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0" w:lineRule="auto"/>
        <w:rPr>
          <w:b w:val="1"/>
          <w:bCs w:val="1"/>
          <w:sz w:val="46"/>
          <w:szCs w:val="46"/>
        </w:rPr>
      </w:pPr>
      <w:bookmarkStart w:colFirst="0" w:colLast="0" w:name="_xzp13kaf9rq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Список управленческих отчётов ГК «Открытие»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Дата:</w:t>
      </w:r>
      <w:r w:rsidDel="00000000" w:rsidR="00000000" w:rsidRPr="00000000">
        <w:rPr>
          <w:sz w:val="21"/>
          <w:szCs w:val="21"/>
          <w:rtl w:val="0"/>
        </w:rPr>
        <w:t xml:space="preserve"> 10.05.2026</w:t>
      </w:r>
    </w:p>
    <w:p w:rsidR="00000000" w:rsidDel="00000000" w:rsidP="00000000" w:rsidRDefault="00000000" w:rsidRPr="00000000" w14:paraId="000000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Версия:</w:t>
      </w:r>
      <w:r w:rsidDel="00000000" w:rsidR="00000000" w:rsidRPr="00000000">
        <w:rPr>
          <w:sz w:val="21"/>
          <w:szCs w:val="21"/>
          <w:rtl w:val="0"/>
        </w:rPr>
        <w:t xml:space="preserve"> 1.1 (дополнено на основе твоей выдачи от chatGPT)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vpcjuu1t0ib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Ключевые предупреждения</w:t>
      </w:r>
    </w:p>
    <w:p w:rsidR="00000000" w:rsidDel="00000000" w:rsidP="00000000" w:rsidRDefault="00000000" w:rsidRPr="00000000" w14:paraId="0000000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Внимание:</w:t>
      </w:r>
      <w:r w:rsidDel="00000000" w:rsidR="00000000" w:rsidRPr="00000000">
        <w:rPr>
          <w:sz w:val="21"/>
          <w:szCs w:val="21"/>
          <w:rtl w:val="0"/>
        </w:rPr>
        <w:t xml:space="preserve"> Для получения консолидированной отчётности потребуется привести справочники и учёт во всех компаниях к единому виду. Параллельно с построением отчётности необходимо выправлять учёт.</w:t>
      </w:r>
    </w:p>
    <w:p w:rsidR="00000000" w:rsidDel="00000000" w:rsidP="00000000" w:rsidRDefault="00000000" w:rsidRPr="00000000" w14:paraId="000000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Порядок запуска.</w:t>
      </w:r>
      <w:r w:rsidDel="00000000" w:rsidR="00000000" w:rsidRPr="00000000">
        <w:rPr>
          <w:sz w:val="21"/>
          <w:szCs w:val="21"/>
          <w:rtl w:val="0"/>
        </w:rPr>
        <w:t xml:space="preserve"> Первая очередь — экономические и финансовые показатели. Вторая очередь — складские отчёты. Финальная очередь — юнит-экономика (по каждой машине и каждой сделке).</w:t>
      </w:r>
    </w:p>
    <w:p w:rsidR="00000000" w:rsidDel="00000000" w:rsidP="00000000" w:rsidRDefault="00000000" w:rsidRPr="00000000" w14:paraId="00000008">
      <w:pPr>
        <w:spacing w:after="240" w:lineRule="auto"/>
        <w:rPr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Добавлено на основе твоей выдачи chatGPT: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1"/>
          <w:szCs w:val="21"/>
          <w:rtl w:val="0"/>
        </w:rPr>
        <w:t xml:space="preserve"> В дашбордах обязательно использовать цветовую индикацию: зелёный — норма, жёлтый — риск, красный — проблема. По всем ключевым показателям должна быть возможность drill-down: клик на цифру → проваливание в детализацию (регион → клиент → заказ).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jw6mvhe71mn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Блок «Экономика и финансы»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6aiewopds2r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1.1. [1_очередь] Отчёт о прибылях и убытках (ОПиУ / P&amp;L)</w:t>
      </w:r>
    </w:p>
    <w:p w:rsidR="00000000" w:rsidDel="00000000" w:rsidP="00000000" w:rsidRDefault="00000000" w:rsidRPr="00000000" w14:paraId="0000000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видеть реальную доходность бизнеса за период.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каждому юрлицу отдельно.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Консолидированный по ГК (с исключением внутригрупповых оборотов).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Сравнение: месяц к месяцу, квартал к кварталу, год к году, процент изменений.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Ключевые показатели: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Выручка (за вычетом внутренних продаж).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Себестоимость продаж.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Валовая прибыль.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Коммерческие и управленческие расходы.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EBITDA.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Чистая прибыль.</w:t>
      </w:r>
    </w:p>
    <w:p w:rsidR="00000000" w:rsidDel="00000000" w:rsidP="00000000" w:rsidRDefault="00000000" w:rsidRPr="00000000" w14:paraId="0000001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Особенность:</w:t>
      </w:r>
      <w:r w:rsidDel="00000000" w:rsidR="00000000" w:rsidRPr="00000000">
        <w:rPr>
          <w:sz w:val="21"/>
          <w:szCs w:val="21"/>
          <w:rtl w:val="0"/>
        </w:rPr>
        <w:t xml:space="preserve"> менеджерский результат считается по фактическому получению денежных средств в текущем месяце.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Contribution Margin</w:t>
      </w:r>
      <w:r w:rsidDel="00000000" w:rsidR="00000000" w:rsidRPr="00000000">
        <w:rPr>
          <w:sz w:val="21"/>
          <w:szCs w:val="21"/>
          <w:rtl w:val="0"/>
        </w:rPr>
        <w:t xml:space="preserve"> (маржа после переменных затрат). Считается: Выручка – Себестоимость – Логистика – Маркетинг. Показывает, зарабатывает ли компания на каждом заказе после прямых переменных расходов. Критично: многие считают только валовую прибыль и живут в иллюзии, не видя, что логистика и маркетинг «съедают» всю маржу.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Валовая маржа в %</w:t>
      </w:r>
      <w:r w:rsidDel="00000000" w:rsidR="00000000" w:rsidRPr="00000000">
        <w:rPr>
          <w:sz w:val="21"/>
          <w:szCs w:val="21"/>
          <w:rtl w:val="0"/>
        </w:rPr>
        <w:t xml:space="preserve"> к выручке для быстрой оценки динамики.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0ib0gngz2a0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1.2. [1_очередь] Отчёт о движении денежных средств (ОДДС / Cash Flow)</w:t>
      </w:r>
    </w:p>
    <w:p w:rsidR="00000000" w:rsidDel="00000000" w:rsidP="00000000" w:rsidRDefault="00000000" w:rsidRPr="00000000" w14:paraId="0000001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видеть реальные поступления и расходы, сравнивать план с фактом.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каждому юрлицу.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Консолидированный (исключая внутренние переброски денег).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План-фактный анализ отклонений.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Блоки отчёта: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Поступления ДС (в разрезе источников: продажи, прочие поступления).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Расходы ДС (в категориях):</w:t>
      </w:r>
    </w:p>
    <w:p w:rsidR="00000000" w:rsidDel="00000000" w:rsidP="00000000" w:rsidRDefault="00000000" w:rsidRPr="00000000" w14:paraId="00000026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закуп товара,</w:t>
      </w:r>
    </w:p>
    <w:p w:rsidR="00000000" w:rsidDel="00000000" w:rsidP="00000000" w:rsidRDefault="00000000" w:rsidRPr="00000000" w14:paraId="00000027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аренда,</w:t>
      </w:r>
    </w:p>
    <w:p w:rsidR="00000000" w:rsidDel="00000000" w:rsidP="00000000" w:rsidRDefault="00000000" w:rsidRPr="00000000" w14:paraId="00000028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ФОТ,</w:t>
      </w:r>
    </w:p>
    <w:p w:rsidR="00000000" w:rsidDel="00000000" w:rsidP="00000000" w:rsidRDefault="00000000" w:rsidRPr="00000000" w14:paraId="00000029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налоги,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транспортные расходы,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прочие операционные расходы.</w:t>
      </w:r>
    </w:p>
    <w:p w:rsidR="00000000" w:rsidDel="00000000" w:rsidP="00000000" w:rsidRDefault="00000000" w:rsidRPr="00000000" w14:paraId="0000002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Дополнительно:</w:t>
      </w:r>
      <w:r w:rsidDel="00000000" w:rsidR="00000000" w:rsidRPr="00000000">
        <w:rPr>
          <w:sz w:val="21"/>
          <w:szCs w:val="21"/>
          <w:rtl w:val="0"/>
        </w:rPr>
        <w:t xml:space="preserve"> совмещение с бюджетом ДДС, анализ отклонений (отклонение &gt; 10% — повод для разбора).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Разбить Cash Flow на три составляющие, а не смотреть общей кучей:</w:t>
      </w:r>
    </w:p>
    <w:p w:rsidR="00000000" w:rsidDel="00000000" w:rsidP="00000000" w:rsidRDefault="00000000" w:rsidRPr="00000000" w14:paraId="0000002F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Операционный денежный поток</w:t>
      </w:r>
      <w:r w:rsidDel="00000000" w:rsidR="00000000" w:rsidRPr="00000000">
        <w:rPr>
          <w:sz w:val="21"/>
          <w:szCs w:val="21"/>
          <w:rtl w:val="0"/>
        </w:rPr>
        <w:t xml:space="preserve"> (основная деятельность).</w:t>
      </w:r>
    </w:p>
    <w:p w:rsidR="00000000" w:rsidDel="00000000" w:rsidP="00000000" w:rsidRDefault="00000000" w:rsidRPr="00000000" w14:paraId="00000030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Инвестиционный денежный поток</w:t>
      </w:r>
      <w:r w:rsidDel="00000000" w:rsidR="00000000" w:rsidRPr="00000000">
        <w:rPr>
          <w:sz w:val="21"/>
          <w:szCs w:val="21"/>
          <w:rtl w:val="0"/>
        </w:rPr>
        <w:t xml:space="preserve"> (капитальные вложения, покупка ОС).</w:t>
      </w:r>
    </w:p>
    <w:p w:rsidR="00000000" w:rsidDel="00000000" w:rsidP="00000000" w:rsidRDefault="00000000" w:rsidRPr="00000000" w14:paraId="00000031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Финансовый денежный поток</w:t>
      </w:r>
      <w:r w:rsidDel="00000000" w:rsidR="00000000" w:rsidRPr="00000000">
        <w:rPr>
          <w:sz w:val="21"/>
          <w:szCs w:val="21"/>
          <w:rtl w:val="0"/>
        </w:rPr>
        <w:t xml:space="preserve"> (кредиты, займы, лизинг).</w:t>
      </w:r>
    </w:p>
    <w:p w:rsidR="00000000" w:rsidDel="00000000" w:rsidP="00000000" w:rsidRDefault="00000000" w:rsidRPr="00000000" w14:paraId="00000032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Чистый денежный поток</w:t>
      </w:r>
      <w:r w:rsidDel="00000000" w:rsidR="00000000" w:rsidRPr="00000000">
        <w:rPr>
          <w:sz w:val="21"/>
          <w:szCs w:val="21"/>
          <w:rtl w:val="0"/>
        </w:rPr>
        <w:t xml:space="preserve"> (итоговый).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Критичное предупреждение: прибыль ≠ деньги. Компания может быть прибыльной по ОПиУ и умереть от кассового разрыва. Этот отчёт — защита от такой ситуации.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f58msgqn3nxu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1.3. [1_очередь] Управленческий баланс</w:t>
      </w:r>
    </w:p>
    <w:p w:rsidR="00000000" w:rsidDel="00000000" w:rsidP="00000000" w:rsidRDefault="00000000" w:rsidRPr="00000000" w14:paraId="0000003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срез состояния бизнеса на конкретную дату.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каждому юрлицу.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Консолидированный (исключая внутригрупповые обязательства).</w:t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Ключевые блоки: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Активы:</w:t>
      </w:r>
    </w:p>
    <w:p w:rsidR="00000000" w:rsidDel="00000000" w:rsidP="00000000" w:rsidRDefault="00000000" w:rsidRPr="00000000" w14:paraId="0000003C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остатки денежных средств,</w:t>
      </w:r>
    </w:p>
    <w:p w:rsidR="00000000" w:rsidDel="00000000" w:rsidP="00000000" w:rsidRDefault="00000000" w:rsidRPr="00000000" w14:paraId="0000003D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товарные запасы (остатки на складах),</w:t>
      </w:r>
    </w:p>
    <w:p w:rsidR="00000000" w:rsidDel="00000000" w:rsidP="00000000" w:rsidRDefault="00000000" w:rsidRPr="00000000" w14:paraId="0000003E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дебиторская задолженность,</w:t>
      </w:r>
    </w:p>
    <w:p w:rsidR="00000000" w:rsidDel="00000000" w:rsidP="00000000" w:rsidRDefault="00000000" w:rsidRPr="00000000" w14:paraId="0000003F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основные средства (включая автопарк).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Пассивы:</w:t>
      </w:r>
    </w:p>
    <w:p w:rsidR="00000000" w:rsidDel="00000000" w:rsidP="00000000" w:rsidRDefault="00000000" w:rsidRPr="00000000" w14:paraId="00000041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кредиторская задолженность,</w:t>
      </w:r>
    </w:p>
    <w:p w:rsidR="00000000" w:rsidDel="00000000" w:rsidP="00000000" w:rsidRDefault="00000000" w:rsidRPr="00000000" w14:paraId="00000042">
      <w:pPr>
        <w:spacing w:after="240" w:before="240" w:lineRule="auto"/>
        <w:ind w:left="180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кредиты и займы.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расчёт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Cash Conversion Cycle (CCC)</w:t>
      </w:r>
      <w:r w:rsidDel="00000000" w:rsidR="00000000" w:rsidRPr="00000000">
        <w:rPr>
          <w:sz w:val="21"/>
          <w:szCs w:val="21"/>
          <w:rtl w:val="0"/>
        </w:rPr>
        <w:t xml:space="preserve"> — цикл конверсии денег. Формула: Оборачиваемость запасов (дни) + Период сбора дебиторки (DSO) – Период оплаты кредиторки (DPO). Чем меньше цикл — тем быстрее запасы и дебиторка превращаются в живые деньги. Критичный показатель для торгового бизнеса: показывает, где заморожены деньги.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ztd1wij0ls7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 [1_очередь] Отчёт о дебиторской задолженности</w:t>
      </w:r>
    </w:p>
    <w:p w:rsidR="00000000" w:rsidDel="00000000" w:rsidP="00000000" w:rsidRDefault="00000000" w:rsidRPr="00000000" w14:paraId="0000004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контроль возврата долгов, выявление «протухших» задолженностей.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Разбивка долгов по периодам:</w:t>
      </w:r>
    </w:p>
    <w:p w:rsidR="00000000" w:rsidDel="00000000" w:rsidP="00000000" w:rsidRDefault="00000000" w:rsidRPr="00000000" w14:paraId="00000049">
      <w:pPr>
        <w:shd w:fill="ffffff" w:val="clear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0–15 дней,</w:t>
      </w:r>
    </w:p>
    <w:p w:rsidR="00000000" w:rsidDel="00000000" w:rsidP="00000000" w:rsidRDefault="00000000" w:rsidRPr="00000000" w14:paraId="0000004A">
      <w:pPr>
        <w:shd w:fill="ffffff" w:val="clear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16–30 дней,</w:t>
      </w:r>
    </w:p>
    <w:p w:rsidR="00000000" w:rsidDel="00000000" w:rsidP="00000000" w:rsidRDefault="00000000" w:rsidRPr="00000000" w14:paraId="0000004B">
      <w:pPr>
        <w:shd w:fill="ffffff" w:val="clear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30 - 60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60 - 90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90 и более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Показатели: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Контрагент.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Сумма задолженности.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Количество дней просрочки.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Юрлицо-кредитор.</w:t>
      </w:r>
    </w:p>
    <w:p w:rsidR="00000000" w:rsidDel="00000000" w:rsidP="00000000" w:rsidRDefault="00000000" w:rsidRPr="00000000" w14:paraId="0000005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Примечание:</w:t>
      </w:r>
      <w:r w:rsidDel="00000000" w:rsidR="00000000" w:rsidRPr="00000000">
        <w:rPr>
          <w:sz w:val="21"/>
          <w:szCs w:val="21"/>
          <w:rtl w:val="0"/>
        </w:rPr>
        <w:t xml:space="preserve"> в типовых версиях 1С этот отчёт может называться «Задолженность клиентов по срокам» — необходимо проверить наличие.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DSO (Days Sales Outstanding)</w:t>
      </w:r>
      <w:r w:rsidDel="00000000" w:rsidR="00000000" w:rsidRPr="00000000">
        <w:rPr>
          <w:sz w:val="21"/>
          <w:szCs w:val="21"/>
          <w:rtl w:val="0"/>
        </w:rPr>
        <w:t xml:space="preserve"> — среднее количество дней, за которое клиенты оплачивают счета. Рост DSO = деньги заморожены в дебиторке, бизнес кредитует клиентов за свой счёт.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8brez5n0dkz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1.5. [1_очередь] Платёжный календарь (бухгалтерский календарь)</w:t>
      </w:r>
    </w:p>
    <w:p w:rsidR="00000000" w:rsidDel="00000000" w:rsidP="00000000" w:rsidRDefault="00000000" w:rsidRPr="00000000" w14:paraId="0000005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прогноз предстоящих выплат на конкретные даты.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Содержит: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План платежей по кредитам (график).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Примерный расчёт предстоящих налогов (НДС, налог на прибыль, взносы за сотрудников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, ФОТ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Аренды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Суммы, ожидаемые к выплате на определённые даты в будущем.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прогноз денежного потока на 2–4 недели вперёд</w:t>
      </w:r>
      <w:r w:rsidDel="00000000" w:rsidR="00000000" w:rsidRPr="00000000">
        <w:rPr>
          <w:sz w:val="21"/>
          <w:szCs w:val="21"/>
          <w:rtl w:val="0"/>
        </w:rPr>
        <w:t xml:space="preserve"> — чтобы заранее видеть кассовые разрывы и успеть подготовиться (например, придержать платежи или привлечь финансирование).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6qmbvd97ue8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1.6. [1_очередь] План-фактный анализ (бюджетирование)</w:t>
      </w:r>
    </w:p>
    <w:p w:rsidR="00000000" w:rsidDel="00000000" w:rsidP="00000000" w:rsidRDefault="00000000" w:rsidRPr="00000000" w14:paraId="0000006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контроль исполнения планов, ответственность руководителей подразделений.</w:t>
      </w:r>
    </w:p>
    <w:p w:rsidR="00000000" w:rsidDel="00000000" w:rsidP="00000000" w:rsidRDefault="00000000" w:rsidRPr="00000000" w14:paraId="0000006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Принцип:</w:t>
      </w:r>
      <w:r w:rsidDel="00000000" w:rsidR="00000000" w:rsidRPr="00000000">
        <w:rPr>
          <w:sz w:val="21"/>
          <w:szCs w:val="21"/>
          <w:rtl w:val="0"/>
        </w:rPr>
        <w:t xml:space="preserve"> отклонение более 10% — повод для разбора ситуации.</w:t>
      </w:r>
    </w:p>
    <w:p w:rsidR="00000000" w:rsidDel="00000000" w:rsidP="00000000" w:rsidRDefault="00000000" w:rsidRPr="00000000" w14:paraId="0000006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Входящие отчёты: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685"/>
        <w:tblGridChange w:id="0">
          <w:tblGrid>
            <w:gridCol w:w="3225"/>
            <w:gridCol w:w="568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b w:val="1"/>
                <w:bCs w:val="1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Отчёт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b w:val="1"/>
                <w:bCs w:val="1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Что анализируется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План продаж vs 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Выручка в разрезе юрлиц и направлений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Бюджет расходов vs 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Все категории расходов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План по маржинальности vs 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Контроль: выполнение плана по выручке при росте закупочных цен может дать убыток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План по логистическим затратам vs 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Топливо (норма vs факт), ремонты и запчасти, пробег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План по инвестициям vs 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Капитальные вложения</w:t>
            </w:r>
          </w:p>
        </w:tc>
      </w:tr>
    </w:tbl>
    <w:p w:rsidR="00000000" w:rsidDel="00000000" w:rsidP="00000000" w:rsidRDefault="00000000" w:rsidRPr="00000000" w14:paraId="0000007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Подробно по логистическим затратам:</w:t>
      </w:r>
    </w:p>
    <w:p w:rsidR="00000000" w:rsidDel="00000000" w:rsidP="00000000" w:rsidRDefault="00000000" w:rsidRPr="00000000" w14:paraId="0000007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Расход топлива:</w:t>
      </w:r>
      <w:r w:rsidDel="00000000" w:rsidR="00000000" w:rsidRPr="00000000">
        <w:rPr>
          <w:sz w:val="21"/>
          <w:szCs w:val="21"/>
          <w:rtl w:val="0"/>
        </w:rPr>
        <w:t xml:space="preserve"> план (норма на 100 км) vs факт. Превышение — сигнал о сливах, неисправности машин или плохих маршрутах.</w:t>
      </w:r>
    </w:p>
    <w:p w:rsidR="00000000" w:rsidDel="00000000" w:rsidP="00000000" w:rsidRDefault="00000000" w:rsidRPr="00000000" w14:paraId="0000007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Ремонты и запчасти:</w:t>
      </w:r>
      <w:r w:rsidDel="00000000" w:rsidR="00000000" w:rsidRPr="00000000">
        <w:rPr>
          <w:sz w:val="21"/>
          <w:szCs w:val="21"/>
          <w:rtl w:val="0"/>
        </w:rPr>
        <w:t xml:space="preserve"> бюджет на ТО vs факт. Превышение — старение парка или неаккуратная эксплуатация.</w:t>
      </w:r>
    </w:p>
    <w:p w:rsidR="00000000" w:rsidDel="00000000" w:rsidP="00000000" w:rsidRDefault="00000000" w:rsidRPr="00000000" w14:paraId="0000007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Пробег:</w:t>
      </w:r>
      <w:r w:rsidDel="00000000" w:rsidR="00000000" w:rsidRPr="00000000">
        <w:rPr>
          <w:sz w:val="21"/>
          <w:szCs w:val="21"/>
          <w:rtl w:val="0"/>
        </w:rPr>
        <w:t xml:space="preserve"> плановый км vs фактический км.</w:t>
      </w:r>
    </w:p>
    <w:p w:rsidR="00000000" w:rsidDel="00000000" w:rsidP="00000000" w:rsidRDefault="00000000" w:rsidRPr="00000000" w14:paraId="00000075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76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 каждый план-фактный отчёт добавить обязательную колонку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«Причина отклонения»</w:t>
      </w:r>
      <w:r w:rsidDel="00000000" w:rsidR="00000000" w:rsidRPr="00000000">
        <w:rPr>
          <w:sz w:val="21"/>
          <w:szCs w:val="21"/>
          <w:rtl w:val="0"/>
        </w:rPr>
        <w:t xml:space="preserve">. Без неё анализ отклонений бесполезен: видно, что отклонились, но непонятно почему и кто ответственный. Отклонение &gt; 10% = повод для разбора с руководителем подразделения.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прогноз выручки до конца месяца</w:t>
      </w:r>
      <w:r w:rsidDel="00000000" w:rsidR="00000000" w:rsidRPr="00000000">
        <w:rPr>
          <w:sz w:val="21"/>
          <w:szCs w:val="21"/>
          <w:rtl w:val="0"/>
        </w:rPr>
        <w:t xml:space="preserve"> (на основе текущего run rate) — чтобы понимать, выходим ли на план.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bu06b1l9vz3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1.7. Финансовые коэффициенты (вторая очередь сложности)</w:t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 эффективности: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ROA</w:t>
      </w:r>
      <w:r w:rsidDel="00000000" w:rsidR="00000000" w:rsidRPr="00000000">
        <w:rPr>
          <w:sz w:val="21"/>
          <w:szCs w:val="21"/>
          <w:rtl w:val="0"/>
        </w:rPr>
        <w:t xml:space="preserve"> (рентабельность активов).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ROIC</w:t>
      </w:r>
      <w:r w:rsidDel="00000000" w:rsidR="00000000" w:rsidRPr="00000000">
        <w:rPr>
          <w:sz w:val="21"/>
          <w:szCs w:val="21"/>
          <w:rtl w:val="0"/>
        </w:rPr>
        <w:t xml:space="preserve"> (рентабельность инвестированного капитала).</w:t>
      </w:r>
    </w:p>
    <w:p w:rsidR="00000000" w:rsidDel="00000000" w:rsidP="00000000" w:rsidRDefault="00000000" w:rsidRPr="00000000" w14:paraId="0000007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ROE</w:t>
      </w:r>
      <w:r w:rsidDel="00000000" w:rsidR="00000000" w:rsidRPr="00000000">
        <w:rPr>
          <w:sz w:val="21"/>
          <w:szCs w:val="21"/>
          <w:rtl w:val="0"/>
        </w:rPr>
        <w:t xml:space="preserve"> (рентабельность собственного капитала).</w:t>
      </w:r>
    </w:p>
    <w:p w:rsidR="00000000" w:rsidDel="00000000" w:rsidP="00000000" w:rsidRDefault="00000000" w:rsidRPr="00000000" w14:paraId="0000007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 устойчивости:</w:t>
      </w:r>
    </w:p>
    <w:p w:rsidR="00000000" w:rsidDel="00000000" w:rsidP="00000000" w:rsidRDefault="00000000" w:rsidRPr="00000000" w14:paraId="0000007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Коэффициент финансовой независимости.</w:t>
      </w:r>
    </w:p>
    <w:p w:rsidR="00000000" w:rsidDel="00000000" w:rsidP="00000000" w:rsidRDefault="00000000" w:rsidRPr="00000000" w14:paraId="0000008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Долговая нагрузка.</w:t>
      </w:r>
    </w:p>
    <w:p w:rsidR="00000000" w:rsidDel="00000000" w:rsidP="00000000" w:rsidRDefault="00000000" w:rsidRPr="00000000" w14:paraId="00000081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8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ROI в разрезах</w:t>
      </w:r>
      <w:r w:rsidDel="00000000" w:rsidR="00000000" w:rsidRPr="00000000">
        <w:rPr>
          <w:sz w:val="21"/>
          <w:szCs w:val="21"/>
          <w:rtl w:val="0"/>
        </w:rPr>
        <w:t xml:space="preserve"> (а не общий по компании): по каналам продаж, по маркетингу, по регионам, по продуктам. Формула: Прибыль / Вложения. Общий ROI «по компании» малоинформативен — нужна детализация, чтобы видеть, какие каналы и регионы реально окупаются.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Operating Leverage</w:t>
      </w:r>
      <w:r w:rsidDel="00000000" w:rsidR="00000000" w:rsidRPr="00000000">
        <w:rPr>
          <w:sz w:val="21"/>
          <w:szCs w:val="21"/>
          <w:rtl w:val="0"/>
        </w:rPr>
        <w:t xml:space="preserve"> (операционный рычаг) — показывает, насколько рост выручки увеличивает прибыль. Важно для оценки масштабируемости бизнеса: если выручка растёт, а прибыль нет — где-то «съедается» маржа.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be8bsjbtz47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Блок «Торговля»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ah6ps4tj559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2.1. ABC/XYZ-анализ склада</w:t>
      </w:r>
    </w:p>
    <w:p w:rsidR="00000000" w:rsidDel="00000000" w:rsidP="00000000" w:rsidRDefault="00000000" w:rsidRPr="00000000" w14:paraId="0000008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оптимизация ассортимента и управление запасами.</w:t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ABC-классификация: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Группа A:</w:t>
      </w:r>
      <w:r w:rsidDel="00000000" w:rsidR="00000000" w:rsidRPr="00000000">
        <w:rPr>
          <w:sz w:val="21"/>
          <w:szCs w:val="21"/>
          <w:rtl w:val="0"/>
        </w:rPr>
        <w:t xml:space="preserve"> 20% товаров, дающие 80% выручки (всегда должны быть в наличии).</w:t>
      </w:r>
    </w:p>
    <w:p w:rsidR="00000000" w:rsidDel="00000000" w:rsidP="00000000" w:rsidRDefault="00000000" w:rsidRPr="00000000" w14:paraId="0000008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Группа B:</w:t>
      </w:r>
      <w:r w:rsidDel="00000000" w:rsidR="00000000" w:rsidRPr="00000000">
        <w:rPr>
          <w:sz w:val="21"/>
          <w:szCs w:val="21"/>
          <w:rtl w:val="0"/>
        </w:rPr>
        <w:t xml:space="preserve"> средние позиции.</w:t>
      </w:r>
    </w:p>
    <w:p w:rsidR="00000000" w:rsidDel="00000000" w:rsidP="00000000" w:rsidRDefault="00000000" w:rsidRPr="00000000" w14:paraId="0000008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Группа C:</w:t>
      </w:r>
      <w:r w:rsidDel="00000000" w:rsidR="00000000" w:rsidRPr="00000000">
        <w:rPr>
          <w:sz w:val="21"/>
          <w:szCs w:val="21"/>
          <w:rtl w:val="0"/>
        </w:rPr>
        <w:t xml:space="preserve"> 50–70% ассортимента, дающие лишь 5% выручки (кандидаты на вывод).</w:t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XYZ-классификация:</w:t>
      </w:r>
    </w:p>
    <w:p w:rsidR="00000000" w:rsidDel="00000000" w:rsidP="00000000" w:rsidRDefault="00000000" w:rsidRPr="00000000" w14:paraId="0000008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X:</w:t>
      </w:r>
      <w:r w:rsidDel="00000000" w:rsidR="00000000" w:rsidRPr="00000000">
        <w:rPr>
          <w:sz w:val="21"/>
          <w:szCs w:val="21"/>
          <w:rtl w:val="0"/>
        </w:rPr>
        <w:t xml:space="preserve"> стабильные продажи.</w:t>
      </w:r>
    </w:p>
    <w:p w:rsidR="00000000" w:rsidDel="00000000" w:rsidP="00000000" w:rsidRDefault="00000000" w:rsidRPr="00000000" w14:paraId="0000008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Y:</w:t>
      </w:r>
      <w:r w:rsidDel="00000000" w:rsidR="00000000" w:rsidRPr="00000000">
        <w:rPr>
          <w:sz w:val="21"/>
          <w:szCs w:val="21"/>
          <w:rtl w:val="0"/>
        </w:rPr>
        <w:t xml:space="preserve"> сезонные или предсказуемые колебания.</w:t>
      </w:r>
    </w:p>
    <w:p w:rsidR="00000000" w:rsidDel="00000000" w:rsidP="00000000" w:rsidRDefault="00000000" w:rsidRPr="00000000" w14:paraId="0000008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Z:</w:t>
      </w:r>
      <w:r w:rsidDel="00000000" w:rsidR="00000000" w:rsidRPr="00000000">
        <w:rPr>
          <w:sz w:val="21"/>
          <w:szCs w:val="21"/>
          <w:rtl w:val="0"/>
        </w:rPr>
        <w:t xml:space="preserve"> случайные, хаотичные продажи.</w:t>
      </w:r>
    </w:p>
    <w:p w:rsidR="00000000" w:rsidDel="00000000" w:rsidP="00000000" w:rsidRDefault="00000000" w:rsidRPr="00000000" w14:paraId="0000009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Совмещённая матрица ABC/XYZ: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7560"/>
        <w:tblGridChange w:id="0">
          <w:tblGrid>
            <w:gridCol w:w="1350"/>
            <w:gridCol w:w="75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b w:val="1"/>
                <w:bCs w:val="1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b w:val="1"/>
                <w:bCs w:val="1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bbebf"/>
                <w:sz w:val="21"/>
                <w:szCs w:val="21"/>
                <w:rtl w:val="0"/>
              </w:rPr>
              <w:t xml:space="preserve">Стратегия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Самые ценные товары со стабильным спросом. Жёсткий контроль, минимальный страховой запас.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Редкие покупки, мало денег. Возить только под заказ.</w:t>
            </w:r>
          </w:p>
        </w:tc>
      </w:tr>
    </w:tbl>
    <w:p w:rsidR="00000000" w:rsidDel="00000000" w:rsidP="00000000" w:rsidRDefault="00000000" w:rsidRPr="00000000" w14:paraId="00000097">
      <w:pPr>
        <w:jc w:val="center"/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1v6yup5qsyk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2.2. Отчёт по оборачиваемости</w:t>
      </w:r>
    </w:p>
    <w:p w:rsidR="00000000" w:rsidDel="00000000" w:rsidP="00000000" w:rsidRDefault="00000000" w:rsidRPr="00000000" w14:paraId="0000009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скорость прохождения товара через склад.</w:t>
      </w:r>
    </w:p>
    <w:p w:rsidR="00000000" w:rsidDel="00000000" w:rsidP="00000000" w:rsidRDefault="00000000" w:rsidRPr="00000000" w14:paraId="0000009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Показатели:</w:t>
      </w:r>
    </w:p>
    <w:p w:rsidR="00000000" w:rsidDel="00000000" w:rsidP="00000000" w:rsidRDefault="00000000" w:rsidRPr="00000000" w14:paraId="0000009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Оборачиваемость в днях (в разрезе товарных групп и юрлиц).</w:t>
      </w:r>
    </w:p>
    <w:p w:rsidR="00000000" w:rsidDel="00000000" w:rsidP="00000000" w:rsidRDefault="00000000" w:rsidRPr="00000000" w14:paraId="0000009C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Динамика по периодам.</w:t>
      </w:r>
    </w:p>
    <w:p w:rsidR="00000000" w:rsidDel="00000000" w:rsidP="00000000" w:rsidRDefault="00000000" w:rsidRPr="00000000" w14:paraId="0000009D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9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GMROI (Gross Margin Return on Investment)</w:t>
      </w:r>
      <w:r w:rsidDel="00000000" w:rsidR="00000000" w:rsidRPr="00000000">
        <w:rPr>
          <w:sz w:val="21"/>
          <w:szCs w:val="21"/>
          <w:rtl w:val="0"/>
        </w:rPr>
        <w:t xml:space="preserve">. Формула: Валовая прибыль / Средний запас. Показывает, сколько рублей валовой прибыли приносит каждый рубль, замороженный в складских запасах. Ключевой показатель эффективности склада для торговли. Низкий GMROI = деньги лежат мёртвым грузом.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nc8s9m7198az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2.3. Отчёт по неликвидам и затовариванию</w:t>
      </w:r>
    </w:p>
    <w:p w:rsidR="00000000" w:rsidDel="00000000" w:rsidP="00000000" w:rsidRDefault="00000000" w:rsidRPr="00000000" w14:paraId="000000A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выявление зависших остатков.</w:t>
      </w:r>
    </w:p>
    <w:p w:rsidR="00000000" w:rsidDel="00000000" w:rsidP="00000000" w:rsidRDefault="00000000" w:rsidRPr="00000000" w14:paraId="000000A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Параметры:</w:t>
      </w:r>
      <w:r w:rsidDel="00000000" w:rsidR="00000000" w:rsidRPr="00000000">
        <w:rPr>
          <w:sz w:val="21"/>
          <w:szCs w:val="21"/>
          <w:rtl w:val="0"/>
        </w:rPr>
        <w:t xml:space="preserve"> возможность выбора периода неликвидности — 90, 180, 360 дней.</w:t>
      </w:r>
    </w:p>
    <w:p w:rsidR="00000000" w:rsidDel="00000000" w:rsidP="00000000" w:rsidRDefault="00000000" w:rsidRPr="00000000" w14:paraId="000000A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Примечание:</w:t>
      </w:r>
      <w:r w:rsidDel="00000000" w:rsidR="00000000" w:rsidRPr="00000000">
        <w:rPr>
          <w:sz w:val="21"/>
          <w:szCs w:val="21"/>
          <w:rtl w:val="0"/>
        </w:rPr>
        <w:t xml:space="preserve"> в каком-то исполнении этот отчёт уже существует, требуется доработка под указанные периоды.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mdpx4daz0wb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2.4. Отчёт «Рейтинг клиентов и поставщиков» (Анализ 80/20)</w:t>
      </w:r>
    </w:p>
    <w:p w:rsidR="00000000" w:rsidDel="00000000" w:rsidP="00000000" w:rsidRDefault="00000000" w:rsidRPr="00000000" w14:paraId="000000A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выявление концентрации выручки и рисков.</w:t>
      </w:r>
    </w:p>
    <w:p w:rsidR="00000000" w:rsidDel="00000000" w:rsidP="00000000" w:rsidRDefault="00000000" w:rsidRPr="00000000" w14:paraId="000000A7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Показатели:</w:t>
      </w:r>
    </w:p>
    <w:p w:rsidR="00000000" w:rsidDel="00000000" w:rsidP="00000000" w:rsidRDefault="00000000" w:rsidRPr="00000000" w14:paraId="000000A8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Рейтинг клиентов по объёму выручки и прибыли.</w:t>
      </w:r>
    </w:p>
    <w:p w:rsidR="00000000" w:rsidDel="00000000" w:rsidP="00000000" w:rsidRDefault="00000000" w:rsidRPr="00000000" w14:paraId="000000A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Рейтинг поставщиков по объёму закупок.</w:t>
      </w:r>
    </w:p>
    <w:p w:rsidR="00000000" w:rsidDel="00000000" w:rsidP="00000000" w:rsidRDefault="00000000" w:rsidRPr="00000000" w14:paraId="000000A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Доля топ-клиентов в общей выручке.</w:t>
      </w:r>
    </w:p>
    <w:p w:rsidR="00000000" w:rsidDel="00000000" w:rsidP="00000000" w:rsidRDefault="00000000" w:rsidRPr="00000000" w14:paraId="000000A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Пороговые сигналы:</w:t>
      </w:r>
    </w:p>
    <w:p w:rsidR="00000000" w:rsidDel="00000000" w:rsidP="00000000" w:rsidRDefault="00000000" w:rsidRPr="00000000" w14:paraId="000000AC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Если 70% выручки приносит один клиент — бизнес в зоне высокого риска.</w:t>
      </w:r>
    </w:p>
    <w:p w:rsidR="00000000" w:rsidDel="00000000" w:rsidP="00000000" w:rsidRDefault="00000000" w:rsidRPr="00000000" w14:paraId="000000A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Сигнал к диверсификации портфеля заказов.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vib3t6yiy86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2.5. Рентабельность сделок и менеджеров</w:t>
      </w:r>
    </w:p>
    <w:p w:rsidR="00000000" w:rsidDel="00000000" w:rsidP="00000000" w:rsidRDefault="00000000" w:rsidRPr="00000000" w14:paraId="000000B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выявление реальной эффективности отдела продаж.</w:t>
      </w:r>
    </w:p>
    <w:p w:rsidR="00000000" w:rsidDel="00000000" w:rsidP="00000000" w:rsidRDefault="00000000" w:rsidRPr="00000000" w14:paraId="000000B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0B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менеджерам.</w:t>
      </w:r>
    </w:p>
    <w:p w:rsidR="00000000" w:rsidDel="00000000" w:rsidP="00000000" w:rsidRDefault="00000000" w:rsidRPr="00000000" w14:paraId="000000B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отделам (опт / розница).</w:t>
      </w:r>
    </w:p>
    <w:p w:rsidR="00000000" w:rsidDel="00000000" w:rsidP="00000000" w:rsidRDefault="00000000" w:rsidRPr="00000000" w14:paraId="000000B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Показатели:</w:t>
      </w:r>
    </w:p>
    <w:p w:rsidR="00000000" w:rsidDel="00000000" w:rsidP="00000000" w:rsidRDefault="00000000" w:rsidRPr="00000000" w14:paraId="000000B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Выручка.</w:t>
      </w:r>
    </w:p>
    <w:p w:rsidR="00000000" w:rsidDel="00000000" w:rsidP="00000000" w:rsidRDefault="00000000" w:rsidRPr="00000000" w14:paraId="000000B6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Скидки.</w:t>
      </w:r>
    </w:p>
    <w:p w:rsidR="00000000" w:rsidDel="00000000" w:rsidP="00000000" w:rsidRDefault="00000000" w:rsidRPr="00000000" w14:paraId="000000B7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Маржинальность сделок.</w:t>
      </w:r>
    </w:p>
    <w:p w:rsidR="00000000" w:rsidDel="00000000" w:rsidP="00000000" w:rsidRDefault="00000000" w:rsidRPr="00000000" w14:paraId="000000B8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Количество сделок и товарных позиций.</w:t>
      </w:r>
    </w:p>
    <w:p w:rsidR="00000000" w:rsidDel="00000000" w:rsidP="00000000" w:rsidRDefault="00000000" w:rsidRPr="00000000" w14:paraId="000000B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Кто делает оборот за счёт скидок, а кто реально зарабатывает.</w:t>
      </w:r>
    </w:p>
    <w:p w:rsidR="00000000" w:rsidDel="00000000" w:rsidP="00000000" w:rsidRDefault="00000000" w:rsidRPr="00000000" w14:paraId="000000B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Особенность:</w:t>
      </w:r>
      <w:r w:rsidDel="00000000" w:rsidR="00000000" w:rsidRPr="00000000">
        <w:rPr>
          <w:sz w:val="21"/>
          <w:szCs w:val="21"/>
          <w:rtl w:val="0"/>
        </w:rPr>
        <w:t xml:space="preserve"> для сделок важно помнить, что менеджерский результат считается по поступлению ДС, а ЗП и статистика — по фактически отгруженным заказам.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i w:val="1"/>
          <w:iCs w:val="1"/>
          <w:color w:val="707070"/>
          <w:sz w:val="24"/>
          <w:szCs w:val="24"/>
        </w:rPr>
      </w:pPr>
      <w:r w:rsidDel="00000000" w:rsidR="00000000" w:rsidRPr="00000000">
        <w:rPr>
          <w:i w:val="1"/>
          <w:iCs w:val="1"/>
          <w:color w:val="707070"/>
          <w:sz w:val="24"/>
          <w:szCs w:val="24"/>
          <w:rtl w:val="0"/>
        </w:rPr>
        <w:t xml:space="preserve">Андрей: На мой взгляд спорное утверждение, что результат считается по поступлению денег?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i w:val="1"/>
          <w:iCs w:val="1"/>
          <w:color w:val="707070"/>
          <w:sz w:val="24"/>
          <w:szCs w:val="24"/>
        </w:rPr>
      </w:pPr>
      <w:r w:rsidDel="00000000" w:rsidR="00000000" w:rsidRPr="00000000">
        <w:rPr>
          <w:i w:val="1"/>
          <w:iCs w:val="1"/>
          <w:color w:val="707070"/>
          <w:sz w:val="24"/>
          <w:szCs w:val="24"/>
          <w:rtl w:val="0"/>
        </w:rPr>
        <w:t xml:space="preserve">Георгий: А как? </w:t>
      </w:r>
      <w:r w:rsidDel="00000000" w:rsidR="00000000" w:rsidRPr="00000000">
        <w:rPr>
          <w:i w:val="1"/>
          <w:iCs w:val="1"/>
          <w:color w:val="707070"/>
          <w:sz w:val="24"/>
          <w:szCs w:val="24"/>
          <w:rtl w:val="0"/>
        </w:rPr>
        <w:t xml:space="preserve">Выручка за вычетом себестоимости товара/рейса?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B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разрезы: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 каналам продаж</w:t>
      </w:r>
      <w:r w:rsidDel="00000000" w:rsidR="00000000" w:rsidRPr="00000000">
        <w:rPr>
          <w:sz w:val="21"/>
          <w:szCs w:val="21"/>
          <w:rtl w:val="0"/>
        </w:rPr>
        <w:t xml:space="preserve"> (опт, розница, маркетплейсы — если есть) и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 регионам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Средний чек</w:t>
      </w:r>
      <w:r w:rsidDel="00000000" w:rsidR="00000000" w:rsidRPr="00000000">
        <w:rPr>
          <w:sz w:val="21"/>
          <w:szCs w:val="21"/>
          <w:rtl w:val="0"/>
        </w:rPr>
        <w:t xml:space="preserve"> — в динамике, по каналам, по регионам. Рост выручки часто = рост среднего чека, а не количества клиентов — это важно различать.</w:t>
      </w:r>
    </w:p>
    <w:p w:rsidR="00000000" w:rsidDel="00000000" w:rsidP="00000000" w:rsidRDefault="00000000" w:rsidRPr="00000000" w14:paraId="000000C1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Маржа после всех скидок и бонусов</w:t>
      </w:r>
      <w:r w:rsidDel="00000000" w:rsidR="00000000" w:rsidRPr="00000000">
        <w:rPr>
          <w:sz w:val="21"/>
          <w:szCs w:val="21"/>
          <w:rtl w:val="0"/>
        </w:rPr>
        <w:t xml:space="preserve"> (отдельно от маржи по прайсу). Многие считают маржу по прайсу и живут в иллюзии: реальная маржа после скидок может быть существенно ниже.</w:t>
      </w:r>
    </w:p>
    <w:p w:rsidR="00000000" w:rsidDel="00000000" w:rsidP="00000000" w:rsidRDefault="00000000" w:rsidRPr="00000000" w14:paraId="000000C2">
      <w:pPr>
        <w:spacing w:after="240" w:before="240" w:lineRule="auto"/>
        <w:ind w:left="1080" w:hanging="360"/>
        <w:rPr>
          <w:color w:val="ffa500"/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a500"/>
          <w:sz w:val="21"/>
          <w:szCs w:val="21"/>
          <w:rtl w:val="0"/>
        </w:rPr>
        <w:t xml:space="preserve">Уточнить у Андрея:</w:t>
      </w:r>
      <w:r w:rsidDel="00000000" w:rsidR="00000000" w:rsidRPr="00000000">
        <w:rPr>
          <w:color w:val="ffa500"/>
          <w:sz w:val="21"/>
          <w:szCs w:val="21"/>
          <w:rtl w:val="0"/>
        </w:rPr>
        <w:t xml:space="preserve"> есть ли воронка продаж? Если да — добавить </w:t>
      </w:r>
      <w:r w:rsidDel="00000000" w:rsidR="00000000" w:rsidRPr="00000000">
        <w:rPr>
          <w:b w:val="1"/>
          <w:bCs w:val="1"/>
          <w:color w:val="ffa500"/>
          <w:sz w:val="21"/>
          <w:szCs w:val="21"/>
          <w:rtl w:val="0"/>
        </w:rPr>
        <w:t xml:space="preserve">Конверсию</w:t>
      </w:r>
      <w:r w:rsidDel="00000000" w:rsidR="00000000" w:rsidRPr="00000000">
        <w:rPr>
          <w:color w:val="ffa500"/>
          <w:sz w:val="21"/>
          <w:szCs w:val="21"/>
          <w:rtl w:val="0"/>
        </w:rPr>
        <w:t xml:space="preserve"> как показатель.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yta15i37umu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2.6. Воронка и срок жизни заказа</w:t>
      </w:r>
    </w:p>
    <w:p w:rsidR="00000000" w:rsidDel="00000000" w:rsidP="00000000" w:rsidRDefault="00000000" w:rsidRPr="00000000" w14:paraId="000000C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Показатели:</w:t>
      </w:r>
    </w:p>
    <w:p w:rsidR="00000000" w:rsidDel="00000000" w:rsidP="00000000" w:rsidRDefault="00000000" w:rsidRPr="00000000" w14:paraId="000000C6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Срок жизни заказа (от создания до отгрузки / оплаты).</w:t>
      </w:r>
    </w:p>
    <w:p w:rsidR="00000000" w:rsidDel="00000000" w:rsidP="00000000" w:rsidRDefault="00000000" w:rsidRPr="00000000" w14:paraId="000000C7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Распределение по менеджерам и отделам.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qq41s7jb8bn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Блок «Складская логистика»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suwei69caev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3.1. Точность сборки заказов (Perfect Order Rate)</w:t>
      </w:r>
    </w:p>
    <w:p w:rsidR="00000000" w:rsidDel="00000000" w:rsidP="00000000" w:rsidRDefault="00000000" w:rsidRPr="00000000" w14:paraId="000000C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контроль качества складских операций.</w:t>
      </w:r>
    </w:p>
    <w:p w:rsidR="00000000" w:rsidDel="00000000" w:rsidP="00000000" w:rsidRDefault="00000000" w:rsidRPr="00000000" w14:paraId="000000C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Показатель:</w:t>
      </w:r>
      <w:r w:rsidDel="00000000" w:rsidR="00000000" w:rsidRPr="00000000">
        <w:rPr>
          <w:sz w:val="21"/>
          <w:szCs w:val="21"/>
          <w:rtl w:val="0"/>
        </w:rPr>
        <w:t xml:space="preserve"> процент заказов, собранных без ошибок по количеству, артикулам и качеству.</w:t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r297x41tkxq" w:id="19"/>
      <w:bookmarkEnd w:id="1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3.2. Скорость складского цикла (Order Cycle Time)</w:t>
      </w:r>
    </w:p>
    <w:p w:rsidR="00000000" w:rsidDel="00000000" w:rsidP="00000000" w:rsidRDefault="00000000" w:rsidRPr="00000000" w14:paraId="000000C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скорость обработки заявки.</w:t>
      </w:r>
    </w:p>
    <w:p w:rsidR="00000000" w:rsidDel="00000000" w:rsidP="00000000" w:rsidRDefault="00000000" w:rsidRPr="00000000" w14:paraId="000000D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Показатель:</w:t>
      </w:r>
      <w:r w:rsidDel="00000000" w:rsidR="00000000" w:rsidRPr="00000000">
        <w:rPr>
          <w:sz w:val="21"/>
          <w:szCs w:val="21"/>
          <w:rtl w:val="0"/>
        </w:rPr>
        <w:t xml:space="preserve"> время с момента поступления заявки до готовности груза к отправке.</w:t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80g7s8opwip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3.3. Стоимость хранения (Carrying Cost)</w:t>
      </w:r>
    </w:p>
    <w:p w:rsidR="00000000" w:rsidDel="00000000" w:rsidP="00000000" w:rsidRDefault="00000000" w:rsidRPr="00000000" w14:paraId="000000D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сумма всех затрат на содержание единицы товара.</w:t>
      </w:r>
    </w:p>
    <w:p w:rsidR="00000000" w:rsidDel="00000000" w:rsidP="00000000" w:rsidRDefault="00000000" w:rsidRPr="00000000" w14:paraId="000000D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Составляющие:</w:t>
      </w:r>
      <w:r w:rsidDel="00000000" w:rsidR="00000000" w:rsidRPr="00000000">
        <w:rPr>
          <w:sz w:val="21"/>
          <w:szCs w:val="21"/>
          <w:rtl w:val="0"/>
        </w:rPr>
        <w:t xml:space="preserve"> аренда, охрана, страховка, порча.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Ориентир:</w:t>
      </w:r>
      <w:r w:rsidDel="00000000" w:rsidR="00000000" w:rsidRPr="00000000">
        <w:rPr>
          <w:sz w:val="21"/>
          <w:szCs w:val="21"/>
          <w:rtl w:val="0"/>
        </w:rPr>
        <w:t xml:space="preserve"> обычно 15–30% от стоимости запаса в год.</w:t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t7e986ejixf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3.4. Эффективность использования площади</w:t>
      </w:r>
    </w:p>
    <w:p w:rsidR="00000000" w:rsidDel="00000000" w:rsidP="00000000" w:rsidRDefault="00000000" w:rsidRPr="00000000" w14:paraId="000000D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Показатель:</w:t>
      </w:r>
      <w:r w:rsidDel="00000000" w:rsidR="00000000" w:rsidRPr="00000000">
        <w:rPr>
          <w:sz w:val="21"/>
          <w:szCs w:val="21"/>
          <w:rtl w:val="0"/>
        </w:rPr>
        <w:t xml:space="preserve"> отношение занятых ячеек хранения к общему количеству доступных мест.</w:t>
      </w:r>
    </w:p>
    <w:p w:rsidR="00000000" w:rsidDel="00000000" w:rsidP="00000000" w:rsidRDefault="00000000" w:rsidRPr="00000000" w14:paraId="000000D8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D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Fill Rate</w:t>
      </w:r>
      <w:r w:rsidDel="00000000" w:rsidR="00000000" w:rsidRPr="00000000">
        <w:rPr>
          <w:sz w:val="21"/>
          <w:szCs w:val="21"/>
          <w:rtl w:val="0"/>
        </w:rPr>
        <w:t xml:space="preserve"> — уровень выполнения заказов (процент заказов, выполненных полностью и в срок). Разбивка: Fill Rate по количеству заказов и Fill Rate по строкам заказа. Низкий Fill Rate = потерянные продажи и недовольные клиенты.</w:t>
      </w:r>
    </w:p>
    <w:p w:rsidR="00000000" w:rsidDel="00000000" w:rsidP="00000000" w:rsidRDefault="00000000" w:rsidRPr="00000000" w14:paraId="000000D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показатель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Потери / списания</w:t>
      </w:r>
      <w:r w:rsidDel="00000000" w:rsidR="00000000" w:rsidRPr="00000000">
        <w:rPr>
          <w:sz w:val="21"/>
          <w:szCs w:val="21"/>
          <w:rtl w:val="0"/>
        </w:rPr>
        <w:t xml:space="preserve"> по складу — в деньгах и в % от оборота.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knu5wcdko30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Блок «Грузоперевозки»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zeef9kevmyni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4.1. Доходность на 1 км пробега / на одну машину</w:t>
      </w:r>
    </w:p>
    <w:p w:rsidR="00000000" w:rsidDel="00000000" w:rsidP="00000000" w:rsidRDefault="00000000" w:rsidRPr="00000000" w14:paraId="000000D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0D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каждой машине.</w:t>
      </w:r>
    </w:p>
    <w:p w:rsidR="00000000" w:rsidDel="00000000" w:rsidP="00000000" w:rsidRDefault="00000000" w:rsidRPr="00000000" w14:paraId="000000E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маршрутам.</w:t>
      </w:r>
    </w:p>
    <w:p w:rsidR="00000000" w:rsidDel="00000000" w:rsidP="00000000" w:rsidRDefault="00000000" w:rsidRPr="00000000" w14:paraId="000000E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Показатели:</w:t>
      </w:r>
    </w:p>
    <w:p w:rsidR="00000000" w:rsidDel="00000000" w:rsidP="00000000" w:rsidRDefault="00000000" w:rsidRPr="00000000" w14:paraId="000000E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Выручка на 1 км пробега.</w:t>
      </w:r>
    </w:p>
    <w:p w:rsidR="00000000" w:rsidDel="00000000" w:rsidP="00000000" w:rsidRDefault="00000000" w:rsidRPr="00000000" w14:paraId="000000E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Выручка на 1 машину в месяц.</w:t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wv77ko6pmiy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4.2. Учёт прямых расходов на рейс</w:t>
      </w:r>
    </w:p>
    <w:p w:rsidR="00000000" w:rsidDel="00000000" w:rsidP="00000000" w:rsidRDefault="00000000" w:rsidRPr="00000000" w14:paraId="000000E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Состав расходов:</w:t>
      </w:r>
    </w:p>
    <w:p w:rsidR="00000000" w:rsidDel="00000000" w:rsidP="00000000" w:rsidRDefault="00000000" w:rsidRPr="00000000" w14:paraId="000000E7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Топливо.</w:t>
      </w:r>
    </w:p>
    <w:p w:rsidR="00000000" w:rsidDel="00000000" w:rsidP="00000000" w:rsidRDefault="00000000" w:rsidRPr="00000000" w14:paraId="000000E8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Запчасти и ремонты.</w:t>
      </w:r>
    </w:p>
    <w:p w:rsidR="00000000" w:rsidDel="00000000" w:rsidP="00000000" w:rsidRDefault="00000000" w:rsidRPr="00000000" w14:paraId="000000E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Платон / платные дороги.</w:t>
      </w:r>
    </w:p>
    <w:p w:rsidR="00000000" w:rsidDel="00000000" w:rsidP="00000000" w:rsidRDefault="00000000" w:rsidRPr="00000000" w14:paraId="000000E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Суточные водителям.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99ti1au19o8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4.3. Коэффициент загрузки и порожнего пробега</w:t>
      </w:r>
    </w:p>
    <w:p w:rsidR="00000000" w:rsidDel="00000000" w:rsidP="00000000" w:rsidRDefault="00000000" w:rsidRPr="00000000" w14:paraId="000000E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оценка эффективности логистики.</w:t>
      </w:r>
    </w:p>
    <w:p w:rsidR="00000000" w:rsidDel="00000000" w:rsidP="00000000" w:rsidRDefault="00000000" w:rsidRPr="00000000" w14:paraId="000000E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Показатели:</w:t>
      </w:r>
    </w:p>
    <w:p w:rsidR="00000000" w:rsidDel="00000000" w:rsidP="00000000" w:rsidRDefault="00000000" w:rsidRPr="00000000" w14:paraId="000000E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Загрузка рейса (% от максимальной).</w:t>
      </w:r>
    </w:p>
    <w:p w:rsidR="00000000" w:rsidDel="00000000" w:rsidP="00000000" w:rsidRDefault="00000000" w:rsidRPr="00000000" w14:paraId="000000F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Доля порожнего пробега (% от общего пробега).</w:t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45pddjrhouq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4.4. Прибыли и убытки по автопарку</w:t>
      </w:r>
    </w:p>
    <w:p w:rsidR="00000000" w:rsidDel="00000000" w:rsidP="00000000" w:rsidRDefault="00000000" w:rsidRPr="00000000" w14:paraId="000000F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0F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месяцам.</w:t>
      </w:r>
    </w:p>
    <w:p w:rsidR="00000000" w:rsidDel="00000000" w:rsidP="00000000" w:rsidRDefault="00000000" w:rsidRPr="00000000" w14:paraId="000000F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машинам.</w:t>
      </w:r>
    </w:p>
    <w:p w:rsidR="00000000" w:rsidDel="00000000" w:rsidP="00000000" w:rsidRDefault="00000000" w:rsidRPr="00000000" w14:paraId="000000F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Сравнение:</w:t>
      </w:r>
      <w:r w:rsidDel="00000000" w:rsidR="00000000" w:rsidRPr="00000000">
        <w:rPr>
          <w:sz w:val="21"/>
          <w:szCs w:val="21"/>
          <w:rtl w:val="0"/>
        </w:rPr>
        <w:t xml:space="preserve"> соотношение с предыдущими периодами, процент изменений.</w:t>
      </w:r>
    </w:p>
    <w:p w:rsidR="00000000" w:rsidDel="00000000" w:rsidP="00000000" w:rsidRDefault="00000000" w:rsidRPr="00000000" w14:paraId="000000F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Задолженность</w:t>
      </w:r>
      <w:r w:rsidDel="00000000" w:rsidR="00000000" w:rsidRPr="00000000">
        <w:rPr>
          <w:sz w:val="21"/>
          <w:szCs w:val="21"/>
          <w:rtl w:val="0"/>
        </w:rPr>
        <w:t xml:space="preserve"> по контрагентам-заказчикам перевозок.</w:t>
      </w:r>
    </w:p>
    <w:p w:rsidR="00000000" w:rsidDel="00000000" w:rsidP="00000000" w:rsidRDefault="00000000" w:rsidRPr="00000000" w14:paraId="000000F8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0F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Стоимость доставки на 1 заказ</w:t>
      </w:r>
      <w:r w:rsidDel="00000000" w:rsidR="00000000" w:rsidRPr="00000000">
        <w:rPr>
          <w:sz w:val="21"/>
          <w:szCs w:val="21"/>
          <w:rtl w:val="0"/>
        </w:rPr>
        <w:t xml:space="preserve"> (в рублях).</w:t>
      </w:r>
    </w:p>
    <w:p w:rsidR="00000000" w:rsidDel="00000000" w:rsidP="00000000" w:rsidRDefault="00000000" w:rsidRPr="00000000" w14:paraId="000000F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Стоимость логистики в % от выручки</w:t>
      </w:r>
      <w:r w:rsidDel="00000000" w:rsidR="00000000" w:rsidRPr="00000000">
        <w:rPr>
          <w:sz w:val="21"/>
          <w:szCs w:val="21"/>
          <w:rtl w:val="0"/>
        </w:rPr>
        <w:t xml:space="preserve"> — критичный показатель. Если этот процент растёт месяц к месяцу — прибыль «съедается» доставкой, даже если продажи растут.</w:t>
      </w:r>
    </w:p>
    <w:p w:rsidR="00000000" w:rsidDel="00000000" w:rsidP="00000000" w:rsidRDefault="00000000" w:rsidRPr="00000000" w14:paraId="000000F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% доставок в срок</w:t>
      </w:r>
      <w:r w:rsidDel="00000000" w:rsidR="00000000" w:rsidRPr="00000000">
        <w:rPr>
          <w:sz w:val="21"/>
          <w:szCs w:val="21"/>
          <w:rtl w:val="0"/>
        </w:rPr>
        <w:t xml:space="preserve"> (On-Time Delivery).</w:t>
      </w:r>
    </w:p>
    <w:p w:rsidR="00000000" w:rsidDel="00000000" w:rsidP="00000000" w:rsidRDefault="00000000" w:rsidRPr="00000000" w14:paraId="000000FC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разрез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Стоимость логистики по регионам</w:t>
      </w:r>
      <w:r w:rsidDel="00000000" w:rsidR="00000000" w:rsidRPr="00000000">
        <w:rPr>
          <w:sz w:val="21"/>
          <w:szCs w:val="21"/>
          <w:rtl w:val="0"/>
        </w:rPr>
        <w:t xml:space="preserve"> — часто половина регионов убыточна именно из-за логистики, хотя по выручке выглядят нормально.</w:t>
      </w:r>
    </w:p>
    <w:p w:rsidR="00000000" w:rsidDel="00000000" w:rsidP="00000000" w:rsidRDefault="00000000" w:rsidRPr="00000000" w14:paraId="000000F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Возвраты</w:t>
      </w:r>
      <w:r w:rsidDel="00000000" w:rsidR="00000000" w:rsidRPr="00000000">
        <w:rPr>
          <w:sz w:val="21"/>
          <w:szCs w:val="21"/>
          <w:rtl w:val="0"/>
        </w:rPr>
        <w:t xml:space="preserve"> (% от доставленных заказов).</w:t>
      </w:r>
    </w:p>
    <w:p w:rsidR="00000000" w:rsidDel="00000000" w:rsidP="00000000" w:rsidRDefault="00000000" w:rsidRPr="00000000" w14:paraId="000000F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Стоимость логистики на кг / м³</w:t>
      </w:r>
      <w:r w:rsidDel="00000000" w:rsidR="00000000" w:rsidRPr="00000000">
        <w:rPr>
          <w:sz w:val="21"/>
          <w:szCs w:val="21"/>
          <w:rtl w:val="0"/>
        </w:rPr>
        <w:t xml:space="preserve"> для сравнения эффективности разных типов доставок.</w:t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tayavrdky8c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Блок «Персонал» (HR-метрики)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fqxaqs5lvoq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5.1. Выручка и прибыль на одного сотрудника</w:t>
      </w:r>
    </w:p>
    <w:p w:rsidR="00000000" w:rsidDel="00000000" w:rsidP="00000000" w:rsidRDefault="00000000" w:rsidRPr="00000000" w14:paraId="0000010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10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юрлицам.</w:t>
      </w:r>
    </w:p>
    <w:p w:rsidR="00000000" w:rsidDel="00000000" w:rsidP="00000000" w:rsidRDefault="00000000" w:rsidRPr="00000000" w14:paraId="0000010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направлениям бизнеса.</w:t>
      </w:r>
    </w:p>
    <w:p w:rsidR="00000000" w:rsidDel="00000000" w:rsidP="00000000" w:rsidRDefault="00000000" w:rsidRPr="00000000" w14:paraId="000001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Сравнение:</w:t>
      </w:r>
      <w:r w:rsidDel="00000000" w:rsidR="00000000" w:rsidRPr="00000000">
        <w:rPr>
          <w:sz w:val="21"/>
          <w:szCs w:val="21"/>
          <w:rtl w:val="0"/>
        </w:rPr>
        <w:t xml:space="preserve"> динамика по периодам.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37y3ug5rxtg" w:id="29"/>
      <w:bookmarkEnd w:id="2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5.2. Доля ФОТ в выручке</w:t>
      </w:r>
    </w:p>
    <w:p w:rsidR="00000000" w:rsidDel="00000000" w:rsidP="00000000" w:rsidRDefault="00000000" w:rsidRPr="00000000" w14:paraId="0000010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Показатель:</w:t>
      </w:r>
      <w:r w:rsidDel="00000000" w:rsidR="00000000" w:rsidRPr="00000000">
        <w:rPr>
          <w:sz w:val="21"/>
          <w:szCs w:val="21"/>
          <w:rtl w:val="0"/>
        </w:rPr>
        <w:t xml:space="preserve"> сколько копеек с каждого заработанного рубля отдаётся персоналу.</w:t>
      </w:r>
    </w:p>
    <w:p w:rsidR="00000000" w:rsidDel="00000000" w:rsidP="00000000" w:rsidRDefault="00000000" w:rsidRPr="00000000" w14:paraId="0000010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Ориентир:</w:t>
      </w:r>
      <w:r w:rsidDel="00000000" w:rsidR="00000000" w:rsidRPr="00000000">
        <w:rPr>
          <w:sz w:val="21"/>
          <w:szCs w:val="21"/>
          <w:rtl w:val="0"/>
        </w:rPr>
        <w:t xml:space="preserve"> зарплаты не должны превышать 20% от оборота.</w:t>
      </w:r>
    </w:p>
    <w:p w:rsidR="00000000" w:rsidDel="00000000" w:rsidP="00000000" w:rsidRDefault="00000000" w:rsidRPr="00000000" w14:paraId="0000010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Сигнал:</w:t>
      </w:r>
      <w:r w:rsidDel="00000000" w:rsidR="00000000" w:rsidRPr="00000000">
        <w:rPr>
          <w:sz w:val="21"/>
          <w:szCs w:val="21"/>
          <w:rtl w:val="0"/>
        </w:rPr>
        <w:t xml:space="preserve"> если штат вырос на 20%, а выручка на 5% — эффективность падает, необходимо разбираться.</w:t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240" w:before="36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gowqxm2ek9a" w:id="30"/>
      <w:bookmarkEnd w:id="3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5.3. ФОТ в разрезе отделов и сотрудников</w:t>
      </w:r>
    </w:p>
    <w:p w:rsidR="00000000" w:rsidDel="00000000" w:rsidP="00000000" w:rsidRDefault="00000000" w:rsidRPr="00000000" w14:paraId="0000010D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10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отделам.</w:t>
      </w:r>
    </w:p>
    <w:p w:rsidR="00000000" w:rsidDel="00000000" w:rsidP="00000000" w:rsidRDefault="00000000" w:rsidRPr="00000000" w14:paraId="0000010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каждому сотруднику.</w:t>
      </w:r>
    </w:p>
    <w:p w:rsidR="00000000" w:rsidDel="00000000" w:rsidP="00000000" w:rsidRDefault="00000000" w:rsidRPr="00000000" w14:paraId="0000011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Привязка:</w:t>
      </w:r>
      <w:r w:rsidDel="00000000" w:rsidR="00000000" w:rsidRPr="00000000">
        <w:rPr>
          <w:sz w:val="21"/>
          <w:szCs w:val="21"/>
          <w:rtl w:val="0"/>
        </w:rPr>
        <w:t xml:space="preserve"> распределение сотрудников по юрлицам должно фиксироваться автоматически (см. BRD, п. 2.2).</w:t>
      </w:r>
    </w:p>
    <w:p w:rsidR="00000000" w:rsidDel="00000000" w:rsidP="00000000" w:rsidRDefault="00000000" w:rsidRPr="00000000" w14:paraId="00000111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11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Производительность по отделам</w:t>
      </w:r>
      <w:r w:rsidDel="00000000" w:rsidR="00000000" w:rsidRPr="00000000">
        <w:rPr>
          <w:sz w:val="21"/>
          <w:szCs w:val="21"/>
          <w:rtl w:val="0"/>
        </w:rPr>
        <w:t xml:space="preserve">: выручка на сотрудника отдела продаж, количество заказов на сотрудника склада, тонно-километры на водителя.</w:t>
      </w:r>
    </w:p>
    <w:p w:rsidR="00000000" w:rsidDel="00000000" w:rsidP="00000000" w:rsidRDefault="00000000" w:rsidRPr="00000000" w14:paraId="0000011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Текучесть персонала</w:t>
      </w:r>
      <w:r w:rsidDel="00000000" w:rsidR="00000000" w:rsidRPr="00000000">
        <w:rPr>
          <w:sz w:val="21"/>
          <w:szCs w:val="21"/>
          <w:rtl w:val="0"/>
        </w:rPr>
        <w:t xml:space="preserve"> (% уволившихся за период от средней численности). Высокая текучесть = рост затрат на подбор и обучение, падение качества сервиса. При 50 сотрудниках это уже важно отслеживать.</w:t>
      </w:r>
    </w:p>
    <w:p w:rsidR="00000000" w:rsidDel="00000000" w:rsidP="00000000" w:rsidRDefault="00000000" w:rsidRPr="00000000" w14:paraId="0000011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Связать текучесть с показателями эффективности: если уходят лучшие — падает выручка и качество.</w:t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hvcnm8lwbkj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[1_очередь] Сводный Dashboard для собственника</w:t>
      </w:r>
    </w:p>
    <w:p w:rsidR="00000000" w:rsidDel="00000000" w:rsidP="00000000" w:rsidRDefault="00000000" w:rsidRPr="00000000" w14:paraId="0000011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одна страница с ключевыми индикаторами для быстрого контроля.</w:t>
      </w:r>
    </w:p>
    <w:p w:rsidR="00000000" w:rsidDel="00000000" w:rsidP="00000000" w:rsidRDefault="00000000" w:rsidRPr="00000000" w14:paraId="0000011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Состав дашборда:</w:t>
      </w:r>
    </w:p>
    <w:p w:rsidR="00000000" w:rsidDel="00000000" w:rsidP="00000000" w:rsidRDefault="00000000" w:rsidRPr="00000000" w14:paraId="0000011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Остатки денег на всех счетах (в рублях).</w:t>
      </w:r>
    </w:p>
    <w:p w:rsidR="00000000" w:rsidDel="00000000" w:rsidP="00000000" w:rsidRDefault="00000000" w:rsidRPr="00000000" w14:paraId="0000011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Сумма дебиторской задолженности (должны нам).</w:t>
      </w:r>
    </w:p>
    <w:p w:rsidR="00000000" w:rsidDel="00000000" w:rsidP="00000000" w:rsidRDefault="00000000" w:rsidRPr="00000000" w14:paraId="0000011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Сумма кредиторской задолженности (должны мы).</w:t>
      </w:r>
    </w:p>
    <w:p w:rsidR="00000000" w:rsidDel="00000000" w:rsidP="00000000" w:rsidRDefault="00000000" w:rsidRPr="00000000" w14:paraId="0000011C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Выручка за текущий месяц </w:t>
      </w:r>
      <w:r w:rsidDel="00000000" w:rsidR="00000000" w:rsidRPr="00000000">
        <w:rPr>
          <w:b w:val="1"/>
          <w:bCs w:val="1"/>
          <w:color w:val="707070"/>
          <w:sz w:val="24"/>
          <w:szCs w:val="24"/>
          <w:rtl w:val="0"/>
        </w:rPr>
        <w:t xml:space="preserve">и шкалы по всем месяцам текущего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Выручка в сравнении с </w:t>
      </w:r>
      <w:r w:rsidDel="00000000" w:rsidR="00000000" w:rsidRPr="00000000">
        <w:rPr>
          <w:b w:val="1"/>
          <w:bCs w:val="1"/>
          <w:color w:val="707070"/>
          <w:sz w:val="24"/>
          <w:szCs w:val="24"/>
          <w:rtl w:val="0"/>
        </w:rPr>
        <w:t xml:space="preserve">этим же месяцем (кварталом) в прошлом году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(% изменений).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Количество активных отгрузок / рейсов.</w:t>
      </w:r>
    </w:p>
    <w:p w:rsidR="00000000" w:rsidDel="00000000" w:rsidP="00000000" w:rsidRDefault="00000000" w:rsidRPr="00000000" w14:paraId="0000011F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EBITDA (месяц).</w:t>
      </w:r>
    </w:p>
    <w:p w:rsidR="00000000" w:rsidDel="00000000" w:rsidP="00000000" w:rsidRDefault="00000000" w:rsidRPr="00000000" w14:paraId="00000120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12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Структура дашборда (три уровня):</w:t>
      </w:r>
    </w:p>
    <w:p w:rsidR="00000000" w:rsidDel="00000000" w:rsidP="00000000" w:rsidRDefault="00000000" w:rsidRPr="00000000" w14:paraId="0000012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Верхняя строка — 8 ключевых карточек KPI (видно за 5 секунд):</w:t>
      </w:r>
    </w:p>
    <w:p w:rsidR="00000000" w:rsidDel="00000000" w:rsidP="00000000" w:rsidRDefault="00000000" w:rsidRPr="00000000" w14:paraId="00000123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Выручка (план/факт, с цветовой индикацией: зелёный/жёлтый/красный).</w:t>
      </w:r>
    </w:p>
    <w:p w:rsidR="00000000" w:rsidDel="00000000" w:rsidP="00000000" w:rsidRDefault="00000000" w:rsidRPr="00000000" w14:paraId="0000012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Валовая прибыль (%).</w:t>
      </w:r>
    </w:p>
    <w:p w:rsidR="00000000" w:rsidDel="00000000" w:rsidP="00000000" w:rsidRDefault="00000000" w:rsidRPr="00000000" w14:paraId="0000012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Чистая прибыль.</w:t>
      </w:r>
    </w:p>
    <w:p w:rsidR="00000000" w:rsidDel="00000000" w:rsidP="00000000" w:rsidRDefault="00000000" w:rsidRPr="00000000" w14:paraId="00000126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Остаток денежных средств.</w:t>
      </w:r>
    </w:p>
    <w:p w:rsidR="00000000" w:rsidDel="00000000" w:rsidP="00000000" w:rsidRDefault="00000000" w:rsidRPr="00000000" w14:paraId="00000127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Cash Flow (неделя).</w:t>
      </w:r>
    </w:p>
    <w:p w:rsidR="00000000" w:rsidDel="00000000" w:rsidP="00000000" w:rsidRDefault="00000000" w:rsidRPr="00000000" w14:paraId="00000128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Средний чек.</w:t>
      </w:r>
    </w:p>
    <w:p w:rsidR="00000000" w:rsidDel="00000000" w:rsidP="00000000" w:rsidRDefault="00000000" w:rsidRPr="00000000" w14:paraId="00000129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Количество заказов.</w:t>
      </w:r>
    </w:p>
    <w:p w:rsidR="00000000" w:rsidDel="00000000" w:rsidP="00000000" w:rsidRDefault="00000000" w:rsidRPr="00000000" w14:paraId="0000012A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Оборачиваемость склада (дни).</w:t>
      </w:r>
    </w:p>
    <w:p w:rsidR="00000000" w:rsidDel="00000000" w:rsidP="00000000" w:rsidRDefault="00000000" w:rsidRPr="00000000" w14:paraId="0000012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Средний блок — визуализация (графики):</w:t>
      </w:r>
    </w:p>
    <w:p w:rsidR="00000000" w:rsidDel="00000000" w:rsidP="00000000" w:rsidRDefault="00000000" w:rsidRPr="00000000" w14:paraId="0000012C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График «Выручка и прибыль» (текущий месяц, прошлый месяц, план — одна линия).</w:t>
      </w:r>
    </w:p>
    <w:p w:rsidR="00000000" w:rsidDel="00000000" w:rsidP="00000000" w:rsidRDefault="00000000" w:rsidRPr="00000000" w14:paraId="0000012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График «Cash Flow» (притоки/оттоки, баланс).</w:t>
      </w:r>
    </w:p>
    <w:p w:rsidR="00000000" w:rsidDel="00000000" w:rsidP="00000000" w:rsidRDefault="00000000" w:rsidRPr="00000000" w14:paraId="0000012E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Unit-экономика (столбцы: выручка, себестоимость, логистика, маржа — сразу видно, где «съедают» прибыль).</w:t>
      </w:r>
    </w:p>
    <w:p w:rsidR="00000000" w:rsidDel="00000000" w:rsidP="00000000" w:rsidRDefault="00000000" w:rsidRPr="00000000" w14:paraId="0000012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Нижний блок — управленческие таблицы:</w:t>
      </w:r>
    </w:p>
    <w:p w:rsidR="00000000" w:rsidDel="00000000" w:rsidP="00000000" w:rsidRDefault="00000000" w:rsidRPr="00000000" w14:paraId="0000013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Регионы (выручка, маржа, логистика, прибыль).</w:t>
      </w:r>
    </w:p>
    <w:p w:rsidR="00000000" w:rsidDel="00000000" w:rsidP="00000000" w:rsidRDefault="00000000" w:rsidRPr="00000000" w14:paraId="00000131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Продукты (ABC-анализ).</w:t>
      </w:r>
    </w:p>
    <w:p w:rsidR="00000000" w:rsidDel="00000000" w:rsidP="00000000" w:rsidRDefault="00000000" w:rsidRPr="00000000" w14:paraId="00000132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Логистика (стоимость по регионам, % опозданий).</w:t>
      </w:r>
    </w:p>
    <w:p w:rsidR="00000000" w:rsidDel="00000000" w:rsidP="00000000" w:rsidRDefault="00000000" w:rsidRPr="00000000" w14:paraId="0000013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13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Drill-down: клик на выручку → провалиться в регионы → в клиентов → в заказы.</w:t>
      </w:r>
    </w:p>
    <w:p w:rsidR="00000000" w:rsidDel="00000000" w:rsidP="00000000" w:rsidRDefault="00000000" w:rsidRPr="00000000" w14:paraId="0000013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Цветовая индикация (зелёный/жёлтый/красный) на всех карточках KPI.</w:t>
      </w:r>
    </w:p>
    <w:p w:rsidR="00000000" w:rsidDel="00000000" w:rsidP="00000000" w:rsidRDefault="00000000" w:rsidRPr="00000000" w14:paraId="00000136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Прогноз выручки до конца месяца.</w:t>
      </w:r>
    </w:p>
    <w:p w:rsidR="00000000" w:rsidDel="00000000" w:rsidP="00000000" w:rsidRDefault="00000000" w:rsidRPr="00000000" w14:paraId="00000137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Прогноз Cash Flow на 2–4 недели вперёд.</w:t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ni0trcyaddh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Точка безубыточности</w:t>
      </w:r>
    </w:p>
    <w:p w:rsidR="00000000" w:rsidDel="00000000" w:rsidP="00000000" w:rsidRDefault="00000000" w:rsidRPr="00000000" w14:paraId="0000013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Назначение:</w:t>
      </w:r>
      <w:r w:rsidDel="00000000" w:rsidR="00000000" w:rsidRPr="00000000">
        <w:rPr>
          <w:sz w:val="21"/>
          <w:szCs w:val="21"/>
          <w:rtl w:val="0"/>
        </w:rPr>
        <w:t xml:space="preserve"> минимальная сумма выручки в месяц, при которой компания выходит в «ноль».</w:t>
      </w:r>
    </w:p>
    <w:p w:rsidR="00000000" w:rsidDel="00000000" w:rsidP="00000000" w:rsidRDefault="00000000" w:rsidRPr="00000000" w14:paraId="0000013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Разрезы:</w:t>
      </w:r>
    </w:p>
    <w:p w:rsidR="00000000" w:rsidDel="00000000" w:rsidP="00000000" w:rsidRDefault="00000000" w:rsidRPr="00000000" w14:paraId="0000013C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каждой точке продаж.</w:t>
      </w:r>
    </w:p>
    <w:p w:rsidR="00000000" w:rsidDel="00000000" w:rsidP="00000000" w:rsidRDefault="00000000" w:rsidRPr="00000000" w14:paraId="0000013D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По подразделениям.</w:t>
      </w:r>
    </w:p>
    <w:p w:rsidR="00000000" w:rsidDel="00000000" w:rsidP="00000000" w:rsidRDefault="00000000" w:rsidRPr="00000000" w14:paraId="0000013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Покрываемые расходы:</w:t>
      </w:r>
      <w:r w:rsidDel="00000000" w:rsidR="00000000" w:rsidRPr="00000000">
        <w:rPr>
          <w:sz w:val="21"/>
          <w:szCs w:val="21"/>
          <w:rtl w:val="0"/>
        </w:rPr>
        <w:t xml:space="preserve"> аренда, оклады, связь, лизинги — все постоянные расходы.</w:t>
      </w:r>
    </w:p>
    <w:p w:rsidR="00000000" w:rsidDel="00000000" w:rsidP="00000000" w:rsidRDefault="00000000" w:rsidRPr="00000000" w14:paraId="0000013F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140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Добавить расчёт точки безубыточности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 натуральном выражении</w:t>
      </w:r>
      <w:r w:rsidDel="00000000" w:rsidR="00000000" w:rsidRPr="00000000">
        <w:rPr>
          <w:sz w:val="21"/>
          <w:szCs w:val="21"/>
          <w:rtl w:val="0"/>
        </w:rPr>
        <w:t xml:space="preserve"> — сколько заказов / единиц продукции нужно продавать в месяц, чтобы покрыть все постоянные расходы. Позволяет ставить реалистичные планы продаж, а не «из головы».</w:t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ulu491r95ks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Отчёты по сотрудникам (отдел продаж) — уточнение от заказчика</w:t>
      </w:r>
    </w:p>
    <w:p w:rsidR="00000000" w:rsidDel="00000000" w:rsidP="00000000" w:rsidRDefault="00000000" w:rsidRPr="00000000" w14:paraId="0000014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Принцип расчёта:</w:t>
      </w:r>
    </w:p>
    <w:p w:rsidR="00000000" w:rsidDel="00000000" w:rsidP="00000000" w:rsidRDefault="00000000" w:rsidRPr="00000000" w14:paraId="00000144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Менеджерский результат считается по получению ДС (как цифра в текущем месяце).</w:t>
      </w:r>
    </w:p>
    <w:p w:rsidR="00000000" w:rsidDel="00000000" w:rsidP="00000000" w:rsidRDefault="00000000" w:rsidRPr="00000000" w14:paraId="00000145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ЗП и статистика считаются по фактически отгруженным заказам (в деньгах, метрах, штуках, брендах).</w:t>
      </w:r>
    </w:p>
    <w:p w:rsidR="00000000" w:rsidDel="00000000" w:rsidP="00000000" w:rsidRDefault="00000000" w:rsidRPr="00000000" w14:paraId="0000014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Срок жизни заказа:</w:t>
      </w:r>
      <w:r w:rsidDel="00000000" w:rsidR="00000000" w:rsidRPr="00000000">
        <w:rPr>
          <w:sz w:val="21"/>
          <w:szCs w:val="21"/>
          <w:rtl w:val="0"/>
        </w:rPr>
        <w:t xml:space="preserve"> от создания до закрытия.</w:t>
      </w:r>
    </w:p>
    <w:p w:rsidR="00000000" w:rsidDel="00000000" w:rsidP="00000000" w:rsidRDefault="00000000" w:rsidRPr="00000000" w14:paraId="0000014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ФОТ:</w:t>
      </w:r>
      <w:r w:rsidDel="00000000" w:rsidR="00000000" w:rsidRPr="00000000">
        <w:rPr>
          <w:sz w:val="21"/>
          <w:szCs w:val="21"/>
          <w:rtl w:val="0"/>
        </w:rPr>
        <w:t xml:space="preserve"> считается по отделам и персонально.</w:t>
      </w:r>
    </w:p>
    <w:p w:rsidR="00000000" w:rsidDel="00000000" w:rsidP="00000000" w:rsidRDefault="00000000" w:rsidRPr="00000000" w14:paraId="0000014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Расходы:</w:t>
      </w:r>
      <w:r w:rsidDel="00000000" w:rsidR="00000000" w:rsidRPr="00000000">
        <w:rPr>
          <w:sz w:val="21"/>
          <w:szCs w:val="21"/>
          <w:rtl w:val="0"/>
        </w:rPr>
        <w:t xml:space="preserve"> собираются отдельно по категориям (закуп товара, аренда, ФОТ, налоги и т.д.).</w:t>
      </w:r>
    </w:p>
    <w:p w:rsidR="00000000" w:rsidDel="00000000" w:rsidP="00000000" w:rsidRDefault="00000000" w:rsidRPr="00000000" w14:paraId="0000014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Сравнение:</w:t>
      </w:r>
      <w:r w:rsidDel="00000000" w:rsidR="00000000" w:rsidRPr="00000000">
        <w:rPr>
          <w:sz w:val="21"/>
          <w:szCs w:val="21"/>
          <w:rtl w:val="0"/>
        </w:rPr>
        <w:t xml:space="preserve"> текущий месяц, месяц к месяцу, квартал, год, процент изменений.</w:t>
      </w:r>
    </w:p>
    <w:p w:rsidR="00000000" w:rsidDel="00000000" w:rsidP="00000000" w:rsidRDefault="00000000" w:rsidRPr="00000000" w14:paraId="0000014A">
      <w:pPr>
        <w:spacing w:after="240" w:lineRule="auto"/>
        <w:rPr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Можно добавить на основе твоей выдачи от chatGPT:</w:t>
      </w:r>
    </w:p>
    <w:p w:rsidR="00000000" w:rsidDel="00000000" w:rsidP="00000000" w:rsidRDefault="00000000" w:rsidRPr="00000000" w14:paraId="0000014B">
      <w:pPr>
        <w:spacing w:after="240" w:before="24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1"/>
          <w:szCs w:val="21"/>
          <w:rtl w:val="0"/>
        </w:rPr>
        <w:t xml:space="preserve">Связать систему мотивации с отчётами: менеджеры должны видеть свои показатели (выручка, маржа, средний чек, скидки) в реальном времени. Это повышает ответственность за результат.</w:t>
      </w:r>
    </w:p>
    <w:p w:rsidR="00000000" w:rsidDel="00000000" w:rsidP="00000000" w:rsidRDefault="00000000" w:rsidRPr="00000000" w14:paraId="0000014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m65iqakfwm6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Порядок реализации (дорожная карта)</w:t>
      </w:r>
    </w:p>
    <w:tbl>
      <w:tblPr>
        <w:tblStyle w:val="Table3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9.6062992125985"/>
        <w:gridCol w:w="3715.393700787402"/>
        <w:tblGridChange w:id="0">
          <w:tblGrid>
            <w:gridCol w:w="1579.6062992125985"/>
            <w:gridCol w:w="3715.39370078740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Блоки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 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ОПиУ</w:t>
              <w:br w:type="textWrapping"/>
              <w:t xml:space="preserve"> 2. ОДДС</w:t>
              <w:br w:type="textWrapping"/>
              <w:t xml:space="preserve"> 3. Управленческий баланс</w:t>
              <w:br w:type="textWrapping"/>
              <w:t xml:space="preserve"> 4. Дебиторская задолженность</w:t>
              <w:br w:type="textWrapping"/>
              <w:t xml:space="preserve"> 5. Платёжный календарь</w:t>
              <w:br w:type="textWrapping"/>
              <w:t xml:space="preserve"> 6. План-фактный анализ</w:t>
              <w:br w:type="textWrapping"/>
              <w:t xml:space="preserve"> 7. Сводный Dashboard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 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ABC/XYZ-анализ склада</w:t>
              <w:br w:type="textWrapping"/>
              <w:t xml:space="preserve"> 2. Оборачиваемость</w:t>
              <w:br w:type="textWrapping"/>
              <w:t xml:space="preserve"> 3. Неликвиды и затоваривание</w:t>
              <w:br w:type="textWrapping"/>
              <w:t xml:space="preserve"> 4. Складские метрики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 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Доходность на 1 км / на 1 машину</w:t>
              <w:br w:type="textWrapping"/>
              <w:t xml:space="preserve"> 2. Прямые расходы на рейс</w:t>
              <w:br w:type="textWrapping"/>
              <w:t xml:space="preserve"> 3. Загрузка и порожний пробег</w:t>
              <w:br w:type="textWrapping"/>
              <w:t xml:space="preserve"> 4. Прибыли и убытки по автопарку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Финал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Unit-экономика по каждой сделке</w:t>
              <w:br w:type="textWrapping"/>
              <w:t xml:space="preserve"> 2. Unit-экономика по каждой машине</w:t>
            </w:r>
          </w:p>
        </w:tc>
      </w:tr>
    </w:tbl>
    <w:p w:rsidR="00000000" w:rsidDel="00000000" w:rsidP="00000000" w:rsidRDefault="00000000" w:rsidRPr="00000000" w14:paraId="00000158">
      <w:pPr>
        <w:jc w:val="center"/>
        <w:rPr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lineRule="auto"/>
        <w:rPr>
          <w:color w:val="008000"/>
          <w:sz w:val="21"/>
          <w:szCs w:val="21"/>
        </w:rPr>
      </w:pPr>
      <w:r w:rsidDel="00000000" w:rsidR="00000000" w:rsidRPr="00000000">
        <w:rPr>
          <w:color w:val="008000"/>
          <w:sz w:val="21"/>
          <w:szCs w:val="21"/>
          <w:rtl w:val="0"/>
        </w:rPr>
        <w:t xml:space="preserve">## Дополнительно: что ещё можно добавить на основе твоей выдаче от chatGPT, но пока не включено</w:t>
      </w:r>
    </w:p>
    <w:p w:rsidR="00000000" w:rsidDel="00000000" w:rsidP="00000000" w:rsidRDefault="00000000" w:rsidRPr="00000000" w14:paraId="0000015A">
      <w:pPr>
        <w:spacing w:after="16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Unit-экономика как отдельный обязательный блок.</w:t>
      </w:r>
      <w:r w:rsidDel="00000000" w:rsidR="00000000" w:rsidRPr="00000000">
        <w:rPr>
          <w:sz w:val="21"/>
          <w:szCs w:val="21"/>
          <w:rtl w:val="0"/>
        </w:rPr>
        <w:t xml:space="preserve"> В твоей выдаче от chatGPT это выделено как критичный элемент: без unit-экономики действительно руководитель не понимает реальную структуру прибыли. Расчёт на единицу: Выручка – Себестоимость – Логистика – Маркетинг = Contribution Margin. Разрезы: по заказу, по рейсу, по продукту, по региону. Можно добавить как отдельный раздел в финансовый блок.</w:t>
      </w:r>
    </w:p>
    <w:p w:rsidR="00000000" w:rsidDel="00000000" w:rsidP="00000000" w:rsidRDefault="00000000" w:rsidRPr="00000000" w14:paraId="0000015B">
      <w:pPr>
        <w:spacing w:after="16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Производственные метрики</w:t>
      </w:r>
      <w:r w:rsidDel="00000000" w:rsidR="00000000" w:rsidRPr="00000000">
        <w:rPr>
          <w:sz w:val="21"/>
          <w:szCs w:val="21"/>
          <w:rtl w:val="0"/>
        </w:rPr>
        <w:t xml:space="preserve"> (для ТД «Открытие», когда запустится): себестоимость продукции план/факт, маржинальность по продуктам, загрузка мощностей (%), производительность (единиц на сотрудника), брак (%), списания. Рекомендуется зафиксировать как блок на перспективу.</w:t>
      </w:r>
    </w:p>
    <w:p w:rsidR="00000000" w:rsidDel="00000000" w:rsidP="00000000" w:rsidRDefault="00000000" w:rsidRPr="00000000" w14:paraId="0000015C">
      <w:pPr>
        <w:spacing w:after="160" w:lineRule="auto"/>
        <w:ind w:left="1080" w:hanging="360"/>
        <w:rPr>
          <w:color w:val="ffa50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ffa500"/>
          <w:sz w:val="21"/>
          <w:szCs w:val="21"/>
          <w:rtl w:val="0"/>
        </w:rPr>
        <w:t xml:space="preserve">Клиентские метрики (NPS, CSAT)</w:t>
      </w:r>
      <w:r w:rsidDel="00000000" w:rsidR="00000000" w:rsidRPr="00000000">
        <w:rPr>
          <w:rFonts w:ascii="Arial Unicode MS" w:cs="Arial Unicode MS" w:eastAsia="Arial Unicode MS" w:hAnsi="Arial Unicode MS"/>
          <w:color w:val="ffa500"/>
          <w:sz w:val="21"/>
          <w:szCs w:val="21"/>
          <w:rtl w:val="0"/>
        </w:rPr>
        <w:t xml:space="preserve"> — удовлетворённость клиентов. В твоей выдаче от chatGPT это есть. Надо будет куда-нибудь это включить. Важно не просто измерять, а связывать с финансами: падение NPS → падение повторных продаж, проблемы в логистике → падение CSAT.</w:t>
      </w:r>
    </w:p>
    <w:p w:rsidR="00000000" w:rsidDel="00000000" w:rsidP="00000000" w:rsidRDefault="00000000" w:rsidRPr="00000000" w14:paraId="0000015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850.3937007874016" w:right="708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