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80" w:type="dxa"/>
        <w:tblLayout w:type="fixed"/>
        <w:tblCellMar>
          <w:top w:w="60" w:type="dxa"/>
          <w:left w:w="80" w:type="dxa"/>
          <w:bottom w:w="60" w:type="dxa"/>
          <w:right w:w="80" w:type="dxa"/>
        </w:tblCellMar>
        <w:tblLook w:val="0000" w:firstRow="0" w:lastRow="0" w:firstColumn="0" w:lastColumn="0" w:noHBand="0" w:noVBand="0"/>
      </w:tblPr>
      <w:tblGrid>
        <w:gridCol w:w="10876"/>
      </w:tblGrid>
      <w:tr w:rsidR="00000000" w:rsidRPr="00210652">
        <w:trPr>
          <w:trHeight w:hRule="exact" w:val="3031"/>
        </w:trPr>
        <w:tc>
          <w:tcPr>
            <w:tcW w:w="10716" w:type="dxa"/>
          </w:tcPr>
          <w:p w:rsidR="00000000" w:rsidRPr="00210652" w:rsidRDefault="00210652">
            <w:pPr>
              <w:pStyle w:val="ConsPlusTitlePage"/>
              <w:rPr>
                <w:sz w:val="20"/>
                <w:szCs w:val="20"/>
              </w:rPr>
            </w:pPr>
            <w:bookmarkStart w:id="0" w:name="_GoBack"/>
            <w:bookmarkEnd w:id="0"/>
            <w:r w:rsidRPr="00210652">
              <w:rPr>
                <w:position w:val="-61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.8pt;height:71.45pt">
                  <v:imagedata r:id="rId6" o:title=""/>
                </v:shape>
              </w:pict>
            </w:r>
          </w:p>
        </w:tc>
      </w:tr>
      <w:tr w:rsidR="00000000" w:rsidRPr="00210652">
        <w:trPr>
          <w:trHeight w:hRule="exact" w:val="8335"/>
        </w:trPr>
        <w:tc>
          <w:tcPr>
            <w:tcW w:w="10716" w:type="dxa"/>
            <w:vAlign w:val="center"/>
          </w:tcPr>
          <w:p w:rsidR="00000000" w:rsidRPr="00210652" w:rsidRDefault="00210652">
            <w:pPr>
              <w:pStyle w:val="ConsPlusTitlePage"/>
              <w:jc w:val="center"/>
              <w:rPr>
                <w:sz w:val="48"/>
                <w:szCs w:val="48"/>
              </w:rPr>
            </w:pPr>
            <w:r w:rsidRPr="00210652">
              <w:rPr>
                <w:sz w:val="48"/>
                <w:szCs w:val="48"/>
              </w:rPr>
              <w:t>Федеральный закон от 30.12.2004 N 218-ФЗ</w:t>
            </w:r>
            <w:r w:rsidRPr="00210652">
              <w:rPr>
                <w:sz w:val="48"/>
                <w:szCs w:val="48"/>
              </w:rPr>
              <w:br/>
              <w:t>(ред. от 02.08.2019)</w:t>
            </w:r>
            <w:r w:rsidRPr="00210652">
              <w:rPr>
                <w:sz w:val="48"/>
                <w:szCs w:val="48"/>
              </w:rPr>
              <w:br/>
            </w:r>
            <w:r w:rsidRPr="00210652">
              <w:rPr>
                <w:sz w:val="48"/>
                <w:szCs w:val="48"/>
              </w:rPr>
              <w:t>"О кредитных историях"</w:t>
            </w:r>
          </w:p>
        </w:tc>
      </w:tr>
      <w:tr w:rsidR="00000000" w:rsidRPr="00210652">
        <w:trPr>
          <w:trHeight w:hRule="exact" w:val="3031"/>
        </w:trPr>
        <w:tc>
          <w:tcPr>
            <w:tcW w:w="10716" w:type="dxa"/>
            <w:vAlign w:val="center"/>
          </w:tcPr>
          <w:p w:rsidR="00000000" w:rsidRPr="00210652" w:rsidRDefault="00210652">
            <w:pPr>
              <w:pStyle w:val="ConsPlusTitlePage"/>
              <w:jc w:val="center"/>
              <w:rPr>
                <w:sz w:val="28"/>
                <w:szCs w:val="28"/>
              </w:rPr>
            </w:pPr>
            <w:r w:rsidRPr="00210652">
              <w:rPr>
                <w:sz w:val="28"/>
                <w:szCs w:val="28"/>
              </w:rPr>
              <w:t xml:space="preserve">Документ предоставлен </w:t>
            </w:r>
            <w:hyperlink r:id="rId7" w:history="1">
              <w:r w:rsidRPr="00210652">
                <w:rPr>
                  <w:b/>
                  <w:bCs/>
                  <w:color w:val="0000FF"/>
                  <w:sz w:val="28"/>
                  <w:szCs w:val="28"/>
                </w:rPr>
                <w:t>КонсультантПлюс</w:t>
              </w:r>
              <w:r w:rsidRPr="00210652"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  <w:r w:rsidRPr="00210652">
                <w:rPr>
                  <w:b/>
                  <w:bCs/>
                  <w:color w:val="0000FF"/>
                  <w:sz w:val="28"/>
                  <w:szCs w:val="28"/>
                </w:rPr>
                <w:br/>
              </w:r>
            </w:hyperlink>
            <w:hyperlink r:id="rId8" w:history="1">
              <w:r w:rsidRPr="00210652">
                <w:rPr>
                  <w:b/>
                  <w:bCs/>
                  <w:color w:val="0000FF"/>
                  <w:sz w:val="28"/>
                  <w:szCs w:val="28"/>
                </w:rPr>
                <w:t>www.consultant.ru</w:t>
              </w:r>
            </w:hyperlink>
            <w:r w:rsidRPr="00210652">
              <w:rPr>
                <w:sz w:val="28"/>
                <w:szCs w:val="28"/>
              </w:rPr>
              <w:br/>
            </w:r>
            <w:r w:rsidRPr="00210652">
              <w:rPr>
                <w:sz w:val="28"/>
                <w:szCs w:val="28"/>
              </w:rPr>
              <w:br/>
              <w:t>Дата сохранения: 16.01.2020</w:t>
            </w:r>
            <w:r w:rsidRPr="00210652">
              <w:rPr>
                <w:sz w:val="28"/>
                <w:szCs w:val="28"/>
              </w:rPr>
              <w:br/>
              <w:t> </w:t>
            </w:r>
          </w:p>
        </w:tc>
      </w:tr>
    </w:tbl>
    <w:p w:rsidR="00000000" w:rsidRDefault="002106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000000">
          <w:pgSz w:w="11906" w:h="16838"/>
          <w:pgMar w:top="841" w:right="595" w:bottom="841" w:left="595" w:header="0" w:footer="0" w:gutter="0"/>
          <w:cols w:space="720"/>
          <w:noEndnote/>
        </w:sectPr>
      </w:pPr>
    </w:p>
    <w:p w:rsidR="00000000" w:rsidRDefault="00210652">
      <w:pPr>
        <w:pStyle w:val="ConsPlusNormal"/>
        <w:jc w:val="both"/>
        <w:outlineLvl w:val="0"/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4"/>
      </w:tblGrid>
      <w:tr w:rsidR="00000000" w:rsidRPr="00210652">
        <w:tc>
          <w:tcPr>
            <w:tcW w:w="5103" w:type="dxa"/>
          </w:tcPr>
          <w:p w:rsidR="00000000" w:rsidRPr="00210652" w:rsidRDefault="00210652">
            <w:pPr>
              <w:pStyle w:val="ConsPlusNormal"/>
            </w:pPr>
            <w:r w:rsidRPr="00210652">
              <w:t>30 декабря 2004 года</w:t>
            </w:r>
          </w:p>
        </w:tc>
        <w:tc>
          <w:tcPr>
            <w:tcW w:w="5103" w:type="dxa"/>
          </w:tcPr>
          <w:p w:rsidR="00000000" w:rsidRPr="00210652" w:rsidRDefault="00210652">
            <w:pPr>
              <w:pStyle w:val="ConsPlusNormal"/>
              <w:jc w:val="right"/>
            </w:pPr>
            <w:r w:rsidRPr="00210652">
              <w:t>N 218-ФЗ</w:t>
            </w:r>
          </w:p>
        </w:tc>
      </w:tr>
    </w:tbl>
    <w:p w:rsidR="00000000" w:rsidRDefault="0021065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00000" w:rsidRDefault="00210652">
      <w:pPr>
        <w:pStyle w:val="ConsPlusNormal"/>
        <w:jc w:val="right"/>
      </w:pPr>
    </w:p>
    <w:p w:rsidR="00000000" w:rsidRDefault="00210652">
      <w:pPr>
        <w:pStyle w:val="ConsPlusTitle"/>
        <w:jc w:val="center"/>
      </w:pPr>
      <w:r>
        <w:t>РОССИЙСКАЯ ФЕДЕРАЦИЯ</w:t>
      </w:r>
    </w:p>
    <w:p w:rsidR="00000000" w:rsidRDefault="00210652">
      <w:pPr>
        <w:pStyle w:val="ConsPlusTitle"/>
        <w:jc w:val="center"/>
      </w:pPr>
    </w:p>
    <w:p w:rsidR="00000000" w:rsidRDefault="00210652">
      <w:pPr>
        <w:pStyle w:val="ConsPlusTitle"/>
        <w:jc w:val="center"/>
      </w:pPr>
      <w:r>
        <w:t>ФЕДЕРАЛЬНЫЙ ЗАКОН</w:t>
      </w:r>
    </w:p>
    <w:p w:rsidR="00000000" w:rsidRDefault="00210652">
      <w:pPr>
        <w:pStyle w:val="ConsPlusTitle"/>
        <w:jc w:val="center"/>
      </w:pPr>
    </w:p>
    <w:p w:rsidR="00000000" w:rsidRDefault="00210652">
      <w:pPr>
        <w:pStyle w:val="ConsPlusTitle"/>
        <w:jc w:val="center"/>
      </w:pPr>
      <w:r>
        <w:t>О КРЕДИТНЫХ ИСТОРИЯХ</w:t>
      </w:r>
    </w:p>
    <w:p w:rsidR="00000000" w:rsidRDefault="00210652">
      <w:pPr>
        <w:pStyle w:val="ConsPlusNormal"/>
        <w:jc w:val="both"/>
      </w:pPr>
    </w:p>
    <w:p w:rsidR="00000000" w:rsidRDefault="00210652">
      <w:pPr>
        <w:pStyle w:val="ConsPlusNormal"/>
        <w:jc w:val="right"/>
      </w:pPr>
      <w:r>
        <w:t>Принят</w:t>
      </w:r>
    </w:p>
    <w:p w:rsidR="00000000" w:rsidRDefault="00210652">
      <w:pPr>
        <w:pStyle w:val="ConsPlusNormal"/>
        <w:jc w:val="right"/>
      </w:pPr>
      <w:r>
        <w:t>Государственной Думой</w:t>
      </w:r>
    </w:p>
    <w:p w:rsidR="00000000" w:rsidRDefault="00210652">
      <w:pPr>
        <w:pStyle w:val="ConsPlusNormal"/>
        <w:jc w:val="right"/>
      </w:pPr>
      <w:r>
        <w:t>22 декабря 2004 года</w:t>
      </w:r>
    </w:p>
    <w:p w:rsidR="00000000" w:rsidRDefault="00210652">
      <w:pPr>
        <w:pStyle w:val="ConsPlusNormal"/>
        <w:jc w:val="right"/>
      </w:pPr>
    </w:p>
    <w:p w:rsidR="00000000" w:rsidRDefault="00210652">
      <w:pPr>
        <w:pStyle w:val="ConsPlusNormal"/>
        <w:jc w:val="right"/>
      </w:pPr>
      <w:r>
        <w:t>Одобрен</w:t>
      </w:r>
    </w:p>
    <w:p w:rsidR="00000000" w:rsidRDefault="00210652">
      <w:pPr>
        <w:pStyle w:val="ConsPlusNormal"/>
        <w:jc w:val="right"/>
      </w:pPr>
      <w:r>
        <w:t>Советом Федерации</w:t>
      </w:r>
    </w:p>
    <w:p w:rsidR="00000000" w:rsidRDefault="00210652">
      <w:pPr>
        <w:pStyle w:val="ConsPlusNormal"/>
        <w:jc w:val="right"/>
      </w:pPr>
      <w:r>
        <w:t>24 декабря 2004 года</w:t>
      </w:r>
    </w:p>
    <w:p w:rsidR="00000000" w:rsidRDefault="00210652">
      <w:pPr>
        <w:pStyle w:val="ConsPlusNormal"/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07"/>
      </w:tblGrid>
      <w:tr w:rsidR="00000000" w:rsidRPr="00210652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:rsidR="00000000" w:rsidRPr="00210652" w:rsidRDefault="00210652">
            <w:pPr>
              <w:pStyle w:val="ConsPlusNormal"/>
              <w:jc w:val="center"/>
              <w:rPr>
                <w:color w:val="392C69"/>
              </w:rPr>
            </w:pPr>
            <w:r w:rsidRPr="00210652">
              <w:rPr>
                <w:color w:val="392C69"/>
              </w:rPr>
              <w:t>Список изменяющих документов</w:t>
            </w:r>
          </w:p>
          <w:p w:rsidR="00000000" w:rsidRPr="00210652" w:rsidRDefault="00210652">
            <w:pPr>
              <w:pStyle w:val="ConsPlusNormal"/>
              <w:jc w:val="center"/>
              <w:rPr>
                <w:color w:val="392C69"/>
              </w:rPr>
            </w:pPr>
            <w:r w:rsidRPr="00210652">
              <w:rPr>
                <w:color w:val="392C69"/>
              </w:rPr>
              <w:t>(в ред. Федеральных законов от 21.07.2005 N 110-ФЗ,</w:t>
            </w:r>
          </w:p>
          <w:p w:rsidR="00000000" w:rsidRPr="00210652" w:rsidRDefault="00210652">
            <w:pPr>
              <w:pStyle w:val="ConsPlusNormal"/>
              <w:jc w:val="center"/>
              <w:rPr>
                <w:color w:val="392C69"/>
              </w:rPr>
            </w:pPr>
            <w:r w:rsidRPr="00210652">
              <w:rPr>
                <w:color w:val="392C69"/>
              </w:rPr>
              <w:t>от 24.07.2007 N 214-ФЗ, от 06.04.2011 N 65-ФЗ, от 01.07.2011 N 169-ФЗ,</w:t>
            </w:r>
          </w:p>
          <w:p w:rsidR="00000000" w:rsidRPr="00210652" w:rsidRDefault="00210652">
            <w:pPr>
              <w:pStyle w:val="ConsPlusNormal"/>
              <w:jc w:val="center"/>
              <w:rPr>
                <w:color w:val="392C69"/>
              </w:rPr>
            </w:pPr>
            <w:r w:rsidRPr="00210652">
              <w:rPr>
                <w:color w:val="392C69"/>
              </w:rPr>
              <w:t>от 11.07.2011 N 200-ФЗ, от 03.12.2</w:t>
            </w:r>
            <w:r w:rsidRPr="00210652">
              <w:rPr>
                <w:color w:val="392C69"/>
              </w:rPr>
              <w:t>011 N 389-ФЗ, от 23.07.2013 N 251-ФЗ,</w:t>
            </w:r>
          </w:p>
          <w:p w:rsidR="00000000" w:rsidRPr="00210652" w:rsidRDefault="00210652">
            <w:pPr>
              <w:pStyle w:val="ConsPlusNormal"/>
              <w:jc w:val="center"/>
              <w:rPr>
                <w:color w:val="392C69"/>
              </w:rPr>
            </w:pPr>
            <w:r w:rsidRPr="00210652">
              <w:rPr>
                <w:color w:val="392C69"/>
              </w:rPr>
              <w:t>от 21.12.2013 N 363-ФЗ, от 28.06.2014 N 189-ФЗ, от 29.06.2015 N 154-ФЗ,</w:t>
            </w:r>
          </w:p>
          <w:p w:rsidR="00000000" w:rsidRPr="00210652" w:rsidRDefault="00210652">
            <w:pPr>
              <w:pStyle w:val="ConsPlusNormal"/>
              <w:jc w:val="center"/>
              <w:rPr>
                <w:color w:val="392C69"/>
              </w:rPr>
            </w:pPr>
            <w:r w:rsidRPr="00210652">
              <w:rPr>
                <w:color w:val="392C69"/>
              </w:rPr>
              <w:t>от 30.12.2015 N 427-ФЗ, от 23.06.2016 N 211-ФЗ, от 03.07.2016 N 231-ФЗ,</w:t>
            </w:r>
          </w:p>
          <w:p w:rsidR="00000000" w:rsidRPr="00210652" w:rsidRDefault="00210652">
            <w:pPr>
              <w:pStyle w:val="ConsPlusNormal"/>
              <w:jc w:val="center"/>
              <w:rPr>
                <w:color w:val="392C69"/>
              </w:rPr>
            </w:pPr>
            <w:r w:rsidRPr="00210652">
              <w:rPr>
                <w:color w:val="392C69"/>
              </w:rPr>
              <w:t>от 31.12.2017 N 481-ФЗ, от 03.08.2018 N 327-ФЗ, от 01.05.2019 N 76-ФЗ,</w:t>
            </w:r>
          </w:p>
          <w:p w:rsidR="00000000" w:rsidRPr="00210652" w:rsidRDefault="00210652">
            <w:pPr>
              <w:pStyle w:val="ConsPlusNormal"/>
              <w:jc w:val="center"/>
              <w:rPr>
                <w:color w:val="392C69"/>
              </w:rPr>
            </w:pPr>
            <w:r w:rsidRPr="00210652">
              <w:rPr>
                <w:color w:val="392C69"/>
              </w:rPr>
              <w:t xml:space="preserve">от </w:t>
            </w:r>
            <w:r w:rsidRPr="00210652">
              <w:rPr>
                <w:color w:val="392C69"/>
              </w:rPr>
              <w:t>01.05.2019 N 77-ФЗ, от 02.08.2019 N 259-ФЗ)</w:t>
            </w:r>
          </w:p>
        </w:tc>
      </w:tr>
    </w:tbl>
    <w:p w:rsidR="00000000" w:rsidRDefault="00210652">
      <w:pPr>
        <w:pStyle w:val="ConsPlusNormal"/>
        <w:jc w:val="center"/>
      </w:pPr>
    </w:p>
    <w:p w:rsidR="00000000" w:rsidRDefault="00210652">
      <w:pPr>
        <w:pStyle w:val="ConsPlusTitle"/>
        <w:jc w:val="center"/>
        <w:outlineLvl w:val="0"/>
      </w:pPr>
      <w:r>
        <w:t>Глава 1. ОБЩИЕ ПОЛОЖЕНИЯ</w:t>
      </w:r>
    </w:p>
    <w:p w:rsidR="00000000" w:rsidRDefault="00210652">
      <w:pPr>
        <w:pStyle w:val="ConsPlusNormal"/>
        <w:jc w:val="center"/>
      </w:pPr>
    </w:p>
    <w:p w:rsidR="00000000" w:rsidRDefault="00210652">
      <w:pPr>
        <w:pStyle w:val="ConsPlusTitle"/>
        <w:ind w:firstLine="540"/>
        <w:jc w:val="both"/>
        <w:outlineLvl w:val="1"/>
      </w:pPr>
      <w:r>
        <w:t>Статья 1. Предмет и цели регулирования настоящего Федерального закона</w:t>
      </w:r>
    </w:p>
    <w:p w:rsidR="00000000" w:rsidRDefault="00210652">
      <w:pPr>
        <w:pStyle w:val="ConsPlusNormal"/>
        <w:ind w:firstLine="540"/>
        <w:jc w:val="both"/>
      </w:pPr>
      <w:r>
        <w:t>(в ред. Федерального закона от 28.06.2014 N 189-ФЗ)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>1. Настоящим Федеральным законом определяются понятие и состав кредитной истории, основания, порядок формирования, хранения и использования кредитных историй, регулируется связанная с этим деятельность бюро кредитных историй, устанавливаются особенности со</w:t>
      </w:r>
      <w:r>
        <w:t>здания, ликвидации и реорганизации бюро кредитных историй, а также принципы их взаимодействия с источниками формирования кредитной истории, заемщиками, органами государственной власти, органами местного самоуправления и Центральным банком Российской Федера</w:t>
      </w:r>
      <w:r>
        <w:t>ции (далее - Банк России), с организациями, в пользу которых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помещение, комму</w:t>
      </w:r>
      <w:r>
        <w:t>нальные услуги и услуги связи.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2. Целями настоящего Федерального закона являются повышение защищенности кредиторов и заемщиков за счет общего снижения кредитных рисков, повышение эффективности работы кредитных организаций, микрофинансовых организаций и кре</w:t>
      </w:r>
      <w:r>
        <w:t xml:space="preserve">дитных кооперативов, а также создание и определение условий для сбора, обработки, хранения и предоставления в бюро </w:t>
      </w:r>
      <w:r>
        <w:lastRenderedPageBreak/>
        <w:t>кредитных историй информации, характеризующей своевременность исполнения заемщиками своих обязательств по договорам займа (кредита), исполнен</w:t>
      </w:r>
      <w:r>
        <w:t>ия физическими лицами, в том числе индивидуальными предпринимателями, и юридическими лицами обязательств по внесению платы за жилое помещение, коммунальные услуги и услуги связи и исполнения физическими лицами алиментных обязательств, по которым имеется вс</w:t>
      </w:r>
      <w:r>
        <w:t>тупившее в силу и не исполненное в течение 10 дней решение суда о взыскании с должника указанных денежных сумм.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r>
        <w:t>Статья 2. Сфера применения настоящего Федерального закона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>Настоящий Федеральный закон регулирует отношения, возникающие между: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заемщиками и</w:t>
      </w:r>
      <w:r>
        <w:t xml:space="preserve"> организациями, заключающими с физическими лицами, в том числе с индивидуальными предпринимателями, и (или) юридическими лицами договоры займа (кредита), организациями, получившими право требования по указанным договорам займа (кредита);</w:t>
      </w:r>
    </w:p>
    <w:p w:rsidR="00000000" w:rsidRDefault="00210652">
      <w:pPr>
        <w:pStyle w:val="ConsPlusNormal"/>
        <w:jc w:val="both"/>
      </w:pPr>
      <w:r>
        <w:t>(п. 1 в ред. Федер</w:t>
      </w:r>
      <w:r>
        <w:t>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организациями, заключающими с физическими лицами, в том числе с индивидуальными предпринимателями, и (или) юридическими лицами договоры займа (кредита), организациями, получившими право требования по указанным дого</w:t>
      </w:r>
      <w:r>
        <w:t>ворам займа (кредита), и бюро кредитных историй;</w:t>
      </w:r>
    </w:p>
    <w:p w:rsidR="00000000" w:rsidRDefault="00210652">
      <w:pPr>
        <w:pStyle w:val="ConsPlusNormal"/>
        <w:jc w:val="both"/>
      </w:pPr>
      <w:r>
        <w:t>(п. 2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2.1) организациями, в пользу которых вынесено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помещение, коммунальные услуги и услуги </w:t>
      </w:r>
      <w:r>
        <w:t>связи, и бюро кредитных историй;</w:t>
      </w:r>
    </w:p>
    <w:p w:rsidR="00000000" w:rsidRDefault="00210652">
      <w:pPr>
        <w:pStyle w:val="ConsPlusNormal"/>
        <w:jc w:val="both"/>
      </w:pPr>
      <w:r>
        <w:t>(п. 2.1 введен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2.2) федеральным органом исполнительной власти, уполномоченным на осуществление функций по обеспечению установленного порядка деятельности судов и исполнению судебн</w:t>
      </w:r>
      <w:r>
        <w:t>ых актов и актов других органов, и бюро кредитных историй;</w:t>
      </w:r>
    </w:p>
    <w:p w:rsidR="00000000" w:rsidRDefault="00210652">
      <w:pPr>
        <w:pStyle w:val="ConsPlusNormal"/>
        <w:jc w:val="both"/>
      </w:pPr>
      <w:r>
        <w:t>(п. 2.2 введен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организациями, заключающими с физическими лицами, в том числе с индивидуальными предпринимателями, и (или) юридическими лицами договоры</w:t>
      </w:r>
      <w:r>
        <w:t xml:space="preserve"> займа (кредита), и Центральным каталогом кредитных историй;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4) Центральным каталогом кредитных историй и субъектами кредитных историй;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5) Центральным каталогом кредитных историй и пользователями кредитных историй;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6) Центральным каталогом кредитных истори</w:t>
      </w:r>
      <w:r>
        <w:t>й и бюро кредитных историй;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7) бюро кредитных историй и пользователями кредитных историй;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8) бюро кредитных историй и субъектами кредитных историй;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9) бюро кредитных историй и Банком России;</w:t>
      </w:r>
    </w:p>
    <w:p w:rsidR="00000000" w:rsidRDefault="00210652">
      <w:pPr>
        <w:pStyle w:val="ConsPlusNormal"/>
        <w:jc w:val="both"/>
      </w:pPr>
      <w:r>
        <w:lastRenderedPageBreak/>
        <w:t>(в ред. Федерального закона от 23.07.2013 N 251-ФЗ)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10) бюро кред</w:t>
      </w:r>
      <w:r>
        <w:t>итных историй и конкурсным управляющим или ликвидатором.</w:t>
      </w:r>
    </w:p>
    <w:p w:rsidR="00000000" w:rsidRDefault="00210652">
      <w:pPr>
        <w:pStyle w:val="ConsPlusNormal"/>
        <w:jc w:val="both"/>
      </w:pPr>
      <w:r>
        <w:t>(п. 10 введен Федеральным законом от 28.06.2014 N 189-ФЗ)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r>
        <w:t>Статья 3. Основные понятия, используемые в настоящем Федеральном законе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>В настоящем Федеральном законе используются следующие основные поня</w:t>
      </w:r>
      <w:r>
        <w:t>тия: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кредитная история - информация, состав которой определен настоящим Федеральным законом и которая хранится в бюро кредитных историй;</w:t>
      </w:r>
    </w:p>
    <w:p w:rsidR="00000000" w:rsidRDefault="00210652">
      <w:pPr>
        <w:pStyle w:val="ConsPlusNormal"/>
        <w:jc w:val="both"/>
      </w:pPr>
      <w:r>
        <w:t>(п. 1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1.1) запись кредитной истории - информация, входящая в сост</w:t>
      </w:r>
      <w:r>
        <w:t>ав кредитной истории и характеризующая исполнение субъектом кредитной истории принятых на себя обязательств по одному договору займа (кредита), а также иному договору или обязательству, предусмотренным настоящим Федеральным законом;</w:t>
      </w:r>
    </w:p>
    <w:p w:rsidR="00000000" w:rsidRDefault="00210652">
      <w:pPr>
        <w:pStyle w:val="ConsPlusNormal"/>
        <w:jc w:val="both"/>
      </w:pPr>
      <w:r>
        <w:t>(п. 1.1 в ред. Федераль</w:t>
      </w:r>
      <w:r>
        <w:t>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договор займа (кредита) - договор займа, кредитный договор, иные договоры, которые содержат условие предоставления товарного и (или) коммерческого кредита, а также договоры банковского счета, предусматривающие осущест</w:t>
      </w:r>
      <w:r>
        <w:t>вление платежей со счета несмотря на отсутствие денежных средств (кредитование счета);</w:t>
      </w:r>
    </w:p>
    <w:p w:rsidR="00000000" w:rsidRDefault="00210652">
      <w:pPr>
        <w:pStyle w:val="ConsPlusNormal"/>
        <w:jc w:val="both"/>
      </w:pPr>
      <w:r>
        <w:t>(в ред. Федерального закона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кредитный отчет - документ, который содержит информацию, входящую в состав кредитной истории, и который бюро креди</w:t>
      </w:r>
      <w:r>
        <w:t xml:space="preserve">тных историй предоставляет по запросу пользователя кредитной истории и иных лиц, имеющих право на получение указанной информации в соответствии с настоящим Федеральным </w:t>
      </w:r>
      <w:hyperlink w:anchor="Par323" w:tooltip="Статья 6. Предоставление кредитного отчета" w:history="1">
        <w:r>
          <w:rPr>
            <w:color w:val="0000FF"/>
          </w:rPr>
          <w:t>законом</w:t>
        </w:r>
      </w:hyperlink>
      <w:r>
        <w:t>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4) источник формирования кредитной истории - организация, являющаяся заимодавцем (кредитором) по договору займа (кредита), оператор инвестиционной платформы, организация, в пользу которой вынесено вступившее в силу и не исполненное в течение 10 дней решени</w:t>
      </w:r>
      <w:r>
        <w:t>е суда о взыскании с должника денежных сумм в связи с неисполнением им обязательств по внесению платы за жилое помещение, коммунальные услуги и услуги связи, федеральный орган исполнительной власти, уполномоченный на осуществление функций по обеспечению ус</w:t>
      </w:r>
      <w:r>
        <w:t>тановленного порядка деятельности судов и исполнению судебных актов и актов других органов, при взыскании с должника денежных сумм по вступившему в силу и не исполненному в течение 10 дней решению суда по неисполненным алиментным обязательствам, обязательс</w:t>
      </w:r>
      <w:r>
        <w:t>твам по внесению платы за жилое помещение, коммунальные услуги и услуги связи либо гарант - кредитная или страховая организация, выдавшая обязательство уплатить кредитору принципала (бенефициару) денежную сумму, представляющая в соответствии с настоящим Фе</w:t>
      </w:r>
      <w:r>
        <w:t>деральным законом информацию в бюро кредитных историй, арбитражный управляющий, назначенный для проведения процедуры, применяемой в деле о несостоятельности (банкротстве) физического лица, в том числе индивидуального предпринимателя (далее - финансовый упр</w:t>
      </w:r>
      <w:r>
        <w:t>авляющий), ликвидационная комиссия (ликвидатор) в случае ликвидации юридического лица, представляющие в соответствии с настоящим Федеральным законом информацию в бюро кредитных историй, а также лицо, приобретшее право требования по обязательствам, указанны</w:t>
      </w:r>
      <w:r>
        <w:t xml:space="preserve">м в </w:t>
      </w:r>
      <w:r>
        <w:lastRenderedPageBreak/>
        <w:t>настоящем Федеральном законе, в том числе специализированное финансовое общество или ипотечный агент;</w:t>
      </w:r>
    </w:p>
    <w:p w:rsidR="00000000" w:rsidRDefault="00210652">
      <w:pPr>
        <w:pStyle w:val="ConsPlusNormal"/>
        <w:jc w:val="both"/>
      </w:pPr>
      <w:r>
        <w:t>(в ред. Федеральных законов от 28.06.2014 N 189-ФЗ, от 29.06.2015 N 154-ФЗ, от 03.08.2018 N 327-ФЗ, от 02.08.2019 N 259-ФЗ)</w:t>
      </w:r>
    </w:p>
    <w:p w:rsidR="00000000" w:rsidRDefault="00210652">
      <w:pPr>
        <w:pStyle w:val="ConsPlusNormal"/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07"/>
      </w:tblGrid>
      <w:tr w:rsidR="00000000" w:rsidRPr="00210652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:rsidR="00000000" w:rsidRPr="00210652" w:rsidRDefault="00210652">
            <w:pPr>
              <w:pStyle w:val="ConsPlusNormal"/>
              <w:jc w:val="both"/>
              <w:rPr>
                <w:color w:val="392C69"/>
              </w:rPr>
            </w:pPr>
            <w:r w:rsidRPr="00210652">
              <w:rPr>
                <w:color w:val="392C69"/>
              </w:rPr>
              <w:t>КонсультантПлюс: примечан</w:t>
            </w:r>
            <w:r w:rsidRPr="00210652">
              <w:rPr>
                <w:color w:val="392C69"/>
              </w:rPr>
              <w:t>ие.</w:t>
            </w:r>
          </w:p>
          <w:p w:rsidR="00000000" w:rsidRPr="00210652" w:rsidRDefault="00210652">
            <w:pPr>
              <w:pStyle w:val="ConsPlusNormal"/>
              <w:jc w:val="both"/>
              <w:rPr>
                <w:color w:val="392C69"/>
              </w:rPr>
            </w:pPr>
            <w:r w:rsidRPr="00210652">
              <w:rPr>
                <w:color w:val="392C69"/>
              </w:rPr>
              <w:t>О порядке и сроках исключения из кредитной истории информации по ипотечному кредиту (займу), выданному до 23.06.2016 в соответствии с ФЗ от 20.08.2004 N 117-ФЗ, см. ФЗ от 23.06.2016 N 211-ФЗ.</w:t>
            </w:r>
          </w:p>
        </w:tc>
      </w:tr>
    </w:tbl>
    <w:p w:rsidR="00000000" w:rsidRDefault="00210652">
      <w:pPr>
        <w:pStyle w:val="ConsPlusNormal"/>
        <w:spacing w:before="300"/>
        <w:ind w:firstLine="540"/>
        <w:jc w:val="both"/>
      </w:pPr>
      <w:r>
        <w:t>5) субъект кредитной истории - физическое или юридическое л</w:t>
      </w:r>
      <w:r>
        <w:t>ицо, которое является заемщиком по договору займа (кредита), поручителем, принципалом, в отношении которого выдана банковская гарантия или в пользу которого вынесено вступившее в силу и не исполненное в течение 10 дней решение суда о взыскании с должника д</w:t>
      </w:r>
      <w:r>
        <w:t>енежных сумм в связи с неисполнением им обязательств по внесению платы за жилое помещение, коммунальные услуги и услуги связи либо алиментных обязательств и в отношении которого формируется кредитная история. Субъектом кредитной истории не является заемщик</w:t>
      </w:r>
      <w:r>
        <w:t xml:space="preserve"> - участник накопительно-ипотечной системы жилищного обеспечения военнослужащих, которому предоставлен ипотечный кредит (заем) в соответствии с Федеральным законом от 20 августа 2004 года N 117-ФЗ "О накопительно-ипотечной системе жилищного обеспечения вое</w:t>
      </w:r>
      <w:r>
        <w:t>ннослужащих";</w:t>
      </w:r>
    </w:p>
    <w:p w:rsidR="00000000" w:rsidRDefault="00210652">
      <w:pPr>
        <w:pStyle w:val="ConsPlusNormal"/>
        <w:jc w:val="both"/>
      </w:pPr>
      <w:r>
        <w:t>(в ред. Федеральных законов от 28.06.2014 N 189-ФЗ, от 23.06.2016 N 211-ФЗ)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6) бюро кредитных историй - юридическое лицо, зарегистрированное в соответствии с законодательством Российской Федерации, являющееся коммерческой организацией и оказы</w:t>
      </w:r>
      <w:r>
        <w:t xml:space="preserve">вающее в соответствии с настоящим Федеральным </w:t>
      </w:r>
      <w:hyperlink w:anchor="Par478" w:tooltip="Глава 3. БЮРО КРЕДИТНЫХ ИСТОРИЙ" w:history="1">
        <w:r>
          <w:rPr>
            <w:color w:val="0000FF"/>
          </w:rPr>
          <w:t>законом</w:t>
        </w:r>
      </w:hyperlink>
      <w:r>
        <w:t xml:space="preserve"> услуги по формированию, обработке и хранению кредитных историй, а также по предоставлению кредитных отчетов и сопутствующих услуг;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7) пользова</w:t>
      </w:r>
      <w:r>
        <w:t>тель кредитной истории - индивидуальный предприниматель или юридическое лицо, получившие письменное или иным способом зафиксированное согласие субъекта кредитной истории на получение кредитного отчета в целях, указанных в согласии субъекта кредитной истори</w:t>
      </w:r>
      <w:r>
        <w:t>и;</w:t>
      </w:r>
    </w:p>
    <w:p w:rsidR="00000000" w:rsidRDefault="00210652">
      <w:pPr>
        <w:pStyle w:val="ConsPlusNormal"/>
        <w:jc w:val="both"/>
      </w:pPr>
      <w:r>
        <w:t>(п. 7 в ред. Федерального закона от 21.12.2013 N 363-ФЗ)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8) Центральный каталог кредитных историй - подразделение Банка России, которое ведет базу данных, создаваемую в соответствии с настоящим Федеральным </w:t>
      </w:r>
      <w:hyperlink w:anchor="Par535" w:tooltip="Глава 4. ЦЕНТРАЛЬНЫЙ КАТАЛОГ КРЕДИТНЫХ ИСТОРИЙ" w:history="1">
        <w:r>
          <w:rPr>
            <w:color w:val="0000FF"/>
          </w:rPr>
          <w:t>законом</w:t>
        </w:r>
      </w:hyperlink>
      <w:r>
        <w:t xml:space="preserve"> для поиска бюро кредитных историй, содержащих кредитные истории субъектов кредитных историй;</w:t>
      </w:r>
    </w:p>
    <w:p w:rsidR="00000000" w:rsidRDefault="00210652">
      <w:pPr>
        <w:pStyle w:val="ConsPlusNormal"/>
        <w:jc w:val="both"/>
      </w:pPr>
      <w:r>
        <w:t>(в ред. Федерального закона от 21.07.2005 N 110-ФЗ)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9) государственный реестр бюро кредитных историй - открытый и общедоступный</w:t>
      </w:r>
      <w:r>
        <w:t xml:space="preserve"> федеральный информационный ресурс, содержащий сведения о бюро кредитных историй, внесенных в указанный реестр Банком России;</w:t>
      </w:r>
    </w:p>
    <w:p w:rsidR="00000000" w:rsidRDefault="00210652">
      <w:pPr>
        <w:pStyle w:val="ConsPlusNormal"/>
        <w:jc w:val="both"/>
      </w:pPr>
      <w:r>
        <w:t>(в ред. Федерального закона от 23.07.2013 N 251-ФЗ)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10) код субъекта кредитной истории - комбинация цифровых и буквенных символов,</w:t>
      </w:r>
      <w:r>
        <w:t xml:space="preserve"> определенная субъектом кредитной истории, используемая им и (или) с его согласия пользователем кредитной истории при направлении в Центральный каталог кредитных историй </w:t>
      </w:r>
      <w:r>
        <w:lastRenderedPageBreak/>
        <w:t>запроса о бюро кредитных историй, в котором (которых) сформирована (сформированы) кред</w:t>
      </w:r>
      <w:r>
        <w:t>итная история (кредитные истории) субъекта кредитной истории, для подтверждения правомерности выдачи указанной информации.</w:t>
      </w:r>
    </w:p>
    <w:p w:rsidR="00000000" w:rsidRDefault="00210652">
      <w:pPr>
        <w:pStyle w:val="ConsPlusNormal"/>
        <w:jc w:val="both"/>
      </w:pPr>
      <w:r>
        <w:t>(п. 10 введен Федеральным законом от 21.07.2005 N 110-ФЗ)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jc w:val="center"/>
        <w:outlineLvl w:val="0"/>
      </w:pPr>
      <w:r>
        <w:t>Глава 2. КРЕДИТНЫЕ ИСТОРИИ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bookmarkStart w:id="1" w:name="Par84"/>
      <w:bookmarkEnd w:id="1"/>
      <w:r>
        <w:t>Статья 4. Содержание кредитной истории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>1. Кредитная история субъекта кредитной истории - физического лица состоит из: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титульной части;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основной части;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дополнительной (закрытой) части;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4) информационной части.</w:t>
      </w:r>
    </w:p>
    <w:p w:rsidR="00000000" w:rsidRDefault="00210652">
      <w:pPr>
        <w:pStyle w:val="ConsPlusNormal"/>
        <w:jc w:val="both"/>
      </w:pPr>
      <w:r>
        <w:t>(часть 1 в ред. Федерального закона о</w:t>
      </w:r>
      <w:r>
        <w:t>т 21.12.2013 N 363-ФЗ)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2. В титульной части кредитной истории физического лица содержится следующая информация о субъекте кредитной истории: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1) фамилия, имя, отчество (если последнее имеется) (фамилия, имя, отчество в случае их изменения) на русском языке </w:t>
      </w:r>
      <w:r>
        <w:t>(для иностранных граждан и лиц без гражданства написанные буквами латинского алфавита на основании сведений, содержащихся в документе, удостоверяющем личность в соответствии с законодательством Российской Федерации), дата и место рождения;</w:t>
      </w:r>
    </w:p>
    <w:p w:rsidR="00000000" w:rsidRDefault="00210652">
      <w:pPr>
        <w:pStyle w:val="ConsPlusNormal"/>
        <w:jc w:val="both"/>
      </w:pPr>
      <w:r>
        <w:t>(в ред. Федераль</w:t>
      </w:r>
      <w:r>
        <w:t>ных законов от 21.07.2005 N 110-ФЗ,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данные паспорта гражданина Российской Федерации (данные ранее выданных паспортов гражданина Российской Федерации при наличии сведений) или при его отсутствии иного документа, удостоверяющего ли</w:t>
      </w:r>
      <w:r>
        <w:t>чность в соответствии с законодательством Российской Федерации (серия, номер, дата выдачи, наименование и код органа, выдавшего паспорт или иной документ, удостоверяющий личность), для иностранного гражданина данные паспорта гражданина иностранного государ</w:t>
      </w:r>
      <w:r>
        <w:t>ства, для лица без гражданства данные иного документа, удостоверяющего его личность;</w:t>
      </w:r>
    </w:p>
    <w:p w:rsidR="00000000" w:rsidRDefault="00210652">
      <w:pPr>
        <w:pStyle w:val="ConsPlusNormal"/>
        <w:jc w:val="both"/>
      </w:pPr>
      <w:r>
        <w:t>(п. 2 в ред. Федерального закона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идентификационный номер налогоплательщика (если лицо его указало);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4) страховой номер индивидуального лицевого </w:t>
      </w:r>
      <w:r>
        <w:t>счета, указанный в страховом свидетельстве обязательного пенсионного страхования (если лицо его указало).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3. В основной части кредитной истории физического лица содержатся следующие сведения (если таковые имеются):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2" w:name="Par100"/>
      <w:bookmarkEnd w:id="2"/>
      <w:r>
        <w:t>1) в отношении субъекта креди</w:t>
      </w:r>
      <w:r>
        <w:t>тной истории: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>а) указание места регистрации и фактического места жительства;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сведения о государственной регистрации физического лица в качестве индивидуального предпринимателя;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в) информация о вступившем в силу решении суда о признании физического лица </w:t>
      </w:r>
      <w:r>
        <w:t>недееспособным или ограниченно дееспособным (в случае его наличия);</w:t>
      </w:r>
    </w:p>
    <w:p w:rsidR="00000000" w:rsidRDefault="00210652">
      <w:pPr>
        <w:pStyle w:val="ConsPlusNormal"/>
        <w:jc w:val="both"/>
      </w:pPr>
      <w:r>
        <w:t>(пп. "в" введен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3" w:name="Par105"/>
      <w:bookmarkEnd w:id="3"/>
      <w:r>
        <w:t>г) сведения о процедурах, применяемых в деле о несостоятельности (банкротстве) физического лица, если арбитражным судом принято к производству заявление о признании физического лица несостоятельным (банкротом), в том числе сведения о неправомерных действия</w:t>
      </w:r>
      <w:r>
        <w:t>х физического лица при несостоятельности (банкротстве), сведения о преднамеренном или фиктивном банкротстве, с указанием ссылки (включая дату) на включение сведений в Единый федеральный реестр сведений о банкротстве;</w:t>
      </w:r>
    </w:p>
    <w:p w:rsidR="00000000" w:rsidRDefault="00210652">
      <w:pPr>
        <w:pStyle w:val="ConsPlusNormal"/>
        <w:jc w:val="both"/>
      </w:pPr>
      <w:r>
        <w:t xml:space="preserve">(пп. "г" введен Федеральным законом от </w:t>
      </w:r>
      <w:r>
        <w:t>29.06.2015 N 154-ФЗ)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в отношении обязательства заемщика, поручителя, принципала (для каждой записи кредитной истории):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а) указание суммы обязательства (или предельного лимита по кредиту, предоставленному с использованием банковской карты) заемщика на да</w:t>
      </w:r>
      <w:r>
        <w:t>ту заключения договора займа (кредита);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указание срока исполнения обязательства заемщика в полном размере в соответствии с договором займа (кредита);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в) указание срока уплаты процентов в соответствии с договором займа (кредита);</w:t>
      </w:r>
    </w:p>
    <w:p w:rsidR="00000000" w:rsidRDefault="00210652">
      <w:pPr>
        <w:pStyle w:val="ConsPlusNormal"/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07"/>
      </w:tblGrid>
      <w:tr w:rsidR="00000000" w:rsidRPr="00210652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:rsidR="00000000" w:rsidRPr="00210652" w:rsidRDefault="00210652">
            <w:pPr>
              <w:pStyle w:val="ConsPlusNormal"/>
              <w:jc w:val="both"/>
              <w:rPr>
                <w:color w:val="392C69"/>
              </w:rPr>
            </w:pPr>
            <w:r w:rsidRPr="00210652">
              <w:rPr>
                <w:color w:val="392C69"/>
              </w:rPr>
              <w:t>КонсультантПлюс: примеч</w:t>
            </w:r>
            <w:r w:rsidRPr="00210652">
              <w:rPr>
                <w:color w:val="392C69"/>
              </w:rPr>
              <w:t>ание.</w:t>
            </w:r>
          </w:p>
          <w:p w:rsidR="00000000" w:rsidRPr="00210652" w:rsidRDefault="00210652">
            <w:pPr>
              <w:pStyle w:val="ConsPlusNormal"/>
              <w:jc w:val="both"/>
              <w:rPr>
                <w:color w:val="392C69"/>
              </w:rPr>
            </w:pPr>
            <w:r w:rsidRPr="00210652">
              <w:rPr>
                <w:color w:val="392C69"/>
              </w:rPr>
              <w:t>Пп. "г" п. 2 ч. 3 ст. 4 (в ред. ФЗ от 01.05.2019 N 76-ФЗ) распространяется на правоотношения, возникшие из кредитных договоров (договоров займа), заключенных с заемщиками - физическими лицами, до 31.07.2019.</w:t>
            </w:r>
          </w:p>
        </w:tc>
      </w:tr>
    </w:tbl>
    <w:p w:rsidR="00000000" w:rsidRDefault="00210652">
      <w:pPr>
        <w:pStyle w:val="ConsPlusNormal"/>
        <w:spacing w:before="300"/>
        <w:ind w:firstLine="540"/>
        <w:jc w:val="both"/>
      </w:pPr>
      <w:r>
        <w:t>г) о внесении изменений и (или) дополнени</w:t>
      </w:r>
      <w:r>
        <w:t>й к договору займа (кредита), в том числе касающихся сроков исполнения обязательств, а также отдельно - о внесении изменений и (или) дополнений к договору займа (кредита) по требованию заемщика в соответствии со статьей 6.1-1 Федерального закона от 21 дека</w:t>
      </w:r>
      <w:r>
        <w:t>бря 2013 года N 353-ФЗ "О потребительском кредите (займе)";</w:t>
      </w:r>
    </w:p>
    <w:p w:rsidR="00000000" w:rsidRDefault="00210652">
      <w:pPr>
        <w:pStyle w:val="ConsPlusNormal"/>
        <w:jc w:val="both"/>
      </w:pPr>
      <w:r>
        <w:t>(в ред. Федерального закона от 01.05.2019 N 76-ФЗ)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д) о дате и сумме фактического исполнения обязательств заемщика в полном и (или) неполном размерах;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4" w:name="Par116"/>
      <w:bookmarkEnd w:id="4"/>
      <w:r>
        <w:t>е) о сумме задолженности по догов</w:t>
      </w:r>
      <w:r>
        <w:t>ору займа (кредита) на дату последнего платежа;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ж) о погашении займа (кредита) за счет обеспечения в случае неисполнения заемщиком своих обязательств по договору;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>з) о фактах рассмотрения судом, арбитражным и (или) третейским судом споров по договору займа</w:t>
      </w:r>
      <w:r>
        <w:t xml:space="preserve"> (кредита) и содержании резолютивных частей судебных актов, вступивших в законную силу, за исключением информации, входящей в состав дополнительной (закрытой) части кредитной истории;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5" w:name="Par119"/>
      <w:bookmarkEnd w:id="5"/>
      <w:r>
        <w:t>и) о прекращении передачи информации, определенной настоящей</w:t>
      </w:r>
      <w:r>
        <w:t xml:space="preserve"> статьей, в бюро кредитных историй в связи с прекращением действия договора об оказании информационных услуг или в связи с состоявшейся уступкой права требования (с указанием дат указанных событий);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6" w:name="Par120"/>
      <w:bookmarkEnd w:id="6"/>
      <w:r>
        <w:t>к) указание вида обязательства - договор займа (кредита) или договор поручительства;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7" w:name="Par121"/>
      <w:bookmarkEnd w:id="7"/>
      <w:r>
        <w:t>л) указание предмета залога (при его наличии) и срока действия договора залога, оценка предмета залога с указанием даты ее проведения; для поручительства - объ</w:t>
      </w:r>
      <w:r>
        <w:t>ем обязательства, обеспечиваемого поручительством, указание суммы и срока поручительства; для банковской гарантии - объем обязательства, обеспечиваемого гарантией, указание суммы и срока гарантии, а также информация о прекращении банковской гарантии в иных</w:t>
      </w:r>
      <w:r>
        <w:t>, отличных от окончания срока гарантии случаях;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м) информация о полной стоимости займа (кредита) в соответствии с договором займа (кредита);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н) о дате и факте завершения расчетов с кредиторами и об освобождении заемщика от дальнейшего исполнения требований</w:t>
      </w:r>
      <w:r>
        <w:t xml:space="preserve"> кредиторов или о факте неприменения в отношении заемщика правила об освобождении от дальнейшего исполнения требований кредиторов в результате возобновления производства по делу о несостоятельности (банкротстве) физического лица в случае, если арбитражным </w:t>
      </w:r>
      <w:r>
        <w:t>судом принято решение о признании физического лица банкротом;</w:t>
      </w:r>
    </w:p>
    <w:p w:rsidR="00000000" w:rsidRDefault="00210652">
      <w:pPr>
        <w:pStyle w:val="ConsPlusNormal"/>
        <w:jc w:val="both"/>
      </w:pPr>
      <w:r>
        <w:t>(пп. "н" введен Федеральным законом от 29.06.2015 N 154-ФЗ)</w:t>
      </w:r>
    </w:p>
    <w:p w:rsidR="00000000" w:rsidRDefault="00210652">
      <w:pPr>
        <w:pStyle w:val="ConsPlusNormal"/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07"/>
      </w:tblGrid>
      <w:tr w:rsidR="00000000" w:rsidRPr="00210652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:rsidR="00000000" w:rsidRPr="00210652" w:rsidRDefault="00210652">
            <w:pPr>
              <w:pStyle w:val="ConsPlusNormal"/>
              <w:jc w:val="both"/>
              <w:rPr>
                <w:color w:val="392C69"/>
              </w:rPr>
            </w:pPr>
            <w:r w:rsidRPr="00210652">
              <w:rPr>
                <w:color w:val="392C69"/>
              </w:rPr>
              <w:t>КонсультантПлюс: примечание.</w:t>
            </w:r>
          </w:p>
          <w:p w:rsidR="00000000" w:rsidRPr="00210652" w:rsidRDefault="00210652">
            <w:pPr>
              <w:pStyle w:val="ConsPlusNormal"/>
              <w:jc w:val="both"/>
              <w:rPr>
                <w:color w:val="392C69"/>
              </w:rPr>
            </w:pPr>
            <w:r w:rsidRPr="00210652">
              <w:rPr>
                <w:color w:val="392C69"/>
              </w:rPr>
              <w:t>Идентификатор, предусмотренный пп. "о" п. 2 ч. 3 ст. 4, присваивается всем договорам, действующим на 29.</w:t>
            </w:r>
            <w:r w:rsidRPr="00210652">
              <w:rPr>
                <w:color w:val="392C69"/>
              </w:rPr>
              <w:t>10.2019 и продолжающим действовать на день его присвоения, и передается в бюро кредитных историй не позднее 29.10.2020 (ФЗ от 01.05.2019 N 77-ФЗ).</w:t>
            </w:r>
          </w:p>
        </w:tc>
      </w:tr>
    </w:tbl>
    <w:p w:rsidR="00000000" w:rsidRDefault="00210652">
      <w:pPr>
        <w:pStyle w:val="ConsPlusNormal"/>
        <w:spacing w:before="300"/>
        <w:ind w:firstLine="540"/>
        <w:jc w:val="both"/>
      </w:pPr>
      <w:bookmarkStart w:id="8" w:name="Par127"/>
      <w:bookmarkEnd w:id="8"/>
      <w:r>
        <w:t>о) уникальный идентификатор договора (сделки), присвоенный по правилам, установленным Банком Рос</w:t>
      </w:r>
      <w:r>
        <w:t>сии;</w:t>
      </w:r>
    </w:p>
    <w:p w:rsidR="00000000" w:rsidRDefault="00210652">
      <w:pPr>
        <w:pStyle w:val="ConsPlusNormal"/>
        <w:jc w:val="both"/>
      </w:pPr>
      <w:r>
        <w:t>(пп. "о" введен Федеральным законом от 01.05.2019 N 77-ФЗ)</w:t>
      </w:r>
    </w:p>
    <w:p w:rsidR="00000000" w:rsidRDefault="00210652">
      <w:pPr>
        <w:pStyle w:val="ConsPlusNormal"/>
        <w:jc w:val="both"/>
      </w:pPr>
      <w:r>
        <w:t>(п. 2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9" w:name="Par130"/>
      <w:bookmarkEnd w:id="9"/>
      <w:r>
        <w:t>3) в отношении должника - информация из резолютивной части вступившего в силу и не исполненного в течение 10 дней решения с</w:t>
      </w:r>
      <w:r>
        <w:t>уда о взыскании с должника денежных сумм в связи с неисполнением им обязательств по внесению платы за жилое помещение, коммунальные услуги и услуги связи, а также направленная федеральным органом исполнительной власти, уполномоченным на осуществление функц</w:t>
      </w:r>
      <w:r>
        <w:t xml:space="preserve">ий по обеспечению установленного порядка деятельности судов и исполнению судебных актов и актов других органов, информация о взыскании с должника денежных сумм в связи с неисполнением им алиментных обязательств, </w:t>
      </w:r>
      <w:r>
        <w:lastRenderedPageBreak/>
        <w:t>обязательств по внесению платы за жилое поме</w:t>
      </w:r>
      <w:r>
        <w:t>щение, коммунальные услуги и услуги связи.</w:t>
      </w:r>
    </w:p>
    <w:p w:rsidR="00000000" w:rsidRDefault="00210652">
      <w:pPr>
        <w:pStyle w:val="ConsPlusNormal"/>
        <w:jc w:val="both"/>
      </w:pPr>
      <w:r>
        <w:t>(п. 3 введен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4. В дополнительной (закрытой) части кредитной истории физического лица содержатся следующие сведения: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в отношении источника формирования кредитной истор</w:t>
      </w:r>
      <w:r>
        <w:t>ии (за исключением финансового управляющего):</w:t>
      </w:r>
    </w:p>
    <w:p w:rsidR="00000000" w:rsidRDefault="00210652">
      <w:pPr>
        <w:pStyle w:val="ConsPlusNormal"/>
        <w:jc w:val="both"/>
      </w:pPr>
      <w:r>
        <w:t>(в ред. Федерального закона от 29.06.2015 N 154-ФЗ)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а) полное, а также сокращенное наименование юридического лица, фирменное наименование, наименование на одном из языков народов Российской Федерации и (или) иностранном языке (в случае, если таковые имеются);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основной государственный регистрационный номе</w:t>
      </w:r>
      <w:r>
        <w:t>р юридического лица;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в) идентификационный номер налогоплательщика;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в отношении пользователей кредитной истории: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а) в отношении пользователя кредитной истории - юридического лица: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полное, а также сокращенное наименование юридического лица, фирменное наим</w:t>
      </w:r>
      <w:r>
        <w:t>енование, наименование на одном из языков народов Российской Федерации и (или) иностранном языке (в случае, если таковые имеются);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основной государственный регистрационный номер юридического лица;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идентификационный номер налогоплательщика;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дата запроса;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</w:t>
      </w:r>
      <w:r>
        <w:t xml:space="preserve"> в отношении пользователя кредитной истории - индивидуального предпринимателя: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сведения о государственной регистрации физического лица в качестве индивидуального предпринимателя;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фамилия, имя, отчество (если последнее имеется) на русском языке (для иностра</w:t>
      </w:r>
      <w:r>
        <w:t>нных граждан и лиц без гражданства написанные буквами латинского алфавита на основании сведений, содержащихся в документе, удостоверяющем личность в соответствии с законодательством Российской Федерации);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идентификационный номер налогоплательщика;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данные п</w:t>
      </w:r>
      <w:r>
        <w:t>аспорта гражданина Российской Федерации или при его отсутствии данные иного документа, удостоверяющего личность в соответствии с законодательством Российской Федерации (серия, номер, дата и место выдачи, наименование и код органа, выдавшего паспорт или ино</w:t>
      </w:r>
      <w:r>
        <w:t>й документ, удостоверяющий личность);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>дата запроса;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в отношении приобретателя права требования (в случае уступки права требования по договору займа (кредита):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а) в отношении приобретателя права требования - юридического лица: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полное, а также сокращенное</w:t>
      </w:r>
      <w:r>
        <w:t xml:space="preserve"> наименование юридического лица, фирменное наименование, наименование на одном из языков народов Российской Федерации и (или) иностранном языке (в случае, если таковые имеются);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основной государственный регистрационный номер юридического лица;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идентификаци</w:t>
      </w:r>
      <w:r>
        <w:t>онный номер налогоплательщика;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в отношении приобретателя права требования - физического лица: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фамилия, имя, отчество (если последнее имеется) на русском языке (для иностранных граждан и лиц без гражданства написанные буквами латинского алфавита на основ</w:t>
      </w:r>
      <w:r>
        <w:t>ании сведений, содержащихся в документе, удостоверяющем личность в соответствии с законодательством Российской Федерации), дата и место рождения;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данные паспорта гражданина Российской Федерации или при его отсутствии данные иного документа, удостоверяющего</w:t>
      </w:r>
      <w:r>
        <w:t xml:space="preserve"> личность в соответствии с законодательством Российской Федерации (серия, номер, дата и место выдачи, наименование и код органа, выдавшего паспорт или иной документ, удостоверяющий личность);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идентификационный номер налогоплательщика (если лицо его указало</w:t>
      </w:r>
      <w:r>
        <w:t>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страховой номер индивидуального лицевого счета, указанный в страховом свидетельстве обязательного пенсионного страхования (если лицо его указало);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4) в отношении источника формирования кредитной истории - финансового управляющего: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а) фамилия, имя, отчес</w:t>
      </w:r>
      <w:r>
        <w:t>тво (если последнее имеется) на русском языке;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наименование и адрес саморегулируемой организации, членом которой является финансовый управляющий;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в) дата запроса или направления сведений, входящих в состав кредитной истории;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г) дата начала и дата окончания полномочий финансового управляющего.</w:t>
      </w:r>
    </w:p>
    <w:p w:rsidR="00000000" w:rsidRDefault="00210652">
      <w:pPr>
        <w:pStyle w:val="ConsPlusNormal"/>
        <w:jc w:val="both"/>
      </w:pPr>
      <w:r>
        <w:t>(п. 4 введен Федеральным законом от 29.06.2015 N 154-ФЗ)</w:t>
      </w:r>
    </w:p>
    <w:p w:rsidR="00000000" w:rsidRDefault="00210652">
      <w:pPr>
        <w:pStyle w:val="ConsPlusNormal"/>
        <w:jc w:val="both"/>
      </w:pPr>
      <w:r>
        <w:t>(часть 4 в ред. Федерального закона от 28.06.2014 N</w:t>
      </w:r>
      <w:r>
        <w:t xml:space="preserve">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4.1. Информационная часть кредитной истории субъекта кредитной истории - физического лица формируется для каждого оформленного заемщиком заявления о предоставлении займа (кредита). В информационной части кредитной истории субъекта кредитной истори</w:t>
      </w:r>
      <w:r>
        <w:t xml:space="preserve">и - физического лица содержится информация о предоставлении займа (кредита) или об отказе в </w:t>
      </w:r>
      <w:r>
        <w:lastRenderedPageBreak/>
        <w:t>заключении договора займа (кредита), информация об отсутствии двух и более подряд платежей по договору займа (кредита) в течение 120 календарных дней с даты наступл</w:t>
      </w:r>
      <w:r>
        <w:t>ения срока исполнения обязательства по договору займа (кредита), которое не исполнено заемщиком. В отношении факта отказа кредитора заемщику в заключении договора займа (кредита) указываются: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сумма договора займа (кредита), по которому кредитором отказа</w:t>
      </w:r>
      <w:r>
        <w:t>но заемщику в его заключении;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основания отказа кредитора заемщику в заключении договора займа (кредита) с указанием причины отказа;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дата отказа кредитора заемщику в заключении договора займа (кредита) или предоставлении займа (кредита).</w:t>
      </w:r>
    </w:p>
    <w:p w:rsidR="00000000" w:rsidRDefault="00210652">
      <w:pPr>
        <w:pStyle w:val="ConsPlusNormal"/>
        <w:jc w:val="both"/>
      </w:pPr>
      <w:r>
        <w:t xml:space="preserve">(часть 4.1 в </w:t>
      </w:r>
      <w:r>
        <w:t>ред. Федерального закона от 28.06.2014 N 189-ФЗ)</w:t>
      </w:r>
    </w:p>
    <w:p w:rsidR="00000000" w:rsidRDefault="00210652">
      <w:pPr>
        <w:pStyle w:val="ConsPlusNormal"/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07"/>
      </w:tblGrid>
      <w:tr w:rsidR="00000000" w:rsidRPr="00210652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:rsidR="00000000" w:rsidRPr="00210652" w:rsidRDefault="00210652">
            <w:pPr>
              <w:pStyle w:val="ConsPlusNormal"/>
              <w:jc w:val="both"/>
              <w:rPr>
                <w:color w:val="392C69"/>
              </w:rPr>
            </w:pPr>
            <w:r w:rsidRPr="00210652">
              <w:rPr>
                <w:color w:val="392C69"/>
              </w:rPr>
              <w:t>КонсультантПлюс: примечание.</w:t>
            </w:r>
          </w:p>
          <w:p w:rsidR="00000000" w:rsidRPr="00210652" w:rsidRDefault="00210652">
            <w:pPr>
              <w:pStyle w:val="ConsPlusNormal"/>
              <w:jc w:val="both"/>
              <w:rPr>
                <w:color w:val="392C69"/>
              </w:rPr>
            </w:pPr>
            <w:r w:rsidRPr="00210652">
              <w:rPr>
                <w:color w:val="392C69"/>
              </w:rPr>
              <w:t>Ч. 4.1-1 ст. 4 распространяется на правоотношения, возникшие из кредитных договоров (договоров займа), заключенных с заемщиками - физическими лицами, до 31.07.2019 (ФЗ от 01.05.</w:t>
            </w:r>
            <w:r w:rsidRPr="00210652">
              <w:rPr>
                <w:color w:val="392C69"/>
              </w:rPr>
              <w:t>2019 N 76-ФЗ).</w:t>
            </w:r>
          </w:p>
        </w:tc>
      </w:tr>
    </w:tbl>
    <w:p w:rsidR="00000000" w:rsidRDefault="00210652">
      <w:pPr>
        <w:pStyle w:val="ConsPlusNormal"/>
        <w:spacing w:before="300"/>
        <w:ind w:firstLine="540"/>
        <w:jc w:val="both"/>
      </w:pPr>
      <w:r>
        <w:t>4.1-1. Из информационной части кредитной истории субъекта кредитной истории - физического лица подлежит исключению информация об отсутствии платежей по договору займа (кредита), которые не уплачены в течение льготного периода, предоставленн</w:t>
      </w:r>
      <w:r>
        <w:t>ого в соответствии со статьей 6.1-1 Федерального закона от 21 декабря 2013 года N 353-ФЗ "О потребительском кредите (займе)", за исключением случаев нарушения сроков уплаты платежей, предусмотренных условиями договора кредита (займа) в льготный период, ког</w:t>
      </w:r>
      <w:r>
        <w:t>да по требованию заемщика размер платежей был уменьшен.</w:t>
      </w:r>
    </w:p>
    <w:p w:rsidR="00000000" w:rsidRDefault="00210652">
      <w:pPr>
        <w:pStyle w:val="ConsPlusNormal"/>
        <w:jc w:val="both"/>
      </w:pPr>
      <w:r>
        <w:t>(часть 4.1-1 введена Федеральным законом от 01.05.2019 N 76-ФЗ)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4.2. Информация об одобренном кредитором, но не полученном заемщиком займе (кредите) в информационной части не отражается.</w:t>
      </w:r>
    </w:p>
    <w:p w:rsidR="00000000" w:rsidRDefault="00210652">
      <w:pPr>
        <w:pStyle w:val="ConsPlusNormal"/>
        <w:jc w:val="both"/>
      </w:pPr>
      <w:r>
        <w:t>(часть 4.2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4.3. В случае отказа кредитора заемщику в заключении договора займа (кредита) в отношении субъекта кредитной истории - физического лица формируется кредитная история, состоящая из титульной, до</w:t>
      </w:r>
      <w:r>
        <w:t>полнительной (закрытой) и информационной частей.</w:t>
      </w:r>
    </w:p>
    <w:p w:rsidR="00000000" w:rsidRDefault="00210652">
      <w:pPr>
        <w:pStyle w:val="ConsPlusNormal"/>
        <w:jc w:val="both"/>
      </w:pPr>
      <w:r>
        <w:t>(часть 4.3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4.4. Порядок формирования информационной части кредитной истории и ее состав устанавливаются Банком России с учетом требований настоящей статьи.</w:t>
      </w:r>
    </w:p>
    <w:p w:rsidR="00000000" w:rsidRDefault="00210652">
      <w:pPr>
        <w:pStyle w:val="ConsPlusNormal"/>
        <w:jc w:val="both"/>
      </w:pPr>
      <w:r>
        <w:t>(часть 4.4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5. Кредитная история субъекта кредитной истории - юридического лица состоит из: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титульной части;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>2) основной части;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дополнительной (закрытой) части.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6. В титульной части кредитной истори</w:t>
      </w:r>
      <w:r>
        <w:t>и юридического лица содержатся следующие сведения о субъекте кредитной истории: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полное, а также сокращенное наименование юридического лица, фирменное наименование, наименование на одном из языков народов Российской Федерации и (или) иностранном языке (в</w:t>
      </w:r>
      <w:r>
        <w:t xml:space="preserve"> случае, если таковые имеются);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адрес (место нахождения) постоянно действующего исполнительного органа юридического лица (в случае отсутствия постоянно действующего исполнительного органа юридического лица - иного органа или лица, уполномоченных выступа</w:t>
      </w:r>
      <w:r>
        <w:t>ть от имени юридического лица в силу закона, иного правового акта или учредительного документа), по которому осуществляется связь с юридическим лицом, его телефон;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основной государственный регистрационный номер юридического лица;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4) идентификационный но</w:t>
      </w:r>
      <w:r>
        <w:t>мер налогоплательщика;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5) сведения о реорганизации юридического лица: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а) полное, а также сокращенное наименование реорганизованного юридического лица, фирменное наименование, наименование на одном из языков народов Российской Федерации и (или) иностранном </w:t>
      </w:r>
      <w:r>
        <w:t>языке (в случае, если таковые имеются);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основной государственный регистрационный номер реорганизованного юридического лица.</w:t>
      </w:r>
    </w:p>
    <w:p w:rsidR="00000000" w:rsidRDefault="00210652">
      <w:pPr>
        <w:pStyle w:val="ConsPlusNormal"/>
        <w:jc w:val="both"/>
      </w:pPr>
      <w:r>
        <w:t>(часть 6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7. В основной части кредитной истории юридического лица содержатся сл</w:t>
      </w:r>
      <w:r>
        <w:t>едующие сведения (если таковые имеются):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10" w:name="Par196"/>
      <w:bookmarkEnd w:id="10"/>
      <w:r>
        <w:t>1) в отношении субъекта кредитной истории: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а) о процедурах банкротства юридического лица - если арбитражным судом принято к производству заявление о признании должника банкротом;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основные части кредит</w:t>
      </w:r>
      <w:r>
        <w:t>ных историй реорганизованных юридических лиц, прекративших существование, - если юридическое лицо было создано путем реорганизации;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в отношении обязательства заемщика, поручителя, принципала (для каждой записи кредитной истории):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а) указание суммы обяза</w:t>
      </w:r>
      <w:r>
        <w:t>тельства заемщика на дату заключения договора займа (кредита);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указание срока исполнения обязательства заемщика в полном размере в соответствии с договором займа (кредита);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>в) указание срока уплаты процентов в соответствии с договором займа (кредита);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г</w:t>
      </w:r>
      <w:r>
        <w:t>) о внесении изменений и (или) дополнений к договору займа (кредита), в том числе касающихся сроков исполнения обязательств;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д) о дате и сумме фактического исполнения обязательств заемщика в полном и (или) неполном размерах;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11" w:name="Par205"/>
      <w:bookmarkEnd w:id="11"/>
      <w:r>
        <w:t>е) о сумме задолженности по договору займа (кредита) на дату последнего платежа;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ж) о погашении займа (кредита) за счет обеспечения в случае неи</w:t>
      </w:r>
      <w:r>
        <w:t>сполнения заемщиком своих обязательств по договору;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з) о фактах рассмотрения судом, арбитражным и (или) третейским судом споров по договору займа (кредита) и содержании резолютивных частей судебных актов, вступивших в законную силу, за исключением информац</w:t>
      </w:r>
      <w:r>
        <w:t>ии, указанной в дополнительной (закрытой) части кредитной истории;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12" w:name="Par208"/>
      <w:bookmarkEnd w:id="12"/>
      <w:r>
        <w:t>и) о прекращении передачи информации, определенной настоящей статьей, в бюро кредитных историй в связи с прекращением действия договора об оказании информационных услуг или в св</w:t>
      </w:r>
      <w:r>
        <w:t>язи с состоявшейся уступкой права требования (с указанием даты указанного события);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13" w:name="Par209"/>
      <w:bookmarkEnd w:id="13"/>
      <w:r>
        <w:t>к) указание вида обязательства - договор займа (кредита) или договор поручительства;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14" w:name="Par210"/>
      <w:bookmarkEnd w:id="14"/>
      <w:r>
        <w:t xml:space="preserve">л) указание предмета залога (при его наличии) и срока действия </w:t>
      </w:r>
      <w:r>
        <w:t>договора залога, оценка предмета залога с указанием даты ее проведения; для поручительства - объем обязательства, обеспечиваемого поручительством, указание суммы и срока поручительства; для банковской гарантии - объем обязательства, обеспечиваемого гаранти</w:t>
      </w:r>
      <w:r>
        <w:t>ей, указание суммы и срока гарантии, а также информация о прекращении банковской гарантии в иных, отличных от окончания срока гарантии случаях;</w:t>
      </w:r>
    </w:p>
    <w:p w:rsidR="00000000" w:rsidRDefault="00210652">
      <w:pPr>
        <w:pStyle w:val="ConsPlusNormal"/>
      </w:pPr>
    </w:p>
    <w:tbl>
      <w:tblPr>
        <w:tblW w:w="10207" w:type="dxa"/>
        <w:jc w:val="center"/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0207"/>
      </w:tblGrid>
      <w:tr w:rsidR="00000000" w:rsidRPr="00210652">
        <w:trPr>
          <w:jc w:val="center"/>
        </w:trPr>
        <w:tc>
          <w:tcPr>
            <w:tcW w:w="10147" w:type="dxa"/>
            <w:tcBorders>
              <w:left w:val="single" w:sz="24" w:space="0" w:color="CED3F1"/>
              <w:right w:val="single" w:sz="24" w:space="0" w:color="F4F3F8"/>
            </w:tcBorders>
            <w:shd w:val="clear" w:color="auto" w:fill="F4F3F8"/>
          </w:tcPr>
          <w:p w:rsidR="00000000" w:rsidRPr="00210652" w:rsidRDefault="00210652">
            <w:pPr>
              <w:pStyle w:val="ConsPlusNormal"/>
              <w:jc w:val="both"/>
              <w:rPr>
                <w:color w:val="392C69"/>
              </w:rPr>
            </w:pPr>
            <w:r w:rsidRPr="00210652">
              <w:rPr>
                <w:color w:val="392C69"/>
              </w:rPr>
              <w:t>КонсультантПлюс: примечание.</w:t>
            </w:r>
          </w:p>
          <w:p w:rsidR="00000000" w:rsidRPr="00210652" w:rsidRDefault="00210652">
            <w:pPr>
              <w:pStyle w:val="ConsPlusNormal"/>
              <w:jc w:val="both"/>
              <w:rPr>
                <w:color w:val="392C69"/>
              </w:rPr>
            </w:pPr>
            <w:r w:rsidRPr="00210652">
              <w:rPr>
                <w:color w:val="392C69"/>
              </w:rPr>
              <w:t>Идентификатор, предусмотренный пп. "м" п. 2 ч. 7 ст. 4, присваивается всем договор</w:t>
            </w:r>
            <w:r w:rsidRPr="00210652">
              <w:rPr>
                <w:color w:val="392C69"/>
              </w:rPr>
              <w:t>ам, действующим на 29.10.2019 и продолжающим действовать на день его присвоения, и передается в бюро кредитных историй не позднее 29.10.2020 (ФЗ от 01.05.2019 N 77-ФЗ).</w:t>
            </w:r>
          </w:p>
        </w:tc>
      </w:tr>
    </w:tbl>
    <w:p w:rsidR="00000000" w:rsidRDefault="00210652">
      <w:pPr>
        <w:pStyle w:val="ConsPlusNormal"/>
        <w:spacing w:before="300"/>
        <w:ind w:firstLine="540"/>
        <w:jc w:val="both"/>
      </w:pPr>
      <w:bookmarkStart w:id="15" w:name="Par213"/>
      <w:bookmarkEnd w:id="15"/>
      <w:r>
        <w:t>м) уникальный идентификатор договора (сделки), присвоенный по правилам, ус</w:t>
      </w:r>
      <w:r>
        <w:t>тановленным Банком России;</w:t>
      </w:r>
    </w:p>
    <w:p w:rsidR="00000000" w:rsidRDefault="00210652">
      <w:pPr>
        <w:pStyle w:val="ConsPlusNormal"/>
        <w:jc w:val="both"/>
      </w:pPr>
      <w:r>
        <w:t>(пп. "м" введен Федеральным законом от 01.05.2019 N 77-ФЗ)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16" w:name="Par215"/>
      <w:bookmarkEnd w:id="16"/>
      <w:r>
        <w:t xml:space="preserve">3) в отношении должника - информация о резолютивной части вступившего в силу и не исполненного в течение 10 дней решения суда о взыскании с должника денежных </w:t>
      </w:r>
      <w:r>
        <w:t>сумм в связи с неисполнением им обязательств по внесению платы за жилое помещение, коммунальные услуги и услуги связи, а также направленная федеральным органом исполнительной власти, уполномоченным на осуществление функций по обеспечению установленного пор</w:t>
      </w:r>
      <w:r>
        <w:t xml:space="preserve">ядка деятельности судов и исполнению судебных актов и актов других органов, информация о </w:t>
      </w:r>
      <w:r>
        <w:lastRenderedPageBreak/>
        <w:t xml:space="preserve">взыскании с должника денежных сумм в связи с неисполнением им алиментных обязательств, обязательств по внесению платы за жилое помещение, коммунальные услуги и услуги </w:t>
      </w:r>
      <w:r>
        <w:t>связи.</w:t>
      </w:r>
    </w:p>
    <w:p w:rsidR="00000000" w:rsidRDefault="00210652">
      <w:pPr>
        <w:pStyle w:val="ConsPlusNormal"/>
        <w:jc w:val="both"/>
      </w:pPr>
      <w:r>
        <w:t>(часть 7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8. В дополнительной (закрытой) части кредитной истории юридического лица содержатся следующие сведения: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в отношении источника формирования кредитной истории: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а) полное, а также сокращенное наименование юридического лица, фирменное наименование, наименование на одном из языков народов Российской Федерации и (или) иностранном языке (в случае, если таковые имеются);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основной государственный регистрационный номе</w:t>
      </w:r>
      <w:r>
        <w:t>р юридического лица;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в) идентификационный номер налогоплательщика;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в отношении пользователей кредитной истории: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а) в отношении пользователя кредитной истории - индивидуального предпринимателя: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сведения о государственной регистрации физического лица в ка</w:t>
      </w:r>
      <w:r>
        <w:t>честве индивидуального предпринимателя;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фамилия, имя, отчество (если последнее имеется) на русском языке (для иностранных граждан и лиц без гражданства написанные буквами латинского алфавита на основании сведений, содержащихся в документе, удостоверяющем л</w:t>
      </w:r>
      <w:r>
        <w:t>ичность в соответствии с законодательством Российской Федерации);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идентификационный номер налогоплательщика;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данные паспорта гражданина Российской Федерации или при его отсутствии данные иного документа, удостоверяющего личность в соответствии с законодате</w:t>
      </w:r>
      <w:r>
        <w:t>льством Российской Федерации (серия, номер, дата и место выдачи, наименование и код органа, выдавшего паспорт или иной документ, удостоверяющий личность);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дата запроса;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в отношении пользователя кредитной истории - юридического лица: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полное, а также сокр</w:t>
      </w:r>
      <w:r>
        <w:t>ащенное наименование юридического лица, фирменное наименование, наименование на одном из языков народов Российской Федерации и (или) иностранном языке (в случае, если таковые имеются);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основной государственный регистрационный номер юридического лица;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идент</w:t>
      </w:r>
      <w:r>
        <w:t>ификационный номер налогоплательщика;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дата запроса;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>3) в отношении приобретателя права требования (в случае уступки права требования по договору займа (кредита):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а) в отношении приобретателя права требования - юридического лица: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полное, а также сокращенное</w:t>
      </w:r>
      <w:r>
        <w:t xml:space="preserve"> наименование юридического лица, фирменное наименование, наименование на одном из языков народов Российской Федерации и (или) иностранном языке (в случае, если таковые имеются);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основной государственный регистрационный номер юридического лица;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идентификаци</w:t>
      </w:r>
      <w:r>
        <w:t>онный номер налогоплательщика;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в отношении приобретателя права требования - физического лица: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фамилия, имя, отчество (если последнее имеется) на русском языке (для иностранных граждан и лиц без гражданства написанные буквами латинского алфавита на основ</w:t>
      </w:r>
      <w:r>
        <w:t>ании сведений, содержащихся в документе, удостоверяющем личность в соответствии с законодательством Российской Федерации), дата и место рождения;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данные паспорта гражданина Российской Федерации или при его отсутствии данные иного документа, удостоверяющего</w:t>
      </w:r>
      <w:r>
        <w:t xml:space="preserve"> личность в соответствии с законодательством Российской Федерации (серия, номер, дата и место выдачи, наименование и код органа, выдавшего паспорт или иной документ, удостоверяющий личность);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идентификационный номер налогоплательщика (если лицо его указало</w:t>
      </w:r>
      <w:r>
        <w:t>);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страховой номер индивидуального лицевого счета, указанный в страховом свидетельстве обязательного пенсионного страхования (если лицо его указало).</w:t>
      </w:r>
    </w:p>
    <w:p w:rsidR="00000000" w:rsidRDefault="00210652">
      <w:pPr>
        <w:pStyle w:val="ConsPlusNormal"/>
        <w:jc w:val="both"/>
      </w:pPr>
      <w:r>
        <w:t>(часть 8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9. В основной части кредитной истории также мо</w:t>
      </w:r>
      <w:r>
        <w:t>жет содержаться индивидуальный рейтинг субъекта кредитной истории, рассчитанный на основании методик, утвержденных соответствующим бюро кредитных историй.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17" w:name="Par246"/>
      <w:bookmarkEnd w:id="17"/>
      <w:r>
        <w:t>10. В состав кредитной истории включается информация о всех изменениях содержащихся в ней сведений.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11. В отношении субъекта кредитной истории - поручителя формируется кредитная история, состоящая из титульной, основной, дополнительной (закрытой) и информа</w:t>
      </w:r>
      <w:r>
        <w:t>ционной частей.</w:t>
      </w:r>
    </w:p>
    <w:p w:rsidR="00000000" w:rsidRDefault="00210652">
      <w:pPr>
        <w:pStyle w:val="ConsPlusNormal"/>
        <w:jc w:val="both"/>
      </w:pPr>
      <w:r>
        <w:t>(часть 11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12. В отношении субъекта кредитной истории - принципала формируется кредитная история, состоящая из титульной, основной и дополнительной (закрытой) частей.</w:t>
      </w:r>
    </w:p>
    <w:p w:rsidR="00000000" w:rsidRDefault="00210652">
      <w:pPr>
        <w:pStyle w:val="ConsPlusNormal"/>
        <w:jc w:val="both"/>
      </w:pPr>
      <w:r>
        <w:t>(часть 12 введена Феде</w:t>
      </w:r>
      <w:r>
        <w:t>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13. Запись кредитной истории субъекта кредитной истории - поручителя физического лица формируется только в части сведений, определенных </w:t>
      </w:r>
      <w:hyperlink w:anchor="Par100" w:tooltip="1) в отношении субъекта кредитной истории:" w:history="1">
        <w:r>
          <w:rPr>
            <w:color w:val="0000FF"/>
          </w:rPr>
          <w:t>пунктом 1</w:t>
        </w:r>
      </w:hyperlink>
      <w:r>
        <w:t xml:space="preserve">, </w:t>
      </w:r>
      <w:hyperlink w:anchor="Par116" w:tooltip="е) о сумме задолженности по договору займа (кредита) на дату последнего платежа;" w:history="1">
        <w:r>
          <w:rPr>
            <w:color w:val="0000FF"/>
          </w:rPr>
          <w:t>подпунктами "е"</w:t>
        </w:r>
      </w:hyperlink>
      <w:r>
        <w:t xml:space="preserve">, </w:t>
      </w:r>
      <w:hyperlink w:anchor="Par119" w:tooltip="и) о прекращении передачи информации, определенной настоящей статьей, в бюро кредитных историй в связи с прекращением действия договора об оказании информационных услуг или в связи с состоявшейся уступкой права требования (с указанием дат указанных событий);" w:history="1">
        <w:r>
          <w:rPr>
            <w:color w:val="0000FF"/>
          </w:rPr>
          <w:t>"и"</w:t>
        </w:r>
      </w:hyperlink>
      <w:r>
        <w:t xml:space="preserve">, </w:t>
      </w:r>
      <w:hyperlink w:anchor="Par120" w:tooltip="к) указание вида обязательства - договор займа (кредита) или договор поручительства;" w:history="1">
        <w:r>
          <w:rPr>
            <w:color w:val="0000FF"/>
          </w:rPr>
          <w:t>"к"</w:t>
        </w:r>
      </w:hyperlink>
      <w:r>
        <w:t xml:space="preserve">, </w:t>
      </w:r>
      <w:hyperlink w:anchor="Par121" w:tooltip="л) указание предмета залога (при его наличии) и срока действия договора залога, оценка предмета залога с указанием даты ее проведения; для поручительства - объем обязательства, обеспечиваемого поручительством, указание суммы и срока поручительства; для банковской гарантии - объем обязательства, обеспечиваемого гарантией, указание суммы и срока гарантии, а также информация о прекращении банковской гарантии в иных, отличных от окончания срока гарантии случаях;" w:history="1">
        <w:r>
          <w:rPr>
            <w:color w:val="0000FF"/>
          </w:rPr>
          <w:t>"л"</w:t>
        </w:r>
      </w:hyperlink>
      <w:r>
        <w:t xml:space="preserve"> и </w:t>
      </w:r>
      <w:hyperlink w:anchor="Par127" w:tooltip="о) уникальный идентификатор договора (сделки), присвоенный по правилам, установленным Банком России;" w:history="1">
        <w:r>
          <w:rPr>
            <w:color w:val="0000FF"/>
          </w:rPr>
          <w:t>"о" пункта 2 части 3</w:t>
        </w:r>
      </w:hyperlink>
      <w:r>
        <w:t xml:space="preserve"> настоящей статьи, а поручителя юридического лица - в части сведений, </w:t>
      </w:r>
      <w:r>
        <w:lastRenderedPageBreak/>
        <w:t xml:space="preserve">определенных </w:t>
      </w:r>
      <w:hyperlink w:anchor="Par196" w:tooltip="1) в отношении субъекта кредитной истории:" w:history="1">
        <w:r>
          <w:rPr>
            <w:color w:val="0000FF"/>
          </w:rPr>
          <w:t>пунктом 1</w:t>
        </w:r>
      </w:hyperlink>
      <w:r>
        <w:t xml:space="preserve">, </w:t>
      </w:r>
      <w:hyperlink w:anchor="Par205" w:tooltip="е) о сумме задолженности по договору займа (кредита) на дату последнего платежа;" w:history="1">
        <w:r>
          <w:rPr>
            <w:color w:val="0000FF"/>
          </w:rPr>
          <w:t>подпунктами "е",</w:t>
        </w:r>
      </w:hyperlink>
      <w:r>
        <w:t xml:space="preserve"> </w:t>
      </w:r>
      <w:hyperlink w:anchor="Par208" w:tooltip="и) о прекращении передачи информации, определенной настоящей статьей, в бюро кредитных историй в связи с прекращением действия договора об оказании информационных услуг или в связи с состоявшейся уступкой права требования (с указанием даты указанного события);" w:history="1">
        <w:r>
          <w:rPr>
            <w:color w:val="0000FF"/>
          </w:rPr>
          <w:t>"и"</w:t>
        </w:r>
      </w:hyperlink>
      <w:r>
        <w:t xml:space="preserve">, </w:t>
      </w:r>
      <w:hyperlink w:anchor="Par209" w:tooltip="к) указание вида обязательства - договор займа (кредита) или договор поручительства;" w:history="1">
        <w:r>
          <w:rPr>
            <w:color w:val="0000FF"/>
          </w:rPr>
          <w:t>"к"</w:t>
        </w:r>
      </w:hyperlink>
      <w:r>
        <w:t xml:space="preserve">, </w:t>
      </w:r>
      <w:hyperlink w:anchor="Par210" w:tooltip="л) указание предмета залога (при его наличии) и срока действия договора залога, оценка предмета залога с указанием даты ее проведения; для поручительства - объем обязательства, обеспечиваемого поручительством, указание суммы и срока поручительства; для банковской гарантии - объем обязательства, обеспечиваемого гарантией, указание суммы и срока гарантии, а также информация о прекращении банковской гарантии в иных, отличных от окончания срока гарантии случаях;" w:history="1">
        <w:r>
          <w:rPr>
            <w:color w:val="0000FF"/>
          </w:rPr>
          <w:t>"л"</w:t>
        </w:r>
      </w:hyperlink>
      <w:r>
        <w:t xml:space="preserve"> и </w:t>
      </w:r>
      <w:hyperlink w:anchor="Par213" w:tooltip="м) уникальный идентификатор договора (сделки), присвоенный по правилам, установленным Банком России;" w:history="1">
        <w:r>
          <w:rPr>
            <w:color w:val="0000FF"/>
          </w:rPr>
          <w:t>"м" пункта 2 части 7</w:t>
        </w:r>
      </w:hyperlink>
      <w:r>
        <w:t xml:space="preserve"> настоящей статьи.</w:t>
      </w:r>
    </w:p>
    <w:p w:rsidR="00000000" w:rsidRDefault="00210652">
      <w:pPr>
        <w:pStyle w:val="ConsPlusNormal"/>
        <w:jc w:val="both"/>
      </w:pPr>
      <w:r>
        <w:t>(часть 1</w:t>
      </w:r>
      <w:r>
        <w:t>3 в ред. Федерального закона от 01.05.2019 N 77-ФЗ)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14. Запись кредитной истории субъекта кредитной истории - принципала физического лица формируется только в части сведений, определенных </w:t>
      </w:r>
      <w:hyperlink w:anchor="Par100" w:tooltip="1) в отношении субъекта кредитной истории:" w:history="1">
        <w:r>
          <w:rPr>
            <w:color w:val="0000FF"/>
          </w:rPr>
          <w:t>пунктом 1</w:t>
        </w:r>
      </w:hyperlink>
      <w:r>
        <w:t xml:space="preserve">, </w:t>
      </w:r>
      <w:hyperlink w:anchor="Par121" w:tooltip="л) указание предмета залога (при его наличии) и срока действия договора залога, оценка предмета залога с указанием даты ее проведения; для поручительства - объем обязательства, обеспечиваемого поручительством, указание суммы и срока поручительства; для банковской гарантии - объем обязательства, обеспечиваемого гарантией, указание суммы и срока гарантии, а также информация о прекращении банковской гарантии в иных, отличных от окончания срока гарантии случаях;" w:history="1">
        <w:r>
          <w:rPr>
            <w:color w:val="0000FF"/>
          </w:rPr>
          <w:t>подпунктам</w:t>
        </w:r>
        <w:r>
          <w:rPr>
            <w:color w:val="0000FF"/>
          </w:rPr>
          <w:t>и "л"</w:t>
        </w:r>
      </w:hyperlink>
      <w:r>
        <w:t xml:space="preserve"> и </w:t>
      </w:r>
      <w:hyperlink w:anchor="Par127" w:tooltip="о) уникальный идентификатор договора (сделки), присвоенный по правилам, установленным Банком России;" w:history="1">
        <w:r>
          <w:rPr>
            <w:color w:val="0000FF"/>
          </w:rPr>
          <w:t>"о" пункта 2 части 3</w:t>
        </w:r>
      </w:hyperlink>
      <w:r>
        <w:t xml:space="preserve"> настоящей статьи, а принципала юридического лица - в части сведений, определенных </w:t>
      </w:r>
      <w:hyperlink w:anchor="Par196" w:tooltip="1) в отношении субъекта кредитной истории:" w:history="1">
        <w:r>
          <w:rPr>
            <w:color w:val="0000FF"/>
          </w:rPr>
          <w:t>пунктом 1</w:t>
        </w:r>
      </w:hyperlink>
      <w:r>
        <w:t xml:space="preserve">, </w:t>
      </w:r>
      <w:hyperlink w:anchor="Par210" w:tooltip="л) указание предмета залога (при его наличии) и срока действия договора залога, оценка предмета залога с указанием даты ее проведения; для поручительства - объем обязательства, обеспечиваемого поручительством, указание суммы и срока поручительства; для банковской гарантии - объем обязательства, обеспечиваемого гарантией, указание суммы и срока гарантии, а также информация о прекращении банковской гарантии в иных, отличных от окончания срока гарантии случаях;" w:history="1">
        <w:r>
          <w:rPr>
            <w:color w:val="0000FF"/>
          </w:rPr>
          <w:t>подпунктами "л"</w:t>
        </w:r>
      </w:hyperlink>
      <w:r>
        <w:t xml:space="preserve"> и </w:t>
      </w:r>
      <w:hyperlink w:anchor="Par213" w:tooltip="м) уникальный идентификатор договора (сделки), присвоенный по правилам, установленным Банком России;" w:history="1">
        <w:r>
          <w:rPr>
            <w:color w:val="0000FF"/>
          </w:rPr>
          <w:t>"м" пункта 2 части 7</w:t>
        </w:r>
      </w:hyperlink>
      <w:r>
        <w:t xml:space="preserve"> настоящей статьи.</w:t>
      </w:r>
    </w:p>
    <w:p w:rsidR="00000000" w:rsidRDefault="00210652">
      <w:pPr>
        <w:pStyle w:val="ConsPlusNormal"/>
        <w:jc w:val="both"/>
      </w:pPr>
      <w:r>
        <w:t>(часть 14 в ред. Федер</w:t>
      </w:r>
      <w:r>
        <w:t>ального закона от 01.05.2019 N 77-ФЗ)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15. С даты возникновения у поручителя обязанности исполнить обязательства заемщика по договору займа (кредита) основная часть кредитной истории в отношении субъекта кредитной истории - поручителя начинает формироваться</w:t>
      </w:r>
      <w:r>
        <w:t xml:space="preserve"> в полном объеме, включая остальные сведения, входящие в состав основной части кредитной истории.</w:t>
      </w:r>
    </w:p>
    <w:p w:rsidR="00000000" w:rsidRDefault="00210652">
      <w:pPr>
        <w:pStyle w:val="ConsPlusNormal"/>
        <w:jc w:val="both"/>
      </w:pPr>
      <w:r>
        <w:t>(часть 15 введена Федеральным законом от 28.06.2014 N 189-ФЗ; в ред. Федерального закона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16. В основной части кредитной истории может </w:t>
      </w:r>
      <w:r>
        <w:t>содержаться информация о количестве запросов пользователей кредитной истории, о периоде (времени), в рамках которого имели место такие запросы, а также о целях указанных запросов и суммах займа (кредита), для предоставления которого совершались запросы. Пр</w:t>
      </w:r>
      <w:r>
        <w:t>и этом информация в отношении пользователей кредитной истории, совершивших запросы, в основной части кредитной истории не раскрывается.</w:t>
      </w:r>
    </w:p>
    <w:p w:rsidR="00000000" w:rsidRDefault="00210652">
      <w:pPr>
        <w:pStyle w:val="ConsPlusNormal"/>
        <w:jc w:val="both"/>
      </w:pPr>
      <w:r>
        <w:t>(часть 16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17. Присвоенный в соответствии с </w:t>
      </w:r>
      <w:hyperlink w:anchor="Par127" w:tooltip="о) уникальный идентификатор договора (сделки), присвоенный по правилам, установленным Банком России;" w:history="1">
        <w:r>
          <w:rPr>
            <w:color w:val="0000FF"/>
          </w:rPr>
          <w:t>подпунктом "о" пункта 2 части 3</w:t>
        </w:r>
      </w:hyperlink>
      <w:r>
        <w:t xml:space="preserve"> или </w:t>
      </w:r>
      <w:hyperlink w:anchor="Par213" w:tooltip="м) уникальный идентификатор договора (сделки), присвоенный по правилам, установленным Банком России;" w:history="1">
        <w:r>
          <w:rPr>
            <w:color w:val="0000FF"/>
          </w:rPr>
          <w:t>подпунктом "м" пункта 2 части 7</w:t>
        </w:r>
      </w:hyperlink>
      <w:r>
        <w:t xml:space="preserve"> настоящей статьи уникальный идентификатор договора (сделки) не подлежит изменению в случае уступки права требования или перевода долга по соответствующему договору (сделке).</w:t>
      </w:r>
    </w:p>
    <w:p w:rsidR="00000000" w:rsidRDefault="00210652">
      <w:pPr>
        <w:pStyle w:val="ConsPlusNormal"/>
        <w:jc w:val="both"/>
      </w:pPr>
      <w:r>
        <w:t>(часть 17 введена Федеральным законом от 01.05.2019 N 77-ФЗ)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bookmarkStart w:id="18" w:name="Par262"/>
      <w:bookmarkEnd w:id="18"/>
      <w:r>
        <w:t>Статья 5. Представление информации в бюро кредитных историй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 xml:space="preserve">1. Источники формирования кредитной истории представляют всю имеющуюся информацию, определенную </w:t>
      </w:r>
      <w:hyperlink w:anchor="Par84" w:tooltip="Статья 4. Содержание кредитной истории" w:history="1">
        <w:r>
          <w:rPr>
            <w:color w:val="0000FF"/>
          </w:rPr>
          <w:t>статьей 4</w:t>
        </w:r>
      </w:hyperlink>
      <w:r>
        <w:t xml:space="preserve"> настоящего Федерального закона, в бюро кредитных историй на основании заключенного договора об оказании информационных услуг. Допускается заключение договора об оказании информационных услуг с несколькими </w:t>
      </w:r>
      <w:r>
        <w:t>бюро кредитных историй.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2. Договор об оказании информационных услуг, заключаемый между источником формирования кредитной истории и бюро кредитных историй, является договором присоединения, условия которого определяет бюро кредитных историй.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19" w:name="Par266"/>
      <w:bookmarkEnd w:id="19"/>
      <w:r>
        <w:t xml:space="preserve">3. </w:t>
      </w:r>
      <w:r>
        <w:t>Утратил силу с 1 марта 2015 года. - Федеральный закон от 28.06.2014 N 189-ФЗ.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20" w:name="Par267"/>
      <w:bookmarkEnd w:id="20"/>
      <w:r>
        <w:t xml:space="preserve">3.1. Источники формирования кредитной истории - кредитные организации, микрофинансовые организации, кредитные кооперативы и операторы инвестиционных платформ обязаны </w:t>
      </w:r>
      <w:r>
        <w:t xml:space="preserve">представлять всю имеющуюся информацию, определенную </w:t>
      </w:r>
      <w:hyperlink w:anchor="Par84" w:tooltip="Статья 4. Содержание кредитной истории" w:history="1">
        <w:r>
          <w:rPr>
            <w:color w:val="0000FF"/>
          </w:rPr>
          <w:t>статьей 4</w:t>
        </w:r>
      </w:hyperlink>
      <w:r>
        <w:t xml:space="preserve"> настоящего Федерального закона, в отношении заемщиков, поручителей, принципалов хотя бы в одно бюро кредитных историй, включенно</w:t>
      </w:r>
      <w:r>
        <w:t xml:space="preserve">е в государственный реестр бюро кредитных историй, без </w:t>
      </w:r>
      <w:r>
        <w:lastRenderedPageBreak/>
        <w:t xml:space="preserve">получения согласия на ее представление, за исключением случаев, в которых Правительством Российской Федерации установлены ограничения на передачу информации в соответствии с </w:t>
      </w:r>
      <w:hyperlink w:anchor="Par320" w:tooltip="7. Правительство Российской Федерации вправе установить ограничения на передачу источниками формирования кредитной истории информации в бюро кредитных историй." w:history="1">
        <w:r>
          <w:rPr>
            <w:color w:val="0000FF"/>
          </w:rPr>
          <w:t>частью 7</w:t>
        </w:r>
      </w:hyperlink>
      <w:r>
        <w:t xml:space="preserve"> настоящей статьи, а также лиц, в отношении которых Правительством Российской Федерации</w:t>
      </w:r>
      <w:r>
        <w:t xml:space="preserve"> установлены указанные ограничения.</w:t>
      </w:r>
    </w:p>
    <w:p w:rsidR="00000000" w:rsidRDefault="00210652">
      <w:pPr>
        <w:pStyle w:val="ConsPlusNormal"/>
        <w:jc w:val="both"/>
      </w:pPr>
      <w:r>
        <w:t>(часть 3.1 введена Федеральным законом от 28.06.2014 N 189-ФЗ; в ред. Федеральных законов от 31.12.2017 N 481-ФЗ, от 02.08.2019 N 259-ФЗ)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3.2. Источники формирования кредитных историй - организации, являющиеся заимодавца</w:t>
      </w:r>
      <w:r>
        <w:t xml:space="preserve">ми по договорам займа (за исключением кредитных организаций, микрофинансовых организаций и кредитных кооперативов), вправе представлять в бюро кредитных историй имеющуюся информацию, определенную </w:t>
      </w:r>
      <w:hyperlink w:anchor="Par84" w:tooltip="Статья 4. Содержание кредитной истории" w:history="1">
        <w:r>
          <w:rPr>
            <w:color w:val="0000FF"/>
          </w:rPr>
          <w:t>статьей 4</w:t>
        </w:r>
      </w:hyperlink>
      <w:r>
        <w:t xml:space="preserve"> настоящего Федерального закона, в отношении заемщиков, поручителей хотя бы в одно бюро кредитных историй, включенное в государственный реестр бюро кредитных историй, без получения согласия на ее представление, а также обязаны представлять в</w:t>
      </w:r>
      <w:r>
        <w:t xml:space="preserve"> бюро кредитных историй информацию о погашении займов, информация о которых была ранее передана в бюро кредитных историй.</w:t>
      </w:r>
    </w:p>
    <w:p w:rsidR="00000000" w:rsidRDefault="00210652">
      <w:pPr>
        <w:pStyle w:val="ConsPlusNormal"/>
        <w:jc w:val="both"/>
      </w:pPr>
      <w:r>
        <w:t>(часть 3.2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3.3. Источники формирования кредитных историй - организации, в пользу которых вынесены вступившие в силу и не исполненные в течение 10 дней решения суда о взыскании с должника денежных сумм в связи с неисполнением им обязательств по внесению платы за жилое</w:t>
      </w:r>
      <w:r>
        <w:t xml:space="preserve"> помещение, коммунальные услуги и услуги связи, федеральный орган исполнительной власти, уполномоченный на осуществление функций по обеспечению установленного порядка деятельности судов и исполнению судебных актов и актов других органов, при взыскании неис</w:t>
      </w:r>
      <w:r>
        <w:t xml:space="preserve">полненных алиментных обязательств, обязательств по внесению платы за жилое помещение, коммунальные услуги и услуги связи вправе представлять имеющуюся информацию о денежных суммах, определенную </w:t>
      </w:r>
      <w:hyperlink w:anchor="Par130" w:tooltip="3) в отношении должника - информация из резолютивной части вступившего в силу и не исполненного в течение 10 дней решения суда о взыскании с должника денежных сумм в связи с неисполнением им обязательств по внесению платы за жилое помещение, коммунальные услуги и услуги связи, а также направленная федеральным органом исполнительной власти, уполномоченным на осуществление функций по обеспечению установленного порядка деятельности судов и исполнению судебных актов и актов других органов, информация о взыск..." w:history="1">
        <w:r>
          <w:rPr>
            <w:color w:val="0000FF"/>
          </w:rPr>
          <w:t>пунктом 3 части 3</w:t>
        </w:r>
      </w:hyperlink>
      <w:r>
        <w:t xml:space="preserve"> и </w:t>
      </w:r>
      <w:hyperlink w:anchor="Par215" w:tooltip="3) в отношении должника - информация о резолютивной части вступившего в силу и не исполненного в течение 10 дней решения суда о взыскании с должника денежных сумм в связи с неисполнением им обязательств по внесению платы за жилое помещение, коммунальные услуги и услуги связи, а также направленная федеральным органом исполнительной власти, уполномоченным на осуществление функций по обеспечению установленного порядка деятельности судов и исполнению судебных актов и актов других органов, информация о взыска..." w:history="1">
        <w:r>
          <w:rPr>
            <w:color w:val="0000FF"/>
          </w:rPr>
          <w:t>пунктом 3 части 7 статьи 4</w:t>
        </w:r>
      </w:hyperlink>
      <w:r>
        <w:t xml:space="preserve"> настоящего Федерального закона, а также информацию, содержащуюся в титульной части кредитной истории в отношении должников, в бюро кредитных историй, включенное в государственный реестр бюро кредитных историй, без</w:t>
      </w:r>
      <w:r>
        <w:t xml:space="preserve"> получения согласия на ее представление. Источник формирования кредитных историй - организация, в пользу которой вынесено вступившее в силу и не исполненное в течение 10 дней решение суда о взыскании с должника денежных сумм в связи с неисполнением им обяз</w:t>
      </w:r>
      <w:r>
        <w:t>ательств по внесению платы за жилое помещение, коммунальные услуги и услуги связи, федеральный орган исполнительной власти, уполномоченный на осуществление функций по обеспечению установленного порядка деятельности судов и исполнению судебных актов и актов</w:t>
      </w:r>
      <w:r>
        <w:t xml:space="preserve"> других органов, - об исполнении алиментных обязательств, а также обязательств по внесению платы за жилое помещение, коммунальные услуги и услуги связи обязаны сообщать в бюро кредитных историй информацию об исполнении решения суда (полном или частичном), </w:t>
      </w:r>
      <w:r>
        <w:t xml:space="preserve">информация о котором ранее направлялась в бюро кредитных историй, в течение пяти рабочих дней со дня, когда им стала известна соответствующая информация, а также обязаны направить уведомление должнику о передаче информации о нем в бюро кредитных историй в </w:t>
      </w:r>
      <w:r>
        <w:t>порядке, установленном Банком России. Бюро кредитных историй обязано включить такую информацию в состав кредитной истории.</w:t>
      </w:r>
    </w:p>
    <w:p w:rsidR="00000000" w:rsidRDefault="00210652">
      <w:pPr>
        <w:pStyle w:val="ConsPlusNormal"/>
        <w:jc w:val="both"/>
      </w:pPr>
      <w:r>
        <w:t>(часть 3.3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3.4. Источник формирования кредитной истории, в отношении которого отк</w:t>
      </w:r>
      <w:r>
        <w:t>рыто конкурсное производство, обязан представлять следующую информацию: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>1) об организации, в отношении которой открыто конкурсное производство;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содержащуюся в титульной части кредитной истории субъекта кредитной истории;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о величине обязательства заем</w:t>
      </w:r>
      <w:r>
        <w:t>щика, поручителя на дату отзыва лицензии кредитной организации на осуществление банковских операций, исключения из государственного реестра микрофинансовой организации, кредитного кооператива и на дату завершения конкурсного производства организации;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4) об</w:t>
      </w:r>
      <w:r>
        <w:t xml:space="preserve"> исполнении обязательства (об исполнении обязательства в соответствии с условиями договора займа (кредита) в принудительном порядке, о списании задолженности по договору займа (кредита) с баланса организации, об уступке права требования третьим лицам с ука</w:t>
      </w:r>
      <w:r>
        <w:t>занием третьих лиц) на дату завершения конкурсного производства организации.</w:t>
      </w:r>
    </w:p>
    <w:p w:rsidR="00000000" w:rsidRDefault="00210652">
      <w:pPr>
        <w:pStyle w:val="ConsPlusNormal"/>
        <w:jc w:val="both"/>
      </w:pPr>
      <w:r>
        <w:t>(часть 3.4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3.5. Источник формирования кредитной истории, находящийся в процессе ликвидации, обязан представлять следующую инфор</w:t>
      </w:r>
      <w:r>
        <w:t>мацию: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об организации, которая находится в процессе ликвидации;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содержащуюся в титульной части кредитной истории субъекта кредитной истории;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о величине обязательства заемщика, поручителя на дату отзыва лицензии кредитной организации на осуществлен</w:t>
      </w:r>
      <w:r>
        <w:t>ие банковских операций, исключения из государственного реестра микрофинансовой организации, кредитного кооператива и на дату завершения процесса ликвидации организации;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4) об исполнении обязательства (об исполнении обязательства в соответствии с условиями </w:t>
      </w:r>
      <w:r>
        <w:t>договора займа (кредита) в принудительном порядке, о списании задолженности по договору займа (кредита) с баланса организации, об уступке права требования третьим лицам с указанием третьих лиц) на дату завершения процесса ликвидации организации.</w:t>
      </w:r>
    </w:p>
    <w:p w:rsidR="00000000" w:rsidRDefault="00210652">
      <w:pPr>
        <w:pStyle w:val="ConsPlusNormal"/>
        <w:jc w:val="both"/>
      </w:pPr>
      <w:r>
        <w:t>(часть 3.5</w:t>
      </w:r>
      <w:r>
        <w:t xml:space="preserve">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3.6. Источник формирования кредитной истории, в отношении которого открыты конкурсное производство или ликвидация, представляет информацию в те же бюро кредитных историй, в которые он представлял информа</w:t>
      </w:r>
      <w:r>
        <w:t>цию ранее. После завершения конкурсного производства или ликвидации организации передается в бюро кредитных историй вся оставшаяся информация (в случае ее наличия).</w:t>
      </w:r>
    </w:p>
    <w:p w:rsidR="00000000" w:rsidRDefault="00210652">
      <w:pPr>
        <w:pStyle w:val="ConsPlusNormal"/>
        <w:jc w:val="both"/>
      </w:pPr>
      <w:r>
        <w:t>(часть 3.6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21" w:name="Par287"/>
      <w:bookmarkEnd w:id="21"/>
      <w:r>
        <w:t>3.7. Информацион</w:t>
      </w:r>
      <w:r>
        <w:t>ная часть кредитной истории представляется источниками формирования кредитной истории в бюро кредитных историй без согласия субъекта кредитной истории в срок, не превышающий пяти рабочих дней со дня ее формирования.</w:t>
      </w:r>
    </w:p>
    <w:p w:rsidR="00000000" w:rsidRDefault="00210652">
      <w:pPr>
        <w:pStyle w:val="ConsPlusNormal"/>
        <w:jc w:val="both"/>
      </w:pPr>
      <w:r>
        <w:t>(часть 3.7 введена Федеральным законом о</w:t>
      </w:r>
      <w:r>
        <w:t>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3.8. Положения </w:t>
      </w:r>
      <w:hyperlink w:anchor="Par267" w:tooltip="3.1. Источники формирования кредитной истории - кредитные организации, микрофинансовые организации, кредитные кооперативы и операторы инвестиционных платформ обязаны представлять всю имеющуюся информацию, определенную статьей 4 настоящего Федерального закона, в отношении заемщиков, поручителей, принципалов хотя бы в одно бюро кредитных историй, включенное в государственный реестр бюро кредитных историй, без получения согласия на ее представление, за исключением случаев, в которых Правительством Российско..." w:history="1">
        <w:r>
          <w:rPr>
            <w:color w:val="0000FF"/>
          </w:rPr>
          <w:t>частей 3.1</w:t>
        </w:r>
      </w:hyperlink>
      <w:r>
        <w:t xml:space="preserve"> - </w:t>
      </w:r>
      <w:hyperlink w:anchor="Par287" w:tooltip="3.7. Информационная часть кредитной истории представляется источниками формирования кредитной истории в бюро кредитных историй без согласия субъекта кредитной истории в срок, не превышающий пяти рабочих дней со дня ее формирования." w:history="1">
        <w:r>
          <w:rPr>
            <w:color w:val="0000FF"/>
          </w:rPr>
          <w:t>3.7</w:t>
        </w:r>
      </w:hyperlink>
      <w:r>
        <w:t xml:space="preserve"> настоящей статьи не распространяются на межбанковские операции.</w:t>
      </w:r>
    </w:p>
    <w:p w:rsidR="00000000" w:rsidRDefault="00210652">
      <w:pPr>
        <w:pStyle w:val="ConsPlusNormal"/>
        <w:jc w:val="both"/>
      </w:pPr>
      <w:r>
        <w:t>(часть 3.8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22" w:name="Par291"/>
      <w:bookmarkEnd w:id="22"/>
      <w:r>
        <w:lastRenderedPageBreak/>
        <w:t>3.9. В случае наличия у заемщ</w:t>
      </w:r>
      <w:r>
        <w:t xml:space="preserve">ика - физического лица кредитной истории на момент принятия к производству заявления о признании его несостоятельным (банкротом) источник формирования кредитной истории - финансовый управляющий обязан представлять информацию, определенную </w:t>
      </w:r>
      <w:hyperlink w:anchor="Par105" w:tooltip="г) сведения о процедурах, применяемых в деле о несостоятельности (банкротстве) физического лица, если арбитражным судом принято к производству заявление о признании физического лица несостоятельным (банкротом), в том числе сведения о неправомерных действиях физического лица при несостоятельности (банкротстве), сведения о преднамеренном или фиктивном банкротстве, с указанием ссылки (включая дату) на включение сведений в Единый федеральный реестр сведений о банкротстве;" w:history="1">
        <w:r>
          <w:rPr>
            <w:color w:val="0000FF"/>
          </w:rPr>
          <w:t>подпунктом "г" пункта 1 части 3</w:t>
        </w:r>
        <w:r>
          <w:rPr>
            <w:color w:val="0000FF"/>
          </w:rPr>
          <w:t xml:space="preserve"> статьи 4</w:t>
        </w:r>
      </w:hyperlink>
      <w:r>
        <w:t xml:space="preserve"> настоящего Федерального закона, в бюро кредитных историй, в которых сформирована кредитная история указанного субъекта кредитной истории, а при отсутствии у заемщика - физического лица кредитной истории на момент принятия к производству заявле</w:t>
      </w:r>
      <w:r>
        <w:t>ния о признании его несостоятельным (банкротом) финансовый управляющий обязан направлять такую информацию хотя бы в одно бюро кредитных историй, включенное в государственный реестр бюро кредитных историй.</w:t>
      </w:r>
    </w:p>
    <w:p w:rsidR="00000000" w:rsidRDefault="00210652">
      <w:pPr>
        <w:pStyle w:val="ConsPlusNormal"/>
        <w:jc w:val="both"/>
      </w:pPr>
      <w:r>
        <w:t>(часть 3.9 введена Федеральным законом от 29.06.201</w:t>
      </w:r>
      <w:r>
        <w:t>5 N 154-ФЗ)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4. Информация о передаче сведений, определенных </w:t>
      </w:r>
      <w:hyperlink w:anchor="Par84" w:tooltip="Статья 4. Содержание кредитной истории" w:history="1">
        <w:r>
          <w:rPr>
            <w:color w:val="0000FF"/>
          </w:rPr>
          <w:t>статьей 4</w:t>
        </w:r>
      </w:hyperlink>
      <w:r>
        <w:t xml:space="preserve"> настоящего Федерального закона, о заемщике, поручителе, принципале в бюро кредитных историй должна содержаться в договор</w:t>
      </w:r>
      <w:r>
        <w:t>е займа (кредита), договоре поручительства, заключаемых источником формирования кредитной истории с заемщиком, поручителем, а также в банковской гарантии.</w:t>
      </w:r>
    </w:p>
    <w:p w:rsidR="00000000" w:rsidRDefault="00210652">
      <w:pPr>
        <w:pStyle w:val="ConsPlusNormal"/>
        <w:jc w:val="both"/>
      </w:pPr>
      <w:r>
        <w:t>(часть 4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4.1. Субъект кредитной истории представля</w:t>
      </w:r>
      <w:r>
        <w:t>ет источнику формирования кредитной истории код субъекта кредитной истории при заключении договора займа (кредита), если у субъекта кредитной истории на момент заключения договора займа (кредита) отсутствует кредитная история в каком-либо бюро кредитных ис</w:t>
      </w:r>
      <w:r>
        <w:t xml:space="preserve">торий. Источник формирования кредитной истории принимает от субъекта кредитной истории код субъекта кредитной истории и одновременно с информацией, определенной </w:t>
      </w:r>
      <w:hyperlink w:anchor="Par84" w:tooltip="Статья 4. Содержание кредитной истории" w:history="1">
        <w:r>
          <w:rPr>
            <w:color w:val="0000FF"/>
          </w:rPr>
          <w:t>статьей 4</w:t>
        </w:r>
      </w:hyperlink>
      <w:r>
        <w:t xml:space="preserve"> настоящего Федераль</w:t>
      </w:r>
      <w:r>
        <w:t>ного закона, представляет в бюро кредитных историй код субъекта кредитной истории.</w:t>
      </w:r>
    </w:p>
    <w:p w:rsidR="00000000" w:rsidRDefault="00210652">
      <w:pPr>
        <w:pStyle w:val="ConsPlusNormal"/>
        <w:jc w:val="both"/>
      </w:pPr>
      <w:r>
        <w:t>(часть четвертая.1 введена Федеральным законом от 21.07.2005 N 110-ФЗ)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4.2. Субъект кредитной истории вправе заменить код субъекта кредитной истории, а также создать для каж</w:t>
      </w:r>
      <w:r>
        <w:t xml:space="preserve">дого пользователя кредитной истории дополнительный код субъекта кредитной истории для его представления в целях получения информации из Центрального каталога кредитных историй. Дополнительный код субъекта кредитной истории действует в течение двух месяцев </w:t>
      </w:r>
      <w:r>
        <w:t>со дня его формирования и аннулируется Центральным каталогом кредитных историй по истечении этого срока.</w:t>
      </w:r>
    </w:p>
    <w:p w:rsidR="00000000" w:rsidRDefault="00210652">
      <w:pPr>
        <w:pStyle w:val="ConsPlusNormal"/>
        <w:jc w:val="both"/>
      </w:pPr>
      <w:r>
        <w:t>(часть 4.2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4.3. Порядок формирования, замены и аннулирования кодов субъекта кредитной истории, в том числе дополнительных кодов, устанавливается Банком России.</w:t>
      </w:r>
    </w:p>
    <w:p w:rsidR="00000000" w:rsidRDefault="00210652">
      <w:pPr>
        <w:pStyle w:val="ConsPlusNormal"/>
        <w:jc w:val="both"/>
      </w:pPr>
      <w:r>
        <w:t>(часть 4.3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5. Источники формирования кредитной истории п</w:t>
      </w:r>
      <w:r>
        <w:t>редставляют информацию в бюро кредитных историй в срок, предусмотренный договором о предоставлении информации, но не позднее пяти рабочих дней со дня совершения действия (наступления события), информация о котором входит в состав кредитной истории в соотве</w:t>
      </w:r>
      <w:r>
        <w:t xml:space="preserve">тствии с настоящим Федеральным законом, либо со дня, когда источнику формирования кредитной истории стало известно о совершении такого действия (наступлении такого события). Источники формирования кредитной истории (за исключением источников, указанных в </w:t>
      </w:r>
      <w:hyperlink w:anchor="Par303" w:tooltip="5.1. Источник формирования кредитных историй - организация, в пользу которой имеется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, коммунальные услуги и услуги связи, либо федеральный орган исполнительной власти, уполномоченный на осуществление функций по обеспечению установленного порядка деятельности судов и исполнению судебных актов и актов других органов, при взыскани..." w:history="1">
        <w:r>
          <w:rPr>
            <w:color w:val="0000FF"/>
          </w:rPr>
          <w:t>части 5.1</w:t>
        </w:r>
      </w:hyperlink>
      <w:r>
        <w:t xml:space="preserve"> настоящей статьи) представляют информацию в бюро кредитных историй в форме электронного документа.</w:t>
      </w:r>
    </w:p>
    <w:p w:rsidR="00000000" w:rsidRDefault="00210652">
      <w:pPr>
        <w:pStyle w:val="ConsPlusNormal"/>
        <w:jc w:val="both"/>
      </w:pPr>
      <w:r>
        <w:t>(часть 5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23" w:name="Par303"/>
      <w:bookmarkEnd w:id="23"/>
      <w:r>
        <w:lastRenderedPageBreak/>
        <w:t xml:space="preserve">5.1. Источник формирования кредитных историй - </w:t>
      </w:r>
      <w:r>
        <w:t>организация, в пользу которой имеется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помещение, коммунальные услуги и услуги связи, л</w:t>
      </w:r>
      <w:r>
        <w:t>ибо федеральный орган исполнительной власти, уполномоченный на осуществление функций по обеспечению установленного порядка деятельности судов и исполнению судебных актов и актов других органов, при взыскании неисполненных алиментных обязательств, обязатель</w:t>
      </w:r>
      <w:r>
        <w:t>ств по внесению платы за жилое помещение, коммунальные услуги и услуги связи вправе представлять соответствующую информацию в бюро кредитных историй в форме электронного документа, подписанного электронной подписью в соответствии с законодательством Россий</w:t>
      </w:r>
      <w:r>
        <w:t>ской Федерации, или в форме документа на бумажном носителе.</w:t>
      </w:r>
    </w:p>
    <w:p w:rsidR="00000000" w:rsidRDefault="00210652">
      <w:pPr>
        <w:pStyle w:val="ConsPlusNormal"/>
        <w:jc w:val="both"/>
      </w:pPr>
      <w:r>
        <w:t>(часть 5.1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5.2. В случае, если представление информации источником формирования кредитных историй, указанным в </w:t>
      </w:r>
      <w:hyperlink w:anchor="Par303" w:tooltip="5.1. Источник формирования кредитных историй - организация, в пользу которой имеется вступившее в силу и не исполненное в течение 10 дней решение суда о взыскании с должника денежных сумм в связи с неисполнением им обязательств по внесению платы за жилое помещение, коммунальные услуги и услуги связи, либо федеральный орган исполнительной власти, уполномоченный на осуществление функций по обеспечению установленного порядка деятельности судов и исполнению судебных актов и актов других органов, при взыскани..." w:history="1">
        <w:r>
          <w:rPr>
            <w:color w:val="0000FF"/>
          </w:rPr>
          <w:t>части 5</w:t>
        </w:r>
        <w:r>
          <w:rPr>
            <w:color w:val="0000FF"/>
          </w:rPr>
          <w:t>.1</w:t>
        </w:r>
      </w:hyperlink>
      <w:r>
        <w:t xml:space="preserve"> настоящей статьи, осуществляется в отношении более чем четырех субъектов кредитной истории в течение одного года, источник формирования кредитных историй обязан представлять информацию в форме электронного документа.</w:t>
      </w:r>
    </w:p>
    <w:p w:rsidR="00000000" w:rsidRDefault="00210652">
      <w:pPr>
        <w:pStyle w:val="ConsPlusNormal"/>
        <w:jc w:val="both"/>
      </w:pPr>
      <w:r>
        <w:t>(часть 5.2 введена Федеральным за</w:t>
      </w:r>
      <w:r>
        <w:t>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5.3. В случае, если источник формирования кредитной истории прекращает представлять информацию в бюро кредитных историй по причине окончания срока действия договора об оказании информационных услуг с этим бюро кредитных истори</w:t>
      </w:r>
      <w:r>
        <w:t>й, либо в случае уступки данным источником другому лицу права требования источник формирования кредитной истории передает соответствующую информацию в бюро кредитных историй в течение пяти рабочих дней.</w:t>
      </w:r>
    </w:p>
    <w:p w:rsidR="00000000" w:rsidRDefault="00210652">
      <w:pPr>
        <w:pStyle w:val="ConsPlusNormal"/>
        <w:jc w:val="both"/>
      </w:pPr>
      <w:r>
        <w:t xml:space="preserve">(часть 5.3 введена Федеральным законом от 28.06.2014 </w:t>
      </w:r>
      <w:r>
        <w:t>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5.4. В случае уступки источником формирования кредитной истории другому лицу права требования по договору займа (кредита) или по иной задолженности, информация по которым в соответствии с настоящим Федеральным законом представляется в бюро кредит</w:t>
      </w:r>
      <w:r>
        <w:t>ных историй, лицо, получившее право требования, за исключением физического лица или физического лица, зарегистрированного в качестве индивидуального предпринимателя, становится источником формирования этой кредитной истории и в последующем обязано заключит</w:t>
      </w:r>
      <w:r>
        <w:t>ь договор об оказании информационных услуг и представлять информацию хотя бы в одно бюро кредитных историй, включенное в государственный реестр бюро кредитных историй, в порядке, предусмотренном настоящей статьей. В случае перехода права требования к субъе</w:t>
      </w:r>
      <w:r>
        <w:t xml:space="preserve">кту кредитной истории к юридическому лицу, включенному в государственный реестр юридических лиц, осуществляющих деятельность по возврату просроченной задолженности в качестве основного вида деятельности, такое юридическое лицо обязано заключить договор об </w:t>
      </w:r>
      <w:r>
        <w:t>оказании информационных услуг и представлять информацию в те же бюро кредитных историй, в которые ранее представлялась информация о соответствующем субъекте кредитной истории.</w:t>
      </w:r>
    </w:p>
    <w:p w:rsidR="00000000" w:rsidRDefault="00210652">
      <w:pPr>
        <w:pStyle w:val="ConsPlusNormal"/>
        <w:jc w:val="both"/>
      </w:pPr>
      <w:r>
        <w:t>(часть 5.4 введена Федеральным законом от 28.06.2014 N 189-ФЗ; в ред. Федерально</w:t>
      </w:r>
      <w:r>
        <w:t>го закона от 03.07.2016 N 231-ФЗ)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5.5. В случае уступки права требования по задолженности, не относящейся к задолженности по договору займа (кредита), источник формирования кредитной истории не позднее рабочего дня, следующего за днем указанной уступки, ин</w:t>
      </w:r>
      <w:r>
        <w:t>формирует нового кредитора о наличии в бюро кредитных историй информации в отношении передаваемого обязательства.</w:t>
      </w:r>
    </w:p>
    <w:p w:rsidR="00000000" w:rsidRDefault="00210652">
      <w:pPr>
        <w:pStyle w:val="ConsPlusNormal"/>
        <w:jc w:val="both"/>
      </w:pPr>
      <w:r>
        <w:lastRenderedPageBreak/>
        <w:t>(часть 5.5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5.6. Лицо, получившее право требования по договору займа (кредита) или по иной </w:t>
      </w:r>
      <w:r>
        <w:t>задолженности, представляет информацию в бюро кредитных историй на тех же условиях, что и лицо, передавшее право требования по указанному договору.</w:t>
      </w:r>
    </w:p>
    <w:p w:rsidR="00000000" w:rsidRDefault="00210652">
      <w:pPr>
        <w:pStyle w:val="ConsPlusNormal"/>
        <w:jc w:val="both"/>
      </w:pPr>
      <w:r>
        <w:t>(часть 5.6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5.7. Источник формирования кредитной истории </w:t>
      </w:r>
      <w:r>
        <w:t xml:space="preserve">обязан представлять в бюро кредитных историй информацию, определенную </w:t>
      </w:r>
      <w:hyperlink w:anchor="Par246" w:tooltip="10. В состав кредитной истории включается информация о всех изменениях содержащихся в ней сведений." w:history="1">
        <w:r>
          <w:rPr>
            <w:color w:val="0000FF"/>
          </w:rPr>
          <w:t>частью 10 статьи 4</w:t>
        </w:r>
      </w:hyperlink>
      <w:r>
        <w:t xml:space="preserve"> настоящего Федерального закона, в течен</w:t>
      </w:r>
      <w:r>
        <w:t xml:space="preserve">ие всего срока хранения источником формирования кредитной истории информации, определенной </w:t>
      </w:r>
      <w:hyperlink w:anchor="Par84" w:tooltip="Статья 4. Содержание кредитной истории" w:history="1">
        <w:r>
          <w:rPr>
            <w:color w:val="0000FF"/>
          </w:rPr>
          <w:t>статьей 4</w:t>
        </w:r>
      </w:hyperlink>
      <w:r>
        <w:t xml:space="preserve"> настоящего Федерального закона.</w:t>
      </w:r>
    </w:p>
    <w:p w:rsidR="00000000" w:rsidRDefault="00210652">
      <w:pPr>
        <w:pStyle w:val="ConsPlusNormal"/>
        <w:jc w:val="both"/>
      </w:pPr>
      <w:r>
        <w:t>(часть 5.7 введена Федеральным законом от 28.06.2014 N 18</w:t>
      </w:r>
      <w:r>
        <w:t>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5.8. Источник формирования кредитной истории - финансовый управляющий представляет информацию в бюро кредитных историй в соответствии с требованиями </w:t>
      </w:r>
      <w:hyperlink w:anchor="Par291" w:tooltip="3.9. В случае наличия у заемщика - физического лица кредитной истории на момент принятия к производству заявления о признании его несостоятельным (банкротом) источник формирования кредитной истории - финансовый управляющий обязан представлять информацию, определенную подпунктом &quot;г&quot; пункта 1 части 3 статьи 4 настоящего Федерального закона, в бюро кредитных историй, в которых сформирована кредитная история указанного субъекта кредитной истории, а при отсутствии у заемщика - физического лица кредитной истор..." w:history="1">
        <w:r>
          <w:rPr>
            <w:color w:val="0000FF"/>
          </w:rPr>
          <w:t>части 3.9</w:t>
        </w:r>
      </w:hyperlink>
      <w:r>
        <w:t xml:space="preserve"> настоящей статьи в течение 10 дней со дня совершения действи</w:t>
      </w:r>
      <w:r>
        <w:t>я (наступления события) или со дня, когда ему стало известно о совершении такого действия (наступлении такого события). Информация представляется в бюро кредитных историй в форме электронного документа.</w:t>
      </w:r>
    </w:p>
    <w:p w:rsidR="00000000" w:rsidRDefault="00210652">
      <w:pPr>
        <w:pStyle w:val="ConsPlusNormal"/>
        <w:jc w:val="both"/>
      </w:pPr>
      <w:r>
        <w:t xml:space="preserve">(часть 5.8 введена Федеральным законом от 29.06.2015 </w:t>
      </w:r>
      <w:r>
        <w:t>N 154-ФЗ)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6. Представление источниками формирования кредитной истории информации, определенной </w:t>
      </w:r>
      <w:hyperlink w:anchor="Par84" w:tooltip="Статья 4. Содержание кредитной истории" w:history="1">
        <w:r>
          <w:rPr>
            <w:color w:val="0000FF"/>
          </w:rPr>
          <w:t>статьей 4</w:t>
        </w:r>
      </w:hyperlink>
      <w:r>
        <w:t xml:space="preserve"> настоящего Федерального закона, в бюро кредитных историй в соответствии с настоящей с</w:t>
      </w:r>
      <w:r>
        <w:t>татьей не является нарушением служебной, банковской, налоговой или коммерческой тайны.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24" w:name="Par320"/>
      <w:bookmarkEnd w:id="24"/>
      <w:r>
        <w:t>7. Правительство Российской Федерации вправе установить ограничения на передачу источниками формирования кредитной истории информации в бюро кредитных истори</w:t>
      </w:r>
      <w:r>
        <w:t>й.</w:t>
      </w:r>
    </w:p>
    <w:p w:rsidR="00000000" w:rsidRDefault="00210652">
      <w:pPr>
        <w:pStyle w:val="ConsPlusNormal"/>
        <w:jc w:val="both"/>
      </w:pPr>
      <w:r>
        <w:t>(часть 7 введена Федеральным законом от 31.12.2017 N 481-ФЗ)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bookmarkStart w:id="25" w:name="Par323"/>
      <w:bookmarkEnd w:id="25"/>
      <w:r>
        <w:t>Статья 6. Предоставление кредитного отчета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bookmarkStart w:id="26" w:name="Par325"/>
      <w:bookmarkEnd w:id="26"/>
      <w:r>
        <w:t>1. Бюро кредитных историй предоставляет кредитный отчет: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пользователю к</w:t>
      </w:r>
      <w:r>
        <w:t>редитной истории - по его запросу;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субъекту кредитной истории - по его запросу для ознакомления со своей кредитной историей;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в Центральный каталог кредитных историй - титульную часть кредитного отчета;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27" w:name="Par329"/>
      <w:bookmarkEnd w:id="27"/>
      <w:r>
        <w:t>4) в суд (судье) по уголовному или г</w:t>
      </w:r>
      <w:r>
        <w:t>ражданскому делу, находящемуся в его производстве, финансовому управляющему, утвержденному в деле о несостоятельности (банкротстве) субъекта кредитной истории - физического лица, а при наличии согласия руководителя следственного органа в органы предварител</w:t>
      </w:r>
      <w:r>
        <w:t xml:space="preserve">ьного следствия по возбужденному уголовному делу, находящемуся в их производстве, - дополнительную (закрытую) часть кредитной истории в соответствии с </w:t>
      </w:r>
      <w:hyperlink w:anchor="Par434" w:tooltip="13. Дополнительная (закрытая) часть кредитной истории может быть предоставлена субъекту кредитной истории, в Центральный банк Российской Федерации (Банк России) по его запросу, в суд (судье) по уголовному или гражданскому делу, находящемуся в его производстве, финансовому управляющему, утвержденному в деле о несостоятельности (банкротстве) субъекта кредитной истории - физического лица, при наличии согласия руководителя следственного органа в органы предварительного следствия по возбужденному уголовному д..." w:history="1">
        <w:r>
          <w:rPr>
            <w:color w:val="0000FF"/>
          </w:rPr>
          <w:t>частью 13</w:t>
        </w:r>
      </w:hyperlink>
      <w:r>
        <w:t xml:space="preserve"> настоящей статьи;</w:t>
      </w:r>
    </w:p>
    <w:p w:rsidR="00000000" w:rsidRDefault="00210652">
      <w:pPr>
        <w:pStyle w:val="ConsPlusNormal"/>
        <w:jc w:val="both"/>
      </w:pPr>
      <w:r>
        <w:t>(в ред. Федеральных законов от 24.07.2007 N 214-</w:t>
      </w:r>
      <w:r>
        <w:t>ФЗ, от 28.06.2014 N 189-ФЗ, от 29.06.2015 N 154-ФЗ)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>5) в федеральный орган исполнительной власти, уполномоченный на осуществление функций по обеспечению установленного порядка деятельности судов и исполнению судебных актов и актов других органов, - титульн</w:t>
      </w:r>
      <w:r>
        <w:t>ую и основную части кредитной истории по его запросу;</w:t>
      </w:r>
    </w:p>
    <w:p w:rsidR="00000000" w:rsidRDefault="00210652">
      <w:pPr>
        <w:pStyle w:val="ConsPlusNormal"/>
        <w:jc w:val="both"/>
      </w:pPr>
      <w:r>
        <w:t>(п 5. введен Федеральным законом от 03.12.2011 N 389-ФЗ)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6) нотариусу в связи с необходимостью осуществления проверки состава наследственного имущества при совершении нотариальных действий по выдаче сви</w:t>
      </w:r>
      <w:r>
        <w:t>детельства о праве на наследство - титульную, основную и дополнительную (закрытую) части кредитной истории;</w:t>
      </w:r>
    </w:p>
    <w:p w:rsidR="00000000" w:rsidRDefault="00210652">
      <w:pPr>
        <w:pStyle w:val="ConsPlusNormal"/>
        <w:jc w:val="both"/>
      </w:pPr>
      <w:r>
        <w:t>(п. 6 введен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7) в Банк России - по его запросу титульную, основную, дополнительную (закрытую) и информац</w:t>
      </w:r>
      <w:r>
        <w:t>ионную части кредитной истории. Формат и порядок предоставления информации из бюро кредитных историй устанавливаются Банком России.</w:t>
      </w:r>
    </w:p>
    <w:p w:rsidR="00000000" w:rsidRDefault="00210652">
      <w:pPr>
        <w:pStyle w:val="ConsPlusNormal"/>
        <w:jc w:val="both"/>
      </w:pPr>
      <w:r>
        <w:t>(п. 7 введен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2. Бюро кредитных историй предоставляет кредитный отчет пользовател</w:t>
      </w:r>
      <w:r>
        <w:t>ю кредитной истории на основании договора об оказании информационных услуг, заключаемого между пользователем кредитной истории и бюро кредитных историй.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3. Физические лица, за исключением индивидуальных предпринимателей, имеют право на получение кредитных </w:t>
      </w:r>
      <w:r>
        <w:t>отчетов только в случае, если они являются субъектами соответствующих кредитных историй, по которым запрашиваются кредитные отчеты.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4. Основная часть кредитной истории предоставляется пользователю кредитной истории только на основании запроса, содержащего </w:t>
      </w:r>
      <w:r>
        <w:t>полную информацию о субъекте запрашиваемой кредитной истории из титульной части кредитной истории.</w:t>
      </w:r>
    </w:p>
    <w:p w:rsidR="00000000" w:rsidRDefault="00210652">
      <w:pPr>
        <w:pStyle w:val="ConsPlusNormal"/>
        <w:jc w:val="both"/>
      </w:pPr>
      <w:r>
        <w:t>(в ред. Федерального закона от 11.07.2011 N 200-ФЗ)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5. При предоставлении пользователю кредитной истории кредитного отчета бюро кредитных историй вносит в до</w:t>
      </w:r>
      <w:r>
        <w:t>полнительную (закрытую) часть кредитной истории следующую информацию: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в отношении пользователя кредитной истории - юридического лица: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а) полное и сокращенное (в случае, если таковое имеется) наименования юридического лица, в том числе фирменное наименов</w:t>
      </w:r>
      <w:r>
        <w:t>ание, наименование на одном из языков народов Российской Федерации и (или) иностранном языке (в последнем случае - написанное буквами латинского алфавита);</w:t>
      </w:r>
    </w:p>
    <w:p w:rsidR="00000000" w:rsidRDefault="00210652">
      <w:pPr>
        <w:pStyle w:val="ConsPlusNormal"/>
        <w:jc w:val="both"/>
      </w:pPr>
      <w:r>
        <w:t>(в ред. Федерального закона от 21.07.2005 N 110-ФЗ)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основной государственный регистрационный номе</w:t>
      </w:r>
      <w:r>
        <w:t>р юридического лица;</w:t>
      </w:r>
    </w:p>
    <w:p w:rsidR="00000000" w:rsidRDefault="00210652">
      <w:pPr>
        <w:pStyle w:val="ConsPlusNormal"/>
        <w:jc w:val="both"/>
      </w:pPr>
      <w:r>
        <w:t>(пп. "б"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в) идентификационный номер налогоплательщика;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г) утратил силу с 1 марта 2015 года. - Федеральный закон от 28.06.2014 N 189-ФЗ;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д) дату запроса;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в отношении пользователя кредитной истории - индивидуального предпринимателя: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>а) сведения о государственной регистрации физического лица в качестве индивидуального предпринимателя;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фамилию, имя, отчество (если последнее имеется) (фамилия, имя, отчест</w:t>
      </w:r>
      <w:r>
        <w:t>во в случае их изменения) на русском языке (для иностранных граждан и лиц без гражданства написанные буквами латинского алфавита на основании сведений, содержащихся в документе, удостоверяющем личность в соответствии с законодательством Российской Федераци</w:t>
      </w:r>
      <w:r>
        <w:t>и);</w:t>
      </w:r>
    </w:p>
    <w:p w:rsidR="00000000" w:rsidRDefault="00210652">
      <w:pPr>
        <w:pStyle w:val="ConsPlusNormal"/>
        <w:jc w:val="both"/>
      </w:pPr>
      <w:r>
        <w:t>(в ред. Федеральных законов от 21.07.2005 N 110-ФЗ,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в) идентификационный номер налогоплательщика;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г) данные паспорта гражданина Российской Федерации (данные ранее выданных паспортов гражданина Российской Федерации при наличии св</w:t>
      </w:r>
      <w:r>
        <w:t>едений) или при его отсутствии иного документа, удостоверяющего личность в соответствии с законодательством Российской Федерации (серия, номер, дата и место выдачи, наименование и код органа, выдавшего паспорт или иной документ, удостоверяющий личность);</w:t>
      </w:r>
    </w:p>
    <w:p w:rsidR="00000000" w:rsidRDefault="00210652">
      <w:pPr>
        <w:pStyle w:val="ConsPlusNormal"/>
        <w:jc w:val="both"/>
      </w:pPr>
      <w:r>
        <w:t>(</w:t>
      </w:r>
      <w:r>
        <w:t>в ред. Федеральных законов от 21.07.2005 N 110-ФЗ,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д) дату запроса.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6. Кредитные отчеты предоставляются субъекту кредитной истории по его запросу в одной из двух форм: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в письменной форме, заверенной печатью бюро кредитных историй</w:t>
      </w:r>
      <w:r>
        <w:t xml:space="preserve"> и подписью руководителя бюро кредитных историй или его заместителя;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в форме электронного документа, подписанного электронной подписью в соответствии с законодательством Российской Федерации или иным аналогом собственноручной подписи руководителя либо и</w:t>
      </w:r>
      <w:r>
        <w:t>ного уполномоченного лица бюро кредитных историй.</w:t>
      </w:r>
    </w:p>
    <w:p w:rsidR="00000000" w:rsidRDefault="00210652">
      <w:pPr>
        <w:pStyle w:val="ConsPlusNormal"/>
        <w:jc w:val="both"/>
      </w:pPr>
      <w:r>
        <w:t>(в ред. Федеральных законов от 06.04.2011 N 65-ФЗ, от 11.07.2011 N 200-ФЗ)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6.1. Запрос субъекта кредитной истории - физического лица, за исключением индивидуального предпринимателя, о предоставлении кредитн</w:t>
      </w:r>
      <w:r>
        <w:t>ого отчета может быть направлен: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в письменной форме на бумажном носителе с собственноручной подписью субъекта кредитной истории при представлении в бюро кредитных историй субъектом кредитной истории паспорта или иного документа, удостоверяющего личность</w:t>
      </w:r>
      <w:r>
        <w:t>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в форме электронного документа, подписанного одним из следующих способов: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а) усиленной квалифицированной электронной подписью;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простой электронной подписью, ключ которой получен при личной явке в соответствии с правилами использования простой элект</w:t>
      </w:r>
      <w:r>
        <w:t>ронной подписи при обращении за получением государственных и муниципальных услуг в электронной форме, установленными Правительством Российской Федерации;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в) простой электронной подписью или усиленной неквалифицированной электронной подписью в случае, если </w:t>
      </w:r>
      <w:r>
        <w:t xml:space="preserve">использование соответствующей электронной подписи предусмотрено </w:t>
      </w:r>
      <w:r>
        <w:lastRenderedPageBreak/>
        <w:t xml:space="preserve">соглашением между субъектом кредитной истории и бюро кредитных историй, при условии проведения бюро кредитных историй идентификации такого субъекта кредитной истории в соответствии с </w:t>
      </w:r>
      <w:hyperlink w:anchor="Par398" w:tooltip="1) посредством личного представления субъектом кредитной истории паспорта или иного документа, удостоверяющего личность;" w:history="1">
        <w:r>
          <w:rPr>
            <w:color w:val="0000FF"/>
          </w:rPr>
          <w:t>пунктом 1 части 7.2</w:t>
        </w:r>
      </w:hyperlink>
      <w:r>
        <w:t xml:space="preserve"> настоящей статьи;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28" w:name="Par368"/>
      <w:bookmarkEnd w:id="28"/>
      <w:r>
        <w:t xml:space="preserve">г) простой электронной подписью или усиленной неквалифицированной </w:t>
      </w:r>
      <w:r>
        <w:t>электронной подписью в случае, если использование соответствующей электронной подписи предусмотрено соглашением между субъектом кредитной истории, находящимся на обслуживании в кредитной организации, и этой кредитной организацией, через которую указанный с</w:t>
      </w:r>
      <w:r>
        <w:t>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историй, в которое направляется запрос, после проведения указанной кредитной организацией идентификации такого</w:t>
      </w:r>
      <w:r>
        <w:t xml:space="preserve"> субъекта кредитной истории при приеме его на обслуживание в соответствии с требованиями подпункта 1 пункта 1 (за исключением упрощенной идентификации клиента - физического лица) или пункта 5.8 статьи 7 Федерального закона от 7 августа 2001 года N 115-ФЗ "</w:t>
      </w:r>
      <w:r>
        <w:t>О противодействии легализации (отмыванию) доходов, полученных преступным путем, и финансированию терроризма";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29" w:name="Par369"/>
      <w:bookmarkEnd w:id="29"/>
      <w:r>
        <w:t>3) в письменной форме на бумажном носителе с собственноручной подписью субъекта кредитной истории, подлинность которой засвидетельство</w:t>
      </w:r>
      <w:r>
        <w:t>вана нотариусом в соответствии с законодательством Российской Федерации о нотариате;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30" w:name="Par370"/>
      <w:bookmarkEnd w:id="30"/>
      <w:r>
        <w:t>4) в форме телеграммы, заверенной оператором связи в соответствии с законодательством Российской Федерации в области связи при предъявлении субъектом кредитной</w:t>
      </w:r>
      <w:r>
        <w:t xml:space="preserve"> истории оператору связи паспорта или иного документа, удостоверяющего личность.</w:t>
      </w:r>
    </w:p>
    <w:p w:rsidR="00000000" w:rsidRDefault="00210652">
      <w:pPr>
        <w:pStyle w:val="ConsPlusNormal"/>
        <w:jc w:val="both"/>
      </w:pPr>
      <w:r>
        <w:t>(часть 6.1 введена Федеральным законом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6.2. В случае направления субъектом кредитной истории - физическим лицом, за исключением индивидуального предпри</w:t>
      </w:r>
      <w:r>
        <w:t xml:space="preserve">нимателя, запроса о предоставлении кредитного отчета в порядке, предусмотренном </w:t>
      </w:r>
      <w:hyperlink w:anchor="Par368" w:tooltip="г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, находящимся на обслуживании в кредитной организации, и этой кредитной организацией,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, в которое направляется запрос, п..." w:history="1">
        <w:r>
          <w:rPr>
            <w:color w:val="0000FF"/>
          </w:rPr>
          <w:t>подпунктом "г" пункта 2 части 6.1</w:t>
        </w:r>
      </w:hyperlink>
      <w:r>
        <w:t xml:space="preserve"> настоящей статьи, кредитная организация не вправе ознакамливаться с содержанием этого кредитного отчета.</w:t>
      </w:r>
    </w:p>
    <w:p w:rsidR="00000000" w:rsidRDefault="00210652">
      <w:pPr>
        <w:pStyle w:val="ConsPlusNormal"/>
        <w:jc w:val="both"/>
      </w:pPr>
      <w:r>
        <w:t>(часть 6</w:t>
      </w:r>
      <w:r>
        <w:t>.2 введена Федеральным законом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6.3. В запросы, направляемые субъектом кредитной истории - физическим лицом, за исключением индивидуального предпринимателя, в соответствии с </w:t>
      </w:r>
      <w:hyperlink w:anchor="Par368" w:tooltip="г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, находящимся на обслуживании в кредитной организации, и этой кредитной организацией,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, в которое направляется запрос, п..." w:history="1">
        <w:r>
          <w:rPr>
            <w:color w:val="0000FF"/>
          </w:rPr>
          <w:t>подпунктом "г" пункта 2</w:t>
        </w:r>
      </w:hyperlink>
      <w:r>
        <w:t xml:space="preserve">, </w:t>
      </w:r>
      <w:hyperlink w:anchor="Par369" w:tooltip="3) в письменной форме на бумажном носителе с собственноручной подписью субъекта кредитной истории, подлинность которой засвидетельствована нотариусом в соответствии с законодательством Российской Федерации о нотариате;" w:history="1">
        <w:r>
          <w:rPr>
            <w:color w:val="0000FF"/>
          </w:rPr>
          <w:t>пунктами 3</w:t>
        </w:r>
      </w:hyperlink>
      <w:r>
        <w:t xml:space="preserve"> и </w:t>
      </w:r>
      <w:hyperlink w:anchor="Par370" w:tooltip="4) в форме телеграммы, заверенной оператором связи в соответствии с законодательством Российской Федерации в области связи при предъявлении субъектом кредитной истории оператору связи паспорта или иного документа, удостоверяющего личность." w:history="1">
        <w:r>
          <w:rPr>
            <w:color w:val="0000FF"/>
          </w:rPr>
          <w:t>4 части 6.1</w:t>
        </w:r>
      </w:hyperlink>
      <w:r>
        <w:t xml:space="preserve"> настоящей статьи, должна включаться следующая информация об указанном субъекте кредитной истории - фамилия, имя, отчество (при наличии), серия и номер документа, удостоверяющего личность, а также дата рождения.</w:t>
      </w:r>
    </w:p>
    <w:p w:rsidR="00000000" w:rsidRDefault="00210652">
      <w:pPr>
        <w:pStyle w:val="ConsPlusNormal"/>
        <w:jc w:val="both"/>
      </w:pPr>
      <w:r>
        <w:t>(часть 6.3 введена Фед</w:t>
      </w:r>
      <w:r>
        <w:t>еральным законом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6.4. Запрос субъекта кредитной истории - индивидуального предпринимателя либо субъекта кредитной истории - юридического лица о предоставлении кредитного отчета может быть направлен: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в письменной форме на бумажном носителе с собственноручной подписью суб</w:t>
      </w:r>
      <w:r>
        <w:t>ъекта кредитной истории - индивидуального предпринимателя либо уполномоченного представителя юридического лица, являющегося субъектом кредитной истории, при представлении в бюро кредитных историй индивидуальным предпринимателем паспорта или иного документа</w:t>
      </w:r>
      <w:r>
        <w:t xml:space="preserve">, удостоверяющего личность, а уполномоченным представителем указанного юридического лица паспорта или иного документа, удостоверяющего личность, и документа, подтверждающего его </w:t>
      </w:r>
      <w:r>
        <w:lastRenderedPageBreak/>
        <w:t>полномочия;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в форме электронного документа, подписанного одним из следующих</w:t>
      </w:r>
      <w:r>
        <w:t xml:space="preserve"> способов: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а) усиленной квалифицированной электронной подписью;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</w:t>
      </w:r>
      <w:r>
        <w:t xml:space="preserve">м кредитной истории (индивидуальным предпринимателем либо юридическим лицом) и бюро кредитных историй, при заключении которого бюро кредитных историй была проведена идентификация указанного субъекта кредитной истории в соответствии с </w:t>
      </w:r>
      <w:hyperlink w:anchor="Par403" w:tooltip="1) посредством личного представления субъектом кредитной истории - индивидуальным предпринимателем паспорта или иного документа, удостоверяющего личность, а уполномоченным представителем юридического лица, являющегося субъектом кредитной истории, паспорта или иного документа, удостоверяющего личность, а также документа, подтверждающего его полномочия;" w:history="1">
        <w:r>
          <w:rPr>
            <w:color w:val="0000FF"/>
          </w:rPr>
          <w:t>пунктом 1 части 7.3</w:t>
        </w:r>
      </w:hyperlink>
      <w:r>
        <w:t xml:space="preserve"> настоящей статьи;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31" w:name="Par381"/>
      <w:bookmarkEnd w:id="31"/>
      <w:r>
        <w:t xml:space="preserve">в) простой электронной подписью или усиленной неквалифицированной электронной подписью в случае, если </w:t>
      </w:r>
      <w:r>
        <w:t>использование соответствующей электронной подписи предусмотрено соглашением между субъектом кредитной истории (индивидуальным предпринимателем либо юридическим лицом), находящимся на обслуживании в кредитной организации, и этой кредитной организацией, чере</w:t>
      </w:r>
      <w:r>
        <w:t>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историй, в которое направляется запрос, после проведения этой кредитной организацией иден</w:t>
      </w:r>
      <w:r>
        <w:t>тификации такого субъекта кредитной истории при приеме его на обслуживание в соответствии с требованиями подпункта 1 пункта 1 статьи 7 Федерального закона от 7 августа 2001 года N 115-ФЗ "О противодействии легализации (отмыванию) доходов, полученных престу</w:t>
      </w:r>
      <w:r>
        <w:t>пным путем, и финансированию терроризма";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32" w:name="Par382"/>
      <w:bookmarkEnd w:id="32"/>
      <w:r>
        <w:t>3) в письменной форме на бумажном носителе с собственноручной подписью субъекта кредитной истории - индивидуального предпринимателя либо уполномоченного представителя юридического лица, являющегося субъ</w:t>
      </w:r>
      <w:r>
        <w:t>ектом кредитной истории, подлинность которой засвидетельствована нотариусом в соответствии с законодательством Российской Федерации о нотариате;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33" w:name="Par383"/>
      <w:bookmarkEnd w:id="33"/>
      <w:r>
        <w:t>4) в форме телеграммы, заверенной оператором связи в соответствии с законодательством Российской Фе</w:t>
      </w:r>
      <w:r>
        <w:t>дерации в области связи при предъявлении оператору связи субъектом кредитной истории - индивидуальным предпринимателем паспорта или иного документа, удостоверяющего личность, а уполномоченным представителем юридического лица, являющегося субъектом кредитно</w:t>
      </w:r>
      <w:r>
        <w:t>й истории, паспорта или иного документа, удостоверяющего личность, и документа, подтверждающего его полномочия.</w:t>
      </w:r>
    </w:p>
    <w:p w:rsidR="00000000" w:rsidRDefault="00210652">
      <w:pPr>
        <w:pStyle w:val="ConsPlusNormal"/>
        <w:jc w:val="both"/>
      </w:pPr>
      <w:r>
        <w:t>(часть 6.4 введена Федеральным законом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6.5. В случае направления субъектом кредитной истории - индивидуальным предприним</w:t>
      </w:r>
      <w:r>
        <w:t xml:space="preserve">ателем либо субъектом кредитной истории - юридическим лицом запроса о предоставлении кредитного отчета в порядке, предусмотренном </w:t>
      </w:r>
      <w:hyperlink w:anchor="Par381" w:tooltip="в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 (индивидуальным предпринимателем либо юридическим лицом), находящимся на обслуживании в кредитной организации, и этой кредитной организацией,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..." w:history="1">
        <w:r>
          <w:rPr>
            <w:color w:val="0000FF"/>
          </w:rPr>
          <w:t>подпунктом "в" пункта 2 части 6.4</w:t>
        </w:r>
      </w:hyperlink>
      <w:r>
        <w:t xml:space="preserve"> настоящей статьи, кредитная организация не вправе ознакамливать</w:t>
      </w:r>
      <w:r>
        <w:t>ся с содержанием этого кредитного отчета.</w:t>
      </w:r>
    </w:p>
    <w:p w:rsidR="00000000" w:rsidRDefault="00210652">
      <w:pPr>
        <w:pStyle w:val="ConsPlusNormal"/>
        <w:jc w:val="both"/>
      </w:pPr>
      <w:r>
        <w:t>(часть 6.5 введена Федеральным законом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6.6. В запросы, направляемые субъектом кредитной истории - индивидуальным предпринимателем либо субъектом кредитной истории - юридическим лицом в соотв</w:t>
      </w:r>
      <w:r>
        <w:t xml:space="preserve">етствии с </w:t>
      </w:r>
      <w:hyperlink w:anchor="Par381" w:tooltip="в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 (индивидуальным предпринимателем либо юридическим лицом), находящимся на обслуживании в кредитной организации, и этой кредитной организацией,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..." w:history="1">
        <w:r>
          <w:rPr>
            <w:color w:val="0000FF"/>
          </w:rPr>
          <w:t>подпунктом "в" пункта 2</w:t>
        </w:r>
      </w:hyperlink>
      <w:r>
        <w:t xml:space="preserve">, </w:t>
      </w:r>
      <w:hyperlink w:anchor="Par382" w:tooltip="3) в письменной форме на бумажном носителе с собственноручной подписью субъекта кредитной истории - индивидуального предпринимателя либо уполномоченного представителя юридического лица, являющегося субъектом кредитной истории, подлинность которой засвидетельствована нотариусом в соответствии с законодательством Российской Федерации о нотариате;" w:history="1">
        <w:r>
          <w:rPr>
            <w:color w:val="0000FF"/>
          </w:rPr>
          <w:t>пунктами 3</w:t>
        </w:r>
      </w:hyperlink>
      <w:r>
        <w:t xml:space="preserve"> и </w:t>
      </w:r>
      <w:hyperlink w:anchor="Par383" w:tooltip="4) в форме телеграммы, заверенной оператором связи в соответствии с законодательством Российской Федерации в области связи при предъявлении оператору связи субъектом кредитной истории - индивидуальным предпринимателем паспорта или иного документа, удостоверяющего личность, а уполномоченным представителем юридического лица, являющегося субъектом кредитной истории, паспорта или иного документа, удостоверяющего личность, и документа, подтверждающего его полномочия." w:history="1">
        <w:r>
          <w:rPr>
            <w:color w:val="0000FF"/>
          </w:rPr>
          <w:t>4 части 6.4</w:t>
        </w:r>
      </w:hyperlink>
      <w:r>
        <w:t xml:space="preserve"> настоящей статьи, должна включаться следующая информация о соотве</w:t>
      </w:r>
      <w:r>
        <w:t>тствующем субъекте кредитной истории: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об индивидуальном предпринимателе - фамилия, имя, отчество (при наличии), серия и номер документа, удостоверяющего личность, а также дата рождения и сведения о государственной регистрации физического лица в качестве</w:t>
      </w:r>
      <w:r>
        <w:t xml:space="preserve"> индивидуального предпринимателя, индивидуальный номер налогоплательщика;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о юридическом лице - наименование, фирменное наименование (сокращенное фирменное наименование при наличии) юридического лица, основной государственный регистрационный номер юридич</w:t>
      </w:r>
      <w:r>
        <w:t xml:space="preserve">еского лица, идентификационный номер налогоплательщика. В запросы, направляемые субъектом кредитной истории - юридическим лицом в соответствии с </w:t>
      </w:r>
      <w:hyperlink w:anchor="Par383" w:tooltip="4) в форме телеграммы, заверенной оператором связи в соответствии с законодательством Российской Федерации в области связи при предъявлении оператору связи субъектом кредитной истории - индивидуальным предпринимателем паспорта или иного документа, удостоверяющего личность, а уполномоченным представителем юридического лица, являющегося субъектом кредитной истории, паспорта или иного документа, удостоверяющего личность, и документа, подтверждающего его полномочия." w:history="1">
        <w:r>
          <w:rPr>
            <w:color w:val="0000FF"/>
          </w:rPr>
          <w:t>пунктом 4 части 6.4</w:t>
        </w:r>
      </w:hyperlink>
      <w:r>
        <w:t xml:space="preserve"> настоящей статьи, также должна включаться информация об уполномоченном представителе указанного юридического</w:t>
      </w:r>
      <w:r>
        <w:t xml:space="preserve"> лица (фамилия, имя, отчество (при наличии), серия и номер документа, удостоверяющего личность, и сведения о документе, подтверждающем его полномочия).</w:t>
      </w:r>
    </w:p>
    <w:p w:rsidR="00000000" w:rsidRDefault="00210652">
      <w:pPr>
        <w:pStyle w:val="ConsPlusNormal"/>
        <w:jc w:val="both"/>
      </w:pPr>
      <w:r>
        <w:t>(часть 6.6 введена Федеральным законом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7. Бюро кредитных историй, осуществив иде</w:t>
      </w:r>
      <w:r>
        <w:t>нтификацию субъекта кредитной истории, предоставляет ему кредитный отчет: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при личном обращении в бюро кредитных историй - в день обращения;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в ином случае - в срок, не превышающий трех рабочих дней со дня получения запроса.</w:t>
      </w:r>
    </w:p>
    <w:p w:rsidR="00000000" w:rsidRDefault="00210652">
      <w:pPr>
        <w:pStyle w:val="ConsPlusNormal"/>
        <w:jc w:val="both"/>
      </w:pPr>
      <w:r>
        <w:t>(часть 7 в ред. Федеральног</w:t>
      </w:r>
      <w:r>
        <w:t>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7.1. Бюро кредитных историй, осуществив идентификацию пользователя кредитной истории, предоставляет ему кредитный отчет в срок, не превышающий трех рабочих дней со дня обращения с запросом о его предоставлении.</w:t>
      </w:r>
    </w:p>
    <w:p w:rsidR="00000000" w:rsidRDefault="00210652">
      <w:pPr>
        <w:pStyle w:val="ConsPlusNormal"/>
        <w:jc w:val="both"/>
      </w:pPr>
      <w:r>
        <w:t>(часть 7.1 в</w:t>
      </w:r>
      <w:r>
        <w:t>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7.2. Идентификация субъекта кредитной истории - физического лица, за исключением индивидуального предпринимателя, в целях предоставления ему кредитного отчета проводится бюро кредитных историй одним из сле</w:t>
      </w:r>
      <w:r>
        <w:t>дующих способов: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34" w:name="Par398"/>
      <w:bookmarkEnd w:id="34"/>
      <w:r>
        <w:t>1) посредством личного представления субъектом кредитной истории паспорта или иного документа, удостоверяющего личность;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посредством прохождения субъектом кредитной истории авторизации в единой системе идентификации и аутент</w:t>
      </w:r>
      <w:r>
        <w:t>ификации при использовании усиленной квалифицированной электронной подписи или простой электронной подписи, ключ которой получен при личной явке в соответствии с правилами использования простой электронной подписи при обращении за получением государственны</w:t>
      </w:r>
      <w:r>
        <w:t>х и муниципальных услуг в электронной форме, установленными Правительством Российской Федерации. Идентификация, предусмотренная настоящим пунктом, проводится на основании следующих сведений о субъекте кредитной истории, предоставленных из единой системы ид</w:t>
      </w:r>
      <w:r>
        <w:t>ентификации и аутентификации, - фамилии, имени, отчества (при наличии), серии и номера документа, удостоверяющего личность, а также даты рождения;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>3) на основании информации о субъекте кредитной истории, содержащейся в запросах, направленных в соответствии</w:t>
      </w:r>
      <w:r>
        <w:t xml:space="preserve"> с </w:t>
      </w:r>
      <w:hyperlink w:anchor="Par368" w:tooltip="г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, находящимся на обслуживании в кредитной организации, и этой кредитной организацией,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, в которое направляется запрос, п..." w:history="1">
        <w:r>
          <w:rPr>
            <w:color w:val="0000FF"/>
          </w:rPr>
          <w:t>подпунктом "г" пункта 2</w:t>
        </w:r>
      </w:hyperlink>
      <w:r>
        <w:t xml:space="preserve">, </w:t>
      </w:r>
      <w:hyperlink w:anchor="Par369" w:tooltip="3) в письменной форме на бумажном носителе с собственноручной подписью субъекта кредитной истории, подлинность которой засвидетельствована нотариусом в соответствии с законодательством Российской Федерации о нотариате;" w:history="1">
        <w:r>
          <w:rPr>
            <w:color w:val="0000FF"/>
          </w:rPr>
          <w:t>пунктами 3</w:t>
        </w:r>
      </w:hyperlink>
      <w:r>
        <w:t xml:space="preserve"> и </w:t>
      </w:r>
      <w:hyperlink w:anchor="Par370" w:tooltip="4) в форме телеграммы, заверенной оператором связи в соответствии с законодательством Российской Федерации в области связи при предъявлении субъектом кредитной истории оператору связи паспорта или иного документа, удостоверяющего личность." w:history="1">
        <w:r>
          <w:rPr>
            <w:color w:val="0000FF"/>
          </w:rPr>
          <w:t>4 части 6.1</w:t>
        </w:r>
      </w:hyperlink>
      <w:r>
        <w:t xml:space="preserve"> настоящей статьи.</w:t>
      </w:r>
    </w:p>
    <w:p w:rsidR="00000000" w:rsidRDefault="00210652">
      <w:pPr>
        <w:pStyle w:val="ConsPlusNormal"/>
        <w:jc w:val="both"/>
      </w:pPr>
      <w:r>
        <w:t>(часть 7.2 введена Федеральным законом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7.3. Идентификация субъекта кредитной истории - индивидуального предпринимателя или субъек</w:t>
      </w:r>
      <w:r>
        <w:t>та кредитной истории - юридического лица в целях предоставления им кредитного отчета проводится бюро кредитных историй одним из следующих способов: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35" w:name="Par403"/>
      <w:bookmarkEnd w:id="35"/>
      <w:r>
        <w:t xml:space="preserve">1) посредством личного представления субъектом кредитной истории - индивидуальным предпринимателем паспорта или иного документа, удостоверяющего личность, а уполномоченным представителем юридического лица, являющегося субъектом кредитной истории, паспорта </w:t>
      </w:r>
      <w:r>
        <w:t>или иного документа, удостоверяющего личность, а также документа, подтверждающего его полномочия;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с использованием квалифицированного сертификата ключа проверки электронной подписи при направлении субъектом кредитной истории - индивидуальным предпринима</w:t>
      </w:r>
      <w:r>
        <w:t>телем или субъектом кредитной истории - юридическим лицом запроса о предоставлении кредитного отчета в форме электронного документа, подписанного усиленной квалифицированной электронной подписью;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на основании информации о субъекте кредитной истории, сод</w:t>
      </w:r>
      <w:r>
        <w:t xml:space="preserve">ержащейся в запросах, направленных в соответствии с </w:t>
      </w:r>
      <w:hyperlink w:anchor="Par381" w:tooltip="в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 (индивидуальным предпринимателем либо юридическим лицом), находящимся на обслуживании в кредитной организации, и этой кредитной организацией,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..." w:history="1">
        <w:r>
          <w:rPr>
            <w:color w:val="0000FF"/>
          </w:rPr>
          <w:t>подпунктом "в" пункта 2</w:t>
        </w:r>
      </w:hyperlink>
      <w:r>
        <w:t xml:space="preserve">, </w:t>
      </w:r>
      <w:hyperlink w:anchor="Par382" w:tooltip="3) в письменной форме на бумажном носителе с собственноручной подписью субъекта кредитной истории - индивидуального предпринимателя либо уполномоченного представителя юридического лица, являющегося субъектом кредитной истории, подлинность которой засвидетельствована нотариусом в соответствии с законодательством Российской Федерации о нотариате;" w:history="1">
        <w:r>
          <w:rPr>
            <w:color w:val="0000FF"/>
          </w:rPr>
          <w:t>пунктами 3</w:t>
        </w:r>
      </w:hyperlink>
      <w:r>
        <w:t xml:space="preserve"> и </w:t>
      </w:r>
      <w:hyperlink w:anchor="Par383" w:tooltip="4) в форме телеграммы, заверенной оператором связи в соответствии с законодательством Российской Федерации в области связи при предъявлении оператору связи субъектом кредитной истории - индивидуальным предпринимателем паспорта или иного документа, удостоверяющего личность, а уполномоченным представителем юридического лица, являющегося субъектом кредитной истории, паспорта или иного документа, удостоверяющего личность, и документа, подтверждающего его полномочия." w:history="1">
        <w:r>
          <w:rPr>
            <w:color w:val="0000FF"/>
          </w:rPr>
          <w:t>4 части 6.4</w:t>
        </w:r>
      </w:hyperlink>
      <w:r>
        <w:t xml:space="preserve"> настоящей статьи.</w:t>
      </w:r>
    </w:p>
    <w:p w:rsidR="00000000" w:rsidRDefault="00210652">
      <w:pPr>
        <w:pStyle w:val="ConsPlusNormal"/>
        <w:jc w:val="both"/>
      </w:pPr>
      <w:r>
        <w:t>(часть 7.3 введена Федеральным законом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8. Кредитный отчет предоставляется пользователям кредитных историй и финансовому упр</w:t>
      </w:r>
      <w:r>
        <w:t>авляющему, утвержденному в деле о несостоятельности (банкротстве) субъекта кредитной истории - физического лица, только в форме электронного документа, подписанного электронной подписью в соответствии с законодательством Российской Федерации или иным анало</w:t>
      </w:r>
      <w:r>
        <w:t>гом собственноручной подписи руководителя бюро кредитных историй либо иного уполномоченного лица бюро кредитных историй.</w:t>
      </w:r>
    </w:p>
    <w:p w:rsidR="00000000" w:rsidRDefault="00210652">
      <w:pPr>
        <w:pStyle w:val="ConsPlusNormal"/>
        <w:jc w:val="both"/>
      </w:pPr>
      <w:r>
        <w:t>(в ред. Федеральных законов от 06.04.2011 N 65-ФЗ, от 11.07.2011 N 200-ФЗ, от 29.06.2015 N 154-ФЗ)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9. Кредитный отчет предоставляется п</w:t>
      </w:r>
      <w:r>
        <w:t xml:space="preserve">ользователю кредитной истории с согласия субъекта кредитной истории. Согласие субъекта кредитной истории должно содержать цель и дату оформления указанного согласия, а также наименование пользователя кредитной истории - юридического лица либо фамилию, имя </w:t>
      </w:r>
      <w:r>
        <w:t>и отчество (при наличии) пользователя кредитной истории - индивидуального предпринимателя. Согласие субъекта кредитной истории на получение его кредитного отчета может быть получено пользователем кредитной истории: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в письменной форме на бумажном носител</w:t>
      </w:r>
      <w:r>
        <w:t>е с собственноручной подписью субъекта кредитной истории - физического лица, в том числе индивидуального предпринимателя, или уполномоченного представителя юридического лица, являющегося субъектом кредитной истории, при представлении пользователю кредитной</w:t>
      </w:r>
      <w:r>
        <w:t xml:space="preserve"> истории физическим лицом, в том числе индивидуальным предпринимателем, паспорта или иного документа, удостоверяющего личность, а уполномоченным представителем указанного юридического лица паспорта или иного документа, </w:t>
      </w:r>
      <w:r>
        <w:lastRenderedPageBreak/>
        <w:t>удостоверяющего личность, и документа</w:t>
      </w:r>
      <w:r>
        <w:t>, подтверждающего его полномочия;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в форме электронного документа, подписанного субъектом кредитной истории - физическим лицом, за исключением индивидуального предпринимателя, одним из следующих способов: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а) усиленной квалифицированной электронной подпис</w:t>
      </w:r>
      <w:r>
        <w:t>ью;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простой электронной подписью, ключ которой получен при личной явке в соответствии с правилами использования простой электронной подписи при обращении за получением государственных и муниципальных услуг в электронной форме, установленными Правительст</w:t>
      </w:r>
      <w:r>
        <w:t>вом Российской Федерации;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в)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 и пользователем кр</w:t>
      </w:r>
      <w:r>
        <w:t>едитной истории, при заключении которого указанным субъектом кредитной истории был предъявлен паспорт или иной документ, удостоверяющий личность;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г) простой электронной подписью или усиленной неквалифицированной электронной подписью в случае, если использо</w:t>
      </w:r>
      <w:r>
        <w:t>вание соответствующей электронной подписи предусмотрено соглашением между субъектом кредитной истории, находящимся на обслуживании в организации, осуществляющей операции с денежными средствами или иным имуществом, и пользователем кредитной истории, являющи</w:t>
      </w:r>
      <w:r>
        <w:t>мся указанной организацией, осуществляющей операции с денежными средствами или иным имуществом, после проведения таким пользователем кредитной истории идентификации этого субъекта кредитной истории при приеме его на обслуживание в соответствии с требования</w:t>
      </w:r>
      <w:r>
        <w:t>ми подпункта 1 пункта 1 (за исключением упрощенной идентификации клиента - физического лица) или пункта 5.8 статьи 7 Федерального закона от 7 августа 2001 года N 115-ФЗ "О противодействии легализации (отмыванию) доходов, полученных преступным путем, и фина</w:t>
      </w:r>
      <w:r>
        <w:t>нсированию терроризма";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в форме электронного документа, подписанного субъектом кредитной истории - индивидуальным предпринимателем или субъектом кредитной истории - юридическим лицом одним из следующих способов: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а) усиленной квалифицированной электронно</w:t>
      </w:r>
      <w:r>
        <w:t>й подписью;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 (индивидуальным предпринимателем</w:t>
      </w:r>
      <w:r>
        <w:t xml:space="preserve"> или юридическим лицом) и пользователем кредитной истории, при заключении которого субъектом кредитной истории - индивидуальным предпринимателем был предъявлен паспорт или иной документ, удостоверяющий личность, а уполномоченным представителем юридического</w:t>
      </w:r>
      <w:r>
        <w:t xml:space="preserve"> лица, являющегося субъектом кредитной истории, паспорт или иной документ, удостоверяющий личность, и документ, подтверждающий его полномочия;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в) простой электронной подписью или усиленной неквалифицированной электронной подписью в случае, если использован</w:t>
      </w:r>
      <w:r>
        <w:t xml:space="preserve">ие соответствующей электронной подписи предусмотрено </w:t>
      </w:r>
      <w:r>
        <w:lastRenderedPageBreak/>
        <w:t>соглашением между субъектом кредитной истории (индивидуальным предпринимателем или юридическим лицом), находящимся на обслуживании в организации, осуществляющей операции с денежными средствами или иным и</w:t>
      </w:r>
      <w:r>
        <w:t>муществом, и пользователем кредитной истории, являющимся указанной организацией, осуществляющей операции с денежными средствами или иным имуществом, после проведения таким пользователем кредитной истории идентификации этого субъекта кредитной истории при п</w:t>
      </w:r>
      <w:r>
        <w:t>риеме его на обслуживание в соответствии с требованиями подпункта 1 пункта 1 статьи 7 Федерального закона от 7 августа 2001 года N 115-ФЗ "О противодействии легализации (отмыванию) доходов, полученных преступным путем, и финансированию терроризма".</w:t>
      </w:r>
    </w:p>
    <w:p w:rsidR="00000000" w:rsidRDefault="00210652">
      <w:pPr>
        <w:pStyle w:val="ConsPlusNormal"/>
        <w:jc w:val="both"/>
      </w:pPr>
      <w:r>
        <w:t xml:space="preserve">(часть </w:t>
      </w:r>
      <w:r>
        <w:t>9 в ред. Федерального закона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9.1. Информационная часть кредитной истории предоставляется юридическим лицам и индивидуальным предпринимателям в целях выдачи займа (кредита) без согласия субъекта кредитной истории в срок, не превышающ</w:t>
      </w:r>
      <w:r>
        <w:t>ий пяти рабочих дней со дня обращения в бюро кредитных историй с запросом о предоставлении такой информационной части.</w:t>
      </w:r>
    </w:p>
    <w:p w:rsidR="00000000" w:rsidRDefault="00210652">
      <w:pPr>
        <w:pStyle w:val="ConsPlusNormal"/>
        <w:jc w:val="both"/>
      </w:pPr>
      <w:r>
        <w:t>(часть 9.1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9.2. Юридическим лицам, включенным в государственный реестр юридических лиц</w:t>
      </w:r>
      <w:r>
        <w:t>, осуществляющих деятельность по возврату просроченной задолженности в качестве основного вида деятельности, раскрываются только титульная и основная части кредитной истории субъекта кредитной истории после получения этими юридическими лицами согласия субъ</w:t>
      </w:r>
      <w:r>
        <w:t>екта кредитной истории на раскрытие информации, содержащейся в кредитной истории. Указанное согласие должно быть предоставлено юридическому лицу, включенному в государственный реестр юридических лиц, осуществляющих деятельность по возврату просроченной зад</w:t>
      </w:r>
      <w:r>
        <w:t>олженности в качестве основного вида деятельности, либо напрямую самим субъектом кредитной истории, либо в результате перехода права требования по задолженности субъекта кредитной истории к такому юридическому лицу.</w:t>
      </w:r>
    </w:p>
    <w:p w:rsidR="00000000" w:rsidRDefault="00210652">
      <w:pPr>
        <w:pStyle w:val="ConsPlusNormal"/>
        <w:jc w:val="both"/>
      </w:pPr>
      <w:r>
        <w:t>(часть 9.2 введена Федеральным законом о</w:t>
      </w:r>
      <w:r>
        <w:t>т 03.07.2016 N 231-ФЗ)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36" w:name="Par425"/>
      <w:bookmarkEnd w:id="36"/>
      <w:r>
        <w:t xml:space="preserve">10. Согласие субъекта кредитной истории, полученное пользователем кредитной истории, считается действительным в течение шести месяцев со дня его оформления. В случае, если в течение указанного срока с субъектом кредитной </w:t>
      </w:r>
      <w:r>
        <w:t>истории будет заключен договор займа (кредита), указанное согласие субъекта кредитной истории сохраняет силу в течение всего срока действия такого договора.</w:t>
      </w:r>
    </w:p>
    <w:p w:rsidR="00000000" w:rsidRDefault="00210652">
      <w:pPr>
        <w:pStyle w:val="ConsPlusNormal"/>
        <w:jc w:val="both"/>
      </w:pPr>
      <w:r>
        <w:t>(часть 10 в ред. Федерального закона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10.1. По истечении срока действия согл</w:t>
      </w:r>
      <w:r>
        <w:t xml:space="preserve">асия субъекта кредитной истории, установленного </w:t>
      </w:r>
      <w:hyperlink w:anchor="Par425" w:tooltip="10. Согласие субъекта кредитной истории, полученное пользователем кредитной истории, считается действительным в течение шести месяцев со дня его оформления. В случае, если в течение указанного срока с субъектом кредитной истории будет заключен договор займа (кредита), указанное согласие субъекта кредитной истории сохраняет силу в течение всего срока действия такого договора." w:history="1">
        <w:r>
          <w:rPr>
            <w:color w:val="0000FF"/>
          </w:rPr>
          <w:t>частью 10</w:t>
        </w:r>
      </w:hyperlink>
      <w:r>
        <w:t xml:space="preserve"> настоящей статьи, пользователь кредитной истории</w:t>
      </w:r>
      <w:r>
        <w:t>, получивший это согласие, не вправе запрашивать в бюро кредитных историй основную часть кредитной истории.</w:t>
      </w:r>
    </w:p>
    <w:p w:rsidR="00000000" w:rsidRDefault="00210652">
      <w:pPr>
        <w:pStyle w:val="ConsPlusNormal"/>
        <w:jc w:val="both"/>
      </w:pPr>
      <w:r>
        <w:t>(часть 10.1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11. В случае уступки права требования по договору займа (кредита), договору поручите</w:t>
      </w:r>
      <w:r>
        <w:t>льства согласие субъекта кредитной истории считается данным правопреемнику по заключенному договору займа (кредита), договору поручительства.</w:t>
      </w:r>
    </w:p>
    <w:p w:rsidR="00000000" w:rsidRDefault="00210652">
      <w:pPr>
        <w:pStyle w:val="ConsPlusNormal"/>
        <w:jc w:val="both"/>
      </w:pPr>
      <w:r>
        <w:t>(часть 11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11.1. Утратил силу с 1 марта 2015 года. - Федеральный закон от 28.06.2014 N 189-ФЗ.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>12. Бюро кредитных историй имеет право в любое время запросить у пользователя кредитной истории согласие субъек</w:t>
      </w:r>
      <w:r>
        <w:t>та кредитной истории на получение основной части кредитной истории, подписанное субъектом кредитной истории - физическим лицом, в том числе индивидуальным предпринимателем, или уполномоченным представителем юридического лица, являющегося субъектом кредитно</w:t>
      </w:r>
      <w:r>
        <w:t>й истории. Согласие субъекта кредитной истории на получение основной части кредитной истории хранится в течение трех лет со дня окончания срока действия данного согласия в любой форме, в том числе электронной, позволяющей проверить его целостность и достов</w:t>
      </w:r>
      <w:r>
        <w:t>ерность.</w:t>
      </w:r>
    </w:p>
    <w:p w:rsidR="00000000" w:rsidRDefault="00210652">
      <w:pPr>
        <w:pStyle w:val="ConsPlusNormal"/>
        <w:jc w:val="both"/>
      </w:pPr>
      <w:r>
        <w:t>(часть 12 в ред. Федерального закона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37" w:name="Par434"/>
      <w:bookmarkEnd w:id="37"/>
      <w:r>
        <w:t>13. Дополнительная (закрытая) часть кредитной истории может быть предоставлена субъекту кредитной истории, в Центральный банк Российской Федерации (Банк России) по его запрос</w:t>
      </w:r>
      <w:r>
        <w:t>у, в суд (судье) по уголовному или гражданскому делу, находящемуся в его производстве, финансовому управляющему, утвержденному в деле о несостоятельности (банкротстве) субъекта кредитной истории - физического лица, при наличии согласия руководителя следств</w:t>
      </w:r>
      <w:r>
        <w:t>енного органа в органы предварительного следствия по возбужденному уголовному делу, находящемуся в их производстве, нотариусу в связи с необходимостью осуществления проверки состава наследственного имущества при совершении нотариальных действий по выдаче с</w:t>
      </w:r>
      <w:r>
        <w:t xml:space="preserve">видетельства о праве на наследство. Суд (судья), органы предварительного следствия получают иную информацию, содержащуюся в кредитной истории, за исключением информации, указанной в </w:t>
      </w:r>
      <w:hyperlink w:anchor="Par329" w:tooltip="4) в суд (судье) по уголовному или гражданскому делу, находящемуся в его производстве, финансовому управляющему, утвержденному в деле о несостоятельности (банкротстве) субъекта кредитной истории - физического лица, а при наличии согласия руководителя следственного органа в органы предварительного следствия по возбужденному уголовному делу, находящемуся в их производстве, - дополнительную (закрытую) часть кредитной истории в соответствии с частью 13 настоящей статьи;" w:history="1">
        <w:r>
          <w:rPr>
            <w:color w:val="0000FF"/>
          </w:rPr>
          <w:t>пункте 4 части 1</w:t>
        </w:r>
      </w:hyperlink>
      <w:r>
        <w:t xml:space="preserve"> настоящей статьи, в соответствии с Федеральным законом "О банках и бан</w:t>
      </w:r>
      <w:r>
        <w:t>ковской деятельности" и Федеральным законом от 29 июля 2004 года N 98-ФЗ "О коммерческой тайне".</w:t>
      </w:r>
    </w:p>
    <w:p w:rsidR="00000000" w:rsidRDefault="00210652">
      <w:pPr>
        <w:pStyle w:val="ConsPlusNormal"/>
        <w:jc w:val="both"/>
      </w:pPr>
      <w:r>
        <w:t>(часть 13 в ред. Федерального закона от 29.06.2015 N 154-ФЗ)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14. Пользователи кредитных историй, источники формирования кредитных историй и иные лица, получивш</w:t>
      </w:r>
      <w:r>
        <w:t xml:space="preserve">ие в соответствии с настоящим Федеральным </w:t>
      </w:r>
      <w:hyperlink w:anchor="Par325" w:tooltip="1. Бюро кредитных историй предоставляет кредитный отчет:" w:history="1">
        <w:r>
          <w:rPr>
            <w:color w:val="0000FF"/>
          </w:rPr>
          <w:t>законом</w:t>
        </w:r>
      </w:hyperlink>
      <w:r>
        <w:t xml:space="preserve"> доступ к информации, входящей в состав кредитной истории, и (или) к коду субъекта кредитной истории, обязаны не разглашат</w:t>
      </w:r>
      <w:r>
        <w:t>ь третьим лицам указанную информацию. За разглашение или незаконное использование данной информации указанные лица несут ответственность в порядке, предусмотренном законодательством Российской Федерации.</w:t>
      </w:r>
    </w:p>
    <w:p w:rsidR="00000000" w:rsidRDefault="00210652">
      <w:pPr>
        <w:pStyle w:val="ConsPlusNormal"/>
        <w:jc w:val="both"/>
      </w:pPr>
      <w:r>
        <w:t>(в ред. Федерального закона от 21.07.2005 N 110-ФЗ)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15. Предоставление бюро кредитных историй кредитного отчета пользователю кредитной истории и иным лицам, имеющим право на получение кредитного отчета в соответствии с настоящим Федеральным </w:t>
      </w:r>
      <w:hyperlink w:anchor="Par323" w:tooltip="Статья 6. Предоставление кредитного отчета" w:history="1">
        <w:r>
          <w:rPr>
            <w:color w:val="0000FF"/>
          </w:rPr>
          <w:t>законом</w:t>
        </w:r>
      </w:hyperlink>
      <w:r>
        <w:t>, не является нарушением служебной, банковской, налоговой или коммерческой тайны.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r>
        <w:t>Статья 7. Хранение и защита информации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>1. Бюро кредитных историй обеспечивает хранение кредитной истории в течение 10 лет со дня последнего изменения информации,</w:t>
      </w:r>
      <w:r>
        <w:t xml:space="preserve"> содержащейся в кредитной истории. Кредитная история аннулируется (исключается из числа кредитных историй, хранящихся в соответствующем бюро кредитных историй):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по истечении 10 лет со дня последнего изменения информации, содержащейся в кредитной истории</w:t>
      </w:r>
      <w:r>
        <w:t>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>2) на основании решения суда, вступившего в силу;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3) по результатам рассмотрения указанного в </w:t>
      </w:r>
      <w:hyperlink w:anchor="Par464" w:tooltip="3. Субъект кредитной истории вправе полностью или частично оспорить информацию, содержащуюся в его кредитной истории, подав в бюро кредитных историй, в котором хранится указанная кредитная история, заявление о внесении изменений и (или) дополнений в эту кредитную историю." w:history="1">
        <w:r>
          <w:rPr>
            <w:color w:val="0000FF"/>
          </w:rPr>
          <w:t>части 3 статьи 8</w:t>
        </w:r>
      </w:hyperlink>
      <w:r>
        <w:t xml:space="preserve"> настоящего Федерального закона заявления субъекта кредитной истории в случае, если по результатам </w:t>
      </w:r>
      <w:r>
        <w:t>рассмотрения такого заявления принято решение о полном оспаривании информации, содержащейся в его кредитной истории.</w:t>
      </w:r>
    </w:p>
    <w:p w:rsidR="00000000" w:rsidRDefault="00210652">
      <w:pPr>
        <w:pStyle w:val="ConsPlusNormal"/>
        <w:jc w:val="both"/>
      </w:pPr>
      <w:r>
        <w:t>(часть 1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1.1. Центральный каталог кредитных историй обеспечивает хранение информации о б</w:t>
      </w:r>
      <w:r>
        <w:t>юро кредитных историй, в котором сформирована кредитная история субъекта кредитной истории, до получения сообщения от бюро кредитных историй об аннулировании кредитной истории субъекта кредитной истории.</w:t>
      </w:r>
    </w:p>
    <w:p w:rsidR="00000000" w:rsidRDefault="00210652">
      <w:pPr>
        <w:pStyle w:val="ConsPlusNormal"/>
        <w:jc w:val="both"/>
      </w:pPr>
      <w:r>
        <w:t>(часть первая.1 введена Федеральным законом от 21.07</w:t>
      </w:r>
      <w:r>
        <w:t>.2005 N 110-ФЗ)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1.2. В случае, установленном </w:t>
      </w:r>
      <w:hyperlink w:anchor="Par527" w:tooltip="8. Повторные торги признаются несостоявшимися в случае, если ни одно бюро кредитных историй не приняло участия в этих торгах. При объявлении повторных торгов несостоявшимися кредитные истории передаются организатором торгов на хранение в Центральный каталог кредитных историй в порядке, установленном Банком России, для дальнейшей безвозмездной передачи в любое бюро кредитных историй на конкурсной основе в порядке, установленном Банком России. В период хранения в Центральном каталоге кредитных историй изме..." w:history="1">
        <w:r>
          <w:rPr>
            <w:color w:val="0000FF"/>
          </w:rPr>
          <w:t>частью 8 статьи 12</w:t>
        </w:r>
      </w:hyperlink>
      <w:r>
        <w:t xml:space="preserve"> настоящего Федерального закона, Центральный каталог кредитных историй обеспечивает хранение переданных ему кредитных историй до передачи их в бюро кредитных истори</w:t>
      </w:r>
      <w:r>
        <w:t>й, но не более пяти лет со дня передачи ему таких кредитных историй. По истечении указанного срока соответствующие кредитные истории аннулируются.</w:t>
      </w:r>
    </w:p>
    <w:p w:rsidR="00000000" w:rsidRDefault="00210652">
      <w:pPr>
        <w:pStyle w:val="ConsPlusNormal"/>
        <w:jc w:val="both"/>
      </w:pPr>
      <w:r>
        <w:t>(часть первая.2 введена Федеральным законом от 21.07.2005 N 110-ФЗ)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2. Бюро кредитных историй обеспечивает за</w:t>
      </w:r>
      <w:r>
        <w:t>щиту информации при ее обработке, хранении и передаче сертифицированными средствами защиты в соответствии с законодательством Российской Федерации.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3. Бюро кредитных историй, его должностные лица, пользователи кредитных историй, финансовые управляющие несу</w:t>
      </w:r>
      <w:r>
        <w:t>т ответственность за неправомерное разглашение и незаконное использование получаемой информации в порядке, предусмотренном законодательством Российской Федерации.</w:t>
      </w:r>
    </w:p>
    <w:p w:rsidR="00000000" w:rsidRDefault="00210652">
      <w:pPr>
        <w:pStyle w:val="ConsPlusNormal"/>
        <w:jc w:val="both"/>
      </w:pPr>
      <w:r>
        <w:t>(в ред. Федерального закона от 29.06.2015 N 154-ФЗ)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4. Совокупность информации, указанной в </w:t>
      </w:r>
      <w:hyperlink w:anchor="Par84" w:tooltip="Статья 4. Содержание кредитной истории" w:history="1">
        <w:r>
          <w:rPr>
            <w:color w:val="0000FF"/>
          </w:rPr>
          <w:t>статье 4</w:t>
        </w:r>
      </w:hyperlink>
      <w:r>
        <w:t xml:space="preserve"> настоящего Федерального закона, полученной бюро кредитных историй в порядке, предусмотренном </w:t>
      </w:r>
      <w:hyperlink w:anchor="Par262" w:tooltip="Статья 5. Представление информации в бюро кредитных историй" w:history="1">
        <w:r>
          <w:rPr>
            <w:color w:val="0000FF"/>
          </w:rPr>
          <w:t>стат</w:t>
        </w:r>
        <w:r>
          <w:rPr>
            <w:color w:val="0000FF"/>
          </w:rPr>
          <w:t>ьей 5</w:t>
        </w:r>
      </w:hyperlink>
      <w:r>
        <w:t xml:space="preserve"> настоящего Федерального закона, является ограниченно оборотоспособным объектом.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5. Предоставление информации в порядке, предусмотренном настоящим Федеральным </w:t>
      </w:r>
      <w:hyperlink w:anchor="Par323" w:tooltip="Статья 6. Предоставление кредитного отчета" w:history="1">
        <w:r>
          <w:rPr>
            <w:color w:val="0000FF"/>
          </w:rPr>
          <w:t>законом</w:t>
        </w:r>
      </w:hyperlink>
      <w:r>
        <w:t>, не является нарушением служебной, банковской, налоговой или коммерческой тайны.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r>
        <w:t>Статья 8. Права субъекта кредитной истории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>1. Субъект кредитной истории вправе получить в Центральном каталоге креди</w:t>
      </w:r>
      <w:r>
        <w:t>тных историй информацию о том, в каком бюро кредитных историй хранится его кредитная история.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38" w:name="Par460"/>
      <w:bookmarkEnd w:id="38"/>
      <w:r>
        <w:t xml:space="preserve">2. Субъект кредитной истории вправе в каждом бюро кредитных историй, в котором хранится кредитная история о нем, не более двух раз в год (но не более </w:t>
      </w:r>
      <w:r>
        <w:t>одного раза на бумажном носителе) бесплатно и любое количество раз за плату без указания причин получить кредитный отчет по своей кредитной истории, включая индивидуальный рейтинг субъекта кредитной истории (при наличии), в том числе накопленную в соответс</w:t>
      </w:r>
      <w:r>
        <w:t xml:space="preserve">твии с настоящим Федеральным законом </w:t>
      </w:r>
      <w:r>
        <w:lastRenderedPageBreak/>
        <w:t>информацию об источниках формирования кредитной истории и о пользователях кредитной истории, которым выдавались кредитные отчеты.</w:t>
      </w:r>
    </w:p>
    <w:p w:rsidR="00000000" w:rsidRDefault="00210652">
      <w:pPr>
        <w:pStyle w:val="ConsPlusNormal"/>
        <w:jc w:val="both"/>
      </w:pPr>
      <w:r>
        <w:t>(часть 2 в ред. Федерального закона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2.1. Субъект кредитной истори</w:t>
      </w:r>
      <w:r>
        <w:t xml:space="preserve">и вправе направить через кредитную организацию, заключившую договор об оказании информационных услуг с бюро кредитных историй, в котором хранится кредитная история о нем, в соответствии с </w:t>
      </w:r>
      <w:hyperlink w:anchor="Par368" w:tooltip="г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, находящимся на обслуживании в кредитной организации, и этой кредитной организацией,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 бюро кредитных историй, в которое направляется запрос, п..." w:history="1">
        <w:r>
          <w:rPr>
            <w:color w:val="0000FF"/>
          </w:rPr>
          <w:t>подпунктом "г" пункта 2 части 6.1</w:t>
        </w:r>
      </w:hyperlink>
      <w:r>
        <w:t xml:space="preserve"> или </w:t>
      </w:r>
      <w:hyperlink w:anchor="Par381" w:tooltip="в) простой электронной подписью или усиленной неквалифицированной электронной подписью в случае, если использование соответствующей электронной подписи предусмотрено соглашением между субъектом кредитной истории (индивидуальным предпринимателем либо юридическим лицом), находящимся на обслуживании в кредитной организации, и этой кредитной организацией, через которую указанный субъект кредитной истории обращается за получением кредитного отчета и которая заключила договор об оказании информационных услуг с..." w:history="1">
        <w:r>
          <w:rPr>
            <w:color w:val="0000FF"/>
          </w:rPr>
          <w:t>подпунктом "в" пункта 2 части 6.4 статьи 6</w:t>
        </w:r>
      </w:hyperlink>
      <w:r>
        <w:t xml:space="preserve"> настоящего Федерального закона запрос о получении, в том числе бесплатно в соответствии с </w:t>
      </w:r>
      <w:hyperlink w:anchor="Par460" w:tooltip="2. Субъект кредитной истории вправе в каждом бюро кредитных историй, в котором хранится кредитная история о нем, не более двух раз в год (но не более одного раза на бумажном носителе) бесплатно и любое количество раз за плату без указания причин получить кредитный отчет по своей кредитной истории, включая индивидуальный рейтинг субъекта кредитной истории (при наличии), в том числе накопленную в соответствии с настоящим Федеральным законом информацию об источниках формирования кредитной истории и о пользо..." w:history="1">
        <w:r>
          <w:rPr>
            <w:color w:val="0000FF"/>
          </w:rPr>
          <w:t>частью 2</w:t>
        </w:r>
      </w:hyperlink>
      <w:r>
        <w:t xml:space="preserve"> настоящей статьи, кредитного отчета по своей кредитной ис</w:t>
      </w:r>
      <w:r>
        <w:t>тории, включая накопленную в соответствии с настоящим Федеральным законом информацию об источниках формирования кредитной истории и о пользователях кредитной истории, которым выдавались кредитные отчеты. Направление запроса субъекта кредитной истории о пол</w:t>
      </w:r>
      <w:r>
        <w:t xml:space="preserve">учении кредитного отчета бесплатно в соответствии с </w:t>
      </w:r>
      <w:hyperlink w:anchor="Par460" w:tooltip="2. Субъект кредитной истории вправе в каждом бюро кредитных историй, в котором хранится кредитная история о нем, не более двух раз в год (но не более одного раза на бумажном носителе) бесплатно и любое количество раз за плату без указания причин получить кредитный отчет по своей кредитной истории, включая индивидуальный рейтинг субъекта кредитной истории (при наличии), в том числе накопленную в соответствии с настоящим Федеральным законом информацию об источниках формирования кредитной истории и о пользо..." w:history="1">
        <w:r>
          <w:rPr>
            <w:color w:val="0000FF"/>
          </w:rPr>
          <w:t>частью 2</w:t>
        </w:r>
      </w:hyperlink>
      <w:r>
        <w:t xml:space="preserve"> настоящей статьи исполняется кредитной организацией без взимания платы. Бюро кредитных историй обязано по запросу кредитной организации сообщить о количестве кредитны</w:t>
      </w:r>
      <w:r>
        <w:t xml:space="preserve">х отчетов, полученных субъектом кредитной истории бесплатно в соответствии с </w:t>
      </w:r>
      <w:hyperlink w:anchor="Par460" w:tooltip="2. Субъект кредитной истории вправе в каждом бюро кредитных историй, в котором хранится кредитная история о нем, не более двух раз в год (но не более одного раза на бумажном носителе) бесплатно и любое количество раз за плату без указания причин получить кредитный отчет по своей кредитной истории, включая индивидуальный рейтинг субъекта кредитной истории (при наличии), в том числе накопленную в соответствии с настоящим Федеральным законом информацию об источниках формирования кредитной истории и о пользо..." w:history="1">
        <w:r>
          <w:rPr>
            <w:color w:val="0000FF"/>
          </w:rPr>
          <w:t>частью 2</w:t>
        </w:r>
      </w:hyperlink>
      <w:r>
        <w:t xml:space="preserve"> настоящей статьи.</w:t>
      </w:r>
    </w:p>
    <w:p w:rsidR="00000000" w:rsidRDefault="00210652">
      <w:pPr>
        <w:pStyle w:val="ConsPlusNormal"/>
        <w:jc w:val="both"/>
      </w:pPr>
      <w:r>
        <w:t>(часть 2.1 введена Федеральным законом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39" w:name="Par464"/>
      <w:bookmarkEnd w:id="39"/>
      <w:r>
        <w:t>3. Субъект кредитной истории вправе полностью ил</w:t>
      </w:r>
      <w:r>
        <w:t>и частично оспорить информацию, содержащуюся в его кредитной истории, подав в бюро кредитных историй, в котором хранится указанная кредитная история, заявление о внесении изменений и (или) дополнений в эту кредитную историю.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4. Бюро кредитных историй в теч</w:t>
      </w:r>
      <w:r>
        <w:t xml:space="preserve">ение 30 дней со дня получения заявления, указанного в </w:t>
      </w:r>
      <w:hyperlink w:anchor="Par464" w:tooltip="3. Субъект кредитной истории вправе полностью или частично оспорить информацию, содержащуюся в его кредитной истории, подав в бюро кредитных историй, в котором хранится указанная кредитная история, заявление о внесении изменений и (или) дополнений в эту кредитную историю." w:history="1">
        <w:r>
          <w:rPr>
            <w:color w:val="0000FF"/>
          </w:rPr>
          <w:t>части 3</w:t>
        </w:r>
      </w:hyperlink>
      <w:r>
        <w:t xml:space="preserve"> настоящей статьи, обязано, за исключением случаев, определенных настоящим Федеральным законом, провести дополнительную проверку информации, входящей </w:t>
      </w:r>
      <w:r>
        <w:t>в состав кредитной истории, запросив ее у источника формирования кредитной истории. В случае, если субъект кредитной истории указал в заявлении о наличии у него обоснованных причин, в том числе обстоятельств, угрожающих причинением вреда жизни или здоровью</w:t>
      </w:r>
      <w:r>
        <w:t>, для получения соответствующей информации в более короткий срок, бюро кредитных историй проводит проверку в указанный им срок. На время проведения такой проверки в кредитной истории делается соответствующая пометка.</w:t>
      </w:r>
    </w:p>
    <w:p w:rsidR="00000000" w:rsidRDefault="00210652">
      <w:pPr>
        <w:pStyle w:val="ConsPlusNormal"/>
        <w:jc w:val="both"/>
      </w:pPr>
      <w:r>
        <w:t xml:space="preserve">(часть 4 в ред. Федерального закона от </w:t>
      </w:r>
      <w:r>
        <w:t>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40" w:name="Par467"/>
      <w:bookmarkEnd w:id="40"/>
      <w:r>
        <w:t>4.1. Источник формирования кредитной истории обязан в течение 14 дней со дня получения запроса бюро кредитных историй, а в случае наличия у субъекта кредитной истории обоснованных причин для получения такой информации в бол</w:t>
      </w:r>
      <w:r>
        <w:t>ее короткий срок - в срок, указанный бюро кредитных историй, представить в письменной форме в бюро кредитных историй информацию, подтверждающую достоверность ранее переданных сведений или правомерность запроса кредитного отчета, оспариваемые субъектом кред</w:t>
      </w:r>
      <w:r>
        <w:t>итных историй, либо исправить его кредитную историю в оспариваемой части, направив соответствующие достоверные сведения или просьбу об удалении неправомерного запроса в бюро кредитных историй.</w:t>
      </w:r>
    </w:p>
    <w:p w:rsidR="00000000" w:rsidRDefault="00210652">
      <w:pPr>
        <w:pStyle w:val="ConsPlusNormal"/>
        <w:jc w:val="both"/>
      </w:pPr>
      <w:r>
        <w:t>(часть 4.1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4.2. В случае, если в течение установленного срока бюро кредитных историй не получило ответ на запрос, указанный в </w:t>
      </w:r>
      <w:hyperlink w:anchor="Par467" w:tooltip="4.1. Источник формирования кредитной истории обязан в течение 14 дней со дня получения запроса бюро кредитных историй, а в случае наличия у субъекта кредитной истории обоснованных причин для получения такой информации в более короткий срок - в срок, указанный бюро кредитных историй, представить в письменной форме в бюро кредитных историй информацию, подтверждающую достоверность ранее переданных сведений или правомерность запроса кредитного отчета, оспариваемые субъектом кредитных историй, либо исправить ..." w:history="1">
        <w:r>
          <w:rPr>
            <w:color w:val="0000FF"/>
          </w:rPr>
          <w:t>части 4.1</w:t>
        </w:r>
      </w:hyperlink>
      <w:r>
        <w:t xml:space="preserve"> настоящей статьи, от источника формирования кредитной истории в связи с заявлением субъекта кредитной </w:t>
      </w:r>
      <w:r>
        <w:t xml:space="preserve">истории о внесении изменений в его кредитную историю, источник формирования кредитной истории несет ответственность, установленную </w:t>
      </w:r>
      <w:r>
        <w:lastRenderedPageBreak/>
        <w:t>законодательством Российской Федерации.</w:t>
      </w:r>
    </w:p>
    <w:p w:rsidR="00000000" w:rsidRDefault="00210652">
      <w:pPr>
        <w:pStyle w:val="ConsPlusNormal"/>
        <w:jc w:val="both"/>
      </w:pPr>
      <w:r>
        <w:t>(часть 4.2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5. Бюро кредитных исто</w:t>
      </w:r>
      <w:r>
        <w:t xml:space="preserve">рий обновляет кредитную историю в оспариваемой части или аннулирует кредитную историю, если по заявлению субъекта кредитной истории на основании информации, полученной от источника формирования кредитной истории в соответствии с </w:t>
      </w:r>
      <w:hyperlink w:anchor="Par467" w:tooltip="4.1. Источник формирования кредитной истории обязан в течение 14 дней со дня получения запроса бюро кредитных историй, а в случае наличия у субъекта кредитной истории обоснованных причин для получения такой информации в более короткий срок - в срок, указанный бюро кредитных историй, представить в письменной форме в бюро кредитных историй информацию, подтверждающую достоверность ранее переданных сведений или правомерность запроса кредитного отчета, оспариваемые субъектом кредитных историй, либо исправить ..." w:history="1">
        <w:r>
          <w:rPr>
            <w:color w:val="0000FF"/>
          </w:rPr>
          <w:t>ч</w:t>
        </w:r>
        <w:r>
          <w:rPr>
            <w:color w:val="0000FF"/>
          </w:rPr>
          <w:t>астью 4.1</w:t>
        </w:r>
      </w:hyperlink>
      <w:r>
        <w:t xml:space="preserve"> настоящей статьи, было принято решение о полном оспаривании информации, содержащейся в его кредитной истории, в случае подтверждения указанного заявления, или оставляет кредитную историю без изменения. О результатах рассмотрения указанного зая</w:t>
      </w:r>
      <w:r>
        <w:t>вления бюро кредитных историй обязано в письменной форме сообщить субъекту кредитной истории по истечении 30 дней со дня его получения. Отказ в удовлетворении указанного заявления должен быть мотивированным.</w:t>
      </w:r>
    </w:p>
    <w:p w:rsidR="00000000" w:rsidRDefault="00210652">
      <w:pPr>
        <w:pStyle w:val="ConsPlusNormal"/>
        <w:jc w:val="both"/>
      </w:pPr>
      <w:r>
        <w:t>(часть 5 в ред. Федерального закона от 28.06.201</w:t>
      </w:r>
      <w:r>
        <w:t>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5.1. Субъект кредитной истории вправе направить в то бюро кредитных историй, в котором хранится его кредитная история, заявление об изменениях сведений, содержащихся в титульной части кредитной истории, с приложением копий документов, подтвержд</w:t>
      </w:r>
      <w:r>
        <w:t>ающих изменение указанных сведений, либо обратиться в бюро кредитных историй с заявлением через кредитную организацию - источник формирования кредитной истории. Копии соответствующих документов могут быть удостоверены работодателем субъекта кредитной истор</w:t>
      </w:r>
      <w:r>
        <w:t>ии, сотрудником кредитной организации, через которую подается заявление. Также субъект кредитной истории вправе обратиться непосредственно в бюро кредитных историй, предоставив оригиналы документов или их копии, заверенные в соответствии с законодательство</w:t>
      </w:r>
      <w:r>
        <w:t>м Российской Федерации. Бюро кредитных историй вносит соответствующие изменения в титульную часть кредитной истории такого субъекта кредитных историй с проставлением пометки о том, что по информации, полученной от субъекта кредитной истории, паспорт, данны</w:t>
      </w:r>
      <w:r>
        <w:t>е которого внесены в титульную часть кредитной истории ранее, недействителен. Бюро кредитных историй доводит информацию об изменениях сведений, содержащихся в титульной части кредитной истории субъекта кредитных историй, и о недействительности паспорта, да</w:t>
      </w:r>
      <w:r>
        <w:t>нные которого внесены в титульную часть кредитной истории ранее.</w:t>
      </w:r>
    </w:p>
    <w:p w:rsidR="00000000" w:rsidRDefault="00210652">
      <w:pPr>
        <w:pStyle w:val="ConsPlusNormal"/>
        <w:jc w:val="both"/>
      </w:pPr>
      <w:r>
        <w:t>(часть 5.1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6. Бюро кредитных историй не обязано проводить в дальнейшем проверку ранее оспариваемой, но получившей подтверждение информации,</w:t>
      </w:r>
      <w:r>
        <w:t xml:space="preserve"> содержащейся в кредитной истории.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7. Субъект кредитной истории вправе обжаловать в судебном порядке отказ бюро кредитных историй в удовлетворении заявления о внесении изменений и (или) дополнений в кредитную историю, а также непредставление в установленны</w:t>
      </w:r>
      <w:r>
        <w:t>й настоящей статьей срок письменного сообщения о результатах рассмотрения его заявления.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jc w:val="center"/>
        <w:outlineLvl w:val="0"/>
      </w:pPr>
      <w:bookmarkStart w:id="41" w:name="Par478"/>
      <w:bookmarkEnd w:id="41"/>
      <w:r>
        <w:t>Глава 3. БЮРО КРЕДИТНЫХ ИСТОРИЙ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r>
        <w:t>Статья 9. Права бюро кредитных историй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>Бюро кредитных историй вправе: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1) оказывать на договорной основе услуги по предоставлению кредитных отчетов в порядке, предусмотренном настоящим Федеральным </w:t>
      </w:r>
      <w:hyperlink w:anchor="Par323" w:tooltip="Статья 6. Предоставление кредитного отчета" w:history="1">
        <w:r>
          <w:rPr>
            <w:color w:val="0000FF"/>
          </w:rPr>
          <w:t>законом</w:t>
        </w:r>
      </w:hyperlink>
      <w:r>
        <w:t>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 xml:space="preserve">2) оказывать на договорной основе услуги, которые </w:t>
      </w:r>
      <w:r>
        <w:t>связаны с разработкой на основе информации, содержащейся в кредитных историях, находящихся в данном бюро кредитных историй, оценочных (скоринговых) методик вычисления индивидуальных рейтингов и (или) их использованием;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создавать в порядке, предусмотренн</w:t>
      </w:r>
      <w:r>
        <w:t>ом законодательством Российской Федерации, ассоциации (союзы) для защиты и представления интересов своих членов, координации их деятельности, удовлетворения их научных, информационных и профессиональных интересов, решения иных совместных задач бюро кредитн</w:t>
      </w:r>
      <w:r>
        <w:t>ых историй;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4) запрашивать информацию у органов государственной власти, органов местного самоуправления, Банка России, внебюджетных фондов и иных организаций в целях проверки информации, входящей в состав кредитных историй в соответствии со </w:t>
      </w:r>
      <w:hyperlink w:anchor="Par84" w:tooltip="Статья 4. Содержание кредитной истории" w:history="1">
        <w:r>
          <w:rPr>
            <w:color w:val="0000FF"/>
          </w:rPr>
          <w:t>статьей 4</w:t>
        </w:r>
      </w:hyperlink>
      <w:r>
        <w:t xml:space="preserve"> настоящего Федерального закона, либо в целях информационного обеспечения пользователей кредитных историй.</w:t>
      </w:r>
    </w:p>
    <w:p w:rsidR="00000000" w:rsidRDefault="00210652">
      <w:pPr>
        <w:pStyle w:val="ConsPlusNormal"/>
        <w:jc w:val="both"/>
      </w:pPr>
      <w:r>
        <w:t>(п. 4 в ред. Федерального закона от 28.06.2014 N 189-ФЗ)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r>
        <w:t>Статья 10. Обязанности бюро кре</w:t>
      </w:r>
      <w:r>
        <w:t>дитных историй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>1. Бюро кредитных историй обязано представлять информацию, содержащуюся в титульных частях хранящихся в нем кредитных историй, в Центральный каталог кредитных историй в виде электронного сообщения в течение двух рабочих дней со дня начала ф</w:t>
      </w:r>
      <w:r>
        <w:t>ормирования соответствующей кредитной истории или со дня внесения изменений в титульную часть кредитной истории. Одновременно с указанной информацией бюро кредитных историй представляет в Центральный каталог кредитных историй код субъекта кредитной истории</w:t>
      </w:r>
      <w:r>
        <w:t>, полученный от источника формирования кредитной истории.</w:t>
      </w:r>
    </w:p>
    <w:p w:rsidR="00000000" w:rsidRDefault="00210652">
      <w:pPr>
        <w:pStyle w:val="ConsPlusNormal"/>
        <w:jc w:val="both"/>
      </w:pPr>
      <w:r>
        <w:t>(часть первая в ред. Федерального закона от 21.07.2005 N 110-ФЗ)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1.1. При аннулировании кредитной истории бюро кредитных историй не позднее двух рабочих дней со дня аннулирования сообщает об этом в </w:t>
      </w:r>
      <w:r>
        <w:t>Центральный каталог кредитных историй.</w:t>
      </w:r>
    </w:p>
    <w:p w:rsidR="00000000" w:rsidRDefault="00210652">
      <w:pPr>
        <w:pStyle w:val="ConsPlusNormal"/>
        <w:jc w:val="both"/>
      </w:pPr>
      <w:r>
        <w:t>(часть первая.1 введена Федеральным законом от 21.07.2005 N 110-ФЗ)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1.2. Банк России вправе устанавливать формы и порядок представления в Центральный каталог кредитных историй информации из бюро кредитных историй.</w:t>
      </w:r>
    </w:p>
    <w:p w:rsidR="00000000" w:rsidRDefault="00210652">
      <w:pPr>
        <w:pStyle w:val="ConsPlusNormal"/>
        <w:jc w:val="both"/>
      </w:pPr>
      <w:r>
        <w:t>(ча</w:t>
      </w:r>
      <w:r>
        <w:t>сть первая.2 введена Федеральным законом от 21.07.2005 N 110-ФЗ)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1.3. Бюро кредитных историй обязано предоставить на безвозмездной основе источнику формирования кредитной истории возможность внесения изменений в ранее переданную информацию, определенную </w:t>
      </w:r>
      <w:hyperlink w:anchor="Par84" w:tooltip="Статья 4. Содержание кредитной истории" w:history="1">
        <w:r>
          <w:rPr>
            <w:color w:val="0000FF"/>
          </w:rPr>
          <w:t>статьей 4</w:t>
        </w:r>
      </w:hyperlink>
      <w:r>
        <w:t xml:space="preserve"> настоящего Федерального закона, в течение всего срока хранения кредитной истории в бюро кредитных историй. В случае прекращения действия договора об оказании информационных услуг меж</w:t>
      </w:r>
      <w:r>
        <w:t>ду источником формирования кредитной истории и бюро кредитных историй изменения в ранее переданную информацию вносятся в порядке, определяемом бюро кредитных историй.</w:t>
      </w:r>
    </w:p>
    <w:p w:rsidR="00000000" w:rsidRDefault="00210652">
      <w:pPr>
        <w:pStyle w:val="ConsPlusNormal"/>
        <w:jc w:val="both"/>
      </w:pPr>
      <w:r>
        <w:t>(часть 1.3 введена Федеральным законом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2. Бюро кредитных историй </w:t>
      </w:r>
      <w:r>
        <w:t>в целях обеспечения безопасности хранения кредитных историй обязано иметь лицензию на осуществление деятельности по технической защите конфиденциальной информации.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>3. Бюро кредитных историй обязано предоставить кредитный отчет любому пользователю кредитной</w:t>
      </w:r>
      <w:r>
        <w:t xml:space="preserve"> истории на основании заключенного договора об оказании информационных услуг и запроса, соответствующего требованиям, установленным </w:t>
      </w:r>
      <w:hyperlink w:anchor="Par323" w:tooltip="Статья 6. Предоставление кредитного отчета" w:history="1">
        <w:r>
          <w:rPr>
            <w:color w:val="0000FF"/>
          </w:rPr>
          <w:t>статьей 6</w:t>
        </w:r>
      </w:hyperlink>
      <w:r>
        <w:t xml:space="preserve"> настоящего Федерального закона.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3.1. Если п</w:t>
      </w:r>
      <w:r>
        <w:t>ользователь кредитной истории не относится к числу лиц, в отношении которых Банк России в соответствии с Федеральным законом от 10 июля 2002 года N 86-ФЗ "О Центральном банке Российской Федерации (Банке России)" осуществляет контроль (надзор), бюро кредитн</w:t>
      </w:r>
      <w:r>
        <w:t>ых историй обязано проводить проверку соблюдения пользователем кредитной истории условия наличия согласий субъектов кредитных историй на получение кредитного отчета в порядке, установленном Банком России.</w:t>
      </w:r>
    </w:p>
    <w:p w:rsidR="00000000" w:rsidRDefault="00210652">
      <w:pPr>
        <w:pStyle w:val="ConsPlusNormal"/>
        <w:jc w:val="both"/>
      </w:pPr>
      <w:r>
        <w:t>(часть 3.1 введена Федеральным законом от 28.06.201</w:t>
      </w:r>
      <w:r>
        <w:t>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4. Бюро кредитных историй обязано в течение одного рабочего дня со дня получения сведений в соответствии с настоящим Федеральным законом (пяти рабочих дней в случае, если информация получена в форме документа на бумажном носителе) включить указанные сведен</w:t>
      </w:r>
      <w:r>
        <w:t>ия в состав кредитной истории соответствующего субъекта кредитной истории.</w:t>
      </w:r>
    </w:p>
    <w:p w:rsidR="00000000" w:rsidRDefault="00210652">
      <w:pPr>
        <w:pStyle w:val="ConsPlusNormal"/>
        <w:jc w:val="both"/>
      </w:pPr>
      <w:r>
        <w:t>(часть 4 в ред. Федерального закона от 28.06.2014 N 189-ФЗ)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r>
        <w:t>Статья 11. Ликвидация и реорганизация бюро кредитных историй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>1. Ликвидация и реорганизация бюро кредитных историй осуще</w:t>
      </w:r>
      <w:r>
        <w:t>ствляются в порядке, предусмотренном законодательством Российской Федерации для юридических лиц, с учетом особенностей, указанных в настоящей статье.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2. Бюро кредитных историй имеет право приостановить получение информации от источников формирования кредит</w:t>
      </w:r>
      <w:r>
        <w:t>ных историй и (или) предоставление кредитных отчетов на период проведения ликвидационных или реорганизационных процедур. В этом случае оно в течение трех рабочих дней со дня принятия решения о приостановлении получения информации от источников формирования</w:t>
      </w:r>
      <w:r>
        <w:t xml:space="preserve"> кредитных историй и (или) предоставления кредитных отчетов обязано уведомить об этом источники формирования кредитных историй, предоставляющие ему такую информацию, а также разместить соответствующую информацию в общероссийском периодическом печатном изда</w:t>
      </w:r>
      <w:r>
        <w:t>нии и местном периодическом печатном издании по местонахождению ликвидируемого (реорганизуемого) бюро кредитных историй.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bookmarkStart w:id="42" w:name="Par511"/>
      <w:bookmarkEnd w:id="42"/>
      <w:r>
        <w:t>Статья 12. Передача информации из ликвидируемого (реорганизуемого, исключенного из государственного реестра бюро кредитных</w:t>
      </w:r>
      <w:r>
        <w:t xml:space="preserve"> историй) бюро кредитных историй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>1. В случае реорганизации бюро кредитных историй хранящиеся в нем кредитные истории передаются его правопреемнику, если последний включен в государственный реестр бюро кредитных историй. В этом случае бюро кредитных истори</w:t>
      </w:r>
      <w:r>
        <w:t xml:space="preserve">й - правопреемник обязано в течение 10 рабочих дней со дня получения кредитных историй уведомить об этом источники формирования передаваемых кредитных историй, а также разместить соответствующую информацию в общероссийском периодическом печатном издании и </w:t>
      </w:r>
      <w:r>
        <w:t>местном периодическом печатном издании по местонахождению реорганизованного бюро кредитных историй.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>2. В случае реорганизации бюро кредитных историй, когда его правопреемник не включен в государственный реестр бюро кредитных историй, а также в случае ликви</w:t>
      </w:r>
      <w:r>
        <w:t xml:space="preserve">дации или исключения в соответствии с </w:t>
      </w:r>
      <w:hyperlink w:anchor="Par617" w:tooltip="10. На основании соответствующего заявления Банка России бюро кредитных историй в случае неоднократного нарушения им настоящего Федерального закона может быть исключено арбитражным судом из государственного реестра бюро кредитных историй. Кредитные истории, хранящиеся в бюро кредитных историй, исключенном из государственного реестра бюро кредитных историй, в течение 10 рабочих дней со дня исключения бюро кредитных историй из указанного реестра передаются на хранение в Центральный каталог кредитных истори..." w:history="1">
        <w:r>
          <w:rPr>
            <w:color w:val="0000FF"/>
          </w:rPr>
          <w:t>частью 10 статьи 15</w:t>
        </w:r>
      </w:hyperlink>
      <w:r>
        <w:t xml:space="preserve"> настоящего Федерального закона бюро кредитных историй из государственного реестра бюро кредитных историй кредитные истории, хранящиеся в ликвидируемом или реорганизуемом</w:t>
      </w:r>
      <w:r>
        <w:t xml:space="preserve"> бюро кредитных историй, реализуются путем продажи с проводимых в форме аукциона торгов, исключительным правом на участие в которых обладают бюро кредитных историй, включенные в государственный реестр бюро кредитных историй. Порядок проведения таких торгов</w:t>
      </w:r>
      <w:r>
        <w:t xml:space="preserve"> устанавливается Банком России.</w:t>
      </w:r>
    </w:p>
    <w:p w:rsidR="00000000" w:rsidRDefault="00210652">
      <w:pPr>
        <w:pStyle w:val="ConsPlusNormal"/>
        <w:jc w:val="both"/>
      </w:pPr>
      <w:r>
        <w:t>(в ред. Федерального закона от 23.07.2013 N 251-ФЗ)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3. Решение о проведении торгов принимается организатором торгов: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в случае реорганизации бюро кредитных историй, когда его правопреемник не включен в государственный реес</w:t>
      </w:r>
      <w:r>
        <w:t>тр бюро кредитных историй, - органом управления бюро кредитных историй, уполномоченным учредительными документами на принятие решения о реорганизации бюро кредитных историй, одновременно с принятием решения о реорганизации бюро кредитных историй;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в случ</w:t>
      </w:r>
      <w:r>
        <w:t>ае добровольной ликвидации бюро кредитных историй - органом управления бюро кредитных историй, уполномоченным учредительными документами на принятие решения о ликвидации бюро кредитных историй, одновременно с принятием решения о ликвидации бюро кредитных и</w:t>
      </w:r>
      <w:r>
        <w:t>сторий;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в случае ликвидации бюро кредитных историй вследствие признания его несостоятельным (банкротом) - конкурсным управляющим в течение трех рабочих дней со дня его назначения арбитражным судом;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4) в случае исключения бюро кредитных историй в соответ</w:t>
      </w:r>
      <w:r>
        <w:t xml:space="preserve">ствии с </w:t>
      </w:r>
      <w:hyperlink w:anchor="Par617" w:tooltip="10. На основании соответствующего заявления Банка России бюро кредитных историй в случае неоднократного нарушения им настоящего Федерального закона может быть исключено арбитражным судом из государственного реестра бюро кредитных историй. Кредитные истории, хранящиеся в бюро кредитных историй, исключенном из государственного реестра бюро кредитных историй, в течение 10 рабочих дней со дня исключения бюро кредитных историй из указанного реестра передаются на хранение в Центральный каталог кредитных истори..." w:history="1">
        <w:r>
          <w:rPr>
            <w:color w:val="0000FF"/>
          </w:rPr>
          <w:t>частью 10 статьи 15</w:t>
        </w:r>
      </w:hyperlink>
      <w:r>
        <w:t xml:space="preserve"> настоящего Федерального закона из государственного реестра бюро кредитных историй - Банком России по истечении двух месяцев со дня исключения из указанного реестра бюро кредитных историй, кредитные и</w:t>
      </w:r>
      <w:r>
        <w:t>стории которого подлежат реализации.</w:t>
      </w:r>
    </w:p>
    <w:p w:rsidR="00000000" w:rsidRDefault="00210652">
      <w:pPr>
        <w:pStyle w:val="ConsPlusNormal"/>
        <w:jc w:val="both"/>
      </w:pPr>
      <w:r>
        <w:t>(в ред. Федерального закона от 23.07.2013 N 251-ФЗ)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4. Организатор торгов в течение трех рабочих дней со дня принятия решения о проведении торгов обязан уведомить Банк России о месте, времени, об объекте проводимых торг</w:t>
      </w:r>
      <w:r>
        <w:t>ов и о его начальной продажной цене, а также разместить соответствующую информацию в общероссийском периодическом печатном издании и местном периодическом печатном издании по местонахождению ликвидированного (реорганизованного, исключенного из государствен</w:t>
      </w:r>
      <w:r>
        <w:t>ного реестра бюро кредитных историй) бюро кредитных историй.</w:t>
      </w:r>
    </w:p>
    <w:p w:rsidR="00000000" w:rsidRDefault="00210652">
      <w:pPr>
        <w:pStyle w:val="ConsPlusNormal"/>
        <w:jc w:val="both"/>
      </w:pPr>
      <w:r>
        <w:t>(в ред. Федерального закона от 23.07.2013 N 251-ФЗ)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5. Все кредитные истории ликвидируемого (реорганизуемого, исключенного из государственного реестра бюро кредитных историй) бюро кредитных истор</w:t>
      </w:r>
      <w:r>
        <w:t>ий выставляются на торги единым лотом. Начальная продажная цена лота определяется организатором торгов.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6. Первичные торги признаются несостоявшимися в случае, если в торгах участвовало менее двух бюро кредитных историй, а также в случае, если ни один из у</w:t>
      </w:r>
      <w:r>
        <w:t xml:space="preserve">частников не предложил цену, превышающую начальную. При объявлении первичных торгов несостоявшимися организатор </w:t>
      </w:r>
      <w:r>
        <w:lastRenderedPageBreak/>
        <w:t>торгов назначает повторные торги.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7. На повторных торгах начальная продажная цена лота устанавливается в размере не более 50 процентов от началь</w:t>
      </w:r>
      <w:r>
        <w:t xml:space="preserve">ной продажной цены первичных торгов. Повторные торги признаются состоявшимися независимо от числа бюро кредитных историй, принявших в них участие. Победителем повторных торгов признается бюро кредитных историй, предложившее наибольшую цену за выставленный </w:t>
      </w:r>
      <w:r>
        <w:t>на торги лот.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43" w:name="Par527"/>
      <w:bookmarkEnd w:id="43"/>
      <w:r>
        <w:t>8. Повторные торги признаются несостоявшимися в случае, если ни одно бюро кредитных историй не приняло участия в этих торгах. При объявлении повторных торгов несостоявшимися кредитные истории передаются организатором торгов на хра</w:t>
      </w:r>
      <w:r>
        <w:t>нение в Центральный каталог кредитных историй в порядке, установленном Банком России, для дальнейшей безвозмездной передачи в любое бюро кредитных историй на конкурсной основе в порядке, установленном Банком России. В период хранения в Центральном каталоге</w:t>
      </w:r>
      <w:r>
        <w:t xml:space="preserve"> кредитных историй изменения и дополнения в кредитные истории не вносятся и информация, содержащаяся в них, не представляется, за исключением случаев, если информация запрашивается судом (судьей) по уголовному или гражданскому делу, находящемуся в его прои</w:t>
      </w:r>
      <w:r>
        <w:t>зводстве, органами предварительного следствия по возбужденному уголовному делу, находящемуся в их производстве, при наличии согласия руководителя следственного органа, а также нотариусом в связи с необходимостью осуществления проверки состава наследственно</w:t>
      </w:r>
      <w:r>
        <w:t>го имущества при совершении нотариальных действий по выдаче свидетельства о праве на наследство.</w:t>
      </w:r>
    </w:p>
    <w:p w:rsidR="00000000" w:rsidRDefault="00210652">
      <w:pPr>
        <w:pStyle w:val="ConsPlusNormal"/>
        <w:jc w:val="both"/>
      </w:pPr>
      <w:r>
        <w:t>(часть 8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9. Передача кредитных историй ликвидированного (реорганизованного, исключенного из государственного реестра бюро кредитных историй) бюро кредитных историй выигравшему торги или получившему кредитные истории в порядке, установленном </w:t>
      </w:r>
      <w:hyperlink w:anchor="Par527" w:tooltip="8. Повторные торги признаются несостоявшимися в случае, если ни одно бюро кредитных историй не приняло участия в этих торгах. При объявлении повторных торгов несостоявшимися кредитные истории передаются организатором торгов на хранение в Центральный каталог кредитных историй в порядке, установленном Банком России, для дальнейшей безвозмездной передачи в любое бюро кредитных историй на конкурсной основе в порядке, установленном Банком России. В период хранения в Центральном каталоге кредитных историй изме..." w:history="1">
        <w:r>
          <w:rPr>
            <w:color w:val="0000FF"/>
          </w:rPr>
          <w:t>частью 8</w:t>
        </w:r>
      </w:hyperlink>
      <w:r>
        <w:t xml:space="preserve"> настоящей статьи, бюро кредитных историй осуществляется организатором торгов и должна быть завершена не позднее 30 календарных дней после дня проведения последних торгов. Бюро кредитных историй, выигравшее торги или получившее кредитные истор</w:t>
      </w:r>
      <w:r>
        <w:t xml:space="preserve">ии в порядке, установленном </w:t>
      </w:r>
      <w:hyperlink w:anchor="Par527" w:tooltip="8. Повторные торги признаются несостоявшимися в случае, если ни одно бюро кредитных историй не приняло участия в этих торгах. При объявлении повторных торгов несостоявшимися кредитные истории передаются организатором торгов на хранение в Центральный каталог кредитных историй в порядке, установленном Банком России, для дальнейшей безвозмездной передачи в любое бюро кредитных историй на конкурсной основе в порядке, установленном Банком России. В период хранения в Центральном каталоге кредитных историй изме..." w:history="1">
        <w:r>
          <w:rPr>
            <w:color w:val="0000FF"/>
          </w:rPr>
          <w:t>частью 8</w:t>
        </w:r>
      </w:hyperlink>
      <w:r>
        <w:t xml:space="preserve"> настоящей статьи, обязано в течение 10 рабочих дней со дня передачи ему кредитных историй уведомить об этом Банк России и источники формирования передаваемых кредитных историй, а также опубл</w:t>
      </w:r>
      <w:r>
        <w:t>иковать сообщение о завершении передачи ему кредитных историй ликвидированного (реорганизованного, исключенного из государственного реестра бюро кредитных историй) бюро кредитных историй в общероссийском периодическом печатном издании и местном периодическ</w:t>
      </w:r>
      <w:r>
        <w:t>ом печатном издании по местонахождению ликвидированного (реорганизованного, исключенного из государственного реестра бюро кредитных историй) бюро кредитных историй.</w:t>
      </w:r>
    </w:p>
    <w:p w:rsidR="00000000" w:rsidRDefault="00210652">
      <w:pPr>
        <w:pStyle w:val="ConsPlusNormal"/>
        <w:jc w:val="both"/>
      </w:pPr>
      <w:r>
        <w:t>(в ред. Федерального закона от 23.07.2013 N 251-ФЗ)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10. Источники формирования кредитных ис</w:t>
      </w:r>
      <w:r>
        <w:t xml:space="preserve">торий, направлявшие информацию в ликвидированное (реорганизованное, исключенное в соответствии с </w:t>
      </w:r>
      <w:hyperlink w:anchor="Par617" w:tooltip="10. На основании соответствующего заявления Банка России бюро кредитных историй в случае неоднократного нарушения им настоящего Федерального закона может быть исключено арбитражным судом из государственного реестра бюро кредитных историй. Кредитные истории, хранящиеся в бюро кредитных историй, исключенном из государственного реестра бюро кредитных историй, в течение 10 рабочих дней со дня исключения бюро кредитных историй из указанного реестра передаются на хранение в Центральный каталог кредитных истори..." w:history="1">
        <w:r>
          <w:rPr>
            <w:color w:val="0000FF"/>
          </w:rPr>
          <w:t>частью 10 статьи 15</w:t>
        </w:r>
      </w:hyperlink>
      <w:r>
        <w:t xml:space="preserve"> настоящего Федерального закона из государственного реестра бюро кредитных историй) бюро кредитных историй в сл</w:t>
      </w:r>
      <w:r>
        <w:t xml:space="preserve">учае, когда его правопреемник не был включен в государственный реестр бюро кредитных историй, в течение 30 календарных дней со дня получения информации о ликвидации (реорганизации, исключении в соответствии с </w:t>
      </w:r>
      <w:hyperlink w:anchor="Par617" w:tooltip="10. На основании соответствующего заявления Банка России бюро кредитных историй в случае неоднократного нарушения им настоящего Федерального закона может быть исключено арбитражным судом из государственного реестра бюро кредитных историй. Кредитные истории, хранящиеся в бюро кредитных историй, исключенном из государственного реестра бюро кредитных историй, в течение 10 рабочих дней со дня исключения бюро кредитных историй из указанного реестра передаются на хранение в Центральный каталог кредитных истори..." w:history="1">
        <w:r>
          <w:rPr>
            <w:color w:val="0000FF"/>
          </w:rPr>
          <w:t>частью 10 статьи 15</w:t>
        </w:r>
      </w:hyperlink>
      <w:r>
        <w:t xml:space="preserve"> настоящего Федерального закона из государственного реестра бюро кредитных историй) бюро кредитных историй обязаны начать представление информации, включая всю информацию за период со дня последней передачи информации в ликвидированное (реорганизованное, </w:t>
      </w:r>
      <w:r>
        <w:t xml:space="preserve">исключенное в </w:t>
      </w:r>
      <w:r>
        <w:lastRenderedPageBreak/>
        <w:t xml:space="preserve">соответствии с </w:t>
      </w:r>
      <w:hyperlink w:anchor="Par617" w:tooltip="10. На основании соответствующего заявления Банка России бюро кредитных историй в случае неоднократного нарушения им настоящего Федерального закона может быть исключено арбитражным судом из государственного реестра бюро кредитных историй. Кредитные истории, хранящиеся в бюро кредитных историй, исключенном из государственного реестра бюро кредитных историй, в течение 10 рабочих дней со дня исключения бюро кредитных историй из указанного реестра передаются на хранение в Центральный каталог кредитных истори..." w:history="1">
        <w:r>
          <w:rPr>
            <w:color w:val="0000FF"/>
          </w:rPr>
          <w:t>частью 10 статьи 15</w:t>
        </w:r>
      </w:hyperlink>
      <w:r>
        <w:t xml:space="preserve"> настоящего Федерального закона из государственного реестра бюро кредитных историй) бюро кредитных историй, в другое бюро кредитных историй.</w:t>
      </w:r>
    </w:p>
    <w:p w:rsidR="00000000" w:rsidRDefault="00210652">
      <w:pPr>
        <w:pStyle w:val="ConsPlusNormal"/>
        <w:jc w:val="both"/>
      </w:pPr>
      <w:r>
        <w:t>(в ред. Федеральных законов от 21.12.2</w:t>
      </w:r>
      <w:r>
        <w:t>013 N 363-ФЗ,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11. Денежные средства, полученные от реализации кредитных историй в порядке, установленном настоящей статьей, передаются ликвидируемому (реорганизуемому, исключенному из государственного реестра бюро кредитных историй)</w:t>
      </w:r>
      <w:r>
        <w:t xml:space="preserve"> бюро кредитных историй.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jc w:val="center"/>
        <w:outlineLvl w:val="0"/>
      </w:pPr>
      <w:bookmarkStart w:id="44" w:name="Par535"/>
      <w:bookmarkEnd w:id="44"/>
      <w:r>
        <w:t>Глава 4. ЦЕНТРАЛЬНЫЙ КАТАЛОГ КРЕДИТНЫХ ИСТОРИЙ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r>
        <w:t>Статья 13. Центральный каталог кредитных историй</w:t>
      </w:r>
    </w:p>
    <w:p w:rsidR="00000000" w:rsidRDefault="00210652">
      <w:pPr>
        <w:pStyle w:val="ConsPlusNormal"/>
        <w:ind w:firstLine="540"/>
        <w:jc w:val="both"/>
      </w:pPr>
      <w:r>
        <w:t>(в ред. Федерального закона от 21.07.2005 N 110-ФЗ)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>1. Центральный каталог кредитных историй создается Банком России.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2.</w:t>
      </w:r>
      <w:r>
        <w:t xml:space="preserve"> Центральный каталог кредитных историй создается в целях сбора, хранения и представления субъектам кредитных историй и пользователям кредитных историй информации о бюро кредитных историй, в котором (которых) сформированы кредитные истории субъектов кредитн</w:t>
      </w:r>
      <w:r>
        <w:t xml:space="preserve">ых историй, и осуществления временного хранения баз данных ликвидированных (реорганизованных, а также исключенных в соответствии с </w:t>
      </w:r>
      <w:hyperlink w:anchor="Par617" w:tooltip="10. На основании соответствующего заявления Банка России бюро кредитных историй в случае неоднократного нарушения им настоящего Федерального закона может быть исключено арбитражным судом из государственного реестра бюро кредитных историй. Кредитные истории, хранящиеся в бюро кредитных историй, исключенном из государственного реестра бюро кредитных историй, в течение 10 рабочих дней со дня исключения бюро кредитных историй из указанного реестра передаются на хранение в Центральный каталог кредитных истори..." w:history="1">
        <w:r>
          <w:rPr>
            <w:color w:val="0000FF"/>
          </w:rPr>
          <w:t>частью 10 статьи 15</w:t>
        </w:r>
      </w:hyperlink>
      <w:r>
        <w:t xml:space="preserve"> настоящего Федерального закона из государственного реестра бюро кредитных ис</w:t>
      </w:r>
      <w:r>
        <w:t>торий) бюро кредитных историй.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3. Центральный каталог кредитных историй хранит информацию, составляющую титульные части кредитных историй, которые ведут бюро кредитных историй на территории Российской Федерации, информацию о том, в каких бюро кредитных ист</w:t>
      </w:r>
      <w:r>
        <w:t>орий хранятся кредитные истории, соответствующие указанным титульным частям, а также коды субъектов кредитных историй либо информацию, позволяющую определить правильность предъявленного (введенного, содержащегося в запросе) кода субъекта кредитной истории.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4. Не позднее двух рабочих дней со дня получения сообщения бюро кредитных историй об аннулировании кредитной истории субъекта кредитной истории в случае, если по информации, имеющейся у Центрального каталога кредитных историй, кредитная история, соответст</w:t>
      </w:r>
      <w:r>
        <w:t>вующая титульной части кредитной истории такого субъекта кредитной истории, хранится только в том бюро кредитных историй, которое направило указанное сообщение, Центральный каталог кредитных историй аннулирует всю хранившуюся в нем информацию о данном субъ</w:t>
      </w:r>
      <w:r>
        <w:t>екте кредитной истории. В случае, если по информации, имеющейся у Центрального каталога кредитных историй, кредитные истории, соответствующие титульной части кредитной истории такого субъекта кредитной истории, хранятся также в других бюро кредитных истори</w:t>
      </w:r>
      <w:r>
        <w:t>й, помимо бюро кредитных историй, которое направило указанное сообщение, то Центральный каталог кредитных историй изменяет информацию о том, в каких бюро кредитных историй хранятся кредитные истории, соответствующие титульной части кредитной истории такого</w:t>
      </w:r>
      <w:r>
        <w:t xml:space="preserve"> субъекта кредитной истории.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5. Центральный каталог кредитных историй представляет информацию о бюро кредитных историй, в котором (которых) хранится (хранятся) кредитная история (кредитные истории) субъекта кредитной истории, этому субъекту кредитной истор</w:t>
      </w:r>
      <w:r>
        <w:t xml:space="preserve">ии (кредитных историй), пользователям кредитной истории (кредитных историй), нотариусам в связи с необходимостью </w:t>
      </w:r>
      <w:r>
        <w:lastRenderedPageBreak/>
        <w:t xml:space="preserve">осуществления проверки состава наследственного имущества при совершении нотариальных действий по выдаче свидетельства о праве на наследство по </w:t>
      </w:r>
      <w:r>
        <w:t>форме и в порядке, которые установлены Банком России, на безвозмездной основе.</w:t>
      </w:r>
    </w:p>
    <w:p w:rsidR="00000000" w:rsidRDefault="00210652">
      <w:pPr>
        <w:pStyle w:val="ConsPlusNormal"/>
        <w:jc w:val="both"/>
      </w:pPr>
      <w:r>
        <w:t>(часть 5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6. В состав информации о бюро кредитных историй, представляемой субъектам кредитных историй и пользователям кредитных</w:t>
      </w:r>
      <w:r>
        <w:t xml:space="preserve"> историй, включаются следующие сведения: полное наименование бюро кредитных историй, адрес (место нахождения) бюро кредитных историй, номер из государственного реестра бюро кредитных историй.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45" w:name="Par547"/>
      <w:bookmarkEnd w:id="45"/>
      <w:r>
        <w:t>7. Субъект кредитной истории (кредитных историй), по</w:t>
      </w:r>
      <w:r>
        <w:t>льзователи кредитной истории (кредитных историй) и финансовые управляющие направляют запросы о представлении информации о бюро кредитных историй, в котором (которых) хранится (хранятся) кредитная история (кредитные истории) субъекта кредитной истории, в Це</w:t>
      </w:r>
      <w:r>
        <w:t>нтральный каталог кредитных историй в виде электронного сообщения в порядке, установленном Банком России. Такие запросы должны содержать информацию о субъекте запрашиваемой кредитной истории из титульной части кредитной истории, а также код субъекта кредит</w:t>
      </w:r>
      <w:r>
        <w:t>ной истории. Центральный каталог кредитных историй направляет ответы на указанные запросы в виде электронного сообщения.</w:t>
      </w:r>
    </w:p>
    <w:p w:rsidR="00000000" w:rsidRDefault="00210652">
      <w:pPr>
        <w:pStyle w:val="ConsPlusNormal"/>
        <w:jc w:val="both"/>
      </w:pPr>
      <w:r>
        <w:t>(в ред. Федерального закона от 29.06.2015 N 154-ФЗ)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7.1. Предусмотренные </w:t>
      </w:r>
      <w:hyperlink w:anchor="Par547" w:tooltip="7. Субъект кредитной истории (кредитных историй), пользователи кредитной истории (кредитных историй) и финансовые управляющие направляют запросы о представлении информации о бюро кредитных историй, в котором (которых) хранится (хранятся) кредитная история (кредитные истории) субъекта кредитной истории, в Центральный каталог кредитных историй в виде электронного сообщения в порядке, установленном Банком России. Такие запросы должны содержать информацию о субъекте запрашиваемой кредитной истории из титульн..." w:history="1">
        <w:r>
          <w:rPr>
            <w:color w:val="0000FF"/>
          </w:rPr>
          <w:t>частью 7</w:t>
        </w:r>
      </w:hyperlink>
      <w:r>
        <w:t xml:space="preserve"> настоящей статьи запросы субъекта кредитной истории (кредитных историй) могут направляться в Центральный каталог кредитных историй с использованием единого портала государственных и муниципальных услуг. Ответы на такие запросы направляются Банком России с</w:t>
      </w:r>
      <w:r>
        <w:t xml:space="preserve"> использованием единого портала государственных и муниципальных услуг.</w:t>
      </w:r>
    </w:p>
    <w:p w:rsidR="00000000" w:rsidRDefault="00210652">
      <w:pPr>
        <w:pStyle w:val="ConsPlusNormal"/>
        <w:jc w:val="both"/>
      </w:pPr>
      <w:r>
        <w:t>(часть 7.1 введена Федеральным законом от 03.08.2018 N 327-ФЗ)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8. Банк России устанавливает порядок передачи в Центральный каталог кредитных историй и получения из Центрального каталога</w:t>
      </w:r>
      <w:r>
        <w:t xml:space="preserve"> кредитных историй субъектами кредитных историй, пользователями кредитных историй и финансовыми управляющими указанной в </w:t>
      </w:r>
      <w:hyperlink w:anchor="Par547" w:tooltip="7. Субъект кредитной истории (кредитных историй), пользователи кредитной истории (кредитных историй) и финансовые управляющие направляют запросы о представлении информации о бюро кредитных историй, в котором (которых) хранится (хранятся) кредитная история (кредитные истории) субъекта кредитной истории, в Центральный каталог кредитных историй в виде электронного сообщения в порядке, установленном Банком России. Такие запросы должны содержать информацию о субъекте запрашиваемой кредитной истории из титульн..." w:history="1">
        <w:r>
          <w:rPr>
            <w:color w:val="0000FF"/>
          </w:rPr>
          <w:t>части 7</w:t>
        </w:r>
      </w:hyperlink>
      <w:r>
        <w:t xml:space="preserve"> настоящей статьи информации в виде электронного сообщения без использования кода субъекта кредитно</w:t>
      </w:r>
      <w:r>
        <w:t xml:space="preserve">й истории через бюро кредитных историй, кредитные организации, микрофинансовые организации, кредитные кооперативы, отделения почтовой связи и нотариусов по согласованию с уполномоченными органами и организациями, регулирующими их деятельность. Банк России </w:t>
      </w:r>
      <w:r>
        <w:t>вправе определять иные лица, через которых возможны передача в Центральный каталог кредитных историй и получение из Центрального каталога кредитных историй указанной информации без использования кода субъекта кредитной истории, а также устанавливать иные с</w:t>
      </w:r>
      <w:r>
        <w:t>пособы передачи указанной информации без использования кода субъекта кредитной истории. Бюро кредитных историй, кредитные организации, микрофинансовые организации, кредитные кооперативы, отделения почтовой связи, нотариусы и иные лица, через которых возмож</w:t>
      </w:r>
      <w:r>
        <w:t>ны передача в Центральный каталог кредитных историй и получение из Центрального каталога кредитных историй указанной информации без использования кода субъекта кредитной истории, направляют в Центральный каталог кредитных историй в виде электронного сообще</w:t>
      </w:r>
      <w:r>
        <w:t>ния запросы субъектов кредитных историй и пользователей кредитных историй. Положения настоящей части не распространяются на регулирование порядка совершения нотариальных действий.</w:t>
      </w:r>
    </w:p>
    <w:p w:rsidR="00000000" w:rsidRDefault="00210652">
      <w:pPr>
        <w:pStyle w:val="ConsPlusNormal"/>
        <w:jc w:val="both"/>
      </w:pPr>
      <w:r>
        <w:t>(в ред. Федеральных законов от 21.12.2013 N 363-ФЗ, от 29.06.2015 N 154-ФЗ)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9. В случае поступления в Центральный каталог кредитных историй запроса, содержащего </w:t>
      </w:r>
      <w:r>
        <w:lastRenderedPageBreak/>
        <w:t>информацию о субъекте кредитной истории, отличную от информации, содержащейся в титульной части</w:t>
      </w:r>
      <w:r>
        <w:t xml:space="preserve"> кредитной истории, информация представляется Центральным каталогом кредитных историй при условии идентичности данных, содержащихся в титульной части кредитной истории, и данных, указанных в запросе о субъекте кредитной истории: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юридического лица - иден</w:t>
      </w:r>
      <w:r>
        <w:t>тификационному номеру налогоплательщика и основному государственному регистрационному номеру, а в случае реорганизации юридического лица основному государственному регистрационному номеру реорганизованного юридического лица;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2) физического лица - фамилии, </w:t>
      </w:r>
      <w:r>
        <w:t>имени, отчеству (если последнее имеется) и номеру документа, удостоверяющего личность физического лица.</w:t>
      </w:r>
    </w:p>
    <w:p w:rsidR="00000000" w:rsidRDefault="00210652">
      <w:pPr>
        <w:pStyle w:val="ConsPlusNormal"/>
        <w:jc w:val="both"/>
      </w:pPr>
      <w:r>
        <w:t>(часть 9 в ред. Федерального закона от 28.06.2014 N 189-ФЗ)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jc w:val="center"/>
        <w:outlineLvl w:val="0"/>
      </w:pPr>
      <w:r>
        <w:t>Глава 5. КОНТРОЛЬ И НАДЗОР</w:t>
      </w:r>
    </w:p>
    <w:p w:rsidR="00000000" w:rsidRDefault="00210652">
      <w:pPr>
        <w:pStyle w:val="ConsPlusTitle"/>
        <w:jc w:val="center"/>
      </w:pPr>
      <w:r>
        <w:t>ЗА ДЕЯТЕЛЬНОСТЬЮ БЮРО КРЕДИТНЫХ ИСТОРИЙ</w:t>
      </w:r>
    </w:p>
    <w:p w:rsidR="00000000" w:rsidRDefault="00210652">
      <w:pPr>
        <w:pStyle w:val="ConsPlusNormal"/>
        <w:jc w:val="center"/>
      </w:pPr>
      <w:r>
        <w:t>(в ред. Федерального зак</w:t>
      </w:r>
      <w:r>
        <w:t>она от 23.07.2013 N 251-ФЗ)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r>
        <w:t>Статья 14. Контроль и надзор за деятельностью бюро кредитных историй</w:t>
      </w:r>
    </w:p>
    <w:p w:rsidR="00000000" w:rsidRDefault="00210652">
      <w:pPr>
        <w:pStyle w:val="ConsPlusNormal"/>
        <w:jc w:val="both"/>
      </w:pPr>
      <w:r>
        <w:t>(в ред. Федерального закона от 23.07.2013 N 251-ФЗ)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 xml:space="preserve">1. Контроль и надзор за деятельностью бюро кредитных историй осуществляются Банком России в соответствии </w:t>
      </w:r>
      <w:r>
        <w:t>с федеральными законами и в порядке, определяемом Банком России.</w:t>
      </w:r>
    </w:p>
    <w:p w:rsidR="00000000" w:rsidRDefault="00210652">
      <w:pPr>
        <w:pStyle w:val="ConsPlusNormal"/>
        <w:jc w:val="both"/>
      </w:pPr>
      <w:r>
        <w:t>(часть 1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2. Банк России осуществляет следующие функции:</w:t>
      </w:r>
    </w:p>
    <w:p w:rsidR="00000000" w:rsidRDefault="00210652">
      <w:pPr>
        <w:pStyle w:val="ConsPlusNormal"/>
        <w:jc w:val="both"/>
      </w:pPr>
      <w:r>
        <w:t>(в ред. Федерального закона от 23.07.2013 N 251-ФЗ)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1) ведет государственный реестр </w:t>
      </w:r>
      <w:r>
        <w:t>бюро кредитных историй в порядке, определяемом Банком России;</w:t>
      </w:r>
    </w:p>
    <w:p w:rsidR="00000000" w:rsidRDefault="00210652">
      <w:pPr>
        <w:pStyle w:val="ConsPlusNormal"/>
        <w:jc w:val="both"/>
      </w:pPr>
      <w:r>
        <w:t>(п. 1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46" w:name="Par571"/>
      <w:bookmarkEnd w:id="46"/>
      <w:r>
        <w:t>2) устанавливает требования к финансовому положению и деловой репутации участников бюро кредитных историй;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проводит провер</w:t>
      </w:r>
      <w:r>
        <w:t>ки соблюдения бюро кредитных историй требований настоящего Федерального закона в порядке, определяемом Банком России, в том числе в случае обнаружения признаков соответствующих нарушений, а также в случае наличия письменных обращений субъектов кредитных ис</w:t>
      </w:r>
      <w:r>
        <w:t>торий, источников формирования кредитных историй, бюро кредитных историй. При этом предметом проверок являются в том числе качество предоставляемых бюро кредитных историй услуг, включая точность и достоверность информации, соблюдение прав участников информ</w:t>
      </w:r>
      <w:r>
        <w:t>ационного обмена, соблюдение требований настоящего Федерального закона;</w:t>
      </w:r>
    </w:p>
    <w:p w:rsidR="00000000" w:rsidRDefault="00210652">
      <w:pPr>
        <w:pStyle w:val="ConsPlusNormal"/>
        <w:jc w:val="both"/>
      </w:pPr>
      <w:r>
        <w:t>(п. 3 в ред. Федерального закона от 28.06.2014 N 189-ФЗ)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4) утратил силу. - Федеральный закон от 30.12.2015 N 427-ФЗ;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5) направляет в бюро кредитных историй обязательные для исполнения предписания об устранении выявленных в их деятельности нарушений;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>6) утратил силу с 1 сентября 2013 года. - Федеральный закон от 23.07.2013 N 251-ФЗ;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7) осуществляет иные функции, предусмот</w:t>
      </w:r>
      <w:r>
        <w:t>ренные законодательством Российской Федерации.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3. Решения Банка России могут быть обжалованы бюро кредитных историй в судебном порядке.</w:t>
      </w:r>
    </w:p>
    <w:p w:rsidR="00000000" w:rsidRDefault="00210652">
      <w:pPr>
        <w:pStyle w:val="ConsPlusNormal"/>
        <w:jc w:val="both"/>
      </w:pPr>
      <w:r>
        <w:t>(в ред. Федерального закона от 23.07.2013 N 251-ФЗ)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r>
        <w:t>Статья 15. Государственный реестр бюро кредитных историй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>1. Бюро к</w:t>
      </w:r>
      <w:r>
        <w:t>редитных историй считается созданным со дня его государственной регистрации в соответствии с законодательством Российской Федерации.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2. Юридическое лицо вправе осуществлять деятельность в качестве бюро кредитных историй в соответствии с настоящим Федеральн</w:t>
      </w:r>
      <w:r>
        <w:t>ым законом только после внесения записи о нем в государственный реестр бюро кредитных историй.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3. Внесение записи о юридическом лице в государственный реестр бюро кредитных историй осуществляется Банком России.</w:t>
      </w:r>
    </w:p>
    <w:p w:rsidR="00000000" w:rsidRDefault="00210652">
      <w:pPr>
        <w:pStyle w:val="ConsPlusNormal"/>
        <w:jc w:val="both"/>
      </w:pPr>
      <w:r>
        <w:t>(часть 3 в ред. Федерального закона от 23.07.</w:t>
      </w:r>
      <w:r>
        <w:t>2013 N 251-ФЗ)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4. Ни одно юридическое лицо в Российской Федерации, за исключением юридических лиц, осуществляющих в соответствии с настоящим Федеральным законом деятельность в качестве бюро кредитных историй или ассоциаций (союзов) бюро кредитных историй, </w:t>
      </w:r>
      <w:r>
        <w:t>не может использовать в своем наименовании слова "бюро кредитных историй" или иным образом указывать на то, что данное юридическое лицо имеет право на осуществление такой деятельности.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47" w:name="Par588"/>
      <w:bookmarkEnd w:id="47"/>
      <w:r>
        <w:t>5. Внесение записи о бюро кредитных историй в государственн</w:t>
      </w:r>
      <w:r>
        <w:t>ый реестр бюро кредитных историй осуществляется Банком России на основании заявления бюро кредитных историй, к которому должны быть приложены:</w:t>
      </w:r>
    </w:p>
    <w:p w:rsidR="00000000" w:rsidRDefault="00210652">
      <w:pPr>
        <w:pStyle w:val="ConsPlusNormal"/>
        <w:jc w:val="both"/>
      </w:pPr>
      <w:r>
        <w:t>(в ред. Федерального закона от 23.07.2013 N 251-ФЗ)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подлинники или засвидетельствованные в нотариальном порядк</w:t>
      </w:r>
      <w:r>
        <w:t>е копии учредительных документов;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сведения о руководителях бюро кредитных историй и об их заместителях;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48" w:name="Par592"/>
      <w:bookmarkEnd w:id="48"/>
      <w:r>
        <w:t>3) подлинник или засвидетельствованная в нотариальном порядке копия лицензии на осуществление деятельности по технической защите конфиден</w:t>
      </w:r>
      <w:r>
        <w:t>циальной информации;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4) документы, подтверждающие обеспечение защиты информации в бюро кредитных историй при ее обработке, хранении и передаче сертифицированными средствами защиты в соответствии с законодательством Российской Федерации;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5) документы, подтв</w:t>
      </w:r>
      <w:r>
        <w:t xml:space="preserve">ерждающие финансовое положение и деловую репутацию участников бюро кредитных историй. Перечень указанных документов устанавливается Банком России в соответствии с настоящим Федеральным </w:t>
      </w:r>
      <w:hyperlink w:anchor="Par571" w:tooltip="2) устанавливает требования к финансовому положению и деловой репутации участников бюро кредитных историй;" w:history="1">
        <w:r>
          <w:rPr>
            <w:color w:val="0000FF"/>
          </w:rPr>
          <w:t>законом</w:t>
        </w:r>
      </w:hyperlink>
      <w:r>
        <w:t>.</w:t>
      </w:r>
    </w:p>
    <w:p w:rsidR="00000000" w:rsidRDefault="00210652">
      <w:pPr>
        <w:pStyle w:val="ConsPlusNormal"/>
        <w:jc w:val="both"/>
      </w:pPr>
      <w:r>
        <w:lastRenderedPageBreak/>
        <w:t>(в ред. Федерального закона от 23.07.2013 N 251-ФЗ)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5.1. В случае, если документ, указанный в </w:t>
      </w:r>
      <w:hyperlink w:anchor="Par592" w:tooltip="3) подлинник или засвидетельствованная в нотариальном порядке копия лицензии на осуществление деятельности по технической защите конфиденциальной информации;" w:history="1">
        <w:r>
          <w:rPr>
            <w:color w:val="0000FF"/>
          </w:rPr>
          <w:t>пункте 3 части 5</w:t>
        </w:r>
      </w:hyperlink>
      <w:r>
        <w:t xml:space="preserve"> настоящей статьи, не представлен заявителем, по запросу Банка России федеральный орган исполнительной власти, осуществляющий лицензирование де</w:t>
      </w:r>
      <w:r>
        <w:t>ятельности по технической защите информации ограниченного доступа, предоставляет сведения о наличии у заявителя лицензии на осуществление деятельности по технической защите информации ограниченного доступа.</w:t>
      </w:r>
    </w:p>
    <w:p w:rsidR="00000000" w:rsidRDefault="00210652">
      <w:pPr>
        <w:pStyle w:val="ConsPlusNormal"/>
        <w:jc w:val="both"/>
      </w:pPr>
      <w:r>
        <w:t>(часть 5.1 введена Федеральным законом от 01.07.2</w:t>
      </w:r>
      <w:r>
        <w:t>011 N 169-ФЗ, в ред. Федерального закона от 23.07.2013 N 251-ФЗ)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6. Банк России рассматривает заявления юридических лиц о внесении записи о бюро кредитных историй в государственный реестр бюро кредитных историй в срок, не превышающий 15 рабочих дней со дня</w:t>
      </w:r>
      <w:r>
        <w:t xml:space="preserve"> получения документов, предусмотренных </w:t>
      </w:r>
      <w:hyperlink w:anchor="Par588" w:tooltip="5.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, к которому должны быть приложены:" w:history="1">
        <w:r>
          <w:rPr>
            <w:color w:val="0000FF"/>
          </w:rPr>
          <w:t>частью 5</w:t>
        </w:r>
      </w:hyperlink>
      <w:r>
        <w:t xml:space="preserve"> настоящей статьи.</w:t>
      </w:r>
    </w:p>
    <w:p w:rsidR="00000000" w:rsidRDefault="00210652">
      <w:pPr>
        <w:pStyle w:val="ConsPlusNormal"/>
        <w:jc w:val="both"/>
      </w:pPr>
      <w:r>
        <w:t>(в ред. Федерального закона от 23.07.2013 N 251-ФЗ)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7. Основанием для отказа во внесении записи о юридическом лице в государственный реестр бюро кредитных историй является: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1) наличие у руководителей бюро кредитных историй и их заместителей судимости за совершение преступлений в сфере экономики;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2) несоотве</w:t>
      </w:r>
      <w:r>
        <w:t>тствие требованиям, устанавливаемым Банком России к финансовому положению и деловой репутации участников бюро кредитных историй;</w:t>
      </w:r>
    </w:p>
    <w:p w:rsidR="00000000" w:rsidRDefault="00210652">
      <w:pPr>
        <w:pStyle w:val="ConsPlusNormal"/>
        <w:jc w:val="both"/>
      </w:pPr>
      <w:r>
        <w:t>(в ред. Федерального закона от 23.07.2013 N 251-ФЗ)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3) несоответствие документов, прилагаемых к заявлению бюро кредитных истори</w:t>
      </w:r>
      <w:r>
        <w:t>й, требованиям законодательства Российской Федерации;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4) непредставление определенных настоящим Федеральным </w:t>
      </w:r>
      <w:hyperlink w:anchor="Par588" w:tooltip="5. Внесение записи о бюро кредитных историй в государственный реестр бюро кредитных историй осуществляется Банком России на основании заявления бюро кредитных историй, к которому должны быть приложены:" w:history="1">
        <w:r>
          <w:rPr>
            <w:color w:val="0000FF"/>
          </w:rPr>
          <w:t>законом</w:t>
        </w:r>
      </w:hyperlink>
      <w:r>
        <w:t xml:space="preserve"> документов, необходимых для внесения записи о бюро кредитных историй в государственный реестр бюро кредитных историй, за исключением документов, указанных в </w:t>
      </w:r>
      <w:hyperlink w:anchor="Par592" w:tooltip="3) подлинник или засвидетельствованная в нотариальном порядке копия лицензии на осуществление деятельности по технической защите конфиденциальной информации;" w:history="1">
        <w:r>
          <w:rPr>
            <w:color w:val="0000FF"/>
          </w:rPr>
          <w:t>пункте 3 части 5</w:t>
        </w:r>
      </w:hyperlink>
      <w:r>
        <w:t xml:space="preserve"> настоящей статьи;</w:t>
      </w:r>
    </w:p>
    <w:p w:rsidR="00000000" w:rsidRDefault="00210652">
      <w:pPr>
        <w:pStyle w:val="ConsPlusNormal"/>
        <w:jc w:val="both"/>
      </w:pPr>
      <w:r>
        <w:t xml:space="preserve">(в ред. Федерального закона от 01.07.2011 N </w:t>
      </w:r>
      <w:r>
        <w:t>169-ФЗ)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5) факт владения соответственно долей или суммой долей в капитале бюро кредитных историй, превышающей 50 процентов: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а) одним лицом;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б) лицом и лицами, являющимися аффилированными по отношению к нему;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в) лицами, являющимися аффилированными по отноше</w:t>
      </w:r>
      <w:r>
        <w:t>нию к лицу, не участвующему в капитале бюро кредитных историй;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6) участие в капитале бюро кредитных историй организаций, совокупная доля участия в которых государства, органов государственной власти, органов местного самоуправления и (или) Банка России сос</w:t>
      </w:r>
      <w:r>
        <w:t>тавляет 100 процентов, и (или) аффилированных по отношению к ним лиц.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Данное ограничение не распространяется на кредитные организации.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lastRenderedPageBreak/>
        <w:t>8. Решение об отказе во включении в государственный реестр бюро кредитных историй сообщается бюро кредитных историй в пис</w:t>
      </w:r>
      <w:r>
        <w:t>ьменной форме и должно быть мотивировано. Отказ во включении в государственный реестр бюро кредитных историй, а также непринятие Банком России в установленный срок соответствующего решения могут быть обжалованы в судебном порядке.</w:t>
      </w:r>
    </w:p>
    <w:p w:rsidR="00000000" w:rsidRDefault="00210652">
      <w:pPr>
        <w:pStyle w:val="ConsPlusNormal"/>
        <w:jc w:val="both"/>
      </w:pPr>
      <w:r>
        <w:t>(в ред. Федерального зако</w:t>
      </w:r>
      <w:r>
        <w:t>на от 23.07.2013 N 251-ФЗ)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9. Бюро кредитных историй обязано информировать Банк России об изменениях, внесенных в его учредительные документы, в тридцатидневный срок со дня государственной регистрации этих изменений в установленном порядке.</w:t>
      </w:r>
    </w:p>
    <w:p w:rsidR="00000000" w:rsidRDefault="00210652">
      <w:pPr>
        <w:pStyle w:val="ConsPlusNormal"/>
        <w:jc w:val="both"/>
      </w:pPr>
      <w:r>
        <w:t>(в ред. Федерал</w:t>
      </w:r>
      <w:r>
        <w:t>ьного закона от 23.07.2013 N 251-ФЗ)</w:t>
      </w:r>
    </w:p>
    <w:p w:rsidR="00000000" w:rsidRDefault="00210652">
      <w:pPr>
        <w:pStyle w:val="ConsPlusNormal"/>
        <w:spacing w:before="240"/>
        <w:ind w:firstLine="540"/>
        <w:jc w:val="both"/>
      </w:pPr>
      <w:bookmarkStart w:id="49" w:name="Par617"/>
      <w:bookmarkEnd w:id="49"/>
      <w:r>
        <w:t xml:space="preserve">10. На основании соответствующего заявления Банка России бюро кредитных историй в случае неоднократного нарушения им настоящего Федерального закона может быть исключено арбитражным судом из государственного </w:t>
      </w:r>
      <w:r>
        <w:t>реестра бюро кредитных историй. Кредитные истории, хранящиеся в бюро кредитных историй, исключенном из государственного реестра бюро кредитных историй, в течение 10 рабочих дней со дня исключения бюро кредитных историй из указанного реестра передаются на х</w:t>
      </w:r>
      <w:r>
        <w:t xml:space="preserve">ранение в Центральный каталог кредитных историй для дальнейшей реализации в порядке, предусмотренном </w:t>
      </w:r>
      <w:hyperlink w:anchor="Par511" w:tooltip="Статья 12. Передача информации из ликвидируемого (реорганизуемого, исключенного из государственного реестра бюро кредитных историй) бюро кредитных историй" w:history="1">
        <w:r>
          <w:rPr>
            <w:color w:val="0000FF"/>
          </w:rPr>
          <w:t>статьей 12</w:t>
        </w:r>
      </w:hyperlink>
      <w:r>
        <w:t xml:space="preserve"> настоящего Федерального закона.</w:t>
      </w:r>
    </w:p>
    <w:p w:rsidR="00000000" w:rsidRDefault="00210652">
      <w:pPr>
        <w:pStyle w:val="ConsPlusNormal"/>
        <w:jc w:val="both"/>
      </w:pPr>
      <w:r>
        <w:t>(в ред. Федерального закона от 23.07.2013 N 251-ФЗ)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11. Организации, совокупная доля участия в которых государства, органов государственной власти, органов местного самоуправления и (ил</w:t>
      </w:r>
      <w:r>
        <w:t>и) Банка России составляет 100 процентов, и (или) аффилированные по отношению к ним лица не вправе участвовать в капитале бюро кредитных историй.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Данное ограничение не распространяется на кредитные организации.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12. Доля или сумма долей в капитале бюро кред</w:t>
      </w:r>
      <w:r>
        <w:t>итных историй соответственно одного лица или лица и лиц, являющихся аффилированными по отношению к нему, или лиц, являющихся аффилированными по отношению к лицу, не участвующему в капитале бюро кредитных историй, не должна превышать 50 процентов.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r>
        <w:t>Статья 1</w:t>
      </w:r>
      <w:r>
        <w:t>6. Ответственность бюро кредитных историй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>1. Бюро кредитных историй несет ответственность в соответствии с законодательством Российской Федерации.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2. Неисполнение бюро кредитных историй положений настоящего Федерального закона и предписаний Банка России может являться основанием для предъявления Банком России в судебном порядке требования об исключении бюро кредитных историй из государственного реест</w:t>
      </w:r>
      <w:r>
        <w:t>ра бюро кредитных историй.</w:t>
      </w:r>
    </w:p>
    <w:p w:rsidR="00000000" w:rsidRDefault="00210652">
      <w:pPr>
        <w:pStyle w:val="ConsPlusNormal"/>
        <w:jc w:val="both"/>
      </w:pPr>
      <w:r>
        <w:t>(часть 2 в ред. Федерального закона от 23.07.2013 N 251-ФЗ)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r>
        <w:t>Статья 17. Соблюдение коммерческой, служебной, банковской, налоговой тайны должностными лицами Банка России</w:t>
      </w:r>
    </w:p>
    <w:p w:rsidR="00000000" w:rsidRDefault="00210652">
      <w:pPr>
        <w:pStyle w:val="ConsPlusNormal"/>
        <w:jc w:val="both"/>
      </w:pPr>
      <w:r>
        <w:t>(в ред. Федерального закона от 23.07.2013 N 251-ФЗ)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lastRenderedPageBreak/>
        <w:t>Должнос</w:t>
      </w:r>
      <w:r>
        <w:t>тные лица Банка России не вправе использовать иначе, чем в целях, предусмотренных настоящим Федеральным законом, и разглашать в какой-либо форме информацию, составляющую коммерческую, служебную, банковскую, налоговую тайну бюро кредитных историй, источнико</w:t>
      </w:r>
      <w:r>
        <w:t>в формирования кредитных историй, субъектов кредитных историй и пользователей кредитных историй.</w:t>
      </w:r>
    </w:p>
    <w:p w:rsidR="00000000" w:rsidRDefault="00210652">
      <w:pPr>
        <w:pStyle w:val="ConsPlusNormal"/>
        <w:jc w:val="both"/>
      </w:pPr>
      <w:r>
        <w:t>(в ред. Федерального закона от 23.07.2013 N 251-ФЗ)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jc w:val="center"/>
        <w:outlineLvl w:val="0"/>
      </w:pPr>
      <w:r>
        <w:t>Глава 6. ПЕРЕХОДНЫЕ ПОЛОЖЕНИЯ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r>
        <w:t>Статья 18. Порядок включения в кредитные истории информации по договорам за</w:t>
      </w:r>
      <w:r>
        <w:t>йма (кредита), действующим на день вступления в силу настоящего Федерального закона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>1. Кредитные организации, осуществляющие деятельность на день вступления в силу настоящего Федерального закона, обязаны в течение девяти месяцев со дня вступления в силу н</w:t>
      </w:r>
      <w:r>
        <w:t>астоящего Федерального закона привести свою деятельность в соответствие с требованиями, предъявляемыми к кредитным организациям - источникам формирования кредитных историй настоящим Федеральным законом.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>2. Источники формирования кредитных историй обязаны п</w:t>
      </w:r>
      <w:r>
        <w:t xml:space="preserve">редставлять в бюро кредитных историй в порядке, установленном настоящим Федеральным законом, информацию, предусмотренную </w:t>
      </w:r>
      <w:hyperlink w:anchor="Par84" w:tooltip="Статья 4. Содержание кредитной истории" w:history="1">
        <w:r>
          <w:rPr>
            <w:color w:val="0000FF"/>
          </w:rPr>
          <w:t>статьей 4</w:t>
        </w:r>
      </w:hyperlink>
      <w:r>
        <w:t xml:space="preserve"> настоящего Федерального закона, о договорах займа (кредита)</w:t>
      </w:r>
      <w:r>
        <w:t>, заключенных до дня вступления в силу настоящего Федерального закона, при наличии письменного указания (согласия) соответствующего субъекта кредитной истории на передачу указанной информации.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r>
        <w:t>Статья 19. Особенности осуществления деятельности бюро кредитн</w:t>
      </w:r>
      <w:r>
        <w:t>ых историй, действующих на день вступления в силу настоящего Федерального закона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>Юридическое лицо, осуществляющее деятельность в качестве бюро кредитных историй до дня вступления в силу настоящего Федерального закона, обязано в течение шести месяцев со дн</w:t>
      </w:r>
      <w:r>
        <w:t xml:space="preserve">я вступления в силу настоящего Федерального закона привести свою деятельность в соответствие с требованиями, предъявляемыми к бюро кредитных историй настоящим Федеральным </w:t>
      </w:r>
      <w:hyperlink w:anchor="Par478" w:tooltip="Глава 3. БЮРО КРЕДИТНЫХ ИСТОРИЙ" w:history="1">
        <w:r>
          <w:rPr>
            <w:color w:val="0000FF"/>
          </w:rPr>
          <w:t>законом</w:t>
        </w:r>
      </w:hyperlink>
      <w:r>
        <w:t>. В случае неиспол</w:t>
      </w:r>
      <w:r>
        <w:t>нения требования настоящей статьи указанное юридическое лицо несет ответственность в соответствии с законодательством Российской Федерации.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jc w:val="center"/>
        <w:outlineLvl w:val="0"/>
      </w:pPr>
      <w:r>
        <w:t>Глава 7. ЗАКЛЮЧИТЕЛЬНЫЕ ПОЛОЖЕНИЯ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Title"/>
        <w:ind w:firstLine="540"/>
        <w:jc w:val="both"/>
        <w:outlineLvl w:val="1"/>
      </w:pPr>
      <w:r>
        <w:t>Статья 20. Вступление в силу настоящего Федерального закона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ind w:firstLine="540"/>
        <w:jc w:val="both"/>
      </w:pPr>
      <w:r>
        <w:t xml:space="preserve">1. Настоящий Федеральный закон вступает в силу с 1 июня 2005 года, за исключением </w:t>
      </w:r>
      <w:hyperlink w:anchor="Par266" w:tooltip="3. Утратил силу с 1 марта 2015 года. - Федеральный закон от 28.06.2014 N 189-ФЗ." w:history="1">
        <w:r>
          <w:rPr>
            <w:color w:val="0000FF"/>
          </w:rPr>
          <w:t>части 3 статьи 5</w:t>
        </w:r>
      </w:hyperlink>
      <w:r>
        <w:t xml:space="preserve"> настоящего Федерального закона.</w:t>
      </w:r>
    </w:p>
    <w:p w:rsidR="00000000" w:rsidRDefault="00210652">
      <w:pPr>
        <w:pStyle w:val="ConsPlusNormal"/>
        <w:spacing w:before="240"/>
        <w:ind w:firstLine="540"/>
        <w:jc w:val="both"/>
      </w:pPr>
      <w:r>
        <w:t xml:space="preserve">2. </w:t>
      </w:r>
      <w:hyperlink w:anchor="Par266" w:tooltip="3. Утратил силу с 1 марта 2015 года. - Федеральный закон от 28.06.2014 N 189-ФЗ." w:history="1">
        <w:r>
          <w:rPr>
            <w:color w:val="0000FF"/>
          </w:rPr>
          <w:t>Часть 3 статьи 5</w:t>
        </w:r>
      </w:hyperlink>
      <w:r>
        <w:t xml:space="preserve"> настоящего Федерального закона вступает в силу с 1 сентября 2005 года.</w:t>
      </w:r>
    </w:p>
    <w:p w:rsidR="00000000" w:rsidRDefault="00210652">
      <w:pPr>
        <w:pStyle w:val="ConsPlusNormal"/>
        <w:ind w:firstLine="540"/>
        <w:jc w:val="both"/>
      </w:pPr>
    </w:p>
    <w:p w:rsidR="00000000" w:rsidRDefault="00210652">
      <w:pPr>
        <w:pStyle w:val="ConsPlusNormal"/>
        <w:jc w:val="right"/>
      </w:pPr>
      <w:r>
        <w:t>Президент</w:t>
      </w:r>
    </w:p>
    <w:p w:rsidR="00000000" w:rsidRDefault="00210652">
      <w:pPr>
        <w:pStyle w:val="ConsPlusNormal"/>
        <w:jc w:val="right"/>
      </w:pPr>
      <w:r>
        <w:lastRenderedPageBreak/>
        <w:t>Российской Федерации</w:t>
      </w:r>
    </w:p>
    <w:p w:rsidR="00000000" w:rsidRDefault="00210652">
      <w:pPr>
        <w:pStyle w:val="ConsPlusNormal"/>
        <w:jc w:val="right"/>
      </w:pPr>
      <w:r>
        <w:t>В.ПУТИН</w:t>
      </w:r>
    </w:p>
    <w:p w:rsidR="00000000" w:rsidRDefault="00210652">
      <w:pPr>
        <w:pStyle w:val="ConsPlusNormal"/>
      </w:pPr>
      <w:r>
        <w:t>Москва, Кремль</w:t>
      </w:r>
    </w:p>
    <w:p w:rsidR="00000000" w:rsidRDefault="00210652">
      <w:pPr>
        <w:pStyle w:val="ConsPlusNormal"/>
        <w:spacing w:before="240"/>
      </w:pPr>
      <w:r>
        <w:t>30 декабря 2004 г</w:t>
      </w:r>
      <w:r>
        <w:t>ода</w:t>
      </w:r>
    </w:p>
    <w:p w:rsidR="00000000" w:rsidRDefault="00210652">
      <w:pPr>
        <w:pStyle w:val="ConsPlusNormal"/>
        <w:spacing w:before="240"/>
      </w:pPr>
      <w:r>
        <w:t>N 218-ФЗ</w:t>
      </w:r>
    </w:p>
    <w:p w:rsidR="00000000" w:rsidRDefault="00210652">
      <w:pPr>
        <w:pStyle w:val="ConsPlusNormal"/>
      </w:pPr>
    </w:p>
    <w:p w:rsidR="00000000" w:rsidRDefault="00210652">
      <w:pPr>
        <w:pStyle w:val="ConsPlusNormal"/>
      </w:pPr>
    </w:p>
    <w:p w:rsidR="00210652" w:rsidRDefault="00210652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210652">
      <w:headerReference w:type="default" r:id="rId9"/>
      <w:footerReference w:type="default" r:id="rId10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652" w:rsidRDefault="00210652">
      <w:pPr>
        <w:spacing w:after="0" w:line="240" w:lineRule="auto"/>
      </w:pPr>
      <w:r>
        <w:separator/>
      </w:r>
    </w:p>
  </w:endnote>
  <w:endnote w:type="continuationSeparator" w:id="0">
    <w:p w:rsidR="00210652" w:rsidRDefault="00210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21065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346"/>
      <w:gridCol w:w="3555"/>
      <w:gridCol w:w="3346"/>
    </w:tblGrid>
    <w:tr w:rsidR="00000000" w:rsidRPr="00210652">
      <w:tblPrEx>
        <w:tblCellMar>
          <w:top w:w="0" w:type="dxa"/>
          <w:bottom w:w="0" w:type="dxa"/>
        </w:tblCellMar>
      </w:tblPrEx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210652" w:rsidRDefault="00210652">
          <w:pPr>
            <w:pStyle w:val="ConsPlusNormal"/>
            <w:rPr>
              <w:b/>
              <w:bCs/>
              <w:color w:val="F58220"/>
              <w:sz w:val="28"/>
              <w:szCs w:val="28"/>
            </w:rPr>
          </w:pPr>
          <w:r w:rsidRPr="00210652">
            <w:rPr>
              <w:b/>
              <w:bCs/>
              <w:color w:val="F58220"/>
              <w:sz w:val="28"/>
              <w:szCs w:val="28"/>
            </w:rPr>
            <w:t>КонсультантПлюс</w:t>
          </w:r>
          <w:r w:rsidRPr="00210652">
            <w:rPr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210652" w:rsidRDefault="00210652">
          <w:pPr>
            <w:pStyle w:val="ConsPlusNormal"/>
            <w:jc w:val="center"/>
            <w:rPr>
              <w:b/>
              <w:bCs/>
              <w:sz w:val="20"/>
              <w:szCs w:val="20"/>
            </w:rPr>
          </w:pPr>
          <w:hyperlink r:id="rId1" w:history="1">
            <w:r w:rsidRPr="00210652">
              <w:rPr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210652" w:rsidRDefault="00210652">
          <w:pPr>
            <w:pStyle w:val="ConsPlusNormal"/>
            <w:jc w:val="right"/>
            <w:rPr>
              <w:sz w:val="20"/>
              <w:szCs w:val="20"/>
            </w:rPr>
          </w:pPr>
          <w:r w:rsidRPr="00210652">
            <w:rPr>
              <w:sz w:val="20"/>
              <w:szCs w:val="20"/>
            </w:rPr>
            <w:t xml:space="preserve">Страница </w:t>
          </w:r>
          <w:r w:rsidRPr="00210652">
            <w:rPr>
              <w:sz w:val="20"/>
              <w:szCs w:val="20"/>
            </w:rPr>
            <w:fldChar w:fldCharType="begin"/>
          </w:r>
          <w:r w:rsidRPr="00210652">
            <w:rPr>
              <w:sz w:val="20"/>
              <w:szCs w:val="20"/>
            </w:rPr>
            <w:instrText>\PAGE</w:instrText>
          </w:r>
          <w:r w:rsidR="00F30743" w:rsidRPr="00210652">
            <w:rPr>
              <w:sz w:val="20"/>
              <w:szCs w:val="20"/>
            </w:rPr>
            <w:fldChar w:fldCharType="separate"/>
          </w:r>
          <w:r w:rsidR="00F30743" w:rsidRPr="00210652">
            <w:rPr>
              <w:noProof/>
              <w:sz w:val="20"/>
              <w:szCs w:val="20"/>
            </w:rPr>
            <w:t>2</w:t>
          </w:r>
          <w:r w:rsidRPr="00210652">
            <w:rPr>
              <w:sz w:val="20"/>
              <w:szCs w:val="20"/>
            </w:rPr>
            <w:fldChar w:fldCharType="end"/>
          </w:r>
          <w:r w:rsidRPr="00210652">
            <w:rPr>
              <w:sz w:val="20"/>
              <w:szCs w:val="20"/>
            </w:rPr>
            <w:t xml:space="preserve"> из </w:t>
          </w:r>
          <w:r w:rsidRPr="00210652">
            <w:rPr>
              <w:sz w:val="20"/>
              <w:szCs w:val="20"/>
            </w:rPr>
            <w:fldChar w:fldCharType="begin"/>
          </w:r>
          <w:r w:rsidRPr="00210652">
            <w:rPr>
              <w:sz w:val="20"/>
              <w:szCs w:val="20"/>
            </w:rPr>
            <w:instrText>\NUMPAGES</w:instrText>
          </w:r>
          <w:r w:rsidR="00F30743" w:rsidRPr="00210652">
            <w:rPr>
              <w:sz w:val="20"/>
              <w:szCs w:val="20"/>
            </w:rPr>
            <w:fldChar w:fldCharType="separate"/>
          </w:r>
          <w:r w:rsidR="00F30743" w:rsidRPr="00210652">
            <w:rPr>
              <w:noProof/>
              <w:sz w:val="20"/>
              <w:szCs w:val="20"/>
            </w:rPr>
            <w:t>2</w:t>
          </w:r>
          <w:r w:rsidRPr="00210652">
            <w:rPr>
              <w:sz w:val="20"/>
              <w:szCs w:val="20"/>
            </w:rPr>
            <w:fldChar w:fldCharType="end"/>
          </w:r>
        </w:p>
      </w:tc>
    </w:tr>
  </w:tbl>
  <w:p w:rsidR="00000000" w:rsidRDefault="00210652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652" w:rsidRDefault="00210652">
      <w:pPr>
        <w:spacing w:after="0" w:line="240" w:lineRule="auto"/>
      </w:pPr>
      <w:r>
        <w:separator/>
      </w:r>
    </w:p>
  </w:footnote>
  <w:footnote w:type="continuationSeparator" w:id="0">
    <w:p w:rsidR="00210652" w:rsidRDefault="00210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926"/>
      <w:gridCol w:w="439"/>
      <w:gridCol w:w="4391"/>
    </w:tblGrid>
    <w:tr w:rsidR="00000000" w:rsidRPr="00210652">
      <w:tblPrEx>
        <w:tblCellMar>
          <w:top w:w="0" w:type="dxa"/>
          <w:bottom w:w="0" w:type="dxa"/>
        </w:tblCellMar>
      </w:tblPrEx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210652" w:rsidRDefault="00210652">
          <w:pPr>
            <w:pStyle w:val="ConsPlusNormal"/>
            <w:rPr>
              <w:sz w:val="16"/>
              <w:szCs w:val="16"/>
            </w:rPr>
          </w:pPr>
          <w:r w:rsidRPr="00210652">
            <w:rPr>
              <w:sz w:val="16"/>
              <w:szCs w:val="16"/>
            </w:rPr>
            <w:t>Федеральный закон от 30.12.2004 N 218-ФЗ</w:t>
          </w:r>
          <w:r w:rsidRPr="00210652">
            <w:rPr>
              <w:sz w:val="16"/>
              <w:szCs w:val="16"/>
            </w:rPr>
            <w:br/>
            <w:t>(</w:t>
          </w:r>
          <w:r w:rsidRPr="00210652">
            <w:rPr>
              <w:sz w:val="16"/>
              <w:szCs w:val="16"/>
            </w:rPr>
            <w:t>ред. от 02.08.2019)</w:t>
          </w:r>
          <w:r w:rsidRPr="00210652">
            <w:rPr>
              <w:sz w:val="16"/>
              <w:szCs w:val="16"/>
            </w:rPr>
            <w:br/>
            <w:t>"О кредитных историях"</w:t>
          </w: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210652" w:rsidRDefault="00210652">
          <w:pPr>
            <w:pStyle w:val="ConsPlusNormal"/>
            <w:jc w:val="center"/>
          </w:pPr>
        </w:p>
        <w:p w:rsidR="00000000" w:rsidRPr="00210652" w:rsidRDefault="00210652">
          <w:pPr>
            <w:pStyle w:val="ConsPlusNormal"/>
            <w:jc w:val="center"/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000000" w:rsidRPr="00210652" w:rsidRDefault="00210652">
          <w:pPr>
            <w:pStyle w:val="ConsPlusNormal"/>
            <w:jc w:val="right"/>
            <w:rPr>
              <w:sz w:val="16"/>
              <w:szCs w:val="16"/>
            </w:rPr>
          </w:pPr>
          <w:r w:rsidRPr="00210652">
            <w:rPr>
              <w:sz w:val="18"/>
              <w:szCs w:val="18"/>
            </w:rPr>
            <w:t xml:space="preserve">Документ предоставлен </w:t>
          </w:r>
          <w:hyperlink r:id="rId1" w:history="1">
            <w:r w:rsidRPr="00210652">
              <w:rPr>
                <w:color w:val="0000FF"/>
                <w:sz w:val="18"/>
                <w:szCs w:val="18"/>
              </w:rPr>
              <w:t>КонсультантПлюс</w:t>
            </w:r>
          </w:hyperlink>
          <w:r w:rsidRPr="00210652">
            <w:rPr>
              <w:sz w:val="18"/>
              <w:szCs w:val="18"/>
            </w:rPr>
            <w:br/>
          </w:r>
          <w:r w:rsidRPr="00210652">
            <w:rPr>
              <w:sz w:val="16"/>
              <w:szCs w:val="16"/>
            </w:rPr>
            <w:t>Дата сохранения: 16.01.2020</w:t>
          </w:r>
        </w:p>
      </w:tc>
    </w:tr>
  </w:tbl>
  <w:p w:rsidR="00000000" w:rsidRDefault="00210652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000000" w:rsidRDefault="00210652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9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0743"/>
    <w:rsid w:val="00210652"/>
    <w:rsid w:val="00F3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03ADCDF-2348-44ED-8BAB-AC11DB24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3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nsultant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22154</Words>
  <Characters>126279</Characters>
  <Application>Microsoft Office Word</Application>
  <DocSecurity>2</DocSecurity>
  <Lines>1052</Lines>
  <Paragraphs>296</Paragraphs>
  <ScaleCrop>false</ScaleCrop>
  <Company>КонсультантПлюс Версия 4018.00.50</Company>
  <LinksUpToDate>false</LinksUpToDate>
  <CharactersWithSpaces>148137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Федеральный закон от 30.12.2004 N 218-ФЗ(ред. от 02.08.2019)"О кредитных историях"</dc:title>
  <dc:subject/>
  <dc:creator>Авдеев Артем Сергеевич</dc:creator>
  <cp:keywords/>
  <dc:description/>
  <cp:lastModifiedBy>Авдеев Артем Сергеевич</cp:lastModifiedBy>
  <cp:revision>2</cp:revision>
  <dcterms:created xsi:type="dcterms:W3CDTF">2020-01-27T14:09:00Z</dcterms:created>
  <dcterms:modified xsi:type="dcterms:W3CDTF">2020-01-27T14:09:00Z</dcterms:modified>
</cp:coreProperties>
</file>