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forme-final--erso-2026-007"/>
    <w:p>
      <w:pPr>
        <w:pStyle w:val="Heading1"/>
      </w:pPr>
      <w:r>
        <w:t xml:space="preserve">INFORME FINAL — ERSo 2026-007</w:t>
      </w:r>
    </w:p>
    <w:bookmarkStart w:id="20" w:name="Xa2a4374683704308a55723bde8c20e79fbfdbff"/>
    <w:p>
      <w:pPr>
        <w:pStyle w:val="Heading2"/>
      </w:pPr>
      <w:r>
        <w:t xml:space="preserve">Resolución y verificación de DID como consumidor conforme</w:t>
      </w:r>
    </w:p>
    <w:p>
      <w:pPr>
        <w:pStyle w:val="FirstParagraph"/>
      </w:pPr>
      <w:r>
        <w:rPr>
          <w:bCs/>
          <w:b/>
        </w:rPr>
        <w:t xml:space="preserve">Manual de comprensión, construcción y comprobación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Proyecto</w:t>
            </w:r>
          </w:p>
        </w:tc>
        <w:tc>
          <w:tcPr/>
          <w:p>
            <w:pPr>
              <w:pStyle w:val="Compact"/>
              <w:jc w:val="left"/>
            </w:pPr>
            <w:r>
              <w:t xml:space="preserve">Identidad Digital Soberana SSI</w:t>
            </w:r>
          </w:p>
        </w:tc>
      </w:tr>
      <w:tr>
        <w:tc>
          <w:tcPr/>
          <w:p>
            <w:pPr>
              <w:pStyle w:val="Compact"/>
              <w:jc w:val="left"/>
            </w:pPr>
            <w:r>
              <w:t xml:space="preserve">ERSo</w:t>
            </w:r>
          </w:p>
        </w:tc>
        <w:tc>
          <w:tcPr/>
          <w:p>
            <w:pPr>
              <w:pStyle w:val="Compact"/>
              <w:jc w:val="left"/>
            </w:pPr>
            <w:r>
              <w:t xml:space="preserve">2026-007 — Resolución y verificación DID como consumidor conforme</w:t>
            </w:r>
          </w:p>
        </w:tc>
      </w:tr>
      <w:tr>
        <w:tc>
          <w:tcPr/>
          <w:p>
            <w:pPr>
              <w:pStyle w:val="Compact"/>
              <w:jc w:val="left"/>
            </w:pPr>
            <w:r>
              <w:t xml:space="preserve">Desarrollador asignado (según la ERSo)</w:t>
            </w:r>
          </w:p>
        </w:tc>
        <w:tc>
          <w:tcPr/>
          <w:p>
            <w:pPr>
              <w:pStyle w:val="Compact"/>
              <w:jc w:val="left"/>
            </w:pPr>
            <w:r>
              <w:t xml:space="preserve">Geovani Rincón</w:t>
            </w:r>
          </w:p>
        </w:tc>
      </w:tr>
      <w:tr>
        <w:tc>
          <w:tcPr/>
          <w:p>
            <w:pPr>
              <w:pStyle w:val="Compact"/>
              <w:jc w:val="left"/>
            </w:pPr>
            <w:r>
              <w:t xml:space="preserve">Plantilla de pruebas y pruebas funcionales (según la ERSo)</w:t>
            </w:r>
          </w:p>
        </w:tc>
        <w:tc>
          <w:tcPr/>
          <w:p>
            <w:pPr>
              <w:pStyle w:val="Compact"/>
              <w:jc w:val="left"/>
            </w:pPr>
            <w:r>
              <w:t xml:space="preserve">Luis González</w:t>
            </w:r>
          </w:p>
        </w:tc>
      </w:tr>
      <w:tr>
        <w:tc>
          <w:tcPr/>
          <w:p>
            <w:pPr>
              <w:pStyle w:val="Compact"/>
              <w:jc w:val="left"/>
            </w:pPr>
            <w:r>
              <w:t xml:space="preserve">Fechas de la ERSo</w:t>
            </w:r>
          </w:p>
        </w:tc>
        <w:tc>
          <w:tcPr/>
          <w:p>
            <w:pPr>
              <w:pStyle w:val="Compact"/>
              <w:jc w:val="left"/>
            </w:pPr>
            <w:r>
              <w:t xml:space="preserve">Elaboración: viernes 18-sep-2026 · Desarrollo: viernes 25-sep-2026, 7:30 a. m. ·</w:t>
            </w:r>
            <w:r>
              <w:t xml:space="preserve"> </w:t>
            </w:r>
            <w:r>
              <w:rPr>
                <w:bCs/>
                <w:b/>
              </w:rPr>
              <w:t xml:space="preserve">Prueba: miércoles 30-sep-2026, 7:30 a. m.</w:t>
            </w:r>
          </w:p>
        </w:tc>
      </w:tr>
      <w:tr>
        <w:tc>
          <w:tcPr/>
          <w:p>
            <w:pPr>
              <w:pStyle w:val="Compact"/>
              <w:jc w:val="left"/>
            </w:pPr>
            <w:r>
              <w:t xml:space="preserve">Dominio del laboratorio</w:t>
            </w:r>
          </w:p>
        </w:tc>
        <w:tc>
          <w:tcPr/>
          <w:p>
            <w:pPr>
              <w:pStyle w:val="Compact"/>
              <w:jc w:val="left"/>
            </w:pPr>
            <w:r>
              <w:rPr>
                <w:rStyle w:val="VerbatimChar"/>
              </w:rPr>
              <w:t xml:space="preserve">civica-desarrollo.avance.org.co</w:t>
            </w:r>
          </w:p>
        </w:tc>
      </w:tr>
      <w:tr>
        <w:tc>
          <w:tcPr/>
          <w:p>
            <w:pPr>
              <w:pStyle w:val="Compact"/>
              <w:jc w:val="left"/>
            </w:pPr>
            <w:r>
              <w:t xml:space="preserve">Módulo</w:t>
            </w:r>
          </w:p>
        </w:tc>
        <w:tc>
          <w:tcPr/>
          <w:p>
            <w:pPr>
              <w:pStyle w:val="Compact"/>
              <w:jc w:val="left"/>
            </w:pPr>
            <w:r>
              <w:rPr>
                <w:rStyle w:val="VerbatimChar"/>
              </w:rPr>
              <w:t xml:space="preserve">did-resolver</w:t>
            </w:r>
            <w:r>
              <w:t xml:space="preserve"> </w:t>
            </w:r>
            <w:r>
              <w:t xml:space="preserve">(no depende del servicio de registro)</w:t>
            </w:r>
          </w:p>
        </w:tc>
      </w:tr>
      <w:tr>
        <w:tc>
          <w:tcPr/>
          <w:p>
            <w:pPr>
              <w:pStyle w:val="Compact"/>
              <w:jc w:val="left"/>
            </w:pPr>
            <w:r>
              <w:t xml:space="preserve">Ubicación del proyecto</w:t>
            </w:r>
          </w:p>
        </w:tc>
        <w:tc>
          <w:tcPr/>
          <w:p>
            <w:pPr>
              <w:pStyle w:val="Compact"/>
              <w:jc w:val="left"/>
            </w:pPr>
            <w:r>
              <w:rPr>
                <w:rStyle w:val="VerbatimChar"/>
              </w:rPr>
              <w:t xml:space="preserve">/home/geovani/Descargas/generic/bitacora/new_proyect</w:t>
            </w:r>
          </w:p>
        </w:tc>
      </w:tr>
      <w:tr>
        <w:tc>
          <w:tcPr/>
          <w:p>
            <w:pPr>
              <w:pStyle w:val="Compact"/>
              <w:jc w:val="left"/>
            </w:pPr>
            <w:r>
              <w:t xml:space="preserve">Salidas de terminal de este informe</w:t>
            </w:r>
          </w:p>
        </w:tc>
        <w:tc>
          <w:tcPr/>
          <w:p>
            <w:pPr>
              <w:pStyle w:val="Compact"/>
              <w:jc w:val="left"/>
            </w:pPr>
            <w:r>
              <w:t xml:space="preserve">Obtenidas ejecutando los comandos reales sobre el proyecto, el 1 de octubre de 2026</w:t>
            </w:r>
          </w:p>
        </w:tc>
      </w:tr>
      <w:tr>
        <w:tc>
          <w:tcPr/>
          <w:p>
            <w:pPr>
              <w:pStyle w:val="Compact"/>
              <w:jc w:val="left"/>
            </w:pPr>
            <w:r>
              <w:t xml:space="preserve">Complementos</w:t>
            </w:r>
          </w:p>
        </w:tc>
        <w:tc>
          <w:tcPr/>
          <w:p>
            <w:pPr>
              <w:pStyle w:val="Compact"/>
              <w:jc w:val="left"/>
            </w:pPr>
            <w:r>
              <w:rPr>
                <w:rStyle w:val="VerbatimChar"/>
              </w:rPr>
              <w:t xml:space="preserve">scripts/lab-007-completo.sh</w:t>
            </w:r>
            <w:r>
              <w:t xml:space="preserve"> </w:t>
            </w:r>
            <w:r>
              <w:t xml:space="preserve">(todos los laboratorios en un script) ·</w:t>
            </w:r>
            <w:r>
              <w:t xml:space="preserve"> </w:t>
            </w:r>
            <w:r>
              <w:rPr>
                <w:rStyle w:val="VerbatimChar"/>
              </w:rPr>
              <w:t xml:space="preserve">informes/ERSo-2026-007.md</w:t>
            </w:r>
            <w:r>
              <w:t xml:space="preserve"> </w:t>
            </w:r>
            <w:r>
              <w:t xml:space="preserve">(versión corta) · informes finales de las ERSo 004, 005 y 006</w:t>
            </w:r>
          </w:p>
        </w:tc>
      </w:tr>
    </w:tbl>
    <w:p>
      <w:pPr>
        <w:pStyle w:val="BlockText"/>
      </w:pPr>
      <w:r>
        <w:rPr>
          <w:bCs/>
          <w:b/>
        </w:rPr>
        <w:t xml:space="preserve">Nota de fechas.</w:t>
      </w:r>
      <w:r>
        <w:t xml:space="preserve"> </w:t>
      </w:r>
      <w:r>
        <w:t xml:space="preserve">La fecha de prueba que fija la ERSo (30-sep-2026) es anterior a la fecha de este informe (1-oct-2026). Este documento se puede usar tanto para preparar la repetición de la prueba como para dejar constancia de ella; las firmas de la tabla de actividades son de las personas responsables.</w:t>
      </w:r>
    </w:p>
    <w:p>
      <w:r>
        <w:pict>
          <v:rect style="width:0;height:1.5pt" o:hralign="center" o:hrstd="t" o:hr="t"/>
        </w:pict>
      </w:r>
    </w:p>
    <w:bookmarkEnd w:id="20"/>
    <w:bookmarkStart w:id="21" w:name="cómo-leer-este-informe"/>
    <w:p>
      <w:pPr>
        <w:pStyle w:val="Heading2"/>
      </w:pPr>
      <w:r>
        <w:t xml:space="preserve">Cómo leer este informe</w:t>
      </w:r>
    </w:p>
    <w:p>
      <w:pPr>
        <w:pStyle w:val="FirstParagraph"/>
      </w:pPr>
      <w:r>
        <w:t xml:space="preserve">Este documento está escrito para que</w:t>
      </w:r>
      <w:r>
        <w:t xml:space="preserve"> </w:t>
      </w:r>
      <w:r>
        <w:rPr>
          <w:bCs/>
          <w:b/>
        </w:rPr>
        <w:t xml:space="preserve">cualquier persona</w:t>
      </w:r>
      <w:r>
        <w:t xml:space="preserve"> </w:t>
      </w:r>
      <w:r>
        <w:t xml:space="preserve">pueda entender qué se pidió, qué se construyó y cómo se comprobó,</w:t>
      </w:r>
      <w:r>
        <w:t xml:space="preserve"> </w:t>
      </w:r>
      <w:r>
        <w:rPr>
          <w:bCs/>
          <w:b/>
        </w:rPr>
        <w:t xml:space="preserve">sin necesidad de ser experta</w:t>
      </w:r>
      <w:r>
        <w:t xml:space="preserve">. Cada término técnico se explica la primera vez que aparece; la Parte I es un diccionario de esos términos.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Símbolo</w:t>
            </w:r>
          </w:p>
        </w:tc>
        <w:tc>
          <w:tcPr/>
          <w:p>
            <w:pPr>
              <w:pStyle w:val="Compact"/>
              <w:jc w:val="left"/>
            </w:pPr>
            <w:r>
              <w:t xml:space="preserve">Significa</w:t>
            </w:r>
          </w:p>
        </w:tc>
      </w:tr>
      <w:tr>
        <w:tc>
          <w:tcPr/>
          <w:p>
            <w:pPr>
              <w:pStyle w:val="Compact"/>
              <w:jc w:val="left"/>
            </w:pPr>
            <w:r>
              <w:t xml:space="preserve">💡</w:t>
            </w:r>
          </w:p>
        </w:tc>
        <w:tc>
          <w:tcPr/>
          <w:p>
            <w:pPr>
              <w:pStyle w:val="Compact"/>
              <w:jc w:val="left"/>
            </w:pPr>
            <w:r>
              <w:rPr>
                <w:bCs/>
                <w:b/>
              </w:rPr>
              <w:t xml:space="preserve">Idea clave</w:t>
            </w:r>
            <w:r>
              <w:t xml:space="preserve">: lo más importante de la sección, en una frase</w:t>
            </w:r>
          </w:p>
        </w:tc>
      </w:tr>
      <w:tr>
        <w:tc>
          <w:tcPr/>
          <w:p>
            <w:pPr>
              <w:pStyle w:val="Compact"/>
              <w:jc w:val="left"/>
            </w:pPr>
            <w:r>
              <w:t xml:space="preserve">🔍</w:t>
            </w:r>
          </w:p>
        </w:tc>
        <w:tc>
          <w:tcPr/>
          <w:p>
            <w:pPr>
              <w:pStyle w:val="Compact"/>
              <w:jc w:val="left"/>
            </w:pPr>
            <w:r>
              <w:rPr>
                <w:bCs/>
                <w:b/>
              </w:rPr>
              <w:t xml:space="preserve">Qué vas a ver</w:t>
            </w:r>
            <w:r>
              <w:t xml:space="preserve">: lo que debes esperar</w:t>
            </w:r>
            <w:r>
              <w:t xml:space="preserve"> </w:t>
            </w:r>
            <w:r>
              <w:rPr>
                <w:iCs/>
                <w:i/>
              </w:rPr>
              <w:t xml:space="preserve">antes</w:t>
            </w:r>
            <w:r>
              <w:t xml:space="preserve"> </w:t>
            </w:r>
            <w:r>
              <w:t xml:space="preserve">de ejecutar un comando</w:t>
            </w:r>
          </w:p>
        </w:tc>
      </w:tr>
      <w:tr>
        <w:tc>
          <w:tcPr/>
          <w:p>
            <w:pPr>
              <w:pStyle w:val="Compact"/>
              <w:jc w:val="left"/>
            </w:pPr>
            <w:r>
              <w:t xml:space="preserve">✅</w:t>
            </w:r>
          </w:p>
        </w:tc>
        <w:tc>
          <w:tcPr/>
          <w:p>
            <w:pPr>
              <w:pStyle w:val="Compact"/>
              <w:jc w:val="left"/>
            </w:pPr>
            <w:r>
              <w:rPr>
                <w:bCs/>
                <w:b/>
              </w:rPr>
              <w:t xml:space="preserve">Qué significa</w:t>
            </w:r>
            <w:r>
              <w:t xml:space="preserve">: cómo interpretar lo que el sistema respondió</w:t>
            </w:r>
          </w:p>
        </w:tc>
      </w:tr>
      <w:tr>
        <w:tc>
          <w:tcPr/>
          <w:p>
            <w:pPr>
              <w:pStyle w:val="Compact"/>
              <w:jc w:val="left"/>
            </w:pPr>
            <w:r>
              <w:t xml:space="preserve">⚠️</w:t>
            </w:r>
          </w:p>
        </w:tc>
        <w:tc>
          <w:tcPr/>
          <w:p>
            <w:pPr>
              <w:pStyle w:val="Compact"/>
              <w:jc w:val="left"/>
            </w:pPr>
            <w:r>
              <w:rPr>
                <w:bCs/>
                <w:b/>
              </w:rPr>
              <w:t xml:space="preserve">Cuidado</w:t>
            </w:r>
            <w:r>
              <w:t xml:space="preserve">: una trampa frecuente o un límite que conviene conocer</w:t>
            </w:r>
          </w:p>
        </w:tc>
      </w:tr>
      <w:tr>
        <w:tc>
          <w:tcPr/>
          <w:p>
            <w:pPr>
              <w:pStyle w:val="Compact"/>
              <w:jc w:val="left"/>
            </w:pPr>
            <w:r>
              <w:t xml:space="preserve">🧪</w:t>
            </w:r>
          </w:p>
        </w:tc>
        <w:tc>
          <w:tcPr/>
          <w:p>
            <w:pPr>
              <w:pStyle w:val="Compact"/>
              <w:jc w:val="left"/>
            </w:pPr>
            <w:r>
              <w:rPr>
                <w:bCs/>
                <w:b/>
              </w:rPr>
              <w:t xml:space="preserve">Predice antes de ejecutar</w:t>
            </w:r>
            <w:r>
              <w:t xml:space="preserve">: una pregunta para que pienses antes de ver el resultado</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 eres…</w:t>
            </w:r>
          </w:p>
        </w:tc>
        <w:tc>
          <w:tcPr/>
          <w:p>
            <w:pPr>
              <w:pStyle w:val="Compact"/>
              <w:jc w:val="left"/>
            </w:pPr>
            <w:r>
              <w:t xml:space="preserve">Lee esto</w:t>
            </w:r>
          </w:p>
        </w:tc>
      </w:tr>
      <w:tr>
        <w:tc>
          <w:tcPr/>
          <w:p>
            <w:pPr>
              <w:pStyle w:val="Compact"/>
              <w:jc w:val="left"/>
            </w:pPr>
            <w:r>
              <w:t xml:space="preserve">Quien decide o aprueba</w:t>
            </w:r>
          </w:p>
        </w:tc>
        <w:tc>
          <w:tcPr/>
          <w:p>
            <w:pPr>
              <w:pStyle w:val="Compact"/>
              <w:jc w:val="left"/>
            </w:pPr>
            <w:r>
              <w:t xml:space="preserve">El</w:t>
            </w:r>
            <w:r>
              <w:t xml:space="preserve"> </w:t>
            </w:r>
            <w:r>
              <w:rPr>
                <w:bCs/>
                <w:b/>
              </w:rPr>
              <w:t xml:space="preserve">Resumen ejecutivo</w:t>
            </w:r>
            <w:r>
              <w:t xml:space="preserve"> </w:t>
            </w:r>
            <w:r>
              <w:t xml:space="preserve">y la</w:t>
            </w:r>
            <w:r>
              <w:t xml:space="preserve"> </w:t>
            </w:r>
            <w:r>
              <w:rPr>
                <w:bCs/>
                <w:b/>
              </w:rPr>
              <w:t xml:space="preserve">Parte VII</w:t>
            </w:r>
          </w:p>
        </w:tc>
      </w:tr>
      <w:tr>
        <w:tc>
          <w:tcPr/>
          <w:p>
            <w:pPr>
              <w:pStyle w:val="Compact"/>
              <w:jc w:val="left"/>
            </w:pPr>
            <w:r>
              <w:t xml:space="preserve">Quien necesita entender el problema</w:t>
            </w:r>
          </w:p>
        </w:tc>
        <w:tc>
          <w:tcPr/>
          <w:p>
            <w:pPr>
              <w:pStyle w:val="Compact"/>
              <w:jc w:val="left"/>
            </w:pPr>
            <w:r>
              <w:rPr>
                <w:bCs/>
                <w:b/>
              </w:rPr>
              <w:t xml:space="preserve">Parte I</w:t>
            </w:r>
            <w:r>
              <w:t xml:space="preserve"> </w:t>
            </w:r>
            <w:r>
              <w:t xml:space="preserve">y</w:t>
            </w:r>
            <w:r>
              <w:t xml:space="preserve"> </w:t>
            </w:r>
            <w:r>
              <w:rPr>
                <w:bCs/>
                <w:b/>
              </w:rPr>
              <w:t xml:space="preserve">Parte II</w:t>
            </w:r>
          </w:p>
        </w:tc>
      </w:tr>
      <w:tr>
        <w:tc>
          <w:tcPr/>
          <w:p>
            <w:pPr>
              <w:pStyle w:val="Compact"/>
              <w:jc w:val="left"/>
            </w:pPr>
            <w:r>
              <w:t xml:space="preserve">Quien debe reproducir y comprobar</w:t>
            </w:r>
          </w:p>
        </w:tc>
        <w:tc>
          <w:tcPr/>
          <w:p>
            <w:pPr>
              <w:pStyle w:val="Compact"/>
              <w:jc w:val="left"/>
            </w:pPr>
            <w:r>
              <w:rPr>
                <w:bCs/>
                <w:b/>
              </w:rPr>
              <w:t xml:space="preserve">Partes III y IV</w:t>
            </w:r>
          </w:p>
        </w:tc>
      </w:tr>
      <w:tr>
        <w:tc>
          <w:tcPr/>
          <w:p>
            <w:pPr>
              <w:pStyle w:val="Compact"/>
              <w:jc w:val="left"/>
            </w:pPr>
            <w:r>
              <w:t xml:space="preserve">Quien prepara la prueba funcional</w:t>
            </w:r>
          </w:p>
        </w:tc>
        <w:tc>
          <w:tcPr/>
          <w:p>
            <w:pPr>
              <w:pStyle w:val="Compact"/>
              <w:jc w:val="left"/>
            </w:pPr>
            <w:r>
              <w:rPr>
                <w:bCs/>
                <w:b/>
              </w:rPr>
              <w:t xml:space="preserve">Partes IV, VI y la lista de comprobación (§26)</w:t>
            </w:r>
          </w:p>
        </w:tc>
      </w:tr>
      <w:tr>
        <w:tc>
          <w:tcPr/>
          <w:p>
            <w:pPr>
              <w:pStyle w:val="Compact"/>
              <w:jc w:val="left"/>
            </w:pPr>
            <w:r>
              <w:t xml:space="preserve">Quien prepara una exposición</w:t>
            </w:r>
          </w:p>
        </w:tc>
        <w:tc>
          <w:tcPr/>
          <w:p>
            <w:pPr>
              <w:pStyle w:val="Compact"/>
              <w:jc w:val="left"/>
            </w:pPr>
            <w:r>
              <w:rPr>
                <w:bCs/>
                <w:b/>
              </w:rPr>
              <w:t xml:space="preserve">Partes V y VI</w:t>
            </w:r>
          </w:p>
        </w:tc>
      </w:tr>
    </w:tbl>
    <w:p>
      <w:pPr>
        <w:pStyle w:val="BodyText"/>
      </w:pPr>
      <w:r>
        <w:rPr>
          <w:bCs/>
          <w:b/>
        </w:rPr>
        <w:t xml:space="preserve">Cómo están presentados los comandos.</w:t>
      </w:r>
      <w:r>
        <w:t xml:space="preserve"> </w:t>
      </w:r>
      <w:r>
        <w:t xml:space="preserve">Los bloques</w:t>
      </w:r>
      <w:r>
        <w:t xml:space="preserve"> </w:t>
      </w:r>
      <w:r>
        <w:rPr>
          <w:rStyle w:val="VerbatimChar"/>
        </w:rPr>
        <w:t xml:space="preserve">console</w:t>
      </w:r>
      <w:r>
        <w:t xml:space="preserve"> </w:t>
      </w:r>
      <w:r>
        <w:t xml:space="preserve">son una</w:t>
      </w:r>
      <w:r>
        <w:t xml:space="preserve"> </w:t>
      </w:r>
      <w:r>
        <w:rPr>
          <w:bCs/>
          <w:b/>
        </w:rPr>
        <w:t xml:space="preserve">sesión de terminal real</w:t>
      </w:r>
      <w:r>
        <w:t xml:space="preserve">: las líneas con</w:t>
      </w:r>
      <w:r>
        <w:t xml:space="preserve"> </w:t>
      </w:r>
      <w:r>
        <w:rPr>
          <w:rStyle w:val="VerbatimChar"/>
        </w:rPr>
        <w:t xml:space="preserve">$</w:t>
      </w:r>
      <w:r>
        <w:t xml:space="preserve"> </w:t>
      </w:r>
      <w:r>
        <w:t xml:space="preserve">son lo que se escribe; las demás, lo que el sistema respondió. Los valores que cambian en cada ejecución (horas, identificadores, claves, huellas) serán distintos al repetir; lo que debe coincidir es el</w:t>
      </w:r>
      <w:r>
        <w:t xml:space="preserve"> </w:t>
      </w:r>
      <w:r>
        <w:rPr>
          <w:bCs/>
          <w:b/>
        </w:rPr>
        <w:t xml:space="preserve">patrón</w:t>
      </w:r>
      <w:r>
        <w:t xml:space="preserve"> </w:t>
      </w:r>
      <w:r>
        <w:t xml:space="preserve">explicado debajo de cada salida.</w:t>
      </w:r>
    </w:p>
    <w:p>
      <w:pPr>
        <w:pStyle w:val="BodyText"/>
      </w:pPr>
      <w:r>
        <w:rPr>
          <w:bCs/>
          <w:b/>
        </w:rPr>
        <w:t xml:space="preserve">Esta ERSo es distinta de las anteriores.</w:t>
      </w:r>
      <w:r>
        <w:t xml:space="preserve"> </w:t>
      </w:r>
      <w:r>
        <w:t xml:space="preserve">Las ERSo 004 a 006 construyen y operan el</w:t>
      </w:r>
      <w:r>
        <w:t xml:space="preserve"> </w:t>
      </w:r>
      <w:r>
        <w:rPr>
          <w:bCs/>
          <w:b/>
        </w:rPr>
        <w:t xml:space="preserve">productor</w:t>
      </w:r>
      <w:r>
        <w:t xml:space="preserve"> </w:t>
      </w:r>
      <w:r>
        <w:t xml:space="preserve">(quien publica DID Documents). Esta construye el</w:t>
      </w:r>
      <w:r>
        <w:t xml:space="preserve"> </w:t>
      </w:r>
      <w:r>
        <w:rPr>
          <w:bCs/>
          <w:b/>
        </w:rPr>
        <w:t xml:space="preserve">consumidor</w:t>
      </w:r>
      <w:r>
        <w:t xml:space="preserve"> </w:t>
      </w:r>
      <w:r>
        <w:t xml:space="preserve">(quien los lee y decide si confía). Es un código separado, que ni siquiera sabe escribir en el registro.</w:t>
      </w:r>
    </w:p>
    <w:p>
      <w:r>
        <w:pict>
          <v:rect style="width:0;height:1.5pt" o:hralign="center" o:hrstd="t" o:hr="t"/>
        </w:pict>
      </w:r>
    </w:p>
    <w:bookmarkEnd w:id="21"/>
    <w:bookmarkStart w:id="22" w:name="contenido"/>
    <w:p>
      <w:pPr>
        <w:pStyle w:val="Heading2"/>
      </w:pPr>
      <w:r>
        <w:t xml:space="preserve">Contenido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Parte</w:t>
            </w:r>
          </w:p>
        </w:tc>
        <w:tc>
          <w:tcPr/>
          <w:p>
            <w:pPr>
              <w:pStyle w:val="Compact"/>
              <w:jc w:val="left"/>
            </w:pPr>
            <w:r>
              <w:t xml:space="preserve">Secciones</w:t>
            </w:r>
          </w:p>
        </w:tc>
        <w:tc>
          <w:tcPr/>
          <w:p>
            <w:pPr>
              <w:pStyle w:val="Compact"/>
              <w:jc w:val="left"/>
            </w:pPr>
            <w:r>
              <w:t xml:space="preserve">De qué trata</w:t>
            </w:r>
          </w:p>
        </w:tc>
      </w:tr>
      <w:tr>
        <w:tc>
          <w:tcPr/>
          <w:p>
            <w:pPr>
              <w:pStyle w:val="Compact"/>
              <w:jc w:val="left"/>
            </w:pPr>
            <w:r>
              <w:rPr>
                <w:bCs/>
                <w:b/>
              </w:rPr>
              <w:t xml:space="preserve">Resumen ejecutivo</w:t>
            </w:r>
          </w:p>
        </w:tc>
        <w:tc>
          <w:tcPr/>
          <w:p>
            <w:pPr>
              <w:pStyle w:val="Compact"/>
              <w:jc w:val="left"/>
            </w:pPr>
            <w:r>
              <w:t xml:space="preserve">—</w:t>
            </w:r>
          </w:p>
        </w:tc>
        <w:tc>
          <w:tcPr/>
          <w:p>
            <w:pPr>
              <w:pStyle w:val="Compact"/>
              <w:jc w:val="left"/>
            </w:pPr>
            <w:r>
              <w:t xml:space="preserve">El problema, la solución y el resultado en una página</w:t>
            </w:r>
          </w:p>
        </w:tc>
      </w:tr>
      <w:tr>
        <w:tc>
          <w:tcPr/>
          <w:p>
            <w:pPr>
              <w:pStyle w:val="Compact"/>
              <w:jc w:val="left"/>
            </w:pPr>
            <w:r>
              <w:rPr>
                <w:bCs/>
                <w:b/>
              </w:rPr>
              <w:t xml:space="preserve">I · Marco conceptual</w:t>
            </w:r>
          </w:p>
        </w:tc>
        <w:tc>
          <w:tcPr/>
          <w:p>
            <w:pPr>
              <w:pStyle w:val="Compact"/>
              <w:jc w:val="left"/>
            </w:pPr>
            <w:r>
              <w:t xml:space="preserve">1 a 4</w:t>
            </w:r>
          </w:p>
        </w:tc>
        <w:tc>
          <w:tcPr/>
          <w:p>
            <w:pPr>
              <w:pStyle w:val="Compact"/>
              <w:jc w:val="left"/>
            </w:pPr>
            <w:r>
              <w:t xml:space="preserve">Los términos, en lenguaje sencillo, y el método de trabajo</w:t>
            </w:r>
          </w:p>
        </w:tc>
      </w:tr>
      <w:tr>
        <w:tc>
          <w:tcPr/>
          <w:p>
            <w:pPr>
              <w:pStyle w:val="Compact"/>
              <w:jc w:val="left"/>
            </w:pPr>
            <w:r>
              <w:rPr>
                <w:bCs/>
                <w:b/>
              </w:rPr>
              <w:t xml:space="preserve">II · Qué pide la ERSo</w:t>
            </w:r>
          </w:p>
        </w:tc>
        <w:tc>
          <w:tcPr/>
          <w:p>
            <w:pPr>
              <w:pStyle w:val="Compact"/>
              <w:jc w:val="left"/>
            </w:pPr>
            <w:r>
              <w:t xml:space="preserve">5 a 10</w:t>
            </w:r>
          </w:p>
        </w:tc>
        <w:tc>
          <w:tcPr/>
          <w:p>
            <w:pPr>
              <w:pStyle w:val="Compact"/>
              <w:jc w:val="left"/>
            </w:pPr>
            <w:r>
              <w:t xml:space="preserve">Capacidades, condiciones, descripción, pasos y criterios, frase por frase</w:t>
            </w:r>
          </w:p>
        </w:tc>
      </w:tr>
      <w:tr>
        <w:tc>
          <w:tcPr/>
          <w:p>
            <w:pPr>
              <w:pStyle w:val="Compact"/>
              <w:jc w:val="left"/>
            </w:pPr>
            <w:r>
              <w:rPr>
                <w:bCs/>
                <w:b/>
              </w:rPr>
              <w:t xml:space="preserve">III · El proyecto</w:t>
            </w:r>
          </w:p>
        </w:tc>
        <w:tc>
          <w:tcPr/>
          <w:p>
            <w:pPr>
              <w:pStyle w:val="Compact"/>
              <w:jc w:val="left"/>
            </w:pPr>
            <w:r>
              <w:t xml:space="preserve">11 a 13</w:t>
            </w:r>
          </w:p>
        </w:tc>
        <w:tc>
          <w:tcPr/>
          <w:p>
            <w:pPr>
              <w:pStyle w:val="Compact"/>
              <w:jc w:val="left"/>
            </w:pPr>
            <w:r>
              <w:t xml:space="preserve">Qué se construyó, cómo se monta y cómo funciona por dentro</w:t>
            </w:r>
          </w:p>
        </w:tc>
      </w:tr>
      <w:tr>
        <w:tc>
          <w:tcPr/>
          <w:p>
            <w:pPr>
              <w:pStyle w:val="Compact"/>
              <w:jc w:val="left"/>
            </w:pPr>
            <w:r>
              <w:rPr>
                <w:bCs/>
                <w:b/>
              </w:rPr>
              <w:t xml:space="preserve">IV · Laboratorios</w:t>
            </w:r>
          </w:p>
        </w:tc>
        <w:tc>
          <w:tcPr/>
          <w:p>
            <w:pPr>
              <w:pStyle w:val="Compact"/>
              <w:jc w:val="left"/>
            </w:pPr>
            <w:r>
              <w:t xml:space="preserve">14 a 22</w:t>
            </w:r>
          </w:p>
        </w:tc>
        <w:tc>
          <w:tcPr/>
          <w:p>
            <w:pPr>
              <w:pStyle w:val="Compact"/>
              <w:jc w:val="left"/>
            </w:pPr>
            <w:r>
              <w:t xml:space="preserve">La prueba material de cada paso y criterio, con cada comando y su respuesta</w:t>
            </w:r>
          </w:p>
        </w:tc>
      </w:tr>
      <w:tr>
        <w:tc>
          <w:tcPr/>
          <w:p>
            <w:pPr>
              <w:pStyle w:val="Compact"/>
              <w:jc w:val="left"/>
            </w:pPr>
            <w:r>
              <w:rPr>
                <w:bCs/>
                <w:b/>
              </w:rPr>
              <w:t xml:space="preserve">V · Preguntas y respuestas</w:t>
            </w:r>
          </w:p>
        </w:tc>
        <w:tc>
          <w:tcPr/>
          <w:p>
            <w:pPr>
              <w:pStyle w:val="Compact"/>
              <w:jc w:val="left"/>
            </w:pPr>
            <w:r>
              <w:t xml:space="preserve">23 y 24</w:t>
            </w:r>
          </w:p>
        </w:tc>
        <w:tc>
          <w:tcPr/>
          <w:p>
            <w:pPr>
              <w:pStyle w:val="Compact"/>
              <w:jc w:val="left"/>
            </w:pPr>
            <w:r>
              <w:t xml:space="preserve">Todas las preguntas de comprensión con su respuesta</w:t>
            </w:r>
          </w:p>
        </w:tc>
      </w:tr>
      <w:tr>
        <w:tc>
          <w:tcPr/>
          <w:p>
            <w:pPr>
              <w:pStyle w:val="Compact"/>
              <w:jc w:val="left"/>
            </w:pPr>
            <w:r>
              <w:rPr>
                <w:bCs/>
                <w:b/>
              </w:rPr>
              <w:t xml:space="preserve">VI · Cómo responder</w:t>
            </w:r>
          </w:p>
        </w:tc>
        <w:tc>
          <w:tcPr/>
          <w:p>
            <w:pPr>
              <w:pStyle w:val="Compact"/>
              <w:jc w:val="left"/>
            </w:pPr>
            <w:r>
              <w:t xml:space="preserve">25 y 26</w:t>
            </w:r>
          </w:p>
        </w:tc>
        <w:tc>
          <w:tcPr/>
          <w:p>
            <w:pPr>
              <w:pStyle w:val="Compact"/>
              <w:jc w:val="left"/>
            </w:pPr>
            <w:r>
              <w:t xml:space="preserve">Redacción modelo de cada criterio y lista de comprobación</w:t>
            </w:r>
          </w:p>
        </w:tc>
      </w:tr>
      <w:tr>
        <w:tc>
          <w:tcPr/>
          <w:p>
            <w:pPr>
              <w:pStyle w:val="Compact"/>
              <w:jc w:val="left"/>
            </w:pPr>
            <w:r>
              <w:rPr>
                <w:bCs/>
                <w:b/>
              </w:rPr>
              <w:t xml:space="preserve">VII · Límites y operación</w:t>
            </w:r>
          </w:p>
        </w:tc>
        <w:tc>
          <w:tcPr/>
          <w:p>
            <w:pPr>
              <w:pStyle w:val="Compact"/>
              <w:jc w:val="left"/>
            </w:pPr>
            <w:r>
              <w:t xml:space="preserve">27 a 29</w:t>
            </w:r>
          </w:p>
        </w:tc>
        <w:tc>
          <w:tcPr/>
          <w:p>
            <w:pPr>
              <w:pStyle w:val="Compact"/>
              <w:jc w:val="left"/>
            </w:pPr>
            <w:r>
              <w:t xml:space="preserve">Lo que NO se demuestra, qué hacer si algo falla y operación diaria</w:t>
            </w:r>
          </w:p>
        </w:tc>
      </w:tr>
      <w:tr>
        <w:tc>
          <w:tcPr/>
          <w:p>
            <w:pPr>
              <w:pStyle w:val="Compact"/>
              <w:jc w:val="left"/>
            </w:pPr>
            <w:r>
              <w:rPr>
                <w:bCs/>
                <w:b/>
              </w:rPr>
              <w:t xml:space="preserve">Anexos</w:t>
            </w:r>
          </w:p>
        </w:tc>
        <w:tc>
          <w:tcPr/>
          <w:p>
            <w:pPr>
              <w:pStyle w:val="Compact"/>
              <w:jc w:val="left"/>
            </w:pPr>
            <w:r>
              <w:t xml:space="preserve">A a D</w:t>
            </w:r>
          </w:p>
        </w:tc>
        <w:tc>
          <w:tcPr/>
          <w:p>
            <w:pPr>
              <w:pStyle w:val="Compact"/>
              <w:jc w:val="left"/>
            </w:pPr>
            <w:r>
              <w:t xml:space="preserve">Scripts, autocomprobación, ejercicios y referencias</w:t>
            </w:r>
          </w:p>
        </w:tc>
      </w:tr>
    </w:tbl>
    <w:p>
      <w:r>
        <w:pict>
          <v:rect style="width:0;height:1.5pt" o:hralign="center" o:hrstd="t" o:hr="t"/>
        </w:pict>
      </w:r>
    </w:p>
    <w:bookmarkEnd w:id="22"/>
    <w:bookmarkStart w:id="23" w:name="resumen-ejecutivo"/>
    <w:p>
      <w:pPr>
        <w:pStyle w:val="Heading2"/>
      </w:pPr>
      <w:r>
        <w:t xml:space="preserve">Resumen ejecutivo</w:t>
      </w:r>
    </w:p>
    <w:p>
      <w:pPr>
        <w:pStyle w:val="FirstParagraph"/>
      </w:pPr>
      <w:r>
        <w:rPr>
          <w:bCs/>
          <w:b/>
        </w:rPr>
        <w:t xml:space="preserve">El problema.</w:t>
      </w:r>
      <w:r>
        <w:t xml:space="preserve"> </w:t>
      </w:r>
      <w:r>
        <w:t xml:space="preserve">Publicar un DID Document no sirve de nada si quien lo lee no sabe</w:t>
      </w:r>
      <w:r>
        <w:t xml:space="preserve"> </w:t>
      </w:r>
      <w:r>
        <w:rPr>
          <w:bCs/>
          <w:b/>
        </w:rPr>
        <w:t xml:space="preserve">comprobar</w:t>
      </w:r>
      <w:r>
        <w:t xml:space="preserve"> </w:t>
      </w:r>
      <w:r>
        <w:t xml:space="preserve">que es válido. Imagina que alguien presenta una credencial firmada «por Avance». El verificador debe: encontrar la clave pública de Avance, asegurarse de que esa clave es realmente de Avance</w:t>
      </w:r>
      <w:r>
        <w:t xml:space="preserve"> </w:t>
      </w:r>
      <w:r>
        <w:rPr>
          <w:bCs/>
          <w:b/>
        </w:rPr>
        <w:t xml:space="preserve">y</w:t>
      </w:r>
      <w:r>
        <w:t xml:space="preserve"> </w:t>
      </w:r>
      <w:r>
        <w:t xml:space="preserve">está autorizada para firmar ese tipo de cosa, y recién entonces comprobar la firma. Un verificador descuidado podría aceptar un documento mal formado, uno de otra entidad, o una firma con una clave ajena.</w:t>
      </w:r>
    </w:p>
    <w:p>
      <w:pPr>
        <w:pStyle w:val="BodyText"/>
      </w:pPr>
      <w:r>
        <w:rPr>
          <w:bCs/>
          <w:b/>
        </w:rPr>
        <w:t xml:space="preserve">La solución.</w:t>
      </w:r>
      <w:r>
        <w:t xml:space="preserve"> </w:t>
      </w:r>
      <w:r>
        <w:t xml:space="preserve">Un</w:t>
      </w:r>
      <w:r>
        <w:t xml:space="preserve"> </w:t>
      </w:r>
      <w:r>
        <w:rPr>
          <w:bCs/>
          <w:b/>
        </w:rPr>
        <w:t xml:space="preserve">consumidor conforme</w:t>
      </w:r>
      <w:r>
        <w:t xml:space="preserve">: un componente de solo lectura que, dado un DID, (1) lo</w:t>
      </w:r>
      <w:r>
        <w:t xml:space="preserve"> </w:t>
      </w:r>
      <w:r>
        <w:rPr>
          <w:bCs/>
          <w:b/>
        </w:rPr>
        <w:t xml:space="preserve">resuelve</w:t>
      </w:r>
      <w:r>
        <w:t xml:space="preserve"> </w:t>
      </w:r>
      <w:r>
        <w:t xml:space="preserve">(obtiene el documento por HTTPS), (2) comprueba que es</w:t>
      </w:r>
      <w:r>
        <w:t xml:space="preserve"> </w:t>
      </w:r>
      <w:r>
        <w:rPr>
          <w:bCs/>
          <w:b/>
        </w:rPr>
        <w:t xml:space="preserve">estructuralmente conforme</w:t>
      </w:r>
      <w:r>
        <w:t xml:space="preserve"> </w:t>
      </w:r>
      <w:r>
        <w:t xml:space="preserve">con el modelo de datos de W3C, (3)</w:t>
      </w:r>
      <w:r>
        <w:t xml:space="preserve"> </w:t>
      </w:r>
      <w:r>
        <w:rPr>
          <w:bCs/>
          <w:b/>
        </w:rPr>
        <w:t xml:space="preserve">verifica</w:t>
      </w:r>
      <w:r>
        <w:t xml:space="preserve"> </w:t>
      </w:r>
      <w:r>
        <w:t xml:space="preserve">una prueba (firma) contra la clave publicada y autorizada para el propósito pedido, y (4)</w:t>
      </w:r>
      <w:r>
        <w:t xml:space="preserve"> </w:t>
      </w:r>
      <w:r>
        <w:rPr>
          <w:bCs/>
          <w:b/>
        </w:rPr>
        <w:t xml:space="preserve">rechaza</w:t>
      </w:r>
      <w:r>
        <w:t xml:space="preserve"> </w:t>
      </w:r>
      <w:r>
        <w:t xml:space="preserve">todo lo que no cumpla: documentos defectuosos, DID inexistentes o desactivados, y claves ajenas. Además</w:t>
      </w:r>
      <w:r>
        <w:t xml:space="preserve"> </w:t>
      </w:r>
      <w:r>
        <w:rPr>
          <w:bCs/>
          <w:b/>
        </w:rPr>
        <w:t xml:space="preserve">no puede escribir</w:t>
      </w:r>
      <w:r>
        <w:t xml:space="preserve">: ni su interfaz ni sus dependencias lo permiten.</w:t>
      </w:r>
    </w:p>
    <w:p>
      <w:pPr>
        <w:pStyle w:val="BodyText"/>
      </w:pPr>
      <w:r>
        <w:rPr>
          <w:bCs/>
          <w:b/>
        </w:rPr>
        <w:t xml:space="preserve">El resultado.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w:t>
            </w:r>
          </w:p>
        </w:tc>
        <w:tc>
          <w:tcPr/>
          <w:p>
            <w:pPr>
              <w:pStyle w:val="Compact"/>
              <w:jc w:val="left"/>
            </w:pPr>
            <w:r>
              <w:t xml:space="preserve">Resultado</w:t>
            </w:r>
          </w:p>
        </w:tc>
        <w:tc>
          <w:tcPr/>
          <w:p>
            <w:pPr>
              <w:pStyle w:val="Compact"/>
              <w:jc w:val="left"/>
            </w:pPr>
            <w:r>
              <w:t xml:space="preserve">Dónde se ve</w:t>
            </w:r>
          </w:p>
        </w:tc>
      </w:tr>
      <w:tr>
        <w:tc>
          <w:tcPr/>
          <w:p>
            <w:pPr>
              <w:pStyle w:val="Compact"/>
              <w:jc w:val="left"/>
            </w:pPr>
            <w:r>
              <w:t xml:space="preserve">1</w:t>
            </w:r>
          </w:p>
        </w:tc>
        <w:tc>
          <w:tcPr/>
          <w:p>
            <w:pPr>
              <w:pStyle w:val="Compact"/>
              <w:jc w:val="left"/>
            </w:pPr>
            <w:r>
              <w:t xml:space="preserve">Una prueba firmada por la clave resuelta se valida</w:t>
            </w:r>
          </w:p>
        </w:tc>
        <w:tc>
          <w:tcPr/>
          <w:p>
            <w:pPr>
              <w:pStyle w:val="Compact"/>
              <w:jc w:val="left"/>
            </w:pPr>
            <w:r>
              <w:t xml:space="preserve">✅</w:t>
            </w:r>
          </w:p>
        </w:tc>
        <w:tc>
          <w:tcPr/>
          <w:p>
            <w:pPr>
              <w:pStyle w:val="Compact"/>
              <w:jc w:val="left"/>
            </w:pPr>
            <w:r>
              <w:t xml:space="preserve">§18</w:t>
            </w:r>
          </w:p>
        </w:tc>
      </w:tr>
      <w:tr>
        <w:tc>
          <w:tcPr/>
          <w:p>
            <w:pPr>
              <w:pStyle w:val="Compact"/>
              <w:jc w:val="left"/>
            </w:pPr>
            <w:r>
              <w:t xml:space="preserve">2</w:t>
            </w:r>
          </w:p>
        </w:tc>
        <w:tc>
          <w:tcPr/>
          <w:p>
            <w:pPr>
              <w:pStyle w:val="Compact"/>
              <w:jc w:val="left"/>
            </w:pPr>
            <w:r>
              <w:t xml:space="preserve">Una prueba firmada por una clave ajena se rechaza</w:t>
            </w:r>
          </w:p>
        </w:tc>
        <w:tc>
          <w:tcPr/>
          <w:p>
            <w:pPr>
              <w:pStyle w:val="Compact"/>
              <w:jc w:val="left"/>
            </w:pPr>
            <w:r>
              <w:t xml:space="preserve">✅</w:t>
            </w:r>
          </w:p>
        </w:tc>
        <w:tc>
          <w:tcPr/>
          <w:p>
            <w:pPr>
              <w:pStyle w:val="Compact"/>
              <w:jc w:val="left"/>
            </w:pPr>
            <w:r>
              <w:t xml:space="preserve">§19</w:t>
            </w:r>
          </w:p>
        </w:tc>
      </w:tr>
      <w:tr>
        <w:tc>
          <w:tcPr/>
          <w:p>
            <w:pPr>
              <w:pStyle w:val="Compact"/>
              <w:jc w:val="left"/>
            </w:pPr>
            <w:r>
              <w:t xml:space="preserve">3</w:t>
            </w:r>
          </w:p>
        </w:tc>
        <w:tc>
          <w:tcPr/>
          <w:p>
            <w:pPr>
              <w:pStyle w:val="Compact"/>
              <w:jc w:val="left"/>
            </w:pPr>
            <w:r>
              <w:t xml:space="preserve">Un documento no conforme, con</w:t>
            </w:r>
            <w:r>
              <w:t xml:space="preserve"> </w:t>
            </w:r>
            <w:r>
              <w:rPr>
                <w:rStyle w:val="VerbatimChar"/>
              </w:rPr>
              <w:t xml:space="preserve">id</w:t>
            </w:r>
            <w:r>
              <w:t xml:space="preserve"> </w:t>
            </w:r>
            <w:r>
              <w:t xml:space="preserve">desajustado o inexistente, se rechaza</w:t>
            </w:r>
          </w:p>
        </w:tc>
        <w:tc>
          <w:tcPr/>
          <w:p>
            <w:pPr>
              <w:pStyle w:val="Compact"/>
              <w:jc w:val="left"/>
            </w:pPr>
            <w:r>
              <w:t xml:space="preserve">✅</w:t>
            </w:r>
          </w:p>
        </w:tc>
        <w:tc>
          <w:tcPr/>
          <w:p>
            <w:pPr>
              <w:pStyle w:val="Compact"/>
              <w:jc w:val="left"/>
            </w:pPr>
            <w:r>
              <w:t xml:space="preserve">§20</w:t>
            </w:r>
          </w:p>
        </w:tc>
      </w:tr>
      <w:tr>
        <w:tc>
          <w:tcPr/>
          <w:p>
            <w:pPr>
              <w:pStyle w:val="Compact"/>
              <w:jc w:val="left"/>
            </w:pPr>
            <w:r>
              <w:t xml:space="preserve">4</w:t>
            </w:r>
          </w:p>
        </w:tc>
        <w:tc>
          <w:tcPr/>
          <w:p>
            <w:pPr>
              <w:pStyle w:val="Compact"/>
              <w:jc w:val="left"/>
            </w:pPr>
            <w:r>
              <w:t xml:space="preserve">El consumidor no realiza operaciones de escritura ni de publicación</w:t>
            </w:r>
          </w:p>
        </w:tc>
        <w:tc>
          <w:tcPr/>
          <w:p>
            <w:pPr>
              <w:pStyle w:val="Compact"/>
              <w:jc w:val="left"/>
            </w:pPr>
            <w:r>
              <w:t xml:space="preserve">✅</w:t>
            </w:r>
          </w:p>
        </w:tc>
        <w:tc>
          <w:tcPr/>
          <w:p>
            <w:pPr>
              <w:pStyle w:val="Compact"/>
              <w:jc w:val="left"/>
            </w:pPr>
            <w:r>
              <w:t xml:space="preserve">§21</w:t>
            </w:r>
          </w:p>
        </w:tc>
      </w:tr>
    </w:tbl>
    <w:p>
      <w:pPr>
        <w:pStyle w:val="BodyText"/>
      </w:pPr>
      <w:r>
        <w:rPr>
          <w:bCs/>
          <w:b/>
        </w:rPr>
        <w:t xml:space="preserve">Cifras:</w:t>
      </w:r>
      <w:r>
        <w:t xml:space="preserve"> </w:t>
      </w:r>
      <w:r>
        <w:t xml:space="preserve">12 pruebas unitarias del resolvedor + 1 prueba de interoperabilidad con el registro real, todas en verde; 12 casos de documentos defectuosos servidos por un servidor malicioso de laboratorio, y el servidor registró</w:t>
      </w:r>
      <w:r>
        <w:t xml:space="preserve"> </w:t>
      </w:r>
      <w:r>
        <w:rPr>
          <w:bCs/>
          <w:b/>
        </w:rPr>
        <w:t xml:space="preserve">solo peticiones</w:t>
      </w:r>
      <w:r>
        <w:rPr>
          <w:bCs/>
          <w:b/>
        </w:rPr>
        <w:t xml:space="preserve"> </w:t>
      </w:r>
      <w:r>
        <w:rPr>
          <w:rStyle w:val="VerbatimChar"/>
          <w:bCs/>
          <w:b/>
        </w:rPr>
        <w:t xml:space="preserve">GET</w:t>
      </w:r>
      <w:r>
        <w:t xml:space="preserve">.</w:t>
      </w:r>
    </w:p>
    <w:p>
      <w:pPr>
        <w:pStyle w:val="BodyText"/>
      </w:pPr>
      <w:r>
        <w:rPr>
          <w:bCs/>
          <w:b/>
        </w:rPr>
        <w:t xml:space="preserve">Lo que debes saber de antemano:</w:t>
      </w:r>
      <w:r>
        <w:t xml:space="preserve"> </w:t>
      </w:r>
      <w:r>
        <w:t xml:space="preserve">(1) el consumidor valida contra el documento</w:t>
      </w:r>
      <w:r>
        <w:t xml:space="preserve"> </w:t>
      </w:r>
      <w:r>
        <w:rPr>
          <w:bCs/>
          <w:b/>
        </w:rPr>
        <w:t xml:space="preserve">actual</w:t>
      </w:r>
      <w:r>
        <w:t xml:space="preserve">: una firma hecha con una clave ya rotada se rechaza (§27); (2) solo acepta claves</w:t>
      </w:r>
      <w:r>
        <w:t xml:space="preserve"> </w:t>
      </w:r>
      <w:r>
        <w:rPr>
          <w:rStyle w:val="VerbatimChar"/>
        </w:rPr>
        <w:t xml:space="preserve">Multikey</w:t>
      </w:r>
      <w:r>
        <w:t xml:space="preserve"> </w:t>
      </w:r>
      <w:r>
        <w:t xml:space="preserve">P-256; (3) no incluye caché (§27).</w:t>
      </w:r>
    </w:p>
    <w:p>
      <w:r>
        <w:pict>
          <v:rect style="width:0;height:1.5pt" o:hralign="center" o:hrstd="t" o:hr="t"/>
        </w:pict>
      </w:r>
    </w:p>
    <w:bookmarkEnd w:id="23"/>
    <w:bookmarkEnd w:id="24"/>
    <w:bookmarkStart w:id="33" w:name="X5b371a0c9cdb84bcb06ffa9122a108ccf48351e"/>
    <w:p>
      <w:pPr>
        <w:pStyle w:val="Heading1"/>
      </w:pPr>
      <w:r>
        <w:t xml:space="preserve">PARTE I — MARCO CONCEPTUAL: los términos que necesitas</w:t>
      </w:r>
    </w:p>
    <w:bookmarkStart w:id="25" w:name="X2fc95cc54bcc90e899e09e38e3390fc82d8151c"/>
    <w:p>
      <w:pPr>
        <w:pStyle w:val="Heading2"/>
      </w:pPr>
      <w:r>
        <w:t xml:space="preserve">1. La historia en cinco minutos</w:t>
      </w:r>
    </w:p>
    <w:p>
      <w:pPr>
        <w:pStyle w:val="FirstParagraph"/>
      </w:pPr>
      <w:r>
        <w:t xml:space="preserve">Un portero de edificio recibe una carta con un sello que dice «Notaría Avance». Antes de dejarla pasar, hace cinco preguntas:</w:t>
      </w:r>
    </w:p>
    <w:p>
      <w:pPr>
        <w:numPr>
          <w:ilvl w:val="0"/>
          <w:numId w:val="1001"/>
        </w:numPr>
        <w:pStyle w:val="Compact"/>
      </w:pPr>
      <w:r>
        <w:t xml:space="preserve">¿Existe esa notaría en el directorio oficial? (</w:t>
      </w:r>
      <w:r>
        <w:rPr>
          <w:bCs/>
          <w:b/>
        </w:rPr>
        <w:t xml:space="preserve">¿el DID existe?</w:t>
      </w:r>
      <w:r>
        <w:t xml:space="preserve">)</w:t>
      </w:r>
    </w:p>
    <w:p>
      <w:pPr>
        <w:numPr>
          <w:ilvl w:val="0"/>
          <w:numId w:val="1001"/>
        </w:numPr>
        <w:pStyle w:val="Compact"/>
      </w:pPr>
      <w:r>
        <w:t xml:space="preserve">¿La hoja del directorio está bien hecha, y es de esa notaría y no de otra? (</w:t>
      </w:r>
      <w:r>
        <w:rPr>
          <w:bCs/>
          <w:b/>
        </w:rPr>
        <w:t xml:space="preserve">¿el documento es conforme y su</w:t>
      </w:r>
      <w:r>
        <w:rPr>
          <w:bCs/>
          <w:b/>
        </w:rPr>
        <w:t xml:space="preserve"> </w:t>
      </w:r>
      <w:r>
        <w:rPr>
          <w:rStyle w:val="VerbatimChar"/>
          <w:bCs/>
          <w:b/>
        </w:rPr>
        <w:t xml:space="preserve">id</w:t>
      </w:r>
      <w:r>
        <w:rPr>
          <w:bCs/>
          <w:b/>
        </w:rPr>
        <w:t xml:space="preserve"> </w:t>
      </w:r>
      <w:r>
        <w:rPr>
          <w:bCs/>
          <w:b/>
        </w:rPr>
        <w:t xml:space="preserve">coincide?</w:t>
      </w:r>
      <w:r>
        <w:t xml:space="preserve">)</w:t>
      </w:r>
    </w:p>
    <w:p>
      <w:pPr>
        <w:numPr>
          <w:ilvl w:val="0"/>
          <w:numId w:val="1001"/>
        </w:numPr>
        <w:pStyle w:val="Compact"/>
      </w:pPr>
      <w:r>
        <w:t xml:space="preserve">¿Ese sello figura en la hoja? (</w:t>
      </w:r>
      <w:r>
        <w:rPr>
          <w:bCs/>
          <w:b/>
        </w:rPr>
        <w:t xml:space="preserve">¿la clave existe?</w:t>
      </w:r>
      <w:r>
        <w:t xml:space="preserve">)</w:t>
      </w:r>
    </w:p>
    <w:p>
      <w:pPr>
        <w:numPr>
          <w:ilvl w:val="0"/>
          <w:numId w:val="1001"/>
        </w:numPr>
        <w:pStyle w:val="Compact"/>
      </w:pPr>
      <w:r>
        <w:t xml:space="preserve">¿Está autorizado para este tipo de carta? (</w:t>
      </w:r>
      <w:r>
        <w:rPr>
          <w:bCs/>
          <w:b/>
        </w:rPr>
        <w:t xml:space="preserve">¿la clave está autorizada para ese propósito?</w:t>
      </w:r>
      <w:r>
        <w:t xml:space="preserve">)</w:t>
      </w:r>
    </w:p>
    <w:p>
      <w:pPr>
        <w:numPr>
          <w:ilvl w:val="0"/>
          <w:numId w:val="1001"/>
        </w:numPr>
        <w:pStyle w:val="Compact"/>
      </w:pPr>
      <w:r>
        <w:t xml:space="preserve">¿El sello de la carta coincide con el del directorio? (</w:t>
      </w:r>
      <w:r>
        <w:rPr>
          <w:bCs/>
          <w:b/>
        </w:rPr>
        <w:t xml:space="preserve">¿la firma es válida?</w:t>
      </w:r>
      <w:r>
        <w:t xml:space="preserve">)</w:t>
      </w:r>
    </w:p>
    <w:p>
      <w:pPr>
        <w:pStyle w:val="FirstParagraph"/>
      </w:pPr>
      <w:r>
        <w:t xml:space="preserve">Si</w:t>
      </w:r>
      <w:r>
        <w:t xml:space="preserve"> </w:t>
      </w:r>
      <w:r>
        <w:rPr>
          <w:bCs/>
          <w:b/>
        </w:rPr>
        <w:t xml:space="preserve">cualquiera</w:t>
      </w:r>
      <w:r>
        <w:t xml:space="preserve"> </w:t>
      </w:r>
      <w:r>
        <w:t xml:space="preserve">falla, la carta no pasa. Y el portero</w:t>
      </w:r>
      <w:r>
        <w:t xml:space="preserve"> </w:t>
      </w:r>
      <w:r>
        <w:rPr>
          <w:bCs/>
          <w:b/>
        </w:rPr>
        <w:t xml:space="preserve">nunca escribe</w:t>
      </w:r>
      <w:r>
        <w:t xml:space="preserve"> </w:t>
      </w:r>
      <w:r>
        <w:t xml:space="preserve">en el directorio: solo lo consulta.</w:t>
      </w:r>
    </w:p>
    <w:p>
      <w:pPr>
        <w:pStyle w:val="BodyText"/>
      </w:pPr>
      <w:r>
        <w:t xml:space="preserve">💡 Un consumidor conforme es ese portero:</w:t>
      </w:r>
      <w:r>
        <w:t xml:space="preserve"> </w:t>
      </w:r>
      <w:r>
        <w:rPr>
          <w:bCs/>
          <w:b/>
        </w:rPr>
        <w:t xml:space="preserve">desconfía por defecto</w:t>
      </w:r>
      <w:r>
        <w:t xml:space="preserve"> </w:t>
      </w:r>
      <w:r>
        <w:t xml:space="preserve">y deja pasar solo lo que supera todas las comprobaciones.</w:t>
      </w:r>
    </w:p>
    <w:bookmarkEnd w:id="25"/>
    <w:bookmarkStart w:id="30" w:name="X00f8f1f9c7a9c9525456d2002260bb2404c43cf"/>
    <w:p>
      <w:pPr>
        <w:pStyle w:val="Heading2"/>
      </w:pPr>
      <w:r>
        <w:t xml:space="preserve">2. Diccionario de términos</w:t>
      </w:r>
    </w:p>
    <w:bookmarkStart w:id="26" w:name="Xf158ca7c75402b772996b028e49af6d42941af5"/>
    <w:p>
      <w:pPr>
        <w:pStyle w:val="Heading3"/>
      </w:pPr>
      <w:r>
        <w:t xml:space="preserve">2.1 Los de siempre (resumen)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DID</w:t>
            </w:r>
          </w:p>
        </w:tc>
        <w:tc>
          <w:tcPr/>
          <w:p>
            <w:pPr>
              <w:pStyle w:val="Compact"/>
              <w:jc w:val="left"/>
            </w:pPr>
            <w:r>
              <w:t xml:space="preserve">Identificador con la forma</w:t>
            </w:r>
            <w:r>
              <w:t xml:space="preserve"> </w:t>
            </w:r>
            <w:r>
              <w:rPr>
                <w:rStyle w:val="VerbatimChar"/>
              </w:rPr>
              <w:t xml:space="preserve">did:web:dominio:ruta</w:t>
            </w:r>
            <w:r>
              <w:t xml:space="preserve">. Es una</w:t>
            </w:r>
            <w:r>
              <w:t xml:space="preserve"> </w:t>
            </w:r>
            <w:r>
              <w:rPr>
                <w:iCs/>
                <w:i/>
              </w:rPr>
              <w:t xml:space="preserve">dirección</w:t>
            </w:r>
            <w:r>
              <w:t xml:space="preserve"> </w:t>
            </w:r>
            <w:r>
              <w:t xml:space="preserve">que se puede calcular.</w:t>
            </w:r>
          </w:p>
        </w:tc>
      </w:tr>
      <w:tr>
        <w:tc>
          <w:tcPr/>
          <w:p>
            <w:pPr>
              <w:pStyle w:val="Compact"/>
              <w:jc w:val="left"/>
            </w:pPr>
            <w:r>
              <w:rPr>
                <w:rStyle w:val="VerbatimChar"/>
                <w:bCs/>
                <w:b/>
              </w:rPr>
              <w:t xml:space="preserve">did:web</w:t>
            </w:r>
          </w:p>
        </w:tc>
        <w:tc>
          <w:tcPr/>
          <w:p>
            <w:pPr>
              <w:pStyle w:val="Compact"/>
              <w:jc w:val="left"/>
            </w:pPr>
            <w:r>
              <w:t xml:space="preserve">Método de DID donde el identificador se convierte en una URL:</w:t>
            </w:r>
            <w:r>
              <w:t xml:space="preserve"> </w:t>
            </w:r>
            <w:r>
              <w:rPr>
                <w:rStyle w:val="VerbatimChar"/>
              </w:rPr>
              <w:t xml:space="preserve">did:web:ejemplo.org:entidades:avance</w:t>
            </w:r>
            <w:r>
              <w:t xml:space="preserve"> </w:t>
            </w:r>
            <w:r>
              <w:t xml:space="preserve">→</w:t>
            </w:r>
            <w:r>
              <w:t xml:space="preserve"> </w:t>
            </w:r>
            <w:r>
              <w:rPr>
                <w:rStyle w:val="VerbatimChar"/>
              </w:rPr>
              <w:t xml:space="preserve">https://ejemplo.org/entidades/avance/did.json</w:t>
            </w:r>
            <w:r>
              <w:t xml:space="preserve">.</w:t>
            </w:r>
          </w:p>
        </w:tc>
      </w:tr>
      <w:tr>
        <w:tc>
          <w:tcPr/>
          <w:p>
            <w:pPr>
              <w:pStyle w:val="Compact"/>
              <w:jc w:val="left"/>
            </w:pPr>
            <w:r>
              <w:rPr>
                <w:bCs/>
                <w:b/>
              </w:rPr>
              <w:t xml:space="preserve">DID Document</w:t>
            </w:r>
          </w:p>
        </w:tc>
        <w:tc>
          <w:tcPr/>
          <w:p>
            <w:pPr>
              <w:pStyle w:val="Compact"/>
              <w:jc w:val="left"/>
            </w:pPr>
            <w:r>
              <w:t xml:space="preserve">El JSON público de un DID: su</w:t>
            </w:r>
            <w:r>
              <w:t xml:space="preserve"> </w:t>
            </w:r>
            <w:r>
              <w:rPr>
                <w:rStyle w:val="VerbatimChar"/>
              </w:rPr>
              <w:t xml:space="preserve">id</w:t>
            </w:r>
            <w:r>
              <w:t xml:space="preserve">, sus claves públicas y para qué sirven.</w:t>
            </w:r>
          </w:p>
        </w:tc>
      </w:tr>
      <w:tr>
        <w:tc>
          <w:tcPr/>
          <w:p>
            <w:pPr>
              <w:pStyle w:val="Compact"/>
              <w:jc w:val="left"/>
            </w:pPr>
            <w:r>
              <w:rPr>
                <w:bCs/>
                <w:b/>
              </w:rPr>
              <w:t xml:space="preserve">Clave pública / privada</w:t>
            </w:r>
          </w:p>
        </w:tc>
        <w:tc>
          <w:tcPr/>
          <w:p>
            <w:pPr>
              <w:pStyle w:val="Compact"/>
              <w:jc w:val="left"/>
            </w:pPr>
            <w:r>
              <w:t xml:space="preserve">La privada firma y no se comparte; la pública verifica.</w:t>
            </w:r>
          </w:p>
        </w:tc>
      </w:tr>
      <w:tr>
        <w:tc>
          <w:tcPr/>
          <w:p>
            <w:pPr>
              <w:pStyle w:val="Compact"/>
              <w:jc w:val="left"/>
            </w:pPr>
            <w:r>
              <w:rPr>
                <w:bCs/>
                <w:b/>
              </w:rPr>
              <w:t xml:space="preserve">P-256 / ES256</w:t>
            </w:r>
          </w:p>
        </w:tc>
        <w:tc>
          <w:tcPr/>
          <w:p>
            <w:pPr>
              <w:pStyle w:val="Compact"/>
              <w:jc w:val="left"/>
            </w:pPr>
            <w:r>
              <w:t xml:space="preserve">La curva de las claves y el algoritmo de firma usados (ECDSA con SHA-256).</w:t>
            </w:r>
          </w:p>
        </w:tc>
      </w:tr>
      <w:tr>
        <w:tc>
          <w:tcPr/>
          <w:p>
            <w:pPr>
              <w:pStyle w:val="Compact"/>
              <w:jc w:val="left"/>
            </w:pPr>
            <w:r>
              <w:rPr>
                <w:bCs/>
                <w:b/>
              </w:rPr>
              <w:t xml:space="preserve">Multikey</w:t>
            </w:r>
          </w:p>
        </w:tc>
        <w:tc>
          <w:tcPr/>
          <w:p>
            <w:pPr>
              <w:pStyle w:val="Compact"/>
              <w:jc w:val="left"/>
            </w:pPr>
            <w:r>
              <w:t xml:space="preserve">Formato estándar para escribir una clave pública como texto (</w:t>
            </w:r>
            <w:r>
              <w:rPr>
                <w:rStyle w:val="VerbatimChar"/>
              </w:rPr>
              <w:t xml:space="preserve">zDn…</w:t>
            </w:r>
            <w:r>
              <w:t xml:space="preserve">).</w:t>
            </w:r>
          </w:p>
        </w:tc>
      </w:tr>
      <w:tr>
        <w:tc>
          <w:tcPr/>
          <w:p>
            <w:pPr>
              <w:pStyle w:val="Compact"/>
              <w:jc w:val="left"/>
            </w:pPr>
            <w:r>
              <w:rPr>
                <w:bCs/>
                <w:b/>
              </w:rPr>
              <w:t xml:space="preserve">Hash (</w:t>
            </w:r>
            <w:r>
              <w:rPr>
                <w:rStyle w:val="VerbatimChar"/>
                <w:bCs/>
                <w:b/>
              </w:rPr>
              <w:t xml:space="preserve">sha256:…</w:t>
            </w:r>
            <w:r>
              <w:rPr>
                <w:bCs/>
                <w:b/>
              </w:rPr>
              <w:t xml:space="preserve">)</w:t>
            </w:r>
          </w:p>
        </w:tc>
        <w:tc>
          <w:tcPr/>
          <w:p>
            <w:pPr>
              <w:pStyle w:val="Compact"/>
              <w:jc w:val="left"/>
            </w:pPr>
            <w:r>
              <w:t xml:space="preserve">Huella digital de un contenido.</w:t>
            </w:r>
          </w:p>
        </w:tc>
      </w:tr>
      <w:tr>
        <w:tc>
          <w:tcPr/>
          <w:p>
            <w:pPr>
              <w:pStyle w:val="Compact"/>
              <w:jc w:val="left"/>
            </w:pPr>
            <w:r>
              <w:rPr>
                <w:bCs/>
                <w:b/>
              </w:rPr>
              <w:t xml:space="preserve">VDR</w:t>
            </w:r>
          </w:p>
        </w:tc>
        <w:tc>
          <w:tcPr/>
          <w:p>
            <w:pPr>
              <w:pStyle w:val="Compact"/>
              <w:jc w:val="left"/>
            </w:pPr>
            <w:r>
              <w:t xml:space="preserve">El registro que guarda y entrega los DID Document (ERSo 004).</w:t>
            </w:r>
          </w:p>
        </w:tc>
      </w:tr>
    </w:tbl>
    <w:bookmarkEnd w:id="26"/>
    <w:bookmarkStart w:id="27" w:name="X674cf8d7f20cd95ec00c1fd02092e4000bc7462"/>
    <w:p>
      <w:pPr>
        <w:pStyle w:val="Heading3"/>
      </w:pPr>
      <w:r>
        <w:t xml:space="preserve">2.2 Resolver y verificar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Consumidor</w:t>
            </w:r>
          </w:p>
        </w:tc>
        <w:tc>
          <w:tcPr/>
          <w:p>
            <w:pPr>
              <w:pStyle w:val="Compact"/>
              <w:jc w:val="left"/>
            </w:pPr>
            <w:r>
              <w:t xml:space="preserve">Quien</w:t>
            </w:r>
            <w:r>
              <w:t xml:space="preserve"> </w:t>
            </w:r>
            <w:r>
              <w:rPr>
                <w:iCs/>
                <w:i/>
              </w:rPr>
              <w:t xml:space="preserve">usa</w:t>
            </w:r>
            <w:r>
              <w:t xml:space="preserve"> </w:t>
            </w:r>
            <w:r>
              <w:t xml:space="preserve">un DID para confiar en algo. No publica.</w:t>
            </w:r>
          </w:p>
        </w:tc>
      </w:tr>
      <w:tr>
        <w:tc>
          <w:tcPr/>
          <w:p>
            <w:pPr>
              <w:pStyle w:val="Compact"/>
              <w:jc w:val="left"/>
            </w:pPr>
            <w:r>
              <w:rPr>
                <w:bCs/>
                <w:b/>
              </w:rPr>
              <w:t xml:space="preserve">Productor</w:t>
            </w:r>
          </w:p>
        </w:tc>
        <w:tc>
          <w:tcPr/>
          <w:p>
            <w:pPr>
              <w:pStyle w:val="Compact"/>
              <w:jc w:val="left"/>
            </w:pPr>
            <w:r>
              <w:t xml:space="preserve">Quien</w:t>
            </w:r>
            <w:r>
              <w:t xml:space="preserve"> </w:t>
            </w:r>
            <w:r>
              <w:rPr>
                <w:iCs/>
                <w:i/>
              </w:rPr>
              <w:t xml:space="preserve">publica</w:t>
            </w:r>
            <w:r>
              <w:t xml:space="preserve"> </w:t>
            </w:r>
            <w:r>
              <w:t xml:space="preserve">DID Documents (ERSo 004 a 006).</w:t>
            </w:r>
          </w:p>
        </w:tc>
      </w:tr>
      <w:tr>
        <w:tc>
          <w:tcPr/>
          <w:p>
            <w:pPr>
              <w:pStyle w:val="Compact"/>
              <w:jc w:val="left"/>
            </w:pPr>
            <w:r>
              <w:rPr>
                <w:bCs/>
                <w:b/>
              </w:rPr>
              <w:t xml:space="preserve">Resolver</w:t>
            </w:r>
            <w:r>
              <w:t xml:space="preserve"> </w:t>
            </w:r>
            <w:r>
              <w:t xml:space="preserve">(</w:t>
            </w:r>
            <w:r>
              <w:rPr>
                <w:iCs/>
                <w:i/>
              </w:rPr>
              <w:t xml:space="preserve">resolve</w:t>
            </w:r>
            <w:r>
              <w:t xml:space="preserve">)</w:t>
            </w:r>
          </w:p>
        </w:tc>
        <w:tc>
          <w:tcPr/>
          <w:p>
            <w:pPr>
              <w:pStyle w:val="Compact"/>
              <w:jc w:val="left"/>
            </w:pPr>
            <w:r>
              <w:t xml:space="preserve">Pasar del</w:t>
            </w:r>
            <w:r>
              <w:t xml:space="preserve"> </w:t>
            </w:r>
            <w:r>
              <w:rPr>
                <w:bCs/>
                <w:b/>
              </w:rPr>
              <w:t xml:space="preserve">DID</w:t>
            </w:r>
            <w:r>
              <w:t xml:space="preserve"> </w:t>
            </w:r>
            <w:r>
              <w:t xml:space="preserve">al</w:t>
            </w:r>
            <w:r>
              <w:t xml:space="preserve"> </w:t>
            </w:r>
            <w:r>
              <w:rPr>
                <w:bCs/>
                <w:b/>
              </w:rPr>
              <w:t xml:space="preserve">documento completo</w:t>
            </w:r>
            <w:r>
              <w:t xml:space="preserve">. «Dame el documento de</w:t>
            </w:r>
            <w:r>
              <w:t xml:space="preserve"> </w:t>
            </w:r>
            <w:r>
              <w:rPr>
                <w:rStyle w:val="VerbatimChar"/>
              </w:rPr>
              <w:t xml:space="preserve">…:avance</w:t>
            </w:r>
            <w:r>
              <w:t xml:space="preserve">».</w:t>
            </w:r>
          </w:p>
        </w:tc>
      </w:tr>
      <w:tr>
        <w:tc>
          <w:tcPr/>
          <w:p>
            <w:pPr>
              <w:pStyle w:val="Compact"/>
              <w:jc w:val="left"/>
            </w:pPr>
            <w:r>
              <w:rPr>
                <w:bCs/>
                <w:b/>
              </w:rPr>
              <w:t xml:space="preserve">Dereferenciar</w:t>
            </w:r>
            <w:r>
              <w:t xml:space="preserve"> </w:t>
            </w:r>
            <w:r>
              <w:t xml:space="preserve">(</w:t>
            </w:r>
            <w:r>
              <w:rPr>
                <w:iCs/>
                <w:i/>
              </w:rPr>
              <w:t xml:space="preserve">dereference</w:t>
            </w:r>
            <w:r>
              <w:t xml:space="preserve">)</w:t>
            </w:r>
          </w:p>
        </w:tc>
        <w:tc>
          <w:tcPr/>
          <w:p>
            <w:pPr>
              <w:pStyle w:val="Compact"/>
              <w:jc w:val="left"/>
            </w:pPr>
            <w:r>
              <w:t xml:space="preserve">Pasar de una</w:t>
            </w:r>
            <w:r>
              <w:t xml:space="preserve"> </w:t>
            </w:r>
            <w:r>
              <w:rPr>
                <w:bCs/>
                <w:b/>
              </w:rPr>
              <w:t xml:space="preserve">DID URL con fragmento</w:t>
            </w:r>
            <w:r>
              <w:t xml:space="preserve"> </w:t>
            </w:r>
            <w:r>
              <w:t xml:space="preserve">(</w:t>
            </w:r>
            <w:r>
              <w:rPr>
                <w:rStyle w:val="VerbatimChar"/>
              </w:rPr>
              <w:t xml:space="preserve">…:avance#key-1</w:t>
            </w:r>
            <w:r>
              <w:t xml:space="preserve">) a</w:t>
            </w:r>
            <w:r>
              <w:t xml:space="preserve"> </w:t>
            </w:r>
            <w:r>
              <w:rPr>
                <w:bCs/>
                <w:b/>
              </w:rPr>
              <w:t xml:space="preserve">un recurso concreto dentro del documento</w:t>
            </w:r>
            <w:r>
              <w:t xml:space="preserve"> </w:t>
            </w:r>
            <w:r>
              <w:t xml:space="preserve">(esa clave).</w:t>
            </w:r>
          </w:p>
        </w:tc>
      </w:tr>
      <w:tr>
        <w:tc>
          <w:tcPr/>
          <w:p>
            <w:pPr>
              <w:pStyle w:val="Compact"/>
              <w:jc w:val="left"/>
            </w:pPr>
            <w:r>
              <w:rPr>
                <w:bCs/>
                <w:b/>
              </w:rPr>
              <w:t xml:space="preserve">DID URL</w:t>
            </w:r>
          </w:p>
        </w:tc>
        <w:tc>
          <w:tcPr/>
          <w:p>
            <w:pPr>
              <w:pStyle w:val="Compact"/>
              <w:jc w:val="left"/>
            </w:pPr>
            <w:r>
              <w:t xml:space="preserve">Un DID más una parte extra:</w:t>
            </w:r>
            <w:r>
              <w:t xml:space="preserve"> </w:t>
            </w:r>
            <w:r>
              <w:rPr>
                <w:rStyle w:val="VerbatimChar"/>
              </w:rPr>
              <w:t xml:space="preserve">did:web:…:avance#key-1</w:t>
            </w:r>
            <w:r>
              <w:t xml:space="preserve">. El</w:t>
            </w:r>
            <w:r>
              <w:t xml:space="preserve"> </w:t>
            </w:r>
            <w:r>
              <w:rPr>
                <w:rStyle w:val="VerbatimChar"/>
              </w:rPr>
              <w:t xml:space="preserve">#key-1</w:t>
            </w:r>
            <w:r>
              <w:t xml:space="preserve"> </w:t>
            </w:r>
            <w:r>
              <w:t xml:space="preserve">se llama</w:t>
            </w:r>
            <w:r>
              <w:t xml:space="preserve"> </w:t>
            </w:r>
            <w:r>
              <w:rPr>
                <w:iCs/>
                <w:i/>
              </w:rPr>
              <w:t xml:space="preserve">fragmento</w:t>
            </w:r>
            <w:r>
              <w:t xml:space="preserve">.</w:t>
            </w:r>
          </w:p>
        </w:tc>
      </w:tr>
      <w:tr>
        <w:tc>
          <w:tcPr/>
          <w:p>
            <w:pPr>
              <w:pStyle w:val="Compact"/>
              <w:jc w:val="left"/>
            </w:pPr>
            <w:r>
              <w:rPr>
                <w:bCs/>
                <w:b/>
              </w:rPr>
              <w:t xml:space="preserve">DID Resolution</w:t>
            </w:r>
          </w:p>
        </w:tc>
        <w:tc>
          <w:tcPr/>
          <w:p>
            <w:pPr>
              <w:pStyle w:val="Compact"/>
              <w:jc w:val="left"/>
            </w:pPr>
            <w:r>
              <w:t xml:space="preserve">La especificación (W3C) que define cómo se resuelve y qué errores se devuelven.</w:t>
            </w:r>
          </w:p>
        </w:tc>
      </w:tr>
      <w:tr>
        <w:tc>
          <w:tcPr/>
          <w:p>
            <w:pPr>
              <w:pStyle w:val="Compact"/>
              <w:jc w:val="left"/>
            </w:pPr>
            <w:r>
              <w:rPr>
                <w:bCs/>
                <w:b/>
              </w:rPr>
              <w:t xml:space="preserve">Metadatos de resolución</w:t>
            </w:r>
          </w:p>
        </w:tc>
        <w:tc>
          <w:tcPr/>
          <w:p>
            <w:pPr>
              <w:pStyle w:val="Compact"/>
              <w:jc w:val="left"/>
            </w:pPr>
            <w:r>
              <w:t xml:space="preserve">Información</w:t>
            </w:r>
            <w:r>
              <w:t xml:space="preserve"> </w:t>
            </w:r>
            <w:r>
              <w:rPr>
                <w:iCs/>
                <w:i/>
              </w:rPr>
              <w:t xml:space="preserve">sobre</w:t>
            </w:r>
            <w:r>
              <w:t xml:space="preserve"> </w:t>
            </w:r>
            <w:r>
              <w:t xml:space="preserve">el proceso: si hubo error, tipo de contenido, URL leída.</w:t>
            </w:r>
          </w:p>
        </w:tc>
      </w:tr>
      <w:tr>
        <w:tc>
          <w:tcPr/>
          <w:p>
            <w:pPr>
              <w:pStyle w:val="Compact"/>
              <w:jc w:val="left"/>
            </w:pPr>
            <w:r>
              <w:rPr>
                <w:bCs/>
                <w:b/>
              </w:rPr>
              <w:t xml:space="preserve">Metadatos del documento</w:t>
            </w:r>
          </w:p>
        </w:tc>
        <w:tc>
          <w:tcPr/>
          <w:p>
            <w:pPr>
              <w:pStyle w:val="Compact"/>
              <w:jc w:val="left"/>
            </w:pPr>
            <w:r>
              <w:t xml:space="preserve">Información</w:t>
            </w:r>
            <w:r>
              <w:t xml:space="preserve"> </w:t>
            </w:r>
            <w:r>
              <w:rPr>
                <w:iCs/>
                <w:i/>
              </w:rPr>
              <w:t xml:space="preserve">sobre el documento</w:t>
            </w:r>
            <w:r>
              <w:t xml:space="preserve">: si está desactivado, su versión (</w:t>
            </w:r>
            <w:r>
              <w:rPr>
                <w:rStyle w:val="VerbatimChar"/>
              </w:rPr>
              <w:t xml:space="preserve">versionId</w:t>
            </w:r>
            <w:r>
              <w:t xml:space="preserve">), su hash (</w:t>
            </w:r>
            <w:r>
              <w:rPr>
                <w:rStyle w:val="VerbatimChar"/>
              </w:rPr>
              <w:t xml:space="preserve">contentHash</w:t>
            </w:r>
            <w:r>
              <w:t xml:space="preserve">).</w:t>
            </w:r>
          </w:p>
        </w:tc>
      </w:tr>
      <w:tr>
        <w:tc>
          <w:tcPr/>
          <w:p>
            <w:pPr>
              <w:pStyle w:val="Compact"/>
              <w:jc w:val="left"/>
            </w:pPr>
            <w:r>
              <w:rPr>
                <w:bCs/>
                <w:b/>
              </w:rPr>
              <w:t xml:space="preserve">Consumidor conforme</w:t>
            </w:r>
          </w:p>
        </w:tc>
        <w:tc>
          <w:tcPr/>
          <w:p>
            <w:pPr>
              <w:pStyle w:val="Compact"/>
              <w:jc w:val="left"/>
            </w:pPr>
            <w:r>
              <w:t xml:space="preserve">Un cliente que sigue las reglas del estándar y rechaza lo que no las cumple.</w:t>
            </w:r>
          </w:p>
        </w:tc>
      </w:tr>
      <w:tr>
        <w:tc>
          <w:tcPr/>
          <w:p>
            <w:pPr>
              <w:pStyle w:val="Compact"/>
              <w:jc w:val="left"/>
            </w:pPr>
            <w:r>
              <w:rPr>
                <w:bCs/>
                <w:b/>
              </w:rPr>
              <w:t xml:space="preserve">Conformidad estructural</w:t>
            </w:r>
          </w:p>
        </w:tc>
        <w:tc>
          <w:tcPr/>
          <w:p>
            <w:pPr>
              <w:pStyle w:val="Compact"/>
              <w:jc w:val="left"/>
            </w:pPr>
            <w:r>
              <w:t xml:space="preserve">Que el documento tenga la forma que exige el modelo de datos:</w:t>
            </w:r>
            <w:r>
              <w:t xml:space="preserve"> </w:t>
            </w:r>
            <w:r>
              <w:rPr>
                <w:rStyle w:val="VerbatimChar"/>
              </w:rPr>
              <w:t xml:space="preserve">id</w:t>
            </w:r>
            <w:r>
              <w:t xml:space="preserve"> </w:t>
            </w:r>
            <w:r>
              <w:t xml:space="preserve">válido, contexto correcto, métodos de verificación bien formados, referencias que no «cuelgan».</w:t>
            </w:r>
          </w:p>
        </w:tc>
      </w:tr>
      <w:tr>
        <w:tc>
          <w:tcPr/>
          <w:p>
            <w:pPr>
              <w:pStyle w:val="Compact"/>
              <w:jc w:val="left"/>
            </w:pPr>
            <w:r>
              <w:rPr>
                <w:bCs/>
                <w:b/>
              </w:rPr>
              <w:t xml:space="preserve">Perfil</w:t>
            </w:r>
            <w:r>
              <w:rPr>
                <w:bCs/>
                <w:b/>
              </w:rPr>
              <w:t xml:space="preserve"> </w:t>
            </w:r>
            <w:r>
              <w:rPr>
                <w:rStyle w:val="VerbatimChar"/>
                <w:bCs/>
                <w:b/>
              </w:rPr>
              <w:t xml:space="preserve">CONSUMER</w:t>
            </w:r>
            <w:r>
              <w:rPr>
                <w:bCs/>
                <w:b/>
              </w:rPr>
              <w:t xml:space="preserve"> </w:t>
            </w:r>
            <w:r>
              <w:rPr>
                <w:bCs/>
                <w:b/>
              </w:rPr>
              <w:t xml:space="preserve">/</w:t>
            </w:r>
            <w:r>
              <w:rPr>
                <w:bCs/>
                <w:b/>
              </w:rPr>
              <w:t xml:space="preserve"> </w:t>
            </w:r>
            <w:r>
              <w:rPr>
                <w:rStyle w:val="VerbatimChar"/>
                <w:bCs/>
                <w:b/>
              </w:rPr>
              <w:t xml:space="preserve">PUBLISHER</w:t>
            </w:r>
          </w:p>
        </w:tc>
        <w:tc>
          <w:tcPr/>
          <w:p>
            <w:pPr>
              <w:pStyle w:val="Compact"/>
              <w:jc w:val="left"/>
            </w:pPr>
            <w:r>
              <w:t xml:space="preserve">Dos conjuntos de reglas del validador. El del productor es</w:t>
            </w:r>
            <w:r>
              <w:t xml:space="preserve"> </w:t>
            </w:r>
            <w:r>
              <w:rPr>
                <w:bCs/>
                <w:b/>
              </w:rPr>
              <w:t xml:space="preserve">estricto y propio</w:t>
            </w:r>
            <w:r>
              <w:t xml:space="preserve"> </w:t>
            </w:r>
            <w:r>
              <w:t xml:space="preserve">(lista blanca); el del consumidor es</w:t>
            </w:r>
            <w:r>
              <w:t xml:space="preserve"> </w:t>
            </w:r>
            <w:r>
              <w:rPr>
                <w:bCs/>
                <w:b/>
              </w:rPr>
              <w:t xml:space="preserve">el que exige el estándar</w:t>
            </w:r>
            <w:r>
              <w:t xml:space="preserve">, más tolerante con propiedades extra pero igual de severo con lo grave (secretos,</w:t>
            </w:r>
            <w:r>
              <w:t xml:space="preserve"> </w:t>
            </w:r>
            <w:r>
              <w:rPr>
                <w:rStyle w:val="VerbatimChar"/>
              </w:rPr>
              <w:t xml:space="preserve">id</w:t>
            </w:r>
            <w:r>
              <w:t xml:space="preserve">, claves).</w:t>
            </w:r>
          </w:p>
        </w:tc>
      </w:tr>
    </w:tbl>
    <w:bookmarkEnd w:id="27"/>
    <w:bookmarkStart w:id="28" w:name="X35066dad4403b812c621e57ecce558470a17788"/>
    <w:p>
      <w:pPr>
        <w:pStyle w:val="Heading3"/>
      </w:pPr>
      <w:r>
        <w:t xml:space="preserve">2.3 Pruebas y relaciones de verificación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Prueba (proof)</w:t>
            </w:r>
          </w:p>
        </w:tc>
        <w:tc>
          <w:tcPr/>
          <w:p>
            <w:pPr>
              <w:pStyle w:val="Compact"/>
              <w:jc w:val="left"/>
            </w:pPr>
            <w:r>
              <w:t xml:space="preserve">Una afirmación firmada. Aquí, un</w:t>
            </w:r>
            <w:r>
              <w:t xml:space="preserve"> </w:t>
            </w:r>
            <w:r>
              <w:rPr>
                <w:bCs/>
                <w:b/>
              </w:rPr>
              <w:t xml:space="preserve">JWS</w:t>
            </w:r>
            <w:r>
              <w:t xml:space="preserve"> </w:t>
            </w:r>
            <w:r>
              <w:t xml:space="preserve">compacto.</w:t>
            </w:r>
          </w:p>
        </w:tc>
      </w:tr>
      <w:tr>
        <w:tc>
          <w:tcPr/>
          <w:p>
            <w:pPr>
              <w:pStyle w:val="Compact"/>
              <w:jc w:val="left"/>
            </w:pPr>
            <w:r>
              <w:rPr>
                <w:bCs/>
                <w:b/>
              </w:rPr>
              <w:t xml:space="preserve">JWS (compacto)</w:t>
            </w:r>
          </w:p>
        </w:tc>
        <w:tc>
          <w:tcPr/>
          <w:p>
            <w:pPr>
              <w:pStyle w:val="Compact"/>
              <w:jc w:val="left"/>
            </w:pPr>
            <w:r>
              <w:t xml:space="preserve">Texto con tres partes separadas por puntos:</w:t>
            </w:r>
            <w:r>
              <w:t xml:space="preserve"> </w:t>
            </w:r>
            <w:r>
              <w:rPr>
                <w:rStyle w:val="VerbatimChar"/>
              </w:rPr>
              <w:t xml:space="preserve">cabecera.contenido.firma</w:t>
            </w:r>
            <w:r>
              <w:t xml:space="preserve">. La cabecera dice el algoritmo y el</w:t>
            </w:r>
            <w:r>
              <w:t xml:space="preserve"> </w:t>
            </w:r>
            <w:r>
              <w:rPr>
                <w:rStyle w:val="VerbatimChar"/>
              </w:rPr>
              <w:t xml:space="preserve">kid</w:t>
            </w:r>
            <w:r>
              <w:t xml:space="preserve">.</w:t>
            </w:r>
          </w:p>
        </w:tc>
      </w:tr>
      <w:tr>
        <w:tc>
          <w:tcPr/>
          <w:p>
            <w:pPr>
              <w:pStyle w:val="Compact"/>
              <w:jc w:val="left"/>
            </w:pPr>
            <w:r>
              <w:rPr>
                <w:rStyle w:val="VerbatimChar"/>
                <w:bCs/>
                <w:b/>
              </w:rPr>
              <w:t xml:space="preserve">kid</w:t>
            </w:r>
          </w:p>
        </w:tc>
        <w:tc>
          <w:tcPr/>
          <w:p>
            <w:pPr>
              <w:pStyle w:val="Compact"/>
              <w:jc w:val="left"/>
            </w:pPr>
            <w:r>
              <w:t xml:space="preserve">Identificador de la clave que firmó: aquí una DID URL (</w:t>
            </w:r>
            <w:r>
              <w:rPr>
                <w:rStyle w:val="VerbatimChar"/>
              </w:rPr>
              <w:t xml:space="preserve">did:web:…#key-1</w:t>
            </w:r>
            <w:r>
              <w:t xml:space="preserve">).</w:t>
            </w:r>
          </w:p>
        </w:tc>
      </w:tr>
      <w:tr>
        <w:tc>
          <w:tcPr/>
          <w:p>
            <w:pPr>
              <w:pStyle w:val="Compact"/>
              <w:jc w:val="left"/>
            </w:pPr>
            <w:r>
              <w:rPr>
                <w:bCs/>
                <w:b/>
              </w:rPr>
              <w:t xml:space="preserve">Relación de verificación</w:t>
            </w:r>
          </w:p>
        </w:tc>
        <w:tc>
          <w:tcPr/>
          <w:p>
            <w:pPr>
              <w:pStyle w:val="Compact"/>
              <w:jc w:val="left"/>
            </w:pPr>
            <w:r>
              <w:t xml:space="preserve">«Para qué» sirve una clave en un documento. Las dos que trata esta ERSo:</w:t>
            </w:r>
          </w:p>
        </w:tc>
      </w:tr>
      <w:tr>
        <w:tc>
          <w:tcPr/>
          <w:p>
            <w:pPr>
              <w:pStyle w:val="Compact"/>
              <w:jc w:val="left"/>
            </w:pPr>
            <w:r>
              <w:t xml:space="preserve">—</w:t>
            </w:r>
            <w:r>
              <w:t xml:space="preserve"> </w:t>
            </w:r>
            <w:r>
              <w:rPr>
                <w:rStyle w:val="VerbatimChar"/>
                <w:bCs/>
                <w:b/>
              </w:rPr>
              <w:t xml:space="preserve">authentication</w:t>
            </w:r>
          </w:p>
        </w:tc>
        <w:tc>
          <w:tcPr/>
          <w:p>
            <w:pPr>
              <w:pStyle w:val="Compact"/>
              <w:jc w:val="left"/>
            </w:pPr>
            <w:r>
              <w:t xml:space="preserve">La clave sirve para</w:t>
            </w:r>
            <w:r>
              <w:t xml:space="preserve"> </w:t>
            </w:r>
            <w:r>
              <w:rPr>
                <w:bCs/>
                <w:b/>
              </w:rPr>
              <w:t xml:space="preserve">demostrar quién eres</w:t>
            </w:r>
            <w:r>
              <w:t xml:space="preserve"> </w:t>
            </w:r>
            <w:r>
              <w:t xml:space="preserve">(iniciar sesión, responder un desafío).</w:t>
            </w:r>
          </w:p>
        </w:tc>
      </w:tr>
      <w:tr>
        <w:tc>
          <w:tcPr/>
          <w:p>
            <w:pPr>
              <w:pStyle w:val="Compact"/>
              <w:jc w:val="left"/>
            </w:pPr>
            <w:r>
              <w:t xml:space="preserve">—</w:t>
            </w:r>
            <w:r>
              <w:t xml:space="preserve"> </w:t>
            </w:r>
            <w:r>
              <w:rPr>
                <w:rStyle w:val="VerbatimChar"/>
                <w:bCs/>
                <w:b/>
              </w:rPr>
              <w:t xml:space="preserve">assertionMethod</w:t>
            </w:r>
          </w:p>
        </w:tc>
        <w:tc>
          <w:tcPr/>
          <w:p>
            <w:pPr>
              <w:pStyle w:val="Compact"/>
              <w:jc w:val="left"/>
            </w:pPr>
            <w:r>
              <w:t xml:space="preserve">La clave sirve para</w:t>
            </w:r>
            <w:r>
              <w:t xml:space="preserve"> </w:t>
            </w:r>
            <w:r>
              <w:rPr>
                <w:bCs/>
                <w:b/>
              </w:rPr>
              <w:t xml:space="preserve">afirmar cosas</w:t>
            </w:r>
            <w:r>
              <w:t xml:space="preserve"> </w:t>
            </w:r>
            <w:r>
              <w:t xml:space="preserve">(firmar credenciales, emitir afirmaciones).</w:t>
            </w:r>
          </w:p>
        </w:tc>
      </w:tr>
      <w:tr>
        <w:tc>
          <w:tcPr/>
          <w:p>
            <w:pPr>
              <w:pStyle w:val="Compact"/>
              <w:jc w:val="left"/>
            </w:pPr>
            <w:r>
              <w:rPr>
                <w:bCs/>
                <w:b/>
              </w:rPr>
              <w:t xml:space="preserve">Clave autorizada</w:t>
            </w:r>
          </w:p>
        </w:tc>
        <w:tc>
          <w:tcPr/>
          <w:p>
            <w:pPr>
              <w:pStyle w:val="Compact"/>
              <w:jc w:val="left"/>
            </w:pPr>
            <w:r>
              <w:t xml:space="preserve">Una clave que aparece en la relación correcta. Existir en</w:t>
            </w:r>
            <w:r>
              <w:t xml:space="preserve"> </w:t>
            </w:r>
            <w:r>
              <w:rPr>
                <w:rStyle w:val="VerbatimChar"/>
              </w:rPr>
              <w:t xml:space="preserve">verificationMethod</w:t>
            </w:r>
            <w:r>
              <w:t xml:space="preserve"> </w:t>
            </w:r>
            <w:r>
              <w:rPr>
                <w:bCs/>
                <w:b/>
              </w:rPr>
              <w:t xml:space="preserve">no basta</w:t>
            </w:r>
            <w:r>
              <w:t xml:space="preserve">: debe estar listada en la relación pedida.</w:t>
            </w:r>
          </w:p>
        </w:tc>
      </w:tr>
      <w:tr>
        <w:tc>
          <w:tcPr/>
          <w:p>
            <w:pPr>
              <w:pStyle w:val="Compact"/>
              <w:jc w:val="left"/>
            </w:pPr>
            <w:r>
              <w:rPr>
                <w:bCs/>
                <w:b/>
              </w:rPr>
              <w:t xml:space="preserve">Firma inválida</w:t>
            </w:r>
          </w:p>
        </w:tc>
        <w:tc>
          <w:tcPr/>
          <w:p>
            <w:pPr>
              <w:pStyle w:val="Compact"/>
              <w:jc w:val="left"/>
            </w:pPr>
            <w:r>
              <w:t xml:space="preserve">La firma no corresponde a la clave publicada (otra clave o contenido alterado).</w:t>
            </w:r>
          </w:p>
        </w:tc>
      </w:tr>
    </w:tbl>
    <w:bookmarkEnd w:id="28"/>
    <w:bookmarkStart w:id="29" w:name="X54cb4f4194ced18a80dd800f1032d1dd65ae11a"/>
    <w:p>
      <w:pPr>
        <w:pStyle w:val="Heading3"/>
      </w:pPr>
      <w:r>
        <w:t xml:space="preserve">2.4 Defensas del cliente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Solo lectura</w:t>
            </w:r>
          </w:p>
        </w:tc>
        <w:tc>
          <w:tcPr/>
          <w:p>
            <w:pPr>
              <w:pStyle w:val="Compact"/>
              <w:jc w:val="left"/>
            </w:pPr>
            <w:r>
              <w:t xml:space="preserve">El componente no tiene ninguna operación que cambie algo en el mundo: solo</w:t>
            </w:r>
            <w:r>
              <w:t xml:space="preserve"> </w:t>
            </w:r>
            <w:r>
              <w:rPr>
                <w:rStyle w:val="VerbatimChar"/>
              </w:rPr>
              <w:t xml:space="preserve">GET</w:t>
            </w:r>
            <w:r>
              <w:t xml:space="preserve">.</w:t>
            </w:r>
          </w:p>
        </w:tc>
      </w:tr>
      <w:tr>
        <w:tc>
          <w:tcPr/>
          <w:p>
            <w:pPr>
              <w:pStyle w:val="Compact"/>
              <w:jc w:val="left"/>
            </w:pPr>
            <w:r>
              <w:rPr>
                <w:bCs/>
                <w:b/>
              </w:rPr>
              <w:t xml:space="preserve">No seguir redirecciones</w:t>
            </w:r>
          </w:p>
        </w:tc>
        <w:tc>
          <w:tcPr/>
          <w:p>
            <w:pPr>
              <w:pStyle w:val="Compact"/>
              <w:jc w:val="left"/>
            </w:pPr>
            <w:r>
              <w:t xml:space="preserve">Si el servidor responde «mira en otro sitio», el consumidor</w:t>
            </w:r>
            <w:r>
              <w:t xml:space="preserve"> </w:t>
            </w:r>
            <w:r>
              <w:rPr>
                <w:bCs/>
                <w:b/>
              </w:rPr>
              <w:t xml:space="preserve">no obedece</w:t>
            </w:r>
            <w:r>
              <w:t xml:space="preserve">: podría ser un desvío hacia un servidor del atacante.</w:t>
            </w:r>
          </w:p>
        </w:tc>
      </w:tr>
      <w:tr>
        <w:tc>
          <w:tcPr/>
          <w:p>
            <w:pPr>
              <w:pStyle w:val="Compact"/>
              <w:jc w:val="left"/>
            </w:pPr>
            <w:r>
              <w:rPr>
                <w:bCs/>
                <w:b/>
              </w:rPr>
              <w:t xml:space="preserve">Límite de tamaño</w:t>
            </w:r>
          </w:p>
        </w:tc>
        <w:tc>
          <w:tcPr/>
          <w:p>
            <w:pPr>
              <w:pStyle w:val="Compact"/>
              <w:jc w:val="left"/>
            </w:pPr>
            <w:r>
              <w:t xml:space="preserve">Rechazar documentos enormes (aquí 128 KiB) para no agotar memoria.</w:t>
            </w:r>
          </w:p>
        </w:tc>
      </w:tr>
      <w:tr>
        <w:tc>
          <w:tcPr/>
          <w:p>
            <w:pPr>
              <w:pStyle w:val="Compact"/>
              <w:jc w:val="left"/>
            </w:pPr>
            <w:r>
              <w:rPr>
                <w:bCs/>
                <w:b/>
              </w:rPr>
              <w:t xml:space="preserve">Tipo de contenido (Content-Type)</w:t>
            </w:r>
          </w:p>
        </w:tc>
        <w:tc>
          <w:tcPr/>
          <w:p>
            <w:pPr>
              <w:pStyle w:val="Compact"/>
              <w:jc w:val="left"/>
            </w:pPr>
            <w:r>
              <w:t xml:space="preserve">Lo que el servidor dice que entrega. Si no es JSON/DID, se rechaza.</w:t>
            </w:r>
          </w:p>
        </w:tc>
      </w:tr>
      <w:tr>
        <w:tc>
          <w:tcPr/>
          <w:p>
            <w:pPr>
              <w:pStyle w:val="Compact"/>
              <w:jc w:val="left"/>
            </w:pPr>
            <w:r>
              <w:rPr>
                <w:bCs/>
                <w:b/>
              </w:rPr>
              <w:t xml:space="preserve">Tiempo de espera</w:t>
            </w:r>
          </w:p>
        </w:tc>
        <w:tc>
          <w:tcPr/>
          <w:p>
            <w:pPr>
              <w:pStyle w:val="Compact"/>
              <w:jc w:val="left"/>
            </w:pPr>
            <w:r>
              <w:t xml:space="preserve">Si el servidor no responde en pocos segundos, se abandona.</w:t>
            </w:r>
          </w:p>
        </w:tc>
      </w:tr>
      <w:tr>
        <w:tc>
          <w:tcPr/>
          <w:p>
            <w:pPr>
              <w:pStyle w:val="Compact"/>
              <w:jc w:val="left"/>
            </w:pPr>
            <w:r>
              <w:rPr>
                <w:bCs/>
                <w:b/>
              </w:rPr>
              <w:t xml:space="preserve">Código HTTP 410</w:t>
            </w:r>
          </w:p>
        </w:tc>
        <w:tc>
          <w:tcPr/>
          <w:p>
            <w:pPr>
              <w:pStyle w:val="Compact"/>
              <w:jc w:val="left"/>
            </w:pPr>
            <w:r>
              <w:t xml:space="preserve">«Gone»: el recurso existió y fue retirado. En DID significa</w:t>
            </w:r>
            <w:r>
              <w:t xml:space="preserve"> </w:t>
            </w:r>
            <w:r>
              <w:rPr>
                <w:bCs/>
                <w:b/>
              </w:rPr>
              <w:t xml:space="preserve">desactivado</w:t>
            </w:r>
            <w:r>
              <w:t xml:space="preserve">.</w:t>
            </w:r>
          </w:p>
        </w:tc>
      </w:tr>
    </w:tbl>
    <w:bookmarkEnd w:id="29"/>
    <w:bookmarkEnd w:id="30"/>
    <w:bookmarkStart w:id="31" w:name="Xd81f7566e7c9745805373ba50a249f8d50f5b18"/>
    <w:p>
      <w:pPr>
        <w:pStyle w:val="Heading2"/>
      </w:pPr>
      <w:r>
        <w:t xml:space="preserve">3. Las siete ideas madre</w:t>
      </w:r>
    </w:p>
    <w:p>
      <w:pPr>
        <w:numPr>
          <w:ilvl w:val="0"/>
          <w:numId w:val="1002"/>
        </w:numPr>
        <w:pStyle w:val="Compact"/>
      </w:pPr>
      <w:r>
        <w:rPr>
          <w:bCs/>
          <w:b/>
        </w:rPr>
        <w:t xml:space="preserve">Resolver no es confiar:</w:t>
      </w:r>
      <w:r>
        <w:t xml:space="preserve"> </w:t>
      </w:r>
      <w:r>
        <w:t xml:space="preserve">obtener el documento es solo el primer paso.</w:t>
      </w:r>
    </w:p>
    <w:p>
      <w:pPr>
        <w:numPr>
          <w:ilvl w:val="0"/>
          <w:numId w:val="1002"/>
        </w:numPr>
        <w:pStyle w:val="Compact"/>
      </w:pPr>
      <w:r>
        <w:rPr>
          <w:bCs/>
          <w:b/>
        </w:rPr>
        <w:t xml:space="preserve">Verificar es una cadena:</w:t>
      </w:r>
      <w:r>
        <w:t xml:space="preserve"> </w:t>
      </w:r>
      <w:r>
        <w:t xml:space="preserve">si un eslabón falla, se rechaza.</w:t>
      </w:r>
    </w:p>
    <w:p>
      <w:pPr>
        <w:numPr>
          <w:ilvl w:val="0"/>
          <w:numId w:val="1002"/>
        </w:numPr>
        <w:pStyle w:val="Compact"/>
      </w:pPr>
      <w:r>
        <w:rPr>
          <w:bCs/>
          <w:b/>
        </w:rPr>
        <w:t xml:space="preserve">Existir no es estar autorizado:</w:t>
      </w:r>
      <w:r>
        <w:t xml:space="preserve"> </w:t>
      </w:r>
      <w:r>
        <w:t xml:space="preserve">la clave debe estar en la relación adecuada.</w:t>
      </w:r>
    </w:p>
    <w:p>
      <w:pPr>
        <w:numPr>
          <w:ilvl w:val="0"/>
          <w:numId w:val="1002"/>
        </w:numPr>
        <w:pStyle w:val="Compact"/>
      </w:pPr>
      <w:r>
        <w:rPr>
          <w:bCs/>
          <w:b/>
        </w:rPr>
        <w:t xml:space="preserve">El</w:t>
      </w:r>
      <w:r>
        <w:rPr>
          <w:bCs/>
          <w:b/>
        </w:rPr>
        <w:t xml:space="preserve"> </w:t>
      </w:r>
      <w:r>
        <w:rPr>
          <w:rStyle w:val="VerbatimChar"/>
          <w:bCs/>
          <w:b/>
        </w:rPr>
        <w:t xml:space="preserve">id</w:t>
      </w:r>
      <w:r>
        <w:rPr>
          <w:bCs/>
          <w:b/>
        </w:rPr>
        <w:t xml:space="preserve"> </w:t>
      </w:r>
      <w:r>
        <w:rPr>
          <w:bCs/>
          <w:b/>
        </w:rPr>
        <w:t xml:space="preserve">manda:</w:t>
      </w:r>
      <w:r>
        <w:t xml:space="preserve"> </w:t>
      </w:r>
      <w:r>
        <w:t xml:space="preserve">el documento debe llamarse como se pidió.</w:t>
      </w:r>
    </w:p>
    <w:p>
      <w:pPr>
        <w:numPr>
          <w:ilvl w:val="0"/>
          <w:numId w:val="1002"/>
        </w:numPr>
        <w:pStyle w:val="Compact"/>
      </w:pPr>
      <w:r>
        <w:rPr>
          <w:bCs/>
          <w:b/>
        </w:rPr>
        <w:t xml:space="preserve">Desconfiar de la red:</w:t>
      </w:r>
      <w:r>
        <w:t xml:space="preserve"> </w:t>
      </w:r>
      <w:r>
        <w:t xml:space="preserve">sin redirecciones, con límites de tamaño y de tiempo.</w:t>
      </w:r>
    </w:p>
    <w:p>
      <w:pPr>
        <w:numPr>
          <w:ilvl w:val="0"/>
          <w:numId w:val="1002"/>
        </w:numPr>
        <w:pStyle w:val="Compact"/>
      </w:pPr>
      <w:r>
        <w:rPr>
          <w:bCs/>
          <w:b/>
        </w:rPr>
        <w:t xml:space="preserve">El consumidor no escribe:</w:t>
      </w:r>
      <w:r>
        <w:t xml:space="preserve"> </w:t>
      </w:r>
      <w:r>
        <w:t xml:space="preserve">ni por interfaz ni por dependencias.</w:t>
      </w:r>
    </w:p>
    <w:p>
      <w:pPr>
        <w:numPr>
          <w:ilvl w:val="0"/>
          <w:numId w:val="1002"/>
        </w:numPr>
        <w:pStyle w:val="Compact"/>
      </w:pPr>
      <w:r>
        <w:rPr>
          <w:bCs/>
          <w:b/>
        </w:rPr>
        <w:t xml:space="preserve">Se valida contra el documento actual:</w:t>
      </w:r>
      <w:r>
        <w:t xml:space="preserve"> </w:t>
      </w:r>
      <w:r>
        <w:t xml:space="preserve">lo que se rota, deja de valer.</w:t>
      </w:r>
    </w:p>
    <w:bookmarkEnd w:id="31"/>
    <w:bookmarkStart w:id="32" w:name="X06e329aee75cd10247c74b57ba160682c27dcc3"/>
    <w:p>
      <w:pPr>
        <w:pStyle w:val="Heading2"/>
      </w:pPr>
      <w:r>
        <w:t xml:space="preserve">4. El método de trabajo: cómo se piensa un criterio</w:t>
      </w:r>
    </w:p>
    <w:p>
      <w:pPr>
        <w:numPr>
          <w:ilvl w:val="0"/>
          <w:numId w:val="1003"/>
        </w:numPr>
        <w:pStyle w:val="Compact"/>
      </w:pPr>
      <w:r>
        <w:rPr>
          <w:bCs/>
          <w:b/>
        </w:rPr>
        <w:t xml:space="preserve">Descomponer</w:t>
      </w:r>
      <w:r>
        <w:t xml:space="preserve"> </w:t>
      </w:r>
      <w:r>
        <w:t xml:space="preserve">el criterio en el verbo y la evidencia que pide.</w:t>
      </w:r>
    </w:p>
    <w:p>
      <w:pPr>
        <w:numPr>
          <w:ilvl w:val="0"/>
          <w:numId w:val="1003"/>
        </w:numPr>
        <w:pStyle w:val="Compact"/>
      </w:pPr>
      <w:r>
        <w:rPr>
          <w:bCs/>
          <w:b/>
        </w:rPr>
        <w:t xml:space="preserve">Hacerlo comprobable:</w:t>
      </w:r>
      <w:r>
        <w:t xml:space="preserve"> </w:t>
      </w:r>
      <w:r>
        <w:t xml:space="preserve">¿qué comando lo demuestra?</w:t>
      </w:r>
    </w:p>
    <w:p>
      <w:pPr>
        <w:numPr>
          <w:ilvl w:val="0"/>
          <w:numId w:val="1003"/>
        </w:numPr>
        <w:pStyle w:val="Compact"/>
      </w:pPr>
      <w:r>
        <w:rPr>
          <w:bCs/>
          <w:b/>
        </w:rPr>
        <w:t xml:space="preserve">Buscar el caso negativo:</w:t>
      </w:r>
      <w:r>
        <w:t xml:space="preserve"> </w:t>
      </w:r>
      <w:r>
        <w:t xml:space="preserve">aquí casi todo son «debe rechazarse».</w:t>
      </w:r>
    </w:p>
    <w:p>
      <w:pPr>
        <w:numPr>
          <w:ilvl w:val="0"/>
          <w:numId w:val="1003"/>
        </w:numPr>
        <w:pStyle w:val="Compact"/>
      </w:pPr>
      <w:r>
        <w:rPr>
          <w:bCs/>
          <w:b/>
        </w:rPr>
        <w:t xml:space="preserve">Predecir</w:t>
      </w:r>
      <w:r>
        <w:t xml:space="preserve"> </w:t>
      </w:r>
      <w:r>
        <w:t xml:space="preserve">el resultado antes de ejecutar.</w:t>
      </w:r>
    </w:p>
    <w:p>
      <w:pPr>
        <w:numPr>
          <w:ilvl w:val="0"/>
          <w:numId w:val="1003"/>
        </w:numPr>
        <w:pStyle w:val="Compact"/>
      </w:pPr>
      <w:r>
        <w:rPr>
          <w:bCs/>
          <w:b/>
        </w:rPr>
        <w:t xml:space="preserve">Ejecutar y observar.</w:t>
      </w:r>
    </w:p>
    <w:p>
      <w:pPr>
        <w:numPr>
          <w:ilvl w:val="0"/>
          <w:numId w:val="1003"/>
        </w:numPr>
        <w:pStyle w:val="Compact"/>
      </w:pPr>
      <w:r>
        <w:rPr>
          <w:bCs/>
          <w:b/>
        </w:rPr>
        <w:t xml:space="preserve">Correlacionar</w:t>
      </w:r>
      <w:r>
        <w:t xml:space="preserve"> </w:t>
      </w:r>
      <w:r>
        <w:t xml:space="preserve">con la regla del código que lo causa.</w:t>
      </w:r>
    </w:p>
    <w:p>
      <w:pPr>
        <w:numPr>
          <w:ilvl w:val="0"/>
          <w:numId w:val="1003"/>
        </w:numPr>
        <w:pStyle w:val="Compact"/>
      </w:pPr>
      <w:r>
        <w:rPr>
          <w:bCs/>
          <w:b/>
        </w:rPr>
        <w:t xml:space="preserve">Redactar</w:t>
      </w:r>
      <w:r>
        <w:t xml:space="preserve"> </w:t>
      </w:r>
      <w:r>
        <w:t xml:space="preserve">la respuesta con la evidencia.</w:t>
      </w:r>
    </w:p>
    <w:p>
      <w:r>
        <w:pict>
          <v:rect style="width:0;height:1.5pt" o:hralign="center" o:hrstd="t" o:hr="t"/>
        </w:pict>
      </w:r>
    </w:p>
    <w:bookmarkEnd w:id="32"/>
    <w:bookmarkEnd w:id="33"/>
    <w:bookmarkStart w:id="42" w:name="Xe7793243d61b41c27c64696795e5a0364d5c0db"/>
    <w:p>
      <w:pPr>
        <w:pStyle w:val="Heading1"/>
      </w:pPr>
      <w:r>
        <w:t xml:space="preserve">PARTE II — QUÉ PIDE LA ERSo 007, EXPLICADO FRASE POR FRASE</w:t>
      </w:r>
    </w:p>
    <w:bookmarkStart w:id="34" w:name="Xb16b909f7a65f6e89e67eeafd0179e529c444e0"/>
    <w:p>
      <w:pPr>
        <w:pStyle w:val="Heading2"/>
      </w:pPr>
      <w:r>
        <w:t xml:space="preserve">5. La ficha del documento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 del PDF</w:t>
            </w:r>
          </w:p>
        </w:tc>
        <w:tc>
          <w:tcPr/>
          <w:p>
            <w:pPr>
              <w:pStyle w:val="Compact"/>
              <w:jc w:val="left"/>
            </w:pPr>
            <w:r>
              <w:t xml:space="preserve">Valor</w:t>
            </w:r>
          </w:p>
        </w:tc>
      </w:tr>
      <w:tr>
        <w:tc>
          <w:tcPr/>
          <w:p>
            <w:pPr>
              <w:pStyle w:val="Compact"/>
              <w:jc w:val="left"/>
            </w:pPr>
            <w:r>
              <w:t xml:space="preserve">Proyecto</w:t>
            </w:r>
          </w:p>
        </w:tc>
        <w:tc>
          <w:tcPr/>
          <w:p>
            <w:pPr>
              <w:pStyle w:val="Compact"/>
              <w:jc w:val="left"/>
            </w:pPr>
            <w:r>
              <w:t xml:space="preserve">Identidad Digital Soberana SSI</w:t>
            </w:r>
          </w:p>
        </w:tc>
      </w:tr>
      <w:tr>
        <w:tc>
          <w:tcPr/>
          <w:p>
            <w:pPr>
              <w:pStyle w:val="Compact"/>
              <w:jc w:val="left"/>
            </w:pPr>
            <w:r>
              <w:t xml:space="preserve">Título</w:t>
            </w:r>
          </w:p>
        </w:tc>
        <w:tc>
          <w:tcPr/>
          <w:p>
            <w:pPr>
              <w:pStyle w:val="Compact"/>
              <w:jc w:val="left"/>
            </w:pPr>
            <w:r>
              <w:t xml:space="preserve">Resolución y verificación DID como consumidor conforme</w:t>
            </w:r>
          </w:p>
        </w:tc>
      </w:tr>
      <w:tr>
        <w:tc>
          <w:tcPr/>
          <w:p>
            <w:pPr>
              <w:pStyle w:val="Compact"/>
              <w:jc w:val="left"/>
            </w:pPr>
            <w:r>
              <w:t xml:space="preserve">Desarrollador</w:t>
            </w:r>
          </w:p>
        </w:tc>
        <w:tc>
          <w:tcPr/>
          <w:p>
            <w:pPr>
              <w:pStyle w:val="Compact"/>
              <w:jc w:val="left"/>
            </w:pPr>
            <w:r>
              <w:t xml:space="preserve">Geovani Rincón</w:t>
            </w:r>
          </w:p>
        </w:tc>
      </w:tr>
      <w:tr>
        <w:tc>
          <w:tcPr/>
          <w:p>
            <w:pPr>
              <w:pStyle w:val="Compact"/>
              <w:jc w:val="left"/>
            </w:pPr>
            <w:r>
              <w:t xml:space="preserve">Fecha de la ERSo</w:t>
            </w:r>
          </w:p>
        </w:tc>
        <w:tc>
          <w:tcPr/>
          <w:p>
            <w:pPr>
              <w:pStyle w:val="Compact"/>
              <w:jc w:val="left"/>
            </w:pPr>
            <w:r>
              <w:t xml:space="preserve">Viernes, 18 de septiembre de 2026</w:t>
            </w:r>
          </w:p>
        </w:tc>
      </w:tr>
      <w:tr>
        <w:tc>
          <w:tcPr/>
          <w:p>
            <w:pPr>
              <w:pStyle w:val="Compact"/>
              <w:jc w:val="left"/>
            </w:pPr>
            <w:r>
              <w:t xml:space="preserve">Fecha de desarrollo</w:t>
            </w:r>
          </w:p>
        </w:tc>
        <w:tc>
          <w:tcPr/>
          <w:p>
            <w:pPr>
              <w:pStyle w:val="Compact"/>
              <w:jc w:val="left"/>
            </w:pPr>
            <w:r>
              <w:t xml:space="preserve">Viernes, 25 de septiembre de 2026, 7:30 a. m.</w:t>
            </w:r>
          </w:p>
        </w:tc>
      </w:tr>
      <w:tr>
        <w:tc>
          <w:tcPr/>
          <w:p>
            <w:pPr>
              <w:pStyle w:val="Compact"/>
              <w:jc w:val="left"/>
            </w:pPr>
            <w:r>
              <w:t xml:space="preserve">Fecha de prueba</w:t>
            </w:r>
          </w:p>
        </w:tc>
        <w:tc>
          <w:tcPr/>
          <w:p>
            <w:pPr>
              <w:pStyle w:val="Compact"/>
              <w:jc w:val="left"/>
            </w:pPr>
            <w:r>
              <w:t xml:space="preserve">Miércoles, 30 de septiembre de 2026, 7:30 a. m.</w:t>
            </w:r>
          </w:p>
        </w:tc>
      </w:tr>
      <w:tr>
        <w:tc>
          <w:tcPr/>
          <w:p>
            <w:pPr>
              <w:pStyle w:val="Compact"/>
              <w:jc w:val="left"/>
            </w:pPr>
            <w:r>
              <w:t xml:space="preserve">Responsables</w:t>
            </w:r>
          </w:p>
        </w:tc>
        <w:tc>
          <w:tcPr/>
          <w:p>
            <w:pPr>
              <w:pStyle w:val="Compact"/>
              <w:jc w:val="left"/>
            </w:pPr>
            <w:r>
              <w:t xml:space="preserve">Análisis y diseño: Karen Flórez Madiedo · Asignar desarrollador, aceptar archivos y archivo: Rocío Villamizar · Implementar: Geovani Rincón · Plantilla de pruebas y pruebas funcionales: Luis González</w:t>
            </w:r>
          </w:p>
        </w:tc>
      </w:tr>
    </w:tbl>
    <w:p>
      <w:pPr>
        <w:pStyle w:val="BodyText"/>
      </w:pPr>
      <w:r>
        <w:t xml:space="preserve">⚠️ Las firmas y fechas de la tabla de actividades</w:t>
      </w:r>
      <w:r>
        <w:t xml:space="preserve"> </w:t>
      </w:r>
      <w:r>
        <w:rPr>
          <w:bCs/>
          <w:b/>
        </w:rPr>
        <w:t xml:space="preserve">corresponden a las personas responsables</w:t>
      </w:r>
      <w:r>
        <w:t xml:space="preserve">; este informe aporta las</w:t>
      </w:r>
      <w:r>
        <w:t xml:space="preserve"> </w:t>
      </w:r>
      <w:r>
        <w:rPr>
          <w:bCs/>
          <w:b/>
        </w:rPr>
        <w:t xml:space="preserve">evidencias técnicas</w:t>
      </w:r>
      <w:r>
        <w:t xml:space="preserve">, no las firmas.</w:t>
      </w:r>
    </w:p>
    <w:p>
      <w:pPr>
        <w:pStyle w:val="SourceCode"/>
      </w:pPr>
      <w:r>
        <w:rPr>
          <w:rStyle w:val="VerbatimChar"/>
        </w:rPr>
        <w:t xml:space="preserve"> Capacidades ─► Condiciones ─► Descripción ─► Qué debe hacer (5 pasos) ─► Criterios (4) ─► Actividades</w:t>
      </w:r>
    </w:p>
    <w:bookmarkEnd w:id="34"/>
    <w:bookmarkStart w:id="37" w:name="X33531f26dc153192be06c0df348548ac81be668"/>
    <w:p>
      <w:pPr>
        <w:pStyle w:val="Heading2"/>
      </w:pPr>
      <w:r>
        <w:t xml:space="preserve">6. Capacidades del proceso</w:t>
      </w:r>
    </w:p>
    <w:bookmarkStart w:id="35" w:name="Xcd44f1c43010641ab84dfd4dfd70dda6f4de9ca"/>
    <w:p>
      <w:pPr>
        <w:pStyle w:val="Heading3"/>
      </w:pPr>
      <w:r>
        <w:t xml:space="preserve">6.1 La frase principal, desarmada</w:t>
      </w:r>
    </w:p>
    <w:p>
      <w:pPr>
        <w:pStyle w:val="BlockText"/>
      </w:pPr>
      <w:r>
        <w:rPr>
          <w:iCs/>
          <w:i/>
        </w:rPr>
        <w:t xml:space="preserve">"Se requiere habilitar</w:t>
      </w:r>
      <w:r>
        <w:rPr>
          <w:iCs/>
          <w:i/>
        </w:rPr>
        <w:t xml:space="preserve"> </w:t>
      </w:r>
      <w:r>
        <w:rPr>
          <w:bCs/>
          <w:b/>
          <w:iCs/>
          <w:i/>
        </w:rPr>
        <w:t xml:space="preserve">de forma opcional</w:t>
      </w:r>
      <w:r>
        <w:rPr>
          <w:iCs/>
          <w:i/>
        </w:rPr>
        <w:t xml:space="preserve"> </w:t>
      </w:r>
      <w:r>
        <w:rPr>
          <w:iCs/>
          <w:i/>
        </w:rPr>
        <w:t xml:space="preserve">la</w:t>
      </w:r>
      <w:r>
        <w:rPr>
          <w:iCs/>
          <w:i/>
        </w:rPr>
        <w:t xml:space="preserve"> </w:t>
      </w:r>
      <w:r>
        <w:rPr>
          <w:bCs/>
          <w:b/>
          <w:iCs/>
          <w:i/>
        </w:rPr>
        <w:t xml:space="preserve">resolución y verificación</w:t>
      </w:r>
      <w:r>
        <w:rPr>
          <w:iCs/>
          <w:i/>
        </w:rPr>
        <w:t xml:space="preserve"> </w:t>
      </w:r>
      <w:r>
        <w:rPr>
          <w:iCs/>
          <w:i/>
        </w:rPr>
        <w:t xml:space="preserve">de DID Documents</w:t>
      </w:r>
      <w:r>
        <w:rPr>
          <w:iCs/>
          <w:i/>
        </w:rPr>
        <w:t xml:space="preserve"> </w:t>
      </w:r>
      <w:r>
        <w:rPr>
          <w:bCs/>
          <w:b/>
          <w:iCs/>
          <w:i/>
        </w:rPr>
        <w:t xml:space="preserve">como consumidor</w:t>
      </w:r>
      <w:r>
        <w:rPr>
          <w:iCs/>
          <w:i/>
        </w:rPr>
        <w:t xml:space="preserve">, contra las</w:t>
      </w:r>
      <w:r>
        <w:rPr>
          <w:iCs/>
          <w:i/>
        </w:rPr>
        <w:t xml:space="preserve"> </w:t>
      </w:r>
      <w:r>
        <w:rPr>
          <w:bCs/>
          <w:b/>
          <w:iCs/>
          <w:i/>
        </w:rPr>
        <w:t xml:space="preserve">versiones normativas fijadas</w:t>
      </w:r>
      <w:r>
        <w:rPr>
          <w:iCs/>
          <w:i/>
        </w:rPr>
        <w:t xml:space="preserve">,</w:t>
      </w:r>
      <w:r>
        <w:rPr>
          <w:iCs/>
          <w:i/>
        </w:rPr>
        <w:t xml:space="preserve"> </w:t>
      </w:r>
      <w:r>
        <w:rPr>
          <w:bCs/>
          <w:b/>
          <w:iCs/>
          <w:i/>
        </w:rPr>
        <w:t xml:space="preserve">sin alterar el camino base</w:t>
      </w:r>
      <w:r>
        <w:rPr>
          <w:iCs/>
          <w:i/>
        </w:rPr>
        <w:t xml:space="preserve"> </w:t>
      </w:r>
      <w:r>
        <w:rPr>
          <w:iCs/>
          <w:i/>
        </w:rPr>
        <w:t xml:space="preserve">del piloto."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Fragmento</w:t>
            </w:r>
          </w:p>
        </w:tc>
        <w:tc>
          <w:tcPr/>
          <w:p>
            <w:pPr>
              <w:pStyle w:val="Compact"/>
              <w:jc w:val="left"/>
            </w:pPr>
            <w:r>
              <w:t xml:space="preserve">En lenguaje sencillo</w:t>
            </w:r>
          </w:p>
        </w:tc>
        <w:tc>
          <w:tcPr/>
          <w:p>
            <w:pPr>
              <w:pStyle w:val="Compact"/>
              <w:jc w:val="left"/>
            </w:pPr>
            <w:r>
              <w:t xml:space="preserve">Cómo se materializó</w:t>
            </w:r>
          </w:p>
        </w:tc>
      </w:tr>
      <w:tr>
        <w:tc>
          <w:tcPr/>
          <w:p>
            <w:pPr>
              <w:pStyle w:val="Compact"/>
              <w:jc w:val="left"/>
            </w:pPr>
            <w:r>
              <w:t xml:space="preserve">1</w:t>
            </w:r>
          </w:p>
        </w:tc>
        <w:tc>
          <w:tcPr/>
          <w:p>
            <w:pPr>
              <w:pStyle w:val="Compact"/>
              <w:jc w:val="left"/>
            </w:pPr>
            <w:r>
              <w:rPr>
                <w:bCs/>
                <w:b/>
              </w:rPr>
              <w:t xml:space="preserve">"de forma opcional"</w:t>
            </w:r>
          </w:p>
        </w:tc>
        <w:tc>
          <w:tcPr/>
          <w:p>
            <w:pPr>
              <w:pStyle w:val="Compact"/>
              <w:jc w:val="left"/>
            </w:pPr>
            <w:r>
              <w:t xml:space="preserve">Es un módulo aparte: quien no lo use, no lo carga</w:t>
            </w:r>
          </w:p>
        </w:tc>
        <w:tc>
          <w:tcPr/>
          <w:p>
            <w:pPr>
              <w:pStyle w:val="Compact"/>
              <w:jc w:val="left"/>
            </w:pPr>
            <w:r>
              <w:t xml:space="preserve">Módulo</w:t>
            </w:r>
            <w:r>
              <w:t xml:space="preserve"> </w:t>
            </w:r>
            <w:r>
              <w:rPr>
                <w:rStyle w:val="VerbatimChar"/>
              </w:rPr>
              <w:t xml:space="preserve">did-resolver</w:t>
            </w:r>
          </w:p>
        </w:tc>
      </w:tr>
      <w:tr>
        <w:tc>
          <w:tcPr/>
          <w:p>
            <w:pPr>
              <w:pStyle w:val="Compact"/>
              <w:jc w:val="left"/>
            </w:pPr>
            <w:r>
              <w:t xml:space="preserve">2</w:t>
            </w:r>
          </w:p>
        </w:tc>
        <w:tc>
          <w:tcPr/>
          <w:p>
            <w:pPr>
              <w:pStyle w:val="Compact"/>
              <w:jc w:val="left"/>
            </w:pPr>
            <w:r>
              <w:rPr>
                <w:bCs/>
                <w:b/>
              </w:rPr>
              <w:t xml:space="preserve">"resolución y verificación"</w:t>
            </w:r>
          </w:p>
        </w:tc>
        <w:tc>
          <w:tcPr/>
          <w:p>
            <w:pPr>
              <w:pStyle w:val="Compact"/>
              <w:jc w:val="left"/>
            </w:pPr>
            <w:r>
              <w:t xml:space="preserve">Dos acciones: obtener el documento y comprobar pruebas</w:t>
            </w:r>
          </w:p>
        </w:tc>
        <w:tc>
          <w:tcPr/>
          <w:p>
            <w:pPr>
              <w:pStyle w:val="Compact"/>
              <w:jc w:val="left"/>
            </w:pPr>
            <w:r>
              <w:rPr>
                <w:rStyle w:val="VerbatimChar"/>
              </w:rPr>
              <w:t xml:space="preserve">DidWebResolver</w:t>
            </w:r>
            <w:r>
              <w:t xml:space="preserve"> </w:t>
            </w:r>
            <w:r>
              <w:t xml:space="preserve">+</w:t>
            </w:r>
            <w:r>
              <w:t xml:space="preserve"> </w:t>
            </w:r>
            <w:r>
              <w:rPr>
                <w:rStyle w:val="VerbatimChar"/>
              </w:rPr>
              <w:t xml:space="preserve">ProofVerifier</w:t>
            </w:r>
          </w:p>
        </w:tc>
      </w:tr>
      <w:tr>
        <w:tc>
          <w:tcPr/>
          <w:p>
            <w:pPr>
              <w:pStyle w:val="Compact"/>
              <w:jc w:val="left"/>
            </w:pPr>
            <w:r>
              <w:t xml:space="preserve">3</w:t>
            </w:r>
          </w:p>
        </w:tc>
        <w:tc>
          <w:tcPr/>
          <w:p>
            <w:pPr>
              <w:pStyle w:val="Compact"/>
              <w:jc w:val="left"/>
            </w:pPr>
            <w:r>
              <w:rPr>
                <w:bCs/>
                <w:b/>
              </w:rPr>
              <w:t xml:space="preserve">"como consumidor"</w:t>
            </w:r>
          </w:p>
        </w:tc>
        <w:tc>
          <w:tcPr/>
          <w:p>
            <w:pPr>
              <w:pStyle w:val="Compact"/>
              <w:jc w:val="left"/>
            </w:pPr>
            <w:r>
              <w:t xml:space="preserve">Lee; no publica</w:t>
            </w:r>
          </w:p>
        </w:tc>
        <w:tc>
          <w:tcPr/>
          <w:p>
            <w:pPr>
              <w:pStyle w:val="Compact"/>
              <w:jc w:val="left"/>
            </w:pPr>
            <w:r>
              <w:t xml:space="preserve">Interfaz sin operaciones de escritura</w:t>
            </w:r>
          </w:p>
        </w:tc>
      </w:tr>
      <w:tr>
        <w:tc>
          <w:tcPr/>
          <w:p>
            <w:pPr>
              <w:pStyle w:val="Compact"/>
              <w:jc w:val="left"/>
            </w:pPr>
            <w:r>
              <w:t xml:space="preserve">4</w:t>
            </w:r>
          </w:p>
        </w:tc>
        <w:tc>
          <w:tcPr/>
          <w:p>
            <w:pPr>
              <w:pStyle w:val="Compact"/>
              <w:jc w:val="left"/>
            </w:pPr>
            <w:r>
              <w:rPr>
                <w:bCs/>
                <w:b/>
              </w:rPr>
              <w:t xml:space="preserve">"versiones normativas fijadas"</w:t>
            </w:r>
          </w:p>
        </w:tc>
        <w:tc>
          <w:tcPr/>
          <w:p>
            <w:pPr>
              <w:pStyle w:val="Compact"/>
              <w:jc w:val="left"/>
            </w:pPr>
            <w:r>
              <w:t xml:space="preserve">Se sigue una versión concreta de cada estándar</w:t>
            </w:r>
          </w:p>
        </w:tc>
        <w:tc>
          <w:tcPr/>
          <w:p>
            <w:pPr>
              <w:pStyle w:val="Compact"/>
              <w:jc w:val="left"/>
            </w:pPr>
            <w:r>
              <w:rPr>
                <w:rStyle w:val="VerbatimChar"/>
              </w:rPr>
              <w:t xml:space="preserve">docs/VERSIONES-NORMATIVAS.md</w:t>
            </w:r>
          </w:p>
        </w:tc>
      </w:tr>
      <w:tr>
        <w:tc>
          <w:tcPr/>
          <w:p>
            <w:pPr>
              <w:pStyle w:val="Compact"/>
              <w:jc w:val="left"/>
            </w:pPr>
            <w:r>
              <w:t xml:space="preserve">5</w:t>
            </w:r>
          </w:p>
        </w:tc>
        <w:tc>
          <w:tcPr/>
          <w:p>
            <w:pPr>
              <w:pStyle w:val="Compact"/>
              <w:jc w:val="left"/>
            </w:pPr>
            <w:r>
              <w:rPr>
                <w:bCs/>
                <w:b/>
              </w:rPr>
              <w:t xml:space="preserve">"sin alterar el camino base"</w:t>
            </w:r>
          </w:p>
        </w:tc>
        <w:tc>
          <w:tcPr/>
          <w:p>
            <w:pPr>
              <w:pStyle w:val="Compact"/>
              <w:jc w:val="left"/>
            </w:pPr>
            <w:r>
              <w:t xml:space="preserve">Nada de lo anterior se rompe</w:t>
            </w:r>
          </w:p>
        </w:tc>
        <w:tc>
          <w:tcPr/>
          <w:p>
            <w:pPr>
              <w:pStyle w:val="Compact"/>
              <w:jc w:val="left"/>
            </w:pPr>
            <w:r>
              <w:t xml:space="preserve">Módulo independiente;</w:t>
            </w:r>
            <w:r>
              <w:t xml:space="preserve"> </w:t>
            </w:r>
            <w:r>
              <w:rPr>
                <w:rStyle w:val="VerbatimChar"/>
              </w:rPr>
              <w:t xml:space="preserve">e2e.sh</w:t>
            </w:r>
            <w:r>
              <w:t xml:space="preserve"> </w:t>
            </w:r>
            <w:r>
              <w:t xml:space="preserve">completo en verde</w:t>
            </w:r>
          </w:p>
        </w:tc>
      </w:tr>
    </w:tbl>
    <w:bookmarkEnd w:id="35"/>
    <w:bookmarkStart w:id="36" w:name="X8872f78081bc7fc58a360105d0c62724bdf0d6d"/>
    <w:p>
      <w:pPr>
        <w:pStyle w:val="Heading3"/>
      </w:pPr>
      <w:r>
        <w:t xml:space="preserve">6.2 Las cuatro capacidades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Capacidad (texto del PDF)</w:t>
            </w:r>
          </w:p>
        </w:tc>
        <w:tc>
          <w:tcPr/>
          <w:p>
            <w:pPr>
              <w:pStyle w:val="Compact"/>
              <w:jc w:val="left"/>
            </w:pPr>
            <w:r>
              <w:t xml:space="preserve">Qué se busca</w:t>
            </w:r>
          </w:p>
        </w:tc>
        <w:tc>
          <w:tcPr/>
          <w:p>
            <w:pPr>
              <w:pStyle w:val="Compact"/>
              <w:jc w:val="left"/>
            </w:pPr>
            <w:r>
              <w:t xml:space="preserve">Cómo se resolvió</w:t>
            </w:r>
          </w:p>
        </w:tc>
        <w:tc>
          <w:tcPr/>
          <w:p>
            <w:pPr>
              <w:pStyle w:val="Compact"/>
              <w:jc w:val="left"/>
            </w:pPr>
            <w:r>
              <w:t xml:space="preserve">Paso</w:t>
            </w:r>
          </w:p>
        </w:tc>
      </w:tr>
      <w:tr>
        <w:tc>
          <w:tcPr/>
          <w:p>
            <w:pPr>
              <w:pStyle w:val="Compact"/>
              <w:jc w:val="left"/>
            </w:pPr>
            <w:r>
              <w:t xml:space="preserve">1</w:t>
            </w:r>
          </w:p>
        </w:tc>
        <w:tc>
          <w:tcPr/>
          <w:p>
            <w:pPr>
              <w:pStyle w:val="Compact"/>
              <w:jc w:val="left"/>
            </w:pPr>
            <w:r>
              <w:rPr>
                <w:iCs/>
                <w:i/>
              </w:rPr>
              <w:t xml:space="preserve">Resolver un DID mediante el cliente de resolución del consumidor</w:t>
            </w:r>
          </w:p>
        </w:tc>
        <w:tc>
          <w:tcPr/>
          <w:p>
            <w:pPr>
              <w:pStyle w:val="Compact"/>
              <w:jc w:val="left"/>
            </w:pPr>
            <w:r>
              <w:t xml:space="preserve">Pasar de DID a documento</w:t>
            </w:r>
          </w:p>
        </w:tc>
        <w:tc>
          <w:tcPr/>
          <w:p>
            <w:pPr>
              <w:pStyle w:val="Compact"/>
              <w:jc w:val="left"/>
            </w:pPr>
            <w:r>
              <w:rPr>
                <w:rStyle w:val="VerbatimChar"/>
              </w:rPr>
              <w:t xml:space="preserve">DidWebResolver.resolve</w:t>
            </w:r>
          </w:p>
        </w:tc>
        <w:tc>
          <w:tcPr/>
          <w:p>
            <w:pPr>
              <w:pStyle w:val="Compact"/>
              <w:jc w:val="left"/>
            </w:pPr>
            <w:r>
              <w:t xml:space="preserve">1</w:t>
            </w:r>
          </w:p>
        </w:tc>
      </w:tr>
      <w:tr>
        <w:tc>
          <w:tcPr/>
          <w:p>
            <w:pPr>
              <w:pStyle w:val="Compact"/>
              <w:jc w:val="left"/>
            </w:pPr>
            <w:r>
              <w:t xml:space="preserve">2</w:t>
            </w:r>
          </w:p>
        </w:tc>
        <w:tc>
          <w:tcPr/>
          <w:p>
            <w:pPr>
              <w:pStyle w:val="Compact"/>
              <w:jc w:val="left"/>
            </w:pPr>
            <w:r>
              <w:rPr>
                <w:iCs/>
                <w:i/>
              </w:rPr>
              <w:t xml:space="preserve">Recuperar el documento y comprobar su conformidad estructural con el modelo W3C</w:t>
            </w:r>
          </w:p>
        </w:tc>
        <w:tc>
          <w:tcPr/>
          <w:p>
            <w:pPr>
              <w:pStyle w:val="Compact"/>
              <w:jc w:val="left"/>
            </w:pPr>
            <w:r>
              <w:t xml:space="preserve">No aceptar documentos mal formados</w:t>
            </w:r>
          </w:p>
        </w:tc>
        <w:tc>
          <w:tcPr/>
          <w:p>
            <w:pPr>
              <w:pStyle w:val="Compact"/>
              <w:jc w:val="left"/>
            </w:pPr>
            <w:r>
              <w:rPr>
                <w:rStyle w:val="VerbatimChar"/>
              </w:rPr>
              <w:t xml:space="preserve">DidDocumentValidator</w:t>
            </w:r>
            <w:r>
              <w:t xml:space="preserve"> </w:t>
            </w:r>
            <w:r>
              <w:t xml:space="preserve">(perfil</w:t>
            </w:r>
            <w:r>
              <w:t xml:space="preserve"> </w:t>
            </w:r>
            <w:r>
              <w:rPr>
                <w:rStyle w:val="VerbatimChar"/>
              </w:rPr>
              <w:t xml:space="preserve">CONSUMER</w:t>
            </w:r>
            <w:r>
              <w:t xml:space="preserve">)</w:t>
            </w:r>
          </w:p>
        </w:tc>
        <w:tc>
          <w:tcPr/>
          <w:p>
            <w:pPr>
              <w:pStyle w:val="Compact"/>
              <w:jc w:val="left"/>
            </w:pPr>
            <w:r>
              <w:t xml:space="preserve">2</w:t>
            </w:r>
          </w:p>
        </w:tc>
      </w:tr>
      <w:tr>
        <w:tc>
          <w:tcPr/>
          <w:p>
            <w:pPr>
              <w:pStyle w:val="Compact"/>
              <w:jc w:val="left"/>
            </w:pPr>
            <w:r>
              <w:t xml:space="preserve">3</w:t>
            </w:r>
          </w:p>
        </w:tc>
        <w:tc>
          <w:tcPr/>
          <w:p>
            <w:pPr>
              <w:pStyle w:val="Compact"/>
              <w:jc w:val="left"/>
            </w:pPr>
            <w:r>
              <w:rPr>
                <w:iCs/>
                <w:i/>
              </w:rPr>
              <w:t xml:space="preserve">Validar relaciones y pruebas (</w:t>
            </w:r>
            <w:r>
              <w:rPr>
                <w:rStyle w:val="VerbatimChar"/>
                <w:iCs/>
                <w:i/>
              </w:rPr>
              <w:t xml:space="preserve">authentication</w:t>
            </w:r>
            <w:r>
              <w:rPr>
                <w:iCs/>
                <w:i/>
              </w:rPr>
              <w:t xml:space="preserve">,</w:t>
            </w:r>
            <w:r>
              <w:rPr>
                <w:iCs/>
                <w:i/>
              </w:rPr>
              <w:t xml:space="preserve"> </w:t>
            </w:r>
            <w:r>
              <w:rPr>
                <w:rStyle w:val="VerbatimChar"/>
                <w:iCs/>
                <w:i/>
              </w:rPr>
              <w:t xml:space="preserve">assertionMethod</w:t>
            </w:r>
            <w:r>
              <w:rPr>
                <w:iCs/>
                <w:i/>
              </w:rPr>
              <w:t xml:space="preserve">) con la clave Multikey resuelta</w:t>
            </w:r>
          </w:p>
        </w:tc>
        <w:tc>
          <w:tcPr/>
          <w:p>
            <w:pPr>
              <w:pStyle w:val="Compact"/>
              <w:jc w:val="left"/>
            </w:pPr>
            <w:r>
              <w:t xml:space="preserve">Que la firma y la autorización de la clave sean correctas</w:t>
            </w:r>
          </w:p>
        </w:tc>
        <w:tc>
          <w:tcPr/>
          <w:p>
            <w:pPr>
              <w:pStyle w:val="Compact"/>
              <w:jc w:val="left"/>
            </w:pPr>
            <w:r>
              <w:rPr>
                <w:rStyle w:val="VerbatimChar"/>
              </w:rPr>
              <w:t xml:space="preserve">ProofVerifier.verify</w:t>
            </w:r>
          </w:p>
        </w:tc>
        <w:tc>
          <w:tcPr/>
          <w:p>
            <w:pPr>
              <w:pStyle w:val="Compact"/>
              <w:jc w:val="left"/>
            </w:pPr>
            <w:r>
              <w:t xml:space="preserve">3</w:t>
            </w:r>
          </w:p>
        </w:tc>
      </w:tr>
      <w:tr>
        <w:tc>
          <w:tcPr/>
          <w:p>
            <w:pPr>
              <w:pStyle w:val="Compact"/>
              <w:jc w:val="left"/>
            </w:pPr>
            <w:r>
              <w:t xml:space="preserve">4</w:t>
            </w:r>
          </w:p>
        </w:tc>
        <w:tc>
          <w:tcPr/>
          <w:p>
            <w:pPr>
              <w:pStyle w:val="Compact"/>
              <w:jc w:val="left"/>
            </w:pPr>
            <w:r>
              <w:rPr>
                <w:iCs/>
                <w:i/>
              </w:rPr>
              <w:t xml:space="preserve">Rechazar documentos no conformes, DID inexistentes o claves no autorizadas</w:t>
            </w:r>
          </w:p>
        </w:tc>
        <w:tc>
          <w:tcPr/>
          <w:p>
            <w:pPr>
              <w:pStyle w:val="Compact"/>
              <w:jc w:val="left"/>
            </w:pPr>
            <w:r>
              <w:t xml:space="preserve">Fallar de forma segura y explicada</w:t>
            </w:r>
          </w:p>
        </w:tc>
        <w:tc>
          <w:tcPr/>
          <w:p>
            <w:pPr>
              <w:pStyle w:val="Compact"/>
              <w:jc w:val="left"/>
            </w:pPr>
            <w:r>
              <w:t xml:space="preserve">Códigos de error normativos y propios</w:t>
            </w:r>
          </w:p>
        </w:tc>
        <w:tc>
          <w:tcPr/>
          <w:p>
            <w:pPr>
              <w:pStyle w:val="Compact"/>
              <w:jc w:val="left"/>
            </w:pPr>
            <w:r>
              <w:t xml:space="preserve">4</w:t>
            </w:r>
          </w:p>
        </w:tc>
      </w:tr>
    </w:tbl>
    <w:bookmarkEnd w:id="36"/>
    <w:bookmarkEnd w:id="37"/>
    <w:bookmarkStart w:id="38" w:name="Xe3269833c9763ca9a8c69c93a756ccd3040c274"/>
    <w:p>
      <w:pPr>
        <w:pStyle w:val="Heading2"/>
      </w:pPr>
      <w:r>
        <w:t xml:space="preserve">7. Condiciones del proceso</w:t>
      </w:r>
    </w:p>
    <w:p>
      <w:pPr>
        <w:pStyle w:val="BlockText"/>
      </w:pPr>
      <w:r>
        <w:rPr>
          <w:bCs/>
          <w:b/>
        </w:rPr>
        <w:t xml:space="preserve">Condición 1</w:t>
      </w:r>
      <w:r>
        <w:t xml:space="preserve"> </w:t>
      </w:r>
      <w:r>
        <w:t xml:space="preserve">—</w:t>
      </w:r>
      <w:r>
        <w:t xml:space="preserve"> </w:t>
      </w:r>
      <w:r>
        <w:rPr>
          <w:iCs/>
          <w:i/>
        </w:rPr>
        <w:t xml:space="preserve">"El método resoluble es</w:t>
      </w:r>
      <w:r>
        <w:rPr>
          <w:iCs/>
          <w:i/>
        </w:rPr>
        <w:t xml:space="preserve"> </w:t>
      </w:r>
      <w:r>
        <w:rPr>
          <w:rStyle w:val="VerbatimChar"/>
          <w:iCs/>
          <w:i/>
        </w:rPr>
        <w:t xml:space="preserve">did:web</w:t>
      </w:r>
      <w:r>
        <w:rPr>
          <w:iCs/>
          <w:i/>
        </w:rPr>
        <w:t xml:space="preserve">; no se integra ION ni anclajes equivalentes."</w:t>
      </w:r>
    </w:p>
    <w:p>
      <w:pPr>
        <w:numPr>
          <w:ilvl w:val="0"/>
          <w:numId w:val="1004"/>
        </w:numPr>
        <w:pStyle w:val="Compact"/>
      </w:pPr>
      <w:r>
        <w:rPr>
          <w:bCs/>
          <w:b/>
        </w:rPr>
        <w:t xml:space="preserve">Qué significa.</w:t>
      </w:r>
      <w:r>
        <w:t xml:space="preserve"> </w:t>
      </w:r>
      <w:r>
        <w:t xml:space="preserve">Solo se sabe resolver</w:t>
      </w:r>
      <w:r>
        <w:t xml:space="preserve"> </w:t>
      </w:r>
      <w:r>
        <w:rPr>
          <w:rStyle w:val="VerbatimChar"/>
        </w:rPr>
        <w:t xml:space="preserve">did:web</w:t>
      </w:r>
      <w:r>
        <w:t xml:space="preserve">. Otros métodos (que guardan sus documentos en cadenas de bloques) no están soportados.</w:t>
      </w:r>
    </w:p>
    <w:p>
      <w:pPr>
        <w:numPr>
          <w:ilvl w:val="0"/>
          <w:numId w:val="1004"/>
        </w:numPr>
        <w:pStyle w:val="Compact"/>
      </w:pPr>
      <w:r>
        <w:rPr>
          <w:bCs/>
          <w:b/>
        </w:rPr>
        <w:t xml:space="preserve">Qué problema evita.</w:t>
      </w:r>
      <w:r>
        <w:t xml:space="preserve"> </w:t>
      </w:r>
      <w:r>
        <w:t xml:space="preserve">Complejidad y dependencias innecesarias.</w:t>
      </w:r>
    </w:p>
    <w:p>
      <w:pPr>
        <w:numPr>
          <w:ilvl w:val="0"/>
          <w:numId w:val="1004"/>
        </w:numPr>
        <w:pStyle w:val="Compact"/>
      </w:pPr>
      <w:r>
        <w:rPr>
          <w:bCs/>
          <w:b/>
        </w:rPr>
        <w:t xml:space="preserve">Cómo se cumple.</w:t>
      </w:r>
      <w:r>
        <w:t xml:space="preserve"> </w:t>
      </w:r>
      <w:r>
        <w:t xml:space="preserve">Todo DID que no sea</w:t>
      </w:r>
      <w:r>
        <w:t xml:space="preserve"> </w:t>
      </w:r>
      <w:r>
        <w:rPr>
          <w:rStyle w:val="VerbatimChar"/>
        </w:rPr>
        <w:t xml:space="preserve">did:web</w:t>
      </w:r>
      <w:r>
        <w:t xml:space="preserve"> </w:t>
      </w:r>
      <w:r>
        <w:t xml:space="preserve">devuelve</w:t>
      </w:r>
      <w:r>
        <w:t xml:space="preserve"> </w:t>
      </w:r>
      <w:r>
        <w:rPr>
          <w:rStyle w:val="VerbatimChar"/>
        </w:rPr>
        <w:t xml:space="preserve">invalidDid</w:t>
      </w:r>
      <w:r>
        <w:t xml:space="preserve">.</w:t>
      </w:r>
    </w:p>
    <w:p>
      <w:pPr>
        <w:pStyle w:val="BlockText"/>
      </w:pPr>
      <w:r>
        <w:rPr>
          <w:bCs/>
          <w:b/>
        </w:rPr>
        <w:t xml:space="preserve">Condición 2</w:t>
      </w:r>
      <w:r>
        <w:t xml:space="preserve"> </w:t>
      </w:r>
      <w:r>
        <w:t xml:space="preserve">—</w:t>
      </w:r>
      <w:r>
        <w:t xml:space="preserve"> </w:t>
      </w:r>
      <w:r>
        <w:rPr>
          <w:iCs/>
          <w:i/>
        </w:rPr>
        <w:t xml:space="preserve">"La resolución es una operación del consumidor, no un requisito de publicación del productor."</w:t>
      </w:r>
    </w:p>
    <w:p>
      <w:pPr>
        <w:numPr>
          <w:ilvl w:val="0"/>
          <w:numId w:val="1005"/>
        </w:numPr>
        <w:pStyle w:val="Compact"/>
      </w:pPr>
      <w:r>
        <w:rPr>
          <w:bCs/>
          <w:b/>
        </w:rPr>
        <w:t xml:space="preserve">Qué significa.</w:t>
      </w:r>
      <w:r>
        <w:t xml:space="preserve"> </w:t>
      </w:r>
      <w:r>
        <w:t xml:space="preserve">Para</w:t>
      </w:r>
      <w:r>
        <w:t xml:space="preserve"> </w:t>
      </w:r>
      <w:r>
        <w:rPr>
          <w:iCs/>
          <w:i/>
        </w:rPr>
        <w:t xml:space="preserve">publicar</w:t>
      </w:r>
      <w:r>
        <w:t xml:space="preserve"> </w:t>
      </w:r>
      <w:r>
        <w:t xml:space="preserve">no hace falta</w:t>
      </w:r>
      <w:r>
        <w:t xml:space="preserve"> </w:t>
      </w:r>
      <w:r>
        <w:rPr>
          <w:iCs/>
          <w:i/>
        </w:rPr>
        <w:t xml:space="preserve">resolver</w:t>
      </w:r>
      <w:r>
        <w:t xml:space="preserve">, y viceversa; son responsabilidades distintas.</w:t>
      </w:r>
    </w:p>
    <w:p>
      <w:pPr>
        <w:numPr>
          <w:ilvl w:val="0"/>
          <w:numId w:val="1005"/>
        </w:numPr>
        <w:pStyle w:val="Compact"/>
      </w:pPr>
      <w:r>
        <w:rPr>
          <w:bCs/>
          <w:b/>
        </w:rPr>
        <w:t xml:space="preserve">Qué problema evita.</w:t>
      </w:r>
      <w:r>
        <w:t xml:space="preserve"> </w:t>
      </w:r>
      <w:r>
        <w:t xml:space="preserve">Acoplar los dos lados: si el productor dependiera del consumidor, un fallo del resolvedor impediría publicar.</w:t>
      </w:r>
    </w:p>
    <w:p>
      <w:pPr>
        <w:numPr>
          <w:ilvl w:val="0"/>
          <w:numId w:val="1005"/>
        </w:numPr>
        <w:pStyle w:val="Compact"/>
      </w:pPr>
      <w:r>
        <w:rPr>
          <w:bCs/>
          <w:b/>
        </w:rPr>
        <w:t xml:space="preserve">Cómo se cumple.</w:t>
      </w:r>
      <w:r>
        <w:t xml:space="preserve"> </w:t>
      </w:r>
      <w:r>
        <w:rPr>
          <w:rStyle w:val="VerbatimChar"/>
        </w:rPr>
        <w:t xml:space="preserve">vdr-service</w:t>
      </w:r>
      <w:r>
        <w:t xml:space="preserve"> </w:t>
      </w:r>
      <w:r>
        <w:t xml:space="preserve">solo usa</w:t>
      </w:r>
      <w:r>
        <w:t xml:space="preserve"> </w:t>
      </w:r>
      <w:r>
        <w:rPr>
          <w:rStyle w:val="VerbatimChar"/>
        </w:rPr>
        <w:t xml:space="preserve">did-resolver</w:t>
      </w:r>
      <w:r>
        <w:t xml:space="preserve"> </w:t>
      </w:r>
      <w:r>
        <w:t xml:space="preserve">en sus</w:t>
      </w:r>
      <w:r>
        <w:t xml:space="preserve"> </w:t>
      </w:r>
      <w:r>
        <w:rPr>
          <w:bCs/>
          <w:b/>
        </w:rPr>
        <w:t xml:space="preserve">pruebas</w:t>
      </w:r>
      <w:r>
        <w:t xml:space="preserve"> </w:t>
      </w:r>
      <w:r>
        <w:t xml:space="preserve">(</w:t>
      </w:r>
      <w:r>
        <w:rPr>
          <w:rStyle w:val="VerbatimChar"/>
        </w:rPr>
        <w:t xml:space="preserve">testImplementation</w:t>
      </w:r>
      <w:r>
        <w:t xml:space="preserve">), no en su código de producción (§12).</w:t>
      </w:r>
    </w:p>
    <w:p>
      <w:pPr>
        <w:pStyle w:val="BlockText"/>
      </w:pPr>
      <w:r>
        <w:rPr>
          <w:bCs/>
          <w:b/>
        </w:rPr>
        <w:t xml:space="preserve">Condición 3</w:t>
      </w:r>
      <w:r>
        <w:t xml:space="preserve"> </w:t>
      </w:r>
      <w:r>
        <w:t xml:space="preserve">—</w:t>
      </w:r>
      <w:r>
        <w:t xml:space="preserve"> </w:t>
      </w:r>
      <w:r>
        <w:rPr>
          <w:iCs/>
          <w:i/>
        </w:rPr>
        <w:t xml:space="preserve">"El consumidor no realiza operaciones de escritura ni de publicación."</w:t>
      </w:r>
    </w:p>
    <w:p>
      <w:pPr>
        <w:numPr>
          <w:ilvl w:val="0"/>
          <w:numId w:val="1006"/>
        </w:numPr>
        <w:pStyle w:val="Compact"/>
      </w:pPr>
      <w:r>
        <w:rPr>
          <w:bCs/>
          <w:b/>
        </w:rPr>
        <w:t xml:space="preserve">Qué significa.</w:t>
      </w:r>
      <w:r>
        <w:t xml:space="preserve"> </w:t>
      </w:r>
      <w:r>
        <w:t xml:space="preserve">Solo lee.</w:t>
      </w:r>
    </w:p>
    <w:p>
      <w:pPr>
        <w:numPr>
          <w:ilvl w:val="0"/>
          <w:numId w:val="1006"/>
        </w:numPr>
        <w:pStyle w:val="Compact"/>
      </w:pPr>
      <w:r>
        <w:rPr>
          <w:bCs/>
          <w:b/>
        </w:rPr>
        <w:t xml:space="preserve">Qué problema evita.</w:t>
      </w:r>
      <w:r>
        <w:t xml:space="preserve"> </w:t>
      </w:r>
      <w:r>
        <w:t xml:space="preserve">Que un componente expuesto a documentos ajenos (potencialmente hostiles) tenga poder de modificar algo.</w:t>
      </w:r>
    </w:p>
    <w:p>
      <w:pPr>
        <w:numPr>
          <w:ilvl w:val="0"/>
          <w:numId w:val="1006"/>
        </w:numPr>
        <w:pStyle w:val="Compact"/>
      </w:pPr>
      <w:r>
        <w:rPr>
          <w:bCs/>
          <w:b/>
        </w:rPr>
        <w:t xml:space="preserve">Cómo se cumple.</w:t>
      </w:r>
      <w:r>
        <w:t xml:space="preserve"> </w:t>
      </w:r>
      <w:r>
        <w:t xml:space="preserve">Interfaz con dos operaciones de lectura; ninguna llamada de escritura en el código; ninguna dependencia del servicio de registro (§21).</w:t>
      </w:r>
    </w:p>
    <w:bookmarkEnd w:id="38"/>
    <w:bookmarkStart w:id="39" w:name="Xe50956d53511ae4bfa28e1db614a7f41322a7fb"/>
    <w:p>
      <w:pPr>
        <w:pStyle w:val="Heading2"/>
      </w:pPr>
      <w:r>
        <w:t xml:space="preserve">8. Descripción del proceso</w:t>
      </w:r>
    </w:p>
    <w:p>
      <w:pPr>
        <w:pStyle w:val="BlockText"/>
      </w:pPr>
      <w:r>
        <w:rPr>
          <w:iCs/>
          <w:i/>
        </w:rPr>
        <w:t xml:space="preserve">"Quien consume un DID necesita obtener el documento asociado y comprobar que es válido antes de confiar en una prueba."</w:t>
      </w:r>
    </w:p>
    <w:p>
      <w:pPr>
        <w:pStyle w:val="FirstParagraph"/>
      </w:pPr>
      <w:r>
        <w:t xml:space="preserve">El orden importa:</w:t>
      </w:r>
      <w:r>
        <w:t xml:space="preserve"> </w:t>
      </w:r>
      <w:r>
        <w:rPr>
          <w:bCs/>
          <w:b/>
        </w:rPr>
        <w:t xml:space="preserve">primero</w:t>
      </w:r>
      <w:r>
        <w:t xml:space="preserve"> </w:t>
      </w:r>
      <w:r>
        <w:t xml:space="preserve">validar el documento,</w:t>
      </w:r>
      <w:r>
        <w:t xml:space="preserve"> </w:t>
      </w:r>
      <w:r>
        <w:rPr>
          <w:bCs/>
          <w:b/>
        </w:rPr>
        <w:t xml:space="preserve">después</w:t>
      </w:r>
      <w:r>
        <w:t xml:space="preserve"> </w:t>
      </w:r>
      <w:r>
        <w:t xml:space="preserve">confiar en la prueba.</w:t>
      </w:r>
    </w:p>
    <w:p>
      <w:pPr>
        <w:pStyle w:val="BlockText"/>
      </w:pPr>
      <w:r>
        <w:rPr>
          <w:iCs/>
          <w:i/>
        </w:rPr>
        <w:t xml:space="preserve">"Conviene distinguir</w:t>
      </w:r>
      <w:r>
        <w:rPr>
          <w:iCs/>
          <w:i/>
        </w:rPr>
        <w:t xml:space="preserve"> </w:t>
      </w:r>
      <w:r>
        <w:rPr>
          <w:bCs/>
          <w:b/>
          <w:iCs/>
          <w:i/>
        </w:rPr>
        <w:t xml:space="preserve">resolver</w:t>
      </w:r>
      <w:r>
        <w:rPr>
          <w:iCs/>
          <w:i/>
        </w:rPr>
        <w:t xml:space="preserve"> </w:t>
      </w:r>
      <w:r>
        <w:rPr>
          <w:iCs/>
          <w:i/>
        </w:rPr>
        <w:t xml:space="preserve">(obtener el DID Document a partir del DID) de</w:t>
      </w:r>
      <w:r>
        <w:rPr>
          <w:iCs/>
          <w:i/>
        </w:rPr>
        <w:t xml:space="preserve"> </w:t>
      </w:r>
      <w:r>
        <w:rPr>
          <w:bCs/>
          <w:b/>
          <w:iCs/>
          <w:i/>
        </w:rPr>
        <w:t xml:space="preserve">dereferenciar</w:t>
      </w:r>
      <w:r>
        <w:rPr>
          <w:iCs/>
          <w:i/>
        </w:rPr>
        <w:t xml:space="preserve"> </w:t>
      </w:r>
      <w:r>
        <w:rPr>
          <w:iCs/>
          <w:i/>
        </w:rPr>
        <w:t xml:space="preserve">(seguir una URL concreta dentro del documento)."</w:t>
      </w:r>
    </w:p>
    <w:p>
      <w:pPr>
        <w:pStyle w:val="FirstParagraph"/>
      </w:pPr>
      <w:r>
        <w:t xml:space="preserve">Dos operaciones distintas, ambas implementadas (§11).</w:t>
      </w:r>
    </w:p>
    <w:p>
      <w:pPr>
        <w:pStyle w:val="BlockText"/>
      </w:pPr>
      <w:r>
        <w:rPr>
          <w:iCs/>
          <w:i/>
        </w:rPr>
        <w:t xml:space="preserve">"Este componente actúa como consumidor conforme: obtiene el documento, valida su estructura y sus relaciones de verificación, y rechaza lo que no cumpla."</w:t>
      </w:r>
    </w:p>
    <w:p>
      <w:pPr>
        <w:pStyle w:val="FirstParagraph"/>
      </w:pPr>
      <w:r>
        <w:t xml:space="preserve">Tres verbos:</w:t>
      </w:r>
      <w:r>
        <w:t xml:space="preserve"> </w:t>
      </w:r>
      <w:r>
        <w:rPr>
          <w:bCs/>
          <w:b/>
        </w:rPr>
        <w:t xml:space="preserve">obtener, validar, rechazar</w:t>
      </w:r>
      <w:r>
        <w:t xml:space="preserve">.</w:t>
      </w:r>
    </w:p>
    <w:p>
      <w:pPr>
        <w:pStyle w:val="BlockText"/>
      </w:pPr>
      <w:r>
        <w:rPr>
          <w:iCs/>
          <w:i/>
        </w:rPr>
        <w:t xml:space="preserve">"No emite juicios sobre identidad jurídica ni sobre atributos civiles."</w:t>
      </w:r>
    </w:p>
    <w:p>
      <w:pPr>
        <w:pStyle w:val="FirstParagraph"/>
      </w:pPr>
      <w:r>
        <w:t xml:space="preserve">Importante: que una firma sea válida significa «esta clave firmó»,</w:t>
      </w:r>
      <w:r>
        <w:t xml:space="preserve"> </w:t>
      </w:r>
      <w:r>
        <w:rPr>
          <w:bCs/>
          <w:b/>
        </w:rPr>
        <w:t xml:space="preserve">no</w:t>
      </w:r>
      <w:r>
        <w:t xml:space="preserve"> </w:t>
      </w:r>
      <w:r>
        <w:t xml:space="preserve">«esta persona es quien dice ser ante la ley». Es un límite deliberado (§27).</w:t>
      </w:r>
    </w:p>
    <w:p>
      <w:pPr>
        <w:pStyle w:val="BlockText"/>
      </w:pPr>
      <w:r>
        <w:rPr>
          <w:bCs/>
          <w:b/>
        </w:rPr>
        <w:t xml:space="preserve">"Literatura y temas a consultar"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Lectura</w:t>
            </w:r>
          </w:p>
        </w:tc>
        <w:tc>
          <w:tcPr/>
          <w:p>
            <w:pPr>
              <w:pStyle w:val="Compact"/>
              <w:jc w:val="left"/>
            </w:pPr>
            <w:r>
              <w:t xml:space="preserve">Qué te aporta</w:t>
            </w:r>
          </w:p>
        </w:tc>
      </w:tr>
      <w:tr>
        <w:tc>
          <w:tcPr/>
          <w:p>
            <w:pPr>
              <w:pStyle w:val="Compact"/>
              <w:jc w:val="left"/>
            </w:pPr>
            <w:r>
              <w:rPr>
                <w:bCs/>
                <w:b/>
              </w:rPr>
              <w:t xml:space="preserve">W3C DIDs v1.1</w:t>
            </w:r>
          </w:p>
        </w:tc>
        <w:tc>
          <w:tcPr/>
          <w:p>
            <w:pPr>
              <w:pStyle w:val="Compact"/>
              <w:jc w:val="left"/>
            </w:pPr>
            <w:r>
              <w:t xml:space="preserve">El modelo de datos y las relaciones de verificación</w:t>
            </w:r>
          </w:p>
        </w:tc>
      </w:tr>
      <w:tr>
        <w:tc>
          <w:tcPr/>
          <w:p>
            <w:pPr>
              <w:pStyle w:val="Compact"/>
              <w:jc w:val="left"/>
            </w:pPr>
            <w:r>
              <w:rPr>
                <w:bCs/>
                <w:b/>
              </w:rPr>
              <w:t xml:space="preserve">W3C DID Resolution v1</w:t>
            </w:r>
          </w:p>
        </w:tc>
        <w:tc>
          <w:tcPr/>
          <w:p>
            <w:pPr>
              <w:pStyle w:val="Compact"/>
              <w:jc w:val="left"/>
            </w:pPr>
            <w:r>
              <w:t xml:space="preserve">Definición de «resolver» frente a «dereferenciar» y los códigos de error</w:t>
            </w:r>
          </w:p>
        </w:tc>
      </w:tr>
      <w:tr>
        <w:tc>
          <w:tcPr/>
          <w:p>
            <w:pPr>
              <w:pStyle w:val="Compact"/>
              <w:jc w:val="left"/>
            </w:pPr>
            <w:r>
              <w:rPr>
                <w:bCs/>
                <w:b/>
              </w:rPr>
              <w:t xml:space="preserve">Método</w:t>
            </w:r>
            <w:r>
              <w:rPr>
                <w:bCs/>
                <w:b/>
              </w:rPr>
              <w:t xml:space="preserve"> </w:t>
            </w:r>
            <w:r>
              <w:rPr>
                <w:rStyle w:val="VerbatimChar"/>
                <w:bCs/>
                <w:b/>
              </w:rPr>
              <w:t xml:space="preserve">did:web</w:t>
            </w:r>
          </w:p>
        </w:tc>
        <w:tc>
          <w:tcPr/>
          <w:p>
            <w:pPr>
              <w:pStyle w:val="Compact"/>
              <w:jc w:val="left"/>
            </w:pPr>
            <w:r>
              <w:t xml:space="preserve">La regla DID → URL</w:t>
            </w:r>
          </w:p>
        </w:tc>
      </w:tr>
      <w:tr>
        <w:tc>
          <w:tcPr/>
          <w:p>
            <w:pPr>
              <w:pStyle w:val="Compact"/>
              <w:jc w:val="left"/>
            </w:pPr>
            <w:r>
              <w:rPr>
                <w:bCs/>
                <w:b/>
              </w:rPr>
              <w:t xml:space="preserve">Buenas prácticas de caché y control de versión en resolutores</w:t>
            </w:r>
          </w:p>
        </w:tc>
        <w:tc>
          <w:tcPr/>
          <w:p>
            <w:pPr>
              <w:pStyle w:val="Compact"/>
              <w:jc w:val="left"/>
            </w:pPr>
            <w:r>
              <w:t xml:space="preserve">Por qué conviene exponer</w:t>
            </w:r>
            <w:r>
              <w:t xml:space="preserve"> </w:t>
            </w:r>
            <w:r>
              <w:rPr>
                <w:rStyle w:val="VerbatimChar"/>
              </w:rPr>
              <w:t xml:space="preserve">versionId</w:t>
            </w:r>
            <w:r>
              <w:t xml:space="preserve"> </w:t>
            </w:r>
            <w:r>
              <w:t xml:space="preserve">y</w:t>
            </w:r>
            <w:r>
              <w:t xml:space="preserve"> </w:t>
            </w:r>
            <w:r>
              <w:rPr>
                <w:rStyle w:val="VerbatimChar"/>
              </w:rPr>
              <w:t xml:space="preserve">contentHash</w:t>
            </w:r>
          </w:p>
        </w:tc>
      </w:tr>
    </w:tbl>
    <w:bookmarkEnd w:id="39"/>
    <w:bookmarkStart w:id="40" w:name="X0a338615210523d63740c50c9933ec8f712b4af"/>
    <w:p>
      <w:pPr>
        <w:pStyle w:val="Heading2"/>
      </w:pPr>
      <w:r>
        <w:t xml:space="preserve">9. Qué debe hacer: los cinco pasos</w:t>
      </w:r>
    </w:p>
    <w:p>
      <w:pPr>
        <w:numPr>
          <w:ilvl w:val="0"/>
          <w:numId w:val="1007"/>
        </w:numPr>
        <w:pStyle w:val="Compact"/>
      </w:pPr>
      <w:r>
        <w:t xml:space="preserve">Resolver el DID mediante el cliente de resolución del consumidor.</w:t>
      </w:r>
    </w:p>
    <w:p>
      <w:pPr>
        <w:numPr>
          <w:ilvl w:val="0"/>
          <w:numId w:val="1007"/>
        </w:numPr>
        <w:pStyle w:val="Compact"/>
      </w:pPr>
      <w:r>
        <w:t xml:space="preserve">Recuperar el DID Document y comprobar su conformidad estructural con el modelo de datos de W3C DIDs.</w:t>
      </w:r>
    </w:p>
    <w:p>
      <w:pPr>
        <w:numPr>
          <w:ilvl w:val="0"/>
          <w:numId w:val="1007"/>
        </w:numPr>
        <w:pStyle w:val="Compact"/>
      </w:pPr>
      <w:r>
        <w:t xml:space="preserve">Validar las relaciones y pruebas (authentication, assertionMethod) con la clave pública Multikey resuelta.</w:t>
      </w:r>
    </w:p>
    <w:p>
      <w:pPr>
        <w:numPr>
          <w:ilvl w:val="0"/>
          <w:numId w:val="1007"/>
        </w:numPr>
        <w:pStyle w:val="Compact"/>
      </w:pPr>
      <w:r>
        <w:t xml:space="preserve">Rechazar documentos no conformes, con DID inexistente o con claves no autorizadas.</w:t>
      </w:r>
    </w:p>
    <w:p>
      <w:pPr>
        <w:numPr>
          <w:ilvl w:val="0"/>
          <w:numId w:val="1007"/>
        </w:numPr>
        <w:pStyle w:val="Compact"/>
      </w:pPr>
      <w:r>
        <w:t xml:space="preserve">Asegurar que el consumidor opera en modo solo lectura, sin escritura ni publicación.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Lo que pide</w:t>
            </w:r>
          </w:p>
        </w:tc>
        <w:tc>
          <w:tcPr/>
          <w:p>
            <w:pPr>
              <w:pStyle w:val="Compact"/>
              <w:jc w:val="left"/>
            </w:pPr>
            <w:r>
              <w:t xml:space="preserve">Criterio que lo comprueba</w:t>
            </w:r>
          </w:p>
        </w:tc>
        <w:tc>
          <w:tcPr/>
          <w:p>
            <w:pPr>
              <w:pStyle w:val="Compact"/>
              <w:jc w:val="left"/>
            </w:pPr>
            <w:r>
              <w:t xml:space="preserve">Laboratorio</w:t>
            </w:r>
          </w:p>
        </w:tc>
      </w:tr>
      <w:tr>
        <w:tc>
          <w:tcPr/>
          <w:p>
            <w:pPr>
              <w:pStyle w:val="Compact"/>
              <w:jc w:val="left"/>
            </w:pPr>
            <w:r>
              <w:rPr>
                <w:bCs/>
                <w:b/>
              </w:rPr>
              <w:t xml:space="preserve">1</w:t>
            </w:r>
          </w:p>
        </w:tc>
        <w:tc>
          <w:tcPr/>
          <w:p>
            <w:pPr>
              <w:pStyle w:val="Compact"/>
              <w:jc w:val="left"/>
            </w:pPr>
            <w:r>
              <w:t xml:space="preserve">Resolver</w:t>
            </w:r>
          </w:p>
        </w:tc>
        <w:tc>
          <w:tcPr/>
          <w:p>
            <w:pPr>
              <w:pStyle w:val="Compact"/>
              <w:jc w:val="left"/>
            </w:pPr>
            <w:r>
              <w:t xml:space="preserve">Base de todos</w:t>
            </w:r>
          </w:p>
        </w:tc>
        <w:tc>
          <w:tcPr/>
          <w:p>
            <w:pPr>
              <w:pStyle w:val="Compact"/>
              <w:jc w:val="left"/>
            </w:pPr>
            <w:r>
              <w:t xml:space="preserve">§16</w:t>
            </w:r>
          </w:p>
        </w:tc>
      </w:tr>
      <w:tr>
        <w:tc>
          <w:tcPr/>
          <w:p>
            <w:pPr>
              <w:pStyle w:val="Compact"/>
              <w:jc w:val="left"/>
            </w:pPr>
            <w:r>
              <w:rPr>
                <w:bCs/>
                <w:b/>
              </w:rPr>
              <w:t xml:space="preserve">2</w:t>
            </w:r>
          </w:p>
        </w:tc>
        <w:tc>
          <w:tcPr/>
          <w:p>
            <w:pPr>
              <w:pStyle w:val="Compact"/>
              <w:jc w:val="left"/>
            </w:pPr>
            <w:r>
              <w:t xml:space="preserve">Conformidad estructural</w:t>
            </w:r>
          </w:p>
        </w:tc>
        <w:tc>
          <w:tcPr/>
          <w:p>
            <w:pPr>
              <w:pStyle w:val="Compact"/>
              <w:jc w:val="left"/>
            </w:pPr>
            <w:r>
              <w:rPr>
                <w:bCs/>
                <w:b/>
              </w:rPr>
              <w:t xml:space="preserve">Criterio 3</w:t>
            </w:r>
          </w:p>
        </w:tc>
        <w:tc>
          <w:tcPr/>
          <w:p>
            <w:pPr>
              <w:pStyle w:val="Compact"/>
              <w:jc w:val="left"/>
            </w:pPr>
            <w:r>
              <w:t xml:space="preserve">§16 y §20</w:t>
            </w:r>
          </w:p>
        </w:tc>
      </w:tr>
      <w:tr>
        <w:tc>
          <w:tcPr/>
          <w:p>
            <w:pPr>
              <w:pStyle w:val="Compact"/>
              <w:jc w:val="left"/>
            </w:pPr>
            <w:r>
              <w:rPr>
                <w:bCs/>
                <w:b/>
              </w:rPr>
              <w:t xml:space="preserve">3</w:t>
            </w:r>
          </w:p>
        </w:tc>
        <w:tc>
          <w:tcPr/>
          <w:p>
            <w:pPr>
              <w:pStyle w:val="Compact"/>
              <w:jc w:val="left"/>
            </w:pPr>
            <w:r>
              <w:t xml:space="preserve">Validar relaciones y pruebas</w:t>
            </w:r>
          </w:p>
        </w:tc>
        <w:tc>
          <w:tcPr/>
          <w:p>
            <w:pPr>
              <w:pStyle w:val="Compact"/>
              <w:jc w:val="left"/>
            </w:pPr>
            <w:r>
              <w:rPr>
                <w:bCs/>
                <w:b/>
              </w:rPr>
              <w:t xml:space="preserve">Criterios 1 y 2</w:t>
            </w:r>
          </w:p>
        </w:tc>
        <w:tc>
          <w:tcPr/>
          <w:p>
            <w:pPr>
              <w:pStyle w:val="Compact"/>
              <w:jc w:val="left"/>
            </w:pPr>
            <w:r>
              <w:t xml:space="preserve">§18 y §19</w:t>
            </w:r>
          </w:p>
        </w:tc>
      </w:tr>
      <w:tr>
        <w:tc>
          <w:tcPr/>
          <w:p>
            <w:pPr>
              <w:pStyle w:val="Compact"/>
              <w:jc w:val="left"/>
            </w:pPr>
            <w:r>
              <w:rPr>
                <w:bCs/>
                <w:b/>
              </w:rPr>
              <w:t xml:space="preserve">4</w:t>
            </w:r>
          </w:p>
        </w:tc>
        <w:tc>
          <w:tcPr/>
          <w:p>
            <w:pPr>
              <w:pStyle w:val="Compact"/>
              <w:jc w:val="left"/>
            </w:pPr>
            <w:r>
              <w:t xml:space="preserve">Rechazar</w:t>
            </w:r>
          </w:p>
        </w:tc>
        <w:tc>
          <w:tcPr/>
          <w:p>
            <w:pPr>
              <w:pStyle w:val="Compact"/>
              <w:jc w:val="left"/>
            </w:pPr>
            <w:r>
              <w:rPr>
                <w:bCs/>
                <w:b/>
              </w:rPr>
              <w:t xml:space="preserve">Criterios 2 y 3</w:t>
            </w:r>
          </w:p>
        </w:tc>
        <w:tc>
          <w:tcPr/>
          <w:p>
            <w:pPr>
              <w:pStyle w:val="Compact"/>
              <w:jc w:val="left"/>
            </w:pPr>
            <w:r>
              <w:t xml:space="preserve">§19 y §20</w:t>
            </w:r>
          </w:p>
        </w:tc>
      </w:tr>
      <w:tr>
        <w:tc>
          <w:tcPr/>
          <w:p>
            <w:pPr>
              <w:pStyle w:val="Compact"/>
              <w:jc w:val="left"/>
            </w:pPr>
            <w:r>
              <w:rPr>
                <w:bCs/>
                <w:b/>
              </w:rPr>
              <w:t xml:space="preserve">5</w:t>
            </w:r>
          </w:p>
        </w:tc>
        <w:tc>
          <w:tcPr/>
          <w:p>
            <w:pPr>
              <w:pStyle w:val="Compact"/>
              <w:jc w:val="left"/>
            </w:pPr>
            <w:r>
              <w:t xml:space="preserve">Solo lectura</w:t>
            </w:r>
          </w:p>
        </w:tc>
        <w:tc>
          <w:tcPr/>
          <w:p>
            <w:pPr>
              <w:pStyle w:val="Compact"/>
              <w:jc w:val="left"/>
            </w:pPr>
            <w:r>
              <w:rPr>
                <w:bCs/>
                <w:b/>
              </w:rPr>
              <w:t xml:space="preserve">Criterio 4</w:t>
            </w:r>
          </w:p>
        </w:tc>
        <w:tc>
          <w:tcPr/>
          <w:p>
            <w:pPr>
              <w:pStyle w:val="Compact"/>
              <w:jc w:val="left"/>
            </w:pPr>
            <w:r>
              <w:t xml:space="preserve">§21</w:t>
            </w:r>
          </w:p>
        </w:tc>
      </w:tr>
    </w:tbl>
    <w:bookmarkEnd w:id="40"/>
    <w:bookmarkStart w:id="41" w:name="X786683e18fa293287ef7caa9074672125d60002"/>
    <w:p>
      <w:pPr>
        <w:pStyle w:val="Heading2"/>
      </w:pPr>
      <w:r>
        <w:t xml:space="preserve">10. Los cuatro criterios de aceptación</w:t>
      </w:r>
    </w:p>
    <w:p>
      <w:pPr>
        <w:pStyle w:val="BlockText"/>
      </w:pPr>
      <w:r>
        <w:rPr>
          <w:bCs/>
          <w:b/>
        </w:rPr>
        <w:t xml:space="preserve">Criterio 1.</w:t>
      </w:r>
      <w:r>
        <w:t xml:space="preserve"> </w:t>
      </w:r>
      <w:r>
        <w:rPr>
          <w:iCs/>
          <w:i/>
        </w:rPr>
        <w:t xml:space="preserve">"Una prueba firmada por la clave resuelta se valida correctamente; evidencia: prueba positiva."</w:t>
      </w:r>
      <w:r>
        <w:t xml:space="preserve"> </w:t>
      </w:r>
      <w:r>
        <w:rPr>
          <w:bCs/>
          <w:b/>
        </w:rPr>
        <w:t xml:space="preserve">Criterio 2.</w:t>
      </w:r>
      <w:r>
        <w:t xml:space="preserve"> </w:t>
      </w:r>
      <w:r>
        <w:rPr>
          <w:iCs/>
          <w:i/>
        </w:rPr>
        <w:t xml:space="preserve">"Una prueba firmada por una clave ajena se rechaza; evidencia: prueba negativa."</w:t>
      </w:r>
      <w:r>
        <w:t xml:space="preserve"> </w:t>
      </w:r>
      <w:r>
        <w:rPr>
          <w:bCs/>
          <w:b/>
        </w:rPr>
        <w:t xml:space="preserve">Criterio 3.</w:t>
      </w:r>
      <w:r>
        <w:t xml:space="preserve"> </w:t>
      </w:r>
      <w:r>
        <w:rPr>
          <w:iCs/>
          <w:i/>
        </w:rPr>
        <w:t xml:space="preserve">"Un documento no conforme, con id desajustado o inexistente, se rechaza; evidencia: prueba negativa."</w:t>
      </w:r>
      <w:r>
        <w:t xml:space="preserve"> </w:t>
      </w:r>
      <w:r>
        <w:rPr>
          <w:bCs/>
          <w:b/>
        </w:rPr>
        <w:t xml:space="preserve">Criterio 4.</w:t>
      </w:r>
      <w:r>
        <w:t xml:space="preserve"> </w:t>
      </w:r>
      <w:r>
        <w:rPr>
          <w:iCs/>
          <w:i/>
        </w:rPr>
        <w:t xml:space="preserve">"El consumidor no realiza operaciones de escritura ni de publicación; evidencia: revisión de interfaz y pruebas de solo lectura."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w:t>
            </w:r>
          </w:p>
        </w:tc>
        <w:tc>
          <w:tcPr/>
          <w:p>
            <w:pPr>
              <w:pStyle w:val="Compact"/>
              <w:jc w:val="left"/>
            </w:pPr>
            <w:r>
              <w:t xml:space="preserve">Verbo y evidencia</w:t>
            </w:r>
          </w:p>
        </w:tc>
        <w:tc>
          <w:tcPr/>
          <w:p>
            <w:pPr>
              <w:pStyle w:val="Compact"/>
              <w:jc w:val="left"/>
            </w:pPr>
            <w:r>
              <w:t xml:space="preserve">Lo que debo poder mostrar</w:t>
            </w:r>
          </w:p>
        </w:tc>
        <w:tc>
          <w:tcPr/>
          <w:p>
            <w:pPr>
              <w:pStyle w:val="Compact"/>
              <w:jc w:val="left"/>
            </w:pPr>
            <w:r>
              <w:t xml:space="preserve">El caso contrario</w:t>
            </w:r>
          </w:p>
        </w:tc>
        <w:tc>
          <w:tcPr/>
          <w:p>
            <w:pPr>
              <w:pStyle w:val="Compact"/>
              <w:jc w:val="left"/>
            </w:pPr>
            <w:r>
              <w:t xml:space="preserve">Mecanismo</w:t>
            </w:r>
          </w:p>
        </w:tc>
      </w:tr>
      <w:tr>
        <w:tc>
          <w:tcPr/>
          <w:p>
            <w:pPr>
              <w:pStyle w:val="Compact"/>
              <w:jc w:val="left"/>
            </w:pPr>
            <w:r>
              <w:rPr>
                <w:bCs/>
                <w:b/>
              </w:rPr>
              <w:t xml:space="preserve">1</w:t>
            </w:r>
          </w:p>
        </w:tc>
        <w:tc>
          <w:tcPr/>
          <w:p>
            <w:pPr>
              <w:pStyle w:val="Compact"/>
              <w:jc w:val="left"/>
            </w:pPr>
            <w:r>
              <w:rPr>
                <w:iCs/>
                <w:i/>
              </w:rPr>
              <w:t xml:space="preserve">Se valida</w:t>
            </w:r>
            <w:r>
              <w:t xml:space="preserve"> </w:t>
            </w:r>
            <w:r>
              <w:t xml:space="preserve">· prueba positiva</w:t>
            </w:r>
          </w:p>
        </w:tc>
        <w:tc>
          <w:tcPr/>
          <w:p>
            <w:pPr>
              <w:pStyle w:val="Compact"/>
              <w:jc w:val="left"/>
            </w:pPr>
            <w:r>
              <w:t xml:space="preserve">Una firma legítima da</w:t>
            </w:r>
            <w:r>
              <w:t xml:space="preserve"> </w:t>
            </w:r>
            <w:r>
              <w:rPr>
                <w:rStyle w:val="VerbatimChar"/>
              </w:rPr>
              <w:t xml:space="preserve">VALIDA</w:t>
            </w:r>
          </w:p>
        </w:tc>
        <w:tc>
          <w:tcPr/>
          <w:p>
            <w:pPr>
              <w:pStyle w:val="Compact"/>
              <w:jc w:val="left"/>
            </w:pPr>
            <w:r>
              <w:t xml:space="preserve">—</w:t>
            </w:r>
          </w:p>
        </w:tc>
        <w:tc>
          <w:tcPr/>
          <w:p>
            <w:pPr>
              <w:pStyle w:val="Compact"/>
              <w:jc w:val="left"/>
            </w:pPr>
            <w:r>
              <w:t xml:space="preserve">Resolución + autorización + verificación de firma</w:t>
            </w:r>
          </w:p>
        </w:tc>
      </w:tr>
      <w:tr>
        <w:tc>
          <w:tcPr/>
          <w:p>
            <w:pPr>
              <w:pStyle w:val="Compact"/>
              <w:jc w:val="left"/>
            </w:pPr>
            <w:r>
              <w:rPr>
                <w:bCs/>
                <w:b/>
              </w:rPr>
              <w:t xml:space="preserve">2</w:t>
            </w:r>
          </w:p>
        </w:tc>
        <w:tc>
          <w:tcPr/>
          <w:p>
            <w:pPr>
              <w:pStyle w:val="Compact"/>
              <w:jc w:val="left"/>
            </w:pPr>
            <w:r>
              <w:rPr>
                <w:iCs/>
                <w:i/>
              </w:rPr>
              <w:t xml:space="preserve">Se rechaza</w:t>
            </w:r>
            <w:r>
              <w:t xml:space="preserve"> </w:t>
            </w:r>
            <w:r>
              <w:t xml:space="preserve">· prueba negativa</w:t>
            </w:r>
          </w:p>
        </w:tc>
        <w:tc>
          <w:tcPr/>
          <w:p>
            <w:pPr>
              <w:pStyle w:val="Compact"/>
              <w:jc w:val="left"/>
            </w:pPr>
            <w:r>
              <w:t xml:space="preserve">Firma con otra clave, alterada o con clave inexistente → rechazo</w:t>
            </w:r>
          </w:p>
        </w:tc>
        <w:tc>
          <w:tcPr/>
          <w:p>
            <w:pPr>
              <w:pStyle w:val="Compact"/>
              <w:jc w:val="left"/>
            </w:pPr>
            <w:r>
              <w:t xml:space="preserve">Cada variante da un código distinto</w:t>
            </w:r>
          </w:p>
        </w:tc>
        <w:tc>
          <w:tcPr/>
          <w:p>
            <w:pPr>
              <w:pStyle w:val="Compact"/>
              <w:jc w:val="left"/>
            </w:pPr>
            <w:r>
              <w:rPr>
                <w:rStyle w:val="VerbatimChar"/>
              </w:rPr>
              <w:t xml:space="preserve">INVALID_SIGNATURE</w:t>
            </w:r>
            <w:r>
              <w:t xml:space="preserve">,</w:t>
            </w:r>
            <w:r>
              <w:t xml:space="preserve"> </w:t>
            </w:r>
            <w:r>
              <w:rPr>
                <w:rStyle w:val="VerbatimChar"/>
              </w:rPr>
              <w:t xml:space="preserve">KEY_NOT_FOUND</w:t>
            </w:r>
            <w:r>
              <w:t xml:space="preserve">,</w:t>
            </w:r>
            <w:r>
              <w:t xml:space="preserve"> </w:t>
            </w:r>
            <w:r>
              <w:rPr>
                <w:rStyle w:val="VerbatimChar"/>
              </w:rPr>
              <w:t xml:space="preserve">KEY_NOT_AUTHORIZED</w:t>
            </w:r>
            <w:r>
              <w:t xml:space="preserve">…</w:t>
            </w:r>
          </w:p>
        </w:tc>
      </w:tr>
      <w:tr>
        <w:tc>
          <w:tcPr/>
          <w:p>
            <w:pPr>
              <w:pStyle w:val="Compact"/>
              <w:jc w:val="left"/>
            </w:pPr>
            <w:r>
              <w:rPr>
                <w:bCs/>
                <w:b/>
              </w:rPr>
              <w:t xml:space="preserve">3</w:t>
            </w:r>
          </w:p>
        </w:tc>
        <w:tc>
          <w:tcPr/>
          <w:p>
            <w:pPr>
              <w:pStyle w:val="Compact"/>
              <w:jc w:val="left"/>
            </w:pPr>
            <w:r>
              <w:rPr>
                <w:iCs/>
                <w:i/>
              </w:rPr>
              <w:t xml:space="preserve">Se rechaza</w:t>
            </w:r>
            <w:r>
              <w:t xml:space="preserve"> </w:t>
            </w:r>
            <w:r>
              <w:t xml:space="preserve">· prueba negativa</w:t>
            </w:r>
          </w:p>
        </w:tc>
        <w:tc>
          <w:tcPr/>
          <w:p>
            <w:pPr>
              <w:pStyle w:val="Compact"/>
              <w:jc w:val="left"/>
            </w:pPr>
            <w:r>
              <w:rPr>
                <w:rStyle w:val="VerbatimChar"/>
              </w:rPr>
              <w:t xml:space="preserve">id</w:t>
            </w:r>
            <w:r>
              <w:t xml:space="preserve"> </w:t>
            </w:r>
            <w:r>
              <w:t xml:space="preserve">desajustado, DID inexistente, desactivado, documento defectuoso → rechazo</w:t>
            </w:r>
          </w:p>
        </w:tc>
        <w:tc>
          <w:tcPr/>
          <w:p>
            <w:pPr>
              <w:pStyle w:val="Compact"/>
              <w:jc w:val="left"/>
            </w:pPr>
            <w:r>
              <w:t xml:space="preserve">12 variantes de documento</w:t>
            </w:r>
          </w:p>
        </w:tc>
        <w:tc>
          <w:tcPr/>
          <w:p>
            <w:pPr>
              <w:pStyle w:val="Compact"/>
              <w:jc w:val="left"/>
            </w:pPr>
            <w:r>
              <w:t xml:space="preserve">Validador</w:t>
            </w:r>
            <w:r>
              <w:t xml:space="preserve"> </w:t>
            </w:r>
            <w:r>
              <w:rPr>
                <w:rStyle w:val="VerbatimChar"/>
              </w:rPr>
              <w:t xml:space="preserve">CONSUMER</w:t>
            </w:r>
            <w:r>
              <w:t xml:space="preserve"> </w:t>
            </w:r>
            <w:r>
              <w:t xml:space="preserve">+ defensas del cliente</w:t>
            </w:r>
          </w:p>
        </w:tc>
      </w:tr>
      <w:tr>
        <w:tc>
          <w:tcPr/>
          <w:p>
            <w:pPr>
              <w:pStyle w:val="Compact"/>
              <w:jc w:val="left"/>
            </w:pPr>
            <w:r>
              <w:rPr>
                <w:bCs/>
                <w:b/>
              </w:rPr>
              <w:t xml:space="preserve">4</w:t>
            </w:r>
          </w:p>
        </w:tc>
        <w:tc>
          <w:tcPr/>
          <w:p>
            <w:pPr>
              <w:pStyle w:val="Compact"/>
              <w:jc w:val="left"/>
            </w:pPr>
            <w:r>
              <w:rPr>
                <w:iCs/>
                <w:i/>
              </w:rPr>
              <w:t xml:space="preserve">No realiza</w:t>
            </w:r>
            <w:r>
              <w:t xml:space="preserve"> </w:t>
            </w:r>
            <w:r>
              <w:t xml:space="preserve">· revisión de interfaz y pruebas</w:t>
            </w:r>
          </w:p>
        </w:tc>
        <w:tc>
          <w:tcPr/>
          <w:p>
            <w:pPr>
              <w:pStyle w:val="Compact"/>
              <w:jc w:val="left"/>
            </w:pPr>
            <w:r>
              <w:t xml:space="preserve">Interfaz sin escritura, sin dependencia, sin llamadas</w:t>
            </w:r>
          </w:p>
        </w:tc>
        <w:tc>
          <w:tcPr/>
          <w:p>
            <w:pPr>
              <w:pStyle w:val="Compact"/>
              <w:jc w:val="left"/>
            </w:pPr>
            <w:r>
              <w:t xml:space="preserve">Un servidor espía solo ve</w:t>
            </w:r>
            <w:r>
              <w:t xml:space="preserve"> </w:t>
            </w:r>
            <w:r>
              <w:rPr>
                <w:rStyle w:val="VerbatimChar"/>
              </w:rPr>
              <w:t xml:space="preserve">GET</w:t>
            </w:r>
          </w:p>
        </w:tc>
        <w:tc>
          <w:tcPr/>
          <w:p>
            <w:pPr>
              <w:pStyle w:val="Compact"/>
              <w:jc w:val="left"/>
            </w:pPr>
            <w:r>
              <w:t xml:space="preserve">Diseño del módulo</w:t>
            </w:r>
          </w:p>
        </w:tc>
      </w:tr>
    </w:tbl>
    <w:p>
      <w:pPr>
        <w:pStyle w:val="BodyText"/>
      </w:pPr>
      <w:r>
        <w:t xml:space="preserve">⚠️</w:t>
      </w:r>
      <w:r>
        <w:t xml:space="preserve"> </w:t>
      </w:r>
      <w:r>
        <w:rPr>
          <w:bCs/>
          <w:b/>
        </w:rPr>
        <w:t xml:space="preserve">Observación sobre el criterio 3.</w:t>
      </w:r>
      <w:r>
        <w:t xml:space="preserve"> </w:t>
      </w:r>
      <w:r>
        <w:t xml:space="preserve">Reúne tres cosas distintas en una frase: documento</w:t>
      </w:r>
      <w:r>
        <w:t xml:space="preserve"> </w:t>
      </w:r>
      <w:r>
        <w:rPr>
          <w:bCs/>
          <w:b/>
        </w:rPr>
        <w:t xml:space="preserve">no conforme</w:t>
      </w:r>
      <w:r>
        <w:t xml:space="preserve">, con</w:t>
      </w:r>
      <w:r>
        <w:t xml:space="preserve"> </w:t>
      </w:r>
      <w:r>
        <w:rPr>
          <w:rStyle w:val="VerbatimChar"/>
          <w:bCs/>
          <w:b/>
        </w:rPr>
        <w:t xml:space="preserve">id</w:t>
      </w:r>
      <w:r>
        <w:rPr>
          <w:bCs/>
          <w:b/>
        </w:rPr>
        <w:t xml:space="preserve"> </w:t>
      </w:r>
      <w:r>
        <w:rPr>
          <w:bCs/>
          <w:b/>
        </w:rPr>
        <w:t xml:space="preserve">desajustado</w:t>
      </w:r>
      <w:r>
        <w:t xml:space="preserve"> </w:t>
      </w:r>
      <w:r>
        <w:t xml:space="preserve">y</w:t>
      </w:r>
      <w:r>
        <w:t xml:space="preserve"> </w:t>
      </w:r>
      <w:r>
        <w:rPr>
          <w:bCs/>
          <w:b/>
        </w:rPr>
        <w:t xml:space="preserve">inexistente</w:t>
      </w:r>
      <w:r>
        <w:t xml:space="preserve">. Cada una tiene su propio código y su propia prueba (§20).</w:t>
      </w:r>
    </w:p>
    <w:p>
      <w:r>
        <w:pict>
          <v:rect style="width:0;height:1.5pt" o:hralign="center" o:hrstd="t" o:hr="t"/>
        </w:pict>
      </w:r>
    </w:p>
    <w:bookmarkEnd w:id="41"/>
    <w:bookmarkEnd w:id="42"/>
    <w:bookmarkStart w:id="52" w:name="X021d3a5a3cbdc15853b1896bcd24b9c59e2786a"/>
    <w:p>
      <w:pPr>
        <w:pStyle w:val="Heading1"/>
      </w:pPr>
      <w:r>
        <w:t xml:space="preserve">PARTE III — EL PROYECTO: QUÉ SE CONSTRUYÓ PARA ESTA ERSo Y CÓMO ESTÁ MONTADO</w:t>
      </w:r>
    </w:p>
    <w:bookmarkStart w:id="46" w:name="X7a3ed0d5c04ad13c625bad3f7a229b4a9c0a42f"/>
    <w:p>
      <w:pPr>
        <w:pStyle w:val="Heading2"/>
      </w:pPr>
      <w:r>
        <w:t xml:space="preserve">11. Visión general</w:t>
      </w:r>
    </w:p>
    <w:bookmarkStart w:id="43" w:name="X55fa190e7b8ec02976f9623caaf29847fa49f4a"/>
    <w:p>
      <w:pPr>
        <w:pStyle w:val="Heading3"/>
      </w:pPr>
      <w:r>
        <w:t xml:space="preserve">11.1 Qué se construyó</w:t>
      </w:r>
    </w:p>
    <w:p>
      <w:pPr>
        <w:pStyle w:val="FirstParagraph"/>
      </w:pPr>
      <w:r>
        <w:t xml:space="preserve">Un</w:t>
      </w:r>
      <w:r>
        <w:t xml:space="preserve"> </w:t>
      </w:r>
      <w:r>
        <w:rPr>
          <w:bCs/>
          <w:b/>
        </w:rPr>
        <w:t xml:space="preserve">módulo de código</w:t>
      </w:r>
      <w:r>
        <w:t xml:space="preserve"> </w:t>
      </w:r>
      <w:r>
        <w:t xml:space="preserve">llamado</w:t>
      </w:r>
      <w:r>
        <w:t xml:space="preserve"> </w:t>
      </w:r>
      <w:r>
        <w:rPr>
          <w:rStyle w:val="VerbatimChar"/>
        </w:rPr>
        <w:t xml:space="preserve">did-resolver</w:t>
      </w:r>
      <w:r>
        <w:t xml:space="preserve">, con dos clases principales (224 líneas en total):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Clase</w:t>
            </w:r>
          </w:p>
        </w:tc>
        <w:tc>
          <w:tcPr/>
          <w:p>
            <w:pPr>
              <w:pStyle w:val="Compact"/>
              <w:jc w:val="left"/>
            </w:pPr>
            <w:r>
              <w:t xml:space="preserve">Archivo</w:t>
            </w:r>
          </w:p>
        </w:tc>
        <w:tc>
          <w:tcPr/>
          <w:p>
            <w:pPr>
              <w:pStyle w:val="Compact"/>
              <w:jc w:val="left"/>
            </w:pPr>
            <w:r>
              <w:t xml:space="preserve">Qué hace</w:t>
            </w:r>
          </w:p>
        </w:tc>
      </w:tr>
      <w:tr>
        <w:tc>
          <w:tcPr/>
          <w:p>
            <w:pPr>
              <w:pStyle w:val="Compact"/>
              <w:jc w:val="left"/>
            </w:pPr>
            <w:r>
              <w:rPr>
                <w:rStyle w:val="VerbatimChar"/>
              </w:rPr>
              <w:t xml:space="preserve">DidWebResolver</w:t>
            </w:r>
          </w:p>
        </w:tc>
        <w:tc>
          <w:tcPr/>
          <w:p>
            <w:pPr>
              <w:pStyle w:val="Compact"/>
              <w:jc w:val="left"/>
            </w:pPr>
            <w:r>
              <w:rPr>
                <w:rStyle w:val="VerbatimChar"/>
              </w:rPr>
              <w:t xml:space="preserve">Resolver.kt</w:t>
            </w:r>
          </w:p>
        </w:tc>
        <w:tc>
          <w:tcPr/>
          <w:p>
            <w:pPr>
              <w:pStyle w:val="Compact"/>
              <w:jc w:val="left"/>
            </w:pPr>
            <w:r>
              <w:rPr>
                <w:bCs/>
                <w:b/>
              </w:rPr>
              <w:t xml:space="preserve">Resuelve</w:t>
            </w:r>
            <w:r>
              <w:t xml:space="preserve"> </w:t>
            </w:r>
            <w:r>
              <w:t xml:space="preserve">(</w:t>
            </w:r>
            <w:r>
              <w:rPr>
                <w:rStyle w:val="VerbatimChar"/>
              </w:rPr>
              <w:t xml:space="preserve">resolve</w:t>
            </w:r>
            <w:r>
              <w:t xml:space="preserve">) y</w:t>
            </w:r>
            <w:r>
              <w:t xml:space="preserve"> </w:t>
            </w:r>
            <w:r>
              <w:rPr>
                <w:bCs/>
                <w:b/>
              </w:rPr>
              <w:t xml:space="preserve">dereferencia</w:t>
            </w:r>
            <w:r>
              <w:t xml:space="preserve"> </w:t>
            </w:r>
            <w:r>
              <w:t xml:space="preserve">(</w:t>
            </w:r>
            <w:r>
              <w:rPr>
                <w:rStyle w:val="VerbatimChar"/>
              </w:rPr>
              <w:t xml:space="preserve">dereference</w:t>
            </w:r>
            <w:r>
              <w:t xml:space="preserve">)</w:t>
            </w:r>
          </w:p>
        </w:tc>
      </w:tr>
      <w:tr>
        <w:tc>
          <w:tcPr/>
          <w:p>
            <w:pPr>
              <w:pStyle w:val="Compact"/>
              <w:jc w:val="left"/>
            </w:pPr>
            <w:r>
              <w:rPr>
                <w:rStyle w:val="VerbatimChar"/>
              </w:rPr>
              <w:t xml:space="preserve">ProofVerifier</w:t>
            </w:r>
          </w:p>
        </w:tc>
        <w:tc>
          <w:tcPr/>
          <w:p>
            <w:pPr>
              <w:pStyle w:val="Compact"/>
              <w:jc w:val="left"/>
            </w:pPr>
            <w:r>
              <w:rPr>
                <w:rStyle w:val="VerbatimChar"/>
              </w:rPr>
              <w:t xml:space="preserve">ProofVerifier.kt</w:t>
            </w:r>
          </w:p>
        </w:tc>
        <w:tc>
          <w:tcPr/>
          <w:p>
            <w:pPr>
              <w:pStyle w:val="Compact"/>
              <w:jc w:val="left"/>
            </w:pPr>
            <w:r>
              <w:rPr>
                <w:bCs/>
                <w:b/>
              </w:rPr>
              <w:t xml:space="preserve">Verifica</w:t>
            </w:r>
            <w:r>
              <w:t xml:space="preserve"> </w:t>
            </w:r>
            <w:r>
              <w:t xml:space="preserve">una prueba JWS contra la clave resuelta</w:t>
            </w:r>
          </w:p>
        </w:tc>
      </w:tr>
      <w:tr>
        <w:tc>
          <w:tcPr/>
          <w:p>
            <w:pPr>
              <w:pStyle w:val="Compact"/>
              <w:jc w:val="left"/>
            </w:pPr>
            <w:r>
              <w:rPr>
                <w:rStyle w:val="VerbatimChar"/>
              </w:rPr>
              <w:t xml:space="preserve">VerificationKeyResolver</w:t>
            </w:r>
          </w:p>
        </w:tc>
        <w:tc>
          <w:tcPr/>
          <w:p>
            <w:pPr>
              <w:pStyle w:val="Compact"/>
              <w:jc w:val="left"/>
            </w:pPr>
            <w:r>
              <w:rPr>
                <w:rStyle w:val="VerbatimChar"/>
              </w:rPr>
              <w:t xml:space="preserve">ProofVerifier.kt</w:t>
            </w:r>
          </w:p>
        </w:tc>
        <w:tc>
          <w:tcPr/>
          <w:p>
            <w:pPr>
              <w:pStyle w:val="Compact"/>
              <w:jc w:val="left"/>
            </w:pPr>
            <w:r>
              <w:t xml:space="preserve">Obtiene</w:t>
            </w:r>
            <w:r>
              <w:t xml:space="preserve"> </w:t>
            </w:r>
            <w:r>
              <w:rPr>
                <w:bCs/>
                <w:b/>
              </w:rPr>
              <w:t xml:space="preserve">solo la clave pública</w:t>
            </w:r>
            <w:r>
              <w:t xml:space="preserve"> </w:t>
            </w:r>
            <w:r>
              <w:t xml:space="preserve">de una DID URL para un propósito (lo usa el servicio de credenciales)</w:t>
            </w:r>
          </w:p>
        </w:tc>
      </w:tr>
      <w:tr>
        <w:tc>
          <w:tcPr/>
          <w:p>
            <w:pPr>
              <w:pStyle w:val="Compact"/>
              <w:jc w:val="left"/>
            </w:pPr>
            <w:r>
              <w:rPr>
                <w:rStyle w:val="VerbatimChar"/>
              </w:rPr>
              <w:t xml:space="preserve">DidResolver</w:t>
            </w:r>
            <w:r>
              <w:t xml:space="preserve"> </w:t>
            </w:r>
            <w:r>
              <w:t xml:space="preserve">(interfaz)</w:t>
            </w:r>
          </w:p>
        </w:tc>
        <w:tc>
          <w:tcPr/>
          <w:p>
            <w:pPr>
              <w:pStyle w:val="Compact"/>
              <w:jc w:val="left"/>
            </w:pPr>
            <w:r>
              <w:rPr>
                <w:rStyle w:val="VerbatimChar"/>
              </w:rPr>
              <w:t xml:space="preserve">Resolver.kt</w:t>
            </w:r>
          </w:p>
        </w:tc>
        <w:tc>
          <w:tcPr/>
          <w:p>
            <w:pPr>
              <w:pStyle w:val="Compact"/>
              <w:jc w:val="left"/>
            </w:pPr>
            <w:r>
              <w:t xml:space="preserve">El contrato de solo lectura</w:t>
            </w:r>
          </w:p>
        </w:tc>
      </w:tr>
    </w:tbl>
    <w:p>
      <w:pPr>
        <w:pStyle w:val="SourceCode"/>
      </w:pPr>
      <w:r>
        <w:rPr>
          <w:rStyle w:val="VerbatimChar"/>
        </w:rPr>
        <w:t xml:space="preserve">$ wc -l did-resolver/src/main/kotlin/co/org/avance/ssi/resolver/*.kt</w:t>
      </w:r>
      <w:r>
        <w:br/>
      </w:r>
      <w:r>
        <w:rPr>
          <w:rStyle w:val="VerbatimChar"/>
        </w:rPr>
        <w:t xml:space="preserve">   86 did-resolver/src/main/kotlin/co/org/avance/ssi/resolver/ProofVerifier.kt</w:t>
      </w:r>
      <w:r>
        <w:br/>
      </w:r>
      <w:r>
        <w:rPr>
          <w:rStyle w:val="VerbatimChar"/>
        </w:rPr>
        <w:t xml:space="preserve">  138 did-resolver/src/main/kotlin/co/org/avance/ssi/resolver/Resolver.kt</w:t>
      </w:r>
      <w:r>
        <w:br/>
      </w:r>
      <w:r>
        <w:rPr>
          <w:rStyle w:val="VerbatimChar"/>
        </w:rPr>
        <w:t xml:space="preserve">  224 total</w:t>
      </w:r>
    </w:p>
    <w:bookmarkEnd w:id="43"/>
    <w:bookmarkStart w:id="44" w:name="Xbf347e967d25c3c9ef48b01ffc07ac7ba83652a"/>
    <w:p>
      <w:pPr>
        <w:pStyle w:val="Heading3"/>
      </w:pPr>
      <w:r>
        <w:t xml:space="preserve">11.2 Cómo se usa (y cómo está montado en Docker)</w:t>
      </w:r>
    </w:p>
    <w:p>
      <w:pPr>
        <w:pStyle w:val="FirstParagraph"/>
      </w:pPr>
      <w:r>
        <w:t xml:space="preserve">A diferencia del registro (ERSo 004), el consumidor</w:t>
      </w:r>
      <w:r>
        <w:t xml:space="preserve"> </w:t>
      </w:r>
      <w:r>
        <w:rPr>
          <w:bCs/>
          <w:b/>
        </w:rPr>
        <w:t xml:space="preserve">no es un servicio con su propio contenedor</w:t>
      </w:r>
      <w:r>
        <w:t xml:space="preserve">: es una</w:t>
      </w:r>
      <w:r>
        <w:t xml:space="preserve"> </w:t>
      </w:r>
      <w:r>
        <w:rPr>
          <w:bCs/>
          <w:b/>
        </w:rPr>
        <w:t xml:space="preserve">biblioteca</w:t>
      </w:r>
      <w:r>
        <w:t xml:space="preserve"> </w:t>
      </w:r>
      <w:r>
        <w:t xml:space="preserve">que otros componentes incorporan. El proyecto está organizado en módulos de Gradle:</w:t>
      </w:r>
    </w:p>
    <w:p>
      <w:pPr>
        <w:pStyle w:val="SourceCode"/>
      </w:pPr>
      <w:r>
        <w:rPr>
          <w:rStyle w:val="VerbatimChar"/>
        </w:rPr>
        <w:t xml:space="preserve">$ sed -n '/^include(/,/^)/p' settings.gradle.kts</w:t>
      </w:r>
      <w:r>
        <w:br/>
      </w:r>
      <w:r>
        <w:rPr>
          <w:rStyle w:val="VerbatimChar"/>
        </w:rPr>
        <w:t xml:space="preserve">include(</w:t>
      </w:r>
      <w:r>
        <w:br/>
      </w:r>
      <w:r>
        <w:rPr>
          <w:rStyle w:val="VerbatimChar"/>
        </w:rPr>
        <w:t xml:space="preserve">    "did-core", "did-resolver", "vdr-service", "did-tools",</w:t>
      </w:r>
      <w:r>
        <w:br/>
      </w:r>
      <w:r>
        <w:rPr>
          <w:rStyle w:val="VerbatimChar"/>
        </w:rPr>
        <w:t xml:space="preserve">    // ERSo 2026-001/002/003 (cartera, credenciales, DID del titular)</w:t>
      </w:r>
      <w:r>
        <w:br/>
      </w:r>
      <w:r>
        <w:rPr>
          <w:rStyle w:val="VerbatimChar"/>
        </w:rPr>
        <w:t xml:space="preserve">    "credentials-core", "wallet-core", "wallet-sim", "wallet-service", "credential-service",</w:t>
      </w:r>
      <w:r>
        <w:br/>
      </w:r>
      <w:r>
        <w:rPr>
          <w:rStyle w:val="VerbatimChar"/>
        </w:rPr>
        <w:t xml:space="preserve">)</w:t>
      </w:r>
      <w:r>
        <w:br/>
      </w:r>
      <w:r>
        <w:rPr>
          <w:rStyle w:val="VerbatimChar"/>
        </w:rPr>
        <w:t xml:space="preserve">$ grep -n 'project(":did-resolver")\|project(":vdr-service")' */build.gradle.kts | cut -c1-120</w:t>
      </w:r>
      <w:r>
        <w:br/>
      </w:r>
      <w:r>
        <w:rPr>
          <w:rStyle w:val="VerbatimChar"/>
        </w:rPr>
        <w:t xml:space="preserve">credential-service/build.gradle.kts:13:    implementation(project(":did-resolver"))</w:t>
      </w:r>
      <w:r>
        <w:br/>
      </w:r>
      <w:r>
        <w:rPr>
          <w:rStyle w:val="VerbatimChar"/>
        </w:rPr>
        <w:t xml:space="preserve">did-tools/build.gradle.kts:13:    implementation(project(":did-resolver"))</w:t>
      </w:r>
      <w:r>
        <w:br/>
      </w:r>
      <w:r>
        <w:rPr>
          <w:rStyle w:val="VerbatimChar"/>
        </w:rPr>
        <w:t xml:space="preserve">vdr-service/build.gradle.kts:25:    testImplementation(project(":did-resolver"))</w:t>
      </w:r>
      <w:r>
        <w:br/>
      </w:r>
      <w:r>
        <w:rPr>
          <w:rStyle w:val="VerbatimChar"/>
        </w:rPr>
        <w:t xml:space="preserve">wallet-service/build.gradle.kts:26:    testImplementation(project(":vdr-service"))</w:t>
      </w:r>
      <w:r>
        <w:br/>
      </w:r>
      <w:r>
        <w:rPr>
          <w:rStyle w:val="VerbatimChar"/>
        </w:rPr>
        <w:t xml:space="preserve">wallet-sim/build.gradle.kts:14:    implementation(project(":did-resolver"))</w:t>
      </w:r>
    </w:p>
    <w:p>
      <w:pPr>
        <w:pStyle w:val="FirstParagraph"/>
      </w:pPr>
      <w:r>
        <w:t xml:space="preserve">✅</w:t>
      </w:r>
      <w:r>
        <w:t xml:space="preserve"> </w:t>
      </w:r>
      <w:r>
        <w:rPr>
          <w:bCs/>
          <w:b/>
        </w:rPr>
        <w:t xml:space="preserve">Cómo leerlo:</w:t>
      </w:r>
    </w:p>
    <w:p>
      <w:pPr>
        <w:numPr>
          <w:ilvl w:val="0"/>
          <w:numId w:val="1008"/>
        </w:numPr>
        <w:pStyle w:val="Compact"/>
      </w:pPr>
      <w:r>
        <w:rPr>
          <w:rStyle w:val="VerbatimChar"/>
        </w:rPr>
        <w:t xml:space="preserve">did-resolver</w:t>
      </w:r>
      <w:r>
        <w:t xml:space="preserve"> </w:t>
      </w:r>
      <w:r>
        <w:t xml:space="preserve">lo usan</w:t>
      </w:r>
      <w:r>
        <w:t xml:space="preserve"> </w:t>
      </w:r>
      <w:r>
        <w:rPr>
          <w:rStyle w:val="VerbatimChar"/>
        </w:rPr>
        <w:t xml:space="preserve">credential-service</w:t>
      </w:r>
      <w:r>
        <w:t xml:space="preserve"> </w:t>
      </w:r>
      <w:r>
        <w:t xml:space="preserve">(para localizar la clave del emisor al verificar credenciales),</w:t>
      </w:r>
      <w:r>
        <w:t xml:space="preserve"> </w:t>
      </w:r>
      <w:r>
        <w:rPr>
          <w:rStyle w:val="VerbatimChar"/>
        </w:rPr>
        <w:t xml:space="preserve">did-tools</w:t>
      </w:r>
      <w:r>
        <w:t xml:space="preserve"> </w:t>
      </w:r>
      <w:r>
        <w:t xml:space="preserve">(la caja de herramientas) y</w:t>
      </w:r>
      <w:r>
        <w:t xml:space="preserve"> </w:t>
      </w:r>
      <w:r>
        <w:rPr>
          <w:rStyle w:val="VerbatimChar"/>
        </w:rPr>
        <w:t xml:space="preserve">wallet-sim</w:t>
      </w:r>
      <w:r>
        <w:t xml:space="preserve"> </w:t>
      </w:r>
      <w:r>
        <w:t xml:space="preserve">(la cartera simulada).</w:t>
      </w:r>
    </w:p>
    <w:p>
      <w:pPr>
        <w:numPr>
          <w:ilvl w:val="0"/>
          <w:numId w:val="1008"/>
        </w:numPr>
        <w:pStyle w:val="Compact"/>
      </w:pPr>
      <w:r>
        <w:rPr>
          <w:rStyle w:val="VerbatimChar"/>
        </w:rPr>
        <w:t xml:space="preserve">vdr-service</w:t>
      </w:r>
      <w:r>
        <w:t xml:space="preserve"> </w:t>
      </w:r>
      <w:r>
        <w:t xml:space="preserve">(el registro)</w:t>
      </w:r>
      <w:r>
        <w:t xml:space="preserve"> </w:t>
      </w:r>
      <w:r>
        <w:rPr>
          <w:bCs/>
          <w:b/>
        </w:rPr>
        <w:t xml:space="preserve">solo lo usa en pruebas</w:t>
      </w:r>
      <w:r>
        <w:t xml:space="preserve"> </w:t>
      </w:r>
      <w:r>
        <w:t xml:space="preserve">(</w:t>
      </w:r>
      <w:r>
        <w:rPr>
          <w:rStyle w:val="VerbatimChar"/>
        </w:rPr>
        <w:t xml:space="preserve">testImplementation</w:t>
      </w:r>
      <w:r>
        <w:t xml:space="preserve">): su código de producción no lo necesita. Esto materializa la condición 2.</w:t>
      </w:r>
    </w:p>
    <w:p>
      <w:pPr>
        <w:numPr>
          <w:ilvl w:val="0"/>
          <w:numId w:val="1008"/>
        </w:numPr>
        <w:pStyle w:val="Compact"/>
      </w:pPr>
      <w:r>
        <w:rPr>
          <w:rStyle w:val="VerbatimChar"/>
        </w:rPr>
        <w:t xml:space="preserve">did-resolver</w:t>
      </w:r>
      <w:r>
        <w:t xml:space="preserve"> </w:t>
      </w:r>
      <w:r>
        <w:rPr>
          <w:bCs/>
          <w:b/>
        </w:rPr>
        <w:t xml:space="preserve">no depende</w:t>
      </w:r>
      <w:r>
        <w:t xml:space="preserve"> </w:t>
      </w:r>
      <w:r>
        <w:t xml:space="preserve">de</w:t>
      </w:r>
      <w:r>
        <w:t xml:space="preserve"> </w:t>
      </w:r>
      <w:r>
        <w:rPr>
          <w:rStyle w:val="VerbatimChar"/>
        </w:rPr>
        <w:t xml:space="preserve">vdr-service</w:t>
      </w:r>
      <w:r>
        <w:t xml:space="preserve">: es independiente.</w:t>
      </w:r>
    </w:p>
    <w:p>
      <w:pPr>
        <w:pStyle w:val="FirstParagraph"/>
      </w:pPr>
      <w:r>
        <w:rPr>
          <w:bCs/>
          <w:b/>
        </w:rPr>
        <w:t xml:space="preserve">En Docker</w:t>
      </w:r>
      <w:r>
        <w:t xml:space="preserve">, el consumidor se ejecuta dentro del contenedor</w:t>
      </w:r>
      <w:r>
        <w:t xml:space="preserve"> </w:t>
      </w:r>
      <w:r>
        <w:rPr>
          <w:rStyle w:val="VerbatimChar"/>
        </w:rPr>
        <w:t xml:space="preserve">tools</w:t>
      </w:r>
      <w:r>
        <w:t xml:space="preserve">, que lleva incorporada la herramienta</w:t>
      </w:r>
      <w:r>
        <w:t xml:space="preserve"> </w:t>
      </w:r>
      <w:r>
        <w:rPr>
          <w:rStyle w:val="VerbatimChar"/>
        </w:rPr>
        <w:t xml:space="preserve">did-tools</w:t>
      </w:r>
      <w:r>
        <w:t xml:space="preserve"> </w:t>
      </w:r>
      <w:r>
        <w:t xml:space="preserve">(y con ella</w:t>
      </w:r>
      <w:r>
        <w:t xml:space="preserve"> </w:t>
      </w:r>
      <w:r>
        <w:rPr>
          <w:rStyle w:val="VerbatimChar"/>
        </w:rPr>
        <w:t xml:space="preserve">did-resolver</w:t>
      </w:r>
      <w:r>
        <w:t xml:space="preserve">):</w:t>
      </w:r>
    </w:p>
    <w:p>
      <w:pPr>
        <w:pStyle w:val="SourceCode"/>
      </w:pPr>
      <w:r>
        <w:rPr>
          <w:rStyle w:val="VerbatimChar"/>
        </w:rPr>
        <w:t xml:space="preserve">$ sed -n '/^  tools:/,/depends_on:/p' deploy/docker-compose.yml; sed -n '/depends_on:/,+1p' deploy/docker-compose.yml | sed -n '1,2p' &gt;/dev/null</w:t>
      </w:r>
      <w:r>
        <w:br/>
      </w:r>
      <w:r>
        <w:rPr>
          <w:rStyle w:val="VerbatimChar"/>
        </w:rPr>
        <w:t xml:space="preserve">  tools:</w:t>
      </w:r>
      <w:r>
        <w:br/>
      </w:r>
      <w:r>
        <w:rPr>
          <w:rStyle w:val="VerbatimChar"/>
        </w:rPr>
        <w:t xml:space="preserve">    build:</w:t>
      </w:r>
      <w:r>
        <w:br/>
      </w:r>
      <w:r>
        <w:rPr>
          <w:rStyle w:val="VerbatimChar"/>
        </w:rPr>
        <w:t xml:space="preserve">      context: ..</w:t>
      </w:r>
      <w:r>
        <w:br/>
      </w:r>
      <w:r>
        <w:rPr>
          <w:rStyle w:val="VerbatimChar"/>
        </w:rPr>
        <w:t xml:space="preserve">      dockerfile: deploy/Dockerfile</w:t>
      </w:r>
      <w:r>
        <w:br/>
      </w:r>
      <w:r>
        <w:rPr>
          <w:rStyle w:val="VerbatimChar"/>
        </w:rPr>
        <w:t xml:space="preserve">      args: { APP: did-tools }</w:t>
      </w:r>
      <w:r>
        <w:br/>
      </w:r>
      <w:r>
        <w:rPr>
          <w:rStyle w:val="VerbatimChar"/>
        </w:rPr>
        <w:t xml:space="preserve">    image: vdr-ssi/did-tools:local</w:t>
      </w:r>
      <w:r>
        <w:br/>
      </w:r>
      <w:r>
        <w:rPr>
          <w:rStyle w:val="VerbatimChar"/>
        </w:rPr>
        <w:t xml:space="preserve">    profiles: ["tools"]</w:t>
      </w:r>
      <w:r>
        <w:br/>
      </w:r>
      <w:r>
        <w:rPr>
          <w:rStyle w:val="VerbatimChar"/>
        </w:rPr>
        <w:t xml:space="preserve">    user: "${LOCAL_UID:-1000}:${LOCAL_GID:-1000}"</w:t>
      </w:r>
      <w:r>
        <w:br/>
      </w:r>
      <w:r>
        <w:rPr>
          <w:rStyle w:val="VerbatimChar"/>
        </w:rPr>
        <w:t xml:space="preserve">    volumes:</w:t>
      </w:r>
      <w:r>
        <w:br/>
      </w:r>
      <w:r>
        <w:rPr>
          <w:rStyle w:val="VerbatimChar"/>
        </w:rPr>
        <w:t xml:space="preserve">      - ./certs:/certs:ro</w:t>
      </w:r>
      <w:r>
        <w:br/>
      </w:r>
      <w:r>
        <w:rPr>
          <w:rStyle w:val="VerbatimChar"/>
        </w:rPr>
        <w:t xml:space="preserve">      - ../evidencias/work:/work</w:t>
      </w:r>
      <w:r>
        <w:br/>
      </w:r>
      <w:r>
        <w:rPr>
          <w:rStyle w:val="VerbatimChar"/>
        </w:rPr>
        <w:t xml:space="preserve">    working_dir: /work</w:t>
      </w:r>
      <w:r>
        <w:br/>
      </w:r>
      <w:r>
        <w:rPr>
          <w:rStyle w:val="VerbatimChar"/>
        </w:rPr>
        <w:t xml:space="preserve">    depends_on:</w:t>
      </w:r>
    </w:p>
    <w:p>
      <w:pPr>
        <w:numPr>
          <w:ilvl w:val="0"/>
          <w:numId w:val="1009"/>
        </w:numPr>
        <w:pStyle w:val="Compact"/>
      </w:pPr>
      <w:r>
        <w:rPr>
          <w:rStyle w:val="VerbatimChar"/>
        </w:rPr>
        <w:t xml:space="preserve">profiles: ["tools"]</w:t>
      </w:r>
      <w:r>
        <w:t xml:space="preserve"> </w:t>
      </w:r>
      <w:r>
        <w:t xml:space="preserve">— el contenedor</w:t>
      </w:r>
      <w:r>
        <w:t xml:space="preserve"> </w:t>
      </w:r>
      <w:r>
        <w:rPr>
          <w:bCs/>
          <w:b/>
        </w:rPr>
        <w:t xml:space="preserve">no arranca</w:t>
      </w:r>
      <w:r>
        <w:t xml:space="preserve"> </w:t>
      </w:r>
      <w:r>
        <w:t xml:space="preserve">con el resto; se lanza bajo demanda con</w:t>
      </w:r>
      <w:r>
        <w:t xml:space="preserve"> </w:t>
      </w:r>
      <w:r>
        <w:rPr>
          <w:rStyle w:val="VerbatimChar"/>
        </w:rPr>
        <w:t xml:space="preserve">docker compose --profile tools run</w:t>
      </w:r>
      <w:r>
        <w:t xml:space="preserve">.</w:t>
      </w:r>
    </w:p>
    <w:p>
      <w:pPr>
        <w:numPr>
          <w:ilvl w:val="0"/>
          <w:numId w:val="1009"/>
        </w:numPr>
        <w:pStyle w:val="Compact"/>
      </w:pPr>
      <w:r>
        <w:rPr>
          <w:rStyle w:val="VerbatimChar"/>
        </w:rPr>
        <w:t xml:space="preserve">./certs:/certs:ro</w:t>
      </w:r>
      <w:r>
        <w:t xml:space="preserve"> </w:t>
      </w:r>
      <w:r>
        <w:t xml:space="preserve">— monta los certificados</w:t>
      </w:r>
      <w:r>
        <w:t xml:space="preserve"> </w:t>
      </w:r>
      <w:r>
        <w:rPr>
          <w:bCs/>
          <w:b/>
        </w:rPr>
        <w:t xml:space="preserve">en solo lectura</w:t>
      </w:r>
      <w:r>
        <w:t xml:space="preserve"> </w:t>
      </w:r>
      <w:r>
        <w:t xml:space="preserve">(aquí, para confiar en nuestra CA).</w:t>
      </w:r>
    </w:p>
    <w:p>
      <w:pPr>
        <w:numPr>
          <w:ilvl w:val="0"/>
          <w:numId w:val="1009"/>
        </w:numPr>
        <w:pStyle w:val="Compact"/>
      </w:pPr>
      <w:r>
        <w:rPr>
          <w:rStyle w:val="VerbatimChar"/>
        </w:rPr>
        <w:t xml:space="preserve">../evidencias/work:/work</w:t>
      </w:r>
      <w:r>
        <w:t xml:space="preserve"> </w:t>
      </w:r>
      <w:r>
        <w:t xml:space="preserve">— carpeta de trabajo donde se leen/escriben las claves y documentos de prueba.</w:t>
      </w:r>
    </w:p>
    <w:p>
      <w:pPr>
        <w:numPr>
          <w:ilvl w:val="0"/>
          <w:numId w:val="1009"/>
        </w:numPr>
        <w:pStyle w:val="Compact"/>
      </w:pPr>
      <w:r>
        <w:t xml:space="preserve">Corre en la</w:t>
      </w:r>
      <w:r>
        <w:t xml:space="preserve"> </w:t>
      </w:r>
      <w:r>
        <w:rPr>
          <w:bCs/>
          <w:b/>
        </w:rPr>
        <w:t xml:space="preserve">misma red de Docker</w:t>
      </w:r>
      <w:r>
        <w:t xml:space="preserve"> </w:t>
      </w:r>
      <w:r>
        <w:t xml:space="preserve">que el resto: por eso puede resolver nombres como</w:t>
      </w:r>
      <w:r>
        <w:t xml:space="preserve"> </w:t>
      </w:r>
      <w:r>
        <w:rPr>
          <w:rStyle w:val="VerbatimChar"/>
        </w:rPr>
        <w:t xml:space="preserve">civica-desarrollo.avance.org.co</w:t>
      </w:r>
      <w:r>
        <w:t xml:space="preserve"> </w:t>
      </w:r>
      <w:r>
        <w:t xml:space="preserve">(que apunta a</w:t>
      </w:r>
      <w:r>
        <w:t xml:space="preserve"> </w:t>
      </w:r>
      <w:r>
        <w:rPr>
          <w:rStyle w:val="VerbatimChar"/>
        </w:rPr>
        <w:t xml:space="preserve">nginx</w:t>
      </w:r>
      <w:r>
        <w:t xml:space="preserve">) y</w:t>
      </w:r>
      <w:r>
        <w:t xml:space="preserve"> </w:t>
      </w:r>
      <w:r>
        <w:rPr>
          <w:rStyle w:val="VerbatimChar"/>
        </w:rPr>
        <w:t xml:space="preserve">evil.lab</w:t>
      </w:r>
      <w:r>
        <w:t xml:space="preserve"> </w:t>
      </w:r>
      <w:r>
        <w:t xml:space="preserve">(el servidor malicioso de laboratorio, §20).</w:t>
      </w:r>
    </w:p>
    <w:bookmarkEnd w:id="44"/>
    <w:bookmarkStart w:id="45" w:name="X07c0a9798212bd8a5bdf1ca6fde2d016f37e364"/>
    <w:p>
      <w:pPr>
        <w:pStyle w:val="Heading3"/>
      </w:pPr>
      <w:r>
        <w:t xml:space="preserve">11.3 El recorrido de una verificación</w:t>
      </w:r>
    </w:p>
    <w:p>
      <w:pPr>
        <w:pStyle w:val="SourceCode"/>
      </w:pPr>
      <w:r>
        <w:rPr>
          <w:rStyle w:val="VerbatimChar"/>
        </w:rPr>
        <w:t xml:space="preserve"> prueba JWS  ─►  1 ¿está bien formada?  ──── no ──► MALFORMED_PROOF</w:t>
      </w:r>
      <w:r>
        <w:br/>
      </w:r>
      <w:r>
        <w:rPr>
          <w:rStyle w:val="VerbatimChar"/>
        </w:rPr>
        <w:t xml:space="preserve"> (cabecera.contenido.firma)   │</w:t>
      </w:r>
      <w:r>
        <w:br/>
      </w:r>
      <w:r>
        <w:rPr>
          <w:rStyle w:val="VerbatimChar"/>
        </w:rPr>
        <w:t xml:space="preserve">                              ▼</w:t>
      </w:r>
      <w:r>
        <w:br/>
      </w:r>
      <w:r>
        <w:rPr>
          <w:rStyle w:val="VerbatimChar"/>
        </w:rPr>
        <w:t xml:space="preserve">          2 ¿el DID del kid es el esperado?  ──── no ──► DID_MISMATCH</w:t>
      </w:r>
      <w:r>
        <w:br/>
      </w:r>
      <w:r>
        <w:rPr>
          <w:rStyle w:val="VerbatimChar"/>
        </w:rPr>
        <w:t xml:space="preserve">                              ▼</w:t>
      </w:r>
      <w:r>
        <w:br/>
      </w:r>
      <w:r>
        <w:rPr>
          <w:rStyle w:val="VerbatimChar"/>
        </w:rPr>
        <w:t xml:space="preserve">          3 resolver el DID (GET https://…/did.json)</w:t>
      </w:r>
      <w:r>
        <w:br/>
      </w:r>
      <w:r>
        <w:rPr>
          <w:rStyle w:val="VerbatimChar"/>
        </w:rPr>
        <w:t xml:space="preserve">               │ no existe ─────────► RESOLUTION_FAILED (notFound)</w:t>
      </w:r>
      <w:r>
        <w:br/>
      </w:r>
      <w:r>
        <w:rPr>
          <w:rStyle w:val="VerbatimChar"/>
        </w:rPr>
        <w:t xml:space="preserve">               │ desactivado (410) ─► DEACTIVATED</w:t>
      </w:r>
      <w:r>
        <w:br/>
      </w:r>
      <w:r>
        <w:rPr>
          <w:rStyle w:val="VerbatimChar"/>
        </w:rPr>
        <w:t xml:space="preserve">               │ documento no conforme ─► RESOLUTION_FAILED (invalidDidDocument…)</w:t>
      </w:r>
      <w:r>
        <w:br/>
      </w:r>
      <w:r>
        <w:rPr>
          <w:rStyle w:val="VerbatimChar"/>
        </w:rPr>
        <w:t xml:space="preserve">                              ▼</w:t>
      </w:r>
      <w:r>
        <w:br/>
      </w:r>
      <w:r>
        <w:rPr>
          <w:rStyle w:val="VerbatimChar"/>
        </w:rPr>
        <w:t xml:space="preserve">          4 ¿la clave (kid) existe en el documento? ── no ──► KEY_NOT_FOUND</w:t>
      </w:r>
      <w:r>
        <w:br/>
      </w:r>
      <w:r>
        <w:rPr>
          <w:rStyle w:val="VerbatimChar"/>
        </w:rPr>
        <w:t xml:space="preserve">                              ▼</w:t>
      </w:r>
      <w:r>
        <w:br/>
      </w:r>
      <w:r>
        <w:rPr>
          <w:rStyle w:val="VerbatimChar"/>
        </w:rPr>
        <w:t xml:space="preserve">          5 ¿está autorizada para el propósito? ───── no ──► KEY_NOT_AUTHORIZED</w:t>
      </w:r>
      <w:r>
        <w:br/>
      </w:r>
      <w:r>
        <w:rPr>
          <w:rStyle w:val="VerbatimChar"/>
        </w:rPr>
        <w:t xml:space="preserve">                              ▼</w:t>
      </w:r>
      <w:r>
        <w:br/>
      </w:r>
      <w:r>
        <w:rPr>
          <w:rStyle w:val="VerbatimChar"/>
        </w:rPr>
        <w:t xml:space="preserve">          6 ¿la clave es una Multikey P-256 válida? ─ no ──► INVALID_KEY</w:t>
      </w:r>
      <w:r>
        <w:br/>
      </w:r>
      <w:r>
        <w:rPr>
          <w:rStyle w:val="VerbatimChar"/>
        </w:rPr>
        <w:t xml:space="preserve">                              ▼</w:t>
      </w:r>
      <w:r>
        <w:br/>
      </w:r>
      <w:r>
        <w:rPr>
          <w:rStyle w:val="VerbatimChar"/>
        </w:rPr>
        <w:t xml:space="preserve">          7 ¿la firma corresponde a esa clave? ────── no ──► INVALID_SIGNATURE</w:t>
      </w:r>
      <w:r>
        <w:br/>
      </w:r>
      <w:r>
        <w:rPr>
          <w:rStyle w:val="VerbatimChar"/>
        </w:rPr>
        <w:t xml:space="preserve">                              ▼</w:t>
      </w:r>
      <w:r>
        <w:br/>
      </w:r>
      <w:r>
        <w:rPr>
          <w:rStyle w:val="VerbatimChar"/>
        </w:rPr>
        <w:t xml:space="preserve">                           VALIDA</w:t>
      </w:r>
    </w:p>
    <w:p>
      <w:pPr>
        <w:pStyle w:val="FirstParagraph"/>
      </w:pPr>
      <w:r>
        <w:t xml:space="preserve">💡 Cada cuadrito es una</w:t>
      </w:r>
      <w:r>
        <w:t xml:space="preserve"> </w:t>
      </w:r>
      <w:r>
        <w:rPr>
          <w:bCs/>
          <w:b/>
        </w:rPr>
        <w:t xml:space="preserve">puerta</w:t>
      </w:r>
      <w:r>
        <w:t xml:space="preserve">; todas deben abrirse. Las ocho respuestas negativas posibles tienen</w:t>
      </w:r>
      <w:r>
        <w:t xml:space="preserve"> </w:t>
      </w:r>
      <w:r>
        <w:rPr>
          <w:bCs/>
          <w:b/>
        </w:rPr>
        <w:t xml:space="preserve">código propio</w:t>
      </w:r>
      <w:r>
        <w:t xml:space="preserve">: eso permite que quien use el módulo sepa</w:t>
      </w:r>
      <w:r>
        <w:t xml:space="preserve"> </w:t>
      </w:r>
      <w:r>
        <w:rPr>
          <w:iCs/>
          <w:i/>
        </w:rPr>
        <w:t xml:space="preserve">por qué</w:t>
      </w:r>
      <w:r>
        <w:t xml:space="preserve"> </w:t>
      </w:r>
      <w:r>
        <w:t xml:space="preserve">se rechazó.</w:t>
      </w:r>
    </w:p>
    <w:bookmarkEnd w:id="45"/>
    <w:bookmarkEnd w:id="46"/>
    <w:bookmarkStart w:id="50" w:name="X258c3ead0061ceeb82b88259044e642f0355935"/>
    <w:p>
      <w:pPr>
        <w:pStyle w:val="Heading2"/>
      </w:pPr>
      <w:r>
        <w:t xml:space="preserve">12. El entorno para esta ERSo</w:t>
      </w:r>
    </w:p>
    <w:bookmarkStart w:id="47" w:name="X5b0a45022ce85eb04563c72f0c06275512a80f7"/>
    <w:p>
      <w:pPr>
        <w:pStyle w:val="Heading3"/>
      </w:pPr>
      <w:r>
        <w:t xml:space="preserve">12.1 Preparar el terminal</w:t>
      </w:r>
    </w:p>
    <w:p>
      <w:pPr>
        <w:pStyle w:val="FirstParagraph"/>
      </w:pPr>
      <w:r>
        <w:t xml:space="preserve">Se usa el mismo entorno de las ERSo anteriores, más tres atajos específicos: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Atajo</w:t>
            </w:r>
          </w:p>
        </w:tc>
        <w:tc>
          <w:tcPr/>
          <w:p>
            <w:pPr>
              <w:pStyle w:val="Compact"/>
              <w:jc w:val="left"/>
            </w:pPr>
            <w:r>
              <w:t xml:space="preserve">Qué hace</w:t>
            </w:r>
          </w:p>
        </w:tc>
      </w:tr>
      <w:tr>
        <w:tc>
          <w:tcPr/>
          <w:p>
            <w:pPr>
              <w:pStyle w:val="Compact"/>
              <w:jc w:val="left"/>
            </w:pPr>
            <w:r>
              <w:rPr>
                <w:rStyle w:val="VerbatimChar"/>
              </w:rPr>
              <w:t xml:space="preserve">ESCRIBIR</w:t>
            </w:r>
          </w:p>
        </w:tc>
        <w:tc>
          <w:tcPr/>
          <w:p>
            <w:pPr>
              <w:pStyle w:val="Compact"/>
              <w:jc w:val="left"/>
            </w:pPr>
            <w:r>
              <w:t xml:space="preserve">Publica un documento (rol de</w:t>
            </w:r>
            <w:r>
              <w:t xml:space="preserve"> </w:t>
            </w:r>
            <w:r>
              <w:rPr>
                <w:bCs/>
                <w:b/>
              </w:rPr>
              <w:t xml:space="preserve">productor</w:t>
            </w:r>
            <w:r>
              <w:t xml:space="preserve">); se usa para preparar el DID de prueba</w:t>
            </w:r>
          </w:p>
        </w:tc>
      </w:tr>
      <w:tr>
        <w:tc>
          <w:tcPr/>
          <w:p>
            <w:pPr>
              <w:pStyle w:val="Compact"/>
              <w:jc w:val="left"/>
            </w:pPr>
            <w:r>
              <w:rPr>
                <w:rStyle w:val="VerbatimChar"/>
              </w:rPr>
              <w:t xml:space="preserve">VERIFICAR</w:t>
            </w:r>
          </w:p>
        </w:tc>
        <w:tc>
          <w:tcPr/>
          <w:p>
            <w:pPr>
              <w:pStyle w:val="Compact"/>
              <w:jc w:val="left"/>
            </w:pPr>
            <w:r>
              <w:t xml:space="preserve">Verifica una prueba (rol de</w:t>
            </w:r>
            <w:r>
              <w:t xml:space="preserve"> </w:t>
            </w:r>
            <w:r>
              <w:rPr>
                <w:bCs/>
                <w:b/>
              </w:rPr>
              <w:t xml:space="preserve">consumidor</w:t>
            </w:r>
            <w:r>
              <w:t xml:space="preserve">) con nuestra CA de confianza</w:t>
            </w:r>
          </w:p>
        </w:tc>
      </w:tr>
      <w:tr>
        <w:tc>
          <w:tcPr/>
          <w:p>
            <w:pPr>
              <w:pStyle w:val="Compact"/>
              <w:jc w:val="left"/>
            </w:pPr>
            <w:r>
              <w:rPr>
                <w:rStyle w:val="VerbatimChar"/>
              </w:rPr>
              <w:t xml:space="preserve">RESOLVER</w:t>
            </w:r>
          </w:p>
        </w:tc>
        <w:tc>
          <w:tcPr/>
          <w:p>
            <w:pPr>
              <w:pStyle w:val="Compact"/>
              <w:jc w:val="left"/>
            </w:pPr>
            <w:r>
              <w:t xml:space="preserve">Resuelve un DID y muestra solo los metadatos</w:t>
            </w:r>
          </w:p>
        </w:tc>
      </w:tr>
    </w:tbl>
    <w:p>
      <w:pPr>
        <w:pStyle w:val="BodyText"/>
      </w:pPr>
      <w:r>
        <w:t xml:space="preserve">⚠️ Fíjate en la separación:</w:t>
      </w:r>
      <w:r>
        <w:t xml:space="preserve"> </w:t>
      </w:r>
      <w:r>
        <w:rPr>
          <w:rStyle w:val="VerbatimChar"/>
        </w:rPr>
        <w:t xml:space="preserve">ESCRIBIR</w:t>
      </w:r>
      <w:r>
        <w:t xml:space="preserve"> </w:t>
      </w:r>
      <w:r>
        <w:t xml:space="preserve">es el único atajo que</w:t>
      </w:r>
      <w:r>
        <w:t xml:space="preserve"> </w:t>
      </w:r>
      <w:r>
        <w:rPr>
          <w:bCs/>
          <w:b/>
        </w:rPr>
        <w:t xml:space="preserve">escribe</w:t>
      </w:r>
      <w:r>
        <w:t xml:space="preserve"> </w:t>
      </w:r>
      <w:r>
        <w:t xml:space="preserve">y pertenece al productor; los otros dos son el consumidor. Para esta ERSo, el productor solo sirve para tener</w:t>
      </w:r>
      <w:r>
        <w:t xml:space="preserve"> </w:t>
      </w:r>
      <w:r>
        <w:rPr>
          <w:bCs/>
          <w:b/>
        </w:rPr>
        <w:t xml:space="preserve">algo que consumir</w:t>
      </w:r>
      <w:r>
        <w:t xml:space="preserve">.</w:t>
      </w:r>
    </w:p>
    <w:p>
      <w:pPr>
        <w:pStyle w:val="SourceCode"/>
      </w:pPr>
      <w:r>
        <w:rPr>
          <w:rStyle w:val="VerbatimChar"/>
        </w:rPr>
        <w:t xml:space="preserve">$ cd /home/geovani/Descargas/generic/bitacora/new_proyect/deploy</w:t>
      </w:r>
      <w:r>
        <w:br/>
      </w:r>
      <w:r>
        <w:rPr>
          <w:rStyle w:val="VerbatimChar"/>
        </w:rPr>
        <w:t xml:space="preserve">$ set -a; . ./.env; set +a; export LOCAL_UID=$(id -u) LOCAL_GID=$(id -g)</w:t>
      </w:r>
      <w:r>
        <w:br/>
      </w:r>
      <w:r>
        <w:rPr>
          <w:rStyle w:val="VerbatimChar"/>
        </w:rPr>
        <w:t xml:space="preserve">$ D=$VDR_DOMAIN</w:t>
      </w:r>
      <w:r>
        <w:br/>
      </w:r>
      <w:r>
        <w:rPr>
          <w:rStyle w:val="VerbatimChar"/>
        </w:rPr>
        <w:t xml:space="preserve">$ W=../evidencias/work</w:t>
      </w:r>
      <w:r>
        <w:br/>
      </w:r>
      <w:r>
        <w:rPr>
          <w:rStyle w:val="VerbatimChar"/>
        </w:rPr>
        <w:t xml:space="preserve">$ PUB="--cacert certs/ca.crt --resolve $D:8443:127.0.0.1"</w:t>
      </w:r>
      <w:r>
        <w:br/>
      </w:r>
      <w:r>
        <w:rPr>
          <w:rStyle w:val="VerbatimChar"/>
        </w:rPr>
        <w:t xml:space="preserve">$ TOOLS() { docker compose --progress quiet --profile tools run --rm -T tools "$@"; }</w:t>
      </w:r>
      <w:r>
        <w:br/>
      </w:r>
      <w:r>
        <w:rPr>
          <w:rStyle w:val="VerbatimChar"/>
        </w:rPr>
        <w:t xml:space="preserve">$ ESCRIBIR() { local cid=$1 sec=$2 p12=$3 did=$4; shift 4; TOOLS write --admin-url "https://$D:8443" --client-id "$cid" --secret "$sec" --p12 "/certs/$p12.p12" --p12-pass "$P12_PASS" --ca /certs/ca.crt --did "$did" "$@"; }</w:t>
      </w:r>
      <w:r>
        <w:br/>
      </w:r>
      <w:r>
        <w:rPr>
          <w:rStyle w:val="VerbatimChar"/>
        </w:rPr>
        <w:t xml:space="preserve">$ VERIFICAR() { local jws=$1; shift; TOOLS verify --jws "$jws" --ca /certs/ca.crt "$@"; }</w:t>
      </w:r>
      <w:r>
        <w:br/>
      </w:r>
      <w:r>
        <w:rPr>
          <w:rStyle w:val="VerbatimChar"/>
        </w:rPr>
        <w:t xml:space="preserve">$ RESOLVER() { TOOLS resolve --did "$1" --ca /certs/ca.crt 2&gt;&amp;1 | grep -E "^(resolutionMetadata|documentMetadata)" | cut -c1-260; }</w:t>
      </w:r>
    </w:p>
    <w:bookmarkEnd w:id="47"/>
    <w:bookmarkStart w:id="48" w:name="Xb13b80911bdaf97cc5c1599a265b41129e8b2b5"/>
    <w:p>
      <w:pPr>
        <w:pStyle w:val="Heading3"/>
      </w:pPr>
      <w:r>
        <w:t xml:space="preserve">12.2 Comprobar que el registro está vivo</w:t>
      </w:r>
    </w:p>
    <w:p>
      <w:pPr>
        <w:pStyle w:val="SourceCode"/>
      </w:pPr>
      <w:r>
        <w:rPr>
          <w:rStyle w:val="VerbatimChar"/>
        </w:rPr>
        <w:t xml:space="preserve">$ curl -s $PUB https://$D:8443/health</w:t>
      </w:r>
      <w:r>
        <w:br/>
      </w:r>
      <w:r>
        <w:rPr>
          <w:rStyle w:val="VerbatimChar"/>
        </w:rPr>
        <w:t xml:space="preserve">{"status":"UP","vdr":"enabled"}</w:t>
      </w:r>
    </w:p>
    <w:bookmarkEnd w:id="48"/>
    <w:bookmarkStart w:id="49" w:name="Xde2c98639dc1502c2fe72b0c458eb08c930a19d"/>
    <w:p>
      <w:pPr>
        <w:pStyle w:val="Heading3"/>
      </w:pPr>
      <w:r>
        <w:t xml:space="preserve">12.3 Un identificador de prueba único</w:t>
      </w:r>
    </w:p>
    <w:p>
      <w:pPr>
        <w:pStyle w:val="SourceCode"/>
      </w:pPr>
      <w:r>
        <w:rPr>
          <w:rStyle w:val="VerbatimChar"/>
        </w:rPr>
        <w:t xml:space="preserve">$ ID=inst-007-$(date +%s); DID=did:web:$D:entidades:$ID; echo "DID=$DID"</w:t>
      </w:r>
      <w:r>
        <w:br/>
      </w:r>
      <w:r>
        <w:rPr>
          <w:rStyle w:val="VerbatimChar"/>
        </w:rPr>
        <w:t xml:space="preserve">DID=did:web:civica-desarrollo.avance.org.co:entidades:inst-007-1790874467</w:t>
      </w:r>
    </w:p>
    <w:bookmarkEnd w:id="49"/>
    <w:bookmarkEnd w:id="50"/>
    <w:bookmarkStart w:id="51" w:name="X3b54bc7186a4a7ef6cf35373a9691fdc3b84891"/>
    <w:p>
      <w:pPr>
        <w:pStyle w:val="Heading2"/>
      </w:pPr>
      <w:r>
        <w:t xml:space="preserve">13. Mapa de requisitos a implementación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Requisito de la ERSo</w:t>
            </w:r>
          </w:p>
        </w:tc>
        <w:tc>
          <w:tcPr/>
          <w:p>
            <w:pPr>
              <w:pStyle w:val="Compact"/>
              <w:jc w:val="left"/>
            </w:pPr>
            <w:r>
              <w:t xml:space="preserve">Implementación</w:t>
            </w:r>
          </w:p>
        </w:tc>
        <w:tc>
          <w:tcPr/>
          <w:p>
            <w:pPr>
              <w:pStyle w:val="Compact"/>
              <w:jc w:val="left"/>
            </w:pPr>
            <w:r>
              <w:t xml:space="preserve">Dónde</w:t>
            </w:r>
          </w:p>
        </w:tc>
      </w:tr>
      <w:tr>
        <w:tc>
          <w:tcPr/>
          <w:p>
            <w:pPr>
              <w:pStyle w:val="Compact"/>
              <w:jc w:val="left"/>
            </w:pPr>
            <w:r>
              <w:t xml:space="preserve">Paso 1: resolver</w:t>
            </w:r>
          </w:p>
        </w:tc>
        <w:tc>
          <w:tcPr/>
          <w:p>
            <w:pPr>
              <w:pStyle w:val="Compact"/>
              <w:jc w:val="left"/>
            </w:pPr>
            <w:r>
              <w:rPr>
                <w:rStyle w:val="VerbatimChar"/>
              </w:rPr>
              <w:t xml:space="preserve">DidWebResolver.resolve</w:t>
            </w:r>
            <w:r>
              <w:t xml:space="preserve">: DID → URL</w:t>
            </w:r>
            <w:r>
              <w:t xml:space="preserve"> </w:t>
            </w:r>
            <w:r>
              <w:rPr>
                <w:rStyle w:val="VerbatimChar"/>
              </w:rPr>
              <w:t xml:space="preserve">https</w:t>
            </w:r>
            <w:r>
              <w:t xml:space="preserve"> </w:t>
            </w:r>
            <w:r>
              <w:t xml:space="preserve">→</w:t>
            </w:r>
            <w:r>
              <w:t xml:space="preserve"> </w:t>
            </w:r>
            <w:r>
              <w:rPr>
                <w:rStyle w:val="VerbatimChar"/>
              </w:rPr>
              <w:t xml:space="preserve">GET</w:t>
            </w:r>
          </w:p>
        </w:tc>
        <w:tc>
          <w:tcPr/>
          <w:p>
            <w:pPr>
              <w:pStyle w:val="Compact"/>
              <w:jc w:val="left"/>
            </w:pPr>
            <w:r>
              <w:rPr>
                <w:rStyle w:val="VerbatimChar"/>
              </w:rPr>
              <w:t xml:space="preserve">Resolver.kt</w:t>
            </w:r>
          </w:p>
        </w:tc>
      </w:tr>
      <w:tr>
        <w:tc>
          <w:tcPr/>
          <w:p>
            <w:pPr>
              <w:pStyle w:val="Compact"/>
              <w:jc w:val="left"/>
            </w:pPr>
            <w:r>
              <w:t xml:space="preserve">Paso 2: conformidad estructural</w:t>
            </w:r>
          </w:p>
        </w:tc>
        <w:tc>
          <w:tcPr/>
          <w:p>
            <w:pPr>
              <w:pStyle w:val="Compact"/>
              <w:jc w:val="left"/>
            </w:pPr>
            <w:r>
              <w:rPr>
                <w:rStyle w:val="VerbatimChar"/>
              </w:rPr>
              <w:t xml:space="preserve">DidDocumentValidator.validate(…, Profile.CONSUMER)</w:t>
            </w:r>
          </w:p>
        </w:tc>
        <w:tc>
          <w:tcPr/>
          <w:p>
            <w:pPr>
              <w:pStyle w:val="Compact"/>
              <w:jc w:val="left"/>
            </w:pPr>
            <w:r>
              <w:rPr>
                <w:rStyle w:val="VerbatimChar"/>
              </w:rPr>
              <w:t xml:space="preserve">did-core</w:t>
            </w:r>
          </w:p>
        </w:tc>
      </w:tr>
      <w:tr>
        <w:tc>
          <w:tcPr/>
          <w:p>
            <w:pPr>
              <w:pStyle w:val="Compact"/>
              <w:jc w:val="left"/>
            </w:pPr>
            <w:r>
              <w:t xml:space="preserve">Paso 3: validar relaciones y pruebas</w:t>
            </w:r>
          </w:p>
        </w:tc>
        <w:tc>
          <w:tcPr/>
          <w:p>
            <w:pPr>
              <w:pStyle w:val="Compact"/>
              <w:jc w:val="left"/>
            </w:pPr>
            <w:r>
              <w:rPr>
                <w:rStyle w:val="VerbatimChar"/>
              </w:rPr>
              <w:t xml:space="preserve">ProofVerifier.verify</w:t>
            </w:r>
            <w:r>
              <w:t xml:space="preserve"> </w:t>
            </w:r>
            <w:r>
              <w:t xml:space="preserve">+</w:t>
            </w:r>
            <w:r>
              <w:t xml:space="preserve"> </w:t>
            </w:r>
            <w:r>
              <w:rPr>
                <w:rStyle w:val="VerbatimChar"/>
              </w:rPr>
              <w:t xml:space="preserve">isAuthorized</w:t>
            </w:r>
          </w:p>
        </w:tc>
        <w:tc>
          <w:tcPr/>
          <w:p>
            <w:pPr>
              <w:pStyle w:val="Compact"/>
              <w:jc w:val="left"/>
            </w:pPr>
            <w:r>
              <w:rPr>
                <w:rStyle w:val="VerbatimChar"/>
              </w:rPr>
              <w:t xml:space="preserve">ProofVerifier.kt</w:t>
            </w:r>
          </w:p>
        </w:tc>
      </w:tr>
      <w:tr>
        <w:tc>
          <w:tcPr/>
          <w:p>
            <w:pPr>
              <w:pStyle w:val="Compact"/>
              <w:jc w:val="left"/>
            </w:pPr>
            <w:r>
              <w:t xml:space="preserve">Paso 4: rechazar</w:t>
            </w:r>
          </w:p>
        </w:tc>
        <w:tc>
          <w:tcPr/>
          <w:p>
            <w:pPr>
              <w:pStyle w:val="Compact"/>
              <w:jc w:val="left"/>
            </w:pPr>
            <w:r>
              <w:t xml:space="preserve">Códigos</w:t>
            </w:r>
            <w:r>
              <w:t xml:space="preserve"> </w:t>
            </w:r>
            <w:r>
              <w:rPr>
                <w:rStyle w:val="VerbatimChar"/>
              </w:rPr>
              <w:t xml:space="preserve">invalidDid</w:t>
            </w:r>
            <w:r>
              <w:t xml:space="preserve">,</w:t>
            </w:r>
            <w:r>
              <w:t xml:space="preserve"> </w:t>
            </w:r>
            <w:r>
              <w:rPr>
                <w:rStyle w:val="VerbatimChar"/>
              </w:rPr>
              <w:t xml:space="preserve">notFound</w:t>
            </w:r>
            <w:r>
              <w:t xml:space="preserve">,</w:t>
            </w:r>
            <w:r>
              <w:t xml:space="preserve"> </w:t>
            </w:r>
            <w:r>
              <w:rPr>
                <w:rStyle w:val="VerbatimChar"/>
              </w:rPr>
              <w:t xml:space="preserve">invalidDidDocument</w:t>
            </w:r>
            <w:r>
              <w:t xml:space="preserve">,</w:t>
            </w:r>
            <w:r>
              <w:t xml:space="preserve"> </w:t>
            </w:r>
            <w:r>
              <w:rPr>
                <w:rStyle w:val="VerbatimChar"/>
              </w:rPr>
              <w:t xml:space="preserve">representationNotSupported</w:t>
            </w:r>
            <w:r>
              <w:t xml:space="preserve">,</w:t>
            </w:r>
            <w:r>
              <w:t xml:space="preserve"> </w:t>
            </w:r>
            <w:r>
              <w:rPr>
                <w:rStyle w:val="VerbatimChar"/>
              </w:rPr>
              <w:t xml:space="preserve">invalidDidDocumentLength</w:t>
            </w:r>
            <w:r>
              <w:t xml:space="preserve">,</w:t>
            </w:r>
            <w:r>
              <w:t xml:space="preserve"> </w:t>
            </w:r>
            <w:r>
              <w:rPr>
                <w:rStyle w:val="VerbatimChar"/>
              </w:rPr>
              <w:t xml:space="preserve">internalError</w:t>
            </w:r>
            <w:r>
              <w:t xml:space="preserve">; y</w:t>
            </w:r>
            <w:r>
              <w:t xml:space="preserve"> </w:t>
            </w:r>
            <w:r>
              <w:rPr>
                <w:rStyle w:val="VerbatimChar"/>
              </w:rPr>
              <w:t xml:space="preserve">MALFORMED_PROOF</w:t>
            </w:r>
            <w:r>
              <w:t xml:space="preserve">,</w:t>
            </w:r>
            <w:r>
              <w:t xml:space="preserve"> </w:t>
            </w:r>
            <w:r>
              <w:rPr>
                <w:rStyle w:val="VerbatimChar"/>
              </w:rPr>
              <w:t xml:space="preserve">DID_MISMATCH</w:t>
            </w:r>
            <w:r>
              <w:t xml:space="preserve">,</w:t>
            </w:r>
            <w:r>
              <w:t xml:space="preserve"> </w:t>
            </w:r>
            <w:r>
              <w:rPr>
                <w:rStyle w:val="VerbatimChar"/>
              </w:rPr>
              <w:t xml:space="preserve">RESOLUTION_FAILED</w:t>
            </w:r>
            <w:r>
              <w:t xml:space="preserve">,</w:t>
            </w:r>
            <w:r>
              <w:t xml:space="preserve"> </w:t>
            </w:r>
            <w:r>
              <w:rPr>
                <w:rStyle w:val="VerbatimChar"/>
              </w:rPr>
              <w:t xml:space="preserve">DEACTIVATED</w:t>
            </w:r>
            <w:r>
              <w:t xml:space="preserve">,</w:t>
            </w:r>
            <w:r>
              <w:t xml:space="preserve"> </w:t>
            </w:r>
            <w:r>
              <w:rPr>
                <w:rStyle w:val="VerbatimChar"/>
              </w:rPr>
              <w:t xml:space="preserve">KEY_NOT_FOUND</w:t>
            </w:r>
            <w:r>
              <w:t xml:space="preserve">,</w:t>
            </w:r>
            <w:r>
              <w:t xml:space="preserve"> </w:t>
            </w:r>
            <w:r>
              <w:rPr>
                <w:rStyle w:val="VerbatimChar"/>
              </w:rPr>
              <w:t xml:space="preserve">KEY_NOT_AUTHORIZED</w:t>
            </w:r>
            <w:r>
              <w:t xml:space="preserve">,</w:t>
            </w:r>
            <w:r>
              <w:t xml:space="preserve"> </w:t>
            </w:r>
            <w:r>
              <w:rPr>
                <w:rStyle w:val="VerbatimChar"/>
              </w:rPr>
              <w:t xml:space="preserve">INVALID_KEY</w:t>
            </w:r>
            <w:r>
              <w:t xml:space="preserve">,</w:t>
            </w:r>
            <w:r>
              <w:t xml:space="preserve"> </w:t>
            </w:r>
            <w:r>
              <w:rPr>
                <w:rStyle w:val="VerbatimChar"/>
              </w:rPr>
              <w:t xml:space="preserve">INVALID_SIGNATURE</w:t>
            </w:r>
          </w:p>
        </w:tc>
        <w:tc>
          <w:tcPr/>
          <w:p>
            <w:pPr>
              <w:pStyle w:val="Compact"/>
              <w:jc w:val="left"/>
            </w:pPr>
            <w:r>
              <w:rPr>
                <w:rStyle w:val="VerbatimChar"/>
              </w:rPr>
              <w:t xml:space="preserve">Resolver.kt</w:t>
            </w:r>
            <w:r>
              <w:t xml:space="preserve">,</w:t>
            </w:r>
            <w:r>
              <w:t xml:space="preserve"> </w:t>
            </w:r>
            <w:r>
              <w:rPr>
                <w:rStyle w:val="VerbatimChar"/>
              </w:rPr>
              <w:t xml:space="preserve">ProofVerifier.kt</w:t>
            </w:r>
          </w:p>
        </w:tc>
      </w:tr>
      <w:tr>
        <w:tc>
          <w:tcPr/>
          <w:p>
            <w:pPr>
              <w:pStyle w:val="Compact"/>
              <w:jc w:val="left"/>
            </w:pPr>
            <w:r>
              <w:t xml:space="preserve">Paso 5: solo lectura</w:t>
            </w:r>
          </w:p>
        </w:tc>
        <w:tc>
          <w:tcPr/>
          <w:p>
            <w:pPr>
              <w:pStyle w:val="Compact"/>
              <w:jc w:val="left"/>
            </w:pPr>
            <w:r>
              <w:t xml:space="preserve">Interfaz</w:t>
            </w:r>
            <w:r>
              <w:t xml:space="preserve"> </w:t>
            </w:r>
            <w:r>
              <w:rPr>
                <w:rStyle w:val="VerbatimChar"/>
              </w:rPr>
              <w:t xml:space="preserve">DidResolver</w:t>
            </w:r>
            <w:r>
              <w:t xml:space="preserve">; sin dependencia de</w:t>
            </w:r>
            <w:r>
              <w:t xml:space="preserve"> </w:t>
            </w:r>
            <w:r>
              <w:rPr>
                <w:rStyle w:val="VerbatimChar"/>
              </w:rPr>
              <w:t xml:space="preserve">vdr-service</w:t>
            </w:r>
          </w:p>
        </w:tc>
        <w:tc>
          <w:tcPr/>
          <w:p>
            <w:pPr>
              <w:pStyle w:val="Compact"/>
              <w:jc w:val="left"/>
            </w:pPr>
            <w:r>
              <w:rPr>
                <w:rStyle w:val="VerbatimChar"/>
              </w:rPr>
              <w:t xml:space="preserve">Resolver.kt</w:t>
            </w:r>
            <w:r>
              <w:t xml:space="preserve">,</w:t>
            </w:r>
            <w:r>
              <w:t xml:space="preserve"> </w:t>
            </w:r>
            <w:r>
              <w:rPr>
                <w:rStyle w:val="VerbatimChar"/>
              </w:rPr>
              <w:t xml:space="preserve">build.gradle.kts</w:t>
            </w:r>
          </w:p>
        </w:tc>
      </w:tr>
      <w:tr>
        <w:tc>
          <w:tcPr/>
          <w:p>
            <w:pPr>
              <w:pStyle w:val="Compact"/>
              <w:jc w:val="left"/>
            </w:pPr>
            <w:r>
              <w:t xml:space="preserve">Defensas del cliente</w:t>
            </w:r>
          </w:p>
        </w:tc>
        <w:tc>
          <w:tcPr/>
          <w:p>
            <w:pPr>
              <w:pStyle w:val="Compact"/>
              <w:jc w:val="left"/>
            </w:pPr>
            <w:r>
              <w:t xml:space="preserve">Sin redirecciones;</w:t>
            </w:r>
            <w:r>
              <w:t xml:space="preserve"> </w:t>
            </w:r>
            <w:r>
              <w:rPr>
                <w:rStyle w:val="VerbatimChar"/>
              </w:rPr>
              <w:t xml:space="preserve">Content-Type</w:t>
            </w:r>
            <w:r>
              <w:t xml:space="preserve"> </w:t>
            </w:r>
            <w:r>
              <w:t xml:space="preserve">acotado; 128 KiB; 5 s</w:t>
            </w:r>
          </w:p>
        </w:tc>
        <w:tc>
          <w:tcPr/>
          <w:p>
            <w:pPr>
              <w:pStyle w:val="Compact"/>
              <w:jc w:val="left"/>
            </w:pPr>
            <w:r>
              <w:rPr>
                <w:rStyle w:val="VerbatimChar"/>
              </w:rPr>
              <w:t xml:space="preserve">Resolver.kt</w:t>
            </w:r>
          </w:p>
        </w:tc>
      </w:tr>
    </w:tbl>
    <w:p>
      <w:pPr>
        <w:pStyle w:val="BodyText"/>
      </w:pPr>
      <w:r>
        <w:t xml:space="preserve">Las</w:t>
      </w:r>
      <w:r>
        <w:t xml:space="preserve"> </w:t>
      </w:r>
      <w:r>
        <w:rPr>
          <w:bCs/>
          <w:b/>
        </w:rPr>
        <w:t xml:space="preserve">defensas del cliente</w:t>
      </w:r>
      <w:r>
        <w:t xml:space="preserve"> </w:t>
      </w:r>
      <w:r>
        <w:t xml:space="preserve">merecen detalle porque son las que se prueban en el criterio 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Defensa</w:t>
            </w:r>
          </w:p>
        </w:tc>
        <w:tc>
          <w:tcPr/>
          <w:p>
            <w:pPr>
              <w:pStyle w:val="Compact"/>
              <w:jc w:val="left"/>
            </w:pPr>
            <w:r>
              <w:t xml:space="preserve">Valor</w:t>
            </w:r>
          </w:p>
        </w:tc>
        <w:tc>
          <w:tcPr/>
          <w:p>
            <w:pPr>
              <w:pStyle w:val="Compact"/>
              <w:jc w:val="left"/>
            </w:pPr>
            <w:r>
              <w:t xml:space="preserve">Por qué</w:t>
            </w:r>
          </w:p>
        </w:tc>
      </w:tr>
      <w:tr>
        <w:tc>
          <w:tcPr/>
          <w:p>
            <w:pPr>
              <w:pStyle w:val="Compact"/>
              <w:jc w:val="left"/>
            </w:pPr>
            <w:r>
              <w:t xml:space="preserve">Redirecciones</w:t>
            </w:r>
          </w:p>
        </w:tc>
        <w:tc>
          <w:tcPr/>
          <w:p>
            <w:pPr>
              <w:pStyle w:val="Compact"/>
              <w:jc w:val="left"/>
            </w:pPr>
            <w:r>
              <w:rPr>
                <w:bCs/>
                <w:b/>
              </w:rPr>
              <w:t xml:space="preserve">No se siguen</w:t>
            </w:r>
          </w:p>
        </w:tc>
        <w:tc>
          <w:tcPr/>
          <w:p>
            <w:pPr>
              <w:pStyle w:val="Compact"/>
              <w:jc w:val="left"/>
            </w:pPr>
            <w:r>
              <w:t xml:space="preserve">Un servidor hostil podría desviar hacia otro sitio</w:t>
            </w:r>
          </w:p>
        </w:tc>
      </w:tr>
      <w:tr>
        <w:tc>
          <w:tcPr/>
          <w:p>
            <w:pPr>
              <w:pStyle w:val="Compact"/>
              <w:jc w:val="left"/>
            </w:pPr>
            <w:r>
              <w:rPr>
                <w:rStyle w:val="VerbatimChar"/>
              </w:rPr>
              <w:t xml:space="preserve">Content-Type</w:t>
            </w:r>
            <w:r>
              <w:t xml:space="preserve"> </w:t>
            </w:r>
            <w:r>
              <w:t xml:space="preserve">aceptado</w:t>
            </w:r>
          </w:p>
        </w:tc>
        <w:tc>
          <w:tcPr/>
          <w:p>
            <w:pPr>
              <w:pStyle w:val="Compact"/>
              <w:jc w:val="left"/>
            </w:pPr>
            <w:r>
              <w:rPr>
                <w:rStyle w:val="VerbatimChar"/>
              </w:rPr>
              <w:t xml:space="preserve">application/did+json</w:t>
            </w:r>
            <w:r>
              <w:t xml:space="preserve">,</w:t>
            </w:r>
            <w:r>
              <w:t xml:space="preserve"> </w:t>
            </w:r>
            <w:r>
              <w:rPr>
                <w:rStyle w:val="VerbatimChar"/>
              </w:rPr>
              <w:t xml:space="preserve">application/did+ld+json</w:t>
            </w:r>
            <w:r>
              <w:t xml:space="preserve">,</w:t>
            </w:r>
            <w:r>
              <w:t xml:space="preserve"> </w:t>
            </w:r>
            <w:r>
              <w:rPr>
                <w:rStyle w:val="VerbatimChar"/>
              </w:rPr>
              <w:t xml:space="preserve">application/json</w:t>
            </w:r>
          </w:p>
        </w:tc>
        <w:tc>
          <w:tcPr/>
          <w:p>
            <w:pPr>
              <w:pStyle w:val="Compact"/>
              <w:jc w:val="left"/>
            </w:pPr>
            <w:r>
              <w:t xml:space="preserve">Rechazar HTML u otros formatos</w:t>
            </w:r>
          </w:p>
        </w:tc>
      </w:tr>
      <w:tr>
        <w:tc>
          <w:tcPr/>
          <w:p>
            <w:pPr>
              <w:pStyle w:val="Compact"/>
              <w:jc w:val="left"/>
            </w:pPr>
            <w:r>
              <w:t xml:space="preserve">Tamaño máximo</w:t>
            </w:r>
          </w:p>
        </w:tc>
        <w:tc>
          <w:tcPr/>
          <w:p>
            <w:pPr>
              <w:pStyle w:val="Compact"/>
              <w:jc w:val="left"/>
            </w:pPr>
            <w:r>
              <w:t xml:space="preserve">128 KiB</w:t>
            </w:r>
          </w:p>
        </w:tc>
        <w:tc>
          <w:tcPr/>
          <w:p>
            <w:pPr>
              <w:pStyle w:val="Compact"/>
              <w:jc w:val="left"/>
            </w:pPr>
            <w:r>
              <w:t xml:space="preserve">Evitar agotar memoria</w:t>
            </w:r>
          </w:p>
        </w:tc>
      </w:tr>
      <w:tr>
        <w:tc>
          <w:tcPr/>
          <w:p>
            <w:pPr>
              <w:pStyle w:val="Compact"/>
              <w:jc w:val="left"/>
            </w:pPr>
            <w:r>
              <w:t xml:space="preserve">Tiempo de espera</w:t>
            </w:r>
          </w:p>
        </w:tc>
        <w:tc>
          <w:tcPr/>
          <w:p>
            <w:pPr>
              <w:pStyle w:val="Compact"/>
              <w:jc w:val="left"/>
            </w:pPr>
            <w:r>
              <w:t xml:space="preserve">5 s (3 s para conectar)</w:t>
            </w:r>
          </w:p>
        </w:tc>
        <w:tc>
          <w:tcPr/>
          <w:p>
            <w:pPr>
              <w:pStyle w:val="Compact"/>
              <w:jc w:val="left"/>
            </w:pPr>
            <w:r>
              <w:t xml:space="preserve">No colgarse</w:t>
            </w:r>
          </w:p>
        </w:tc>
      </w:tr>
      <w:tr>
        <w:tc>
          <w:tcPr/>
          <w:p>
            <w:pPr>
              <w:pStyle w:val="Compact"/>
              <w:jc w:val="left"/>
            </w:pPr>
            <w:r>
              <w:t xml:space="preserve">Esquema</w:t>
            </w:r>
          </w:p>
        </w:tc>
        <w:tc>
          <w:tcPr/>
          <w:p>
            <w:pPr>
              <w:pStyle w:val="Compact"/>
              <w:jc w:val="left"/>
            </w:pPr>
            <w:r>
              <w:t xml:space="preserve">Siempre</w:t>
            </w:r>
            <w:r>
              <w:t xml:space="preserve"> </w:t>
            </w:r>
            <w:r>
              <w:rPr>
                <w:rStyle w:val="VerbatimChar"/>
              </w:rPr>
              <w:t xml:space="preserve">https</w:t>
            </w:r>
            <w:r>
              <w:t xml:space="preserve"> </w:t>
            </w:r>
            <w:r>
              <w:t xml:space="preserve">(salvo hosts «inseguros» explícitos de laboratorio)</w:t>
            </w:r>
          </w:p>
        </w:tc>
        <w:tc>
          <w:tcPr/>
          <w:p>
            <w:pPr>
              <w:pStyle w:val="Compact"/>
              <w:jc w:val="left"/>
            </w:pPr>
            <w:r>
              <w:t xml:space="preserve">No leer por canal sin cifrar</w:t>
            </w:r>
          </w:p>
        </w:tc>
      </w:tr>
    </w:tbl>
    <w:p>
      <w:r>
        <w:pict>
          <v:rect style="width:0;height:1.5pt" o:hralign="center" o:hrstd="t" o:hr="t"/>
        </w:pict>
      </w:r>
    </w:p>
    <w:bookmarkEnd w:id="51"/>
    <w:bookmarkEnd w:id="52"/>
    <w:bookmarkStart w:id="99" w:name="Xfd872a15403b49b54d441511825444048752cb6"/>
    <w:p>
      <w:pPr>
        <w:pStyle w:val="Heading1"/>
      </w:pPr>
      <w:r>
        <w:t xml:space="preserve">PARTE IV — LABORATORIOS DE DEMOSTRACIÓN: LA PRUEBA MATERIAL DE CADA PASO Y CADA CRITERIO</w:t>
      </w:r>
    </w:p>
    <w:bookmarkStart w:id="53" w:name="Xb061daa951e37a181a0dd26d5d34a556d532638"/>
    <w:p>
      <w:pPr>
        <w:pStyle w:val="Heading2"/>
      </w:pPr>
      <w:r>
        <w:t xml:space="preserve">14. Cómo funcionan los laboratorios</w:t>
      </w:r>
    </w:p>
    <w:p>
      <w:pPr>
        <w:pStyle w:val="FirstParagraph"/>
      </w:pPr>
      <w:r>
        <w:t xml:space="preserve">Cada laboratorio:</w:t>
      </w:r>
      <w:r>
        <w:t xml:space="preserve"> </w:t>
      </w:r>
      <w:r>
        <w:rPr>
          <w:bCs/>
          <w:b/>
        </w:rPr>
        <w:t xml:space="preserve">🧪 predicción</w:t>
      </w:r>
      <w:r>
        <w:t xml:space="preserve"> </w:t>
      </w:r>
      <w:r>
        <w:t xml:space="preserve">→</w:t>
      </w:r>
      <w:r>
        <w:t xml:space="preserve"> </w:t>
      </w:r>
      <w:r>
        <w:rPr>
          <w:bCs/>
          <w:b/>
        </w:rPr>
        <w:t xml:space="preserve">comandos</w:t>
      </w:r>
      <w:r>
        <w:t xml:space="preserve"> </w:t>
      </w:r>
      <w:r>
        <w:t xml:space="preserve">(cada uno con su respuesta real y su explicación: qué hace, qué se busca, qué significa) →</w:t>
      </w:r>
      <w:r>
        <w:t xml:space="preserve"> </w:t>
      </w:r>
      <w:r>
        <w:rPr>
          <w:bCs/>
          <w:b/>
        </w:rPr>
        <w:t xml:space="preserve">🎯 conclusión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w:t>
            </w:r>
          </w:p>
        </w:tc>
        <w:tc>
          <w:tcPr/>
          <w:p>
            <w:pPr>
              <w:pStyle w:val="Compact"/>
              <w:jc w:val="left"/>
            </w:pPr>
            <w:r>
              <w:t xml:space="preserve">Prueba…</w:t>
            </w:r>
          </w:p>
        </w:tc>
        <w:tc>
          <w:tcPr/>
          <w:p>
            <w:pPr>
              <w:pStyle w:val="Compact"/>
              <w:jc w:val="left"/>
            </w:pPr>
            <w:r>
              <w:t xml:space="preserve">Sección</w:t>
            </w:r>
          </w:p>
        </w:tc>
      </w:tr>
      <w:tr>
        <w:tc>
          <w:tcPr/>
          <w:p>
            <w:pPr>
              <w:pStyle w:val="Compact"/>
              <w:jc w:val="left"/>
            </w:pPr>
            <w:r>
              <w:rPr>
                <w:bCs/>
                <w:b/>
              </w:rPr>
              <w:t xml:space="preserve">A</w:t>
            </w:r>
          </w:p>
        </w:tc>
        <w:tc>
          <w:tcPr/>
          <w:p>
            <w:pPr>
              <w:pStyle w:val="Compact"/>
              <w:jc w:val="left"/>
            </w:pPr>
            <w:r>
              <w:t xml:space="preserve">Pasos 1 y 2 — resolver y comprobar la conformidad</w:t>
            </w:r>
          </w:p>
        </w:tc>
        <w:tc>
          <w:tcPr/>
          <w:p>
            <w:pPr>
              <w:pStyle w:val="Compact"/>
              <w:jc w:val="left"/>
            </w:pPr>
            <w:r>
              <w:t xml:space="preserve">§16</w:t>
            </w:r>
          </w:p>
        </w:tc>
      </w:tr>
      <w:tr>
        <w:tc>
          <w:tcPr/>
          <w:p>
            <w:pPr>
              <w:pStyle w:val="Compact"/>
              <w:jc w:val="left"/>
            </w:pPr>
            <w:r>
              <w:rPr>
                <w:bCs/>
                <w:b/>
              </w:rPr>
              <w:t xml:space="preserve">B</w:t>
            </w:r>
          </w:p>
        </w:tc>
        <w:tc>
          <w:tcPr/>
          <w:p>
            <w:pPr>
              <w:pStyle w:val="Compact"/>
              <w:jc w:val="left"/>
            </w:pPr>
            <w:r>
              <w:t xml:space="preserve">Paso 3 — la prueba por dentro, y</w:t>
            </w:r>
            <w:r>
              <w:t xml:space="preserve"> </w:t>
            </w:r>
            <w:r>
              <w:rPr>
                <w:bCs/>
                <w:b/>
              </w:rPr>
              <w:t xml:space="preserve">criterio 1</w:t>
            </w:r>
          </w:p>
        </w:tc>
        <w:tc>
          <w:tcPr/>
          <w:p>
            <w:pPr>
              <w:pStyle w:val="Compact"/>
              <w:jc w:val="left"/>
            </w:pPr>
            <w:r>
              <w:t xml:space="preserve">§17 y §18</w:t>
            </w:r>
          </w:p>
        </w:tc>
      </w:tr>
      <w:tr>
        <w:tc>
          <w:tcPr/>
          <w:p>
            <w:pPr>
              <w:pStyle w:val="Compact"/>
              <w:jc w:val="left"/>
            </w:pPr>
            <w:r>
              <w:rPr>
                <w:bCs/>
                <w:b/>
              </w:rPr>
              <w:t xml:space="preserve">C</w:t>
            </w:r>
          </w:p>
        </w:tc>
        <w:tc>
          <w:tcPr/>
          <w:p>
            <w:pPr>
              <w:pStyle w:val="Compact"/>
              <w:jc w:val="left"/>
            </w:pPr>
            <w:r>
              <w:rPr>
                <w:bCs/>
                <w:b/>
              </w:rPr>
              <w:t xml:space="preserve">Criterio 2</w:t>
            </w:r>
            <w:r>
              <w:t xml:space="preserve"> </w:t>
            </w:r>
            <w:r>
              <w:t xml:space="preserve">— pruebas con clave ajena y otras falsas</w:t>
            </w:r>
          </w:p>
        </w:tc>
        <w:tc>
          <w:tcPr/>
          <w:p>
            <w:pPr>
              <w:pStyle w:val="Compact"/>
              <w:jc w:val="left"/>
            </w:pPr>
            <w:r>
              <w:t xml:space="preserve">§19</w:t>
            </w:r>
          </w:p>
        </w:tc>
      </w:tr>
      <w:tr>
        <w:tc>
          <w:tcPr/>
          <w:p>
            <w:pPr>
              <w:pStyle w:val="Compact"/>
              <w:jc w:val="left"/>
            </w:pPr>
            <w:r>
              <w:rPr>
                <w:bCs/>
                <w:b/>
              </w:rPr>
              <w:t xml:space="preserve">D</w:t>
            </w:r>
          </w:p>
        </w:tc>
        <w:tc>
          <w:tcPr/>
          <w:p>
            <w:pPr>
              <w:pStyle w:val="Compact"/>
              <w:jc w:val="left"/>
            </w:pPr>
            <w:r>
              <w:rPr>
                <w:bCs/>
                <w:b/>
              </w:rPr>
              <w:t xml:space="preserve">Criterio 3</w:t>
            </w:r>
            <w:r>
              <w:t xml:space="preserve"> </w:t>
            </w:r>
            <w:r>
              <w:t xml:space="preserve">— documentos no conformes,</w:t>
            </w:r>
            <w:r>
              <w:t xml:space="preserve"> </w:t>
            </w:r>
            <w:r>
              <w:rPr>
                <w:rStyle w:val="VerbatimChar"/>
              </w:rPr>
              <w:t xml:space="preserve">id</w:t>
            </w:r>
            <w:r>
              <w:t xml:space="preserve"> </w:t>
            </w:r>
            <w:r>
              <w:t xml:space="preserve">desajustado, inexistentes, desactivados</w:t>
            </w:r>
          </w:p>
        </w:tc>
        <w:tc>
          <w:tcPr/>
          <w:p>
            <w:pPr>
              <w:pStyle w:val="Compact"/>
              <w:jc w:val="left"/>
            </w:pPr>
            <w:r>
              <w:t xml:space="preserve">§20</w:t>
            </w:r>
          </w:p>
        </w:tc>
      </w:tr>
      <w:tr>
        <w:tc>
          <w:tcPr/>
          <w:p>
            <w:pPr>
              <w:pStyle w:val="Compact"/>
              <w:jc w:val="left"/>
            </w:pPr>
            <w:r>
              <w:rPr>
                <w:bCs/>
                <w:b/>
              </w:rPr>
              <w:t xml:space="preserve">E</w:t>
            </w:r>
          </w:p>
        </w:tc>
        <w:tc>
          <w:tcPr/>
          <w:p>
            <w:pPr>
              <w:pStyle w:val="Compact"/>
              <w:jc w:val="left"/>
            </w:pPr>
            <w:r>
              <w:rPr>
                <w:bCs/>
                <w:b/>
              </w:rPr>
              <w:t xml:space="preserve">Criterio 4</w:t>
            </w:r>
            <w:r>
              <w:t xml:space="preserve"> </w:t>
            </w:r>
            <w:r>
              <w:t xml:space="preserve">— solo lectura</w:t>
            </w:r>
          </w:p>
        </w:tc>
        <w:tc>
          <w:tcPr/>
          <w:p>
            <w:pPr>
              <w:pStyle w:val="Compact"/>
              <w:jc w:val="left"/>
            </w:pPr>
            <w:r>
              <w:t xml:space="preserve">§21</w:t>
            </w:r>
          </w:p>
        </w:tc>
      </w:tr>
      <w:tr>
        <w:tc>
          <w:tcPr/>
          <w:p>
            <w:pPr>
              <w:pStyle w:val="Compact"/>
              <w:jc w:val="left"/>
            </w:pPr>
            <w:r>
              <w:rPr>
                <w:bCs/>
                <w:b/>
              </w:rPr>
              <w:t xml:space="preserve">G</w:t>
            </w:r>
          </w:p>
        </w:tc>
        <w:tc>
          <w:tcPr/>
          <w:p>
            <w:pPr>
              <w:pStyle w:val="Compact"/>
              <w:jc w:val="left"/>
            </w:pPr>
            <w:r>
              <w:t xml:space="preserve">Pruebas automáticas</w:t>
            </w:r>
          </w:p>
        </w:tc>
        <w:tc>
          <w:tcPr/>
          <w:p>
            <w:pPr>
              <w:pStyle w:val="Compact"/>
              <w:jc w:val="left"/>
            </w:pPr>
            <w:r>
              <w:t xml:space="preserve">§22</w:t>
            </w:r>
          </w:p>
        </w:tc>
      </w:tr>
    </w:tbl>
    <w:p>
      <w:pPr>
        <w:pStyle w:val="BodyText"/>
      </w:pPr>
      <w:r>
        <w:t xml:space="preserve">⚠️ Es</w:t>
      </w:r>
      <w:r>
        <w:t xml:space="preserve"> </w:t>
      </w:r>
      <w:r>
        <w:rPr>
          <w:bCs/>
          <w:b/>
        </w:rPr>
        <w:t xml:space="preserve">una sola sesión continua</w:t>
      </w:r>
      <w:r>
        <w:t xml:space="preserve">: A y B preparan lo que usan C a E. El script</w:t>
      </w:r>
      <w:r>
        <w:t xml:space="preserve"> </w:t>
      </w:r>
      <w:r>
        <w:rPr>
          <w:rStyle w:val="VerbatimChar"/>
        </w:rPr>
        <w:t xml:space="preserve">scripts/lab-007-completo.sh</w:t>
      </w:r>
      <w:r>
        <w:t xml:space="preserve"> </w:t>
      </w:r>
      <w:r>
        <w:t xml:space="preserve">la ejecuta entera, incluida la limpieza final.</w:t>
      </w:r>
    </w:p>
    <w:bookmarkEnd w:id="53"/>
    <w:bookmarkStart w:id="54" w:name="Xe323a1428642745af10244d9799a330d9381884"/>
    <w:p>
      <w:pPr>
        <w:pStyle w:val="Heading2"/>
      </w:pPr>
      <w:r>
        <w:t xml:space="preserve">15. Preparación común</w:t>
      </w:r>
    </w:p>
    <w:p>
      <w:pPr>
        <w:pStyle w:val="FirstParagraph"/>
      </w:pPr>
      <w:r>
        <w:t xml:space="preserve">La preparación (terminal, atajos y DID de prueba) está en §12.1 a §12.3. Para esta ERSo el DID de prueba es</w:t>
      </w:r>
      <w:r>
        <w:t xml:space="preserve"> </w:t>
      </w:r>
      <w:r>
        <w:rPr>
          <w:rStyle w:val="VerbatimChar"/>
        </w:rPr>
        <w:t xml:space="preserve">…:entidades:inst-007-&lt;hora&gt;</w:t>
      </w:r>
      <w:r>
        <w:t xml:space="preserve">.</w:t>
      </w:r>
    </w:p>
    <w:bookmarkEnd w:id="54"/>
    <w:bookmarkStart w:id="60" w:name="X2aba12318e13e257d58115adf6add7c5098f404"/>
    <w:p>
      <w:pPr>
        <w:pStyle w:val="Heading2"/>
      </w:pPr>
      <w:r>
        <w:t xml:space="preserve">16. Laboratorio A — Pasos 1 y 2: resolver y comprobar la conformidad</w:t>
      </w:r>
    </w:p>
    <w:p>
      <w:pPr>
        <w:pStyle w:val="FirstParagraph"/>
      </w:pPr>
      <w:r>
        <w:rPr>
          <w:bCs/>
          <w:b/>
        </w:rPr>
        <w:t xml:space="preserve">Qué se busca.</w:t>
      </w:r>
      <w:r>
        <w:t xml:space="preserve"> </w:t>
      </w:r>
      <w:r>
        <w:t xml:space="preserve">Publicar un documento (con el rol de productor, solo para tener algo que leer) y comprobar que el</w:t>
      </w:r>
      <w:r>
        <w:t xml:space="preserve"> </w:t>
      </w:r>
      <w:r>
        <w:rPr>
          <w:bCs/>
          <w:b/>
        </w:rPr>
        <w:t xml:space="preserve">consumidor</w:t>
      </w:r>
      <w:r>
        <w:t xml:space="preserve"> </w:t>
      </w:r>
      <w:r>
        <w:t xml:space="preserve">lo resuelve por HTTPS, lo valida y entrega metadatos.</w:t>
      </w:r>
    </w:p>
    <w:bookmarkStart w:id="55" w:name="Xcd0c0310e054344edfc9eb423fd69f5ce2839a6"/>
    <w:p>
      <w:pPr>
        <w:pStyle w:val="Heading3"/>
      </w:pPr>
      <w:r>
        <w:t xml:space="preserve">🧪 Predice antes de ejecutar</w:t>
      </w:r>
    </w:p>
    <w:p>
      <w:pPr>
        <w:pStyle w:val="BlockText"/>
      </w:pPr>
      <w:r>
        <w:t xml:space="preserve">Al resolver, el cliente imprime el documento y dos líneas de metadatos. ¿Qué esperas en</w:t>
      </w:r>
      <w:r>
        <w:t xml:space="preserve"> </w:t>
      </w:r>
      <w:r>
        <w:rPr>
          <w:rStyle w:val="VerbatimChar"/>
        </w:rPr>
        <w:t xml:space="preserve">error</w:t>
      </w:r>
      <w:r>
        <w:t xml:space="preserve">, en</w:t>
      </w:r>
      <w:r>
        <w:t xml:space="preserve"> </w:t>
      </w:r>
      <w:r>
        <w:rPr>
          <w:rStyle w:val="VerbatimChar"/>
        </w:rPr>
        <w:t xml:space="preserve">violations</w:t>
      </w:r>
      <w:r>
        <w:t xml:space="preserve"> </w:t>
      </w:r>
      <w:r>
        <w:t xml:space="preserve">y en</w:t>
      </w:r>
      <w:r>
        <w:t xml:space="preserve"> </w:t>
      </w:r>
      <w:r>
        <w:rPr>
          <w:rStyle w:val="VerbatimChar"/>
        </w:rPr>
        <w:t xml:space="preserve">versionId</w:t>
      </w:r>
      <w:r>
        <w:t xml:space="preserve">? ¿De dónde saca el cliente el</w:t>
      </w:r>
      <w:r>
        <w:t xml:space="preserve"> </w:t>
      </w:r>
      <w:r>
        <w:rPr>
          <w:rStyle w:val="VerbatimChar"/>
        </w:rPr>
        <w:t xml:space="preserve">versionId</w:t>
      </w:r>
      <w:r>
        <w:t xml:space="preserve">?</w:t>
      </w:r>
    </w:p>
    <w:bookmarkEnd w:id="55"/>
    <w:bookmarkStart w:id="56" w:name="X250468b0e9916296f64647ec1f049ddaf44f749"/>
    <w:p>
      <w:pPr>
        <w:pStyle w:val="Heading3"/>
      </w:pPr>
      <w:r>
        <w:t xml:space="preserve">16.1 Preparar el documento a consumir</w:t>
      </w:r>
    </w:p>
    <w:p>
      <w:pPr>
        <w:pStyle w:val="FirstParagraph"/>
      </w:pPr>
      <w:r>
        <w:t xml:space="preserve">Se genera una clave, se construye el documento (con el servicio de emisión) y se publica con las credenciales de Avance:</w:t>
      </w:r>
    </w:p>
    <w:p>
      <w:pPr>
        <w:pStyle w:val="SourceCode"/>
      </w:pPr>
      <w:r>
        <w:rPr>
          <w:rStyle w:val="VerbatimChar"/>
        </w:rPr>
        <w:t xml:space="preserve">$ TOOLS keygen --out c007-clave.json; TOOLS build-doc --did $DID --key c007-clave.json --service-url "https://$D/issuer" --out c007-doc.json &gt;/dev/null; echo "(documento de prueba construido: $(jq -c keys $W/c007-doc.json))"</w:t>
      </w:r>
      <w:r>
        <w:br/>
      </w:r>
      <w:r>
        <w:rPr>
          <w:rStyle w:val="VerbatimChar"/>
        </w:rPr>
        <w:t xml:space="preserve">Clave P-256 generada. Multikey público: zDnaefaQ9gg6F16kULHDpU4JBbAU8mYKb1EvdFYPzHocvu7Uw</w:t>
      </w:r>
      <w:r>
        <w:br/>
      </w:r>
      <w:r>
        <w:rPr>
          <w:rStyle w:val="VerbatimChar"/>
        </w:rPr>
        <w:t xml:space="preserve">(documento de prueba construido: ["@context","assertionMethod","authentication","id","service","verificationMethod"])</w:t>
      </w:r>
      <w:r>
        <w:br/>
      </w:r>
      <w:r>
        <w:rPr>
          <w:rStyle w:val="VerbatimChar"/>
        </w:rPr>
        <w:t xml:space="preserve">$ ESCRIBIR avance-issuer $CLIENT_SECRET_AVANCE avance-issuer $DID --purpose CREATE --expected 0 --key c007-clave.json --doc c007-doc.json 2&gt;&amp;1 | grep -E "^\[4/4\]|\"status\"|\"version\""</w:t>
      </w:r>
      <w:r>
        <w:br/>
      </w:r>
      <w:r>
        <w:rPr>
          <w:rStyle w:val="VerbatimChar"/>
        </w:rPr>
        <w:t xml:space="preserve">[4/4] escritura .... 201 If-Match=0 Idempotency-Key=0f26c372-2048-4721-b53e-de148fda1c7a</w:t>
      </w:r>
      <w:r>
        <w:br/>
      </w:r>
      <w:r>
        <w:rPr>
          <w:rStyle w:val="VerbatimChar"/>
        </w:rPr>
        <w:t xml:space="preserve">    "status": "CONFIRMED",</w:t>
      </w:r>
      <w:r>
        <w:br/>
      </w:r>
      <w:r>
        <w:rPr>
          <w:rStyle w:val="VerbatimChar"/>
        </w:rPr>
        <w:t xml:space="preserve">    "version": 1,</w:t>
      </w:r>
    </w:p>
    <w:p>
      <w:pPr>
        <w:numPr>
          <w:ilvl w:val="0"/>
          <w:numId w:val="1010"/>
        </w:numPr>
        <w:pStyle w:val="Compact"/>
      </w:pPr>
      <w:r>
        <w:rPr>
          <w:bCs/>
          <w:b/>
        </w:rPr>
        <w:t xml:space="preserve">Qué hace.</w:t>
      </w:r>
      <w:r>
        <w:t xml:space="preserve"> </w:t>
      </w:r>
      <w:r>
        <w:rPr>
          <w:rStyle w:val="VerbatimChar"/>
        </w:rPr>
        <w:t xml:space="preserve">keygen</w:t>
      </w:r>
      <w:r>
        <w:t xml:space="preserve"> </w:t>
      </w:r>
      <w:r>
        <w:t xml:space="preserve">crea el par de claves;</w:t>
      </w:r>
      <w:r>
        <w:t xml:space="preserve"> </w:t>
      </w:r>
      <w:r>
        <w:rPr>
          <w:rStyle w:val="VerbatimChar"/>
        </w:rPr>
        <w:t xml:space="preserve">build-doc</w:t>
      </w:r>
      <w:r>
        <w:t xml:space="preserve"> </w:t>
      </w:r>
      <w:r>
        <w:t xml:space="preserve">arma el documento;</w:t>
      </w:r>
      <w:r>
        <w:t xml:space="preserve"> </w:t>
      </w:r>
      <w:r>
        <w:rPr>
          <w:rStyle w:val="VerbatimChar"/>
        </w:rPr>
        <w:t xml:space="preserve">ESCRIBIR … CREATE</w:t>
      </w:r>
      <w:r>
        <w:t xml:space="preserve"> </w:t>
      </w:r>
      <w:r>
        <w:t xml:space="preserve">lo publica (el filtro</w:t>
      </w:r>
      <w:r>
        <w:t xml:space="preserve"> </w:t>
      </w:r>
      <w:r>
        <w:rPr>
          <w:rStyle w:val="VerbatimChar"/>
        </w:rPr>
        <w:t xml:space="preserve">grep</w:t>
      </w:r>
      <w:r>
        <w:t xml:space="preserve"> </w:t>
      </w:r>
      <w:r>
        <w:t xml:space="preserve">deja solo el estado final).</w:t>
      </w:r>
    </w:p>
    <w:p>
      <w:pPr>
        <w:numPr>
          <w:ilvl w:val="0"/>
          <w:numId w:val="1010"/>
        </w:numPr>
        <w:pStyle w:val="Compact"/>
      </w:pPr>
      <w:r>
        <w:rPr>
          <w:bCs/>
          <w:b/>
        </w:rPr>
        <w:t xml:space="preserve">Qué significa.</w:t>
      </w:r>
      <w:r>
        <w:t xml:space="preserve"> </w:t>
      </w:r>
      <w:r>
        <w:rPr>
          <w:rStyle w:val="VerbatimChar"/>
        </w:rPr>
        <w:t xml:space="preserve">201</w:t>
      </w:r>
      <w:r>
        <w:t xml:space="preserve"> </w:t>
      </w:r>
      <w:r>
        <w:t xml:space="preserve">y</w:t>
      </w:r>
      <w:r>
        <w:t xml:space="preserve"> </w:t>
      </w:r>
      <w:r>
        <w:rPr>
          <w:rStyle w:val="VerbatimChar"/>
        </w:rPr>
        <w:t xml:space="preserve">CONFIRMED</w:t>
      </w:r>
      <w:r>
        <w:t xml:space="preserve">, versión 1. A partir de aquí, el documento existe en la web y el productor ya no interviene.</w:t>
      </w:r>
    </w:p>
    <w:bookmarkEnd w:id="56"/>
    <w:bookmarkStart w:id="57" w:name="Xab5191046a54d42f88cc5c5281ba6f792cf63f1"/>
    <w:p>
      <w:pPr>
        <w:pStyle w:val="Heading3"/>
      </w:pPr>
      <w:r>
        <w:t xml:space="preserve">16.2 El DID se convierte en una dirección</w:t>
      </w:r>
    </w:p>
    <w:p>
      <w:pPr>
        <w:pStyle w:val="SourceCode"/>
      </w:pPr>
      <w:r>
        <w:rPr>
          <w:rStyle w:val="VerbatimChar"/>
        </w:rPr>
        <w:t xml:space="preserve">$ TOOLS did --domain $D --namespace entidades/$ID; curl -s -o /dev/null -w "GET directo a esa dirección (puerto 8443 del laboratorio) -&gt; HTTP %{http_code}\n" $PUB "https://$D:8443/entidades/$ID/did.json"</w:t>
      </w:r>
      <w:r>
        <w:br/>
      </w:r>
      <w:r>
        <w:rPr>
          <w:rStyle w:val="VerbatimChar"/>
        </w:rPr>
        <w:t xml:space="preserve">did:web:civica-desarrollo.avance.org.co:entidades:inst-007-1790874467</w:t>
      </w:r>
      <w:r>
        <w:br/>
      </w:r>
      <w:r>
        <w:rPr>
          <w:rStyle w:val="VerbatimChar"/>
        </w:rPr>
        <w:t xml:space="preserve">https://civica-desarrollo.avance.org.co/entidades/inst-007-1790874467/did.json</w:t>
      </w:r>
      <w:r>
        <w:br/>
      </w:r>
      <w:r>
        <w:rPr>
          <w:rStyle w:val="VerbatimChar"/>
        </w:rPr>
        <w:t xml:space="preserve">GET directo a esa dirección (puerto 8443 del laboratorio) -&gt; HTTP 200</w:t>
      </w:r>
    </w:p>
    <w:p>
      <w:pPr>
        <w:numPr>
          <w:ilvl w:val="0"/>
          <w:numId w:val="1011"/>
        </w:numPr>
        <w:pStyle w:val="Compact"/>
      </w:pPr>
      <w:r>
        <w:rPr>
          <w:bCs/>
          <w:b/>
        </w:rPr>
        <w:t xml:space="preserve">Qué hace.</w:t>
      </w:r>
      <w:r>
        <w:t xml:space="preserve"> </w:t>
      </w:r>
      <w:r>
        <w:rPr>
          <w:rStyle w:val="VerbatimChar"/>
        </w:rPr>
        <w:t xml:space="preserve">tools did</w:t>
      </w:r>
      <w:r>
        <w:t xml:space="preserve"> </w:t>
      </w:r>
      <w:r>
        <w:t xml:space="preserve">aplica la regla de</w:t>
      </w:r>
      <w:r>
        <w:t xml:space="preserve"> </w:t>
      </w:r>
      <w:r>
        <w:rPr>
          <w:rStyle w:val="VerbatimChar"/>
        </w:rPr>
        <w:t xml:space="preserve">did:web</w:t>
      </w:r>
      <w:r>
        <w:t xml:space="preserve"> </w:t>
      </w:r>
      <w:r>
        <w:t xml:space="preserve">(primera línea: el DID; segunda: la URL). Luego se pide esa URL con</w:t>
      </w:r>
      <w:r>
        <w:t xml:space="preserve"> </w:t>
      </w:r>
      <w:r>
        <w:rPr>
          <w:rStyle w:val="VerbatimChar"/>
        </w:rPr>
        <w:t xml:space="preserve">curl</w:t>
      </w:r>
      <w:r>
        <w:t xml:space="preserve">.</w:t>
      </w:r>
    </w:p>
    <w:p>
      <w:pPr>
        <w:numPr>
          <w:ilvl w:val="0"/>
          <w:numId w:val="1011"/>
        </w:numPr>
        <w:pStyle w:val="Compact"/>
      </w:pPr>
      <w:r>
        <w:rPr>
          <w:bCs/>
          <w:b/>
        </w:rPr>
        <w:t xml:space="preserve">Qué significa.</w:t>
      </w:r>
      <w:r>
        <w:t xml:space="preserve"> </w:t>
      </w:r>
      <w:r>
        <w:t xml:space="preserve">El consumidor no «busca» el documento:</w:t>
      </w:r>
      <w:r>
        <w:t xml:space="preserve"> </w:t>
      </w:r>
      <w:r>
        <w:rPr>
          <w:bCs/>
          <w:b/>
        </w:rPr>
        <w:t xml:space="preserve">calcula</w:t>
      </w:r>
      <w:r>
        <w:t xml:space="preserve"> </w:t>
      </w:r>
      <w:r>
        <w:t xml:space="preserve">su dirección a partir del DID. Responde</w:t>
      </w:r>
      <w:r>
        <w:t xml:space="preserve"> </w:t>
      </w:r>
      <w:r>
        <w:rPr>
          <w:rStyle w:val="VerbatimChar"/>
        </w:rPr>
        <w:t xml:space="preserve">200</w:t>
      </w:r>
      <w:r>
        <w:t xml:space="preserve">.</w:t>
      </w:r>
    </w:p>
    <w:bookmarkEnd w:id="57"/>
    <w:bookmarkStart w:id="58" w:name="X5ddfbe79108bcf135e4ba510dcbe94dff89ca1c"/>
    <w:p>
      <w:pPr>
        <w:pStyle w:val="Heading3"/>
      </w:pPr>
      <w:r>
        <w:t xml:space="preserve">16.3 Resolver con el cliente del consumidor</w:t>
      </w:r>
    </w:p>
    <w:p>
      <w:pPr>
        <w:pStyle w:val="SourceCode"/>
      </w:pPr>
      <w:r>
        <w:rPr>
          <w:rStyle w:val="VerbatimChar"/>
        </w:rPr>
        <w:t xml:space="preserve">$ TOOLS resolve --did $DID --ca /certs/ca.crt</w:t>
      </w:r>
      <w:r>
        <w:br/>
      </w:r>
      <w:r>
        <w:rPr>
          <w:rStyle w:val="VerbatimChar"/>
        </w:rPr>
        <w:t xml:space="preserve">didDocument: {</w:t>
      </w:r>
      <w:r>
        <w:br/>
      </w:r>
      <w:r>
        <w:rPr>
          <w:rStyle w:val="VerbatimChar"/>
        </w:rPr>
        <w:t xml:space="preserve">    "@context": [</w:t>
      </w:r>
      <w:r>
        <w:br/>
      </w:r>
      <w:r>
        <w:rPr>
          <w:rStyle w:val="VerbatimChar"/>
        </w:rPr>
        <w:t xml:space="preserve">        "https://www.w3.org/ns/did/v1",</w:t>
      </w:r>
      <w:r>
        <w:br/>
      </w:r>
      <w:r>
        <w:rPr>
          <w:rStyle w:val="VerbatimChar"/>
        </w:rPr>
        <w:t xml:space="preserve">        "https://w3id.org/security/multikey/v1"</w:t>
      </w:r>
      <w:r>
        <w:br/>
      </w:r>
      <w:r>
        <w:rPr>
          <w:rStyle w:val="VerbatimChar"/>
        </w:rPr>
        <w:t xml:space="preserve">    ],</w:t>
      </w:r>
      <w:r>
        <w:br/>
      </w:r>
      <w:r>
        <w:rPr>
          <w:rStyle w:val="VerbatimChar"/>
        </w:rPr>
        <w:t xml:space="preserve">    "assertionMethod": [</w:t>
      </w:r>
      <w:r>
        <w:br/>
      </w:r>
      <w:r>
        <w:rPr>
          <w:rStyle w:val="VerbatimChar"/>
        </w:rPr>
        <w:t xml:space="preserve">        "did:web:civica-desarrollo.avance.org.co:entidades:inst-007-1790874467#key-1"</w:t>
      </w:r>
      <w:r>
        <w:br/>
      </w:r>
      <w:r>
        <w:rPr>
          <w:rStyle w:val="VerbatimChar"/>
        </w:rPr>
        <w:t xml:space="preserve">    ],</w:t>
      </w:r>
      <w:r>
        <w:br/>
      </w:r>
      <w:r>
        <w:rPr>
          <w:rStyle w:val="VerbatimChar"/>
        </w:rPr>
        <w:t xml:space="preserve">    "authentication": [</w:t>
      </w:r>
      <w:r>
        <w:br/>
      </w:r>
      <w:r>
        <w:rPr>
          <w:rStyle w:val="VerbatimChar"/>
        </w:rPr>
        <w:t xml:space="preserve">        "did:web:civica-desarrollo.avance.org.co:entidades:inst-007-1790874467#key-1"</w:t>
      </w:r>
      <w:r>
        <w:br/>
      </w:r>
      <w:r>
        <w:rPr>
          <w:rStyle w:val="VerbatimChar"/>
        </w:rPr>
        <w:t xml:space="preserve">    ],</w:t>
      </w:r>
      <w:r>
        <w:br/>
      </w:r>
      <w:r>
        <w:rPr>
          <w:rStyle w:val="VerbatimChar"/>
        </w:rPr>
        <w:t xml:space="preserve">    "id": "did:web:civica-desarrollo.avance.org.co:entidades:inst-007-1790874467",</w:t>
      </w:r>
      <w:r>
        <w:br/>
      </w:r>
      <w:r>
        <w:rPr>
          <w:rStyle w:val="VerbatimChar"/>
        </w:rPr>
        <w:t xml:space="preserve">    "service": [</w:t>
      </w:r>
      <w:r>
        <w:br/>
      </w:r>
      <w:r>
        <w:rPr>
          <w:rStyle w:val="VerbatimChar"/>
        </w:rPr>
        <w:t xml:space="preserve">        {</w:t>
      </w:r>
      <w:r>
        <w:br/>
      </w:r>
      <w:r>
        <w:rPr>
          <w:rStyle w:val="VerbatimChar"/>
        </w:rPr>
        <w:t xml:space="preserve">            "id": "did:web:civica-desarrollo.avance.org.co:entidades:inst-007-1790874467#issuer",</w:t>
      </w:r>
      <w:r>
        <w:br/>
      </w:r>
      <w:r>
        <w:rPr>
          <w:rStyle w:val="VerbatimChar"/>
        </w:rPr>
        <w:t xml:space="preserve">            "serviceEndpoint": "https://civica-desarrollo.avance.org.co/issuer",</w:t>
      </w:r>
      <w:r>
        <w:br/>
      </w:r>
      <w:r>
        <w:rPr>
          <w:rStyle w:val="VerbatimChar"/>
        </w:rPr>
        <w:t xml:space="preserve">            "type": "OID4VCI"</w:t>
      </w:r>
      <w:r>
        <w:br/>
      </w:r>
      <w:r>
        <w:rPr>
          <w:rStyle w:val="VerbatimChar"/>
        </w:rPr>
        <w:t xml:space="preserve">        }</w:t>
      </w:r>
      <w:r>
        <w:br/>
      </w:r>
      <w:r>
        <w:rPr>
          <w:rStyle w:val="VerbatimChar"/>
        </w:rPr>
        <w:t xml:space="preserve">    ],</w:t>
      </w:r>
      <w:r>
        <w:br/>
      </w:r>
      <w:r>
        <w:rPr>
          <w:rStyle w:val="VerbatimChar"/>
        </w:rPr>
        <w:t xml:space="preserve">    "verificationMethod": [</w:t>
      </w:r>
      <w:r>
        <w:br/>
      </w:r>
      <w:r>
        <w:rPr>
          <w:rStyle w:val="VerbatimChar"/>
        </w:rPr>
        <w:t xml:space="preserve">        {</w:t>
      </w:r>
      <w:r>
        <w:br/>
      </w:r>
      <w:r>
        <w:rPr>
          <w:rStyle w:val="VerbatimChar"/>
        </w:rPr>
        <w:t xml:space="preserve">            "controller": "did:web:civica-desarrollo.avance.org.co:entidades:inst-007-1790874467",</w:t>
      </w:r>
      <w:r>
        <w:br/>
      </w:r>
      <w:r>
        <w:rPr>
          <w:rStyle w:val="VerbatimChar"/>
        </w:rPr>
        <w:t xml:space="preserve">            "id": "did:web:civica-desarrollo.avance.org.co:entidades:inst-007-1790874467#key-1",</w:t>
      </w:r>
      <w:r>
        <w:br/>
      </w:r>
      <w:r>
        <w:rPr>
          <w:rStyle w:val="VerbatimChar"/>
        </w:rPr>
        <w:t xml:space="preserve">            "publicKeyMultibase": "zDnaefaQ9gg6F16kULHDpU4JBbAU8mYKb1EvdFYPzHocvu7Uw",</w:t>
      </w:r>
      <w:r>
        <w:br/>
      </w:r>
      <w:r>
        <w:rPr>
          <w:rStyle w:val="VerbatimChar"/>
        </w:rPr>
        <w:t xml:space="preserve">            "type": "Multikey"</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resolutionMetadata: ResolutionMetadata(error=null, message=null, contentType=application/did+json, url=https://civica-desarrollo.avance.org.co/entidades/inst-007-1790874467/did.json, violations=[])</w:t>
      </w:r>
      <w:r>
        <w:br/>
      </w:r>
      <w:r>
        <w:rPr>
          <w:rStyle w:val="VerbatimChar"/>
        </w:rPr>
        <w:t xml:space="preserve">documentMetadata: DocumentMetadata(deactivated=false, versionId=1, contentHash=sha256:053ac80d519aae6012e03529184d0ea53e2b76839100ab3d2adb5b19268c3e60)</w:t>
      </w:r>
    </w:p>
    <w:p>
      <w:pPr>
        <w:numPr>
          <w:ilvl w:val="0"/>
          <w:numId w:val="1012"/>
        </w:numPr>
        <w:pStyle w:val="Compact"/>
      </w:pPr>
      <w:r>
        <w:rPr>
          <w:bCs/>
          <w:b/>
        </w:rPr>
        <w:t xml:space="preserve">Qué hace.</w:t>
      </w:r>
      <w:r>
        <w:t xml:space="preserve"> </w:t>
      </w:r>
      <w:r>
        <w:rPr>
          <w:rStyle w:val="VerbatimChar"/>
        </w:rPr>
        <w:t xml:space="preserve">resolve</w:t>
      </w:r>
      <w:r>
        <w:t xml:space="preserve"> </w:t>
      </w:r>
      <w:r>
        <w:t xml:space="preserve">ejecuta</w:t>
      </w:r>
      <w:r>
        <w:t xml:space="preserve"> </w:t>
      </w:r>
      <w:r>
        <w:rPr>
          <w:rStyle w:val="VerbatimChar"/>
        </w:rPr>
        <w:t xml:space="preserve">DidWebResolver.resolve</w:t>
      </w:r>
      <w:r>
        <w:t xml:space="preserve">: calcula la URL, hace</w:t>
      </w:r>
      <w:r>
        <w:t xml:space="preserve"> </w:t>
      </w:r>
      <w:r>
        <w:rPr>
          <w:rStyle w:val="VerbatimChar"/>
        </w:rPr>
        <w:t xml:space="preserve">GET</w:t>
      </w:r>
      <w:r>
        <w:t xml:space="preserve"> </w:t>
      </w:r>
      <w:r>
        <w:t xml:space="preserve">por HTTPS (validando el certificado con la CA), comprueba el tipo de contenido y el tamaño, valida la estructura (perfil</w:t>
      </w:r>
      <w:r>
        <w:t xml:space="preserve"> </w:t>
      </w:r>
      <w:r>
        <w:rPr>
          <w:rStyle w:val="VerbatimChar"/>
        </w:rPr>
        <w:t xml:space="preserve">CONSUMER</w:t>
      </w:r>
      <w:r>
        <w:t xml:space="preserve">) y entrega el resultado.</w:t>
      </w:r>
    </w:p>
    <w:p>
      <w:pPr>
        <w:numPr>
          <w:ilvl w:val="0"/>
          <w:numId w:val="1012"/>
        </w:numPr>
        <w:pStyle w:val="Compact"/>
      </w:pPr>
      <w:r>
        <w:rPr>
          <w:bCs/>
          <w:b/>
        </w:rPr>
        <w:t xml:space="preserve">Qué se busca.</w:t>
      </w:r>
      <w:r>
        <w:t xml:space="preserve"> </w:t>
      </w:r>
      <w:r>
        <w:rPr>
          <w:rStyle w:val="VerbatimChar"/>
        </w:rPr>
        <w:t xml:space="preserve">error=null</w:t>
      </w:r>
      <w:r>
        <w:t xml:space="preserve"> </w:t>
      </w:r>
      <w:r>
        <w:t xml:space="preserve">y</w:t>
      </w:r>
      <w:r>
        <w:t xml:space="preserve"> </w:t>
      </w:r>
      <w:r>
        <w:rPr>
          <w:rStyle w:val="VerbatimChar"/>
        </w:rPr>
        <w:t xml:space="preserve">violations=[]</w:t>
      </w:r>
      <w:r>
        <w:t xml:space="preserve"> </w:t>
      </w:r>
      <w:r>
        <w:t xml:space="preserve">(aceptado), más metadatos coherentes.</w:t>
      </w:r>
    </w:p>
    <w:p>
      <w:pPr>
        <w:numPr>
          <w:ilvl w:val="0"/>
          <w:numId w:val="1012"/>
        </w:numPr>
        <w:pStyle w:val="Compact"/>
      </w:pPr>
      <w:r>
        <w:rPr>
          <w:bCs/>
          <w:b/>
        </w:rPr>
        <w:t xml:space="preserve">Qué significa.</w:t>
      </w:r>
    </w:p>
    <w:p>
      <w:pPr>
        <w:numPr>
          <w:ilvl w:val="1"/>
          <w:numId w:val="1013"/>
        </w:numPr>
        <w:pStyle w:val="Compact"/>
      </w:pPr>
      <w:r>
        <w:rPr>
          <w:rStyle w:val="VerbatimChar"/>
        </w:rPr>
        <w:t xml:space="preserve">contentType=application/did+json</w:t>
      </w:r>
      <w:r>
        <w:t xml:space="preserve">: el tipo correcto.</w:t>
      </w:r>
    </w:p>
    <w:p>
      <w:pPr>
        <w:numPr>
          <w:ilvl w:val="1"/>
          <w:numId w:val="1013"/>
        </w:numPr>
        <w:pStyle w:val="Compact"/>
      </w:pPr>
      <w:r>
        <w:rPr>
          <w:rStyle w:val="VerbatimChar"/>
        </w:rPr>
        <w:t xml:space="preserve">url=…</w:t>
      </w:r>
      <w:r>
        <w:t xml:space="preserve">: la dirección realmente leída.</w:t>
      </w:r>
    </w:p>
    <w:p>
      <w:pPr>
        <w:numPr>
          <w:ilvl w:val="1"/>
          <w:numId w:val="1013"/>
        </w:numPr>
        <w:pStyle w:val="Compact"/>
      </w:pPr>
      <w:r>
        <w:rPr>
          <w:rStyle w:val="VerbatimChar"/>
        </w:rPr>
        <w:t xml:space="preserve">versionId=1</w:t>
      </w:r>
      <w:r>
        <w:t xml:space="preserve">: proviene del encabezado</w:t>
      </w:r>
      <w:r>
        <w:t xml:space="preserve"> </w:t>
      </w:r>
      <w:r>
        <w:rPr>
          <w:rStyle w:val="VerbatimChar"/>
        </w:rPr>
        <w:t xml:space="preserve">ETag</w:t>
      </w:r>
      <w:r>
        <w:t xml:space="preserve"> </w:t>
      </w:r>
      <w:r>
        <w:t xml:space="preserve">del servidor.</w:t>
      </w:r>
    </w:p>
    <w:p>
      <w:pPr>
        <w:numPr>
          <w:ilvl w:val="1"/>
          <w:numId w:val="1013"/>
        </w:numPr>
        <w:pStyle w:val="Compact"/>
      </w:pPr>
      <w:r>
        <w:rPr>
          <w:rStyle w:val="VerbatimChar"/>
        </w:rPr>
        <w:t xml:space="preserve">contentHash=sha256:…</w:t>
      </w:r>
      <w:r>
        <w:t xml:space="preserve">: el hash</w:t>
      </w:r>
      <w:r>
        <w:t xml:space="preserve"> </w:t>
      </w:r>
      <w:r>
        <w:rPr>
          <w:bCs/>
          <w:b/>
        </w:rPr>
        <w:t xml:space="preserve">que calcula el propio consumidor</w:t>
      </w:r>
      <w:r>
        <w:t xml:space="preserve"> </w:t>
      </w:r>
      <w:r>
        <w:t xml:space="preserve">del contenido recibido (no se fía del que dice el servidor).</w:t>
      </w:r>
    </w:p>
    <w:bookmarkEnd w:id="58"/>
    <w:bookmarkStart w:id="59" w:name="Xd050d5735d1ec551008fa2b3972bce951a463e4"/>
    <w:p>
      <w:pPr>
        <w:pStyle w:val="Heading3"/>
      </w:pPr>
      <w:r>
        <w:t xml:space="preserve">🎯 Conclusión del laboratorio A</w:t>
      </w:r>
    </w:p>
    <w:p>
      <w:pPr>
        <w:pStyle w:val="FirstParagraph"/>
      </w:pPr>
      <w:r>
        <w:t xml:space="preserve">El consumidor resuelve un</w:t>
      </w:r>
      <w:r>
        <w:t xml:space="preserve"> </w:t>
      </w:r>
      <w:r>
        <w:rPr>
          <w:rStyle w:val="VerbatimChar"/>
        </w:rPr>
        <w:t xml:space="preserve">did:web</w:t>
      </w:r>
      <w:r>
        <w:t xml:space="preserve"> </w:t>
      </w:r>
      <w:r>
        <w:t xml:space="preserve">calculando su URL, lo lee solo por HTTPS, valida su forma y devuelve documento + metadatos.</w:t>
      </w:r>
    </w:p>
    <w:bookmarkEnd w:id="59"/>
    <w:bookmarkEnd w:id="60"/>
    <w:bookmarkStart w:id="63" w:name="Xf1def6a1c5cb288093fd83bddd20a9054dd7e16"/>
    <w:p>
      <w:pPr>
        <w:pStyle w:val="Heading2"/>
      </w:pPr>
      <w:r>
        <w:t xml:space="preserve">17. Laboratorio B (parte 1) — La prueba por dentro</w:t>
      </w:r>
    </w:p>
    <w:p>
      <w:pPr>
        <w:pStyle w:val="FirstParagraph"/>
      </w:pPr>
      <w:r>
        <w:t xml:space="preserve">Antes de verificar, conviene ver</w:t>
      </w:r>
      <w:r>
        <w:t xml:space="preserve"> </w:t>
      </w:r>
      <w:r>
        <w:rPr>
          <w:bCs/>
          <w:b/>
        </w:rPr>
        <w:t xml:space="preserve">qué es</w:t>
      </w:r>
      <w:r>
        <w:t xml:space="preserve"> </w:t>
      </w:r>
      <w:r>
        <w:t xml:space="preserve">una prueba.</w:t>
      </w:r>
    </w:p>
    <w:bookmarkStart w:id="61" w:name="X7ae21cc10bfdfe832a1fc986f7034cb866fda02"/>
    <w:p>
      <w:pPr>
        <w:pStyle w:val="Heading3"/>
      </w:pPr>
      <w:r>
        <w:t xml:space="preserve">17.1 Firmar un mensaje</w:t>
      </w:r>
    </w:p>
    <w:p>
      <w:pPr>
        <w:pStyle w:val="SourceCode"/>
      </w:pPr>
      <w:r>
        <w:rPr>
          <w:rStyle w:val="VerbatimChar"/>
        </w:rPr>
        <w:t xml:space="preserve">$ JWS=$(TOOLS sign --key c007-clave.json --kid "$DID#key-1" --message "solicitud-de-presentacion" | tail -1); echo "${JWS:0:70}…"</w:t>
      </w:r>
      <w:r>
        <w:br/>
      </w:r>
      <w:r>
        <w:rPr>
          <w:rStyle w:val="VerbatimChar"/>
        </w:rPr>
        <w:t xml:space="preserve">eyJhbGciOiJFUzI1NiIsImtpZCI6ImRpZDp3ZWI6Y2l2aWNhLWRlc2Fycm9sbG8uYXZhbm…</w:t>
      </w:r>
    </w:p>
    <w:p>
      <w:pPr>
        <w:numPr>
          <w:ilvl w:val="0"/>
          <w:numId w:val="1014"/>
        </w:numPr>
        <w:pStyle w:val="Compact"/>
      </w:pPr>
      <w:r>
        <w:rPr>
          <w:bCs/>
          <w:b/>
        </w:rPr>
        <w:t xml:space="preserve">Qué hace.</w:t>
      </w:r>
      <w:r>
        <w:t xml:space="preserve"> </w:t>
      </w:r>
      <w:r>
        <w:rPr>
          <w:rStyle w:val="VerbatimChar"/>
        </w:rPr>
        <w:t xml:space="preserve">sign</w:t>
      </w:r>
      <w:r>
        <w:t xml:space="preserve"> </w:t>
      </w:r>
      <w:r>
        <w:t xml:space="preserve">firma el mensaje</w:t>
      </w:r>
      <w:r>
        <w:t xml:space="preserve"> </w:t>
      </w:r>
      <w:r>
        <w:rPr>
          <w:rStyle w:val="VerbatimChar"/>
        </w:rPr>
        <w:t xml:space="preserve">solicitud-de-presentacion</w:t>
      </w:r>
      <w:r>
        <w:t xml:space="preserve"> </w:t>
      </w:r>
      <w:r>
        <w:t xml:space="preserve">con la</w:t>
      </w:r>
      <w:r>
        <w:t xml:space="preserve"> </w:t>
      </w:r>
      <w:r>
        <w:rPr>
          <w:bCs/>
          <w:b/>
        </w:rPr>
        <w:t xml:space="preserve">clave privada</w:t>
      </w:r>
      <w:r>
        <w:t xml:space="preserve"> </w:t>
      </w:r>
      <w:r>
        <w:t xml:space="preserve">del archivo, declarando que la clave es</w:t>
      </w:r>
      <w:r>
        <w:t xml:space="preserve"> </w:t>
      </w:r>
      <w:r>
        <w:rPr>
          <w:rStyle w:val="VerbatimChar"/>
        </w:rPr>
        <w:t xml:space="preserve">&lt;DID&gt;#key-1</w:t>
      </w:r>
      <w:r>
        <w:t xml:space="preserve">.</w:t>
      </w:r>
    </w:p>
    <w:p>
      <w:pPr>
        <w:numPr>
          <w:ilvl w:val="0"/>
          <w:numId w:val="1014"/>
        </w:numPr>
        <w:pStyle w:val="Compact"/>
      </w:pPr>
      <w:r>
        <w:rPr>
          <w:bCs/>
          <w:b/>
        </w:rPr>
        <w:t xml:space="preserve">Qué significa.</w:t>
      </w:r>
      <w:r>
        <w:t xml:space="preserve"> </w:t>
      </w:r>
      <w:r>
        <w:t xml:space="preserve">Resulta un texto largo con</w:t>
      </w:r>
      <w:r>
        <w:t xml:space="preserve"> </w:t>
      </w:r>
      <w:r>
        <w:rPr>
          <w:bCs/>
          <w:b/>
        </w:rPr>
        <w:t xml:space="preserve">tres partes separadas por puntos</w:t>
      </w:r>
      <w:r>
        <w:t xml:space="preserve">.</w:t>
      </w:r>
    </w:p>
    <w:bookmarkEnd w:id="61"/>
    <w:bookmarkStart w:id="62" w:name="X173309e6cb71fce28c6b6b6e09914902abc457c"/>
    <w:p>
      <w:pPr>
        <w:pStyle w:val="Heading3"/>
      </w:pPr>
      <w:r>
        <w:t xml:space="preserve">17.2 Abrir la prueba</w:t>
      </w:r>
    </w:p>
    <w:p>
      <w:pPr>
        <w:pStyle w:val="SourceCode"/>
      </w:pPr>
      <w:r>
        <w:rPr>
          <w:rStyle w:val="VerbatimChar"/>
        </w:rPr>
        <w:t xml:space="preserve">$ dec() { local s=$(echo "$1" | tr "_-" "/+"); while [ $(( ${#s} % 4 )) -ne 0 ]; do s="$s="; done; echo "$s" | base64 -d 2&gt;/dev/null; }; echo "cabecera : $(dec $(echo $JWS | cut -d. -f1))"; echo "contenido: $(dec $(echo $JWS | cut -d. -f2))"; echo "firma    : $(echo $JWS | cut -d. -f3 | cut -c1-40)… (64 bytes, ES256)"</w:t>
      </w:r>
      <w:r>
        <w:br/>
      </w:r>
      <w:r>
        <w:rPr>
          <w:rStyle w:val="VerbatimChar"/>
        </w:rPr>
        <w:t xml:space="preserve">cabecera : {"alg":"ES256","kid":"did:web:civica-desarrollo.avance.org.co:entidades:inst-007-1790874467#key-1"}</w:t>
      </w:r>
      <w:r>
        <w:br/>
      </w:r>
      <w:r>
        <w:rPr>
          <w:rStyle w:val="VerbatimChar"/>
        </w:rPr>
        <w:t xml:space="preserve">contenido: solicitud-de-presentacion</w:t>
      </w:r>
      <w:r>
        <w:br/>
      </w:r>
      <w:r>
        <w:rPr>
          <w:rStyle w:val="VerbatimChar"/>
        </w:rPr>
        <w:t xml:space="preserve">firma    : IOB5X-iGnyj1VW7f6ahMmca0LMHqkCTN8I8RbBG-… (64 bytes, ES256)</w:t>
      </w:r>
    </w:p>
    <w:p>
      <w:pPr>
        <w:numPr>
          <w:ilvl w:val="0"/>
          <w:numId w:val="1015"/>
        </w:numPr>
        <w:pStyle w:val="Compact"/>
      </w:pPr>
      <w:r>
        <w:rPr>
          <w:bCs/>
          <w:b/>
        </w:rPr>
        <w:t xml:space="preserve">Cabecera:</w:t>
      </w:r>
      <w:r>
        <w:t xml:space="preserve"> </w:t>
      </w:r>
      <w:r>
        <w:t xml:space="preserve">dice el algoritmo (</w:t>
      </w:r>
      <w:r>
        <w:rPr>
          <w:rStyle w:val="VerbatimChar"/>
        </w:rPr>
        <w:t xml:space="preserve">ES256</w:t>
      </w:r>
      <w:r>
        <w:t xml:space="preserve">) y el</w:t>
      </w:r>
      <w:r>
        <w:t xml:space="preserve"> </w:t>
      </w:r>
      <w:r>
        <w:rPr>
          <w:rStyle w:val="VerbatimChar"/>
        </w:rPr>
        <w:t xml:space="preserve">kid</w:t>
      </w:r>
      <w:r>
        <w:t xml:space="preserve">,</w:t>
      </w:r>
      <w:r>
        <w:t xml:space="preserve"> </w:t>
      </w:r>
      <w:r>
        <w:rPr>
          <w:bCs/>
          <w:b/>
        </w:rPr>
        <w:t xml:space="preserve">la clave que dice haber firmado</w:t>
      </w:r>
      <w:r>
        <w:t xml:space="preserve">.</w:t>
      </w:r>
    </w:p>
    <w:p>
      <w:pPr>
        <w:numPr>
          <w:ilvl w:val="0"/>
          <w:numId w:val="1015"/>
        </w:numPr>
        <w:pStyle w:val="Compact"/>
      </w:pPr>
      <w:r>
        <w:rPr>
          <w:bCs/>
          <w:b/>
        </w:rPr>
        <w:t xml:space="preserve">Contenido:</w:t>
      </w:r>
      <w:r>
        <w:t xml:space="preserve"> </w:t>
      </w:r>
      <w:r>
        <w:t xml:space="preserve">el mensaje.</w:t>
      </w:r>
    </w:p>
    <w:p>
      <w:pPr>
        <w:numPr>
          <w:ilvl w:val="0"/>
          <w:numId w:val="1015"/>
        </w:numPr>
        <w:pStyle w:val="Compact"/>
      </w:pPr>
      <w:r>
        <w:rPr>
          <w:bCs/>
          <w:b/>
        </w:rPr>
        <w:t xml:space="preserve">Firma:</w:t>
      </w:r>
      <w:r>
        <w:t xml:space="preserve"> </w:t>
      </w:r>
      <w:r>
        <w:t xml:space="preserve">64 bytes producidos con la clave privada. Solo quien tiene esa clave pudo producirla.</w:t>
      </w:r>
    </w:p>
    <w:p>
      <w:pPr>
        <w:pStyle w:val="FirstParagraph"/>
      </w:pPr>
      <w:r>
        <w:t xml:space="preserve">💡 Observa que</w:t>
      </w:r>
      <w:r>
        <w:t xml:space="preserve"> </w:t>
      </w:r>
      <w:r>
        <w:rPr>
          <w:bCs/>
          <w:b/>
        </w:rPr>
        <w:t xml:space="preserve">la propia prueba dice qué clave la firmó</w:t>
      </w:r>
      <w:r>
        <w:t xml:space="preserve">, pero eso es solo una afirmación. El trabajo del consumidor es comprobar si es cierto.</w:t>
      </w:r>
    </w:p>
    <w:bookmarkEnd w:id="62"/>
    <w:bookmarkEnd w:id="63"/>
    <w:bookmarkStart w:id="69" w:name="X3163bb4a366d65cf61e080a5dcab67c8cccea9f"/>
    <w:p>
      <w:pPr>
        <w:pStyle w:val="Heading2"/>
      </w:pPr>
      <w:r>
        <w:t xml:space="preserve">18. CRITERIO 1 — Una prueba firmada por la clave resuelta se valida correctamente</w:t>
      </w:r>
    </w:p>
    <w:p>
      <w:pPr>
        <w:pStyle w:val="BlockText"/>
      </w:pPr>
      <w:r>
        <w:rPr>
          <w:bCs/>
          <w:b/>
        </w:rPr>
        <w:t xml:space="preserve">Criterio.</w:t>
      </w:r>
      <w:r>
        <w:t xml:space="preserve"> </w:t>
      </w:r>
      <w:r>
        <w:rPr>
          <w:iCs/>
          <w:i/>
        </w:rPr>
        <w:t xml:space="preserve">"Una prueba firmada por la clave resuelta se valida correctamente; evidencia: prueba positiva."</w:t>
      </w:r>
    </w:p>
    <w:bookmarkStart w:id="64" w:name="X2e65fa4185a121d3dce2f6a12babb7bc296b693"/>
    <w:p>
      <w:pPr>
        <w:pStyle w:val="Heading3"/>
      </w:pPr>
      <w:r>
        <w:t xml:space="preserve">🧪 Predice antes de ejecutar</w:t>
      </w:r>
    </w:p>
    <w:p>
      <w:pPr>
        <w:pStyle w:val="BlockText"/>
      </w:pPr>
      <w:r>
        <w:t xml:space="preserve">Hay una sola clave en el documento, listada en</w:t>
      </w:r>
      <w:r>
        <w:t xml:space="preserve"> </w:t>
      </w:r>
      <w:r>
        <w:rPr>
          <w:rStyle w:val="VerbatimChar"/>
        </w:rPr>
        <w:t xml:space="preserve">authentication</w:t>
      </w:r>
      <w:r>
        <w:t xml:space="preserve"> </w:t>
      </w:r>
      <w:r>
        <w:t xml:space="preserve">y en</w:t>
      </w:r>
      <w:r>
        <w:t xml:space="preserve"> </w:t>
      </w:r>
      <w:r>
        <w:rPr>
          <w:rStyle w:val="VerbatimChar"/>
        </w:rPr>
        <w:t xml:space="preserve">assertionMethod</w:t>
      </w:r>
      <w:r>
        <w:t xml:space="preserve">. Si verifico la misma prueba para cada propósito, ¿qué debería pasar?</w:t>
      </w:r>
    </w:p>
    <w:bookmarkEnd w:id="64"/>
    <w:bookmarkStart w:id="65" w:name="X8a163799b3c3606365df2a977ee6c53613d3e04"/>
    <w:p>
      <w:pPr>
        <w:pStyle w:val="Heading3"/>
      </w:pPr>
      <w:r>
        <w:t xml:space="preserve">18.1 Verificar con el propósito «asertar»</w:t>
      </w:r>
    </w:p>
    <w:p>
      <w:pPr>
        <w:pStyle w:val="SourceCode"/>
      </w:pPr>
      <w:r>
        <w:rPr>
          <w:rStyle w:val="VerbatimChar"/>
        </w:rPr>
        <w:t xml:space="preserve">$ VERIFICAR "$JWS" --purpose assertionMethod --did $DID</w:t>
      </w:r>
      <w:r>
        <w:br/>
      </w:r>
      <w:r>
        <w:rPr>
          <w:rStyle w:val="VerbatimChar"/>
        </w:rPr>
        <w:t xml:space="preserve">VALIDA  did=did:web:civica-desarrollo.avance.org.co:entidades:inst-007-1790874467 kid=did:web:civica-desarrollo.avance.org.co:entidades:inst-007-1790874467#key-1 payload=solicitud-de-presentacion</w:t>
      </w:r>
    </w:p>
    <w:p>
      <w:pPr>
        <w:numPr>
          <w:ilvl w:val="0"/>
          <w:numId w:val="1016"/>
        </w:numPr>
        <w:pStyle w:val="Compact"/>
      </w:pPr>
      <w:r>
        <w:rPr>
          <w:bCs/>
          <w:b/>
        </w:rPr>
        <w:t xml:space="preserve">Qué hace.</w:t>
      </w:r>
      <w:r>
        <w:t xml:space="preserve"> </w:t>
      </w:r>
      <w:r>
        <w:rPr>
          <w:rStyle w:val="VerbatimChar"/>
        </w:rPr>
        <w:t xml:space="preserve">verify</w:t>
      </w:r>
      <w:r>
        <w:t xml:space="preserve"> </w:t>
      </w:r>
      <w:r>
        <w:t xml:space="preserve">ejecuta toda la cadena (§11.3): lee el</w:t>
      </w:r>
      <w:r>
        <w:t xml:space="preserve"> </w:t>
      </w:r>
      <w:r>
        <w:rPr>
          <w:rStyle w:val="VerbatimChar"/>
        </w:rPr>
        <w:t xml:space="preserve">kid</w:t>
      </w:r>
      <w:r>
        <w:t xml:space="preserve">, resuelve el DID, localiza la clave, comprueba que esté en</w:t>
      </w:r>
      <w:r>
        <w:t xml:space="preserve"> </w:t>
      </w:r>
      <w:r>
        <w:rPr>
          <w:rStyle w:val="VerbatimChar"/>
        </w:rPr>
        <w:t xml:space="preserve">assertionMethod</w:t>
      </w:r>
      <w:r>
        <w:t xml:space="preserve">, decodifica el Multikey y verifica la firma.</w:t>
      </w:r>
      <w:r>
        <w:t xml:space="preserve"> </w:t>
      </w:r>
      <w:r>
        <w:rPr>
          <w:rStyle w:val="VerbatimChar"/>
        </w:rPr>
        <w:t xml:space="preserve">--did</w:t>
      </w:r>
      <w:r>
        <w:t xml:space="preserve"> </w:t>
      </w:r>
      <w:r>
        <w:t xml:space="preserve">indica el DID que</w:t>
      </w:r>
      <w:r>
        <w:t xml:space="preserve"> </w:t>
      </w:r>
      <w:r>
        <w:rPr>
          <w:bCs/>
          <w:b/>
        </w:rPr>
        <w:t xml:space="preserve">se esperaba</w:t>
      </w:r>
      <w:r>
        <w:t xml:space="preserve"> </w:t>
      </w:r>
      <w:r>
        <w:t xml:space="preserve">(si la prueba dijera otro, se rechazaría).</w:t>
      </w:r>
    </w:p>
    <w:p>
      <w:pPr>
        <w:numPr>
          <w:ilvl w:val="0"/>
          <w:numId w:val="1016"/>
        </w:numPr>
        <w:pStyle w:val="Compact"/>
      </w:pPr>
      <w:r>
        <w:rPr>
          <w:bCs/>
          <w:b/>
        </w:rPr>
        <w:t xml:space="preserve">Qué significa.</w:t>
      </w:r>
      <w:r>
        <w:t xml:space="preserve"> </w:t>
      </w:r>
      <w:r>
        <w:rPr>
          <w:rStyle w:val="VerbatimChar"/>
        </w:rPr>
        <w:t xml:space="preserve">VALIDA</w:t>
      </w:r>
      <w:r>
        <w:t xml:space="preserve"> </w:t>
      </w:r>
      <w:r>
        <w:t xml:space="preserve">con el DID, la clave y el mensaje recuperado.</w:t>
      </w:r>
    </w:p>
    <w:bookmarkEnd w:id="65"/>
    <w:bookmarkStart w:id="66" w:name="X9532f7217ee7fba3e9dba084123a45a0f1a21f8"/>
    <w:p>
      <w:pPr>
        <w:pStyle w:val="Heading3"/>
      </w:pPr>
      <w:r>
        <w:t xml:space="preserve">18.2 Verificar con el propósito «autenticar»</w:t>
      </w:r>
    </w:p>
    <w:p>
      <w:pPr>
        <w:pStyle w:val="SourceCode"/>
      </w:pPr>
      <w:r>
        <w:rPr>
          <w:rStyle w:val="VerbatimChar"/>
        </w:rPr>
        <w:t xml:space="preserve">$ VERIFICAR "$JWS" --purpose authentication --did $DID</w:t>
      </w:r>
      <w:r>
        <w:br/>
      </w:r>
      <w:r>
        <w:rPr>
          <w:rStyle w:val="VerbatimChar"/>
        </w:rPr>
        <w:t xml:space="preserve">VALIDA  did=did:web:civica-desarrollo.avance.org.co:entidades:inst-007-1790874467 kid=did:web:civica-desarrollo.avance.org.co:entidades:inst-007-1790874467#key-1 payload=solicitud-de-presentacion</w:t>
      </w:r>
    </w:p>
    <w:p>
      <w:pPr>
        <w:pStyle w:val="FirstParagraph"/>
      </w:pPr>
      <w:r>
        <w:t xml:space="preserve">Igual de válida: la clave está también en</w:t>
      </w:r>
      <w:r>
        <w:t xml:space="preserve"> </w:t>
      </w:r>
      <w:r>
        <w:rPr>
          <w:rStyle w:val="VerbatimChar"/>
        </w:rPr>
        <w:t xml:space="preserve">authentication</w:t>
      </w:r>
      <w:r>
        <w:t xml:space="preserve">.</w:t>
      </w:r>
    </w:p>
    <w:bookmarkEnd w:id="66"/>
    <w:bookmarkStart w:id="67" w:name="Xfa24da1cc59266eb34af6e31c8e6984e0882b05"/>
    <w:p>
      <w:pPr>
        <w:pStyle w:val="Heading3"/>
      </w:pPr>
      <w:r>
        <w:t xml:space="preserve">18.3 Con el DID institucional real de Avance</w:t>
      </w:r>
    </w:p>
    <w:p>
      <w:pPr>
        <w:pStyle w:val="SourceCode"/>
      </w:pPr>
      <w:r>
        <w:rPr>
          <w:rStyle w:val="VerbatimChar"/>
        </w:rPr>
        <w:t xml:space="preserve">$ JWSA=$(TOOLS sign --key avance.json --kid "did:web:$D:entidades:avance#key-1" --message "solicitud-de-presentacion" | tail -1); VERIFICAR "$JWSA" --purpose assertionMethod --did did:web:$D:entidades:avance</w:t>
      </w:r>
      <w:r>
        <w:br/>
      </w:r>
      <w:r>
        <w:rPr>
          <w:rStyle w:val="VerbatimChar"/>
        </w:rPr>
        <w:t xml:space="preserve">VALIDA  did=did:web:civica-desarrollo.avance.org.co:entidades:avance kid=did:web:civica-desarrollo.avance.org.co:entidades:avance#key-1 payload=solicitud-de-presentacion</w:t>
      </w:r>
    </w:p>
    <w:p>
      <w:pPr>
        <w:pStyle w:val="FirstParagraph"/>
      </w:pPr>
      <w:r>
        <w:t xml:space="preserve">Se repite sobre</w:t>
      </w:r>
      <w:r>
        <w:t xml:space="preserve"> </w:t>
      </w:r>
      <w:r>
        <w:rPr>
          <w:rStyle w:val="VerbatimChar"/>
        </w:rPr>
        <w:t xml:space="preserve">entidades/avance</w:t>
      </w:r>
      <w:r>
        <w:t xml:space="preserve"> </w:t>
      </w:r>
      <w:r>
        <w:t xml:space="preserve">con la clave real de la institución:</w:t>
      </w:r>
      <w:r>
        <w:t xml:space="preserve"> </w:t>
      </w:r>
      <w:r>
        <w:rPr>
          <w:rStyle w:val="VerbatimChar"/>
        </w:rPr>
        <w:t xml:space="preserve">VALIDA</w:t>
      </w:r>
      <w:r>
        <w:t xml:space="preserve">. Es el caso de uso de verdad:</w:t>
      </w:r>
      <w:r>
        <w:t xml:space="preserve"> </w:t>
      </w:r>
      <w:r>
        <w:rPr>
          <w:bCs/>
          <w:b/>
        </w:rPr>
        <w:t xml:space="preserve">comprobar una firma de Avance con solo su DID</w:t>
      </w:r>
      <w:r>
        <w:t xml:space="preserve">.</w:t>
      </w:r>
    </w:p>
    <w:bookmarkEnd w:id="67"/>
    <w:bookmarkStart w:id="68" w:name="X359702aa8ecbd516a98d2b9e37454d8d41a605a"/>
    <w:p>
      <w:pPr>
        <w:pStyle w:val="Heading3"/>
      </w:pPr>
      <w:r>
        <w:t xml:space="preserve">🎯 Conclusión — evidencia del criterio 1</w:t>
      </w:r>
    </w:p>
    <w:p>
      <w:pPr>
        <w:pStyle w:val="FirstParagraph"/>
      </w:pPr>
      <w:r>
        <w:t xml:space="preserve">La prueba firmada por la clave publicada se valida para cada propósito autorizado, tanto en un DID de prueba como en el real.</w:t>
      </w:r>
    </w:p>
    <w:bookmarkEnd w:id="68"/>
    <w:bookmarkEnd w:id="69"/>
    <w:bookmarkStart w:id="78" w:name="X826c2998bdc71f35dd14721e89b37fb6a114086"/>
    <w:p>
      <w:pPr>
        <w:pStyle w:val="Heading2"/>
      </w:pPr>
      <w:r>
        <w:t xml:space="preserve">19. CRITERIO 2 — Una prueba firmada por una clave ajena se rechaza</w:t>
      </w:r>
    </w:p>
    <w:p>
      <w:pPr>
        <w:pStyle w:val="BlockText"/>
      </w:pPr>
      <w:r>
        <w:rPr>
          <w:bCs/>
          <w:b/>
        </w:rPr>
        <w:t xml:space="preserve">Criterio.</w:t>
      </w:r>
      <w:r>
        <w:t xml:space="preserve"> </w:t>
      </w:r>
      <w:r>
        <w:rPr>
          <w:iCs/>
          <w:i/>
        </w:rPr>
        <w:t xml:space="preserve">"Una prueba firmada por una clave ajena se rechaza; evidencia: prueba negativa."</w:t>
      </w:r>
    </w:p>
    <w:bookmarkStart w:id="70" w:name="Xd5105700a2d8bf8399562c43972aaa4f8d2d1fb"/>
    <w:p>
      <w:pPr>
        <w:pStyle w:val="Heading3"/>
      </w:pPr>
      <w:r>
        <w:t xml:space="preserve">🧪 Predice antes de ejecutar</w:t>
      </w:r>
    </w:p>
    <w:p>
      <w:pPr>
        <w:pStyle w:val="BlockText"/>
      </w:pPr>
      <w:r>
        <w:t xml:space="preserve">Un atacante fabrica una prueba que dice</w:t>
      </w:r>
      <w:r>
        <w:t xml:space="preserve"> </w:t>
      </w:r>
      <w:r>
        <w:rPr>
          <w:rStyle w:val="VerbatimChar"/>
        </w:rPr>
        <w:t xml:space="preserve">kid = &lt;DID de Avance&gt;#key-1</w:t>
      </w:r>
      <w:r>
        <w:t xml:space="preserve">, pero la firma con</w:t>
      </w:r>
      <w:r>
        <w:t xml:space="preserve"> </w:t>
      </w:r>
      <w:r>
        <w:rPr>
          <w:bCs/>
          <w:b/>
        </w:rPr>
        <w:t xml:space="preserve">su</w:t>
      </w:r>
      <w:r>
        <w:t xml:space="preserve"> </w:t>
      </w:r>
      <w:r>
        <w:t xml:space="preserve">clave. ¿Qué código esperas? ¿Y si en lugar de cambiar la clave, alguien altera el mensaje de una prueba legítima?</w:t>
      </w:r>
    </w:p>
    <w:bookmarkEnd w:id="70"/>
    <w:bookmarkStart w:id="71" w:name="Xb8b8b0254709b3dc8e79263ea6a96471d604553"/>
    <w:p>
      <w:pPr>
        <w:pStyle w:val="Heading3"/>
      </w:pPr>
      <w:r>
        <w:t xml:space="preserve">19.1 Una clave ajena</w:t>
      </w:r>
    </w:p>
    <w:p>
      <w:pPr>
        <w:pStyle w:val="SourceCode"/>
      </w:pPr>
      <w:r>
        <w:rPr>
          <w:rStyle w:val="VerbatimChar"/>
        </w:rPr>
        <w:t xml:space="preserve">$ TOOLS keygen --out c007-ajena.json; JWSX=$(TOOLS sign --key c007-ajena.json --kid "$DID#key-1" --message "solicitud-de-presentacion" | tail -1); VERIFICAR "$JWSX" --purpose assertionMethod --did $DID</w:t>
      </w:r>
      <w:r>
        <w:br/>
      </w:r>
      <w:r>
        <w:rPr>
          <w:rStyle w:val="VerbatimChar"/>
        </w:rPr>
        <w:t xml:space="preserve">Clave P-256 generada. Multikey público: zDnaetXs9xeAwGddzmgenkiY1zKPrgQtTR8rfLXFHqukGnPAv</w:t>
      </w:r>
      <w:r>
        <w:br/>
      </w:r>
      <w:r>
        <w:rPr>
          <w:rStyle w:val="VerbatimChar"/>
        </w:rPr>
        <w:t xml:space="preserve">RECHAZADA  INVALID_SIGNATURE: La firma no corresponde a la clave publicada</w:t>
      </w:r>
    </w:p>
    <w:p>
      <w:pPr>
        <w:numPr>
          <w:ilvl w:val="0"/>
          <w:numId w:val="1017"/>
        </w:numPr>
        <w:pStyle w:val="Compact"/>
      </w:pPr>
      <w:r>
        <w:rPr>
          <w:bCs/>
          <w:b/>
        </w:rPr>
        <w:t xml:space="preserve">Qué hace.</w:t>
      </w:r>
      <w:r>
        <w:t xml:space="preserve"> </w:t>
      </w:r>
      <w:r>
        <w:t xml:space="preserve">Genera otra clave (la del «atacante») y firma con ella afirmando ser</w:t>
      </w:r>
      <w:r>
        <w:t xml:space="preserve"> </w:t>
      </w:r>
      <w:r>
        <w:rPr>
          <w:rStyle w:val="VerbatimChar"/>
        </w:rPr>
        <w:t xml:space="preserve">#key-1</w:t>
      </w:r>
      <w:r>
        <w:t xml:space="preserve"> </w:t>
      </w:r>
      <w:r>
        <w:t xml:space="preserve">del DID de prueba.</w:t>
      </w:r>
    </w:p>
    <w:p>
      <w:pPr>
        <w:numPr>
          <w:ilvl w:val="0"/>
          <w:numId w:val="1017"/>
        </w:numPr>
        <w:pStyle w:val="Compact"/>
      </w:pPr>
      <w:r>
        <w:rPr>
          <w:bCs/>
          <w:b/>
        </w:rPr>
        <w:t xml:space="preserve">Qué significa.</w:t>
      </w:r>
      <w:r>
        <w:t xml:space="preserve"> </w:t>
      </w:r>
      <w:r>
        <w:rPr>
          <w:rStyle w:val="VerbatimChar"/>
        </w:rPr>
        <w:t xml:space="preserve">RECHAZADA INVALID_SIGNATURE</w:t>
      </w:r>
      <w:r>
        <w:t xml:space="preserve">. El consumidor tomó la clave</w:t>
      </w:r>
      <w:r>
        <w:t xml:space="preserve"> </w:t>
      </w:r>
      <w:r>
        <w:rPr>
          <w:bCs/>
          <w:b/>
        </w:rPr>
        <w:t xml:space="preserve">publicada</w:t>
      </w:r>
      <w:r>
        <w:t xml:space="preserve"> </w:t>
      </w:r>
      <w:r>
        <w:t xml:space="preserve">(no la del atacante) y la firma no corresponde. Nótese que el rechazo ocurre en el</w:t>
      </w:r>
      <w:r>
        <w:t xml:space="preserve"> </w:t>
      </w:r>
      <w:r>
        <w:rPr>
          <w:bCs/>
          <w:b/>
        </w:rPr>
        <w:t xml:space="preserve">último</w:t>
      </w:r>
      <w:r>
        <w:t xml:space="preserve"> </w:t>
      </w:r>
      <w:r>
        <w:t xml:space="preserve">eslabón: la prueba estaba bien formada, el DID existe, la clave existe y está autorizada; solo la</w:t>
      </w:r>
      <w:r>
        <w:t xml:space="preserve"> </w:t>
      </w:r>
      <w:r>
        <w:rPr>
          <w:bCs/>
          <w:b/>
        </w:rPr>
        <w:t xml:space="preserve">firma</w:t>
      </w:r>
      <w:r>
        <w:t xml:space="preserve"> </w:t>
      </w:r>
      <w:r>
        <w:t xml:space="preserve">es falsa.</w:t>
      </w:r>
    </w:p>
    <w:bookmarkEnd w:id="71"/>
    <w:bookmarkStart w:id="72" w:name="Xaf1315b4fb0e7da45cdc52fad5fe4e1c6ecdca1"/>
    <w:p>
      <w:pPr>
        <w:pStyle w:val="Heading3"/>
      </w:pPr>
      <w:r>
        <w:t xml:space="preserve">19.2 Contenido alterado</w:t>
      </w:r>
    </w:p>
    <w:p>
      <w:pPr>
        <w:pStyle w:val="SourceCode"/>
      </w:pPr>
      <w:r>
        <w:rPr>
          <w:rStyle w:val="VerbatimChar"/>
        </w:rPr>
        <w:t xml:space="preserve">$ H=$(echo $JWS | cut -d. -f1); S=$(echo $JWS | cut -d. -f3); P2=$(printf "solicitud-ALTERADA" | base64 -w0 | tr "+/" "-_" | tr -d "="); VERIFICAR "$H.$P2.$S" --purpose assertionMethod --did $DID</w:t>
      </w:r>
      <w:r>
        <w:br/>
      </w:r>
      <w:r>
        <w:rPr>
          <w:rStyle w:val="VerbatimChar"/>
        </w:rPr>
        <w:t xml:space="preserve">RECHAZADA  INVALID_SIGNATURE: La firma no corresponde a la clave publicada</w:t>
      </w:r>
    </w:p>
    <w:p>
      <w:pPr>
        <w:numPr>
          <w:ilvl w:val="0"/>
          <w:numId w:val="1018"/>
        </w:numPr>
        <w:pStyle w:val="Compact"/>
      </w:pPr>
      <w:r>
        <w:rPr>
          <w:bCs/>
          <w:b/>
        </w:rPr>
        <w:t xml:space="preserve">Qué hace.</w:t>
      </w:r>
      <w:r>
        <w:t xml:space="preserve"> </w:t>
      </w:r>
      <w:r>
        <w:t xml:space="preserve">Toma la prueba legítima y sustituye el contenido (</w:t>
      </w:r>
      <w:r>
        <w:rPr>
          <w:rStyle w:val="VerbatimChar"/>
        </w:rPr>
        <w:t xml:space="preserve">solicitud-ALTERADA</w:t>
      </w:r>
      <w:r>
        <w:t xml:space="preserve">), conservando cabecera y firma.</w:t>
      </w:r>
    </w:p>
    <w:p>
      <w:pPr>
        <w:numPr>
          <w:ilvl w:val="0"/>
          <w:numId w:val="1018"/>
        </w:numPr>
        <w:pStyle w:val="Compact"/>
      </w:pPr>
      <w:r>
        <w:rPr>
          <w:bCs/>
          <w:b/>
        </w:rPr>
        <w:t xml:space="preserve">Qué significa.</w:t>
      </w:r>
      <w:r>
        <w:t xml:space="preserve"> </w:t>
      </w:r>
      <w:r>
        <w:t xml:space="preserve">También</w:t>
      </w:r>
      <w:r>
        <w:t xml:space="preserve"> </w:t>
      </w:r>
      <w:r>
        <w:rPr>
          <w:rStyle w:val="VerbatimChar"/>
        </w:rPr>
        <w:t xml:space="preserve">INVALID_SIGNATURE</w:t>
      </w:r>
      <w:r>
        <w:t xml:space="preserve">: la firma protege el contenido; cambiar un carácter la invalida.</w:t>
      </w:r>
    </w:p>
    <w:bookmarkEnd w:id="72"/>
    <w:bookmarkStart w:id="73" w:name="Xf6a2b591f4b81ba843f3ac51fecedc0138e06ed"/>
    <w:p>
      <w:pPr>
        <w:pStyle w:val="Heading3"/>
      </w:pPr>
      <w:r>
        <w:t xml:space="preserve">19.3 Una clave que no existe</w:t>
      </w:r>
    </w:p>
    <w:p>
      <w:pPr>
        <w:pStyle w:val="SourceCode"/>
      </w:pPr>
      <w:r>
        <w:rPr>
          <w:rStyle w:val="VerbatimChar"/>
        </w:rPr>
        <w:t xml:space="preserve">$ JWSK=$(TOOLS sign --key c007-clave.json --kid "$DID#key-9" --message "x" | tail -1); VERIFICAR "$JWSK" --purpose assertionMethod --did $DID</w:t>
      </w:r>
      <w:r>
        <w:br/>
      </w:r>
      <w:r>
        <w:rPr>
          <w:rStyle w:val="VerbatimChar"/>
        </w:rPr>
        <w:t xml:space="preserve">RECHAZADA  KEY_NOT_FOUND: La clave did:web:civica-desarrollo.avance.org.co:entidades:inst-007-1790874467#key-9 no existe en el documento</w:t>
      </w:r>
    </w:p>
    <w:p>
      <w:pPr>
        <w:pStyle w:val="FirstParagraph"/>
      </w:pPr>
      <w:r>
        <w:t xml:space="preserve">La prueba declara</w:t>
      </w:r>
      <w:r>
        <w:t xml:space="preserve"> </w:t>
      </w:r>
      <w:r>
        <w:rPr>
          <w:rStyle w:val="VerbatimChar"/>
        </w:rPr>
        <w:t xml:space="preserve">#key-9</w:t>
      </w:r>
      <w:r>
        <w:t xml:space="preserve">, que no existe:</w:t>
      </w:r>
      <w:r>
        <w:t xml:space="preserve"> </w:t>
      </w:r>
      <w:r>
        <w:rPr>
          <w:rStyle w:val="VerbatimChar"/>
        </w:rPr>
        <w:t xml:space="preserve">KEY_NOT_FOUND</w:t>
      </w:r>
      <w:r>
        <w:t xml:space="preserve">. Se rechaza</w:t>
      </w:r>
      <w:r>
        <w:t xml:space="preserve"> </w:t>
      </w:r>
      <w:r>
        <w:rPr>
          <w:bCs/>
          <w:b/>
        </w:rPr>
        <w:t xml:space="preserve">antes</w:t>
      </w:r>
      <w:r>
        <w:t xml:space="preserve"> </w:t>
      </w:r>
      <w:r>
        <w:t xml:space="preserve">de mirar la firma.</w:t>
      </w:r>
    </w:p>
    <w:bookmarkEnd w:id="73"/>
    <w:bookmarkStart w:id="74" w:name="X2a5115670b29651a0d9f7eaa298cf063560f09b"/>
    <w:p>
      <w:pPr>
        <w:pStyle w:val="Heading3"/>
      </w:pPr>
      <w:r>
        <w:t xml:space="preserve">19.4 Un DID que no es el esperado</w:t>
      </w:r>
    </w:p>
    <w:p>
      <w:pPr>
        <w:pStyle w:val="SourceCode"/>
      </w:pPr>
      <w:r>
        <w:rPr>
          <w:rStyle w:val="VerbatimChar"/>
        </w:rPr>
        <w:t xml:space="preserve">$ VERIFICAR "$JWS" --purpose assertionMethod --did did:web:$D:entidades:avance</w:t>
      </w:r>
      <w:r>
        <w:br/>
      </w:r>
      <w:r>
        <w:rPr>
          <w:rStyle w:val="VerbatimChar"/>
        </w:rPr>
        <w:t xml:space="preserve">RECHAZADA  DID_MISMATCH: La prueba fue firmada por did:web:civica-desarrollo.avance.org.co:entidades:inst-007-1790874467 y se esperaba did:web:civica-desarrollo.avance.org.co:entidades:avance</w:t>
      </w:r>
    </w:p>
    <w:p>
      <w:pPr>
        <w:pStyle w:val="FirstParagraph"/>
      </w:pPr>
      <w:r>
        <w:t xml:space="preserve">La prueba es perfectamente válida, pero es de</w:t>
      </w:r>
      <w:r>
        <w:t xml:space="preserve"> </w:t>
      </w:r>
      <w:r>
        <w:rPr>
          <w:bCs/>
          <w:b/>
        </w:rPr>
        <w:t xml:space="preserve">otro DID</w:t>
      </w:r>
      <w:r>
        <w:t xml:space="preserve"> </w:t>
      </w:r>
      <w:r>
        <w:t xml:space="preserve">distinto del esperado:</w:t>
      </w:r>
      <w:r>
        <w:t xml:space="preserve"> </w:t>
      </w:r>
      <w:r>
        <w:rPr>
          <w:rStyle w:val="VerbatimChar"/>
        </w:rPr>
        <w:t xml:space="preserve">DID_MISMATCH</w:t>
      </w:r>
      <w:r>
        <w:t xml:space="preserve">. Es la defensa contra aceptar una prueba legítima de otra entidad en un contexto equivocado.</w:t>
      </w:r>
    </w:p>
    <w:bookmarkEnd w:id="74"/>
    <w:bookmarkStart w:id="75" w:name="X8db4a12bd77c32b394dbf44b71fb0e5ff349dfa"/>
    <w:p>
      <w:pPr>
        <w:pStyle w:val="Heading3"/>
      </w:pPr>
      <w:r>
        <w:t xml:space="preserve">19.5 Pruebas mal formadas</w:t>
      </w:r>
    </w:p>
    <w:p>
      <w:pPr>
        <w:pStyle w:val="SourceCode"/>
      </w:pPr>
      <w:r>
        <w:rPr>
          <w:rStyle w:val="VerbatimChar"/>
        </w:rPr>
        <w:t xml:space="preserve">$ VERIFICAR "esto-no-es-una-prueba" --purpose assertionMethod; VERIFICAR "a.b.c" --purpose assertionMethod</w:t>
      </w:r>
      <w:r>
        <w:br/>
      </w:r>
      <w:r>
        <w:rPr>
          <w:rStyle w:val="VerbatimChar"/>
        </w:rPr>
        <w:t xml:space="preserve">RECHAZADA  MALFORMED_PROOF: JWS compacto mal formado</w:t>
      </w:r>
      <w:r>
        <w:br/>
      </w:r>
      <w:r>
        <w:br/>
      </w:r>
      <w:r>
        <w:rPr>
          <w:rStyle w:val="VerbatimChar"/>
        </w:rPr>
        <w:t xml:space="preserve">RECHAZADA  MALFORMED_PROOF: JWS mal formado: Input byte[] should at least have 2 bytes for base64 bytes</w:t>
      </w:r>
    </w:p>
    <w:p>
      <w:pPr>
        <w:pStyle w:val="FirstParagraph"/>
      </w:pPr>
      <w:r>
        <w:t xml:space="preserve">Dos pruebas basura: ambas dan</w:t>
      </w:r>
      <w:r>
        <w:t xml:space="preserve"> </w:t>
      </w:r>
      <w:r>
        <w:rPr>
          <w:rStyle w:val="VerbatimChar"/>
        </w:rPr>
        <w:t xml:space="preserve">MALFORMED_PROOF</w:t>
      </w:r>
      <w:r>
        <w:t xml:space="preserve">. El consumidor ni siquiera intenta resolver.</w:t>
      </w:r>
    </w:p>
    <w:bookmarkEnd w:id="75"/>
    <w:bookmarkStart w:id="76" w:name="X9a9460acb54c23a75b624f1a279ece786bbc405"/>
    <w:p>
      <w:pPr>
        <w:pStyle w:val="Heading3"/>
      </w:pPr>
      <w:r>
        <w:t xml:space="preserve">19.6 La rotación de claves</w:t>
      </w:r>
    </w:p>
    <w:p>
      <w:pPr>
        <w:pStyle w:val="FirstParagraph"/>
      </w:pPr>
      <w:r>
        <w:t xml:space="preserve">Si el productor cambia la clave del DID (versión 2), lo firmado con la clave</w:t>
      </w:r>
      <w:r>
        <w:t xml:space="preserve"> </w:t>
      </w:r>
      <w:r>
        <w:rPr>
          <w:bCs/>
          <w:b/>
        </w:rPr>
        <w:t xml:space="preserve">vieja</w:t>
      </w:r>
      <w:r>
        <w:t xml:space="preserve"> </w:t>
      </w:r>
      <w:r>
        <w:t xml:space="preserve">deja de valer:</w:t>
      </w:r>
    </w:p>
    <w:p>
      <w:pPr>
        <w:pStyle w:val="SourceCode"/>
      </w:pPr>
      <w:r>
        <w:rPr>
          <w:rStyle w:val="VerbatimChar"/>
        </w:rPr>
        <w:t xml:space="preserve">$ TOOLS build-doc --did $DID --key c007-ajena.json --service-url "https://$D/issuer" --out c007-doc-b.json &gt;/dev/null; ESCRIBIR avance-issuer $CLIENT_SECRET_AVANCE avance-issuer $DID --purpose UPDATE --expected 1 --key c007-clave.json --doc c007-doc-b.json 2&gt;&amp;1 | grep -E "^\[4/4\]|\"status\"|\"version\""</w:t>
      </w:r>
      <w:r>
        <w:br/>
      </w:r>
      <w:r>
        <w:rPr>
          <w:rStyle w:val="VerbatimChar"/>
        </w:rPr>
        <w:t xml:space="preserve">[4/4] escritura .... 200 If-Match=1 Idempotency-Key=18368c6e-5ec8-45d4-adf8-929f498b3c64</w:t>
      </w:r>
      <w:r>
        <w:br/>
      </w:r>
      <w:r>
        <w:rPr>
          <w:rStyle w:val="VerbatimChar"/>
        </w:rPr>
        <w:t xml:space="preserve">    "status": "CONFIRMED",</w:t>
      </w:r>
      <w:r>
        <w:br/>
      </w:r>
      <w:r>
        <w:rPr>
          <w:rStyle w:val="VerbatimChar"/>
        </w:rPr>
        <w:t xml:space="preserve">    "version": 2,</w:t>
      </w:r>
      <w:r>
        <w:br/>
      </w:r>
      <w:r>
        <w:rPr>
          <w:rStyle w:val="VerbatimChar"/>
        </w:rPr>
        <w:t xml:space="preserve">$ echo "-- la firma de ANTES (clave vieja) --"; VERIFICAR "$JWS" --purpose assertionMethod --did $DID; echo "-- una firma NUEVA (clave nueva) --"; JWSN=$(TOOLS sign --key c007-ajena.json --kid "$DID#key-1" --message "solicitud-de-presentacion" | tail -1); VERIFICAR "$JWSN" --purpose assertionMethod --did $DID</w:t>
      </w:r>
      <w:r>
        <w:br/>
      </w:r>
      <w:r>
        <w:rPr>
          <w:rStyle w:val="VerbatimChar"/>
        </w:rPr>
        <w:t xml:space="preserve">-- la firma de ANTES (clave vieja) --</w:t>
      </w:r>
      <w:r>
        <w:br/>
      </w:r>
      <w:r>
        <w:rPr>
          <w:rStyle w:val="VerbatimChar"/>
        </w:rPr>
        <w:t xml:space="preserve">RECHAZADA  INVALID_SIGNATURE: La firma no corresponde a la clave publicada</w:t>
      </w:r>
      <w:r>
        <w:br/>
      </w:r>
      <w:r>
        <w:br/>
      </w:r>
      <w:r>
        <w:rPr>
          <w:rStyle w:val="VerbatimChar"/>
        </w:rPr>
        <w:t xml:space="preserve">-- una firma NUEVA (clave nueva) --</w:t>
      </w:r>
      <w:r>
        <w:br/>
      </w:r>
      <w:r>
        <w:rPr>
          <w:rStyle w:val="VerbatimChar"/>
        </w:rPr>
        <w:t xml:space="preserve">VALIDA  did=did:web:civica-desarrollo.avance.org.co:entidades:inst-007-1790874467 kid=did:web:civica-desarrollo.avance.org.co:entidades:inst-007-1790874467#key-1 payload=solicitud-de-presentacion</w:t>
      </w:r>
    </w:p>
    <w:p>
      <w:pPr>
        <w:numPr>
          <w:ilvl w:val="0"/>
          <w:numId w:val="1019"/>
        </w:numPr>
        <w:pStyle w:val="Compact"/>
      </w:pPr>
      <w:r>
        <w:rPr>
          <w:bCs/>
          <w:b/>
        </w:rPr>
        <w:t xml:space="preserve">Qué hace.</w:t>
      </w:r>
      <w:r>
        <w:t xml:space="preserve"> </w:t>
      </w:r>
      <w:r>
        <w:rPr>
          <w:rStyle w:val="VerbatimChar"/>
        </w:rPr>
        <w:t xml:space="preserve">UPDATE</w:t>
      </w:r>
      <w:r>
        <w:t xml:space="preserve"> </w:t>
      </w:r>
      <w:r>
        <w:t xml:space="preserve">con un documento que lleva la clave nueva (la prueba de posesión la firma la clave</w:t>
      </w:r>
      <w:r>
        <w:t xml:space="preserve"> </w:t>
      </w:r>
      <w:r>
        <w:rPr>
          <w:bCs/>
          <w:b/>
        </w:rPr>
        <w:t xml:space="preserve">vieja</w:t>
      </w:r>
      <w:r>
        <w:t xml:space="preserve">, que es la vigente). Luego se verifica la firma de antes y una nueva.</w:t>
      </w:r>
    </w:p>
    <w:p>
      <w:pPr>
        <w:numPr>
          <w:ilvl w:val="0"/>
          <w:numId w:val="1019"/>
        </w:numPr>
        <w:pStyle w:val="Compact"/>
      </w:pPr>
      <w:r>
        <w:rPr>
          <w:bCs/>
          <w:b/>
        </w:rPr>
        <w:t xml:space="preserve">Qué significa.</w:t>
      </w:r>
      <w:r>
        <w:t xml:space="preserve"> </w:t>
      </w:r>
      <w:r>
        <w:t xml:space="preserve">La firma vieja da</w:t>
      </w:r>
      <w:r>
        <w:t xml:space="preserve"> </w:t>
      </w:r>
      <w:r>
        <w:rPr>
          <w:rStyle w:val="VerbatimChar"/>
        </w:rPr>
        <w:t xml:space="preserve">INVALID_SIGNATURE</w:t>
      </w:r>
      <w:r>
        <w:t xml:space="preserve">; la nueva,</w:t>
      </w:r>
      <w:r>
        <w:t xml:space="preserve"> </w:t>
      </w:r>
      <w:r>
        <w:rPr>
          <w:rStyle w:val="VerbatimChar"/>
        </w:rPr>
        <w:t xml:space="preserve">VALIDA</w:t>
      </w:r>
      <w:r>
        <w:t xml:space="preserve">. El consumidor valida contra el documento</w:t>
      </w:r>
      <w:r>
        <w:t xml:space="preserve"> </w:t>
      </w:r>
      <w:r>
        <w:rPr>
          <w:bCs/>
          <w:b/>
        </w:rPr>
        <w:t xml:space="preserve">actual</w:t>
      </w:r>
      <w:r>
        <w:t xml:space="preserve">. (Consecuencia importante en §27.)</w:t>
      </w:r>
    </w:p>
    <w:bookmarkEnd w:id="76"/>
    <w:bookmarkStart w:id="77" w:name="Xa6407d9cebc593aba70ffb7a3b4ef55df9b719d"/>
    <w:p>
      <w:pPr>
        <w:pStyle w:val="Heading3"/>
      </w:pPr>
      <w:r>
        <w:t xml:space="preserve">🎯 Conclusión — evidencia del criterio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Variante</w:t>
            </w:r>
          </w:p>
        </w:tc>
        <w:tc>
          <w:tcPr/>
          <w:p>
            <w:pPr>
              <w:pStyle w:val="Compact"/>
              <w:jc w:val="left"/>
            </w:pPr>
            <w:r>
              <w:t xml:space="preserve">Código</w:t>
            </w:r>
          </w:p>
        </w:tc>
      </w:tr>
      <w:tr>
        <w:tc>
          <w:tcPr/>
          <w:p>
            <w:pPr>
              <w:pStyle w:val="Compact"/>
              <w:jc w:val="left"/>
            </w:pPr>
            <w:r>
              <w:t xml:space="preserve">Clave ajena</w:t>
            </w:r>
          </w:p>
        </w:tc>
        <w:tc>
          <w:tcPr/>
          <w:p>
            <w:pPr>
              <w:pStyle w:val="Compact"/>
              <w:jc w:val="left"/>
            </w:pPr>
            <w:r>
              <w:rPr>
                <w:rStyle w:val="VerbatimChar"/>
              </w:rPr>
              <w:t xml:space="preserve">INVALID_SIGNATURE</w:t>
            </w:r>
          </w:p>
        </w:tc>
      </w:tr>
      <w:tr>
        <w:tc>
          <w:tcPr/>
          <w:p>
            <w:pPr>
              <w:pStyle w:val="Compact"/>
              <w:jc w:val="left"/>
            </w:pPr>
            <w:r>
              <w:t xml:space="preserve">Contenido alterado</w:t>
            </w:r>
          </w:p>
        </w:tc>
        <w:tc>
          <w:tcPr/>
          <w:p>
            <w:pPr>
              <w:pStyle w:val="Compact"/>
              <w:jc w:val="left"/>
            </w:pPr>
            <w:r>
              <w:rPr>
                <w:rStyle w:val="VerbatimChar"/>
              </w:rPr>
              <w:t xml:space="preserve">INVALID_SIGNATURE</w:t>
            </w:r>
          </w:p>
        </w:tc>
      </w:tr>
      <w:tr>
        <w:tc>
          <w:tcPr/>
          <w:p>
            <w:pPr>
              <w:pStyle w:val="Compact"/>
              <w:jc w:val="left"/>
            </w:pPr>
            <w:r>
              <w:t xml:space="preserve">Clave inexistente</w:t>
            </w:r>
          </w:p>
        </w:tc>
        <w:tc>
          <w:tcPr/>
          <w:p>
            <w:pPr>
              <w:pStyle w:val="Compact"/>
              <w:jc w:val="left"/>
            </w:pPr>
            <w:r>
              <w:rPr>
                <w:rStyle w:val="VerbatimChar"/>
              </w:rPr>
              <w:t xml:space="preserve">KEY_NOT_FOUND</w:t>
            </w:r>
          </w:p>
        </w:tc>
      </w:tr>
      <w:tr>
        <w:tc>
          <w:tcPr/>
          <w:p>
            <w:pPr>
              <w:pStyle w:val="Compact"/>
              <w:jc w:val="left"/>
            </w:pPr>
            <w:r>
              <w:t xml:space="preserve">DID distinto al esperado</w:t>
            </w:r>
          </w:p>
        </w:tc>
        <w:tc>
          <w:tcPr/>
          <w:p>
            <w:pPr>
              <w:pStyle w:val="Compact"/>
              <w:jc w:val="left"/>
            </w:pPr>
            <w:r>
              <w:rPr>
                <w:rStyle w:val="VerbatimChar"/>
              </w:rPr>
              <w:t xml:space="preserve">DID_MISMATCH</w:t>
            </w:r>
          </w:p>
        </w:tc>
      </w:tr>
      <w:tr>
        <w:tc>
          <w:tcPr/>
          <w:p>
            <w:pPr>
              <w:pStyle w:val="Compact"/>
              <w:jc w:val="left"/>
            </w:pPr>
            <w:r>
              <w:t xml:space="preserve">Prueba mal formada</w:t>
            </w:r>
          </w:p>
        </w:tc>
        <w:tc>
          <w:tcPr/>
          <w:p>
            <w:pPr>
              <w:pStyle w:val="Compact"/>
              <w:jc w:val="left"/>
            </w:pPr>
            <w:r>
              <w:rPr>
                <w:rStyle w:val="VerbatimChar"/>
              </w:rPr>
              <w:t xml:space="preserve">MALFORMED_PROOF</w:t>
            </w:r>
          </w:p>
        </w:tc>
      </w:tr>
      <w:tr>
        <w:tc>
          <w:tcPr/>
          <w:p>
            <w:pPr>
              <w:pStyle w:val="Compact"/>
              <w:jc w:val="left"/>
            </w:pPr>
            <w:r>
              <w:t xml:space="preserve">Clave retirada por rotación</w:t>
            </w:r>
          </w:p>
        </w:tc>
        <w:tc>
          <w:tcPr/>
          <w:p>
            <w:pPr>
              <w:pStyle w:val="Compact"/>
              <w:jc w:val="left"/>
            </w:pPr>
            <w:r>
              <w:rPr>
                <w:rStyle w:val="VerbatimChar"/>
              </w:rPr>
              <w:t xml:space="preserve">INVALID_SIGNATURE</w:t>
            </w:r>
          </w:p>
        </w:tc>
      </w:tr>
    </w:tbl>
    <w:bookmarkEnd w:id="77"/>
    <w:bookmarkEnd w:id="78"/>
    <w:bookmarkStart w:id="86" w:name="Xe3373474506169f350d4df44cce441e8131ee95"/>
    <w:p>
      <w:pPr>
        <w:pStyle w:val="Heading2"/>
      </w:pPr>
      <w:r>
        <w:t xml:space="preserve">20. CRITERIO 3 — Un documento no conforme, con</w:t>
      </w:r>
      <w:r>
        <w:t xml:space="preserve"> </w:t>
      </w:r>
      <w:r>
        <w:rPr>
          <w:rStyle w:val="VerbatimChar"/>
        </w:rPr>
        <w:t xml:space="preserve">id</w:t>
      </w:r>
      <w:r>
        <w:t xml:space="preserve"> </w:t>
      </w:r>
      <w:r>
        <w:t xml:space="preserve">desajustado o inexistente, se rechaza</w:t>
      </w:r>
    </w:p>
    <w:p>
      <w:pPr>
        <w:pStyle w:val="BlockText"/>
      </w:pPr>
      <w:r>
        <w:rPr>
          <w:bCs/>
          <w:b/>
        </w:rPr>
        <w:t xml:space="preserve">Criterio.</w:t>
      </w:r>
      <w:r>
        <w:t xml:space="preserve"> </w:t>
      </w:r>
      <w:r>
        <w:rPr>
          <w:iCs/>
          <w:i/>
        </w:rPr>
        <w:t xml:space="preserve">"Un documento no conforme, con id desajustado o inexistente, se rechaza; evidencia: prueba negativa."</w:t>
      </w:r>
    </w:p>
    <w:p>
      <w:pPr>
        <w:pStyle w:val="FirstParagraph"/>
      </w:pPr>
      <w:r>
        <w:rPr>
          <w:bCs/>
          <w:b/>
        </w:rPr>
        <w:t xml:space="preserve">Qué se busca.</w:t>
      </w:r>
      <w:r>
        <w:t xml:space="preserve"> </w:t>
      </w:r>
      <w:r>
        <w:t xml:space="preserve">Rechazo de tres familias: (a) DID</w:t>
      </w:r>
      <w:r>
        <w:t xml:space="preserve"> </w:t>
      </w:r>
      <w:r>
        <w:rPr>
          <w:bCs/>
          <w:b/>
        </w:rPr>
        <w:t xml:space="preserve">inexistente</w:t>
      </w:r>
      <w:r>
        <w:t xml:space="preserve"> </w:t>
      </w:r>
      <w:r>
        <w:t xml:space="preserve">(o desactivado), (b) documento con</w:t>
      </w:r>
      <w:r>
        <w:t xml:space="preserve"> </w:t>
      </w:r>
      <w:r>
        <w:rPr>
          <w:rStyle w:val="VerbatimChar"/>
          <w:bCs/>
          <w:b/>
        </w:rPr>
        <w:t xml:space="preserve">id</w:t>
      </w:r>
      <w:r>
        <w:rPr>
          <w:bCs/>
          <w:b/>
        </w:rPr>
        <w:t xml:space="preserve"> </w:t>
      </w:r>
      <w:r>
        <w:rPr>
          <w:bCs/>
          <w:b/>
        </w:rPr>
        <w:t xml:space="preserve">desajustado</w:t>
      </w:r>
      <w:r>
        <w:t xml:space="preserve">, (c) documento</w:t>
      </w:r>
      <w:r>
        <w:t xml:space="preserve"> </w:t>
      </w:r>
      <w:r>
        <w:rPr>
          <w:bCs/>
          <w:b/>
        </w:rPr>
        <w:t xml:space="preserve">no conforme</w:t>
      </w:r>
      <w:r>
        <w:t xml:space="preserve"> </w:t>
      </w:r>
      <w:r>
        <w:t xml:space="preserve">por otras razones.</w:t>
      </w:r>
    </w:p>
    <w:bookmarkStart w:id="79" w:name="X144a250d905146eca8aab0577a5e7e3b55cba71"/>
    <w:p>
      <w:pPr>
        <w:pStyle w:val="Heading3"/>
      </w:pPr>
      <w:r>
        <w:t xml:space="preserve">🧪 Predice antes de ejecutar</w:t>
      </w:r>
    </w:p>
    <w:p>
      <w:pPr>
        <w:pStyle w:val="BlockText"/>
      </w:pPr>
      <w:r>
        <w:t xml:space="preserve">Un servidor entrega un documento JSON perfecto… pero con</w:t>
      </w:r>
      <w:r>
        <w:t xml:space="preserve"> </w:t>
      </w:r>
      <w:r>
        <w:rPr>
          <w:rStyle w:val="VerbatimChar"/>
        </w:rPr>
        <w:t xml:space="preserve">"id"</w:t>
      </w:r>
      <w:r>
        <w:t xml:space="preserve"> </w:t>
      </w:r>
      <w:r>
        <w:t xml:space="preserve">de otro DID. ¿El consumidor debe aceptarlo? ¿Por qué sería peligroso aceptarlo?</w:t>
      </w:r>
    </w:p>
    <w:bookmarkEnd w:id="79"/>
    <w:bookmarkStart w:id="80" w:name="X685f70aafb16b6a2135ad230815807d5c68b869"/>
    <w:p>
      <w:pPr>
        <w:pStyle w:val="Heading3"/>
      </w:pPr>
      <w:r>
        <w:t xml:space="preserve">20.1 Un DID inexistente</w:t>
      </w:r>
    </w:p>
    <w:p>
      <w:pPr>
        <w:pStyle w:val="SourceCode"/>
      </w:pPr>
      <w:r>
        <w:rPr>
          <w:rStyle w:val="VerbatimChar"/>
        </w:rPr>
        <w:t xml:space="preserve">$ DIDF=did:web:$D:entidades:fantasma-$ID; RESOLVER $DIDF; JWSF=$(TOOLS sign --key c007-clave.json --kid "$DIDF#key-1" --message "x" | tail -1); VERIFICAR "$JWSF" --purpose assertionMethod</w:t>
      </w:r>
      <w:r>
        <w:br/>
      </w:r>
      <w:r>
        <w:rPr>
          <w:rStyle w:val="VerbatimChar"/>
        </w:rPr>
        <w:t xml:space="preserve">resolutionMetadata: ResolutionMetadata(error=notFound, message=El DID no existe en https://civica-desarrollo.avance.org.co/entidades/fantasma-inst-007-1790874467/did.json, contentType=null, url=https://civica-desarrollo.avance.org.co/entidades/fantasma-inst-00</w:t>
      </w:r>
      <w:r>
        <w:br/>
      </w:r>
      <w:r>
        <w:rPr>
          <w:rStyle w:val="VerbatimChar"/>
        </w:rPr>
        <w:t xml:space="preserve">documentMetadata: DocumentMetadata(deactivated=false, versionId=null, contentHash=null)</w:t>
      </w:r>
      <w:r>
        <w:br/>
      </w:r>
      <w:r>
        <w:rPr>
          <w:rStyle w:val="VerbatimChar"/>
        </w:rPr>
        <w:t xml:space="preserve">RECHAZADA  RESOLUTION_FAILED: notFound: El DID no existe en https://civica-desarrollo.avance.org.co/entidades/fantasma-inst-007-1790874467/did.json</w:t>
      </w:r>
    </w:p>
    <w:p>
      <w:pPr>
        <w:numPr>
          <w:ilvl w:val="0"/>
          <w:numId w:val="1020"/>
        </w:numPr>
        <w:pStyle w:val="Compact"/>
      </w:pPr>
      <w:r>
        <w:rPr>
          <w:bCs/>
          <w:b/>
        </w:rPr>
        <w:t xml:space="preserve">Qué hace.</w:t>
      </w:r>
      <w:r>
        <w:t xml:space="preserve"> </w:t>
      </w:r>
      <w:r>
        <w:t xml:space="preserve">Resuelve un DID que nunca se publicó y luego intenta verificar una prueba a su nombre.</w:t>
      </w:r>
    </w:p>
    <w:p>
      <w:pPr>
        <w:numPr>
          <w:ilvl w:val="0"/>
          <w:numId w:val="1020"/>
        </w:numPr>
        <w:pStyle w:val="Compact"/>
      </w:pPr>
      <w:r>
        <w:rPr>
          <w:bCs/>
          <w:b/>
        </w:rPr>
        <w:t xml:space="preserve">Qué significa.</w:t>
      </w:r>
      <w:r>
        <w:t xml:space="preserve"> </w:t>
      </w:r>
      <w:r>
        <w:t xml:space="preserve">El servidor responde</w:t>
      </w:r>
      <w:r>
        <w:t xml:space="preserve"> </w:t>
      </w:r>
      <w:r>
        <w:rPr>
          <w:rStyle w:val="VerbatimChar"/>
        </w:rPr>
        <w:t xml:space="preserve">404</w:t>
      </w:r>
      <w:r>
        <w:t xml:space="preserve"> </w:t>
      </w:r>
      <w:r>
        <w:t xml:space="preserve">y el consumidor traduce a</w:t>
      </w:r>
      <w:r>
        <w:t xml:space="preserve"> </w:t>
      </w:r>
      <w:r>
        <w:rPr>
          <w:rStyle w:val="VerbatimChar"/>
        </w:rPr>
        <w:t xml:space="preserve">notFound</w:t>
      </w:r>
      <w:r>
        <w:t xml:space="preserve"> </w:t>
      </w:r>
      <w:r>
        <w:t xml:space="preserve">(código normativo). Al verificar, se convierte en</w:t>
      </w:r>
      <w:r>
        <w:t xml:space="preserve"> </w:t>
      </w:r>
      <w:r>
        <w:rPr>
          <w:rStyle w:val="VerbatimChar"/>
        </w:rPr>
        <w:t xml:space="preserve">RESOLUTION_FAILED</w:t>
      </w:r>
      <w:r>
        <w:t xml:space="preserve">.</w:t>
      </w:r>
    </w:p>
    <w:bookmarkEnd w:id="80"/>
    <w:bookmarkStart w:id="81" w:name="X6cb352f730fe64e28c337c113648491460e41b4"/>
    <w:p>
      <w:pPr>
        <w:pStyle w:val="Heading3"/>
      </w:pPr>
      <w:r>
        <w:t xml:space="preserve">20.2 Un DID desactivado</w:t>
      </w:r>
    </w:p>
    <w:p>
      <w:pPr>
        <w:pStyle w:val="FirstParagraph"/>
      </w:pPr>
      <w:r>
        <w:t xml:space="preserve">Se publica un DID y se</w:t>
      </w:r>
      <w:r>
        <w:t xml:space="preserve"> </w:t>
      </w:r>
      <w:r>
        <w:rPr>
          <w:bCs/>
          <w:b/>
        </w:rPr>
        <w:t xml:space="preserve">desactiva</w:t>
      </w:r>
      <w:r>
        <w:t xml:space="preserve">; el servidor pasa a responder</w:t>
      </w:r>
      <w:r>
        <w:t xml:space="preserve"> </w:t>
      </w:r>
      <w:r>
        <w:rPr>
          <w:rStyle w:val="VerbatimChar"/>
        </w:rPr>
        <w:t xml:space="preserve">410 Gone</w:t>
      </w:r>
      <w:r>
        <w:t xml:space="preserve">.</w:t>
      </w:r>
    </w:p>
    <w:p>
      <w:pPr>
        <w:pStyle w:val="SourceCode"/>
      </w:pPr>
      <w:r>
        <w:rPr>
          <w:rStyle w:val="VerbatimChar"/>
        </w:rPr>
        <w:t xml:space="preserve">$ DIDB=did:web:$D:entidades:baja-$ID; TOOLS keygen --out c007-baja.json &gt;/dev/null; TOOLS build-doc --did $DIDB --key c007-baja.json --out c007-baja-doc.json &gt;/dev/null; ESCRIBIR avance-issuer $CLIENT_SECRET_AVANCE avance-issuer $DIDB --purpose CREATE --expected 0 --key c007-baja.json --doc c007-baja-doc.json 2&gt;&amp;1 | grep -E "^\[4/4\]|\"status\""; echo "-- ahora se desactiva --"; ESCRIBIR avance-issuer $CLIENT_SECRET_AVANCE avance-issuer $DIDB --purpose DEACTIVATE --expected 1 --key c007-baja.json 2&gt;&amp;1 | grep -E "^\[4/4\]|\"status\"|\"purpose\""</w:t>
      </w:r>
      <w:r>
        <w:br/>
      </w:r>
      <w:r>
        <w:rPr>
          <w:rStyle w:val="VerbatimChar"/>
        </w:rPr>
        <w:t xml:space="preserve">[4/4] escritura .... 201 If-Match=0 Idempotency-Key=a545e5f7-a29d-4e78-b680-f0b818a08150</w:t>
      </w:r>
      <w:r>
        <w:br/>
      </w:r>
      <w:r>
        <w:rPr>
          <w:rStyle w:val="VerbatimChar"/>
        </w:rPr>
        <w:t xml:space="preserve">    "status": "CONFIRMED",</w:t>
      </w:r>
      <w:r>
        <w:br/>
      </w:r>
      <w:r>
        <w:rPr>
          <w:rStyle w:val="VerbatimChar"/>
        </w:rPr>
        <w:t xml:space="preserve">-- ahora se desactiva --</w:t>
      </w:r>
      <w:r>
        <w:br/>
      </w:r>
      <w:r>
        <w:rPr>
          <w:rStyle w:val="VerbatimChar"/>
        </w:rPr>
        <w:t xml:space="preserve">[4/4] escritura .... 200 If-Match=1 Idempotency-Key=561866a8-6b2c-46f5-9df7-27fa72336585</w:t>
      </w:r>
      <w:r>
        <w:br/>
      </w:r>
      <w:r>
        <w:rPr>
          <w:rStyle w:val="VerbatimChar"/>
        </w:rPr>
        <w:t xml:space="preserve">    "purpose": "DEACTIVATE",</w:t>
      </w:r>
      <w:r>
        <w:br/>
      </w:r>
      <w:r>
        <w:rPr>
          <w:rStyle w:val="VerbatimChar"/>
        </w:rPr>
        <w:t xml:space="preserve">    "status": "CONFIRMED",</w:t>
      </w:r>
      <w:r>
        <w:br/>
      </w:r>
      <w:r>
        <w:rPr>
          <w:rStyle w:val="VerbatimChar"/>
        </w:rPr>
        <w:t xml:space="preserve">$ RESOLVER $DIDB; JWSB=$(TOOLS sign --key c007-baja.json --kid "$DIDB#key-1" --message "x" | tail -1); VERIFICAR "$JWSB" --purpose assertionMethod</w:t>
      </w:r>
      <w:r>
        <w:br/>
      </w:r>
      <w:r>
        <w:rPr>
          <w:rStyle w:val="VerbatimChar"/>
        </w:rPr>
        <w:t xml:space="preserve">resolutionMetadata: ResolutionMetadata(error=null, message=DID desactivado, contentType=null, url=https://civica-desarrollo.avance.org.co/entidades/baja-inst-007-1790874467/did.json, violations=[])</w:t>
      </w:r>
      <w:r>
        <w:br/>
      </w:r>
      <w:r>
        <w:rPr>
          <w:rStyle w:val="VerbatimChar"/>
        </w:rPr>
        <w:t xml:space="preserve">documentMetadata: DocumentMetadata(deactivated=true, versionId=null, contentHash=null)</w:t>
      </w:r>
      <w:r>
        <w:br/>
      </w:r>
      <w:r>
        <w:rPr>
          <w:rStyle w:val="VerbatimChar"/>
        </w:rPr>
        <w:t xml:space="preserve">RECHAZADA  DEACTIVATED: El DID está desactivado</w:t>
      </w:r>
    </w:p>
    <w:p>
      <w:pPr>
        <w:numPr>
          <w:ilvl w:val="0"/>
          <w:numId w:val="1021"/>
        </w:numPr>
        <w:pStyle w:val="Compact"/>
      </w:pPr>
      <w:r>
        <w:rPr>
          <w:bCs/>
          <w:b/>
        </w:rPr>
        <w:t xml:space="preserve">Qué significa.</w:t>
      </w:r>
      <w:r>
        <w:t xml:space="preserve"> </w:t>
      </w:r>
      <w:r>
        <w:t xml:space="preserve">Para un DID desactivado el consumidor</w:t>
      </w:r>
      <w:r>
        <w:t xml:space="preserve"> </w:t>
      </w:r>
      <w:r>
        <w:rPr>
          <w:bCs/>
          <w:b/>
        </w:rPr>
        <w:t xml:space="preserve">no devuelve error de resolución</w:t>
      </w:r>
      <w:r>
        <w:t xml:space="preserve"> </w:t>
      </w:r>
      <w:r>
        <w:t xml:space="preserve">(</w:t>
      </w:r>
      <w:r>
        <w:rPr>
          <w:rStyle w:val="VerbatimChar"/>
        </w:rPr>
        <w:t xml:space="preserve">error=null</w:t>
      </w:r>
      <w:r>
        <w:t xml:space="preserve">) sino que marca</w:t>
      </w:r>
      <w:r>
        <w:t xml:space="preserve"> </w:t>
      </w:r>
      <w:r>
        <w:rPr>
          <w:rStyle w:val="VerbatimChar"/>
        </w:rPr>
        <w:t xml:space="preserve">deactivated=true</w:t>
      </w:r>
      <w:r>
        <w:t xml:space="preserve"> </w:t>
      </w:r>
      <w:r>
        <w:t xml:space="preserve">y</w:t>
      </w:r>
      <w:r>
        <w:t xml:space="preserve"> </w:t>
      </w:r>
      <w:r>
        <w:rPr>
          <w:bCs/>
          <w:b/>
        </w:rPr>
        <w:t xml:space="preserve">no entrega documento</w:t>
      </w:r>
      <w:r>
        <w:t xml:space="preserve">. Al verificar una prueba, el resultado es</w:t>
      </w:r>
      <w:r>
        <w:t xml:space="preserve"> </w:t>
      </w:r>
      <w:r>
        <w:rPr>
          <w:rStyle w:val="VerbatimChar"/>
        </w:rPr>
        <w:t xml:space="preserve">DEACTIVATED</w:t>
      </w:r>
      <w:r>
        <w:t xml:space="preserve">. Una clave de una entidad dada de baja</w:t>
      </w:r>
      <w:r>
        <w:t xml:space="preserve"> </w:t>
      </w:r>
      <w:r>
        <w:rPr>
          <w:bCs/>
          <w:b/>
        </w:rPr>
        <w:t xml:space="preserve">no vale</w:t>
      </w:r>
      <w:r>
        <w:t xml:space="preserve">.</w:t>
      </w:r>
    </w:p>
    <w:bookmarkEnd w:id="81"/>
    <w:bookmarkStart w:id="82" w:name="X156afe34bb1efac0f52e92161963787ef8e4d84"/>
    <w:p>
      <w:pPr>
        <w:pStyle w:val="Heading3"/>
      </w:pPr>
      <w:r>
        <w:t xml:space="preserve">20.3 Un servidor malicioso de laboratorio</w:t>
      </w:r>
    </w:p>
    <w:p>
      <w:pPr>
        <w:pStyle w:val="FirstParagraph"/>
      </w:pPr>
      <w:r>
        <w:t xml:space="preserve">Hasta ahora, los documentos eran los del registro, que</w:t>
      </w:r>
      <w:r>
        <w:t xml:space="preserve"> </w:t>
      </w:r>
      <w:r>
        <w:rPr>
          <w:bCs/>
          <w:b/>
        </w:rPr>
        <w:t xml:space="preserve">ya filtra</w:t>
      </w:r>
      <w:r>
        <w:t xml:space="preserve"> </w:t>
      </w:r>
      <w:r>
        <w:t xml:space="preserve">lo que se publica. Para probar cómo se defiende el consumidor de documentos defectuosos —que un registro bien portado jamás entregaría— hace falta un servidor que</w:t>
      </w:r>
      <w:r>
        <w:t xml:space="preserve"> </w:t>
      </w:r>
      <w:r>
        <w:rPr>
          <w:bCs/>
          <w:b/>
        </w:rPr>
        <w:t xml:space="preserve">no filtre</w:t>
      </w:r>
      <w:r>
        <w:t xml:space="preserve">. Se monta uno propio, en un contenedor</w:t>
      </w:r>
      <w:r>
        <w:t xml:space="preserve"> </w:t>
      </w:r>
      <w:r>
        <w:rPr>
          <w:rStyle w:val="VerbatimChar"/>
        </w:rPr>
        <w:t xml:space="preserve">evil-lab</w:t>
      </w:r>
      <w:r>
        <w:t xml:space="preserve">.</w:t>
      </w:r>
    </w:p>
    <w:p>
      <w:pPr>
        <w:pStyle w:val="BodyText"/>
      </w:pPr>
      <w:r>
        <w:rPr>
          <w:bCs/>
          <w:b/>
        </w:rPr>
        <w:t xml:space="preserve">Paso 1. Un certificado para</w:t>
      </w:r>
      <w:r>
        <w:rPr>
          <w:bCs/>
          <w:b/>
        </w:rPr>
        <w:t xml:space="preserve"> </w:t>
      </w:r>
      <w:r>
        <w:rPr>
          <w:rStyle w:val="VerbatimChar"/>
          <w:bCs/>
          <w:b/>
        </w:rPr>
        <w:t xml:space="preserve">evil.lab</w:t>
      </w:r>
      <w:r>
        <w:t xml:space="preserve">, firmado por nuestra CA (para que el cliente confíe en la conexión, pero no en el contenido):</w:t>
      </w:r>
    </w:p>
    <w:p>
      <w:pPr>
        <w:pStyle w:val="SourceCode"/>
      </w:pPr>
      <w:r>
        <w:rPr>
          <w:rStyle w:val="VerbatimChar"/>
        </w:rPr>
        <w:t xml:space="preserve">$ EV=$W/evil007; rm -rf $EV; mkdir -p $EV/www/casos; </w:t>
      </w:r>
      <w:r>
        <w:br/>
      </w:r>
      <w:r>
        <w:rPr>
          <w:rStyle w:val="VerbatimChar"/>
        </w:rPr>
        <w:t xml:space="preserve">$ openssl req -new -newkey ec -pkeyopt ec_paramgen_curve:prime256v1 -nodes -keyout $EV/evil.key -subj "/CN=evil.lab" -out $EV/evil.csr 2&gt;/dev/null</w:t>
      </w:r>
      <w:r>
        <w:br/>
      </w:r>
      <w:r>
        <w:rPr>
          <w:rStyle w:val="VerbatimChar"/>
        </w:rPr>
        <w:t xml:space="preserve">$ printf "subjectAltName=DNS:evil.lab\n" &gt; $EV/san.cnf</w:t>
      </w:r>
      <w:r>
        <w:br/>
      </w:r>
      <w:r>
        <w:rPr>
          <w:rStyle w:val="VerbatimChar"/>
        </w:rPr>
        <w:t xml:space="preserve">$ openssl x509 -req -in $EV/evil.csr -CA certs/ca.crt -CAkey certs/ca.key -set_serial 0x1007 -days 30 -extfile $EV/san.cnf -out $EV/evil.crt 2&gt;&amp;1 | grep -v "^$"</w:t>
      </w:r>
      <w:r>
        <w:br/>
      </w:r>
      <w:r>
        <w:rPr>
          <w:rStyle w:val="VerbatimChar"/>
        </w:rPr>
        <w:t xml:space="preserve">$ openssl x509 -in $EV/evil.crt -noout -subject -issuer -ext subjectAltName</w:t>
      </w:r>
      <w:r>
        <w:br/>
      </w:r>
      <w:r>
        <w:rPr>
          <w:rStyle w:val="VerbatimChar"/>
        </w:rPr>
        <w:t xml:space="preserve">Certificate request self-signature ok</w:t>
      </w:r>
      <w:r>
        <w:br/>
      </w:r>
      <w:r>
        <w:rPr>
          <w:rStyle w:val="VerbatimChar"/>
        </w:rPr>
        <w:t xml:space="preserve">subject=CN = evil.lab</w:t>
      </w:r>
      <w:r>
        <w:br/>
      </w:r>
      <w:r>
        <w:rPr>
          <w:rStyle w:val="VerbatimChar"/>
        </w:rPr>
        <w:t xml:space="preserve">subject=CN = evil.lab</w:t>
      </w:r>
      <w:r>
        <w:br/>
      </w:r>
      <w:r>
        <w:rPr>
          <w:rStyle w:val="VerbatimChar"/>
        </w:rPr>
        <w:t xml:space="preserve">issuer=CN = VDR Laboratorio CA, O = Avance</w:t>
      </w:r>
      <w:r>
        <w:br/>
      </w:r>
      <w:r>
        <w:rPr>
          <w:rStyle w:val="VerbatimChar"/>
        </w:rPr>
        <w:t xml:space="preserve">X509v3 Subject Alternative Name: </w:t>
      </w:r>
      <w:r>
        <w:br/>
      </w:r>
      <w:r>
        <w:rPr>
          <w:rStyle w:val="VerbatimChar"/>
        </w:rPr>
        <w:t xml:space="preserve">    DNS:evil.lab</w:t>
      </w:r>
    </w:p>
    <w:p>
      <w:pPr>
        <w:pStyle w:val="FirstParagraph"/>
      </w:pPr>
      <w:r>
        <w:rPr>
          <w:bCs/>
          <w:b/>
        </w:rPr>
        <w:t xml:space="preserve">Paso 2. Los documentos defectuosos.</w:t>
      </w:r>
      <w:r>
        <w:t xml:space="preserve"> </w:t>
      </w:r>
      <w:r>
        <w:t xml:space="preserve">Se parte de un documento bueno y se le hace una alteración distinta por caso:</w:t>
      </w:r>
    </w:p>
    <w:p>
      <w:pPr>
        <w:pStyle w:val="SourceCode"/>
      </w:pPr>
      <w:r>
        <w:rPr>
          <w:rStyle w:val="VerbatimChar"/>
        </w:rPr>
        <w:t xml:space="preserve">$ EV=$W/evil007</w:t>
      </w:r>
      <w:r>
        <w:br/>
      </w:r>
      <w:r>
        <w:rPr>
          <w:rStyle w:val="VerbatimChar"/>
        </w:rPr>
        <w:t xml:space="preserve">$ TOOLS build-doc --did did:web:evil.lab:casos:bueno --key c007-clave.json --out evil007/base.json &gt;/dev/null</w:t>
      </w:r>
      <w:r>
        <w:br/>
      </w:r>
      <w:r>
        <w:rPr>
          <w:rStyle w:val="VerbatimChar"/>
        </w:rPr>
        <w:t xml:space="preserve">$ mk() { mkdir -p $EV/www/casos/$1; sed "s/casos:bueno/casos:$1/g" $EV/base.json | jq "$2" &gt; $EV/www/casos/$1/did.json; }</w:t>
      </w:r>
      <w:r>
        <w:br/>
      </w:r>
      <w:r>
        <w:rPr>
          <w:rStyle w:val="VerbatimChar"/>
        </w:rPr>
        <w:t xml:space="preserve">$ mk bueno '.'</w:t>
      </w:r>
      <w:r>
        <w:br/>
      </w:r>
      <w:r>
        <w:rPr>
          <w:rStyle w:val="VerbatimChar"/>
        </w:rPr>
        <w:t xml:space="preserve">$ mk idajeno '.id="did:web:evil.lab:casos:otro"'</w:t>
      </w:r>
      <w:r>
        <w:br/>
      </w:r>
      <w:r>
        <w:rPr>
          <w:rStyle w:val="VerbatimChar"/>
        </w:rPr>
        <w:t xml:space="preserve">$ mk sinctx 'del(."@context")'</w:t>
      </w:r>
      <w:r>
        <w:br/>
      </w:r>
      <w:r>
        <w:rPr>
          <w:rStyle w:val="VerbatimChar"/>
        </w:rPr>
        <w:t xml:space="preserve">$ mk privada '.verificationMethod[0].privateKeyMultibase="z1234"'</w:t>
      </w:r>
      <w:r>
        <w:br/>
      </w:r>
      <w:r>
        <w:rPr>
          <w:rStyle w:val="VerbatimChar"/>
        </w:rPr>
        <w:t xml:space="preserve">$ mk dangling '.assertionMethod=["did:web:evil.lab:casos:dangling#key-9"]'</w:t>
      </w:r>
      <w:r>
        <w:br/>
      </w:r>
      <w:r>
        <w:rPr>
          <w:rStyle w:val="VerbatimChar"/>
        </w:rPr>
        <w:t xml:space="preserve">$ mk tipo '.verificationMethod[0].publicKeyMultibase="zDnaeNoEsUnaClaveValida"'</w:t>
      </w:r>
      <w:r>
        <w:br/>
      </w:r>
      <w:r>
        <w:rPr>
          <w:rStyle w:val="VerbatimChar"/>
        </w:rPr>
        <w:t xml:space="preserve">$ mk soloauth '.assertionMethod=[] | .id="did:web:evil.lab:casos:soloauth" | .verificationMethod[0].id="did:web:evil.lab:casos:soloauth#key-1" | .verificationMethod[0].controller="did:web:evil.lab:casos:soloauth" | .authentication=["did:web:evil.lab:casos:soloauth#key-1"]'</w:t>
      </w:r>
      <w:r>
        <w:br/>
      </w:r>
      <w:r>
        <w:rPr>
          <w:rStyle w:val="VerbatimChar"/>
        </w:rPr>
        <w:t xml:space="preserve">$ mk grande '.relleno=("x"*200000)'</w:t>
      </w:r>
      <w:r>
        <w:br/>
      </w:r>
      <w:r>
        <w:rPr>
          <w:rStyle w:val="VerbatimChar"/>
        </w:rPr>
        <w:t xml:space="preserve">$ mk html '.'</w:t>
      </w:r>
      <w:r>
        <w:br/>
      </w:r>
      <w:r>
        <w:rPr>
          <w:rStyle w:val="VerbatimChar"/>
        </w:rPr>
        <w:t xml:space="preserve">$ mkdir -p $EV/www/casos/notjson; echo "esto no es json" &gt; $EV/www/casos/notjson/did.json</w:t>
      </w:r>
      <w:r>
        <w:br/>
      </w:r>
      <w:r>
        <w:rPr>
          <w:rStyle w:val="VerbatimChar"/>
        </w:rPr>
        <w:t xml:space="preserve">$ ls -1 $EV/www/casos | tr "\n" " "; echo; wc -c $EV/www/casos/bueno/did.json $EV/www/casos/grande/did.json</w:t>
      </w:r>
      <w:r>
        <w:br/>
      </w:r>
      <w:r>
        <w:rPr>
          <w:rStyle w:val="VerbatimChar"/>
        </w:rPr>
        <w:t xml:space="preserve">bueno dangling grande html idajeno notjson privada sinctx soloauth tipo </w:t>
      </w:r>
      <w:r>
        <w:br/>
      </w:r>
      <w:r>
        <w:rPr>
          <w:rStyle w:val="VerbatimChar"/>
        </w:rPr>
        <w:t xml:space="preserve">   532 ../evidencias/work/evil007/www/casos/bueno/did.json</w:t>
      </w:r>
      <w:r>
        <w:br/>
      </w:r>
      <w:r>
        <w:rPr>
          <w:rStyle w:val="VerbatimChar"/>
        </w:rPr>
        <w:t xml:space="preserve">200554 ../evidencias/work/evil007/www/casos/grande/did.json</w:t>
      </w:r>
      <w:r>
        <w:br/>
      </w:r>
      <w:r>
        <w:rPr>
          <w:rStyle w:val="VerbatimChar"/>
        </w:rPr>
        <w:t xml:space="preserve">201086 total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Caso</w:t>
            </w:r>
          </w:p>
        </w:tc>
        <w:tc>
          <w:tcPr/>
          <w:p>
            <w:pPr>
              <w:pStyle w:val="Compact"/>
              <w:jc w:val="left"/>
            </w:pPr>
            <w:r>
              <w:t xml:space="preserve">Alteración</w:t>
            </w:r>
          </w:p>
        </w:tc>
        <w:tc>
          <w:tcPr/>
          <w:p>
            <w:pPr>
              <w:pStyle w:val="Compact"/>
              <w:jc w:val="left"/>
            </w:pPr>
            <w:r>
              <w:t xml:space="preserve">Qué defecto representa</w:t>
            </w:r>
          </w:p>
        </w:tc>
      </w:tr>
      <w:tr>
        <w:tc>
          <w:tcPr/>
          <w:p>
            <w:pPr>
              <w:pStyle w:val="Compact"/>
              <w:jc w:val="left"/>
            </w:pPr>
            <w:r>
              <w:rPr>
                <w:rStyle w:val="VerbatimChar"/>
              </w:rPr>
              <w:t xml:space="preserve">bueno</w:t>
            </w:r>
          </w:p>
        </w:tc>
        <w:tc>
          <w:tcPr/>
          <w:p>
            <w:pPr>
              <w:pStyle w:val="Compact"/>
              <w:jc w:val="left"/>
            </w:pPr>
            <w:r>
              <w:t xml:space="preserve">Ninguna</w:t>
            </w:r>
          </w:p>
        </w:tc>
        <w:tc>
          <w:tcPr/>
          <w:p>
            <w:pPr>
              <w:pStyle w:val="Compact"/>
              <w:jc w:val="left"/>
            </w:pPr>
            <w:r>
              <w:t xml:space="preserve">Control: debe aceptarse</w:t>
            </w:r>
          </w:p>
        </w:tc>
      </w:tr>
      <w:tr>
        <w:tc>
          <w:tcPr/>
          <w:p>
            <w:pPr>
              <w:pStyle w:val="Compact"/>
              <w:jc w:val="left"/>
            </w:pPr>
            <w:r>
              <w:rPr>
                <w:rStyle w:val="VerbatimChar"/>
              </w:rPr>
              <w:t xml:space="preserve">idajeno</w:t>
            </w:r>
          </w:p>
        </w:tc>
        <w:tc>
          <w:tcPr/>
          <w:p>
            <w:pPr>
              <w:pStyle w:val="Compact"/>
              <w:jc w:val="left"/>
            </w:pPr>
            <w:r>
              <w:rPr>
                <w:rStyle w:val="VerbatimChar"/>
              </w:rPr>
              <w:t xml:space="preserve">id</w:t>
            </w:r>
            <w:r>
              <w:t xml:space="preserve"> </w:t>
            </w:r>
            <w:r>
              <w:t xml:space="preserve">de otro DID</w:t>
            </w:r>
          </w:p>
        </w:tc>
        <w:tc>
          <w:tcPr/>
          <w:p>
            <w:pPr>
              <w:pStyle w:val="Compact"/>
              <w:jc w:val="left"/>
            </w:pPr>
            <w:r>
              <w:rPr>
                <w:rStyle w:val="VerbatimChar"/>
                <w:bCs/>
                <w:b/>
              </w:rPr>
              <w:t xml:space="preserve">id</w:t>
            </w:r>
            <w:r>
              <w:rPr>
                <w:bCs/>
                <w:b/>
              </w:rPr>
              <w:t xml:space="preserve"> </w:t>
            </w:r>
            <w:r>
              <w:rPr>
                <w:bCs/>
                <w:b/>
              </w:rPr>
              <w:t xml:space="preserve">desajustado</w:t>
            </w:r>
          </w:p>
        </w:tc>
      </w:tr>
      <w:tr>
        <w:tc>
          <w:tcPr/>
          <w:p>
            <w:pPr>
              <w:pStyle w:val="Compact"/>
              <w:jc w:val="left"/>
            </w:pPr>
            <w:r>
              <w:rPr>
                <w:rStyle w:val="VerbatimChar"/>
              </w:rPr>
              <w:t xml:space="preserve">sinctx</w:t>
            </w:r>
          </w:p>
        </w:tc>
        <w:tc>
          <w:tcPr/>
          <w:p>
            <w:pPr>
              <w:pStyle w:val="Compact"/>
              <w:jc w:val="left"/>
            </w:pPr>
            <w:r>
              <w:t xml:space="preserve">Sin</w:t>
            </w:r>
            <w:r>
              <w:t xml:space="preserve"> </w:t>
            </w:r>
            <w:r>
              <w:rPr>
                <w:rStyle w:val="VerbatimChar"/>
              </w:rPr>
              <w:t xml:space="preserve">@context</w:t>
            </w:r>
          </w:p>
        </w:tc>
        <w:tc>
          <w:tcPr/>
          <w:p>
            <w:pPr>
              <w:pStyle w:val="Compact"/>
              <w:jc w:val="left"/>
            </w:pPr>
            <w:r>
              <w:t xml:space="preserve">Falta el contexto DID</w:t>
            </w:r>
          </w:p>
        </w:tc>
      </w:tr>
      <w:tr>
        <w:tc>
          <w:tcPr/>
          <w:p>
            <w:pPr>
              <w:pStyle w:val="Compact"/>
              <w:jc w:val="left"/>
            </w:pPr>
            <w:r>
              <w:rPr>
                <w:rStyle w:val="VerbatimChar"/>
              </w:rPr>
              <w:t xml:space="preserve">privada</w:t>
            </w:r>
          </w:p>
        </w:tc>
        <w:tc>
          <w:tcPr/>
          <w:p>
            <w:pPr>
              <w:pStyle w:val="Compact"/>
              <w:jc w:val="left"/>
            </w:pPr>
            <w:r>
              <w:t xml:space="preserve">Campo</w:t>
            </w:r>
            <w:r>
              <w:t xml:space="preserve"> </w:t>
            </w:r>
            <w:r>
              <w:rPr>
                <w:rStyle w:val="VerbatimChar"/>
              </w:rPr>
              <w:t xml:space="preserve">privateKeyMultibase</w:t>
            </w:r>
          </w:p>
        </w:tc>
        <w:tc>
          <w:tcPr/>
          <w:p>
            <w:pPr>
              <w:pStyle w:val="Compact"/>
              <w:jc w:val="left"/>
            </w:pPr>
            <w:r>
              <w:t xml:space="preserve">Material privado</w:t>
            </w:r>
          </w:p>
        </w:tc>
      </w:tr>
      <w:tr>
        <w:tc>
          <w:tcPr/>
          <w:p>
            <w:pPr>
              <w:pStyle w:val="Compact"/>
              <w:jc w:val="left"/>
            </w:pPr>
            <w:r>
              <w:rPr>
                <w:rStyle w:val="VerbatimChar"/>
              </w:rPr>
              <w:t xml:space="preserve">dangling</w:t>
            </w:r>
          </w:p>
        </w:tc>
        <w:tc>
          <w:tcPr/>
          <w:p>
            <w:pPr>
              <w:pStyle w:val="Compact"/>
              <w:jc w:val="left"/>
            </w:pPr>
            <w:r>
              <w:rPr>
                <w:rStyle w:val="VerbatimChar"/>
              </w:rPr>
              <w:t xml:space="preserve">assertionMethod</w:t>
            </w:r>
            <w:r>
              <w:t xml:space="preserve"> </w:t>
            </w:r>
            <w:r>
              <w:t xml:space="preserve">apunta a una clave que no existe</w:t>
            </w:r>
          </w:p>
        </w:tc>
        <w:tc>
          <w:tcPr/>
          <w:p>
            <w:pPr>
              <w:pStyle w:val="Compact"/>
              <w:jc w:val="left"/>
            </w:pPr>
            <w:r>
              <w:t xml:space="preserve">Referencia colgante</w:t>
            </w:r>
          </w:p>
        </w:tc>
      </w:tr>
      <w:tr>
        <w:tc>
          <w:tcPr/>
          <w:p>
            <w:pPr>
              <w:pStyle w:val="Compact"/>
              <w:jc w:val="left"/>
            </w:pPr>
            <w:r>
              <w:rPr>
                <w:rStyle w:val="VerbatimChar"/>
              </w:rPr>
              <w:t xml:space="preserve">tipo</w:t>
            </w:r>
          </w:p>
        </w:tc>
        <w:tc>
          <w:tcPr/>
          <w:p>
            <w:pPr>
              <w:pStyle w:val="Compact"/>
              <w:jc w:val="left"/>
            </w:pPr>
            <w:r>
              <w:t xml:space="preserve">Clave pública no decodificable</w:t>
            </w:r>
          </w:p>
        </w:tc>
        <w:tc>
          <w:tcPr/>
          <w:p>
            <w:pPr>
              <w:pStyle w:val="Compact"/>
              <w:jc w:val="left"/>
            </w:pPr>
            <w:r>
              <w:t xml:space="preserve">Clave inválida</w:t>
            </w:r>
          </w:p>
        </w:tc>
      </w:tr>
      <w:tr>
        <w:tc>
          <w:tcPr/>
          <w:p>
            <w:pPr>
              <w:pStyle w:val="Compact"/>
              <w:jc w:val="left"/>
            </w:pPr>
            <w:r>
              <w:rPr>
                <w:rStyle w:val="VerbatimChar"/>
              </w:rPr>
              <w:t xml:space="preserve">notjson</w:t>
            </w:r>
          </w:p>
        </w:tc>
        <w:tc>
          <w:tcPr/>
          <w:p>
            <w:pPr>
              <w:pStyle w:val="Compact"/>
              <w:jc w:val="left"/>
            </w:pPr>
            <w:r>
              <w:t xml:space="preserve">Texto que no es JSON</w:t>
            </w:r>
          </w:p>
        </w:tc>
        <w:tc>
          <w:tcPr/>
          <w:p>
            <w:pPr>
              <w:pStyle w:val="Compact"/>
              <w:jc w:val="left"/>
            </w:pPr>
            <w:r>
              <w:t xml:space="preserve">Contenido ilegible</w:t>
            </w:r>
          </w:p>
        </w:tc>
      </w:tr>
      <w:tr>
        <w:tc>
          <w:tcPr/>
          <w:p>
            <w:pPr>
              <w:pStyle w:val="Compact"/>
              <w:jc w:val="left"/>
            </w:pPr>
            <w:r>
              <w:rPr>
                <w:rStyle w:val="VerbatimChar"/>
              </w:rPr>
              <w:t xml:space="preserve">html</w:t>
            </w:r>
          </w:p>
        </w:tc>
        <w:tc>
          <w:tcPr/>
          <w:p>
            <w:pPr>
              <w:pStyle w:val="Compact"/>
              <w:jc w:val="left"/>
            </w:pPr>
            <w:r>
              <w:t xml:space="preserve">Documento bueno, pero con</w:t>
            </w:r>
            <w:r>
              <w:t xml:space="preserve"> </w:t>
            </w:r>
            <w:r>
              <w:rPr>
                <w:rStyle w:val="VerbatimChar"/>
              </w:rPr>
              <w:t xml:space="preserve">Content-Type: text/html</w:t>
            </w:r>
          </w:p>
        </w:tc>
        <w:tc>
          <w:tcPr/>
          <w:p>
            <w:pPr>
              <w:pStyle w:val="Compact"/>
              <w:jc w:val="left"/>
            </w:pPr>
            <w:r>
              <w:t xml:space="preserve">Tipo de contenido ajeno</w:t>
            </w:r>
          </w:p>
        </w:tc>
      </w:tr>
      <w:tr>
        <w:tc>
          <w:tcPr/>
          <w:p>
            <w:pPr>
              <w:pStyle w:val="Compact"/>
              <w:jc w:val="left"/>
            </w:pPr>
            <w:r>
              <w:rPr>
                <w:rStyle w:val="VerbatimChar"/>
              </w:rPr>
              <w:t xml:space="preserve">grande</w:t>
            </w:r>
          </w:p>
        </w:tc>
        <w:tc>
          <w:tcPr/>
          <w:p>
            <w:pPr>
              <w:pStyle w:val="Compact"/>
              <w:jc w:val="left"/>
            </w:pPr>
            <w:r>
              <w:t xml:space="preserve">Documento de 200 KB</w:t>
            </w:r>
          </w:p>
        </w:tc>
        <w:tc>
          <w:tcPr/>
          <w:p>
            <w:pPr>
              <w:pStyle w:val="Compact"/>
              <w:jc w:val="left"/>
            </w:pPr>
            <w:r>
              <w:t xml:space="preserve">Excede el límite</w:t>
            </w:r>
          </w:p>
        </w:tc>
      </w:tr>
      <w:tr>
        <w:tc>
          <w:tcPr/>
          <w:p>
            <w:pPr>
              <w:pStyle w:val="Compact"/>
              <w:jc w:val="left"/>
            </w:pPr>
            <w:r>
              <w:rPr>
                <w:rStyle w:val="VerbatimChar"/>
              </w:rPr>
              <w:t xml:space="preserve">redir</w:t>
            </w:r>
          </w:p>
        </w:tc>
        <w:tc>
          <w:tcPr/>
          <w:p>
            <w:pPr>
              <w:pStyle w:val="Compact"/>
              <w:jc w:val="left"/>
            </w:pPr>
            <w:r>
              <w:t xml:space="preserve">Respuesta</w:t>
            </w:r>
            <w:r>
              <w:t xml:space="preserve"> </w:t>
            </w:r>
            <w:r>
              <w:rPr>
                <w:rStyle w:val="VerbatimChar"/>
              </w:rPr>
              <w:t xml:space="preserve">302</w:t>
            </w:r>
            <w:r>
              <w:t xml:space="preserve"> </w:t>
            </w:r>
            <w:r>
              <w:t xml:space="preserve">hacia el documento bueno</w:t>
            </w:r>
          </w:p>
        </w:tc>
        <w:tc>
          <w:tcPr/>
          <w:p>
            <w:pPr>
              <w:pStyle w:val="Compact"/>
              <w:jc w:val="left"/>
            </w:pPr>
            <w:r>
              <w:t xml:space="preserve">Redirección</w:t>
            </w:r>
          </w:p>
        </w:tc>
      </w:tr>
      <w:tr>
        <w:tc>
          <w:tcPr/>
          <w:p>
            <w:pPr>
              <w:pStyle w:val="Compact"/>
              <w:jc w:val="left"/>
            </w:pPr>
            <w:r>
              <w:rPr>
                <w:rStyle w:val="VerbatimChar"/>
              </w:rPr>
              <w:t xml:space="preserve">gone</w:t>
            </w:r>
          </w:p>
        </w:tc>
        <w:tc>
          <w:tcPr/>
          <w:p>
            <w:pPr>
              <w:pStyle w:val="Compact"/>
              <w:jc w:val="left"/>
            </w:pPr>
            <w:r>
              <w:t xml:space="preserve">Respuesta</w:t>
            </w:r>
            <w:r>
              <w:t xml:space="preserve"> </w:t>
            </w:r>
            <w:r>
              <w:rPr>
                <w:rStyle w:val="VerbatimChar"/>
              </w:rPr>
              <w:t xml:space="preserve">410</w:t>
            </w:r>
          </w:p>
        </w:tc>
        <w:tc>
          <w:tcPr/>
          <w:p>
            <w:pPr>
              <w:pStyle w:val="Compact"/>
              <w:jc w:val="left"/>
            </w:pPr>
            <w:r>
              <w:t xml:space="preserve">Desactivado</w:t>
            </w:r>
          </w:p>
        </w:tc>
      </w:tr>
      <w:tr>
        <w:tc>
          <w:tcPr/>
          <w:p>
            <w:pPr>
              <w:pStyle w:val="Compact"/>
              <w:jc w:val="left"/>
            </w:pPr>
            <w:r>
              <w:rPr>
                <w:rStyle w:val="VerbatimChar"/>
              </w:rPr>
              <w:t xml:space="preserve">noexiste</w:t>
            </w:r>
          </w:p>
        </w:tc>
        <w:tc>
          <w:tcPr/>
          <w:p>
            <w:pPr>
              <w:pStyle w:val="Compact"/>
              <w:jc w:val="left"/>
            </w:pPr>
            <w:r>
              <w:t xml:space="preserve">Ruta sin archivo (</w:t>
            </w:r>
            <w:r>
              <w:rPr>
                <w:rStyle w:val="VerbatimChar"/>
              </w:rPr>
              <w:t xml:space="preserve">404</w:t>
            </w:r>
            <w:r>
              <w:t xml:space="preserve">)</w:t>
            </w:r>
          </w:p>
        </w:tc>
        <w:tc>
          <w:tcPr/>
          <w:p>
            <w:pPr>
              <w:pStyle w:val="Compact"/>
              <w:jc w:val="left"/>
            </w:pPr>
            <w:r>
              <w:t xml:space="preserve">Inexistente</w:t>
            </w:r>
          </w:p>
        </w:tc>
      </w:tr>
      <w:tr>
        <w:tc>
          <w:tcPr/>
          <w:p>
            <w:pPr>
              <w:pStyle w:val="Compact"/>
              <w:jc w:val="left"/>
            </w:pPr>
            <w:r>
              <w:rPr>
                <w:rStyle w:val="VerbatimChar"/>
              </w:rPr>
              <w:t xml:space="preserve">soloauth</w:t>
            </w:r>
          </w:p>
        </w:tc>
        <w:tc>
          <w:tcPr/>
          <w:p>
            <w:pPr>
              <w:pStyle w:val="Compact"/>
              <w:jc w:val="left"/>
            </w:pPr>
            <w:r>
              <w:t xml:space="preserve">Clave solo en</w:t>
            </w:r>
            <w:r>
              <w:t xml:space="preserve"> </w:t>
            </w:r>
            <w:r>
              <w:rPr>
                <w:rStyle w:val="VerbatimChar"/>
              </w:rPr>
              <w:t xml:space="preserve">authentication</w:t>
            </w:r>
          </w:p>
        </w:tc>
        <w:tc>
          <w:tcPr/>
          <w:p>
            <w:pPr>
              <w:pStyle w:val="Compact"/>
              <w:jc w:val="left"/>
            </w:pPr>
            <w:r>
              <w:t xml:space="preserve">Para la prueba de §20.5</w:t>
            </w:r>
          </w:p>
        </w:tc>
      </w:tr>
    </w:tbl>
    <w:p>
      <w:pPr>
        <w:pStyle w:val="BodyText"/>
      </w:pPr>
      <w:r>
        <w:rPr>
          <w:bCs/>
          <w:b/>
        </w:rPr>
        <w:t xml:space="preserve">Paso 3. Poner el servidor en marcha</w:t>
      </w:r>
      <w:r>
        <w:t xml:space="preserve"> </w:t>
      </w:r>
      <w:r>
        <w:t xml:space="preserve">(con la configuración de las respuestas especiales):</w:t>
      </w:r>
    </w:p>
    <w:p>
      <w:pPr>
        <w:pStyle w:val="SourceCode"/>
      </w:pPr>
      <w:r>
        <w:rPr>
          <w:rStyle w:val="VerbatimChar"/>
        </w:rPr>
        <w:t xml:space="preserve">$ EV=$W/evil007</w:t>
      </w:r>
      <w:r>
        <w:br/>
      </w:r>
      <w:r>
        <w:rPr>
          <w:rStyle w:val="VerbatimChar"/>
        </w:rPr>
        <w:t xml:space="preserve">&gt; cat &gt; $EV/evil.conf &lt;&lt;'EOF'</w:t>
      </w:r>
      <w:r>
        <w:br/>
      </w:r>
      <w:r>
        <w:rPr>
          <w:rStyle w:val="VerbatimChar"/>
        </w:rPr>
        <w:t xml:space="preserve">&gt; server {</w:t>
      </w:r>
      <w:r>
        <w:br/>
      </w:r>
      <w:r>
        <w:rPr>
          <w:rStyle w:val="VerbatimChar"/>
        </w:rPr>
        <w:t xml:space="preserve">&gt;   listen 443 ssl;</w:t>
      </w:r>
      <w:r>
        <w:br/>
      </w:r>
      <w:r>
        <w:rPr>
          <w:rStyle w:val="VerbatimChar"/>
        </w:rPr>
        <w:t xml:space="preserve">&gt;   server_name evil.lab;</w:t>
      </w:r>
      <w:r>
        <w:br/>
      </w:r>
      <w:r>
        <w:rPr>
          <w:rStyle w:val="VerbatimChar"/>
        </w:rPr>
        <w:t xml:space="preserve">&gt;   ssl_certificate     /etc/nginx/evil.crt;</w:t>
      </w:r>
      <w:r>
        <w:br/>
      </w:r>
      <w:r>
        <w:rPr>
          <w:rStyle w:val="VerbatimChar"/>
        </w:rPr>
        <w:t xml:space="preserve">&gt;   ssl_certificate_key /etc/nginx/evil.key;</w:t>
      </w:r>
      <w:r>
        <w:br/>
      </w:r>
      <w:r>
        <w:rPr>
          <w:rStyle w:val="VerbatimChar"/>
        </w:rPr>
        <w:t xml:space="preserve">&gt;   root /usr/share/nginx/html;</w:t>
      </w:r>
      <w:r>
        <w:br/>
      </w:r>
      <w:r>
        <w:rPr>
          <w:rStyle w:val="VerbatimChar"/>
        </w:rPr>
        <w:t xml:space="preserve">&gt;   location = /casos/redir/did.json { return 302 https://evil.lab/casos/bueno/did.json; }</w:t>
      </w:r>
      <w:r>
        <w:br/>
      </w:r>
      <w:r>
        <w:rPr>
          <w:rStyle w:val="VerbatimChar"/>
        </w:rPr>
        <w:t xml:space="preserve">&gt;   location = /casos/gone/did.json  { return 410; }</w:t>
      </w:r>
      <w:r>
        <w:br/>
      </w:r>
      <w:r>
        <w:rPr>
          <w:rStyle w:val="VerbatimChar"/>
        </w:rPr>
        <w:t xml:space="preserve">&gt;   location = /casos/html/did.json  { types { } default_type text/html; }</w:t>
      </w:r>
      <w:r>
        <w:br/>
      </w:r>
      <w:r>
        <w:rPr>
          <w:rStyle w:val="VerbatimChar"/>
        </w:rPr>
        <w:t xml:space="preserve">&gt; }</w:t>
      </w:r>
      <w:r>
        <w:br/>
      </w:r>
      <w:r>
        <w:rPr>
          <w:rStyle w:val="VerbatimChar"/>
        </w:rPr>
        <w:t xml:space="preserve">&gt; EOF</w:t>
      </w:r>
      <w:r>
        <w:br/>
      </w:r>
      <w:r>
        <w:rPr>
          <w:rStyle w:val="VerbatimChar"/>
        </w:rPr>
        <w:t xml:space="preserve">&gt; docker rm -f evil-lab &gt;/dev/null 2&gt;&amp;1</w:t>
      </w:r>
      <w:r>
        <w:br/>
      </w:r>
      <w:r>
        <w:rPr>
          <w:rStyle w:val="VerbatimChar"/>
        </w:rPr>
        <w:t xml:space="preserve">&gt; docker run -d --name evil-lab --network vdr-ssi_default --network-alias evil.lab -v "$(cd $EV &amp;&amp; pwd)/evil.conf:/etc/nginx/conf.d/default.conf:ro" -v "$(cd $EV &amp;&amp; pwd)/evil.crt:/etc/nginx/evil.crt:ro" -v "$(cd $EV &amp;&amp; pwd)/evil.key:/etc/nginx/evil.key:ro" -v "$(cd $EV &amp;&amp; pwd)/www:/usr/share/nginx/html:ro" nginx:1.27-alpine &gt;/dev/null; sleep 2; docker ps --filter name=evil-lab --format "table {{.Names}}\t{{.Status}}"</w:t>
      </w:r>
      <w:r>
        <w:br/>
      </w:r>
      <w:r>
        <w:rPr>
          <w:rStyle w:val="VerbatimChar"/>
        </w:rPr>
        <w:t xml:space="preserve">NAMES      STATUS</w:t>
      </w:r>
      <w:r>
        <w:br/>
      </w:r>
      <w:r>
        <w:rPr>
          <w:rStyle w:val="VerbatimChar"/>
        </w:rPr>
        <w:t xml:space="preserve">evil-lab   Up 2 seconds</w:t>
      </w:r>
    </w:p>
    <w:p>
      <w:pPr>
        <w:numPr>
          <w:ilvl w:val="0"/>
          <w:numId w:val="1022"/>
        </w:numPr>
        <w:pStyle w:val="Compact"/>
      </w:pPr>
      <w:r>
        <w:rPr>
          <w:bCs/>
          <w:b/>
        </w:rPr>
        <w:t xml:space="preserve">Qué hace.</w:t>
      </w:r>
      <w:r>
        <w:t xml:space="preserve"> </w:t>
      </w:r>
      <w:r>
        <w:rPr>
          <w:rStyle w:val="VerbatimChar"/>
        </w:rPr>
        <w:t xml:space="preserve">docker run</w:t>
      </w:r>
      <w:r>
        <w:t xml:space="preserve"> </w:t>
      </w:r>
      <w:r>
        <w:t xml:space="preserve">lanza un nginx en la</w:t>
      </w:r>
      <w:r>
        <w:t xml:space="preserve"> </w:t>
      </w:r>
      <w:r>
        <w:rPr>
          <w:bCs/>
          <w:b/>
        </w:rPr>
        <w:t xml:space="preserve">red de Docker del proyecto</w:t>
      </w:r>
      <w:r>
        <w:t xml:space="preserve">, con el nombre de red</w:t>
      </w:r>
      <w:r>
        <w:t xml:space="preserve"> </w:t>
      </w:r>
      <w:r>
        <w:rPr>
          <w:rStyle w:val="VerbatimChar"/>
        </w:rPr>
        <w:t xml:space="preserve">evil.lab</w:t>
      </w:r>
      <w:r>
        <w:t xml:space="preserve"> </w:t>
      </w:r>
      <w:r>
        <w:t xml:space="preserve">(</w:t>
      </w:r>
      <w:r>
        <w:rPr>
          <w:rStyle w:val="VerbatimChar"/>
        </w:rPr>
        <w:t xml:space="preserve">--network-alias</w:t>
      </w:r>
      <w:r>
        <w:t xml:space="preserve">), el certificado, la configuración (las respuestas</w:t>
      </w:r>
      <w:r>
        <w:t xml:space="preserve"> </w:t>
      </w:r>
      <w:r>
        <w:rPr>
          <w:rStyle w:val="VerbatimChar"/>
        </w:rPr>
        <w:t xml:space="preserve">302</w:t>
      </w:r>
      <w:r>
        <w:t xml:space="preserve">,</w:t>
      </w:r>
      <w:r>
        <w:t xml:space="preserve"> </w:t>
      </w:r>
      <w:r>
        <w:rPr>
          <w:rStyle w:val="VerbatimChar"/>
        </w:rPr>
        <w:t xml:space="preserve">410</w:t>
      </w:r>
      <w:r>
        <w:t xml:space="preserve"> </w:t>
      </w:r>
      <w:r>
        <w:t xml:space="preserve">y el tipo</w:t>
      </w:r>
      <w:r>
        <w:t xml:space="preserve"> </w:t>
      </w:r>
      <w:r>
        <w:rPr>
          <w:rStyle w:val="VerbatimChar"/>
        </w:rPr>
        <w:t xml:space="preserve">text/html</w:t>
      </w:r>
      <w:r>
        <w:t xml:space="preserve">) y los documentos montados</w:t>
      </w:r>
      <w:r>
        <w:t xml:space="preserve"> </w:t>
      </w:r>
      <w:r>
        <w:rPr>
          <w:bCs/>
          <w:b/>
        </w:rPr>
        <w:t xml:space="preserve">solo lectura</w:t>
      </w:r>
      <w:r>
        <w:t xml:space="preserve">.</w:t>
      </w:r>
    </w:p>
    <w:p>
      <w:pPr>
        <w:numPr>
          <w:ilvl w:val="0"/>
          <w:numId w:val="1022"/>
        </w:numPr>
        <w:pStyle w:val="Compact"/>
      </w:pPr>
      <w:r>
        <w:rPr>
          <w:bCs/>
          <w:b/>
        </w:rPr>
        <w:t xml:space="preserve">Qué significa.</w:t>
      </w:r>
      <w:r>
        <w:t xml:space="preserve"> </w:t>
      </w:r>
      <w:r>
        <w:t xml:space="preserve">Un servidor que responde</w:t>
      </w:r>
      <w:r>
        <w:t xml:space="preserve"> </w:t>
      </w:r>
      <w:r>
        <w:rPr>
          <w:rStyle w:val="VerbatimChar"/>
        </w:rPr>
        <w:t xml:space="preserve">Up</w:t>
      </w:r>
      <w:r>
        <w:t xml:space="preserve">. El consumidor lo encontrará en</w:t>
      </w:r>
      <w:r>
        <w:t xml:space="preserve"> </w:t>
      </w:r>
      <w:r>
        <w:rPr>
          <w:rStyle w:val="VerbatimChar"/>
        </w:rPr>
        <w:t xml:space="preserve">https://evil.lab/casos/&lt;caso&gt;/did.json</w:t>
      </w:r>
      <w:r>
        <w:t xml:space="preserve">.</w:t>
      </w:r>
    </w:p>
    <w:bookmarkEnd w:id="82"/>
    <w:bookmarkStart w:id="83" w:name="X3a4b5e432d072d92109a011c04eff07bb388493"/>
    <w:p>
      <w:pPr>
        <w:pStyle w:val="Heading3"/>
      </w:pPr>
      <w:r>
        <w:t xml:space="preserve">20.4 Resolver los doce casos</w:t>
      </w:r>
    </w:p>
    <w:p>
      <w:pPr>
        <w:pStyle w:val="SourceCode"/>
      </w:pPr>
      <w:r>
        <w:rPr>
          <w:rStyle w:val="VerbatimChar"/>
        </w:rPr>
        <w:t xml:space="preserve">$ for c in bueno idajeno sinctx privada dangling tipo notjson html grande redir gone noexiste; do printf "== %-9s " $c; TOOLS resolve --did did:web:evil.lab:casos:$c --ca /certs/ca.crt 2&gt;&amp;1 | grep "^resolutionMetadata" | sed -E "s/.*error=([^,]*),.*violations=(\[.*\])\).*/error=\1  violaciones=\2/"; done</w:t>
      </w:r>
      <w:r>
        <w:br/>
      </w:r>
      <w:r>
        <w:rPr>
          <w:rStyle w:val="VerbatimChar"/>
        </w:rPr>
        <w:t xml:space="preserve">== bueno     error=null  violaciones=[]</w:t>
      </w:r>
      <w:r>
        <w:br/>
      </w:r>
      <w:r>
        <w:rPr>
          <w:rStyle w:val="VerbatimChar"/>
        </w:rPr>
        <w:t xml:space="preserve">== idajeno   error=invalidDidDocument  violaciones=[ID_MISMATCH, INVALID_VERIFICATION_METHOD]</w:t>
      </w:r>
      <w:r>
        <w:br/>
      </w:r>
      <w:r>
        <w:rPr>
          <w:rStyle w:val="VerbatimChar"/>
        </w:rPr>
        <w:t xml:space="preserve">== sinctx    error=invalidDidDocument  violaciones=[INVALID_CONTEXT]</w:t>
      </w:r>
      <w:r>
        <w:br/>
      </w:r>
      <w:r>
        <w:rPr>
          <w:rStyle w:val="VerbatimChar"/>
        </w:rPr>
        <w:t xml:space="preserve">== privada   error=invalidDidDocument  violaciones=[PRIVATE_KEY_MATERIAL]</w:t>
      </w:r>
      <w:r>
        <w:br/>
      </w:r>
      <w:r>
        <w:rPr>
          <w:rStyle w:val="VerbatimChar"/>
        </w:rPr>
        <w:t xml:space="preserve">== dangling  error=invalidDidDocument  violaciones=[DANGLING_REFERENCE]</w:t>
      </w:r>
      <w:r>
        <w:br/>
      </w:r>
      <w:r>
        <w:rPr>
          <w:rStyle w:val="VerbatimChar"/>
        </w:rPr>
        <w:t xml:space="preserve">== tipo      error=invalidDidDocument  violaciones=[INVALID_KEY]</w:t>
      </w:r>
      <w:r>
        <w:br/>
      </w:r>
      <w:r>
        <w:rPr>
          <w:rStyle w:val="VerbatimChar"/>
        </w:rPr>
        <w:t xml:space="preserve">== notjson   error=invalidDidDocument  violaciones=[]</w:t>
      </w:r>
      <w:r>
        <w:br/>
      </w:r>
      <w:r>
        <w:rPr>
          <w:rStyle w:val="VerbatimChar"/>
        </w:rPr>
        <w:t xml:space="preserve">== html      error=representationNotSupported  violaciones=[]</w:t>
      </w:r>
      <w:r>
        <w:br/>
      </w:r>
      <w:r>
        <w:rPr>
          <w:rStyle w:val="VerbatimChar"/>
        </w:rPr>
        <w:t xml:space="preserve">== grande    error=invalidDidDocumentLength  violaciones=[]</w:t>
      </w:r>
      <w:r>
        <w:br/>
      </w:r>
      <w:r>
        <w:rPr>
          <w:rStyle w:val="VerbatimChar"/>
        </w:rPr>
        <w:t xml:space="preserve">== redir     error=internalError  violaciones=[]</w:t>
      </w:r>
      <w:r>
        <w:br/>
      </w:r>
      <w:r>
        <w:rPr>
          <w:rStyle w:val="VerbatimChar"/>
        </w:rPr>
        <w:t xml:space="preserve">== gone      error=null  violaciones=[]</w:t>
      </w:r>
      <w:r>
        <w:br/>
      </w:r>
      <w:r>
        <w:rPr>
          <w:rStyle w:val="VerbatimChar"/>
        </w:rPr>
        <w:t xml:space="preserve">== noexiste  error=notFound  violaciones=[]</w:t>
      </w:r>
    </w:p>
    <w:p>
      <w:pPr>
        <w:pStyle w:val="FirstParagraph"/>
      </w:pPr>
      <w:r>
        <w:t xml:space="preserve">✅</w:t>
      </w:r>
      <w:r>
        <w:t xml:space="preserve"> </w:t>
      </w:r>
      <w:r>
        <w:rPr>
          <w:bCs/>
          <w:b/>
        </w:rPr>
        <w:t xml:space="preserve">Cómo leerlo.</w:t>
      </w:r>
      <w:r>
        <w:t xml:space="preserve"> </w:t>
      </w:r>
      <w:r>
        <w:t xml:space="preserve">Cada línea es un caso y lo que el consumidor concluyó:</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Caso</w:t>
            </w:r>
          </w:p>
        </w:tc>
        <w:tc>
          <w:tcPr/>
          <w:p>
            <w:pPr>
              <w:pStyle w:val="Compact"/>
              <w:jc w:val="left"/>
            </w:pPr>
            <w:r>
              <w:t xml:space="preserve">Resultado</w:t>
            </w:r>
          </w:p>
        </w:tc>
        <w:tc>
          <w:tcPr/>
          <w:p>
            <w:pPr>
              <w:pStyle w:val="Compact"/>
              <w:jc w:val="left"/>
            </w:pPr>
            <w:r>
              <w:t xml:space="preserve">Por qué</w:t>
            </w:r>
          </w:p>
        </w:tc>
      </w:tr>
      <w:tr>
        <w:tc>
          <w:tcPr/>
          <w:p>
            <w:pPr>
              <w:pStyle w:val="Compact"/>
              <w:jc w:val="left"/>
            </w:pPr>
            <w:r>
              <w:rPr>
                <w:rStyle w:val="VerbatimChar"/>
              </w:rPr>
              <w:t xml:space="preserve">bueno</w:t>
            </w:r>
          </w:p>
        </w:tc>
        <w:tc>
          <w:tcPr/>
          <w:p>
            <w:pPr>
              <w:pStyle w:val="Compact"/>
              <w:jc w:val="left"/>
            </w:pPr>
            <w:r>
              <w:rPr>
                <w:rStyle w:val="VerbatimChar"/>
              </w:rPr>
              <w:t xml:space="preserve">error=null</w:t>
            </w:r>
          </w:p>
        </w:tc>
        <w:tc>
          <w:tcPr/>
          <w:p>
            <w:pPr>
              <w:pStyle w:val="Compact"/>
              <w:jc w:val="left"/>
            </w:pPr>
            <w:r>
              <w:t xml:space="preserve">Control: lo acepta</w:t>
            </w:r>
          </w:p>
        </w:tc>
      </w:tr>
      <w:tr>
        <w:tc>
          <w:tcPr/>
          <w:p>
            <w:pPr>
              <w:pStyle w:val="Compact"/>
              <w:jc w:val="left"/>
            </w:pPr>
            <w:r>
              <w:rPr>
                <w:rStyle w:val="VerbatimChar"/>
              </w:rPr>
              <w:t xml:space="preserve">idajeno</w:t>
            </w:r>
          </w:p>
        </w:tc>
        <w:tc>
          <w:tcPr/>
          <w:p>
            <w:pPr>
              <w:pStyle w:val="Compact"/>
              <w:jc w:val="left"/>
            </w:pPr>
            <w:r>
              <w:rPr>
                <w:rStyle w:val="VerbatimChar"/>
              </w:rPr>
              <w:t xml:space="preserve">invalidDidDocument</w:t>
            </w:r>
            <w:r>
              <w:t xml:space="preserve"> </w:t>
            </w:r>
            <w:r>
              <w:t xml:space="preserve">·</w:t>
            </w:r>
            <w:r>
              <w:t xml:space="preserve"> </w:t>
            </w:r>
            <w:r>
              <w:rPr>
                <w:rStyle w:val="VerbatimChar"/>
              </w:rPr>
              <w:t xml:space="preserve">ID_MISMATCH</w:t>
            </w:r>
            <w:r>
              <w:t xml:space="preserve"> </w:t>
            </w:r>
            <w:r>
              <w:t xml:space="preserve">(+</w:t>
            </w:r>
            <w:r>
              <w:t xml:space="preserve"> </w:t>
            </w:r>
            <w:r>
              <w:rPr>
                <w:rStyle w:val="VerbatimChar"/>
              </w:rPr>
              <w:t xml:space="preserve">INVALID_VERIFICATION_METHOD</w:t>
            </w:r>
            <w:r>
              <w:t xml:space="preserve">)</w:t>
            </w:r>
          </w:p>
        </w:tc>
        <w:tc>
          <w:tcPr/>
          <w:p>
            <w:pPr>
              <w:pStyle w:val="Compact"/>
              <w:jc w:val="left"/>
            </w:pPr>
            <w:r>
              <w:rPr>
                <w:bCs/>
                <w:b/>
              </w:rPr>
              <w:t xml:space="preserve">El</w:t>
            </w:r>
            <w:r>
              <w:rPr>
                <w:bCs/>
                <w:b/>
              </w:rPr>
              <w:t xml:space="preserve"> </w:t>
            </w:r>
            <w:r>
              <w:rPr>
                <w:rStyle w:val="VerbatimChar"/>
                <w:bCs/>
                <w:b/>
              </w:rPr>
              <w:t xml:space="preserve">id</w:t>
            </w:r>
            <w:r>
              <w:rPr>
                <w:bCs/>
                <w:b/>
              </w:rPr>
              <w:t xml:space="preserve"> </w:t>
            </w:r>
            <w:r>
              <w:rPr>
                <w:bCs/>
                <w:b/>
              </w:rPr>
              <w:t xml:space="preserve">no coincide con el DID pedido</w:t>
            </w:r>
          </w:p>
        </w:tc>
      </w:tr>
      <w:tr>
        <w:tc>
          <w:tcPr/>
          <w:p>
            <w:pPr>
              <w:pStyle w:val="Compact"/>
              <w:jc w:val="left"/>
            </w:pPr>
            <w:r>
              <w:rPr>
                <w:rStyle w:val="VerbatimChar"/>
              </w:rPr>
              <w:t xml:space="preserve">sinctx</w:t>
            </w:r>
          </w:p>
        </w:tc>
        <w:tc>
          <w:tcPr/>
          <w:p>
            <w:pPr>
              <w:pStyle w:val="Compact"/>
              <w:jc w:val="left"/>
            </w:pPr>
            <w:r>
              <w:rPr>
                <w:rStyle w:val="VerbatimChar"/>
              </w:rPr>
              <w:t xml:space="preserve">invalidDidDocument</w:t>
            </w:r>
            <w:r>
              <w:t xml:space="preserve"> </w:t>
            </w:r>
            <w:r>
              <w:t xml:space="preserve">·</w:t>
            </w:r>
            <w:r>
              <w:t xml:space="preserve"> </w:t>
            </w:r>
            <w:r>
              <w:rPr>
                <w:rStyle w:val="VerbatimChar"/>
              </w:rPr>
              <w:t xml:space="preserve">INVALID_CONTEXT</w:t>
            </w:r>
          </w:p>
        </w:tc>
        <w:tc>
          <w:tcPr/>
          <w:p>
            <w:pPr>
              <w:pStyle w:val="Compact"/>
              <w:jc w:val="left"/>
            </w:pPr>
            <w:r>
              <w:t xml:space="preserve">Falta el contexto</w:t>
            </w:r>
          </w:p>
        </w:tc>
      </w:tr>
      <w:tr>
        <w:tc>
          <w:tcPr/>
          <w:p>
            <w:pPr>
              <w:pStyle w:val="Compact"/>
              <w:jc w:val="left"/>
            </w:pPr>
            <w:r>
              <w:rPr>
                <w:rStyle w:val="VerbatimChar"/>
              </w:rPr>
              <w:t xml:space="preserve">privada</w:t>
            </w:r>
          </w:p>
        </w:tc>
        <w:tc>
          <w:tcPr/>
          <w:p>
            <w:pPr>
              <w:pStyle w:val="Compact"/>
              <w:jc w:val="left"/>
            </w:pPr>
            <w:r>
              <w:rPr>
                <w:rStyle w:val="VerbatimChar"/>
              </w:rPr>
              <w:t xml:space="preserve">invalidDidDocument</w:t>
            </w:r>
            <w:r>
              <w:t xml:space="preserve"> </w:t>
            </w:r>
            <w:r>
              <w:t xml:space="preserve">·</w:t>
            </w:r>
            <w:r>
              <w:t xml:space="preserve"> </w:t>
            </w:r>
            <w:r>
              <w:rPr>
                <w:rStyle w:val="VerbatimChar"/>
              </w:rPr>
              <w:t xml:space="preserve">PRIVATE_KEY_MATERIAL</w:t>
            </w:r>
          </w:p>
        </w:tc>
        <w:tc>
          <w:tcPr/>
          <w:p>
            <w:pPr>
              <w:pStyle w:val="Compact"/>
              <w:jc w:val="left"/>
            </w:pPr>
            <w:r>
              <w:t xml:space="preserve">Trae clave privada</w:t>
            </w:r>
          </w:p>
        </w:tc>
      </w:tr>
      <w:tr>
        <w:tc>
          <w:tcPr/>
          <w:p>
            <w:pPr>
              <w:pStyle w:val="Compact"/>
              <w:jc w:val="left"/>
            </w:pPr>
            <w:r>
              <w:rPr>
                <w:rStyle w:val="VerbatimChar"/>
              </w:rPr>
              <w:t xml:space="preserve">dangling</w:t>
            </w:r>
          </w:p>
        </w:tc>
        <w:tc>
          <w:tcPr/>
          <w:p>
            <w:pPr>
              <w:pStyle w:val="Compact"/>
              <w:jc w:val="left"/>
            </w:pPr>
            <w:r>
              <w:rPr>
                <w:rStyle w:val="VerbatimChar"/>
              </w:rPr>
              <w:t xml:space="preserve">invalidDidDocument</w:t>
            </w:r>
            <w:r>
              <w:t xml:space="preserve"> </w:t>
            </w:r>
            <w:r>
              <w:t xml:space="preserve">·</w:t>
            </w:r>
            <w:r>
              <w:t xml:space="preserve"> </w:t>
            </w:r>
            <w:r>
              <w:rPr>
                <w:rStyle w:val="VerbatimChar"/>
              </w:rPr>
              <w:t xml:space="preserve">DANGLING_REFERENCE</w:t>
            </w:r>
          </w:p>
        </w:tc>
        <w:tc>
          <w:tcPr/>
          <w:p>
            <w:pPr>
              <w:pStyle w:val="Compact"/>
              <w:jc w:val="left"/>
            </w:pPr>
            <w:r>
              <w:t xml:space="preserve">Referencia a algo que no existe</w:t>
            </w:r>
          </w:p>
        </w:tc>
      </w:tr>
      <w:tr>
        <w:tc>
          <w:tcPr/>
          <w:p>
            <w:pPr>
              <w:pStyle w:val="Compact"/>
              <w:jc w:val="left"/>
            </w:pPr>
            <w:r>
              <w:rPr>
                <w:rStyle w:val="VerbatimChar"/>
              </w:rPr>
              <w:t xml:space="preserve">tipo</w:t>
            </w:r>
          </w:p>
        </w:tc>
        <w:tc>
          <w:tcPr/>
          <w:p>
            <w:pPr>
              <w:pStyle w:val="Compact"/>
              <w:jc w:val="left"/>
            </w:pPr>
            <w:r>
              <w:rPr>
                <w:rStyle w:val="VerbatimChar"/>
              </w:rPr>
              <w:t xml:space="preserve">invalidDidDocument</w:t>
            </w:r>
            <w:r>
              <w:t xml:space="preserve"> </w:t>
            </w:r>
            <w:r>
              <w:t xml:space="preserve">·</w:t>
            </w:r>
            <w:r>
              <w:t xml:space="preserve"> </w:t>
            </w:r>
            <w:r>
              <w:rPr>
                <w:rStyle w:val="VerbatimChar"/>
              </w:rPr>
              <w:t xml:space="preserve">INVALID_KEY</w:t>
            </w:r>
          </w:p>
        </w:tc>
        <w:tc>
          <w:tcPr/>
          <w:p>
            <w:pPr>
              <w:pStyle w:val="Compact"/>
              <w:jc w:val="left"/>
            </w:pPr>
            <w:r>
              <w:t xml:space="preserve">La clave no se puede decodificar</w:t>
            </w:r>
          </w:p>
        </w:tc>
      </w:tr>
      <w:tr>
        <w:tc>
          <w:tcPr/>
          <w:p>
            <w:pPr>
              <w:pStyle w:val="Compact"/>
              <w:jc w:val="left"/>
            </w:pPr>
            <w:r>
              <w:rPr>
                <w:rStyle w:val="VerbatimChar"/>
              </w:rPr>
              <w:t xml:space="preserve">notjson</w:t>
            </w:r>
          </w:p>
        </w:tc>
        <w:tc>
          <w:tcPr/>
          <w:p>
            <w:pPr>
              <w:pStyle w:val="Compact"/>
              <w:jc w:val="left"/>
            </w:pPr>
            <w:r>
              <w:rPr>
                <w:rStyle w:val="VerbatimChar"/>
              </w:rPr>
              <w:t xml:space="preserve">invalidDidDocument</w:t>
            </w:r>
          </w:p>
        </w:tc>
        <w:tc>
          <w:tcPr/>
          <w:p>
            <w:pPr>
              <w:pStyle w:val="Compact"/>
              <w:jc w:val="left"/>
            </w:pPr>
            <w:r>
              <w:t xml:space="preserve">No es un objeto JSON</w:t>
            </w:r>
          </w:p>
        </w:tc>
      </w:tr>
      <w:tr>
        <w:tc>
          <w:tcPr/>
          <w:p>
            <w:pPr>
              <w:pStyle w:val="Compact"/>
              <w:jc w:val="left"/>
            </w:pPr>
            <w:r>
              <w:rPr>
                <w:rStyle w:val="VerbatimChar"/>
              </w:rPr>
              <w:t xml:space="preserve">html</w:t>
            </w:r>
          </w:p>
        </w:tc>
        <w:tc>
          <w:tcPr/>
          <w:p>
            <w:pPr>
              <w:pStyle w:val="Compact"/>
              <w:jc w:val="left"/>
            </w:pPr>
            <w:r>
              <w:rPr>
                <w:rStyle w:val="VerbatimChar"/>
              </w:rPr>
              <w:t xml:space="preserve">representationNotSupported</w:t>
            </w:r>
          </w:p>
        </w:tc>
        <w:tc>
          <w:tcPr/>
          <w:p>
            <w:pPr>
              <w:pStyle w:val="Compact"/>
              <w:jc w:val="left"/>
            </w:pPr>
            <w:r>
              <w:t xml:space="preserve">Tipo de contenido no aceptado</w:t>
            </w:r>
          </w:p>
        </w:tc>
      </w:tr>
      <w:tr>
        <w:tc>
          <w:tcPr/>
          <w:p>
            <w:pPr>
              <w:pStyle w:val="Compact"/>
              <w:jc w:val="left"/>
            </w:pPr>
            <w:r>
              <w:rPr>
                <w:rStyle w:val="VerbatimChar"/>
              </w:rPr>
              <w:t xml:space="preserve">grande</w:t>
            </w:r>
          </w:p>
        </w:tc>
        <w:tc>
          <w:tcPr/>
          <w:p>
            <w:pPr>
              <w:pStyle w:val="Compact"/>
              <w:jc w:val="left"/>
            </w:pPr>
            <w:r>
              <w:rPr>
                <w:rStyle w:val="VerbatimChar"/>
              </w:rPr>
              <w:t xml:space="preserve">invalidDidDocumentLength</w:t>
            </w:r>
          </w:p>
        </w:tc>
        <w:tc>
          <w:tcPr/>
          <w:p>
            <w:pPr>
              <w:pStyle w:val="Compact"/>
              <w:jc w:val="left"/>
            </w:pPr>
            <w:r>
              <w:t xml:space="preserve">Más de 128 KiB</w:t>
            </w:r>
          </w:p>
        </w:tc>
      </w:tr>
      <w:tr>
        <w:tc>
          <w:tcPr/>
          <w:p>
            <w:pPr>
              <w:pStyle w:val="Compact"/>
              <w:jc w:val="left"/>
            </w:pPr>
            <w:r>
              <w:rPr>
                <w:rStyle w:val="VerbatimChar"/>
              </w:rPr>
              <w:t xml:space="preserve">redir</w:t>
            </w:r>
          </w:p>
        </w:tc>
        <w:tc>
          <w:tcPr/>
          <w:p>
            <w:pPr>
              <w:pStyle w:val="Compact"/>
              <w:jc w:val="left"/>
            </w:pPr>
            <w:r>
              <w:rPr>
                <w:rStyle w:val="VerbatimChar"/>
              </w:rPr>
              <w:t xml:space="preserve">internalError</w:t>
            </w:r>
            <w:r>
              <w:t xml:space="preserve"> </w:t>
            </w:r>
            <w:r>
              <w:t xml:space="preserve">(«Redirecciones no permitidas»)</w:t>
            </w:r>
          </w:p>
        </w:tc>
        <w:tc>
          <w:tcPr/>
          <w:p>
            <w:pPr>
              <w:pStyle w:val="Compact"/>
              <w:jc w:val="left"/>
            </w:pPr>
            <w:r>
              <w:rPr>
                <w:bCs/>
                <w:b/>
              </w:rPr>
              <w:t xml:space="preserve">No obedece desvíos</w:t>
            </w:r>
          </w:p>
        </w:tc>
      </w:tr>
      <w:tr>
        <w:tc>
          <w:tcPr/>
          <w:p>
            <w:pPr>
              <w:pStyle w:val="Compact"/>
              <w:jc w:val="left"/>
            </w:pPr>
            <w:r>
              <w:rPr>
                <w:rStyle w:val="VerbatimChar"/>
              </w:rPr>
              <w:t xml:space="preserve">gone</w:t>
            </w:r>
          </w:p>
        </w:tc>
        <w:tc>
          <w:tcPr/>
          <w:p>
            <w:pPr>
              <w:pStyle w:val="Compact"/>
              <w:jc w:val="left"/>
            </w:pPr>
            <w:r>
              <w:rPr>
                <w:rStyle w:val="VerbatimChar"/>
              </w:rPr>
              <w:t xml:space="preserve">error=null</w:t>
            </w:r>
            <w:r>
              <w:t xml:space="preserve">,</w:t>
            </w:r>
            <w:r>
              <w:t xml:space="preserve"> </w:t>
            </w:r>
            <w:r>
              <w:rPr>
                <w:rStyle w:val="VerbatimChar"/>
              </w:rPr>
              <w:t xml:space="preserve">deactivated=true</w:t>
            </w:r>
          </w:p>
        </w:tc>
        <w:tc>
          <w:tcPr/>
          <w:p>
            <w:pPr>
              <w:pStyle w:val="Compact"/>
              <w:jc w:val="left"/>
            </w:pPr>
            <w:r>
              <w:t xml:space="preserve">Se interpreta como desactivado</w:t>
            </w:r>
          </w:p>
        </w:tc>
      </w:tr>
      <w:tr>
        <w:tc>
          <w:tcPr/>
          <w:p>
            <w:pPr>
              <w:pStyle w:val="Compact"/>
              <w:jc w:val="left"/>
            </w:pPr>
            <w:r>
              <w:rPr>
                <w:rStyle w:val="VerbatimChar"/>
              </w:rPr>
              <w:t xml:space="preserve">noexiste</w:t>
            </w:r>
          </w:p>
        </w:tc>
        <w:tc>
          <w:tcPr/>
          <w:p>
            <w:pPr>
              <w:pStyle w:val="Compact"/>
              <w:jc w:val="left"/>
            </w:pPr>
            <w:r>
              <w:rPr>
                <w:rStyle w:val="VerbatimChar"/>
              </w:rPr>
              <w:t xml:space="preserve">notFound</w:t>
            </w:r>
          </w:p>
        </w:tc>
        <w:tc>
          <w:tcPr/>
          <w:p>
            <w:pPr>
              <w:pStyle w:val="Compact"/>
              <w:jc w:val="left"/>
            </w:pPr>
            <w:r>
              <w:t xml:space="preserve">No existe</w:t>
            </w:r>
          </w:p>
        </w:tc>
      </w:tr>
    </w:tbl>
    <w:p>
      <w:pPr>
        <w:pStyle w:val="BodyText"/>
      </w:pPr>
      <w:r>
        <w:t xml:space="preserve">💡</w:t>
      </w:r>
      <w:r>
        <w:t xml:space="preserve"> </w:t>
      </w:r>
      <w:r>
        <w:rPr>
          <w:rStyle w:val="VerbatimChar"/>
        </w:rPr>
        <w:t xml:space="preserve">idajeno</w:t>
      </w:r>
      <w:r>
        <w:t xml:space="preserve"> </w:t>
      </w:r>
      <w:r>
        <w:t xml:space="preserve">es la respuesta a la predicción: aceptar un documento con un</w:t>
      </w:r>
      <w:r>
        <w:t xml:space="preserve"> </w:t>
      </w:r>
      <w:r>
        <w:rPr>
          <w:rStyle w:val="VerbatimChar"/>
        </w:rPr>
        <w:t xml:space="preserve">id</w:t>
      </w:r>
      <w:r>
        <w:t xml:space="preserve"> </w:t>
      </w:r>
      <w:r>
        <w:t xml:space="preserve">ajeno permitiría que un atacante te sirva el documento de</w:t>
      </w:r>
      <w:r>
        <w:t xml:space="preserve"> </w:t>
      </w:r>
      <w:r>
        <w:rPr>
          <w:bCs/>
          <w:b/>
        </w:rPr>
        <w:t xml:space="preserve">otra entidad</w:t>
      </w:r>
      <w:r>
        <w:t xml:space="preserve"> </w:t>
      </w:r>
      <w:r>
        <w:t xml:space="preserve">y lo hagas pasar por el pedido. Es el rechazo que nombra literalmente el criterio.</w:t>
      </w:r>
    </w:p>
    <w:bookmarkEnd w:id="83"/>
    <w:bookmarkStart w:id="84" w:name="X5fff1e55bb68c6131ee2ec2a3ddcf4c2297f8b3"/>
    <w:p>
      <w:pPr>
        <w:pStyle w:val="Heading3"/>
      </w:pPr>
      <w:r>
        <w:t xml:space="preserve">20.5 Una clave que existe pero no está autorizada</w:t>
      </w:r>
    </w:p>
    <w:p>
      <w:pPr>
        <w:pStyle w:val="FirstParagraph"/>
      </w:pPr>
      <w:r>
        <w:t xml:space="preserve">El caso</w:t>
      </w:r>
      <w:r>
        <w:t xml:space="preserve"> </w:t>
      </w:r>
      <w:r>
        <w:rPr>
          <w:rStyle w:val="VerbatimChar"/>
        </w:rPr>
        <w:t xml:space="preserve">soloauth</w:t>
      </w:r>
      <w:r>
        <w:t xml:space="preserve"> </w:t>
      </w:r>
      <w:r>
        <w:t xml:space="preserve">tiene la clave solo en</w:t>
      </w:r>
      <w:r>
        <w:t xml:space="preserve"> </w:t>
      </w:r>
      <w:r>
        <w:rPr>
          <w:rStyle w:val="VerbatimChar"/>
        </w:rPr>
        <w:t xml:space="preserve">authentication</w:t>
      </w:r>
      <w:r>
        <w:t xml:space="preserve"> </w:t>
      </w:r>
      <w:r>
        <w:t xml:space="preserve">(su</w:t>
      </w:r>
      <w:r>
        <w:t xml:space="preserve"> </w:t>
      </w:r>
      <w:r>
        <w:rPr>
          <w:rStyle w:val="VerbatimChar"/>
        </w:rPr>
        <w:t xml:space="preserve">assertionMethod</w:t>
      </w:r>
      <w:r>
        <w:t xml:space="preserve"> </w:t>
      </w:r>
      <w:r>
        <w:t xml:space="preserve">está vacío). Se firma con ella y se verifica con cada propósito:</w:t>
      </w:r>
    </w:p>
    <w:p>
      <w:pPr>
        <w:pStyle w:val="SourceCode"/>
      </w:pPr>
      <w:r>
        <w:rPr>
          <w:rStyle w:val="VerbatimChar"/>
        </w:rPr>
        <w:t xml:space="preserve">$ JWSS=$(TOOLS sign --key c007-clave.json --kid "did:web:evil.lab:casos:soloauth#key-1" --message "x" | tail -1); echo "-- como firma de ASERCIÓN (assertionMethod) --"; VERIFICAR "$JWSS" --purpose assertionMethod; echo "-- como AUTENTICACIÓN (authentication) --"; VERIFICAR "$JWSS" --purpose authentication</w:t>
      </w:r>
      <w:r>
        <w:br/>
      </w:r>
      <w:r>
        <w:rPr>
          <w:rStyle w:val="VerbatimChar"/>
        </w:rPr>
        <w:t xml:space="preserve">-- como firma de ASERCIÓN (assertionMethod) --</w:t>
      </w:r>
      <w:r>
        <w:br/>
      </w:r>
      <w:r>
        <w:rPr>
          <w:rStyle w:val="VerbatimChar"/>
        </w:rPr>
        <w:t xml:space="preserve">RECHAZADA  KEY_NOT_AUTHORIZED: La clave did:web:evil.lab:casos:soloauth#key-1 no está autorizada para assertionMethod</w:t>
      </w:r>
      <w:r>
        <w:br/>
      </w:r>
      <w:r>
        <w:br/>
      </w:r>
      <w:r>
        <w:rPr>
          <w:rStyle w:val="VerbatimChar"/>
        </w:rPr>
        <w:t xml:space="preserve">-- como AUTENTICACIÓN (authentication) --</w:t>
      </w:r>
      <w:r>
        <w:br/>
      </w:r>
      <w:r>
        <w:rPr>
          <w:rStyle w:val="VerbatimChar"/>
        </w:rPr>
        <w:t xml:space="preserve">VALIDA  did=did:web:evil.lab:casos:soloauth kid=did:web:evil.lab:casos:soloauth#key-1 payload=x</w:t>
      </w:r>
    </w:p>
    <w:p>
      <w:pPr>
        <w:numPr>
          <w:ilvl w:val="0"/>
          <w:numId w:val="1023"/>
        </w:numPr>
        <w:pStyle w:val="Compact"/>
      </w:pPr>
      <w:r>
        <w:t xml:space="preserve">Como</w:t>
      </w:r>
      <w:r>
        <w:t xml:space="preserve"> </w:t>
      </w:r>
      <w:r>
        <w:rPr>
          <w:bCs/>
          <w:b/>
        </w:rPr>
        <w:t xml:space="preserve">aserción</w:t>
      </w:r>
      <w:r>
        <w:t xml:space="preserve">:</w:t>
      </w:r>
      <w:r>
        <w:t xml:space="preserve"> </w:t>
      </w:r>
      <w:r>
        <w:rPr>
          <w:rStyle w:val="VerbatimChar"/>
        </w:rPr>
        <w:t xml:space="preserve">KEY_NOT_AUTHORIZED</w:t>
      </w:r>
      <w:r>
        <w:t xml:space="preserve"> </w:t>
      </w:r>
      <w:r>
        <w:t xml:space="preserve">(la clave existe pero no está para eso).</w:t>
      </w:r>
    </w:p>
    <w:p>
      <w:pPr>
        <w:numPr>
          <w:ilvl w:val="0"/>
          <w:numId w:val="1023"/>
        </w:numPr>
        <w:pStyle w:val="Compact"/>
      </w:pPr>
      <w:r>
        <w:t xml:space="preserve">Como</w:t>
      </w:r>
      <w:r>
        <w:t xml:space="preserve"> </w:t>
      </w:r>
      <w:r>
        <w:rPr>
          <w:bCs/>
          <w:b/>
        </w:rPr>
        <w:t xml:space="preserve">autenticación</w:t>
      </w:r>
      <w:r>
        <w:t xml:space="preserve">:</w:t>
      </w:r>
      <w:r>
        <w:t xml:space="preserve"> </w:t>
      </w:r>
      <w:r>
        <w:rPr>
          <w:rStyle w:val="VerbatimChar"/>
        </w:rPr>
        <w:t xml:space="preserve">VALIDA</w:t>
      </w:r>
      <w:r>
        <w:t xml:space="preserve">.</w:t>
      </w:r>
    </w:p>
    <w:p>
      <w:pPr>
        <w:pStyle w:val="FirstParagraph"/>
      </w:pPr>
      <w:r>
        <w:t xml:space="preserve">Así queda demostrado que</w:t>
      </w:r>
      <w:r>
        <w:t xml:space="preserve"> </w:t>
      </w:r>
      <w:r>
        <w:rPr>
          <w:bCs/>
          <w:b/>
        </w:rPr>
        <w:t xml:space="preserve">existir en el documento no basta</w:t>
      </w:r>
      <w:r>
        <w:t xml:space="preserve">: la relación importa.</w:t>
      </w:r>
    </w:p>
    <w:bookmarkEnd w:id="84"/>
    <w:bookmarkStart w:id="85" w:name="Xf995cf2ad70e6b78b40b4cae9052532bb145f83"/>
    <w:p>
      <w:pPr>
        <w:pStyle w:val="Heading3"/>
      </w:pPr>
      <w:r>
        <w:t xml:space="preserve">🎯 Conclusión — evidencia del criterio 3</w:t>
      </w:r>
    </w:p>
    <w:p>
      <w:pPr>
        <w:numPr>
          <w:ilvl w:val="0"/>
          <w:numId w:val="1024"/>
        </w:numPr>
        <w:pStyle w:val="Compact"/>
      </w:pPr>
      <w:r>
        <w:rPr>
          <w:bCs/>
          <w:b/>
        </w:rPr>
        <w:t xml:space="preserve">DID inexistente</w:t>
      </w:r>
      <w:r>
        <w:t xml:space="preserve"> </w:t>
      </w:r>
      <w:r>
        <w:t xml:space="preserve">→</w:t>
      </w:r>
      <w:r>
        <w:t xml:space="preserve"> </w:t>
      </w:r>
      <w:r>
        <w:rPr>
          <w:rStyle w:val="VerbatimChar"/>
        </w:rPr>
        <w:t xml:space="preserve">notFound</w:t>
      </w:r>
      <w:r>
        <w:t xml:space="preserve"> </w:t>
      </w:r>
      <w:r>
        <w:t xml:space="preserve">/</w:t>
      </w:r>
      <w:r>
        <w:t xml:space="preserve"> </w:t>
      </w:r>
      <w:r>
        <w:rPr>
          <w:rStyle w:val="VerbatimChar"/>
        </w:rPr>
        <w:t xml:space="preserve">RESOLUTION_FAILED</w:t>
      </w:r>
      <w:r>
        <w:t xml:space="preserve">.</w:t>
      </w:r>
    </w:p>
    <w:p>
      <w:pPr>
        <w:numPr>
          <w:ilvl w:val="0"/>
          <w:numId w:val="1024"/>
        </w:numPr>
        <w:pStyle w:val="Compact"/>
      </w:pPr>
      <w:r>
        <w:rPr>
          <w:rStyle w:val="VerbatimChar"/>
          <w:bCs/>
          <w:b/>
        </w:rPr>
        <w:t xml:space="preserve">id</w:t>
      </w:r>
      <w:r>
        <w:rPr>
          <w:bCs/>
          <w:b/>
        </w:rPr>
        <w:t xml:space="preserve"> </w:t>
      </w:r>
      <w:r>
        <w:rPr>
          <w:bCs/>
          <w:b/>
        </w:rPr>
        <w:t xml:space="preserve">desajustado</w:t>
      </w:r>
      <w:r>
        <w:t xml:space="preserve"> </w:t>
      </w:r>
      <w:r>
        <w:t xml:space="preserve">→</w:t>
      </w:r>
      <w:r>
        <w:t xml:space="preserve"> </w:t>
      </w:r>
      <w:r>
        <w:rPr>
          <w:rStyle w:val="VerbatimChar"/>
        </w:rPr>
        <w:t xml:space="preserve">invalidDidDocument</w:t>
      </w:r>
      <w:r>
        <w:t xml:space="preserve"> </w:t>
      </w:r>
      <w:r>
        <w:t xml:space="preserve">·</w:t>
      </w:r>
      <w:r>
        <w:t xml:space="preserve"> </w:t>
      </w:r>
      <w:r>
        <w:rPr>
          <w:rStyle w:val="VerbatimChar"/>
        </w:rPr>
        <w:t xml:space="preserve">ID_MISMATCH</w:t>
      </w:r>
      <w:r>
        <w:t xml:space="preserve">.</w:t>
      </w:r>
    </w:p>
    <w:p>
      <w:pPr>
        <w:numPr>
          <w:ilvl w:val="0"/>
          <w:numId w:val="1024"/>
        </w:numPr>
        <w:pStyle w:val="Compact"/>
      </w:pPr>
      <w:r>
        <w:rPr>
          <w:bCs/>
          <w:b/>
        </w:rPr>
        <w:t xml:space="preserve">Documento no conforme</w:t>
      </w:r>
      <w:r>
        <w:t xml:space="preserve"> </w:t>
      </w:r>
      <w:r>
        <w:t xml:space="preserve">→</w:t>
      </w:r>
      <w:r>
        <w:t xml:space="preserve"> </w:t>
      </w:r>
      <w:r>
        <w:rPr>
          <w:rStyle w:val="VerbatimChar"/>
        </w:rPr>
        <w:t xml:space="preserve">invalidDidDocument</w:t>
      </w:r>
      <w:r>
        <w:t xml:space="preserve"> </w:t>
      </w:r>
      <w:r>
        <w:t xml:space="preserve">con el código del defecto (contexto, secreto, referencia, clave).</w:t>
      </w:r>
    </w:p>
    <w:p>
      <w:pPr>
        <w:numPr>
          <w:ilvl w:val="0"/>
          <w:numId w:val="1024"/>
        </w:numPr>
        <w:pStyle w:val="Compact"/>
      </w:pPr>
      <w:r>
        <w:rPr>
          <w:bCs/>
          <w:b/>
        </w:rPr>
        <w:t xml:space="preserve">Hostilidad de red</w:t>
      </w:r>
      <w:r>
        <w:t xml:space="preserve"> </w:t>
      </w:r>
      <w:r>
        <w:t xml:space="preserve">→ redirección, tipo de contenido, tamaño: rechazados.</w:t>
      </w:r>
    </w:p>
    <w:p>
      <w:pPr>
        <w:numPr>
          <w:ilvl w:val="0"/>
          <w:numId w:val="1024"/>
        </w:numPr>
        <w:pStyle w:val="Compact"/>
      </w:pPr>
      <w:r>
        <w:rPr>
          <w:bCs/>
          <w:b/>
        </w:rPr>
        <w:t xml:space="preserve">Desactivado</w:t>
      </w:r>
      <w:r>
        <w:t xml:space="preserve"> </w:t>
      </w:r>
      <w:r>
        <w:t xml:space="preserve">→</w:t>
      </w:r>
      <w:r>
        <w:t xml:space="preserve"> </w:t>
      </w:r>
      <w:r>
        <w:rPr>
          <w:rStyle w:val="VerbatimChar"/>
        </w:rPr>
        <w:t xml:space="preserve">DEACTIVATED</w:t>
      </w:r>
      <w:r>
        <w:t xml:space="preserve">.</w:t>
      </w:r>
    </w:p>
    <w:bookmarkEnd w:id="85"/>
    <w:bookmarkEnd w:id="86"/>
    <w:bookmarkStart w:id="93" w:name="Xb42e1161fbb9e033e548b25ed7f4e46acccb118"/>
    <w:p>
      <w:pPr>
        <w:pStyle w:val="Heading2"/>
      </w:pPr>
      <w:r>
        <w:t xml:space="preserve">21. CRITERIO 4 — El consumidor no realiza operaciones de escritura ni de publicación</w:t>
      </w:r>
    </w:p>
    <w:p>
      <w:pPr>
        <w:pStyle w:val="BlockText"/>
      </w:pPr>
      <w:r>
        <w:rPr>
          <w:bCs/>
          <w:b/>
        </w:rPr>
        <w:t xml:space="preserve">Criterio.</w:t>
      </w:r>
      <w:r>
        <w:t xml:space="preserve"> </w:t>
      </w:r>
      <w:r>
        <w:rPr>
          <w:iCs/>
          <w:i/>
        </w:rPr>
        <w:t xml:space="preserve">"El consumidor no realiza operaciones de escritura ni de publicación; evidencia: revisión de interfaz y pruebas de solo lectura."</w:t>
      </w:r>
    </w:p>
    <w:p>
      <w:pPr>
        <w:pStyle w:val="FirstParagraph"/>
      </w:pPr>
      <w:r>
        <w:rPr>
          <w:bCs/>
          <w:b/>
        </w:rPr>
        <w:t xml:space="preserve">Qué se busca.</w:t>
      </w:r>
      <w:r>
        <w:t xml:space="preserve"> </w:t>
      </w:r>
      <w:r>
        <w:t xml:space="preserve">Cuatro evidencias independientes: (1) la</w:t>
      </w:r>
      <w:r>
        <w:t xml:space="preserve"> </w:t>
      </w:r>
      <w:r>
        <w:rPr>
          <w:bCs/>
          <w:b/>
        </w:rPr>
        <w:t xml:space="preserve">interfaz</w:t>
      </w:r>
      <w:r>
        <w:t xml:space="preserve"> </w:t>
      </w:r>
      <w:r>
        <w:t xml:space="preserve">no ofrece escritura; (2) las</w:t>
      </w:r>
      <w:r>
        <w:t xml:space="preserve"> </w:t>
      </w:r>
      <w:r>
        <w:rPr>
          <w:bCs/>
          <w:b/>
        </w:rPr>
        <w:t xml:space="preserve">dependencias</w:t>
      </w:r>
      <w:r>
        <w:t xml:space="preserve"> </w:t>
      </w:r>
      <w:r>
        <w:t xml:space="preserve">no permiten escribir; (3) el</w:t>
      </w:r>
      <w:r>
        <w:t xml:space="preserve"> </w:t>
      </w:r>
      <w:r>
        <w:rPr>
          <w:bCs/>
          <w:b/>
        </w:rPr>
        <w:t xml:space="preserve">código</w:t>
      </w:r>
      <w:r>
        <w:t xml:space="preserve"> </w:t>
      </w:r>
      <w:r>
        <w:t xml:space="preserve">no contiene llamadas de escritura; (4) en la</w:t>
      </w:r>
      <w:r>
        <w:t xml:space="preserve"> </w:t>
      </w:r>
      <w:r>
        <w:rPr>
          <w:bCs/>
          <w:b/>
        </w:rPr>
        <w:t xml:space="preserve">práctica</w:t>
      </w:r>
      <w:r>
        <w:t xml:space="preserve">, un servidor espía solo vio</w:t>
      </w:r>
      <w:r>
        <w:t xml:space="preserve"> </w:t>
      </w:r>
      <w:r>
        <w:rPr>
          <w:rStyle w:val="VerbatimChar"/>
        </w:rPr>
        <w:t xml:space="preserve">GET</w:t>
      </w:r>
      <w:r>
        <w:t xml:space="preserve">.</w:t>
      </w:r>
    </w:p>
    <w:bookmarkStart w:id="87" w:name="X6668ff4a1f4ee55d8b4a6f3d5732a138c533904"/>
    <w:p>
      <w:pPr>
        <w:pStyle w:val="Heading3"/>
      </w:pPr>
      <w:r>
        <w:t xml:space="preserve">🧪 Predice antes de ejecutar</w:t>
      </w:r>
    </w:p>
    <w:p>
      <w:pPr>
        <w:pStyle w:val="BlockText"/>
      </w:pPr>
      <w:r>
        <w:t xml:space="preserve">El servidor</w:t>
      </w:r>
      <w:r>
        <w:t xml:space="preserve"> </w:t>
      </w:r>
      <w:r>
        <w:rPr>
          <w:rStyle w:val="VerbatimChar"/>
        </w:rPr>
        <w:t xml:space="preserve">evil-lab</w:t>
      </w:r>
      <w:r>
        <w:t xml:space="preserve"> </w:t>
      </w:r>
      <w:r>
        <w:t xml:space="preserve">registró todas las peticiones del consumidor durante el laboratorio D. ¿Qué métodos HTTP esperas ver?</w:t>
      </w:r>
    </w:p>
    <w:bookmarkEnd w:id="87"/>
    <w:bookmarkStart w:id="88" w:name="Xa15385e2cb9ceb77567295fc6fb0f37bbb7a1f2"/>
    <w:p>
      <w:pPr>
        <w:pStyle w:val="Heading3"/>
      </w:pPr>
      <w:r>
        <w:t xml:space="preserve">21.1 Revisión de la interfaz</w:t>
      </w:r>
    </w:p>
    <w:p>
      <w:pPr>
        <w:pStyle w:val="SourceCode"/>
      </w:pPr>
      <w:r>
        <w:rPr>
          <w:rStyle w:val="VerbatimChar"/>
        </w:rPr>
        <w:t xml:space="preserve">$ cd /home/geovani/Descargas/generic/bitacora/new_proyect</w:t>
      </w:r>
      <w:r>
        <w:br/>
      </w:r>
      <w:r>
        <w:rPr>
          <w:rStyle w:val="VerbatimChar"/>
        </w:rPr>
        <w:t xml:space="preserve">$ sed -n '/^\/\*\* Contrato del consumidor/,/^}/p' did-resolver/src/main/kotlin/co/org/avance/ssi/resolver/Resolver.kt</w:t>
      </w:r>
      <w:r>
        <w:br/>
      </w:r>
      <w:r>
        <w:rPr>
          <w:rStyle w:val="VerbatimChar"/>
        </w:rPr>
        <w:t xml:space="preserve">/** Contrato del consumidor: solo LEER. No hay operaciones de escritura ni de publicación en esta interfaz (ERSo 007, criterio 4). */</w:t>
      </w:r>
      <w:r>
        <w:br/>
      </w:r>
      <w:r>
        <w:rPr>
          <w:rStyle w:val="VerbatimChar"/>
        </w:rPr>
        <w:t xml:space="preserve">interface DidResolver {</w:t>
      </w:r>
      <w:r>
        <w:br/>
      </w:r>
      <w:r>
        <w:rPr>
          <w:rStyle w:val="VerbatimChar"/>
        </w:rPr>
        <w:t xml:space="preserve">    /** Resolver: DID -&gt; DID Document. */</w:t>
      </w:r>
      <w:r>
        <w:br/>
      </w:r>
      <w:r>
        <w:rPr>
          <w:rStyle w:val="VerbatimChar"/>
        </w:rPr>
        <w:t xml:space="preserve">    suspend fun resolve(did: String): ResolutionResult</w:t>
      </w:r>
      <w:r>
        <w:br/>
      </w:r>
      <w:r>
        <w:br/>
      </w:r>
      <w:r>
        <w:rPr>
          <w:rStyle w:val="VerbatimChar"/>
        </w:rPr>
        <w:t xml:space="preserve">    /** Dereferenciar: DID URL (con fragmento) -&gt; recurso concreto dentro del documento (p. ej. un método de verificación). */</w:t>
      </w:r>
      <w:r>
        <w:br/>
      </w:r>
      <w:r>
        <w:rPr>
          <w:rStyle w:val="VerbatimChar"/>
        </w:rPr>
        <w:t xml:space="preserve">    suspend fun dereference(didUrl: String): DereferenceResult</w:t>
      </w:r>
      <w:r>
        <w:br/>
      </w:r>
      <w:r>
        <w:rPr>
          <w:rStyle w:val="VerbatimChar"/>
        </w:rPr>
        <w:t xml:space="preserve">}</w:t>
      </w:r>
    </w:p>
    <w:p>
      <w:pPr>
        <w:pStyle w:val="FirstParagraph"/>
      </w:pPr>
      <w:r>
        <w:t xml:space="preserve">El contrato</w:t>
      </w:r>
      <w:r>
        <w:t xml:space="preserve"> </w:t>
      </w:r>
      <w:r>
        <w:rPr>
          <w:rStyle w:val="VerbatimChar"/>
        </w:rPr>
        <w:t xml:space="preserve">DidResolver</w:t>
      </w:r>
      <w:r>
        <w:t xml:space="preserve"> </w:t>
      </w:r>
      <w:r>
        <w:t xml:space="preserve">ofrece</w:t>
      </w:r>
      <w:r>
        <w:t xml:space="preserve"> </w:t>
      </w:r>
      <w:r>
        <w:rPr>
          <w:bCs/>
          <w:b/>
        </w:rPr>
        <w:t xml:space="preserve">dos</w:t>
      </w:r>
      <w:r>
        <w:t xml:space="preserve"> </w:t>
      </w:r>
      <w:r>
        <w:t xml:space="preserve">operaciones, ambas de lectura (</w:t>
      </w:r>
      <w:r>
        <w:rPr>
          <w:rStyle w:val="VerbatimChar"/>
        </w:rPr>
        <w:t xml:space="preserve">resolve</w:t>
      </w:r>
      <w:r>
        <w:t xml:space="preserve">,</w:t>
      </w:r>
      <w:r>
        <w:t xml:space="preserve"> </w:t>
      </w:r>
      <w:r>
        <w:rPr>
          <w:rStyle w:val="VerbatimChar"/>
        </w:rPr>
        <w:t xml:space="preserve">dereference</w:t>
      </w:r>
      <w:r>
        <w:t xml:space="preserve">). No existe ninguna</w:t>
      </w:r>
      <w:r>
        <w:t xml:space="preserve"> </w:t>
      </w:r>
      <w:r>
        <w:rPr>
          <w:rStyle w:val="VerbatimChar"/>
        </w:rPr>
        <w:t xml:space="preserve">publish</w:t>
      </w:r>
      <w:r>
        <w:t xml:space="preserve">,</w:t>
      </w:r>
      <w:r>
        <w:t xml:space="preserve"> </w:t>
      </w:r>
      <w:r>
        <w:rPr>
          <w:rStyle w:val="VerbatimChar"/>
        </w:rPr>
        <w:t xml:space="preserve">write</w:t>
      </w:r>
      <w:r>
        <w:t xml:space="preserve">,</w:t>
      </w:r>
      <w:r>
        <w:t xml:space="preserve"> </w:t>
      </w:r>
      <w:r>
        <w:rPr>
          <w:rStyle w:val="VerbatimChar"/>
        </w:rPr>
        <w:t xml:space="preserve">put</w:t>
      </w:r>
      <w:r>
        <w:t xml:space="preserve">,</w:t>
      </w:r>
      <w:r>
        <w:t xml:space="preserve"> </w:t>
      </w:r>
      <w:r>
        <w:rPr>
          <w:rStyle w:val="VerbatimChar"/>
        </w:rPr>
        <w:t xml:space="preserve">update</w:t>
      </w:r>
      <w:r>
        <w:t xml:space="preserve">…</w:t>
      </w:r>
    </w:p>
    <w:bookmarkEnd w:id="88"/>
    <w:bookmarkStart w:id="89" w:name="X45a74afad170c4ac7f9ff5c20478225a11c7e10"/>
    <w:p>
      <w:pPr>
        <w:pStyle w:val="Heading3"/>
      </w:pPr>
      <w:r>
        <w:t xml:space="preserve">21.2 Revisión de dependencias</w:t>
      </w:r>
    </w:p>
    <w:p>
      <w:pPr>
        <w:pStyle w:val="SourceCode"/>
      </w:pPr>
      <w:r>
        <w:rPr>
          <w:rStyle w:val="VerbatimChar"/>
        </w:rPr>
        <w:t xml:space="preserve">$ sed -n '/^\/\/ ERSo/,/^}/p' did-resolver/build.gradle.kts</w:t>
      </w:r>
      <w:r>
        <w:br/>
      </w:r>
      <w:r>
        <w:rPr>
          <w:rStyle w:val="VerbatimChar"/>
        </w:rPr>
        <w:t xml:space="preserve">// ERSo 2026-007: el consumidor NO depende de vdr-service (ni de nada que sepa escribir).</w:t>
      </w:r>
      <w:r>
        <w:br/>
      </w:r>
      <w:r>
        <w:rPr>
          <w:rStyle w:val="VerbatimChar"/>
        </w:rPr>
        <w:t xml:space="preserve">dependencies {</w:t>
      </w:r>
      <w:r>
        <w:br/>
      </w:r>
      <w:r>
        <w:rPr>
          <w:rStyle w:val="VerbatimChar"/>
        </w:rPr>
        <w:t xml:space="preserve">    api(project(":did-core"))</w:t>
      </w:r>
      <w:r>
        <w:br/>
      </w:r>
      <w:r>
        <w:rPr>
          <w:rStyle w:val="VerbatimChar"/>
        </w:rPr>
        <w:t xml:space="preserve">    api(libs.ktor.client.core)</w:t>
      </w:r>
      <w:r>
        <w:br/>
      </w:r>
      <w:r>
        <w:rPr>
          <w:rStyle w:val="VerbatimChar"/>
        </w:rPr>
        <w:t xml:space="preserve">    implementation(libs.ktor.client.cio)</w:t>
      </w:r>
      <w:r>
        <w:br/>
      </w:r>
      <w:r>
        <w:rPr>
          <w:rStyle w:val="VerbatimChar"/>
        </w:rPr>
        <w:t xml:space="preserve">    implementation(libs.kotlinx.coroutines.core)</w:t>
      </w:r>
      <w:r>
        <w:br/>
      </w:r>
      <w:r>
        <w:rPr>
          <w:rStyle w:val="VerbatimChar"/>
        </w:rPr>
        <w:t xml:space="preserve">    testImplementation(kotlin("test"))</w:t>
      </w:r>
      <w:r>
        <w:br/>
      </w:r>
      <w:r>
        <w:rPr>
          <w:rStyle w:val="VerbatimChar"/>
        </w:rPr>
        <w:t xml:space="preserve">    testImplementation(libs.ktor.client.mock)</w:t>
      </w:r>
      <w:r>
        <w:br/>
      </w:r>
      <w:r>
        <w:rPr>
          <w:rStyle w:val="VerbatimChar"/>
        </w:rPr>
        <w:t xml:space="preserve">    testImplementation(libs.kotlinx.coroutines.core)</w:t>
      </w:r>
      <w:r>
        <w:br/>
      </w:r>
      <w:r>
        <w:rPr>
          <w:rStyle w:val="VerbatimChar"/>
        </w:rPr>
        <w:t xml:space="preserve">}</w:t>
      </w:r>
      <w:r>
        <w:br/>
      </w:r>
      <w:r>
        <w:rPr>
          <w:rStyle w:val="VerbatimChar"/>
        </w:rPr>
        <w:t xml:space="preserve">$ ./gradlew :did-resolver:dependencies --configuration runtimeClasspath -q 2&gt;&amp;1 | grep -E 'project :|vdr' | sort -u</w:t>
      </w:r>
      <w:r>
        <w:br/>
      </w:r>
      <w:r>
        <w:rPr>
          <w:rStyle w:val="VerbatimChar"/>
        </w:rPr>
        <w:t xml:space="preserve">+--- project :did-core</w:t>
      </w:r>
    </w:p>
    <w:p>
      <w:pPr>
        <w:numPr>
          <w:ilvl w:val="0"/>
          <w:numId w:val="1025"/>
        </w:numPr>
        <w:pStyle w:val="Compact"/>
      </w:pPr>
      <w:r>
        <w:t xml:space="preserve">La primera salida es el bloque de dependencias del módulo; el comentario explica la regla.</w:t>
      </w:r>
      <w:r>
        <w:t xml:space="preserve"> </w:t>
      </w:r>
      <w:r>
        <w:rPr>
          <w:bCs/>
          <w:b/>
        </w:rPr>
        <w:t xml:space="preserve">No figura</w:t>
      </w:r>
      <w:r>
        <w:rPr>
          <w:bCs/>
          <w:b/>
        </w:rPr>
        <w:t xml:space="preserve"> </w:t>
      </w:r>
      <w:r>
        <w:rPr>
          <w:rStyle w:val="VerbatimChar"/>
          <w:bCs/>
          <w:b/>
        </w:rPr>
        <w:t xml:space="preserve">vdr-service</w:t>
      </w:r>
      <w:r>
        <w:t xml:space="preserve">.</w:t>
      </w:r>
    </w:p>
    <w:p>
      <w:pPr>
        <w:numPr>
          <w:ilvl w:val="0"/>
          <w:numId w:val="1025"/>
        </w:numPr>
        <w:pStyle w:val="Compact"/>
      </w:pPr>
      <w:r>
        <w:t xml:space="preserve">La segunda lista, de las dependencias del módulo en tiempo de ejecución, solo un proyecto interno:</w:t>
      </w:r>
      <w:r>
        <w:t xml:space="preserve"> </w:t>
      </w:r>
      <w:r>
        <w:rPr>
          <w:rStyle w:val="VerbatimChar"/>
        </w:rPr>
        <w:t xml:space="preserve">did-core</w:t>
      </w:r>
      <w:r>
        <w:t xml:space="preserve"> </w:t>
      </w:r>
      <w:r>
        <w:t xml:space="preserve">(utilidades de DID y JWS). El consumidor</w:t>
      </w:r>
      <w:r>
        <w:t xml:space="preserve"> </w:t>
      </w:r>
      <w:r>
        <w:rPr>
          <w:bCs/>
          <w:b/>
        </w:rPr>
        <w:t xml:space="preserve">no tiene en su código</w:t>
      </w:r>
      <w:r>
        <w:t xml:space="preserve"> </w:t>
      </w:r>
      <w:r>
        <w:t xml:space="preserve">el servicio de registro.</w:t>
      </w:r>
    </w:p>
    <w:bookmarkEnd w:id="89"/>
    <w:bookmarkStart w:id="90" w:name="Xa66dfea1934d012ef8f5f18ee95d166d42b0959"/>
    <w:p>
      <w:pPr>
        <w:pStyle w:val="Heading3"/>
      </w:pPr>
      <w:r>
        <w:t xml:space="preserve">21.3 Revisión del código</w:t>
      </w:r>
    </w:p>
    <w:p>
      <w:pPr>
        <w:pStyle w:val="SourceCode"/>
      </w:pPr>
      <w:r>
        <w:rPr>
          <w:rStyle w:val="VerbatimChar"/>
        </w:rPr>
        <w:t xml:space="preserve">$ grep -rnE '\.(put|post|delete|patch|submitForm)\(|HttpMethod\.(Put|Post|Delete|Patch)' did-resolver/src/main || echo '(ninguna coincidencia: el módulo no contiene llamadas de escritura)'; grep -rn 'http.get' did-resolver/src/main | cut -c1-150</w:t>
      </w:r>
      <w:r>
        <w:br/>
      </w:r>
      <w:r>
        <w:rPr>
          <w:rStyle w:val="VerbatimChar"/>
        </w:rPr>
        <w:t xml:space="preserve">(ninguna coincidencia: el módulo no contiene llamadas de escritura)</w:t>
      </w:r>
      <w:r>
        <w:br/>
      </w:r>
      <w:r>
        <w:rPr>
          <w:rStyle w:val="VerbatimChar"/>
        </w:rPr>
        <w:t xml:space="preserve">did-resolver/src/main/kotlin/co/org/avance/ssi/resolver/Resolver.kt:73:            http.get(url) { header(HttpHeaders.Accept, "application/did+json, a</w:t>
      </w:r>
    </w:p>
    <w:p>
      <w:pPr>
        <w:numPr>
          <w:ilvl w:val="0"/>
          <w:numId w:val="1026"/>
        </w:numPr>
        <w:pStyle w:val="Compact"/>
      </w:pPr>
      <w:r>
        <w:rPr>
          <w:bCs/>
          <w:b/>
        </w:rPr>
        <w:t xml:space="preserve">Qué hace.</w:t>
      </w:r>
      <w:r>
        <w:t xml:space="preserve"> </w:t>
      </w:r>
      <w:r>
        <w:t xml:space="preserve">Busca en el código del módulo cualquier llamada que no sea de lectura:</w:t>
      </w:r>
      <w:r>
        <w:t xml:space="preserve"> </w:t>
      </w:r>
      <w:r>
        <w:rPr>
          <w:rStyle w:val="VerbatimChar"/>
        </w:rPr>
        <w:t xml:space="preserve">put</w:t>
      </w:r>
      <w:r>
        <w:t xml:space="preserve">,</w:t>
      </w:r>
      <w:r>
        <w:t xml:space="preserve"> </w:t>
      </w:r>
      <w:r>
        <w:rPr>
          <w:rStyle w:val="VerbatimChar"/>
        </w:rPr>
        <w:t xml:space="preserve">post</w:t>
      </w:r>
      <w:r>
        <w:t xml:space="preserve">,</w:t>
      </w:r>
      <w:r>
        <w:t xml:space="preserve"> </w:t>
      </w:r>
      <w:r>
        <w:rPr>
          <w:rStyle w:val="VerbatimChar"/>
        </w:rPr>
        <w:t xml:space="preserve">delete</w:t>
      </w:r>
      <w:r>
        <w:t xml:space="preserve">,</w:t>
      </w:r>
      <w:r>
        <w:t xml:space="preserve"> </w:t>
      </w:r>
      <w:r>
        <w:rPr>
          <w:rStyle w:val="VerbatimChar"/>
        </w:rPr>
        <w:t xml:space="preserve">patch</w:t>
      </w:r>
      <w:r>
        <w:t xml:space="preserve">,</w:t>
      </w:r>
      <w:r>
        <w:t xml:space="preserve"> </w:t>
      </w:r>
      <w:r>
        <w:rPr>
          <w:rStyle w:val="VerbatimChar"/>
        </w:rPr>
        <w:t xml:space="preserve">submitForm</w:t>
      </w:r>
      <w:r>
        <w:t xml:space="preserve">, o los métodos</w:t>
      </w:r>
      <w:r>
        <w:t xml:space="preserve"> </w:t>
      </w:r>
      <w:r>
        <w:rPr>
          <w:rStyle w:val="VerbatimChar"/>
        </w:rPr>
        <w:t xml:space="preserve">Put/Post/Delete/Patch</w:t>
      </w:r>
      <w:r>
        <w:t xml:space="preserve">.</w:t>
      </w:r>
    </w:p>
    <w:p>
      <w:pPr>
        <w:numPr>
          <w:ilvl w:val="0"/>
          <w:numId w:val="1026"/>
        </w:numPr>
        <w:pStyle w:val="Compact"/>
      </w:pPr>
      <w:r>
        <w:rPr>
          <w:bCs/>
          <w:b/>
        </w:rPr>
        <w:t xml:space="preserve">Qué significa.</w:t>
      </w:r>
      <w:r>
        <w:t xml:space="preserve"> </w:t>
      </w:r>
      <w:r>
        <w:rPr>
          <w:bCs/>
          <w:b/>
        </w:rPr>
        <w:t xml:space="preserve">Ninguna coincidencia.</w:t>
      </w:r>
      <w:r>
        <w:t xml:space="preserve"> </w:t>
      </w:r>
      <w:r>
        <w:t xml:space="preserve">La única petición que hace el módulo es</w:t>
      </w:r>
      <w:r>
        <w:t xml:space="preserve"> </w:t>
      </w:r>
      <w:r>
        <w:rPr>
          <w:rStyle w:val="VerbatimChar"/>
        </w:rPr>
        <w:t xml:space="preserve">http.get(url)</w:t>
      </w:r>
      <w:r>
        <w:t xml:space="preserve"> </w:t>
      </w:r>
      <w:r>
        <w:t xml:space="preserve">(línea 73 de</w:t>
      </w:r>
      <w:r>
        <w:t xml:space="preserve"> </w:t>
      </w:r>
      <w:r>
        <w:rPr>
          <w:rStyle w:val="VerbatimChar"/>
        </w:rPr>
        <w:t xml:space="preserve">Resolver.kt</w:t>
      </w:r>
      <w:r>
        <w:t xml:space="preserve">).</w:t>
      </w:r>
    </w:p>
    <w:bookmarkEnd w:id="90"/>
    <w:bookmarkStart w:id="91" w:name="Xbfafe8c7e14b9c1378817c689e824d1b52690b8"/>
    <w:p>
      <w:pPr>
        <w:pStyle w:val="Heading3"/>
      </w:pPr>
      <w:r>
        <w:t xml:space="preserve">21.4 La prueba en la práctica: lo que vio un servidor espía</w:t>
      </w:r>
    </w:p>
    <w:p>
      <w:pPr>
        <w:pStyle w:val="SourceCode"/>
      </w:pPr>
      <w:r>
        <w:rPr>
          <w:rStyle w:val="VerbatimChar"/>
        </w:rPr>
        <w:t xml:space="preserve">$ echo "métodos HTTP que el servidor malicioso recibió del consumidor (todos los casos de §D):"; docker logs evil-lab 2&gt;&amp;1 | grep -E "^[0-9.]+ - - \[" | awk '{print $6}' | tr -d '"' | sort | uniq -c; echo; docker logs evil-lab 2&gt;&amp;1 | grep -E "^[0-9.]+ - - \[" | sed -E 's/^[0-9.]+ - - \[[^]]*\] //' | cut -c1-70 | head -20</w:t>
      </w:r>
      <w:r>
        <w:br/>
      </w:r>
      <w:r>
        <w:rPr>
          <w:rStyle w:val="VerbatimChar"/>
        </w:rPr>
        <w:t xml:space="preserve">métodos HTTP que el servidor malicioso recibió del consumidor (todos los casos de §D):</w:t>
      </w:r>
      <w:r>
        <w:br/>
      </w:r>
      <w:r>
        <w:rPr>
          <w:rStyle w:val="VerbatimChar"/>
        </w:rPr>
        <w:t xml:space="preserve">     16 GET</w:t>
      </w:r>
      <w:r>
        <w:br/>
      </w:r>
      <w:r>
        <w:br/>
      </w:r>
      <w:r>
        <w:rPr>
          <w:rStyle w:val="VerbatimChar"/>
        </w:rPr>
        <w:t xml:space="preserve">"GET /casos/bueno/did.json HTTP/1.1" 200 532 "-" "ktor-client" "-"</w:t>
      </w:r>
      <w:r>
        <w:br/>
      </w:r>
      <w:r>
        <w:rPr>
          <w:rStyle w:val="VerbatimChar"/>
        </w:rPr>
        <w:t xml:space="preserve">"GET /casos/idajeno/did.json HTTP/1.1" 200 539 "-" "ktor-client" "-"</w:t>
      </w:r>
      <w:r>
        <w:br/>
      </w:r>
      <w:r>
        <w:rPr>
          <w:rStyle w:val="VerbatimChar"/>
        </w:rPr>
        <w:t xml:space="preserve">"GET /casos/sinctx/did.json HTTP/1.1" 200 436 "-" "ktor-client" "-"</w:t>
      </w:r>
      <w:r>
        <w:br/>
      </w:r>
      <w:r>
        <w:rPr>
          <w:rStyle w:val="VerbatimChar"/>
        </w:rPr>
        <w:t xml:space="preserve">"GET /casos/privada/did.json HTTP/1.1" 200 580 "-" "ktor-client" "-"</w:t>
      </w:r>
      <w:r>
        <w:br/>
      </w:r>
      <w:r>
        <w:rPr>
          <w:rStyle w:val="VerbatimChar"/>
        </w:rPr>
        <w:t xml:space="preserve">"GET /casos/dangling/did.json HTTP/1.1" 200 547 "-" "ktor-client" "-"</w:t>
      </w:r>
      <w:r>
        <w:br/>
      </w:r>
      <w:r>
        <w:rPr>
          <w:rStyle w:val="VerbatimChar"/>
        </w:rPr>
        <w:t xml:space="preserve">"GET /casos/tipo/did.json HTTP/1.1" 200 501 "-" "ktor-client" "-"</w:t>
      </w:r>
      <w:r>
        <w:br/>
      </w:r>
      <w:r>
        <w:rPr>
          <w:rStyle w:val="VerbatimChar"/>
        </w:rPr>
        <w:t xml:space="preserve">"GET /casos/notjson/did.json HTTP/1.1" 200 16 "-" "ktor-client" "-"</w:t>
      </w:r>
      <w:r>
        <w:br/>
      </w:r>
      <w:r>
        <w:rPr>
          <w:rStyle w:val="VerbatimChar"/>
        </w:rPr>
        <w:t xml:space="preserve">"GET /casos/html/did.json HTTP/1.1" 200 527 "-" "ktor-client" "-"</w:t>
      </w:r>
      <w:r>
        <w:br/>
      </w:r>
      <w:r>
        <w:rPr>
          <w:rStyle w:val="VerbatimChar"/>
        </w:rPr>
        <w:t xml:space="preserve">"GET /casos/grande/did.json HTTP/1.1" 200 200554 "-" "ktor-client" "-"</w:t>
      </w:r>
      <w:r>
        <w:br/>
      </w:r>
      <w:r>
        <w:rPr>
          <w:rStyle w:val="VerbatimChar"/>
        </w:rPr>
        <w:t xml:space="preserve">"GET /casos/redir/did.json HTTP/1.1" 302 145 "-" "ktor-client" "-"</w:t>
      </w:r>
      <w:r>
        <w:br/>
      </w:r>
      <w:r>
        <w:rPr>
          <w:rStyle w:val="VerbatimChar"/>
        </w:rPr>
        <w:t xml:space="preserve">"GET /casos/gone/did.json HTTP/1.1" 410 143 "-" "ktor-client" "-"</w:t>
      </w:r>
      <w:r>
        <w:br/>
      </w:r>
      <w:r>
        <w:rPr>
          <w:rStyle w:val="VerbatimChar"/>
        </w:rPr>
        <w:t xml:space="preserve">"GET /casos/noexiste/did.json HTTP/1.1" 404 153 "-" "ktor-client" "-"</w:t>
      </w:r>
      <w:r>
        <w:br/>
      </w:r>
      <w:r>
        <w:rPr>
          <w:rStyle w:val="VerbatimChar"/>
        </w:rPr>
        <w:t xml:space="preserve">"GET /casos/soloauth/did.json HTTP/1.1" 200 500 "-" "ktor-client" "-"</w:t>
      </w:r>
      <w:r>
        <w:br/>
      </w:r>
      <w:r>
        <w:rPr>
          <w:rStyle w:val="VerbatimChar"/>
        </w:rPr>
        <w:t xml:space="preserve">"GET /casos/soloauth/did.json HTTP/1.1" 200 500 "-" "ktor-client" "-"</w:t>
      </w:r>
      <w:r>
        <w:br/>
      </w:r>
      <w:r>
        <w:rPr>
          <w:rStyle w:val="VerbatimChar"/>
        </w:rPr>
        <w:t xml:space="preserve">"GET /casos/soloauth/did.json HTTP/1.1" 200 500 "-" "ktor-client" "-"</w:t>
      </w:r>
      <w:r>
        <w:br/>
      </w:r>
      <w:r>
        <w:rPr>
          <w:rStyle w:val="VerbatimChar"/>
        </w:rPr>
        <w:t xml:space="preserve">"GET /casos/soloauth/did.json HTTP/1.1" 200 500 "-" "ktor-client" "-"</w:t>
      </w:r>
    </w:p>
    <w:p>
      <w:pPr>
        <w:numPr>
          <w:ilvl w:val="0"/>
          <w:numId w:val="1027"/>
        </w:numPr>
        <w:pStyle w:val="Compact"/>
      </w:pPr>
      <w:r>
        <w:rPr>
          <w:bCs/>
          <w:b/>
        </w:rPr>
        <w:t xml:space="preserve">Qué hace.</w:t>
      </w:r>
      <w:r>
        <w:t xml:space="preserve"> </w:t>
      </w:r>
      <w:r>
        <w:t xml:space="preserve">Muestra los métodos HTTP que recibió</w:t>
      </w:r>
      <w:r>
        <w:t xml:space="preserve"> </w:t>
      </w:r>
      <w:r>
        <w:rPr>
          <w:rStyle w:val="VerbatimChar"/>
        </w:rPr>
        <w:t xml:space="preserve">evil-lab</w:t>
      </w:r>
      <w:r>
        <w:t xml:space="preserve"> </w:t>
      </w:r>
      <w:r>
        <w:t xml:space="preserve">(el registro de acceso de nginx), contados.</w:t>
      </w:r>
    </w:p>
    <w:p>
      <w:pPr>
        <w:numPr>
          <w:ilvl w:val="0"/>
          <w:numId w:val="1027"/>
        </w:numPr>
        <w:pStyle w:val="Compact"/>
      </w:pPr>
      <w:r>
        <w:rPr>
          <w:bCs/>
          <w:b/>
        </w:rPr>
        <w:t xml:space="preserve">Qué significa.</w:t>
      </w:r>
      <w:r>
        <w:t xml:space="preserve"> </w:t>
      </w:r>
      <w:r>
        <w:rPr>
          <w:bCs/>
          <w:b/>
        </w:rPr>
        <w:t xml:space="preserve">16 peticiones, todas</w:t>
      </w:r>
      <w:r>
        <w:rPr>
          <w:bCs/>
          <w:b/>
        </w:rPr>
        <w:t xml:space="preserve"> </w:t>
      </w:r>
      <w:r>
        <w:rPr>
          <w:rStyle w:val="VerbatimChar"/>
          <w:bCs/>
          <w:b/>
        </w:rPr>
        <w:t xml:space="preserve">GET</w:t>
      </w:r>
      <w:r>
        <w:t xml:space="preserve">. Ni un</w:t>
      </w:r>
      <w:r>
        <w:t xml:space="preserve"> </w:t>
      </w:r>
      <w:r>
        <w:rPr>
          <w:rStyle w:val="VerbatimChar"/>
        </w:rPr>
        <w:t xml:space="preserve">POST</w:t>
      </w:r>
      <w:r>
        <w:t xml:space="preserve">,</w:t>
      </w:r>
      <w:r>
        <w:t xml:space="preserve"> </w:t>
      </w:r>
      <w:r>
        <w:rPr>
          <w:rStyle w:val="VerbatimChar"/>
        </w:rPr>
        <w:t xml:space="preserve">PUT</w:t>
      </w:r>
      <w:r>
        <w:t xml:space="preserve"> </w:t>
      </w:r>
      <w:r>
        <w:t xml:space="preserve">o</w:t>
      </w:r>
      <w:r>
        <w:t xml:space="preserve"> </w:t>
      </w:r>
      <w:r>
        <w:rPr>
          <w:rStyle w:val="VerbatimChar"/>
        </w:rPr>
        <w:t xml:space="preserve">DELETE</w:t>
      </w:r>
      <w:r>
        <w:t xml:space="preserve"> </w:t>
      </w:r>
      <w:r>
        <w:t xml:space="preserve">durante toda la batería de casos. (La línea</w:t>
      </w:r>
      <w:r>
        <w:t xml:space="preserve"> </w:t>
      </w:r>
      <w:r>
        <w:rPr>
          <w:rStyle w:val="VerbatimChar"/>
        </w:rPr>
        <w:t xml:space="preserve">redir</w:t>
      </w:r>
      <w:r>
        <w:t xml:space="preserve"> </w:t>
      </w:r>
      <w:r>
        <w:t xml:space="preserve">muestra además un</w:t>
      </w:r>
      <w:r>
        <w:t xml:space="preserve"> </w:t>
      </w:r>
      <w:r>
        <w:rPr>
          <w:rStyle w:val="VerbatimChar"/>
        </w:rPr>
        <w:t xml:space="preserve">302</w:t>
      </w:r>
      <w:r>
        <w:t xml:space="preserve"> </w:t>
      </w:r>
      <w:r>
        <w:t xml:space="preserve">que el consumidor</w:t>
      </w:r>
      <w:r>
        <w:t xml:space="preserve"> </w:t>
      </w:r>
      <w:r>
        <w:rPr>
          <w:bCs/>
          <w:b/>
        </w:rPr>
        <w:t xml:space="preserve">no</w:t>
      </w:r>
      <w:r>
        <w:t xml:space="preserve"> </w:t>
      </w:r>
      <w:r>
        <w:t xml:space="preserve">siguió: no hay una segunda petición a la dirección de destino.)</w:t>
      </w:r>
    </w:p>
    <w:bookmarkEnd w:id="91"/>
    <w:bookmarkStart w:id="92" w:name="X63f4e6833fe071470a9f5738fc748db1f5ff555"/>
    <w:p>
      <w:pPr>
        <w:pStyle w:val="Heading3"/>
      </w:pPr>
      <w:r>
        <w:t xml:space="preserve">🎯 Conclusión — evidencia del criterio 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Evidencia</w:t>
            </w:r>
          </w:p>
        </w:tc>
        <w:tc>
          <w:tcPr/>
          <w:p>
            <w:pPr>
              <w:pStyle w:val="Compact"/>
              <w:jc w:val="left"/>
            </w:pPr>
            <w:r>
              <w:t xml:space="preserve">Resultado</w:t>
            </w:r>
          </w:p>
        </w:tc>
      </w:tr>
      <w:tr>
        <w:tc>
          <w:tcPr/>
          <w:p>
            <w:pPr>
              <w:pStyle w:val="Compact"/>
              <w:jc w:val="left"/>
            </w:pPr>
            <w:r>
              <w:t xml:space="preserve">Interfaz</w:t>
            </w:r>
          </w:p>
        </w:tc>
        <w:tc>
          <w:tcPr/>
          <w:p>
            <w:pPr>
              <w:pStyle w:val="Compact"/>
              <w:jc w:val="left"/>
            </w:pPr>
            <w:r>
              <w:t xml:space="preserve">Solo</w:t>
            </w:r>
            <w:r>
              <w:t xml:space="preserve"> </w:t>
            </w:r>
            <w:r>
              <w:rPr>
                <w:rStyle w:val="VerbatimChar"/>
              </w:rPr>
              <w:t xml:space="preserve">resolve</w:t>
            </w:r>
            <w:r>
              <w:t xml:space="preserve"> </w:t>
            </w:r>
            <w:r>
              <w:t xml:space="preserve">y</w:t>
            </w:r>
            <w:r>
              <w:t xml:space="preserve"> </w:t>
            </w:r>
            <w:r>
              <w:rPr>
                <w:rStyle w:val="VerbatimChar"/>
              </w:rPr>
              <w:t xml:space="preserve">dereference</w:t>
            </w:r>
          </w:p>
        </w:tc>
      </w:tr>
      <w:tr>
        <w:tc>
          <w:tcPr/>
          <w:p>
            <w:pPr>
              <w:pStyle w:val="Compact"/>
              <w:jc w:val="left"/>
            </w:pPr>
            <w:r>
              <w:t xml:space="preserve">Dependencias</w:t>
            </w:r>
          </w:p>
        </w:tc>
        <w:tc>
          <w:tcPr/>
          <w:p>
            <w:pPr>
              <w:pStyle w:val="Compact"/>
              <w:jc w:val="left"/>
            </w:pPr>
            <w:r>
              <w:t xml:space="preserve">No depende de</w:t>
            </w:r>
            <w:r>
              <w:t xml:space="preserve"> </w:t>
            </w:r>
            <w:r>
              <w:rPr>
                <w:rStyle w:val="VerbatimChar"/>
              </w:rPr>
              <w:t xml:space="preserve">vdr-service</w:t>
            </w:r>
          </w:p>
        </w:tc>
      </w:tr>
      <w:tr>
        <w:tc>
          <w:tcPr/>
          <w:p>
            <w:pPr>
              <w:pStyle w:val="Compact"/>
              <w:jc w:val="left"/>
            </w:pPr>
            <w:r>
              <w:t xml:space="preserve">Código</w:t>
            </w:r>
          </w:p>
        </w:tc>
        <w:tc>
          <w:tcPr/>
          <w:p>
            <w:pPr>
              <w:pStyle w:val="Compact"/>
              <w:jc w:val="left"/>
            </w:pPr>
            <w:r>
              <w:t xml:space="preserve">Cero llamadas de escritura; solo</w:t>
            </w:r>
            <w:r>
              <w:t xml:space="preserve"> </w:t>
            </w:r>
            <w:r>
              <w:rPr>
                <w:rStyle w:val="VerbatimChar"/>
              </w:rPr>
              <w:t xml:space="preserve">http.get</w:t>
            </w:r>
          </w:p>
        </w:tc>
      </w:tr>
      <w:tr>
        <w:tc>
          <w:tcPr/>
          <w:p>
            <w:pPr>
              <w:pStyle w:val="Compact"/>
              <w:jc w:val="left"/>
            </w:pPr>
            <w:r>
              <w:t xml:space="preserve">Tráfico real</w:t>
            </w:r>
          </w:p>
        </w:tc>
        <w:tc>
          <w:tcPr/>
          <w:p>
            <w:pPr>
              <w:pStyle w:val="Compact"/>
              <w:jc w:val="left"/>
            </w:pPr>
            <w:r>
              <w:t xml:space="preserve">Solo</w:t>
            </w:r>
            <w:r>
              <w:t xml:space="preserve"> </w:t>
            </w:r>
            <w:r>
              <w:rPr>
                <w:rStyle w:val="VerbatimChar"/>
              </w:rPr>
              <w:t xml:space="preserve">GET</w:t>
            </w:r>
            <w:r>
              <w:t xml:space="preserve"> </w:t>
            </w:r>
            <w:r>
              <w:t xml:space="preserve">observado por un servidor externo</w:t>
            </w:r>
          </w:p>
        </w:tc>
      </w:tr>
      <w:tr>
        <w:tc>
          <w:tcPr/>
          <w:p>
            <w:pPr>
              <w:pStyle w:val="Compact"/>
              <w:jc w:val="left"/>
            </w:pPr>
            <w:r>
              <w:t xml:space="preserve">Pruebas automáticas</w:t>
            </w:r>
          </w:p>
        </w:tc>
        <w:tc>
          <w:tcPr/>
          <w:p>
            <w:pPr>
              <w:pStyle w:val="Compact"/>
              <w:jc w:val="left"/>
            </w:pPr>
            <w:r>
              <w:t xml:space="preserve">«el consumidor solo emite GET» y «la interfaz pública no expone operaciones de escritura» (§22)</w:t>
            </w:r>
          </w:p>
        </w:tc>
      </w:tr>
    </w:tbl>
    <w:bookmarkEnd w:id="92"/>
    <w:bookmarkEnd w:id="93"/>
    <w:bookmarkStart w:id="98" w:name="X1a9079a48de57d29c02da626065b8b727dea631"/>
    <w:p>
      <w:pPr>
        <w:pStyle w:val="Heading2"/>
      </w:pPr>
      <w:r>
        <w:t xml:space="preserve">22. Pruebas automáticas y recorrido de extremo a extremo</w:t>
      </w:r>
    </w:p>
    <w:bookmarkStart w:id="94" w:name="X2ab4a76f3d83a436ef48e295866549545788289"/>
    <w:p>
      <w:pPr>
        <w:pStyle w:val="Heading3"/>
      </w:pPr>
      <w:r>
        <w:t xml:space="preserve">22.1 Ejecutar las pruebas</w:t>
      </w:r>
    </w:p>
    <w:p>
      <w:pPr>
        <w:pStyle w:val="SourceCode"/>
      </w:pPr>
      <w:r>
        <w:rPr>
          <w:rStyle w:val="VerbatimChar"/>
        </w:rPr>
        <w:t xml:space="preserve">$ ./gradlew :did-resolver:test --rerun-tasks -q 2&gt;&amp;1 | tail -3; echo '(sin salida = todas pasaron)'</w:t>
      </w:r>
      <w:r>
        <w:br/>
      </w:r>
      <w:r>
        <w:rPr>
          <w:rStyle w:val="VerbatimChar"/>
        </w:rPr>
        <w:t xml:space="preserve">(sin salida = todas pasaron)</w:t>
      </w:r>
      <w:r>
        <w:br/>
      </w:r>
      <w:r>
        <w:rPr>
          <w:rStyle w:val="VerbatimChar"/>
        </w:rPr>
        <w:t xml:space="preserve">$ TEST_DB_URL=jdbc:postgresql://127.0.0.1:55432/wallet_test ./gradlew :vdr-service:test --tests '*ConsumerInterop*' --rerun-tasks -q 2&gt;&amp;1 | tail -3; echo '(sin salida = todas pasaron)'</w:t>
      </w:r>
      <w:r>
        <w:br/>
      </w:r>
      <w:r>
        <w:rPr>
          <w:rStyle w:val="VerbatimChar"/>
        </w:rPr>
        <w:t xml:space="preserve">(sin salida = todas pasaron)</w:t>
      </w:r>
      <w:r>
        <w:br/>
      </w:r>
      <w:r>
        <w:rPr>
          <w:rStyle w:val="VerbatimChar"/>
        </w:rPr>
        <w:t xml:space="preserve">$ python3 - &lt;&lt;'EOF'</w:t>
      </w:r>
      <w:r>
        <w:br/>
      </w:r>
      <w:r>
        <w:rPr>
          <w:rStyle w:val="VerbatimChar"/>
        </w:rPr>
        <w:t xml:space="preserve">&gt; import re, glob, html</w:t>
      </w:r>
      <w:r>
        <w:br/>
      </w:r>
      <w:r>
        <w:rPr>
          <w:rStyle w:val="VerbatimChar"/>
        </w:rPr>
        <w:t xml:space="preserve">&gt; for pat in ('did-resolver/build/test-results/test/*ResolverTest*.xml', 'vdr-service/build/test-results/test/*ConsumerInterop*.xml'):</w:t>
      </w:r>
      <w:r>
        <w:br/>
      </w:r>
      <w:r>
        <w:rPr>
          <w:rStyle w:val="VerbatimChar"/>
        </w:rPr>
        <w:t xml:space="preserve">&gt;     f = glob.glob(pat)[0]</w:t>
      </w:r>
      <w:r>
        <w:br/>
      </w:r>
      <w:r>
        <w:rPr>
          <w:rStyle w:val="VerbatimChar"/>
        </w:rPr>
        <w:t xml:space="preserve">&gt;     s = open(f, encoding='utf-8').read()</w:t>
      </w:r>
      <w:r>
        <w:br/>
      </w:r>
      <w:r>
        <w:rPr>
          <w:rStyle w:val="VerbatimChar"/>
        </w:rPr>
        <w:t xml:space="preserve">&gt;     tot = re.search(r'name="([^"]+)" tests="(\d+)" skipped="(\d+)" failures="(\d+)"', s).groups()</w:t>
      </w:r>
      <w:r>
        <w:br/>
      </w:r>
      <w:r>
        <w:rPr>
          <w:rStyle w:val="VerbatimChar"/>
        </w:rPr>
        <w:t xml:space="preserve">&gt;     print(f"{tot[0].split('.')[-1]}: {tot[1]} pruebas, {tot[2]} omitidas, {tot[3]} fallos")</w:t>
      </w:r>
      <w:r>
        <w:br/>
      </w:r>
      <w:r>
        <w:rPr>
          <w:rStyle w:val="VerbatimChar"/>
        </w:rPr>
        <w:t xml:space="preserve">&gt;     for m in re.finditer(r'&lt;testcase name="([^"]+)"[^&gt;]*?(/&gt;|&gt;(.*?)&lt;/testcase&gt;)', s, re.S):</w:t>
      </w:r>
      <w:r>
        <w:br/>
      </w:r>
      <w:r>
        <w:rPr>
          <w:rStyle w:val="VerbatimChar"/>
        </w:rPr>
        <w:t xml:space="preserve">&gt;         name = html.unescape(m.group(1)).removesuffix("()")</w:t>
      </w:r>
      <w:r>
        <w:br/>
      </w:r>
      <w:r>
        <w:rPr>
          <w:rStyle w:val="VerbatimChar"/>
        </w:rPr>
        <w:t xml:space="preserve">&gt;         estado = "FALLA" if "&lt;failure" in (m.group(3) or "") else "PASA "</w:t>
      </w:r>
      <w:r>
        <w:br/>
      </w:r>
      <w:r>
        <w:rPr>
          <w:rStyle w:val="VerbatimChar"/>
        </w:rPr>
        <w:t xml:space="preserve">&gt;         print(f"  [{estado}] {name}")</w:t>
      </w:r>
      <w:r>
        <w:br/>
      </w:r>
      <w:r>
        <w:rPr>
          <w:rStyle w:val="VerbatimChar"/>
        </w:rPr>
        <w:t xml:space="preserve">&gt;     print()</w:t>
      </w:r>
      <w:r>
        <w:br/>
      </w:r>
      <w:r>
        <w:rPr>
          <w:rStyle w:val="VerbatimChar"/>
        </w:rPr>
        <w:t xml:space="preserve">&gt; EOF</w:t>
      </w:r>
      <w:r>
        <w:br/>
      </w:r>
      <w:r>
        <w:rPr>
          <w:rStyle w:val="VerbatimChar"/>
        </w:rPr>
        <w:t xml:space="preserve">ResolverTest: 12 pruebas, 0 omitidas, 0 fallos</w:t>
      </w:r>
      <w:r>
        <w:br/>
      </w:r>
      <w:r>
        <w:rPr>
          <w:rStyle w:val="VerbatimChar"/>
        </w:rPr>
        <w:t xml:space="preserve">  [PASA ] CRITERIO 3 - did inexistente, invalido o desactivado se rechaza</w:t>
      </w:r>
      <w:r>
        <w:br/>
      </w:r>
      <w:r>
        <w:rPr>
          <w:rStyle w:val="VerbatimChar"/>
        </w:rPr>
        <w:t xml:space="preserve">  [PASA ] clave que no existe o no esta autorizada para la relacion se rechaza</w:t>
      </w:r>
      <w:r>
        <w:br/>
      </w:r>
      <w:r>
        <w:rPr>
          <w:rStyle w:val="VerbatimChar"/>
        </w:rPr>
        <w:t xml:space="preserve">  [PASA ] CRITERIO 4 - el consumidor solo emite GET</w:t>
      </w:r>
      <w:r>
        <w:br/>
      </w:r>
      <w:r>
        <w:rPr>
          <w:rStyle w:val="VerbatimChar"/>
        </w:rPr>
        <w:t xml:space="preserve">  [PASA ] CRITERIO 2 - prueba firmada por clave ajena se rechaza</w:t>
      </w:r>
      <w:r>
        <w:br/>
      </w:r>
      <w:r>
        <w:rPr>
          <w:rStyle w:val="VerbatimChar"/>
        </w:rPr>
        <w:t xml:space="preserve">  [PASA ] resuelve un did web por https y devuelve metadatos</w:t>
      </w:r>
      <w:r>
        <w:br/>
      </w:r>
      <w:r>
        <w:rPr>
          <w:rStyle w:val="VerbatimChar"/>
        </w:rPr>
        <w:t xml:space="preserve">  [PASA ] pruebas malformadas se rechazan</w:t>
      </w:r>
      <w:r>
        <w:br/>
      </w:r>
      <w:r>
        <w:rPr>
          <w:rStyle w:val="VerbatimChar"/>
        </w:rPr>
        <w:t xml:space="preserve">  [PASA ] no sigue redirecciones ni acepta content-type ajeno ni documentos gigantes</w:t>
      </w:r>
      <w:r>
        <w:br/>
      </w:r>
      <w:r>
        <w:rPr>
          <w:rStyle w:val="VerbatimChar"/>
        </w:rPr>
        <w:t xml:space="preserve">  [PASA ] guarda - todo metodo de prueba devuelve void para que JUnit lo ejecute</w:t>
      </w:r>
      <w:r>
        <w:br/>
      </w:r>
      <w:r>
        <w:rPr>
          <w:rStyle w:val="VerbatimChar"/>
        </w:rPr>
        <w:t xml:space="preserve">  [PASA ] dereferenciar devuelve el metodo de verificacion concreto</w:t>
      </w:r>
      <w:r>
        <w:br/>
      </w:r>
      <w:r>
        <w:rPr>
          <w:rStyle w:val="VerbatimChar"/>
        </w:rPr>
        <w:t xml:space="preserve">  [PASA ] CRITERIO 3 - documento con id desajustado se rechaza</w:t>
      </w:r>
      <w:r>
        <w:br/>
      </w:r>
      <w:r>
        <w:rPr>
          <w:rStyle w:val="VerbatimChar"/>
        </w:rPr>
        <w:t xml:space="preserve">  [PASA ] CRITERIO 1 - prueba firmada por la clave resuelta se valida</w:t>
      </w:r>
      <w:r>
        <w:br/>
      </w:r>
      <w:r>
        <w:rPr>
          <w:rStyle w:val="VerbatimChar"/>
        </w:rPr>
        <w:t xml:space="preserve">  [PASA ] CRITERIO 4 - la interfaz publica no expone operaciones de escritura</w:t>
      </w:r>
      <w:r>
        <w:br/>
      </w:r>
      <w:r>
        <w:br/>
      </w:r>
      <w:r>
        <w:rPr>
          <w:rStyle w:val="VerbatimChar"/>
        </w:rPr>
        <w:t xml:space="preserve">ConsumerInteropTest: 1 pruebas, 0 omitidas, 0 fallos</w:t>
      </w:r>
      <w:r>
        <w:br/>
      </w:r>
      <w:r>
        <w:rPr>
          <w:rStyle w:val="VerbatimChar"/>
        </w:rPr>
        <w:t xml:space="preserve">  [PASA ] el consumidor resuelve y verifica lo publicado, rechaza clave ajena y respeta rotacion y desactivacion</w:t>
      </w:r>
    </w:p>
    <w:p>
      <w:pPr>
        <w:numPr>
          <w:ilvl w:val="0"/>
          <w:numId w:val="1028"/>
        </w:numPr>
        <w:pStyle w:val="Compact"/>
      </w:pPr>
      <w:r>
        <w:rPr>
          <w:bCs/>
          <w:b/>
        </w:rPr>
        <w:t xml:space="preserve">Qué hace.</w:t>
      </w:r>
      <w:r>
        <w:t xml:space="preserve"> </w:t>
      </w:r>
      <w:r>
        <w:t xml:space="preserve">La primera orden ejecuta las pruebas del módulo</w:t>
      </w:r>
      <w:r>
        <w:t xml:space="preserve"> </w:t>
      </w:r>
      <w:r>
        <w:rPr>
          <w:rStyle w:val="VerbatimChar"/>
        </w:rPr>
        <w:t xml:space="preserve">did-resolver</w:t>
      </w:r>
      <w:r>
        <w:t xml:space="preserve"> </w:t>
      </w:r>
      <w:r>
        <w:t xml:space="preserve">(sin base de datos: usan un cliente HTTP simulado que</w:t>
      </w:r>
      <w:r>
        <w:t xml:space="preserve"> </w:t>
      </w:r>
      <w:r>
        <w:rPr>
          <w:bCs/>
          <w:b/>
        </w:rPr>
        <w:t xml:space="preserve">registra</w:t>
      </w:r>
      <w:r>
        <w:t xml:space="preserve"> </w:t>
      </w:r>
      <w:r>
        <w:t xml:space="preserve">los métodos usados). La segunda ejecuta la</w:t>
      </w:r>
      <w:r>
        <w:t xml:space="preserve"> </w:t>
      </w:r>
      <w:r>
        <w:rPr>
          <w:bCs/>
          <w:b/>
        </w:rPr>
        <w:t xml:space="preserve">interoperabilidad</w:t>
      </w:r>
      <w:r>
        <w:t xml:space="preserve"> </w:t>
      </w:r>
      <w:r>
        <w:t xml:space="preserve">con el registro real (necesita la base desechable</w:t>
      </w:r>
      <w:r>
        <w:t xml:space="preserve"> </w:t>
      </w:r>
      <w:r>
        <w:rPr>
          <w:rStyle w:val="VerbatimChar"/>
        </w:rPr>
        <w:t xml:space="preserve">vdr-test-pg</w:t>
      </w:r>
      <w:r>
        <w:t xml:space="preserve">).</w:t>
      </w:r>
    </w:p>
    <w:p>
      <w:pPr>
        <w:numPr>
          <w:ilvl w:val="0"/>
          <w:numId w:val="1028"/>
        </w:numPr>
        <w:pStyle w:val="Compact"/>
      </w:pPr>
      <w:r>
        <w:rPr>
          <w:bCs/>
          <w:b/>
        </w:rPr>
        <w:t xml:space="preserve">Qué significa.</w:t>
      </w:r>
      <w:r>
        <w:t xml:space="preserve"> </w:t>
      </w:r>
      <w:r>
        <w:t xml:space="preserve">12 + 1 pruebas, sin fallos. Los nombres con</w:t>
      </w:r>
      <w:r>
        <w:t xml:space="preserve"> </w:t>
      </w:r>
      <w:r>
        <w:rPr>
          <w:rStyle w:val="VerbatimChar"/>
        </w:rPr>
        <w:t xml:space="preserve">CRITERIO n</w:t>
      </w:r>
      <w:r>
        <w:t xml:space="preserve"> </w:t>
      </w:r>
      <w:r>
        <w:t xml:space="preserve">indican qué criterio cubren.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Prueba</w:t>
            </w:r>
          </w:p>
        </w:tc>
        <w:tc>
          <w:tcPr/>
          <w:p>
            <w:pPr>
              <w:pStyle w:val="Compact"/>
              <w:jc w:val="left"/>
            </w:pPr>
            <w:r>
              <w:t xml:space="preserve">Criterio</w:t>
            </w:r>
          </w:p>
        </w:tc>
      </w:tr>
      <w:tr>
        <w:tc>
          <w:tcPr/>
          <w:p>
            <w:pPr>
              <w:pStyle w:val="Compact"/>
              <w:jc w:val="left"/>
            </w:pPr>
            <w:r>
              <w:rPr>
                <w:rStyle w:val="VerbatimChar"/>
              </w:rPr>
              <w:t xml:space="preserve">CRITERIO 1 - prueba firmada por la clave resuelta se valida</w:t>
            </w:r>
          </w:p>
        </w:tc>
        <w:tc>
          <w:tcPr/>
          <w:p>
            <w:pPr>
              <w:pStyle w:val="Compact"/>
              <w:jc w:val="left"/>
            </w:pPr>
            <w:r>
              <w:t xml:space="preserve">1</w:t>
            </w:r>
          </w:p>
        </w:tc>
      </w:tr>
      <w:tr>
        <w:tc>
          <w:tcPr/>
          <w:p>
            <w:pPr>
              <w:pStyle w:val="Compact"/>
              <w:jc w:val="left"/>
            </w:pPr>
            <w:r>
              <w:rPr>
                <w:rStyle w:val="VerbatimChar"/>
              </w:rPr>
              <w:t xml:space="preserve">CRITERIO 2 - prueba firmada por clave ajena se rechaza</w:t>
            </w:r>
          </w:p>
        </w:tc>
        <w:tc>
          <w:tcPr/>
          <w:p>
            <w:pPr>
              <w:pStyle w:val="Compact"/>
              <w:jc w:val="left"/>
            </w:pPr>
            <w:r>
              <w:t xml:space="preserve">2</w:t>
            </w:r>
          </w:p>
        </w:tc>
      </w:tr>
      <w:tr>
        <w:tc>
          <w:tcPr/>
          <w:p>
            <w:pPr>
              <w:pStyle w:val="Compact"/>
              <w:jc w:val="left"/>
            </w:pPr>
            <w:r>
              <w:rPr>
                <w:rStyle w:val="VerbatimChar"/>
              </w:rPr>
              <w:t xml:space="preserve">clave que no existe o no esta autorizada para la relacion se rechaza</w:t>
            </w:r>
          </w:p>
        </w:tc>
        <w:tc>
          <w:tcPr/>
          <w:p>
            <w:pPr>
              <w:pStyle w:val="Compact"/>
              <w:jc w:val="left"/>
            </w:pPr>
            <w:r>
              <w:t xml:space="preserve">2</w:t>
            </w:r>
          </w:p>
        </w:tc>
      </w:tr>
      <w:tr>
        <w:tc>
          <w:tcPr/>
          <w:p>
            <w:pPr>
              <w:pStyle w:val="Compact"/>
              <w:jc w:val="left"/>
            </w:pPr>
            <w:r>
              <w:rPr>
                <w:rStyle w:val="VerbatimChar"/>
              </w:rPr>
              <w:t xml:space="preserve">pruebas malformadas se rechazan</w:t>
            </w:r>
          </w:p>
        </w:tc>
        <w:tc>
          <w:tcPr/>
          <w:p>
            <w:pPr>
              <w:pStyle w:val="Compact"/>
              <w:jc w:val="left"/>
            </w:pPr>
            <w:r>
              <w:t xml:space="preserve">2</w:t>
            </w:r>
          </w:p>
        </w:tc>
      </w:tr>
      <w:tr>
        <w:tc>
          <w:tcPr/>
          <w:p>
            <w:pPr>
              <w:pStyle w:val="Compact"/>
              <w:jc w:val="left"/>
            </w:pPr>
            <w:r>
              <w:rPr>
                <w:rStyle w:val="VerbatimChar"/>
              </w:rPr>
              <w:t xml:space="preserve">CRITERIO 3 - documento con id desajustado se rechaza</w:t>
            </w:r>
          </w:p>
        </w:tc>
        <w:tc>
          <w:tcPr/>
          <w:p>
            <w:pPr>
              <w:pStyle w:val="Compact"/>
              <w:jc w:val="left"/>
            </w:pPr>
            <w:r>
              <w:t xml:space="preserve">3</w:t>
            </w:r>
          </w:p>
        </w:tc>
      </w:tr>
      <w:tr>
        <w:tc>
          <w:tcPr/>
          <w:p>
            <w:pPr>
              <w:pStyle w:val="Compact"/>
              <w:jc w:val="left"/>
            </w:pPr>
            <w:r>
              <w:rPr>
                <w:rStyle w:val="VerbatimChar"/>
              </w:rPr>
              <w:t xml:space="preserve">CRITERIO 3 - did inexistente, invalido o desactivado se rechaza</w:t>
            </w:r>
          </w:p>
        </w:tc>
        <w:tc>
          <w:tcPr/>
          <w:p>
            <w:pPr>
              <w:pStyle w:val="Compact"/>
              <w:jc w:val="left"/>
            </w:pPr>
            <w:r>
              <w:t xml:space="preserve">3</w:t>
            </w:r>
          </w:p>
        </w:tc>
      </w:tr>
      <w:tr>
        <w:tc>
          <w:tcPr/>
          <w:p>
            <w:pPr>
              <w:pStyle w:val="Compact"/>
              <w:jc w:val="left"/>
            </w:pPr>
            <w:r>
              <w:rPr>
                <w:rStyle w:val="VerbatimChar"/>
              </w:rPr>
              <w:t xml:space="preserve">no sigue redirecciones ni acepta content-type ajeno ni documentos gigantes</w:t>
            </w:r>
          </w:p>
        </w:tc>
        <w:tc>
          <w:tcPr/>
          <w:p>
            <w:pPr>
              <w:pStyle w:val="Compact"/>
              <w:jc w:val="left"/>
            </w:pPr>
            <w:r>
              <w:t xml:space="preserve">3</w:t>
            </w:r>
          </w:p>
        </w:tc>
      </w:tr>
      <w:tr>
        <w:tc>
          <w:tcPr/>
          <w:p>
            <w:pPr>
              <w:pStyle w:val="Compact"/>
              <w:jc w:val="left"/>
            </w:pPr>
            <w:r>
              <w:rPr>
                <w:rStyle w:val="VerbatimChar"/>
              </w:rPr>
              <w:t xml:space="preserve">CRITERIO 4 - el consumidor solo emite GET</w:t>
            </w:r>
          </w:p>
        </w:tc>
        <w:tc>
          <w:tcPr/>
          <w:p>
            <w:pPr>
              <w:pStyle w:val="Compact"/>
              <w:jc w:val="left"/>
            </w:pPr>
            <w:r>
              <w:t xml:space="preserve">4</w:t>
            </w:r>
          </w:p>
        </w:tc>
      </w:tr>
      <w:tr>
        <w:tc>
          <w:tcPr/>
          <w:p>
            <w:pPr>
              <w:pStyle w:val="Compact"/>
              <w:jc w:val="left"/>
            </w:pPr>
            <w:r>
              <w:rPr>
                <w:rStyle w:val="VerbatimChar"/>
              </w:rPr>
              <w:t xml:space="preserve">CRITERIO 4 - la interfaz publica no expone operaciones de escritura</w:t>
            </w:r>
          </w:p>
        </w:tc>
        <w:tc>
          <w:tcPr/>
          <w:p>
            <w:pPr>
              <w:pStyle w:val="Compact"/>
              <w:jc w:val="left"/>
            </w:pPr>
            <w:r>
              <w:t xml:space="preserve">4</w:t>
            </w:r>
          </w:p>
        </w:tc>
      </w:tr>
      <w:tr>
        <w:tc>
          <w:tcPr/>
          <w:p>
            <w:pPr>
              <w:pStyle w:val="Compact"/>
              <w:jc w:val="left"/>
            </w:pPr>
            <w:r>
              <w:rPr>
                <w:rStyle w:val="VerbatimChar"/>
              </w:rPr>
              <w:t xml:space="preserve">resuelve un did web por https y devuelve metadatos</w:t>
            </w:r>
            <w:r>
              <w:t xml:space="preserve"> </w:t>
            </w:r>
            <w:r>
              <w:t xml:space="preserve">/</w:t>
            </w:r>
            <w:r>
              <w:t xml:space="preserve"> </w:t>
            </w:r>
            <w:r>
              <w:rPr>
                <w:rStyle w:val="VerbatimChar"/>
              </w:rPr>
              <w:t xml:space="preserve">dereferenciar devuelve…</w:t>
            </w:r>
          </w:p>
        </w:tc>
        <w:tc>
          <w:tcPr/>
          <w:p>
            <w:pPr>
              <w:pStyle w:val="Compact"/>
              <w:jc w:val="left"/>
            </w:pPr>
            <w:r>
              <w:t xml:space="preserve">pasos 1 y 3</w:t>
            </w:r>
          </w:p>
        </w:tc>
      </w:tr>
      <w:tr>
        <w:tc>
          <w:tcPr/>
          <w:p>
            <w:pPr>
              <w:pStyle w:val="Compact"/>
              <w:jc w:val="left"/>
            </w:pPr>
            <w:r>
              <w:rPr>
                <w:rStyle w:val="VerbatimChar"/>
              </w:rPr>
              <w:t xml:space="preserve">el consumidor resuelve y verifica lo publicado, rechaza clave ajena y respeta rotacion y desactivacion</w:t>
            </w:r>
            <w:r>
              <w:t xml:space="preserve"> </w:t>
            </w:r>
            <w:r>
              <w:t xml:space="preserve">(interop)</w:t>
            </w:r>
          </w:p>
        </w:tc>
        <w:tc>
          <w:tcPr/>
          <w:p>
            <w:pPr>
              <w:pStyle w:val="Compact"/>
              <w:jc w:val="left"/>
            </w:pPr>
            <w:r>
              <w:t xml:space="preserve">1, 2, 3</w:t>
            </w:r>
          </w:p>
        </w:tc>
      </w:tr>
    </w:tbl>
    <w:bookmarkEnd w:id="94"/>
    <w:bookmarkStart w:id="95" w:name="X9e78ebc6896031a7a9f8580c90a8ed30a890d51"/>
    <w:p>
      <w:pPr>
        <w:pStyle w:val="Heading3"/>
      </w:pPr>
      <w:r>
        <w:t xml:space="preserve">🧪 Preguntas (con respuesta)</w:t>
      </w:r>
    </w:p>
    <w:p>
      <w:pPr>
        <w:numPr>
          <w:ilvl w:val="0"/>
          <w:numId w:val="1029"/>
        </w:numPr>
        <w:pStyle w:val="Compact"/>
      </w:pPr>
      <w:r>
        <w:rPr>
          <w:iCs/>
          <w:i/>
        </w:rPr>
        <w:t xml:space="preserve">¿Por qué una prueba usa un «cliente simulado» para el criterio 4?</w:t>
      </w:r>
      <w:r>
        <w:t xml:space="preserve"> </w:t>
      </w:r>
      <w:r>
        <w:t xml:space="preserve">→ Porque así se puede</w:t>
      </w:r>
      <w:r>
        <w:t xml:space="preserve"> </w:t>
      </w:r>
      <w:r>
        <w:rPr>
          <w:bCs/>
          <w:b/>
        </w:rPr>
        <w:t xml:space="preserve">registrar</w:t>
      </w:r>
      <w:r>
        <w:t xml:space="preserve"> </w:t>
      </w:r>
      <w:r>
        <w:t xml:space="preserve">cada método HTTP que el código intenta usar, y comprobar que solo hay</w:t>
      </w:r>
      <w:r>
        <w:t xml:space="preserve"> </w:t>
      </w:r>
      <w:r>
        <w:rPr>
          <w:rStyle w:val="VerbatimChar"/>
        </w:rPr>
        <w:t xml:space="preserve">GET</w:t>
      </w:r>
      <w:r>
        <w:t xml:space="preserve">.</w:t>
      </w:r>
    </w:p>
    <w:p>
      <w:pPr>
        <w:numPr>
          <w:ilvl w:val="0"/>
          <w:numId w:val="1029"/>
        </w:numPr>
        <w:pStyle w:val="Compact"/>
      </w:pPr>
      <w:r>
        <w:rPr>
          <w:iCs/>
          <w:i/>
        </w:rPr>
        <w:t xml:space="preserve">¿Para qué sirve la prueba de «guarda»?</w:t>
      </w:r>
      <w:r>
        <w:t xml:space="preserve"> </w:t>
      </w:r>
      <w:r>
        <w:t xml:space="preserve">→ Garantiza que todo método de prueba devuelva</w:t>
      </w:r>
      <w:r>
        <w:t xml:space="preserve"> </w:t>
      </w:r>
      <w:r>
        <w:rPr>
          <w:rStyle w:val="VerbatimChar"/>
        </w:rPr>
        <w:t xml:space="preserve">void</w:t>
      </w:r>
      <w:r>
        <w:t xml:space="preserve">, porque JUnit no ejecuta los que devuelven valores y una prueba «silenciosa» daría falsa seguridad.</w:t>
      </w:r>
    </w:p>
    <w:bookmarkEnd w:id="95"/>
    <w:bookmarkStart w:id="96" w:name="Xd12a9ea09dd818b19dbf848d2e87ec1fd77d086"/>
    <w:p>
      <w:pPr>
        <w:pStyle w:val="Heading3"/>
      </w:pPr>
      <w:r>
        <w:t xml:space="preserve">22.2 El recorrido de extremo a extremo (extracto del registro)</w:t>
      </w:r>
    </w:p>
    <w:p>
      <w:pPr>
        <w:pStyle w:val="FirstParagraph"/>
      </w:pPr>
      <w:r>
        <w:t xml:space="preserve">El script</w:t>
      </w:r>
      <w:r>
        <w:t xml:space="preserve"> </w:t>
      </w:r>
      <w:r>
        <w:rPr>
          <w:rStyle w:val="VerbatimChar"/>
        </w:rPr>
        <w:t xml:space="preserve">scripts/e2e.sh</w:t>
      </w:r>
      <w:r>
        <w:t xml:space="preserve"> </w:t>
      </w:r>
      <w:r>
        <w:t xml:space="preserve">ejecuta todo el proyecto (121 comprobaciones). Este es el bloque de la ERSo 007:</w:t>
      </w:r>
    </w:p>
    <w:p>
      <w:pPr>
        <w:pStyle w:val="SourceCode"/>
      </w:pPr>
      <w:r>
        <w:rPr>
          <w:rStyle w:val="VerbatimChar"/>
        </w:rPr>
        <w:t xml:space="preserve">════════════════════════════════════════════════════════════════════</w:t>
      </w:r>
      <w:r>
        <w:br/>
      </w:r>
      <w:r>
        <w:rPr>
          <w:rStyle w:val="VerbatimChar"/>
        </w:rPr>
        <w:t xml:space="preserve">  ERSo 2026-007 · Resolución y verificación como consumidor conforme</w:t>
      </w:r>
      <w:r>
        <w:br/>
      </w:r>
      <w:r>
        <w:rPr>
          <w:rStyle w:val="VerbatimChar"/>
        </w:rPr>
        <w:t xml:space="preserve">════════════════════════════════════════════════════════════════════</w:t>
      </w:r>
      <w:r>
        <w:br/>
      </w:r>
      <w:r>
        <w:rPr>
          <w:rStyle w:val="VerbatimChar"/>
        </w:rPr>
        <w:t xml:space="preserve">  — el consumidor resuelve el DID institucional publicado (solo lectura, GET por HTTPS) —</w:t>
      </w:r>
      <w:r>
        <w:br/>
      </w:r>
      <w:r>
        <w:rPr>
          <w:rStyle w:val="VerbatimChar"/>
        </w:rPr>
        <w:t xml:space="preserve">    didDocument: {</w:t>
      </w:r>
      <w:r>
        <w:br/>
      </w:r>
      <w:r>
        <w:rPr>
          <w:rStyle w:val="VerbatimChar"/>
        </w:rPr>
        <w:t xml:space="preserve">        "@context": [</w:t>
      </w:r>
      <w:r>
        <w:br/>
      </w:r>
      <w:r>
        <w:rPr>
          <w:rStyle w:val="VerbatimChar"/>
        </w:rPr>
        <w:t xml:space="preserve">            "https://www.w3.org/ns/did/v1",</w:t>
      </w:r>
      <w:r>
        <w:br/>
      </w:r>
      <w:r>
        <w:rPr>
          <w:rStyle w:val="VerbatimChar"/>
        </w:rPr>
        <w:t xml:space="preserve">            "https://w3id.org/security/multikey/v1"</w:t>
      </w:r>
      <w:r>
        <w:br/>
      </w:r>
      <w:r>
        <w:rPr>
          <w:rStyle w:val="VerbatimChar"/>
        </w:rPr>
        <w:t xml:space="preserve">        ],</w:t>
      </w:r>
      <w:r>
        <w:br/>
      </w:r>
      <w:r>
        <w:rPr>
          <w:rStyle w:val="VerbatimChar"/>
        </w:rPr>
        <w:t xml:space="preserve">        "assertionMethod": [</w:t>
      </w:r>
      <w:r>
        <w:br/>
      </w:r>
      <w:r>
        <w:rPr>
          <w:rStyle w:val="VerbatimChar"/>
        </w:rPr>
        <w:t xml:space="preserve">            "did:web:civica-desarrollo.avance.org.co:entidades:avance#key-1"</w:t>
      </w:r>
      <w:r>
        <w:br/>
      </w:r>
      <w:r>
        <w:rPr>
          <w:rStyle w:val="VerbatimChar"/>
        </w:rPr>
        <w:t xml:space="preserve">        ],</w:t>
      </w:r>
      <w:r>
        <w:br/>
      </w:r>
      <w:r>
        <w:rPr>
          <w:rStyle w:val="VerbatimChar"/>
        </w:rPr>
        <w:t xml:space="preserve">        "authentication": [</w:t>
      </w:r>
      <w:r>
        <w:br/>
      </w:r>
      <w:r>
        <w:rPr>
          <w:rStyle w:val="VerbatimChar"/>
        </w:rPr>
        <w:t xml:space="preserve">            "did:web:civica-desarrollo.avance.org.co:entidades:avance#key-1"</w:t>
      </w:r>
      <w:r>
        <w:br/>
      </w:r>
      <w:r>
        <w:rPr>
          <w:rStyle w:val="VerbatimChar"/>
        </w:rPr>
        <w:t xml:space="preserve">        ],</w:t>
      </w:r>
      <w:r>
        <w:br/>
      </w:r>
      <w:r>
        <w:rPr>
          <w:rStyle w:val="VerbatimChar"/>
        </w:rPr>
        <w:t xml:space="preserve">        "id": "did:web:civica-desarrollo.avance.org.co:entidades:avance",</w:t>
      </w:r>
      <w:r>
        <w:br/>
      </w:r>
      <w:r>
        <w:rPr>
          <w:rStyle w:val="VerbatimChar"/>
        </w:rPr>
        <w:t xml:space="preserve">        "service": [</w:t>
      </w:r>
      <w:r>
        <w:br/>
      </w:r>
      <w:r>
        <w:rPr>
          <w:rStyle w:val="VerbatimChar"/>
        </w:rPr>
        <w:t xml:space="preserve">            {</w:t>
      </w:r>
      <w:r>
        <w:br/>
      </w:r>
      <w:r>
        <w:rPr>
          <w:rStyle w:val="VerbatimChar"/>
        </w:rPr>
        <w:t xml:space="preserve">                "id": "did:web:civica-desarrollo.avance.org.co:entidades:avance#issuer",</w:t>
      </w:r>
      <w:r>
        <w:br/>
      </w:r>
      <w:r>
        <w:rPr>
          <w:rStyle w:val="VerbatimChar"/>
        </w:rPr>
        <w:t xml:space="preserve">                "serviceEndpoint": "https://civica-desarrollo.avance.org.co/issuer",</w:t>
      </w:r>
      <w:r>
        <w:br/>
      </w:r>
      <w:r>
        <w:rPr>
          <w:rStyle w:val="VerbatimChar"/>
        </w:rPr>
        <w:t xml:space="preserve">                "type": "OID4VCI"</w:t>
      </w:r>
      <w:r>
        <w:br/>
      </w:r>
      <w:r>
        <w:rPr>
          <w:rStyle w:val="VerbatimChar"/>
        </w:rPr>
        <w:t xml:space="preserve">            }</w:t>
      </w:r>
      <w:r>
        <w:br/>
      </w:r>
      <w:r>
        <w:rPr>
          <w:rStyle w:val="VerbatimChar"/>
        </w:rPr>
        <w:t xml:space="preserve">        ],</w:t>
      </w:r>
      <w:r>
        <w:br/>
      </w:r>
      <w:r>
        <w:rPr>
          <w:rStyle w:val="VerbatimChar"/>
        </w:rPr>
        <w:t xml:space="preserve">        "verificationMethod": [</w:t>
      </w:r>
      <w:r>
        <w:br/>
      </w:r>
      <w:r>
        <w:rPr>
          <w:rStyle w:val="VerbatimChar"/>
        </w:rPr>
        <w:t xml:space="preserve">            {</w:t>
      </w:r>
      <w:r>
        <w:br/>
      </w:r>
      <w:r>
        <w:rPr>
          <w:rStyle w:val="VerbatimChar"/>
        </w:rPr>
        <w:t xml:space="preserve">                "controller": "did:web:civica-desarrollo.avance.org.co:entidades:avance",</w:t>
      </w:r>
      <w:r>
        <w:br/>
      </w:r>
      <w:r>
        <w:rPr>
          <w:rStyle w:val="VerbatimChar"/>
        </w:rPr>
        <w:t xml:space="preserve">                "id": "did:web:civica-desarrollo.avance.org.co:entidades:avance#key-1",</w:t>
      </w:r>
      <w:r>
        <w:br/>
      </w:r>
      <w:r>
        <w:rPr>
          <w:rStyle w:val="VerbatimChar"/>
        </w:rPr>
        <w:t xml:space="preserve">                "publicKeyMultibase": "zDnaegWdP7UT2CWTpx8dk5S8EtggrMUuN6dKmPhXdmHGZgnsE",</w:t>
      </w:r>
      <w:r>
        <w:br/>
      </w:r>
      <w:r>
        <w:rPr>
          <w:rStyle w:val="VerbatimChar"/>
        </w:rPr>
        <w:t xml:space="preserve">                "type": "Multikey"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resolutionMetadata: ResolutionMetadata(error=null, message=null, contentType=application/did+json, url=https://civica-desarrollo.avance.org.co/entidades/avance/did…</w:t>
      </w:r>
      <w:r>
        <w:br/>
      </w:r>
      <w:r>
        <w:rPr>
          <w:rStyle w:val="VerbatimChar"/>
        </w:rPr>
        <w:t xml:space="preserve">    documentMetadata: DocumentMetadata(deactivated=false, versionId=1, contentHash=sha256:2ce8444ae71f931f273979e362cdf505baca26b96ce88a4f0b5a3879e6cb8f3c)</w:t>
      </w:r>
      <w:r>
        <w:br/>
      </w:r>
      <w:r>
        <w:rPr>
          <w:rStyle w:val="VerbatimChar"/>
        </w:rPr>
        <w:t xml:space="preserve">  VALIDA  did=did:web:civica-desarrollo.avance.org.co:entidades:avance kid=did:web:civica-desarrollo.avance.org.co:entidades:avance#key-1 payload=solicitud-de-presenta…</w:t>
      </w:r>
      <w:r>
        <w:br/>
      </w:r>
      <w:r>
        <w:rPr>
          <w:rStyle w:val="VerbatimChar"/>
        </w:rPr>
        <w:t xml:space="preserve">  ✔ PASS  C1: prueba firmada por la clave resuelta -&gt; VÁLIDA</w:t>
      </w:r>
      <w:r>
        <w:br/>
      </w:r>
      <w:r>
        <w:br/>
      </w:r>
      <w:r>
        <w:rPr>
          <w:rStyle w:val="VerbatimChar"/>
        </w:rPr>
        <w:t xml:space="preserve">  RECHAZADA  INVALID_SIGNATURE: La firma no corresponde a la clave publicada</w:t>
      </w:r>
      <w:r>
        <w:br/>
      </w:r>
      <w:r>
        <w:rPr>
          <w:rStyle w:val="VerbatimChar"/>
        </w:rPr>
        <w:t xml:space="preserve">  ✔ PASS  C2: prueba firmada por una clave ajena -&gt; RECHAZADA (INVALID_SIGNATURE)</w:t>
      </w:r>
      <w:r>
        <w:br/>
      </w:r>
      <w:r>
        <w:br/>
      </w:r>
      <w:r>
        <w:rPr>
          <w:rStyle w:val="VerbatimChar"/>
        </w:rPr>
        <w:t xml:space="preserve">  RECHAZADA  DID_MISMATCH: La prueba fue firmada por did:web:civica-desarrollo.avance.org.co:entidades:avance y se esperaba did:web:civica-desarrollo.avance.org.co:ent…</w:t>
      </w:r>
      <w:r>
        <w:br/>
      </w:r>
      <w:r>
        <w:rPr>
          <w:rStyle w:val="VerbatimChar"/>
        </w:rPr>
        <w:t xml:space="preserve">  ✔ PASS  C3: DID que no coincide con el de la prueba -&gt; RECHAZADA (DID_MISMATCH)</w:t>
      </w:r>
      <w:r>
        <w:br/>
      </w:r>
      <w:r>
        <w:br/>
      </w:r>
      <w:r>
        <w:rPr>
          <w:rStyle w:val="VerbatimChar"/>
        </w:rPr>
        <w:t xml:space="preserve">  RECHAZADA  RESOLUTION_FAILED: notFound: El DID no existe en https://civica-desarrollo.avance.org.co/entidades/fantasma/did.json</w:t>
      </w:r>
      <w:r>
        <w:br/>
      </w:r>
      <w:r>
        <w:rPr>
          <w:rStyle w:val="VerbatimChar"/>
        </w:rPr>
        <w:t xml:space="preserve">  ✔ PASS  C3: DID inexistente -&gt; RECHAZADA (RESOLUTION_FAILED / notFound)</w:t>
      </w:r>
      <w:r>
        <w:br/>
      </w:r>
      <w:r>
        <w:br/>
      </w:r>
      <w:r>
        <w:rPr>
          <w:rStyle w:val="VerbatimChar"/>
        </w:rPr>
        <w:t xml:space="preserve">  RECHAZADA  DEACTIVATED: El DID está desactivado</w:t>
      </w:r>
      <w:r>
        <w:br/>
      </w:r>
      <w:r>
        <w:rPr>
          <w:rStyle w:val="VerbatimChar"/>
        </w:rPr>
        <w:t xml:space="preserve">  ✔ PASS  C3: DID desactivado -&gt; RECHAZADA (DEACTIVATED)</w:t>
      </w:r>
      <w:r>
        <w:br/>
      </w:r>
      <w:r>
        <w:rPr>
          <w:rStyle w:val="VerbatimChar"/>
        </w:rPr>
        <w:t xml:space="preserve">  ✔ PASS  C4: el consumidor solo usa GET (las pruebas unitarias con MockEngine y de interfaz lo verifican)</w:t>
      </w:r>
    </w:p>
    <w:bookmarkEnd w:id="96"/>
    <w:bookmarkStart w:id="97" w:name="Xb6917d56ff68aa50ef0977a71bbbaa015d06aeb"/>
    <w:p>
      <w:pPr>
        <w:pStyle w:val="Heading3"/>
      </w:pPr>
      <w:r>
        <w:t xml:space="preserve">22.3 Limpieza</w:t>
      </w:r>
    </w:p>
    <w:p>
      <w:pPr>
        <w:pStyle w:val="FirstParagraph"/>
      </w:pPr>
      <w:r>
        <w:t xml:space="preserve">El servidor malicioso es</w:t>
      </w:r>
      <w:r>
        <w:t xml:space="preserve"> </w:t>
      </w:r>
      <w:r>
        <w:rPr>
          <w:bCs/>
          <w:b/>
        </w:rPr>
        <w:t xml:space="preserve">desechable</w:t>
      </w:r>
      <w:r>
        <w:t xml:space="preserve">; se elimina al final:</w:t>
      </w:r>
    </w:p>
    <w:p>
      <w:pPr>
        <w:pStyle w:val="SourceCode"/>
      </w:pPr>
      <w:r>
        <w:rPr>
          <w:rStyle w:val="VerbatimChar"/>
        </w:rPr>
        <w:t xml:space="preserve">$ cd /home/geovani/Descargas/generic/bitacora/new_proyect/deploy; docker rm -f evil-lab; rm -rf ../evidencias/work/evil007</w:t>
      </w:r>
      <w:r>
        <w:br/>
      </w:r>
      <w:r>
        <w:rPr>
          <w:rStyle w:val="VerbatimChar"/>
        </w:rPr>
        <w:t xml:space="preserve">evil-lab</w:t>
      </w:r>
    </w:p>
    <w:p>
      <w:r>
        <w:pict>
          <v:rect style="width:0;height:1.5pt" o:hralign="center" o:hrstd="t" o:hr="t"/>
        </w:pict>
      </w:r>
    </w:p>
    <w:bookmarkEnd w:id="97"/>
    <w:bookmarkEnd w:id="98"/>
    <w:bookmarkEnd w:id="99"/>
    <w:bookmarkStart w:id="108" w:name="parte-v--preguntas-y-respuestas"/>
    <w:p>
      <w:pPr>
        <w:pStyle w:val="Heading1"/>
      </w:pPr>
      <w:r>
        <w:t xml:space="preserve">PARTE V — PREGUNTAS Y RESPUESTAS</w:t>
      </w:r>
    </w:p>
    <w:bookmarkStart w:id="100" w:name="Xba833903e0e3017ec48fa0a51933650462dcefb"/>
    <w:p>
      <w:pPr>
        <w:pStyle w:val="Heading2"/>
      </w:pPr>
      <w:r>
        <w:t xml:space="preserve">23. Preguntas sobre los conceptos</w:t>
      </w:r>
    </w:p>
    <w:p>
      <w:pPr>
        <w:pStyle w:val="FirstParagraph"/>
      </w:pPr>
      <w:r>
        <w:rPr>
          <w:bCs/>
          <w:b/>
        </w:rPr>
        <w:t xml:space="preserve">1. ¿Qué diferencia hay entre resolver y dereferenciar?</w:t>
      </w:r>
      <w:r>
        <w:t xml:space="preserve"> </w:t>
      </w:r>
      <w:r>
        <w:rPr>
          <w:iCs/>
          <w:i/>
        </w:rPr>
        <w:t xml:space="preserve">Resolver</w:t>
      </w:r>
      <w:r>
        <w:t xml:space="preserve">: del DID (</w:t>
      </w:r>
      <w:r>
        <w:rPr>
          <w:rStyle w:val="VerbatimChar"/>
        </w:rPr>
        <w:t xml:space="preserve">did:web:…:avance</w:t>
      </w:r>
      <w:r>
        <w:t xml:space="preserve">) al</w:t>
      </w:r>
      <w:r>
        <w:t xml:space="preserve"> </w:t>
      </w:r>
      <w:r>
        <w:rPr>
          <w:bCs/>
          <w:b/>
        </w:rPr>
        <w:t xml:space="preserve">documento completo</w:t>
      </w:r>
      <w:r>
        <w:t xml:space="preserve">.</w:t>
      </w:r>
      <w:r>
        <w:t xml:space="preserve"> </w:t>
      </w:r>
      <w:r>
        <w:rPr>
          <w:iCs/>
          <w:i/>
        </w:rPr>
        <w:t xml:space="preserve">Dereferenciar</w:t>
      </w:r>
      <w:r>
        <w:t xml:space="preserve">: de una DID URL con fragmento (</w:t>
      </w:r>
      <w:r>
        <w:rPr>
          <w:rStyle w:val="VerbatimChar"/>
        </w:rPr>
        <w:t xml:space="preserve">…:avance#key-1</w:t>
      </w:r>
      <w:r>
        <w:t xml:space="preserve">) a</w:t>
      </w:r>
      <w:r>
        <w:t xml:space="preserve"> </w:t>
      </w:r>
      <w:r>
        <w:rPr>
          <w:bCs/>
          <w:b/>
        </w:rPr>
        <w:t xml:space="preserve">un elemento concreto dentro del documento</w:t>
      </w:r>
      <w:r>
        <w:t xml:space="preserve"> </w:t>
      </w:r>
      <w:r>
        <w:t xml:space="preserve">(esa clave o ese servicio). Están implementadas como dos operaciones separadas.</w:t>
      </w:r>
    </w:p>
    <w:p>
      <w:pPr>
        <w:pStyle w:val="BodyText"/>
      </w:pPr>
      <w:r>
        <w:rPr>
          <w:bCs/>
          <w:b/>
        </w:rPr>
        <w:t xml:space="preserve">2. ¿Por qué no basta con que la firma sea matemáticamente correcta?</w:t>
      </w:r>
      <w:r>
        <w:t xml:space="preserve"> </w:t>
      </w:r>
      <w:r>
        <w:t xml:space="preserve">Porque una firma correcta solo demuestra que</w:t>
      </w:r>
      <w:r>
        <w:t xml:space="preserve"> </w:t>
      </w:r>
      <w:r>
        <w:rPr>
          <w:iCs/>
          <w:i/>
        </w:rPr>
        <w:t xml:space="preserve">alguien con esa clave</w:t>
      </w:r>
      <w:r>
        <w:t xml:space="preserve"> </w:t>
      </w:r>
      <w:r>
        <w:t xml:space="preserve">firmó. Hay que comprobar además que la clave</w:t>
      </w:r>
      <w:r>
        <w:t xml:space="preserve"> </w:t>
      </w:r>
      <w:r>
        <w:rPr>
          <w:bCs/>
          <w:b/>
        </w:rPr>
        <w:t xml:space="preserve">pertenece al DID</w:t>
      </w:r>
      <w:r>
        <w:t xml:space="preserve">,</w:t>
      </w:r>
      <w:r>
        <w:t xml:space="preserve"> </w:t>
      </w:r>
      <w:r>
        <w:rPr>
          <w:bCs/>
          <w:b/>
        </w:rPr>
        <w:t xml:space="preserve">está en el documento</w:t>
      </w:r>
      <w:r>
        <w:t xml:space="preserve"> </w:t>
      </w:r>
      <w:r>
        <w:t xml:space="preserve">y</w:t>
      </w:r>
      <w:r>
        <w:t xml:space="preserve"> </w:t>
      </w:r>
      <w:r>
        <w:rPr>
          <w:bCs/>
          <w:b/>
        </w:rPr>
        <w:t xml:space="preserve">está autorizada para el propósito</w:t>
      </w:r>
      <w:r>
        <w:t xml:space="preserve">. Sin eso, un atacante podría firmar con una clave propia y declarar que es de otra entidad.</w:t>
      </w:r>
    </w:p>
    <w:p>
      <w:pPr>
        <w:pStyle w:val="BodyText"/>
      </w:pPr>
      <w:r>
        <w:rPr>
          <w:bCs/>
          <w:b/>
        </w:rPr>
        <w:t xml:space="preserve">3. ¿Qué diferencia hay entre</w:t>
      </w:r>
      <w:r>
        <w:rPr>
          <w:bCs/>
          <w:b/>
        </w:rPr>
        <w:t xml:space="preserve"> </w:t>
      </w:r>
      <w:r>
        <w:rPr>
          <w:rStyle w:val="VerbatimChar"/>
          <w:bCs/>
          <w:b/>
        </w:rPr>
        <w:t xml:space="preserve">authentication</w:t>
      </w:r>
      <w:r>
        <w:rPr>
          <w:bCs/>
          <w:b/>
        </w:rPr>
        <w:t xml:space="preserve"> </w:t>
      </w:r>
      <w:r>
        <w:rPr>
          <w:bCs/>
          <w:b/>
        </w:rPr>
        <w:t xml:space="preserve">y</w:t>
      </w:r>
      <w:r>
        <w:rPr>
          <w:bCs/>
          <w:b/>
        </w:rPr>
        <w:t xml:space="preserve"> </w:t>
      </w:r>
      <w:r>
        <w:rPr>
          <w:rStyle w:val="VerbatimChar"/>
          <w:bCs/>
          <w:b/>
        </w:rPr>
        <w:t xml:space="preserve">assertionMethod</w:t>
      </w:r>
      <w:r>
        <w:rPr>
          <w:bCs/>
          <w:b/>
        </w:rPr>
        <w:t xml:space="preserve">?</w:t>
      </w:r>
      <w:r>
        <w:t xml:space="preserve"> </w:t>
      </w:r>
      <w:r>
        <w:t xml:space="preserve">La primera sirve para demostrar identidad (responder un desafío); la segunda, para afirmar cosas (emitir/firmar credenciales). Una clave puede estar en una, en otra o en ambas. Verificar contra la relación equivocada se rechaza (</w:t>
      </w:r>
      <w:r>
        <w:rPr>
          <w:rStyle w:val="VerbatimChar"/>
        </w:rPr>
        <w:t xml:space="preserve">KEY_NOT_AUTHORIZED</w:t>
      </w:r>
      <w:r>
        <w:t xml:space="preserve">).</w:t>
      </w:r>
    </w:p>
    <w:p>
      <w:pPr>
        <w:pStyle w:val="BodyText"/>
      </w:pPr>
      <w:r>
        <w:rPr>
          <w:bCs/>
          <w:b/>
        </w:rPr>
        <w:t xml:space="preserve">4. ¿Qué es el</w:t>
      </w:r>
      <w:r>
        <w:rPr>
          <w:bCs/>
          <w:b/>
        </w:rPr>
        <w:t xml:space="preserve"> </w:t>
      </w:r>
      <w:r>
        <w:rPr>
          <w:rStyle w:val="VerbatimChar"/>
          <w:bCs/>
          <w:b/>
        </w:rPr>
        <w:t xml:space="preserve">kid</w:t>
      </w:r>
      <w:r>
        <w:rPr>
          <w:bCs/>
          <w:b/>
        </w:rPr>
        <w:t xml:space="preserve"> </w:t>
      </w:r>
      <w:r>
        <w:rPr>
          <w:bCs/>
          <w:b/>
        </w:rPr>
        <w:t xml:space="preserve">y por qué es una DID URL?</w:t>
      </w:r>
      <w:r>
        <w:t xml:space="preserve"> </w:t>
      </w:r>
      <w:r>
        <w:t xml:space="preserve">Es el identificador de la clave que dice haber firmado. Al ser</w:t>
      </w:r>
      <w:r>
        <w:t xml:space="preserve"> </w:t>
      </w:r>
      <w:r>
        <w:rPr>
          <w:rStyle w:val="VerbatimChar"/>
        </w:rPr>
        <w:t xml:space="preserve">did:web:…#key-1</w:t>
      </w:r>
      <w:r>
        <w:t xml:space="preserve">, contiene el DID (para saber qué documento resolver) y el fragmento (para saber qué clave buscar dentro).</w:t>
      </w:r>
    </w:p>
    <w:p>
      <w:pPr>
        <w:pStyle w:val="BodyText"/>
      </w:pPr>
      <w:r>
        <w:rPr>
          <w:bCs/>
          <w:b/>
        </w:rPr>
        <w:t xml:space="preserve">5. ¿Por qué el</w:t>
      </w:r>
      <w:r>
        <w:rPr>
          <w:bCs/>
          <w:b/>
        </w:rPr>
        <w:t xml:space="preserve"> </w:t>
      </w:r>
      <w:r>
        <w:rPr>
          <w:rStyle w:val="VerbatimChar"/>
          <w:bCs/>
          <w:b/>
        </w:rPr>
        <w:t xml:space="preserve">id</w:t>
      </w:r>
      <w:r>
        <w:rPr>
          <w:bCs/>
          <w:b/>
        </w:rPr>
        <w:t xml:space="preserve"> </w:t>
      </w:r>
      <w:r>
        <w:rPr>
          <w:bCs/>
          <w:b/>
        </w:rPr>
        <w:t xml:space="preserve">del documento debe coincidir con el DID pedido?</w:t>
      </w:r>
      <w:r>
        <w:t xml:space="preserve"> </w:t>
      </w:r>
      <w:r>
        <w:t xml:space="preserve">Para impedir que un servidor entregue el documento de</w:t>
      </w:r>
      <w:r>
        <w:t xml:space="preserve"> </w:t>
      </w:r>
      <w:r>
        <w:rPr>
          <w:bCs/>
          <w:b/>
        </w:rPr>
        <w:t xml:space="preserve">otra</w:t>
      </w:r>
      <w:r>
        <w:t xml:space="preserve"> </w:t>
      </w:r>
      <w:r>
        <w:t xml:space="preserve">entidad y lo haga pasar por el solicitado. Sin la comprobación, quien controle un servidor podría suplantar identidades.</w:t>
      </w:r>
    </w:p>
    <w:p>
      <w:pPr>
        <w:pStyle w:val="BodyText"/>
      </w:pPr>
      <w:r>
        <w:rPr>
          <w:bCs/>
          <w:b/>
        </w:rPr>
        <w:t xml:space="preserve">6. ¿Por qué el consumidor no sigue redirecciones?</w:t>
      </w:r>
      <w:r>
        <w:t xml:space="preserve"> </w:t>
      </w:r>
      <w:r>
        <w:t xml:space="preserve">Una redirección permite que el servidor mande al cliente a otro lugar (posiblemente controlado por un atacante, o con otro dominio). Un DID debe resolverse</w:t>
      </w:r>
      <w:r>
        <w:t xml:space="preserve"> </w:t>
      </w:r>
      <w:r>
        <w:rPr>
          <w:bCs/>
          <w:b/>
        </w:rPr>
        <w:t xml:space="preserve">donde su regla dice</w:t>
      </w:r>
      <w:r>
        <w:t xml:space="preserve">, no donde alguien indique.</w:t>
      </w:r>
    </w:p>
    <w:p>
      <w:pPr>
        <w:pStyle w:val="BodyText"/>
      </w:pPr>
      <w:r>
        <w:rPr>
          <w:bCs/>
          <w:b/>
        </w:rPr>
        <w:t xml:space="preserve">7. ¿Por qué hay un límite de 128 KiB?</w:t>
      </w:r>
      <w:r>
        <w:t xml:space="preserve"> </w:t>
      </w:r>
      <w:r>
        <w:t xml:space="preserve">Para que un servidor hostil no pueda agotar la memoria del consumidor con un documento gigante. Un DID Document legítimo pesa unos cientos de bytes.</w:t>
      </w:r>
    </w:p>
    <w:p>
      <w:pPr>
        <w:pStyle w:val="BodyText"/>
      </w:pPr>
      <w:r>
        <w:rPr>
          <w:bCs/>
          <w:b/>
        </w:rPr>
        <w:t xml:space="preserve">8. ¿Qué pasa con una firma hecha con una clave que luego se rotó?</w:t>
      </w:r>
      <w:r>
        <w:t xml:space="preserve"> </w:t>
      </w:r>
      <w:r>
        <w:t xml:space="preserve">Se rechaza (</w:t>
      </w:r>
      <w:r>
        <w:rPr>
          <w:rStyle w:val="VerbatimChar"/>
        </w:rPr>
        <w:t xml:space="preserve">INVALID_SIGNATURE</w:t>
      </w:r>
      <w:r>
        <w:t xml:space="preserve">): el consumidor valida contra el documento</w:t>
      </w:r>
      <w:r>
        <w:t xml:space="preserve"> </w:t>
      </w:r>
      <w:r>
        <w:rPr>
          <w:bCs/>
          <w:b/>
        </w:rPr>
        <w:t xml:space="preserve">actual</w:t>
      </w:r>
      <w:r>
        <w:t xml:space="preserve">. Es una limitación conocida (§27).</w:t>
      </w:r>
    </w:p>
    <w:p>
      <w:pPr>
        <w:pStyle w:val="BodyText"/>
      </w:pPr>
      <w:r>
        <w:rPr>
          <w:bCs/>
          <w:b/>
        </w:rPr>
        <w:t xml:space="preserve">9. ¿Por qué el contenido de</w:t>
      </w:r>
      <w:r>
        <w:rPr>
          <w:bCs/>
          <w:b/>
        </w:rPr>
        <w:t xml:space="preserve"> </w:t>
      </w:r>
      <w:r>
        <w:rPr>
          <w:rStyle w:val="VerbatimChar"/>
          <w:bCs/>
          <w:b/>
        </w:rPr>
        <w:t xml:space="preserve">contentHash</w:t>
      </w:r>
      <w:r>
        <w:rPr>
          <w:bCs/>
          <w:b/>
        </w:rPr>
        <w:t xml:space="preserve"> </w:t>
      </w:r>
      <w:r>
        <w:rPr>
          <w:bCs/>
          <w:b/>
        </w:rPr>
        <w:t xml:space="preserve">lo calcula el consumidor y no se lee del servidor?</w:t>
      </w:r>
      <w:r>
        <w:t xml:space="preserve"> </w:t>
      </w:r>
      <w:r>
        <w:t xml:space="preserve">Porque el servidor podría mentir. El hash propio permite a quien llama detectar cambios y construir una caché fiable.</w:t>
      </w:r>
    </w:p>
    <w:p>
      <w:pPr>
        <w:pStyle w:val="BodyText"/>
      </w:pPr>
      <w:r>
        <w:rPr>
          <w:bCs/>
          <w:b/>
        </w:rPr>
        <w:t xml:space="preserve">10. ¿Por qué un DID desactivado no devuelve error sino</w:t>
      </w:r>
      <w:r>
        <w:rPr>
          <w:bCs/>
          <w:b/>
        </w:rPr>
        <w:t xml:space="preserve"> </w:t>
      </w:r>
      <w:r>
        <w:rPr>
          <w:rStyle w:val="VerbatimChar"/>
          <w:bCs/>
          <w:b/>
        </w:rPr>
        <w:t xml:space="preserve">deactivated=true</w:t>
      </w:r>
      <w:r>
        <w:rPr>
          <w:bCs/>
          <w:b/>
        </w:rPr>
        <w:t xml:space="preserve">?</w:t>
      </w:r>
      <w:r>
        <w:t xml:space="preserve"> </w:t>
      </w:r>
      <w:r>
        <w:t xml:space="preserve">Así lo define DID Resolution: «desactivado» es un</w:t>
      </w:r>
      <w:r>
        <w:t xml:space="preserve"> </w:t>
      </w:r>
      <w:r>
        <w:rPr>
          <w:bCs/>
          <w:b/>
        </w:rPr>
        <w:t xml:space="preserve">estado legítimo</w:t>
      </w:r>
      <w:r>
        <w:t xml:space="preserve"> </w:t>
      </w:r>
      <w:r>
        <w:t xml:space="preserve">del documento, no un fallo técnico. Pero el verificador de pruebas lo trata como rechazo (</w:t>
      </w:r>
      <w:r>
        <w:rPr>
          <w:rStyle w:val="VerbatimChar"/>
        </w:rPr>
        <w:t xml:space="preserve">DEACTIVATED</w:t>
      </w:r>
      <w:r>
        <w:t xml:space="preserve">).</w:t>
      </w:r>
    </w:p>
    <w:p>
      <w:pPr>
        <w:pStyle w:val="BodyText"/>
      </w:pPr>
      <w:r>
        <w:rPr>
          <w:bCs/>
          <w:b/>
        </w:rPr>
        <w:t xml:space="preserve">11. ¿Qué significa «consumidor conforme»?</w:t>
      </w:r>
      <w:r>
        <w:t xml:space="preserve"> </w:t>
      </w:r>
      <w:r>
        <w:t xml:space="preserve">Que sigue las reglas del estándar y rechaza lo que no las cumple: no es «tolerante» con documentos defectuosos.</w:t>
      </w:r>
    </w:p>
    <w:p>
      <w:pPr>
        <w:pStyle w:val="BodyText"/>
      </w:pPr>
      <w:r>
        <w:rPr>
          <w:bCs/>
          <w:b/>
        </w:rPr>
        <w:t xml:space="preserve">12. ¿Por qué</w:t>
      </w:r>
      <w:r>
        <w:rPr>
          <w:bCs/>
          <w:b/>
        </w:rPr>
        <w:t xml:space="preserve"> </w:t>
      </w:r>
      <w:r>
        <w:rPr>
          <w:rStyle w:val="VerbatimChar"/>
          <w:bCs/>
          <w:b/>
        </w:rPr>
        <w:t xml:space="preserve">vdr-service</w:t>
      </w:r>
      <w:r>
        <w:rPr>
          <w:bCs/>
          <w:b/>
        </w:rPr>
        <w:t xml:space="preserve"> </w:t>
      </w:r>
      <w:r>
        <w:rPr>
          <w:bCs/>
          <w:b/>
        </w:rPr>
        <w:t xml:space="preserve">solo depende de</w:t>
      </w:r>
      <w:r>
        <w:rPr>
          <w:bCs/>
          <w:b/>
        </w:rPr>
        <w:t xml:space="preserve"> </w:t>
      </w:r>
      <w:r>
        <w:rPr>
          <w:rStyle w:val="VerbatimChar"/>
          <w:bCs/>
          <w:b/>
        </w:rPr>
        <w:t xml:space="preserve">did-resolver</w:t>
      </w:r>
      <w:r>
        <w:rPr>
          <w:bCs/>
          <w:b/>
        </w:rPr>
        <w:t xml:space="preserve"> </w:t>
      </w:r>
      <w:r>
        <w:rPr>
          <w:bCs/>
          <w:b/>
        </w:rPr>
        <w:t xml:space="preserve">en pruebas?</w:t>
      </w:r>
      <w:r>
        <w:t xml:space="preserve"> </w:t>
      </w:r>
      <w:r>
        <w:t xml:space="preserve">Porque el registro (productor) no necesita resolver para publicar. Mantenerlos separados evita acoplar las dos responsabilidades.</w:t>
      </w:r>
    </w:p>
    <w:bookmarkEnd w:id="100"/>
    <w:bookmarkStart w:id="107" w:name="X8570738afabbf82f664447227dfa9dedf97fbf0"/>
    <w:p>
      <w:pPr>
        <w:pStyle w:val="Heading2"/>
      </w:pPr>
      <w:r>
        <w:t xml:space="preserve">24. Preguntas por laboratorio y por criterio</w:t>
      </w:r>
    </w:p>
    <w:bookmarkStart w:id="101" w:name="pasos-1-y-2-laboratorio-a"/>
    <w:p>
      <w:pPr>
        <w:pStyle w:val="Heading3"/>
      </w:pPr>
      <w:r>
        <w:t xml:space="preserve">Pasos 1 y 2 (laboratorio A)</w:t>
      </w:r>
    </w:p>
    <w:p>
      <w:pPr>
        <w:pStyle w:val="FirstParagraph"/>
      </w:pPr>
      <w:r>
        <w:rPr>
          <w:bCs/>
          <w:b/>
        </w:rPr>
        <w:t xml:space="preserve">P1.</w:t>
      </w:r>
      <w:r>
        <w:t xml:space="preserve"> </w:t>
      </w:r>
      <w:r>
        <w:rPr>
          <w:iCs/>
          <w:i/>
        </w:rPr>
        <w:t xml:space="preserve">¿Qué esperas en</w:t>
      </w:r>
      <w:r>
        <w:rPr>
          <w:iCs/>
          <w:i/>
        </w:rPr>
        <w:t xml:space="preserve"> </w:t>
      </w:r>
      <w:r>
        <w:rPr>
          <w:rStyle w:val="VerbatimChar"/>
          <w:iCs/>
          <w:i/>
        </w:rPr>
        <w:t xml:space="preserve">error</w:t>
      </w:r>
      <w:r>
        <w:rPr>
          <w:iCs/>
          <w:i/>
        </w:rPr>
        <w:t xml:space="preserve">,</w:t>
      </w:r>
      <w:r>
        <w:rPr>
          <w:iCs/>
          <w:i/>
        </w:rPr>
        <w:t xml:space="preserve"> </w:t>
      </w:r>
      <w:r>
        <w:rPr>
          <w:rStyle w:val="VerbatimChar"/>
          <w:iCs/>
          <w:i/>
        </w:rPr>
        <w:t xml:space="preserve">violations</w:t>
      </w:r>
      <w:r>
        <w:rPr>
          <w:iCs/>
          <w:i/>
        </w:rPr>
        <w:t xml:space="preserve"> </w:t>
      </w:r>
      <w:r>
        <w:rPr>
          <w:iCs/>
          <w:i/>
        </w:rPr>
        <w:t xml:space="preserve">y</w:t>
      </w:r>
      <w:r>
        <w:rPr>
          <w:iCs/>
          <w:i/>
        </w:rPr>
        <w:t xml:space="preserve"> </w:t>
      </w:r>
      <w:r>
        <w:rPr>
          <w:rStyle w:val="VerbatimChar"/>
          <w:iCs/>
          <w:i/>
        </w:rPr>
        <w:t xml:space="preserve">versionId</w:t>
      </w:r>
      <w:r>
        <w:rPr>
          <w:iCs/>
          <w:i/>
        </w:rPr>
        <w:t xml:space="preserve">? ¿De dónde sale</w:t>
      </w:r>
      <w:r>
        <w:rPr>
          <w:iCs/>
          <w:i/>
        </w:rPr>
        <w:t xml:space="preserve"> </w:t>
      </w:r>
      <w:r>
        <w:rPr>
          <w:rStyle w:val="VerbatimChar"/>
          <w:iCs/>
          <w:i/>
        </w:rPr>
        <w:t xml:space="preserve">versionId</w:t>
      </w:r>
      <w:r>
        <w:rPr>
          <w:iCs/>
          <w:i/>
        </w:rPr>
        <w:t xml:space="preserve">?</w:t>
      </w:r>
      <w:r>
        <w:t xml:space="preserve"> </w:t>
      </w:r>
      <w:r>
        <w:t xml:space="preserve">→</w:t>
      </w:r>
      <w:r>
        <w:t xml:space="preserve"> </w:t>
      </w:r>
      <w:r>
        <w:rPr>
          <w:rStyle w:val="VerbatimChar"/>
        </w:rPr>
        <w:t xml:space="preserve">error=null</w:t>
      </w:r>
      <w:r>
        <w:t xml:space="preserve">,</w:t>
      </w:r>
      <w:r>
        <w:t xml:space="preserve"> </w:t>
      </w:r>
      <w:r>
        <w:rPr>
          <w:rStyle w:val="VerbatimChar"/>
        </w:rPr>
        <w:t xml:space="preserve">violations=[]</w:t>
      </w:r>
      <w:r>
        <w:t xml:space="preserve">,</w:t>
      </w:r>
      <w:r>
        <w:t xml:space="preserve"> </w:t>
      </w:r>
      <w:r>
        <w:rPr>
          <w:rStyle w:val="VerbatimChar"/>
        </w:rPr>
        <w:t xml:space="preserve">versionId=1</w:t>
      </w:r>
      <w:r>
        <w:t xml:space="preserve">. Sale del encabezado</w:t>
      </w:r>
      <w:r>
        <w:t xml:space="preserve"> </w:t>
      </w:r>
      <w:r>
        <w:rPr>
          <w:rStyle w:val="VerbatimChar"/>
        </w:rPr>
        <w:t xml:space="preserve">ETag</w:t>
      </w:r>
      <w:r>
        <w:t xml:space="preserve"> </w:t>
      </w:r>
      <w:r>
        <w:t xml:space="preserve">que entrega el servidor.</w:t>
      </w:r>
    </w:p>
    <w:p>
      <w:pPr>
        <w:pStyle w:val="BodyText"/>
      </w:pPr>
      <w:r>
        <w:rPr>
          <w:bCs/>
          <w:b/>
        </w:rPr>
        <w:t xml:space="preserve">P2.</w:t>
      </w:r>
      <w:r>
        <w:t xml:space="preserve"> </w:t>
      </w:r>
      <w:r>
        <w:rPr>
          <w:iCs/>
          <w:i/>
        </w:rPr>
        <w:t xml:space="preserve">¿Qué hace el consumidor con el DID antes de pedir nada?</w:t>
      </w:r>
      <w:r>
        <w:t xml:space="preserve"> </w:t>
      </w:r>
      <w:r>
        <w:t xml:space="preserve">→ Aplica la regla</w:t>
      </w:r>
      <w:r>
        <w:t xml:space="preserve"> </w:t>
      </w:r>
      <w:r>
        <w:rPr>
          <w:rStyle w:val="VerbatimChar"/>
        </w:rPr>
        <w:t xml:space="preserve">did:web</w:t>
      </w:r>
      <w:r>
        <w:t xml:space="preserve"> </w:t>
      </w:r>
      <w:r>
        <w:t xml:space="preserve">para</w:t>
      </w:r>
      <w:r>
        <w:t xml:space="preserve"> </w:t>
      </w:r>
      <w:r>
        <w:rPr>
          <w:bCs/>
          <w:b/>
        </w:rPr>
        <w:t xml:space="preserve">calcular</w:t>
      </w:r>
      <w:r>
        <w:t xml:space="preserve"> </w:t>
      </w:r>
      <w:r>
        <w:t xml:space="preserve">la URL (</w:t>
      </w:r>
      <w:r>
        <w:rPr>
          <w:rStyle w:val="VerbatimChar"/>
        </w:rPr>
        <w:t xml:space="preserve">https://&lt;dominio&gt;/&lt;ruta&gt;/did.json</w:t>
      </w:r>
      <w:r>
        <w:t xml:space="preserve">). No hay directorio que consultar.</w:t>
      </w:r>
    </w:p>
    <w:bookmarkEnd w:id="101"/>
    <w:bookmarkStart w:id="102" w:name="criterio-1-laboratorio-b"/>
    <w:p>
      <w:pPr>
        <w:pStyle w:val="Heading3"/>
      </w:pPr>
      <w:r>
        <w:t xml:space="preserve">Criterio 1 (laboratorio B)</w:t>
      </w:r>
    </w:p>
    <w:p>
      <w:pPr>
        <w:pStyle w:val="FirstParagraph"/>
      </w:pPr>
      <w:r>
        <w:rPr>
          <w:bCs/>
          <w:b/>
        </w:rPr>
        <w:t xml:space="preserve">P3.</w:t>
      </w:r>
      <w:r>
        <w:t xml:space="preserve"> </w:t>
      </w:r>
      <w:r>
        <w:rPr>
          <w:iCs/>
          <w:i/>
        </w:rPr>
        <w:t xml:space="preserve">¿Qué pasa si verifico la prueba para cada propósito?</w:t>
      </w:r>
      <w:r>
        <w:t xml:space="preserve"> </w:t>
      </w:r>
      <w:r>
        <w:t xml:space="preserve">→</w:t>
      </w:r>
      <w:r>
        <w:t xml:space="preserve"> </w:t>
      </w:r>
      <w:r>
        <w:rPr>
          <w:rStyle w:val="VerbatimChar"/>
        </w:rPr>
        <w:t xml:space="preserve">VALIDA</w:t>
      </w:r>
      <w:r>
        <w:t xml:space="preserve"> </w:t>
      </w:r>
      <w:r>
        <w:t xml:space="preserve">en ambos, porque la clave está en</w:t>
      </w:r>
      <w:r>
        <w:t xml:space="preserve"> </w:t>
      </w:r>
      <w:r>
        <w:rPr>
          <w:rStyle w:val="VerbatimChar"/>
        </w:rPr>
        <w:t xml:space="preserve">authentication</w:t>
      </w:r>
      <w:r>
        <w:t xml:space="preserve"> </w:t>
      </w:r>
      <w:r>
        <w:t xml:space="preserve">y en</w:t>
      </w:r>
      <w:r>
        <w:t xml:space="preserve"> </w:t>
      </w:r>
      <w:r>
        <w:rPr>
          <w:rStyle w:val="VerbatimChar"/>
        </w:rPr>
        <w:t xml:space="preserve">assertionMethod</w:t>
      </w:r>
      <w:r>
        <w:t xml:space="preserve">.</w:t>
      </w:r>
    </w:p>
    <w:p>
      <w:pPr>
        <w:pStyle w:val="BodyText"/>
      </w:pPr>
      <w:r>
        <w:rPr>
          <w:bCs/>
          <w:b/>
        </w:rPr>
        <w:t xml:space="preserve">P4.</w:t>
      </w:r>
      <w:r>
        <w:t xml:space="preserve"> </w:t>
      </w:r>
      <w:r>
        <w:rPr>
          <w:iCs/>
          <w:i/>
        </w:rPr>
        <w:t xml:space="preserve">¿Qué dice la cabecera de la prueba y por qué no basta?</w:t>
      </w:r>
      <w:r>
        <w:t xml:space="preserve"> </w:t>
      </w:r>
      <w:r>
        <w:t xml:space="preserve">→ El algoritmo y el</w:t>
      </w:r>
      <w:r>
        <w:t xml:space="preserve"> </w:t>
      </w:r>
      <w:r>
        <w:rPr>
          <w:rStyle w:val="VerbatimChar"/>
        </w:rPr>
        <w:t xml:space="preserve">kid</w:t>
      </w:r>
      <w:r>
        <w:t xml:space="preserve">. Es una afirmación del firmante; el consumidor debe comprobarla con la clave publicada.</w:t>
      </w:r>
    </w:p>
    <w:bookmarkEnd w:id="102"/>
    <w:bookmarkStart w:id="103" w:name="criterio-2-laboratorio-c"/>
    <w:p>
      <w:pPr>
        <w:pStyle w:val="Heading3"/>
      </w:pPr>
      <w:r>
        <w:t xml:space="preserve">Criterio 2 (laboratorio C)</w:t>
      </w:r>
    </w:p>
    <w:p>
      <w:pPr>
        <w:pStyle w:val="FirstParagraph"/>
      </w:pPr>
      <w:r>
        <w:rPr>
          <w:bCs/>
          <w:b/>
        </w:rPr>
        <w:t xml:space="preserve">P5.</w:t>
      </w:r>
      <w:r>
        <w:t xml:space="preserve"> </w:t>
      </w:r>
      <w:r>
        <w:rPr>
          <w:iCs/>
          <w:i/>
        </w:rPr>
        <w:t xml:space="preserve">Prueba con clave del atacante y</w:t>
      </w:r>
      <w:r>
        <w:rPr>
          <w:iCs/>
          <w:i/>
        </w:rPr>
        <w:t xml:space="preserve"> </w:t>
      </w:r>
      <w:r>
        <w:rPr>
          <w:rStyle w:val="VerbatimChar"/>
          <w:iCs/>
          <w:i/>
        </w:rPr>
        <w:t xml:space="preserve">kid</w:t>
      </w:r>
      <w:r>
        <w:rPr>
          <w:iCs/>
          <w:i/>
        </w:rPr>
        <w:t xml:space="preserve"> </w:t>
      </w:r>
      <w:r>
        <w:rPr>
          <w:iCs/>
          <w:i/>
        </w:rPr>
        <w:t xml:space="preserve">de Avance, ¿qué código?</w:t>
      </w:r>
      <w:r>
        <w:t xml:space="preserve"> </w:t>
      </w:r>
      <w:r>
        <w:t xml:space="preserve">→</w:t>
      </w:r>
      <w:r>
        <w:t xml:space="preserve"> </w:t>
      </w:r>
      <w:r>
        <w:rPr>
          <w:rStyle w:val="VerbatimChar"/>
        </w:rPr>
        <w:t xml:space="preserve">INVALID_SIGNATURE</w:t>
      </w:r>
      <w:r>
        <w:t xml:space="preserve">.</w:t>
      </w:r>
    </w:p>
    <w:p>
      <w:pPr>
        <w:pStyle w:val="BodyText"/>
      </w:pPr>
      <w:r>
        <w:rPr>
          <w:bCs/>
          <w:b/>
        </w:rPr>
        <w:t xml:space="preserve">P6.</w:t>
      </w:r>
      <w:r>
        <w:t xml:space="preserve"> </w:t>
      </w:r>
      <w:r>
        <w:rPr>
          <w:iCs/>
          <w:i/>
        </w:rPr>
        <w:t xml:space="preserve">Y si alteran el mensaje de una prueba legítima?</w:t>
      </w:r>
      <w:r>
        <w:t xml:space="preserve"> </w:t>
      </w:r>
      <w:r>
        <w:t xml:space="preserve">→</w:t>
      </w:r>
      <w:r>
        <w:t xml:space="preserve"> </w:t>
      </w:r>
      <w:r>
        <w:rPr>
          <w:rStyle w:val="VerbatimChar"/>
        </w:rPr>
        <w:t xml:space="preserve">INVALID_SIGNATURE</w:t>
      </w:r>
      <w:r>
        <w:t xml:space="preserve">; la firma protege el contenido.</w:t>
      </w:r>
    </w:p>
    <w:p>
      <w:pPr>
        <w:pStyle w:val="BodyText"/>
      </w:pPr>
      <w:r>
        <w:rPr>
          <w:bCs/>
          <w:b/>
        </w:rPr>
        <w:t xml:space="preserve">P7.</w:t>
      </w:r>
      <w:r>
        <w:t xml:space="preserve"> </w:t>
      </w:r>
      <w:r>
        <w:rPr>
          <w:iCs/>
          <w:i/>
        </w:rPr>
        <w:t xml:space="preserve">¿Por qué</w:t>
      </w:r>
      <w:r>
        <w:rPr>
          <w:iCs/>
          <w:i/>
        </w:rPr>
        <w:t xml:space="preserve"> </w:t>
      </w:r>
      <w:r>
        <w:rPr>
          <w:rStyle w:val="VerbatimChar"/>
          <w:iCs/>
          <w:i/>
        </w:rPr>
        <w:t xml:space="preserve">KEY_NOT_FOUND</w:t>
      </w:r>
      <w:r>
        <w:rPr>
          <w:iCs/>
          <w:i/>
        </w:rPr>
        <w:t xml:space="preserve"> </w:t>
      </w:r>
      <w:r>
        <w:rPr>
          <w:iCs/>
          <w:i/>
        </w:rPr>
        <w:t xml:space="preserve">aparece antes de verificar la firma?</w:t>
      </w:r>
      <w:r>
        <w:t xml:space="preserve"> </w:t>
      </w:r>
      <w:r>
        <w:t xml:space="preserve">→ Porque sin la clave publicada no hay contra qué comparar.</w:t>
      </w:r>
    </w:p>
    <w:p>
      <w:pPr>
        <w:pStyle w:val="BodyText"/>
      </w:pPr>
      <w:r>
        <w:rPr>
          <w:bCs/>
          <w:b/>
        </w:rPr>
        <w:t xml:space="preserve">P8.</w:t>
      </w:r>
      <w:r>
        <w:t xml:space="preserve"> </w:t>
      </w:r>
      <w:r>
        <w:rPr>
          <w:iCs/>
          <w:i/>
        </w:rPr>
        <w:t xml:space="preserve">¿En qué se diferencia</w:t>
      </w:r>
      <w:r>
        <w:rPr>
          <w:iCs/>
          <w:i/>
        </w:rPr>
        <w:t xml:space="preserve"> </w:t>
      </w:r>
      <w:r>
        <w:rPr>
          <w:rStyle w:val="VerbatimChar"/>
          <w:iCs/>
          <w:i/>
        </w:rPr>
        <w:t xml:space="preserve">DID_MISMATCH</w:t>
      </w:r>
      <w:r>
        <w:rPr>
          <w:iCs/>
          <w:i/>
        </w:rPr>
        <w:t xml:space="preserve"> </w:t>
      </w:r>
      <w:r>
        <w:rPr>
          <w:iCs/>
          <w:i/>
        </w:rPr>
        <w:t xml:space="preserve">de</w:t>
      </w:r>
      <w:r>
        <w:rPr>
          <w:iCs/>
          <w:i/>
        </w:rPr>
        <w:t xml:space="preserve"> </w:t>
      </w:r>
      <w:r>
        <w:rPr>
          <w:rStyle w:val="VerbatimChar"/>
          <w:iCs/>
          <w:i/>
        </w:rPr>
        <w:t xml:space="preserve">INVALID_SIGNATURE</w:t>
      </w:r>
      <w:r>
        <w:rPr>
          <w:iCs/>
          <w:i/>
        </w:rPr>
        <w:t xml:space="preserve">?</w:t>
      </w:r>
      <w:r>
        <w:t xml:space="preserve"> </w:t>
      </w:r>
      <w:r>
        <w:t xml:space="preserve">→</w:t>
      </w:r>
      <w:r>
        <w:t xml:space="preserve"> </w:t>
      </w:r>
      <w:r>
        <w:rPr>
          <w:rStyle w:val="VerbatimChar"/>
        </w:rPr>
        <w:t xml:space="preserve">DID_MISMATCH</w:t>
      </w:r>
      <w:r>
        <w:t xml:space="preserve">: la prueba es de otro DID distinto del que</w:t>
      </w:r>
      <w:r>
        <w:t xml:space="preserve"> </w:t>
      </w:r>
      <w:r>
        <w:rPr>
          <w:bCs/>
          <w:b/>
        </w:rPr>
        <w:t xml:space="preserve">yo esperaba</w:t>
      </w:r>
      <w:r>
        <w:t xml:space="preserve">; la firma puede ser perfecta.</w:t>
      </w:r>
      <w:r>
        <w:t xml:space="preserve"> </w:t>
      </w:r>
      <w:r>
        <w:rPr>
          <w:rStyle w:val="VerbatimChar"/>
        </w:rPr>
        <w:t xml:space="preserve">INVALID_SIGNATURE</w:t>
      </w:r>
      <w:r>
        <w:t xml:space="preserve">: el DID es el esperado pero la firma no corresponde.</w:t>
      </w:r>
    </w:p>
    <w:p>
      <w:pPr>
        <w:pStyle w:val="BodyText"/>
      </w:pPr>
      <w:r>
        <w:rPr>
          <w:bCs/>
          <w:b/>
        </w:rPr>
        <w:t xml:space="preserve">P9.</w:t>
      </w:r>
      <w:r>
        <w:t xml:space="preserve"> </w:t>
      </w:r>
      <w:r>
        <w:rPr>
          <w:iCs/>
          <w:i/>
        </w:rPr>
        <w:t xml:space="preserve">¿Qué muestra la rotación?</w:t>
      </w:r>
      <w:r>
        <w:t xml:space="preserve"> </w:t>
      </w:r>
      <w:r>
        <w:t xml:space="preserve">→ Que lo firmado con la clave retirada deja de valer; solo valen las firmas con la clave vigente.</w:t>
      </w:r>
    </w:p>
    <w:bookmarkEnd w:id="103"/>
    <w:bookmarkStart w:id="104" w:name="criterio-3-laboratorio-d"/>
    <w:p>
      <w:pPr>
        <w:pStyle w:val="Heading3"/>
      </w:pPr>
      <w:r>
        <w:t xml:space="preserve">Criterio 3 (laboratorio D)</w:t>
      </w:r>
    </w:p>
    <w:p>
      <w:pPr>
        <w:pStyle w:val="FirstParagraph"/>
      </w:pPr>
      <w:r>
        <w:rPr>
          <w:bCs/>
          <w:b/>
        </w:rPr>
        <w:t xml:space="preserve">P10.</w:t>
      </w:r>
      <w:r>
        <w:t xml:space="preserve"> </w:t>
      </w:r>
      <w:r>
        <w:rPr>
          <w:iCs/>
          <w:i/>
        </w:rPr>
        <w:t xml:space="preserve">Documento perfecto pero con</w:t>
      </w:r>
      <w:r>
        <w:rPr>
          <w:iCs/>
          <w:i/>
        </w:rPr>
        <w:t xml:space="preserve"> </w:t>
      </w:r>
      <w:r>
        <w:rPr>
          <w:rStyle w:val="VerbatimChar"/>
          <w:iCs/>
          <w:i/>
        </w:rPr>
        <w:t xml:space="preserve">id</w:t>
      </w:r>
      <w:r>
        <w:rPr>
          <w:iCs/>
          <w:i/>
        </w:rPr>
        <w:t xml:space="preserve"> </w:t>
      </w:r>
      <w:r>
        <w:rPr>
          <w:iCs/>
          <w:i/>
        </w:rPr>
        <w:t xml:space="preserve">de otro DID, ¿se acepta?</w:t>
      </w:r>
      <w:r>
        <w:t xml:space="preserve"> </w:t>
      </w:r>
      <w:r>
        <w:t xml:space="preserve">→ No:</w:t>
      </w:r>
      <w:r>
        <w:t xml:space="preserve"> </w:t>
      </w:r>
      <w:r>
        <w:rPr>
          <w:rStyle w:val="VerbatimChar"/>
        </w:rPr>
        <w:t xml:space="preserve">invalidDidDocument</w:t>
      </w:r>
      <w:r>
        <w:t xml:space="preserve"> </w:t>
      </w:r>
      <w:r>
        <w:t xml:space="preserve">con</w:t>
      </w:r>
      <w:r>
        <w:t xml:space="preserve"> </w:t>
      </w:r>
      <w:r>
        <w:rPr>
          <w:rStyle w:val="VerbatimChar"/>
        </w:rPr>
        <w:t xml:space="preserve">ID_MISMATCH</w:t>
      </w:r>
      <w:r>
        <w:t xml:space="preserve">.</w:t>
      </w:r>
    </w:p>
    <w:p>
      <w:pPr>
        <w:pStyle w:val="BodyText"/>
      </w:pPr>
      <w:r>
        <w:rPr>
          <w:bCs/>
          <w:b/>
        </w:rPr>
        <w:t xml:space="preserve">P11.</w:t>
      </w:r>
      <w:r>
        <w:t xml:space="preserve"> </w:t>
      </w:r>
      <w:r>
        <w:rPr>
          <w:iCs/>
          <w:i/>
        </w:rPr>
        <w:t xml:space="preserve">¿Qué códigos distintos aparecen para «inexistente», «desactivado» y «mal formado»?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Situación</w:t>
            </w:r>
          </w:p>
        </w:tc>
        <w:tc>
          <w:tcPr/>
          <w:p>
            <w:pPr>
              <w:pStyle w:val="Compact"/>
              <w:jc w:val="left"/>
            </w:pPr>
            <w:r>
              <w:t xml:space="preserve">Resolución</w:t>
            </w:r>
          </w:p>
        </w:tc>
        <w:tc>
          <w:tcPr/>
          <w:p>
            <w:pPr>
              <w:pStyle w:val="Compact"/>
              <w:jc w:val="left"/>
            </w:pPr>
            <w:r>
              <w:t xml:space="preserve">Verificación de prueba</w:t>
            </w:r>
          </w:p>
        </w:tc>
      </w:tr>
      <w:tr>
        <w:tc>
          <w:tcPr/>
          <w:p>
            <w:pPr>
              <w:pStyle w:val="Compact"/>
              <w:jc w:val="left"/>
            </w:pPr>
            <w:r>
              <w:t xml:space="preserve">Inexistente</w:t>
            </w:r>
          </w:p>
        </w:tc>
        <w:tc>
          <w:tcPr/>
          <w:p>
            <w:pPr>
              <w:pStyle w:val="Compact"/>
              <w:jc w:val="left"/>
            </w:pPr>
            <w:r>
              <w:rPr>
                <w:rStyle w:val="VerbatimChar"/>
              </w:rPr>
              <w:t xml:space="preserve">notFound</w:t>
            </w:r>
          </w:p>
        </w:tc>
        <w:tc>
          <w:tcPr/>
          <w:p>
            <w:pPr>
              <w:pStyle w:val="Compact"/>
              <w:jc w:val="left"/>
            </w:pPr>
            <w:r>
              <w:rPr>
                <w:rStyle w:val="VerbatimChar"/>
              </w:rPr>
              <w:t xml:space="preserve">RESOLUTION_FAILED</w:t>
            </w:r>
          </w:p>
        </w:tc>
      </w:tr>
      <w:tr>
        <w:tc>
          <w:tcPr/>
          <w:p>
            <w:pPr>
              <w:pStyle w:val="Compact"/>
              <w:jc w:val="left"/>
            </w:pPr>
            <w:r>
              <w:t xml:space="preserve">Desactivado</w:t>
            </w:r>
          </w:p>
        </w:tc>
        <w:tc>
          <w:tcPr/>
          <w:p>
            <w:pPr>
              <w:pStyle w:val="Compact"/>
              <w:jc w:val="left"/>
            </w:pPr>
            <w:r>
              <w:rPr>
                <w:rStyle w:val="VerbatimChar"/>
              </w:rPr>
              <w:t xml:space="preserve">deactivated=true</w:t>
            </w:r>
            <w:r>
              <w:t xml:space="preserve"> </w:t>
            </w:r>
            <w:r>
              <w:t xml:space="preserve">(sin error)</w:t>
            </w:r>
          </w:p>
        </w:tc>
        <w:tc>
          <w:tcPr/>
          <w:p>
            <w:pPr>
              <w:pStyle w:val="Compact"/>
              <w:jc w:val="left"/>
            </w:pPr>
            <w:r>
              <w:rPr>
                <w:rStyle w:val="VerbatimChar"/>
              </w:rPr>
              <w:t xml:space="preserve">DEACTIVATED</w:t>
            </w:r>
          </w:p>
        </w:tc>
      </w:tr>
      <w:tr>
        <w:tc>
          <w:tcPr/>
          <w:p>
            <w:pPr>
              <w:pStyle w:val="Compact"/>
              <w:jc w:val="left"/>
            </w:pPr>
            <w:r>
              <w:t xml:space="preserve">Mal formado</w:t>
            </w:r>
          </w:p>
        </w:tc>
        <w:tc>
          <w:tcPr/>
          <w:p>
            <w:pPr>
              <w:pStyle w:val="Compact"/>
              <w:jc w:val="left"/>
            </w:pPr>
            <w:r>
              <w:rPr>
                <w:rStyle w:val="VerbatimChar"/>
              </w:rPr>
              <w:t xml:space="preserve">invalidDidDocument</w:t>
            </w:r>
            <w:r>
              <w:t xml:space="preserve"> </w:t>
            </w:r>
            <w:r>
              <w:t xml:space="preserve">+ violaciones</w:t>
            </w:r>
          </w:p>
        </w:tc>
        <w:tc>
          <w:tcPr/>
          <w:p>
            <w:pPr>
              <w:pStyle w:val="Compact"/>
              <w:jc w:val="left"/>
            </w:pPr>
            <w:r>
              <w:rPr>
                <w:rStyle w:val="VerbatimChar"/>
              </w:rPr>
              <w:t xml:space="preserve">RESOLUTION_FAILED</w:t>
            </w:r>
          </w:p>
        </w:tc>
      </w:tr>
      <w:tr>
        <w:tc>
          <w:tcPr/>
          <w:p>
            <w:pPr>
              <w:pStyle w:val="Compact"/>
              <w:jc w:val="left"/>
            </w:pPr>
            <w:r>
              <w:t xml:space="preserve">Tipo de contenido ajeno</w:t>
            </w:r>
          </w:p>
        </w:tc>
        <w:tc>
          <w:tcPr/>
          <w:p>
            <w:pPr>
              <w:pStyle w:val="Compact"/>
              <w:jc w:val="left"/>
            </w:pPr>
            <w:r>
              <w:rPr>
                <w:rStyle w:val="VerbatimChar"/>
              </w:rPr>
              <w:t xml:space="preserve">representationNotSupported</w:t>
            </w:r>
          </w:p>
        </w:tc>
        <w:tc>
          <w:tcPr/>
          <w:p>
            <w:pPr>
              <w:pStyle w:val="Compact"/>
              <w:jc w:val="left"/>
            </w:pPr>
            <w:r>
              <w:rPr>
                <w:rStyle w:val="VerbatimChar"/>
              </w:rPr>
              <w:t xml:space="preserve">RESOLUTION_FAILED</w:t>
            </w:r>
          </w:p>
        </w:tc>
      </w:tr>
      <w:tr>
        <w:tc>
          <w:tcPr/>
          <w:p>
            <w:pPr>
              <w:pStyle w:val="Compact"/>
              <w:jc w:val="left"/>
            </w:pPr>
            <w:r>
              <w:t xml:space="preserve">Demasiado grande</w:t>
            </w:r>
          </w:p>
        </w:tc>
        <w:tc>
          <w:tcPr/>
          <w:p>
            <w:pPr>
              <w:pStyle w:val="Compact"/>
              <w:jc w:val="left"/>
            </w:pPr>
            <w:r>
              <w:rPr>
                <w:rStyle w:val="VerbatimChar"/>
              </w:rPr>
              <w:t xml:space="preserve">invalidDidDocumentLength</w:t>
            </w:r>
          </w:p>
        </w:tc>
        <w:tc>
          <w:tcPr/>
          <w:p>
            <w:pPr>
              <w:pStyle w:val="Compact"/>
              <w:jc w:val="left"/>
            </w:pPr>
            <w:r>
              <w:rPr>
                <w:rStyle w:val="VerbatimChar"/>
              </w:rPr>
              <w:t xml:space="preserve">RESOLUTION_FAILED</w:t>
            </w:r>
          </w:p>
        </w:tc>
      </w:tr>
      <w:tr>
        <w:tc>
          <w:tcPr/>
          <w:p>
            <w:pPr>
              <w:pStyle w:val="Compact"/>
              <w:jc w:val="left"/>
            </w:pPr>
            <w:r>
              <w:t xml:space="preserve">Redirección</w:t>
            </w:r>
          </w:p>
        </w:tc>
        <w:tc>
          <w:tcPr/>
          <w:p>
            <w:pPr>
              <w:pStyle w:val="Compact"/>
              <w:jc w:val="left"/>
            </w:pPr>
            <w:r>
              <w:rPr>
                <w:rStyle w:val="VerbatimChar"/>
              </w:rPr>
              <w:t xml:space="preserve">internalError</w:t>
            </w:r>
          </w:p>
        </w:tc>
        <w:tc>
          <w:tcPr/>
          <w:p>
            <w:pPr>
              <w:pStyle w:val="Compact"/>
              <w:jc w:val="left"/>
            </w:pPr>
            <w:r>
              <w:rPr>
                <w:rStyle w:val="VerbatimChar"/>
              </w:rPr>
              <w:t xml:space="preserve">RESOLUTION_FAILED</w:t>
            </w:r>
          </w:p>
        </w:tc>
      </w:tr>
    </w:tbl>
    <w:p>
      <w:pPr>
        <w:pStyle w:val="BodyText"/>
      </w:pPr>
      <w:r>
        <w:rPr>
          <w:bCs/>
          <w:b/>
        </w:rPr>
        <w:t xml:space="preserve">P12.</w:t>
      </w:r>
      <w:r>
        <w:t xml:space="preserve"> </w:t>
      </w:r>
      <w:r>
        <w:rPr>
          <w:iCs/>
          <w:i/>
        </w:rPr>
        <w:t xml:space="preserve">¿Por qué hizo falta un servidor malicioso propio?</w:t>
      </w:r>
      <w:r>
        <w:t xml:space="preserve"> </w:t>
      </w:r>
      <w:r>
        <w:t xml:space="preserve">→ Porque el registro real</w:t>
      </w:r>
      <w:r>
        <w:t xml:space="preserve"> </w:t>
      </w:r>
      <w:r>
        <w:rPr>
          <w:bCs/>
          <w:b/>
        </w:rPr>
        <w:t xml:space="preserve">no deja publicar</w:t>
      </w:r>
      <w:r>
        <w:t xml:space="preserve"> </w:t>
      </w:r>
      <w:r>
        <w:t xml:space="preserve">documentos defectuosos. Para probar al consumidor contra ellos hace falta un servidor que no filtre.</w:t>
      </w:r>
    </w:p>
    <w:p>
      <w:pPr>
        <w:pStyle w:val="BodyText"/>
      </w:pPr>
      <w:r>
        <w:rPr>
          <w:bCs/>
          <w:b/>
        </w:rPr>
        <w:t xml:space="preserve">P13.</w:t>
      </w:r>
      <w:r>
        <w:t xml:space="preserve"> </w:t>
      </w:r>
      <w:r>
        <w:rPr>
          <w:iCs/>
          <w:i/>
        </w:rPr>
        <w:t xml:space="preserve">¿Por qué el certificado de</w:t>
      </w:r>
      <w:r>
        <w:rPr>
          <w:iCs/>
          <w:i/>
        </w:rPr>
        <w:t xml:space="preserve"> </w:t>
      </w:r>
      <w:r>
        <w:rPr>
          <w:rStyle w:val="VerbatimChar"/>
          <w:iCs/>
          <w:i/>
        </w:rPr>
        <w:t xml:space="preserve">evil.lab</w:t>
      </w:r>
      <w:r>
        <w:rPr>
          <w:iCs/>
          <w:i/>
        </w:rPr>
        <w:t xml:space="preserve"> </w:t>
      </w:r>
      <w:r>
        <w:rPr>
          <w:iCs/>
          <w:i/>
        </w:rPr>
        <w:t xml:space="preserve">lo firma nuestra CA?</w:t>
      </w:r>
      <w:r>
        <w:t xml:space="preserve"> </w:t>
      </w:r>
      <w:r>
        <w:t xml:space="preserve">→ Para que la conexión TLS sea válida y se pruebe</w:t>
      </w:r>
      <w:r>
        <w:t xml:space="preserve"> </w:t>
      </w:r>
      <w:r>
        <w:rPr>
          <w:bCs/>
          <w:b/>
        </w:rPr>
        <w:t xml:space="preserve">el contenido</w:t>
      </w:r>
      <w:r>
        <w:t xml:space="preserve">, no el canal. Si el certificado fuera inválido, el consumidor rechazaría la conexión antes de leer nada, y no se probaría lo que se quiere probar.</w:t>
      </w:r>
    </w:p>
    <w:p>
      <w:pPr>
        <w:pStyle w:val="BodyText"/>
      </w:pPr>
      <w:r>
        <w:rPr>
          <w:bCs/>
          <w:b/>
        </w:rPr>
        <w:t xml:space="preserve">P14.</w:t>
      </w:r>
      <w:r>
        <w:t xml:space="preserve"> </w:t>
      </w:r>
      <w:r>
        <w:rPr>
          <w:rStyle w:val="VerbatimChar"/>
          <w:iCs/>
          <w:i/>
        </w:rPr>
        <w:t xml:space="preserve">soloauth</w:t>
      </w:r>
      <w:r>
        <w:rPr>
          <w:iCs/>
          <w:i/>
        </w:rPr>
        <w:t xml:space="preserve">: ¿qué prueba?</w:t>
      </w:r>
      <w:r>
        <w:t xml:space="preserve"> </w:t>
      </w:r>
      <w:r>
        <w:t xml:space="preserve">→ Que una clave presente en el documento pero</w:t>
      </w:r>
      <w:r>
        <w:t xml:space="preserve"> </w:t>
      </w:r>
      <w:r>
        <w:rPr>
          <w:bCs/>
          <w:b/>
        </w:rPr>
        <w:t xml:space="preserve">no listada</w:t>
      </w:r>
      <w:r>
        <w:t xml:space="preserve"> </w:t>
      </w:r>
      <w:r>
        <w:t xml:space="preserve">en la relación pedida se rechaza (</w:t>
      </w:r>
      <w:r>
        <w:rPr>
          <w:rStyle w:val="VerbatimChar"/>
        </w:rPr>
        <w:t xml:space="preserve">KEY_NOT_AUTHORIZED</w:t>
      </w:r>
      <w:r>
        <w:t xml:space="preserve">).</w:t>
      </w:r>
    </w:p>
    <w:bookmarkEnd w:id="104"/>
    <w:bookmarkStart w:id="105" w:name="criterio-4-laboratorio-e"/>
    <w:p>
      <w:pPr>
        <w:pStyle w:val="Heading3"/>
      </w:pPr>
      <w:r>
        <w:t xml:space="preserve">Criterio 4 (laboratorio E)</w:t>
      </w:r>
    </w:p>
    <w:p>
      <w:pPr>
        <w:pStyle w:val="FirstParagraph"/>
      </w:pPr>
      <w:r>
        <w:rPr>
          <w:bCs/>
          <w:b/>
        </w:rPr>
        <w:t xml:space="preserve">P15.</w:t>
      </w:r>
      <w:r>
        <w:t xml:space="preserve"> </w:t>
      </w:r>
      <w:r>
        <w:rPr>
          <w:iCs/>
          <w:i/>
        </w:rPr>
        <w:t xml:space="preserve">¿Qué métodos HTTP vio el servidor espía?</w:t>
      </w:r>
      <w:r>
        <w:t xml:space="preserve"> </w:t>
      </w:r>
      <w:r>
        <w:t xml:space="preserve">→ Solo</w:t>
      </w:r>
      <w:r>
        <w:t xml:space="preserve"> </w:t>
      </w:r>
      <w:r>
        <w:rPr>
          <w:rStyle w:val="VerbatimChar"/>
        </w:rPr>
        <w:t xml:space="preserve">GET</w:t>
      </w:r>
      <w:r>
        <w:t xml:space="preserve"> </w:t>
      </w:r>
      <w:r>
        <w:t xml:space="preserve">(16 de 16).</w:t>
      </w:r>
    </w:p>
    <w:p>
      <w:pPr>
        <w:pStyle w:val="BodyText"/>
      </w:pPr>
      <w:r>
        <w:rPr>
          <w:bCs/>
          <w:b/>
        </w:rPr>
        <w:t xml:space="preserve">P16.</w:t>
      </w:r>
      <w:r>
        <w:t xml:space="preserve"> </w:t>
      </w:r>
      <w:r>
        <w:rPr>
          <w:iCs/>
          <w:i/>
        </w:rPr>
        <w:t xml:space="preserve">¿Cuatro formas de demostrar «solo lectura»?</w:t>
      </w:r>
      <w:r>
        <w:t xml:space="preserve"> </w:t>
      </w:r>
      <w:r>
        <w:t xml:space="preserve">→ Interfaz, dependencias, código, tráfico real (más las pruebas automáticas).</w:t>
      </w:r>
    </w:p>
    <w:p>
      <w:pPr>
        <w:pStyle w:val="BodyText"/>
      </w:pPr>
      <w:r>
        <w:rPr>
          <w:bCs/>
          <w:b/>
        </w:rPr>
        <w:t xml:space="preserve">P17.</w:t>
      </w:r>
      <w:r>
        <w:t xml:space="preserve"> </w:t>
      </w:r>
      <w:r>
        <w:rPr>
          <w:iCs/>
          <w:i/>
        </w:rPr>
        <w:t xml:space="preserve">¿Qué evidencia se le da a quien objeta «¿y si mañana alguien añade un</w:t>
      </w:r>
      <w:r>
        <w:rPr>
          <w:iCs/>
          <w:i/>
        </w:rPr>
        <w:t xml:space="preserve"> </w:t>
      </w:r>
      <w:r>
        <w:rPr>
          <w:rStyle w:val="VerbatimChar"/>
          <w:iCs/>
          <w:i/>
        </w:rPr>
        <w:t xml:space="preserve">put</w:t>
      </w:r>
      <w:r>
        <w:rPr>
          <w:iCs/>
          <w:i/>
        </w:rPr>
        <w:t xml:space="preserve">?»?</w:t>
      </w:r>
      <w:r>
        <w:t xml:space="preserve"> </w:t>
      </w:r>
      <w:r>
        <w:t xml:space="preserve">→ La prueba de reflexión («la interfaz pública no expone operaciones de escritura») fallaría y rompería la compilación continua; y el módulo no tiene dependencia del registro, por lo que no tendría cómo llamarlo.</w:t>
      </w:r>
    </w:p>
    <w:bookmarkEnd w:id="105"/>
    <w:bookmarkStart w:id="106" w:name="pruebas-automáticas"/>
    <w:p>
      <w:pPr>
        <w:pStyle w:val="Heading3"/>
      </w:pPr>
      <w:r>
        <w:t xml:space="preserve">Pruebas automáticas</w:t>
      </w:r>
    </w:p>
    <w:p>
      <w:pPr>
        <w:pStyle w:val="FirstParagraph"/>
      </w:pPr>
      <w:r>
        <w:rPr>
          <w:bCs/>
          <w:b/>
        </w:rPr>
        <w:t xml:space="preserve">P18.</w:t>
      </w:r>
      <w:r>
        <w:t xml:space="preserve"> </w:t>
      </w:r>
      <w:r>
        <w:rPr>
          <w:iCs/>
          <w:i/>
        </w:rPr>
        <w:t xml:space="preserve">¿Cuántas pruebas hay y cuál es la de interoperabilidad?</w:t>
      </w:r>
      <w:r>
        <w:t xml:space="preserve"> </w:t>
      </w:r>
      <w:r>
        <w:t xml:space="preserve">→ 12 del módulo + 1 de interoperabilidad con el registro real (</w:t>
      </w:r>
      <w:r>
        <w:rPr>
          <w:rStyle w:val="VerbatimChar"/>
        </w:rPr>
        <w:t xml:space="preserve">ConsumerInteropTest</w:t>
      </w:r>
      <w:r>
        <w:t xml:space="preserve">).</w:t>
      </w:r>
    </w:p>
    <w:p>
      <w:r>
        <w:pict>
          <v:rect style="width:0;height:1.5pt" o:hralign="center" o:hrstd="t" o:hr="t"/>
        </w:pict>
      </w:r>
    </w:p>
    <w:bookmarkEnd w:id="106"/>
    <w:bookmarkEnd w:id="107"/>
    <w:bookmarkEnd w:id="108"/>
    <w:bookmarkStart w:id="115" w:name="parte-vi--cómo-responder-a-cada-criterio"/>
    <w:p>
      <w:pPr>
        <w:pStyle w:val="Heading1"/>
      </w:pPr>
      <w:r>
        <w:t xml:space="preserve">PARTE VI — CÓMO RESPONDER A CADA CRITERIO</w:t>
      </w:r>
    </w:p>
    <w:bookmarkStart w:id="113" w:name="Xe10e9eacc29fadf3abffe799bf2f0c547de877a"/>
    <w:p>
      <w:pPr>
        <w:pStyle w:val="Heading2"/>
      </w:pPr>
      <w:r>
        <w:t xml:space="preserve">25. Redacción modelo de las cuatro respuestas</w:t>
      </w:r>
    </w:p>
    <w:bookmarkStart w:id="109" w:name="X6e67db0a362204b8bf050257ee97903bd3e9eaf"/>
    <w:p>
      <w:pPr>
        <w:pStyle w:val="Heading3"/>
      </w:pPr>
      <w:r>
        <w:t xml:space="preserve">Criterio 1 — Una prueba firmada por la clave resuelta se valida correctamente</w:t>
      </w:r>
    </w:p>
    <w:p>
      <w:pPr>
        <w:pStyle w:val="BlockText"/>
      </w:pPr>
      <w:r>
        <w:t xml:space="preserve">El consumidor (</w:t>
      </w:r>
      <w:r>
        <w:rPr>
          <w:rStyle w:val="VerbatimChar"/>
        </w:rPr>
        <w:t xml:space="preserve">DidWebResolver</w:t>
      </w:r>
      <w:r>
        <w:t xml:space="preserve"> </w:t>
      </w:r>
      <w:r>
        <w:t xml:space="preserve">+</w:t>
      </w:r>
      <w:r>
        <w:t xml:space="preserve"> </w:t>
      </w:r>
      <w:r>
        <w:rPr>
          <w:rStyle w:val="VerbatimChar"/>
        </w:rPr>
        <w:t xml:space="preserve">ProofVerifier</w:t>
      </w:r>
      <w:r>
        <w:t xml:space="preserve">) resolvió</w:t>
      </w:r>
      <w:r>
        <w:t xml:space="preserve"> </w:t>
      </w:r>
      <w:r>
        <w:rPr>
          <w:rStyle w:val="VerbatimChar"/>
        </w:rPr>
        <w:t xml:space="preserve">did:web:…:entidades:inst-007-…</w:t>
      </w:r>
      <w:r>
        <w:t xml:space="preserve"> </w:t>
      </w:r>
      <w:r>
        <w:t xml:space="preserve">por HTTPS, comprobó su conformidad y verificó una prueba JWS ES256 firmada con la clave privada correspondiente, con resultado</w:t>
      </w:r>
      <w:r>
        <w:t xml:space="preserve"> </w:t>
      </w:r>
      <w:r>
        <w:rPr>
          <w:rStyle w:val="VerbatimChar"/>
        </w:rPr>
        <w:t xml:space="preserve">VALIDA</w:t>
      </w:r>
      <w:r>
        <w:t xml:space="preserve"> </w:t>
      </w:r>
      <w:r>
        <w:t xml:space="preserve">para</w:t>
      </w:r>
      <w:r>
        <w:t xml:space="preserve"> </w:t>
      </w:r>
      <w:r>
        <w:rPr>
          <w:rStyle w:val="VerbatimChar"/>
        </w:rPr>
        <w:t xml:space="preserve">assertionMethod</w:t>
      </w:r>
      <w:r>
        <w:t xml:space="preserve"> </w:t>
      </w:r>
      <w:r>
        <w:t xml:space="preserve">y para</w:t>
      </w:r>
      <w:r>
        <w:t xml:space="preserve"> </w:t>
      </w:r>
      <w:r>
        <w:rPr>
          <w:rStyle w:val="VerbatimChar"/>
        </w:rPr>
        <w:t xml:space="preserve">authentication</w:t>
      </w:r>
      <w:r>
        <w:t xml:space="preserve">. Lo mismo con el DID institucional real</w:t>
      </w:r>
      <w:r>
        <w:t xml:space="preserve"> </w:t>
      </w:r>
      <w:r>
        <w:rPr>
          <w:rStyle w:val="VerbatimChar"/>
        </w:rPr>
        <w:t xml:space="preserve">entidades:avance</w:t>
      </w:r>
      <w:r>
        <w:t xml:space="preserve">.</w:t>
      </w:r>
      <w:r>
        <w:t xml:space="preserve"> </w:t>
      </w:r>
      <w:r>
        <w:rPr>
          <w:bCs/>
          <w:b/>
        </w:rPr>
        <w:t xml:space="preserve">Evidencia:</w:t>
      </w:r>
      <w:r>
        <w:t xml:space="preserve"> </w:t>
      </w:r>
      <w:r>
        <w:t xml:space="preserve">§17 y §18; prueba</w:t>
      </w:r>
      <w:r>
        <w:t xml:space="preserve"> </w:t>
      </w:r>
      <w:r>
        <w:rPr>
          <w:rStyle w:val="VerbatimChar"/>
        </w:rPr>
        <w:t xml:space="preserve">CRITERIO 1 - prueba firmada por la clave resuelta se valida</w:t>
      </w:r>
      <w:r>
        <w:t xml:space="preserve">.</w:t>
      </w:r>
    </w:p>
    <w:bookmarkEnd w:id="109"/>
    <w:bookmarkStart w:id="110" w:name="Xbf3f3188790a79ed77b04a6a444bf62783964c2"/>
    <w:p>
      <w:pPr>
        <w:pStyle w:val="Heading3"/>
      </w:pPr>
      <w:r>
        <w:t xml:space="preserve">Criterio 2 — Una prueba firmada por una clave ajena se rechaza</w:t>
      </w:r>
    </w:p>
    <w:p>
      <w:pPr>
        <w:pStyle w:val="BlockText"/>
      </w:pPr>
      <w:r>
        <w:t xml:space="preserve">Una prueba que declara el</w:t>
      </w:r>
      <w:r>
        <w:t xml:space="preserve"> </w:t>
      </w:r>
      <w:r>
        <w:rPr>
          <w:rStyle w:val="VerbatimChar"/>
        </w:rPr>
        <w:t xml:space="preserve">kid</w:t>
      </w:r>
      <w:r>
        <w:t xml:space="preserve"> </w:t>
      </w:r>
      <w:r>
        <w:t xml:space="preserve">del DID pero está firmada por otra clave se rechaza con</w:t>
      </w:r>
      <w:r>
        <w:t xml:space="preserve"> </w:t>
      </w:r>
      <w:r>
        <w:rPr>
          <w:rStyle w:val="VerbatimChar"/>
        </w:rPr>
        <w:t xml:space="preserve">INVALID_SIGNATURE</w:t>
      </w:r>
      <w:r>
        <w:t xml:space="preserve">; también una prueba con contenido alterado (</w:t>
      </w:r>
      <w:r>
        <w:rPr>
          <w:rStyle w:val="VerbatimChar"/>
        </w:rPr>
        <w:t xml:space="preserve">INVALID_SIGNATURE</w:t>
      </w:r>
      <w:r>
        <w:t xml:space="preserve">), con clave inexistente (</w:t>
      </w:r>
      <w:r>
        <w:rPr>
          <w:rStyle w:val="VerbatimChar"/>
        </w:rPr>
        <w:t xml:space="preserve">KEY_NOT_FOUND</w:t>
      </w:r>
      <w:r>
        <w:t xml:space="preserve">), de un DID distinto del esperado (</w:t>
      </w:r>
      <w:r>
        <w:rPr>
          <w:rStyle w:val="VerbatimChar"/>
        </w:rPr>
        <w:t xml:space="preserve">DID_MISMATCH</w:t>
      </w:r>
      <w:r>
        <w:t xml:space="preserve">), mal formada (</w:t>
      </w:r>
      <w:r>
        <w:rPr>
          <w:rStyle w:val="VerbatimChar"/>
        </w:rPr>
        <w:t xml:space="preserve">MALFORMED_PROOF</w:t>
      </w:r>
      <w:r>
        <w:t xml:space="preserve">) o hecha con una clave retirada por rotación (</w:t>
      </w:r>
      <w:r>
        <w:rPr>
          <w:rStyle w:val="VerbatimChar"/>
        </w:rPr>
        <w:t xml:space="preserve">INVALID_SIGNATURE</w:t>
      </w:r>
      <w:r>
        <w:t xml:space="preserve">).</w:t>
      </w:r>
      <w:r>
        <w:t xml:space="preserve"> </w:t>
      </w:r>
      <w:r>
        <w:rPr>
          <w:bCs/>
          <w:b/>
        </w:rPr>
        <w:t xml:space="preserve">Evidencia:</w:t>
      </w:r>
      <w:r>
        <w:t xml:space="preserve"> </w:t>
      </w:r>
      <w:r>
        <w:t xml:space="preserve">§19; pruebas</w:t>
      </w:r>
      <w:r>
        <w:t xml:space="preserve"> </w:t>
      </w:r>
      <w:r>
        <w:rPr>
          <w:rStyle w:val="VerbatimChar"/>
        </w:rPr>
        <w:t xml:space="preserve">CRITERIO 2 …</w:t>
      </w:r>
      <w:r>
        <w:t xml:space="preserve"> </w:t>
      </w:r>
      <w:r>
        <w:t xml:space="preserve">y</w:t>
      </w:r>
      <w:r>
        <w:t xml:space="preserve"> </w:t>
      </w:r>
      <w:r>
        <w:rPr>
          <w:rStyle w:val="VerbatimChar"/>
        </w:rPr>
        <w:t xml:space="preserve">clave que no existe o no esta autorizada…</w:t>
      </w:r>
      <w:r>
        <w:t xml:space="preserve">.</w:t>
      </w:r>
    </w:p>
    <w:bookmarkEnd w:id="110"/>
    <w:bookmarkStart w:id="111" w:name="X33895de280673043f64b07db7dab9e77e1ad7ae"/>
    <w:p>
      <w:pPr>
        <w:pStyle w:val="Heading3"/>
      </w:pPr>
      <w:r>
        <w:t xml:space="preserve">Criterio 3 — Documento no conforme, con</w:t>
      </w:r>
      <w:r>
        <w:t xml:space="preserve"> </w:t>
      </w:r>
      <w:r>
        <w:rPr>
          <w:rStyle w:val="VerbatimChar"/>
        </w:rPr>
        <w:t xml:space="preserve">id</w:t>
      </w:r>
      <w:r>
        <w:t xml:space="preserve"> </w:t>
      </w:r>
      <w:r>
        <w:t xml:space="preserve">desajustado o inexistente, se rechaza</w:t>
      </w:r>
    </w:p>
    <w:p>
      <w:pPr>
        <w:pStyle w:val="BlockText"/>
      </w:pPr>
      <w:r>
        <w:t xml:space="preserve">El consumidor rechaza: DID inexistente (</w:t>
      </w:r>
      <w:r>
        <w:rPr>
          <w:rStyle w:val="VerbatimChar"/>
        </w:rPr>
        <w:t xml:space="preserve">notFound</w:t>
      </w:r>
      <w:r>
        <w:t xml:space="preserve"> </w:t>
      </w:r>
      <w:r>
        <w:t xml:space="preserve">→</w:t>
      </w:r>
      <w:r>
        <w:t xml:space="preserve"> </w:t>
      </w:r>
      <w:r>
        <w:rPr>
          <w:rStyle w:val="VerbatimChar"/>
        </w:rPr>
        <w:t xml:space="preserve">RESOLUTION_FAILED</w:t>
      </w:r>
      <w:r>
        <w:t xml:space="preserve">), DID desactivado (</w:t>
      </w:r>
      <w:r>
        <w:rPr>
          <w:rStyle w:val="VerbatimChar"/>
        </w:rPr>
        <w:t xml:space="preserve">DEACTIVATED</w:t>
      </w:r>
      <w:r>
        <w:t xml:space="preserve">), documento con</w:t>
      </w:r>
      <w:r>
        <w:t xml:space="preserve"> </w:t>
      </w:r>
      <w:r>
        <w:rPr>
          <w:rStyle w:val="VerbatimChar"/>
        </w:rPr>
        <w:t xml:space="preserve">id</w:t>
      </w:r>
      <w:r>
        <w:t xml:space="preserve"> </w:t>
      </w:r>
      <w:r>
        <w:t xml:space="preserve">desajustado (</w:t>
      </w:r>
      <w:r>
        <w:rPr>
          <w:rStyle w:val="VerbatimChar"/>
        </w:rPr>
        <w:t xml:space="preserve">invalidDidDocument</w:t>
      </w:r>
      <w:r>
        <w:t xml:space="preserve"> </w:t>
      </w:r>
      <w:r>
        <w:t xml:space="preserve">·</w:t>
      </w:r>
      <w:r>
        <w:t xml:space="preserve"> </w:t>
      </w:r>
      <w:r>
        <w:rPr>
          <w:rStyle w:val="VerbatimChar"/>
        </w:rPr>
        <w:t xml:space="preserve">ID_MISMATCH</w:t>
      </w:r>
      <w:r>
        <w:t xml:space="preserve">), sin contexto (</w:t>
      </w:r>
      <w:r>
        <w:rPr>
          <w:rStyle w:val="VerbatimChar"/>
        </w:rPr>
        <w:t xml:space="preserve">INVALID_CONTEXT</w:t>
      </w:r>
      <w:r>
        <w:t xml:space="preserve">), con material privado (</w:t>
      </w:r>
      <w:r>
        <w:rPr>
          <w:rStyle w:val="VerbatimChar"/>
        </w:rPr>
        <w:t xml:space="preserve">PRIVATE_KEY_MATERIAL</w:t>
      </w:r>
      <w:r>
        <w:t xml:space="preserve">), con referencia colgante (</w:t>
      </w:r>
      <w:r>
        <w:rPr>
          <w:rStyle w:val="VerbatimChar"/>
        </w:rPr>
        <w:t xml:space="preserve">DANGLING_REFERENCE</w:t>
      </w:r>
      <w:r>
        <w:t xml:space="preserve">), con clave inválida (</w:t>
      </w:r>
      <w:r>
        <w:rPr>
          <w:rStyle w:val="VerbatimChar"/>
        </w:rPr>
        <w:t xml:space="preserve">INVALID_KEY</w:t>
      </w:r>
      <w:r>
        <w:t xml:space="preserve">), contenido no JSON, tipo de contenido ajeno, tamaño excesivo y redirecciones. También una clave presente pero no autorizada para el propósito (</w:t>
      </w:r>
      <w:r>
        <w:rPr>
          <w:rStyle w:val="VerbatimChar"/>
        </w:rPr>
        <w:t xml:space="preserve">KEY_NOT_AUTHORIZED</w:t>
      </w:r>
      <w:r>
        <w:t xml:space="preserve">). Los documentos defectuosos se sirvieron desde un servidor de laboratorio (</w:t>
      </w:r>
      <w:r>
        <w:rPr>
          <w:rStyle w:val="VerbatimChar"/>
        </w:rPr>
        <w:t xml:space="preserve">evil.lab</w:t>
      </w:r>
      <w:r>
        <w:t xml:space="preserve">) que no filtra.</w:t>
      </w:r>
      <w:r>
        <w:t xml:space="preserve"> </w:t>
      </w:r>
      <w:r>
        <w:rPr>
          <w:bCs/>
          <w:b/>
        </w:rPr>
        <w:t xml:space="preserve">Evidencia:</w:t>
      </w:r>
      <w:r>
        <w:t xml:space="preserve"> </w:t>
      </w:r>
      <w:r>
        <w:t xml:space="preserve">§20; pruebas</w:t>
      </w:r>
      <w:r>
        <w:t xml:space="preserve"> </w:t>
      </w:r>
      <w:r>
        <w:rPr>
          <w:rStyle w:val="VerbatimChar"/>
        </w:rPr>
        <w:t xml:space="preserve">CRITERIO 3 …</w:t>
      </w:r>
      <w:r>
        <w:t xml:space="preserve"> </w:t>
      </w:r>
      <w:r>
        <w:t xml:space="preserve">y</w:t>
      </w:r>
      <w:r>
        <w:t xml:space="preserve"> </w:t>
      </w:r>
      <w:r>
        <w:rPr>
          <w:rStyle w:val="VerbatimChar"/>
        </w:rPr>
        <w:t xml:space="preserve">no sigue redirecciones…</w:t>
      </w:r>
      <w:r>
        <w:t xml:space="preserve">.</w:t>
      </w:r>
    </w:p>
    <w:bookmarkEnd w:id="111"/>
    <w:bookmarkStart w:id="112" w:name="X8f8bd482ca6cef0d460e6df17d74587cfbe816c"/>
    <w:p>
      <w:pPr>
        <w:pStyle w:val="Heading3"/>
      </w:pPr>
      <w:r>
        <w:t xml:space="preserve">Criterio 4 — No realiza operaciones de escritura ni de publicación</w:t>
      </w:r>
    </w:p>
    <w:p>
      <w:pPr>
        <w:pStyle w:val="BlockText"/>
      </w:pPr>
      <w:r>
        <w:t xml:space="preserve">La interfaz</w:t>
      </w:r>
      <w:r>
        <w:t xml:space="preserve"> </w:t>
      </w:r>
      <w:r>
        <w:rPr>
          <w:rStyle w:val="VerbatimChar"/>
        </w:rPr>
        <w:t xml:space="preserve">DidResolver</w:t>
      </w:r>
      <w:r>
        <w:t xml:space="preserve"> </w:t>
      </w:r>
      <w:r>
        <w:t xml:space="preserve">solo ofrece</w:t>
      </w:r>
      <w:r>
        <w:t xml:space="preserve"> </w:t>
      </w:r>
      <w:r>
        <w:rPr>
          <w:rStyle w:val="VerbatimChar"/>
        </w:rPr>
        <w:t xml:space="preserve">resolve</w:t>
      </w:r>
      <w:r>
        <w:t xml:space="preserve"> </w:t>
      </w:r>
      <w:r>
        <w:t xml:space="preserve">y</w:t>
      </w:r>
      <w:r>
        <w:t xml:space="preserve"> </w:t>
      </w:r>
      <w:r>
        <w:rPr>
          <w:rStyle w:val="VerbatimChar"/>
        </w:rPr>
        <w:t xml:space="preserve">dereference</w:t>
      </w:r>
      <w:r>
        <w:t xml:space="preserve">; el módulo</w:t>
      </w:r>
      <w:r>
        <w:t xml:space="preserve"> </w:t>
      </w:r>
      <w:r>
        <w:rPr>
          <w:rStyle w:val="VerbatimChar"/>
        </w:rPr>
        <w:t xml:space="preserve">did-resolver</w:t>
      </w:r>
      <w:r>
        <w:t xml:space="preserve"> </w:t>
      </w:r>
      <w:r>
        <w:t xml:space="preserve">no depende de</w:t>
      </w:r>
      <w:r>
        <w:t xml:space="preserve"> </w:t>
      </w:r>
      <w:r>
        <w:rPr>
          <w:rStyle w:val="VerbatimChar"/>
        </w:rPr>
        <w:t xml:space="preserve">vdr-service</w:t>
      </w:r>
      <w:r>
        <w:t xml:space="preserve">; el código solo contiene</w:t>
      </w:r>
      <w:r>
        <w:t xml:space="preserve"> </w:t>
      </w:r>
      <w:r>
        <w:rPr>
          <w:rStyle w:val="VerbatimChar"/>
        </w:rPr>
        <w:t xml:space="preserve">http.get</w:t>
      </w:r>
      <w:r>
        <w:t xml:space="preserve">; y un servidor de laboratorio que recibió 16 peticiones del consumidor registró 16</w:t>
      </w:r>
      <w:r>
        <w:t xml:space="preserve"> </w:t>
      </w:r>
      <w:r>
        <w:rPr>
          <w:rStyle w:val="VerbatimChar"/>
        </w:rPr>
        <w:t xml:space="preserve">GET</w:t>
      </w:r>
      <w:r>
        <w:t xml:space="preserve">. Las pruebas automáticas lo verifican con un cliente simulado y por reflexión.</w:t>
      </w:r>
      <w:r>
        <w:t xml:space="preserve"> </w:t>
      </w:r>
      <w:r>
        <w:rPr>
          <w:bCs/>
          <w:b/>
        </w:rPr>
        <w:t xml:space="preserve">Evidencia:</w:t>
      </w:r>
      <w:r>
        <w:t xml:space="preserve"> </w:t>
      </w:r>
      <w:r>
        <w:t xml:space="preserve">§21; pruebas</w:t>
      </w:r>
      <w:r>
        <w:t xml:space="preserve"> </w:t>
      </w:r>
      <w:r>
        <w:rPr>
          <w:rStyle w:val="VerbatimChar"/>
        </w:rPr>
        <w:t xml:space="preserve">CRITERIO 4 …</w:t>
      </w:r>
      <w:r>
        <w:t xml:space="preserve">.</w:t>
      </w:r>
    </w:p>
    <w:bookmarkEnd w:id="112"/>
    <w:bookmarkEnd w:id="113"/>
    <w:bookmarkStart w:id="114" w:name="X06bd58a273961acc5c766be4ee4e3e1d6ad72bf"/>
    <w:p>
      <w:pPr>
        <w:pStyle w:val="Heading2"/>
      </w:pPr>
      <w:r>
        <w:t xml:space="preserve">26. Lista de comprobación para quien acepta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Qué comprobar</w:t>
            </w:r>
          </w:p>
        </w:tc>
        <w:tc>
          <w:tcPr/>
          <w:p>
            <w:pPr>
              <w:pStyle w:val="Compact"/>
              <w:jc w:val="left"/>
            </w:pPr>
            <w:r>
              <w:t xml:space="preserve">Cómo</w:t>
            </w:r>
          </w:p>
        </w:tc>
        <w:tc>
          <w:tcPr/>
          <w:p>
            <w:pPr>
              <w:pStyle w:val="Compact"/>
              <w:jc w:val="left"/>
            </w:pPr>
            <w:r>
              <w:t xml:space="preserve">Resultado esperado</w:t>
            </w:r>
          </w:p>
        </w:tc>
      </w:tr>
      <w:tr>
        <w:tc>
          <w:tcPr/>
          <w:p>
            <w:pPr>
              <w:pStyle w:val="Compact"/>
              <w:jc w:val="left"/>
            </w:pPr>
            <w:r>
              <w:t xml:space="preserve">☐</w:t>
            </w:r>
          </w:p>
        </w:tc>
        <w:tc>
          <w:tcPr/>
          <w:p>
            <w:pPr>
              <w:pStyle w:val="Compact"/>
              <w:jc w:val="left"/>
            </w:pPr>
            <w:r>
              <w:t xml:space="preserve">Resolución</w:t>
            </w:r>
          </w:p>
        </w:tc>
        <w:tc>
          <w:tcPr/>
          <w:p>
            <w:pPr>
              <w:pStyle w:val="Compact"/>
              <w:jc w:val="left"/>
            </w:pPr>
            <w:r>
              <w:rPr>
                <w:rStyle w:val="VerbatimChar"/>
              </w:rPr>
              <w:t xml:space="preserve">tools resolve --did …</w:t>
            </w:r>
          </w:p>
        </w:tc>
        <w:tc>
          <w:tcPr/>
          <w:p>
            <w:pPr>
              <w:pStyle w:val="Compact"/>
              <w:jc w:val="left"/>
            </w:pPr>
            <w:r>
              <w:rPr>
                <w:rStyle w:val="VerbatimChar"/>
              </w:rPr>
              <w:t xml:space="preserve">error=null</w:t>
            </w:r>
            <w:r>
              <w:t xml:space="preserve">,</w:t>
            </w:r>
            <w:r>
              <w:t xml:space="preserve"> </w:t>
            </w:r>
            <w:r>
              <w:rPr>
                <w:rStyle w:val="VerbatimChar"/>
              </w:rPr>
              <w:t xml:space="preserve">violations=[]</w:t>
            </w:r>
            <w:r>
              <w:t xml:space="preserve">,</w:t>
            </w:r>
            <w:r>
              <w:t xml:space="preserve"> </w:t>
            </w:r>
            <w:r>
              <w:rPr>
                <w:rStyle w:val="VerbatimChar"/>
              </w:rPr>
              <w:t xml:space="preserve">versionId</w:t>
            </w:r>
            <w:r>
              <w:t xml:space="preserve">,</w:t>
            </w:r>
            <w:r>
              <w:t xml:space="preserve"> </w:t>
            </w:r>
            <w:r>
              <w:rPr>
                <w:rStyle w:val="VerbatimChar"/>
              </w:rPr>
              <w:t xml:space="preserve">contentHash</w:t>
            </w:r>
          </w:p>
        </w:tc>
      </w:tr>
      <w:tr>
        <w:tc>
          <w:tcPr/>
          <w:p>
            <w:pPr>
              <w:pStyle w:val="Compact"/>
              <w:jc w:val="left"/>
            </w:pPr>
            <w:r>
              <w:t xml:space="preserve">☐</w:t>
            </w:r>
          </w:p>
        </w:tc>
        <w:tc>
          <w:tcPr/>
          <w:p>
            <w:pPr>
              <w:pStyle w:val="Compact"/>
              <w:jc w:val="left"/>
            </w:pPr>
            <w:r>
              <w:t xml:space="preserve">Prueba válida (aserción)</w:t>
            </w:r>
          </w:p>
        </w:tc>
        <w:tc>
          <w:tcPr/>
          <w:p>
            <w:pPr>
              <w:pStyle w:val="Compact"/>
              <w:jc w:val="left"/>
            </w:pPr>
            <w:r>
              <w:rPr>
                <w:rStyle w:val="VerbatimChar"/>
              </w:rPr>
              <w:t xml:space="preserve">sign</w:t>
            </w:r>
            <w:r>
              <w:t xml:space="preserve"> </w:t>
            </w:r>
            <w:r>
              <w:t xml:space="preserve">+</w:t>
            </w:r>
            <w:r>
              <w:t xml:space="preserve"> </w:t>
            </w:r>
            <w:r>
              <w:rPr>
                <w:rStyle w:val="VerbatimChar"/>
              </w:rPr>
              <w:t xml:space="preserve">verify --purpose assertionMethod</w:t>
            </w:r>
          </w:p>
        </w:tc>
        <w:tc>
          <w:tcPr/>
          <w:p>
            <w:pPr>
              <w:pStyle w:val="Compact"/>
              <w:jc w:val="left"/>
            </w:pPr>
            <w:r>
              <w:rPr>
                <w:rStyle w:val="VerbatimChar"/>
              </w:rPr>
              <w:t xml:space="preserve">VALIDA</w:t>
            </w:r>
          </w:p>
        </w:tc>
      </w:tr>
      <w:tr>
        <w:tc>
          <w:tcPr/>
          <w:p>
            <w:pPr>
              <w:pStyle w:val="Compact"/>
              <w:jc w:val="left"/>
            </w:pPr>
            <w:r>
              <w:t xml:space="preserve">☐</w:t>
            </w:r>
          </w:p>
        </w:tc>
        <w:tc>
          <w:tcPr/>
          <w:p>
            <w:pPr>
              <w:pStyle w:val="Compact"/>
              <w:jc w:val="left"/>
            </w:pPr>
            <w:r>
              <w:t xml:space="preserve">Prueba válida (autenticación)</w:t>
            </w:r>
          </w:p>
        </w:tc>
        <w:tc>
          <w:tcPr/>
          <w:p>
            <w:pPr>
              <w:pStyle w:val="Compact"/>
              <w:jc w:val="left"/>
            </w:pPr>
            <w:r>
              <w:rPr>
                <w:rStyle w:val="VerbatimChar"/>
              </w:rPr>
              <w:t xml:space="preserve">verify --purpose authentication</w:t>
            </w:r>
          </w:p>
        </w:tc>
        <w:tc>
          <w:tcPr/>
          <w:p>
            <w:pPr>
              <w:pStyle w:val="Compact"/>
              <w:jc w:val="left"/>
            </w:pPr>
            <w:r>
              <w:rPr>
                <w:rStyle w:val="VerbatimChar"/>
              </w:rPr>
              <w:t xml:space="preserve">VALIDA</w:t>
            </w:r>
          </w:p>
        </w:tc>
      </w:tr>
      <w:tr>
        <w:tc>
          <w:tcPr/>
          <w:p>
            <w:pPr>
              <w:pStyle w:val="Compact"/>
              <w:jc w:val="left"/>
            </w:pPr>
            <w:r>
              <w:t xml:space="preserve">☐</w:t>
            </w:r>
          </w:p>
        </w:tc>
        <w:tc>
          <w:tcPr/>
          <w:p>
            <w:pPr>
              <w:pStyle w:val="Compact"/>
              <w:jc w:val="left"/>
            </w:pPr>
            <w:r>
              <w:t xml:space="preserve">Clave ajena</w:t>
            </w:r>
          </w:p>
        </w:tc>
        <w:tc>
          <w:tcPr/>
          <w:p>
            <w:pPr>
              <w:pStyle w:val="Compact"/>
              <w:jc w:val="left"/>
            </w:pPr>
            <w:r>
              <w:t xml:space="preserve">firmar con otra clave y mismo</w:t>
            </w:r>
            <w:r>
              <w:t xml:space="preserve"> </w:t>
            </w:r>
            <w:r>
              <w:rPr>
                <w:rStyle w:val="VerbatimChar"/>
              </w:rPr>
              <w:t xml:space="preserve">kid</w:t>
            </w:r>
          </w:p>
        </w:tc>
        <w:tc>
          <w:tcPr/>
          <w:p>
            <w:pPr>
              <w:pStyle w:val="Compact"/>
              <w:jc w:val="left"/>
            </w:pPr>
            <w:r>
              <w:rPr>
                <w:rStyle w:val="VerbatimChar"/>
              </w:rPr>
              <w:t xml:space="preserve">INVALID_SIGNATURE</w:t>
            </w:r>
          </w:p>
        </w:tc>
      </w:tr>
      <w:tr>
        <w:tc>
          <w:tcPr/>
          <w:p>
            <w:pPr>
              <w:pStyle w:val="Compact"/>
              <w:jc w:val="left"/>
            </w:pPr>
            <w:r>
              <w:t xml:space="preserve">☐</w:t>
            </w:r>
          </w:p>
        </w:tc>
        <w:tc>
          <w:tcPr/>
          <w:p>
            <w:pPr>
              <w:pStyle w:val="Compact"/>
              <w:jc w:val="left"/>
            </w:pPr>
            <w:r>
              <w:t xml:space="preserve">Contenido alterado</w:t>
            </w:r>
          </w:p>
        </w:tc>
        <w:tc>
          <w:tcPr/>
          <w:p>
            <w:pPr>
              <w:pStyle w:val="Compact"/>
              <w:jc w:val="left"/>
            </w:pPr>
            <w:r>
              <w:t xml:space="preserve">cambiar el contenido</w:t>
            </w:r>
          </w:p>
        </w:tc>
        <w:tc>
          <w:tcPr/>
          <w:p>
            <w:pPr>
              <w:pStyle w:val="Compact"/>
              <w:jc w:val="left"/>
            </w:pPr>
            <w:r>
              <w:rPr>
                <w:rStyle w:val="VerbatimChar"/>
              </w:rPr>
              <w:t xml:space="preserve">INVALID_SIGNATURE</w:t>
            </w:r>
          </w:p>
        </w:tc>
      </w:tr>
      <w:tr>
        <w:tc>
          <w:tcPr/>
          <w:p>
            <w:pPr>
              <w:pStyle w:val="Compact"/>
              <w:jc w:val="left"/>
            </w:pPr>
            <w:r>
              <w:t xml:space="preserve">☐</w:t>
            </w:r>
          </w:p>
        </w:tc>
        <w:tc>
          <w:tcPr/>
          <w:p>
            <w:pPr>
              <w:pStyle w:val="Compact"/>
              <w:jc w:val="left"/>
            </w:pPr>
            <w:r>
              <w:t xml:space="preserve">Clave inexistente</w:t>
            </w:r>
          </w:p>
        </w:tc>
        <w:tc>
          <w:tcPr/>
          <w:p>
            <w:pPr>
              <w:pStyle w:val="Compact"/>
              <w:jc w:val="left"/>
            </w:pPr>
            <w:r>
              <w:rPr>
                <w:rStyle w:val="VerbatimChar"/>
              </w:rPr>
              <w:t xml:space="preserve">kid</w:t>
            </w:r>
            <w:r>
              <w:t xml:space="preserve"> </w:t>
            </w:r>
            <w:r>
              <w:t xml:space="preserve">con</w:t>
            </w:r>
            <w:r>
              <w:t xml:space="preserve"> </w:t>
            </w:r>
            <w:r>
              <w:rPr>
                <w:rStyle w:val="VerbatimChar"/>
              </w:rPr>
              <w:t xml:space="preserve">#key-9</w:t>
            </w:r>
          </w:p>
        </w:tc>
        <w:tc>
          <w:tcPr/>
          <w:p>
            <w:pPr>
              <w:pStyle w:val="Compact"/>
              <w:jc w:val="left"/>
            </w:pPr>
            <w:r>
              <w:rPr>
                <w:rStyle w:val="VerbatimChar"/>
              </w:rPr>
              <w:t xml:space="preserve">KEY_NOT_FOUND</w:t>
            </w:r>
          </w:p>
        </w:tc>
      </w:tr>
      <w:tr>
        <w:tc>
          <w:tcPr/>
          <w:p>
            <w:pPr>
              <w:pStyle w:val="Compact"/>
              <w:jc w:val="left"/>
            </w:pPr>
            <w:r>
              <w:t xml:space="preserve">☐</w:t>
            </w:r>
          </w:p>
        </w:tc>
        <w:tc>
          <w:tcPr/>
          <w:p>
            <w:pPr>
              <w:pStyle w:val="Compact"/>
              <w:jc w:val="left"/>
            </w:pPr>
            <w:r>
              <w:t xml:space="preserve">DID distinto al esperado</w:t>
            </w:r>
          </w:p>
        </w:tc>
        <w:tc>
          <w:tcPr/>
          <w:p>
            <w:pPr>
              <w:pStyle w:val="Compact"/>
              <w:jc w:val="left"/>
            </w:pPr>
            <w:r>
              <w:rPr>
                <w:rStyle w:val="VerbatimChar"/>
              </w:rPr>
              <w:t xml:space="preserve">--did</w:t>
            </w:r>
            <w:r>
              <w:t xml:space="preserve"> </w:t>
            </w:r>
            <w:r>
              <w:t xml:space="preserve">de otra entidad</w:t>
            </w:r>
          </w:p>
        </w:tc>
        <w:tc>
          <w:tcPr/>
          <w:p>
            <w:pPr>
              <w:pStyle w:val="Compact"/>
              <w:jc w:val="left"/>
            </w:pPr>
            <w:r>
              <w:rPr>
                <w:rStyle w:val="VerbatimChar"/>
              </w:rPr>
              <w:t xml:space="preserve">DID_MISMATCH</w:t>
            </w:r>
          </w:p>
        </w:tc>
      </w:tr>
      <w:tr>
        <w:tc>
          <w:tcPr/>
          <w:p>
            <w:pPr>
              <w:pStyle w:val="Compact"/>
              <w:jc w:val="left"/>
            </w:pPr>
            <w:r>
              <w:t xml:space="preserve">☐</w:t>
            </w:r>
          </w:p>
        </w:tc>
        <w:tc>
          <w:tcPr/>
          <w:p>
            <w:pPr>
              <w:pStyle w:val="Compact"/>
              <w:jc w:val="left"/>
            </w:pPr>
            <w:r>
              <w:t xml:space="preserve">Prueba mal formada</w:t>
            </w:r>
          </w:p>
        </w:tc>
        <w:tc>
          <w:tcPr/>
          <w:p>
            <w:pPr>
              <w:pStyle w:val="Compact"/>
              <w:jc w:val="left"/>
            </w:pPr>
            <w:r>
              <w:rPr>
                <w:rStyle w:val="VerbatimChar"/>
              </w:rPr>
              <w:t xml:space="preserve">--jws basura</w:t>
            </w:r>
          </w:p>
        </w:tc>
        <w:tc>
          <w:tcPr/>
          <w:p>
            <w:pPr>
              <w:pStyle w:val="Compact"/>
              <w:jc w:val="left"/>
            </w:pPr>
            <w:r>
              <w:rPr>
                <w:rStyle w:val="VerbatimChar"/>
              </w:rPr>
              <w:t xml:space="preserve">MALFORMED_PROOF</w:t>
            </w:r>
          </w:p>
        </w:tc>
      </w:tr>
      <w:tr>
        <w:tc>
          <w:tcPr/>
          <w:p>
            <w:pPr>
              <w:pStyle w:val="Compact"/>
              <w:jc w:val="left"/>
            </w:pPr>
            <w:r>
              <w:t xml:space="preserve">☐</w:t>
            </w:r>
          </w:p>
        </w:tc>
        <w:tc>
          <w:tcPr/>
          <w:p>
            <w:pPr>
              <w:pStyle w:val="Compact"/>
              <w:jc w:val="left"/>
            </w:pPr>
            <w:r>
              <w:t xml:space="preserve">Clave no autorizada</w:t>
            </w:r>
          </w:p>
        </w:tc>
        <w:tc>
          <w:tcPr/>
          <w:p>
            <w:pPr>
              <w:pStyle w:val="Compact"/>
              <w:jc w:val="left"/>
            </w:pPr>
            <w:r>
              <w:t xml:space="preserve">caso</w:t>
            </w:r>
            <w:r>
              <w:t xml:space="preserve"> </w:t>
            </w:r>
            <w:r>
              <w:rPr>
                <w:rStyle w:val="VerbatimChar"/>
              </w:rPr>
              <w:t xml:space="preserve">soloauth</w:t>
            </w:r>
            <w:r>
              <w:t xml:space="preserve"> </w:t>
            </w:r>
            <w:r>
              <w:t xml:space="preserve">con</w:t>
            </w:r>
            <w:r>
              <w:t xml:space="preserve"> </w:t>
            </w:r>
            <w:r>
              <w:rPr>
                <w:rStyle w:val="VerbatimChar"/>
              </w:rPr>
              <w:t xml:space="preserve">assertionMethod</w:t>
            </w:r>
          </w:p>
        </w:tc>
        <w:tc>
          <w:tcPr/>
          <w:p>
            <w:pPr>
              <w:pStyle w:val="Compact"/>
              <w:jc w:val="left"/>
            </w:pPr>
            <w:r>
              <w:rPr>
                <w:rStyle w:val="VerbatimChar"/>
              </w:rPr>
              <w:t xml:space="preserve">KEY_NOT_AUTHORIZED</w:t>
            </w:r>
          </w:p>
        </w:tc>
      </w:tr>
      <w:tr>
        <w:tc>
          <w:tcPr/>
          <w:p>
            <w:pPr>
              <w:pStyle w:val="Compact"/>
              <w:jc w:val="left"/>
            </w:pPr>
            <w:r>
              <w:t xml:space="preserve">☐</w:t>
            </w:r>
          </w:p>
        </w:tc>
        <w:tc>
          <w:tcPr/>
          <w:p>
            <w:pPr>
              <w:pStyle w:val="Compact"/>
              <w:jc w:val="left"/>
            </w:pPr>
            <w:r>
              <w:t xml:space="preserve">DID inexistente</w:t>
            </w:r>
          </w:p>
        </w:tc>
        <w:tc>
          <w:tcPr/>
          <w:p>
            <w:pPr>
              <w:pStyle w:val="Compact"/>
              <w:jc w:val="left"/>
            </w:pPr>
            <w:r>
              <w:t xml:space="preserve">resolver un DID no publicado</w:t>
            </w:r>
          </w:p>
        </w:tc>
        <w:tc>
          <w:tcPr/>
          <w:p>
            <w:pPr>
              <w:pStyle w:val="Compact"/>
              <w:jc w:val="left"/>
            </w:pPr>
            <w:r>
              <w:rPr>
                <w:rStyle w:val="VerbatimChar"/>
              </w:rPr>
              <w:t xml:space="preserve">notFound</w:t>
            </w:r>
            <w:r>
              <w:t xml:space="preserve"> </w:t>
            </w:r>
            <w:r>
              <w:t xml:space="preserve">/</w:t>
            </w:r>
            <w:r>
              <w:t xml:space="preserve"> </w:t>
            </w:r>
            <w:r>
              <w:rPr>
                <w:rStyle w:val="VerbatimChar"/>
              </w:rPr>
              <w:t xml:space="preserve">RESOLUTION_FAILED</w:t>
            </w:r>
          </w:p>
        </w:tc>
      </w:tr>
      <w:tr>
        <w:tc>
          <w:tcPr/>
          <w:p>
            <w:pPr>
              <w:pStyle w:val="Compact"/>
              <w:jc w:val="left"/>
            </w:pPr>
            <w:r>
              <w:t xml:space="preserve">☐</w:t>
            </w:r>
          </w:p>
        </w:tc>
        <w:tc>
          <w:tcPr/>
          <w:p>
            <w:pPr>
              <w:pStyle w:val="Compact"/>
              <w:jc w:val="left"/>
            </w:pPr>
            <w:r>
              <w:t xml:space="preserve">DID desactivado</w:t>
            </w:r>
          </w:p>
        </w:tc>
        <w:tc>
          <w:tcPr/>
          <w:p>
            <w:pPr>
              <w:pStyle w:val="Compact"/>
              <w:jc w:val="left"/>
            </w:pPr>
            <w:r>
              <w:t xml:space="preserve">resolver tras</w:t>
            </w:r>
            <w:r>
              <w:t xml:space="preserve"> </w:t>
            </w:r>
            <w:r>
              <w:rPr>
                <w:rStyle w:val="VerbatimChar"/>
              </w:rPr>
              <w:t xml:space="preserve">DEACTIVATE</w:t>
            </w:r>
          </w:p>
        </w:tc>
        <w:tc>
          <w:tcPr/>
          <w:p>
            <w:pPr>
              <w:pStyle w:val="Compact"/>
              <w:jc w:val="left"/>
            </w:pPr>
            <w:r>
              <w:rPr>
                <w:rStyle w:val="VerbatimChar"/>
              </w:rPr>
              <w:t xml:space="preserve">deactivated=true</w:t>
            </w:r>
            <w:r>
              <w:t xml:space="preserve"> </w:t>
            </w:r>
            <w:r>
              <w:t xml:space="preserve">/</w:t>
            </w:r>
            <w:r>
              <w:t xml:space="preserve"> </w:t>
            </w:r>
            <w:r>
              <w:rPr>
                <w:rStyle w:val="VerbatimChar"/>
              </w:rPr>
              <w:t xml:space="preserve">DEACTIVATED</w:t>
            </w:r>
          </w:p>
        </w:tc>
      </w:tr>
      <w:tr>
        <w:tc>
          <w:tcPr/>
          <w:p>
            <w:pPr>
              <w:pStyle w:val="Compact"/>
              <w:jc w:val="left"/>
            </w:pPr>
            <w:r>
              <w:t xml:space="preserve">☐</w:t>
            </w:r>
          </w:p>
        </w:tc>
        <w:tc>
          <w:tcPr/>
          <w:p>
            <w:pPr>
              <w:pStyle w:val="Compact"/>
              <w:jc w:val="left"/>
            </w:pPr>
            <w:r>
              <w:rPr>
                <w:rStyle w:val="VerbatimChar"/>
              </w:rPr>
              <w:t xml:space="preserve">id</w:t>
            </w:r>
            <w:r>
              <w:t xml:space="preserve"> </w:t>
            </w:r>
            <w:r>
              <w:t xml:space="preserve">desajustado</w:t>
            </w:r>
          </w:p>
        </w:tc>
        <w:tc>
          <w:tcPr/>
          <w:p>
            <w:pPr>
              <w:pStyle w:val="Compact"/>
              <w:jc w:val="left"/>
            </w:pPr>
            <w:r>
              <w:t xml:space="preserve">caso</w:t>
            </w:r>
            <w:r>
              <w:t xml:space="preserve"> </w:t>
            </w:r>
            <w:r>
              <w:rPr>
                <w:rStyle w:val="VerbatimChar"/>
              </w:rPr>
              <w:t xml:space="preserve">idajeno</w:t>
            </w:r>
          </w:p>
        </w:tc>
        <w:tc>
          <w:tcPr/>
          <w:p>
            <w:pPr>
              <w:pStyle w:val="Compact"/>
              <w:jc w:val="left"/>
            </w:pPr>
            <w:r>
              <w:rPr>
                <w:rStyle w:val="VerbatimChar"/>
              </w:rPr>
              <w:t xml:space="preserve">ID_MISMATCH</w:t>
            </w:r>
          </w:p>
        </w:tc>
      </w:tr>
      <w:tr>
        <w:tc>
          <w:tcPr/>
          <w:p>
            <w:pPr>
              <w:pStyle w:val="Compact"/>
              <w:jc w:val="left"/>
            </w:pPr>
            <w:r>
              <w:t xml:space="preserve">☐</w:t>
            </w:r>
          </w:p>
        </w:tc>
        <w:tc>
          <w:tcPr/>
          <w:p>
            <w:pPr>
              <w:pStyle w:val="Compact"/>
              <w:jc w:val="left"/>
            </w:pPr>
            <w:r>
              <w:t xml:space="preserve">Documento defectuoso</w:t>
            </w:r>
          </w:p>
        </w:tc>
        <w:tc>
          <w:tcPr/>
          <w:p>
            <w:pPr>
              <w:pStyle w:val="Compact"/>
              <w:jc w:val="left"/>
            </w:pPr>
            <w:r>
              <w:t xml:space="preserve">casos</w:t>
            </w:r>
            <w:r>
              <w:t xml:space="preserve"> </w:t>
            </w:r>
            <w:r>
              <w:rPr>
                <w:rStyle w:val="VerbatimChar"/>
              </w:rPr>
              <w:t xml:space="preserve">sinctx</w:t>
            </w:r>
            <w:r>
              <w:t xml:space="preserve">,</w:t>
            </w:r>
            <w:r>
              <w:t xml:space="preserve"> </w:t>
            </w:r>
            <w:r>
              <w:rPr>
                <w:rStyle w:val="VerbatimChar"/>
              </w:rPr>
              <w:t xml:space="preserve">privada</w:t>
            </w:r>
            <w:r>
              <w:t xml:space="preserve">,</w:t>
            </w:r>
            <w:r>
              <w:t xml:space="preserve"> </w:t>
            </w:r>
            <w:r>
              <w:rPr>
                <w:rStyle w:val="VerbatimChar"/>
              </w:rPr>
              <w:t xml:space="preserve">dangling</w:t>
            </w:r>
            <w:r>
              <w:t xml:space="preserve">,</w:t>
            </w:r>
            <w:r>
              <w:t xml:space="preserve"> </w:t>
            </w:r>
            <w:r>
              <w:rPr>
                <w:rStyle w:val="VerbatimChar"/>
              </w:rPr>
              <w:t xml:space="preserve">tipo</w:t>
            </w:r>
          </w:p>
        </w:tc>
        <w:tc>
          <w:tcPr/>
          <w:p>
            <w:pPr>
              <w:pStyle w:val="Compact"/>
              <w:jc w:val="left"/>
            </w:pPr>
            <w:r>
              <w:rPr>
                <w:rStyle w:val="VerbatimChar"/>
              </w:rPr>
              <w:t xml:space="preserve">invalidDidDocument</w:t>
            </w:r>
            <w:r>
              <w:t xml:space="preserve"> </w:t>
            </w:r>
            <w:r>
              <w:t xml:space="preserve">+ código</w:t>
            </w:r>
          </w:p>
        </w:tc>
      </w:tr>
      <w:tr>
        <w:tc>
          <w:tcPr/>
          <w:p>
            <w:pPr>
              <w:pStyle w:val="Compact"/>
              <w:jc w:val="left"/>
            </w:pPr>
            <w:r>
              <w:t xml:space="preserve">☐</w:t>
            </w:r>
          </w:p>
        </w:tc>
        <w:tc>
          <w:tcPr/>
          <w:p>
            <w:pPr>
              <w:pStyle w:val="Compact"/>
              <w:jc w:val="left"/>
            </w:pPr>
            <w:r>
              <w:t xml:space="preserve">Defensas de red</w:t>
            </w:r>
          </w:p>
        </w:tc>
        <w:tc>
          <w:tcPr/>
          <w:p>
            <w:pPr>
              <w:pStyle w:val="Compact"/>
              <w:jc w:val="left"/>
            </w:pPr>
            <w:r>
              <w:t xml:space="preserve">casos</w:t>
            </w:r>
            <w:r>
              <w:t xml:space="preserve"> </w:t>
            </w:r>
            <w:r>
              <w:rPr>
                <w:rStyle w:val="VerbatimChar"/>
              </w:rPr>
              <w:t xml:space="preserve">html</w:t>
            </w:r>
            <w:r>
              <w:t xml:space="preserve">,</w:t>
            </w:r>
            <w:r>
              <w:t xml:space="preserve"> </w:t>
            </w:r>
            <w:r>
              <w:rPr>
                <w:rStyle w:val="VerbatimChar"/>
              </w:rPr>
              <w:t xml:space="preserve">grande</w:t>
            </w:r>
            <w:r>
              <w:t xml:space="preserve">,</w:t>
            </w:r>
            <w:r>
              <w:t xml:space="preserve"> </w:t>
            </w:r>
            <w:r>
              <w:rPr>
                <w:rStyle w:val="VerbatimChar"/>
              </w:rPr>
              <w:t xml:space="preserve">redir</w:t>
            </w:r>
          </w:p>
        </w:tc>
        <w:tc>
          <w:tcPr/>
          <w:p>
            <w:pPr>
              <w:pStyle w:val="Compact"/>
              <w:jc w:val="left"/>
            </w:pPr>
            <w:r>
              <w:t xml:space="preserve">rechazados</w:t>
            </w:r>
          </w:p>
        </w:tc>
      </w:tr>
      <w:tr>
        <w:tc>
          <w:tcPr/>
          <w:p>
            <w:pPr>
              <w:pStyle w:val="Compact"/>
              <w:jc w:val="left"/>
            </w:pPr>
            <w:r>
              <w:t xml:space="preserve">☐</w:t>
            </w:r>
          </w:p>
        </w:tc>
        <w:tc>
          <w:tcPr/>
          <w:p>
            <w:pPr>
              <w:pStyle w:val="Compact"/>
              <w:jc w:val="left"/>
            </w:pPr>
            <w:r>
              <w:t xml:space="preserve">Solo lectura (interfaz)</w:t>
            </w:r>
          </w:p>
        </w:tc>
        <w:tc>
          <w:tcPr/>
          <w:p>
            <w:pPr>
              <w:pStyle w:val="Compact"/>
              <w:jc w:val="left"/>
            </w:pPr>
            <w:r>
              <w:t xml:space="preserve">revisar</w:t>
            </w:r>
            <w:r>
              <w:t xml:space="preserve"> </w:t>
            </w:r>
            <w:r>
              <w:rPr>
                <w:rStyle w:val="VerbatimChar"/>
              </w:rPr>
              <w:t xml:space="preserve">DidResolver</w:t>
            </w:r>
          </w:p>
        </w:tc>
        <w:tc>
          <w:tcPr/>
          <w:p>
            <w:pPr>
              <w:pStyle w:val="Compact"/>
              <w:jc w:val="left"/>
            </w:pPr>
            <w:r>
              <w:t xml:space="preserve">solo</w:t>
            </w:r>
            <w:r>
              <w:t xml:space="preserve"> </w:t>
            </w:r>
            <w:r>
              <w:rPr>
                <w:rStyle w:val="VerbatimChar"/>
              </w:rPr>
              <w:t xml:space="preserve">resolve</w:t>
            </w:r>
            <w:r>
              <w:t xml:space="preserve">/</w:t>
            </w:r>
            <w:r>
              <w:rPr>
                <w:rStyle w:val="VerbatimChar"/>
              </w:rPr>
              <w:t xml:space="preserve">dereference</w:t>
            </w:r>
          </w:p>
        </w:tc>
      </w:tr>
      <w:tr>
        <w:tc>
          <w:tcPr/>
          <w:p>
            <w:pPr>
              <w:pStyle w:val="Compact"/>
              <w:jc w:val="left"/>
            </w:pPr>
            <w:r>
              <w:t xml:space="preserve">☐</w:t>
            </w:r>
          </w:p>
        </w:tc>
        <w:tc>
          <w:tcPr/>
          <w:p>
            <w:pPr>
              <w:pStyle w:val="Compact"/>
              <w:jc w:val="left"/>
            </w:pPr>
            <w:r>
              <w:t xml:space="preserve">Solo lectura (dependencias)</w:t>
            </w:r>
          </w:p>
        </w:tc>
        <w:tc>
          <w:tcPr/>
          <w:p>
            <w:pPr>
              <w:pStyle w:val="Compact"/>
              <w:jc w:val="left"/>
            </w:pPr>
            <w:r>
              <w:t xml:space="preserve">revisar</w:t>
            </w:r>
            <w:r>
              <w:t xml:space="preserve"> </w:t>
            </w:r>
            <w:r>
              <w:rPr>
                <w:rStyle w:val="VerbatimChar"/>
              </w:rPr>
              <w:t xml:space="preserve">build.gradle.kts</w:t>
            </w:r>
          </w:p>
        </w:tc>
        <w:tc>
          <w:tcPr/>
          <w:p>
            <w:pPr>
              <w:pStyle w:val="Compact"/>
              <w:jc w:val="left"/>
            </w:pPr>
            <w:r>
              <w:t xml:space="preserve">sin</w:t>
            </w:r>
            <w:r>
              <w:t xml:space="preserve"> </w:t>
            </w:r>
            <w:r>
              <w:rPr>
                <w:rStyle w:val="VerbatimChar"/>
              </w:rPr>
              <w:t xml:space="preserve">vdr-service</w:t>
            </w:r>
          </w:p>
        </w:tc>
      </w:tr>
      <w:tr>
        <w:tc>
          <w:tcPr/>
          <w:p>
            <w:pPr>
              <w:pStyle w:val="Compact"/>
              <w:jc w:val="left"/>
            </w:pPr>
            <w:r>
              <w:t xml:space="preserve">☐</w:t>
            </w:r>
          </w:p>
        </w:tc>
        <w:tc>
          <w:tcPr/>
          <w:p>
            <w:pPr>
              <w:pStyle w:val="Compact"/>
              <w:jc w:val="left"/>
            </w:pPr>
            <w:r>
              <w:t xml:space="preserve">Solo lectura (tráfico)</w:t>
            </w:r>
          </w:p>
        </w:tc>
        <w:tc>
          <w:tcPr/>
          <w:p>
            <w:pPr>
              <w:pStyle w:val="Compact"/>
              <w:jc w:val="left"/>
            </w:pPr>
            <w:r>
              <w:t xml:space="preserve">registro de</w:t>
            </w:r>
            <w:r>
              <w:t xml:space="preserve"> </w:t>
            </w:r>
            <w:r>
              <w:rPr>
                <w:rStyle w:val="VerbatimChar"/>
              </w:rPr>
              <w:t xml:space="preserve">evil-lab</w:t>
            </w:r>
          </w:p>
        </w:tc>
        <w:tc>
          <w:tcPr/>
          <w:p>
            <w:pPr>
              <w:pStyle w:val="Compact"/>
              <w:jc w:val="left"/>
            </w:pPr>
            <w:r>
              <w:t xml:space="preserve">solo</w:t>
            </w:r>
            <w:r>
              <w:t xml:space="preserve"> </w:t>
            </w:r>
            <w:r>
              <w:rPr>
                <w:rStyle w:val="VerbatimChar"/>
              </w:rPr>
              <w:t xml:space="preserve">GET</w:t>
            </w:r>
          </w:p>
        </w:tc>
      </w:tr>
      <w:tr>
        <w:tc>
          <w:tcPr/>
          <w:p>
            <w:pPr>
              <w:pStyle w:val="Compact"/>
              <w:jc w:val="left"/>
            </w:pPr>
            <w:r>
              <w:t xml:space="preserve">☐</w:t>
            </w:r>
          </w:p>
        </w:tc>
        <w:tc>
          <w:tcPr/>
          <w:p>
            <w:pPr>
              <w:pStyle w:val="Compact"/>
              <w:jc w:val="left"/>
            </w:pPr>
            <w:r>
              <w:t xml:space="preserve">Pruebas automáticas</w:t>
            </w:r>
          </w:p>
        </w:tc>
        <w:tc>
          <w:tcPr/>
          <w:p>
            <w:pPr>
              <w:pStyle w:val="Compact"/>
              <w:jc w:val="left"/>
            </w:pPr>
            <w:r>
              <w:rPr>
                <w:rStyle w:val="VerbatimChar"/>
              </w:rPr>
              <w:t xml:space="preserve">./gradlew :did-resolver:test</w:t>
            </w:r>
          </w:p>
        </w:tc>
        <w:tc>
          <w:tcPr/>
          <w:p>
            <w:pPr>
              <w:pStyle w:val="Compact"/>
              <w:jc w:val="left"/>
            </w:pPr>
            <w:r>
              <w:t xml:space="preserve">12/12</w:t>
            </w:r>
          </w:p>
        </w:tc>
      </w:tr>
    </w:tbl>
    <w:p>
      <w:r>
        <w:pict>
          <v:rect style="width:0;height:1.5pt" o:hralign="center" o:hrstd="t" o:hr="t"/>
        </w:pict>
      </w:r>
    </w:p>
    <w:bookmarkEnd w:id="114"/>
    <w:bookmarkEnd w:id="115"/>
    <w:bookmarkStart w:id="121" w:name="parte-vii--límites-hallazgos-y-operación"/>
    <w:p>
      <w:pPr>
        <w:pStyle w:val="Heading1"/>
      </w:pPr>
      <w:r>
        <w:t xml:space="preserve">PARTE VII — LÍMITES, HALLAZGOS Y OPERACIÓN</w:t>
      </w:r>
    </w:p>
    <w:bookmarkStart w:id="118" w:name="X86e36f08360c0e76e6ce42843da4a6ee75d561b"/>
    <w:p>
      <w:pPr>
        <w:pStyle w:val="Heading2"/>
      </w:pPr>
      <w:r>
        <w:t xml:space="preserve">27. Lo que este informe NO demuestra, y lo que se encontró</w:t>
      </w:r>
    </w:p>
    <w:bookmarkStart w:id="116" w:name="X7787ed7e5a9fa50e3fec0d0ac80f927cd416bab"/>
    <w:p>
      <w:pPr>
        <w:pStyle w:val="Heading3"/>
      </w:pPr>
      <w:r>
        <w:t xml:space="preserve">27.1 Límites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Límite</w:t>
            </w:r>
          </w:p>
        </w:tc>
        <w:tc>
          <w:tcPr/>
          <w:p>
            <w:pPr>
              <w:pStyle w:val="Compact"/>
              <w:jc w:val="left"/>
            </w:pPr>
            <w:r>
              <w:t xml:space="preserve">Detalle</w:t>
            </w:r>
          </w:p>
        </w:tc>
      </w:tr>
      <w:tr>
        <w:tc>
          <w:tcPr/>
          <w:p>
            <w:pPr>
              <w:pStyle w:val="Compact"/>
              <w:jc w:val="left"/>
            </w:pPr>
            <w:r>
              <w:rPr>
                <w:bCs/>
                <w:b/>
              </w:rPr>
              <w:t xml:space="preserve">Se valida contra el documento actual</w:t>
            </w:r>
          </w:p>
        </w:tc>
        <w:tc>
          <w:tcPr/>
          <w:p>
            <w:pPr>
              <w:pStyle w:val="Compact"/>
              <w:jc w:val="left"/>
            </w:pPr>
            <w:r>
              <w:t xml:space="preserve">La rotación de claves</w:t>
            </w:r>
            <w:r>
              <w:t xml:space="preserve"> </w:t>
            </w:r>
            <w:r>
              <w:rPr>
                <w:bCs/>
                <w:b/>
              </w:rPr>
              <w:t xml:space="preserve">no</w:t>
            </w:r>
            <w:r>
              <w:t xml:space="preserve"> </w:t>
            </w:r>
            <w:r>
              <w:t xml:space="preserve">concede validez histórica: una firma hecha con una clave ya rotada se rechaza (§19.6). Validar «con la clave de su época» requeriría el historial, que existe en el registro (ERSo 008) pero no se expone públicamente ni el consumidor lo usa. Es trabajo futuro.</w:t>
            </w:r>
          </w:p>
        </w:tc>
      </w:tr>
      <w:tr>
        <w:tc>
          <w:tcPr/>
          <w:p>
            <w:pPr>
              <w:pStyle w:val="Compact"/>
              <w:jc w:val="left"/>
            </w:pPr>
            <w:r>
              <w:rPr>
                <w:bCs/>
                <w:b/>
              </w:rPr>
              <w:t xml:space="preserve">Solo</w:t>
            </w:r>
            <w:r>
              <w:rPr>
                <w:bCs/>
                <w:b/>
              </w:rPr>
              <w:t xml:space="preserve"> </w:t>
            </w:r>
            <w:r>
              <w:rPr>
                <w:rStyle w:val="VerbatimChar"/>
                <w:bCs/>
                <w:b/>
              </w:rPr>
              <w:t xml:space="preserve">Multikey</w:t>
            </w:r>
            <w:r>
              <w:rPr>
                <w:bCs/>
                <w:b/>
              </w:rPr>
              <w:t xml:space="preserve"> </w:t>
            </w:r>
            <w:r>
              <w:rPr>
                <w:bCs/>
                <w:b/>
              </w:rPr>
              <w:t xml:space="preserve">P-256</w:t>
            </w:r>
          </w:p>
        </w:tc>
        <w:tc>
          <w:tcPr/>
          <w:p>
            <w:pPr>
              <w:pStyle w:val="Compact"/>
              <w:jc w:val="left"/>
            </w:pPr>
            <w:r>
              <w:t xml:space="preserve">Otros tipos (</w:t>
            </w:r>
            <w:r>
              <w:rPr>
                <w:rStyle w:val="VerbatimChar"/>
              </w:rPr>
              <w:t xml:space="preserve">JsonWebKey2020</w:t>
            </w:r>
            <w:r>
              <w:t xml:space="preserve">, Ed25519…) se rechazan. Coherente con la ERSo 005; no cubre el ejemplo general del equipo.</w:t>
            </w:r>
          </w:p>
        </w:tc>
      </w:tr>
      <w:tr>
        <w:tc>
          <w:tcPr/>
          <w:p>
            <w:pPr>
              <w:pStyle w:val="Compact"/>
              <w:jc w:val="left"/>
            </w:pPr>
            <w:r>
              <w:rPr>
                <w:bCs/>
                <w:b/>
              </w:rPr>
              <w:t xml:space="preserve">Sin caché</w:t>
            </w:r>
          </w:p>
        </w:tc>
        <w:tc>
          <w:tcPr/>
          <w:p>
            <w:pPr>
              <w:pStyle w:val="Compact"/>
              <w:jc w:val="left"/>
            </w:pPr>
            <w:r>
              <w:t xml:space="preserve">El módulo expone</w:t>
            </w:r>
            <w:r>
              <w:t xml:space="preserve"> </w:t>
            </w:r>
            <w:r>
              <w:rPr>
                <w:rStyle w:val="VerbatimChar"/>
              </w:rPr>
              <w:t xml:space="preserve">versionId</w:t>
            </w:r>
            <w:r>
              <w:t xml:space="preserve"> </w:t>
            </w:r>
            <w:r>
              <w:t xml:space="preserve">y</w:t>
            </w:r>
            <w:r>
              <w:t xml:space="preserve"> </w:t>
            </w:r>
            <w:r>
              <w:rPr>
                <w:rStyle w:val="VerbatimChar"/>
              </w:rPr>
              <w:t xml:space="preserve">contentHash</w:t>
            </w:r>
            <w:r>
              <w:t xml:space="preserve"> </w:t>
            </w:r>
            <w:r>
              <w:t xml:space="preserve">para que quien lo use implemente caché, pero no trae una. La ERSo pide «revisar» las buenas prácticas, no implementarlas.</w:t>
            </w:r>
          </w:p>
        </w:tc>
      </w:tr>
      <w:tr>
        <w:tc>
          <w:tcPr/>
          <w:p>
            <w:pPr>
              <w:pStyle w:val="Compact"/>
              <w:jc w:val="left"/>
            </w:pPr>
            <w:r>
              <w:rPr>
                <w:bCs/>
                <w:b/>
              </w:rPr>
              <w:t xml:space="preserve">Formato de prueba propio</w:t>
            </w:r>
          </w:p>
        </w:tc>
        <w:tc>
          <w:tcPr/>
          <w:p>
            <w:pPr>
              <w:pStyle w:val="Compact"/>
              <w:jc w:val="left"/>
            </w:pPr>
            <w:r>
              <w:t xml:space="preserve">JWS compacto ES256 del proyecto,</w:t>
            </w:r>
            <w:r>
              <w:t xml:space="preserve"> </w:t>
            </w:r>
            <w:r>
              <w:rPr>
                <w:bCs/>
                <w:b/>
              </w:rPr>
              <w:t xml:space="preserve">no</w:t>
            </w:r>
            <w:r>
              <w:t xml:space="preserve"> </w:t>
            </w:r>
            <w:r>
              <w:t xml:space="preserve">una</w:t>
            </w:r>
            <w:r>
              <w:t xml:space="preserve"> </w:t>
            </w:r>
            <w:r>
              <w:rPr>
                <w:iCs/>
                <w:i/>
              </w:rPr>
              <w:t xml:space="preserve">Data Integrity Proof</w:t>
            </w:r>
            <w:r>
              <w:t xml:space="preserve"> </w:t>
            </w:r>
            <w:r>
              <w:t xml:space="preserve">de W3C.</w:t>
            </w:r>
          </w:p>
        </w:tc>
      </w:tr>
      <w:tr>
        <w:tc>
          <w:tcPr/>
          <w:p>
            <w:pPr>
              <w:pStyle w:val="Compact"/>
              <w:jc w:val="left"/>
            </w:pPr>
            <w:r>
              <w:rPr>
                <w:bCs/>
                <w:b/>
              </w:rPr>
              <w:t xml:space="preserve">Versiones normativas</w:t>
            </w:r>
          </w:p>
        </w:tc>
        <w:tc>
          <w:tcPr/>
          <w:p>
            <w:pPr>
              <w:pStyle w:val="Compact"/>
              <w:jc w:val="left"/>
            </w:pPr>
            <w:r>
              <w:t xml:space="preserve">Ver</w:t>
            </w:r>
            <w:r>
              <w:t xml:space="preserve"> </w:t>
            </w:r>
            <w:r>
              <w:rPr>
                <w:rStyle w:val="VerbatimChar"/>
              </w:rPr>
              <w:t xml:space="preserve">docs/VERSIONES-NORMATIVAS.md</w:t>
            </w:r>
            <w:r>
              <w:t xml:space="preserve">; confirmar versión y estado de cada especificación antes de citarla formalmente.</w:t>
            </w:r>
          </w:p>
        </w:tc>
      </w:tr>
      <w:tr>
        <w:tc>
          <w:tcPr/>
          <w:p>
            <w:pPr>
              <w:pStyle w:val="Compact"/>
              <w:jc w:val="left"/>
            </w:pPr>
            <w:r>
              <w:rPr>
                <w:bCs/>
                <w:b/>
              </w:rPr>
              <w:t xml:space="preserve">Solo</w:t>
            </w:r>
            <w:r>
              <w:rPr>
                <w:bCs/>
                <w:b/>
              </w:rPr>
              <w:t xml:space="preserve"> </w:t>
            </w:r>
            <w:r>
              <w:rPr>
                <w:rStyle w:val="VerbatimChar"/>
                <w:bCs/>
                <w:b/>
              </w:rPr>
              <w:t xml:space="preserve">did:web</w:t>
            </w:r>
          </w:p>
        </w:tc>
        <w:tc>
          <w:tcPr/>
          <w:p>
            <w:pPr>
              <w:pStyle w:val="Compact"/>
              <w:jc w:val="left"/>
            </w:pPr>
            <w:r>
              <w:t xml:space="preserve">No se integra ION ni anclajes equivalentes (es la condición 1).</w:t>
            </w:r>
          </w:p>
        </w:tc>
      </w:tr>
      <w:tr>
        <w:tc>
          <w:tcPr/>
          <w:p>
            <w:pPr>
              <w:pStyle w:val="Compact"/>
              <w:jc w:val="left"/>
            </w:pPr>
            <w:r>
              <w:rPr>
                <w:bCs/>
                <w:b/>
              </w:rPr>
              <w:t xml:space="preserve">Sin juicio de identidad jurídica</w:t>
            </w:r>
          </w:p>
        </w:tc>
        <w:tc>
          <w:tcPr/>
          <w:p>
            <w:pPr>
              <w:pStyle w:val="Compact"/>
              <w:jc w:val="left"/>
            </w:pPr>
            <w:r>
              <w:t xml:space="preserve">Una firma válida no dice quién es la persona o entidad ante la ley; solo que la clave firmó.</w:t>
            </w:r>
          </w:p>
        </w:tc>
      </w:tr>
      <w:tr>
        <w:tc>
          <w:tcPr/>
          <w:p>
            <w:pPr>
              <w:pStyle w:val="Compact"/>
              <w:jc w:val="left"/>
            </w:pPr>
            <w:r>
              <w:rPr>
                <w:bCs/>
                <w:b/>
              </w:rPr>
              <w:t xml:space="preserve">Servidor malicioso de laboratorio</w:t>
            </w:r>
          </w:p>
        </w:tc>
        <w:tc>
          <w:tcPr/>
          <w:p>
            <w:pPr>
              <w:pStyle w:val="Compact"/>
              <w:jc w:val="left"/>
            </w:pPr>
            <w:r>
              <w:t xml:space="preserve">Prueba las defensas del cliente, pero no sustituye una auditoría de seguridad del resolvedor (DNS, certificados revocados, etc.).</w:t>
            </w:r>
          </w:p>
        </w:tc>
      </w:tr>
      <w:tr>
        <w:tc>
          <w:tcPr/>
          <w:p>
            <w:pPr>
              <w:pStyle w:val="Compact"/>
              <w:jc w:val="left"/>
            </w:pPr>
            <w:r>
              <w:rPr>
                <w:bCs/>
                <w:b/>
              </w:rPr>
              <w:t xml:space="preserve">Comprobación de revocación de certificados</w:t>
            </w:r>
          </w:p>
        </w:tc>
        <w:tc>
          <w:tcPr/>
          <w:p>
            <w:pPr>
              <w:pStyle w:val="Compact"/>
              <w:jc w:val="left"/>
            </w:pPr>
            <w:r>
              <w:t xml:space="preserve">El consumidor confía en la CA de laboratorio; no consulta listas de revocación.</w:t>
            </w:r>
          </w:p>
        </w:tc>
      </w:tr>
    </w:tbl>
    <w:bookmarkEnd w:id="116"/>
    <w:bookmarkStart w:id="117" w:name="Xe81da8cc07cbaf4277885476270eff18679e171"/>
    <w:p>
      <w:pPr>
        <w:pStyle w:val="Heading3"/>
      </w:pPr>
      <w:r>
        <w:t xml:space="preserve">27.2 Hallazgo heredado:</w:t>
      </w:r>
      <w:r>
        <w:t xml:space="preserve"> </w:t>
      </w:r>
      <w:r>
        <w:rPr>
          <w:rStyle w:val="VerbatimChar"/>
        </w:rPr>
        <w:t xml:space="preserve">HEAD</w:t>
      </w:r>
      <w:r>
        <w:t xml:space="preserve"> </w:t>
      </w:r>
      <w:r>
        <w:t xml:space="preserve">responde 404 en el registro</w:t>
      </w:r>
    </w:p>
    <w:p>
      <w:pPr>
        <w:pStyle w:val="FirstParagraph"/>
      </w:pPr>
      <w:r>
        <w:t xml:space="preserve">Descubierto en la ERSo 005. No afecta al consumidor (que solo usa</w:t>
      </w:r>
      <w:r>
        <w:t xml:space="preserve"> </w:t>
      </w:r>
      <w:r>
        <w:rPr>
          <w:rStyle w:val="VerbatimChar"/>
        </w:rPr>
        <w:t xml:space="preserve">GET</w:t>
      </w:r>
      <w:r>
        <w:t xml:space="preserve">), pero conviene corregirlo en el productor.</w:t>
      </w:r>
    </w:p>
    <w:bookmarkEnd w:id="117"/>
    <w:bookmarkEnd w:id="118"/>
    <w:bookmarkStart w:id="119" w:name="X1407ee8a00d72cd3f86124f3e6843ea37903c92"/>
    <w:p>
      <w:pPr>
        <w:pStyle w:val="Heading2"/>
      </w:pPr>
      <w:r>
        <w:t xml:space="preserve">28. Si algo no sale como en el informe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Síntoma</w:t>
            </w:r>
          </w:p>
        </w:tc>
        <w:tc>
          <w:tcPr/>
          <w:p>
            <w:pPr>
              <w:pStyle w:val="Compact"/>
              <w:jc w:val="left"/>
            </w:pPr>
            <w:r>
              <w:t xml:space="preserve">Causa probable</w:t>
            </w:r>
          </w:p>
        </w:tc>
        <w:tc>
          <w:tcPr/>
          <w:p>
            <w:pPr>
              <w:pStyle w:val="Compact"/>
              <w:jc w:val="left"/>
            </w:pPr>
            <w:r>
              <w:t xml:space="preserve">Qué hacer</w:t>
            </w:r>
          </w:p>
        </w:tc>
      </w:tr>
      <w:tr>
        <w:tc>
          <w:tcPr/>
          <w:p>
            <w:pPr>
              <w:pStyle w:val="Compact"/>
              <w:jc w:val="left"/>
            </w:pPr>
            <w:r>
              <w:rPr>
                <w:rStyle w:val="VerbatimChar"/>
              </w:rPr>
              <w:t xml:space="preserve">resolve</w:t>
            </w:r>
            <w:r>
              <w:t xml:space="preserve"> </w:t>
            </w:r>
            <w:r>
              <w:t xml:space="preserve">da</w:t>
            </w:r>
            <w:r>
              <w:t xml:space="preserve"> </w:t>
            </w:r>
            <w:r>
              <w:rPr>
                <w:rStyle w:val="VerbatimChar"/>
              </w:rPr>
              <w:t xml:space="preserve">internalError: No se pudo leer…</w:t>
            </w:r>
          </w:p>
        </w:tc>
        <w:tc>
          <w:tcPr/>
          <w:p>
            <w:pPr>
              <w:pStyle w:val="Compact"/>
              <w:jc w:val="left"/>
            </w:pPr>
            <w:r>
              <w:t xml:space="preserve">El servicio no está arriba o la CA no se montó</w:t>
            </w:r>
          </w:p>
        </w:tc>
        <w:tc>
          <w:tcPr/>
          <w:p>
            <w:pPr>
              <w:pStyle w:val="Compact"/>
              <w:jc w:val="left"/>
            </w:pPr>
            <w:r>
              <w:rPr>
                <w:rStyle w:val="VerbatimChar"/>
              </w:rPr>
              <w:t xml:space="preserve">docker compose up -d</w:t>
            </w:r>
            <w:r>
              <w:t xml:space="preserve">; comprobar</w:t>
            </w:r>
            <w:r>
              <w:t xml:space="preserve"> </w:t>
            </w:r>
            <w:r>
              <w:rPr>
                <w:rStyle w:val="VerbatimChar"/>
              </w:rPr>
              <w:t xml:space="preserve">./certs/ca.crt</w:t>
            </w:r>
          </w:p>
        </w:tc>
      </w:tr>
      <w:tr>
        <w:tc>
          <w:tcPr/>
          <w:p>
            <w:pPr>
              <w:pStyle w:val="Compact"/>
              <w:jc w:val="left"/>
            </w:pPr>
            <w:r>
              <w:rPr>
                <w:rStyle w:val="VerbatimChar"/>
              </w:rPr>
              <w:t xml:space="preserve">evil.lab</w:t>
            </w:r>
            <w:r>
              <w:t xml:space="preserve"> </w:t>
            </w:r>
            <w:r>
              <w:t xml:space="preserve">no resuelve</w:t>
            </w:r>
          </w:p>
        </w:tc>
        <w:tc>
          <w:tcPr/>
          <w:p>
            <w:pPr>
              <w:pStyle w:val="Compact"/>
              <w:jc w:val="left"/>
            </w:pPr>
            <w:r>
              <w:t xml:space="preserve">El contenedor</w:t>
            </w:r>
            <w:r>
              <w:t xml:space="preserve"> </w:t>
            </w:r>
            <w:r>
              <w:rPr>
                <w:rStyle w:val="VerbatimChar"/>
              </w:rPr>
              <w:t xml:space="preserve">evil-lab</w:t>
            </w:r>
            <w:r>
              <w:t xml:space="preserve"> </w:t>
            </w:r>
            <w:r>
              <w:t xml:space="preserve">no está en la red</w:t>
            </w:r>
            <w:r>
              <w:t xml:space="preserve"> </w:t>
            </w:r>
            <w:r>
              <w:rPr>
                <w:rStyle w:val="VerbatimChar"/>
              </w:rPr>
              <w:t xml:space="preserve">vdr-ssi_default</w:t>
            </w:r>
          </w:p>
        </w:tc>
        <w:tc>
          <w:tcPr/>
          <w:p>
            <w:pPr>
              <w:pStyle w:val="Compact"/>
              <w:jc w:val="left"/>
            </w:pPr>
            <w:r>
              <w:t xml:space="preserve">Repetir §20.3</w:t>
            </w:r>
          </w:p>
        </w:tc>
      </w:tr>
      <w:tr>
        <w:tc>
          <w:tcPr/>
          <w:p>
            <w:pPr>
              <w:pStyle w:val="Compact"/>
              <w:jc w:val="left"/>
            </w:pPr>
            <w:r>
              <w:rPr>
                <w:rStyle w:val="VerbatimChar"/>
              </w:rPr>
              <w:t xml:space="preserve">docker: network vdr-ssi_default not found</w:t>
            </w:r>
          </w:p>
        </w:tc>
        <w:tc>
          <w:tcPr/>
          <w:p>
            <w:pPr>
              <w:pStyle w:val="Compact"/>
              <w:jc w:val="left"/>
            </w:pPr>
            <w:r>
              <w:t xml:space="preserve">El proyecto se llama distinto</w:t>
            </w:r>
          </w:p>
        </w:tc>
        <w:tc>
          <w:tcPr/>
          <w:p>
            <w:pPr>
              <w:pStyle w:val="Compact"/>
              <w:jc w:val="left"/>
            </w:pPr>
            <w:r>
              <w:rPr>
                <w:rStyle w:val="VerbatimChar"/>
              </w:rPr>
              <w:t xml:space="preserve">docker network ls</w:t>
            </w:r>
            <w:r>
              <w:t xml:space="preserve">; ajustar el nombre en el comando</w:t>
            </w:r>
          </w:p>
        </w:tc>
      </w:tr>
      <w:tr>
        <w:tc>
          <w:tcPr/>
          <w:p>
            <w:pPr>
              <w:pStyle w:val="Compact"/>
              <w:jc w:val="left"/>
            </w:pPr>
            <w:r>
              <w:rPr>
                <w:rStyle w:val="VerbatimChar"/>
              </w:rPr>
              <w:t xml:space="preserve">openssl x509 -req … CA</w:t>
            </w:r>
            <w:r>
              <w:t xml:space="preserve"> </w:t>
            </w:r>
            <w:r>
              <w:t xml:space="preserve">falla</w:t>
            </w:r>
          </w:p>
        </w:tc>
        <w:tc>
          <w:tcPr/>
          <w:p>
            <w:pPr>
              <w:pStyle w:val="Compact"/>
              <w:jc w:val="left"/>
            </w:pPr>
            <w:r>
              <w:rPr>
                <w:rStyle w:val="VerbatimChar"/>
              </w:rPr>
              <w:t xml:space="preserve">ca.key</w:t>
            </w:r>
            <w:r>
              <w:t xml:space="preserve"> </w:t>
            </w:r>
            <w:r>
              <w:t xml:space="preserve">no está en</w:t>
            </w:r>
            <w:r>
              <w:t xml:space="preserve"> </w:t>
            </w:r>
            <w:r>
              <w:rPr>
                <w:rStyle w:val="VerbatimChar"/>
              </w:rPr>
              <w:t xml:space="preserve">deploy/certs/</w:t>
            </w:r>
          </w:p>
        </w:tc>
        <w:tc>
          <w:tcPr/>
          <w:p>
            <w:pPr>
              <w:pStyle w:val="Compact"/>
              <w:jc w:val="left"/>
            </w:pPr>
            <w:r>
              <w:t xml:space="preserve">Regenerar con</w:t>
            </w:r>
            <w:r>
              <w:t xml:space="preserve"> </w:t>
            </w:r>
            <w:r>
              <w:rPr>
                <w:rStyle w:val="VerbatimChar"/>
              </w:rPr>
              <w:t xml:space="preserve">scripts/gen-dev-certs.sh</w:t>
            </w:r>
          </w:p>
        </w:tc>
      </w:tr>
      <w:tr>
        <w:tc>
          <w:tcPr/>
          <w:p>
            <w:pPr>
              <w:pStyle w:val="Compact"/>
              <w:jc w:val="left"/>
            </w:pPr>
            <w:r>
              <w:t xml:space="preserve">Todas las verificaciones dan</w:t>
            </w:r>
            <w:r>
              <w:t xml:space="preserve"> </w:t>
            </w:r>
            <w:r>
              <w:rPr>
                <w:rStyle w:val="VerbatimChar"/>
              </w:rPr>
              <w:t xml:space="preserve">RESOLUTION_FAILED</w:t>
            </w:r>
          </w:p>
        </w:tc>
        <w:tc>
          <w:tcPr/>
          <w:p>
            <w:pPr>
              <w:pStyle w:val="Compact"/>
              <w:jc w:val="left"/>
            </w:pPr>
            <w:r>
              <w:t xml:space="preserve">La clave y el DID no se publicaron</w:t>
            </w:r>
          </w:p>
        </w:tc>
        <w:tc>
          <w:tcPr/>
          <w:p>
            <w:pPr>
              <w:pStyle w:val="Compact"/>
              <w:jc w:val="left"/>
            </w:pPr>
            <w:r>
              <w:t xml:space="preserve">Repetir §16.1</w:t>
            </w:r>
          </w:p>
        </w:tc>
      </w:tr>
      <w:tr>
        <w:tc>
          <w:tcPr/>
          <w:p>
            <w:pPr>
              <w:pStyle w:val="Compact"/>
              <w:jc w:val="left"/>
            </w:pPr>
            <w:r>
              <w:rPr>
                <w:rStyle w:val="VerbatimChar"/>
              </w:rPr>
              <w:t xml:space="preserve">412 NAMESPACE_NOT_OWNED</w:t>
            </w:r>
            <w:r>
              <w:t xml:space="preserve"> </w:t>
            </w:r>
            <w:r>
              <w:t xml:space="preserve">al publicar</w:t>
            </w:r>
          </w:p>
        </w:tc>
        <w:tc>
          <w:tcPr/>
          <w:p>
            <w:pPr>
              <w:pStyle w:val="Compact"/>
              <w:jc w:val="left"/>
            </w:pPr>
            <w:r>
              <w:t xml:space="preserve">Falta el espacio</w:t>
            </w:r>
            <w:r>
              <w:t xml:space="preserve"> </w:t>
            </w:r>
            <w:r>
              <w:rPr>
                <w:rStyle w:val="VerbatimChar"/>
              </w:rPr>
              <w:t xml:space="preserve">entidades/*</w:t>
            </w:r>
            <w:r>
              <w:t xml:space="preserve"> </w:t>
            </w:r>
            <w:r>
              <w:t xml:space="preserve">(ver informe de la ERSo 006, §12.5)</w:t>
            </w:r>
          </w:p>
        </w:tc>
        <w:tc>
          <w:tcPr/>
          <w:p>
            <w:pPr>
              <w:pStyle w:val="Compact"/>
              <w:jc w:val="left"/>
            </w:pPr>
            <w:r>
              <w:t xml:space="preserve">Reservarlo y reiniciar</w:t>
            </w:r>
            <w:r>
              <w:t xml:space="preserve"> </w:t>
            </w:r>
            <w:r>
              <w:rPr>
                <w:rStyle w:val="VerbatimChar"/>
              </w:rPr>
              <w:t xml:space="preserve">vdr</w:t>
            </w:r>
          </w:p>
        </w:tc>
      </w:tr>
      <w:tr>
        <w:tc>
          <w:tcPr/>
          <w:p>
            <w:pPr>
              <w:pStyle w:val="Compact"/>
              <w:jc w:val="left"/>
            </w:pPr>
            <w:r>
              <w:t xml:space="preserve">Las pruebas de interoperabilidad no conectan</w:t>
            </w:r>
          </w:p>
        </w:tc>
        <w:tc>
          <w:tcPr/>
          <w:p>
            <w:pPr>
              <w:pStyle w:val="Compact"/>
              <w:jc w:val="left"/>
            </w:pPr>
            <w:r>
              <w:t xml:space="preserve">Falta la base desechable</w:t>
            </w:r>
          </w:p>
        </w:tc>
        <w:tc>
          <w:tcPr/>
          <w:p>
            <w:pPr>
              <w:pStyle w:val="Compact"/>
              <w:jc w:val="left"/>
            </w:pPr>
            <w:r>
              <w:t xml:space="preserve">Levantar</w:t>
            </w:r>
            <w:r>
              <w:t xml:space="preserve"> </w:t>
            </w:r>
            <w:r>
              <w:rPr>
                <w:rStyle w:val="VerbatimChar"/>
              </w:rPr>
              <w:t xml:space="preserve">vdr-test-pg</w:t>
            </w:r>
            <w:r>
              <w:t xml:space="preserve"> </w:t>
            </w:r>
            <w:r>
              <w:t xml:space="preserve">(puerto 55432)</w:t>
            </w:r>
          </w:p>
        </w:tc>
      </w:tr>
      <w:tr>
        <w:tc>
          <w:tcPr/>
          <w:p>
            <w:pPr>
              <w:pStyle w:val="Compact"/>
              <w:jc w:val="left"/>
            </w:pPr>
            <w:r>
              <w:t xml:space="preserve">Queda</w:t>
            </w:r>
            <w:r>
              <w:t xml:space="preserve"> </w:t>
            </w:r>
            <w:r>
              <w:rPr>
                <w:rStyle w:val="VerbatimChar"/>
              </w:rPr>
              <w:t xml:space="preserve">evil-lab</w:t>
            </w:r>
            <w:r>
              <w:t xml:space="preserve"> </w:t>
            </w:r>
            <w:r>
              <w:t xml:space="preserve">corriendo</w:t>
            </w:r>
          </w:p>
        </w:tc>
        <w:tc>
          <w:tcPr/>
          <w:p>
            <w:pPr>
              <w:pStyle w:val="Compact"/>
              <w:jc w:val="left"/>
            </w:pPr>
            <w:r>
              <w:t xml:space="preserve">El laboratorio se interrumpió</w:t>
            </w:r>
          </w:p>
        </w:tc>
        <w:tc>
          <w:tcPr/>
          <w:p>
            <w:pPr>
              <w:pStyle w:val="Compact"/>
              <w:jc w:val="left"/>
            </w:pPr>
            <w:r>
              <w:rPr>
                <w:rStyle w:val="VerbatimChar"/>
              </w:rPr>
              <w:t xml:space="preserve">docker rm -f evil-lab</w:t>
            </w:r>
          </w:p>
        </w:tc>
      </w:tr>
    </w:tbl>
    <w:bookmarkEnd w:id="119"/>
    <w:bookmarkStart w:id="120" w:name="Xf4318188a43d9efd1deb3e8fdb24ae1a1034147"/>
    <w:p>
      <w:pPr>
        <w:pStyle w:val="Heading2"/>
      </w:pPr>
      <w:r>
        <w:t xml:space="preserve">29. Operación diaria</w:t>
      </w:r>
    </w:p>
    <w:p>
      <w:pPr>
        <w:pStyle w:val="SourceCode"/>
      </w:pPr>
      <w:r>
        <w:rPr>
          <w:rStyle w:val="BuiltInTok"/>
        </w:rPr>
        <w:t xml:space="preserve">cd</w:t>
      </w:r>
      <w:r>
        <w:rPr>
          <w:rStyle w:val="NormalTok"/>
        </w:rPr>
        <w:t xml:space="preserve"> deploy</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levantar</w:t>
      </w:r>
      <w:r>
        <w:br/>
      </w:r>
      <w:r>
        <w:rPr>
          <w:rStyle w:val="ExtensionTok"/>
        </w:rPr>
        <w:t xml:space="preserve">docker</w:t>
      </w:r>
      <w:r>
        <w:rPr>
          <w:rStyle w:val="NormalTok"/>
        </w:rPr>
        <w:t xml:space="preserve"> compose </w:t>
      </w:r>
      <w:r>
        <w:rPr>
          <w:rStyle w:val="AttributeTok"/>
        </w:rPr>
        <w:t xml:space="preserve">--profile</w:t>
      </w:r>
      <w:r>
        <w:rPr>
          <w:rStyle w:val="NormalTok"/>
        </w:rPr>
        <w:t xml:space="preserve"> tools down      </w:t>
      </w:r>
      <w:r>
        <w:rPr>
          <w:rStyle w:val="CommentTok"/>
        </w:rPr>
        <w:t xml:space="preserve"># bajar (NUNCA con -v: borra la base)</w:t>
      </w:r>
      <w:r>
        <w:br/>
      </w:r>
      <w:r>
        <w:rPr>
          <w:rStyle w:val="FunctionTok"/>
        </w:rPr>
        <w:t xml:space="preserve">bash</w:t>
      </w:r>
      <w:r>
        <w:rPr>
          <w:rStyle w:val="NormalTok"/>
        </w:rPr>
        <w:t xml:space="preserve"> scripts/lab-007-completo.sh         </w:t>
      </w:r>
      <w:r>
        <w:rPr>
          <w:rStyle w:val="CommentTok"/>
        </w:rPr>
        <w:t xml:space="preserve"># repetir todos los laboratorios</w:t>
      </w:r>
    </w:p>
    <w:p>
      <w:pPr>
        <w:numPr>
          <w:ilvl w:val="0"/>
          <w:numId w:val="1030"/>
        </w:numPr>
        <w:pStyle w:val="Compact"/>
      </w:pPr>
      <w:r>
        <w:rPr>
          <w:bCs/>
          <w:b/>
        </w:rPr>
        <w:t xml:space="preserve">Usar el consumidor desde otro módulo:</w:t>
      </w:r>
      <w:r>
        <w:t xml:space="preserve"> </w:t>
      </w:r>
      <w:r>
        <w:t xml:space="preserve">añadir</w:t>
      </w:r>
      <w:r>
        <w:t xml:space="preserve"> </w:t>
      </w:r>
      <w:r>
        <w:rPr>
          <w:rStyle w:val="VerbatimChar"/>
        </w:rPr>
        <w:t xml:space="preserve">implementation(project(":did-resolver"))</w:t>
      </w:r>
      <w:r>
        <w:t xml:space="preserve"> </w:t>
      </w:r>
      <w:r>
        <w:t xml:space="preserve">y crear</w:t>
      </w:r>
      <w:r>
        <w:t xml:space="preserve"> </w:t>
      </w:r>
      <w:r>
        <w:rPr>
          <w:rStyle w:val="VerbatimChar"/>
        </w:rPr>
        <w:t xml:space="preserve">ProofVerifier(DidWebResolver())</w:t>
      </w:r>
      <w:r>
        <w:t xml:space="preserve">.</w:t>
      </w:r>
    </w:p>
    <w:p>
      <w:pPr>
        <w:numPr>
          <w:ilvl w:val="0"/>
          <w:numId w:val="1030"/>
        </w:numPr>
        <w:pStyle w:val="Compact"/>
      </w:pPr>
      <w:r>
        <w:rPr>
          <w:bCs/>
          <w:b/>
        </w:rPr>
        <w:t xml:space="preserve">Verificar credenciales:</w:t>
      </w:r>
      <w:r>
        <w:t xml:space="preserve"> </w:t>
      </w:r>
      <w:r>
        <w:t xml:space="preserve">el servicio</w:t>
      </w:r>
      <w:r>
        <w:t xml:space="preserve"> </w:t>
      </w:r>
      <w:r>
        <w:rPr>
          <w:rStyle w:val="VerbatimChar"/>
        </w:rPr>
        <w:t xml:space="preserve">credential-service</w:t>
      </w:r>
      <w:r>
        <w:t xml:space="preserve"> </w:t>
      </w:r>
      <w:r>
        <w:t xml:space="preserve">ya usa</w:t>
      </w:r>
      <w:r>
        <w:t xml:space="preserve"> </w:t>
      </w:r>
      <w:r>
        <w:rPr>
          <w:rStyle w:val="VerbatimChar"/>
        </w:rPr>
        <w:t xml:space="preserve">VerificationKeyResolver</w:t>
      </w:r>
      <w:r>
        <w:t xml:space="preserve"> </w:t>
      </w:r>
      <w:r>
        <w:t xml:space="preserve">para localizar la clave del emisor por su DID (ERSo 002).</w:t>
      </w:r>
    </w:p>
    <w:p>
      <w:r>
        <w:pict>
          <v:rect style="width:0;height:1.5pt" o:hralign="center" o:hrstd="t" o:hr="t"/>
        </w:pict>
      </w:r>
    </w:p>
    <w:bookmarkEnd w:id="120"/>
    <w:bookmarkEnd w:id="121"/>
    <w:bookmarkStart w:id="126" w:name="anexos"/>
    <w:p>
      <w:pPr>
        <w:pStyle w:val="Heading1"/>
      </w:pPr>
      <w:r>
        <w:t xml:space="preserve">ANEXOS</w:t>
      </w:r>
    </w:p>
    <w:bookmarkStart w:id="122" w:name="anexo-a--los-scripts"/>
    <w:p>
      <w:pPr>
        <w:pStyle w:val="Heading2"/>
      </w:pPr>
      <w:r>
        <w:t xml:space="preserve">Anexo A — Los scripts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Script</w:t>
            </w:r>
          </w:p>
        </w:tc>
        <w:tc>
          <w:tcPr/>
          <w:p>
            <w:pPr>
              <w:pStyle w:val="Compact"/>
              <w:jc w:val="left"/>
            </w:pPr>
            <w:r>
              <w:t xml:space="preserve">Para qué sirve</w:t>
            </w:r>
          </w:p>
        </w:tc>
      </w:tr>
      <w:tr>
        <w:tc>
          <w:tcPr/>
          <w:p>
            <w:pPr>
              <w:pStyle w:val="Compact"/>
              <w:jc w:val="left"/>
            </w:pPr>
            <w:r>
              <w:rPr>
                <w:rStyle w:val="VerbatimChar"/>
              </w:rPr>
              <w:t xml:space="preserve">scripts/lab-007-completo.sh</w:t>
            </w:r>
          </w:p>
        </w:tc>
        <w:tc>
          <w:tcPr/>
          <w:p>
            <w:pPr>
              <w:pStyle w:val="Compact"/>
              <w:jc w:val="left"/>
            </w:pPr>
            <w:r>
              <w:t xml:space="preserve">Ejecuta los laboratorios A a G, incluida la limpieza del servidor malicioso</w:t>
            </w:r>
          </w:p>
        </w:tc>
      </w:tr>
      <w:tr>
        <w:tc>
          <w:tcPr/>
          <w:p>
            <w:pPr>
              <w:pStyle w:val="Compact"/>
              <w:jc w:val="left"/>
            </w:pPr>
            <w:r>
              <w:rPr>
                <w:rStyle w:val="VerbatimChar"/>
              </w:rPr>
              <w:t xml:space="preserve">scripts/e2e.sh</w:t>
            </w:r>
          </w:p>
        </w:tc>
        <w:tc>
          <w:tcPr/>
          <w:p>
            <w:pPr>
              <w:pStyle w:val="Compact"/>
              <w:jc w:val="left"/>
            </w:pPr>
            <w:r>
              <w:t xml:space="preserve">Recorrido de extremo a extremo (121 comprobaciones)</w:t>
            </w:r>
          </w:p>
        </w:tc>
      </w:tr>
      <w:tr>
        <w:tc>
          <w:tcPr/>
          <w:p>
            <w:pPr>
              <w:pStyle w:val="Compact"/>
              <w:jc w:val="left"/>
            </w:pPr>
            <w:r>
              <w:rPr>
                <w:rStyle w:val="VerbatimChar"/>
              </w:rPr>
              <w:t xml:space="preserve">scripts/gen-dev-certs.sh</w:t>
            </w:r>
          </w:p>
        </w:tc>
        <w:tc>
          <w:tcPr/>
          <w:p>
            <w:pPr>
              <w:pStyle w:val="Compact"/>
              <w:jc w:val="left"/>
            </w:pPr>
            <w:r>
              <w:t xml:space="preserve">Genera la CA y los certificados de laboratorio</w:t>
            </w:r>
          </w:p>
        </w:tc>
      </w:tr>
      <w:tr>
        <w:tc>
          <w:tcPr/>
          <w:p>
            <w:pPr>
              <w:pStyle w:val="Compact"/>
              <w:jc w:val="left"/>
            </w:pPr>
            <w:r>
              <w:rPr>
                <w:rStyle w:val="VerbatimChar"/>
              </w:rPr>
              <w:t xml:space="preserve">scripts/generar-pdf.sh</w:t>
            </w:r>
          </w:p>
        </w:tc>
        <w:tc>
          <w:tcPr/>
          <w:p>
            <w:pPr>
              <w:pStyle w:val="Compact"/>
              <w:jc w:val="left"/>
            </w:pPr>
            <w:r>
              <w:t xml:space="preserve">Convierte un informe a PDF</w:t>
            </w:r>
          </w:p>
        </w:tc>
      </w:tr>
    </w:tbl>
    <w:bookmarkEnd w:id="122"/>
    <w:bookmarkStart w:id="123" w:name="anexo-b--autocomprobación-con-respuestas"/>
    <w:p>
      <w:pPr>
        <w:pStyle w:val="Heading2"/>
      </w:pPr>
      <w:r>
        <w:t xml:space="preserve">Anexo B — Autocomprobación (con respuestas)</w:t>
      </w:r>
    </w:p>
    <w:p>
      <w:pPr>
        <w:numPr>
          <w:ilvl w:val="0"/>
          <w:numId w:val="1031"/>
        </w:numPr>
        <w:pStyle w:val="Compact"/>
      </w:pPr>
      <w:r>
        <w:rPr>
          <w:iCs/>
          <w:i/>
        </w:rPr>
        <w:t xml:space="preserve">¿Qué códigos puede devolver</w:t>
      </w:r>
      <w:r>
        <w:rPr>
          <w:iCs/>
          <w:i/>
        </w:rPr>
        <w:t xml:space="preserve"> </w:t>
      </w:r>
      <w:r>
        <w:rPr>
          <w:rStyle w:val="VerbatimChar"/>
          <w:iCs/>
          <w:i/>
        </w:rPr>
        <w:t xml:space="preserve">ProofVerifier</w:t>
      </w:r>
      <w:r>
        <w:rPr>
          <w:iCs/>
          <w:i/>
        </w:rPr>
        <w:t xml:space="preserve"> </w:t>
      </w:r>
      <w:r>
        <w:rPr>
          <w:iCs/>
          <w:i/>
        </w:rPr>
        <w:t xml:space="preserve">al rechazar?</w:t>
      </w:r>
      <w:r>
        <w:t xml:space="preserve"> </w:t>
      </w:r>
      <w:r>
        <w:t xml:space="preserve">→</w:t>
      </w:r>
      <w:r>
        <w:t xml:space="preserve"> </w:t>
      </w:r>
      <w:r>
        <w:rPr>
          <w:rStyle w:val="VerbatimChar"/>
        </w:rPr>
        <w:t xml:space="preserve">MALFORMED_PROOF</w:t>
      </w:r>
      <w:r>
        <w:t xml:space="preserve">,</w:t>
      </w:r>
      <w:r>
        <w:t xml:space="preserve"> </w:t>
      </w:r>
      <w:r>
        <w:rPr>
          <w:rStyle w:val="VerbatimChar"/>
        </w:rPr>
        <w:t xml:space="preserve">DID_MISMATCH</w:t>
      </w:r>
      <w:r>
        <w:t xml:space="preserve">,</w:t>
      </w:r>
      <w:r>
        <w:t xml:space="preserve"> </w:t>
      </w:r>
      <w:r>
        <w:rPr>
          <w:rStyle w:val="VerbatimChar"/>
        </w:rPr>
        <w:t xml:space="preserve">RESOLUTION_FAILED</w:t>
      </w:r>
      <w:r>
        <w:t xml:space="preserve">,</w:t>
      </w:r>
      <w:r>
        <w:t xml:space="preserve"> </w:t>
      </w:r>
      <w:r>
        <w:rPr>
          <w:rStyle w:val="VerbatimChar"/>
        </w:rPr>
        <w:t xml:space="preserve">DEACTIVATED</w:t>
      </w:r>
      <w:r>
        <w:t xml:space="preserve">,</w:t>
      </w:r>
      <w:r>
        <w:t xml:space="preserve"> </w:t>
      </w:r>
      <w:r>
        <w:rPr>
          <w:rStyle w:val="VerbatimChar"/>
        </w:rPr>
        <w:t xml:space="preserve">KEY_NOT_FOUND</w:t>
      </w:r>
      <w:r>
        <w:t xml:space="preserve">,</w:t>
      </w:r>
      <w:r>
        <w:t xml:space="preserve"> </w:t>
      </w:r>
      <w:r>
        <w:rPr>
          <w:rStyle w:val="VerbatimChar"/>
        </w:rPr>
        <w:t xml:space="preserve">KEY_NOT_AUTHORIZED</w:t>
      </w:r>
      <w:r>
        <w:t xml:space="preserve">,</w:t>
      </w:r>
      <w:r>
        <w:t xml:space="preserve"> </w:t>
      </w:r>
      <w:r>
        <w:rPr>
          <w:rStyle w:val="VerbatimChar"/>
        </w:rPr>
        <w:t xml:space="preserve">INVALID_KEY</w:t>
      </w:r>
      <w:r>
        <w:t xml:space="preserve">,</w:t>
      </w:r>
      <w:r>
        <w:t xml:space="preserve"> </w:t>
      </w:r>
      <w:r>
        <w:rPr>
          <w:rStyle w:val="VerbatimChar"/>
        </w:rPr>
        <w:t xml:space="preserve">INVALID_SIGNATURE</w:t>
      </w:r>
      <w:r>
        <w:t xml:space="preserve">.</w:t>
      </w:r>
    </w:p>
    <w:p>
      <w:pPr>
        <w:numPr>
          <w:ilvl w:val="0"/>
          <w:numId w:val="1031"/>
        </w:numPr>
        <w:pStyle w:val="Compact"/>
      </w:pPr>
      <w:r>
        <w:rPr>
          <w:iCs/>
          <w:i/>
        </w:rPr>
        <w:t xml:space="preserve">¿Qué diferencia hay entre</w:t>
      </w:r>
      <w:r>
        <w:rPr>
          <w:iCs/>
          <w:i/>
        </w:rPr>
        <w:t xml:space="preserve"> </w:t>
      </w:r>
      <w:r>
        <w:rPr>
          <w:rStyle w:val="VerbatimChar"/>
          <w:iCs/>
          <w:i/>
        </w:rPr>
        <w:t xml:space="preserve">KEY_NOT_FOUND</w:t>
      </w:r>
      <w:r>
        <w:rPr>
          <w:iCs/>
          <w:i/>
        </w:rPr>
        <w:t xml:space="preserve"> </w:t>
      </w:r>
      <w:r>
        <w:rPr>
          <w:iCs/>
          <w:i/>
        </w:rPr>
        <w:t xml:space="preserve">y</w:t>
      </w:r>
      <w:r>
        <w:rPr>
          <w:iCs/>
          <w:i/>
        </w:rPr>
        <w:t xml:space="preserve"> </w:t>
      </w:r>
      <w:r>
        <w:rPr>
          <w:rStyle w:val="VerbatimChar"/>
          <w:iCs/>
          <w:i/>
        </w:rPr>
        <w:t xml:space="preserve">KEY_NOT_AUTHORIZED</w:t>
      </w:r>
      <w:r>
        <w:rPr>
          <w:iCs/>
          <w:i/>
        </w:rPr>
        <w:t xml:space="preserve">?</w:t>
      </w:r>
      <w:r>
        <w:t xml:space="preserve"> </w:t>
      </w:r>
      <w:r>
        <w:t xml:space="preserve">→ La primera: la clave no está en el documento; la segunda: está, pero no en la relación pedida.</w:t>
      </w:r>
    </w:p>
    <w:p>
      <w:pPr>
        <w:numPr>
          <w:ilvl w:val="0"/>
          <w:numId w:val="1031"/>
        </w:numPr>
        <w:pStyle w:val="Compact"/>
      </w:pPr>
      <w:r>
        <w:rPr>
          <w:iCs/>
          <w:i/>
        </w:rPr>
        <w:t xml:space="preserve">¿Qué errores normativos de resolución existen?</w:t>
      </w:r>
      <w:r>
        <w:t xml:space="preserve"> </w:t>
      </w:r>
      <w:r>
        <w:t xml:space="preserve">→</w:t>
      </w:r>
      <w:r>
        <w:t xml:space="preserve"> </w:t>
      </w:r>
      <w:r>
        <w:rPr>
          <w:rStyle w:val="VerbatimChar"/>
        </w:rPr>
        <w:t xml:space="preserve">invalidDid</w:t>
      </w:r>
      <w:r>
        <w:t xml:space="preserve">,</w:t>
      </w:r>
      <w:r>
        <w:t xml:space="preserve"> </w:t>
      </w:r>
      <w:r>
        <w:rPr>
          <w:rStyle w:val="VerbatimChar"/>
        </w:rPr>
        <w:t xml:space="preserve">notFound</w:t>
      </w:r>
      <w:r>
        <w:t xml:space="preserve">,</w:t>
      </w:r>
      <w:r>
        <w:t xml:space="preserve"> </w:t>
      </w:r>
      <w:r>
        <w:rPr>
          <w:rStyle w:val="VerbatimChar"/>
        </w:rPr>
        <w:t xml:space="preserve">invalidDidDocument</w:t>
      </w:r>
      <w:r>
        <w:t xml:space="preserve">,</w:t>
      </w:r>
      <w:r>
        <w:t xml:space="preserve"> </w:t>
      </w:r>
      <w:r>
        <w:rPr>
          <w:rStyle w:val="VerbatimChar"/>
        </w:rPr>
        <w:t xml:space="preserve">representationNotSupported</w:t>
      </w:r>
      <w:r>
        <w:t xml:space="preserve">,</w:t>
      </w:r>
      <w:r>
        <w:t xml:space="preserve"> </w:t>
      </w:r>
      <w:r>
        <w:rPr>
          <w:rStyle w:val="VerbatimChar"/>
        </w:rPr>
        <w:t xml:space="preserve">invalidDidDocumentLength</w:t>
      </w:r>
      <w:r>
        <w:t xml:space="preserve">,</w:t>
      </w:r>
      <w:r>
        <w:t xml:space="preserve"> </w:t>
      </w:r>
      <w:r>
        <w:rPr>
          <w:rStyle w:val="VerbatimChar"/>
        </w:rPr>
        <w:t xml:space="preserve">internalError</w:t>
      </w:r>
      <w:r>
        <w:t xml:space="preserve">.</w:t>
      </w:r>
    </w:p>
    <w:p>
      <w:pPr>
        <w:numPr>
          <w:ilvl w:val="0"/>
          <w:numId w:val="1031"/>
        </w:numPr>
        <w:pStyle w:val="Compact"/>
      </w:pPr>
      <w:r>
        <w:rPr>
          <w:iCs/>
          <w:i/>
        </w:rPr>
        <w:t xml:space="preserve">¿Por qué no se siguen redirecciones?</w:t>
      </w:r>
      <w:r>
        <w:t xml:space="preserve"> </w:t>
      </w:r>
      <w:r>
        <w:t xml:space="preserve">→ Para no ser desviados a un destino que el DID no dicta.</w:t>
      </w:r>
    </w:p>
    <w:p>
      <w:pPr>
        <w:numPr>
          <w:ilvl w:val="0"/>
          <w:numId w:val="1031"/>
        </w:numPr>
        <w:pStyle w:val="Compact"/>
      </w:pPr>
      <w:r>
        <w:rPr>
          <w:iCs/>
          <w:i/>
        </w:rPr>
        <w:t xml:space="preserve">¿Cuántas operaciones tiene la interfaz?</w:t>
      </w:r>
      <w:r>
        <w:t xml:space="preserve"> </w:t>
      </w:r>
      <w:r>
        <w:t xml:space="preserve">→ Dos:</w:t>
      </w:r>
      <w:r>
        <w:t xml:space="preserve"> </w:t>
      </w:r>
      <w:r>
        <w:rPr>
          <w:rStyle w:val="VerbatimChar"/>
        </w:rPr>
        <w:t xml:space="preserve">resolve</w:t>
      </w:r>
      <w:r>
        <w:t xml:space="preserve">,</w:t>
      </w:r>
      <w:r>
        <w:t xml:space="preserve"> </w:t>
      </w:r>
      <w:r>
        <w:rPr>
          <w:rStyle w:val="VerbatimChar"/>
        </w:rPr>
        <w:t xml:space="preserve">dereference</w:t>
      </w:r>
      <w:r>
        <w:t xml:space="preserve">.</w:t>
      </w:r>
    </w:p>
    <w:p>
      <w:pPr>
        <w:numPr>
          <w:ilvl w:val="0"/>
          <w:numId w:val="1031"/>
        </w:numPr>
        <w:pStyle w:val="Compact"/>
      </w:pPr>
      <w:r>
        <w:rPr>
          <w:iCs/>
          <w:i/>
        </w:rPr>
        <w:t xml:space="preserve">¿Dónde se usa</w:t>
      </w:r>
      <w:r>
        <w:rPr>
          <w:iCs/>
          <w:i/>
        </w:rPr>
        <w:t xml:space="preserve"> </w:t>
      </w:r>
      <w:r>
        <w:rPr>
          <w:rStyle w:val="VerbatimChar"/>
          <w:iCs/>
          <w:i/>
        </w:rPr>
        <w:t xml:space="preserve">did-resolver</w:t>
      </w:r>
      <w:r>
        <w:rPr>
          <w:iCs/>
          <w:i/>
        </w:rPr>
        <w:t xml:space="preserve"> </w:t>
      </w:r>
      <w:r>
        <w:rPr>
          <w:iCs/>
          <w:i/>
        </w:rPr>
        <w:t xml:space="preserve">en producción?</w:t>
      </w:r>
      <w:r>
        <w:t xml:space="preserve"> </w:t>
      </w:r>
      <w:r>
        <w:t xml:space="preserve">→ En</w:t>
      </w:r>
      <w:r>
        <w:t xml:space="preserve"> </w:t>
      </w:r>
      <w:r>
        <w:rPr>
          <w:rStyle w:val="VerbatimChar"/>
        </w:rPr>
        <w:t xml:space="preserve">credential-service</w:t>
      </w:r>
      <w:r>
        <w:t xml:space="preserve">,</w:t>
      </w:r>
      <w:r>
        <w:t xml:space="preserve"> </w:t>
      </w:r>
      <w:r>
        <w:rPr>
          <w:rStyle w:val="VerbatimChar"/>
        </w:rPr>
        <w:t xml:space="preserve">did-tools</w:t>
      </w:r>
      <w:r>
        <w:t xml:space="preserve"> </w:t>
      </w:r>
      <w:r>
        <w:t xml:space="preserve">y</w:t>
      </w:r>
      <w:r>
        <w:t xml:space="preserve"> </w:t>
      </w:r>
      <w:r>
        <w:rPr>
          <w:rStyle w:val="VerbatimChar"/>
        </w:rPr>
        <w:t xml:space="preserve">wallet-sim</w:t>
      </w:r>
      <w:r>
        <w:t xml:space="preserve">; en el registro solo en pruebas.</w:t>
      </w:r>
    </w:p>
    <w:p>
      <w:pPr>
        <w:numPr>
          <w:ilvl w:val="0"/>
          <w:numId w:val="1031"/>
        </w:numPr>
        <w:pStyle w:val="Compact"/>
      </w:pPr>
      <w:r>
        <w:rPr>
          <w:iCs/>
          <w:i/>
        </w:rPr>
        <w:t xml:space="preserve">¿Qué ocurre con una firma de una clave rotada?</w:t>
      </w:r>
      <w:r>
        <w:t xml:space="preserve"> </w:t>
      </w:r>
      <w:r>
        <w:t xml:space="preserve">→</w:t>
      </w:r>
      <w:r>
        <w:t xml:space="preserve"> </w:t>
      </w:r>
      <w:r>
        <w:rPr>
          <w:rStyle w:val="VerbatimChar"/>
        </w:rPr>
        <w:t xml:space="preserve">INVALID_SIGNATURE</w:t>
      </w:r>
      <w:r>
        <w:t xml:space="preserve">.</w:t>
      </w:r>
    </w:p>
    <w:p>
      <w:pPr>
        <w:numPr>
          <w:ilvl w:val="0"/>
          <w:numId w:val="1031"/>
        </w:numPr>
        <w:pStyle w:val="Compact"/>
      </w:pPr>
      <w:r>
        <w:rPr>
          <w:iCs/>
          <w:i/>
        </w:rPr>
        <w:t xml:space="preserve">¿Qué prueba que el consumidor solo lee?</w:t>
      </w:r>
      <w:r>
        <w:t xml:space="preserve"> </w:t>
      </w:r>
      <w:r>
        <w:t xml:space="preserve">→ Interfaz, dependencias, código y tráfico observado.</w:t>
      </w:r>
    </w:p>
    <w:bookmarkEnd w:id="123"/>
    <w:bookmarkStart w:id="124" w:name="Xe1c86601eabf5a1675c531df26bfb0b8a1cbadd"/>
    <w:p>
      <w:pPr>
        <w:pStyle w:val="Heading2"/>
      </w:pPr>
      <w:r>
        <w:t xml:space="preserve">Anexo C — Ejercicios del método (con respuesta modelo)</w:t>
      </w:r>
    </w:p>
    <w:p>
      <w:pPr>
        <w:pStyle w:val="FirstParagraph"/>
      </w:pPr>
      <w:r>
        <w:rPr>
          <w:bCs/>
          <w:b/>
        </w:rPr>
        <w:t xml:space="preserve">Ejercicio 1.</w:t>
      </w:r>
      <w:r>
        <w:t xml:space="preserve"> </w:t>
      </w:r>
      <w:r>
        <w:rPr>
          <w:iCs/>
          <w:i/>
        </w:rPr>
        <w:t xml:space="preserve">Descompón el criterio 3.</w:t>
      </w:r>
      <w:r>
        <w:t xml:space="preserve"> </w:t>
      </w:r>
      <w:r>
        <w:t xml:space="preserve">→ Tres familias: documento</w:t>
      </w:r>
      <w:r>
        <w:t xml:space="preserve"> </w:t>
      </w:r>
      <w:r>
        <w:rPr>
          <w:bCs/>
          <w:b/>
        </w:rPr>
        <w:t xml:space="preserve">no conforme</w:t>
      </w:r>
      <w:r>
        <w:t xml:space="preserve">,</w:t>
      </w:r>
      <w:r>
        <w:t xml:space="preserve"> </w:t>
      </w:r>
      <w:r>
        <w:rPr>
          <w:rStyle w:val="VerbatimChar"/>
          <w:bCs/>
          <w:b/>
        </w:rPr>
        <w:t xml:space="preserve">id</w:t>
      </w:r>
      <w:r>
        <w:rPr>
          <w:bCs/>
          <w:b/>
        </w:rPr>
        <w:t xml:space="preserve"> </w:t>
      </w:r>
      <w:r>
        <w:rPr>
          <w:bCs/>
          <w:b/>
        </w:rPr>
        <w:t xml:space="preserve">desajustado</w:t>
      </w:r>
      <w:r>
        <w:t xml:space="preserve">,</w:t>
      </w:r>
      <w:r>
        <w:t xml:space="preserve"> </w:t>
      </w:r>
      <w:r>
        <w:rPr>
          <w:bCs/>
          <w:b/>
        </w:rPr>
        <w:t xml:space="preserve">inexistente</w:t>
      </w:r>
      <w:r>
        <w:t xml:space="preserve">. Evidencia: prueba negativa de cada una. Mecanismos: validador</w:t>
      </w:r>
      <w:r>
        <w:t xml:space="preserve"> </w:t>
      </w:r>
      <w:r>
        <w:rPr>
          <w:rStyle w:val="VerbatimChar"/>
        </w:rPr>
        <w:t xml:space="preserve">CONSUMER</w:t>
      </w:r>
      <w:r>
        <w:t xml:space="preserve">, comparación de</w:t>
      </w:r>
      <w:r>
        <w:t xml:space="preserve"> </w:t>
      </w:r>
      <w:r>
        <w:rPr>
          <w:rStyle w:val="VerbatimChar"/>
        </w:rPr>
        <w:t xml:space="preserve">id</w:t>
      </w:r>
      <w:r>
        <w:t xml:space="preserve">, códigos</w:t>
      </w:r>
      <w:r>
        <w:t xml:space="preserve"> </w:t>
      </w:r>
      <w:r>
        <w:rPr>
          <w:rStyle w:val="VerbatimChar"/>
        </w:rPr>
        <w:t xml:space="preserve">notFound</w:t>
      </w:r>
      <w:r>
        <w:t xml:space="preserve"> </w:t>
      </w:r>
      <w:r>
        <w:t xml:space="preserve">/</w:t>
      </w:r>
      <w:r>
        <w:t xml:space="preserve"> </w:t>
      </w:r>
      <w:r>
        <w:rPr>
          <w:rStyle w:val="VerbatimChar"/>
        </w:rPr>
        <w:t xml:space="preserve">RESOLUTION_FAILED</w:t>
      </w:r>
      <w:r>
        <w:t xml:space="preserve">.</w:t>
      </w:r>
    </w:p>
    <w:p>
      <w:pPr>
        <w:pStyle w:val="BodyText"/>
      </w:pPr>
      <w:r>
        <w:rPr>
          <w:bCs/>
          <w:b/>
        </w:rPr>
        <w:t xml:space="preserve">Ejercicio 2.</w:t>
      </w:r>
      <w:r>
        <w:t xml:space="preserve"> </w:t>
      </w:r>
      <w:r>
        <w:rPr>
          <w:iCs/>
          <w:i/>
        </w:rPr>
        <w:t xml:space="preserve">Diseña una prueba para «el consumidor no sigue redirecciones».</w:t>
      </w:r>
      <w:r>
        <w:t xml:space="preserve"> </w:t>
      </w:r>
      <w:r>
        <w:t xml:space="preserve">→ Servidor que responde</w:t>
      </w:r>
      <w:r>
        <w:t xml:space="preserve"> </w:t>
      </w:r>
      <w:r>
        <w:rPr>
          <w:rStyle w:val="VerbatimChar"/>
        </w:rPr>
        <w:t xml:space="preserve">302</w:t>
      </w:r>
      <w:r>
        <w:t xml:space="preserve"> </w:t>
      </w:r>
      <w:r>
        <w:t xml:space="preserve">a un documento válido; el consumidor debe fallar con</w:t>
      </w:r>
      <w:r>
        <w:t xml:space="preserve"> </w:t>
      </w:r>
      <w:r>
        <w:rPr>
          <w:rStyle w:val="VerbatimChar"/>
        </w:rPr>
        <w:t xml:space="preserve">internalError</w:t>
      </w:r>
      <w:r>
        <w:t xml:space="preserve"> </w:t>
      </w:r>
      <w:r>
        <w:t xml:space="preserve">y el servidor no debe registrar una segunda petición (es el caso</w:t>
      </w:r>
      <w:r>
        <w:t xml:space="preserve"> </w:t>
      </w:r>
      <w:r>
        <w:rPr>
          <w:rStyle w:val="VerbatimChar"/>
        </w:rPr>
        <w:t xml:space="preserve">redir</w:t>
      </w:r>
      <w:r>
        <w:t xml:space="preserve">).</w:t>
      </w:r>
    </w:p>
    <w:p>
      <w:pPr>
        <w:pStyle w:val="BodyText"/>
      </w:pPr>
      <w:r>
        <w:rPr>
          <w:bCs/>
          <w:b/>
        </w:rPr>
        <w:t xml:space="preserve">Ejercicio 3.</w:t>
      </w:r>
      <w:r>
        <w:t xml:space="preserve"> </w:t>
      </w:r>
      <w:r>
        <w:rPr>
          <w:iCs/>
          <w:i/>
        </w:rPr>
        <w:t xml:space="preserve">¿Cómo demostrarías que un cambio futuro no rompe el criterio 4?</w:t>
      </w:r>
      <w:r>
        <w:t xml:space="preserve"> </w:t>
      </w:r>
      <w:r>
        <w:t xml:space="preserve">→ Las pruebas «solo emite GET» y «la interfaz no expone escritura» deben seguir pasando; y revisar que</w:t>
      </w:r>
      <w:r>
        <w:t xml:space="preserve"> </w:t>
      </w:r>
      <w:r>
        <w:rPr>
          <w:rStyle w:val="VerbatimChar"/>
        </w:rPr>
        <w:t xml:space="preserve">build.gradle.kts</w:t>
      </w:r>
      <w:r>
        <w:t xml:space="preserve"> </w:t>
      </w:r>
      <w:r>
        <w:t xml:space="preserve">no incorpore</w:t>
      </w:r>
      <w:r>
        <w:t xml:space="preserve"> </w:t>
      </w:r>
      <w:r>
        <w:rPr>
          <w:rStyle w:val="VerbatimChar"/>
        </w:rPr>
        <w:t xml:space="preserve">vdr-service</w:t>
      </w:r>
      <w:r>
        <w:t xml:space="preserve">.</w:t>
      </w:r>
    </w:p>
    <w:bookmarkEnd w:id="124"/>
    <w:bookmarkStart w:id="125" w:name="anexo-d--referencias"/>
    <w:p>
      <w:pPr>
        <w:pStyle w:val="Heading2"/>
      </w:pPr>
      <w:r>
        <w:t xml:space="preserve">Anexo D — Referencias</w:t>
      </w:r>
    </w:p>
    <w:p>
      <w:pPr>
        <w:numPr>
          <w:ilvl w:val="0"/>
          <w:numId w:val="1032"/>
        </w:numPr>
        <w:pStyle w:val="Compact"/>
      </w:pPr>
      <w:r>
        <w:t xml:space="preserve">W3C — Decentralized Identifiers (DIDs) v1.1.</w:t>
      </w:r>
    </w:p>
    <w:p>
      <w:pPr>
        <w:numPr>
          <w:ilvl w:val="0"/>
          <w:numId w:val="1032"/>
        </w:numPr>
        <w:pStyle w:val="Compact"/>
      </w:pPr>
      <w:r>
        <w:t xml:space="preserve">W3C — DID Resolution v1.</w:t>
      </w:r>
    </w:p>
    <w:p>
      <w:pPr>
        <w:numPr>
          <w:ilvl w:val="0"/>
          <w:numId w:val="1032"/>
        </w:numPr>
        <w:pStyle w:val="Compact"/>
      </w:pPr>
      <w:r>
        <w:t xml:space="preserve">Especificación del método</w:t>
      </w:r>
      <w:r>
        <w:t xml:space="preserve"> </w:t>
      </w:r>
      <w:r>
        <w:rPr>
          <w:rStyle w:val="VerbatimChar"/>
        </w:rPr>
        <w:t xml:space="preserve">did:web</w:t>
      </w:r>
      <w:r>
        <w:t xml:space="preserve">.</w:t>
      </w:r>
    </w:p>
    <w:p>
      <w:pPr>
        <w:numPr>
          <w:ilvl w:val="0"/>
          <w:numId w:val="1032"/>
        </w:numPr>
        <w:pStyle w:val="Compact"/>
      </w:pPr>
      <w:r>
        <w:t xml:space="preserve">Multikey y multibase; RFC 7515 (JWS).</w:t>
      </w:r>
    </w:p>
    <w:p>
      <w:pPr>
        <w:numPr>
          <w:ilvl w:val="0"/>
          <w:numId w:val="1032"/>
        </w:numPr>
        <w:pStyle w:val="Compact"/>
      </w:pPr>
      <w:r>
        <w:rPr>
          <w:rStyle w:val="VerbatimChar"/>
        </w:rPr>
        <w:t xml:space="preserve">docs/VERSIONES-NORMATIVAS.md</w:t>
      </w:r>
      <w:r>
        <w:t xml:space="preserve">,</w:t>
      </w:r>
      <w:r>
        <w:t xml:space="preserve"> </w:t>
      </w:r>
      <w:r>
        <w:rPr>
          <w:rStyle w:val="VerbatimChar"/>
        </w:rPr>
        <w:t xml:space="preserve">docs/MARCO-CONCEPTUAL.md</w:t>
      </w:r>
      <w:r>
        <w:t xml:space="preserve">,</w:t>
      </w:r>
      <w:r>
        <w:t xml:space="preserve"> </w:t>
      </w:r>
      <w:r>
        <w:rPr>
          <w:rStyle w:val="VerbatimChar"/>
        </w:rPr>
        <w:t xml:space="preserve">docs/COMO-SE-RESOLVIO-CADA-CRITERIO.md</w:t>
      </w:r>
      <w:r>
        <w:t xml:space="preserve">.</w:t>
      </w:r>
    </w:p>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2026-10-01T17:13:24Z</dcterms:created>
  <dcterms:modified xsi:type="dcterms:W3CDTF">2026-10-01T17:13:24Z</dcterms:modified>
</cp:coreProperties>
</file>

<file path=docProps/custom.xml><?xml version="1.0" encoding="utf-8"?>
<Properties xmlns="http://schemas.openxmlformats.org/officeDocument/2006/custom-properties" xmlns:vt="http://schemas.openxmlformats.org/officeDocument/2006/docPropsVTypes"/>
</file>