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2.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3.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4.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5.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6.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7.xml" ContentType="application/vnd.openxmlformats-officedocument.wordprocessingml.footer+xml"/>
  <Override PartName="/word/header38.xml" ContentType="application/vnd.openxmlformats-officedocument.wordprocessingml.header+xml"/>
  <Override PartName="/word/footer8.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3E689" w14:textId="77777777" w:rsidR="00B21B24" w:rsidRPr="00C43659" w:rsidRDefault="00B21B24" w:rsidP="00C43659">
      <w:pPr>
        <w:autoSpaceDE w:val="0"/>
        <w:autoSpaceDN w:val="0"/>
        <w:adjustRightInd w:val="0"/>
        <w:jc w:val="center"/>
        <w:rPr>
          <w:rFonts w:ascii="Times New Roman" w:eastAsia="NotDefSpecial" w:hAnsi="Times New Roman" w:cs="Times New Roman"/>
          <w:b/>
          <w:bCs/>
          <w:sz w:val="96"/>
          <w:szCs w:val="96"/>
        </w:rPr>
      </w:pPr>
      <w:r w:rsidRPr="00C43659">
        <w:rPr>
          <w:rFonts w:ascii="Times New Roman" w:eastAsia="NotDefSpecial" w:hAnsi="Times New Roman" w:cs="Times New Roman"/>
          <w:b/>
          <w:bCs/>
          <w:sz w:val="96"/>
          <w:szCs w:val="96"/>
        </w:rPr>
        <w:t>The Hitchhiker's</w:t>
      </w:r>
    </w:p>
    <w:p w14:paraId="1E0FDF6D" w14:textId="01F51BC8" w:rsidR="00B21B24" w:rsidRDefault="00B21B24" w:rsidP="00B21B24">
      <w:pPr>
        <w:jc w:val="center"/>
        <w:rPr>
          <w:rFonts w:ascii="Times New Roman" w:eastAsia="NotDefSpecial" w:hAnsi="Times New Roman" w:cs="Times New Roman"/>
          <w:b/>
          <w:bCs/>
          <w:sz w:val="71"/>
          <w:szCs w:val="71"/>
        </w:rPr>
      </w:pPr>
      <w:r w:rsidRPr="00C43659">
        <w:rPr>
          <w:rFonts w:ascii="Times New Roman" w:eastAsia="NotDefSpecial" w:hAnsi="Times New Roman" w:cs="Times New Roman"/>
          <w:b/>
          <w:bCs/>
          <w:sz w:val="96"/>
          <w:szCs w:val="96"/>
        </w:rPr>
        <w:t>Guide to GEOS</w:t>
      </w:r>
    </w:p>
    <w:p w14:paraId="17B95B94" w14:textId="77777777" w:rsidR="0087715F" w:rsidRDefault="0087715F" w:rsidP="00B21B24">
      <w:pPr>
        <w:jc w:val="center"/>
        <w:rPr>
          <w:rFonts w:ascii="Times New Roman" w:eastAsia="NotDefSpecial" w:hAnsi="Times New Roman" w:cs="Times New Roman"/>
          <w:b/>
          <w:bCs/>
        </w:rPr>
      </w:pPr>
    </w:p>
    <w:p w14:paraId="61FB2147" w14:textId="21FD913B" w:rsidR="00B21B24" w:rsidRPr="005B1B1D" w:rsidRDefault="00B21B24" w:rsidP="00B21B24">
      <w:pPr>
        <w:jc w:val="center"/>
        <w:rPr>
          <w:rFonts w:ascii="Times New Roman" w:eastAsia="NotDefSpecial" w:hAnsi="Times New Roman" w:cs="Times New Roman"/>
          <w:b/>
          <w:bCs/>
        </w:rPr>
      </w:pPr>
      <w:r>
        <w:rPr>
          <w:rFonts w:ascii="Times New Roman" w:eastAsia="NotDefSpecial" w:hAnsi="Times New Roman" w:cs="Times New Roman"/>
          <w:b/>
          <w:bCs/>
        </w:rPr>
        <w:t>v2020</w:t>
      </w:r>
    </w:p>
    <w:p w14:paraId="7A3881F9" w14:textId="77777777" w:rsidR="00B21B24" w:rsidRPr="005B1B1D" w:rsidRDefault="00B21B24" w:rsidP="00B21B24">
      <w:pPr>
        <w:jc w:val="center"/>
        <w:rPr>
          <w:rFonts w:ascii="Times New Roman" w:eastAsia="NotDefSpecial" w:hAnsi="Times New Roman" w:cs="Times New Roman"/>
          <w:b/>
          <w:bCs/>
        </w:rPr>
      </w:pPr>
    </w:p>
    <w:p w14:paraId="034C5BC6" w14:textId="77777777" w:rsidR="0087715F" w:rsidRDefault="0087715F" w:rsidP="00B21B24">
      <w:pPr>
        <w:rPr>
          <w:rFonts w:ascii="Times New Roman" w:eastAsia="NotDefSpecial" w:hAnsi="Times New Roman" w:cs="Times New Roman"/>
          <w:b/>
          <w:bCs/>
          <w:sz w:val="71"/>
          <w:szCs w:val="71"/>
        </w:rPr>
      </w:pPr>
    </w:p>
    <w:p w14:paraId="5E88F95A" w14:textId="77777777" w:rsidR="00B21B24" w:rsidRPr="005B1B1D" w:rsidRDefault="00B21B24" w:rsidP="00B21B24">
      <w:pPr>
        <w:jc w:val="center"/>
        <w:rPr>
          <w:rFonts w:eastAsiaTheme="majorEastAsia"/>
          <w:i/>
          <w:iCs/>
        </w:rPr>
      </w:pPr>
      <w:r w:rsidRPr="005B1B1D">
        <w:rPr>
          <w:rFonts w:eastAsiaTheme="majorEastAsia"/>
          <w:i/>
          <w:iCs/>
        </w:rPr>
        <w:t>A Potpourri of Technical Programming Notes</w:t>
      </w:r>
    </w:p>
    <w:p w14:paraId="47D2E4A3" w14:textId="77777777" w:rsidR="00B21B24" w:rsidRDefault="00B21B24" w:rsidP="00B21B24">
      <w:pPr>
        <w:jc w:val="center"/>
        <w:rPr>
          <w:rFonts w:eastAsiaTheme="majorEastAsia"/>
          <w:i/>
          <w:iCs/>
        </w:rPr>
      </w:pPr>
      <w:r w:rsidRPr="005B1B1D">
        <w:rPr>
          <w:rFonts w:eastAsiaTheme="majorEastAsia"/>
          <w:i/>
          <w:iCs/>
        </w:rPr>
        <w:t>(provided "as is" without support)</w:t>
      </w:r>
    </w:p>
    <w:p w14:paraId="009A0D1F" w14:textId="77777777" w:rsidR="00B21B24" w:rsidRPr="005B1B1D" w:rsidRDefault="00B21B24" w:rsidP="00B21B24">
      <w:pPr>
        <w:jc w:val="center"/>
        <w:rPr>
          <w:rFonts w:eastAsiaTheme="majorEastAsia"/>
          <w:i/>
          <w:iCs/>
        </w:rPr>
      </w:pPr>
    </w:p>
    <w:p w14:paraId="30F611D0" w14:textId="77777777" w:rsidR="00B21B24" w:rsidRDefault="00B21B24" w:rsidP="00B21B24">
      <w:pPr>
        <w:jc w:val="center"/>
        <w:rPr>
          <w:rFonts w:eastAsiaTheme="majorEastAsia"/>
          <w:i/>
          <w:iCs/>
        </w:rPr>
      </w:pPr>
      <w:r w:rsidRPr="005B1B1D">
        <w:rPr>
          <w:rFonts w:eastAsiaTheme="majorEastAsia"/>
          <w:i/>
          <w:iCs/>
        </w:rPr>
        <w:t>April 1988</w:t>
      </w:r>
    </w:p>
    <w:p w14:paraId="6B163134" w14:textId="77777777" w:rsidR="00B21B24" w:rsidRDefault="00B21B24" w:rsidP="00B21B24">
      <w:pPr>
        <w:jc w:val="center"/>
        <w:rPr>
          <w:rFonts w:eastAsiaTheme="majorEastAsia"/>
          <w:i/>
          <w:iCs/>
        </w:rPr>
      </w:pPr>
    </w:p>
    <w:p w14:paraId="4D6A78A9" w14:textId="7CB8D11E" w:rsidR="00B21B24" w:rsidRDefault="005E2A1C" w:rsidP="00B21B24">
      <w:pPr>
        <w:jc w:val="center"/>
        <w:rPr>
          <w:rFonts w:eastAsiaTheme="majorEastAsia"/>
          <w:i/>
          <w:iCs/>
        </w:rPr>
      </w:pPr>
      <w:r>
        <w:rPr>
          <w:rFonts w:eastAsiaTheme="majorEastAsia"/>
          <w:i/>
          <w:iCs/>
        </w:rPr>
        <w:t>Heavily</w:t>
      </w:r>
      <w:r w:rsidR="00B21B24">
        <w:rPr>
          <w:rFonts w:eastAsiaTheme="majorEastAsia"/>
          <w:i/>
          <w:iCs/>
        </w:rPr>
        <w:t xml:space="preserve"> Revised for Digital Medium 2020</w:t>
      </w:r>
    </w:p>
    <w:p w14:paraId="08A3C8AF" w14:textId="77777777" w:rsidR="00B21B24" w:rsidRDefault="00B21B24" w:rsidP="00B21B24">
      <w:pPr>
        <w:tabs>
          <w:tab w:val="left" w:pos="2700"/>
        </w:tabs>
        <w:rPr>
          <w:rFonts w:eastAsiaTheme="majorEastAsia"/>
          <w:i/>
          <w:iCs/>
        </w:rPr>
      </w:pPr>
    </w:p>
    <w:p w14:paraId="0E569A86" w14:textId="23697BAB" w:rsidR="00B21B24" w:rsidRDefault="00B21B24" w:rsidP="00B21B24">
      <w:pPr>
        <w:tabs>
          <w:tab w:val="left" w:pos="2700"/>
        </w:tabs>
        <w:rPr>
          <w:rFonts w:eastAsiaTheme="majorEastAsia"/>
          <w:i/>
          <w:iCs/>
        </w:rPr>
      </w:pPr>
    </w:p>
    <w:p w14:paraId="20BA2691" w14:textId="77777777" w:rsidR="0087715F" w:rsidRDefault="0087715F" w:rsidP="00B21B24">
      <w:pPr>
        <w:tabs>
          <w:tab w:val="left" w:pos="2700"/>
        </w:tabs>
        <w:rPr>
          <w:rFonts w:eastAsiaTheme="majorEastAsia"/>
          <w:i/>
          <w:iCs/>
        </w:rPr>
      </w:pPr>
    </w:p>
    <w:p w14:paraId="2B72BBF5" w14:textId="77777777" w:rsidR="00B21B24" w:rsidRDefault="00B21B24" w:rsidP="00B21B24">
      <w:pPr>
        <w:tabs>
          <w:tab w:val="left" w:pos="2700"/>
        </w:tabs>
        <w:rPr>
          <w:rFonts w:eastAsiaTheme="majorEastAsia"/>
          <w:i/>
          <w:iCs/>
        </w:rPr>
      </w:pPr>
    </w:p>
    <w:p w14:paraId="6BA15F19" w14:textId="77777777" w:rsidR="00B21B24" w:rsidRDefault="00B21B24" w:rsidP="00B21B24">
      <w:pPr>
        <w:tabs>
          <w:tab w:val="left" w:pos="2700"/>
        </w:tabs>
        <w:rPr>
          <w:rFonts w:ascii="Times New Roman" w:eastAsiaTheme="majorEastAsia" w:hAnsi="Times New Roman" w:cs="Times New Roman"/>
          <w:b/>
          <w:bCs/>
          <w:sz w:val="24"/>
          <w:szCs w:val="24"/>
        </w:rPr>
      </w:pPr>
    </w:p>
    <w:p w14:paraId="28CA2BA8" w14:textId="77777777" w:rsidR="00B21B24" w:rsidRDefault="00B21B24" w:rsidP="00B21B24">
      <w:pPr>
        <w:tabs>
          <w:tab w:val="left" w:pos="2700"/>
        </w:tabs>
        <w:rPr>
          <w:rFonts w:ascii="Times New Roman" w:eastAsiaTheme="majorEastAsia" w:hAnsi="Times New Roman" w:cs="Times New Roman"/>
          <w:b/>
          <w:bCs/>
          <w:sz w:val="24"/>
          <w:szCs w:val="24"/>
        </w:rPr>
      </w:pPr>
    </w:p>
    <w:p w14:paraId="6EF9A352" w14:textId="77777777" w:rsidR="00B21B24" w:rsidRDefault="00B21B24" w:rsidP="00B21B24">
      <w:pPr>
        <w:tabs>
          <w:tab w:val="left" w:pos="2700"/>
        </w:tabs>
        <w:rPr>
          <w:rFonts w:ascii="Times New Roman" w:eastAsiaTheme="majorEastAsia" w:hAnsi="Times New Roman" w:cs="Times New Roman"/>
          <w:b/>
          <w:bCs/>
          <w:sz w:val="24"/>
          <w:szCs w:val="24"/>
        </w:rPr>
      </w:pPr>
    </w:p>
    <w:p w14:paraId="79FB7214" w14:textId="77777777" w:rsidR="00B21B24" w:rsidRPr="005B1B1D" w:rsidRDefault="00B21B24" w:rsidP="00B21B24">
      <w:pPr>
        <w:tabs>
          <w:tab w:val="left" w:pos="2700"/>
        </w:tabs>
        <w:rPr>
          <w:rFonts w:ascii="Times New Roman" w:eastAsiaTheme="majorEastAsia" w:hAnsi="Times New Roman" w:cs="Times New Roman"/>
          <w:b/>
          <w:bCs/>
          <w:sz w:val="24"/>
          <w:szCs w:val="24"/>
        </w:rPr>
      </w:pPr>
      <w:r w:rsidRPr="005B1B1D">
        <w:rPr>
          <w:rFonts w:ascii="Times New Roman" w:eastAsiaTheme="majorEastAsia" w:hAnsi="Times New Roman" w:cs="Times New Roman"/>
          <w:b/>
          <w:bCs/>
          <w:sz w:val="24"/>
          <w:szCs w:val="24"/>
        </w:rPr>
        <w:t xml:space="preserve">Copyright ©1988, 1989 </w:t>
      </w:r>
      <w:r>
        <w:rPr>
          <w:rFonts w:ascii="Times New Roman" w:eastAsiaTheme="majorEastAsia" w:hAnsi="Times New Roman" w:cs="Times New Roman"/>
          <w:b/>
          <w:bCs/>
          <w:sz w:val="24"/>
          <w:szCs w:val="24"/>
        </w:rPr>
        <w:tab/>
      </w:r>
      <w:r w:rsidRPr="005B1B1D">
        <w:rPr>
          <w:rFonts w:ascii="Times New Roman" w:eastAsiaTheme="majorEastAsia" w:hAnsi="Times New Roman" w:cs="Times New Roman"/>
          <w:b/>
          <w:bCs/>
          <w:sz w:val="24"/>
          <w:szCs w:val="24"/>
        </w:rPr>
        <w:t>Berkeley Softworks.</w:t>
      </w:r>
    </w:p>
    <w:p w14:paraId="3E545BAE" w14:textId="77777777" w:rsidR="00B21B24" w:rsidRPr="005B1B1D" w:rsidRDefault="00B21B24" w:rsidP="00B21B24">
      <w:pPr>
        <w:tabs>
          <w:tab w:val="left" w:pos="2700"/>
        </w:tabs>
        <w:rPr>
          <w:rFonts w:ascii="Times New Roman" w:eastAsiaTheme="majorEastAsia" w:hAnsi="Times New Roman" w:cs="Times New Roman"/>
          <w:b/>
          <w:bCs/>
          <w:sz w:val="24"/>
          <w:szCs w:val="24"/>
        </w:rPr>
      </w:pPr>
      <w:r w:rsidRPr="005B1B1D">
        <w:rPr>
          <w:rFonts w:ascii="Times New Roman" w:eastAsiaTheme="majorEastAsia" w:hAnsi="Times New Roman" w:cs="Times New Roman"/>
          <w:b/>
          <w:bCs/>
          <w:sz w:val="24"/>
          <w:szCs w:val="24"/>
        </w:rPr>
        <w:t>Copyright ©2020</w:t>
      </w:r>
      <w:r w:rsidRPr="005B1B1D">
        <w:rPr>
          <w:rFonts w:ascii="Times New Roman" w:eastAsiaTheme="majorEastAsia" w:hAnsi="Times New Roman" w:cs="Times New Roman"/>
          <w:b/>
          <w:bCs/>
          <w:sz w:val="24"/>
          <w:szCs w:val="24"/>
        </w:rPr>
        <w:tab/>
        <w:t>Paul B Murdaugh</w:t>
      </w:r>
    </w:p>
    <w:p w14:paraId="454E0A23" w14:textId="77777777" w:rsidR="00B21B24" w:rsidRPr="005B1B1D" w:rsidRDefault="00B21B24" w:rsidP="00B21B24">
      <w:pPr>
        <w:rPr>
          <w:rFonts w:ascii="Times New Roman" w:eastAsiaTheme="majorEastAsia" w:hAnsi="Times New Roman" w:cs="Times New Roman"/>
          <w:i/>
          <w:iCs/>
          <w:sz w:val="24"/>
          <w:szCs w:val="24"/>
        </w:rPr>
      </w:pPr>
    </w:p>
    <w:p w14:paraId="5DE7B814" w14:textId="77777777" w:rsidR="00B21B24" w:rsidRDefault="00B21B24" w:rsidP="00B21B24">
      <w:pPr>
        <w:rPr>
          <w:rFonts w:ascii="Times New Roman" w:eastAsiaTheme="majorEastAsia" w:hAnsi="Times New Roman" w:cs="Times New Roman"/>
          <w:i/>
          <w:iCs/>
          <w:sz w:val="24"/>
          <w:szCs w:val="24"/>
        </w:rPr>
      </w:pPr>
      <w:r w:rsidRPr="005B1B1D">
        <w:rPr>
          <w:rFonts w:ascii="Times New Roman" w:eastAsiaTheme="majorEastAsia" w:hAnsi="Times New Roman" w:cs="Times New Roman"/>
          <w:i/>
          <w:iCs/>
          <w:sz w:val="24"/>
          <w:szCs w:val="24"/>
        </w:rPr>
        <w:t>This is a copyrighted work and is not in the public domain. However, you may use, copy, and distribute this document without fee, provided you do the following:</w:t>
      </w:r>
    </w:p>
    <w:p w14:paraId="1D8DCF87" w14:textId="77777777" w:rsidR="00B21B24" w:rsidRPr="005B1B1D" w:rsidRDefault="00B21B24" w:rsidP="00B21B24">
      <w:pPr>
        <w:rPr>
          <w:rFonts w:ascii="Times New Roman" w:eastAsiaTheme="majorEastAsia" w:hAnsi="Times New Roman" w:cs="Times New Roman"/>
          <w:i/>
          <w:iCs/>
          <w:sz w:val="24"/>
          <w:szCs w:val="24"/>
        </w:rPr>
      </w:pPr>
    </w:p>
    <w:p w14:paraId="645F35F9" w14:textId="77777777" w:rsidR="00B21B24" w:rsidRPr="005B1B1D" w:rsidRDefault="00B21B24" w:rsidP="00B21B24">
      <w:pPr>
        <w:pStyle w:val="ListParagraph"/>
        <w:numPr>
          <w:ilvl w:val="0"/>
          <w:numId w:val="29"/>
        </w:numPr>
        <w:rPr>
          <w:rFonts w:ascii="Times New Roman" w:eastAsiaTheme="majorEastAsia" w:hAnsi="Times New Roman" w:cs="Times New Roman"/>
          <w:i/>
          <w:iCs/>
          <w:sz w:val="24"/>
          <w:szCs w:val="24"/>
        </w:rPr>
      </w:pPr>
      <w:r w:rsidRPr="005B1B1D">
        <w:rPr>
          <w:rFonts w:ascii="Times New Roman" w:eastAsiaTheme="majorEastAsia" w:hAnsi="Times New Roman" w:cs="Times New Roman"/>
          <w:i/>
          <w:iCs/>
          <w:sz w:val="24"/>
          <w:szCs w:val="24"/>
        </w:rPr>
        <w:t>You display this page prominently in all copies of this work.</w:t>
      </w:r>
    </w:p>
    <w:p w14:paraId="33A679AF" w14:textId="77777777" w:rsidR="00B21B24" w:rsidRDefault="00B21B24" w:rsidP="00B21B24">
      <w:pPr>
        <w:ind w:left="720" w:hanging="360"/>
        <w:rPr>
          <w:rFonts w:ascii="Times New Roman" w:eastAsiaTheme="majorEastAsia" w:hAnsi="Times New Roman" w:cs="Times New Roman"/>
          <w:i/>
          <w:iCs/>
          <w:sz w:val="24"/>
          <w:szCs w:val="24"/>
        </w:rPr>
      </w:pPr>
      <w:r w:rsidRPr="005B1B1D">
        <w:rPr>
          <w:rFonts w:ascii="Times New Roman" w:eastAsiaTheme="majorEastAsia" w:hAnsi="Times New Roman" w:cs="Times New Roman"/>
          <w:i/>
          <w:iCs/>
          <w:sz w:val="24"/>
          <w:szCs w:val="24"/>
        </w:rPr>
        <w:t xml:space="preserve">• </w:t>
      </w:r>
      <w:r>
        <w:rPr>
          <w:rFonts w:ascii="Times New Roman" w:eastAsiaTheme="majorEastAsia" w:hAnsi="Times New Roman" w:cs="Times New Roman"/>
          <w:i/>
          <w:iCs/>
          <w:sz w:val="24"/>
          <w:szCs w:val="24"/>
        </w:rPr>
        <w:tab/>
      </w:r>
      <w:r w:rsidRPr="005B1B1D">
        <w:rPr>
          <w:rFonts w:ascii="Times New Roman" w:eastAsiaTheme="majorEastAsia" w:hAnsi="Times New Roman" w:cs="Times New Roman"/>
          <w:i/>
          <w:iCs/>
          <w:sz w:val="24"/>
          <w:szCs w:val="24"/>
        </w:rPr>
        <w:t>You provide copies of this work free of charge or charge only a distribution fee for the physical act of transferring a copy.</w:t>
      </w:r>
    </w:p>
    <w:p w14:paraId="1496FB74" w14:textId="77777777" w:rsidR="00B21B24" w:rsidRPr="005B1B1D" w:rsidRDefault="00B21B24" w:rsidP="00B21B24">
      <w:pPr>
        <w:rPr>
          <w:rFonts w:ascii="Times New Roman" w:eastAsiaTheme="majorEastAsia" w:hAnsi="Times New Roman" w:cs="Times New Roman"/>
          <w:i/>
          <w:iCs/>
          <w:sz w:val="24"/>
          <w:szCs w:val="24"/>
        </w:rPr>
      </w:pPr>
    </w:p>
    <w:p w14:paraId="7F39528D" w14:textId="77777777" w:rsidR="00B21B24" w:rsidRDefault="00B21B24" w:rsidP="00B21B24">
      <w:pPr>
        <w:rPr>
          <w:rFonts w:ascii="Times New Roman" w:eastAsiaTheme="majorEastAsia" w:hAnsi="Times New Roman" w:cs="Times New Roman"/>
          <w:i/>
          <w:iCs/>
          <w:sz w:val="24"/>
          <w:szCs w:val="24"/>
        </w:rPr>
      </w:pPr>
      <w:r w:rsidRPr="005B1B1D">
        <w:rPr>
          <w:rFonts w:ascii="Times New Roman" w:eastAsiaTheme="majorEastAsia" w:hAnsi="Times New Roman" w:cs="Times New Roman"/>
          <w:i/>
          <w:iCs/>
          <w:sz w:val="24"/>
          <w:szCs w:val="24"/>
        </w:rPr>
        <w:t>Please distribute copies of this work as widely as possible.</w:t>
      </w:r>
    </w:p>
    <w:p w14:paraId="5520DB04" w14:textId="77777777" w:rsidR="00B21B24" w:rsidRPr="005B1B1D" w:rsidRDefault="00B21B24" w:rsidP="00B21B24">
      <w:pPr>
        <w:rPr>
          <w:rFonts w:ascii="Times New Roman" w:eastAsiaTheme="majorEastAsia" w:hAnsi="Times New Roman" w:cs="Times New Roman"/>
          <w:i/>
          <w:iCs/>
          <w:sz w:val="24"/>
          <w:szCs w:val="24"/>
        </w:rPr>
      </w:pPr>
    </w:p>
    <w:p w14:paraId="687F0297" w14:textId="77777777" w:rsidR="00B21B24" w:rsidRPr="005B1B1D" w:rsidRDefault="00B21B24" w:rsidP="00B21B24">
      <w:pPr>
        <w:rPr>
          <w:rFonts w:ascii="Times New Roman" w:eastAsiaTheme="majorEastAsia" w:hAnsi="Times New Roman" w:cs="Times New Roman"/>
          <w:i/>
          <w:iCs/>
          <w:sz w:val="24"/>
          <w:szCs w:val="24"/>
        </w:rPr>
      </w:pPr>
      <w:r w:rsidRPr="005B1B1D">
        <w:rPr>
          <w:rFonts w:ascii="Times New Roman" w:eastAsiaTheme="majorEastAsia" w:hAnsi="Times New Roman" w:cs="Times New Roman"/>
          <w:i/>
          <w:iCs/>
          <w:sz w:val="24"/>
          <w:szCs w:val="24"/>
        </w:rPr>
        <w:t xml:space="preserve">Note: </w:t>
      </w:r>
      <w:r w:rsidRPr="00937443">
        <w:rPr>
          <w:rFonts w:ascii="Times New Roman" w:eastAsiaTheme="majorEastAsia" w:hAnsi="Times New Roman" w:cs="Times New Roman"/>
          <w:b/>
          <w:bCs/>
          <w:i/>
          <w:iCs/>
          <w:sz w:val="24"/>
          <w:szCs w:val="24"/>
        </w:rPr>
        <w:t>Berkeley Softworks</w:t>
      </w:r>
      <w:r>
        <w:rPr>
          <w:rFonts w:ascii="Times New Roman" w:eastAsiaTheme="majorEastAsia" w:hAnsi="Times New Roman" w:cs="Times New Roman"/>
          <w:sz w:val="24"/>
          <w:szCs w:val="24"/>
        </w:rPr>
        <w:t xml:space="preserve"> / </w:t>
      </w:r>
      <w:r>
        <w:rPr>
          <w:rFonts w:ascii="Times New Roman" w:eastAsiaTheme="majorEastAsia" w:hAnsi="Times New Roman" w:cs="Times New Roman"/>
          <w:i/>
          <w:iCs/>
          <w:sz w:val="24"/>
          <w:szCs w:val="24"/>
        </w:rPr>
        <w:t>Paul B Murdaugh</w:t>
      </w:r>
      <w:r w:rsidRPr="005B1B1D">
        <w:rPr>
          <w:rFonts w:ascii="Times New Roman" w:eastAsiaTheme="majorEastAsia" w:hAnsi="Times New Roman" w:cs="Times New Roman"/>
          <w:i/>
          <w:iCs/>
          <w:sz w:val="24"/>
          <w:szCs w:val="24"/>
        </w:rPr>
        <w:t xml:space="preserve"> makes no representations about the suitability of this work for any purpose. It is provided "as is" without warranty or support of any kind.</w:t>
      </w:r>
    </w:p>
    <w:p w14:paraId="6B934866" w14:textId="77777777" w:rsidR="00B21B24" w:rsidRPr="005B1B1D" w:rsidRDefault="00B21B24" w:rsidP="00B21B24">
      <w:pPr>
        <w:rPr>
          <w:rFonts w:ascii="Times New Roman" w:eastAsiaTheme="majorEastAsia" w:hAnsi="Times New Roman" w:cs="Times New Roman"/>
          <w:i/>
          <w:iCs/>
          <w:sz w:val="24"/>
          <w:szCs w:val="24"/>
        </w:rPr>
      </w:pPr>
    </w:p>
    <w:p w14:paraId="0C4D6054" w14:textId="77777777" w:rsidR="00B21B24" w:rsidRPr="005B1B1D" w:rsidRDefault="00B21B24" w:rsidP="00B21B24">
      <w:pPr>
        <w:jc w:val="both"/>
        <w:rPr>
          <w:rFonts w:ascii="Times New Roman" w:eastAsiaTheme="majorEastAsia" w:hAnsi="Times New Roman" w:cs="Times New Roman"/>
          <w:sz w:val="24"/>
          <w:szCs w:val="24"/>
        </w:rPr>
      </w:pPr>
      <w:r w:rsidRPr="005B1B1D">
        <w:rPr>
          <w:rFonts w:ascii="Times New Roman" w:eastAsiaTheme="majorEastAsia" w:hAnsi="Times New Roman" w:cs="Times New Roman"/>
          <w:b/>
          <w:bCs/>
          <w:sz w:val="24"/>
          <w:szCs w:val="24"/>
        </w:rPr>
        <w:t>Berkeley Softworks</w:t>
      </w:r>
      <w:r>
        <w:rPr>
          <w:rFonts w:ascii="Times New Roman" w:eastAsiaTheme="majorEastAsia" w:hAnsi="Times New Roman" w:cs="Times New Roman"/>
          <w:sz w:val="24"/>
          <w:szCs w:val="24"/>
        </w:rPr>
        <w:t xml:space="preserve"> / </w:t>
      </w:r>
      <w:r w:rsidRPr="00937443">
        <w:rPr>
          <w:rFonts w:ascii="Times New Roman" w:eastAsiaTheme="majorEastAsia" w:hAnsi="Times New Roman" w:cs="Times New Roman"/>
          <w:b/>
          <w:bCs/>
          <w:sz w:val="24"/>
          <w:szCs w:val="24"/>
        </w:rPr>
        <w:t>Paul B Murdaugh</w:t>
      </w:r>
      <w:r w:rsidRPr="005B1B1D">
        <w:rPr>
          <w:rFonts w:ascii="Times New Roman" w:eastAsiaTheme="majorEastAsia" w:hAnsi="Times New Roman" w:cs="Times New Roman"/>
          <w:sz w:val="24"/>
          <w:szCs w:val="24"/>
        </w:rPr>
        <w:t xml:space="preserve"> DISCLAIMS ALL WARRANTIES WITH REGARD TO THIS</w:t>
      </w:r>
      <w:r>
        <w:rPr>
          <w:rFonts w:ascii="Times New Roman" w:eastAsiaTheme="majorEastAsia" w:hAnsi="Times New Roman" w:cs="Times New Roman"/>
          <w:sz w:val="24"/>
          <w:szCs w:val="24"/>
        </w:rPr>
        <w:t xml:space="preserve"> </w:t>
      </w:r>
      <w:r w:rsidRPr="005B1B1D">
        <w:rPr>
          <w:rFonts w:ascii="Times New Roman" w:eastAsiaTheme="majorEastAsia" w:hAnsi="Times New Roman" w:cs="Times New Roman"/>
          <w:sz w:val="24"/>
          <w:szCs w:val="24"/>
        </w:rPr>
        <w:t>WORK, INCLUDING ALL IMPLIED WARRANTIES OF MERCHANTABILITY AND</w:t>
      </w:r>
      <w:r>
        <w:rPr>
          <w:rFonts w:ascii="Times New Roman" w:eastAsiaTheme="majorEastAsia" w:hAnsi="Times New Roman" w:cs="Times New Roman"/>
          <w:sz w:val="24"/>
          <w:szCs w:val="24"/>
        </w:rPr>
        <w:t xml:space="preserve"> </w:t>
      </w:r>
      <w:r w:rsidRPr="005B1B1D">
        <w:rPr>
          <w:rFonts w:ascii="Times New Roman" w:eastAsiaTheme="majorEastAsia" w:hAnsi="Times New Roman" w:cs="Times New Roman"/>
          <w:sz w:val="24"/>
          <w:szCs w:val="24"/>
        </w:rPr>
        <w:t>FITNESS. IN NO EVENT SHALL BERKELEY SOFTWORKS BE LIABLE FOR ANY</w:t>
      </w:r>
      <w:r>
        <w:rPr>
          <w:rFonts w:ascii="Times New Roman" w:eastAsiaTheme="majorEastAsia" w:hAnsi="Times New Roman" w:cs="Times New Roman"/>
          <w:sz w:val="24"/>
          <w:szCs w:val="24"/>
        </w:rPr>
        <w:t xml:space="preserve"> </w:t>
      </w:r>
      <w:r w:rsidRPr="005B1B1D">
        <w:rPr>
          <w:rFonts w:ascii="Times New Roman" w:eastAsiaTheme="majorEastAsia" w:hAnsi="Times New Roman" w:cs="Times New Roman"/>
          <w:sz w:val="24"/>
          <w:szCs w:val="24"/>
        </w:rPr>
        <w:t>SPECIAL, INDIRECT, OR CONSEQUENTIAL DAMAGES OR ANY DAMAGES</w:t>
      </w:r>
      <w:r>
        <w:rPr>
          <w:rFonts w:ascii="Times New Roman" w:eastAsiaTheme="majorEastAsia" w:hAnsi="Times New Roman" w:cs="Times New Roman"/>
          <w:sz w:val="24"/>
          <w:szCs w:val="24"/>
        </w:rPr>
        <w:t xml:space="preserve"> </w:t>
      </w:r>
      <w:r w:rsidRPr="005B1B1D">
        <w:rPr>
          <w:rFonts w:ascii="Times New Roman" w:eastAsiaTheme="majorEastAsia" w:hAnsi="Times New Roman" w:cs="Times New Roman"/>
          <w:sz w:val="24"/>
          <w:szCs w:val="24"/>
        </w:rPr>
        <w:t>WHATSOEVER RESULTING FROM LOSS OF USE, DATA, OR PROFITS, WHETHER IN</w:t>
      </w:r>
      <w:r>
        <w:rPr>
          <w:rFonts w:ascii="Times New Roman" w:eastAsiaTheme="majorEastAsia" w:hAnsi="Times New Roman" w:cs="Times New Roman"/>
          <w:sz w:val="24"/>
          <w:szCs w:val="24"/>
        </w:rPr>
        <w:t xml:space="preserve"> </w:t>
      </w:r>
      <w:r w:rsidRPr="005B1B1D">
        <w:rPr>
          <w:rFonts w:ascii="Times New Roman" w:eastAsiaTheme="majorEastAsia" w:hAnsi="Times New Roman" w:cs="Times New Roman"/>
          <w:sz w:val="24"/>
          <w:szCs w:val="24"/>
        </w:rPr>
        <w:t>AN ACTION OF CONTRACT, NEGLIGENCE, OR OTHER TORTIOUS ACTIONS, ARISING</w:t>
      </w:r>
      <w:r>
        <w:rPr>
          <w:rFonts w:ascii="Times New Roman" w:eastAsiaTheme="majorEastAsia" w:hAnsi="Times New Roman" w:cs="Times New Roman"/>
          <w:sz w:val="24"/>
          <w:szCs w:val="24"/>
        </w:rPr>
        <w:t xml:space="preserve"> </w:t>
      </w:r>
      <w:r w:rsidRPr="005B1B1D">
        <w:rPr>
          <w:rFonts w:ascii="Times New Roman" w:eastAsiaTheme="majorEastAsia" w:hAnsi="Times New Roman" w:cs="Times New Roman"/>
          <w:sz w:val="24"/>
          <w:szCs w:val="24"/>
        </w:rPr>
        <w:t>OUT OF OR IN CONNECTION WITH THE USE OF THIS WORK.</w:t>
      </w:r>
    </w:p>
    <w:p w14:paraId="4F15CF2B" w14:textId="77777777" w:rsidR="0087715F" w:rsidRDefault="0087715F" w:rsidP="00B21B24">
      <w:pPr>
        <w:rPr>
          <w:rFonts w:eastAsiaTheme="majorEastAsia"/>
          <w:i/>
          <w:iCs/>
        </w:rPr>
        <w:sectPr w:rsidR="0087715F" w:rsidSect="001F02CB">
          <w:type w:val="continuous"/>
          <w:pgSz w:w="12240" w:h="15840"/>
          <w:pgMar w:top="1152" w:right="810" w:bottom="1152" w:left="1440" w:header="720" w:footer="720" w:gutter="0"/>
          <w:pgNumType w:start="1" w:chapStyle="1"/>
          <w:cols w:space="720"/>
          <w:docGrid w:linePitch="360"/>
        </w:sectPr>
      </w:pPr>
    </w:p>
    <w:p w14:paraId="25E543F1" w14:textId="12B97253" w:rsidR="005B1B1D" w:rsidRPr="005B1B1D" w:rsidRDefault="005B1B1D" w:rsidP="00B21B24">
      <w:pPr>
        <w:rPr>
          <w:rFonts w:eastAsiaTheme="majorEastAsia"/>
          <w:i/>
          <w:iCs/>
        </w:rPr>
      </w:pPr>
    </w:p>
    <w:p w14:paraId="6DCDC8CB" w14:textId="5B6362AC" w:rsidR="0058388D" w:rsidRPr="00B21B24" w:rsidRDefault="0058388D">
      <w:pPr>
        <w:rPr>
          <w:rFonts w:ascii="Times New Roman" w:eastAsiaTheme="majorEastAsia" w:hAnsi="Times New Roman" w:cs="Times New Roman"/>
          <w:sz w:val="24"/>
          <w:szCs w:val="24"/>
        </w:rPr>
      </w:pPr>
      <w:r w:rsidRPr="00B21B24">
        <w:rPr>
          <w:rFonts w:ascii="Times New Roman" w:eastAsiaTheme="majorEastAsia" w:hAnsi="Times New Roman" w:cs="Times New Roman"/>
          <w:sz w:val="24"/>
          <w:szCs w:val="24"/>
        </w:rPr>
        <w:t xml:space="preserve">This work is in </w:t>
      </w:r>
      <w:r w:rsidR="00112A93" w:rsidRPr="00B21B24">
        <w:rPr>
          <w:rFonts w:ascii="Times New Roman" w:eastAsiaTheme="majorEastAsia" w:hAnsi="Times New Roman" w:cs="Times New Roman"/>
          <w:sz w:val="24"/>
          <w:szCs w:val="24"/>
        </w:rPr>
        <w:t>an Alpha</w:t>
      </w:r>
      <w:r w:rsidRPr="00B21B24">
        <w:rPr>
          <w:rFonts w:ascii="Times New Roman" w:eastAsiaTheme="majorEastAsia" w:hAnsi="Times New Roman" w:cs="Times New Roman"/>
          <w:sz w:val="24"/>
          <w:szCs w:val="24"/>
        </w:rPr>
        <w:t xml:space="preserve"> stage. </w:t>
      </w:r>
    </w:p>
    <w:p w14:paraId="582A68D9" w14:textId="76786B90" w:rsidR="0058388D" w:rsidRPr="00F25423" w:rsidRDefault="0058388D">
      <w:pPr>
        <w:rPr>
          <w:rFonts w:ascii="Times New Roman" w:hAnsi="Times New Roman" w:cs="Times New Roman"/>
          <w:sz w:val="24"/>
          <w:szCs w:val="24"/>
        </w:rPr>
      </w:pPr>
      <w:r w:rsidRPr="00B21B24">
        <w:rPr>
          <w:rFonts w:ascii="Times New Roman" w:eastAsiaTheme="majorEastAsia" w:hAnsi="Times New Roman" w:cs="Times New Roman"/>
          <w:sz w:val="24"/>
          <w:szCs w:val="24"/>
        </w:rPr>
        <w:t xml:space="preserve">The Goal of this Document is </w:t>
      </w:r>
      <w:r w:rsidR="00F25423">
        <w:rPr>
          <w:rFonts w:ascii="Times New Roman" w:eastAsiaTheme="majorEastAsia" w:hAnsi="Times New Roman" w:cs="Times New Roman"/>
          <w:sz w:val="24"/>
          <w:szCs w:val="24"/>
        </w:rPr>
        <w:t xml:space="preserve">to </w:t>
      </w:r>
      <w:r w:rsidR="00F25423" w:rsidRPr="00B21B24">
        <w:rPr>
          <w:rFonts w:ascii="Times New Roman" w:hAnsi="Times New Roman" w:cs="Times New Roman"/>
          <w:sz w:val="24"/>
          <w:szCs w:val="24"/>
        </w:rPr>
        <w:t xml:space="preserve">provide a one stop resource for </w:t>
      </w:r>
      <w:r w:rsidR="00F25423">
        <w:rPr>
          <w:rFonts w:ascii="Times New Roman" w:hAnsi="Times New Roman" w:cs="Times New Roman"/>
          <w:sz w:val="24"/>
          <w:szCs w:val="24"/>
        </w:rPr>
        <w:t xml:space="preserve">GEOS </w:t>
      </w:r>
      <w:r w:rsidR="00F25423" w:rsidRPr="00B21B24">
        <w:rPr>
          <w:rFonts w:ascii="Times New Roman" w:hAnsi="Times New Roman" w:cs="Times New Roman"/>
          <w:sz w:val="24"/>
          <w:szCs w:val="24"/>
        </w:rPr>
        <w:t>programming information.</w:t>
      </w:r>
    </w:p>
    <w:p w14:paraId="1DE67857" w14:textId="799A05F4" w:rsidR="0058388D" w:rsidRPr="00B21B24" w:rsidRDefault="00112A93" w:rsidP="0058388D">
      <w:pPr>
        <w:pStyle w:val="ListParagraph"/>
        <w:numPr>
          <w:ilvl w:val="0"/>
          <w:numId w:val="4"/>
        </w:numPr>
        <w:rPr>
          <w:rFonts w:ascii="Times New Roman" w:eastAsiaTheme="majorEastAsia" w:hAnsi="Times New Roman" w:cs="Times New Roman"/>
          <w:sz w:val="24"/>
          <w:szCs w:val="24"/>
        </w:rPr>
      </w:pPr>
      <w:r w:rsidRPr="00B21B24">
        <w:rPr>
          <w:rFonts w:ascii="Times New Roman" w:eastAsiaTheme="majorEastAsia" w:hAnsi="Times New Roman" w:cs="Times New Roman"/>
          <w:sz w:val="24"/>
          <w:szCs w:val="24"/>
        </w:rPr>
        <w:t>Convert to Fully Indexed Digital Form</w:t>
      </w:r>
      <w:r w:rsidR="0058388D" w:rsidRPr="00B21B24">
        <w:rPr>
          <w:rFonts w:ascii="Times New Roman" w:eastAsiaTheme="majorEastAsia" w:hAnsi="Times New Roman" w:cs="Times New Roman"/>
          <w:sz w:val="24"/>
          <w:szCs w:val="24"/>
        </w:rPr>
        <w:t>:</w:t>
      </w:r>
    </w:p>
    <w:p w14:paraId="46632952" w14:textId="409B2DC9" w:rsidR="0058388D" w:rsidRPr="00B21B24" w:rsidRDefault="0058388D" w:rsidP="00B251F2">
      <w:pPr>
        <w:pStyle w:val="ListParagraph"/>
        <w:ind w:left="1224"/>
        <w:rPr>
          <w:rFonts w:ascii="Times New Roman" w:eastAsiaTheme="majorEastAsia" w:hAnsi="Times New Roman" w:cs="Times New Roman"/>
          <w:sz w:val="24"/>
          <w:szCs w:val="24"/>
        </w:rPr>
      </w:pPr>
      <w:r w:rsidRPr="00B21B24">
        <w:rPr>
          <w:rFonts w:ascii="Times New Roman" w:eastAsiaTheme="majorEastAsia" w:hAnsi="Times New Roman" w:cs="Times New Roman"/>
          <w:sz w:val="24"/>
          <w:szCs w:val="24"/>
        </w:rPr>
        <w:t xml:space="preserve">The Hitchhikers </w:t>
      </w:r>
      <w:r w:rsidR="00F25423">
        <w:rPr>
          <w:rFonts w:ascii="Times New Roman" w:eastAsiaTheme="majorEastAsia" w:hAnsi="Times New Roman" w:cs="Times New Roman"/>
          <w:sz w:val="24"/>
          <w:szCs w:val="24"/>
        </w:rPr>
        <w:t xml:space="preserve">Guide </w:t>
      </w:r>
      <w:r w:rsidRPr="00B21B24">
        <w:rPr>
          <w:rFonts w:ascii="Times New Roman" w:eastAsiaTheme="majorEastAsia" w:hAnsi="Times New Roman" w:cs="Times New Roman"/>
          <w:sz w:val="24"/>
          <w:szCs w:val="24"/>
        </w:rPr>
        <w:t>to GEOS</w:t>
      </w:r>
    </w:p>
    <w:p w14:paraId="0E94CF97" w14:textId="4FC74660" w:rsidR="0058388D" w:rsidRDefault="0058388D" w:rsidP="00B251F2">
      <w:pPr>
        <w:ind w:left="504" w:firstLine="720"/>
        <w:rPr>
          <w:rFonts w:ascii="Times New Roman" w:eastAsiaTheme="majorEastAsia" w:hAnsi="Times New Roman" w:cs="Times New Roman"/>
          <w:sz w:val="24"/>
          <w:szCs w:val="24"/>
        </w:rPr>
      </w:pPr>
      <w:r w:rsidRPr="00B21B24">
        <w:rPr>
          <w:rFonts w:ascii="Times New Roman" w:eastAsiaTheme="majorEastAsia" w:hAnsi="Times New Roman" w:cs="Times New Roman"/>
          <w:sz w:val="24"/>
          <w:szCs w:val="24"/>
        </w:rPr>
        <w:t>by Berkely Softworks</w:t>
      </w:r>
      <w:r w:rsidRPr="00B21B24">
        <w:rPr>
          <w:rFonts w:ascii="Times New Roman" w:eastAsiaTheme="majorEastAsia" w:hAnsi="Times New Roman" w:cs="Times New Roman"/>
          <w:sz w:val="24"/>
          <w:szCs w:val="24"/>
        </w:rPr>
        <w:tab/>
      </w:r>
      <w:r w:rsidRPr="00B21B24">
        <w:rPr>
          <w:rFonts w:ascii="Times New Roman" w:eastAsiaTheme="majorEastAsia" w:hAnsi="Times New Roman" w:cs="Times New Roman"/>
          <w:sz w:val="24"/>
          <w:szCs w:val="24"/>
        </w:rPr>
        <w:tab/>
        <w:t>19</w:t>
      </w:r>
      <w:r w:rsidR="00AF483B" w:rsidRPr="00B21B24">
        <w:rPr>
          <w:rFonts w:ascii="Times New Roman" w:eastAsiaTheme="majorEastAsia" w:hAnsi="Times New Roman" w:cs="Times New Roman"/>
          <w:sz w:val="24"/>
          <w:szCs w:val="24"/>
        </w:rPr>
        <w:t>8</w:t>
      </w:r>
      <w:r w:rsidRPr="00B21B24">
        <w:rPr>
          <w:rFonts w:ascii="Times New Roman" w:eastAsiaTheme="majorEastAsia" w:hAnsi="Times New Roman" w:cs="Times New Roman"/>
          <w:sz w:val="24"/>
          <w:szCs w:val="24"/>
        </w:rPr>
        <w:t>8</w:t>
      </w:r>
    </w:p>
    <w:p w14:paraId="6E98F508" w14:textId="5EA4A445" w:rsidR="00F25423" w:rsidRPr="00F25423" w:rsidRDefault="00F25423" w:rsidP="00F25423">
      <w:pPr>
        <w:ind w:left="1800" w:hanging="576"/>
        <w:jc w:val="both"/>
        <w:rPr>
          <w:rFonts w:ascii="Times New Roman" w:hAnsi="Times New Roman" w:cs="Times New Roman"/>
          <w:i/>
          <w:iCs/>
          <w:sz w:val="24"/>
          <w:szCs w:val="24"/>
        </w:rPr>
      </w:pPr>
      <w:r w:rsidRPr="00F25423">
        <w:rPr>
          <w:rFonts w:ascii="Times New Roman" w:eastAsiaTheme="majorEastAsia" w:hAnsi="Times New Roman" w:cs="Times New Roman"/>
          <w:i/>
          <w:iCs/>
          <w:sz w:val="24"/>
          <w:szCs w:val="24"/>
        </w:rPr>
        <w:t xml:space="preserve">Note: </w:t>
      </w:r>
      <w:r w:rsidRPr="00F25423">
        <w:rPr>
          <w:rFonts w:ascii="Times New Roman" w:hAnsi="Times New Roman" w:cs="Times New Roman"/>
          <w:i/>
          <w:iCs/>
          <w:sz w:val="24"/>
          <w:szCs w:val="24"/>
        </w:rPr>
        <w:t>all Apple Information will be removed from this conversion. If I get geoAssembler ported into the Apple GEOS</w:t>
      </w:r>
      <w:r>
        <w:rPr>
          <w:rFonts w:ascii="Times New Roman" w:hAnsi="Times New Roman" w:cs="Times New Roman"/>
          <w:i/>
          <w:iCs/>
          <w:sz w:val="24"/>
          <w:szCs w:val="24"/>
        </w:rPr>
        <w:t>,</w:t>
      </w:r>
      <w:r w:rsidRPr="00F25423">
        <w:rPr>
          <w:rFonts w:ascii="Times New Roman" w:hAnsi="Times New Roman" w:cs="Times New Roman"/>
          <w:i/>
          <w:iCs/>
          <w:sz w:val="24"/>
          <w:szCs w:val="24"/>
        </w:rPr>
        <w:t xml:space="preserve"> </w:t>
      </w:r>
      <w:r>
        <w:rPr>
          <w:rFonts w:ascii="Times New Roman" w:hAnsi="Times New Roman" w:cs="Times New Roman"/>
          <w:i/>
          <w:iCs/>
          <w:sz w:val="24"/>
          <w:szCs w:val="24"/>
        </w:rPr>
        <w:t>t</w:t>
      </w:r>
      <w:r w:rsidRPr="00F25423">
        <w:rPr>
          <w:rFonts w:ascii="Times New Roman" w:hAnsi="Times New Roman" w:cs="Times New Roman"/>
          <w:i/>
          <w:iCs/>
          <w:sz w:val="24"/>
          <w:szCs w:val="24"/>
        </w:rPr>
        <w:t>here will be another document made from this one with all the apple information in it.</w:t>
      </w:r>
      <w:r>
        <w:rPr>
          <w:rFonts w:ascii="Times New Roman" w:hAnsi="Times New Roman" w:cs="Times New Roman"/>
          <w:i/>
          <w:iCs/>
          <w:sz w:val="24"/>
          <w:szCs w:val="24"/>
        </w:rPr>
        <w:t xml:space="preserve"> Until then the lack of development tools for Apple lead to an early death of GEOS in that environment and its inclusion here is of no value to a CBM GEOS developer. </w:t>
      </w:r>
    </w:p>
    <w:p w14:paraId="222013C6" w14:textId="24E3540F" w:rsidR="0058388D" w:rsidRPr="00B21B24" w:rsidRDefault="0058388D" w:rsidP="00F25423">
      <w:pPr>
        <w:ind w:left="720" w:firstLine="720"/>
        <w:jc w:val="both"/>
        <w:rPr>
          <w:rFonts w:ascii="Times New Roman" w:eastAsiaTheme="majorEastAsia" w:hAnsi="Times New Roman" w:cs="Times New Roman"/>
          <w:sz w:val="24"/>
          <w:szCs w:val="24"/>
        </w:rPr>
      </w:pPr>
    </w:p>
    <w:p w14:paraId="401C8503" w14:textId="6FFF63BC" w:rsidR="00112A93" w:rsidRPr="00B21B24" w:rsidRDefault="00112A93" w:rsidP="00112A93">
      <w:pPr>
        <w:pStyle w:val="ListParagraph"/>
        <w:numPr>
          <w:ilvl w:val="0"/>
          <w:numId w:val="4"/>
        </w:numPr>
        <w:rPr>
          <w:rFonts w:ascii="Times New Roman" w:eastAsiaTheme="majorEastAsia" w:hAnsi="Times New Roman" w:cs="Times New Roman"/>
          <w:sz w:val="24"/>
          <w:szCs w:val="24"/>
        </w:rPr>
      </w:pPr>
      <w:r w:rsidRPr="00B21B24">
        <w:rPr>
          <w:rFonts w:ascii="Times New Roman" w:eastAsiaTheme="majorEastAsia" w:hAnsi="Times New Roman" w:cs="Times New Roman"/>
          <w:sz w:val="24"/>
          <w:szCs w:val="24"/>
        </w:rPr>
        <w:t>Combine additional information from other sources including.</w:t>
      </w:r>
    </w:p>
    <w:p w14:paraId="5BC1146D" w14:textId="391D506E" w:rsidR="0058388D" w:rsidRPr="00B21B24" w:rsidRDefault="0058388D" w:rsidP="00112A93">
      <w:pPr>
        <w:pStyle w:val="ListParagraph"/>
        <w:numPr>
          <w:ilvl w:val="0"/>
          <w:numId w:val="30"/>
        </w:numPr>
        <w:rPr>
          <w:rFonts w:ascii="Times New Roman" w:eastAsiaTheme="majorEastAsia" w:hAnsi="Times New Roman" w:cs="Times New Roman"/>
          <w:sz w:val="24"/>
          <w:szCs w:val="24"/>
        </w:rPr>
      </w:pPr>
      <w:r w:rsidRPr="00B21B24">
        <w:rPr>
          <w:rFonts w:ascii="Times New Roman" w:eastAsiaTheme="majorEastAsia" w:hAnsi="Times New Roman" w:cs="Times New Roman"/>
          <w:sz w:val="24"/>
          <w:szCs w:val="24"/>
        </w:rPr>
        <w:t xml:space="preserve">Geos Programmer’s Reference Guide by </w:t>
      </w:r>
    </w:p>
    <w:p w14:paraId="341B26FC" w14:textId="7C79CBBD" w:rsidR="0058388D" w:rsidRPr="00B21B24" w:rsidRDefault="0058388D">
      <w:pPr>
        <w:rPr>
          <w:rFonts w:ascii="Times New Roman" w:hAnsi="Times New Roman" w:cs="Times New Roman"/>
          <w:sz w:val="24"/>
          <w:szCs w:val="24"/>
        </w:rPr>
      </w:pPr>
      <w:r w:rsidRPr="00B21B24">
        <w:rPr>
          <w:rFonts w:ascii="Times New Roman" w:eastAsiaTheme="majorEastAsia" w:hAnsi="Times New Roman" w:cs="Times New Roman"/>
          <w:sz w:val="24"/>
          <w:szCs w:val="24"/>
        </w:rPr>
        <w:tab/>
      </w:r>
      <w:r w:rsidRPr="00B21B24">
        <w:rPr>
          <w:rFonts w:ascii="Times New Roman" w:eastAsiaTheme="majorEastAsia" w:hAnsi="Times New Roman" w:cs="Times New Roman"/>
          <w:sz w:val="24"/>
          <w:szCs w:val="24"/>
        </w:rPr>
        <w:tab/>
        <w:t xml:space="preserve">by </w:t>
      </w:r>
      <w:r w:rsidRPr="00B21B24">
        <w:rPr>
          <w:rFonts w:ascii="Times New Roman" w:hAnsi="Times New Roman" w:cs="Times New Roman"/>
          <w:sz w:val="24"/>
          <w:szCs w:val="24"/>
        </w:rPr>
        <w:t>Alexander Donald Boyce</w:t>
      </w:r>
      <w:r w:rsidRPr="00B21B24">
        <w:rPr>
          <w:rFonts w:ascii="Times New Roman" w:hAnsi="Times New Roman" w:cs="Times New Roman"/>
          <w:sz w:val="24"/>
          <w:szCs w:val="24"/>
        </w:rPr>
        <w:tab/>
        <w:t>1986</w:t>
      </w:r>
    </w:p>
    <w:p w14:paraId="1BCC5A0A" w14:textId="43A35F48" w:rsidR="0058388D" w:rsidRPr="00B21B24" w:rsidRDefault="0058388D">
      <w:pPr>
        <w:rPr>
          <w:rFonts w:ascii="Times New Roman" w:hAnsi="Times New Roman" w:cs="Times New Roman"/>
          <w:sz w:val="24"/>
          <w:szCs w:val="24"/>
        </w:rPr>
      </w:pPr>
      <w:r w:rsidRPr="00B21B24">
        <w:rPr>
          <w:rFonts w:ascii="Times New Roman" w:hAnsi="Times New Roman" w:cs="Times New Roman"/>
          <w:sz w:val="24"/>
          <w:szCs w:val="24"/>
        </w:rPr>
        <w:tab/>
      </w:r>
      <w:r w:rsidRPr="00B21B24">
        <w:rPr>
          <w:rFonts w:ascii="Times New Roman" w:hAnsi="Times New Roman" w:cs="Times New Roman"/>
          <w:sz w:val="24"/>
          <w:szCs w:val="24"/>
        </w:rPr>
        <w:tab/>
        <w:t xml:space="preserve">Revised by Bo Zimmerman </w:t>
      </w:r>
      <w:r w:rsidRPr="00B21B24">
        <w:rPr>
          <w:rFonts w:ascii="Times New Roman" w:hAnsi="Times New Roman" w:cs="Times New Roman"/>
          <w:sz w:val="24"/>
          <w:szCs w:val="24"/>
        </w:rPr>
        <w:tab/>
        <w:t>1997</w:t>
      </w:r>
    </w:p>
    <w:p w14:paraId="6D8B2A84" w14:textId="0EEAF03C" w:rsidR="0058388D" w:rsidRPr="00B21B24" w:rsidRDefault="0058388D">
      <w:pPr>
        <w:rPr>
          <w:rFonts w:ascii="Times New Roman" w:hAnsi="Times New Roman" w:cs="Times New Roman"/>
          <w:sz w:val="24"/>
          <w:szCs w:val="24"/>
        </w:rPr>
      </w:pPr>
    </w:p>
    <w:p w14:paraId="660EDF06" w14:textId="4583A403" w:rsidR="0058388D" w:rsidRPr="00B21B24" w:rsidRDefault="0058388D" w:rsidP="00112A93">
      <w:pPr>
        <w:pStyle w:val="ListParagraph"/>
        <w:numPr>
          <w:ilvl w:val="0"/>
          <w:numId w:val="30"/>
        </w:numPr>
        <w:rPr>
          <w:rFonts w:ascii="Times New Roman" w:hAnsi="Times New Roman" w:cs="Times New Roman"/>
          <w:sz w:val="24"/>
          <w:szCs w:val="24"/>
        </w:rPr>
      </w:pPr>
      <w:r w:rsidRPr="00B21B24">
        <w:rPr>
          <w:rFonts w:ascii="Times New Roman" w:hAnsi="Times New Roman" w:cs="Times New Roman"/>
          <w:sz w:val="24"/>
          <w:szCs w:val="24"/>
        </w:rPr>
        <w:t>The Official GEOS Programmers Reference Guide</w:t>
      </w:r>
    </w:p>
    <w:p w14:paraId="36F12684" w14:textId="6D3EC4D4" w:rsidR="0058388D" w:rsidRPr="00B21B24" w:rsidRDefault="0058388D">
      <w:pPr>
        <w:rPr>
          <w:rFonts w:ascii="Times New Roman" w:hAnsi="Times New Roman" w:cs="Times New Roman"/>
          <w:sz w:val="24"/>
          <w:szCs w:val="24"/>
        </w:rPr>
      </w:pPr>
      <w:r w:rsidRPr="00B21B24">
        <w:rPr>
          <w:rFonts w:ascii="Times New Roman" w:hAnsi="Times New Roman" w:cs="Times New Roman"/>
          <w:sz w:val="24"/>
          <w:szCs w:val="24"/>
        </w:rPr>
        <w:tab/>
      </w:r>
      <w:r w:rsidRPr="00B21B24">
        <w:rPr>
          <w:rFonts w:ascii="Times New Roman" w:hAnsi="Times New Roman" w:cs="Times New Roman"/>
          <w:sz w:val="24"/>
          <w:szCs w:val="24"/>
        </w:rPr>
        <w:tab/>
        <w:t>by Berkeley</w:t>
      </w:r>
      <w:r w:rsidRPr="00B21B24">
        <w:rPr>
          <w:rFonts w:ascii="Times New Roman" w:hAnsi="Times New Roman" w:cs="Times New Roman"/>
          <w:sz w:val="24"/>
          <w:szCs w:val="24"/>
        </w:rPr>
        <w:tab/>
        <w:t>Softworks</w:t>
      </w:r>
      <w:r w:rsidRPr="00B21B24">
        <w:rPr>
          <w:rFonts w:ascii="Times New Roman" w:hAnsi="Times New Roman" w:cs="Times New Roman"/>
          <w:sz w:val="24"/>
          <w:szCs w:val="24"/>
        </w:rPr>
        <w:tab/>
        <w:t>1987</w:t>
      </w:r>
    </w:p>
    <w:p w14:paraId="4813BD54" w14:textId="38532545" w:rsidR="0058388D" w:rsidRPr="00B21B24" w:rsidRDefault="0058388D">
      <w:pPr>
        <w:rPr>
          <w:rFonts w:ascii="Times New Roman" w:hAnsi="Times New Roman" w:cs="Times New Roman"/>
          <w:sz w:val="24"/>
          <w:szCs w:val="24"/>
        </w:rPr>
      </w:pPr>
    </w:p>
    <w:p w14:paraId="78B0D38F" w14:textId="1C11EA16" w:rsidR="0058388D" w:rsidRDefault="0058388D" w:rsidP="00112A93">
      <w:pPr>
        <w:pStyle w:val="ListParagraph"/>
        <w:numPr>
          <w:ilvl w:val="0"/>
          <w:numId w:val="30"/>
        </w:numPr>
        <w:rPr>
          <w:rFonts w:ascii="Times New Roman" w:hAnsi="Times New Roman" w:cs="Times New Roman"/>
          <w:sz w:val="24"/>
          <w:szCs w:val="24"/>
        </w:rPr>
      </w:pPr>
      <w:r w:rsidRPr="00B21B24">
        <w:rPr>
          <w:rFonts w:ascii="Times New Roman" w:hAnsi="Times New Roman" w:cs="Times New Roman"/>
          <w:sz w:val="24"/>
          <w:szCs w:val="24"/>
        </w:rPr>
        <w:t xml:space="preserve">Information now available from the </w:t>
      </w:r>
      <w:r w:rsidR="00942E96" w:rsidRPr="00B21B24">
        <w:rPr>
          <w:rFonts w:ascii="Times New Roman" w:hAnsi="Times New Roman" w:cs="Times New Roman"/>
          <w:sz w:val="24"/>
          <w:szCs w:val="24"/>
        </w:rPr>
        <w:t>Dissembled</w:t>
      </w:r>
      <w:r w:rsidRPr="00B21B24">
        <w:rPr>
          <w:rFonts w:ascii="Times New Roman" w:hAnsi="Times New Roman" w:cs="Times New Roman"/>
          <w:sz w:val="24"/>
          <w:szCs w:val="24"/>
        </w:rPr>
        <w:t xml:space="preserve"> GEOS Kernal</w:t>
      </w:r>
    </w:p>
    <w:p w14:paraId="764E0536" w14:textId="77777777" w:rsidR="00F25423" w:rsidRPr="00B21B24" w:rsidRDefault="00F25423" w:rsidP="00F25423">
      <w:pPr>
        <w:pStyle w:val="ListParagraph"/>
        <w:ind w:left="1440"/>
        <w:rPr>
          <w:rFonts w:ascii="Times New Roman" w:hAnsi="Times New Roman" w:cs="Times New Roman"/>
          <w:sz w:val="24"/>
          <w:szCs w:val="24"/>
        </w:rPr>
      </w:pPr>
    </w:p>
    <w:p w14:paraId="4F8ADF38" w14:textId="1BF4C797" w:rsidR="0058388D" w:rsidRPr="00B21B24" w:rsidRDefault="0058388D" w:rsidP="00112A93">
      <w:pPr>
        <w:pStyle w:val="ListParagraph"/>
        <w:numPr>
          <w:ilvl w:val="0"/>
          <w:numId w:val="30"/>
        </w:numPr>
        <w:rPr>
          <w:rFonts w:ascii="Times New Roman" w:hAnsi="Times New Roman" w:cs="Times New Roman"/>
          <w:sz w:val="24"/>
          <w:szCs w:val="24"/>
        </w:rPr>
      </w:pPr>
      <w:r w:rsidRPr="00B21B24">
        <w:rPr>
          <w:rFonts w:ascii="Times New Roman" w:hAnsi="Times New Roman" w:cs="Times New Roman"/>
          <w:sz w:val="24"/>
          <w:szCs w:val="24"/>
        </w:rPr>
        <w:t xml:space="preserve">Information Obtained from my </w:t>
      </w:r>
      <w:r w:rsidR="00942E96" w:rsidRPr="00B21B24">
        <w:rPr>
          <w:rFonts w:ascii="Times New Roman" w:hAnsi="Times New Roman" w:cs="Times New Roman"/>
          <w:sz w:val="24"/>
          <w:szCs w:val="24"/>
        </w:rPr>
        <w:t>Disassembly</w:t>
      </w:r>
      <w:r w:rsidRPr="00B21B24">
        <w:rPr>
          <w:rFonts w:ascii="Times New Roman" w:hAnsi="Times New Roman" w:cs="Times New Roman"/>
          <w:sz w:val="24"/>
          <w:szCs w:val="24"/>
        </w:rPr>
        <w:t xml:space="preserve"> of GEOS Applications.</w:t>
      </w:r>
    </w:p>
    <w:p w14:paraId="18999B10" w14:textId="77777777" w:rsidR="00112A93" w:rsidRPr="00B21B24" w:rsidRDefault="00112A93" w:rsidP="00112A93">
      <w:pPr>
        <w:pStyle w:val="ListParagraph"/>
        <w:ind w:left="1440"/>
        <w:rPr>
          <w:rFonts w:ascii="Times New Roman" w:hAnsi="Times New Roman" w:cs="Times New Roman"/>
          <w:sz w:val="24"/>
          <w:szCs w:val="24"/>
        </w:rPr>
      </w:pPr>
    </w:p>
    <w:p w14:paraId="642141F7" w14:textId="53265D60" w:rsidR="00112A93" w:rsidRDefault="00112A93" w:rsidP="00112A93">
      <w:pPr>
        <w:pStyle w:val="ListParagraph"/>
        <w:numPr>
          <w:ilvl w:val="0"/>
          <w:numId w:val="4"/>
        </w:numPr>
        <w:rPr>
          <w:rFonts w:ascii="Times New Roman" w:hAnsi="Times New Roman" w:cs="Times New Roman"/>
          <w:sz w:val="24"/>
          <w:szCs w:val="24"/>
        </w:rPr>
      </w:pPr>
      <w:r w:rsidRPr="00B21B24">
        <w:rPr>
          <w:rFonts w:ascii="Times New Roman" w:hAnsi="Times New Roman" w:cs="Times New Roman"/>
          <w:sz w:val="24"/>
          <w:szCs w:val="24"/>
        </w:rPr>
        <w:t xml:space="preserve">Include API Information for </w:t>
      </w:r>
      <w:r w:rsidR="0058388D" w:rsidRPr="00B21B24">
        <w:rPr>
          <w:rFonts w:ascii="Times New Roman" w:hAnsi="Times New Roman" w:cs="Times New Roman"/>
          <w:sz w:val="24"/>
          <w:szCs w:val="24"/>
        </w:rPr>
        <w:t xml:space="preserve">Wheels 4.4 </w:t>
      </w:r>
    </w:p>
    <w:p w14:paraId="01D9178D" w14:textId="2E2283C0" w:rsidR="00403FE2" w:rsidRPr="00403FE2" w:rsidRDefault="00403FE2" w:rsidP="00403FE2">
      <w:pPr>
        <w:pStyle w:val="ListParagraph"/>
        <w:ind w:left="1800"/>
        <w:rPr>
          <w:rFonts w:ascii="Times New Roman" w:hAnsi="Times New Roman" w:cs="Times New Roman"/>
          <w:i/>
          <w:iCs/>
          <w:sz w:val="24"/>
          <w:szCs w:val="24"/>
        </w:rPr>
      </w:pPr>
      <w:r w:rsidRPr="00B21B24">
        <w:rPr>
          <w:rFonts w:ascii="Times New Roman" w:hAnsi="Times New Roman" w:cs="Times New Roman"/>
          <w:i/>
          <w:iCs/>
          <w:sz w:val="24"/>
          <w:szCs w:val="24"/>
        </w:rPr>
        <w:t xml:space="preserve">Note: </w:t>
      </w:r>
      <w:r>
        <w:rPr>
          <w:rFonts w:ascii="Times New Roman" w:hAnsi="Times New Roman" w:cs="Times New Roman"/>
          <w:i/>
          <w:iCs/>
          <w:sz w:val="24"/>
          <w:szCs w:val="24"/>
        </w:rPr>
        <w:t xml:space="preserve">Thanks to "THE" email chain </w:t>
      </w:r>
      <w:r w:rsidR="000620A2">
        <w:rPr>
          <w:rFonts w:ascii="Times New Roman" w:hAnsi="Times New Roman" w:cs="Times New Roman"/>
          <w:i/>
          <w:iCs/>
          <w:sz w:val="24"/>
          <w:szCs w:val="24"/>
        </w:rPr>
        <w:t xml:space="preserve">collected by </w:t>
      </w:r>
      <w:r w:rsidR="000620A2" w:rsidRPr="00B21B24">
        <w:rPr>
          <w:rFonts w:ascii="Times New Roman" w:hAnsi="Times New Roman" w:cs="Times New Roman"/>
          <w:sz w:val="24"/>
          <w:szCs w:val="24"/>
        </w:rPr>
        <w:t>Bo Zimmerman</w:t>
      </w:r>
      <w:r w:rsidR="000620A2">
        <w:rPr>
          <w:rFonts w:ascii="Times New Roman" w:hAnsi="Times New Roman" w:cs="Times New Roman"/>
          <w:sz w:val="24"/>
          <w:szCs w:val="24"/>
        </w:rPr>
        <w:t>,</w:t>
      </w:r>
      <w:r w:rsidR="000620A2">
        <w:rPr>
          <w:rFonts w:ascii="Times New Roman" w:hAnsi="Times New Roman" w:cs="Times New Roman"/>
          <w:i/>
          <w:iCs/>
          <w:sz w:val="24"/>
          <w:szCs w:val="24"/>
        </w:rPr>
        <w:t xml:space="preserve"> </w:t>
      </w:r>
      <w:r>
        <w:rPr>
          <w:rFonts w:ascii="Times New Roman" w:hAnsi="Times New Roman" w:cs="Times New Roman"/>
          <w:i/>
          <w:iCs/>
          <w:sz w:val="24"/>
          <w:szCs w:val="24"/>
        </w:rPr>
        <w:t xml:space="preserve">there is some original author source for documentation. In addition more information will be extracted from the </w:t>
      </w:r>
      <w:r w:rsidRPr="00403FE2">
        <w:rPr>
          <w:rFonts w:ascii="Times New Roman" w:hAnsi="Times New Roman" w:cs="Times New Roman"/>
          <w:i/>
          <w:iCs/>
          <w:sz w:val="24"/>
          <w:szCs w:val="24"/>
        </w:rPr>
        <w:t>dissembled</w:t>
      </w:r>
      <w:r>
        <w:rPr>
          <w:rFonts w:ascii="Times New Roman" w:hAnsi="Times New Roman" w:cs="Times New Roman"/>
          <w:i/>
          <w:iCs/>
          <w:sz w:val="24"/>
          <w:szCs w:val="24"/>
        </w:rPr>
        <w:t xml:space="preserve"> sources of both the Wheels kernal and of wheels applications.</w:t>
      </w:r>
    </w:p>
    <w:p w14:paraId="24D70EB2" w14:textId="2BAE66A7" w:rsidR="0058388D" w:rsidRPr="00B21B24" w:rsidRDefault="00112A93" w:rsidP="00112A93">
      <w:pPr>
        <w:pStyle w:val="ListParagraph"/>
        <w:numPr>
          <w:ilvl w:val="0"/>
          <w:numId w:val="4"/>
        </w:numPr>
        <w:rPr>
          <w:rFonts w:ascii="Times New Roman" w:hAnsi="Times New Roman" w:cs="Times New Roman"/>
          <w:sz w:val="24"/>
          <w:szCs w:val="24"/>
        </w:rPr>
      </w:pPr>
      <w:r w:rsidRPr="00B21B24">
        <w:rPr>
          <w:rFonts w:ascii="Times New Roman" w:hAnsi="Times New Roman" w:cs="Times New Roman"/>
          <w:sz w:val="24"/>
          <w:szCs w:val="24"/>
        </w:rPr>
        <w:t xml:space="preserve">Include API Information </w:t>
      </w:r>
      <w:r w:rsidR="0058388D" w:rsidRPr="00B21B24">
        <w:rPr>
          <w:rFonts w:ascii="Times New Roman" w:hAnsi="Times New Roman" w:cs="Times New Roman"/>
          <w:sz w:val="24"/>
          <w:szCs w:val="24"/>
        </w:rPr>
        <w:t>f</w:t>
      </w:r>
      <w:r w:rsidRPr="00B21B24">
        <w:rPr>
          <w:rFonts w:ascii="Times New Roman" w:hAnsi="Times New Roman" w:cs="Times New Roman"/>
          <w:sz w:val="24"/>
          <w:szCs w:val="24"/>
        </w:rPr>
        <w:t>or</w:t>
      </w:r>
      <w:r w:rsidR="0058388D" w:rsidRPr="00B21B24">
        <w:rPr>
          <w:rFonts w:ascii="Times New Roman" w:hAnsi="Times New Roman" w:cs="Times New Roman"/>
          <w:sz w:val="24"/>
          <w:szCs w:val="24"/>
        </w:rPr>
        <w:t xml:space="preserve"> MP3+</w:t>
      </w:r>
    </w:p>
    <w:p w14:paraId="5CA4EFB4" w14:textId="6021AF3D" w:rsidR="00B21B24" w:rsidRPr="00B21B24" w:rsidRDefault="00B21B24" w:rsidP="00B21B24">
      <w:pPr>
        <w:pStyle w:val="ListParagraph"/>
        <w:ind w:left="1800"/>
        <w:rPr>
          <w:rFonts w:ascii="Times New Roman" w:hAnsi="Times New Roman" w:cs="Times New Roman"/>
          <w:i/>
          <w:iCs/>
          <w:sz w:val="24"/>
          <w:szCs w:val="24"/>
        </w:rPr>
      </w:pPr>
      <w:r w:rsidRPr="00B21B24">
        <w:rPr>
          <w:rFonts w:ascii="Times New Roman" w:hAnsi="Times New Roman" w:cs="Times New Roman"/>
          <w:i/>
          <w:iCs/>
          <w:sz w:val="24"/>
          <w:szCs w:val="24"/>
        </w:rPr>
        <w:t>Note: MP3 is still being actively developed and it is open source so this should not be a problem.</w:t>
      </w:r>
    </w:p>
    <w:p w14:paraId="7482B7EB" w14:textId="5589EBD1" w:rsidR="00112A93" w:rsidRPr="00B21B24" w:rsidRDefault="00112A93" w:rsidP="00112A93">
      <w:pPr>
        <w:pStyle w:val="ListParagraph"/>
        <w:numPr>
          <w:ilvl w:val="0"/>
          <w:numId w:val="4"/>
        </w:numPr>
        <w:rPr>
          <w:rFonts w:ascii="Times New Roman" w:hAnsi="Times New Roman" w:cs="Times New Roman"/>
          <w:sz w:val="24"/>
          <w:szCs w:val="24"/>
        </w:rPr>
      </w:pPr>
      <w:r w:rsidRPr="00B21B24">
        <w:rPr>
          <w:rFonts w:ascii="Times New Roman" w:hAnsi="Times New Roman" w:cs="Times New Roman"/>
          <w:sz w:val="24"/>
          <w:szCs w:val="24"/>
        </w:rPr>
        <w:t xml:space="preserve">Add </w:t>
      </w:r>
      <w:r w:rsidR="005E2A1C" w:rsidRPr="00B21B24">
        <w:rPr>
          <w:rFonts w:ascii="Times New Roman" w:hAnsi="Times New Roman" w:cs="Times New Roman"/>
          <w:sz w:val="24"/>
          <w:szCs w:val="24"/>
        </w:rPr>
        <w:t>Tutorials</w:t>
      </w:r>
      <w:r w:rsidRPr="00B21B24">
        <w:rPr>
          <w:rFonts w:ascii="Times New Roman" w:hAnsi="Times New Roman" w:cs="Times New Roman"/>
          <w:sz w:val="24"/>
          <w:szCs w:val="24"/>
        </w:rPr>
        <w:t xml:space="preserve"> for at least the following.</w:t>
      </w:r>
    </w:p>
    <w:p w14:paraId="38BB4D5A" w14:textId="2FFD1A09" w:rsidR="00112A93" w:rsidRPr="00B21B24" w:rsidRDefault="00112A93" w:rsidP="00112A93">
      <w:pPr>
        <w:pStyle w:val="ListParagraph"/>
        <w:numPr>
          <w:ilvl w:val="1"/>
          <w:numId w:val="4"/>
        </w:numPr>
        <w:rPr>
          <w:rFonts w:ascii="Times New Roman" w:hAnsi="Times New Roman" w:cs="Times New Roman"/>
          <w:sz w:val="24"/>
          <w:szCs w:val="24"/>
        </w:rPr>
      </w:pPr>
      <w:r w:rsidRPr="00B21B24">
        <w:rPr>
          <w:rFonts w:ascii="Times New Roman" w:hAnsi="Times New Roman" w:cs="Times New Roman"/>
          <w:sz w:val="24"/>
          <w:szCs w:val="24"/>
        </w:rPr>
        <w:t>creating Auto-Exec applications. With all of the special restrictions outlined.</w:t>
      </w:r>
    </w:p>
    <w:p w14:paraId="3C1F5A3D" w14:textId="77777777" w:rsidR="00112A93" w:rsidRPr="00B21B24" w:rsidRDefault="00112A93" w:rsidP="00112A93">
      <w:pPr>
        <w:pStyle w:val="ListParagraph"/>
        <w:numPr>
          <w:ilvl w:val="1"/>
          <w:numId w:val="4"/>
        </w:numPr>
        <w:rPr>
          <w:rFonts w:ascii="Times New Roman" w:hAnsi="Times New Roman" w:cs="Times New Roman"/>
          <w:sz w:val="24"/>
          <w:szCs w:val="24"/>
        </w:rPr>
      </w:pPr>
      <w:r w:rsidRPr="00B21B24">
        <w:rPr>
          <w:rFonts w:ascii="Times New Roman" w:hAnsi="Times New Roman" w:cs="Times New Roman"/>
          <w:sz w:val="24"/>
          <w:szCs w:val="24"/>
        </w:rPr>
        <w:t>creating Desk Accessories. With all of the special restrictions outlined.</w:t>
      </w:r>
    </w:p>
    <w:p w14:paraId="67B87A59" w14:textId="311298CA" w:rsidR="00112A93" w:rsidRPr="00B21B24" w:rsidRDefault="00112A93" w:rsidP="00112A93">
      <w:pPr>
        <w:pStyle w:val="ListParagraph"/>
        <w:numPr>
          <w:ilvl w:val="1"/>
          <w:numId w:val="4"/>
        </w:numPr>
        <w:rPr>
          <w:rFonts w:ascii="Times New Roman" w:hAnsi="Times New Roman" w:cs="Times New Roman"/>
          <w:sz w:val="24"/>
          <w:szCs w:val="24"/>
        </w:rPr>
      </w:pPr>
      <w:r w:rsidRPr="00B21B24">
        <w:rPr>
          <w:rFonts w:ascii="Times New Roman" w:hAnsi="Times New Roman" w:cs="Times New Roman"/>
          <w:sz w:val="24"/>
          <w:szCs w:val="24"/>
        </w:rPr>
        <w:t>creating VLIR applications. With fully functioning Module Management outlined.</w:t>
      </w:r>
    </w:p>
    <w:p w14:paraId="2A4C7178" w14:textId="4D3E4EC5" w:rsidR="00B21B24" w:rsidRPr="00F25423" w:rsidRDefault="00B21B24" w:rsidP="00F25423">
      <w:pPr>
        <w:pStyle w:val="ListParagraph"/>
        <w:numPr>
          <w:ilvl w:val="0"/>
          <w:numId w:val="4"/>
        </w:numPr>
        <w:rPr>
          <w:rFonts w:ascii="Times New Roman" w:hAnsi="Times New Roman" w:cs="Times New Roman"/>
          <w:sz w:val="24"/>
          <w:szCs w:val="24"/>
        </w:rPr>
      </w:pPr>
      <w:r w:rsidRPr="00B21B24">
        <w:rPr>
          <w:rFonts w:ascii="Times New Roman" w:hAnsi="Times New Roman" w:cs="Times New Roman"/>
          <w:sz w:val="24"/>
          <w:szCs w:val="24"/>
        </w:rPr>
        <w:t>I</w:t>
      </w:r>
      <w:r w:rsidR="00112A93" w:rsidRPr="00B21B24">
        <w:rPr>
          <w:rFonts w:ascii="Times New Roman" w:hAnsi="Times New Roman" w:cs="Times New Roman"/>
          <w:sz w:val="24"/>
          <w:szCs w:val="24"/>
        </w:rPr>
        <w:t xml:space="preserve">nclude geoProgrammer Manual content so it can </w:t>
      </w:r>
      <w:r w:rsidR="005E2A1C" w:rsidRPr="00B21B24">
        <w:rPr>
          <w:rFonts w:ascii="Times New Roman" w:hAnsi="Times New Roman" w:cs="Times New Roman"/>
          <w:sz w:val="24"/>
          <w:szCs w:val="24"/>
        </w:rPr>
        <w:t>benefit</w:t>
      </w:r>
      <w:r w:rsidR="00112A93" w:rsidRPr="00B21B24">
        <w:rPr>
          <w:rFonts w:ascii="Times New Roman" w:hAnsi="Times New Roman" w:cs="Times New Roman"/>
          <w:sz w:val="24"/>
          <w:szCs w:val="24"/>
        </w:rPr>
        <w:t xml:space="preserve"> with hotlinks into the GEOS </w:t>
      </w:r>
      <w:r w:rsidR="005E2A1C">
        <w:rPr>
          <w:rFonts w:ascii="Times New Roman" w:hAnsi="Times New Roman" w:cs="Times New Roman"/>
          <w:sz w:val="24"/>
          <w:szCs w:val="24"/>
        </w:rPr>
        <w:t>API</w:t>
      </w:r>
      <w:r w:rsidR="00112A93" w:rsidRPr="00B21B24">
        <w:rPr>
          <w:rFonts w:ascii="Times New Roman" w:hAnsi="Times New Roman" w:cs="Times New Roman"/>
          <w:sz w:val="24"/>
          <w:szCs w:val="24"/>
        </w:rPr>
        <w:t xml:space="preserve"> and examples.</w:t>
      </w:r>
    </w:p>
    <w:p w14:paraId="38E5685E" w14:textId="2A2AE3CD" w:rsidR="00F25423" w:rsidRDefault="00F25423" w:rsidP="00F2542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Add a</w:t>
      </w:r>
      <w:r w:rsidR="0058388D" w:rsidRPr="00F25423">
        <w:rPr>
          <w:rFonts w:ascii="Times New Roman" w:hAnsi="Times New Roman" w:cs="Times New Roman"/>
          <w:sz w:val="24"/>
          <w:szCs w:val="24"/>
        </w:rPr>
        <w:t xml:space="preserve">ny and all other </w:t>
      </w:r>
      <w:r w:rsidR="00942E96" w:rsidRPr="00F25423">
        <w:rPr>
          <w:rFonts w:ascii="Times New Roman" w:hAnsi="Times New Roman" w:cs="Times New Roman"/>
          <w:sz w:val="24"/>
          <w:szCs w:val="24"/>
        </w:rPr>
        <w:t>relevant</w:t>
      </w:r>
      <w:r w:rsidR="0058388D" w:rsidRPr="00F25423">
        <w:rPr>
          <w:rFonts w:ascii="Times New Roman" w:hAnsi="Times New Roman" w:cs="Times New Roman"/>
          <w:sz w:val="24"/>
          <w:szCs w:val="24"/>
        </w:rPr>
        <w:t xml:space="preserve"> information from others sources including from my own experience developing for GEOS. With appropriate credits given for all source</w:t>
      </w:r>
      <w:r w:rsidR="00C25063" w:rsidRPr="00F25423">
        <w:rPr>
          <w:rFonts w:ascii="Times New Roman" w:eastAsiaTheme="majorEastAsia" w:hAnsi="Times New Roman" w:cs="Times New Roman"/>
          <w:sz w:val="24"/>
          <w:szCs w:val="24"/>
        </w:rPr>
        <w:t xml:space="preserve"> Document</w:t>
      </w:r>
      <w:r>
        <w:rPr>
          <w:rFonts w:ascii="Times New Roman" w:eastAsiaTheme="majorEastAsia" w:hAnsi="Times New Roman" w:cs="Times New Roman"/>
          <w:sz w:val="24"/>
          <w:szCs w:val="24"/>
        </w:rPr>
        <w:t>s</w:t>
      </w:r>
      <w:r w:rsidR="00C25063" w:rsidRPr="00F25423">
        <w:rPr>
          <w:rFonts w:ascii="Times New Roman" w:hAnsi="Times New Roman" w:cs="Times New Roman"/>
          <w:sz w:val="24"/>
          <w:szCs w:val="24"/>
        </w:rPr>
        <w:t xml:space="preserve"> </w:t>
      </w:r>
    </w:p>
    <w:p w14:paraId="4A71FAA0" w14:textId="77777777" w:rsidR="00F25423" w:rsidRPr="00F25423" w:rsidRDefault="00F25423" w:rsidP="00F25423">
      <w:pPr>
        <w:pStyle w:val="ListParagraph"/>
        <w:ind w:left="1080"/>
        <w:rPr>
          <w:rFonts w:ascii="Times New Roman" w:hAnsi="Times New Roman" w:cs="Times New Roman"/>
          <w:sz w:val="24"/>
          <w:szCs w:val="24"/>
        </w:rPr>
      </w:pPr>
    </w:p>
    <w:p w14:paraId="78726D9E" w14:textId="358C0295" w:rsidR="0058388D" w:rsidRPr="00B21B24" w:rsidRDefault="0058388D" w:rsidP="0058388D">
      <w:pPr>
        <w:rPr>
          <w:rFonts w:ascii="Times New Roman" w:hAnsi="Times New Roman" w:cs="Times New Roman"/>
          <w:sz w:val="24"/>
          <w:szCs w:val="24"/>
        </w:rPr>
      </w:pPr>
      <w:r w:rsidRPr="00B21B24">
        <w:rPr>
          <w:rFonts w:ascii="Times New Roman" w:hAnsi="Times New Roman" w:cs="Times New Roman"/>
          <w:sz w:val="24"/>
          <w:szCs w:val="24"/>
        </w:rPr>
        <w:t>Volunteers are welcome to assist</w:t>
      </w:r>
      <w:r w:rsidR="00F25423">
        <w:rPr>
          <w:rFonts w:ascii="Times New Roman" w:hAnsi="Times New Roman" w:cs="Times New Roman"/>
          <w:sz w:val="24"/>
          <w:szCs w:val="24"/>
        </w:rPr>
        <w:t xml:space="preserve"> and credits will be given</w:t>
      </w:r>
      <w:r w:rsidRPr="00B21B24">
        <w:rPr>
          <w:rFonts w:ascii="Times New Roman" w:hAnsi="Times New Roman" w:cs="Times New Roman"/>
          <w:sz w:val="24"/>
          <w:szCs w:val="24"/>
        </w:rPr>
        <w:t>...</w:t>
      </w:r>
    </w:p>
    <w:p w14:paraId="102DE9CB" w14:textId="2454AEC3" w:rsidR="0058388D" w:rsidRPr="00B21B24" w:rsidRDefault="0058388D" w:rsidP="0058388D">
      <w:pPr>
        <w:rPr>
          <w:rFonts w:ascii="Times New Roman" w:hAnsi="Times New Roman" w:cs="Times New Roman"/>
          <w:sz w:val="24"/>
          <w:szCs w:val="24"/>
        </w:rPr>
      </w:pPr>
      <w:r w:rsidRPr="00B21B24">
        <w:rPr>
          <w:rFonts w:ascii="Times New Roman" w:hAnsi="Times New Roman" w:cs="Times New Roman"/>
          <w:sz w:val="24"/>
          <w:szCs w:val="24"/>
        </w:rPr>
        <w:t xml:space="preserve">My goal is too add </w:t>
      </w:r>
      <w:r w:rsidR="00F25423">
        <w:rPr>
          <w:rFonts w:ascii="Times New Roman" w:hAnsi="Times New Roman" w:cs="Times New Roman"/>
          <w:sz w:val="24"/>
          <w:szCs w:val="24"/>
        </w:rPr>
        <w:t xml:space="preserve">a </w:t>
      </w:r>
      <w:r w:rsidR="005E2A1C">
        <w:rPr>
          <w:rFonts w:ascii="Times New Roman" w:hAnsi="Times New Roman" w:cs="Times New Roman"/>
          <w:sz w:val="24"/>
          <w:szCs w:val="24"/>
        </w:rPr>
        <w:t>minimum</w:t>
      </w:r>
      <w:r w:rsidR="00F25423">
        <w:rPr>
          <w:rFonts w:ascii="Times New Roman" w:hAnsi="Times New Roman" w:cs="Times New Roman"/>
          <w:sz w:val="24"/>
          <w:szCs w:val="24"/>
        </w:rPr>
        <w:t xml:space="preserve"> of 1</w:t>
      </w:r>
      <w:r w:rsidRPr="00B21B24">
        <w:rPr>
          <w:rFonts w:ascii="Times New Roman" w:hAnsi="Times New Roman" w:cs="Times New Roman"/>
          <w:sz w:val="24"/>
          <w:szCs w:val="24"/>
        </w:rPr>
        <w:t xml:space="preserve"> page a day until</w:t>
      </w:r>
      <w:r w:rsidR="00F25423" w:rsidRPr="00F25423">
        <w:rPr>
          <w:rFonts w:ascii="Times New Roman" w:hAnsi="Times New Roman" w:cs="Times New Roman"/>
          <w:sz w:val="24"/>
          <w:szCs w:val="24"/>
        </w:rPr>
        <w:t xml:space="preserve"> </w:t>
      </w:r>
      <w:r w:rsidR="00F25423">
        <w:rPr>
          <w:rFonts w:ascii="Times New Roman" w:hAnsi="Times New Roman" w:cs="Times New Roman"/>
          <w:sz w:val="24"/>
          <w:szCs w:val="24"/>
        </w:rPr>
        <w:t xml:space="preserve">this </w:t>
      </w:r>
      <w:r w:rsidR="00F25423" w:rsidRPr="00B21B24">
        <w:rPr>
          <w:rFonts w:ascii="Times New Roman" w:hAnsi="Times New Roman" w:cs="Times New Roman"/>
          <w:sz w:val="24"/>
          <w:szCs w:val="24"/>
        </w:rPr>
        <w:t>document</w:t>
      </w:r>
      <w:r w:rsidRPr="00B21B24">
        <w:rPr>
          <w:rFonts w:ascii="Times New Roman" w:hAnsi="Times New Roman" w:cs="Times New Roman"/>
          <w:sz w:val="24"/>
          <w:szCs w:val="24"/>
        </w:rPr>
        <w:t xml:space="preserve"> it is completed.</w:t>
      </w:r>
    </w:p>
    <w:p w14:paraId="4D9672D4" w14:textId="77777777" w:rsidR="0058388D" w:rsidRPr="00B21B24" w:rsidRDefault="0058388D" w:rsidP="0058388D">
      <w:pPr>
        <w:rPr>
          <w:rFonts w:ascii="Times New Roman" w:hAnsi="Times New Roman" w:cs="Times New Roman"/>
          <w:sz w:val="24"/>
          <w:szCs w:val="24"/>
        </w:rPr>
      </w:pPr>
      <w:r w:rsidRPr="00B21B24">
        <w:rPr>
          <w:rFonts w:ascii="Times New Roman" w:hAnsi="Times New Roman" w:cs="Times New Roman"/>
          <w:sz w:val="24"/>
          <w:szCs w:val="24"/>
        </w:rPr>
        <w:t>Paul B Murdaugh</w:t>
      </w:r>
      <w:r w:rsidRPr="00B21B24">
        <w:rPr>
          <w:rFonts w:ascii="Times New Roman" w:hAnsi="Times New Roman" w:cs="Times New Roman"/>
          <w:sz w:val="24"/>
          <w:szCs w:val="24"/>
        </w:rPr>
        <w:tab/>
      </w:r>
    </w:p>
    <w:p w14:paraId="64201D91" w14:textId="5BFB2A66" w:rsidR="0058388D" w:rsidRPr="00B21B24" w:rsidRDefault="0058388D" w:rsidP="0058388D">
      <w:pPr>
        <w:rPr>
          <w:rFonts w:ascii="Times New Roman" w:hAnsi="Times New Roman" w:cs="Times New Roman"/>
          <w:sz w:val="24"/>
          <w:szCs w:val="24"/>
        </w:rPr>
      </w:pPr>
      <w:r w:rsidRPr="00B21B24">
        <w:rPr>
          <w:rFonts w:ascii="Times New Roman" w:hAnsi="Times New Roman" w:cs="Times New Roman"/>
          <w:sz w:val="24"/>
          <w:szCs w:val="24"/>
        </w:rPr>
        <w:t>Writer of Dual Top and the Landmark Series for GEOS</w:t>
      </w:r>
    </w:p>
    <w:p w14:paraId="4C512C38" w14:textId="77777777" w:rsidR="00B21B24" w:rsidRDefault="0058388D" w:rsidP="00805114">
      <w:pPr>
        <w:rPr>
          <w:rFonts w:ascii="Times New Roman" w:hAnsi="Times New Roman" w:cs="Times New Roman"/>
          <w:sz w:val="24"/>
          <w:szCs w:val="24"/>
        </w:rPr>
        <w:sectPr w:rsidR="00B21B24" w:rsidSect="0087715F">
          <w:headerReference w:type="default" r:id="rId8"/>
          <w:pgSz w:w="12240" w:h="15840"/>
          <w:pgMar w:top="1152" w:right="810" w:bottom="1152" w:left="1440" w:header="720" w:footer="720" w:gutter="0"/>
          <w:pgNumType w:start="1" w:chapStyle="1"/>
          <w:cols w:space="720"/>
          <w:docGrid w:linePitch="360"/>
        </w:sectPr>
      </w:pPr>
      <w:r w:rsidRPr="00B21B24">
        <w:rPr>
          <w:rFonts w:ascii="Times New Roman" w:hAnsi="Times New Roman" w:cs="Times New Roman"/>
          <w:sz w:val="24"/>
          <w:szCs w:val="24"/>
        </w:rPr>
        <w:t>paulbmurdaugh@gmail.com</w:t>
      </w:r>
    </w:p>
    <w:p w14:paraId="0D9598C5" w14:textId="611A3682" w:rsidR="004C71D2" w:rsidRPr="00805114" w:rsidRDefault="004C71D2" w:rsidP="00805114">
      <w:pPr>
        <w:rPr>
          <w:rStyle w:val="Heading2Char"/>
          <w:rFonts w:eastAsiaTheme="minorHAnsi"/>
          <w:b w:val="0"/>
          <w:bCs w:val="0"/>
          <w:noProof w:val="0"/>
          <w:color w:val="auto"/>
        </w:rPr>
      </w:pPr>
    </w:p>
    <w:p w14:paraId="18DD3BFD" w14:textId="77777777" w:rsidR="004C71D2" w:rsidRDefault="004C71D2" w:rsidP="004C71D2">
      <w:pPr>
        <w:jc w:val="both"/>
        <w:rPr>
          <w:rStyle w:val="Heading2Char"/>
          <w:b w:val="0"/>
          <w:bCs w:val="0"/>
        </w:rPr>
      </w:pPr>
    </w:p>
    <w:p w14:paraId="4111A9F8" w14:textId="77777777" w:rsidR="004C71D2" w:rsidRDefault="004C71D2" w:rsidP="00941398">
      <w:pPr>
        <w:rPr>
          <w:rStyle w:val="Heading2Char"/>
          <w:b w:val="0"/>
          <w:bCs w:val="0"/>
        </w:rPr>
      </w:pPr>
    </w:p>
    <w:p w14:paraId="22B23081" w14:textId="2E84FFBA" w:rsidR="004C71D2" w:rsidRDefault="006545E8" w:rsidP="00941398">
      <w:pPr>
        <w:rPr>
          <w:rStyle w:val="Heading2Char"/>
          <w:b w:val="0"/>
          <w:bCs w:val="0"/>
        </w:rPr>
      </w:pPr>
      <w:r>
        <w:rPr>
          <w:rStyle w:val="Heading2Char"/>
          <w:b w:val="0"/>
          <w:bCs w:val="0"/>
        </w:rPr>
        <w:tab/>
      </w:r>
      <w:r>
        <w:rPr>
          <w:rStyle w:val="Heading2Char"/>
          <w:b w:val="0"/>
          <w:bCs w:val="0"/>
        </w:rPr>
        <w:tab/>
      </w:r>
      <w:r>
        <w:rPr>
          <w:rStyle w:val="Heading2Char"/>
          <w:b w:val="0"/>
          <w:bCs w:val="0"/>
        </w:rPr>
        <w:tab/>
      </w:r>
      <w:r>
        <w:rPr>
          <w:rStyle w:val="Heading2Char"/>
          <w:b w:val="0"/>
          <w:bCs w:val="0"/>
        </w:rPr>
        <w:tab/>
      </w:r>
      <w:r>
        <w:rPr>
          <w:rStyle w:val="Heading2Char"/>
          <w:b w:val="0"/>
          <w:bCs w:val="0"/>
        </w:rPr>
        <w:tab/>
      </w:r>
      <w:r>
        <w:rPr>
          <w:rStyle w:val="Heading2Char"/>
          <w:b w:val="0"/>
          <w:bCs w:val="0"/>
        </w:rPr>
        <w:tab/>
      </w:r>
      <w:r>
        <w:rPr>
          <w:rStyle w:val="Heading2Char"/>
          <w:b w:val="0"/>
          <w:bCs w:val="0"/>
        </w:rPr>
        <w:tab/>
        <w:t>Status</w:t>
      </w:r>
    </w:p>
    <w:p w14:paraId="53ED1533" w14:textId="1B3902BE" w:rsidR="00941398" w:rsidRPr="00783DE2" w:rsidRDefault="00941398" w:rsidP="00783DE2">
      <w:pPr>
        <w:tabs>
          <w:tab w:val="left" w:pos="1080"/>
          <w:tab w:val="left" w:pos="1530"/>
          <w:tab w:val="left" w:pos="6390"/>
        </w:tabs>
        <w:rPr>
          <w:rStyle w:val="Strong"/>
          <w:b w:val="0"/>
          <w:bCs w:val="0"/>
        </w:rPr>
      </w:pPr>
      <w:bookmarkStart w:id="0" w:name="_Toc48241350"/>
      <w:r w:rsidRPr="00783DE2">
        <w:rPr>
          <w:rStyle w:val="Heading2Char"/>
          <w:b w:val="0"/>
          <w:bCs w:val="0"/>
        </w:rPr>
        <w:t>Chapter</w:t>
      </w:r>
      <w:r w:rsidRPr="00783DE2">
        <w:rPr>
          <w:rStyle w:val="Heading2Char"/>
          <w:b w:val="0"/>
          <w:bCs w:val="0"/>
        </w:rPr>
        <w:tab/>
        <w:t>1.</w:t>
      </w:r>
      <w:bookmarkEnd w:id="0"/>
      <w:r w:rsidRPr="00783DE2">
        <w:rPr>
          <w:rStyle w:val="Heading2Char"/>
          <w:b w:val="0"/>
          <w:bCs w:val="0"/>
        </w:rPr>
        <w:tab/>
      </w:r>
      <w:hyperlink w:anchor="Catagory_Listing" w:history="1">
        <w:r w:rsidRPr="00783DE2">
          <w:rPr>
            <w:rStyle w:val="Strong"/>
            <w:b w:val="0"/>
            <w:bCs w:val="0"/>
          </w:rPr>
          <w:t>GEOS Kernal</w:t>
        </w:r>
      </w:hyperlink>
      <w:r w:rsidR="006545E8" w:rsidRPr="00783DE2">
        <w:rPr>
          <w:rStyle w:val="Strong"/>
          <w:b w:val="0"/>
          <w:bCs w:val="0"/>
        </w:rPr>
        <w:tab/>
        <w:t>(Growing</w:t>
      </w:r>
      <w:r w:rsidR="00783DE2" w:rsidRPr="00783DE2">
        <w:rPr>
          <w:rStyle w:val="Strong"/>
          <w:b w:val="0"/>
          <w:bCs w:val="0"/>
        </w:rPr>
        <w:t>/80% Compete</w:t>
      </w:r>
      <w:r w:rsidR="006545E8" w:rsidRPr="00783DE2">
        <w:rPr>
          <w:rStyle w:val="Strong"/>
          <w:b w:val="0"/>
          <w:bCs w:val="0"/>
        </w:rPr>
        <w:t>)</w:t>
      </w:r>
    </w:p>
    <w:p w14:paraId="05877B6D" w14:textId="2AB35003" w:rsidR="006C5DEB" w:rsidRPr="00783DE2" w:rsidRDefault="006C5DEB" w:rsidP="00783DE2">
      <w:pPr>
        <w:tabs>
          <w:tab w:val="left" w:pos="1080"/>
          <w:tab w:val="left" w:pos="1530"/>
          <w:tab w:val="left" w:pos="6390"/>
        </w:tabs>
        <w:rPr>
          <w:rStyle w:val="Strong"/>
          <w:rFonts w:eastAsiaTheme="majorEastAsia"/>
          <w:b w:val="0"/>
          <w:bCs w:val="0"/>
        </w:rPr>
      </w:pPr>
      <w:r w:rsidRPr="00783DE2">
        <w:rPr>
          <w:rStyle w:val="Strong"/>
          <w:b w:val="0"/>
          <w:bCs w:val="0"/>
        </w:rPr>
        <w:t>Chapter</w:t>
      </w:r>
      <w:r w:rsidRPr="00783DE2">
        <w:rPr>
          <w:rStyle w:val="Strong"/>
          <w:b w:val="0"/>
          <w:bCs w:val="0"/>
        </w:rPr>
        <w:tab/>
        <w:t>2.</w:t>
      </w:r>
      <w:r w:rsidRPr="00783DE2">
        <w:rPr>
          <w:rStyle w:val="Strong"/>
          <w:b w:val="0"/>
          <w:bCs w:val="0"/>
        </w:rPr>
        <w:tab/>
        <w:t>Wheels 4.4</w:t>
      </w:r>
      <w:r w:rsidRPr="00783DE2">
        <w:rPr>
          <w:rStyle w:val="Strong"/>
          <w:b w:val="0"/>
          <w:bCs w:val="0"/>
        </w:rPr>
        <w:tab/>
        <w:t>(Early Stages)</w:t>
      </w:r>
    </w:p>
    <w:p w14:paraId="02826D9E" w14:textId="19AA05F5" w:rsidR="00941398" w:rsidRPr="00783DE2" w:rsidRDefault="00941398" w:rsidP="00783DE2">
      <w:pPr>
        <w:tabs>
          <w:tab w:val="left" w:pos="1080"/>
          <w:tab w:val="left" w:pos="1530"/>
          <w:tab w:val="left" w:pos="6390"/>
        </w:tabs>
        <w:rPr>
          <w:rStyle w:val="Strong"/>
          <w:b w:val="0"/>
          <w:bCs w:val="0"/>
        </w:rPr>
      </w:pPr>
      <w:r w:rsidRPr="00783DE2">
        <w:rPr>
          <w:rStyle w:val="Strong"/>
          <w:b w:val="0"/>
          <w:bCs w:val="0"/>
        </w:rPr>
        <w:t>Chapter</w:t>
      </w:r>
      <w:r w:rsidRPr="00783DE2">
        <w:rPr>
          <w:rStyle w:val="Strong"/>
          <w:b w:val="0"/>
          <w:bCs w:val="0"/>
        </w:rPr>
        <w:tab/>
        <w:t>2.</w:t>
      </w:r>
      <w:r w:rsidRPr="00783DE2">
        <w:rPr>
          <w:rStyle w:val="Strong"/>
          <w:b w:val="0"/>
          <w:bCs w:val="0"/>
        </w:rPr>
        <w:tab/>
      </w:r>
      <w:hyperlink w:anchor="MyFreeBlock" w:history="1">
        <w:r w:rsidRPr="00783DE2">
          <w:rPr>
            <w:rStyle w:val="Strong"/>
            <w:b w:val="0"/>
            <w:bCs w:val="0"/>
          </w:rPr>
          <w:t>Examples</w:t>
        </w:r>
      </w:hyperlink>
      <w:r w:rsidR="006545E8" w:rsidRPr="00783DE2">
        <w:rPr>
          <w:rStyle w:val="Strong"/>
          <w:b w:val="0"/>
          <w:bCs w:val="0"/>
        </w:rPr>
        <w:tab/>
        <w:t>(growing)</w:t>
      </w:r>
    </w:p>
    <w:p w14:paraId="4D706906" w14:textId="719C8AC6" w:rsidR="006545E8" w:rsidRPr="00783DE2" w:rsidRDefault="006545E8" w:rsidP="00783DE2">
      <w:pPr>
        <w:tabs>
          <w:tab w:val="left" w:pos="1080"/>
          <w:tab w:val="left" w:pos="1530"/>
          <w:tab w:val="left" w:pos="6390"/>
        </w:tabs>
        <w:rPr>
          <w:rStyle w:val="Strong"/>
          <w:b w:val="0"/>
          <w:bCs w:val="0"/>
        </w:rPr>
      </w:pPr>
      <w:r w:rsidRPr="00783DE2">
        <w:rPr>
          <w:rStyle w:val="Strong"/>
          <w:b w:val="0"/>
          <w:bCs w:val="0"/>
        </w:rPr>
        <w:t>Chapter</w:t>
      </w:r>
      <w:r w:rsidRPr="00783DE2">
        <w:rPr>
          <w:rStyle w:val="Strong"/>
          <w:b w:val="0"/>
          <w:bCs w:val="0"/>
        </w:rPr>
        <w:tab/>
        <w:t>3.</w:t>
      </w:r>
      <w:r w:rsidRPr="00783DE2">
        <w:rPr>
          <w:rStyle w:val="Strong"/>
          <w:b w:val="0"/>
          <w:bCs w:val="0"/>
        </w:rPr>
        <w:tab/>
        <w:t>Memory Map</w:t>
      </w:r>
      <w:r w:rsidRPr="00783DE2">
        <w:rPr>
          <w:rStyle w:val="Strong"/>
          <w:b w:val="0"/>
          <w:bCs w:val="0"/>
        </w:rPr>
        <w:tab/>
        <w:t>(</w:t>
      </w:r>
      <w:r w:rsidR="00783DE2" w:rsidRPr="00783DE2">
        <w:rPr>
          <w:rStyle w:val="Strong"/>
          <w:b w:val="0"/>
          <w:bCs w:val="0"/>
        </w:rPr>
        <w:t>In Progress</w:t>
      </w:r>
      <w:r w:rsidRPr="00783DE2">
        <w:rPr>
          <w:rStyle w:val="Strong"/>
          <w:b w:val="0"/>
          <w:bCs w:val="0"/>
        </w:rPr>
        <w:t>)</w:t>
      </w:r>
      <w:r w:rsidR="006C5DEB" w:rsidRPr="00783DE2">
        <w:rPr>
          <w:rStyle w:val="Strong"/>
          <w:b w:val="0"/>
          <w:bCs w:val="0"/>
        </w:rPr>
        <w:br/>
        <w:t>Chapter</w:t>
      </w:r>
      <w:r w:rsidR="006C5DEB" w:rsidRPr="00783DE2">
        <w:rPr>
          <w:rStyle w:val="Strong"/>
          <w:b w:val="0"/>
          <w:bCs w:val="0"/>
        </w:rPr>
        <w:tab/>
        <w:t>4.</w:t>
      </w:r>
      <w:r w:rsidR="006C5DEB" w:rsidRPr="00783DE2">
        <w:rPr>
          <w:rStyle w:val="Strong"/>
          <w:b w:val="0"/>
          <w:bCs w:val="0"/>
        </w:rPr>
        <w:tab/>
      </w:r>
      <w:r w:rsidR="005E2A1C" w:rsidRPr="00783DE2">
        <w:rPr>
          <w:rStyle w:val="Strong"/>
          <w:b w:val="0"/>
          <w:bCs w:val="0"/>
        </w:rPr>
        <w:t>Icons, Menus</w:t>
      </w:r>
      <w:r w:rsidR="006C5DEB" w:rsidRPr="00783DE2">
        <w:rPr>
          <w:rStyle w:val="Strong"/>
          <w:b w:val="0"/>
          <w:bCs w:val="0"/>
        </w:rPr>
        <w:t xml:space="preserve"> and Other Mouse Presses.</w:t>
      </w:r>
    </w:p>
    <w:p w14:paraId="0BA2999D" w14:textId="1E12BF86" w:rsidR="00783DE2" w:rsidRPr="00783DE2" w:rsidRDefault="00783DE2" w:rsidP="00783DE2">
      <w:pPr>
        <w:tabs>
          <w:tab w:val="left" w:pos="1080"/>
          <w:tab w:val="left" w:pos="1530"/>
          <w:tab w:val="left" w:pos="6390"/>
        </w:tabs>
        <w:rPr>
          <w:rStyle w:val="Strong"/>
          <w:b w:val="0"/>
          <w:bCs w:val="0"/>
        </w:rPr>
      </w:pPr>
      <w:r w:rsidRPr="00783DE2">
        <w:rPr>
          <w:rStyle w:val="Strong"/>
          <w:b w:val="0"/>
          <w:bCs w:val="0"/>
        </w:rPr>
        <w:t>Chapter</w:t>
      </w:r>
      <w:r w:rsidRPr="00783DE2">
        <w:rPr>
          <w:rStyle w:val="Strong"/>
          <w:b w:val="0"/>
          <w:bCs w:val="0"/>
        </w:rPr>
        <w:tab/>
        <w:t>5.</w:t>
      </w:r>
      <w:r w:rsidRPr="00783DE2">
        <w:rPr>
          <w:rStyle w:val="Strong"/>
          <w:b w:val="0"/>
          <w:bCs w:val="0"/>
        </w:rPr>
        <w:tab/>
        <w:t>Structures</w:t>
      </w:r>
      <w:r w:rsidRPr="00783DE2">
        <w:rPr>
          <w:rStyle w:val="Strong"/>
          <w:b w:val="0"/>
          <w:bCs w:val="0"/>
        </w:rPr>
        <w:tab/>
        <w:t>(growing)</w:t>
      </w:r>
    </w:p>
    <w:p w14:paraId="504A3D70" w14:textId="305C4795" w:rsidR="00783DE2" w:rsidRDefault="00783DE2" w:rsidP="00783DE2">
      <w:pPr>
        <w:tabs>
          <w:tab w:val="left" w:pos="1080"/>
          <w:tab w:val="left" w:pos="1530"/>
          <w:tab w:val="left" w:pos="6390"/>
        </w:tabs>
        <w:rPr>
          <w:rStyle w:val="Strong"/>
          <w:b w:val="0"/>
          <w:bCs w:val="0"/>
        </w:rPr>
      </w:pPr>
      <w:r w:rsidRPr="00783DE2">
        <w:rPr>
          <w:rStyle w:val="Strong"/>
          <w:b w:val="0"/>
          <w:bCs w:val="0"/>
        </w:rPr>
        <w:t>Chapter</w:t>
      </w:r>
      <w:r w:rsidRPr="00783DE2">
        <w:rPr>
          <w:rStyle w:val="Strong"/>
          <w:b w:val="0"/>
          <w:bCs w:val="0"/>
        </w:rPr>
        <w:tab/>
        <w:t>6.</w:t>
      </w:r>
      <w:r w:rsidRPr="00783DE2">
        <w:rPr>
          <w:rStyle w:val="Strong"/>
          <w:b w:val="0"/>
          <w:bCs w:val="0"/>
        </w:rPr>
        <w:tab/>
      </w:r>
      <w:r w:rsidR="003B05E1" w:rsidRPr="00783DE2">
        <w:rPr>
          <w:rStyle w:val="Strong"/>
          <w:b w:val="0"/>
          <w:bCs w:val="0"/>
        </w:rPr>
        <w:t>Appendix</w:t>
      </w:r>
    </w:p>
    <w:p w14:paraId="415EA18C" w14:textId="5101E3FB" w:rsidR="004308A8" w:rsidRDefault="004308A8" w:rsidP="004308A8">
      <w:pPr>
        <w:tabs>
          <w:tab w:val="left" w:pos="1080"/>
          <w:tab w:val="left" w:pos="1890"/>
          <w:tab w:val="left" w:pos="6390"/>
        </w:tabs>
        <w:rPr>
          <w:rStyle w:val="Strong"/>
          <w:b w:val="0"/>
          <w:bCs w:val="0"/>
        </w:rPr>
      </w:pPr>
      <w:r>
        <w:rPr>
          <w:rStyle w:val="Strong"/>
          <w:b w:val="0"/>
          <w:bCs w:val="0"/>
        </w:rPr>
        <w:tab/>
      </w:r>
      <w:r>
        <w:rPr>
          <w:rStyle w:val="Strong"/>
          <w:b w:val="0"/>
          <w:bCs w:val="0"/>
        </w:rPr>
        <w:tab/>
        <w:t>Hardware</w:t>
      </w:r>
    </w:p>
    <w:p w14:paraId="5093F6CA" w14:textId="419CABC5" w:rsidR="004308A8" w:rsidRDefault="004308A8" w:rsidP="004308A8">
      <w:pPr>
        <w:tabs>
          <w:tab w:val="left" w:pos="1080"/>
          <w:tab w:val="left" w:pos="2250"/>
          <w:tab w:val="left" w:pos="6390"/>
        </w:tabs>
        <w:rPr>
          <w:rStyle w:val="Strong"/>
          <w:b w:val="0"/>
          <w:bCs w:val="0"/>
        </w:rPr>
      </w:pPr>
      <w:r>
        <w:rPr>
          <w:rStyle w:val="Strong"/>
          <w:b w:val="0"/>
          <w:bCs w:val="0"/>
        </w:rPr>
        <w:tab/>
      </w:r>
      <w:r>
        <w:rPr>
          <w:rStyle w:val="Strong"/>
          <w:b w:val="0"/>
          <w:bCs w:val="0"/>
        </w:rPr>
        <w:tab/>
        <w:t>6510 data register</w:t>
      </w:r>
    </w:p>
    <w:p w14:paraId="32767437" w14:textId="3F830BD5" w:rsidR="004308A8" w:rsidRDefault="004308A8" w:rsidP="004308A8">
      <w:pPr>
        <w:tabs>
          <w:tab w:val="left" w:pos="1080"/>
          <w:tab w:val="left" w:pos="2250"/>
          <w:tab w:val="left" w:pos="6390"/>
        </w:tabs>
        <w:rPr>
          <w:rStyle w:val="Strong"/>
          <w:b w:val="0"/>
          <w:bCs w:val="0"/>
        </w:rPr>
      </w:pPr>
      <w:r>
        <w:rPr>
          <w:rStyle w:val="Strong"/>
          <w:b w:val="0"/>
          <w:bCs w:val="0"/>
        </w:rPr>
        <w:tab/>
      </w:r>
      <w:r>
        <w:rPr>
          <w:rStyle w:val="Strong"/>
          <w:b w:val="0"/>
          <w:bCs w:val="0"/>
        </w:rPr>
        <w:tab/>
        <w:t>17XX RAM Expansion</w:t>
      </w:r>
    </w:p>
    <w:p w14:paraId="2169BD07" w14:textId="6EC9AC9C" w:rsidR="004308A8" w:rsidRDefault="004308A8" w:rsidP="004308A8">
      <w:pPr>
        <w:tabs>
          <w:tab w:val="left" w:pos="1080"/>
          <w:tab w:val="left" w:pos="2250"/>
          <w:tab w:val="left" w:pos="6390"/>
        </w:tabs>
        <w:rPr>
          <w:rStyle w:val="Strong"/>
          <w:b w:val="0"/>
          <w:bCs w:val="0"/>
        </w:rPr>
      </w:pPr>
      <w:r>
        <w:rPr>
          <w:rStyle w:val="Strong"/>
          <w:b w:val="0"/>
          <w:bCs w:val="0"/>
        </w:rPr>
        <w:tab/>
      </w:r>
      <w:r>
        <w:rPr>
          <w:rStyle w:val="Strong"/>
          <w:b w:val="0"/>
          <w:bCs w:val="0"/>
        </w:rPr>
        <w:tab/>
        <w:t>C128 MMU</w:t>
      </w:r>
    </w:p>
    <w:p w14:paraId="62A6DEA0" w14:textId="5391C257" w:rsidR="004308A8" w:rsidRPr="00783DE2" w:rsidRDefault="004308A8" w:rsidP="004308A8">
      <w:pPr>
        <w:tabs>
          <w:tab w:val="left" w:pos="1080"/>
          <w:tab w:val="left" w:pos="1890"/>
          <w:tab w:val="left" w:pos="6390"/>
        </w:tabs>
        <w:rPr>
          <w:rStyle w:val="Strong"/>
          <w:b w:val="0"/>
          <w:bCs w:val="0"/>
        </w:rPr>
      </w:pPr>
      <w:r>
        <w:rPr>
          <w:rStyle w:val="Strong"/>
          <w:b w:val="0"/>
          <w:bCs w:val="0"/>
        </w:rPr>
        <w:tab/>
      </w:r>
      <w:r>
        <w:rPr>
          <w:rStyle w:val="Strong"/>
          <w:b w:val="0"/>
          <w:bCs w:val="0"/>
        </w:rPr>
        <w:tab/>
        <w:t>Memory Maps</w:t>
      </w:r>
    </w:p>
    <w:p w14:paraId="3BFAC50A" w14:textId="5B892193" w:rsidR="00783DE2" w:rsidRPr="00783DE2" w:rsidRDefault="00783DE2" w:rsidP="00783DE2">
      <w:pPr>
        <w:tabs>
          <w:tab w:val="left" w:pos="1080"/>
          <w:tab w:val="left" w:pos="2160"/>
          <w:tab w:val="left" w:pos="6390"/>
        </w:tabs>
        <w:rPr>
          <w:rStyle w:val="Strong"/>
          <w:b w:val="0"/>
          <w:bCs w:val="0"/>
        </w:rPr>
      </w:pPr>
      <w:r w:rsidRPr="00783DE2">
        <w:rPr>
          <w:rStyle w:val="Strong"/>
          <w:b w:val="0"/>
          <w:bCs w:val="0"/>
        </w:rPr>
        <w:tab/>
      </w:r>
      <w:r w:rsidRPr="00783DE2">
        <w:rPr>
          <w:rStyle w:val="Strong"/>
          <w:b w:val="0"/>
          <w:bCs w:val="0"/>
        </w:rPr>
        <w:tab/>
        <w:t>Zero Page</w:t>
      </w:r>
      <w:r w:rsidRPr="00783DE2">
        <w:rPr>
          <w:rStyle w:val="Strong"/>
          <w:b w:val="0"/>
          <w:bCs w:val="0"/>
        </w:rPr>
        <w:tab/>
        <w:t>(90% Done)</w:t>
      </w:r>
    </w:p>
    <w:p w14:paraId="0449E31B" w14:textId="78A4373B" w:rsidR="00783DE2" w:rsidRPr="00783DE2" w:rsidRDefault="00783DE2" w:rsidP="00783DE2">
      <w:pPr>
        <w:tabs>
          <w:tab w:val="left" w:pos="1080"/>
          <w:tab w:val="left" w:pos="2160"/>
          <w:tab w:val="left" w:pos="6390"/>
        </w:tabs>
        <w:rPr>
          <w:rStyle w:val="Strong"/>
          <w:b w:val="0"/>
          <w:bCs w:val="0"/>
        </w:rPr>
      </w:pPr>
      <w:r w:rsidRPr="00783DE2">
        <w:rPr>
          <w:rStyle w:val="Strong"/>
          <w:b w:val="0"/>
          <w:bCs w:val="0"/>
        </w:rPr>
        <w:tab/>
      </w:r>
      <w:r w:rsidRPr="00783DE2">
        <w:rPr>
          <w:rStyle w:val="Strong"/>
          <w:b w:val="0"/>
          <w:bCs w:val="0"/>
        </w:rPr>
        <w:tab/>
        <w:t>Stack Page</w:t>
      </w:r>
    </w:p>
    <w:p w14:paraId="175BC199" w14:textId="08D6E959" w:rsidR="006545E8" w:rsidRPr="00783DE2" w:rsidRDefault="00783DE2" w:rsidP="00783DE2">
      <w:pPr>
        <w:tabs>
          <w:tab w:val="left" w:pos="1080"/>
          <w:tab w:val="left" w:pos="1530"/>
          <w:tab w:val="left" w:pos="2160"/>
          <w:tab w:val="left" w:pos="6390"/>
        </w:tabs>
        <w:rPr>
          <w:rStyle w:val="Strong"/>
          <w:b w:val="0"/>
          <w:bCs w:val="0"/>
        </w:rPr>
      </w:pPr>
      <w:r w:rsidRPr="00783DE2">
        <w:rPr>
          <w:rStyle w:val="Strong"/>
          <w:b w:val="0"/>
          <w:bCs w:val="0"/>
        </w:rPr>
        <w:tab/>
      </w:r>
      <w:r w:rsidRPr="00783DE2">
        <w:rPr>
          <w:rStyle w:val="Strong"/>
          <w:b w:val="0"/>
          <w:bCs w:val="0"/>
        </w:rPr>
        <w:tab/>
      </w:r>
      <w:r w:rsidRPr="00783DE2">
        <w:rPr>
          <w:rStyle w:val="Strong"/>
          <w:b w:val="0"/>
          <w:bCs w:val="0"/>
        </w:rPr>
        <w:tab/>
      </w:r>
      <w:r w:rsidR="006545E8" w:rsidRPr="00783DE2">
        <w:rPr>
          <w:rStyle w:val="Strong"/>
          <w:b w:val="0"/>
          <w:bCs w:val="0"/>
        </w:rPr>
        <w:t xml:space="preserve">128 </w:t>
      </w:r>
      <w:r w:rsidR="00942E96" w:rsidRPr="00783DE2">
        <w:rPr>
          <w:rStyle w:val="Strong"/>
          <w:b w:val="0"/>
          <w:bCs w:val="0"/>
        </w:rPr>
        <w:t>BackRAM</w:t>
      </w:r>
      <w:r w:rsidR="006545E8" w:rsidRPr="00783DE2">
        <w:rPr>
          <w:rStyle w:val="Strong"/>
          <w:b w:val="0"/>
          <w:bCs w:val="0"/>
        </w:rPr>
        <w:t xml:space="preserve"> Memory Map</w:t>
      </w:r>
      <w:r w:rsidR="006545E8" w:rsidRPr="00783DE2">
        <w:rPr>
          <w:rStyle w:val="Strong"/>
          <w:b w:val="0"/>
          <w:bCs w:val="0"/>
        </w:rPr>
        <w:tab/>
        <w:t>(</w:t>
      </w:r>
      <w:r w:rsidRPr="00783DE2">
        <w:rPr>
          <w:rStyle w:val="Strong"/>
          <w:b w:val="0"/>
          <w:bCs w:val="0"/>
        </w:rPr>
        <w:t>In Progress</w:t>
      </w:r>
      <w:r w:rsidR="006545E8" w:rsidRPr="00783DE2">
        <w:rPr>
          <w:rStyle w:val="Strong"/>
          <w:b w:val="0"/>
          <w:bCs w:val="0"/>
        </w:rPr>
        <w:t>)</w:t>
      </w:r>
    </w:p>
    <w:p w14:paraId="34E9FC5B" w14:textId="36D9FE63" w:rsidR="006545E8" w:rsidRPr="00783DE2" w:rsidRDefault="00783DE2" w:rsidP="00783DE2">
      <w:pPr>
        <w:tabs>
          <w:tab w:val="left" w:pos="1080"/>
          <w:tab w:val="left" w:pos="2160"/>
          <w:tab w:val="left" w:pos="6390"/>
        </w:tabs>
        <w:rPr>
          <w:rStyle w:val="Strong"/>
          <w:b w:val="0"/>
          <w:bCs w:val="0"/>
        </w:rPr>
      </w:pPr>
      <w:r w:rsidRPr="00783DE2">
        <w:rPr>
          <w:rStyle w:val="Strong"/>
          <w:b w:val="0"/>
          <w:bCs w:val="0"/>
        </w:rPr>
        <w:tab/>
      </w:r>
      <w:r w:rsidRPr="00783DE2">
        <w:rPr>
          <w:rStyle w:val="Strong"/>
          <w:b w:val="0"/>
          <w:bCs w:val="0"/>
        </w:rPr>
        <w:tab/>
      </w:r>
      <w:r w:rsidR="006545E8" w:rsidRPr="00783DE2">
        <w:rPr>
          <w:rStyle w:val="Strong"/>
          <w:b w:val="0"/>
          <w:bCs w:val="0"/>
        </w:rPr>
        <w:t>REU Bank 0 Memory Map</w:t>
      </w:r>
      <w:r w:rsidR="006545E8" w:rsidRPr="00783DE2">
        <w:rPr>
          <w:rStyle w:val="Strong"/>
          <w:b w:val="0"/>
          <w:bCs w:val="0"/>
        </w:rPr>
        <w:tab/>
        <w:t>(</w:t>
      </w:r>
      <w:r w:rsidRPr="00783DE2">
        <w:rPr>
          <w:rStyle w:val="Strong"/>
          <w:b w:val="0"/>
          <w:bCs w:val="0"/>
        </w:rPr>
        <w:t>In Progress</w:t>
      </w:r>
      <w:r w:rsidR="006545E8" w:rsidRPr="00783DE2">
        <w:rPr>
          <w:rStyle w:val="Strong"/>
          <w:b w:val="0"/>
          <w:bCs w:val="0"/>
        </w:rPr>
        <w:t>)</w:t>
      </w:r>
    </w:p>
    <w:p w14:paraId="6400EAB6" w14:textId="2BCD0E40" w:rsidR="00783DE2" w:rsidRPr="00783DE2" w:rsidRDefault="00783DE2" w:rsidP="00783DE2">
      <w:pPr>
        <w:tabs>
          <w:tab w:val="left" w:pos="1080"/>
          <w:tab w:val="left" w:pos="1530"/>
          <w:tab w:val="left" w:pos="6390"/>
        </w:tabs>
        <w:rPr>
          <w:rStyle w:val="Strong"/>
          <w:b w:val="0"/>
          <w:bCs w:val="0"/>
        </w:rPr>
      </w:pPr>
      <w:r w:rsidRPr="00783DE2">
        <w:rPr>
          <w:rStyle w:val="Strong"/>
          <w:b w:val="0"/>
          <w:bCs w:val="0"/>
        </w:rPr>
        <w:t>Chapter</w:t>
      </w:r>
      <w:r w:rsidRPr="00783DE2">
        <w:rPr>
          <w:rStyle w:val="Strong"/>
          <w:b w:val="0"/>
          <w:bCs w:val="0"/>
        </w:rPr>
        <w:tab/>
        <w:t>7.</w:t>
      </w:r>
      <w:r w:rsidRPr="00783DE2">
        <w:rPr>
          <w:rStyle w:val="Strong"/>
          <w:b w:val="0"/>
          <w:bCs w:val="0"/>
        </w:rPr>
        <w:tab/>
        <w:t>Constants</w:t>
      </w:r>
    </w:p>
    <w:p w14:paraId="081151A8" w14:textId="250C7FF4" w:rsidR="00783DE2" w:rsidRPr="00783DE2" w:rsidRDefault="00783DE2" w:rsidP="00783DE2">
      <w:pPr>
        <w:tabs>
          <w:tab w:val="left" w:pos="1080"/>
          <w:tab w:val="left" w:pos="2160"/>
          <w:tab w:val="left" w:pos="6390"/>
        </w:tabs>
        <w:rPr>
          <w:rStyle w:val="Strong"/>
          <w:b w:val="0"/>
          <w:bCs w:val="0"/>
        </w:rPr>
      </w:pPr>
      <w:r w:rsidRPr="00783DE2">
        <w:rPr>
          <w:rStyle w:val="Strong"/>
          <w:b w:val="0"/>
          <w:bCs w:val="0"/>
        </w:rPr>
        <w:tab/>
      </w:r>
      <w:r w:rsidRPr="00783DE2">
        <w:rPr>
          <w:rStyle w:val="Strong"/>
          <w:b w:val="0"/>
          <w:bCs w:val="0"/>
        </w:rPr>
        <w:tab/>
        <w:t>Zero Page</w:t>
      </w:r>
      <w:r w:rsidRPr="00783DE2">
        <w:rPr>
          <w:rStyle w:val="Strong"/>
          <w:b w:val="0"/>
          <w:bCs w:val="0"/>
        </w:rPr>
        <w:tab/>
        <w:t>(50% Done)</w:t>
      </w:r>
    </w:p>
    <w:p w14:paraId="4A0D4F51" w14:textId="6B9568EA" w:rsidR="00941398" w:rsidRDefault="00783DE2" w:rsidP="00783DE2">
      <w:pPr>
        <w:tabs>
          <w:tab w:val="left" w:pos="1080"/>
          <w:tab w:val="left" w:pos="2160"/>
          <w:tab w:val="left" w:pos="6390"/>
        </w:tabs>
        <w:rPr>
          <w:rStyle w:val="Strong"/>
          <w:b w:val="0"/>
          <w:bCs w:val="0"/>
        </w:rPr>
      </w:pPr>
      <w:r w:rsidRPr="00783DE2">
        <w:tab/>
      </w:r>
      <w:r w:rsidRPr="00783DE2">
        <w:tab/>
      </w:r>
      <w:hyperlink w:anchor="apDiskErrors" w:history="1">
        <w:r w:rsidR="00941398" w:rsidRPr="00783DE2">
          <w:rPr>
            <w:rStyle w:val="Strong"/>
            <w:b w:val="0"/>
            <w:bCs w:val="0"/>
          </w:rPr>
          <w:t xml:space="preserve">Disk </w:t>
        </w:r>
        <w:r w:rsidR="00941398" w:rsidRPr="00783DE2">
          <w:rPr>
            <w:rStyle w:val="Strong"/>
            <w:b w:val="0"/>
            <w:bCs w:val="0"/>
          </w:rPr>
          <w:t>E</w:t>
        </w:r>
        <w:r w:rsidR="00941398" w:rsidRPr="00783DE2">
          <w:rPr>
            <w:rStyle w:val="Strong"/>
            <w:b w:val="0"/>
            <w:bCs w:val="0"/>
          </w:rPr>
          <w:t>r</w:t>
        </w:r>
        <w:r w:rsidR="00941398" w:rsidRPr="00783DE2">
          <w:rPr>
            <w:rStyle w:val="Strong"/>
            <w:b w:val="0"/>
            <w:bCs w:val="0"/>
          </w:rPr>
          <w:t>r</w:t>
        </w:r>
        <w:r w:rsidR="00941398" w:rsidRPr="00783DE2">
          <w:rPr>
            <w:rStyle w:val="Strong"/>
            <w:b w:val="0"/>
            <w:bCs w:val="0"/>
          </w:rPr>
          <w:t>ors</w:t>
        </w:r>
      </w:hyperlink>
      <w:r w:rsidR="006545E8" w:rsidRPr="00783DE2">
        <w:rPr>
          <w:rStyle w:val="Strong"/>
          <w:b w:val="0"/>
          <w:bCs w:val="0"/>
        </w:rPr>
        <w:tab/>
        <w:t>(done)</w:t>
      </w:r>
    </w:p>
    <w:p w14:paraId="5DE6B877" w14:textId="4C443753" w:rsidR="00783DE2" w:rsidRPr="00783DE2" w:rsidRDefault="00783DE2" w:rsidP="00783DE2">
      <w:pPr>
        <w:tabs>
          <w:tab w:val="left" w:pos="1080"/>
          <w:tab w:val="left" w:pos="1530"/>
          <w:tab w:val="left" w:pos="6390"/>
        </w:tabs>
        <w:rPr>
          <w:rStyle w:val="Heading2Char"/>
          <w:b w:val="0"/>
          <w:bCs w:val="0"/>
        </w:rPr>
      </w:pPr>
      <w:r>
        <w:rPr>
          <w:rStyle w:val="Strong"/>
          <w:b w:val="0"/>
          <w:bCs w:val="0"/>
        </w:rPr>
        <w:t>Chapter</w:t>
      </w:r>
      <w:r>
        <w:rPr>
          <w:rStyle w:val="Strong"/>
          <w:b w:val="0"/>
          <w:bCs w:val="0"/>
        </w:rPr>
        <w:tab/>
        <w:t>8.</w:t>
      </w:r>
      <w:r>
        <w:rPr>
          <w:rStyle w:val="Strong"/>
          <w:b w:val="0"/>
          <w:bCs w:val="0"/>
        </w:rPr>
        <w:tab/>
        <w:t>Variables</w:t>
      </w:r>
      <w:r>
        <w:rPr>
          <w:rStyle w:val="Strong"/>
          <w:b w:val="0"/>
          <w:bCs w:val="0"/>
        </w:rPr>
        <w:tab/>
        <w:t>(25% Done)</w:t>
      </w:r>
    </w:p>
    <w:p w14:paraId="064301EC" w14:textId="77777777" w:rsidR="00941398" w:rsidRDefault="00941398" w:rsidP="00941398">
      <w:pPr>
        <w:rPr>
          <w:rStyle w:val="Heading2Char"/>
          <w:sz w:val="28"/>
          <w:szCs w:val="28"/>
        </w:rPr>
      </w:pPr>
    </w:p>
    <w:p w14:paraId="46AC4DB9" w14:textId="06E12487" w:rsidR="00941398" w:rsidRPr="00941398" w:rsidRDefault="00941398" w:rsidP="00941398">
      <w:pPr>
        <w:rPr>
          <w:rFonts w:eastAsiaTheme="majorEastAsia"/>
          <w:sz w:val="28"/>
          <w:szCs w:val="28"/>
        </w:rPr>
        <w:sectPr w:rsidR="00941398" w:rsidRPr="00941398" w:rsidSect="00B21B24">
          <w:headerReference w:type="default" r:id="rId9"/>
          <w:footerReference w:type="default" r:id="rId10"/>
          <w:pgSz w:w="12240" w:h="15840"/>
          <w:pgMar w:top="1152" w:right="810" w:bottom="1152" w:left="1440" w:header="720" w:footer="720" w:gutter="0"/>
          <w:pgNumType w:start="1"/>
          <w:cols w:space="720"/>
          <w:docGrid w:linePitch="360"/>
        </w:sectPr>
      </w:pPr>
    </w:p>
    <w:p w14:paraId="3FBFB37C" w14:textId="6E74A872" w:rsidR="000C3721" w:rsidRDefault="000C3721" w:rsidP="000C3721">
      <w:pPr>
        <w:pStyle w:val="Heading1"/>
        <w:numPr>
          <w:ilvl w:val="0"/>
          <w:numId w:val="0"/>
        </w:numPr>
      </w:pPr>
      <w:bookmarkStart w:id="1" w:name="Catagory_Listing"/>
      <w:bookmarkStart w:id="2" w:name="input_driver"/>
      <w:bookmarkEnd w:id="1"/>
      <w:bookmarkEnd w:id="2"/>
      <w:r w:rsidRPr="00E0466F">
        <w:lastRenderedPageBreak/>
        <w:t>GEOS Kernal</w:t>
      </w:r>
      <w:r>
        <w:t xml:space="preserve"> by Name</w:t>
      </w:r>
    </w:p>
    <w:p w14:paraId="3D429E4D" w14:textId="77777777" w:rsidR="000C3721" w:rsidRDefault="000C3721" w:rsidP="000C3721">
      <w:pPr>
        <w:tabs>
          <w:tab w:val="left" w:pos="2610"/>
          <w:tab w:val="left" w:pos="3420"/>
          <w:tab w:val="left" w:pos="9360"/>
        </w:tabs>
      </w:pPr>
    </w:p>
    <w:p w14:paraId="42D3F1AF" w14:textId="73A4753C" w:rsidR="006D3BE9" w:rsidRPr="006D3BE9" w:rsidRDefault="000C3721" w:rsidP="006D6D39">
      <w:pPr>
        <w:tabs>
          <w:tab w:val="left" w:pos="2160"/>
          <w:tab w:val="left" w:pos="2880"/>
          <w:tab w:val="left" w:pos="10080"/>
          <w:tab w:val="left" w:pos="12690"/>
        </w:tabs>
      </w:pPr>
      <w:r>
        <w:t>Name</w:t>
      </w:r>
      <w:r>
        <w:tab/>
        <w:t>Addr</w:t>
      </w:r>
      <w:r>
        <w:tab/>
        <w:t>Description</w:t>
      </w:r>
      <w:r>
        <w:tab/>
      </w:r>
      <w:r w:rsidR="006D6D39">
        <w:t>Category</w:t>
      </w:r>
      <w:r w:rsidR="00743084">
        <w:tab/>
      </w:r>
      <w:r>
        <w:t>Page</w:t>
      </w:r>
    </w:p>
    <w:tbl>
      <w:tblPr>
        <w:tblStyle w:val="TableGrid"/>
        <w:tblW w:w="13315" w:type="dxa"/>
        <w:tblLayout w:type="fixed"/>
        <w:tblLook w:val="04A0" w:firstRow="1" w:lastRow="0" w:firstColumn="1" w:lastColumn="0" w:noHBand="0" w:noVBand="1"/>
      </w:tblPr>
      <w:tblGrid>
        <w:gridCol w:w="2154"/>
        <w:gridCol w:w="697"/>
        <w:gridCol w:w="7224"/>
        <w:gridCol w:w="2610"/>
        <w:gridCol w:w="630"/>
      </w:tblGrid>
      <w:tr w:rsidR="00D0596E" w14:paraId="65C55305" w14:textId="77777777" w:rsidTr="00863D02">
        <w:trPr>
          <w:trHeight w:val="245"/>
        </w:trPr>
        <w:tc>
          <w:tcPr>
            <w:tcW w:w="2154" w:type="dxa"/>
          </w:tcPr>
          <w:p w14:paraId="549FF2FA" w14:textId="1C7A8775" w:rsidR="00743084" w:rsidRPr="00172552" w:rsidRDefault="00743084" w:rsidP="006D3BE9">
            <w:hyperlink w:anchor="AllocateBlock" w:history="1">
              <w:hyperlink w:anchor="AllocateBlock" w:history="1">
                <w:r>
                  <w:rPr>
                    <w:rStyle w:val="Strong"/>
                  </w:rPr>
                  <w:t>Allocat</w:t>
                </w:r>
                <w:r>
                  <w:rPr>
                    <w:rStyle w:val="Strong"/>
                  </w:rPr>
                  <w:t>e</w:t>
                </w:r>
                <w:r>
                  <w:rPr>
                    <w:rStyle w:val="Strong"/>
                  </w:rPr>
                  <w:t>B</w:t>
                </w:r>
                <w:r>
                  <w:rPr>
                    <w:rStyle w:val="Strong"/>
                  </w:rPr>
                  <w:t>l</w:t>
                </w:r>
                <w:r>
                  <w:rPr>
                    <w:rStyle w:val="Strong"/>
                  </w:rPr>
                  <w:t>ock</w:t>
                </w:r>
              </w:hyperlink>
            </w:hyperlink>
          </w:p>
        </w:tc>
        <w:tc>
          <w:tcPr>
            <w:tcW w:w="697" w:type="dxa"/>
          </w:tcPr>
          <w:p w14:paraId="1739387D" w14:textId="65AACD98" w:rsidR="00743084" w:rsidRPr="001D071E" w:rsidRDefault="00743084" w:rsidP="006D3BE9">
            <w:r>
              <w:t>9048</w:t>
            </w:r>
          </w:p>
        </w:tc>
        <w:tc>
          <w:tcPr>
            <w:tcW w:w="7224" w:type="dxa"/>
          </w:tcPr>
          <w:p w14:paraId="0938DAD2" w14:textId="0FE8159A" w:rsidR="00743084" w:rsidRPr="001D071E" w:rsidRDefault="00743084" w:rsidP="006D3BE9">
            <w:r w:rsidRPr="00DF5953">
              <w:t>Mark a disk block as in-use.</w:t>
            </w:r>
          </w:p>
        </w:tc>
        <w:tc>
          <w:tcPr>
            <w:tcW w:w="2610" w:type="dxa"/>
          </w:tcPr>
          <w:p w14:paraId="323E6C8F" w14:textId="45800180" w:rsidR="00743084" w:rsidRDefault="00743084" w:rsidP="00743084">
            <w:pPr>
              <w:pStyle w:val="Heading2"/>
              <w:jc w:val="left"/>
            </w:pPr>
            <w:hyperlink w:anchor="disk_mid_level" w:history="1">
              <w:r>
                <w:rPr>
                  <w:rStyle w:val="Heading2Char"/>
                  <w:b/>
                  <w:bCs/>
                </w:rPr>
                <w:t>disk mi</w:t>
              </w:r>
              <w:r>
                <w:rPr>
                  <w:rStyle w:val="Heading2Char"/>
                  <w:b/>
                  <w:bCs/>
                </w:rPr>
                <w:t>d</w:t>
              </w:r>
              <w:r>
                <w:rPr>
                  <w:rStyle w:val="Heading2Char"/>
                  <w:b/>
                  <w:bCs/>
                </w:rPr>
                <w:t>-</w:t>
              </w:r>
              <w:r>
                <w:rPr>
                  <w:rStyle w:val="Heading2Char"/>
                  <w:b/>
                  <w:bCs/>
                </w:rPr>
                <w:t>l</w:t>
              </w:r>
              <w:r>
                <w:rPr>
                  <w:rStyle w:val="Heading2Char"/>
                  <w:b/>
                  <w:bCs/>
                </w:rPr>
                <w:t>evel</w:t>
              </w:r>
            </w:hyperlink>
          </w:p>
        </w:tc>
        <w:tc>
          <w:tcPr>
            <w:tcW w:w="630" w:type="dxa"/>
          </w:tcPr>
          <w:p w14:paraId="652F61BC" w14:textId="6082F191" w:rsidR="00743084" w:rsidRDefault="00743084" w:rsidP="006D3BE9">
            <w:pPr>
              <w:tabs>
                <w:tab w:val="left" w:pos="2520"/>
                <w:tab w:val="left" w:pos="3240"/>
                <w:tab w:val="decimal" w:pos="9720"/>
              </w:tabs>
            </w:pPr>
            <w:r>
              <w:fldChar w:fldCharType="begin"/>
            </w:r>
            <w:r>
              <w:instrText xml:space="preserve"> PAGEREF  AllocateBlock \h </w:instrText>
            </w:r>
            <w:r>
              <w:fldChar w:fldCharType="separate"/>
            </w:r>
            <w:r w:rsidR="00AE74F2">
              <w:rPr>
                <w:noProof/>
              </w:rPr>
              <w:t>30</w:t>
            </w:r>
            <w:r>
              <w:fldChar w:fldCharType="end"/>
            </w:r>
          </w:p>
        </w:tc>
      </w:tr>
      <w:tr w:rsidR="00863D02" w14:paraId="788F7C28" w14:textId="77777777" w:rsidTr="00863D02">
        <w:trPr>
          <w:trHeight w:val="245"/>
        </w:trPr>
        <w:tc>
          <w:tcPr>
            <w:tcW w:w="2154" w:type="dxa"/>
          </w:tcPr>
          <w:p w14:paraId="19C79196" w14:textId="2111B44C" w:rsidR="00743084" w:rsidRDefault="00743084" w:rsidP="006D3BE9">
            <w:hyperlink w:anchor="AppendRecord" w:history="1">
              <w:r>
                <w:rPr>
                  <w:rStyle w:val="Strong"/>
                </w:rPr>
                <w:t>AppendRec</w:t>
              </w:r>
              <w:r>
                <w:rPr>
                  <w:rStyle w:val="Strong"/>
                </w:rPr>
                <w:t>o</w:t>
              </w:r>
              <w:r>
                <w:rPr>
                  <w:rStyle w:val="Strong"/>
                </w:rPr>
                <w:t>rd</w:t>
              </w:r>
            </w:hyperlink>
          </w:p>
        </w:tc>
        <w:tc>
          <w:tcPr>
            <w:tcW w:w="697" w:type="dxa"/>
          </w:tcPr>
          <w:p w14:paraId="1828EA55" w14:textId="12EFD7D1" w:rsidR="00743084" w:rsidRPr="006D76B2" w:rsidRDefault="00743084" w:rsidP="006D3BE9">
            <w:r w:rsidRPr="006D76B2">
              <w:t>C289</w:t>
            </w:r>
          </w:p>
        </w:tc>
        <w:tc>
          <w:tcPr>
            <w:tcW w:w="7224" w:type="dxa"/>
          </w:tcPr>
          <w:p w14:paraId="74B27340" w14:textId="689FC8D8" w:rsidR="00743084" w:rsidRPr="006D76B2" w:rsidRDefault="00743084" w:rsidP="006D3BE9">
            <w:r w:rsidRPr="00507553">
              <w:t>Insert a new VL</w:t>
            </w:r>
            <w:r>
              <w:t>I</w:t>
            </w:r>
            <w:r w:rsidRPr="00507553">
              <w:t>R record after the current record.</w:t>
            </w:r>
          </w:p>
        </w:tc>
        <w:tc>
          <w:tcPr>
            <w:tcW w:w="2610" w:type="dxa"/>
          </w:tcPr>
          <w:p w14:paraId="2AC50419" w14:textId="54244C43" w:rsidR="00743084" w:rsidRDefault="00743084" w:rsidP="006D3BE9">
            <w:pPr>
              <w:tabs>
                <w:tab w:val="left" w:pos="2520"/>
                <w:tab w:val="left" w:pos="3240"/>
                <w:tab w:val="decimal" w:pos="9720"/>
              </w:tabs>
            </w:pPr>
            <w:hyperlink w:anchor="disk_vlir" w:history="1">
              <w:r>
                <w:rPr>
                  <w:rStyle w:val="Strong"/>
                </w:rPr>
                <w:t>disk VLIR</w:t>
              </w:r>
            </w:hyperlink>
          </w:p>
        </w:tc>
        <w:tc>
          <w:tcPr>
            <w:tcW w:w="630" w:type="dxa"/>
          </w:tcPr>
          <w:p w14:paraId="7CFC5D2D" w14:textId="5B9828C9" w:rsidR="00743084" w:rsidRDefault="00743084" w:rsidP="006D3BE9">
            <w:pPr>
              <w:tabs>
                <w:tab w:val="left" w:pos="2520"/>
                <w:tab w:val="left" w:pos="3240"/>
                <w:tab w:val="decimal" w:pos="9720"/>
              </w:tabs>
            </w:pPr>
            <w:r>
              <w:fldChar w:fldCharType="begin"/>
            </w:r>
            <w:r>
              <w:instrText xml:space="preserve"> PAGEREF  AppendRecord \h </w:instrText>
            </w:r>
            <w:r>
              <w:fldChar w:fldCharType="separate"/>
            </w:r>
            <w:r w:rsidR="00AE74F2">
              <w:rPr>
                <w:noProof/>
              </w:rPr>
              <w:t>79</w:t>
            </w:r>
            <w:r>
              <w:fldChar w:fldCharType="end"/>
            </w:r>
          </w:p>
        </w:tc>
      </w:tr>
      <w:tr w:rsidR="00863D02" w14:paraId="117545C2" w14:textId="77777777" w:rsidTr="00863D02">
        <w:trPr>
          <w:trHeight w:val="245"/>
        </w:trPr>
        <w:tc>
          <w:tcPr>
            <w:tcW w:w="2154" w:type="dxa"/>
          </w:tcPr>
          <w:p w14:paraId="000C8109" w14:textId="3F95C68F" w:rsidR="00743084" w:rsidRDefault="00743084" w:rsidP="006D3BE9">
            <w:hyperlink w:anchor="BBMult" w:history="1">
              <w:r w:rsidRPr="00080AC4">
                <w:rPr>
                  <w:rStyle w:val="Heading3Char"/>
                  <w:sz w:val="20"/>
                  <w:szCs w:val="20"/>
                </w:rPr>
                <w:t>BB</w:t>
              </w:r>
              <w:r w:rsidRPr="00080AC4">
                <w:rPr>
                  <w:rStyle w:val="Heading3Char"/>
                  <w:sz w:val="20"/>
                  <w:szCs w:val="20"/>
                </w:rPr>
                <w:t>M</w:t>
              </w:r>
              <w:r w:rsidRPr="00080AC4">
                <w:rPr>
                  <w:rStyle w:val="Heading3Char"/>
                  <w:sz w:val="20"/>
                  <w:szCs w:val="20"/>
                </w:rPr>
                <w:t>u</w:t>
              </w:r>
              <w:r w:rsidRPr="00080AC4">
                <w:rPr>
                  <w:rStyle w:val="Heading3Char"/>
                  <w:sz w:val="20"/>
                  <w:szCs w:val="20"/>
                </w:rPr>
                <w:t>lt</w:t>
              </w:r>
            </w:hyperlink>
          </w:p>
        </w:tc>
        <w:tc>
          <w:tcPr>
            <w:tcW w:w="697" w:type="dxa"/>
          </w:tcPr>
          <w:p w14:paraId="7ABEEBD8" w14:textId="1E63CB29" w:rsidR="00743084" w:rsidRPr="006D76B2" w:rsidRDefault="00743084" w:rsidP="006D3BE9">
            <w:r w:rsidRPr="00156BD3">
              <w:t>C160</w:t>
            </w:r>
          </w:p>
        </w:tc>
        <w:tc>
          <w:tcPr>
            <w:tcW w:w="7224" w:type="dxa"/>
          </w:tcPr>
          <w:p w14:paraId="096AA970" w14:textId="172A0F5E" w:rsidR="00743084" w:rsidRPr="006D76B2" w:rsidRDefault="00743084" w:rsidP="006D3BE9">
            <w:r w:rsidRPr="00177094">
              <w:t>Byte by byte (single-precision) unsigned multiply.</w:t>
            </w:r>
          </w:p>
        </w:tc>
        <w:tc>
          <w:tcPr>
            <w:tcW w:w="2610" w:type="dxa"/>
          </w:tcPr>
          <w:p w14:paraId="69CABE28" w14:textId="1FFAC943" w:rsidR="00743084" w:rsidRDefault="00743084" w:rsidP="006D3BE9">
            <w:pPr>
              <w:tabs>
                <w:tab w:val="left" w:pos="2520"/>
                <w:tab w:val="left" w:pos="3240"/>
                <w:tab w:val="decimal" w:pos="9720"/>
              </w:tabs>
            </w:pPr>
            <w:hyperlink w:anchor="math" w:history="1">
              <w:r>
                <w:rPr>
                  <w:rStyle w:val="Strong"/>
                </w:rPr>
                <w:t>mat</w:t>
              </w:r>
              <w:r>
                <w:rPr>
                  <w:rStyle w:val="Strong"/>
                </w:rPr>
                <w:t>h</w:t>
              </w:r>
            </w:hyperlink>
          </w:p>
        </w:tc>
        <w:tc>
          <w:tcPr>
            <w:tcW w:w="630" w:type="dxa"/>
          </w:tcPr>
          <w:p w14:paraId="5BF2ECDA" w14:textId="757088DF" w:rsidR="00743084" w:rsidRDefault="00743084" w:rsidP="006D3BE9">
            <w:pPr>
              <w:tabs>
                <w:tab w:val="left" w:pos="2520"/>
                <w:tab w:val="left" w:pos="3240"/>
                <w:tab w:val="decimal" w:pos="9720"/>
              </w:tabs>
            </w:pPr>
            <w:r>
              <w:fldChar w:fldCharType="begin"/>
            </w:r>
            <w:r>
              <w:instrText xml:space="preserve"> PAGEREF  BBMult \h </w:instrText>
            </w:r>
            <w:r>
              <w:fldChar w:fldCharType="separate"/>
            </w:r>
            <w:r w:rsidR="00AE74F2">
              <w:rPr>
                <w:noProof/>
              </w:rPr>
              <w:t>115</w:t>
            </w:r>
            <w:r>
              <w:fldChar w:fldCharType="end"/>
            </w:r>
          </w:p>
        </w:tc>
      </w:tr>
      <w:tr w:rsidR="00863D02" w14:paraId="36F1938B" w14:textId="77777777" w:rsidTr="00863D02">
        <w:trPr>
          <w:trHeight w:val="245"/>
        </w:trPr>
        <w:tc>
          <w:tcPr>
            <w:tcW w:w="2154" w:type="dxa"/>
          </w:tcPr>
          <w:p w14:paraId="40A6490E" w14:textId="6CB61063" w:rsidR="00743084" w:rsidRDefault="00743084" w:rsidP="006D3BE9">
            <w:hyperlink w:anchor="Bell" w:history="1">
              <w:r w:rsidRPr="00C1705F">
                <w:rPr>
                  <w:rStyle w:val="Strong"/>
                </w:rPr>
                <w:t>Bel</w:t>
              </w:r>
              <w:r w:rsidRPr="00C1705F">
                <w:rPr>
                  <w:rStyle w:val="Strong"/>
                </w:rPr>
                <w:t>l</w:t>
              </w:r>
            </w:hyperlink>
          </w:p>
        </w:tc>
        <w:tc>
          <w:tcPr>
            <w:tcW w:w="697" w:type="dxa"/>
          </w:tcPr>
          <w:p w14:paraId="464D7AFF" w14:textId="7AB14C6C" w:rsidR="00743084" w:rsidRPr="006D76B2" w:rsidRDefault="00743084" w:rsidP="006D3BE9">
            <w:r>
              <w:t>N/A</w:t>
            </w:r>
          </w:p>
        </w:tc>
        <w:tc>
          <w:tcPr>
            <w:tcW w:w="7224" w:type="dxa"/>
          </w:tcPr>
          <w:p w14:paraId="25746B78" w14:textId="585CE7A5" w:rsidR="00743084" w:rsidRPr="006D76B2" w:rsidRDefault="00743084" w:rsidP="006D3BE9">
            <w:r>
              <w:t>Play a bell sound</w:t>
            </w:r>
          </w:p>
        </w:tc>
        <w:tc>
          <w:tcPr>
            <w:tcW w:w="2610" w:type="dxa"/>
          </w:tcPr>
          <w:p w14:paraId="40B76ECF" w14:textId="5BF2DD04" w:rsidR="00743084" w:rsidRDefault="00743084" w:rsidP="006D3BE9">
            <w:pPr>
              <w:tabs>
                <w:tab w:val="left" w:pos="2520"/>
                <w:tab w:val="left" w:pos="3240"/>
                <w:tab w:val="decimal" w:pos="9720"/>
              </w:tabs>
            </w:pPr>
            <w:hyperlink w:anchor="Utility" w:history="1">
              <w:r>
                <w:rPr>
                  <w:rStyle w:val="Strong"/>
                </w:rPr>
                <w:t>utility</w:t>
              </w:r>
            </w:hyperlink>
          </w:p>
        </w:tc>
        <w:tc>
          <w:tcPr>
            <w:tcW w:w="630" w:type="dxa"/>
          </w:tcPr>
          <w:p w14:paraId="7E4BA478" w14:textId="1F82C325" w:rsidR="00743084" w:rsidRDefault="00743084" w:rsidP="006D3BE9">
            <w:pPr>
              <w:tabs>
                <w:tab w:val="left" w:pos="2520"/>
                <w:tab w:val="left" w:pos="3240"/>
                <w:tab w:val="decimal" w:pos="9720"/>
              </w:tabs>
            </w:pPr>
            <w:r>
              <w:fldChar w:fldCharType="begin"/>
            </w:r>
            <w:r>
              <w:instrText xml:space="preserve"> PAGEREF  Bell \h </w:instrText>
            </w:r>
            <w:r>
              <w:fldChar w:fldCharType="separate"/>
            </w:r>
            <w:r w:rsidR="00AE74F2">
              <w:rPr>
                <w:noProof/>
              </w:rPr>
              <w:t>161</w:t>
            </w:r>
            <w:r>
              <w:fldChar w:fldCharType="end"/>
            </w:r>
          </w:p>
        </w:tc>
      </w:tr>
      <w:tr w:rsidR="00863D02" w14:paraId="0C763EC2" w14:textId="77777777" w:rsidTr="00863D02">
        <w:trPr>
          <w:trHeight w:val="245"/>
        </w:trPr>
        <w:tc>
          <w:tcPr>
            <w:tcW w:w="2154" w:type="dxa"/>
          </w:tcPr>
          <w:p w14:paraId="717B3722" w14:textId="2F525EE9" w:rsidR="00743084" w:rsidRPr="00172552" w:rsidRDefault="00743084" w:rsidP="006D3BE9">
            <w:hyperlink w:anchor="BldGDirEntry" w:history="1">
              <w:r>
                <w:rPr>
                  <w:rStyle w:val="Strong"/>
                </w:rPr>
                <w:t>BldGDirE</w:t>
              </w:r>
              <w:r>
                <w:rPr>
                  <w:rStyle w:val="Strong"/>
                </w:rPr>
                <w:t>n</w:t>
              </w:r>
              <w:r>
                <w:rPr>
                  <w:rStyle w:val="Strong"/>
                </w:rPr>
                <w:t>try</w:t>
              </w:r>
            </w:hyperlink>
          </w:p>
        </w:tc>
        <w:tc>
          <w:tcPr>
            <w:tcW w:w="697" w:type="dxa"/>
          </w:tcPr>
          <w:p w14:paraId="1EFF083E" w14:textId="5AA69AAA" w:rsidR="00743084" w:rsidRPr="001D071E" w:rsidRDefault="00743084" w:rsidP="006D3BE9">
            <w:r w:rsidRPr="006D76B2">
              <w:t>C1F3</w:t>
            </w:r>
          </w:p>
        </w:tc>
        <w:tc>
          <w:tcPr>
            <w:tcW w:w="7224" w:type="dxa"/>
          </w:tcPr>
          <w:p w14:paraId="38EBF3C9" w14:textId="4610E1D3" w:rsidR="00743084" w:rsidRPr="001D071E" w:rsidRDefault="00DB5ECE" w:rsidP="006D3BE9">
            <w:r w:rsidRPr="00DB5ECE">
              <w:t>Build a GEOS directory entry in memory.</w:t>
            </w:r>
          </w:p>
        </w:tc>
        <w:tc>
          <w:tcPr>
            <w:tcW w:w="2610" w:type="dxa"/>
          </w:tcPr>
          <w:p w14:paraId="4B00560E" w14:textId="7CDA1582" w:rsidR="00743084" w:rsidRPr="00743084" w:rsidRDefault="00743084" w:rsidP="006D3BE9">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4EF447E0" w14:textId="6D6F89F8" w:rsidR="00743084" w:rsidRDefault="00743084" w:rsidP="006D3BE9">
            <w:pPr>
              <w:tabs>
                <w:tab w:val="left" w:pos="2520"/>
                <w:tab w:val="left" w:pos="3240"/>
                <w:tab w:val="decimal" w:pos="9720"/>
              </w:tabs>
            </w:pPr>
            <w:r>
              <w:fldChar w:fldCharType="begin"/>
            </w:r>
            <w:r>
              <w:instrText xml:space="preserve"> PAGEREF  BldGDirEntry \h </w:instrText>
            </w:r>
            <w:r>
              <w:fldChar w:fldCharType="separate"/>
            </w:r>
            <w:r w:rsidR="00AE74F2">
              <w:rPr>
                <w:noProof/>
              </w:rPr>
              <w:t>31</w:t>
            </w:r>
            <w:r>
              <w:fldChar w:fldCharType="end"/>
            </w:r>
          </w:p>
        </w:tc>
      </w:tr>
      <w:tr w:rsidR="00863D02" w14:paraId="0703EFB7" w14:textId="77777777" w:rsidTr="00863D02">
        <w:trPr>
          <w:trHeight w:val="245"/>
        </w:trPr>
        <w:tc>
          <w:tcPr>
            <w:tcW w:w="2154" w:type="dxa"/>
          </w:tcPr>
          <w:p w14:paraId="507E91F2" w14:textId="203240AA" w:rsidR="00743084" w:rsidRPr="00172552" w:rsidRDefault="00743084" w:rsidP="006D3BE9">
            <w:hyperlink w:anchor="BlkAllOC" w:history="1">
              <w:hyperlink w:anchor="BlkAllOC" w:history="1">
                <w:r w:rsidR="008D042F" w:rsidRPr="008D042F">
                  <w:rPr>
                    <w:rStyle w:val="Strong"/>
                  </w:rPr>
                  <w:t>BlkAlloc</w:t>
                </w:r>
              </w:hyperlink>
            </w:hyperlink>
          </w:p>
        </w:tc>
        <w:tc>
          <w:tcPr>
            <w:tcW w:w="697" w:type="dxa"/>
          </w:tcPr>
          <w:p w14:paraId="22B1DED6" w14:textId="6E0065A1" w:rsidR="00743084" w:rsidRPr="001D071E" w:rsidRDefault="00743084" w:rsidP="006D3BE9">
            <w:r w:rsidRPr="006D76B2">
              <w:t>C1FC</w:t>
            </w:r>
          </w:p>
        </w:tc>
        <w:tc>
          <w:tcPr>
            <w:tcW w:w="7224" w:type="dxa"/>
          </w:tcPr>
          <w:p w14:paraId="1CBE7D21" w14:textId="3E60B484" w:rsidR="00743084" w:rsidRPr="001D071E" w:rsidRDefault="00743084" w:rsidP="006D3BE9">
            <w:r w:rsidRPr="006D76B2">
              <w:t>Allocate sectors for a file</w:t>
            </w:r>
            <w:r>
              <w:t>.</w:t>
            </w:r>
          </w:p>
        </w:tc>
        <w:tc>
          <w:tcPr>
            <w:tcW w:w="2610" w:type="dxa"/>
          </w:tcPr>
          <w:p w14:paraId="74E41EEA" w14:textId="37DB9794" w:rsidR="00743084" w:rsidRDefault="00743084" w:rsidP="000C3721">
            <w:pPr>
              <w:tabs>
                <w:tab w:val="left" w:pos="2520"/>
                <w:tab w:val="left" w:pos="3420"/>
                <w:tab w:val="decimal" w:pos="9720"/>
              </w:tabs>
              <w:ind w:right="-54"/>
            </w:pPr>
            <w:hyperlink w:anchor="disk_mid_level" w:history="1">
              <w:r w:rsidRPr="00743084">
                <w:rPr>
                  <w:rStyle w:val="Heading2Char"/>
                </w:rPr>
                <w:t>disk mid-level</w:t>
              </w:r>
            </w:hyperlink>
          </w:p>
        </w:tc>
        <w:tc>
          <w:tcPr>
            <w:tcW w:w="630" w:type="dxa"/>
          </w:tcPr>
          <w:p w14:paraId="52D3161B" w14:textId="668AB34A" w:rsidR="00743084" w:rsidRDefault="00743084" w:rsidP="000C3721">
            <w:pPr>
              <w:tabs>
                <w:tab w:val="left" w:pos="2520"/>
                <w:tab w:val="left" w:pos="3420"/>
                <w:tab w:val="decimal" w:pos="9720"/>
              </w:tabs>
              <w:ind w:right="-54"/>
            </w:pPr>
            <w:r>
              <w:fldChar w:fldCharType="begin"/>
            </w:r>
            <w:r>
              <w:instrText xml:space="preserve"> PAGEREF  BlkAllOC \h </w:instrText>
            </w:r>
            <w:r>
              <w:fldChar w:fldCharType="separate"/>
            </w:r>
            <w:r w:rsidR="00AE74F2">
              <w:rPr>
                <w:noProof/>
              </w:rPr>
              <w:t>32</w:t>
            </w:r>
            <w:r>
              <w:fldChar w:fldCharType="end"/>
            </w:r>
          </w:p>
        </w:tc>
      </w:tr>
      <w:tr w:rsidR="00863D02" w14:paraId="5157F3B4" w14:textId="77777777" w:rsidTr="00863D02">
        <w:trPr>
          <w:trHeight w:val="245"/>
        </w:trPr>
        <w:tc>
          <w:tcPr>
            <w:tcW w:w="2154" w:type="dxa"/>
          </w:tcPr>
          <w:p w14:paraId="1293C8EB" w14:textId="362D167C" w:rsidR="00743084" w:rsidRPr="00080AC4" w:rsidRDefault="00743084" w:rsidP="00743084">
            <w:pPr>
              <w:rPr>
                <w:rStyle w:val="Heading3Char"/>
                <w:sz w:val="20"/>
                <w:szCs w:val="20"/>
              </w:rPr>
            </w:pPr>
            <w:hyperlink w:anchor="BlockProcesses" w:history="1">
              <w:r>
                <w:rPr>
                  <w:rStyle w:val="Strong"/>
                </w:rPr>
                <w:t>BlockProc</w:t>
              </w:r>
              <w:r>
                <w:rPr>
                  <w:rStyle w:val="Strong"/>
                </w:rPr>
                <w:t>e</w:t>
              </w:r>
              <w:r>
                <w:rPr>
                  <w:rStyle w:val="Strong"/>
                </w:rPr>
                <w:t>ss</w:t>
              </w:r>
            </w:hyperlink>
          </w:p>
        </w:tc>
        <w:tc>
          <w:tcPr>
            <w:tcW w:w="697" w:type="dxa"/>
          </w:tcPr>
          <w:p w14:paraId="4A8F9F5C" w14:textId="222D454A" w:rsidR="00743084" w:rsidRPr="00080AC4" w:rsidRDefault="00743084" w:rsidP="00743084">
            <w:r w:rsidRPr="006D76B2">
              <w:t>C10C</w:t>
            </w:r>
          </w:p>
        </w:tc>
        <w:tc>
          <w:tcPr>
            <w:tcW w:w="7224" w:type="dxa"/>
          </w:tcPr>
          <w:p w14:paraId="02E16AE9" w14:textId="0F6AD2D1" w:rsidR="00743084" w:rsidRPr="0051461A" w:rsidRDefault="00743084" w:rsidP="00743084">
            <w:r w:rsidRPr="000F4E94">
              <w:t>Block process from running. Does not freeze timer.</w:t>
            </w:r>
          </w:p>
        </w:tc>
        <w:tc>
          <w:tcPr>
            <w:tcW w:w="2610" w:type="dxa"/>
          </w:tcPr>
          <w:p w14:paraId="2D44F321" w14:textId="0524259F" w:rsidR="00743084" w:rsidRDefault="00743084" w:rsidP="00743084">
            <w:pPr>
              <w:tabs>
                <w:tab w:val="left" w:pos="2340"/>
                <w:tab w:val="left" w:pos="3060"/>
                <w:tab w:val="decimal" w:pos="9720"/>
              </w:tabs>
            </w:pPr>
            <w:hyperlink w:anchor="process" w:history="1">
              <w:r>
                <w:rPr>
                  <w:rStyle w:val="Strong"/>
                </w:rPr>
                <w:t>proce</w:t>
              </w:r>
              <w:r>
                <w:rPr>
                  <w:rStyle w:val="Strong"/>
                </w:rPr>
                <w:t>s</w:t>
              </w:r>
              <w:r>
                <w:rPr>
                  <w:rStyle w:val="Strong"/>
                </w:rPr>
                <w:t>s</w:t>
              </w:r>
            </w:hyperlink>
          </w:p>
        </w:tc>
        <w:tc>
          <w:tcPr>
            <w:tcW w:w="630" w:type="dxa"/>
          </w:tcPr>
          <w:p w14:paraId="1CCF21FF" w14:textId="7B568E86" w:rsidR="00743084" w:rsidRDefault="00743084" w:rsidP="00743084">
            <w:pPr>
              <w:tabs>
                <w:tab w:val="left" w:pos="2340"/>
                <w:tab w:val="left" w:pos="3060"/>
                <w:tab w:val="decimal" w:pos="9720"/>
              </w:tabs>
            </w:pPr>
            <w:r>
              <w:fldChar w:fldCharType="begin"/>
            </w:r>
            <w:r>
              <w:instrText xml:space="preserve"> PAGEREF  BlockProcesses \h </w:instrText>
            </w:r>
            <w:r>
              <w:fldChar w:fldCharType="separate"/>
            </w:r>
            <w:r w:rsidR="00AE74F2">
              <w:rPr>
                <w:noProof/>
              </w:rPr>
              <w:t>150</w:t>
            </w:r>
            <w:r>
              <w:fldChar w:fldCharType="end"/>
            </w:r>
          </w:p>
        </w:tc>
      </w:tr>
      <w:tr w:rsidR="00863D02" w14:paraId="2DBC5908" w14:textId="77777777" w:rsidTr="00863D02">
        <w:trPr>
          <w:trHeight w:val="245"/>
        </w:trPr>
        <w:tc>
          <w:tcPr>
            <w:tcW w:w="2154" w:type="dxa"/>
          </w:tcPr>
          <w:p w14:paraId="2D667569" w14:textId="2DB04952" w:rsidR="00743084" w:rsidRPr="009617B6" w:rsidRDefault="00743084" w:rsidP="00743084">
            <w:pPr>
              <w:rPr>
                <w:rStyle w:val="Heading3Char"/>
                <w:sz w:val="20"/>
                <w:szCs w:val="20"/>
              </w:rPr>
            </w:pPr>
            <w:hyperlink w:anchor="Bmult" w:history="1">
              <w:r w:rsidRPr="00080AC4">
                <w:rPr>
                  <w:rStyle w:val="Heading3Char"/>
                  <w:sz w:val="20"/>
                  <w:szCs w:val="20"/>
                </w:rPr>
                <w:t>Bmu</w:t>
              </w:r>
              <w:r w:rsidRPr="00080AC4">
                <w:rPr>
                  <w:rStyle w:val="Heading3Char"/>
                  <w:sz w:val="20"/>
                  <w:szCs w:val="20"/>
                </w:rPr>
                <w:t>l</w:t>
              </w:r>
              <w:r w:rsidRPr="00080AC4">
                <w:rPr>
                  <w:rStyle w:val="Heading3Char"/>
                  <w:sz w:val="20"/>
                  <w:szCs w:val="20"/>
                </w:rPr>
                <w:t>t</w:t>
              </w:r>
            </w:hyperlink>
          </w:p>
        </w:tc>
        <w:tc>
          <w:tcPr>
            <w:tcW w:w="697" w:type="dxa"/>
          </w:tcPr>
          <w:p w14:paraId="4EB30F0A" w14:textId="4E3C01C7" w:rsidR="00743084" w:rsidRPr="006D76B2" w:rsidRDefault="00743084" w:rsidP="00743084">
            <w:r w:rsidRPr="00080AC4">
              <w:t>C163</w:t>
            </w:r>
          </w:p>
        </w:tc>
        <w:tc>
          <w:tcPr>
            <w:tcW w:w="7224" w:type="dxa"/>
          </w:tcPr>
          <w:p w14:paraId="4654E0ED" w14:textId="2712C704" w:rsidR="00743084" w:rsidRPr="006D76B2" w:rsidRDefault="00743084" w:rsidP="00743084">
            <w:r w:rsidRPr="0051461A">
              <w:t>Byte by word unsigned multiply.</w:t>
            </w:r>
          </w:p>
        </w:tc>
        <w:tc>
          <w:tcPr>
            <w:tcW w:w="2610" w:type="dxa"/>
          </w:tcPr>
          <w:p w14:paraId="4F52DA1C" w14:textId="36481725" w:rsidR="00743084" w:rsidRDefault="00743084" w:rsidP="00743084">
            <w:pPr>
              <w:tabs>
                <w:tab w:val="left" w:pos="2520"/>
                <w:tab w:val="left" w:pos="3240"/>
                <w:tab w:val="decimal" w:pos="9720"/>
              </w:tabs>
            </w:pPr>
            <w:hyperlink w:anchor="math" w:history="1">
              <w:r>
                <w:rPr>
                  <w:rStyle w:val="Strong"/>
                </w:rPr>
                <w:t>math</w:t>
              </w:r>
            </w:hyperlink>
          </w:p>
        </w:tc>
        <w:tc>
          <w:tcPr>
            <w:tcW w:w="630" w:type="dxa"/>
          </w:tcPr>
          <w:p w14:paraId="4145CC53" w14:textId="0F0D70D1" w:rsidR="00743084" w:rsidRDefault="00743084" w:rsidP="00743084">
            <w:pPr>
              <w:tabs>
                <w:tab w:val="left" w:pos="2520"/>
                <w:tab w:val="left" w:pos="3240"/>
                <w:tab w:val="decimal" w:pos="9720"/>
              </w:tabs>
            </w:pPr>
            <w:r>
              <w:fldChar w:fldCharType="begin"/>
            </w:r>
            <w:r>
              <w:instrText xml:space="preserve"> PAGEREF  Bmult \h </w:instrText>
            </w:r>
            <w:r>
              <w:fldChar w:fldCharType="separate"/>
            </w:r>
            <w:r w:rsidR="00AE74F2">
              <w:rPr>
                <w:noProof/>
              </w:rPr>
              <w:t>116</w:t>
            </w:r>
            <w:r>
              <w:fldChar w:fldCharType="end"/>
            </w:r>
          </w:p>
        </w:tc>
      </w:tr>
      <w:tr w:rsidR="00863D02" w14:paraId="598A198F" w14:textId="77777777" w:rsidTr="00863D02">
        <w:trPr>
          <w:trHeight w:val="245"/>
        </w:trPr>
        <w:tc>
          <w:tcPr>
            <w:tcW w:w="2154" w:type="dxa"/>
          </w:tcPr>
          <w:p w14:paraId="04444039" w14:textId="77F9ECCF" w:rsidR="00743084" w:rsidRDefault="00743084" w:rsidP="00743084">
            <w:hyperlink w:anchor="BootGeos" w:history="1">
              <w:r>
                <w:rPr>
                  <w:rStyle w:val="Heading3Char"/>
                  <w:sz w:val="20"/>
                  <w:szCs w:val="20"/>
                </w:rPr>
                <w:t>Boot</w:t>
              </w:r>
              <w:r>
                <w:rPr>
                  <w:rStyle w:val="Heading3Char"/>
                  <w:sz w:val="20"/>
                  <w:szCs w:val="20"/>
                </w:rPr>
                <w:t>G</w:t>
              </w:r>
              <w:r>
                <w:rPr>
                  <w:rStyle w:val="Heading3Char"/>
                  <w:sz w:val="20"/>
                  <w:szCs w:val="20"/>
                </w:rPr>
                <w:t>eos</w:t>
              </w:r>
            </w:hyperlink>
          </w:p>
        </w:tc>
        <w:tc>
          <w:tcPr>
            <w:tcW w:w="697" w:type="dxa"/>
          </w:tcPr>
          <w:p w14:paraId="49608F91" w14:textId="21BBE8F4" w:rsidR="00743084" w:rsidRPr="006D76B2" w:rsidRDefault="00743084" w:rsidP="00743084">
            <w:r w:rsidRPr="006D76B2">
              <w:t>C000</w:t>
            </w:r>
          </w:p>
        </w:tc>
        <w:tc>
          <w:tcPr>
            <w:tcW w:w="7224" w:type="dxa"/>
          </w:tcPr>
          <w:p w14:paraId="187084BF" w14:textId="6202261E" w:rsidR="00743084" w:rsidRPr="000C3721" w:rsidRDefault="00743084" w:rsidP="00743084">
            <w:r w:rsidRPr="006D76B2">
              <w:t>Reboot GEOS</w:t>
            </w:r>
          </w:p>
        </w:tc>
        <w:tc>
          <w:tcPr>
            <w:tcW w:w="2610" w:type="dxa"/>
          </w:tcPr>
          <w:p w14:paraId="0F341FB7" w14:textId="4288EE54" w:rsidR="00743084" w:rsidRDefault="00743084" w:rsidP="00743084">
            <w:pPr>
              <w:tabs>
                <w:tab w:val="left" w:pos="2520"/>
                <w:tab w:val="left" w:pos="3240"/>
                <w:tab w:val="decimal" w:pos="9720"/>
              </w:tabs>
            </w:pPr>
            <w:hyperlink w:anchor="internal" w:history="1">
              <w:r w:rsidR="00ED0C14">
                <w:rPr>
                  <w:rStyle w:val="Strong"/>
                </w:rPr>
                <w:t>internal</w:t>
              </w:r>
            </w:hyperlink>
          </w:p>
        </w:tc>
        <w:tc>
          <w:tcPr>
            <w:tcW w:w="630" w:type="dxa"/>
          </w:tcPr>
          <w:p w14:paraId="2FA14969" w14:textId="51DE0D87" w:rsidR="00743084" w:rsidRDefault="00743084" w:rsidP="00743084">
            <w:pPr>
              <w:tabs>
                <w:tab w:val="left" w:pos="2520"/>
                <w:tab w:val="left" w:pos="3240"/>
                <w:tab w:val="decimal" w:pos="9720"/>
              </w:tabs>
            </w:pPr>
            <w:r>
              <w:fldChar w:fldCharType="begin"/>
            </w:r>
            <w:r>
              <w:instrText xml:space="preserve"> PAGEREF  BootGeos \h </w:instrText>
            </w:r>
            <w:r>
              <w:fldChar w:fldCharType="separate"/>
            </w:r>
            <w:r w:rsidR="00AE74F2">
              <w:rPr>
                <w:noProof/>
              </w:rPr>
              <w:t>111</w:t>
            </w:r>
            <w:r>
              <w:fldChar w:fldCharType="end"/>
            </w:r>
          </w:p>
        </w:tc>
      </w:tr>
      <w:tr w:rsidR="00863D02" w14:paraId="3E04E1E8" w14:textId="77777777" w:rsidTr="00863D02">
        <w:trPr>
          <w:trHeight w:val="245"/>
        </w:trPr>
        <w:tc>
          <w:tcPr>
            <w:tcW w:w="2154" w:type="dxa"/>
          </w:tcPr>
          <w:p w14:paraId="021DD255" w14:textId="5C5B4D7B" w:rsidR="00743084" w:rsidRPr="00172552" w:rsidRDefault="00743084" w:rsidP="00743084">
            <w:hyperlink w:anchor="CalcBlksFree" w:history="1">
              <w:hyperlink w:anchor="CalcBlksFree" w:history="1">
                <w:r>
                  <w:rPr>
                    <w:rStyle w:val="Strong"/>
                  </w:rPr>
                  <w:t>CalcBlks</w:t>
                </w:r>
                <w:r>
                  <w:rPr>
                    <w:rStyle w:val="Strong"/>
                  </w:rPr>
                  <w:t>F</w:t>
                </w:r>
                <w:r>
                  <w:rPr>
                    <w:rStyle w:val="Strong"/>
                  </w:rPr>
                  <w:t>ree</w:t>
                </w:r>
              </w:hyperlink>
            </w:hyperlink>
          </w:p>
        </w:tc>
        <w:tc>
          <w:tcPr>
            <w:tcW w:w="697" w:type="dxa"/>
          </w:tcPr>
          <w:p w14:paraId="4D1ABB2E" w14:textId="3972364E" w:rsidR="00743084" w:rsidRPr="001D071E" w:rsidRDefault="00743084" w:rsidP="00743084">
            <w:r w:rsidRPr="006D76B2">
              <w:t>C1DB</w:t>
            </w:r>
          </w:p>
        </w:tc>
        <w:tc>
          <w:tcPr>
            <w:tcW w:w="7224" w:type="dxa"/>
          </w:tcPr>
          <w:p w14:paraId="158BA550" w14:textId="2090A4C2" w:rsidR="00743084" w:rsidRPr="001D071E" w:rsidRDefault="00743084" w:rsidP="00743084">
            <w:r w:rsidRPr="000C3721">
              <w:t>Calculate total number of free disk blocks.</w:t>
            </w:r>
          </w:p>
        </w:tc>
        <w:tc>
          <w:tcPr>
            <w:tcW w:w="2610" w:type="dxa"/>
          </w:tcPr>
          <w:p w14:paraId="7B6D08CF" w14:textId="7537122E" w:rsidR="00743084" w:rsidRDefault="00863D02" w:rsidP="00743084">
            <w:pPr>
              <w:tabs>
                <w:tab w:val="left" w:pos="2520"/>
                <w:tab w:val="left" w:pos="3240"/>
                <w:tab w:val="decimal" w:pos="9720"/>
              </w:tabs>
            </w:pPr>
            <w:hyperlink w:anchor="disk_mid_level" w:history="1">
              <w:r w:rsidRPr="00743084">
                <w:rPr>
                  <w:rStyle w:val="Heading2Char"/>
                </w:rPr>
                <w:t xml:space="preserve">disk </w:t>
              </w:r>
              <w:r w:rsidRPr="00743084">
                <w:rPr>
                  <w:rStyle w:val="Heading2Char"/>
                </w:rPr>
                <w:t>m</w:t>
              </w:r>
              <w:r w:rsidRPr="00743084">
                <w:rPr>
                  <w:rStyle w:val="Heading2Char"/>
                </w:rPr>
                <w:t>id-level</w:t>
              </w:r>
            </w:hyperlink>
          </w:p>
        </w:tc>
        <w:tc>
          <w:tcPr>
            <w:tcW w:w="630" w:type="dxa"/>
          </w:tcPr>
          <w:p w14:paraId="2951B120" w14:textId="48950EDA" w:rsidR="00743084" w:rsidRDefault="00743084" w:rsidP="00743084">
            <w:pPr>
              <w:tabs>
                <w:tab w:val="left" w:pos="2520"/>
                <w:tab w:val="left" w:pos="3240"/>
                <w:tab w:val="decimal" w:pos="9720"/>
              </w:tabs>
            </w:pPr>
            <w:r>
              <w:fldChar w:fldCharType="begin"/>
            </w:r>
            <w:r>
              <w:instrText xml:space="preserve"> PAGEREF  CalcBlksFree \h </w:instrText>
            </w:r>
            <w:r>
              <w:fldChar w:fldCharType="separate"/>
            </w:r>
            <w:r w:rsidR="00AE74F2">
              <w:rPr>
                <w:noProof/>
              </w:rPr>
              <w:t>33</w:t>
            </w:r>
            <w:r>
              <w:fldChar w:fldCharType="end"/>
            </w:r>
          </w:p>
        </w:tc>
      </w:tr>
      <w:tr w:rsidR="003A715F" w14:paraId="775BD908" w14:textId="77777777" w:rsidTr="00863D02">
        <w:trPr>
          <w:trHeight w:val="245"/>
        </w:trPr>
        <w:tc>
          <w:tcPr>
            <w:tcW w:w="2154" w:type="dxa"/>
          </w:tcPr>
          <w:p w14:paraId="521BED59" w14:textId="77AF9969" w:rsidR="003A715F" w:rsidRDefault="003A715F" w:rsidP="003A715F">
            <w:pPr>
              <w:tabs>
                <w:tab w:val="left" w:pos="2340"/>
                <w:tab w:val="left" w:pos="3060"/>
                <w:tab w:val="decimal" w:pos="9720"/>
              </w:tabs>
              <w:ind w:right="-54"/>
            </w:pPr>
            <w:hyperlink w:anchor="GetScanLine" w:history="1">
              <w:hyperlink w:anchor="GetScanLine" w:history="1">
                <w:hyperlink w:anchor="GetScanLine" w:history="1">
                  <w:r w:rsidRPr="003A715F">
                    <w:rPr>
                      <w:rStyle w:val="Strong"/>
                    </w:rPr>
                    <w:t>GetScanLine</w:t>
                  </w:r>
                </w:hyperlink>
              </w:hyperlink>
            </w:hyperlink>
          </w:p>
        </w:tc>
        <w:tc>
          <w:tcPr>
            <w:tcW w:w="697" w:type="dxa"/>
          </w:tcPr>
          <w:p w14:paraId="146D5CF5" w14:textId="3D28B7A8" w:rsidR="003A715F" w:rsidRPr="006D76B2" w:rsidRDefault="003A715F" w:rsidP="00743084">
            <w:r w:rsidRPr="006D76B2">
              <w:t>C13C</w:t>
            </w:r>
          </w:p>
        </w:tc>
        <w:tc>
          <w:tcPr>
            <w:tcW w:w="7224" w:type="dxa"/>
          </w:tcPr>
          <w:p w14:paraId="4293CC84" w14:textId="4230F3FA" w:rsidR="003A715F" w:rsidRPr="003F43C0" w:rsidRDefault="003A715F" w:rsidP="00743084">
            <w:r w:rsidRPr="003A715F">
              <w:t>Calculate scanline address.</w:t>
            </w:r>
          </w:p>
        </w:tc>
        <w:tc>
          <w:tcPr>
            <w:tcW w:w="2610" w:type="dxa"/>
          </w:tcPr>
          <w:p w14:paraId="3B19AF8E" w14:textId="60E6BF8C" w:rsidR="003A715F" w:rsidRDefault="003A715F" w:rsidP="00743084">
            <w:pPr>
              <w:tabs>
                <w:tab w:val="left" w:pos="2520"/>
                <w:tab w:val="left" w:pos="3240"/>
                <w:tab w:val="decimal" w:pos="9720"/>
              </w:tabs>
            </w:pPr>
            <w:hyperlink w:anchor="graphics" w:history="1">
              <w:r>
                <w:rPr>
                  <w:rStyle w:val="Strong"/>
                </w:rPr>
                <w:t>gr</w:t>
              </w:r>
              <w:r>
                <w:rPr>
                  <w:rStyle w:val="Strong"/>
                </w:rPr>
                <w:t>a</w:t>
              </w:r>
              <w:r>
                <w:rPr>
                  <w:rStyle w:val="Strong"/>
                </w:rPr>
                <w:t>phics</w:t>
              </w:r>
            </w:hyperlink>
          </w:p>
        </w:tc>
        <w:tc>
          <w:tcPr>
            <w:tcW w:w="630" w:type="dxa"/>
          </w:tcPr>
          <w:p w14:paraId="6370BEFD" w14:textId="36EA177C" w:rsidR="003A715F" w:rsidRDefault="003A715F" w:rsidP="00743084">
            <w:pPr>
              <w:tabs>
                <w:tab w:val="left" w:pos="2520"/>
                <w:tab w:val="left" w:pos="3240"/>
                <w:tab w:val="decimal" w:pos="9720"/>
              </w:tabs>
            </w:pPr>
            <w:r>
              <w:fldChar w:fldCharType="begin"/>
            </w:r>
            <w:r>
              <w:instrText xml:space="preserve"> PAGEREF  GetScanLine \h </w:instrText>
            </w:r>
            <w:r>
              <w:fldChar w:fldCharType="separate"/>
            </w:r>
            <w:r w:rsidR="00AE74F2">
              <w:rPr>
                <w:noProof/>
              </w:rPr>
              <w:t>99</w:t>
            </w:r>
            <w:r>
              <w:fldChar w:fldCharType="end"/>
            </w:r>
          </w:p>
        </w:tc>
      </w:tr>
      <w:tr w:rsidR="003F43C0" w14:paraId="62C96755" w14:textId="77777777" w:rsidTr="00863D02">
        <w:trPr>
          <w:trHeight w:val="245"/>
        </w:trPr>
        <w:tc>
          <w:tcPr>
            <w:tcW w:w="2154" w:type="dxa"/>
          </w:tcPr>
          <w:p w14:paraId="142B5EC6" w14:textId="5E379506" w:rsidR="003F43C0" w:rsidRDefault="003F43C0" w:rsidP="00743084">
            <w:hyperlink w:anchor="CallRoutine" w:history="1">
              <w:hyperlink w:anchor="CallRoutine" w:history="1">
                <w:r w:rsidR="00EB6363">
                  <w:rPr>
                    <w:rStyle w:val="Strong"/>
                  </w:rPr>
                  <w:t>CallRoutine</w:t>
                </w:r>
              </w:hyperlink>
            </w:hyperlink>
          </w:p>
        </w:tc>
        <w:tc>
          <w:tcPr>
            <w:tcW w:w="697" w:type="dxa"/>
          </w:tcPr>
          <w:p w14:paraId="5EDFA027" w14:textId="23E1E0A8" w:rsidR="003F43C0" w:rsidRPr="006D76B2" w:rsidRDefault="003F43C0" w:rsidP="00743084">
            <w:r w:rsidRPr="006D76B2">
              <w:t>C1D8</w:t>
            </w:r>
          </w:p>
        </w:tc>
        <w:tc>
          <w:tcPr>
            <w:tcW w:w="7224" w:type="dxa"/>
          </w:tcPr>
          <w:p w14:paraId="440FEA49" w14:textId="07A4F9A7" w:rsidR="003F43C0" w:rsidRPr="000C3721" w:rsidRDefault="003F43C0" w:rsidP="00743084">
            <w:r w:rsidRPr="003F43C0">
              <w:t>pseudo-subroutine call. $0000 aborts call.</w:t>
            </w:r>
          </w:p>
        </w:tc>
        <w:tc>
          <w:tcPr>
            <w:tcW w:w="2610" w:type="dxa"/>
          </w:tcPr>
          <w:p w14:paraId="319BBE7F" w14:textId="4FE6A44E" w:rsidR="003F43C0" w:rsidRPr="00743084" w:rsidRDefault="003F43C0" w:rsidP="00743084">
            <w:pPr>
              <w:tabs>
                <w:tab w:val="left" w:pos="2520"/>
                <w:tab w:val="left" w:pos="3240"/>
                <w:tab w:val="decimal" w:pos="9720"/>
              </w:tabs>
            </w:pPr>
            <w:hyperlink w:anchor="Utility" w:history="1">
              <w:r>
                <w:rPr>
                  <w:rStyle w:val="Strong"/>
                </w:rPr>
                <w:t>utility</w:t>
              </w:r>
            </w:hyperlink>
          </w:p>
        </w:tc>
        <w:tc>
          <w:tcPr>
            <w:tcW w:w="630" w:type="dxa"/>
          </w:tcPr>
          <w:p w14:paraId="3EE7EF05" w14:textId="39673EA1" w:rsidR="003F43C0" w:rsidRDefault="003F43C0" w:rsidP="00743084">
            <w:pPr>
              <w:tabs>
                <w:tab w:val="left" w:pos="2520"/>
                <w:tab w:val="left" w:pos="3240"/>
                <w:tab w:val="decimal" w:pos="9720"/>
              </w:tabs>
            </w:pPr>
            <w:r>
              <w:fldChar w:fldCharType="begin"/>
            </w:r>
            <w:r>
              <w:instrText xml:space="preserve"> PAGEREF  CallRoutine \h </w:instrText>
            </w:r>
            <w:r>
              <w:fldChar w:fldCharType="separate"/>
            </w:r>
            <w:r w:rsidR="00AE74F2">
              <w:rPr>
                <w:noProof/>
              </w:rPr>
              <w:t>162</w:t>
            </w:r>
            <w:r>
              <w:fldChar w:fldCharType="end"/>
            </w:r>
          </w:p>
        </w:tc>
      </w:tr>
      <w:tr w:rsidR="00863D02" w14:paraId="0A02B530" w14:textId="77777777" w:rsidTr="00863D02">
        <w:trPr>
          <w:trHeight w:val="245"/>
        </w:trPr>
        <w:tc>
          <w:tcPr>
            <w:tcW w:w="2154" w:type="dxa"/>
          </w:tcPr>
          <w:p w14:paraId="52C154C2" w14:textId="49E66BFE" w:rsidR="00743084" w:rsidRPr="00172552" w:rsidRDefault="00743084" w:rsidP="00743084">
            <w:hyperlink w:anchor="ChangeDiskDevice" w:history="1">
              <w:r w:rsidRPr="00172552">
                <w:rPr>
                  <w:rStyle w:val="Strong"/>
                </w:rPr>
                <w:t>Chang</w:t>
              </w:r>
              <w:r w:rsidRPr="00172552">
                <w:rPr>
                  <w:rStyle w:val="Strong"/>
                </w:rPr>
                <w:t>e</w:t>
              </w:r>
              <w:r w:rsidRPr="00172552">
                <w:rPr>
                  <w:rStyle w:val="Strong"/>
                </w:rPr>
                <w:t>Dis</w:t>
              </w:r>
              <w:r w:rsidRPr="00172552">
                <w:rPr>
                  <w:rStyle w:val="Strong"/>
                </w:rPr>
                <w:t>k</w:t>
              </w:r>
              <w:r w:rsidRPr="00172552">
                <w:rPr>
                  <w:rStyle w:val="Strong"/>
                </w:rPr>
                <w:t>Device</w:t>
              </w:r>
            </w:hyperlink>
          </w:p>
        </w:tc>
        <w:tc>
          <w:tcPr>
            <w:tcW w:w="697" w:type="dxa"/>
          </w:tcPr>
          <w:p w14:paraId="5DDD7050" w14:textId="283BBF5E" w:rsidR="00743084" w:rsidRPr="00E0466F" w:rsidRDefault="00743084" w:rsidP="00743084">
            <w:r w:rsidRPr="001D071E">
              <w:t>C2BC</w:t>
            </w:r>
          </w:p>
        </w:tc>
        <w:tc>
          <w:tcPr>
            <w:tcW w:w="7224" w:type="dxa"/>
          </w:tcPr>
          <w:p w14:paraId="132AA51A" w14:textId="071F0210" w:rsidR="00743084" w:rsidRPr="00E0466F" w:rsidRDefault="00743084" w:rsidP="00743084">
            <w:r w:rsidRPr="001D071E">
              <w:t>Change disk drive device number</w:t>
            </w:r>
            <w:r>
              <w:t>.</w:t>
            </w:r>
          </w:p>
        </w:tc>
        <w:tc>
          <w:tcPr>
            <w:tcW w:w="2610" w:type="dxa"/>
          </w:tcPr>
          <w:p w14:paraId="5F813B03" w14:textId="67428A7C" w:rsidR="00743084" w:rsidRDefault="00863D02" w:rsidP="00743084">
            <w:pPr>
              <w:tabs>
                <w:tab w:val="left" w:pos="2520"/>
                <w:tab w:val="left" w:pos="3240"/>
                <w:tab w:val="decimal" w:pos="9720"/>
              </w:tabs>
            </w:pPr>
            <w:hyperlink w:anchor="disk_very_low_level" w:history="1">
              <w:r>
                <w:rPr>
                  <w:rStyle w:val="Heading2Char"/>
                </w:rPr>
                <w:t>disk very low-level</w:t>
              </w:r>
            </w:hyperlink>
          </w:p>
        </w:tc>
        <w:tc>
          <w:tcPr>
            <w:tcW w:w="630" w:type="dxa"/>
          </w:tcPr>
          <w:p w14:paraId="660C8978" w14:textId="00D60F90" w:rsidR="00743084" w:rsidRPr="00E0466F" w:rsidRDefault="00743084" w:rsidP="00743084">
            <w:pPr>
              <w:tabs>
                <w:tab w:val="left" w:pos="2520"/>
                <w:tab w:val="left" w:pos="3240"/>
                <w:tab w:val="decimal" w:pos="9720"/>
              </w:tabs>
            </w:pPr>
            <w:r>
              <w:fldChar w:fldCharType="begin"/>
            </w:r>
            <w:r>
              <w:instrText xml:space="preserve"> PAGEREF  ChangeDiskDevice \h </w:instrText>
            </w:r>
            <w:r>
              <w:fldChar w:fldCharType="separate"/>
            </w:r>
            <w:r w:rsidR="00AE74F2">
              <w:rPr>
                <w:noProof/>
              </w:rPr>
              <w:t>16</w:t>
            </w:r>
            <w:r>
              <w:fldChar w:fldCharType="end"/>
            </w:r>
          </w:p>
        </w:tc>
      </w:tr>
      <w:tr w:rsidR="00863D02" w14:paraId="65955520" w14:textId="77777777" w:rsidTr="00863D02">
        <w:trPr>
          <w:trHeight w:val="245"/>
        </w:trPr>
        <w:tc>
          <w:tcPr>
            <w:tcW w:w="2154" w:type="dxa"/>
          </w:tcPr>
          <w:p w14:paraId="34EF70C1" w14:textId="2CEF924E" w:rsidR="00743084" w:rsidRPr="00172552" w:rsidRDefault="00743084" w:rsidP="00743084">
            <w:hyperlink w:anchor="ChkDkGEOS" w:history="1">
              <w:r>
                <w:rPr>
                  <w:rStyle w:val="Strong"/>
                </w:rPr>
                <w:t>ChkDk</w:t>
              </w:r>
              <w:r>
                <w:rPr>
                  <w:rStyle w:val="Strong"/>
                </w:rPr>
                <w:t>G</w:t>
              </w:r>
              <w:r>
                <w:rPr>
                  <w:rStyle w:val="Strong"/>
                </w:rPr>
                <w:t>EOS</w:t>
              </w:r>
            </w:hyperlink>
          </w:p>
        </w:tc>
        <w:tc>
          <w:tcPr>
            <w:tcW w:w="697" w:type="dxa"/>
          </w:tcPr>
          <w:p w14:paraId="60C57A4C" w14:textId="49165409" w:rsidR="00743084" w:rsidRPr="001D071E" w:rsidRDefault="00743084" w:rsidP="00743084">
            <w:r w:rsidRPr="006D76B2">
              <w:t>C1DE</w:t>
            </w:r>
          </w:p>
        </w:tc>
        <w:tc>
          <w:tcPr>
            <w:tcW w:w="7224" w:type="dxa"/>
          </w:tcPr>
          <w:p w14:paraId="12F19BD1" w14:textId="5665C28C" w:rsidR="00743084" w:rsidRPr="001D071E" w:rsidRDefault="00743084" w:rsidP="00743084">
            <w:r w:rsidRPr="006D76B2">
              <w:t>Check if a disk is GEOS format</w:t>
            </w:r>
            <w:r>
              <w:t>.</w:t>
            </w:r>
          </w:p>
        </w:tc>
        <w:tc>
          <w:tcPr>
            <w:tcW w:w="2610" w:type="dxa"/>
          </w:tcPr>
          <w:p w14:paraId="54F12D00" w14:textId="40E0F6DF" w:rsidR="00743084" w:rsidRDefault="00863D02" w:rsidP="00743084">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59F34B1C" w14:textId="6FF181AF" w:rsidR="00743084" w:rsidRDefault="00743084" w:rsidP="00743084">
            <w:pPr>
              <w:tabs>
                <w:tab w:val="left" w:pos="2520"/>
                <w:tab w:val="left" w:pos="3240"/>
                <w:tab w:val="decimal" w:pos="9720"/>
              </w:tabs>
            </w:pPr>
            <w:r>
              <w:fldChar w:fldCharType="begin"/>
            </w:r>
            <w:r>
              <w:instrText xml:space="preserve"> PAGEREF  ChkDkGEOS \h </w:instrText>
            </w:r>
            <w:r>
              <w:fldChar w:fldCharType="separate"/>
            </w:r>
            <w:r w:rsidR="00AE74F2">
              <w:rPr>
                <w:noProof/>
              </w:rPr>
              <w:t>34</w:t>
            </w:r>
            <w:r>
              <w:fldChar w:fldCharType="end"/>
            </w:r>
          </w:p>
        </w:tc>
      </w:tr>
      <w:tr w:rsidR="00863D02" w14:paraId="0689ED96" w14:textId="77777777" w:rsidTr="00863D02">
        <w:trPr>
          <w:trHeight w:val="245"/>
        </w:trPr>
        <w:tc>
          <w:tcPr>
            <w:tcW w:w="2154" w:type="dxa"/>
          </w:tcPr>
          <w:p w14:paraId="7B4F86DC" w14:textId="746C4A69" w:rsidR="00743084" w:rsidRDefault="00743084" w:rsidP="00743084">
            <w:hyperlink w:anchor="ClearRam" w:history="1">
              <w:r w:rsidRPr="00080AC4">
                <w:rPr>
                  <w:rStyle w:val="Strong"/>
                </w:rPr>
                <w:t>Cle</w:t>
              </w:r>
              <w:r w:rsidRPr="00080AC4">
                <w:rPr>
                  <w:rStyle w:val="Strong"/>
                </w:rPr>
                <w:t>a</w:t>
              </w:r>
              <w:r w:rsidRPr="00080AC4">
                <w:rPr>
                  <w:rStyle w:val="Strong"/>
                </w:rPr>
                <w:t>rR</w:t>
              </w:r>
              <w:r w:rsidRPr="00080AC4">
                <w:rPr>
                  <w:rStyle w:val="Strong"/>
                </w:rPr>
                <w:t>a</w:t>
              </w:r>
              <w:r w:rsidRPr="00080AC4">
                <w:rPr>
                  <w:rStyle w:val="Strong"/>
                </w:rPr>
                <w:t>m</w:t>
              </w:r>
            </w:hyperlink>
          </w:p>
        </w:tc>
        <w:tc>
          <w:tcPr>
            <w:tcW w:w="697" w:type="dxa"/>
          </w:tcPr>
          <w:p w14:paraId="34F5A00E" w14:textId="09319A04" w:rsidR="00743084" w:rsidRPr="006D76B2" w:rsidRDefault="00743084" w:rsidP="00743084">
            <w:r w:rsidRPr="00FA611C">
              <w:t>C178</w:t>
            </w:r>
          </w:p>
        </w:tc>
        <w:tc>
          <w:tcPr>
            <w:tcW w:w="7224" w:type="dxa"/>
          </w:tcPr>
          <w:p w14:paraId="4E0A15EC" w14:textId="082A7196" w:rsidR="00743084" w:rsidRPr="00507553" w:rsidRDefault="00743084" w:rsidP="00743084">
            <w:r w:rsidRPr="0051461A">
              <w:t>Clear memory to $00.</w:t>
            </w:r>
          </w:p>
        </w:tc>
        <w:tc>
          <w:tcPr>
            <w:tcW w:w="2610" w:type="dxa"/>
          </w:tcPr>
          <w:p w14:paraId="2969B65E" w14:textId="7C1E4769" w:rsidR="00743084" w:rsidRDefault="00863D02" w:rsidP="00743084">
            <w:pPr>
              <w:tabs>
                <w:tab w:val="left" w:pos="2520"/>
                <w:tab w:val="left" w:pos="3240"/>
                <w:tab w:val="decimal" w:pos="9720"/>
              </w:tabs>
            </w:pPr>
            <w:hyperlink w:anchor="memory" w:history="1">
              <w:r>
                <w:rPr>
                  <w:rStyle w:val="Strong"/>
                </w:rPr>
                <w:t>mem</w:t>
              </w:r>
              <w:r>
                <w:rPr>
                  <w:rStyle w:val="Strong"/>
                </w:rPr>
                <w:t>o</w:t>
              </w:r>
              <w:r>
                <w:rPr>
                  <w:rStyle w:val="Strong"/>
                </w:rPr>
                <w:t>ry</w:t>
              </w:r>
            </w:hyperlink>
          </w:p>
        </w:tc>
        <w:tc>
          <w:tcPr>
            <w:tcW w:w="630" w:type="dxa"/>
          </w:tcPr>
          <w:p w14:paraId="73F7DA98" w14:textId="35EEC94A" w:rsidR="00743084" w:rsidRDefault="00743084" w:rsidP="00743084">
            <w:pPr>
              <w:tabs>
                <w:tab w:val="left" w:pos="2520"/>
                <w:tab w:val="left" w:pos="3240"/>
                <w:tab w:val="decimal" w:pos="9720"/>
              </w:tabs>
            </w:pPr>
            <w:r>
              <w:fldChar w:fldCharType="begin"/>
            </w:r>
            <w:r>
              <w:instrText xml:space="preserve"> PAGEREF  ClearRam \h </w:instrText>
            </w:r>
            <w:r>
              <w:fldChar w:fldCharType="separate"/>
            </w:r>
            <w:r w:rsidR="00AE74F2">
              <w:rPr>
                <w:noProof/>
              </w:rPr>
              <w:t>127</w:t>
            </w:r>
            <w:r>
              <w:fldChar w:fldCharType="end"/>
            </w:r>
          </w:p>
        </w:tc>
      </w:tr>
      <w:tr w:rsidR="00863D02" w14:paraId="3DE43C64" w14:textId="77777777" w:rsidTr="00863D02">
        <w:trPr>
          <w:trHeight w:val="245"/>
        </w:trPr>
        <w:tc>
          <w:tcPr>
            <w:tcW w:w="2154" w:type="dxa"/>
          </w:tcPr>
          <w:p w14:paraId="2081B71D" w14:textId="6666908B" w:rsidR="00863D02" w:rsidRDefault="00863D02" w:rsidP="00863D02">
            <w:hyperlink w:anchor="CloseRecordFile" w:history="1">
              <w:r>
                <w:rPr>
                  <w:rStyle w:val="Strong"/>
                </w:rPr>
                <w:t>CloseRecor</w:t>
              </w:r>
              <w:r>
                <w:rPr>
                  <w:rStyle w:val="Strong"/>
                </w:rPr>
                <w:t>d</w:t>
              </w:r>
              <w:r>
                <w:rPr>
                  <w:rStyle w:val="Strong"/>
                </w:rPr>
                <w:t>File</w:t>
              </w:r>
            </w:hyperlink>
          </w:p>
        </w:tc>
        <w:tc>
          <w:tcPr>
            <w:tcW w:w="697" w:type="dxa"/>
          </w:tcPr>
          <w:p w14:paraId="2B5A9ADE" w14:textId="63F66D37" w:rsidR="00863D02" w:rsidRPr="006D76B2" w:rsidRDefault="00863D02" w:rsidP="00863D02">
            <w:r w:rsidRPr="006D76B2">
              <w:t>C277</w:t>
            </w:r>
          </w:p>
        </w:tc>
        <w:tc>
          <w:tcPr>
            <w:tcW w:w="7224" w:type="dxa"/>
          </w:tcPr>
          <w:p w14:paraId="4DF40D7D" w14:textId="2F3BF5B0" w:rsidR="00863D02" w:rsidRPr="006D76B2" w:rsidRDefault="00863D02" w:rsidP="00863D02">
            <w:r w:rsidRPr="00507553">
              <w:t>Close</w:t>
            </w:r>
            <w:r>
              <w:t>/Save</w:t>
            </w:r>
            <w:r w:rsidRPr="00507553">
              <w:t xml:space="preserve"> currently open VLIR file.</w:t>
            </w:r>
          </w:p>
        </w:tc>
        <w:tc>
          <w:tcPr>
            <w:tcW w:w="2610" w:type="dxa"/>
          </w:tcPr>
          <w:p w14:paraId="47DCEDBE" w14:textId="406BF363" w:rsidR="00863D02" w:rsidRDefault="00863D02" w:rsidP="00863D02">
            <w:pPr>
              <w:tabs>
                <w:tab w:val="left" w:pos="2520"/>
                <w:tab w:val="left" w:pos="3240"/>
                <w:tab w:val="decimal" w:pos="9720"/>
              </w:tabs>
            </w:pPr>
            <w:hyperlink w:anchor="disk_vlir" w:history="1">
              <w:r>
                <w:rPr>
                  <w:rStyle w:val="Strong"/>
                </w:rPr>
                <w:t>disk VLIR</w:t>
              </w:r>
            </w:hyperlink>
          </w:p>
        </w:tc>
        <w:tc>
          <w:tcPr>
            <w:tcW w:w="630" w:type="dxa"/>
          </w:tcPr>
          <w:p w14:paraId="26B66242" w14:textId="1A5E6BC1" w:rsidR="00863D02" w:rsidRDefault="00863D02" w:rsidP="00863D02">
            <w:pPr>
              <w:tabs>
                <w:tab w:val="left" w:pos="2520"/>
                <w:tab w:val="left" w:pos="3240"/>
                <w:tab w:val="decimal" w:pos="9720"/>
              </w:tabs>
            </w:pPr>
            <w:r>
              <w:fldChar w:fldCharType="begin"/>
            </w:r>
            <w:r>
              <w:instrText xml:space="preserve"> PAGEREF  CloseRecordFile \h </w:instrText>
            </w:r>
            <w:r>
              <w:fldChar w:fldCharType="separate"/>
            </w:r>
            <w:r w:rsidR="00AE74F2">
              <w:rPr>
                <w:noProof/>
              </w:rPr>
              <w:t>80</w:t>
            </w:r>
            <w:r>
              <w:fldChar w:fldCharType="end"/>
            </w:r>
          </w:p>
        </w:tc>
      </w:tr>
      <w:tr w:rsidR="00863D02" w14:paraId="2400B774" w14:textId="77777777" w:rsidTr="00863D02">
        <w:trPr>
          <w:trHeight w:val="245"/>
        </w:trPr>
        <w:tc>
          <w:tcPr>
            <w:tcW w:w="2154" w:type="dxa"/>
          </w:tcPr>
          <w:p w14:paraId="6E696B63" w14:textId="4A8AA419" w:rsidR="00863D02" w:rsidRPr="00080AC4" w:rsidRDefault="00863D02" w:rsidP="00863D02">
            <w:hyperlink w:anchor="CmpFString" w:history="1">
              <w:r w:rsidRPr="00080AC4">
                <w:rPr>
                  <w:rStyle w:val="Strong"/>
                </w:rPr>
                <w:t>CmpFSt</w:t>
              </w:r>
              <w:r w:rsidRPr="00080AC4">
                <w:rPr>
                  <w:rStyle w:val="Strong"/>
                </w:rPr>
                <w:t>r</w:t>
              </w:r>
              <w:r w:rsidRPr="00080AC4">
                <w:rPr>
                  <w:rStyle w:val="Strong"/>
                </w:rPr>
                <w:t>i</w:t>
              </w:r>
              <w:r w:rsidRPr="00080AC4">
                <w:rPr>
                  <w:rStyle w:val="Strong"/>
                </w:rPr>
                <w:t>n</w:t>
              </w:r>
              <w:r w:rsidRPr="00080AC4">
                <w:rPr>
                  <w:rStyle w:val="Strong"/>
                </w:rPr>
                <w:t>g</w:t>
              </w:r>
            </w:hyperlink>
          </w:p>
        </w:tc>
        <w:tc>
          <w:tcPr>
            <w:tcW w:w="697" w:type="dxa"/>
          </w:tcPr>
          <w:p w14:paraId="5D49A129" w14:textId="29BEADA1" w:rsidR="00863D02" w:rsidRPr="00156BD3" w:rsidRDefault="00863D02" w:rsidP="00863D02">
            <w:r w:rsidRPr="00FA611C">
              <w:t>C26E</w:t>
            </w:r>
          </w:p>
        </w:tc>
        <w:tc>
          <w:tcPr>
            <w:tcW w:w="7224" w:type="dxa"/>
          </w:tcPr>
          <w:p w14:paraId="6CB886D2" w14:textId="7E95ECA6" w:rsidR="00863D02" w:rsidRPr="0051461A" w:rsidRDefault="00863D02" w:rsidP="00863D02">
            <w:r w:rsidRPr="0051461A">
              <w:t>Compare two fixed-length strings.</w:t>
            </w:r>
          </w:p>
        </w:tc>
        <w:tc>
          <w:tcPr>
            <w:tcW w:w="2610" w:type="dxa"/>
          </w:tcPr>
          <w:p w14:paraId="787DAFEA" w14:textId="229F828E" w:rsidR="00863D02" w:rsidRDefault="00863D02" w:rsidP="00863D02">
            <w:pPr>
              <w:tabs>
                <w:tab w:val="left" w:pos="2520"/>
                <w:tab w:val="left" w:pos="3240"/>
                <w:tab w:val="decimal" w:pos="9720"/>
              </w:tabs>
            </w:pPr>
            <w:hyperlink w:anchor="memory" w:history="1">
              <w:r>
                <w:rPr>
                  <w:rStyle w:val="Strong"/>
                </w:rPr>
                <w:t>memory</w:t>
              </w:r>
            </w:hyperlink>
          </w:p>
        </w:tc>
        <w:tc>
          <w:tcPr>
            <w:tcW w:w="630" w:type="dxa"/>
          </w:tcPr>
          <w:p w14:paraId="7E1919D3" w14:textId="644DE06A" w:rsidR="00863D02" w:rsidRDefault="00863D02" w:rsidP="00863D02">
            <w:pPr>
              <w:tabs>
                <w:tab w:val="left" w:pos="2520"/>
                <w:tab w:val="left" w:pos="3240"/>
                <w:tab w:val="decimal" w:pos="9720"/>
              </w:tabs>
            </w:pPr>
            <w:r>
              <w:fldChar w:fldCharType="begin"/>
            </w:r>
            <w:r>
              <w:instrText xml:space="preserve"> PAGEREF  CmpFString \h </w:instrText>
            </w:r>
            <w:r>
              <w:fldChar w:fldCharType="separate"/>
            </w:r>
            <w:r w:rsidR="00AE74F2">
              <w:rPr>
                <w:noProof/>
              </w:rPr>
              <w:t>128</w:t>
            </w:r>
            <w:r>
              <w:fldChar w:fldCharType="end"/>
            </w:r>
          </w:p>
        </w:tc>
      </w:tr>
      <w:tr w:rsidR="00863D02" w14:paraId="526BA97E" w14:textId="77777777" w:rsidTr="00863D02">
        <w:trPr>
          <w:trHeight w:val="245"/>
        </w:trPr>
        <w:tc>
          <w:tcPr>
            <w:tcW w:w="2154" w:type="dxa"/>
          </w:tcPr>
          <w:p w14:paraId="7558E827" w14:textId="07523825" w:rsidR="00863D02" w:rsidRPr="00080AC4" w:rsidRDefault="00863D02" w:rsidP="00863D02">
            <w:hyperlink w:anchor="CmpString" w:history="1">
              <w:r w:rsidRPr="00080AC4">
                <w:rPr>
                  <w:rStyle w:val="Strong"/>
                </w:rPr>
                <w:t>CmpSt</w:t>
              </w:r>
              <w:r w:rsidRPr="00080AC4">
                <w:rPr>
                  <w:rStyle w:val="Strong"/>
                </w:rPr>
                <w:t>r</w:t>
              </w:r>
              <w:r w:rsidRPr="00080AC4">
                <w:rPr>
                  <w:rStyle w:val="Strong"/>
                </w:rPr>
                <w:t>in</w:t>
              </w:r>
              <w:r w:rsidRPr="00080AC4">
                <w:rPr>
                  <w:rStyle w:val="Strong"/>
                </w:rPr>
                <w:t>g</w:t>
              </w:r>
            </w:hyperlink>
          </w:p>
        </w:tc>
        <w:tc>
          <w:tcPr>
            <w:tcW w:w="697" w:type="dxa"/>
          </w:tcPr>
          <w:p w14:paraId="6ECF1A99" w14:textId="60EB239B" w:rsidR="00863D02" w:rsidRPr="00156BD3" w:rsidRDefault="00863D02" w:rsidP="00863D02">
            <w:r w:rsidRPr="00FA611C">
              <w:t>C26B</w:t>
            </w:r>
          </w:p>
        </w:tc>
        <w:tc>
          <w:tcPr>
            <w:tcW w:w="7224" w:type="dxa"/>
          </w:tcPr>
          <w:p w14:paraId="1A3C584B" w14:textId="33A5124A" w:rsidR="00863D02" w:rsidRPr="0051461A" w:rsidRDefault="00863D02" w:rsidP="00863D02">
            <w:r w:rsidRPr="0051461A">
              <w:t>Compare two null-terminated strings.</w:t>
            </w:r>
          </w:p>
        </w:tc>
        <w:tc>
          <w:tcPr>
            <w:tcW w:w="2610" w:type="dxa"/>
          </w:tcPr>
          <w:p w14:paraId="15233B33" w14:textId="5C604D90" w:rsidR="00863D02" w:rsidRDefault="00863D02" w:rsidP="00863D02">
            <w:pPr>
              <w:tabs>
                <w:tab w:val="left" w:pos="2520"/>
                <w:tab w:val="left" w:pos="3240"/>
                <w:tab w:val="decimal" w:pos="9720"/>
              </w:tabs>
            </w:pPr>
            <w:hyperlink w:anchor="memory" w:history="1">
              <w:r>
                <w:rPr>
                  <w:rStyle w:val="Strong"/>
                </w:rPr>
                <w:t>memory</w:t>
              </w:r>
            </w:hyperlink>
          </w:p>
        </w:tc>
        <w:tc>
          <w:tcPr>
            <w:tcW w:w="630" w:type="dxa"/>
          </w:tcPr>
          <w:p w14:paraId="181400B4" w14:textId="1B13902F" w:rsidR="00863D02" w:rsidRDefault="00863D02" w:rsidP="00863D02">
            <w:pPr>
              <w:tabs>
                <w:tab w:val="left" w:pos="2520"/>
                <w:tab w:val="left" w:pos="3240"/>
                <w:tab w:val="decimal" w:pos="9720"/>
              </w:tabs>
            </w:pPr>
            <w:r>
              <w:fldChar w:fldCharType="begin"/>
            </w:r>
            <w:r>
              <w:instrText xml:space="preserve"> PAGEREF  CmpString \h </w:instrText>
            </w:r>
            <w:r>
              <w:fldChar w:fldCharType="separate"/>
            </w:r>
            <w:r w:rsidR="00AE74F2">
              <w:rPr>
                <w:noProof/>
              </w:rPr>
              <w:t>129</w:t>
            </w:r>
            <w:r>
              <w:fldChar w:fldCharType="end"/>
            </w:r>
          </w:p>
        </w:tc>
      </w:tr>
      <w:tr w:rsidR="00863D02" w14:paraId="4F512F8F" w14:textId="77777777" w:rsidTr="00863D02">
        <w:trPr>
          <w:trHeight w:val="245"/>
        </w:trPr>
        <w:tc>
          <w:tcPr>
            <w:tcW w:w="2154" w:type="dxa"/>
          </w:tcPr>
          <w:p w14:paraId="6FA965EC" w14:textId="789A6127" w:rsidR="00863D02" w:rsidRPr="00080AC4" w:rsidRDefault="00863D02" w:rsidP="00863D02">
            <w:hyperlink w:anchor="CopyFString" w:history="1">
              <w:r w:rsidRPr="00080AC4">
                <w:rPr>
                  <w:rStyle w:val="Strong"/>
                </w:rPr>
                <w:t>CopyFSt</w:t>
              </w:r>
              <w:r w:rsidRPr="00080AC4">
                <w:rPr>
                  <w:rStyle w:val="Strong"/>
                </w:rPr>
                <w:t>r</w:t>
              </w:r>
              <w:r w:rsidRPr="00080AC4">
                <w:rPr>
                  <w:rStyle w:val="Strong"/>
                </w:rPr>
                <w:t>ing</w:t>
              </w:r>
            </w:hyperlink>
          </w:p>
        </w:tc>
        <w:tc>
          <w:tcPr>
            <w:tcW w:w="697" w:type="dxa"/>
          </w:tcPr>
          <w:p w14:paraId="50B800A0" w14:textId="2CF652A7" w:rsidR="00863D02" w:rsidRPr="00156BD3" w:rsidRDefault="00863D02" w:rsidP="00863D02">
            <w:r w:rsidRPr="00FA611C">
              <w:t>C268</w:t>
            </w:r>
          </w:p>
        </w:tc>
        <w:tc>
          <w:tcPr>
            <w:tcW w:w="7224" w:type="dxa"/>
          </w:tcPr>
          <w:p w14:paraId="3DFCD790" w14:textId="7054669D" w:rsidR="00863D02" w:rsidRPr="0051461A" w:rsidRDefault="00863D02" w:rsidP="00863D02">
            <w:r w:rsidRPr="009C273E">
              <w:t>Copy a fixed-length string.</w:t>
            </w:r>
          </w:p>
        </w:tc>
        <w:tc>
          <w:tcPr>
            <w:tcW w:w="2610" w:type="dxa"/>
          </w:tcPr>
          <w:p w14:paraId="1551F334" w14:textId="758C6E31" w:rsidR="00863D02" w:rsidRDefault="00863D02" w:rsidP="00863D02">
            <w:pPr>
              <w:tabs>
                <w:tab w:val="left" w:pos="2520"/>
                <w:tab w:val="left" w:pos="3240"/>
                <w:tab w:val="decimal" w:pos="9720"/>
              </w:tabs>
            </w:pPr>
            <w:hyperlink w:anchor="memory" w:history="1">
              <w:r>
                <w:rPr>
                  <w:rStyle w:val="Strong"/>
                </w:rPr>
                <w:t>memory</w:t>
              </w:r>
            </w:hyperlink>
          </w:p>
        </w:tc>
        <w:tc>
          <w:tcPr>
            <w:tcW w:w="630" w:type="dxa"/>
          </w:tcPr>
          <w:p w14:paraId="27E67632" w14:textId="04841982" w:rsidR="00863D02" w:rsidRDefault="00863D02" w:rsidP="00863D02">
            <w:pPr>
              <w:tabs>
                <w:tab w:val="left" w:pos="2520"/>
                <w:tab w:val="left" w:pos="3240"/>
                <w:tab w:val="decimal" w:pos="9720"/>
              </w:tabs>
            </w:pPr>
            <w:r>
              <w:fldChar w:fldCharType="begin"/>
            </w:r>
            <w:r>
              <w:instrText xml:space="preserve"> PAGEREF  CopyFString \h </w:instrText>
            </w:r>
            <w:r>
              <w:fldChar w:fldCharType="separate"/>
            </w:r>
            <w:r w:rsidR="00AE74F2">
              <w:rPr>
                <w:noProof/>
              </w:rPr>
              <w:t>130</w:t>
            </w:r>
            <w:r>
              <w:fldChar w:fldCharType="end"/>
            </w:r>
          </w:p>
        </w:tc>
      </w:tr>
      <w:tr w:rsidR="00863D02" w14:paraId="30F45AD6" w14:textId="77777777" w:rsidTr="00863D02">
        <w:trPr>
          <w:trHeight w:val="245"/>
        </w:trPr>
        <w:tc>
          <w:tcPr>
            <w:tcW w:w="2154" w:type="dxa"/>
          </w:tcPr>
          <w:p w14:paraId="07413184" w14:textId="294D99B0" w:rsidR="00863D02" w:rsidRPr="00080AC4" w:rsidRDefault="00863D02" w:rsidP="00863D02">
            <w:hyperlink w:anchor="CopyString" w:history="1">
              <w:r w:rsidRPr="00080AC4">
                <w:rPr>
                  <w:rStyle w:val="Strong"/>
                </w:rPr>
                <w:t>CopyStri</w:t>
              </w:r>
              <w:r w:rsidRPr="00080AC4">
                <w:rPr>
                  <w:rStyle w:val="Strong"/>
                </w:rPr>
                <w:t>n</w:t>
              </w:r>
              <w:r w:rsidRPr="00080AC4">
                <w:rPr>
                  <w:rStyle w:val="Strong"/>
                </w:rPr>
                <w:t>g</w:t>
              </w:r>
            </w:hyperlink>
          </w:p>
        </w:tc>
        <w:tc>
          <w:tcPr>
            <w:tcW w:w="697" w:type="dxa"/>
          </w:tcPr>
          <w:p w14:paraId="6B15389E" w14:textId="2F8D2928" w:rsidR="00863D02" w:rsidRPr="00156BD3" w:rsidRDefault="00863D02" w:rsidP="00863D02">
            <w:r w:rsidRPr="00FA611C">
              <w:t>C265</w:t>
            </w:r>
          </w:p>
        </w:tc>
        <w:tc>
          <w:tcPr>
            <w:tcW w:w="7224" w:type="dxa"/>
          </w:tcPr>
          <w:p w14:paraId="2829F0EC" w14:textId="4EB70D14" w:rsidR="00863D02" w:rsidRPr="0051461A" w:rsidRDefault="00863D02" w:rsidP="00863D02">
            <w:r w:rsidRPr="009C273E">
              <w:t>Copy a null-terminated string.</w:t>
            </w:r>
          </w:p>
        </w:tc>
        <w:tc>
          <w:tcPr>
            <w:tcW w:w="2610" w:type="dxa"/>
          </w:tcPr>
          <w:p w14:paraId="0963BD47" w14:textId="276C48AF" w:rsidR="00863D02" w:rsidRDefault="00863D02" w:rsidP="00863D02">
            <w:pPr>
              <w:tabs>
                <w:tab w:val="left" w:pos="2520"/>
                <w:tab w:val="left" w:pos="3240"/>
                <w:tab w:val="decimal" w:pos="9720"/>
              </w:tabs>
            </w:pPr>
            <w:hyperlink w:anchor="memory" w:history="1">
              <w:r>
                <w:rPr>
                  <w:rStyle w:val="Strong"/>
                </w:rPr>
                <w:t>memory</w:t>
              </w:r>
            </w:hyperlink>
          </w:p>
        </w:tc>
        <w:tc>
          <w:tcPr>
            <w:tcW w:w="630" w:type="dxa"/>
          </w:tcPr>
          <w:p w14:paraId="6C0C5A62" w14:textId="7706F47B" w:rsidR="00863D02" w:rsidRDefault="00863D02" w:rsidP="00863D02">
            <w:pPr>
              <w:tabs>
                <w:tab w:val="left" w:pos="2520"/>
                <w:tab w:val="left" w:pos="3240"/>
                <w:tab w:val="decimal" w:pos="9720"/>
              </w:tabs>
            </w:pPr>
            <w:r>
              <w:fldChar w:fldCharType="begin"/>
            </w:r>
            <w:r>
              <w:instrText xml:space="preserve"> PAGEREF  CopyString \h </w:instrText>
            </w:r>
            <w:r>
              <w:fldChar w:fldCharType="separate"/>
            </w:r>
            <w:r w:rsidR="00AE74F2">
              <w:rPr>
                <w:noProof/>
              </w:rPr>
              <w:t>131</w:t>
            </w:r>
            <w:r>
              <w:fldChar w:fldCharType="end"/>
            </w:r>
          </w:p>
        </w:tc>
      </w:tr>
      <w:tr w:rsidR="00863D02" w14:paraId="38234F43" w14:textId="77777777" w:rsidTr="00863D02">
        <w:trPr>
          <w:trHeight w:val="245"/>
        </w:trPr>
        <w:tc>
          <w:tcPr>
            <w:tcW w:w="2154" w:type="dxa"/>
          </w:tcPr>
          <w:p w14:paraId="6467B4D6" w14:textId="3DA490BC" w:rsidR="00863D02" w:rsidRPr="00080AC4" w:rsidRDefault="00863D02" w:rsidP="00863D02">
            <w:hyperlink w:anchor="CRC" w:history="1">
              <w:r>
                <w:rPr>
                  <w:rStyle w:val="Strong"/>
                </w:rPr>
                <w:t>C</w:t>
              </w:r>
              <w:r>
                <w:rPr>
                  <w:rStyle w:val="Strong"/>
                </w:rPr>
                <w:t>R</w:t>
              </w:r>
              <w:r>
                <w:rPr>
                  <w:rStyle w:val="Strong"/>
                </w:rPr>
                <w:t>C</w:t>
              </w:r>
            </w:hyperlink>
          </w:p>
        </w:tc>
        <w:tc>
          <w:tcPr>
            <w:tcW w:w="697" w:type="dxa"/>
          </w:tcPr>
          <w:p w14:paraId="79915AAB" w14:textId="47C72E23" w:rsidR="00863D02" w:rsidRPr="00156BD3" w:rsidRDefault="00863D02" w:rsidP="00863D02">
            <w:r w:rsidRPr="006D76B2">
              <w:t>C20E</w:t>
            </w:r>
          </w:p>
        </w:tc>
        <w:tc>
          <w:tcPr>
            <w:tcW w:w="7224" w:type="dxa"/>
          </w:tcPr>
          <w:p w14:paraId="585045A9" w14:textId="04D8559A" w:rsidR="00863D02" w:rsidRPr="0051461A" w:rsidRDefault="00863D02" w:rsidP="00863D02">
            <w:r w:rsidRPr="002B3938">
              <w:t xml:space="preserve">Cyclic </w:t>
            </w:r>
            <w:r w:rsidR="006D6D39" w:rsidRPr="002B3938">
              <w:t>Redundancy</w:t>
            </w:r>
            <w:r w:rsidRPr="002B3938">
              <w:t xml:space="preserve"> Check calculation.</w:t>
            </w:r>
          </w:p>
        </w:tc>
        <w:tc>
          <w:tcPr>
            <w:tcW w:w="2610" w:type="dxa"/>
          </w:tcPr>
          <w:p w14:paraId="6EF2419F" w14:textId="6526B7B3" w:rsidR="00863D02" w:rsidRDefault="00863D02" w:rsidP="00863D02">
            <w:pPr>
              <w:tabs>
                <w:tab w:val="left" w:pos="2340"/>
                <w:tab w:val="left" w:pos="3060"/>
                <w:tab w:val="decimal" w:pos="9720"/>
              </w:tabs>
              <w:ind w:right="-58"/>
            </w:pPr>
            <w:hyperlink w:anchor="Utility" w:history="1">
              <w:r>
                <w:rPr>
                  <w:rStyle w:val="Strong"/>
                </w:rPr>
                <w:t>utility</w:t>
              </w:r>
            </w:hyperlink>
          </w:p>
        </w:tc>
        <w:tc>
          <w:tcPr>
            <w:tcW w:w="630" w:type="dxa"/>
          </w:tcPr>
          <w:p w14:paraId="1A8D41D5" w14:textId="40DB138E" w:rsidR="00863D02" w:rsidRDefault="00863D02" w:rsidP="00863D02">
            <w:pPr>
              <w:tabs>
                <w:tab w:val="left" w:pos="2340"/>
                <w:tab w:val="left" w:pos="3060"/>
                <w:tab w:val="decimal" w:pos="9720"/>
              </w:tabs>
              <w:ind w:right="-58"/>
            </w:pPr>
            <w:r>
              <w:fldChar w:fldCharType="begin"/>
            </w:r>
            <w:r>
              <w:instrText xml:space="preserve"> PAGEREF  CRC \h </w:instrText>
            </w:r>
            <w:r>
              <w:fldChar w:fldCharType="separate"/>
            </w:r>
            <w:r w:rsidR="00AE74F2">
              <w:rPr>
                <w:noProof/>
              </w:rPr>
              <w:t>163</w:t>
            </w:r>
            <w:r>
              <w:fldChar w:fldCharType="end"/>
            </w:r>
          </w:p>
        </w:tc>
      </w:tr>
      <w:tr w:rsidR="00863D02" w14:paraId="6714A5DC" w14:textId="77777777" w:rsidTr="00863D02">
        <w:trPr>
          <w:trHeight w:val="245"/>
        </w:trPr>
        <w:tc>
          <w:tcPr>
            <w:tcW w:w="2154" w:type="dxa"/>
          </w:tcPr>
          <w:p w14:paraId="6B412D88" w14:textId="6E91A0E3" w:rsidR="00863D02" w:rsidRDefault="00863D02" w:rsidP="00863D02">
            <w:hyperlink w:anchor="Dabs" w:history="1">
              <w:r w:rsidRPr="00080AC4">
                <w:rPr>
                  <w:rStyle w:val="Strong"/>
                </w:rPr>
                <w:t>Dabs</w:t>
              </w:r>
            </w:hyperlink>
          </w:p>
        </w:tc>
        <w:tc>
          <w:tcPr>
            <w:tcW w:w="697" w:type="dxa"/>
          </w:tcPr>
          <w:p w14:paraId="3E7CAACD" w14:textId="675F6A68" w:rsidR="00863D02" w:rsidRPr="006D76B2" w:rsidRDefault="00863D02" w:rsidP="00863D02">
            <w:r w:rsidRPr="00156BD3">
              <w:t>C16F</w:t>
            </w:r>
          </w:p>
        </w:tc>
        <w:tc>
          <w:tcPr>
            <w:tcW w:w="7224" w:type="dxa"/>
          </w:tcPr>
          <w:p w14:paraId="4FB13FA1" w14:textId="7F791EB6" w:rsidR="00863D02" w:rsidRPr="006D76B2" w:rsidRDefault="00863D02" w:rsidP="00863D02">
            <w:r w:rsidRPr="0051461A">
              <w:t>Double-precision signed absolute value.</w:t>
            </w:r>
          </w:p>
        </w:tc>
        <w:tc>
          <w:tcPr>
            <w:tcW w:w="2610" w:type="dxa"/>
          </w:tcPr>
          <w:p w14:paraId="648C6019" w14:textId="002D3739" w:rsidR="00863D02" w:rsidRDefault="00863D02" w:rsidP="00863D02">
            <w:pPr>
              <w:tabs>
                <w:tab w:val="left" w:pos="2520"/>
                <w:tab w:val="left" w:pos="3240"/>
                <w:tab w:val="decimal" w:pos="9720"/>
              </w:tabs>
            </w:pPr>
            <w:hyperlink w:anchor="memory" w:history="1">
              <w:r>
                <w:rPr>
                  <w:rStyle w:val="Strong"/>
                </w:rPr>
                <w:t>memory</w:t>
              </w:r>
            </w:hyperlink>
          </w:p>
        </w:tc>
        <w:tc>
          <w:tcPr>
            <w:tcW w:w="630" w:type="dxa"/>
          </w:tcPr>
          <w:p w14:paraId="5DE2F66D" w14:textId="5F80179A" w:rsidR="00863D02" w:rsidRDefault="00863D02" w:rsidP="00863D02">
            <w:pPr>
              <w:tabs>
                <w:tab w:val="left" w:pos="2520"/>
                <w:tab w:val="left" w:pos="3240"/>
                <w:tab w:val="decimal" w:pos="9720"/>
              </w:tabs>
            </w:pPr>
            <w:r>
              <w:fldChar w:fldCharType="begin"/>
            </w:r>
            <w:r>
              <w:instrText xml:space="preserve"> PAGEREF  Dabs \h </w:instrText>
            </w:r>
            <w:r>
              <w:fldChar w:fldCharType="separate"/>
            </w:r>
            <w:r w:rsidR="00AE74F2">
              <w:rPr>
                <w:noProof/>
              </w:rPr>
              <w:t>117</w:t>
            </w:r>
            <w:r>
              <w:fldChar w:fldCharType="end"/>
            </w:r>
          </w:p>
        </w:tc>
      </w:tr>
      <w:tr w:rsidR="00863D02" w14:paraId="1EAF3DFE" w14:textId="77777777" w:rsidTr="00863D02">
        <w:trPr>
          <w:trHeight w:val="245"/>
        </w:trPr>
        <w:tc>
          <w:tcPr>
            <w:tcW w:w="2154" w:type="dxa"/>
          </w:tcPr>
          <w:p w14:paraId="51AFA5EB" w14:textId="1E26C803" w:rsidR="00863D02" w:rsidRPr="00172552" w:rsidRDefault="00863D02" w:rsidP="00863D02">
            <w:hyperlink w:anchor="DeleteFile" w:history="1">
              <w:hyperlink w:anchor="DeleteFile" w:history="1">
                <w:r w:rsidR="009E70CF">
                  <w:rPr>
                    <w:rStyle w:val="Strong"/>
                  </w:rPr>
                  <w:t>DeleteFile</w:t>
                </w:r>
              </w:hyperlink>
            </w:hyperlink>
          </w:p>
        </w:tc>
        <w:tc>
          <w:tcPr>
            <w:tcW w:w="697" w:type="dxa"/>
          </w:tcPr>
          <w:p w14:paraId="5A7D10BF" w14:textId="0F33845E" w:rsidR="00863D02" w:rsidRPr="00E0466F" w:rsidRDefault="00863D02" w:rsidP="00863D02">
            <w:r w:rsidRPr="006D76B2">
              <w:t>C238</w:t>
            </w:r>
          </w:p>
        </w:tc>
        <w:tc>
          <w:tcPr>
            <w:tcW w:w="7224" w:type="dxa"/>
          </w:tcPr>
          <w:p w14:paraId="0AF84A34" w14:textId="008712D0" w:rsidR="00863D02" w:rsidRPr="00E0466F" w:rsidRDefault="00863D02" w:rsidP="00863D02">
            <w:r w:rsidRPr="006D76B2">
              <w:t>Delete file</w:t>
            </w:r>
            <w:r>
              <w:t>.</w:t>
            </w:r>
          </w:p>
        </w:tc>
        <w:tc>
          <w:tcPr>
            <w:tcW w:w="2610" w:type="dxa"/>
          </w:tcPr>
          <w:p w14:paraId="1F3A40BD" w14:textId="105007DB" w:rsidR="00863D02" w:rsidRDefault="00863D02" w:rsidP="00863D02">
            <w:pPr>
              <w:tabs>
                <w:tab w:val="left" w:pos="2520"/>
                <w:tab w:val="left" w:pos="3240"/>
                <w:tab w:val="decimal" w:pos="9720"/>
              </w:tabs>
            </w:pPr>
            <w:hyperlink w:anchor="disk_high_level" w:history="1">
              <w:r>
                <w:rPr>
                  <w:rStyle w:val="Heading2Char"/>
                </w:rPr>
                <w:t>disk high-level</w:t>
              </w:r>
            </w:hyperlink>
          </w:p>
        </w:tc>
        <w:tc>
          <w:tcPr>
            <w:tcW w:w="630" w:type="dxa"/>
          </w:tcPr>
          <w:p w14:paraId="7243660F" w14:textId="03D8E2D7" w:rsidR="00863D02" w:rsidRPr="00E0466F" w:rsidRDefault="00863D02" w:rsidP="00863D02">
            <w:pPr>
              <w:tabs>
                <w:tab w:val="left" w:pos="2520"/>
                <w:tab w:val="left" w:pos="3240"/>
                <w:tab w:val="decimal" w:pos="9720"/>
              </w:tabs>
            </w:pPr>
            <w:r>
              <w:fldChar w:fldCharType="begin"/>
            </w:r>
            <w:r>
              <w:instrText xml:space="preserve"> PAGEREF  DeleteFile \h </w:instrText>
            </w:r>
            <w:r>
              <w:fldChar w:fldCharType="separate"/>
            </w:r>
            <w:r w:rsidR="00AE74F2">
              <w:rPr>
                <w:noProof/>
              </w:rPr>
              <w:t>64</w:t>
            </w:r>
            <w:r>
              <w:fldChar w:fldCharType="end"/>
            </w:r>
          </w:p>
        </w:tc>
      </w:tr>
      <w:tr w:rsidR="00367B84" w14:paraId="43CD1D79" w14:textId="77777777" w:rsidTr="00863D02">
        <w:trPr>
          <w:trHeight w:val="245"/>
        </w:trPr>
        <w:tc>
          <w:tcPr>
            <w:tcW w:w="2154" w:type="dxa"/>
          </w:tcPr>
          <w:p w14:paraId="1B46B67E" w14:textId="76BBF095" w:rsidR="00367B84" w:rsidRPr="00172552" w:rsidRDefault="00367B84" w:rsidP="00367B84">
            <w:hyperlink w:anchor="DeleteRecord" w:history="1">
              <w:r>
                <w:rPr>
                  <w:rStyle w:val="Strong"/>
                </w:rPr>
                <w:t>DeleteRe</w:t>
              </w:r>
              <w:r>
                <w:rPr>
                  <w:rStyle w:val="Strong"/>
                </w:rPr>
                <w:t>c</w:t>
              </w:r>
              <w:r>
                <w:rPr>
                  <w:rStyle w:val="Strong"/>
                </w:rPr>
                <w:t>ord</w:t>
              </w:r>
            </w:hyperlink>
          </w:p>
        </w:tc>
        <w:tc>
          <w:tcPr>
            <w:tcW w:w="697" w:type="dxa"/>
          </w:tcPr>
          <w:p w14:paraId="02D3CED4" w14:textId="72804BA1" w:rsidR="00367B84" w:rsidRPr="00E0466F" w:rsidRDefault="00367B84" w:rsidP="00367B84">
            <w:r w:rsidRPr="006D76B2">
              <w:t>C283</w:t>
            </w:r>
          </w:p>
        </w:tc>
        <w:tc>
          <w:tcPr>
            <w:tcW w:w="7224" w:type="dxa"/>
          </w:tcPr>
          <w:p w14:paraId="12B24055" w14:textId="526E3589" w:rsidR="00367B84" w:rsidRPr="00E0466F" w:rsidRDefault="00367B84" w:rsidP="00367B84">
            <w:r w:rsidRPr="00507553">
              <w:t>Delete current VLIR record.</w:t>
            </w:r>
          </w:p>
        </w:tc>
        <w:tc>
          <w:tcPr>
            <w:tcW w:w="2610" w:type="dxa"/>
          </w:tcPr>
          <w:p w14:paraId="5ADB84B5" w14:textId="19895849" w:rsidR="00367B84" w:rsidRDefault="00367B84" w:rsidP="00367B84">
            <w:pPr>
              <w:tabs>
                <w:tab w:val="left" w:pos="2520"/>
                <w:tab w:val="left" w:pos="3240"/>
                <w:tab w:val="decimal" w:pos="9720"/>
              </w:tabs>
            </w:pPr>
            <w:hyperlink w:anchor="disk_vlir" w:history="1">
              <w:r>
                <w:rPr>
                  <w:rStyle w:val="Strong"/>
                </w:rPr>
                <w:t>disk VLIR</w:t>
              </w:r>
            </w:hyperlink>
          </w:p>
        </w:tc>
        <w:tc>
          <w:tcPr>
            <w:tcW w:w="630" w:type="dxa"/>
          </w:tcPr>
          <w:p w14:paraId="5B5AC1E4" w14:textId="6685A1CB" w:rsidR="00367B84" w:rsidRPr="00E0466F" w:rsidRDefault="00367B84" w:rsidP="00367B84">
            <w:pPr>
              <w:tabs>
                <w:tab w:val="left" w:pos="2520"/>
                <w:tab w:val="left" w:pos="3240"/>
                <w:tab w:val="decimal" w:pos="9720"/>
              </w:tabs>
            </w:pPr>
            <w:r>
              <w:fldChar w:fldCharType="begin"/>
            </w:r>
            <w:r>
              <w:instrText xml:space="preserve"> PAGEREF  DeleteRecord \h </w:instrText>
            </w:r>
            <w:r>
              <w:fldChar w:fldCharType="separate"/>
            </w:r>
            <w:r w:rsidR="00AE74F2">
              <w:rPr>
                <w:noProof/>
              </w:rPr>
              <w:t>81</w:t>
            </w:r>
            <w:r>
              <w:fldChar w:fldCharType="end"/>
            </w:r>
          </w:p>
        </w:tc>
      </w:tr>
      <w:tr w:rsidR="00367B84" w14:paraId="16C9C6BF" w14:textId="77777777" w:rsidTr="00863D02">
        <w:trPr>
          <w:trHeight w:val="245"/>
        </w:trPr>
        <w:tc>
          <w:tcPr>
            <w:tcW w:w="2154" w:type="dxa"/>
          </w:tcPr>
          <w:p w14:paraId="52E163F0" w14:textId="5AF717C4" w:rsidR="00367B84" w:rsidRPr="00172552" w:rsidRDefault="00367B84" w:rsidP="00367B84">
            <w:hyperlink w:anchor="DDec" w:history="1">
              <w:r w:rsidRPr="00080AC4">
                <w:rPr>
                  <w:rStyle w:val="Strong"/>
                </w:rPr>
                <w:t>Dd</w:t>
              </w:r>
              <w:r w:rsidRPr="00080AC4">
                <w:rPr>
                  <w:rStyle w:val="Strong"/>
                </w:rPr>
                <w:t>e</w:t>
              </w:r>
              <w:r w:rsidRPr="00080AC4">
                <w:rPr>
                  <w:rStyle w:val="Strong"/>
                </w:rPr>
                <w:t>c</w:t>
              </w:r>
            </w:hyperlink>
          </w:p>
        </w:tc>
        <w:tc>
          <w:tcPr>
            <w:tcW w:w="697" w:type="dxa"/>
          </w:tcPr>
          <w:p w14:paraId="2BC3DDD5" w14:textId="7669E7A5" w:rsidR="00367B84" w:rsidRPr="00E0466F" w:rsidRDefault="00367B84" w:rsidP="00367B84">
            <w:r w:rsidRPr="000571ED">
              <w:t>C175</w:t>
            </w:r>
          </w:p>
        </w:tc>
        <w:tc>
          <w:tcPr>
            <w:tcW w:w="7224" w:type="dxa"/>
          </w:tcPr>
          <w:p w14:paraId="14220095" w14:textId="1EB9DD12" w:rsidR="00367B84" w:rsidRPr="00E0466F" w:rsidRDefault="00367B84" w:rsidP="00367B84">
            <w:r w:rsidRPr="0051461A">
              <w:t>Double-</w:t>
            </w:r>
            <w:r w:rsidR="006D6D39" w:rsidRPr="0051461A">
              <w:t>precision</w:t>
            </w:r>
            <w:r w:rsidRPr="0051461A">
              <w:t xml:space="preserve"> unsigned decrement.</w:t>
            </w:r>
          </w:p>
        </w:tc>
        <w:tc>
          <w:tcPr>
            <w:tcW w:w="2610" w:type="dxa"/>
          </w:tcPr>
          <w:p w14:paraId="4AE0ACB8" w14:textId="0FFD14FC" w:rsidR="00367B84" w:rsidRDefault="00367B84" w:rsidP="00367B84">
            <w:pPr>
              <w:tabs>
                <w:tab w:val="left" w:pos="2520"/>
                <w:tab w:val="left" w:pos="3240"/>
                <w:tab w:val="decimal" w:pos="9720"/>
              </w:tabs>
            </w:pPr>
            <w:hyperlink w:anchor="math" w:history="1">
              <w:r>
                <w:rPr>
                  <w:rStyle w:val="Strong"/>
                </w:rPr>
                <w:t>math</w:t>
              </w:r>
            </w:hyperlink>
          </w:p>
        </w:tc>
        <w:tc>
          <w:tcPr>
            <w:tcW w:w="630" w:type="dxa"/>
          </w:tcPr>
          <w:p w14:paraId="777D238D" w14:textId="2C911E47" w:rsidR="00367B84" w:rsidRPr="00E0466F" w:rsidRDefault="00367B84" w:rsidP="00367B84">
            <w:pPr>
              <w:tabs>
                <w:tab w:val="left" w:pos="2520"/>
                <w:tab w:val="left" w:pos="3240"/>
                <w:tab w:val="decimal" w:pos="9720"/>
              </w:tabs>
            </w:pPr>
            <w:r>
              <w:fldChar w:fldCharType="begin"/>
            </w:r>
            <w:r>
              <w:instrText xml:space="preserve"> PAGEREF  Ddec \h </w:instrText>
            </w:r>
            <w:r>
              <w:fldChar w:fldCharType="separate"/>
            </w:r>
            <w:r w:rsidR="00AE74F2">
              <w:rPr>
                <w:noProof/>
              </w:rPr>
              <w:t>118</w:t>
            </w:r>
            <w:r>
              <w:fldChar w:fldCharType="end"/>
            </w:r>
          </w:p>
        </w:tc>
      </w:tr>
      <w:tr w:rsidR="00367B84" w14:paraId="181075C2" w14:textId="77777777" w:rsidTr="00863D02">
        <w:trPr>
          <w:trHeight w:val="245"/>
        </w:trPr>
        <w:tc>
          <w:tcPr>
            <w:tcW w:w="2154" w:type="dxa"/>
          </w:tcPr>
          <w:p w14:paraId="02031608" w14:textId="464E9CD8" w:rsidR="00367B84" w:rsidRPr="00172552" w:rsidRDefault="00367B84" w:rsidP="00367B84">
            <w:hyperlink w:anchor="Ddiv" w:history="1">
              <w:hyperlink w:anchor="Ddiv" w:history="1">
                <w:r w:rsidRPr="00080AC4">
                  <w:rPr>
                    <w:rStyle w:val="Strong"/>
                  </w:rPr>
                  <w:t>D</w:t>
                </w:r>
                <w:r w:rsidRPr="00080AC4">
                  <w:rPr>
                    <w:rStyle w:val="Strong"/>
                  </w:rPr>
                  <w:t>d</w:t>
                </w:r>
                <w:r w:rsidRPr="00080AC4">
                  <w:rPr>
                    <w:rStyle w:val="Strong"/>
                  </w:rPr>
                  <w:t>iv</w:t>
                </w:r>
              </w:hyperlink>
            </w:hyperlink>
          </w:p>
        </w:tc>
        <w:tc>
          <w:tcPr>
            <w:tcW w:w="697" w:type="dxa"/>
          </w:tcPr>
          <w:p w14:paraId="4B70E2E2" w14:textId="11A44576" w:rsidR="00367B84" w:rsidRPr="00E0466F" w:rsidRDefault="00367B84" w:rsidP="00367B84">
            <w:r w:rsidRPr="000571ED">
              <w:t>C169</w:t>
            </w:r>
          </w:p>
        </w:tc>
        <w:tc>
          <w:tcPr>
            <w:tcW w:w="7224" w:type="dxa"/>
          </w:tcPr>
          <w:p w14:paraId="44BCD7DD" w14:textId="469905B1" w:rsidR="00367B84" w:rsidRPr="00E0466F" w:rsidRDefault="00367B84" w:rsidP="00367B84">
            <w:r>
              <w:t>Double-precision unsigned division.</w:t>
            </w:r>
          </w:p>
        </w:tc>
        <w:tc>
          <w:tcPr>
            <w:tcW w:w="2610" w:type="dxa"/>
          </w:tcPr>
          <w:p w14:paraId="747B27AD" w14:textId="711267AC" w:rsidR="00367B84" w:rsidRDefault="00367B84" w:rsidP="00367B84">
            <w:pPr>
              <w:tabs>
                <w:tab w:val="left" w:pos="2520"/>
                <w:tab w:val="left" w:pos="3240"/>
                <w:tab w:val="decimal" w:pos="9720"/>
              </w:tabs>
            </w:pPr>
            <w:hyperlink w:anchor="math" w:history="1">
              <w:r>
                <w:rPr>
                  <w:rStyle w:val="Strong"/>
                </w:rPr>
                <w:t>math</w:t>
              </w:r>
            </w:hyperlink>
          </w:p>
        </w:tc>
        <w:tc>
          <w:tcPr>
            <w:tcW w:w="630" w:type="dxa"/>
          </w:tcPr>
          <w:p w14:paraId="1BB20903" w14:textId="6F1354E5" w:rsidR="00367B84" w:rsidRPr="00E0466F" w:rsidRDefault="00367B84" w:rsidP="00367B84">
            <w:pPr>
              <w:tabs>
                <w:tab w:val="left" w:pos="2520"/>
                <w:tab w:val="left" w:pos="3240"/>
                <w:tab w:val="decimal" w:pos="9720"/>
              </w:tabs>
            </w:pPr>
            <w:r>
              <w:fldChar w:fldCharType="begin"/>
            </w:r>
            <w:r>
              <w:instrText xml:space="preserve"> PAGEREF  Ddiv \h </w:instrText>
            </w:r>
            <w:r>
              <w:fldChar w:fldCharType="separate"/>
            </w:r>
            <w:r w:rsidR="00AE74F2">
              <w:rPr>
                <w:noProof/>
              </w:rPr>
              <w:t>119</w:t>
            </w:r>
            <w:r>
              <w:fldChar w:fldCharType="end"/>
            </w:r>
          </w:p>
        </w:tc>
      </w:tr>
      <w:tr w:rsidR="00367B84" w14:paraId="10D26CAB" w14:textId="77777777" w:rsidTr="00863D02">
        <w:trPr>
          <w:trHeight w:val="245"/>
        </w:trPr>
        <w:tc>
          <w:tcPr>
            <w:tcW w:w="2154" w:type="dxa"/>
          </w:tcPr>
          <w:p w14:paraId="1272CE82" w14:textId="739F9224" w:rsidR="00367B84" w:rsidRPr="00172552" w:rsidRDefault="00367B84" w:rsidP="00367B84">
            <w:hyperlink w:anchor="DMult" w:history="1">
              <w:r w:rsidRPr="00080AC4">
                <w:rPr>
                  <w:rStyle w:val="Strong"/>
                </w:rPr>
                <w:t>DMul</w:t>
              </w:r>
              <w:r w:rsidRPr="00080AC4">
                <w:rPr>
                  <w:rStyle w:val="Strong"/>
                </w:rPr>
                <w:t>t</w:t>
              </w:r>
            </w:hyperlink>
          </w:p>
        </w:tc>
        <w:tc>
          <w:tcPr>
            <w:tcW w:w="697" w:type="dxa"/>
          </w:tcPr>
          <w:p w14:paraId="59690E24" w14:textId="315BB428" w:rsidR="00367B84" w:rsidRPr="00E0466F" w:rsidRDefault="00367B84" w:rsidP="00367B84">
            <w:r w:rsidRPr="000571ED">
              <w:t>C166</w:t>
            </w:r>
          </w:p>
        </w:tc>
        <w:tc>
          <w:tcPr>
            <w:tcW w:w="7224" w:type="dxa"/>
          </w:tcPr>
          <w:p w14:paraId="2E506EC5" w14:textId="3EA70C66" w:rsidR="00367B84" w:rsidRPr="00E0466F" w:rsidRDefault="00367B84" w:rsidP="00367B84">
            <w:r w:rsidRPr="0051461A">
              <w:t>Double-precision unsigned multiply.</w:t>
            </w:r>
          </w:p>
        </w:tc>
        <w:tc>
          <w:tcPr>
            <w:tcW w:w="2610" w:type="dxa"/>
          </w:tcPr>
          <w:p w14:paraId="38A3FF0F" w14:textId="6A201822" w:rsidR="00367B84" w:rsidRDefault="00367B84" w:rsidP="00367B84">
            <w:pPr>
              <w:tabs>
                <w:tab w:val="left" w:pos="2520"/>
                <w:tab w:val="left" w:pos="3240"/>
                <w:tab w:val="decimal" w:pos="9720"/>
              </w:tabs>
            </w:pPr>
            <w:hyperlink w:anchor="math" w:history="1">
              <w:r>
                <w:rPr>
                  <w:rStyle w:val="Strong"/>
                </w:rPr>
                <w:t>math</w:t>
              </w:r>
            </w:hyperlink>
          </w:p>
        </w:tc>
        <w:tc>
          <w:tcPr>
            <w:tcW w:w="630" w:type="dxa"/>
          </w:tcPr>
          <w:p w14:paraId="5EB6406D" w14:textId="28B4332B" w:rsidR="00367B84" w:rsidRPr="00E0466F" w:rsidRDefault="00367B84" w:rsidP="00367B84">
            <w:pPr>
              <w:tabs>
                <w:tab w:val="left" w:pos="2520"/>
                <w:tab w:val="left" w:pos="3240"/>
                <w:tab w:val="decimal" w:pos="9720"/>
              </w:tabs>
            </w:pPr>
            <w:r>
              <w:fldChar w:fldCharType="begin"/>
            </w:r>
            <w:r>
              <w:instrText xml:space="preserve"> PAGEREF  DMult \h </w:instrText>
            </w:r>
            <w:r>
              <w:fldChar w:fldCharType="separate"/>
            </w:r>
            <w:r w:rsidR="00AE74F2">
              <w:rPr>
                <w:noProof/>
              </w:rPr>
              <w:t>121</w:t>
            </w:r>
            <w:r>
              <w:fldChar w:fldCharType="end"/>
            </w:r>
          </w:p>
        </w:tc>
      </w:tr>
      <w:tr w:rsidR="00367B84" w14:paraId="3D2760B8" w14:textId="77777777" w:rsidTr="00863D02">
        <w:trPr>
          <w:trHeight w:val="245"/>
        </w:trPr>
        <w:tc>
          <w:tcPr>
            <w:tcW w:w="2154" w:type="dxa"/>
          </w:tcPr>
          <w:p w14:paraId="5C9E88BF" w14:textId="2AB65048" w:rsidR="00367B84" w:rsidRPr="00172552" w:rsidRDefault="00367B84" w:rsidP="00367B84">
            <w:hyperlink w:anchor="Dnegate" w:history="1">
              <w:r w:rsidRPr="00080AC4">
                <w:rPr>
                  <w:rStyle w:val="Strong"/>
                </w:rPr>
                <w:t>Dnega</w:t>
              </w:r>
              <w:r w:rsidRPr="00080AC4">
                <w:rPr>
                  <w:rStyle w:val="Strong"/>
                </w:rPr>
                <w:t>t</w:t>
              </w:r>
              <w:r w:rsidRPr="00080AC4">
                <w:rPr>
                  <w:rStyle w:val="Strong"/>
                </w:rPr>
                <w:t>e</w:t>
              </w:r>
            </w:hyperlink>
          </w:p>
        </w:tc>
        <w:tc>
          <w:tcPr>
            <w:tcW w:w="697" w:type="dxa"/>
          </w:tcPr>
          <w:p w14:paraId="48F0E0DA" w14:textId="6B8BB447" w:rsidR="00367B84" w:rsidRPr="00E0466F" w:rsidRDefault="00367B84" w:rsidP="00367B84">
            <w:r w:rsidRPr="000571ED">
              <w:t>C172</w:t>
            </w:r>
          </w:p>
        </w:tc>
        <w:tc>
          <w:tcPr>
            <w:tcW w:w="7224" w:type="dxa"/>
          </w:tcPr>
          <w:p w14:paraId="5BEEE063" w14:textId="0E04A4D1" w:rsidR="00367B84" w:rsidRPr="00E0466F" w:rsidRDefault="00367B84" w:rsidP="00367B84">
            <w:r w:rsidRPr="0051461A">
              <w:t>Double-precision signed negation.</w:t>
            </w:r>
          </w:p>
        </w:tc>
        <w:tc>
          <w:tcPr>
            <w:tcW w:w="2610" w:type="dxa"/>
          </w:tcPr>
          <w:p w14:paraId="766501B0" w14:textId="6C4ACADB" w:rsidR="00367B84" w:rsidRDefault="00367B84" w:rsidP="00367B84">
            <w:pPr>
              <w:tabs>
                <w:tab w:val="left" w:pos="2520"/>
                <w:tab w:val="left" w:pos="3240"/>
                <w:tab w:val="decimal" w:pos="9720"/>
              </w:tabs>
            </w:pPr>
            <w:hyperlink w:anchor="math" w:history="1">
              <w:r>
                <w:rPr>
                  <w:rStyle w:val="Strong"/>
                </w:rPr>
                <w:t>math</w:t>
              </w:r>
            </w:hyperlink>
          </w:p>
        </w:tc>
        <w:tc>
          <w:tcPr>
            <w:tcW w:w="630" w:type="dxa"/>
          </w:tcPr>
          <w:p w14:paraId="762323F5" w14:textId="5594A205" w:rsidR="00367B84" w:rsidRPr="00E0466F" w:rsidRDefault="00367B84" w:rsidP="00367B84">
            <w:pPr>
              <w:tabs>
                <w:tab w:val="left" w:pos="2520"/>
                <w:tab w:val="left" w:pos="3240"/>
                <w:tab w:val="decimal" w:pos="9720"/>
              </w:tabs>
            </w:pPr>
            <w:r>
              <w:fldChar w:fldCharType="begin"/>
            </w:r>
            <w:r>
              <w:instrText xml:space="preserve"> PAGEREF  Dnegate \h </w:instrText>
            </w:r>
            <w:r>
              <w:fldChar w:fldCharType="separate"/>
            </w:r>
            <w:r w:rsidR="00AE74F2">
              <w:rPr>
                <w:noProof/>
              </w:rPr>
              <w:t>122</w:t>
            </w:r>
            <w:r>
              <w:fldChar w:fldCharType="end"/>
            </w:r>
          </w:p>
        </w:tc>
      </w:tr>
      <w:tr w:rsidR="00367B84" w14:paraId="2AE576D2" w14:textId="77777777" w:rsidTr="00863D02">
        <w:trPr>
          <w:trHeight w:val="245"/>
        </w:trPr>
        <w:tc>
          <w:tcPr>
            <w:tcW w:w="2154" w:type="dxa"/>
          </w:tcPr>
          <w:p w14:paraId="306C1D51" w14:textId="400C1275" w:rsidR="00367B84" w:rsidRPr="00172552" w:rsidRDefault="00367B84" w:rsidP="00367B84">
            <w:hyperlink w:anchor="DoBOp" w:history="1">
              <w:r w:rsidRPr="00080AC4">
                <w:rPr>
                  <w:rStyle w:val="Strong"/>
                </w:rPr>
                <w:t>Do</w:t>
              </w:r>
              <w:r w:rsidRPr="00080AC4">
                <w:rPr>
                  <w:rStyle w:val="Strong"/>
                </w:rPr>
                <w:t>B</w:t>
              </w:r>
              <w:r w:rsidRPr="00080AC4">
                <w:rPr>
                  <w:rStyle w:val="Strong"/>
                </w:rPr>
                <w:t>Op</w:t>
              </w:r>
            </w:hyperlink>
          </w:p>
        </w:tc>
        <w:tc>
          <w:tcPr>
            <w:tcW w:w="697" w:type="dxa"/>
          </w:tcPr>
          <w:p w14:paraId="3EAD7302" w14:textId="392AE3F3" w:rsidR="00367B84" w:rsidRPr="00E0466F" w:rsidRDefault="00367B84" w:rsidP="00367B84">
            <w:r w:rsidRPr="00FA611C">
              <w:t>C2EC</w:t>
            </w:r>
          </w:p>
        </w:tc>
        <w:tc>
          <w:tcPr>
            <w:tcW w:w="7224" w:type="dxa"/>
          </w:tcPr>
          <w:p w14:paraId="1F21F19D" w14:textId="5C03617B" w:rsidR="00367B84" w:rsidRPr="00E0466F" w:rsidRDefault="00367B84" w:rsidP="00367B84">
            <w:r w:rsidRPr="00FA611C">
              <w:t>(128) Back-RAM memory primitive</w:t>
            </w:r>
          </w:p>
        </w:tc>
        <w:tc>
          <w:tcPr>
            <w:tcW w:w="2610" w:type="dxa"/>
          </w:tcPr>
          <w:p w14:paraId="13AB6248" w14:textId="6688140E" w:rsidR="00367B84" w:rsidRDefault="00367B84" w:rsidP="00367B84">
            <w:pPr>
              <w:tabs>
                <w:tab w:val="left" w:pos="2520"/>
                <w:tab w:val="left" w:pos="3240"/>
                <w:tab w:val="decimal" w:pos="9720"/>
              </w:tabs>
            </w:pPr>
            <w:hyperlink w:anchor="memory" w:history="1">
              <w:r>
                <w:rPr>
                  <w:rStyle w:val="Strong"/>
                </w:rPr>
                <w:t>memory</w:t>
              </w:r>
            </w:hyperlink>
          </w:p>
        </w:tc>
        <w:tc>
          <w:tcPr>
            <w:tcW w:w="630" w:type="dxa"/>
          </w:tcPr>
          <w:p w14:paraId="743EDE5C" w14:textId="3F8420EB" w:rsidR="00367B84" w:rsidRPr="00E0466F" w:rsidRDefault="00367B84" w:rsidP="00367B84">
            <w:pPr>
              <w:tabs>
                <w:tab w:val="left" w:pos="2520"/>
                <w:tab w:val="left" w:pos="3240"/>
                <w:tab w:val="decimal" w:pos="9720"/>
              </w:tabs>
            </w:pPr>
            <w:r>
              <w:fldChar w:fldCharType="begin"/>
            </w:r>
            <w:r>
              <w:instrText xml:space="preserve"> PAGEREF  DoBOp \h </w:instrText>
            </w:r>
            <w:r>
              <w:fldChar w:fldCharType="separate"/>
            </w:r>
            <w:r w:rsidR="00AE74F2">
              <w:rPr>
                <w:noProof/>
              </w:rPr>
              <w:t>132</w:t>
            </w:r>
            <w:r>
              <w:fldChar w:fldCharType="end"/>
            </w:r>
          </w:p>
        </w:tc>
      </w:tr>
      <w:tr w:rsidR="00367B84" w14:paraId="4B3D4578" w14:textId="4DDC49FF" w:rsidTr="00863D02">
        <w:trPr>
          <w:trHeight w:val="245"/>
        </w:trPr>
        <w:tc>
          <w:tcPr>
            <w:tcW w:w="2154" w:type="dxa"/>
          </w:tcPr>
          <w:p w14:paraId="27752215" w14:textId="089EEAB5" w:rsidR="00367B84" w:rsidRDefault="00367B84" w:rsidP="00367B84">
            <w:hyperlink w:anchor="DoDlgBox" w:history="1">
              <w:r w:rsidRPr="00172552">
                <w:rPr>
                  <w:rStyle w:val="Strong"/>
                </w:rPr>
                <w:t>DoDl</w:t>
              </w:r>
              <w:r w:rsidRPr="00172552">
                <w:rPr>
                  <w:rStyle w:val="Strong"/>
                </w:rPr>
                <w:t>g</w:t>
              </w:r>
              <w:r w:rsidRPr="00172552">
                <w:rPr>
                  <w:rStyle w:val="Strong"/>
                </w:rPr>
                <w:t>B</w:t>
              </w:r>
              <w:r w:rsidRPr="00172552">
                <w:rPr>
                  <w:rStyle w:val="Strong"/>
                </w:rPr>
                <w:t>ox</w:t>
              </w:r>
            </w:hyperlink>
          </w:p>
        </w:tc>
        <w:tc>
          <w:tcPr>
            <w:tcW w:w="697" w:type="dxa"/>
          </w:tcPr>
          <w:p w14:paraId="53A95772" w14:textId="02C94F54" w:rsidR="00367B84" w:rsidRDefault="00367B84" w:rsidP="00367B84">
            <w:r w:rsidRPr="00E0466F">
              <w:t>C256</w:t>
            </w:r>
          </w:p>
        </w:tc>
        <w:tc>
          <w:tcPr>
            <w:tcW w:w="7224" w:type="dxa"/>
          </w:tcPr>
          <w:p w14:paraId="228C85C2" w14:textId="31DB98E5" w:rsidR="00367B84" w:rsidRDefault="00367B84" w:rsidP="00367B84">
            <w:r w:rsidRPr="00E0466F">
              <w:t>Display and begin interaction w/dialog box.</w:t>
            </w:r>
          </w:p>
        </w:tc>
        <w:tc>
          <w:tcPr>
            <w:tcW w:w="2610" w:type="dxa"/>
          </w:tcPr>
          <w:p w14:paraId="09FF672B" w14:textId="6D310A04" w:rsidR="00367B84" w:rsidRPr="00E0466F" w:rsidRDefault="00367B84" w:rsidP="00367B84">
            <w:pPr>
              <w:tabs>
                <w:tab w:val="left" w:pos="2520"/>
                <w:tab w:val="left" w:pos="3240"/>
                <w:tab w:val="decimal" w:pos="9720"/>
              </w:tabs>
            </w:pPr>
            <w:hyperlink w:anchor="dialog_box" w:history="1">
              <w:r>
                <w:rPr>
                  <w:rStyle w:val="Strong"/>
                </w:rPr>
                <w:t>dial</w:t>
              </w:r>
              <w:r>
                <w:rPr>
                  <w:rStyle w:val="Strong"/>
                </w:rPr>
                <w:t>o</w:t>
              </w:r>
              <w:r>
                <w:rPr>
                  <w:rStyle w:val="Strong"/>
                </w:rPr>
                <w:t>g box</w:t>
              </w:r>
            </w:hyperlink>
          </w:p>
        </w:tc>
        <w:tc>
          <w:tcPr>
            <w:tcW w:w="630" w:type="dxa"/>
          </w:tcPr>
          <w:p w14:paraId="03F4390C" w14:textId="68825562" w:rsidR="00367B84" w:rsidRDefault="00367B84" w:rsidP="00367B84">
            <w:pPr>
              <w:tabs>
                <w:tab w:val="left" w:pos="2520"/>
                <w:tab w:val="left" w:pos="3240"/>
                <w:tab w:val="decimal" w:pos="9720"/>
              </w:tabs>
            </w:pPr>
            <w:r w:rsidRPr="00E0466F">
              <w:fldChar w:fldCharType="begin"/>
            </w:r>
            <w:r w:rsidRPr="00E0466F">
              <w:instrText xml:space="preserve"> PAGEREF  DoDlgBox \h </w:instrText>
            </w:r>
            <w:r w:rsidRPr="00E0466F">
              <w:fldChar w:fldCharType="separate"/>
            </w:r>
            <w:r w:rsidR="00AE74F2">
              <w:rPr>
                <w:noProof/>
              </w:rPr>
              <w:t>13</w:t>
            </w:r>
            <w:r w:rsidRPr="00E0466F">
              <w:fldChar w:fldCharType="end"/>
            </w:r>
          </w:p>
        </w:tc>
      </w:tr>
      <w:tr w:rsidR="00367B84" w14:paraId="0C0B0E26" w14:textId="77777777" w:rsidTr="00863D02">
        <w:trPr>
          <w:trHeight w:val="245"/>
        </w:trPr>
        <w:tc>
          <w:tcPr>
            <w:tcW w:w="2154" w:type="dxa"/>
          </w:tcPr>
          <w:p w14:paraId="123DDE0D" w14:textId="1F2A7AC2" w:rsidR="00367B84" w:rsidRPr="00172552" w:rsidRDefault="00367B84" w:rsidP="00367B84">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Icons" w:history="1">
                            <w:r>
                              <w:rPr>
                                <w:rStyle w:val="Strong"/>
                              </w:rPr>
                              <w:t>DoI</w:t>
                            </w:r>
                            <w:r>
                              <w:rPr>
                                <w:rStyle w:val="Strong"/>
                              </w:rPr>
                              <w:t>c</w:t>
                            </w:r>
                            <w:r>
                              <w:rPr>
                                <w:rStyle w:val="Strong"/>
                              </w:rPr>
                              <w:t>ons</w:t>
                            </w:r>
                          </w:hyperlink>
                        </w:hyperlink>
                      </w:hyperlink>
                    </w:hyperlink>
                  </w:hyperlink>
                </w:hyperlink>
              </w:hyperlink>
            </w:hyperlink>
          </w:p>
        </w:tc>
        <w:tc>
          <w:tcPr>
            <w:tcW w:w="697" w:type="dxa"/>
          </w:tcPr>
          <w:p w14:paraId="6A7C4561" w14:textId="0793B297" w:rsidR="00367B84" w:rsidRPr="001D071E" w:rsidRDefault="00367B84" w:rsidP="00367B84">
            <w:r w:rsidRPr="006D76B2">
              <w:t>C15A</w:t>
            </w:r>
          </w:p>
        </w:tc>
        <w:tc>
          <w:tcPr>
            <w:tcW w:w="7224" w:type="dxa"/>
          </w:tcPr>
          <w:p w14:paraId="3C7E7DF8" w14:textId="4944DB20" w:rsidR="00367B84" w:rsidRPr="00AB4F9A" w:rsidRDefault="00367B84" w:rsidP="00367B84">
            <w:r>
              <w:t>D</w:t>
            </w:r>
            <w:r w:rsidRPr="009B4BFF">
              <w:t>isplay and begin interaction with icons.</w:t>
            </w:r>
          </w:p>
        </w:tc>
        <w:tc>
          <w:tcPr>
            <w:tcW w:w="2610" w:type="dxa"/>
          </w:tcPr>
          <w:p w14:paraId="0AE7B751" w14:textId="50EA91AE" w:rsidR="00367B84" w:rsidRPr="00367B84" w:rsidRDefault="00367B84" w:rsidP="00367B84">
            <w:pPr>
              <w:pStyle w:val="Heading2"/>
              <w:jc w:val="left"/>
              <w:rPr>
                <w:b w:val="0"/>
                <w:bCs w:val="0"/>
              </w:rPr>
            </w:pPr>
            <w:hyperlink w:anchor="icon_menu" w:history="1">
              <w:r w:rsidRPr="00367B84">
                <w:rPr>
                  <w:rStyle w:val="Strong"/>
                  <w:b/>
                  <w:bCs/>
                </w:rPr>
                <w:t>icon/menu</w:t>
              </w:r>
            </w:hyperlink>
          </w:p>
        </w:tc>
        <w:tc>
          <w:tcPr>
            <w:tcW w:w="630" w:type="dxa"/>
          </w:tcPr>
          <w:p w14:paraId="5BB363DD" w14:textId="3DE61313" w:rsidR="00367B84" w:rsidRDefault="00367B84" w:rsidP="00367B84">
            <w:pPr>
              <w:tabs>
                <w:tab w:val="left" w:pos="2520"/>
                <w:tab w:val="left" w:pos="3240"/>
                <w:tab w:val="decimal" w:pos="9720"/>
              </w:tabs>
            </w:pPr>
            <w:r>
              <w:fldChar w:fldCharType="begin"/>
            </w:r>
            <w:r>
              <w:instrText xml:space="preserve"> PAGEREF  DoIcons \h </w:instrText>
            </w:r>
            <w:r>
              <w:fldChar w:fldCharType="separate"/>
            </w:r>
            <w:r w:rsidR="00AE74F2">
              <w:rPr>
                <w:noProof/>
              </w:rPr>
              <w:t>102</w:t>
            </w:r>
            <w:r>
              <w:fldChar w:fldCharType="end"/>
            </w:r>
          </w:p>
        </w:tc>
      </w:tr>
      <w:tr w:rsidR="00776837" w14:paraId="6666C9E4" w14:textId="77777777" w:rsidTr="00863D02">
        <w:trPr>
          <w:trHeight w:val="245"/>
        </w:trPr>
        <w:tc>
          <w:tcPr>
            <w:tcW w:w="2154" w:type="dxa"/>
          </w:tcPr>
          <w:p w14:paraId="5648458B" w14:textId="105C2731" w:rsidR="00776837" w:rsidRDefault="00776837" w:rsidP="00367B84">
            <w:hyperlink w:anchor="DoInlineReturn" w:history="1">
              <w:hyperlink w:anchor="DoInlineReturn" w:history="1">
                <w:r>
                  <w:rPr>
                    <w:rStyle w:val="Strong"/>
                  </w:rPr>
                  <w:t>DoInlineReturn</w:t>
                </w:r>
              </w:hyperlink>
            </w:hyperlink>
          </w:p>
        </w:tc>
        <w:tc>
          <w:tcPr>
            <w:tcW w:w="697" w:type="dxa"/>
          </w:tcPr>
          <w:p w14:paraId="2DA0D883" w14:textId="49C777B0" w:rsidR="00776837" w:rsidRPr="006D76B2" w:rsidRDefault="00776837" w:rsidP="00367B84">
            <w:r w:rsidRPr="006D76B2">
              <w:t>C2A4</w:t>
            </w:r>
          </w:p>
        </w:tc>
        <w:tc>
          <w:tcPr>
            <w:tcW w:w="7224" w:type="dxa"/>
          </w:tcPr>
          <w:p w14:paraId="0E9EEC77" w14:textId="4BCBFE8F" w:rsidR="00776837" w:rsidRDefault="00776837" w:rsidP="00367B84">
            <w:r>
              <w:t>Return from inline subroutine.</w:t>
            </w:r>
          </w:p>
        </w:tc>
        <w:tc>
          <w:tcPr>
            <w:tcW w:w="2610" w:type="dxa"/>
          </w:tcPr>
          <w:p w14:paraId="01E240AA" w14:textId="174C3411" w:rsidR="00776837" w:rsidRPr="00776837" w:rsidRDefault="00776837" w:rsidP="00367B84">
            <w:pPr>
              <w:pStyle w:val="Heading2"/>
              <w:jc w:val="left"/>
              <w:rPr>
                <w:b w:val="0"/>
                <w:bCs w:val="0"/>
              </w:rPr>
            </w:pPr>
            <w:hyperlink w:anchor="Utility" w:history="1">
              <w:r w:rsidRPr="00776837">
                <w:rPr>
                  <w:rStyle w:val="Strong"/>
                  <w:b/>
                  <w:bCs/>
                </w:rPr>
                <w:t>utility</w:t>
              </w:r>
            </w:hyperlink>
          </w:p>
        </w:tc>
        <w:tc>
          <w:tcPr>
            <w:tcW w:w="630" w:type="dxa"/>
          </w:tcPr>
          <w:p w14:paraId="5FD76C68" w14:textId="66E96036" w:rsidR="00776837" w:rsidRDefault="00776837" w:rsidP="00367B84">
            <w:pPr>
              <w:tabs>
                <w:tab w:val="left" w:pos="2520"/>
                <w:tab w:val="left" w:pos="3240"/>
                <w:tab w:val="decimal" w:pos="9720"/>
              </w:tabs>
            </w:pPr>
            <w:r>
              <w:fldChar w:fldCharType="begin"/>
            </w:r>
            <w:r>
              <w:instrText xml:space="preserve"> PAGEREF  DoInlineReturn \h </w:instrText>
            </w:r>
            <w:r>
              <w:fldChar w:fldCharType="separate"/>
            </w:r>
            <w:r w:rsidR="00AE74F2">
              <w:rPr>
                <w:noProof/>
              </w:rPr>
              <w:t>164</w:t>
            </w:r>
            <w:r>
              <w:fldChar w:fldCharType="end"/>
            </w:r>
          </w:p>
        </w:tc>
      </w:tr>
      <w:tr w:rsidR="008B02BA" w14:paraId="43096EE1" w14:textId="77777777" w:rsidTr="00863D02">
        <w:trPr>
          <w:trHeight w:val="245"/>
        </w:trPr>
        <w:tc>
          <w:tcPr>
            <w:tcW w:w="2154" w:type="dxa"/>
          </w:tcPr>
          <w:p w14:paraId="683888D6" w14:textId="5BEF8D0C" w:rsidR="008B02BA" w:rsidRDefault="008B02BA" w:rsidP="00367B84">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Menu" w:history="1">
                            <w:r w:rsidRPr="00157530">
                              <w:rPr>
                                <w:rStyle w:val="Strong"/>
                              </w:rPr>
                              <w:t>DoMenu</w:t>
                            </w:r>
                          </w:hyperlink>
                        </w:hyperlink>
                      </w:hyperlink>
                    </w:hyperlink>
                  </w:hyperlink>
                </w:hyperlink>
              </w:hyperlink>
            </w:hyperlink>
          </w:p>
        </w:tc>
        <w:tc>
          <w:tcPr>
            <w:tcW w:w="697" w:type="dxa"/>
          </w:tcPr>
          <w:p w14:paraId="5BE662B7" w14:textId="5B056FBE" w:rsidR="008B02BA" w:rsidRPr="006D76B2" w:rsidRDefault="008B02BA" w:rsidP="00367B84">
            <w:r w:rsidRPr="006D76B2">
              <w:t>C151</w:t>
            </w:r>
          </w:p>
        </w:tc>
        <w:tc>
          <w:tcPr>
            <w:tcW w:w="7224" w:type="dxa"/>
          </w:tcPr>
          <w:p w14:paraId="3065F2AE" w14:textId="7A9CB6A5" w:rsidR="008B02BA" w:rsidRDefault="008B02BA" w:rsidP="00367B84">
            <w:r w:rsidRPr="008B02BA">
              <w:t>Display and begin interaction with menus.</w:t>
            </w:r>
          </w:p>
        </w:tc>
        <w:tc>
          <w:tcPr>
            <w:tcW w:w="2610" w:type="dxa"/>
          </w:tcPr>
          <w:p w14:paraId="521BBBC6" w14:textId="10C40E15" w:rsidR="008B02BA" w:rsidRPr="00776837" w:rsidRDefault="008B02BA" w:rsidP="00367B84">
            <w:pPr>
              <w:pStyle w:val="Heading2"/>
              <w:jc w:val="left"/>
              <w:rPr>
                <w:b w:val="0"/>
                <w:bCs w:val="0"/>
              </w:rPr>
            </w:pPr>
            <w:hyperlink w:anchor="icon_menu" w:history="1">
              <w:r w:rsidRPr="00367B84">
                <w:rPr>
                  <w:rStyle w:val="Strong"/>
                  <w:b/>
                  <w:bCs/>
                </w:rPr>
                <w:t>icon/menu</w:t>
              </w:r>
            </w:hyperlink>
          </w:p>
        </w:tc>
        <w:tc>
          <w:tcPr>
            <w:tcW w:w="630" w:type="dxa"/>
          </w:tcPr>
          <w:p w14:paraId="0CFF8E79" w14:textId="49036B80" w:rsidR="008B02BA" w:rsidRDefault="008B02BA" w:rsidP="00367B84">
            <w:pPr>
              <w:tabs>
                <w:tab w:val="left" w:pos="2520"/>
                <w:tab w:val="left" w:pos="3240"/>
                <w:tab w:val="decimal" w:pos="9720"/>
              </w:tabs>
            </w:pPr>
            <w:r>
              <w:fldChar w:fldCharType="begin"/>
            </w:r>
            <w:r>
              <w:instrText xml:space="preserve"> PAGEREF  DoMenu \h </w:instrText>
            </w:r>
            <w:r>
              <w:fldChar w:fldCharType="separate"/>
            </w:r>
            <w:r w:rsidR="00AE74F2">
              <w:rPr>
                <w:noProof/>
              </w:rPr>
              <w:t>103</w:t>
            </w:r>
            <w:r>
              <w:fldChar w:fldCharType="end"/>
            </w:r>
          </w:p>
        </w:tc>
      </w:tr>
      <w:tr w:rsidR="00367B84" w14:paraId="347040DD" w14:textId="77777777" w:rsidTr="00863D02">
        <w:trPr>
          <w:trHeight w:val="245"/>
        </w:trPr>
        <w:tc>
          <w:tcPr>
            <w:tcW w:w="2154" w:type="dxa"/>
          </w:tcPr>
          <w:p w14:paraId="5E2A4EA8" w14:textId="51751C53" w:rsidR="00367B84" w:rsidRPr="00172552" w:rsidRDefault="00367B84" w:rsidP="00367B84">
            <w:hyperlink w:anchor="DoRamOp" w:history="1">
              <w:r>
                <w:rPr>
                  <w:rStyle w:val="Strong"/>
                </w:rPr>
                <w:t>DoRAMO</w:t>
              </w:r>
              <w:r>
                <w:rPr>
                  <w:rStyle w:val="Strong"/>
                </w:rPr>
                <w:t>p</w:t>
              </w:r>
            </w:hyperlink>
          </w:p>
        </w:tc>
        <w:tc>
          <w:tcPr>
            <w:tcW w:w="697" w:type="dxa"/>
          </w:tcPr>
          <w:p w14:paraId="1818735A" w14:textId="4383E2ED" w:rsidR="00367B84" w:rsidRPr="001D071E" w:rsidRDefault="00367B84" w:rsidP="00367B84">
            <w:r w:rsidRPr="006D76B2">
              <w:t>C2D4</w:t>
            </w:r>
          </w:p>
        </w:tc>
        <w:tc>
          <w:tcPr>
            <w:tcW w:w="7224" w:type="dxa"/>
          </w:tcPr>
          <w:p w14:paraId="7D0E01E2" w14:textId="28652572" w:rsidR="00367B84" w:rsidRPr="00AB4F9A" w:rsidRDefault="00367B84" w:rsidP="00367B84">
            <w:r w:rsidRPr="009C273E">
              <w:t>RAM-expansion unit access primitive.</w:t>
            </w:r>
          </w:p>
        </w:tc>
        <w:tc>
          <w:tcPr>
            <w:tcW w:w="2610" w:type="dxa"/>
          </w:tcPr>
          <w:p w14:paraId="4EDA72E4" w14:textId="24DE87C8" w:rsidR="00367B84" w:rsidRDefault="00367B84" w:rsidP="00367B84">
            <w:pPr>
              <w:tabs>
                <w:tab w:val="left" w:pos="2520"/>
                <w:tab w:val="left" w:pos="3240"/>
                <w:tab w:val="decimal" w:pos="9720"/>
              </w:tabs>
            </w:pPr>
            <w:hyperlink w:anchor="memory" w:history="1">
              <w:r>
                <w:rPr>
                  <w:rStyle w:val="Strong"/>
                </w:rPr>
                <w:t>memory</w:t>
              </w:r>
            </w:hyperlink>
          </w:p>
        </w:tc>
        <w:tc>
          <w:tcPr>
            <w:tcW w:w="630" w:type="dxa"/>
          </w:tcPr>
          <w:p w14:paraId="1D6B322A" w14:textId="659AC646" w:rsidR="00367B84" w:rsidRDefault="00367B84" w:rsidP="00367B84">
            <w:pPr>
              <w:tabs>
                <w:tab w:val="left" w:pos="2520"/>
                <w:tab w:val="left" w:pos="3240"/>
                <w:tab w:val="decimal" w:pos="9720"/>
              </w:tabs>
            </w:pPr>
            <w:r>
              <w:fldChar w:fldCharType="begin"/>
            </w:r>
            <w:r>
              <w:instrText xml:space="preserve"> PAGEREF  DoRamOp \h </w:instrText>
            </w:r>
            <w:r>
              <w:fldChar w:fldCharType="separate"/>
            </w:r>
            <w:r w:rsidR="00AE74F2">
              <w:rPr>
                <w:noProof/>
              </w:rPr>
              <w:t>139</w:t>
            </w:r>
            <w:r>
              <w:fldChar w:fldCharType="end"/>
            </w:r>
          </w:p>
        </w:tc>
      </w:tr>
      <w:tr w:rsidR="00367B84" w14:paraId="1AF7623F" w14:textId="77777777" w:rsidTr="00863D02">
        <w:trPr>
          <w:trHeight w:val="245"/>
        </w:trPr>
        <w:tc>
          <w:tcPr>
            <w:tcW w:w="2154" w:type="dxa"/>
          </w:tcPr>
          <w:p w14:paraId="0D10FD66" w14:textId="5F0C1345" w:rsidR="00367B84" w:rsidRPr="00172552" w:rsidRDefault="00367B84" w:rsidP="00367B84">
            <w:hyperlink w:anchor="DoneWithIO" w:history="1">
              <w:r w:rsidRPr="00172552">
                <w:rPr>
                  <w:rStyle w:val="Strong"/>
                </w:rPr>
                <w:t>DoneW</w:t>
              </w:r>
              <w:r w:rsidRPr="00172552">
                <w:rPr>
                  <w:rStyle w:val="Strong"/>
                </w:rPr>
                <w:t>i</w:t>
              </w:r>
              <w:r w:rsidRPr="00172552">
                <w:rPr>
                  <w:rStyle w:val="Strong"/>
                </w:rPr>
                <w:t>t</w:t>
              </w:r>
              <w:r w:rsidRPr="00172552">
                <w:rPr>
                  <w:rStyle w:val="Strong"/>
                </w:rPr>
                <w:t>hIO</w:t>
              </w:r>
            </w:hyperlink>
          </w:p>
        </w:tc>
        <w:tc>
          <w:tcPr>
            <w:tcW w:w="697" w:type="dxa"/>
          </w:tcPr>
          <w:p w14:paraId="5FD5F56A" w14:textId="76B57CF1" w:rsidR="00367B84" w:rsidRPr="00E0466F" w:rsidRDefault="00367B84" w:rsidP="00367B84">
            <w:r w:rsidRPr="001D071E">
              <w:t>C25F</w:t>
            </w:r>
          </w:p>
        </w:tc>
        <w:tc>
          <w:tcPr>
            <w:tcW w:w="7224" w:type="dxa"/>
          </w:tcPr>
          <w:p w14:paraId="2E34C8AA" w14:textId="33370311" w:rsidR="00367B84" w:rsidRPr="00E0466F" w:rsidRDefault="00367B84" w:rsidP="00367B84">
            <w:r w:rsidRPr="00AB4F9A">
              <w:t>Restore system after</w:t>
            </w:r>
            <w:r>
              <w:t xml:space="preserve"> serial</w:t>
            </w:r>
            <w:r w:rsidRPr="00AB4F9A">
              <w:t xml:space="preserve"> I/O</w:t>
            </w:r>
            <w:r>
              <w:t>.</w:t>
            </w:r>
          </w:p>
        </w:tc>
        <w:tc>
          <w:tcPr>
            <w:tcW w:w="2610" w:type="dxa"/>
          </w:tcPr>
          <w:p w14:paraId="331EAC31" w14:textId="3BB5795A" w:rsidR="00367B84" w:rsidRDefault="00367B84" w:rsidP="00367B84">
            <w:pPr>
              <w:tabs>
                <w:tab w:val="left" w:pos="2520"/>
                <w:tab w:val="left" w:pos="3240"/>
                <w:tab w:val="decimal" w:pos="9720"/>
              </w:tabs>
            </w:pPr>
            <w:hyperlink w:anchor="disk_very_low_level" w:history="1">
              <w:r>
                <w:rPr>
                  <w:rStyle w:val="Heading2Char"/>
                </w:rPr>
                <w:t>disk very low-level</w:t>
              </w:r>
            </w:hyperlink>
          </w:p>
        </w:tc>
        <w:tc>
          <w:tcPr>
            <w:tcW w:w="630" w:type="dxa"/>
          </w:tcPr>
          <w:p w14:paraId="3A02DD7A" w14:textId="33DDB84D" w:rsidR="00367B84" w:rsidRPr="00E0466F" w:rsidRDefault="00367B84" w:rsidP="00367B84">
            <w:pPr>
              <w:tabs>
                <w:tab w:val="left" w:pos="2520"/>
                <w:tab w:val="left" w:pos="3240"/>
                <w:tab w:val="decimal" w:pos="9720"/>
              </w:tabs>
            </w:pPr>
            <w:r>
              <w:fldChar w:fldCharType="begin"/>
            </w:r>
            <w:r>
              <w:instrText xml:space="preserve"> PAGEREF  DoneWithIO \h </w:instrText>
            </w:r>
            <w:r>
              <w:fldChar w:fldCharType="separate"/>
            </w:r>
            <w:r w:rsidR="00AE74F2">
              <w:rPr>
                <w:noProof/>
              </w:rPr>
              <w:t>17</w:t>
            </w:r>
            <w:r>
              <w:fldChar w:fldCharType="end"/>
            </w:r>
          </w:p>
        </w:tc>
      </w:tr>
      <w:tr w:rsidR="00367B84" w14:paraId="1A5072DD" w14:textId="77777777" w:rsidTr="00863D02">
        <w:trPr>
          <w:trHeight w:val="245"/>
        </w:trPr>
        <w:tc>
          <w:tcPr>
            <w:tcW w:w="2154" w:type="dxa"/>
          </w:tcPr>
          <w:p w14:paraId="0EF1F90F" w14:textId="1B53468E" w:rsidR="00367B84" w:rsidRDefault="00367B84" w:rsidP="00367B84">
            <w:hyperlink w:anchor="DrawPoint" w:history="1">
              <w:r>
                <w:rPr>
                  <w:rStyle w:val="Strong"/>
                </w:rPr>
                <w:t>DrawPoi</w:t>
              </w:r>
              <w:r>
                <w:rPr>
                  <w:rStyle w:val="Strong"/>
                </w:rPr>
                <w:t>n</w:t>
              </w:r>
              <w:r>
                <w:rPr>
                  <w:rStyle w:val="Strong"/>
                </w:rPr>
                <w:t>t</w:t>
              </w:r>
            </w:hyperlink>
          </w:p>
        </w:tc>
        <w:tc>
          <w:tcPr>
            <w:tcW w:w="697" w:type="dxa"/>
          </w:tcPr>
          <w:p w14:paraId="73EC7C87" w14:textId="2623DB9C" w:rsidR="00367B84" w:rsidRPr="006D76B2" w:rsidRDefault="00367B84" w:rsidP="00367B84">
            <w:r w:rsidRPr="006D76B2">
              <w:t>C133</w:t>
            </w:r>
          </w:p>
        </w:tc>
        <w:tc>
          <w:tcPr>
            <w:tcW w:w="7224" w:type="dxa"/>
          </w:tcPr>
          <w:p w14:paraId="52723D34" w14:textId="237D6488" w:rsidR="00367B84" w:rsidRPr="00507553" w:rsidRDefault="00367B84" w:rsidP="00367B84">
            <w:r w:rsidRPr="009B4BFF">
              <w:t>Draw, clear, or recover a single screen point.</w:t>
            </w:r>
          </w:p>
        </w:tc>
        <w:tc>
          <w:tcPr>
            <w:tcW w:w="2610" w:type="dxa"/>
          </w:tcPr>
          <w:p w14:paraId="0AC1560D" w14:textId="27B4E35D" w:rsidR="00367B84" w:rsidRDefault="00367B84" w:rsidP="00367B84">
            <w:pPr>
              <w:tabs>
                <w:tab w:val="left" w:pos="2520"/>
                <w:tab w:val="left" w:pos="3240"/>
                <w:tab w:val="decimal" w:pos="9720"/>
              </w:tabs>
            </w:pPr>
            <w:hyperlink w:anchor="graphics" w:history="1">
              <w:r>
                <w:rPr>
                  <w:rStyle w:val="Strong"/>
                </w:rPr>
                <w:t>graphics</w:t>
              </w:r>
            </w:hyperlink>
          </w:p>
        </w:tc>
        <w:tc>
          <w:tcPr>
            <w:tcW w:w="630" w:type="dxa"/>
          </w:tcPr>
          <w:p w14:paraId="03A2DEF8" w14:textId="418B048C" w:rsidR="00367B84" w:rsidRDefault="00367B84" w:rsidP="00367B84">
            <w:pPr>
              <w:tabs>
                <w:tab w:val="left" w:pos="2520"/>
                <w:tab w:val="left" w:pos="3240"/>
                <w:tab w:val="decimal" w:pos="9720"/>
              </w:tabs>
            </w:pPr>
            <w:r>
              <w:fldChar w:fldCharType="begin"/>
            </w:r>
            <w:r>
              <w:instrText xml:space="preserve"> PAGEREF  DrawPoint \h </w:instrText>
            </w:r>
            <w:r>
              <w:fldChar w:fldCharType="separate"/>
            </w:r>
            <w:r w:rsidR="00AE74F2">
              <w:rPr>
                <w:noProof/>
              </w:rPr>
              <w:t>98</w:t>
            </w:r>
            <w:r>
              <w:fldChar w:fldCharType="end"/>
            </w:r>
          </w:p>
        </w:tc>
      </w:tr>
      <w:tr w:rsidR="00367B84" w14:paraId="0453C17A" w14:textId="77777777" w:rsidTr="00863D02">
        <w:trPr>
          <w:trHeight w:val="245"/>
        </w:trPr>
        <w:tc>
          <w:tcPr>
            <w:tcW w:w="2154" w:type="dxa"/>
          </w:tcPr>
          <w:p w14:paraId="221074D2" w14:textId="1C320578" w:rsidR="00367B84" w:rsidRDefault="00367B84" w:rsidP="00367B84">
            <w:hyperlink w:anchor="DSDiv" w:history="1">
              <w:r w:rsidRPr="00080AC4">
                <w:rPr>
                  <w:rStyle w:val="Strong"/>
                </w:rPr>
                <w:t>DSD</w:t>
              </w:r>
              <w:r w:rsidRPr="00080AC4">
                <w:rPr>
                  <w:rStyle w:val="Strong"/>
                </w:rPr>
                <w:t>i</w:t>
              </w:r>
              <w:r w:rsidRPr="00080AC4">
                <w:rPr>
                  <w:rStyle w:val="Strong"/>
                </w:rPr>
                <w:t>v</w:t>
              </w:r>
            </w:hyperlink>
          </w:p>
        </w:tc>
        <w:tc>
          <w:tcPr>
            <w:tcW w:w="697" w:type="dxa"/>
          </w:tcPr>
          <w:p w14:paraId="6C5E5263" w14:textId="3E9B940B" w:rsidR="00367B84" w:rsidRPr="006D76B2" w:rsidRDefault="00367B84" w:rsidP="00367B84">
            <w:r w:rsidRPr="000571ED">
              <w:t>C16C</w:t>
            </w:r>
          </w:p>
        </w:tc>
        <w:tc>
          <w:tcPr>
            <w:tcW w:w="7224" w:type="dxa"/>
          </w:tcPr>
          <w:p w14:paraId="798B7F58" w14:textId="1E2F305A" w:rsidR="00367B84" w:rsidRPr="00507553" w:rsidRDefault="00367B84" w:rsidP="00367B84">
            <w:r w:rsidRPr="0051461A">
              <w:t>Double-precision signed division.</w:t>
            </w:r>
          </w:p>
        </w:tc>
        <w:tc>
          <w:tcPr>
            <w:tcW w:w="2610" w:type="dxa"/>
          </w:tcPr>
          <w:p w14:paraId="72EB1A7E" w14:textId="5D63FB44" w:rsidR="00367B84" w:rsidRDefault="00367B84" w:rsidP="00367B84">
            <w:pPr>
              <w:tabs>
                <w:tab w:val="left" w:pos="2520"/>
                <w:tab w:val="left" w:pos="3240"/>
                <w:tab w:val="decimal" w:pos="9720"/>
              </w:tabs>
            </w:pPr>
            <w:hyperlink w:anchor="math" w:history="1">
              <w:r>
                <w:rPr>
                  <w:rStyle w:val="Strong"/>
                </w:rPr>
                <w:t>math</w:t>
              </w:r>
            </w:hyperlink>
          </w:p>
        </w:tc>
        <w:tc>
          <w:tcPr>
            <w:tcW w:w="630" w:type="dxa"/>
          </w:tcPr>
          <w:p w14:paraId="77A15C02" w14:textId="1112008C" w:rsidR="00367B84" w:rsidRDefault="00367B84" w:rsidP="00367B84">
            <w:pPr>
              <w:tabs>
                <w:tab w:val="left" w:pos="2520"/>
                <w:tab w:val="left" w:pos="3240"/>
                <w:tab w:val="decimal" w:pos="9720"/>
              </w:tabs>
            </w:pPr>
            <w:r>
              <w:fldChar w:fldCharType="begin"/>
            </w:r>
            <w:r>
              <w:instrText xml:space="preserve"> PAGEREF  DSDiv \h </w:instrText>
            </w:r>
            <w:r>
              <w:fldChar w:fldCharType="separate"/>
            </w:r>
            <w:r w:rsidR="00AE74F2">
              <w:rPr>
                <w:noProof/>
              </w:rPr>
              <w:t>123</w:t>
            </w:r>
            <w:r>
              <w:fldChar w:fldCharType="end"/>
            </w:r>
          </w:p>
        </w:tc>
      </w:tr>
      <w:tr w:rsidR="00367B84" w14:paraId="2B27711A" w14:textId="77777777" w:rsidTr="00863D02">
        <w:trPr>
          <w:trHeight w:val="245"/>
        </w:trPr>
        <w:tc>
          <w:tcPr>
            <w:tcW w:w="2154" w:type="dxa"/>
          </w:tcPr>
          <w:p w14:paraId="22956F0F" w14:textId="232AC16C" w:rsidR="00367B84" w:rsidRDefault="00367B84" w:rsidP="00367B84">
            <w:hyperlink w:anchor="DShiftLeft" w:history="1">
              <w:r w:rsidRPr="00080AC4">
                <w:rPr>
                  <w:rStyle w:val="Strong"/>
                </w:rPr>
                <w:t>DSh</w:t>
              </w:r>
              <w:r w:rsidRPr="00080AC4">
                <w:rPr>
                  <w:rStyle w:val="Strong"/>
                </w:rPr>
                <w:t>i</w:t>
              </w:r>
              <w:r w:rsidRPr="00080AC4">
                <w:rPr>
                  <w:rStyle w:val="Strong"/>
                </w:rPr>
                <w:t>ftLeft</w:t>
              </w:r>
            </w:hyperlink>
          </w:p>
        </w:tc>
        <w:tc>
          <w:tcPr>
            <w:tcW w:w="697" w:type="dxa"/>
          </w:tcPr>
          <w:p w14:paraId="59D25D87" w14:textId="52FC78DD" w:rsidR="00367B84" w:rsidRPr="006D76B2" w:rsidRDefault="00367B84" w:rsidP="00367B84">
            <w:r w:rsidRPr="000571ED">
              <w:t>C15D</w:t>
            </w:r>
          </w:p>
        </w:tc>
        <w:tc>
          <w:tcPr>
            <w:tcW w:w="7224" w:type="dxa"/>
          </w:tcPr>
          <w:p w14:paraId="765ADE07" w14:textId="4668D4BF" w:rsidR="00367B84" w:rsidRPr="00507553" w:rsidRDefault="00367B84" w:rsidP="00367B84">
            <w:r w:rsidRPr="0051461A">
              <w:t>Double-precision left shift (zeros shifted in).</w:t>
            </w:r>
          </w:p>
        </w:tc>
        <w:tc>
          <w:tcPr>
            <w:tcW w:w="2610" w:type="dxa"/>
          </w:tcPr>
          <w:p w14:paraId="61390F1F" w14:textId="5FAB4DEC" w:rsidR="00367B84" w:rsidRDefault="00367B84" w:rsidP="00367B84">
            <w:pPr>
              <w:tabs>
                <w:tab w:val="left" w:pos="2520"/>
                <w:tab w:val="left" w:pos="3240"/>
                <w:tab w:val="decimal" w:pos="9720"/>
              </w:tabs>
            </w:pPr>
            <w:hyperlink w:anchor="math" w:history="1">
              <w:r>
                <w:rPr>
                  <w:rStyle w:val="Strong"/>
                </w:rPr>
                <w:t>math</w:t>
              </w:r>
            </w:hyperlink>
          </w:p>
        </w:tc>
        <w:tc>
          <w:tcPr>
            <w:tcW w:w="630" w:type="dxa"/>
          </w:tcPr>
          <w:p w14:paraId="1704B884" w14:textId="26AAF228" w:rsidR="00367B84" w:rsidRDefault="00367B84" w:rsidP="00367B84">
            <w:pPr>
              <w:tabs>
                <w:tab w:val="left" w:pos="2520"/>
                <w:tab w:val="left" w:pos="3240"/>
                <w:tab w:val="decimal" w:pos="9720"/>
              </w:tabs>
            </w:pPr>
            <w:r>
              <w:fldChar w:fldCharType="begin"/>
            </w:r>
            <w:r>
              <w:instrText xml:space="preserve"> PAGEREF  DShiftLeft \h </w:instrText>
            </w:r>
            <w:r>
              <w:fldChar w:fldCharType="separate"/>
            </w:r>
            <w:r w:rsidR="00AE74F2">
              <w:rPr>
                <w:noProof/>
              </w:rPr>
              <w:t>124</w:t>
            </w:r>
            <w:r>
              <w:fldChar w:fldCharType="end"/>
            </w:r>
          </w:p>
        </w:tc>
      </w:tr>
      <w:tr w:rsidR="00367B84" w14:paraId="2877E571" w14:textId="77777777" w:rsidTr="00863D02">
        <w:trPr>
          <w:trHeight w:val="245"/>
        </w:trPr>
        <w:tc>
          <w:tcPr>
            <w:tcW w:w="2154" w:type="dxa"/>
          </w:tcPr>
          <w:p w14:paraId="56B68B30" w14:textId="1AA9E895" w:rsidR="00367B84" w:rsidRPr="00080AC4" w:rsidRDefault="00367B84" w:rsidP="00367B84">
            <w:hyperlink w:anchor="DShiftRight" w:history="1">
              <w:r w:rsidRPr="00080AC4">
                <w:rPr>
                  <w:rStyle w:val="Strong"/>
                </w:rPr>
                <w:t>DShif</w:t>
              </w:r>
              <w:r w:rsidRPr="00080AC4">
                <w:rPr>
                  <w:rStyle w:val="Strong"/>
                </w:rPr>
                <w:t>t</w:t>
              </w:r>
              <w:r w:rsidRPr="00080AC4">
                <w:rPr>
                  <w:rStyle w:val="Strong"/>
                </w:rPr>
                <w:t>Right</w:t>
              </w:r>
            </w:hyperlink>
          </w:p>
        </w:tc>
        <w:tc>
          <w:tcPr>
            <w:tcW w:w="697" w:type="dxa"/>
          </w:tcPr>
          <w:p w14:paraId="340689AE" w14:textId="5C01CE9A" w:rsidR="00367B84" w:rsidRPr="000571ED" w:rsidRDefault="00367B84" w:rsidP="00367B84">
            <w:r w:rsidRPr="000571ED">
              <w:t>C262</w:t>
            </w:r>
          </w:p>
        </w:tc>
        <w:tc>
          <w:tcPr>
            <w:tcW w:w="7224" w:type="dxa"/>
          </w:tcPr>
          <w:p w14:paraId="79DC987F" w14:textId="728C2814" w:rsidR="00367B84" w:rsidRPr="0051461A" w:rsidRDefault="00367B84" w:rsidP="00367B84">
            <w:r w:rsidRPr="0051461A">
              <w:t>Double-precision right shift (zeros shifted in).</w:t>
            </w:r>
          </w:p>
        </w:tc>
        <w:tc>
          <w:tcPr>
            <w:tcW w:w="2610" w:type="dxa"/>
          </w:tcPr>
          <w:p w14:paraId="325627E6" w14:textId="49D937FE" w:rsidR="00367B84" w:rsidRDefault="00367B84" w:rsidP="00367B84">
            <w:pPr>
              <w:tabs>
                <w:tab w:val="left" w:pos="2520"/>
                <w:tab w:val="left" w:pos="3240"/>
                <w:tab w:val="decimal" w:pos="9720"/>
              </w:tabs>
            </w:pPr>
            <w:hyperlink w:anchor="math" w:history="1">
              <w:r>
                <w:rPr>
                  <w:rStyle w:val="Strong"/>
                </w:rPr>
                <w:t>math</w:t>
              </w:r>
            </w:hyperlink>
          </w:p>
        </w:tc>
        <w:tc>
          <w:tcPr>
            <w:tcW w:w="630" w:type="dxa"/>
          </w:tcPr>
          <w:p w14:paraId="1ED33A7F" w14:textId="5BF107AA" w:rsidR="00367B84" w:rsidRDefault="00367B84" w:rsidP="00367B84">
            <w:pPr>
              <w:tabs>
                <w:tab w:val="left" w:pos="2520"/>
                <w:tab w:val="left" w:pos="3240"/>
                <w:tab w:val="decimal" w:pos="9720"/>
              </w:tabs>
            </w:pPr>
            <w:r>
              <w:fldChar w:fldCharType="begin"/>
            </w:r>
            <w:r>
              <w:instrText xml:space="preserve"> PAGEREF  DShiftRight \h </w:instrText>
            </w:r>
            <w:r>
              <w:fldChar w:fldCharType="separate"/>
            </w:r>
            <w:r w:rsidR="00AE74F2">
              <w:rPr>
                <w:noProof/>
              </w:rPr>
              <w:t>125</w:t>
            </w:r>
            <w:r>
              <w:fldChar w:fldCharType="end"/>
            </w:r>
          </w:p>
        </w:tc>
      </w:tr>
      <w:tr w:rsidR="00367B84" w14:paraId="23CFCB84" w14:textId="77777777" w:rsidTr="00863D02">
        <w:trPr>
          <w:trHeight w:val="245"/>
        </w:trPr>
        <w:tc>
          <w:tcPr>
            <w:tcW w:w="2154" w:type="dxa"/>
          </w:tcPr>
          <w:p w14:paraId="3F128007" w14:textId="75BF52B4" w:rsidR="00367B84" w:rsidRDefault="00367B84" w:rsidP="00367B84">
            <w:hyperlink w:anchor="EnableProcess" w:history="1">
              <w:r>
                <w:rPr>
                  <w:rStyle w:val="Strong"/>
                </w:rPr>
                <w:t>EnablePr</w:t>
              </w:r>
              <w:r>
                <w:rPr>
                  <w:rStyle w:val="Strong"/>
                </w:rPr>
                <w:t>o</w:t>
              </w:r>
              <w:r>
                <w:rPr>
                  <w:rStyle w:val="Strong"/>
                </w:rPr>
                <w:t>cess</w:t>
              </w:r>
            </w:hyperlink>
          </w:p>
        </w:tc>
        <w:tc>
          <w:tcPr>
            <w:tcW w:w="697" w:type="dxa"/>
          </w:tcPr>
          <w:p w14:paraId="43C66662" w14:textId="46D2ABD7" w:rsidR="00367B84" w:rsidRPr="006D76B2" w:rsidRDefault="00367B84" w:rsidP="00367B84">
            <w:r w:rsidRPr="006D76B2">
              <w:t>C109</w:t>
            </w:r>
          </w:p>
        </w:tc>
        <w:tc>
          <w:tcPr>
            <w:tcW w:w="7224" w:type="dxa"/>
          </w:tcPr>
          <w:p w14:paraId="2D528F46" w14:textId="483EE1CF" w:rsidR="00367B84" w:rsidRPr="00507553" w:rsidRDefault="00367B84" w:rsidP="00367B84">
            <w:r w:rsidRPr="000F4E94">
              <w:t>Make a process run</w:t>
            </w:r>
            <w:r>
              <w:t>n</w:t>
            </w:r>
            <w:r w:rsidRPr="000F4E94">
              <w:t>able immediately.</w:t>
            </w:r>
          </w:p>
        </w:tc>
        <w:tc>
          <w:tcPr>
            <w:tcW w:w="2610" w:type="dxa"/>
          </w:tcPr>
          <w:p w14:paraId="3AFE5DA6" w14:textId="290A0A8C" w:rsidR="00367B84" w:rsidRDefault="00367B84" w:rsidP="00367B84">
            <w:pPr>
              <w:tabs>
                <w:tab w:val="left" w:pos="2520"/>
                <w:tab w:val="left" w:pos="3240"/>
                <w:tab w:val="decimal" w:pos="9720"/>
              </w:tabs>
            </w:pPr>
            <w:hyperlink w:anchor="process" w:history="1">
              <w:r>
                <w:rPr>
                  <w:rStyle w:val="Strong"/>
                </w:rPr>
                <w:t>proce</w:t>
              </w:r>
              <w:r>
                <w:rPr>
                  <w:rStyle w:val="Strong"/>
                </w:rPr>
                <w:t>s</w:t>
              </w:r>
              <w:r>
                <w:rPr>
                  <w:rStyle w:val="Strong"/>
                </w:rPr>
                <w:t>s</w:t>
              </w:r>
            </w:hyperlink>
          </w:p>
        </w:tc>
        <w:tc>
          <w:tcPr>
            <w:tcW w:w="630" w:type="dxa"/>
          </w:tcPr>
          <w:p w14:paraId="534F49D1" w14:textId="07018045" w:rsidR="00367B84" w:rsidRDefault="00367B84" w:rsidP="00367B84">
            <w:pPr>
              <w:tabs>
                <w:tab w:val="left" w:pos="2520"/>
                <w:tab w:val="left" w:pos="3240"/>
                <w:tab w:val="decimal" w:pos="9720"/>
              </w:tabs>
            </w:pPr>
            <w:r>
              <w:fldChar w:fldCharType="begin"/>
            </w:r>
            <w:r>
              <w:instrText xml:space="preserve"> PAGEREF  EnableProcess \h </w:instrText>
            </w:r>
            <w:r>
              <w:fldChar w:fldCharType="separate"/>
            </w:r>
            <w:r w:rsidR="00AE74F2">
              <w:rPr>
                <w:noProof/>
              </w:rPr>
              <w:t>153</w:t>
            </w:r>
            <w:r>
              <w:fldChar w:fldCharType="end"/>
            </w:r>
          </w:p>
        </w:tc>
      </w:tr>
      <w:tr w:rsidR="00367B84" w14:paraId="5CF4FB87" w14:textId="77777777" w:rsidTr="00863D02">
        <w:trPr>
          <w:trHeight w:val="245"/>
        </w:trPr>
        <w:tc>
          <w:tcPr>
            <w:tcW w:w="2154" w:type="dxa"/>
          </w:tcPr>
          <w:p w14:paraId="59424289" w14:textId="3D6242C2" w:rsidR="00367B84" w:rsidRPr="00172552" w:rsidRDefault="00367B84" w:rsidP="00367B84">
            <w:hyperlink w:anchor="EnterDeskTop" w:history="1">
              <w:r>
                <w:rPr>
                  <w:rStyle w:val="Strong"/>
                </w:rPr>
                <w:t>EnterDes</w:t>
              </w:r>
              <w:r>
                <w:rPr>
                  <w:rStyle w:val="Strong"/>
                </w:rPr>
                <w:t>k</w:t>
              </w:r>
              <w:r>
                <w:rPr>
                  <w:rStyle w:val="Strong"/>
                </w:rPr>
                <w:t>T</w:t>
              </w:r>
              <w:r>
                <w:rPr>
                  <w:rStyle w:val="Strong"/>
                </w:rPr>
                <w:t>op</w:t>
              </w:r>
            </w:hyperlink>
          </w:p>
        </w:tc>
        <w:tc>
          <w:tcPr>
            <w:tcW w:w="697" w:type="dxa"/>
          </w:tcPr>
          <w:p w14:paraId="5DFF5DC8" w14:textId="27EE6C20" w:rsidR="00367B84" w:rsidRPr="001D071E" w:rsidRDefault="00367B84" w:rsidP="00367B84">
            <w:r w:rsidRPr="006D76B2">
              <w:t>C22C</w:t>
            </w:r>
          </w:p>
        </w:tc>
        <w:tc>
          <w:tcPr>
            <w:tcW w:w="7224" w:type="dxa"/>
          </w:tcPr>
          <w:p w14:paraId="28BD9D98" w14:textId="63B674AB" w:rsidR="00367B84" w:rsidRPr="00AB4F9A" w:rsidRDefault="00367B84" w:rsidP="00367B84">
            <w:r w:rsidRPr="00507553">
              <w:t>Leave application and return to GEOS deskTop.</w:t>
            </w:r>
          </w:p>
        </w:tc>
        <w:tc>
          <w:tcPr>
            <w:tcW w:w="2610" w:type="dxa"/>
          </w:tcPr>
          <w:p w14:paraId="0F3925D6" w14:textId="68AAE45B" w:rsidR="00367B84" w:rsidRDefault="00367B84" w:rsidP="00367B84">
            <w:pPr>
              <w:tabs>
                <w:tab w:val="left" w:pos="2520"/>
                <w:tab w:val="left" w:pos="3240"/>
                <w:tab w:val="decimal" w:pos="9720"/>
              </w:tabs>
            </w:pPr>
            <w:hyperlink w:anchor="disk_high_level" w:history="1">
              <w:r>
                <w:rPr>
                  <w:rStyle w:val="Heading2Char"/>
                </w:rPr>
                <w:t>disk high-level</w:t>
              </w:r>
            </w:hyperlink>
          </w:p>
        </w:tc>
        <w:tc>
          <w:tcPr>
            <w:tcW w:w="630" w:type="dxa"/>
          </w:tcPr>
          <w:p w14:paraId="0D53A531" w14:textId="7B30B694" w:rsidR="00367B84" w:rsidRDefault="00367B84" w:rsidP="00367B84">
            <w:pPr>
              <w:tabs>
                <w:tab w:val="left" w:pos="2520"/>
                <w:tab w:val="left" w:pos="3240"/>
                <w:tab w:val="decimal" w:pos="9720"/>
              </w:tabs>
            </w:pPr>
            <w:r>
              <w:fldChar w:fldCharType="begin"/>
            </w:r>
            <w:r>
              <w:instrText xml:space="preserve"> PAGEREF  EnterDeskTop \h </w:instrText>
            </w:r>
            <w:r>
              <w:fldChar w:fldCharType="separate"/>
            </w:r>
            <w:r w:rsidR="00AE74F2">
              <w:rPr>
                <w:noProof/>
              </w:rPr>
              <w:t>65</w:t>
            </w:r>
            <w:r>
              <w:fldChar w:fldCharType="end"/>
            </w:r>
          </w:p>
        </w:tc>
      </w:tr>
      <w:tr w:rsidR="004E42FF" w14:paraId="66BDB87B" w14:textId="77777777" w:rsidTr="00863D02">
        <w:trPr>
          <w:trHeight w:val="245"/>
        </w:trPr>
        <w:tc>
          <w:tcPr>
            <w:tcW w:w="2154" w:type="dxa"/>
          </w:tcPr>
          <w:p w14:paraId="30C61814" w14:textId="175B3069" w:rsidR="004E42FF" w:rsidRPr="00172552" w:rsidRDefault="004E42FF" w:rsidP="004E42FF">
            <w:hyperlink w:anchor="EnterTurbo" w:history="1">
              <w:r w:rsidRPr="00172552">
                <w:rPr>
                  <w:rStyle w:val="Strong"/>
                </w:rPr>
                <w:t>EnterTu</w:t>
              </w:r>
              <w:r w:rsidRPr="00172552">
                <w:rPr>
                  <w:rStyle w:val="Strong"/>
                </w:rPr>
                <w:t>r</w:t>
              </w:r>
              <w:r w:rsidRPr="00172552">
                <w:rPr>
                  <w:rStyle w:val="Strong"/>
                </w:rPr>
                <w:t>bo</w:t>
              </w:r>
            </w:hyperlink>
          </w:p>
        </w:tc>
        <w:tc>
          <w:tcPr>
            <w:tcW w:w="697" w:type="dxa"/>
          </w:tcPr>
          <w:p w14:paraId="3A96850B" w14:textId="4E01F934" w:rsidR="004E42FF" w:rsidRPr="00E0466F" w:rsidRDefault="004E42FF" w:rsidP="004E42FF">
            <w:r w:rsidRPr="001D071E">
              <w:t>C214</w:t>
            </w:r>
          </w:p>
        </w:tc>
        <w:tc>
          <w:tcPr>
            <w:tcW w:w="7224" w:type="dxa"/>
          </w:tcPr>
          <w:p w14:paraId="3B7ABF4D" w14:textId="18F33614" w:rsidR="004E42FF" w:rsidRPr="00E0466F" w:rsidRDefault="004E42FF" w:rsidP="004E42FF">
            <w:r w:rsidRPr="00AB4F9A">
              <w:t>Activate disk turbo on current drive.</w:t>
            </w:r>
          </w:p>
        </w:tc>
        <w:tc>
          <w:tcPr>
            <w:tcW w:w="2610" w:type="dxa"/>
          </w:tcPr>
          <w:p w14:paraId="5D13C78B" w14:textId="79C446D8" w:rsidR="004E42FF" w:rsidRDefault="004E42FF" w:rsidP="004E42FF">
            <w:pPr>
              <w:tabs>
                <w:tab w:val="left" w:pos="2520"/>
                <w:tab w:val="left" w:pos="3240"/>
                <w:tab w:val="decimal" w:pos="9720"/>
              </w:tabs>
            </w:pPr>
            <w:hyperlink w:anchor="disk_very_low_level" w:history="1">
              <w:r>
                <w:rPr>
                  <w:rStyle w:val="Heading2Char"/>
                </w:rPr>
                <w:t>disk very low-level</w:t>
              </w:r>
            </w:hyperlink>
          </w:p>
        </w:tc>
        <w:tc>
          <w:tcPr>
            <w:tcW w:w="630" w:type="dxa"/>
          </w:tcPr>
          <w:p w14:paraId="6F09D1AC" w14:textId="25B223F8" w:rsidR="004E42FF" w:rsidRPr="00E0466F" w:rsidRDefault="004E42FF" w:rsidP="004E42FF">
            <w:pPr>
              <w:tabs>
                <w:tab w:val="left" w:pos="2520"/>
                <w:tab w:val="left" w:pos="3240"/>
                <w:tab w:val="decimal" w:pos="9720"/>
              </w:tabs>
            </w:pPr>
            <w:r>
              <w:fldChar w:fldCharType="begin"/>
            </w:r>
            <w:r>
              <w:instrText xml:space="preserve"> PAGEREF  EnterTurbo \h </w:instrText>
            </w:r>
            <w:r>
              <w:fldChar w:fldCharType="separate"/>
            </w:r>
            <w:r w:rsidR="00AE74F2">
              <w:rPr>
                <w:noProof/>
              </w:rPr>
              <w:t>18</w:t>
            </w:r>
            <w:r>
              <w:fldChar w:fldCharType="end"/>
            </w:r>
          </w:p>
        </w:tc>
      </w:tr>
      <w:tr w:rsidR="004E42FF" w14:paraId="2A7EA773" w14:textId="77777777" w:rsidTr="00863D02">
        <w:trPr>
          <w:trHeight w:val="245"/>
        </w:trPr>
        <w:tc>
          <w:tcPr>
            <w:tcW w:w="2154" w:type="dxa"/>
          </w:tcPr>
          <w:p w14:paraId="14E61D3D" w14:textId="57EAB154" w:rsidR="004E42FF" w:rsidRPr="00172552" w:rsidRDefault="004E42FF" w:rsidP="004E42FF">
            <w:hyperlink w:anchor="ExitTurbo" w:history="1">
              <w:r w:rsidRPr="00172552">
                <w:rPr>
                  <w:rStyle w:val="Strong"/>
                </w:rPr>
                <w:t>ExitTu</w:t>
              </w:r>
              <w:r w:rsidRPr="00172552">
                <w:rPr>
                  <w:rStyle w:val="Strong"/>
                </w:rPr>
                <w:t>r</w:t>
              </w:r>
              <w:r w:rsidRPr="00172552">
                <w:rPr>
                  <w:rStyle w:val="Strong"/>
                </w:rPr>
                <w:t>b</w:t>
              </w:r>
              <w:r w:rsidRPr="00172552">
                <w:rPr>
                  <w:rStyle w:val="Strong"/>
                </w:rPr>
                <w:t>o</w:t>
              </w:r>
            </w:hyperlink>
          </w:p>
        </w:tc>
        <w:tc>
          <w:tcPr>
            <w:tcW w:w="697" w:type="dxa"/>
          </w:tcPr>
          <w:p w14:paraId="5AFC729E" w14:textId="7DA88551" w:rsidR="004E42FF" w:rsidRPr="00E0466F" w:rsidRDefault="004E42FF" w:rsidP="004E42FF">
            <w:r w:rsidRPr="001D071E">
              <w:t>C232</w:t>
            </w:r>
          </w:p>
        </w:tc>
        <w:tc>
          <w:tcPr>
            <w:tcW w:w="7224" w:type="dxa"/>
          </w:tcPr>
          <w:p w14:paraId="21C5FFDA" w14:textId="63CFF809" w:rsidR="004E42FF" w:rsidRPr="00E0466F" w:rsidRDefault="004E42FF" w:rsidP="004E42FF">
            <w:r w:rsidRPr="00E64576">
              <w:t>Deactivate disk turbo on current drive.</w:t>
            </w:r>
          </w:p>
        </w:tc>
        <w:tc>
          <w:tcPr>
            <w:tcW w:w="2610" w:type="dxa"/>
          </w:tcPr>
          <w:p w14:paraId="1ECFBC14" w14:textId="7458C90D" w:rsidR="004E42FF" w:rsidRDefault="004E42FF" w:rsidP="004E42FF">
            <w:pPr>
              <w:tabs>
                <w:tab w:val="left" w:pos="2520"/>
                <w:tab w:val="left" w:pos="3240"/>
                <w:tab w:val="decimal" w:pos="9720"/>
              </w:tabs>
            </w:pPr>
            <w:hyperlink w:anchor="disk_very_low_level" w:history="1">
              <w:r>
                <w:rPr>
                  <w:rStyle w:val="Heading2Char"/>
                </w:rPr>
                <w:t>disk very low-level</w:t>
              </w:r>
            </w:hyperlink>
          </w:p>
        </w:tc>
        <w:tc>
          <w:tcPr>
            <w:tcW w:w="630" w:type="dxa"/>
          </w:tcPr>
          <w:p w14:paraId="43F5099D" w14:textId="1EA840DB" w:rsidR="004E42FF" w:rsidRPr="00E0466F" w:rsidRDefault="004E42FF" w:rsidP="004E42FF">
            <w:pPr>
              <w:tabs>
                <w:tab w:val="left" w:pos="2520"/>
                <w:tab w:val="left" w:pos="3240"/>
                <w:tab w:val="decimal" w:pos="9720"/>
              </w:tabs>
            </w:pPr>
            <w:r>
              <w:fldChar w:fldCharType="begin"/>
            </w:r>
            <w:r>
              <w:instrText xml:space="preserve"> PAGEREF  ExitTurbo \h </w:instrText>
            </w:r>
            <w:r>
              <w:fldChar w:fldCharType="separate"/>
            </w:r>
            <w:r w:rsidR="00AE74F2">
              <w:rPr>
                <w:noProof/>
              </w:rPr>
              <w:t>19</w:t>
            </w:r>
            <w:r>
              <w:fldChar w:fldCharType="end"/>
            </w:r>
          </w:p>
        </w:tc>
      </w:tr>
      <w:tr w:rsidR="0022231C" w14:paraId="0052D877" w14:textId="77777777" w:rsidTr="00863D02">
        <w:trPr>
          <w:trHeight w:val="245"/>
        </w:trPr>
        <w:tc>
          <w:tcPr>
            <w:tcW w:w="2154" w:type="dxa"/>
          </w:tcPr>
          <w:p w14:paraId="63327AAC" w14:textId="0546F300" w:rsidR="0022231C" w:rsidRDefault="0022231C" w:rsidP="004E42FF">
            <w:hyperlink w:anchor="FastDelFile" w:history="1">
              <w:r>
                <w:rPr>
                  <w:rStyle w:val="Strong"/>
                </w:rPr>
                <w:t>FastDelF</w:t>
              </w:r>
              <w:r>
                <w:rPr>
                  <w:rStyle w:val="Strong"/>
                </w:rPr>
                <w:t>i</w:t>
              </w:r>
              <w:r>
                <w:rPr>
                  <w:rStyle w:val="Strong"/>
                </w:rPr>
                <w:t>le</w:t>
              </w:r>
            </w:hyperlink>
          </w:p>
        </w:tc>
        <w:tc>
          <w:tcPr>
            <w:tcW w:w="697" w:type="dxa"/>
          </w:tcPr>
          <w:p w14:paraId="229914A5" w14:textId="3DE994DC" w:rsidR="0022231C" w:rsidRPr="006D76B2" w:rsidRDefault="0022231C" w:rsidP="004E42FF">
            <w:r w:rsidRPr="006D76B2">
              <w:t>C244</w:t>
            </w:r>
          </w:p>
        </w:tc>
        <w:tc>
          <w:tcPr>
            <w:tcW w:w="7224" w:type="dxa"/>
          </w:tcPr>
          <w:p w14:paraId="65B9B097" w14:textId="74D555DC" w:rsidR="0022231C" w:rsidRPr="009C273E" w:rsidRDefault="00013C6B" w:rsidP="004E42FF">
            <w:r w:rsidRPr="00013C6B">
              <w:t>Quick file delete (requires full track/sector list).</w:t>
            </w:r>
          </w:p>
        </w:tc>
        <w:tc>
          <w:tcPr>
            <w:tcW w:w="2610" w:type="dxa"/>
          </w:tcPr>
          <w:p w14:paraId="1FB888F8" w14:textId="30E66E52" w:rsidR="0022231C" w:rsidRDefault="00013C6B" w:rsidP="004E42FF">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056B4C18" w14:textId="4A7B24B8" w:rsidR="0022231C" w:rsidRDefault="00013C6B" w:rsidP="004E42FF">
            <w:pPr>
              <w:tabs>
                <w:tab w:val="left" w:pos="2520"/>
                <w:tab w:val="left" w:pos="3240"/>
                <w:tab w:val="decimal" w:pos="9720"/>
              </w:tabs>
            </w:pPr>
            <w:r>
              <w:fldChar w:fldCharType="begin"/>
            </w:r>
            <w:r>
              <w:instrText xml:space="preserve"> PAGEREF  FastDelFile \h </w:instrText>
            </w:r>
            <w:r>
              <w:fldChar w:fldCharType="separate"/>
            </w:r>
            <w:r w:rsidR="00AE74F2">
              <w:rPr>
                <w:noProof/>
              </w:rPr>
              <w:t>35</w:t>
            </w:r>
            <w:r>
              <w:fldChar w:fldCharType="end"/>
            </w:r>
          </w:p>
        </w:tc>
      </w:tr>
      <w:tr w:rsidR="004E42FF" w14:paraId="4934AB53" w14:textId="77777777" w:rsidTr="00863D02">
        <w:trPr>
          <w:trHeight w:val="245"/>
        </w:trPr>
        <w:tc>
          <w:tcPr>
            <w:tcW w:w="2154" w:type="dxa"/>
          </w:tcPr>
          <w:p w14:paraId="2F9119C4" w14:textId="049D7655" w:rsidR="004E42FF" w:rsidRDefault="004E42FF" w:rsidP="004E42FF">
            <w:hyperlink w:anchor="FetchRam" w:history="1">
              <w:r>
                <w:rPr>
                  <w:rStyle w:val="Strong"/>
                </w:rPr>
                <w:t>FetchRA</w:t>
              </w:r>
              <w:r>
                <w:rPr>
                  <w:rStyle w:val="Strong"/>
                </w:rPr>
                <w:t>M</w:t>
              </w:r>
            </w:hyperlink>
          </w:p>
        </w:tc>
        <w:tc>
          <w:tcPr>
            <w:tcW w:w="697" w:type="dxa"/>
          </w:tcPr>
          <w:p w14:paraId="6C963CF5" w14:textId="2C2668A1" w:rsidR="004E42FF" w:rsidRDefault="004E42FF" w:rsidP="004E42FF">
            <w:r w:rsidRPr="006D76B2">
              <w:t>C2CB</w:t>
            </w:r>
          </w:p>
        </w:tc>
        <w:tc>
          <w:tcPr>
            <w:tcW w:w="7224" w:type="dxa"/>
          </w:tcPr>
          <w:p w14:paraId="5AAD6B27" w14:textId="44AAF7BF" w:rsidR="004E42FF" w:rsidRPr="00190D8F" w:rsidRDefault="004E42FF" w:rsidP="004E42FF">
            <w:r w:rsidRPr="009C273E">
              <w:t>Transfer data from RAM-expansion unit.</w:t>
            </w:r>
          </w:p>
        </w:tc>
        <w:tc>
          <w:tcPr>
            <w:tcW w:w="2610" w:type="dxa"/>
          </w:tcPr>
          <w:p w14:paraId="1A06CFFA" w14:textId="049DB665" w:rsidR="004E42FF" w:rsidRDefault="004E42FF" w:rsidP="004E42FF">
            <w:pPr>
              <w:tabs>
                <w:tab w:val="left" w:pos="2520"/>
                <w:tab w:val="left" w:pos="3240"/>
                <w:tab w:val="decimal" w:pos="9720"/>
              </w:tabs>
            </w:pPr>
            <w:hyperlink w:anchor="memory" w:history="1">
              <w:r>
                <w:rPr>
                  <w:rStyle w:val="Strong"/>
                </w:rPr>
                <w:t>memory</w:t>
              </w:r>
            </w:hyperlink>
          </w:p>
        </w:tc>
        <w:tc>
          <w:tcPr>
            <w:tcW w:w="630" w:type="dxa"/>
          </w:tcPr>
          <w:p w14:paraId="49F4A397" w14:textId="39D0E35C" w:rsidR="004E42FF" w:rsidRDefault="004E42FF" w:rsidP="004E42FF">
            <w:pPr>
              <w:tabs>
                <w:tab w:val="left" w:pos="2520"/>
                <w:tab w:val="left" w:pos="3240"/>
                <w:tab w:val="decimal" w:pos="9720"/>
              </w:tabs>
            </w:pPr>
            <w:r>
              <w:fldChar w:fldCharType="begin"/>
            </w:r>
            <w:r>
              <w:instrText xml:space="preserve"> PAGEREF  FetchRAM \h </w:instrText>
            </w:r>
            <w:r>
              <w:fldChar w:fldCharType="separate"/>
            </w:r>
            <w:r w:rsidR="00AE74F2">
              <w:rPr>
                <w:noProof/>
              </w:rPr>
              <w:t>140</w:t>
            </w:r>
            <w:r>
              <w:fldChar w:fldCharType="end"/>
            </w:r>
          </w:p>
        </w:tc>
      </w:tr>
      <w:tr w:rsidR="004E42FF" w14:paraId="4F2BC751" w14:textId="77777777" w:rsidTr="00863D02">
        <w:trPr>
          <w:trHeight w:val="245"/>
        </w:trPr>
        <w:tc>
          <w:tcPr>
            <w:tcW w:w="2154" w:type="dxa"/>
          </w:tcPr>
          <w:p w14:paraId="17DC6ACB" w14:textId="5D8A5D65" w:rsidR="004E42FF" w:rsidRDefault="004E42FF" w:rsidP="004E42FF">
            <w:hyperlink w:anchor="FillRam" w:history="1">
              <w:r w:rsidRPr="00080AC4">
                <w:rPr>
                  <w:rStyle w:val="Strong"/>
                </w:rPr>
                <w:t>FillRam</w:t>
              </w:r>
            </w:hyperlink>
          </w:p>
        </w:tc>
        <w:tc>
          <w:tcPr>
            <w:tcW w:w="697" w:type="dxa"/>
          </w:tcPr>
          <w:p w14:paraId="7DF9BDEA" w14:textId="14721E1D" w:rsidR="004E42FF" w:rsidRDefault="004E42FF" w:rsidP="004E42FF">
            <w:r w:rsidRPr="00FA611C">
              <w:t>C17B</w:t>
            </w:r>
          </w:p>
        </w:tc>
        <w:tc>
          <w:tcPr>
            <w:tcW w:w="7224" w:type="dxa"/>
          </w:tcPr>
          <w:p w14:paraId="70F7C7D8" w14:textId="793B0271" w:rsidR="004E42FF" w:rsidRPr="00190D8F" w:rsidRDefault="004E42FF" w:rsidP="004E42FF">
            <w:r w:rsidRPr="009C273E">
              <w:t>Fill memory with a particular byte.</w:t>
            </w:r>
          </w:p>
        </w:tc>
        <w:tc>
          <w:tcPr>
            <w:tcW w:w="2610" w:type="dxa"/>
          </w:tcPr>
          <w:p w14:paraId="5A61E89C" w14:textId="43E46A69" w:rsidR="004E42FF" w:rsidRDefault="004E42FF" w:rsidP="004E42FF">
            <w:pPr>
              <w:tabs>
                <w:tab w:val="left" w:pos="2520"/>
                <w:tab w:val="left" w:pos="3240"/>
                <w:tab w:val="decimal" w:pos="9720"/>
              </w:tabs>
            </w:pPr>
            <w:hyperlink w:anchor="memory" w:history="1">
              <w:r>
                <w:rPr>
                  <w:rStyle w:val="Strong"/>
                </w:rPr>
                <w:t>memory</w:t>
              </w:r>
            </w:hyperlink>
          </w:p>
        </w:tc>
        <w:tc>
          <w:tcPr>
            <w:tcW w:w="630" w:type="dxa"/>
          </w:tcPr>
          <w:p w14:paraId="6CBAA3D3" w14:textId="5E537342" w:rsidR="004E42FF" w:rsidRDefault="004E42FF" w:rsidP="004E42FF">
            <w:pPr>
              <w:tabs>
                <w:tab w:val="left" w:pos="2520"/>
                <w:tab w:val="left" w:pos="3240"/>
                <w:tab w:val="decimal" w:pos="9720"/>
              </w:tabs>
            </w:pPr>
            <w:r>
              <w:fldChar w:fldCharType="begin"/>
            </w:r>
            <w:r>
              <w:instrText xml:space="preserve"> PAGEREF  FillRam \h </w:instrText>
            </w:r>
            <w:r>
              <w:fldChar w:fldCharType="separate"/>
            </w:r>
            <w:r w:rsidR="00AE74F2">
              <w:rPr>
                <w:noProof/>
              </w:rPr>
              <w:t>133</w:t>
            </w:r>
            <w:r>
              <w:fldChar w:fldCharType="end"/>
            </w:r>
          </w:p>
        </w:tc>
      </w:tr>
      <w:tr w:rsidR="00C02BD4" w14:paraId="398B52B1" w14:textId="77777777" w:rsidTr="00863D02">
        <w:trPr>
          <w:trHeight w:val="245"/>
        </w:trPr>
        <w:tc>
          <w:tcPr>
            <w:tcW w:w="2154" w:type="dxa"/>
          </w:tcPr>
          <w:p w14:paraId="6ED75952" w14:textId="30F0268B" w:rsidR="00C02BD4" w:rsidRDefault="00C02BD4" w:rsidP="00C02BD4">
            <w:hyperlink w:anchor="FastDelFile" w:history="1">
              <w:hyperlink w:anchor="FindBAMBit" w:history="1">
                <w:hyperlink w:anchor="FastDelFile" w:history="1">
                  <w:hyperlink w:anchor="FindBAMBit" w:history="1">
                    <w:r>
                      <w:rPr>
                        <w:rStyle w:val="Strong"/>
                      </w:rPr>
                      <w:t>FindBAMB</w:t>
                    </w:r>
                    <w:r>
                      <w:rPr>
                        <w:rStyle w:val="Strong"/>
                      </w:rPr>
                      <w:t>i</w:t>
                    </w:r>
                    <w:r>
                      <w:rPr>
                        <w:rStyle w:val="Strong"/>
                      </w:rPr>
                      <w:t>t</w:t>
                    </w:r>
                  </w:hyperlink>
                </w:hyperlink>
              </w:hyperlink>
            </w:hyperlink>
          </w:p>
        </w:tc>
        <w:tc>
          <w:tcPr>
            <w:tcW w:w="697" w:type="dxa"/>
          </w:tcPr>
          <w:p w14:paraId="568A84D7" w14:textId="39272492" w:rsidR="00C02BD4" w:rsidRPr="006D76B2" w:rsidRDefault="00C02BD4" w:rsidP="00C02BD4">
            <w:r w:rsidRPr="006D76B2">
              <w:t>C2AD</w:t>
            </w:r>
          </w:p>
        </w:tc>
        <w:tc>
          <w:tcPr>
            <w:tcW w:w="7224" w:type="dxa"/>
          </w:tcPr>
          <w:p w14:paraId="1B17153C" w14:textId="16545E5A" w:rsidR="00C02BD4" w:rsidRPr="00507553" w:rsidRDefault="00C02BD4" w:rsidP="00C02BD4">
            <w:r w:rsidRPr="00C02BD4">
              <w:t>Get allocation status of particular disk block.</w:t>
            </w:r>
          </w:p>
        </w:tc>
        <w:tc>
          <w:tcPr>
            <w:tcW w:w="2610" w:type="dxa"/>
          </w:tcPr>
          <w:p w14:paraId="5F964C34" w14:textId="58D6E3C0" w:rsidR="00C02BD4" w:rsidRPr="00743084" w:rsidRDefault="00C02BD4" w:rsidP="00C02BD4">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23F64394" w14:textId="4A7BDC83" w:rsidR="00C02BD4" w:rsidRDefault="00C02BD4" w:rsidP="00C02BD4">
            <w:pPr>
              <w:tabs>
                <w:tab w:val="left" w:pos="2340"/>
                <w:tab w:val="left" w:pos="2430"/>
                <w:tab w:val="left" w:pos="3060"/>
                <w:tab w:val="left" w:pos="3420"/>
                <w:tab w:val="decimal" w:pos="9720"/>
              </w:tabs>
              <w:ind w:right="-54"/>
            </w:pPr>
            <w:r>
              <w:fldChar w:fldCharType="begin"/>
            </w:r>
            <w:r>
              <w:instrText xml:space="preserve"> PAGEREF  FindBAMBit \h </w:instrText>
            </w:r>
            <w:r>
              <w:fldChar w:fldCharType="separate"/>
            </w:r>
            <w:r w:rsidR="00AE74F2">
              <w:rPr>
                <w:noProof/>
              </w:rPr>
              <w:t>36</w:t>
            </w:r>
            <w:r>
              <w:fldChar w:fldCharType="end"/>
            </w:r>
          </w:p>
        </w:tc>
      </w:tr>
      <w:tr w:rsidR="00C02BD4" w14:paraId="28ED6CF3" w14:textId="77777777" w:rsidTr="00863D02">
        <w:trPr>
          <w:trHeight w:val="245"/>
        </w:trPr>
        <w:tc>
          <w:tcPr>
            <w:tcW w:w="2154" w:type="dxa"/>
          </w:tcPr>
          <w:p w14:paraId="20BEB494" w14:textId="44625869" w:rsidR="00C02BD4" w:rsidRDefault="00C02BD4" w:rsidP="00C02BD4">
            <w:hyperlink w:anchor="FindFile" w:history="1">
              <w:hyperlink w:anchor="FindFile" w:history="1">
                <w:r w:rsidR="00F35CB1">
                  <w:rPr>
                    <w:rStyle w:val="Strong"/>
                  </w:rPr>
                  <w:t>FindFile</w:t>
                </w:r>
              </w:hyperlink>
            </w:hyperlink>
          </w:p>
        </w:tc>
        <w:tc>
          <w:tcPr>
            <w:tcW w:w="697" w:type="dxa"/>
          </w:tcPr>
          <w:p w14:paraId="4F226563" w14:textId="4A708CF0" w:rsidR="00C02BD4" w:rsidRDefault="00C02BD4" w:rsidP="00C02BD4">
            <w:r w:rsidRPr="006D76B2">
              <w:t>C20B</w:t>
            </w:r>
          </w:p>
        </w:tc>
        <w:tc>
          <w:tcPr>
            <w:tcW w:w="7224" w:type="dxa"/>
          </w:tcPr>
          <w:p w14:paraId="759855B6" w14:textId="5FC36F80" w:rsidR="00C02BD4" w:rsidRPr="00190D8F" w:rsidRDefault="00C02BD4" w:rsidP="00C02BD4">
            <w:r w:rsidRPr="00507553">
              <w:t>Search for a particular file.</w:t>
            </w:r>
          </w:p>
        </w:tc>
        <w:tc>
          <w:tcPr>
            <w:tcW w:w="2610" w:type="dxa"/>
          </w:tcPr>
          <w:p w14:paraId="3165723C" w14:textId="3B4A567B" w:rsidR="00C02BD4" w:rsidRDefault="00C02BD4" w:rsidP="00C02BD4">
            <w:pPr>
              <w:tabs>
                <w:tab w:val="left" w:pos="2520"/>
                <w:tab w:val="left" w:pos="3240"/>
                <w:tab w:val="decimal" w:pos="9720"/>
              </w:tabs>
            </w:pPr>
            <w:hyperlink w:anchor="disk_high_level" w:history="1">
              <w:r>
                <w:rPr>
                  <w:rStyle w:val="Heading2Char"/>
                </w:rPr>
                <w:t>disk high-level</w:t>
              </w:r>
            </w:hyperlink>
          </w:p>
        </w:tc>
        <w:tc>
          <w:tcPr>
            <w:tcW w:w="630" w:type="dxa"/>
          </w:tcPr>
          <w:p w14:paraId="701D23A5" w14:textId="593F33FA" w:rsidR="00C02BD4" w:rsidRDefault="00C02BD4" w:rsidP="00C02BD4">
            <w:pPr>
              <w:tabs>
                <w:tab w:val="left" w:pos="2520"/>
                <w:tab w:val="left" w:pos="3240"/>
                <w:tab w:val="decimal" w:pos="9720"/>
              </w:tabs>
            </w:pPr>
            <w:r>
              <w:fldChar w:fldCharType="begin"/>
            </w:r>
            <w:r>
              <w:instrText xml:space="preserve"> PAGEREF  FindFile \h </w:instrText>
            </w:r>
            <w:r>
              <w:fldChar w:fldCharType="separate"/>
            </w:r>
            <w:r w:rsidR="00AE74F2">
              <w:rPr>
                <w:noProof/>
              </w:rPr>
              <w:t>66</w:t>
            </w:r>
            <w:r>
              <w:fldChar w:fldCharType="end"/>
            </w:r>
          </w:p>
        </w:tc>
      </w:tr>
      <w:tr w:rsidR="00FC6416" w14:paraId="5AE70A7F" w14:textId="77777777" w:rsidTr="00863D02">
        <w:trPr>
          <w:trHeight w:val="245"/>
        </w:trPr>
        <w:tc>
          <w:tcPr>
            <w:tcW w:w="2154" w:type="dxa"/>
          </w:tcPr>
          <w:p w14:paraId="422F2202" w14:textId="6C8A8266" w:rsidR="00FC6416" w:rsidRPr="009617B6" w:rsidRDefault="00FC6416" w:rsidP="00C02BD4">
            <w:pPr>
              <w:rPr>
                <w:rStyle w:val="Heading3Char"/>
                <w:sz w:val="20"/>
                <w:szCs w:val="20"/>
              </w:rPr>
            </w:pPr>
            <w:hyperlink w:anchor="FindFile" w:history="1">
              <w:hyperlink w:anchor="FindFTypes" w:history="1">
                <w:r>
                  <w:rPr>
                    <w:rStyle w:val="Strong"/>
                  </w:rPr>
                  <w:t>FindFTypes</w:t>
                </w:r>
              </w:hyperlink>
            </w:hyperlink>
          </w:p>
        </w:tc>
        <w:tc>
          <w:tcPr>
            <w:tcW w:w="697" w:type="dxa"/>
          </w:tcPr>
          <w:p w14:paraId="25388E0E" w14:textId="33E29B0D" w:rsidR="00FC6416" w:rsidRPr="006D76B2" w:rsidRDefault="00FC6416" w:rsidP="00C02BD4">
            <w:r w:rsidRPr="006D76B2">
              <w:t>C23B</w:t>
            </w:r>
          </w:p>
        </w:tc>
        <w:tc>
          <w:tcPr>
            <w:tcW w:w="7224" w:type="dxa"/>
          </w:tcPr>
          <w:p w14:paraId="05AE7513" w14:textId="17631CB0" w:rsidR="00FC6416" w:rsidRPr="006D76B2" w:rsidRDefault="00FC6416" w:rsidP="00C02BD4">
            <w:r w:rsidRPr="002203C5">
              <w:t>Find all files of a particular GEOS type.</w:t>
            </w:r>
          </w:p>
        </w:tc>
        <w:tc>
          <w:tcPr>
            <w:tcW w:w="2610" w:type="dxa"/>
          </w:tcPr>
          <w:p w14:paraId="10CE000B" w14:textId="187E0211" w:rsidR="00FC6416" w:rsidRDefault="00FC6416" w:rsidP="00C02BD4">
            <w:pPr>
              <w:tabs>
                <w:tab w:val="left" w:pos="2520"/>
                <w:tab w:val="left" w:pos="3240"/>
                <w:tab w:val="decimal" w:pos="9720"/>
              </w:tabs>
            </w:pPr>
            <w:hyperlink w:anchor="disk_high_level" w:history="1">
              <w:r>
                <w:rPr>
                  <w:rStyle w:val="Heading2Char"/>
                </w:rPr>
                <w:t>disk high-level</w:t>
              </w:r>
            </w:hyperlink>
          </w:p>
        </w:tc>
        <w:tc>
          <w:tcPr>
            <w:tcW w:w="630" w:type="dxa"/>
          </w:tcPr>
          <w:p w14:paraId="49E46AEE" w14:textId="3D45780C" w:rsidR="00FC6416" w:rsidRDefault="00FC6416" w:rsidP="00C02BD4">
            <w:pPr>
              <w:tabs>
                <w:tab w:val="left" w:pos="2520"/>
                <w:tab w:val="left" w:pos="3240"/>
                <w:tab w:val="decimal" w:pos="9720"/>
              </w:tabs>
            </w:pPr>
            <w:r>
              <w:fldChar w:fldCharType="begin"/>
            </w:r>
            <w:r>
              <w:instrText xml:space="preserve"> PAGEREF  FindFTypes \h </w:instrText>
            </w:r>
            <w:r>
              <w:fldChar w:fldCharType="separate"/>
            </w:r>
            <w:r w:rsidR="00AE74F2">
              <w:rPr>
                <w:noProof/>
              </w:rPr>
              <w:t>67</w:t>
            </w:r>
            <w:r>
              <w:fldChar w:fldCharType="end"/>
            </w:r>
          </w:p>
        </w:tc>
      </w:tr>
      <w:tr w:rsidR="004E7BA8" w14:paraId="34460431" w14:textId="77777777" w:rsidTr="00863D02">
        <w:trPr>
          <w:trHeight w:val="245"/>
        </w:trPr>
        <w:tc>
          <w:tcPr>
            <w:tcW w:w="2154" w:type="dxa"/>
          </w:tcPr>
          <w:p w14:paraId="059C4BD2" w14:textId="7D1BA7BC" w:rsidR="004E7BA8" w:rsidRDefault="004E7BA8" w:rsidP="00C02BD4">
            <w:hyperlink w:anchor="BootGeos" w:history="1">
              <w:hyperlink w:anchor="Firstlnit" w:history="1">
                <w:hyperlink w:anchor="BootGeos" w:history="1">
                  <w:hyperlink w:anchor="Firstlnit" w:history="1">
                    <w:hyperlink w:anchor="BootGeos" w:history="1">
                      <w:hyperlink w:anchor="Firstlnit" w:history="1">
                        <w:hyperlink w:anchor="BootGeos" w:history="1">
                          <w:hyperlink w:anchor="FirstInit" w:history="1">
                            <w:r>
                              <w:rPr>
                                <w:rStyle w:val="Heading3Char"/>
                                <w:sz w:val="20"/>
                                <w:szCs w:val="20"/>
                              </w:rPr>
                              <w:t>FirstInit</w:t>
                            </w:r>
                          </w:hyperlink>
                        </w:hyperlink>
                      </w:hyperlink>
                    </w:hyperlink>
                  </w:hyperlink>
                </w:hyperlink>
              </w:hyperlink>
            </w:hyperlink>
          </w:p>
        </w:tc>
        <w:tc>
          <w:tcPr>
            <w:tcW w:w="697" w:type="dxa"/>
          </w:tcPr>
          <w:p w14:paraId="58157913" w14:textId="071CDA9D" w:rsidR="004E7BA8" w:rsidRPr="006D76B2" w:rsidRDefault="00626E45" w:rsidP="00C02BD4">
            <w:r w:rsidRPr="006D76B2">
              <w:t>C271</w:t>
            </w:r>
          </w:p>
        </w:tc>
        <w:tc>
          <w:tcPr>
            <w:tcW w:w="7224" w:type="dxa"/>
          </w:tcPr>
          <w:p w14:paraId="4AD2BA2C" w14:textId="0C407DA6" w:rsidR="004E7BA8" w:rsidRPr="00CD660C" w:rsidRDefault="00626E45" w:rsidP="00C02BD4">
            <w:r w:rsidRPr="006D76B2">
              <w:t>Initialize GEOS variables</w:t>
            </w:r>
            <w:r>
              <w:t>.</w:t>
            </w:r>
          </w:p>
        </w:tc>
        <w:tc>
          <w:tcPr>
            <w:tcW w:w="2610" w:type="dxa"/>
          </w:tcPr>
          <w:p w14:paraId="113D15E2" w14:textId="0ECA5130" w:rsidR="004E7BA8" w:rsidRPr="00743084" w:rsidRDefault="00626E45" w:rsidP="00C02BD4">
            <w:pPr>
              <w:tabs>
                <w:tab w:val="left" w:pos="2520"/>
                <w:tab w:val="left" w:pos="3240"/>
                <w:tab w:val="decimal" w:pos="9720"/>
              </w:tabs>
            </w:pPr>
            <w:hyperlink w:anchor="internal" w:history="1">
              <w:r>
                <w:rPr>
                  <w:rStyle w:val="Strong"/>
                </w:rPr>
                <w:t>internal</w:t>
              </w:r>
            </w:hyperlink>
          </w:p>
        </w:tc>
        <w:tc>
          <w:tcPr>
            <w:tcW w:w="630" w:type="dxa"/>
          </w:tcPr>
          <w:p w14:paraId="6F7D4827" w14:textId="0B10E67A" w:rsidR="004E7BA8" w:rsidRDefault="00626E45" w:rsidP="00C02BD4">
            <w:pPr>
              <w:tabs>
                <w:tab w:val="left" w:pos="2520"/>
                <w:tab w:val="left" w:pos="3240"/>
                <w:tab w:val="decimal" w:pos="9720"/>
              </w:tabs>
            </w:pPr>
            <w:r>
              <w:fldChar w:fldCharType="begin"/>
            </w:r>
            <w:r>
              <w:instrText xml:space="preserve"> PAGEREF  FirstInit \h </w:instrText>
            </w:r>
            <w:r>
              <w:fldChar w:fldCharType="separate"/>
            </w:r>
            <w:r w:rsidR="00AE74F2">
              <w:rPr>
                <w:noProof/>
              </w:rPr>
              <w:t>112</w:t>
            </w:r>
            <w:r>
              <w:fldChar w:fldCharType="end"/>
            </w:r>
          </w:p>
        </w:tc>
      </w:tr>
      <w:tr w:rsidR="00CD660C" w14:paraId="1EB11229" w14:textId="77777777" w:rsidTr="00863D02">
        <w:trPr>
          <w:trHeight w:val="245"/>
        </w:trPr>
        <w:tc>
          <w:tcPr>
            <w:tcW w:w="2154" w:type="dxa"/>
          </w:tcPr>
          <w:p w14:paraId="49874B40" w14:textId="0A1263A6" w:rsidR="00CD660C" w:rsidRDefault="00CD660C" w:rsidP="00C02BD4">
            <w:hyperlink w:anchor="FastDelFile" w:history="1">
              <w:hyperlink w:anchor="FindBAMBit" w:history="1">
                <w:hyperlink w:anchor="FastDelFile" w:history="1">
                  <w:hyperlink w:anchor="FollowChain" w:history="1">
                    <w:r>
                      <w:rPr>
                        <w:rStyle w:val="Strong"/>
                      </w:rPr>
                      <w:t>FollowChain</w:t>
                    </w:r>
                  </w:hyperlink>
                </w:hyperlink>
              </w:hyperlink>
            </w:hyperlink>
          </w:p>
        </w:tc>
        <w:tc>
          <w:tcPr>
            <w:tcW w:w="697" w:type="dxa"/>
          </w:tcPr>
          <w:p w14:paraId="665EBD6D" w14:textId="25C1B30E" w:rsidR="00CD660C" w:rsidRPr="006D76B2" w:rsidRDefault="00CD660C" w:rsidP="00C02BD4">
            <w:r w:rsidRPr="006D76B2">
              <w:t>C205</w:t>
            </w:r>
          </w:p>
        </w:tc>
        <w:tc>
          <w:tcPr>
            <w:tcW w:w="7224" w:type="dxa"/>
          </w:tcPr>
          <w:p w14:paraId="5B95DD02" w14:textId="0237E6CE" w:rsidR="00CD660C" w:rsidRPr="000C3721" w:rsidRDefault="00CD660C" w:rsidP="00C02BD4">
            <w:r w:rsidRPr="00CD660C">
              <w:t>Follow chain of sectors, building track/sector table.</w:t>
            </w:r>
          </w:p>
        </w:tc>
        <w:tc>
          <w:tcPr>
            <w:tcW w:w="2610" w:type="dxa"/>
          </w:tcPr>
          <w:p w14:paraId="1F4C6A79" w14:textId="791D59FE" w:rsidR="00CD660C" w:rsidRPr="00743084" w:rsidRDefault="00CD660C" w:rsidP="00C02BD4">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519D6824" w14:textId="526AECA9" w:rsidR="00CD660C" w:rsidRDefault="00CD660C" w:rsidP="00C02BD4">
            <w:pPr>
              <w:tabs>
                <w:tab w:val="left" w:pos="2520"/>
                <w:tab w:val="left" w:pos="3240"/>
                <w:tab w:val="decimal" w:pos="9720"/>
              </w:tabs>
            </w:pPr>
            <w:r>
              <w:fldChar w:fldCharType="begin"/>
            </w:r>
            <w:r>
              <w:instrText xml:space="preserve"> PAGEREF  FollowChain \h </w:instrText>
            </w:r>
            <w:r>
              <w:fldChar w:fldCharType="separate"/>
            </w:r>
            <w:r w:rsidR="00AE74F2">
              <w:rPr>
                <w:noProof/>
              </w:rPr>
              <w:t>37</w:t>
            </w:r>
            <w:r>
              <w:fldChar w:fldCharType="end"/>
            </w:r>
          </w:p>
        </w:tc>
      </w:tr>
      <w:tr w:rsidR="00C02BD4" w14:paraId="4A1BADD7" w14:textId="77777777" w:rsidTr="00863D02">
        <w:trPr>
          <w:trHeight w:val="245"/>
        </w:trPr>
        <w:tc>
          <w:tcPr>
            <w:tcW w:w="2154" w:type="dxa"/>
          </w:tcPr>
          <w:p w14:paraId="1EA06823" w14:textId="1B94C064" w:rsidR="00C02BD4" w:rsidRDefault="00C02BD4" w:rsidP="00C02BD4">
            <w:hyperlink w:anchor="FreeBlock" w:history="1">
              <w:r>
                <w:rPr>
                  <w:rStyle w:val="Strong"/>
                </w:rPr>
                <w:t>FreeB</w:t>
              </w:r>
              <w:r>
                <w:rPr>
                  <w:rStyle w:val="Strong"/>
                </w:rPr>
                <w:t>l</w:t>
              </w:r>
              <w:r>
                <w:rPr>
                  <w:rStyle w:val="Strong"/>
                </w:rPr>
                <w:t>o</w:t>
              </w:r>
              <w:r>
                <w:rPr>
                  <w:rStyle w:val="Strong"/>
                </w:rPr>
                <w:t>c</w:t>
              </w:r>
              <w:r>
                <w:rPr>
                  <w:rStyle w:val="Strong"/>
                </w:rPr>
                <w:t>k</w:t>
              </w:r>
            </w:hyperlink>
          </w:p>
        </w:tc>
        <w:tc>
          <w:tcPr>
            <w:tcW w:w="697" w:type="dxa"/>
          </w:tcPr>
          <w:p w14:paraId="0AC7B6F9" w14:textId="5CC338AB" w:rsidR="00C02BD4" w:rsidRDefault="00C02BD4" w:rsidP="00C02BD4">
            <w:r w:rsidRPr="006D76B2">
              <w:t>C2B9</w:t>
            </w:r>
          </w:p>
        </w:tc>
        <w:tc>
          <w:tcPr>
            <w:tcW w:w="7224" w:type="dxa"/>
          </w:tcPr>
          <w:p w14:paraId="2AC32109" w14:textId="56BF9DD9" w:rsidR="00C02BD4" w:rsidRPr="00190D8F" w:rsidRDefault="00C02BD4" w:rsidP="00C02BD4">
            <w:r w:rsidRPr="000C3721">
              <w:t>Mark a disk block as not-in-use</w:t>
            </w:r>
            <w:r>
              <w:t xml:space="preserve"> in </w:t>
            </w:r>
            <w:r w:rsidRPr="000C3721">
              <w:rPr>
                <w:b/>
                <w:bCs/>
              </w:rPr>
              <w:t>BAM</w:t>
            </w:r>
            <w:r w:rsidRPr="000C3721">
              <w:t>.</w:t>
            </w:r>
          </w:p>
        </w:tc>
        <w:tc>
          <w:tcPr>
            <w:tcW w:w="2610" w:type="dxa"/>
          </w:tcPr>
          <w:p w14:paraId="69287A68" w14:textId="5392C4B0" w:rsidR="00C02BD4" w:rsidRDefault="00C02BD4" w:rsidP="00C02BD4">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1AD7210D" w14:textId="5E07E680" w:rsidR="00C02BD4" w:rsidRDefault="002022A8" w:rsidP="00C02BD4">
            <w:pPr>
              <w:tabs>
                <w:tab w:val="left" w:pos="2520"/>
                <w:tab w:val="left" w:pos="3240"/>
                <w:tab w:val="decimal" w:pos="9720"/>
              </w:tabs>
            </w:pPr>
            <w:r>
              <w:fldChar w:fldCharType="begin"/>
            </w:r>
            <w:r>
              <w:instrText xml:space="preserve"> PAGEREF  FreeBlock \h </w:instrText>
            </w:r>
            <w:r>
              <w:fldChar w:fldCharType="separate"/>
            </w:r>
            <w:r w:rsidR="00AE74F2">
              <w:rPr>
                <w:noProof/>
              </w:rPr>
              <w:t>38</w:t>
            </w:r>
            <w:r>
              <w:fldChar w:fldCharType="end"/>
            </w:r>
          </w:p>
        </w:tc>
      </w:tr>
      <w:tr w:rsidR="00A50CC8" w14:paraId="14472DB0" w14:textId="77777777" w:rsidTr="00863D02">
        <w:trPr>
          <w:trHeight w:val="245"/>
        </w:trPr>
        <w:tc>
          <w:tcPr>
            <w:tcW w:w="2154" w:type="dxa"/>
          </w:tcPr>
          <w:p w14:paraId="2A8D1D61" w14:textId="09B08452" w:rsidR="00A50CC8" w:rsidRDefault="00A50CC8" w:rsidP="00C02BD4">
            <w:hyperlink w:anchor="FreeFile" w:history="1">
              <w:hyperlink w:anchor="FreeFile" w:history="1">
                <w:r>
                  <w:rPr>
                    <w:rStyle w:val="Strong"/>
                  </w:rPr>
                  <w:t>FreeFi</w:t>
                </w:r>
                <w:r>
                  <w:rPr>
                    <w:rStyle w:val="Strong"/>
                  </w:rPr>
                  <w:t>l</w:t>
                </w:r>
                <w:r>
                  <w:rPr>
                    <w:rStyle w:val="Strong"/>
                  </w:rPr>
                  <w:t>e</w:t>
                </w:r>
              </w:hyperlink>
            </w:hyperlink>
          </w:p>
        </w:tc>
        <w:tc>
          <w:tcPr>
            <w:tcW w:w="697" w:type="dxa"/>
          </w:tcPr>
          <w:p w14:paraId="02ACE87C" w14:textId="4AC81A5A" w:rsidR="00A50CC8" w:rsidRPr="006D76B2" w:rsidRDefault="00A50CC8" w:rsidP="00C02BD4">
            <w:r w:rsidRPr="006D76B2">
              <w:t>C226</w:t>
            </w:r>
          </w:p>
        </w:tc>
        <w:tc>
          <w:tcPr>
            <w:tcW w:w="7224" w:type="dxa"/>
          </w:tcPr>
          <w:p w14:paraId="3E5F9325" w14:textId="00341203" w:rsidR="00A50CC8" w:rsidRPr="000F4E94" w:rsidRDefault="00A50CC8" w:rsidP="00C02BD4">
            <w:r w:rsidRPr="00A50CC8">
              <w:t xml:space="preserve">Free all blocks </w:t>
            </w:r>
            <w:r w:rsidR="000A492A" w:rsidRPr="00A50CC8">
              <w:t>associated</w:t>
            </w:r>
            <w:r w:rsidRPr="00A50CC8">
              <w:t xml:space="preserve"> with a file.</w:t>
            </w:r>
          </w:p>
        </w:tc>
        <w:tc>
          <w:tcPr>
            <w:tcW w:w="2610" w:type="dxa"/>
          </w:tcPr>
          <w:p w14:paraId="739CD1D3" w14:textId="51B94ADD" w:rsidR="00A50CC8" w:rsidRDefault="00A50CC8" w:rsidP="00C02BD4">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622A8542" w14:textId="7C2D3F69" w:rsidR="00A50CC8" w:rsidRDefault="002022A8" w:rsidP="00C02BD4">
            <w:pPr>
              <w:tabs>
                <w:tab w:val="left" w:pos="2520"/>
                <w:tab w:val="left" w:pos="3240"/>
                <w:tab w:val="decimal" w:pos="9720"/>
              </w:tabs>
            </w:pPr>
            <w:r>
              <w:fldChar w:fldCharType="begin"/>
            </w:r>
            <w:r>
              <w:instrText xml:space="preserve"> PAGEREF  FreeFile \h </w:instrText>
            </w:r>
            <w:r>
              <w:fldChar w:fldCharType="separate"/>
            </w:r>
            <w:r w:rsidR="00AE74F2">
              <w:rPr>
                <w:noProof/>
              </w:rPr>
              <w:t>39</w:t>
            </w:r>
            <w:r>
              <w:fldChar w:fldCharType="end"/>
            </w:r>
          </w:p>
        </w:tc>
      </w:tr>
      <w:tr w:rsidR="00C02BD4" w14:paraId="07186F2B" w14:textId="77777777" w:rsidTr="00863D02">
        <w:trPr>
          <w:trHeight w:val="245"/>
        </w:trPr>
        <w:tc>
          <w:tcPr>
            <w:tcW w:w="2154" w:type="dxa"/>
          </w:tcPr>
          <w:p w14:paraId="024AC07B" w14:textId="4F6D84AF" w:rsidR="00C02BD4" w:rsidRDefault="00C02BD4" w:rsidP="00C02BD4">
            <w:hyperlink w:anchor="FreezeProcess" w:history="1">
              <w:r>
                <w:rPr>
                  <w:rStyle w:val="Strong"/>
                </w:rPr>
                <w:t>FreezePr</w:t>
              </w:r>
              <w:r>
                <w:rPr>
                  <w:rStyle w:val="Strong"/>
                </w:rPr>
                <w:t>o</w:t>
              </w:r>
              <w:r>
                <w:rPr>
                  <w:rStyle w:val="Strong"/>
                </w:rPr>
                <w:t>cess</w:t>
              </w:r>
            </w:hyperlink>
          </w:p>
        </w:tc>
        <w:tc>
          <w:tcPr>
            <w:tcW w:w="697" w:type="dxa"/>
          </w:tcPr>
          <w:p w14:paraId="08C6E9BB" w14:textId="3BD3BE27" w:rsidR="00C02BD4" w:rsidRDefault="00C02BD4" w:rsidP="00C02BD4">
            <w:r w:rsidRPr="006D76B2">
              <w:t>C112</w:t>
            </w:r>
          </w:p>
        </w:tc>
        <w:tc>
          <w:tcPr>
            <w:tcW w:w="7224" w:type="dxa"/>
          </w:tcPr>
          <w:p w14:paraId="52016382" w14:textId="10006AD2" w:rsidR="00C02BD4" w:rsidRPr="00190D8F" w:rsidRDefault="00C02BD4" w:rsidP="00C02BD4">
            <w:r w:rsidRPr="000F4E94">
              <w:t>Pause a process countdown timer.</w:t>
            </w:r>
          </w:p>
        </w:tc>
        <w:tc>
          <w:tcPr>
            <w:tcW w:w="2610" w:type="dxa"/>
          </w:tcPr>
          <w:p w14:paraId="27C0EBEF" w14:textId="1F770F72" w:rsidR="00C02BD4" w:rsidRDefault="00C02BD4" w:rsidP="00C02BD4">
            <w:pPr>
              <w:tabs>
                <w:tab w:val="left" w:pos="2520"/>
                <w:tab w:val="left" w:pos="3240"/>
                <w:tab w:val="decimal" w:pos="9720"/>
              </w:tabs>
            </w:pPr>
            <w:hyperlink w:anchor="process" w:history="1">
              <w:r>
                <w:rPr>
                  <w:rStyle w:val="Strong"/>
                </w:rPr>
                <w:t>process</w:t>
              </w:r>
            </w:hyperlink>
          </w:p>
        </w:tc>
        <w:tc>
          <w:tcPr>
            <w:tcW w:w="630" w:type="dxa"/>
          </w:tcPr>
          <w:p w14:paraId="1A534205" w14:textId="1DA78BAC" w:rsidR="00C02BD4" w:rsidRDefault="00C02BD4" w:rsidP="00C02BD4">
            <w:pPr>
              <w:tabs>
                <w:tab w:val="left" w:pos="2520"/>
                <w:tab w:val="left" w:pos="3240"/>
                <w:tab w:val="decimal" w:pos="9720"/>
              </w:tabs>
            </w:pPr>
            <w:r>
              <w:fldChar w:fldCharType="begin"/>
            </w:r>
            <w:r>
              <w:instrText xml:space="preserve"> PAGEREF  FreezeProcess \h </w:instrText>
            </w:r>
            <w:r>
              <w:fldChar w:fldCharType="separate"/>
            </w:r>
            <w:r w:rsidR="00AE74F2">
              <w:rPr>
                <w:noProof/>
              </w:rPr>
              <w:t>151</w:t>
            </w:r>
            <w:r>
              <w:fldChar w:fldCharType="end"/>
            </w:r>
          </w:p>
        </w:tc>
      </w:tr>
      <w:tr w:rsidR="00C02BD4" w14:paraId="3CDA4629" w14:textId="77777777" w:rsidTr="00863D02">
        <w:trPr>
          <w:trHeight w:val="245"/>
        </w:trPr>
        <w:tc>
          <w:tcPr>
            <w:tcW w:w="2154" w:type="dxa"/>
          </w:tcPr>
          <w:p w14:paraId="3525A3AF" w14:textId="6C72B541" w:rsidR="00C02BD4" w:rsidRPr="00172552" w:rsidRDefault="00C02BD4" w:rsidP="00C02BD4">
            <w:hyperlink w:anchor="GetlstDirEntry" w:history="1">
              <w:hyperlink w:anchor="GetlstDirEntry" w:history="1">
                <w:r w:rsidR="000C4B0E">
                  <w:rPr>
                    <w:rStyle w:val="Strong"/>
                  </w:rPr>
                  <w:t>Get1stDirEntry</w:t>
                </w:r>
              </w:hyperlink>
            </w:hyperlink>
          </w:p>
        </w:tc>
        <w:tc>
          <w:tcPr>
            <w:tcW w:w="697" w:type="dxa"/>
          </w:tcPr>
          <w:p w14:paraId="0005300B" w14:textId="4003DC6F" w:rsidR="00C02BD4" w:rsidRPr="001D071E" w:rsidRDefault="00C02BD4" w:rsidP="00C02BD4">
            <w:r>
              <w:t>9030</w:t>
            </w:r>
          </w:p>
        </w:tc>
        <w:tc>
          <w:tcPr>
            <w:tcW w:w="7224" w:type="dxa"/>
          </w:tcPr>
          <w:p w14:paraId="6210C3B3" w14:textId="1FE13D50" w:rsidR="00C02BD4" w:rsidRPr="00E64576" w:rsidRDefault="0057281C" w:rsidP="00C02BD4">
            <w:r w:rsidRPr="0057281C">
              <w:t>Get first directory entry.</w:t>
            </w:r>
          </w:p>
        </w:tc>
        <w:tc>
          <w:tcPr>
            <w:tcW w:w="2610" w:type="dxa"/>
          </w:tcPr>
          <w:p w14:paraId="29FCBEFD" w14:textId="766CB1B6" w:rsidR="00C02BD4" w:rsidRDefault="00C02BD4" w:rsidP="00C02BD4">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3830A297" w14:textId="5EB13700" w:rsidR="00C02BD4" w:rsidRDefault="00C02BD4" w:rsidP="00C02BD4">
            <w:pPr>
              <w:tabs>
                <w:tab w:val="left" w:pos="2520"/>
                <w:tab w:val="left" w:pos="3240"/>
                <w:tab w:val="decimal" w:pos="9720"/>
              </w:tabs>
            </w:pPr>
            <w:r>
              <w:fldChar w:fldCharType="begin"/>
            </w:r>
            <w:r>
              <w:instrText xml:space="preserve"> PAGEREF  GetlstDirEntry \h </w:instrText>
            </w:r>
            <w:r>
              <w:fldChar w:fldCharType="separate"/>
            </w:r>
            <w:r w:rsidR="00AE74F2">
              <w:rPr>
                <w:noProof/>
              </w:rPr>
              <w:t>39</w:t>
            </w:r>
            <w:r>
              <w:fldChar w:fldCharType="end"/>
            </w:r>
          </w:p>
        </w:tc>
      </w:tr>
      <w:tr w:rsidR="00C02BD4" w14:paraId="5DB19875" w14:textId="77777777" w:rsidTr="00863D02">
        <w:trPr>
          <w:trHeight w:val="245"/>
        </w:trPr>
        <w:tc>
          <w:tcPr>
            <w:tcW w:w="2154" w:type="dxa"/>
          </w:tcPr>
          <w:p w14:paraId="7364B6BB" w14:textId="39B029AE" w:rsidR="00C02BD4" w:rsidRDefault="00C02BD4" w:rsidP="00C02BD4">
            <w:hyperlink w:anchor="GetBlock" w:history="1">
              <w:r w:rsidRPr="00857F08">
                <w:rPr>
                  <w:rStyle w:val="Strong"/>
                </w:rPr>
                <w:t>GetB</w:t>
              </w:r>
              <w:r w:rsidRPr="00857F08">
                <w:rPr>
                  <w:rStyle w:val="Strong"/>
                </w:rPr>
                <w:t>l</w:t>
              </w:r>
              <w:r w:rsidRPr="00857F08">
                <w:rPr>
                  <w:rStyle w:val="Strong"/>
                </w:rPr>
                <w:t>o</w:t>
              </w:r>
              <w:r w:rsidRPr="00857F08">
                <w:rPr>
                  <w:rStyle w:val="Strong"/>
                </w:rPr>
                <w:t>c</w:t>
              </w:r>
              <w:r w:rsidRPr="00857F08">
                <w:rPr>
                  <w:rStyle w:val="Strong"/>
                </w:rPr>
                <w:t>k</w:t>
              </w:r>
            </w:hyperlink>
          </w:p>
        </w:tc>
        <w:tc>
          <w:tcPr>
            <w:tcW w:w="697" w:type="dxa"/>
          </w:tcPr>
          <w:p w14:paraId="79C30EDA" w14:textId="6A47BCDF" w:rsidR="00C02BD4" w:rsidRPr="006D76B2" w:rsidRDefault="00C02BD4" w:rsidP="00C02BD4">
            <w:r w:rsidRPr="006B5078">
              <w:t>C1E4</w:t>
            </w:r>
          </w:p>
        </w:tc>
        <w:tc>
          <w:tcPr>
            <w:tcW w:w="7224" w:type="dxa"/>
          </w:tcPr>
          <w:p w14:paraId="4B1DC931" w14:textId="39265F49" w:rsidR="00C02BD4" w:rsidRPr="002B3938" w:rsidRDefault="00C02BD4" w:rsidP="00C02BD4">
            <w:r w:rsidRPr="006B5078">
              <w:t>Read single disk block into memory.</w:t>
            </w:r>
          </w:p>
        </w:tc>
        <w:tc>
          <w:tcPr>
            <w:tcW w:w="2610" w:type="dxa"/>
          </w:tcPr>
          <w:p w14:paraId="554F72EC" w14:textId="6E7F308A" w:rsidR="00C02BD4" w:rsidRPr="006B5078" w:rsidRDefault="00C02BD4" w:rsidP="00C02BD4">
            <w:pPr>
              <w:tabs>
                <w:tab w:val="left" w:pos="2520"/>
                <w:tab w:val="left" w:pos="3240"/>
                <w:tab w:val="decimal" w:pos="9720"/>
              </w:tabs>
            </w:pPr>
            <w:hyperlink w:anchor="disk_low_level" w:history="1">
              <w:r>
                <w:rPr>
                  <w:rStyle w:val="Heading2Char"/>
                </w:rPr>
                <w:t>di</w:t>
              </w:r>
              <w:r>
                <w:rPr>
                  <w:rStyle w:val="Heading2Char"/>
                </w:rPr>
                <w:t>s</w:t>
              </w:r>
              <w:r>
                <w:rPr>
                  <w:rStyle w:val="Heading2Char"/>
                </w:rPr>
                <w:t>k low-level</w:t>
              </w:r>
            </w:hyperlink>
          </w:p>
        </w:tc>
        <w:tc>
          <w:tcPr>
            <w:tcW w:w="630" w:type="dxa"/>
          </w:tcPr>
          <w:p w14:paraId="50BC2A5A" w14:textId="12A4218D" w:rsidR="00C02BD4" w:rsidRDefault="00C02BD4" w:rsidP="00C02BD4">
            <w:pPr>
              <w:tabs>
                <w:tab w:val="left" w:pos="2520"/>
                <w:tab w:val="left" w:pos="3240"/>
                <w:tab w:val="decimal" w:pos="9720"/>
              </w:tabs>
            </w:pPr>
            <w:r w:rsidRPr="006B5078">
              <w:fldChar w:fldCharType="begin"/>
            </w:r>
            <w:r w:rsidRPr="006B5078">
              <w:instrText xml:space="preserve"> PAGEREF  GetBlock \h </w:instrText>
            </w:r>
            <w:r w:rsidRPr="006B5078">
              <w:fldChar w:fldCharType="separate"/>
            </w:r>
            <w:r w:rsidR="00AE74F2">
              <w:rPr>
                <w:noProof/>
              </w:rPr>
              <w:t>27</w:t>
            </w:r>
            <w:r w:rsidRPr="006B5078">
              <w:fldChar w:fldCharType="end"/>
            </w:r>
          </w:p>
        </w:tc>
      </w:tr>
      <w:tr w:rsidR="00C02BD4" w14:paraId="2E528DDA" w14:textId="77777777" w:rsidTr="00863D02">
        <w:trPr>
          <w:trHeight w:val="245"/>
        </w:trPr>
        <w:tc>
          <w:tcPr>
            <w:tcW w:w="2154" w:type="dxa"/>
          </w:tcPr>
          <w:p w14:paraId="4B6D59DA" w14:textId="3018A981" w:rsidR="00C02BD4" w:rsidRDefault="00C02BD4" w:rsidP="00C02BD4">
            <w:hyperlink w:anchor="GetCharWidth" w:history="1">
              <w:r>
                <w:rPr>
                  <w:rStyle w:val="Strong"/>
                </w:rPr>
                <w:t>GetCharWid</w:t>
              </w:r>
              <w:r>
                <w:rPr>
                  <w:rStyle w:val="Strong"/>
                </w:rPr>
                <w:t>t</w:t>
              </w:r>
              <w:r>
                <w:rPr>
                  <w:rStyle w:val="Strong"/>
                </w:rPr>
                <w:t>h</w:t>
              </w:r>
            </w:hyperlink>
          </w:p>
        </w:tc>
        <w:tc>
          <w:tcPr>
            <w:tcW w:w="697" w:type="dxa"/>
          </w:tcPr>
          <w:p w14:paraId="3D1CD131" w14:textId="1064DCB9" w:rsidR="00C02BD4" w:rsidRDefault="00C02BD4" w:rsidP="00C02BD4">
            <w:r w:rsidRPr="006D76B2">
              <w:t>C1C9</w:t>
            </w:r>
          </w:p>
        </w:tc>
        <w:tc>
          <w:tcPr>
            <w:tcW w:w="7224" w:type="dxa"/>
          </w:tcPr>
          <w:p w14:paraId="15922C34" w14:textId="07CAECBB" w:rsidR="00C02BD4" w:rsidRPr="00B31F0C" w:rsidRDefault="00C02BD4" w:rsidP="00C02BD4">
            <w:r w:rsidRPr="002B3938">
              <w:t>Calculate width of char without style attributes.</w:t>
            </w:r>
          </w:p>
        </w:tc>
        <w:tc>
          <w:tcPr>
            <w:tcW w:w="2610" w:type="dxa"/>
          </w:tcPr>
          <w:p w14:paraId="5843A911" w14:textId="50BC0363" w:rsidR="00C02BD4" w:rsidRDefault="00C02BD4" w:rsidP="00C02BD4">
            <w:pPr>
              <w:tabs>
                <w:tab w:val="left" w:pos="2520"/>
                <w:tab w:val="left" w:pos="3240"/>
                <w:tab w:val="decimal" w:pos="9720"/>
              </w:tabs>
            </w:pPr>
            <w:hyperlink w:anchor="text" w:history="1">
              <w:r>
                <w:rPr>
                  <w:rStyle w:val="Strong"/>
                </w:rPr>
                <w:t>text</w:t>
              </w:r>
            </w:hyperlink>
          </w:p>
        </w:tc>
        <w:tc>
          <w:tcPr>
            <w:tcW w:w="630" w:type="dxa"/>
          </w:tcPr>
          <w:p w14:paraId="23B693D8" w14:textId="6B948125" w:rsidR="00C02BD4" w:rsidRDefault="00C02BD4" w:rsidP="00C02BD4">
            <w:pPr>
              <w:tabs>
                <w:tab w:val="left" w:pos="2520"/>
                <w:tab w:val="left" w:pos="3240"/>
                <w:tab w:val="decimal" w:pos="9720"/>
              </w:tabs>
            </w:pPr>
            <w:r>
              <w:fldChar w:fldCharType="begin"/>
            </w:r>
            <w:r>
              <w:instrText xml:space="preserve"> PAGEREF  GetCharWidth \h </w:instrText>
            </w:r>
            <w:r>
              <w:fldChar w:fldCharType="separate"/>
            </w:r>
            <w:r w:rsidR="00AE74F2">
              <w:rPr>
                <w:noProof/>
              </w:rPr>
              <w:t>168</w:t>
            </w:r>
            <w:r>
              <w:fldChar w:fldCharType="end"/>
            </w:r>
          </w:p>
        </w:tc>
      </w:tr>
      <w:tr w:rsidR="00241643" w14:paraId="134F0C6F" w14:textId="77777777" w:rsidTr="00863D02">
        <w:trPr>
          <w:trHeight w:val="245"/>
        </w:trPr>
        <w:tc>
          <w:tcPr>
            <w:tcW w:w="2154" w:type="dxa"/>
          </w:tcPr>
          <w:p w14:paraId="6E9EC1CC" w14:textId="2A574BF0" w:rsidR="00241643" w:rsidRDefault="00241643" w:rsidP="00C02BD4">
            <w:hyperlink w:anchor="GetDirHead" w:history="1">
              <w:r>
                <w:rPr>
                  <w:rStyle w:val="Strong"/>
                </w:rPr>
                <w:t>GetDirHead</w:t>
              </w:r>
            </w:hyperlink>
          </w:p>
        </w:tc>
        <w:tc>
          <w:tcPr>
            <w:tcW w:w="697" w:type="dxa"/>
          </w:tcPr>
          <w:p w14:paraId="5B7DAF9C" w14:textId="51DA1EAF" w:rsidR="00241643" w:rsidRPr="006D76B2" w:rsidRDefault="00241643" w:rsidP="00C02BD4">
            <w:r w:rsidRPr="006D76B2">
              <w:t>C247</w:t>
            </w:r>
          </w:p>
        </w:tc>
        <w:tc>
          <w:tcPr>
            <w:tcW w:w="7224" w:type="dxa"/>
          </w:tcPr>
          <w:p w14:paraId="7FC6E14A" w14:textId="219453C4" w:rsidR="00241643" w:rsidRPr="002B3938" w:rsidRDefault="00241643" w:rsidP="00C02BD4">
            <w:r w:rsidRPr="00241643">
              <w:t>Read directory header into memory.</w:t>
            </w:r>
          </w:p>
        </w:tc>
        <w:tc>
          <w:tcPr>
            <w:tcW w:w="2610" w:type="dxa"/>
          </w:tcPr>
          <w:p w14:paraId="0BBDCA20" w14:textId="75326292" w:rsidR="00241643" w:rsidRDefault="00241643" w:rsidP="00C02BD4">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0AFFD305" w14:textId="06F94621" w:rsidR="00241643" w:rsidRDefault="00241643" w:rsidP="00C02BD4">
            <w:pPr>
              <w:tabs>
                <w:tab w:val="left" w:pos="2520"/>
                <w:tab w:val="left" w:pos="3240"/>
                <w:tab w:val="decimal" w:pos="9720"/>
              </w:tabs>
            </w:pPr>
            <w:r>
              <w:fldChar w:fldCharType="begin"/>
            </w:r>
            <w:r>
              <w:instrText xml:space="preserve"> PAGEREF  GetDirHead \h </w:instrText>
            </w:r>
            <w:r>
              <w:fldChar w:fldCharType="separate"/>
            </w:r>
            <w:r w:rsidR="00AE74F2">
              <w:rPr>
                <w:noProof/>
              </w:rPr>
              <w:t>42</w:t>
            </w:r>
            <w:r>
              <w:fldChar w:fldCharType="end"/>
            </w:r>
          </w:p>
        </w:tc>
      </w:tr>
      <w:tr w:rsidR="00E1534D" w14:paraId="41C24289" w14:textId="77777777" w:rsidTr="00863D02">
        <w:trPr>
          <w:trHeight w:val="245"/>
        </w:trPr>
        <w:tc>
          <w:tcPr>
            <w:tcW w:w="2154" w:type="dxa"/>
          </w:tcPr>
          <w:p w14:paraId="05D38F0E" w14:textId="2461F53D" w:rsidR="00E1534D" w:rsidRDefault="00E1534D" w:rsidP="00E1534D">
            <w:pPr>
              <w:tabs>
                <w:tab w:val="left" w:pos="2340"/>
                <w:tab w:val="left" w:pos="3060"/>
                <w:tab w:val="decimal" w:pos="9720"/>
              </w:tabs>
              <w:ind w:right="-54"/>
            </w:pPr>
            <w:hyperlink w:anchor="GetFile" w:history="1">
              <w:r>
                <w:rPr>
                  <w:rStyle w:val="Strong"/>
                </w:rPr>
                <w:t>GetFile</w:t>
              </w:r>
            </w:hyperlink>
          </w:p>
        </w:tc>
        <w:tc>
          <w:tcPr>
            <w:tcW w:w="697" w:type="dxa"/>
          </w:tcPr>
          <w:p w14:paraId="2023CED9" w14:textId="22CC7983" w:rsidR="00E1534D" w:rsidRPr="006D76B2" w:rsidRDefault="00E1534D" w:rsidP="00E1534D">
            <w:r w:rsidRPr="006D76B2">
              <w:t>C208</w:t>
            </w:r>
          </w:p>
        </w:tc>
        <w:tc>
          <w:tcPr>
            <w:tcW w:w="7224" w:type="dxa"/>
          </w:tcPr>
          <w:p w14:paraId="18C32E9B" w14:textId="40B8C301" w:rsidR="00E1534D" w:rsidRPr="00DB1CF8" w:rsidRDefault="00E1534D" w:rsidP="00E1534D">
            <w:r w:rsidRPr="00E1534D">
              <w:t>Load GEOS file.</w:t>
            </w:r>
          </w:p>
        </w:tc>
        <w:tc>
          <w:tcPr>
            <w:tcW w:w="2610" w:type="dxa"/>
          </w:tcPr>
          <w:p w14:paraId="12DFA6A2" w14:textId="329834CC" w:rsidR="00E1534D" w:rsidRPr="00743084" w:rsidRDefault="00E1534D" w:rsidP="00E1534D">
            <w:pPr>
              <w:tabs>
                <w:tab w:val="left" w:pos="2520"/>
                <w:tab w:val="left" w:pos="3240"/>
                <w:tab w:val="decimal" w:pos="9720"/>
              </w:tabs>
            </w:pPr>
            <w:hyperlink w:anchor="disk_high_level" w:history="1">
              <w:r>
                <w:rPr>
                  <w:rStyle w:val="Heading2Char"/>
                </w:rPr>
                <w:t>disk high-level</w:t>
              </w:r>
            </w:hyperlink>
          </w:p>
        </w:tc>
        <w:tc>
          <w:tcPr>
            <w:tcW w:w="630" w:type="dxa"/>
          </w:tcPr>
          <w:p w14:paraId="290862C7" w14:textId="4BCA69A2" w:rsidR="00E1534D" w:rsidRDefault="00E1534D" w:rsidP="00E1534D">
            <w:pPr>
              <w:tabs>
                <w:tab w:val="left" w:pos="2520"/>
                <w:tab w:val="left" w:pos="3240"/>
                <w:tab w:val="decimal" w:pos="9720"/>
              </w:tabs>
            </w:pPr>
            <w:r>
              <w:fldChar w:fldCharType="begin"/>
            </w:r>
            <w:r>
              <w:instrText xml:space="preserve"> PAGEREF  GetFile \h </w:instrText>
            </w:r>
            <w:r>
              <w:fldChar w:fldCharType="separate"/>
            </w:r>
            <w:r w:rsidR="00AE74F2">
              <w:rPr>
                <w:noProof/>
              </w:rPr>
              <w:t>69</w:t>
            </w:r>
            <w:r>
              <w:fldChar w:fldCharType="end"/>
            </w:r>
          </w:p>
        </w:tc>
      </w:tr>
      <w:tr w:rsidR="00E1534D" w14:paraId="19CC4ADF" w14:textId="77777777" w:rsidTr="00863D02">
        <w:trPr>
          <w:trHeight w:val="245"/>
        </w:trPr>
        <w:tc>
          <w:tcPr>
            <w:tcW w:w="2154" w:type="dxa"/>
          </w:tcPr>
          <w:p w14:paraId="27874321" w14:textId="124A6050" w:rsidR="00E1534D" w:rsidRDefault="00E1534D" w:rsidP="00E1534D">
            <w:hyperlink w:anchor="GetFHdrlnfo" w:history="1">
              <w:hyperlink w:anchor="GetFHdrlnfo" w:history="1">
                <w:hyperlink w:anchor="GetFHdrInfo" w:history="1">
                  <w:r>
                    <w:rPr>
                      <w:rStyle w:val="Strong"/>
                    </w:rPr>
                    <w:t>GetFHdrInfo</w:t>
                  </w:r>
                </w:hyperlink>
              </w:hyperlink>
            </w:hyperlink>
          </w:p>
        </w:tc>
        <w:tc>
          <w:tcPr>
            <w:tcW w:w="697" w:type="dxa"/>
          </w:tcPr>
          <w:p w14:paraId="0B271CFD" w14:textId="3002EF8C" w:rsidR="00E1534D" w:rsidRPr="006D76B2" w:rsidRDefault="00E1534D" w:rsidP="00E1534D">
            <w:r w:rsidRPr="006D76B2">
              <w:t>C229</w:t>
            </w:r>
          </w:p>
        </w:tc>
        <w:tc>
          <w:tcPr>
            <w:tcW w:w="7224" w:type="dxa"/>
          </w:tcPr>
          <w:p w14:paraId="768FBAC6" w14:textId="73D98FF4" w:rsidR="00E1534D" w:rsidRPr="002B3938" w:rsidRDefault="00E1534D" w:rsidP="00E1534D">
            <w:r w:rsidRPr="00DB1CF8">
              <w:t xml:space="preserve">Read a GEOS file header into </w:t>
            </w:r>
            <w:r w:rsidRPr="00DB1CF8">
              <w:rPr>
                <w:b/>
                <w:bCs/>
              </w:rPr>
              <w:t>fileHeader</w:t>
            </w:r>
            <w:r>
              <w:t>.</w:t>
            </w:r>
          </w:p>
        </w:tc>
        <w:tc>
          <w:tcPr>
            <w:tcW w:w="2610" w:type="dxa"/>
          </w:tcPr>
          <w:p w14:paraId="02FD25DC" w14:textId="564F4AAA" w:rsidR="00E1534D" w:rsidRDefault="00E1534D" w:rsidP="00E1534D">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44A21A00" w14:textId="4561EB9E" w:rsidR="00E1534D" w:rsidRDefault="00E1534D" w:rsidP="00E1534D">
            <w:pPr>
              <w:tabs>
                <w:tab w:val="left" w:pos="2520"/>
                <w:tab w:val="left" w:pos="3240"/>
                <w:tab w:val="decimal" w:pos="9720"/>
              </w:tabs>
            </w:pPr>
            <w:r>
              <w:fldChar w:fldCharType="begin"/>
            </w:r>
            <w:r>
              <w:instrText xml:space="preserve"> PAGEREF  GetFHdrInfo \h </w:instrText>
            </w:r>
            <w:r>
              <w:fldChar w:fldCharType="separate"/>
            </w:r>
            <w:r w:rsidR="00AE74F2">
              <w:rPr>
                <w:noProof/>
              </w:rPr>
              <w:t>43</w:t>
            </w:r>
            <w:r>
              <w:fldChar w:fldCharType="end"/>
            </w:r>
          </w:p>
        </w:tc>
      </w:tr>
      <w:tr w:rsidR="00E1534D" w14:paraId="21C7AB71" w14:textId="77777777" w:rsidTr="00863D02">
        <w:trPr>
          <w:trHeight w:val="245"/>
        </w:trPr>
        <w:tc>
          <w:tcPr>
            <w:tcW w:w="2154" w:type="dxa"/>
          </w:tcPr>
          <w:p w14:paraId="68C4E525" w14:textId="0408D7C9" w:rsidR="00E1534D" w:rsidRDefault="00E1534D" w:rsidP="00E1534D">
            <w:hyperlink w:anchor="GetFHdrlnfo" w:history="1">
              <w:hyperlink w:anchor="GetFHdrInfo" w:history="1">
                <w:hyperlink w:anchor="GetFHdrlnfo" w:history="1">
                  <w:hyperlink w:anchor="GetFreeDirBlk" w:history="1">
                    <w:r>
                      <w:rPr>
                        <w:rStyle w:val="Strong"/>
                      </w:rPr>
                      <w:t>GetFreeDirBlk</w:t>
                    </w:r>
                  </w:hyperlink>
                </w:hyperlink>
              </w:hyperlink>
            </w:hyperlink>
          </w:p>
        </w:tc>
        <w:tc>
          <w:tcPr>
            <w:tcW w:w="697" w:type="dxa"/>
          </w:tcPr>
          <w:p w14:paraId="6497AC9B" w14:textId="3E517B94" w:rsidR="00E1534D" w:rsidRPr="006D76B2" w:rsidRDefault="00E1534D" w:rsidP="00E1534D">
            <w:r w:rsidRPr="006D76B2">
              <w:t>C1F6</w:t>
            </w:r>
          </w:p>
        </w:tc>
        <w:tc>
          <w:tcPr>
            <w:tcW w:w="7224" w:type="dxa"/>
          </w:tcPr>
          <w:p w14:paraId="29C5B34A" w14:textId="497923DA" w:rsidR="00E1534D" w:rsidRPr="002B3938" w:rsidRDefault="00E1534D" w:rsidP="00E1534D">
            <w:r w:rsidRPr="00DB1CF8">
              <w:t>Find an empty directory slot.</w:t>
            </w:r>
          </w:p>
        </w:tc>
        <w:tc>
          <w:tcPr>
            <w:tcW w:w="2610" w:type="dxa"/>
          </w:tcPr>
          <w:p w14:paraId="207BF6D3" w14:textId="0C13652C" w:rsidR="00E1534D" w:rsidRDefault="00E1534D" w:rsidP="00E1534D">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4EB8C76E" w14:textId="7A7DFE15" w:rsidR="00E1534D" w:rsidRDefault="00E1534D" w:rsidP="00E1534D">
            <w:pPr>
              <w:tabs>
                <w:tab w:val="left" w:pos="2520"/>
                <w:tab w:val="left" w:pos="3240"/>
                <w:tab w:val="decimal" w:pos="9720"/>
              </w:tabs>
            </w:pPr>
            <w:r>
              <w:fldChar w:fldCharType="begin"/>
            </w:r>
            <w:r>
              <w:instrText xml:space="preserve"> PAGEREF  GetFreeDirBlk \h </w:instrText>
            </w:r>
            <w:r>
              <w:fldChar w:fldCharType="separate"/>
            </w:r>
            <w:r w:rsidR="00AE74F2">
              <w:rPr>
                <w:noProof/>
              </w:rPr>
              <w:t>44</w:t>
            </w:r>
            <w:r>
              <w:fldChar w:fldCharType="end"/>
            </w:r>
          </w:p>
        </w:tc>
      </w:tr>
      <w:tr w:rsidR="00E1534D" w14:paraId="72001C2F" w14:textId="77777777" w:rsidTr="00863D02">
        <w:trPr>
          <w:trHeight w:val="245"/>
        </w:trPr>
        <w:tc>
          <w:tcPr>
            <w:tcW w:w="2154" w:type="dxa"/>
          </w:tcPr>
          <w:p w14:paraId="4933569B" w14:textId="09462320" w:rsidR="00E1534D" w:rsidRDefault="00E1534D" w:rsidP="00E1534D">
            <w:hyperlink w:anchor="GetNextChar" w:history="1">
              <w:r>
                <w:rPr>
                  <w:rStyle w:val="Strong"/>
                </w:rPr>
                <w:t>GetNext</w:t>
              </w:r>
              <w:r>
                <w:rPr>
                  <w:rStyle w:val="Strong"/>
                </w:rPr>
                <w:t>C</w:t>
              </w:r>
              <w:r>
                <w:rPr>
                  <w:rStyle w:val="Strong"/>
                </w:rPr>
                <w:t>har</w:t>
              </w:r>
            </w:hyperlink>
          </w:p>
        </w:tc>
        <w:tc>
          <w:tcPr>
            <w:tcW w:w="697" w:type="dxa"/>
          </w:tcPr>
          <w:p w14:paraId="518E487B" w14:textId="36DB52CF" w:rsidR="00E1534D" w:rsidRPr="006D76B2" w:rsidRDefault="00E1534D" w:rsidP="00E1534D">
            <w:r w:rsidRPr="006D76B2">
              <w:t>C2A7</w:t>
            </w:r>
          </w:p>
        </w:tc>
        <w:tc>
          <w:tcPr>
            <w:tcW w:w="7224" w:type="dxa"/>
          </w:tcPr>
          <w:p w14:paraId="5A7F7E29" w14:textId="489A9096" w:rsidR="00E1534D" w:rsidRPr="002B3938" w:rsidRDefault="00E1534D" w:rsidP="00E1534D">
            <w:r w:rsidRPr="002B3938">
              <w:t xml:space="preserve">Get next character from </w:t>
            </w:r>
            <w:r>
              <w:t>keyboard</w:t>
            </w:r>
            <w:r w:rsidRPr="002B3938">
              <w:t xml:space="preserve"> queue.</w:t>
            </w:r>
          </w:p>
        </w:tc>
        <w:tc>
          <w:tcPr>
            <w:tcW w:w="2610" w:type="dxa"/>
          </w:tcPr>
          <w:p w14:paraId="14294209" w14:textId="00DE296F" w:rsidR="00E1534D" w:rsidRDefault="00E1534D" w:rsidP="00E1534D">
            <w:pPr>
              <w:tabs>
                <w:tab w:val="left" w:pos="2520"/>
                <w:tab w:val="left" w:pos="3240"/>
                <w:tab w:val="decimal" w:pos="9720"/>
              </w:tabs>
            </w:pPr>
            <w:hyperlink w:anchor="text" w:history="1">
              <w:r>
                <w:rPr>
                  <w:rStyle w:val="Strong"/>
                </w:rPr>
                <w:t>text</w:t>
              </w:r>
            </w:hyperlink>
          </w:p>
        </w:tc>
        <w:tc>
          <w:tcPr>
            <w:tcW w:w="630" w:type="dxa"/>
          </w:tcPr>
          <w:p w14:paraId="6817BED0" w14:textId="07CCC9C9" w:rsidR="00E1534D" w:rsidRDefault="00E1534D" w:rsidP="00E1534D">
            <w:pPr>
              <w:tabs>
                <w:tab w:val="left" w:pos="2520"/>
                <w:tab w:val="left" w:pos="3240"/>
                <w:tab w:val="decimal" w:pos="9720"/>
              </w:tabs>
            </w:pPr>
            <w:r>
              <w:fldChar w:fldCharType="begin"/>
            </w:r>
            <w:r>
              <w:instrText xml:space="preserve"> PAGEREF  GetNextChar \h </w:instrText>
            </w:r>
            <w:r>
              <w:fldChar w:fldCharType="separate"/>
            </w:r>
            <w:r w:rsidR="00AE74F2">
              <w:rPr>
                <w:noProof/>
              </w:rPr>
              <w:t>169</w:t>
            </w:r>
            <w:r>
              <w:fldChar w:fldCharType="end"/>
            </w:r>
          </w:p>
        </w:tc>
      </w:tr>
      <w:tr w:rsidR="00E1534D" w14:paraId="5951711D" w14:textId="77777777" w:rsidTr="00863D02">
        <w:trPr>
          <w:trHeight w:val="245"/>
        </w:trPr>
        <w:tc>
          <w:tcPr>
            <w:tcW w:w="2154" w:type="dxa"/>
          </w:tcPr>
          <w:p w14:paraId="63433738" w14:textId="246D3855" w:rsidR="00E1534D" w:rsidRDefault="00E1534D" w:rsidP="00E1534D">
            <w:hyperlink w:anchor="GetNxtDirEntry" w:history="1">
              <w:r>
                <w:rPr>
                  <w:rStyle w:val="Strong"/>
                </w:rPr>
                <w:t>GetNxtDir</w:t>
              </w:r>
              <w:r>
                <w:rPr>
                  <w:rStyle w:val="Strong"/>
                </w:rPr>
                <w:t>E</w:t>
              </w:r>
              <w:r>
                <w:rPr>
                  <w:rStyle w:val="Strong"/>
                </w:rPr>
                <w:t>ntry</w:t>
              </w:r>
            </w:hyperlink>
          </w:p>
        </w:tc>
        <w:tc>
          <w:tcPr>
            <w:tcW w:w="697" w:type="dxa"/>
          </w:tcPr>
          <w:p w14:paraId="24AA3909" w14:textId="6BED056A" w:rsidR="00E1534D" w:rsidRDefault="00E1534D" w:rsidP="00E1534D">
            <w:r>
              <w:t>9033</w:t>
            </w:r>
          </w:p>
        </w:tc>
        <w:tc>
          <w:tcPr>
            <w:tcW w:w="7224" w:type="dxa"/>
          </w:tcPr>
          <w:p w14:paraId="315AD202" w14:textId="39408A0C" w:rsidR="00E1534D" w:rsidRPr="00190D8F" w:rsidRDefault="00E1534D" w:rsidP="00E1534D">
            <w:r w:rsidRPr="00B31F0C">
              <w:t>Get directory entry other than first.</w:t>
            </w:r>
          </w:p>
        </w:tc>
        <w:tc>
          <w:tcPr>
            <w:tcW w:w="2610" w:type="dxa"/>
          </w:tcPr>
          <w:p w14:paraId="111E718A" w14:textId="2916AB7D" w:rsidR="00E1534D" w:rsidRDefault="00E1534D" w:rsidP="00E1534D">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04375200" w14:textId="19E9AD41" w:rsidR="00E1534D" w:rsidRDefault="00E1534D" w:rsidP="00E1534D">
            <w:pPr>
              <w:tabs>
                <w:tab w:val="left" w:pos="2520"/>
                <w:tab w:val="left" w:pos="3240"/>
                <w:tab w:val="decimal" w:pos="9720"/>
              </w:tabs>
            </w:pPr>
            <w:r>
              <w:fldChar w:fldCharType="begin"/>
            </w:r>
            <w:r>
              <w:instrText xml:space="preserve"> PAGEREF  GetNxtDirEntry \h </w:instrText>
            </w:r>
            <w:r>
              <w:fldChar w:fldCharType="separate"/>
            </w:r>
            <w:r w:rsidR="00AE74F2">
              <w:rPr>
                <w:noProof/>
              </w:rPr>
              <w:t>41</w:t>
            </w:r>
            <w:r>
              <w:fldChar w:fldCharType="end"/>
            </w:r>
          </w:p>
        </w:tc>
      </w:tr>
      <w:tr w:rsidR="00E1534D" w14:paraId="4C28D039" w14:textId="77777777" w:rsidTr="00863D02">
        <w:trPr>
          <w:trHeight w:val="245"/>
        </w:trPr>
        <w:tc>
          <w:tcPr>
            <w:tcW w:w="2154" w:type="dxa"/>
          </w:tcPr>
          <w:p w14:paraId="1CC7DD6F" w14:textId="54C8E8B5" w:rsidR="00E1534D" w:rsidRPr="00857F08" w:rsidRDefault="00E1534D" w:rsidP="00E1534D">
            <w:hyperlink w:anchor="GetOffPageTrSc" w:history="1">
              <w:r>
                <w:rPr>
                  <w:rStyle w:val="Strong"/>
                </w:rPr>
                <w:t>GetOffPageTr</w:t>
              </w:r>
              <w:r>
                <w:rPr>
                  <w:rStyle w:val="Strong"/>
                </w:rPr>
                <w:t>S</w:t>
              </w:r>
              <w:r>
                <w:rPr>
                  <w:rStyle w:val="Strong"/>
                </w:rPr>
                <w:t>c</w:t>
              </w:r>
            </w:hyperlink>
          </w:p>
        </w:tc>
        <w:tc>
          <w:tcPr>
            <w:tcW w:w="697" w:type="dxa"/>
          </w:tcPr>
          <w:p w14:paraId="3A8699DB" w14:textId="1371E24D" w:rsidR="00E1534D" w:rsidRPr="006B5078" w:rsidRDefault="00E1534D" w:rsidP="00E1534D">
            <w:r>
              <w:t>9036</w:t>
            </w:r>
          </w:p>
        </w:tc>
        <w:tc>
          <w:tcPr>
            <w:tcW w:w="7224" w:type="dxa"/>
          </w:tcPr>
          <w:p w14:paraId="58C938AE" w14:textId="60121183" w:rsidR="00E1534D" w:rsidRPr="006B5078" w:rsidRDefault="00E1534D" w:rsidP="00E1534D">
            <w:r w:rsidRPr="00667E49">
              <w:t>Get track and sector of off-page directory</w:t>
            </w:r>
            <w:r>
              <w:t>.</w:t>
            </w:r>
          </w:p>
        </w:tc>
        <w:tc>
          <w:tcPr>
            <w:tcW w:w="2610" w:type="dxa"/>
          </w:tcPr>
          <w:p w14:paraId="2500DCB5" w14:textId="65BDAFAD" w:rsidR="00E1534D" w:rsidRDefault="00E1534D" w:rsidP="00E1534D">
            <w:pPr>
              <w:tabs>
                <w:tab w:val="left" w:pos="2520"/>
                <w:tab w:val="left" w:pos="3240"/>
                <w:tab w:val="decimal" w:pos="9720"/>
              </w:tabs>
            </w:pPr>
            <w:hyperlink w:anchor="disk_mid_level" w:history="1">
              <w:r w:rsidRPr="00743084">
                <w:rPr>
                  <w:rStyle w:val="Heading2Char"/>
                </w:rPr>
                <w:t>disk mi</w:t>
              </w:r>
              <w:r w:rsidRPr="00743084">
                <w:rPr>
                  <w:rStyle w:val="Heading2Char"/>
                </w:rPr>
                <w:t>d</w:t>
              </w:r>
              <w:r w:rsidRPr="00743084">
                <w:rPr>
                  <w:rStyle w:val="Heading2Char"/>
                </w:rPr>
                <w:t>-level</w:t>
              </w:r>
            </w:hyperlink>
          </w:p>
        </w:tc>
        <w:tc>
          <w:tcPr>
            <w:tcW w:w="630" w:type="dxa"/>
          </w:tcPr>
          <w:p w14:paraId="3A90480C" w14:textId="38DB72C2" w:rsidR="00E1534D" w:rsidRPr="006B5078" w:rsidRDefault="00E1534D" w:rsidP="00E1534D">
            <w:pPr>
              <w:tabs>
                <w:tab w:val="left" w:pos="2520"/>
                <w:tab w:val="left" w:pos="3240"/>
                <w:tab w:val="decimal" w:pos="9720"/>
              </w:tabs>
            </w:pPr>
            <w:r>
              <w:fldChar w:fldCharType="begin"/>
            </w:r>
            <w:r>
              <w:instrText xml:space="preserve"> PAGEREF  GetOffPageTrSc \h </w:instrText>
            </w:r>
            <w:r>
              <w:fldChar w:fldCharType="separate"/>
            </w:r>
            <w:r w:rsidR="00AE74F2">
              <w:rPr>
                <w:noProof/>
              </w:rPr>
              <w:t>46</w:t>
            </w:r>
            <w:r>
              <w:fldChar w:fldCharType="end"/>
            </w:r>
          </w:p>
        </w:tc>
      </w:tr>
      <w:tr w:rsidR="00F5013C" w14:paraId="5A3D25F5" w14:textId="77777777" w:rsidTr="00863D02">
        <w:trPr>
          <w:trHeight w:val="245"/>
        </w:trPr>
        <w:tc>
          <w:tcPr>
            <w:tcW w:w="2154" w:type="dxa"/>
          </w:tcPr>
          <w:p w14:paraId="7164B7AF" w14:textId="76E6182B" w:rsidR="00F5013C" w:rsidRDefault="00F5013C" w:rsidP="00E1534D">
            <w:hyperlink w:anchor="FindFile" w:history="1">
              <w:hyperlink w:anchor="GetPtrCurDkNm" w:history="1">
                <w:r>
                  <w:rPr>
                    <w:rStyle w:val="Strong"/>
                  </w:rPr>
                  <w:t>GetPtrCurDkNm</w:t>
                </w:r>
              </w:hyperlink>
            </w:hyperlink>
          </w:p>
        </w:tc>
        <w:tc>
          <w:tcPr>
            <w:tcW w:w="697" w:type="dxa"/>
          </w:tcPr>
          <w:p w14:paraId="3FE7B6BA" w14:textId="5B174BF2" w:rsidR="00F5013C" w:rsidRPr="006D76B2" w:rsidRDefault="00F5013C" w:rsidP="00E1534D">
            <w:r w:rsidRPr="006D76B2">
              <w:t>C298</w:t>
            </w:r>
          </w:p>
        </w:tc>
        <w:tc>
          <w:tcPr>
            <w:tcW w:w="7224" w:type="dxa"/>
          </w:tcPr>
          <w:p w14:paraId="3759C4AE" w14:textId="3D82C74C" w:rsidR="00F5013C" w:rsidRPr="00114BAA" w:rsidRDefault="00F5013C" w:rsidP="00E1534D">
            <w:r w:rsidRPr="00F5626B">
              <w:t>Return pointer to current disk name.</w:t>
            </w:r>
          </w:p>
        </w:tc>
        <w:tc>
          <w:tcPr>
            <w:tcW w:w="2610" w:type="dxa"/>
          </w:tcPr>
          <w:p w14:paraId="09DB0927" w14:textId="270F020E" w:rsidR="00F5013C" w:rsidRDefault="00F5013C" w:rsidP="00E1534D">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32FACAA7" w14:textId="67B85442" w:rsidR="00F5013C" w:rsidRDefault="00F5013C" w:rsidP="00E1534D">
            <w:pPr>
              <w:tabs>
                <w:tab w:val="left" w:pos="2340"/>
                <w:tab w:val="left" w:pos="3060"/>
                <w:tab w:val="decimal" w:pos="9720"/>
              </w:tabs>
              <w:ind w:right="-54"/>
            </w:pPr>
            <w:r>
              <w:fldChar w:fldCharType="begin"/>
            </w:r>
            <w:r>
              <w:instrText xml:space="preserve"> PAGEREF  GetPtrCurDkNm \h </w:instrText>
            </w:r>
            <w:r>
              <w:fldChar w:fldCharType="separate"/>
            </w:r>
            <w:r w:rsidR="00AE74F2">
              <w:rPr>
                <w:noProof/>
              </w:rPr>
              <w:t>71</w:t>
            </w:r>
            <w:r>
              <w:fldChar w:fldCharType="end"/>
            </w:r>
          </w:p>
        </w:tc>
      </w:tr>
      <w:tr w:rsidR="00E1534D" w14:paraId="5573345F" w14:textId="77777777" w:rsidTr="00863D02">
        <w:trPr>
          <w:trHeight w:val="245"/>
        </w:trPr>
        <w:tc>
          <w:tcPr>
            <w:tcW w:w="2154" w:type="dxa"/>
          </w:tcPr>
          <w:p w14:paraId="3EAA5614" w14:textId="3FAD1673" w:rsidR="00E1534D" w:rsidRDefault="00E1534D" w:rsidP="00E1534D">
            <w:hyperlink w:anchor="CallRoutine" w:history="1">
              <w:hyperlink w:anchor="GetRandom" w:history="1">
                <w:hyperlink w:anchor="CallRoutine" w:history="1">
                  <w:hyperlink w:anchor="GetRandom" w:history="1">
                    <w:r>
                      <w:rPr>
                        <w:rStyle w:val="Strong"/>
                      </w:rPr>
                      <w:t>GetRan</w:t>
                    </w:r>
                    <w:r>
                      <w:rPr>
                        <w:rStyle w:val="Strong"/>
                      </w:rPr>
                      <w:t>d</w:t>
                    </w:r>
                    <w:r>
                      <w:rPr>
                        <w:rStyle w:val="Strong"/>
                      </w:rPr>
                      <w:t>om</w:t>
                    </w:r>
                  </w:hyperlink>
                </w:hyperlink>
              </w:hyperlink>
            </w:hyperlink>
          </w:p>
        </w:tc>
        <w:tc>
          <w:tcPr>
            <w:tcW w:w="697" w:type="dxa"/>
          </w:tcPr>
          <w:p w14:paraId="27B502BA" w14:textId="7F58CAF3" w:rsidR="00E1534D" w:rsidRPr="006D76B2" w:rsidRDefault="00E1534D" w:rsidP="00E1534D">
            <w:r w:rsidRPr="006D76B2">
              <w:t>C187</w:t>
            </w:r>
          </w:p>
        </w:tc>
        <w:tc>
          <w:tcPr>
            <w:tcW w:w="7224" w:type="dxa"/>
          </w:tcPr>
          <w:p w14:paraId="66365BA8" w14:textId="5E4554A8" w:rsidR="00E1534D" w:rsidRPr="002B3938" w:rsidRDefault="00E1534D" w:rsidP="00E1534D">
            <w:r w:rsidRPr="00114BAA">
              <w:t>Calculate new random number.</w:t>
            </w:r>
          </w:p>
        </w:tc>
        <w:tc>
          <w:tcPr>
            <w:tcW w:w="2610" w:type="dxa"/>
          </w:tcPr>
          <w:p w14:paraId="4E671DD0" w14:textId="4233331E" w:rsidR="00E1534D" w:rsidRDefault="00E1534D" w:rsidP="00E1534D">
            <w:pPr>
              <w:tabs>
                <w:tab w:val="left" w:pos="2520"/>
                <w:tab w:val="left" w:pos="3240"/>
                <w:tab w:val="decimal" w:pos="9720"/>
              </w:tabs>
            </w:pPr>
            <w:hyperlink w:anchor="Utility" w:history="1">
              <w:r>
                <w:rPr>
                  <w:rStyle w:val="Strong"/>
                </w:rPr>
                <w:t>utility</w:t>
              </w:r>
            </w:hyperlink>
          </w:p>
        </w:tc>
        <w:tc>
          <w:tcPr>
            <w:tcW w:w="630" w:type="dxa"/>
          </w:tcPr>
          <w:p w14:paraId="64EF8FF9" w14:textId="09B8615C" w:rsidR="00E1534D" w:rsidRDefault="00E1534D" w:rsidP="00E1534D">
            <w:pPr>
              <w:tabs>
                <w:tab w:val="left" w:pos="2340"/>
                <w:tab w:val="left" w:pos="3060"/>
                <w:tab w:val="decimal" w:pos="9720"/>
              </w:tabs>
              <w:ind w:right="-54"/>
            </w:pPr>
            <w:r>
              <w:fldChar w:fldCharType="begin"/>
            </w:r>
            <w:r>
              <w:instrText xml:space="preserve"> PAGEREF  GetRandom \h </w:instrText>
            </w:r>
            <w:r>
              <w:fldChar w:fldCharType="separate"/>
            </w:r>
            <w:r w:rsidR="00AE74F2">
              <w:rPr>
                <w:noProof/>
              </w:rPr>
              <w:t>165</w:t>
            </w:r>
            <w:r>
              <w:fldChar w:fldCharType="end"/>
            </w:r>
          </w:p>
        </w:tc>
      </w:tr>
      <w:tr w:rsidR="00E1534D" w14:paraId="1CB2726C" w14:textId="77777777" w:rsidTr="00863D02">
        <w:trPr>
          <w:trHeight w:val="245"/>
        </w:trPr>
        <w:tc>
          <w:tcPr>
            <w:tcW w:w="2154" w:type="dxa"/>
          </w:tcPr>
          <w:p w14:paraId="2028EF7F" w14:textId="04DC5615" w:rsidR="00E1534D" w:rsidRPr="00857F08" w:rsidRDefault="00E1534D" w:rsidP="00E1534D">
            <w:hyperlink w:anchor="GetRealSize" w:history="1">
              <w:r>
                <w:rPr>
                  <w:rStyle w:val="Strong"/>
                </w:rPr>
                <w:t>GetRealS</w:t>
              </w:r>
              <w:r>
                <w:rPr>
                  <w:rStyle w:val="Strong"/>
                </w:rPr>
                <w:t>i</w:t>
              </w:r>
              <w:r>
                <w:rPr>
                  <w:rStyle w:val="Strong"/>
                </w:rPr>
                <w:t>ze</w:t>
              </w:r>
            </w:hyperlink>
          </w:p>
        </w:tc>
        <w:tc>
          <w:tcPr>
            <w:tcW w:w="697" w:type="dxa"/>
          </w:tcPr>
          <w:p w14:paraId="5D7890B5" w14:textId="7955527B" w:rsidR="00E1534D" w:rsidRPr="006B5078" w:rsidRDefault="00E1534D" w:rsidP="00E1534D">
            <w:r w:rsidRPr="006D76B2">
              <w:t>C1B1</w:t>
            </w:r>
          </w:p>
        </w:tc>
        <w:tc>
          <w:tcPr>
            <w:tcW w:w="7224" w:type="dxa"/>
          </w:tcPr>
          <w:p w14:paraId="75546B15" w14:textId="66A261ED" w:rsidR="00E1534D" w:rsidRPr="006B5078" w:rsidRDefault="00E1534D" w:rsidP="00E1534D">
            <w:r w:rsidRPr="002B3938">
              <w:t>Calculate actual character size with attributes.</w:t>
            </w:r>
          </w:p>
        </w:tc>
        <w:tc>
          <w:tcPr>
            <w:tcW w:w="2610" w:type="dxa"/>
          </w:tcPr>
          <w:p w14:paraId="37CF76E6" w14:textId="4F44A47B" w:rsidR="00E1534D" w:rsidRDefault="00E1534D" w:rsidP="00E1534D">
            <w:pPr>
              <w:tabs>
                <w:tab w:val="left" w:pos="2520"/>
                <w:tab w:val="left" w:pos="3240"/>
                <w:tab w:val="decimal" w:pos="9720"/>
              </w:tabs>
            </w:pPr>
            <w:hyperlink w:anchor="text" w:history="1">
              <w:r>
                <w:rPr>
                  <w:rStyle w:val="Strong"/>
                </w:rPr>
                <w:t>text</w:t>
              </w:r>
            </w:hyperlink>
          </w:p>
        </w:tc>
        <w:tc>
          <w:tcPr>
            <w:tcW w:w="630" w:type="dxa"/>
          </w:tcPr>
          <w:p w14:paraId="429D0415" w14:textId="053AFFD7" w:rsidR="00E1534D" w:rsidRPr="006B5078" w:rsidRDefault="00E1534D" w:rsidP="00E1534D">
            <w:pPr>
              <w:tabs>
                <w:tab w:val="left" w:pos="2520"/>
                <w:tab w:val="left" w:pos="3240"/>
                <w:tab w:val="decimal" w:pos="9720"/>
              </w:tabs>
            </w:pPr>
            <w:r>
              <w:fldChar w:fldCharType="begin"/>
            </w:r>
            <w:r>
              <w:instrText xml:space="preserve"> PAGEREF  GetRealSize \h </w:instrText>
            </w:r>
            <w:r>
              <w:fldChar w:fldCharType="separate"/>
            </w:r>
            <w:r w:rsidR="00AE74F2">
              <w:rPr>
                <w:noProof/>
              </w:rPr>
              <w:t>170</w:t>
            </w:r>
            <w:r>
              <w:fldChar w:fldCharType="end"/>
            </w:r>
          </w:p>
        </w:tc>
      </w:tr>
      <w:tr w:rsidR="00E1534D" w14:paraId="0988A9FA" w14:textId="77777777" w:rsidTr="00863D02">
        <w:trPr>
          <w:trHeight w:val="245"/>
        </w:trPr>
        <w:tc>
          <w:tcPr>
            <w:tcW w:w="2154" w:type="dxa"/>
          </w:tcPr>
          <w:p w14:paraId="0711F29F" w14:textId="629CD551" w:rsidR="00E1534D" w:rsidRPr="00486D5A" w:rsidRDefault="00E1534D" w:rsidP="00E1534D">
            <w:pPr>
              <w:rPr>
                <w:b/>
                <w:bCs/>
              </w:rPr>
            </w:pPr>
            <w:hyperlink w:anchor="BootGeos" w:history="1">
              <w:hyperlink w:anchor="GetSerialNumber" w:history="1">
                <w:r>
                  <w:rPr>
                    <w:rStyle w:val="Heading3Char"/>
                    <w:sz w:val="20"/>
                    <w:szCs w:val="20"/>
                  </w:rPr>
                  <w:t>GetSerialNumber</w:t>
                </w:r>
              </w:hyperlink>
            </w:hyperlink>
          </w:p>
        </w:tc>
        <w:tc>
          <w:tcPr>
            <w:tcW w:w="697" w:type="dxa"/>
          </w:tcPr>
          <w:p w14:paraId="56957189" w14:textId="2021095D" w:rsidR="00E1534D" w:rsidRPr="006D76B2" w:rsidRDefault="00E1534D" w:rsidP="00E1534D">
            <w:r w:rsidRPr="006D76B2">
              <w:t>C196</w:t>
            </w:r>
          </w:p>
        </w:tc>
        <w:tc>
          <w:tcPr>
            <w:tcW w:w="7224" w:type="dxa"/>
          </w:tcPr>
          <w:p w14:paraId="3E318251" w14:textId="76DB5279" w:rsidR="00E1534D" w:rsidRPr="002B3938" w:rsidRDefault="00E1534D" w:rsidP="00E1534D">
            <w:r w:rsidRPr="00FB564F">
              <w:t>Return GEOS serial number</w:t>
            </w:r>
            <w:r>
              <w:t>.</w:t>
            </w:r>
          </w:p>
        </w:tc>
        <w:tc>
          <w:tcPr>
            <w:tcW w:w="2610" w:type="dxa"/>
          </w:tcPr>
          <w:p w14:paraId="0C612656" w14:textId="27180581" w:rsidR="00E1534D" w:rsidRDefault="00E1534D" w:rsidP="00E1534D">
            <w:pPr>
              <w:tabs>
                <w:tab w:val="left" w:pos="2520"/>
                <w:tab w:val="left" w:pos="3240"/>
                <w:tab w:val="decimal" w:pos="9720"/>
              </w:tabs>
            </w:pPr>
            <w:hyperlink w:anchor="internal" w:history="1">
              <w:r>
                <w:rPr>
                  <w:rStyle w:val="Strong"/>
                </w:rPr>
                <w:t>internal</w:t>
              </w:r>
            </w:hyperlink>
          </w:p>
        </w:tc>
        <w:tc>
          <w:tcPr>
            <w:tcW w:w="630" w:type="dxa"/>
          </w:tcPr>
          <w:p w14:paraId="06085A9B" w14:textId="0E73383E" w:rsidR="00E1534D" w:rsidRDefault="00E1534D" w:rsidP="00E1534D">
            <w:pPr>
              <w:tabs>
                <w:tab w:val="left" w:pos="2520"/>
                <w:tab w:val="left" w:pos="3240"/>
                <w:tab w:val="decimal" w:pos="9720"/>
              </w:tabs>
            </w:pPr>
            <w:r>
              <w:fldChar w:fldCharType="begin"/>
            </w:r>
            <w:r>
              <w:instrText xml:space="preserve"> PAGEREF  GetSerialNumber \h </w:instrText>
            </w:r>
            <w:r>
              <w:fldChar w:fldCharType="separate"/>
            </w:r>
            <w:r w:rsidR="00AE74F2">
              <w:rPr>
                <w:noProof/>
              </w:rPr>
              <w:t>113</w:t>
            </w:r>
            <w:r>
              <w:fldChar w:fldCharType="end"/>
            </w:r>
          </w:p>
        </w:tc>
      </w:tr>
      <w:tr w:rsidR="00E1534D" w14:paraId="21D83352" w14:textId="77777777" w:rsidTr="00863D02">
        <w:trPr>
          <w:trHeight w:val="245"/>
        </w:trPr>
        <w:tc>
          <w:tcPr>
            <w:tcW w:w="2154" w:type="dxa"/>
          </w:tcPr>
          <w:p w14:paraId="05905155" w14:textId="1F97D64C" w:rsidR="00E1534D" w:rsidRPr="00172552" w:rsidRDefault="00E1534D" w:rsidP="00E1534D">
            <w:hyperlink w:anchor="GetString" w:tooltip="GetString" w:history="1">
              <w:r>
                <w:rPr>
                  <w:rStyle w:val="Strong"/>
                </w:rPr>
                <w:t>GetS</w:t>
              </w:r>
              <w:r>
                <w:rPr>
                  <w:rStyle w:val="Strong"/>
                </w:rPr>
                <w:t>t</w:t>
              </w:r>
              <w:r>
                <w:rPr>
                  <w:rStyle w:val="Strong"/>
                </w:rPr>
                <w:t xml:space="preserve">ring </w:t>
              </w:r>
            </w:hyperlink>
          </w:p>
        </w:tc>
        <w:tc>
          <w:tcPr>
            <w:tcW w:w="697" w:type="dxa"/>
          </w:tcPr>
          <w:p w14:paraId="0C8CD651" w14:textId="3469A141" w:rsidR="00E1534D" w:rsidRPr="001D071E" w:rsidRDefault="00E1534D" w:rsidP="00E1534D">
            <w:r w:rsidRPr="006D76B2">
              <w:t>C1BA</w:t>
            </w:r>
          </w:p>
        </w:tc>
        <w:tc>
          <w:tcPr>
            <w:tcW w:w="7224" w:type="dxa"/>
          </w:tcPr>
          <w:p w14:paraId="120689E4" w14:textId="349FBE45" w:rsidR="00E1534D" w:rsidRPr="00E64576" w:rsidRDefault="00E1534D" w:rsidP="00E1534D">
            <w:r w:rsidRPr="002B3938">
              <w:t>Get string input from user.</w:t>
            </w:r>
          </w:p>
        </w:tc>
        <w:tc>
          <w:tcPr>
            <w:tcW w:w="2610" w:type="dxa"/>
          </w:tcPr>
          <w:p w14:paraId="03B67103" w14:textId="1766E571" w:rsidR="00E1534D" w:rsidRDefault="00E1534D" w:rsidP="00E1534D">
            <w:pPr>
              <w:tabs>
                <w:tab w:val="left" w:pos="2520"/>
                <w:tab w:val="left" w:pos="3240"/>
                <w:tab w:val="decimal" w:pos="9720"/>
              </w:tabs>
            </w:pPr>
            <w:hyperlink w:anchor="text" w:history="1">
              <w:r>
                <w:rPr>
                  <w:rStyle w:val="Strong"/>
                </w:rPr>
                <w:t>text</w:t>
              </w:r>
            </w:hyperlink>
          </w:p>
        </w:tc>
        <w:tc>
          <w:tcPr>
            <w:tcW w:w="630" w:type="dxa"/>
          </w:tcPr>
          <w:p w14:paraId="1FE4A69A" w14:textId="67F45F81" w:rsidR="00E1534D" w:rsidRDefault="00E1534D" w:rsidP="00E1534D">
            <w:pPr>
              <w:tabs>
                <w:tab w:val="left" w:pos="2520"/>
                <w:tab w:val="left" w:pos="3240"/>
                <w:tab w:val="decimal" w:pos="9720"/>
              </w:tabs>
            </w:pPr>
            <w:r>
              <w:fldChar w:fldCharType="begin"/>
            </w:r>
            <w:r>
              <w:instrText xml:space="preserve"> PAGEREF  GetString \h </w:instrText>
            </w:r>
            <w:r>
              <w:fldChar w:fldCharType="separate"/>
            </w:r>
            <w:r w:rsidR="00AE74F2">
              <w:rPr>
                <w:noProof/>
              </w:rPr>
              <w:t>171</w:t>
            </w:r>
            <w:r>
              <w:fldChar w:fldCharType="end"/>
            </w:r>
          </w:p>
        </w:tc>
      </w:tr>
      <w:tr w:rsidR="00E1534D" w14:paraId="49DB250C" w14:textId="77777777" w:rsidTr="00863D02">
        <w:trPr>
          <w:trHeight w:val="245"/>
        </w:trPr>
        <w:tc>
          <w:tcPr>
            <w:tcW w:w="2154" w:type="dxa"/>
          </w:tcPr>
          <w:p w14:paraId="3EB9546F" w14:textId="111F3564" w:rsidR="00E1534D" w:rsidRPr="00172552" w:rsidRDefault="00E1534D" w:rsidP="00E1534D">
            <w:r w:rsidRPr="009C273E">
              <w:rPr>
                <w:b/>
                <w:bCs/>
              </w:rPr>
              <w:t>i_</w:t>
            </w:r>
            <w:hyperlink w:anchor="FillRam" w:history="1">
              <w:r w:rsidRPr="00080AC4">
                <w:rPr>
                  <w:rStyle w:val="Strong"/>
                </w:rPr>
                <w:t>Fi</w:t>
              </w:r>
              <w:r w:rsidRPr="00080AC4">
                <w:rPr>
                  <w:rStyle w:val="Strong"/>
                </w:rPr>
                <w:t>l</w:t>
              </w:r>
              <w:r w:rsidRPr="00080AC4">
                <w:rPr>
                  <w:rStyle w:val="Strong"/>
                </w:rPr>
                <w:t>l</w:t>
              </w:r>
              <w:r w:rsidRPr="00080AC4">
                <w:rPr>
                  <w:rStyle w:val="Strong"/>
                </w:rPr>
                <w:t>Ram</w:t>
              </w:r>
            </w:hyperlink>
          </w:p>
        </w:tc>
        <w:tc>
          <w:tcPr>
            <w:tcW w:w="697" w:type="dxa"/>
          </w:tcPr>
          <w:p w14:paraId="66E90A0C" w14:textId="21A34E56" w:rsidR="00E1534D" w:rsidRPr="001D071E" w:rsidRDefault="00E1534D" w:rsidP="00E1534D">
            <w:r w:rsidRPr="00FA611C">
              <w:t>C1B4</w:t>
            </w:r>
          </w:p>
        </w:tc>
        <w:tc>
          <w:tcPr>
            <w:tcW w:w="7224" w:type="dxa"/>
          </w:tcPr>
          <w:p w14:paraId="15335264" w14:textId="125C9F2C" w:rsidR="00E1534D" w:rsidRPr="00E64576" w:rsidRDefault="00E1534D" w:rsidP="00E1534D">
            <w:r w:rsidRPr="009C273E">
              <w:t xml:space="preserve">Inline </w:t>
            </w:r>
            <w:hyperlink w:anchor="FillRam" w:history="1">
              <w:r w:rsidRPr="00080AC4">
                <w:rPr>
                  <w:rStyle w:val="Strong"/>
                </w:rPr>
                <w:t>FillRam</w:t>
              </w:r>
            </w:hyperlink>
            <w:r w:rsidRPr="009C273E">
              <w:t>.</w:t>
            </w:r>
          </w:p>
        </w:tc>
        <w:tc>
          <w:tcPr>
            <w:tcW w:w="2610" w:type="dxa"/>
          </w:tcPr>
          <w:p w14:paraId="4ACC2F48" w14:textId="3A638259" w:rsidR="00E1534D" w:rsidRDefault="00E1534D" w:rsidP="00E1534D">
            <w:pPr>
              <w:tabs>
                <w:tab w:val="left" w:pos="2520"/>
                <w:tab w:val="left" w:pos="3240"/>
                <w:tab w:val="decimal" w:pos="9720"/>
              </w:tabs>
            </w:pPr>
            <w:hyperlink w:anchor="memory" w:history="1">
              <w:r>
                <w:rPr>
                  <w:rStyle w:val="Strong"/>
                </w:rPr>
                <w:t>memory</w:t>
              </w:r>
            </w:hyperlink>
          </w:p>
        </w:tc>
        <w:tc>
          <w:tcPr>
            <w:tcW w:w="630" w:type="dxa"/>
          </w:tcPr>
          <w:p w14:paraId="6CEC8C9C" w14:textId="29E9F2D1" w:rsidR="00E1534D" w:rsidRDefault="00E1534D" w:rsidP="00E1534D">
            <w:pPr>
              <w:tabs>
                <w:tab w:val="left" w:pos="2520"/>
                <w:tab w:val="left" w:pos="3240"/>
                <w:tab w:val="decimal" w:pos="9720"/>
              </w:tabs>
            </w:pPr>
            <w:r>
              <w:fldChar w:fldCharType="begin"/>
            </w:r>
            <w:r>
              <w:instrText xml:space="preserve"> PAGEREF  FillRam \h </w:instrText>
            </w:r>
            <w:r>
              <w:fldChar w:fldCharType="separate"/>
            </w:r>
            <w:r w:rsidR="00AE74F2">
              <w:rPr>
                <w:noProof/>
              </w:rPr>
              <w:t>133</w:t>
            </w:r>
            <w:r>
              <w:fldChar w:fldCharType="end"/>
            </w:r>
          </w:p>
        </w:tc>
      </w:tr>
      <w:tr w:rsidR="00E1534D" w14:paraId="75258BAC" w14:textId="77777777" w:rsidTr="00863D02">
        <w:trPr>
          <w:trHeight w:val="245"/>
        </w:trPr>
        <w:tc>
          <w:tcPr>
            <w:tcW w:w="2154" w:type="dxa"/>
          </w:tcPr>
          <w:p w14:paraId="27BD4D47" w14:textId="3206A38A" w:rsidR="00E1534D" w:rsidRPr="00172552" w:rsidRDefault="00E1534D" w:rsidP="00E1534D">
            <w:hyperlink w:anchor="MoveData" w:history="1">
              <w:r w:rsidRPr="00080AC4">
                <w:rPr>
                  <w:rStyle w:val="Strong"/>
                </w:rPr>
                <w:t>i</w:t>
              </w:r>
              <w:r w:rsidRPr="00080AC4">
                <w:rPr>
                  <w:rStyle w:val="Strong"/>
                </w:rPr>
                <w:softHyphen/>
                <w:t>_Mov</w:t>
              </w:r>
              <w:r w:rsidRPr="00080AC4">
                <w:rPr>
                  <w:rStyle w:val="Strong"/>
                </w:rPr>
                <w:t>e</w:t>
              </w:r>
              <w:r w:rsidRPr="00080AC4">
                <w:rPr>
                  <w:rStyle w:val="Strong"/>
                </w:rPr>
                <w:t>Data</w:t>
              </w:r>
            </w:hyperlink>
          </w:p>
        </w:tc>
        <w:tc>
          <w:tcPr>
            <w:tcW w:w="697" w:type="dxa"/>
          </w:tcPr>
          <w:p w14:paraId="244A5E95" w14:textId="6E92042B" w:rsidR="00E1534D" w:rsidRPr="001D071E" w:rsidRDefault="00E1534D" w:rsidP="00E1534D">
            <w:r w:rsidRPr="00FA611C">
              <w:t>C1B7</w:t>
            </w:r>
          </w:p>
        </w:tc>
        <w:tc>
          <w:tcPr>
            <w:tcW w:w="7224" w:type="dxa"/>
          </w:tcPr>
          <w:p w14:paraId="541B4009" w14:textId="42FB14D5" w:rsidR="00E1534D" w:rsidRPr="00E64576" w:rsidRDefault="00E1534D" w:rsidP="00E1534D">
            <w:r w:rsidRPr="009C273E">
              <w:t xml:space="preserve">Inline </w:t>
            </w:r>
            <w:hyperlink w:anchor="MoveData" w:history="1">
              <w:r w:rsidRPr="00080AC4">
                <w:rPr>
                  <w:rStyle w:val="Strong"/>
                </w:rPr>
                <w:t>MoveData</w:t>
              </w:r>
            </w:hyperlink>
            <w:r w:rsidRPr="009C273E">
              <w:t>.</w:t>
            </w:r>
          </w:p>
        </w:tc>
        <w:tc>
          <w:tcPr>
            <w:tcW w:w="2610" w:type="dxa"/>
          </w:tcPr>
          <w:p w14:paraId="0018D9A4" w14:textId="168C5F02" w:rsidR="00E1534D" w:rsidRDefault="00E1534D" w:rsidP="00E1534D">
            <w:pPr>
              <w:tabs>
                <w:tab w:val="left" w:pos="2520"/>
                <w:tab w:val="left" w:pos="3240"/>
                <w:tab w:val="decimal" w:pos="9720"/>
              </w:tabs>
            </w:pPr>
            <w:hyperlink w:anchor="memory" w:history="1">
              <w:r>
                <w:rPr>
                  <w:rStyle w:val="Strong"/>
                </w:rPr>
                <w:t>memory</w:t>
              </w:r>
            </w:hyperlink>
          </w:p>
        </w:tc>
        <w:tc>
          <w:tcPr>
            <w:tcW w:w="630" w:type="dxa"/>
          </w:tcPr>
          <w:p w14:paraId="3474852B" w14:textId="373B8E83" w:rsidR="00E1534D" w:rsidRDefault="00E1534D" w:rsidP="00E1534D">
            <w:pPr>
              <w:tabs>
                <w:tab w:val="left" w:pos="2520"/>
                <w:tab w:val="left" w:pos="3240"/>
                <w:tab w:val="decimal" w:pos="9720"/>
              </w:tabs>
            </w:pPr>
            <w:r>
              <w:fldChar w:fldCharType="begin"/>
            </w:r>
            <w:r>
              <w:instrText xml:space="preserve"> PAGEREF  MoveData \h </w:instrText>
            </w:r>
            <w:r>
              <w:fldChar w:fldCharType="separate"/>
            </w:r>
            <w:r w:rsidR="00AE74F2">
              <w:rPr>
                <w:noProof/>
              </w:rPr>
              <w:t>136</w:t>
            </w:r>
            <w:r>
              <w:fldChar w:fldCharType="end"/>
            </w:r>
          </w:p>
        </w:tc>
      </w:tr>
      <w:tr w:rsidR="00E1534D" w14:paraId="4CC1EBA3" w14:textId="77777777" w:rsidTr="00863D02">
        <w:trPr>
          <w:trHeight w:val="245"/>
        </w:trPr>
        <w:tc>
          <w:tcPr>
            <w:tcW w:w="2154" w:type="dxa"/>
          </w:tcPr>
          <w:p w14:paraId="2D1B2096" w14:textId="17DC2F65" w:rsidR="00E1534D" w:rsidRPr="00172552" w:rsidRDefault="00E1534D" w:rsidP="00E1534D">
            <w:hyperlink w:anchor="InitForIO" w:history="1">
              <w:r w:rsidRPr="00172552">
                <w:rPr>
                  <w:rStyle w:val="Strong"/>
                </w:rPr>
                <w:t>InitFo</w:t>
              </w:r>
              <w:r w:rsidRPr="00172552">
                <w:rPr>
                  <w:rStyle w:val="Strong"/>
                </w:rPr>
                <w:t>r</w:t>
              </w:r>
              <w:r w:rsidRPr="00172552">
                <w:rPr>
                  <w:rStyle w:val="Strong"/>
                </w:rPr>
                <w:t>IO</w:t>
              </w:r>
            </w:hyperlink>
          </w:p>
        </w:tc>
        <w:tc>
          <w:tcPr>
            <w:tcW w:w="697" w:type="dxa"/>
          </w:tcPr>
          <w:p w14:paraId="04BDE37A" w14:textId="75791B0D" w:rsidR="00E1534D" w:rsidRPr="00E0466F" w:rsidRDefault="00E1534D" w:rsidP="00E1534D">
            <w:r w:rsidRPr="001D071E">
              <w:t>C25C</w:t>
            </w:r>
          </w:p>
        </w:tc>
        <w:tc>
          <w:tcPr>
            <w:tcW w:w="7224" w:type="dxa"/>
          </w:tcPr>
          <w:p w14:paraId="03CC6FA7" w14:textId="58374BB4" w:rsidR="00E1534D" w:rsidRPr="00E0466F" w:rsidRDefault="00E1534D" w:rsidP="00E1534D">
            <w:r w:rsidRPr="00E64576">
              <w:t xml:space="preserve">Prepare </w:t>
            </w:r>
            <w:r>
              <w:t>s</w:t>
            </w:r>
            <w:r w:rsidRPr="00E64576">
              <w:t>ystem for</w:t>
            </w:r>
            <w:r>
              <w:t xml:space="preserve"> serial</w:t>
            </w:r>
            <w:r w:rsidRPr="00E64576">
              <w:t xml:space="preserve"> I/O.</w:t>
            </w:r>
          </w:p>
        </w:tc>
        <w:tc>
          <w:tcPr>
            <w:tcW w:w="2610" w:type="dxa"/>
          </w:tcPr>
          <w:p w14:paraId="4FC1BA74" w14:textId="2DAE497A" w:rsidR="00E1534D" w:rsidRDefault="00E1534D" w:rsidP="00E1534D">
            <w:pPr>
              <w:tabs>
                <w:tab w:val="left" w:pos="2520"/>
                <w:tab w:val="left" w:pos="3240"/>
                <w:tab w:val="decimal" w:pos="9720"/>
              </w:tabs>
            </w:pPr>
            <w:hyperlink w:anchor="disk_very_low_level" w:history="1">
              <w:r>
                <w:rPr>
                  <w:rStyle w:val="Heading2Char"/>
                </w:rPr>
                <w:t>disk very low-level</w:t>
              </w:r>
            </w:hyperlink>
          </w:p>
        </w:tc>
        <w:tc>
          <w:tcPr>
            <w:tcW w:w="630" w:type="dxa"/>
          </w:tcPr>
          <w:p w14:paraId="54E41336" w14:textId="10E3EDB4" w:rsidR="00E1534D" w:rsidRPr="00E0466F" w:rsidRDefault="00E1534D" w:rsidP="00E1534D">
            <w:pPr>
              <w:tabs>
                <w:tab w:val="left" w:pos="2520"/>
                <w:tab w:val="left" w:pos="3240"/>
                <w:tab w:val="decimal" w:pos="9720"/>
              </w:tabs>
            </w:pPr>
            <w:r>
              <w:fldChar w:fldCharType="begin"/>
            </w:r>
            <w:r>
              <w:instrText xml:space="preserve"> PAGEREF  InitForIO \h </w:instrText>
            </w:r>
            <w:r>
              <w:fldChar w:fldCharType="separate"/>
            </w:r>
            <w:r w:rsidR="00AE74F2">
              <w:rPr>
                <w:noProof/>
              </w:rPr>
              <w:t>20</w:t>
            </w:r>
            <w:r>
              <w:fldChar w:fldCharType="end"/>
            </w:r>
          </w:p>
        </w:tc>
      </w:tr>
      <w:tr w:rsidR="00E1534D" w14:paraId="0CE33F38" w14:textId="77777777" w:rsidTr="00863D02">
        <w:trPr>
          <w:trHeight w:val="245"/>
        </w:trPr>
        <w:tc>
          <w:tcPr>
            <w:tcW w:w="2154" w:type="dxa"/>
          </w:tcPr>
          <w:p w14:paraId="515A117A" w14:textId="04FD0D1B" w:rsidR="00E1534D" w:rsidRDefault="00E1534D" w:rsidP="00E1534D">
            <w:hyperlink w:anchor="InitMouse" w:history="1">
              <w:r>
                <w:rPr>
                  <w:rStyle w:val="Heading3Char"/>
                  <w:sz w:val="20"/>
                  <w:szCs w:val="20"/>
                </w:rPr>
                <w:t>Init</w:t>
              </w:r>
              <w:r>
                <w:rPr>
                  <w:rStyle w:val="Heading3Char"/>
                  <w:sz w:val="20"/>
                  <w:szCs w:val="20"/>
                </w:rPr>
                <w:t>M</w:t>
              </w:r>
              <w:r>
                <w:rPr>
                  <w:rStyle w:val="Heading3Char"/>
                  <w:sz w:val="20"/>
                  <w:szCs w:val="20"/>
                </w:rPr>
                <w:t>o</w:t>
              </w:r>
              <w:r>
                <w:rPr>
                  <w:rStyle w:val="Heading3Char"/>
                  <w:sz w:val="20"/>
                  <w:szCs w:val="20"/>
                </w:rPr>
                <w:t>u</w:t>
              </w:r>
              <w:r>
                <w:rPr>
                  <w:rStyle w:val="Heading3Char"/>
                  <w:sz w:val="20"/>
                  <w:szCs w:val="20"/>
                </w:rPr>
                <w:t>s</w:t>
              </w:r>
              <w:r>
                <w:rPr>
                  <w:rStyle w:val="Heading3Char"/>
                  <w:sz w:val="20"/>
                  <w:szCs w:val="20"/>
                </w:rPr>
                <w:t>e</w:t>
              </w:r>
            </w:hyperlink>
          </w:p>
        </w:tc>
        <w:tc>
          <w:tcPr>
            <w:tcW w:w="697" w:type="dxa"/>
          </w:tcPr>
          <w:p w14:paraId="075D5502" w14:textId="4AE4A340" w:rsidR="00E1534D" w:rsidRPr="006D76B2" w:rsidRDefault="00E1534D" w:rsidP="00E1534D">
            <w:r>
              <w:t>FE80</w:t>
            </w:r>
          </w:p>
        </w:tc>
        <w:tc>
          <w:tcPr>
            <w:tcW w:w="7224" w:type="dxa"/>
          </w:tcPr>
          <w:p w14:paraId="2292DF7B" w14:textId="26B90A76" w:rsidR="00E1534D" w:rsidRPr="00507553" w:rsidRDefault="00E1534D" w:rsidP="00E1534D">
            <w:pPr>
              <w:tabs>
                <w:tab w:val="left" w:pos="2430"/>
                <w:tab w:val="left" w:pos="3420"/>
                <w:tab w:val="left" w:pos="9360"/>
              </w:tabs>
              <w:ind w:right="-58"/>
            </w:pPr>
            <w:r w:rsidRPr="00AE5704">
              <w:t>Initialize input device</w:t>
            </w:r>
            <w:r>
              <w:t>.</w:t>
            </w:r>
          </w:p>
        </w:tc>
        <w:tc>
          <w:tcPr>
            <w:tcW w:w="2610" w:type="dxa"/>
          </w:tcPr>
          <w:p w14:paraId="5D51685F" w14:textId="28454DA3" w:rsidR="00E1534D" w:rsidRDefault="00E1534D" w:rsidP="00E1534D">
            <w:pPr>
              <w:tabs>
                <w:tab w:val="left" w:pos="2430"/>
                <w:tab w:val="left" w:pos="3420"/>
                <w:tab w:val="decimal" w:pos="9720"/>
              </w:tabs>
              <w:ind w:right="-54"/>
            </w:pPr>
            <w:hyperlink w:anchor="input_driver" w:history="1">
              <w:r>
                <w:rPr>
                  <w:rStyle w:val="Strong"/>
                </w:rPr>
                <w:t>input driver</w:t>
              </w:r>
            </w:hyperlink>
          </w:p>
        </w:tc>
        <w:tc>
          <w:tcPr>
            <w:tcW w:w="630" w:type="dxa"/>
          </w:tcPr>
          <w:p w14:paraId="77943C89" w14:textId="3977EE07" w:rsidR="00E1534D" w:rsidRDefault="00E1534D" w:rsidP="00E1534D">
            <w:pPr>
              <w:tabs>
                <w:tab w:val="left" w:pos="2430"/>
                <w:tab w:val="left" w:pos="3420"/>
                <w:tab w:val="decimal" w:pos="9720"/>
              </w:tabs>
              <w:ind w:right="-54"/>
            </w:pPr>
            <w:r>
              <w:fldChar w:fldCharType="begin"/>
            </w:r>
            <w:r>
              <w:instrText xml:space="preserve"> PAGEREF  InitMouse \h </w:instrText>
            </w:r>
            <w:r>
              <w:fldChar w:fldCharType="separate"/>
            </w:r>
            <w:r w:rsidR="00AE74F2">
              <w:rPr>
                <w:noProof/>
              </w:rPr>
              <w:t>108</w:t>
            </w:r>
            <w:r>
              <w:fldChar w:fldCharType="end"/>
            </w:r>
          </w:p>
        </w:tc>
      </w:tr>
      <w:tr w:rsidR="00E1534D" w14:paraId="5EBF5560" w14:textId="77777777" w:rsidTr="00863D02">
        <w:trPr>
          <w:trHeight w:val="245"/>
        </w:trPr>
        <w:tc>
          <w:tcPr>
            <w:tcW w:w="2154" w:type="dxa"/>
          </w:tcPr>
          <w:p w14:paraId="2DC8640A" w14:textId="6D3B377D" w:rsidR="00E1534D" w:rsidRPr="00080AC4" w:rsidRDefault="00E1534D" w:rsidP="00E1534D">
            <w:hyperlink w:anchor="InitProcesses" w:history="1">
              <w:r>
                <w:rPr>
                  <w:rStyle w:val="Strong"/>
                </w:rPr>
                <w:t>InitProces</w:t>
              </w:r>
              <w:r>
                <w:rPr>
                  <w:rStyle w:val="Strong"/>
                </w:rPr>
                <w:t>s</w:t>
              </w:r>
              <w:r>
                <w:rPr>
                  <w:rStyle w:val="Strong"/>
                </w:rPr>
                <w:t>es</w:t>
              </w:r>
            </w:hyperlink>
          </w:p>
        </w:tc>
        <w:tc>
          <w:tcPr>
            <w:tcW w:w="697" w:type="dxa"/>
          </w:tcPr>
          <w:p w14:paraId="7BB2A11B" w14:textId="159A6CD2" w:rsidR="00E1534D" w:rsidRPr="00FA611C" w:rsidRDefault="00E1534D" w:rsidP="00E1534D">
            <w:r w:rsidRPr="006D76B2">
              <w:t>C103</w:t>
            </w:r>
          </w:p>
        </w:tc>
        <w:tc>
          <w:tcPr>
            <w:tcW w:w="7224" w:type="dxa"/>
          </w:tcPr>
          <w:p w14:paraId="0EDB81F9" w14:textId="7FEE8A6F" w:rsidR="00E1534D" w:rsidRPr="009C273E" w:rsidRDefault="00E1534D" w:rsidP="00E1534D">
            <w:r w:rsidRPr="000F4E94">
              <w:t>Initialize processes.</w:t>
            </w:r>
          </w:p>
        </w:tc>
        <w:tc>
          <w:tcPr>
            <w:tcW w:w="2610" w:type="dxa"/>
          </w:tcPr>
          <w:p w14:paraId="724F18B0" w14:textId="4214EB91" w:rsidR="00E1534D" w:rsidRDefault="00E1534D" w:rsidP="00E1534D">
            <w:pPr>
              <w:tabs>
                <w:tab w:val="left" w:pos="2340"/>
                <w:tab w:val="left" w:pos="2430"/>
                <w:tab w:val="left" w:pos="3060"/>
                <w:tab w:val="decimal" w:pos="9720"/>
              </w:tabs>
              <w:ind w:right="-54"/>
            </w:pPr>
            <w:hyperlink w:anchor="process" w:history="1">
              <w:r>
                <w:rPr>
                  <w:rStyle w:val="Strong"/>
                </w:rPr>
                <w:t>process</w:t>
              </w:r>
            </w:hyperlink>
          </w:p>
        </w:tc>
        <w:tc>
          <w:tcPr>
            <w:tcW w:w="630" w:type="dxa"/>
          </w:tcPr>
          <w:p w14:paraId="1615D5FF" w14:textId="3C6AFEEB" w:rsidR="00E1534D" w:rsidRDefault="00E1534D" w:rsidP="00E1534D">
            <w:pPr>
              <w:tabs>
                <w:tab w:val="left" w:pos="2340"/>
                <w:tab w:val="left" w:pos="2430"/>
                <w:tab w:val="left" w:pos="3060"/>
                <w:tab w:val="decimal" w:pos="9720"/>
              </w:tabs>
              <w:ind w:right="-54"/>
            </w:pPr>
            <w:r>
              <w:fldChar w:fldCharType="begin"/>
            </w:r>
            <w:r>
              <w:instrText xml:space="preserve"> PAGEREF  InitProcesses \h </w:instrText>
            </w:r>
            <w:r>
              <w:fldChar w:fldCharType="separate"/>
            </w:r>
            <w:r w:rsidR="00AE74F2">
              <w:rPr>
                <w:noProof/>
              </w:rPr>
              <w:t>152</w:t>
            </w:r>
            <w:r>
              <w:fldChar w:fldCharType="end"/>
            </w:r>
          </w:p>
        </w:tc>
      </w:tr>
      <w:tr w:rsidR="00E1534D" w14:paraId="6DA22F99" w14:textId="77777777" w:rsidTr="00863D02">
        <w:trPr>
          <w:trHeight w:val="245"/>
        </w:trPr>
        <w:tc>
          <w:tcPr>
            <w:tcW w:w="2154" w:type="dxa"/>
          </w:tcPr>
          <w:p w14:paraId="0A8B8671" w14:textId="0208FD31" w:rsidR="00E1534D" w:rsidRDefault="00E1534D" w:rsidP="00E1534D">
            <w:hyperlink w:anchor="InitRam" w:history="1">
              <w:r w:rsidRPr="00080AC4">
                <w:rPr>
                  <w:rStyle w:val="Strong"/>
                </w:rPr>
                <w:t>InitR</w:t>
              </w:r>
              <w:r w:rsidRPr="00080AC4">
                <w:rPr>
                  <w:rStyle w:val="Strong"/>
                </w:rPr>
                <w:t>a</w:t>
              </w:r>
              <w:r w:rsidRPr="00080AC4">
                <w:rPr>
                  <w:rStyle w:val="Strong"/>
                </w:rPr>
                <w:t>m</w:t>
              </w:r>
            </w:hyperlink>
          </w:p>
        </w:tc>
        <w:tc>
          <w:tcPr>
            <w:tcW w:w="697" w:type="dxa"/>
          </w:tcPr>
          <w:p w14:paraId="25B15FD0" w14:textId="4A99BEB0" w:rsidR="00E1534D" w:rsidRPr="006D76B2" w:rsidRDefault="00E1534D" w:rsidP="00E1534D">
            <w:r w:rsidRPr="00FA611C">
              <w:t>C181</w:t>
            </w:r>
          </w:p>
        </w:tc>
        <w:tc>
          <w:tcPr>
            <w:tcW w:w="7224" w:type="dxa"/>
          </w:tcPr>
          <w:p w14:paraId="20B58256" w14:textId="34C51763" w:rsidR="00E1534D" w:rsidRPr="00507553" w:rsidRDefault="00E1534D" w:rsidP="00E1534D">
            <w:r w:rsidRPr="009C273E">
              <w:t>Initialize memory areas from table.</w:t>
            </w:r>
          </w:p>
        </w:tc>
        <w:tc>
          <w:tcPr>
            <w:tcW w:w="2610" w:type="dxa"/>
          </w:tcPr>
          <w:p w14:paraId="5D71EED3" w14:textId="342792FA" w:rsidR="00E1534D" w:rsidRDefault="00E1534D" w:rsidP="00E1534D">
            <w:pPr>
              <w:tabs>
                <w:tab w:val="left" w:pos="2430"/>
                <w:tab w:val="left" w:pos="3420"/>
                <w:tab w:val="decimal" w:pos="9720"/>
              </w:tabs>
              <w:ind w:right="-54"/>
            </w:pPr>
            <w:hyperlink w:anchor="memory" w:history="1">
              <w:r>
                <w:rPr>
                  <w:rStyle w:val="Strong"/>
                </w:rPr>
                <w:t>memory</w:t>
              </w:r>
            </w:hyperlink>
          </w:p>
        </w:tc>
        <w:tc>
          <w:tcPr>
            <w:tcW w:w="630" w:type="dxa"/>
          </w:tcPr>
          <w:p w14:paraId="6E55D390" w14:textId="0DF76006" w:rsidR="00E1534D" w:rsidRDefault="00E1534D" w:rsidP="00E1534D">
            <w:pPr>
              <w:tabs>
                <w:tab w:val="left" w:pos="2430"/>
                <w:tab w:val="left" w:pos="3420"/>
                <w:tab w:val="decimal" w:pos="9720"/>
              </w:tabs>
              <w:ind w:right="-54"/>
            </w:pPr>
            <w:r>
              <w:fldChar w:fldCharType="begin"/>
            </w:r>
            <w:r>
              <w:instrText xml:space="preserve"> PAGEREF  InitRam \h </w:instrText>
            </w:r>
            <w:r>
              <w:fldChar w:fldCharType="separate"/>
            </w:r>
            <w:r w:rsidR="00AE74F2">
              <w:rPr>
                <w:noProof/>
              </w:rPr>
              <w:t>134</w:t>
            </w:r>
            <w:r>
              <w:fldChar w:fldCharType="end"/>
            </w:r>
          </w:p>
        </w:tc>
      </w:tr>
      <w:tr w:rsidR="00E1534D" w14:paraId="10FA15C7" w14:textId="77777777" w:rsidTr="00863D02">
        <w:trPr>
          <w:trHeight w:val="245"/>
        </w:trPr>
        <w:tc>
          <w:tcPr>
            <w:tcW w:w="2154" w:type="dxa"/>
          </w:tcPr>
          <w:p w14:paraId="392F7F4D" w14:textId="65221DED" w:rsidR="00E1534D" w:rsidRDefault="00E1534D" w:rsidP="00E1534D">
            <w:hyperlink w:anchor="InsertRecord" w:history="1">
              <w:r>
                <w:rPr>
                  <w:rStyle w:val="Strong"/>
                </w:rPr>
                <w:t>InsertRec</w:t>
              </w:r>
              <w:r>
                <w:rPr>
                  <w:rStyle w:val="Strong"/>
                </w:rPr>
                <w:t>o</w:t>
              </w:r>
              <w:r>
                <w:rPr>
                  <w:rStyle w:val="Strong"/>
                </w:rPr>
                <w:t>rd</w:t>
              </w:r>
            </w:hyperlink>
          </w:p>
        </w:tc>
        <w:tc>
          <w:tcPr>
            <w:tcW w:w="697" w:type="dxa"/>
          </w:tcPr>
          <w:p w14:paraId="6E337234" w14:textId="2953ED86" w:rsidR="00E1534D" w:rsidRPr="006D76B2" w:rsidRDefault="00E1534D" w:rsidP="00E1534D">
            <w:r w:rsidRPr="006D76B2">
              <w:t>C286</w:t>
            </w:r>
          </w:p>
        </w:tc>
        <w:tc>
          <w:tcPr>
            <w:tcW w:w="7224" w:type="dxa"/>
          </w:tcPr>
          <w:p w14:paraId="46B12ECD" w14:textId="2F6B1E5B" w:rsidR="00E1534D" w:rsidRPr="006D76B2" w:rsidRDefault="00E1534D" w:rsidP="00E1534D">
            <w:r w:rsidRPr="00507553">
              <w:t>Insert new VLIR record in front of current record.</w:t>
            </w:r>
          </w:p>
        </w:tc>
        <w:tc>
          <w:tcPr>
            <w:tcW w:w="2610" w:type="dxa"/>
          </w:tcPr>
          <w:p w14:paraId="223B3E32" w14:textId="35F7471C" w:rsidR="00E1534D" w:rsidRDefault="00E1534D" w:rsidP="00E1534D">
            <w:pPr>
              <w:tabs>
                <w:tab w:val="left" w:pos="2430"/>
                <w:tab w:val="left" w:pos="3420"/>
                <w:tab w:val="decimal" w:pos="9720"/>
              </w:tabs>
              <w:ind w:right="-54"/>
            </w:pPr>
            <w:hyperlink w:anchor="disk_vlir" w:history="1">
              <w:r>
                <w:rPr>
                  <w:rStyle w:val="Strong"/>
                </w:rPr>
                <w:t>disk VLIR</w:t>
              </w:r>
            </w:hyperlink>
          </w:p>
        </w:tc>
        <w:tc>
          <w:tcPr>
            <w:tcW w:w="630" w:type="dxa"/>
          </w:tcPr>
          <w:p w14:paraId="165D3655" w14:textId="2F765638" w:rsidR="00E1534D" w:rsidRDefault="00E1534D" w:rsidP="00E1534D">
            <w:pPr>
              <w:tabs>
                <w:tab w:val="left" w:pos="2430"/>
                <w:tab w:val="left" w:pos="3420"/>
                <w:tab w:val="decimal" w:pos="9720"/>
              </w:tabs>
              <w:ind w:right="-54"/>
            </w:pPr>
            <w:r>
              <w:fldChar w:fldCharType="begin"/>
            </w:r>
            <w:r>
              <w:instrText xml:space="preserve"> PAGEREF  InsertRecord \h </w:instrText>
            </w:r>
            <w:r>
              <w:fldChar w:fldCharType="separate"/>
            </w:r>
            <w:r w:rsidR="00AE74F2">
              <w:rPr>
                <w:noProof/>
              </w:rPr>
              <w:t>82</w:t>
            </w:r>
            <w:r>
              <w:fldChar w:fldCharType="end"/>
            </w:r>
          </w:p>
        </w:tc>
      </w:tr>
      <w:tr w:rsidR="00E1534D" w14:paraId="05EA28BD" w14:textId="77777777" w:rsidTr="00863D02">
        <w:trPr>
          <w:trHeight w:val="245"/>
        </w:trPr>
        <w:tc>
          <w:tcPr>
            <w:tcW w:w="2154" w:type="dxa"/>
          </w:tcPr>
          <w:p w14:paraId="1A01FBB3" w14:textId="6F31A497" w:rsidR="00E1534D" w:rsidRPr="00080AC4" w:rsidRDefault="00E1534D" w:rsidP="00E1534D">
            <w:hyperlink w:anchor="LdApplic" w:history="1">
              <w:hyperlink w:anchor="LdApplic" w:history="1">
                <w:r>
                  <w:rPr>
                    <w:rStyle w:val="Strong"/>
                  </w:rPr>
                  <w:t>LdApplic</w:t>
                </w:r>
              </w:hyperlink>
            </w:hyperlink>
          </w:p>
        </w:tc>
        <w:tc>
          <w:tcPr>
            <w:tcW w:w="697" w:type="dxa"/>
          </w:tcPr>
          <w:p w14:paraId="5921C6F6" w14:textId="5819B496" w:rsidR="00E1534D" w:rsidRPr="00FA611C" w:rsidRDefault="00E1534D" w:rsidP="00E1534D">
            <w:r w:rsidRPr="006D76B2">
              <w:t>C21D</w:t>
            </w:r>
          </w:p>
        </w:tc>
        <w:tc>
          <w:tcPr>
            <w:tcW w:w="7224" w:type="dxa"/>
          </w:tcPr>
          <w:p w14:paraId="7FDAA966" w14:textId="1FCFE3DD" w:rsidR="00E1534D" w:rsidRPr="009C273E" w:rsidRDefault="00E1534D" w:rsidP="00E1534D">
            <w:r w:rsidRPr="0000333A">
              <w:t>Load GEOS application.</w:t>
            </w:r>
          </w:p>
        </w:tc>
        <w:tc>
          <w:tcPr>
            <w:tcW w:w="2610" w:type="dxa"/>
          </w:tcPr>
          <w:p w14:paraId="02A1ACB0" w14:textId="6B122B48" w:rsidR="00E1534D" w:rsidRDefault="00E1534D" w:rsidP="00E1534D">
            <w:pPr>
              <w:tabs>
                <w:tab w:val="left" w:pos="2430"/>
                <w:tab w:val="left" w:pos="3420"/>
                <w:tab w:val="decimal" w:pos="9720"/>
              </w:tabs>
              <w:ind w:right="-54"/>
            </w:pPr>
            <w:hyperlink w:anchor="disk_mid_level" w:history="1">
              <w:r w:rsidRPr="00743084">
                <w:rPr>
                  <w:rStyle w:val="Heading2Char"/>
                </w:rPr>
                <w:t>disk mid-level</w:t>
              </w:r>
            </w:hyperlink>
          </w:p>
        </w:tc>
        <w:tc>
          <w:tcPr>
            <w:tcW w:w="630" w:type="dxa"/>
          </w:tcPr>
          <w:p w14:paraId="0F6A8E84" w14:textId="61814A1C" w:rsidR="00E1534D" w:rsidRDefault="00E1534D" w:rsidP="00E1534D">
            <w:pPr>
              <w:tabs>
                <w:tab w:val="left" w:pos="2430"/>
                <w:tab w:val="left" w:pos="3420"/>
                <w:tab w:val="decimal" w:pos="9720"/>
              </w:tabs>
              <w:ind w:right="-54"/>
            </w:pPr>
            <w:r>
              <w:fldChar w:fldCharType="begin"/>
            </w:r>
            <w:r>
              <w:instrText xml:space="preserve"> PAGEREF  LdApplic \h </w:instrText>
            </w:r>
            <w:r>
              <w:fldChar w:fldCharType="separate"/>
            </w:r>
            <w:r w:rsidR="00AE74F2">
              <w:rPr>
                <w:noProof/>
              </w:rPr>
              <w:t>47</w:t>
            </w:r>
            <w:r>
              <w:fldChar w:fldCharType="end"/>
            </w:r>
          </w:p>
        </w:tc>
      </w:tr>
      <w:tr w:rsidR="00E1534D" w14:paraId="3C603707" w14:textId="77777777" w:rsidTr="00863D02">
        <w:trPr>
          <w:trHeight w:val="245"/>
        </w:trPr>
        <w:tc>
          <w:tcPr>
            <w:tcW w:w="2154" w:type="dxa"/>
          </w:tcPr>
          <w:p w14:paraId="412CF881" w14:textId="5D54524F" w:rsidR="00E1534D" w:rsidRPr="00080AC4" w:rsidRDefault="00E1534D" w:rsidP="00E1534D">
            <w:hyperlink w:anchor="LdDeskAcc" w:history="1">
              <w:r>
                <w:rPr>
                  <w:rStyle w:val="Strong"/>
                </w:rPr>
                <w:t>LdDeskAcc</w:t>
              </w:r>
            </w:hyperlink>
          </w:p>
        </w:tc>
        <w:tc>
          <w:tcPr>
            <w:tcW w:w="697" w:type="dxa"/>
          </w:tcPr>
          <w:p w14:paraId="7546486C" w14:textId="22630224" w:rsidR="00E1534D" w:rsidRPr="00FA611C" w:rsidRDefault="00E1534D" w:rsidP="00E1534D">
            <w:r w:rsidRPr="006D76B2">
              <w:t>C217</w:t>
            </w:r>
          </w:p>
        </w:tc>
        <w:tc>
          <w:tcPr>
            <w:tcW w:w="7224" w:type="dxa"/>
          </w:tcPr>
          <w:p w14:paraId="24555617" w14:textId="370C41F6" w:rsidR="00E1534D" w:rsidRPr="009C273E" w:rsidRDefault="00E1534D" w:rsidP="00E1534D">
            <w:r w:rsidRPr="0000333A">
              <w:t>Load GEOS desk accessory.</w:t>
            </w:r>
          </w:p>
        </w:tc>
        <w:tc>
          <w:tcPr>
            <w:tcW w:w="2610" w:type="dxa"/>
          </w:tcPr>
          <w:p w14:paraId="78D477C2" w14:textId="4E5DDAF5" w:rsidR="00E1534D" w:rsidRDefault="00E1534D" w:rsidP="00E1534D">
            <w:pPr>
              <w:tabs>
                <w:tab w:val="left" w:pos="2430"/>
                <w:tab w:val="left" w:pos="3420"/>
                <w:tab w:val="decimal" w:pos="9720"/>
              </w:tabs>
              <w:ind w:right="-54"/>
            </w:pPr>
            <w:hyperlink w:anchor="disk_mid_level" w:history="1">
              <w:r w:rsidRPr="00743084">
                <w:rPr>
                  <w:rStyle w:val="Heading2Char"/>
                </w:rPr>
                <w:t>disk mid-level</w:t>
              </w:r>
            </w:hyperlink>
          </w:p>
        </w:tc>
        <w:tc>
          <w:tcPr>
            <w:tcW w:w="630" w:type="dxa"/>
          </w:tcPr>
          <w:p w14:paraId="0A0351A7" w14:textId="34368C35" w:rsidR="00E1534D" w:rsidRDefault="00E1534D" w:rsidP="00E1534D">
            <w:pPr>
              <w:tabs>
                <w:tab w:val="left" w:pos="2430"/>
                <w:tab w:val="left" w:pos="3420"/>
                <w:tab w:val="decimal" w:pos="9720"/>
              </w:tabs>
              <w:ind w:right="-54"/>
            </w:pPr>
            <w:r>
              <w:fldChar w:fldCharType="begin"/>
            </w:r>
            <w:r>
              <w:instrText xml:space="preserve"> PAGEREF  LdDeskAcc \h </w:instrText>
            </w:r>
            <w:r>
              <w:fldChar w:fldCharType="separate"/>
            </w:r>
            <w:r w:rsidR="00AE74F2">
              <w:rPr>
                <w:noProof/>
              </w:rPr>
              <w:t>49</w:t>
            </w:r>
            <w:r>
              <w:fldChar w:fldCharType="end"/>
            </w:r>
          </w:p>
        </w:tc>
      </w:tr>
      <w:tr w:rsidR="00E1534D" w14:paraId="06BC589A" w14:textId="77777777" w:rsidTr="00863D02">
        <w:trPr>
          <w:trHeight w:val="245"/>
        </w:trPr>
        <w:tc>
          <w:tcPr>
            <w:tcW w:w="2154" w:type="dxa"/>
          </w:tcPr>
          <w:p w14:paraId="3C18F9F9" w14:textId="029FBEC0" w:rsidR="00E1534D" w:rsidRPr="00080AC4" w:rsidRDefault="00E1534D" w:rsidP="00E1534D">
            <w:hyperlink w:anchor="LdDeskAcc" w:history="1">
              <w:hyperlink w:anchor="LdFile" w:history="1">
                <w:r>
                  <w:rPr>
                    <w:rStyle w:val="Strong"/>
                  </w:rPr>
                  <w:t>LdFile</w:t>
                </w:r>
              </w:hyperlink>
            </w:hyperlink>
          </w:p>
        </w:tc>
        <w:tc>
          <w:tcPr>
            <w:tcW w:w="697" w:type="dxa"/>
          </w:tcPr>
          <w:p w14:paraId="253A8D2A" w14:textId="160EEFD9" w:rsidR="00E1534D" w:rsidRPr="00FA611C" w:rsidRDefault="00E1534D" w:rsidP="00E1534D">
            <w:r w:rsidRPr="006D76B2">
              <w:t>C211</w:t>
            </w:r>
          </w:p>
        </w:tc>
        <w:tc>
          <w:tcPr>
            <w:tcW w:w="7224" w:type="dxa"/>
          </w:tcPr>
          <w:p w14:paraId="52465794" w14:textId="2E72673E" w:rsidR="00E1534D" w:rsidRPr="009C273E" w:rsidRDefault="00E1534D" w:rsidP="00E1534D">
            <w:r w:rsidRPr="00E54436">
              <w:t>Load GEOS data file.</w:t>
            </w:r>
          </w:p>
        </w:tc>
        <w:tc>
          <w:tcPr>
            <w:tcW w:w="2610" w:type="dxa"/>
          </w:tcPr>
          <w:p w14:paraId="6F9AA201" w14:textId="1058F717" w:rsidR="00E1534D" w:rsidRDefault="00E1534D" w:rsidP="00E1534D">
            <w:pPr>
              <w:tabs>
                <w:tab w:val="left" w:pos="2430"/>
                <w:tab w:val="left" w:pos="3420"/>
                <w:tab w:val="decimal" w:pos="9720"/>
              </w:tabs>
              <w:ind w:right="-54"/>
            </w:pPr>
            <w:hyperlink w:anchor="disk_mid_level" w:history="1">
              <w:r w:rsidRPr="00743084">
                <w:rPr>
                  <w:rStyle w:val="Heading2Char"/>
                </w:rPr>
                <w:t>disk mid-level</w:t>
              </w:r>
            </w:hyperlink>
          </w:p>
        </w:tc>
        <w:tc>
          <w:tcPr>
            <w:tcW w:w="630" w:type="dxa"/>
          </w:tcPr>
          <w:p w14:paraId="1A45E705" w14:textId="3C0202A8" w:rsidR="00E1534D" w:rsidRDefault="00E1534D" w:rsidP="00E1534D">
            <w:pPr>
              <w:tabs>
                <w:tab w:val="left" w:pos="2430"/>
                <w:tab w:val="left" w:pos="3420"/>
                <w:tab w:val="decimal" w:pos="9720"/>
              </w:tabs>
              <w:ind w:right="-54"/>
            </w:pPr>
            <w:r>
              <w:fldChar w:fldCharType="begin"/>
            </w:r>
            <w:r>
              <w:instrText xml:space="preserve"> PAGEREF  LdFile \h </w:instrText>
            </w:r>
            <w:r>
              <w:fldChar w:fldCharType="separate"/>
            </w:r>
            <w:r w:rsidR="00AE74F2">
              <w:rPr>
                <w:noProof/>
              </w:rPr>
              <w:t>51</w:t>
            </w:r>
            <w:r>
              <w:fldChar w:fldCharType="end"/>
            </w:r>
          </w:p>
        </w:tc>
      </w:tr>
      <w:tr w:rsidR="00E1534D" w14:paraId="1E8564C9" w14:textId="77777777" w:rsidTr="00863D02">
        <w:trPr>
          <w:trHeight w:val="245"/>
        </w:trPr>
        <w:tc>
          <w:tcPr>
            <w:tcW w:w="2154" w:type="dxa"/>
          </w:tcPr>
          <w:p w14:paraId="0CB15B56" w14:textId="7E7840F1" w:rsidR="00E1534D" w:rsidRDefault="00E1534D" w:rsidP="00E1534D">
            <w:hyperlink w:anchor="MoveBData" w:history="1">
              <w:r w:rsidRPr="00080AC4">
                <w:rPr>
                  <w:rStyle w:val="Strong"/>
                </w:rPr>
                <w:t>MoveBD</w:t>
              </w:r>
              <w:r w:rsidRPr="00080AC4">
                <w:rPr>
                  <w:rStyle w:val="Strong"/>
                </w:rPr>
                <w:t>a</w:t>
              </w:r>
              <w:r w:rsidRPr="00080AC4">
                <w:rPr>
                  <w:rStyle w:val="Strong"/>
                </w:rPr>
                <w:t>ta</w:t>
              </w:r>
            </w:hyperlink>
          </w:p>
        </w:tc>
        <w:tc>
          <w:tcPr>
            <w:tcW w:w="697" w:type="dxa"/>
          </w:tcPr>
          <w:p w14:paraId="0B09B049" w14:textId="707D6EC1" w:rsidR="00E1534D" w:rsidRPr="006D76B2" w:rsidRDefault="00E1534D" w:rsidP="00E1534D">
            <w:r w:rsidRPr="00FA611C">
              <w:t>C2E3</w:t>
            </w:r>
          </w:p>
        </w:tc>
        <w:tc>
          <w:tcPr>
            <w:tcW w:w="7224" w:type="dxa"/>
          </w:tcPr>
          <w:p w14:paraId="0DBCA349" w14:textId="5CA4DD3D" w:rsidR="00E1534D" w:rsidRPr="006D76B2" w:rsidRDefault="00E1534D" w:rsidP="00E1534D">
            <w:r w:rsidRPr="009C273E">
              <w:t>128 BackRAM memory move routine.</w:t>
            </w:r>
          </w:p>
        </w:tc>
        <w:tc>
          <w:tcPr>
            <w:tcW w:w="2610" w:type="dxa"/>
          </w:tcPr>
          <w:p w14:paraId="53BF7592" w14:textId="5FC37DD2" w:rsidR="00E1534D" w:rsidRDefault="00E1534D" w:rsidP="00E1534D">
            <w:pPr>
              <w:tabs>
                <w:tab w:val="left" w:pos="2430"/>
                <w:tab w:val="left" w:pos="3420"/>
                <w:tab w:val="decimal" w:pos="9720"/>
              </w:tabs>
              <w:ind w:right="-54"/>
            </w:pPr>
            <w:hyperlink w:anchor="memory" w:history="1">
              <w:r>
                <w:rPr>
                  <w:rStyle w:val="Strong"/>
                </w:rPr>
                <w:t>memory</w:t>
              </w:r>
            </w:hyperlink>
          </w:p>
        </w:tc>
        <w:tc>
          <w:tcPr>
            <w:tcW w:w="630" w:type="dxa"/>
          </w:tcPr>
          <w:p w14:paraId="18D0D4EE" w14:textId="318E981A" w:rsidR="00E1534D" w:rsidRDefault="00E1534D" w:rsidP="00E1534D">
            <w:pPr>
              <w:tabs>
                <w:tab w:val="left" w:pos="2430"/>
                <w:tab w:val="left" w:pos="3420"/>
                <w:tab w:val="decimal" w:pos="9720"/>
              </w:tabs>
              <w:ind w:right="-54"/>
            </w:pPr>
            <w:r>
              <w:fldChar w:fldCharType="begin"/>
            </w:r>
            <w:r>
              <w:instrText xml:space="preserve"> PAGEREF  MoveBData \h </w:instrText>
            </w:r>
            <w:r>
              <w:fldChar w:fldCharType="separate"/>
            </w:r>
            <w:r w:rsidR="00AE74F2">
              <w:rPr>
                <w:noProof/>
              </w:rPr>
              <w:t>135</w:t>
            </w:r>
            <w:r>
              <w:fldChar w:fldCharType="end"/>
            </w:r>
          </w:p>
        </w:tc>
      </w:tr>
      <w:tr w:rsidR="00E1534D" w14:paraId="42AE2418" w14:textId="77777777" w:rsidTr="00863D02">
        <w:trPr>
          <w:trHeight w:val="245"/>
        </w:trPr>
        <w:tc>
          <w:tcPr>
            <w:tcW w:w="2154" w:type="dxa"/>
          </w:tcPr>
          <w:p w14:paraId="7F429593" w14:textId="2DAB8CA1" w:rsidR="00E1534D" w:rsidRDefault="00E1534D" w:rsidP="00E1534D">
            <w:hyperlink w:anchor="MoveData" w:history="1">
              <w:r w:rsidRPr="00080AC4">
                <w:rPr>
                  <w:rStyle w:val="Strong"/>
                </w:rPr>
                <w:t>MoveDa</w:t>
              </w:r>
              <w:r w:rsidRPr="00080AC4">
                <w:rPr>
                  <w:rStyle w:val="Strong"/>
                </w:rPr>
                <w:t>t</w:t>
              </w:r>
              <w:r w:rsidRPr="00080AC4">
                <w:rPr>
                  <w:rStyle w:val="Strong"/>
                </w:rPr>
                <w:t>a</w:t>
              </w:r>
            </w:hyperlink>
          </w:p>
        </w:tc>
        <w:tc>
          <w:tcPr>
            <w:tcW w:w="697" w:type="dxa"/>
          </w:tcPr>
          <w:p w14:paraId="387132CC" w14:textId="06C4D756" w:rsidR="00E1534D" w:rsidRPr="006D76B2" w:rsidRDefault="00E1534D" w:rsidP="00E1534D">
            <w:r w:rsidRPr="00FA611C">
              <w:t>C17E</w:t>
            </w:r>
          </w:p>
        </w:tc>
        <w:tc>
          <w:tcPr>
            <w:tcW w:w="7224" w:type="dxa"/>
          </w:tcPr>
          <w:p w14:paraId="69B68277" w14:textId="6DDE61FC" w:rsidR="00E1534D" w:rsidRPr="006D76B2" w:rsidRDefault="00E1534D" w:rsidP="00E1534D">
            <w:r w:rsidRPr="00FA611C">
              <w:t>Intelligent memory block move</w:t>
            </w:r>
            <w:r>
              <w:t>.</w:t>
            </w:r>
          </w:p>
        </w:tc>
        <w:tc>
          <w:tcPr>
            <w:tcW w:w="2610" w:type="dxa"/>
          </w:tcPr>
          <w:p w14:paraId="073554B8" w14:textId="69BEC996" w:rsidR="00E1534D" w:rsidRDefault="00E1534D" w:rsidP="00E1534D">
            <w:pPr>
              <w:tabs>
                <w:tab w:val="left" w:pos="2430"/>
                <w:tab w:val="left" w:pos="3420"/>
                <w:tab w:val="decimal" w:pos="9720"/>
              </w:tabs>
              <w:ind w:right="-54"/>
            </w:pPr>
            <w:hyperlink w:anchor="memory" w:history="1">
              <w:r>
                <w:rPr>
                  <w:rStyle w:val="Strong"/>
                </w:rPr>
                <w:t>memory</w:t>
              </w:r>
            </w:hyperlink>
          </w:p>
        </w:tc>
        <w:tc>
          <w:tcPr>
            <w:tcW w:w="630" w:type="dxa"/>
          </w:tcPr>
          <w:p w14:paraId="19B7FE94" w14:textId="0255CCF9" w:rsidR="00E1534D" w:rsidRDefault="00E1534D" w:rsidP="00E1534D">
            <w:pPr>
              <w:tabs>
                <w:tab w:val="left" w:pos="2430"/>
                <w:tab w:val="left" w:pos="3420"/>
                <w:tab w:val="decimal" w:pos="9720"/>
              </w:tabs>
              <w:ind w:right="-54"/>
            </w:pPr>
            <w:r>
              <w:fldChar w:fldCharType="begin"/>
            </w:r>
            <w:r>
              <w:instrText xml:space="preserve"> PAGEREF  MoveData \h </w:instrText>
            </w:r>
            <w:r>
              <w:fldChar w:fldCharType="separate"/>
            </w:r>
            <w:r w:rsidR="00AE74F2">
              <w:rPr>
                <w:noProof/>
              </w:rPr>
              <w:t>136</w:t>
            </w:r>
            <w:r>
              <w:fldChar w:fldCharType="end"/>
            </w:r>
          </w:p>
        </w:tc>
      </w:tr>
      <w:tr w:rsidR="00E1534D" w14:paraId="6CF2870E" w14:textId="77777777" w:rsidTr="00863D02">
        <w:trPr>
          <w:trHeight w:val="245"/>
        </w:trPr>
        <w:tc>
          <w:tcPr>
            <w:tcW w:w="2154" w:type="dxa"/>
          </w:tcPr>
          <w:p w14:paraId="55C8209F" w14:textId="2F340292" w:rsidR="00E1534D" w:rsidRPr="00857F08" w:rsidRDefault="00E1534D" w:rsidP="00E1534D">
            <w:hyperlink w:anchor="NewDisk" w:history="1">
              <w:r>
                <w:rPr>
                  <w:rStyle w:val="Strong"/>
                </w:rPr>
                <w:t>NewD</w:t>
              </w:r>
              <w:r>
                <w:rPr>
                  <w:rStyle w:val="Strong"/>
                </w:rPr>
                <w:t>i</w:t>
              </w:r>
              <w:r>
                <w:rPr>
                  <w:rStyle w:val="Strong"/>
                </w:rPr>
                <w:t>sk</w:t>
              </w:r>
            </w:hyperlink>
          </w:p>
        </w:tc>
        <w:tc>
          <w:tcPr>
            <w:tcW w:w="697" w:type="dxa"/>
          </w:tcPr>
          <w:p w14:paraId="7998680C" w14:textId="01AB2FB2" w:rsidR="00E1534D" w:rsidRPr="006B5078" w:rsidRDefault="00E1534D" w:rsidP="00E1534D">
            <w:r w:rsidRPr="006D76B2">
              <w:t>C1E1</w:t>
            </w:r>
          </w:p>
        </w:tc>
        <w:tc>
          <w:tcPr>
            <w:tcW w:w="7224" w:type="dxa"/>
          </w:tcPr>
          <w:p w14:paraId="66DC90F7" w14:textId="65C547E0" w:rsidR="00E1534D" w:rsidRPr="006B5078" w:rsidRDefault="00E1534D" w:rsidP="00E1534D">
            <w:r w:rsidRPr="006D76B2">
              <w:t>Initialize a drive</w:t>
            </w:r>
            <w:r>
              <w:t>.</w:t>
            </w:r>
          </w:p>
        </w:tc>
        <w:tc>
          <w:tcPr>
            <w:tcW w:w="2610" w:type="dxa"/>
          </w:tcPr>
          <w:p w14:paraId="28FB66B4" w14:textId="2DD42261" w:rsidR="00E1534D" w:rsidRDefault="00E1534D" w:rsidP="00E1534D">
            <w:pPr>
              <w:tabs>
                <w:tab w:val="left" w:pos="2430"/>
                <w:tab w:val="left" w:pos="3420"/>
                <w:tab w:val="decimal" w:pos="9720"/>
              </w:tabs>
              <w:ind w:right="-54"/>
            </w:pPr>
            <w:hyperlink w:anchor="disk_mid_level" w:history="1">
              <w:r w:rsidRPr="00743084">
                <w:rPr>
                  <w:rStyle w:val="Heading2Char"/>
                </w:rPr>
                <w:t>disk mid-level</w:t>
              </w:r>
            </w:hyperlink>
          </w:p>
        </w:tc>
        <w:tc>
          <w:tcPr>
            <w:tcW w:w="630" w:type="dxa"/>
          </w:tcPr>
          <w:p w14:paraId="36B23045" w14:textId="4A50DF4A" w:rsidR="00E1534D" w:rsidRPr="006B5078" w:rsidRDefault="00E1534D" w:rsidP="00E1534D">
            <w:pPr>
              <w:tabs>
                <w:tab w:val="left" w:pos="2430"/>
                <w:tab w:val="left" w:pos="3420"/>
                <w:tab w:val="decimal" w:pos="9720"/>
              </w:tabs>
              <w:ind w:right="-54"/>
            </w:pPr>
            <w:r>
              <w:fldChar w:fldCharType="begin"/>
            </w:r>
            <w:r>
              <w:instrText xml:space="preserve"> PAGEREF  NewDisk \h </w:instrText>
            </w:r>
            <w:r>
              <w:fldChar w:fldCharType="separate"/>
            </w:r>
            <w:r w:rsidR="00AE74F2">
              <w:rPr>
                <w:noProof/>
              </w:rPr>
              <w:t>52</w:t>
            </w:r>
            <w:r>
              <w:fldChar w:fldCharType="end"/>
            </w:r>
          </w:p>
        </w:tc>
      </w:tr>
      <w:tr w:rsidR="00E1534D" w14:paraId="347BEF6B" w14:textId="77777777" w:rsidTr="00863D02">
        <w:trPr>
          <w:trHeight w:val="245"/>
        </w:trPr>
        <w:tc>
          <w:tcPr>
            <w:tcW w:w="2154" w:type="dxa"/>
          </w:tcPr>
          <w:p w14:paraId="1824A4AF" w14:textId="10CE6845" w:rsidR="00E1534D" w:rsidRDefault="00E1534D" w:rsidP="00E1534D">
            <w:hyperlink w:anchor="NextRecord" w:history="1">
              <w:r>
                <w:rPr>
                  <w:rStyle w:val="Strong"/>
                </w:rPr>
                <w:t>NextRe</w:t>
              </w:r>
              <w:r>
                <w:rPr>
                  <w:rStyle w:val="Strong"/>
                </w:rPr>
                <w:t>c</w:t>
              </w:r>
              <w:r>
                <w:rPr>
                  <w:rStyle w:val="Strong"/>
                </w:rPr>
                <w:t>ord</w:t>
              </w:r>
            </w:hyperlink>
          </w:p>
        </w:tc>
        <w:tc>
          <w:tcPr>
            <w:tcW w:w="697" w:type="dxa"/>
          </w:tcPr>
          <w:p w14:paraId="50CE9B20" w14:textId="38AC0578" w:rsidR="00E1534D" w:rsidRPr="006D76B2" w:rsidRDefault="00E1534D" w:rsidP="00E1534D">
            <w:r w:rsidRPr="006D76B2">
              <w:t>C27A</w:t>
            </w:r>
          </w:p>
        </w:tc>
        <w:tc>
          <w:tcPr>
            <w:tcW w:w="7224" w:type="dxa"/>
          </w:tcPr>
          <w:p w14:paraId="2121F464" w14:textId="545DF380" w:rsidR="00E1534D" w:rsidRPr="00507553" w:rsidRDefault="00E1534D" w:rsidP="00E1534D">
            <w:r w:rsidRPr="00507553">
              <w:t>Make next VLIR the current record.</w:t>
            </w:r>
          </w:p>
        </w:tc>
        <w:tc>
          <w:tcPr>
            <w:tcW w:w="2610" w:type="dxa"/>
          </w:tcPr>
          <w:p w14:paraId="3E4962E4" w14:textId="04EEED59" w:rsidR="00E1534D" w:rsidRDefault="00E1534D" w:rsidP="00E1534D">
            <w:pPr>
              <w:tabs>
                <w:tab w:val="left" w:pos="2430"/>
                <w:tab w:val="left" w:pos="3420"/>
                <w:tab w:val="decimal" w:pos="9720"/>
              </w:tabs>
              <w:ind w:right="-54"/>
            </w:pPr>
            <w:hyperlink w:anchor="disk_vlir" w:history="1">
              <w:r>
                <w:rPr>
                  <w:rStyle w:val="Strong"/>
                </w:rPr>
                <w:t>disk VLIR</w:t>
              </w:r>
            </w:hyperlink>
          </w:p>
        </w:tc>
        <w:tc>
          <w:tcPr>
            <w:tcW w:w="630" w:type="dxa"/>
          </w:tcPr>
          <w:p w14:paraId="2EA96B08" w14:textId="7218154C" w:rsidR="00E1534D" w:rsidRDefault="00E1534D" w:rsidP="00E1534D">
            <w:pPr>
              <w:tabs>
                <w:tab w:val="left" w:pos="2430"/>
                <w:tab w:val="left" w:pos="3420"/>
                <w:tab w:val="decimal" w:pos="9720"/>
              </w:tabs>
              <w:ind w:right="-54"/>
            </w:pPr>
            <w:r>
              <w:fldChar w:fldCharType="begin"/>
            </w:r>
            <w:r>
              <w:instrText xml:space="preserve"> PAGEREF  NextRecord \h </w:instrText>
            </w:r>
            <w:r>
              <w:fldChar w:fldCharType="separate"/>
            </w:r>
            <w:r w:rsidR="00AE74F2">
              <w:rPr>
                <w:noProof/>
              </w:rPr>
              <w:t>83</w:t>
            </w:r>
            <w:r>
              <w:fldChar w:fldCharType="end"/>
            </w:r>
          </w:p>
        </w:tc>
      </w:tr>
      <w:tr w:rsidR="00F31A46" w14:paraId="1F2BD346" w14:textId="77777777" w:rsidTr="00863D02">
        <w:trPr>
          <w:trHeight w:val="245"/>
        </w:trPr>
        <w:tc>
          <w:tcPr>
            <w:tcW w:w="2154" w:type="dxa"/>
          </w:tcPr>
          <w:p w14:paraId="2F2BB829" w14:textId="15D8A266" w:rsidR="00F31A46" w:rsidRDefault="00F31A46" w:rsidP="00E1534D">
            <w:hyperlink w:anchor="BlkAllOC" w:history="1">
              <w:hyperlink w:anchor="NxtBlkAlloc" w:history="1">
                <w:r>
                  <w:rPr>
                    <w:rStyle w:val="Strong"/>
                  </w:rPr>
                  <w:t>NxtBlk</w:t>
                </w:r>
                <w:r>
                  <w:rPr>
                    <w:rStyle w:val="Strong"/>
                  </w:rPr>
                  <w:t>A</w:t>
                </w:r>
                <w:r>
                  <w:rPr>
                    <w:rStyle w:val="Strong"/>
                  </w:rPr>
                  <w:t>lloc</w:t>
                </w:r>
              </w:hyperlink>
            </w:hyperlink>
          </w:p>
        </w:tc>
        <w:tc>
          <w:tcPr>
            <w:tcW w:w="697" w:type="dxa"/>
          </w:tcPr>
          <w:p w14:paraId="3B44BFCE" w14:textId="2DBDB793" w:rsidR="00F31A46" w:rsidRPr="006D76B2" w:rsidRDefault="00F31A46" w:rsidP="00E1534D">
            <w:r w:rsidRPr="006D76B2">
              <w:t>C24D</w:t>
            </w:r>
          </w:p>
        </w:tc>
        <w:tc>
          <w:tcPr>
            <w:tcW w:w="7224" w:type="dxa"/>
          </w:tcPr>
          <w:p w14:paraId="577F238B" w14:textId="0E9E5C98" w:rsidR="00F31A46" w:rsidRPr="00507553" w:rsidRDefault="00F31A46" w:rsidP="00F31A46">
            <w:pPr>
              <w:tabs>
                <w:tab w:val="left" w:pos="2340"/>
                <w:tab w:val="left" w:pos="2430"/>
                <w:tab w:val="left" w:pos="3060"/>
                <w:tab w:val="left" w:pos="3420"/>
                <w:tab w:val="decimal" w:pos="9720"/>
              </w:tabs>
              <w:ind w:right="-54"/>
            </w:pPr>
            <w:r w:rsidRPr="00000898">
              <w:t xml:space="preserve">Version of </w:t>
            </w:r>
            <w:hyperlink w:anchor="BlkAllOC" w:history="1">
              <w:hyperlink w:anchor="BlkAllOC" w:history="1">
                <w:r w:rsidRPr="008D042F">
                  <w:rPr>
                    <w:rStyle w:val="Strong"/>
                  </w:rPr>
                  <w:t>BlkAlloc</w:t>
                </w:r>
              </w:hyperlink>
            </w:hyperlink>
            <w:r>
              <w:rPr>
                <w:rStyle w:val="Strong"/>
              </w:rPr>
              <w:t xml:space="preserve"> </w:t>
            </w:r>
            <w:r w:rsidRPr="00000898">
              <w:t>that starts at a specific block.</w:t>
            </w:r>
            <w:r>
              <w:tab/>
            </w:r>
          </w:p>
        </w:tc>
        <w:tc>
          <w:tcPr>
            <w:tcW w:w="2610" w:type="dxa"/>
          </w:tcPr>
          <w:p w14:paraId="43835FF1" w14:textId="24254BF9" w:rsidR="00F31A46" w:rsidRPr="00743084" w:rsidRDefault="00F31A46" w:rsidP="00E1534D">
            <w:pPr>
              <w:tabs>
                <w:tab w:val="left" w:pos="2430"/>
                <w:tab w:val="left" w:pos="3420"/>
                <w:tab w:val="decimal" w:pos="9720"/>
              </w:tabs>
              <w:ind w:right="-54"/>
            </w:pPr>
            <w:hyperlink w:anchor="disk_mid_level" w:history="1">
              <w:r w:rsidRPr="00743084">
                <w:rPr>
                  <w:rStyle w:val="Heading2Char"/>
                </w:rPr>
                <w:t>disk mid-level</w:t>
              </w:r>
            </w:hyperlink>
          </w:p>
        </w:tc>
        <w:tc>
          <w:tcPr>
            <w:tcW w:w="630" w:type="dxa"/>
          </w:tcPr>
          <w:p w14:paraId="22046F3A" w14:textId="14D0C32D" w:rsidR="00F31A46" w:rsidRDefault="00F31A46" w:rsidP="00E1534D">
            <w:pPr>
              <w:tabs>
                <w:tab w:val="left" w:pos="2430"/>
                <w:tab w:val="left" w:pos="3420"/>
                <w:tab w:val="decimal" w:pos="9720"/>
              </w:tabs>
              <w:ind w:right="-54"/>
            </w:pPr>
            <w:r>
              <w:fldChar w:fldCharType="begin"/>
            </w:r>
            <w:r>
              <w:instrText xml:space="preserve"> PAGEREF  NxtBlkAlloc \h </w:instrText>
            </w:r>
            <w:r>
              <w:fldChar w:fldCharType="separate"/>
            </w:r>
            <w:r w:rsidR="00AE74F2">
              <w:rPr>
                <w:noProof/>
              </w:rPr>
              <w:t>53</w:t>
            </w:r>
            <w:r>
              <w:fldChar w:fldCharType="end"/>
            </w:r>
          </w:p>
        </w:tc>
      </w:tr>
      <w:tr w:rsidR="00E1534D" w14:paraId="5EBBC4EF" w14:textId="77777777" w:rsidTr="00863D02">
        <w:trPr>
          <w:trHeight w:val="245"/>
        </w:trPr>
        <w:tc>
          <w:tcPr>
            <w:tcW w:w="2154" w:type="dxa"/>
          </w:tcPr>
          <w:p w14:paraId="3D288B73" w14:textId="32ED7994" w:rsidR="00E1534D" w:rsidRDefault="00E1534D" w:rsidP="00E1534D">
            <w:hyperlink w:anchor="OpenDisk" w:history="1">
              <w:r>
                <w:rPr>
                  <w:rStyle w:val="Strong"/>
                </w:rPr>
                <w:t>OpenD</w:t>
              </w:r>
              <w:r>
                <w:rPr>
                  <w:rStyle w:val="Strong"/>
                </w:rPr>
                <w:t>i</w:t>
              </w:r>
              <w:r>
                <w:rPr>
                  <w:rStyle w:val="Strong"/>
                </w:rPr>
                <w:t>sk</w:t>
              </w:r>
            </w:hyperlink>
          </w:p>
        </w:tc>
        <w:tc>
          <w:tcPr>
            <w:tcW w:w="697" w:type="dxa"/>
          </w:tcPr>
          <w:p w14:paraId="577A9B5C" w14:textId="3E0D0281" w:rsidR="00E1534D" w:rsidRPr="006D76B2" w:rsidRDefault="00E1534D" w:rsidP="00E1534D">
            <w:r w:rsidRPr="006D76B2">
              <w:t>C2A1</w:t>
            </w:r>
          </w:p>
        </w:tc>
        <w:tc>
          <w:tcPr>
            <w:tcW w:w="7224" w:type="dxa"/>
          </w:tcPr>
          <w:p w14:paraId="15A6F76F" w14:textId="0A270DD6" w:rsidR="00E1534D" w:rsidRPr="006D76B2" w:rsidRDefault="00E1534D" w:rsidP="00E1534D">
            <w:r w:rsidRPr="00507553">
              <w:t>Open disk in current drive.</w:t>
            </w:r>
          </w:p>
        </w:tc>
        <w:tc>
          <w:tcPr>
            <w:tcW w:w="2610" w:type="dxa"/>
          </w:tcPr>
          <w:p w14:paraId="25C87A74" w14:textId="527EE274" w:rsidR="00E1534D" w:rsidRDefault="00E1534D" w:rsidP="00E1534D">
            <w:pPr>
              <w:tabs>
                <w:tab w:val="left" w:pos="2430"/>
                <w:tab w:val="left" w:pos="3420"/>
                <w:tab w:val="decimal" w:pos="9720"/>
              </w:tabs>
              <w:ind w:right="-54"/>
            </w:pPr>
            <w:hyperlink w:anchor="disk_high_level" w:history="1">
              <w:r>
                <w:rPr>
                  <w:rStyle w:val="Heading2Char"/>
                </w:rPr>
                <w:t>disk high-level</w:t>
              </w:r>
            </w:hyperlink>
          </w:p>
        </w:tc>
        <w:tc>
          <w:tcPr>
            <w:tcW w:w="630" w:type="dxa"/>
          </w:tcPr>
          <w:p w14:paraId="416F1D17" w14:textId="4CF60961" w:rsidR="00E1534D" w:rsidRDefault="00E1534D" w:rsidP="00E1534D">
            <w:pPr>
              <w:tabs>
                <w:tab w:val="left" w:pos="2430"/>
                <w:tab w:val="left" w:pos="3420"/>
                <w:tab w:val="decimal" w:pos="9720"/>
              </w:tabs>
              <w:ind w:right="-54"/>
            </w:pPr>
            <w:r>
              <w:fldChar w:fldCharType="begin"/>
            </w:r>
            <w:r>
              <w:instrText xml:space="preserve"> PAGEREF  OpenDisk \h </w:instrText>
            </w:r>
            <w:r>
              <w:fldChar w:fldCharType="separate"/>
            </w:r>
            <w:r w:rsidR="00AE74F2">
              <w:rPr>
                <w:noProof/>
              </w:rPr>
              <w:t>71</w:t>
            </w:r>
            <w:r>
              <w:fldChar w:fldCharType="end"/>
            </w:r>
          </w:p>
        </w:tc>
      </w:tr>
      <w:tr w:rsidR="00E1534D" w14:paraId="664FDA2F" w14:textId="77777777" w:rsidTr="00863D02">
        <w:trPr>
          <w:trHeight w:val="245"/>
        </w:trPr>
        <w:tc>
          <w:tcPr>
            <w:tcW w:w="2154" w:type="dxa"/>
          </w:tcPr>
          <w:p w14:paraId="03281244" w14:textId="3FD6308E" w:rsidR="00E1534D" w:rsidRPr="00857F08" w:rsidRDefault="00E1534D" w:rsidP="00E1534D">
            <w:hyperlink w:anchor="OpenRecord" w:history="1">
              <w:r>
                <w:rPr>
                  <w:rStyle w:val="Strong"/>
                </w:rPr>
                <w:t>OpenRec</w:t>
              </w:r>
              <w:r>
                <w:rPr>
                  <w:rStyle w:val="Strong"/>
                </w:rPr>
                <w:t>o</w:t>
              </w:r>
              <w:r>
                <w:rPr>
                  <w:rStyle w:val="Strong"/>
                </w:rPr>
                <w:t>rdFile</w:t>
              </w:r>
            </w:hyperlink>
          </w:p>
        </w:tc>
        <w:tc>
          <w:tcPr>
            <w:tcW w:w="697" w:type="dxa"/>
          </w:tcPr>
          <w:p w14:paraId="33516DF5" w14:textId="43BCAE9E" w:rsidR="00E1534D" w:rsidRPr="006B5078" w:rsidRDefault="00E1534D" w:rsidP="00E1534D">
            <w:r w:rsidRPr="006D76B2">
              <w:t>C274</w:t>
            </w:r>
          </w:p>
        </w:tc>
        <w:tc>
          <w:tcPr>
            <w:tcW w:w="7224" w:type="dxa"/>
          </w:tcPr>
          <w:p w14:paraId="55F40CC6" w14:textId="35ACA73B" w:rsidR="00E1534D" w:rsidRPr="006B5078" w:rsidRDefault="00E1534D" w:rsidP="00E1534D">
            <w:r w:rsidRPr="00507553">
              <w:t>Open VLIR file on current disk.</w:t>
            </w:r>
          </w:p>
        </w:tc>
        <w:tc>
          <w:tcPr>
            <w:tcW w:w="2610" w:type="dxa"/>
          </w:tcPr>
          <w:p w14:paraId="2321F69A" w14:textId="271B05C0" w:rsidR="00E1534D" w:rsidRDefault="00E1534D" w:rsidP="00E1534D">
            <w:pPr>
              <w:tabs>
                <w:tab w:val="left" w:pos="2520"/>
                <w:tab w:val="left" w:pos="3240"/>
                <w:tab w:val="decimal" w:pos="9720"/>
              </w:tabs>
            </w:pPr>
            <w:hyperlink w:anchor="disk_vlir" w:history="1">
              <w:r>
                <w:rPr>
                  <w:rStyle w:val="Strong"/>
                </w:rPr>
                <w:t>disk VLIR</w:t>
              </w:r>
            </w:hyperlink>
          </w:p>
        </w:tc>
        <w:tc>
          <w:tcPr>
            <w:tcW w:w="630" w:type="dxa"/>
          </w:tcPr>
          <w:p w14:paraId="0E9ADE53" w14:textId="4D7E3953" w:rsidR="00E1534D" w:rsidRPr="006B5078" w:rsidRDefault="00E1534D" w:rsidP="00E1534D">
            <w:pPr>
              <w:tabs>
                <w:tab w:val="left" w:pos="2520"/>
                <w:tab w:val="left" w:pos="3240"/>
                <w:tab w:val="decimal" w:pos="9720"/>
              </w:tabs>
            </w:pPr>
            <w:r>
              <w:fldChar w:fldCharType="begin"/>
            </w:r>
            <w:r>
              <w:instrText xml:space="preserve"> PAGEREF  OpenRecord \h </w:instrText>
            </w:r>
            <w:r>
              <w:fldChar w:fldCharType="separate"/>
            </w:r>
            <w:r w:rsidR="00AE74F2">
              <w:rPr>
                <w:noProof/>
              </w:rPr>
              <w:t>84</w:t>
            </w:r>
            <w:r>
              <w:fldChar w:fldCharType="end"/>
            </w:r>
          </w:p>
        </w:tc>
      </w:tr>
      <w:tr w:rsidR="00E1534D" w14:paraId="1258DBEC" w14:textId="77777777" w:rsidTr="00863D02">
        <w:trPr>
          <w:trHeight w:val="245"/>
        </w:trPr>
        <w:tc>
          <w:tcPr>
            <w:tcW w:w="2154" w:type="dxa"/>
          </w:tcPr>
          <w:p w14:paraId="39084E11" w14:textId="5E581BAD" w:rsidR="00E1534D" w:rsidRPr="00857F08" w:rsidRDefault="00E1534D" w:rsidP="00E1534D">
            <w:hyperlink w:anchor="PointRecord" w:history="1">
              <w:r>
                <w:rPr>
                  <w:rStyle w:val="Strong"/>
                </w:rPr>
                <w:t>PointR</w:t>
              </w:r>
              <w:r>
                <w:rPr>
                  <w:rStyle w:val="Strong"/>
                </w:rPr>
                <w:t>e</w:t>
              </w:r>
              <w:r>
                <w:rPr>
                  <w:rStyle w:val="Strong"/>
                </w:rPr>
                <w:t>cord</w:t>
              </w:r>
            </w:hyperlink>
          </w:p>
        </w:tc>
        <w:tc>
          <w:tcPr>
            <w:tcW w:w="697" w:type="dxa"/>
          </w:tcPr>
          <w:p w14:paraId="0EA7B7AC" w14:textId="389CBE85" w:rsidR="00E1534D" w:rsidRPr="006B5078" w:rsidRDefault="00E1534D" w:rsidP="00E1534D">
            <w:r w:rsidRPr="006D76B2">
              <w:t>C280</w:t>
            </w:r>
          </w:p>
        </w:tc>
        <w:tc>
          <w:tcPr>
            <w:tcW w:w="7224" w:type="dxa"/>
          </w:tcPr>
          <w:p w14:paraId="533DFEA0" w14:textId="4BB1713B" w:rsidR="00E1534D" w:rsidRPr="006B5078" w:rsidRDefault="00E1534D" w:rsidP="00E1534D">
            <w:r>
              <w:t>Make specific VLIR record the current record.</w:t>
            </w:r>
          </w:p>
        </w:tc>
        <w:tc>
          <w:tcPr>
            <w:tcW w:w="2610" w:type="dxa"/>
          </w:tcPr>
          <w:p w14:paraId="7A476262" w14:textId="11FAD73E" w:rsidR="00E1534D" w:rsidRDefault="00E1534D" w:rsidP="00E1534D">
            <w:pPr>
              <w:tabs>
                <w:tab w:val="left" w:pos="2520"/>
                <w:tab w:val="left" w:pos="3240"/>
                <w:tab w:val="decimal" w:pos="9720"/>
              </w:tabs>
            </w:pPr>
            <w:hyperlink w:anchor="disk_vlir" w:history="1">
              <w:r>
                <w:rPr>
                  <w:rStyle w:val="Strong"/>
                </w:rPr>
                <w:t>disk VLIR</w:t>
              </w:r>
            </w:hyperlink>
          </w:p>
        </w:tc>
        <w:tc>
          <w:tcPr>
            <w:tcW w:w="630" w:type="dxa"/>
          </w:tcPr>
          <w:p w14:paraId="0C5E225C" w14:textId="45313362" w:rsidR="00E1534D" w:rsidRPr="006B5078" w:rsidRDefault="00E1534D" w:rsidP="00E1534D">
            <w:pPr>
              <w:tabs>
                <w:tab w:val="left" w:pos="2520"/>
                <w:tab w:val="left" w:pos="3240"/>
                <w:tab w:val="decimal" w:pos="9720"/>
              </w:tabs>
            </w:pPr>
            <w:r>
              <w:fldChar w:fldCharType="begin"/>
            </w:r>
            <w:r>
              <w:instrText xml:space="preserve"> PAGEREF  PointRecord \h </w:instrText>
            </w:r>
            <w:r>
              <w:fldChar w:fldCharType="separate"/>
            </w:r>
            <w:r w:rsidR="00AE74F2">
              <w:rPr>
                <w:noProof/>
              </w:rPr>
              <w:t>85</w:t>
            </w:r>
            <w:r>
              <w:fldChar w:fldCharType="end"/>
            </w:r>
          </w:p>
        </w:tc>
      </w:tr>
      <w:tr w:rsidR="002B4B14" w14:paraId="45B72E67" w14:textId="77777777" w:rsidTr="00863D02">
        <w:trPr>
          <w:trHeight w:val="245"/>
        </w:trPr>
        <w:tc>
          <w:tcPr>
            <w:tcW w:w="2154" w:type="dxa"/>
          </w:tcPr>
          <w:p w14:paraId="7A0C3AA6" w14:textId="1824B4EF" w:rsidR="002B4B14" w:rsidRDefault="002B4B14" w:rsidP="002B4B14">
            <w:pPr>
              <w:tabs>
                <w:tab w:val="left" w:pos="2340"/>
                <w:tab w:val="left" w:pos="3060"/>
                <w:tab w:val="decimal" w:pos="9720"/>
              </w:tabs>
              <w:ind w:right="-54"/>
            </w:pPr>
            <w:hyperlink w:anchor="PosSprite" w:history="1">
              <w:r>
                <w:rPr>
                  <w:rStyle w:val="Strong"/>
                </w:rPr>
                <w:t>PosSprite</w:t>
              </w:r>
            </w:hyperlink>
          </w:p>
        </w:tc>
        <w:tc>
          <w:tcPr>
            <w:tcW w:w="697" w:type="dxa"/>
          </w:tcPr>
          <w:p w14:paraId="4232E399" w14:textId="29AE567E" w:rsidR="002B4B14" w:rsidRPr="006D76B2" w:rsidRDefault="002B4B14" w:rsidP="00E1534D">
            <w:r w:rsidRPr="006D76B2">
              <w:t>C1CF</w:t>
            </w:r>
          </w:p>
        </w:tc>
        <w:tc>
          <w:tcPr>
            <w:tcW w:w="7224" w:type="dxa"/>
          </w:tcPr>
          <w:p w14:paraId="355230A3" w14:textId="2FA18ABF" w:rsidR="002B4B14" w:rsidRPr="009B4BFF" w:rsidRDefault="002B4B14" w:rsidP="00E1534D">
            <w:r w:rsidRPr="006D76B2">
              <w:t>Position sprite</w:t>
            </w:r>
          </w:p>
        </w:tc>
        <w:tc>
          <w:tcPr>
            <w:tcW w:w="2610" w:type="dxa"/>
          </w:tcPr>
          <w:p w14:paraId="2D209EB4" w14:textId="5EAFF2FF" w:rsidR="002B4B14" w:rsidRDefault="002B4B14" w:rsidP="002B4B14">
            <w:hyperlink w:anchor="sprite" w:history="1">
              <w:r>
                <w:rPr>
                  <w:rStyle w:val="Strong"/>
                </w:rPr>
                <w:t>sprite</w:t>
              </w:r>
            </w:hyperlink>
          </w:p>
        </w:tc>
        <w:tc>
          <w:tcPr>
            <w:tcW w:w="630" w:type="dxa"/>
          </w:tcPr>
          <w:p w14:paraId="57752FCA" w14:textId="3D3856AC" w:rsidR="002B4B14" w:rsidRDefault="002B4B14" w:rsidP="00E1534D">
            <w:pPr>
              <w:tabs>
                <w:tab w:val="left" w:pos="2520"/>
                <w:tab w:val="left" w:pos="3240"/>
                <w:tab w:val="decimal" w:pos="9720"/>
              </w:tabs>
            </w:pPr>
            <w:r>
              <w:fldChar w:fldCharType="begin"/>
            </w:r>
            <w:r>
              <w:instrText xml:space="preserve"> PAGEREF  PosSprite \h </w:instrText>
            </w:r>
            <w:r>
              <w:fldChar w:fldCharType="separate"/>
            </w:r>
            <w:r w:rsidR="00AE74F2">
              <w:rPr>
                <w:noProof/>
              </w:rPr>
              <w:t>159</w:t>
            </w:r>
            <w:r>
              <w:fldChar w:fldCharType="end"/>
            </w:r>
          </w:p>
        </w:tc>
      </w:tr>
      <w:tr w:rsidR="00E1534D" w14:paraId="779AF47D" w14:textId="77777777" w:rsidTr="00863D02">
        <w:trPr>
          <w:trHeight w:val="245"/>
        </w:trPr>
        <w:tc>
          <w:tcPr>
            <w:tcW w:w="2154" w:type="dxa"/>
          </w:tcPr>
          <w:p w14:paraId="69C66A42" w14:textId="77E9DC1A" w:rsidR="00E1534D" w:rsidRPr="00857F08" w:rsidRDefault="00E1534D" w:rsidP="00E1534D">
            <w:hyperlink w:anchor="PreviousRecord" w:history="1">
              <w:r>
                <w:rPr>
                  <w:rStyle w:val="Strong"/>
                </w:rPr>
                <w:t>Previou</w:t>
              </w:r>
              <w:r>
                <w:rPr>
                  <w:rStyle w:val="Strong"/>
                </w:rPr>
                <w:t>s</w:t>
              </w:r>
              <w:r>
                <w:rPr>
                  <w:rStyle w:val="Strong"/>
                </w:rPr>
                <w:t>Record</w:t>
              </w:r>
            </w:hyperlink>
          </w:p>
        </w:tc>
        <w:tc>
          <w:tcPr>
            <w:tcW w:w="697" w:type="dxa"/>
          </w:tcPr>
          <w:p w14:paraId="7BE74C53" w14:textId="3F315BEC" w:rsidR="00E1534D" w:rsidRPr="006B5078" w:rsidRDefault="00E1534D" w:rsidP="00E1534D">
            <w:r w:rsidRPr="006D76B2">
              <w:t>C27D</w:t>
            </w:r>
          </w:p>
        </w:tc>
        <w:tc>
          <w:tcPr>
            <w:tcW w:w="7224" w:type="dxa"/>
          </w:tcPr>
          <w:p w14:paraId="736810FF" w14:textId="13812103" w:rsidR="00E1534D" w:rsidRPr="006B5078" w:rsidRDefault="00E1534D" w:rsidP="00E1534D">
            <w:r w:rsidRPr="009B4BFF">
              <w:t>Make previous VLIR record the current record.</w:t>
            </w:r>
          </w:p>
        </w:tc>
        <w:tc>
          <w:tcPr>
            <w:tcW w:w="2610" w:type="dxa"/>
          </w:tcPr>
          <w:p w14:paraId="6429EF1D" w14:textId="70B340E8" w:rsidR="00E1534D" w:rsidRDefault="00E1534D" w:rsidP="00E1534D">
            <w:pPr>
              <w:tabs>
                <w:tab w:val="left" w:pos="2520"/>
                <w:tab w:val="left" w:pos="3240"/>
                <w:tab w:val="decimal" w:pos="9720"/>
              </w:tabs>
            </w:pPr>
            <w:hyperlink w:anchor="disk_vlir" w:history="1">
              <w:r>
                <w:rPr>
                  <w:rStyle w:val="Strong"/>
                </w:rPr>
                <w:t>disk VLIR</w:t>
              </w:r>
            </w:hyperlink>
          </w:p>
        </w:tc>
        <w:tc>
          <w:tcPr>
            <w:tcW w:w="630" w:type="dxa"/>
          </w:tcPr>
          <w:p w14:paraId="7A6108C9" w14:textId="06336C7C" w:rsidR="00E1534D" w:rsidRPr="006B5078" w:rsidRDefault="00E1534D" w:rsidP="00E1534D">
            <w:pPr>
              <w:tabs>
                <w:tab w:val="left" w:pos="2520"/>
                <w:tab w:val="left" w:pos="3240"/>
                <w:tab w:val="decimal" w:pos="9720"/>
              </w:tabs>
            </w:pPr>
            <w:r>
              <w:fldChar w:fldCharType="begin"/>
            </w:r>
            <w:r>
              <w:instrText xml:space="preserve"> PAGEREF  PreviousRecord \h </w:instrText>
            </w:r>
            <w:r>
              <w:fldChar w:fldCharType="separate"/>
            </w:r>
            <w:r w:rsidR="00AE74F2">
              <w:rPr>
                <w:noProof/>
              </w:rPr>
              <w:t>86</w:t>
            </w:r>
            <w:r>
              <w:fldChar w:fldCharType="end"/>
            </w:r>
          </w:p>
        </w:tc>
      </w:tr>
      <w:tr w:rsidR="00E1534D" w14:paraId="4356F35E" w14:textId="77777777" w:rsidTr="00863D02">
        <w:trPr>
          <w:trHeight w:val="245"/>
        </w:trPr>
        <w:tc>
          <w:tcPr>
            <w:tcW w:w="2154" w:type="dxa"/>
          </w:tcPr>
          <w:p w14:paraId="496816DB" w14:textId="3EB0E67A" w:rsidR="00E1534D" w:rsidRPr="00172552" w:rsidRDefault="00E1534D" w:rsidP="00E1534D">
            <w:hyperlink w:anchor="PutBlock" w:history="1">
              <w:r w:rsidRPr="00857F08">
                <w:rPr>
                  <w:rStyle w:val="Strong"/>
                </w:rPr>
                <w:t>PutBl</w:t>
              </w:r>
              <w:r w:rsidRPr="00857F08">
                <w:rPr>
                  <w:rStyle w:val="Strong"/>
                </w:rPr>
                <w:t>o</w:t>
              </w:r>
              <w:r w:rsidRPr="00857F08">
                <w:rPr>
                  <w:rStyle w:val="Strong"/>
                </w:rPr>
                <w:t>ck</w:t>
              </w:r>
            </w:hyperlink>
          </w:p>
        </w:tc>
        <w:tc>
          <w:tcPr>
            <w:tcW w:w="697" w:type="dxa"/>
          </w:tcPr>
          <w:p w14:paraId="3941BE61" w14:textId="2D015D66" w:rsidR="00E1534D" w:rsidRPr="001D071E" w:rsidRDefault="00E1534D" w:rsidP="00E1534D">
            <w:r w:rsidRPr="006B5078">
              <w:t>C1E7</w:t>
            </w:r>
          </w:p>
        </w:tc>
        <w:tc>
          <w:tcPr>
            <w:tcW w:w="7224" w:type="dxa"/>
          </w:tcPr>
          <w:p w14:paraId="2A315B84" w14:textId="1319908E" w:rsidR="00E1534D" w:rsidRPr="00E64576" w:rsidRDefault="00E1534D" w:rsidP="00E1534D">
            <w:r w:rsidRPr="006B5078">
              <w:t>Write single disk block from memory.</w:t>
            </w:r>
          </w:p>
        </w:tc>
        <w:tc>
          <w:tcPr>
            <w:tcW w:w="2610" w:type="dxa"/>
          </w:tcPr>
          <w:p w14:paraId="6DBDB0A6" w14:textId="76CBDB9A" w:rsidR="00E1534D" w:rsidRPr="006B5078" w:rsidRDefault="00E1534D" w:rsidP="00E1534D">
            <w:pPr>
              <w:tabs>
                <w:tab w:val="left" w:pos="2520"/>
                <w:tab w:val="left" w:pos="3240"/>
                <w:tab w:val="decimal" w:pos="9720"/>
              </w:tabs>
            </w:pPr>
            <w:hyperlink w:anchor="disk_low_level" w:history="1">
              <w:r>
                <w:rPr>
                  <w:rStyle w:val="Heading2Char"/>
                </w:rPr>
                <w:t>disk low-level</w:t>
              </w:r>
            </w:hyperlink>
          </w:p>
        </w:tc>
        <w:tc>
          <w:tcPr>
            <w:tcW w:w="630" w:type="dxa"/>
          </w:tcPr>
          <w:p w14:paraId="4290AD58" w14:textId="027523ED" w:rsidR="00E1534D" w:rsidRDefault="00E1534D" w:rsidP="00E1534D">
            <w:pPr>
              <w:tabs>
                <w:tab w:val="left" w:pos="2520"/>
                <w:tab w:val="left" w:pos="3240"/>
                <w:tab w:val="decimal" w:pos="9720"/>
              </w:tabs>
            </w:pPr>
            <w:r w:rsidRPr="006B5078">
              <w:fldChar w:fldCharType="begin"/>
            </w:r>
            <w:r w:rsidRPr="006B5078">
              <w:instrText xml:space="preserve"> PAGEREF  PutBlock \h </w:instrText>
            </w:r>
            <w:r w:rsidRPr="006B5078">
              <w:fldChar w:fldCharType="separate"/>
            </w:r>
            <w:r w:rsidR="00AE74F2">
              <w:rPr>
                <w:noProof/>
              </w:rPr>
              <w:t>28</w:t>
            </w:r>
            <w:r w:rsidRPr="006B5078">
              <w:fldChar w:fldCharType="end"/>
            </w:r>
          </w:p>
        </w:tc>
      </w:tr>
      <w:tr w:rsidR="00E1534D" w14:paraId="4F90361D" w14:textId="77777777" w:rsidTr="00863D02">
        <w:trPr>
          <w:trHeight w:val="245"/>
        </w:trPr>
        <w:tc>
          <w:tcPr>
            <w:tcW w:w="2154" w:type="dxa"/>
          </w:tcPr>
          <w:p w14:paraId="4E763883" w14:textId="6A78D40B" w:rsidR="00E1534D" w:rsidRPr="00172552" w:rsidRDefault="00E1534D" w:rsidP="00E1534D">
            <w:hyperlink w:anchor="PutDecimal" w:history="1">
              <w:r>
                <w:rPr>
                  <w:rStyle w:val="Strong"/>
                </w:rPr>
                <w:t>PutDecim</w:t>
              </w:r>
              <w:r>
                <w:rPr>
                  <w:rStyle w:val="Strong"/>
                </w:rPr>
                <w:t>a</w:t>
              </w:r>
              <w:r>
                <w:rPr>
                  <w:rStyle w:val="Strong"/>
                </w:rPr>
                <w:t>l</w:t>
              </w:r>
            </w:hyperlink>
          </w:p>
        </w:tc>
        <w:tc>
          <w:tcPr>
            <w:tcW w:w="697" w:type="dxa"/>
          </w:tcPr>
          <w:p w14:paraId="2862CB0A" w14:textId="2E0FA76A" w:rsidR="00E1534D" w:rsidRPr="001D071E" w:rsidRDefault="00E1534D" w:rsidP="00E1534D">
            <w:r w:rsidRPr="006D76B2">
              <w:t>C184</w:t>
            </w:r>
          </w:p>
        </w:tc>
        <w:tc>
          <w:tcPr>
            <w:tcW w:w="7224" w:type="dxa"/>
          </w:tcPr>
          <w:p w14:paraId="7114031D" w14:textId="14D1B6D4" w:rsidR="00E1534D" w:rsidRDefault="00E1534D" w:rsidP="00E1534D">
            <w:r>
              <w:t>Format and display an unsigned double-precision nbr.</w:t>
            </w:r>
          </w:p>
        </w:tc>
        <w:tc>
          <w:tcPr>
            <w:tcW w:w="2610" w:type="dxa"/>
          </w:tcPr>
          <w:p w14:paraId="1C4F798F" w14:textId="7E59952C" w:rsidR="00E1534D" w:rsidRDefault="00E1534D" w:rsidP="00E1534D">
            <w:pPr>
              <w:tabs>
                <w:tab w:val="left" w:pos="2520"/>
                <w:tab w:val="left" w:pos="3240"/>
                <w:tab w:val="decimal" w:pos="9720"/>
              </w:tabs>
            </w:pPr>
            <w:hyperlink w:anchor="text" w:history="1">
              <w:r>
                <w:rPr>
                  <w:rStyle w:val="Strong"/>
                </w:rPr>
                <w:t>text</w:t>
              </w:r>
            </w:hyperlink>
          </w:p>
        </w:tc>
        <w:tc>
          <w:tcPr>
            <w:tcW w:w="630" w:type="dxa"/>
          </w:tcPr>
          <w:p w14:paraId="27C8707D" w14:textId="29445337" w:rsidR="00E1534D" w:rsidRDefault="00E1534D" w:rsidP="00E1534D">
            <w:pPr>
              <w:tabs>
                <w:tab w:val="left" w:pos="2520"/>
                <w:tab w:val="left" w:pos="3240"/>
                <w:tab w:val="decimal" w:pos="9720"/>
              </w:tabs>
            </w:pPr>
            <w:r>
              <w:fldChar w:fldCharType="begin"/>
            </w:r>
            <w:r>
              <w:instrText xml:space="preserve"> PAGEREF  PutDecimal \h </w:instrText>
            </w:r>
            <w:r>
              <w:fldChar w:fldCharType="separate"/>
            </w:r>
            <w:r w:rsidR="00AE74F2">
              <w:rPr>
                <w:noProof/>
              </w:rPr>
              <w:t>174</w:t>
            </w:r>
            <w:r>
              <w:fldChar w:fldCharType="end"/>
            </w:r>
          </w:p>
        </w:tc>
      </w:tr>
      <w:tr w:rsidR="00516B42" w14:paraId="08F83005" w14:textId="77777777" w:rsidTr="00863D02">
        <w:trPr>
          <w:trHeight w:val="245"/>
        </w:trPr>
        <w:tc>
          <w:tcPr>
            <w:tcW w:w="2154" w:type="dxa"/>
          </w:tcPr>
          <w:p w14:paraId="0710327B" w14:textId="3456E17F" w:rsidR="00516B42" w:rsidRPr="000E5A82" w:rsidRDefault="00516B42" w:rsidP="00E1534D">
            <w:pPr>
              <w:rPr>
                <w:rStyle w:val="Strong"/>
              </w:rPr>
            </w:pPr>
            <w:hyperlink w:anchor="PutDirHead" w:history="1">
              <w:r w:rsidRPr="008D042F">
                <w:rPr>
                  <w:rStyle w:val="Strong"/>
                </w:rPr>
                <w:t>PutDirHead</w:t>
              </w:r>
            </w:hyperlink>
          </w:p>
        </w:tc>
        <w:tc>
          <w:tcPr>
            <w:tcW w:w="697" w:type="dxa"/>
          </w:tcPr>
          <w:p w14:paraId="136D4C89" w14:textId="4882DB12" w:rsidR="00516B42" w:rsidRPr="006D76B2" w:rsidRDefault="00516B42" w:rsidP="00E1534D">
            <w:r w:rsidRPr="006D76B2">
              <w:t>C24A</w:t>
            </w:r>
          </w:p>
        </w:tc>
        <w:tc>
          <w:tcPr>
            <w:tcW w:w="7224" w:type="dxa"/>
          </w:tcPr>
          <w:p w14:paraId="631DF1EB" w14:textId="79D47371" w:rsidR="00516B42" w:rsidRDefault="00516B42" w:rsidP="00E1534D">
            <w:r w:rsidRPr="00AD558A">
              <w:t>Write directory header to disk.</w:t>
            </w:r>
          </w:p>
        </w:tc>
        <w:tc>
          <w:tcPr>
            <w:tcW w:w="2610" w:type="dxa"/>
          </w:tcPr>
          <w:p w14:paraId="0ED6AF86" w14:textId="427E5719" w:rsidR="00516B42" w:rsidRDefault="00516B42" w:rsidP="00E1534D">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5D18516A" w14:textId="58512E47" w:rsidR="00516B42" w:rsidRDefault="00516B42" w:rsidP="00E1534D">
            <w:pPr>
              <w:tabs>
                <w:tab w:val="left" w:pos="2520"/>
                <w:tab w:val="left" w:pos="3240"/>
                <w:tab w:val="decimal" w:pos="9720"/>
              </w:tabs>
            </w:pPr>
            <w:r>
              <w:fldChar w:fldCharType="begin"/>
            </w:r>
            <w:r>
              <w:instrText xml:space="preserve"> PAGEREF  PutDirHead \h </w:instrText>
            </w:r>
            <w:r>
              <w:fldChar w:fldCharType="separate"/>
            </w:r>
            <w:r w:rsidR="00AE74F2">
              <w:rPr>
                <w:noProof/>
              </w:rPr>
              <w:t>54</w:t>
            </w:r>
            <w:r>
              <w:fldChar w:fldCharType="end"/>
            </w:r>
          </w:p>
        </w:tc>
      </w:tr>
      <w:tr w:rsidR="00E1534D" w14:paraId="084200B8" w14:textId="77777777" w:rsidTr="00863D02">
        <w:trPr>
          <w:trHeight w:val="245"/>
        </w:trPr>
        <w:tc>
          <w:tcPr>
            <w:tcW w:w="2154" w:type="dxa"/>
          </w:tcPr>
          <w:p w14:paraId="380214FF" w14:textId="67223875" w:rsidR="00E1534D" w:rsidRPr="00172552" w:rsidRDefault="00E1534D" w:rsidP="00E1534D">
            <w:hyperlink w:anchor="ReadBlock" w:history="1">
              <w:r w:rsidRPr="00172552">
                <w:rPr>
                  <w:rStyle w:val="Strong"/>
                </w:rPr>
                <w:t>ReadB</w:t>
              </w:r>
              <w:r w:rsidRPr="00172552">
                <w:rPr>
                  <w:rStyle w:val="Strong"/>
                </w:rPr>
                <w:t>l</w:t>
              </w:r>
              <w:r w:rsidRPr="00172552">
                <w:rPr>
                  <w:rStyle w:val="Strong"/>
                </w:rPr>
                <w:t>ock</w:t>
              </w:r>
            </w:hyperlink>
          </w:p>
        </w:tc>
        <w:tc>
          <w:tcPr>
            <w:tcW w:w="697" w:type="dxa"/>
          </w:tcPr>
          <w:p w14:paraId="42EC53F4" w14:textId="0C38B5B2" w:rsidR="00E1534D" w:rsidRPr="00E0466F" w:rsidRDefault="00E1534D" w:rsidP="00E1534D">
            <w:r w:rsidRPr="001D071E">
              <w:t>C21A</w:t>
            </w:r>
          </w:p>
        </w:tc>
        <w:tc>
          <w:tcPr>
            <w:tcW w:w="7224" w:type="dxa"/>
          </w:tcPr>
          <w:p w14:paraId="7F5D7EE5" w14:textId="743013B7" w:rsidR="00E1534D" w:rsidRPr="00E0466F" w:rsidRDefault="00E1534D" w:rsidP="00E1534D">
            <w:r>
              <w:t>G</w:t>
            </w:r>
            <w:r w:rsidRPr="00E64576">
              <w:t>et disk block primitive.</w:t>
            </w:r>
          </w:p>
        </w:tc>
        <w:tc>
          <w:tcPr>
            <w:tcW w:w="2610" w:type="dxa"/>
          </w:tcPr>
          <w:p w14:paraId="37BC2765" w14:textId="41AFCE08" w:rsidR="00E1534D" w:rsidRDefault="00E1534D" w:rsidP="00E1534D">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40DA0D6E" w14:textId="0B559857" w:rsidR="00E1534D" w:rsidRPr="00E0466F" w:rsidRDefault="00E1534D" w:rsidP="00E1534D">
            <w:pPr>
              <w:tabs>
                <w:tab w:val="left" w:pos="2520"/>
                <w:tab w:val="left" w:pos="3240"/>
                <w:tab w:val="decimal" w:pos="9720"/>
              </w:tabs>
            </w:pPr>
            <w:r>
              <w:fldChar w:fldCharType="begin"/>
            </w:r>
            <w:r>
              <w:instrText xml:space="preserve"> PAGEREF  ReadBlock \h </w:instrText>
            </w:r>
            <w:r>
              <w:fldChar w:fldCharType="separate"/>
            </w:r>
            <w:r w:rsidR="00AE74F2">
              <w:rPr>
                <w:noProof/>
              </w:rPr>
              <w:t>22</w:t>
            </w:r>
            <w:r>
              <w:fldChar w:fldCharType="end"/>
            </w:r>
          </w:p>
        </w:tc>
      </w:tr>
      <w:tr w:rsidR="00E1534D" w14:paraId="705765FA" w14:textId="77777777" w:rsidTr="00863D02">
        <w:trPr>
          <w:trHeight w:val="245"/>
        </w:trPr>
        <w:tc>
          <w:tcPr>
            <w:tcW w:w="2154" w:type="dxa"/>
          </w:tcPr>
          <w:p w14:paraId="5FCA81C3" w14:textId="63F0246D" w:rsidR="00E1534D" w:rsidRPr="00172552" w:rsidRDefault="00E1534D" w:rsidP="00E1534D">
            <w:hyperlink w:anchor="ReadByte" w:history="1">
              <w:r>
                <w:rPr>
                  <w:rStyle w:val="Strong"/>
                </w:rPr>
                <w:t>ReadBy</w:t>
              </w:r>
              <w:r>
                <w:rPr>
                  <w:rStyle w:val="Strong"/>
                </w:rPr>
                <w:t>t</w:t>
              </w:r>
              <w:r>
                <w:rPr>
                  <w:rStyle w:val="Strong"/>
                </w:rPr>
                <w:t>e</w:t>
              </w:r>
            </w:hyperlink>
          </w:p>
        </w:tc>
        <w:tc>
          <w:tcPr>
            <w:tcW w:w="697" w:type="dxa"/>
          </w:tcPr>
          <w:p w14:paraId="76E10BD9" w14:textId="7E0C13DF" w:rsidR="00E1534D" w:rsidRPr="00172552" w:rsidRDefault="00E1534D" w:rsidP="00E1534D">
            <w:pPr>
              <w:rPr>
                <w:rStyle w:val="Strong"/>
                <w:b w:val="0"/>
                <w:bCs w:val="0"/>
              </w:rPr>
            </w:pPr>
            <w:r w:rsidRPr="006D76B2">
              <w:t>C2B6</w:t>
            </w:r>
          </w:p>
        </w:tc>
        <w:tc>
          <w:tcPr>
            <w:tcW w:w="7224" w:type="dxa"/>
          </w:tcPr>
          <w:p w14:paraId="32908742" w14:textId="566C0C53" w:rsidR="00E1534D" w:rsidRPr="00172552" w:rsidRDefault="00E1534D" w:rsidP="00E1534D">
            <w:pPr>
              <w:rPr>
                <w:rStyle w:val="Strong"/>
                <w:b w:val="0"/>
                <w:bCs w:val="0"/>
              </w:rPr>
            </w:pPr>
            <w:r>
              <w:t>Read a File 1 byte at a time.</w:t>
            </w:r>
          </w:p>
        </w:tc>
        <w:tc>
          <w:tcPr>
            <w:tcW w:w="2610" w:type="dxa"/>
          </w:tcPr>
          <w:p w14:paraId="61393291" w14:textId="171996B4" w:rsidR="00E1534D" w:rsidRDefault="00F237F7" w:rsidP="00E1534D">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6DA1B987" w14:textId="476ABB34" w:rsidR="00E1534D" w:rsidRDefault="00E1534D" w:rsidP="00E1534D">
            <w:pPr>
              <w:tabs>
                <w:tab w:val="left" w:pos="2520"/>
                <w:tab w:val="left" w:pos="3240"/>
                <w:tab w:val="decimal" w:pos="9720"/>
              </w:tabs>
            </w:pPr>
            <w:r>
              <w:fldChar w:fldCharType="begin"/>
            </w:r>
            <w:r>
              <w:instrText xml:space="preserve"> PAGEREF  ReadByte \h </w:instrText>
            </w:r>
            <w:r>
              <w:fldChar w:fldCharType="separate"/>
            </w:r>
            <w:r w:rsidR="00AE74F2">
              <w:rPr>
                <w:noProof/>
              </w:rPr>
              <w:t>55</w:t>
            </w:r>
            <w:r>
              <w:fldChar w:fldCharType="end"/>
            </w:r>
          </w:p>
        </w:tc>
      </w:tr>
      <w:tr w:rsidR="00F237F7" w14:paraId="6A8F048D" w14:textId="77777777" w:rsidTr="00863D02">
        <w:trPr>
          <w:trHeight w:val="245"/>
        </w:trPr>
        <w:tc>
          <w:tcPr>
            <w:tcW w:w="2154" w:type="dxa"/>
          </w:tcPr>
          <w:p w14:paraId="75A375C4" w14:textId="0BAE8A30" w:rsidR="00F237F7" w:rsidRDefault="00F237F7" w:rsidP="00E1534D">
            <w:hyperlink w:anchor="ReadFile" w:history="1">
              <w:r w:rsidRPr="00F237F7">
                <w:rPr>
                  <w:rStyle w:val="Strong"/>
                </w:rPr>
                <w:t>ReadFile</w:t>
              </w:r>
            </w:hyperlink>
          </w:p>
        </w:tc>
        <w:tc>
          <w:tcPr>
            <w:tcW w:w="697" w:type="dxa"/>
          </w:tcPr>
          <w:p w14:paraId="1AE9D3F8" w14:textId="21DCF657" w:rsidR="00F237F7" w:rsidRPr="006D76B2" w:rsidRDefault="00F237F7" w:rsidP="00E1534D">
            <w:r w:rsidRPr="006D76B2">
              <w:t>C1FF</w:t>
            </w:r>
          </w:p>
        </w:tc>
        <w:tc>
          <w:tcPr>
            <w:tcW w:w="7224" w:type="dxa"/>
          </w:tcPr>
          <w:p w14:paraId="17759D00" w14:textId="7461104C" w:rsidR="00F237F7" w:rsidRDefault="00F237F7" w:rsidP="00E1534D">
            <w:r w:rsidRPr="00F237F7">
              <w:t>Read chained list of blocks into memory.</w:t>
            </w:r>
          </w:p>
        </w:tc>
        <w:tc>
          <w:tcPr>
            <w:tcW w:w="2610" w:type="dxa"/>
          </w:tcPr>
          <w:p w14:paraId="1614BC8E" w14:textId="4BB728D8" w:rsidR="00F237F7" w:rsidRPr="00743084" w:rsidRDefault="00F237F7" w:rsidP="00E1534D">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349245DD" w14:textId="64D3CA80" w:rsidR="00F237F7" w:rsidRDefault="00F237F7" w:rsidP="00E1534D">
            <w:pPr>
              <w:tabs>
                <w:tab w:val="left" w:pos="2520"/>
                <w:tab w:val="left" w:pos="3240"/>
                <w:tab w:val="decimal" w:pos="9720"/>
              </w:tabs>
            </w:pPr>
            <w:r>
              <w:fldChar w:fldCharType="begin"/>
            </w:r>
            <w:r>
              <w:instrText xml:space="preserve"> PAGEREF  ReadFile \h </w:instrText>
            </w:r>
            <w:r>
              <w:fldChar w:fldCharType="separate"/>
            </w:r>
            <w:r w:rsidR="00AE74F2">
              <w:rPr>
                <w:noProof/>
              </w:rPr>
              <w:t>56</w:t>
            </w:r>
            <w:r>
              <w:fldChar w:fldCharType="end"/>
            </w:r>
          </w:p>
        </w:tc>
      </w:tr>
      <w:tr w:rsidR="00E1534D" w14:paraId="3BA403B9" w14:textId="77777777" w:rsidTr="00863D02">
        <w:trPr>
          <w:trHeight w:val="245"/>
        </w:trPr>
        <w:tc>
          <w:tcPr>
            <w:tcW w:w="2154" w:type="dxa"/>
          </w:tcPr>
          <w:p w14:paraId="7A98B6F8" w14:textId="1E2FA853" w:rsidR="00E1534D" w:rsidRPr="00172552" w:rsidRDefault="00E1534D" w:rsidP="00E1534D">
            <w:hyperlink w:anchor="ReadLink" w:history="1">
              <w:r w:rsidRPr="00172552">
                <w:rPr>
                  <w:rStyle w:val="Strong"/>
                </w:rPr>
                <w:t>ReadLi</w:t>
              </w:r>
              <w:r w:rsidRPr="00172552">
                <w:rPr>
                  <w:rStyle w:val="Strong"/>
                </w:rPr>
                <w:t>n</w:t>
              </w:r>
              <w:r w:rsidRPr="00172552">
                <w:rPr>
                  <w:rStyle w:val="Strong"/>
                </w:rPr>
                <w:t>k</w:t>
              </w:r>
            </w:hyperlink>
          </w:p>
        </w:tc>
        <w:tc>
          <w:tcPr>
            <w:tcW w:w="697" w:type="dxa"/>
          </w:tcPr>
          <w:p w14:paraId="4FB02EBF" w14:textId="15FDB92C" w:rsidR="00E1534D" w:rsidRPr="001D071E" w:rsidRDefault="00E1534D" w:rsidP="00E1534D">
            <w:r w:rsidRPr="00172552">
              <w:rPr>
                <w:rStyle w:val="Strong"/>
                <w:b w:val="0"/>
                <w:bCs w:val="0"/>
              </w:rPr>
              <w:t>904B</w:t>
            </w:r>
          </w:p>
        </w:tc>
        <w:tc>
          <w:tcPr>
            <w:tcW w:w="7224" w:type="dxa"/>
          </w:tcPr>
          <w:p w14:paraId="34FE2988" w14:textId="204989C2" w:rsidR="00E1534D" w:rsidRDefault="00E1534D" w:rsidP="00E1534D">
            <w:r w:rsidRPr="00172552">
              <w:rPr>
                <w:rStyle w:val="Strong"/>
                <w:b w:val="0"/>
                <w:bCs w:val="0"/>
              </w:rPr>
              <w:t>Read track/sector link</w:t>
            </w:r>
            <w:r w:rsidRPr="00E64576">
              <w:rPr>
                <w:rStyle w:val="Strong"/>
              </w:rPr>
              <w:t>.</w:t>
            </w:r>
          </w:p>
        </w:tc>
        <w:tc>
          <w:tcPr>
            <w:tcW w:w="2610" w:type="dxa"/>
          </w:tcPr>
          <w:p w14:paraId="78F0234D" w14:textId="107FE286" w:rsidR="00E1534D" w:rsidRDefault="00E1534D" w:rsidP="00E1534D">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158C1F93" w14:textId="785A6398" w:rsidR="00E1534D" w:rsidRDefault="00E1534D" w:rsidP="00E1534D">
            <w:pPr>
              <w:tabs>
                <w:tab w:val="left" w:pos="2520"/>
                <w:tab w:val="left" w:pos="3240"/>
                <w:tab w:val="decimal" w:pos="9720"/>
              </w:tabs>
            </w:pPr>
            <w:r>
              <w:fldChar w:fldCharType="begin"/>
            </w:r>
            <w:r>
              <w:instrText xml:space="preserve"> PAGEREF  ReadLink \h </w:instrText>
            </w:r>
            <w:r>
              <w:fldChar w:fldCharType="separate"/>
            </w:r>
            <w:r w:rsidR="00AE74F2">
              <w:rPr>
                <w:noProof/>
              </w:rPr>
              <w:t>23</w:t>
            </w:r>
            <w:r>
              <w:fldChar w:fldCharType="end"/>
            </w:r>
          </w:p>
        </w:tc>
      </w:tr>
      <w:tr w:rsidR="00E1534D" w14:paraId="44897191" w14:textId="77777777" w:rsidTr="00863D02">
        <w:trPr>
          <w:trHeight w:val="245"/>
        </w:trPr>
        <w:tc>
          <w:tcPr>
            <w:tcW w:w="2154" w:type="dxa"/>
          </w:tcPr>
          <w:p w14:paraId="590FE5BA" w14:textId="3289B7DE" w:rsidR="00E1534D" w:rsidRPr="00172552" w:rsidRDefault="00E1534D" w:rsidP="00E1534D">
            <w:hyperlink w:anchor="ReadRecord" w:history="1">
              <w:r>
                <w:rPr>
                  <w:rStyle w:val="Strong"/>
                </w:rPr>
                <w:t>ReadR</w:t>
              </w:r>
              <w:r>
                <w:rPr>
                  <w:rStyle w:val="Strong"/>
                </w:rPr>
                <w:t>e</w:t>
              </w:r>
              <w:r>
                <w:rPr>
                  <w:rStyle w:val="Strong"/>
                </w:rPr>
                <w:t>cord</w:t>
              </w:r>
            </w:hyperlink>
          </w:p>
        </w:tc>
        <w:tc>
          <w:tcPr>
            <w:tcW w:w="697" w:type="dxa"/>
          </w:tcPr>
          <w:p w14:paraId="51ECE829" w14:textId="05837801" w:rsidR="00E1534D" w:rsidRPr="00172552" w:rsidRDefault="00E1534D" w:rsidP="00E1534D">
            <w:pPr>
              <w:rPr>
                <w:rStyle w:val="Strong"/>
                <w:b w:val="0"/>
                <w:bCs w:val="0"/>
              </w:rPr>
            </w:pPr>
            <w:r w:rsidRPr="006D76B2">
              <w:t>C28C</w:t>
            </w:r>
          </w:p>
        </w:tc>
        <w:tc>
          <w:tcPr>
            <w:tcW w:w="7224" w:type="dxa"/>
          </w:tcPr>
          <w:p w14:paraId="089353B3" w14:textId="0709379A" w:rsidR="00E1534D" w:rsidRPr="00172552" w:rsidRDefault="00E1534D" w:rsidP="00E1534D">
            <w:pPr>
              <w:rPr>
                <w:rStyle w:val="Strong"/>
                <w:b w:val="0"/>
                <w:bCs w:val="0"/>
              </w:rPr>
            </w:pPr>
            <w:r w:rsidRPr="009B4BFF">
              <w:t>Read current VLIR record into memory.</w:t>
            </w:r>
          </w:p>
        </w:tc>
        <w:tc>
          <w:tcPr>
            <w:tcW w:w="2610" w:type="dxa"/>
          </w:tcPr>
          <w:p w14:paraId="6FC5B095" w14:textId="5F59F0B9" w:rsidR="00E1534D" w:rsidRDefault="00E1534D" w:rsidP="00E1534D">
            <w:pPr>
              <w:tabs>
                <w:tab w:val="left" w:pos="2520"/>
                <w:tab w:val="left" w:pos="3240"/>
                <w:tab w:val="decimal" w:pos="9720"/>
              </w:tabs>
            </w:pPr>
            <w:hyperlink w:anchor="disk_vlir" w:history="1">
              <w:r>
                <w:rPr>
                  <w:rStyle w:val="Strong"/>
                </w:rPr>
                <w:t>disk VLIR</w:t>
              </w:r>
            </w:hyperlink>
          </w:p>
        </w:tc>
        <w:tc>
          <w:tcPr>
            <w:tcW w:w="630" w:type="dxa"/>
          </w:tcPr>
          <w:p w14:paraId="16FEB599" w14:textId="5E2801CE" w:rsidR="00E1534D" w:rsidRDefault="00E1534D" w:rsidP="00E1534D">
            <w:pPr>
              <w:tabs>
                <w:tab w:val="left" w:pos="2520"/>
                <w:tab w:val="left" w:pos="3240"/>
                <w:tab w:val="decimal" w:pos="9720"/>
              </w:tabs>
            </w:pPr>
            <w:r>
              <w:fldChar w:fldCharType="begin"/>
            </w:r>
            <w:r>
              <w:instrText xml:space="preserve"> PAGEREF  ReadRecord \h </w:instrText>
            </w:r>
            <w:r>
              <w:fldChar w:fldCharType="separate"/>
            </w:r>
            <w:r w:rsidR="00AE74F2">
              <w:rPr>
                <w:noProof/>
              </w:rPr>
              <w:t>87</w:t>
            </w:r>
            <w:r>
              <w:fldChar w:fldCharType="end"/>
            </w:r>
          </w:p>
        </w:tc>
      </w:tr>
      <w:tr w:rsidR="0061316C" w14:paraId="4ECF3E9B" w14:textId="77777777" w:rsidTr="00863D02">
        <w:trPr>
          <w:trHeight w:val="245"/>
        </w:trPr>
        <w:tc>
          <w:tcPr>
            <w:tcW w:w="2154" w:type="dxa"/>
          </w:tcPr>
          <w:p w14:paraId="6A18564F" w14:textId="0FDA48E8" w:rsidR="0061316C" w:rsidRDefault="009B4975" w:rsidP="00E1534D">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coverMenu" w:history="1">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coverMenu" w:history="1">
                                            <w:r>
                                              <w:rPr>
                                                <w:rStyle w:val="Strong"/>
                                              </w:rPr>
                                              <w:t>RecoverMenu</w:t>
                                            </w:r>
                                          </w:hyperlink>
                                        </w:hyperlink>
                                      </w:hyperlink>
                                    </w:hyperlink>
                                  </w:hyperlink>
                                </w:hyperlink>
                              </w:hyperlink>
                            </w:hyperlink>
                          </w:hyperlink>
                        </w:hyperlink>
                      </w:hyperlink>
                    </w:hyperlink>
                  </w:hyperlink>
                </w:hyperlink>
              </w:hyperlink>
            </w:hyperlink>
          </w:p>
        </w:tc>
        <w:tc>
          <w:tcPr>
            <w:tcW w:w="697" w:type="dxa"/>
          </w:tcPr>
          <w:p w14:paraId="42B3F98E" w14:textId="3C8FA53B" w:rsidR="0061316C" w:rsidRPr="006D76B2" w:rsidRDefault="0061316C" w:rsidP="00E1534D">
            <w:r w:rsidRPr="006D76B2">
              <w:t>C154</w:t>
            </w:r>
          </w:p>
        </w:tc>
        <w:tc>
          <w:tcPr>
            <w:tcW w:w="7224" w:type="dxa"/>
          </w:tcPr>
          <w:p w14:paraId="0D7982CC" w14:textId="1B8F9E0F" w:rsidR="0061316C" w:rsidRPr="00D8499D" w:rsidRDefault="0061316C" w:rsidP="00E1534D">
            <w:r w:rsidRPr="0061316C">
              <w:t>Recover single menu from background buffer.</w:t>
            </w:r>
          </w:p>
        </w:tc>
        <w:tc>
          <w:tcPr>
            <w:tcW w:w="2610" w:type="dxa"/>
          </w:tcPr>
          <w:p w14:paraId="099B8728" w14:textId="3CEA425F" w:rsidR="0061316C" w:rsidRPr="008B02BA" w:rsidRDefault="0061316C" w:rsidP="00E1534D">
            <w:pPr>
              <w:tabs>
                <w:tab w:val="left" w:pos="2520"/>
                <w:tab w:val="left" w:pos="3240"/>
                <w:tab w:val="decimal" w:pos="9720"/>
              </w:tabs>
            </w:pPr>
            <w:hyperlink w:anchor="icon_menu" w:history="1">
              <w:r w:rsidRPr="008B02BA">
                <w:rPr>
                  <w:rStyle w:val="Strong"/>
                </w:rPr>
                <w:t>icon/menu</w:t>
              </w:r>
            </w:hyperlink>
          </w:p>
        </w:tc>
        <w:tc>
          <w:tcPr>
            <w:tcW w:w="630" w:type="dxa"/>
          </w:tcPr>
          <w:p w14:paraId="2E9CC21A" w14:textId="318345B6" w:rsidR="0061316C" w:rsidRDefault="009B4975" w:rsidP="0061316C">
            <w:pPr>
              <w:tabs>
                <w:tab w:val="left" w:pos="2340"/>
                <w:tab w:val="left" w:pos="3060"/>
                <w:tab w:val="decimal" w:pos="9720"/>
              </w:tabs>
              <w:ind w:right="-54"/>
            </w:pPr>
            <w:r>
              <w:fldChar w:fldCharType="begin"/>
            </w:r>
            <w:r>
              <w:instrText xml:space="preserve"> PAGEREF  RecoverMenu \h </w:instrText>
            </w:r>
            <w:r>
              <w:fldChar w:fldCharType="separate"/>
            </w:r>
            <w:r w:rsidR="00AE74F2">
              <w:rPr>
                <w:noProof/>
              </w:rPr>
              <w:t>105</w:t>
            </w:r>
            <w:r>
              <w:fldChar w:fldCharType="end"/>
            </w:r>
          </w:p>
        </w:tc>
      </w:tr>
      <w:tr w:rsidR="00D8499D" w14:paraId="361248F7" w14:textId="77777777" w:rsidTr="00863D02">
        <w:trPr>
          <w:trHeight w:val="245"/>
        </w:trPr>
        <w:tc>
          <w:tcPr>
            <w:tcW w:w="2154" w:type="dxa"/>
          </w:tcPr>
          <w:p w14:paraId="75DA8ADE" w14:textId="45CBF274" w:rsidR="00D8499D" w:rsidRDefault="009B4975" w:rsidP="00E1534D">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DoMenu" w:history="1">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DoMenu" w:history="1">
                                            <w:r>
                                              <w:rPr>
                                                <w:rStyle w:val="Strong"/>
                                              </w:rPr>
                                              <w:t>ReDoM</w:t>
                                            </w:r>
                                            <w:r>
                                              <w:rPr>
                                                <w:rStyle w:val="Strong"/>
                                              </w:rPr>
                                              <w:t>e</w:t>
                                            </w:r>
                                            <w:r>
                                              <w:rPr>
                                                <w:rStyle w:val="Strong"/>
                                              </w:rPr>
                                              <w:t>nu</w:t>
                                            </w:r>
                                          </w:hyperlink>
                                        </w:hyperlink>
                                      </w:hyperlink>
                                    </w:hyperlink>
                                  </w:hyperlink>
                                </w:hyperlink>
                              </w:hyperlink>
                            </w:hyperlink>
                          </w:hyperlink>
                        </w:hyperlink>
                      </w:hyperlink>
                    </w:hyperlink>
                  </w:hyperlink>
                </w:hyperlink>
              </w:hyperlink>
            </w:hyperlink>
          </w:p>
        </w:tc>
        <w:tc>
          <w:tcPr>
            <w:tcW w:w="697" w:type="dxa"/>
          </w:tcPr>
          <w:p w14:paraId="5C0E553E" w14:textId="3D79F993" w:rsidR="00D8499D" w:rsidRPr="006D76B2" w:rsidRDefault="00D8499D" w:rsidP="00E1534D">
            <w:r w:rsidRPr="006D76B2">
              <w:t>C193</w:t>
            </w:r>
          </w:p>
        </w:tc>
        <w:tc>
          <w:tcPr>
            <w:tcW w:w="7224" w:type="dxa"/>
          </w:tcPr>
          <w:p w14:paraId="2CE90943" w14:textId="49598F66" w:rsidR="00D8499D" w:rsidRPr="009B4BFF" w:rsidRDefault="00D8499D" w:rsidP="00E1534D">
            <w:r w:rsidRPr="00D8499D">
              <w:t>Reactivate menus at the current level.</w:t>
            </w:r>
          </w:p>
        </w:tc>
        <w:tc>
          <w:tcPr>
            <w:tcW w:w="2610" w:type="dxa"/>
          </w:tcPr>
          <w:p w14:paraId="03150BBC" w14:textId="40CD8DAA" w:rsidR="00D8499D" w:rsidRPr="008B02BA" w:rsidRDefault="008B02BA" w:rsidP="00E1534D">
            <w:pPr>
              <w:tabs>
                <w:tab w:val="left" w:pos="2520"/>
                <w:tab w:val="left" w:pos="3240"/>
                <w:tab w:val="decimal" w:pos="9720"/>
              </w:tabs>
            </w:pPr>
            <w:hyperlink w:anchor="icon_menu" w:history="1">
              <w:r w:rsidRPr="008B02BA">
                <w:rPr>
                  <w:rStyle w:val="Strong"/>
                </w:rPr>
                <w:t>icon/menu</w:t>
              </w:r>
            </w:hyperlink>
          </w:p>
        </w:tc>
        <w:tc>
          <w:tcPr>
            <w:tcW w:w="630" w:type="dxa"/>
          </w:tcPr>
          <w:p w14:paraId="596FEE35" w14:textId="3235DA9E" w:rsidR="00D8499D" w:rsidRDefault="00D8499D" w:rsidP="00E1534D">
            <w:pPr>
              <w:tabs>
                <w:tab w:val="left" w:pos="2520"/>
                <w:tab w:val="left" w:pos="3240"/>
                <w:tab w:val="decimal" w:pos="9720"/>
              </w:tabs>
            </w:pPr>
            <w:r>
              <w:fldChar w:fldCharType="begin"/>
            </w:r>
            <w:r>
              <w:instrText xml:space="preserve"> PAGEREF  ReDoMenu \h </w:instrText>
            </w:r>
            <w:r>
              <w:fldChar w:fldCharType="separate"/>
            </w:r>
            <w:r w:rsidR="00AE74F2">
              <w:rPr>
                <w:noProof/>
              </w:rPr>
              <w:t>106</w:t>
            </w:r>
            <w:r>
              <w:fldChar w:fldCharType="end"/>
            </w:r>
          </w:p>
        </w:tc>
      </w:tr>
      <w:tr w:rsidR="00751866" w14:paraId="7E134DCB" w14:textId="77777777" w:rsidTr="00863D02">
        <w:trPr>
          <w:trHeight w:val="245"/>
        </w:trPr>
        <w:tc>
          <w:tcPr>
            <w:tcW w:w="2154" w:type="dxa"/>
          </w:tcPr>
          <w:p w14:paraId="7057E397" w14:textId="459C64B9" w:rsidR="00751866" w:rsidRDefault="00751866" w:rsidP="00E1534D">
            <w:hyperlink w:anchor="RenameFile" w:history="1">
              <w:r>
                <w:rPr>
                  <w:rStyle w:val="Strong"/>
                </w:rPr>
                <w:t>RenameFile</w:t>
              </w:r>
            </w:hyperlink>
          </w:p>
        </w:tc>
        <w:tc>
          <w:tcPr>
            <w:tcW w:w="697" w:type="dxa"/>
          </w:tcPr>
          <w:p w14:paraId="76C2F9B5" w14:textId="203F1541" w:rsidR="00751866" w:rsidRPr="006D76B2" w:rsidRDefault="00751866" w:rsidP="00E1534D">
            <w:r w:rsidRPr="006D76B2">
              <w:t>C259</w:t>
            </w:r>
          </w:p>
        </w:tc>
        <w:tc>
          <w:tcPr>
            <w:tcW w:w="7224" w:type="dxa"/>
          </w:tcPr>
          <w:p w14:paraId="30F29DA6" w14:textId="1ABB97D6" w:rsidR="00751866" w:rsidRPr="000F4E94" w:rsidRDefault="00751866" w:rsidP="00E1534D">
            <w:r w:rsidRPr="00751866">
              <w:t>Rename GEOS disk file.</w:t>
            </w:r>
          </w:p>
        </w:tc>
        <w:tc>
          <w:tcPr>
            <w:tcW w:w="2610" w:type="dxa"/>
          </w:tcPr>
          <w:p w14:paraId="6696BDBF" w14:textId="4E9E7EB4" w:rsidR="00751866" w:rsidRDefault="00751866" w:rsidP="00E1534D">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3FFA3D6D" w14:textId="3551E558" w:rsidR="00751866" w:rsidRDefault="00751866" w:rsidP="00E1534D">
            <w:pPr>
              <w:tabs>
                <w:tab w:val="left" w:pos="2520"/>
                <w:tab w:val="left" w:pos="3240"/>
                <w:tab w:val="decimal" w:pos="9720"/>
              </w:tabs>
            </w:pPr>
            <w:r>
              <w:fldChar w:fldCharType="begin"/>
            </w:r>
            <w:r>
              <w:instrText xml:space="preserve"> PAGEREF  RenameFile \h </w:instrText>
            </w:r>
            <w:r>
              <w:fldChar w:fldCharType="separate"/>
            </w:r>
            <w:r w:rsidR="00AE74F2">
              <w:rPr>
                <w:noProof/>
              </w:rPr>
              <w:t>73</w:t>
            </w:r>
            <w:r>
              <w:fldChar w:fldCharType="end"/>
            </w:r>
          </w:p>
        </w:tc>
      </w:tr>
      <w:tr w:rsidR="00E1534D" w14:paraId="07426CF5" w14:textId="77777777" w:rsidTr="00863D02">
        <w:trPr>
          <w:trHeight w:val="245"/>
        </w:trPr>
        <w:tc>
          <w:tcPr>
            <w:tcW w:w="2154" w:type="dxa"/>
          </w:tcPr>
          <w:p w14:paraId="0B6F114F" w14:textId="1A5AAC67" w:rsidR="00E1534D" w:rsidRDefault="00E1534D" w:rsidP="00E1534D">
            <w:hyperlink w:anchor="RestartProcess" w:history="1">
              <w:r>
                <w:rPr>
                  <w:rStyle w:val="Strong"/>
                </w:rPr>
                <w:t>Re</w:t>
              </w:r>
              <w:r>
                <w:rPr>
                  <w:rStyle w:val="Strong"/>
                </w:rPr>
                <w:t>s</w:t>
              </w:r>
              <w:r>
                <w:rPr>
                  <w:rStyle w:val="Strong"/>
                </w:rPr>
                <w:t>tartProc</w:t>
              </w:r>
              <w:r>
                <w:rPr>
                  <w:rStyle w:val="Strong"/>
                </w:rPr>
                <w:t>e</w:t>
              </w:r>
              <w:r>
                <w:rPr>
                  <w:rStyle w:val="Strong"/>
                </w:rPr>
                <w:t>ss</w:t>
              </w:r>
            </w:hyperlink>
          </w:p>
        </w:tc>
        <w:tc>
          <w:tcPr>
            <w:tcW w:w="697" w:type="dxa"/>
          </w:tcPr>
          <w:p w14:paraId="3EF7B933" w14:textId="3DD42C44" w:rsidR="00E1534D" w:rsidRPr="006D76B2" w:rsidRDefault="00E1534D" w:rsidP="00E1534D">
            <w:r w:rsidRPr="006D76B2">
              <w:t>C106</w:t>
            </w:r>
          </w:p>
        </w:tc>
        <w:tc>
          <w:tcPr>
            <w:tcW w:w="7224" w:type="dxa"/>
          </w:tcPr>
          <w:p w14:paraId="4088A787" w14:textId="1716276C" w:rsidR="00E1534D" w:rsidRPr="00507553" w:rsidRDefault="00E1534D" w:rsidP="00E1534D">
            <w:r w:rsidRPr="000F4E94">
              <w:t>Unblock, unfreeze, and restart process.</w:t>
            </w:r>
          </w:p>
        </w:tc>
        <w:tc>
          <w:tcPr>
            <w:tcW w:w="2610" w:type="dxa"/>
          </w:tcPr>
          <w:p w14:paraId="37D981DE" w14:textId="40881C6F" w:rsidR="00E1534D" w:rsidRDefault="00E1534D" w:rsidP="00E1534D">
            <w:pPr>
              <w:tabs>
                <w:tab w:val="left" w:pos="2520"/>
                <w:tab w:val="left" w:pos="3240"/>
                <w:tab w:val="decimal" w:pos="9720"/>
              </w:tabs>
            </w:pPr>
            <w:hyperlink w:anchor="process" w:history="1">
              <w:r>
                <w:rPr>
                  <w:rStyle w:val="Strong"/>
                </w:rPr>
                <w:t>process</w:t>
              </w:r>
            </w:hyperlink>
          </w:p>
        </w:tc>
        <w:tc>
          <w:tcPr>
            <w:tcW w:w="630" w:type="dxa"/>
          </w:tcPr>
          <w:p w14:paraId="558FC341" w14:textId="7F634839" w:rsidR="00E1534D" w:rsidRDefault="00E1534D" w:rsidP="00E1534D">
            <w:pPr>
              <w:tabs>
                <w:tab w:val="left" w:pos="2520"/>
                <w:tab w:val="left" w:pos="3240"/>
                <w:tab w:val="decimal" w:pos="9720"/>
              </w:tabs>
            </w:pPr>
            <w:r>
              <w:fldChar w:fldCharType="begin"/>
            </w:r>
            <w:r>
              <w:instrText xml:space="preserve"> PAGEREF  RestartProcess \h </w:instrText>
            </w:r>
            <w:r>
              <w:fldChar w:fldCharType="separate"/>
            </w:r>
            <w:r w:rsidR="00AE74F2">
              <w:rPr>
                <w:noProof/>
              </w:rPr>
              <w:t>154</w:t>
            </w:r>
            <w:r>
              <w:fldChar w:fldCharType="end"/>
            </w:r>
          </w:p>
        </w:tc>
      </w:tr>
      <w:tr w:rsidR="00BC3BE9" w14:paraId="381B4FC6" w14:textId="77777777" w:rsidTr="00863D02">
        <w:trPr>
          <w:trHeight w:val="245"/>
        </w:trPr>
        <w:tc>
          <w:tcPr>
            <w:tcW w:w="2154" w:type="dxa"/>
          </w:tcPr>
          <w:p w14:paraId="06824416" w14:textId="0AD02451" w:rsidR="00BC3BE9" w:rsidRDefault="00BC3BE9" w:rsidP="00E1534D">
            <w:hyperlink w:anchor="RenameFile" w:history="1">
              <w:hyperlink w:anchor="RstrAppl" w:history="1">
                <w:r>
                  <w:rPr>
                    <w:rStyle w:val="Strong"/>
                  </w:rPr>
                  <w:t>RstrAppl</w:t>
                </w:r>
              </w:hyperlink>
            </w:hyperlink>
          </w:p>
        </w:tc>
        <w:tc>
          <w:tcPr>
            <w:tcW w:w="697" w:type="dxa"/>
          </w:tcPr>
          <w:p w14:paraId="4E7AA5AE" w14:textId="3A95B818" w:rsidR="00BC3BE9" w:rsidRPr="006D76B2" w:rsidRDefault="00BC3BE9" w:rsidP="00E1534D">
            <w:r w:rsidRPr="006D76B2">
              <w:t>C23E</w:t>
            </w:r>
          </w:p>
        </w:tc>
        <w:tc>
          <w:tcPr>
            <w:tcW w:w="7224" w:type="dxa"/>
          </w:tcPr>
          <w:p w14:paraId="5232EC10" w14:textId="6252388F" w:rsidR="00BC3BE9" w:rsidRPr="00507553" w:rsidRDefault="00BC3BE9" w:rsidP="00E1534D">
            <w:r w:rsidRPr="00BC3BE9">
              <w:t>Leave desk accessory and return</w:t>
            </w:r>
            <w:r w:rsidRPr="00BC3BE9">
              <w:rPr>
                <w:sz w:val="18"/>
                <w:szCs w:val="18"/>
              </w:rPr>
              <w:t xml:space="preserve"> to </w:t>
            </w:r>
            <w:r w:rsidRPr="00BC3BE9">
              <w:t>calling</w:t>
            </w:r>
            <w:r w:rsidRPr="00BC3BE9">
              <w:rPr>
                <w:sz w:val="18"/>
                <w:szCs w:val="18"/>
              </w:rPr>
              <w:t xml:space="preserve"> application.</w:t>
            </w:r>
          </w:p>
        </w:tc>
        <w:tc>
          <w:tcPr>
            <w:tcW w:w="2610" w:type="dxa"/>
          </w:tcPr>
          <w:p w14:paraId="0696F237" w14:textId="6F5BC657" w:rsidR="00BC3BE9" w:rsidRPr="00743084" w:rsidRDefault="00BC3BE9" w:rsidP="00E1534D">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67D6D7A2" w14:textId="2A72AACF" w:rsidR="00BC3BE9" w:rsidRDefault="00BC3BE9" w:rsidP="00E1534D">
            <w:pPr>
              <w:tabs>
                <w:tab w:val="left" w:pos="2520"/>
                <w:tab w:val="left" w:pos="3240"/>
                <w:tab w:val="decimal" w:pos="9720"/>
              </w:tabs>
            </w:pPr>
            <w:r>
              <w:fldChar w:fldCharType="begin"/>
            </w:r>
            <w:r>
              <w:instrText xml:space="preserve"> PAGEREF  RstrAppl \h </w:instrText>
            </w:r>
            <w:r>
              <w:fldChar w:fldCharType="separate"/>
            </w:r>
            <w:r w:rsidR="00AE74F2">
              <w:rPr>
                <w:noProof/>
              </w:rPr>
              <w:t>74</w:t>
            </w:r>
            <w:r>
              <w:fldChar w:fldCharType="end"/>
            </w:r>
          </w:p>
        </w:tc>
      </w:tr>
      <w:tr w:rsidR="00E1534D" w14:paraId="4B94ACE9" w14:textId="77777777" w:rsidTr="00863D02">
        <w:trPr>
          <w:trHeight w:val="245"/>
        </w:trPr>
        <w:tc>
          <w:tcPr>
            <w:tcW w:w="2154" w:type="dxa"/>
          </w:tcPr>
          <w:p w14:paraId="0BC9323E" w14:textId="3CD32AF2" w:rsidR="00E1534D" w:rsidRPr="00172552" w:rsidRDefault="00E1534D" w:rsidP="00E1534D">
            <w:hyperlink w:anchor="SaveFile" w:history="1">
              <w:r>
                <w:rPr>
                  <w:rStyle w:val="Strong"/>
                </w:rPr>
                <w:t>SaveF</w:t>
              </w:r>
              <w:r>
                <w:rPr>
                  <w:rStyle w:val="Strong"/>
                </w:rPr>
                <w:t>i</w:t>
              </w:r>
              <w:r>
                <w:rPr>
                  <w:rStyle w:val="Strong"/>
                </w:rPr>
                <w:t>l</w:t>
              </w:r>
              <w:r>
                <w:rPr>
                  <w:rStyle w:val="Strong"/>
                </w:rPr>
                <w:t>e</w:t>
              </w:r>
            </w:hyperlink>
          </w:p>
        </w:tc>
        <w:tc>
          <w:tcPr>
            <w:tcW w:w="697" w:type="dxa"/>
          </w:tcPr>
          <w:p w14:paraId="40992587" w14:textId="7885DFE1" w:rsidR="00E1534D" w:rsidRPr="00E0466F" w:rsidRDefault="00E1534D" w:rsidP="00E1534D">
            <w:r w:rsidRPr="006D76B2">
              <w:t>C1ED</w:t>
            </w:r>
          </w:p>
        </w:tc>
        <w:tc>
          <w:tcPr>
            <w:tcW w:w="7224" w:type="dxa"/>
          </w:tcPr>
          <w:p w14:paraId="4E417DF0" w14:textId="027929BF" w:rsidR="00E1534D" w:rsidRPr="00E0466F" w:rsidRDefault="00E1534D" w:rsidP="00E1534D">
            <w:r w:rsidRPr="00507553">
              <w:t>Save</w:t>
            </w:r>
            <w:r>
              <w:t xml:space="preserve"> Memory to </w:t>
            </w:r>
            <w:r w:rsidRPr="00507553">
              <w:t>creat</w:t>
            </w:r>
            <w:r>
              <w:t>e</w:t>
            </w:r>
            <w:r w:rsidRPr="00507553">
              <w:t xml:space="preserve"> a GEOS file.</w:t>
            </w:r>
          </w:p>
        </w:tc>
        <w:tc>
          <w:tcPr>
            <w:tcW w:w="2610" w:type="dxa"/>
          </w:tcPr>
          <w:p w14:paraId="01B94C2E" w14:textId="404E7A2C" w:rsidR="00E1534D" w:rsidRDefault="00E1534D" w:rsidP="00E1534D">
            <w:pPr>
              <w:tabs>
                <w:tab w:val="left" w:pos="2520"/>
                <w:tab w:val="left" w:pos="3240"/>
                <w:tab w:val="decimal" w:pos="9720"/>
              </w:tabs>
            </w:pPr>
            <w:hyperlink w:anchor="disk_high_level" w:history="1">
              <w:r>
                <w:rPr>
                  <w:rStyle w:val="Heading2Char"/>
                </w:rPr>
                <w:t>disk high-level</w:t>
              </w:r>
            </w:hyperlink>
          </w:p>
        </w:tc>
        <w:tc>
          <w:tcPr>
            <w:tcW w:w="630" w:type="dxa"/>
          </w:tcPr>
          <w:p w14:paraId="41894E7B" w14:textId="4BF88CF4" w:rsidR="00E1534D" w:rsidRPr="00E0466F" w:rsidRDefault="00E1534D" w:rsidP="00E1534D">
            <w:pPr>
              <w:tabs>
                <w:tab w:val="left" w:pos="2520"/>
                <w:tab w:val="left" w:pos="3240"/>
                <w:tab w:val="decimal" w:pos="9720"/>
              </w:tabs>
            </w:pPr>
            <w:r>
              <w:fldChar w:fldCharType="begin"/>
            </w:r>
            <w:r>
              <w:instrText xml:space="preserve"> PAGEREF  SaveFile \h </w:instrText>
            </w:r>
            <w:r>
              <w:fldChar w:fldCharType="separate"/>
            </w:r>
            <w:r w:rsidR="00AE74F2">
              <w:rPr>
                <w:noProof/>
              </w:rPr>
              <w:t>75</w:t>
            </w:r>
            <w:r>
              <w:fldChar w:fldCharType="end"/>
            </w:r>
          </w:p>
        </w:tc>
      </w:tr>
      <w:tr w:rsidR="00E1534D" w14:paraId="7A06B804" w14:textId="77777777" w:rsidTr="00863D02">
        <w:trPr>
          <w:trHeight w:val="245"/>
        </w:trPr>
        <w:tc>
          <w:tcPr>
            <w:tcW w:w="2154" w:type="dxa"/>
          </w:tcPr>
          <w:p w14:paraId="5EF2C9EC" w14:textId="22D39766" w:rsidR="00E1534D" w:rsidRPr="00172552" w:rsidRDefault="00E1534D" w:rsidP="00E1534D">
            <w:hyperlink w:anchor="SetDevice" w:history="1">
              <w:r>
                <w:rPr>
                  <w:rStyle w:val="Strong"/>
                </w:rPr>
                <w:t>SetDe</w:t>
              </w:r>
              <w:r>
                <w:rPr>
                  <w:rStyle w:val="Strong"/>
                </w:rPr>
                <w:t>v</w:t>
              </w:r>
              <w:r>
                <w:rPr>
                  <w:rStyle w:val="Strong"/>
                </w:rPr>
                <w:t>ice</w:t>
              </w:r>
            </w:hyperlink>
          </w:p>
        </w:tc>
        <w:tc>
          <w:tcPr>
            <w:tcW w:w="697" w:type="dxa"/>
          </w:tcPr>
          <w:p w14:paraId="23395647" w14:textId="106EA950" w:rsidR="00E1534D" w:rsidRPr="00E0466F" w:rsidRDefault="00E1534D" w:rsidP="00E1534D">
            <w:r w:rsidRPr="006D76B2">
              <w:t>C2B0</w:t>
            </w:r>
          </w:p>
        </w:tc>
        <w:tc>
          <w:tcPr>
            <w:tcW w:w="7224" w:type="dxa"/>
          </w:tcPr>
          <w:p w14:paraId="69AF98B7" w14:textId="7E458A4C" w:rsidR="00E1534D" w:rsidRPr="00E0466F" w:rsidRDefault="00E1534D" w:rsidP="00E1534D">
            <w:r w:rsidRPr="00507553">
              <w:t>Establish communication with a new serial device.</w:t>
            </w:r>
          </w:p>
        </w:tc>
        <w:tc>
          <w:tcPr>
            <w:tcW w:w="2610" w:type="dxa"/>
          </w:tcPr>
          <w:p w14:paraId="341055FC" w14:textId="5EEB89AD" w:rsidR="00E1534D" w:rsidRDefault="00E1534D" w:rsidP="00E1534D">
            <w:pPr>
              <w:tabs>
                <w:tab w:val="left" w:pos="2520"/>
                <w:tab w:val="left" w:pos="3240"/>
                <w:tab w:val="decimal" w:pos="9720"/>
              </w:tabs>
            </w:pPr>
            <w:hyperlink w:anchor="disk_high_level" w:history="1">
              <w:r>
                <w:rPr>
                  <w:rStyle w:val="Heading2Char"/>
                </w:rPr>
                <w:t>disk high-level</w:t>
              </w:r>
            </w:hyperlink>
          </w:p>
        </w:tc>
        <w:tc>
          <w:tcPr>
            <w:tcW w:w="630" w:type="dxa"/>
          </w:tcPr>
          <w:p w14:paraId="108283CB" w14:textId="6DE2F0BD" w:rsidR="00E1534D" w:rsidRPr="00E0466F" w:rsidRDefault="00E1534D" w:rsidP="00E1534D">
            <w:pPr>
              <w:tabs>
                <w:tab w:val="left" w:pos="2520"/>
                <w:tab w:val="left" w:pos="3240"/>
                <w:tab w:val="decimal" w:pos="9720"/>
              </w:tabs>
            </w:pPr>
            <w:r>
              <w:fldChar w:fldCharType="begin"/>
            </w:r>
            <w:r>
              <w:instrText xml:space="preserve"> PAGEREF  SetDevice \h </w:instrText>
            </w:r>
            <w:r>
              <w:fldChar w:fldCharType="separate"/>
            </w:r>
            <w:r w:rsidR="00AE74F2">
              <w:rPr>
                <w:noProof/>
              </w:rPr>
              <w:t>76</w:t>
            </w:r>
            <w:r>
              <w:fldChar w:fldCharType="end"/>
            </w:r>
          </w:p>
        </w:tc>
      </w:tr>
      <w:tr w:rsidR="00782BD6" w14:paraId="490F86A9" w14:textId="77777777" w:rsidTr="00863D02">
        <w:trPr>
          <w:trHeight w:val="245"/>
        </w:trPr>
        <w:tc>
          <w:tcPr>
            <w:tcW w:w="2154" w:type="dxa"/>
          </w:tcPr>
          <w:p w14:paraId="440E8479" w14:textId="04911705" w:rsidR="00782BD6" w:rsidRDefault="00782BD6" w:rsidP="00E1534D">
            <w:hyperlink w:anchor="SetGDirEntry" w:history="1">
              <w:r w:rsidRPr="00574F14">
                <w:rPr>
                  <w:rStyle w:val="Strong"/>
                </w:rPr>
                <w:t>SetGDirE</w:t>
              </w:r>
              <w:r w:rsidRPr="00574F14">
                <w:rPr>
                  <w:rStyle w:val="Strong"/>
                </w:rPr>
                <w:t>n</w:t>
              </w:r>
              <w:r w:rsidRPr="00574F14">
                <w:rPr>
                  <w:rStyle w:val="Strong"/>
                </w:rPr>
                <w:t>try</w:t>
              </w:r>
            </w:hyperlink>
          </w:p>
        </w:tc>
        <w:tc>
          <w:tcPr>
            <w:tcW w:w="697" w:type="dxa"/>
          </w:tcPr>
          <w:p w14:paraId="7BFCFD81" w14:textId="77924C76" w:rsidR="00782BD6" w:rsidRPr="006D76B2" w:rsidRDefault="00782BD6" w:rsidP="00E1534D">
            <w:r w:rsidRPr="006D76B2">
              <w:t>C1F0</w:t>
            </w:r>
          </w:p>
        </w:tc>
        <w:tc>
          <w:tcPr>
            <w:tcW w:w="7224" w:type="dxa"/>
          </w:tcPr>
          <w:p w14:paraId="33963F1E" w14:textId="6FF3F251" w:rsidR="00782BD6" w:rsidRPr="00507553" w:rsidRDefault="00782BD6" w:rsidP="00E1534D">
            <w:r w:rsidRPr="00782BD6">
              <w:t>Create and save a new GEOS directory entry.</w:t>
            </w:r>
          </w:p>
        </w:tc>
        <w:tc>
          <w:tcPr>
            <w:tcW w:w="2610" w:type="dxa"/>
          </w:tcPr>
          <w:p w14:paraId="2600221D" w14:textId="30C6CC62" w:rsidR="00782BD6" w:rsidRPr="00743084" w:rsidRDefault="00782BD6" w:rsidP="00E1534D">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6E297F8F" w14:textId="7A377295" w:rsidR="00782BD6" w:rsidRDefault="00782BD6" w:rsidP="00E1534D">
            <w:pPr>
              <w:tabs>
                <w:tab w:val="left" w:pos="2520"/>
                <w:tab w:val="left" w:pos="3240"/>
                <w:tab w:val="decimal" w:pos="9720"/>
              </w:tabs>
            </w:pPr>
            <w:r>
              <w:fldChar w:fldCharType="begin"/>
            </w:r>
            <w:r>
              <w:instrText xml:space="preserve"> PAGEREF  SetGDirEntry \h </w:instrText>
            </w:r>
            <w:r>
              <w:fldChar w:fldCharType="separate"/>
            </w:r>
            <w:r w:rsidR="00AE74F2">
              <w:rPr>
                <w:noProof/>
              </w:rPr>
              <w:t>58</w:t>
            </w:r>
            <w:r>
              <w:fldChar w:fldCharType="end"/>
            </w:r>
          </w:p>
        </w:tc>
      </w:tr>
      <w:tr w:rsidR="00E1534D" w14:paraId="3966D76C" w14:textId="77777777" w:rsidTr="00863D02">
        <w:trPr>
          <w:trHeight w:val="245"/>
        </w:trPr>
        <w:tc>
          <w:tcPr>
            <w:tcW w:w="2154" w:type="dxa"/>
          </w:tcPr>
          <w:p w14:paraId="1F2BFDAD" w14:textId="4032DA06" w:rsidR="00E1534D" w:rsidRPr="00172552" w:rsidRDefault="00E1534D" w:rsidP="00E1534D">
            <w:hyperlink w:anchor="SetGEOSDisk" w:history="1">
              <w:r>
                <w:rPr>
                  <w:rStyle w:val="Strong"/>
                </w:rPr>
                <w:t>SetGEO</w:t>
              </w:r>
              <w:r>
                <w:rPr>
                  <w:rStyle w:val="Strong"/>
                </w:rPr>
                <w:t>S</w:t>
              </w:r>
              <w:r>
                <w:rPr>
                  <w:rStyle w:val="Strong"/>
                </w:rPr>
                <w:t>Disk</w:t>
              </w:r>
            </w:hyperlink>
          </w:p>
        </w:tc>
        <w:tc>
          <w:tcPr>
            <w:tcW w:w="697" w:type="dxa"/>
          </w:tcPr>
          <w:p w14:paraId="75AF9CF4" w14:textId="06253EFD" w:rsidR="00E1534D" w:rsidRPr="00E0466F" w:rsidRDefault="00E1534D" w:rsidP="00E1534D">
            <w:r w:rsidRPr="006D76B2">
              <w:t>C1EA</w:t>
            </w:r>
          </w:p>
        </w:tc>
        <w:tc>
          <w:tcPr>
            <w:tcW w:w="7224" w:type="dxa"/>
          </w:tcPr>
          <w:p w14:paraId="6D2524F0" w14:textId="3A22C2C1" w:rsidR="00E1534D" w:rsidRPr="00E0466F" w:rsidRDefault="00E1534D" w:rsidP="00E1534D">
            <w:r w:rsidRPr="00507553">
              <w:t>Convert normal CBM disk into GEOS format disk.</w:t>
            </w:r>
          </w:p>
        </w:tc>
        <w:tc>
          <w:tcPr>
            <w:tcW w:w="2610" w:type="dxa"/>
          </w:tcPr>
          <w:p w14:paraId="5A0A3184" w14:textId="7CEA3B24" w:rsidR="00E1534D" w:rsidRDefault="00E1534D" w:rsidP="00E1534D">
            <w:pPr>
              <w:tabs>
                <w:tab w:val="left" w:pos="2520"/>
                <w:tab w:val="left" w:pos="3240"/>
                <w:tab w:val="decimal" w:pos="9720"/>
              </w:tabs>
            </w:pPr>
            <w:hyperlink w:anchor="disk_high_level" w:history="1">
              <w:r>
                <w:rPr>
                  <w:rStyle w:val="Heading2Char"/>
                </w:rPr>
                <w:t>disk high-level</w:t>
              </w:r>
            </w:hyperlink>
          </w:p>
        </w:tc>
        <w:tc>
          <w:tcPr>
            <w:tcW w:w="630" w:type="dxa"/>
          </w:tcPr>
          <w:p w14:paraId="45070565" w14:textId="27F43662" w:rsidR="00E1534D" w:rsidRPr="00E0466F" w:rsidRDefault="00E1534D" w:rsidP="00E1534D">
            <w:pPr>
              <w:tabs>
                <w:tab w:val="left" w:pos="2520"/>
                <w:tab w:val="left" w:pos="3240"/>
                <w:tab w:val="decimal" w:pos="9720"/>
              </w:tabs>
            </w:pPr>
            <w:r>
              <w:fldChar w:fldCharType="begin"/>
            </w:r>
            <w:r>
              <w:instrText xml:space="preserve"> PAGEREF  SetGEOSDisk \h </w:instrText>
            </w:r>
            <w:r>
              <w:fldChar w:fldCharType="separate"/>
            </w:r>
            <w:r w:rsidR="00AE74F2">
              <w:rPr>
                <w:noProof/>
              </w:rPr>
              <w:t>77</w:t>
            </w:r>
            <w:r>
              <w:fldChar w:fldCharType="end"/>
            </w:r>
          </w:p>
        </w:tc>
      </w:tr>
      <w:tr w:rsidR="00F87631" w14:paraId="3FE63309" w14:textId="77777777" w:rsidTr="00863D02">
        <w:trPr>
          <w:trHeight w:val="245"/>
        </w:trPr>
        <w:tc>
          <w:tcPr>
            <w:tcW w:w="2154" w:type="dxa"/>
          </w:tcPr>
          <w:p w14:paraId="4A5091EF" w14:textId="15C6D114" w:rsidR="00F87631" w:rsidRDefault="00F87631" w:rsidP="00B04143">
            <w:pPr>
              <w:tabs>
                <w:tab w:val="left" w:pos="2430"/>
                <w:tab w:val="left" w:pos="3420"/>
                <w:tab w:val="decimal" w:pos="9720"/>
              </w:tabs>
              <w:ind w:right="-58"/>
            </w:pPr>
            <w:hyperlink w:anchor="SetMouse" w:history="1">
              <w:r>
                <w:rPr>
                  <w:rStyle w:val="Heading3Char"/>
                  <w:sz w:val="20"/>
                  <w:szCs w:val="20"/>
                </w:rPr>
                <w:t>SetMouse</w:t>
              </w:r>
            </w:hyperlink>
          </w:p>
        </w:tc>
        <w:tc>
          <w:tcPr>
            <w:tcW w:w="697" w:type="dxa"/>
          </w:tcPr>
          <w:p w14:paraId="0FFB683A" w14:textId="25667767" w:rsidR="00F87631" w:rsidRPr="000E3BFA" w:rsidRDefault="00F87631" w:rsidP="00E1534D">
            <w:r>
              <w:t>FE89</w:t>
            </w:r>
          </w:p>
        </w:tc>
        <w:tc>
          <w:tcPr>
            <w:tcW w:w="7224" w:type="dxa"/>
          </w:tcPr>
          <w:p w14:paraId="3ADA29D9" w14:textId="63FCA7FB" w:rsidR="00F87631" w:rsidRPr="000E3BFA" w:rsidRDefault="00B04143" w:rsidP="00E1534D">
            <w:r w:rsidRPr="00A0666B">
              <w:t>Reset input device scanning circuitry.</w:t>
            </w:r>
          </w:p>
        </w:tc>
        <w:tc>
          <w:tcPr>
            <w:tcW w:w="2610" w:type="dxa"/>
          </w:tcPr>
          <w:p w14:paraId="5E844D2F" w14:textId="4CF00BDD" w:rsidR="00F87631" w:rsidRDefault="00B04143" w:rsidP="00E1534D">
            <w:pPr>
              <w:tabs>
                <w:tab w:val="left" w:pos="2520"/>
                <w:tab w:val="left" w:pos="3240"/>
                <w:tab w:val="decimal" w:pos="9720"/>
              </w:tabs>
            </w:pPr>
            <w:hyperlink w:anchor="input_driver" w:history="1">
              <w:r>
                <w:rPr>
                  <w:rStyle w:val="Strong"/>
                </w:rPr>
                <w:t>input driver</w:t>
              </w:r>
            </w:hyperlink>
          </w:p>
        </w:tc>
        <w:tc>
          <w:tcPr>
            <w:tcW w:w="630" w:type="dxa"/>
          </w:tcPr>
          <w:p w14:paraId="1491FEBC" w14:textId="7D9E1C67" w:rsidR="00F87631" w:rsidRDefault="00B04143" w:rsidP="00E1534D">
            <w:pPr>
              <w:tabs>
                <w:tab w:val="left" w:pos="2520"/>
                <w:tab w:val="left" w:pos="3240"/>
                <w:tab w:val="decimal" w:pos="9720"/>
              </w:tabs>
            </w:pPr>
            <w:r>
              <w:fldChar w:fldCharType="begin"/>
            </w:r>
            <w:r>
              <w:instrText xml:space="preserve"> PAGEREF  SetMouse \h </w:instrText>
            </w:r>
            <w:r>
              <w:fldChar w:fldCharType="separate"/>
            </w:r>
            <w:r w:rsidR="00AE74F2">
              <w:rPr>
                <w:noProof/>
              </w:rPr>
              <w:t>109</w:t>
            </w:r>
            <w:r>
              <w:fldChar w:fldCharType="end"/>
            </w:r>
          </w:p>
        </w:tc>
      </w:tr>
      <w:tr w:rsidR="00E1534D" w14:paraId="38F92D14" w14:textId="77777777" w:rsidTr="00863D02">
        <w:trPr>
          <w:trHeight w:val="245"/>
        </w:trPr>
        <w:tc>
          <w:tcPr>
            <w:tcW w:w="2154" w:type="dxa"/>
          </w:tcPr>
          <w:p w14:paraId="70BB6303" w14:textId="4A432478" w:rsidR="00E1534D" w:rsidRDefault="00E1534D" w:rsidP="00E1534D">
            <w:hyperlink w:anchor="SetMsePic" w:history="1">
              <w:r>
                <w:rPr>
                  <w:rStyle w:val="Strong"/>
                </w:rPr>
                <w:t>SetMs</w:t>
              </w:r>
              <w:r>
                <w:rPr>
                  <w:rStyle w:val="Strong"/>
                </w:rPr>
                <w:t>e</w:t>
              </w:r>
              <w:r>
                <w:rPr>
                  <w:rStyle w:val="Strong"/>
                </w:rPr>
                <w:t>P</w:t>
              </w:r>
              <w:r>
                <w:rPr>
                  <w:rStyle w:val="Strong"/>
                </w:rPr>
                <w:t>ic</w:t>
              </w:r>
            </w:hyperlink>
          </w:p>
        </w:tc>
        <w:tc>
          <w:tcPr>
            <w:tcW w:w="697" w:type="dxa"/>
          </w:tcPr>
          <w:p w14:paraId="5FD26B1D" w14:textId="00A2493A" w:rsidR="00E1534D" w:rsidRPr="006D76B2" w:rsidRDefault="00E1534D" w:rsidP="00E1534D">
            <w:r w:rsidRPr="000E3BFA">
              <w:t>C2DA</w:t>
            </w:r>
          </w:p>
        </w:tc>
        <w:tc>
          <w:tcPr>
            <w:tcW w:w="7224" w:type="dxa"/>
          </w:tcPr>
          <w:p w14:paraId="26642FA6" w14:textId="32FF5AB3" w:rsidR="00E1534D" w:rsidRPr="00813204" w:rsidRDefault="00E1534D" w:rsidP="00E1534D">
            <w:r w:rsidRPr="000E3BFA">
              <w:t>Set and preshift new soft-sprite mouse picture.</w:t>
            </w:r>
          </w:p>
        </w:tc>
        <w:tc>
          <w:tcPr>
            <w:tcW w:w="2610" w:type="dxa"/>
          </w:tcPr>
          <w:p w14:paraId="164FA574" w14:textId="323EE479" w:rsidR="00E1534D" w:rsidRDefault="00E1534D" w:rsidP="00E1534D">
            <w:pPr>
              <w:tabs>
                <w:tab w:val="left" w:pos="2520"/>
                <w:tab w:val="left" w:pos="3240"/>
                <w:tab w:val="decimal" w:pos="9720"/>
              </w:tabs>
            </w:pPr>
            <w:hyperlink w:anchor="mouse_sprite" w:history="1">
              <w:r>
                <w:rPr>
                  <w:rStyle w:val="Strong"/>
                </w:rPr>
                <w:t>mouse/sprite</w:t>
              </w:r>
            </w:hyperlink>
          </w:p>
        </w:tc>
        <w:tc>
          <w:tcPr>
            <w:tcW w:w="630" w:type="dxa"/>
          </w:tcPr>
          <w:p w14:paraId="6C84AD4C" w14:textId="6BDFDEA6" w:rsidR="00E1534D" w:rsidRDefault="00E1534D" w:rsidP="00E1534D">
            <w:pPr>
              <w:tabs>
                <w:tab w:val="left" w:pos="2520"/>
                <w:tab w:val="left" w:pos="3240"/>
                <w:tab w:val="decimal" w:pos="9720"/>
              </w:tabs>
            </w:pPr>
            <w:r>
              <w:fldChar w:fldCharType="begin"/>
            </w:r>
            <w:r>
              <w:instrText xml:space="preserve"> PAGEREF  SetMsePic \h </w:instrText>
            </w:r>
            <w:r>
              <w:fldChar w:fldCharType="separate"/>
            </w:r>
            <w:r w:rsidR="00AE74F2">
              <w:rPr>
                <w:noProof/>
              </w:rPr>
              <w:t>145</w:t>
            </w:r>
            <w:r>
              <w:fldChar w:fldCharType="end"/>
            </w:r>
          </w:p>
        </w:tc>
      </w:tr>
      <w:tr w:rsidR="00E1534D" w14:paraId="578840EE" w14:textId="77777777" w:rsidTr="00863D02">
        <w:trPr>
          <w:trHeight w:val="245"/>
        </w:trPr>
        <w:tc>
          <w:tcPr>
            <w:tcW w:w="2154" w:type="dxa"/>
          </w:tcPr>
          <w:p w14:paraId="598F8B20" w14:textId="444DD0D4" w:rsidR="00E1534D" w:rsidRPr="00172552" w:rsidRDefault="00E1534D" w:rsidP="00E1534D">
            <w:hyperlink w:anchor="SetNewMode" w:history="1">
              <w:r>
                <w:rPr>
                  <w:rStyle w:val="Strong"/>
                </w:rPr>
                <w:t>SetNew</w:t>
              </w:r>
              <w:r>
                <w:rPr>
                  <w:rStyle w:val="Strong"/>
                </w:rPr>
                <w:t>M</w:t>
              </w:r>
              <w:r>
                <w:rPr>
                  <w:rStyle w:val="Strong"/>
                </w:rPr>
                <w:t>ode</w:t>
              </w:r>
            </w:hyperlink>
          </w:p>
        </w:tc>
        <w:tc>
          <w:tcPr>
            <w:tcW w:w="697" w:type="dxa"/>
          </w:tcPr>
          <w:p w14:paraId="72D932EC" w14:textId="7DBA2558" w:rsidR="00E1534D" w:rsidRPr="00E0466F" w:rsidRDefault="00E1534D" w:rsidP="00E1534D">
            <w:r w:rsidRPr="006D76B2">
              <w:t>C</w:t>
            </w:r>
            <w:r>
              <w:t>2</w:t>
            </w:r>
            <w:r w:rsidRPr="006D76B2">
              <w:t>D</w:t>
            </w:r>
            <w:r>
              <w:t>D</w:t>
            </w:r>
          </w:p>
        </w:tc>
        <w:tc>
          <w:tcPr>
            <w:tcW w:w="7224" w:type="dxa"/>
          </w:tcPr>
          <w:p w14:paraId="118381F2" w14:textId="0CF71435" w:rsidR="00E1534D" w:rsidRPr="00E0466F" w:rsidRDefault="00E1534D" w:rsidP="00E1534D">
            <w:r w:rsidRPr="00813204">
              <w:t>Change GEOS 128 graphics mode (40/80 switch).</w:t>
            </w:r>
          </w:p>
        </w:tc>
        <w:tc>
          <w:tcPr>
            <w:tcW w:w="2610" w:type="dxa"/>
          </w:tcPr>
          <w:p w14:paraId="5AC2D376" w14:textId="43DA4D8B" w:rsidR="00E1534D" w:rsidRDefault="00E1534D" w:rsidP="00E1534D">
            <w:pPr>
              <w:tabs>
                <w:tab w:val="left" w:pos="2340"/>
                <w:tab w:val="left" w:pos="3060"/>
                <w:tab w:val="decimal" w:pos="9720"/>
              </w:tabs>
            </w:pPr>
            <w:hyperlink w:anchor="graphics" w:history="1">
              <w:r>
                <w:rPr>
                  <w:rStyle w:val="Strong"/>
                </w:rPr>
                <w:t>graphics</w:t>
              </w:r>
            </w:hyperlink>
          </w:p>
        </w:tc>
        <w:tc>
          <w:tcPr>
            <w:tcW w:w="630" w:type="dxa"/>
          </w:tcPr>
          <w:p w14:paraId="7D1CDE47" w14:textId="2FC8BDD7" w:rsidR="00E1534D" w:rsidRPr="00E0466F" w:rsidRDefault="00E1534D" w:rsidP="00E1534D">
            <w:pPr>
              <w:tabs>
                <w:tab w:val="left" w:pos="2520"/>
                <w:tab w:val="left" w:pos="3240"/>
                <w:tab w:val="decimal" w:pos="9720"/>
              </w:tabs>
            </w:pPr>
            <w:r>
              <w:fldChar w:fldCharType="begin"/>
            </w:r>
            <w:r>
              <w:instrText xml:space="preserve"> PAGEREF  SetNewMode \h </w:instrText>
            </w:r>
            <w:r>
              <w:fldChar w:fldCharType="separate"/>
            </w:r>
            <w:r w:rsidR="00AE74F2">
              <w:rPr>
                <w:noProof/>
              </w:rPr>
              <w:t>100</w:t>
            </w:r>
            <w:r>
              <w:fldChar w:fldCharType="end"/>
            </w:r>
          </w:p>
        </w:tc>
      </w:tr>
      <w:tr w:rsidR="00C710DC" w14:paraId="1D44D2A8" w14:textId="77777777" w:rsidTr="00863D02">
        <w:trPr>
          <w:trHeight w:val="245"/>
        </w:trPr>
        <w:tc>
          <w:tcPr>
            <w:tcW w:w="2154" w:type="dxa"/>
          </w:tcPr>
          <w:p w14:paraId="5AE5A410" w14:textId="7452452E" w:rsidR="00C710DC" w:rsidRDefault="00C710DC" w:rsidP="00E1534D">
            <w:hyperlink w:anchor="SetGDirEntry" w:history="1">
              <w:r w:rsidRPr="00574F14">
                <w:rPr>
                  <w:rStyle w:val="Strong"/>
                </w:rPr>
                <w:t>SetGDir</w:t>
              </w:r>
              <w:r w:rsidRPr="00574F14">
                <w:rPr>
                  <w:rStyle w:val="Strong"/>
                </w:rPr>
                <w:t>E</w:t>
              </w:r>
              <w:r w:rsidRPr="00574F14">
                <w:rPr>
                  <w:rStyle w:val="Strong"/>
                </w:rPr>
                <w:t>ntry</w:t>
              </w:r>
            </w:hyperlink>
          </w:p>
        </w:tc>
        <w:tc>
          <w:tcPr>
            <w:tcW w:w="697" w:type="dxa"/>
          </w:tcPr>
          <w:p w14:paraId="36D3E988" w14:textId="7BFBA41F" w:rsidR="00C710DC" w:rsidRPr="006D76B2" w:rsidRDefault="00C710DC" w:rsidP="00E1534D">
            <w:r w:rsidRPr="006D76B2">
              <w:t>C1F0</w:t>
            </w:r>
          </w:p>
        </w:tc>
        <w:tc>
          <w:tcPr>
            <w:tcW w:w="7224" w:type="dxa"/>
          </w:tcPr>
          <w:p w14:paraId="7AB2D993" w14:textId="2FF1A2E9" w:rsidR="00C710DC" w:rsidRPr="000F4E94" w:rsidRDefault="00C710DC" w:rsidP="00E1534D">
            <w:r w:rsidRPr="00782BD6">
              <w:t>Create and save a new GEOS directory entry.</w:t>
            </w:r>
          </w:p>
        </w:tc>
        <w:tc>
          <w:tcPr>
            <w:tcW w:w="2610" w:type="dxa"/>
          </w:tcPr>
          <w:p w14:paraId="3A51CE12" w14:textId="39A0E311" w:rsidR="00C710DC" w:rsidRDefault="00C710DC" w:rsidP="00E1534D">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6F5B5124" w14:textId="61E8F960" w:rsidR="00C710DC" w:rsidRDefault="00C710DC" w:rsidP="00E1534D">
            <w:pPr>
              <w:tabs>
                <w:tab w:val="left" w:pos="2520"/>
                <w:tab w:val="left" w:pos="3240"/>
                <w:tab w:val="decimal" w:pos="9720"/>
              </w:tabs>
            </w:pPr>
            <w:r>
              <w:fldChar w:fldCharType="begin"/>
            </w:r>
            <w:r>
              <w:instrText xml:space="preserve"> PAGEREF  SetNextFree \h </w:instrText>
            </w:r>
            <w:r>
              <w:fldChar w:fldCharType="separate"/>
            </w:r>
            <w:r w:rsidR="00AE74F2">
              <w:rPr>
                <w:noProof/>
              </w:rPr>
              <w:t>59</w:t>
            </w:r>
            <w:r>
              <w:fldChar w:fldCharType="end"/>
            </w:r>
          </w:p>
        </w:tc>
      </w:tr>
      <w:tr w:rsidR="00E1534D" w14:paraId="7A237691" w14:textId="77777777" w:rsidTr="00863D02">
        <w:trPr>
          <w:trHeight w:val="245"/>
        </w:trPr>
        <w:tc>
          <w:tcPr>
            <w:tcW w:w="2154" w:type="dxa"/>
          </w:tcPr>
          <w:p w14:paraId="5DA36656" w14:textId="3D8881E0" w:rsidR="00E1534D" w:rsidRDefault="00E1534D" w:rsidP="00E1534D">
            <w:hyperlink w:anchor="Sleep" w:history="1">
              <w:r>
                <w:rPr>
                  <w:rStyle w:val="Strong"/>
                </w:rPr>
                <w:t>S</w:t>
              </w:r>
              <w:r>
                <w:rPr>
                  <w:rStyle w:val="Strong"/>
                </w:rPr>
                <w:t>l</w:t>
              </w:r>
              <w:r>
                <w:rPr>
                  <w:rStyle w:val="Strong"/>
                </w:rPr>
                <w:t>eep</w:t>
              </w:r>
            </w:hyperlink>
          </w:p>
        </w:tc>
        <w:tc>
          <w:tcPr>
            <w:tcW w:w="697" w:type="dxa"/>
          </w:tcPr>
          <w:p w14:paraId="6099CF5A" w14:textId="04195F1D" w:rsidR="00E1534D" w:rsidRPr="006D76B2" w:rsidRDefault="00E1534D" w:rsidP="00E1534D">
            <w:r w:rsidRPr="006D76B2">
              <w:t>C199</w:t>
            </w:r>
          </w:p>
        </w:tc>
        <w:tc>
          <w:tcPr>
            <w:tcW w:w="7224" w:type="dxa"/>
          </w:tcPr>
          <w:p w14:paraId="07B48EEF" w14:textId="5CCBEC3D" w:rsidR="00E1534D" w:rsidRPr="00037E21" w:rsidRDefault="00E1534D" w:rsidP="00E1534D">
            <w:r w:rsidRPr="000F4E94">
              <w:t>Put current subroutine to sleep for a specified time</w:t>
            </w:r>
            <w:r>
              <w:t>.</w:t>
            </w:r>
          </w:p>
        </w:tc>
        <w:tc>
          <w:tcPr>
            <w:tcW w:w="2610" w:type="dxa"/>
          </w:tcPr>
          <w:p w14:paraId="074FD4D6" w14:textId="672C79EB" w:rsidR="00E1534D" w:rsidRDefault="00E1534D" w:rsidP="00E1534D">
            <w:pPr>
              <w:tabs>
                <w:tab w:val="left" w:pos="2520"/>
                <w:tab w:val="left" w:pos="3240"/>
                <w:tab w:val="decimal" w:pos="9720"/>
              </w:tabs>
            </w:pPr>
            <w:hyperlink w:anchor="process" w:history="1">
              <w:r>
                <w:rPr>
                  <w:rStyle w:val="Strong"/>
                </w:rPr>
                <w:t>process</w:t>
              </w:r>
            </w:hyperlink>
          </w:p>
        </w:tc>
        <w:tc>
          <w:tcPr>
            <w:tcW w:w="630" w:type="dxa"/>
          </w:tcPr>
          <w:p w14:paraId="34DC1522" w14:textId="27B25443" w:rsidR="00E1534D" w:rsidRDefault="00E1534D" w:rsidP="00E1534D">
            <w:pPr>
              <w:tabs>
                <w:tab w:val="left" w:pos="2520"/>
                <w:tab w:val="left" w:pos="3240"/>
                <w:tab w:val="decimal" w:pos="9720"/>
              </w:tabs>
            </w:pPr>
            <w:r>
              <w:fldChar w:fldCharType="begin"/>
            </w:r>
            <w:r>
              <w:instrText xml:space="preserve"> PAGEREF  Sleep \h </w:instrText>
            </w:r>
            <w:r>
              <w:fldChar w:fldCharType="separate"/>
            </w:r>
            <w:r w:rsidR="00AE74F2">
              <w:rPr>
                <w:noProof/>
              </w:rPr>
              <w:t>155</w:t>
            </w:r>
            <w:r>
              <w:fldChar w:fldCharType="end"/>
            </w:r>
          </w:p>
        </w:tc>
      </w:tr>
      <w:tr w:rsidR="00E1534D" w14:paraId="3B79A5C0" w14:textId="77777777" w:rsidTr="00863D02">
        <w:trPr>
          <w:trHeight w:val="245"/>
        </w:trPr>
        <w:tc>
          <w:tcPr>
            <w:tcW w:w="2154" w:type="dxa"/>
          </w:tcPr>
          <w:p w14:paraId="672DBCD3" w14:textId="44D87C82" w:rsidR="00E1534D" w:rsidRDefault="00E1534D" w:rsidP="00E1534D">
            <w:hyperlink w:anchor="SmallPutChar" w:history="1">
              <w:r>
                <w:rPr>
                  <w:rStyle w:val="Strong"/>
                </w:rPr>
                <w:t>SmallPut</w:t>
              </w:r>
              <w:r>
                <w:rPr>
                  <w:rStyle w:val="Strong"/>
                </w:rPr>
                <w:t>C</w:t>
              </w:r>
              <w:r>
                <w:rPr>
                  <w:rStyle w:val="Strong"/>
                </w:rPr>
                <w:t>har</w:t>
              </w:r>
            </w:hyperlink>
          </w:p>
        </w:tc>
        <w:tc>
          <w:tcPr>
            <w:tcW w:w="697" w:type="dxa"/>
          </w:tcPr>
          <w:p w14:paraId="60B1D1AD" w14:textId="2BEF1036" w:rsidR="00E1534D" w:rsidRPr="006D76B2" w:rsidRDefault="00E1534D" w:rsidP="00E1534D">
            <w:r w:rsidRPr="006D76B2">
              <w:t>C202</w:t>
            </w:r>
          </w:p>
        </w:tc>
        <w:tc>
          <w:tcPr>
            <w:tcW w:w="7224" w:type="dxa"/>
          </w:tcPr>
          <w:p w14:paraId="20C5D0B0" w14:textId="732DAD98" w:rsidR="00E1534D" w:rsidRPr="000F4E94" w:rsidRDefault="00E1534D" w:rsidP="00E1534D">
            <w:r w:rsidRPr="002B3938">
              <w:t>Fast character print routine.</w:t>
            </w:r>
          </w:p>
        </w:tc>
        <w:tc>
          <w:tcPr>
            <w:tcW w:w="2610" w:type="dxa"/>
          </w:tcPr>
          <w:p w14:paraId="7B6E9C7E" w14:textId="79D2ED5E" w:rsidR="00E1534D" w:rsidRDefault="00E1534D" w:rsidP="00E1534D">
            <w:pPr>
              <w:tabs>
                <w:tab w:val="left" w:pos="2520"/>
                <w:tab w:val="left" w:pos="3240"/>
                <w:tab w:val="decimal" w:pos="9720"/>
              </w:tabs>
            </w:pPr>
            <w:hyperlink w:anchor="text" w:history="1">
              <w:r>
                <w:rPr>
                  <w:rStyle w:val="Strong"/>
                </w:rPr>
                <w:t>text</w:t>
              </w:r>
            </w:hyperlink>
          </w:p>
        </w:tc>
        <w:tc>
          <w:tcPr>
            <w:tcW w:w="630" w:type="dxa"/>
          </w:tcPr>
          <w:p w14:paraId="5FE3A68F" w14:textId="571F2010" w:rsidR="00E1534D" w:rsidRDefault="00E1534D" w:rsidP="00E1534D">
            <w:pPr>
              <w:tabs>
                <w:tab w:val="left" w:pos="2520"/>
                <w:tab w:val="left" w:pos="3240"/>
                <w:tab w:val="decimal" w:pos="9720"/>
              </w:tabs>
            </w:pPr>
            <w:r>
              <w:fldChar w:fldCharType="begin"/>
            </w:r>
            <w:r>
              <w:instrText xml:space="preserve"> PAGEREF  SmallPutChar \h </w:instrText>
            </w:r>
            <w:r>
              <w:fldChar w:fldCharType="separate"/>
            </w:r>
            <w:r w:rsidR="00AE74F2">
              <w:rPr>
                <w:noProof/>
              </w:rPr>
              <w:t>173</w:t>
            </w:r>
            <w:r>
              <w:fldChar w:fldCharType="end"/>
            </w:r>
          </w:p>
        </w:tc>
      </w:tr>
      <w:tr w:rsidR="00E1534D" w14:paraId="3E0D2661" w14:textId="77777777" w:rsidTr="00863D02">
        <w:trPr>
          <w:trHeight w:val="245"/>
        </w:trPr>
        <w:tc>
          <w:tcPr>
            <w:tcW w:w="2154" w:type="dxa"/>
          </w:tcPr>
          <w:p w14:paraId="00B8C256" w14:textId="19863F3E" w:rsidR="00E1534D" w:rsidRDefault="00E1534D" w:rsidP="00E1534D">
            <w:hyperlink w:anchor="StartASCII" w:history="1">
              <w:r>
                <w:rPr>
                  <w:rStyle w:val="Strong"/>
                </w:rPr>
                <w:t>StartA</w:t>
              </w:r>
              <w:r>
                <w:rPr>
                  <w:rStyle w:val="Strong"/>
                </w:rPr>
                <w:t>S</w:t>
              </w:r>
              <w:r>
                <w:rPr>
                  <w:rStyle w:val="Strong"/>
                </w:rPr>
                <w:t>CII</w:t>
              </w:r>
            </w:hyperlink>
          </w:p>
        </w:tc>
        <w:tc>
          <w:tcPr>
            <w:tcW w:w="697" w:type="dxa"/>
          </w:tcPr>
          <w:p w14:paraId="4B041570" w14:textId="7EF7074F" w:rsidR="00E1534D" w:rsidRPr="006D76B2" w:rsidRDefault="00E1534D" w:rsidP="00E1534D">
            <w:r>
              <w:t>7912</w:t>
            </w:r>
          </w:p>
        </w:tc>
        <w:tc>
          <w:tcPr>
            <w:tcW w:w="7224" w:type="dxa"/>
          </w:tcPr>
          <w:p w14:paraId="76B74C5E" w14:textId="7F83F063" w:rsidR="00E1534D" w:rsidRPr="00037E21" w:rsidRDefault="00E1534D" w:rsidP="00E1534D">
            <w:r w:rsidRPr="00022066">
              <w:t>Begin ASCII mode printing.</w:t>
            </w:r>
          </w:p>
        </w:tc>
        <w:tc>
          <w:tcPr>
            <w:tcW w:w="2610" w:type="dxa"/>
          </w:tcPr>
          <w:p w14:paraId="70F99FEA" w14:textId="024823B1" w:rsidR="00E1534D" w:rsidRDefault="00E1534D" w:rsidP="00E1534D">
            <w:pPr>
              <w:tabs>
                <w:tab w:val="left" w:pos="2520"/>
                <w:tab w:val="left" w:pos="3240"/>
                <w:tab w:val="decimal" w:pos="9720"/>
              </w:tabs>
            </w:pPr>
            <w:hyperlink w:anchor="print_driver" w:history="1">
              <w:r>
                <w:rPr>
                  <w:rStyle w:val="Strong"/>
                </w:rPr>
                <w:t>print driver</w:t>
              </w:r>
            </w:hyperlink>
          </w:p>
        </w:tc>
        <w:tc>
          <w:tcPr>
            <w:tcW w:w="630" w:type="dxa"/>
          </w:tcPr>
          <w:p w14:paraId="3378D842" w14:textId="775301BB" w:rsidR="00E1534D" w:rsidRDefault="00E1534D" w:rsidP="00E1534D">
            <w:pPr>
              <w:tabs>
                <w:tab w:val="left" w:pos="2520"/>
                <w:tab w:val="left" w:pos="3240"/>
                <w:tab w:val="decimal" w:pos="9720"/>
              </w:tabs>
            </w:pPr>
            <w:r>
              <w:fldChar w:fldCharType="begin"/>
            </w:r>
            <w:r>
              <w:instrText xml:space="preserve"> PAGEREF  StartASCII \h </w:instrText>
            </w:r>
            <w:r>
              <w:fldChar w:fldCharType="separate"/>
            </w:r>
            <w:r w:rsidR="00AE74F2">
              <w:rPr>
                <w:noProof/>
              </w:rPr>
              <w:t>147</w:t>
            </w:r>
            <w:r>
              <w:fldChar w:fldCharType="end"/>
            </w:r>
          </w:p>
        </w:tc>
      </w:tr>
      <w:tr w:rsidR="00F454F8" w14:paraId="725041AA" w14:textId="77777777" w:rsidTr="00863D02">
        <w:trPr>
          <w:trHeight w:val="245"/>
        </w:trPr>
        <w:tc>
          <w:tcPr>
            <w:tcW w:w="2154" w:type="dxa"/>
          </w:tcPr>
          <w:p w14:paraId="15F6998D" w14:textId="2A5618D4" w:rsidR="00F454F8" w:rsidRDefault="00F454F8" w:rsidP="00F454F8">
            <w:hyperlink w:anchor="StartAppl" w:history="1">
              <w:r>
                <w:rPr>
                  <w:rStyle w:val="Strong"/>
                </w:rPr>
                <w:t>StartAppl</w:t>
              </w:r>
            </w:hyperlink>
          </w:p>
        </w:tc>
        <w:tc>
          <w:tcPr>
            <w:tcW w:w="697" w:type="dxa"/>
          </w:tcPr>
          <w:p w14:paraId="306D60C9" w14:textId="30025FBD" w:rsidR="00F454F8" w:rsidRPr="006D76B2" w:rsidRDefault="00F454F8" w:rsidP="00F454F8">
            <w:r w:rsidRPr="006D76B2">
              <w:t>C22F</w:t>
            </w:r>
          </w:p>
        </w:tc>
        <w:tc>
          <w:tcPr>
            <w:tcW w:w="7224" w:type="dxa"/>
          </w:tcPr>
          <w:p w14:paraId="6F26B916" w14:textId="53AC8022" w:rsidR="00F454F8" w:rsidRPr="00037E21" w:rsidRDefault="00F454F8" w:rsidP="00F454F8">
            <w:r w:rsidRPr="00007079">
              <w:t>Warmstart GEOS and start application in memory.</w:t>
            </w:r>
          </w:p>
        </w:tc>
        <w:tc>
          <w:tcPr>
            <w:tcW w:w="2610" w:type="dxa"/>
          </w:tcPr>
          <w:p w14:paraId="3B97786E" w14:textId="71C668C3" w:rsidR="00F454F8" w:rsidRDefault="00F454F8" w:rsidP="00F454F8">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3CF3DC1E" w14:textId="45281A16" w:rsidR="00F454F8" w:rsidRDefault="00F454F8" w:rsidP="00F454F8">
            <w:pPr>
              <w:tabs>
                <w:tab w:val="left" w:pos="2520"/>
                <w:tab w:val="left" w:pos="3240"/>
                <w:tab w:val="decimal" w:pos="9720"/>
              </w:tabs>
            </w:pPr>
            <w:r>
              <w:fldChar w:fldCharType="begin"/>
            </w:r>
            <w:r>
              <w:instrText xml:space="preserve"> PAGEREF  StartAppl \h </w:instrText>
            </w:r>
            <w:r>
              <w:fldChar w:fldCharType="separate"/>
            </w:r>
            <w:r w:rsidR="00AE74F2">
              <w:rPr>
                <w:noProof/>
              </w:rPr>
              <w:t>61</w:t>
            </w:r>
            <w:r>
              <w:fldChar w:fldCharType="end"/>
            </w:r>
          </w:p>
        </w:tc>
      </w:tr>
      <w:tr w:rsidR="00F454F8" w14:paraId="7018BAB3" w14:textId="77777777" w:rsidTr="00863D02">
        <w:trPr>
          <w:trHeight w:val="245"/>
        </w:trPr>
        <w:tc>
          <w:tcPr>
            <w:tcW w:w="2154" w:type="dxa"/>
          </w:tcPr>
          <w:p w14:paraId="57AFAD94" w14:textId="7FBF53C5" w:rsidR="00F454F8" w:rsidRPr="00172552" w:rsidRDefault="00F454F8" w:rsidP="00F454F8">
            <w:hyperlink w:anchor="StashRAM" w:history="1">
              <w:r>
                <w:rPr>
                  <w:rStyle w:val="Strong"/>
                </w:rPr>
                <w:t>Stas</w:t>
              </w:r>
              <w:r>
                <w:rPr>
                  <w:rStyle w:val="Strong"/>
                </w:rPr>
                <w:t>h</w:t>
              </w:r>
              <w:r>
                <w:rPr>
                  <w:rStyle w:val="Strong"/>
                </w:rPr>
                <w:t>R</w:t>
              </w:r>
              <w:r>
                <w:rPr>
                  <w:rStyle w:val="Strong"/>
                </w:rPr>
                <w:t>A</w:t>
              </w:r>
              <w:r>
                <w:rPr>
                  <w:rStyle w:val="Strong"/>
                </w:rPr>
                <w:t>M</w:t>
              </w:r>
            </w:hyperlink>
          </w:p>
        </w:tc>
        <w:tc>
          <w:tcPr>
            <w:tcW w:w="697" w:type="dxa"/>
          </w:tcPr>
          <w:p w14:paraId="09A2E807" w14:textId="5221ADD7" w:rsidR="00F454F8" w:rsidRPr="00E0466F" w:rsidRDefault="00F454F8" w:rsidP="00F454F8">
            <w:r w:rsidRPr="006D76B2">
              <w:t>C2C8</w:t>
            </w:r>
          </w:p>
        </w:tc>
        <w:tc>
          <w:tcPr>
            <w:tcW w:w="7224" w:type="dxa"/>
          </w:tcPr>
          <w:p w14:paraId="49ABFF2D" w14:textId="5D9FC3BC" w:rsidR="00F454F8" w:rsidRPr="00E0466F" w:rsidRDefault="00F454F8" w:rsidP="00F454F8">
            <w:r w:rsidRPr="00037E21">
              <w:t>Transfer memory to RAM-expansion unit.</w:t>
            </w:r>
          </w:p>
        </w:tc>
        <w:tc>
          <w:tcPr>
            <w:tcW w:w="2610" w:type="dxa"/>
          </w:tcPr>
          <w:p w14:paraId="261AD9A0" w14:textId="27DD8713" w:rsidR="00F454F8" w:rsidRDefault="00F454F8" w:rsidP="00F454F8">
            <w:pPr>
              <w:tabs>
                <w:tab w:val="left" w:pos="2520"/>
                <w:tab w:val="left" w:pos="3240"/>
                <w:tab w:val="decimal" w:pos="9720"/>
              </w:tabs>
            </w:pPr>
            <w:hyperlink w:anchor="memory" w:history="1">
              <w:r>
                <w:rPr>
                  <w:rStyle w:val="Strong"/>
                </w:rPr>
                <w:t>memory</w:t>
              </w:r>
            </w:hyperlink>
          </w:p>
        </w:tc>
        <w:tc>
          <w:tcPr>
            <w:tcW w:w="630" w:type="dxa"/>
          </w:tcPr>
          <w:p w14:paraId="666948BF" w14:textId="2122CFFA" w:rsidR="00F454F8" w:rsidRPr="00E0466F" w:rsidRDefault="00F454F8" w:rsidP="00F454F8">
            <w:pPr>
              <w:tabs>
                <w:tab w:val="left" w:pos="2520"/>
                <w:tab w:val="left" w:pos="3240"/>
                <w:tab w:val="decimal" w:pos="9720"/>
              </w:tabs>
            </w:pPr>
            <w:r>
              <w:fldChar w:fldCharType="begin"/>
            </w:r>
            <w:r>
              <w:instrText xml:space="preserve"> PAGEREF  StashRAM \h </w:instrText>
            </w:r>
            <w:r>
              <w:fldChar w:fldCharType="separate"/>
            </w:r>
            <w:r w:rsidR="00AE74F2">
              <w:rPr>
                <w:noProof/>
              </w:rPr>
              <w:t>141</w:t>
            </w:r>
            <w:r>
              <w:fldChar w:fldCharType="end"/>
            </w:r>
          </w:p>
        </w:tc>
      </w:tr>
      <w:tr w:rsidR="00F454F8" w14:paraId="0F942D97" w14:textId="77777777" w:rsidTr="00863D02">
        <w:trPr>
          <w:trHeight w:val="245"/>
        </w:trPr>
        <w:tc>
          <w:tcPr>
            <w:tcW w:w="2154" w:type="dxa"/>
          </w:tcPr>
          <w:p w14:paraId="30E73EB7" w14:textId="42A5C529" w:rsidR="00F454F8" w:rsidRPr="00172552" w:rsidRDefault="00F454F8" w:rsidP="00F454F8">
            <w:hyperlink w:anchor="SwapBData" w:history="1">
              <w:r w:rsidRPr="00080AC4">
                <w:rPr>
                  <w:rStyle w:val="Strong"/>
                </w:rPr>
                <w:t>SwapB</w:t>
              </w:r>
              <w:r w:rsidRPr="00080AC4">
                <w:rPr>
                  <w:rStyle w:val="Strong"/>
                </w:rPr>
                <w:t>D</w:t>
              </w:r>
              <w:r w:rsidRPr="00080AC4">
                <w:rPr>
                  <w:rStyle w:val="Strong"/>
                </w:rPr>
                <w:t>ata</w:t>
              </w:r>
            </w:hyperlink>
          </w:p>
        </w:tc>
        <w:tc>
          <w:tcPr>
            <w:tcW w:w="697" w:type="dxa"/>
          </w:tcPr>
          <w:p w14:paraId="325DB64B" w14:textId="4589EBAF" w:rsidR="00F454F8" w:rsidRPr="00E0466F" w:rsidRDefault="00F454F8" w:rsidP="00F454F8">
            <w:r w:rsidRPr="00FA611C">
              <w:t>C2E6</w:t>
            </w:r>
          </w:p>
        </w:tc>
        <w:tc>
          <w:tcPr>
            <w:tcW w:w="7224" w:type="dxa"/>
          </w:tcPr>
          <w:p w14:paraId="50271D7B" w14:textId="3B426B61" w:rsidR="00F454F8" w:rsidRPr="00E0466F" w:rsidRDefault="00F454F8" w:rsidP="00F454F8">
            <w:r w:rsidRPr="00037E21">
              <w:t>128 memory swap between front/back ram.</w:t>
            </w:r>
          </w:p>
        </w:tc>
        <w:tc>
          <w:tcPr>
            <w:tcW w:w="2610" w:type="dxa"/>
          </w:tcPr>
          <w:p w14:paraId="0E4B75AA" w14:textId="7893A46A" w:rsidR="00F454F8" w:rsidRDefault="00F454F8" w:rsidP="00F454F8">
            <w:pPr>
              <w:tabs>
                <w:tab w:val="left" w:pos="2520"/>
                <w:tab w:val="left" w:pos="3240"/>
                <w:tab w:val="decimal" w:pos="9720"/>
              </w:tabs>
            </w:pPr>
            <w:hyperlink w:anchor="memory" w:history="1">
              <w:r>
                <w:rPr>
                  <w:rStyle w:val="Strong"/>
                </w:rPr>
                <w:t>memory</w:t>
              </w:r>
            </w:hyperlink>
          </w:p>
        </w:tc>
        <w:tc>
          <w:tcPr>
            <w:tcW w:w="630" w:type="dxa"/>
          </w:tcPr>
          <w:p w14:paraId="07A2E768" w14:textId="1BA8A540" w:rsidR="00F454F8" w:rsidRPr="00E0466F" w:rsidRDefault="00F454F8" w:rsidP="00F454F8">
            <w:pPr>
              <w:tabs>
                <w:tab w:val="left" w:pos="2520"/>
                <w:tab w:val="left" w:pos="3240"/>
                <w:tab w:val="decimal" w:pos="9720"/>
              </w:tabs>
            </w:pPr>
            <w:r>
              <w:fldChar w:fldCharType="begin"/>
            </w:r>
            <w:r>
              <w:instrText xml:space="preserve"> PAGEREF  SwapBData \h </w:instrText>
            </w:r>
            <w:r>
              <w:fldChar w:fldCharType="separate"/>
            </w:r>
            <w:r w:rsidR="00AE74F2">
              <w:rPr>
                <w:noProof/>
              </w:rPr>
              <w:t>137</w:t>
            </w:r>
            <w:r>
              <w:fldChar w:fldCharType="end"/>
            </w:r>
          </w:p>
        </w:tc>
      </w:tr>
      <w:tr w:rsidR="00F454F8" w14:paraId="466578A3" w14:textId="77777777" w:rsidTr="00863D02">
        <w:trPr>
          <w:trHeight w:val="245"/>
        </w:trPr>
        <w:tc>
          <w:tcPr>
            <w:tcW w:w="2154" w:type="dxa"/>
          </w:tcPr>
          <w:p w14:paraId="28CD4035" w14:textId="3DD1CEB8" w:rsidR="00F454F8" w:rsidRPr="00172552" w:rsidRDefault="00F454F8" w:rsidP="00F454F8">
            <w:hyperlink w:anchor="SwapRAM" w:history="1">
              <w:r>
                <w:rPr>
                  <w:rStyle w:val="Strong"/>
                </w:rPr>
                <w:t>Swap</w:t>
              </w:r>
              <w:r>
                <w:rPr>
                  <w:rStyle w:val="Strong"/>
                </w:rPr>
                <w:t>R</w:t>
              </w:r>
              <w:r>
                <w:rPr>
                  <w:rStyle w:val="Strong"/>
                </w:rPr>
                <w:t>AM</w:t>
              </w:r>
            </w:hyperlink>
          </w:p>
        </w:tc>
        <w:tc>
          <w:tcPr>
            <w:tcW w:w="697" w:type="dxa"/>
          </w:tcPr>
          <w:p w14:paraId="6524E9AC" w14:textId="1D32A4B0" w:rsidR="00F454F8" w:rsidRPr="00E0466F" w:rsidRDefault="00F454F8" w:rsidP="00F454F8">
            <w:r w:rsidRPr="006D76B2">
              <w:t>C2CE</w:t>
            </w:r>
          </w:p>
        </w:tc>
        <w:tc>
          <w:tcPr>
            <w:tcW w:w="7224" w:type="dxa"/>
          </w:tcPr>
          <w:p w14:paraId="54256312" w14:textId="09A38A52" w:rsidR="00F454F8" w:rsidRPr="00E0466F" w:rsidRDefault="00F454F8" w:rsidP="00F454F8">
            <w:r w:rsidRPr="00037E21">
              <w:t>RAM-expansion unit memory swap.</w:t>
            </w:r>
          </w:p>
        </w:tc>
        <w:tc>
          <w:tcPr>
            <w:tcW w:w="2610" w:type="dxa"/>
          </w:tcPr>
          <w:p w14:paraId="5AA41817" w14:textId="53175F68" w:rsidR="00F454F8" w:rsidRDefault="00F454F8" w:rsidP="00F454F8">
            <w:pPr>
              <w:tabs>
                <w:tab w:val="left" w:pos="2520"/>
                <w:tab w:val="left" w:pos="3240"/>
                <w:tab w:val="decimal" w:pos="9720"/>
              </w:tabs>
            </w:pPr>
            <w:hyperlink w:anchor="memory" w:history="1">
              <w:r>
                <w:rPr>
                  <w:rStyle w:val="Strong"/>
                </w:rPr>
                <w:t>memory</w:t>
              </w:r>
            </w:hyperlink>
          </w:p>
        </w:tc>
        <w:tc>
          <w:tcPr>
            <w:tcW w:w="630" w:type="dxa"/>
          </w:tcPr>
          <w:p w14:paraId="39567F7C" w14:textId="19019782" w:rsidR="00F454F8" w:rsidRPr="00E0466F" w:rsidRDefault="00F454F8" w:rsidP="00F454F8">
            <w:pPr>
              <w:tabs>
                <w:tab w:val="left" w:pos="2520"/>
                <w:tab w:val="left" w:pos="3240"/>
                <w:tab w:val="decimal" w:pos="9720"/>
              </w:tabs>
            </w:pPr>
            <w:r>
              <w:fldChar w:fldCharType="begin"/>
            </w:r>
            <w:r>
              <w:instrText xml:space="preserve"> PAGEREF  SwapRAM \h </w:instrText>
            </w:r>
            <w:r>
              <w:fldChar w:fldCharType="separate"/>
            </w:r>
            <w:r w:rsidR="00AE74F2">
              <w:rPr>
                <w:noProof/>
              </w:rPr>
              <w:t>142</w:t>
            </w:r>
            <w:r>
              <w:fldChar w:fldCharType="end"/>
            </w:r>
          </w:p>
        </w:tc>
      </w:tr>
      <w:tr w:rsidR="00F454F8" w14:paraId="116B356F" w14:textId="4F6712A4" w:rsidTr="00863D02">
        <w:trPr>
          <w:trHeight w:val="245"/>
        </w:trPr>
        <w:tc>
          <w:tcPr>
            <w:tcW w:w="2154" w:type="dxa"/>
          </w:tcPr>
          <w:p w14:paraId="465CED49" w14:textId="2C045C10" w:rsidR="00F454F8" w:rsidRPr="00172552" w:rsidRDefault="00F454F8" w:rsidP="00F454F8">
            <w:hyperlink w:anchor="RstrFrmDialog" w:history="1">
              <w:r w:rsidRPr="00172552">
                <w:rPr>
                  <w:rStyle w:val="Strong"/>
                </w:rPr>
                <w:t>RstrFrm</w:t>
              </w:r>
              <w:r w:rsidRPr="00172552">
                <w:rPr>
                  <w:rStyle w:val="Strong"/>
                </w:rPr>
                <w:t>D</w:t>
              </w:r>
              <w:r w:rsidRPr="00172552">
                <w:rPr>
                  <w:rStyle w:val="Strong"/>
                </w:rPr>
                <w:t>ialog</w:t>
              </w:r>
            </w:hyperlink>
          </w:p>
        </w:tc>
        <w:tc>
          <w:tcPr>
            <w:tcW w:w="697" w:type="dxa"/>
          </w:tcPr>
          <w:p w14:paraId="7607DAF7" w14:textId="4D57583C" w:rsidR="00F454F8" w:rsidRPr="00E0466F" w:rsidRDefault="00F454F8" w:rsidP="00F454F8">
            <w:r w:rsidRPr="00E0466F">
              <w:t>C2BF</w:t>
            </w:r>
          </w:p>
        </w:tc>
        <w:tc>
          <w:tcPr>
            <w:tcW w:w="7224" w:type="dxa"/>
          </w:tcPr>
          <w:p w14:paraId="26682095" w14:textId="0B08C911" w:rsidR="00F454F8" w:rsidRPr="00E0466F" w:rsidRDefault="00F454F8" w:rsidP="00F454F8">
            <w:r w:rsidRPr="00E0466F">
              <w:t>Exits from a dialog box.</w:t>
            </w:r>
          </w:p>
        </w:tc>
        <w:tc>
          <w:tcPr>
            <w:tcW w:w="2610" w:type="dxa"/>
          </w:tcPr>
          <w:p w14:paraId="167D2551" w14:textId="28AD4E19" w:rsidR="00F454F8" w:rsidRPr="00E0466F" w:rsidRDefault="00F454F8" w:rsidP="00F454F8">
            <w:pPr>
              <w:tabs>
                <w:tab w:val="left" w:pos="2520"/>
                <w:tab w:val="left" w:pos="3240"/>
                <w:tab w:val="decimal" w:pos="9720"/>
              </w:tabs>
            </w:pPr>
            <w:hyperlink w:anchor="dialog_box" w:history="1">
              <w:r>
                <w:rPr>
                  <w:rStyle w:val="Strong"/>
                </w:rPr>
                <w:t>dialog box</w:t>
              </w:r>
            </w:hyperlink>
          </w:p>
        </w:tc>
        <w:tc>
          <w:tcPr>
            <w:tcW w:w="630" w:type="dxa"/>
          </w:tcPr>
          <w:p w14:paraId="03B6A882" w14:textId="3544661B" w:rsidR="00F454F8" w:rsidRPr="006D3BE9" w:rsidRDefault="00F454F8" w:rsidP="00F454F8">
            <w:pPr>
              <w:tabs>
                <w:tab w:val="left" w:pos="2520"/>
                <w:tab w:val="left" w:pos="3240"/>
                <w:tab w:val="decimal" w:pos="9720"/>
              </w:tabs>
              <w:rPr>
                <w:b/>
                <w:bCs/>
              </w:rPr>
            </w:pPr>
            <w:r w:rsidRPr="00E0466F">
              <w:fldChar w:fldCharType="begin"/>
            </w:r>
            <w:r w:rsidRPr="00E0466F">
              <w:instrText xml:space="preserve"> PAGEREF  RstrFrmDialog \h </w:instrText>
            </w:r>
            <w:r w:rsidRPr="00E0466F">
              <w:fldChar w:fldCharType="separate"/>
            </w:r>
            <w:r w:rsidR="00AE74F2">
              <w:rPr>
                <w:noProof/>
              </w:rPr>
              <w:t>14</w:t>
            </w:r>
            <w:r w:rsidRPr="00E0466F">
              <w:fldChar w:fldCharType="end"/>
            </w:r>
          </w:p>
        </w:tc>
      </w:tr>
      <w:tr w:rsidR="00F454F8" w14:paraId="0180252D" w14:textId="77777777" w:rsidTr="00863D02">
        <w:trPr>
          <w:trHeight w:val="245"/>
        </w:trPr>
        <w:tc>
          <w:tcPr>
            <w:tcW w:w="2154" w:type="dxa"/>
          </w:tcPr>
          <w:p w14:paraId="1FCECA43" w14:textId="2C1EDA35" w:rsidR="00F454F8" w:rsidRPr="00172552" w:rsidRDefault="00F454F8" w:rsidP="00F454F8">
            <w:hyperlink w:anchor="TempHideMouse" w:history="1">
              <w:r w:rsidRPr="0099106F">
                <w:rPr>
                  <w:rStyle w:val="Strong"/>
                </w:rPr>
                <w:t>TempHid</w:t>
              </w:r>
              <w:r w:rsidRPr="0099106F">
                <w:rPr>
                  <w:rStyle w:val="Strong"/>
                </w:rPr>
                <w:t>e</w:t>
              </w:r>
              <w:r w:rsidRPr="0099106F">
                <w:rPr>
                  <w:rStyle w:val="Strong"/>
                </w:rPr>
                <w:t>Mou</w:t>
              </w:r>
              <w:r w:rsidRPr="0099106F">
                <w:rPr>
                  <w:rStyle w:val="Strong"/>
                </w:rPr>
                <w:t>s</w:t>
              </w:r>
              <w:r w:rsidRPr="0099106F">
                <w:rPr>
                  <w:rStyle w:val="Strong"/>
                </w:rPr>
                <w:t>e</w:t>
              </w:r>
            </w:hyperlink>
          </w:p>
        </w:tc>
        <w:tc>
          <w:tcPr>
            <w:tcW w:w="697" w:type="dxa"/>
          </w:tcPr>
          <w:p w14:paraId="5B323279" w14:textId="3256B684" w:rsidR="00F454F8" w:rsidRPr="00E0466F" w:rsidRDefault="00F454F8" w:rsidP="00F454F8">
            <w:r>
              <w:t>C2D7</w:t>
            </w:r>
          </w:p>
        </w:tc>
        <w:tc>
          <w:tcPr>
            <w:tcW w:w="7224" w:type="dxa"/>
          </w:tcPr>
          <w:p w14:paraId="2FC72666" w14:textId="62EDEA03" w:rsidR="00F454F8" w:rsidRPr="00E0466F" w:rsidRDefault="00F454F8" w:rsidP="00F454F8">
            <w:r w:rsidRPr="00D4454D">
              <w:t>Hide soft-sprites before direct screen access.</w:t>
            </w:r>
          </w:p>
        </w:tc>
        <w:tc>
          <w:tcPr>
            <w:tcW w:w="2610" w:type="dxa"/>
          </w:tcPr>
          <w:p w14:paraId="4E35506E" w14:textId="07EA0FFD" w:rsidR="00F454F8" w:rsidRDefault="00F454F8" w:rsidP="00F454F8">
            <w:pPr>
              <w:tabs>
                <w:tab w:val="left" w:pos="2520"/>
                <w:tab w:val="left" w:pos="3240"/>
                <w:tab w:val="decimal" w:pos="9720"/>
              </w:tabs>
            </w:pPr>
            <w:hyperlink w:anchor="mouse_sprite" w:history="1">
              <w:r>
                <w:rPr>
                  <w:rStyle w:val="Strong"/>
                </w:rPr>
                <w:t>mouse/sprite</w:t>
              </w:r>
            </w:hyperlink>
          </w:p>
        </w:tc>
        <w:tc>
          <w:tcPr>
            <w:tcW w:w="630" w:type="dxa"/>
          </w:tcPr>
          <w:p w14:paraId="0618D3C0" w14:textId="5CAB0B99" w:rsidR="00F454F8" w:rsidRPr="00E0466F" w:rsidRDefault="00F454F8" w:rsidP="00F454F8">
            <w:pPr>
              <w:tabs>
                <w:tab w:val="left" w:pos="2520"/>
                <w:tab w:val="left" w:pos="3240"/>
                <w:tab w:val="decimal" w:pos="9720"/>
              </w:tabs>
            </w:pPr>
            <w:r>
              <w:fldChar w:fldCharType="begin"/>
            </w:r>
            <w:r>
              <w:instrText xml:space="preserve"> PAGEREF  TempHideMouse \h </w:instrText>
            </w:r>
            <w:r>
              <w:fldChar w:fldCharType="separate"/>
            </w:r>
            <w:r w:rsidR="00AE74F2">
              <w:rPr>
                <w:noProof/>
              </w:rPr>
              <w:t>146</w:t>
            </w:r>
            <w:r>
              <w:fldChar w:fldCharType="end"/>
            </w:r>
          </w:p>
        </w:tc>
      </w:tr>
      <w:tr w:rsidR="00F454F8" w14:paraId="21CF65A3" w14:textId="77777777" w:rsidTr="00863D02">
        <w:trPr>
          <w:trHeight w:val="245"/>
        </w:trPr>
        <w:tc>
          <w:tcPr>
            <w:tcW w:w="2154" w:type="dxa"/>
          </w:tcPr>
          <w:p w14:paraId="7652C98D" w14:textId="5F92EA2D" w:rsidR="00F454F8" w:rsidRDefault="00F454F8" w:rsidP="00F454F8">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ToBasic" w:history="1">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ToBasic" w:history="1">
                                                    <w:r>
                                                      <w:rPr>
                                                        <w:rStyle w:val="Strong"/>
                                                      </w:rPr>
                                                      <w:t>ToBasic</w:t>
                                                    </w:r>
                                                  </w:hyperlink>
                                                </w:hyperlink>
                                              </w:hyperlink>
                                            </w:hyperlink>
                                          </w:hyperlink>
                                        </w:hyperlink>
                                      </w:hyperlink>
                                    </w:hyperlink>
                                  </w:hyperlink>
                                </w:hyperlink>
                              </w:hyperlink>
                            </w:hyperlink>
                          </w:hyperlink>
                        </w:hyperlink>
                      </w:hyperlink>
                    </w:hyperlink>
                  </w:hyperlink>
                </w:hyperlink>
              </w:hyperlink>
            </w:hyperlink>
          </w:p>
        </w:tc>
        <w:tc>
          <w:tcPr>
            <w:tcW w:w="697" w:type="dxa"/>
          </w:tcPr>
          <w:p w14:paraId="610B1531" w14:textId="6EDC7896" w:rsidR="00F454F8" w:rsidRPr="006D76B2" w:rsidRDefault="00F454F8" w:rsidP="00F454F8">
            <w:r w:rsidRPr="006D76B2">
              <w:t>C241</w:t>
            </w:r>
          </w:p>
        </w:tc>
        <w:tc>
          <w:tcPr>
            <w:tcW w:w="7224" w:type="dxa"/>
          </w:tcPr>
          <w:p w14:paraId="0138D318" w14:textId="7F12B6B7" w:rsidR="00F454F8" w:rsidRPr="002B3938" w:rsidRDefault="00F454F8" w:rsidP="00F454F8">
            <w:r>
              <w:t xml:space="preserve">Pass Control to </w:t>
            </w:r>
            <w:r w:rsidRPr="009C418C">
              <w:t>Commodore BASIC.</w:t>
            </w:r>
          </w:p>
        </w:tc>
        <w:tc>
          <w:tcPr>
            <w:tcW w:w="2610" w:type="dxa"/>
          </w:tcPr>
          <w:p w14:paraId="7C06EE78" w14:textId="33C43A38" w:rsidR="00F454F8" w:rsidRDefault="00F454F8" w:rsidP="00F454F8">
            <w:pPr>
              <w:tabs>
                <w:tab w:val="left" w:pos="2520"/>
                <w:tab w:val="left" w:pos="3240"/>
                <w:tab w:val="decimal" w:pos="9720"/>
              </w:tabs>
            </w:pPr>
            <w:hyperlink w:anchor="Utility" w:history="1">
              <w:r>
                <w:rPr>
                  <w:rStyle w:val="Strong"/>
                </w:rPr>
                <w:t>utility</w:t>
              </w:r>
            </w:hyperlink>
          </w:p>
        </w:tc>
        <w:tc>
          <w:tcPr>
            <w:tcW w:w="630" w:type="dxa"/>
          </w:tcPr>
          <w:p w14:paraId="30F77EFC" w14:textId="07B190A6" w:rsidR="00F454F8" w:rsidRDefault="00F454F8" w:rsidP="00F454F8">
            <w:pPr>
              <w:tabs>
                <w:tab w:val="left" w:pos="2520"/>
                <w:tab w:val="left" w:pos="3240"/>
                <w:tab w:val="decimal" w:pos="9720"/>
              </w:tabs>
            </w:pPr>
            <w:r>
              <w:fldChar w:fldCharType="begin"/>
            </w:r>
            <w:r>
              <w:instrText xml:space="preserve"> PAGEREF  ToBasic \h </w:instrText>
            </w:r>
            <w:r>
              <w:fldChar w:fldCharType="separate"/>
            </w:r>
            <w:r w:rsidR="00AE74F2">
              <w:rPr>
                <w:noProof/>
              </w:rPr>
              <w:t>166</w:t>
            </w:r>
            <w:r>
              <w:fldChar w:fldCharType="end"/>
            </w:r>
          </w:p>
        </w:tc>
      </w:tr>
      <w:tr w:rsidR="00F454F8" w14:paraId="1573BC3D" w14:textId="77777777" w:rsidTr="00863D02">
        <w:trPr>
          <w:trHeight w:val="245"/>
        </w:trPr>
        <w:tc>
          <w:tcPr>
            <w:tcW w:w="2154" w:type="dxa"/>
          </w:tcPr>
          <w:p w14:paraId="78D4B7B1" w14:textId="140930FA" w:rsidR="00F454F8" w:rsidRDefault="00F454F8" w:rsidP="00F454F8">
            <w:hyperlink w:anchor="UnblockProcess" w:history="1">
              <w:r>
                <w:rPr>
                  <w:rStyle w:val="Strong"/>
                </w:rPr>
                <w:t>UnblockP</w:t>
              </w:r>
              <w:r>
                <w:rPr>
                  <w:rStyle w:val="Strong"/>
                </w:rPr>
                <w:t>r</w:t>
              </w:r>
              <w:r>
                <w:rPr>
                  <w:rStyle w:val="Strong"/>
                </w:rPr>
                <w:t>ocess</w:t>
              </w:r>
            </w:hyperlink>
          </w:p>
        </w:tc>
        <w:tc>
          <w:tcPr>
            <w:tcW w:w="697" w:type="dxa"/>
          </w:tcPr>
          <w:p w14:paraId="1397EC87" w14:textId="2C9B09E1" w:rsidR="00F454F8" w:rsidRPr="006D76B2" w:rsidRDefault="00F454F8" w:rsidP="00F454F8">
            <w:r w:rsidRPr="006D76B2">
              <w:t>C10F</w:t>
            </w:r>
          </w:p>
        </w:tc>
        <w:tc>
          <w:tcPr>
            <w:tcW w:w="7224" w:type="dxa"/>
          </w:tcPr>
          <w:p w14:paraId="4659A7D2" w14:textId="4394A0A2" w:rsidR="00F454F8" w:rsidRPr="009B4BFF" w:rsidRDefault="00F454F8" w:rsidP="00F454F8">
            <w:r w:rsidRPr="002B3938">
              <w:t>Unblock a blocked process, allowing it to run again.</w:t>
            </w:r>
          </w:p>
        </w:tc>
        <w:tc>
          <w:tcPr>
            <w:tcW w:w="2610" w:type="dxa"/>
          </w:tcPr>
          <w:p w14:paraId="432F3D37" w14:textId="23E8C779" w:rsidR="00F454F8" w:rsidRDefault="00F454F8" w:rsidP="00F454F8">
            <w:pPr>
              <w:tabs>
                <w:tab w:val="left" w:pos="2520"/>
                <w:tab w:val="left" w:pos="3240"/>
                <w:tab w:val="decimal" w:pos="9720"/>
              </w:tabs>
            </w:pPr>
            <w:hyperlink w:anchor="process" w:history="1">
              <w:r>
                <w:rPr>
                  <w:rStyle w:val="Strong"/>
                </w:rPr>
                <w:t>process</w:t>
              </w:r>
            </w:hyperlink>
          </w:p>
        </w:tc>
        <w:tc>
          <w:tcPr>
            <w:tcW w:w="630" w:type="dxa"/>
          </w:tcPr>
          <w:p w14:paraId="788806A4" w14:textId="1C82CB29" w:rsidR="00F454F8" w:rsidRDefault="00F454F8" w:rsidP="00F454F8">
            <w:pPr>
              <w:tabs>
                <w:tab w:val="left" w:pos="2520"/>
                <w:tab w:val="left" w:pos="3240"/>
                <w:tab w:val="decimal" w:pos="9720"/>
              </w:tabs>
            </w:pPr>
            <w:r>
              <w:fldChar w:fldCharType="begin"/>
            </w:r>
            <w:r>
              <w:instrText xml:space="preserve"> PAGEREF  UnblockProcess \h </w:instrText>
            </w:r>
            <w:r>
              <w:fldChar w:fldCharType="separate"/>
            </w:r>
            <w:r w:rsidR="00AE74F2">
              <w:rPr>
                <w:noProof/>
              </w:rPr>
              <w:t>155</w:t>
            </w:r>
            <w:r>
              <w:fldChar w:fldCharType="end"/>
            </w:r>
          </w:p>
        </w:tc>
      </w:tr>
      <w:tr w:rsidR="00F454F8" w14:paraId="27E883DB" w14:textId="77777777" w:rsidTr="00863D02">
        <w:trPr>
          <w:trHeight w:val="245"/>
        </w:trPr>
        <w:tc>
          <w:tcPr>
            <w:tcW w:w="2154" w:type="dxa"/>
          </w:tcPr>
          <w:p w14:paraId="2C1481B9" w14:textId="1E173F54" w:rsidR="00F454F8" w:rsidRDefault="00F454F8" w:rsidP="00F454F8">
            <w:hyperlink w:anchor="UnfreezeProcess" w:history="1">
              <w:r>
                <w:rPr>
                  <w:rStyle w:val="Strong"/>
                </w:rPr>
                <w:t>UnfreezeProcess</w:t>
              </w:r>
            </w:hyperlink>
          </w:p>
        </w:tc>
        <w:tc>
          <w:tcPr>
            <w:tcW w:w="697" w:type="dxa"/>
          </w:tcPr>
          <w:p w14:paraId="29C16722" w14:textId="3292DD89" w:rsidR="00F454F8" w:rsidRPr="006D76B2" w:rsidRDefault="00F454F8" w:rsidP="00F454F8">
            <w:r w:rsidRPr="006D76B2">
              <w:t>C115</w:t>
            </w:r>
          </w:p>
        </w:tc>
        <w:tc>
          <w:tcPr>
            <w:tcW w:w="7224" w:type="dxa"/>
          </w:tcPr>
          <w:p w14:paraId="7B9E3D6B" w14:textId="534C9556" w:rsidR="00F454F8" w:rsidRPr="009B4BFF" w:rsidRDefault="00F454F8" w:rsidP="00F454F8">
            <w:r w:rsidRPr="002B3938">
              <w:t>Unpause a frozen process timer.</w:t>
            </w:r>
          </w:p>
        </w:tc>
        <w:tc>
          <w:tcPr>
            <w:tcW w:w="2610" w:type="dxa"/>
          </w:tcPr>
          <w:p w14:paraId="34B61D1A" w14:textId="5F0AEADA" w:rsidR="00F454F8" w:rsidRDefault="00F454F8" w:rsidP="00F454F8">
            <w:pPr>
              <w:tabs>
                <w:tab w:val="left" w:pos="2340"/>
                <w:tab w:val="left" w:pos="2430"/>
                <w:tab w:val="left" w:pos="3060"/>
                <w:tab w:val="decimal" w:pos="9720"/>
              </w:tabs>
              <w:ind w:right="-54"/>
            </w:pPr>
            <w:hyperlink w:anchor="process" w:history="1">
              <w:r>
                <w:rPr>
                  <w:rStyle w:val="Strong"/>
                </w:rPr>
                <w:t>process</w:t>
              </w:r>
            </w:hyperlink>
          </w:p>
        </w:tc>
        <w:tc>
          <w:tcPr>
            <w:tcW w:w="630" w:type="dxa"/>
          </w:tcPr>
          <w:p w14:paraId="00A72950" w14:textId="25741F19" w:rsidR="00F454F8" w:rsidRDefault="00F454F8" w:rsidP="00F454F8">
            <w:pPr>
              <w:tabs>
                <w:tab w:val="left" w:pos="2340"/>
                <w:tab w:val="left" w:pos="2430"/>
                <w:tab w:val="left" w:pos="3060"/>
                <w:tab w:val="decimal" w:pos="9720"/>
              </w:tabs>
              <w:ind w:right="-54"/>
            </w:pPr>
            <w:r>
              <w:fldChar w:fldCharType="begin"/>
            </w:r>
            <w:r>
              <w:instrText xml:space="preserve"> PAGEREF  UnfreezeProcess \h </w:instrText>
            </w:r>
            <w:r>
              <w:fldChar w:fldCharType="separate"/>
            </w:r>
            <w:r w:rsidR="00AE74F2">
              <w:rPr>
                <w:noProof/>
              </w:rPr>
              <w:t>157</w:t>
            </w:r>
            <w:r>
              <w:fldChar w:fldCharType="end"/>
            </w:r>
          </w:p>
        </w:tc>
      </w:tr>
      <w:tr w:rsidR="00F454F8" w14:paraId="6846B0CF" w14:textId="77777777" w:rsidTr="00863D02">
        <w:trPr>
          <w:trHeight w:val="245"/>
        </w:trPr>
        <w:tc>
          <w:tcPr>
            <w:tcW w:w="2154" w:type="dxa"/>
          </w:tcPr>
          <w:p w14:paraId="79856710" w14:textId="313705EA" w:rsidR="00F454F8" w:rsidRPr="00172552" w:rsidRDefault="00F454F8" w:rsidP="00F454F8">
            <w:hyperlink w:anchor="UpdateRecordFile" w:history="1">
              <w:hyperlink w:anchor="UpdateRecordFile" w:history="1">
                <w:hyperlink w:anchor="UpdateRecordFile" w:history="1">
                  <w:hyperlink w:anchor="UpdateRecordFile" w:history="1">
                    <w:r>
                      <w:rPr>
                        <w:rStyle w:val="Strong"/>
                      </w:rPr>
                      <w:t>UpdateReco</w:t>
                    </w:r>
                    <w:r>
                      <w:rPr>
                        <w:rStyle w:val="Strong"/>
                      </w:rPr>
                      <w:t>r</w:t>
                    </w:r>
                    <w:r>
                      <w:rPr>
                        <w:rStyle w:val="Strong"/>
                      </w:rPr>
                      <w:t>dFile</w:t>
                    </w:r>
                  </w:hyperlink>
                </w:hyperlink>
              </w:hyperlink>
            </w:hyperlink>
          </w:p>
        </w:tc>
        <w:tc>
          <w:tcPr>
            <w:tcW w:w="697" w:type="dxa"/>
          </w:tcPr>
          <w:p w14:paraId="0DCFCB19" w14:textId="4B9FBA96" w:rsidR="00F454F8" w:rsidRPr="001D071E" w:rsidRDefault="00F454F8" w:rsidP="00F454F8">
            <w:r w:rsidRPr="006D76B2">
              <w:t>C295</w:t>
            </w:r>
          </w:p>
        </w:tc>
        <w:tc>
          <w:tcPr>
            <w:tcW w:w="7224" w:type="dxa"/>
          </w:tcPr>
          <w:p w14:paraId="77AF4257" w14:textId="0D23074C" w:rsidR="00F454F8" w:rsidRDefault="00F454F8" w:rsidP="00F454F8">
            <w:r w:rsidRPr="009B4BFF">
              <w:t>Update currently open VLIR file without closing</w:t>
            </w:r>
          </w:p>
        </w:tc>
        <w:tc>
          <w:tcPr>
            <w:tcW w:w="2610" w:type="dxa"/>
          </w:tcPr>
          <w:p w14:paraId="654631B1" w14:textId="57D67FDC" w:rsidR="00F454F8" w:rsidRDefault="00F454F8" w:rsidP="00F454F8">
            <w:pPr>
              <w:tabs>
                <w:tab w:val="left" w:pos="2520"/>
                <w:tab w:val="left" w:pos="3240"/>
                <w:tab w:val="decimal" w:pos="9720"/>
              </w:tabs>
            </w:pPr>
            <w:hyperlink w:anchor="disk_vlir" w:history="1">
              <w:r>
                <w:rPr>
                  <w:rStyle w:val="Strong"/>
                </w:rPr>
                <w:t>disk VLIR</w:t>
              </w:r>
            </w:hyperlink>
          </w:p>
        </w:tc>
        <w:tc>
          <w:tcPr>
            <w:tcW w:w="630" w:type="dxa"/>
          </w:tcPr>
          <w:p w14:paraId="1990EFA8" w14:textId="2897D846" w:rsidR="00F454F8" w:rsidRDefault="00F454F8" w:rsidP="00F454F8">
            <w:pPr>
              <w:tabs>
                <w:tab w:val="left" w:pos="2520"/>
                <w:tab w:val="left" w:pos="3240"/>
                <w:tab w:val="decimal" w:pos="9720"/>
              </w:tabs>
            </w:pPr>
            <w:r>
              <w:fldChar w:fldCharType="begin"/>
            </w:r>
            <w:r>
              <w:instrText xml:space="preserve"> PAGEREF  UpdateRecordFile \h </w:instrText>
            </w:r>
            <w:r>
              <w:fldChar w:fldCharType="separate"/>
            </w:r>
            <w:r w:rsidR="00AE74F2">
              <w:rPr>
                <w:noProof/>
              </w:rPr>
              <w:t>88</w:t>
            </w:r>
            <w:r>
              <w:fldChar w:fldCharType="end"/>
            </w:r>
          </w:p>
        </w:tc>
      </w:tr>
      <w:tr w:rsidR="00F454F8" w14:paraId="37023562" w14:textId="77777777" w:rsidTr="00863D02">
        <w:trPr>
          <w:trHeight w:val="245"/>
        </w:trPr>
        <w:tc>
          <w:tcPr>
            <w:tcW w:w="2154" w:type="dxa"/>
          </w:tcPr>
          <w:p w14:paraId="26771E38" w14:textId="6AC6D4C7" w:rsidR="00F454F8" w:rsidRPr="00172552" w:rsidRDefault="00F454F8" w:rsidP="00F454F8">
            <w:hyperlink w:anchor="VerifyBData" w:history="1">
              <w:r w:rsidRPr="00080AC4">
                <w:rPr>
                  <w:rStyle w:val="Strong"/>
                </w:rPr>
                <w:t>VerifyB</w:t>
              </w:r>
              <w:r w:rsidRPr="00080AC4">
                <w:rPr>
                  <w:rStyle w:val="Strong"/>
                </w:rPr>
                <w:t>D</w:t>
              </w:r>
              <w:r w:rsidRPr="00080AC4">
                <w:rPr>
                  <w:rStyle w:val="Strong"/>
                </w:rPr>
                <w:t>ata</w:t>
              </w:r>
            </w:hyperlink>
          </w:p>
        </w:tc>
        <w:tc>
          <w:tcPr>
            <w:tcW w:w="697" w:type="dxa"/>
          </w:tcPr>
          <w:p w14:paraId="42CF0576" w14:textId="796724DF" w:rsidR="00F454F8" w:rsidRPr="00037E21" w:rsidRDefault="00F454F8" w:rsidP="00F454F8">
            <w:pPr>
              <w:rPr>
                <w:b/>
                <w:bCs/>
              </w:rPr>
            </w:pPr>
            <w:r w:rsidRPr="00037E21">
              <w:rPr>
                <w:rStyle w:val="Strong"/>
                <w:b w:val="0"/>
                <w:bCs w:val="0"/>
              </w:rPr>
              <w:t>C2E9</w:t>
            </w:r>
          </w:p>
        </w:tc>
        <w:tc>
          <w:tcPr>
            <w:tcW w:w="7224" w:type="dxa"/>
          </w:tcPr>
          <w:p w14:paraId="1B1165C6" w14:textId="0E41E1BA" w:rsidR="00F454F8" w:rsidRDefault="00F454F8" w:rsidP="00F454F8">
            <w:r w:rsidRPr="00037E21">
              <w:t>128 BackRAM ver</w:t>
            </w:r>
            <w:r>
              <w:t>i</w:t>
            </w:r>
            <w:r w:rsidRPr="00037E21">
              <w:t>fy.</w:t>
            </w:r>
          </w:p>
        </w:tc>
        <w:tc>
          <w:tcPr>
            <w:tcW w:w="2610" w:type="dxa"/>
          </w:tcPr>
          <w:p w14:paraId="372B8144" w14:textId="1C1B33BA" w:rsidR="00F454F8" w:rsidRDefault="00F454F8" w:rsidP="00F454F8">
            <w:pPr>
              <w:tabs>
                <w:tab w:val="left" w:pos="2520"/>
                <w:tab w:val="left" w:pos="3240"/>
                <w:tab w:val="decimal" w:pos="9720"/>
              </w:tabs>
            </w:pPr>
            <w:hyperlink w:anchor="memory" w:history="1">
              <w:r>
                <w:rPr>
                  <w:rStyle w:val="Strong"/>
                </w:rPr>
                <w:t>memory</w:t>
              </w:r>
            </w:hyperlink>
          </w:p>
        </w:tc>
        <w:tc>
          <w:tcPr>
            <w:tcW w:w="630" w:type="dxa"/>
          </w:tcPr>
          <w:p w14:paraId="057A119C" w14:textId="0829FE67" w:rsidR="00F454F8" w:rsidRDefault="00F454F8" w:rsidP="00F454F8">
            <w:pPr>
              <w:tabs>
                <w:tab w:val="left" w:pos="2520"/>
                <w:tab w:val="left" w:pos="3240"/>
                <w:tab w:val="decimal" w:pos="9720"/>
              </w:tabs>
            </w:pPr>
            <w:r>
              <w:fldChar w:fldCharType="begin"/>
            </w:r>
            <w:r>
              <w:instrText xml:space="preserve"> PAGEREF  VerifyBData \h </w:instrText>
            </w:r>
            <w:r>
              <w:fldChar w:fldCharType="separate"/>
            </w:r>
            <w:r w:rsidR="00AE74F2">
              <w:rPr>
                <w:noProof/>
              </w:rPr>
              <w:t>138</w:t>
            </w:r>
            <w:r>
              <w:fldChar w:fldCharType="end"/>
            </w:r>
          </w:p>
        </w:tc>
      </w:tr>
      <w:tr w:rsidR="00F454F8" w14:paraId="4508F6FD" w14:textId="77777777" w:rsidTr="00863D02">
        <w:trPr>
          <w:trHeight w:val="245"/>
        </w:trPr>
        <w:tc>
          <w:tcPr>
            <w:tcW w:w="2154" w:type="dxa"/>
          </w:tcPr>
          <w:p w14:paraId="5E496E1D" w14:textId="03F8176A" w:rsidR="00F454F8" w:rsidRPr="00172552" w:rsidRDefault="00F454F8" w:rsidP="00F454F8">
            <w:hyperlink w:anchor="VerifyRAM" w:history="1">
              <w:r>
                <w:rPr>
                  <w:rStyle w:val="Strong"/>
                </w:rPr>
                <w:t>VerifyRA</w:t>
              </w:r>
              <w:r>
                <w:rPr>
                  <w:rStyle w:val="Strong"/>
                </w:rPr>
                <w:t>M</w:t>
              </w:r>
            </w:hyperlink>
          </w:p>
        </w:tc>
        <w:tc>
          <w:tcPr>
            <w:tcW w:w="697" w:type="dxa"/>
          </w:tcPr>
          <w:p w14:paraId="4212467F" w14:textId="4E80A85E" w:rsidR="00F454F8" w:rsidRPr="001D071E" w:rsidRDefault="00F454F8" w:rsidP="00F454F8">
            <w:r w:rsidRPr="006D76B2">
              <w:t>C2D1</w:t>
            </w:r>
          </w:p>
        </w:tc>
        <w:tc>
          <w:tcPr>
            <w:tcW w:w="7224" w:type="dxa"/>
          </w:tcPr>
          <w:p w14:paraId="5227488F" w14:textId="5A0ABEAE" w:rsidR="00F454F8" w:rsidRDefault="00F454F8" w:rsidP="00F454F8">
            <w:r w:rsidRPr="00037E21">
              <w:t>RAM-expansion unit verify.</w:t>
            </w:r>
          </w:p>
        </w:tc>
        <w:tc>
          <w:tcPr>
            <w:tcW w:w="2610" w:type="dxa"/>
          </w:tcPr>
          <w:p w14:paraId="0C225404" w14:textId="5A9C1519" w:rsidR="00F454F8" w:rsidRDefault="00F454F8" w:rsidP="00F454F8">
            <w:pPr>
              <w:tabs>
                <w:tab w:val="left" w:pos="2520"/>
                <w:tab w:val="left" w:pos="3240"/>
                <w:tab w:val="decimal" w:pos="9720"/>
              </w:tabs>
            </w:pPr>
            <w:hyperlink w:anchor="memory" w:history="1">
              <w:r>
                <w:rPr>
                  <w:rStyle w:val="Strong"/>
                </w:rPr>
                <w:t>memory</w:t>
              </w:r>
            </w:hyperlink>
          </w:p>
        </w:tc>
        <w:tc>
          <w:tcPr>
            <w:tcW w:w="630" w:type="dxa"/>
          </w:tcPr>
          <w:p w14:paraId="4817684C" w14:textId="0BAA399C" w:rsidR="00F454F8" w:rsidRDefault="00F454F8" w:rsidP="00F454F8">
            <w:pPr>
              <w:tabs>
                <w:tab w:val="left" w:pos="2520"/>
                <w:tab w:val="left" w:pos="3240"/>
                <w:tab w:val="decimal" w:pos="9720"/>
              </w:tabs>
            </w:pPr>
            <w:r>
              <w:fldChar w:fldCharType="begin"/>
            </w:r>
            <w:r>
              <w:instrText xml:space="preserve"> PAGEREF  VerifyRAM \h </w:instrText>
            </w:r>
            <w:r>
              <w:fldChar w:fldCharType="separate"/>
            </w:r>
            <w:r w:rsidR="00AE74F2">
              <w:rPr>
                <w:noProof/>
              </w:rPr>
              <w:t>143</w:t>
            </w:r>
            <w:r>
              <w:fldChar w:fldCharType="end"/>
            </w:r>
          </w:p>
        </w:tc>
      </w:tr>
      <w:tr w:rsidR="00F454F8" w14:paraId="09EB8DD3" w14:textId="77777777" w:rsidTr="00863D02">
        <w:trPr>
          <w:trHeight w:val="245"/>
        </w:trPr>
        <w:tc>
          <w:tcPr>
            <w:tcW w:w="2154" w:type="dxa"/>
          </w:tcPr>
          <w:p w14:paraId="14C98937" w14:textId="2CAC904D" w:rsidR="00F454F8" w:rsidRPr="00172552" w:rsidRDefault="00F454F8" w:rsidP="00F454F8">
            <w:hyperlink w:anchor="VerWriteBlock" w:history="1">
              <w:r w:rsidRPr="00172552">
                <w:rPr>
                  <w:rStyle w:val="Strong"/>
                </w:rPr>
                <w:t>VerWrit</w:t>
              </w:r>
              <w:r w:rsidRPr="00172552">
                <w:rPr>
                  <w:rStyle w:val="Strong"/>
                </w:rPr>
                <w:t>e</w:t>
              </w:r>
              <w:r w:rsidRPr="00172552">
                <w:rPr>
                  <w:rStyle w:val="Strong"/>
                </w:rPr>
                <w:t>Block</w:t>
              </w:r>
            </w:hyperlink>
          </w:p>
        </w:tc>
        <w:tc>
          <w:tcPr>
            <w:tcW w:w="697" w:type="dxa"/>
          </w:tcPr>
          <w:p w14:paraId="12A1BA21" w14:textId="1E025963" w:rsidR="00F454F8" w:rsidRPr="00E0466F" w:rsidRDefault="00F454F8" w:rsidP="00F454F8">
            <w:r w:rsidRPr="001D071E">
              <w:t>C223</w:t>
            </w:r>
          </w:p>
        </w:tc>
        <w:tc>
          <w:tcPr>
            <w:tcW w:w="7224" w:type="dxa"/>
          </w:tcPr>
          <w:p w14:paraId="616E51D6" w14:textId="6F53436B" w:rsidR="00F454F8" w:rsidRPr="00E0466F" w:rsidRDefault="00F454F8" w:rsidP="00F454F8">
            <w:r>
              <w:t>D</w:t>
            </w:r>
            <w:r w:rsidRPr="00E64576">
              <w:t>isk block verify primitive.</w:t>
            </w:r>
          </w:p>
        </w:tc>
        <w:tc>
          <w:tcPr>
            <w:tcW w:w="2610" w:type="dxa"/>
          </w:tcPr>
          <w:p w14:paraId="754A74DA" w14:textId="3DCA7074" w:rsidR="00F454F8" w:rsidRDefault="00F454F8" w:rsidP="00F454F8">
            <w:pPr>
              <w:tabs>
                <w:tab w:val="left" w:pos="2520"/>
                <w:tab w:val="left" w:pos="3240"/>
                <w:tab w:val="decimal" w:pos="9720"/>
              </w:tabs>
            </w:pPr>
            <w:hyperlink w:anchor="disk_very_low_level" w:history="1">
              <w:r>
                <w:rPr>
                  <w:rStyle w:val="Heading2Char"/>
                </w:rPr>
                <w:t>disk very low-level</w:t>
              </w:r>
            </w:hyperlink>
          </w:p>
        </w:tc>
        <w:tc>
          <w:tcPr>
            <w:tcW w:w="630" w:type="dxa"/>
          </w:tcPr>
          <w:p w14:paraId="60467461" w14:textId="2F3A78F5" w:rsidR="00F454F8" w:rsidRPr="00E0466F" w:rsidRDefault="00F454F8" w:rsidP="00F454F8">
            <w:pPr>
              <w:tabs>
                <w:tab w:val="left" w:pos="2520"/>
                <w:tab w:val="left" w:pos="3240"/>
                <w:tab w:val="decimal" w:pos="9720"/>
              </w:tabs>
            </w:pPr>
            <w:r>
              <w:fldChar w:fldCharType="begin"/>
            </w:r>
            <w:r>
              <w:instrText xml:space="preserve"> PAGEREF  VerWriteBlock \h </w:instrText>
            </w:r>
            <w:r>
              <w:fldChar w:fldCharType="separate"/>
            </w:r>
            <w:r w:rsidR="00AE74F2">
              <w:rPr>
                <w:noProof/>
              </w:rPr>
              <w:t>24</w:t>
            </w:r>
            <w:r>
              <w:fldChar w:fldCharType="end"/>
            </w:r>
          </w:p>
        </w:tc>
      </w:tr>
      <w:tr w:rsidR="00F454F8" w14:paraId="0CE05665" w14:textId="77777777" w:rsidTr="00863D02">
        <w:trPr>
          <w:trHeight w:val="245"/>
        </w:trPr>
        <w:tc>
          <w:tcPr>
            <w:tcW w:w="2154" w:type="dxa"/>
          </w:tcPr>
          <w:p w14:paraId="243B5B28" w14:textId="155F1645" w:rsidR="00F454F8" w:rsidRPr="00172552" w:rsidRDefault="00F454F8" w:rsidP="00F454F8">
            <w:hyperlink w:anchor="WriteBlock" w:history="1">
              <w:r w:rsidRPr="00172552">
                <w:rPr>
                  <w:rStyle w:val="Strong"/>
                </w:rPr>
                <w:t>WriteB</w:t>
              </w:r>
              <w:r w:rsidRPr="00172552">
                <w:rPr>
                  <w:rStyle w:val="Strong"/>
                </w:rPr>
                <w:t>l</w:t>
              </w:r>
              <w:r w:rsidRPr="00172552">
                <w:rPr>
                  <w:rStyle w:val="Strong"/>
                </w:rPr>
                <w:t>ock</w:t>
              </w:r>
            </w:hyperlink>
          </w:p>
        </w:tc>
        <w:tc>
          <w:tcPr>
            <w:tcW w:w="697" w:type="dxa"/>
          </w:tcPr>
          <w:p w14:paraId="1424DAC9" w14:textId="393C8969" w:rsidR="00F454F8" w:rsidRPr="001D071E" w:rsidRDefault="00F454F8" w:rsidP="00F454F8">
            <w:r w:rsidRPr="001D071E">
              <w:t>C220</w:t>
            </w:r>
          </w:p>
        </w:tc>
        <w:tc>
          <w:tcPr>
            <w:tcW w:w="7224" w:type="dxa"/>
          </w:tcPr>
          <w:p w14:paraId="64EA0EE9" w14:textId="0676FBEA" w:rsidR="00F454F8" w:rsidRDefault="00F454F8" w:rsidP="00F454F8">
            <w:r>
              <w:t>W</w:t>
            </w:r>
            <w:r w:rsidRPr="00E64576">
              <w:t>rite disk block primitive.</w:t>
            </w:r>
          </w:p>
        </w:tc>
        <w:tc>
          <w:tcPr>
            <w:tcW w:w="2610" w:type="dxa"/>
          </w:tcPr>
          <w:p w14:paraId="5B2EA4D2" w14:textId="1A48E04B" w:rsidR="00F454F8" w:rsidRDefault="00F454F8" w:rsidP="00F454F8">
            <w:pPr>
              <w:tabs>
                <w:tab w:val="left" w:pos="2520"/>
                <w:tab w:val="left" w:pos="3240"/>
                <w:tab w:val="decimal" w:pos="9720"/>
              </w:tabs>
            </w:pPr>
            <w:hyperlink w:anchor="disk_very_low_level" w:history="1">
              <w:r>
                <w:rPr>
                  <w:rStyle w:val="Heading2Char"/>
                </w:rPr>
                <w:t>disk very low-level</w:t>
              </w:r>
            </w:hyperlink>
          </w:p>
        </w:tc>
        <w:tc>
          <w:tcPr>
            <w:tcW w:w="630" w:type="dxa"/>
          </w:tcPr>
          <w:p w14:paraId="024ADBD6" w14:textId="1F9E71AD" w:rsidR="00F454F8" w:rsidRDefault="00F454F8" w:rsidP="00F454F8">
            <w:pPr>
              <w:tabs>
                <w:tab w:val="left" w:pos="2520"/>
                <w:tab w:val="left" w:pos="3240"/>
                <w:tab w:val="decimal" w:pos="9720"/>
              </w:tabs>
            </w:pPr>
            <w:r>
              <w:fldChar w:fldCharType="begin"/>
            </w:r>
            <w:r>
              <w:instrText xml:space="preserve"> PAGEREF  WriteBlock \h </w:instrText>
            </w:r>
            <w:r>
              <w:fldChar w:fldCharType="separate"/>
            </w:r>
            <w:r w:rsidR="00AE74F2">
              <w:rPr>
                <w:noProof/>
              </w:rPr>
              <w:t>25</w:t>
            </w:r>
            <w:r>
              <w:fldChar w:fldCharType="end"/>
            </w:r>
          </w:p>
        </w:tc>
      </w:tr>
      <w:tr w:rsidR="00486AAD" w14:paraId="003D5814" w14:textId="77777777" w:rsidTr="00863D02">
        <w:trPr>
          <w:trHeight w:val="245"/>
        </w:trPr>
        <w:tc>
          <w:tcPr>
            <w:tcW w:w="2154" w:type="dxa"/>
          </w:tcPr>
          <w:p w14:paraId="65EBBACE" w14:textId="65965644" w:rsidR="00486AAD" w:rsidRPr="00172552" w:rsidRDefault="00486AAD" w:rsidP="00F454F8">
            <w:hyperlink w:anchor="StartAppl" w:history="1">
              <w:hyperlink w:anchor="WriteFile" w:history="1">
                <w:r w:rsidRPr="00A24312">
                  <w:rPr>
                    <w:rStyle w:val="Strong"/>
                  </w:rPr>
                  <w:t>WriteFile</w:t>
                </w:r>
              </w:hyperlink>
            </w:hyperlink>
          </w:p>
        </w:tc>
        <w:tc>
          <w:tcPr>
            <w:tcW w:w="697" w:type="dxa"/>
          </w:tcPr>
          <w:p w14:paraId="1F6A637B" w14:textId="4E765EC2" w:rsidR="00486AAD" w:rsidRPr="001D071E" w:rsidRDefault="00486AAD" w:rsidP="00F454F8">
            <w:r w:rsidRPr="006D76B2">
              <w:t>C1F9</w:t>
            </w:r>
          </w:p>
        </w:tc>
        <w:tc>
          <w:tcPr>
            <w:tcW w:w="7224" w:type="dxa"/>
          </w:tcPr>
          <w:p w14:paraId="4F7715B6" w14:textId="437D1981" w:rsidR="00486AAD" w:rsidRDefault="00486AAD" w:rsidP="00F454F8">
            <w:r w:rsidRPr="00030A62">
              <w:t>Write chained list of blocks to disk.</w:t>
            </w:r>
          </w:p>
        </w:tc>
        <w:tc>
          <w:tcPr>
            <w:tcW w:w="2610" w:type="dxa"/>
          </w:tcPr>
          <w:p w14:paraId="2688D184" w14:textId="35749DD5" w:rsidR="00486AAD" w:rsidRPr="00743084" w:rsidRDefault="00486AAD" w:rsidP="00F454F8">
            <w:pPr>
              <w:tabs>
                <w:tab w:val="left" w:pos="2520"/>
                <w:tab w:val="left" w:pos="3240"/>
                <w:tab w:val="decimal" w:pos="9720"/>
              </w:tabs>
            </w:pPr>
            <w:hyperlink w:anchor="disk_mid_level" w:history="1">
              <w:r w:rsidRPr="00743084">
                <w:rPr>
                  <w:rStyle w:val="Heading2Char"/>
                </w:rPr>
                <w:t>disk mid-level</w:t>
              </w:r>
            </w:hyperlink>
          </w:p>
        </w:tc>
        <w:tc>
          <w:tcPr>
            <w:tcW w:w="630" w:type="dxa"/>
          </w:tcPr>
          <w:p w14:paraId="69DA8C18" w14:textId="534171F5" w:rsidR="00486AAD" w:rsidRDefault="00486AAD" w:rsidP="00F454F8">
            <w:pPr>
              <w:tabs>
                <w:tab w:val="left" w:pos="2520"/>
                <w:tab w:val="left" w:pos="3240"/>
                <w:tab w:val="decimal" w:pos="9720"/>
              </w:tabs>
            </w:pPr>
            <w:r>
              <w:fldChar w:fldCharType="begin"/>
            </w:r>
            <w:r>
              <w:instrText xml:space="preserve"> PAGEREF  WriteFile \h </w:instrText>
            </w:r>
            <w:r>
              <w:fldChar w:fldCharType="separate"/>
            </w:r>
            <w:r w:rsidR="00AE74F2">
              <w:rPr>
                <w:noProof/>
              </w:rPr>
              <w:t>62</w:t>
            </w:r>
            <w:r>
              <w:fldChar w:fldCharType="end"/>
            </w:r>
          </w:p>
        </w:tc>
      </w:tr>
      <w:tr w:rsidR="00F454F8" w14:paraId="052B7597" w14:textId="77777777" w:rsidTr="00863D02">
        <w:trPr>
          <w:trHeight w:val="245"/>
        </w:trPr>
        <w:tc>
          <w:tcPr>
            <w:tcW w:w="2154" w:type="dxa"/>
          </w:tcPr>
          <w:p w14:paraId="259B6BF7" w14:textId="250C4DDF" w:rsidR="00F454F8" w:rsidRPr="00172552" w:rsidRDefault="00F454F8" w:rsidP="00F454F8">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WriteRecord" w:history="1">
                            <w:r>
                              <w:rPr>
                                <w:rStyle w:val="Strong"/>
                              </w:rPr>
                              <w:t>WriteRec</w:t>
                            </w:r>
                            <w:r>
                              <w:rPr>
                                <w:rStyle w:val="Strong"/>
                              </w:rPr>
                              <w:t>o</w:t>
                            </w:r>
                            <w:r>
                              <w:rPr>
                                <w:rStyle w:val="Strong"/>
                              </w:rPr>
                              <w:t>rd</w:t>
                            </w:r>
                          </w:hyperlink>
                        </w:hyperlink>
                      </w:hyperlink>
                    </w:hyperlink>
                  </w:hyperlink>
                </w:hyperlink>
              </w:hyperlink>
            </w:hyperlink>
          </w:p>
        </w:tc>
        <w:tc>
          <w:tcPr>
            <w:tcW w:w="697" w:type="dxa"/>
          </w:tcPr>
          <w:p w14:paraId="5689A318" w14:textId="1F9196C3" w:rsidR="00F454F8" w:rsidRPr="001D071E" w:rsidRDefault="00F454F8" w:rsidP="00F454F8">
            <w:r w:rsidRPr="006D76B2">
              <w:t>C28F</w:t>
            </w:r>
          </w:p>
        </w:tc>
        <w:tc>
          <w:tcPr>
            <w:tcW w:w="7224" w:type="dxa"/>
          </w:tcPr>
          <w:p w14:paraId="7942AAAE" w14:textId="40C0629C" w:rsidR="00F454F8" w:rsidRDefault="00F454F8" w:rsidP="00F454F8">
            <w:r w:rsidRPr="009B4BFF">
              <w:t>Write current VLIR record to disk.</w:t>
            </w:r>
          </w:p>
        </w:tc>
        <w:tc>
          <w:tcPr>
            <w:tcW w:w="2610" w:type="dxa"/>
          </w:tcPr>
          <w:p w14:paraId="72B69E63" w14:textId="13560FF3" w:rsidR="00F454F8" w:rsidRDefault="00F454F8" w:rsidP="00F454F8">
            <w:pPr>
              <w:tabs>
                <w:tab w:val="left" w:pos="2520"/>
                <w:tab w:val="left" w:pos="3240"/>
                <w:tab w:val="decimal" w:pos="9720"/>
              </w:tabs>
            </w:pPr>
            <w:hyperlink w:anchor="disk_vlir" w:history="1">
              <w:r>
                <w:rPr>
                  <w:rStyle w:val="Strong"/>
                </w:rPr>
                <w:t>disk VLIR</w:t>
              </w:r>
            </w:hyperlink>
          </w:p>
        </w:tc>
        <w:tc>
          <w:tcPr>
            <w:tcW w:w="630" w:type="dxa"/>
          </w:tcPr>
          <w:p w14:paraId="0D9AC2AF" w14:textId="559C764B" w:rsidR="00F454F8" w:rsidRDefault="00F454F8" w:rsidP="00F454F8">
            <w:pPr>
              <w:tabs>
                <w:tab w:val="left" w:pos="2520"/>
                <w:tab w:val="left" w:pos="3240"/>
                <w:tab w:val="decimal" w:pos="9720"/>
              </w:tabs>
            </w:pPr>
            <w:r>
              <w:fldChar w:fldCharType="begin"/>
            </w:r>
            <w:r>
              <w:instrText xml:space="preserve"> PAGEREF  WriteRecord \h </w:instrText>
            </w:r>
            <w:r>
              <w:fldChar w:fldCharType="separate"/>
            </w:r>
            <w:r w:rsidR="00AE74F2">
              <w:rPr>
                <w:noProof/>
              </w:rPr>
              <w:t>89</w:t>
            </w:r>
            <w:r>
              <w:fldChar w:fldCharType="end"/>
            </w:r>
          </w:p>
        </w:tc>
      </w:tr>
    </w:tbl>
    <w:p w14:paraId="4E82CED7" w14:textId="6C4B436B" w:rsidR="0075516C" w:rsidRPr="006D76B2" w:rsidRDefault="00114BAA" w:rsidP="0075516C">
      <w:pPr>
        <w:tabs>
          <w:tab w:val="left" w:pos="2340"/>
          <w:tab w:val="left" w:pos="2430"/>
          <w:tab w:val="left" w:pos="3060"/>
          <w:tab w:val="left" w:pos="3420"/>
          <w:tab w:val="decimal" w:pos="9720"/>
        </w:tabs>
        <w:ind w:right="-54"/>
      </w:pPr>
      <w:r>
        <w:tab/>
      </w:r>
    </w:p>
    <w:p w14:paraId="76DAD3FC" w14:textId="73695855" w:rsidR="00782BD6" w:rsidRPr="006D76B2" w:rsidRDefault="00F237F7" w:rsidP="00782BD6">
      <w:pPr>
        <w:tabs>
          <w:tab w:val="left" w:pos="2340"/>
          <w:tab w:val="left" w:pos="2430"/>
          <w:tab w:val="left" w:pos="3060"/>
          <w:tab w:val="left" w:pos="3420"/>
          <w:tab w:val="decimal" w:pos="9720"/>
        </w:tabs>
        <w:ind w:right="-54"/>
      </w:pPr>
      <w:r w:rsidRPr="006D76B2">
        <w:tab/>
      </w:r>
      <w:r w:rsidR="00782BD6" w:rsidRPr="006D76B2">
        <w:tab/>
      </w:r>
      <w:r w:rsidR="00782BD6" w:rsidRPr="006D76B2">
        <w:tab/>
      </w:r>
      <w:r w:rsidR="00782BD6" w:rsidRPr="006D76B2">
        <w:tab/>
      </w:r>
    </w:p>
    <w:p w14:paraId="60D861A9" w14:textId="44035DF0" w:rsidR="00F237F7" w:rsidRPr="006D76B2" w:rsidRDefault="00F237F7" w:rsidP="00F237F7">
      <w:pPr>
        <w:tabs>
          <w:tab w:val="left" w:pos="2340"/>
          <w:tab w:val="left" w:pos="2430"/>
          <w:tab w:val="left" w:pos="3060"/>
          <w:tab w:val="left" w:pos="3420"/>
          <w:tab w:val="decimal" w:pos="9720"/>
        </w:tabs>
        <w:ind w:right="-54"/>
      </w:pPr>
      <w:r w:rsidRPr="006D76B2">
        <w:tab/>
      </w:r>
      <w:r w:rsidRPr="006D76B2">
        <w:tab/>
        <w:t xml:space="preserve"> </w:t>
      </w:r>
    </w:p>
    <w:p w14:paraId="5AB220A8" w14:textId="05CEA789" w:rsidR="00F5013C" w:rsidRPr="006D76B2" w:rsidRDefault="00F5013C" w:rsidP="00F5013C">
      <w:pPr>
        <w:tabs>
          <w:tab w:val="left" w:pos="2340"/>
          <w:tab w:val="left" w:pos="3060"/>
          <w:tab w:val="decimal" w:pos="9720"/>
        </w:tabs>
        <w:ind w:right="-54"/>
      </w:pPr>
      <w:r w:rsidRPr="006D76B2">
        <w:tab/>
      </w:r>
      <w:r w:rsidRPr="006D76B2">
        <w:tab/>
      </w:r>
    </w:p>
    <w:p w14:paraId="0032A647" w14:textId="5E20872C" w:rsidR="00486AAD" w:rsidRPr="00C8086A" w:rsidRDefault="00486AAD" w:rsidP="00486AAD">
      <w:pPr>
        <w:tabs>
          <w:tab w:val="left" w:pos="2340"/>
          <w:tab w:val="left" w:pos="2430"/>
          <w:tab w:val="left" w:pos="3060"/>
          <w:tab w:val="left" w:pos="3420"/>
          <w:tab w:val="decimal" w:pos="9720"/>
        </w:tabs>
        <w:ind w:right="-54"/>
        <w:rPr>
          <w:b/>
          <w:bCs/>
        </w:rPr>
      </w:pPr>
      <w:r w:rsidRPr="006D76B2">
        <w:tab/>
      </w:r>
      <w:r w:rsidRPr="006D76B2">
        <w:tab/>
      </w:r>
      <w:r w:rsidRPr="006D76B2">
        <w:tab/>
      </w:r>
    </w:p>
    <w:p w14:paraId="7E7CD665" w14:textId="75D3D57D" w:rsidR="0061316C" w:rsidRPr="006D76B2" w:rsidRDefault="0061316C" w:rsidP="0061316C">
      <w:pPr>
        <w:tabs>
          <w:tab w:val="left" w:pos="2340"/>
          <w:tab w:val="left" w:pos="3060"/>
          <w:tab w:val="decimal" w:pos="9720"/>
        </w:tabs>
        <w:ind w:right="-54"/>
      </w:pPr>
      <w:r>
        <w:tab/>
      </w:r>
    </w:p>
    <w:p w14:paraId="25A4AD2A" w14:textId="2ED4DBDC" w:rsidR="00BC3BE9" w:rsidRPr="006D76B2" w:rsidRDefault="00BC3BE9" w:rsidP="00BC3BE9">
      <w:pPr>
        <w:tabs>
          <w:tab w:val="left" w:pos="2340"/>
          <w:tab w:val="left" w:pos="3060"/>
          <w:tab w:val="decimal" w:pos="9720"/>
        </w:tabs>
        <w:ind w:right="-54"/>
      </w:pPr>
      <w:r w:rsidRPr="006D76B2">
        <w:tab/>
      </w:r>
    </w:p>
    <w:p w14:paraId="2ECD01B5" w14:textId="0B45E0C1" w:rsidR="00DB1CF8" w:rsidRPr="006D76B2" w:rsidRDefault="00DB1CF8" w:rsidP="00DB1CF8">
      <w:pPr>
        <w:tabs>
          <w:tab w:val="left" w:pos="2340"/>
          <w:tab w:val="left" w:pos="2430"/>
          <w:tab w:val="left" w:pos="3060"/>
          <w:tab w:val="left" w:pos="3420"/>
          <w:tab w:val="decimal" w:pos="9720"/>
        </w:tabs>
        <w:ind w:right="-54"/>
      </w:pPr>
    </w:p>
    <w:p w14:paraId="0EDFE61C" w14:textId="1B4DAB3F" w:rsidR="002203C5" w:rsidRPr="006D76B2" w:rsidRDefault="002203C5" w:rsidP="000244F5">
      <w:pPr>
        <w:tabs>
          <w:tab w:val="left" w:pos="2340"/>
          <w:tab w:val="left" w:pos="3060"/>
          <w:tab w:val="decimal" w:pos="9720"/>
        </w:tabs>
        <w:ind w:right="-54"/>
      </w:pPr>
      <w:r w:rsidRPr="006D76B2">
        <w:tab/>
      </w:r>
      <w:r w:rsidRPr="006D76B2">
        <w:tab/>
      </w:r>
    </w:p>
    <w:p w14:paraId="116FCC3B" w14:textId="0BDF2A34" w:rsidR="00D8499D" w:rsidRDefault="00D8499D" w:rsidP="00D8499D">
      <w:pPr>
        <w:tabs>
          <w:tab w:val="left" w:pos="2340"/>
          <w:tab w:val="left" w:pos="3060"/>
          <w:tab w:val="decimal" w:pos="9720"/>
        </w:tabs>
        <w:ind w:right="-54"/>
      </w:pPr>
      <w:r>
        <w:tab/>
      </w:r>
      <w:r>
        <w:tab/>
      </w:r>
      <w:r>
        <w:tab/>
      </w:r>
    </w:p>
    <w:p w14:paraId="68FB1D68" w14:textId="2807269F" w:rsidR="00E54436" w:rsidRPr="006D76B2" w:rsidRDefault="00E54436" w:rsidP="00E54436">
      <w:pPr>
        <w:tabs>
          <w:tab w:val="left" w:pos="2340"/>
          <w:tab w:val="left" w:pos="2430"/>
          <w:tab w:val="left" w:pos="3060"/>
          <w:tab w:val="left" w:pos="3420"/>
          <w:tab w:val="decimal" w:pos="9720"/>
        </w:tabs>
        <w:ind w:right="-54"/>
      </w:pPr>
    </w:p>
    <w:p w14:paraId="4A3F0F92" w14:textId="64621FA4" w:rsidR="00751866" w:rsidRPr="006D76B2" w:rsidRDefault="00751866" w:rsidP="00751866">
      <w:pPr>
        <w:tabs>
          <w:tab w:val="left" w:pos="2340"/>
          <w:tab w:val="left" w:pos="3060"/>
          <w:tab w:val="decimal" w:pos="9720"/>
        </w:tabs>
        <w:ind w:right="-54"/>
      </w:pPr>
      <w:r w:rsidRPr="006D76B2">
        <w:tab/>
      </w:r>
    </w:p>
    <w:p w14:paraId="2B744F55" w14:textId="707DF5A6" w:rsidR="00FB564F" w:rsidRPr="006D76B2" w:rsidRDefault="00FB564F" w:rsidP="00FB564F">
      <w:pPr>
        <w:tabs>
          <w:tab w:val="left" w:pos="2340"/>
          <w:tab w:val="left" w:pos="3060"/>
          <w:tab w:val="decimal" w:pos="9720"/>
        </w:tabs>
        <w:ind w:right="-54"/>
      </w:pPr>
      <w:r>
        <w:tab/>
      </w:r>
      <w:r>
        <w:tab/>
      </w:r>
    </w:p>
    <w:p w14:paraId="62ECB95D" w14:textId="6951D43D" w:rsidR="00743084" w:rsidRDefault="00743084" w:rsidP="002B3938">
      <w:pPr>
        <w:tabs>
          <w:tab w:val="left" w:pos="2340"/>
          <w:tab w:val="left" w:pos="3060"/>
          <w:tab w:val="decimal" w:pos="9720"/>
        </w:tabs>
        <w:ind w:right="-58"/>
        <w:sectPr w:rsidR="00743084" w:rsidSect="00743084">
          <w:headerReference w:type="default" r:id="rId11"/>
          <w:pgSz w:w="15840" w:h="12240" w:orient="landscape"/>
          <w:pgMar w:top="1440" w:right="1152" w:bottom="810" w:left="1152" w:header="720" w:footer="720" w:gutter="0"/>
          <w:cols w:space="720"/>
          <w:docGrid w:linePitch="360"/>
        </w:sectPr>
      </w:pPr>
    </w:p>
    <w:p w14:paraId="0E0BF66F" w14:textId="3E12A8D8" w:rsidR="006D3BE9" w:rsidRDefault="000C3721" w:rsidP="000C3721">
      <w:pPr>
        <w:pStyle w:val="Heading1"/>
        <w:numPr>
          <w:ilvl w:val="0"/>
          <w:numId w:val="0"/>
        </w:numPr>
      </w:pPr>
      <w:r w:rsidRPr="00E0466F">
        <w:lastRenderedPageBreak/>
        <w:t>GEOS Kernal</w:t>
      </w:r>
      <w:r>
        <w:t xml:space="preserve"> by Cat</w:t>
      </w:r>
      <w:r w:rsidR="00112B79">
        <w:t>e</w:t>
      </w:r>
      <w:r>
        <w:t>gory</w:t>
      </w:r>
    </w:p>
    <w:p w14:paraId="288E245B" w14:textId="5B05F16E" w:rsidR="00042ACE" w:rsidRPr="00172552" w:rsidRDefault="00042ACE" w:rsidP="00507553">
      <w:pPr>
        <w:tabs>
          <w:tab w:val="left" w:pos="2340"/>
          <w:tab w:val="left" w:pos="3060"/>
        </w:tabs>
      </w:pPr>
      <w:bookmarkStart w:id="3" w:name="dialog_box"/>
      <w:bookmarkEnd w:id="3"/>
      <w:r w:rsidRPr="00172552">
        <w:t>dialog box</w:t>
      </w:r>
    </w:p>
    <w:p w14:paraId="4C8AEF06" w14:textId="77777777" w:rsidR="004979E1" w:rsidRPr="006D76B2" w:rsidRDefault="004979E1" w:rsidP="00507553">
      <w:pPr>
        <w:tabs>
          <w:tab w:val="left" w:pos="2340"/>
          <w:tab w:val="left" w:pos="2520"/>
          <w:tab w:val="left" w:pos="3060"/>
          <w:tab w:val="left" w:pos="3240"/>
          <w:tab w:val="left" w:pos="3600"/>
          <w:tab w:val="left" w:pos="9090"/>
        </w:tabs>
        <w:ind w:right="-58"/>
      </w:pPr>
      <w:r w:rsidRPr="006D76B2">
        <w:t>----------------</w:t>
      </w:r>
      <w:r>
        <w:t>---</w:t>
      </w:r>
      <w:r>
        <w:tab/>
        <w:t>----</w:t>
      </w:r>
      <w:r>
        <w:tab/>
        <w:t>--------------------------------------------------</w:t>
      </w:r>
      <w:r>
        <w:tab/>
        <w:t xml:space="preserve">  ---</w:t>
      </w:r>
    </w:p>
    <w:p w14:paraId="02934534" w14:textId="4EC8F547" w:rsidR="00042ACE" w:rsidRPr="00E0466F" w:rsidRDefault="00042ACE" w:rsidP="00507553">
      <w:pPr>
        <w:tabs>
          <w:tab w:val="left" w:pos="2340"/>
          <w:tab w:val="left" w:pos="2520"/>
          <w:tab w:val="left" w:pos="3060"/>
          <w:tab w:val="left" w:pos="3240"/>
          <w:tab w:val="decimal" w:pos="9720"/>
        </w:tabs>
      </w:pPr>
      <w:hyperlink w:anchor="DoDlgBox" w:history="1">
        <w:bookmarkStart w:id="4" w:name="hC256"/>
        <w:bookmarkEnd w:id="4"/>
        <w:r w:rsidRPr="00172552">
          <w:rPr>
            <w:rStyle w:val="Strong"/>
          </w:rPr>
          <w:t>D</w:t>
        </w:r>
        <w:r w:rsidRPr="00172552">
          <w:rPr>
            <w:rStyle w:val="Strong"/>
          </w:rPr>
          <w:t>o</w:t>
        </w:r>
        <w:r w:rsidRPr="00172552">
          <w:rPr>
            <w:rStyle w:val="Strong"/>
          </w:rPr>
          <w:t>D</w:t>
        </w:r>
        <w:r w:rsidRPr="00172552">
          <w:rPr>
            <w:rStyle w:val="Strong"/>
          </w:rPr>
          <w:t>l</w:t>
        </w:r>
        <w:r w:rsidRPr="00172552">
          <w:rPr>
            <w:rStyle w:val="Strong"/>
          </w:rPr>
          <w:t>g</w:t>
        </w:r>
        <w:r w:rsidRPr="00172552">
          <w:rPr>
            <w:rStyle w:val="Strong"/>
          </w:rPr>
          <w:t>B</w:t>
        </w:r>
        <w:r w:rsidRPr="00172552">
          <w:rPr>
            <w:rStyle w:val="Strong"/>
          </w:rPr>
          <w:t>ox</w:t>
        </w:r>
      </w:hyperlink>
      <w:r w:rsidR="001D071E">
        <w:tab/>
      </w:r>
      <w:r w:rsidRPr="00E0466F">
        <w:t>C256</w:t>
      </w:r>
      <w:r w:rsidR="00E0466F">
        <w:tab/>
      </w:r>
      <w:r w:rsidR="00AB4F9A" w:rsidRPr="00E0466F">
        <w:t>Display and begin interaction w/dialog box</w:t>
      </w:r>
      <w:r w:rsidR="00DF5953" w:rsidRPr="00E0466F">
        <w:t>.</w:t>
      </w:r>
      <w:r w:rsidR="00873173" w:rsidRPr="00E0466F">
        <w:tab/>
      </w:r>
      <w:r w:rsidR="00873173" w:rsidRPr="00E0466F">
        <w:fldChar w:fldCharType="begin"/>
      </w:r>
      <w:r w:rsidR="00873173" w:rsidRPr="00E0466F">
        <w:instrText xml:space="preserve"> PAGEREF  DoDlgBox \h </w:instrText>
      </w:r>
      <w:r w:rsidR="00873173" w:rsidRPr="00E0466F">
        <w:fldChar w:fldCharType="separate"/>
      </w:r>
      <w:r w:rsidR="00AE74F2">
        <w:rPr>
          <w:noProof/>
        </w:rPr>
        <w:t>13</w:t>
      </w:r>
      <w:r w:rsidR="00873173" w:rsidRPr="00E0466F">
        <w:fldChar w:fldCharType="end"/>
      </w:r>
    </w:p>
    <w:bookmarkStart w:id="5" w:name="hC2BF"/>
    <w:bookmarkEnd w:id="5"/>
    <w:p w14:paraId="3409FAE6" w14:textId="767135A7" w:rsidR="00042ACE" w:rsidRDefault="00042ACE" w:rsidP="00507553">
      <w:pPr>
        <w:tabs>
          <w:tab w:val="left" w:pos="2340"/>
          <w:tab w:val="left" w:pos="2520"/>
          <w:tab w:val="left" w:pos="3060"/>
          <w:tab w:val="left" w:pos="3240"/>
          <w:tab w:val="decimal" w:pos="9720"/>
        </w:tabs>
        <w:rPr>
          <w:b/>
          <w:bCs/>
        </w:rPr>
      </w:pPr>
      <w:r w:rsidRPr="00172552">
        <w:fldChar w:fldCharType="begin"/>
      </w:r>
      <w:r w:rsidRPr="00172552">
        <w:instrText>HYPERLINK  \l "RstrFrmDialog"</w:instrText>
      </w:r>
      <w:r w:rsidRPr="00172552">
        <w:fldChar w:fldCharType="separate"/>
      </w:r>
      <w:r w:rsidRPr="00172552">
        <w:rPr>
          <w:rStyle w:val="Strong"/>
        </w:rPr>
        <w:t>RstrFrmDi</w:t>
      </w:r>
      <w:r w:rsidRPr="00172552">
        <w:rPr>
          <w:rStyle w:val="Strong"/>
        </w:rPr>
        <w:t>a</w:t>
      </w:r>
      <w:r w:rsidRPr="00172552">
        <w:rPr>
          <w:rStyle w:val="Strong"/>
        </w:rPr>
        <w:t>l</w:t>
      </w:r>
      <w:r w:rsidRPr="00172552">
        <w:rPr>
          <w:rStyle w:val="Strong"/>
        </w:rPr>
        <w:t>og</w:t>
      </w:r>
      <w:r w:rsidRPr="00172552">
        <w:rPr>
          <w:rStyle w:val="Strong"/>
        </w:rPr>
        <w:fldChar w:fldCharType="end"/>
      </w:r>
      <w:r w:rsidR="001D071E">
        <w:rPr>
          <w:rStyle w:val="Strong"/>
          <w:b w:val="0"/>
          <w:bCs w:val="0"/>
        </w:rPr>
        <w:tab/>
      </w:r>
      <w:r w:rsidRPr="00E0466F">
        <w:t>C2BF</w:t>
      </w:r>
      <w:r w:rsidRPr="00E0466F">
        <w:tab/>
      </w:r>
      <w:r w:rsidR="00863B6E" w:rsidRPr="00E0466F">
        <w:t>Exits from a dialog box</w:t>
      </w:r>
      <w:r w:rsidR="00DF5953" w:rsidRPr="00E0466F">
        <w:t>.</w:t>
      </w:r>
      <w:r w:rsidR="00873173" w:rsidRPr="00E0466F">
        <w:tab/>
      </w:r>
      <w:r w:rsidR="00873173" w:rsidRPr="00E0466F">
        <w:fldChar w:fldCharType="begin"/>
      </w:r>
      <w:r w:rsidR="00873173" w:rsidRPr="00E0466F">
        <w:instrText xml:space="preserve"> PAGEREF  RstrFrmDialog \h </w:instrText>
      </w:r>
      <w:r w:rsidR="00873173" w:rsidRPr="00E0466F">
        <w:fldChar w:fldCharType="separate"/>
      </w:r>
      <w:r w:rsidR="00AE74F2">
        <w:rPr>
          <w:noProof/>
        </w:rPr>
        <w:t>14</w:t>
      </w:r>
      <w:r w:rsidR="00873173" w:rsidRPr="00E0466F">
        <w:fldChar w:fldCharType="end"/>
      </w:r>
    </w:p>
    <w:p w14:paraId="4DB15894" w14:textId="77777777" w:rsidR="00873173" w:rsidRPr="00873173" w:rsidRDefault="00873173" w:rsidP="00507553">
      <w:pPr>
        <w:tabs>
          <w:tab w:val="left" w:pos="2340"/>
          <w:tab w:val="left" w:pos="2520"/>
          <w:tab w:val="left" w:pos="3060"/>
          <w:tab w:val="left" w:pos="3240"/>
          <w:tab w:val="left" w:pos="3420"/>
          <w:tab w:val="decimal" w:pos="9720"/>
        </w:tabs>
      </w:pPr>
    </w:p>
    <w:p w14:paraId="1822B3E5" w14:textId="7FB63115" w:rsidR="00042ACE" w:rsidRPr="00172552" w:rsidRDefault="00042ACE" w:rsidP="00507553">
      <w:pPr>
        <w:tabs>
          <w:tab w:val="left" w:pos="2340"/>
          <w:tab w:val="left" w:pos="3060"/>
        </w:tabs>
      </w:pPr>
      <w:bookmarkStart w:id="6" w:name="disk_very_low_level"/>
      <w:bookmarkEnd w:id="6"/>
      <w:r w:rsidRPr="00172552">
        <w:t>disk very Low level</w:t>
      </w:r>
    </w:p>
    <w:p w14:paraId="4212210E" w14:textId="77777777" w:rsidR="004979E1" w:rsidRPr="006D76B2" w:rsidRDefault="004979E1" w:rsidP="00507553">
      <w:pPr>
        <w:tabs>
          <w:tab w:val="left" w:pos="2340"/>
          <w:tab w:val="left" w:pos="2520"/>
          <w:tab w:val="left" w:pos="3060"/>
          <w:tab w:val="left" w:pos="3240"/>
          <w:tab w:val="left" w:pos="3600"/>
          <w:tab w:val="left" w:pos="9090"/>
        </w:tabs>
        <w:ind w:right="-58"/>
      </w:pPr>
      <w:bookmarkStart w:id="7" w:name="hC2BC"/>
      <w:bookmarkEnd w:id="7"/>
      <w:r w:rsidRPr="006D76B2">
        <w:t>----------------</w:t>
      </w:r>
      <w:r>
        <w:t>---</w:t>
      </w:r>
      <w:r>
        <w:tab/>
        <w:t>----</w:t>
      </w:r>
      <w:r>
        <w:tab/>
        <w:t>--------------------------------------------------</w:t>
      </w:r>
      <w:r>
        <w:tab/>
        <w:t xml:space="preserve">  ---</w:t>
      </w:r>
    </w:p>
    <w:p w14:paraId="14A5ABE2" w14:textId="3B2544EA" w:rsidR="00042ACE" w:rsidRPr="006D76B2" w:rsidRDefault="00042ACE" w:rsidP="00507553">
      <w:pPr>
        <w:tabs>
          <w:tab w:val="left" w:pos="2340"/>
          <w:tab w:val="left" w:pos="2520"/>
          <w:tab w:val="left" w:pos="3060"/>
          <w:tab w:val="left" w:pos="3240"/>
          <w:tab w:val="decimal" w:pos="9720"/>
        </w:tabs>
      </w:pPr>
      <w:hyperlink w:anchor="ChangeDiskDevice" w:history="1">
        <w:r w:rsidRPr="00172552">
          <w:rPr>
            <w:rStyle w:val="Strong"/>
          </w:rPr>
          <w:t>Chang</w:t>
        </w:r>
        <w:r w:rsidRPr="00172552">
          <w:rPr>
            <w:rStyle w:val="Strong"/>
          </w:rPr>
          <w:t>e</w:t>
        </w:r>
        <w:r w:rsidRPr="00172552">
          <w:rPr>
            <w:rStyle w:val="Strong"/>
          </w:rPr>
          <w:t>D</w:t>
        </w:r>
        <w:r w:rsidRPr="00172552">
          <w:rPr>
            <w:rStyle w:val="Strong"/>
          </w:rPr>
          <w:t>i</w:t>
        </w:r>
        <w:r w:rsidRPr="00172552">
          <w:rPr>
            <w:rStyle w:val="Strong"/>
          </w:rPr>
          <w:t>skD</w:t>
        </w:r>
        <w:r w:rsidRPr="00172552">
          <w:rPr>
            <w:rStyle w:val="Strong"/>
          </w:rPr>
          <w:t>e</w:t>
        </w:r>
        <w:r w:rsidRPr="00172552">
          <w:rPr>
            <w:rStyle w:val="Strong"/>
          </w:rPr>
          <w:t>v</w:t>
        </w:r>
        <w:r w:rsidRPr="00172552">
          <w:rPr>
            <w:rStyle w:val="Strong"/>
          </w:rPr>
          <w:t>i</w:t>
        </w:r>
        <w:r w:rsidRPr="00172552">
          <w:rPr>
            <w:rStyle w:val="Strong"/>
          </w:rPr>
          <w:t>ce</w:t>
        </w:r>
      </w:hyperlink>
      <w:r w:rsidR="001D071E">
        <w:rPr>
          <w:rStyle w:val="Strong"/>
          <w:b w:val="0"/>
          <w:bCs w:val="0"/>
        </w:rPr>
        <w:tab/>
      </w:r>
      <w:r w:rsidRPr="001D071E">
        <w:t>C2BC</w:t>
      </w:r>
      <w:r w:rsidRPr="001D071E">
        <w:tab/>
        <w:t>Change disk drive device number</w:t>
      </w:r>
      <w:r w:rsidR="00DF5953">
        <w:t>.</w:t>
      </w:r>
      <w:r w:rsidR="00FD7006">
        <w:tab/>
      </w:r>
      <w:r w:rsidR="00FD7006">
        <w:fldChar w:fldCharType="begin"/>
      </w:r>
      <w:r w:rsidR="00FD7006">
        <w:instrText xml:space="preserve"> PAGEREF  ChangeDiskDevice \h </w:instrText>
      </w:r>
      <w:r w:rsidR="00FD7006">
        <w:fldChar w:fldCharType="separate"/>
      </w:r>
      <w:r w:rsidR="00AE74F2">
        <w:rPr>
          <w:noProof/>
        </w:rPr>
        <w:t>16</w:t>
      </w:r>
      <w:r w:rsidR="00FD7006">
        <w:fldChar w:fldCharType="end"/>
      </w:r>
    </w:p>
    <w:bookmarkStart w:id="8" w:name="hC25F"/>
    <w:bookmarkEnd w:id="8"/>
    <w:p w14:paraId="1153A5A5" w14:textId="46AE092D" w:rsidR="00FD7006" w:rsidRDefault="00042ACE" w:rsidP="00507553">
      <w:pPr>
        <w:tabs>
          <w:tab w:val="left" w:pos="2340"/>
          <w:tab w:val="left" w:pos="2520"/>
          <w:tab w:val="left" w:pos="3060"/>
          <w:tab w:val="left" w:pos="3240"/>
          <w:tab w:val="decimal" w:pos="9720"/>
        </w:tabs>
      </w:pPr>
      <w:r w:rsidRPr="00172552">
        <w:fldChar w:fldCharType="begin"/>
      </w:r>
      <w:r w:rsidRPr="00172552">
        <w:instrText>HYPERLINK  \l "DoneWithIO"</w:instrText>
      </w:r>
      <w:r w:rsidRPr="00172552">
        <w:fldChar w:fldCharType="separate"/>
      </w:r>
      <w:r w:rsidRPr="00172552">
        <w:rPr>
          <w:rStyle w:val="Strong"/>
        </w:rPr>
        <w:t>Done</w:t>
      </w:r>
      <w:r w:rsidRPr="00172552">
        <w:rPr>
          <w:rStyle w:val="Strong"/>
        </w:rPr>
        <w:t>W</w:t>
      </w:r>
      <w:r w:rsidRPr="00172552">
        <w:rPr>
          <w:rStyle w:val="Strong"/>
        </w:rPr>
        <w:t>i</w:t>
      </w:r>
      <w:r w:rsidRPr="00172552">
        <w:rPr>
          <w:rStyle w:val="Strong"/>
        </w:rPr>
        <w:t>t</w:t>
      </w:r>
      <w:r w:rsidRPr="00172552">
        <w:rPr>
          <w:rStyle w:val="Strong"/>
        </w:rPr>
        <w:t>h</w:t>
      </w:r>
      <w:r w:rsidRPr="00172552">
        <w:rPr>
          <w:rStyle w:val="Strong"/>
        </w:rPr>
        <w:t>I</w:t>
      </w:r>
      <w:r w:rsidRPr="00172552">
        <w:rPr>
          <w:rStyle w:val="Strong"/>
        </w:rPr>
        <w:t>O</w:t>
      </w:r>
      <w:r w:rsidRPr="00172552">
        <w:rPr>
          <w:rStyle w:val="Strong"/>
        </w:rPr>
        <w:fldChar w:fldCharType="end"/>
      </w:r>
      <w:r w:rsidR="001D071E">
        <w:rPr>
          <w:rStyle w:val="Strong"/>
          <w:b w:val="0"/>
          <w:bCs w:val="0"/>
        </w:rPr>
        <w:tab/>
      </w:r>
      <w:r w:rsidRPr="001D071E">
        <w:t>C25F</w:t>
      </w:r>
      <w:r w:rsidRPr="001D071E">
        <w:tab/>
      </w:r>
      <w:r w:rsidR="00AB4F9A" w:rsidRPr="00AB4F9A">
        <w:t>Restore system after</w:t>
      </w:r>
      <w:r w:rsidR="00AB4F9A">
        <w:t xml:space="preserve"> serial</w:t>
      </w:r>
      <w:r w:rsidR="00AB4F9A" w:rsidRPr="00AB4F9A">
        <w:t xml:space="preserve"> I/O</w:t>
      </w:r>
      <w:r w:rsidR="00DF5953">
        <w:t>.</w:t>
      </w:r>
      <w:r w:rsidR="00FD7006">
        <w:tab/>
      </w:r>
      <w:r w:rsidR="009B35EE">
        <w:fldChar w:fldCharType="begin"/>
      </w:r>
      <w:r w:rsidR="009B35EE">
        <w:instrText xml:space="preserve"> PAGEREF  DoneWithIO \h </w:instrText>
      </w:r>
      <w:r w:rsidR="009B35EE">
        <w:fldChar w:fldCharType="separate"/>
      </w:r>
      <w:r w:rsidR="00AE74F2">
        <w:rPr>
          <w:noProof/>
        </w:rPr>
        <w:t>17</w:t>
      </w:r>
      <w:r w:rsidR="009B35EE">
        <w:fldChar w:fldCharType="end"/>
      </w:r>
    </w:p>
    <w:bookmarkStart w:id="9" w:name="hC214"/>
    <w:bookmarkEnd w:id="9"/>
    <w:p w14:paraId="7E5BF5A4" w14:textId="0F0329F8" w:rsidR="00042ACE" w:rsidRPr="001D071E" w:rsidRDefault="00042ACE" w:rsidP="00507553">
      <w:pPr>
        <w:tabs>
          <w:tab w:val="left" w:pos="2340"/>
          <w:tab w:val="left" w:pos="2520"/>
          <w:tab w:val="left" w:pos="3060"/>
          <w:tab w:val="left" w:pos="3240"/>
          <w:tab w:val="decimal" w:pos="9720"/>
        </w:tabs>
      </w:pPr>
      <w:r w:rsidRPr="00172552">
        <w:fldChar w:fldCharType="begin"/>
      </w:r>
      <w:r w:rsidRPr="00172552">
        <w:instrText>HYPERLINK  \l "EnterTurbo"</w:instrText>
      </w:r>
      <w:r w:rsidRPr="00172552">
        <w:fldChar w:fldCharType="separate"/>
      </w:r>
      <w:r w:rsidRPr="00172552">
        <w:rPr>
          <w:rStyle w:val="Strong"/>
        </w:rPr>
        <w:t>Ent</w:t>
      </w:r>
      <w:r w:rsidRPr="00172552">
        <w:rPr>
          <w:rStyle w:val="Strong"/>
        </w:rPr>
        <w:t>e</w:t>
      </w:r>
      <w:r w:rsidRPr="00172552">
        <w:rPr>
          <w:rStyle w:val="Strong"/>
        </w:rPr>
        <w:t>r</w:t>
      </w:r>
      <w:r w:rsidRPr="00172552">
        <w:rPr>
          <w:rStyle w:val="Strong"/>
        </w:rPr>
        <w:t>Tu</w:t>
      </w:r>
      <w:r w:rsidRPr="00172552">
        <w:rPr>
          <w:rStyle w:val="Strong"/>
        </w:rPr>
        <w:t>r</w:t>
      </w:r>
      <w:r w:rsidRPr="00172552">
        <w:rPr>
          <w:rStyle w:val="Strong"/>
        </w:rPr>
        <w:t>b</w:t>
      </w:r>
      <w:r w:rsidRPr="00172552">
        <w:rPr>
          <w:rStyle w:val="Strong"/>
        </w:rPr>
        <w:t>o</w:t>
      </w:r>
      <w:r w:rsidRPr="00172552">
        <w:rPr>
          <w:rStyle w:val="Strong"/>
        </w:rPr>
        <w:fldChar w:fldCharType="end"/>
      </w:r>
      <w:r w:rsidR="001D071E">
        <w:rPr>
          <w:rStyle w:val="Strong"/>
          <w:b w:val="0"/>
          <w:bCs w:val="0"/>
        </w:rPr>
        <w:tab/>
      </w:r>
      <w:r w:rsidRPr="001D071E">
        <w:t>C214</w:t>
      </w:r>
      <w:r w:rsidRPr="001D071E">
        <w:tab/>
      </w:r>
      <w:r w:rsidR="00AB4F9A" w:rsidRPr="00AB4F9A">
        <w:t>Activate disk turbo on current drive.</w:t>
      </w:r>
      <w:r w:rsidR="009B35EE">
        <w:tab/>
      </w:r>
      <w:r w:rsidR="009B35EE">
        <w:fldChar w:fldCharType="begin"/>
      </w:r>
      <w:r w:rsidR="009B35EE">
        <w:instrText xml:space="preserve"> PAGEREF  EnterTurbo \h </w:instrText>
      </w:r>
      <w:r w:rsidR="009B35EE">
        <w:fldChar w:fldCharType="separate"/>
      </w:r>
      <w:r w:rsidR="00AE74F2">
        <w:rPr>
          <w:noProof/>
        </w:rPr>
        <w:t>18</w:t>
      </w:r>
      <w:r w:rsidR="009B35EE">
        <w:fldChar w:fldCharType="end"/>
      </w:r>
    </w:p>
    <w:bookmarkStart w:id="10" w:name="hC232"/>
    <w:bookmarkEnd w:id="10"/>
    <w:p w14:paraId="28EB9A54" w14:textId="1C6BC312" w:rsidR="00042ACE" w:rsidRPr="001D071E" w:rsidRDefault="00042ACE" w:rsidP="00507553">
      <w:pPr>
        <w:tabs>
          <w:tab w:val="left" w:pos="2340"/>
          <w:tab w:val="left" w:pos="2520"/>
          <w:tab w:val="left" w:pos="3060"/>
          <w:tab w:val="left" w:pos="3240"/>
          <w:tab w:val="decimal" w:pos="9720"/>
        </w:tabs>
      </w:pPr>
      <w:r w:rsidRPr="00172552">
        <w:fldChar w:fldCharType="begin"/>
      </w:r>
      <w:r w:rsidRPr="00172552">
        <w:instrText>HYPERLINK  \l "ExitTurbo"</w:instrText>
      </w:r>
      <w:r w:rsidRPr="00172552">
        <w:fldChar w:fldCharType="separate"/>
      </w:r>
      <w:r w:rsidRPr="00172552">
        <w:rPr>
          <w:rStyle w:val="Strong"/>
        </w:rPr>
        <w:t>Exit</w:t>
      </w:r>
      <w:r w:rsidRPr="00172552">
        <w:rPr>
          <w:rStyle w:val="Strong"/>
        </w:rPr>
        <w:t>T</w:t>
      </w:r>
      <w:r w:rsidRPr="00172552">
        <w:rPr>
          <w:rStyle w:val="Strong"/>
        </w:rPr>
        <w:t>u</w:t>
      </w:r>
      <w:r w:rsidRPr="00172552">
        <w:rPr>
          <w:rStyle w:val="Strong"/>
        </w:rPr>
        <w:t>r</w:t>
      </w:r>
      <w:r w:rsidRPr="00172552">
        <w:rPr>
          <w:rStyle w:val="Strong"/>
        </w:rPr>
        <w:t>bo</w:t>
      </w:r>
      <w:r w:rsidRPr="00172552">
        <w:rPr>
          <w:rStyle w:val="Strong"/>
        </w:rPr>
        <w:fldChar w:fldCharType="end"/>
      </w:r>
      <w:r w:rsidR="001D071E">
        <w:rPr>
          <w:rStyle w:val="Strong"/>
          <w:b w:val="0"/>
          <w:bCs w:val="0"/>
        </w:rPr>
        <w:tab/>
      </w:r>
      <w:r w:rsidRPr="001D071E">
        <w:t>C232</w:t>
      </w:r>
      <w:r w:rsidRPr="001D071E">
        <w:tab/>
      </w:r>
      <w:r w:rsidR="00E64576" w:rsidRPr="00E64576">
        <w:t>Deactivate disk turbo on current drive.</w:t>
      </w:r>
      <w:r w:rsidR="009B35EE">
        <w:tab/>
      </w:r>
      <w:r w:rsidR="009B35EE">
        <w:fldChar w:fldCharType="begin"/>
      </w:r>
      <w:r w:rsidR="009B35EE">
        <w:instrText xml:space="preserve"> PAGEREF  ExitTurbo \h </w:instrText>
      </w:r>
      <w:r w:rsidR="009B35EE">
        <w:fldChar w:fldCharType="separate"/>
      </w:r>
      <w:r w:rsidR="00AE74F2">
        <w:rPr>
          <w:noProof/>
        </w:rPr>
        <w:t>19</w:t>
      </w:r>
      <w:r w:rsidR="009B35EE">
        <w:fldChar w:fldCharType="end"/>
      </w:r>
    </w:p>
    <w:bookmarkStart w:id="11" w:name="hC25C"/>
    <w:bookmarkEnd w:id="11"/>
    <w:p w14:paraId="718C44D5" w14:textId="17A6F9BF" w:rsidR="00042ACE" w:rsidRPr="001D071E" w:rsidRDefault="000C3721" w:rsidP="00507553">
      <w:pPr>
        <w:tabs>
          <w:tab w:val="left" w:pos="2340"/>
          <w:tab w:val="left" w:pos="2520"/>
          <w:tab w:val="left" w:pos="3060"/>
          <w:tab w:val="left" w:pos="3240"/>
          <w:tab w:val="decimal" w:pos="9720"/>
        </w:tabs>
      </w:pPr>
      <w:r w:rsidRPr="00172552">
        <w:fldChar w:fldCharType="begin"/>
      </w:r>
      <w:r w:rsidRPr="00172552">
        <w:instrText>HYPERLINK  \l "InitForIO"</w:instrText>
      </w:r>
      <w:r w:rsidRPr="00172552">
        <w:fldChar w:fldCharType="separate"/>
      </w:r>
      <w:r w:rsidRPr="00172552">
        <w:rPr>
          <w:rStyle w:val="Strong"/>
        </w:rPr>
        <w:t>Init</w:t>
      </w:r>
      <w:r w:rsidRPr="00172552">
        <w:rPr>
          <w:rStyle w:val="Strong"/>
        </w:rPr>
        <w:t>F</w:t>
      </w:r>
      <w:r w:rsidRPr="00172552">
        <w:rPr>
          <w:rStyle w:val="Strong"/>
        </w:rPr>
        <w:t>o</w:t>
      </w:r>
      <w:r w:rsidRPr="00172552">
        <w:rPr>
          <w:rStyle w:val="Strong"/>
        </w:rPr>
        <w:t>r</w:t>
      </w:r>
      <w:r w:rsidRPr="00172552">
        <w:rPr>
          <w:rStyle w:val="Strong"/>
        </w:rPr>
        <w:t>I</w:t>
      </w:r>
      <w:r w:rsidRPr="00172552">
        <w:rPr>
          <w:rStyle w:val="Strong"/>
        </w:rPr>
        <w:t>O</w:t>
      </w:r>
      <w:r w:rsidRPr="00172552">
        <w:rPr>
          <w:rStyle w:val="Strong"/>
        </w:rPr>
        <w:fldChar w:fldCharType="end"/>
      </w:r>
      <w:r w:rsidR="001D071E">
        <w:rPr>
          <w:rStyle w:val="Strong"/>
          <w:b w:val="0"/>
          <w:bCs w:val="0"/>
        </w:rPr>
        <w:tab/>
      </w:r>
      <w:r w:rsidR="00042ACE" w:rsidRPr="001D071E">
        <w:t>C25C</w:t>
      </w:r>
      <w:r w:rsidR="00042ACE" w:rsidRPr="001D071E">
        <w:tab/>
      </w:r>
      <w:r w:rsidR="00E64576" w:rsidRPr="00E64576">
        <w:t xml:space="preserve">Prepare </w:t>
      </w:r>
      <w:r w:rsidR="00E64576">
        <w:t>s</w:t>
      </w:r>
      <w:r w:rsidR="00E64576" w:rsidRPr="00E64576">
        <w:t>ystem for</w:t>
      </w:r>
      <w:r w:rsidR="00E64576">
        <w:t xml:space="preserve"> serial</w:t>
      </w:r>
      <w:r w:rsidR="00E64576" w:rsidRPr="00E64576">
        <w:t xml:space="preserve"> I/O.</w:t>
      </w:r>
      <w:r w:rsidR="009B35EE">
        <w:tab/>
      </w:r>
      <w:r w:rsidR="009B35EE">
        <w:fldChar w:fldCharType="begin"/>
      </w:r>
      <w:r w:rsidR="009B35EE">
        <w:instrText xml:space="preserve"> PAGEREF  InitForIO \h </w:instrText>
      </w:r>
      <w:r w:rsidR="009B35EE">
        <w:fldChar w:fldCharType="separate"/>
      </w:r>
      <w:r w:rsidR="00AE74F2">
        <w:rPr>
          <w:noProof/>
        </w:rPr>
        <w:t>20</w:t>
      </w:r>
      <w:r w:rsidR="009B35EE">
        <w:fldChar w:fldCharType="end"/>
      </w:r>
    </w:p>
    <w:bookmarkStart w:id="12" w:name="hC235"/>
    <w:bookmarkEnd w:id="12"/>
    <w:p w14:paraId="7D102B0C" w14:textId="3ABE35C9" w:rsidR="009B35EE" w:rsidRDefault="00042ACE" w:rsidP="00507553">
      <w:pPr>
        <w:tabs>
          <w:tab w:val="left" w:pos="2340"/>
          <w:tab w:val="left" w:pos="2520"/>
          <w:tab w:val="left" w:pos="3060"/>
          <w:tab w:val="left" w:pos="3240"/>
          <w:tab w:val="decimal" w:pos="9720"/>
        </w:tabs>
      </w:pPr>
      <w:r w:rsidRPr="00172552">
        <w:fldChar w:fldCharType="begin"/>
      </w:r>
      <w:r w:rsidRPr="00172552">
        <w:instrText>HYPERLINK  \l "PurgeTurbo"</w:instrText>
      </w:r>
      <w:r w:rsidRPr="00172552">
        <w:fldChar w:fldCharType="separate"/>
      </w:r>
      <w:r w:rsidRPr="00172552">
        <w:rPr>
          <w:rStyle w:val="Strong"/>
        </w:rPr>
        <w:t>Purg</w:t>
      </w:r>
      <w:r w:rsidRPr="00172552">
        <w:rPr>
          <w:rStyle w:val="Strong"/>
        </w:rPr>
        <w:t>e</w:t>
      </w:r>
      <w:r w:rsidRPr="00172552">
        <w:rPr>
          <w:rStyle w:val="Strong"/>
        </w:rPr>
        <w:t>T</w:t>
      </w:r>
      <w:r w:rsidRPr="00172552">
        <w:rPr>
          <w:rStyle w:val="Strong"/>
        </w:rPr>
        <w:t>u</w:t>
      </w:r>
      <w:r w:rsidRPr="00172552">
        <w:rPr>
          <w:rStyle w:val="Strong"/>
        </w:rPr>
        <w:t>r</w:t>
      </w:r>
      <w:r w:rsidRPr="00172552">
        <w:rPr>
          <w:rStyle w:val="Strong"/>
        </w:rPr>
        <w:t>bo</w:t>
      </w:r>
      <w:r w:rsidRPr="00172552">
        <w:rPr>
          <w:rStyle w:val="Strong"/>
        </w:rPr>
        <w:fldChar w:fldCharType="end"/>
      </w:r>
      <w:r w:rsidR="001D071E">
        <w:rPr>
          <w:rStyle w:val="Strong"/>
          <w:b w:val="0"/>
          <w:bCs w:val="0"/>
        </w:rPr>
        <w:tab/>
      </w:r>
      <w:r w:rsidRPr="001D071E">
        <w:t>C235</w:t>
      </w:r>
      <w:r w:rsidRPr="001D071E">
        <w:tab/>
      </w:r>
      <w:bookmarkStart w:id="13" w:name="hC12A"/>
      <w:bookmarkEnd w:id="13"/>
      <w:r w:rsidR="00E64576" w:rsidRPr="00E64576">
        <w:t xml:space="preserve">Remove disk turbo from </w:t>
      </w:r>
      <w:r w:rsidR="00E64576">
        <w:t xml:space="preserve">current </w:t>
      </w:r>
      <w:r w:rsidR="00E64576" w:rsidRPr="00E64576">
        <w:t>drive.</w:t>
      </w:r>
      <w:r w:rsidR="009B35EE">
        <w:tab/>
      </w:r>
      <w:r w:rsidR="000C3721">
        <w:fldChar w:fldCharType="begin"/>
      </w:r>
      <w:r w:rsidR="000C3721">
        <w:instrText xml:space="preserve"> PAGEREF  PurgeTurbo \h </w:instrText>
      </w:r>
      <w:r w:rsidR="000C3721">
        <w:fldChar w:fldCharType="separate"/>
      </w:r>
      <w:r w:rsidR="00AE74F2">
        <w:rPr>
          <w:noProof/>
        </w:rPr>
        <w:t>20</w:t>
      </w:r>
      <w:r w:rsidR="000C3721">
        <w:fldChar w:fldCharType="end"/>
      </w:r>
    </w:p>
    <w:p w14:paraId="1230FC68" w14:textId="705212C4" w:rsidR="00042ACE" w:rsidRPr="001D071E" w:rsidRDefault="00042ACE" w:rsidP="00507553">
      <w:pPr>
        <w:tabs>
          <w:tab w:val="left" w:pos="2340"/>
          <w:tab w:val="left" w:pos="2520"/>
          <w:tab w:val="left" w:pos="3060"/>
          <w:tab w:val="left" w:pos="3240"/>
          <w:tab w:val="decimal" w:pos="9720"/>
        </w:tabs>
      </w:pPr>
      <w:hyperlink w:anchor="ReadBlock" w:history="1">
        <w:r w:rsidRPr="00172552">
          <w:rPr>
            <w:rStyle w:val="Strong"/>
          </w:rPr>
          <w:t>Rea</w:t>
        </w:r>
        <w:r w:rsidRPr="00172552">
          <w:rPr>
            <w:rStyle w:val="Strong"/>
          </w:rPr>
          <w:t>d</w:t>
        </w:r>
        <w:r w:rsidRPr="00172552">
          <w:rPr>
            <w:rStyle w:val="Strong"/>
          </w:rPr>
          <w:t>Bl</w:t>
        </w:r>
        <w:r w:rsidRPr="00172552">
          <w:rPr>
            <w:rStyle w:val="Strong"/>
          </w:rPr>
          <w:t>o</w:t>
        </w:r>
        <w:r w:rsidRPr="00172552">
          <w:rPr>
            <w:rStyle w:val="Strong"/>
          </w:rPr>
          <w:t>c</w:t>
        </w:r>
        <w:r w:rsidRPr="00172552">
          <w:rPr>
            <w:rStyle w:val="Strong"/>
          </w:rPr>
          <w:t>k</w:t>
        </w:r>
      </w:hyperlink>
      <w:r w:rsidR="001D071E">
        <w:rPr>
          <w:rStyle w:val="Strong"/>
          <w:b w:val="0"/>
          <w:bCs w:val="0"/>
        </w:rPr>
        <w:tab/>
      </w:r>
      <w:r w:rsidRPr="001D071E">
        <w:t>C21A</w:t>
      </w:r>
      <w:r w:rsidRPr="001D071E">
        <w:tab/>
      </w:r>
      <w:r w:rsidR="00E64576">
        <w:t>G</w:t>
      </w:r>
      <w:r w:rsidR="00E64576" w:rsidRPr="00E64576">
        <w:t>et disk block primitive.</w:t>
      </w:r>
      <w:r w:rsidR="009B35EE">
        <w:tab/>
      </w:r>
      <w:r w:rsidR="009B35EE">
        <w:fldChar w:fldCharType="begin"/>
      </w:r>
      <w:r w:rsidR="009B35EE">
        <w:instrText xml:space="preserve"> PAGEREF  ReadBlock \h </w:instrText>
      </w:r>
      <w:r w:rsidR="009B35EE">
        <w:fldChar w:fldCharType="separate"/>
      </w:r>
      <w:r w:rsidR="00AE74F2">
        <w:rPr>
          <w:noProof/>
        </w:rPr>
        <w:t>22</w:t>
      </w:r>
      <w:r w:rsidR="009B35EE">
        <w:fldChar w:fldCharType="end"/>
      </w:r>
    </w:p>
    <w:bookmarkStart w:id="14" w:name="h904B"/>
    <w:bookmarkEnd w:id="14"/>
    <w:p w14:paraId="7C4FCF7C" w14:textId="77DF5D56" w:rsidR="00042ACE" w:rsidRPr="001D071E" w:rsidRDefault="00042ACE" w:rsidP="00507553">
      <w:pPr>
        <w:tabs>
          <w:tab w:val="left" w:pos="2340"/>
          <w:tab w:val="left" w:pos="2520"/>
          <w:tab w:val="left" w:pos="3060"/>
          <w:tab w:val="left" w:pos="3240"/>
          <w:tab w:val="decimal" w:pos="9720"/>
        </w:tabs>
      </w:pPr>
      <w:r w:rsidRPr="00172552">
        <w:fldChar w:fldCharType="begin"/>
      </w:r>
      <w:r w:rsidRPr="00172552">
        <w:instrText>HYPERLINK  \l "ReadLink"</w:instrText>
      </w:r>
      <w:r w:rsidRPr="00172552">
        <w:fldChar w:fldCharType="separate"/>
      </w:r>
      <w:r w:rsidRPr="00172552">
        <w:rPr>
          <w:rStyle w:val="Strong"/>
        </w:rPr>
        <w:t>Rea</w:t>
      </w:r>
      <w:r w:rsidRPr="00172552">
        <w:rPr>
          <w:rStyle w:val="Strong"/>
        </w:rPr>
        <w:t>d</w:t>
      </w:r>
      <w:r w:rsidRPr="00172552">
        <w:rPr>
          <w:rStyle w:val="Strong"/>
        </w:rPr>
        <w:t>L</w:t>
      </w:r>
      <w:r w:rsidRPr="00172552">
        <w:rPr>
          <w:rStyle w:val="Strong"/>
        </w:rPr>
        <w:t>i</w:t>
      </w:r>
      <w:r w:rsidRPr="00172552">
        <w:rPr>
          <w:rStyle w:val="Strong"/>
        </w:rPr>
        <w:t>nk</w:t>
      </w:r>
      <w:r w:rsidRPr="00172552">
        <w:rPr>
          <w:rStyle w:val="Strong"/>
        </w:rPr>
        <w:fldChar w:fldCharType="end"/>
      </w:r>
      <w:r w:rsidR="001D071E">
        <w:rPr>
          <w:rStyle w:val="Strong"/>
          <w:b w:val="0"/>
          <w:bCs w:val="0"/>
        </w:rPr>
        <w:tab/>
      </w:r>
      <w:r w:rsidRPr="00172552">
        <w:rPr>
          <w:rStyle w:val="Strong"/>
          <w:b w:val="0"/>
          <w:bCs w:val="0"/>
        </w:rPr>
        <w:t>904B</w:t>
      </w:r>
      <w:r w:rsidRPr="00172552">
        <w:rPr>
          <w:rStyle w:val="Strong"/>
          <w:b w:val="0"/>
          <w:bCs w:val="0"/>
        </w:rPr>
        <w:tab/>
      </w:r>
      <w:r w:rsidR="00E64576" w:rsidRPr="00172552">
        <w:rPr>
          <w:rStyle w:val="Strong"/>
          <w:b w:val="0"/>
          <w:bCs w:val="0"/>
        </w:rPr>
        <w:t>Read track/sector link</w:t>
      </w:r>
      <w:r w:rsidR="00E64576" w:rsidRPr="00E64576">
        <w:rPr>
          <w:rStyle w:val="Strong"/>
        </w:rPr>
        <w:t>.</w:t>
      </w:r>
      <w:r w:rsidR="009B35EE">
        <w:tab/>
      </w:r>
      <w:r w:rsidR="009B35EE">
        <w:fldChar w:fldCharType="begin"/>
      </w:r>
      <w:r w:rsidR="009B35EE">
        <w:instrText xml:space="preserve"> PAGEREF  ReadLink \h </w:instrText>
      </w:r>
      <w:r w:rsidR="009B35EE">
        <w:fldChar w:fldCharType="separate"/>
      </w:r>
      <w:r w:rsidR="00AE74F2">
        <w:rPr>
          <w:noProof/>
        </w:rPr>
        <w:t>23</w:t>
      </w:r>
      <w:r w:rsidR="009B35EE">
        <w:fldChar w:fldCharType="end"/>
      </w:r>
    </w:p>
    <w:bookmarkStart w:id="15" w:name="hC223"/>
    <w:bookmarkEnd w:id="15"/>
    <w:p w14:paraId="1CD7C09C" w14:textId="3506BA2A" w:rsidR="00042ACE" w:rsidRPr="001D071E" w:rsidRDefault="00042ACE" w:rsidP="00507553">
      <w:pPr>
        <w:tabs>
          <w:tab w:val="left" w:pos="2340"/>
          <w:tab w:val="left" w:pos="2520"/>
          <w:tab w:val="left" w:pos="3060"/>
          <w:tab w:val="left" w:pos="3240"/>
          <w:tab w:val="decimal" w:pos="9720"/>
        </w:tabs>
      </w:pPr>
      <w:r w:rsidRPr="00172552">
        <w:fldChar w:fldCharType="begin"/>
      </w:r>
      <w:r w:rsidRPr="00172552">
        <w:instrText>HYPERLINK  \l "VerWriteBlock"</w:instrText>
      </w:r>
      <w:r w:rsidRPr="00172552">
        <w:fldChar w:fldCharType="separate"/>
      </w:r>
      <w:r w:rsidRPr="00172552">
        <w:rPr>
          <w:rStyle w:val="Strong"/>
        </w:rPr>
        <w:t>VerWri</w:t>
      </w:r>
      <w:r w:rsidRPr="00172552">
        <w:rPr>
          <w:rStyle w:val="Strong"/>
        </w:rPr>
        <w:t>t</w:t>
      </w:r>
      <w:r w:rsidRPr="00172552">
        <w:rPr>
          <w:rStyle w:val="Strong"/>
        </w:rPr>
        <w:t>e</w:t>
      </w:r>
      <w:r w:rsidRPr="00172552">
        <w:rPr>
          <w:rStyle w:val="Strong"/>
        </w:rPr>
        <w:t>B</w:t>
      </w:r>
      <w:r w:rsidRPr="00172552">
        <w:rPr>
          <w:rStyle w:val="Strong"/>
        </w:rPr>
        <w:t>l</w:t>
      </w:r>
      <w:r w:rsidRPr="00172552">
        <w:rPr>
          <w:rStyle w:val="Strong"/>
        </w:rPr>
        <w:t>o</w:t>
      </w:r>
      <w:r w:rsidRPr="00172552">
        <w:rPr>
          <w:rStyle w:val="Strong"/>
        </w:rPr>
        <w:t>c</w:t>
      </w:r>
      <w:r w:rsidRPr="00172552">
        <w:rPr>
          <w:rStyle w:val="Strong"/>
        </w:rPr>
        <w:t>k</w:t>
      </w:r>
      <w:r w:rsidRPr="00172552">
        <w:rPr>
          <w:rStyle w:val="Strong"/>
        </w:rPr>
        <w:fldChar w:fldCharType="end"/>
      </w:r>
      <w:r w:rsidR="001D071E">
        <w:rPr>
          <w:rStyle w:val="Strong"/>
          <w:b w:val="0"/>
          <w:bCs w:val="0"/>
        </w:rPr>
        <w:tab/>
      </w:r>
      <w:r w:rsidRPr="001D071E">
        <w:t>C223</w:t>
      </w:r>
      <w:r w:rsidRPr="001D071E">
        <w:tab/>
      </w:r>
      <w:r w:rsidR="00E64576">
        <w:t>D</w:t>
      </w:r>
      <w:r w:rsidR="00E64576" w:rsidRPr="00E64576">
        <w:t>isk block verify primitive.</w:t>
      </w:r>
      <w:r w:rsidR="009B35EE">
        <w:tab/>
      </w:r>
      <w:r w:rsidR="000C3721">
        <w:fldChar w:fldCharType="begin"/>
      </w:r>
      <w:r w:rsidR="000C3721">
        <w:instrText xml:space="preserve"> PAGEREF  VerWriteBlock \h </w:instrText>
      </w:r>
      <w:r w:rsidR="000C3721">
        <w:fldChar w:fldCharType="separate"/>
      </w:r>
      <w:r w:rsidR="00AE74F2">
        <w:rPr>
          <w:noProof/>
        </w:rPr>
        <w:t>24</w:t>
      </w:r>
      <w:r w:rsidR="000C3721">
        <w:fldChar w:fldCharType="end"/>
      </w:r>
    </w:p>
    <w:bookmarkStart w:id="16" w:name="hC220"/>
    <w:bookmarkEnd w:id="16"/>
    <w:p w14:paraId="1C04DE31" w14:textId="25AD47D2" w:rsidR="00042ACE" w:rsidRPr="006D76B2" w:rsidRDefault="00042ACE" w:rsidP="00507553">
      <w:pPr>
        <w:tabs>
          <w:tab w:val="left" w:pos="2340"/>
          <w:tab w:val="left" w:pos="2520"/>
          <w:tab w:val="left" w:pos="3060"/>
          <w:tab w:val="left" w:pos="3240"/>
          <w:tab w:val="decimal" w:pos="9720"/>
        </w:tabs>
      </w:pPr>
      <w:r w:rsidRPr="00172552">
        <w:fldChar w:fldCharType="begin"/>
      </w:r>
      <w:r w:rsidRPr="00172552">
        <w:instrText>HYPERLINK  \l "WriteBlock"</w:instrText>
      </w:r>
      <w:r w:rsidRPr="00172552">
        <w:fldChar w:fldCharType="separate"/>
      </w:r>
      <w:r w:rsidRPr="00172552">
        <w:rPr>
          <w:rStyle w:val="Strong"/>
        </w:rPr>
        <w:t>Writ</w:t>
      </w:r>
      <w:r w:rsidRPr="00172552">
        <w:rPr>
          <w:rStyle w:val="Strong"/>
        </w:rPr>
        <w:t>e</w:t>
      </w:r>
      <w:r w:rsidRPr="00172552">
        <w:rPr>
          <w:rStyle w:val="Strong"/>
        </w:rPr>
        <w:t>B</w:t>
      </w:r>
      <w:r w:rsidRPr="00172552">
        <w:rPr>
          <w:rStyle w:val="Strong"/>
        </w:rPr>
        <w:t>l</w:t>
      </w:r>
      <w:r w:rsidRPr="00172552">
        <w:rPr>
          <w:rStyle w:val="Strong"/>
        </w:rPr>
        <w:t>o</w:t>
      </w:r>
      <w:r w:rsidRPr="00172552">
        <w:rPr>
          <w:rStyle w:val="Strong"/>
        </w:rPr>
        <w:t>ck</w:t>
      </w:r>
      <w:r w:rsidRPr="00172552">
        <w:rPr>
          <w:rStyle w:val="Strong"/>
        </w:rPr>
        <w:fldChar w:fldCharType="end"/>
      </w:r>
      <w:r w:rsidR="001D071E">
        <w:rPr>
          <w:rStyle w:val="Strong"/>
          <w:b w:val="0"/>
          <w:bCs w:val="0"/>
        </w:rPr>
        <w:tab/>
      </w:r>
      <w:r w:rsidRPr="001D071E">
        <w:t>C220</w:t>
      </w:r>
      <w:r w:rsidRPr="001D071E">
        <w:tab/>
      </w:r>
      <w:r w:rsidR="00E64576">
        <w:t>W</w:t>
      </w:r>
      <w:r w:rsidR="00E64576" w:rsidRPr="00E64576">
        <w:t>rite disk block primitive.</w:t>
      </w:r>
      <w:r w:rsidR="009B35EE">
        <w:tab/>
      </w:r>
      <w:r w:rsidR="009B35EE">
        <w:fldChar w:fldCharType="begin"/>
      </w:r>
      <w:r w:rsidR="009B35EE">
        <w:instrText xml:space="preserve"> PAGEREF  WriteBlock \h </w:instrText>
      </w:r>
      <w:r w:rsidR="009B35EE">
        <w:fldChar w:fldCharType="separate"/>
      </w:r>
      <w:r w:rsidR="00AE74F2">
        <w:rPr>
          <w:noProof/>
        </w:rPr>
        <w:t>25</w:t>
      </w:r>
      <w:r w:rsidR="009B35EE">
        <w:fldChar w:fldCharType="end"/>
      </w:r>
    </w:p>
    <w:p w14:paraId="01CCB627" w14:textId="77777777" w:rsidR="00042ACE" w:rsidRDefault="00042ACE" w:rsidP="00507553">
      <w:pPr>
        <w:tabs>
          <w:tab w:val="left" w:pos="2340"/>
          <w:tab w:val="left" w:pos="2430"/>
          <w:tab w:val="left" w:pos="2520"/>
          <w:tab w:val="left" w:pos="3060"/>
          <w:tab w:val="left" w:pos="3420"/>
          <w:tab w:val="left" w:pos="9360"/>
          <w:tab w:val="decimal" w:pos="9720"/>
        </w:tabs>
      </w:pPr>
    </w:p>
    <w:p w14:paraId="0B49FD79" w14:textId="5B895901" w:rsidR="00042ACE" w:rsidRDefault="00042ACE" w:rsidP="00507553">
      <w:pPr>
        <w:tabs>
          <w:tab w:val="left" w:pos="2340"/>
          <w:tab w:val="left" w:pos="3060"/>
        </w:tabs>
      </w:pPr>
      <w:bookmarkStart w:id="17" w:name="disk_low_level"/>
      <w:bookmarkEnd w:id="17"/>
      <w:r w:rsidRPr="006D76B2">
        <w:t>disk</w:t>
      </w:r>
      <w:r w:rsidRPr="00042ACE">
        <w:t xml:space="preserve"> </w:t>
      </w:r>
      <w:r>
        <w:t>l</w:t>
      </w:r>
      <w:r w:rsidRPr="006D76B2">
        <w:t>ow level</w:t>
      </w:r>
    </w:p>
    <w:p w14:paraId="25C2ED30" w14:textId="77777777" w:rsidR="004979E1" w:rsidRPr="006D76B2" w:rsidRDefault="004979E1" w:rsidP="00507553">
      <w:pPr>
        <w:tabs>
          <w:tab w:val="left" w:pos="2340"/>
          <w:tab w:val="left" w:pos="2520"/>
          <w:tab w:val="left" w:pos="3060"/>
          <w:tab w:val="left" w:pos="3240"/>
          <w:tab w:val="left" w:pos="3600"/>
          <w:tab w:val="left" w:pos="9090"/>
        </w:tabs>
        <w:ind w:right="-58"/>
      </w:pPr>
      <w:bookmarkStart w:id="18" w:name="hGetBlock"/>
      <w:bookmarkStart w:id="19" w:name="hC1E4"/>
      <w:bookmarkEnd w:id="18"/>
      <w:bookmarkEnd w:id="19"/>
      <w:r w:rsidRPr="006D76B2">
        <w:t>----------------</w:t>
      </w:r>
      <w:r>
        <w:t>---</w:t>
      </w:r>
      <w:r>
        <w:tab/>
        <w:t>----</w:t>
      </w:r>
      <w:r>
        <w:tab/>
        <w:t>--------------------------------------------------</w:t>
      </w:r>
      <w:r>
        <w:tab/>
        <w:t xml:space="preserve">  ---</w:t>
      </w:r>
    </w:p>
    <w:p w14:paraId="47AD270F" w14:textId="05C75B18" w:rsidR="00042ACE" w:rsidRDefault="00042ACE" w:rsidP="00507553">
      <w:pPr>
        <w:tabs>
          <w:tab w:val="left" w:pos="2340"/>
          <w:tab w:val="left" w:pos="3060"/>
          <w:tab w:val="decimal" w:pos="9720"/>
        </w:tabs>
      </w:pPr>
      <w:hyperlink w:anchor="GetBlock" w:history="1">
        <w:r w:rsidRPr="00857F08">
          <w:rPr>
            <w:rStyle w:val="Strong"/>
          </w:rPr>
          <w:t>Ge</w:t>
        </w:r>
        <w:r w:rsidRPr="00857F08">
          <w:rPr>
            <w:rStyle w:val="Strong"/>
          </w:rPr>
          <w:t>t</w:t>
        </w:r>
        <w:r w:rsidRPr="00857F08">
          <w:rPr>
            <w:rStyle w:val="Strong"/>
          </w:rPr>
          <w:t>B</w:t>
        </w:r>
        <w:r w:rsidRPr="00857F08">
          <w:rPr>
            <w:rStyle w:val="Strong"/>
          </w:rPr>
          <w:t>lo</w:t>
        </w:r>
        <w:r w:rsidRPr="00857F08">
          <w:rPr>
            <w:rStyle w:val="Strong"/>
          </w:rPr>
          <w:t>c</w:t>
        </w:r>
        <w:r w:rsidRPr="00857F08">
          <w:rPr>
            <w:rStyle w:val="Strong"/>
          </w:rPr>
          <w:t>k</w:t>
        </w:r>
      </w:hyperlink>
      <w:r w:rsidRPr="006D76B2">
        <w:tab/>
      </w:r>
      <w:r w:rsidRPr="006B5078">
        <w:t>C1E4</w:t>
      </w:r>
      <w:r w:rsidRPr="006B5078">
        <w:tab/>
      </w:r>
      <w:r w:rsidR="00575881" w:rsidRPr="006B5078">
        <w:t xml:space="preserve">Read single disk block into memory. </w:t>
      </w:r>
      <w:r w:rsidR="00575881" w:rsidRPr="006B5078">
        <w:tab/>
      </w:r>
      <w:r w:rsidR="00575881" w:rsidRPr="006B5078">
        <w:fldChar w:fldCharType="begin"/>
      </w:r>
      <w:r w:rsidR="00575881" w:rsidRPr="006B5078">
        <w:instrText xml:space="preserve"> PAGEREF  GetBlock \h </w:instrText>
      </w:r>
      <w:r w:rsidR="00575881" w:rsidRPr="006B5078">
        <w:fldChar w:fldCharType="separate"/>
      </w:r>
      <w:r w:rsidR="00AE74F2">
        <w:rPr>
          <w:noProof/>
        </w:rPr>
        <w:t>27</w:t>
      </w:r>
      <w:r w:rsidR="00575881" w:rsidRPr="006B5078">
        <w:fldChar w:fldCharType="end"/>
      </w:r>
    </w:p>
    <w:bookmarkStart w:id="20" w:name="hC1E7"/>
    <w:bookmarkEnd w:id="20"/>
    <w:p w14:paraId="621A0749" w14:textId="756B1C73" w:rsidR="00042ACE" w:rsidRPr="006B5078" w:rsidRDefault="00042ACE" w:rsidP="00507553">
      <w:pPr>
        <w:tabs>
          <w:tab w:val="left" w:pos="2340"/>
          <w:tab w:val="left" w:pos="3060"/>
          <w:tab w:val="decimal" w:pos="9720"/>
        </w:tabs>
      </w:pPr>
      <w:r w:rsidRPr="00857F08">
        <w:fldChar w:fldCharType="begin"/>
      </w:r>
      <w:r w:rsidRPr="00857F08">
        <w:instrText>HYPERLINK  \l "PutBlock"</w:instrText>
      </w:r>
      <w:r w:rsidRPr="00857F08">
        <w:fldChar w:fldCharType="separate"/>
      </w:r>
      <w:r w:rsidRPr="00857F08">
        <w:rPr>
          <w:rStyle w:val="Strong"/>
        </w:rPr>
        <w:t>PutB</w:t>
      </w:r>
      <w:r w:rsidRPr="00857F08">
        <w:rPr>
          <w:rStyle w:val="Strong"/>
        </w:rPr>
        <w:t>l</w:t>
      </w:r>
      <w:r w:rsidRPr="00857F08">
        <w:rPr>
          <w:rStyle w:val="Strong"/>
        </w:rPr>
        <w:t>oc</w:t>
      </w:r>
      <w:r w:rsidRPr="00857F08">
        <w:rPr>
          <w:rStyle w:val="Strong"/>
        </w:rPr>
        <w:t>k</w:t>
      </w:r>
      <w:r w:rsidRPr="00857F08">
        <w:rPr>
          <w:rStyle w:val="Strong"/>
        </w:rPr>
        <w:fldChar w:fldCharType="end"/>
      </w:r>
      <w:r w:rsidRPr="006B5078">
        <w:tab/>
        <w:t>C1E7</w:t>
      </w:r>
      <w:r w:rsidRPr="006B5078">
        <w:tab/>
      </w:r>
      <w:r w:rsidR="00575881" w:rsidRPr="006B5078">
        <w:t xml:space="preserve">Write single disk block from memory. </w:t>
      </w:r>
      <w:r w:rsidR="00575881" w:rsidRPr="006B5078">
        <w:tab/>
      </w:r>
      <w:r w:rsidR="00575881" w:rsidRPr="006B5078">
        <w:fldChar w:fldCharType="begin"/>
      </w:r>
      <w:r w:rsidR="00575881" w:rsidRPr="006B5078">
        <w:instrText xml:space="preserve"> PAGEREF  PutBlock \h </w:instrText>
      </w:r>
      <w:r w:rsidR="00575881" w:rsidRPr="006B5078">
        <w:fldChar w:fldCharType="separate"/>
      </w:r>
      <w:r w:rsidR="00AE74F2">
        <w:rPr>
          <w:noProof/>
        </w:rPr>
        <w:t>28</w:t>
      </w:r>
      <w:r w:rsidR="00575881" w:rsidRPr="006B5078">
        <w:fldChar w:fldCharType="end"/>
      </w:r>
    </w:p>
    <w:p w14:paraId="6E59369A" w14:textId="77777777" w:rsidR="00575881" w:rsidRPr="006D76B2" w:rsidRDefault="00575881" w:rsidP="00507553">
      <w:pPr>
        <w:tabs>
          <w:tab w:val="left" w:pos="2340"/>
          <w:tab w:val="left" w:pos="3060"/>
          <w:tab w:val="right" w:pos="3411"/>
          <w:tab w:val="decimal" w:pos="9720"/>
        </w:tabs>
        <w:ind w:right="-54"/>
      </w:pPr>
    </w:p>
    <w:p w14:paraId="6CB02F46" w14:textId="2C58613F" w:rsidR="00042ACE" w:rsidRPr="0048117A" w:rsidRDefault="00042ACE" w:rsidP="00507553">
      <w:pPr>
        <w:tabs>
          <w:tab w:val="left" w:pos="2340"/>
          <w:tab w:val="left" w:pos="3060"/>
        </w:tabs>
      </w:pPr>
      <w:bookmarkStart w:id="21" w:name="disk_mid_level"/>
      <w:bookmarkEnd w:id="21"/>
      <w:r w:rsidRPr="0048117A">
        <w:t>disk</w:t>
      </w:r>
      <w:r>
        <w:t xml:space="preserve"> m</w:t>
      </w:r>
      <w:r w:rsidRPr="0048117A">
        <w:t>id-level</w:t>
      </w:r>
    </w:p>
    <w:p w14:paraId="5BFD76C9" w14:textId="77777777" w:rsidR="004979E1" w:rsidRPr="006D76B2" w:rsidRDefault="004979E1" w:rsidP="00507553">
      <w:pPr>
        <w:tabs>
          <w:tab w:val="left" w:pos="2340"/>
          <w:tab w:val="left" w:pos="3060"/>
          <w:tab w:val="left" w:pos="3600"/>
          <w:tab w:val="left" w:pos="9090"/>
        </w:tabs>
        <w:ind w:right="-58"/>
      </w:pPr>
      <w:bookmarkStart w:id="22" w:name="hC1F3"/>
      <w:bookmarkEnd w:id="22"/>
      <w:r w:rsidRPr="006D76B2">
        <w:t>----------------</w:t>
      </w:r>
      <w:r>
        <w:t>---</w:t>
      </w:r>
      <w:r>
        <w:tab/>
        <w:t>----</w:t>
      </w:r>
      <w:r>
        <w:tab/>
        <w:t>--------------------------------------------------</w:t>
      </w:r>
      <w:r>
        <w:tab/>
        <w:t xml:space="preserve">  ---</w:t>
      </w:r>
    </w:p>
    <w:p w14:paraId="65AB91FB" w14:textId="18565525" w:rsidR="00042ACE" w:rsidRDefault="00463EE6" w:rsidP="00507553">
      <w:pPr>
        <w:tabs>
          <w:tab w:val="left" w:pos="2340"/>
          <w:tab w:val="left" w:pos="3060"/>
          <w:tab w:val="left" w:pos="3420"/>
          <w:tab w:val="decimal" w:pos="9720"/>
        </w:tabs>
        <w:ind w:right="-54"/>
      </w:pPr>
      <w:hyperlink w:anchor="AllocateBlock" w:history="1">
        <w:hyperlink w:anchor="AllocateBlock" w:history="1">
          <w:r w:rsidR="00D015EC">
            <w:rPr>
              <w:rStyle w:val="Strong"/>
            </w:rPr>
            <w:t>Allocat</w:t>
          </w:r>
          <w:r w:rsidR="00D015EC">
            <w:rPr>
              <w:rStyle w:val="Strong"/>
            </w:rPr>
            <w:t>e</w:t>
          </w:r>
          <w:r w:rsidR="00D015EC">
            <w:rPr>
              <w:rStyle w:val="Strong"/>
            </w:rPr>
            <w:t>Block</w:t>
          </w:r>
        </w:hyperlink>
      </w:hyperlink>
      <w:r w:rsidR="00042ACE">
        <w:tab/>
      </w:r>
      <w:bookmarkStart w:id="23" w:name="h9048"/>
      <w:r w:rsidR="00042ACE">
        <w:t>9048</w:t>
      </w:r>
      <w:bookmarkEnd w:id="23"/>
      <w:r w:rsidR="00042ACE">
        <w:tab/>
      </w:r>
      <w:r w:rsidR="00DF5953" w:rsidRPr="00DF5953">
        <w:t>Mark a disk block as in-use.</w:t>
      </w:r>
      <w:r w:rsidR="00DF5953">
        <w:rPr>
          <w:b/>
          <w:bCs/>
        </w:rPr>
        <w:tab/>
      </w:r>
      <w:r w:rsidR="00985250">
        <w:fldChar w:fldCharType="begin"/>
      </w:r>
      <w:r w:rsidR="00985250">
        <w:instrText xml:space="preserve"> PAGEREF  AllocateBlock \h </w:instrText>
      </w:r>
      <w:r w:rsidR="00985250">
        <w:fldChar w:fldCharType="separate"/>
      </w:r>
      <w:r w:rsidR="00AE74F2">
        <w:rPr>
          <w:noProof/>
        </w:rPr>
        <w:t>30</w:t>
      </w:r>
      <w:r w:rsidR="00985250">
        <w:fldChar w:fldCharType="end"/>
      </w:r>
    </w:p>
    <w:p w14:paraId="020C38EF" w14:textId="6D5140B7" w:rsidR="00042ACE" w:rsidRPr="006D76B2" w:rsidRDefault="00042ACE" w:rsidP="00507553">
      <w:pPr>
        <w:tabs>
          <w:tab w:val="left" w:pos="2340"/>
          <w:tab w:val="left" w:pos="3060"/>
          <w:tab w:val="left" w:pos="3420"/>
          <w:tab w:val="decimal" w:pos="9720"/>
        </w:tabs>
        <w:ind w:right="-54"/>
      </w:pPr>
      <w:hyperlink w:anchor="BldGDirEntry" w:history="1">
        <w:r>
          <w:rPr>
            <w:rStyle w:val="Strong"/>
          </w:rPr>
          <w:t>BldG</w:t>
        </w:r>
        <w:r>
          <w:rPr>
            <w:rStyle w:val="Strong"/>
          </w:rPr>
          <w:t>D</w:t>
        </w:r>
        <w:r>
          <w:rPr>
            <w:rStyle w:val="Strong"/>
          </w:rPr>
          <w:t>i</w:t>
        </w:r>
        <w:r>
          <w:rPr>
            <w:rStyle w:val="Strong"/>
          </w:rPr>
          <w:t>r</w:t>
        </w:r>
        <w:r>
          <w:rPr>
            <w:rStyle w:val="Strong"/>
          </w:rPr>
          <w:t>E</w:t>
        </w:r>
        <w:r>
          <w:rPr>
            <w:rStyle w:val="Strong"/>
          </w:rPr>
          <w:t>n</w:t>
        </w:r>
        <w:r>
          <w:rPr>
            <w:rStyle w:val="Strong"/>
          </w:rPr>
          <w:t>t</w:t>
        </w:r>
        <w:r>
          <w:rPr>
            <w:rStyle w:val="Strong"/>
          </w:rPr>
          <w:t>r</w:t>
        </w:r>
        <w:r>
          <w:rPr>
            <w:rStyle w:val="Strong"/>
          </w:rPr>
          <w:t>y</w:t>
        </w:r>
      </w:hyperlink>
      <w:r w:rsidRPr="006D76B2">
        <w:tab/>
        <w:t>C1F3</w:t>
      </w:r>
      <w:r w:rsidRPr="006D76B2">
        <w:tab/>
      </w:r>
      <w:r w:rsidR="00DB5ECE" w:rsidRPr="00DB5ECE">
        <w:t>Build a GEOS directory entry in memory.</w:t>
      </w:r>
      <w:r w:rsidR="00DF5953">
        <w:rPr>
          <w:b/>
          <w:bCs/>
        </w:rPr>
        <w:tab/>
      </w:r>
      <w:r w:rsidR="00DF5953">
        <w:fldChar w:fldCharType="begin"/>
      </w:r>
      <w:r w:rsidR="00DF5953">
        <w:instrText xml:space="preserve"> PAGEREF  BldGDirEntry \h </w:instrText>
      </w:r>
      <w:r w:rsidR="00DF5953">
        <w:fldChar w:fldCharType="separate"/>
      </w:r>
      <w:r w:rsidR="00AE74F2">
        <w:rPr>
          <w:noProof/>
        </w:rPr>
        <w:t>31</w:t>
      </w:r>
      <w:r w:rsidR="00DF5953">
        <w:fldChar w:fldCharType="end"/>
      </w:r>
    </w:p>
    <w:bookmarkStart w:id="24" w:name="hC1FC"/>
    <w:bookmarkEnd w:id="24"/>
    <w:p w14:paraId="29F0C7C5" w14:textId="09EC671F" w:rsidR="00042ACE" w:rsidRPr="006D76B2" w:rsidRDefault="00042ACE" w:rsidP="00507553">
      <w:pPr>
        <w:tabs>
          <w:tab w:val="left" w:pos="2340"/>
          <w:tab w:val="left" w:pos="3060"/>
          <w:tab w:val="left" w:pos="3420"/>
          <w:tab w:val="decimal" w:pos="9720"/>
        </w:tabs>
        <w:ind w:right="-54"/>
      </w:pPr>
      <w:r>
        <w:fldChar w:fldCharType="begin"/>
      </w:r>
      <w:r>
        <w:instrText>HYPERLINK  \l "BlkAllOC"</w:instrText>
      </w:r>
      <w:r>
        <w:fldChar w:fldCharType="separate"/>
      </w:r>
      <w:hyperlink w:anchor="BlkAllOC" w:history="1">
        <w:r w:rsidR="008D042F" w:rsidRPr="008D042F">
          <w:rPr>
            <w:rStyle w:val="Strong"/>
          </w:rPr>
          <w:t>BlkAlloc</w:t>
        </w:r>
      </w:hyperlink>
      <w:r>
        <w:rPr>
          <w:rStyle w:val="Strong"/>
        </w:rPr>
        <w:fldChar w:fldCharType="end"/>
      </w:r>
      <w:r w:rsidRPr="006D76B2">
        <w:tab/>
        <w:t>C1FC</w:t>
      </w:r>
      <w:r w:rsidRPr="006D76B2">
        <w:tab/>
        <w:t>Allocate sectors for a file</w:t>
      </w:r>
      <w:r w:rsidR="00DF5953">
        <w:t>.</w:t>
      </w:r>
      <w:r w:rsidR="00DF5953">
        <w:rPr>
          <w:b/>
          <w:bCs/>
        </w:rPr>
        <w:tab/>
      </w:r>
      <w:r w:rsidR="00DF5953">
        <w:fldChar w:fldCharType="begin"/>
      </w:r>
      <w:r w:rsidR="00DF5953">
        <w:instrText xml:space="preserve"> PAGEREF  BlkAllOC \h </w:instrText>
      </w:r>
      <w:r w:rsidR="00DF5953">
        <w:fldChar w:fldCharType="separate"/>
      </w:r>
      <w:r w:rsidR="00AE74F2">
        <w:rPr>
          <w:noProof/>
        </w:rPr>
        <w:t>32</w:t>
      </w:r>
      <w:r w:rsidR="00DF5953">
        <w:fldChar w:fldCharType="end"/>
      </w:r>
    </w:p>
    <w:bookmarkStart w:id="25" w:name="hC1DB"/>
    <w:bookmarkEnd w:id="25"/>
    <w:p w14:paraId="152CAB16" w14:textId="2E7EA339" w:rsidR="00042ACE" w:rsidRDefault="00042ACE" w:rsidP="00507553">
      <w:pPr>
        <w:tabs>
          <w:tab w:val="left" w:pos="2340"/>
          <w:tab w:val="left" w:pos="3060"/>
          <w:tab w:val="left" w:pos="3420"/>
          <w:tab w:val="decimal" w:pos="9720"/>
        </w:tabs>
        <w:ind w:right="-54"/>
      </w:pPr>
      <w:r>
        <w:fldChar w:fldCharType="begin"/>
      </w:r>
      <w:r>
        <w:instrText>HYPERLINK  \l "CalcBlksFree"</w:instrText>
      </w:r>
      <w:r>
        <w:fldChar w:fldCharType="separate"/>
      </w:r>
      <w:hyperlink w:anchor="CalcBlksFree" w:history="1">
        <w:r>
          <w:rPr>
            <w:rStyle w:val="Strong"/>
          </w:rPr>
          <w:t>CalcBlksFree</w:t>
        </w:r>
      </w:hyperlink>
      <w:r>
        <w:rPr>
          <w:rStyle w:val="Strong"/>
        </w:rPr>
        <w:fldChar w:fldCharType="end"/>
      </w:r>
      <w:r w:rsidRPr="006D76B2">
        <w:tab/>
        <w:t>C1DB</w:t>
      </w:r>
      <w:r w:rsidRPr="006D76B2">
        <w:tab/>
      </w:r>
      <w:r w:rsidR="000C3721" w:rsidRPr="000C3721">
        <w:t>Calculate total number of free disk blocks.</w:t>
      </w:r>
      <w:r w:rsidR="00985250">
        <w:rPr>
          <w:b/>
          <w:bCs/>
        </w:rPr>
        <w:tab/>
      </w:r>
      <w:r w:rsidR="00985250">
        <w:fldChar w:fldCharType="begin"/>
      </w:r>
      <w:r w:rsidR="00985250">
        <w:instrText xml:space="preserve"> PAGEREF  CalcBlksFree \h </w:instrText>
      </w:r>
      <w:r w:rsidR="00985250">
        <w:fldChar w:fldCharType="separate"/>
      </w:r>
      <w:r w:rsidR="00AE74F2">
        <w:rPr>
          <w:noProof/>
        </w:rPr>
        <w:t>33</w:t>
      </w:r>
      <w:r w:rsidR="00985250">
        <w:fldChar w:fldCharType="end"/>
      </w:r>
      <w:r w:rsidRPr="006D76B2">
        <w:t xml:space="preserve"> </w:t>
      </w:r>
    </w:p>
    <w:bookmarkStart w:id="26" w:name="hC1DE"/>
    <w:bookmarkEnd w:id="26"/>
    <w:p w14:paraId="6DAC1F4A" w14:textId="38E099EC" w:rsidR="00042ACE" w:rsidRPr="006D76B2" w:rsidRDefault="00042ACE" w:rsidP="00507553">
      <w:pPr>
        <w:tabs>
          <w:tab w:val="left" w:pos="2340"/>
          <w:tab w:val="left" w:pos="3060"/>
          <w:tab w:val="left" w:pos="3420"/>
          <w:tab w:val="decimal" w:pos="9720"/>
        </w:tabs>
        <w:ind w:right="-54"/>
      </w:pPr>
      <w:r>
        <w:fldChar w:fldCharType="begin"/>
      </w:r>
      <w:r>
        <w:instrText>HYPERLINK  \l "ChkDkGEOS"</w:instrText>
      </w:r>
      <w:r>
        <w:fldChar w:fldCharType="separate"/>
      </w:r>
      <w:r>
        <w:rPr>
          <w:rStyle w:val="Strong"/>
        </w:rPr>
        <w:t>ChkDkG</w:t>
      </w:r>
      <w:r>
        <w:rPr>
          <w:rStyle w:val="Strong"/>
        </w:rPr>
        <w:t>E</w:t>
      </w:r>
      <w:r>
        <w:rPr>
          <w:rStyle w:val="Strong"/>
        </w:rPr>
        <w:t>OS</w:t>
      </w:r>
      <w:r>
        <w:rPr>
          <w:rStyle w:val="Strong"/>
        </w:rPr>
        <w:fldChar w:fldCharType="end"/>
      </w:r>
      <w:r w:rsidRPr="006D76B2">
        <w:tab/>
        <w:t>C1DE</w:t>
      </w:r>
      <w:r w:rsidRPr="006D76B2">
        <w:tab/>
        <w:t>Check if a disk is GEOS format</w:t>
      </w:r>
      <w:r w:rsidR="00DF5953">
        <w:t>.</w:t>
      </w:r>
      <w:r w:rsidR="00985250" w:rsidRPr="00985250">
        <w:rPr>
          <w:b/>
          <w:bCs/>
        </w:rPr>
        <w:t xml:space="preserve"> </w:t>
      </w:r>
      <w:r w:rsidR="00985250">
        <w:rPr>
          <w:b/>
          <w:bCs/>
        </w:rPr>
        <w:tab/>
      </w:r>
      <w:r w:rsidR="00985250">
        <w:fldChar w:fldCharType="begin"/>
      </w:r>
      <w:r w:rsidR="00985250">
        <w:instrText xml:space="preserve"> PAGEREF  ChkDkGEOS \h </w:instrText>
      </w:r>
      <w:r w:rsidR="00985250">
        <w:fldChar w:fldCharType="separate"/>
      </w:r>
      <w:r w:rsidR="00AE74F2">
        <w:rPr>
          <w:noProof/>
        </w:rPr>
        <w:t>34</w:t>
      </w:r>
      <w:r w:rsidR="00985250">
        <w:fldChar w:fldCharType="end"/>
      </w:r>
    </w:p>
    <w:bookmarkStart w:id="27" w:name="hC244"/>
    <w:bookmarkEnd w:id="27"/>
    <w:p w14:paraId="7F3951D7" w14:textId="457405AF" w:rsidR="00042ACE" w:rsidRPr="006D76B2" w:rsidRDefault="009E70CF" w:rsidP="00507553">
      <w:pPr>
        <w:tabs>
          <w:tab w:val="left" w:pos="2340"/>
          <w:tab w:val="left" w:pos="2430"/>
          <w:tab w:val="left" w:pos="3060"/>
          <w:tab w:val="left" w:pos="3420"/>
          <w:tab w:val="decimal" w:pos="9720"/>
        </w:tabs>
        <w:ind w:right="-54"/>
      </w:pPr>
      <w:r>
        <w:fldChar w:fldCharType="begin"/>
      </w:r>
      <w:r>
        <w:instrText>HYPERLINK  \l "FastDelFile"</w:instrText>
      </w:r>
      <w:r>
        <w:fldChar w:fldCharType="separate"/>
      </w:r>
      <w:r>
        <w:rPr>
          <w:rStyle w:val="Strong"/>
        </w:rPr>
        <w:t>Fast</w:t>
      </w:r>
      <w:r>
        <w:rPr>
          <w:rStyle w:val="Strong"/>
        </w:rPr>
        <w:t>D</w:t>
      </w:r>
      <w:r>
        <w:rPr>
          <w:rStyle w:val="Strong"/>
        </w:rPr>
        <w:t>el</w:t>
      </w:r>
      <w:r>
        <w:rPr>
          <w:rStyle w:val="Strong"/>
        </w:rPr>
        <w:t>F</w:t>
      </w:r>
      <w:r>
        <w:rPr>
          <w:rStyle w:val="Strong"/>
        </w:rPr>
        <w:t>ile</w:t>
      </w:r>
      <w:r>
        <w:rPr>
          <w:rStyle w:val="Strong"/>
        </w:rPr>
        <w:fldChar w:fldCharType="end"/>
      </w:r>
      <w:r w:rsidR="00042ACE" w:rsidRPr="006D76B2">
        <w:tab/>
        <w:t>C244</w:t>
      </w:r>
      <w:r w:rsidR="00042ACE" w:rsidRPr="006D76B2">
        <w:tab/>
      </w:r>
      <w:r w:rsidR="00013C6B" w:rsidRPr="00013C6B">
        <w:t>Quick file delete (requires full track/sector list).</w:t>
      </w:r>
      <w:r w:rsidR="00042ACE" w:rsidRPr="006D76B2">
        <w:tab/>
      </w:r>
      <w:r w:rsidR="00013C6B">
        <w:fldChar w:fldCharType="begin"/>
      </w:r>
      <w:r w:rsidR="00013C6B">
        <w:instrText xml:space="preserve"> PAGEREF  FastDelFile \h </w:instrText>
      </w:r>
      <w:r w:rsidR="00013C6B">
        <w:fldChar w:fldCharType="separate"/>
      </w:r>
      <w:r w:rsidR="00AE74F2">
        <w:rPr>
          <w:noProof/>
        </w:rPr>
        <w:t>35</w:t>
      </w:r>
      <w:r w:rsidR="00013C6B">
        <w:fldChar w:fldCharType="end"/>
      </w:r>
    </w:p>
    <w:bookmarkStart w:id="28" w:name="hC2AD"/>
    <w:bookmarkEnd w:id="28"/>
    <w:p w14:paraId="55059DF7" w14:textId="31175A9A" w:rsidR="00042ACE" w:rsidRPr="006D76B2" w:rsidRDefault="00013C6B" w:rsidP="00507553">
      <w:pPr>
        <w:tabs>
          <w:tab w:val="left" w:pos="2340"/>
          <w:tab w:val="left" w:pos="2430"/>
          <w:tab w:val="left" w:pos="3060"/>
          <w:tab w:val="left" w:pos="3420"/>
          <w:tab w:val="decimal" w:pos="9720"/>
        </w:tabs>
        <w:ind w:right="-54"/>
      </w:pPr>
      <w:r>
        <w:fldChar w:fldCharType="begin"/>
      </w:r>
      <w:r>
        <w:instrText>HYPERLINK  \l "FastDelFile"</w:instrText>
      </w:r>
      <w:r>
        <w:fldChar w:fldCharType="separate"/>
      </w:r>
      <w:hyperlink w:anchor="FindBAMBit" w:history="1">
        <w:hyperlink w:anchor="FastDelFile" w:history="1">
          <w:hyperlink w:anchor="FindBAMBit" w:history="1">
            <w:r w:rsidR="00C02BD4">
              <w:rPr>
                <w:rStyle w:val="Strong"/>
              </w:rPr>
              <w:t>Find</w:t>
            </w:r>
            <w:r w:rsidR="00C02BD4">
              <w:rPr>
                <w:rStyle w:val="Strong"/>
              </w:rPr>
              <w:t>B</w:t>
            </w:r>
            <w:r w:rsidR="00C02BD4">
              <w:rPr>
                <w:rStyle w:val="Strong"/>
              </w:rPr>
              <w:t>A</w:t>
            </w:r>
            <w:r w:rsidR="00C02BD4">
              <w:rPr>
                <w:rStyle w:val="Strong"/>
              </w:rPr>
              <w:t>M</w:t>
            </w:r>
            <w:r w:rsidR="00C02BD4">
              <w:rPr>
                <w:rStyle w:val="Strong"/>
              </w:rPr>
              <w:t>Bit</w:t>
            </w:r>
          </w:hyperlink>
        </w:hyperlink>
      </w:hyperlink>
      <w:r>
        <w:rPr>
          <w:rStyle w:val="Strong"/>
        </w:rPr>
        <w:fldChar w:fldCharType="end"/>
      </w:r>
      <w:r w:rsidR="00042ACE" w:rsidRPr="006D76B2">
        <w:tab/>
        <w:t>C2AD</w:t>
      </w:r>
      <w:r w:rsidR="00042ACE" w:rsidRPr="006D76B2">
        <w:tab/>
      </w:r>
      <w:r w:rsidR="00C02BD4" w:rsidRPr="00C02BD4">
        <w:t>Get allocation status of particular disk block.</w:t>
      </w:r>
      <w:r w:rsidR="00042ACE" w:rsidRPr="006D76B2">
        <w:tab/>
      </w:r>
      <w:r w:rsidR="00C02BD4">
        <w:fldChar w:fldCharType="begin"/>
      </w:r>
      <w:r w:rsidR="00C02BD4">
        <w:instrText xml:space="preserve"> PAGEREF  FindBAMBit \h </w:instrText>
      </w:r>
      <w:r w:rsidR="00C02BD4">
        <w:fldChar w:fldCharType="separate"/>
      </w:r>
      <w:r w:rsidR="00AE74F2">
        <w:rPr>
          <w:noProof/>
        </w:rPr>
        <w:t>36</w:t>
      </w:r>
      <w:r w:rsidR="00C02BD4">
        <w:fldChar w:fldCharType="end"/>
      </w:r>
    </w:p>
    <w:bookmarkStart w:id="29" w:name="hC205"/>
    <w:bookmarkEnd w:id="29"/>
    <w:p w14:paraId="5389E61E" w14:textId="398166F6" w:rsidR="00042ACE" w:rsidRPr="006D76B2" w:rsidRDefault="00CD660C" w:rsidP="00507553">
      <w:pPr>
        <w:tabs>
          <w:tab w:val="left" w:pos="2340"/>
          <w:tab w:val="left" w:pos="2430"/>
          <w:tab w:val="left" w:pos="3060"/>
          <w:tab w:val="left" w:pos="3420"/>
          <w:tab w:val="decimal" w:pos="9720"/>
        </w:tabs>
        <w:ind w:right="-54"/>
      </w:pPr>
      <w:r>
        <w:fldChar w:fldCharType="begin"/>
      </w:r>
      <w:r>
        <w:instrText>HYPERLINK  \l "FastDelFile"</w:instrText>
      </w:r>
      <w:r>
        <w:fldChar w:fldCharType="separate"/>
      </w:r>
      <w:hyperlink w:anchor="FindBAMBit" w:history="1">
        <w:hyperlink w:anchor="FastDelFile" w:history="1">
          <w:hyperlink w:anchor="FollowChain" w:history="1">
            <w:r>
              <w:rPr>
                <w:rStyle w:val="Strong"/>
              </w:rPr>
              <w:t>FollowChain</w:t>
            </w:r>
          </w:hyperlink>
        </w:hyperlink>
      </w:hyperlink>
      <w:r>
        <w:rPr>
          <w:rStyle w:val="Strong"/>
        </w:rPr>
        <w:fldChar w:fldCharType="end"/>
      </w:r>
      <w:r w:rsidR="00042ACE" w:rsidRPr="006D76B2">
        <w:tab/>
        <w:t>C205</w:t>
      </w:r>
      <w:r w:rsidR="00042ACE" w:rsidRPr="006D76B2">
        <w:tab/>
      </w:r>
      <w:r w:rsidR="002317DF" w:rsidRPr="002317DF">
        <w:t>Follow chain of sectors, building track/sector table.</w:t>
      </w:r>
      <w:r w:rsidR="00042ACE" w:rsidRPr="006D76B2">
        <w:tab/>
      </w:r>
      <w:r>
        <w:fldChar w:fldCharType="begin"/>
      </w:r>
      <w:r>
        <w:instrText xml:space="preserve"> PAGEREF  FollowChain \h </w:instrText>
      </w:r>
      <w:r>
        <w:fldChar w:fldCharType="separate"/>
      </w:r>
      <w:r w:rsidR="00AE74F2">
        <w:rPr>
          <w:noProof/>
        </w:rPr>
        <w:t>37</w:t>
      </w:r>
      <w:r>
        <w:fldChar w:fldCharType="end"/>
      </w:r>
    </w:p>
    <w:bookmarkStart w:id="30" w:name="hC2B9"/>
    <w:bookmarkEnd w:id="30"/>
    <w:p w14:paraId="6C4E017C" w14:textId="262CB451" w:rsidR="00042ACE" w:rsidRPr="006D76B2" w:rsidRDefault="00042ACE" w:rsidP="00507553">
      <w:pPr>
        <w:tabs>
          <w:tab w:val="left" w:pos="2340"/>
          <w:tab w:val="left" w:pos="2430"/>
          <w:tab w:val="left" w:pos="3060"/>
          <w:tab w:val="left" w:pos="3420"/>
          <w:tab w:val="decimal" w:pos="9720"/>
        </w:tabs>
        <w:ind w:right="-54"/>
      </w:pPr>
      <w:r>
        <w:fldChar w:fldCharType="begin"/>
      </w:r>
      <w:r>
        <w:instrText>HYPERLINK  \l "FreeBlock"</w:instrText>
      </w:r>
      <w:r>
        <w:fldChar w:fldCharType="separate"/>
      </w:r>
      <w:r>
        <w:rPr>
          <w:rStyle w:val="Strong"/>
        </w:rPr>
        <w:t>Fre</w:t>
      </w:r>
      <w:r>
        <w:rPr>
          <w:rStyle w:val="Strong"/>
        </w:rPr>
        <w:t>e</w:t>
      </w:r>
      <w:r>
        <w:rPr>
          <w:rStyle w:val="Strong"/>
        </w:rPr>
        <w:t>B</w:t>
      </w:r>
      <w:r>
        <w:rPr>
          <w:rStyle w:val="Strong"/>
        </w:rPr>
        <w:t>l</w:t>
      </w:r>
      <w:r>
        <w:rPr>
          <w:rStyle w:val="Strong"/>
        </w:rPr>
        <w:t>o</w:t>
      </w:r>
      <w:r>
        <w:rPr>
          <w:rStyle w:val="Strong"/>
        </w:rPr>
        <w:t>c</w:t>
      </w:r>
      <w:r>
        <w:rPr>
          <w:rStyle w:val="Strong"/>
        </w:rPr>
        <w:t>k</w:t>
      </w:r>
      <w:r>
        <w:rPr>
          <w:rStyle w:val="Strong"/>
        </w:rPr>
        <w:fldChar w:fldCharType="end"/>
      </w:r>
      <w:r w:rsidRPr="006D76B2">
        <w:tab/>
        <w:t>C2B9</w:t>
      </w:r>
      <w:r w:rsidRPr="006D76B2">
        <w:tab/>
      </w:r>
      <w:r w:rsidR="000C3721" w:rsidRPr="000C3721">
        <w:t>Mark a disk block as not-in-use</w:t>
      </w:r>
      <w:r w:rsidR="000C3721">
        <w:t xml:space="preserve"> in </w:t>
      </w:r>
      <w:r w:rsidR="000C3721" w:rsidRPr="000C3721">
        <w:rPr>
          <w:b/>
          <w:bCs/>
        </w:rPr>
        <w:t>BAM</w:t>
      </w:r>
      <w:r w:rsidR="000C3721" w:rsidRPr="000C3721">
        <w:t>.</w:t>
      </w:r>
      <w:r w:rsidR="000C3721">
        <w:rPr>
          <w:b/>
          <w:bCs/>
        </w:rPr>
        <w:tab/>
      </w:r>
      <w:r w:rsidR="000C3721">
        <w:fldChar w:fldCharType="begin"/>
      </w:r>
      <w:r w:rsidR="000C3721">
        <w:instrText xml:space="preserve"> PAGEREF  FreeBlock \h </w:instrText>
      </w:r>
      <w:r w:rsidR="000C3721">
        <w:fldChar w:fldCharType="separate"/>
      </w:r>
      <w:r w:rsidR="00AE74F2">
        <w:rPr>
          <w:noProof/>
        </w:rPr>
        <w:t>38</w:t>
      </w:r>
      <w:r w:rsidR="000C3721">
        <w:fldChar w:fldCharType="end"/>
      </w:r>
    </w:p>
    <w:bookmarkStart w:id="31" w:name="hC226"/>
    <w:bookmarkEnd w:id="31"/>
    <w:p w14:paraId="079BE42B" w14:textId="6ABF8D06" w:rsidR="00042ACE" w:rsidRDefault="00A50CC8" w:rsidP="00507553">
      <w:pPr>
        <w:tabs>
          <w:tab w:val="left" w:pos="2340"/>
          <w:tab w:val="left" w:pos="2430"/>
          <w:tab w:val="left" w:pos="3060"/>
          <w:tab w:val="left" w:pos="3420"/>
          <w:tab w:val="decimal" w:pos="9720"/>
        </w:tabs>
        <w:ind w:right="-54"/>
      </w:pPr>
      <w:r>
        <w:fldChar w:fldCharType="begin"/>
      </w:r>
      <w:r>
        <w:instrText>HYPERLINK  \l "FreeFile"</w:instrText>
      </w:r>
      <w:r>
        <w:fldChar w:fldCharType="separate"/>
      </w:r>
      <w:r>
        <w:rPr>
          <w:rStyle w:val="Strong"/>
        </w:rPr>
        <w:t>FreeFile</w:t>
      </w:r>
      <w:r>
        <w:rPr>
          <w:rStyle w:val="Strong"/>
        </w:rPr>
        <w:fldChar w:fldCharType="end"/>
      </w:r>
      <w:r w:rsidR="00042ACE" w:rsidRPr="006D76B2">
        <w:tab/>
        <w:t>C226</w:t>
      </w:r>
      <w:r w:rsidR="00042ACE" w:rsidRPr="006D76B2">
        <w:tab/>
      </w:r>
      <w:r w:rsidRPr="00A50CC8">
        <w:t xml:space="preserve">Free all blocks </w:t>
      </w:r>
      <w:r w:rsidR="000A492A" w:rsidRPr="00A50CC8">
        <w:t>associated</w:t>
      </w:r>
      <w:r w:rsidRPr="00A50CC8">
        <w:t xml:space="preserve"> with a file.</w:t>
      </w:r>
      <w:r w:rsidR="00042ACE" w:rsidRPr="006D76B2">
        <w:tab/>
      </w:r>
      <w:r w:rsidR="002022A8">
        <w:fldChar w:fldCharType="begin"/>
      </w:r>
      <w:r w:rsidR="002022A8">
        <w:instrText xml:space="preserve"> PAGEREF  FreeFile \h </w:instrText>
      </w:r>
      <w:r w:rsidR="002022A8">
        <w:fldChar w:fldCharType="separate"/>
      </w:r>
      <w:r w:rsidR="00AE74F2">
        <w:rPr>
          <w:noProof/>
        </w:rPr>
        <w:t>39</w:t>
      </w:r>
      <w:r w:rsidR="002022A8">
        <w:fldChar w:fldCharType="end"/>
      </w:r>
    </w:p>
    <w:bookmarkStart w:id="32" w:name="h9030"/>
    <w:bookmarkEnd w:id="32"/>
    <w:p w14:paraId="028CEB50" w14:textId="6D43AA59" w:rsidR="00042ACE" w:rsidRDefault="001506B8" w:rsidP="00507553">
      <w:pPr>
        <w:tabs>
          <w:tab w:val="left" w:pos="2340"/>
          <w:tab w:val="left" w:pos="2430"/>
          <w:tab w:val="left" w:pos="3060"/>
          <w:tab w:val="left" w:pos="3420"/>
          <w:tab w:val="decimal" w:pos="9720"/>
        </w:tabs>
        <w:ind w:right="-54"/>
      </w:pPr>
      <w:r>
        <w:fldChar w:fldCharType="begin"/>
      </w:r>
      <w:r>
        <w:instrText>HYPERLINK  \l "GetlstDirEntry"</w:instrText>
      </w:r>
      <w:r>
        <w:fldChar w:fldCharType="separate"/>
      </w:r>
      <w:r>
        <w:rPr>
          <w:rStyle w:val="Strong"/>
        </w:rPr>
        <w:t>Get</w:t>
      </w:r>
      <w:r w:rsidR="000C4B0E">
        <w:rPr>
          <w:rStyle w:val="Strong"/>
        </w:rPr>
        <w:t>1</w:t>
      </w:r>
      <w:r>
        <w:rPr>
          <w:rStyle w:val="Strong"/>
        </w:rPr>
        <w:t>s</w:t>
      </w:r>
      <w:r>
        <w:rPr>
          <w:rStyle w:val="Strong"/>
        </w:rPr>
        <w:t>tDirE</w:t>
      </w:r>
      <w:r>
        <w:rPr>
          <w:rStyle w:val="Strong"/>
        </w:rPr>
        <w:t>n</w:t>
      </w:r>
      <w:r>
        <w:rPr>
          <w:rStyle w:val="Strong"/>
        </w:rPr>
        <w:t>t</w:t>
      </w:r>
      <w:r>
        <w:rPr>
          <w:rStyle w:val="Strong"/>
        </w:rPr>
        <w:t>ry</w:t>
      </w:r>
      <w:r>
        <w:rPr>
          <w:rStyle w:val="Strong"/>
        </w:rPr>
        <w:fldChar w:fldCharType="end"/>
      </w:r>
      <w:r w:rsidR="00042ACE">
        <w:tab/>
        <w:t>9030</w:t>
      </w:r>
      <w:r w:rsidR="00042ACE">
        <w:tab/>
      </w:r>
      <w:r w:rsidR="0057281C" w:rsidRPr="0057281C">
        <w:t>Get first directory entry.</w:t>
      </w:r>
      <w:r>
        <w:rPr>
          <w:b/>
          <w:bCs/>
        </w:rPr>
        <w:tab/>
      </w:r>
      <w:r w:rsidR="000C3721">
        <w:fldChar w:fldCharType="begin"/>
      </w:r>
      <w:r w:rsidR="000C3721">
        <w:instrText xml:space="preserve"> PAGEREF  GetlstDirEntry \h </w:instrText>
      </w:r>
      <w:r w:rsidR="000C3721">
        <w:fldChar w:fldCharType="separate"/>
      </w:r>
      <w:r w:rsidR="00AE74F2">
        <w:rPr>
          <w:noProof/>
        </w:rPr>
        <w:t>39</w:t>
      </w:r>
      <w:r w:rsidR="000C3721">
        <w:fldChar w:fldCharType="end"/>
      </w:r>
    </w:p>
    <w:bookmarkStart w:id="33" w:name="h9033"/>
    <w:bookmarkEnd w:id="33"/>
    <w:p w14:paraId="732C1D8C" w14:textId="714FAF22" w:rsidR="00042ACE" w:rsidRPr="006D76B2" w:rsidRDefault="00177094" w:rsidP="00507553">
      <w:pPr>
        <w:tabs>
          <w:tab w:val="left" w:pos="2340"/>
          <w:tab w:val="left" w:pos="2430"/>
          <w:tab w:val="left" w:pos="3060"/>
          <w:tab w:val="left" w:pos="3420"/>
          <w:tab w:val="decimal" w:pos="9720"/>
        </w:tabs>
        <w:ind w:right="-54"/>
      </w:pPr>
      <w:r>
        <w:fldChar w:fldCharType="begin"/>
      </w:r>
      <w:r>
        <w:instrText>HYPERLINK  \l "GetNxtDirEntry"</w:instrText>
      </w:r>
      <w:r>
        <w:fldChar w:fldCharType="separate"/>
      </w:r>
      <w:r>
        <w:rPr>
          <w:rStyle w:val="Strong"/>
        </w:rPr>
        <w:t>GetNxtDi</w:t>
      </w:r>
      <w:r>
        <w:rPr>
          <w:rStyle w:val="Strong"/>
        </w:rPr>
        <w:t>r</w:t>
      </w:r>
      <w:r>
        <w:rPr>
          <w:rStyle w:val="Strong"/>
        </w:rPr>
        <w:t>En</w:t>
      </w:r>
      <w:r>
        <w:rPr>
          <w:rStyle w:val="Strong"/>
        </w:rPr>
        <w:t>t</w:t>
      </w:r>
      <w:r>
        <w:rPr>
          <w:rStyle w:val="Strong"/>
        </w:rPr>
        <w:t>ry</w:t>
      </w:r>
      <w:r>
        <w:rPr>
          <w:rStyle w:val="Strong"/>
        </w:rPr>
        <w:fldChar w:fldCharType="end"/>
      </w:r>
      <w:r w:rsidR="00042ACE">
        <w:tab/>
        <w:t>9033</w:t>
      </w:r>
      <w:r w:rsidR="00B31F0C">
        <w:tab/>
      </w:r>
      <w:r w:rsidR="00B31F0C" w:rsidRPr="00B31F0C">
        <w:t>Get directory entry other than first.</w:t>
      </w:r>
      <w:r w:rsidR="00FE56EA" w:rsidRPr="00FE56EA">
        <w:rPr>
          <w:b/>
          <w:bCs/>
        </w:rPr>
        <w:t xml:space="preserve"> </w:t>
      </w:r>
      <w:r w:rsidR="00FE56EA">
        <w:rPr>
          <w:b/>
          <w:bCs/>
        </w:rPr>
        <w:tab/>
      </w:r>
      <w:r w:rsidR="000C3721">
        <w:fldChar w:fldCharType="begin"/>
      </w:r>
      <w:r w:rsidR="000C3721">
        <w:instrText xml:space="preserve"> PAGEREF  GetNxtDirEntry \h </w:instrText>
      </w:r>
      <w:r w:rsidR="000C3721">
        <w:fldChar w:fldCharType="separate"/>
      </w:r>
      <w:r w:rsidR="00AE74F2">
        <w:rPr>
          <w:noProof/>
        </w:rPr>
        <w:t>41</w:t>
      </w:r>
      <w:r w:rsidR="000C3721">
        <w:fldChar w:fldCharType="end"/>
      </w:r>
    </w:p>
    <w:bookmarkStart w:id="34" w:name="hC247"/>
    <w:bookmarkEnd w:id="34"/>
    <w:p w14:paraId="7E767A9F" w14:textId="7911860E" w:rsidR="00042ACE" w:rsidRPr="00241643" w:rsidRDefault="00241643" w:rsidP="00507553">
      <w:pPr>
        <w:tabs>
          <w:tab w:val="left" w:pos="2340"/>
          <w:tab w:val="left" w:pos="2430"/>
          <w:tab w:val="left" w:pos="3060"/>
          <w:tab w:val="left" w:pos="3420"/>
          <w:tab w:val="decimal" w:pos="9720"/>
        </w:tabs>
        <w:ind w:right="-54"/>
        <w:rPr>
          <w:b/>
          <w:bCs/>
        </w:rPr>
      </w:pPr>
      <w:r>
        <w:fldChar w:fldCharType="begin"/>
      </w:r>
      <w:r>
        <w:instrText>HYPERLINK  \l "GetDirHead"</w:instrText>
      </w:r>
      <w:r>
        <w:fldChar w:fldCharType="separate"/>
      </w:r>
      <w:r>
        <w:rPr>
          <w:rStyle w:val="Strong"/>
        </w:rPr>
        <w:t>GetDi</w:t>
      </w:r>
      <w:r>
        <w:rPr>
          <w:rStyle w:val="Strong"/>
        </w:rPr>
        <w:t>r</w:t>
      </w:r>
      <w:r>
        <w:rPr>
          <w:rStyle w:val="Strong"/>
        </w:rPr>
        <w:t>H</w:t>
      </w:r>
      <w:r>
        <w:rPr>
          <w:rStyle w:val="Strong"/>
        </w:rPr>
        <w:t>e</w:t>
      </w:r>
      <w:r>
        <w:rPr>
          <w:rStyle w:val="Strong"/>
        </w:rPr>
        <w:t>a</w:t>
      </w:r>
      <w:r>
        <w:rPr>
          <w:rStyle w:val="Strong"/>
        </w:rPr>
        <w:t>d</w:t>
      </w:r>
      <w:r>
        <w:rPr>
          <w:rStyle w:val="Strong"/>
        </w:rPr>
        <w:fldChar w:fldCharType="end"/>
      </w:r>
      <w:r>
        <w:rPr>
          <w:rStyle w:val="Strong"/>
        </w:rPr>
        <w:t xml:space="preserve"> </w:t>
      </w:r>
      <w:r w:rsidR="00042ACE" w:rsidRPr="006D76B2">
        <w:tab/>
        <w:t>C247</w:t>
      </w:r>
      <w:r w:rsidR="00042ACE" w:rsidRPr="006D76B2">
        <w:tab/>
        <w:t>Read track 18 sector 0</w:t>
      </w:r>
      <w:r w:rsidR="00DF5953">
        <w:t>.</w:t>
      </w:r>
      <w:r w:rsidR="00042ACE" w:rsidRPr="006D76B2">
        <w:tab/>
      </w:r>
      <w:r>
        <w:fldChar w:fldCharType="begin"/>
      </w:r>
      <w:r>
        <w:instrText xml:space="preserve"> PAGEREF  GetDirHead \h </w:instrText>
      </w:r>
      <w:r>
        <w:fldChar w:fldCharType="separate"/>
      </w:r>
      <w:r w:rsidR="00AE74F2">
        <w:rPr>
          <w:noProof/>
        </w:rPr>
        <w:t>42</w:t>
      </w:r>
      <w:r>
        <w:fldChar w:fldCharType="end"/>
      </w:r>
    </w:p>
    <w:bookmarkStart w:id="35" w:name="hC229"/>
    <w:bookmarkEnd w:id="35"/>
    <w:p w14:paraId="224B12C9" w14:textId="2789C1BB" w:rsidR="00042ACE" w:rsidRPr="006D76B2" w:rsidRDefault="00DB1CF8" w:rsidP="00507553">
      <w:pPr>
        <w:tabs>
          <w:tab w:val="left" w:pos="2340"/>
          <w:tab w:val="left" w:pos="2430"/>
          <w:tab w:val="left" w:pos="3060"/>
          <w:tab w:val="left" w:pos="3420"/>
          <w:tab w:val="decimal" w:pos="9720"/>
        </w:tabs>
        <w:ind w:right="-54"/>
      </w:pPr>
      <w:r>
        <w:fldChar w:fldCharType="begin"/>
      </w:r>
      <w:r>
        <w:instrText>HYPERLINK  \l "GetFHdrlnfo"</w:instrText>
      </w:r>
      <w:r>
        <w:fldChar w:fldCharType="separate"/>
      </w:r>
      <w:hyperlink w:anchor="GetFHdrlnfo" w:history="1">
        <w:hyperlink w:anchor="GetFHdrInfo" w:history="1">
          <w:r>
            <w:rPr>
              <w:rStyle w:val="Strong"/>
            </w:rPr>
            <w:t>GetFHd</w:t>
          </w:r>
          <w:r>
            <w:rPr>
              <w:rStyle w:val="Strong"/>
            </w:rPr>
            <w:t>r</w:t>
          </w:r>
          <w:r>
            <w:rPr>
              <w:rStyle w:val="Strong"/>
            </w:rPr>
            <w:t>Info</w:t>
          </w:r>
        </w:hyperlink>
      </w:hyperlink>
      <w:r>
        <w:rPr>
          <w:rStyle w:val="Strong"/>
        </w:rPr>
        <w:fldChar w:fldCharType="end"/>
      </w:r>
      <w:r w:rsidR="00042ACE" w:rsidRPr="006D76B2">
        <w:tab/>
        <w:t>C229</w:t>
      </w:r>
      <w:r w:rsidR="00042ACE" w:rsidRPr="006D76B2">
        <w:tab/>
      </w:r>
      <w:r w:rsidRPr="00DB1CF8">
        <w:t>Read a GEOS file header into fileHeader.</w:t>
      </w:r>
      <w:r>
        <w:tab/>
      </w:r>
      <w:r w:rsidR="008B5BEF">
        <w:fldChar w:fldCharType="begin"/>
      </w:r>
      <w:r w:rsidR="008B5BEF">
        <w:instrText xml:space="preserve"> PAGEREF  GetFHdrInfo \h </w:instrText>
      </w:r>
      <w:r w:rsidR="008B5BEF">
        <w:fldChar w:fldCharType="separate"/>
      </w:r>
      <w:r w:rsidR="00AE74F2">
        <w:rPr>
          <w:noProof/>
        </w:rPr>
        <w:t>43</w:t>
      </w:r>
      <w:r w:rsidR="008B5BEF">
        <w:fldChar w:fldCharType="end"/>
      </w:r>
    </w:p>
    <w:bookmarkStart w:id="36" w:name="hC1F6"/>
    <w:bookmarkEnd w:id="36"/>
    <w:p w14:paraId="351C6796" w14:textId="446D5003" w:rsidR="00042ACE" w:rsidRPr="006D76B2" w:rsidRDefault="008B5BEF" w:rsidP="00507553">
      <w:pPr>
        <w:tabs>
          <w:tab w:val="left" w:pos="2340"/>
          <w:tab w:val="left" w:pos="2430"/>
          <w:tab w:val="left" w:pos="3060"/>
          <w:tab w:val="left" w:pos="3420"/>
          <w:tab w:val="decimal" w:pos="9720"/>
        </w:tabs>
        <w:ind w:right="-54"/>
      </w:pPr>
      <w:r>
        <w:fldChar w:fldCharType="begin"/>
      </w:r>
      <w:r>
        <w:instrText>HYPERLINK  \l "GetFHdrlnfo"</w:instrText>
      </w:r>
      <w:r>
        <w:fldChar w:fldCharType="separate"/>
      </w:r>
      <w:hyperlink w:anchor="GetFHdrInfo" w:history="1">
        <w:hyperlink w:anchor="GetFHdrlnfo" w:history="1">
          <w:hyperlink w:anchor="GetFreeDirBlk" w:history="1">
            <w:r>
              <w:rPr>
                <w:rStyle w:val="Strong"/>
              </w:rPr>
              <w:t>GetFreeDirBlk</w:t>
            </w:r>
          </w:hyperlink>
        </w:hyperlink>
      </w:hyperlink>
      <w:r>
        <w:rPr>
          <w:rStyle w:val="Strong"/>
        </w:rPr>
        <w:fldChar w:fldCharType="end"/>
      </w:r>
      <w:r w:rsidR="00042ACE" w:rsidRPr="006D76B2">
        <w:tab/>
        <w:t>C1F6</w:t>
      </w:r>
      <w:r w:rsidR="00042ACE" w:rsidRPr="006D76B2">
        <w:tab/>
      </w:r>
      <w:r w:rsidR="00DB1CF8" w:rsidRPr="00DB1CF8">
        <w:t>Find an empty directory slot.</w:t>
      </w:r>
      <w:r w:rsidR="00042ACE" w:rsidRPr="006D76B2">
        <w:tab/>
      </w:r>
      <w:r>
        <w:fldChar w:fldCharType="begin"/>
      </w:r>
      <w:r>
        <w:instrText xml:space="preserve"> PAGEREF  GetFreeDirBlk \h </w:instrText>
      </w:r>
      <w:r>
        <w:fldChar w:fldCharType="separate"/>
      </w:r>
      <w:r w:rsidR="00AE74F2">
        <w:rPr>
          <w:noProof/>
        </w:rPr>
        <w:t>44</w:t>
      </w:r>
      <w:r>
        <w:fldChar w:fldCharType="end"/>
      </w:r>
    </w:p>
    <w:bookmarkStart w:id="37" w:name="h9036"/>
    <w:bookmarkEnd w:id="37"/>
    <w:p w14:paraId="1DBEB2AC" w14:textId="0595AF1F" w:rsidR="00042ACE" w:rsidRDefault="00A760B5" w:rsidP="00507553">
      <w:pPr>
        <w:tabs>
          <w:tab w:val="left" w:pos="2340"/>
          <w:tab w:val="left" w:pos="2430"/>
          <w:tab w:val="left" w:pos="3060"/>
          <w:tab w:val="left" w:pos="3420"/>
          <w:tab w:val="decimal" w:pos="9720"/>
        </w:tabs>
        <w:ind w:right="-54"/>
      </w:pPr>
      <w:r>
        <w:fldChar w:fldCharType="begin"/>
      </w:r>
      <w:r>
        <w:instrText>HYPERLINK  \l "GetOffPageTrSc"</w:instrText>
      </w:r>
      <w:r>
        <w:fldChar w:fldCharType="separate"/>
      </w:r>
      <w:r>
        <w:rPr>
          <w:rStyle w:val="Strong"/>
        </w:rPr>
        <w:t>GetOffP</w:t>
      </w:r>
      <w:r>
        <w:rPr>
          <w:rStyle w:val="Strong"/>
        </w:rPr>
        <w:t>a</w:t>
      </w:r>
      <w:r>
        <w:rPr>
          <w:rStyle w:val="Strong"/>
        </w:rPr>
        <w:t>g</w:t>
      </w:r>
      <w:r>
        <w:rPr>
          <w:rStyle w:val="Strong"/>
        </w:rPr>
        <w:t>e</w:t>
      </w:r>
      <w:r>
        <w:rPr>
          <w:rStyle w:val="Strong"/>
        </w:rPr>
        <w:t>T</w:t>
      </w:r>
      <w:r>
        <w:rPr>
          <w:rStyle w:val="Strong"/>
        </w:rPr>
        <w:t>rSc</w:t>
      </w:r>
      <w:r>
        <w:rPr>
          <w:rStyle w:val="Strong"/>
        </w:rPr>
        <w:fldChar w:fldCharType="end"/>
      </w:r>
      <w:r w:rsidR="00042ACE">
        <w:tab/>
        <w:t>9036</w:t>
      </w:r>
      <w:r w:rsidR="00042ACE">
        <w:tab/>
      </w:r>
      <w:r w:rsidR="00042ACE" w:rsidRPr="00667E49">
        <w:t>Get track and sector of off-page directory</w:t>
      </w:r>
      <w:r w:rsidR="00DF5953">
        <w:t>.</w:t>
      </w:r>
      <w:r w:rsidRPr="00A760B5">
        <w:rPr>
          <w:b/>
          <w:bCs/>
        </w:rPr>
        <w:t xml:space="preserve"> </w:t>
      </w:r>
      <w:r>
        <w:rPr>
          <w:b/>
          <w:bCs/>
        </w:rPr>
        <w:tab/>
      </w:r>
      <w:r w:rsidR="000C3721">
        <w:fldChar w:fldCharType="begin"/>
      </w:r>
      <w:r w:rsidR="000C3721">
        <w:instrText xml:space="preserve"> PAGEREF  GetOffPageTrSc \h </w:instrText>
      </w:r>
      <w:r w:rsidR="000C3721">
        <w:fldChar w:fldCharType="separate"/>
      </w:r>
      <w:r w:rsidR="00AE74F2">
        <w:rPr>
          <w:noProof/>
        </w:rPr>
        <w:t>46</w:t>
      </w:r>
      <w:r w:rsidR="000C3721">
        <w:fldChar w:fldCharType="end"/>
      </w:r>
    </w:p>
    <w:bookmarkStart w:id="38" w:name="hC21D"/>
    <w:bookmarkEnd w:id="38"/>
    <w:p w14:paraId="37D92768" w14:textId="7809114C" w:rsidR="00042ACE" w:rsidRPr="006D76B2" w:rsidRDefault="0056284E" w:rsidP="00507553">
      <w:pPr>
        <w:tabs>
          <w:tab w:val="left" w:pos="2340"/>
          <w:tab w:val="left" w:pos="2430"/>
          <w:tab w:val="left" w:pos="3060"/>
          <w:tab w:val="left" w:pos="3420"/>
          <w:tab w:val="decimal" w:pos="9720"/>
        </w:tabs>
        <w:ind w:right="-54"/>
      </w:pPr>
      <w:r>
        <w:fldChar w:fldCharType="begin"/>
      </w:r>
      <w:r>
        <w:instrText>HYPERLINK  \l "LdApplic"</w:instrText>
      </w:r>
      <w:r>
        <w:fldChar w:fldCharType="separate"/>
      </w:r>
      <w:hyperlink w:anchor="LdApplic" w:history="1">
        <w:r w:rsidR="0040105E">
          <w:rPr>
            <w:rStyle w:val="Strong"/>
          </w:rPr>
          <w:t>LdApplic</w:t>
        </w:r>
      </w:hyperlink>
      <w:r>
        <w:rPr>
          <w:rStyle w:val="Strong"/>
        </w:rPr>
        <w:fldChar w:fldCharType="end"/>
      </w:r>
      <w:r w:rsidR="00042ACE" w:rsidRPr="006D76B2">
        <w:tab/>
        <w:t>C21D</w:t>
      </w:r>
      <w:r w:rsidR="00042ACE" w:rsidRPr="006D76B2">
        <w:tab/>
      </w:r>
      <w:r w:rsidR="0000333A" w:rsidRPr="0000333A">
        <w:t>Load GEOS application.</w:t>
      </w:r>
      <w:r w:rsidR="00DF5953">
        <w:tab/>
      </w:r>
      <w:r>
        <w:fldChar w:fldCharType="begin"/>
      </w:r>
      <w:r>
        <w:instrText xml:space="preserve"> PAGEREF  LdApplic \h </w:instrText>
      </w:r>
      <w:r>
        <w:fldChar w:fldCharType="separate"/>
      </w:r>
      <w:r w:rsidR="00AE74F2">
        <w:rPr>
          <w:noProof/>
        </w:rPr>
        <w:t>47</w:t>
      </w:r>
      <w:r>
        <w:fldChar w:fldCharType="end"/>
      </w:r>
    </w:p>
    <w:bookmarkStart w:id="39" w:name="hC217"/>
    <w:bookmarkEnd w:id="39"/>
    <w:p w14:paraId="20C9A018" w14:textId="2F09A878" w:rsidR="00042ACE" w:rsidRPr="006D76B2" w:rsidRDefault="000C7FCE" w:rsidP="00507553">
      <w:pPr>
        <w:tabs>
          <w:tab w:val="left" w:pos="2340"/>
          <w:tab w:val="left" w:pos="2430"/>
          <w:tab w:val="left" w:pos="3060"/>
          <w:tab w:val="left" w:pos="3420"/>
          <w:tab w:val="decimal" w:pos="9720"/>
        </w:tabs>
        <w:ind w:right="-54"/>
      </w:pPr>
      <w:r>
        <w:fldChar w:fldCharType="begin"/>
      </w:r>
      <w:r>
        <w:instrText>HYPERLINK  \l "LdDeskAcc"</w:instrText>
      </w:r>
      <w:r>
        <w:fldChar w:fldCharType="separate"/>
      </w:r>
      <w:r>
        <w:rPr>
          <w:rStyle w:val="Strong"/>
        </w:rPr>
        <w:t>LdDes</w:t>
      </w:r>
      <w:r>
        <w:rPr>
          <w:rStyle w:val="Strong"/>
        </w:rPr>
        <w:t>k</w:t>
      </w:r>
      <w:r>
        <w:rPr>
          <w:rStyle w:val="Strong"/>
        </w:rPr>
        <w:t>A</w:t>
      </w:r>
      <w:r>
        <w:rPr>
          <w:rStyle w:val="Strong"/>
        </w:rPr>
        <w:t>cc</w:t>
      </w:r>
      <w:r>
        <w:rPr>
          <w:rStyle w:val="Strong"/>
        </w:rPr>
        <w:fldChar w:fldCharType="end"/>
      </w:r>
      <w:r w:rsidR="00042ACE" w:rsidRPr="006D76B2">
        <w:tab/>
        <w:t>C217</w:t>
      </w:r>
      <w:r w:rsidR="00042ACE" w:rsidRPr="006D76B2">
        <w:tab/>
      </w:r>
      <w:r w:rsidR="0000333A" w:rsidRPr="0000333A">
        <w:t>Load GEOS desk accessory.</w:t>
      </w:r>
      <w:r w:rsidR="00042ACE" w:rsidRPr="006D76B2">
        <w:tab/>
      </w:r>
      <w:r w:rsidR="00E54436">
        <w:fldChar w:fldCharType="begin"/>
      </w:r>
      <w:r w:rsidR="00E54436">
        <w:instrText xml:space="preserve"> PAGEREF  LdDeskAcc \h </w:instrText>
      </w:r>
      <w:r w:rsidR="00E54436">
        <w:fldChar w:fldCharType="separate"/>
      </w:r>
      <w:r w:rsidR="00AE74F2">
        <w:rPr>
          <w:noProof/>
        </w:rPr>
        <w:t>49</w:t>
      </w:r>
      <w:r w:rsidR="00E54436">
        <w:fldChar w:fldCharType="end"/>
      </w:r>
    </w:p>
    <w:bookmarkStart w:id="40" w:name="hC211"/>
    <w:bookmarkEnd w:id="40"/>
    <w:p w14:paraId="720F6DFD" w14:textId="6EFC2EF8" w:rsidR="00042ACE" w:rsidRPr="006D76B2" w:rsidRDefault="00A23E37" w:rsidP="00507553">
      <w:pPr>
        <w:tabs>
          <w:tab w:val="left" w:pos="2340"/>
          <w:tab w:val="left" w:pos="2430"/>
          <w:tab w:val="left" w:pos="3060"/>
          <w:tab w:val="left" w:pos="3420"/>
          <w:tab w:val="decimal" w:pos="9720"/>
        </w:tabs>
        <w:ind w:right="-54"/>
      </w:pPr>
      <w:r>
        <w:fldChar w:fldCharType="begin"/>
      </w:r>
      <w:r>
        <w:instrText>HYPERLINK  \l "LdDeskAcc"</w:instrText>
      </w:r>
      <w:r>
        <w:fldChar w:fldCharType="separate"/>
      </w:r>
      <w:hyperlink w:anchor="LdFile" w:history="1">
        <w:r>
          <w:rPr>
            <w:rStyle w:val="Strong"/>
          </w:rPr>
          <w:t>LdF</w:t>
        </w:r>
        <w:r>
          <w:rPr>
            <w:rStyle w:val="Strong"/>
          </w:rPr>
          <w:t>i</w:t>
        </w:r>
        <w:r>
          <w:rPr>
            <w:rStyle w:val="Strong"/>
          </w:rPr>
          <w:t>le</w:t>
        </w:r>
      </w:hyperlink>
      <w:r>
        <w:rPr>
          <w:rStyle w:val="Strong"/>
        </w:rPr>
        <w:fldChar w:fldCharType="end"/>
      </w:r>
      <w:r w:rsidR="00042ACE" w:rsidRPr="006D76B2">
        <w:tab/>
        <w:t>C211</w:t>
      </w:r>
      <w:r w:rsidR="00042ACE" w:rsidRPr="006D76B2">
        <w:tab/>
      </w:r>
      <w:r w:rsidR="00E54436" w:rsidRPr="00E54436">
        <w:t>Load GEOS data file.</w:t>
      </w:r>
      <w:r w:rsidR="00042ACE" w:rsidRPr="006D76B2">
        <w:tab/>
      </w:r>
      <w:r w:rsidR="00E54436">
        <w:fldChar w:fldCharType="begin"/>
      </w:r>
      <w:r w:rsidR="00E54436">
        <w:instrText xml:space="preserve"> PAGEREF  LdFile \h </w:instrText>
      </w:r>
      <w:r w:rsidR="00E54436">
        <w:fldChar w:fldCharType="separate"/>
      </w:r>
      <w:r w:rsidR="00AE74F2">
        <w:rPr>
          <w:noProof/>
        </w:rPr>
        <w:t>51</w:t>
      </w:r>
      <w:r w:rsidR="00E54436">
        <w:fldChar w:fldCharType="end"/>
      </w:r>
    </w:p>
    <w:bookmarkStart w:id="41" w:name="hC1E1"/>
    <w:bookmarkEnd w:id="41"/>
    <w:p w14:paraId="54FB88BB" w14:textId="120DBABD" w:rsidR="00042ACE" w:rsidRDefault="00042ACE" w:rsidP="00507553">
      <w:pPr>
        <w:tabs>
          <w:tab w:val="left" w:pos="2340"/>
          <w:tab w:val="left" w:pos="2430"/>
          <w:tab w:val="left" w:pos="3060"/>
          <w:tab w:val="left" w:pos="3420"/>
          <w:tab w:val="decimal" w:pos="9720"/>
        </w:tabs>
        <w:ind w:right="-54"/>
      </w:pPr>
      <w:r>
        <w:fldChar w:fldCharType="begin"/>
      </w:r>
      <w:r>
        <w:instrText>HYPERLINK  \l "NewDisk"</w:instrText>
      </w:r>
      <w:r>
        <w:fldChar w:fldCharType="separate"/>
      </w:r>
      <w:r>
        <w:rPr>
          <w:rStyle w:val="Strong"/>
        </w:rPr>
        <w:t>Ne</w:t>
      </w:r>
      <w:r>
        <w:rPr>
          <w:rStyle w:val="Strong"/>
        </w:rPr>
        <w:t>w</w:t>
      </w:r>
      <w:r>
        <w:rPr>
          <w:rStyle w:val="Strong"/>
        </w:rPr>
        <w:t>D</w:t>
      </w:r>
      <w:r>
        <w:rPr>
          <w:rStyle w:val="Strong"/>
        </w:rPr>
        <w:t>i</w:t>
      </w:r>
      <w:r>
        <w:rPr>
          <w:rStyle w:val="Strong"/>
        </w:rPr>
        <w:t>s</w:t>
      </w:r>
      <w:r>
        <w:rPr>
          <w:rStyle w:val="Strong"/>
        </w:rPr>
        <w:t>k</w:t>
      </w:r>
      <w:r>
        <w:rPr>
          <w:rStyle w:val="Strong"/>
        </w:rPr>
        <w:fldChar w:fldCharType="end"/>
      </w:r>
      <w:r>
        <w:tab/>
      </w:r>
      <w:r w:rsidRPr="006D76B2">
        <w:t>C1E1</w:t>
      </w:r>
      <w:r w:rsidRPr="006D76B2">
        <w:tab/>
        <w:t>Initialize a drive</w:t>
      </w:r>
      <w:r w:rsidR="00DF5953">
        <w:t>.</w:t>
      </w:r>
      <w:r w:rsidR="00A760B5" w:rsidRPr="00A760B5">
        <w:rPr>
          <w:b/>
          <w:bCs/>
        </w:rPr>
        <w:t xml:space="preserve"> </w:t>
      </w:r>
      <w:r w:rsidR="00A760B5">
        <w:rPr>
          <w:b/>
          <w:bCs/>
        </w:rPr>
        <w:tab/>
      </w:r>
      <w:r w:rsidR="00A760B5">
        <w:fldChar w:fldCharType="begin"/>
      </w:r>
      <w:r w:rsidR="00A760B5">
        <w:instrText xml:space="preserve"> PAGEREF  NewDisk \h </w:instrText>
      </w:r>
      <w:r w:rsidR="00A760B5">
        <w:fldChar w:fldCharType="separate"/>
      </w:r>
      <w:r w:rsidR="00AE74F2">
        <w:rPr>
          <w:noProof/>
        </w:rPr>
        <w:t>52</w:t>
      </w:r>
      <w:r w:rsidR="00A760B5">
        <w:fldChar w:fldCharType="end"/>
      </w:r>
    </w:p>
    <w:bookmarkStart w:id="42" w:name="hC24D"/>
    <w:bookmarkEnd w:id="42"/>
    <w:p w14:paraId="50B957A8" w14:textId="238EF88E" w:rsidR="00042ACE" w:rsidRPr="006D76B2" w:rsidRDefault="00F31A46" w:rsidP="00507553">
      <w:pPr>
        <w:tabs>
          <w:tab w:val="left" w:pos="2340"/>
          <w:tab w:val="left" w:pos="2430"/>
          <w:tab w:val="left" w:pos="3060"/>
          <w:tab w:val="left" w:pos="3420"/>
          <w:tab w:val="decimal" w:pos="9720"/>
        </w:tabs>
        <w:ind w:right="-54"/>
      </w:pPr>
      <w:r>
        <w:fldChar w:fldCharType="begin"/>
      </w:r>
      <w:r>
        <w:instrText>HYPERLINK  \l "BlkAllOC"</w:instrText>
      </w:r>
      <w:r>
        <w:fldChar w:fldCharType="separate"/>
      </w:r>
      <w:hyperlink w:anchor="NxtBlkAlloc" w:history="1">
        <w:r>
          <w:rPr>
            <w:rStyle w:val="Strong"/>
          </w:rPr>
          <w:t>Nxt</w:t>
        </w:r>
        <w:r>
          <w:rPr>
            <w:rStyle w:val="Strong"/>
          </w:rPr>
          <w:t>B</w:t>
        </w:r>
        <w:r>
          <w:rPr>
            <w:rStyle w:val="Strong"/>
          </w:rPr>
          <w:t>lkAlloc</w:t>
        </w:r>
      </w:hyperlink>
      <w:r>
        <w:rPr>
          <w:rStyle w:val="Strong"/>
        </w:rPr>
        <w:fldChar w:fldCharType="end"/>
      </w:r>
      <w:r w:rsidR="00042ACE" w:rsidRPr="006D76B2">
        <w:tab/>
        <w:t>C24D</w:t>
      </w:r>
      <w:r w:rsidR="00042ACE" w:rsidRPr="006D76B2">
        <w:tab/>
      </w:r>
      <w:r w:rsidR="00000898" w:rsidRPr="00000898">
        <w:t xml:space="preserve">Version of </w:t>
      </w:r>
      <w:hyperlink w:anchor="BlkAllOC" w:history="1">
        <w:hyperlink w:anchor="BlkAllOC" w:history="1">
          <w:r w:rsidRPr="008D042F">
            <w:rPr>
              <w:rStyle w:val="Strong"/>
            </w:rPr>
            <w:t>BlkAlloc</w:t>
          </w:r>
        </w:hyperlink>
      </w:hyperlink>
      <w:r>
        <w:rPr>
          <w:rStyle w:val="Strong"/>
        </w:rPr>
        <w:t xml:space="preserve"> </w:t>
      </w:r>
      <w:r w:rsidR="00000898" w:rsidRPr="00000898">
        <w:t>that starts at a specific block.</w:t>
      </w:r>
      <w:r>
        <w:tab/>
      </w:r>
      <w:r>
        <w:fldChar w:fldCharType="begin"/>
      </w:r>
      <w:r>
        <w:instrText xml:space="preserve"> PAGEREF  NxtBlkAlloc \h </w:instrText>
      </w:r>
      <w:r>
        <w:fldChar w:fldCharType="separate"/>
      </w:r>
      <w:r w:rsidR="00AE74F2">
        <w:rPr>
          <w:noProof/>
        </w:rPr>
        <w:t>53</w:t>
      </w:r>
      <w:r>
        <w:fldChar w:fldCharType="end"/>
      </w:r>
    </w:p>
    <w:bookmarkStart w:id="43" w:name="hC24A"/>
    <w:bookmarkEnd w:id="43"/>
    <w:p w14:paraId="7164AD2F" w14:textId="046662F1" w:rsidR="00042ACE" w:rsidRPr="006D76B2" w:rsidRDefault="008D042F" w:rsidP="00507553">
      <w:pPr>
        <w:tabs>
          <w:tab w:val="left" w:pos="2340"/>
          <w:tab w:val="left" w:pos="2430"/>
          <w:tab w:val="left" w:pos="3060"/>
          <w:tab w:val="left" w:pos="3420"/>
          <w:tab w:val="decimal" w:pos="9720"/>
        </w:tabs>
        <w:ind w:right="-54"/>
      </w:pPr>
      <w:r w:rsidRPr="008D042F">
        <w:rPr>
          <w:b/>
          <w:bCs/>
        </w:rPr>
        <w:fldChar w:fldCharType="begin"/>
      </w:r>
      <w:r w:rsidRPr="008D042F">
        <w:rPr>
          <w:b/>
          <w:bCs/>
        </w:rPr>
        <w:instrText>HYPERLINK  \l "PutDirHead"</w:instrText>
      </w:r>
      <w:r w:rsidRPr="008D042F">
        <w:rPr>
          <w:b/>
          <w:bCs/>
        </w:rPr>
      </w:r>
      <w:r w:rsidRPr="008D042F">
        <w:rPr>
          <w:b/>
          <w:bCs/>
        </w:rPr>
        <w:fldChar w:fldCharType="separate"/>
      </w:r>
      <w:r w:rsidRPr="008D042F">
        <w:rPr>
          <w:rStyle w:val="Strong"/>
        </w:rPr>
        <w:t>PutDirHe</w:t>
      </w:r>
      <w:r w:rsidRPr="008D042F">
        <w:rPr>
          <w:rStyle w:val="Strong"/>
        </w:rPr>
        <w:t>a</w:t>
      </w:r>
      <w:r w:rsidRPr="008D042F">
        <w:rPr>
          <w:rStyle w:val="Strong"/>
        </w:rPr>
        <w:t>d</w:t>
      </w:r>
      <w:r w:rsidRPr="008D042F">
        <w:rPr>
          <w:rStyle w:val="Strong"/>
        </w:rPr>
        <w:fldChar w:fldCharType="end"/>
      </w:r>
      <w:r w:rsidR="00042ACE" w:rsidRPr="006D76B2">
        <w:tab/>
        <w:t>C24A</w:t>
      </w:r>
      <w:r w:rsidR="00042ACE" w:rsidRPr="006D76B2">
        <w:tab/>
      </w:r>
      <w:r w:rsidR="00AD558A" w:rsidRPr="00AD558A">
        <w:t>Write directory header to disk.</w:t>
      </w:r>
      <w:r w:rsidR="00042ACE" w:rsidRPr="006D76B2">
        <w:tab/>
      </w:r>
      <w:r w:rsidR="00516B42">
        <w:fldChar w:fldCharType="begin"/>
      </w:r>
      <w:r w:rsidR="00516B42">
        <w:instrText xml:space="preserve"> PAGEREF  PutDirHead \h </w:instrText>
      </w:r>
      <w:r w:rsidR="00516B42">
        <w:fldChar w:fldCharType="separate"/>
      </w:r>
      <w:r w:rsidR="00AE74F2">
        <w:rPr>
          <w:noProof/>
        </w:rPr>
        <w:t>54</w:t>
      </w:r>
      <w:r w:rsidR="00516B42">
        <w:fldChar w:fldCharType="end"/>
      </w:r>
    </w:p>
    <w:bookmarkStart w:id="44" w:name="hC2B6"/>
    <w:bookmarkEnd w:id="44"/>
    <w:p w14:paraId="3E54C628" w14:textId="642AD61A" w:rsidR="00042ACE" w:rsidRPr="006D76B2" w:rsidRDefault="00042ACE" w:rsidP="00507553">
      <w:pPr>
        <w:tabs>
          <w:tab w:val="left" w:pos="2340"/>
          <w:tab w:val="left" w:pos="2430"/>
          <w:tab w:val="left" w:pos="3060"/>
          <w:tab w:val="left" w:pos="3420"/>
          <w:tab w:val="decimal" w:pos="9720"/>
        </w:tabs>
        <w:ind w:right="-54"/>
      </w:pPr>
      <w:r>
        <w:fldChar w:fldCharType="begin"/>
      </w:r>
      <w:r>
        <w:instrText>HYPERLINK  \l "ReadByte"</w:instrText>
      </w:r>
      <w:r>
        <w:fldChar w:fldCharType="separate"/>
      </w:r>
      <w:r>
        <w:rPr>
          <w:rStyle w:val="Strong"/>
        </w:rPr>
        <w:t>Rea</w:t>
      </w:r>
      <w:r>
        <w:rPr>
          <w:rStyle w:val="Strong"/>
        </w:rPr>
        <w:t>d</w:t>
      </w:r>
      <w:r>
        <w:rPr>
          <w:rStyle w:val="Strong"/>
        </w:rPr>
        <w:t>B</w:t>
      </w:r>
      <w:r>
        <w:rPr>
          <w:rStyle w:val="Strong"/>
        </w:rPr>
        <w:t>y</w:t>
      </w:r>
      <w:r>
        <w:rPr>
          <w:rStyle w:val="Strong"/>
        </w:rPr>
        <w:t>te</w:t>
      </w:r>
      <w:r>
        <w:rPr>
          <w:rStyle w:val="Strong"/>
        </w:rPr>
        <w:fldChar w:fldCharType="end"/>
      </w:r>
      <w:r>
        <w:tab/>
      </w:r>
      <w:r w:rsidRPr="006D76B2">
        <w:t>C2B6</w:t>
      </w:r>
      <w:r w:rsidRPr="006D76B2">
        <w:tab/>
      </w:r>
      <w:r>
        <w:t>Read a File 1 byte at a time</w:t>
      </w:r>
      <w:r w:rsidR="00DF5953">
        <w:t>.</w:t>
      </w:r>
      <w:r w:rsidR="00A760B5" w:rsidRPr="00A760B5">
        <w:rPr>
          <w:b/>
          <w:bCs/>
        </w:rPr>
        <w:t xml:space="preserve"> </w:t>
      </w:r>
      <w:r w:rsidR="00A760B5">
        <w:rPr>
          <w:b/>
          <w:bCs/>
        </w:rPr>
        <w:tab/>
      </w:r>
      <w:r w:rsidR="00A760B5">
        <w:fldChar w:fldCharType="begin"/>
      </w:r>
      <w:r w:rsidR="00A760B5">
        <w:instrText xml:space="preserve"> PAGEREF  ReadByte \h </w:instrText>
      </w:r>
      <w:r w:rsidR="00A760B5">
        <w:fldChar w:fldCharType="separate"/>
      </w:r>
      <w:r w:rsidR="00AE74F2">
        <w:rPr>
          <w:noProof/>
        </w:rPr>
        <w:t>55</w:t>
      </w:r>
      <w:r w:rsidR="00A760B5">
        <w:fldChar w:fldCharType="end"/>
      </w:r>
    </w:p>
    <w:bookmarkStart w:id="45" w:name="hC1FF"/>
    <w:bookmarkEnd w:id="45"/>
    <w:p w14:paraId="5542BD87" w14:textId="5C9D05E3" w:rsidR="00042ACE" w:rsidRPr="006D76B2" w:rsidRDefault="00F237F7" w:rsidP="00507553">
      <w:pPr>
        <w:tabs>
          <w:tab w:val="left" w:pos="2340"/>
          <w:tab w:val="left" w:pos="2430"/>
          <w:tab w:val="left" w:pos="3060"/>
          <w:tab w:val="left" w:pos="3420"/>
          <w:tab w:val="decimal" w:pos="9720"/>
        </w:tabs>
        <w:ind w:right="-54"/>
      </w:pPr>
      <w:r w:rsidRPr="00F237F7">
        <w:rPr>
          <w:b/>
          <w:bCs/>
        </w:rPr>
        <w:fldChar w:fldCharType="begin"/>
      </w:r>
      <w:r w:rsidRPr="00F237F7">
        <w:rPr>
          <w:b/>
          <w:bCs/>
        </w:rPr>
        <w:instrText>HYPERLINK  \l "ReadFile"</w:instrText>
      </w:r>
      <w:r w:rsidRPr="00F237F7">
        <w:rPr>
          <w:b/>
          <w:bCs/>
        </w:rPr>
      </w:r>
      <w:r w:rsidRPr="00F237F7">
        <w:rPr>
          <w:b/>
          <w:bCs/>
        </w:rPr>
        <w:fldChar w:fldCharType="separate"/>
      </w:r>
      <w:r w:rsidRPr="00F237F7">
        <w:rPr>
          <w:rStyle w:val="Strong"/>
        </w:rPr>
        <w:t>ReadFile</w:t>
      </w:r>
      <w:r w:rsidRPr="00F237F7">
        <w:rPr>
          <w:rStyle w:val="Strong"/>
        </w:rPr>
        <w:fldChar w:fldCharType="end"/>
      </w:r>
      <w:r w:rsidR="00042ACE" w:rsidRPr="006D76B2">
        <w:tab/>
        <w:t>C1FF</w:t>
      </w:r>
      <w:r w:rsidR="00042ACE" w:rsidRPr="006D76B2">
        <w:tab/>
      </w:r>
      <w:r w:rsidRPr="00F237F7">
        <w:t>Read chained list of blocks into memory.</w:t>
      </w:r>
      <w:r w:rsidR="00042ACE" w:rsidRPr="006D76B2">
        <w:tab/>
      </w:r>
      <w:r>
        <w:fldChar w:fldCharType="begin"/>
      </w:r>
      <w:r>
        <w:instrText xml:space="preserve"> PAGEREF  ReadFile \h </w:instrText>
      </w:r>
      <w:r>
        <w:fldChar w:fldCharType="separate"/>
      </w:r>
      <w:r w:rsidR="00AE74F2">
        <w:rPr>
          <w:noProof/>
        </w:rPr>
        <w:t>56</w:t>
      </w:r>
      <w:r>
        <w:fldChar w:fldCharType="end"/>
      </w:r>
      <w:r w:rsidR="00042ACE" w:rsidRPr="006D76B2">
        <w:t xml:space="preserve"> </w:t>
      </w:r>
    </w:p>
    <w:bookmarkStart w:id="46" w:name="hC1F0"/>
    <w:bookmarkEnd w:id="46"/>
    <w:p w14:paraId="7C6DCB71" w14:textId="52688E57" w:rsidR="00042ACE" w:rsidRPr="006D76B2" w:rsidRDefault="00574F14" w:rsidP="00507553">
      <w:pPr>
        <w:tabs>
          <w:tab w:val="left" w:pos="2340"/>
          <w:tab w:val="left" w:pos="2430"/>
          <w:tab w:val="left" w:pos="3060"/>
          <w:tab w:val="left" w:pos="3420"/>
          <w:tab w:val="decimal" w:pos="9720"/>
        </w:tabs>
        <w:ind w:right="-54"/>
      </w:pPr>
      <w:r w:rsidRPr="00574F14">
        <w:rPr>
          <w:b/>
          <w:bCs/>
        </w:rPr>
        <w:fldChar w:fldCharType="begin"/>
      </w:r>
      <w:r w:rsidRPr="00574F14">
        <w:rPr>
          <w:b/>
          <w:bCs/>
        </w:rPr>
        <w:instrText>HYPERLINK  \l "SetGDirEntry"</w:instrText>
      </w:r>
      <w:r w:rsidRPr="00574F14">
        <w:rPr>
          <w:b/>
          <w:bCs/>
        </w:rPr>
      </w:r>
      <w:r w:rsidRPr="00574F14">
        <w:rPr>
          <w:b/>
          <w:bCs/>
        </w:rPr>
        <w:fldChar w:fldCharType="separate"/>
      </w:r>
      <w:r w:rsidRPr="00574F14">
        <w:rPr>
          <w:rStyle w:val="Strong"/>
        </w:rPr>
        <w:t>SetG</w:t>
      </w:r>
      <w:r w:rsidRPr="00574F14">
        <w:rPr>
          <w:rStyle w:val="Strong"/>
        </w:rPr>
        <w:t>D</w:t>
      </w:r>
      <w:r w:rsidRPr="00574F14">
        <w:rPr>
          <w:rStyle w:val="Strong"/>
        </w:rPr>
        <w:t>i</w:t>
      </w:r>
      <w:r w:rsidRPr="00574F14">
        <w:rPr>
          <w:rStyle w:val="Strong"/>
        </w:rPr>
        <w:t>r</w:t>
      </w:r>
      <w:r w:rsidRPr="00574F14">
        <w:rPr>
          <w:rStyle w:val="Strong"/>
        </w:rPr>
        <w:t>En</w:t>
      </w:r>
      <w:r w:rsidRPr="00574F14">
        <w:rPr>
          <w:rStyle w:val="Strong"/>
        </w:rPr>
        <w:t>t</w:t>
      </w:r>
      <w:r w:rsidRPr="00574F14">
        <w:rPr>
          <w:rStyle w:val="Strong"/>
        </w:rPr>
        <w:t>ry</w:t>
      </w:r>
      <w:r w:rsidRPr="00574F14">
        <w:rPr>
          <w:rStyle w:val="Strong"/>
        </w:rPr>
        <w:fldChar w:fldCharType="end"/>
      </w:r>
      <w:r w:rsidR="00042ACE" w:rsidRPr="006D76B2">
        <w:tab/>
        <w:t>C1F0</w:t>
      </w:r>
      <w:r w:rsidR="00042ACE" w:rsidRPr="006D76B2">
        <w:tab/>
      </w:r>
      <w:r w:rsidR="00782BD6" w:rsidRPr="00782BD6">
        <w:t>Create and save a new GEOS directory entry.</w:t>
      </w:r>
      <w:r w:rsidR="00042ACE" w:rsidRPr="006D76B2">
        <w:tab/>
      </w:r>
      <w:r w:rsidR="00782BD6">
        <w:fldChar w:fldCharType="begin"/>
      </w:r>
      <w:r w:rsidR="00782BD6">
        <w:instrText xml:space="preserve"> PAGEREF  SetGDirEntry \h </w:instrText>
      </w:r>
      <w:r w:rsidR="00782BD6">
        <w:fldChar w:fldCharType="separate"/>
      </w:r>
      <w:r w:rsidR="00AE74F2">
        <w:rPr>
          <w:noProof/>
        </w:rPr>
        <w:t>58</w:t>
      </w:r>
      <w:r w:rsidR="00782BD6">
        <w:fldChar w:fldCharType="end"/>
      </w:r>
    </w:p>
    <w:bookmarkStart w:id="47" w:name="hC292"/>
    <w:bookmarkEnd w:id="47"/>
    <w:p w14:paraId="1B22A15E" w14:textId="216444C1" w:rsidR="00042ACE" w:rsidRPr="006D76B2" w:rsidRDefault="004A5A01" w:rsidP="00507553">
      <w:pPr>
        <w:tabs>
          <w:tab w:val="left" w:pos="2340"/>
          <w:tab w:val="left" w:pos="2430"/>
          <w:tab w:val="left" w:pos="3060"/>
          <w:tab w:val="left" w:pos="3420"/>
          <w:tab w:val="decimal" w:pos="9720"/>
        </w:tabs>
        <w:ind w:right="-54"/>
      </w:pPr>
      <w:r w:rsidRPr="004A5A01">
        <w:rPr>
          <w:b/>
          <w:bCs/>
        </w:rPr>
        <w:fldChar w:fldCharType="begin"/>
      </w:r>
      <w:r w:rsidRPr="004A5A01">
        <w:rPr>
          <w:b/>
          <w:bCs/>
        </w:rPr>
        <w:instrText>HYPERLINK  \l "SetNextFree"</w:instrText>
      </w:r>
      <w:r w:rsidRPr="004A5A01">
        <w:rPr>
          <w:b/>
          <w:bCs/>
        </w:rPr>
      </w:r>
      <w:r w:rsidRPr="004A5A01">
        <w:rPr>
          <w:b/>
          <w:bCs/>
        </w:rPr>
        <w:fldChar w:fldCharType="separate"/>
      </w:r>
      <w:r w:rsidRPr="004A5A01">
        <w:rPr>
          <w:rStyle w:val="Strong"/>
        </w:rPr>
        <w:t>SetNextFree</w:t>
      </w:r>
      <w:r w:rsidRPr="004A5A01">
        <w:rPr>
          <w:rStyle w:val="Strong"/>
        </w:rPr>
        <w:fldChar w:fldCharType="end"/>
      </w:r>
      <w:r w:rsidR="00042ACE" w:rsidRPr="006D76B2">
        <w:tab/>
        <w:t>C292</w:t>
      </w:r>
      <w:r w:rsidR="00042ACE" w:rsidRPr="006D76B2">
        <w:tab/>
      </w:r>
      <w:r w:rsidR="00782BD6" w:rsidRPr="00782BD6">
        <w:t>Search for nearby free disk block and allocate it.</w:t>
      </w:r>
      <w:r w:rsidR="00042ACE" w:rsidRPr="006D76B2">
        <w:tab/>
      </w:r>
      <w:r w:rsidR="00C710DC">
        <w:fldChar w:fldCharType="begin"/>
      </w:r>
      <w:r w:rsidR="00C710DC">
        <w:instrText xml:space="preserve"> PAGEREF  SetNextFree \h </w:instrText>
      </w:r>
      <w:r w:rsidR="00C710DC">
        <w:fldChar w:fldCharType="separate"/>
      </w:r>
      <w:r w:rsidR="00AE74F2">
        <w:rPr>
          <w:noProof/>
        </w:rPr>
        <w:t>59</w:t>
      </w:r>
      <w:r w:rsidR="00C710DC">
        <w:fldChar w:fldCharType="end"/>
      </w:r>
    </w:p>
    <w:bookmarkStart w:id="48" w:name="hC22F"/>
    <w:bookmarkEnd w:id="48"/>
    <w:p w14:paraId="1A955B9B" w14:textId="21DAAD3E" w:rsidR="00042ACE" w:rsidRPr="006D76B2" w:rsidRDefault="00007079" w:rsidP="00507553">
      <w:pPr>
        <w:tabs>
          <w:tab w:val="left" w:pos="2340"/>
          <w:tab w:val="left" w:pos="2430"/>
          <w:tab w:val="left" w:pos="3060"/>
          <w:tab w:val="left" w:pos="3420"/>
          <w:tab w:val="decimal" w:pos="9720"/>
        </w:tabs>
        <w:ind w:right="-54"/>
      </w:pPr>
      <w:r>
        <w:fldChar w:fldCharType="begin"/>
      </w:r>
      <w:r>
        <w:instrText>HYPERLINK  \l "StartAppl"</w:instrText>
      </w:r>
      <w:r>
        <w:fldChar w:fldCharType="separate"/>
      </w:r>
      <w:r>
        <w:rPr>
          <w:rStyle w:val="Strong"/>
        </w:rPr>
        <w:t>Star</w:t>
      </w:r>
      <w:r>
        <w:rPr>
          <w:rStyle w:val="Strong"/>
        </w:rPr>
        <w:t>t</w:t>
      </w:r>
      <w:r>
        <w:rPr>
          <w:rStyle w:val="Strong"/>
        </w:rPr>
        <w:t>A</w:t>
      </w:r>
      <w:r>
        <w:rPr>
          <w:rStyle w:val="Strong"/>
        </w:rPr>
        <w:t>ppl</w:t>
      </w:r>
      <w:r>
        <w:rPr>
          <w:rStyle w:val="Strong"/>
        </w:rPr>
        <w:fldChar w:fldCharType="end"/>
      </w:r>
      <w:r w:rsidR="00042ACE">
        <w:tab/>
      </w:r>
      <w:r w:rsidR="00042ACE" w:rsidRPr="006D76B2">
        <w:t>C22F</w:t>
      </w:r>
      <w:r w:rsidR="00042ACE">
        <w:tab/>
      </w:r>
      <w:r w:rsidRPr="00007079">
        <w:t>Warmstart GEOS and start application in memory.</w:t>
      </w:r>
      <w:r w:rsidR="00042ACE">
        <w:tab/>
      </w:r>
      <w:r>
        <w:fldChar w:fldCharType="begin"/>
      </w:r>
      <w:r>
        <w:instrText xml:space="preserve"> PAGEREF  StartAppl \h </w:instrText>
      </w:r>
      <w:r>
        <w:fldChar w:fldCharType="separate"/>
      </w:r>
      <w:r w:rsidR="00AE74F2">
        <w:rPr>
          <w:noProof/>
        </w:rPr>
        <w:t>61</w:t>
      </w:r>
      <w:r>
        <w:fldChar w:fldCharType="end"/>
      </w:r>
    </w:p>
    <w:bookmarkStart w:id="49" w:name="hC1F9"/>
    <w:bookmarkEnd w:id="49"/>
    <w:p w14:paraId="5890F1E2" w14:textId="53A998D0" w:rsidR="00042ACE" w:rsidRPr="00C8086A" w:rsidRDefault="00A24312" w:rsidP="00507553">
      <w:pPr>
        <w:tabs>
          <w:tab w:val="left" w:pos="2340"/>
          <w:tab w:val="left" w:pos="2430"/>
          <w:tab w:val="left" w:pos="3060"/>
          <w:tab w:val="left" w:pos="3420"/>
          <w:tab w:val="decimal" w:pos="9720"/>
        </w:tabs>
        <w:ind w:right="-54"/>
        <w:rPr>
          <w:b/>
          <w:bCs/>
        </w:rPr>
      </w:pPr>
      <w:r w:rsidRPr="00A24312">
        <w:rPr>
          <w:b/>
          <w:bCs/>
        </w:rPr>
        <w:fldChar w:fldCharType="begin"/>
      </w:r>
      <w:r w:rsidRPr="00A24312">
        <w:rPr>
          <w:b/>
          <w:bCs/>
        </w:rPr>
        <w:instrText>HYPERLINK  \l "StartAppl"</w:instrText>
      </w:r>
      <w:r w:rsidRPr="00A24312">
        <w:rPr>
          <w:b/>
          <w:bCs/>
        </w:rPr>
      </w:r>
      <w:r w:rsidRPr="00A24312">
        <w:rPr>
          <w:b/>
          <w:bCs/>
        </w:rPr>
        <w:fldChar w:fldCharType="separate"/>
      </w:r>
      <w:hyperlink w:anchor="WriteFile" w:history="1">
        <w:r w:rsidRPr="00A24312">
          <w:rPr>
            <w:rStyle w:val="Strong"/>
          </w:rPr>
          <w:t>WriteFi</w:t>
        </w:r>
        <w:r w:rsidRPr="00A24312">
          <w:rPr>
            <w:rStyle w:val="Strong"/>
          </w:rPr>
          <w:t>l</w:t>
        </w:r>
        <w:r w:rsidRPr="00A24312">
          <w:rPr>
            <w:rStyle w:val="Strong"/>
          </w:rPr>
          <w:t>e</w:t>
        </w:r>
      </w:hyperlink>
      <w:r w:rsidRPr="00A24312">
        <w:rPr>
          <w:rStyle w:val="Strong"/>
        </w:rPr>
        <w:fldChar w:fldCharType="end"/>
      </w:r>
      <w:r w:rsidR="00042ACE" w:rsidRPr="006D76B2">
        <w:tab/>
        <w:t>C1F9</w:t>
      </w:r>
      <w:r w:rsidR="00042ACE" w:rsidRPr="006D76B2">
        <w:tab/>
      </w:r>
      <w:r w:rsidR="00030A62" w:rsidRPr="00030A62">
        <w:t>Write chained list of blocks to disk.</w:t>
      </w:r>
      <w:r w:rsidR="00042ACE" w:rsidRPr="006D76B2">
        <w:tab/>
      </w:r>
      <w:r w:rsidR="00486AAD">
        <w:fldChar w:fldCharType="begin"/>
      </w:r>
      <w:r w:rsidR="00486AAD">
        <w:instrText xml:space="preserve"> PAGEREF  WriteFile \h </w:instrText>
      </w:r>
      <w:r w:rsidR="00486AAD">
        <w:fldChar w:fldCharType="separate"/>
      </w:r>
      <w:r w:rsidR="00AE74F2">
        <w:rPr>
          <w:noProof/>
        </w:rPr>
        <w:t>62</w:t>
      </w:r>
      <w:r w:rsidR="00486AAD">
        <w:fldChar w:fldCharType="end"/>
      </w:r>
    </w:p>
    <w:p w14:paraId="7311EE2B" w14:textId="2B4D933D" w:rsidR="00042ACE" w:rsidRPr="00542B1F" w:rsidRDefault="00042ACE" w:rsidP="00507553">
      <w:pPr>
        <w:tabs>
          <w:tab w:val="left" w:pos="2340"/>
          <w:tab w:val="left" w:pos="3060"/>
        </w:tabs>
      </w:pPr>
      <w:bookmarkStart w:id="50" w:name="disk_high_level"/>
      <w:bookmarkEnd w:id="50"/>
      <w:r w:rsidRPr="00542B1F">
        <w:t>disk</w:t>
      </w:r>
      <w:r>
        <w:t xml:space="preserve"> h</w:t>
      </w:r>
      <w:r w:rsidRPr="00542B1F">
        <w:t>igh level</w:t>
      </w:r>
    </w:p>
    <w:p w14:paraId="2C23298B" w14:textId="77777777" w:rsidR="004979E1" w:rsidRPr="006D76B2" w:rsidRDefault="004979E1" w:rsidP="00507553">
      <w:pPr>
        <w:tabs>
          <w:tab w:val="left" w:pos="2340"/>
          <w:tab w:val="left" w:pos="3060"/>
          <w:tab w:val="left" w:pos="3600"/>
          <w:tab w:val="left" w:pos="9090"/>
        </w:tabs>
        <w:ind w:right="-58"/>
      </w:pPr>
      <w:bookmarkStart w:id="51" w:name="hC238"/>
      <w:bookmarkEnd w:id="51"/>
      <w:r w:rsidRPr="006D76B2">
        <w:t>----------------</w:t>
      </w:r>
      <w:r>
        <w:t>---</w:t>
      </w:r>
      <w:r>
        <w:tab/>
        <w:t>----</w:t>
      </w:r>
      <w:r>
        <w:tab/>
        <w:t>--------------------------------------------------</w:t>
      </w:r>
      <w:r>
        <w:tab/>
        <w:t xml:space="preserve">  ---</w:t>
      </w:r>
    </w:p>
    <w:p w14:paraId="33FAAEB1" w14:textId="0A37B019" w:rsidR="007940B4" w:rsidRDefault="00042ACE" w:rsidP="00507553">
      <w:pPr>
        <w:tabs>
          <w:tab w:val="left" w:pos="2340"/>
          <w:tab w:val="left" w:pos="3060"/>
          <w:tab w:val="decimal" w:pos="9720"/>
        </w:tabs>
        <w:ind w:right="-54"/>
      </w:pPr>
      <w:hyperlink w:anchor="DeleteFile" w:history="1">
        <w:hyperlink w:anchor="DeleteFile" w:history="1">
          <w:r w:rsidR="009E70CF">
            <w:rPr>
              <w:rStyle w:val="Strong"/>
            </w:rPr>
            <w:t>DeleteFile</w:t>
          </w:r>
        </w:hyperlink>
      </w:hyperlink>
      <w:r w:rsidRPr="006D76B2">
        <w:tab/>
        <w:t>C238</w:t>
      </w:r>
      <w:r w:rsidRPr="006D76B2">
        <w:tab/>
        <w:t>Delete file</w:t>
      </w:r>
      <w:r w:rsidR="00DF5953">
        <w:t>.</w:t>
      </w:r>
      <w:bookmarkStart w:id="52" w:name="hC22C"/>
      <w:bookmarkEnd w:id="52"/>
      <w:r w:rsidR="007940B4" w:rsidRPr="007940B4">
        <w:rPr>
          <w:b/>
          <w:bCs/>
        </w:rPr>
        <w:t xml:space="preserve"> </w:t>
      </w:r>
      <w:r w:rsidR="007940B4">
        <w:rPr>
          <w:b/>
          <w:bCs/>
        </w:rPr>
        <w:tab/>
      </w:r>
      <w:r w:rsidR="007940B4">
        <w:fldChar w:fldCharType="begin"/>
      </w:r>
      <w:r w:rsidR="007940B4">
        <w:instrText xml:space="preserve"> PAGEREF  DeleteFile \h </w:instrText>
      </w:r>
      <w:r w:rsidR="007940B4">
        <w:fldChar w:fldCharType="separate"/>
      </w:r>
      <w:r w:rsidR="00AE74F2">
        <w:rPr>
          <w:noProof/>
        </w:rPr>
        <w:t>64</w:t>
      </w:r>
      <w:r w:rsidR="007940B4">
        <w:fldChar w:fldCharType="end"/>
      </w:r>
    </w:p>
    <w:p w14:paraId="0B7982CE" w14:textId="556B85B4" w:rsidR="00042ACE" w:rsidRPr="006D76B2" w:rsidRDefault="007940B4" w:rsidP="00507553">
      <w:pPr>
        <w:tabs>
          <w:tab w:val="left" w:pos="2340"/>
          <w:tab w:val="left" w:pos="3060"/>
          <w:tab w:val="decimal" w:pos="9720"/>
        </w:tabs>
        <w:ind w:right="-54"/>
      </w:pPr>
      <w:hyperlink w:anchor="EnterDeskTop" w:history="1">
        <w:r>
          <w:rPr>
            <w:rStyle w:val="Strong"/>
          </w:rPr>
          <w:t>EnterDe</w:t>
        </w:r>
        <w:r>
          <w:rPr>
            <w:rStyle w:val="Strong"/>
          </w:rPr>
          <w:t>s</w:t>
        </w:r>
        <w:r>
          <w:rPr>
            <w:rStyle w:val="Strong"/>
          </w:rPr>
          <w:t>k</w:t>
        </w:r>
        <w:r>
          <w:rPr>
            <w:rStyle w:val="Strong"/>
          </w:rPr>
          <w:t>T</w:t>
        </w:r>
        <w:r>
          <w:rPr>
            <w:rStyle w:val="Strong"/>
          </w:rPr>
          <w:t>op</w:t>
        </w:r>
      </w:hyperlink>
      <w:r w:rsidR="00042ACE">
        <w:tab/>
      </w:r>
      <w:r w:rsidR="00042ACE" w:rsidRPr="006D76B2">
        <w:t>C22C</w:t>
      </w:r>
      <w:r w:rsidR="00DF5953">
        <w:tab/>
      </w:r>
      <w:r w:rsidR="00507553" w:rsidRPr="00507553">
        <w:t>Leave application and return to GEOS deskTop.</w:t>
      </w:r>
      <w:r>
        <w:rPr>
          <w:b/>
          <w:bCs/>
        </w:rPr>
        <w:tab/>
      </w:r>
      <w:r w:rsidR="00507553">
        <w:fldChar w:fldCharType="begin"/>
      </w:r>
      <w:r w:rsidR="00507553">
        <w:instrText xml:space="preserve"> PAGEREF  EnterDeskTop \h </w:instrText>
      </w:r>
      <w:r w:rsidR="00507553">
        <w:fldChar w:fldCharType="separate"/>
      </w:r>
      <w:r w:rsidR="00AE74F2">
        <w:rPr>
          <w:noProof/>
        </w:rPr>
        <w:t>65</w:t>
      </w:r>
      <w:r w:rsidR="00507553">
        <w:fldChar w:fldCharType="end"/>
      </w:r>
    </w:p>
    <w:bookmarkStart w:id="53" w:name="hC20B"/>
    <w:bookmarkEnd w:id="53"/>
    <w:p w14:paraId="4F9BCE69" w14:textId="120B1F9F" w:rsidR="00042ACE" w:rsidRPr="006D76B2" w:rsidRDefault="00042ACE" w:rsidP="00507553">
      <w:pPr>
        <w:tabs>
          <w:tab w:val="left" w:pos="2340"/>
          <w:tab w:val="left" w:pos="3060"/>
          <w:tab w:val="decimal" w:pos="9720"/>
        </w:tabs>
        <w:ind w:right="-54"/>
      </w:pPr>
      <w:r>
        <w:fldChar w:fldCharType="begin"/>
      </w:r>
      <w:r>
        <w:instrText>HYPERLINK  \l "FindFile"</w:instrText>
      </w:r>
      <w:r>
        <w:fldChar w:fldCharType="separate"/>
      </w:r>
      <w:hyperlink w:anchor="FindFile" w:history="1">
        <w:r w:rsidR="00F35CB1">
          <w:rPr>
            <w:rStyle w:val="Strong"/>
          </w:rPr>
          <w:t>F</w:t>
        </w:r>
        <w:r w:rsidR="00F35CB1">
          <w:rPr>
            <w:rStyle w:val="Strong"/>
          </w:rPr>
          <w:t>i</w:t>
        </w:r>
        <w:r w:rsidR="00F35CB1">
          <w:rPr>
            <w:rStyle w:val="Strong"/>
          </w:rPr>
          <w:t>n</w:t>
        </w:r>
        <w:r w:rsidR="00F35CB1">
          <w:rPr>
            <w:rStyle w:val="Strong"/>
          </w:rPr>
          <w:t>d</w:t>
        </w:r>
        <w:r w:rsidR="00F35CB1">
          <w:rPr>
            <w:rStyle w:val="Strong"/>
          </w:rPr>
          <w:t>F</w:t>
        </w:r>
        <w:r w:rsidR="00F35CB1">
          <w:rPr>
            <w:rStyle w:val="Strong"/>
          </w:rPr>
          <w:t>i</w:t>
        </w:r>
        <w:r w:rsidR="00F35CB1">
          <w:rPr>
            <w:rStyle w:val="Strong"/>
          </w:rPr>
          <w:t>le</w:t>
        </w:r>
      </w:hyperlink>
      <w:r>
        <w:rPr>
          <w:rStyle w:val="Strong"/>
        </w:rPr>
        <w:fldChar w:fldCharType="end"/>
      </w:r>
      <w:r w:rsidRPr="006D76B2">
        <w:tab/>
        <w:t>C20B</w:t>
      </w:r>
      <w:r w:rsidRPr="006D76B2">
        <w:tab/>
      </w:r>
      <w:r w:rsidR="00507553" w:rsidRPr="00507553">
        <w:t>Search for a particular file.</w:t>
      </w:r>
      <w:r w:rsidR="00507553">
        <w:rPr>
          <w:b/>
          <w:bCs/>
        </w:rPr>
        <w:tab/>
      </w:r>
      <w:r w:rsidR="00507553">
        <w:fldChar w:fldCharType="begin"/>
      </w:r>
      <w:r w:rsidR="00507553">
        <w:instrText xml:space="preserve"> PAGEREF  FindFile \h </w:instrText>
      </w:r>
      <w:r w:rsidR="00507553">
        <w:fldChar w:fldCharType="separate"/>
      </w:r>
      <w:r w:rsidR="00AE74F2">
        <w:rPr>
          <w:noProof/>
        </w:rPr>
        <w:t>66</w:t>
      </w:r>
      <w:r w:rsidR="00507553">
        <w:fldChar w:fldCharType="end"/>
      </w:r>
    </w:p>
    <w:bookmarkStart w:id="54" w:name="hC23B"/>
    <w:bookmarkEnd w:id="54"/>
    <w:p w14:paraId="274A671D" w14:textId="67DD76FB" w:rsidR="00042ACE" w:rsidRPr="006D76B2" w:rsidRDefault="002203C5" w:rsidP="00507553">
      <w:pPr>
        <w:tabs>
          <w:tab w:val="left" w:pos="2340"/>
          <w:tab w:val="left" w:pos="3060"/>
          <w:tab w:val="decimal" w:pos="9720"/>
        </w:tabs>
        <w:ind w:left="2430" w:right="-54" w:hanging="2430"/>
      </w:pPr>
      <w:r>
        <w:lastRenderedPageBreak/>
        <w:fldChar w:fldCharType="begin"/>
      </w:r>
      <w:r>
        <w:instrText>HYPERLINK  \l "FindFile"</w:instrText>
      </w:r>
      <w:r>
        <w:fldChar w:fldCharType="separate"/>
      </w:r>
      <w:hyperlink w:anchor="FindFTypes" w:history="1">
        <w:r>
          <w:rPr>
            <w:rStyle w:val="Strong"/>
          </w:rPr>
          <w:t>FindFTypes</w:t>
        </w:r>
      </w:hyperlink>
      <w:r>
        <w:rPr>
          <w:rStyle w:val="Strong"/>
        </w:rPr>
        <w:fldChar w:fldCharType="end"/>
      </w:r>
      <w:r w:rsidR="00042ACE" w:rsidRPr="006D76B2">
        <w:tab/>
        <w:t>C23B</w:t>
      </w:r>
      <w:r w:rsidR="00042ACE" w:rsidRPr="006D76B2">
        <w:tab/>
      </w:r>
      <w:r w:rsidRPr="002203C5">
        <w:t>Find all files of a particular GEOS type.</w:t>
      </w:r>
      <w:r w:rsidR="00042ACE" w:rsidRPr="006D76B2">
        <w:tab/>
      </w:r>
      <w:r>
        <w:fldChar w:fldCharType="begin"/>
      </w:r>
      <w:r>
        <w:instrText xml:space="preserve"> PAGEREF  FindFTypes \h </w:instrText>
      </w:r>
      <w:r>
        <w:fldChar w:fldCharType="separate"/>
      </w:r>
      <w:r w:rsidR="00AE74F2">
        <w:rPr>
          <w:noProof/>
        </w:rPr>
        <w:t>67</w:t>
      </w:r>
      <w:r>
        <w:fldChar w:fldCharType="end"/>
      </w:r>
    </w:p>
    <w:bookmarkStart w:id="55" w:name="hC208"/>
    <w:bookmarkEnd w:id="55"/>
    <w:p w14:paraId="6C629C9F" w14:textId="15176A4C" w:rsidR="00042ACE" w:rsidRPr="006D76B2" w:rsidRDefault="009303D2" w:rsidP="00507553">
      <w:pPr>
        <w:tabs>
          <w:tab w:val="left" w:pos="2340"/>
          <w:tab w:val="left" w:pos="3060"/>
          <w:tab w:val="decimal" w:pos="9720"/>
        </w:tabs>
        <w:ind w:right="-54"/>
      </w:pPr>
      <w:r>
        <w:fldChar w:fldCharType="begin"/>
      </w:r>
      <w:r>
        <w:instrText>HYPERLINK  \l "GetFile"</w:instrText>
      </w:r>
      <w:r>
        <w:fldChar w:fldCharType="separate"/>
      </w:r>
      <w:r>
        <w:rPr>
          <w:rStyle w:val="Strong"/>
        </w:rPr>
        <w:t>Get</w:t>
      </w:r>
      <w:r>
        <w:rPr>
          <w:rStyle w:val="Strong"/>
        </w:rPr>
        <w:t>F</w:t>
      </w:r>
      <w:r>
        <w:rPr>
          <w:rStyle w:val="Strong"/>
        </w:rPr>
        <w:t>i</w:t>
      </w:r>
      <w:r>
        <w:rPr>
          <w:rStyle w:val="Strong"/>
        </w:rPr>
        <w:t>l</w:t>
      </w:r>
      <w:r>
        <w:rPr>
          <w:rStyle w:val="Strong"/>
        </w:rPr>
        <w:t>e</w:t>
      </w:r>
      <w:r>
        <w:rPr>
          <w:rStyle w:val="Strong"/>
        </w:rPr>
        <w:fldChar w:fldCharType="end"/>
      </w:r>
      <w:r w:rsidR="00042ACE" w:rsidRPr="006D76B2">
        <w:tab/>
        <w:t>C208</w:t>
      </w:r>
      <w:r w:rsidR="00042ACE" w:rsidRPr="006D76B2">
        <w:tab/>
      </w:r>
      <w:r w:rsidR="00E1534D" w:rsidRPr="00E1534D">
        <w:t>Load GEOS file.</w:t>
      </w:r>
      <w:r w:rsidR="00042ACE" w:rsidRPr="006D76B2">
        <w:tab/>
      </w:r>
      <w:r w:rsidR="00645878">
        <w:fldChar w:fldCharType="begin"/>
      </w:r>
      <w:r w:rsidR="00645878">
        <w:instrText xml:space="preserve"> PAGEREF  GetFile \h </w:instrText>
      </w:r>
      <w:r w:rsidR="00645878">
        <w:fldChar w:fldCharType="separate"/>
      </w:r>
      <w:r w:rsidR="00AE74F2">
        <w:rPr>
          <w:noProof/>
        </w:rPr>
        <w:t>69</w:t>
      </w:r>
      <w:r w:rsidR="00645878">
        <w:fldChar w:fldCharType="end"/>
      </w:r>
    </w:p>
    <w:bookmarkStart w:id="56" w:name="hC298"/>
    <w:bookmarkEnd w:id="56"/>
    <w:p w14:paraId="1E1F7ED8" w14:textId="76B05DB6" w:rsidR="00042ACE" w:rsidRPr="006D76B2" w:rsidRDefault="008D6CEC" w:rsidP="00507553">
      <w:pPr>
        <w:tabs>
          <w:tab w:val="left" w:pos="2340"/>
          <w:tab w:val="left" w:pos="3060"/>
          <w:tab w:val="decimal" w:pos="9720"/>
        </w:tabs>
        <w:ind w:right="-54"/>
      </w:pPr>
      <w:r>
        <w:fldChar w:fldCharType="begin"/>
      </w:r>
      <w:r>
        <w:instrText>HYPERLINK  \l "FindFile"</w:instrText>
      </w:r>
      <w:r>
        <w:fldChar w:fldCharType="separate"/>
      </w:r>
      <w:hyperlink w:anchor="GetPtrCurDkNm" w:history="1">
        <w:r>
          <w:rPr>
            <w:rStyle w:val="Strong"/>
          </w:rPr>
          <w:t>GetPtrCur</w:t>
        </w:r>
        <w:r>
          <w:rPr>
            <w:rStyle w:val="Strong"/>
          </w:rPr>
          <w:t>D</w:t>
        </w:r>
        <w:r>
          <w:rPr>
            <w:rStyle w:val="Strong"/>
          </w:rPr>
          <w:t>k</w:t>
        </w:r>
        <w:r>
          <w:rPr>
            <w:rStyle w:val="Strong"/>
          </w:rPr>
          <w:t>Nm</w:t>
        </w:r>
      </w:hyperlink>
      <w:r>
        <w:rPr>
          <w:rStyle w:val="Strong"/>
        </w:rPr>
        <w:fldChar w:fldCharType="end"/>
      </w:r>
      <w:r w:rsidR="00042ACE" w:rsidRPr="006D76B2">
        <w:tab/>
        <w:t>C298</w:t>
      </w:r>
      <w:r w:rsidR="00042ACE" w:rsidRPr="006D76B2">
        <w:tab/>
      </w:r>
      <w:r w:rsidR="00F5626B" w:rsidRPr="00F5626B">
        <w:t>Return pointer to current disk name.</w:t>
      </w:r>
      <w:r w:rsidR="00042ACE" w:rsidRPr="006D76B2">
        <w:tab/>
      </w:r>
      <w:r w:rsidR="00F5013C">
        <w:fldChar w:fldCharType="begin"/>
      </w:r>
      <w:r w:rsidR="00F5013C">
        <w:instrText xml:space="preserve"> PAGEREF  GetPtrCurDkNm \h </w:instrText>
      </w:r>
      <w:r w:rsidR="00F5013C">
        <w:fldChar w:fldCharType="separate"/>
      </w:r>
      <w:r w:rsidR="00AE74F2">
        <w:rPr>
          <w:noProof/>
        </w:rPr>
        <w:t>71</w:t>
      </w:r>
      <w:r w:rsidR="00F5013C">
        <w:fldChar w:fldCharType="end"/>
      </w:r>
    </w:p>
    <w:bookmarkStart w:id="57" w:name="hC2A1"/>
    <w:bookmarkEnd w:id="57"/>
    <w:p w14:paraId="3951DA58" w14:textId="38DF29F4" w:rsidR="00042ACE" w:rsidRPr="006D76B2" w:rsidRDefault="00042ACE" w:rsidP="00507553">
      <w:pPr>
        <w:tabs>
          <w:tab w:val="left" w:pos="2340"/>
          <w:tab w:val="left" w:pos="3060"/>
          <w:tab w:val="decimal" w:pos="9720"/>
        </w:tabs>
        <w:ind w:right="-54"/>
      </w:pPr>
      <w:r>
        <w:fldChar w:fldCharType="begin"/>
      </w:r>
      <w:r>
        <w:instrText>HYPERLINK  \l "OpenDisk"</w:instrText>
      </w:r>
      <w:r>
        <w:fldChar w:fldCharType="separate"/>
      </w:r>
      <w:r>
        <w:rPr>
          <w:rStyle w:val="Strong"/>
        </w:rPr>
        <w:t>Open</w:t>
      </w:r>
      <w:r>
        <w:rPr>
          <w:rStyle w:val="Strong"/>
        </w:rPr>
        <w:t>D</w:t>
      </w:r>
      <w:r>
        <w:rPr>
          <w:rStyle w:val="Strong"/>
        </w:rPr>
        <w:t>isk</w:t>
      </w:r>
      <w:r>
        <w:rPr>
          <w:rStyle w:val="Strong"/>
        </w:rPr>
        <w:fldChar w:fldCharType="end"/>
      </w:r>
      <w:r w:rsidRPr="006D76B2">
        <w:tab/>
        <w:t>C2A1</w:t>
      </w:r>
      <w:r w:rsidRPr="006D76B2">
        <w:tab/>
      </w:r>
      <w:r w:rsidR="00507553" w:rsidRPr="00507553">
        <w:t>Open disk in current drive.</w:t>
      </w:r>
      <w:r w:rsidR="00A760B5" w:rsidRPr="00E0466F">
        <w:tab/>
      </w:r>
      <w:r w:rsidR="00A760B5">
        <w:fldChar w:fldCharType="begin"/>
      </w:r>
      <w:r w:rsidR="00A760B5">
        <w:instrText xml:space="preserve"> PAGEREF  OpenDisk \h </w:instrText>
      </w:r>
      <w:r w:rsidR="00A760B5">
        <w:fldChar w:fldCharType="separate"/>
      </w:r>
      <w:r w:rsidR="00AE74F2">
        <w:rPr>
          <w:noProof/>
        </w:rPr>
        <w:t>71</w:t>
      </w:r>
      <w:r w:rsidR="00A760B5">
        <w:fldChar w:fldCharType="end"/>
      </w:r>
    </w:p>
    <w:bookmarkStart w:id="58" w:name="hC259"/>
    <w:bookmarkEnd w:id="58"/>
    <w:p w14:paraId="14322C73" w14:textId="50F7971B" w:rsidR="00042ACE" w:rsidRPr="006D76B2" w:rsidRDefault="00751866" w:rsidP="00507553">
      <w:pPr>
        <w:tabs>
          <w:tab w:val="left" w:pos="2340"/>
          <w:tab w:val="left" w:pos="3060"/>
          <w:tab w:val="decimal" w:pos="9720"/>
        </w:tabs>
        <w:ind w:right="-54"/>
      </w:pPr>
      <w:r>
        <w:fldChar w:fldCharType="begin"/>
      </w:r>
      <w:r>
        <w:instrText>HYPERLINK  \l "RenameFile"</w:instrText>
      </w:r>
      <w:r>
        <w:fldChar w:fldCharType="separate"/>
      </w:r>
      <w:r>
        <w:rPr>
          <w:rStyle w:val="Strong"/>
        </w:rPr>
        <w:t>Rena</w:t>
      </w:r>
      <w:r>
        <w:rPr>
          <w:rStyle w:val="Strong"/>
        </w:rPr>
        <w:t>m</w:t>
      </w:r>
      <w:r>
        <w:rPr>
          <w:rStyle w:val="Strong"/>
        </w:rPr>
        <w:t>eF</w:t>
      </w:r>
      <w:r>
        <w:rPr>
          <w:rStyle w:val="Strong"/>
        </w:rPr>
        <w:t>i</w:t>
      </w:r>
      <w:r>
        <w:rPr>
          <w:rStyle w:val="Strong"/>
        </w:rPr>
        <w:t>l</w:t>
      </w:r>
      <w:r>
        <w:rPr>
          <w:rStyle w:val="Strong"/>
        </w:rPr>
        <w:t>e</w:t>
      </w:r>
      <w:r>
        <w:rPr>
          <w:rStyle w:val="Strong"/>
        </w:rPr>
        <w:fldChar w:fldCharType="end"/>
      </w:r>
      <w:r w:rsidR="00042ACE" w:rsidRPr="006D76B2">
        <w:tab/>
        <w:t>C259</w:t>
      </w:r>
      <w:r w:rsidR="00042ACE" w:rsidRPr="006D76B2">
        <w:tab/>
      </w:r>
      <w:r w:rsidRPr="00751866">
        <w:t>GEOS disk file.</w:t>
      </w:r>
      <w:r w:rsidR="00042ACE" w:rsidRPr="006D76B2">
        <w:tab/>
      </w:r>
      <w:r>
        <w:fldChar w:fldCharType="begin"/>
      </w:r>
      <w:r>
        <w:instrText xml:space="preserve"> PAGEREF  RenameFile \h </w:instrText>
      </w:r>
      <w:r>
        <w:fldChar w:fldCharType="separate"/>
      </w:r>
      <w:r w:rsidR="00AE74F2">
        <w:rPr>
          <w:noProof/>
        </w:rPr>
        <w:t>73</w:t>
      </w:r>
      <w:r>
        <w:fldChar w:fldCharType="end"/>
      </w:r>
    </w:p>
    <w:bookmarkStart w:id="59" w:name="hC23E"/>
    <w:bookmarkEnd w:id="59"/>
    <w:p w14:paraId="63E00062" w14:textId="78BFCB1E" w:rsidR="00042ACE" w:rsidRPr="006D76B2" w:rsidRDefault="00BC3BE9" w:rsidP="00507553">
      <w:pPr>
        <w:tabs>
          <w:tab w:val="left" w:pos="2340"/>
          <w:tab w:val="left" w:pos="3060"/>
          <w:tab w:val="decimal" w:pos="9720"/>
        </w:tabs>
        <w:ind w:right="-54"/>
      </w:pPr>
      <w:r>
        <w:fldChar w:fldCharType="begin"/>
      </w:r>
      <w:r>
        <w:instrText>HYPERLINK  \l "RenameFile"</w:instrText>
      </w:r>
      <w:r>
        <w:fldChar w:fldCharType="separate"/>
      </w:r>
      <w:hyperlink w:anchor="RstrAppl" w:history="1">
        <w:r>
          <w:rPr>
            <w:rStyle w:val="Strong"/>
          </w:rPr>
          <w:t>Rstr</w:t>
        </w:r>
        <w:r>
          <w:rPr>
            <w:rStyle w:val="Strong"/>
          </w:rPr>
          <w:t>A</w:t>
        </w:r>
        <w:r>
          <w:rPr>
            <w:rStyle w:val="Strong"/>
          </w:rPr>
          <w:t>p</w:t>
        </w:r>
        <w:r>
          <w:rPr>
            <w:rStyle w:val="Strong"/>
          </w:rPr>
          <w:t>pl</w:t>
        </w:r>
      </w:hyperlink>
      <w:r>
        <w:rPr>
          <w:rStyle w:val="Strong"/>
        </w:rPr>
        <w:fldChar w:fldCharType="end"/>
      </w:r>
      <w:r w:rsidR="00042ACE" w:rsidRPr="006D76B2">
        <w:tab/>
        <w:t>C23E</w:t>
      </w:r>
      <w:r w:rsidR="00042ACE" w:rsidRPr="006D76B2">
        <w:tab/>
      </w:r>
      <w:r w:rsidRPr="00BC3BE9">
        <w:t>Leave desk accessory and return</w:t>
      </w:r>
      <w:r w:rsidRPr="00BC3BE9">
        <w:rPr>
          <w:sz w:val="18"/>
          <w:szCs w:val="18"/>
        </w:rPr>
        <w:t xml:space="preserve"> to </w:t>
      </w:r>
      <w:r w:rsidRPr="00BC3BE9">
        <w:t>calling</w:t>
      </w:r>
      <w:r w:rsidRPr="00BC3BE9">
        <w:rPr>
          <w:sz w:val="18"/>
          <w:szCs w:val="18"/>
        </w:rPr>
        <w:t xml:space="preserve"> application.</w:t>
      </w:r>
      <w:r w:rsidR="00042ACE" w:rsidRPr="006D76B2">
        <w:tab/>
      </w:r>
      <w:r>
        <w:fldChar w:fldCharType="begin"/>
      </w:r>
      <w:r>
        <w:instrText xml:space="preserve"> PAGEREF  RstrAppl \h </w:instrText>
      </w:r>
      <w:r>
        <w:fldChar w:fldCharType="separate"/>
      </w:r>
      <w:r w:rsidR="00AE74F2">
        <w:rPr>
          <w:noProof/>
        </w:rPr>
        <w:t>74</w:t>
      </w:r>
      <w:r>
        <w:fldChar w:fldCharType="end"/>
      </w:r>
    </w:p>
    <w:bookmarkStart w:id="60" w:name="hC1ED"/>
    <w:bookmarkEnd w:id="60"/>
    <w:p w14:paraId="237B89D1" w14:textId="676D49BD" w:rsidR="00042ACE" w:rsidRPr="006D76B2" w:rsidRDefault="00042ACE" w:rsidP="00507553">
      <w:pPr>
        <w:tabs>
          <w:tab w:val="left" w:pos="2340"/>
          <w:tab w:val="left" w:pos="3060"/>
          <w:tab w:val="decimal" w:pos="9720"/>
        </w:tabs>
        <w:ind w:right="-54"/>
      </w:pPr>
      <w:r>
        <w:fldChar w:fldCharType="begin"/>
      </w:r>
      <w:r>
        <w:instrText>HYPERLINK  \l "SaveFile"</w:instrText>
      </w:r>
      <w:r>
        <w:fldChar w:fldCharType="separate"/>
      </w:r>
      <w:r>
        <w:rPr>
          <w:rStyle w:val="Strong"/>
        </w:rPr>
        <w:t>Save</w:t>
      </w:r>
      <w:r>
        <w:rPr>
          <w:rStyle w:val="Strong"/>
        </w:rPr>
        <w:t>F</w:t>
      </w:r>
      <w:r>
        <w:rPr>
          <w:rStyle w:val="Strong"/>
        </w:rPr>
        <w:t>ile</w:t>
      </w:r>
      <w:r>
        <w:rPr>
          <w:rStyle w:val="Strong"/>
        </w:rPr>
        <w:fldChar w:fldCharType="end"/>
      </w:r>
      <w:r w:rsidRPr="006D76B2">
        <w:tab/>
        <w:t>C1ED</w:t>
      </w:r>
      <w:r w:rsidRPr="006D76B2">
        <w:tab/>
      </w:r>
      <w:r w:rsidR="00507553" w:rsidRPr="00507553">
        <w:t>Save</w:t>
      </w:r>
      <w:r w:rsidR="00507553">
        <w:t xml:space="preserve"> Memory to </w:t>
      </w:r>
      <w:r w:rsidR="00507553" w:rsidRPr="00507553">
        <w:t>creat</w:t>
      </w:r>
      <w:r w:rsidR="00507553">
        <w:t>e</w:t>
      </w:r>
      <w:r w:rsidR="00507553" w:rsidRPr="00507553">
        <w:t xml:space="preserve"> a GEOS file.</w:t>
      </w:r>
      <w:r w:rsidR="00A760B5" w:rsidRPr="00E0466F">
        <w:tab/>
      </w:r>
      <w:r w:rsidR="00A760B5">
        <w:fldChar w:fldCharType="begin"/>
      </w:r>
      <w:r w:rsidR="00A760B5">
        <w:instrText xml:space="preserve"> PAGEREF  SaveFile \h </w:instrText>
      </w:r>
      <w:r w:rsidR="00A760B5">
        <w:fldChar w:fldCharType="separate"/>
      </w:r>
      <w:r w:rsidR="00AE74F2">
        <w:rPr>
          <w:noProof/>
        </w:rPr>
        <w:t>75</w:t>
      </w:r>
      <w:r w:rsidR="00A760B5">
        <w:fldChar w:fldCharType="end"/>
      </w:r>
    </w:p>
    <w:bookmarkStart w:id="61" w:name="hC2B0"/>
    <w:bookmarkEnd w:id="61"/>
    <w:p w14:paraId="5562E513" w14:textId="7113C460" w:rsidR="00042ACE" w:rsidRPr="006D76B2" w:rsidRDefault="00042ACE" w:rsidP="00507553">
      <w:pPr>
        <w:tabs>
          <w:tab w:val="left" w:pos="2340"/>
          <w:tab w:val="left" w:pos="3060"/>
          <w:tab w:val="decimal" w:pos="9720"/>
        </w:tabs>
        <w:ind w:right="-54"/>
      </w:pPr>
      <w:r>
        <w:fldChar w:fldCharType="begin"/>
      </w:r>
      <w:r>
        <w:instrText>HYPERLINK  \l "SetDevice"</w:instrText>
      </w:r>
      <w:r>
        <w:fldChar w:fldCharType="separate"/>
      </w:r>
      <w:r>
        <w:rPr>
          <w:rStyle w:val="Strong"/>
        </w:rPr>
        <w:t>Set</w:t>
      </w:r>
      <w:r>
        <w:rPr>
          <w:rStyle w:val="Strong"/>
        </w:rPr>
        <w:t>D</w:t>
      </w:r>
      <w:r>
        <w:rPr>
          <w:rStyle w:val="Strong"/>
        </w:rPr>
        <w:t>e</w:t>
      </w:r>
      <w:r>
        <w:rPr>
          <w:rStyle w:val="Strong"/>
        </w:rPr>
        <w:t>vice</w:t>
      </w:r>
      <w:r>
        <w:rPr>
          <w:rStyle w:val="Strong"/>
        </w:rPr>
        <w:fldChar w:fldCharType="end"/>
      </w:r>
      <w:r w:rsidRPr="006D76B2">
        <w:tab/>
        <w:t>C2B0</w:t>
      </w:r>
      <w:r w:rsidRPr="006D76B2">
        <w:tab/>
      </w:r>
      <w:r w:rsidR="00507553" w:rsidRPr="00507553">
        <w:t>Establish communication with a new serial device.</w:t>
      </w:r>
      <w:r w:rsidR="00A760B5" w:rsidRPr="00E0466F">
        <w:tab/>
      </w:r>
      <w:r w:rsidR="00A760B5">
        <w:fldChar w:fldCharType="begin"/>
      </w:r>
      <w:r w:rsidR="00A760B5">
        <w:instrText xml:space="preserve"> PAGEREF  SetDevice \h </w:instrText>
      </w:r>
      <w:r w:rsidR="00A760B5">
        <w:fldChar w:fldCharType="separate"/>
      </w:r>
      <w:r w:rsidR="00AE74F2">
        <w:rPr>
          <w:noProof/>
        </w:rPr>
        <w:t>76</w:t>
      </w:r>
      <w:r w:rsidR="00A760B5">
        <w:fldChar w:fldCharType="end"/>
      </w:r>
    </w:p>
    <w:bookmarkStart w:id="62" w:name="hC1EA"/>
    <w:bookmarkEnd w:id="62"/>
    <w:p w14:paraId="2364C314" w14:textId="1F1C00F7" w:rsidR="00751866" w:rsidRPr="006D76B2" w:rsidRDefault="00042ACE" w:rsidP="00751866">
      <w:pPr>
        <w:tabs>
          <w:tab w:val="left" w:pos="2340"/>
          <w:tab w:val="left" w:pos="3060"/>
          <w:tab w:val="decimal" w:pos="9720"/>
        </w:tabs>
        <w:ind w:right="-54"/>
      </w:pPr>
      <w:r>
        <w:fldChar w:fldCharType="begin"/>
      </w:r>
      <w:r>
        <w:instrText>HYPERLINK  \l "SetGEOSDisk"</w:instrText>
      </w:r>
      <w:r>
        <w:fldChar w:fldCharType="separate"/>
      </w:r>
      <w:r>
        <w:rPr>
          <w:rStyle w:val="Strong"/>
        </w:rPr>
        <w:t>SetGEOS</w:t>
      </w:r>
      <w:r>
        <w:rPr>
          <w:rStyle w:val="Strong"/>
        </w:rPr>
        <w:t>D</w:t>
      </w:r>
      <w:r>
        <w:rPr>
          <w:rStyle w:val="Strong"/>
        </w:rPr>
        <w:t>is</w:t>
      </w:r>
      <w:r>
        <w:rPr>
          <w:rStyle w:val="Strong"/>
        </w:rPr>
        <w:t>k</w:t>
      </w:r>
      <w:r>
        <w:rPr>
          <w:rStyle w:val="Strong"/>
        </w:rPr>
        <w:fldChar w:fldCharType="end"/>
      </w:r>
      <w:r w:rsidRPr="006D76B2">
        <w:tab/>
        <w:t>C1EA</w:t>
      </w:r>
      <w:r w:rsidRPr="006D76B2">
        <w:tab/>
      </w:r>
      <w:r w:rsidR="00507553" w:rsidRPr="00507553">
        <w:t>Convert normal CBM disk into GEOS format disk.</w:t>
      </w:r>
      <w:r w:rsidR="00A760B5" w:rsidRPr="00E0466F">
        <w:tab/>
      </w:r>
      <w:r w:rsidR="00A760B5">
        <w:fldChar w:fldCharType="begin"/>
      </w:r>
      <w:r w:rsidR="00A760B5">
        <w:instrText xml:space="preserve"> PAGEREF  SetGEOSDisk \h </w:instrText>
      </w:r>
      <w:r w:rsidR="00A760B5">
        <w:fldChar w:fldCharType="separate"/>
      </w:r>
      <w:r w:rsidR="00AE74F2">
        <w:rPr>
          <w:noProof/>
        </w:rPr>
        <w:t>77</w:t>
      </w:r>
      <w:r w:rsidR="00A760B5">
        <w:fldChar w:fldCharType="end"/>
      </w:r>
    </w:p>
    <w:p w14:paraId="2F97C3D3" w14:textId="77777777" w:rsidR="00042ACE" w:rsidRPr="006D76B2" w:rsidRDefault="00042ACE" w:rsidP="004979E1">
      <w:pPr>
        <w:tabs>
          <w:tab w:val="left" w:pos="2340"/>
          <w:tab w:val="left" w:pos="3060"/>
          <w:tab w:val="decimal" w:pos="9720"/>
        </w:tabs>
      </w:pPr>
    </w:p>
    <w:p w14:paraId="6FD98B5F" w14:textId="68BDB900" w:rsidR="00042ACE" w:rsidRPr="005B5C77" w:rsidRDefault="00042ACE" w:rsidP="004979E1">
      <w:pPr>
        <w:tabs>
          <w:tab w:val="left" w:pos="2340"/>
          <w:tab w:val="left" w:pos="3060"/>
          <w:tab w:val="decimal" w:pos="9720"/>
        </w:tabs>
      </w:pPr>
      <w:bookmarkStart w:id="63" w:name="disk_vlir"/>
      <w:bookmarkEnd w:id="63"/>
      <w:r>
        <w:t>d</w:t>
      </w:r>
      <w:r w:rsidRPr="005B5C77">
        <w:t>isk</w:t>
      </w:r>
      <w:r>
        <w:t xml:space="preserve"> </w:t>
      </w:r>
      <w:r w:rsidRPr="005B5C77">
        <w:t>VLIR</w:t>
      </w:r>
    </w:p>
    <w:p w14:paraId="29CCAD5A" w14:textId="77777777" w:rsidR="004979E1" w:rsidRPr="006D76B2" w:rsidRDefault="004979E1" w:rsidP="004979E1">
      <w:pPr>
        <w:tabs>
          <w:tab w:val="left" w:pos="2340"/>
          <w:tab w:val="left" w:pos="2520"/>
          <w:tab w:val="left" w:pos="3060"/>
          <w:tab w:val="left" w:pos="3240"/>
          <w:tab w:val="left" w:pos="3600"/>
          <w:tab w:val="left" w:pos="9090"/>
        </w:tabs>
        <w:ind w:right="-58"/>
      </w:pPr>
      <w:bookmarkStart w:id="64" w:name="hC289"/>
      <w:bookmarkEnd w:id="64"/>
      <w:r w:rsidRPr="006D76B2">
        <w:t>----------------</w:t>
      </w:r>
      <w:r>
        <w:t>---</w:t>
      </w:r>
      <w:r>
        <w:tab/>
        <w:t>----</w:t>
      </w:r>
      <w:r>
        <w:tab/>
        <w:t>--------------------------------------------------</w:t>
      </w:r>
      <w:r>
        <w:tab/>
        <w:t xml:space="preserve">  ---</w:t>
      </w:r>
    </w:p>
    <w:p w14:paraId="1E26527A" w14:textId="79947808" w:rsidR="00042ACE" w:rsidRPr="006D76B2" w:rsidRDefault="00042ACE" w:rsidP="004979E1">
      <w:pPr>
        <w:tabs>
          <w:tab w:val="left" w:pos="2340"/>
          <w:tab w:val="left" w:pos="3060"/>
          <w:tab w:val="decimal" w:pos="9720"/>
        </w:tabs>
        <w:ind w:right="-54"/>
      </w:pPr>
      <w:hyperlink w:anchor="AppendRecord" w:history="1">
        <w:r>
          <w:rPr>
            <w:rStyle w:val="Strong"/>
          </w:rPr>
          <w:t>Appen</w:t>
        </w:r>
        <w:r>
          <w:rPr>
            <w:rStyle w:val="Strong"/>
          </w:rPr>
          <w:t>d</w:t>
        </w:r>
        <w:r>
          <w:rPr>
            <w:rStyle w:val="Strong"/>
          </w:rPr>
          <w:t>R</w:t>
        </w:r>
        <w:r>
          <w:rPr>
            <w:rStyle w:val="Strong"/>
          </w:rPr>
          <w:t>e</w:t>
        </w:r>
        <w:r>
          <w:rPr>
            <w:rStyle w:val="Strong"/>
          </w:rPr>
          <w:t>c</w:t>
        </w:r>
        <w:r>
          <w:rPr>
            <w:rStyle w:val="Strong"/>
          </w:rPr>
          <w:t>o</w:t>
        </w:r>
        <w:r>
          <w:rPr>
            <w:rStyle w:val="Strong"/>
          </w:rPr>
          <w:t>rd</w:t>
        </w:r>
      </w:hyperlink>
      <w:r>
        <w:tab/>
        <w:t xml:space="preserve"> </w:t>
      </w:r>
      <w:r w:rsidRPr="006D76B2">
        <w:t>C289</w:t>
      </w:r>
      <w:r>
        <w:tab/>
      </w:r>
      <w:r w:rsidR="009B4BFF" w:rsidRPr="00507553">
        <w:t>Insert a new VL</w:t>
      </w:r>
      <w:r w:rsidR="009B4BFF">
        <w:t>I</w:t>
      </w:r>
      <w:r w:rsidR="009B4BFF" w:rsidRPr="00507553">
        <w:t>R record after the current record.</w:t>
      </w:r>
      <w:r w:rsidR="00080AC4" w:rsidRPr="00E0466F">
        <w:tab/>
      </w:r>
      <w:r w:rsidR="00080AC4">
        <w:fldChar w:fldCharType="begin"/>
      </w:r>
      <w:r w:rsidR="00080AC4">
        <w:instrText xml:space="preserve"> PAGEREF  AppendRecord \h </w:instrText>
      </w:r>
      <w:r w:rsidR="00080AC4">
        <w:fldChar w:fldCharType="separate"/>
      </w:r>
      <w:r w:rsidR="00AE74F2">
        <w:rPr>
          <w:noProof/>
        </w:rPr>
        <w:t>79</w:t>
      </w:r>
      <w:r w:rsidR="00080AC4">
        <w:fldChar w:fldCharType="end"/>
      </w:r>
    </w:p>
    <w:bookmarkStart w:id="65" w:name="hC277"/>
    <w:bookmarkEnd w:id="65"/>
    <w:p w14:paraId="3F36C9EB" w14:textId="222A0333" w:rsidR="00042ACE" w:rsidRPr="006D76B2" w:rsidRDefault="00042ACE" w:rsidP="004979E1">
      <w:pPr>
        <w:tabs>
          <w:tab w:val="left" w:pos="2340"/>
          <w:tab w:val="left" w:pos="3060"/>
          <w:tab w:val="decimal" w:pos="9720"/>
        </w:tabs>
        <w:ind w:right="-54"/>
      </w:pPr>
      <w:r>
        <w:fldChar w:fldCharType="begin"/>
      </w:r>
      <w:r>
        <w:instrText>HYPERLINK  \l "CloseRecordFile"</w:instrText>
      </w:r>
      <w:r>
        <w:fldChar w:fldCharType="separate"/>
      </w:r>
      <w:r>
        <w:rPr>
          <w:rStyle w:val="Strong"/>
        </w:rPr>
        <w:t>CloseRe</w:t>
      </w:r>
      <w:r>
        <w:rPr>
          <w:rStyle w:val="Strong"/>
        </w:rPr>
        <w:t>c</w:t>
      </w:r>
      <w:r>
        <w:rPr>
          <w:rStyle w:val="Strong"/>
        </w:rPr>
        <w:t>o</w:t>
      </w:r>
      <w:r>
        <w:rPr>
          <w:rStyle w:val="Strong"/>
        </w:rPr>
        <w:t>r</w:t>
      </w:r>
      <w:r>
        <w:rPr>
          <w:rStyle w:val="Strong"/>
        </w:rPr>
        <w:t>d</w:t>
      </w:r>
      <w:r>
        <w:rPr>
          <w:rStyle w:val="Strong"/>
        </w:rPr>
        <w:t>F</w:t>
      </w:r>
      <w:r>
        <w:rPr>
          <w:rStyle w:val="Strong"/>
        </w:rPr>
        <w:t>ile</w:t>
      </w:r>
      <w:r>
        <w:rPr>
          <w:rStyle w:val="Strong"/>
        </w:rPr>
        <w:fldChar w:fldCharType="end"/>
      </w:r>
      <w:r>
        <w:tab/>
        <w:t xml:space="preserve"> </w:t>
      </w:r>
      <w:r w:rsidRPr="006D76B2">
        <w:t>C277</w:t>
      </w:r>
      <w:r>
        <w:tab/>
      </w:r>
      <w:r w:rsidR="009B4BFF" w:rsidRPr="00507553">
        <w:t>Close</w:t>
      </w:r>
      <w:r w:rsidR="009B4BFF">
        <w:t>/Save</w:t>
      </w:r>
      <w:r w:rsidR="009B4BFF" w:rsidRPr="00507553">
        <w:t xml:space="preserve"> currently open VLIR file.</w:t>
      </w:r>
      <w:r w:rsidR="00080AC4" w:rsidRPr="00E0466F">
        <w:tab/>
      </w:r>
      <w:r w:rsidR="00080AC4">
        <w:fldChar w:fldCharType="begin"/>
      </w:r>
      <w:r w:rsidR="00080AC4">
        <w:instrText xml:space="preserve"> PAGEREF  CloseRecordFile \h </w:instrText>
      </w:r>
      <w:r w:rsidR="00080AC4">
        <w:fldChar w:fldCharType="separate"/>
      </w:r>
      <w:r w:rsidR="00AE74F2">
        <w:rPr>
          <w:noProof/>
        </w:rPr>
        <w:t>80</w:t>
      </w:r>
      <w:r w:rsidR="00080AC4">
        <w:fldChar w:fldCharType="end"/>
      </w:r>
    </w:p>
    <w:bookmarkStart w:id="66" w:name="hC283"/>
    <w:bookmarkEnd w:id="66"/>
    <w:p w14:paraId="33ED0DAB" w14:textId="0B46E471" w:rsidR="00042ACE" w:rsidRPr="006D76B2" w:rsidRDefault="00042ACE" w:rsidP="004979E1">
      <w:pPr>
        <w:tabs>
          <w:tab w:val="left" w:pos="2340"/>
          <w:tab w:val="left" w:pos="3060"/>
          <w:tab w:val="decimal" w:pos="9720"/>
        </w:tabs>
        <w:ind w:right="-54"/>
      </w:pPr>
      <w:r>
        <w:fldChar w:fldCharType="begin"/>
      </w:r>
      <w:r>
        <w:instrText>HYPERLINK  \l "DeleteRecord"</w:instrText>
      </w:r>
      <w:r>
        <w:fldChar w:fldCharType="separate"/>
      </w:r>
      <w:r>
        <w:rPr>
          <w:rStyle w:val="Strong"/>
        </w:rPr>
        <w:t>DeleteRecord</w:t>
      </w:r>
      <w:r>
        <w:rPr>
          <w:rStyle w:val="Strong"/>
        </w:rPr>
        <w:fldChar w:fldCharType="end"/>
      </w:r>
      <w:r>
        <w:tab/>
        <w:t xml:space="preserve"> </w:t>
      </w:r>
      <w:r w:rsidRPr="006D76B2">
        <w:t>C283</w:t>
      </w:r>
      <w:r>
        <w:tab/>
      </w:r>
      <w:r w:rsidR="009B4BFF" w:rsidRPr="00507553">
        <w:t>Delete current VLIR record.</w:t>
      </w:r>
      <w:r w:rsidR="00080AC4" w:rsidRPr="00E0466F">
        <w:tab/>
      </w:r>
      <w:r w:rsidR="00080AC4">
        <w:fldChar w:fldCharType="begin"/>
      </w:r>
      <w:r w:rsidR="00080AC4">
        <w:instrText xml:space="preserve"> PAGEREF  DeleteRecord \h </w:instrText>
      </w:r>
      <w:r w:rsidR="00080AC4">
        <w:fldChar w:fldCharType="separate"/>
      </w:r>
      <w:r w:rsidR="00AE74F2">
        <w:rPr>
          <w:noProof/>
        </w:rPr>
        <w:t>81</w:t>
      </w:r>
      <w:r w:rsidR="00080AC4">
        <w:fldChar w:fldCharType="end"/>
      </w:r>
    </w:p>
    <w:bookmarkStart w:id="67" w:name="_Hlk50134659"/>
    <w:bookmarkStart w:id="68" w:name="hc286"/>
    <w:bookmarkEnd w:id="68"/>
    <w:p w14:paraId="28323609" w14:textId="2ADC28F6" w:rsidR="00042ACE" w:rsidRPr="006D76B2" w:rsidRDefault="00042ACE" w:rsidP="004979E1">
      <w:pPr>
        <w:tabs>
          <w:tab w:val="left" w:pos="2340"/>
          <w:tab w:val="left" w:pos="3060"/>
          <w:tab w:val="decimal" w:pos="9720"/>
        </w:tabs>
        <w:ind w:right="-54"/>
      </w:pPr>
      <w:r>
        <w:fldChar w:fldCharType="begin"/>
      </w:r>
      <w:r>
        <w:instrText>HYPERLINK  \l "InsertRecord"</w:instrText>
      </w:r>
      <w:r>
        <w:fldChar w:fldCharType="separate"/>
      </w:r>
      <w:r>
        <w:rPr>
          <w:rStyle w:val="Strong"/>
        </w:rPr>
        <w:t>Inser</w:t>
      </w:r>
      <w:r>
        <w:rPr>
          <w:rStyle w:val="Strong"/>
        </w:rPr>
        <w:t>t</w:t>
      </w:r>
      <w:r>
        <w:rPr>
          <w:rStyle w:val="Strong"/>
        </w:rPr>
        <w:t>Rec</w:t>
      </w:r>
      <w:r>
        <w:rPr>
          <w:rStyle w:val="Strong"/>
        </w:rPr>
        <w:t>o</w:t>
      </w:r>
      <w:r>
        <w:rPr>
          <w:rStyle w:val="Strong"/>
        </w:rPr>
        <w:t>rd</w:t>
      </w:r>
      <w:r>
        <w:rPr>
          <w:rStyle w:val="Strong"/>
        </w:rPr>
        <w:fldChar w:fldCharType="end"/>
      </w:r>
      <w:bookmarkEnd w:id="67"/>
      <w:r>
        <w:tab/>
        <w:t xml:space="preserve"> </w:t>
      </w:r>
      <w:r w:rsidRPr="006D76B2">
        <w:t>C286</w:t>
      </w:r>
      <w:r>
        <w:tab/>
      </w:r>
      <w:r w:rsidR="009B4BFF" w:rsidRPr="00507553">
        <w:t>Insert new VLIR record in front of current record.</w:t>
      </w:r>
      <w:r w:rsidR="00080AC4" w:rsidRPr="00E0466F">
        <w:tab/>
      </w:r>
      <w:r w:rsidR="00080AC4">
        <w:fldChar w:fldCharType="begin"/>
      </w:r>
      <w:r w:rsidR="00080AC4">
        <w:instrText xml:space="preserve"> PAGEREF  InsertRecord \h </w:instrText>
      </w:r>
      <w:r w:rsidR="00080AC4">
        <w:fldChar w:fldCharType="separate"/>
      </w:r>
      <w:r w:rsidR="00AE74F2">
        <w:rPr>
          <w:noProof/>
        </w:rPr>
        <w:t>82</w:t>
      </w:r>
      <w:r w:rsidR="00080AC4">
        <w:fldChar w:fldCharType="end"/>
      </w:r>
    </w:p>
    <w:bookmarkStart w:id="69" w:name="hC27A"/>
    <w:bookmarkEnd w:id="69"/>
    <w:p w14:paraId="294FB3BD" w14:textId="6569C928" w:rsidR="00042ACE" w:rsidRPr="006D76B2" w:rsidRDefault="00042ACE" w:rsidP="004979E1">
      <w:pPr>
        <w:tabs>
          <w:tab w:val="left" w:pos="2340"/>
          <w:tab w:val="left" w:pos="3060"/>
          <w:tab w:val="decimal" w:pos="9720"/>
        </w:tabs>
        <w:ind w:right="-54"/>
      </w:pPr>
      <w:r>
        <w:fldChar w:fldCharType="begin"/>
      </w:r>
      <w:r>
        <w:instrText>HYPERLINK  \l "NextRecord"</w:instrText>
      </w:r>
      <w:r>
        <w:fldChar w:fldCharType="separate"/>
      </w:r>
      <w:r>
        <w:rPr>
          <w:rStyle w:val="Strong"/>
        </w:rPr>
        <w:t>NextRec</w:t>
      </w:r>
      <w:r>
        <w:rPr>
          <w:rStyle w:val="Strong"/>
        </w:rPr>
        <w:t>o</w:t>
      </w:r>
      <w:r>
        <w:rPr>
          <w:rStyle w:val="Strong"/>
        </w:rPr>
        <w:t>r</w:t>
      </w:r>
      <w:r>
        <w:rPr>
          <w:rStyle w:val="Strong"/>
        </w:rPr>
        <w:t>d</w:t>
      </w:r>
      <w:r>
        <w:rPr>
          <w:rStyle w:val="Strong"/>
        </w:rPr>
        <w:fldChar w:fldCharType="end"/>
      </w:r>
      <w:r>
        <w:tab/>
        <w:t xml:space="preserve"> </w:t>
      </w:r>
      <w:r w:rsidRPr="006D76B2">
        <w:t>C27A</w:t>
      </w:r>
      <w:r>
        <w:tab/>
      </w:r>
      <w:r w:rsidR="009B4BFF" w:rsidRPr="00507553">
        <w:t>Make next VLIR the current record.</w:t>
      </w:r>
      <w:r w:rsidR="00080AC4" w:rsidRPr="00E0466F">
        <w:tab/>
      </w:r>
      <w:r w:rsidR="00080AC4">
        <w:fldChar w:fldCharType="begin"/>
      </w:r>
      <w:r w:rsidR="00080AC4">
        <w:instrText xml:space="preserve"> PAGEREF  NextRecord \h </w:instrText>
      </w:r>
      <w:r w:rsidR="00080AC4">
        <w:fldChar w:fldCharType="separate"/>
      </w:r>
      <w:r w:rsidR="00AE74F2">
        <w:rPr>
          <w:noProof/>
        </w:rPr>
        <w:t>83</w:t>
      </w:r>
      <w:r w:rsidR="00080AC4">
        <w:fldChar w:fldCharType="end"/>
      </w:r>
    </w:p>
    <w:bookmarkStart w:id="70" w:name="hC274"/>
    <w:bookmarkEnd w:id="70"/>
    <w:p w14:paraId="71AF2389" w14:textId="71570A90" w:rsidR="00042ACE" w:rsidRPr="006D76B2" w:rsidRDefault="00042ACE" w:rsidP="004979E1">
      <w:pPr>
        <w:tabs>
          <w:tab w:val="left" w:pos="2340"/>
          <w:tab w:val="left" w:pos="3060"/>
          <w:tab w:val="decimal" w:pos="9720"/>
        </w:tabs>
        <w:ind w:right="-54"/>
      </w:pPr>
      <w:r>
        <w:fldChar w:fldCharType="begin"/>
      </w:r>
      <w:r>
        <w:instrText>HYPERLINK  \l "OpenRecord"</w:instrText>
      </w:r>
      <w:r>
        <w:fldChar w:fldCharType="separate"/>
      </w:r>
      <w:r>
        <w:rPr>
          <w:rStyle w:val="Strong"/>
        </w:rPr>
        <w:t>OpenRecord</w:t>
      </w:r>
      <w:r>
        <w:rPr>
          <w:rStyle w:val="Strong"/>
        </w:rPr>
        <w:t>F</w:t>
      </w:r>
      <w:r>
        <w:rPr>
          <w:rStyle w:val="Strong"/>
        </w:rPr>
        <w:t>i</w:t>
      </w:r>
      <w:r>
        <w:rPr>
          <w:rStyle w:val="Strong"/>
        </w:rPr>
        <w:t>l</w:t>
      </w:r>
      <w:r>
        <w:rPr>
          <w:rStyle w:val="Strong"/>
        </w:rPr>
        <w:t>e</w:t>
      </w:r>
      <w:r>
        <w:rPr>
          <w:rStyle w:val="Strong"/>
        </w:rPr>
        <w:fldChar w:fldCharType="end"/>
      </w:r>
      <w:r>
        <w:tab/>
        <w:t xml:space="preserve"> </w:t>
      </w:r>
      <w:r w:rsidRPr="006D76B2">
        <w:t>C274</w:t>
      </w:r>
      <w:r>
        <w:tab/>
      </w:r>
      <w:r w:rsidR="009B4BFF" w:rsidRPr="00507553">
        <w:t>Open VLIR file on current disk.</w:t>
      </w:r>
      <w:r w:rsidR="00080AC4" w:rsidRPr="00E0466F">
        <w:tab/>
      </w:r>
      <w:r w:rsidR="00080AC4">
        <w:fldChar w:fldCharType="begin"/>
      </w:r>
      <w:r w:rsidR="00080AC4">
        <w:instrText xml:space="preserve"> PAGEREF  OpenRecord \h </w:instrText>
      </w:r>
      <w:r w:rsidR="00080AC4">
        <w:fldChar w:fldCharType="separate"/>
      </w:r>
      <w:r w:rsidR="00AE74F2">
        <w:rPr>
          <w:noProof/>
        </w:rPr>
        <w:t>84</w:t>
      </w:r>
      <w:r w:rsidR="00080AC4">
        <w:fldChar w:fldCharType="end"/>
      </w:r>
    </w:p>
    <w:bookmarkStart w:id="71" w:name="hC280"/>
    <w:bookmarkEnd w:id="71"/>
    <w:p w14:paraId="66F342B7" w14:textId="4DF6DC8F" w:rsidR="00042ACE" w:rsidRPr="006D76B2" w:rsidRDefault="00042ACE" w:rsidP="004979E1">
      <w:pPr>
        <w:tabs>
          <w:tab w:val="left" w:pos="2340"/>
          <w:tab w:val="left" w:pos="3060"/>
          <w:tab w:val="decimal" w:pos="9720"/>
        </w:tabs>
        <w:ind w:right="-54"/>
      </w:pPr>
      <w:r>
        <w:fldChar w:fldCharType="begin"/>
      </w:r>
      <w:r>
        <w:instrText>HYPERLINK  \l "PointRecord"</w:instrText>
      </w:r>
      <w:r>
        <w:fldChar w:fldCharType="separate"/>
      </w:r>
      <w:r>
        <w:rPr>
          <w:rStyle w:val="Strong"/>
        </w:rPr>
        <w:t>PointRe</w:t>
      </w:r>
      <w:r>
        <w:rPr>
          <w:rStyle w:val="Strong"/>
        </w:rPr>
        <w:t>c</w:t>
      </w:r>
      <w:r>
        <w:rPr>
          <w:rStyle w:val="Strong"/>
        </w:rPr>
        <w:t>ord</w:t>
      </w:r>
      <w:r>
        <w:rPr>
          <w:rStyle w:val="Strong"/>
        </w:rPr>
        <w:fldChar w:fldCharType="end"/>
      </w:r>
      <w:r>
        <w:tab/>
        <w:t xml:space="preserve"> </w:t>
      </w:r>
      <w:r w:rsidRPr="006D76B2">
        <w:t>C280</w:t>
      </w:r>
      <w:r>
        <w:tab/>
      </w:r>
      <w:r w:rsidR="009B4BFF">
        <w:t>Make specific VLIR record the current record.</w:t>
      </w:r>
      <w:r w:rsidR="00080AC4" w:rsidRPr="00E0466F">
        <w:tab/>
      </w:r>
      <w:r w:rsidR="00080AC4">
        <w:fldChar w:fldCharType="begin"/>
      </w:r>
      <w:r w:rsidR="00080AC4">
        <w:instrText xml:space="preserve"> PAGEREF  PointRecord \h </w:instrText>
      </w:r>
      <w:r w:rsidR="00080AC4">
        <w:fldChar w:fldCharType="separate"/>
      </w:r>
      <w:r w:rsidR="00AE74F2">
        <w:rPr>
          <w:noProof/>
        </w:rPr>
        <w:t>85</w:t>
      </w:r>
      <w:r w:rsidR="00080AC4">
        <w:fldChar w:fldCharType="end"/>
      </w:r>
    </w:p>
    <w:bookmarkStart w:id="72" w:name="hC27D"/>
    <w:bookmarkEnd w:id="72"/>
    <w:p w14:paraId="1D5361BD" w14:textId="2A47A875" w:rsidR="00042ACE" w:rsidRPr="006D76B2" w:rsidRDefault="00042ACE" w:rsidP="004979E1">
      <w:pPr>
        <w:tabs>
          <w:tab w:val="left" w:pos="2340"/>
          <w:tab w:val="left" w:pos="3060"/>
          <w:tab w:val="decimal" w:pos="9720"/>
        </w:tabs>
        <w:ind w:right="-54"/>
      </w:pPr>
      <w:r>
        <w:fldChar w:fldCharType="begin"/>
      </w:r>
      <w:r>
        <w:instrText>HYPERLINK  \l "PreviousRecord"</w:instrText>
      </w:r>
      <w:r>
        <w:fldChar w:fldCharType="separate"/>
      </w:r>
      <w:r>
        <w:rPr>
          <w:rStyle w:val="Strong"/>
        </w:rPr>
        <w:t>Previ</w:t>
      </w:r>
      <w:r>
        <w:rPr>
          <w:rStyle w:val="Strong"/>
        </w:rPr>
        <w:t>o</w:t>
      </w:r>
      <w:r>
        <w:rPr>
          <w:rStyle w:val="Strong"/>
        </w:rPr>
        <w:t>us</w:t>
      </w:r>
      <w:r>
        <w:rPr>
          <w:rStyle w:val="Strong"/>
        </w:rPr>
        <w:t>R</w:t>
      </w:r>
      <w:r>
        <w:rPr>
          <w:rStyle w:val="Strong"/>
        </w:rPr>
        <w:t>e</w:t>
      </w:r>
      <w:r>
        <w:rPr>
          <w:rStyle w:val="Strong"/>
        </w:rPr>
        <w:t>c</w:t>
      </w:r>
      <w:r>
        <w:rPr>
          <w:rStyle w:val="Strong"/>
        </w:rPr>
        <w:t>o</w:t>
      </w:r>
      <w:r>
        <w:rPr>
          <w:rStyle w:val="Strong"/>
        </w:rPr>
        <w:t>rd</w:t>
      </w:r>
      <w:r>
        <w:rPr>
          <w:rStyle w:val="Strong"/>
        </w:rPr>
        <w:fldChar w:fldCharType="end"/>
      </w:r>
      <w:r>
        <w:tab/>
        <w:t xml:space="preserve"> </w:t>
      </w:r>
      <w:r w:rsidRPr="006D76B2">
        <w:t>C27D</w:t>
      </w:r>
      <w:r>
        <w:tab/>
      </w:r>
      <w:r w:rsidR="009B4BFF" w:rsidRPr="009B4BFF">
        <w:t>Make previous VLIR record the current record.</w:t>
      </w:r>
      <w:r w:rsidR="00080AC4" w:rsidRPr="00E0466F">
        <w:tab/>
      </w:r>
      <w:r w:rsidR="00080AC4">
        <w:fldChar w:fldCharType="begin"/>
      </w:r>
      <w:r w:rsidR="00080AC4">
        <w:instrText xml:space="preserve"> PAGEREF  PreviousRecord \h </w:instrText>
      </w:r>
      <w:r w:rsidR="00080AC4">
        <w:fldChar w:fldCharType="separate"/>
      </w:r>
      <w:r w:rsidR="00AE74F2">
        <w:rPr>
          <w:noProof/>
        </w:rPr>
        <w:t>86</w:t>
      </w:r>
      <w:r w:rsidR="00080AC4">
        <w:fldChar w:fldCharType="end"/>
      </w:r>
    </w:p>
    <w:bookmarkStart w:id="73" w:name="hC28C"/>
    <w:bookmarkEnd w:id="73"/>
    <w:p w14:paraId="22D961C9" w14:textId="69426068" w:rsidR="00042ACE" w:rsidRPr="006D76B2" w:rsidRDefault="00042ACE" w:rsidP="004979E1">
      <w:pPr>
        <w:tabs>
          <w:tab w:val="left" w:pos="2340"/>
          <w:tab w:val="left" w:pos="3060"/>
          <w:tab w:val="decimal" w:pos="9720"/>
        </w:tabs>
        <w:ind w:right="-54"/>
      </w:pPr>
      <w:r>
        <w:fldChar w:fldCharType="begin"/>
      </w:r>
      <w:r>
        <w:instrText>HYPERLINK  \l "ReadRecord"</w:instrText>
      </w:r>
      <w:r>
        <w:fldChar w:fldCharType="separate"/>
      </w:r>
      <w:r>
        <w:rPr>
          <w:rStyle w:val="Strong"/>
        </w:rPr>
        <w:t>Read</w:t>
      </w:r>
      <w:r>
        <w:rPr>
          <w:rStyle w:val="Strong"/>
        </w:rPr>
        <w:t>R</w:t>
      </w:r>
      <w:r>
        <w:rPr>
          <w:rStyle w:val="Strong"/>
        </w:rPr>
        <w:t>ec</w:t>
      </w:r>
      <w:r>
        <w:rPr>
          <w:rStyle w:val="Strong"/>
        </w:rPr>
        <w:t>o</w:t>
      </w:r>
      <w:r>
        <w:rPr>
          <w:rStyle w:val="Strong"/>
        </w:rPr>
        <w:t>r</w:t>
      </w:r>
      <w:r>
        <w:rPr>
          <w:rStyle w:val="Strong"/>
        </w:rPr>
        <w:t>d</w:t>
      </w:r>
      <w:r>
        <w:rPr>
          <w:rStyle w:val="Strong"/>
        </w:rPr>
        <w:fldChar w:fldCharType="end"/>
      </w:r>
      <w:r>
        <w:tab/>
        <w:t xml:space="preserve"> </w:t>
      </w:r>
      <w:r w:rsidRPr="006D76B2">
        <w:t>C28C</w:t>
      </w:r>
      <w:r>
        <w:tab/>
      </w:r>
      <w:r w:rsidR="009B4BFF" w:rsidRPr="009B4BFF">
        <w:t>Read current VLIR record into memory.</w:t>
      </w:r>
      <w:r w:rsidR="00080AC4" w:rsidRPr="00E0466F">
        <w:tab/>
      </w:r>
      <w:r w:rsidR="00080AC4">
        <w:fldChar w:fldCharType="begin"/>
      </w:r>
      <w:r w:rsidR="00080AC4">
        <w:instrText xml:space="preserve"> PAGEREF  ReadRecord \h </w:instrText>
      </w:r>
      <w:r w:rsidR="00080AC4">
        <w:fldChar w:fldCharType="separate"/>
      </w:r>
      <w:r w:rsidR="00AE74F2">
        <w:rPr>
          <w:noProof/>
        </w:rPr>
        <w:t>87</w:t>
      </w:r>
      <w:r w:rsidR="00080AC4">
        <w:fldChar w:fldCharType="end"/>
      </w:r>
    </w:p>
    <w:bookmarkStart w:id="74" w:name="hC295"/>
    <w:bookmarkEnd w:id="74"/>
    <w:p w14:paraId="0889127F" w14:textId="74ADE463" w:rsidR="00042ACE" w:rsidRPr="006D76B2" w:rsidRDefault="00042ACE" w:rsidP="004979E1">
      <w:pPr>
        <w:tabs>
          <w:tab w:val="left" w:pos="2340"/>
          <w:tab w:val="left" w:pos="3060"/>
          <w:tab w:val="decimal" w:pos="9720"/>
        </w:tabs>
        <w:ind w:right="-54"/>
      </w:pPr>
      <w:r>
        <w:fldChar w:fldCharType="begin"/>
      </w:r>
      <w:r>
        <w:instrText>HYPERLINK  \l "UpdateRecordFile"</w:instrText>
      </w:r>
      <w:r>
        <w:fldChar w:fldCharType="separate"/>
      </w:r>
      <w:hyperlink w:anchor="UpdateRecordFile" w:history="1">
        <w:hyperlink w:anchor="UpdateRecordFile" w:history="1">
          <w:hyperlink w:anchor="UpdateRecordFile" w:history="1">
            <w:r>
              <w:rPr>
                <w:rStyle w:val="Strong"/>
              </w:rPr>
              <w:t>UpdateRec</w:t>
            </w:r>
            <w:r>
              <w:rPr>
                <w:rStyle w:val="Strong"/>
              </w:rPr>
              <w:t>o</w:t>
            </w:r>
            <w:r>
              <w:rPr>
                <w:rStyle w:val="Strong"/>
              </w:rPr>
              <w:t>r</w:t>
            </w:r>
            <w:r>
              <w:rPr>
                <w:rStyle w:val="Strong"/>
              </w:rPr>
              <w:t>d</w:t>
            </w:r>
            <w:r>
              <w:rPr>
                <w:rStyle w:val="Strong"/>
              </w:rPr>
              <w:t>F</w:t>
            </w:r>
            <w:r>
              <w:rPr>
                <w:rStyle w:val="Strong"/>
              </w:rPr>
              <w:t>i</w:t>
            </w:r>
            <w:r>
              <w:rPr>
                <w:rStyle w:val="Strong"/>
              </w:rPr>
              <w:t>l</w:t>
            </w:r>
            <w:r>
              <w:rPr>
                <w:rStyle w:val="Strong"/>
              </w:rPr>
              <w:t>e</w:t>
            </w:r>
          </w:hyperlink>
        </w:hyperlink>
      </w:hyperlink>
      <w:r>
        <w:rPr>
          <w:rStyle w:val="Strong"/>
        </w:rPr>
        <w:fldChar w:fldCharType="end"/>
      </w:r>
      <w:r>
        <w:tab/>
        <w:t xml:space="preserve"> </w:t>
      </w:r>
      <w:r w:rsidRPr="006D76B2">
        <w:t>C295</w:t>
      </w:r>
      <w:r>
        <w:tab/>
      </w:r>
      <w:r w:rsidR="009B4BFF" w:rsidRPr="009B4BFF">
        <w:t>Update currently open VLIR file without closing</w:t>
      </w:r>
      <w:r w:rsidR="009B4BFF">
        <w:t>.</w:t>
      </w:r>
      <w:r w:rsidR="00080AC4" w:rsidRPr="00E0466F">
        <w:tab/>
      </w:r>
      <w:r w:rsidR="00080AC4">
        <w:fldChar w:fldCharType="begin"/>
      </w:r>
      <w:r w:rsidR="00080AC4">
        <w:instrText xml:space="preserve"> PAGEREF  UpdateRecordFile \h </w:instrText>
      </w:r>
      <w:r w:rsidR="00080AC4">
        <w:fldChar w:fldCharType="separate"/>
      </w:r>
      <w:r w:rsidR="00AE74F2">
        <w:rPr>
          <w:noProof/>
        </w:rPr>
        <w:t>88</w:t>
      </w:r>
      <w:r w:rsidR="00080AC4">
        <w:fldChar w:fldCharType="end"/>
      </w:r>
    </w:p>
    <w:bookmarkStart w:id="75" w:name="hC28F"/>
    <w:bookmarkEnd w:id="75"/>
    <w:p w14:paraId="0D9747A4" w14:textId="2C019123" w:rsidR="00042ACE" w:rsidRPr="006D76B2" w:rsidRDefault="00042ACE" w:rsidP="004979E1">
      <w:pPr>
        <w:tabs>
          <w:tab w:val="left" w:pos="2340"/>
          <w:tab w:val="left" w:pos="3060"/>
          <w:tab w:val="decimal" w:pos="9720"/>
        </w:tabs>
        <w:ind w:right="-54"/>
      </w:pPr>
      <w:r>
        <w:fldChar w:fldCharType="begin"/>
      </w:r>
      <w:r>
        <w:instrText>HYPERLINK  \l "UpdateRecordFile"</w:instrText>
      </w:r>
      <w:r>
        <w:fldChar w:fldCharType="separate"/>
      </w:r>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WriteRecord" w:history="1">
                    <w:r>
                      <w:rPr>
                        <w:rStyle w:val="Strong"/>
                      </w:rPr>
                      <w:t>WriteR</w:t>
                    </w:r>
                    <w:r>
                      <w:rPr>
                        <w:rStyle w:val="Strong"/>
                      </w:rPr>
                      <w:t>e</w:t>
                    </w:r>
                    <w:r>
                      <w:rPr>
                        <w:rStyle w:val="Strong"/>
                      </w:rPr>
                      <w:t>c</w:t>
                    </w:r>
                    <w:r>
                      <w:rPr>
                        <w:rStyle w:val="Strong"/>
                      </w:rPr>
                      <w:t>o</w:t>
                    </w:r>
                    <w:r>
                      <w:rPr>
                        <w:rStyle w:val="Strong"/>
                      </w:rPr>
                      <w:t>rd</w:t>
                    </w:r>
                  </w:hyperlink>
                </w:hyperlink>
              </w:hyperlink>
            </w:hyperlink>
          </w:hyperlink>
        </w:hyperlink>
      </w:hyperlink>
      <w:r>
        <w:rPr>
          <w:rStyle w:val="Strong"/>
        </w:rPr>
        <w:fldChar w:fldCharType="end"/>
      </w:r>
      <w:r>
        <w:tab/>
        <w:t xml:space="preserve"> </w:t>
      </w:r>
      <w:r w:rsidRPr="006D76B2">
        <w:t>C28F</w:t>
      </w:r>
      <w:r>
        <w:tab/>
      </w:r>
      <w:r w:rsidR="009B4BFF" w:rsidRPr="009B4BFF">
        <w:t>Write current VLIR record to disk.</w:t>
      </w:r>
      <w:r w:rsidR="00080AC4" w:rsidRPr="00E0466F">
        <w:tab/>
      </w:r>
      <w:r w:rsidR="00080AC4">
        <w:fldChar w:fldCharType="begin"/>
      </w:r>
      <w:r w:rsidR="00080AC4">
        <w:instrText xml:space="preserve"> PAGEREF  WriteRecord \h </w:instrText>
      </w:r>
      <w:r w:rsidR="00080AC4">
        <w:fldChar w:fldCharType="separate"/>
      </w:r>
      <w:r w:rsidR="00AE74F2">
        <w:rPr>
          <w:noProof/>
        </w:rPr>
        <w:t>89</w:t>
      </w:r>
      <w:r w:rsidR="00080AC4">
        <w:fldChar w:fldCharType="end"/>
      </w:r>
    </w:p>
    <w:p w14:paraId="7FA40636" w14:textId="77777777" w:rsidR="00042ACE" w:rsidRPr="006D76B2" w:rsidRDefault="00042ACE" w:rsidP="004979E1">
      <w:pPr>
        <w:tabs>
          <w:tab w:val="left" w:pos="2340"/>
          <w:tab w:val="left" w:pos="3060"/>
          <w:tab w:val="decimal" w:pos="9720"/>
        </w:tabs>
        <w:ind w:right="-54"/>
      </w:pPr>
    </w:p>
    <w:p w14:paraId="03BE632E" w14:textId="77777777" w:rsidR="00042ACE" w:rsidRPr="006D76B2" w:rsidRDefault="00042ACE" w:rsidP="004979E1">
      <w:pPr>
        <w:tabs>
          <w:tab w:val="left" w:pos="2340"/>
          <w:tab w:val="left" w:pos="3060"/>
          <w:tab w:val="decimal" w:pos="9720"/>
        </w:tabs>
      </w:pPr>
      <w:bookmarkStart w:id="76" w:name="icon_menu"/>
      <w:bookmarkEnd w:id="76"/>
      <w:r>
        <w:t>icon/menu</w:t>
      </w:r>
    </w:p>
    <w:p w14:paraId="1210CE72" w14:textId="77777777" w:rsidR="004979E1" w:rsidRPr="006D76B2" w:rsidRDefault="004979E1" w:rsidP="004979E1">
      <w:pPr>
        <w:tabs>
          <w:tab w:val="left" w:pos="2340"/>
          <w:tab w:val="left" w:pos="2520"/>
          <w:tab w:val="left" w:pos="3060"/>
          <w:tab w:val="left" w:pos="3240"/>
          <w:tab w:val="left" w:pos="3600"/>
          <w:tab w:val="left" w:pos="9090"/>
        </w:tabs>
        <w:ind w:right="-58"/>
      </w:pPr>
      <w:r w:rsidRPr="006D76B2">
        <w:t>----------------</w:t>
      </w:r>
      <w:r>
        <w:t>---</w:t>
      </w:r>
      <w:r>
        <w:tab/>
        <w:t>----</w:t>
      </w:r>
      <w:r>
        <w:tab/>
        <w:t>--------------------------------------------------</w:t>
      </w:r>
      <w:r>
        <w:tab/>
        <w:t xml:space="preserve">  ---</w:t>
      </w:r>
    </w:p>
    <w:bookmarkStart w:id="77" w:name="hC15A"/>
    <w:bookmarkEnd w:id="77"/>
    <w:p w14:paraId="35ED7AC4" w14:textId="011FF1B5" w:rsidR="00042ACE" w:rsidRPr="006D76B2" w:rsidRDefault="009E5F75" w:rsidP="004979E1">
      <w:pPr>
        <w:tabs>
          <w:tab w:val="left" w:pos="2340"/>
          <w:tab w:val="left" w:pos="3060"/>
          <w:tab w:val="decimal" w:pos="9720"/>
        </w:tabs>
        <w:ind w:right="-54"/>
      </w:pPr>
      <w:r>
        <w:fldChar w:fldCharType="begin"/>
      </w:r>
      <w:r>
        <w:instrText>HYPERLINK  \l "UpdateRecordFile"</w:instrText>
      </w:r>
      <w:r>
        <w:fldChar w:fldCharType="separate"/>
      </w:r>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Icons" w:history="1">
                    <w:r>
                      <w:rPr>
                        <w:rStyle w:val="Strong"/>
                      </w:rPr>
                      <w:t>D</w:t>
                    </w:r>
                    <w:r>
                      <w:rPr>
                        <w:rStyle w:val="Strong"/>
                      </w:rPr>
                      <w:t>o</w:t>
                    </w:r>
                    <w:r>
                      <w:rPr>
                        <w:rStyle w:val="Strong"/>
                      </w:rPr>
                      <w:t>I</w:t>
                    </w:r>
                    <w:r>
                      <w:rPr>
                        <w:rStyle w:val="Strong"/>
                      </w:rPr>
                      <w:t>c</w:t>
                    </w:r>
                    <w:r>
                      <w:rPr>
                        <w:rStyle w:val="Strong"/>
                      </w:rPr>
                      <w:t>o</w:t>
                    </w:r>
                    <w:r>
                      <w:rPr>
                        <w:rStyle w:val="Strong"/>
                      </w:rPr>
                      <w:t>n</w:t>
                    </w:r>
                    <w:r>
                      <w:rPr>
                        <w:rStyle w:val="Strong"/>
                      </w:rPr>
                      <w:t>s</w:t>
                    </w:r>
                  </w:hyperlink>
                </w:hyperlink>
              </w:hyperlink>
            </w:hyperlink>
          </w:hyperlink>
        </w:hyperlink>
      </w:hyperlink>
      <w:r>
        <w:rPr>
          <w:rStyle w:val="Strong"/>
        </w:rPr>
        <w:fldChar w:fldCharType="end"/>
      </w:r>
      <w:r w:rsidR="00042ACE">
        <w:tab/>
      </w:r>
      <w:r w:rsidR="00042ACE" w:rsidRPr="006D76B2">
        <w:t>C15A</w:t>
      </w:r>
      <w:r w:rsidR="00042ACE">
        <w:tab/>
      </w:r>
      <w:r w:rsidR="009B4BFF">
        <w:t>D</w:t>
      </w:r>
      <w:r w:rsidR="009B4BFF" w:rsidRPr="009B4BFF">
        <w:t>isplay and begin interaction with icons.</w:t>
      </w:r>
      <w:r>
        <w:rPr>
          <w:b/>
          <w:bCs/>
        </w:rPr>
        <w:tab/>
      </w:r>
      <w:r w:rsidR="00A760B5">
        <w:fldChar w:fldCharType="begin"/>
      </w:r>
      <w:r w:rsidR="00A760B5">
        <w:instrText xml:space="preserve"> PAGEREF  DoIcons \h </w:instrText>
      </w:r>
      <w:r w:rsidR="00A760B5">
        <w:fldChar w:fldCharType="separate"/>
      </w:r>
      <w:r w:rsidR="00AE74F2">
        <w:rPr>
          <w:noProof/>
        </w:rPr>
        <w:t>102</w:t>
      </w:r>
      <w:r w:rsidR="00A760B5">
        <w:fldChar w:fldCharType="end"/>
      </w:r>
    </w:p>
    <w:bookmarkStart w:id="78" w:name="hC151"/>
    <w:bookmarkEnd w:id="78"/>
    <w:p w14:paraId="728B857F" w14:textId="26737988" w:rsidR="00042ACE" w:rsidRPr="006D76B2" w:rsidRDefault="00157530" w:rsidP="004979E1">
      <w:pPr>
        <w:tabs>
          <w:tab w:val="left" w:pos="2340"/>
          <w:tab w:val="left" w:pos="3060"/>
          <w:tab w:val="decimal" w:pos="9720"/>
        </w:tabs>
        <w:ind w:right="-54"/>
      </w:pPr>
      <w:r w:rsidRPr="00157530">
        <w:rPr>
          <w:b/>
          <w:bCs/>
        </w:rPr>
        <w:fldChar w:fldCharType="begin"/>
      </w:r>
      <w:r w:rsidRPr="00157530">
        <w:rPr>
          <w:b/>
          <w:bCs/>
        </w:rPr>
        <w:instrText>HYPERLINK  \l "UpdateRecordFile"</w:instrText>
      </w:r>
      <w:r w:rsidRPr="00157530">
        <w:rPr>
          <w:b/>
          <w:bCs/>
        </w:rPr>
      </w:r>
      <w:r w:rsidRPr="00157530">
        <w:rPr>
          <w:b/>
          <w:bCs/>
        </w:rPr>
        <w:fldChar w:fldCharType="separate"/>
      </w:r>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Menu" w:history="1">
                    <w:r w:rsidRPr="00157530">
                      <w:rPr>
                        <w:rStyle w:val="Strong"/>
                      </w:rPr>
                      <w:t>D</w:t>
                    </w:r>
                    <w:r w:rsidRPr="00157530">
                      <w:rPr>
                        <w:rStyle w:val="Strong"/>
                      </w:rPr>
                      <w:t>o</w:t>
                    </w:r>
                    <w:r w:rsidRPr="00157530">
                      <w:rPr>
                        <w:rStyle w:val="Strong"/>
                      </w:rPr>
                      <w:t>M</w:t>
                    </w:r>
                    <w:r w:rsidRPr="00157530">
                      <w:rPr>
                        <w:rStyle w:val="Strong"/>
                      </w:rPr>
                      <w:t>e</w:t>
                    </w:r>
                    <w:r w:rsidRPr="00157530">
                      <w:rPr>
                        <w:rStyle w:val="Strong"/>
                      </w:rPr>
                      <w:t>n</w:t>
                    </w:r>
                    <w:r w:rsidRPr="00157530">
                      <w:rPr>
                        <w:rStyle w:val="Strong"/>
                      </w:rPr>
                      <w:t>u</w:t>
                    </w:r>
                  </w:hyperlink>
                </w:hyperlink>
              </w:hyperlink>
            </w:hyperlink>
          </w:hyperlink>
        </w:hyperlink>
      </w:hyperlink>
      <w:r w:rsidRPr="00157530">
        <w:rPr>
          <w:rStyle w:val="Strong"/>
        </w:rPr>
        <w:fldChar w:fldCharType="end"/>
      </w:r>
      <w:r w:rsidR="00042ACE">
        <w:tab/>
      </w:r>
      <w:r w:rsidR="00042ACE" w:rsidRPr="006D76B2">
        <w:t>C151</w:t>
      </w:r>
      <w:r w:rsidR="00042ACE">
        <w:tab/>
      </w:r>
      <w:r w:rsidR="008B02BA" w:rsidRPr="008B02BA">
        <w:t>Display and begin interaction with menus.</w:t>
      </w:r>
      <w:r w:rsidR="00042ACE">
        <w:tab/>
      </w:r>
      <w:r w:rsidR="008B02BA">
        <w:fldChar w:fldCharType="begin"/>
      </w:r>
      <w:r w:rsidR="008B02BA">
        <w:instrText xml:space="preserve"> PAGEREF  DoMenu \h </w:instrText>
      </w:r>
      <w:r w:rsidR="008B02BA">
        <w:fldChar w:fldCharType="separate"/>
      </w:r>
      <w:r w:rsidR="00AE74F2">
        <w:rPr>
          <w:noProof/>
        </w:rPr>
        <w:t>103</w:t>
      </w:r>
      <w:r w:rsidR="008B02BA">
        <w:fldChar w:fldCharType="end"/>
      </w:r>
    </w:p>
    <w:p w14:paraId="6D8D403C" w14:textId="77777777" w:rsidR="00042ACE" w:rsidRPr="006D76B2" w:rsidRDefault="00042ACE" w:rsidP="004979E1">
      <w:pPr>
        <w:tabs>
          <w:tab w:val="left" w:pos="2340"/>
          <w:tab w:val="left" w:pos="3060"/>
          <w:tab w:val="decimal" w:pos="9720"/>
        </w:tabs>
        <w:ind w:right="-54"/>
      </w:pPr>
      <w:r w:rsidRPr="006D76B2">
        <w:t>DoPreviousMenu</w:t>
      </w:r>
      <w:r>
        <w:tab/>
      </w:r>
      <w:r w:rsidRPr="006D76B2">
        <w:t>$C190</w:t>
      </w:r>
      <w:r>
        <w:tab/>
      </w:r>
      <w:r w:rsidRPr="006D76B2">
        <w:t>Close current menu</w:t>
      </w:r>
      <w:r>
        <w:tab/>
      </w:r>
      <w:r w:rsidRPr="006D76B2">
        <w:t>1-702</w:t>
      </w:r>
    </w:p>
    <w:p w14:paraId="5EE63B9A" w14:textId="77777777" w:rsidR="00042ACE" w:rsidRPr="006D76B2" w:rsidRDefault="00042ACE" w:rsidP="004979E1">
      <w:pPr>
        <w:tabs>
          <w:tab w:val="left" w:pos="2340"/>
          <w:tab w:val="left" w:pos="3060"/>
          <w:tab w:val="decimal" w:pos="9720"/>
        </w:tabs>
        <w:ind w:right="-54"/>
      </w:pPr>
      <w:r w:rsidRPr="006D76B2">
        <w:t>GotoFirstMenu</w:t>
      </w:r>
      <w:r>
        <w:tab/>
      </w:r>
      <w:r w:rsidRPr="006D76B2">
        <w:t>$C1BD</w:t>
      </w:r>
      <w:r>
        <w:tab/>
      </w:r>
      <w:r w:rsidRPr="006D76B2">
        <w:t>Close all menu levels</w:t>
      </w:r>
      <w:r>
        <w:tab/>
      </w:r>
      <w:r w:rsidRPr="006D76B2">
        <w:t>1-703</w:t>
      </w:r>
    </w:p>
    <w:p w14:paraId="7008DC07" w14:textId="77777777" w:rsidR="001B377B" w:rsidRPr="006D76B2" w:rsidRDefault="001B377B" w:rsidP="004979E1">
      <w:pPr>
        <w:tabs>
          <w:tab w:val="left" w:pos="2340"/>
          <w:tab w:val="left" w:pos="3060"/>
          <w:tab w:val="decimal" w:pos="9720"/>
        </w:tabs>
        <w:ind w:right="-54"/>
      </w:pPr>
      <w:r w:rsidRPr="006D76B2">
        <w:t>RecoverAllMenus</w:t>
      </w:r>
      <w:r>
        <w:tab/>
      </w:r>
      <w:r w:rsidRPr="006D76B2">
        <w:t>$C157</w:t>
      </w:r>
      <w:r>
        <w:tab/>
      </w:r>
      <w:r w:rsidRPr="006D76B2">
        <w:t>Erase all menus</w:t>
      </w:r>
      <w:r>
        <w:tab/>
      </w:r>
      <w:r w:rsidRPr="006D76B2">
        <w:t>1-706</w:t>
      </w:r>
    </w:p>
    <w:bookmarkStart w:id="79" w:name="hC154"/>
    <w:bookmarkEnd w:id="79"/>
    <w:p w14:paraId="41895BE3" w14:textId="1C823737" w:rsidR="00042ACE" w:rsidRPr="006D76B2" w:rsidRDefault="009B4975" w:rsidP="004979E1">
      <w:pPr>
        <w:tabs>
          <w:tab w:val="left" w:pos="2340"/>
          <w:tab w:val="left" w:pos="3060"/>
          <w:tab w:val="decimal" w:pos="9720"/>
        </w:tabs>
        <w:ind w:right="-54"/>
      </w:pPr>
      <w:r w:rsidRPr="00157530">
        <w:rPr>
          <w:b/>
          <w:bCs/>
        </w:rPr>
        <w:fldChar w:fldCharType="begin"/>
      </w:r>
      <w:r w:rsidRPr="00157530">
        <w:rPr>
          <w:b/>
          <w:bCs/>
        </w:rPr>
        <w:instrText>HYPERLINK  \l "UpdateRecordFile"</w:instrText>
      </w:r>
      <w:r w:rsidRPr="00157530">
        <w:rPr>
          <w:b/>
          <w:bCs/>
        </w:rPr>
      </w:r>
      <w:r w:rsidRPr="00157530">
        <w:rPr>
          <w:b/>
          <w:bCs/>
        </w:rPr>
        <w:fldChar w:fldCharType="separate"/>
      </w:r>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coverMenu" w:history="1">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coverMenu" w:history="1">
                                    <w:r>
                                      <w:rPr>
                                        <w:rStyle w:val="Strong"/>
                                      </w:rPr>
                                      <w:t>RecoverMenu</w:t>
                                    </w:r>
                                  </w:hyperlink>
                                </w:hyperlink>
                              </w:hyperlink>
                            </w:hyperlink>
                          </w:hyperlink>
                        </w:hyperlink>
                      </w:hyperlink>
                    </w:hyperlink>
                  </w:hyperlink>
                </w:hyperlink>
              </w:hyperlink>
            </w:hyperlink>
          </w:hyperlink>
        </w:hyperlink>
      </w:hyperlink>
      <w:r w:rsidRPr="00157530">
        <w:rPr>
          <w:rStyle w:val="Strong"/>
        </w:rPr>
        <w:fldChar w:fldCharType="end"/>
      </w:r>
      <w:r w:rsidR="00042ACE">
        <w:tab/>
      </w:r>
      <w:r w:rsidR="00042ACE" w:rsidRPr="006D76B2">
        <w:t>C154</w:t>
      </w:r>
      <w:r w:rsidR="00042ACE">
        <w:tab/>
      </w:r>
      <w:r w:rsidR="0061316C" w:rsidRPr="0061316C">
        <w:t>Recover single menu from background buffer.</w:t>
      </w:r>
      <w:r w:rsidR="00042ACE">
        <w:tab/>
      </w:r>
      <w:r w:rsidR="0061316C">
        <w:fldChar w:fldCharType="begin"/>
      </w:r>
      <w:r w:rsidR="0061316C">
        <w:instrText xml:space="preserve"> PAGEREF  RecoverMenu \h </w:instrText>
      </w:r>
      <w:r w:rsidR="0061316C">
        <w:fldChar w:fldCharType="separate"/>
      </w:r>
      <w:r w:rsidR="00AE74F2">
        <w:rPr>
          <w:noProof/>
        </w:rPr>
        <w:t>105</w:t>
      </w:r>
      <w:r w:rsidR="0061316C">
        <w:fldChar w:fldCharType="end"/>
      </w:r>
    </w:p>
    <w:bookmarkStart w:id="80" w:name="hC193"/>
    <w:bookmarkEnd w:id="80"/>
    <w:p w14:paraId="2FD8D501" w14:textId="20431D89" w:rsidR="00042ACE" w:rsidRDefault="009B4975" w:rsidP="004979E1">
      <w:pPr>
        <w:tabs>
          <w:tab w:val="left" w:pos="2340"/>
          <w:tab w:val="left" w:pos="3060"/>
          <w:tab w:val="decimal" w:pos="9720"/>
        </w:tabs>
        <w:ind w:right="-54"/>
      </w:pPr>
      <w:r w:rsidRPr="00157530">
        <w:rPr>
          <w:b/>
          <w:bCs/>
        </w:rPr>
        <w:fldChar w:fldCharType="begin"/>
      </w:r>
      <w:r w:rsidRPr="00157530">
        <w:rPr>
          <w:b/>
          <w:bCs/>
        </w:rPr>
        <w:instrText>HYPERLINK  \l "UpdateRecordFile"</w:instrText>
      </w:r>
      <w:r w:rsidRPr="00157530">
        <w:rPr>
          <w:b/>
          <w:bCs/>
        </w:rPr>
      </w:r>
      <w:r w:rsidRPr="00157530">
        <w:rPr>
          <w:b/>
          <w:bCs/>
        </w:rPr>
        <w:fldChar w:fldCharType="separate"/>
      </w:r>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DoMenu" w:history="1">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DoMenu" w:history="1">
                                    <w:r>
                                      <w:rPr>
                                        <w:rStyle w:val="Strong"/>
                                      </w:rPr>
                                      <w:t>ReDoMenu</w:t>
                                    </w:r>
                                  </w:hyperlink>
                                </w:hyperlink>
                              </w:hyperlink>
                            </w:hyperlink>
                          </w:hyperlink>
                        </w:hyperlink>
                      </w:hyperlink>
                    </w:hyperlink>
                  </w:hyperlink>
                </w:hyperlink>
              </w:hyperlink>
            </w:hyperlink>
          </w:hyperlink>
        </w:hyperlink>
      </w:hyperlink>
      <w:r w:rsidRPr="00157530">
        <w:rPr>
          <w:rStyle w:val="Strong"/>
        </w:rPr>
        <w:fldChar w:fldCharType="end"/>
      </w:r>
      <w:r w:rsidR="00042ACE">
        <w:tab/>
      </w:r>
      <w:r w:rsidR="00042ACE" w:rsidRPr="006D76B2">
        <w:t>C193</w:t>
      </w:r>
      <w:r w:rsidR="00042ACE">
        <w:tab/>
      </w:r>
      <w:r w:rsidR="00D8499D" w:rsidRPr="00D8499D">
        <w:t>Reactivate menus at the current level.</w:t>
      </w:r>
      <w:r w:rsidR="00042ACE">
        <w:tab/>
      </w:r>
      <w:r w:rsidR="008B02BA">
        <w:fldChar w:fldCharType="begin"/>
      </w:r>
      <w:r w:rsidR="008B02BA">
        <w:instrText xml:space="preserve"> PAGEREF  ReDoMenu \h </w:instrText>
      </w:r>
      <w:r w:rsidR="008B02BA">
        <w:fldChar w:fldCharType="separate"/>
      </w:r>
      <w:r w:rsidR="00AE74F2">
        <w:rPr>
          <w:noProof/>
        </w:rPr>
        <w:t>106</w:t>
      </w:r>
      <w:r w:rsidR="008B02BA">
        <w:fldChar w:fldCharType="end"/>
      </w:r>
    </w:p>
    <w:p w14:paraId="2C705118" w14:textId="77777777" w:rsidR="00042ACE" w:rsidRDefault="00042ACE" w:rsidP="004979E1">
      <w:pPr>
        <w:tabs>
          <w:tab w:val="left" w:pos="2340"/>
          <w:tab w:val="left" w:pos="3060"/>
          <w:tab w:val="decimal" w:pos="9720"/>
        </w:tabs>
        <w:ind w:right="-54"/>
      </w:pPr>
    </w:p>
    <w:p w14:paraId="4D3975B0" w14:textId="538EC25B" w:rsidR="00D95B62" w:rsidRPr="0070102D" w:rsidRDefault="00D95B62" w:rsidP="004979E1">
      <w:pPr>
        <w:tabs>
          <w:tab w:val="left" w:pos="2340"/>
          <w:tab w:val="left" w:pos="3060"/>
          <w:tab w:val="decimal" w:pos="9720"/>
        </w:tabs>
      </w:pPr>
      <w:r>
        <w:t>input driver</w:t>
      </w:r>
    </w:p>
    <w:p w14:paraId="35C6434E" w14:textId="77777777" w:rsidR="004979E1" w:rsidRPr="006D76B2" w:rsidRDefault="004979E1" w:rsidP="004979E1">
      <w:pPr>
        <w:tabs>
          <w:tab w:val="left" w:pos="2340"/>
          <w:tab w:val="left" w:pos="2520"/>
          <w:tab w:val="left" w:pos="3060"/>
          <w:tab w:val="left" w:pos="3240"/>
          <w:tab w:val="left" w:pos="3600"/>
          <w:tab w:val="left" w:pos="9090"/>
        </w:tabs>
        <w:ind w:right="-58"/>
      </w:pPr>
      <w:r w:rsidRPr="006D76B2">
        <w:t>----------------</w:t>
      </w:r>
      <w:r>
        <w:t>---</w:t>
      </w:r>
      <w:r>
        <w:tab/>
        <w:t>----</w:t>
      </w:r>
      <w:r>
        <w:tab/>
        <w:t>--------------------------------------------------</w:t>
      </w:r>
      <w:r>
        <w:tab/>
        <w:t xml:space="preserve">  ---</w:t>
      </w:r>
    </w:p>
    <w:bookmarkStart w:id="81" w:name="hFE80"/>
    <w:bookmarkEnd w:id="81"/>
    <w:p w14:paraId="554ACAF5" w14:textId="68A97AB2" w:rsidR="00813204" w:rsidRDefault="00813204" w:rsidP="009B4BFF">
      <w:pPr>
        <w:tabs>
          <w:tab w:val="left" w:pos="2430"/>
          <w:tab w:val="left" w:pos="3420"/>
          <w:tab w:val="decimal" w:pos="9720"/>
        </w:tabs>
        <w:ind w:right="-58"/>
      </w:pPr>
      <w:r w:rsidRPr="009617B6">
        <w:rPr>
          <w:rStyle w:val="Heading3Char"/>
          <w:sz w:val="20"/>
          <w:szCs w:val="20"/>
        </w:rPr>
        <w:fldChar w:fldCharType="begin"/>
      </w:r>
      <w:r>
        <w:rPr>
          <w:rStyle w:val="Heading3Char"/>
          <w:sz w:val="20"/>
          <w:szCs w:val="20"/>
        </w:rPr>
        <w:instrText>HYPERLINK  \l "InitMouse"</w:instrText>
      </w:r>
      <w:r w:rsidRPr="009617B6">
        <w:rPr>
          <w:rStyle w:val="Heading3Char"/>
          <w:sz w:val="20"/>
          <w:szCs w:val="20"/>
        </w:rPr>
      </w:r>
      <w:r w:rsidRPr="009617B6">
        <w:rPr>
          <w:rStyle w:val="Heading3Char"/>
          <w:sz w:val="20"/>
          <w:szCs w:val="20"/>
        </w:rPr>
        <w:fldChar w:fldCharType="separate"/>
      </w:r>
      <w:r>
        <w:rPr>
          <w:rStyle w:val="Heading3Char"/>
          <w:sz w:val="20"/>
          <w:szCs w:val="20"/>
        </w:rPr>
        <w:t>Ini</w:t>
      </w:r>
      <w:r>
        <w:rPr>
          <w:rStyle w:val="Heading3Char"/>
          <w:sz w:val="20"/>
          <w:szCs w:val="20"/>
        </w:rPr>
        <w:t>t</w:t>
      </w:r>
      <w:r>
        <w:rPr>
          <w:rStyle w:val="Heading3Char"/>
          <w:sz w:val="20"/>
          <w:szCs w:val="20"/>
        </w:rPr>
        <w:t>M</w:t>
      </w:r>
      <w:r>
        <w:rPr>
          <w:rStyle w:val="Heading3Char"/>
          <w:sz w:val="20"/>
          <w:szCs w:val="20"/>
        </w:rPr>
        <w:t>o</w:t>
      </w:r>
      <w:r>
        <w:rPr>
          <w:rStyle w:val="Heading3Char"/>
          <w:sz w:val="20"/>
          <w:szCs w:val="20"/>
        </w:rPr>
        <w:t>u</w:t>
      </w:r>
      <w:r>
        <w:rPr>
          <w:rStyle w:val="Heading3Char"/>
          <w:sz w:val="20"/>
          <w:szCs w:val="20"/>
        </w:rPr>
        <w:t>se</w:t>
      </w:r>
      <w:r w:rsidRPr="009617B6">
        <w:rPr>
          <w:rStyle w:val="Heading3Char"/>
          <w:sz w:val="20"/>
          <w:szCs w:val="20"/>
        </w:rPr>
        <w:fldChar w:fldCharType="end"/>
      </w:r>
      <w:r>
        <w:tab/>
        <w:t>FE80</w:t>
      </w:r>
      <w:r>
        <w:tab/>
      </w:r>
      <w:r w:rsidRPr="00AE5704">
        <w:t>Initialize input device</w:t>
      </w:r>
      <w:r>
        <w:t>.</w:t>
      </w:r>
      <w:r w:rsidR="009B4BFF">
        <w:tab/>
      </w:r>
      <w:r w:rsidR="009B4BFF">
        <w:fldChar w:fldCharType="begin"/>
      </w:r>
      <w:r w:rsidR="009B4BFF">
        <w:instrText xml:space="preserve"> PAGEREF  InitMouse \h </w:instrText>
      </w:r>
      <w:r w:rsidR="009B4BFF">
        <w:fldChar w:fldCharType="separate"/>
      </w:r>
      <w:r w:rsidR="00AE74F2">
        <w:rPr>
          <w:noProof/>
        </w:rPr>
        <w:t>108</w:t>
      </w:r>
      <w:r w:rsidR="009B4BFF">
        <w:fldChar w:fldCharType="end"/>
      </w:r>
    </w:p>
    <w:bookmarkStart w:id="82" w:name="hFE89"/>
    <w:bookmarkEnd w:id="82"/>
    <w:p w14:paraId="3158FDA2" w14:textId="2AF54258" w:rsidR="00813204" w:rsidRDefault="00F87631" w:rsidP="009B4BFF">
      <w:pPr>
        <w:tabs>
          <w:tab w:val="left" w:pos="2430"/>
          <w:tab w:val="left" w:pos="3420"/>
          <w:tab w:val="decimal" w:pos="9720"/>
        </w:tabs>
        <w:ind w:right="-58"/>
      </w:pPr>
      <w:r w:rsidRPr="009617B6">
        <w:rPr>
          <w:rStyle w:val="Heading3Char"/>
          <w:sz w:val="20"/>
          <w:szCs w:val="20"/>
        </w:rPr>
        <w:fldChar w:fldCharType="begin"/>
      </w:r>
      <w:r>
        <w:rPr>
          <w:rStyle w:val="Heading3Char"/>
          <w:sz w:val="20"/>
          <w:szCs w:val="20"/>
        </w:rPr>
        <w:instrText>HYPERLINK  \l "SetMouse"</w:instrText>
      </w:r>
      <w:r w:rsidRPr="009617B6">
        <w:rPr>
          <w:rStyle w:val="Heading3Char"/>
          <w:sz w:val="20"/>
          <w:szCs w:val="20"/>
        </w:rPr>
      </w:r>
      <w:r w:rsidRPr="009617B6">
        <w:rPr>
          <w:rStyle w:val="Heading3Char"/>
          <w:sz w:val="20"/>
          <w:szCs w:val="20"/>
        </w:rPr>
        <w:fldChar w:fldCharType="separate"/>
      </w:r>
      <w:r>
        <w:rPr>
          <w:rStyle w:val="Heading3Char"/>
          <w:sz w:val="20"/>
          <w:szCs w:val="20"/>
        </w:rPr>
        <w:t>SetMouse</w:t>
      </w:r>
      <w:r w:rsidRPr="009617B6">
        <w:rPr>
          <w:rStyle w:val="Heading3Char"/>
          <w:sz w:val="20"/>
          <w:szCs w:val="20"/>
        </w:rPr>
        <w:fldChar w:fldCharType="end"/>
      </w:r>
      <w:r w:rsidR="00813204">
        <w:tab/>
      </w:r>
      <w:r w:rsidR="008416C4">
        <w:t>FE</w:t>
      </w:r>
      <w:r w:rsidR="00813204">
        <w:t>89</w:t>
      </w:r>
      <w:r w:rsidR="00813204">
        <w:tab/>
      </w:r>
      <w:r w:rsidR="00813204" w:rsidRPr="00A0666B">
        <w:t xml:space="preserve">Reset input device scanning </w:t>
      </w:r>
      <w:r w:rsidR="00F66316" w:rsidRPr="00A0666B">
        <w:t>circuitry</w:t>
      </w:r>
      <w:r w:rsidR="00813204" w:rsidRPr="00A0666B">
        <w:t>.</w:t>
      </w:r>
      <w:r>
        <w:tab/>
      </w:r>
      <w:r>
        <w:fldChar w:fldCharType="begin"/>
      </w:r>
      <w:r>
        <w:instrText xml:space="preserve"> PAGEREF  SetMouse \h </w:instrText>
      </w:r>
      <w:r>
        <w:fldChar w:fldCharType="separate"/>
      </w:r>
      <w:r w:rsidR="00AE74F2">
        <w:rPr>
          <w:noProof/>
        </w:rPr>
        <w:t>109</w:t>
      </w:r>
      <w:r>
        <w:fldChar w:fldCharType="end"/>
      </w:r>
    </w:p>
    <w:p w14:paraId="3E070785" w14:textId="49E5E361" w:rsidR="00813204" w:rsidRDefault="00F87631" w:rsidP="009B4BFF">
      <w:pPr>
        <w:tabs>
          <w:tab w:val="left" w:pos="2430"/>
          <w:tab w:val="left" w:pos="3420"/>
          <w:tab w:val="decimal" w:pos="9720"/>
        </w:tabs>
        <w:ind w:right="-58"/>
      </w:pPr>
      <w:hyperlink w:anchor="SetMouse" w:history="1">
        <w:r>
          <w:rPr>
            <w:rStyle w:val="Heading3Char"/>
            <w:sz w:val="20"/>
            <w:szCs w:val="20"/>
          </w:rPr>
          <w:t>SetMouse</w:t>
        </w:r>
      </w:hyperlink>
      <w:r w:rsidR="00813204">
        <w:t>Pic</w:t>
      </w:r>
      <w:r w:rsidR="00813204">
        <w:tab/>
        <w:t>$c2da</w:t>
      </w:r>
      <w:r w:rsidR="00813204">
        <w:tab/>
      </w:r>
      <w:r w:rsidR="00813204" w:rsidRPr="00A0666B">
        <w:t>Set and preshift new soft-sprite mouse picture.</w:t>
      </w:r>
    </w:p>
    <w:p w14:paraId="2EB840B9" w14:textId="77777777" w:rsidR="00813204" w:rsidRDefault="00813204" w:rsidP="009B4BFF">
      <w:pPr>
        <w:tabs>
          <w:tab w:val="left" w:pos="2430"/>
          <w:tab w:val="left" w:pos="3420"/>
          <w:tab w:val="decimal" w:pos="9720"/>
        </w:tabs>
        <w:ind w:right="-58"/>
      </w:pPr>
      <w:r>
        <w:t>SlowMouse</w:t>
      </w:r>
      <w:r>
        <w:tab/>
        <w:t>$fe83</w:t>
      </w:r>
      <w:r>
        <w:tab/>
      </w:r>
      <w:r w:rsidRPr="00AE5704">
        <w:t>Reset mouse velocity variables.</w:t>
      </w:r>
    </w:p>
    <w:p w14:paraId="6D97D704" w14:textId="77777777" w:rsidR="00813204" w:rsidRDefault="00813204" w:rsidP="009B4BFF">
      <w:pPr>
        <w:tabs>
          <w:tab w:val="left" w:pos="2430"/>
          <w:tab w:val="left" w:pos="3420"/>
          <w:tab w:val="decimal" w:pos="9720"/>
        </w:tabs>
        <w:ind w:right="-58"/>
      </w:pPr>
      <w:r>
        <w:t>UpdateMouse</w:t>
      </w:r>
      <w:r>
        <w:tab/>
        <w:t>$fe86</w:t>
      </w:r>
      <w:r>
        <w:tab/>
      </w:r>
      <w:r w:rsidRPr="00AE5704">
        <w:t>Update mouse variables from input device.</w:t>
      </w:r>
    </w:p>
    <w:p w14:paraId="5A0F22C3" w14:textId="77777777" w:rsidR="00D95B62" w:rsidRPr="006D76B2" w:rsidRDefault="00D95B62" w:rsidP="004979E1">
      <w:pPr>
        <w:tabs>
          <w:tab w:val="left" w:pos="2340"/>
          <w:tab w:val="left" w:pos="3060"/>
          <w:tab w:val="decimal" w:pos="9720"/>
        </w:tabs>
        <w:ind w:right="-58"/>
      </w:pPr>
    </w:p>
    <w:p w14:paraId="10C4BCD9" w14:textId="77777777" w:rsidR="00042ACE" w:rsidRPr="006D76B2" w:rsidRDefault="00042ACE" w:rsidP="004979E1">
      <w:pPr>
        <w:tabs>
          <w:tab w:val="left" w:pos="2340"/>
          <w:tab w:val="left" w:pos="3060"/>
          <w:tab w:val="decimal" w:pos="9720"/>
        </w:tabs>
      </w:pPr>
      <w:bookmarkStart w:id="83" w:name="internal"/>
      <w:bookmarkEnd w:id="83"/>
      <w:r>
        <w:t>internal</w:t>
      </w:r>
    </w:p>
    <w:p w14:paraId="0BFAF644" w14:textId="77777777" w:rsidR="004979E1" w:rsidRPr="006D76B2" w:rsidRDefault="004979E1" w:rsidP="004979E1">
      <w:pPr>
        <w:tabs>
          <w:tab w:val="left" w:pos="2340"/>
          <w:tab w:val="left" w:pos="2520"/>
          <w:tab w:val="left" w:pos="3060"/>
          <w:tab w:val="left" w:pos="3240"/>
          <w:tab w:val="left" w:pos="3600"/>
          <w:tab w:val="left" w:pos="9090"/>
        </w:tabs>
        <w:ind w:right="-58"/>
      </w:pPr>
      <w:r w:rsidRPr="006D76B2">
        <w:t>----------------</w:t>
      </w:r>
      <w:r>
        <w:t>---</w:t>
      </w:r>
      <w:r>
        <w:tab/>
        <w:t>----</w:t>
      </w:r>
      <w:r>
        <w:tab/>
        <w:t>--------------------------------------------------</w:t>
      </w:r>
      <w:r>
        <w:tab/>
        <w:t xml:space="preserve">  ---</w:t>
      </w:r>
    </w:p>
    <w:bookmarkStart w:id="84" w:name="hC000"/>
    <w:bookmarkEnd w:id="84"/>
    <w:p w14:paraId="60A05F45" w14:textId="58C98A52" w:rsidR="00042ACE" w:rsidRPr="006D76B2" w:rsidRDefault="00AB110C" w:rsidP="004979E1">
      <w:pPr>
        <w:tabs>
          <w:tab w:val="left" w:pos="2340"/>
          <w:tab w:val="left" w:pos="3060"/>
          <w:tab w:val="decimal" w:pos="9720"/>
        </w:tabs>
        <w:ind w:right="-54"/>
      </w:pPr>
      <w:r w:rsidRPr="009617B6">
        <w:rPr>
          <w:rStyle w:val="Heading3Char"/>
          <w:sz w:val="20"/>
          <w:szCs w:val="20"/>
        </w:rPr>
        <w:fldChar w:fldCharType="begin"/>
      </w:r>
      <w:r>
        <w:rPr>
          <w:rStyle w:val="Heading3Char"/>
          <w:sz w:val="20"/>
          <w:szCs w:val="20"/>
        </w:rPr>
        <w:instrText>HYPERLINK  \l "BootGeos"</w:instrText>
      </w:r>
      <w:r w:rsidRPr="009617B6">
        <w:rPr>
          <w:rStyle w:val="Heading3Char"/>
          <w:sz w:val="20"/>
          <w:szCs w:val="20"/>
        </w:rPr>
      </w:r>
      <w:r w:rsidRPr="009617B6">
        <w:rPr>
          <w:rStyle w:val="Heading3Char"/>
          <w:sz w:val="20"/>
          <w:szCs w:val="20"/>
        </w:rPr>
        <w:fldChar w:fldCharType="separate"/>
      </w:r>
      <w:r>
        <w:rPr>
          <w:rStyle w:val="Heading3Char"/>
          <w:sz w:val="20"/>
          <w:szCs w:val="20"/>
        </w:rPr>
        <w:t>Boo</w:t>
      </w:r>
      <w:r>
        <w:rPr>
          <w:rStyle w:val="Heading3Char"/>
          <w:sz w:val="20"/>
          <w:szCs w:val="20"/>
        </w:rPr>
        <w:t>t</w:t>
      </w:r>
      <w:r>
        <w:rPr>
          <w:rStyle w:val="Heading3Char"/>
          <w:sz w:val="20"/>
          <w:szCs w:val="20"/>
        </w:rPr>
        <w:t>G</w:t>
      </w:r>
      <w:r>
        <w:rPr>
          <w:rStyle w:val="Heading3Char"/>
          <w:sz w:val="20"/>
          <w:szCs w:val="20"/>
        </w:rPr>
        <w:t>e</w:t>
      </w:r>
      <w:r>
        <w:rPr>
          <w:rStyle w:val="Heading3Char"/>
          <w:sz w:val="20"/>
          <w:szCs w:val="20"/>
        </w:rPr>
        <w:t>o</w:t>
      </w:r>
      <w:r>
        <w:rPr>
          <w:rStyle w:val="Heading3Char"/>
          <w:sz w:val="20"/>
          <w:szCs w:val="20"/>
        </w:rPr>
        <w:t>s</w:t>
      </w:r>
      <w:r w:rsidRPr="009617B6">
        <w:rPr>
          <w:rStyle w:val="Heading3Char"/>
          <w:sz w:val="20"/>
          <w:szCs w:val="20"/>
        </w:rPr>
        <w:fldChar w:fldCharType="end"/>
      </w:r>
      <w:r w:rsidR="00042ACE">
        <w:tab/>
      </w:r>
      <w:r w:rsidR="00042ACE" w:rsidRPr="006D76B2">
        <w:t>C000</w:t>
      </w:r>
      <w:r w:rsidR="00042ACE">
        <w:tab/>
      </w:r>
      <w:r w:rsidR="00042ACE" w:rsidRPr="006D76B2">
        <w:t>Reboot GEOS</w:t>
      </w:r>
      <w:r w:rsidR="00FB564F">
        <w:t>.</w:t>
      </w:r>
      <w:r w:rsidR="00042ACE">
        <w:tab/>
      </w:r>
      <w:r w:rsidR="009B4BFF">
        <w:fldChar w:fldCharType="begin"/>
      </w:r>
      <w:r w:rsidR="009B4BFF">
        <w:instrText xml:space="preserve"> PAGEREF  BootGeos \h </w:instrText>
      </w:r>
      <w:r w:rsidR="009B4BFF">
        <w:fldChar w:fldCharType="separate"/>
      </w:r>
      <w:r w:rsidR="00AE74F2">
        <w:rPr>
          <w:noProof/>
        </w:rPr>
        <w:t>111</w:t>
      </w:r>
      <w:r w:rsidR="009B4BFF">
        <w:fldChar w:fldCharType="end"/>
      </w:r>
    </w:p>
    <w:bookmarkStart w:id="85" w:name="hC271"/>
    <w:bookmarkEnd w:id="85"/>
    <w:p w14:paraId="0373D34E" w14:textId="292A1A09" w:rsidR="00042ACE" w:rsidRPr="006D76B2" w:rsidRDefault="004E7BA8" w:rsidP="004979E1">
      <w:pPr>
        <w:tabs>
          <w:tab w:val="left" w:pos="2340"/>
          <w:tab w:val="left" w:pos="3060"/>
          <w:tab w:val="decimal" w:pos="9720"/>
        </w:tabs>
        <w:ind w:right="-54"/>
      </w:pPr>
      <w:r w:rsidRPr="009617B6">
        <w:rPr>
          <w:rStyle w:val="Heading3Char"/>
          <w:sz w:val="20"/>
          <w:szCs w:val="20"/>
        </w:rPr>
        <w:fldChar w:fldCharType="begin"/>
      </w:r>
      <w:r>
        <w:rPr>
          <w:rStyle w:val="Heading3Char"/>
          <w:sz w:val="20"/>
          <w:szCs w:val="20"/>
        </w:rPr>
        <w:instrText>HYPERLINK  \l "BootGeos"</w:instrText>
      </w:r>
      <w:r w:rsidRPr="009617B6">
        <w:rPr>
          <w:rStyle w:val="Heading3Char"/>
          <w:sz w:val="20"/>
          <w:szCs w:val="20"/>
        </w:rPr>
      </w:r>
      <w:r w:rsidRPr="009617B6">
        <w:rPr>
          <w:rStyle w:val="Heading3Char"/>
          <w:sz w:val="20"/>
          <w:szCs w:val="20"/>
        </w:rPr>
        <w:fldChar w:fldCharType="separate"/>
      </w:r>
      <w:hyperlink w:anchor="Firstlnit" w:history="1">
        <w:hyperlink w:anchor="BootGeos" w:history="1">
          <w:hyperlink w:anchor="Firstlnit" w:history="1">
            <w:hyperlink w:anchor="BootGeos" w:history="1">
              <w:hyperlink w:anchor="Firstlnit" w:history="1">
                <w:hyperlink w:anchor="BootGeos" w:history="1">
                  <w:hyperlink w:anchor="FirstInit" w:history="1">
                    <w:r>
                      <w:rPr>
                        <w:rStyle w:val="Heading3Char"/>
                        <w:sz w:val="20"/>
                        <w:szCs w:val="20"/>
                      </w:rPr>
                      <w:t>FirstInit</w:t>
                    </w:r>
                  </w:hyperlink>
                </w:hyperlink>
              </w:hyperlink>
            </w:hyperlink>
          </w:hyperlink>
        </w:hyperlink>
      </w:hyperlink>
      <w:r w:rsidRPr="009617B6">
        <w:rPr>
          <w:rStyle w:val="Heading3Char"/>
          <w:sz w:val="20"/>
          <w:szCs w:val="20"/>
        </w:rPr>
        <w:fldChar w:fldCharType="end"/>
      </w:r>
      <w:r w:rsidR="00042ACE">
        <w:tab/>
      </w:r>
      <w:r w:rsidR="00042ACE" w:rsidRPr="006D76B2">
        <w:t>C271</w:t>
      </w:r>
      <w:r w:rsidR="00042ACE">
        <w:tab/>
      </w:r>
      <w:r w:rsidR="00042ACE" w:rsidRPr="006D76B2">
        <w:t>Initialize GEOS variables</w:t>
      </w:r>
      <w:r w:rsidR="00FB564F">
        <w:t>.</w:t>
      </w:r>
      <w:r w:rsidR="00042ACE">
        <w:tab/>
      </w:r>
      <w:r>
        <w:fldChar w:fldCharType="begin"/>
      </w:r>
      <w:r>
        <w:instrText xml:space="preserve"> PAGEREF  FirstInit \h </w:instrText>
      </w:r>
      <w:r>
        <w:fldChar w:fldCharType="separate"/>
      </w:r>
      <w:r w:rsidR="00AE74F2">
        <w:rPr>
          <w:noProof/>
        </w:rPr>
        <w:t>112</w:t>
      </w:r>
      <w:r>
        <w:fldChar w:fldCharType="end"/>
      </w:r>
    </w:p>
    <w:bookmarkStart w:id="86" w:name="hC196"/>
    <w:bookmarkEnd w:id="86"/>
    <w:p w14:paraId="0D7E06C5" w14:textId="570F0039" w:rsidR="00042ACE" w:rsidRPr="006D76B2" w:rsidRDefault="008A0EA3" w:rsidP="004979E1">
      <w:pPr>
        <w:tabs>
          <w:tab w:val="left" w:pos="2340"/>
          <w:tab w:val="left" w:pos="3060"/>
          <w:tab w:val="decimal" w:pos="9720"/>
        </w:tabs>
        <w:ind w:right="-54"/>
      </w:pPr>
      <w:r w:rsidRPr="009617B6">
        <w:rPr>
          <w:rStyle w:val="Heading3Char"/>
          <w:sz w:val="20"/>
          <w:szCs w:val="20"/>
        </w:rPr>
        <w:fldChar w:fldCharType="begin"/>
      </w:r>
      <w:r>
        <w:rPr>
          <w:rStyle w:val="Heading3Char"/>
          <w:sz w:val="20"/>
          <w:szCs w:val="20"/>
        </w:rPr>
        <w:instrText>HYPERLINK  \l "BootGeos"</w:instrText>
      </w:r>
      <w:r w:rsidRPr="009617B6">
        <w:rPr>
          <w:rStyle w:val="Heading3Char"/>
          <w:sz w:val="20"/>
          <w:szCs w:val="20"/>
        </w:rPr>
      </w:r>
      <w:r w:rsidRPr="009617B6">
        <w:rPr>
          <w:rStyle w:val="Heading3Char"/>
          <w:sz w:val="20"/>
          <w:szCs w:val="20"/>
        </w:rPr>
        <w:fldChar w:fldCharType="separate"/>
      </w:r>
      <w:hyperlink w:anchor="GetSerialNumber" w:history="1">
        <w:r>
          <w:rPr>
            <w:rStyle w:val="Heading3Char"/>
            <w:sz w:val="20"/>
            <w:szCs w:val="20"/>
          </w:rPr>
          <w:t>GetSerialNumber</w:t>
        </w:r>
      </w:hyperlink>
      <w:r w:rsidRPr="009617B6">
        <w:rPr>
          <w:rStyle w:val="Heading3Char"/>
          <w:sz w:val="20"/>
          <w:szCs w:val="20"/>
        </w:rPr>
        <w:fldChar w:fldCharType="end"/>
      </w:r>
      <w:r w:rsidR="00042ACE">
        <w:tab/>
      </w:r>
      <w:r w:rsidR="00042ACE" w:rsidRPr="006D76B2">
        <w:t>C196</w:t>
      </w:r>
      <w:r w:rsidR="00042ACE">
        <w:tab/>
      </w:r>
      <w:r w:rsidR="00FB564F" w:rsidRPr="00FB564F">
        <w:t>Return GEOS serial number</w:t>
      </w:r>
      <w:r w:rsidR="00FB564F">
        <w:t>.</w:t>
      </w:r>
      <w:r w:rsidR="00042ACE">
        <w:tab/>
      </w:r>
      <w:r w:rsidR="00FB564F">
        <w:fldChar w:fldCharType="begin"/>
      </w:r>
      <w:r w:rsidR="00FB564F">
        <w:instrText xml:space="preserve"> PAGEREF  GetSerialNumber \h </w:instrText>
      </w:r>
      <w:r w:rsidR="00FB564F">
        <w:fldChar w:fldCharType="separate"/>
      </w:r>
      <w:r w:rsidR="00AE74F2">
        <w:rPr>
          <w:noProof/>
        </w:rPr>
        <w:t>113</w:t>
      </w:r>
      <w:r w:rsidR="00FB564F">
        <w:fldChar w:fldCharType="end"/>
      </w:r>
    </w:p>
    <w:p w14:paraId="36D66638" w14:textId="466BC7FD" w:rsidR="00042ACE" w:rsidRPr="006D76B2" w:rsidRDefault="00042ACE" w:rsidP="004979E1">
      <w:pPr>
        <w:tabs>
          <w:tab w:val="left" w:pos="2340"/>
          <w:tab w:val="left" w:pos="3060"/>
          <w:tab w:val="decimal" w:pos="9720"/>
        </w:tabs>
        <w:ind w:right="-54"/>
      </w:pPr>
      <w:r w:rsidRPr="006D76B2">
        <w:t>InterruptMain</w:t>
      </w:r>
      <w:r>
        <w:tab/>
      </w:r>
      <w:r w:rsidRPr="006D76B2">
        <w:t>$C100</w:t>
      </w:r>
      <w:r>
        <w:tab/>
      </w:r>
      <w:r w:rsidR="00FB564F" w:rsidRPr="00FB564F">
        <w:t>Main interrupt level processing</w:t>
      </w:r>
      <w:r w:rsidR="00FB564F">
        <w:t>.</w:t>
      </w:r>
      <w:r>
        <w:tab/>
      </w:r>
      <w:r w:rsidRPr="006D76B2">
        <w:t>1-805</w:t>
      </w:r>
      <w:r>
        <w:t xml:space="preserve"> </w:t>
      </w:r>
    </w:p>
    <w:p w14:paraId="5A1C4417" w14:textId="1E25A7B7" w:rsidR="00042ACE" w:rsidRPr="006D76B2" w:rsidRDefault="00042ACE" w:rsidP="004979E1">
      <w:pPr>
        <w:tabs>
          <w:tab w:val="left" w:pos="2340"/>
          <w:tab w:val="left" w:pos="3060"/>
          <w:tab w:val="decimal" w:pos="9720"/>
        </w:tabs>
        <w:ind w:right="-54"/>
      </w:pPr>
      <w:r w:rsidRPr="006D76B2">
        <w:t>MainLoop</w:t>
      </w:r>
      <w:r>
        <w:tab/>
      </w:r>
      <w:r w:rsidRPr="006D76B2">
        <w:t>$C1C3</w:t>
      </w:r>
      <w:r>
        <w:tab/>
      </w:r>
      <w:r w:rsidRPr="006D76B2">
        <w:t>GEOS's main loop</w:t>
      </w:r>
      <w:r w:rsidR="00FB564F">
        <w:t>.</w:t>
      </w:r>
      <w:r>
        <w:tab/>
      </w:r>
      <w:r w:rsidRPr="006D76B2">
        <w:t>1-804</w:t>
      </w:r>
    </w:p>
    <w:p w14:paraId="4DFD999A" w14:textId="259FD6F2" w:rsidR="004841E9" w:rsidRDefault="00042ACE" w:rsidP="004979E1">
      <w:pPr>
        <w:tabs>
          <w:tab w:val="left" w:pos="2340"/>
          <w:tab w:val="left" w:pos="3060"/>
          <w:tab w:val="decimal" w:pos="9720"/>
        </w:tabs>
        <w:ind w:right="-54"/>
      </w:pPr>
      <w:r w:rsidRPr="006D76B2">
        <w:t>Panic</w:t>
      </w:r>
      <w:r>
        <w:tab/>
      </w:r>
      <w:r w:rsidRPr="006D76B2">
        <w:t>$C2C2</w:t>
      </w:r>
      <w:r>
        <w:tab/>
      </w:r>
      <w:r w:rsidRPr="006D76B2">
        <w:t>Report system erro</w:t>
      </w:r>
      <w:r>
        <w:t>rs</w:t>
      </w:r>
      <w:r w:rsidR="00FB564F">
        <w:t>.</w:t>
      </w:r>
      <w:r>
        <w:tab/>
      </w:r>
      <w:r w:rsidRPr="006D76B2">
        <w:t>1-711</w:t>
      </w:r>
    </w:p>
    <w:p w14:paraId="056C3398" w14:textId="3AA6165A" w:rsidR="004841E9" w:rsidRDefault="004841E9" w:rsidP="004979E1">
      <w:pPr>
        <w:tabs>
          <w:tab w:val="left" w:pos="2340"/>
          <w:tab w:val="left" w:pos="3060"/>
          <w:tab w:val="decimal" w:pos="9720"/>
        </w:tabs>
        <w:ind w:right="-54"/>
      </w:pPr>
      <w:r w:rsidRPr="004841E9">
        <w:t>ResetHandle</w:t>
      </w:r>
      <w:r>
        <w:tab/>
        <w:t>$C003</w:t>
      </w:r>
      <w:r>
        <w:tab/>
        <w:t>internal Bootstrap entry point</w:t>
      </w:r>
    </w:p>
    <w:p w14:paraId="36A76496" w14:textId="77777777" w:rsidR="00042ACE" w:rsidRPr="006D76B2" w:rsidRDefault="00042ACE" w:rsidP="004979E1">
      <w:pPr>
        <w:tabs>
          <w:tab w:val="left" w:pos="2340"/>
          <w:tab w:val="left" w:pos="3060"/>
          <w:tab w:val="decimal" w:pos="9720"/>
        </w:tabs>
        <w:ind w:right="-54"/>
      </w:pPr>
    </w:p>
    <w:p w14:paraId="4A0F67B4" w14:textId="55704981" w:rsidR="00042ACE" w:rsidRPr="006D76B2" w:rsidRDefault="00367B84" w:rsidP="00177094">
      <w:pPr>
        <w:tabs>
          <w:tab w:val="left" w:pos="2340"/>
          <w:tab w:val="left" w:pos="3060"/>
          <w:tab w:val="left" w:pos="3240"/>
        </w:tabs>
      </w:pPr>
      <w:bookmarkStart w:id="87" w:name="graphics"/>
      <w:bookmarkEnd w:id="87"/>
      <w:r>
        <w:t>g</w:t>
      </w:r>
      <w:r w:rsidR="00042ACE" w:rsidRPr="006D76B2">
        <w:t>raphics</w:t>
      </w:r>
    </w:p>
    <w:p w14:paraId="26060C58" w14:textId="77777777" w:rsidR="00E268DA" w:rsidRPr="006D76B2" w:rsidRDefault="00E268DA" w:rsidP="00E268DA">
      <w:pPr>
        <w:tabs>
          <w:tab w:val="left" w:pos="2340"/>
          <w:tab w:val="left" w:pos="2520"/>
          <w:tab w:val="left" w:pos="3060"/>
          <w:tab w:val="left" w:pos="3240"/>
          <w:tab w:val="left" w:pos="3600"/>
          <w:tab w:val="left" w:pos="9090"/>
        </w:tabs>
        <w:ind w:right="-58"/>
      </w:pPr>
      <w:r w:rsidRPr="006D76B2">
        <w:t>----------------</w:t>
      </w:r>
      <w:r>
        <w:t>---</w:t>
      </w:r>
      <w:r>
        <w:tab/>
        <w:t>----</w:t>
      </w:r>
      <w:r>
        <w:tab/>
        <w:t>--------------------------------------------------</w:t>
      </w:r>
      <w:r>
        <w:tab/>
        <w:t xml:space="preserve">  ---</w:t>
      </w:r>
    </w:p>
    <w:p w14:paraId="3FE57066" w14:textId="1C8C63A2" w:rsidR="00042ACE" w:rsidRPr="006D76B2" w:rsidRDefault="00042ACE" w:rsidP="00E268DA">
      <w:pPr>
        <w:tabs>
          <w:tab w:val="left" w:pos="2340"/>
          <w:tab w:val="left" w:pos="3060"/>
          <w:tab w:val="decimal" w:pos="9720"/>
        </w:tabs>
        <w:ind w:right="-54"/>
      </w:pPr>
      <w:r w:rsidRPr="006D76B2">
        <w:t>BitmapUp</w:t>
      </w:r>
      <w:r>
        <w:tab/>
      </w:r>
      <w:r w:rsidRPr="006D76B2">
        <w:t>$C1AB</w:t>
      </w:r>
      <w:r>
        <w:tab/>
      </w:r>
      <w:r w:rsidRPr="006D76B2">
        <w:t>Draw a click box</w:t>
      </w:r>
      <w:r>
        <w:tab/>
      </w:r>
      <w:r w:rsidRPr="006D76B2">
        <w:t xml:space="preserve">-621 </w:t>
      </w:r>
    </w:p>
    <w:p w14:paraId="6015D54A" w14:textId="50D6F1ED" w:rsidR="00042ACE" w:rsidRDefault="00042ACE" w:rsidP="00E268DA">
      <w:pPr>
        <w:tabs>
          <w:tab w:val="left" w:pos="2340"/>
          <w:tab w:val="left" w:pos="3060"/>
          <w:tab w:val="decimal" w:pos="9720"/>
        </w:tabs>
        <w:ind w:right="-54"/>
      </w:pPr>
      <w:r w:rsidRPr="006D76B2">
        <w:t>i_BitmapUp</w:t>
      </w:r>
      <w:r>
        <w:tab/>
      </w:r>
      <w:r w:rsidRPr="006D76B2">
        <w:t>$C1AB</w:t>
      </w:r>
      <w:r>
        <w:tab/>
      </w:r>
      <w:r w:rsidRPr="006D76B2">
        <w:t xml:space="preserve">Draw a click box </w:t>
      </w:r>
      <w:r>
        <w:t>/</w:t>
      </w:r>
      <w:r w:rsidRPr="006D76B2">
        <w:t xml:space="preserve"> inline</w:t>
      </w:r>
      <w:r>
        <w:tab/>
      </w:r>
      <w:r w:rsidRPr="006D76B2">
        <w:t>-622</w:t>
      </w:r>
    </w:p>
    <w:p w14:paraId="40A468BA" w14:textId="610BF427" w:rsidR="00042ACE" w:rsidRPr="006D76B2" w:rsidRDefault="00042ACE" w:rsidP="00E268DA">
      <w:pPr>
        <w:tabs>
          <w:tab w:val="left" w:pos="2340"/>
          <w:tab w:val="left" w:pos="3060"/>
          <w:tab w:val="decimal" w:pos="9720"/>
        </w:tabs>
        <w:ind w:right="-54"/>
      </w:pPr>
      <w:r w:rsidRPr="006D76B2">
        <w:t>BitmapClip</w:t>
      </w:r>
      <w:r>
        <w:tab/>
      </w:r>
      <w:r w:rsidRPr="006D76B2">
        <w:t>$C2AA</w:t>
      </w:r>
      <w:r>
        <w:tab/>
      </w:r>
      <w:r w:rsidRPr="006D76B2">
        <w:t>Draw a coded image</w:t>
      </w:r>
      <w:r>
        <w:tab/>
      </w:r>
      <w:r w:rsidRPr="006D76B2">
        <w:t>-623</w:t>
      </w:r>
    </w:p>
    <w:p w14:paraId="7E52702C" w14:textId="22A25AF4" w:rsidR="00042ACE" w:rsidRPr="006D76B2" w:rsidRDefault="00042ACE" w:rsidP="00E268DA">
      <w:pPr>
        <w:tabs>
          <w:tab w:val="left" w:pos="2340"/>
          <w:tab w:val="left" w:pos="3060"/>
          <w:tab w:val="decimal" w:pos="9720"/>
        </w:tabs>
        <w:ind w:right="-54"/>
      </w:pPr>
      <w:r w:rsidRPr="006D76B2">
        <w:t>BitOtherClip</w:t>
      </w:r>
      <w:r>
        <w:tab/>
      </w:r>
      <w:r w:rsidRPr="006D76B2">
        <w:t>$C2C5</w:t>
      </w:r>
      <w:r>
        <w:tab/>
      </w:r>
      <w:r w:rsidRPr="006D76B2">
        <w:t>Draw a coded image with user patches</w:t>
      </w:r>
      <w:r>
        <w:tab/>
      </w:r>
      <w:r w:rsidRPr="006D76B2">
        <w:t>-624</w:t>
      </w:r>
    </w:p>
    <w:p w14:paraId="3BA64890" w14:textId="498813DD" w:rsidR="00042ACE" w:rsidRPr="006D76B2" w:rsidRDefault="00042ACE" w:rsidP="00E268DA">
      <w:pPr>
        <w:tabs>
          <w:tab w:val="left" w:pos="2340"/>
          <w:tab w:val="left" w:pos="3060"/>
          <w:tab w:val="decimal" w:pos="9720"/>
        </w:tabs>
        <w:ind w:right="-54"/>
      </w:pPr>
      <w:r w:rsidRPr="006D76B2">
        <w:t>DisablSprite</w:t>
      </w:r>
      <w:r>
        <w:tab/>
      </w:r>
      <w:r w:rsidRPr="006D76B2">
        <w:t>$C1D5</w:t>
      </w:r>
      <w:r>
        <w:tab/>
      </w:r>
      <w:r w:rsidRPr="006D76B2">
        <w:t>Turn off a sprite</w:t>
      </w:r>
      <w:r>
        <w:tab/>
      </w:r>
      <w:r w:rsidRPr="006D76B2">
        <w:t>-628</w:t>
      </w:r>
    </w:p>
    <w:p w14:paraId="753A8A76" w14:textId="046EDB3B" w:rsidR="00042ACE" w:rsidRPr="006D76B2" w:rsidRDefault="00042ACE" w:rsidP="00E268DA">
      <w:pPr>
        <w:tabs>
          <w:tab w:val="left" w:pos="2340"/>
          <w:tab w:val="left" w:pos="3060"/>
          <w:tab w:val="decimal" w:pos="9720"/>
        </w:tabs>
        <w:ind w:right="-54"/>
      </w:pPr>
      <w:r w:rsidRPr="006D76B2">
        <w:lastRenderedPageBreak/>
        <w:t>DrawLine</w:t>
      </w:r>
      <w:r>
        <w:tab/>
      </w:r>
      <w:r w:rsidRPr="006D76B2">
        <w:t>$C130</w:t>
      </w:r>
      <w:r>
        <w:tab/>
      </w:r>
      <w:r w:rsidRPr="006D76B2">
        <w:t>Draw/Erase/Copy an arbitrary line</w:t>
      </w:r>
      <w:r>
        <w:tab/>
      </w:r>
      <w:r w:rsidRPr="006D76B2">
        <w:t>-615</w:t>
      </w:r>
    </w:p>
    <w:p w14:paraId="61DEBC03" w14:textId="0F0FC34F" w:rsidR="00042ACE" w:rsidRPr="006D76B2" w:rsidRDefault="00042ACE" w:rsidP="00E268DA">
      <w:pPr>
        <w:tabs>
          <w:tab w:val="left" w:pos="2340"/>
          <w:tab w:val="left" w:pos="3060"/>
          <w:tab w:val="decimal" w:pos="9720"/>
        </w:tabs>
        <w:ind w:right="-54"/>
      </w:pPr>
      <w:hyperlink w:anchor="DrawPoint" w:history="1">
        <w:r>
          <w:rPr>
            <w:rStyle w:val="Strong"/>
          </w:rPr>
          <w:t>DrawPoint</w:t>
        </w:r>
      </w:hyperlink>
      <w:r>
        <w:tab/>
      </w:r>
      <w:r w:rsidRPr="006D76B2">
        <w:t>$C133</w:t>
      </w:r>
      <w:r>
        <w:tab/>
      </w:r>
      <w:r w:rsidR="009B4BFF" w:rsidRPr="009B4BFF">
        <w:t>Draw, clear, or recover a single screen point.</w:t>
      </w:r>
      <w:r w:rsidR="00E268DA">
        <w:rPr>
          <w:b/>
          <w:bCs/>
        </w:rPr>
        <w:tab/>
      </w:r>
      <w:r w:rsidR="00E268DA">
        <w:fldChar w:fldCharType="begin"/>
      </w:r>
      <w:r w:rsidR="00E268DA">
        <w:instrText xml:space="preserve"> PAGEREF  DrawPoint \h </w:instrText>
      </w:r>
      <w:r w:rsidR="00E268DA">
        <w:fldChar w:fldCharType="separate"/>
      </w:r>
      <w:r w:rsidR="00AE74F2">
        <w:rPr>
          <w:noProof/>
        </w:rPr>
        <w:t>98</w:t>
      </w:r>
      <w:r w:rsidR="00E268DA">
        <w:fldChar w:fldCharType="end"/>
      </w:r>
    </w:p>
    <w:p w14:paraId="38DFB5B4" w14:textId="2BDD2706" w:rsidR="00042ACE" w:rsidRPr="006D76B2" w:rsidRDefault="00042ACE" w:rsidP="00E268DA">
      <w:pPr>
        <w:tabs>
          <w:tab w:val="left" w:pos="2340"/>
          <w:tab w:val="left" w:pos="3060"/>
          <w:tab w:val="decimal" w:pos="9720"/>
        </w:tabs>
        <w:ind w:right="-54"/>
      </w:pPr>
      <w:r w:rsidRPr="006D76B2">
        <w:t>DrawSprite</w:t>
      </w:r>
      <w:r>
        <w:tab/>
      </w:r>
      <w:r w:rsidRPr="006D76B2">
        <w:t>$C1C6</w:t>
      </w:r>
      <w:r>
        <w:tab/>
      </w:r>
      <w:r w:rsidRPr="006D76B2">
        <w:t>Copy a sprite data block</w:t>
      </w:r>
      <w:r>
        <w:tab/>
      </w:r>
      <w:r w:rsidRPr="006D76B2">
        <w:t>-625</w:t>
      </w:r>
    </w:p>
    <w:p w14:paraId="794A8278" w14:textId="5E2EDAAF" w:rsidR="00042ACE" w:rsidRDefault="00042ACE" w:rsidP="00E268DA">
      <w:pPr>
        <w:tabs>
          <w:tab w:val="left" w:pos="2340"/>
          <w:tab w:val="left" w:pos="3060"/>
          <w:tab w:val="decimal" w:pos="9720"/>
        </w:tabs>
        <w:ind w:right="-54"/>
      </w:pPr>
      <w:r w:rsidRPr="006D76B2">
        <w:t>EnablSprite</w:t>
      </w:r>
      <w:r>
        <w:tab/>
      </w:r>
      <w:r w:rsidRPr="006D76B2">
        <w:t>$C1D2</w:t>
      </w:r>
      <w:r>
        <w:tab/>
      </w:r>
      <w:r w:rsidRPr="006D76B2">
        <w:t>Turn on a sprite</w:t>
      </w:r>
      <w:r>
        <w:tab/>
      </w:r>
      <w:r w:rsidRPr="006D76B2">
        <w:t xml:space="preserve">-627 </w:t>
      </w:r>
    </w:p>
    <w:p w14:paraId="3A7C2BC2" w14:textId="46884CAE" w:rsidR="00042ACE" w:rsidRPr="006D76B2" w:rsidRDefault="00042ACE" w:rsidP="00E268DA">
      <w:pPr>
        <w:tabs>
          <w:tab w:val="left" w:pos="2340"/>
          <w:tab w:val="left" w:pos="3060"/>
          <w:tab w:val="decimal" w:pos="9720"/>
        </w:tabs>
        <w:ind w:right="-54"/>
      </w:pPr>
      <w:r w:rsidRPr="006D76B2">
        <w:t>FrameRectangle</w:t>
      </w:r>
      <w:r>
        <w:tab/>
      </w:r>
      <w:r w:rsidRPr="006D76B2">
        <w:t>$C127</w:t>
      </w:r>
      <w:r>
        <w:tab/>
      </w:r>
      <w:r w:rsidRPr="006D76B2">
        <w:t>Draw an outline in a pattern</w:t>
      </w:r>
      <w:r>
        <w:tab/>
      </w:r>
      <w:r w:rsidRPr="006D76B2">
        <w:t>-604</w:t>
      </w:r>
    </w:p>
    <w:p w14:paraId="48A77630" w14:textId="75F298A2" w:rsidR="00042ACE" w:rsidRPr="006D76B2" w:rsidRDefault="00042ACE" w:rsidP="00E268DA">
      <w:pPr>
        <w:tabs>
          <w:tab w:val="left" w:pos="2340"/>
          <w:tab w:val="left" w:pos="3060"/>
          <w:tab w:val="decimal" w:pos="9720"/>
        </w:tabs>
        <w:ind w:right="-54"/>
      </w:pPr>
      <w:r w:rsidRPr="006D76B2">
        <w:t>i_FrameRectangle</w:t>
      </w:r>
      <w:r>
        <w:tab/>
      </w:r>
      <w:r w:rsidRPr="006D76B2">
        <w:t>$C1A2</w:t>
      </w:r>
      <w:r>
        <w:tab/>
      </w:r>
      <w:r w:rsidRPr="006D76B2">
        <w:t>Draw a solid outline with inline data</w:t>
      </w:r>
      <w:r>
        <w:tab/>
      </w:r>
      <w:r w:rsidRPr="006D76B2">
        <w:t xml:space="preserve">-605 </w:t>
      </w:r>
    </w:p>
    <w:bookmarkStart w:id="88" w:name="hC13C"/>
    <w:bookmarkEnd w:id="88"/>
    <w:p w14:paraId="5B6DD891" w14:textId="0927602A" w:rsidR="00042ACE" w:rsidRPr="006D76B2" w:rsidRDefault="003A715F" w:rsidP="00E268DA">
      <w:pPr>
        <w:tabs>
          <w:tab w:val="left" w:pos="2340"/>
          <w:tab w:val="left" w:pos="3060"/>
          <w:tab w:val="decimal" w:pos="9720"/>
        </w:tabs>
        <w:ind w:right="-54"/>
      </w:pPr>
      <w:r>
        <w:fldChar w:fldCharType="begin"/>
      </w:r>
      <w:r>
        <w:instrText>HYPERLINK  \l "GetScanLine"</w:instrText>
      </w:r>
      <w:r>
        <w:fldChar w:fldCharType="separate"/>
      </w:r>
      <w:hyperlink w:anchor="GetScanLine" w:history="1">
        <w:hyperlink w:anchor="GetScanLine" w:history="1">
          <w:r w:rsidRPr="003A715F">
            <w:rPr>
              <w:rStyle w:val="Strong"/>
            </w:rPr>
            <w:t>GetS</w:t>
          </w:r>
          <w:r w:rsidRPr="003A715F">
            <w:rPr>
              <w:rStyle w:val="Strong"/>
            </w:rPr>
            <w:t>c</w:t>
          </w:r>
          <w:r w:rsidRPr="003A715F">
            <w:rPr>
              <w:rStyle w:val="Strong"/>
            </w:rPr>
            <w:t>anLine</w:t>
          </w:r>
        </w:hyperlink>
      </w:hyperlink>
      <w:r>
        <w:rPr>
          <w:rStyle w:val="Strong"/>
        </w:rPr>
        <w:fldChar w:fldCharType="end"/>
      </w:r>
      <w:r w:rsidR="00042ACE">
        <w:tab/>
      </w:r>
      <w:r w:rsidR="00042ACE" w:rsidRPr="006D76B2">
        <w:t>C13C</w:t>
      </w:r>
      <w:r w:rsidR="00042ACE">
        <w:tab/>
      </w:r>
      <w:r w:rsidRPr="003A715F">
        <w:t>Calculate scanline address.</w:t>
      </w:r>
      <w:r w:rsidR="00042ACE">
        <w:tab/>
      </w:r>
      <w:r>
        <w:fldChar w:fldCharType="begin"/>
      </w:r>
      <w:r>
        <w:instrText xml:space="preserve"> PAGEREF  GetScanLine \h </w:instrText>
      </w:r>
      <w:r>
        <w:fldChar w:fldCharType="separate"/>
      </w:r>
      <w:r w:rsidR="00AE74F2">
        <w:rPr>
          <w:noProof/>
        </w:rPr>
        <w:t>99</w:t>
      </w:r>
      <w:r>
        <w:fldChar w:fldCharType="end"/>
      </w:r>
      <w:r w:rsidR="00042ACE" w:rsidRPr="006D76B2">
        <w:t xml:space="preserve"> </w:t>
      </w:r>
    </w:p>
    <w:p w14:paraId="201A174F" w14:textId="1B59CA7E" w:rsidR="00042ACE" w:rsidRDefault="00042ACE" w:rsidP="00E268DA">
      <w:pPr>
        <w:tabs>
          <w:tab w:val="left" w:pos="2340"/>
          <w:tab w:val="left" w:pos="3060"/>
          <w:tab w:val="decimal" w:pos="9720"/>
        </w:tabs>
        <w:ind w:right="-54"/>
      </w:pPr>
      <w:r w:rsidRPr="006D76B2">
        <w:t>GraphicsString</w:t>
      </w:r>
      <w:r>
        <w:tab/>
      </w:r>
      <w:r w:rsidRPr="006D76B2">
        <w:t>$C136</w:t>
      </w:r>
      <w:r>
        <w:tab/>
      </w:r>
      <w:r w:rsidRPr="006D76B2">
        <w:t>Process a graphic command table</w:t>
      </w:r>
      <w:r>
        <w:tab/>
      </w:r>
      <w:r w:rsidRPr="006D76B2">
        <w:t>-601</w:t>
      </w:r>
    </w:p>
    <w:p w14:paraId="23FCE301" w14:textId="5EB9FAD8" w:rsidR="00042ACE" w:rsidRPr="006D76B2" w:rsidRDefault="00042ACE" w:rsidP="00E268DA">
      <w:pPr>
        <w:tabs>
          <w:tab w:val="left" w:pos="2340"/>
          <w:tab w:val="left" w:pos="3060"/>
          <w:tab w:val="decimal" w:pos="9720"/>
        </w:tabs>
        <w:ind w:right="-54"/>
      </w:pPr>
      <w:r w:rsidRPr="006D76B2">
        <w:t>i_GraphicsString</w:t>
      </w:r>
      <w:r>
        <w:tab/>
      </w:r>
      <w:r w:rsidRPr="006D76B2">
        <w:t>$C1A8</w:t>
      </w:r>
      <w:r>
        <w:tab/>
      </w:r>
      <w:r w:rsidRPr="006D76B2">
        <w:t>Process a graphic command table</w:t>
      </w:r>
      <w:r>
        <w:t xml:space="preserve"> / </w:t>
      </w:r>
      <w:r w:rsidRPr="006D76B2">
        <w:t>inlin</w:t>
      </w:r>
      <w:r>
        <w:t>e</w:t>
      </w:r>
      <w:r>
        <w:tab/>
      </w:r>
      <w:r w:rsidRPr="006D76B2">
        <w:t xml:space="preserve">-602 </w:t>
      </w:r>
    </w:p>
    <w:p w14:paraId="379D64C5" w14:textId="1FD91DB7" w:rsidR="00042ACE" w:rsidRPr="006D76B2" w:rsidRDefault="00042ACE" w:rsidP="00E268DA">
      <w:pPr>
        <w:tabs>
          <w:tab w:val="left" w:pos="2340"/>
          <w:tab w:val="left" w:pos="3060"/>
          <w:tab w:val="decimal" w:pos="9720"/>
        </w:tabs>
        <w:ind w:right="-54"/>
      </w:pPr>
      <w:r w:rsidRPr="006D76B2">
        <w:t>HorizontalLine</w:t>
      </w:r>
      <w:r>
        <w:tab/>
      </w:r>
      <w:r w:rsidRPr="006D76B2">
        <w:t>$C118</w:t>
      </w:r>
      <w:r>
        <w:tab/>
      </w:r>
      <w:r w:rsidRPr="006D76B2">
        <w:t>Draw a horizontal line in a pattern</w:t>
      </w:r>
      <w:r>
        <w:tab/>
      </w:r>
      <w:r w:rsidRPr="006D76B2">
        <w:t>-616</w:t>
      </w:r>
    </w:p>
    <w:p w14:paraId="2C2FB761" w14:textId="6755C8E0" w:rsidR="00042ACE" w:rsidRPr="006D76B2" w:rsidRDefault="00042ACE" w:rsidP="00E268DA">
      <w:pPr>
        <w:tabs>
          <w:tab w:val="left" w:pos="2340"/>
          <w:tab w:val="left" w:pos="3060"/>
          <w:tab w:val="decimal" w:pos="9720"/>
        </w:tabs>
        <w:ind w:right="-54"/>
      </w:pPr>
      <w:r w:rsidRPr="006D76B2">
        <w:t>InvertLine</w:t>
      </w:r>
      <w:r>
        <w:tab/>
      </w:r>
      <w:r w:rsidRPr="006D76B2">
        <w:t>$C11B</w:t>
      </w:r>
      <w:r>
        <w:tab/>
      </w:r>
      <w:r w:rsidRPr="006D76B2">
        <w:t>Reverse video a horizontal line</w:t>
      </w:r>
      <w:r>
        <w:tab/>
      </w:r>
      <w:r w:rsidRPr="006D76B2">
        <w:t>-614</w:t>
      </w:r>
    </w:p>
    <w:p w14:paraId="3D9AC799" w14:textId="0ECA4BAA" w:rsidR="00042ACE" w:rsidRPr="006D76B2" w:rsidRDefault="00042ACE" w:rsidP="00E268DA">
      <w:pPr>
        <w:tabs>
          <w:tab w:val="left" w:pos="2340"/>
          <w:tab w:val="left" w:pos="3060"/>
          <w:tab w:val="decimal" w:pos="9720"/>
        </w:tabs>
        <w:ind w:right="-54"/>
      </w:pPr>
      <w:r w:rsidRPr="006D76B2">
        <w:t>ImprintRectangle</w:t>
      </w:r>
      <w:r>
        <w:tab/>
      </w:r>
      <w:r w:rsidRPr="006D76B2">
        <w:t>$C250</w:t>
      </w:r>
      <w:r>
        <w:tab/>
      </w:r>
      <w:r w:rsidRPr="006D76B2">
        <w:t>Copy a box from screen 2 to screen 1</w:t>
      </w:r>
      <w:r>
        <w:tab/>
      </w:r>
      <w:r w:rsidRPr="006D76B2">
        <w:t>-610 i_ImprintRectangle</w:t>
      </w:r>
      <w:r>
        <w:tab/>
      </w:r>
      <w:r w:rsidRPr="006D76B2">
        <w:t>$C253</w:t>
      </w:r>
      <w:r>
        <w:tab/>
      </w:r>
      <w:r w:rsidRPr="006D76B2">
        <w:t xml:space="preserve">Copy a box from screen 2 to screen 1 </w:t>
      </w:r>
      <w:r>
        <w:t xml:space="preserve">/ </w:t>
      </w:r>
      <w:r w:rsidRPr="006D76B2">
        <w:t>inline</w:t>
      </w:r>
      <w:r>
        <w:tab/>
      </w:r>
      <w:r w:rsidRPr="006D76B2">
        <w:t xml:space="preserve">-611 </w:t>
      </w:r>
    </w:p>
    <w:p w14:paraId="75E81DBB" w14:textId="01C566C5" w:rsidR="00042ACE" w:rsidRPr="006D76B2" w:rsidRDefault="00042ACE" w:rsidP="00E268DA">
      <w:pPr>
        <w:tabs>
          <w:tab w:val="left" w:pos="2340"/>
          <w:tab w:val="left" w:pos="3060"/>
          <w:tab w:val="decimal" w:pos="9720"/>
        </w:tabs>
        <w:ind w:right="-54"/>
      </w:pPr>
      <w:r w:rsidRPr="006D76B2">
        <w:t>InvertRectangle</w:t>
      </w:r>
      <w:r>
        <w:tab/>
      </w:r>
      <w:r w:rsidRPr="006D76B2">
        <w:t>$C12A</w:t>
      </w:r>
      <w:r>
        <w:tab/>
      </w:r>
      <w:r w:rsidRPr="006D76B2">
        <w:t>Reverse video a box</w:t>
      </w:r>
      <w:r>
        <w:tab/>
      </w:r>
      <w:r w:rsidRPr="006D76B2">
        <w:t>-612</w:t>
      </w:r>
    </w:p>
    <w:p w14:paraId="24C1353D" w14:textId="756EA1F7" w:rsidR="00042ACE" w:rsidRPr="006D76B2" w:rsidRDefault="00042ACE" w:rsidP="00E268DA">
      <w:pPr>
        <w:tabs>
          <w:tab w:val="left" w:pos="2340"/>
          <w:tab w:val="left" w:pos="3060"/>
          <w:tab w:val="decimal" w:pos="9720"/>
        </w:tabs>
        <w:ind w:right="-54"/>
      </w:pPr>
      <w:r w:rsidRPr="006D76B2">
        <w:t>RecoverLine</w:t>
      </w:r>
      <w:r>
        <w:tab/>
      </w:r>
      <w:r w:rsidRPr="006D76B2">
        <w:t>$C11E</w:t>
      </w:r>
      <w:r>
        <w:tab/>
      </w:r>
      <w:r w:rsidRPr="006D76B2">
        <w:t>Copy a line from screen 2 to screen 1</w:t>
      </w:r>
      <w:r>
        <w:tab/>
      </w:r>
      <w:r w:rsidRPr="006D76B2">
        <w:t>-613</w:t>
      </w:r>
    </w:p>
    <w:p w14:paraId="23242633" w14:textId="304870F7" w:rsidR="00042ACE" w:rsidRPr="006D76B2" w:rsidRDefault="00042ACE" w:rsidP="00E268DA">
      <w:pPr>
        <w:tabs>
          <w:tab w:val="left" w:pos="2340"/>
          <w:tab w:val="left" w:pos="3060"/>
          <w:tab w:val="decimal" w:pos="9720"/>
        </w:tabs>
        <w:ind w:right="-54"/>
      </w:pPr>
      <w:r w:rsidRPr="006D76B2">
        <w:t>Rectangle</w:t>
      </w:r>
      <w:r>
        <w:tab/>
      </w:r>
      <w:r w:rsidRPr="006D76B2">
        <w:t>$C124</w:t>
      </w:r>
      <w:r>
        <w:tab/>
      </w:r>
      <w:r w:rsidRPr="006D76B2">
        <w:t>Fill a box with a pattern</w:t>
      </w:r>
      <w:r>
        <w:tab/>
      </w:r>
      <w:r w:rsidRPr="006D76B2">
        <w:t>-606</w:t>
      </w:r>
    </w:p>
    <w:p w14:paraId="3CDA3F7B" w14:textId="6622822E" w:rsidR="00042ACE" w:rsidRPr="006D76B2" w:rsidRDefault="00042ACE" w:rsidP="00E268DA">
      <w:pPr>
        <w:tabs>
          <w:tab w:val="left" w:pos="2340"/>
          <w:tab w:val="left" w:pos="3060"/>
          <w:tab w:val="decimal" w:pos="9720"/>
        </w:tabs>
        <w:ind w:right="-54"/>
      </w:pPr>
      <w:r w:rsidRPr="006D76B2">
        <w:t>i_Rectangle</w:t>
      </w:r>
      <w:r>
        <w:tab/>
      </w:r>
      <w:r w:rsidRPr="006D76B2">
        <w:t>$C19F</w:t>
      </w:r>
      <w:r>
        <w:tab/>
      </w:r>
      <w:r w:rsidRPr="006D76B2">
        <w:t xml:space="preserve">Fill a box with a pattern </w:t>
      </w:r>
      <w:r>
        <w:t xml:space="preserve">/ </w:t>
      </w:r>
      <w:r w:rsidRPr="006D76B2">
        <w:t>inline</w:t>
      </w:r>
      <w:r>
        <w:tab/>
      </w:r>
      <w:r w:rsidRPr="006D76B2">
        <w:t xml:space="preserve">-607 </w:t>
      </w:r>
    </w:p>
    <w:p w14:paraId="1BC21A11" w14:textId="54E8FF5E" w:rsidR="00042ACE" w:rsidRPr="006D76B2" w:rsidRDefault="00042ACE" w:rsidP="00E268DA">
      <w:pPr>
        <w:tabs>
          <w:tab w:val="left" w:pos="2340"/>
          <w:tab w:val="left" w:pos="3060"/>
          <w:tab w:val="decimal" w:pos="9720"/>
        </w:tabs>
        <w:ind w:right="-54"/>
      </w:pPr>
      <w:r w:rsidRPr="006D76B2">
        <w:t>RecoverRectangle</w:t>
      </w:r>
      <w:r>
        <w:tab/>
      </w:r>
      <w:r w:rsidRPr="006D76B2">
        <w:t>$C12D</w:t>
      </w:r>
      <w:r>
        <w:tab/>
      </w:r>
      <w:r w:rsidRPr="006D76B2">
        <w:t>Copy a box from screen 1 to screen 2</w:t>
      </w:r>
      <w:r>
        <w:tab/>
      </w:r>
      <w:r w:rsidRPr="006D76B2">
        <w:t xml:space="preserve">-608 </w:t>
      </w:r>
    </w:p>
    <w:p w14:paraId="006EC37D" w14:textId="09999F21" w:rsidR="00042ACE" w:rsidRPr="006D76B2" w:rsidRDefault="00042ACE" w:rsidP="00E268DA">
      <w:pPr>
        <w:tabs>
          <w:tab w:val="left" w:pos="2340"/>
          <w:tab w:val="left" w:pos="3060"/>
          <w:tab w:val="decimal" w:pos="9720"/>
        </w:tabs>
        <w:ind w:right="-54"/>
      </w:pPr>
      <w:r w:rsidRPr="006D76B2">
        <w:t>i_RecoverRectangle</w:t>
      </w:r>
      <w:r>
        <w:tab/>
      </w:r>
      <w:r w:rsidRPr="006D76B2">
        <w:t>$C1A5</w:t>
      </w:r>
      <w:r>
        <w:tab/>
      </w:r>
      <w:r w:rsidRPr="006D76B2">
        <w:t xml:space="preserve">Copy a box from screen 1 to screen 2 </w:t>
      </w:r>
      <w:r>
        <w:t>/</w:t>
      </w:r>
      <w:r w:rsidRPr="006D76B2">
        <w:t xml:space="preserve"> inline</w:t>
      </w:r>
      <w:r>
        <w:tab/>
      </w:r>
      <w:r w:rsidRPr="006D76B2">
        <w:t xml:space="preserve">-609 </w:t>
      </w:r>
    </w:p>
    <w:p w14:paraId="344E4690" w14:textId="23E6EB79" w:rsidR="00042ACE" w:rsidRPr="006D76B2" w:rsidRDefault="00042ACE" w:rsidP="00E268DA">
      <w:pPr>
        <w:tabs>
          <w:tab w:val="left" w:pos="2340"/>
          <w:tab w:val="left" w:pos="3060"/>
          <w:tab w:val="decimal" w:pos="9720"/>
        </w:tabs>
        <w:ind w:right="-54"/>
      </w:pPr>
      <w:hyperlink w:anchor="SetNewMode" w:history="1">
        <w:r>
          <w:rPr>
            <w:rStyle w:val="Strong"/>
          </w:rPr>
          <w:t>SetNe</w:t>
        </w:r>
        <w:r>
          <w:rPr>
            <w:rStyle w:val="Strong"/>
          </w:rPr>
          <w:t>w</w:t>
        </w:r>
        <w:r>
          <w:rPr>
            <w:rStyle w:val="Strong"/>
          </w:rPr>
          <w:t>Mode</w:t>
        </w:r>
      </w:hyperlink>
      <w:r>
        <w:tab/>
      </w:r>
      <w:r w:rsidRPr="006D76B2">
        <w:t>$C</w:t>
      </w:r>
      <w:r>
        <w:t>2</w:t>
      </w:r>
      <w:r w:rsidRPr="006D76B2">
        <w:t>D</w:t>
      </w:r>
      <w:r>
        <w:t>D</w:t>
      </w:r>
      <w:r>
        <w:tab/>
      </w:r>
      <w:r w:rsidR="00813204" w:rsidRPr="00813204">
        <w:t>Change GEOS 128 graphics mode (40/80 switch).</w:t>
      </w:r>
      <w:r w:rsidR="00E268DA">
        <w:rPr>
          <w:b/>
          <w:bCs/>
        </w:rPr>
        <w:tab/>
      </w:r>
      <w:r w:rsidR="00E268DA">
        <w:fldChar w:fldCharType="begin"/>
      </w:r>
      <w:r w:rsidR="00E268DA">
        <w:instrText xml:space="preserve"> PAGEREF  SetNewMode \h </w:instrText>
      </w:r>
      <w:r w:rsidR="00E268DA">
        <w:fldChar w:fldCharType="separate"/>
      </w:r>
      <w:r w:rsidR="00AE74F2">
        <w:rPr>
          <w:noProof/>
        </w:rPr>
        <w:t>100</w:t>
      </w:r>
      <w:r w:rsidR="00E268DA">
        <w:fldChar w:fldCharType="end"/>
      </w:r>
    </w:p>
    <w:p w14:paraId="39F5C5FA" w14:textId="7E272C11" w:rsidR="00042ACE" w:rsidRPr="006D76B2" w:rsidRDefault="00042ACE" w:rsidP="00E268DA">
      <w:pPr>
        <w:tabs>
          <w:tab w:val="left" w:pos="2340"/>
          <w:tab w:val="left" w:pos="3060"/>
          <w:tab w:val="decimal" w:pos="9720"/>
        </w:tabs>
        <w:ind w:right="-54"/>
      </w:pPr>
      <w:r w:rsidRPr="006D76B2">
        <w:t>SetPattern</w:t>
      </w:r>
      <w:r>
        <w:tab/>
      </w:r>
      <w:r w:rsidRPr="006D76B2">
        <w:t>$C139</w:t>
      </w:r>
      <w:r>
        <w:tab/>
      </w:r>
      <w:r w:rsidRPr="006D76B2">
        <w:t>Select a fill pattern</w:t>
      </w:r>
      <w:r w:rsidR="00E268DA">
        <w:tab/>
      </w:r>
      <w:r w:rsidRPr="006D76B2">
        <w:t xml:space="preserve">-603 </w:t>
      </w:r>
    </w:p>
    <w:p w14:paraId="24B8C7A0" w14:textId="3FD28BFA" w:rsidR="00042ACE" w:rsidRPr="006D76B2" w:rsidRDefault="00042ACE" w:rsidP="00E268DA">
      <w:pPr>
        <w:tabs>
          <w:tab w:val="left" w:pos="2340"/>
          <w:tab w:val="left" w:pos="3060"/>
          <w:tab w:val="decimal" w:pos="9720"/>
        </w:tabs>
        <w:ind w:right="-54"/>
      </w:pPr>
      <w:r w:rsidRPr="006D76B2">
        <w:t>TestPoint</w:t>
      </w:r>
      <w:r>
        <w:tab/>
      </w:r>
      <w:r w:rsidRPr="006D76B2">
        <w:t>$C13F</w:t>
      </w:r>
      <w:r>
        <w:tab/>
      </w:r>
      <w:r w:rsidRPr="006D76B2">
        <w:t>Test the value of a pixel</w:t>
      </w:r>
      <w:r>
        <w:tab/>
      </w:r>
      <w:r w:rsidRPr="006D76B2">
        <w:t xml:space="preserve">-619 </w:t>
      </w:r>
    </w:p>
    <w:p w14:paraId="5FCEFEF8" w14:textId="0B50BCC8" w:rsidR="00042ACE" w:rsidRPr="006D76B2" w:rsidRDefault="00042ACE" w:rsidP="00E268DA">
      <w:pPr>
        <w:tabs>
          <w:tab w:val="left" w:pos="2340"/>
          <w:tab w:val="left" w:pos="3060"/>
          <w:tab w:val="decimal" w:pos="9720"/>
        </w:tabs>
        <w:ind w:right="-54"/>
      </w:pPr>
      <w:r w:rsidRPr="006D76B2">
        <w:t>VerticalLine</w:t>
      </w:r>
      <w:r>
        <w:tab/>
      </w:r>
      <w:r w:rsidRPr="006D76B2">
        <w:t>$C121</w:t>
      </w:r>
      <w:r>
        <w:tab/>
      </w:r>
      <w:r w:rsidRPr="006D76B2">
        <w:t>Draw a vertical line in a pattern</w:t>
      </w:r>
      <w:r>
        <w:tab/>
      </w:r>
      <w:r w:rsidRPr="006D76B2">
        <w:t xml:space="preserve">-617 </w:t>
      </w:r>
    </w:p>
    <w:p w14:paraId="231852A0" w14:textId="77777777" w:rsidR="00042ACE" w:rsidRDefault="00042ACE" w:rsidP="00177094">
      <w:pPr>
        <w:tabs>
          <w:tab w:val="left" w:pos="2340"/>
          <w:tab w:val="left" w:pos="2430"/>
          <w:tab w:val="left" w:pos="3060"/>
          <w:tab w:val="left" w:pos="3240"/>
          <w:tab w:val="left" w:pos="3600"/>
          <w:tab w:val="left" w:pos="9360"/>
        </w:tabs>
      </w:pPr>
    </w:p>
    <w:p w14:paraId="7E4793D1" w14:textId="37AEA5C6" w:rsidR="006D76B2" w:rsidRPr="0070102D" w:rsidRDefault="00D95B62" w:rsidP="00177094">
      <w:pPr>
        <w:tabs>
          <w:tab w:val="left" w:pos="2340"/>
          <w:tab w:val="left" w:pos="3060"/>
          <w:tab w:val="left" w:pos="3240"/>
        </w:tabs>
      </w:pPr>
      <w:bookmarkStart w:id="89" w:name="math"/>
      <w:bookmarkEnd w:id="89"/>
      <w:r>
        <w:t>math</w:t>
      </w:r>
      <w:bookmarkStart w:id="90" w:name="hC160"/>
      <w:bookmarkEnd w:id="90"/>
    </w:p>
    <w:p w14:paraId="5D6ACB1E" w14:textId="7E2F2B84" w:rsidR="00D95B62" w:rsidRPr="006D76B2" w:rsidRDefault="00D95B62" w:rsidP="00177094">
      <w:pPr>
        <w:tabs>
          <w:tab w:val="left" w:pos="2340"/>
          <w:tab w:val="left" w:pos="2520"/>
          <w:tab w:val="left" w:pos="3060"/>
          <w:tab w:val="left" w:pos="3240"/>
          <w:tab w:val="left" w:pos="3600"/>
          <w:tab w:val="left" w:pos="9090"/>
        </w:tabs>
        <w:ind w:right="-58"/>
      </w:pPr>
      <w:r w:rsidRPr="006D76B2">
        <w:t>----------------</w:t>
      </w:r>
      <w:r w:rsidR="00971A7D">
        <w:t>---</w:t>
      </w:r>
      <w:r w:rsidR="00971A7D">
        <w:tab/>
        <w:t>----</w:t>
      </w:r>
      <w:r w:rsidR="00971A7D">
        <w:tab/>
        <w:t>--------------------------------------------</w:t>
      </w:r>
      <w:r w:rsidR="00177094">
        <w:t>------</w:t>
      </w:r>
      <w:r w:rsidR="00971A7D">
        <w:tab/>
      </w:r>
      <w:r w:rsidR="00177094">
        <w:t xml:space="preserve">  </w:t>
      </w:r>
      <w:r w:rsidR="00971A7D">
        <w:t>---</w:t>
      </w:r>
    </w:p>
    <w:p w14:paraId="3AAE88A1" w14:textId="0AFE4984" w:rsidR="009F588E" w:rsidRPr="00156BD3" w:rsidRDefault="009617B6" w:rsidP="00177094">
      <w:pPr>
        <w:tabs>
          <w:tab w:val="left" w:pos="2340"/>
          <w:tab w:val="left" w:pos="2430"/>
          <w:tab w:val="left" w:pos="3060"/>
          <w:tab w:val="left" w:pos="3240"/>
          <w:tab w:val="decimal" w:pos="9720"/>
        </w:tabs>
      </w:pPr>
      <w:hyperlink w:anchor="BBMult" w:history="1">
        <w:r w:rsidR="009F588E" w:rsidRPr="00080AC4">
          <w:rPr>
            <w:rStyle w:val="Heading3Char"/>
            <w:sz w:val="20"/>
            <w:szCs w:val="20"/>
          </w:rPr>
          <w:t>B</w:t>
        </w:r>
        <w:r w:rsidR="009F588E" w:rsidRPr="00080AC4">
          <w:rPr>
            <w:rStyle w:val="Heading3Char"/>
            <w:sz w:val="20"/>
            <w:szCs w:val="20"/>
          </w:rPr>
          <w:t>B</w:t>
        </w:r>
        <w:r w:rsidR="009F588E" w:rsidRPr="00080AC4">
          <w:rPr>
            <w:rStyle w:val="Heading3Char"/>
            <w:sz w:val="20"/>
            <w:szCs w:val="20"/>
          </w:rPr>
          <w:t>M</w:t>
        </w:r>
        <w:r w:rsidR="009F588E" w:rsidRPr="00080AC4">
          <w:rPr>
            <w:rStyle w:val="Heading3Char"/>
            <w:sz w:val="20"/>
            <w:szCs w:val="20"/>
          </w:rPr>
          <w:t>u</w:t>
        </w:r>
        <w:r w:rsidR="009F588E" w:rsidRPr="00080AC4">
          <w:rPr>
            <w:rStyle w:val="Heading3Char"/>
            <w:sz w:val="20"/>
            <w:szCs w:val="20"/>
          </w:rPr>
          <w:t>lt</w:t>
        </w:r>
      </w:hyperlink>
      <w:r w:rsidR="00156BD3">
        <w:rPr>
          <w:rStyle w:val="Heading3Char"/>
          <w:b w:val="0"/>
          <w:bCs w:val="0"/>
          <w:sz w:val="20"/>
          <w:szCs w:val="20"/>
        </w:rPr>
        <w:tab/>
      </w:r>
      <w:r w:rsidR="009F588E" w:rsidRPr="00156BD3">
        <w:t>C160</w:t>
      </w:r>
      <w:r w:rsidR="009F588E" w:rsidRPr="00156BD3">
        <w:tab/>
      </w:r>
      <w:r w:rsidR="00177094" w:rsidRPr="00177094">
        <w:t>Byte by byte (single-precision) unsigned multiply.</w:t>
      </w:r>
      <w:r w:rsidR="00F77DE5">
        <w:tab/>
      </w:r>
      <w:r w:rsidR="00177094">
        <w:fldChar w:fldCharType="begin"/>
      </w:r>
      <w:r w:rsidR="00177094">
        <w:instrText xml:space="preserve"> PAGEREF  BBMult \h </w:instrText>
      </w:r>
      <w:r w:rsidR="00177094">
        <w:fldChar w:fldCharType="separate"/>
      </w:r>
      <w:r w:rsidR="00AE74F2">
        <w:rPr>
          <w:noProof/>
        </w:rPr>
        <w:t>115</w:t>
      </w:r>
      <w:r w:rsidR="00177094">
        <w:fldChar w:fldCharType="end"/>
      </w:r>
    </w:p>
    <w:bookmarkStart w:id="91" w:name="hC163"/>
    <w:bookmarkEnd w:id="91"/>
    <w:p w14:paraId="4ACA9D20" w14:textId="1C7ED039" w:rsidR="00300C4D" w:rsidRPr="00080AC4" w:rsidRDefault="009617B6" w:rsidP="00177094">
      <w:pPr>
        <w:tabs>
          <w:tab w:val="left" w:pos="2340"/>
          <w:tab w:val="left" w:pos="2430"/>
          <w:tab w:val="left" w:pos="3060"/>
          <w:tab w:val="left" w:pos="3240"/>
          <w:tab w:val="decimal" w:pos="9720"/>
        </w:tabs>
      </w:pPr>
      <w:r w:rsidRPr="00080AC4">
        <w:rPr>
          <w:rStyle w:val="Heading3Char"/>
          <w:sz w:val="20"/>
          <w:szCs w:val="20"/>
        </w:rPr>
        <w:fldChar w:fldCharType="begin"/>
      </w:r>
      <w:r w:rsidR="00AA05AC" w:rsidRPr="00080AC4">
        <w:rPr>
          <w:rStyle w:val="Heading3Char"/>
          <w:sz w:val="20"/>
          <w:szCs w:val="20"/>
        </w:rPr>
        <w:instrText>HYPERLINK  \l "Bmult"</w:instrText>
      </w:r>
      <w:r w:rsidR="00AA05AC" w:rsidRPr="00080AC4">
        <w:rPr>
          <w:rStyle w:val="Heading3Char"/>
          <w:sz w:val="20"/>
          <w:szCs w:val="20"/>
        </w:rPr>
      </w:r>
      <w:r w:rsidRPr="00080AC4">
        <w:rPr>
          <w:rStyle w:val="Heading3Char"/>
          <w:sz w:val="20"/>
          <w:szCs w:val="20"/>
        </w:rPr>
        <w:fldChar w:fldCharType="separate"/>
      </w:r>
      <w:r w:rsidR="00300C4D" w:rsidRPr="00080AC4">
        <w:rPr>
          <w:rStyle w:val="Heading3Char"/>
          <w:sz w:val="20"/>
          <w:szCs w:val="20"/>
        </w:rPr>
        <w:t>Bm</w:t>
      </w:r>
      <w:r w:rsidR="00300C4D" w:rsidRPr="00080AC4">
        <w:rPr>
          <w:rStyle w:val="Heading3Char"/>
          <w:sz w:val="20"/>
          <w:szCs w:val="20"/>
        </w:rPr>
        <w:t>u</w:t>
      </w:r>
      <w:r w:rsidR="00300C4D" w:rsidRPr="00080AC4">
        <w:rPr>
          <w:rStyle w:val="Heading3Char"/>
          <w:sz w:val="20"/>
          <w:szCs w:val="20"/>
        </w:rPr>
        <w:t>l</w:t>
      </w:r>
      <w:r w:rsidR="00300C4D" w:rsidRPr="00080AC4">
        <w:rPr>
          <w:rStyle w:val="Heading3Char"/>
          <w:sz w:val="20"/>
          <w:szCs w:val="20"/>
        </w:rPr>
        <w:t>t</w:t>
      </w:r>
      <w:r w:rsidRPr="00080AC4">
        <w:rPr>
          <w:rStyle w:val="Heading3Char"/>
          <w:sz w:val="20"/>
          <w:szCs w:val="20"/>
        </w:rPr>
        <w:fldChar w:fldCharType="end"/>
      </w:r>
      <w:r w:rsidR="00156BD3" w:rsidRPr="00080AC4">
        <w:rPr>
          <w:rStyle w:val="Heading3Char"/>
          <w:sz w:val="20"/>
          <w:szCs w:val="20"/>
        </w:rPr>
        <w:tab/>
      </w:r>
      <w:r w:rsidR="00300C4D" w:rsidRPr="00080AC4">
        <w:t xml:space="preserve">C163 </w:t>
      </w:r>
      <w:r w:rsidR="00300C4D" w:rsidRPr="00080AC4">
        <w:tab/>
      </w:r>
      <w:r w:rsidR="0051461A" w:rsidRPr="0051461A">
        <w:t>Byte by word unsigned multiply.</w:t>
      </w:r>
      <w:r w:rsidR="00F77DE5" w:rsidRPr="00080AC4">
        <w:tab/>
      </w:r>
      <w:r w:rsidR="00177094">
        <w:fldChar w:fldCharType="begin"/>
      </w:r>
      <w:r w:rsidR="00177094">
        <w:instrText xml:space="preserve"> PAGEREF  Bmult \h </w:instrText>
      </w:r>
      <w:r w:rsidR="00177094">
        <w:fldChar w:fldCharType="separate"/>
      </w:r>
      <w:r w:rsidR="00AE74F2">
        <w:rPr>
          <w:noProof/>
        </w:rPr>
        <w:t>116</w:t>
      </w:r>
      <w:r w:rsidR="00177094">
        <w:fldChar w:fldCharType="end"/>
      </w:r>
    </w:p>
    <w:bookmarkStart w:id="92" w:name="hC16F"/>
    <w:bookmarkEnd w:id="92"/>
    <w:p w14:paraId="74F32F3F" w14:textId="48E9E9B1" w:rsidR="009E763C" w:rsidRPr="006D76B2" w:rsidRDefault="009E763C" w:rsidP="00177094">
      <w:pPr>
        <w:tabs>
          <w:tab w:val="left" w:pos="2340"/>
          <w:tab w:val="left" w:pos="2430"/>
          <w:tab w:val="left" w:pos="3060"/>
          <w:tab w:val="left" w:pos="3240"/>
          <w:tab w:val="decimal" w:pos="9720"/>
        </w:tabs>
      </w:pPr>
      <w:r w:rsidRPr="00080AC4">
        <w:fldChar w:fldCharType="begin"/>
      </w:r>
      <w:r w:rsidRPr="00080AC4">
        <w:instrText>HYPERLINK  \l "Dabs"</w:instrText>
      </w:r>
      <w:r w:rsidRPr="00080AC4">
        <w:fldChar w:fldCharType="separate"/>
      </w:r>
      <w:r w:rsidRPr="00080AC4">
        <w:rPr>
          <w:rStyle w:val="Strong"/>
        </w:rPr>
        <w:t>Da</w:t>
      </w:r>
      <w:r w:rsidRPr="00080AC4">
        <w:rPr>
          <w:rStyle w:val="Strong"/>
        </w:rPr>
        <w:t>b</w:t>
      </w:r>
      <w:r w:rsidRPr="00080AC4">
        <w:rPr>
          <w:rStyle w:val="Strong"/>
        </w:rPr>
        <w:t>s</w:t>
      </w:r>
      <w:r w:rsidRPr="00080AC4">
        <w:rPr>
          <w:rStyle w:val="Strong"/>
        </w:rPr>
        <w:fldChar w:fldCharType="end"/>
      </w:r>
      <w:r w:rsidR="00156BD3">
        <w:rPr>
          <w:rStyle w:val="Strong"/>
          <w:b w:val="0"/>
          <w:bCs w:val="0"/>
        </w:rPr>
        <w:tab/>
      </w:r>
      <w:r w:rsidRPr="00156BD3">
        <w:t>C16F</w:t>
      </w:r>
      <w:r w:rsidR="00156BD3">
        <w:tab/>
      </w:r>
      <w:r w:rsidR="0051461A" w:rsidRPr="0051461A">
        <w:t>Double-precision signed absolute value.</w:t>
      </w:r>
      <w:r w:rsidR="00896D7A">
        <w:tab/>
      </w:r>
      <w:r w:rsidR="00177094">
        <w:fldChar w:fldCharType="begin"/>
      </w:r>
      <w:r w:rsidR="00177094">
        <w:instrText xml:space="preserve"> PAGEREF  Dabs \h </w:instrText>
      </w:r>
      <w:r w:rsidR="00177094">
        <w:fldChar w:fldCharType="separate"/>
      </w:r>
      <w:r w:rsidR="00AE74F2">
        <w:rPr>
          <w:noProof/>
        </w:rPr>
        <w:t>117</w:t>
      </w:r>
      <w:r w:rsidR="00177094">
        <w:fldChar w:fldCharType="end"/>
      </w:r>
    </w:p>
    <w:bookmarkStart w:id="93" w:name="hC175"/>
    <w:bookmarkEnd w:id="93"/>
    <w:p w14:paraId="14B4A465" w14:textId="1AFEE8B7" w:rsidR="000571ED" w:rsidRDefault="009617B6" w:rsidP="00177094">
      <w:pPr>
        <w:tabs>
          <w:tab w:val="left" w:pos="2340"/>
          <w:tab w:val="left" w:pos="2430"/>
          <w:tab w:val="left" w:pos="3060"/>
          <w:tab w:val="left" w:pos="3240"/>
          <w:tab w:val="decimal" w:pos="9720"/>
        </w:tabs>
      </w:pPr>
      <w:r w:rsidRPr="00080AC4">
        <w:fldChar w:fldCharType="begin"/>
      </w:r>
      <w:r w:rsidR="00AA05AC" w:rsidRPr="00080AC4">
        <w:instrText>HYPERLINK  \l "DDec"</w:instrText>
      </w:r>
      <w:r w:rsidRPr="00080AC4">
        <w:fldChar w:fldCharType="separate"/>
      </w:r>
      <w:r w:rsidR="00F12A82" w:rsidRPr="00080AC4">
        <w:rPr>
          <w:rStyle w:val="Strong"/>
        </w:rPr>
        <w:t>Dd</w:t>
      </w:r>
      <w:r w:rsidR="00F12A82" w:rsidRPr="00080AC4">
        <w:rPr>
          <w:rStyle w:val="Strong"/>
        </w:rPr>
        <w:t>e</w:t>
      </w:r>
      <w:r w:rsidR="00F12A82" w:rsidRPr="00080AC4">
        <w:rPr>
          <w:rStyle w:val="Strong"/>
        </w:rPr>
        <w:t>c</w:t>
      </w:r>
      <w:r w:rsidRPr="00080AC4">
        <w:rPr>
          <w:rStyle w:val="Strong"/>
        </w:rPr>
        <w:fldChar w:fldCharType="end"/>
      </w:r>
      <w:r w:rsidR="000571ED" w:rsidRPr="000571ED">
        <w:tab/>
      </w:r>
      <w:r w:rsidR="001E094C" w:rsidRPr="000571ED">
        <w:t>C175</w:t>
      </w:r>
      <w:r w:rsidR="001E094C" w:rsidRPr="000571ED">
        <w:tab/>
      </w:r>
      <w:bookmarkStart w:id="94" w:name="hC169"/>
      <w:bookmarkEnd w:id="94"/>
      <w:r w:rsidR="0051461A" w:rsidRPr="0051461A">
        <w:t>Double-precis</w:t>
      </w:r>
      <w:r w:rsidR="00F66316">
        <w:t>i</w:t>
      </w:r>
      <w:r w:rsidR="0051461A" w:rsidRPr="0051461A">
        <w:t>on unsigned decrement.</w:t>
      </w:r>
      <w:r w:rsidR="00896D7A">
        <w:tab/>
      </w:r>
      <w:r w:rsidR="00896D7A">
        <w:fldChar w:fldCharType="begin"/>
      </w:r>
      <w:r w:rsidR="00896D7A">
        <w:instrText xml:space="preserve"> PAGEREF  Ddec \h </w:instrText>
      </w:r>
      <w:r w:rsidR="00896D7A">
        <w:fldChar w:fldCharType="separate"/>
      </w:r>
      <w:r w:rsidR="00AE74F2">
        <w:rPr>
          <w:noProof/>
        </w:rPr>
        <w:t>118</w:t>
      </w:r>
      <w:r w:rsidR="00896D7A">
        <w:fldChar w:fldCharType="end"/>
      </w:r>
    </w:p>
    <w:p w14:paraId="52459193" w14:textId="69FBA5F7" w:rsidR="00EE471F" w:rsidRPr="000571ED" w:rsidRDefault="00AA05AC" w:rsidP="00177094">
      <w:pPr>
        <w:tabs>
          <w:tab w:val="left" w:pos="2340"/>
          <w:tab w:val="left" w:pos="2430"/>
          <w:tab w:val="left" w:pos="3060"/>
          <w:tab w:val="left" w:pos="3240"/>
          <w:tab w:val="decimal" w:pos="9720"/>
        </w:tabs>
      </w:pPr>
      <w:hyperlink w:anchor="Ddiv" w:history="1">
        <w:hyperlink w:anchor="Ddiv" w:history="1">
          <w:r w:rsidR="001C7A58" w:rsidRPr="00080AC4">
            <w:rPr>
              <w:rStyle w:val="Strong"/>
            </w:rPr>
            <w:t>D</w:t>
          </w:r>
          <w:r w:rsidR="001C7A58" w:rsidRPr="00080AC4">
            <w:rPr>
              <w:rStyle w:val="Strong"/>
            </w:rPr>
            <w:t>d</w:t>
          </w:r>
          <w:r w:rsidR="001C7A58" w:rsidRPr="00080AC4">
            <w:rPr>
              <w:rStyle w:val="Strong"/>
            </w:rPr>
            <w:t>i</w:t>
          </w:r>
          <w:r w:rsidR="001C7A58" w:rsidRPr="00080AC4">
            <w:rPr>
              <w:rStyle w:val="Strong"/>
            </w:rPr>
            <w:t>v</w:t>
          </w:r>
        </w:hyperlink>
      </w:hyperlink>
      <w:r w:rsidR="000571ED">
        <w:rPr>
          <w:rStyle w:val="Strong"/>
          <w:b w:val="0"/>
          <w:bCs w:val="0"/>
        </w:rPr>
        <w:tab/>
      </w:r>
      <w:r w:rsidR="00EE471F" w:rsidRPr="000571ED">
        <w:t>C169</w:t>
      </w:r>
      <w:r w:rsidR="00EE471F" w:rsidRPr="000571ED">
        <w:tab/>
      </w:r>
      <w:r w:rsidR="0051461A" w:rsidRPr="0051461A">
        <w:t>Double-precision unsigned division.</w:t>
      </w:r>
      <w:r w:rsidR="00896D7A">
        <w:tab/>
      </w:r>
      <w:r w:rsidR="00896D7A">
        <w:fldChar w:fldCharType="begin"/>
      </w:r>
      <w:r w:rsidR="00896D7A">
        <w:instrText xml:space="preserve"> PAGEREF  Ddiv \h </w:instrText>
      </w:r>
      <w:r w:rsidR="00896D7A">
        <w:fldChar w:fldCharType="separate"/>
      </w:r>
      <w:r w:rsidR="00AE74F2">
        <w:rPr>
          <w:noProof/>
        </w:rPr>
        <w:t>119</w:t>
      </w:r>
      <w:r w:rsidR="00896D7A">
        <w:fldChar w:fldCharType="end"/>
      </w:r>
    </w:p>
    <w:bookmarkStart w:id="95" w:name="hC166"/>
    <w:bookmarkEnd w:id="95"/>
    <w:p w14:paraId="387DEEB5" w14:textId="00E8E0E2" w:rsidR="00AF465D" w:rsidRPr="000571ED" w:rsidRDefault="00AF465D" w:rsidP="00177094">
      <w:pPr>
        <w:tabs>
          <w:tab w:val="left" w:pos="2340"/>
          <w:tab w:val="left" w:pos="2430"/>
          <w:tab w:val="left" w:pos="3060"/>
          <w:tab w:val="left" w:pos="3240"/>
          <w:tab w:val="decimal" w:pos="9720"/>
        </w:tabs>
      </w:pPr>
      <w:r w:rsidRPr="00080AC4">
        <w:fldChar w:fldCharType="begin"/>
      </w:r>
      <w:r w:rsidRPr="00080AC4">
        <w:instrText>HYPERLINK  \l "DMult"</w:instrText>
      </w:r>
      <w:r w:rsidRPr="00080AC4">
        <w:fldChar w:fldCharType="separate"/>
      </w:r>
      <w:r w:rsidRPr="00080AC4">
        <w:rPr>
          <w:rStyle w:val="Strong"/>
        </w:rPr>
        <w:t>DM</w:t>
      </w:r>
      <w:r w:rsidRPr="00080AC4">
        <w:rPr>
          <w:rStyle w:val="Strong"/>
        </w:rPr>
        <w:t>u</w:t>
      </w:r>
      <w:r w:rsidRPr="00080AC4">
        <w:rPr>
          <w:rStyle w:val="Strong"/>
        </w:rPr>
        <w:t>lt</w:t>
      </w:r>
      <w:r w:rsidRPr="00080AC4">
        <w:rPr>
          <w:rStyle w:val="Strong"/>
        </w:rPr>
        <w:fldChar w:fldCharType="end"/>
      </w:r>
      <w:r w:rsidR="000571ED">
        <w:rPr>
          <w:rStyle w:val="Strong"/>
          <w:b w:val="0"/>
          <w:bCs w:val="0"/>
        </w:rPr>
        <w:tab/>
      </w:r>
      <w:r w:rsidRPr="000571ED">
        <w:t xml:space="preserve">C166 </w:t>
      </w:r>
      <w:r w:rsidRPr="000571ED">
        <w:tab/>
      </w:r>
      <w:r w:rsidR="0051461A" w:rsidRPr="0051461A">
        <w:t>Double-precision unsigned multiply.</w:t>
      </w:r>
      <w:r w:rsidR="00896D7A">
        <w:tab/>
      </w:r>
      <w:r w:rsidR="00896D7A">
        <w:fldChar w:fldCharType="begin"/>
      </w:r>
      <w:r w:rsidR="00896D7A">
        <w:instrText xml:space="preserve"> PAGEREF  DMult \h </w:instrText>
      </w:r>
      <w:r w:rsidR="00896D7A">
        <w:fldChar w:fldCharType="separate"/>
      </w:r>
      <w:r w:rsidR="00AE74F2">
        <w:rPr>
          <w:noProof/>
        </w:rPr>
        <w:t>121</w:t>
      </w:r>
      <w:r w:rsidR="00896D7A">
        <w:fldChar w:fldCharType="end"/>
      </w:r>
    </w:p>
    <w:bookmarkStart w:id="96" w:name="hC172"/>
    <w:bookmarkEnd w:id="96"/>
    <w:p w14:paraId="367BD67B" w14:textId="284192A6" w:rsidR="006D76B2" w:rsidRPr="000571ED" w:rsidRDefault="009617B6" w:rsidP="00177094">
      <w:pPr>
        <w:tabs>
          <w:tab w:val="left" w:pos="2340"/>
          <w:tab w:val="left" w:pos="2430"/>
          <w:tab w:val="left" w:pos="3060"/>
          <w:tab w:val="left" w:pos="3240"/>
          <w:tab w:val="decimal" w:pos="9720"/>
        </w:tabs>
      </w:pPr>
      <w:r w:rsidRPr="00080AC4">
        <w:fldChar w:fldCharType="begin"/>
      </w:r>
      <w:r w:rsidR="00AA05AC" w:rsidRPr="00080AC4">
        <w:instrText>HYPERLINK  \l "Dnegate"</w:instrText>
      </w:r>
      <w:r w:rsidRPr="00080AC4">
        <w:fldChar w:fldCharType="separate"/>
      </w:r>
      <w:r w:rsidR="000B2DFD" w:rsidRPr="00080AC4">
        <w:rPr>
          <w:rStyle w:val="Strong"/>
        </w:rPr>
        <w:t>Dn</w:t>
      </w:r>
      <w:r w:rsidR="000B2DFD" w:rsidRPr="00080AC4">
        <w:rPr>
          <w:rStyle w:val="Strong"/>
        </w:rPr>
        <w:t>e</w:t>
      </w:r>
      <w:r w:rsidR="000B2DFD" w:rsidRPr="00080AC4">
        <w:rPr>
          <w:rStyle w:val="Strong"/>
        </w:rPr>
        <w:t>g</w:t>
      </w:r>
      <w:r w:rsidR="000B2DFD" w:rsidRPr="00080AC4">
        <w:rPr>
          <w:rStyle w:val="Strong"/>
        </w:rPr>
        <w:t>a</w:t>
      </w:r>
      <w:r w:rsidR="000B2DFD" w:rsidRPr="00080AC4">
        <w:rPr>
          <w:rStyle w:val="Strong"/>
        </w:rPr>
        <w:t>t</w:t>
      </w:r>
      <w:r w:rsidR="000B2DFD" w:rsidRPr="00080AC4">
        <w:rPr>
          <w:rStyle w:val="Strong"/>
        </w:rPr>
        <w:t>e</w:t>
      </w:r>
      <w:r w:rsidRPr="00080AC4">
        <w:rPr>
          <w:rStyle w:val="Strong"/>
        </w:rPr>
        <w:fldChar w:fldCharType="end"/>
      </w:r>
      <w:r w:rsidR="000571ED">
        <w:rPr>
          <w:rStyle w:val="Strong"/>
          <w:b w:val="0"/>
          <w:bCs w:val="0"/>
        </w:rPr>
        <w:tab/>
      </w:r>
      <w:r w:rsidR="006D76B2" w:rsidRPr="000571ED">
        <w:t>C172</w:t>
      </w:r>
      <w:r w:rsidR="006D76B2" w:rsidRPr="000571ED">
        <w:tab/>
      </w:r>
      <w:r w:rsidR="0051461A" w:rsidRPr="0051461A">
        <w:t>Double-precision signed negation.</w:t>
      </w:r>
      <w:r w:rsidR="00896D7A">
        <w:tab/>
      </w:r>
      <w:r w:rsidR="00896D7A">
        <w:fldChar w:fldCharType="begin"/>
      </w:r>
      <w:r w:rsidR="00896D7A">
        <w:instrText xml:space="preserve"> PAGEREF  Dnegate \h </w:instrText>
      </w:r>
      <w:r w:rsidR="00896D7A">
        <w:fldChar w:fldCharType="separate"/>
      </w:r>
      <w:r w:rsidR="00AE74F2">
        <w:rPr>
          <w:noProof/>
        </w:rPr>
        <w:t>122</w:t>
      </w:r>
      <w:r w:rsidR="00896D7A">
        <w:fldChar w:fldCharType="end"/>
      </w:r>
    </w:p>
    <w:bookmarkStart w:id="97" w:name="hC16C"/>
    <w:bookmarkEnd w:id="97"/>
    <w:p w14:paraId="730A4B97" w14:textId="0076AEE8" w:rsidR="006D76B2" w:rsidRPr="000571ED" w:rsidRDefault="00AD605D" w:rsidP="00177094">
      <w:pPr>
        <w:tabs>
          <w:tab w:val="left" w:pos="2340"/>
          <w:tab w:val="left" w:pos="2430"/>
          <w:tab w:val="left" w:pos="3060"/>
          <w:tab w:val="left" w:pos="3240"/>
          <w:tab w:val="decimal" w:pos="9720"/>
        </w:tabs>
      </w:pPr>
      <w:r w:rsidRPr="00080AC4">
        <w:fldChar w:fldCharType="begin"/>
      </w:r>
      <w:r w:rsidRPr="00080AC4">
        <w:instrText>HYPERLINK  \l "DSDiv"</w:instrText>
      </w:r>
      <w:r w:rsidRPr="00080AC4">
        <w:fldChar w:fldCharType="separate"/>
      </w:r>
      <w:r w:rsidRPr="00080AC4">
        <w:rPr>
          <w:rStyle w:val="Strong"/>
        </w:rPr>
        <w:t>DSD</w:t>
      </w:r>
      <w:r w:rsidRPr="00080AC4">
        <w:rPr>
          <w:rStyle w:val="Strong"/>
        </w:rPr>
        <w:t>i</w:t>
      </w:r>
      <w:r w:rsidRPr="00080AC4">
        <w:rPr>
          <w:rStyle w:val="Strong"/>
        </w:rPr>
        <w:t>v</w:t>
      </w:r>
      <w:r w:rsidRPr="00080AC4">
        <w:rPr>
          <w:rStyle w:val="Strong"/>
        </w:rPr>
        <w:fldChar w:fldCharType="end"/>
      </w:r>
      <w:r w:rsidR="000571ED">
        <w:rPr>
          <w:rStyle w:val="Strong"/>
          <w:b w:val="0"/>
          <w:bCs w:val="0"/>
        </w:rPr>
        <w:tab/>
      </w:r>
      <w:r w:rsidR="006D76B2" w:rsidRPr="000571ED">
        <w:t>C16C</w:t>
      </w:r>
      <w:r w:rsidR="006D76B2" w:rsidRPr="000571ED">
        <w:tab/>
      </w:r>
      <w:r w:rsidR="0051461A" w:rsidRPr="0051461A">
        <w:t>Double-precision signed division.</w:t>
      </w:r>
      <w:r w:rsidR="00896D7A">
        <w:tab/>
      </w:r>
      <w:r w:rsidR="00896D7A">
        <w:fldChar w:fldCharType="begin"/>
      </w:r>
      <w:r w:rsidR="00896D7A">
        <w:instrText xml:space="preserve"> PAGEREF  DSDiv \h </w:instrText>
      </w:r>
      <w:r w:rsidR="00896D7A">
        <w:fldChar w:fldCharType="separate"/>
      </w:r>
      <w:r w:rsidR="00AE74F2">
        <w:rPr>
          <w:noProof/>
        </w:rPr>
        <w:t>123</w:t>
      </w:r>
      <w:r w:rsidR="00896D7A">
        <w:fldChar w:fldCharType="end"/>
      </w:r>
    </w:p>
    <w:bookmarkStart w:id="98" w:name="hC15D"/>
    <w:bookmarkEnd w:id="98"/>
    <w:p w14:paraId="08D6B8DA" w14:textId="56602A02" w:rsidR="00A658EC" w:rsidRPr="000571ED" w:rsidRDefault="00A658EC" w:rsidP="00177094">
      <w:pPr>
        <w:tabs>
          <w:tab w:val="left" w:pos="2340"/>
          <w:tab w:val="left" w:pos="2430"/>
          <w:tab w:val="left" w:pos="3060"/>
          <w:tab w:val="left" w:pos="3240"/>
          <w:tab w:val="decimal" w:pos="9720"/>
        </w:tabs>
      </w:pPr>
      <w:r w:rsidRPr="00080AC4">
        <w:fldChar w:fldCharType="begin"/>
      </w:r>
      <w:r w:rsidRPr="00080AC4">
        <w:instrText>HYPERLINK  \l "DShiftLeft"</w:instrText>
      </w:r>
      <w:r w:rsidRPr="00080AC4">
        <w:fldChar w:fldCharType="separate"/>
      </w:r>
      <w:r w:rsidRPr="00080AC4">
        <w:rPr>
          <w:rStyle w:val="Strong"/>
        </w:rPr>
        <w:t>DShiftL</w:t>
      </w:r>
      <w:r w:rsidRPr="00080AC4">
        <w:rPr>
          <w:rStyle w:val="Strong"/>
        </w:rPr>
        <w:t>e</w:t>
      </w:r>
      <w:r w:rsidRPr="00080AC4">
        <w:rPr>
          <w:rStyle w:val="Strong"/>
        </w:rPr>
        <w:t>ft</w:t>
      </w:r>
      <w:r w:rsidRPr="00080AC4">
        <w:rPr>
          <w:rStyle w:val="Strong"/>
        </w:rPr>
        <w:fldChar w:fldCharType="end"/>
      </w:r>
      <w:r w:rsidR="000571ED">
        <w:rPr>
          <w:rStyle w:val="Strong"/>
          <w:b w:val="0"/>
          <w:bCs w:val="0"/>
        </w:rPr>
        <w:tab/>
      </w:r>
      <w:r w:rsidR="006D76B2" w:rsidRPr="000571ED">
        <w:t>C15D</w:t>
      </w:r>
      <w:r w:rsidR="006D76B2" w:rsidRPr="000571ED">
        <w:tab/>
      </w:r>
      <w:r w:rsidR="0051461A" w:rsidRPr="0051461A">
        <w:t>Double-precision left shift (zeros shifted in).</w:t>
      </w:r>
      <w:r w:rsidR="00896D7A">
        <w:tab/>
      </w:r>
      <w:r w:rsidR="00896D7A">
        <w:fldChar w:fldCharType="begin"/>
      </w:r>
      <w:r w:rsidR="00896D7A">
        <w:instrText xml:space="preserve"> PAGEREF  DShiftLeft \h </w:instrText>
      </w:r>
      <w:r w:rsidR="00896D7A">
        <w:fldChar w:fldCharType="separate"/>
      </w:r>
      <w:r w:rsidR="00AE74F2">
        <w:rPr>
          <w:noProof/>
        </w:rPr>
        <w:t>124</w:t>
      </w:r>
      <w:r w:rsidR="00896D7A">
        <w:fldChar w:fldCharType="end"/>
      </w:r>
    </w:p>
    <w:bookmarkStart w:id="99" w:name="hC262"/>
    <w:bookmarkEnd w:id="99"/>
    <w:p w14:paraId="6D2B2D7D" w14:textId="0B4C5A9E" w:rsidR="006D76B2" w:rsidRPr="000571ED" w:rsidRDefault="008635D5" w:rsidP="00177094">
      <w:pPr>
        <w:tabs>
          <w:tab w:val="left" w:pos="2340"/>
          <w:tab w:val="left" w:pos="2430"/>
          <w:tab w:val="left" w:pos="3060"/>
          <w:tab w:val="left" w:pos="3240"/>
          <w:tab w:val="decimal" w:pos="9720"/>
        </w:tabs>
      </w:pPr>
      <w:r w:rsidRPr="00080AC4">
        <w:fldChar w:fldCharType="begin"/>
      </w:r>
      <w:r w:rsidRPr="00080AC4">
        <w:instrText>HYPERLINK  \l "DShiftRight"</w:instrText>
      </w:r>
      <w:r w:rsidRPr="00080AC4">
        <w:fldChar w:fldCharType="separate"/>
      </w:r>
      <w:r w:rsidRPr="00080AC4">
        <w:rPr>
          <w:rStyle w:val="Strong"/>
        </w:rPr>
        <w:t>DShiftR</w:t>
      </w:r>
      <w:r w:rsidRPr="00080AC4">
        <w:rPr>
          <w:rStyle w:val="Strong"/>
        </w:rPr>
        <w:t>i</w:t>
      </w:r>
      <w:r w:rsidRPr="00080AC4">
        <w:rPr>
          <w:rStyle w:val="Strong"/>
        </w:rPr>
        <w:t>g</w:t>
      </w:r>
      <w:r w:rsidRPr="00080AC4">
        <w:rPr>
          <w:rStyle w:val="Strong"/>
        </w:rPr>
        <w:t>h</w:t>
      </w:r>
      <w:r w:rsidRPr="00080AC4">
        <w:rPr>
          <w:rStyle w:val="Strong"/>
        </w:rPr>
        <w:t>t</w:t>
      </w:r>
      <w:r w:rsidRPr="00080AC4">
        <w:rPr>
          <w:rStyle w:val="Strong"/>
        </w:rPr>
        <w:fldChar w:fldCharType="end"/>
      </w:r>
      <w:r w:rsidR="000571ED">
        <w:rPr>
          <w:rStyle w:val="Strong"/>
          <w:b w:val="0"/>
          <w:bCs w:val="0"/>
        </w:rPr>
        <w:tab/>
      </w:r>
      <w:r w:rsidR="006D76B2" w:rsidRPr="000571ED">
        <w:t>C262</w:t>
      </w:r>
      <w:r w:rsidR="006D76B2" w:rsidRPr="000571ED">
        <w:tab/>
      </w:r>
      <w:r w:rsidR="0051461A" w:rsidRPr="0051461A">
        <w:t>Double-precision right shift (zeros shifted in).</w:t>
      </w:r>
      <w:r w:rsidR="00896D7A">
        <w:tab/>
      </w:r>
      <w:r w:rsidR="00896D7A">
        <w:fldChar w:fldCharType="begin"/>
      </w:r>
      <w:r w:rsidR="00896D7A">
        <w:instrText xml:space="preserve"> PAGEREF  DShiftRight \h </w:instrText>
      </w:r>
      <w:r w:rsidR="00896D7A">
        <w:fldChar w:fldCharType="separate"/>
      </w:r>
      <w:r w:rsidR="00AE74F2">
        <w:rPr>
          <w:noProof/>
        </w:rPr>
        <w:t>125</w:t>
      </w:r>
      <w:r w:rsidR="00896D7A">
        <w:fldChar w:fldCharType="end"/>
      </w:r>
    </w:p>
    <w:p w14:paraId="50DDF2C9" w14:textId="77777777" w:rsidR="006D76B2" w:rsidRPr="000571ED" w:rsidRDefault="006D76B2" w:rsidP="00177094">
      <w:pPr>
        <w:tabs>
          <w:tab w:val="left" w:pos="3060"/>
        </w:tabs>
      </w:pPr>
    </w:p>
    <w:p w14:paraId="6DB7E87A" w14:textId="24A03B7D" w:rsidR="006D76B2" w:rsidRPr="0070102D" w:rsidRDefault="00D95B62" w:rsidP="009C273E">
      <w:pPr>
        <w:tabs>
          <w:tab w:val="left" w:pos="3060"/>
        </w:tabs>
      </w:pPr>
      <w:bookmarkStart w:id="100" w:name="memory"/>
      <w:bookmarkEnd w:id="100"/>
      <w:r>
        <w:t>memory</w:t>
      </w:r>
    </w:p>
    <w:p w14:paraId="2531DBA9" w14:textId="77777777" w:rsidR="00234F34" w:rsidRPr="006D76B2" w:rsidRDefault="00234F34" w:rsidP="00234F34">
      <w:pPr>
        <w:tabs>
          <w:tab w:val="left" w:pos="2340"/>
          <w:tab w:val="left" w:pos="2520"/>
          <w:tab w:val="left" w:pos="3060"/>
          <w:tab w:val="left" w:pos="3240"/>
          <w:tab w:val="left" w:pos="3600"/>
          <w:tab w:val="left" w:pos="9090"/>
        </w:tabs>
        <w:ind w:right="-58"/>
      </w:pPr>
      <w:r w:rsidRPr="006D76B2">
        <w:t>----------------</w:t>
      </w:r>
      <w:r>
        <w:t>---</w:t>
      </w:r>
      <w:r>
        <w:tab/>
        <w:t>----</w:t>
      </w:r>
      <w:r>
        <w:tab/>
        <w:t>--------------------------------------------------</w:t>
      </w:r>
      <w:r>
        <w:tab/>
        <w:t xml:space="preserve">  ---</w:t>
      </w:r>
    </w:p>
    <w:p w14:paraId="28871D4F" w14:textId="3ECDE6C8" w:rsidR="00FA611C" w:rsidRPr="00156BD3" w:rsidRDefault="009617B6" w:rsidP="00234F34">
      <w:pPr>
        <w:tabs>
          <w:tab w:val="left" w:pos="2340"/>
          <w:tab w:val="left" w:pos="3060"/>
          <w:tab w:val="decimal" w:pos="9720"/>
        </w:tabs>
      </w:pPr>
      <w:hyperlink w:anchor="ClearRam" w:history="1">
        <w:r w:rsidR="000840EB" w:rsidRPr="00080AC4">
          <w:rPr>
            <w:rStyle w:val="Strong"/>
          </w:rPr>
          <w:t>Cle</w:t>
        </w:r>
        <w:r w:rsidR="000840EB" w:rsidRPr="00080AC4">
          <w:rPr>
            <w:rStyle w:val="Strong"/>
          </w:rPr>
          <w:t>a</w:t>
        </w:r>
        <w:r w:rsidR="000840EB" w:rsidRPr="00080AC4">
          <w:rPr>
            <w:rStyle w:val="Strong"/>
          </w:rPr>
          <w:t>rRam</w:t>
        </w:r>
      </w:hyperlink>
      <w:r w:rsidR="00FA611C">
        <w:rPr>
          <w:rStyle w:val="Strong"/>
        </w:rPr>
        <w:tab/>
      </w:r>
      <w:r w:rsidR="000840EB" w:rsidRPr="00FA611C">
        <w:t>$C178</w:t>
      </w:r>
      <w:r w:rsidR="000840EB" w:rsidRPr="00FA611C">
        <w:tab/>
      </w:r>
      <w:r w:rsidR="009C273E" w:rsidRPr="0051461A">
        <w:t>Clear memory to $00.</w:t>
      </w:r>
      <w:r w:rsidR="00FA611C">
        <w:tab/>
      </w:r>
      <w:r w:rsidR="00FA611C">
        <w:fldChar w:fldCharType="begin"/>
      </w:r>
      <w:r w:rsidR="00FA611C">
        <w:instrText xml:space="preserve"> PAGEREF  ClearRam \h </w:instrText>
      </w:r>
      <w:r w:rsidR="00FA611C">
        <w:fldChar w:fldCharType="separate"/>
      </w:r>
      <w:r w:rsidR="00AE74F2">
        <w:rPr>
          <w:noProof/>
        </w:rPr>
        <w:t>127</w:t>
      </w:r>
      <w:r w:rsidR="00FA611C">
        <w:fldChar w:fldCharType="end"/>
      </w:r>
    </w:p>
    <w:p w14:paraId="782072CF" w14:textId="436B41A0" w:rsidR="00126E36" w:rsidRPr="00FA611C" w:rsidRDefault="009617B6" w:rsidP="00234F34">
      <w:pPr>
        <w:tabs>
          <w:tab w:val="left" w:pos="2340"/>
          <w:tab w:val="left" w:pos="3060"/>
          <w:tab w:val="decimal" w:pos="9720"/>
        </w:tabs>
      </w:pPr>
      <w:hyperlink w:anchor="CmpFString" w:history="1">
        <w:r w:rsidR="00126E36" w:rsidRPr="00080AC4">
          <w:rPr>
            <w:rStyle w:val="Strong"/>
          </w:rPr>
          <w:t>CmpFSt</w:t>
        </w:r>
        <w:r w:rsidR="00126E36" w:rsidRPr="00080AC4">
          <w:rPr>
            <w:rStyle w:val="Strong"/>
          </w:rPr>
          <w:t>r</w:t>
        </w:r>
        <w:r w:rsidR="00126E36" w:rsidRPr="00080AC4">
          <w:rPr>
            <w:rStyle w:val="Strong"/>
          </w:rPr>
          <w:t>ing</w:t>
        </w:r>
      </w:hyperlink>
      <w:r w:rsidR="00FA611C">
        <w:rPr>
          <w:rStyle w:val="Strong"/>
        </w:rPr>
        <w:tab/>
      </w:r>
      <w:r w:rsidR="00126E36" w:rsidRPr="00FA611C">
        <w:t>$C26E</w:t>
      </w:r>
      <w:r w:rsidR="00126E36" w:rsidRPr="00FA611C">
        <w:tab/>
      </w:r>
      <w:r w:rsidR="009C273E" w:rsidRPr="0051461A">
        <w:t>Compare two fixed-length strings.</w:t>
      </w:r>
      <w:r w:rsidR="00FA611C">
        <w:tab/>
      </w:r>
      <w:r w:rsidR="0051461A">
        <w:fldChar w:fldCharType="begin"/>
      </w:r>
      <w:r w:rsidR="0051461A">
        <w:instrText xml:space="preserve"> PAGEREF  CmpFString \h </w:instrText>
      </w:r>
      <w:r w:rsidR="0051461A">
        <w:fldChar w:fldCharType="separate"/>
      </w:r>
      <w:r w:rsidR="00AE74F2">
        <w:rPr>
          <w:noProof/>
        </w:rPr>
        <w:t>128</w:t>
      </w:r>
      <w:r w:rsidR="0051461A">
        <w:fldChar w:fldCharType="end"/>
      </w:r>
    </w:p>
    <w:p w14:paraId="79BD3495" w14:textId="0B87CBDF" w:rsidR="00DB6A8E" w:rsidRPr="00FA611C" w:rsidRDefault="009617B6" w:rsidP="00234F34">
      <w:pPr>
        <w:tabs>
          <w:tab w:val="left" w:pos="2340"/>
          <w:tab w:val="left" w:pos="3060"/>
          <w:tab w:val="decimal" w:pos="9720"/>
        </w:tabs>
      </w:pPr>
      <w:hyperlink w:anchor="CmpString" w:history="1">
        <w:r w:rsidR="00DB6A8E" w:rsidRPr="00080AC4">
          <w:rPr>
            <w:rStyle w:val="Strong"/>
          </w:rPr>
          <w:t>CmpSt</w:t>
        </w:r>
        <w:r w:rsidR="00DB6A8E" w:rsidRPr="00080AC4">
          <w:rPr>
            <w:rStyle w:val="Strong"/>
          </w:rPr>
          <w:t>r</w:t>
        </w:r>
        <w:r w:rsidR="00DB6A8E" w:rsidRPr="00080AC4">
          <w:rPr>
            <w:rStyle w:val="Strong"/>
          </w:rPr>
          <w:t>ing</w:t>
        </w:r>
      </w:hyperlink>
      <w:r w:rsidR="00FA611C">
        <w:rPr>
          <w:rStyle w:val="Strong"/>
        </w:rPr>
        <w:tab/>
      </w:r>
      <w:r w:rsidR="00DB6A8E" w:rsidRPr="00FA611C">
        <w:t>$C26B</w:t>
      </w:r>
      <w:r w:rsidR="00DB6A8E" w:rsidRPr="00FA611C">
        <w:tab/>
      </w:r>
      <w:r w:rsidR="009C273E" w:rsidRPr="0051461A">
        <w:t>Compare two null-terminated strings.</w:t>
      </w:r>
      <w:r w:rsidR="00FA611C">
        <w:tab/>
      </w:r>
      <w:r w:rsidR="00FA611C">
        <w:fldChar w:fldCharType="begin"/>
      </w:r>
      <w:r w:rsidR="00FA611C">
        <w:instrText xml:space="preserve"> PAGEREF  CmpString \h </w:instrText>
      </w:r>
      <w:r w:rsidR="00FA611C">
        <w:fldChar w:fldCharType="separate"/>
      </w:r>
      <w:r w:rsidR="00AE74F2">
        <w:rPr>
          <w:noProof/>
        </w:rPr>
        <w:t>129</w:t>
      </w:r>
      <w:r w:rsidR="00FA611C">
        <w:fldChar w:fldCharType="end"/>
      </w:r>
    </w:p>
    <w:p w14:paraId="3DD90ACA" w14:textId="18E2BE4A" w:rsidR="004C4A88" w:rsidRPr="00FA611C" w:rsidRDefault="009617B6" w:rsidP="00234F34">
      <w:pPr>
        <w:tabs>
          <w:tab w:val="left" w:pos="2340"/>
          <w:tab w:val="left" w:pos="3060"/>
          <w:tab w:val="decimal" w:pos="9720"/>
        </w:tabs>
      </w:pPr>
      <w:hyperlink w:anchor="CopyFString" w:history="1">
        <w:r w:rsidR="004C4A88" w:rsidRPr="00080AC4">
          <w:rPr>
            <w:rStyle w:val="Strong"/>
          </w:rPr>
          <w:t>CopyFString</w:t>
        </w:r>
      </w:hyperlink>
      <w:r w:rsidR="00FA611C">
        <w:rPr>
          <w:rStyle w:val="Strong"/>
        </w:rPr>
        <w:tab/>
      </w:r>
      <w:r w:rsidR="004C4A88" w:rsidRPr="00FA611C">
        <w:t>$C268</w:t>
      </w:r>
      <w:r w:rsidR="004C4A88" w:rsidRPr="00FA611C">
        <w:tab/>
      </w:r>
      <w:r w:rsidR="009C273E" w:rsidRPr="009C273E">
        <w:t>Copy a fixed-length string.</w:t>
      </w:r>
      <w:r w:rsidR="00FA611C">
        <w:tab/>
      </w:r>
      <w:r w:rsidR="00FA611C">
        <w:fldChar w:fldCharType="begin"/>
      </w:r>
      <w:r w:rsidR="00FA611C">
        <w:instrText xml:space="preserve"> PAGEREF  CopyFString \h </w:instrText>
      </w:r>
      <w:r w:rsidR="00FA611C">
        <w:fldChar w:fldCharType="separate"/>
      </w:r>
      <w:r w:rsidR="00AE74F2">
        <w:rPr>
          <w:noProof/>
        </w:rPr>
        <w:t>130</w:t>
      </w:r>
      <w:r w:rsidR="00FA611C">
        <w:fldChar w:fldCharType="end"/>
      </w:r>
    </w:p>
    <w:p w14:paraId="5551D41F" w14:textId="2E559C18" w:rsidR="00935799" w:rsidRPr="00FA611C" w:rsidRDefault="009617B6" w:rsidP="00234F34">
      <w:pPr>
        <w:tabs>
          <w:tab w:val="left" w:pos="2340"/>
          <w:tab w:val="left" w:pos="3060"/>
          <w:tab w:val="decimal" w:pos="9720"/>
        </w:tabs>
      </w:pPr>
      <w:hyperlink w:anchor="CopyString" w:history="1">
        <w:r w:rsidR="00B70C65" w:rsidRPr="00080AC4">
          <w:rPr>
            <w:rStyle w:val="Strong"/>
          </w:rPr>
          <w:t>Co</w:t>
        </w:r>
        <w:r w:rsidR="00B70C65" w:rsidRPr="00080AC4">
          <w:rPr>
            <w:rStyle w:val="Strong"/>
          </w:rPr>
          <w:t>p</w:t>
        </w:r>
        <w:r w:rsidR="00B70C65" w:rsidRPr="00080AC4">
          <w:rPr>
            <w:rStyle w:val="Strong"/>
          </w:rPr>
          <w:t>yStr</w:t>
        </w:r>
        <w:r w:rsidR="00B70C65" w:rsidRPr="00080AC4">
          <w:rPr>
            <w:rStyle w:val="Strong"/>
          </w:rPr>
          <w:t>i</w:t>
        </w:r>
        <w:r w:rsidR="00B70C65" w:rsidRPr="00080AC4">
          <w:rPr>
            <w:rStyle w:val="Strong"/>
          </w:rPr>
          <w:t>ng</w:t>
        </w:r>
      </w:hyperlink>
      <w:r w:rsidR="00FA611C">
        <w:rPr>
          <w:rStyle w:val="Strong"/>
        </w:rPr>
        <w:tab/>
      </w:r>
      <w:r w:rsidR="004C4A88" w:rsidRPr="00FA611C">
        <w:t>$C265</w:t>
      </w:r>
      <w:r w:rsidR="004C4A88" w:rsidRPr="00FA611C">
        <w:tab/>
      </w:r>
      <w:r w:rsidR="009C273E" w:rsidRPr="009C273E">
        <w:t>Copy a null-terminated string.</w:t>
      </w:r>
      <w:r w:rsidR="00FA611C">
        <w:tab/>
      </w:r>
      <w:r w:rsidR="00FA611C">
        <w:fldChar w:fldCharType="begin"/>
      </w:r>
      <w:r w:rsidR="00FA611C">
        <w:instrText xml:space="preserve"> PAGEREF  CopyString \h </w:instrText>
      </w:r>
      <w:r w:rsidR="00FA611C">
        <w:fldChar w:fldCharType="separate"/>
      </w:r>
      <w:r w:rsidR="00AE74F2">
        <w:rPr>
          <w:noProof/>
        </w:rPr>
        <w:t>131</w:t>
      </w:r>
      <w:r w:rsidR="00FA611C">
        <w:fldChar w:fldCharType="end"/>
      </w:r>
    </w:p>
    <w:p w14:paraId="572174A1" w14:textId="57B384EB" w:rsidR="004C4A88" w:rsidRPr="00FA611C" w:rsidRDefault="003758DF" w:rsidP="00234F34">
      <w:pPr>
        <w:tabs>
          <w:tab w:val="left" w:pos="2340"/>
          <w:tab w:val="left" w:pos="3060"/>
          <w:tab w:val="decimal" w:pos="9720"/>
        </w:tabs>
      </w:pPr>
      <w:hyperlink w:anchor="DoBOp" w:history="1">
        <w:r w:rsidRPr="00080AC4">
          <w:rPr>
            <w:rStyle w:val="Strong"/>
          </w:rPr>
          <w:t>Do</w:t>
        </w:r>
        <w:r w:rsidRPr="00080AC4">
          <w:rPr>
            <w:rStyle w:val="Strong"/>
          </w:rPr>
          <w:t>B</w:t>
        </w:r>
        <w:r w:rsidRPr="00080AC4">
          <w:rPr>
            <w:rStyle w:val="Strong"/>
          </w:rPr>
          <w:t>O</w:t>
        </w:r>
        <w:r w:rsidRPr="00080AC4">
          <w:rPr>
            <w:rStyle w:val="Strong"/>
          </w:rPr>
          <w:t>p</w:t>
        </w:r>
      </w:hyperlink>
      <w:r w:rsidR="00FA611C">
        <w:rPr>
          <w:rStyle w:val="Strong"/>
        </w:rPr>
        <w:tab/>
      </w:r>
      <w:r w:rsidR="003F370F" w:rsidRPr="00FA611C">
        <w:t>$C2EC</w:t>
      </w:r>
      <w:r w:rsidR="003F370F" w:rsidRPr="00FA611C">
        <w:tab/>
        <w:t xml:space="preserve">(128) </w:t>
      </w:r>
      <w:r w:rsidR="009C273E" w:rsidRPr="00FA611C">
        <w:t>Back-RAM memory primitive</w:t>
      </w:r>
      <w:r w:rsidR="00FA611C">
        <w:tab/>
      </w:r>
      <w:r w:rsidR="00A10151">
        <w:fldChar w:fldCharType="begin"/>
      </w:r>
      <w:r w:rsidR="00A10151">
        <w:instrText xml:space="preserve"> PAGEREF  DoBOp \h </w:instrText>
      </w:r>
      <w:r w:rsidR="00A10151">
        <w:fldChar w:fldCharType="separate"/>
      </w:r>
      <w:r w:rsidR="00AE74F2">
        <w:rPr>
          <w:noProof/>
        </w:rPr>
        <w:t>132</w:t>
      </w:r>
      <w:r w:rsidR="00A10151">
        <w:fldChar w:fldCharType="end"/>
      </w:r>
    </w:p>
    <w:p w14:paraId="48477F1F" w14:textId="7E60BB52" w:rsidR="008E7D28" w:rsidRDefault="008E7D28" w:rsidP="00234F34">
      <w:pPr>
        <w:tabs>
          <w:tab w:val="left" w:pos="2340"/>
          <w:tab w:val="left" w:pos="3060"/>
          <w:tab w:val="decimal" w:pos="9720"/>
        </w:tabs>
      </w:pPr>
      <w:hyperlink w:anchor="DoRamOp" w:history="1">
        <w:r>
          <w:rPr>
            <w:rStyle w:val="Strong"/>
          </w:rPr>
          <w:t>D</w:t>
        </w:r>
        <w:r>
          <w:rPr>
            <w:rStyle w:val="Strong"/>
          </w:rPr>
          <w:t>o</w:t>
        </w:r>
        <w:r>
          <w:rPr>
            <w:rStyle w:val="Strong"/>
          </w:rPr>
          <w:t>RAMOp</w:t>
        </w:r>
      </w:hyperlink>
      <w:r w:rsidRPr="006D76B2">
        <w:tab/>
        <w:t>$C2D4</w:t>
      </w:r>
      <w:r w:rsidRPr="006D76B2">
        <w:tab/>
      </w:r>
      <w:r w:rsidR="009C273E" w:rsidRPr="009C273E">
        <w:t>RAM-expansion unit access primitive.</w:t>
      </w:r>
      <w:r w:rsidR="00A10151">
        <w:tab/>
      </w:r>
      <w:r w:rsidR="00A10151">
        <w:fldChar w:fldCharType="begin"/>
      </w:r>
      <w:r w:rsidR="00A10151">
        <w:instrText xml:space="preserve"> PAGEREF  DoRamOp \h </w:instrText>
      </w:r>
      <w:r w:rsidR="00A10151">
        <w:fldChar w:fldCharType="separate"/>
      </w:r>
      <w:r w:rsidR="00AE74F2">
        <w:rPr>
          <w:noProof/>
        </w:rPr>
        <w:t>139</w:t>
      </w:r>
      <w:r w:rsidR="00A10151">
        <w:fldChar w:fldCharType="end"/>
      </w:r>
    </w:p>
    <w:p w14:paraId="52DB14BD" w14:textId="5C5A041B" w:rsidR="008E7D28" w:rsidRDefault="008E7D28" w:rsidP="00234F34">
      <w:pPr>
        <w:tabs>
          <w:tab w:val="left" w:pos="2340"/>
          <w:tab w:val="left" w:pos="3060"/>
          <w:tab w:val="decimal" w:pos="9720"/>
        </w:tabs>
      </w:pPr>
      <w:hyperlink w:anchor="FetchRam" w:history="1">
        <w:r>
          <w:rPr>
            <w:rStyle w:val="Strong"/>
          </w:rPr>
          <w:t>F</w:t>
        </w:r>
        <w:r>
          <w:rPr>
            <w:rStyle w:val="Strong"/>
          </w:rPr>
          <w:t>e</w:t>
        </w:r>
        <w:r>
          <w:rPr>
            <w:rStyle w:val="Strong"/>
          </w:rPr>
          <w:t>tchR</w:t>
        </w:r>
        <w:r>
          <w:rPr>
            <w:rStyle w:val="Strong"/>
          </w:rPr>
          <w:t>A</w:t>
        </w:r>
        <w:r>
          <w:rPr>
            <w:rStyle w:val="Strong"/>
          </w:rPr>
          <w:t>M</w:t>
        </w:r>
      </w:hyperlink>
      <w:r w:rsidRPr="006D76B2">
        <w:tab/>
        <w:t>C2CB</w:t>
      </w:r>
      <w:r w:rsidRPr="006D76B2">
        <w:tab/>
      </w:r>
      <w:r w:rsidR="009C273E" w:rsidRPr="009C273E">
        <w:t>Transfer data from RAM-expansion unit.</w:t>
      </w:r>
      <w:r w:rsidR="00A10151">
        <w:tab/>
      </w:r>
      <w:r w:rsidR="00A10151">
        <w:fldChar w:fldCharType="begin"/>
      </w:r>
      <w:r w:rsidR="00A10151">
        <w:instrText xml:space="preserve"> PAGEREF  FetchRAM \h </w:instrText>
      </w:r>
      <w:r w:rsidR="00A10151">
        <w:fldChar w:fldCharType="separate"/>
      </w:r>
      <w:r w:rsidR="00AE74F2">
        <w:rPr>
          <w:noProof/>
        </w:rPr>
        <w:t>140</w:t>
      </w:r>
      <w:r w:rsidR="00A10151">
        <w:fldChar w:fldCharType="end"/>
      </w:r>
    </w:p>
    <w:p w14:paraId="78BE642D" w14:textId="690FC2A2" w:rsidR="00777373" w:rsidRPr="00FA611C" w:rsidRDefault="009617B6" w:rsidP="00234F34">
      <w:pPr>
        <w:tabs>
          <w:tab w:val="left" w:pos="2340"/>
          <w:tab w:val="left" w:pos="3060"/>
          <w:tab w:val="decimal" w:pos="9720"/>
        </w:tabs>
      </w:pPr>
      <w:hyperlink w:anchor="FillRam" w:history="1">
        <w:r w:rsidR="000840EB" w:rsidRPr="00080AC4">
          <w:rPr>
            <w:rStyle w:val="Strong"/>
          </w:rPr>
          <w:t>FillRam</w:t>
        </w:r>
      </w:hyperlink>
      <w:r w:rsidR="00FA611C">
        <w:rPr>
          <w:rStyle w:val="Strong"/>
        </w:rPr>
        <w:tab/>
      </w:r>
      <w:r w:rsidR="000840EB" w:rsidRPr="00FA611C">
        <w:t>$C17B</w:t>
      </w:r>
      <w:r w:rsidR="000840EB" w:rsidRPr="00FA611C">
        <w:tab/>
      </w:r>
      <w:r w:rsidR="009C273E" w:rsidRPr="009C273E">
        <w:t>Fill memory with a particular byte.</w:t>
      </w:r>
      <w:r w:rsidR="00FA611C">
        <w:tab/>
      </w:r>
      <w:r w:rsidR="00A10151">
        <w:fldChar w:fldCharType="begin"/>
      </w:r>
      <w:r w:rsidR="00A10151">
        <w:instrText xml:space="preserve"> PAGEREF  FillRam \h </w:instrText>
      </w:r>
      <w:r w:rsidR="00A10151">
        <w:fldChar w:fldCharType="separate"/>
      </w:r>
      <w:r w:rsidR="00AE74F2">
        <w:rPr>
          <w:noProof/>
        </w:rPr>
        <w:t>133</w:t>
      </w:r>
      <w:r w:rsidR="00A10151">
        <w:fldChar w:fldCharType="end"/>
      </w:r>
    </w:p>
    <w:p w14:paraId="5C0A598E" w14:textId="5C9AB4D1" w:rsidR="000840EB" w:rsidRPr="00FA611C" w:rsidRDefault="001C7769" w:rsidP="00234F34">
      <w:pPr>
        <w:tabs>
          <w:tab w:val="left" w:pos="2340"/>
          <w:tab w:val="left" w:pos="3060"/>
          <w:tab w:val="decimal" w:pos="9720"/>
        </w:tabs>
      </w:pPr>
      <w:r w:rsidRPr="00080AC4">
        <w:t xml:space="preserve">  </w:t>
      </w:r>
      <w:r w:rsidR="000840EB" w:rsidRPr="00080AC4">
        <w:t>i_</w:t>
      </w:r>
      <w:hyperlink w:anchor="FillRam" w:history="1">
        <w:r w:rsidR="000840EB" w:rsidRPr="00080AC4">
          <w:rPr>
            <w:rStyle w:val="Strong"/>
          </w:rPr>
          <w:t>Fi</w:t>
        </w:r>
        <w:r w:rsidR="000840EB" w:rsidRPr="00080AC4">
          <w:rPr>
            <w:rStyle w:val="Strong"/>
          </w:rPr>
          <w:t>l</w:t>
        </w:r>
        <w:r w:rsidR="000840EB" w:rsidRPr="00080AC4">
          <w:rPr>
            <w:rStyle w:val="Strong"/>
          </w:rPr>
          <w:t>lRam</w:t>
        </w:r>
      </w:hyperlink>
      <w:r w:rsidR="00FA611C">
        <w:rPr>
          <w:rStyle w:val="Strong"/>
        </w:rPr>
        <w:tab/>
      </w:r>
      <w:r w:rsidR="000840EB" w:rsidRPr="00FA611C">
        <w:t>$C1B4</w:t>
      </w:r>
      <w:r w:rsidR="000840EB" w:rsidRPr="00FA611C">
        <w:tab/>
      </w:r>
      <w:r w:rsidR="009C273E" w:rsidRPr="009C273E">
        <w:t xml:space="preserve">Inline </w:t>
      </w:r>
      <w:r w:rsidR="009C273E" w:rsidRPr="009C273E">
        <w:rPr>
          <w:b/>
          <w:bCs/>
        </w:rPr>
        <w:t>FillRam</w:t>
      </w:r>
      <w:r w:rsidR="009C273E" w:rsidRPr="009C273E">
        <w:t>.</w:t>
      </w:r>
      <w:r w:rsidR="00FA611C">
        <w:tab/>
      </w:r>
      <w:r w:rsidR="00A10151">
        <w:fldChar w:fldCharType="begin"/>
      </w:r>
      <w:r w:rsidR="00A10151">
        <w:instrText xml:space="preserve"> PAGEREF  FillRam \h </w:instrText>
      </w:r>
      <w:r w:rsidR="00A10151">
        <w:fldChar w:fldCharType="separate"/>
      </w:r>
      <w:r w:rsidR="00AE74F2">
        <w:rPr>
          <w:noProof/>
        </w:rPr>
        <w:t>133</w:t>
      </w:r>
      <w:r w:rsidR="00A10151">
        <w:fldChar w:fldCharType="end"/>
      </w:r>
    </w:p>
    <w:p w14:paraId="1A771D7C" w14:textId="45C44C65" w:rsidR="006D76B2" w:rsidRPr="00FA611C" w:rsidRDefault="009617B6" w:rsidP="00234F34">
      <w:pPr>
        <w:tabs>
          <w:tab w:val="left" w:pos="2340"/>
          <w:tab w:val="left" w:pos="3060"/>
          <w:tab w:val="decimal" w:pos="9720"/>
        </w:tabs>
      </w:pPr>
      <w:hyperlink w:anchor="InitRam" w:history="1">
        <w:r w:rsidR="00374578" w:rsidRPr="00080AC4">
          <w:rPr>
            <w:rStyle w:val="Strong"/>
          </w:rPr>
          <w:t>InitRam</w:t>
        </w:r>
      </w:hyperlink>
      <w:r w:rsidR="00FA611C">
        <w:rPr>
          <w:rStyle w:val="Strong"/>
        </w:rPr>
        <w:tab/>
      </w:r>
      <w:r w:rsidR="006D76B2" w:rsidRPr="00FA611C">
        <w:t>$C181</w:t>
      </w:r>
      <w:r w:rsidR="006D76B2" w:rsidRPr="00FA611C">
        <w:tab/>
      </w:r>
      <w:r w:rsidR="009C273E" w:rsidRPr="009C273E">
        <w:t>Initialize memory areas from table.</w:t>
      </w:r>
      <w:r w:rsidR="00FA611C">
        <w:tab/>
      </w:r>
      <w:r w:rsidR="00A10151">
        <w:fldChar w:fldCharType="begin"/>
      </w:r>
      <w:r w:rsidR="00A10151">
        <w:instrText xml:space="preserve"> PAGEREF  InitRam \h </w:instrText>
      </w:r>
      <w:r w:rsidR="00A10151">
        <w:fldChar w:fldCharType="separate"/>
      </w:r>
      <w:r w:rsidR="00AE74F2">
        <w:rPr>
          <w:noProof/>
        </w:rPr>
        <w:t>134</w:t>
      </w:r>
      <w:r w:rsidR="00A10151">
        <w:fldChar w:fldCharType="end"/>
      </w:r>
    </w:p>
    <w:p w14:paraId="04ED0EB8" w14:textId="0262916B" w:rsidR="00FA611C" w:rsidRDefault="009617B6" w:rsidP="00234F34">
      <w:pPr>
        <w:tabs>
          <w:tab w:val="left" w:pos="2340"/>
          <w:tab w:val="left" w:pos="3060"/>
          <w:tab w:val="decimal" w:pos="9720"/>
        </w:tabs>
      </w:pPr>
      <w:hyperlink w:anchor="MoveBData" w:history="1">
        <w:r w:rsidR="000E7DCB" w:rsidRPr="00080AC4">
          <w:rPr>
            <w:rStyle w:val="Strong"/>
          </w:rPr>
          <w:t>MoveBData</w:t>
        </w:r>
      </w:hyperlink>
      <w:r w:rsidR="00FA611C">
        <w:rPr>
          <w:rStyle w:val="Strong"/>
        </w:rPr>
        <w:tab/>
      </w:r>
      <w:r w:rsidR="000E7DCB" w:rsidRPr="00FA611C">
        <w:t>$C2E3</w:t>
      </w:r>
      <w:r w:rsidR="000E7DCB" w:rsidRPr="00FA611C">
        <w:rPr>
          <w:rStyle w:val="Strong"/>
        </w:rPr>
        <w:tab/>
      </w:r>
      <w:r w:rsidR="00037E21" w:rsidRPr="009C273E">
        <w:t xml:space="preserve">128 </w:t>
      </w:r>
      <w:r w:rsidR="00F66316" w:rsidRPr="009C273E">
        <w:t>BackRAM</w:t>
      </w:r>
      <w:r w:rsidR="00037E21" w:rsidRPr="009C273E">
        <w:t xml:space="preserve"> memory move routine.</w:t>
      </w:r>
      <w:r w:rsidR="00FA611C">
        <w:tab/>
      </w:r>
      <w:r w:rsidR="00FA611C">
        <w:fldChar w:fldCharType="begin"/>
      </w:r>
      <w:r w:rsidR="00FA611C">
        <w:instrText xml:space="preserve"> PAGEREF  MoveBData \h </w:instrText>
      </w:r>
      <w:r w:rsidR="00FA611C">
        <w:fldChar w:fldCharType="separate"/>
      </w:r>
      <w:r w:rsidR="00AE74F2">
        <w:rPr>
          <w:noProof/>
        </w:rPr>
        <w:t>135</w:t>
      </w:r>
      <w:r w:rsidR="00FA611C">
        <w:fldChar w:fldCharType="end"/>
      </w:r>
    </w:p>
    <w:p w14:paraId="66B2E8F9" w14:textId="0D561C54" w:rsidR="006D76B2" w:rsidRPr="00FA611C" w:rsidRDefault="009617B6" w:rsidP="00234F34">
      <w:pPr>
        <w:tabs>
          <w:tab w:val="left" w:pos="2340"/>
          <w:tab w:val="left" w:pos="3060"/>
          <w:tab w:val="decimal" w:pos="9720"/>
        </w:tabs>
      </w:pPr>
      <w:hyperlink w:anchor="MoveData" w:history="1">
        <w:r w:rsidR="000E7DCB" w:rsidRPr="00080AC4">
          <w:rPr>
            <w:rStyle w:val="Strong"/>
          </w:rPr>
          <w:t>MoveData</w:t>
        </w:r>
      </w:hyperlink>
      <w:r w:rsidR="00FA611C">
        <w:rPr>
          <w:rStyle w:val="Strong"/>
        </w:rPr>
        <w:tab/>
      </w:r>
      <w:r w:rsidR="006D76B2" w:rsidRPr="00FA611C">
        <w:t>$C17E</w:t>
      </w:r>
      <w:r w:rsidR="006D76B2" w:rsidRPr="00FA611C">
        <w:tab/>
        <w:t>Intelligent memory block move</w:t>
      </w:r>
      <w:r w:rsidR="00FA611C">
        <w:tab/>
      </w:r>
      <w:r w:rsidR="00FA611C">
        <w:fldChar w:fldCharType="begin"/>
      </w:r>
      <w:r w:rsidR="00FA611C">
        <w:instrText xml:space="preserve"> PAGEREF  MoveData \h </w:instrText>
      </w:r>
      <w:r w:rsidR="00FA611C">
        <w:fldChar w:fldCharType="separate"/>
      </w:r>
      <w:r w:rsidR="00AE74F2">
        <w:rPr>
          <w:noProof/>
        </w:rPr>
        <w:t>136</w:t>
      </w:r>
      <w:r w:rsidR="00FA611C">
        <w:fldChar w:fldCharType="end"/>
      </w:r>
    </w:p>
    <w:p w14:paraId="1785479E" w14:textId="21F3B4CB" w:rsidR="006D76B2" w:rsidRPr="00FA611C" w:rsidRDefault="001C7769" w:rsidP="00234F34">
      <w:pPr>
        <w:tabs>
          <w:tab w:val="left" w:pos="2340"/>
          <w:tab w:val="left" w:pos="3060"/>
          <w:tab w:val="decimal" w:pos="9720"/>
        </w:tabs>
      </w:pPr>
      <w:r w:rsidRPr="00FA611C">
        <w:t xml:space="preserve">  </w:t>
      </w:r>
      <w:hyperlink w:anchor="MoveData" w:history="1">
        <w:r w:rsidR="00FE13C8" w:rsidRPr="00080AC4">
          <w:rPr>
            <w:rStyle w:val="Strong"/>
          </w:rPr>
          <w:t>i</w:t>
        </w:r>
        <w:r w:rsidR="00FE13C8" w:rsidRPr="00080AC4">
          <w:rPr>
            <w:rStyle w:val="Strong"/>
          </w:rPr>
          <w:softHyphen/>
          <w:t>_MoveData</w:t>
        </w:r>
      </w:hyperlink>
      <w:r w:rsidR="00FA611C">
        <w:rPr>
          <w:rStyle w:val="Strong"/>
        </w:rPr>
        <w:tab/>
      </w:r>
      <w:r w:rsidR="006D76B2" w:rsidRPr="00FA611C">
        <w:t>$C1B7</w:t>
      </w:r>
      <w:r w:rsidR="006D76B2" w:rsidRPr="00FA611C">
        <w:tab/>
      </w:r>
      <w:r w:rsidR="00037E21" w:rsidRPr="009C273E">
        <w:t>Inline MoveData.</w:t>
      </w:r>
      <w:r w:rsidR="00FA611C">
        <w:tab/>
      </w:r>
      <w:r w:rsidR="00FA611C">
        <w:fldChar w:fldCharType="begin"/>
      </w:r>
      <w:r w:rsidR="00FA611C">
        <w:instrText xml:space="preserve"> PAGEREF  MoveData \h </w:instrText>
      </w:r>
      <w:r w:rsidR="00FA611C">
        <w:fldChar w:fldCharType="separate"/>
      </w:r>
      <w:r w:rsidR="00AE74F2">
        <w:rPr>
          <w:noProof/>
        </w:rPr>
        <w:t>136</w:t>
      </w:r>
      <w:r w:rsidR="00FA611C">
        <w:fldChar w:fldCharType="end"/>
      </w:r>
    </w:p>
    <w:p w14:paraId="4D63B02C" w14:textId="4541BD94" w:rsidR="008E7D28" w:rsidRPr="006D76B2" w:rsidRDefault="008E7D28" w:rsidP="00234F34">
      <w:pPr>
        <w:tabs>
          <w:tab w:val="left" w:pos="2340"/>
          <w:tab w:val="left" w:pos="3060"/>
          <w:tab w:val="decimal" w:pos="9720"/>
        </w:tabs>
      </w:pPr>
      <w:hyperlink w:anchor="StashRAM" w:history="1">
        <w:r>
          <w:rPr>
            <w:rStyle w:val="Strong"/>
          </w:rPr>
          <w:t>Stash</w:t>
        </w:r>
        <w:r>
          <w:rPr>
            <w:rStyle w:val="Strong"/>
          </w:rPr>
          <w:t>R</w:t>
        </w:r>
        <w:r>
          <w:rPr>
            <w:rStyle w:val="Strong"/>
          </w:rPr>
          <w:t>AM</w:t>
        </w:r>
      </w:hyperlink>
      <w:r w:rsidRPr="006D76B2">
        <w:tab/>
        <w:t>$C2C8</w:t>
      </w:r>
      <w:r w:rsidRPr="006D76B2">
        <w:tab/>
      </w:r>
      <w:r w:rsidR="00037E21" w:rsidRPr="00037E21">
        <w:t>Transfer memory to RAM-expansion unit.</w:t>
      </w:r>
      <w:r w:rsidR="00234F34">
        <w:tab/>
      </w:r>
      <w:r w:rsidR="00234F34">
        <w:fldChar w:fldCharType="begin"/>
      </w:r>
      <w:r w:rsidR="00234F34">
        <w:instrText xml:space="preserve"> PAGEREF  StashRAM \h </w:instrText>
      </w:r>
      <w:r w:rsidR="00234F34">
        <w:fldChar w:fldCharType="separate"/>
      </w:r>
      <w:r w:rsidR="00AE74F2">
        <w:rPr>
          <w:noProof/>
        </w:rPr>
        <w:t>141</w:t>
      </w:r>
      <w:r w:rsidR="00234F34">
        <w:fldChar w:fldCharType="end"/>
      </w:r>
    </w:p>
    <w:p w14:paraId="4268EEBE" w14:textId="17C8A811" w:rsidR="00FA611C" w:rsidRDefault="008D3CFA" w:rsidP="00234F34">
      <w:pPr>
        <w:tabs>
          <w:tab w:val="left" w:pos="2340"/>
          <w:tab w:val="left" w:pos="3060"/>
          <w:tab w:val="decimal" w:pos="9720"/>
        </w:tabs>
      </w:pPr>
      <w:hyperlink w:anchor="SwapBData" w:history="1">
        <w:r w:rsidRPr="00080AC4">
          <w:rPr>
            <w:rStyle w:val="Strong"/>
          </w:rPr>
          <w:t>SwapBD</w:t>
        </w:r>
        <w:r w:rsidRPr="00080AC4">
          <w:rPr>
            <w:rStyle w:val="Strong"/>
          </w:rPr>
          <w:t>a</w:t>
        </w:r>
        <w:r w:rsidRPr="00080AC4">
          <w:rPr>
            <w:rStyle w:val="Strong"/>
          </w:rPr>
          <w:t>ta</w:t>
        </w:r>
      </w:hyperlink>
      <w:r w:rsidR="00FA611C">
        <w:rPr>
          <w:rStyle w:val="Strong"/>
        </w:rPr>
        <w:tab/>
      </w:r>
      <w:r w:rsidR="006D76B2" w:rsidRPr="00FA611C">
        <w:t>$C2E6</w:t>
      </w:r>
      <w:r w:rsidR="006D76B2" w:rsidRPr="00FA611C">
        <w:tab/>
      </w:r>
      <w:r w:rsidR="00037E21" w:rsidRPr="00037E21">
        <w:t>128 memory swap between front/back ram.</w:t>
      </w:r>
      <w:r w:rsidR="00FA611C">
        <w:tab/>
      </w:r>
      <w:r w:rsidR="00FA611C">
        <w:fldChar w:fldCharType="begin"/>
      </w:r>
      <w:r w:rsidR="00FA611C">
        <w:instrText xml:space="preserve"> PAGEREF  SwapBData \h </w:instrText>
      </w:r>
      <w:r w:rsidR="00FA611C">
        <w:fldChar w:fldCharType="separate"/>
      </w:r>
      <w:r w:rsidR="00AE74F2">
        <w:rPr>
          <w:noProof/>
        </w:rPr>
        <w:t>137</w:t>
      </w:r>
      <w:r w:rsidR="00FA611C">
        <w:fldChar w:fldCharType="end"/>
      </w:r>
    </w:p>
    <w:p w14:paraId="00266E1B" w14:textId="5E2D05DA" w:rsidR="008E7D28" w:rsidRPr="006D76B2" w:rsidRDefault="008E7D28" w:rsidP="00234F34">
      <w:pPr>
        <w:tabs>
          <w:tab w:val="left" w:pos="2340"/>
          <w:tab w:val="left" w:pos="3060"/>
          <w:tab w:val="decimal" w:pos="9720"/>
        </w:tabs>
      </w:pPr>
      <w:hyperlink w:anchor="SwapRAM" w:history="1">
        <w:r>
          <w:rPr>
            <w:rStyle w:val="Strong"/>
          </w:rPr>
          <w:t>SwapRAM</w:t>
        </w:r>
      </w:hyperlink>
      <w:r w:rsidRPr="006D76B2">
        <w:tab/>
        <w:t>$C2CE</w:t>
      </w:r>
      <w:r w:rsidRPr="006D76B2">
        <w:tab/>
      </w:r>
      <w:r w:rsidR="00037E21" w:rsidRPr="006D76B2">
        <w:t>Swap memory with an REU memory block</w:t>
      </w:r>
      <w:r w:rsidR="00037E21">
        <w:t>.</w:t>
      </w:r>
      <w:r w:rsidR="00234F34">
        <w:tab/>
      </w:r>
      <w:r w:rsidR="00234F34">
        <w:fldChar w:fldCharType="begin"/>
      </w:r>
      <w:r w:rsidR="00234F34">
        <w:instrText xml:space="preserve"> PAGEREF  SwapRAM \h </w:instrText>
      </w:r>
      <w:r w:rsidR="00234F34">
        <w:fldChar w:fldCharType="separate"/>
      </w:r>
      <w:r w:rsidR="00AE74F2">
        <w:rPr>
          <w:noProof/>
        </w:rPr>
        <w:t>142</w:t>
      </w:r>
      <w:r w:rsidR="00234F34">
        <w:fldChar w:fldCharType="end"/>
      </w:r>
    </w:p>
    <w:p w14:paraId="633AC7C0" w14:textId="28398818" w:rsidR="006D76B2" w:rsidRDefault="003758DF" w:rsidP="00234F34">
      <w:pPr>
        <w:tabs>
          <w:tab w:val="left" w:pos="2340"/>
          <w:tab w:val="left" w:pos="3060"/>
          <w:tab w:val="decimal" w:pos="9720"/>
        </w:tabs>
      </w:pPr>
      <w:hyperlink w:anchor="VerifyBData" w:history="1">
        <w:r w:rsidRPr="00080AC4">
          <w:rPr>
            <w:rStyle w:val="Strong"/>
          </w:rPr>
          <w:t>Ver</w:t>
        </w:r>
        <w:r w:rsidRPr="00080AC4">
          <w:rPr>
            <w:rStyle w:val="Strong"/>
          </w:rPr>
          <w:t>i</w:t>
        </w:r>
        <w:r w:rsidRPr="00080AC4">
          <w:rPr>
            <w:rStyle w:val="Strong"/>
          </w:rPr>
          <w:t>f</w:t>
        </w:r>
        <w:r w:rsidRPr="00080AC4">
          <w:rPr>
            <w:rStyle w:val="Strong"/>
          </w:rPr>
          <w:t>y</w:t>
        </w:r>
        <w:r w:rsidRPr="00080AC4">
          <w:rPr>
            <w:rStyle w:val="Strong"/>
          </w:rPr>
          <w:t>B</w:t>
        </w:r>
        <w:r w:rsidRPr="00080AC4">
          <w:rPr>
            <w:rStyle w:val="Strong"/>
          </w:rPr>
          <w:t>D</w:t>
        </w:r>
        <w:r w:rsidRPr="00080AC4">
          <w:rPr>
            <w:rStyle w:val="Strong"/>
          </w:rPr>
          <w:t>ata</w:t>
        </w:r>
      </w:hyperlink>
      <w:r w:rsidR="00FA611C">
        <w:rPr>
          <w:rStyle w:val="Strong"/>
        </w:rPr>
        <w:tab/>
      </w:r>
      <w:r w:rsidRPr="00037E21">
        <w:rPr>
          <w:rStyle w:val="Strong"/>
          <w:b w:val="0"/>
          <w:bCs w:val="0"/>
        </w:rPr>
        <w:t>$C2E9</w:t>
      </w:r>
      <w:r w:rsidRPr="00FA611C">
        <w:rPr>
          <w:rStyle w:val="Strong"/>
        </w:rPr>
        <w:tab/>
      </w:r>
      <w:r w:rsidR="00037E21" w:rsidRPr="00037E21">
        <w:t xml:space="preserve">128 </w:t>
      </w:r>
      <w:r w:rsidR="00F66316" w:rsidRPr="00037E21">
        <w:t>BackRAM</w:t>
      </w:r>
      <w:r w:rsidR="00037E21" w:rsidRPr="00037E21">
        <w:t xml:space="preserve"> ver</w:t>
      </w:r>
      <w:r w:rsidR="00037E21">
        <w:t>i</w:t>
      </w:r>
      <w:r w:rsidR="00037E21" w:rsidRPr="00037E21">
        <w:t>fy.</w:t>
      </w:r>
      <w:r w:rsidR="00FA611C">
        <w:tab/>
      </w:r>
      <w:r w:rsidR="00FA611C">
        <w:fldChar w:fldCharType="begin"/>
      </w:r>
      <w:r w:rsidR="00FA611C">
        <w:instrText xml:space="preserve"> PAGEREF  VerifyBData \h </w:instrText>
      </w:r>
      <w:r w:rsidR="00FA611C">
        <w:fldChar w:fldCharType="separate"/>
      </w:r>
      <w:r w:rsidR="00AE74F2">
        <w:rPr>
          <w:noProof/>
        </w:rPr>
        <w:t>138</w:t>
      </w:r>
      <w:r w:rsidR="00FA611C">
        <w:fldChar w:fldCharType="end"/>
      </w:r>
    </w:p>
    <w:p w14:paraId="73DBCF26" w14:textId="65E693AA" w:rsidR="008E7D28" w:rsidRPr="006D76B2" w:rsidRDefault="008E7D28" w:rsidP="00234F34">
      <w:pPr>
        <w:tabs>
          <w:tab w:val="left" w:pos="2340"/>
          <w:tab w:val="left" w:pos="3060"/>
          <w:tab w:val="decimal" w:pos="9720"/>
        </w:tabs>
      </w:pPr>
      <w:hyperlink w:anchor="VerifyRAM" w:history="1">
        <w:r>
          <w:rPr>
            <w:rStyle w:val="Strong"/>
          </w:rPr>
          <w:t>VerifyRAM</w:t>
        </w:r>
      </w:hyperlink>
      <w:r w:rsidRPr="006D76B2">
        <w:tab/>
        <w:t>$C2D1</w:t>
      </w:r>
      <w:r w:rsidRPr="006D76B2">
        <w:tab/>
      </w:r>
      <w:r w:rsidR="00037E21" w:rsidRPr="00037E21">
        <w:t>RAM-expansion unit verify.</w:t>
      </w:r>
      <w:r w:rsidR="00234F34">
        <w:tab/>
      </w:r>
      <w:r w:rsidR="00234F34">
        <w:fldChar w:fldCharType="begin"/>
      </w:r>
      <w:r w:rsidR="00234F34">
        <w:instrText xml:space="preserve"> PAGEREF  VerifyRAM \h </w:instrText>
      </w:r>
      <w:r w:rsidR="00234F34">
        <w:fldChar w:fldCharType="separate"/>
      </w:r>
      <w:r w:rsidR="00AE74F2">
        <w:rPr>
          <w:noProof/>
        </w:rPr>
        <w:t>143</w:t>
      </w:r>
      <w:r w:rsidR="00234F34">
        <w:fldChar w:fldCharType="end"/>
      </w:r>
    </w:p>
    <w:p w14:paraId="10D903B7" w14:textId="069CD0E7" w:rsidR="00813204" w:rsidRDefault="00037E21" w:rsidP="00037E21">
      <w:pPr>
        <w:tabs>
          <w:tab w:val="left" w:pos="2340"/>
          <w:tab w:val="left" w:pos="3060"/>
          <w:tab w:val="decimal" w:pos="9720"/>
        </w:tabs>
      </w:pPr>
      <w:bookmarkStart w:id="101" w:name="_REU"/>
      <w:bookmarkEnd w:id="101"/>
      <w:r>
        <w:tab/>
      </w:r>
    </w:p>
    <w:p w14:paraId="32FC0AFA" w14:textId="7604D60B" w:rsidR="00813204" w:rsidRPr="00187250" w:rsidRDefault="00B94E34" w:rsidP="00813204">
      <w:pPr>
        <w:tabs>
          <w:tab w:val="left" w:pos="2340"/>
          <w:tab w:val="left" w:pos="3060"/>
          <w:tab w:val="decimal" w:pos="9720"/>
        </w:tabs>
      </w:pPr>
      <w:bookmarkStart w:id="102" w:name="mouse_sprite"/>
      <w:r>
        <w:lastRenderedPageBreak/>
        <w:t>m</w:t>
      </w:r>
      <w:r w:rsidR="00813204" w:rsidRPr="00187250">
        <w:t>ouse/Sprite</w:t>
      </w:r>
    </w:p>
    <w:bookmarkEnd w:id="102"/>
    <w:p w14:paraId="0A3DF80F" w14:textId="77777777" w:rsidR="00813204" w:rsidRPr="006D76B2" w:rsidRDefault="00813204" w:rsidP="00813204">
      <w:pPr>
        <w:tabs>
          <w:tab w:val="left" w:pos="2340"/>
          <w:tab w:val="left" w:pos="2520"/>
          <w:tab w:val="left" w:pos="3060"/>
          <w:tab w:val="left" w:pos="3240"/>
          <w:tab w:val="left" w:pos="3600"/>
          <w:tab w:val="left" w:pos="9090"/>
        </w:tabs>
        <w:ind w:right="-58"/>
      </w:pPr>
      <w:r w:rsidRPr="006D76B2">
        <w:t>----------------</w:t>
      </w:r>
      <w:r>
        <w:t>---</w:t>
      </w:r>
      <w:r>
        <w:tab/>
        <w:t>----</w:t>
      </w:r>
      <w:r>
        <w:tab/>
        <w:t>--------------------------------------------------</w:t>
      </w:r>
      <w:r>
        <w:tab/>
        <w:t xml:space="preserve">  ---</w:t>
      </w:r>
    </w:p>
    <w:p w14:paraId="066205C2" w14:textId="70704BDC" w:rsidR="00813204" w:rsidRPr="006D76B2" w:rsidRDefault="00813204" w:rsidP="00813204">
      <w:pPr>
        <w:tabs>
          <w:tab w:val="left" w:pos="2340"/>
          <w:tab w:val="left" w:pos="3060"/>
          <w:tab w:val="decimal" w:pos="9720"/>
        </w:tabs>
        <w:ind w:right="-54"/>
      </w:pPr>
      <w:r w:rsidRPr="006D76B2">
        <w:t>ClearMouseMode</w:t>
      </w:r>
      <w:r>
        <w:tab/>
      </w:r>
      <w:r w:rsidRPr="006D76B2">
        <w:t>$C19C</w:t>
      </w:r>
      <w:r>
        <w:tab/>
      </w:r>
      <w:r w:rsidRPr="006D76B2">
        <w:t>Reset the mouse</w:t>
      </w:r>
      <w:r>
        <w:tab/>
      </w:r>
      <w:r w:rsidRPr="006D76B2">
        <w:t>-815</w:t>
      </w:r>
    </w:p>
    <w:p w14:paraId="7983A0B1" w14:textId="77777777" w:rsidR="00813204" w:rsidRDefault="00813204" w:rsidP="00813204">
      <w:pPr>
        <w:tabs>
          <w:tab w:val="left" w:pos="2340"/>
          <w:tab w:val="left" w:pos="3060"/>
          <w:tab w:val="decimal" w:pos="9720"/>
        </w:tabs>
        <w:ind w:right="-58"/>
      </w:pPr>
      <w:r>
        <w:t>HideOnlyMouse</w:t>
      </w:r>
      <w:r>
        <w:tab/>
        <w:t>$C2F2</w:t>
      </w:r>
      <w:r>
        <w:tab/>
        <w:t xml:space="preserve">(128) </w:t>
      </w:r>
      <w:r w:rsidRPr="004979E1">
        <w:t>Temporarily remove soft-sprite mouse pointer.</w:t>
      </w:r>
    </w:p>
    <w:p w14:paraId="49B88F80" w14:textId="1F1B2299" w:rsidR="00813204" w:rsidRDefault="00813204" w:rsidP="00813204">
      <w:pPr>
        <w:tabs>
          <w:tab w:val="left" w:pos="2340"/>
          <w:tab w:val="left" w:pos="3060"/>
          <w:tab w:val="decimal" w:pos="9720"/>
        </w:tabs>
        <w:ind w:right="-54"/>
      </w:pPr>
      <w:r w:rsidRPr="006D76B2">
        <w:t>IsMseInRegion</w:t>
      </w:r>
      <w:r>
        <w:tab/>
      </w:r>
      <w:r w:rsidRPr="006D76B2">
        <w:t>$C2B3</w:t>
      </w:r>
      <w:r>
        <w:tab/>
      </w:r>
      <w:r w:rsidRPr="006D76B2">
        <w:t>Check if mouse is inside a window</w:t>
      </w:r>
      <w:r>
        <w:tab/>
      </w:r>
      <w:r w:rsidRPr="006D76B2">
        <w:t>-710</w:t>
      </w:r>
    </w:p>
    <w:p w14:paraId="4865FC3D" w14:textId="6F0AFBCE" w:rsidR="00813204" w:rsidRPr="006D76B2" w:rsidRDefault="00813204" w:rsidP="00813204">
      <w:pPr>
        <w:tabs>
          <w:tab w:val="left" w:pos="2340"/>
          <w:tab w:val="left" w:pos="3060"/>
          <w:tab w:val="decimal" w:pos="9720"/>
        </w:tabs>
        <w:ind w:right="-54"/>
      </w:pPr>
      <w:r w:rsidRPr="006D76B2">
        <w:t>MouseUp</w:t>
      </w:r>
      <w:r>
        <w:tab/>
      </w:r>
      <w:r w:rsidRPr="006D76B2">
        <w:t>$C18A</w:t>
      </w:r>
      <w:r>
        <w:tab/>
      </w:r>
      <w:r w:rsidRPr="006D76B2">
        <w:t>Turn on the mouse</w:t>
      </w:r>
      <w:r>
        <w:tab/>
      </w:r>
      <w:r w:rsidRPr="006D76B2">
        <w:t>-813</w:t>
      </w:r>
    </w:p>
    <w:p w14:paraId="0B8A88BB" w14:textId="136AFED5" w:rsidR="00813204" w:rsidRDefault="00813204" w:rsidP="00813204">
      <w:pPr>
        <w:tabs>
          <w:tab w:val="left" w:pos="2340"/>
          <w:tab w:val="left" w:pos="3060"/>
          <w:tab w:val="decimal" w:pos="9720"/>
        </w:tabs>
        <w:ind w:right="-54"/>
      </w:pPr>
      <w:r w:rsidRPr="006D76B2">
        <w:t>MouseOff</w:t>
      </w:r>
      <w:r>
        <w:tab/>
      </w:r>
      <w:r w:rsidRPr="006D76B2">
        <w:t>$C18D</w:t>
      </w:r>
      <w:r>
        <w:tab/>
      </w:r>
      <w:r w:rsidRPr="006D76B2">
        <w:t>Turn off the mouse</w:t>
      </w:r>
      <w:r>
        <w:tab/>
      </w:r>
      <w:r w:rsidRPr="006D76B2">
        <w:t>-814</w:t>
      </w:r>
    </w:p>
    <w:bookmarkStart w:id="103" w:name="hC2DA"/>
    <w:bookmarkEnd w:id="103"/>
    <w:p w14:paraId="5CAC15DE" w14:textId="130C0495" w:rsidR="00813204" w:rsidRPr="006D76B2" w:rsidRDefault="00813204" w:rsidP="00813204">
      <w:pPr>
        <w:tabs>
          <w:tab w:val="left" w:pos="2340"/>
          <w:tab w:val="left" w:pos="3060"/>
          <w:tab w:val="decimal" w:pos="9720"/>
        </w:tabs>
        <w:ind w:right="-54"/>
      </w:pPr>
      <w:r>
        <w:fldChar w:fldCharType="begin"/>
      </w:r>
      <w:r>
        <w:instrText xml:space="preserve"> HYPERLINK \l "SetMsePic" </w:instrText>
      </w:r>
      <w:r>
        <w:fldChar w:fldCharType="separate"/>
      </w:r>
      <w:r>
        <w:rPr>
          <w:rStyle w:val="Strong"/>
        </w:rPr>
        <w:t>SetM</w:t>
      </w:r>
      <w:r>
        <w:rPr>
          <w:rStyle w:val="Strong"/>
        </w:rPr>
        <w:t>s</w:t>
      </w:r>
      <w:r>
        <w:rPr>
          <w:rStyle w:val="Strong"/>
        </w:rPr>
        <w:t>ePic</w:t>
      </w:r>
      <w:r>
        <w:rPr>
          <w:rStyle w:val="Strong"/>
        </w:rPr>
        <w:fldChar w:fldCharType="end"/>
      </w:r>
      <w:r>
        <w:tab/>
      </w:r>
      <w:r w:rsidRPr="000E3BFA">
        <w:t>C2DA</w:t>
      </w:r>
      <w:r>
        <w:tab/>
      </w:r>
      <w:r w:rsidRPr="000E3BFA">
        <w:t>Set and preshift new soft-sprite mouse picture.</w:t>
      </w:r>
      <w:r>
        <w:rPr>
          <w:b/>
          <w:bCs/>
        </w:rPr>
        <w:tab/>
      </w:r>
      <w:r>
        <w:fldChar w:fldCharType="begin"/>
      </w:r>
      <w:r>
        <w:instrText xml:space="preserve"> PAGEREF  SetMsePic \h </w:instrText>
      </w:r>
      <w:r>
        <w:fldChar w:fldCharType="separate"/>
      </w:r>
      <w:r w:rsidR="00AE74F2">
        <w:rPr>
          <w:noProof/>
        </w:rPr>
        <w:t>145</w:t>
      </w:r>
      <w:r>
        <w:fldChar w:fldCharType="end"/>
      </w:r>
    </w:p>
    <w:p w14:paraId="50CFDEBB" w14:textId="0ABEE190" w:rsidR="00813204" w:rsidRPr="006D76B2" w:rsidRDefault="00813204" w:rsidP="00813204">
      <w:pPr>
        <w:tabs>
          <w:tab w:val="left" w:pos="2340"/>
          <w:tab w:val="left" w:pos="3060"/>
          <w:tab w:val="decimal" w:pos="9720"/>
        </w:tabs>
        <w:ind w:right="-54"/>
      </w:pPr>
      <w:r w:rsidRPr="006D76B2">
        <w:t>StartMouseMode</w:t>
      </w:r>
      <w:r>
        <w:tab/>
      </w:r>
      <w:r w:rsidRPr="006D76B2">
        <w:t>$C14E</w:t>
      </w:r>
      <w:r>
        <w:tab/>
      </w:r>
      <w:r w:rsidRPr="006D76B2">
        <w:t>Initialize the mouse</w:t>
      </w:r>
      <w:r>
        <w:tab/>
      </w:r>
      <w:r w:rsidRPr="006D76B2">
        <w:t>-812</w:t>
      </w:r>
    </w:p>
    <w:p w14:paraId="51A09A27" w14:textId="7BF11C75" w:rsidR="00813204" w:rsidRDefault="00813204" w:rsidP="00813204">
      <w:pPr>
        <w:tabs>
          <w:tab w:val="left" w:pos="2430"/>
          <w:tab w:val="left" w:pos="3420"/>
          <w:tab w:val="left" w:pos="9360"/>
        </w:tabs>
        <w:ind w:right="-54"/>
      </w:pPr>
      <w:hyperlink w:anchor="TempHideMouse" w:history="1">
        <w:r w:rsidRPr="0099106F">
          <w:rPr>
            <w:rStyle w:val="Strong"/>
          </w:rPr>
          <w:t>TempHi</w:t>
        </w:r>
        <w:r w:rsidRPr="0099106F">
          <w:rPr>
            <w:rStyle w:val="Strong"/>
          </w:rPr>
          <w:t>d</w:t>
        </w:r>
        <w:r w:rsidRPr="0099106F">
          <w:rPr>
            <w:rStyle w:val="Strong"/>
          </w:rPr>
          <w:t>e</w:t>
        </w:r>
        <w:r w:rsidRPr="0099106F">
          <w:rPr>
            <w:rStyle w:val="Strong"/>
          </w:rPr>
          <w:t>M</w:t>
        </w:r>
        <w:r w:rsidRPr="0099106F">
          <w:rPr>
            <w:rStyle w:val="Strong"/>
          </w:rPr>
          <w:t>o</w:t>
        </w:r>
        <w:r w:rsidRPr="0099106F">
          <w:rPr>
            <w:rStyle w:val="Strong"/>
          </w:rPr>
          <w:t>u</w:t>
        </w:r>
        <w:r w:rsidRPr="0099106F">
          <w:rPr>
            <w:rStyle w:val="Strong"/>
          </w:rPr>
          <w:t>s</w:t>
        </w:r>
        <w:r w:rsidRPr="0099106F">
          <w:rPr>
            <w:rStyle w:val="Strong"/>
          </w:rPr>
          <w:t>e</w:t>
        </w:r>
      </w:hyperlink>
      <w:r>
        <w:tab/>
        <w:t>$C2D7</w:t>
      </w:r>
      <w:r>
        <w:tab/>
      </w:r>
      <w:r w:rsidRPr="00D4454D">
        <w:t>Hide soft-sprites before direct screen access.</w:t>
      </w:r>
      <w:r>
        <w:rPr>
          <w:b/>
          <w:bCs/>
        </w:rPr>
        <w:tab/>
      </w:r>
      <w:r>
        <w:fldChar w:fldCharType="begin"/>
      </w:r>
      <w:r>
        <w:instrText xml:space="preserve"> PAGEREF  TempHideMouse \h </w:instrText>
      </w:r>
      <w:r>
        <w:fldChar w:fldCharType="separate"/>
      </w:r>
      <w:r w:rsidR="00AE74F2">
        <w:rPr>
          <w:noProof/>
        </w:rPr>
        <w:t>146</w:t>
      </w:r>
      <w:r>
        <w:fldChar w:fldCharType="end"/>
      </w:r>
    </w:p>
    <w:p w14:paraId="472B4598" w14:textId="77777777" w:rsidR="00813204" w:rsidRDefault="00813204" w:rsidP="00172552"/>
    <w:p w14:paraId="61A2AE78" w14:textId="1946AB6D" w:rsidR="00D95B62" w:rsidRDefault="00D95B62" w:rsidP="00172552">
      <w:bookmarkStart w:id="104" w:name="print_driver"/>
      <w:bookmarkEnd w:id="104"/>
      <w:r>
        <w:t>print</w:t>
      </w:r>
      <w:r w:rsidR="0042306E">
        <w:t>er</w:t>
      </w:r>
      <w:r>
        <w:t xml:space="preserve"> driver</w:t>
      </w:r>
    </w:p>
    <w:p w14:paraId="405566EA" w14:textId="77777777" w:rsidR="00F20F0B" w:rsidRPr="006D76B2" w:rsidRDefault="00F20F0B" w:rsidP="00F20F0B">
      <w:pPr>
        <w:tabs>
          <w:tab w:val="left" w:pos="2520"/>
          <w:tab w:val="left" w:pos="3600"/>
          <w:tab w:val="left" w:pos="9090"/>
        </w:tabs>
        <w:ind w:right="-58"/>
      </w:pPr>
      <w:r w:rsidRPr="006D76B2">
        <w:t>----------------</w:t>
      </w:r>
      <w:r>
        <w:t>---</w:t>
      </w:r>
      <w:r>
        <w:tab/>
        <w:t>----</w:t>
      </w:r>
      <w:r>
        <w:tab/>
        <w:t>--------------------------------------------</w:t>
      </w:r>
      <w:r>
        <w:tab/>
        <w:t>-----</w:t>
      </w:r>
    </w:p>
    <w:p w14:paraId="480E7E09" w14:textId="3469D0D9" w:rsidR="00D95B62" w:rsidRDefault="00D95B62" w:rsidP="0042306E">
      <w:pPr>
        <w:tabs>
          <w:tab w:val="left" w:pos="2520"/>
        </w:tabs>
      </w:pPr>
      <w:r w:rsidRPr="00D95B62">
        <w:t>GetDimensions</w:t>
      </w:r>
      <w:r>
        <w:tab/>
        <w:t>$790C</w:t>
      </w:r>
    </w:p>
    <w:p w14:paraId="5D3F9ECB" w14:textId="100D9CC0" w:rsidR="0042306E" w:rsidRDefault="0042306E" w:rsidP="0042306E">
      <w:pPr>
        <w:tabs>
          <w:tab w:val="left" w:pos="2520"/>
        </w:tabs>
      </w:pPr>
      <w:r>
        <w:t>InitForPrint</w:t>
      </w:r>
      <w:r>
        <w:tab/>
      </w:r>
      <w:r w:rsidRPr="0042306E">
        <w:t>$7900</w:t>
      </w:r>
    </w:p>
    <w:p w14:paraId="2E386AE2" w14:textId="77777777" w:rsidR="0042306E" w:rsidRDefault="0042306E" w:rsidP="0042306E">
      <w:pPr>
        <w:tabs>
          <w:tab w:val="left" w:pos="2520"/>
          <w:tab w:val="left" w:pos="3600"/>
          <w:tab w:val="left" w:pos="9360"/>
        </w:tabs>
      </w:pPr>
      <w:bookmarkStart w:id="105" w:name="hC2CB"/>
      <w:bookmarkEnd w:id="105"/>
      <w:r>
        <w:t>PrintASCI</w:t>
      </w:r>
      <w:r>
        <w:tab/>
        <w:t>$790F</w:t>
      </w:r>
    </w:p>
    <w:p w14:paraId="45692629" w14:textId="77777777" w:rsidR="0042306E" w:rsidRDefault="0042306E" w:rsidP="0042306E">
      <w:pPr>
        <w:tabs>
          <w:tab w:val="left" w:pos="2520"/>
          <w:tab w:val="left" w:pos="3600"/>
          <w:tab w:val="left" w:pos="9360"/>
        </w:tabs>
      </w:pPr>
      <w:r>
        <w:t>PrintBuffer</w:t>
      </w:r>
      <w:r>
        <w:tab/>
        <w:t>$7906</w:t>
      </w:r>
    </w:p>
    <w:p w14:paraId="6DE9C65D" w14:textId="5A7DD545" w:rsidR="0042306E" w:rsidRDefault="0042306E" w:rsidP="0042306E">
      <w:pPr>
        <w:tabs>
          <w:tab w:val="left" w:pos="2520"/>
          <w:tab w:val="left" w:pos="3600"/>
          <w:tab w:val="left" w:pos="9360"/>
        </w:tabs>
      </w:pPr>
      <w:r>
        <w:t>SetNLO</w:t>
      </w:r>
      <w:r>
        <w:tab/>
        <w:t>$7915</w:t>
      </w:r>
    </w:p>
    <w:bookmarkStart w:id="106" w:name="h7912"/>
    <w:bookmarkEnd w:id="106"/>
    <w:p w14:paraId="3C6BC4F6" w14:textId="3153AD8E" w:rsidR="0042306E" w:rsidRDefault="002844B4" w:rsidP="0042306E">
      <w:pPr>
        <w:tabs>
          <w:tab w:val="left" w:pos="2520"/>
          <w:tab w:val="left" w:pos="3600"/>
          <w:tab w:val="left" w:pos="9360"/>
        </w:tabs>
      </w:pPr>
      <w:r>
        <w:fldChar w:fldCharType="begin"/>
      </w:r>
      <w:r>
        <w:instrText>HYPERLINK  \l "StartASCII"</w:instrText>
      </w:r>
      <w:r>
        <w:fldChar w:fldCharType="separate"/>
      </w:r>
      <w:r>
        <w:rPr>
          <w:rStyle w:val="Strong"/>
        </w:rPr>
        <w:t>StartA</w:t>
      </w:r>
      <w:r>
        <w:rPr>
          <w:rStyle w:val="Strong"/>
        </w:rPr>
        <w:t>S</w:t>
      </w:r>
      <w:r>
        <w:rPr>
          <w:rStyle w:val="Strong"/>
        </w:rPr>
        <w:t>CII</w:t>
      </w:r>
      <w:r>
        <w:rPr>
          <w:rStyle w:val="Strong"/>
        </w:rPr>
        <w:fldChar w:fldCharType="end"/>
      </w:r>
      <w:r w:rsidR="0042306E">
        <w:tab/>
        <w:t>7912</w:t>
      </w:r>
      <w:r w:rsidR="00022066">
        <w:tab/>
      </w:r>
      <w:r w:rsidR="00022066" w:rsidRPr="00022066">
        <w:t>Begin ASCII mode printing.</w:t>
      </w:r>
      <w:r w:rsidR="00022066">
        <w:tab/>
      </w:r>
      <w:r w:rsidR="00022066">
        <w:fldChar w:fldCharType="begin"/>
      </w:r>
      <w:r w:rsidR="00022066">
        <w:instrText xml:space="preserve"> PAGEREF  StartASCII \h </w:instrText>
      </w:r>
      <w:r w:rsidR="00022066">
        <w:fldChar w:fldCharType="separate"/>
      </w:r>
      <w:r w:rsidR="00AE74F2">
        <w:rPr>
          <w:noProof/>
        </w:rPr>
        <w:t>147</w:t>
      </w:r>
      <w:r w:rsidR="00022066">
        <w:fldChar w:fldCharType="end"/>
      </w:r>
    </w:p>
    <w:p w14:paraId="0D6FEFDB" w14:textId="77777777" w:rsidR="0042306E" w:rsidRDefault="0042306E" w:rsidP="0042306E">
      <w:pPr>
        <w:tabs>
          <w:tab w:val="left" w:pos="2520"/>
          <w:tab w:val="left" w:pos="3600"/>
          <w:tab w:val="left" w:pos="9360"/>
        </w:tabs>
      </w:pPr>
      <w:r>
        <w:t>StartPrint</w:t>
      </w:r>
      <w:r>
        <w:tab/>
        <w:t>$7903</w:t>
      </w:r>
    </w:p>
    <w:p w14:paraId="144363D7" w14:textId="3DF2FFB5" w:rsidR="006D76B2" w:rsidRDefault="0042306E" w:rsidP="0042306E">
      <w:pPr>
        <w:tabs>
          <w:tab w:val="left" w:pos="2520"/>
          <w:tab w:val="left" w:pos="3600"/>
          <w:tab w:val="left" w:pos="9360"/>
        </w:tabs>
      </w:pPr>
      <w:r>
        <w:t>StopPrint</w:t>
      </w:r>
      <w:r>
        <w:tab/>
        <w:t>$7909</w:t>
      </w:r>
    </w:p>
    <w:p w14:paraId="2E48A835" w14:textId="77777777" w:rsidR="0042306E" w:rsidRPr="006D76B2" w:rsidRDefault="0042306E" w:rsidP="0042306E">
      <w:pPr>
        <w:tabs>
          <w:tab w:val="left" w:pos="2430"/>
          <w:tab w:val="left" w:pos="3600"/>
          <w:tab w:val="left" w:pos="9360"/>
        </w:tabs>
        <w:rPr>
          <w:rStyle w:val="Heading2Char"/>
        </w:rPr>
      </w:pPr>
    </w:p>
    <w:p w14:paraId="2D6F8431" w14:textId="472D602B" w:rsidR="00042ACE" w:rsidRPr="006D76B2" w:rsidRDefault="002B3938" w:rsidP="002B3938">
      <w:bookmarkStart w:id="107" w:name="process"/>
      <w:bookmarkEnd w:id="107"/>
      <w:r>
        <w:t>process</w:t>
      </w:r>
      <w:r>
        <w:tab/>
      </w:r>
    </w:p>
    <w:p w14:paraId="1F305D90" w14:textId="77777777" w:rsidR="00234F34" w:rsidRPr="006D76B2" w:rsidRDefault="00234F34" w:rsidP="00234F34">
      <w:pPr>
        <w:tabs>
          <w:tab w:val="left" w:pos="2340"/>
          <w:tab w:val="left" w:pos="2520"/>
          <w:tab w:val="left" w:pos="3060"/>
          <w:tab w:val="left" w:pos="3240"/>
          <w:tab w:val="left" w:pos="3600"/>
          <w:tab w:val="left" w:pos="9090"/>
        </w:tabs>
        <w:ind w:right="-58"/>
      </w:pPr>
      <w:bookmarkStart w:id="108" w:name="hC103"/>
      <w:bookmarkStart w:id="109" w:name="hC10C"/>
      <w:bookmarkEnd w:id="108"/>
      <w:bookmarkEnd w:id="109"/>
      <w:r w:rsidRPr="006D76B2">
        <w:t>----------------</w:t>
      </w:r>
      <w:r>
        <w:t>---</w:t>
      </w:r>
      <w:r>
        <w:tab/>
        <w:t>----</w:t>
      </w:r>
      <w:r>
        <w:tab/>
        <w:t>--------------------------------------------------</w:t>
      </w:r>
      <w:r>
        <w:tab/>
        <w:t xml:space="preserve">  ---</w:t>
      </w:r>
    </w:p>
    <w:p w14:paraId="693A8A7F" w14:textId="1CB52F2F" w:rsidR="00042ACE" w:rsidRPr="006D76B2" w:rsidRDefault="00042ACE" w:rsidP="00234F34">
      <w:pPr>
        <w:tabs>
          <w:tab w:val="left" w:pos="2340"/>
          <w:tab w:val="left" w:pos="3060"/>
          <w:tab w:val="decimal" w:pos="9720"/>
        </w:tabs>
      </w:pPr>
      <w:hyperlink w:anchor="BlockProcesses" w:history="1">
        <w:r>
          <w:rPr>
            <w:rStyle w:val="Strong"/>
          </w:rPr>
          <w:t>BlockProce</w:t>
        </w:r>
        <w:r>
          <w:rPr>
            <w:rStyle w:val="Strong"/>
          </w:rPr>
          <w:t>s</w:t>
        </w:r>
        <w:r>
          <w:rPr>
            <w:rStyle w:val="Strong"/>
          </w:rPr>
          <w:t>s</w:t>
        </w:r>
      </w:hyperlink>
      <w:r>
        <w:tab/>
      </w:r>
      <w:r w:rsidRPr="006D76B2">
        <w:t>C10C</w:t>
      </w:r>
      <w:r>
        <w:tab/>
      </w:r>
      <w:r w:rsidR="002B3938" w:rsidRPr="000F4E94">
        <w:t>Block process from running. Does not freeze timer.</w:t>
      </w:r>
      <w:r w:rsidR="00234F34">
        <w:tab/>
      </w:r>
      <w:r w:rsidR="00234F34">
        <w:fldChar w:fldCharType="begin"/>
      </w:r>
      <w:r w:rsidR="00234F34">
        <w:instrText xml:space="preserve"> PAGEREF  BlockProcesses \h </w:instrText>
      </w:r>
      <w:r w:rsidR="00234F34">
        <w:fldChar w:fldCharType="separate"/>
      </w:r>
      <w:r w:rsidR="00AE74F2">
        <w:rPr>
          <w:noProof/>
        </w:rPr>
        <w:t>150</w:t>
      </w:r>
      <w:r w:rsidR="00234F34">
        <w:fldChar w:fldCharType="end"/>
      </w:r>
    </w:p>
    <w:p w14:paraId="05E012D1" w14:textId="41F7B78C" w:rsidR="00042ACE" w:rsidRPr="006D76B2" w:rsidRDefault="00042ACE" w:rsidP="00234F34">
      <w:pPr>
        <w:tabs>
          <w:tab w:val="left" w:pos="2340"/>
          <w:tab w:val="left" w:pos="3060"/>
          <w:tab w:val="decimal" w:pos="9720"/>
        </w:tabs>
      </w:pPr>
      <w:hyperlink w:anchor="EnableProcess" w:history="1">
        <w:r>
          <w:rPr>
            <w:rStyle w:val="Strong"/>
          </w:rPr>
          <w:t>Enabl</w:t>
        </w:r>
        <w:r>
          <w:rPr>
            <w:rStyle w:val="Strong"/>
          </w:rPr>
          <w:t>e</w:t>
        </w:r>
        <w:r>
          <w:rPr>
            <w:rStyle w:val="Strong"/>
          </w:rPr>
          <w:t>Pro</w:t>
        </w:r>
        <w:r>
          <w:rPr>
            <w:rStyle w:val="Strong"/>
          </w:rPr>
          <w:t>c</w:t>
        </w:r>
        <w:r>
          <w:rPr>
            <w:rStyle w:val="Strong"/>
          </w:rPr>
          <w:t>ess</w:t>
        </w:r>
      </w:hyperlink>
      <w:r>
        <w:tab/>
      </w:r>
      <w:r w:rsidRPr="006D76B2">
        <w:t>C109</w:t>
      </w:r>
      <w:r>
        <w:tab/>
      </w:r>
      <w:r w:rsidR="002B3938" w:rsidRPr="000F4E94">
        <w:t>Make a process run</w:t>
      </w:r>
      <w:r w:rsidR="002B3938">
        <w:t>n</w:t>
      </w:r>
      <w:r w:rsidR="002B3938" w:rsidRPr="000F4E94">
        <w:t>able immediately.</w:t>
      </w:r>
      <w:r w:rsidR="00234F34">
        <w:tab/>
      </w:r>
      <w:r w:rsidR="00234F34">
        <w:fldChar w:fldCharType="begin"/>
      </w:r>
      <w:r w:rsidR="00234F34">
        <w:instrText xml:space="preserve"> PAGEREF  EnableProcess \h </w:instrText>
      </w:r>
      <w:r w:rsidR="00234F34">
        <w:fldChar w:fldCharType="separate"/>
      </w:r>
      <w:r w:rsidR="00AE74F2">
        <w:rPr>
          <w:noProof/>
        </w:rPr>
        <w:t>153</w:t>
      </w:r>
      <w:r w:rsidR="00234F34">
        <w:fldChar w:fldCharType="end"/>
      </w:r>
    </w:p>
    <w:p w14:paraId="003E85E4" w14:textId="2F80FA5C" w:rsidR="00042ACE" w:rsidRPr="006D76B2" w:rsidRDefault="00042ACE" w:rsidP="00234F34">
      <w:pPr>
        <w:tabs>
          <w:tab w:val="left" w:pos="2340"/>
          <w:tab w:val="left" w:pos="2430"/>
          <w:tab w:val="left" w:pos="3060"/>
          <w:tab w:val="decimal" w:pos="9720"/>
        </w:tabs>
        <w:ind w:right="-54"/>
      </w:pPr>
      <w:hyperlink w:anchor="FreezeProcess" w:history="1">
        <w:r>
          <w:rPr>
            <w:rStyle w:val="Strong"/>
          </w:rPr>
          <w:t>FreezeP</w:t>
        </w:r>
        <w:r>
          <w:rPr>
            <w:rStyle w:val="Strong"/>
          </w:rPr>
          <w:t>r</w:t>
        </w:r>
        <w:r>
          <w:rPr>
            <w:rStyle w:val="Strong"/>
          </w:rPr>
          <w:t>oce</w:t>
        </w:r>
        <w:r>
          <w:rPr>
            <w:rStyle w:val="Strong"/>
          </w:rPr>
          <w:t>s</w:t>
        </w:r>
        <w:r>
          <w:rPr>
            <w:rStyle w:val="Strong"/>
          </w:rPr>
          <w:t>s</w:t>
        </w:r>
      </w:hyperlink>
      <w:r>
        <w:tab/>
      </w:r>
      <w:r w:rsidRPr="006D76B2">
        <w:t>C112</w:t>
      </w:r>
      <w:r>
        <w:tab/>
      </w:r>
      <w:r w:rsidR="002B3938" w:rsidRPr="000F4E94">
        <w:t>Pause a process countdown timer.</w:t>
      </w:r>
      <w:r w:rsidR="00234F34">
        <w:tab/>
      </w:r>
      <w:r w:rsidR="00234F34">
        <w:fldChar w:fldCharType="begin"/>
      </w:r>
      <w:r w:rsidR="00234F34">
        <w:instrText xml:space="preserve"> PAGEREF  FreezeProcess \h </w:instrText>
      </w:r>
      <w:r w:rsidR="00234F34">
        <w:fldChar w:fldCharType="separate"/>
      </w:r>
      <w:r w:rsidR="00AE74F2">
        <w:rPr>
          <w:noProof/>
        </w:rPr>
        <w:t>151</w:t>
      </w:r>
      <w:r w:rsidR="00234F34">
        <w:fldChar w:fldCharType="end"/>
      </w:r>
    </w:p>
    <w:p w14:paraId="79A32483" w14:textId="7184ABC1" w:rsidR="00042ACE" w:rsidRPr="006D76B2" w:rsidRDefault="00042ACE" w:rsidP="00234F34">
      <w:pPr>
        <w:tabs>
          <w:tab w:val="left" w:pos="2340"/>
          <w:tab w:val="left" w:pos="2430"/>
          <w:tab w:val="left" w:pos="3060"/>
          <w:tab w:val="decimal" w:pos="9720"/>
        </w:tabs>
        <w:ind w:right="-54"/>
      </w:pPr>
      <w:hyperlink w:anchor="InitProcesses" w:history="1">
        <w:r>
          <w:rPr>
            <w:rStyle w:val="Strong"/>
          </w:rPr>
          <w:t>Init</w:t>
        </w:r>
        <w:r>
          <w:rPr>
            <w:rStyle w:val="Strong"/>
          </w:rPr>
          <w:t>P</w:t>
        </w:r>
        <w:r>
          <w:rPr>
            <w:rStyle w:val="Strong"/>
          </w:rPr>
          <w:t>r</w:t>
        </w:r>
        <w:r>
          <w:rPr>
            <w:rStyle w:val="Strong"/>
          </w:rPr>
          <w:t>oc</w:t>
        </w:r>
        <w:r>
          <w:rPr>
            <w:rStyle w:val="Strong"/>
          </w:rPr>
          <w:t>e</w:t>
        </w:r>
        <w:r>
          <w:rPr>
            <w:rStyle w:val="Strong"/>
          </w:rPr>
          <w:t>sses</w:t>
        </w:r>
      </w:hyperlink>
      <w:r>
        <w:tab/>
      </w:r>
      <w:r w:rsidRPr="006D76B2">
        <w:t>C103</w:t>
      </w:r>
      <w:r>
        <w:tab/>
      </w:r>
      <w:r w:rsidR="00F66316" w:rsidRPr="000F4E94">
        <w:t>Initialize</w:t>
      </w:r>
      <w:r w:rsidR="002B3938" w:rsidRPr="000F4E94">
        <w:t xml:space="preserve"> processes.</w:t>
      </w:r>
      <w:r w:rsidR="00234F34">
        <w:tab/>
      </w:r>
      <w:r w:rsidR="00234F34">
        <w:fldChar w:fldCharType="begin"/>
      </w:r>
      <w:r w:rsidR="00234F34">
        <w:instrText xml:space="preserve"> PAGEREF  InitProcesses \h </w:instrText>
      </w:r>
      <w:r w:rsidR="00234F34">
        <w:fldChar w:fldCharType="separate"/>
      </w:r>
      <w:r w:rsidR="00AE74F2">
        <w:rPr>
          <w:noProof/>
        </w:rPr>
        <w:t>152</w:t>
      </w:r>
      <w:r w:rsidR="00234F34">
        <w:fldChar w:fldCharType="end"/>
      </w:r>
    </w:p>
    <w:bookmarkStart w:id="110" w:name="hC109"/>
    <w:bookmarkStart w:id="111" w:name="hC106"/>
    <w:bookmarkEnd w:id="110"/>
    <w:bookmarkEnd w:id="111"/>
    <w:p w14:paraId="02BCA7A3" w14:textId="565E3DCC" w:rsidR="00042ACE" w:rsidRPr="006D76B2" w:rsidRDefault="00042ACE" w:rsidP="00234F34">
      <w:pPr>
        <w:tabs>
          <w:tab w:val="left" w:pos="2340"/>
          <w:tab w:val="left" w:pos="2430"/>
          <w:tab w:val="left" w:pos="3060"/>
          <w:tab w:val="decimal" w:pos="9720"/>
        </w:tabs>
        <w:ind w:right="-54"/>
      </w:pPr>
      <w:r>
        <w:fldChar w:fldCharType="begin"/>
      </w:r>
      <w:r>
        <w:instrText>HYPERLINK  \l "RestartProcess"</w:instrText>
      </w:r>
      <w:r>
        <w:fldChar w:fldCharType="separate"/>
      </w:r>
      <w:r>
        <w:rPr>
          <w:rStyle w:val="Strong"/>
        </w:rPr>
        <w:t>RestartPr</w:t>
      </w:r>
      <w:r>
        <w:rPr>
          <w:rStyle w:val="Strong"/>
        </w:rPr>
        <w:t>o</w:t>
      </w:r>
      <w:r>
        <w:rPr>
          <w:rStyle w:val="Strong"/>
        </w:rPr>
        <w:t>cess</w:t>
      </w:r>
      <w:r>
        <w:rPr>
          <w:rStyle w:val="Strong"/>
        </w:rPr>
        <w:fldChar w:fldCharType="end"/>
      </w:r>
      <w:r>
        <w:tab/>
      </w:r>
      <w:r w:rsidRPr="006D76B2">
        <w:t>C106</w:t>
      </w:r>
      <w:r>
        <w:tab/>
      </w:r>
      <w:r w:rsidR="002B3938" w:rsidRPr="000F4E94">
        <w:t>Unblock, unfreeze, and restart process.</w:t>
      </w:r>
      <w:r w:rsidR="00234F34">
        <w:tab/>
      </w:r>
      <w:r w:rsidR="00234F34">
        <w:fldChar w:fldCharType="begin"/>
      </w:r>
      <w:r w:rsidR="00234F34">
        <w:instrText xml:space="preserve"> PAGEREF  RestartProcess \h </w:instrText>
      </w:r>
      <w:r w:rsidR="00234F34">
        <w:fldChar w:fldCharType="separate"/>
      </w:r>
      <w:r w:rsidR="00AE74F2">
        <w:rPr>
          <w:noProof/>
        </w:rPr>
        <w:t>154</w:t>
      </w:r>
      <w:r w:rsidR="00234F34">
        <w:fldChar w:fldCharType="end"/>
      </w:r>
    </w:p>
    <w:bookmarkStart w:id="112" w:name="hC112"/>
    <w:bookmarkStart w:id="113" w:name="hC199"/>
    <w:bookmarkEnd w:id="112"/>
    <w:bookmarkEnd w:id="113"/>
    <w:p w14:paraId="1A77C540" w14:textId="5113E921" w:rsidR="00042ACE" w:rsidRPr="006D76B2" w:rsidRDefault="00042ACE" w:rsidP="00234F34">
      <w:pPr>
        <w:tabs>
          <w:tab w:val="left" w:pos="2340"/>
          <w:tab w:val="left" w:pos="2430"/>
          <w:tab w:val="left" w:pos="3060"/>
          <w:tab w:val="decimal" w:pos="9720"/>
        </w:tabs>
        <w:ind w:right="-54"/>
      </w:pPr>
      <w:r>
        <w:fldChar w:fldCharType="begin"/>
      </w:r>
      <w:r>
        <w:instrText>HYPERLINK  \l "Sleep"</w:instrText>
      </w:r>
      <w:r>
        <w:fldChar w:fldCharType="separate"/>
      </w:r>
      <w:r>
        <w:rPr>
          <w:rStyle w:val="Strong"/>
        </w:rPr>
        <w:t>Slee</w:t>
      </w:r>
      <w:r>
        <w:rPr>
          <w:rStyle w:val="Strong"/>
        </w:rPr>
        <w:t>p</w:t>
      </w:r>
      <w:r>
        <w:rPr>
          <w:rStyle w:val="Strong"/>
        </w:rPr>
        <w:fldChar w:fldCharType="end"/>
      </w:r>
      <w:r>
        <w:tab/>
      </w:r>
      <w:r w:rsidRPr="006D76B2">
        <w:t>C199</w:t>
      </w:r>
      <w:r>
        <w:tab/>
      </w:r>
      <w:r w:rsidR="002B3938" w:rsidRPr="000F4E94">
        <w:t>Put current routine to sleep for a specified time</w:t>
      </w:r>
      <w:r w:rsidR="002B3938">
        <w:t>.</w:t>
      </w:r>
      <w:r w:rsidR="00234F34">
        <w:tab/>
      </w:r>
      <w:r w:rsidR="00234F34">
        <w:fldChar w:fldCharType="begin"/>
      </w:r>
      <w:r w:rsidR="00234F34">
        <w:instrText xml:space="preserve"> PAGEREF  Sleep \h </w:instrText>
      </w:r>
      <w:r w:rsidR="00234F34">
        <w:fldChar w:fldCharType="separate"/>
      </w:r>
      <w:r w:rsidR="00AE74F2">
        <w:rPr>
          <w:noProof/>
        </w:rPr>
        <w:t>155</w:t>
      </w:r>
      <w:r w:rsidR="00234F34">
        <w:fldChar w:fldCharType="end"/>
      </w:r>
    </w:p>
    <w:bookmarkStart w:id="114" w:name="hC10F"/>
    <w:bookmarkEnd w:id="114"/>
    <w:p w14:paraId="7FD6E218" w14:textId="4AF89DD2" w:rsidR="00042ACE" w:rsidRPr="006D76B2" w:rsidRDefault="00042ACE" w:rsidP="00234F34">
      <w:pPr>
        <w:tabs>
          <w:tab w:val="left" w:pos="2340"/>
          <w:tab w:val="left" w:pos="2430"/>
          <w:tab w:val="left" w:pos="3060"/>
          <w:tab w:val="decimal" w:pos="9720"/>
        </w:tabs>
        <w:ind w:right="-54"/>
      </w:pPr>
      <w:r>
        <w:fldChar w:fldCharType="begin"/>
      </w:r>
      <w:r>
        <w:instrText>HYPERLINK  \l "UnblockProcess"</w:instrText>
      </w:r>
      <w:r>
        <w:fldChar w:fldCharType="separate"/>
      </w:r>
      <w:r>
        <w:rPr>
          <w:rStyle w:val="Strong"/>
        </w:rPr>
        <w:t>Unbloc</w:t>
      </w:r>
      <w:r>
        <w:rPr>
          <w:rStyle w:val="Strong"/>
        </w:rPr>
        <w:t>k</w:t>
      </w:r>
      <w:r>
        <w:rPr>
          <w:rStyle w:val="Strong"/>
        </w:rPr>
        <w:t>Process</w:t>
      </w:r>
      <w:r>
        <w:rPr>
          <w:rStyle w:val="Strong"/>
        </w:rPr>
        <w:fldChar w:fldCharType="end"/>
      </w:r>
      <w:r>
        <w:tab/>
      </w:r>
      <w:r w:rsidRPr="006D76B2">
        <w:t>C10F</w:t>
      </w:r>
      <w:r>
        <w:tab/>
      </w:r>
      <w:r w:rsidR="002B3938" w:rsidRPr="002B3938">
        <w:t>Unblock a blocked process, allowing it to run again.</w:t>
      </w:r>
      <w:r w:rsidR="00234F34">
        <w:tab/>
      </w:r>
      <w:r w:rsidR="00234F34">
        <w:fldChar w:fldCharType="begin"/>
      </w:r>
      <w:r w:rsidR="00234F34">
        <w:instrText xml:space="preserve"> PAGEREF  UnblockProcess \h </w:instrText>
      </w:r>
      <w:r w:rsidR="00234F34">
        <w:fldChar w:fldCharType="separate"/>
      </w:r>
      <w:r w:rsidR="00AE74F2">
        <w:rPr>
          <w:noProof/>
        </w:rPr>
        <w:t>155</w:t>
      </w:r>
      <w:r w:rsidR="00234F34">
        <w:fldChar w:fldCharType="end"/>
      </w:r>
    </w:p>
    <w:bookmarkStart w:id="115" w:name="hC115"/>
    <w:bookmarkEnd w:id="115"/>
    <w:p w14:paraId="71ACAC40" w14:textId="1AB30FD1" w:rsidR="00042ACE" w:rsidRDefault="00042ACE" w:rsidP="00234F34">
      <w:pPr>
        <w:tabs>
          <w:tab w:val="left" w:pos="2340"/>
          <w:tab w:val="left" w:pos="2430"/>
          <w:tab w:val="left" w:pos="3060"/>
          <w:tab w:val="decimal" w:pos="9720"/>
        </w:tabs>
        <w:ind w:right="-54"/>
      </w:pPr>
      <w:r>
        <w:fldChar w:fldCharType="begin"/>
      </w:r>
      <w:r>
        <w:instrText>HYPERLINK  \l "UnfreezeProcess"</w:instrText>
      </w:r>
      <w:r>
        <w:fldChar w:fldCharType="separate"/>
      </w:r>
      <w:r>
        <w:rPr>
          <w:rStyle w:val="Strong"/>
        </w:rPr>
        <w:t>UnfreezeP</w:t>
      </w:r>
      <w:r>
        <w:rPr>
          <w:rStyle w:val="Strong"/>
        </w:rPr>
        <w:t>r</w:t>
      </w:r>
      <w:r>
        <w:rPr>
          <w:rStyle w:val="Strong"/>
        </w:rPr>
        <w:t>o</w:t>
      </w:r>
      <w:r>
        <w:rPr>
          <w:rStyle w:val="Strong"/>
        </w:rPr>
        <w:t>c</w:t>
      </w:r>
      <w:r>
        <w:rPr>
          <w:rStyle w:val="Strong"/>
        </w:rPr>
        <w:t>e</w:t>
      </w:r>
      <w:r>
        <w:rPr>
          <w:rStyle w:val="Strong"/>
        </w:rPr>
        <w:t>ss</w:t>
      </w:r>
      <w:r>
        <w:rPr>
          <w:rStyle w:val="Strong"/>
        </w:rPr>
        <w:fldChar w:fldCharType="end"/>
      </w:r>
      <w:r>
        <w:tab/>
      </w:r>
      <w:r w:rsidRPr="006D76B2">
        <w:t>C115</w:t>
      </w:r>
      <w:r>
        <w:tab/>
      </w:r>
      <w:r w:rsidR="002B3938" w:rsidRPr="002B3938">
        <w:t>Unpause a frozen process time</w:t>
      </w:r>
      <w:r w:rsidR="00F66316">
        <w:t>r</w:t>
      </w:r>
      <w:r w:rsidR="00234F34">
        <w:tab/>
      </w:r>
      <w:r w:rsidR="00234F34">
        <w:fldChar w:fldCharType="begin"/>
      </w:r>
      <w:r w:rsidR="00234F34">
        <w:instrText xml:space="preserve"> PAGEREF  UnfreezeProcess \h </w:instrText>
      </w:r>
      <w:r w:rsidR="00234F34">
        <w:fldChar w:fldCharType="separate"/>
      </w:r>
      <w:r w:rsidR="00AE74F2">
        <w:rPr>
          <w:noProof/>
        </w:rPr>
        <w:t>157</w:t>
      </w:r>
      <w:r w:rsidR="00234F34">
        <w:fldChar w:fldCharType="end"/>
      </w:r>
    </w:p>
    <w:p w14:paraId="5455EA9D" w14:textId="7F167ED2" w:rsidR="002B4B14" w:rsidRDefault="002B4B14" w:rsidP="00234F34">
      <w:pPr>
        <w:tabs>
          <w:tab w:val="left" w:pos="2340"/>
          <w:tab w:val="left" w:pos="2430"/>
          <w:tab w:val="left" w:pos="3060"/>
          <w:tab w:val="decimal" w:pos="9720"/>
        </w:tabs>
        <w:ind w:right="-54"/>
      </w:pPr>
    </w:p>
    <w:p w14:paraId="1D0C2CD0" w14:textId="77777777" w:rsidR="002B4B14" w:rsidRDefault="002B4B14" w:rsidP="00234F34">
      <w:pPr>
        <w:tabs>
          <w:tab w:val="left" w:pos="2340"/>
          <w:tab w:val="left" w:pos="2430"/>
          <w:tab w:val="left" w:pos="3060"/>
          <w:tab w:val="decimal" w:pos="9720"/>
        </w:tabs>
        <w:ind w:right="-54"/>
      </w:pPr>
    </w:p>
    <w:bookmarkStart w:id="116" w:name="sprite"/>
    <w:bookmarkEnd w:id="116"/>
    <w:p w14:paraId="0A438A6E" w14:textId="001C93BC" w:rsidR="002B4B14" w:rsidRPr="006D76B2" w:rsidRDefault="002B4B14" w:rsidP="002B4B14">
      <w:r>
        <w:fldChar w:fldCharType="begin"/>
      </w:r>
      <w:r>
        <w:instrText>HYPERLINK  \l "sprite"</w:instrText>
      </w:r>
      <w:r>
        <w:fldChar w:fldCharType="separate"/>
      </w:r>
      <w:r>
        <w:rPr>
          <w:rStyle w:val="Strong"/>
        </w:rPr>
        <w:t>sprite</w:t>
      </w:r>
      <w:r>
        <w:rPr>
          <w:rStyle w:val="Strong"/>
        </w:rPr>
        <w:fldChar w:fldCharType="end"/>
      </w:r>
    </w:p>
    <w:p w14:paraId="073BF2EA" w14:textId="77777777" w:rsidR="002B4B14" w:rsidRPr="006D76B2" w:rsidRDefault="002B4B14" w:rsidP="002B4B14">
      <w:pPr>
        <w:tabs>
          <w:tab w:val="left" w:pos="2340"/>
          <w:tab w:val="left" w:pos="2520"/>
          <w:tab w:val="left" w:pos="3060"/>
          <w:tab w:val="left" w:pos="3240"/>
          <w:tab w:val="left" w:pos="3600"/>
          <w:tab w:val="left" w:pos="9090"/>
        </w:tabs>
        <w:ind w:right="-58"/>
      </w:pPr>
      <w:r w:rsidRPr="006D76B2">
        <w:t>----------------</w:t>
      </w:r>
      <w:r>
        <w:t>---</w:t>
      </w:r>
      <w:r>
        <w:tab/>
        <w:t>----</w:t>
      </w:r>
      <w:r>
        <w:tab/>
        <w:t>--------------------------------------------------</w:t>
      </w:r>
      <w:r>
        <w:tab/>
        <w:t xml:space="preserve">  ---</w:t>
      </w:r>
    </w:p>
    <w:bookmarkStart w:id="117" w:name="hC1CF"/>
    <w:bookmarkEnd w:id="117"/>
    <w:p w14:paraId="27150523" w14:textId="6019AFB4" w:rsidR="002B4B14" w:rsidRPr="006D76B2" w:rsidRDefault="002B4B14" w:rsidP="002B4B14">
      <w:pPr>
        <w:tabs>
          <w:tab w:val="left" w:pos="2340"/>
          <w:tab w:val="left" w:pos="3060"/>
          <w:tab w:val="decimal" w:pos="9720"/>
        </w:tabs>
        <w:ind w:right="-54"/>
      </w:pPr>
      <w:r>
        <w:fldChar w:fldCharType="begin"/>
      </w:r>
      <w:r>
        <w:instrText>HYPERLINK  \l "PosSprite"</w:instrText>
      </w:r>
      <w:r>
        <w:fldChar w:fldCharType="separate"/>
      </w:r>
      <w:r>
        <w:rPr>
          <w:rStyle w:val="Strong"/>
        </w:rPr>
        <w:t>PosSprite</w:t>
      </w:r>
      <w:r>
        <w:rPr>
          <w:rStyle w:val="Strong"/>
        </w:rPr>
        <w:fldChar w:fldCharType="end"/>
      </w:r>
      <w:r>
        <w:tab/>
      </w:r>
      <w:r w:rsidRPr="006D76B2">
        <w:t>C1CF</w:t>
      </w:r>
      <w:r>
        <w:tab/>
      </w:r>
      <w:r w:rsidRPr="006D76B2">
        <w:t>Position a sprite</w:t>
      </w:r>
      <w:r>
        <w:tab/>
      </w:r>
      <w:r>
        <w:fldChar w:fldCharType="begin"/>
      </w:r>
      <w:r>
        <w:instrText xml:space="preserve"> PAGEREF  PosSprite \h </w:instrText>
      </w:r>
      <w:r>
        <w:fldChar w:fldCharType="separate"/>
      </w:r>
      <w:r w:rsidR="00AE74F2">
        <w:rPr>
          <w:noProof/>
        </w:rPr>
        <w:t>159</w:t>
      </w:r>
      <w:r>
        <w:fldChar w:fldCharType="end"/>
      </w:r>
    </w:p>
    <w:p w14:paraId="08590512" w14:textId="77777777" w:rsidR="00042ACE" w:rsidRDefault="00042ACE" w:rsidP="00042ACE">
      <w:pPr>
        <w:tabs>
          <w:tab w:val="left" w:pos="2430"/>
          <w:tab w:val="left" w:pos="3600"/>
          <w:tab w:val="left" w:pos="9360"/>
        </w:tabs>
        <w:ind w:right="-54"/>
      </w:pPr>
    </w:p>
    <w:p w14:paraId="27EC8993" w14:textId="77777777" w:rsidR="00042ACE" w:rsidRPr="006D76B2" w:rsidRDefault="00042ACE" w:rsidP="00172552">
      <w:bookmarkStart w:id="118" w:name="text"/>
      <w:bookmarkEnd w:id="118"/>
      <w:r>
        <w:t>text</w:t>
      </w:r>
    </w:p>
    <w:p w14:paraId="411F94D7" w14:textId="77777777" w:rsidR="00F20F0B" w:rsidRPr="006D76B2" w:rsidRDefault="00F20F0B" w:rsidP="00F20F0B">
      <w:pPr>
        <w:tabs>
          <w:tab w:val="left" w:pos="2520"/>
          <w:tab w:val="left" w:pos="3600"/>
          <w:tab w:val="left" w:pos="9090"/>
        </w:tabs>
        <w:ind w:right="-58"/>
      </w:pPr>
      <w:r w:rsidRPr="006D76B2">
        <w:t>----------------</w:t>
      </w:r>
      <w:r>
        <w:t>---</w:t>
      </w:r>
      <w:r>
        <w:tab/>
        <w:t>----</w:t>
      </w:r>
      <w:r>
        <w:tab/>
        <w:t>--------------------------------------------</w:t>
      </w:r>
      <w:r>
        <w:tab/>
        <w:t>-----</w:t>
      </w:r>
    </w:p>
    <w:p w14:paraId="5529C883" w14:textId="60C34E7F" w:rsidR="00042ACE" w:rsidRPr="006D76B2" w:rsidRDefault="00042ACE" w:rsidP="00234F34">
      <w:pPr>
        <w:tabs>
          <w:tab w:val="left" w:pos="2340"/>
          <w:tab w:val="left" w:pos="3060"/>
          <w:tab w:val="decimal" w:pos="9720"/>
        </w:tabs>
        <w:ind w:right="-54"/>
      </w:pPr>
      <w:hyperlink w:anchor="GetCharWidth" w:history="1">
        <w:r>
          <w:rPr>
            <w:rStyle w:val="Strong"/>
          </w:rPr>
          <w:t>Get</w:t>
        </w:r>
        <w:r>
          <w:rPr>
            <w:rStyle w:val="Strong"/>
          </w:rPr>
          <w:t>C</w:t>
        </w:r>
        <w:r>
          <w:rPr>
            <w:rStyle w:val="Strong"/>
          </w:rPr>
          <w:t>harW</w:t>
        </w:r>
        <w:r>
          <w:rPr>
            <w:rStyle w:val="Strong"/>
          </w:rPr>
          <w:t>i</w:t>
        </w:r>
        <w:r>
          <w:rPr>
            <w:rStyle w:val="Strong"/>
          </w:rPr>
          <w:t>d</w:t>
        </w:r>
        <w:r>
          <w:rPr>
            <w:rStyle w:val="Strong"/>
          </w:rPr>
          <w:t>t</w:t>
        </w:r>
        <w:r>
          <w:rPr>
            <w:rStyle w:val="Strong"/>
          </w:rPr>
          <w:t>h</w:t>
        </w:r>
      </w:hyperlink>
      <w:r w:rsidRPr="006D76B2">
        <w:tab/>
        <w:t>$C1C9</w:t>
      </w:r>
      <w:r w:rsidRPr="006D76B2">
        <w:tab/>
      </w:r>
      <w:r w:rsidR="002B3938" w:rsidRPr="002B3938">
        <w:t>Calculate width of char without style attributes.</w:t>
      </w:r>
      <w:r w:rsidR="00234F34">
        <w:tab/>
      </w:r>
      <w:r w:rsidR="00234F34">
        <w:fldChar w:fldCharType="begin"/>
      </w:r>
      <w:r w:rsidR="00234F34">
        <w:instrText xml:space="preserve"> PAGEREF  GetCharWidth \h </w:instrText>
      </w:r>
      <w:r w:rsidR="00234F34">
        <w:fldChar w:fldCharType="separate"/>
      </w:r>
      <w:r w:rsidR="00AE74F2">
        <w:rPr>
          <w:noProof/>
        </w:rPr>
        <w:t>168</w:t>
      </w:r>
      <w:r w:rsidR="00234F34">
        <w:fldChar w:fldCharType="end"/>
      </w:r>
    </w:p>
    <w:p w14:paraId="3EFE3A22" w14:textId="0E96B26D" w:rsidR="00042ACE" w:rsidRPr="006D76B2" w:rsidRDefault="00042ACE" w:rsidP="00234F34">
      <w:pPr>
        <w:tabs>
          <w:tab w:val="left" w:pos="2340"/>
          <w:tab w:val="left" w:pos="3060"/>
          <w:tab w:val="decimal" w:pos="9720"/>
        </w:tabs>
        <w:ind w:right="-54"/>
      </w:pPr>
      <w:hyperlink w:anchor="GetNextChar" w:history="1">
        <w:r>
          <w:rPr>
            <w:rStyle w:val="Strong"/>
          </w:rPr>
          <w:t>GetNextChar</w:t>
        </w:r>
      </w:hyperlink>
      <w:r w:rsidRPr="006D76B2">
        <w:tab/>
        <w:t>$C2A7</w:t>
      </w:r>
      <w:r w:rsidRPr="006D76B2">
        <w:tab/>
      </w:r>
      <w:r w:rsidR="002B3938" w:rsidRPr="002B3938">
        <w:t xml:space="preserve">Get next character from </w:t>
      </w:r>
      <w:r w:rsidR="002B3938">
        <w:t>keyboard</w:t>
      </w:r>
      <w:r w:rsidR="002B3938" w:rsidRPr="002B3938">
        <w:t xml:space="preserve"> queue.</w:t>
      </w:r>
      <w:r w:rsidR="00234F34">
        <w:tab/>
      </w:r>
      <w:r w:rsidR="00234F34">
        <w:fldChar w:fldCharType="begin"/>
      </w:r>
      <w:r w:rsidR="00234F34">
        <w:instrText xml:space="preserve"> PAGEREF  GetNextChar \h </w:instrText>
      </w:r>
      <w:r w:rsidR="00234F34">
        <w:fldChar w:fldCharType="separate"/>
      </w:r>
      <w:r w:rsidR="00AE74F2">
        <w:rPr>
          <w:noProof/>
        </w:rPr>
        <w:t>169</w:t>
      </w:r>
      <w:r w:rsidR="00234F34">
        <w:fldChar w:fldCharType="end"/>
      </w:r>
    </w:p>
    <w:p w14:paraId="3A08FD73" w14:textId="4693FE3F" w:rsidR="00042ACE" w:rsidRPr="006D76B2" w:rsidRDefault="00042ACE" w:rsidP="00234F34">
      <w:pPr>
        <w:tabs>
          <w:tab w:val="left" w:pos="2340"/>
          <w:tab w:val="left" w:pos="3060"/>
          <w:tab w:val="decimal" w:pos="9720"/>
        </w:tabs>
        <w:ind w:right="-54"/>
      </w:pPr>
      <w:hyperlink w:anchor="GetRealSize" w:history="1">
        <w:r>
          <w:rPr>
            <w:rStyle w:val="Strong"/>
          </w:rPr>
          <w:t>GetRea</w:t>
        </w:r>
        <w:r>
          <w:rPr>
            <w:rStyle w:val="Strong"/>
          </w:rPr>
          <w:t>l</w:t>
        </w:r>
        <w:r>
          <w:rPr>
            <w:rStyle w:val="Strong"/>
          </w:rPr>
          <w:t>Si</w:t>
        </w:r>
        <w:r>
          <w:rPr>
            <w:rStyle w:val="Strong"/>
          </w:rPr>
          <w:t>z</w:t>
        </w:r>
        <w:r>
          <w:rPr>
            <w:rStyle w:val="Strong"/>
          </w:rPr>
          <w:t>e</w:t>
        </w:r>
      </w:hyperlink>
      <w:r w:rsidRPr="006D76B2">
        <w:tab/>
        <w:t>$C1B1</w:t>
      </w:r>
      <w:r w:rsidRPr="006D76B2">
        <w:tab/>
      </w:r>
      <w:r w:rsidR="002B3938" w:rsidRPr="002B3938">
        <w:t>Calculate actual character size with attributes.</w:t>
      </w:r>
      <w:r w:rsidR="00234F34">
        <w:tab/>
      </w:r>
      <w:r w:rsidR="002C495C">
        <w:fldChar w:fldCharType="begin"/>
      </w:r>
      <w:r w:rsidR="002C495C">
        <w:instrText xml:space="preserve"> PAGEREF  GetRealSize \h </w:instrText>
      </w:r>
      <w:r w:rsidR="002C495C">
        <w:fldChar w:fldCharType="separate"/>
      </w:r>
      <w:r w:rsidR="00AE74F2">
        <w:rPr>
          <w:noProof/>
        </w:rPr>
        <w:t>170</w:t>
      </w:r>
      <w:r w:rsidR="002C495C">
        <w:fldChar w:fldCharType="end"/>
      </w:r>
    </w:p>
    <w:bookmarkStart w:id="119" w:name="hC1BA"/>
    <w:bookmarkEnd w:id="119"/>
    <w:p w14:paraId="05EFE91E" w14:textId="72ECDF19" w:rsidR="00042ACE" w:rsidRPr="006D76B2" w:rsidRDefault="00042ACE" w:rsidP="00234F34">
      <w:pPr>
        <w:tabs>
          <w:tab w:val="left" w:pos="2340"/>
          <w:tab w:val="left" w:pos="3060"/>
          <w:tab w:val="decimal" w:pos="9720"/>
        </w:tabs>
        <w:ind w:right="-54"/>
      </w:pPr>
      <w:r>
        <w:fldChar w:fldCharType="begin"/>
      </w:r>
      <w:r>
        <w:instrText>HYPERLINK  \l "GetString" \o "GetString"</w:instrText>
      </w:r>
      <w:r>
        <w:fldChar w:fldCharType="separate"/>
      </w:r>
      <w:r>
        <w:rPr>
          <w:rStyle w:val="Strong"/>
        </w:rPr>
        <w:t>GetStri</w:t>
      </w:r>
      <w:r>
        <w:rPr>
          <w:rStyle w:val="Strong"/>
        </w:rPr>
        <w:t>n</w:t>
      </w:r>
      <w:r>
        <w:rPr>
          <w:rStyle w:val="Strong"/>
        </w:rPr>
        <w:t>g</w:t>
      </w:r>
      <w:r>
        <w:rPr>
          <w:rStyle w:val="Strong"/>
        </w:rPr>
        <w:t xml:space="preserve"> </w:t>
      </w:r>
      <w:r>
        <w:rPr>
          <w:rStyle w:val="Strong"/>
        </w:rPr>
        <w:fldChar w:fldCharType="end"/>
      </w:r>
      <w:r w:rsidRPr="006D76B2">
        <w:tab/>
      </w:r>
      <w:r>
        <w:t xml:space="preserve"> </w:t>
      </w:r>
      <w:r w:rsidRPr="006D76B2">
        <w:t>C1BA</w:t>
      </w:r>
      <w:r w:rsidRPr="006D76B2">
        <w:tab/>
      </w:r>
      <w:r w:rsidR="002B3938" w:rsidRPr="002B3938">
        <w:t>Get string input from user.</w:t>
      </w:r>
      <w:r w:rsidR="00234F34">
        <w:tab/>
      </w:r>
      <w:r w:rsidR="002C495C">
        <w:fldChar w:fldCharType="begin"/>
      </w:r>
      <w:r w:rsidR="002C495C">
        <w:instrText xml:space="preserve"> PAGEREF  GetString \h </w:instrText>
      </w:r>
      <w:r w:rsidR="002C495C">
        <w:fldChar w:fldCharType="separate"/>
      </w:r>
      <w:r w:rsidR="00AE74F2">
        <w:rPr>
          <w:noProof/>
        </w:rPr>
        <w:t>171</w:t>
      </w:r>
      <w:r w:rsidR="002C495C">
        <w:fldChar w:fldCharType="end"/>
      </w:r>
    </w:p>
    <w:p w14:paraId="5FCECA2F" w14:textId="71AA1B93" w:rsidR="00042ACE" w:rsidRPr="006D76B2" w:rsidRDefault="00042ACE" w:rsidP="00234F34">
      <w:pPr>
        <w:tabs>
          <w:tab w:val="left" w:pos="2340"/>
          <w:tab w:val="left" w:pos="3060"/>
          <w:tab w:val="decimal" w:pos="9720"/>
        </w:tabs>
        <w:ind w:right="-54"/>
      </w:pPr>
      <w:r w:rsidRPr="006D76B2">
        <w:t>InitTextPrompt</w:t>
      </w:r>
      <w:r w:rsidRPr="006D76B2">
        <w:tab/>
        <w:t>$C1C0</w:t>
      </w:r>
      <w:r w:rsidRPr="006D76B2">
        <w:tab/>
        <w:t xml:space="preserve">Create the text cursor sprite </w:t>
      </w:r>
      <w:r w:rsidRPr="006D76B2">
        <w:tab/>
        <w:t>-208</w:t>
      </w:r>
    </w:p>
    <w:p w14:paraId="1B2F6650" w14:textId="25F0D269" w:rsidR="00042ACE" w:rsidRPr="006D76B2" w:rsidRDefault="00042ACE" w:rsidP="00234F34">
      <w:pPr>
        <w:tabs>
          <w:tab w:val="left" w:pos="2340"/>
          <w:tab w:val="left" w:pos="3060"/>
          <w:tab w:val="decimal" w:pos="9720"/>
        </w:tabs>
        <w:ind w:right="-54"/>
      </w:pPr>
      <w:r w:rsidRPr="006D76B2">
        <w:t>LoadCharSet</w:t>
      </w:r>
      <w:r w:rsidRPr="006D76B2">
        <w:tab/>
        <w:t>$C1CC</w:t>
      </w:r>
      <w:r w:rsidRPr="006D76B2">
        <w:tab/>
        <w:t>Load and activate a new font</w:t>
      </w:r>
      <w:r w:rsidRPr="006D76B2">
        <w:tab/>
        <w:t>-212</w:t>
      </w:r>
    </w:p>
    <w:p w14:paraId="0474BA7F" w14:textId="22C4D14D" w:rsidR="00042ACE" w:rsidRPr="006D76B2" w:rsidRDefault="00042ACE" w:rsidP="00234F34">
      <w:pPr>
        <w:tabs>
          <w:tab w:val="left" w:pos="2340"/>
          <w:tab w:val="left" w:pos="3060"/>
          <w:tab w:val="decimal" w:pos="9720"/>
        </w:tabs>
        <w:ind w:right="-54"/>
      </w:pPr>
      <w:r w:rsidRPr="006D76B2">
        <w:t>PromptOff</w:t>
      </w:r>
      <w:r w:rsidRPr="006D76B2">
        <w:tab/>
        <w:t>$C29E</w:t>
      </w:r>
      <w:r w:rsidRPr="006D76B2">
        <w:tab/>
        <w:t xml:space="preserve">Turn off the text cursor </w:t>
      </w:r>
      <w:r w:rsidRPr="006D76B2">
        <w:tab/>
        <w:t>-210</w:t>
      </w:r>
    </w:p>
    <w:p w14:paraId="0D234CCB" w14:textId="739E3190" w:rsidR="00042ACE" w:rsidRPr="006D76B2" w:rsidRDefault="00042ACE" w:rsidP="00234F34">
      <w:pPr>
        <w:tabs>
          <w:tab w:val="left" w:pos="2340"/>
          <w:tab w:val="left" w:pos="3060"/>
          <w:tab w:val="decimal" w:pos="9720"/>
        </w:tabs>
        <w:ind w:right="-54"/>
      </w:pPr>
      <w:r w:rsidRPr="006D76B2">
        <w:t>PromptOn</w:t>
      </w:r>
      <w:r w:rsidRPr="006D76B2">
        <w:tab/>
        <w:t>$C29B</w:t>
      </w:r>
      <w:r w:rsidRPr="006D76B2">
        <w:tab/>
        <w:t xml:space="preserve">Turn on the text cursor </w:t>
      </w:r>
      <w:r w:rsidRPr="006D76B2">
        <w:tab/>
        <w:t>-209</w:t>
      </w:r>
    </w:p>
    <w:p w14:paraId="1E45B322" w14:textId="16E0632B" w:rsidR="00042ACE" w:rsidRPr="006D76B2" w:rsidRDefault="00042ACE" w:rsidP="00234F34">
      <w:pPr>
        <w:tabs>
          <w:tab w:val="left" w:pos="2340"/>
          <w:tab w:val="left" w:pos="3060"/>
          <w:tab w:val="decimal" w:pos="9720"/>
        </w:tabs>
        <w:ind w:right="-54"/>
      </w:pPr>
      <w:r w:rsidRPr="006D76B2">
        <w:t>PutChar</w:t>
      </w:r>
      <w:r w:rsidRPr="006D76B2">
        <w:tab/>
        <w:t>$C145</w:t>
      </w:r>
      <w:r w:rsidRPr="006D76B2">
        <w:tab/>
        <w:t xml:space="preserve">Display a character </w:t>
      </w:r>
      <w:r w:rsidRPr="006D76B2">
        <w:tab/>
        <w:t>-201</w:t>
      </w:r>
    </w:p>
    <w:bookmarkStart w:id="120" w:name="_Hlk47737701"/>
    <w:p w14:paraId="72F5D958" w14:textId="680314D6" w:rsidR="00042ACE" w:rsidRDefault="00042ACE" w:rsidP="00234F34">
      <w:pPr>
        <w:tabs>
          <w:tab w:val="left" w:pos="2340"/>
          <w:tab w:val="left" w:pos="3060"/>
          <w:tab w:val="decimal" w:pos="9720"/>
        </w:tabs>
        <w:ind w:right="-54"/>
      </w:pPr>
      <w:r w:rsidRPr="000E5A82">
        <w:rPr>
          <w:rStyle w:val="Strong"/>
        </w:rPr>
        <w:fldChar w:fldCharType="begin"/>
      </w:r>
      <w:r>
        <w:rPr>
          <w:rStyle w:val="Strong"/>
        </w:rPr>
        <w:instrText>HYPERLINK  \l "PutDecimal"</w:instrText>
      </w:r>
      <w:r w:rsidRPr="000E5A82">
        <w:rPr>
          <w:rStyle w:val="Strong"/>
        </w:rPr>
      </w:r>
      <w:r w:rsidRPr="000E5A82">
        <w:rPr>
          <w:rStyle w:val="Strong"/>
        </w:rPr>
        <w:fldChar w:fldCharType="separate"/>
      </w:r>
      <w:r>
        <w:rPr>
          <w:rStyle w:val="Strong"/>
        </w:rPr>
        <w:t>PutDecimal</w:t>
      </w:r>
      <w:r w:rsidRPr="000E5A82">
        <w:rPr>
          <w:rStyle w:val="Strong"/>
        </w:rPr>
        <w:fldChar w:fldCharType="end"/>
      </w:r>
      <w:bookmarkEnd w:id="120"/>
      <w:r w:rsidRPr="006D76B2">
        <w:tab/>
        <w:t>$C184</w:t>
      </w:r>
      <w:r w:rsidRPr="006D76B2">
        <w:tab/>
      </w:r>
      <w:r w:rsidR="002B3938" w:rsidRPr="002B3938">
        <w:t>Format and display an unsigned double-</w:t>
      </w:r>
      <w:r w:rsidR="00F66316" w:rsidRPr="002B3938">
        <w:t>precision</w:t>
      </w:r>
      <w:r w:rsidR="002B3938" w:rsidRPr="002B3938">
        <w:t xml:space="preserve"> nbr.</w:t>
      </w:r>
      <w:r w:rsidR="00234F34">
        <w:tab/>
      </w:r>
      <w:r w:rsidR="002C495C">
        <w:fldChar w:fldCharType="begin"/>
      </w:r>
      <w:r w:rsidR="002C495C">
        <w:instrText xml:space="preserve"> PAGEREF  PutDecimal \h </w:instrText>
      </w:r>
      <w:r w:rsidR="002C495C">
        <w:fldChar w:fldCharType="separate"/>
      </w:r>
      <w:r w:rsidR="00AE74F2">
        <w:rPr>
          <w:noProof/>
        </w:rPr>
        <w:t>174</w:t>
      </w:r>
      <w:r w:rsidR="002C495C">
        <w:fldChar w:fldCharType="end"/>
      </w:r>
    </w:p>
    <w:p w14:paraId="5C9FF56F" w14:textId="394913DB" w:rsidR="00042ACE" w:rsidRPr="006D76B2" w:rsidRDefault="00042ACE" w:rsidP="00234F34">
      <w:pPr>
        <w:tabs>
          <w:tab w:val="left" w:pos="2340"/>
          <w:tab w:val="left" w:pos="3060"/>
          <w:tab w:val="decimal" w:pos="9720"/>
        </w:tabs>
        <w:ind w:right="-54"/>
      </w:pPr>
      <w:r w:rsidRPr="006D76B2">
        <w:t>PutString</w:t>
      </w:r>
      <w:r w:rsidRPr="006D76B2">
        <w:tab/>
        <w:t>$C148</w:t>
      </w:r>
      <w:r w:rsidRPr="006D76B2">
        <w:tab/>
        <w:t xml:space="preserve">Display a text string </w:t>
      </w:r>
      <w:r w:rsidRPr="006D76B2">
        <w:tab/>
        <w:t>-204</w:t>
      </w:r>
    </w:p>
    <w:p w14:paraId="7F9795E3" w14:textId="438B8AFB" w:rsidR="00042ACE" w:rsidRPr="006D76B2" w:rsidRDefault="00042ACE" w:rsidP="00234F34">
      <w:pPr>
        <w:tabs>
          <w:tab w:val="left" w:pos="2340"/>
          <w:tab w:val="left" w:pos="3060"/>
          <w:tab w:val="decimal" w:pos="9720"/>
        </w:tabs>
        <w:ind w:right="-54"/>
      </w:pPr>
      <w:r w:rsidRPr="006D76B2">
        <w:t>i_PutString</w:t>
      </w:r>
      <w:r w:rsidRPr="006D76B2">
        <w:tab/>
        <w:t>$C1AE</w:t>
      </w:r>
      <w:r w:rsidRPr="006D76B2">
        <w:tab/>
        <w:t xml:space="preserve">Display a text string with inline data </w:t>
      </w:r>
      <w:r w:rsidRPr="006D76B2">
        <w:tab/>
        <w:t xml:space="preserve">-205 </w:t>
      </w:r>
    </w:p>
    <w:p w14:paraId="7C5ED9C8" w14:textId="5DD5C384" w:rsidR="00234F34" w:rsidRDefault="00042ACE" w:rsidP="00234F34">
      <w:pPr>
        <w:tabs>
          <w:tab w:val="left" w:pos="2340"/>
          <w:tab w:val="left" w:pos="3060"/>
          <w:tab w:val="decimal" w:pos="9720"/>
        </w:tabs>
        <w:ind w:right="-54"/>
      </w:pPr>
      <w:r w:rsidRPr="006D76B2">
        <w:t>UseSystemFont</w:t>
      </w:r>
      <w:r w:rsidRPr="006D76B2">
        <w:tab/>
        <w:t>$C14B</w:t>
      </w:r>
      <w:r w:rsidRPr="006D76B2">
        <w:tab/>
        <w:t xml:space="preserve">Select the BSW font </w:t>
      </w:r>
      <w:r w:rsidRPr="006D76B2">
        <w:tab/>
        <w:t xml:space="preserve">-211 </w:t>
      </w:r>
    </w:p>
    <w:p w14:paraId="755E1B40" w14:textId="04DAF265" w:rsidR="00042ACE" w:rsidRDefault="00042ACE" w:rsidP="00234F34">
      <w:pPr>
        <w:tabs>
          <w:tab w:val="left" w:pos="2340"/>
          <w:tab w:val="left" w:pos="3060"/>
          <w:tab w:val="decimal" w:pos="9720"/>
        </w:tabs>
        <w:ind w:right="-54"/>
        <w:rPr>
          <w:b/>
          <w:bCs/>
        </w:rPr>
      </w:pPr>
      <w:hyperlink w:anchor="SmallPutChar" w:history="1">
        <w:r>
          <w:rPr>
            <w:rStyle w:val="Strong"/>
          </w:rPr>
          <w:t>SmallPutChar</w:t>
        </w:r>
      </w:hyperlink>
      <w:r w:rsidRPr="006D76B2">
        <w:tab/>
        <w:t>$C202</w:t>
      </w:r>
      <w:r w:rsidRPr="006D76B2">
        <w:tab/>
      </w:r>
      <w:r w:rsidR="002B3938" w:rsidRPr="002B3938">
        <w:t>Fast character print routine.</w:t>
      </w:r>
      <w:r w:rsidR="00234F34">
        <w:tab/>
      </w:r>
      <w:r w:rsidR="002C495C">
        <w:fldChar w:fldCharType="begin"/>
      </w:r>
      <w:r w:rsidR="002C495C">
        <w:instrText xml:space="preserve"> PAGEREF  SmallPutChar \h </w:instrText>
      </w:r>
      <w:r w:rsidR="002C495C">
        <w:fldChar w:fldCharType="separate"/>
      </w:r>
      <w:r w:rsidR="00AE74F2">
        <w:rPr>
          <w:noProof/>
        </w:rPr>
        <w:t>173</w:t>
      </w:r>
      <w:r w:rsidR="002C495C">
        <w:fldChar w:fldCharType="end"/>
      </w:r>
    </w:p>
    <w:p w14:paraId="364854C5" w14:textId="77777777" w:rsidR="00042ACE" w:rsidRDefault="00042ACE" w:rsidP="00234F34">
      <w:pPr>
        <w:tabs>
          <w:tab w:val="left" w:pos="2340"/>
          <w:tab w:val="left" w:pos="3060"/>
          <w:tab w:val="decimal" w:pos="9720"/>
        </w:tabs>
        <w:ind w:right="-54"/>
        <w:rPr>
          <w:b/>
          <w:bCs/>
        </w:rPr>
      </w:pPr>
    </w:p>
    <w:p w14:paraId="62A913B4" w14:textId="77777777" w:rsidR="00AC21C7" w:rsidRDefault="00AC21C7">
      <w:bookmarkStart w:id="121" w:name="utility"/>
      <w:bookmarkEnd w:id="121"/>
      <w:r>
        <w:br w:type="page"/>
      </w:r>
    </w:p>
    <w:p w14:paraId="5A2433B7" w14:textId="20BF36E1" w:rsidR="00042ACE" w:rsidRDefault="004E42FF" w:rsidP="00234F34">
      <w:pPr>
        <w:tabs>
          <w:tab w:val="left" w:pos="2340"/>
          <w:tab w:val="left" w:pos="3060"/>
          <w:tab w:val="decimal" w:pos="9720"/>
        </w:tabs>
      </w:pPr>
      <w:r>
        <w:lastRenderedPageBreak/>
        <w:t>u</w:t>
      </w:r>
      <w:r w:rsidR="00042ACE" w:rsidRPr="001627A6">
        <w:t>tility</w:t>
      </w:r>
    </w:p>
    <w:p w14:paraId="739DDF9B" w14:textId="77777777" w:rsidR="00F20F0B" w:rsidRPr="006D76B2" w:rsidRDefault="00F20F0B" w:rsidP="00234F34">
      <w:pPr>
        <w:tabs>
          <w:tab w:val="left" w:pos="2340"/>
          <w:tab w:val="left" w:pos="2520"/>
          <w:tab w:val="left" w:pos="3060"/>
          <w:tab w:val="left" w:pos="9090"/>
          <w:tab w:val="decimal" w:pos="9720"/>
        </w:tabs>
        <w:ind w:right="-58"/>
      </w:pPr>
      <w:r w:rsidRPr="006D76B2">
        <w:t>----------------</w:t>
      </w:r>
      <w:r>
        <w:t>---</w:t>
      </w:r>
      <w:r>
        <w:tab/>
        <w:t>----</w:t>
      </w:r>
      <w:r>
        <w:tab/>
        <w:t>--------------------------------------------</w:t>
      </w:r>
      <w:r>
        <w:tab/>
        <w:t>-----</w:t>
      </w:r>
    </w:p>
    <w:bookmarkStart w:id="122" w:name="hBELL"/>
    <w:bookmarkEnd w:id="122"/>
    <w:p w14:paraId="04C37FD4" w14:textId="19019DBC" w:rsidR="00042ACE" w:rsidRPr="00C1705F" w:rsidRDefault="00042ACE" w:rsidP="00234F34">
      <w:pPr>
        <w:tabs>
          <w:tab w:val="left" w:pos="2340"/>
          <w:tab w:val="left" w:pos="3060"/>
          <w:tab w:val="decimal" w:pos="9720"/>
        </w:tabs>
        <w:ind w:right="-58"/>
      </w:pPr>
      <w:r w:rsidRPr="00C1705F">
        <w:fldChar w:fldCharType="begin"/>
      </w:r>
      <w:r w:rsidRPr="00C1705F">
        <w:instrText>HYPERLINK  \l "Bell"</w:instrText>
      </w:r>
      <w:r w:rsidRPr="00C1705F">
        <w:fldChar w:fldCharType="separate"/>
      </w:r>
      <w:r w:rsidRPr="00C1705F">
        <w:rPr>
          <w:rStyle w:val="Strong"/>
        </w:rPr>
        <w:t>B</w:t>
      </w:r>
      <w:r w:rsidRPr="00C1705F">
        <w:rPr>
          <w:rStyle w:val="Strong"/>
        </w:rPr>
        <w:t>e</w:t>
      </w:r>
      <w:r w:rsidRPr="00C1705F">
        <w:rPr>
          <w:rStyle w:val="Strong"/>
        </w:rPr>
        <w:t>l</w:t>
      </w:r>
      <w:r w:rsidRPr="00C1705F">
        <w:rPr>
          <w:rStyle w:val="Strong"/>
        </w:rPr>
        <w:t>l</w:t>
      </w:r>
      <w:r w:rsidRPr="00C1705F">
        <w:rPr>
          <w:rStyle w:val="Strong"/>
        </w:rPr>
        <w:fldChar w:fldCharType="end"/>
      </w:r>
      <w:r w:rsidRPr="006D76B2">
        <w:tab/>
      </w:r>
      <w:r>
        <w:t>N/A</w:t>
      </w:r>
      <w:r w:rsidRPr="006D76B2">
        <w:t xml:space="preserve"> </w:t>
      </w:r>
      <w:r w:rsidRPr="006D76B2">
        <w:tab/>
      </w:r>
      <w:bookmarkStart w:id="123" w:name="_Very_Low_level"/>
      <w:bookmarkEnd w:id="123"/>
      <w:r>
        <w:t>Play a bell sound</w:t>
      </w:r>
      <w:r w:rsidR="002C495C">
        <w:tab/>
      </w:r>
      <w:r w:rsidR="002C495C">
        <w:fldChar w:fldCharType="begin"/>
      </w:r>
      <w:r w:rsidR="002C495C">
        <w:instrText xml:space="preserve"> PAGEREF  Bell \h </w:instrText>
      </w:r>
      <w:r w:rsidR="002C495C">
        <w:fldChar w:fldCharType="separate"/>
      </w:r>
      <w:r w:rsidR="00AE74F2">
        <w:rPr>
          <w:noProof/>
        </w:rPr>
        <w:t>161</w:t>
      </w:r>
      <w:r w:rsidR="002C495C">
        <w:fldChar w:fldCharType="end"/>
      </w:r>
    </w:p>
    <w:bookmarkStart w:id="124" w:name="hC1D8"/>
    <w:bookmarkEnd w:id="124"/>
    <w:p w14:paraId="5B0BA5C1" w14:textId="026A0D2A" w:rsidR="00042ACE" w:rsidRPr="006D76B2" w:rsidRDefault="003F43C0" w:rsidP="00234F34">
      <w:pPr>
        <w:tabs>
          <w:tab w:val="left" w:pos="2340"/>
          <w:tab w:val="left" w:pos="3060"/>
          <w:tab w:val="decimal" w:pos="9720"/>
        </w:tabs>
        <w:ind w:right="-54"/>
      </w:pPr>
      <w:r>
        <w:fldChar w:fldCharType="begin"/>
      </w:r>
      <w:r>
        <w:instrText>HYPERLINK  \l "CallRoutine"</w:instrText>
      </w:r>
      <w:r>
        <w:fldChar w:fldCharType="separate"/>
      </w:r>
      <w:hyperlink w:anchor="CallRoutine" w:history="1">
        <w:r w:rsidR="00EB6363">
          <w:rPr>
            <w:rStyle w:val="Strong"/>
          </w:rPr>
          <w:t>Call</w:t>
        </w:r>
        <w:r w:rsidR="00EB6363">
          <w:rPr>
            <w:rStyle w:val="Strong"/>
          </w:rPr>
          <w:t>R</w:t>
        </w:r>
        <w:r w:rsidR="00EB6363">
          <w:rPr>
            <w:rStyle w:val="Strong"/>
          </w:rPr>
          <w:t>o</w:t>
        </w:r>
        <w:r w:rsidR="00EB6363">
          <w:rPr>
            <w:rStyle w:val="Strong"/>
          </w:rPr>
          <w:t>utine</w:t>
        </w:r>
      </w:hyperlink>
      <w:r>
        <w:rPr>
          <w:rStyle w:val="Strong"/>
        </w:rPr>
        <w:fldChar w:fldCharType="end"/>
      </w:r>
      <w:r w:rsidR="00042ACE">
        <w:tab/>
      </w:r>
      <w:r w:rsidR="00042ACE" w:rsidRPr="006D76B2">
        <w:t>C1D8</w:t>
      </w:r>
      <w:r w:rsidR="00042ACE">
        <w:tab/>
      </w:r>
      <w:r w:rsidRPr="003F43C0">
        <w:t>pseudo-subroutine call. $0000 aborts call.</w:t>
      </w:r>
      <w:r w:rsidR="00042ACE">
        <w:tab/>
      </w:r>
      <w:r w:rsidR="00EB6363">
        <w:fldChar w:fldCharType="begin"/>
      </w:r>
      <w:r w:rsidR="00EB6363">
        <w:instrText xml:space="preserve"> PAGEREF  CallRoutine \h </w:instrText>
      </w:r>
      <w:r w:rsidR="00EB6363">
        <w:fldChar w:fldCharType="separate"/>
      </w:r>
      <w:r w:rsidR="00AE74F2">
        <w:rPr>
          <w:noProof/>
        </w:rPr>
        <w:t>162</w:t>
      </w:r>
      <w:r w:rsidR="00EB6363">
        <w:fldChar w:fldCharType="end"/>
      </w:r>
    </w:p>
    <w:p w14:paraId="51B8270E" w14:textId="24D48DAA" w:rsidR="00AC21C7" w:rsidRDefault="00AC21C7" w:rsidP="00AC21C7">
      <w:pPr>
        <w:tabs>
          <w:tab w:val="left" w:pos="2340"/>
          <w:tab w:val="left" w:pos="3060"/>
          <w:tab w:val="decimal" w:pos="9720"/>
        </w:tabs>
        <w:ind w:right="-58"/>
      </w:pPr>
      <w:r>
        <w:fldChar w:fldCharType="begin"/>
      </w:r>
      <w:r>
        <w:instrText>HYPERLINK  \l "CRC"</w:instrText>
      </w:r>
      <w:r>
        <w:fldChar w:fldCharType="separate"/>
      </w:r>
      <w:r>
        <w:rPr>
          <w:rStyle w:val="Strong"/>
        </w:rPr>
        <w:t>C</w:t>
      </w:r>
      <w:r>
        <w:rPr>
          <w:rStyle w:val="Strong"/>
        </w:rPr>
        <w:t>R</w:t>
      </w:r>
      <w:r>
        <w:rPr>
          <w:rStyle w:val="Strong"/>
        </w:rPr>
        <w:t>C</w:t>
      </w:r>
      <w:r>
        <w:rPr>
          <w:rStyle w:val="Strong"/>
        </w:rPr>
        <w:fldChar w:fldCharType="end"/>
      </w:r>
      <w:r w:rsidRPr="006D76B2">
        <w:tab/>
        <w:t xml:space="preserve">C20E </w:t>
      </w:r>
      <w:r w:rsidRPr="006D76B2">
        <w:tab/>
      </w:r>
      <w:r w:rsidRPr="002B3938">
        <w:t>Cyclic Redundancy Check calculation.</w:t>
      </w:r>
      <w:r>
        <w:tab/>
      </w:r>
      <w:r>
        <w:fldChar w:fldCharType="begin"/>
      </w:r>
      <w:r>
        <w:instrText xml:space="preserve"> PAGEREF  CRC \h </w:instrText>
      </w:r>
      <w:r>
        <w:fldChar w:fldCharType="separate"/>
      </w:r>
      <w:r w:rsidR="00AE74F2">
        <w:rPr>
          <w:noProof/>
        </w:rPr>
        <w:t>163</w:t>
      </w:r>
      <w:r>
        <w:fldChar w:fldCharType="end"/>
      </w:r>
    </w:p>
    <w:bookmarkStart w:id="125" w:name="hC2A4"/>
    <w:bookmarkEnd w:id="125"/>
    <w:p w14:paraId="68E2D0BA" w14:textId="31130A21" w:rsidR="00042ACE" w:rsidRPr="006D76B2" w:rsidRDefault="00BA09C3" w:rsidP="00234F34">
      <w:pPr>
        <w:tabs>
          <w:tab w:val="left" w:pos="2340"/>
          <w:tab w:val="left" w:pos="3060"/>
          <w:tab w:val="decimal" w:pos="9720"/>
        </w:tabs>
        <w:ind w:right="-54"/>
      </w:pPr>
      <w:r>
        <w:fldChar w:fldCharType="begin"/>
      </w:r>
      <w:r>
        <w:instrText>HYPERLINK  \l "DoInlineReturn"</w:instrText>
      </w:r>
      <w:r>
        <w:fldChar w:fldCharType="separate"/>
      </w:r>
      <w:hyperlink w:anchor="DoInlineReturn" w:history="1">
        <w:r>
          <w:rPr>
            <w:rStyle w:val="Strong"/>
          </w:rPr>
          <w:t>DoInlineReturn</w:t>
        </w:r>
      </w:hyperlink>
      <w:r>
        <w:rPr>
          <w:rStyle w:val="Strong"/>
        </w:rPr>
        <w:fldChar w:fldCharType="end"/>
      </w:r>
      <w:r w:rsidR="00042ACE">
        <w:tab/>
      </w:r>
      <w:r w:rsidR="00042ACE" w:rsidRPr="006D76B2">
        <w:t>C2A4</w:t>
      </w:r>
      <w:r w:rsidR="00042ACE">
        <w:tab/>
      </w:r>
      <w:r w:rsidR="00776837">
        <w:t>Return from inline subroutine.</w:t>
      </w:r>
      <w:r w:rsidR="00042ACE">
        <w:tab/>
      </w:r>
      <w:r w:rsidR="00776837">
        <w:fldChar w:fldCharType="begin"/>
      </w:r>
      <w:r w:rsidR="00776837">
        <w:instrText xml:space="preserve"> PAGEREF  DoInlineReturn \h </w:instrText>
      </w:r>
      <w:r w:rsidR="00776837">
        <w:fldChar w:fldCharType="separate"/>
      </w:r>
      <w:r w:rsidR="00AE74F2">
        <w:rPr>
          <w:noProof/>
        </w:rPr>
        <w:t>164</w:t>
      </w:r>
      <w:r w:rsidR="00776837">
        <w:fldChar w:fldCharType="end"/>
      </w:r>
    </w:p>
    <w:bookmarkStart w:id="126" w:name="hC187"/>
    <w:bookmarkEnd w:id="126"/>
    <w:p w14:paraId="606E53D3" w14:textId="1D517B46" w:rsidR="00042ACE" w:rsidRDefault="00114BAA" w:rsidP="00234F34">
      <w:pPr>
        <w:tabs>
          <w:tab w:val="left" w:pos="2340"/>
          <w:tab w:val="left" w:pos="3060"/>
          <w:tab w:val="decimal" w:pos="9720"/>
        </w:tabs>
        <w:ind w:right="-54"/>
      </w:pPr>
      <w:r>
        <w:fldChar w:fldCharType="begin"/>
      </w:r>
      <w:r>
        <w:instrText>HYPERLINK  \l "CallRoutine"</w:instrText>
      </w:r>
      <w:r>
        <w:fldChar w:fldCharType="separate"/>
      </w:r>
      <w:hyperlink w:anchor="GetRandom" w:history="1">
        <w:hyperlink w:anchor="CallRoutine" w:history="1">
          <w:hyperlink w:anchor="GetRandom" w:history="1">
            <w:r>
              <w:rPr>
                <w:rStyle w:val="Strong"/>
              </w:rPr>
              <w:t>GetR</w:t>
            </w:r>
            <w:r>
              <w:rPr>
                <w:rStyle w:val="Strong"/>
              </w:rPr>
              <w:t>a</w:t>
            </w:r>
            <w:r>
              <w:rPr>
                <w:rStyle w:val="Strong"/>
              </w:rPr>
              <w:t>n</w:t>
            </w:r>
            <w:r>
              <w:rPr>
                <w:rStyle w:val="Strong"/>
              </w:rPr>
              <w:t>d</w:t>
            </w:r>
            <w:r>
              <w:rPr>
                <w:rStyle w:val="Strong"/>
              </w:rPr>
              <w:t>om</w:t>
            </w:r>
          </w:hyperlink>
        </w:hyperlink>
      </w:hyperlink>
      <w:r>
        <w:rPr>
          <w:rStyle w:val="Strong"/>
        </w:rPr>
        <w:fldChar w:fldCharType="end"/>
      </w:r>
      <w:r w:rsidR="00042ACE">
        <w:tab/>
      </w:r>
      <w:r w:rsidR="00042ACE" w:rsidRPr="006D76B2">
        <w:t>C187</w:t>
      </w:r>
      <w:r w:rsidR="00042ACE">
        <w:tab/>
      </w:r>
      <w:r w:rsidRPr="00114BAA">
        <w:t>Calculate new random number.</w:t>
      </w:r>
      <w:r w:rsidR="00042ACE">
        <w:tab/>
      </w:r>
      <w:r>
        <w:fldChar w:fldCharType="begin"/>
      </w:r>
      <w:r>
        <w:instrText xml:space="preserve"> PAGEREF  GetRandom \h </w:instrText>
      </w:r>
      <w:r>
        <w:fldChar w:fldCharType="separate"/>
      </w:r>
      <w:r w:rsidR="00AE74F2">
        <w:rPr>
          <w:noProof/>
        </w:rPr>
        <w:t>165</w:t>
      </w:r>
      <w:r>
        <w:fldChar w:fldCharType="end"/>
      </w:r>
    </w:p>
    <w:bookmarkStart w:id="127" w:name="hC20E"/>
    <w:bookmarkEnd w:id="127"/>
    <w:p w14:paraId="2B31341E" w14:textId="569B6C68" w:rsidR="00042ACE" w:rsidRPr="006D76B2" w:rsidRDefault="009C418C" w:rsidP="00234F34">
      <w:pPr>
        <w:tabs>
          <w:tab w:val="left" w:pos="2340"/>
          <w:tab w:val="left" w:pos="3060"/>
          <w:tab w:val="decimal" w:pos="9720"/>
        </w:tabs>
        <w:ind w:right="-54"/>
      </w:pPr>
      <w:r>
        <w:fldChar w:fldCharType="begin"/>
      </w:r>
      <w:r>
        <w:instrText>HYPERLINK  \l "CallRoutine"</w:instrText>
      </w:r>
      <w:r>
        <w:fldChar w:fldCharType="separate"/>
      </w:r>
      <w:hyperlink w:anchor="GetRandom" w:history="1">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ToBasic" w:history="1">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ToBasic" w:history="1">
                                            <w:r w:rsidR="00397737">
                                              <w:rPr>
                                                <w:rStyle w:val="Strong"/>
                                              </w:rPr>
                                              <w:t>ToBasic</w:t>
                                            </w:r>
                                          </w:hyperlink>
                                        </w:hyperlink>
                                      </w:hyperlink>
                                    </w:hyperlink>
                                  </w:hyperlink>
                                </w:hyperlink>
                              </w:hyperlink>
                            </w:hyperlink>
                          </w:hyperlink>
                        </w:hyperlink>
                      </w:hyperlink>
                    </w:hyperlink>
                  </w:hyperlink>
                </w:hyperlink>
              </w:hyperlink>
            </w:hyperlink>
            <w:r w:rsidRPr="00BF25EA">
              <w:t xml:space="preserve"> </w:t>
            </w:r>
          </w:hyperlink>
        </w:hyperlink>
      </w:hyperlink>
      <w:r>
        <w:rPr>
          <w:rStyle w:val="Strong"/>
        </w:rPr>
        <w:fldChar w:fldCharType="end"/>
      </w:r>
      <w:r w:rsidR="00042ACE">
        <w:tab/>
      </w:r>
      <w:r w:rsidR="00042ACE" w:rsidRPr="006D76B2">
        <w:t>C241</w:t>
      </w:r>
      <w:r w:rsidR="00042ACE">
        <w:tab/>
      </w:r>
      <w:r w:rsidRPr="009C418C">
        <w:t>Pass Control to Commodore BASIC.</w:t>
      </w:r>
      <w:r w:rsidR="00042ACE">
        <w:tab/>
      </w:r>
      <w:r>
        <w:fldChar w:fldCharType="begin"/>
      </w:r>
      <w:r>
        <w:instrText xml:space="preserve"> PAGEREF  ToBasic \h </w:instrText>
      </w:r>
      <w:r>
        <w:fldChar w:fldCharType="separate"/>
      </w:r>
      <w:r w:rsidR="00AE74F2">
        <w:rPr>
          <w:noProof/>
        </w:rPr>
        <w:t>166</w:t>
      </w:r>
      <w:r>
        <w:fldChar w:fldCharType="end"/>
      </w:r>
    </w:p>
    <w:p w14:paraId="61B8BA85" w14:textId="76A80B26" w:rsidR="00776837" w:rsidRDefault="00776837" w:rsidP="00776837">
      <w:pPr>
        <w:tabs>
          <w:tab w:val="left" w:pos="2340"/>
          <w:tab w:val="left" w:pos="3060"/>
          <w:tab w:val="decimal" w:pos="9720"/>
        </w:tabs>
        <w:ind w:right="-54"/>
      </w:pPr>
      <w:r>
        <w:tab/>
      </w:r>
    </w:p>
    <w:p w14:paraId="19A93ED7" w14:textId="77777777" w:rsidR="00042ACE" w:rsidRPr="00C1705F" w:rsidRDefault="00042ACE" w:rsidP="00234F34">
      <w:pPr>
        <w:tabs>
          <w:tab w:val="left" w:pos="2340"/>
          <w:tab w:val="left" w:pos="3060"/>
          <w:tab w:val="decimal" w:pos="9720"/>
        </w:tabs>
      </w:pPr>
    </w:p>
    <w:p w14:paraId="3A8F10A7" w14:textId="35447A09" w:rsidR="005B5C77" w:rsidRDefault="005B5C77" w:rsidP="00234F34">
      <w:pPr>
        <w:tabs>
          <w:tab w:val="left" w:pos="2340"/>
          <w:tab w:val="left" w:pos="3060"/>
          <w:tab w:val="decimal" w:pos="9720"/>
        </w:tabs>
      </w:pPr>
      <w:bookmarkStart w:id="128" w:name="mid_level_disk"/>
      <w:bookmarkStart w:id="129" w:name="HighLevelDisk"/>
      <w:bookmarkStart w:id="130" w:name="_VLIR_Disk"/>
      <w:bookmarkStart w:id="131" w:name="VLIR_Disk"/>
      <w:bookmarkStart w:id="132" w:name="_Graphics"/>
      <w:bookmarkEnd w:id="128"/>
      <w:bookmarkEnd w:id="129"/>
      <w:bookmarkEnd w:id="130"/>
      <w:bookmarkEnd w:id="131"/>
      <w:bookmarkEnd w:id="132"/>
      <w:r>
        <w:t>Wheels</w:t>
      </w:r>
      <w:r w:rsidR="00847A3A">
        <w:t xml:space="preserve"> Kernal</w:t>
      </w:r>
    </w:p>
    <w:p w14:paraId="0A9845E8" w14:textId="77777777" w:rsidR="00F20F0B" w:rsidRPr="006D76B2" w:rsidRDefault="00F20F0B" w:rsidP="00234F34">
      <w:pPr>
        <w:tabs>
          <w:tab w:val="left" w:pos="2340"/>
          <w:tab w:val="left" w:pos="2520"/>
          <w:tab w:val="left" w:pos="3060"/>
          <w:tab w:val="left" w:pos="9090"/>
          <w:tab w:val="decimal" w:pos="9720"/>
        </w:tabs>
        <w:ind w:right="-58"/>
      </w:pPr>
      <w:r w:rsidRPr="006D76B2">
        <w:t>----------------</w:t>
      </w:r>
      <w:r>
        <w:t>---</w:t>
      </w:r>
      <w:r>
        <w:tab/>
        <w:t>----</w:t>
      </w:r>
      <w:r>
        <w:tab/>
        <w:t>--------------------------------------------</w:t>
      </w:r>
      <w:r>
        <w:tab/>
        <w:t>-----</w:t>
      </w:r>
    </w:p>
    <w:p w14:paraId="1D15E1A1" w14:textId="7ADDC362" w:rsidR="005B5C77" w:rsidRDefault="007F32DA" w:rsidP="00234F34">
      <w:pPr>
        <w:tabs>
          <w:tab w:val="left" w:pos="2340"/>
          <w:tab w:val="left" w:pos="3060"/>
          <w:tab w:val="decimal" w:pos="9720"/>
        </w:tabs>
        <w:ind w:right="-54"/>
      </w:pPr>
      <w:hyperlink w:anchor="GetNewKernal" w:history="1">
        <w:r>
          <w:rPr>
            <w:rStyle w:val="Strong"/>
          </w:rPr>
          <w:t>Get</w:t>
        </w:r>
        <w:r>
          <w:rPr>
            <w:rStyle w:val="Strong"/>
          </w:rPr>
          <w:t>N</w:t>
        </w:r>
        <w:r>
          <w:rPr>
            <w:rStyle w:val="Strong"/>
          </w:rPr>
          <w:t>e</w:t>
        </w:r>
        <w:r>
          <w:rPr>
            <w:rStyle w:val="Strong"/>
          </w:rPr>
          <w:t>w</w:t>
        </w:r>
        <w:r>
          <w:rPr>
            <w:rStyle w:val="Strong"/>
          </w:rPr>
          <w:t>K</w:t>
        </w:r>
        <w:r>
          <w:rPr>
            <w:rStyle w:val="Strong"/>
          </w:rPr>
          <w:t>e</w:t>
        </w:r>
        <w:r>
          <w:rPr>
            <w:rStyle w:val="Strong"/>
          </w:rPr>
          <w:t>rnal</w:t>
        </w:r>
      </w:hyperlink>
      <w:r w:rsidR="005B5C77">
        <w:tab/>
        <w:t>$9</w:t>
      </w:r>
      <w:r w:rsidR="009C418C">
        <w:t>D</w:t>
      </w:r>
      <w:r w:rsidR="005B5C77">
        <w:t>80</w:t>
      </w:r>
      <w:r w:rsidR="005B5C77">
        <w:tab/>
        <w:t>Load New Kernal Group</w:t>
      </w:r>
    </w:p>
    <w:p w14:paraId="0F3FFD58" w14:textId="3E57BDDD" w:rsidR="005B5C77" w:rsidRDefault="009E47E8" w:rsidP="00234F34">
      <w:pPr>
        <w:tabs>
          <w:tab w:val="left" w:pos="2340"/>
          <w:tab w:val="left" w:pos="3060"/>
          <w:tab w:val="decimal" w:pos="9720"/>
        </w:tabs>
        <w:ind w:right="-54"/>
      </w:pPr>
      <w:hyperlink w:anchor="RstrKernal" w:history="1">
        <w:r>
          <w:rPr>
            <w:rStyle w:val="Strong"/>
          </w:rPr>
          <w:t>Rstr</w:t>
        </w:r>
        <w:r>
          <w:rPr>
            <w:rStyle w:val="Strong"/>
          </w:rPr>
          <w:t>K</w:t>
        </w:r>
        <w:r>
          <w:rPr>
            <w:rStyle w:val="Strong"/>
          </w:rPr>
          <w:t>e</w:t>
        </w:r>
        <w:r>
          <w:rPr>
            <w:rStyle w:val="Strong"/>
          </w:rPr>
          <w:t>rnal</w:t>
        </w:r>
      </w:hyperlink>
      <w:r w:rsidR="005B5C77">
        <w:tab/>
        <w:t>$9</w:t>
      </w:r>
      <w:r w:rsidR="009C418C">
        <w:t>D</w:t>
      </w:r>
      <w:r w:rsidR="005B5C77">
        <w:t>83</w:t>
      </w:r>
      <w:r w:rsidR="005B5C77">
        <w:tab/>
        <w:t>Unload Kernal Group</w:t>
      </w:r>
    </w:p>
    <w:p w14:paraId="1903A7E8" w14:textId="3E88C5CE" w:rsidR="00847A3A" w:rsidRDefault="00847A3A" w:rsidP="005B5C77">
      <w:pPr>
        <w:tabs>
          <w:tab w:val="left" w:pos="2430"/>
          <w:tab w:val="left" w:pos="3600"/>
          <w:tab w:val="left" w:pos="9360"/>
        </w:tabs>
        <w:ind w:right="-54"/>
      </w:pPr>
    </w:p>
    <w:p w14:paraId="1F33210C" w14:textId="2C630978" w:rsidR="00847A3A" w:rsidRPr="00847A3A" w:rsidRDefault="002466F1" w:rsidP="00172552">
      <w:r w:rsidRPr="00172552">
        <w:t>KG</w:t>
      </w:r>
      <w:r w:rsidRPr="00172552">
        <w:softHyphen/>
      </w:r>
      <w:r w:rsidR="00AB7782" w:rsidRPr="00172552">
        <w:t>_</w:t>
      </w:r>
      <w:r w:rsidR="00847A3A" w:rsidRPr="00172552">
        <w:t>REU</w:t>
      </w:r>
      <w:r w:rsidR="00847A3A">
        <w:tab/>
      </w:r>
      <w:r w:rsidR="003B05E1">
        <w:tab/>
      </w:r>
      <w:r w:rsidR="00847A3A" w:rsidRPr="005F6698">
        <w:t>0</w:t>
      </w:r>
    </w:p>
    <w:p w14:paraId="7781DA0A" w14:textId="139830DA" w:rsidR="00847A3A" w:rsidRDefault="00847A3A" w:rsidP="00847A3A">
      <w:pPr>
        <w:tabs>
          <w:tab w:val="left" w:pos="2430"/>
          <w:tab w:val="left" w:pos="3600"/>
          <w:tab w:val="left" w:pos="9360"/>
        </w:tabs>
        <w:ind w:right="-54"/>
      </w:pPr>
      <w:r>
        <w:t>-------</w:t>
      </w:r>
      <w:r w:rsidR="00AB7782">
        <w:t>------</w:t>
      </w:r>
    </w:p>
    <w:p w14:paraId="0787980A" w14:textId="31A3DB87" w:rsidR="00847A3A" w:rsidRDefault="00847A3A" w:rsidP="00847A3A">
      <w:pPr>
        <w:tabs>
          <w:tab w:val="left" w:pos="2430"/>
          <w:tab w:val="left" w:pos="3600"/>
          <w:tab w:val="left" w:pos="9360"/>
        </w:tabs>
        <w:ind w:right="-54"/>
      </w:pPr>
      <w:r>
        <w:t>GetRAMBam</w:t>
      </w:r>
      <w:r>
        <w:tab/>
        <w:t xml:space="preserve">$5000 </w:t>
      </w:r>
    </w:p>
    <w:p w14:paraId="77E06077" w14:textId="76299A11" w:rsidR="00847A3A" w:rsidRDefault="00847A3A" w:rsidP="00847A3A">
      <w:pPr>
        <w:tabs>
          <w:tab w:val="left" w:pos="2430"/>
          <w:tab w:val="left" w:pos="3600"/>
          <w:tab w:val="left" w:pos="9360"/>
        </w:tabs>
        <w:ind w:right="-54"/>
      </w:pPr>
      <w:r>
        <w:t>PutRAMBam</w:t>
      </w:r>
      <w:r>
        <w:tab/>
        <w:t xml:space="preserve">$5003 </w:t>
      </w:r>
    </w:p>
    <w:p w14:paraId="75E1B534" w14:textId="35086338" w:rsidR="00847A3A" w:rsidRDefault="00847A3A" w:rsidP="00847A3A">
      <w:pPr>
        <w:tabs>
          <w:tab w:val="left" w:pos="2430"/>
          <w:tab w:val="left" w:pos="3600"/>
          <w:tab w:val="left" w:pos="9360"/>
        </w:tabs>
        <w:ind w:right="-54"/>
      </w:pPr>
      <w:r>
        <w:t>AllocA11RAM</w:t>
      </w:r>
      <w:r>
        <w:tab/>
        <w:t>$5006</w:t>
      </w:r>
    </w:p>
    <w:p w14:paraId="6EF19562" w14:textId="1DD31FE8" w:rsidR="00847A3A" w:rsidRDefault="00847A3A" w:rsidP="00847A3A">
      <w:pPr>
        <w:tabs>
          <w:tab w:val="left" w:pos="2430"/>
          <w:tab w:val="left" w:pos="3600"/>
          <w:tab w:val="left" w:pos="9360"/>
        </w:tabs>
        <w:ind w:right="-54"/>
      </w:pPr>
      <w:r>
        <w:t>AllocRAMBlock</w:t>
      </w:r>
      <w:r>
        <w:tab/>
        <w:t>$5009</w:t>
      </w:r>
    </w:p>
    <w:p w14:paraId="44FCB66E" w14:textId="7E34583F" w:rsidR="00847A3A" w:rsidRDefault="00847A3A" w:rsidP="00847A3A">
      <w:pPr>
        <w:tabs>
          <w:tab w:val="left" w:pos="2430"/>
          <w:tab w:val="left" w:pos="3600"/>
          <w:tab w:val="left" w:pos="9360"/>
        </w:tabs>
        <w:ind w:right="-54"/>
      </w:pPr>
      <w:r>
        <w:t>FreeRAMBlock</w:t>
      </w:r>
      <w:r>
        <w:tab/>
        <w:t>$500</w:t>
      </w:r>
      <w:r w:rsidR="009C418C">
        <w:t>C</w:t>
      </w:r>
    </w:p>
    <w:p w14:paraId="2DEF6E1B" w14:textId="06D95EA4" w:rsidR="00847A3A" w:rsidRDefault="00847A3A" w:rsidP="00847A3A">
      <w:pPr>
        <w:tabs>
          <w:tab w:val="left" w:pos="2430"/>
          <w:tab w:val="left" w:pos="3600"/>
          <w:tab w:val="left" w:pos="9360"/>
        </w:tabs>
        <w:ind w:right="-54"/>
      </w:pPr>
      <w:r>
        <w:t>GetRAMInfo</w:t>
      </w:r>
      <w:r>
        <w:tab/>
        <w:t>$500</w:t>
      </w:r>
      <w:r w:rsidR="009C418C">
        <w:t>F</w:t>
      </w:r>
    </w:p>
    <w:p w14:paraId="555FDAF9" w14:textId="79A964F7" w:rsidR="00847A3A" w:rsidRDefault="00381A67" w:rsidP="00847A3A">
      <w:pPr>
        <w:tabs>
          <w:tab w:val="left" w:pos="2430"/>
          <w:tab w:val="left" w:pos="3600"/>
          <w:tab w:val="left" w:pos="9360"/>
        </w:tabs>
        <w:ind w:right="-54"/>
      </w:pPr>
      <w:r w:rsidRPr="00381A67">
        <w:t>RamBlkAlloc</w:t>
      </w:r>
      <w:r w:rsidR="00847A3A">
        <w:tab/>
        <w:t>$5012</w:t>
      </w:r>
    </w:p>
    <w:p w14:paraId="59606224" w14:textId="3F19B646" w:rsidR="00847A3A" w:rsidRDefault="00847A3A" w:rsidP="00847A3A">
      <w:pPr>
        <w:tabs>
          <w:tab w:val="left" w:pos="2430"/>
          <w:tab w:val="left" w:pos="3600"/>
          <w:tab w:val="left" w:pos="9360"/>
        </w:tabs>
        <w:ind w:right="-54"/>
      </w:pPr>
      <w:r>
        <w:t>RemoveDrive</w:t>
      </w:r>
      <w:r>
        <w:tab/>
        <w:t>$5015</w:t>
      </w:r>
    </w:p>
    <w:p w14:paraId="61A1D731" w14:textId="58727C16" w:rsidR="00847A3A" w:rsidRDefault="00847A3A" w:rsidP="00847A3A">
      <w:pPr>
        <w:tabs>
          <w:tab w:val="left" w:pos="2430"/>
          <w:tab w:val="left" w:pos="3600"/>
          <w:tab w:val="left" w:pos="9360"/>
        </w:tabs>
        <w:ind w:right="-54"/>
      </w:pPr>
      <w:r>
        <w:t>SvRamDevice</w:t>
      </w:r>
      <w:r>
        <w:tab/>
        <w:t>$5018</w:t>
      </w:r>
    </w:p>
    <w:p w14:paraId="18C96405" w14:textId="27C42F12" w:rsidR="00847A3A" w:rsidRDefault="00847A3A" w:rsidP="00847A3A">
      <w:pPr>
        <w:tabs>
          <w:tab w:val="left" w:pos="2430"/>
          <w:tab w:val="left" w:pos="3600"/>
          <w:tab w:val="left" w:pos="9360"/>
        </w:tabs>
        <w:ind w:right="-54"/>
      </w:pPr>
      <w:r>
        <w:t>DelRamDevice</w:t>
      </w:r>
      <w:r>
        <w:tab/>
        <w:t>$501</w:t>
      </w:r>
      <w:r w:rsidR="009C418C">
        <w:t>B</w:t>
      </w:r>
    </w:p>
    <w:p w14:paraId="29FCFB08" w14:textId="5E45496B" w:rsidR="00046C46" w:rsidRDefault="00847A3A" w:rsidP="00046C46">
      <w:pPr>
        <w:tabs>
          <w:tab w:val="left" w:pos="2430"/>
          <w:tab w:val="left" w:pos="3600"/>
          <w:tab w:val="left" w:pos="9360"/>
        </w:tabs>
        <w:ind w:right="-54"/>
      </w:pPr>
      <w:r>
        <w:t>RamDevinfo</w:t>
      </w:r>
      <w:r>
        <w:tab/>
        <w:t>$501</w:t>
      </w:r>
      <w:r w:rsidR="009C418C">
        <w:t>E</w:t>
      </w:r>
    </w:p>
    <w:p w14:paraId="04C87969" w14:textId="08671A0B" w:rsidR="00046C46" w:rsidRDefault="00046C46" w:rsidP="00046C46">
      <w:pPr>
        <w:tabs>
          <w:tab w:val="left" w:pos="2430"/>
          <w:tab w:val="left" w:pos="3600"/>
          <w:tab w:val="left" w:pos="9360"/>
        </w:tabs>
        <w:ind w:right="-54"/>
      </w:pPr>
    </w:p>
    <w:p w14:paraId="765ED00A" w14:textId="2A5286C1" w:rsidR="00046C46" w:rsidRPr="00046C46" w:rsidRDefault="00046C46" w:rsidP="00172552">
      <w:pPr>
        <w:rPr>
          <w:b/>
          <w:bCs/>
        </w:rPr>
      </w:pPr>
      <w:r w:rsidRPr="00046C46">
        <w:rPr>
          <w:rStyle w:val="Heading3Char"/>
          <w:b w:val="0"/>
          <w:bCs w:val="0"/>
          <w:sz w:val="20"/>
          <w:szCs w:val="20"/>
        </w:rPr>
        <w:t>KG_DEV</w:t>
      </w:r>
      <w:r w:rsidR="001C66B3">
        <w:rPr>
          <w:rStyle w:val="Heading3Char"/>
          <w:b w:val="0"/>
          <w:bCs w:val="0"/>
          <w:sz w:val="20"/>
          <w:szCs w:val="20"/>
        </w:rPr>
        <w:t>ICE</w:t>
      </w:r>
      <w:r>
        <w:rPr>
          <w:rStyle w:val="Heading3Char"/>
          <w:b w:val="0"/>
          <w:bCs w:val="0"/>
          <w:sz w:val="20"/>
          <w:szCs w:val="20"/>
        </w:rPr>
        <w:tab/>
      </w:r>
      <w:r w:rsidR="003B05E1">
        <w:rPr>
          <w:rStyle w:val="Heading3Char"/>
          <w:b w:val="0"/>
          <w:bCs w:val="0"/>
          <w:sz w:val="20"/>
          <w:szCs w:val="20"/>
        </w:rPr>
        <w:tab/>
      </w:r>
      <w:r>
        <w:rPr>
          <w:rStyle w:val="Heading3Char"/>
          <w:b w:val="0"/>
          <w:bCs w:val="0"/>
          <w:sz w:val="20"/>
          <w:szCs w:val="20"/>
        </w:rPr>
        <w:t>1</w:t>
      </w:r>
    </w:p>
    <w:p w14:paraId="232A0269" w14:textId="77777777" w:rsidR="00AB7782" w:rsidRDefault="00AB7782" w:rsidP="00AB7782">
      <w:pPr>
        <w:tabs>
          <w:tab w:val="left" w:pos="2430"/>
          <w:tab w:val="left" w:pos="3600"/>
          <w:tab w:val="left" w:pos="9360"/>
        </w:tabs>
        <w:ind w:right="-54"/>
      </w:pPr>
      <w:r>
        <w:t>-------------</w:t>
      </w:r>
    </w:p>
    <w:p w14:paraId="1DAB3982" w14:textId="030722D8" w:rsidR="00AB7782" w:rsidRDefault="00AB7782" w:rsidP="00AB7782">
      <w:pPr>
        <w:tabs>
          <w:tab w:val="left" w:pos="2430"/>
          <w:tab w:val="left" w:pos="3600"/>
          <w:tab w:val="left" w:pos="9360"/>
        </w:tabs>
        <w:ind w:right="-54"/>
      </w:pPr>
      <w:r>
        <w:t>DevNumChange</w:t>
      </w:r>
      <w:r w:rsidR="000428BC">
        <w:tab/>
      </w:r>
      <w:r>
        <w:t>$5000</w:t>
      </w:r>
    </w:p>
    <w:p w14:paraId="4CC9EF04" w14:textId="5C84A5C8" w:rsidR="00AB7782" w:rsidRDefault="00AB7782" w:rsidP="00AB7782">
      <w:pPr>
        <w:tabs>
          <w:tab w:val="left" w:pos="2430"/>
          <w:tab w:val="left" w:pos="3600"/>
          <w:tab w:val="left" w:pos="9360"/>
        </w:tabs>
        <w:ind w:right="-54"/>
      </w:pPr>
      <w:r>
        <w:t>SwapDrives</w:t>
      </w:r>
      <w:r w:rsidR="000428BC">
        <w:tab/>
      </w:r>
      <w:r>
        <w:t>$5003</w:t>
      </w:r>
    </w:p>
    <w:p w14:paraId="79E34E88" w14:textId="77777777" w:rsidR="00AB7782" w:rsidRDefault="00AB7782" w:rsidP="00AB7782">
      <w:pPr>
        <w:tabs>
          <w:tab w:val="left" w:pos="2430"/>
          <w:tab w:val="left" w:pos="3600"/>
          <w:tab w:val="left" w:pos="9360"/>
        </w:tabs>
        <w:ind w:right="-54"/>
      </w:pPr>
    </w:p>
    <w:p w14:paraId="2048AEB2" w14:textId="3B086B69" w:rsidR="00AB7782" w:rsidRPr="00046C46" w:rsidRDefault="00B53DE6" w:rsidP="00172552">
      <w:r>
        <w:t>KG</w:t>
      </w:r>
      <w:r>
        <w:softHyphen/>
        <w:t>_DISK</w:t>
      </w:r>
      <w:r w:rsidR="00AB7782" w:rsidRPr="00046C46">
        <w:t xml:space="preserve"> </w:t>
      </w:r>
      <w:r w:rsidR="00046C46">
        <w:tab/>
      </w:r>
      <w:r w:rsidR="003B05E1">
        <w:tab/>
      </w:r>
      <w:r w:rsidR="00AB7782" w:rsidRPr="00046C46">
        <w:t>2</w:t>
      </w:r>
    </w:p>
    <w:p w14:paraId="1E7DB05C" w14:textId="77777777" w:rsidR="00AB7782" w:rsidRDefault="00AB7782" w:rsidP="00AB7782">
      <w:pPr>
        <w:tabs>
          <w:tab w:val="left" w:pos="2430"/>
          <w:tab w:val="left" w:pos="3600"/>
          <w:tab w:val="left" w:pos="9360"/>
        </w:tabs>
        <w:ind w:right="-54"/>
      </w:pPr>
      <w:r>
        <w:t>-------------</w:t>
      </w:r>
    </w:p>
    <w:p w14:paraId="2523A95F" w14:textId="04A1D1B1" w:rsidR="00AB7782" w:rsidRDefault="00AB7782" w:rsidP="00AB7782">
      <w:pPr>
        <w:tabs>
          <w:tab w:val="left" w:pos="2430"/>
          <w:tab w:val="left" w:pos="3600"/>
          <w:tab w:val="left" w:pos="9360"/>
        </w:tabs>
        <w:ind w:right="-54"/>
      </w:pPr>
      <w:r>
        <w:t>NSetGEOSDisk</w:t>
      </w:r>
      <w:r>
        <w:tab/>
        <w:t>$5000</w:t>
      </w:r>
    </w:p>
    <w:p w14:paraId="64256984" w14:textId="0DAA15CE" w:rsidR="00AB7782" w:rsidRDefault="00AB7782" w:rsidP="00AB7782">
      <w:pPr>
        <w:tabs>
          <w:tab w:val="left" w:pos="2430"/>
          <w:tab w:val="left" w:pos="3600"/>
          <w:tab w:val="left" w:pos="9360"/>
        </w:tabs>
        <w:ind w:right="-54"/>
      </w:pPr>
      <w:r>
        <w:t>DBFormat</w:t>
      </w:r>
      <w:r>
        <w:tab/>
        <w:t>$5003</w:t>
      </w:r>
    </w:p>
    <w:p w14:paraId="0A4DDC26" w14:textId="6BEE8FD7" w:rsidR="00AB7782" w:rsidRDefault="00AB7782" w:rsidP="00AB7782">
      <w:pPr>
        <w:tabs>
          <w:tab w:val="left" w:pos="2430"/>
          <w:tab w:val="left" w:pos="3600"/>
          <w:tab w:val="left" w:pos="9360"/>
        </w:tabs>
        <w:ind w:right="-54"/>
      </w:pPr>
      <w:r>
        <w:t>FormatDisk</w:t>
      </w:r>
      <w:r>
        <w:tab/>
        <w:t>$5006</w:t>
      </w:r>
    </w:p>
    <w:p w14:paraId="6803668F" w14:textId="3CEB87B9" w:rsidR="00AB7782" w:rsidRDefault="00AB7782" w:rsidP="00AB7782">
      <w:pPr>
        <w:tabs>
          <w:tab w:val="left" w:pos="2430"/>
          <w:tab w:val="left" w:pos="3600"/>
          <w:tab w:val="left" w:pos="9360"/>
        </w:tabs>
        <w:ind w:right="-54"/>
      </w:pPr>
      <w:r>
        <w:t>DBEraseDisk</w:t>
      </w:r>
      <w:r>
        <w:tab/>
        <w:t>$5009</w:t>
      </w:r>
    </w:p>
    <w:p w14:paraId="65826419" w14:textId="18591264" w:rsidR="00AB7782" w:rsidRDefault="00AB7782" w:rsidP="00AB7782">
      <w:pPr>
        <w:tabs>
          <w:tab w:val="left" w:pos="2430"/>
          <w:tab w:val="left" w:pos="3600"/>
          <w:tab w:val="left" w:pos="9360"/>
        </w:tabs>
        <w:ind w:right="-54"/>
      </w:pPr>
      <w:r>
        <w:t>EraseDisk</w:t>
      </w:r>
      <w:r>
        <w:tab/>
        <w:t>$500</w:t>
      </w:r>
      <w:r w:rsidR="00046C46">
        <w:t>C</w:t>
      </w:r>
    </w:p>
    <w:p w14:paraId="5646FF5A" w14:textId="77777777" w:rsidR="00AB7782" w:rsidRDefault="00AB7782" w:rsidP="00AB7782">
      <w:pPr>
        <w:tabs>
          <w:tab w:val="left" w:pos="2430"/>
          <w:tab w:val="left" w:pos="3600"/>
          <w:tab w:val="left" w:pos="9360"/>
        </w:tabs>
        <w:ind w:right="-54"/>
      </w:pPr>
    </w:p>
    <w:p w14:paraId="60787681" w14:textId="4D0D780E" w:rsidR="00046C46" w:rsidRDefault="003B05E1" w:rsidP="00172552">
      <w:r>
        <w:t>KG</w:t>
      </w:r>
      <w:r>
        <w:softHyphen/>
        <w:t>_ReadFile</w:t>
      </w:r>
      <w:r w:rsidR="00B53DE6">
        <w:tab/>
      </w:r>
      <w:r>
        <w:tab/>
      </w:r>
      <w:r w:rsidR="00B53DE6">
        <w:t>3</w:t>
      </w:r>
    </w:p>
    <w:p w14:paraId="1928BACC" w14:textId="77777777" w:rsidR="00B53DE6" w:rsidRDefault="00B53DE6" w:rsidP="00B53DE6">
      <w:pPr>
        <w:tabs>
          <w:tab w:val="left" w:pos="2430"/>
          <w:tab w:val="left" w:pos="3600"/>
          <w:tab w:val="left" w:pos="9360"/>
        </w:tabs>
        <w:ind w:right="-54"/>
      </w:pPr>
      <w:r>
        <w:t>-------------</w:t>
      </w:r>
    </w:p>
    <w:p w14:paraId="70814E2A" w14:textId="2049BB20" w:rsidR="00AB7782" w:rsidRDefault="00AB7782" w:rsidP="00AB7782">
      <w:pPr>
        <w:tabs>
          <w:tab w:val="left" w:pos="2430"/>
          <w:tab w:val="left" w:pos="3600"/>
          <w:tab w:val="left" w:pos="9360"/>
        </w:tabs>
        <w:ind w:right="-54"/>
      </w:pPr>
      <w:r>
        <w:t>OReadFile</w:t>
      </w:r>
      <w:r>
        <w:tab/>
        <w:t>$5000</w:t>
      </w:r>
    </w:p>
    <w:p w14:paraId="2BA08404" w14:textId="77777777" w:rsidR="00AB7782" w:rsidRDefault="00AB7782" w:rsidP="00AB7782">
      <w:pPr>
        <w:tabs>
          <w:tab w:val="left" w:pos="2430"/>
          <w:tab w:val="left" w:pos="3600"/>
          <w:tab w:val="left" w:pos="9360"/>
        </w:tabs>
        <w:ind w:right="-54"/>
      </w:pPr>
    </w:p>
    <w:p w14:paraId="300D1C49" w14:textId="4080DAB1" w:rsidR="005F6698" w:rsidRPr="005F6698" w:rsidRDefault="003B05E1" w:rsidP="00172552">
      <w:r>
        <w:t>KG</w:t>
      </w:r>
      <w:r>
        <w:softHyphen/>
        <w:t>_</w:t>
      </w:r>
      <w:r>
        <w:t>Write</w:t>
      </w:r>
      <w:r>
        <w:t>File</w:t>
      </w:r>
      <w:r w:rsidR="005F6698">
        <w:tab/>
        <w:t>4</w:t>
      </w:r>
    </w:p>
    <w:p w14:paraId="6D99130E" w14:textId="77777777" w:rsidR="005F6698" w:rsidRDefault="005F6698" w:rsidP="005F6698">
      <w:pPr>
        <w:tabs>
          <w:tab w:val="left" w:pos="2430"/>
          <w:tab w:val="left" w:pos="3600"/>
          <w:tab w:val="left" w:pos="9360"/>
        </w:tabs>
        <w:ind w:right="-54"/>
      </w:pPr>
      <w:r>
        <w:t>-------------</w:t>
      </w:r>
    </w:p>
    <w:p w14:paraId="171C4700" w14:textId="428EEEEB" w:rsidR="00AB7782" w:rsidRDefault="00AB7782" w:rsidP="00AB7782">
      <w:pPr>
        <w:tabs>
          <w:tab w:val="left" w:pos="2430"/>
          <w:tab w:val="left" w:pos="3600"/>
          <w:tab w:val="left" w:pos="9360"/>
        </w:tabs>
        <w:ind w:right="-54"/>
      </w:pPr>
      <w:r>
        <w:t>OWriteFile</w:t>
      </w:r>
      <w:r>
        <w:tab/>
        <w:t>$5000</w:t>
      </w:r>
    </w:p>
    <w:p w14:paraId="32DC9A6D" w14:textId="77777777" w:rsidR="00AB7782" w:rsidRDefault="00AB7782" w:rsidP="00172552"/>
    <w:p w14:paraId="428FC85C" w14:textId="371B5E21" w:rsidR="005F6698" w:rsidRPr="005F6698" w:rsidRDefault="005F6698" w:rsidP="00172552">
      <w:r w:rsidRPr="005F6698">
        <w:t>KG</w:t>
      </w:r>
      <w:r w:rsidRPr="005F6698">
        <w:softHyphen/>
        <w:t>_</w:t>
      </w:r>
      <w:r>
        <w:t>DIR</w:t>
      </w:r>
      <w:r w:rsidR="001C66B3">
        <w:t>ECTORY</w:t>
      </w:r>
      <w:r>
        <w:tab/>
        <w:t>5</w:t>
      </w:r>
    </w:p>
    <w:p w14:paraId="247CEA90" w14:textId="77777777" w:rsidR="005F6698" w:rsidRDefault="005F6698" w:rsidP="005F6698">
      <w:pPr>
        <w:tabs>
          <w:tab w:val="left" w:pos="2430"/>
          <w:tab w:val="left" w:pos="3600"/>
          <w:tab w:val="left" w:pos="9360"/>
        </w:tabs>
        <w:ind w:right="-54"/>
      </w:pPr>
      <w:r>
        <w:t>-------------</w:t>
      </w:r>
    </w:p>
    <w:p w14:paraId="5C09DF9D" w14:textId="03478F16" w:rsidR="00AB7782" w:rsidRDefault="00AB7782" w:rsidP="00AB7782">
      <w:pPr>
        <w:tabs>
          <w:tab w:val="left" w:pos="2430"/>
          <w:tab w:val="left" w:pos="3600"/>
          <w:tab w:val="left" w:pos="9360"/>
        </w:tabs>
        <w:ind w:right="-54"/>
      </w:pPr>
      <w:r>
        <w:t>ChgParType</w:t>
      </w:r>
      <w:r>
        <w:tab/>
        <w:t>$5000</w:t>
      </w:r>
    </w:p>
    <w:p w14:paraId="01D47304" w14:textId="6A9B9F78" w:rsidR="00AB7782" w:rsidRDefault="00AB7782" w:rsidP="00AB7782">
      <w:pPr>
        <w:tabs>
          <w:tab w:val="left" w:pos="2430"/>
          <w:tab w:val="left" w:pos="3600"/>
          <w:tab w:val="left" w:pos="9360"/>
        </w:tabs>
        <w:ind w:right="-54"/>
      </w:pPr>
      <w:r>
        <w:t>ChPartition</w:t>
      </w:r>
      <w:r>
        <w:tab/>
        <w:t>$5003</w:t>
      </w:r>
    </w:p>
    <w:p w14:paraId="4E4CFFEC" w14:textId="473EB56C" w:rsidR="00AB7782" w:rsidRDefault="00AB7782" w:rsidP="00AB7782">
      <w:pPr>
        <w:tabs>
          <w:tab w:val="left" w:pos="2430"/>
          <w:tab w:val="left" w:pos="3600"/>
          <w:tab w:val="left" w:pos="9360"/>
        </w:tabs>
        <w:ind w:right="-54"/>
      </w:pPr>
      <w:r>
        <w:t>ChSubdir</w:t>
      </w:r>
      <w:r>
        <w:tab/>
        <w:t>$5006</w:t>
      </w:r>
    </w:p>
    <w:p w14:paraId="7B02E5A9" w14:textId="4BC2BCE3" w:rsidR="00AB7782" w:rsidRDefault="00AB7782" w:rsidP="00AB7782">
      <w:pPr>
        <w:tabs>
          <w:tab w:val="left" w:pos="2430"/>
          <w:tab w:val="left" w:pos="3600"/>
          <w:tab w:val="left" w:pos="9360"/>
        </w:tabs>
        <w:ind w:right="-54"/>
      </w:pPr>
      <w:r>
        <w:t>ChDiskDirectory</w:t>
      </w:r>
      <w:r>
        <w:tab/>
        <w:t>$5009</w:t>
      </w:r>
    </w:p>
    <w:p w14:paraId="39318EF0" w14:textId="73B97008" w:rsidR="00AB7782" w:rsidRDefault="00AB7782" w:rsidP="00AB7782">
      <w:pPr>
        <w:tabs>
          <w:tab w:val="left" w:pos="2430"/>
          <w:tab w:val="left" w:pos="3600"/>
          <w:tab w:val="left" w:pos="9360"/>
        </w:tabs>
        <w:ind w:right="-54"/>
      </w:pPr>
      <w:r>
        <w:t>GetFEntries</w:t>
      </w:r>
      <w:r>
        <w:tab/>
        <w:t>$500C</w:t>
      </w:r>
    </w:p>
    <w:p w14:paraId="3D45617B" w14:textId="2C0BE249" w:rsidR="00AB7782" w:rsidRDefault="00AB7782" w:rsidP="00AB7782">
      <w:pPr>
        <w:tabs>
          <w:tab w:val="left" w:pos="2430"/>
          <w:tab w:val="left" w:pos="3600"/>
          <w:tab w:val="left" w:pos="9360"/>
        </w:tabs>
        <w:ind w:right="-54"/>
      </w:pPr>
      <w:r>
        <w:t>TopDirectory</w:t>
      </w:r>
      <w:r>
        <w:tab/>
        <w:t>$500F</w:t>
      </w:r>
    </w:p>
    <w:p w14:paraId="29B992C9" w14:textId="72B2FD0F" w:rsidR="00AB7782" w:rsidRDefault="00AB7782" w:rsidP="00AB7782">
      <w:pPr>
        <w:tabs>
          <w:tab w:val="left" w:pos="2430"/>
          <w:tab w:val="left" w:pos="3600"/>
          <w:tab w:val="left" w:pos="9360"/>
        </w:tabs>
        <w:ind w:right="-54"/>
      </w:pPr>
      <w:r>
        <w:t>UpDirectory</w:t>
      </w:r>
      <w:r>
        <w:tab/>
        <w:t>$5012</w:t>
      </w:r>
    </w:p>
    <w:p w14:paraId="4F410076" w14:textId="57A318EA" w:rsidR="00AB7782" w:rsidRDefault="00AB7782" w:rsidP="00AB7782">
      <w:pPr>
        <w:tabs>
          <w:tab w:val="left" w:pos="2430"/>
          <w:tab w:val="left" w:pos="3600"/>
          <w:tab w:val="left" w:pos="9360"/>
        </w:tabs>
        <w:ind w:right="-54"/>
      </w:pPr>
      <w:r>
        <w:lastRenderedPageBreak/>
        <w:t>DownDirectory</w:t>
      </w:r>
      <w:r>
        <w:tab/>
        <w:t>$5015</w:t>
      </w:r>
    </w:p>
    <w:p w14:paraId="0BBB87BC" w14:textId="3BCBC5D4" w:rsidR="00AB7782" w:rsidRDefault="00AB7782" w:rsidP="00AB7782">
      <w:pPr>
        <w:tabs>
          <w:tab w:val="left" w:pos="2430"/>
          <w:tab w:val="left" w:pos="3600"/>
          <w:tab w:val="left" w:pos="9360"/>
        </w:tabs>
        <w:ind w:right="-54"/>
      </w:pPr>
      <w:r>
        <w:t>GoPartition</w:t>
      </w:r>
      <w:r>
        <w:tab/>
        <w:t>$5018</w:t>
      </w:r>
    </w:p>
    <w:p w14:paraId="3452FB1C" w14:textId="759F54C0" w:rsidR="00AB7782" w:rsidRDefault="00AB7782" w:rsidP="00AB7782">
      <w:pPr>
        <w:tabs>
          <w:tab w:val="left" w:pos="2430"/>
          <w:tab w:val="left" w:pos="3600"/>
          <w:tab w:val="left" w:pos="9360"/>
        </w:tabs>
        <w:ind w:right="-54"/>
      </w:pPr>
      <w:r>
        <w:t>ChPartOnly</w:t>
      </w:r>
      <w:r>
        <w:tab/>
        <w:t>$501E</w:t>
      </w:r>
    </w:p>
    <w:p w14:paraId="6E782368" w14:textId="4FED5319" w:rsidR="00AB7782" w:rsidRDefault="00AB7782" w:rsidP="00AB7782">
      <w:pPr>
        <w:tabs>
          <w:tab w:val="left" w:pos="2430"/>
          <w:tab w:val="left" w:pos="3600"/>
          <w:tab w:val="left" w:pos="9360"/>
        </w:tabs>
        <w:ind w:right="-54"/>
      </w:pPr>
      <w:r>
        <w:t>FindRamLink</w:t>
      </w:r>
      <w:r>
        <w:tab/>
        <w:t>$5027</w:t>
      </w:r>
    </w:p>
    <w:p w14:paraId="11F33C81" w14:textId="77777777" w:rsidR="00AB7782" w:rsidRDefault="00AB7782" w:rsidP="00172552"/>
    <w:p w14:paraId="3B64CDBF" w14:textId="6E6EFB2F" w:rsidR="00AB7782" w:rsidRPr="005F6698" w:rsidRDefault="005F6698" w:rsidP="00172552">
      <w:pPr>
        <w:rPr>
          <w:vertAlign w:val="subscript"/>
        </w:rPr>
      </w:pPr>
      <w:r w:rsidRPr="005F6698">
        <w:t>KG_M</w:t>
      </w:r>
      <w:r w:rsidR="001C66B3">
        <w:t>K</w:t>
      </w:r>
      <w:r w:rsidRPr="005F6698">
        <w:t>DIR</w:t>
      </w:r>
      <w:r>
        <w:tab/>
      </w:r>
      <w:r w:rsidR="003B05E1">
        <w:tab/>
      </w:r>
      <w:r>
        <w:t>6</w:t>
      </w:r>
    </w:p>
    <w:p w14:paraId="56B82568" w14:textId="77777777" w:rsidR="005F6698" w:rsidRDefault="005F6698" w:rsidP="005F6698">
      <w:pPr>
        <w:tabs>
          <w:tab w:val="left" w:pos="2430"/>
          <w:tab w:val="left" w:pos="3600"/>
          <w:tab w:val="left" w:pos="9360"/>
        </w:tabs>
        <w:ind w:right="-54"/>
      </w:pPr>
      <w:r>
        <w:t>-------------</w:t>
      </w:r>
    </w:p>
    <w:p w14:paraId="207819CE" w14:textId="5E99D25A" w:rsidR="00AB7782" w:rsidRDefault="00AB7782" w:rsidP="00AB7782">
      <w:pPr>
        <w:tabs>
          <w:tab w:val="left" w:pos="2430"/>
          <w:tab w:val="left" w:pos="3600"/>
          <w:tab w:val="left" w:pos="9360"/>
        </w:tabs>
        <w:ind w:right="-54"/>
      </w:pPr>
      <w:r>
        <w:t>MakeDirectory</w:t>
      </w:r>
      <w:r>
        <w:tab/>
        <w:t>$5000</w:t>
      </w:r>
    </w:p>
    <w:p w14:paraId="3A82C775" w14:textId="63FB3A46" w:rsidR="00AB7782" w:rsidRDefault="00AB7782" w:rsidP="00AB7782">
      <w:pPr>
        <w:tabs>
          <w:tab w:val="left" w:pos="2430"/>
          <w:tab w:val="left" w:pos="3600"/>
          <w:tab w:val="left" w:pos="9360"/>
        </w:tabs>
        <w:ind w:right="-54"/>
      </w:pPr>
      <w:r>
        <w:t>MakeSysDir</w:t>
      </w:r>
      <w:r>
        <w:tab/>
        <w:t>$5003</w:t>
      </w:r>
    </w:p>
    <w:p w14:paraId="462AA241" w14:textId="77777777" w:rsidR="00AB7782" w:rsidRDefault="00AB7782" w:rsidP="00AB7782">
      <w:pPr>
        <w:tabs>
          <w:tab w:val="left" w:pos="2430"/>
          <w:tab w:val="left" w:pos="3600"/>
          <w:tab w:val="left" w:pos="9360"/>
        </w:tabs>
        <w:ind w:right="-54"/>
      </w:pPr>
    </w:p>
    <w:p w14:paraId="6C9F6DC7" w14:textId="32A73BED" w:rsidR="00AB7782" w:rsidRPr="005F6698" w:rsidRDefault="005F6698" w:rsidP="00172552">
      <w:r w:rsidRPr="005F6698">
        <w:t>KG</w:t>
      </w:r>
      <w:r w:rsidRPr="005F6698">
        <w:softHyphen/>
        <w:t>_VAL</w:t>
      </w:r>
      <w:r w:rsidR="001C66B3">
        <w:t>DISK</w:t>
      </w:r>
      <w:r>
        <w:tab/>
      </w:r>
      <w:r w:rsidR="003B05E1">
        <w:tab/>
      </w:r>
      <w:r>
        <w:t>7</w:t>
      </w:r>
    </w:p>
    <w:p w14:paraId="3B436726" w14:textId="77777777" w:rsidR="00AB7782" w:rsidRDefault="00AB7782" w:rsidP="00AB7782">
      <w:pPr>
        <w:tabs>
          <w:tab w:val="left" w:pos="2430"/>
          <w:tab w:val="left" w:pos="3600"/>
          <w:tab w:val="left" w:pos="9360"/>
        </w:tabs>
        <w:ind w:right="-54"/>
      </w:pPr>
      <w:r>
        <w:t>---------</w:t>
      </w:r>
    </w:p>
    <w:p w14:paraId="23D90063" w14:textId="37F76D17" w:rsidR="00AB7782" w:rsidRDefault="00AB7782" w:rsidP="00AB7782">
      <w:pPr>
        <w:tabs>
          <w:tab w:val="left" w:pos="2430"/>
          <w:tab w:val="left" w:pos="3600"/>
          <w:tab w:val="left" w:pos="9360"/>
        </w:tabs>
        <w:ind w:right="-54"/>
      </w:pPr>
      <w:r>
        <w:t>ValDisk</w:t>
      </w:r>
      <w:r>
        <w:tab/>
        <w:t>$5000</w:t>
      </w:r>
    </w:p>
    <w:p w14:paraId="56F098CD" w14:textId="77777777" w:rsidR="00AB7782" w:rsidRDefault="00AB7782" w:rsidP="00AB7782">
      <w:pPr>
        <w:tabs>
          <w:tab w:val="left" w:pos="2430"/>
          <w:tab w:val="left" w:pos="3600"/>
          <w:tab w:val="left" w:pos="9360"/>
        </w:tabs>
        <w:ind w:right="-54"/>
      </w:pPr>
    </w:p>
    <w:p w14:paraId="6722CB35" w14:textId="54B2C4B2" w:rsidR="00AB7782" w:rsidRPr="005F1717" w:rsidRDefault="005F6698" w:rsidP="00172552">
      <w:r w:rsidRPr="005F1717">
        <w:t>KG</w:t>
      </w:r>
      <w:r w:rsidRPr="005F1717">
        <w:softHyphen/>
        <w:t>_C</w:t>
      </w:r>
      <w:r w:rsidR="002A3AF7">
        <w:t>PY</w:t>
      </w:r>
      <w:r w:rsidRPr="005F1717">
        <w:t>DISK</w:t>
      </w:r>
      <w:r w:rsidR="005F1717">
        <w:tab/>
      </w:r>
      <w:r w:rsidR="003B05E1">
        <w:tab/>
      </w:r>
      <w:r w:rsidR="005F1717">
        <w:t>8</w:t>
      </w:r>
    </w:p>
    <w:p w14:paraId="3CDAAF2F" w14:textId="77777777" w:rsidR="00AB7782" w:rsidRDefault="00AB7782" w:rsidP="00AB7782">
      <w:pPr>
        <w:tabs>
          <w:tab w:val="left" w:pos="2430"/>
          <w:tab w:val="left" w:pos="3600"/>
          <w:tab w:val="left" w:pos="9360"/>
        </w:tabs>
        <w:ind w:right="-54"/>
      </w:pPr>
      <w:r>
        <w:t>---------</w:t>
      </w:r>
    </w:p>
    <w:p w14:paraId="2C7F6C60" w14:textId="2A20E725" w:rsidR="00AB7782" w:rsidRDefault="00AB7782" w:rsidP="00AB7782">
      <w:pPr>
        <w:tabs>
          <w:tab w:val="left" w:pos="2430"/>
          <w:tab w:val="left" w:pos="3600"/>
          <w:tab w:val="left" w:pos="9360"/>
        </w:tabs>
        <w:ind w:right="-54"/>
      </w:pPr>
      <w:r>
        <w:t>CopyDisk</w:t>
      </w:r>
      <w:r>
        <w:tab/>
        <w:t>$5000</w:t>
      </w:r>
    </w:p>
    <w:p w14:paraId="2F6D7199" w14:textId="77777777" w:rsidR="00AB7782" w:rsidRDefault="00AB7782" w:rsidP="00AB7782">
      <w:pPr>
        <w:tabs>
          <w:tab w:val="left" w:pos="2430"/>
          <w:tab w:val="left" w:pos="3600"/>
          <w:tab w:val="left" w:pos="9360"/>
        </w:tabs>
        <w:ind w:right="-54"/>
      </w:pPr>
      <w:r>
        <w:t>TestCompatibility</w:t>
      </w:r>
      <w:r>
        <w:tab/>
        <w:t>$5003</w:t>
      </w:r>
    </w:p>
    <w:p w14:paraId="14ABC271" w14:textId="77777777" w:rsidR="00AB7782" w:rsidRDefault="00AB7782" w:rsidP="00AB7782">
      <w:pPr>
        <w:tabs>
          <w:tab w:val="left" w:pos="2430"/>
          <w:tab w:val="left" w:pos="3600"/>
          <w:tab w:val="left" w:pos="9360"/>
        </w:tabs>
        <w:ind w:right="-54"/>
      </w:pPr>
    </w:p>
    <w:p w14:paraId="1C4F23F2" w14:textId="6930B315" w:rsidR="00AB7782" w:rsidRPr="00343068" w:rsidRDefault="00343068" w:rsidP="00172552">
      <w:r w:rsidRPr="00343068">
        <w:t>KG</w:t>
      </w:r>
      <w:r w:rsidRPr="00343068">
        <w:softHyphen/>
      </w:r>
      <w:r w:rsidRPr="00343068">
        <w:softHyphen/>
        <w:t>_COPY</w:t>
      </w:r>
      <w:r>
        <w:tab/>
      </w:r>
      <w:r w:rsidR="003B05E1">
        <w:tab/>
      </w:r>
      <w:r w:rsidRPr="005F1717">
        <w:t>9</w:t>
      </w:r>
    </w:p>
    <w:p w14:paraId="4A92DF4D" w14:textId="77777777" w:rsidR="00B53DE6" w:rsidRDefault="00B53DE6" w:rsidP="00B53DE6">
      <w:pPr>
        <w:tabs>
          <w:tab w:val="left" w:pos="2430"/>
          <w:tab w:val="left" w:pos="3600"/>
          <w:tab w:val="left" w:pos="9360"/>
        </w:tabs>
        <w:ind w:right="-54"/>
      </w:pPr>
      <w:r>
        <w:t>-------------</w:t>
      </w:r>
    </w:p>
    <w:p w14:paraId="2322CBEA" w14:textId="4B503D79" w:rsidR="00AB7782" w:rsidRDefault="00AB7782" w:rsidP="00AB7782">
      <w:pPr>
        <w:tabs>
          <w:tab w:val="left" w:pos="2430"/>
          <w:tab w:val="left" w:pos="3600"/>
          <w:tab w:val="left" w:pos="9360"/>
        </w:tabs>
        <w:ind w:right="-54"/>
      </w:pPr>
      <w:r>
        <w:t>CopyFile</w:t>
      </w:r>
      <w:r>
        <w:tab/>
        <w:t>$5000</w:t>
      </w:r>
    </w:p>
    <w:p w14:paraId="08F5910D" w14:textId="51530E38" w:rsidR="00AB7782" w:rsidRDefault="00AB7782" w:rsidP="00AB7782">
      <w:pPr>
        <w:tabs>
          <w:tab w:val="left" w:pos="2430"/>
          <w:tab w:val="left" w:pos="3600"/>
          <w:tab w:val="left" w:pos="9360"/>
        </w:tabs>
        <w:ind w:right="-54"/>
      </w:pPr>
    </w:p>
    <w:p w14:paraId="4FCA464F" w14:textId="0C532558" w:rsidR="00AB7782" w:rsidRDefault="00046C46" w:rsidP="00172552">
      <w:r w:rsidRPr="00046C46">
        <w:rPr>
          <w:rStyle w:val="Heading3Char"/>
          <w:b w:val="0"/>
          <w:bCs w:val="0"/>
          <w:sz w:val="20"/>
          <w:szCs w:val="20"/>
        </w:rPr>
        <w:t>KG</w:t>
      </w:r>
      <w:r w:rsidRPr="00046C46">
        <w:rPr>
          <w:rStyle w:val="Heading3Char"/>
          <w:b w:val="0"/>
          <w:bCs w:val="0"/>
          <w:sz w:val="20"/>
          <w:szCs w:val="20"/>
        </w:rPr>
        <w:softHyphen/>
        <w:t>_DESKTOP</w:t>
      </w:r>
      <w:r w:rsidR="00AB7782">
        <w:t xml:space="preserve"> </w:t>
      </w:r>
      <w:r>
        <w:tab/>
      </w:r>
      <w:r w:rsidR="003B05E1">
        <w:tab/>
      </w:r>
      <w:r w:rsidR="00AB7782" w:rsidRPr="005F1717">
        <w:t>10</w:t>
      </w:r>
    </w:p>
    <w:p w14:paraId="1DF83372" w14:textId="77777777" w:rsidR="00AB7782" w:rsidRDefault="00AB7782" w:rsidP="00AB7782">
      <w:pPr>
        <w:tabs>
          <w:tab w:val="left" w:pos="2430"/>
          <w:tab w:val="left" w:pos="3600"/>
          <w:tab w:val="left" w:pos="9360"/>
        </w:tabs>
        <w:ind w:right="-54"/>
      </w:pPr>
      <w:r>
        <w:t>---------</w:t>
      </w:r>
    </w:p>
    <w:p w14:paraId="55DA61B9" w14:textId="60532C4A" w:rsidR="00AB7782" w:rsidRDefault="00AB7782" w:rsidP="00AB7782">
      <w:pPr>
        <w:tabs>
          <w:tab w:val="left" w:pos="2430"/>
          <w:tab w:val="left" w:pos="3600"/>
          <w:tab w:val="left" w:pos="9360"/>
        </w:tabs>
        <w:ind w:right="-54"/>
      </w:pPr>
      <w:r>
        <w:t>NewDesktop</w:t>
      </w:r>
      <w:r>
        <w:tab/>
        <w:t>$5000</w:t>
      </w:r>
    </w:p>
    <w:p w14:paraId="35E3D0B9" w14:textId="77777777" w:rsidR="00AB7782" w:rsidRDefault="00AB7782" w:rsidP="00AB7782">
      <w:pPr>
        <w:tabs>
          <w:tab w:val="left" w:pos="2430"/>
          <w:tab w:val="left" w:pos="3600"/>
          <w:tab w:val="left" w:pos="9360"/>
        </w:tabs>
        <w:ind w:right="-54"/>
      </w:pPr>
      <w:r>
        <w:t>OEnterDesktop</w:t>
      </w:r>
      <w:r>
        <w:tab/>
        <w:t>$5003</w:t>
      </w:r>
    </w:p>
    <w:p w14:paraId="7FCB0CDD" w14:textId="77777777" w:rsidR="00AB7782" w:rsidRDefault="00AB7782" w:rsidP="00AB7782">
      <w:pPr>
        <w:tabs>
          <w:tab w:val="left" w:pos="2430"/>
          <w:tab w:val="left" w:pos="3600"/>
          <w:tab w:val="left" w:pos="9360"/>
        </w:tabs>
        <w:ind w:right="-54"/>
      </w:pPr>
      <w:r>
        <w:t>InstallDriver</w:t>
      </w:r>
      <w:r>
        <w:tab/>
        <w:t>$5006</w:t>
      </w:r>
    </w:p>
    <w:p w14:paraId="2BB97B50" w14:textId="71D6EAD9" w:rsidR="00AB7782" w:rsidRDefault="00AB7782" w:rsidP="00AB7782">
      <w:pPr>
        <w:tabs>
          <w:tab w:val="left" w:pos="2430"/>
          <w:tab w:val="left" w:pos="3600"/>
          <w:tab w:val="left" w:pos="9360"/>
        </w:tabs>
        <w:ind w:right="-54"/>
      </w:pPr>
      <w:r>
        <w:t>FindDesktop</w:t>
      </w:r>
      <w:r>
        <w:tab/>
        <w:t>$5009</w:t>
      </w:r>
    </w:p>
    <w:p w14:paraId="05BC7DD0" w14:textId="5CFC6A1C" w:rsidR="00AB7782" w:rsidRDefault="00AB7782" w:rsidP="00AB7782">
      <w:pPr>
        <w:tabs>
          <w:tab w:val="left" w:pos="2430"/>
          <w:tab w:val="left" w:pos="3600"/>
          <w:tab w:val="left" w:pos="9360"/>
        </w:tabs>
        <w:ind w:right="-54"/>
      </w:pPr>
      <w:r>
        <w:t>FindAFile</w:t>
      </w:r>
      <w:r>
        <w:tab/>
        <w:t>$500c</w:t>
      </w:r>
    </w:p>
    <w:p w14:paraId="2B334E8F" w14:textId="77777777" w:rsidR="00AB7782" w:rsidRDefault="00AB7782" w:rsidP="00AB7782">
      <w:pPr>
        <w:tabs>
          <w:tab w:val="left" w:pos="2430"/>
          <w:tab w:val="left" w:pos="3600"/>
          <w:tab w:val="left" w:pos="9360"/>
        </w:tabs>
        <w:ind w:right="-54"/>
      </w:pPr>
    </w:p>
    <w:p w14:paraId="6A598E0D" w14:textId="6CCC45FB" w:rsidR="00AB7782" w:rsidRPr="00046C46" w:rsidRDefault="00AB7782" w:rsidP="00172552">
      <w:r w:rsidRPr="00046C46">
        <w:t>KG_</w:t>
      </w:r>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ToBasic" w:history="1">
                      <w:r w:rsidR="00397737">
                        <w:rPr>
                          <w:rStyle w:val="Strong"/>
                        </w:rPr>
                        <w:t>ToBasic</w:t>
                      </w:r>
                    </w:hyperlink>
                  </w:hyperlink>
                </w:hyperlink>
              </w:hyperlink>
            </w:hyperlink>
          </w:hyperlink>
        </w:hyperlink>
      </w:hyperlink>
      <w:r>
        <w:tab/>
      </w:r>
      <w:r w:rsidR="003B05E1">
        <w:tab/>
      </w:r>
      <w:r w:rsidRPr="005F1717">
        <w:t>11</w:t>
      </w:r>
    </w:p>
    <w:p w14:paraId="673ABFE4" w14:textId="77777777" w:rsidR="00AB7782" w:rsidRDefault="00AB7782" w:rsidP="00AB7782">
      <w:pPr>
        <w:tabs>
          <w:tab w:val="left" w:pos="2430"/>
          <w:tab w:val="left" w:pos="3600"/>
          <w:tab w:val="left" w:pos="9360"/>
        </w:tabs>
        <w:ind w:right="-54"/>
      </w:pPr>
      <w:r>
        <w:t>---------</w:t>
      </w:r>
    </w:p>
    <w:p w14:paraId="743EB6E4" w14:textId="0FC11AFC" w:rsidR="00AB7782" w:rsidRDefault="00AB7782" w:rsidP="00AB7782">
      <w:pPr>
        <w:tabs>
          <w:tab w:val="left" w:pos="2430"/>
          <w:tab w:val="left" w:pos="3600"/>
          <w:tab w:val="left" w:pos="9360"/>
        </w:tabs>
        <w:ind w:right="-54"/>
      </w:pPr>
      <w:r>
        <w:t>K</w:t>
      </w:r>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ToBasic" w:history="1">
                      <w:r w:rsidR="00397737">
                        <w:rPr>
                          <w:rStyle w:val="Strong"/>
                        </w:rPr>
                        <w:t>ToBasic</w:t>
                      </w:r>
                    </w:hyperlink>
                  </w:hyperlink>
                </w:hyperlink>
              </w:hyperlink>
            </w:hyperlink>
          </w:hyperlink>
        </w:hyperlink>
      </w:hyperlink>
      <w:r>
        <w:tab/>
        <w:t>$5000</w:t>
      </w:r>
    </w:p>
    <w:p w14:paraId="7843FB9A" w14:textId="77777777" w:rsidR="00234621" w:rsidRDefault="00234621" w:rsidP="00234621"/>
    <w:p w14:paraId="5D034980" w14:textId="77777777" w:rsidR="00863B6E" w:rsidRDefault="00863B6E" w:rsidP="00B01A14">
      <w:pPr>
        <w:rPr>
          <w:rStyle w:val="Strong"/>
        </w:rPr>
      </w:pPr>
    </w:p>
    <w:p w14:paraId="5E4A59BA" w14:textId="77777777" w:rsidR="00636AF1" w:rsidRPr="00683E93" w:rsidRDefault="00636AF1" w:rsidP="00B01A14">
      <w:pPr>
        <w:rPr>
          <w:rStyle w:val="Strong"/>
          <w:sz w:val="24"/>
          <w:szCs w:val="24"/>
        </w:rPr>
      </w:pPr>
      <w:r w:rsidRPr="00683E93">
        <w:rPr>
          <w:rStyle w:val="Strong"/>
          <w:sz w:val="24"/>
          <w:szCs w:val="24"/>
        </w:rPr>
        <w:t>Structures</w:t>
      </w:r>
    </w:p>
    <w:p w14:paraId="105E2F25" w14:textId="77777777" w:rsidR="00636AF1" w:rsidRDefault="00636AF1" w:rsidP="00B01A14">
      <w:r>
        <w:t>disk</w:t>
      </w:r>
    </w:p>
    <w:p w14:paraId="1C36F8B0" w14:textId="23725B42" w:rsidR="00636AF1" w:rsidRDefault="00636AF1" w:rsidP="00B01A14">
      <w:r>
        <w:t>-------------</w:t>
      </w:r>
    </w:p>
    <w:p w14:paraId="4E1D2C9C" w14:textId="77777777" w:rsidR="00636AF1" w:rsidRPr="00DB6EF5" w:rsidRDefault="00636AF1" w:rsidP="00B01A14">
      <w:pPr>
        <w:rPr>
          <w:rStyle w:val="Strong"/>
        </w:rPr>
      </w:pPr>
      <w:hyperlink w:anchor="Directory_Entry" w:history="1">
        <w:r w:rsidRPr="00DB6EF5">
          <w:rPr>
            <w:rStyle w:val="Strong"/>
          </w:rPr>
          <w:t>Directo</w:t>
        </w:r>
        <w:r w:rsidRPr="00DB6EF5">
          <w:rPr>
            <w:rStyle w:val="Strong"/>
          </w:rPr>
          <w:t>r</w:t>
        </w:r>
        <w:r w:rsidRPr="00DB6EF5">
          <w:rPr>
            <w:rStyle w:val="Strong"/>
          </w:rPr>
          <w:t>y Entry</w:t>
        </w:r>
      </w:hyperlink>
      <w:r w:rsidRPr="00DB6EF5">
        <w:rPr>
          <w:rStyle w:val="Strong"/>
        </w:rPr>
        <w:t xml:space="preserve"> </w:t>
      </w:r>
    </w:p>
    <w:p w14:paraId="0965FB7B" w14:textId="77777777" w:rsidR="00636AF1" w:rsidRDefault="00636AF1" w:rsidP="00B01A14"/>
    <w:p w14:paraId="286D635E" w14:textId="0D408480" w:rsidR="00636AF1" w:rsidRPr="00683E93" w:rsidRDefault="00636AF1" w:rsidP="00B01A14">
      <w:pPr>
        <w:rPr>
          <w:rStyle w:val="Strong"/>
          <w:sz w:val="24"/>
          <w:szCs w:val="24"/>
        </w:rPr>
      </w:pPr>
      <w:r w:rsidRPr="00683E93">
        <w:rPr>
          <w:rStyle w:val="Strong"/>
          <w:sz w:val="24"/>
          <w:szCs w:val="24"/>
        </w:rPr>
        <w:t>Constants</w:t>
      </w:r>
    </w:p>
    <w:p w14:paraId="300A37E8" w14:textId="09C133B1" w:rsidR="000F5640" w:rsidRDefault="000F5640" w:rsidP="00B01A14">
      <w:r>
        <w:t>errors</w:t>
      </w:r>
    </w:p>
    <w:p w14:paraId="377C3BA8" w14:textId="7D0B601C" w:rsidR="000F5640" w:rsidRDefault="000F5640" w:rsidP="00B01A14">
      <w:r>
        <w:t>-------------</w:t>
      </w:r>
    </w:p>
    <w:p w14:paraId="38731AC4" w14:textId="685578AD" w:rsidR="00E049A8" w:rsidRDefault="00E049A8" w:rsidP="00B01A14"/>
    <w:p w14:paraId="320374A4" w14:textId="62584DDA" w:rsidR="00E049A8" w:rsidRPr="00683E93" w:rsidRDefault="00E049A8" w:rsidP="00B01A14">
      <w:r w:rsidRPr="00683E93">
        <w:t>examples</w:t>
      </w:r>
    </w:p>
    <w:p w14:paraId="70AF90C4" w14:textId="77777777" w:rsidR="00683E93" w:rsidRPr="00683E93" w:rsidRDefault="00683E93" w:rsidP="00B01A14"/>
    <w:p w14:paraId="474E5F83" w14:textId="77777777" w:rsidR="00E049A8" w:rsidRDefault="00E049A8" w:rsidP="00B01A14">
      <w:r>
        <w:t>disk</w:t>
      </w:r>
    </w:p>
    <w:p w14:paraId="24B2F657" w14:textId="77777777" w:rsidR="00E049A8" w:rsidRDefault="00E049A8" w:rsidP="00B01A14">
      <w:r>
        <w:t>-------------</w:t>
      </w:r>
    </w:p>
    <w:p w14:paraId="4E705A8B" w14:textId="23B9781E" w:rsidR="00E049A8" w:rsidRPr="00E049A8" w:rsidRDefault="00E049A8" w:rsidP="00B01A14">
      <w:hyperlink w:anchor="exCheckDiskSpace" w:history="1">
        <w:r>
          <w:rPr>
            <w:rStyle w:val="Strong"/>
          </w:rPr>
          <w:t>CheckDisk</w:t>
        </w:r>
        <w:r>
          <w:rPr>
            <w:rStyle w:val="Strong"/>
          </w:rPr>
          <w:t>S</w:t>
        </w:r>
        <w:r>
          <w:rPr>
            <w:rStyle w:val="Strong"/>
          </w:rPr>
          <w:t>pace</w:t>
        </w:r>
      </w:hyperlink>
      <w:r>
        <w:rPr>
          <w:rStyle w:val="Strong"/>
        </w:rPr>
        <w:tab/>
      </w:r>
      <w:r>
        <w:rPr>
          <w:rStyle w:val="Strong"/>
        </w:rPr>
        <w:tab/>
      </w:r>
    </w:p>
    <w:p w14:paraId="40BCB250" w14:textId="77777777" w:rsidR="00E049A8" w:rsidRDefault="00E049A8" w:rsidP="000F5640">
      <w:pPr>
        <w:tabs>
          <w:tab w:val="left" w:pos="2430"/>
          <w:tab w:val="left" w:pos="3600"/>
          <w:tab w:val="left" w:pos="9360"/>
        </w:tabs>
        <w:ind w:right="-54"/>
      </w:pPr>
    </w:p>
    <w:p w14:paraId="7F27DDFD" w14:textId="77777777" w:rsidR="000F5640" w:rsidRPr="000F5640" w:rsidRDefault="000F5640" w:rsidP="000F5640"/>
    <w:p w14:paraId="2A8A7D99" w14:textId="77777777" w:rsidR="00636AF1" w:rsidRDefault="00636AF1" w:rsidP="00636AF1"/>
    <w:p w14:paraId="02817995" w14:textId="77777777" w:rsidR="00E049A8" w:rsidRDefault="00E049A8">
      <w:pPr>
        <w:sectPr w:rsidR="00E049A8" w:rsidSect="001506B8">
          <w:headerReference w:type="default" r:id="rId12"/>
          <w:pgSz w:w="12240" w:h="15840"/>
          <w:pgMar w:top="1152" w:right="810" w:bottom="1152" w:left="1440" w:header="720" w:footer="720" w:gutter="0"/>
          <w:cols w:space="720"/>
          <w:docGrid w:linePitch="360"/>
        </w:sectPr>
      </w:pPr>
      <w:r>
        <w:br w:type="page"/>
      </w:r>
    </w:p>
    <w:p w14:paraId="0441D624" w14:textId="7CCFFD48" w:rsidR="00E049A8" w:rsidRDefault="00E049A8" w:rsidP="00683E93"/>
    <w:p w14:paraId="5234BFB9" w14:textId="77777777" w:rsidR="00683E93" w:rsidRPr="00E049A8" w:rsidRDefault="00683E93" w:rsidP="00683E93"/>
    <w:p w14:paraId="3BDFE3AC" w14:textId="10CC387B" w:rsidR="00E049A8" w:rsidRPr="00172552" w:rsidRDefault="00172552" w:rsidP="00172552">
      <w:pPr>
        <w:pStyle w:val="Heading1"/>
        <w:numPr>
          <w:ilvl w:val="0"/>
          <w:numId w:val="0"/>
        </w:numPr>
      </w:pPr>
      <w:r>
        <w:t xml:space="preserve">Chapter 1 </w:t>
      </w:r>
      <w:r w:rsidR="00E049A8" w:rsidRPr="00172552">
        <w:t>GEOS Kernal</w:t>
      </w:r>
    </w:p>
    <w:p w14:paraId="1588A9FB" w14:textId="77777777" w:rsidR="002E3531" w:rsidRPr="002E3531" w:rsidRDefault="002E3531" w:rsidP="002E3531"/>
    <w:p w14:paraId="1ACDEE65" w14:textId="6CC0CF5C" w:rsidR="00E049A8" w:rsidRPr="00683E93" w:rsidRDefault="00E049A8" w:rsidP="00683E93">
      <w:pPr>
        <w:pStyle w:val="Heading2"/>
        <w:jc w:val="left"/>
      </w:pPr>
      <w:r w:rsidRPr="00683E93">
        <w:t>dialog box</w:t>
      </w:r>
    </w:p>
    <w:p w14:paraId="2955DE4C" w14:textId="77777777" w:rsidR="006E1FE6" w:rsidRPr="001D071E" w:rsidRDefault="006E1FE6" w:rsidP="006E1FE6">
      <w:pPr>
        <w:tabs>
          <w:tab w:val="left" w:pos="2430"/>
          <w:tab w:val="left" w:pos="2520"/>
          <w:tab w:val="left" w:pos="3240"/>
          <w:tab w:val="left" w:pos="3420"/>
          <w:tab w:val="left" w:pos="3600"/>
          <w:tab w:val="left" w:pos="9090"/>
        </w:tabs>
        <w:ind w:right="-58"/>
      </w:pPr>
      <w:r w:rsidRPr="001D071E">
        <w:t>-------------------</w:t>
      </w:r>
      <w:r w:rsidRPr="001D071E">
        <w:tab/>
        <w:t>----</w:t>
      </w:r>
      <w:r w:rsidRPr="001D071E">
        <w:tab/>
        <w:t>--------------------------------------------</w:t>
      </w:r>
      <w:r w:rsidRPr="001D071E">
        <w:tab/>
        <w:t>-----</w:t>
      </w:r>
    </w:p>
    <w:p w14:paraId="7C2F0438" w14:textId="02FB3ECE" w:rsidR="006E1FE6" w:rsidRPr="00873173" w:rsidRDefault="006E1FE6" w:rsidP="002E3531">
      <w:pPr>
        <w:tabs>
          <w:tab w:val="left" w:pos="2430"/>
          <w:tab w:val="left" w:pos="3240"/>
          <w:tab w:val="decimal" w:pos="9720"/>
        </w:tabs>
      </w:pPr>
      <w:hyperlink w:anchor="DoDlgBox" w:history="1">
        <w:r w:rsidRPr="001676A6">
          <w:rPr>
            <w:b/>
            <w:bCs/>
          </w:rPr>
          <w:t>DoDl</w:t>
        </w:r>
        <w:r w:rsidRPr="001676A6">
          <w:rPr>
            <w:b/>
            <w:bCs/>
          </w:rPr>
          <w:t>g</w:t>
        </w:r>
        <w:r w:rsidRPr="001676A6">
          <w:rPr>
            <w:b/>
            <w:bCs/>
          </w:rPr>
          <w:t>Box</w:t>
        </w:r>
      </w:hyperlink>
      <w:r>
        <w:tab/>
      </w:r>
      <w:r w:rsidRPr="001D071E">
        <w:t>C256</w:t>
      </w:r>
      <w:r w:rsidRPr="001D071E">
        <w:tab/>
      </w:r>
      <w:r w:rsidRPr="00AB4F9A">
        <w:t>Display and begin interaction w</w:t>
      </w:r>
      <w:r>
        <w:t>/</w:t>
      </w:r>
      <w:r w:rsidRPr="00AB4F9A">
        <w:t>dialog box</w:t>
      </w:r>
      <w:r>
        <w:t>.</w:t>
      </w:r>
      <w:r>
        <w:tab/>
      </w:r>
      <w:r>
        <w:fldChar w:fldCharType="begin"/>
      </w:r>
      <w:r>
        <w:instrText xml:space="preserve"> PAGEREF  DoDlgBox \h </w:instrText>
      </w:r>
      <w:r>
        <w:fldChar w:fldCharType="separate"/>
      </w:r>
      <w:r w:rsidR="00AE74F2">
        <w:rPr>
          <w:noProof/>
        </w:rPr>
        <w:t>13</w:t>
      </w:r>
      <w:r>
        <w:fldChar w:fldCharType="end"/>
      </w:r>
    </w:p>
    <w:p w14:paraId="32C1E19D" w14:textId="0612F8B8" w:rsidR="006E1FE6" w:rsidRDefault="006E1FE6" w:rsidP="002E3531">
      <w:pPr>
        <w:tabs>
          <w:tab w:val="left" w:pos="2430"/>
          <w:tab w:val="left" w:pos="3240"/>
          <w:tab w:val="decimal" w:pos="9720"/>
        </w:tabs>
      </w:pPr>
      <w:hyperlink w:anchor="RstrFrmDialog" w:history="1">
        <w:r w:rsidRPr="001676A6">
          <w:rPr>
            <w:b/>
            <w:bCs/>
          </w:rPr>
          <w:t>RstrF</w:t>
        </w:r>
        <w:r w:rsidRPr="001676A6">
          <w:rPr>
            <w:b/>
            <w:bCs/>
          </w:rPr>
          <w:t>r</w:t>
        </w:r>
        <w:r w:rsidRPr="001676A6">
          <w:rPr>
            <w:b/>
            <w:bCs/>
          </w:rPr>
          <w:t>mDialog</w:t>
        </w:r>
      </w:hyperlink>
      <w:r>
        <w:rPr>
          <w:rStyle w:val="Strong"/>
          <w:b w:val="0"/>
          <w:bCs w:val="0"/>
        </w:rPr>
        <w:tab/>
      </w:r>
      <w:r w:rsidRPr="001D071E">
        <w:t>C2BF</w:t>
      </w:r>
      <w:r w:rsidRPr="001D071E">
        <w:tab/>
      </w:r>
      <w:r w:rsidRPr="00863B6E">
        <w:t>Exits from a dialog box</w:t>
      </w:r>
      <w:r>
        <w:t>.</w:t>
      </w:r>
      <w:r>
        <w:tab/>
      </w:r>
      <w:r>
        <w:fldChar w:fldCharType="begin"/>
      </w:r>
      <w:r>
        <w:instrText xml:space="preserve"> PAGEREF  RstrFrmDialog \h </w:instrText>
      </w:r>
      <w:r>
        <w:fldChar w:fldCharType="separate"/>
      </w:r>
      <w:r w:rsidR="00AE74F2">
        <w:rPr>
          <w:noProof/>
        </w:rPr>
        <w:t>14</w:t>
      </w:r>
      <w:r>
        <w:fldChar w:fldCharType="end"/>
      </w:r>
    </w:p>
    <w:p w14:paraId="52F914E2" w14:textId="77777777" w:rsidR="006E1FE6" w:rsidRPr="00873173" w:rsidRDefault="006E1FE6" w:rsidP="006E1FE6">
      <w:pPr>
        <w:tabs>
          <w:tab w:val="left" w:pos="3240"/>
          <w:tab w:val="left" w:pos="3420"/>
        </w:tabs>
      </w:pPr>
    </w:p>
    <w:p w14:paraId="3D8D7175" w14:textId="77777777" w:rsidR="00E049A8" w:rsidRPr="00E049A8" w:rsidRDefault="00E049A8" w:rsidP="00E049A8"/>
    <w:p w14:paraId="22D19654" w14:textId="77777777" w:rsidR="00941243" w:rsidRDefault="00941243">
      <w:r>
        <w:br w:type="page"/>
      </w:r>
    </w:p>
    <w:p w14:paraId="6804A9AF" w14:textId="3325CEAF" w:rsidR="00863B6E" w:rsidRPr="00941243" w:rsidRDefault="00863B6E" w:rsidP="00941243">
      <w:pPr>
        <w:pStyle w:val="Heading3"/>
        <w:rPr>
          <w:sz w:val="20"/>
          <w:szCs w:val="20"/>
        </w:rPr>
      </w:pPr>
      <w:bookmarkStart w:id="133" w:name="DoDlgBox"/>
      <w:bookmarkEnd w:id="133"/>
      <w:r w:rsidRPr="001D071E">
        <w:lastRenderedPageBreak/>
        <w:t>DoDlgBox:</w:t>
      </w:r>
      <w:r w:rsidRPr="00DA5DC1">
        <w:rPr>
          <w:rFonts w:eastAsiaTheme="majorEastAsia"/>
          <w:noProof/>
          <w:color w:val="000000" w:themeColor="text1"/>
          <w:sz w:val="26"/>
          <w:szCs w:val="26"/>
        </w:rPr>
        <w:t xml:space="preserve"> </w:t>
      </w:r>
      <w:r w:rsidRPr="00941243">
        <w:rPr>
          <w:rFonts w:eastAsiaTheme="majorEastAsia"/>
          <w:noProof/>
          <w:color w:val="000000" w:themeColor="text1"/>
          <w:sz w:val="20"/>
          <w:szCs w:val="20"/>
        </w:rPr>
        <w:tab/>
      </w:r>
      <w:r w:rsidRPr="00941243">
        <w:rPr>
          <w:rFonts w:eastAsiaTheme="majorEastAsia"/>
          <w:noProof/>
          <w:color w:val="000000" w:themeColor="text1"/>
          <w:sz w:val="20"/>
          <w:szCs w:val="20"/>
        </w:rPr>
        <w:tab/>
      </w:r>
      <w:r w:rsidRPr="00941243">
        <w:rPr>
          <w:b w:val="0"/>
          <w:bCs w:val="0"/>
          <w:sz w:val="20"/>
          <w:szCs w:val="20"/>
        </w:rPr>
        <w:t>(C64,C128)</w:t>
      </w:r>
      <w:r w:rsidRPr="00941243">
        <w:rPr>
          <w:sz w:val="20"/>
          <w:szCs w:val="20"/>
        </w:rPr>
        <w:tab/>
      </w:r>
      <w:r w:rsidRPr="00941243">
        <w:rPr>
          <w:sz w:val="20"/>
          <w:szCs w:val="20"/>
        </w:rPr>
        <w:tab/>
        <w:t xml:space="preserve"> </w:t>
      </w:r>
      <w:r w:rsidRPr="00941243">
        <w:rPr>
          <w:sz w:val="20"/>
          <w:szCs w:val="20"/>
        </w:rPr>
        <w:tab/>
      </w:r>
      <w:r w:rsidRPr="00941243">
        <w:rPr>
          <w:sz w:val="20"/>
          <w:szCs w:val="20"/>
        </w:rPr>
        <w:tab/>
      </w:r>
      <w:r w:rsidRPr="00941243">
        <w:rPr>
          <w:sz w:val="20"/>
          <w:szCs w:val="20"/>
        </w:rPr>
        <w:tab/>
      </w:r>
      <w:r w:rsidRPr="00941243">
        <w:rPr>
          <w:sz w:val="20"/>
          <w:szCs w:val="20"/>
        </w:rPr>
        <w:tab/>
      </w:r>
      <w:r w:rsidRPr="00941243">
        <w:rPr>
          <w:sz w:val="20"/>
          <w:szCs w:val="20"/>
        </w:rPr>
        <w:tab/>
      </w:r>
      <w:r w:rsidRPr="00941243">
        <w:rPr>
          <w:sz w:val="20"/>
          <w:szCs w:val="20"/>
        </w:rPr>
        <w:tab/>
      </w:r>
      <w:hyperlink w:anchor="hC256" w:history="1">
        <w:r w:rsidRPr="00941243">
          <w:rPr>
            <w:rStyle w:val="Strong"/>
            <w:sz w:val="20"/>
            <w:szCs w:val="20"/>
          </w:rPr>
          <w:t>C</w:t>
        </w:r>
        <w:r w:rsidRPr="00941243">
          <w:rPr>
            <w:rStyle w:val="Strong"/>
            <w:sz w:val="20"/>
            <w:szCs w:val="20"/>
          </w:rPr>
          <w:t>2</w:t>
        </w:r>
        <w:r w:rsidRPr="00941243">
          <w:rPr>
            <w:rStyle w:val="Strong"/>
            <w:sz w:val="20"/>
            <w:szCs w:val="20"/>
          </w:rPr>
          <w:t>5</w:t>
        </w:r>
        <w:r w:rsidRPr="00941243">
          <w:rPr>
            <w:rStyle w:val="Strong"/>
            <w:sz w:val="20"/>
            <w:szCs w:val="20"/>
          </w:rPr>
          <w:t>6</w:t>
        </w:r>
      </w:hyperlink>
    </w:p>
    <w:p w14:paraId="4C76E3B8" w14:textId="77777777" w:rsidR="00941243" w:rsidRPr="00214B4E" w:rsidRDefault="00941243" w:rsidP="00214B4E">
      <w:pPr>
        <w:rPr>
          <w:sz w:val="28"/>
          <w:szCs w:val="28"/>
        </w:rPr>
      </w:pPr>
    </w:p>
    <w:p w14:paraId="15EE8DEC"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DA5DC1">
        <w:rPr>
          <w:b/>
          <w:bCs/>
        </w:rPr>
        <w:t>Function</w:t>
      </w:r>
      <w:r w:rsidRPr="00B06BBD">
        <w:t xml:space="preserve">: </w:t>
      </w:r>
      <w:r>
        <w:tab/>
      </w:r>
      <w:r w:rsidRPr="00CC4B7D">
        <w:t>Initializes, displays, and begins interaction with a dialog box.</w:t>
      </w:r>
    </w:p>
    <w:p w14:paraId="7BC7470F"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26FE10B9" w14:textId="1FD472E4" w:rsidR="00863B6E" w:rsidRPr="00CC4B7D" w:rsidRDefault="00863B6E" w:rsidP="00863B6E">
      <w:pPr>
        <w:tabs>
          <w:tab w:val="left" w:pos="450"/>
          <w:tab w:val="left" w:pos="1530"/>
          <w:tab w:val="left" w:pos="1980"/>
          <w:tab w:val="left" w:pos="3060"/>
          <w:tab w:val="left" w:pos="5040"/>
          <w:tab w:val="left" w:pos="5760"/>
          <w:tab w:val="left" w:pos="7200"/>
          <w:tab w:val="left" w:pos="8640"/>
          <w:tab w:val="left" w:pos="9360"/>
          <w:tab w:val="left" w:pos="9990"/>
        </w:tabs>
        <w:ind w:left="1530" w:hanging="1530"/>
        <w:jc w:val="both"/>
      </w:pPr>
      <w:r w:rsidRPr="00CC4B7D">
        <w:rPr>
          <w:b/>
          <w:bCs/>
        </w:rPr>
        <w:t>Parameters</w:t>
      </w:r>
      <w:r w:rsidRPr="00FD2B7A">
        <w:t>:</w:t>
      </w:r>
      <w:r>
        <w:tab/>
      </w:r>
      <w:hyperlink w:anchor="zr0" w:tooltip="$02 .block 2" w:history="1">
        <w:r>
          <w:rPr>
            <w:rStyle w:val="Strong"/>
          </w:rPr>
          <w:t>r0</w:t>
        </w:r>
      </w:hyperlink>
      <w:r>
        <w:rPr>
          <w:b/>
          <w:bCs/>
        </w:rPr>
        <w:tab/>
      </w:r>
      <w:r w:rsidRPr="00962653">
        <w:t>DIALOG —</w:t>
      </w:r>
      <w:r>
        <w:rPr>
          <w:b/>
          <w:bCs/>
        </w:rPr>
        <w:tab/>
      </w:r>
      <w:r w:rsidRPr="00CC4B7D">
        <w:t>pointer to dialog box definition (word).</w:t>
      </w:r>
    </w:p>
    <w:p w14:paraId="7BD44FDC" w14:textId="77777777" w:rsidR="00863B6E" w:rsidRDefault="00863B6E" w:rsidP="00863B6E">
      <w:pPr>
        <w:tabs>
          <w:tab w:val="left" w:pos="450"/>
          <w:tab w:val="left" w:pos="1530"/>
          <w:tab w:val="left" w:pos="3060"/>
          <w:tab w:val="left" w:pos="3600"/>
          <w:tab w:val="left" w:pos="5040"/>
          <w:tab w:val="left" w:pos="5760"/>
          <w:tab w:val="left" w:pos="7200"/>
          <w:tab w:val="left" w:pos="8640"/>
          <w:tab w:val="left" w:pos="9360"/>
          <w:tab w:val="left" w:pos="9990"/>
        </w:tabs>
        <w:ind w:left="1530"/>
        <w:jc w:val="both"/>
      </w:pPr>
      <w:r w:rsidRPr="00CC4B7D">
        <w:rPr>
          <w:b/>
          <w:bCs/>
        </w:rPr>
        <w:t>r5-rl</w:t>
      </w:r>
      <w:r>
        <w:rPr>
          <w:b/>
          <w:bCs/>
        </w:rPr>
        <w:t>0</w:t>
      </w:r>
      <w:r>
        <w:tab/>
      </w:r>
      <w:r w:rsidRPr="00CC4B7D">
        <w:t>can be used to send parameters to a dialog box.</w:t>
      </w:r>
    </w:p>
    <w:p w14:paraId="1B08B624" w14:textId="77777777" w:rsidR="00863B6E" w:rsidRDefault="00863B6E" w:rsidP="00863B6E">
      <w:pPr>
        <w:tabs>
          <w:tab w:val="left" w:pos="450"/>
          <w:tab w:val="left" w:pos="1530"/>
          <w:tab w:val="left" w:pos="3060"/>
          <w:tab w:val="left" w:pos="3600"/>
          <w:tab w:val="left" w:pos="5040"/>
          <w:tab w:val="left" w:pos="5760"/>
          <w:tab w:val="left" w:pos="7200"/>
          <w:tab w:val="left" w:pos="8640"/>
          <w:tab w:val="left" w:pos="9360"/>
          <w:tab w:val="left" w:pos="9990"/>
        </w:tabs>
        <w:ind w:left="1530"/>
        <w:jc w:val="both"/>
      </w:pPr>
    </w:p>
    <w:p w14:paraId="38404970" w14:textId="2208DD75" w:rsidR="00863B6E" w:rsidRDefault="00863B6E" w:rsidP="00863B6E">
      <w:pPr>
        <w:tabs>
          <w:tab w:val="left" w:pos="450"/>
          <w:tab w:val="left" w:pos="1530"/>
          <w:tab w:val="left" w:pos="3060"/>
          <w:tab w:val="left" w:pos="3600"/>
          <w:tab w:val="left" w:pos="5040"/>
          <w:tab w:val="left" w:pos="5760"/>
          <w:tab w:val="left" w:pos="7200"/>
          <w:tab w:val="left" w:pos="8640"/>
          <w:tab w:val="left" w:pos="9360"/>
          <w:tab w:val="left" w:pos="9990"/>
        </w:tabs>
        <w:ind w:left="1530"/>
        <w:jc w:val="both"/>
      </w:pPr>
      <w:r>
        <w:t xml:space="preserve">When using </w:t>
      </w:r>
      <w:r w:rsidRPr="00962653">
        <w:rPr>
          <w:b/>
          <w:bCs/>
        </w:rPr>
        <w:t>DB</w:t>
      </w:r>
      <w:hyperlink w:anchor="GetFile" w:history="1">
        <w:r w:rsidR="009303D2">
          <w:rPr>
            <w:rStyle w:val="Strong"/>
          </w:rPr>
          <w:t>GetFile</w:t>
        </w:r>
      </w:hyperlink>
      <w:r w:rsidRPr="00962653">
        <w:rPr>
          <w:b/>
          <w:bCs/>
        </w:rPr>
        <w:t>S</w:t>
      </w:r>
      <w:r>
        <w:tab/>
      </w:r>
    </w:p>
    <w:p w14:paraId="154E16AC" w14:textId="77777777" w:rsidR="00863B6E" w:rsidRDefault="00863B6E" w:rsidP="00863B6E">
      <w:pPr>
        <w:tabs>
          <w:tab w:val="left" w:pos="450"/>
          <w:tab w:val="left" w:pos="1530"/>
          <w:tab w:val="left" w:pos="3060"/>
          <w:tab w:val="left" w:pos="3600"/>
          <w:tab w:val="left" w:pos="5040"/>
          <w:tab w:val="left" w:pos="5760"/>
          <w:tab w:val="left" w:pos="7200"/>
          <w:tab w:val="left" w:pos="8640"/>
          <w:tab w:val="left" w:pos="9360"/>
          <w:tab w:val="left" w:pos="9990"/>
        </w:tabs>
        <w:ind w:left="1530"/>
        <w:jc w:val="both"/>
      </w:pPr>
      <w:r w:rsidRPr="00000B2B">
        <w:rPr>
          <w:b/>
          <w:bCs/>
        </w:rPr>
        <w:t>r5</w:t>
      </w:r>
      <w:r>
        <w:t xml:space="preserve">  BUFFER</w:t>
      </w:r>
      <w:r>
        <w:tab/>
        <w:t>Ptr to buffer to store returned filename.</w:t>
      </w:r>
    </w:p>
    <w:p w14:paraId="6FC874CF" w14:textId="77777777" w:rsidR="00863B6E" w:rsidRDefault="00863B6E" w:rsidP="00863B6E">
      <w:pPr>
        <w:tabs>
          <w:tab w:val="left" w:pos="450"/>
          <w:tab w:val="left" w:pos="1530"/>
          <w:tab w:val="left" w:pos="3060"/>
          <w:tab w:val="left" w:pos="3600"/>
          <w:tab w:val="left" w:pos="5040"/>
          <w:tab w:val="left" w:pos="5760"/>
          <w:tab w:val="left" w:pos="7200"/>
          <w:tab w:val="left" w:pos="8640"/>
          <w:tab w:val="left" w:pos="9360"/>
          <w:tab w:val="left" w:pos="9990"/>
        </w:tabs>
        <w:ind w:left="1530"/>
        <w:jc w:val="both"/>
        <w:rPr>
          <w:b/>
          <w:bCs/>
        </w:rPr>
      </w:pPr>
      <w:r>
        <w:rPr>
          <w:b/>
          <w:bCs/>
        </w:rPr>
        <w:t xml:space="preserve">r7L </w:t>
      </w:r>
      <w:r w:rsidRPr="00962653">
        <w:t>FILETPE</w:t>
      </w:r>
      <w:r w:rsidRPr="00962653">
        <w:tab/>
        <w:t>GEOS file type to search for (byte).</w:t>
      </w:r>
      <w:r>
        <w:t xml:space="preserve"> (NULL for all)</w:t>
      </w:r>
    </w:p>
    <w:p w14:paraId="78362F78" w14:textId="77777777" w:rsidR="00863B6E" w:rsidRDefault="00863B6E" w:rsidP="00863B6E">
      <w:pPr>
        <w:tabs>
          <w:tab w:val="left" w:pos="450"/>
          <w:tab w:val="left" w:pos="1530"/>
          <w:tab w:val="left" w:pos="3060"/>
          <w:tab w:val="left" w:pos="3600"/>
          <w:tab w:val="left" w:pos="5040"/>
          <w:tab w:val="left" w:pos="5760"/>
          <w:tab w:val="left" w:pos="7200"/>
          <w:tab w:val="left" w:pos="8640"/>
          <w:tab w:val="left" w:pos="9360"/>
          <w:tab w:val="left" w:pos="9990"/>
        </w:tabs>
        <w:ind w:left="1530"/>
        <w:jc w:val="both"/>
      </w:pPr>
      <w:r>
        <w:rPr>
          <w:b/>
          <w:bCs/>
        </w:rPr>
        <w:t xml:space="preserve">r10 </w:t>
      </w:r>
      <w:r w:rsidRPr="00962653">
        <w:t>PERMNAME</w:t>
      </w:r>
      <w:r w:rsidRPr="00962653">
        <w:tab/>
        <w:t>GEOS file type to search for (byte).</w:t>
      </w:r>
      <w:r>
        <w:t xml:space="preserve"> (NULL for all)</w:t>
      </w:r>
      <w:r>
        <w:tab/>
      </w:r>
    </w:p>
    <w:p w14:paraId="51C7FB9D" w14:textId="77777777" w:rsidR="00863B6E" w:rsidRDefault="00863B6E" w:rsidP="00863B6E">
      <w:pPr>
        <w:tabs>
          <w:tab w:val="left" w:pos="450"/>
          <w:tab w:val="left" w:pos="1530"/>
          <w:tab w:val="left" w:pos="3060"/>
          <w:tab w:val="left" w:pos="3600"/>
          <w:tab w:val="left" w:pos="5040"/>
          <w:tab w:val="left" w:pos="5760"/>
          <w:tab w:val="left" w:pos="7200"/>
          <w:tab w:val="left" w:pos="8640"/>
          <w:tab w:val="left" w:pos="9360"/>
          <w:tab w:val="left" w:pos="9990"/>
        </w:tabs>
        <w:ind w:left="1530"/>
        <w:jc w:val="both"/>
        <w:rPr>
          <w:b/>
          <w:bCs/>
        </w:rPr>
      </w:pPr>
    </w:p>
    <w:p w14:paraId="000C9AF8" w14:textId="1B55E89B" w:rsidR="00863B6E" w:rsidRDefault="00863B6E" w:rsidP="00863B6E">
      <w:pPr>
        <w:tabs>
          <w:tab w:val="left" w:pos="450"/>
          <w:tab w:val="left" w:pos="1530"/>
          <w:tab w:val="left" w:pos="3060"/>
          <w:tab w:val="left" w:pos="3600"/>
          <w:tab w:val="left" w:pos="5040"/>
          <w:tab w:val="left" w:pos="5760"/>
          <w:tab w:val="left" w:pos="7200"/>
          <w:tab w:val="left" w:pos="8640"/>
          <w:tab w:val="left" w:pos="9360"/>
          <w:tab w:val="left" w:pos="9990"/>
        </w:tabs>
        <w:ind w:left="1530"/>
        <w:jc w:val="both"/>
        <w:rPr>
          <w:b/>
          <w:bCs/>
        </w:rPr>
      </w:pPr>
      <w:r>
        <w:rPr>
          <w:b/>
          <w:bCs/>
        </w:rPr>
        <w:t xml:space="preserve">Wheels: </w:t>
      </w:r>
      <w:r w:rsidRPr="00000B2B">
        <w:t>When</w:t>
      </w:r>
      <w:r>
        <w:rPr>
          <w:b/>
          <w:bCs/>
        </w:rPr>
        <w:t xml:space="preserve"> </w:t>
      </w:r>
      <w:r>
        <w:t xml:space="preserve">using </w:t>
      </w:r>
      <w:r w:rsidRPr="00962653">
        <w:rPr>
          <w:b/>
          <w:bCs/>
        </w:rPr>
        <w:t>DB</w:t>
      </w:r>
      <w:hyperlink w:anchor="GetFile" w:history="1">
        <w:r w:rsidR="009303D2">
          <w:rPr>
            <w:rStyle w:val="Strong"/>
          </w:rPr>
          <w:t>GetFile</w:t>
        </w:r>
      </w:hyperlink>
      <w:r w:rsidRPr="00962653">
        <w:rPr>
          <w:b/>
          <w:bCs/>
        </w:rPr>
        <w:t>S</w:t>
      </w:r>
      <w:r>
        <w:rPr>
          <w:b/>
          <w:bCs/>
        </w:rPr>
        <w:t xml:space="preserve"> and bit 7 of r7L is set.</w:t>
      </w:r>
    </w:p>
    <w:p w14:paraId="7EA1C2E7" w14:textId="77777777" w:rsidR="00863B6E" w:rsidRPr="00000B2B" w:rsidRDefault="00863B6E" w:rsidP="00863B6E">
      <w:pPr>
        <w:tabs>
          <w:tab w:val="left" w:pos="450"/>
          <w:tab w:val="left" w:pos="1710"/>
          <w:tab w:val="left" w:pos="3060"/>
          <w:tab w:val="left" w:pos="3600"/>
          <w:tab w:val="left" w:pos="5040"/>
          <w:tab w:val="left" w:pos="5760"/>
          <w:tab w:val="left" w:pos="7200"/>
          <w:tab w:val="left" w:pos="8640"/>
          <w:tab w:val="left" w:pos="9360"/>
          <w:tab w:val="left" w:pos="9990"/>
        </w:tabs>
        <w:ind w:left="2970" w:hanging="1440"/>
        <w:jc w:val="both"/>
      </w:pPr>
      <w:r>
        <w:rPr>
          <w:b/>
          <w:bCs/>
        </w:rPr>
        <w:t xml:space="preserve">r5  </w:t>
      </w:r>
      <w:r w:rsidRPr="000775C5">
        <w:t>FILTER</w:t>
      </w:r>
      <w:r>
        <w:rPr>
          <w:b/>
          <w:bCs/>
        </w:rPr>
        <w:tab/>
      </w:r>
      <w:r w:rsidRPr="00000B2B">
        <w:t>Ptr to Filter Procedure. Called once for every file before adding to the list of files.</w:t>
      </w:r>
    </w:p>
    <w:p w14:paraId="1EBF1B92" w14:textId="77777777" w:rsidR="00863B6E" w:rsidRDefault="00863B6E" w:rsidP="00863B6E">
      <w:pPr>
        <w:tabs>
          <w:tab w:val="left" w:pos="450"/>
          <w:tab w:val="left" w:pos="1530"/>
          <w:tab w:val="left" w:pos="3060"/>
          <w:tab w:val="left" w:pos="3600"/>
          <w:tab w:val="left" w:pos="5040"/>
          <w:tab w:val="left" w:pos="5760"/>
          <w:tab w:val="left" w:pos="7200"/>
          <w:tab w:val="left" w:pos="8640"/>
          <w:tab w:val="left" w:pos="9360"/>
          <w:tab w:val="left" w:pos="9990"/>
        </w:tabs>
        <w:ind w:left="1530"/>
        <w:jc w:val="both"/>
        <w:rPr>
          <w:b/>
          <w:bCs/>
        </w:rPr>
      </w:pPr>
      <w:r>
        <w:rPr>
          <w:b/>
          <w:bCs/>
        </w:rPr>
        <w:t xml:space="preserve">r7L </w:t>
      </w:r>
      <w:r w:rsidRPr="00962653">
        <w:t>FILETPE</w:t>
      </w:r>
      <w:r w:rsidRPr="00962653">
        <w:tab/>
        <w:t>GEOS file type to search for (byte).</w:t>
      </w:r>
      <w:r>
        <w:t xml:space="preserve"> (NULL for all)</w:t>
      </w:r>
    </w:p>
    <w:p w14:paraId="249176B3" w14:textId="77777777" w:rsidR="00863B6E" w:rsidRDefault="00863B6E" w:rsidP="00863B6E">
      <w:pPr>
        <w:tabs>
          <w:tab w:val="left" w:pos="450"/>
          <w:tab w:val="left" w:pos="1530"/>
          <w:tab w:val="left" w:pos="3060"/>
          <w:tab w:val="left" w:pos="3600"/>
          <w:tab w:val="left" w:pos="5040"/>
          <w:tab w:val="left" w:pos="5760"/>
          <w:tab w:val="left" w:pos="7200"/>
          <w:tab w:val="left" w:pos="8640"/>
          <w:tab w:val="left" w:pos="9360"/>
          <w:tab w:val="left" w:pos="9990"/>
        </w:tabs>
        <w:ind w:left="1530"/>
        <w:jc w:val="both"/>
      </w:pPr>
      <w:r>
        <w:rPr>
          <w:b/>
          <w:bCs/>
        </w:rPr>
        <w:t xml:space="preserve">r10 </w:t>
      </w:r>
      <w:r w:rsidRPr="00962653">
        <w:t>PERMNAME</w:t>
      </w:r>
      <w:r w:rsidRPr="00962653">
        <w:tab/>
        <w:t>GEOS file type to search for (byte).</w:t>
      </w:r>
      <w:r>
        <w:t xml:space="preserve"> (NULL for all)</w:t>
      </w:r>
      <w:r>
        <w:tab/>
      </w:r>
    </w:p>
    <w:p w14:paraId="7B836F84" w14:textId="77777777" w:rsidR="00863B6E" w:rsidRPr="000775C5" w:rsidRDefault="00863B6E" w:rsidP="00863B6E">
      <w:pPr>
        <w:tabs>
          <w:tab w:val="left" w:pos="450"/>
          <w:tab w:val="left" w:pos="1530"/>
          <w:tab w:val="left" w:pos="3060"/>
          <w:tab w:val="left" w:pos="3600"/>
          <w:tab w:val="left" w:pos="5040"/>
          <w:tab w:val="left" w:pos="5760"/>
          <w:tab w:val="left" w:pos="7200"/>
          <w:tab w:val="left" w:pos="8640"/>
          <w:tab w:val="left" w:pos="9360"/>
          <w:tab w:val="left" w:pos="9990"/>
        </w:tabs>
        <w:ind w:left="1530"/>
        <w:jc w:val="both"/>
        <w:rPr>
          <w:b/>
          <w:bCs/>
        </w:rPr>
      </w:pPr>
      <w:r>
        <w:tab/>
      </w:r>
    </w:p>
    <w:p w14:paraId="7C5A0785" w14:textId="5416297D" w:rsidR="00863B6E" w:rsidRDefault="00863B6E" w:rsidP="00863B6E">
      <w:pPr>
        <w:tabs>
          <w:tab w:val="left" w:pos="450"/>
          <w:tab w:val="left" w:pos="1530"/>
          <w:tab w:val="left" w:pos="3600"/>
          <w:tab w:val="left" w:pos="5040"/>
          <w:tab w:val="left" w:pos="5760"/>
          <w:tab w:val="left" w:pos="7200"/>
          <w:tab w:val="left" w:pos="8640"/>
          <w:tab w:val="left" w:pos="9360"/>
          <w:tab w:val="left" w:pos="9990"/>
        </w:tabs>
        <w:ind w:left="2970" w:hanging="2970"/>
        <w:jc w:val="both"/>
      </w:pPr>
      <w:r w:rsidRPr="00F42A90">
        <w:rPr>
          <w:b/>
          <w:bCs/>
        </w:rPr>
        <w:t>Returns</w:t>
      </w:r>
      <w:r>
        <w:t xml:space="preserve">: </w:t>
      </w:r>
      <w:r>
        <w:tab/>
      </w:r>
      <w:hyperlink w:anchor="zr0" w:tooltip="$02 .block 2" w:history="1">
        <w:r>
          <w:rPr>
            <w:rStyle w:val="Strong"/>
          </w:rPr>
          <w:t>r0</w:t>
        </w:r>
      </w:hyperlink>
      <w:r w:rsidRPr="000745F7">
        <w:rPr>
          <w:b/>
          <w:bCs/>
        </w:rPr>
        <w:t>L</w:t>
      </w:r>
      <w:r>
        <w:tab/>
      </w:r>
      <w:r w:rsidRPr="00CC4B7D">
        <w:t>return code: typically the number of the system icon clicked</w:t>
      </w:r>
      <w:r>
        <w:t xml:space="preserve"> </w:t>
      </w:r>
      <w:r w:rsidRPr="00CC4B7D">
        <w:t>on to exit</w:t>
      </w:r>
      <w:r>
        <w:t>.</w:t>
      </w:r>
    </w:p>
    <w:p w14:paraId="24DF812A" w14:textId="77777777" w:rsidR="00863B6E" w:rsidRPr="00CC4B7D" w:rsidRDefault="00863B6E" w:rsidP="00863B6E">
      <w:pPr>
        <w:tabs>
          <w:tab w:val="left" w:pos="450"/>
          <w:tab w:val="left" w:pos="1530"/>
          <w:tab w:val="left" w:pos="3600"/>
          <w:tab w:val="left" w:pos="5040"/>
          <w:tab w:val="left" w:pos="5760"/>
          <w:tab w:val="left" w:pos="7200"/>
          <w:tab w:val="left" w:pos="8640"/>
          <w:tab w:val="left" w:pos="9360"/>
          <w:tab w:val="left" w:pos="9990"/>
        </w:tabs>
        <w:ind w:left="3600" w:hanging="3600"/>
        <w:jc w:val="both"/>
        <w:rPr>
          <w:i/>
          <w:iCs/>
        </w:rPr>
      </w:pPr>
      <w:r>
        <w:rPr>
          <w:b/>
          <w:bCs/>
        </w:rPr>
        <w:tab/>
      </w:r>
      <w:r>
        <w:rPr>
          <w:b/>
          <w:bCs/>
        </w:rPr>
        <w:tab/>
      </w:r>
      <w:r w:rsidRPr="00CC4B7D">
        <w:rPr>
          <w:i/>
          <w:iCs/>
        </w:rPr>
        <w:t xml:space="preserve">Note: returns when dialog box exits through </w:t>
      </w:r>
      <w:hyperlink w:anchor="RstrFrmDialog" w:history="1">
        <w:r w:rsidRPr="000775C5">
          <w:rPr>
            <w:rStyle w:val="Strong"/>
            <w:i/>
            <w:iCs/>
          </w:rPr>
          <w:t>RstrFrmDialog</w:t>
        </w:r>
      </w:hyperlink>
      <w:r w:rsidRPr="00CC4B7D">
        <w:rPr>
          <w:i/>
          <w:iCs/>
        </w:rPr>
        <w:t>.</w:t>
      </w:r>
    </w:p>
    <w:p w14:paraId="2D6AE7E0" w14:textId="77777777" w:rsidR="00863B6E" w:rsidRDefault="00863B6E" w:rsidP="00863B6E">
      <w:pPr>
        <w:tabs>
          <w:tab w:val="left" w:pos="450"/>
          <w:tab w:val="left" w:pos="1530"/>
          <w:tab w:val="left" w:pos="3600"/>
          <w:tab w:val="left" w:pos="5040"/>
          <w:tab w:val="left" w:pos="5760"/>
          <w:tab w:val="left" w:pos="7200"/>
          <w:tab w:val="left" w:pos="8640"/>
          <w:tab w:val="left" w:pos="9360"/>
          <w:tab w:val="left" w:pos="9990"/>
        </w:tabs>
        <w:ind w:left="2970" w:hanging="2970"/>
        <w:jc w:val="both"/>
      </w:pPr>
    </w:p>
    <w:p w14:paraId="794E3804" w14:textId="77777777" w:rsidR="00863B6E" w:rsidRPr="00CC4B7D"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sidRPr="00EB61DA">
        <w:rPr>
          <w:b/>
          <w:bCs/>
        </w:rPr>
        <w:t>Destroys</w:t>
      </w:r>
      <w:r>
        <w:rPr>
          <w:b/>
          <w:bCs/>
        </w:rPr>
        <w:t>:</w:t>
      </w:r>
      <w:r>
        <w:rPr>
          <w:b/>
          <w:bCs/>
        </w:rPr>
        <w:tab/>
        <w:t>n/a</w:t>
      </w:r>
    </w:p>
    <w:p w14:paraId="48C7E1C5"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372D2732" w14:textId="218ED5F0"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Description</w:t>
      </w:r>
      <w:r>
        <w:rPr>
          <w:b/>
          <w:bCs/>
        </w:rPr>
        <w:t>:</w:t>
      </w:r>
      <w:r>
        <w:rPr>
          <w:b/>
          <w:bCs/>
        </w:rPr>
        <w:tab/>
      </w:r>
      <w:hyperlink w:anchor="DoDlgBox" w:history="1">
        <w:r>
          <w:rPr>
            <w:rStyle w:val="Strong"/>
          </w:rPr>
          <w:t>DoD</w:t>
        </w:r>
        <w:r>
          <w:rPr>
            <w:rStyle w:val="Strong"/>
          </w:rPr>
          <w:t>l</w:t>
        </w:r>
        <w:r>
          <w:rPr>
            <w:rStyle w:val="Strong"/>
          </w:rPr>
          <w:t>g</w:t>
        </w:r>
        <w:r>
          <w:rPr>
            <w:rStyle w:val="Strong"/>
          </w:rPr>
          <w:t>B</w:t>
        </w:r>
        <w:r>
          <w:rPr>
            <w:rStyle w:val="Strong"/>
          </w:rPr>
          <w:t>o</w:t>
        </w:r>
        <w:r>
          <w:rPr>
            <w:rStyle w:val="Strong"/>
          </w:rPr>
          <w:t>x</w:t>
        </w:r>
      </w:hyperlink>
      <w:r>
        <w:t xml:space="preserve"> saves off the current state of the system, places GEOS in a near warm start state, displays the dialog box according to the definition table (whose address is passed in </w:t>
      </w:r>
      <w:hyperlink w:anchor="zr0" w:tooltip="$02 .block 2" w:history="1">
        <w:r>
          <w:rPr>
            <w:rStyle w:val="Strong"/>
          </w:rPr>
          <w:t>r0</w:t>
        </w:r>
      </w:hyperlink>
      <w:r>
        <w:t>), and begins tracking the user's interaction with the dialog box. When the dialog box finishes, the original system state is restored, and control is returned to the application.</w:t>
      </w:r>
    </w:p>
    <w:p w14:paraId="5A4580D4"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jc w:val="both"/>
      </w:pPr>
    </w:p>
    <w:p w14:paraId="376C32C9" w14:textId="6DFD38D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jc w:val="both"/>
      </w:pPr>
      <w:r>
        <w:t xml:space="preserve">Simple dialog boxes will typically contain a few lines of text and one or two system icons (such as </w:t>
      </w:r>
      <w:r w:rsidRPr="00FF626E">
        <w:rPr>
          <w:b/>
          <w:bCs/>
        </w:rPr>
        <w:t>OK</w:t>
      </w:r>
      <w:r>
        <w:t xml:space="preserve"> and </w:t>
      </w:r>
      <w:r w:rsidRPr="00FF626E">
        <w:rPr>
          <w:b/>
          <w:bCs/>
        </w:rPr>
        <w:t>CANCEL</w:t>
      </w:r>
      <w:r>
        <w:t xml:space="preserve">). When the user clicks on one of these icons, the GEOS system icon routine exits the dialog box with an internal call to </w:t>
      </w:r>
      <w:hyperlink w:anchor="RstrFrmDialog" w:history="1">
        <w:r>
          <w:rPr>
            <w:rStyle w:val="Strong"/>
          </w:rPr>
          <w:t>RstrFrmDialog</w:t>
        </w:r>
      </w:hyperlink>
      <w:r>
        <w:t xml:space="preserve">, passing the number of the system icon selected in </w:t>
      </w:r>
      <w:r w:rsidRPr="00FF626E">
        <w:rPr>
          <w:b/>
          <w:bCs/>
        </w:rPr>
        <w:t>sysDBData</w:t>
      </w:r>
      <w:r>
        <w:t xml:space="preserve">. </w:t>
      </w:r>
      <w:hyperlink w:anchor="RstrFrmDialog" w:history="1">
        <w:r>
          <w:rPr>
            <w:rStyle w:val="Strong"/>
          </w:rPr>
          <w:t>RstrFrmDialog</w:t>
        </w:r>
      </w:hyperlink>
      <w:r>
        <w:t xml:space="preserve"> restores the system state and copies </w:t>
      </w:r>
      <w:r w:rsidRPr="00FF626E">
        <w:rPr>
          <w:b/>
          <w:bCs/>
        </w:rPr>
        <w:t>sysDBData</w:t>
      </w:r>
      <w:r>
        <w:t xml:space="preserve"> to </w:t>
      </w:r>
      <w:hyperlink w:anchor="zr0" w:tooltip="$02 .block 2" w:history="1">
        <w:r>
          <w:rPr>
            <w:rStyle w:val="Strong"/>
          </w:rPr>
          <w:t>r0</w:t>
        </w:r>
      </w:hyperlink>
      <w:r w:rsidRPr="000745F7">
        <w:rPr>
          <w:b/>
          <w:bCs/>
        </w:rPr>
        <w:t>L</w:t>
      </w:r>
      <w:r>
        <w:t>.</w:t>
      </w:r>
    </w:p>
    <w:p w14:paraId="4CE526D4"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jc w:val="both"/>
      </w:pPr>
    </w:p>
    <w:p w14:paraId="0E0F7CBE"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jc w:val="both"/>
      </w:pPr>
      <w:r>
        <w:t xml:space="preserve">More complex dialog boxes will have application-defined icons and routines that get called. These routines, themselves, can choose to load a value into </w:t>
      </w:r>
      <w:r w:rsidRPr="00FF626E">
        <w:rPr>
          <w:b/>
          <w:bCs/>
        </w:rPr>
        <w:t>sysDBData</w:t>
      </w:r>
      <w:r>
        <w:t xml:space="preserve"> and call </w:t>
      </w:r>
      <w:hyperlink w:anchor="RstrFrmDialog" w:history="1">
        <w:r>
          <w:rPr>
            <w:rStyle w:val="Strong"/>
          </w:rPr>
          <w:t>RstrFrmDialog</w:t>
        </w:r>
      </w:hyperlink>
      <w:r>
        <w:t>.</w:t>
      </w:r>
    </w:p>
    <w:p w14:paraId="033143D1"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140364A6"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FF626E">
        <w:rPr>
          <w:b/>
          <w:bCs/>
        </w:rPr>
        <w:t>Note</w:t>
      </w:r>
      <w:r>
        <w:t xml:space="preserve">: </w:t>
      </w:r>
      <w:r>
        <w:tab/>
        <w:t xml:space="preserve">Part of the system context save within </w:t>
      </w:r>
      <w:hyperlink w:anchor="DoDlgBox" w:history="1">
        <w:r>
          <w:rPr>
            <w:rStyle w:val="Strong"/>
          </w:rPr>
          <w:t>DoDlgBox</w:t>
        </w:r>
      </w:hyperlink>
      <w:r>
        <w:t xml:space="preserve"> saves the current stack pointer. Dialog boxes cannot be nested. </w:t>
      </w:r>
      <w:hyperlink w:anchor="DoDlgBox" w:history="1">
        <w:r>
          <w:rPr>
            <w:rStyle w:val="Strong"/>
          </w:rPr>
          <w:t>DoDlgBox</w:t>
        </w:r>
      </w:hyperlink>
      <w:r>
        <w:t xml:space="preserve"> is not reentrant. That is, a dialog box should never call </w:t>
      </w:r>
      <w:hyperlink w:anchor="DoDlgBox" w:history="1">
        <w:r>
          <w:rPr>
            <w:rStyle w:val="Strong"/>
          </w:rPr>
          <w:t>DoDlgBox</w:t>
        </w:r>
      </w:hyperlink>
      <w:r>
        <w:t>.</w:t>
      </w:r>
    </w:p>
    <w:p w14:paraId="6138DEDD"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5DCABBB8"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45907037"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Pr>
          <w:b/>
          <w:bCs/>
        </w:rPr>
        <w:t>Structure:</w:t>
      </w:r>
      <w:r>
        <w:rPr>
          <w:b/>
          <w:bCs/>
        </w:rPr>
        <w:tab/>
      </w:r>
      <w:hyperlink w:anchor="DIALOG" w:history="1">
        <w:r>
          <w:rPr>
            <w:rStyle w:val="Strong"/>
          </w:rPr>
          <w:t>DIALOG</w:t>
        </w:r>
      </w:hyperlink>
    </w:p>
    <w:p w14:paraId="512DB6CF"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61CB1251"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sidRPr="005D0085">
        <w:rPr>
          <w:b/>
          <w:bCs/>
        </w:rPr>
        <w:t>Example</w:t>
      </w:r>
      <w:r w:rsidRPr="00EB61DA">
        <w:t>:</w:t>
      </w:r>
      <w:r>
        <w:tab/>
      </w:r>
    </w:p>
    <w:p w14:paraId="468A9593" w14:textId="77777777" w:rsidR="00863B6E" w:rsidRPr="00EB61DA"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4D9914AC"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4BAF663" w14:textId="77777777" w:rsidR="00863B6E" w:rsidRDefault="00863B6E" w:rsidP="00863B6E">
      <w:pPr>
        <w:rPr>
          <w:b/>
          <w:bCs/>
          <w:sz w:val="26"/>
          <w:szCs w:val="26"/>
        </w:rPr>
      </w:pPr>
    </w:p>
    <w:p w14:paraId="138AD6A9" w14:textId="77777777" w:rsidR="00863B6E" w:rsidRDefault="00863B6E" w:rsidP="00863B6E">
      <w:pPr>
        <w:rPr>
          <w:b/>
          <w:bCs/>
          <w:sz w:val="26"/>
          <w:szCs w:val="26"/>
        </w:rPr>
      </w:pPr>
      <w:r>
        <w:rPr>
          <w:noProof/>
        </w:rPr>
        <mc:AlternateContent>
          <mc:Choice Requires="wps">
            <w:drawing>
              <wp:anchor distT="45720" distB="45720" distL="114300" distR="114300" simplePos="0" relativeHeight="251822080" behindDoc="0" locked="1" layoutInCell="1" allowOverlap="1" wp14:anchorId="5D58ACD5" wp14:editId="10D560D3">
                <wp:simplePos x="0" y="0"/>
                <wp:positionH relativeFrom="column">
                  <wp:posOffset>-59055</wp:posOffset>
                </wp:positionH>
                <wp:positionV relativeFrom="margin">
                  <wp:posOffset>8269605</wp:posOffset>
                </wp:positionV>
                <wp:extent cx="6478270" cy="255905"/>
                <wp:effectExtent l="0" t="0" r="17780" b="10795"/>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8270" cy="255905"/>
                        </a:xfrm>
                        <a:prstGeom prst="rect">
                          <a:avLst/>
                        </a:prstGeom>
                        <a:solidFill>
                          <a:srgbClr val="FFFFFF"/>
                        </a:solidFill>
                        <a:ln w="9525">
                          <a:solidFill>
                            <a:schemeClr val="bg1">
                              <a:lumMod val="95000"/>
                            </a:schemeClr>
                          </a:solidFill>
                          <a:miter lim="800000"/>
                          <a:headEnd/>
                          <a:tailEnd/>
                        </a:ln>
                      </wps:spPr>
                      <wps:txbx>
                        <w:txbxContent>
                          <w:p w14:paraId="61F73EE5" w14:textId="77777777" w:rsidR="005E2A1C" w:rsidRDefault="005E2A1C" w:rsidP="00863B6E">
                            <w:pPr>
                              <w:tabs>
                                <w:tab w:val="left" w:pos="450"/>
                                <w:tab w:val="left" w:pos="1530"/>
                                <w:tab w:val="left" w:pos="2430"/>
                                <w:tab w:val="left" w:pos="3600"/>
                                <w:tab w:val="left" w:pos="5040"/>
                                <w:tab w:val="left" w:pos="5760"/>
                                <w:tab w:val="left" w:pos="7200"/>
                                <w:tab w:val="left" w:pos="8640"/>
                                <w:tab w:val="left" w:pos="9360"/>
                                <w:tab w:val="left" w:pos="9990"/>
                              </w:tabs>
                              <w:jc w:val="both"/>
                            </w:pPr>
                            <w:r w:rsidRPr="00E526FC">
                              <w:rPr>
                                <w:b/>
                                <w:bCs/>
                              </w:rPr>
                              <w:t>See also</w:t>
                            </w:r>
                            <w:r>
                              <w:t>:</w:t>
                            </w:r>
                            <w:r w:rsidRPr="00B06BBD">
                              <w:t xml:space="preserve"> </w:t>
                            </w:r>
                            <w:r>
                              <w:tab/>
                            </w:r>
                            <w:hyperlink w:anchor="RstrFrmDialog" w:history="1">
                              <w:r>
                                <w:rPr>
                                  <w:rStyle w:val="Strong"/>
                                </w:rPr>
                                <w:t>RstrFrmDialog</w:t>
                              </w:r>
                            </w:hyperlink>
                          </w:p>
                          <w:p w14:paraId="6534AFFB" w14:textId="77777777" w:rsidR="005E2A1C" w:rsidRPr="00B708F3" w:rsidRDefault="005E2A1C" w:rsidP="00863B6E">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58ACD5" id="_x0000_t202" coordsize="21600,21600" o:spt="202" path="m,l,21600r21600,l21600,xe">
                <v:stroke joinstyle="miter"/>
                <v:path gradientshapeok="t" o:connecttype="rect"/>
              </v:shapetype>
              <v:shape id="Text Box 2" o:spid="_x0000_s1026" type="#_x0000_t202" style="position:absolute;margin-left:-4.65pt;margin-top:651.15pt;width:510.1pt;height:20.15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" strokecolor="#f2f2f2 [3052]">
                <v:textbox>
                  <w:txbxContent>
                    <w:p w14:paraId="61F73EE5" w14:textId="77777777" w:rsidR="005E2A1C" w:rsidRDefault="005E2A1C" w:rsidP="00863B6E">
                      <w:pPr>
                        <w:tabs>
                          <w:tab w:val="left" w:pos="450"/>
                          <w:tab w:val="left" w:pos="1530"/>
                          <w:tab w:val="left" w:pos="2430"/>
                          <w:tab w:val="left" w:pos="3600"/>
                          <w:tab w:val="left" w:pos="5040"/>
                          <w:tab w:val="left" w:pos="5760"/>
                          <w:tab w:val="left" w:pos="7200"/>
                          <w:tab w:val="left" w:pos="8640"/>
                          <w:tab w:val="left" w:pos="9360"/>
                          <w:tab w:val="left" w:pos="9990"/>
                        </w:tabs>
                        <w:jc w:val="both"/>
                      </w:pPr>
                      <w:r w:rsidRPr="00E526FC">
                        <w:rPr>
                          <w:b/>
                          <w:bCs/>
                        </w:rPr>
                        <w:t>See also</w:t>
                      </w:r>
                      <w:r>
                        <w:t>:</w:t>
                      </w:r>
                      <w:r w:rsidRPr="00B06BBD">
                        <w:t xml:space="preserve"> </w:t>
                      </w:r>
                      <w:r>
                        <w:tab/>
                      </w:r>
                      <w:hyperlink w:anchor="RstrFrmDialog" w:history="1">
                        <w:r>
                          <w:rPr>
                            <w:rStyle w:val="Strong"/>
                          </w:rPr>
                          <w:t>RstrFrmDialog</w:t>
                        </w:r>
                      </w:hyperlink>
                    </w:p>
                    <w:p w14:paraId="6534AFFB" w14:textId="77777777" w:rsidR="005E2A1C" w:rsidRPr="00B708F3" w:rsidRDefault="005E2A1C" w:rsidP="00863B6E">
                      <w:pPr>
                        <w:rPr>
                          <w:b/>
                          <w:bCs/>
                        </w:rPr>
                      </w:pPr>
                    </w:p>
                  </w:txbxContent>
                </v:textbox>
                <w10:wrap type="square" anchory="margin"/>
                <w10:anchorlock/>
              </v:shape>
            </w:pict>
          </mc:Fallback>
        </mc:AlternateContent>
      </w:r>
      <w:r>
        <w:rPr>
          <w:b/>
          <w:bCs/>
          <w:sz w:val="26"/>
          <w:szCs w:val="26"/>
        </w:rPr>
        <w:br w:type="page"/>
      </w:r>
    </w:p>
    <w:p w14:paraId="5059C8B1" w14:textId="40A8999D" w:rsidR="00863B6E" w:rsidRDefault="00863B6E" w:rsidP="009A5BD3">
      <w:pPr>
        <w:pStyle w:val="Heading3"/>
      </w:pPr>
      <w:bookmarkStart w:id="134" w:name="RstrFrmDialog"/>
      <w:bookmarkEnd w:id="134"/>
      <w:r w:rsidRPr="009A5BD3">
        <w:rPr>
          <w:rStyle w:val="Heading3Char"/>
          <w:b/>
          <w:bCs/>
        </w:rPr>
        <w:lastRenderedPageBreak/>
        <w:t>RstrFrmDialog</w:t>
      </w:r>
      <w:r w:rsidRPr="009A5BD3">
        <w:t>:</w:t>
      </w:r>
      <w:r>
        <w:rPr>
          <w:rFonts w:eastAsiaTheme="majorEastAsia"/>
          <w:b w:val="0"/>
          <w:bCs w:val="0"/>
          <w:noProof/>
          <w:color w:val="000000" w:themeColor="text1"/>
          <w:sz w:val="26"/>
          <w:szCs w:val="26"/>
        </w:rPr>
        <w:tab/>
      </w:r>
      <w:r w:rsidRPr="009A5BD3">
        <w:rPr>
          <w:b w:val="0"/>
          <w:bCs w:val="0"/>
          <w:sz w:val="20"/>
          <w:szCs w:val="20"/>
        </w:rPr>
        <w:t>(C64,C128)</w:t>
      </w:r>
      <w:r w:rsidRPr="009A5BD3">
        <w:rPr>
          <w:sz w:val="20"/>
          <w:szCs w:val="20"/>
        </w:rPr>
        <w:tab/>
      </w:r>
      <w:r w:rsidRPr="009A5BD3">
        <w:rPr>
          <w:sz w:val="20"/>
          <w:szCs w:val="20"/>
        </w:rPr>
        <w:tab/>
        <w:t xml:space="preserve"> </w:t>
      </w:r>
      <w:r w:rsidRPr="009A5BD3">
        <w:rPr>
          <w:sz w:val="20"/>
          <w:szCs w:val="20"/>
        </w:rPr>
        <w:tab/>
      </w:r>
      <w:r w:rsidRPr="009A5BD3">
        <w:rPr>
          <w:sz w:val="20"/>
          <w:szCs w:val="20"/>
        </w:rPr>
        <w:tab/>
      </w:r>
      <w:r w:rsidRPr="009A5BD3">
        <w:rPr>
          <w:sz w:val="20"/>
          <w:szCs w:val="20"/>
        </w:rPr>
        <w:tab/>
      </w:r>
      <w:r w:rsidR="009A5BD3">
        <w:rPr>
          <w:sz w:val="20"/>
          <w:szCs w:val="20"/>
        </w:rPr>
        <w:tab/>
      </w:r>
      <w:r w:rsidR="009A5BD3">
        <w:rPr>
          <w:sz w:val="20"/>
          <w:szCs w:val="20"/>
        </w:rPr>
        <w:tab/>
      </w:r>
      <w:r w:rsidR="009A5BD3">
        <w:rPr>
          <w:sz w:val="20"/>
          <w:szCs w:val="20"/>
        </w:rPr>
        <w:tab/>
      </w:r>
      <w:hyperlink w:anchor="hC2BF" w:history="1">
        <w:r w:rsidR="002C2DC6" w:rsidRPr="009A5BD3">
          <w:rPr>
            <w:rStyle w:val="Strong"/>
            <w:sz w:val="20"/>
            <w:szCs w:val="20"/>
          </w:rPr>
          <w:t>C</w:t>
        </w:r>
        <w:r w:rsidR="002C2DC6" w:rsidRPr="009A5BD3">
          <w:rPr>
            <w:rStyle w:val="Strong"/>
            <w:sz w:val="20"/>
            <w:szCs w:val="20"/>
          </w:rPr>
          <w:t>2</w:t>
        </w:r>
        <w:r w:rsidR="002C2DC6" w:rsidRPr="009A5BD3">
          <w:rPr>
            <w:rStyle w:val="Strong"/>
            <w:sz w:val="20"/>
            <w:szCs w:val="20"/>
          </w:rPr>
          <w:t>B</w:t>
        </w:r>
        <w:r w:rsidR="002C2DC6" w:rsidRPr="009A5BD3">
          <w:rPr>
            <w:rStyle w:val="Strong"/>
            <w:sz w:val="20"/>
            <w:szCs w:val="20"/>
          </w:rPr>
          <w:t>F</w:t>
        </w:r>
      </w:hyperlink>
    </w:p>
    <w:p w14:paraId="1F750A17" w14:textId="77777777" w:rsidR="00863B6E" w:rsidRPr="00B06BBD"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6810DB63"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DA5DC1">
        <w:rPr>
          <w:b/>
          <w:bCs/>
        </w:rPr>
        <w:t>Function</w:t>
      </w:r>
      <w:r w:rsidRPr="00B06BBD">
        <w:t xml:space="preserve">: </w:t>
      </w:r>
      <w:r>
        <w:tab/>
        <w:t xml:space="preserve">Exits from a dialog box, restoring the system to the state prior to the call to </w:t>
      </w:r>
      <w:hyperlink w:anchor="DoDlgBox" w:history="1">
        <w:r>
          <w:rPr>
            <w:rStyle w:val="Strong"/>
          </w:rPr>
          <w:t>DoDlgBox</w:t>
        </w:r>
      </w:hyperlink>
      <w:r>
        <w:t>.</w:t>
      </w:r>
    </w:p>
    <w:p w14:paraId="69BD464B"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D3EA994" w14:textId="77777777" w:rsidR="00863B6E" w:rsidRPr="000775C5" w:rsidRDefault="00863B6E" w:rsidP="00863B6E">
      <w:pPr>
        <w:tabs>
          <w:tab w:val="left" w:pos="450"/>
          <w:tab w:val="left" w:pos="1530"/>
          <w:tab w:val="left" w:pos="1980"/>
          <w:tab w:val="left" w:pos="3060"/>
          <w:tab w:val="left" w:pos="5040"/>
          <w:tab w:val="left" w:pos="5760"/>
          <w:tab w:val="left" w:pos="7200"/>
          <w:tab w:val="left" w:pos="8640"/>
          <w:tab w:val="left" w:pos="9360"/>
          <w:tab w:val="left" w:pos="9990"/>
        </w:tabs>
        <w:ind w:left="1530" w:hanging="1530"/>
        <w:jc w:val="both"/>
      </w:pPr>
      <w:r w:rsidRPr="00CC4B7D">
        <w:rPr>
          <w:b/>
          <w:bCs/>
        </w:rPr>
        <w:t>Parameters</w:t>
      </w:r>
      <w:r w:rsidRPr="00FD2B7A">
        <w:t>:</w:t>
      </w:r>
      <w:r>
        <w:tab/>
      </w:r>
      <w:r w:rsidRPr="000775C5">
        <w:t>none.</w:t>
      </w:r>
    </w:p>
    <w:p w14:paraId="07FC4FB0"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7589B9E6" w14:textId="4372A150" w:rsidR="00863B6E" w:rsidRDefault="00863B6E" w:rsidP="00863B6E">
      <w:pPr>
        <w:tabs>
          <w:tab w:val="left" w:pos="450"/>
          <w:tab w:val="left" w:pos="1530"/>
          <w:tab w:val="left" w:pos="3600"/>
          <w:tab w:val="left" w:pos="5040"/>
          <w:tab w:val="left" w:pos="5760"/>
          <w:tab w:val="left" w:pos="7200"/>
          <w:tab w:val="left" w:pos="8640"/>
          <w:tab w:val="left" w:pos="9360"/>
          <w:tab w:val="left" w:pos="9990"/>
        </w:tabs>
        <w:ind w:left="1530" w:hanging="1530"/>
        <w:jc w:val="both"/>
        <w:rPr>
          <w:b/>
          <w:bCs/>
        </w:rPr>
      </w:pPr>
      <w:r w:rsidRPr="00F42A90">
        <w:rPr>
          <w:b/>
          <w:bCs/>
        </w:rPr>
        <w:t>Returns</w:t>
      </w:r>
      <w:r>
        <w:t xml:space="preserve">: </w:t>
      </w:r>
      <w:r>
        <w:tab/>
      </w:r>
      <w:r w:rsidRPr="000775C5">
        <w:t xml:space="preserve">Returns to point where </w:t>
      </w:r>
      <w:hyperlink w:anchor="DoDlgBox" w:history="1">
        <w:r>
          <w:rPr>
            <w:rStyle w:val="Strong"/>
          </w:rPr>
          <w:t>DoDlgBox</w:t>
        </w:r>
      </w:hyperlink>
      <w:r>
        <w:rPr>
          <w:rStyle w:val="Strong"/>
        </w:rPr>
        <w:t xml:space="preserve"> </w:t>
      </w:r>
      <w:r w:rsidRPr="000775C5">
        <w:t xml:space="preserve">was called. System context is restored. </w:t>
      </w:r>
      <w:hyperlink w:anchor="zr0" w:tooltip="$02 .block 2" w:history="1">
        <w:r>
          <w:rPr>
            <w:rStyle w:val="Strong"/>
          </w:rPr>
          <w:t>r0</w:t>
        </w:r>
      </w:hyperlink>
      <w:r w:rsidRPr="000745F7">
        <w:rPr>
          <w:b/>
          <w:bCs/>
        </w:rPr>
        <w:t>L</w:t>
      </w:r>
      <w:r w:rsidRPr="000775C5">
        <w:t xml:space="preserve"> contains </w:t>
      </w:r>
      <w:r w:rsidRPr="000775C5">
        <w:rPr>
          <w:b/>
          <w:bCs/>
        </w:rPr>
        <w:t>sysDBData</w:t>
      </w:r>
      <w:r w:rsidRPr="000775C5">
        <w:t xml:space="preserve"> return value</w:t>
      </w:r>
      <w:r w:rsidRPr="000775C5">
        <w:rPr>
          <w:b/>
          <w:bCs/>
        </w:rPr>
        <w:t>.</w:t>
      </w:r>
    </w:p>
    <w:p w14:paraId="3FAD97C7" w14:textId="77777777" w:rsidR="00863B6E" w:rsidRPr="000775C5" w:rsidRDefault="00863B6E" w:rsidP="00863B6E">
      <w:pPr>
        <w:tabs>
          <w:tab w:val="left" w:pos="450"/>
          <w:tab w:val="left" w:pos="1530"/>
          <w:tab w:val="left" w:pos="3600"/>
          <w:tab w:val="left" w:pos="5040"/>
          <w:tab w:val="left" w:pos="5760"/>
          <w:tab w:val="left" w:pos="7200"/>
          <w:tab w:val="left" w:pos="8640"/>
          <w:tab w:val="left" w:pos="9360"/>
          <w:tab w:val="left" w:pos="9990"/>
        </w:tabs>
        <w:ind w:left="1530" w:hanging="1530"/>
        <w:jc w:val="both"/>
        <w:rPr>
          <w:b/>
          <w:bCs/>
        </w:rPr>
      </w:pPr>
    </w:p>
    <w:p w14:paraId="01A48470" w14:textId="1976749E" w:rsidR="00863B6E" w:rsidRPr="000775C5"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EB61DA">
        <w:rPr>
          <w:b/>
          <w:bCs/>
        </w:rPr>
        <w:t>Destroys</w:t>
      </w:r>
      <w:r>
        <w:rPr>
          <w:b/>
          <w:bCs/>
        </w:rPr>
        <w:t>:</w:t>
      </w:r>
      <w:r>
        <w:rPr>
          <w:b/>
          <w:bCs/>
        </w:rPr>
        <w:tab/>
      </w:r>
      <w:r w:rsidRPr="000775C5">
        <w:t xml:space="preserve">assume a, x, y, </w:t>
      </w:r>
      <w:r w:rsidRPr="000775C5">
        <w:rPr>
          <w:b/>
          <w:bCs/>
        </w:rPr>
        <w:t>r</w:t>
      </w:r>
      <w:r w:rsidR="000E3BFA">
        <w:rPr>
          <w:b/>
          <w:bCs/>
        </w:rPr>
        <w:t>0</w:t>
      </w:r>
      <w:r w:rsidRPr="000775C5">
        <w:rPr>
          <w:b/>
          <w:bCs/>
        </w:rPr>
        <w:t>H-rl5</w:t>
      </w:r>
    </w:p>
    <w:p w14:paraId="1F7979AE"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23DDC82"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Description</w:t>
      </w:r>
      <w:r>
        <w:rPr>
          <w:b/>
          <w:bCs/>
        </w:rPr>
        <w:t>:</w:t>
      </w:r>
      <w:r>
        <w:rPr>
          <w:b/>
          <w:bCs/>
        </w:rPr>
        <w:tab/>
      </w:r>
      <w:hyperlink w:anchor="RstrFrmDialog" w:history="1">
        <w:r>
          <w:rPr>
            <w:rStyle w:val="Strong"/>
          </w:rPr>
          <w:t>RstrFr</w:t>
        </w:r>
        <w:r>
          <w:rPr>
            <w:rStyle w:val="Strong"/>
          </w:rPr>
          <w:t>m</w:t>
        </w:r>
        <w:r>
          <w:rPr>
            <w:rStyle w:val="Strong"/>
          </w:rPr>
          <w:t>Dialog</w:t>
        </w:r>
      </w:hyperlink>
      <w:r>
        <w:t xml:space="preserve"> allows a custom dialog box routine to exit from the a dialog box. </w:t>
      </w:r>
      <w:hyperlink w:anchor="RstrFrmDialog" w:history="1">
        <w:r>
          <w:rPr>
            <w:rStyle w:val="Strong"/>
          </w:rPr>
          <w:t>RstrFrmDialog</w:t>
        </w:r>
      </w:hyperlink>
      <w:r>
        <w:t xml:space="preserve"> is typically called internally by the GEOS system icon dialog box routines. However, it may be called by any dialog box routine to force an immediate exit.</w:t>
      </w:r>
    </w:p>
    <w:p w14:paraId="6A413377"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62604252"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jc w:val="both"/>
      </w:pPr>
      <w:hyperlink w:anchor="RstrFrmDialog" w:history="1">
        <w:r>
          <w:rPr>
            <w:rStyle w:val="Strong"/>
          </w:rPr>
          <w:t>RstrFrmDialog</w:t>
        </w:r>
      </w:hyperlink>
      <w:r>
        <w:t xml:space="preserve"> first restores the GEOS system state (context restore) and then calls indirectly through </w:t>
      </w:r>
      <w:r w:rsidRPr="000775C5">
        <w:rPr>
          <w:b/>
          <w:bCs/>
        </w:rPr>
        <w:t>recoverVector</w:t>
      </w:r>
      <w:r>
        <w:t xml:space="preserve"> to remove the dialog box rectangle from the screen. The routine in </w:t>
      </w:r>
      <w:r w:rsidRPr="000775C5">
        <w:rPr>
          <w:b/>
          <w:bCs/>
        </w:rPr>
        <w:t>recoverVector</w:t>
      </w:r>
      <w:r>
        <w:t xml:space="preserve"> is called with the </w:t>
      </w:r>
      <w:r w:rsidRPr="000775C5">
        <w:rPr>
          <w:b/>
          <w:bCs/>
        </w:rPr>
        <w:t>r2-r4</w:t>
      </w:r>
      <w:r>
        <w:t xml:space="preserve"> loaded for a call to </w:t>
      </w:r>
      <w:r w:rsidRPr="000775C5">
        <w:rPr>
          <w:b/>
          <w:bCs/>
        </w:rPr>
        <w:t>RecoverRectangle</w:t>
      </w:r>
      <w:r>
        <w:t xml:space="preserve">. By default </w:t>
      </w:r>
      <w:r w:rsidRPr="000775C5">
        <w:rPr>
          <w:b/>
          <w:bCs/>
        </w:rPr>
        <w:t>recoverVector</w:t>
      </w:r>
      <w:r>
        <w:t xml:space="preserve"> points to </w:t>
      </w:r>
      <w:r w:rsidRPr="000775C5">
        <w:rPr>
          <w:b/>
          <w:bCs/>
        </w:rPr>
        <w:t>RecoverRectangle</w:t>
      </w:r>
      <w:r>
        <w:t xml:space="preserve">, which will automatically recover the foreground screen from the background buffer. However, if the application is using background buffer for data, it will need to intercept the recover by placing the address of its own recover routine in recoverVector. If there is no shadow on the dialog box, then </w:t>
      </w:r>
      <w:r w:rsidRPr="000775C5">
        <w:rPr>
          <w:b/>
          <w:bCs/>
        </w:rPr>
        <w:t>recoverVector</w:t>
      </w:r>
      <w:r>
        <w:t xml:space="preserve"> is only called through once with </w:t>
      </w:r>
      <w:r w:rsidRPr="000775C5">
        <w:rPr>
          <w:b/>
          <w:bCs/>
        </w:rPr>
        <w:t>r2-r4</w:t>
      </w:r>
      <w:r>
        <w:t xml:space="preserve"> holding the coordinates of the dialog box rectangle. However, if the dialog box has a shadow, then </w:t>
      </w:r>
      <w:r w:rsidRPr="000775C5">
        <w:rPr>
          <w:b/>
          <w:bCs/>
        </w:rPr>
        <w:t>recoverVector</w:t>
      </w:r>
      <w:r>
        <w:t xml:space="preserve"> will be called through two times: first for the patterned shadow rectangle and second for the dialog box rectangle. The application may want to special-case these two recovers when recovering.</w:t>
      </w:r>
    </w:p>
    <w:p w14:paraId="21DD1D1B"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3AB25C11"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FF626E">
        <w:rPr>
          <w:b/>
          <w:bCs/>
        </w:rPr>
        <w:t>Note</w:t>
      </w:r>
      <w:r>
        <w:t xml:space="preserve">: </w:t>
      </w:r>
      <w:r>
        <w:tab/>
      </w:r>
      <w:hyperlink w:anchor="RstrFrmDialog" w:history="1">
        <w:r>
          <w:rPr>
            <w:rStyle w:val="Strong"/>
          </w:rPr>
          <w:t>RstrFrmDialog</w:t>
        </w:r>
      </w:hyperlink>
      <w:r>
        <w:t xml:space="preserve"> restores the sp register to value it contained at the call to </w:t>
      </w:r>
      <w:hyperlink w:anchor="DoDlgBox" w:history="1">
        <w:r>
          <w:rPr>
            <w:rStyle w:val="Strong"/>
          </w:rPr>
          <w:t>DoDlgBox</w:t>
        </w:r>
      </w:hyperlink>
      <w:r>
        <w:rPr>
          <w:rStyle w:val="Strong"/>
        </w:rPr>
        <w:t xml:space="preserve"> </w:t>
      </w:r>
      <w:r>
        <w:t xml:space="preserve">just before returning. This allows </w:t>
      </w:r>
      <w:hyperlink w:anchor="RstrFrmDialog" w:history="1">
        <w:r>
          <w:rPr>
            <w:rStyle w:val="Strong"/>
          </w:rPr>
          <w:t>RstrFrmDialog</w:t>
        </w:r>
      </w:hyperlink>
      <w:r>
        <w:t xml:space="preserve"> to be called with an arbitrary amount of data on top of the stack (as would be the case if called from within a subroutine). GEOS will restore the stack pointer properly.</w:t>
      </w:r>
    </w:p>
    <w:p w14:paraId="6782C80C" w14:textId="77777777" w:rsidR="00863B6E" w:rsidRPr="000775C5"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F416654"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Pr>
          <w:b/>
          <w:bCs/>
        </w:rPr>
        <w:t>Structure:</w:t>
      </w:r>
      <w:r>
        <w:rPr>
          <w:b/>
          <w:bCs/>
        </w:rPr>
        <w:tab/>
      </w:r>
      <w:hyperlink w:anchor="DIALOG" w:history="1">
        <w:r>
          <w:rPr>
            <w:rStyle w:val="Strong"/>
          </w:rPr>
          <w:t>DIALOG</w:t>
        </w:r>
      </w:hyperlink>
    </w:p>
    <w:p w14:paraId="2AFF628F" w14:textId="77777777" w:rsidR="00863B6E" w:rsidRDefault="00863B6E" w:rsidP="00863B6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6453AA39" w14:textId="77777777" w:rsidR="00F513BC" w:rsidRDefault="00863B6E" w:rsidP="00FD7006">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sidRPr="005D0085">
        <w:rPr>
          <w:b/>
          <w:bCs/>
        </w:rPr>
        <w:t>Examp</w:t>
      </w:r>
      <w:r w:rsidR="00FD7006">
        <w:rPr>
          <w:b/>
          <w:bCs/>
        </w:rPr>
        <w:t>le</w:t>
      </w:r>
    </w:p>
    <w:p w14:paraId="0870FB52" w14:textId="01819C3E" w:rsidR="00FD7006" w:rsidRPr="00226F34" w:rsidRDefault="00FD7006" w:rsidP="00AB4F9A">
      <w:pPr>
        <w:tabs>
          <w:tab w:val="left" w:pos="450"/>
          <w:tab w:val="left" w:pos="1530"/>
          <w:tab w:val="left" w:pos="2430"/>
          <w:tab w:val="left" w:pos="3600"/>
          <w:tab w:val="left" w:pos="5040"/>
          <w:tab w:val="left" w:pos="5760"/>
          <w:tab w:val="left" w:pos="7200"/>
          <w:tab w:val="left" w:pos="8640"/>
          <w:tab w:val="left" w:pos="9360"/>
          <w:tab w:val="left" w:pos="9990"/>
        </w:tabs>
        <w:jc w:val="both"/>
        <w:sectPr w:rsidR="00FD7006" w:rsidRPr="00226F34" w:rsidSect="001506B8">
          <w:headerReference w:type="default" r:id="rId13"/>
          <w:pgSz w:w="12240" w:h="15840"/>
          <w:pgMar w:top="1152" w:right="810" w:bottom="1152" w:left="1440" w:header="720" w:footer="720" w:gutter="0"/>
          <w:cols w:space="720"/>
          <w:docGrid w:linePitch="360"/>
        </w:sectPr>
      </w:pPr>
    </w:p>
    <w:p w14:paraId="6711F526" w14:textId="77777777" w:rsidR="006E1FE6" w:rsidRDefault="006E1FE6">
      <w:pPr>
        <w:rPr>
          <w:b/>
          <w:bCs/>
          <w:sz w:val="28"/>
          <w:szCs w:val="28"/>
        </w:rPr>
      </w:pPr>
    </w:p>
    <w:p w14:paraId="2E27A8F7" w14:textId="77777777" w:rsidR="006E1FE6" w:rsidRDefault="006E1FE6">
      <w:pPr>
        <w:rPr>
          <w:b/>
          <w:bCs/>
          <w:sz w:val="28"/>
          <w:szCs w:val="28"/>
        </w:rPr>
      </w:pPr>
    </w:p>
    <w:p w14:paraId="44B4CB3A" w14:textId="4ABEAFD0" w:rsidR="006E1FE6" w:rsidRPr="006E1FE6" w:rsidRDefault="006E1FE6" w:rsidP="006E1FE6">
      <w:pPr>
        <w:pStyle w:val="Heading2"/>
        <w:jc w:val="left"/>
        <w:rPr>
          <w:rStyle w:val="Strong"/>
          <w:b/>
          <w:bCs/>
          <w:sz w:val="28"/>
          <w:szCs w:val="28"/>
        </w:rPr>
      </w:pPr>
      <w:hyperlink w:anchor="very_low_level_disk" w:history="1">
        <w:r>
          <w:rPr>
            <w:rStyle w:val="Strong"/>
          </w:rPr>
          <w:t>disk very</w:t>
        </w:r>
        <w:r w:rsidR="00F5013C">
          <w:rPr>
            <w:rStyle w:val="Strong"/>
          </w:rPr>
          <w:t xml:space="preserve"> </w:t>
        </w:r>
        <w:r>
          <w:rPr>
            <w:rStyle w:val="Strong"/>
          </w:rPr>
          <w:t>low</w:t>
        </w:r>
        <w:r w:rsidR="00F5013C">
          <w:rPr>
            <w:rStyle w:val="Strong"/>
          </w:rPr>
          <w:t>-</w:t>
        </w:r>
        <w:r>
          <w:rPr>
            <w:rStyle w:val="Strong"/>
          </w:rPr>
          <w:t>level</w:t>
        </w:r>
      </w:hyperlink>
    </w:p>
    <w:p w14:paraId="66E53D05" w14:textId="77777777" w:rsidR="006E1FE6" w:rsidRPr="001D071E" w:rsidRDefault="006E1FE6" w:rsidP="006E1FE6">
      <w:pPr>
        <w:tabs>
          <w:tab w:val="left" w:pos="2430"/>
          <w:tab w:val="left" w:pos="2520"/>
          <w:tab w:val="left" w:pos="3240"/>
          <w:tab w:val="left" w:pos="3420"/>
          <w:tab w:val="left" w:pos="3600"/>
          <w:tab w:val="left" w:pos="9090"/>
        </w:tabs>
        <w:ind w:right="-58"/>
      </w:pPr>
      <w:r w:rsidRPr="001D071E">
        <w:t>-------------------</w:t>
      </w:r>
      <w:r w:rsidRPr="001D071E">
        <w:tab/>
        <w:t>----</w:t>
      </w:r>
      <w:r w:rsidRPr="001D071E">
        <w:tab/>
        <w:t>--------------------------------------------</w:t>
      </w:r>
      <w:r w:rsidRPr="001D071E">
        <w:tab/>
        <w:t>-----</w:t>
      </w:r>
    </w:p>
    <w:p w14:paraId="0362D790" w14:textId="3E582147" w:rsidR="006E1FE6" w:rsidRPr="006D76B2" w:rsidRDefault="006E1FE6" w:rsidP="006E1FE6">
      <w:pPr>
        <w:tabs>
          <w:tab w:val="left" w:pos="2430"/>
          <w:tab w:val="left" w:pos="3240"/>
          <w:tab w:val="decimal" w:pos="9720"/>
        </w:tabs>
      </w:pPr>
      <w:hyperlink w:anchor="ChangeDiskDevice" w:history="1">
        <w:r w:rsidRPr="006E1FE6">
          <w:rPr>
            <w:b/>
            <w:bCs/>
          </w:rPr>
          <w:t>ChangeDiskDevice</w:t>
        </w:r>
      </w:hyperlink>
      <w:r>
        <w:rPr>
          <w:rStyle w:val="Strong"/>
          <w:b w:val="0"/>
          <w:bCs w:val="0"/>
        </w:rPr>
        <w:tab/>
      </w:r>
      <w:r w:rsidRPr="001D071E">
        <w:t>C2BC</w:t>
      </w:r>
      <w:r w:rsidRPr="001D071E">
        <w:tab/>
        <w:t>Change disk drive device number</w:t>
      </w:r>
      <w:r>
        <w:t>.</w:t>
      </w:r>
      <w:r>
        <w:tab/>
      </w:r>
      <w:r>
        <w:fldChar w:fldCharType="begin"/>
      </w:r>
      <w:r>
        <w:instrText xml:space="preserve"> PAGEREF  ChangeDiskDevice \h </w:instrText>
      </w:r>
      <w:r>
        <w:fldChar w:fldCharType="separate"/>
      </w:r>
      <w:r w:rsidR="00AE74F2">
        <w:rPr>
          <w:noProof/>
        </w:rPr>
        <w:t>16</w:t>
      </w:r>
      <w:r>
        <w:fldChar w:fldCharType="end"/>
      </w:r>
    </w:p>
    <w:p w14:paraId="01F474A0" w14:textId="0E6C1153" w:rsidR="006E1FE6" w:rsidRDefault="006E1FE6" w:rsidP="006E1FE6">
      <w:pPr>
        <w:tabs>
          <w:tab w:val="left" w:pos="2430"/>
          <w:tab w:val="left" w:pos="3240"/>
          <w:tab w:val="decimal" w:pos="9720"/>
        </w:tabs>
      </w:pPr>
      <w:hyperlink w:anchor="DoneWithIO" w:history="1">
        <w:r w:rsidRPr="006E1FE6">
          <w:rPr>
            <w:rStyle w:val="Strong"/>
          </w:rPr>
          <w:t>DoneWithIO</w:t>
        </w:r>
      </w:hyperlink>
      <w:r>
        <w:rPr>
          <w:rStyle w:val="Strong"/>
          <w:b w:val="0"/>
          <w:bCs w:val="0"/>
        </w:rPr>
        <w:tab/>
      </w:r>
      <w:r w:rsidRPr="001D071E">
        <w:t>C25F</w:t>
      </w:r>
      <w:r w:rsidRPr="001D071E">
        <w:tab/>
      </w:r>
      <w:r w:rsidRPr="00AB4F9A">
        <w:t>Restore system after</w:t>
      </w:r>
      <w:r>
        <w:t xml:space="preserve"> serial</w:t>
      </w:r>
      <w:r w:rsidRPr="00AB4F9A">
        <w:t xml:space="preserve"> I/O</w:t>
      </w:r>
      <w:r>
        <w:t>.</w:t>
      </w:r>
      <w:r>
        <w:tab/>
      </w:r>
      <w:r>
        <w:fldChar w:fldCharType="begin"/>
      </w:r>
      <w:r>
        <w:instrText xml:space="preserve"> PAGEREF  DoneWithIO \h </w:instrText>
      </w:r>
      <w:r>
        <w:fldChar w:fldCharType="separate"/>
      </w:r>
      <w:r w:rsidR="00AE74F2">
        <w:rPr>
          <w:noProof/>
        </w:rPr>
        <w:t>17</w:t>
      </w:r>
      <w:r>
        <w:fldChar w:fldCharType="end"/>
      </w:r>
    </w:p>
    <w:p w14:paraId="1A2AD247" w14:textId="7A1B33EE" w:rsidR="006E1FE6" w:rsidRPr="001D071E" w:rsidRDefault="006E1FE6" w:rsidP="006E1FE6">
      <w:pPr>
        <w:tabs>
          <w:tab w:val="left" w:pos="2430"/>
          <w:tab w:val="left" w:pos="3240"/>
          <w:tab w:val="decimal" w:pos="9720"/>
        </w:tabs>
      </w:pPr>
      <w:hyperlink w:anchor="EnterTurbo" w:history="1">
        <w:r w:rsidRPr="006E1FE6">
          <w:rPr>
            <w:rStyle w:val="Strong"/>
          </w:rPr>
          <w:t>EnterTurbo</w:t>
        </w:r>
      </w:hyperlink>
      <w:r>
        <w:rPr>
          <w:rStyle w:val="Strong"/>
          <w:b w:val="0"/>
          <w:bCs w:val="0"/>
        </w:rPr>
        <w:tab/>
      </w:r>
      <w:r w:rsidRPr="001D071E">
        <w:t>C214</w:t>
      </w:r>
      <w:r w:rsidRPr="001D071E">
        <w:tab/>
      </w:r>
      <w:r w:rsidRPr="00AB4F9A">
        <w:t>Activate disk turbo on current drive.</w:t>
      </w:r>
      <w:r>
        <w:tab/>
      </w:r>
      <w:r>
        <w:fldChar w:fldCharType="begin"/>
      </w:r>
      <w:r>
        <w:instrText xml:space="preserve"> PAGEREF  EnterTurbo \h </w:instrText>
      </w:r>
      <w:r>
        <w:fldChar w:fldCharType="separate"/>
      </w:r>
      <w:r w:rsidR="00AE74F2">
        <w:rPr>
          <w:noProof/>
        </w:rPr>
        <w:t>18</w:t>
      </w:r>
      <w:r>
        <w:fldChar w:fldCharType="end"/>
      </w:r>
    </w:p>
    <w:p w14:paraId="77D1B174" w14:textId="370F0D20" w:rsidR="006E1FE6" w:rsidRPr="001D071E" w:rsidRDefault="006E1FE6" w:rsidP="006E1FE6">
      <w:pPr>
        <w:tabs>
          <w:tab w:val="left" w:pos="2430"/>
          <w:tab w:val="left" w:pos="3240"/>
          <w:tab w:val="decimal" w:pos="9720"/>
        </w:tabs>
      </w:pPr>
      <w:hyperlink w:anchor="ExitTurbo" w:history="1">
        <w:r w:rsidRPr="006E1FE6">
          <w:rPr>
            <w:rStyle w:val="Strong"/>
          </w:rPr>
          <w:t>ExitT</w:t>
        </w:r>
        <w:r w:rsidRPr="006E1FE6">
          <w:rPr>
            <w:rStyle w:val="Strong"/>
          </w:rPr>
          <w:t>u</w:t>
        </w:r>
        <w:r w:rsidRPr="006E1FE6">
          <w:rPr>
            <w:rStyle w:val="Strong"/>
          </w:rPr>
          <w:t>rbo</w:t>
        </w:r>
      </w:hyperlink>
      <w:r>
        <w:rPr>
          <w:rStyle w:val="Strong"/>
          <w:b w:val="0"/>
          <w:bCs w:val="0"/>
        </w:rPr>
        <w:tab/>
      </w:r>
      <w:r w:rsidRPr="001D071E">
        <w:t>C232</w:t>
      </w:r>
      <w:r w:rsidRPr="001D071E">
        <w:tab/>
      </w:r>
      <w:r w:rsidRPr="00E64576">
        <w:t>Deactivate disk turbo on current drive.</w:t>
      </w:r>
      <w:r>
        <w:tab/>
      </w:r>
      <w:r>
        <w:fldChar w:fldCharType="begin"/>
      </w:r>
      <w:r>
        <w:instrText xml:space="preserve"> PAGEREF  ExitTurbo \h </w:instrText>
      </w:r>
      <w:r>
        <w:fldChar w:fldCharType="separate"/>
      </w:r>
      <w:r w:rsidR="00AE74F2">
        <w:rPr>
          <w:noProof/>
        </w:rPr>
        <w:t>19</w:t>
      </w:r>
      <w:r>
        <w:fldChar w:fldCharType="end"/>
      </w:r>
    </w:p>
    <w:p w14:paraId="4291A0CF" w14:textId="17CF0B1F" w:rsidR="006E1FE6" w:rsidRPr="001D071E" w:rsidRDefault="006E1FE6" w:rsidP="006E1FE6">
      <w:pPr>
        <w:tabs>
          <w:tab w:val="left" w:pos="2430"/>
          <w:tab w:val="left" w:pos="3240"/>
          <w:tab w:val="decimal" w:pos="9720"/>
        </w:tabs>
      </w:pPr>
      <w:hyperlink w:anchor="InitForIO" w:history="1">
        <w:r w:rsidRPr="006E1FE6">
          <w:rPr>
            <w:rStyle w:val="Strong"/>
          </w:rPr>
          <w:t>InitForIO</w:t>
        </w:r>
      </w:hyperlink>
      <w:r>
        <w:rPr>
          <w:rStyle w:val="Strong"/>
          <w:b w:val="0"/>
          <w:bCs w:val="0"/>
        </w:rPr>
        <w:tab/>
      </w:r>
      <w:r w:rsidRPr="001D071E">
        <w:t>C25C</w:t>
      </w:r>
      <w:r w:rsidRPr="001D071E">
        <w:tab/>
      </w:r>
      <w:r w:rsidRPr="00E64576">
        <w:t xml:space="preserve">Prepare </w:t>
      </w:r>
      <w:r>
        <w:t>s</w:t>
      </w:r>
      <w:r w:rsidRPr="00E64576">
        <w:t>ystem for</w:t>
      </w:r>
      <w:r>
        <w:t xml:space="preserve"> serial</w:t>
      </w:r>
      <w:r w:rsidRPr="00E64576">
        <w:t xml:space="preserve"> I/O.</w:t>
      </w:r>
      <w:r>
        <w:tab/>
      </w:r>
      <w:r>
        <w:fldChar w:fldCharType="begin"/>
      </w:r>
      <w:r>
        <w:instrText xml:space="preserve"> PAGEREF  InitForIO \h </w:instrText>
      </w:r>
      <w:r>
        <w:fldChar w:fldCharType="separate"/>
      </w:r>
      <w:r w:rsidR="00AE74F2">
        <w:rPr>
          <w:noProof/>
        </w:rPr>
        <w:t>20</w:t>
      </w:r>
      <w:r>
        <w:fldChar w:fldCharType="end"/>
      </w:r>
    </w:p>
    <w:p w14:paraId="67D2EDCD" w14:textId="473FE7CB" w:rsidR="006E1FE6" w:rsidRDefault="006E1FE6" w:rsidP="006E1FE6">
      <w:pPr>
        <w:tabs>
          <w:tab w:val="left" w:pos="2430"/>
          <w:tab w:val="left" w:pos="3240"/>
          <w:tab w:val="decimal" w:pos="9720"/>
        </w:tabs>
      </w:pPr>
      <w:hyperlink w:anchor="PurgeTurbo" w:history="1">
        <w:r w:rsidRPr="006E1FE6">
          <w:rPr>
            <w:rStyle w:val="Strong"/>
          </w:rPr>
          <w:t>PurgeTurbo</w:t>
        </w:r>
      </w:hyperlink>
      <w:r>
        <w:rPr>
          <w:rStyle w:val="Strong"/>
          <w:b w:val="0"/>
          <w:bCs w:val="0"/>
        </w:rPr>
        <w:tab/>
      </w:r>
      <w:r w:rsidRPr="001D071E">
        <w:t>C235</w:t>
      </w:r>
      <w:r w:rsidRPr="001D071E">
        <w:tab/>
      </w:r>
      <w:r w:rsidRPr="00E64576">
        <w:t xml:space="preserve">Remove disk turbo from </w:t>
      </w:r>
      <w:r>
        <w:t xml:space="preserve">current </w:t>
      </w:r>
      <w:r w:rsidRPr="00E64576">
        <w:t>drive.</w:t>
      </w:r>
      <w:r>
        <w:tab/>
      </w:r>
      <w:r>
        <w:fldChar w:fldCharType="begin"/>
      </w:r>
      <w:r>
        <w:instrText xml:space="preserve"> PAGEREF  PurgeTurbo \h </w:instrText>
      </w:r>
      <w:r>
        <w:fldChar w:fldCharType="separate"/>
      </w:r>
      <w:r w:rsidR="00AE74F2">
        <w:rPr>
          <w:noProof/>
        </w:rPr>
        <w:t>20</w:t>
      </w:r>
      <w:r>
        <w:fldChar w:fldCharType="end"/>
      </w:r>
    </w:p>
    <w:p w14:paraId="21F9D20D" w14:textId="60549F32" w:rsidR="006E1FE6" w:rsidRPr="001D071E" w:rsidRDefault="006E1FE6" w:rsidP="006E1FE6">
      <w:pPr>
        <w:tabs>
          <w:tab w:val="left" w:pos="2430"/>
          <w:tab w:val="left" w:pos="3240"/>
          <w:tab w:val="decimal" w:pos="9720"/>
        </w:tabs>
      </w:pPr>
      <w:hyperlink w:anchor="ReadBlock" w:history="1">
        <w:r w:rsidRPr="006E1FE6">
          <w:rPr>
            <w:rStyle w:val="Strong"/>
          </w:rPr>
          <w:t>ReadBlock</w:t>
        </w:r>
      </w:hyperlink>
      <w:r>
        <w:rPr>
          <w:rStyle w:val="Strong"/>
          <w:b w:val="0"/>
          <w:bCs w:val="0"/>
        </w:rPr>
        <w:tab/>
      </w:r>
      <w:r w:rsidRPr="001D071E">
        <w:t>C21A</w:t>
      </w:r>
      <w:r w:rsidRPr="001D071E">
        <w:tab/>
      </w:r>
      <w:r>
        <w:t>G</w:t>
      </w:r>
      <w:r w:rsidRPr="00E64576">
        <w:t>et disk block primitive.</w:t>
      </w:r>
      <w:r>
        <w:tab/>
      </w:r>
      <w:r>
        <w:fldChar w:fldCharType="begin"/>
      </w:r>
      <w:r>
        <w:instrText xml:space="preserve"> PAGEREF  ReadBlock \h </w:instrText>
      </w:r>
      <w:r>
        <w:fldChar w:fldCharType="separate"/>
      </w:r>
      <w:r w:rsidR="00AE74F2">
        <w:rPr>
          <w:noProof/>
        </w:rPr>
        <w:t>22</w:t>
      </w:r>
      <w:r>
        <w:fldChar w:fldCharType="end"/>
      </w:r>
    </w:p>
    <w:p w14:paraId="07FC0AE0" w14:textId="32ED4BB1" w:rsidR="006E1FE6" w:rsidRPr="001D071E" w:rsidRDefault="006E1FE6" w:rsidP="006E1FE6">
      <w:pPr>
        <w:tabs>
          <w:tab w:val="left" w:pos="2430"/>
          <w:tab w:val="left" w:pos="3240"/>
          <w:tab w:val="decimal" w:pos="9720"/>
        </w:tabs>
      </w:pPr>
      <w:hyperlink w:anchor="ReadLink" w:history="1">
        <w:r w:rsidRPr="006E1FE6">
          <w:rPr>
            <w:rStyle w:val="Strong"/>
          </w:rPr>
          <w:t>ReadLink</w:t>
        </w:r>
      </w:hyperlink>
      <w:r>
        <w:rPr>
          <w:rStyle w:val="Strong"/>
          <w:b w:val="0"/>
          <w:bCs w:val="0"/>
        </w:rPr>
        <w:tab/>
      </w:r>
      <w:r w:rsidRPr="006E1FE6">
        <w:rPr>
          <w:rStyle w:val="Strong"/>
          <w:b w:val="0"/>
          <w:bCs w:val="0"/>
        </w:rPr>
        <w:t>904B</w:t>
      </w:r>
      <w:r w:rsidRPr="006E1FE6">
        <w:rPr>
          <w:rStyle w:val="Strong"/>
          <w:b w:val="0"/>
          <w:bCs w:val="0"/>
        </w:rPr>
        <w:tab/>
        <w:t>Read track/sector link.</w:t>
      </w:r>
      <w:r>
        <w:tab/>
      </w:r>
      <w:r>
        <w:fldChar w:fldCharType="begin"/>
      </w:r>
      <w:r>
        <w:instrText xml:space="preserve"> PAGEREF  ReadLink \h </w:instrText>
      </w:r>
      <w:r>
        <w:fldChar w:fldCharType="separate"/>
      </w:r>
      <w:r w:rsidR="00AE74F2">
        <w:rPr>
          <w:noProof/>
        </w:rPr>
        <w:t>23</w:t>
      </w:r>
      <w:r>
        <w:fldChar w:fldCharType="end"/>
      </w:r>
    </w:p>
    <w:p w14:paraId="6B39F828" w14:textId="717A4351" w:rsidR="006E1FE6" w:rsidRPr="001D071E" w:rsidRDefault="006E1FE6" w:rsidP="006E1FE6">
      <w:pPr>
        <w:tabs>
          <w:tab w:val="left" w:pos="2430"/>
          <w:tab w:val="left" w:pos="3240"/>
          <w:tab w:val="decimal" w:pos="9720"/>
        </w:tabs>
      </w:pPr>
      <w:hyperlink w:anchor="VerWriteBlock" w:history="1">
        <w:r w:rsidRPr="006E1FE6">
          <w:rPr>
            <w:rStyle w:val="Strong"/>
          </w:rPr>
          <w:t>VerWriteBlock</w:t>
        </w:r>
      </w:hyperlink>
      <w:r>
        <w:rPr>
          <w:rStyle w:val="Strong"/>
          <w:b w:val="0"/>
          <w:bCs w:val="0"/>
        </w:rPr>
        <w:tab/>
      </w:r>
      <w:r w:rsidRPr="001D071E">
        <w:t>C223</w:t>
      </w:r>
      <w:r w:rsidRPr="001D071E">
        <w:tab/>
      </w:r>
      <w:r>
        <w:t>D</w:t>
      </w:r>
      <w:r w:rsidRPr="00E64576">
        <w:t>isk block verify primitive.</w:t>
      </w:r>
      <w:r>
        <w:tab/>
      </w:r>
      <w:r>
        <w:fldChar w:fldCharType="begin"/>
      </w:r>
      <w:r>
        <w:instrText xml:space="preserve"> PAGEREF  VerWriteBlock \h </w:instrText>
      </w:r>
      <w:r>
        <w:fldChar w:fldCharType="separate"/>
      </w:r>
      <w:r w:rsidR="00AE74F2">
        <w:rPr>
          <w:noProof/>
        </w:rPr>
        <w:t>24</w:t>
      </w:r>
      <w:r>
        <w:fldChar w:fldCharType="end"/>
      </w:r>
    </w:p>
    <w:p w14:paraId="29F20CFF" w14:textId="07924861" w:rsidR="006E1FE6" w:rsidRPr="006D76B2" w:rsidRDefault="006E1FE6" w:rsidP="006E1FE6">
      <w:pPr>
        <w:tabs>
          <w:tab w:val="left" w:pos="2430"/>
          <w:tab w:val="left" w:pos="3240"/>
          <w:tab w:val="decimal" w:pos="9720"/>
        </w:tabs>
      </w:pPr>
      <w:hyperlink w:anchor="WriteBlock" w:history="1">
        <w:r w:rsidRPr="006E1FE6">
          <w:rPr>
            <w:rStyle w:val="Strong"/>
          </w:rPr>
          <w:t>WriteBlock</w:t>
        </w:r>
      </w:hyperlink>
      <w:r>
        <w:rPr>
          <w:rStyle w:val="Strong"/>
          <w:b w:val="0"/>
          <w:bCs w:val="0"/>
        </w:rPr>
        <w:tab/>
      </w:r>
      <w:r w:rsidRPr="001D071E">
        <w:t>C220</w:t>
      </w:r>
      <w:r w:rsidRPr="001D071E">
        <w:tab/>
      </w:r>
      <w:r>
        <w:t>W</w:t>
      </w:r>
      <w:r w:rsidRPr="00E64576">
        <w:t>rite disk block primitive.</w:t>
      </w:r>
      <w:r>
        <w:tab/>
      </w:r>
      <w:r>
        <w:fldChar w:fldCharType="begin"/>
      </w:r>
      <w:r>
        <w:instrText xml:space="preserve"> PAGEREF  WriteBlock \h </w:instrText>
      </w:r>
      <w:r>
        <w:fldChar w:fldCharType="separate"/>
      </w:r>
      <w:r w:rsidR="00AE74F2">
        <w:rPr>
          <w:noProof/>
        </w:rPr>
        <w:t>25</w:t>
      </w:r>
      <w:r>
        <w:fldChar w:fldCharType="end"/>
      </w:r>
    </w:p>
    <w:p w14:paraId="1BB36E23" w14:textId="72CD2FEF" w:rsidR="006E1FE6" w:rsidRDefault="006E1FE6" w:rsidP="006E1FE6">
      <w:pPr>
        <w:pStyle w:val="Heading2"/>
        <w:jc w:val="left"/>
        <w:rPr>
          <w:sz w:val="28"/>
          <w:szCs w:val="28"/>
        </w:rPr>
      </w:pPr>
      <w:r>
        <w:rPr>
          <w:sz w:val="28"/>
          <w:szCs w:val="28"/>
        </w:rPr>
        <w:br w:type="page"/>
      </w:r>
    </w:p>
    <w:p w14:paraId="71663CF9" w14:textId="6FA2F4F5" w:rsidR="00F513BC" w:rsidRPr="006E1FE6" w:rsidRDefault="00F513BC" w:rsidP="006E1FE6">
      <w:pPr>
        <w:pStyle w:val="Heading3"/>
        <w:rPr>
          <w:sz w:val="20"/>
          <w:szCs w:val="20"/>
        </w:rPr>
      </w:pPr>
      <w:bookmarkStart w:id="135" w:name="ChangeDiskDevice"/>
      <w:r>
        <w:lastRenderedPageBreak/>
        <w:t>ChangeDiskDevice</w:t>
      </w:r>
      <w:bookmarkEnd w:id="135"/>
      <w:r>
        <w:t>:</w:t>
      </w:r>
      <w:r>
        <w:tab/>
      </w:r>
      <w:r>
        <w:rPr>
          <w:b w:val="0"/>
          <w:bCs w:val="0"/>
        </w:rPr>
        <w:tab/>
      </w:r>
      <w:r w:rsidRPr="006E1FE6">
        <w:rPr>
          <w:b w:val="0"/>
          <w:bCs w:val="0"/>
          <w:sz w:val="20"/>
          <w:szCs w:val="20"/>
        </w:rPr>
        <w:t>(C64, C128)</w:t>
      </w:r>
      <w:r w:rsidRPr="006E1FE6">
        <w:rPr>
          <w:sz w:val="20"/>
          <w:szCs w:val="20"/>
        </w:rPr>
        <w:t xml:space="preserve"> </w:t>
      </w:r>
      <w:r w:rsidRPr="006E1FE6">
        <w:rPr>
          <w:sz w:val="20"/>
          <w:szCs w:val="20"/>
        </w:rPr>
        <w:tab/>
        <w:t xml:space="preserve"> </w:t>
      </w:r>
      <w:r w:rsidRPr="006E1FE6">
        <w:rPr>
          <w:sz w:val="20"/>
          <w:szCs w:val="20"/>
        </w:rPr>
        <w:tab/>
      </w:r>
      <w:r w:rsidRPr="006E1FE6">
        <w:rPr>
          <w:sz w:val="20"/>
          <w:szCs w:val="20"/>
        </w:rPr>
        <w:tab/>
      </w:r>
      <w:r w:rsidRPr="006E1FE6">
        <w:rPr>
          <w:sz w:val="20"/>
          <w:szCs w:val="20"/>
        </w:rPr>
        <w:tab/>
      </w:r>
      <w:r w:rsidRPr="006E1FE6">
        <w:rPr>
          <w:sz w:val="20"/>
          <w:szCs w:val="20"/>
        </w:rPr>
        <w:tab/>
      </w:r>
      <w:r w:rsidRPr="006E1FE6">
        <w:rPr>
          <w:sz w:val="20"/>
          <w:szCs w:val="20"/>
        </w:rPr>
        <w:tab/>
      </w:r>
      <w:hyperlink w:anchor="hC2BC" w:history="1">
        <w:r w:rsidRPr="006E1FE6">
          <w:rPr>
            <w:rStyle w:val="Strong"/>
            <w:sz w:val="20"/>
            <w:szCs w:val="20"/>
          </w:rPr>
          <w:t>C</w:t>
        </w:r>
        <w:r w:rsidRPr="006E1FE6">
          <w:rPr>
            <w:rStyle w:val="Strong"/>
            <w:sz w:val="20"/>
            <w:szCs w:val="20"/>
          </w:rPr>
          <w:t>2</w:t>
        </w:r>
        <w:r w:rsidRPr="006E1FE6">
          <w:rPr>
            <w:rStyle w:val="Strong"/>
            <w:sz w:val="20"/>
            <w:szCs w:val="20"/>
          </w:rPr>
          <w:t>B</w:t>
        </w:r>
        <w:r w:rsidRPr="006E1FE6">
          <w:rPr>
            <w:rStyle w:val="Strong"/>
            <w:sz w:val="20"/>
            <w:szCs w:val="20"/>
          </w:rPr>
          <w:t>C</w:t>
        </w:r>
      </w:hyperlink>
    </w:p>
    <w:p w14:paraId="7A3E0188" w14:textId="77777777" w:rsidR="00F513BC" w:rsidRPr="00C354B0" w:rsidRDefault="00F513BC" w:rsidP="00F513BC">
      <w:pPr>
        <w:rPr>
          <w:b/>
          <w:bCs/>
          <w:sz w:val="28"/>
          <w:szCs w:val="28"/>
        </w:rPr>
      </w:pPr>
    </w:p>
    <w:p w14:paraId="37CDBFF5" w14:textId="77777777" w:rsidR="00F513BC" w:rsidRDefault="00F513BC" w:rsidP="00F513BC">
      <w:pPr>
        <w:autoSpaceDE w:val="0"/>
        <w:autoSpaceDN w:val="0"/>
        <w:adjustRightInd w:val="0"/>
        <w:ind w:left="1440" w:hanging="1440"/>
      </w:pPr>
      <w:r w:rsidRPr="00697D98">
        <w:rPr>
          <w:b/>
          <w:bCs/>
        </w:rPr>
        <w:t>Function</w:t>
      </w:r>
      <w:r w:rsidRPr="00B06BBD">
        <w:t xml:space="preserve">: </w:t>
      </w:r>
      <w:r>
        <w:tab/>
      </w:r>
      <w:r w:rsidRPr="00CE1959">
        <w:t>Instruct a drive to change its serial device number.</w:t>
      </w:r>
    </w:p>
    <w:p w14:paraId="6B49F617" w14:textId="77777777" w:rsidR="00F513BC" w:rsidRDefault="00F513BC" w:rsidP="00F513BC">
      <w:pPr>
        <w:autoSpaceDE w:val="0"/>
        <w:autoSpaceDN w:val="0"/>
        <w:adjustRightInd w:val="0"/>
        <w:ind w:left="1440" w:hanging="1440"/>
        <w:rPr>
          <w:b/>
          <w:bCs/>
        </w:rPr>
      </w:pPr>
    </w:p>
    <w:p w14:paraId="0F72B344" w14:textId="2A44F3B6" w:rsidR="00F513BC" w:rsidRDefault="00F513BC" w:rsidP="00F513BC">
      <w:pPr>
        <w:autoSpaceDE w:val="0"/>
        <w:autoSpaceDN w:val="0"/>
        <w:adjustRightInd w:val="0"/>
        <w:ind w:left="2160" w:hanging="2160"/>
      </w:pPr>
      <w:r w:rsidRPr="00697D98">
        <w:rPr>
          <w:b/>
          <w:bCs/>
        </w:rPr>
        <w:t>Parameters</w:t>
      </w:r>
      <w:r w:rsidRPr="00033F78">
        <w:t xml:space="preserve">: </w:t>
      </w:r>
      <w:r>
        <w:rPr>
          <w:b/>
          <w:bCs/>
        </w:rPr>
        <w:t>a</w:t>
      </w:r>
      <w:r>
        <w:tab/>
        <w:t xml:space="preserve">NEWDEVNUM — new device number to give current drive (byte). </w:t>
      </w:r>
      <w:hyperlink w:anchor="curDirHead" w:history="1">
        <w:hyperlink w:anchor="d_curDevice" w:history="1">
          <w:hyperlink w:anchor="curDirHead" w:history="1">
            <w:hyperlink w:anchor="d_curDrive" w:history="1">
              <w:r w:rsidR="000F4400">
                <w:rPr>
                  <w:rStyle w:val="Strong"/>
                </w:rPr>
                <w:t>curDrive</w:t>
              </w:r>
            </w:hyperlink>
          </w:hyperlink>
        </w:hyperlink>
      </w:hyperlink>
      <w:r>
        <w:t xml:space="preserve"> drive whose device number will change.</w:t>
      </w:r>
    </w:p>
    <w:p w14:paraId="3E53E230" w14:textId="77777777" w:rsidR="00F513BC" w:rsidRDefault="00F513BC" w:rsidP="00F513BC">
      <w:pPr>
        <w:autoSpaceDE w:val="0"/>
        <w:autoSpaceDN w:val="0"/>
        <w:adjustRightInd w:val="0"/>
        <w:ind w:left="2160" w:hanging="2160"/>
      </w:pPr>
    </w:p>
    <w:p w14:paraId="331924E7" w14:textId="5186DB12"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CE1959">
        <w:t>drive whose device number will change.</w:t>
      </w:r>
      <w:r>
        <w:rPr>
          <w:b/>
          <w:bCs/>
        </w:rPr>
        <w:tab/>
      </w:r>
    </w:p>
    <w:p w14:paraId="66A9871C"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p>
    <w:p w14:paraId="10B12B2B"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r w:rsidRPr="00697D98">
        <w:rPr>
          <w:b/>
          <w:bCs/>
        </w:rPr>
        <w:t>Returns</w:t>
      </w:r>
      <w:r w:rsidRPr="00033F78">
        <w:t xml:space="preserve">: </w:t>
      </w:r>
      <w:r>
        <w:tab/>
      </w:r>
      <w:r>
        <w:rPr>
          <w:b/>
          <w:bCs/>
        </w:rPr>
        <w:t>x</w:t>
      </w:r>
      <w:r>
        <w:rPr>
          <w:b/>
          <w:bCs/>
        </w:rPr>
        <w:tab/>
        <w:t xml:space="preserve"> </w:t>
      </w:r>
      <w:r w:rsidRPr="001F02CB">
        <w:t>error ($00 = no error).</w:t>
      </w:r>
    </w:p>
    <w:p w14:paraId="77D1DCF8"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p>
    <w:p w14:paraId="491719D1" w14:textId="39C8FF7E" w:rsidR="00F513BC" w:rsidRPr="00C354B0" w:rsidRDefault="00F513BC" w:rsidP="00F513BC">
      <w:pPr>
        <w:tabs>
          <w:tab w:val="left" w:pos="450"/>
          <w:tab w:val="left" w:pos="1530"/>
          <w:tab w:val="left" w:pos="1890"/>
          <w:tab w:val="left" w:pos="3600"/>
          <w:tab w:val="left" w:pos="9360"/>
          <w:tab w:val="left" w:pos="9990"/>
        </w:tabs>
        <w:ind w:left="1530" w:right="-54" w:hanging="1530"/>
        <w:jc w:val="both"/>
        <w:rPr>
          <w:b/>
          <w:bCs/>
        </w:rPr>
      </w:pPr>
      <w:r>
        <w:rPr>
          <w:b/>
          <w:bCs/>
        </w:rPr>
        <w:t>Alters: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CE1959">
        <w:t>NEWDEVNUM</w:t>
      </w:r>
    </w:p>
    <w:p w14:paraId="16464D5B" w14:textId="08BD6359"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r>
        <w:rPr>
          <w:b/>
          <w:bCs/>
        </w:rPr>
        <w:tab/>
      </w:r>
      <w:r>
        <w:rPr>
          <w:b/>
          <w:bCs/>
        </w:rPr>
        <w:tab/>
      </w:r>
      <w:hyperlink w:anchor="curDirHead" w:history="1">
        <w:hyperlink w:anchor="d_curDevice" w:history="1">
          <w:r w:rsidR="000F4400">
            <w:rPr>
              <w:rStyle w:val="Strong"/>
            </w:rPr>
            <w:t>curDevice</w:t>
          </w:r>
        </w:hyperlink>
      </w:hyperlink>
      <w:r>
        <w:rPr>
          <w:b/>
          <w:bCs/>
        </w:rPr>
        <w:tab/>
      </w:r>
      <w:r w:rsidRPr="00CE1959">
        <w:t>NEWDEVNUM</w:t>
      </w:r>
    </w:p>
    <w:p w14:paraId="22125B26"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r>
        <w:rPr>
          <w:b/>
          <w:bCs/>
        </w:rPr>
        <w:tab/>
      </w:r>
    </w:p>
    <w:p w14:paraId="353F9866" w14:textId="77777777" w:rsidR="00F513BC" w:rsidRPr="00033F78" w:rsidRDefault="00F513BC" w:rsidP="00F513BC">
      <w:pPr>
        <w:tabs>
          <w:tab w:val="left" w:pos="450"/>
          <w:tab w:val="left" w:pos="1530"/>
          <w:tab w:val="left" w:pos="1890"/>
          <w:tab w:val="left" w:pos="3600"/>
          <w:tab w:val="left" w:pos="9360"/>
          <w:tab w:val="left" w:pos="9990"/>
        </w:tabs>
        <w:ind w:left="1526" w:right="-58" w:hanging="1526"/>
        <w:jc w:val="both"/>
      </w:pPr>
      <w:r w:rsidRPr="00697D98">
        <w:rPr>
          <w:b/>
          <w:bCs/>
        </w:rPr>
        <w:t>Destroys</w:t>
      </w:r>
      <w:r w:rsidRPr="00033F78">
        <w:t xml:space="preserve">: </w:t>
      </w:r>
      <w:r>
        <w:tab/>
      </w:r>
      <w:r w:rsidRPr="00697D98">
        <w:rPr>
          <w:b/>
          <w:bCs/>
        </w:rPr>
        <w:t>a,y</w:t>
      </w:r>
    </w:p>
    <w:p w14:paraId="63C6417E" w14:textId="77777777" w:rsidR="00F513BC" w:rsidRPr="00033F78" w:rsidRDefault="00F513BC" w:rsidP="00F513BC">
      <w:pPr>
        <w:tabs>
          <w:tab w:val="left" w:pos="450"/>
          <w:tab w:val="left" w:pos="1530"/>
          <w:tab w:val="left" w:pos="1890"/>
          <w:tab w:val="left" w:pos="3600"/>
          <w:tab w:val="left" w:pos="9360"/>
          <w:tab w:val="left" w:pos="9990"/>
        </w:tabs>
        <w:ind w:left="1526" w:right="-58" w:hanging="1526"/>
        <w:jc w:val="both"/>
      </w:pPr>
    </w:p>
    <w:p w14:paraId="47CB60B4" w14:textId="77777777" w:rsidR="00F513BC" w:rsidRPr="00C354B0" w:rsidRDefault="00F513BC" w:rsidP="00F513BC">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sidRPr="00B4354C">
        <w:rPr>
          <w:rStyle w:val="Strong"/>
        </w:rPr>
        <w:t xml:space="preserve"> </w:t>
      </w:r>
      <w:hyperlink w:anchor="ChangeDiskDevice" w:history="1">
        <w:r>
          <w:rPr>
            <w:rStyle w:val="Strong"/>
          </w:rPr>
          <w:t>ChangeDi</w:t>
        </w:r>
        <w:r>
          <w:rPr>
            <w:rStyle w:val="Strong"/>
          </w:rPr>
          <w:t>s</w:t>
        </w:r>
        <w:r>
          <w:rPr>
            <w:rStyle w:val="Strong"/>
          </w:rPr>
          <w:t>kDevice</w:t>
        </w:r>
      </w:hyperlink>
      <w:r>
        <w:rPr>
          <w:rStyle w:val="Strong"/>
        </w:rPr>
        <w:t xml:space="preserve"> </w:t>
      </w:r>
      <w:r w:rsidRPr="00C354B0">
        <w:rPr>
          <w:rStyle w:val="Strong"/>
          <w:b w:val="0"/>
          <w:bCs w:val="0"/>
        </w:rPr>
        <w:t>requests the turbo software to change the serial device</w:t>
      </w:r>
    </w:p>
    <w:p w14:paraId="6049C2BD" w14:textId="77777777" w:rsidR="00F513BC" w:rsidRDefault="00F513BC" w:rsidP="00F513BC">
      <w:pPr>
        <w:tabs>
          <w:tab w:val="left" w:pos="450"/>
          <w:tab w:val="left" w:pos="1530"/>
          <w:tab w:val="left" w:pos="1890"/>
          <w:tab w:val="left" w:pos="3600"/>
          <w:tab w:val="left" w:pos="9360"/>
          <w:tab w:val="left" w:pos="9990"/>
        </w:tabs>
        <w:ind w:left="1526" w:right="-58" w:hanging="1526"/>
        <w:jc w:val="both"/>
        <w:rPr>
          <w:rStyle w:val="Strong"/>
          <w:b w:val="0"/>
          <w:bCs w:val="0"/>
        </w:rPr>
      </w:pPr>
      <w:r>
        <w:rPr>
          <w:rStyle w:val="Strong"/>
          <w:b w:val="0"/>
          <w:bCs w:val="0"/>
        </w:rPr>
        <w:tab/>
      </w:r>
      <w:r>
        <w:rPr>
          <w:rStyle w:val="Strong"/>
          <w:b w:val="0"/>
          <w:bCs w:val="0"/>
        </w:rPr>
        <w:tab/>
      </w:r>
      <w:r w:rsidRPr="00C354B0">
        <w:rPr>
          <w:rStyle w:val="Strong"/>
          <w:b w:val="0"/>
          <w:bCs w:val="0"/>
        </w:rPr>
        <w:t>number of the current drive. Most applications have no need to call this routine,</w:t>
      </w:r>
      <w:r>
        <w:rPr>
          <w:rStyle w:val="Strong"/>
          <w:b w:val="0"/>
          <w:bCs w:val="0"/>
        </w:rPr>
        <w:t xml:space="preserve"> </w:t>
      </w:r>
      <w:r w:rsidRPr="00C354B0">
        <w:rPr>
          <w:rStyle w:val="Strong"/>
          <w:b w:val="0"/>
          <w:bCs w:val="0"/>
        </w:rPr>
        <w:t xml:space="preserve">as it is in the realm of low-level disk utilities. </w:t>
      </w:r>
      <w:hyperlink w:anchor="ChangeDiskDevice" w:history="1">
        <w:r>
          <w:rPr>
            <w:rStyle w:val="Strong"/>
          </w:rPr>
          <w:t>ChangeDiskDevice</w:t>
        </w:r>
      </w:hyperlink>
      <w:r>
        <w:rPr>
          <w:rStyle w:val="Strong"/>
        </w:rPr>
        <w:t xml:space="preserve"> </w:t>
      </w:r>
      <w:r w:rsidRPr="00C354B0">
        <w:rPr>
          <w:rStyle w:val="Strong"/>
          <w:b w:val="0"/>
          <w:bCs w:val="0"/>
        </w:rPr>
        <w:t>is used</w:t>
      </w:r>
      <w:r>
        <w:rPr>
          <w:rStyle w:val="Strong"/>
          <w:b w:val="0"/>
          <w:bCs w:val="0"/>
        </w:rPr>
        <w:t xml:space="preserve"> </w:t>
      </w:r>
      <w:r w:rsidRPr="00C354B0">
        <w:rPr>
          <w:rStyle w:val="Strong"/>
          <w:b w:val="0"/>
          <w:bCs w:val="0"/>
        </w:rPr>
        <w:t>primarily by the deskTop and Configure programs to add, rearrange, and remove</w:t>
      </w:r>
      <w:r>
        <w:rPr>
          <w:rStyle w:val="Strong"/>
          <w:b w:val="0"/>
          <w:bCs w:val="0"/>
        </w:rPr>
        <w:t xml:space="preserve"> </w:t>
      </w:r>
      <w:r w:rsidRPr="00C354B0">
        <w:rPr>
          <w:rStyle w:val="Strong"/>
          <w:b w:val="0"/>
          <w:bCs w:val="0"/>
        </w:rPr>
        <w:t>drives.</w:t>
      </w:r>
      <w:r>
        <w:rPr>
          <w:rStyle w:val="Strong"/>
          <w:b w:val="0"/>
          <w:bCs w:val="0"/>
        </w:rPr>
        <w:t xml:space="preserve"> </w:t>
      </w:r>
    </w:p>
    <w:p w14:paraId="08C0B557" w14:textId="77777777" w:rsidR="00F513BC" w:rsidRDefault="00F513BC" w:rsidP="00F513BC">
      <w:pPr>
        <w:tabs>
          <w:tab w:val="left" w:pos="450"/>
          <w:tab w:val="left" w:pos="1530"/>
          <w:tab w:val="left" w:pos="1890"/>
          <w:tab w:val="left" w:pos="3600"/>
          <w:tab w:val="left" w:pos="9360"/>
          <w:tab w:val="left" w:pos="9990"/>
        </w:tabs>
        <w:ind w:left="1526" w:right="-58" w:hanging="1526"/>
        <w:jc w:val="both"/>
        <w:rPr>
          <w:rStyle w:val="Strong"/>
          <w:b w:val="0"/>
          <w:bCs w:val="0"/>
        </w:rPr>
      </w:pPr>
    </w:p>
    <w:p w14:paraId="63F97490" w14:textId="77777777" w:rsidR="00F513BC" w:rsidRDefault="00F513BC" w:rsidP="00F513BC">
      <w:pPr>
        <w:tabs>
          <w:tab w:val="left" w:pos="450"/>
          <w:tab w:val="left" w:pos="1530"/>
          <w:tab w:val="left" w:pos="1890"/>
          <w:tab w:val="left" w:pos="3600"/>
          <w:tab w:val="left" w:pos="9360"/>
          <w:tab w:val="left" w:pos="9990"/>
        </w:tabs>
        <w:ind w:left="1526" w:right="-58" w:hanging="1526"/>
        <w:jc w:val="both"/>
      </w:pPr>
      <w:r>
        <w:rPr>
          <w:rStyle w:val="Strong"/>
          <w:b w:val="0"/>
          <w:bCs w:val="0"/>
        </w:rPr>
        <w:tab/>
      </w:r>
      <w:r>
        <w:rPr>
          <w:rStyle w:val="Strong"/>
          <w:b w:val="0"/>
          <w:bCs w:val="0"/>
        </w:rPr>
        <w:tab/>
      </w:r>
      <w:r w:rsidRPr="00C354B0">
        <w:rPr>
          <w:rStyle w:val="Strong"/>
          <w:b w:val="0"/>
          <w:bCs w:val="0"/>
        </w:rPr>
        <w:t>Be aware that changing the device number merely instructs the turbo software in</w:t>
      </w:r>
      <w:r>
        <w:rPr>
          <w:rStyle w:val="Strong"/>
          <w:b w:val="0"/>
          <w:bCs w:val="0"/>
        </w:rPr>
        <w:t xml:space="preserve"> </w:t>
      </w:r>
      <w:r w:rsidRPr="00C354B0">
        <w:rPr>
          <w:rStyle w:val="Strong"/>
          <w:b w:val="0"/>
          <w:bCs w:val="0"/>
        </w:rPr>
        <w:t>the drive to monitor a different serial bus address. Many internal GEOS variables</w:t>
      </w:r>
      <w:r>
        <w:rPr>
          <w:rStyle w:val="Strong"/>
          <w:b w:val="0"/>
          <w:bCs w:val="0"/>
        </w:rPr>
        <w:t xml:space="preserve"> </w:t>
      </w:r>
      <w:r w:rsidRPr="00C354B0">
        <w:rPr>
          <w:rStyle w:val="Strong"/>
          <w:b w:val="0"/>
          <w:bCs w:val="0"/>
        </w:rPr>
        <w:t>and disk drivers expect the original device number to remain unchanged</w:t>
      </w:r>
      <w:r>
        <w:rPr>
          <w:rStyle w:val="Strong"/>
          <w:b w:val="0"/>
          <w:bCs w:val="0"/>
        </w:rPr>
        <w:t>.</w:t>
      </w:r>
      <w:r w:rsidRPr="00C354B0">
        <w:rPr>
          <w:b/>
          <w:bCs/>
        </w:rPr>
        <w:tab/>
      </w:r>
      <w:r>
        <w:tab/>
      </w:r>
      <w:r>
        <w:tab/>
      </w:r>
      <w:r>
        <w:tab/>
      </w:r>
    </w:p>
    <w:p w14:paraId="73F9ADB9" w14:textId="2E164F01" w:rsidR="00F513BC" w:rsidRPr="00C354B0" w:rsidRDefault="00F513BC" w:rsidP="00F513BC">
      <w:pPr>
        <w:tabs>
          <w:tab w:val="left" w:pos="450"/>
          <w:tab w:val="left" w:pos="1530"/>
          <w:tab w:val="left" w:pos="1890"/>
          <w:tab w:val="left" w:pos="3600"/>
          <w:tab w:val="left" w:pos="9360"/>
          <w:tab w:val="left" w:pos="9990"/>
        </w:tabs>
        <w:ind w:left="1530" w:right="-54" w:hanging="1530"/>
        <w:jc w:val="both"/>
        <w:rPr>
          <w:rStyle w:val="Strong"/>
          <w:b w:val="0"/>
          <w:bCs w:val="0"/>
        </w:rPr>
      </w:pPr>
      <w:r w:rsidRPr="00697D98">
        <w:rPr>
          <w:b/>
          <w:bCs/>
        </w:rPr>
        <w:t>Note</w:t>
      </w:r>
      <w:r>
        <w:t>:</w:t>
      </w:r>
      <w:r>
        <w:tab/>
      </w:r>
      <w:r w:rsidRPr="00C354B0">
        <w:rPr>
          <w:rStyle w:val="Strong"/>
          <w:b w:val="0"/>
          <w:bCs w:val="0"/>
        </w:rPr>
        <w:t xml:space="preserve">If </w:t>
      </w:r>
      <w:hyperlink w:anchor="ChangeDiskDevice" w:history="1">
        <w:r>
          <w:rPr>
            <w:rStyle w:val="Strong"/>
          </w:rPr>
          <w:t>ChangeDiskDevice</w:t>
        </w:r>
      </w:hyperlink>
      <w:r>
        <w:rPr>
          <w:rStyle w:val="Strong"/>
        </w:rPr>
        <w:t xml:space="preserve"> </w:t>
      </w:r>
      <w:r w:rsidRPr="00C354B0">
        <w:rPr>
          <w:rStyle w:val="Strong"/>
          <w:b w:val="0"/>
          <w:bCs w:val="0"/>
        </w:rPr>
        <w:t xml:space="preserve">is used on a RAMdisk, </w:t>
      </w:r>
      <w:hyperlink w:anchor="curDirHead" w:history="1">
        <w:hyperlink w:anchor="d_curDevice" w:history="1">
          <w:hyperlink w:anchor="curDirHead" w:history="1">
            <w:hyperlink w:anchor="d_curDrive" w:history="1">
              <w:r w:rsidR="000F4400">
                <w:rPr>
                  <w:rStyle w:val="Strong"/>
                </w:rPr>
                <w:t>curDrive</w:t>
              </w:r>
            </w:hyperlink>
          </w:hyperlink>
        </w:hyperlink>
      </w:hyperlink>
      <w:r w:rsidRPr="00C354B0">
        <w:rPr>
          <w:rStyle w:val="Strong"/>
          <w:b w:val="0"/>
          <w:bCs w:val="0"/>
        </w:rPr>
        <w:t xml:space="preserve"> and </w:t>
      </w:r>
      <w:hyperlink w:anchor="curDirHead" w:history="1">
        <w:hyperlink w:anchor="d_curDevice" w:history="1">
          <w:r w:rsidR="000F4400">
            <w:rPr>
              <w:rStyle w:val="Strong"/>
            </w:rPr>
            <w:t>curDevice</w:t>
          </w:r>
        </w:hyperlink>
      </w:hyperlink>
      <w:r w:rsidRPr="00C354B0">
        <w:rPr>
          <w:rStyle w:val="Strong"/>
          <w:b w:val="0"/>
          <w:bCs w:val="0"/>
        </w:rPr>
        <w:t xml:space="preserve"> both</w:t>
      </w:r>
    </w:p>
    <w:p w14:paraId="4C8A843F"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rStyle w:val="Strong"/>
          <w:b w:val="0"/>
          <w:bCs w:val="0"/>
        </w:rPr>
      </w:pPr>
      <w:r>
        <w:rPr>
          <w:rStyle w:val="Strong"/>
          <w:b w:val="0"/>
          <w:bCs w:val="0"/>
        </w:rPr>
        <w:tab/>
      </w:r>
      <w:r>
        <w:rPr>
          <w:rStyle w:val="Strong"/>
          <w:b w:val="0"/>
          <w:bCs w:val="0"/>
        </w:rPr>
        <w:tab/>
      </w:r>
      <w:r w:rsidRPr="00C354B0">
        <w:rPr>
          <w:rStyle w:val="Strong"/>
          <w:b w:val="0"/>
          <w:bCs w:val="0"/>
        </w:rPr>
        <w:t>change. However, because of the nature of the RAMdisk driver, the RAMdisk</w:t>
      </w:r>
      <w:r>
        <w:rPr>
          <w:rStyle w:val="Strong"/>
          <w:b w:val="0"/>
          <w:bCs w:val="0"/>
        </w:rPr>
        <w:t xml:space="preserve"> </w:t>
      </w:r>
      <w:r w:rsidRPr="00C354B0">
        <w:rPr>
          <w:rStyle w:val="Strong"/>
          <w:b w:val="0"/>
          <w:bCs w:val="0"/>
        </w:rPr>
        <w:t>does not respond as this new device.</w:t>
      </w:r>
    </w:p>
    <w:p w14:paraId="79005068" w14:textId="77777777" w:rsidR="00F513BC" w:rsidRPr="00C354B0" w:rsidRDefault="00F513BC" w:rsidP="00F513BC">
      <w:pPr>
        <w:tabs>
          <w:tab w:val="left" w:pos="450"/>
          <w:tab w:val="left" w:pos="1530"/>
          <w:tab w:val="left" w:pos="1890"/>
          <w:tab w:val="left" w:pos="3600"/>
          <w:tab w:val="left" w:pos="9360"/>
          <w:tab w:val="left" w:pos="9990"/>
        </w:tabs>
        <w:ind w:left="1530" w:right="-54" w:hanging="1530"/>
        <w:jc w:val="both"/>
      </w:pPr>
    </w:p>
    <w:p w14:paraId="1C1998B9" w14:textId="77777777" w:rsidR="00F513BC" w:rsidRDefault="00F513BC" w:rsidP="00F513BC">
      <w:pPr>
        <w:tabs>
          <w:tab w:val="left" w:pos="1530"/>
        </w:tabs>
        <w:rPr>
          <w:b/>
          <w:bCs/>
        </w:rPr>
      </w:pPr>
      <w:r>
        <w:rPr>
          <w:noProof/>
        </w:rPr>
        <mc:AlternateContent>
          <mc:Choice Requires="wps">
            <w:drawing>
              <wp:anchor distT="45720" distB="45720" distL="114300" distR="114300" simplePos="0" relativeHeight="251824128" behindDoc="0" locked="1" layoutInCell="1" allowOverlap="0" wp14:anchorId="105ABC83" wp14:editId="64F039FE">
                <wp:simplePos x="0" y="0"/>
                <wp:positionH relativeFrom="column">
                  <wp:posOffset>-160020</wp:posOffset>
                </wp:positionH>
                <wp:positionV relativeFrom="margin">
                  <wp:posOffset>8084185</wp:posOffset>
                </wp:positionV>
                <wp:extent cx="6580505" cy="237490"/>
                <wp:effectExtent l="0" t="0" r="10795" b="101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0505" cy="237490"/>
                        </a:xfrm>
                        <a:prstGeom prst="rect">
                          <a:avLst/>
                        </a:prstGeom>
                        <a:solidFill>
                          <a:srgbClr val="FFFFFF"/>
                        </a:solidFill>
                        <a:ln w="9525">
                          <a:solidFill>
                            <a:schemeClr val="bg1">
                              <a:lumMod val="95000"/>
                            </a:schemeClr>
                          </a:solidFill>
                          <a:miter lim="800000"/>
                          <a:headEnd/>
                          <a:tailEnd/>
                        </a:ln>
                        <a:effectLst/>
                      </wps:spPr>
                      <wps:txbx>
                        <w:txbxContent>
                          <w:p w14:paraId="6AB2E36D" w14:textId="77777777" w:rsidR="005E2A1C" w:rsidRDefault="005E2A1C" w:rsidP="00F513B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etDevice" w:history="1">
                              <w:r>
                                <w:rPr>
                                  <w:rStyle w:val="Strong"/>
                                </w:rPr>
                                <w:t>SetDevice</w:t>
                              </w:r>
                            </w:hyperlink>
                          </w:p>
                          <w:p w14:paraId="6BCBB485" w14:textId="77777777" w:rsidR="005E2A1C" w:rsidRPr="00B708F3" w:rsidRDefault="005E2A1C" w:rsidP="00F513BC">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5ABC83" id="_x0000_s1027" type="#_x0000_t202" style="position:absolute;margin-left:-12.6pt;margin-top:636.55pt;width:518.15pt;height:18.7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" o:allowoverlap="f" strokecolor="#f2f2f2 [3052]">
                <v:textbox>
                  <w:txbxContent>
                    <w:p w14:paraId="6AB2E36D" w14:textId="77777777" w:rsidR="005E2A1C" w:rsidRDefault="005E2A1C" w:rsidP="00F513B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etDevice" w:history="1">
                        <w:r>
                          <w:rPr>
                            <w:rStyle w:val="Strong"/>
                          </w:rPr>
                          <w:t>SetDevice</w:t>
                        </w:r>
                      </w:hyperlink>
                    </w:p>
                    <w:p w14:paraId="6BCBB485" w14:textId="77777777" w:rsidR="005E2A1C" w:rsidRPr="00B708F3" w:rsidRDefault="005E2A1C" w:rsidP="00F513BC">
                      <w:pPr>
                        <w:rPr>
                          <w:b/>
                          <w:bCs/>
                        </w:rPr>
                      </w:pPr>
                    </w:p>
                  </w:txbxContent>
                </v:textbox>
                <w10:wrap type="square" anchory="margin"/>
                <w10:anchorlock/>
              </v:shape>
            </w:pict>
          </mc:Fallback>
        </mc:AlternateContent>
      </w:r>
      <w:r>
        <w:rPr>
          <w:b/>
          <w:bCs/>
        </w:rPr>
        <w:t>Example:</w:t>
      </w:r>
      <w:r>
        <w:rPr>
          <w:b/>
          <w:bCs/>
        </w:rPr>
        <w:tab/>
      </w:r>
    </w:p>
    <w:p w14:paraId="1D04BD43" w14:textId="77777777" w:rsidR="00F513BC" w:rsidRPr="00172552" w:rsidRDefault="00F513BC" w:rsidP="00172552">
      <w:pPr>
        <w:pStyle w:val="Heading3"/>
        <w:rPr>
          <w:b w:val="0"/>
          <w:bCs w:val="0"/>
          <w:sz w:val="20"/>
          <w:szCs w:val="20"/>
        </w:rPr>
      </w:pPr>
      <w:r>
        <w:br w:type="page"/>
      </w:r>
      <w:bookmarkStart w:id="136" w:name="DoneWithIO"/>
      <w:bookmarkEnd w:id="136"/>
      <w:r>
        <w:lastRenderedPageBreak/>
        <w:t>DoneWithIO:</w:t>
      </w:r>
      <w:r>
        <w:tab/>
      </w:r>
      <w:r>
        <w:tab/>
      </w:r>
      <w:r w:rsidRPr="00172552">
        <w:rPr>
          <w:b w:val="0"/>
          <w:bCs w:val="0"/>
          <w:sz w:val="20"/>
          <w:szCs w:val="20"/>
        </w:rPr>
        <w:t xml:space="preserve">(C64, C128) </w:t>
      </w:r>
      <w:r w:rsidRPr="00172552">
        <w:rPr>
          <w:b w:val="0"/>
          <w:bCs w:val="0"/>
          <w:sz w:val="20"/>
          <w:szCs w:val="20"/>
        </w:rPr>
        <w:tab/>
        <w:t xml:space="preserve"> </w:t>
      </w:r>
      <w:r w:rsidRPr="00172552">
        <w:rPr>
          <w:b w:val="0"/>
          <w:bCs w:val="0"/>
          <w:sz w:val="20"/>
          <w:szCs w:val="20"/>
        </w:rPr>
        <w:tab/>
      </w:r>
      <w:r w:rsidRPr="00172552">
        <w:rPr>
          <w:b w:val="0"/>
          <w:bCs w:val="0"/>
          <w:sz w:val="20"/>
          <w:szCs w:val="20"/>
        </w:rPr>
        <w:tab/>
      </w:r>
      <w:r w:rsidRPr="00172552">
        <w:rPr>
          <w:b w:val="0"/>
          <w:bCs w:val="0"/>
          <w:sz w:val="20"/>
          <w:szCs w:val="20"/>
        </w:rPr>
        <w:tab/>
      </w:r>
      <w:r w:rsidRPr="00172552">
        <w:rPr>
          <w:b w:val="0"/>
          <w:bCs w:val="0"/>
          <w:sz w:val="20"/>
          <w:szCs w:val="20"/>
        </w:rPr>
        <w:tab/>
      </w:r>
      <w:r w:rsidRPr="00172552">
        <w:rPr>
          <w:b w:val="0"/>
          <w:bCs w:val="0"/>
          <w:sz w:val="20"/>
          <w:szCs w:val="20"/>
        </w:rPr>
        <w:tab/>
      </w:r>
      <w:r w:rsidRPr="00172552">
        <w:rPr>
          <w:b w:val="0"/>
          <w:bCs w:val="0"/>
          <w:sz w:val="20"/>
          <w:szCs w:val="20"/>
        </w:rPr>
        <w:tab/>
      </w:r>
      <w:hyperlink w:anchor="hC25F" w:history="1">
        <w:r w:rsidRPr="00172552">
          <w:rPr>
            <w:rStyle w:val="Strong"/>
            <w:sz w:val="20"/>
            <w:szCs w:val="20"/>
          </w:rPr>
          <w:t>C</w:t>
        </w:r>
        <w:r w:rsidRPr="00172552">
          <w:rPr>
            <w:rStyle w:val="Strong"/>
            <w:sz w:val="20"/>
            <w:szCs w:val="20"/>
          </w:rPr>
          <w:t>2</w:t>
        </w:r>
        <w:r w:rsidRPr="00172552">
          <w:rPr>
            <w:rStyle w:val="Strong"/>
            <w:sz w:val="20"/>
            <w:szCs w:val="20"/>
          </w:rPr>
          <w:t>5</w:t>
        </w:r>
        <w:r w:rsidRPr="00172552">
          <w:rPr>
            <w:rStyle w:val="Strong"/>
            <w:sz w:val="20"/>
            <w:szCs w:val="20"/>
          </w:rPr>
          <w:t>F</w:t>
        </w:r>
      </w:hyperlink>
    </w:p>
    <w:p w14:paraId="59DD74D3" w14:textId="77777777" w:rsidR="00F513BC" w:rsidRPr="00172552" w:rsidRDefault="00F513BC" w:rsidP="00F513BC"/>
    <w:p w14:paraId="1FD7B96A" w14:textId="48759377" w:rsidR="00F513BC" w:rsidRDefault="00F513BC" w:rsidP="00172552">
      <w:pPr>
        <w:tabs>
          <w:tab w:val="left" w:pos="1530"/>
        </w:tabs>
        <w:autoSpaceDE w:val="0"/>
        <w:autoSpaceDN w:val="0"/>
        <w:adjustRightInd w:val="0"/>
        <w:ind w:left="1530" w:hanging="1530"/>
      </w:pPr>
      <w:r w:rsidRPr="00697D98">
        <w:rPr>
          <w:b/>
          <w:bCs/>
        </w:rPr>
        <w:t>Function</w:t>
      </w:r>
      <w:r w:rsidRPr="00B06BBD">
        <w:t>:</w:t>
      </w:r>
      <w:r w:rsidR="00172552">
        <w:tab/>
      </w:r>
      <w:r w:rsidRPr="00CF0D34">
        <w:t>Restore system after I/O across the serial bus.</w:t>
      </w:r>
    </w:p>
    <w:p w14:paraId="31F0ED87" w14:textId="77777777" w:rsidR="00F513BC" w:rsidRDefault="00F513BC" w:rsidP="00F513BC">
      <w:pPr>
        <w:autoSpaceDE w:val="0"/>
        <w:autoSpaceDN w:val="0"/>
        <w:adjustRightInd w:val="0"/>
        <w:ind w:left="1440" w:hanging="1440"/>
        <w:rPr>
          <w:b/>
          <w:bCs/>
        </w:rPr>
      </w:pPr>
    </w:p>
    <w:p w14:paraId="02D51B9B" w14:textId="12755D98" w:rsidR="00F513BC" w:rsidRDefault="00F513BC" w:rsidP="00172552">
      <w:pPr>
        <w:tabs>
          <w:tab w:val="left" w:pos="1530"/>
        </w:tabs>
        <w:autoSpaceDE w:val="0"/>
        <w:autoSpaceDN w:val="0"/>
        <w:adjustRightInd w:val="0"/>
        <w:ind w:left="2160" w:hanging="2160"/>
      </w:pPr>
      <w:r w:rsidRPr="00697D98">
        <w:rPr>
          <w:b/>
          <w:bCs/>
        </w:rPr>
        <w:t>Parameters</w:t>
      </w:r>
      <w:r w:rsidRPr="00033F78">
        <w:t>:</w:t>
      </w:r>
      <w:r w:rsidR="00172552">
        <w:tab/>
      </w:r>
      <w:r w:rsidRPr="00CF0D34">
        <w:t>none.</w:t>
      </w:r>
    </w:p>
    <w:p w14:paraId="4490A854" w14:textId="77777777" w:rsidR="00F513BC" w:rsidRDefault="00F513BC" w:rsidP="00F513BC">
      <w:pPr>
        <w:tabs>
          <w:tab w:val="left" w:pos="450"/>
          <w:tab w:val="left" w:pos="1530"/>
          <w:tab w:val="left" w:pos="1890"/>
          <w:tab w:val="left" w:pos="3600"/>
          <w:tab w:val="left" w:pos="9360"/>
          <w:tab w:val="left" w:pos="9990"/>
        </w:tabs>
        <w:ind w:right="-54"/>
        <w:jc w:val="both"/>
        <w:rPr>
          <w:b/>
          <w:bCs/>
        </w:rPr>
      </w:pPr>
    </w:p>
    <w:p w14:paraId="7C967FFF"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r w:rsidRPr="00697D98">
        <w:rPr>
          <w:b/>
          <w:bCs/>
        </w:rPr>
        <w:t>Returns</w:t>
      </w:r>
      <w:r w:rsidRPr="00033F78">
        <w:t xml:space="preserve">: </w:t>
      </w:r>
      <w:r>
        <w:tab/>
      </w:r>
      <w:r w:rsidRPr="00CF0D34">
        <w:t>nothing</w:t>
      </w:r>
      <w:r>
        <w:t>.</w:t>
      </w:r>
    </w:p>
    <w:p w14:paraId="34B9568B"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p>
    <w:p w14:paraId="4539E48B" w14:textId="77777777" w:rsidR="00F513BC" w:rsidRPr="00033F78" w:rsidRDefault="00F513BC" w:rsidP="00F513BC">
      <w:pPr>
        <w:tabs>
          <w:tab w:val="left" w:pos="450"/>
          <w:tab w:val="left" w:pos="1530"/>
          <w:tab w:val="left" w:pos="1890"/>
          <w:tab w:val="left" w:pos="3600"/>
          <w:tab w:val="left" w:pos="9360"/>
          <w:tab w:val="left" w:pos="9990"/>
        </w:tabs>
        <w:ind w:left="1526" w:right="-58" w:hanging="1526"/>
        <w:jc w:val="both"/>
      </w:pPr>
      <w:r w:rsidRPr="00697D98">
        <w:rPr>
          <w:b/>
          <w:bCs/>
        </w:rPr>
        <w:t>Destroys</w:t>
      </w:r>
      <w:r w:rsidRPr="00033F78">
        <w:t xml:space="preserve">: </w:t>
      </w:r>
      <w:r>
        <w:tab/>
      </w:r>
      <w:r w:rsidRPr="00CF0D34">
        <w:t>a,y</w:t>
      </w:r>
    </w:p>
    <w:p w14:paraId="59017E5D" w14:textId="77777777" w:rsidR="00F513BC" w:rsidRPr="00033F78" w:rsidRDefault="00F513BC" w:rsidP="00F513BC">
      <w:pPr>
        <w:tabs>
          <w:tab w:val="left" w:pos="450"/>
          <w:tab w:val="left" w:pos="1530"/>
          <w:tab w:val="left" w:pos="1890"/>
          <w:tab w:val="left" w:pos="3600"/>
          <w:tab w:val="left" w:pos="9360"/>
          <w:tab w:val="left" w:pos="9990"/>
        </w:tabs>
        <w:ind w:left="1526" w:right="-58" w:hanging="1526"/>
        <w:jc w:val="both"/>
      </w:pPr>
    </w:p>
    <w:p w14:paraId="295995C5" w14:textId="77777777" w:rsidR="00F513BC" w:rsidRDefault="00F513BC" w:rsidP="00F513BC">
      <w:pPr>
        <w:tabs>
          <w:tab w:val="left" w:pos="450"/>
          <w:tab w:val="left" w:pos="1530"/>
          <w:tab w:val="left" w:pos="1890"/>
          <w:tab w:val="left" w:pos="3600"/>
          <w:tab w:val="left" w:pos="9360"/>
          <w:tab w:val="left" w:pos="9990"/>
        </w:tabs>
        <w:ind w:left="1526" w:right="-58" w:hanging="1526"/>
        <w:jc w:val="both"/>
      </w:pPr>
      <w:r w:rsidRPr="00697D98">
        <w:rPr>
          <w:b/>
          <w:bCs/>
        </w:rPr>
        <w:t>Description</w:t>
      </w:r>
      <w:r>
        <w:t>:</w:t>
      </w:r>
      <w:r>
        <w:rPr>
          <w:rStyle w:val="Strong"/>
        </w:rPr>
        <w:tab/>
      </w:r>
      <w:hyperlink w:anchor="DoneWithIO" w:history="1">
        <w:r>
          <w:rPr>
            <w:rStyle w:val="Strong"/>
          </w:rPr>
          <w:t>DoneWithIO</w:t>
        </w:r>
      </w:hyperlink>
      <w:r>
        <w:rPr>
          <w:rStyle w:val="Strong"/>
        </w:rPr>
        <w:t xml:space="preserve"> </w:t>
      </w:r>
      <w:r w:rsidRPr="00CF0D34">
        <w:rPr>
          <w:rStyle w:val="Strong"/>
          <w:b w:val="0"/>
          <w:bCs w:val="0"/>
        </w:rPr>
        <w:t xml:space="preserve">restores the state of the system after a call to </w:t>
      </w:r>
      <w:hyperlink w:anchor="InitForIO" w:history="1">
        <w:r>
          <w:rPr>
            <w:rStyle w:val="Strong"/>
          </w:rPr>
          <w:t>InitForIO</w:t>
        </w:r>
      </w:hyperlink>
      <w:r w:rsidRPr="00CF0D34">
        <w:rPr>
          <w:rStyle w:val="Strong"/>
          <w:b w:val="0"/>
          <w:bCs w:val="0"/>
        </w:rPr>
        <w:t>. It</w:t>
      </w:r>
      <w:r>
        <w:rPr>
          <w:rStyle w:val="Strong"/>
          <w:b w:val="0"/>
          <w:bCs w:val="0"/>
        </w:rPr>
        <w:t xml:space="preserve"> </w:t>
      </w:r>
      <w:r w:rsidRPr="00CF0D34">
        <w:rPr>
          <w:rStyle w:val="Strong"/>
          <w:b w:val="0"/>
          <w:bCs w:val="0"/>
        </w:rPr>
        <w:t>restores the interrupt status, turns sprite DMA back on, returns the 128 to its</w:t>
      </w:r>
      <w:r>
        <w:rPr>
          <w:rStyle w:val="Strong"/>
          <w:b w:val="0"/>
          <w:bCs w:val="0"/>
        </w:rPr>
        <w:t xml:space="preserve"> </w:t>
      </w:r>
      <w:r w:rsidRPr="00CF0D34">
        <w:rPr>
          <w:rStyle w:val="Strong"/>
          <w:b w:val="0"/>
          <w:bCs w:val="0"/>
        </w:rPr>
        <w:t>original clock speed, and switches out the ROM and I/O banks if appropriate</w:t>
      </w:r>
      <w:r>
        <w:rPr>
          <w:rStyle w:val="Strong"/>
          <w:b w:val="0"/>
          <w:bCs w:val="0"/>
        </w:rPr>
        <w:t xml:space="preserve"> </w:t>
      </w:r>
      <w:r w:rsidRPr="00CF0D34">
        <w:rPr>
          <w:rStyle w:val="Strong"/>
          <w:b w:val="0"/>
          <w:bCs w:val="0"/>
        </w:rPr>
        <w:t>(only on C64).</w:t>
      </w:r>
      <w:r>
        <w:tab/>
      </w:r>
      <w:r>
        <w:tab/>
      </w:r>
      <w:r>
        <w:tab/>
      </w:r>
    </w:p>
    <w:p w14:paraId="6CD37431" w14:textId="77777777" w:rsidR="00F513BC" w:rsidRDefault="00F513BC" w:rsidP="00F513BC">
      <w:pPr>
        <w:tabs>
          <w:tab w:val="left" w:pos="450"/>
          <w:tab w:val="left" w:pos="1530"/>
          <w:tab w:val="left" w:pos="1890"/>
          <w:tab w:val="left" w:pos="3600"/>
          <w:tab w:val="left" w:pos="9360"/>
          <w:tab w:val="left" w:pos="9990"/>
        </w:tabs>
        <w:ind w:left="1526" w:right="-58" w:hanging="1526"/>
        <w:jc w:val="both"/>
      </w:pPr>
      <w:r>
        <w:tab/>
      </w:r>
      <w:r>
        <w:tab/>
        <w:t xml:space="preserve">Disk and printer routines access the serial bus between calls to </w:t>
      </w:r>
      <w:hyperlink w:anchor="InitForIO" w:history="1">
        <w:r>
          <w:rPr>
            <w:rStyle w:val="Strong"/>
          </w:rPr>
          <w:t>InitForIO</w:t>
        </w:r>
      </w:hyperlink>
      <w:r>
        <w:rPr>
          <w:rStyle w:val="Strong"/>
        </w:rPr>
        <w:t xml:space="preserve"> </w:t>
      </w:r>
      <w:r>
        <w:t xml:space="preserve">and </w:t>
      </w:r>
      <w:hyperlink w:anchor="DoneWithIO" w:history="1">
        <w:r>
          <w:rPr>
            <w:rStyle w:val="Strong"/>
          </w:rPr>
          <w:t>DoneWithIO</w:t>
        </w:r>
      </w:hyperlink>
      <w:r>
        <w:t>.</w:t>
      </w:r>
    </w:p>
    <w:p w14:paraId="071D5C89" w14:textId="77777777" w:rsidR="00F513BC" w:rsidRPr="00C354B0" w:rsidRDefault="00F513BC" w:rsidP="00F513BC">
      <w:pPr>
        <w:tabs>
          <w:tab w:val="left" w:pos="450"/>
          <w:tab w:val="left" w:pos="1530"/>
          <w:tab w:val="left" w:pos="1890"/>
          <w:tab w:val="left" w:pos="3600"/>
          <w:tab w:val="left" w:pos="9360"/>
          <w:tab w:val="left" w:pos="9990"/>
        </w:tabs>
        <w:ind w:right="-58"/>
        <w:jc w:val="both"/>
      </w:pPr>
      <w:r>
        <w:tab/>
      </w:r>
      <w:r>
        <w:tab/>
      </w:r>
      <w:r>
        <w:rPr>
          <w:rStyle w:val="Strong"/>
          <w:b w:val="0"/>
          <w:bCs w:val="0"/>
        </w:rPr>
        <w:tab/>
      </w:r>
      <w:r>
        <w:rPr>
          <w:rStyle w:val="Strong"/>
          <w:b w:val="0"/>
          <w:bCs w:val="0"/>
        </w:rPr>
        <w:tab/>
      </w:r>
      <w:r w:rsidRPr="00C354B0">
        <w:rPr>
          <w:b/>
          <w:bCs/>
        </w:rPr>
        <w:tab/>
      </w:r>
    </w:p>
    <w:p w14:paraId="0C73BA6E" w14:textId="77777777" w:rsidR="00F513BC" w:rsidRDefault="00F513BC" w:rsidP="00172552">
      <w:pPr>
        <w:tabs>
          <w:tab w:val="left" w:pos="1530"/>
        </w:tabs>
        <w:rPr>
          <w:b/>
          <w:bCs/>
        </w:rPr>
      </w:pPr>
      <w:r>
        <w:rPr>
          <w:noProof/>
        </w:rPr>
        <mc:AlternateContent>
          <mc:Choice Requires="wps">
            <w:drawing>
              <wp:anchor distT="45720" distB="45720" distL="114300" distR="114300" simplePos="0" relativeHeight="251830272" behindDoc="0" locked="1" layoutInCell="1" allowOverlap="0" wp14:anchorId="5DEB3304" wp14:editId="6EEDC014">
                <wp:simplePos x="0" y="0"/>
                <wp:positionH relativeFrom="column">
                  <wp:posOffset>-160020</wp:posOffset>
                </wp:positionH>
                <wp:positionV relativeFrom="margin">
                  <wp:posOffset>8084185</wp:posOffset>
                </wp:positionV>
                <wp:extent cx="6580505" cy="237490"/>
                <wp:effectExtent l="0" t="0" r="10795" b="1016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0505" cy="237490"/>
                        </a:xfrm>
                        <a:prstGeom prst="rect">
                          <a:avLst/>
                        </a:prstGeom>
                        <a:solidFill>
                          <a:srgbClr val="FFFFFF"/>
                        </a:solidFill>
                        <a:ln w="9525">
                          <a:solidFill>
                            <a:schemeClr val="bg1">
                              <a:lumMod val="95000"/>
                            </a:schemeClr>
                          </a:solidFill>
                          <a:miter lim="800000"/>
                          <a:headEnd/>
                          <a:tailEnd/>
                        </a:ln>
                        <a:effectLst/>
                      </wps:spPr>
                      <wps:txbx>
                        <w:txbxContent>
                          <w:p w14:paraId="00D9500D" w14:textId="77777777" w:rsidR="005E2A1C" w:rsidRDefault="005E2A1C" w:rsidP="00F513B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InitForIO" w:history="1">
                              <w:r>
                                <w:rPr>
                                  <w:rStyle w:val="Strong"/>
                                </w:rPr>
                                <w:t>InitForIO</w:t>
                              </w:r>
                            </w:hyperlink>
                          </w:p>
                          <w:p w14:paraId="2BE0AE68" w14:textId="77777777" w:rsidR="005E2A1C" w:rsidRPr="00B708F3" w:rsidRDefault="005E2A1C" w:rsidP="00F513BC">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B3304" id="_x0000_s1028" type="#_x0000_t202" style="position:absolute;margin-left:-12.6pt;margin-top:636.55pt;width:518.15pt;height:18.7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" o:allowoverlap="f" strokecolor="#f2f2f2 [3052]">
                <v:textbox>
                  <w:txbxContent>
                    <w:p w14:paraId="00D9500D" w14:textId="77777777" w:rsidR="005E2A1C" w:rsidRDefault="005E2A1C" w:rsidP="00F513B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InitForIO" w:history="1">
                        <w:r>
                          <w:rPr>
                            <w:rStyle w:val="Strong"/>
                          </w:rPr>
                          <w:t>InitForIO</w:t>
                        </w:r>
                      </w:hyperlink>
                    </w:p>
                    <w:p w14:paraId="2BE0AE68" w14:textId="77777777" w:rsidR="005E2A1C" w:rsidRPr="00B708F3" w:rsidRDefault="005E2A1C" w:rsidP="00F513BC">
                      <w:pPr>
                        <w:rPr>
                          <w:b/>
                          <w:bCs/>
                        </w:rPr>
                      </w:pPr>
                    </w:p>
                  </w:txbxContent>
                </v:textbox>
                <w10:wrap type="square" anchory="margin"/>
                <w10:anchorlock/>
              </v:shape>
            </w:pict>
          </mc:Fallback>
        </mc:AlternateContent>
      </w:r>
      <w:r>
        <w:rPr>
          <w:b/>
          <w:bCs/>
        </w:rPr>
        <w:t>Example:</w:t>
      </w:r>
      <w:r>
        <w:rPr>
          <w:b/>
          <w:bCs/>
        </w:rPr>
        <w:tab/>
      </w:r>
      <w:hyperlink w:anchor="exMyPutBlock" w:history="1">
        <w:r>
          <w:rPr>
            <w:rStyle w:val="Strong"/>
          </w:rPr>
          <w:t>MyPutBlock</w:t>
        </w:r>
      </w:hyperlink>
      <w:r>
        <w:rPr>
          <w:rStyle w:val="Strong"/>
        </w:rPr>
        <w:t xml:space="preserve"> </w:t>
      </w:r>
      <w:r>
        <w:rPr>
          <w:b/>
          <w:bCs/>
        </w:rPr>
        <w:br w:type="page"/>
      </w:r>
    </w:p>
    <w:p w14:paraId="4EC3CC73" w14:textId="633F4ADD" w:rsidR="00F513BC" w:rsidRPr="00172552" w:rsidRDefault="00F513BC" w:rsidP="00172552">
      <w:pPr>
        <w:pStyle w:val="Heading3"/>
        <w:rPr>
          <w:sz w:val="20"/>
          <w:szCs w:val="20"/>
        </w:rPr>
      </w:pPr>
      <w:bookmarkStart w:id="137" w:name="EnterTurbo"/>
      <w:bookmarkEnd w:id="137"/>
      <w:r>
        <w:lastRenderedPageBreak/>
        <w:t>EnterTurbo:</w:t>
      </w:r>
      <w:r w:rsidRPr="00172552">
        <w:rPr>
          <w:sz w:val="20"/>
          <w:szCs w:val="20"/>
        </w:rPr>
        <w:tab/>
      </w:r>
      <w:r w:rsidRPr="00172552">
        <w:rPr>
          <w:sz w:val="20"/>
          <w:szCs w:val="20"/>
        </w:rPr>
        <w:tab/>
        <w:t xml:space="preserve">(C64, C128) </w:t>
      </w:r>
      <w:r w:rsidRPr="00172552">
        <w:rPr>
          <w:sz w:val="20"/>
          <w:szCs w:val="20"/>
        </w:rPr>
        <w:tab/>
        <w:t xml:space="preserve"> </w:t>
      </w:r>
      <w:r w:rsidRPr="00172552">
        <w:rPr>
          <w:sz w:val="20"/>
          <w:szCs w:val="20"/>
        </w:rPr>
        <w:tab/>
      </w:r>
      <w:r w:rsidRPr="00172552">
        <w:rPr>
          <w:sz w:val="20"/>
          <w:szCs w:val="20"/>
        </w:rPr>
        <w:tab/>
      </w:r>
      <w:r w:rsidRPr="00172552">
        <w:rPr>
          <w:sz w:val="20"/>
          <w:szCs w:val="20"/>
        </w:rPr>
        <w:tab/>
      </w:r>
      <w:r w:rsidRPr="00172552">
        <w:rPr>
          <w:sz w:val="20"/>
          <w:szCs w:val="20"/>
        </w:rPr>
        <w:tab/>
      </w:r>
      <w:r w:rsidRPr="00172552">
        <w:rPr>
          <w:sz w:val="20"/>
          <w:szCs w:val="20"/>
        </w:rPr>
        <w:tab/>
      </w:r>
      <w:r w:rsidRPr="00172552">
        <w:rPr>
          <w:sz w:val="20"/>
          <w:szCs w:val="20"/>
        </w:rPr>
        <w:tab/>
      </w:r>
      <w:hyperlink w:anchor="hC214" w:history="1">
        <w:r w:rsidR="009B35EE" w:rsidRPr="00172552">
          <w:rPr>
            <w:rStyle w:val="Strong"/>
            <w:sz w:val="20"/>
            <w:szCs w:val="20"/>
          </w:rPr>
          <w:t>C</w:t>
        </w:r>
        <w:r w:rsidR="009B35EE" w:rsidRPr="00172552">
          <w:rPr>
            <w:rStyle w:val="Strong"/>
            <w:sz w:val="20"/>
            <w:szCs w:val="20"/>
          </w:rPr>
          <w:t>2</w:t>
        </w:r>
        <w:r w:rsidR="009B35EE" w:rsidRPr="00172552">
          <w:rPr>
            <w:rStyle w:val="Strong"/>
            <w:sz w:val="20"/>
            <w:szCs w:val="20"/>
          </w:rPr>
          <w:t>1</w:t>
        </w:r>
        <w:r w:rsidR="009B35EE" w:rsidRPr="00172552">
          <w:rPr>
            <w:rStyle w:val="Strong"/>
            <w:sz w:val="20"/>
            <w:szCs w:val="20"/>
          </w:rPr>
          <w:t>4</w:t>
        </w:r>
      </w:hyperlink>
    </w:p>
    <w:p w14:paraId="48874459" w14:textId="77777777" w:rsidR="00F513BC" w:rsidRPr="00C354B0" w:rsidRDefault="00F513BC" w:rsidP="00F513BC">
      <w:pPr>
        <w:rPr>
          <w:b/>
          <w:bCs/>
          <w:sz w:val="28"/>
          <w:szCs w:val="28"/>
        </w:rPr>
      </w:pPr>
    </w:p>
    <w:p w14:paraId="0855EBBE" w14:textId="0E27F254" w:rsidR="00F513BC" w:rsidRDefault="00F513BC" w:rsidP="00F513BC">
      <w:pPr>
        <w:autoSpaceDE w:val="0"/>
        <w:autoSpaceDN w:val="0"/>
        <w:adjustRightInd w:val="0"/>
        <w:ind w:left="1440" w:hanging="1440"/>
      </w:pPr>
      <w:r w:rsidRPr="00697D98">
        <w:rPr>
          <w:b/>
          <w:bCs/>
        </w:rPr>
        <w:t>Function</w:t>
      </w:r>
      <w:r w:rsidRPr="00B06BBD">
        <w:t xml:space="preserve">: </w:t>
      </w:r>
      <w:r>
        <w:tab/>
      </w:r>
      <w:r w:rsidRPr="00EC34DD">
        <w:t>Activate disk drive turbo mode</w:t>
      </w:r>
    </w:p>
    <w:p w14:paraId="63419098" w14:textId="77777777" w:rsidR="00F513BC" w:rsidRDefault="00F513BC" w:rsidP="00F513BC">
      <w:pPr>
        <w:autoSpaceDE w:val="0"/>
        <w:autoSpaceDN w:val="0"/>
        <w:adjustRightInd w:val="0"/>
        <w:ind w:left="1440" w:hanging="1440"/>
        <w:rPr>
          <w:b/>
          <w:bCs/>
        </w:rPr>
      </w:pPr>
    </w:p>
    <w:p w14:paraId="6554F660" w14:textId="16C9D3DC" w:rsidR="00F513BC" w:rsidRDefault="00F513BC" w:rsidP="00F513BC">
      <w:pPr>
        <w:autoSpaceDE w:val="0"/>
        <w:autoSpaceDN w:val="0"/>
        <w:adjustRightInd w:val="0"/>
        <w:ind w:left="2160" w:hanging="2160"/>
      </w:pPr>
      <w:r w:rsidRPr="00697D98">
        <w:rPr>
          <w:b/>
          <w:bCs/>
        </w:rPr>
        <w:t>Parameters</w:t>
      </w:r>
      <w:r w:rsidR="009B35EE">
        <w:t>: none</w:t>
      </w:r>
      <w:r>
        <w:t>.</w:t>
      </w:r>
    </w:p>
    <w:p w14:paraId="077CB4F1" w14:textId="77777777" w:rsidR="00F513BC" w:rsidRDefault="00F513BC" w:rsidP="00F513BC">
      <w:pPr>
        <w:autoSpaceDE w:val="0"/>
        <w:autoSpaceDN w:val="0"/>
        <w:adjustRightInd w:val="0"/>
        <w:ind w:left="2160" w:hanging="2160"/>
      </w:pPr>
    </w:p>
    <w:p w14:paraId="563642E3" w14:textId="72E7431D" w:rsidR="00F513BC" w:rsidRPr="00C8086A" w:rsidRDefault="00F513BC" w:rsidP="00F513BC">
      <w:pPr>
        <w:tabs>
          <w:tab w:val="left" w:pos="450"/>
          <w:tab w:val="left" w:pos="1530"/>
          <w:tab w:val="left" w:pos="2430"/>
          <w:tab w:val="left" w:pos="3600"/>
          <w:tab w:val="left" w:pos="9360"/>
          <w:tab w:val="left" w:pos="9990"/>
        </w:tabs>
        <w:ind w:left="1530" w:right="-54" w:hanging="1530"/>
        <w:jc w:val="both"/>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B36314">
        <w:t>currently active disk drive.</w:t>
      </w:r>
    </w:p>
    <w:p w14:paraId="7AB0E749" w14:textId="15932FE3" w:rsidR="00F513BC" w:rsidRDefault="00F513BC" w:rsidP="00F513BC">
      <w:pPr>
        <w:tabs>
          <w:tab w:val="left" w:pos="450"/>
          <w:tab w:val="left" w:pos="1530"/>
          <w:tab w:val="left" w:pos="2430"/>
          <w:tab w:val="left" w:pos="3600"/>
          <w:tab w:val="left" w:pos="9360"/>
          <w:tab w:val="left" w:pos="9990"/>
        </w:tabs>
        <w:ind w:left="2880" w:right="-54" w:hanging="2880"/>
        <w:jc w:val="both"/>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Pr>
          <w:b/>
          <w:bCs/>
        </w:rPr>
        <w:tab/>
      </w:r>
      <w:r w:rsidRPr="00EC34DD">
        <w:t>vl.3+: checks disk type because not all use turbo</w:t>
      </w:r>
      <w:r>
        <w:t xml:space="preserve"> </w:t>
      </w:r>
    </w:p>
    <w:p w14:paraId="6FA5E024" w14:textId="77777777" w:rsidR="00F513BC" w:rsidRDefault="00F513BC" w:rsidP="00F513BC">
      <w:pPr>
        <w:tabs>
          <w:tab w:val="left" w:pos="450"/>
          <w:tab w:val="left" w:pos="1530"/>
          <w:tab w:val="left" w:pos="2430"/>
          <w:tab w:val="left" w:pos="3600"/>
          <w:tab w:val="left" w:pos="9360"/>
          <w:tab w:val="left" w:pos="9990"/>
        </w:tabs>
        <w:ind w:left="2880" w:right="-54" w:hanging="2880"/>
        <w:jc w:val="both"/>
        <w:rPr>
          <w:b/>
          <w:bCs/>
        </w:rPr>
      </w:pPr>
      <w:r>
        <w:rPr>
          <w:b/>
          <w:bCs/>
        </w:rPr>
        <w:tab/>
      </w:r>
      <w:r>
        <w:rPr>
          <w:b/>
          <w:bCs/>
        </w:rPr>
        <w:tab/>
      </w:r>
      <w:r>
        <w:rPr>
          <w:b/>
          <w:bCs/>
        </w:rPr>
        <w:tab/>
      </w:r>
      <w:r>
        <w:rPr>
          <w:b/>
          <w:bCs/>
        </w:rPr>
        <w:tab/>
      </w:r>
      <w:r>
        <w:rPr>
          <w:b/>
          <w:bCs/>
        </w:rPr>
        <w:tab/>
      </w:r>
      <w:r w:rsidRPr="00EC34DD">
        <w:t>software</w:t>
      </w:r>
      <w:r w:rsidRPr="005D6143">
        <w:t>.</w:t>
      </w:r>
      <w:r>
        <w:rPr>
          <w:b/>
          <w:bCs/>
        </w:rPr>
        <w:tab/>
      </w:r>
    </w:p>
    <w:p w14:paraId="4994B266"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p>
    <w:p w14:paraId="688CCD7E"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r w:rsidRPr="00697D98">
        <w:rPr>
          <w:b/>
          <w:bCs/>
        </w:rPr>
        <w:t>Returns</w:t>
      </w:r>
      <w:r w:rsidRPr="00033F78">
        <w:t xml:space="preserve">: </w:t>
      </w:r>
      <w:r>
        <w:tab/>
      </w:r>
      <w:r>
        <w:rPr>
          <w:b/>
          <w:bCs/>
        </w:rPr>
        <w:t>x</w:t>
      </w:r>
      <w:r>
        <w:rPr>
          <w:b/>
          <w:bCs/>
        </w:rPr>
        <w:tab/>
        <w:t xml:space="preserve"> </w:t>
      </w:r>
      <w:r w:rsidRPr="001F02CB">
        <w:t>error ($00 = no error).</w:t>
      </w:r>
    </w:p>
    <w:p w14:paraId="7CB43DD3"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p>
    <w:p w14:paraId="29B4CCCD" w14:textId="77777777" w:rsidR="00F513BC" w:rsidRPr="00033F78" w:rsidRDefault="00F513BC" w:rsidP="00F513BC">
      <w:pPr>
        <w:tabs>
          <w:tab w:val="left" w:pos="450"/>
          <w:tab w:val="left" w:pos="1530"/>
          <w:tab w:val="left" w:pos="1890"/>
          <w:tab w:val="left" w:pos="3600"/>
          <w:tab w:val="left" w:pos="9360"/>
          <w:tab w:val="left" w:pos="9990"/>
        </w:tabs>
        <w:ind w:left="1526" w:right="-58" w:hanging="1526"/>
        <w:jc w:val="both"/>
      </w:pPr>
      <w:r w:rsidRPr="00697D98">
        <w:rPr>
          <w:b/>
          <w:bCs/>
        </w:rPr>
        <w:t>Destroys</w:t>
      </w:r>
      <w:r w:rsidRPr="00033F78">
        <w:t xml:space="preserve">: </w:t>
      </w:r>
      <w:r>
        <w:tab/>
      </w:r>
      <w:r w:rsidRPr="00697D98">
        <w:rPr>
          <w:b/>
          <w:bCs/>
        </w:rPr>
        <w:t>a,y</w:t>
      </w:r>
    </w:p>
    <w:p w14:paraId="1821A5C6" w14:textId="77777777" w:rsidR="00F513BC" w:rsidRPr="00033F78" w:rsidRDefault="00F513BC" w:rsidP="00F513BC">
      <w:pPr>
        <w:tabs>
          <w:tab w:val="left" w:pos="450"/>
          <w:tab w:val="left" w:pos="1530"/>
          <w:tab w:val="left" w:pos="1890"/>
          <w:tab w:val="left" w:pos="3600"/>
          <w:tab w:val="left" w:pos="9360"/>
          <w:tab w:val="left" w:pos="9990"/>
        </w:tabs>
        <w:ind w:left="1526" w:right="-58" w:hanging="1526"/>
        <w:jc w:val="both"/>
      </w:pPr>
    </w:p>
    <w:p w14:paraId="5DE1537A" w14:textId="77777777" w:rsidR="00F513BC" w:rsidRDefault="00F513BC" w:rsidP="00F513BC">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Pr>
          <w:rStyle w:val="Strong"/>
        </w:rPr>
        <w:tab/>
      </w:r>
      <w:hyperlink w:anchor="EnterTurbo" w:history="1">
        <w:r>
          <w:rPr>
            <w:rStyle w:val="Strong"/>
          </w:rPr>
          <w:t>EnterTurbo</w:t>
        </w:r>
      </w:hyperlink>
      <w:r>
        <w:rPr>
          <w:rStyle w:val="Strong"/>
        </w:rPr>
        <w:t xml:space="preserve"> </w:t>
      </w:r>
      <w:r w:rsidRPr="00EC34DD">
        <w:rPr>
          <w:rStyle w:val="Strong"/>
          <w:b w:val="0"/>
          <w:bCs w:val="0"/>
        </w:rPr>
        <w:t>activates the turbo software in the current drive. If the</w:t>
      </w:r>
      <w:r>
        <w:rPr>
          <w:rStyle w:val="Strong"/>
          <w:b w:val="0"/>
          <w:bCs w:val="0"/>
        </w:rPr>
        <w:t xml:space="preserve"> </w:t>
      </w:r>
      <w:r w:rsidRPr="00EC34DD">
        <w:rPr>
          <w:rStyle w:val="Strong"/>
          <w:b w:val="0"/>
          <w:bCs w:val="0"/>
        </w:rPr>
        <w:t>turbo</w:t>
      </w:r>
      <w:r>
        <w:rPr>
          <w:rStyle w:val="Strong"/>
          <w:b w:val="0"/>
          <w:bCs w:val="0"/>
        </w:rPr>
        <w:t xml:space="preserve"> </w:t>
      </w:r>
      <w:r w:rsidRPr="00EC34DD">
        <w:rPr>
          <w:rStyle w:val="Strong"/>
          <w:b w:val="0"/>
          <w:bCs w:val="0"/>
        </w:rPr>
        <w:t xml:space="preserve">software has not yet been downloaded to the drive, </w:t>
      </w:r>
      <w:hyperlink w:anchor="EnterTurbo" w:history="1">
        <w:r>
          <w:rPr>
            <w:rStyle w:val="Strong"/>
          </w:rPr>
          <w:t>EnterTurbo</w:t>
        </w:r>
      </w:hyperlink>
      <w:r>
        <w:rPr>
          <w:rStyle w:val="Strong"/>
        </w:rPr>
        <w:t xml:space="preserve"> </w:t>
      </w:r>
      <w:r w:rsidRPr="00EC34DD">
        <w:rPr>
          <w:rStyle w:val="Strong"/>
          <w:b w:val="0"/>
          <w:bCs w:val="0"/>
        </w:rPr>
        <w:t>will download</w:t>
      </w:r>
      <w:r>
        <w:rPr>
          <w:rStyle w:val="Strong"/>
          <w:b w:val="0"/>
          <w:bCs w:val="0"/>
        </w:rPr>
        <w:t xml:space="preserve"> </w:t>
      </w:r>
      <w:r w:rsidRPr="00EC34DD">
        <w:rPr>
          <w:rStyle w:val="Strong"/>
          <w:b w:val="0"/>
          <w:bCs w:val="0"/>
        </w:rPr>
        <w:t>it. The turbo software allows GEOS to perform high-speed serial disk access.</w:t>
      </w:r>
    </w:p>
    <w:p w14:paraId="284C5227" w14:textId="77777777" w:rsidR="00F513BC" w:rsidRDefault="00F513BC" w:rsidP="00F513BC">
      <w:pPr>
        <w:tabs>
          <w:tab w:val="left" w:pos="450"/>
          <w:tab w:val="left" w:pos="1530"/>
          <w:tab w:val="left" w:pos="1890"/>
          <w:tab w:val="left" w:pos="3600"/>
          <w:tab w:val="left" w:pos="9360"/>
          <w:tab w:val="left" w:pos="9990"/>
        </w:tabs>
        <w:ind w:left="1526" w:right="-58" w:hanging="1526"/>
        <w:jc w:val="both"/>
      </w:pPr>
      <w:r>
        <w:tab/>
      </w:r>
      <w:r>
        <w:tab/>
      </w:r>
      <w:r>
        <w:tab/>
      </w:r>
    </w:p>
    <w:p w14:paraId="12F86C0D" w14:textId="77777777" w:rsidR="00F513BC" w:rsidRDefault="00F513BC" w:rsidP="00F513BC">
      <w:pPr>
        <w:tabs>
          <w:tab w:val="left" w:pos="450"/>
          <w:tab w:val="left" w:pos="1530"/>
          <w:tab w:val="left" w:pos="1890"/>
          <w:tab w:val="left" w:pos="3600"/>
          <w:tab w:val="left" w:pos="9360"/>
          <w:tab w:val="left" w:pos="9990"/>
        </w:tabs>
        <w:ind w:left="1526" w:right="-58" w:hanging="1526"/>
        <w:jc w:val="both"/>
      </w:pPr>
      <w:r>
        <w:tab/>
      </w:r>
      <w:r>
        <w:tab/>
      </w:r>
      <w:hyperlink w:anchor="EnterTurbo" w:history="1">
        <w:r>
          <w:rPr>
            <w:rStyle w:val="Strong"/>
          </w:rPr>
          <w:t>EnterTurbo</w:t>
        </w:r>
      </w:hyperlink>
      <w:r>
        <w:rPr>
          <w:rStyle w:val="Strong"/>
        </w:rPr>
        <w:t xml:space="preserve"> </w:t>
      </w:r>
      <w:r>
        <w:t xml:space="preserve">treats different drive types appropriately. A RAMdisk, for example, does not use turbo code so </w:t>
      </w:r>
      <w:hyperlink w:anchor="EnterTurbo" w:history="1">
        <w:r>
          <w:rPr>
            <w:rStyle w:val="Strong"/>
          </w:rPr>
          <w:t>EnterTurbo</w:t>
        </w:r>
      </w:hyperlink>
      <w:r>
        <w:rPr>
          <w:rStyle w:val="Strong"/>
        </w:rPr>
        <w:t xml:space="preserve"> </w:t>
      </w:r>
      <w:r>
        <w:t>will not attempt to download the turbo software.</w:t>
      </w:r>
    </w:p>
    <w:p w14:paraId="5F55E5F1" w14:textId="77777777" w:rsidR="00F513BC" w:rsidRDefault="00F513BC" w:rsidP="00F513BC">
      <w:pPr>
        <w:tabs>
          <w:tab w:val="left" w:pos="450"/>
          <w:tab w:val="left" w:pos="1530"/>
          <w:tab w:val="left" w:pos="1890"/>
          <w:tab w:val="left" w:pos="3600"/>
          <w:tab w:val="left" w:pos="9360"/>
          <w:tab w:val="left" w:pos="9990"/>
        </w:tabs>
        <w:ind w:left="1526" w:right="-58" w:hanging="1526"/>
        <w:jc w:val="both"/>
      </w:pPr>
    </w:p>
    <w:p w14:paraId="7D6349BB" w14:textId="77777777" w:rsidR="00F513BC" w:rsidRDefault="00F513BC" w:rsidP="00F513BC">
      <w:pPr>
        <w:tabs>
          <w:tab w:val="left" w:pos="450"/>
          <w:tab w:val="left" w:pos="1530"/>
          <w:tab w:val="left" w:pos="1890"/>
          <w:tab w:val="left" w:pos="3600"/>
          <w:tab w:val="left" w:pos="9360"/>
          <w:tab w:val="left" w:pos="9990"/>
        </w:tabs>
        <w:ind w:left="1526" w:right="-58" w:hanging="1526"/>
        <w:jc w:val="both"/>
        <w:rPr>
          <w:rStyle w:val="Strong"/>
          <w:b w:val="0"/>
          <w:bCs w:val="0"/>
        </w:rPr>
      </w:pPr>
      <w:r>
        <w:tab/>
      </w:r>
      <w:r>
        <w:tab/>
        <w:t xml:space="preserve">The very-low level Commodore GEOS read/write routines, such as </w:t>
      </w:r>
      <w:hyperlink w:anchor="ReadBlock" w:history="1">
        <w:r>
          <w:rPr>
            <w:rStyle w:val="Strong"/>
          </w:rPr>
          <w:t>ReadBlock</w:t>
        </w:r>
      </w:hyperlink>
      <w:r>
        <w:t xml:space="preserve">, </w:t>
      </w:r>
      <w:hyperlink w:anchor="WriteBlock" w:history="1">
        <w:r>
          <w:rPr>
            <w:rStyle w:val="Strong"/>
          </w:rPr>
          <w:t>WriteBlock</w:t>
        </w:r>
      </w:hyperlink>
      <w:r>
        <w:t xml:space="preserve">, </w:t>
      </w:r>
      <w:r>
        <w:rPr>
          <w:rStyle w:val="Strong"/>
        </w:rPr>
        <w:t>Ver</w:t>
      </w:r>
      <w:hyperlink w:anchor="VerWriteBlock" w:history="1">
        <w:r>
          <w:rPr>
            <w:rStyle w:val="Strong"/>
          </w:rPr>
          <w:t>WriteBlock</w:t>
        </w:r>
      </w:hyperlink>
      <w:r>
        <w:t xml:space="preserve">, and </w:t>
      </w:r>
      <w:hyperlink w:anchor="ReadLink" w:history="1">
        <w:r>
          <w:rPr>
            <w:rStyle w:val="Strong"/>
          </w:rPr>
          <w:t>ReadLink</w:t>
        </w:r>
      </w:hyperlink>
      <w:r>
        <w:t xml:space="preserve">, expect the turbo software to be active. Call </w:t>
      </w:r>
      <w:hyperlink w:anchor="EnterTurbo" w:history="1">
        <w:r>
          <w:rPr>
            <w:rStyle w:val="Strong"/>
          </w:rPr>
          <w:t>EnterTurbo</w:t>
        </w:r>
      </w:hyperlink>
      <w:r>
        <w:rPr>
          <w:rStyle w:val="Strong"/>
        </w:rPr>
        <w:t xml:space="preserve"> </w:t>
      </w:r>
      <w:r>
        <w:t>before calling one of these routines.</w:t>
      </w:r>
    </w:p>
    <w:p w14:paraId="65107C73" w14:textId="77777777" w:rsidR="00F513BC" w:rsidRDefault="00F513BC" w:rsidP="00F513BC">
      <w:pPr>
        <w:tabs>
          <w:tab w:val="left" w:pos="450"/>
          <w:tab w:val="left" w:pos="1530"/>
          <w:tab w:val="left" w:pos="1890"/>
          <w:tab w:val="left" w:pos="3600"/>
          <w:tab w:val="left" w:pos="9360"/>
          <w:tab w:val="left" w:pos="9990"/>
        </w:tabs>
        <w:ind w:left="1526" w:right="-58" w:hanging="1526"/>
        <w:jc w:val="both"/>
        <w:rPr>
          <w:rStyle w:val="Strong"/>
          <w:b w:val="0"/>
          <w:bCs w:val="0"/>
        </w:rPr>
      </w:pPr>
    </w:p>
    <w:p w14:paraId="448328CF" w14:textId="77777777" w:rsidR="00F513BC" w:rsidRPr="00C354B0" w:rsidRDefault="00F513BC" w:rsidP="00F513BC">
      <w:pPr>
        <w:tabs>
          <w:tab w:val="left" w:pos="450"/>
          <w:tab w:val="left" w:pos="1530"/>
          <w:tab w:val="left" w:pos="1890"/>
          <w:tab w:val="left" w:pos="3600"/>
          <w:tab w:val="left" w:pos="9360"/>
          <w:tab w:val="left" w:pos="9990"/>
        </w:tabs>
        <w:ind w:left="1526" w:right="-58" w:hanging="1526"/>
        <w:jc w:val="both"/>
      </w:pPr>
      <w:r>
        <w:rPr>
          <w:rStyle w:val="Strong"/>
          <w:b w:val="0"/>
          <w:bCs w:val="0"/>
        </w:rPr>
        <w:tab/>
      </w:r>
      <w:r>
        <w:rPr>
          <w:rStyle w:val="Strong"/>
          <w:b w:val="0"/>
          <w:bCs w:val="0"/>
        </w:rPr>
        <w:tab/>
      </w:r>
      <w:r w:rsidRPr="00C354B0">
        <w:rPr>
          <w:b/>
          <w:bCs/>
        </w:rPr>
        <w:tab/>
      </w:r>
    </w:p>
    <w:p w14:paraId="7C47BA5B" w14:textId="77777777" w:rsidR="007B6939" w:rsidRDefault="00F513BC" w:rsidP="007B6939">
      <w:r w:rsidRPr="007B6939">
        <w:rPr>
          <w:b/>
          <w:bCs/>
        </w:rPr>
        <mc:AlternateContent>
          <mc:Choice Requires="wps">
            <w:drawing>
              <wp:anchor distT="45720" distB="45720" distL="114300" distR="114300" simplePos="0" relativeHeight="251825152" behindDoc="0" locked="1" layoutInCell="1" allowOverlap="0" wp14:anchorId="5CCF2762" wp14:editId="31EEB44E">
                <wp:simplePos x="0" y="0"/>
                <wp:positionH relativeFrom="column">
                  <wp:posOffset>-160020</wp:posOffset>
                </wp:positionH>
                <wp:positionV relativeFrom="margin">
                  <wp:posOffset>8084185</wp:posOffset>
                </wp:positionV>
                <wp:extent cx="6580505" cy="237490"/>
                <wp:effectExtent l="0" t="0" r="10795" b="1016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0505" cy="237490"/>
                        </a:xfrm>
                        <a:prstGeom prst="rect">
                          <a:avLst/>
                        </a:prstGeom>
                        <a:solidFill>
                          <a:srgbClr val="FFFFFF"/>
                        </a:solidFill>
                        <a:ln w="9525">
                          <a:solidFill>
                            <a:schemeClr val="bg1">
                              <a:lumMod val="95000"/>
                            </a:schemeClr>
                          </a:solidFill>
                          <a:miter lim="800000"/>
                          <a:headEnd/>
                          <a:tailEnd/>
                        </a:ln>
                        <a:effectLst/>
                      </wps:spPr>
                      <wps:txbx>
                        <w:txbxContent>
                          <w:p w14:paraId="658FA1A6" w14:textId="77777777" w:rsidR="005E2A1C" w:rsidRDefault="005E2A1C" w:rsidP="00F513B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WriteBlock" w:history="1">
                              <w:r>
                                <w:rPr>
                                  <w:rStyle w:val="Strong"/>
                                </w:rPr>
                                <w:t>Write</w:t>
                              </w:r>
                              <w:r>
                                <w:rPr>
                                  <w:rStyle w:val="Strong"/>
                                </w:rPr>
                                <w:t>B</w:t>
                              </w:r>
                              <w:r>
                                <w:rPr>
                                  <w:rStyle w:val="Strong"/>
                                </w:rPr>
                                <w:t>lock</w:t>
                              </w:r>
                            </w:hyperlink>
                            <w:r>
                              <w:rPr>
                                <w:rStyle w:val="Strong"/>
                              </w:rPr>
                              <w:t>,</w:t>
                            </w:r>
                            <w:r w:rsidRPr="00E949E9">
                              <w:t xml:space="preserve"> </w:t>
                            </w:r>
                            <w:hyperlink w:anchor="ExitTurbo" w:history="1">
                              <w:r>
                                <w:rPr>
                                  <w:rStyle w:val="Strong"/>
                                </w:rPr>
                                <w:t>ExitTurbo</w:t>
                              </w:r>
                            </w:hyperlink>
                            <w:r w:rsidRPr="00E949E9">
                              <w:rPr>
                                <w:rStyle w:val="Strong"/>
                              </w:rPr>
                              <w:t xml:space="preserve">, </w:t>
                            </w:r>
                            <w:hyperlink w:anchor="PurgeTurbo" w:history="1">
                              <w:r>
                                <w:rPr>
                                  <w:rStyle w:val="Strong"/>
                                </w:rPr>
                                <w:t>PurgeTurbo</w:t>
                              </w:r>
                            </w:hyperlink>
                            <w:r w:rsidRPr="00E949E9">
                              <w:rPr>
                                <w:rStyle w:val="Strong"/>
                              </w:rPr>
                              <w:t>.</w:t>
                            </w:r>
                          </w:p>
                          <w:p w14:paraId="523948CA" w14:textId="77777777" w:rsidR="005E2A1C" w:rsidRPr="00B708F3" w:rsidRDefault="005E2A1C" w:rsidP="00F513BC">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F2762" id="_x0000_s1029" type="#_x0000_t202" style="position:absolute;margin-left:-12.6pt;margin-top:636.55pt;width:518.15pt;height:18.7pt;z-index:25182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" o:allowoverlap="f" strokecolor="#f2f2f2 [3052]">
                <v:textbox>
                  <w:txbxContent>
                    <w:p w14:paraId="658FA1A6" w14:textId="77777777" w:rsidR="005E2A1C" w:rsidRDefault="005E2A1C" w:rsidP="00F513B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WriteBlock" w:history="1">
                        <w:r>
                          <w:rPr>
                            <w:rStyle w:val="Strong"/>
                          </w:rPr>
                          <w:t>Write</w:t>
                        </w:r>
                        <w:r>
                          <w:rPr>
                            <w:rStyle w:val="Strong"/>
                          </w:rPr>
                          <w:t>B</w:t>
                        </w:r>
                        <w:r>
                          <w:rPr>
                            <w:rStyle w:val="Strong"/>
                          </w:rPr>
                          <w:t>lock</w:t>
                        </w:r>
                      </w:hyperlink>
                      <w:r>
                        <w:rPr>
                          <w:rStyle w:val="Strong"/>
                        </w:rPr>
                        <w:t>,</w:t>
                      </w:r>
                      <w:r w:rsidRPr="00E949E9">
                        <w:t xml:space="preserve"> </w:t>
                      </w:r>
                      <w:hyperlink w:anchor="ExitTurbo" w:history="1">
                        <w:r>
                          <w:rPr>
                            <w:rStyle w:val="Strong"/>
                          </w:rPr>
                          <w:t>ExitTurbo</w:t>
                        </w:r>
                      </w:hyperlink>
                      <w:r w:rsidRPr="00E949E9">
                        <w:rPr>
                          <w:rStyle w:val="Strong"/>
                        </w:rPr>
                        <w:t xml:space="preserve">, </w:t>
                      </w:r>
                      <w:hyperlink w:anchor="PurgeTurbo" w:history="1">
                        <w:r>
                          <w:rPr>
                            <w:rStyle w:val="Strong"/>
                          </w:rPr>
                          <w:t>PurgeTurbo</w:t>
                        </w:r>
                      </w:hyperlink>
                      <w:r w:rsidRPr="00E949E9">
                        <w:rPr>
                          <w:rStyle w:val="Strong"/>
                        </w:rPr>
                        <w:t>.</w:t>
                      </w:r>
                    </w:p>
                    <w:p w14:paraId="523948CA" w14:textId="77777777" w:rsidR="005E2A1C" w:rsidRPr="00B708F3" w:rsidRDefault="005E2A1C" w:rsidP="00F513BC">
                      <w:pPr>
                        <w:rPr>
                          <w:b/>
                          <w:bCs/>
                        </w:rPr>
                      </w:pPr>
                    </w:p>
                  </w:txbxContent>
                </v:textbox>
                <w10:wrap type="square" anchory="margin"/>
                <w10:anchorlock/>
              </v:shape>
            </w:pict>
          </mc:Fallback>
        </mc:AlternateContent>
      </w:r>
      <w:r w:rsidRPr="007B6939">
        <w:rPr>
          <w:b/>
          <w:bCs/>
        </w:rPr>
        <w:t>Example</w:t>
      </w:r>
      <w:r w:rsidRPr="007B6939">
        <w:t>:</w:t>
      </w:r>
      <w:r w:rsidRPr="007B6939">
        <w:tab/>
      </w:r>
      <w:hyperlink w:anchor="exMyPutBlock" w:history="1">
        <w:r w:rsidRPr="007B6939">
          <w:rPr>
            <w:b/>
            <w:bCs/>
          </w:rPr>
          <w:t>MyPu</w:t>
        </w:r>
        <w:r w:rsidRPr="007B6939">
          <w:rPr>
            <w:b/>
            <w:bCs/>
          </w:rPr>
          <w:t>t</w:t>
        </w:r>
        <w:r w:rsidRPr="007B6939">
          <w:rPr>
            <w:b/>
            <w:bCs/>
          </w:rPr>
          <w:t>Block</w:t>
        </w:r>
      </w:hyperlink>
      <w:r>
        <w:rPr>
          <w:rStyle w:val="Strong"/>
        </w:rPr>
        <w:t xml:space="preserve"> </w:t>
      </w:r>
      <w:r>
        <w:br w:type="page"/>
      </w:r>
    </w:p>
    <w:p w14:paraId="76C16FA7" w14:textId="06F125C1" w:rsidR="00F513BC" w:rsidRPr="007B6939" w:rsidRDefault="00F513BC" w:rsidP="007B6939">
      <w:pPr>
        <w:pStyle w:val="Heading3"/>
        <w:rPr>
          <w:b w:val="0"/>
          <w:bCs w:val="0"/>
          <w:sz w:val="20"/>
          <w:szCs w:val="20"/>
        </w:rPr>
      </w:pPr>
      <w:bookmarkStart w:id="138" w:name="ExitTurbo"/>
      <w:bookmarkEnd w:id="138"/>
      <w:r w:rsidRPr="007B6939">
        <w:rPr>
          <w:rStyle w:val="Heading3Char"/>
          <w:b/>
          <w:bCs/>
        </w:rPr>
        <w:lastRenderedPageBreak/>
        <w:t>ExitTurbo</w:t>
      </w:r>
      <w:r w:rsidRPr="007B6939">
        <w:rPr>
          <w:rStyle w:val="Heading3Char"/>
        </w:rPr>
        <w:t>:</w:t>
      </w:r>
      <w:r w:rsidRPr="007B6939">
        <w:rPr>
          <w:rStyle w:val="Heading3Char"/>
        </w:rPr>
        <w:tab/>
      </w:r>
      <w:r w:rsidRPr="007B6939">
        <w:rPr>
          <w:b w:val="0"/>
          <w:bCs w:val="0"/>
          <w:sz w:val="20"/>
          <w:szCs w:val="20"/>
        </w:rPr>
        <w:t xml:space="preserve">(C64, C128) </w:t>
      </w:r>
      <w:r w:rsidRPr="007B6939">
        <w:rPr>
          <w:b w:val="0"/>
          <w:bCs w:val="0"/>
          <w:sz w:val="20"/>
          <w:szCs w:val="20"/>
        </w:rPr>
        <w:tab/>
        <w:t xml:space="preserve"> </w:t>
      </w:r>
      <w:r w:rsidRPr="007B6939">
        <w:rPr>
          <w:b w:val="0"/>
          <w:bCs w:val="0"/>
          <w:sz w:val="20"/>
          <w:szCs w:val="20"/>
        </w:rPr>
        <w:tab/>
      </w:r>
      <w:r w:rsidRPr="007B6939">
        <w:rPr>
          <w:b w:val="0"/>
          <w:bCs w:val="0"/>
          <w:sz w:val="20"/>
          <w:szCs w:val="20"/>
        </w:rPr>
        <w:tab/>
      </w:r>
      <w:r w:rsidRPr="007B6939">
        <w:rPr>
          <w:b w:val="0"/>
          <w:bCs w:val="0"/>
          <w:sz w:val="20"/>
          <w:szCs w:val="20"/>
        </w:rPr>
        <w:tab/>
      </w:r>
      <w:r w:rsidRPr="007B6939">
        <w:rPr>
          <w:b w:val="0"/>
          <w:bCs w:val="0"/>
          <w:sz w:val="20"/>
          <w:szCs w:val="20"/>
        </w:rPr>
        <w:tab/>
      </w:r>
      <w:r w:rsidRPr="007B6939">
        <w:rPr>
          <w:b w:val="0"/>
          <w:bCs w:val="0"/>
          <w:sz w:val="20"/>
          <w:szCs w:val="20"/>
        </w:rPr>
        <w:tab/>
      </w:r>
      <w:r w:rsidRPr="007B6939">
        <w:rPr>
          <w:b w:val="0"/>
          <w:bCs w:val="0"/>
          <w:sz w:val="20"/>
          <w:szCs w:val="20"/>
        </w:rPr>
        <w:tab/>
      </w:r>
      <w:r w:rsidR="004E455F">
        <w:rPr>
          <w:b w:val="0"/>
          <w:bCs w:val="0"/>
          <w:sz w:val="20"/>
          <w:szCs w:val="20"/>
        </w:rPr>
        <w:tab/>
      </w:r>
      <w:hyperlink w:anchor="hC232" w:history="1">
        <w:r w:rsidR="00AB4F9A" w:rsidRPr="004E455F">
          <w:rPr>
            <w:sz w:val="20"/>
            <w:szCs w:val="20"/>
          </w:rPr>
          <w:t>C2</w:t>
        </w:r>
        <w:r w:rsidR="00AB4F9A" w:rsidRPr="004E455F">
          <w:rPr>
            <w:sz w:val="20"/>
            <w:szCs w:val="20"/>
          </w:rPr>
          <w:t>3</w:t>
        </w:r>
        <w:r w:rsidR="00AB4F9A" w:rsidRPr="004E455F">
          <w:rPr>
            <w:sz w:val="20"/>
            <w:szCs w:val="20"/>
          </w:rPr>
          <w:t>2</w:t>
        </w:r>
      </w:hyperlink>
    </w:p>
    <w:p w14:paraId="75E54D6E" w14:textId="77777777" w:rsidR="00F513BC" w:rsidRPr="00C354B0" w:rsidRDefault="00F513BC" w:rsidP="007B6939"/>
    <w:p w14:paraId="20FCF610" w14:textId="2CE74A3F" w:rsidR="00F513BC" w:rsidRDefault="00F513BC" w:rsidP="002D0CA1">
      <w:pPr>
        <w:rPr>
          <w:b/>
          <w:bCs/>
        </w:rPr>
      </w:pPr>
      <w:r w:rsidRPr="007B6939">
        <w:rPr>
          <w:b/>
          <w:bCs/>
        </w:rPr>
        <w:t>Function</w:t>
      </w:r>
      <w:r w:rsidRPr="00B06BBD">
        <w:t xml:space="preserve">: </w:t>
      </w:r>
      <w:r>
        <w:tab/>
        <w:t xml:space="preserve"> </w:t>
      </w:r>
      <w:r w:rsidR="002D0CA1" w:rsidRPr="002D0CA1">
        <w:t>Deactivate disk drive turbo mode.</w:t>
      </w:r>
    </w:p>
    <w:p w14:paraId="23787D22" w14:textId="2ADA0B75" w:rsidR="00F513BC" w:rsidRDefault="00F513BC" w:rsidP="00F513BC">
      <w:pPr>
        <w:autoSpaceDE w:val="0"/>
        <w:autoSpaceDN w:val="0"/>
        <w:adjustRightInd w:val="0"/>
        <w:ind w:left="2160" w:hanging="2160"/>
      </w:pPr>
      <w:r w:rsidRPr="00697D98">
        <w:rPr>
          <w:b/>
          <w:bCs/>
        </w:rPr>
        <w:t>Parameters</w:t>
      </w:r>
      <w:r w:rsidRPr="00033F78">
        <w:t xml:space="preserve">: </w:t>
      </w:r>
      <w:r>
        <w:t xml:space="preserve"> </w:t>
      </w:r>
      <w:r w:rsidRPr="00E949E9">
        <w:t>none</w:t>
      </w:r>
      <w:r w:rsidR="007B6939">
        <w:t>.</w:t>
      </w:r>
    </w:p>
    <w:p w14:paraId="60655977" w14:textId="77777777" w:rsidR="00F513BC" w:rsidRDefault="00F513BC" w:rsidP="00F513BC">
      <w:pPr>
        <w:autoSpaceDE w:val="0"/>
        <w:autoSpaceDN w:val="0"/>
        <w:adjustRightInd w:val="0"/>
        <w:ind w:left="2160" w:hanging="2160"/>
      </w:pPr>
    </w:p>
    <w:p w14:paraId="2B261B73" w14:textId="75B5EA36" w:rsidR="00F513BC" w:rsidRPr="00C8086A" w:rsidRDefault="00F513BC" w:rsidP="00F513BC">
      <w:pPr>
        <w:tabs>
          <w:tab w:val="left" w:pos="450"/>
          <w:tab w:val="left" w:pos="1530"/>
          <w:tab w:val="left" w:pos="2430"/>
          <w:tab w:val="left" w:pos="3600"/>
          <w:tab w:val="left" w:pos="9360"/>
          <w:tab w:val="left" w:pos="9990"/>
        </w:tabs>
        <w:ind w:left="1530" w:right="-54" w:hanging="1530"/>
        <w:jc w:val="both"/>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B36314">
        <w:t>currently active disk drive.</w:t>
      </w:r>
    </w:p>
    <w:p w14:paraId="6FF7CFDC"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p>
    <w:p w14:paraId="10EE16E6"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r w:rsidRPr="00697D98">
        <w:rPr>
          <w:b/>
          <w:bCs/>
        </w:rPr>
        <w:t>Returns</w:t>
      </w:r>
      <w:r w:rsidRPr="00033F78">
        <w:t xml:space="preserve">: </w:t>
      </w:r>
      <w:r>
        <w:tab/>
      </w:r>
      <w:r>
        <w:rPr>
          <w:b/>
          <w:bCs/>
        </w:rPr>
        <w:t>x</w:t>
      </w:r>
      <w:r>
        <w:rPr>
          <w:b/>
          <w:bCs/>
        </w:rPr>
        <w:tab/>
        <w:t xml:space="preserve"> </w:t>
      </w:r>
      <w:r w:rsidRPr="001F02CB">
        <w:t>error ($00 = no error).</w:t>
      </w:r>
    </w:p>
    <w:p w14:paraId="18F11F4B"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p>
    <w:p w14:paraId="754A3A63" w14:textId="77777777" w:rsidR="00F513BC" w:rsidRPr="00033F78" w:rsidRDefault="00F513BC" w:rsidP="00F513BC">
      <w:pPr>
        <w:tabs>
          <w:tab w:val="left" w:pos="450"/>
          <w:tab w:val="left" w:pos="1530"/>
          <w:tab w:val="left" w:pos="1890"/>
          <w:tab w:val="left" w:pos="3600"/>
          <w:tab w:val="left" w:pos="9360"/>
          <w:tab w:val="left" w:pos="9990"/>
        </w:tabs>
        <w:ind w:left="1526" w:right="-58" w:hanging="1526"/>
        <w:jc w:val="both"/>
      </w:pPr>
      <w:r w:rsidRPr="00697D98">
        <w:rPr>
          <w:b/>
          <w:bCs/>
        </w:rPr>
        <w:t>Destroys</w:t>
      </w:r>
      <w:r w:rsidRPr="00033F78">
        <w:t xml:space="preserve">: </w:t>
      </w:r>
      <w:r>
        <w:tab/>
      </w:r>
      <w:r w:rsidRPr="00697D98">
        <w:rPr>
          <w:b/>
          <w:bCs/>
        </w:rPr>
        <w:t>a,y</w:t>
      </w:r>
    </w:p>
    <w:p w14:paraId="3BAEE65F" w14:textId="77777777" w:rsidR="00F513BC" w:rsidRPr="00033F78" w:rsidRDefault="00F513BC" w:rsidP="00F513BC">
      <w:pPr>
        <w:tabs>
          <w:tab w:val="left" w:pos="450"/>
          <w:tab w:val="left" w:pos="1530"/>
          <w:tab w:val="left" w:pos="1890"/>
          <w:tab w:val="left" w:pos="3600"/>
          <w:tab w:val="left" w:pos="9360"/>
          <w:tab w:val="left" w:pos="9990"/>
        </w:tabs>
        <w:ind w:left="1526" w:right="-58" w:hanging="1526"/>
        <w:jc w:val="both"/>
      </w:pPr>
    </w:p>
    <w:p w14:paraId="3FC88E79" w14:textId="77777777" w:rsidR="00F513BC" w:rsidRDefault="00F513BC" w:rsidP="00F513BC">
      <w:pPr>
        <w:tabs>
          <w:tab w:val="left" w:pos="450"/>
          <w:tab w:val="left" w:pos="1530"/>
          <w:tab w:val="left" w:pos="1890"/>
          <w:tab w:val="left" w:pos="3600"/>
          <w:tab w:val="left" w:pos="9360"/>
          <w:tab w:val="left" w:pos="9990"/>
        </w:tabs>
        <w:ind w:left="1526" w:right="-58" w:hanging="1526"/>
        <w:jc w:val="both"/>
      </w:pPr>
      <w:r w:rsidRPr="00697D98">
        <w:rPr>
          <w:b/>
          <w:bCs/>
        </w:rPr>
        <w:t>Description</w:t>
      </w:r>
      <w:r>
        <w:t>:</w:t>
      </w:r>
      <w:r>
        <w:rPr>
          <w:rStyle w:val="Strong"/>
        </w:rPr>
        <w:tab/>
      </w:r>
      <w:hyperlink w:anchor="ExitTurbo" w:history="1">
        <w:r>
          <w:rPr>
            <w:rStyle w:val="Strong"/>
          </w:rPr>
          <w:t>ExitT</w:t>
        </w:r>
        <w:r>
          <w:rPr>
            <w:rStyle w:val="Strong"/>
          </w:rPr>
          <w:t>u</w:t>
        </w:r>
        <w:r>
          <w:rPr>
            <w:rStyle w:val="Strong"/>
          </w:rPr>
          <w:t>rbo</w:t>
        </w:r>
      </w:hyperlink>
      <w:r>
        <w:rPr>
          <w:rStyle w:val="Strong"/>
        </w:rPr>
        <w:t xml:space="preserve"> </w:t>
      </w:r>
      <w:r w:rsidRPr="00E949E9">
        <w:rPr>
          <w:rStyle w:val="Strong"/>
          <w:b w:val="0"/>
          <w:bCs w:val="0"/>
        </w:rPr>
        <w:t>deactivates the turbo software in the current drive so that the serial</w:t>
      </w:r>
      <w:r>
        <w:rPr>
          <w:rStyle w:val="Strong"/>
          <w:b w:val="0"/>
          <w:bCs w:val="0"/>
        </w:rPr>
        <w:t xml:space="preserve"> </w:t>
      </w:r>
      <w:r w:rsidRPr="00E949E9">
        <w:rPr>
          <w:rStyle w:val="Strong"/>
          <w:b w:val="0"/>
          <w:bCs w:val="0"/>
        </w:rPr>
        <w:t xml:space="preserve">bus may access another device. </w:t>
      </w:r>
      <w:hyperlink w:anchor="SetDevice" w:history="1">
        <w:r>
          <w:rPr>
            <w:rStyle w:val="Strong"/>
          </w:rPr>
          <w:t>SetD</w:t>
        </w:r>
        <w:r>
          <w:rPr>
            <w:rStyle w:val="Strong"/>
          </w:rPr>
          <w:t>e</w:t>
        </w:r>
        <w:r>
          <w:rPr>
            <w:rStyle w:val="Strong"/>
          </w:rPr>
          <w:t>vice</w:t>
        </w:r>
      </w:hyperlink>
      <w:r>
        <w:rPr>
          <w:rStyle w:val="Strong"/>
        </w:rPr>
        <w:t xml:space="preserve"> </w:t>
      </w:r>
      <w:r w:rsidRPr="00E949E9">
        <w:rPr>
          <w:rStyle w:val="Strong"/>
          <w:b w:val="0"/>
          <w:bCs w:val="0"/>
        </w:rPr>
        <w:t>automatically calls this before</w:t>
      </w:r>
      <w:r>
        <w:rPr>
          <w:rStyle w:val="Strong"/>
          <w:b w:val="0"/>
          <w:bCs w:val="0"/>
        </w:rPr>
        <w:t xml:space="preserve"> </w:t>
      </w:r>
      <w:r w:rsidRPr="00E949E9">
        <w:rPr>
          <w:rStyle w:val="Strong"/>
          <w:b w:val="0"/>
          <w:bCs w:val="0"/>
        </w:rPr>
        <w:t>changing devices.</w:t>
      </w:r>
    </w:p>
    <w:p w14:paraId="0C0E8822" w14:textId="77777777" w:rsidR="00F513BC" w:rsidRDefault="00F513BC" w:rsidP="00F513BC">
      <w:pPr>
        <w:tabs>
          <w:tab w:val="left" w:pos="450"/>
          <w:tab w:val="left" w:pos="1530"/>
          <w:tab w:val="left" w:pos="1890"/>
          <w:tab w:val="left" w:pos="3600"/>
          <w:tab w:val="left" w:pos="9360"/>
          <w:tab w:val="left" w:pos="9990"/>
        </w:tabs>
        <w:ind w:left="1526" w:right="-58" w:hanging="1526"/>
        <w:jc w:val="both"/>
      </w:pPr>
      <w:r>
        <w:tab/>
      </w:r>
      <w:r>
        <w:tab/>
      </w:r>
    </w:p>
    <w:p w14:paraId="24894177" w14:textId="77777777" w:rsidR="00F513BC" w:rsidRDefault="00F513BC" w:rsidP="00F513BC">
      <w:pPr>
        <w:tabs>
          <w:tab w:val="left" w:pos="450"/>
          <w:tab w:val="left" w:pos="1530"/>
          <w:tab w:val="left" w:pos="1890"/>
          <w:tab w:val="left" w:pos="3600"/>
          <w:tab w:val="left" w:pos="9360"/>
          <w:tab w:val="left" w:pos="9990"/>
        </w:tabs>
        <w:ind w:left="1526" w:right="-58" w:hanging="1526"/>
        <w:jc w:val="both"/>
        <w:rPr>
          <w:rStyle w:val="Strong"/>
          <w:b w:val="0"/>
          <w:bCs w:val="0"/>
        </w:rPr>
      </w:pPr>
      <w:r w:rsidRPr="00E949E9">
        <w:rPr>
          <w:b/>
          <w:bCs/>
        </w:rPr>
        <w:t>Note:</w:t>
      </w:r>
      <w:r>
        <w:t xml:space="preserve"> </w:t>
      </w:r>
      <w:r>
        <w:tab/>
        <w:t xml:space="preserve">If the turbo software has not been downloaded or is already inactive, </w:t>
      </w:r>
      <w:hyperlink w:anchor="ExitTurbo" w:history="1">
        <w:r>
          <w:rPr>
            <w:rStyle w:val="Strong"/>
          </w:rPr>
          <w:t>ExitTurbo</w:t>
        </w:r>
      </w:hyperlink>
      <w:r>
        <w:rPr>
          <w:rStyle w:val="Strong"/>
        </w:rPr>
        <w:t xml:space="preserve"> </w:t>
      </w:r>
      <w:r>
        <w:t>will do nothing.</w:t>
      </w:r>
    </w:p>
    <w:p w14:paraId="40A14627" w14:textId="77777777" w:rsidR="00F513BC" w:rsidRPr="00C354B0" w:rsidRDefault="00F513BC" w:rsidP="00F513BC">
      <w:pPr>
        <w:tabs>
          <w:tab w:val="left" w:pos="450"/>
          <w:tab w:val="left" w:pos="1530"/>
          <w:tab w:val="left" w:pos="1890"/>
          <w:tab w:val="left" w:pos="3600"/>
          <w:tab w:val="left" w:pos="9360"/>
          <w:tab w:val="left" w:pos="9990"/>
        </w:tabs>
        <w:ind w:left="1526" w:right="-58" w:hanging="1526"/>
        <w:jc w:val="both"/>
      </w:pPr>
      <w:r>
        <w:rPr>
          <w:rStyle w:val="Strong"/>
          <w:b w:val="0"/>
          <w:bCs w:val="0"/>
        </w:rPr>
        <w:tab/>
      </w:r>
      <w:r>
        <w:rPr>
          <w:rStyle w:val="Strong"/>
          <w:b w:val="0"/>
          <w:bCs w:val="0"/>
        </w:rPr>
        <w:tab/>
      </w:r>
      <w:r w:rsidRPr="00C354B0">
        <w:rPr>
          <w:b/>
          <w:bCs/>
        </w:rPr>
        <w:tab/>
      </w:r>
    </w:p>
    <w:p w14:paraId="060D0A6E" w14:textId="77777777" w:rsidR="00F513BC" w:rsidRDefault="00F513BC" w:rsidP="00F513BC">
      <w:pPr>
        <w:rPr>
          <w:b/>
          <w:bCs/>
        </w:rPr>
      </w:pPr>
      <w:r>
        <w:rPr>
          <w:noProof/>
        </w:rPr>
        <mc:AlternateContent>
          <mc:Choice Requires="wps">
            <w:drawing>
              <wp:anchor distT="45720" distB="45720" distL="114300" distR="114300" simplePos="0" relativeHeight="251826176" behindDoc="0" locked="1" layoutInCell="1" allowOverlap="0" wp14:anchorId="73F60CEC" wp14:editId="2D87E3B0">
                <wp:simplePos x="0" y="0"/>
                <wp:positionH relativeFrom="column">
                  <wp:posOffset>-160020</wp:posOffset>
                </wp:positionH>
                <wp:positionV relativeFrom="margin">
                  <wp:posOffset>8084185</wp:posOffset>
                </wp:positionV>
                <wp:extent cx="6580505" cy="237490"/>
                <wp:effectExtent l="0" t="0" r="10795" b="10160"/>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0505" cy="237490"/>
                        </a:xfrm>
                        <a:prstGeom prst="rect">
                          <a:avLst/>
                        </a:prstGeom>
                        <a:solidFill>
                          <a:srgbClr val="FFFFFF"/>
                        </a:solidFill>
                        <a:ln w="9525">
                          <a:solidFill>
                            <a:schemeClr val="bg1">
                              <a:lumMod val="95000"/>
                            </a:schemeClr>
                          </a:solidFill>
                          <a:miter lim="800000"/>
                          <a:headEnd/>
                          <a:tailEnd/>
                        </a:ln>
                        <a:effectLst/>
                      </wps:spPr>
                      <wps:txbx>
                        <w:txbxContent>
                          <w:p w14:paraId="7AAA49B1" w14:textId="77777777" w:rsidR="005E2A1C" w:rsidRDefault="005E2A1C" w:rsidP="00F513B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EnterTurbo" w:history="1">
                              <w:r>
                                <w:rPr>
                                  <w:rStyle w:val="Strong"/>
                                </w:rPr>
                                <w:t>EnterTurbo</w:t>
                              </w:r>
                            </w:hyperlink>
                            <w:r w:rsidRPr="00E949E9">
                              <w:t xml:space="preserve">, </w:t>
                            </w:r>
                            <w:hyperlink w:anchor="PurgeTurbo" w:history="1">
                              <w:r>
                                <w:rPr>
                                  <w:rStyle w:val="Strong"/>
                                </w:rPr>
                                <w:t>PurgeTurbo</w:t>
                              </w:r>
                            </w:hyperlink>
                            <w:r w:rsidRPr="00E949E9">
                              <w:t>.</w:t>
                            </w:r>
                          </w:p>
                          <w:p w14:paraId="71DA031C" w14:textId="77777777" w:rsidR="005E2A1C" w:rsidRPr="00B708F3" w:rsidRDefault="005E2A1C" w:rsidP="00F513BC">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60CEC" id="_x0000_s1030" type="#_x0000_t202" style="position:absolute;margin-left:-12.6pt;margin-top:636.55pt;width:518.15pt;height:18.7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" o:allowoverlap="f" strokecolor="#f2f2f2 [3052]">
                <v:textbox>
                  <w:txbxContent>
                    <w:p w14:paraId="7AAA49B1" w14:textId="77777777" w:rsidR="005E2A1C" w:rsidRDefault="005E2A1C" w:rsidP="00F513B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EnterTurbo" w:history="1">
                        <w:r>
                          <w:rPr>
                            <w:rStyle w:val="Strong"/>
                          </w:rPr>
                          <w:t>EnterTurbo</w:t>
                        </w:r>
                      </w:hyperlink>
                      <w:r w:rsidRPr="00E949E9">
                        <w:t xml:space="preserve">, </w:t>
                      </w:r>
                      <w:hyperlink w:anchor="PurgeTurbo" w:history="1">
                        <w:r>
                          <w:rPr>
                            <w:rStyle w:val="Strong"/>
                          </w:rPr>
                          <w:t>PurgeTurbo</w:t>
                        </w:r>
                      </w:hyperlink>
                      <w:r w:rsidRPr="00E949E9">
                        <w:t>.</w:t>
                      </w:r>
                    </w:p>
                    <w:p w14:paraId="71DA031C" w14:textId="77777777" w:rsidR="005E2A1C" w:rsidRPr="00B708F3" w:rsidRDefault="005E2A1C" w:rsidP="00F513BC">
                      <w:pPr>
                        <w:rPr>
                          <w:b/>
                          <w:bCs/>
                        </w:rPr>
                      </w:pPr>
                    </w:p>
                  </w:txbxContent>
                </v:textbox>
                <w10:wrap type="square" anchory="margin"/>
                <w10:anchorlock/>
              </v:shape>
            </w:pict>
          </mc:Fallback>
        </mc:AlternateContent>
      </w:r>
      <w:r>
        <w:rPr>
          <w:b/>
          <w:bCs/>
        </w:rPr>
        <w:t>Example:</w:t>
      </w:r>
    </w:p>
    <w:p w14:paraId="3D55E3A5" w14:textId="77777777" w:rsidR="00F513BC" w:rsidRDefault="00F513BC" w:rsidP="00F513BC">
      <w:pPr>
        <w:rPr>
          <w:b/>
          <w:bCs/>
        </w:rPr>
      </w:pPr>
      <w:r>
        <w:rPr>
          <w:b/>
          <w:bCs/>
        </w:rPr>
        <w:br w:type="page"/>
      </w:r>
    </w:p>
    <w:p w14:paraId="230B07EF" w14:textId="77777777" w:rsidR="00F513BC" w:rsidRPr="007B6939" w:rsidRDefault="00F513BC" w:rsidP="007B6939">
      <w:pPr>
        <w:pStyle w:val="Heading3"/>
        <w:rPr>
          <w:b w:val="0"/>
          <w:bCs w:val="0"/>
          <w:sz w:val="20"/>
          <w:szCs w:val="20"/>
        </w:rPr>
      </w:pPr>
      <w:bookmarkStart w:id="139" w:name="InitForIO"/>
      <w:bookmarkEnd w:id="139"/>
      <w:r w:rsidRPr="00CF0D34">
        <w:lastRenderedPageBreak/>
        <w:t>InitForIO</w:t>
      </w:r>
      <w:r>
        <w:t>:</w:t>
      </w:r>
      <w:r>
        <w:tab/>
      </w:r>
      <w:r>
        <w:tab/>
      </w:r>
      <w:r w:rsidRPr="007B6939">
        <w:rPr>
          <w:b w:val="0"/>
          <w:bCs w:val="0"/>
          <w:sz w:val="20"/>
          <w:szCs w:val="20"/>
        </w:rPr>
        <w:t xml:space="preserve">(C64, C128) </w:t>
      </w:r>
      <w:r w:rsidRPr="007B6939">
        <w:rPr>
          <w:b w:val="0"/>
          <w:bCs w:val="0"/>
          <w:sz w:val="20"/>
          <w:szCs w:val="20"/>
        </w:rPr>
        <w:tab/>
        <w:t xml:space="preserve"> </w:t>
      </w:r>
      <w:r w:rsidRPr="007B6939">
        <w:rPr>
          <w:b w:val="0"/>
          <w:bCs w:val="0"/>
          <w:sz w:val="20"/>
          <w:szCs w:val="20"/>
        </w:rPr>
        <w:tab/>
      </w:r>
      <w:r w:rsidRPr="007B6939">
        <w:rPr>
          <w:b w:val="0"/>
          <w:bCs w:val="0"/>
          <w:sz w:val="20"/>
          <w:szCs w:val="20"/>
        </w:rPr>
        <w:tab/>
      </w:r>
      <w:r w:rsidRPr="007B6939">
        <w:rPr>
          <w:b w:val="0"/>
          <w:bCs w:val="0"/>
          <w:sz w:val="20"/>
          <w:szCs w:val="20"/>
        </w:rPr>
        <w:tab/>
      </w:r>
      <w:r w:rsidRPr="007B6939">
        <w:rPr>
          <w:b w:val="0"/>
          <w:bCs w:val="0"/>
          <w:sz w:val="20"/>
          <w:szCs w:val="20"/>
        </w:rPr>
        <w:tab/>
      </w:r>
      <w:r w:rsidRPr="007B6939">
        <w:rPr>
          <w:b w:val="0"/>
          <w:bCs w:val="0"/>
          <w:sz w:val="20"/>
          <w:szCs w:val="20"/>
        </w:rPr>
        <w:tab/>
      </w:r>
      <w:r w:rsidRPr="007B6939">
        <w:rPr>
          <w:b w:val="0"/>
          <w:bCs w:val="0"/>
          <w:sz w:val="20"/>
          <w:szCs w:val="20"/>
        </w:rPr>
        <w:tab/>
      </w:r>
      <w:hyperlink w:anchor="hC25C" w:history="1">
        <w:r w:rsidRPr="007B6939">
          <w:rPr>
            <w:rStyle w:val="Strong"/>
            <w:b/>
            <w:bCs/>
            <w:sz w:val="20"/>
            <w:szCs w:val="20"/>
          </w:rPr>
          <w:t>C</w:t>
        </w:r>
        <w:r w:rsidRPr="007B6939">
          <w:rPr>
            <w:rStyle w:val="Strong"/>
            <w:b/>
            <w:bCs/>
            <w:sz w:val="20"/>
            <w:szCs w:val="20"/>
          </w:rPr>
          <w:t>2</w:t>
        </w:r>
        <w:r w:rsidRPr="007B6939">
          <w:rPr>
            <w:rStyle w:val="Strong"/>
            <w:b/>
            <w:bCs/>
            <w:sz w:val="20"/>
            <w:szCs w:val="20"/>
          </w:rPr>
          <w:t>5</w:t>
        </w:r>
        <w:r w:rsidRPr="007B6939">
          <w:rPr>
            <w:rStyle w:val="Strong"/>
            <w:b/>
            <w:bCs/>
            <w:sz w:val="20"/>
            <w:szCs w:val="20"/>
          </w:rPr>
          <w:t>C</w:t>
        </w:r>
      </w:hyperlink>
    </w:p>
    <w:p w14:paraId="793C313D" w14:textId="77777777" w:rsidR="00F513BC" w:rsidRPr="00C354B0" w:rsidRDefault="00F513BC" w:rsidP="00F513BC">
      <w:pPr>
        <w:rPr>
          <w:b/>
          <w:bCs/>
          <w:sz w:val="28"/>
          <w:szCs w:val="28"/>
        </w:rPr>
      </w:pPr>
    </w:p>
    <w:p w14:paraId="1539F410" w14:textId="77777777" w:rsidR="00F513BC" w:rsidRDefault="00F513BC" w:rsidP="00F513BC">
      <w:pPr>
        <w:autoSpaceDE w:val="0"/>
        <w:autoSpaceDN w:val="0"/>
        <w:adjustRightInd w:val="0"/>
        <w:ind w:left="1440" w:hanging="1440"/>
      </w:pPr>
      <w:r w:rsidRPr="00697D98">
        <w:rPr>
          <w:b/>
          <w:bCs/>
        </w:rPr>
        <w:t>Function</w:t>
      </w:r>
      <w:r w:rsidRPr="00B06BBD">
        <w:t xml:space="preserve">: </w:t>
      </w:r>
      <w:r>
        <w:tab/>
      </w:r>
      <w:r w:rsidRPr="002724B8">
        <w:t>Prepare for I/O across the serial bus</w:t>
      </w:r>
    </w:p>
    <w:p w14:paraId="6B54C9E0" w14:textId="77777777" w:rsidR="00F513BC" w:rsidRDefault="00F513BC" w:rsidP="00F513BC">
      <w:pPr>
        <w:autoSpaceDE w:val="0"/>
        <w:autoSpaceDN w:val="0"/>
        <w:adjustRightInd w:val="0"/>
        <w:ind w:left="1440" w:hanging="1440"/>
        <w:rPr>
          <w:b/>
          <w:bCs/>
        </w:rPr>
      </w:pPr>
    </w:p>
    <w:p w14:paraId="2ED17BD4" w14:textId="77777777" w:rsidR="00F513BC" w:rsidRDefault="00F513BC" w:rsidP="00F513BC">
      <w:pPr>
        <w:autoSpaceDE w:val="0"/>
        <w:autoSpaceDN w:val="0"/>
        <w:adjustRightInd w:val="0"/>
        <w:ind w:left="2160" w:hanging="2160"/>
      </w:pPr>
      <w:r w:rsidRPr="00697D98">
        <w:rPr>
          <w:b/>
          <w:bCs/>
        </w:rPr>
        <w:t>Parameters</w:t>
      </w:r>
      <w:r w:rsidRPr="00033F78">
        <w:t xml:space="preserve">: </w:t>
      </w:r>
      <w:r w:rsidRPr="00CF0D34">
        <w:t>none.</w:t>
      </w:r>
    </w:p>
    <w:p w14:paraId="35884BC2" w14:textId="77777777" w:rsidR="00F513BC" w:rsidRDefault="00F513BC" w:rsidP="00F513BC">
      <w:pPr>
        <w:tabs>
          <w:tab w:val="left" w:pos="450"/>
          <w:tab w:val="left" w:pos="1530"/>
          <w:tab w:val="left" w:pos="1890"/>
          <w:tab w:val="left" w:pos="3600"/>
          <w:tab w:val="left" w:pos="9360"/>
          <w:tab w:val="left" w:pos="9990"/>
        </w:tabs>
        <w:ind w:right="-54"/>
        <w:jc w:val="both"/>
        <w:rPr>
          <w:b/>
          <w:bCs/>
        </w:rPr>
      </w:pPr>
    </w:p>
    <w:p w14:paraId="48CF1FDA"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r w:rsidRPr="00697D98">
        <w:rPr>
          <w:b/>
          <w:bCs/>
        </w:rPr>
        <w:t>Returns</w:t>
      </w:r>
      <w:r w:rsidRPr="00033F78">
        <w:t xml:space="preserve">: </w:t>
      </w:r>
      <w:r>
        <w:tab/>
      </w:r>
      <w:r w:rsidRPr="00CF0D34">
        <w:t>nothing</w:t>
      </w:r>
      <w:r>
        <w:t>.</w:t>
      </w:r>
    </w:p>
    <w:p w14:paraId="4D05C7E2"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p>
    <w:p w14:paraId="71D21333" w14:textId="77777777" w:rsidR="00F513BC" w:rsidRPr="00033F78" w:rsidRDefault="00F513BC" w:rsidP="00F513BC">
      <w:pPr>
        <w:tabs>
          <w:tab w:val="left" w:pos="450"/>
          <w:tab w:val="left" w:pos="1530"/>
          <w:tab w:val="left" w:pos="1890"/>
          <w:tab w:val="left" w:pos="3600"/>
          <w:tab w:val="left" w:pos="9360"/>
          <w:tab w:val="left" w:pos="9990"/>
        </w:tabs>
        <w:ind w:left="1526" w:right="-58" w:hanging="1526"/>
        <w:jc w:val="both"/>
      </w:pPr>
      <w:r w:rsidRPr="00697D98">
        <w:rPr>
          <w:b/>
          <w:bCs/>
        </w:rPr>
        <w:t>Destroys</w:t>
      </w:r>
      <w:r w:rsidRPr="00033F78">
        <w:t xml:space="preserve">: </w:t>
      </w:r>
      <w:r>
        <w:tab/>
      </w:r>
      <w:r w:rsidRPr="00CF0D34">
        <w:t>a,y</w:t>
      </w:r>
    </w:p>
    <w:p w14:paraId="23376D29" w14:textId="77777777" w:rsidR="00F513BC" w:rsidRPr="00033F78" w:rsidRDefault="00F513BC" w:rsidP="00F513BC">
      <w:pPr>
        <w:tabs>
          <w:tab w:val="left" w:pos="450"/>
          <w:tab w:val="left" w:pos="1530"/>
          <w:tab w:val="left" w:pos="1890"/>
          <w:tab w:val="left" w:pos="3600"/>
          <w:tab w:val="left" w:pos="9360"/>
          <w:tab w:val="left" w:pos="9990"/>
        </w:tabs>
        <w:ind w:left="1526" w:right="-58" w:hanging="1526"/>
        <w:jc w:val="both"/>
      </w:pPr>
    </w:p>
    <w:p w14:paraId="20638B73" w14:textId="77777777" w:rsidR="00F513BC" w:rsidRDefault="00F513BC" w:rsidP="00F513BC">
      <w:pPr>
        <w:tabs>
          <w:tab w:val="left" w:pos="450"/>
          <w:tab w:val="left" w:pos="1530"/>
          <w:tab w:val="left" w:pos="1890"/>
          <w:tab w:val="left" w:pos="3600"/>
          <w:tab w:val="left" w:pos="9360"/>
          <w:tab w:val="left" w:pos="9990"/>
        </w:tabs>
        <w:ind w:left="1526" w:right="-58" w:hanging="1526"/>
        <w:jc w:val="both"/>
      </w:pPr>
      <w:r w:rsidRPr="00697D98">
        <w:rPr>
          <w:b/>
          <w:bCs/>
        </w:rPr>
        <w:t>Description</w:t>
      </w:r>
      <w:r>
        <w:t>:</w:t>
      </w:r>
      <w:r>
        <w:rPr>
          <w:rStyle w:val="Strong"/>
        </w:rPr>
        <w:tab/>
      </w:r>
      <w:hyperlink w:anchor="InitForIO" w:history="1">
        <w:r>
          <w:rPr>
            <w:rStyle w:val="Strong"/>
          </w:rPr>
          <w:t>Init</w:t>
        </w:r>
        <w:r>
          <w:rPr>
            <w:rStyle w:val="Strong"/>
          </w:rPr>
          <w:t>F</w:t>
        </w:r>
        <w:r>
          <w:rPr>
            <w:rStyle w:val="Strong"/>
          </w:rPr>
          <w:t>orIO</w:t>
        </w:r>
      </w:hyperlink>
      <w:r>
        <w:rPr>
          <w:rStyle w:val="Strong"/>
        </w:rPr>
        <w:t xml:space="preserve"> </w:t>
      </w:r>
      <w:r w:rsidRPr="002724B8">
        <w:rPr>
          <w:rStyle w:val="Strong"/>
          <w:b w:val="0"/>
          <w:bCs w:val="0"/>
        </w:rPr>
        <w:t>prepares the system to perform I/O across the Commodore serial bus.</w:t>
      </w:r>
      <w:r>
        <w:rPr>
          <w:rStyle w:val="Strong"/>
          <w:b w:val="0"/>
          <w:bCs w:val="0"/>
        </w:rPr>
        <w:t xml:space="preserve"> </w:t>
      </w:r>
      <w:r w:rsidRPr="002724B8">
        <w:rPr>
          <w:rStyle w:val="Strong"/>
          <w:b w:val="0"/>
          <w:bCs w:val="0"/>
        </w:rPr>
        <w:t>It disables interrupts, turns sprite DMA off, slows the 128 down to lMhz,</w:t>
      </w:r>
      <w:r>
        <w:rPr>
          <w:rStyle w:val="Strong"/>
          <w:b w:val="0"/>
          <w:bCs w:val="0"/>
        </w:rPr>
        <w:t xml:space="preserve"> </w:t>
      </w:r>
      <w:r w:rsidRPr="002724B8">
        <w:rPr>
          <w:rStyle w:val="Strong"/>
          <w:b w:val="0"/>
          <w:bCs w:val="0"/>
        </w:rPr>
        <w:t>switches in the ROM and I/O banks if necessary, and performs anything other</w:t>
      </w:r>
      <w:r>
        <w:rPr>
          <w:rStyle w:val="Strong"/>
          <w:b w:val="0"/>
          <w:bCs w:val="0"/>
        </w:rPr>
        <w:t xml:space="preserve"> </w:t>
      </w:r>
      <w:r w:rsidRPr="002724B8">
        <w:rPr>
          <w:rStyle w:val="Strong"/>
          <w:b w:val="0"/>
          <w:bCs w:val="0"/>
        </w:rPr>
        <w:t>initialization needed for fast serial transfer.</w:t>
      </w:r>
      <w:r>
        <w:tab/>
      </w:r>
      <w:r>
        <w:tab/>
      </w:r>
      <w:r>
        <w:tab/>
      </w:r>
    </w:p>
    <w:p w14:paraId="25E96E2E" w14:textId="77777777" w:rsidR="00F513BC" w:rsidRDefault="00F513BC" w:rsidP="00F513BC">
      <w:pPr>
        <w:tabs>
          <w:tab w:val="left" w:pos="450"/>
          <w:tab w:val="left" w:pos="1530"/>
          <w:tab w:val="left" w:pos="1890"/>
          <w:tab w:val="left" w:pos="3600"/>
          <w:tab w:val="left" w:pos="9360"/>
          <w:tab w:val="left" w:pos="9990"/>
        </w:tabs>
        <w:ind w:left="1526" w:right="-58" w:hanging="1526"/>
        <w:jc w:val="both"/>
      </w:pPr>
      <w:r>
        <w:tab/>
      </w:r>
      <w:r>
        <w:tab/>
        <w:t xml:space="preserve">Call </w:t>
      </w:r>
      <w:hyperlink w:anchor="InitForIO" w:history="1">
        <w:r>
          <w:rPr>
            <w:rStyle w:val="Strong"/>
          </w:rPr>
          <w:t>InitForIO</w:t>
        </w:r>
      </w:hyperlink>
      <w:r>
        <w:rPr>
          <w:rStyle w:val="Strong"/>
        </w:rPr>
        <w:t xml:space="preserve"> </w:t>
      </w:r>
      <w:r>
        <w:t xml:space="preserve">before directly accessing the serial port (e.g., in a printer driver) or before using </w:t>
      </w:r>
      <w:hyperlink w:anchor="ReadBlock" w:history="1">
        <w:r>
          <w:rPr>
            <w:rStyle w:val="Strong"/>
          </w:rPr>
          <w:t>ReadBlock</w:t>
        </w:r>
      </w:hyperlink>
      <w:r>
        <w:t xml:space="preserve">, </w:t>
      </w:r>
      <w:hyperlink w:anchor="WriteBlock" w:history="1">
        <w:r>
          <w:rPr>
            <w:rStyle w:val="Strong"/>
          </w:rPr>
          <w:t>WriteBlock</w:t>
        </w:r>
      </w:hyperlink>
      <w:r>
        <w:t xml:space="preserve">, VerWriteBIock, or </w:t>
      </w:r>
      <w:hyperlink w:anchor="ReadLink" w:history="1">
        <w:r>
          <w:rPr>
            <w:rStyle w:val="Strong"/>
          </w:rPr>
          <w:t>ReadLink</w:t>
        </w:r>
      </w:hyperlink>
      <w:r>
        <w:t xml:space="preserve">. To restore the system to its previous state, call </w:t>
      </w:r>
      <w:hyperlink w:anchor="DoneWithIO" w:history="1">
        <w:r>
          <w:rPr>
            <w:rStyle w:val="Strong"/>
          </w:rPr>
          <w:t>DoneWithIO</w:t>
        </w:r>
      </w:hyperlink>
      <w:r>
        <w:t>.</w:t>
      </w:r>
    </w:p>
    <w:p w14:paraId="0734A56B" w14:textId="77777777" w:rsidR="00F513BC" w:rsidRPr="00C354B0" w:rsidRDefault="00F513BC" w:rsidP="00F513BC">
      <w:pPr>
        <w:tabs>
          <w:tab w:val="left" w:pos="450"/>
          <w:tab w:val="left" w:pos="1530"/>
          <w:tab w:val="left" w:pos="1890"/>
          <w:tab w:val="left" w:pos="3600"/>
          <w:tab w:val="left" w:pos="9360"/>
          <w:tab w:val="left" w:pos="9990"/>
        </w:tabs>
        <w:ind w:right="-58"/>
        <w:jc w:val="both"/>
      </w:pPr>
      <w:r>
        <w:tab/>
      </w:r>
      <w:r>
        <w:tab/>
      </w:r>
      <w:r>
        <w:rPr>
          <w:rStyle w:val="Strong"/>
          <w:b w:val="0"/>
          <w:bCs w:val="0"/>
        </w:rPr>
        <w:tab/>
      </w:r>
      <w:r>
        <w:rPr>
          <w:rStyle w:val="Strong"/>
          <w:b w:val="0"/>
          <w:bCs w:val="0"/>
        </w:rPr>
        <w:tab/>
      </w:r>
      <w:r w:rsidRPr="00C354B0">
        <w:rPr>
          <w:b/>
          <w:bCs/>
        </w:rPr>
        <w:tab/>
      </w:r>
    </w:p>
    <w:p w14:paraId="2201EC8D" w14:textId="77777777" w:rsidR="007B6939" w:rsidRDefault="00F513BC" w:rsidP="00F513BC">
      <w:pPr>
        <w:rPr>
          <w:b/>
          <w:bCs/>
        </w:rPr>
      </w:pPr>
      <w:r>
        <w:rPr>
          <w:noProof/>
        </w:rPr>
        <mc:AlternateContent>
          <mc:Choice Requires="wps">
            <w:drawing>
              <wp:anchor distT="45720" distB="45720" distL="114300" distR="114300" simplePos="0" relativeHeight="251831296" behindDoc="0" locked="1" layoutInCell="1" allowOverlap="0" wp14:anchorId="51E3AF31" wp14:editId="51369820">
                <wp:simplePos x="0" y="0"/>
                <wp:positionH relativeFrom="column">
                  <wp:posOffset>-160020</wp:posOffset>
                </wp:positionH>
                <wp:positionV relativeFrom="margin">
                  <wp:posOffset>8084185</wp:posOffset>
                </wp:positionV>
                <wp:extent cx="6580505" cy="237490"/>
                <wp:effectExtent l="0" t="0" r="10795" b="10160"/>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0505" cy="237490"/>
                        </a:xfrm>
                        <a:prstGeom prst="rect">
                          <a:avLst/>
                        </a:prstGeom>
                        <a:solidFill>
                          <a:srgbClr val="FFFFFF"/>
                        </a:solidFill>
                        <a:ln w="9525">
                          <a:solidFill>
                            <a:schemeClr val="bg1">
                              <a:lumMod val="95000"/>
                            </a:schemeClr>
                          </a:solidFill>
                          <a:miter lim="800000"/>
                          <a:headEnd/>
                          <a:tailEnd/>
                        </a:ln>
                        <a:effectLst/>
                      </wps:spPr>
                      <wps:txbx>
                        <w:txbxContent>
                          <w:p w14:paraId="53B63418" w14:textId="77777777" w:rsidR="005E2A1C" w:rsidRDefault="005E2A1C" w:rsidP="00F513B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DoneWithIO" w:history="1">
                              <w:r>
                                <w:rPr>
                                  <w:rStyle w:val="Strong"/>
                                </w:rPr>
                                <w:t>DoneWithIO</w:t>
                              </w:r>
                            </w:hyperlink>
                            <w:r>
                              <w:rPr>
                                <w:rStyle w:val="Strong"/>
                              </w:rPr>
                              <w:t>,</w:t>
                            </w:r>
                            <w:r w:rsidRPr="00D245CB">
                              <w:t xml:space="preserve"> </w:t>
                            </w:r>
                            <w:hyperlink w:anchor="SetDevice" w:history="1">
                              <w:r>
                                <w:rPr>
                                  <w:rStyle w:val="Strong"/>
                                </w:rPr>
                                <w:t>SetDevice</w:t>
                              </w:r>
                            </w:hyperlink>
                          </w:p>
                          <w:p w14:paraId="0FF95E5B" w14:textId="77777777" w:rsidR="005E2A1C" w:rsidRPr="00B708F3" w:rsidRDefault="005E2A1C" w:rsidP="00F513BC">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3AF31" id="_x0000_s1031" type="#_x0000_t202" style="position:absolute;margin-left:-12.6pt;margin-top:636.55pt;width:518.15pt;height:18.7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" o:allowoverlap="f" strokecolor="#f2f2f2 [3052]">
                <v:textbox>
                  <w:txbxContent>
                    <w:p w14:paraId="53B63418" w14:textId="77777777" w:rsidR="005E2A1C" w:rsidRDefault="005E2A1C" w:rsidP="00F513B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DoneWithIO" w:history="1">
                        <w:r>
                          <w:rPr>
                            <w:rStyle w:val="Strong"/>
                          </w:rPr>
                          <w:t>DoneWithIO</w:t>
                        </w:r>
                      </w:hyperlink>
                      <w:r>
                        <w:rPr>
                          <w:rStyle w:val="Strong"/>
                        </w:rPr>
                        <w:t>,</w:t>
                      </w:r>
                      <w:r w:rsidRPr="00D245CB">
                        <w:t xml:space="preserve"> </w:t>
                      </w:r>
                      <w:hyperlink w:anchor="SetDevice" w:history="1">
                        <w:r>
                          <w:rPr>
                            <w:rStyle w:val="Strong"/>
                          </w:rPr>
                          <w:t>SetDevice</w:t>
                        </w:r>
                      </w:hyperlink>
                    </w:p>
                    <w:p w14:paraId="0FF95E5B" w14:textId="77777777" w:rsidR="005E2A1C" w:rsidRPr="00B708F3" w:rsidRDefault="005E2A1C" w:rsidP="00F513BC">
                      <w:pPr>
                        <w:rPr>
                          <w:b/>
                          <w:bCs/>
                        </w:rPr>
                      </w:pPr>
                    </w:p>
                  </w:txbxContent>
                </v:textbox>
                <w10:wrap type="square" anchory="margin"/>
                <w10:anchorlock/>
              </v:shape>
            </w:pict>
          </mc:Fallback>
        </mc:AlternateContent>
      </w:r>
      <w:r>
        <w:rPr>
          <w:b/>
          <w:bCs/>
        </w:rPr>
        <w:t>Example:</w:t>
      </w:r>
      <w:r>
        <w:rPr>
          <w:b/>
          <w:bCs/>
        </w:rPr>
        <w:tab/>
      </w:r>
      <w:hyperlink w:anchor="exMyPutBlock" w:history="1">
        <w:r>
          <w:rPr>
            <w:rStyle w:val="Strong"/>
          </w:rPr>
          <w:t>MyPutBlock</w:t>
        </w:r>
      </w:hyperlink>
      <w:r>
        <w:rPr>
          <w:rStyle w:val="Strong"/>
        </w:rPr>
        <w:t xml:space="preserve"> </w:t>
      </w:r>
      <w:r>
        <w:rPr>
          <w:b/>
          <w:bCs/>
        </w:rPr>
        <w:br w:type="page"/>
      </w:r>
      <w:bookmarkStart w:id="140" w:name="PurgeTurbo"/>
      <w:bookmarkEnd w:id="140"/>
    </w:p>
    <w:p w14:paraId="09BAB106" w14:textId="3E88BCCA" w:rsidR="00F513BC" w:rsidRPr="007B6939" w:rsidRDefault="00F513BC" w:rsidP="007B6939">
      <w:pPr>
        <w:pStyle w:val="Heading3"/>
        <w:rPr>
          <w:b w:val="0"/>
          <w:bCs w:val="0"/>
          <w:sz w:val="20"/>
          <w:szCs w:val="20"/>
        </w:rPr>
      </w:pPr>
      <w:r w:rsidRPr="007B6939">
        <w:rPr>
          <w:rStyle w:val="Heading3Char"/>
          <w:b/>
          <w:bCs/>
        </w:rPr>
        <w:lastRenderedPageBreak/>
        <w:t>PurgeTurbo</w:t>
      </w:r>
      <w:r w:rsidRPr="007B6939">
        <w:rPr>
          <w:rStyle w:val="Heading3Char"/>
        </w:rPr>
        <w:t>:</w:t>
      </w:r>
      <w:r w:rsidRPr="007B6939">
        <w:rPr>
          <w:b w:val="0"/>
          <w:bCs w:val="0"/>
          <w:sz w:val="20"/>
          <w:szCs w:val="20"/>
        </w:rPr>
        <w:tab/>
        <w:t xml:space="preserve">(C64, C128) </w:t>
      </w:r>
      <w:r w:rsidRPr="007B6939">
        <w:rPr>
          <w:b w:val="0"/>
          <w:bCs w:val="0"/>
          <w:sz w:val="20"/>
          <w:szCs w:val="20"/>
        </w:rPr>
        <w:tab/>
        <w:t xml:space="preserve"> </w:t>
      </w:r>
      <w:r w:rsidRPr="007B6939">
        <w:rPr>
          <w:b w:val="0"/>
          <w:bCs w:val="0"/>
          <w:sz w:val="20"/>
          <w:szCs w:val="20"/>
        </w:rPr>
        <w:tab/>
      </w:r>
      <w:r w:rsidRPr="007B6939">
        <w:rPr>
          <w:b w:val="0"/>
          <w:bCs w:val="0"/>
          <w:sz w:val="20"/>
          <w:szCs w:val="20"/>
        </w:rPr>
        <w:tab/>
      </w:r>
      <w:r w:rsidRPr="007B6939">
        <w:rPr>
          <w:b w:val="0"/>
          <w:bCs w:val="0"/>
          <w:sz w:val="20"/>
          <w:szCs w:val="20"/>
        </w:rPr>
        <w:tab/>
      </w:r>
      <w:r w:rsidRPr="007B6939">
        <w:rPr>
          <w:b w:val="0"/>
          <w:bCs w:val="0"/>
          <w:sz w:val="20"/>
          <w:szCs w:val="20"/>
        </w:rPr>
        <w:tab/>
      </w:r>
      <w:r w:rsidRPr="007B6939">
        <w:rPr>
          <w:b w:val="0"/>
          <w:bCs w:val="0"/>
          <w:sz w:val="20"/>
          <w:szCs w:val="20"/>
        </w:rPr>
        <w:tab/>
      </w:r>
      <w:r w:rsidRPr="007B6939">
        <w:rPr>
          <w:b w:val="0"/>
          <w:bCs w:val="0"/>
          <w:sz w:val="20"/>
          <w:szCs w:val="20"/>
        </w:rPr>
        <w:tab/>
      </w:r>
      <w:r w:rsidR="007B6939">
        <w:rPr>
          <w:b w:val="0"/>
          <w:bCs w:val="0"/>
          <w:sz w:val="20"/>
          <w:szCs w:val="20"/>
        </w:rPr>
        <w:tab/>
      </w:r>
      <w:hyperlink w:anchor="hC235" w:history="1">
        <w:r w:rsidR="00AB4F9A" w:rsidRPr="007B6939">
          <w:rPr>
            <w:rStyle w:val="Strong"/>
            <w:b/>
            <w:bCs/>
            <w:sz w:val="20"/>
            <w:szCs w:val="20"/>
          </w:rPr>
          <w:t>C2</w:t>
        </w:r>
        <w:r w:rsidR="00AB4F9A" w:rsidRPr="007B6939">
          <w:rPr>
            <w:rStyle w:val="Strong"/>
            <w:b/>
            <w:bCs/>
            <w:sz w:val="20"/>
            <w:szCs w:val="20"/>
          </w:rPr>
          <w:t>3</w:t>
        </w:r>
        <w:r w:rsidR="00AB4F9A" w:rsidRPr="007B6939">
          <w:rPr>
            <w:rStyle w:val="Strong"/>
            <w:b/>
            <w:bCs/>
            <w:sz w:val="20"/>
            <w:szCs w:val="20"/>
          </w:rPr>
          <w:t>5</w:t>
        </w:r>
      </w:hyperlink>
    </w:p>
    <w:p w14:paraId="5A25DAAA" w14:textId="77777777" w:rsidR="00F513BC" w:rsidRDefault="00F513BC" w:rsidP="00F513BC">
      <w:pPr>
        <w:tabs>
          <w:tab w:val="left" w:pos="450"/>
          <w:tab w:val="left" w:pos="1530"/>
          <w:tab w:val="left" w:pos="2430"/>
          <w:tab w:val="left" w:pos="3600"/>
          <w:tab w:val="left" w:pos="9360"/>
          <w:tab w:val="left" w:pos="9990"/>
        </w:tabs>
        <w:ind w:left="1530" w:right="-54" w:hanging="1530"/>
        <w:jc w:val="both"/>
        <w:rPr>
          <w:b/>
          <w:bCs/>
        </w:rPr>
      </w:pPr>
    </w:p>
    <w:p w14:paraId="7942A164" w14:textId="77777777" w:rsidR="00F513BC" w:rsidRPr="00B36314" w:rsidRDefault="00F513BC" w:rsidP="00F513BC">
      <w:pPr>
        <w:tabs>
          <w:tab w:val="left" w:pos="450"/>
          <w:tab w:val="left" w:pos="1530"/>
          <w:tab w:val="left" w:pos="2430"/>
          <w:tab w:val="left" w:pos="3600"/>
          <w:tab w:val="left" w:pos="9360"/>
          <w:tab w:val="left" w:pos="9990"/>
        </w:tabs>
        <w:ind w:left="1530" w:right="-54" w:hanging="1530"/>
        <w:jc w:val="both"/>
        <w:rPr>
          <w:b/>
          <w:bCs/>
        </w:rPr>
      </w:pPr>
      <w:r w:rsidRPr="00B36314">
        <w:rPr>
          <w:b/>
          <w:bCs/>
        </w:rPr>
        <w:t>Function:</w:t>
      </w:r>
      <w:r>
        <w:rPr>
          <w:b/>
          <w:bCs/>
        </w:rPr>
        <w:tab/>
      </w:r>
      <w:r w:rsidRPr="00B36314">
        <w:t>Completely deactivate and remove disk drive turbo code from current drive, returning to standard Commodore DOS mode.</w:t>
      </w:r>
    </w:p>
    <w:p w14:paraId="0C368047" w14:textId="77777777" w:rsidR="00F513BC" w:rsidRPr="00B36314" w:rsidRDefault="00F513BC" w:rsidP="00F513BC">
      <w:pPr>
        <w:tabs>
          <w:tab w:val="left" w:pos="450"/>
          <w:tab w:val="left" w:pos="1530"/>
          <w:tab w:val="left" w:pos="2430"/>
          <w:tab w:val="left" w:pos="3600"/>
          <w:tab w:val="left" w:pos="9360"/>
          <w:tab w:val="left" w:pos="9990"/>
        </w:tabs>
        <w:ind w:left="1530" w:right="-54" w:hanging="1530"/>
        <w:jc w:val="both"/>
        <w:rPr>
          <w:b/>
          <w:bCs/>
        </w:rPr>
      </w:pPr>
    </w:p>
    <w:p w14:paraId="21E3DC84" w14:textId="77777777" w:rsidR="00F513BC" w:rsidRDefault="00F513BC" w:rsidP="00F513BC">
      <w:pPr>
        <w:tabs>
          <w:tab w:val="left" w:pos="450"/>
          <w:tab w:val="left" w:pos="1530"/>
          <w:tab w:val="left" w:pos="2430"/>
          <w:tab w:val="left" w:pos="3600"/>
          <w:tab w:val="left" w:pos="9360"/>
          <w:tab w:val="left" w:pos="9990"/>
        </w:tabs>
        <w:ind w:left="1530" w:right="-54" w:hanging="1530"/>
        <w:jc w:val="both"/>
        <w:rPr>
          <w:b/>
          <w:bCs/>
        </w:rPr>
      </w:pPr>
      <w:r w:rsidRPr="00B36314">
        <w:rPr>
          <w:b/>
          <w:bCs/>
        </w:rPr>
        <w:t>Parameters:</w:t>
      </w:r>
      <w:r>
        <w:rPr>
          <w:b/>
          <w:bCs/>
        </w:rPr>
        <w:tab/>
      </w:r>
      <w:r w:rsidRPr="00B36314">
        <w:rPr>
          <w:b/>
          <w:bCs/>
        </w:rPr>
        <w:t>none</w:t>
      </w:r>
    </w:p>
    <w:p w14:paraId="3D8F7AB0" w14:textId="77777777" w:rsidR="00F513BC" w:rsidRDefault="00F513BC" w:rsidP="00F513BC">
      <w:pPr>
        <w:tabs>
          <w:tab w:val="left" w:pos="450"/>
          <w:tab w:val="left" w:pos="1530"/>
          <w:tab w:val="left" w:pos="2430"/>
          <w:tab w:val="left" w:pos="3600"/>
          <w:tab w:val="left" w:pos="9360"/>
          <w:tab w:val="left" w:pos="9990"/>
        </w:tabs>
        <w:ind w:left="1530" w:right="-54" w:hanging="1530"/>
        <w:jc w:val="both"/>
        <w:rPr>
          <w:b/>
          <w:bCs/>
        </w:rPr>
      </w:pPr>
    </w:p>
    <w:p w14:paraId="44627765" w14:textId="640FB0DD" w:rsidR="00F513BC" w:rsidRPr="00C8086A" w:rsidRDefault="00F513BC" w:rsidP="00F513BC">
      <w:pPr>
        <w:tabs>
          <w:tab w:val="left" w:pos="450"/>
          <w:tab w:val="left" w:pos="1530"/>
          <w:tab w:val="left" w:pos="2430"/>
          <w:tab w:val="left" w:pos="3600"/>
          <w:tab w:val="left" w:pos="9360"/>
          <w:tab w:val="left" w:pos="9990"/>
        </w:tabs>
        <w:ind w:left="1530" w:right="-54" w:hanging="1530"/>
        <w:jc w:val="both"/>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B36314">
        <w:t>currently active disk drive.</w:t>
      </w:r>
    </w:p>
    <w:p w14:paraId="108B4625"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p>
    <w:p w14:paraId="4A0EB4DC"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r w:rsidRPr="00697D98">
        <w:rPr>
          <w:b/>
          <w:bCs/>
        </w:rPr>
        <w:t>Returns</w:t>
      </w:r>
      <w:r w:rsidRPr="00033F78">
        <w:t xml:space="preserve">: </w:t>
      </w:r>
      <w:r>
        <w:tab/>
      </w:r>
      <w:r>
        <w:rPr>
          <w:b/>
          <w:bCs/>
        </w:rPr>
        <w:t>x</w:t>
      </w:r>
      <w:r>
        <w:rPr>
          <w:b/>
          <w:bCs/>
        </w:rPr>
        <w:tab/>
        <w:t xml:space="preserve"> </w:t>
      </w:r>
      <w:r w:rsidRPr="001F02CB">
        <w:t>error ($00 = no error).</w:t>
      </w:r>
    </w:p>
    <w:p w14:paraId="313D3756"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p>
    <w:p w14:paraId="1480A8CC" w14:textId="77777777" w:rsidR="00F513BC" w:rsidRPr="00033F78" w:rsidRDefault="00F513BC" w:rsidP="00F513BC">
      <w:pPr>
        <w:tabs>
          <w:tab w:val="left" w:pos="450"/>
          <w:tab w:val="left" w:pos="1530"/>
          <w:tab w:val="left" w:pos="1890"/>
          <w:tab w:val="left" w:pos="3600"/>
          <w:tab w:val="left" w:pos="9360"/>
          <w:tab w:val="left" w:pos="9990"/>
        </w:tabs>
        <w:ind w:left="1526" w:right="-58" w:hanging="1526"/>
        <w:jc w:val="both"/>
      </w:pPr>
      <w:r w:rsidRPr="00697D98">
        <w:rPr>
          <w:b/>
          <w:bCs/>
        </w:rPr>
        <w:t>Destroys</w:t>
      </w:r>
      <w:r w:rsidRPr="00033F78">
        <w:t xml:space="preserve">: </w:t>
      </w:r>
      <w:r>
        <w:tab/>
      </w:r>
      <w:r w:rsidRPr="00697D98">
        <w:rPr>
          <w:b/>
          <w:bCs/>
        </w:rPr>
        <w:t>a,y</w:t>
      </w:r>
    </w:p>
    <w:p w14:paraId="26D869AF" w14:textId="77777777" w:rsidR="00F513BC" w:rsidRPr="00033F78" w:rsidRDefault="00F513BC" w:rsidP="00F513BC">
      <w:pPr>
        <w:tabs>
          <w:tab w:val="left" w:pos="450"/>
          <w:tab w:val="left" w:pos="1530"/>
          <w:tab w:val="left" w:pos="1890"/>
          <w:tab w:val="left" w:pos="3600"/>
          <w:tab w:val="left" w:pos="9360"/>
          <w:tab w:val="left" w:pos="9990"/>
        </w:tabs>
        <w:ind w:left="1526" w:right="-58" w:hanging="1526"/>
        <w:jc w:val="both"/>
      </w:pPr>
    </w:p>
    <w:p w14:paraId="575B34AA" w14:textId="77777777" w:rsidR="00F513BC" w:rsidRDefault="00F513BC" w:rsidP="00F513BC">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Pr>
          <w:rStyle w:val="Strong"/>
        </w:rPr>
        <w:tab/>
      </w:r>
      <w:hyperlink w:anchor="PurgeTurbo" w:history="1">
        <w:r>
          <w:rPr>
            <w:rStyle w:val="Strong"/>
          </w:rPr>
          <w:t>Purge</w:t>
        </w:r>
        <w:r>
          <w:rPr>
            <w:rStyle w:val="Strong"/>
          </w:rPr>
          <w:t>T</w:t>
        </w:r>
        <w:r>
          <w:rPr>
            <w:rStyle w:val="Strong"/>
          </w:rPr>
          <w:t>urbo</w:t>
        </w:r>
      </w:hyperlink>
      <w:r>
        <w:rPr>
          <w:rStyle w:val="Strong"/>
        </w:rPr>
        <w:t xml:space="preserve"> </w:t>
      </w:r>
      <w:r w:rsidRPr="00B36314">
        <w:rPr>
          <w:rStyle w:val="Strong"/>
          <w:b w:val="0"/>
          <w:bCs w:val="0"/>
        </w:rPr>
        <w:t>deactivates and removes the turbo software from the current drive,</w:t>
      </w:r>
      <w:r>
        <w:rPr>
          <w:rStyle w:val="Strong"/>
          <w:b w:val="0"/>
          <w:bCs w:val="0"/>
        </w:rPr>
        <w:t xml:space="preserve"> </w:t>
      </w:r>
      <w:r w:rsidRPr="00B36314">
        <w:rPr>
          <w:rStyle w:val="Strong"/>
          <w:b w:val="0"/>
          <w:bCs w:val="0"/>
        </w:rPr>
        <w:t>returning control of the device to the disk drive's internal ROM software. This</w:t>
      </w:r>
      <w:r>
        <w:rPr>
          <w:rStyle w:val="Strong"/>
          <w:b w:val="0"/>
          <w:bCs w:val="0"/>
        </w:rPr>
        <w:t xml:space="preserve"> </w:t>
      </w:r>
      <w:r w:rsidRPr="00B36314">
        <w:rPr>
          <w:rStyle w:val="Strong"/>
          <w:b w:val="0"/>
          <w:bCs w:val="0"/>
        </w:rPr>
        <w:t>allows access to normal Commodore DOS routines. An application may want to</w:t>
      </w:r>
      <w:r>
        <w:rPr>
          <w:rStyle w:val="Strong"/>
          <w:b w:val="0"/>
          <w:bCs w:val="0"/>
        </w:rPr>
        <w:t xml:space="preserve"> </w:t>
      </w:r>
      <w:r w:rsidRPr="00B36314">
        <w:rPr>
          <w:rStyle w:val="Strong"/>
          <w:b w:val="0"/>
          <w:bCs w:val="0"/>
        </w:rPr>
        <w:t>access the Commodore DOS to perform disk functions not offered by the GEOS</w:t>
      </w:r>
      <w:r>
        <w:rPr>
          <w:rStyle w:val="Strong"/>
          <w:b w:val="0"/>
          <w:bCs w:val="0"/>
        </w:rPr>
        <w:t xml:space="preserve"> </w:t>
      </w:r>
      <w:r w:rsidRPr="00B36314">
        <w:rPr>
          <w:rStyle w:val="Strong"/>
          <w:b w:val="0"/>
          <w:bCs w:val="0"/>
        </w:rPr>
        <w:t>Kernal such as formatting.</w:t>
      </w:r>
    </w:p>
    <w:p w14:paraId="610052A5" w14:textId="77777777" w:rsidR="00F513BC" w:rsidRPr="00C354B0" w:rsidRDefault="00F513BC" w:rsidP="00F513BC">
      <w:pPr>
        <w:tabs>
          <w:tab w:val="left" w:pos="450"/>
          <w:tab w:val="left" w:pos="1530"/>
          <w:tab w:val="left" w:pos="1890"/>
          <w:tab w:val="left" w:pos="3600"/>
          <w:tab w:val="left" w:pos="9360"/>
          <w:tab w:val="left" w:pos="9990"/>
        </w:tabs>
        <w:ind w:left="1526" w:right="-58" w:hanging="1526"/>
        <w:jc w:val="both"/>
      </w:pPr>
      <w:r>
        <w:tab/>
      </w:r>
      <w:r>
        <w:tab/>
      </w:r>
      <w:r>
        <w:rPr>
          <w:rStyle w:val="Strong"/>
          <w:b w:val="0"/>
          <w:bCs w:val="0"/>
        </w:rPr>
        <w:tab/>
      </w:r>
      <w:r>
        <w:rPr>
          <w:rStyle w:val="Strong"/>
          <w:b w:val="0"/>
          <w:bCs w:val="0"/>
        </w:rPr>
        <w:tab/>
      </w:r>
      <w:r w:rsidRPr="00C354B0">
        <w:rPr>
          <w:b/>
          <w:bCs/>
        </w:rPr>
        <w:tab/>
      </w:r>
    </w:p>
    <w:p w14:paraId="646F6B91" w14:textId="77777777" w:rsidR="00F513BC" w:rsidRDefault="00F513BC" w:rsidP="00F513BC">
      <w:pPr>
        <w:rPr>
          <w:b/>
          <w:bCs/>
        </w:rPr>
      </w:pPr>
      <w:r>
        <w:rPr>
          <w:noProof/>
        </w:rPr>
        <mc:AlternateContent>
          <mc:Choice Requires="wps">
            <w:drawing>
              <wp:anchor distT="45720" distB="45720" distL="114300" distR="114300" simplePos="0" relativeHeight="251827200" behindDoc="0" locked="1" layoutInCell="1" allowOverlap="0" wp14:anchorId="65487E4B" wp14:editId="3676DE84">
                <wp:simplePos x="0" y="0"/>
                <wp:positionH relativeFrom="column">
                  <wp:posOffset>-160020</wp:posOffset>
                </wp:positionH>
                <wp:positionV relativeFrom="margin">
                  <wp:posOffset>8084185</wp:posOffset>
                </wp:positionV>
                <wp:extent cx="6580505" cy="237490"/>
                <wp:effectExtent l="0" t="0" r="10795" b="10160"/>
                <wp:wrapSquare wrapText="bothSides"/>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0505" cy="237490"/>
                        </a:xfrm>
                        <a:prstGeom prst="rect">
                          <a:avLst/>
                        </a:prstGeom>
                        <a:solidFill>
                          <a:srgbClr val="FFFFFF"/>
                        </a:solidFill>
                        <a:ln w="9525">
                          <a:solidFill>
                            <a:schemeClr val="bg1">
                              <a:lumMod val="95000"/>
                            </a:schemeClr>
                          </a:solidFill>
                          <a:miter lim="800000"/>
                          <a:headEnd/>
                          <a:tailEnd/>
                        </a:ln>
                        <a:effectLst/>
                      </wps:spPr>
                      <wps:txbx>
                        <w:txbxContent>
                          <w:p w14:paraId="6CA5702B" w14:textId="77777777" w:rsidR="005E2A1C" w:rsidRDefault="005E2A1C" w:rsidP="00F513B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EnterTurbo" w:history="1">
                              <w:r>
                                <w:rPr>
                                  <w:rStyle w:val="Strong"/>
                                </w:rPr>
                                <w:t>EnterTurbo</w:t>
                              </w:r>
                            </w:hyperlink>
                            <w:r w:rsidRPr="00E949E9">
                              <w:t xml:space="preserve">, </w:t>
                            </w:r>
                            <w:hyperlink w:anchor="ExitTurbo" w:history="1">
                              <w:r>
                                <w:rPr>
                                  <w:rStyle w:val="Strong"/>
                                </w:rPr>
                                <w:t>ExitTurbo</w:t>
                              </w:r>
                            </w:hyperlink>
                            <w:r w:rsidRPr="00E949E9">
                              <w:t>.</w:t>
                            </w:r>
                          </w:p>
                          <w:p w14:paraId="21CD1AC8" w14:textId="77777777" w:rsidR="005E2A1C" w:rsidRPr="00B708F3" w:rsidRDefault="005E2A1C" w:rsidP="00F513BC">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87E4B" id="_x0000_s1032" type="#_x0000_t202" style="position:absolute;margin-left:-12.6pt;margin-top:636.55pt;width:518.15pt;height:18.7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" o:allowoverlap="f" strokecolor="#f2f2f2 [3052]">
                <v:textbox>
                  <w:txbxContent>
                    <w:p w14:paraId="6CA5702B" w14:textId="77777777" w:rsidR="005E2A1C" w:rsidRDefault="005E2A1C" w:rsidP="00F513B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EnterTurbo" w:history="1">
                        <w:r>
                          <w:rPr>
                            <w:rStyle w:val="Strong"/>
                          </w:rPr>
                          <w:t>EnterTurbo</w:t>
                        </w:r>
                      </w:hyperlink>
                      <w:r w:rsidRPr="00E949E9">
                        <w:t xml:space="preserve">, </w:t>
                      </w:r>
                      <w:hyperlink w:anchor="ExitTurbo" w:history="1">
                        <w:r>
                          <w:rPr>
                            <w:rStyle w:val="Strong"/>
                          </w:rPr>
                          <w:t>ExitTurbo</w:t>
                        </w:r>
                      </w:hyperlink>
                      <w:r w:rsidRPr="00E949E9">
                        <w:t>.</w:t>
                      </w:r>
                    </w:p>
                    <w:p w14:paraId="21CD1AC8" w14:textId="77777777" w:rsidR="005E2A1C" w:rsidRPr="00B708F3" w:rsidRDefault="005E2A1C" w:rsidP="00F513BC">
                      <w:pPr>
                        <w:rPr>
                          <w:b/>
                          <w:bCs/>
                        </w:rPr>
                      </w:pPr>
                    </w:p>
                  </w:txbxContent>
                </v:textbox>
                <w10:wrap type="square" anchory="margin"/>
                <w10:anchorlock/>
              </v:shape>
            </w:pict>
          </mc:Fallback>
        </mc:AlternateContent>
      </w:r>
      <w:r>
        <w:rPr>
          <w:b/>
          <w:bCs/>
        </w:rPr>
        <w:t>Example:</w:t>
      </w:r>
    </w:p>
    <w:p w14:paraId="217E7B89" w14:textId="77777777" w:rsidR="00F513BC" w:rsidRDefault="00F513BC" w:rsidP="00F513BC">
      <w:pPr>
        <w:rPr>
          <w:b/>
          <w:bCs/>
        </w:rPr>
      </w:pPr>
    </w:p>
    <w:p w14:paraId="0C55F2CA" w14:textId="77777777" w:rsidR="00F513BC" w:rsidRDefault="00F513BC" w:rsidP="00F513BC">
      <w:pPr>
        <w:rPr>
          <w:b/>
          <w:bCs/>
        </w:rPr>
      </w:pPr>
    </w:p>
    <w:p w14:paraId="584FF5D0" w14:textId="77777777" w:rsidR="00F513BC" w:rsidRPr="007B6939" w:rsidRDefault="00F513BC" w:rsidP="007B6939">
      <w:pPr>
        <w:pStyle w:val="Heading3"/>
        <w:rPr>
          <w:b w:val="0"/>
          <w:bCs w:val="0"/>
          <w:sz w:val="20"/>
          <w:szCs w:val="20"/>
        </w:rPr>
      </w:pPr>
      <w:r>
        <w:br w:type="page"/>
      </w:r>
      <w:bookmarkStart w:id="141" w:name="ReadBlock"/>
      <w:bookmarkEnd w:id="141"/>
      <w:r>
        <w:lastRenderedPageBreak/>
        <w:t>ReadBlock:</w:t>
      </w:r>
      <w:r>
        <w:tab/>
      </w:r>
      <w:r>
        <w:tab/>
      </w:r>
      <w:r w:rsidRPr="007B6939">
        <w:rPr>
          <w:b w:val="0"/>
          <w:bCs w:val="0"/>
          <w:sz w:val="20"/>
          <w:szCs w:val="20"/>
        </w:rPr>
        <w:t xml:space="preserve">(C64, C128) </w:t>
      </w:r>
      <w:r w:rsidRPr="007B6939">
        <w:rPr>
          <w:b w:val="0"/>
          <w:bCs w:val="0"/>
          <w:sz w:val="20"/>
          <w:szCs w:val="20"/>
        </w:rPr>
        <w:tab/>
        <w:t xml:space="preserve"> </w:t>
      </w:r>
      <w:r w:rsidRPr="007B6939">
        <w:rPr>
          <w:b w:val="0"/>
          <w:bCs w:val="0"/>
          <w:sz w:val="20"/>
          <w:szCs w:val="20"/>
        </w:rPr>
        <w:tab/>
      </w:r>
      <w:r w:rsidRPr="007B6939">
        <w:rPr>
          <w:b w:val="0"/>
          <w:bCs w:val="0"/>
          <w:sz w:val="20"/>
          <w:szCs w:val="20"/>
        </w:rPr>
        <w:tab/>
      </w:r>
      <w:r w:rsidRPr="007B6939">
        <w:rPr>
          <w:b w:val="0"/>
          <w:bCs w:val="0"/>
          <w:sz w:val="20"/>
          <w:szCs w:val="20"/>
        </w:rPr>
        <w:tab/>
      </w:r>
      <w:r w:rsidRPr="007B6939">
        <w:rPr>
          <w:b w:val="0"/>
          <w:bCs w:val="0"/>
          <w:sz w:val="20"/>
          <w:szCs w:val="20"/>
        </w:rPr>
        <w:tab/>
      </w:r>
      <w:r w:rsidRPr="007B6939">
        <w:rPr>
          <w:b w:val="0"/>
          <w:bCs w:val="0"/>
          <w:sz w:val="20"/>
          <w:szCs w:val="20"/>
        </w:rPr>
        <w:tab/>
      </w:r>
      <w:r w:rsidRPr="007B6939">
        <w:rPr>
          <w:b w:val="0"/>
          <w:bCs w:val="0"/>
          <w:sz w:val="20"/>
          <w:szCs w:val="20"/>
        </w:rPr>
        <w:tab/>
      </w:r>
      <w:hyperlink w:anchor="hC12A" w:history="1">
        <w:r w:rsidRPr="007B6939">
          <w:rPr>
            <w:rStyle w:val="Strong"/>
            <w:b/>
            <w:bCs/>
            <w:sz w:val="20"/>
            <w:szCs w:val="20"/>
          </w:rPr>
          <w:t>C1</w:t>
        </w:r>
        <w:r w:rsidRPr="007B6939">
          <w:rPr>
            <w:rStyle w:val="Strong"/>
            <w:b/>
            <w:bCs/>
            <w:sz w:val="20"/>
            <w:szCs w:val="20"/>
          </w:rPr>
          <w:t>2</w:t>
        </w:r>
        <w:r w:rsidRPr="007B6939">
          <w:rPr>
            <w:rStyle w:val="Strong"/>
            <w:b/>
            <w:bCs/>
            <w:sz w:val="20"/>
            <w:szCs w:val="20"/>
          </w:rPr>
          <w:t>A</w:t>
        </w:r>
      </w:hyperlink>
    </w:p>
    <w:p w14:paraId="0E9622E1" w14:textId="77777777" w:rsidR="00F513BC" w:rsidRDefault="00F513BC" w:rsidP="00F513BC">
      <w:pPr>
        <w:tabs>
          <w:tab w:val="left" w:pos="450"/>
          <w:tab w:val="left" w:pos="1530"/>
          <w:tab w:val="left" w:pos="2430"/>
          <w:tab w:val="left" w:pos="3600"/>
          <w:tab w:val="left" w:pos="9360"/>
          <w:tab w:val="left" w:pos="9990"/>
        </w:tabs>
        <w:ind w:left="1530" w:right="-54" w:hanging="1530"/>
        <w:jc w:val="both"/>
        <w:rPr>
          <w:b/>
          <w:bCs/>
        </w:rPr>
      </w:pPr>
    </w:p>
    <w:p w14:paraId="30C4BDF2" w14:textId="77777777" w:rsidR="00F513BC" w:rsidRDefault="00F513BC" w:rsidP="00F513BC">
      <w:pPr>
        <w:tabs>
          <w:tab w:val="left" w:pos="450"/>
          <w:tab w:val="left" w:pos="1530"/>
          <w:tab w:val="left" w:pos="2430"/>
          <w:tab w:val="left" w:pos="3600"/>
          <w:tab w:val="left" w:pos="9360"/>
          <w:tab w:val="left" w:pos="9990"/>
        </w:tabs>
        <w:ind w:left="1530" w:right="-54" w:hanging="1530"/>
        <w:jc w:val="both"/>
      </w:pPr>
      <w:r w:rsidRPr="00B36314">
        <w:rPr>
          <w:b/>
          <w:bCs/>
        </w:rPr>
        <w:t>Function:</w:t>
      </w:r>
      <w:r>
        <w:rPr>
          <w:b/>
          <w:bCs/>
        </w:rPr>
        <w:tab/>
      </w:r>
      <w:r w:rsidRPr="00D400B0">
        <w:t>Very low-level read block from disk.</w:t>
      </w:r>
    </w:p>
    <w:p w14:paraId="06B7CD33" w14:textId="77777777" w:rsidR="00F513BC" w:rsidRPr="00B36314" w:rsidRDefault="00F513BC" w:rsidP="00F513BC">
      <w:pPr>
        <w:tabs>
          <w:tab w:val="left" w:pos="450"/>
          <w:tab w:val="left" w:pos="1530"/>
          <w:tab w:val="left" w:pos="2430"/>
          <w:tab w:val="left" w:pos="3600"/>
          <w:tab w:val="left" w:pos="9360"/>
          <w:tab w:val="left" w:pos="9990"/>
        </w:tabs>
        <w:ind w:left="1530" w:right="-54" w:hanging="1530"/>
        <w:jc w:val="both"/>
        <w:rPr>
          <w:b/>
          <w:bCs/>
        </w:rPr>
      </w:pPr>
    </w:p>
    <w:p w14:paraId="5447E0AA" w14:textId="77777777" w:rsidR="00F513BC" w:rsidRPr="00D400B0" w:rsidRDefault="00F513BC" w:rsidP="00F513BC">
      <w:pPr>
        <w:tabs>
          <w:tab w:val="left" w:pos="450"/>
          <w:tab w:val="left" w:pos="2160"/>
          <w:tab w:val="left" w:pos="2430"/>
          <w:tab w:val="left" w:pos="3600"/>
          <w:tab w:val="left" w:pos="9360"/>
          <w:tab w:val="left" w:pos="9990"/>
        </w:tabs>
        <w:ind w:left="1440" w:right="-54" w:hanging="1440"/>
        <w:jc w:val="both"/>
        <w:rPr>
          <w:b/>
          <w:bCs/>
        </w:rPr>
      </w:pPr>
      <w:r w:rsidRPr="00B36314">
        <w:rPr>
          <w:b/>
          <w:bCs/>
        </w:rPr>
        <w:t>Parameters:</w:t>
      </w:r>
      <w:r>
        <w:rPr>
          <w:b/>
          <w:bCs/>
        </w:rPr>
        <w:tab/>
      </w:r>
      <w:r w:rsidRPr="00D400B0">
        <w:rPr>
          <w:b/>
          <w:bCs/>
        </w:rPr>
        <w:t>rlL</w:t>
      </w:r>
      <w:r>
        <w:rPr>
          <w:b/>
          <w:bCs/>
        </w:rPr>
        <w:tab/>
      </w:r>
      <w:r w:rsidRPr="00D400B0">
        <w:rPr>
          <w:b/>
          <w:bCs/>
        </w:rPr>
        <w:t>TRACK—valid track number (byte),</w:t>
      </w:r>
    </w:p>
    <w:p w14:paraId="6482AA01" w14:textId="77777777" w:rsidR="00F513BC" w:rsidRPr="00D400B0" w:rsidRDefault="00F513BC" w:rsidP="00F513BC">
      <w:pPr>
        <w:tabs>
          <w:tab w:val="left" w:pos="450"/>
          <w:tab w:val="left" w:pos="2160"/>
          <w:tab w:val="left" w:pos="2430"/>
          <w:tab w:val="left" w:pos="3600"/>
          <w:tab w:val="left" w:pos="9360"/>
          <w:tab w:val="left" w:pos="9990"/>
        </w:tabs>
        <w:ind w:left="2160" w:right="-54" w:hanging="720"/>
        <w:jc w:val="both"/>
        <w:rPr>
          <w:b/>
          <w:bCs/>
        </w:rPr>
      </w:pPr>
      <w:r w:rsidRPr="00D400B0">
        <w:rPr>
          <w:b/>
          <w:bCs/>
        </w:rPr>
        <w:t>rlH</w:t>
      </w:r>
      <w:r>
        <w:rPr>
          <w:b/>
          <w:bCs/>
        </w:rPr>
        <w:tab/>
      </w:r>
      <w:r w:rsidRPr="00D400B0">
        <w:rPr>
          <w:b/>
          <w:bCs/>
        </w:rPr>
        <w:t>SECTOR—valid sector on track (byte).</w:t>
      </w:r>
    </w:p>
    <w:p w14:paraId="03C0D6D0" w14:textId="77777777" w:rsidR="00F513BC" w:rsidRDefault="00F513BC" w:rsidP="00F513BC">
      <w:pPr>
        <w:tabs>
          <w:tab w:val="left" w:pos="450"/>
          <w:tab w:val="left" w:pos="2160"/>
          <w:tab w:val="left" w:pos="2430"/>
          <w:tab w:val="left" w:pos="3600"/>
          <w:tab w:val="left" w:pos="9360"/>
          <w:tab w:val="left" w:pos="9990"/>
        </w:tabs>
        <w:ind w:left="2160" w:right="-54" w:hanging="720"/>
        <w:jc w:val="both"/>
        <w:rPr>
          <w:b/>
          <w:bCs/>
        </w:rPr>
      </w:pPr>
      <w:r w:rsidRPr="00D400B0">
        <w:rPr>
          <w:b/>
          <w:bCs/>
        </w:rPr>
        <w:t>r4</w:t>
      </w:r>
      <w:r>
        <w:rPr>
          <w:b/>
          <w:bCs/>
        </w:rPr>
        <w:tab/>
      </w:r>
      <w:r w:rsidRPr="00D400B0">
        <w:rPr>
          <w:b/>
          <w:bCs/>
        </w:rPr>
        <w:t>BUFFER — address of buffer of BLOCKSIZE bytes to read block into</w:t>
      </w:r>
      <w:r>
        <w:rPr>
          <w:b/>
          <w:bCs/>
        </w:rPr>
        <w:t xml:space="preserve"> </w:t>
      </w:r>
      <w:r w:rsidRPr="00D400B0">
        <w:rPr>
          <w:b/>
          <w:bCs/>
        </w:rPr>
        <w:t>(word).</w:t>
      </w:r>
    </w:p>
    <w:p w14:paraId="17FD9300" w14:textId="77777777" w:rsidR="00F513BC" w:rsidRDefault="00F513BC" w:rsidP="00F513BC">
      <w:pPr>
        <w:tabs>
          <w:tab w:val="left" w:pos="450"/>
          <w:tab w:val="left" w:pos="1530"/>
          <w:tab w:val="left" w:pos="2430"/>
          <w:tab w:val="left" w:pos="3600"/>
          <w:tab w:val="left" w:pos="9360"/>
          <w:tab w:val="left" w:pos="9990"/>
        </w:tabs>
        <w:ind w:left="1530" w:right="-54" w:hanging="1530"/>
        <w:jc w:val="both"/>
        <w:rPr>
          <w:b/>
          <w:bCs/>
        </w:rPr>
      </w:pPr>
    </w:p>
    <w:p w14:paraId="75FD2BA2" w14:textId="4470F2CE" w:rsidR="00F513BC" w:rsidRPr="00C8086A" w:rsidRDefault="00F513BC" w:rsidP="00F513BC">
      <w:pPr>
        <w:tabs>
          <w:tab w:val="left" w:pos="450"/>
          <w:tab w:val="left" w:pos="1530"/>
          <w:tab w:val="left" w:pos="2430"/>
          <w:tab w:val="left" w:pos="3600"/>
          <w:tab w:val="left" w:pos="9360"/>
          <w:tab w:val="left" w:pos="9990"/>
        </w:tabs>
        <w:ind w:left="1530" w:right="-54" w:hanging="1530"/>
        <w:jc w:val="both"/>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B36314">
        <w:t>currently active disk drive.</w:t>
      </w:r>
    </w:p>
    <w:p w14:paraId="0C7FCE61" w14:textId="16CFA321" w:rsidR="00F513BC" w:rsidRPr="00C8086A" w:rsidRDefault="00F513BC" w:rsidP="00F513BC">
      <w:pPr>
        <w:tabs>
          <w:tab w:val="left" w:pos="450"/>
          <w:tab w:val="left" w:pos="1530"/>
          <w:tab w:val="left" w:pos="2430"/>
          <w:tab w:val="left" w:pos="3600"/>
          <w:tab w:val="left" w:pos="9360"/>
          <w:tab w:val="left" w:pos="9990"/>
        </w:tabs>
        <w:ind w:left="1530" w:right="-54" w:hanging="1530"/>
        <w:jc w:val="both"/>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sidRPr="00D400B0">
        <w:t>GEOS 64 vl.3 and later for detecting REU shadowing</w:t>
      </w:r>
      <w:r w:rsidRPr="00F72834">
        <w:rPr>
          <w:b/>
          <w:bCs/>
        </w:rPr>
        <w:t>.</w:t>
      </w:r>
    </w:p>
    <w:p w14:paraId="1E1D21B4" w14:textId="77777777" w:rsidR="00F513BC" w:rsidRPr="00D400B0" w:rsidRDefault="00F513BC" w:rsidP="00F513BC">
      <w:pPr>
        <w:tabs>
          <w:tab w:val="left" w:pos="450"/>
          <w:tab w:val="left" w:pos="1530"/>
          <w:tab w:val="left" w:pos="1890"/>
          <w:tab w:val="left" w:pos="3600"/>
          <w:tab w:val="left" w:pos="9360"/>
          <w:tab w:val="left" w:pos="9990"/>
        </w:tabs>
        <w:ind w:left="1530" w:right="-54" w:hanging="1530"/>
        <w:jc w:val="both"/>
        <w:rPr>
          <w:b/>
          <w:bCs/>
        </w:rPr>
      </w:pPr>
    </w:p>
    <w:p w14:paraId="5EA2AE49"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r w:rsidRPr="00697D98">
        <w:rPr>
          <w:b/>
          <w:bCs/>
        </w:rPr>
        <w:t>Returns</w:t>
      </w:r>
      <w:r w:rsidRPr="00033F78">
        <w:t xml:space="preserve">: </w:t>
      </w:r>
      <w:r>
        <w:tab/>
      </w:r>
      <w:r>
        <w:rPr>
          <w:b/>
          <w:bCs/>
        </w:rPr>
        <w:t>x</w:t>
      </w:r>
      <w:r>
        <w:rPr>
          <w:b/>
          <w:bCs/>
        </w:rPr>
        <w:tab/>
        <w:t xml:space="preserve"> </w:t>
      </w:r>
      <w:r w:rsidRPr="001F02CB">
        <w:t>error ($00 = no error).</w:t>
      </w:r>
    </w:p>
    <w:p w14:paraId="220513B1"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p>
    <w:p w14:paraId="37D139BA" w14:textId="77777777" w:rsidR="00F513BC" w:rsidRPr="00033F78" w:rsidRDefault="00F513BC" w:rsidP="00F513BC">
      <w:pPr>
        <w:tabs>
          <w:tab w:val="left" w:pos="450"/>
          <w:tab w:val="left" w:pos="1530"/>
          <w:tab w:val="left" w:pos="1890"/>
          <w:tab w:val="left" w:pos="3600"/>
          <w:tab w:val="left" w:pos="9360"/>
          <w:tab w:val="left" w:pos="9990"/>
        </w:tabs>
        <w:ind w:left="1526" w:right="-58" w:hanging="1526"/>
        <w:jc w:val="both"/>
      </w:pPr>
      <w:r w:rsidRPr="00697D98">
        <w:rPr>
          <w:b/>
          <w:bCs/>
        </w:rPr>
        <w:t>Destroys</w:t>
      </w:r>
      <w:r w:rsidRPr="00033F78">
        <w:t xml:space="preserve">: </w:t>
      </w:r>
      <w:r>
        <w:tab/>
      </w:r>
      <w:r w:rsidRPr="00697D98">
        <w:rPr>
          <w:b/>
          <w:bCs/>
        </w:rPr>
        <w:t>a,y</w:t>
      </w:r>
    </w:p>
    <w:p w14:paraId="70A078E6" w14:textId="77777777" w:rsidR="00F513BC" w:rsidRPr="00033F78" w:rsidRDefault="00F513BC" w:rsidP="00F513BC">
      <w:pPr>
        <w:tabs>
          <w:tab w:val="left" w:pos="450"/>
          <w:tab w:val="left" w:pos="1530"/>
          <w:tab w:val="left" w:pos="1890"/>
          <w:tab w:val="left" w:pos="3600"/>
          <w:tab w:val="left" w:pos="9360"/>
          <w:tab w:val="left" w:pos="9990"/>
        </w:tabs>
        <w:ind w:left="1526" w:right="-58" w:hanging="1526"/>
        <w:jc w:val="both"/>
      </w:pPr>
    </w:p>
    <w:p w14:paraId="574AF1B6" w14:textId="47D290DA" w:rsidR="00F513BC" w:rsidRPr="00D400B0" w:rsidRDefault="00F513BC" w:rsidP="00F513BC">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Pr>
          <w:rStyle w:val="Strong"/>
        </w:rPr>
        <w:tab/>
      </w:r>
      <w:hyperlink w:anchor="ReadBlock" w:history="1">
        <w:r>
          <w:rPr>
            <w:rStyle w:val="Strong"/>
          </w:rPr>
          <w:t>Rea</w:t>
        </w:r>
        <w:r>
          <w:rPr>
            <w:rStyle w:val="Strong"/>
          </w:rPr>
          <w:t>d</w:t>
        </w:r>
        <w:r>
          <w:rPr>
            <w:rStyle w:val="Strong"/>
          </w:rPr>
          <w:t>Block</w:t>
        </w:r>
      </w:hyperlink>
      <w:r>
        <w:rPr>
          <w:rStyle w:val="Strong"/>
        </w:rPr>
        <w:t xml:space="preserve"> </w:t>
      </w:r>
      <w:r w:rsidRPr="00D400B0">
        <w:rPr>
          <w:rStyle w:val="Strong"/>
          <w:b w:val="0"/>
          <w:bCs w:val="0"/>
        </w:rPr>
        <w:t>reads the block at the specified TRACK and SECTOR into</w:t>
      </w:r>
      <w:r>
        <w:rPr>
          <w:rStyle w:val="Strong"/>
          <w:b w:val="0"/>
          <w:bCs w:val="0"/>
        </w:rPr>
        <w:t xml:space="preserve"> </w:t>
      </w:r>
      <w:r w:rsidRPr="00D400B0">
        <w:rPr>
          <w:rStyle w:val="Strong"/>
          <w:b w:val="0"/>
          <w:bCs w:val="0"/>
        </w:rPr>
        <w:t xml:space="preserve">BUFFER. If the disk is shadowed, </w:t>
      </w:r>
      <w:hyperlink w:anchor="ReadBlock" w:history="1">
        <w:r>
          <w:rPr>
            <w:rStyle w:val="Strong"/>
          </w:rPr>
          <w:t>ReadBlock</w:t>
        </w:r>
      </w:hyperlink>
      <w:r>
        <w:rPr>
          <w:rStyle w:val="Strong"/>
        </w:rPr>
        <w:t xml:space="preserve"> </w:t>
      </w:r>
      <w:r w:rsidRPr="00D400B0">
        <w:rPr>
          <w:rStyle w:val="Strong"/>
          <w:b w:val="0"/>
          <w:bCs w:val="0"/>
        </w:rPr>
        <w:t>will read from the shadow</w:t>
      </w:r>
      <w:r>
        <w:rPr>
          <w:rStyle w:val="Strong"/>
          <w:b w:val="0"/>
          <w:bCs w:val="0"/>
        </w:rPr>
        <w:t xml:space="preserve"> </w:t>
      </w:r>
      <w:r w:rsidRPr="00D400B0">
        <w:rPr>
          <w:rStyle w:val="Strong"/>
          <w:b w:val="0"/>
          <w:bCs w:val="0"/>
        </w:rPr>
        <w:t xml:space="preserve">memory. </w:t>
      </w:r>
      <w:hyperlink w:anchor="ReadBlock" w:history="1">
        <w:r>
          <w:rPr>
            <w:rStyle w:val="Strong"/>
          </w:rPr>
          <w:t>ReadBlock</w:t>
        </w:r>
      </w:hyperlink>
      <w:r>
        <w:rPr>
          <w:rStyle w:val="Strong"/>
        </w:rPr>
        <w:t xml:space="preserve"> </w:t>
      </w:r>
      <w:r w:rsidRPr="00D400B0">
        <w:rPr>
          <w:rStyle w:val="Strong"/>
          <w:b w:val="0"/>
          <w:bCs w:val="0"/>
        </w:rPr>
        <w:t>is a pared down version of GetB</w:t>
      </w:r>
      <w:r>
        <w:rPr>
          <w:rStyle w:val="Strong"/>
          <w:b w:val="0"/>
          <w:bCs w:val="0"/>
        </w:rPr>
        <w:t>l</w:t>
      </w:r>
      <w:r w:rsidRPr="00D400B0">
        <w:rPr>
          <w:rStyle w:val="Strong"/>
          <w:b w:val="0"/>
          <w:bCs w:val="0"/>
        </w:rPr>
        <w:t>ock. It expects the</w:t>
      </w:r>
      <w:r>
        <w:rPr>
          <w:rStyle w:val="Strong"/>
          <w:b w:val="0"/>
          <w:bCs w:val="0"/>
        </w:rPr>
        <w:t xml:space="preserve"> </w:t>
      </w:r>
      <w:r w:rsidRPr="00D400B0">
        <w:rPr>
          <w:rStyle w:val="Strong"/>
          <w:b w:val="0"/>
          <w:bCs w:val="0"/>
        </w:rPr>
        <w:t xml:space="preserve">application to have already called </w:t>
      </w:r>
      <w:hyperlink w:anchor="EnterTurbo" w:history="1">
        <w:r>
          <w:rPr>
            <w:rStyle w:val="Strong"/>
          </w:rPr>
          <w:t>EnterTurbo</w:t>
        </w:r>
      </w:hyperlink>
      <w:r>
        <w:rPr>
          <w:rStyle w:val="Strong"/>
        </w:rPr>
        <w:t xml:space="preserve"> </w:t>
      </w:r>
      <w:r w:rsidRPr="00D400B0">
        <w:rPr>
          <w:rStyle w:val="Strong"/>
          <w:b w:val="0"/>
          <w:bCs w:val="0"/>
        </w:rPr>
        <w:t xml:space="preserve">and </w:t>
      </w:r>
      <w:hyperlink w:anchor="InitForIO" w:history="1">
        <w:r>
          <w:rPr>
            <w:rStyle w:val="Strong"/>
          </w:rPr>
          <w:t>InitForIO</w:t>
        </w:r>
      </w:hyperlink>
      <w:r w:rsidRPr="00D400B0">
        <w:rPr>
          <w:rStyle w:val="Strong"/>
          <w:b w:val="0"/>
          <w:bCs w:val="0"/>
        </w:rPr>
        <w:t>. By removing</w:t>
      </w:r>
      <w:r>
        <w:rPr>
          <w:rStyle w:val="Strong"/>
          <w:b w:val="0"/>
          <w:bCs w:val="0"/>
        </w:rPr>
        <w:t xml:space="preserve"> </w:t>
      </w:r>
      <w:r w:rsidRPr="00D400B0">
        <w:rPr>
          <w:rStyle w:val="Strong"/>
          <w:b w:val="0"/>
          <w:bCs w:val="0"/>
        </w:rPr>
        <w:t>this overhead from GetB</w:t>
      </w:r>
      <w:r>
        <w:rPr>
          <w:rStyle w:val="Strong"/>
          <w:b w:val="0"/>
          <w:bCs w:val="0"/>
        </w:rPr>
        <w:t>l</w:t>
      </w:r>
      <w:r w:rsidRPr="00D400B0">
        <w:rPr>
          <w:rStyle w:val="Strong"/>
          <w:b w:val="0"/>
          <w:bCs w:val="0"/>
        </w:rPr>
        <w:t>ock, multiple sector reads can be accomplished</w:t>
      </w:r>
      <w:r>
        <w:rPr>
          <w:rStyle w:val="Strong"/>
          <w:b w:val="0"/>
          <w:bCs w:val="0"/>
        </w:rPr>
        <w:t xml:space="preserve"> </w:t>
      </w:r>
      <w:r w:rsidRPr="00D400B0">
        <w:rPr>
          <w:rStyle w:val="Strong"/>
          <w:b w:val="0"/>
          <w:bCs w:val="0"/>
        </w:rPr>
        <w:t>without the redundant initialization. This is exactly what happens in many of the</w:t>
      </w:r>
      <w:r>
        <w:rPr>
          <w:rStyle w:val="Strong"/>
          <w:b w:val="0"/>
          <w:bCs w:val="0"/>
        </w:rPr>
        <w:t xml:space="preserve"> </w:t>
      </w:r>
      <w:r w:rsidRPr="00D400B0">
        <w:rPr>
          <w:rStyle w:val="Strong"/>
          <w:b w:val="0"/>
          <w:bCs w:val="0"/>
        </w:rPr>
        <w:t xml:space="preserve">higher-level disk routines that read multiple blocks at once, such as </w:t>
      </w:r>
      <w:hyperlink w:anchor="ReadFile" w:history="1">
        <w:r w:rsidR="00F237F7" w:rsidRPr="00F237F7">
          <w:rPr>
            <w:rStyle w:val="Strong"/>
          </w:rPr>
          <w:t>ReadFile</w:t>
        </w:r>
      </w:hyperlink>
      <w:r w:rsidRPr="00D400B0">
        <w:rPr>
          <w:rStyle w:val="Strong"/>
          <w:b w:val="0"/>
          <w:bCs w:val="0"/>
        </w:rPr>
        <w:t>.</w:t>
      </w:r>
    </w:p>
    <w:p w14:paraId="7127AB28" w14:textId="77777777" w:rsidR="00F513BC" w:rsidRDefault="00F513BC" w:rsidP="00F513BC">
      <w:pPr>
        <w:tabs>
          <w:tab w:val="left" w:pos="450"/>
          <w:tab w:val="left" w:pos="1530"/>
          <w:tab w:val="left" w:pos="1890"/>
          <w:tab w:val="left" w:pos="3600"/>
          <w:tab w:val="left" w:pos="9360"/>
          <w:tab w:val="left" w:pos="9990"/>
        </w:tabs>
        <w:ind w:left="1526" w:right="-58" w:hanging="1526"/>
        <w:jc w:val="both"/>
        <w:rPr>
          <w:rStyle w:val="Strong"/>
          <w:b w:val="0"/>
          <w:bCs w:val="0"/>
        </w:rPr>
      </w:pPr>
    </w:p>
    <w:p w14:paraId="19DE07C8" w14:textId="77777777" w:rsidR="00F513BC" w:rsidRPr="00C354B0" w:rsidRDefault="00F513BC" w:rsidP="00F513BC">
      <w:pPr>
        <w:tabs>
          <w:tab w:val="left" w:pos="450"/>
          <w:tab w:val="left" w:pos="1530"/>
          <w:tab w:val="left" w:pos="1890"/>
          <w:tab w:val="left" w:pos="3600"/>
          <w:tab w:val="left" w:pos="9360"/>
          <w:tab w:val="left" w:pos="9990"/>
        </w:tabs>
        <w:ind w:left="1526" w:right="-58" w:hanging="1526"/>
        <w:jc w:val="both"/>
      </w:pPr>
      <w:r>
        <w:rPr>
          <w:rStyle w:val="Strong"/>
          <w:b w:val="0"/>
          <w:bCs w:val="0"/>
        </w:rPr>
        <w:tab/>
      </w:r>
      <w:r>
        <w:rPr>
          <w:rStyle w:val="Strong"/>
          <w:b w:val="0"/>
          <w:bCs w:val="0"/>
        </w:rPr>
        <w:tab/>
      </w:r>
      <w:hyperlink w:anchor="ReadBlock" w:history="1">
        <w:r>
          <w:rPr>
            <w:rStyle w:val="Strong"/>
          </w:rPr>
          <w:t>ReadBlock</w:t>
        </w:r>
      </w:hyperlink>
      <w:r>
        <w:rPr>
          <w:rStyle w:val="Strong"/>
        </w:rPr>
        <w:t xml:space="preserve"> </w:t>
      </w:r>
      <w:r w:rsidRPr="00D400B0">
        <w:rPr>
          <w:rStyle w:val="Strong"/>
          <w:b w:val="0"/>
          <w:bCs w:val="0"/>
        </w:rPr>
        <w:t>is useful for multiple-sector disk operations where speed is an issue</w:t>
      </w:r>
      <w:r>
        <w:rPr>
          <w:rStyle w:val="Strong"/>
          <w:b w:val="0"/>
          <w:bCs w:val="0"/>
        </w:rPr>
        <w:t xml:space="preserve"> </w:t>
      </w:r>
      <w:r w:rsidRPr="00D400B0">
        <w:rPr>
          <w:rStyle w:val="Strong"/>
          <w:b w:val="0"/>
          <w:bCs w:val="0"/>
        </w:rPr>
        <w:t xml:space="preserve">and the standard GEOS routines don't offer a decent solution. </w:t>
      </w:r>
      <w:hyperlink w:anchor="ReadBlock" w:history="1">
        <w:r>
          <w:rPr>
            <w:rStyle w:val="Strong"/>
          </w:rPr>
          <w:t>ReadBlock</w:t>
        </w:r>
      </w:hyperlink>
      <w:r>
        <w:rPr>
          <w:rStyle w:val="Strong"/>
        </w:rPr>
        <w:t xml:space="preserve"> </w:t>
      </w:r>
      <w:r w:rsidRPr="00D400B0">
        <w:rPr>
          <w:rStyle w:val="Strong"/>
          <w:b w:val="0"/>
          <w:bCs w:val="0"/>
        </w:rPr>
        <w:t>can</w:t>
      </w:r>
      <w:r>
        <w:rPr>
          <w:rStyle w:val="Strong"/>
          <w:b w:val="0"/>
          <w:bCs w:val="0"/>
        </w:rPr>
        <w:t xml:space="preserve"> </w:t>
      </w:r>
      <w:r w:rsidRPr="00D400B0">
        <w:rPr>
          <w:rStyle w:val="Strong"/>
          <w:b w:val="0"/>
          <w:bCs w:val="0"/>
        </w:rPr>
        <w:t>function as the foundation of specialized, high-speed disk routines.</w:t>
      </w:r>
      <w:r>
        <w:tab/>
      </w:r>
      <w:r>
        <w:rPr>
          <w:rStyle w:val="Strong"/>
          <w:b w:val="0"/>
          <w:bCs w:val="0"/>
        </w:rPr>
        <w:tab/>
      </w:r>
      <w:r>
        <w:rPr>
          <w:rStyle w:val="Strong"/>
          <w:b w:val="0"/>
          <w:bCs w:val="0"/>
        </w:rPr>
        <w:tab/>
      </w:r>
      <w:r w:rsidRPr="00C354B0">
        <w:rPr>
          <w:b/>
          <w:bCs/>
        </w:rPr>
        <w:tab/>
      </w:r>
    </w:p>
    <w:p w14:paraId="75DD4D02" w14:textId="77777777" w:rsidR="00F513BC" w:rsidRDefault="00F513BC" w:rsidP="00F513BC">
      <w:pPr>
        <w:rPr>
          <w:b/>
          <w:bCs/>
        </w:rPr>
      </w:pPr>
      <w:r>
        <w:rPr>
          <w:noProof/>
        </w:rPr>
        <mc:AlternateContent>
          <mc:Choice Requires="wps">
            <w:drawing>
              <wp:anchor distT="45720" distB="45720" distL="114300" distR="114300" simplePos="0" relativeHeight="251829248" behindDoc="0" locked="1" layoutInCell="1" allowOverlap="0" wp14:anchorId="1430FAE6" wp14:editId="09432E18">
                <wp:simplePos x="0" y="0"/>
                <wp:positionH relativeFrom="column">
                  <wp:posOffset>-160020</wp:posOffset>
                </wp:positionH>
                <wp:positionV relativeFrom="margin">
                  <wp:posOffset>8084185</wp:posOffset>
                </wp:positionV>
                <wp:extent cx="6580505" cy="237490"/>
                <wp:effectExtent l="0" t="0" r="10795" b="10160"/>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0505" cy="237490"/>
                        </a:xfrm>
                        <a:prstGeom prst="rect">
                          <a:avLst/>
                        </a:prstGeom>
                        <a:solidFill>
                          <a:srgbClr val="FFFFFF"/>
                        </a:solidFill>
                        <a:ln w="9525">
                          <a:solidFill>
                            <a:schemeClr val="bg1">
                              <a:lumMod val="95000"/>
                            </a:schemeClr>
                          </a:solidFill>
                          <a:miter lim="800000"/>
                          <a:headEnd/>
                          <a:tailEnd/>
                        </a:ln>
                        <a:effectLst/>
                      </wps:spPr>
                      <wps:txbx>
                        <w:txbxContent>
                          <w:p w14:paraId="5489398E" w14:textId="77777777" w:rsidR="005E2A1C" w:rsidRDefault="005E2A1C" w:rsidP="00F513B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GetBlock" w:history="1">
                              <w:r>
                                <w:rPr>
                                  <w:rStyle w:val="Strong"/>
                                </w:rPr>
                                <w:t>GetBlock</w:t>
                              </w:r>
                            </w:hyperlink>
                            <w:r w:rsidRPr="00D400B0">
                              <w:t xml:space="preserve">, </w:t>
                            </w:r>
                            <w:hyperlink w:anchor="WriteBlock" w:history="1">
                              <w:r>
                                <w:rPr>
                                  <w:rStyle w:val="Strong"/>
                                </w:rPr>
                                <w:t>WriteBlock</w:t>
                              </w:r>
                            </w:hyperlink>
                            <w:r w:rsidRPr="00D400B0">
                              <w:t xml:space="preserve">, </w:t>
                            </w:r>
                            <w:hyperlink w:anchor="VerWriteBlock" w:history="1">
                              <w:r>
                                <w:rPr>
                                  <w:rStyle w:val="Strong"/>
                                </w:rPr>
                                <w:t>VerWriteBlock</w:t>
                              </w:r>
                            </w:hyperlink>
                            <w:r w:rsidRPr="00D400B0">
                              <w:t>.</w:t>
                            </w:r>
                          </w:p>
                          <w:p w14:paraId="2F71E0B1" w14:textId="77777777" w:rsidR="005E2A1C" w:rsidRPr="00B708F3" w:rsidRDefault="005E2A1C" w:rsidP="00F513BC">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0FAE6" id="_x0000_s1033" type="#_x0000_t202" style="position:absolute;margin-left:-12.6pt;margin-top:636.55pt;width:518.15pt;height:18.7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" o:allowoverlap="f" strokecolor="#f2f2f2 [3052]">
                <v:textbox>
                  <w:txbxContent>
                    <w:p w14:paraId="5489398E" w14:textId="77777777" w:rsidR="005E2A1C" w:rsidRDefault="005E2A1C" w:rsidP="00F513B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GetBlock" w:history="1">
                        <w:r>
                          <w:rPr>
                            <w:rStyle w:val="Strong"/>
                          </w:rPr>
                          <w:t>GetBlock</w:t>
                        </w:r>
                      </w:hyperlink>
                      <w:r w:rsidRPr="00D400B0">
                        <w:t xml:space="preserve">, </w:t>
                      </w:r>
                      <w:hyperlink w:anchor="WriteBlock" w:history="1">
                        <w:r>
                          <w:rPr>
                            <w:rStyle w:val="Strong"/>
                          </w:rPr>
                          <w:t>WriteBlock</w:t>
                        </w:r>
                      </w:hyperlink>
                      <w:r w:rsidRPr="00D400B0">
                        <w:t xml:space="preserve">, </w:t>
                      </w:r>
                      <w:hyperlink w:anchor="VerWriteBlock" w:history="1">
                        <w:r>
                          <w:rPr>
                            <w:rStyle w:val="Strong"/>
                          </w:rPr>
                          <w:t>VerWriteBlock</w:t>
                        </w:r>
                      </w:hyperlink>
                      <w:r w:rsidRPr="00D400B0">
                        <w:t>.</w:t>
                      </w:r>
                    </w:p>
                    <w:p w14:paraId="2F71E0B1" w14:textId="77777777" w:rsidR="005E2A1C" w:rsidRPr="00B708F3" w:rsidRDefault="005E2A1C" w:rsidP="00F513BC">
                      <w:pPr>
                        <w:rPr>
                          <w:b/>
                          <w:bCs/>
                        </w:rPr>
                      </w:pPr>
                    </w:p>
                  </w:txbxContent>
                </v:textbox>
                <w10:wrap type="square" anchory="margin"/>
                <w10:anchorlock/>
              </v:shape>
            </w:pict>
          </mc:Fallback>
        </mc:AlternateContent>
      </w:r>
      <w:r>
        <w:rPr>
          <w:b/>
          <w:bCs/>
        </w:rPr>
        <w:t>Example:</w:t>
      </w:r>
      <w:r>
        <w:rPr>
          <w:b/>
          <w:bCs/>
        </w:rPr>
        <w:tab/>
        <w:t>MyGetBlock</w:t>
      </w:r>
    </w:p>
    <w:p w14:paraId="45E03F43" w14:textId="77777777" w:rsidR="00F513BC" w:rsidRDefault="00F513BC" w:rsidP="00F513BC">
      <w:pPr>
        <w:rPr>
          <w:b/>
          <w:bCs/>
        </w:rPr>
      </w:pPr>
    </w:p>
    <w:p w14:paraId="46E7B8CB" w14:textId="77777777" w:rsidR="00F513BC" w:rsidRDefault="00F513BC" w:rsidP="00F513BC">
      <w:pPr>
        <w:rPr>
          <w:b/>
          <w:bCs/>
        </w:rPr>
      </w:pPr>
    </w:p>
    <w:p w14:paraId="42A91A37" w14:textId="77777777" w:rsidR="00F513BC" w:rsidRDefault="00F513BC" w:rsidP="00F513BC">
      <w:pPr>
        <w:rPr>
          <w:b/>
          <w:bCs/>
        </w:rPr>
      </w:pPr>
      <w:r>
        <w:rPr>
          <w:b/>
          <w:bCs/>
        </w:rPr>
        <w:br w:type="page"/>
      </w:r>
    </w:p>
    <w:p w14:paraId="6C5F7AFB" w14:textId="77777777" w:rsidR="00F513BC" w:rsidRPr="007B6939" w:rsidRDefault="00F513BC" w:rsidP="007B6939">
      <w:pPr>
        <w:pStyle w:val="Heading3"/>
        <w:rPr>
          <w:b w:val="0"/>
          <w:bCs w:val="0"/>
          <w:sz w:val="20"/>
          <w:szCs w:val="20"/>
        </w:rPr>
      </w:pPr>
      <w:bookmarkStart w:id="142" w:name="ReadLink"/>
      <w:bookmarkEnd w:id="142"/>
      <w:r>
        <w:lastRenderedPageBreak/>
        <w:t>ReadLink:</w:t>
      </w:r>
      <w:r>
        <w:tab/>
      </w:r>
      <w:r>
        <w:tab/>
      </w:r>
      <w:r w:rsidRPr="007B6939">
        <w:rPr>
          <w:b w:val="0"/>
          <w:bCs w:val="0"/>
          <w:sz w:val="20"/>
          <w:szCs w:val="20"/>
        </w:rPr>
        <w:t xml:space="preserve">(C64, C128) </w:t>
      </w:r>
      <w:r w:rsidRPr="007B6939">
        <w:rPr>
          <w:b w:val="0"/>
          <w:bCs w:val="0"/>
          <w:sz w:val="20"/>
          <w:szCs w:val="20"/>
        </w:rPr>
        <w:tab/>
        <w:t xml:space="preserve"> </w:t>
      </w:r>
      <w:r w:rsidRPr="007B6939">
        <w:rPr>
          <w:b w:val="0"/>
          <w:bCs w:val="0"/>
          <w:sz w:val="20"/>
          <w:szCs w:val="20"/>
        </w:rPr>
        <w:tab/>
      </w:r>
      <w:r w:rsidRPr="007B6939">
        <w:rPr>
          <w:b w:val="0"/>
          <w:bCs w:val="0"/>
          <w:sz w:val="20"/>
          <w:szCs w:val="20"/>
        </w:rPr>
        <w:tab/>
      </w:r>
      <w:r w:rsidRPr="007B6939">
        <w:rPr>
          <w:b w:val="0"/>
          <w:bCs w:val="0"/>
          <w:sz w:val="20"/>
          <w:szCs w:val="20"/>
        </w:rPr>
        <w:tab/>
      </w:r>
      <w:r w:rsidRPr="007B6939">
        <w:rPr>
          <w:b w:val="0"/>
          <w:bCs w:val="0"/>
          <w:sz w:val="20"/>
          <w:szCs w:val="20"/>
        </w:rPr>
        <w:tab/>
      </w:r>
      <w:r w:rsidRPr="007B6939">
        <w:rPr>
          <w:b w:val="0"/>
          <w:bCs w:val="0"/>
          <w:sz w:val="20"/>
          <w:szCs w:val="20"/>
        </w:rPr>
        <w:tab/>
      </w:r>
      <w:r w:rsidRPr="007B6939">
        <w:rPr>
          <w:b w:val="0"/>
          <w:bCs w:val="0"/>
          <w:sz w:val="20"/>
          <w:szCs w:val="20"/>
        </w:rPr>
        <w:tab/>
      </w:r>
      <w:hyperlink w:anchor="h904B" w:history="1">
        <w:r w:rsidRPr="007B6939">
          <w:rPr>
            <w:rStyle w:val="Strong"/>
            <w:b/>
            <w:bCs/>
            <w:sz w:val="20"/>
            <w:szCs w:val="20"/>
          </w:rPr>
          <w:t>9</w:t>
        </w:r>
        <w:r w:rsidRPr="007B6939">
          <w:rPr>
            <w:rStyle w:val="Strong"/>
            <w:b/>
            <w:bCs/>
            <w:sz w:val="20"/>
            <w:szCs w:val="20"/>
          </w:rPr>
          <w:t>0</w:t>
        </w:r>
        <w:r w:rsidRPr="007B6939">
          <w:rPr>
            <w:rStyle w:val="Strong"/>
            <w:b/>
            <w:bCs/>
            <w:sz w:val="20"/>
            <w:szCs w:val="20"/>
          </w:rPr>
          <w:t>4</w:t>
        </w:r>
        <w:r w:rsidRPr="007B6939">
          <w:rPr>
            <w:rStyle w:val="Strong"/>
            <w:b/>
            <w:bCs/>
            <w:sz w:val="20"/>
            <w:szCs w:val="20"/>
          </w:rPr>
          <w:t>B</w:t>
        </w:r>
      </w:hyperlink>
    </w:p>
    <w:p w14:paraId="25FDE892" w14:textId="77777777" w:rsidR="00F513BC" w:rsidRDefault="00F513BC" w:rsidP="00F513BC">
      <w:pPr>
        <w:tabs>
          <w:tab w:val="left" w:pos="450"/>
          <w:tab w:val="left" w:pos="1530"/>
          <w:tab w:val="left" w:pos="2430"/>
          <w:tab w:val="left" w:pos="3600"/>
          <w:tab w:val="left" w:pos="9360"/>
          <w:tab w:val="left" w:pos="9990"/>
        </w:tabs>
        <w:ind w:left="1530" w:right="-54" w:hanging="1530"/>
        <w:jc w:val="both"/>
        <w:rPr>
          <w:b/>
          <w:bCs/>
        </w:rPr>
      </w:pPr>
    </w:p>
    <w:p w14:paraId="18CFE668" w14:textId="77777777" w:rsidR="00F513BC" w:rsidRDefault="00F513BC" w:rsidP="00F513BC">
      <w:pPr>
        <w:tabs>
          <w:tab w:val="left" w:pos="450"/>
          <w:tab w:val="left" w:pos="1530"/>
          <w:tab w:val="left" w:pos="2430"/>
          <w:tab w:val="left" w:pos="3600"/>
          <w:tab w:val="left" w:pos="9360"/>
          <w:tab w:val="left" w:pos="9990"/>
        </w:tabs>
        <w:ind w:left="1530" w:right="-54" w:hanging="1530"/>
        <w:jc w:val="both"/>
      </w:pPr>
      <w:r w:rsidRPr="00B36314">
        <w:rPr>
          <w:b/>
          <w:bCs/>
        </w:rPr>
        <w:t>Function:</w:t>
      </w:r>
      <w:r>
        <w:rPr>
          <w:b/>
          <w:bCs/>
        </w:rPr>
        <w:tab/>
      </w:r>
      <w:r>
        <w:t>Read link (first two bytes) from a disk block</w:t>
      </w:r>
    </w:p>
    <w:p w14:paraId="7AC6F48D" w14:textId="77777777" w:rsidR="00F513BC" w:rsidRPr="00B36314" w:rsidRDefault="00F513BC" w:rsidP="00F513BC">
      <w:pPr>
        <w:tabs>
          <w:tab w:val="left" w:pos="450"/>
          <w:tab w:val="left" w:pos="1530"/>
          <w:tab w:val="left" w:pos="2430"/>
          <w:tab w:val="left" w:pos="3600"/>
          <w:tab w:val="left" w:pos="9360"/>
          <w:tab w:val="left" w:pos="9990"/>
        </w:tabs>
        <w:ind w:left="1530" w:right="-54" w:hanging="1530"/>
        <w:jc w:val="both"/>
        <w:rPr>
          <w:b/>
          <w:bCs/>
        </w:rPr>
      </w:pPr>
    </w:p>
    <w:p w14:paraId="3DA0BE15" w14:textId="77777777" w:rsidR="00F513BC" w:rsidRPr="00D245CB" w:rsidRDefault="00F513BC" w:rsidP="00F513BC">
      <w:pPr>
        <w:tabs>
          <w:tab w:val="left" w:pos="450"/>
          <w:tab w:val="left" w:pos="2160"/>
          <w:tab w:val="left" w:pos="2430"/>
          <w:tab w:val="left" w:pos="3600"/>
          <w:tab w:val="left" w:pos="9360"/>
          <w:tab w:val="left" w:pos="9990"/>
        </w:tabs>
        <w:ind w:left="1440" w:right="-54" w:hanging="1440"/>
        <w:jc w:val="both"/>
      </w:pPr>
      <w:r w:rsidRPr="00B36314">
        <w:rPr>
          <w:b/>
          <w:bCs/>
        </w:rPr>
        <w:t>Parameters:</w:t>
      </w:r>
      <w:r>
        <w:rPr>
          <w:b/>
          <w:bCs/>
        </w:rPr>
        <w:tab/>
      </w:r>
      <w:r w:rsidRPr="00D400B0">
        <w:rPr>
          <w:b/>
          <w:bCs/>
        </w:rPr>
        <w:t>rlL</w:t>
      </w:r>
      <w:r>
        <w:rPr>
          <w:b/>
          <w:bCs/>
        </w:rPr>
        <w:tab/>
      </w:r>
      <w:r w:rsidRPr="00D400B0">
        <w:rPr>
          <w:b/>
          <w:bCs/>
        </w:rPr>
        <w:t>TRACK</w:t>
      </w:r>
      <w:r>
        <w:rPr>
          <w:b/>
          <w:bCs/>
        </w:rPr>
        <w:t xml:space="preserve">  </w:t>
      </w:r>
      <w:r w:rsidRPr="00D245CB">
        <w:t>— track number (byte),</w:t>
      </w:r>
    </w:p>
    <w:p w14:paraId="5AA90504" w14:textId="77777777" w:rsidR="00F513BC" w:rsidRPr="00D245CB" w:rsidRDefault="00F513BC" w:rsidP="00F513BC">
      <w:pPr>
        <w:tabs>
          <w:tab w:val="left" w:pos="450"/>
          <w:tab w:val="left" w:pos="2160"/>
          <w:tab w:val="left" w:pos="2430"/>
          <w:tab w:val="left" w:pos="3600"/>
          <w:tab w:val="left" w:pos="9360"/>
          <w:tab w:val="left" w:pos="9990"/>
        </w:tabs>
        <w:ind w:left="2160" w:right="-54" w:hanging="720"/>
        <w:jc w:val="both"/>
      </w:pPr>
      <w:r w:rsidRPr="00D400B0">
        <w:rPr>
          <w:b/>
          <w:bCs/>
        </w:rPr>
        <w:t>rlH</w:t>
      </w:r>
      <w:r>
        <w:rPr>
          <w:b/>
          <w:bCs/>
        </w:rPr>
        <w:tab/>
      </w:r>
      <w:r w:rsidRPr="00D400B0">
        <w:rPr>
          <w:b/>
          <w:bCs/>
        </w:rPr>
        <w:t>SECTOR</w:t>
      </w:r>
      <w:r>
        <w:rPr>
          <w:b/>
          <w:bCs/>
        </w:rPr>
        <w:t xml:space="preserve"> </w:t>
      </w:r>
      <w:r w:rsidRPr="00D245CB">
        <w:t>— sector on track (byte).</w:t>
      </w:r>
    </w:p>
    <w:p w14:paraId="21325F0B" w14:textId="097E4355" w:rsidR="00F513BC" w:rsidRDefault="00F513BC" w:rsidP="00F513BC">
      <w:pPr>
        <w:tabs>
          <w:tab w:val="left" w:pos="450"/>
          <w:tab w:val="left" w:pos="2160"/>
          <w:tab w:val="left" w:pos="2340"/>
          <w:tab w:val="left" w:pos="3600"/>
          <w:tab w:val="left" w:pos="9360"/>
          <w:tab w:val="left" w:pos="9990"/>
        </w:tabs>
        <w:ind w:left="3240" w:right="-54" w:hanging="1800"/>
        <w:jc w:val="both"/>
      </w:pPr>
      <w:r w:rsidRPr="00D400B0">
        <w:rPr>
          <w:b/>
          <w:bCs/>
        </w:rPr>
        <w:t>r4</w:t>
      </w:r>
      <w:r>
        <w:rPr>
          <w:b/>
          <w:bCs/>
        </w:rPr>
        <w:tab/>
      </w:r>
      <w:r w:rsidRPr="00D400B0">
        <w:rPr>
          <w:b/>
          <w:bCs/>
        </w:rPr>
        <w:t xml:space="preserve">BUFFER </w:t>
      </w:r>
      <w:r w:rsidRPr="00D245CB">
        <w:t>—</w:t>
      </w:r>
      <w:r>
        <w:rPr>
          <w:b/>
          <w:bCs/>
        </w:rPr>
        <w:tab/>
      </w:r>
      <w:r>
        <w:t xml:space="preserve">address of buffer of at least </w:t>
      </w:r>
      <w:r w:rsidRPr="00D245CB">
        <w:rPr>
          <w:b/>
          <w:bCs/>
        </w:rPr>
        <w:t>BLOCKSIZE</w:t>
      </w:r>
      <w:r>
        <w:t xml:space="preserve"> bytes, usually points to </w:t>
      </w:r>
      <w:hyperlink w:anchor="d_diskBlkBuf" w:history="1">
        <w:r w:rsidR="00C2603B">
          <w:rPr>
            <w:rStyle w:val="Strong"/>
          </w:rPr>
          <w:t>diskBlkBuf</w:t>
        </w:r>
      </w:hyperlink>
      <w:r>
        <w:t xml:space="preserve"> (word).</w:t>
      </w:r>
    </w:p>
    <w:p w14:paraId="2474F4C0" w14:textId="77777777" w:rsidR="00F513BC" w:rsidRDefault="00F513BC" w:rsidP="00F513BC">
      <w:pPr>
        <w:tabs>
          <w:tab w:val="left" w:pos="450"/>
          <w:tab w:val="left" w:pos="2160"/>
          <w:tab w:val="left" w:pos="2430"/>
          <w:tab w:val="left" w:pos="3600"/>
          <w:tab w:val="left" w:pos="9360"/>
          <w:tab w:val="left" w:pos="9990"/>
        </w:tabs>
        <w:ind w:left="2160" w:right="-54" w:hanging="720"/>
        <w:jc w:val="both"/>
        <w:rPr>
          <w:b/>
          <w:bCs/>
        </w:rPr>
      </w:pPr>
    </w:p>
    <w:p w14:paraId="35DE35BA" w14:textId="228B9139" w:rsidR="00F513BC" w:rsidRPr="00C8086A" w:rsidRDefault="00F513BC" w:rsidP="00F513BC">
      <w:pPr>
        <w:tabs>
          <w:tab w:val="left" w:pos="450"/>
          <w:tab w:val="left" w:pos="1530"/>
          <w:tab w:val="left" w:pos="2430"/>
          <w:tab w:val="left" w:pos="3240"/>
          <w:tab w:val="left" w:pos="9360"/>
          <w:tab w:val="left" w:pos="9990"/>
        </w:tabs>
        <w:ind w:left="1530" w:right="-54" w:hanging="1530"/>
        <w:jc w:val="both"/>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B36314">
        <w:t>currently active disk drive.</w:t>
      </w:r>
    </w:p>
    <w:p w14:paraId="28C00174" w14:textId="77777777" w:rsidR="00F513BC" w:rsidRPr="00D400B0" w:rsidRDefault="00F513BC" w:rsidP="00F513BC">
      <w:pPr>
        <w:tabs>
          <w:tab w:val="left" w:pos="450"/>
          <w:tab w:val="left" w:pos="1530"/>
          <w:tab w:val="left" w:pos="1890"/>
          <w:tab w:val="left" w:pos="3600"/>
          <w:tab w:val="left" w:pos="9360"/>
          <w:tab w:val="left" w:pos="9990"/>
        </w:tabs>
        <w:ind w:left="1530" w:right="-54" w:hanging="1530"/>
        <w:jc w:val="both"/>
        <w:rPr>
          <w:b/>
          <w:bCs/>
        </w:rPr>
      </w:pPr>
    </w:p>
    <w:p w14:paraId="690493A8"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r w:rsidRPr="00697D98">
        <w:rPr>
          <w:b/>
          <w:bCs/>
        </w:rPr>
        <w:t>Returns</w:t>
      </w:r>
      <w:r w:rsidRPr="00033F78">
        <w:t xml:space="preserve">: </w:t>
      </w:r>
      <w:r>
        <w:tab/>
      </w:r>
      <w:r>
        <w:rPr>
          <w:b/>
          <w:bCs/>
        </w:rPr>
        <w:t>x</w:t>
      </w:r>
      <w:r>
        <w:rPr>
          <w:b/>
          <w:bCs/>
        </w:rPr>
        <w:tab/>
        <w:t xml:space="preserve"> </w:t>
      </w:r>
      <w:r w:rsidRPr="001F02CB">
        <w:t>error ($00 = no error).</w:t>
      </w:r>
    </w:p>
    <w:p w14:paraId="6FA19009"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p>
    <w:p w14:paraId="241F9AB7" w14:textId="77777777" w:rsidR="00F513BC" w:rsidRPr="00033F78" w:rsidRDefault="00F513BC" w:rsidP="00F513BC">
      <w:pPr>
        <w:tabs>
          <w:tab w:val="left" w:pos="450"/>
          <w:tab w:val="left" w:pos="1530"/>
          <w:tab w:val="left" w:pos="1890"/>
          <w:tab w:val="left" w:pos="3600"/>
          <w:tab w:val="left" w:pos="9360"/>
          <w:tab w:val="left" w:pos="9990"/>
        </w:tabs>
        <w:ind w:left="1526" w:right="-58" w:hanging="1526"/>
        <w:jc w:val="both"/>
      </w:pPr>
      <w:r w:rsidRPr="00697D98">
        <w:rPr>
          <w:b/>
          <w:bCs/>
        </w:rPr>
        <w:t>Destroys</w:t>
      </w:r>
      <w:r w:rsidRPr="00033F78">
        <w:t xml:space="preserve">: </w:t>
      </w:r>
      <w:r>
        <w:tab/>
      </w:r>
      <w:r w:rsidRPr="00697D98">
        <w:rPr>
          <w:b/>
          <w:bCs/>
        </w:rPr>
        <w:t>a,y</w:t>
      </w:r>
    </w:p>
    <w:p w14:paraId="6B7F1241" w14:textId="77777777" w:rsidR="00F513BC" w:rsidRPr="00033F78" w:rsidRDefault="00F513BC" w:rsidP="00F513BC">
      <w:pPr>
        <w:tabs>
          <w:tab w:val="left" w:pos="450"/>
          <w:tab w:val="left" w:pos="1530"/>
          <w:tab w:val="left" w:pos="1890"/>
          <w:tab w:val="left" w:pos="3600"/>
          <w:tab w:val="left" w:pos="9360"/>
          <w:tab w:val="left" w:pos="9990"/>
        </w:tabs>
        <w:ind w:left="1526" w:right="-58" w:hanging="1526"/>
        <w:jc w:val="both"/>
      </w:pPr>
    </w:p>
    <w:p w14:paraId="04EC352A" w14:textId="77777777" w:rsidR="00F513BC" w:rsidRDefault="00F513BC" w:rsidP="00F513BC">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Pr>
          <w:rStyle w:val="Strong"/>
        </w:rPr>
        <w:tab/>
      </w:r>
      <w:hyperlink w:anchor="ReadLink" w:history="1">
        <w:r>
          <w:rPr>
            <w:rStyle w:val="Strong"/>
          </w:rPr>
          <w:t>Rea</w:t>
        </w:r>
        <w:r>
          <w:rPr>
            <w:rStyle w:val="Strong"/>
          </w:rPr>
          <w:t>d</w:t>
        </w:r>
        <w:r>
          <w:rPr>
            <w:rStyle w:val="Strong"/>
          </w:rPr>
          <w:t>Link</w:t>
        </w:r>
      </w:hyperlink>
      <w:r>
        <w:rPr>
          <w:rStyle w:val="Strong"/>
        </w:rPr>
        <w:t xml:space="preserve"> </w:t>
      </w:r>
      <w:r w:rsidRPr="00D245CB">
        <w:rPr>
          <w:rStyle w:val="Strong"/>
          <w:b w:val="0"/>
          <w:bCs w:val="0"/>
        </w:rPr>
        <w:t>returns the track/sector link from a disk block as the first two bytes in</w:t>
      </w:r>
      <w:r>
        <w:rPr>
          <w:rStyle w:val="Strong"/>
          <w:b w:val="0"/>
          <w:bCs w:val="0"/>
        </w:rPr>
        <w:t xml:space="preserve"> </w:t>
      </w:r>
      <w:r w:rsidRPr="00D245CB">
        <w:rPr>
          <w:rStyle w:val="Strong"/>
          <w:b w:val="0"/>
          <w:bCs w:val="0"/>
        </w:rPr>
        <w:t>BUFFER. The remainder of BUFFER (BLOCKSIZE-2 bytes) may or may not</w:t>
      </w:r>
      <w:r>
        <w:rPr>
          <w:rStyle w:val="Strong"/>
          <w:b w:val="0"/>
          <w:bCs w:val="0"/>
        </w:rPr>
        <w:t xml:space="preserve"> </w:t>
      </w:r>
      <w:r w:rsidRPr="00D245CB">
        <w:rPr>
          <w:rStyle w:val="Strong"/>
          <w:b w:val="0"/>
          <w:bCs w:val="0"/>
        </w:rPr>
        <w:t>be altered.</w:t>
      </w:r>
    </w:p>
    <w:p w14:paraId="74C02EF2" w14:textId="77777777" w:rsidR="00F513BC" w:rsidRDefault="00F513BC" w:rsidP="00F513BC">
      <w:pPr>
        <w:tabs>
          <w:tab w:val="left" w:pos="450"/>
          <w:tab w:val="left" w:pos="1530"/>
          <w:tab w:val="left" w:pos="1890"/>
          <w:tab w:val="left" w:pos="3600"/>
          <w:tab w:val="left" w:pos="9360"/>
          <w:tab w:val="left" w:pos="9990"/>
        </w:tabs>
        <w:ind w:left="1526" w:right="-58" w:hanging="1526"/>
        <w:jc w:val="both"/>
        <w:rPr>
          <w:rStyle w:val="Strong"/>
          <w:b w:val="0"/>
          <w:bCs w:val="0"/>
        </w:rPr>
      </w:pPr>
    </w:p>
    <w:p w14:paraId="0BD5FDF1" w14:textId="6DE3E0B8" w:rsidR="00F513BC" w:rsidRDefault="00F513BC" w:rsidP="00F513BC">
      <w:pPr>
        <w:tabs>
          <w:tab w:val="left" w:pos="450"/>
          <w:tab w:val="left" w:pos="1530"/>
          <w:tab w:val="left" w:pos="1890"/>
          <w:tab w:val="left" w:pos="3600"/>
          <w:tab w:val="left" w:pos="9360"/>
          <w:tab w:val="left" w:pos="9990"/>
        </w:tabs>
        <w:ind w:left="1526" w:right="-58" w:firstLine="4"/>
        <w:jc w:val="both"/>
        <w:rPr>
          <w:rStyle w:val="Strong"/>
          <w:b w:val="0"/>
          <w:bCs w:val="0"/>
        </w:rPr>
      </w:pPr>
      <w:hyperlink w:anchor="ReadLink" w:history="1">
        <w:r>
          <w:rPr>
            <w:rStyle w:val="Strong"/>
          </w:rPr>
          <w:t>ReadLink</w:t>
        </w:r>
      </w:hyperlink>
      <w:r>
        <w:rPr>
          <w:rStyle w:val="Strong"/>
        </w:rPr>
        <w:t xml:space="preserve"> </w:t>
      </w:r>
      <w:r w:rsidRPr="00D245CB">
        <w:rPr>
          <w:rStyle w:val="Strong"/>
          <w:b w:val="0"/>
          <w:bCs w:val="0"/>
        </w:rPr>
        <w:t>is useful for following a multiple-sector chain in order to build a</w:t>
      </w:r>
      <w:r>
        <w:rPr>
          <w:rStyle w:val="Strong"/>
          <w:b w:val="0"/>
          <w:bCs w:val="0"/>
        </w:rPr>
        <w:t xml:space="preserve"> </w:t>
      </w:r>
      <w:r w:rsidRPr="00D245CB">
        <w:rPr>
          <w:rStyle w:val="Strong"/>
          <w:b w:val="0"/>
          <w:bCs w:val="0"/>
        </w:rPr>
        <w:t>track/sector table. It mainly of use on 1581 disk drives, which walk through a</w:t>
      </w:r>
      <w:r>
        <w:rPr>
          <w:rStyle w:val="Strong"/>
          <w:b w:val="0"/>
          <w:bCs w:val="0"/>
        </w:rPr>
        <w:t xml:space="preserve"> </w:t>
      </w:r>
      <w:r w:rsidRPr="00D245CB">
        <w:rPr>
          <w:rStyle w:val="Strong"/>
          <w:b w:val="0"/>
          <w:bCs w:val="0"/>
        </w:rPr>
        <w:t>chain significantly faster when only the links are read. Routines such a</w:t>
      </w:r>
      <w:r>
        <w:rPr>
          <w:rStyle w:val="Strong"/>
          <w:b w:val="0"/>
          <w:bCs w:val="0"/>
        </w:rPr>
        <w:t xml:space="preserve">s </w:t>
      </w:r>
      <w:hyperlink w:anchor="DeleteFile" w:history="1">
        <w:hyperlink w:anchor="DeleteFile" w:history="1">
          <w:r w:rsidR="009E70CF">
            <w:rPr>
              <w:rStyle w:val="Strong"/>
            </w:rPr>
            <w:t>DeleteFile</w:t>
          </w:r>
        </w:hyperlink>
      </w:hyperlink>
      <w:r w:rsidRPr="005D6143">
        <w:t xml:space="preserve"> </w:t>
      </w:r>
      <w:r w:rsidRPr="00D245CB">
        <w:rPr>
          <w:rStyle w:val="Strong"/>
          <w:b w:val="0"/>
          <w:bCs w:val="0"/>
        </w:rPr>
        <w:t xml:space="preserve">and </w:t>
      </w:r>
      <w:hyperlink w:anchor="FastDelFile" w:history="1">
        <w:hyperlink w:anchor="FindBAMBit" w:history="1">
          <w:hyperlink w:anchor="FastDelFile" w:history="1">
            <w:hyperlink w:anchor="FollowChain" w:history="1">
              <w:r w:rsidR="00CD660C">
                <w:rPr>
                  <w:rStyle w:val="Strong"/>
                </w:rPr>
                <w:t>FollowChain</w:t>
              </w:r>
            </w:hyperlink>
          </w:hyperlink>
        </w:hyperlink>
      </w:hyperlink>
      <w:r w:rsidRPr="00D245CB">
        <w:rPr>
          <w:rStyle w:val="Strong"/>
          <w:b w:val="0"/>
          <w:bCs w:val="0"/>
        </w:rPr>
        <w:t xml:space="preserve"> will automatically take advantage of this</w:t>
      </w:r>
      <w:r>
        <w:rPr>
          <w:rStyle w:val="Strong"/>
          <w:b w:val="0"/>
          <w:bCs w:val="0"/>
        </w:rPr>
        <w:t xml:space="preserve"> </w:t>
      </w:r>
      <w:r w:rsidRPr="00D245CB">
        <w:rPr>
          <w:rStyle w:val="Strong"/>
          <w:b w:val="0"/>
          <w:bCs w:val="0"/>
        </w:rPr>
        <w:t>capability of 1581 drives.</w:t>
      </w:r>
    </w:p>
    <w:p w14:paraId="2B7BBC20" w14:textId="77777777" w:rsidR="00F513BC" w:rsidRDefault="00F513BC" w:rsidP="00F513BC">
      <w:pPr>
        <w:tabs>
          <w:tab w:val="left" w:pos="450"/>
          <w:tab w:val="left" w:pos="1530"/>
          <w:tab w:val="left" w:pos="1890"/>
          <w:tab w:val="left" w:pos="3600"/>
          <w:tab w:val="left" w:pos="9360"/>
          <w:tab w:val="left" w:pos="9990"/>
        </w:tabs>
        <w:ind w:left="1526" w:right="-58" w:firstLine="4"/>
        <w:jc w:val="both"/>
        <w:rPr>
          <w:rStyle w:val="Strong"/>
          <w:b w:val="0"/>
          <w:bCs w:val="0"/>
        </w:rPr>
      </w:pPr>
    </w:p>
    <w:p w14:paraId="44ECEC98" w14:textId="77777777" w:rsidR="00F513BC" w:rsidRDefault="00F513BC" w:rsidP="00F513BC">
      <w:pPr>
        <w:tabs>
          <w:tab w:val="left" w:pos="450"/>
          <w:tab w:val="left" w:pos="1530"/>
          <w:tab w:val="left" w:pos="1890"/>
          <w:tab w:val="left" w:pos="3600"/>
          <w:tab w:val="left" w:pos="9360"/>
          <w:tab w:val="left" w:pos="9990"/>
        </w:tabs>
        <w:ind w:left="1526" w:right="-58" w:firstLine="4"/>
        <w:jc w:val="both"/>
        <w:rPr>
          <w:rStyle w:val="Strong"/>
          <w:b w:val="0"/>
          <w:bCs w:val="0"/>
        </w:rPr>
      </w:pPr>
    </w:p>
    <w:p w14:paraId="503D5C4F" w14:textId="77777777" w:rsidR="00F513BC" w:rsidRPr="00E94144" w:rsidRDefault="00F513BC" w:rsidP="00F513BC">
      <w:pPr>
        <w:tabs>
          <w:tab w:val="left" w:pos="450"/>
          <w:tab w:val="left" w:pos="1530"/>
          <w:tab w:val="left" w:pos="1890"/>
          <w:tab w:val="left" w:pos="3600"/>
          <w:tab w:val="left" w:pos="9360"/>
          <w:tab w:val="left" w:pos="9990"/>
        </w:tabs>
        <w:ind w:left="1440" w:right="-58" w:hanging="1440"/>
        <w:jc w:val="both"/>
      </w:pPr>
      <w:r>
        <w:rPr>
          <w:b/>
          <w:bCs/>
        </w:rPr>
        <w:t>Note:</w:t>
      </w:r>
      <w:r w:rsidRPr="00E94144">
        <w:t xml:space="preserve"> </w:t>
      </w:r>
      <w:r>
        <w:tab/>
      </w:r>
      <w:r w:rsidRPr="00E94144">
        <w:t xml:space="preserve">Disk drives that do not offer any speed increase through </w:t>
      </w:r>
      <w:hyperlink w:anchor="ReadLink" w:history="1">
        <w:r>
          <w:rPr>
            <w:rStyle w:val="Strong"/>
          </w:rPr>
          <w:t>ReadLink</w:t>
        </w:r>
      </w:hyperlink>
      <w:r>
        <w:rPr>
          <w:rStyle w:val="Strong"/>
        </w:rPr>
        <w:t xml:space="preserve"> </w:t>
      </w:r>
      <w:r w:rsidRPr="00E94144">
        <w:t>will</w:t>
      </w:r>
      <w:r>
        <w:t xml:space="preserve"> </w:t>
      </w:r>
      <w:r w:rsidRPr="00E94144">
        <w:t>simply</w:t>
      </w:r>
      <w:r>
        <w:t xml:space="preserve"> </w:t>
      </w:r>
      <w:r w:rsidRPr="00E94144">
        <w:t xml:space="preserve">perform a </w:t>
      </w:r>
      <w:hyperlink w:anchor="ReadBlock" w:history="1">
        <w:r>
          <w:rPr>
            <w:rStyle w:val="Strong"/>
          </w:rPr>
          <w:t>ReadBlock</w:t>
        </w:r>
      </w:hyperlink>
      <w:r w:rsidRPr="00E94144">
        <w:t>.</w:t>
      </w:r>
    </w:p>
    <w:p w14:paraId="5D0B1B6A" w14:textId="77777777" w:rsidR="00F513BC" w:rsidRDefault="00F513BC" w:rsidP="00F513BC">
      <w:pPr>
        <w:rPr>
          <w:b/>
          <w:bCs/>
        </w:rPr>
      </w:pPr>
    </w:p>
    <w:p w14:paraId="0E278DBF" w14:textId="77777777" w:rsidR="00F513BC" w:rsidRDefault="00F513BC" w:rsidP="00F513BC">
      <w:pPr>
        <w:rPr>
          <w:b/>
          <w:bCs/>
        </w:rPr>
      </w:pPr>
      <w:r>
        <w:rPr>
          <w:b/>
          <w:bCs/>
        </w:rPr>
        <w:t>Note:</w:t>
      </w:r>
      <w:r>
        <w:rPr>
          <w:b/>
          <w:bCs/>
        </w:rPr>
        <w:tab/>
      </w:r>
      <w:r>
        <w:rPr>
          <w:b/>
          <w:bCs/>
        </w:rPr>
        <w:tab/>
      </w:r>
      <w:r w:rsidRPr="0057318C">
        <w:t xml:space="preserve">Does not work in 1541 Drivers. Use </w:t>
      </w:r>
      <w:hyperlink w:anchor="ReadBlock" w:history="1">
        <w:r>
          <w:rPr>
            <w:rStyle w:val="Strong"/>
          </w:rPr>
          <w:t>ReadBlock</w:t>
        </w:r>
      </w:hyperlink>
      <w:r>
        <w:rPr>
          <w:rStyle w:val="Strong"/>
        </w:rPr>
        <w:t xml:space="preserve"> </w:t>
      </w:r>
      <w:r w:rsidRPr="0057318C">
        <w:t>instead.</w:t>
      </w:r>
      <w:r>
        <w:rPr>
          <w:b/>
          <w:bCs/>
        </w:rPr>
        <w:t xml:space="preserve"> </w:t>
      </w:r>
    </w:p>
    <w:p w14:paraId="1E75A2DE" w14:textId="77777777" w:rsidR="00F513BC" w:rsidRDefault="00F513BC" w:rsidP="00F513BC">
      <w:pPr>
        <w:rPr>
          <w:b/>
          <w:bCs/>
        </w:rPr>
      </w:pPr>
    </w:p>
    <w:p w14:paraId="21F5E742" w14:textId="77777777" w:rsidR="00F513BC" w:rsidRDefault="00F513BC" w:rsidP="00F513BC">
      <w:pPr>
        <w:rPr>
          <w:b/>
          <w:bCs/>
        </w:rPr>
      </w:pPr>
      <w:r>
        <w:rPr>
          <w:noProof/>
        </w:rPr>
        <mc:AlternateContent>
          <mc:Choice Requires="wps">
            <w:drawing>
              <wp:anchor distT="45720" distB="45720" distL="114300" distR="114300" simplePos="0" relativeHeight="251832320" behindDoc="0" locked="1" layoutInCell="1" allowOverlap="0" wp14:anchorId="05D23F7C" wp14:editId="714C14C6">
                <wp:simplePos x="0" y="0"/>
                <wp:positionH relativeFrom="column">
                  <wp:posOffset>-160020</wp:posOffset>
                </wp:positionH>
                <wp:positionV relativeFrom="margin">
                  <wp:posOffset>8084185</wp:posOffset>
                </wp:positionV>
                <wp:extent cx="6580505" cy="237490"/>
                <wp:effectExtent l="0" t="0" r="10795" b="10160"/>
                <wp:wrapSquare wrapText="bothSides"/>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0505" cy="237490"/>
                        </a:xfrm>
                        <a:prstGeom prst="rect">
                          <a:avLst/>
                        </a:prstGeom>
                        <a:solidFill>
                          <a:srgbClr val="FFFFFF"/>
                        </a:solidFill>
                        <a:ln w="9525">
                          <a:solidFill>
                            <a:schemeClr val="bg1">
                              <a:lumMod val="95000"/>
                            </a:schemeClr>
                          </a:solidFill>
                          <a:miter lim="800000"/>
                          <a:headEnd/>
                          <a:tailEnd/>
                        </a:ln>
                        <a:effectLst/>
                      </wps:spPr>
                      <wps:txbx>
                        <w:txbxContent>
                          <w:p w14:paraId="3EC5B38D" w14:textId="77777777" w:rsidR="005E2A1C" w:rsidRDefault="005E2A1C" w:rsidP="00F513B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ReadBlock" w:history="1">
                              <w:r>
                                <w:rPr>
                                  <w:rStyle w:val="Strong"/>
                                </w:rPr>
                                <w:t>ReadBlock</w:t>
                              </w:r>
                            </w:hyperlink>
                            <w:r w:rsidRPr="00D400B0">
                              <w:t xml:space="preserve">, </w:t>
                            </w:r>
                            <w:r w:rsidRPr="0057318C">
                              <w:rPr>
                                <w:b/>
                                <w:bCs/>
                              </w:rPr>
                              <w:t>FollowChain</w:t>
                            </w:r>
                          </w:p>
                          <w:p w14:paraId="41860C7A" w14:textId="77777777" w:rsidR="005E2A1C" w:rsidRPr="00B708F3" w:rsidRDefault="005E2A1C" w:rsidP="00F513BC">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D23F7C" id="_x0000_s1034" type="#_x0000_t202" style="position:absolute;margin-left:-12.6pt;margin-top:636.55pt;width:518.15pt;height:18.7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" o:allowoverlap="f" strokecolor="#f2f2f2 [3052]">
                <v:textbox>
                  <w:txbxContent>
                    <w:p w14:paraId="3EC5B38D" w14:textId="77777777" w:rsidR="005E2A1C" w:rsidRDefault="005E2A1C" w:rsidP="00F513B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ReadBlock" w:history="1">
                        <w:r>
                          <w:rPr>
                            <w:rStyle w:val="Strong"/>
                          </w:rPr>
                          <w:t>ReadBlock</w:t>
                        </w:r>
                      </w:hyperlink>
                      <w:r w:rsidRPr="00D400B0">
                        <w:t xml:space="preserve">, </w:t>
                      </w:r>
                      <w:r w:rsidRPr="0057318C">
                        <w:rPr>
                          <w:b/>
                          <w:bCs/>
                        </w:rPr>
                        <w:t>FollowChain</w:t>
                      </w:r>
                    </w:p>
                    <w:p w14:paraId="41860C7A" w14:textId="77777777" w:rsidR="005E2A1C" w:rsidRPr="00B708F3" w:rsidRDefault="005E2A1C" w:rsidP="00F513BC">
                      <w:pPr>
                        <w:rPr>
                          <w:b/>
                          <w:bCs/>
                        </w:rPr>
                      </w:pPr>
                    </w:p>
                  </w:txbxContent>
                </v:textbox>
                <w10:wrap type="square" anchory="margin"/>
                <w10:anchorlock/>
              </v:shape>
            </w:pict>
          </mc:Fallback>
        </mc:AlternateContent>
      </w:r>
      <w:r>
        <w:rPr>
          <w:b/>
          <w:bCs/>
        </w:rPr>
        <w:t>Example:</w:t>
      </w:r>
      <w:r>
        <w:rPr>
          <w:b/>
          <w:bCs/>
        </w:rPr>
        <w:tab/>
      </w:r>
    </w:p>
    <w:p w14:paraId="71B582D3" w14:textId="77777777" w:rsidR="00F513BC" w:rsidRDefault="00F513BC" w:rsidP="00F513BC">
      <w:pPr>
        <w:rPr>
          <w:b/>
          <w:bCs/>
        </w:rPr>
      </w:pPr>
    </w:p>
    <w:p w14:paraId="5B68CD2A" w14:textId="77777777" w:rsidR="00F513BC" w:rsidRDefault="00F513BC" w:rsidP="00F513BC">
      <w:pPr>
        <w:rPr>
          <w:b/>
          <w:bCs/>
        </w:rPr>
      </w:pPr>
    </w:p>
    <w:p w14:paraId="5E93AF7B" w14:textId="77777777" w:rsidR="00F513BC" w:rsidRDefault="00F513BC" w:rsidP="00F513BC">
      <w:pPr>
        <w:rPr>
          <w:b/>
          <w:bCs/>
        </w:rPr>
      </w:pPr>
      <w:r>
        <w:rPr>
          <w:b/>
          <w:bCs/>
        </w:rPr>
        <w:br w:type="page"/>
      </w:r>
    </w:p>
    <w:p w14:paraId="62BFD8C0" w14:textId="1E80C3B4" w:rsidR="00F513BC" w:rsidRPr="007B6939" w:rsidRDefault="00F513BC" w:rsidP="007B6939">
      <w:pPr>
        <w:pStyle w:val="Heading3"/>
        <w:rPr>
          <w:b w:val="0"/>
          <w:bCs w:val="0"/>
          <w:sz w:val="20"/>
          <w:szCs w:val="20"/>
        </w:rPr>
      </w:pPr>
      <w:bookmarkStart w:id="143" w:name="VerWriteBlock"/>
      <w:r>
        <w:lastRenderedPageBreak/>
        <w:t>VerWriteBlock</w:t>
      </w:r>
      <w:bookmarkEnd w:id="143"/>
      <w:r>
        <w:t>:</w:t>
      </w:r>
      <w:r>
        <w:tab/>
      </w:r>
      <w:r>
        <w:tab/>
      </w:r>
      <w:r w:rsidRPr="007B6939">
        <w:rPr>
          <w:b w:val="0"/>
          <w:bCs w:val="0"/>
          <w:sz w:val="20"/>
          <w:szCs w:val="20"/>
        </w:rPr>
        <w:t xml:space="preserve">(C64, C128) </w:t>
      </w:r>
      <w:r w:rsidRPr="007B6939">
        <w:rPr>
          <w:b w:val="0"/>
          <w:bCs w:val="0"/>
          <w:sz w:val="20"/>
          <w:szCs w:val="20"/>
        </w:rPr>
        <w:tab/>
        <w:t xml:space="preserve"> </w:t>
      </w:r>
      <w:r w:rsidRPr="007B6939">
        <w:rPr>
          <w:b w:val="0"/>
          <w:bCs w:val="0"/>
          <w:sz w:val="20"/>
          <w:szCs w:val="20"/>
        </w:rPr>
        <w:tab/>
      </w:r>
      <w:r w:rsidRPr="007B6939">
        <w:rPr>
          <w:b w:val="0"/>
          <w:bCs w:val="0"/>
          <w:sz w:val="20"/>
          <w:szCs w:val="20"/>
        </w:rPr>
        <w:tab/>
      </w:r>
      <w:r w:rsidRPr="007B6939">
        <w:rPr>
          <w:b w:val="0"/>
          <w:bCs w:val="0"/>
          <w:sz w:val="20"/>
          <w:szCs w:val="20"/>
        </w:rPr>
        <w:tab/>
      </w:r>
      <w:r w:rsidRPr="007B6939">
        <w:rPr>
          <w:b w:val="0"/>
          <w:bCs w:val="0"/>
          <w:sz w:val="20"/>
          <w:szCs w:val="20"/>
        </w:rPr>
        <w:tab/>
      </w:r>
      <w:r w:rsidRPr="007B6939">
        <w:rPr>
          <w:b w:val="0"/>
          <w:bCs w:val="0"/>
          <w:sz w:val="20"/>
          <w:szCs w:val="20"/>
        </w:rPr>
        <w:tab/>
      </w:r>
      <w:r w:rsidRPr="007B6939">
        <w:rPr>
          <w:b w:val="0"/>
          <w:bCs w:val="0"/>
          <w:sz w:val="20"/>
          <w:szCs w:val="20"/>
        </w:rPr>
        <w:fldChar w:fldCharType="begin"/>
      </w:r>
      <w:r w:rsidR="00A55BAC" w:rsidRPr="007B6939">
        <w:rPr>
          <w:b w:val="0"/>
          <w:bCs w:val="0"/>
          <w:sz w:val="20"/>
          <w:szCs w:val="20"/>
        </w:rPr>
        <w:instrText>HYPERLINK  \l "hC223"</w:instrText>
      </w:r>
      <w:r w:rsidR="00A55BAC" w:rsidRPr="007B6939">
        <w:rPr>
          <w:b w:val="0"/>
          <w:bCs w:val="0"/>
          <w:sz w:val="20"/>
          <w:szCs w:val="20"/>
        </w:rPr>
      </w:r>
      <w:r w:rsidRPr="007B6939">
        <w:rPr>
          <w:b w:val="0"/>
          <w:bCs w:val="0"/>
          <w:sz w:val="20"/>
          <w:szCs w:val="20"/>
        </w:rPr>
        <w:fldChar w:fldCharType="separate"/>
      </w:r>
      <w:r w:rsidRPr="007B6939">
        <w:rPr>
          <w:rStyle w:val="Strong"/>
          <w:b/>
          <w:bCs/>
          <w:sz w:val="20"/>
          <w:szCs w:val="20"/>
        </w:rPr>
        <w:t>C</w:t>
      </w:r>
      <w:r w:rsidRPr="007B6939">
        <w:rPr>
          <w:rStyle w:val="Strong"/>
          <w:b/>
          <w:bCs/>
          <w:sz w:val="20"/>
          <w:szCs w:val="20"/>
        </w:rPr>
        <w:t>2</w:t>
      </w:r>
      <w:r w:rsidRPr="007B6939">
        <w:rPr>
          <w:rStyle w:val="Strong"/>
          <w:b/>
          <w:bCs/>
          <w:sz w:val="20"/>
          <w:szCs w:val="20"/>
        </w:rPr>
        <w:t>2</w:t>
      </w:r>
      <w:r w:rsidRPr="007B6939">
        <w:rPr>
          <w:rStyle w:val="Strong"/>
          <w:b/>
          <w:bCs/>
          <w:sz w:val="20"/>
          <w:szCs w:val="20"/>
        </w:rPr>
        <w:t>3</w:t>
      </w:r>
      <w:r w:rsidRPr="007B6939">
        <w:rPr>
          <w:rStyle w:val="Strong"/>
          <w:b/>
          <w:bCs/>
          <w:sz w:val="20"/>
          <w:szCs w:val="20"/>
        </w:rPr>
        <w:fldChar w:fldCharType="end"/>
      </w:r>
    </w:p>
    <w:p w14:paraId="74EB1A22" w14:textId="77777777" w:rsidR="00F513BC" w:rsidRDefault="00F513BC" w:rsidP="00F513BC">
      <w:pPr>
        <w:tabs>
          <w:tab w:val="left" w:pos="450"/>
          <w:tab w:val="left" w:pos="1530"/>
          <w:tab w:val="left" w:pos="2430"/>
          <w:tab w:val="left" w:pos="3600"/>
          <w:tab w:val="left" w:pos="9360"/>
          <w:tab w:val="left" w:pos="9990"/>
        </w:tabs>
        <w:ind w:left="1530" w:right="-54" w:hanging="1530"/>
        <w:jc w:val="both"/>
        <w:rPr>
          <w:b/>
          <w:bCs/>
        </w:rPr>
      </w:pPr>
    </w:p>
    <w:p w14:paraId="7A568921" w14:textId="77777777" w:rsidR="00F513BC" w:rsidRPr="00B36314" w:rsidRDefault="00F513BC" w:rsidP="00F513BC">
      <w:pPr>
        <w:tabs>
          <w:tab w:val="left" w:pos="450"/>
          <w:tab w:val="left" w:pos="1530"/>
          <w:tab w:val="left" w:pos="2430"/>
          <w:tab w:val="left" w:pos="3600"/>
          <w:tab w:val="left" w:pos="9360"/>
          <w:tab w:val="left" w:pos="9990"/>
        </w:tabs>
        <w:ind w:left="1530" w:right="-54" w:hanging="1530"/>
        <w:jc w:val="both"/>
        <w:rPr>
          <w:b/>
          <w:bCs/>
        </w:rPr>
      </w:pPr>
      <w:r w:rsidRPr="00B36314">
        <w:rPr>
          <w:b/>
          <w:bCs/>
        </w:rPr>
        <w:t>Function:</w:t>
      </w:r>
      <w:r>
        <w:rPr>
          <w:b/>
          <w:bCs/>
        </w:rPr>
        <w:tab/>
      </w:r>
      <w:r w:rsidRPr="000C1381">
        <w:t>Very low-level verify block on disk.</w:t>
      </w:r>
    </w:p>
    <w:p w14:paraId="64D79DB7" w14:textId="77777777" w:rsidR="00F513BC" w:rsidRPr="00B36314" w:rsidRDefault="00F513BC" w:rsidP="00F513BC">
      <w:pPr>
        <w:tabs>
          <w:tab w:val="left" w:pos="450"/>
          <w:tab w:val="left" w:pos="1530"/>
          <w:tab w:val="left" w:pos="2430"/>
          <w:tab w:val="left" w:pos="3600"/>
          <w:tab w:val="left" w:pos="9360"/>
          <w:tab w:val="left" w:pos="9990"/>
        </w:tabs>
        <w:ind w:left="1530" w:right="-54" w:hanging="1530"/>
        <w:jc w:val="both"/>
        <w:rPr>
          <w:b/>
          <w:bCs/>
        </w:rPr>
      </w:pPr>
    </w:p>
    <w:p w14:paraId="3ECA5085" w14:textId="77777777" w:rsidR="00F513BC" w:rsidRDefault="00F513BC" w:rsidP="00F513BC">
      <w:pPr>
        <w:tabs>
          <w:tab w:val="left" w:pos="450"/>
          <w:tab w:val="left" w:pos="1530"/>
          <w:tab w:val="left" w:pos="2160"/>
          <w:tab w:val="left" w:pos="2430"/>
          <w:tab w:val="left" w:pos="3600"/>
          <w:tab w:val="left" w:pos="9360"/>
          <w:tab w:val="left" w:pos="9990"/>
        </w:tabs>
        <w:ind w:left="1530" w:right="-54" w:hanging="1530"/>
        <w:jc w:val="both"/>
        <w:rPr>
          <w:b/>
          <w:bCs/>
        </w:rPr>
      </w:pPr>
      <w:r w:rsidRPr="00B36314">
        <w:rPr>
          <w:b/>
          <w:bCs/>
        </w:rPr>
        <w:t>Parameters:</w:t>
      </w:r>
      <w:r>
        <w:rPr>
          <w:b/>
          <w:bCs/>
        </w:rPr>
        <w:t xml:space="preserve"> </w:t>
      </w:r>
      <w:r w:rsidRPr="00F72834">
        <w:rPr>
          <w:b/>
          <w:bCs/>
        </w:rPr>
        <w:t xml:space="preserve">rlL </w:t>
      </w:r>
      <w:r>
        <w:rPr>
          <w:b/>
          <w:bCs/>
        </w:rPr>
        <w:t xml:space="preserve">  </w:t>
      </w:r>
      <w:r w:rsidRPr="00F72834">
        <w:t xml:space="preserve">TRACK </w:t>
      </w:r>
      <w:r>
        <w:t xml:space="preserve"> </w:t>
      </w:r>
      <w:r w:rsidRPr="00F72834">
        <w:t>—</w:t>
      </w:r>
      <w:r>
        <w:tab/>
      </w:r>
      <w:r w:rsidRPr="00F72834">
        <w:t>track number (byte).</w:t>
      </w:r>
    </w:p>
    <w:p w14:paraId="727FCC64" w14:textId="77777777" w:rsidR="00F513BC" w:rsidRPr="00F72834" w:rsidRDefault="00F513BC" w:rsidP="00F513BC">
      <w:pPr>
        <w:tabs>
          <w:tab w:val="left" w:pos="450"/>
          <w:tab w:val="left" w:pos="1710"/>
          <w:tab w:val="left" w:pos="2160"/>
          <w:tab w:val="left" w:pos="2430"/>
          <w:tab w:val="left" w:pos="3600"/>
          <w:tab w:val="left" w:pos="9360"/>
          <w:tab w:val="left" w:pos="9990"/>
        </w:tabs>
        <w:ind w:left="2160" w:right="-54" w:hanging="720"/>
        <w:jc w:val="both"/>
      </w:pPr>
      <w:r w:rsidRPr="00F72834">
        <w:rPr>
          <w:b/>
          <w:bCs/>
        </w:rPr>
        <w:t xml:space="preserve">rlH </w:t>
      </w:r>
      <w:r>
        <w:rPr>
          <w:b/>
          <w:bCs/>
        </w:rPr>
        <w:tab/>
      </w:r>
      <w:r w:rsidRPr="00F72834">
        <w:t>SECTOR</w:t>
      </w:r>
      <w:r>
        <w:t xml:space="preserve"> </w:t>
      </w:r>
      <w:r w:rsidRPr="00F72834">
        <w:t>—</w:t>
      </w:r>
      <w:r>
        <w:tab/>
      </w:r>
      <w:r w:rsidRPr="00F72834">
        <w:t>valid sector on track (byte).</w:t>
      </w:r>
    </w:p>
    <w:p w14:paraId="2BD0FC82" w14:textId="77777777" w:rsidR="00F513BC" w:rsidRDefault="00F513BC" w:rsidP="00F513BC">
      <w:pPr>
        <w:tabs>
          <w:tab w:val="left" w:pos="450"/>
          <w:tab w:val="left" w:pos="1710"/>
          <w:tab w:val="left" w:pos="2160"/>
          <w:tab w:val="left" w:pos="2430"/>
          <w:tab w:val="left" w:pos="3600"/>
          <w:tab w:val="left" w:pos="9360"/>
          <w:tab w:val="left" w:pos="9990"/>
        </w:tabs>
        <w:ind w:left="2160" w:right="-54" w:hanging="720"/>
        <w:jc w:val="both"/>
      </w:pPr>
      <w:r w:rsidRPr="00D400B0">
        <w:rPr>
          <w:b/>
          <w:bCs/>
        </w:rPr>
        <w:t>r4</w:t>
      </w:r>
      <w:r>
        <w:tab/>
      </w:r>
      <w:r>
        <w:tab/>
      </w:r>
      <w:r w:rsidRPr="00F72834">
        <w:t xml:space="preserve">BUFFER — </w:t>
      </w:r>
      <w:r>
        <w:tab/>
      </w:r>
      <w:r w:rsidRPr="00F72834">
        <w:t>address of buffer of BLOCKSIZE bytes that contains data</w:t>
      </w:r>
      <w:r>
        <w:t xml:space="preserve"> </w:t>
      </w:r>
      <w:r w:rsidRPr="000C1381">
        <w:t>that should be on this sector (word).</w:t>
      </w:r>
    </w:p>
    <w:p w14:paraId="0B73DB86" w14:textId="77777777" w:rsidR="00F513BC" w:rsidRDefault="00F513BC" w:rsidP="00F513BC">
      <w:pPr>
        <w:tabs>
          <w:tab w:val="left" w:pos="450"/>
          <w:tab w:val="left" w:pos="1710"/>
          <w:tab w:val="left" w:pos="2160"/>
          <w:tab w:val="left" w:pos="2430"/>
          <w:tab w:val="left" w:pos="3600"/>
          <w:tab w:val="left" w:pos="9360"/>
          <w:tab w:val="left" w:pos="9990"/>
        </w:tabs>
        <w:ind w:left="2160" w:right="-54" w:hanging="720"/>
        <w:jc w:val="both"/>
        <w:rPr>
          <w:b/>
          <w:bCs/>
        </w:rPr>
      </w:pPr>
    </w:p>
    <w:p w14:paraId="76B9646A" w14:textId="7489BA3F" w:rsidR="00F513BC" w:rsidRDefault="00F513BC" w:rsidP="00F513BC">
      <w:pPr>
        <w:tabs>
          <w:tab w:val="left" w:pos="450"/>
          <w:tab w:val="left" w:pos="1530"/>
          <w:tab w:val="left" w:pos="2430"/>
          <w:tab w:val="left" w:pos="3600"/>
          <w:tab w:val="left" w:pos="9360"/>
          <w:tab w:val="left" w:pos="9990"/>
        </w:tabs>
        <w:ind w:left="1530" w:right="-54" w:hanging="1530"/>
        <w:jc w:val="both"/>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B36314">
        <w:t>currently active disk drive.</w:t>
      </w:r>
    </w:p>
    <w:p w14:paraId="414E3450" w14:textId="61FEA068" w:rsidR="00F513BC" w:rsidRPr="00C8086A" w:rsidRDefault="00F513BC" w:rsidP="00F513BC">
      <w:pPr>
        <w:tabs>
          <w:tab w:val="left" w:pos="450"/>
          <w:tab w:val="left" w:pos="1530"/>
          <w:tab w:val="left" w:pos="2430"/>
          <w:tab w:val="left" w:pos="3600"/>
          <w:tab w:val="left" w:pos="9360"/>
          <w:tab w:val="left" w:pos="9990"/>
        </w:tabs>
        <w:ind w:left="1530" w:right="-54" w:hanging="1530"/>
        <w:jc w:val="both"/>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sidRPr="00D400B0">
        <w:t>GEOS 64 vl.3 and later for detecting REU shadowing</w:t>
      </w:r>
      <w:r w:rsidRPr="00F72834">
        <w:rPr>
          <w:b/>
          <w:bCs/>
        </w:rPr>
        <w:t>.</w:t>
      </w:r>
    </w:p>
    <w:p w14:paraId="7039BA00"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p>
    <w:p w14:paraId="71A18324"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r w:rsidRPr="00697D98">
        <w:rPr>
          <w:b/>
          <w:bCs/>
        </w:rPr>
        <w:t>Returns</w:t>
      </w:r>
      <w:r w:rsidRPr="00033F78">
        <w:t xml:space="preserve">: </w:t>
      </w:r>
      <w:r>
        <w:tab/>
      </w:r>
      <w:r>
        <w:rPr>
          <w:b/>
          <w:bCs/>
        </w:rPr>
        <w:t>x</w:t>
      </w:r>
      <w:r>
        <w:rPr>
          <w:b/>
          <w:bCs/>
        </w:rPr>
        <w:tab/>
        <w:t xml:space="preserve"> </w:t>
      </w:r>
      <w:r w:rsidRPr="001F02CB">
        <w:t>error ($00 = no error).</w:t>
      </w:r>
    </w:p>
    <w:p w14:paraId="5C30E0B5"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p>
    <w:p w14:paraId="5A29577E" w14:textId="77777777" w:rsidR="00F513BC" w:rsidRPr="00033F78" w:rsidRDefault="00F513BC" w:rsidP="00F513BC">
      <w:pPr>
        <w:tabs>
          <w:tab w:val="left" w:pos="450"/>
          <w:tab w:val="left" w:pos="1530"/>
          <w:tab w:val="left" w:pos="1890"/>
          <w:tab w:val="left" w:pos="3600"/>
          <w:tab w:val="left" w:pos="9360"/>
          <w:tab w:val="left" w:pos="9990"/>
        </w:tabs>
        <w:ind w:left="1526" w:right="-58" w:hanging="1526"/>
        <w:jc w:val="both"/>
      </w:pPr>
      <w:r w:rsidRPr="00697D98">
        <w:rPr>
          <w:b/>
          <w:bCs/>
        </w:rPr>
        <w:t>Destroys</w:t>
      </w:r>
      <w:r w:rsidRPr="00033F78">
        <w:t xml:space="preserve">: </w:t>
      </w:r>
      <w:r>
        <w:tab/>
      </w:r>
      <w:r w:rsidRPr="00697D98">
        <w:rPr>
          <w:b/>
          <w:bCs/>
        </w:rPr>
        <w:t>a,y</w:t>
      </w:r>
    </w:p>
    <w:p w14:paraId="7F0E7182" w14:textId="77777777" w:rsidR="00F513BC" w:rsidRPr="00033F78" w:rsidRDefault="00F513BC" w:rsidP="00F513BC">
      <w:pPr>
        <w:tabs>
          <w:tab w:val="left" w:pos="450"/>
          <w:tab w:val="left" w:pos="1530"/>
          <w:tab w:val="left" w:pos="1890"/>
          <w:tab w:val="left" w:pos="3600"/>
          <w:tab w:val="left" w:pos="9360"/>
          <w:tab w:val="left" w:pos="9990"/>
        </w:tabs>
        <w:ind w:left="1526" w:right="-58" w:hanging="1526"/>
        <w:jc w:val="both"/>
      </w:pPr>
    </w:p>
    <w:p w14:paraId="68258847" w14:textId="77777777" w:rsidR="00F513BC" w:rsidRDefault="00F513BC" w:rsidP="00F513BC">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Pr>
          <w:rStyle w:val="Strong"/>
        </w:rPr>
        <w:tab/>
      </w:r>
      <w:hyperlink w:anchor="VerWriteBlock" w:history="1">
        <w:r>
          <w:rPr>
            <w:rStyle w:val="Strong"/>
          </w:rPr>
          <w:t>VerWriteBlock</w:t>
        </w:r>
      </w:hyperlink>
      <w:r w:rsidRPr="00F72834">
        <w:rPr>
          <w:rStyle w:val="Strong"/>
          <w:b w:val="0"/>
          <w:bCs w:val="0"/>
        </w:rPr>
        <w:t xml:space="preserve"> </w:t>
      </w:r>
      <w:r w:rsidRPr="000C1381">
        <w:rPr>
          <w:rStyle w:val="Strong"/>
          <w:b w:val="0"/>
          <w:bCs w:val="0"/>
        </w:rPr>
        <w:t>verifies the validity of a recently written block. If the block</w:t>
      </w:r>
      <w:r>
        <w:rPr>
          <w:rStyle w:val="Strong"/>
          <w:b w:val="0"/>
          <w:bCs w:val="0"/>
        </w:rPr>
        <w:t xml:space="preserve"> </w:t>
      </w:r>
      <w:r w:rsidRPr="000C1381">
        <w:rPr>
          <w:rStyle w:val="Strong"/>
          <w:b w:val="0"/>
          <w:bCs w:val="0"/>
        </w:rPr>
        <w:t xml:space="preserve">does not verify, the block is rewritten by calling </w:t>
      </w:r>
      <w:hyperlink w:anchor="WriteBlock" w:history="1">
        <w:r>
          <w:rPr>
            <w:rStyle w:val="Strong"/>
          </w:rPr>
          <w:t>WriteBlock</w:t>
        </w:r>
      </w:hyperlink>
      <w:r w:rsidRPr="000C1381">
        <w:rPr>
          <w:rStyle w:val="Strong"/>
          <w:b w:val="0"/>
          <w:bCs w:val="0"/>
        </w:rPr>
        <w:t xml:space="preserve">. </w:t>
      </w:r>
      <w:hyperlink w:anchor="VerWriteBlock" w:history="1">
        <w:r>
          <w:rPr>
            <w:rStyle w:val="Strong"/>
          </w:rPr>
          <w:t>VerWriteBlock</w:t>
        </w:r>
      </w:hyperlink>
      <w:r w:rsidRPr="00F72834">
        <w:rPr>
          <w:rStyle w:val="Strong"/>
          <w:b w:val="0"/>
          <w:bCs w:val="0"/>
        </w:rPr>
        <w:t xml:space="preserve"> </w:t>
      </w:r>
      <w:r w:rsidRPr="000C1381">
        <w:rPr>
          <w:rStyle w:val="Strong"/>
          <w:b w:val="0"/>
          <w:bCs w:val="0"/>
        </w:rPr>
        <w:t>is a low-level disk routine and expects the application to have already called</w:t>
      </w:r>
      <w:r>
        <w:rPr>
          <w:rStyle w:val="Strong"/>
          <w:b w:val="0"/>
          <w:bCs w:val="0"/>
        </w:rPr>
        <w:t xml:space="preserve"> </w:t>
      </w:r>
      <w:hyperlink w:anchor="EnterTurbo" w:history="1">
        <w:r>
          <w:rPr>
            <w:rStyle w:val="Strong"/>
          </w:rPr>
          <w:t>EnterTurbo</w:t>
        </w:r>
      </w:hyperlink>
      <w:r>
        <w:rPr>
          <w:rStyle w:val="Strong"/>
        </w:rPr>
        <w:t xml:space="preserve"> </w:t>
      </w:r>
      <w:r w:rsidRPr="000C1381">
        <w:rPr>
          <w:rStyle w:val="Strong"/>
          <w:b w:val="0"/>
          <w:bCs w:val="0"/>
        </w:rPr>
        <w:t xml:space="preserve">and </w:t>
      </w:r>
      <w:hyperlink w:anchor="InitForIO" w:history="1">
        <w:r>
          <w:rPr>
            <w:rStyle w:val="Strong"/>
          </w:rPr>
          <w:t>InitForIO</w:t>
        </w:r>
      </w:hyperlink>
      <w:r w:rsidRPr="000C1381">
        <w:rPr>
          <w:rStyle w:val="Strong"/>
          <w:b w:val="0"/>
          <w:bCs w:val="0"/>
        </w:rPr>
        <w:t>.</w:t>
      </w:r>
    </w:p>
    <w:p w14:paraId="02E9F5F8" w14:textId="77777777" w:rsidR="00F513BC" w:rsidRDefault="00F513BC" w:rsidP="00F513BC">
      <w:pPr>
        <w:tabs>
          <w:tab w:val="left" w:pos="450"/>
          <w:tab w:val="left" w:pos="1530"/>
          <w:tab w:val="left" w:pos="1890"/>
          <w:tab w:val="left" w:pos="3600"/>
          <w:tab w:val="left" w:pos="9360"/>
          <w:tab w:val="left" w:pos="9990"/>
        </w:tabs>
        <w:ind w:left="1526" w:right="-58" w:hanging="1526"/>
        <w:jc w:val="both"/>
        <w:rPr>
          <w:rStyle w:val="Strong"/>
          <w:b w:val="0"/>
          <w:bCs w:val="0"/>
        </w:rPr>
      </w:pPr>
    </w:p>
    <w:p w14:paraId="648DED54" w14:textId="77777777" w:rsidR="00F513BC" w:rsidRDefault="00F513BC" w:rsidP="00F513BC">
      <w:pPr>
        <w:tabs>
          <w:tab w:val="left" w:pos="450"/>
          <w:tab w:val="left" w:pos="1530"/>
          <w:tab w:val="left" w:pos="1890"/>
          <w:tab w:val="left" w:pos="3600"/>
          <w:tab w:val="left" w:pos="9360"/>
          <w:tab w:val="left" w:pos="9990"/>
        </w:tabs>
        <w:ind w:left="1526" w:right="-58" w:firstLine="4"/>
        <w:jc w:val="both"/>
        <w:rPr>
          <w:rStyle w:val="Strong"/>
          <w:b w:val="0"/>
          <w:bCs w:val="0"/>
        </w:rPr>
      </w:pPr>
      <w:hyperlink w:anchor="VerWriteBlock" w:history="1">
        <w:r>
          <w:rPr>
            <w:rStyle w:val="Strong"/>
          </w:rPr>
          <w:t>VerWriteBlock</w:t>
        </w:r>
      </w:hyperlink>
      <w:r w:rsidRPr="00F72834">
        <w:rPr>
          <w:rStyle w:val="Strong"/>
          <w:b w:val="0"/>
          <w:bCs w:val="0"/>
        </w:rPr>
        <w:t xml:space="preserve"> </w:t>
      </w:r>
      <w:r w:rsidRPr="000C1381">
        <w:rPr>
          <w:rStyle w:val="Strong"/>
          <w:b w:val="0"/>
          <w:bCs w:val="0"/>
        </w:rPr>
        <w:t>can be used to accelerate the verifies that accompany multiple</w:t>
      </w:r>
      <w:r>
        <w:rPr>
          <w:rStyle w:val="Strong"/>
          <w:b w:val="0"/>
          <w:bCs w:val="0"/>
        </w:rPr>
        <w:t xml:space="preserve"> </w:t>
      </w:r>
      <w:r w:rsidRPr="000C1381">
        <w:rPr>
          <w:rStyle w:val="Strong"/>
          <w:b w:val="0"/>
          <w:bCs w:val="0"/>
        </w:rPr>
        <w:t>sector</w:t>
      </w:r>
      <w:r>
        <w:rPr>
          <w:rStyle w:val="Strong"/>
          <w:b w:val="0"/>
          <w:bCs w:val="0"/>
        </w:rPr>
        <w:t xml:space="preserve"> </w:t>
      </w:r>
      <w:r w:rsidRPr="000C1381">
        <w:rPr>
          <w:rStyle w:val="Strong"/>
          <w:b w:val="0"/>
          <w:bCs w:val="0"/>
        </w:rPr>
        <w:t>writes by first writing all the sectors and then verifying them. This is often</w:t>
      </w:r>
      <w:r>
        <w:rPr>
          <w:rStyle w:val="Strong"/>
          <w:b w:val="0"/>
          <w:bCs w:val="0"/>
        </w:rPr>
        <w:t xml:space="preserve"> </w:t>
      </w:r>
      <w:r w:rsidRPr="000C1381">
        <w:rPr>
          <w:rStyle w:val="Strong"/>
          <w:b w:val="0"/>
          <w:bCs w:val="0"/>
        </w:rPr>
        <w:t>faster than verifying a sector immediately after writing it because when writing</w:t>
      </w:r>
      <w:r>
        <w:rPr>
          <w:rStyle w:val="Strong"/>
          <w:b w:val="0"/>
          <w:bCs w:val="0"/>
        </w:rPr>
        <w:t xml:space="preserve"> </w:t>
      </w:r>
      <w:r w:rsidRPr="000C1381">
        <w:rPr>
          <w:rStyle w:val="Strong"/>
          <w:b w:val="0"/>
          <w:bCs w:val="0"/>
        </w:rPr>
        <w:t>sequential sectors, the GEOS turbo code will catch the sector interleave. If a</w:t>
      </w:r>
      <w:r>
        <w:rPr>
          <w:rStyle w:val="Strong"/>
          <w:b w:val="0"/>
          <w:bCs w:val="0"/>
        </w:rPr>
        <w:t xml:space="preserve"> </w:t>
      </w:r>
      <w:r w:rsidRPr="000C1381">
        <w:rPr>
          <w:rStyle w:val="Strong"/>
          <w:b w:val="0"/>
          <w:bCs w:val="0"/>
        </w:rPr>
        <w:t>sector is written and then immediately verified, the turbo code will need to wait</w:t>
      </w:r>
      <w:r>
        <w:rPr>
          <w:rStyle w:val="Strong"/>
          <w:b w:val="0"/>
          <w:bCs w:val="0"/>
        </w:rPr>
        <w:t xml:space="preserve"> </w:t>
      </w:r>
      <w:r w:rsidRPr="000C1381">
        <w:rPr>
          <w:rStyle w:val="Strong"/>
          <w:b w:val="0"/>
          <w:bCs w:val="0"/>
        </w:rPr>
        <w:t>for the disk to make one complete revolution before the newly-written sector will</w:t>
      </w:r>
      <w:r>
        <w:rPr>
          <w:rStyle w:val="Strong"/>
          <w:b w:val="0"/>
          <w:bCs w:val="0"/>
        </w:rPr>
        <w:t xml:space="preserve"> </w:t>
      </w:r>
      <w:r w:rsidRPr="000C1381">
        <w:rPr>
          <w:rStyle w:val="Strong"/>
          <w:b w:val="0"/>
          <w:bCs w:val="0"/>
        </w:rPr>
        <w:t>again pass under the read/write head. By writing all the sectors first and catching</w:t>
      </w:r>
      <w:r>
        <w:rPr>
          <w:rStyle w:val="Strong"/>
          <w:b w:val="0"/>
          <w:bCs w:val="0"/>
        </w:rPr>
        <w:t xml:space="preserve"> </w:t>
      </w:r>
      <w:r w:rsidRPr="000C1381">
        <w:rPr>
          <w:rStyle w:val="Strong"/>
          <w:b w:val="0"/>
          <w:bCs w:val="0"/>
        </w:rPr>
        <w:t>the interleave, then verifying all the sectors (again, catching the interleave), the</w:t>
      </w:r>
      <w:r>
        <w:rPr>
          <w:rStyle w:val="Strong"/>
          <w:b w:val="0"/>
          <w:bCs w:val="0"/>
        </w:rPr>
        <w:t xml:space="preserve"> </w:t>
      </w:r>
      <w:r w:rsidRPr="000C1381">
        <w:rPr>
          <w:rStyle w:val="Strong"/>
          <w:b w:val="0"/>
          <w:bCs w:val="0"/>
        </w:rPr>
        <w:t>dead time when the turbo code is Waiting for the disk to spin around is</w:t>
      </w:r>
      <w:r>
        <w:rPr>
          <w:rStyle w:val="Strong"/>
          <w:b w:val="0"/>
          <w:bCs w:val="0"/>
        </w:rPr>
        <w:t xml:space="preserve"> </w:t>
      </w:r>
      <w:r w:rsidRPr="000C1381">
        <w:rPr>
          <w:rStyle w:val="Strong"/>
          <w:b w:val="0"/>
          <w:bCs w:val="0"/>
        </w:rPr>
        <w:t>minimized. Many of the higher-level disk routines that write multiple blocks do</w:t>
      </w:r>
      <w:r>
        <w:rPr>
          <w:rStyle w:val="Strong"/>
          <w:b w:val="0"/>
          <w:bCs w:val="0"/>
        </w:rPr>
        <w:t xml:space="preserve"> </w:t>
      </w:r>
      <w:r w:rsidRPr="000C1381">
        <w:rPr>
          <w:rStyle w:val="Strong"/>
          <w:b w:val="0"/>
          <w:bCs w:val="0"/>
        </w:rPr>
        <w:t xml:space="preserve">just this. </w:t>
      </w:r>
    </w:p>
    <w:p w14:paraId="33D69F3D" w14:textId="77777777" w:rsidR="00F513BC" w:rsidRDefault="00F513BC" w:rsidP="00F513BC">
      <w:pPr>
        <w:tabs>
          <w:tab w:val="left" w:pos="450"/>
          <w:tab w:val="left" w:pos="1530"/>
          <w:tab w:val="left" w:pos="1890"/>
          <w:tab w:val="left" w:pos="3600"/>
          <w:tab w:val="left" w:pos="9360"/>
          <w:tab w:val="left" w:pos="9990"/>
        </w:tabs>
        <w:ind w:left="1526" w:right="-58" w:hanging="1526"/>
        <w:jc w:val="both"/>
        <w:rPr>
          <w:rStyle w:val="Strong"/>
          <w:b w:val="0"/>
          <w:bCs w:val="0"/>
        </w:rPr>
      </w:pPr>
    </w:p>
    <w:p w14:paraId="4BA7AAF8" w14:textId="77777777" w:rsidR="00F513BC" w:rsidRDefault="00F513BC" w:rsidP="00F513BC">
      <w:pPr>
        <w:tabs>
          <w:tab w:val="left" w:pos="450"/>
          <w:tab w:val="left" w:pos="1530"/>
          <w:tab w:val="left" w:pos="1890"/>
          <w:tab w:val="left" w:pos="3600"/>
          <w:tab w:val="left" w:pos="9360"/>
          <w:tab w:val="left" w:pos="9990"/>
        </w:tabs>
        <w:ind w:left="1526" w:right="-58" w:firstLine="4"/>
        <w:jc w:val="both"/>
        <w:rPr>
          <w:rStyle w:val="Strong"/>
          <w:b w:val="0"/>
          <w:bCs w:val="0"/>
        </w:rPr>
      </w:pPr>
      <w:hyperlink w:anchor="VerWriteBlock" w:history="1">
        <w:r>
          <w:rPr>
            <w:rStyle w:val="Strong"/>
          </w:rPr>
          <w:t>VerWriteBlock</w:t>
        </w:r>
      </w:hyperlink>
      <w:r w:rsidRPr="00F72834">
        <w:rPr>
          <w:rStyle w:val="Strong"/>
          <w:b w:val="0"/>
          <w:bCs w:val="0"/>
        </w:rPr>
        <w:t xml:space="preserve"> </w:t>
      </w:r>
      <w:r w:rsidRPr="000C1381">
        <w:rPr>
          <w:rStyle w:val="Strong"/>
          <w:b w:val="0"/>
          <w:bCs w:val="0"/>
        </w:rPr>
        <w:t>is useful for multiple-sector disk operations where speed is an</w:t>
      </w:r>
      <w:r>
        <w:rPr>
          <w:rStyle w:val="Strong"/>
          <w:b w:val="0"/>
          <w:bCs w:val="0"/>
        </w:rPr>
        <w:t xml:space="preserve"> </w:t>
      </w:r>
      <w:r w:rsidRPr="000C1381">
        <w:rPr>
          <w:rStyle w:val="Strong"/>
          <w:b w:val="0"/>
          <w:bCs w:val="0"/>
        </w:rPr>
        <w:t>issue and the standard GEOS routines don't offer a decent solution.</w:t>
      </w:r>
      <w:r>
        <w:rPr>
          <w:rStyle w:val="Strong"/>
          <w:b w:val="0"/>
          <w:bCs w:val="0"/>
        </w:rPr>
        <w:t xml:space="preserve"> </w:t>
      </w:r>
      <w:hyperlink w:anchor="VerWriteBlock" w:history="1">
        <w:r>
          <w:rPr>
            <w:rStyle w:val="Strong"/>
          </w:rPr>
          <w:t>VerWriteBlock</w:t>
        </w:r>
      </w:hyperlink>
      <w:r w:rsidRPr="00F72834">
        <w:rPr>
          <w:rStyle w:val="Strong"/>
          <w:b w:val="0"/>
          <w:bCs w:val="0"/>
        </w:rPr>
        <w:t xml:space="preserve"> </w:t>
      </w:r>
      <w:r w:rsidRPr="000C1381">
        <w:rPr>
          <w:rStyle w:val="Strong"/>
          <w:b w:val="0"/>
          <w:bCs w:val="0"/>
        </w:rPr>
        <w:t>can function as the foundation of specialized, high-speed disk</w:t>
      </w:r>
      <w:r>
        <w:rPr>
          <w:rStyle w:val="Strong"/>
          <w:b w:val="0"/>
          <w:bCs w:val="0"/>
        </w:rPr>
        <w:t xml:space="preserve"> </w:t>
      </w:r>
      <w:r w:rsidRPr="000C1381">
        <w:rPr>
          <w:rStyle w:val="Strong"/>
          <w:b w:val="0"/>
          <w:bCs w:val="0"/>
        </w:rPr>
        <w:t>routines.</w:t>
      </w:r>
    </w:p>
    <w:p w14:paraId="7A56D4B1" w14:textId="77777777" w:rsidR="00F513BC" w:rsidRDefault="00F513BC" w:rsidP="00F513BC">
      <w:pPr>
        <w:tabs>
          <w:tab w:val="left" w:pos="450"/>
          <w:tab w:val="left" w:pos="1530"/>
          <w:tab w:val="left" w:pos="1890"/>
          <w:tab w:val="left" w:pos="3600"/>
          <w:tab w:val="left" w:pos="9360"/>
          <w:tab w:val="left" w:pos="9990"/>
        </w:tabs>
        <w:ind w:left="1526" w:right="-58" w:firstLine="4"/>
        <w:jc w:val="both"/>
        <w:rPr>
          <w:rStyle w:val="Strong"/>
          <w:b w:val="0"/>
          <w:bCs w:val="0"/>
        </w:rPr>
      </w:pPr>
    </w:p>
    <w:p w14:paraId="702A7A04" w14:textId="77777777" w:rsidR="00F513BC" w:rsidRDefault="00F513BC" w:rsidP="00F513BC">
      <w:pPr>
        <w:tabs>
          <w:tab w:val="left" w:pos="450"/>
          <w:tab w:val="left" w:pos="1530"/>
          <w:tab w:val="left" w:pos="1890"/>
          <w:tab w:val="left" w:pos="3600"/>
          <w:tab w:val="left" w:pos="9360"/>
          <w:tab w:val="left" w:pos="9990"/>
        </w:tabs>
        <w:ind w:left="1526" w:right="-58" w:firstLine="4"/>
        <w:jc w:val="both"/>
        <w:rPr>
          <w:rStyle w:val="Strong"/>
          <w:b w:val="0"/>
          <w:bCs w:val="0"/>
        </w:rPr>
      </w:pPr>
      <w:hyperlink w:anchor="VerWriteBlock" w:history="1">
        <w:r>
          <w:rPr>
            <w:rStyle w:val="Strong"/>
          </w:rPr>
          <w:t>VerWriteBlock</w:t>
        </w:r>
      </w:hyperlink>
      <w:r w:rsidRPr="00F72834">
        <w:rPr>
          <w:rStyle w:val="Strong"/>
          <w:b w:val="0"/>
          <w:bCs w:val="0"/>
        </w:rPr>
        <w:t xml:space="preserve"> </w:t>
      </w:r>
      <w:r w:rsidRPr="000745F7">
        <w:rPr>
          <w:rStyle w:val="Strong"/>
          <w:b w:val="0"/>
          <w:bCs w:val="0"/>
        </w:rPr>
        <w:t>does not always do a byte-by-byte compare with the data in</w:t>
      </w:r>
      <w:r>
        <w:rPr>
          <w:rStyle w:val="Strong"/>
          <w:b w:val="0"/>
          <w:bCs w:val="0"/>
        </w:rPr>
        <w:t xml:space="preserve"> </w:t>
      </w:r>
      <w:r w:rsidRPr="000745F7">
        <w:rPr>
          <w:rStyle w:val="Strong"/>
          <w:b w:val="0"/>
          <w:bCs w:val="0"/>
        </w:rPr>
        <w:t>BUFFER. Some devices, such as the Commodore 1541, can do a cyclic</w:t>
      </w:r>
      <w:r>
        <w:rPr>
          <w:rStyle w:val="Strong"/>
          <w:b w:val="0"/>
          <w:bCs w:val="0"/>
        </w:rPr>
        <w:t xml:space="preserve"> </w:t>
      </w:r>
      <w:r w:rsidRPr="000745F7">
        <w:rPr>
          <w:rStyle w:val="Strong"/>
          <w:b w:val="0"/>
          <w:bCs w:val="0"/>
        </w:rPr>
        <w:t>redundancy check on the data in the block, and this internal checksum is sufficient</w:t>
      </w:r>
      <w:r>
        <w:rPr>
          <w:rStyle w:val="Strong"/>
          <w:b w:val="0"/>
          <w:bCs w:val="0"/>
        </w:rPr>
        <w:t xml:space="preserve"> </w:t>
      </w:r>
      <w:r w:rsidRPr="000745F7">
        <w:rPr>
          <w:rStyle w:val="Strong"/>
          <w:b w:val="0"/>
          <w:bCs w:val="0"/>
        </w:rPr>
        <w:t>evidence of a good write. Other devices, such as RAM-expansion units, have</w:t>
      </w:r>
      <w:r>
        <w:rPr>
          <w:rStyle w:val="Strong"/>
          <w:b w:val="0"/>
          <w:bCs w:val="0"/>
        </w:rPr>
        <w:t xml:space="preserve"> </w:t>
      </w:r>
      <w:r w:rsidRPr="000745F7">
        <w:rPr>
          <w:rStyle w:val="Strong"/>
          <w:b w:val="0"/>
          <w:bCs w:val="0"/>
        </w:rPr>
        <w:t>built-in byte-by-byte verifies.</w:t>
      </w:r>
    </w:p>
    <w:p w14:paraId="2897E510" w14:textId="77777777" w:rsidR="00F513BC" w:rsidRDefault="00F513BC" w:rsidP="00F513BC">
      <w:pPr>
        <w:tabs>
          <w:tab w:val="left" w:pos="450"/>
          <w:tab w:val="left" w:pos="1530"/>
          <w:tab w:val="left" w:pos="1890"/>
          <w:tab w:val="left" w:pos="3600"/>
          <w:tab w:val="left" w:pos="9360"/>
          <w:tab w:val="left" w:pos="9990"/>
        </w:tabs>
        <w:ind w:left="1526" w:right="-58" w:hanging="1526"/>
        <w:jc w:val="both"/>
        <w:rPr>
          <w:rStyle w:val="Strong"/>
          <w:b w:val="0"/>
          <w:bCs w:val="0"/>
        </w:rPr>
      </w:pPr>
    </w:p>
    <w:p w14:paraId="663B6928" w14:textId="77777777" w:rsidR="00F513BC" w:rsidRPr="00C354B0" w:rsidRDefault="00F513BC" w:rsidP="00F513BC">
      <w:pPr>
        <w:tabs>
          <w:tab w:val="left" w:pos="450"/>
          <w:tab w:val="left" w:pos="1530"/>
          <w:tab w:val="left" w:pos="1890"/>
          <w:tab w:val="left" w:pos="3600"/>
          <w:tab w:val="left" w:pos="9360"/>
          <w:tab w:val="left" w:pos="9990"/>
        </w:tabs>
        <w:ind w:left="1526" w:right="-58" w:hanging="1526"/>
        <w:jc w:val="both"/>
      </w:pPr>
      <w:r>
        <w:rPr>
          <w:rStyle w:val="Strong"/>
          <w:b w:val="0"/>
          <w:bCs w:val="0"/>
        </w:rPr>
        <w:tab/>
      </w:r>
      <w:r>
        <w:rPr>
          <w:rStyle w:val="Strong"/>
          <w:b w:val="0"/>
          <w:bCs w:val="0"/>
        </w:rPr>
        <w:tab/>
      </w:r>
      <w:r w:rsidRPr="00C354B0">
        <w:rPr>
          <w:b/>
          <w:bCs/>
        </w:rPr>
        <w:tab/>
      </w:r>
    </w:p>
    <w:p w14:paraId="103E1547" w14:textId="77777777" w:rsidR="00F513BC" w:rsidRDefault="00F513BC" w:rsidP="00F513BC">
      <w:pPr>
        <w:rPr>
          <w:b/>
          <w:bCs/>
        </w:rPr>
      </w:pPr>
      <w:r>
        <w:rPr>
          <w:noProof/>
        </w:rPr>
        <mc:AlternateContent>
          <mc:Choice Requires="wps">
            <w:drawing>
              <wp:anchor distT="45720" distB="45720" distL="114300" distR="114300" simplePos="0" relativeHeight="251833344" behindDoc="0" locked="1" layoutInCell="1" allowOverlap="0" wp14:anchorId="675F92DB" wp14:editId="0EC5E9C4">
                <wp:simplePos x="0" y="0"/>
                <wp:positionH relativeFrom="column">
                  <wp:posOffset>-160020</wp:posOffset>
                </wp:positionH>
                <wp:positionV relativeFrom="margin">
                  <wp:posOffset>8084185</wp:posOffset>
                </wp:positionV>
                <wp:extent cx="6580505" cy="237490"/>
                <wp:effectExtent l="0" t="0" r="10795" b="10160"/>
                <wp:wrapSquare wrapText="bothSides"/>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0505" cy="237490"/>
                        </a:xfrm>
                        <a:prstGeom prst="rect">
                          <a:avLst/>
                        </a:prstGeom>
                        <a:solidFill>
                          <a:srgbClr val="FFFFFF"/>
                        </a:solidFill>
                        <a:ln w="9525">
                          <a:solidFill>
                            <a:schemeClr val="bg1">
                              <a:lumMod val="95000"/>
                            </a:schemeClr>
                          </a:solidFill>
                          <a:miter lim="800000"/>
                          <a:headEnd/>
                          <a:tailEnd/>
                        </a:ln>
                        <a:effectLst/>
                      </wps:spPr>
                      <wps:txbx>
                        <w:txbxContent>
                          <w:p w14:paraId="4E997F82" w14:textId="77777777" w:rsidR="005E2A1C" w:rsidRDefault="005E2A1C" w:rsidP="00F513B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WriteBlock" w:history="1">
                              <w:r>
                                <w:rPr>
                                  <w:rStyle w:val="Strong"/>
                                </w:rPr>
                                <w:t>WriteBlock</w:t>
                              </w:r>
                            </w:hyperlink>
                            <w:r>
                              <w:rPr>
                                <w:rStyle w:val="Strong"/>
                                <w:b w:val="0"/>
                                <w:bCs w:val="0"/>
                              </w:rPr>
                              <w:t xml:space="preserve">, </w:t>
                            </w:r>
                            <w:hyperlink w:anchor="PutBlock" w:history="1">
                              <w:r>
                                <w:rPr>
                                  <w:rStyle w:val="Strong"/>
                                </w:rPr>
                                <w:t>PutBlock</w:t>
                              </w:r>
                            </w:hyperlink>
                          </w:p>
                          <w:p w14:paraId="71BD7A3C" w14:textId="77777777" w:rsidR="005E2A1C" w:rsidRPr="00B708F3" w:rsidRDefault="005E2A1C" w:rsidP="00F513BC">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F92DB" id="_x0000_s1035" type="#_x0000_t202" style="position:absolute;margin-left:-12.6pt;margin-top:636.55pt;width:518.15pt;height:18.7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" o:allowoverlap="f" strokecolor="#f2f2f2 [3052]">
                <v:textbox>
                  <w:txbxContent>
                    <w:p w14:paraId="4E997F82" w14:textId="77777777" w:rsidR="005E2A1C" w:rsidRDefault="005E2A1C" w:rsidP="00F513B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WriteBlock" w:history="1">
                        <w:r>
                          <w:rPr>
                            <w:rStyle w:val="Strong"/>
                          </w:rPr>
                          <w:t>WriteBlock</w:t>
                        </w:r>
                      </w:hyperlink>
                      <w:r>
                        <w:rPr>
                          <w:rStyle w:val="Strong"/>
                          <w:b w:val="0"/>
                          <w:bCs w:val="0"/>
                        </w:rPr>
                        <w:t xml:space="preserve">, </w:t>
                      </w:r>
                      <w:hyperlink w:anchor="PutBlock" w:history="1">
                        <w:r>
                          <w:rPr>
                            <w:rStyle w:val="Strong"/>
                          </w:rPr>
                          <w:t>PutBlock</w:t>
                        </w:r>
                      </w:hyperlink>
                    </w:p>
                    <w:p w14:paraId="71BD7A3C" w14:textId="77777777" w:rsidR="005E2A1C" w:rsidRPr="00B708F3" w:rsidRDefault="005E2A1C" w:rsidP="00F513BC">
                      <w:pPr>
                        <w:rPr>
                          <w:b/>
                          <w:bCs/>
                        </w:rPr>
                      </w:pPr>
                    </w:p>
                  </w:txbxContent>
                </v:textbox>
                <w10:wrap type="square" anchory="margin"/>
                <w10:anchorlock/>
              </v:shape>
            </w:pict>
          </mc:Fallback>
        </mc:AlternateContent>
      </w:r>
      <w:r>
        <w:rPr>
          <w:b/>
          <w:bCs/>
        </w:rPr>
        <w:t>Example:</w:t>
      </w:r>
      <w:r>
        <w:rPr>
          <w:b/>
          <w:bCs/>
        </w:rPr>
        <w:tab/>
      </w:r>
      <w:r w:rsidRPr="00941398">
        <w:rPr>
          <w:b/>
          <w:bCs/>
          <w:noProof/>
        </w:rPr>
        <w:t>My</w:t>
      </w:r>
      <w:hyperlink w:anchor="exMyPutBlock" w:history="1">
        <w:r>
          <w:rPr>
            <w:rStyle w:val="Strong"/>
          </w:rPr>
          <w:t>Pu</w:t>
        </w:r>
        <w:r>
          <w:rPr>
            <w:rStyle w:val="Strong"/>
          </w:rPr>
          <w:t>t</w:t>
        </w:r>
        <w:r w:rsidRPr="00941398">
          <w:rPr>
            <w:rStyle w:val="Strong"/>
          </w:rPr>
          <w:t>Block</w:t>
        </w:r>
      </w:hyperlink>
    </w:p>
    <w:p w14:paraId="38C2EDEE" w14:textId="7068DCDF" w:rsidR="00F513BC" w:rsidRPr="007B6939" w:rsidRDefault="00F513BC" w:rsidP="007B6939">
      <w:pPr>
        <w:pStyle w:val="Heading3"/>
        <w:rPr>
          <w:b w:val="0"/>
          <w:bCs w:val="0"/>
          <w:sz w:val="20"/>
          <w:szCs w:val="20"/>
        </w:rPr>
      </w:pPr>
      <w:r>
        <w:br w:type="page"/>
      </w:r>
      <w:bookmarkStart w:id="144" w:name="WriteBlock"/>
      <w:bookmarkEnd w:id="144"/>
      <w:r>
        <w:lastRenderedPageBreak/>
        <w:t>WriteBlock:</w:t>
      </w:r>
      <w:r>
        <w:tab/>
      </w:r>
      <w:r>
        <w:tab/>
      </w:r>
      <w:r w:rsidRPr="007B6939">
        <w:rPr>
          <w:b w:val="0"/>
          <w:bCs w:val="0"/>
          <w:sz w:val="20"/>
          <w:szCs w:val="20"/>
        </w:rPr>
        <w:t xml:space="preserve">(C64, C128) </w:t>
      </w:r>
      <w:r w:rsidRPr="007B6939">
        <w:rPr>
          <w:b w:val="0"/>
          <w:bCs w:val="0"/>
          <w:sz w:val="20"/>
          <w:szCs w:val="20"/>
        </w:rPr>
        <w:tab/>
        <w:t xml:space="preserve"> </w:t>
      </w:r>
      <w:r w:rsidRPr="007B6939">
        <w:rPr>
          <w:b w:val="0"/>
          <w:bCs w:val="0"/>
          <w:sz w:val="20"/>
          <w:szCs w:val="20"/>
        </w:rPr>
        <w:tab/>
      </w:r>
      <w:r w:rsidRPr="007B6939">
        <w:rPr>
          <w:b w:val="0"/>
          <w:bCs w:val="0"/>
          <w:sz w:val="20"/>
          <w:szCs w:val="20"/>
        </w:rPr>
        <w:tab/>
      </w:r>
      <w:r w:rsidRPr="007B6939">
        <w:rPr>
          <w:b w:val="0"/>
          <w:bCs w:val="0"/>
          <w:sz w:val="20"/>
          <w:szCs w:val="20"/>
        </w:rPr>
        <w:tab/>
      </w:r>
      <w:r w:rsidRPr="007B6939">
        <w:rPr>
          <w:b w:val="0"/>
          <w:bCs w:val="0"/>
          <w:sz w:val="20"/>
          <w:szCs w:val="20"/>
        </w:rPr>
        <w:tab/>
      </w:r>
      <w:r w:rsidRPr="007B6939">
        <w:rPr>
          <w:b w:val="0"/>
          <w:bCs w:val="0"/>
          <w:sz w:val="20"/>
          <w:szCs w:val="20"/>
        </w:rPr>
        <w:tab/>
      </w:r>
      <w:r w:rsidRPr="007B6939">
        <w:rPr>
          <w:b w:val="0"/>
          <w:bCs w:val="0"/>
          <w:sz w:val="20"/>
          <w:szCs w:val="20"/>
        </w:rPr>
        <w:tab/>
      </w:r>
      <w:hyperlink w:anchor="hC220" w:history="1">
        <w:r w:rsidR="00A55BAC" w:rsidRPr="007B6939">
          <w:rPr>
            <w:rStyle w:val="Strong"/>
            <w:b/>
            <w:bCs/>
            <w:sz w:val="20"/>
            <w:szCs w:val="20"/>
          </w:rPr>
          <w:t>C</w:t>
        </w:r>
        <w:r w:rsidR="00A55BAC" w:rsidRPr="007B6939">
          <w:rPr>
            <w:rStyle w:val="Strong"/>
            <w:b/>
            <w:bCs/>
            <w:sz w:val="20"/>
            <w:szCs w:val="20"/>
          </w:rPr>
          <w:t>2</w:t>
        </w:r>
        <w:r w:rsidR="00A55BAC" w:rsidRPr="007B6939">
          <w:rPr>
            <w:rStyle w:val="Strong"/>
            <w:b/>
            <w:bCs/>
            <w:sz w:val="20"/>
            <w:szCs w:val="20"/>
          </w:rPr>
          <w:t>2</w:t>
        </w:r>
        <w:r w:rsidR="00A55BAC" w:rsidRPr="007B6939">
          <w:rPr>
            <w:rStyle w:val="Strong"/>
            <w:b/>
            <w:bCs/>
            <w:sz w:val="20"/>
            <w:szCs w:val="20"/>
          </w:rPr>
          <w:t>0</w:t>
        </w:r>
      </w:hyperlink>
    </w:p>
    <w:p w14:paraId="292E9296" w14:textId="77777777" w:rsidR="00F513BC" w:rsidRDefault="00F513BC" w:rsidP="00F513BC">
      <w:pPr>
        <w:tabs>
          <w:tab w:val="left" w:pos="450"/>
          <w:tab w:val="left" w:pos="1530"/>
          <w:tab w:val="left" w:pos="2430"/>
          <w:tab w:val="left" w:pos="3600"/>
          <w:tab w:val="left" w:pos="9360"/>
          <w:tab w:val="left" w:pos="9990"/>
        </w:tabs>
        <w:ind w:left="1530" w:right="-54" w:hanging="1530"/>
        <w:jc w:val="both"/>
        <w:rPr>
          <w:b/>
          <w:bCs/>
        </w:rPr>
      </w:pPr>
    </w:p>
    <w:p w14:paraId="7ABA5723" w14:textId="77777777" w:rsidR="00F513BC" w:rsidRPr="00B36314" w:rsidRDefault="00F513BC" w:rsidP="00F513BC">
      <w:pPr>
        <w:tabs>
          <w:tab w:val="left" w:pos="450"/>
          <w:tab w:val="left" w:pos="1530"/>
          <w:tab w:val="left" w:pos="2430"/>
          <w:tab w:val="left" w:pos="3600"/>
          <w:tab w:val="left" w:pos="9360"/>
          <w:tab w:val="left" w:pos="9990"/>
        </w:tabs>
        <w:ind w:left="1530" w:right="-54" w:hanging="1530"/>
        <w:jc w:val="both"/>
        <w:rPr>
          <w:b/>
          <w:bCs/>
        </w:rPr>
      </w:pPr>
      <w:r w:rsidRPr="00B36314">
        <w:rPr>
          <w:b/>
          <w:bCs/>
        </w:rPr>
        <w:t>Function:</w:t>
      </w:r>
      <w:r>
        <w:rPr>
          <w:b/>
          <w:bCs/>
        </w:rPr>
        <w:tab/>
      </w:r>
      <w:r w:rsidRPr="00F72834">
        <w:t>Very low-level write block to disk.</w:t>
      </w:r>
    </w:p>
    <w:p w14:paraId="59ADC0F7" w14:textId="77777777" w:rsidR="00F513BC" w:rsidRPr="00B36314" w:rsidRDefault="00F513BC" w:rsidP="00F513BC">
      <w:pPr>
        <w:tabs>
          <w:tab w:val="left" w:pos="450"/>
          <w:tab w:val="left" w:pos="1530"/>
          <w:tab w:val="left" w:pos="2430"/>
          <w:tab w:val="left" w:pos="3600"/>
          <w:tab w:val="left" w:pos="9360"/>
          <w:tab w:val="left" w:pos="9990"/>
        </w:tabs>
        <w:ind w:left="1530" w:right="-54" w:hanging="1530"/>
        <w:jc w:val="both"/>
        <w:rPr>
          <w:b/>
          <w:bCs/>
        </w:rPr>
      </w:pPr>
    </w:p>
    <w:p w14:paraId="79D0A941" w14:textId="77777777" w:rsidR="00F513BC" w:rsidRDefault="00F513BC" w:rsidP="00F513BC">
      <w:pPr>
        <w:tabs>
          <w:tab w:val="left" w:pos="450"/>
          <w:tab w:val="left" w:pos="1530"/>
          <w:tab w:val="left" w:pos="2160"/>
          <w:tab w:val="left" w:pos="2430"/>
          <w:tab w:val="left" w:pos="3600"/>
          <w:tab w:val="left" w:pos="9360"/>
          <w:tab w:val="left" w:pos="9990"/>
        </w:tabs>
        <w:ind w:left="1530" w:right="-54" w:hanging="1530"/>
        <w:jc w:val="both"/>
        <w:rPr>
          <w:b/>
          <w:bCs/>
        </w:rPr>
      </w:pPr>
      <w:r w:rsidRPr="00B36314">
        <w:rPr>
          <w:b/>
          <w:bCs/>
        </w:rPr>
        <w:t>Parameters:</w:t>
      </w:r>
      <w:r>
        <w:rPr>
          <w:b/>
          <w:bCs/>
        </w:rPr>
        <w:t xml:space="preserve"> </w:t>
      </w:r>
      <w:r w:rsidRPr="00F72834">
        <w:rPr>
          <w:b/>
          <w:bCs/>
        </w:rPr>
        <w:t xml:space="preserve">rlL </w:t>
      </w:r>
      <w:r>
        <w:rPr>
          <w:b/>
          <w:bCs/>
        </w:rPr>
        <w:t xml:space="preserve">  </w:t>
      </w:r>
      <w:r w:rsidRPr="00F72834">
        <w:t>TRACK — valid track number (byte).</w:t>
      </w:r>
    </w:p>
    <w:p w14:paraId="54FA2789" w14:textId="77777777" w:rsidR="00F513BC" w:rsidRPr="00F72834" w:rsidRDefault="00F513BC" w:rsidP="00F513BC">
      <w:pPr>
        <w:tabs>
          <w:tab w:val="left" w:pos="450"/>
          <w:tab w:val="left" w:pos="1710"/>
          <w:tab w:val="left" w:pos="2160"/>
          <w:tab w:val="left" w:pos="2430"/>
          <w:tab w:val="left" w:pos="3600"/>
          <w:tab w:val="left" w:pos="9360"/>
          <w:tab w:val="left" w:pos="9990"/>
        </w:tabs>
        <w:ind w:left="2160" w:right="-54" w:hanging="720"/>
        <w:jc w:val="both"/>
      </w:pPr>
      <w:r w:rsidRPr="00F72834">
        <w:rPr>
          <w:b/>
          <w:bCs/>
        </w:rPr>
        <w:t xml:space="preserve">rlH </w:t>
      </w:r>
      <w:r>
        <w:rPr>
          <w:b/>
          <w:bCs/>
        </w:rPr>
        <w:tab/>
      </w:r>
      <w:r w:rsidRPr="00F72834">
        <w:t>SECTOR—valid sector on track (byte).</w:t>
      </w:r>
    </w:p>
    <w:p w14:paraId="1BCB959A" w14:textId="77777777" w:rsidR="00F513BC" w:rsidRPr="00F72834" w:rsidRDefault="00F513BC" w:rsidP="00F513BC">
      <w:pPr>
        <w:tabs>
          <w:tab w:val="left" w:pos="450"/>
          <w:tab w:val="left" w:pos="1710"/>
          <w:tab w:val="left" w:pos="2160"/>
          <w:tab w:val="left" w:pos="2430"/>
          <w:tab w:val="left" w:pos="3600"/>
          <w:tab w:val="left" w:pos="9360"/>
          <w:tab w:val="left" w:pos="9990"/>
        </w:tabs>
        <w:ind w:left="2160" w:right="-54" w:hanging="720"/>
        <w:jc w:val="both"/>
      </w:pPr>
      <w:r w:rsidRPr="00D400B0">
        <w:rPr>
          <w:b/>
          <w:bCs/>
        </w:rPr>
        <w:t>r4</w:t>
      </w:r>
      <w:r>
        <w:tab/>
      </w:r>
      <w:r>
        <w:tab/>
      </w:r>
      <w:r w:rsidRPr="00F72834">
        <w:t>BUFFER — address of buffer of BLOCKSIZE bytes that contains data to write out (word).</w:t>
      </w:r>
    </w:p>
    <w:p w14:paraId="6C36FED2" w14:textId="77777777" w:rsidR="00F513BC" w:rsidRDefault="00F513BC" w:rsidP="00F513BC">
      <w:pPr>
        <w:tabs>
          <w:tab w:val="left" w:pos="450"/>
          <w:tab w:val="left" w:pos="1530"/>
          <w:tab w:val="left" w:pos="2430"/>
          <w:tab w:val="left" w:pos="3600"/>
          <w:tab w:val="left" w:pos="9360"/>
          <w:tab w:val="left" w:pos="9990"/>
        </w:tabs>
        <w:ind w:left="1530" w:right="-54" w:hanging="1530"/>
        <w:jc w:val="both"/>
        <w:rPr>
          <w:b/>
          <w:bCs/>
        </w:rPr>
      </w:pPr>
    </w:p>
    <w:p w14:paraId="14DAC23E" w14:textId="3C66B009" w:rsidR="00F513BC" w:rsidRDefault="00F513BC" w:rsidP="00F513BC">
      <w:pPr>
        <w:tabs>
          <w:tab w:val="left" w:pos="450"/>
          <w:tab w:val="left" w:pos="1530"/>
          <w:tab w:val="left" w:pos="2430"/>
          <w:tab w:val="left" w:pos="3600"/>
          <w:tab w:val="left" w:pos="9360"/>
          <w:tab w:val="left" w:pos="9990"/>
        </w:tabs>
        <w:ind w:left="1530" w:right="-54" w:hanging="1530"/>
        <w:jc w:val="both"/>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B36314">
        <w:t>currently active disk drive.</w:t>
      </w:r>
    </w:p>
    <w:p w14:paraId="275A730E" w14:textId="7D994EEB" w:rsidR="00F513BC" w:rsidRPr="00C8086A" w:rsidRDefault="00F513BC" w:rsidP="00F513BC">
      <w:pPr>
        <w:tabs>
          <w:tab w:val="left" w:pos="450"/>
          <w:tab w:val="left" w:pos="1530"/>
          <w:tab w:val="left" w:pos="2430"/>
          <w:tab w:val="left" w:pos="3600"/>
          <w:tab w:val="left" w:pos="9360"/>
          <w:tab w:val="left" w:pos="9990"/>
        </w:tabs>
        <w:ind w:left="1530" w:right="-54" w:hanging="1530"/>
        <w:jc w:val="both"/>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sidRPr="00D400B0">
        <w:t>GEOS 64 vl.3 and later for detecting REU shadowing</w:t>
      </w:r>
      <w:r w:rsidRPr="00F72834">
        <w:rPr>
          <w:b/>
          <w:bCs/>
        </w:rPr>
        <w:t>.</w:t>
      </w:r>
    </w:p>
    <w:p w14:paraId="53FCB235"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p>
    <w:p w14:paraId="204D7818"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r w:rsidRPr="00697D98">
        <w:rPr>
          <w:b/>
          <w:bCs/>
        </w:rPr>
        <w:t>Returns</w:t>
      </w:r>
      <w:r w:rsidRPr="00033F78">
        <w:t xml:space="preserve">: </w:t>
      </w:r>
      <w:r>
        <w:tab/>
      </w:r>
      <w:r>
        <w:rPr>
          <w:b/>
          <w:bCs/>
        </w:rPr>
        <w:t>x</w:t>
      </w:r>
      <w:r>
        <w:rPr>
          <w:b/>
          <w:bCs/>
        </w:rPr>
        <w:tab/>
        <w:t xml:space="preserve"> </w:t>
      </w:r>
      <w:r w:rsidRPr="001F02CB">
        <w:t>error ($00 = no error).</w:t>
      </w:r>
    </w:p>
    <w:p w14:paraId="5704E637" w14:textId="77777777" w:rsidR="00F513BC" w:rsidRDefault="00F513BC" w:rsidP="00F513BC">
      <w:pPr>
        <w:tabs>
          <w:tab w:val="left" w:pos="450"/>
          <w:tab w:val="left" w:pos="1530"/>
          <w:tab w:val="left" w:pos="1890"/>
          <w:tab w:val="left" w:pos="3600"/>
          <w:tab w:val="left" w:pos="9360"/>
          <w:tab w:val="left" w:pos="9990"/>
        </w:tabs>
        <w:ind w:left="1530" w:right="-54" w:hanging="1530"/>
        <w:jc w:val="both"/>
        <w:rPr>
          <w:b/>
          <w:bCs/>
        </w:rPr>
      </w:pPr>
    </w:p>
    <w:p w14:paraId="7200C057" w14:textId="77777777" w:rsidR="00F513BC" w:rsidRPr="00033F78" w:rsidRDefault="00F513BC" w:rsidP="00F513BC">
      <w:pPr>
        <w:tabs>
          <w:tab w:val="left" w:pos="450"/>
          <w:tab w:val="left" w:pos="1530"/>
          <w:tab w:val="left" w:pos="1890"/>
          <w:tab w:val="left" w:pos="3600"/>
          <w:tab w:val="left" w:pos="9360"/>
          <w:tab w:val="left" w:pos="9990"/>
        </w:tabs>
        <w:ind w:left="1526" w:right="-58" w:hanging="1526"/>
        <w:jc w:val="both"/>
      </w:pPr>
      <w:r w:rsidRPr="00697D98">
        <w:rPr>
          <w:b/>
          <w:bCs/>
        </w:rPr>
        <w:t>Destroys</w:t>
      </w:r>
      <w:r w:rsidRPr="00033F78">
        <w:t xml:space="preserve">: </w:t>
      </w:r>
      <w:r>
        <w:tab/>
      </w:r>
      <w:r w:rsidRPr="00697D98">
        <w:rPr>
          <w:b/>
          <w:bCs/>
        </w:rPr>
        <w:t>a,y</w:t>
      </w:r>
    </w:p>
    <w:p w14:paraId="21DFCD2F" w14:textId="77777777" w:rsidR="00F513BC" w:rsidRPr="00033F78" w:rsidRDefault="00F513BC" w:rsidP="00F513BC">
      <w:pPr>
        <w:tabs>
          <w:tab w:val="left" w:pos="450"/>
          <w:tab w:val="left" w:pos="1530"/>
          <w:tab w:val="left" w:pos="1890"/>
          <w:tab w:val="left" w:pos="3600"/>
          <w:tab w:val="left" w:pos="9360"/>
          <w:tab w:val="left" w:pos="9990"/>
        </w:tabs>
        <w:ind w:left="1526" w:right="-58" w:hanging="1526"/>
        <w:jc w:val="both"/>
      </w:pPr>
    </w:p>
    <w:p w14:paraId="21CF360E" w14:textId="77777777" w:rsidR="00F513BC" w:rsidRDefault="00F513BC" w:rsidP="00F513BC">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Pr>
          <w:rStyle w:val="Strong"/>
        </w:rPr>
        <w:tab/>
      </w:r>
      <w:hyperlink w:anchor="WriteBlock" w:history="1">
        <w:r>
          <w:rPr>
            <w:rStyle w:val="Strong"/>
          </w:rPr>
          <w:t>WriteB</w:t>
        </w:r>
        <w:r>
          <w:rPr>
            <w:rStyle w:val="Strong"/>
          </w:rPr>
          <w:t>l</w:t>
        </w:r>
        <w:r>
          <w:rPr>
            <w:rStyle w:val="Strong"/>
          </w:rPr>
          <w:t>ock</w:t>
        </w:r>
      </w:hyperlink>
      <w:r w:rsidRPr="00F72834">
        <w:rPr>
          <w:rStyle w:val="Strong"/>
          <w:b w:val="0"/>
          <w:bCs w:val="0"/>
        </w:rPr>
        <w:t xml:space="preserve"> writes the block at BUFFER to the specified TRACK and</w:t>
      </w:r>
      <w:r>
        <w:rPr>
          <w:rStyle w:val="Strong"/>
          <w:b w:val="0"/>
          <w:bCs w:val="0"/>
        </w:rPr>
        <w:t xml:space="preserve"> </w:t>
      </w:r>
      <w:r w:rsidRPr="00F72834">
        <w:rPr>
          <w:rStyle w:val="Strong"/>
          <w:b w:val="0"/>
          <w:bCs w:val="0"/>
        </w:rPr>
        <w:t xml:space="preserve">SECTOR. If the disk is shadowed, </w:t>
      </w:r>
      <w:hyperlink w:anchor="WriteBlock" w:history="1">
        <w:r>
          <w:rPr>
            <w:rStyle w:val="Strong"/>
          </w:rPr>
          <w:t>WriteBlock</w:t>
        </w:r>
      </w:hyperlink>
      <w:r>
        <w:rPr>
          <w:rStyle w:val="Strong"/>
        </w:rPr>
        <w:t xml:space="preserve"> </w:t>
      </w:r>
      <w:r w:rsidRPr="00F72834">
        <w:rPr>
          <w:rStyle w:val="Strong"/>
          <w:b w:val="0"/>
          <w:bCs w:val="0"/>
        </w:rPr>
        <w:t>will also write the data to the</w:t>
      </w:r>
      <w:r>
        <w:rPr>
          <w:rStyle w:val="Strong"/>
          <w:b w:val="0"/>
          <w:bCs w:val="0"/>
        </w:rPr>
        <w:t xml:space="preserve"> </w:t>
      </w:r>
      <w:r w:rsidRPr="00F72834">
        <w:rPr>
          <w:rStyle w:val="Strong"/>
          <w:b w:val="0"/>
          <w:bCs w:val="0"/>
        </w:rPr>
        <w:t xml:space="preserve">shadow memory. </w:t>
      </w:r>
      <w:hyperlink w:anchor="WriteBlock" w:history="1">
        <w:r>
          <w:rPr>
            <w:rStyle w:val="Strong"/>
          </w:rPr>
          <w:t>WriteBlock</w:t>
        </w:r>
      </w:hyperlink>
      <w:r>
        <w:rPr>
          <w:rStyle w:val="Strong"/>
        </w:rPr>
        <w:t xml:space="preserve"> </w:t>
      </w:r>
      <w:r w:rsidRPr="00F72834">
        <w:rPr>
          <w:rStyle w:val="Strong"/>
          <w:b w:val="0"/>
          <w:bCs w:val="0"/>
        </w:rPr>
        <w:t xml:space="preserve">is pared down version of </w:t>
      </w:r>
      <w:hyperlink w:anchor="PutBlock" w:history="1">
        <w:r>
          <w:rPr>
            <w:rStyle w:val="Strong"/>
          </w:rPr>
          <w:t>PutBlock</w:t>
        </w:r>
      </w:hyperlink>
      <w:r w:rsidRPr="00F72834">
        <w:rPr>
          <w:rStyle w:val="Strong"/>
          <w:b w:val="0"/>
          <w:bCs w:val="0"/>
        </w:rPr>
        <w:t>. It expects</w:t>
      </w:r>
      <w:r>
        <w:rPr>
          <w:rStyle w:val="Strong"/>
          <w:b w:val="0"/>
          <w:bCs w:val="0"/>
        </w:rPr>
        <w:t xml:space="preserve"> </w:t>
      </w:r>
      <w:r w:rsidRPr="00F72834">
        <w:rPr>
          <w:rStyle w:val="Strong"/>
          <w:b w:val="0"/>
          <w:bCs w:val="0"/>
        </w:rPr>
        <w:t xml:space="preserve">the application to have already called </w:t>
      </w:r>
      <w:hyperlink w:anchor="EnterTurbo" w:history="1">
        <w:r>
          <w:rPr>
            <w:rStyle w:val="Strong"/>
          </w:rPr>
          <w:t>EnterTurbo</w:t>
        </w:r>
      </w:hyperlink>
      <w:r>
        <w:rPr>
          <w:rStyle w:val="Strong"/>
        </w:rPr>
        <w:t xml:space="preserve"> </w:t>
      </w:r>
      <w:r w:rsidRPr="00F72834">
        <w:rPr>
          <w:rStyle w:val="Strong"/>
          <w:b w:val="0"/>
          <w:bCs w:val="0"/>
        </w:rPr>
        <w:t xml:space="preserve">and </w:t>
      </w:r>
      <w:hyperlink w:anchor="InitForIO" w:history="1">
        <w:r>
          <w:rPr>
            <w:rStyle w:val="Strong"/>
          </w:rPr>
          <w:t>InitForIO</w:t>
        </w:r>
      </w:hyperlink>
      <w:r w:rsidRPr="00F72834">
        <w:rPr>
          <w:rStyle w:val="Strong"/>
          <w:b w:val="0"/>
          <w:bCs w:val="0"/>
        </w:rPr>
        <w:t>, and it does</w:t>
      </w:r>
      <w:r>
        <w:rPr>
          <w:rStyle w:val="Strong"/>
          <w:b w:val="0"/>
          <w:bCs w:val="0"/>
        </w:rPr>
        <w:t xml:space="preserve"> </w:t>
      </w:r>
      <w:r w:rsidRPr="00F72834">
        <w:rPr>
          <w:rStyle w:val="Strong"/>
          <w:b w:val="0"/>
          <w:bCs w:val="0"/>
        </w:rPr>
        <w:t>not verify the data after writing it</w:t>
      </w:r>
      <w:r>
        <w:rPr>
          <w:rStyle w:val="Strong"/>
          <w:b w:val="0"/>
          <w:bCs w:val="0"/>
        </w:rPr>
        <w:t>.</w:t>
      </w:r>
    </w:p>
    <w:p w14:paraId="2559707C" w14:textId="77777777" w:rsidR="00F513BC" w:rsidRDefault="00F513BC" w:rsidP="00F513BC">
      <w:pPr>
        <w:tabs>
          <w:tab w:val="left" w:pos="450"/>
          <w:tab w:val="left" w:pos="1530"/>
          <w:tab w:val="left" w:pos="1890"/>
          <w:tab w:val="left" w:pos="3600"/>
          <w:tab w:val="left" w:pos="9360"/>
          <w:tab w:val="left" w:pos="9990"/>
        </w:tabs>
        <w:ind w:left="1526" w:right="-58" w:hanging="1526"/>
        <w:jc w:val="both"/>
        <w:rPr>
          <w:rStyle w:val="Strong"/>
          <w:b w:val="0"/>
          <w:bCs w:val="0"/>
        </w:rPr>
      </w:pPr>
    </w:p>
    <w:p w14:paraId="733CFDC4" w14:textId="77777777" w:rsidR="00F513BC" w:rsidRDefault="00F513BC" w:rsidP="00F513BC">
      <w:pPr>
        <w:tabs>
          <w:tab w:val="left" w:pos="450"/>
          <w:tab w:val="left" w:pos="1530"/>
          <w:tab w:val="left" w:pos="1890"/>
          <w:tab w:val="left" w:pos="3600"/>
          <w:tab w:val="left" w:pos="9360"/>
          <w:tab w:val="left" w:pos="9990"/>
        </w:tabs>
        <w:ind w:left="1526" w:right="-58" w:hanging="1526"/>
        <w:jc w:val="both"/>
        <w:rPr>
          <w:rStyle w:val="Strong"/>
          <w:b w:val="0"/>
          <w:bCs w:val="0"/>
        </w:rPr>
      </w:pPr>
      <w:r>
        <w:rPr>
          <w:rStyle w:val="Strong"/>
          <w:b w:val="0"/>
          <w:bCs w:val="0"/>
        </w:rPr>
        <w:tab/>
      </w:r>
      <w:r>
        <w:rPr>
          <w:rStyle w:val="Strong"/>
          <w:b w:val="0"/>
          <w:bCs w:val="0"/>
        </w:rPr>
        <w:tab/>
      </w:r>
      <w:hyperlink w:anchor="WriteBlock" w:history="1">
        <w:r>
          <w:rPr>
            <w:rStyle w:val="Strong"/>
          </w:rPr>
          <w:t>WriteBlock</w:t>
        </w:r>
      </w:hyperlink>
      <w:r w:rsidRPr="00F72834">
        <w:rPr>
          <w:rStyle w:val="Strong"/>
          <w:b w:val="0"/>
          <w:bCs w:val="0"/>
        </w:rPr>
        <w:t xml:space="preserve"> can be used to accelerate multiple-sector writes and their</w:t>
      </w:r>
      <w:r>
        <w:rPr>
          <w:rStyle w:val="Strong"/>
          <w:b w:val="0"/>
          <w:bCs w:val="0"/>
        </w:rPr>
        <w:t xml:space="preserve"> </w:t>
      </w:r>
      <w:r w:rsidRPr="00F72834">
        <w:rPr>
          <w:rStyle w:val="Strong"/>
          <w:b w:val="0"/>
          <w:bCs w:val="0"/>
        </w:rPr>
        <w:t>accompanying verifies by writing all the sectors first and then verifying them.</w:t>
      </w:r>
      <w:r>
        <w:rPr>
          <w:rStyle w:val="Strong"/>
          <w:b w:val="0"/>
          <w:bCs w:val="0"/>
        </w:rPr>
        <w:t xml:space="preserve"> </w:t>
      </w:r>
      <w:r w:rsidRPr="00F72834">
        <w:rPr>
          <w:rStyle w:val="Strong"/>
          <w:b w:val="0"/>
          <w:bCs w:val="0"/>
        </w:rPr>
        <w:t>This is often faster than verifying a sector immediately after writing it because</w:t>
      </w:r>
      <w:r>
        <w:rPr>
          <w:rStyle w:val="Strong"/>
          <w:b w:val="0"/>
          <w:bCs w:val="0"/>
        </w:rPr>
        <w:t xml:space="preserve"> </w:t>
      </w:r>
      <w:r w:rsidRPr="00F72834">
        <w:rPr>
          <w:rStyle w:val="Strong"/>
          <w:b w:val="0"/>
          <w:bCs w:val="0"/>
        </w:rPr>
        <w:t>when writing sequential sectors, the GEOS turbo code will catch the sector</w:t>
      </w:r>
      <w:r>
        <w:rPr>
          <w:rStyle w:val="Strong"/>
          <w:b w:val="0"/>
          <w:bCs w:val="0"/>
        </w:rPr>
        <w:t xml:space="preserve"> </w:t>
      </w:r>
      <w:r w:rsidRPr="00F72834">
        <w:rPr>
          <w:rStyle w:val="Strong"/>
          <w:b w:val="0"/>
          <w:bCs w:val="0"/>
        </w:rPr>
        <w:t>interleave. If a sector is written and then immediately verified, the turbo code will</w:t>
      </w:r>
      <w:r>
        <w:rPr>
          <w:rStyle w:val="Strong"/>
          <w:b w:val="0"/>
          <w:bCs w:val="0"/>
        </w:rPr>
        <w:t xml:space="preserve"> </w:t>
      </w:r>
      <w:r w:rsidRPr="00F72834">
        <w:rPr>
          <w:rStyle w:val="Strong"/>
          <w:b w:val="0"/>
          <w:bCs w:val="0"/>
        </w:rPr>
        <w:t>need to wait for the disk to make one complete revolution before the newly</w:t>
      </w:r>
      <w:r>
        <w:rPr>
          <w:rStyle w:val="Strong"/>
          <w:b w:val="0"/>
          <w:bCs w:val="0"/>
        </w:rPr>
        <w:t xml:space="preserve"> </w:t>
      </w:r>
      <w:r w:rsidRPr="00F72834">
        <w:rPr>
          <w:rStyle w:val="Strong"/>
          <w:b w:val="0"/>
          <w:bCs w:val="0"/>
        </w:rPr>
        <w:t>written</w:t>
      </w:r>
      <w:r>
        <w:rPr>
          <w:rStyle w:val="Strong"/>
          <w:b w:val="0"/>
          <w:bCs w:val="0"/>
        </w:rPr>
        <w:t xml:space="preserve"> </w:t>
      </w:r>
      <w:r w:rsidRPr="00F72834">
        <w:rPr>
          <w:rStyle w:val="Strong"/>
          <w:b w:val="0"/>
          <w:bCs w:val="0"/>
        </w:rPr>
        <w:t>sector will again pass under the read/write head. By writing all the sectors</w:t>
      </w:r>
      <w:r>
        <w:rPr>
          <w:rStyle w:val="Strong"/>
          <w:b w:val="0"/>
          <w:bCs w:val="0"/>
        </w:rPr>
        <w:t xml:space="preserve"> </w:t>
      </w:r>
      <w:r w:rsidRPr="00F72834">
        <w:rPr>
          <w:rStyle w:val="Strong"/>
          <w:b w:val="0"/>
          <w:bCs w:val="0"/>
        </w:rPr>
        <w:t>first and catching the interleave, then verifying all the sectors (again, catchi</w:t>
      </w:r>
      <w:r>
        <w:rPr>
          <w:rStyle w:val="Strong"/>
          <w:b w:val="0"/>
          <w:bCs w:val="0"/>
        </w:rPr>
        <w:t>n</w:t>
      </w:r>
      <w:r w:rsidRPr="00F72834">
        <w:rPr>
          <w:rStyle w:val="Strong"/>
          <w:b w:val="0"/>
          <w:bCs w:val="0"/>
        </w:rPr>
        <w:t xml:space="preserve">g </w:t>
      </w:r>
      <w:r>
        <w:rPr>
          <w:rStyle w:val="Strong"/>
          <w:b w:val="0"/>
          <w:bCs w:val="0"/>
        </w:rPr>
        <w:t xml:space="preserve">the </w:t>
      </w:r>
      <w:r w:rsidRPr="00F72834">
        <w:rPr>
          <w:rStyle w:val="Strong"/>
          <w:b w:val="0"/>
          <w:bCs w:val="0"/>
        </w:rPr>
        <w:t>interleave), the dead time when the turbo code is waiting for the disk to spin</w:t>
      </w:r>
      <w:r>
        <w:rPr>
          <w:rStyle w:val="Strong"/>
          <w:b w:val="0"/>
          <w:bCs w:val="0"/>
        </w:rPr>
        <w:t xml:space="preserve"> </w:t>
      </w:r>
      <w:r w:rsidRPr="00F72834">
        <w:rPr>
          <w:rStyle w:val="Strong"/>
          <w:b w:val="0"/>
          <w:bCs w:val="0"/>
        </w:rPr>
        <w:t>around is minimized</w:t>
      </w:r>
      <w:r>
        <w:rPr>
          <w:rStyle w:val="Strong"/>
          <w:b w:val="0"/>
          <w:bCs w:val="0"/>
        </w:rPr>
        <w:t>.</w:t>
      </w:r>
      <w:r w:rsidRPr="00F72834">
        <w:rPr>
          <w:rStyle w:val="Strong"/>
          <w:b w:val="0"/>
          <w:bCs w:val="0"/>
        </w:rPr>
        <w:t xml:space="preserve"> Many of the higher-level disk routines that write multiple</w:t>
      </w:r>
      <w:r>
        <w:rPr>
          <w:rStyle w:val="Strong"/>
          <w:b w:val="0"/>
          <w:bCs w:val="0"/>
        </w:rPr>
        <w:t xml:space="preserve"> </w:t>
      </w:r>
      <w:r w:rsidRPr="00F72834">
        <w:rPr>
          <w:rStyle w:val="Strong"/>
          <w:b w:val="0"/>
          <w:bCs w:val="0"/>
        </w:rPr>
        <w:t>blocks do just this.</w:t>
      </w:r>
    </w:p>
    <w:p w14:paraId="05E0354D" w14:textId="77777777" w:rsidR="00F513BC" w:rsidRDefault="00F513BC" w:rsidP="00F513BC">
      <w:pPr>
        <w:tabs>
          <w:tab w:val="left" w:pos="450"/>
          <w:tab w:val="left" w:pos="1530"/>
          <w:tab w:val="left" w:pos="1890"/>
          <w:tab w:val="left" w:pos="3600"/>
          <w:tab w:val="left" w:pos="9360"/>
          <w:tab w:val="left" w:pos="9990"/>
        </w:tabs>
        <w:ind w:left="1526" w:right="-58" w:hanging="1526"/>
        <w:jc w:val="both"/>
        <w:rPr>
          <w:rStyle w:val="Strong"/>
          <w:b w:val="0"/>
          <w:bCs w:val="0"/>
        </w:rPr>
      </w:pPr>
    </w:p>
    <w:p w14:paraId="0569906F" w14:textId="77777777" w:rsidR="00F513BC" w:rsidRPr="00F72834" w:rsidRDefault="00F513BC" w:rsidP="00F513BC">
      <w:pPr>
        <w:tabs>
          <w:tab w:val="left" w:pos="450"/>
          <w:tab w:val="left" w:pos="1530"/>
          <w:tab w:val="left" w:pos="1890"/>
          <w:tab w:val="left" w:pos="3600"/>
          <w:tab w:val="left" w:pos="9360"/>
          <w:tab w:val="left" w:pos="9990"/>
        </w:tabs>
        <w:ind w:left="1526" w:right="-58" w:hanging="1526"/>
        <w:jc w:val="both"/>
        <w:rPr>
          <w:rStyle w:val="Strong"/>
          <w:b w:val="0"/>
          <w:bCs w:val="0"/>
        </w:rPr>
      </w:pPr>
      <w:r>
        <w:rPr>
          <w:rStyle w:val="Strong"/>
          <w:b w:val="0"/>
          <w:bCs w:val="0"/>
        </w:rPr>
        <w:tab/>
      </w:r>
      <w:r>
        <w:rPr>
          <w:rStyle w:val="Strong"/>
          <w:b w:val="0"/>
          <w:bCs w:val="0"/>
        </w:rPr>
        <w:tab/>
      </w:r>
      <w:hyperlink w:anchor="WriteBlock" w:history="1">
        <w:r>
          <w:rPr>
            <w:rStyle w:val="Strong"/>
          </w:rPr>
          <w:t>WriteBlock</w:t>
        </w:r>
      </w:hyperlink>
      <w:r w:rsidRPr="00F72834">
        <w:rPr>
          <w:rStyle w:val="Strong"/>
          <w:b w:val="0"/>
          <w:bCs w:val="0"/>
        </w:rPr>
        <w:t xml:space="preserve"> is useful for multiple-sector disk operations where speed is an issue</w:t>
      </w:r>
      <w:r>
        <w:rPr>
          <w:rStyle w:val="Strong"/>
          <w:b w:val="0"/>
          <w:bCs w:val="0"/>
        </w:rPr>
        <w:t xml:space="preserve"> </w:t>
      </w:r>
      <w:r w:rsidRPr="00F72834">
        <w:rPr>
          <w:rStyle w:val="Strong"/>
          <w:b w:val="0"/>
          <w:bCs w:val="0"/>
        </w:rPr>
        <w:t xml:space="preserve">and the standard GEOS routines don't offer a decent solution. </w:t>
      </w:r>
      <w:bookmarkStart w:id="145" w:name="_Hlk49431804"/>
      <w:r>
        <w:fldChar w:fldCharType="begin"/>
      </w:r>
      <w:r>
        <w:instrText>HYPERLINK  \l "WriteBlock"</w:instrText>
      </w:r>
      <w:r>
        <w:fldChar w:fldCharType="separate"/>
      </w:r>
      <w:r>
        <w:rPr>
          <w:rStyle w:val="Strong"/>
        </w:rPr>
        <w:t>WriteBlock</w:t>
      </w:r>
      <w:r>
        <w:rPr>
          <w:rStyle w:val="Strong"/>
        </w:rPr>
        <w:fldChar w:fldCharType="end"/>
      </w:r>
      <w:r w:rsidRPr="00F72834">
        <w:rPr>
          <w:rStyle w:val="Strong"/>
          <w:b w:val="0"/>
          <w:bCs w:val="0"/>
        </w:rPr>
        <w:t xml:space="preserve"> </w:t>
      </w:r>
      <w:bookmarkEnd w:id="145"/>
      <w:r w:rsidRPr="00F72834">
        <w:rPr>
          <w:rStyle w:val="Strong"/>
          <w:b w:val="0"/>
          <w:bCs w:val="0"/>
        </w:rPr>
        <w:t>can</w:t>
      </w:r>
      <w:r>
        <w:rPr>
          <w:rStyle w:val="Strong"/>
          <w:b w:val="0"/>
          <w:bCs w:val="0"/>
        </w:rPr>
        <w:t xml:space="preserve"> </w:t>
      </w:r>
      <w:r w:rsidRPr="00F72834">
        <w:rPr>
          <w:rStyle w:val="Strong"/>
          <w:b w:val="0"/>
          <w:bCs w:val="0"/>
        </w:rPr>
        <w:t>function as the foundation of specialized, high-speed disk routines.</w:t>
      </w:r>
    </w:p>
    <w:p w14:paraId="3DD6B469" w14:textId="77777777" w:rsidR="00F513BC" w:rsidRPr="00C354B0" w:rsidRDefault="00F513BC" w:rsidP="00F513BC">
      <w:pPr>
        <w:tabs>
          <w:tab w:val="left" w:pos="450"/>
          <w:tab w:val="left" w:pos="1530"/>
          <w:tab w:val="left" w:pos="1890"/>
          <w:tab w:val="left" w:pos="3600"/>
          <w:tab w:val="left" w:pos="9360"/>
          <w:tab w:val="left" w:pos="9990"/>
        </w:tabs>
        <w:ind w:left="1526" w:right="-58" w:hanging="1526"/>
        <w:jc w:val="both"/>
      </w:pPr>
      <w:r>
        <w:rPr>
          <w:rStyle w:val="Strong"/>
          <w:b w:val="0"/>
          <w:bCs w:val="0"/>
        </w:rPr>
        <w:tab/>
      </w:r>
      <w:r>
        <w:rPr>
          <w:rStyle w:val="Strong"/>
          <w:b w:val="0"/>
          <w:bCs w:val="0"/>
        </w:rPr>
        <w:tab/>
      </w:r>
      <w:r w:rsidRPr="00C354B0">
        <w:rPr>
          <w:b/>
          <w:bCs/>
        </w:rPr>
        <w:tab/>
      </w:r>
    </w:p>
    <w:p w14:paraId="70D401EC" w14:textId="5DD76051" w:rsidR="00F513BC" w:rsidRDefault="00F513BC" w:rsidP="00F513BC">
      <w:pPr>
        <w:rPr>
          <w:rStyle w:val="Strong"/>
        </w:rPr>
      </w:pPr>
      <w:r>
        <w:rPr>
          <w:noProof/>
        </w:rPr>
        <mc:AlternateContent>
          <mc:Choice Requires="wps">
            <w:drawing>
              <wp:anchor distT="45720" distB="45720" distL="114300" distR="114300" simplePos="0" relativeHeight="251828224" behindDoc="0" locked="1" layoutInCell="1" allowOverlap="0" wp14:anchorId="6C867215" wp14:editId="59A5C52A">
                <wp:simplePos x="0" y="0"/>
                <wp:positionH relativeFrom="column">
                  <wp:posOffset>-160020</wp:posOffset>
                </wp:positionH>
                <wp:positionV relativeFrom="margin">
                  <wp:posOffset>8084185</wp:posOffset>
                </wp:positionV>
                <wp:extent cx="6580505" cy="237490"/>
                <wp:effectExtent l="0" t="0" r="10795" b="1016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0505" cy="237490"/>
                        </a:xfrm>
                        <a:prstGeom prst="rect">
                          <a:avLst/>
                        </a:prstGeom>
                        <a:solidFill>
                          <a:srgbClr val="FFFFFF"/>
                        </a:solidFill>
                        <a:ln w="9525">
                          <a:solidFill>
                            <a:schemeClr val="bg1">
                              <a:lumMod val="95000"/>
                            </a:schemeClr>
                          </a:solidFill>
                          <a:miter lim="800000"/>
                          <a:headEnd/>
                          <a:tailEnd/>
                        </a:ln>
                        <a:effectLst/>
                      </wps:spPr>
                      <wps:txbx>
                        <w:txbxContent>
                          <w:p w14:paraId="0D07521A" w14:textId="77777777" w:rsidR="005E2A1C" w:rsidRDefault="005E2A1C" w:rsidP="00F513B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PutBlock" w:history="1">
                              <w:r>
                                <w:rPr>
                                  <w:rStyle w:val="Strong"/>
                                </w:rPr>
                                <w:t>PutBlock</w:t>
                              </w:r>
                            </w:hyperlink>
                            <w:r w:rsidRPr="00224C04">
                              <w:t xml:space="preserve">, </w:t>
                            </w:r>
                            <w:hyperlink w:anchor="ReadBlock" w:history="1">
                              <w:r>
                                <w:rPr>
                                  <w:rStyle w:val="Strong"/>
                                </w:rPr>
                                <w:t>ReadBlock</w:t>
                              </w:r>
                            </w:hyperlink>
                            <w:r w:rsidRPr="00224C04">
                              <w:t xml:space="preserve">, </w:t>
                            </w:r>
                            <w:hyperlink w:anchor="VerWriteBlock" w:history="1">
                              <w:r>
                                <w:rPr>
                                  <w:rStyle w:val="Strong"/>
                                </w:rPr>
                                <w:t>VerWriteBlock</w:t>
                              </w:r>
                            </w:hyperlink>
                            <w:r w:rsidRPr="00224C04">
                              <w:t>.</w:t>
                            </w:r>
                          </w:p>
                          <w:p w14:paraId="6CE55E20" w14:textId="77777777" w:rsidR="005E2A1C" w:rsidRPr="00B708F3" w:rsidRDefault="005E2A1C" w:rsidP="00F513BC">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67215" id="_x0000_s1036" type="#_x0000_t202" style="position:absolute;margin-left:-12.6pt;margin-top:636.55pt;width:518.15pt;height:18.7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" o:allowoverlap="f" strokecolor="#f2f2f2 [3052]">
                <v:textbox>
                  <w:txbxContent>
                    <w:p w14:paraId="0D07521A" w14:textId="77777777" w:rsidR="005E2A1C" w:rsidRDefault="005E2A1C" w:rsidP="00F513B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PutBlock" w:history="1">
                        <w:r>
                          <w:rPr>
                            <w:rStyle w:val="Strong"/>
                          </w:rPr>
                          <w:t>PutBlock</w:t>
                        </w:r>
                      </w:hyperlink>
                      <w:r w:rsidRPr="00224C04">
                        <w:t xml:space="preserve">, </w:t>
                      </w:r>
                      <w:hyperlink w:anchor="ReadBlock" w:history="1">
                        <w:r>
                          <w:rPr>
                            <w:rStyle w:val="Strong"/>
                          </w:rPr>
                          <w:t>ReadBlock</w:t>
                        </w:r>
                      </w:hyperlink>
                      <w:r w:rsidRPr="00224C04">
                        <w:t xml:space="preserve">, </w:t>
                      </w:r>
                      <w:hyperlink w:anchor="VerWriteBlock" w:history="1">
                        <w:r>
                          <w:rPr>
                            <w:rStyle w:val="Strong"/>
                          </w:rPr>
                          <w:t>VerWriteBlock</w:t>
                        </w:r>
                      </w:hyperlink>
                      <w:r w:rsidRPr="00224C04">
                        <w:t>.</w:t>
                      </w:r>
                    </w:p>
                    <w:p w14:paraId="6CE55E20" w14:textId="77777777" w:rsidR="005E2A1C" w:rsidRPr="00B708F3" w:rsidRDefault="005E2A1C" w:rsidP="00F513BC">
                      <w:pPr>
                        <w:rPr>
                          <w:b/>
                          <w:bCs/>
                        </w:rPr>
                      </w:pPr>
                    </w:p>
                  </w:txbxContent>
                </v:textbox>
                <w10:wrap type="square" anchory="margin"/>
                <w10:anchorlock/>
              </v:shape>
            </w:pict>
          </mc:Fallback>
        </mc:AlternateContent>
      </w:r>
      <w:r>
        <w:rPr>
          <w:b/>
          <w:bCs/>
        </w:rPr>
        <w:t>Example:</w:t>
      </w:r>
      <w:r>
        <w:rPr>
          <w:b/>
          <w:bCs/>
        </w:rPr>
        <w:tab/>
      </w:r>
      <w:r w:rsidRPr="00941398">
        <w:rPr>
          <w:b/>
          <w:bCs/>
          <w:noProof/>
        </w:rPr>
        <w:t>My</w:t>
      </w:r>
      <w:hyperlink w:anchor="exMyPutBlock" w:history="1">
        <w:r>
          <w:rPr>
            <w:rStyle w:val="Strong"/>
          </w:rPr>
          <w:t>Put</w:t>
        </w:r>
        <w:r w:rsidRPr="00941398">
          <w:rPr>
            <w:rStyle w:val="Strong"/>
          </w:rPr>
          <w:t>B</w:t>
        </w:r>
        <w:r w:rsidRPr="00941398">
          <w:rPr>
            <w:rStyle w:val="Strong"/>
          </w:rPr>
          <w:t>lock</w:t>
        </w:r>
      </w:hyperlink>
    </w:p>
    <w:p w14:paraId="2E35140C" w14:textId="348E30A5" w:rsidR="00AB4F9A" w:rsidRDefault="00857F08" w:rsidP="00857F08">
      <w:pPr>
        <w:rPr>
          <w:b/>
          <w:bCs/>
        </w:rPr>
      </w:pPr>
      <w:r>
        <w:rPr>
          <w:rStyle w:val="Strong"/>
        </w:rPr>
        <w:br w:type="page"/>
      </w:r>
    </w:p>
    <w:p w14:paraId="454ECFF9" w14:textId="77777777" w:rsidR="00AB4F9A" w:rsidRDefault="00AB4F9A" w:rsidP="00AB4F9A">
      <w:pPr>
        <w:rPr>
          <w:b/>
          <w:bCs/>
        </w:rPr>
        <w:sectPr w:rsidR="00AB4F9A" w:rsidSect="001506B8">
          <w:headerReference w:type="default" r:id="rId14"/>
          <w:pgSz w:w="12240" w:h="15840"/>
          <w:pgMar w:top="1152" w:right="810" w:bottom="1152" w:left="1440" w:header="720" w:footer="720" w:gutter="0"/>
          <w:cols w:space="720"/>
          <w:docGrid w:linePitch="360"/>
        </w:sectPr>
      </w:pPr>
    </w:p>
    <w:p w14:paraId="08FF39BD" w14:textId="77777777" w:rsidR="00857F08" w:rsidRDefault="00857F08" w:rsidP="00080AC4"/>
    <w:p w14:paraId="1707E05A" w14:textId="77777777" w:rsidR="00857F08" w:rsidRDefault="00857F08" w:rsidP="00080AC4"/>
    <w:p w14:paraId="75EFB887" w14:textId="3A48BA77" w:rsidR="00857F08" w:rsidRDefault="00857F08" w:rsidP="00857F08">
      <w:pPr>
        <w:pStyle w:val="Heading2"/>
        <w:jc w:val="center"/>
      </w:pPr>
      <w:r w:rsidRPr="006D76B2">
        <w:t>disk</w:t>
      </w:r>
      <w:r w:rsidRPr="00042ACE">
        <w:t xml:space="preserve"> </w:t>
      </w:r>
      <w:r>
        <w:t>l</w:t>
      </w:r>
      <w:r w:rsidRPr="006D76B2">
        <w:t>ow</w:t>
      </w:r>
      <w:r w:rsidR="007B619A">
        <w:t>-</w:t>
      </w:r>
      <w:r w:rsidRPr="006D76B2">
        <w:t>level</w:t>
      </w:r>
    </w:p>
    <w:p w14:paraId="0887169F" w14:textId="77777777" w:rsidR="00857F08" w:rsidRPr="001D071E" w:rsidRDefault="00857F08" w:rsidP="00857F08">
      <w:pPr>
        <w:tabs>
          <w:tab w:val="left" w:pos="2430"/>
          <w:tab w:val="left" w:pos="3240"/>
          <w:tab w:val="left" w:pos="9180"/>
          <w:tab w:val="decimal" w:pos="9720"/>
        </w:tabs>
        <w:ind w:right="-58"/>
      </w:pPr>
      <w:r w:rsidRPr="001D071E">
        <w:t>-------------------</w:t>
      </w:r>
      <w:r w:rsidRPr="001D071E">
        <w:tab/>
        <w:t>----</w:t>
      </w:r>
      <w:r w:rsidRPr="001D071E">
        <w:tab/>
        <w:t>--------------------------------------------</w:t>
      </w:r>
      <w:r w:rsidRPr="001D071E">
        <w:tab/>
        <w:t>-----</w:t>
      </w:r>
    </w:p>
    <w:p w14:paraId="417B83BD" w14:textId="25B8AC05" w:rsidR="00857F08" w:rsidRDefault="00857F08" w:rsidP="00857F08">
      <w:pPr>
        <w:tabs>
          <w:tab w:val="left" w:pos="2520"/>
          <w:tab w:val="left" w:pos="3240"/>
          <w:tab w:val="decimal" w:pos="9720"/>
        </w:tabs>
      </w:pPr>
      <w:hyperlink w:anchor="GetBlock" w:history="1">
        <w:r w:rsidRPr="00857F08">
          <w:rPr>
            <w:rStyle w:val="Strong"/>
          </w:rPr>
          <w:t>GetBlock</w:t>
        </w:r>
      </w:hyperlink>
      <w:r w:rsidRPr="006D76B2">
        <w:tab/>
      </w:r>
      <w:r w:rsidRPr="006B5078">
        <w:t>C1E4</w:t>
      </w:r>
      <w:r w:rsidRPr="006B5078">
        <w:tab/>
        <w:t xml:space="preserve">Read single disk block into memory. </w:t>
      </w:r>
      <w:r w:rsidRPr="006B5078">
        <w:tab/>
      </w:r>
      <w:r w:rsidRPr="006B5078">
        <w:fldChar w:fldCharType="begin"/>
      </w:r>
      <w:r w:rsidRPr="006B5078">
        <w:instrText xml:space="preserve"> PAGEREF  GetBlock \h </w:instrText>
      </w:r>
      <w:r w:rsidRPr="006B5078">
        <w:fldChar w:fldCharType="separate"/>
      </w:r>
      <w:r w:rsidR="00AE74F2">
        <w:rPr>
          <w:noProof/>
        </w:rPr>
        <w:t>27</w:t>
      </w:r>
      <w:r w:rsidRPr="006B5078">
        <w:fldChar w:fldCharType="end"/>
      </w:r>
    </w:p>
    <w:p w14:paraId="3A79C96B" w14:textId="39BF829F" w:rsidR="00857F08" w:rsidRPr="006B5078" w:rsidRDefault="00857F08" w:rsidP="00857F08">
      <w:pPr>
        <w:tabs>
          <w:tab w:val="left" w:pos="2520"/>
          <w:tab w:val="left" w:pos="3240"/>
          <w:tab w:val="decimal" w:pos="9720"/>
        </w:tabs>
      </w:pPr>
      <w:hyperlink w:anchor="PutBlock" w:history="1">
        <w:r w:rsidRPr="00857F08">
          <w:rPr>
            <w:rStyle w:val="Strong"/>
          </w:rPr>
          <w:t>PutBlock</w:t>
        </w:r>
      </w:hyperlink>
      <w:r w:rsidRPr="006B5078">
        <w:tab/>
        <w:t>C1E7</w:t>
      </w:r>
      <w:r w:rsidRPr="006B5078">
        <w:tab/>
        <w:t xml:space="preserve">Write single disk block from memory. </w:t>
      </w:r>
      <w:r w:rsidRPr="006B5078">
        <w:tab/>
      </w:r>
      <w:r w:rsidRPr="006B5078">
        <w:fldChar w:fldCharType="begin"/>
      </w:r>
      <w:r w:rsidRPr="006B5078">
        <w:instrText xml:space="preserve"> PAGEREF  PutBlock \h </w:instrText>
      </w:r>
      <w:r w:rsidRPr="006B5078">
        <w:fldChar w:fldCharType="separate"/>
      </w:r>
      <w:r w:rsidR="00AE74F2">
        <w:rPr>
          <w:noProof/>
        </w:rPr>
        <w:t>28</w:t>
      </w:r>
      <w:r w:rsidRPr="006B5078">
        <w:fldChar w:fldCharType="end"/>
      </w:r>
    </w:p>
    <w:p w14:paraId="1929DC28" w14:textId="77777777" w:rsidR="00857F08" w:rsidRDefault="00857F08">
      <w:pPr>
        <w:rPr>
          <w:b/>
          <w:bCs/>
          <w:sz w:val="28"/>
          <w:szCs w:val="28"/>
        </w:rPr>
      </w:pPr>
      <w:r>
        <w:br w:type="page"/>
      </w:r>
    </w:p>
    <w:p w14:paraId="7B8D6576" w14:textId="4DED06C7" w:rsidR="00AB4F9A" w:rsidRPr="00576CE7" w:rsidRDefault="00AB4F9A" w:rsidP="00576CE7">
      <w:pPr>
        <w:pStyle w:val="Heading3"/>
        <w:rPr>
          <w:b w:val="0"/>
          <w:bCs w:val="0"/>
          <w:sz w:val="20"/>
          <w:szCs w:val="20"/>
        </w:rPr>
      </w:pPr>
      <w:bookmarkStart w:id="146" w:name="GetBlock"/>
      <w:bookmarkEnd w:id="146"/>
      <w:r>
        <w:lastRenderedPageBreak/>
        <w:t>GetBlock:</w:t>
      </w:r>
      <w:r>
        <w:tab/>
      </w:r>
      <w:r>
        <w:tab/>
      </w:r>
      <w:r w:rsidRPr="00576CE7">
        <w:rPr>
          <w:b w:val="0"/>
          <w:bCs w:val="0"/>
          <w:sz w:val="20"/>
          <w:szCs w:val="20"/>
        </w:rPr>
        <w:t xml:space="preserve">(C64, C128) </w:t>
      </w:r>
      <w:r w:rsidRPr="00576CE7">
        <w:rPr>
          <w:b w:val="0"/>
          <w:bCs w:val="0"/>
          <w:sz w:val="20"/>
          <w:szCs w:val="20"/>
        </w:rPr>
        <w:tab/>
        <w:t xml:space="preserve"> </w:t>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hyperlink w:anchor="hC1E4" w:history="1">
        <w:r w:rsidRPr="00576CE7">
          <w:rPr>
            <w:rStyle w:val="Strong"/>
            <w:b/>
            <w:bCs/>
            <w:sz w:val="20"/>
            <w:szCs w:val="20"/>
          </w:rPr>
          <w:t>C1</w:t>
        </w:r>
        <w:r w:rsidRPr="00576CE7">
          <w:rPr>
            <w:rStyle w:val="Strong"/>
            <w:b/>
            <w:bCs/>
            <w:sz w:val="20"/>
            <w:szCs w:val="20"/>
          </w:rPr>
          <w:t>E</w:t>
        </w:r>
        <w:r w:rsidRPr="00576CE7">
          <w:rPr>
            <w:rStyle w:val="Strong"/>
            <w:b/>
            <w:bCs/>
            <w:sz w:val="20"/>
            <w:szCs w:val="20"/>
          </w:rPr>
          <w:t>4</w:t>
        </w:r>
      </w:hyperlink>
    </w:p>
    <w:p w14:paraId="7A7A502E" w14:textId="77777777" w:rsidR="00AB4F9A" w:rsidRDefault="00AB4F9A" w:rsidP="00AB4F9A">
      <w:pPr>
        <w:tabs>
          <w:tab w:val="left" w:pos="450"/>
          <w:tab w:val="left" w:pos="1530"/>
          <w:tab w:val="left" w:pos="2430"/>
          <w:tab w:val="left" w:pos="3600"/>
          <w:tab w:val="left" w:pos="9360"/>
          <w:tab w:val="left" w:pos="9990"/>
        </w:tabs>
        <w:ind w:left="1530" w:right="-54" w:hanging="1530"/>
        <w:jc w:val="both"/>
        <w:rPr>
          <w:b/>
          <w:bCs/>
        </w:rPr>
      </w:pPr>
    </w:p>
    <w:p w14:paraId="4162FFB4" w14:textId="77777777" w:rsidR="00AB4F9A" w:rsidRDefault="00AB4F9A" w:rsidP="00AB4F9A">
      <w:pPr>
        <w:tabs>
          <w:tab w:val="left" w:pos="450"/>
          <w:tab w:val="left" w:pos="1530"/>
          <w:tab w:val="left" w:pos="2430"/>
          <w:tab w:val="left" w:pos="3600"/>
          <w:tab w:val="left" w:pos="9360"/>
          <w:tab w:val="left" w:pos="9990"/>
        </w:tabs>
        <w:ind w:left="1530" w:right="-54" w:hanging="1530"/>
        <w:jc w:val="both"/>
      </w:pPr>
      <w:r w:rsidRPr="00B36314">
        <w:rPr>
          <w:b/>
          <w:bCs/>
        </w:rPr>
        <w:t>Function:</w:t>
      </w:r>
      <w:r>
        <w:rPr>
          <w:b/>
          <w:bCs/>
        </w:rPr>
        <w:tab/>
      </w:r>
      <w:r w:rsidRPr="0020677F">
        <w:t>General purpose routine to get a block from current disk.</w:t>
      </w:r>
    </w:p>
    <w:p w14:paraId="0DF87423" w14:textId="77777777" w:rsidR="00AB4F9A" w:rsidRPr="00B36314" w:rsidRDefault="00AB4F9A" w:rsidP="00AB4F9A">
      <w:pPr>
        <w:tabs>
          <w:tab w:val="left" w:pos="450"/>
          <w:tab w:val="left" w:pos="1530"/>
          <w:tab w:val="left" w:pos="2430"/>
          <w:tab w:val="left" w:pos="3600"/>
          <w:tab w:val="left" w:pos="9360"/>
          <w:tab w:val="left" w:pos="9990"/>
        </w:tabs>
        <w:ind w:left="1530" w:right="-54" w:hanging="1530"/>
        <w:jc w:val="both"/>
        <w:rPr>
          <w:b/>
          <w:bCs/>
        </w:rPr>
      </w:pPr>
    </w:p>
    <w:p w14:paraId="0F8C0ABB" w14:textId="77777777" w:rsidR="00AB4F9A" w:rsidRDefault="00AB4F9A" w:rsidP="00AB4F9A">
      <w:pPr>
        <w:tabs>
          <w:tab w:val="left" w:pos="450"/>
          <w:tab w:val="left" w:pos="1530"/>
          <w:tab w:val="left" w:pos="2160"/>
          <w:tab w:val="left" w:pos="2430"/>
          <w:tab w:val="left" w:pos="3600"/>
          <w:tab w:val="left" w:pos="9360"/>
          <w:tab w:val="left" w:pos="9990"/>
        </w:tabs>
        <w:ind w:left="2160" w:right="-54" w:hanging="2160"/>
        <w:jc w:val="both"/>
      </w:pPr>
      <w:r w:rsidRPr="00B36314">
        <w:rPr>
          <w:b/>
          <w:bCs/>
        </w:rPr>
        <w:t>Parameters:</w:t>
      </w:r>
      <w:r>
        <w:rPr>
          <w:b/>
          <w:bCs/>
        </w:rPr>
        <w:t xml:space="preserve"> </w:t>
      </w:r>
      <w:r w:rsidRPr="000A4A62">
        <w:rPr>
          <w:b/>
          <w:bCs/>
        </w:rPr>
        <w:t>r4</w:t>
      </w:r>
      <w:r>
        <w:rPr>
          <w:b/>
          <w:bCs/>
        </w:rPr>
        <w:tab/>
      </w:r>
      <w:r w:rsidRPr="000A4A62">
        <w:t xml:space="preserve">BUFFER — </w:t>
      </w:r>
      <w:r>
        <w:t>address of buffer to place block; must be at least BLOCKSIZE bytes (word).</w:t>
      </w:r>
    </w:p>
    <w:p w14:paraId="0A845B43" w14:textId="77777777" w:rsidR="00AB4F9A" w:rsidRPr="000A4A62" w:rsidRDefault="00AB4F9A" w:rsidP="00AB4F9A">
      <w:pPr>
        <w:tabs>
          <w:tab w:val="left" w:pos="450"/>
          <w:tab w:val="left" w:pos="1440"/>
          <w:tab w:val="left" w:pos="2160"/>
          <w:tab w:val="left" w:pos="2430"/>
          <w:tab w:val="left" w:pos="3600"/>
          <w:tab w:val="left" w:pos="9360"/>
          <w:tab w:val="left" w:pos="9990"/>
        </w:tabs>
        <w:ind w:left="2160" w:right="-54" w:hanging="2160"/>
        <w:jc w:val="both"/>
      </w:pPr>
      <w:r>
        <w:tab/>
      </w:r>
      <w:r>
        <w:tab/>
      </w:r>
      <w:r w:rsidRPr="000A4A62">
        <w:rPr>
          <w:b/>
          <w:bCs/>
        </w:rPr>
        <w:t xml:space="preserve">rlL </w:t>
      </w:r>
      <w:r>
        <w:rPr>
          <w:b/>
          <w:bCs/>
        </w:rPr>
        <w:tab/>
      </w:r>
      <w:r w:rsidRPr="000A4A62">
        <w:t xml:space="preserve">TRACK  — </w:t>
      </w:r>
      <w:r>
        <w:t>t</w:t>
      </w:r>
      <w:r w:rsidRPr="000A4A62">
        <w:t>rack number (byte).</w:t>
      </w:r>
    </w:p>
    <w:p w14:paraId="12ADDD14" w14:textId="77777777" w:rsidR="00AB4F9A" w:rsidRPr="000A4A62" w:rsidRDefault="00AB4F9A" w:rsidP="00AB4F9A">
      <w:pPr>
        <w:tabs>
          <w:tab w:val="left" w:pos="450"/>
          <w:tab w:val="left" w:pos="1710"/>
          <w:tab w:val="left" w:pos="2160"/>
          <w:tab w:val="left" w:pos="2430"/>
          <w:tab w:val="left" w:pos="3600"/>
          <w:tab w:val="left" w:pos="9360"/>
          <w:tab w:val="left" w:pos="9990"/>
        </w:tabs>
        <w:ind w:left="2160" w:right="-54" w:hanging="720"/>
        <w:jc w:val="both"/>
      </w:pPr>
      <w:r w:rsidRPr="000A4A62">
        <w:rPr>
          <w:b/>
          <w:bCs/>
        </w:rPr>
        <w:t>r1H</w:t>
      </w:r>
      <w:r>
        <w:rPr>
          <w:b/>
          <w:bCs/>
        </w:rPr>
        <w:tab/>
      </w:r>
      <w:r w:rsidRPr="000A4A62">
        <w:t xml:space="preserve">SECTOR — </w:t>
      </w:r>
      <w:r>
        <w:t>s</w:t>
      </w:r>
      <w:r w:rsidRPr="000A4A62">
        <w:t>ector</w:t>
      </w:r>
      <w:r>
        <w:t xml:space="preserve"> number</w:t>
      </w:r>
      <w:r w:rsidRPr="000A4A62">
        <w:t xml:space="preserve"> on track (byte).</w:t>
      </w:r>
    </w:p>
    <w:p w14:paraId="33070389" w14:textId="77777777" w:rsidR="00AB4F9A" w:rsidRDefault="00AB4F9A" w:rsidP="00AB4F9A">
      <w:pPr>
        <w:tabs>
          <w:tab w:val="left" w:pos="450"/>
          <w:tab w:val="left" w:pos="1530"/>
          <w:tab w:val="left" w:pos="2430"/>
          <w:tab w:val="left" w:pos="3600"/>
          <w:tab w:val="left" w:pos="9360"/>
          <w:tab w:val="left" w:pos="9990"/>
        </w:tabs>
        <w:ind w:left="1530" w:right="-54" w:hanging="1530"/>
        <w:jc w:val="both"/>
        <w:rPr>
          <w:b/>
          <w:bCs/>
        </w:rPr>
      </w:pPr>
    </w:p>
    <w:p w14:paraId="2F1F6C3F" w14:textId="1689E44A" w:rsidR="00AB4F9A" w:rsidRDefault="00AB4F9A" w:rsidP="00AB4F9A">
      <w:pPr>
        <w:tabs>
          <w:tab w:val="left" w:pos="450"/>
          <w:tab w:val="left" w:pos="1530"/>
          <w:tab w:val="left" w:pos="2430"/>
          <w:tab w:val="left" w:pos="3600"/>
          <w:tab w:val="left" w:pos="9360"/>
          <w:tab w:val="left" w:pos="9990"/>
        </w:tabs>
        <w:ind w:left="1530" w:right="-54" w:hanging="1530"/>
        <w:jc w:val="both"/>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B36314">
        <w:t>currently active disk drive.</w:t>
      </w:r>
    </w:p>
    <w:p w14:paraId="63887FAE" w14:textId="1EEDE12F" w:rsidR="00AB4F9A" w:rsidRPr="00C8086A" w:rsidRDefault="00AB4F9A" w:rsidP="00AB4F9A">
      <w:pPr>
        <w:tabs>
          <w:tab w:val="left" w:pos="450"/>
          <w:tab w:val="left" w:pos="1530"/>
          <w:tab w:val="left" w:pos="2430"/>
          <w:tab w:val="left" w:pos="3600"/>
          <w:tab w:val="left" w:pos="9360"/>
          <w:tab w:val="left" w:pos="9990"/>
        </w:tabs>
        <w:ind w:left="1530" w:right="-54" w:hanging="1530"/>
        <w:jc w:val="both"/>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sidRPr="00D400B0">
        <w:t>GEOS 64 vl.3 and later for detecting REU shadowing</w:t>
      </w:r>
      <w:r w:rsidRPr="00F72834">
        <w:rPr>
          <w:b/>
          <w:bCs/>
        </w:rPr>
        <w:t>.</w:t>
      </w:r>
    </w:p>
    <w:p w14:paraId="06972B67" w14:textId="77777777" w:rsidR="00AB4F9A" w:rsidRDefault="00AB4F9A" w:rsidP="00AB4F9A">
      <w:pPr>
        <w:tabs>
          <w:tab w:val="left" w:pos="450"/>
          <w:tab w:val="left" w:pos="1530"/>
          <w:tab w:val="left" w:pos="1890"/>
          <w:tab w:val="left" w:pos="3600"/>
          <w:tab w:val="left" w:pos="9360"/>
          <w:tab w:val="left" w:pos="9990"/>
        </w:tabs>
        <w:ind w:left="1530" w:right="-54" w:hanging="1530"/>
        <w:jc w:val="both"/>
        <w:rPr>
          <w:b/>
          <w:bCs/>
        </w:rPr>
      </w:pPr>
    </w:p>
    <w:p w14:paraId="7068C530" w14:textId="77777777" w:rsidR="00AB4F9A" w:rsidRDefault="00AB4F9A" w:rsidP="00AB4F9A">
      <w:pPr>
        <w:tabs>
          <w:tab w:val="left" w:pos="450"/>
          <w:tab w:val="left" w:pos="1530"/>
          <w:tab w:val="left" w:pos="1890"/>
          <w:tab w:val="left" w:pos="3600"/>
          <w:tab w:val="left" w:pos="9360"/>
          <w:tab w:val="left" w:pos="9990"/>
        </w:tabs>
        <w:ind w:left="1530" w:right="-54" w:hanging="1530"/>
        <w:jc w:val="both"/>
        <w:rPr>
          <w:b/>
          <w:bCs/>
        </w:rPr>
      </w:pPr>
      <w:r w:rsidRPr="00697D98">
        <w:rPr>
          <w:b/>
          <w:bCs/>
        </w:rPr>
        <w:t>Returns</w:t>
      </w:r>
      <w:r w:rsidRPr="00033F78">
        <w:t xml:space="preserve">: </w:t>
      </w:r>
      <w:r>
        <w:tab/>
      </w:r>
      <w:r>
        <w:rPr>
          <w:b/>
          <w:bCs/>
        </w:rPr>
        <w:t>x</w:t>
      </w:r>
      <w:r>
        <w:rPr>
          <w:b/>
          <w:bCs/>
        </w:rPr>
        <w:tab/>
        <w:t xml:space="preserve"> </w:t>
      </w:r>
      <w:r w:rsidRPr="001F02CB">
        <w:t>error ($00 = no error).</w:t>
      </w:r>
    </w:p>
    <w:p w14:paraId="7E61BA2B" w14:textId="77777777" w:rsidR="00AB4F9A" w:rsidRPr="000A4A62" w:rsidRDefault="00AB4F9A" w:rsidP="00AB4F9A">
      <w:pPr>
        <w:tabs>
          <w:tab w:val="left" w:pos="450"/>
          <w:tab w:val="left" w:pos="1530"/>
          <w:tab w:val="left" w:pos="1890"/>
          <w:tab w:val="left" w:pos="3600"/>
          <w:tab w:val="left" w:pos="9360"/>
          <w:tab w:val="left" w:pos="9990"/>
        </w:tabs>
        <w:ind w:left="1530" w:right="-54" w:hanging="1530"/>
        <w:jc w:val="both"/>
      </w:pPr>
      <w:r>
        <w:rPr>
          <w:b/>
          <w:bCs/>
        </w:rPr>
        <w:tab/>
      </w:r>
      <w:r>
        <w:rPr>
          <w:b/>
          <w:bCs/>
        </w:rPr>
        <w:tab/>
      </w:r>
      <w:r w:rsidRPr="000A4A62">
        <w:rPr>
          <w:b/>
          <w:bCs/>
        </w:rPr>
        <w:t xml:space="preserve">rl, r4 </w:t>
      </w:r>
      <w:r w:rsidRPr="000A4A62">
        <w:t>unchanged</w:t>
      </w:r>
    </w:p>
    <w:p w14:paraId="06300E04" w14:textId="77777777" w:rsidR="00AB4F9A" w:rsidRDefault="00AB4F9A" w:rsidP="00AB4F9A">
      <w:pPr>
        <w:tabs>
          <w:tab w:val="left" w:pos="450"/>
          <w:tab w:val="left" w:pos="1530"/>
          <w:tab w:val="left" w:pos="1890"/>
          <w:tab w:val="left" w:pos="3600"/>
          <w:tab w:val="left" w:pos="9360"/>
          <w:tab w:val="left" w:pos="9990"/>
        </w:tabs>
        <w:ind w:left="1530" w:right="-54" w:hanging="1530"/>
        <w:jc w:val="both"/>
        <w:rPr>
          <w:b/>
          <w:bCs/>
        </w:rPr>
      </w:pPr>
    </w:p>
    <w:p w14:paraId="7C9675CF" w14:textId="77777777" w:rsidR="00AB4F9A" w:rsidRDefault="00AB4F9A" w:rsidP="00AB4F9A">
      <w:pPr>
        <w:tabs>
          <w:tab w:val="left" w:pos="450"/>
          <w:tab w:val="left" w:pos="1530"/>
          <w:tab w:val="left" w:pos="1890"/>
          <w:tab w:val="left" w:pos="3600"/>
          <w:tab w:val="left" w:pos="9360"/>
          <w:tab w:val="left" w:pos="9990"/>
        </w:tabs>
        <w:ind w:left="1526" w:right="-58" w:hanging="1526"/>
        <w:jc w:val="both"/>
        <w:rPr>
          <w:b/>
          <w:bCs/>
        </w:rPr>
      </w:pPr>
      <w:r w:rsidRPr="00697D98">
        <w:rPr>
          <w:b/>
          <w:bCs/>
        </w:rPr>
        <w:t>Destroys</w:t>
      </w:r>
      <w:r w:rsidRPr="00033F78">
        <w:t xml:space="preserve">: </w:t>
      </w:r>
      <w:r>
        <w:tab/>
      </w:r>
      <w:r w:rsidRPr="00697D98">
        <w:rPr>
          <w:b/>
          <w:bCs/>
        </w:rPr>
        <w:t>a,y</w:t>
      </w:r>
    </w:p>
    <w:p w14:paraId="3332758B" w14:textId="77777777" w:rsidR="00AB4F9A" w:rsidRDefault="00AB4F9A" w:rsidP="00AB4F9A">
      <w:pPr>
        <w:tabs>
          <w:tab w:val="left" w:pos="450"/>
          <w:tab w:val="left" w:pos="1530"/>
          <w:tab w:val="left" w:pos="1890"/>
          <w:tab w:val="left" w:pos="3600"/>
          <w:tab w:val="left" w:pos="9360"/>
          <w:tab w:val="left" w:pos="9990"/>
        </w:tabs>
        <w:ind w:left="1526" w:right="-58" w:hanging="1526"/>
        <w:jc w:val="both"/>
        <w:rPr>
          <w:b/>
          <w:bCs/>
        </w:rPr>
      </w:pPr>
      <w:r>
        <w:rPr>
          <w:b/>
          <w:bCs/>
        </w:rPr>
        <w:tab/>
      </w:r>
      <w:r>
        <w:rPr>
          <w:b/>
          <w:bCs/>
        </w:rPr>
        <w:tab/>
        <w:t xml:space="preserve">(1581 drive, r1, r4) </w:t>
      </w:r>
    </w:p>
    <w:p w14:paraId="31D42C57" w14:textId="4F57C1FD" w:rsidR="00AB4F9A" w:rsidRPr="0020677F" w:rsidRDefault="00AB4F9A" w:rsidP="00AB4F9A">
      <w:pPr>
        <w:tabs>
          <w:tab w:val="left" w:pos="450"/>
          <w:tab w:val="left" w:pos="1530"/>
          <w:tab w:val="left" w:pos="1890"/>
          <w:tab w:val="left" w:pos="3600"/>
          <w:tab w:val="left" w:pos="9360"/>
          <w:tab w:val="left" w:pos="9990"/>
        </w:tabs>
        <w:ind w:left="1526" w:right="-58" w:hanging="1526"/>
        <w:jc w:val="both"/>
      </w:pPr>
      <w:r>
        <w:rPr>
          <w:b/>
          <w:bCs/>
        </w:rPr>
        <w:tab/>
      </w:r>
      <w:r>
        <w:rPr>
          <w:b/>
          <w:bCs/>
        </w:rPr>
        <w:tab/>
      </w:r>
      <w:r w:rsidRPr="0020677F">
        <w:t>AAnote:</w:t>
      </w:r>
      <w:r w:rsidR="000A492A">
        <w:t xml:space="preserve"> </w:t>
      </w:r>
      <w:r w:rsidRPr="0020677F">
        <w:rPr>
          <w:i/>
          <w:iCs/>
        </w:rPr>
        <w:t>Need to confirm is this is still true</w:t>
      </w:r>
    </w:p>
    <w:p w14:paraId="33B5CD17" w14:textId="77777777" w:rsidR="00AB4F9A" w:rsidRPr="00033F78" w:rsidRDefault="00AB4F9A" w:rsidP="00AB4F9A">
      <w:pPr>
        <w:tabs>
          <w:tab w:val="left" w:pos="450"/>
          <w:tab w:val="left" w:pos="1530"/>
          <w:tab w:val="left" w:pos="1890"/>
          <w:tab w:val="left" w:pos="3600"/>
          <w:tab w:val="left" w:pos="9360"/>
          <w:tab w:val="left" w:pos="9990"/>
        </w:tabs>
        <w:ind w:left="1526" w:right="-58" w:hanging="1526"/>
        <w:jc w:val="both"/>
      </w:pPr>
    </w:p>
    <w:p w14:paraId="6089A9C5" w14:textId="77777777" w:rsidR="00AB4F9A" w:rsidRDefault="00AB4F9A" w:rsidP="00AB4F9A">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Pr>
          <w:rStyle w:val="Strong"/>
        </w:rPr>
        <w:tab/>
      </w:r>
      <w:hyperlink w:anchor="GetBlock" w:history="1">
        <w:r>
          <w:rPr>
            <w:rStyle w:val="Strong"/>
          </w:rPr>
          <w:t>GetBlock</w:t>
        </w:r>
      </w:hyperlink>
      <w:r w:rsidRPr="00F72834">
        <w:rPr>
          <w:rStyle w:val="Strong"/>
          <w:b w:val="0"/>
          <w:bCs w:val="0"/>
        </w:rPr>
        <w:t xml:space="preserve"> </w:t>
      </w:r>
      <w:r w:rsidRPr="0020677F">
        <w:rPr>
          <w:rStyle w:val="Strong"/>
          <w:b w:val="0"/>
          <w:bCs w:val="0"/>
        </w:rPr>
        <w:t xml:space="preserve">reads a block from the disk into BUFFER. </w:t>
      </w:r>
      <w:hyperlink w:anchor="GetBlock" w:history="1">
        <w:r>
          <w:rPr>
            <w:rStyle w:val="Strong"/>
          </w:rPr>
          <w:t>GetBlock</w:t>
        </w:r>
      </w:hyperlink>
      <w:r w:rsidRPr="00F72834">
        <w:rPr>
          <w:rStyle w:val="Strong"/>
          <w:b w:val="0"/>
          <w:bCs w:val="0"/>
        </w:rPr>
        <w:t xml:space="preserve"> </w:t>
      </w:r>
      <w:r w:rsidRPr="0020677F">
        <w:rPr>
          <w:rStyle w:val="Strong"/>
          <w:b w:val="0"/>
          <w:bCs w:val="0"/>
        </w:rPr>
        <w:t>is useful for</w:t>
      </w:r>
      <w:r>
        <w:rPr>
          <w:rStyle w:val="Strong"/>
          <w:b w:val="0"/>
          <w:bCs w:val="0"/>
        </w:rPr>
        <w:t xml:space="preserve"> </w:t>
      </w:r>
      <w:r w:rsidRPr="0020677F">
        <w:rPr>
          <w:rStyle w:val="Strong"/>
          <w:b w:val="0"/>
          <w:bCs w:val="0"/>
        </w:rPr>
        <w:t>implementing disk utility programs and new file structures.</w:t>
      </w:r>
    </w:p>
    <w:p w14:paraId="1C42D02C" w14:textId="77777777" w:rsidR="00AB4F9A" w:rsidRPr="0020677F" w:rsidRDefault="00AB4F9A" w:rsidP="00AB4F9A">
      <w:pPr>
        <w:tabs>
          <w:tab w:val="left" w:pos="450"/>
          <w:tab w:val="left" w:pos="1530"/>
          <w:tab w:val="left" w:pos="1890"/>
          <w:tab w:val="left" w:pos="3600"/>
          <w:tab w:val="left" w:pos="9360"/>
          <w:tab w:val="left" w:pos="9990"/>
        </w:tabs>
        <w:ind w:left="1526" w:right="-58" w:hanging="1526"/>
        <w:jc w:val="both"/>
        <w:rPr>
          <w:rStyle w:val="Strong"/>
          <w:b w:val="0"/>
          <w:bCs w:val="0"/>
        </w:rPr>
      </w:pPr>
    </w:p>
    <w:p w14:paraId="4A38E726" w14:textId="77777777" w:rsidR="00AB4F9A" w:rsidRDefault="00AB4F9A" w:rsidP="00AB4F9A">
      <w:pPr>
        <w:tabs>
          <w:tab w:val="left" w:pos="450"/>
          <w:tab w:val="left" w:pos="1530"/>
          <w:tab w:val="left" w:pos="1890"/>
          <w:tab w:val="left" w:pos="3600"/>
          <w:tab w:val="left" w:pos="9360"/>
          <w:tab w:val="left" w:pos="9990"/>
        </w:tabs>
        <w:ind w:left="1526" w:right="-58" w:hanging="1526"/>
        <w:jc w:val="both"/>
        <w:rPr>
          <w:rStyle w:val="Strong"/>
          <w:b w:val="0"/>
          <w:bCs w:val="0"/>
        </w:rPr>
      </w:pPr>
      <w:r>
        <w:rPr>
          <w:rStyle w:val="Strong"/>
          <w:b w:val="0"/>
          <w:bCs w:val="0"/>
        </w:rPr>
        <w:tab/>
      </w:r>
      <w:r>
        <w:rPr>
          <w:rStyle w:val="Strong"/>
          <w:b w:val="0"/>
          <w:bCs w:val="0"/>
        </w:rPr>
        <w:tab/>
      </w:r>
      <w:hyperlink w:anchor="GetBlock" w:history="1">
        <w:r>
          <w:rPr>
            <w:rStyle w:val="Strong"/>
          </w:rPr>
          <w:t>GetBlock</w:t>
        </w:r>
      </w:hyperlink>
      <w:r w:rsidRPr="00F72834">
        <w:rPr>
          <w:rStyle w:val="Strong"/>
          <w:b w:val="0"/>
          <w:bCs w:val="0"/>
        </w:rPr>
        <w:t xml:space="preserve"> </w:t>
      </w:r>
      <w:r w:rsidRPr="0020677F">
        <w:rPr>
          <w:rStyle w:val="Strong"/>
          <w:b w:val="0"/>
          <w:bCs w:val="0"/>
        </w:rPr>
        <w:t xml:space="preserve">is a higher-level version of </w:t>
      </w:r>
      <w:hyperlink w:anchor="ReadBlock" w:history="1">
        <w:r>
          <w:rPr>
            <w:rStyle w:val="Strong"/>
          </w:rPr>
          <w:t>ReadBlock</w:t>
        </w:r>
      </w:hyperlink>
      <w:r w:rsidRPr="0020677F">
        <w:rPr>
          <w:rStyle w:val="Strong"/>
          <w:b w:val="0"/>
          <w:bCs w:val="0"/>
        </w:rPr>
        <w:t xml:space="preserve">. It calls </w:t>
      </w:r>
      <w:hyperlink w:anchor="InitForIO" w:history="1">
        <w:r>
          <w:rPr>
            <w:rStyle w:val="Strong"/>
          </w:rPr>
          <w:t>InitForIO</w:t>
        </w:r>
      </w:hyperlink>
      <w:r w:rsidRPr="0020677F">
        <w:rPr>
          <w:rStyle w:val="Strong"/>
          <w:b w:val="0"/>
          <w:bCs w:val="0"/>
        </w:rPr>
        <w:t>,</w:t>
      </w:r>
      <w:r>
        <w:rPr>
          <w:rStyle w:val="Strong"/>
          <w:b w:val="0"/>
          <w:bCs w:val="0"/>
        </w:rPr>
        <w:t xml:space="preserve"> </w:t>
      </w:r>
      <w:hyperlink w:anchor="EnterTurbo" w:history="1">
        <w:r>
          <w:rPr>
            <w:rStyle w:val="Strong"/>
          </w:rPr>
          <w:t>EnterTurbo</w:t>
        </w:r>
      </w:hyperlink>
      <w:r w:rsidRPr="0020677F">
        <w:rPr>
          <w:rStyle w:val="Strong"/>
          <w:b w:val="0"/>
          <w:bCs w:val="0"/>
        </w:rPr>
        <w:t xml:space="preserve">, </w:t>
      </w:r>
      <w:hyperlink w:anchor="ReadBlock" w:history="1">
        <w:r>
          <w:rPr>
            <w:rStyle w:val="Strong"/>
          </w:rPr>
          <w:t>ReadBlock</w:t>
        </w:r>
      </w:hyperlink>
      <w:r w:rsidRPr="0020677F">
        <w:rPr>
          <w:rStyle w:val="Strong"/>
          <w:b w:val="0"/>
          <w:bCs w:val="0"/>
        </w:rPr>
        <w:t xml:space="preserve">, and </w:t>
      </w:r>
      <w:hyperlink w:anchor="DoneWithIO" w:history="1">
        <w:r>
          <w:rPr>
            <w:rStyle w:val="Strong"/>
          </w:rPr>
          <w:t>DoneWithIO</w:t>
        </w:r>
      </w:hyperlink>
      <w:r w:rsidRPr="0020677F">
        <w:rPr>
          <w:rStyle w:val="Strong"/>
          <w:b w:val="0"/>
          <w:bCs w:val="0"/>
        </w:rPr>
        <w:t>. If an application needs to read</w:t>
      </w:r>
      <w:r>
        <w:rPr>
          <w:rStyle w:val="Strong"/>
          <w:b w:val="0"/>
          <w:bCs w:val="0"/>
        </w:rPr>
        <w:t xml:space="preserve"> </w:t>
      </w:r>
      <w:r w:rsidRPr="0020677F">
        <w:rPr>
          <w:rStyle w:val="Strong"/>
          <w:b w:val="0"/>
          <w:bCs w:val="0"/>
        </w:rPr>
        <w:t xml:space="preserve">many blocks at once, </w:t>
      </w:r>
      <w:hyperlink w:anchor="ReadBlock" w:history="1">
        <w:r>
          <w:rPr>
            <w:rStyle w:val="Strong"/>
          </w:rPr>
          <w:t>ReadBlock</w:t>
        </w:r>
      </w:hyperlink>
      <w:r>
        <w:rPr>
          <w:rStyle w:val="Strong"/>
        </w:rPr>
        <w:t xml:space="preserve"> </w:t>
      </w:r>
      <w:r w:rsidRPr="0020677F">
        <w:rPr>
          <w:rStyle w:val="Strong"/>
          <w:b w:val="0"/>
          <w:bCs w:val="0"/>
        </w:rPr>
        <w:t>may offer a faster solution. If the disk is</w:t>
      </w:r>
      <w:r>
        <w:rPr>
          <w:rStyle w:val="Strong"/>
          <w:b w:val="0"/>
          <w:bCs w:val="0"/>
        </w:rPr>
        <w:t xml:space="preserve"> </w:t>
      </w:r>
      <w:r w:rsidRPr="0020677F">
        <w:rPr>
          <w:rStyle w:val="Strong"/>
          <w:b w:val="0"/>
          <w:bCs w:val="0"/>
        </w:rPr>
        <w:t xml:space="preserve">shadowed, </w:t>
      </w:r>
      <w:hyperlink w:anchor="GetBlock" w:history="1">
        <w:r>
          <w:rPr>
            <w:rStyle w:val="Strong"/>
          </w:rPr>
          <w:t>GetBlock</w:t>
        </w:r>
      </w:hyperlink>
      <w:r w:rsidRPr="00F72834">
        <w:rPr>
          <w:rStyle w:val="Strong"/>
          <w:b w:val="0"/>
          <w:bCs w:val="0"/>
        </w:rPr>
        <w:t xml:space="preserve"> </w:t>
      </w:r>
      <w:r w:rsidRPr="0020677F">
        <w:rPr>
          <w:rStyle w:val="Strong"/>
          <w:b w:val="0"/>
          <w:bCs w:val="0"/>
        </w:rPr>
        <w:t>will read from the shadow memory, resulting in a faster</w:t>
      </w:r>
      <w:r>
        <w:rPr>
          <w:rStyle w:val="Strong"/>
          <w:b w:val="0"/>
          <w:bCs w:val="0"/>
        </w:rPr>
        <w:t xml:space="preserve"> </w:t>
      </w:r>
      <w:r w:rsidRPr="0020677F">
        <w:rPr>
          <w:rStyle w:val="Strong"/>
          <w:b w:val="0"/>
          <w:bCs w:val="0"/>
        </w:rPr>
        <w:t>transfer.</w:t>
      </w:r>
    </w:p>
    <w:p w14:paraId="04087B5E" w14:textId="77777777" w:rsidR="00AB4F9A" w:rsidRDefault="00AB4F9A" w:rsidP="00AB4F9A">
      <w:pPr>
        <w:tabs>
          <w:tab w:val="left" w:pos="450"/>
          <w:tab w:val="left" w:pos="1530"/>
          <w:tab w:val="left" w:pos="1890"/>
          <w:tab w:val="left" w:pos="3600"/>
          <w:tab w:val="left" w:pos="9360"/>
          <w:tab w:val="left" w:pos="9990"/>
        </w:tabs>
        <w:ind w:left="1526" w:right="-58" w:hanging="1526"/>
        <w:jc w:val="both"/>
        <w:rPr>
          <w:rStyle w:val="Strong"/>
          <w:b w:val="0"/>
          <w:bCs w:val="0"/>
        </w:rPr>
      </w:pPr>
    </w:p>
    <w:p w14:paraId="54718177" w14:textId="77777777" w:rsidR="00AB4F9A" w:rsidRDefault="00AB4F9A" w:rsidP="00AB4F9A">
      <w:pPr>
        <w:tabs>
          <w:tab w:val="left" w:pos="450"/>
          <w:tab w:val="left" w:pos="1530"/>
          <w:tab w:val="left" w:pos="1890"/>
          <w:tab w:val="left" w:pos="3600"/>
          <w:tab w:val="left" w:pos="9360"/>
          <w:tab w:val="left" w:pos="9990"/>
        </w:tabs>
        <w:ind w:left="1526" w:right="-58" w:hanging="1526"/>
        <w:jc w:val="both"/>
      </w:pPr>
      <w:r>
        <w:rPr>
          <w:rStyle w:val="Strong"/>
          <w:b w:val="0"/>
          <w:bCs w:val="0"/>
        </w:rPr>
        <w:tab/>
      </w:r>
      <w:r>
        <w:rPr>
          <w:rStyle w:val="Strong"/>
          <w:b w:val="0"/>
          <w:bCs w:val="0"/>
        </w:rPr>
        <w:tab/>
      </w:r>
      <w:r>
        <w:t xml:space="preserve">The Commodore 1581 driver has a bug that causes its </w:t>
      </w:r>
      <w:hyperlink w:anchor="GetBlock" w:history="1">
        <w:r>
          <w:rPr>
            <w:rStyle w:val="Strong"/>
          </w:rPr>
          <w:t>GetBlock</w:t>
        </w:r>
      </w:hyperlink>
      <w:r w:rsidRPr="00F72834">
        <w:rPr>
          <w:rStyle w:val="Strong"/>
          <w:b w:val="0"/>
          <w:bCs w:val="0"/>
        </w:rPr>
        <w:t xml:space="preserve"> </w:t>
      </w:r>
      <w:r>
        <w:t xml:space="preserve">to trash rl and </w:t>
      </w:r>
      <w:r w:rsidRPr="0020677F">
        <w:rPr>
          <w:b/>
          <w:bCs/>
        </w:rPr>
        <w:t>r4</w:t>
      </w:r>
      <w:r>
        <w:t>.</w:t>
      </w:r>
    </w:p>
    <w:p w14:paraId="2180948A" w14:textId="77777777" w:rsidR="00AB4F9A" w:rsidRPr="00F72834" w:rsidRDefault="00AB4F9A" w:rsidP="00AB4F9A">
      <w:pPr>
        <w:tabs>
          <w:tab w:val="left" w:pos="450"/>
          <w:tab w:val="left" w:pos="1530"/>
          <w:tab w:val="left" w:pos="1890"/>
          <w:tab w:val="left" w:pos="3600"/>
          <w:tab w:val="left" w:pos="9360"/>
          <w:tab w:val="left" w:pos="9990"/>
        </w:tabs>
        <w:ind w:left="1526" w:right="-58" w:hanging="1526"/>
        <w:jc w:val="both"/>
        <w:rPr>
          <w:rStyle w:val="Strong"/>
          <w:b w:val="0"/>
          <w:bCs w:val="0"/>
        </w:rPr>
      </w:pPr>
    </w:p>
    <w:p w14:paraId="5CCF3198" w14:textId="77777777" w:rsidR="00AB4F9A" w:rsidRPr="00C354B0" w:rsidRDefault="00AB4F9A" w:rsidP="00AB4F9A">
      <w:pPr>
        <w:tabs>
          <w:tab w:val="left" w:pos="450"/>
          <w:tab w:val="left" w:pos="1530"/>
          <w:tab w:val="left" w:pos="1890"/>
          <w:tab w:val="left" w:pos="3600"/>
          <w:tab w:val="left" w:pos="9360"/>
          <w:tab w:val="left" w:pos="9990"/>
        </w:tabs>
        <w:ind w:left="1526" w:right="-58" w:hanging="1526"/>
        <w:jc w:val="both"/>
      </w:pPr>
      <w:r>
        <w:rPr>
          <w:rStyle w:val="Strong"/>
          <w:b w:val="0"/>
          <w:bCs w:val="0"/>
        </w:rPr>
        <w:tab/>
      </w:r>
      <w:r>
        <w:rPr>
          <w:rStyle w:val="Strong"/>
          <w:b w:val="0"/>
          <w:bCs w:val="0"/>
        </w:rPr>
        <w:tab/>
      </w:r>
      <w:r w:rsidRPr="00C354B0">
        <w:rPr>
          <w:b/>
          <w:bCs/>
        </w:rPr>
        <w:tab/>
      </w:r>
    </w:p>
    <w:p w14:paraId="13AE8EA8" w14:textId="77777777" w:rsidR="00AB4F9A" w:rsidRDefault="00AB4F9A" w:rsidP="00AB4F9A">
      <w:pPr>
        <w:rPr>
          <w:b/>
          <w:bCs/>
        </w:rPr>
      </w:pPr>
      <w:r>
        <w:rPr>
          <w:noProof/>
        </w:rPr>
        <mc:AlternateContent>
          <mc:Choice Requires="wps">
            <w:drawing>
              <wp:anchor distT="45720" distB="45720" distL="114300" distR="114300" simplePos="0" relativeHeight="251836416" behindDoc="0" locked="1" layoutInCell="1" allowOverlap="0" wp14:anchorId="6F579E6D" wp14:editId="4789C89B">
                <wp:simplePos x="0" y="0"/>
                <wp:positionH relativeFrom="column">
                  <wp:posOffset>-160020</wp:posOffset>
                </wp:positionH>
                <wp:positionV relativeFrom="margin">
                  <wp:posOffset>8084185</wp:posOffset>
                </wp:positionV>
                <wp:extent cx="6580505" cy="237490"/>
                <wp:effectExtent l="0" t="0" r="10795" b="10160"/>
                <wp:wrapSquare wrapText="bothSides"/>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0505" cy="237490"/>
                        </a:xfrm>
                        <a:prstGeom prst="rect">
                          <a:avLst/>
                        </a:prstGeom>
                        <a:solidFill>
                          <a:srgbClr val="FFFFFF"/>
                        </a:solidFill>
                        <a:ln w="9525">
                          <a:solidFill>
                            <a:schemeClr val="bg1">
                              <a:lumMod val="95000"/>
                            </a:schemeClr>
                          </a:solidFill>
                          <a:miter lim="800000"/>
                          <a:headEnd/>
                          <a:tailEnd/>
                        </a:ln>
                        <a:effectLst/>
                      </wps:spPr>
                      <wps:txbx>
                        <w:txbxContent>
                          <w:p w14:paraId="4FE74272" w14:textId="2E67CD83" w:rsidR="005E2A1C" w:rsidRDefault="005E2A1C" w:rsidP="00AB4F9A">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PutBlock" w:history="1">
                              <w:r>
                                <w:rPr>
                                  <w:rStyle w:val="Strong"/>
                                </w:rPr>
                                <w:t>PutBlock</w:t>
                              </w:r>
                            </w:hyperlink>
                            <w:r w:rsidRPr="006101C9">
                              <w:rPr>
                                <w:b/>
                                <w:bCs/>
                              </w:rPr>
                              <w:t xml:space="preserve">, </w:t>
                            </w:r>
                            <w:hyperlink w:anchor="WriteBlock" w:history="1">
                              <w:r>
                                <w:rPr>
                                  <w:rStyle w:val="Strong"/>
                                </w:rPr>
                                <w:t>WriteBlock</w:t>
                              </w:r>
                            </w:hyperlink>
                            <w:r w:rsidRPr="006101C9">
                              <w:rPr>
                                <w:b/>
                                <w:bCs/>
                              </w:rPr>
                              <w:t xml:space="preserve">, </w:t>
                            </w:r>
                            <w:hyperlink w:anchor="BlkAllOC" w:history="1">
                              <w:hyperlink w:anchor="BlkAllOC" w:history="1">
                                <w:r w:rsidRPr="008D042F">
                                  <w:rPr>
                                    <w:rStyle w:val="Strong"/>
                                  </w:rPr>
                                  <w:t>BlkAlloc</w:t>
                                </w:r>
                              </w:hyperlink>
                            </w:hyperlink>
                            <w:r w:rsidRPr="006101C9">
                              <w:rPr>
                                <w:b/>
                                <w:bCs/>
                              </w:rPr>
                              <w:t>.</w:t>
                            </w:r>
                          </w:p>
                          <w:p w14:paraId="75ECEA26" w14:textId="77777777" w:rsidR="005E2A1C" w:rsidRPr="00B708F3" w:rsidRDefault="005E2A1C" w:rsidP="00AB4F9A">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79E6D" id="_x0000_s1037" type="#_x0000_t202" style="position:absolute;margin-left:-12.6pt;margin-top:636.55pt;width:518.15pt;height:18.7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" o:allowoverlap="f" strokecolor="#f2f2f2 [3052]">
                <v:textbox>
                  <w:txbxContent>
                    <w:p w14:paraId="4FE74272" w14:textId="2E67CD83" w:rsidR="005E2A1C" w:rsidRDefault="005E2A1C" w:rsidP="00AB4F9A">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PutBlock" w:history="1">
                        <w:r>
                          <w:rPr>
                            <w:rStyle w:val="Strong"/>
                          </w:rPr>
                          <w:t>PutBlock</w:t>
                        </w:r>
                      </w:hyperlink>
                      <w:r w:rsidRPr="006101C9">
                        <w:rPr>
                          <w:b/>
                          <w:bCs/>
                        </w:rPr>
                        <w:t xml:space="preserve">, </w:t>
                      </w:r>
                      <w:hyperlink w:anchor="WriteBlock" w:history="1">
                        <w:r>
                          <w:rPr>
                            <w:rStyle w:val="Strong"/>
                          </w:rPr>
                          <w:t>WriteBlock</w:t>
                        </w:r>
                      </w:hyperlink>
                      <w:r w:rsidRPr="006101C9">
                        <w:rPr>
                          <w:b/>
                          <w:bCs/>
                        </w:rPr>
                        <w:t xml:space="preserve">, </w:t>
                      </w:r>
                      <w:hyperlink w:anchor="BlkAllOC" w:history="1">
                        <w:hyperlink w:anchor="BlkAllOC" w:history="1">
                          <w:r w:rsidRPr="008D042F">
                            <w:rPr>
                              <w:rStyle w:val="Strong"/>
                            </w:rPr>
                            <w:t>BlkAlloc</w:t>
                          </w:r>
                        </w:hyperlink>
                      </w:hyperlink>
                      <w:r w:rsidRPr="006101C9">
                        <w:rPr>
                          <w:b/>
                          <w:bCs/>
                        </w:rPr>
                        <w:t>.</w:t>
                      </w:r>
                    </w:p>
                    <w:p w14:paraId="75ECEA26" w14:textId="77777777" w:rsidR="005E2A1C" w:rsidRPr="00B708F3" w:rsidRDefault="005E2A1C" w:rsidP="00AB4F9A">
                      <w:pPr>
                        <w:rPr>
                          <w:b/>
                          <w:bCs/>
                        </w:rPr>
                      </w:pPr>
                    </w:p>
                  </w:txbxContent>
                </v:textbox>
                <w10:wrap type="square" anchory="margin"/>
                <w10:anchorlock/>
              </v:shape>
            </w:pict>
          </mc:Fallback>
        </mc:AlternateContent>
      </w:r>
      <w:r>
        <w:rPr>
          <w:b/>
          <w:bCs/>
        </w:rPr>
        <w:t>Example:</w:t>
      </w:r>
      <w:r>
        <w:rPr>
          <w:b/>
          <w:bCs/>
        </w:rPr>
        <w:tab/>
      </w:r>
    </w:p>
    <w:p w14:paraId="2AA36EDE" w14:textId="77777777" w:rsidR="00AB4F9A" w:rsidRDefault="00AB4F9A" w:rsidP="00AB4F9A">
      <w:pPr>
        <w:rPr>
          <w:b/>
          <w:bCs/>
          <w:sz w:val="28"/>
          <w:szCs w:val="28"/>
        </w:rPr>
      </w:pPr>
      <w:r>
        <w:rPr>
          <w:b/>
          <w:bCs/>
          <w:sz w:val="28"/>
          <w:szCs w:val="28"/>
        </w:rPr>
        <w:br w:type="page"/>
      </w:r>
    </w:p>
    <w:p w14:paraId="5AE0F817" w14:textId="77777777" w:rsidR="00AB4F9A" w:rsidRPr="00576CE7" w:rsidRDefault="00AB4F9A" w:rsidP="00576CE7">
      <w:pPr>
        <w:pStyle w:val="Heading3"/>
        <w:rPr>
          <w:b w:val="0"/>
          <w:bCs w:val="0"/>
          <w:sz w:val="20"/>
          <w:szCs w:val="20"/>
        </w:rPr>
      </w:pPr>
      <w:bookmarkStart w:id="147" w:name="PutBlock"/>
      <w:bookmarkEnd w:id="147"/>
      <w:r>
        <w:lastRenderedPageBreak/>
        <w:t>PutBlock:</w:t>
      </w:r>
      <w:r w:rsidRPr="00576CE7">
        <w:rPr>
          <w:b w:val="0"/>
          <w:bCs w:val="0"/>
          <w:sz w:val="20"/>
          <w:szCs w:val="20"/>
        </w:rPr>
        <w:tab/>
      </w:r>
      <w:r w:rsidRPr="00576CE7">
        <w:rPr>
          <w:b w:val="0"/>
          <w:bCs w:val="0"/>
          <w:sz w:val="20"/>
          <w:szCs w:val="20"/>
        </w:rPr>
        <w:tab/>
        <w:t xml:space="preserve">(C64, C128) </w:t>
      </w:r>
      <w:r w:rsidRPr="00576CE7">
        <w:rPr>
          <w:b w:val="0"/>
          <w:bCs w:val="0"/>
          <w:sz w:val="20"/>
          <w:szCs w:val="20"/>
        </w:rPr>
        <w:tab/>
        <w:t xml:space="preserve"> </w:t>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hyperlink w:anchor="hC1E7" w:history="1">
        <w:r w:rsidRPr="00576CE7">
          <w:rPr>
            <w:rStyle w:val="Strong"/>
            <w:b/>
            <w:bCs/>
            <w:sz w:val="20"/>
            <w:szCs w:val="20"/>
          </w:rPr>
          <w:t>C1</w:t>
        </w:r>
        <w:r w:rsidRPr="00576CE7">
          <w:rPr>
            <w:rStyle w:val="Strong"/>
            <w:b/>
            <w:bCs/>
            <w:sz w:val="20"/>
            <w:szCs w:val="20"/>
          </w:rPr>
          <w:t>E</w:t>
        </w:r>
        <w:r w:rsidRPr="00576CE7">
          <w:rPr>
            <w:rStyle w:val="Strong"/>
            <w:b/>
            <w:bCs/>
            <w:sz w:val="20"/>
            <w:szCs w:val="20"/>
          </w:rPr>
          <w:t>7</w:t>
        </w:r>
      </w:hyperlink>
    </w:p>
    <w:p w14:paraId="039A621A" w14:textId="77777777" w:rsidR="00AB4F9A" w:rsidRDefault="00AB4F9A" w:rsidP="00AB4F9A">
      <w:pPr>
        <w:tabs>
          <w:tab w:val="left" w:pos="450"/>
          <w:tab w:val="left" w:pos="1530"/>
          <w:tab w:val="left" w:pos="2430"/>
          <w:tab w:val="left" w:pos="3600"/>
          <w:tab w:val="left" w:pos="9360"/>
          <w:tab w:val="left" w:pos="9990"/>
        </w:tabs>
        <w:ind w:left="1530" w:right="-54" w:hanging="1530"/>
        <w:jc w:val="both"/>
        <w:rPr>
          <w:b/>
          <w:bCs/>
        </w:rPr>
      </w:pPr>
    </w:p>
    <w:p w14:paraId="54B22775" w14:textId="77777777" w:rsidR="00AB4F9A" w:rsidRDefault="00AB4F9A" w:rsidP="00AB4F9A">
      <w:pPr>
        <w:tabs>
          <w:tab w:val="left" w:pos="450"/>
          <w:tab w:val="left" w:pos="1530"/>
          <w:tab w:val="left" w:pos="2430"/>
          <w:tab w:val="left" w:pos="3600"/>
          <w:tab w:val="left" w:pos="9360"/>
          <w:tab w:val="left" w:pos="9990"/>
        </w:tabs>
        <w:ind w:left="1530" w:right="-54" w:hanging="1530"/>
        <w:jc w:val="both"/>
      </w:pPr>
      <w:r w:rsidRPr="00B36314">
        <w:rPr>
          <w:b/>
          <w:bCs/>
        </w:rPr>
        <w:t>Function:</w:t>
      </w:r>
      <w:r>
        <w:rPr>
          <w:b/>
          <w:bCs/>
        </w:rPr>
        <w:tab/>
      </w:r>
      <w:r w:rsidRPr="000A4A62">
        <w:t>General purpose routine to write a block to disk with verify.</w:t>
      </w:r>
    </w:p>
    <w:p w14:paraId="51A08D31" w14:textId="77777777" w:rsidR="00AB4F9A" w:rsidRPr="00B36314" w:rsidRDefault="00AB4F9A" w:rsidP="00AB4F9A">
      <w:pPr>
        <w:tabs>
          <w:tab w:val="left" w:pos="450"/>
          <w:tab w:val="left" w:pos="1530"/>
          <w:tab w:val="left" w:pos="2430"/>
          <w:tab w:val="left" w:pos="3600"/>
          <w:tab w:val="left" w:pos="9360"/>
          <w:tab w:val="left" w:pos="9990"/>
        </w:tabs>
        <w:ind w:left="1530" w:right="-54" w:hanging="1530"/>
        <w:jc w:val="both"/>
        <w:rPr>
          <w:b/>
          <w:bCs/>
        </w:rPr>
      </w:pPr>
    </w:p>
    <w:p w14:paraId="17557AE7" w14:textId="77777777" w:rsidR="00AB4F9A" w:rsidRDefault="00AB4F9A" w:rsidP="00AB4F9A">
      <w:pPr>
        <w:tabs>
          <w:tab w:val="left" w:pos="450"/>
          <w:tab w:val="left" w:pos="1530"/>
          <w:tab w:val="left" w:pos="2160"/>
          <w:tab w:val="left" w:pos="2430"/>
          <w:tab w:val="left" w:pos="3600"/>
          <w:tab w:val="left" w:pos="9360"/>
          <w:tab w:val="left" w:pos="9990"/>
        </w:tabs>
        <w:ind w:left="2160" w:right="-54" w:hanging="2160"/>
        <w:jc w:val="both"/>
      </w:pPr>
      <w:r w:rsidRPr="00B36314">
        <w:rPr>
          <w:b/>
          <w:bCs/>
        </w:rPr>
        <w:t>Parameters:</w:t>
      </w:r>
      <w:r>
        <w:rPr>
          <w:b/>
          <w:bCs/>
        </w:rPr>
        <w:t xml:space="preserve"> </w:t>
      </w:r>
      <w:r w:rsidRPr="000A4A62">
        <w:rPr>
          <w:b/>
          <w:bCs/>
        </w:rPr>
        <w:t>r4</w:t>
      </w:r>
      <w:r>
        <w:rPr>
          <w:b/>
          <w:bCs/>
        </w:rPr>
        <w:tab/>
      </w:r>
      <w:r w:rsidRPr="000A4A62">
        <w:t xml:space="preserve">BUFFER — address of buffer to get block from; </w:t>
      </w:r>
    </w:p>
    <w:p w14:paraId="4558AB30" w14:textId="77777777" w:rsidR="00AB4F9A" w:rsidRPr="000A4A62" w:rsidRDefault="00AB4F9A" w:rsidP="00AB4F9A">
      <w:pPr>
        <w:tabs>
          <w:tab w:val="left" w:pos="450"/>
          <w:tab w:val="left" w:pos="1710"/>
          <w:tab w:val="left" w:pos="2160"/>
          <w:tab w:val="left" w:pos="2430"/>
          <w:tab w:val="left" w:pos="3600"/>
          <w:tab w:val="left" w:pos="9360"/>
          <w:tab w:val="left" w:pos="9990"/>
        </w:tabs>
        <w:ind w:left="2160" w:right="-54" w:hanging="720"/>
        <w:jc w:val="both"/>
      </w:pPr>
      <w:r w:rsidRPr="000A4A62">
        <w:rPr>
          <w:b/>
          <w:bCs/>
        </w:rPr>
        <w:t xml:space="preserve">rlL </w:t>
      </w:r>
      <w:r>
        <w:rPr>
          <w:b/>
          <w:bCs/>
        </w:rPr>
        <w:tab/>
      </w:r>
      <w:r w:rsidRPr="000A4A62">
        <w:t>TRACK  — valid track number (byte).</w:t>
      </w:r>
    </w:p>
    <w:p w14:paraId="75AC1DE9" w14:textId="77777777" w:rsidR="00AB4F9A" w:rsidRPr="000A4A62" w:rsidRDefault="00AB4F9A" w:rsidP="00AB4F9A">
      <w:pPr>
        <w:tabs>
          <w:tab w:val="left" w:pos="450"/>
          <w:tab w:val="left" w:pos="1710"/>
          <w:tab w:val="left" w:pos="2160"/>
          <w:tab w:val="left" w:pos="2430"/>
          <w:tab w:val="left" w:pos="3600"/>
          <w:tab w:val="left" w:pos="9360"/>
          <w:tab w:val="left" w:pos="9990"/>
        </w:tabs>
        <w:ind w:left="2160" w:right="-54" w:hanging="720"/>
        <w:jc w:val="both"/>
      </w:pPr>
      <w:r w:rsidRPr="000A4A62">
        <w:rPr>
          <w:b/>
          <w:bCs/>
        </w:rPr>
        <w:t>r1H</w:t>
      </w:r>
      <w:r>
        <w:rPr>
          <w:b/>
          <w:bCs/>
        </w:rPr>
        <w:tab/>
      </w:r>
      <w:r w:rsidRPr="000A4A62">
        <w:t>SECTOR — valid sector on track (byte).</w:t>
      </w:r>
    </w:p>
    <w:p w14:paraId="67046CCD" w14:textId="77777777" w:rsidR="00AB4F9A" w:rsidRDefault="00AB4F9A" w:rsidP="00AB4F9A">
      <w:pPr>
        <w:tabs>
          <w:tab w:val="left" w:pos="450"/>
          <w:tab w:val="left" w:pos="1530"/>
          <w:tab w:val="left" w:pos="2430"/>
          <w:tab w:val="left" w:pos="3600"/>
          <w:tab w:val="left" w:pos="9360"/>
          <w:tab w:val="left" w:pos="9990"/>
        </w:tabs>
        <w:ind w:left="1530" w:right="-54" w:hanging="1530"/>
        <w:jc w:val="both"/>
        <w:rPr>
          <w:b/>
          <w:bCs/>
        </w:rPr>
      </w:pPr>
    </w:p>
    <w:p w14:paraId="2FCEE9BD" w14:textId="1558EC59" w:rsidR="00AB4F9A" w:rsidRDefault="00AB4F9A" w:rsidP="00AB4F9A">
      <w:pPr>
        <w:tabs>
          <w:tab w:val="left" w:pos="450"/>
          <w:tab w:val="left" w:pos="1530"/>
          <w:tab w:val="left" w:pos="2430"/>
          <w:tab w:val="left" w:pos="3600"/>
          <w:tab w:val="left" w:pos="9360"/>
          <w:tab w:val="left" w:pos="9990"/>
        </w:tabs>
        <w:ind w:left="1530" w:right="-54" w:hanging="1530"/>
        <w:jc w:val="both"/>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B36314">
        <w:t>currently active disk drive.</w:t>
      </w:r>
    </w:p>
    <w:p w14:paraId="2FE9B567" w14:textId="26A3DF0D" w:rsidR="00AB4F9A" w:rsidRPr="00C8086A" w:rsidRDefault="00AB4F9A" w:rsidP="00AB4F9A">
      <w:pPr>
        <w:tabs>
          <w:tab w:val="left" w:pos="450"/>
          <w:tab w:val="left" w:pos="1530"/>
          <w:tab w:val="left" w:pos="2430"/>
          <w:tab w:val="left" w:pos="3600"/>
          <w:tab w:val="left" w:pos="9360"/>
          <w:tab w:val="left" w:pos="9990"/>
        </w:tabs>
        <w:ind w:left="1530" w:right="-54" w:hanging="1530"/>
        <w:jc w:val="both"/>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sidRPr="00D400B0">
        <w:t>GEOS 64 vl.3 and later for detecting REU shadowing</w:t>
      </w:r>
      <w:r w:rsidRPr="00F72834">
        <w:rPr>
          <w:b/>
          <w:bCs/>
        </w:rPr>
        <w:t>.</w:t>
      </w:r>
    </w:p>
    <w:p w14:paraId="33E0FDAC" w14:textId="77777777" w:rsidR="00AB4F9A" w:rsidRDefault="00AB4F9A" w:rsidP="00AB4F9A">
      <w:pPr>
        <w:tabs>
          <w:tab w:val="left" w:pos="450"/>
          <w:tab w:val="left" w:pos="1530"/>
          <w:tab w:val="left" w:pos="1890"/>
          <w:tab w:val="left" w:pos="3600"/>
          <w:tab w:val="left" w:pos="9360"/>
          <w:tab w:val="left" w:pos="9990"/>
        </w:tabs>
        <w:ind w:left="1530" w:right="-54" w:hanging="1530"/>
        <w:jc w:val="both"/>
        <w:rPr>
          <w:b/>
          <w:bCs/>
        </w:rPr>
      </w:pPr>
    </w:p>
    <w:p w14:paraId="59706D60" w14:textId="77777777" w:rsidR="00AB4F9A" w:rsidRDefault="00AB4F9A" w:rsidP="00AB4F9A">
      <w:pPr>
        <w:tabs>
          <w:tab w:val="left" w:pos="450"/>
          <w:tab w:val="left" w:pos="1530"/>
          <w:tab w:val="left" w:pos="1890"/>
          <w:tab w:val="left" w:pos="3600"/>
          <w:tab w:val="left" w:pos="9360"/>
          <w:tab w:val="left" w:pos="9990"/>
        </w:tabs>
        <w:ind w:left="1530" w:right="-54" w:hanging="1530"/>
        <w:jc w:val="both"/>
        <w:rPr>
          <w:b/>
          <w:bCs/>
        </w:rPr>
      </w:pPr>
      <w:r w:rsidRPr="00697D98">
        <w:rPr>
          <w:b/>
          <w:bCs/>
        </w:rPr>
        <w:t>Returns</w:t>
      </w:r>
      <w:r w:rsidRPr="00033F78">
        <w:t xml:space="preserve">: </w:t>
      </w:r>
      <w:r>
        <w:tab/>
      </w:r>
      <w:r>
        <w:rPr>
          <w:b/>
          <w:bCs/>
        </w:rPr>
        <w:t>x</w:t>
      </w:r>
      <w:r>
        <w:rPr>
          <w:b/>
          <w:bCs/>
        </w:rPr>
        <w:tab/>
        <w:t xml:space="preserve"> </w:t>
      </w:r>
      <w:r w:rsidRPr="001F02CB">
        <w:t>error ($00 = no error).</w:t>
      </w:r>
    </w:p>
    <w:p w14:paraId="4920D710" w14:textId="77777777" w:rsidR="00AB4F9A" w:rsidRPr="000A4A62" w:rsidRDefault="00AB4F9A" w:rsidP="00AB4F9A">
      <w:pPr>
        <w:tabs>
          <w:tab w:val="left" w:pos="450"/>
          <w:tab w:val="left" w:pos="1530"/>
          <w:tab w:val="left" w:pos="1890"/>
          <w:tab w:val="left" w:pos="3600"/>
          <w:tab w:val="left" w:pos="9360"/>
          <w:tab w:val="left" w:pos="9990"/>
        </w:tabs>
        <w:ind w:left="1530" w:right="-54" w:hanging="1530"/>
        <w:jc w:val="both"/>
      </w:pPr>
      <w:r>
        <w:rPr>
          <w:b/>
          <w:bCs/>
        </w:rPr>
        <w:tab/>
      </w:r>
      <w:r>
        <w:rPr>
          <w:b/>
          <w:bCs/>
        </w:rPr>
        <w:tab/>
      </w:r>
      <w:r w:rsidRPr="000A4A62">
        <w:rPr>
          <w:b/>
          <w:bCs/>
        </w:rPr>
        <w:t xml:space="preserve">rl, r4 </w:t>
      </w:r>
      <w:r w:rsidRPr="000A4A62">
        <w:t>unchanged</w:t>
      </w:r>
    </w:p>
    <w:p w14:paraId="0BE75CD4" w14:textId="77777777" w:rsidR="00AB4F9A" w:rsidRDefault="00AB4F9A" w:rsidP="00AB4F9A">
      <w:pPr>
        <w:tabs>
          <w:tab w:val="left" w:pos="450"/>
          <w:tab w:val="left" w:pos="1530"/>
          <w:tab w:val="left" w:pos="1890"/>
          <w:tab w:val="left" w:pos="3600"/>
          <w:tab w:val="left" w:pos="9360"/>
          <w:tab w:val="left" w:pos="9990"/>
        </w:tabs>
        <w:ind w:left="1530" w:right="-54" w:hanging="1530"/>
        <w:jc w:val="both"/>
        <w:rPr>
          <w:b/>
          <w:bCs/>
        </w:rPr>
      </w:pPr>
    </w:p>
    <w:p w14:paraId="45E0E697" w14:textId="77777777" w:rsidR="00AB4F9A" w:rsidRPr="00033F78" w:rsidRDefault="00AB4F9A" w:rsidP="00AB4F9A">
      <w:pPr>
        <w:tabs>
          <w:tab w:val="left" w:pos="450"/>
          <w:tab w:val="left" w:pos="1530"/>
          <w:tab w:val="left" w:pos="1890"/>
          <w:tab w:val="left" w:pos="3600"/>
          <w:tab w:val="left" w:pos="9360"/>
          <w:tab w:val="left" w:pos="9990"/>
        </w:tabs>
        <w:ind w:left="1526" w:right="-58" w:hanging="1526"/>
        <w:jc w:val="both"/>
      </w:pPr>
      <w:r w:rsidRPr="00697D98">
        <w:rPr>
          <w:b/>
          <w:bCs/>
        </w:rPr>
        <w:t>Destroys</w:t>
      </w:r>
      <w:r w:rsidRPr="00033F78">
        <w:t xml:space="preserve">: </w:t>
      </w:r>
      <w:r>
        <w:tab/>
      </w:r>
      <w:r w:rsidRPr="00697D98">
        <w:rPr>
          <w:b/>
          <w:bCs/>
        </w:rPr>
        <w:t>a,y</w:t>
      </w:r>
    </w:p>
    <w:p w14:paraId="5FFB03D3" w14:textId="77777777" w:rsidR="00AB4F9A" w:rsidRPr="00033F78" w:rsidRDefault="00AB4F9A" w:rsidP="00AB4F9A">
      <w:pPr>
        <w:tabs>
          <w:tab w:val="left" w:pos="450"/>
          <w:tab w:val="left" w:pos="1530"/>
          <w:tab w:val="left" w:pos="1890"/>
          <w:tab w:val="left" w:pos="3600"/>
          <w:tab w:val="left" w:pos="9360"/>
          <w:tab w:val="left" w:pos="9990"/>
        </w:tabs>
        <w:ind w:left="1526" w:right="-58" w:hanging="1526"/>
        <w:jc w:val="both"/>
      </w:pPr>
    </w:p>
    <w:p w14:paraId="3BCE8EBE" w14:textId="77777777" w:rsidR="00AB4F9A" w:rsidRDefault="00AB4F9A" w:rsidP="00AB4F9A">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Pr>
          <w:rStyle w:val="Strong"/>
        </w:rPr>
        <w:tab/>
      </w:r>
      <w:hyperlink w:anchor="PutBlock" w:history="1">
        <w:r>
          <w:rPr>
            <w:rStyle w:val="Strong"/>
          </w:rPr>
          <w:t>P</w:t>
        </w:r>
        <w:r>
          <w:rPr>
            <w:rStyle w:val="Strong"/>
          </w:rPr>
          <w:t>u</w:t>
        </w:r>
        <w:r>
          <w:rPr>
            <w:rStyle w:val="Strong"/>
          </w:rPr>
          <w:t>tBl</w:t>
        </w:r>
        <w:r>
          <w:rPr>
            <w:rStyle w:val="Strong"/>
          </w:rPr>
          <w:t>o</w:t>
        </w:r>
        <w:r>
          <w:rPr>
            <w:rStyle w:val="Strong"/>
          </w:rPr>
          <w:t>ck</w:t>
        </w:r>
      </w:hyperlink>
      <w:r w:rsidRPr="00F72834">
        <w:rPr>
          <w:rStyle w:val="Strong"/>
          <w:b w:val="0"/>
          <w:bCs w:val="0"/>
        </w:rPr>
        <w:t xml:space="preserve"> </w:t>
      </w:r>
      <w:r w:rsidRPr="000A4A62">
        <w:rPr>
          <w:rStyle w:val="Strong"/>
          <w:b w:val="0"/>
          <w:bCs w:val="0"/>
        </w:rPr>
        <w:t xml:space="preserve">writes a block from BUFFER to the disk. </w:t>
      </w:r>
      <w:hyperlink w:anchor="PutBlock" w:history="1">
        <w:r>
          <w:rPr>
            <w:rStyle w:val="Strong"/>
          </w:rPr>
          <w:t>PutBlock</w:t>
        </w:r>
      </w:hyperlink>
      <w:r w:rsidRPr="00F72834">
        <w:rPr>
          <w:rStyle w:val="Strong"/>
          <w:b w:val="0"/>
          <w:bCs w:val="0"/>
        </w:rPr>
        <w:t xml:space="preserve"> </w:t>
      </w:r>
      <w:r w:rsidRPr="000A4A62">
        <w:rPr>
          <w:rStyle w:val="Strong"/>
          <w:b w:val="0"/>
          <w:bCs w:val="0"/>
        </w:rPr>
        <w:t>is useful for</w:t>
      </w:r>
      <w:r>
        <w:rPr>
          <w:rStyle w:val="Strong"/>
          <w:b w:val="0"/>
          <w:bCs w:val="0"/>
        </w:rPr>
        <w:t xml:space="preserve"> </w:t>
      </w:r>
      <w:r w:rsidRPr="000A4A62">
        <w:rPr>
          <w:rStyle w:val="Strong"/>
          <w:b w:val="0"/>
          <w:bCs w:val="0"/>
        </w:rPr>
        <w:t>implementing disk utility programs and new file structures.</w:t>
      </w:r>
      <w:r>
        <w:rPr>
          <w:rStyle w:val="Strong"/>
          <w:b w:val="0"/>
          <w:bCs w:val="0"/>
        </w:rPr>
        <w:t xml:space="preserve"> </w:t>
      </w:r>
    </w:p>
    <w:p w14:paraId="7E46E7BC" w14:textId="77777777" w:rsidR="00AB4F9A" w:rsidRDefault="00AB4F9A" w:rsidP="00AB4F9A">
      <w:pPr>
        <w:tabs>
          <w:tab w:val="left" w:pos="450"/>
          <w:tab w:val="left" w:pos="1530"/>
          <w:tab w:val="left" w:pos="1890"/>
          <w:tab w:val="left" w:pos="3600"/>
          <w:tab w:val="left" w:pos="9360"/>
          <w:tab w:val="left" w:pos="9990"/>
        </w:tabs>
        <w:ind w:left="1526" w:right="-58" w:hanging="1526"/>
        <w:jc w:val="both"/>
        <w:rPr>
          <w:rStyle w:val="Strong"/>
          <w:b w:val="0"/>
          <w:bCs w:val="0"/>
        </w:rPr>
      </w:pPr>
    </w:p>
    <w:p w14:paraId="013519E7" w14:textId="77777777" w:rsidR="00AB4F9A" w:rsidRDefault="00AB4F9A" w:rsidP="00AB4F9A">
      <w:pPr>
        <w:tabs>
          <w:tab w:val="left" w:pos="450"/>
          <w:tab w:val="left" w:pos="1530"/>
          <w:tab w:val="left" w:pos="1890"/>
          <w:tab w:val="left" w:pos="3600"/>
          <w:tab w:val="left" w:pos="9360"/>
          <w:tab w:val="left" w:pos="9990"/>
        </w:tabs>
        <w:ind w:left="1526" w:right="-58" w:hanging="1526"/>
        <w:jc w:val="both"/>
        <w:rPr>
          <w:rStyle w:val="Strong"/>
          <w:b w:val="0"/>
          <w:bCs w:val="0"/>
        </w:rPr>
      </w:pPr>
      <w:r>
        <w:rPr>
          <w:rStyle w:val="Strong"/>
          <w:b w:val="0"/>
          <w:bCs w:val="0"/>
        </w:rPr>
        <w:tab/>
      </w:r>
      <w:r>
        <w:rPr>
          <w:rStyle w:val="Strong"/>
          <w:b w:val="0"/>
          <w:bCs w:val="0"/>
        </w:rPr>
        <w:tab/>
      </w:r>
      <w:hyperlink w:anchor="PutBlock" w:history="1">
        <w:r>
          <w:rPr>
            <w:rStyle w:val="Strong"/>
          </w:rPr>
          <w:t>PutBlock</w:t>
        </w:r>
      </w:hyperlink>
      <w:r w:rsidRPr="00F72834">
        <w:rPr>
          <w:rStyle w:val="Strong"/>
          <w:b w:val="0"/>
          <w:bCs w:val="0"/>
        </w:rPr>
        <w:t xml:space="preserve"> </w:t>
      </w:r>
      <w:r w:rsidRPr="000A4A62">
        <w:rPr>
          <w:rStyle w:val="Strong"/>
          <w:b w:val="0"/>
          <w:bCs w:val="0"/>
        </w:rPr>
        <w:t xml:space="preserve">is a higher-level version of </w:t>
      </w:r>
      <w:hyperlink w:anchor="WriteBlock" w:history="1">
        <w:r>
          <w:rPr>
            <w:rStyle w:val="Strong"/>
          </w:rPr>
          <w:t>WriteBlock</w:t>
        </w:r>
      </w:hyperlink>
      <w:r w:rsidRPr="000A4A62">
        <w:rPr>
          <w:rStyle w:val="Strong"/>
          <w:b w:val="0"/>
          <w:bCs w:val="0"/>
        </w:rPr>
        <w:t xml:space="preserve">. It calls </w:t>
      </w:r>
      <w:hyperlink w:anchor="InitForIO" w:history="1">
        <w:r>
          <w:rPr>
            <w:rStyle w:val="Strong"/>
          </w:rPr>
          <w:t>InitForIO</w:t>
        </w:r>
      </w:hyperlink>
      <w:r w:rsidRPr="000A4A62">
        <w:rPr>
          <w:rStyle w:val="Strong"/>
          <w:b w:val="0"/>
          <w:bCs w:val="0"/>
        </w:rPr>
        <w:t>,</w:t>
      </w:r>
      <w:r>
        <w:rPr>
          <w:rStyle w:val="Strong"/>
          <w:b w:val="0"/>
          <w:bCs w:val="0"/>
        </w:rPr>
        <w:t xml:space="preserve"> </w:t>
      </w:r>
      <w:hyperlink w:anchor="EnterTurbo" w:history="1">
        <w:r>
          <w:rPr>
            <w:rStyle w:val="Strong"/>
          </w:rPr>
          <w:t>EnterTurbo</w:t>
        </w:r>
      </w:hyperlink>
      <w:r w:rsidRPr="000A4A62">
        <w:rPr>
          <w:rStyle w:val="Strong"/>
          <w:b w:val="0"/>
          <w:bCs w:val="0"/>
        </w:rPr>
        <w:t xml:space="preserve">, </w:t>
      </w:r>
      <w:hyperlink w:anchor="ReadBlock" w:history="1">
        <w:r>
          <w:rPr>
            <w:rStyle w:val="Strong"/>
          </w:rPr>
          <w:t>ReadBlock</w:t>
        </w:r>
      </w:hyperlink>
      <w:r w:rsidRPr="000A4A62">
        <w:rPr>
          <w:rStyle w:val="Strong"/>
          <w:b w:val="0"/>
          <w:bCs w:val="0"/>
        </w:rPr>
        <w:t xml:space="preserve">, and </w:t>
      </w:r>
      <w:hyperlink w:anchor="DoneWithIO" w:history="1">
        <w:r>
          <w:rPr>
            <w:rStyle w:val="Strong"/>
          </w:rPr>
          <w:t>DoneWithIO</w:t>
        </w:r>
      </w:hyperlink>
      <w:r w:rsidRPr="000A4A62">
        <w:rPr>
          <w:rStyle w:val="Strong"/>
          <w:b w:val="0"/>
          <w:bCs w:val="0"/>
        </w:rPr>
        <w:t>. If an application needs to write</w:t>
      </w:r>
      <w:r>
        <w:rPr>
          <w:rStyle w:val="Strong"/>
          <w:b w:val="0"/>
          <w:bCs w:val="0"/>
        </w:rPr>
        <w:t xml:space="preserve"> </w:t>
      </w:r>
      <w:r w:rsidRPr="000A4A62">
        <w:rPr>
          <w:rStyle w:val="Strong"/>
          <w:b w:val="0"/>
          <w:bCs w:val="0"/>
        </w:rPr>
        <w:t xml:space="preserve">many blocks at once, </w:t>
      </w:r>
      <w:hyperlink w:anchor="WriteBlock" w:history="1">
        <w:r>
          <w:rPr>
            <w:rStyle w:val="Strong"/>
          </w:rPr>
          <w:t>WriteBlock</w:t>
        </w:r>
      </w:hyperlink>
      <w:r>
        <w:rPr>
          <w:rStyle w:val="Strong"/>
        </w:rPr>
        <w:t xml:space="preserve"> </w:t>
      </w:r>
      <w:r w:rsidRPr="000A4A62">
        <w:rPr>
          <w:rStyle w:val="Strong"/>
          <w:b w:val="0"/>
          <w:bCs w:val="0"/>
        </w:rPr>
        <w:t>may offer a faster solution. If the disk is</w:t>
      </w:r>
      <w:r>
        <w:rPr>
          <w:rStyle w:val="Strong"/>
          <w:b w:val="0"/>
          <w:bCs w:val="0"/>
        </w:rPr>
        <w:t xml:space="preserve"> </w:t>
      </w:r>
      <w:r w:rsidRPr="000A4A62">
        <w:rPr>
          <w:rStyle w:val="Strong"/>
          <w:b w:val="0"/>
          <w:bCs w:val="0"/>
        </w:rPr>
        <w:t xml:space="preserve">shadowed, </w:t>
      </w:r>
      <w:hyperlink w:anchor="PutBlock" w:history="1">
        <w:r>
          <w:rPr>
            <w:rStyle w:val="Strong"/>
          </w:rPr>
          <w:t>PutBlock</w:t>
        </w:r>
      </w:hyperlink>
      <w:r w:rsidRPr="00F72834">
        <w:rPr>
          <w:rStyle w:val="Strong"/>
          <w:b w:val="0"/>
          <w:bCs w:val="0"/>
        </w:rPr>
        <w:t xml:space="preserve"> </w:t>
      </w:r>
      <w:r w:rsidRPr="000A4A62">
        <w:rPr>
          <w:rStyle w:val="Strong"/>
          <w:b w:val="0"/>
          <w:bCs w:val="0"/>
        </w:rPr>
        <w:t>will also write the data to the shadow memory.</w:t>
      </w:r>
      <w:r>
        <w:rPr>
          <w:rStyle w:val="Strong"/>
          <w:b w:val="0"/>
          <w:bCs w:val="0"/>
        </w:rPr>
        <w:t>.</w:t>
      </w:r>
    </w:p>
    <w:p w14:paraId="6D2F571B" w14:textId="77777777" w:rsidR="00AB4F9A" w:rsidRDefault="00AB4F9A" w:rsidP="00AB4F9A">
      <w:pPr>
        <w:tabs>
          <w:tab w:val="left" w:pos="450"/>
          <w:tab w:val="left" w:pos="1530"/>
          <w:tab w:val="left" w:pos="1890"/>
          <w:tab w:val="left" w:pos="3600"/>
          <w:tab w:val="left" w:pos="9360"/>
          <w:tab w:val="left" w:pos="9990"/>
        </w:tabs>
        <w:ind w:left="1526" w:right="-58" w:hanging="1526"/>
        <w:jc w:val="both"/>
        <w:rPr>
          <w:rStyle w:val="Strong"/>
          <w:b w:val="0"/>
          <w:bCs w:val="0"/>
        </w:rPr>
      </w:pPr>
    </w:p>
    <w:p w14:paraId="4C2D9CBF" w14:textId="77777777" w:rsidR="00AB4F9A" w:rsidRDefault="00AB4F9A" w:rsidP="00AB4F9A">
      <w:pPr>
        <w:tabs>
          <w:tab w:val="left" w:pos="450"/>
          <w:tab w:val="left" w:pos="1530"/>
          <w:tab w:val="left" w:pos="1890"/>
          <w:tab w:val="left" w:pos="3600"/>
          <w:tab w:val="left" w:pos="9360"/>
          <w:tab w:val="left" w:pos="9990"/>
        </w:tabs>
        <w:ind w:left="1526" w:right="-58" w:hanging="1526"/>
        <w:jc w:val="both"/>
      </w:pPr>
      <w:r w:rsidRPr="002375B8">
        <w:rPr>
          <w:rStyle w:val="Strong"/>
        </w:rPr>
        <w:t>Note</w:t>
      </w:r>
      <w:r w:rsidRPr="002375B8">
        <w:rPr>
          <w:rStyle w:val="Strong"/>
          <w:vertAlign w:val="superscript"/>
        </w:rPr>
        <w:t>3</w:t>
      </w:r>
      <w:r>
        <w:rPr>
          <w:rStyle w:val="Strong"/>
          <w:b w:val="0"/>
          <w:bCs w:val="0"/>
        </w:rPr>
        <w:t>:</w:t>
      </w:r>
      <w:r>
        <w:rPr>
          <w:rStyle w:val="Strong"/>
          <w:b w:val="0"/>
          <w:bCs w:val="0"/>
        </w:rPr>
        <w:tab/>
      </w:r>
      <w:hyperlink w:anchor="PutBlock" w:history="1">
        <w:r>
          <w:rPr>
            <w:rStyle w:val="Strong"/>
          </w:rPr>
          <w:t>PutBlock</w:t>
        </w:r>
      </w:hyperlink>
      <w:r w:rsidRPr="00F72834">
        <w:rPr>
          <w:rStyle w:val="Strong"/>
          <w:b w:val="0"/>
          <w:bCs w:val="0"/>
        </w:rPr>
        <w:t xml:space="preserve"> </w:t>
      </w:r>
      <w:r>
        <w:rPr>
          <w:rStyle w:val="Strong"/>
          <w:b w:val="0"/>
          <w:bCs w:val="0"/>
        </w:rPr>
        <w:t xml:space="preserve">does no boundary check on the buffer. If the buffer is less the then </w:t>
      </w:r>
      <w:r w:rsidRPr="006101C9">
        <w:rPr>
          <w:rStyle w:val="Strong"/>
        </w:rPr>
        <w:t>BLOCKSIZE</w:t>
      </w:r>
      <w:r>
        <w:rPr>
          <w:rStyle w:val="Strong"/>
        </w:rPr>
        <w:t xml:space="preserve"> ($100)</w:t>
      </w:r>
      <w:r>
        <w:rPr>
          <w:rStyle w:val="Strong"/>
          <w:b w:val="0"/>
          <w:bCs w:val="0"/>
        </w:rPr>
        <w:t xml:space="preserve"> bytes, </w:t>
      </w:r>
      <w:hyperlink w:anchor="PutBlock" w:history="1">
        <w:r>
          <w:rPr>
            <w:rStyle w:val="Strong"/>
          </w:rPr>
          <w:t>PutBlock</w:t>
        </w:r>
      </w:hyperlink>
      <w:r w:rsidRPr="00F72834">
        <w:rPr>
          <w:rStyle w:val="Strong"/>
          <w:b w:val="0"/>
          <w:bCs w:val="0"/>
        </w:rPr>
        <w:t xml:space="preserve"> </w:t>
      </w:r>
      <w:r>
        <w:rPr>
          <w:rStyle w:val="Strong"/>
          <w:b w:val="0"/>
          <w:bCs w:val="0"/>
        </w:rPr>
        <w:t>will write the buffer and the memory contents that are after the buffer.</w:t>
      </w:r>
      <w:r>
        <w:t xml:space="preserve"> This normally will not cause any problems as the size of data in the data block is stored in offset 1 of the block when the block is not full. </w:t>
      </w:r>
    </w:p>
    <w:p w14:paraId="0CE32D06" w14:textId="77777777" w:rsidR="00AB4F9A" w:rsidRDefault="00AB4F9A" w:rsidP="00AB4F9A">
      <w:pPr>
        <w:tabs>
          <w:tab w:val="left" w:pos="450"/>
          <w:tab w:val="left" w:pos="1530"/>
          <w:tab w:val="left" w:pos="1890"/>
          <w:tab w:val="left" w:pos="3600"/>
          <w:tab w:val="left" w:pos="9360"/>
          <w:tab w:val="left" w:pos="9990"/>
        </w:tabs>
        <w:ind w:left="1526" w:right="-58" w:hanging="1526"/>
        <w:jc w:val="both"/>
      </w:pPr>
    </w:p>
    <w:p w14:paraId="0242E64C" w14:textId="77777777" w:rsidR="00AB4F9A" w:rsidRPr="00F72834" w:rsidRDefault="00AB4F9A" w:rsidP="00AB4F9A">
      <w:pPr>
        <w:tabs>
          <w:tab w:val="left" w:pos="450"/>
          <w:tab w:val="left" w:pos="1530"/>
          <w:tab w:val="left" w:pos="1890"/>
          <w:tab w:val="left" w:pos="3600"/>
          <w:tab w:val="left" w:pos="9360"/>
          <w:tab w:val="left" w:pos="9990"/>
        </w:tabs>
        <w:ind w:left="1526" w:right="-58" w:hanging="1526"/>
        <w:jc w:val="both"/>
        <w:rPr>
          <w:rStyle w:val="Strong"/>
          <w:b w:val="0"/>
          <w:bCs w:val="0"/>
        </w:rPr>
      </w:pPr>
    </w:p>
    <w:p w14:paraId="5B899E0A" w14:textId="77777777" w:rsidR="00AB4F9A" w:rsidRPr="00C354B0" w:rsidRDefault="00AB4F9A" w:rsidP="00AB4F9A">
      <w:pPr>
        <w:tabs>
          <w:tab w:val="left" w:pos="450"/>
          <w:tab w:val="left" w:pos="1530"/>
          <w:tab w:val="left" w:pos="1890"/>
          <w:tab w:val="left" w:pos="3600"/>
          <w:tab w:val="left" w:pos="9360"/>
          <w:tab w:val="left" w:pos="9990"/>
        </w:tabs>
        <w:ind w:left="1526" w:right="-58" w:hanging="1526"/>
        <w:jc w:val="both"/>
      </w:pPr>
      <w:r>
        <w:rPr>
          <w:rStyle w:val="Strong"/>
          <w:b w:val="0"/>
          <w:bCs w:val="0"/>
        </w:rPr>
        <w:tab/>
      </w:r>
      <w:r>
        <w:rPr>
          <w:rStyle w:val="Strong"/>
          <w:b w:val="0"/>
          <w:bCs w:val="0"/>
        </w:rPr>
        <w:tab/>
      </w:r>
      <w:r w:rsidRPr="00C354B0">
        <w:rPr>
          <w:b/>
          <w:bCs/>
        </w:rPr>
        <w:tab/>
      </w:r>
    </w:p>
    <w:p w14:paraId="3194FE2B" w14:textId="77777777" w:rsidR="00AE5704" w:rsidRDefault="00AB4F9A" w:rsidP="00AE5704">
      <w:pPr>
        <w:rPr>
          <w:b/>
          <w:bCs/>
        </w:rPr>
        <w:sectPr w:rsidR="00AE5704" w:rsidSect="001506B8">
          <w:headerReference w:type="default" r:id="rId15"/>
          <w:pgSz w:w="12240" w:h="15840"/>
          <w:pgMar w:top="1152" w:right="810" w:bottom="1152" w:left="1440" w:header="720" w:footer="720" w:gutter="0"/>
          <w:cols w:space="720"/>
          <w:docGrid w:linePitch="360"/>
        </w:sectPr>
      </w:pPr>
      <w:r>
        <w:rPr>
          <w:noProof/>
        </w:rPr>
        <mc:AlternateContent>
          <mc:Choice Requires="wps">
            <w:drawing>
              <wp:anchor distT="45720" distB="45720" distL="114300" distR="114300" simplePos="0" relativeHeight="251835392" behindDoc="0" locked="1" layoutInCell="1" allowOverlap="0" wp14:anchorId="4A41D77B" wp14:editId="0BE1AED0">
                <wp:simplePos x="0" y="0"/>
                <wp:positionH relativeFrom="column">
                  <wp:posOffset>-160020</wp:posOffset>
                </wp:positionH>
                <wp:positionV relativeFrom="margin">
                  <wp:posOffset>8084185</wp:posOffset>
                </wp:positionV>
                <wp:extent cx="6580505" cy="237490"/>
                <wp:effectExtent l="0" t="0" r="10795" b="1016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0505" cy="237490"/>
                        </a:xfrm>
                        <a:prstGeom prst="rect">
                          <a:avLst/>
                        </a:prstGeom>
                        <a:solidFill>
                          <a:srgbClr val="FFFFFF"/>
                        </a:solidFill>
                        <a:ln w="9525">
                          <a:solidFill>
                            <a:schemeClr val="bg1">
                              <a:lumMod val="95000"/>
                            </a:schemeClr>
                          </a:solidFill>
                          <a:miter lim="800000"/>
                          <a:headEnd/>
                          <a:tailEnd/>
                        </a:ln>
                        <a:effectLst/>
                      </wps:spPr>
                      <wps:txbx>
                        <w:txbxContent>
                          <w:p w14:paraId="1CDFB2BC" w14:textId="1793E845" w:rsidR="005E2A1C" w:rsidRDefault="005E2A1C" w:rsidP="00AB4F9A">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GetBlock" w:history="1">
                              <w:r>
                                <w:rPr>
                                  <w:rStyle w:val="Strong"/>
                                </w:rPr>
                                <w:t>GetBlock</w:t>
                              </w:r>
                            </w:hyperlink>
                            <w:r w:rsidRPr="006101C9">
                              <w:rPr>
                                <w:b/>
                                <w:bCs/>
                              </w:rPr>
                              <w:t xml:space="preserve">, </w:t>
                            </w:r>
                            <w:hyperlink w:anchor="WriteBlock" w:history="1">
                              <w:r>
                                <w:rPr>
                                  <w:rStyle w:val="Strong"/>
                                </w:rPr>
                                <w:t>WriteBlock</w:t>
                              </w:r>
                            </w:hyperlink>
                            <w:r w:rsidRPr="006101C9">
                              <w:rPr>
                                <w:b/>
                                <w:bCs/>
                              </w:rPr>
                              <w:t xml:space="preserve">, </w:t>
                            </w:r>
                            <w:hyperlink w:anchor="BlkAllOC" w:history="1">
                              <w:hyperlink w:anchor="BlkAllOC" w:history="1">
                                <w:r w:rsidRPr="008D042F">
                                  <w:rPr>
                                    <w:rStyle w:val="Strong"/>
                                  </w:rPr>
                                  <w:t>BlkAlloc</w:t>
                                </w:r>
                              </w:hyperlink>
                            </w:hyperlink>
                            <w:r w:rsidRPr="006101C9">
                              <w:rPr>
                                <w:b/>
                                <w:bCs/>
                              </w:rPr>
                              <w:t>.</w:t>
                            </w:r>
                          </w:p>
                          <w:p w14:paraId="4CD8A4BF" w14:textId="77777777" w:rsidR="005E2A1C" w:rsidRPr="00B708F3" w:rsidRDefault="005E2A1C" w:rsidP="00AB4F9A">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1D77B" id="_x0000_s1038" type="#_x0000_t202" style="position:absolute;margin-left:-12.6pt;margin-top:636.55pt;width:518.15pt;height:18.7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" o:allowoverlap="f" strokecolor="#f2f2f2 [3052]">
                <v:textbox>
                  <w:txbxContent>
                    <w:p w14:paraId="1CDFB2BC" w14:textId="1793E845" w:rsidR="005E2A1C" w:rsidRDefault="005E2A1C" w:rsidP="00AB4F9A">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GetBlock" w:history="1">
                        <w:r>
                          <w:rPr>
                            <w:rStyle w:val="Strong"/>
                          </w:rPr>
                          <w:t>GetBlock</w:t>
                        </w:r>
                      </w:hyperlink>
                      <w:r w:rsidRPr="006101C9">
                        <w:rPr>
                          <w:b/>
                          <w:bCs/>
                        </w:rPr>
                        <w:t xml:space="preserve">, </w:t>
                      </w:r>
                      <w:hyperlink w:anchor="WriteBlock" w:history="1">
                        <w:r>
                          <w:rPr>
                            <w:rStyle w:val="Strong"/>
                          </w:rPr>
                          <w:t>WriteBlock</w:t>
                        </w:r>
                      </w:hyperlink>
                      <w:r w:rsidRPr="006101C9">
                        <w:rPr>
                          <w:b/>
                          <w:bCs/>
                        </w:rPr>
                        <w:t xml:space="preserve">, </w:t>
                      </w:r>
                      <w:hyperlink w:anchor="BlkAllOC" w:history="1">
                        <w:hyperlink w:anchor="BlkAllOC" w:history="1">
                          <w:r w:rsidRPr="008D042F">
                            <w:rPr>
                              <w:rStyle w:val="Strong"/>
                            </w:rPr>
                            <w:t>BlkAlloc</w:t>
                          </w:r>
                        </w:hyperlink>
                      </w:hyperlink>
                      <w:r w:rsidRPr="006101C9">
                        <w:rPr>
                          <w:b/>
                          <w:bCs/>
                        </w:rPr>
                        <w:t>.</w:t>
                      </w:r>
                    </w:p>
                    <w:p w14:paraId="4CD8A4BF" w14:textId="77777777" w:rsidR="005E2A1C" w:rsidRPr="00B708F3" w:rsidRDefault="005E2A1C" w:rsidP="00AB4F9A">
                      <w:pPr>
                        <w:rPr>
                          <w:b/>
                          <w:bCs/>
                        </w:rPr>
                      </w:pPr>
                    </w:p>
                  </w:txbxContent>
                </v:textbox>
                <w10:wrap type="square" anchory="margin"/>
                <w10:anchorlock/>
              </v:shape>
            </w:pict>
          </mc:Fallback>
        </mc:AlternateContent>
      </w:r>
      <w:r>
        <w:rPr>
          <w:b/>
          <w:bCs/>
        </w:rPr>
        <w:t>Example:</w:t>
      </w:r>
      <w:r>
        <w:rPr>
          <w:b/>
          <w:bCs/>
        </w:rPr>
        <w:tab/>
      </w:r>
    </w:p>
    <w:p w14:paraId="22870CEE" w14:textId="77777777" w:rsidR="00857F08" w:rsidRDefault="00857F08" w:rsidP="00857F08">
      <w:bookmarkStart w:id="149" w:name="_Toc48241356"/>
    </w:p>
    <w:p w14:paraId="7068FBD8" w14:textId="77777777" w:rsidR="00857F08" w:rsidRDefault="00857F08" w:rsidP="00857F08"/>
    <w:p w14:paraId="3DCDC29E" w14:textId="77777777" w:rsidR="00857F08" w:rsidRDefault="00857F08" w:rsidP="00857F08"/>
    <w:p w14:paraId="7C59B5E8" w14:textId="0692838F" w:rsidR="00857F08" w:rsidRPr="0048117A" w:rsidRDefault="00857F08" w:rsidP="00857F08">
      <w:pPr>
        <w:pStyle w:val="Heading2"/>
        <w:jc w:val="center"/>
      </w:pPr>
      <w:r w:rsidRPr="0048117A">
        <w:t>disk</w:t>
      </w:r>
      <w:r>
        <w:t xml:space="preserve"> m</w:t>
      </w:r>
      <w:r w:rsidRPr="0048117A">
        <w:t>id-level</w:t>
      </w:r>
    </w:p>
    <w:p w14:paraId="17E10709" w14:textId="77777777" w:rsidR="002B5B1C" w:rsidRPr="0048117A" w:rsidRDefault="002B5B1C" w:rsidP="002B5B1C">
      <w:pPr>
        <w:tabs>
          <w:tab w:val="left" w:pos="2340"/>
          <w:tab w:val="left" w:pos="3060"/>
        </w:tabs>
      </w:pPr>
      <w:r w:rsidRPr="0048117A">
        <w:t>disk</w:t>
      </w:r>
      <w:r>
        <w:t xml:space="preserve"> m</w:t>
      </w:r>
      <w:r w:rsidRPr="0048117A">
        <w:t>id-level</w:t>
      </w:r>
    </w:p>
    <w:p w14:paraId="2ED790DA" w14:textId="77777777" w:rsidR="002B5B1C" w:rsidRPr="006D76B2" w:rsidRDefault="002B5B1C" w:rsidP="002B5B1C">
      <w:pPr>
        <w:tabs>
          <w:tab w:val="left" w:pos="2340"/>
          <w:tab w:val="left" w:pos="3060"/>
          <w:tab w:val="left" w:pos="3600"/>
          <w:tab w:val="left" w:pos="9090"/>
        </w:tabs>
        <w:ind w:right="-58"/>
      </w:pPr>
      <w:r w:rsidRPr="006D76B2">
        <w:t>----------------</w:t>
      </w:r>
      <w:r>
        <w:t>---</w:t>
      </w:r>
      <w:r>
        <w:tab/>
        <w:t>----</w:t>
      </w:r>
      <w:r>
        <w:tab/>
        <w:t>--------------------------------------------------</w:t>
      </w:r>
      <w:r>
        <w:tab/>
        <w:t xml:space="preserve">  ---</w:t>
      </w:r>
    </w:p>
    <w:p w14:paraId="1EDCD7F5" w14:textId="21705123" w:rsidR="002B5B1C" w:rsidRDefault="002B5B1C" w:rsidP="002B5B1C">
      <w:pPr>
        <w:tabs>
          <w:tab w:val="left" w:pos="2340"/>
          <w:tab w:val="left" w:pos="3060"/>
          <w:tab w:val="left" w:pos="3420"/>
          <w:tab w:val="decimal" w:pos="9720"/>
        </w:tabs>
        <w:ind w:right="-54"/>
      </w:pPr>
      <w:hyperlink w:anchor="AllocateBlock" w:history="1">
        <w:hyperlink w:anchor="AllocateBlock" w:history="1">
          <w:r>
            <w:rPr>
              <w:rStyle w:val="Strong"/>
            </w:rPr>
            <w:t>AllocateBlock</w:t>
          </w:r>
        </w:hyperlink>
      </w:hyperlink>
      <w:r>
        <w:tab/>
        <w:t>9048</w:t>
      </w:r>
      <w:r>
        <w:tab/>
      </w:r>
      <w:r w:rsidRPr="00DF5953">
        <w:t>Mark a disk block as in-use.</w:t>
      </w:r>
      <w:r>
        <w:rPr>
          <w:b/>
          <w:bCs/>
        </w:rPr>
        <w:tab/>
      </w:r>
      <w:r>
        <w:fldChar w:fldCharType="begin"/>
      </w:r>
      <w:r>
        <w:instrText xml:space="preserve"> PAGEREF  AllocateBlock \h </w:instrText>
      </w:r>
      <w:r>
        <w:fldChar w:fldCharType="separate"/>
      </w:r>
      <w:r w:rsidR="00AE74F2">
        <w:rPr>
          <w:noProof/>
        </w:rPr>
        <w:t>30</w:t>
      </w:r>
      <w:r>
        <w:fldChar w:fldCharType="end"/>
      </w:r>
    </w:p>
    <w:p w14:paraId="1955A6E6" w14:textId="38E8E7CD" w:rsidR="002B5B1C" w:rsidRPr="006D76B2" w:rsidRDefault="002B5B1C" w:rsidP="002B5B1C">
      <w:pPr>
        <w:tabs>
          <w:tab w:val="left" w:pos="2340"/>
          <w:tab w:val="left" w:pos="3060"/>
          <w:tab w:val="left" w:pos="3420"/>
          <w:tab w:val="decimal" w:pos="9720"/>
        </w:tabs>
        <w:ind w:right="-54"/>
      </w:pPr>
      <w:hyperlink w:anchor="BldGDirEntry" w:history="1">
        <w:r>
          <w:rPr>
            <w:rStyle w:val="Strong"/>
          </w:rPr>
          <w:t>BldGDirEntry</w:t>
        </w:r>
      </w:hyperlink>
      <w:r w:rsidRPr="006D76B2">
        <w:tab/>
        <w:t>C1F3</w:t>
      </w:r>
      <w:r w:rsidRPr="006D76B2">
        <w:tab/>
      </w:r>
      <w:r w:rsidRPr="00DB5ECE">
        <w:t>Build a GEOS directory entry in memory.</w:t>
      </w:r>
      <w:r>
        <w:rPr>
          <w:b/>
          <w:bCs/>
        </w:rPr>
        <w:tab/>
      </w:r>
      <w:r>
        <w:fldChar w:fldCharType="begin"/>
      </w:r>
      <w:r>
        <w:instrText xml:space="preserve"> PAGEREF  BldGDirEntry \h </w:instrText>
      </w:r>
      <w:r>
        <w:fldChar w:fldCharType="separate"/>
      </w:r>
      <w:r w:rsidR="00AE74F2">
        <w:rPr>
          <w:noProof/>
        </w:rPr>
        <w:t>31</w:t>
      </w:r>
      <w:r>
        <w:fldChar w:fldCharType="end"/>
      </w:r>
    </w:p>
    <w:p w14:paraId="05F097AE" w14:textId="6AA84740" w:rsidR="002B5B1C" w:rsidRPr="006D76B2" w:rsidRDefault="002B5B1C" w:rsidP="002B5B1C">
      <w:pPr>
        <w:tabs>
          <w:tab w:val="left" w:pos="2340"/>
          <w:tab w:val="left" w:pos="3060"/>
          <w:tab w:val="left" w:pos="3420"/>
          <w:tab w:val="decimal" w:pos="9720"/>
        </w:tabs>
        <w:ind w:right="-54"/>
      </w:pPr>
      <w:hyperlink w:anchor="BlkAllOC" w:history="1">
        <w:hyperlink w:anchor="BlkAllOC" w:history="1">
          <w:r w:rsidRPr="008D042F">
            <w:rPr>
              <w:rStyle w:val="Strong"/>
            </w:rPr>
            <w:t>BlkAlloc</w:t>
          </w:r>
        </w:hyperlink>
      </w:hyperlink>
      <w:r w:rsidRPr="006D76B2">
        <w:tab/>
        <w:t>C1FC</w:t>
      </w:r>
      <w:r w:rsidRPr="006D76B2">
        <w:tab/>
        <w:t>Allocate sectors for a file</w:t>
      </w:r>
      <w:r>
        <w:t>.</w:t>
      </w:r>
      <w:r>
        <w:rPr>
          <w:b/>
          <w:bCs/>
        </w:rPr>
        <w:tab/>
      </w:r>
      <w:r>
        <w:fldChar w:fldCharType="begin"/>
      </w:r>
      <w:r>
        <w:instrText xml:space="preserve"> PAGEREF  BlkAllOC \h </w:instrText>
      </w:r>
      <w:r>
        <w:fldChar w:fldCharType="separate"/>
      </w:r>
      <w:r w:rsidR="00AE74F2">
        <w:rPr>
          <w:noProof/>
        </w:rPr>
        <w:t>32</w:t>
      </w:r>
      <w:r>
        <w:fldChar w:fldCharType="end"/>
      </w:r>
    </w:p>
    <w:p w14:paraId="79F7A4AE" w14:textId="3F9595D5" w:rsidR="002B5B1C" w:rsidRDefault="002B5B1C" w:rsidP="002B5B1C">
      <w:pPr>
        <w:tabs>
          <w:tab w:val="left" w:pos="2340"/>
          <w:tab w:val="left" w:pos="3060"/>
          <w:tab w:val="left" w:pos="3420"/>
          <w:tab w:val="decimal" w:pos="9720"/>
        </w:tabs>
        <w:ind w:right="-54"/>
      </w:pPr>
      <w:hyperlink w:anchor="CalcBlksFree" w:history="1">
        <w:hyperlink w:anchor="CalcBlksFree" w:history="1">
          <w:r>
            <w:rPr>
              <w:rStyle w:val="Strong"/>
            </w:rPr>
            <w:t>CalcBlksFree</w:t>
          </w:r>
        </w:hyperlink>
      </w:hyperlink>
      <w:r w:rsidRPr="006D76B2">
        <w:tab/>
        <w:t>C1DB</w:t>
      </w:r>
      <w:r w:rsidRPr="006D76B2">
        <w:tab/>
      </w:r>
      <w:r w:rsidRPr="000C3721">
        <w:t>Calculate total number of free disk blocks.</w:t>
      </w:r>
      <w:r>
        <w:rPr>
          <w:b/>
          <w:bCs/>
        </w:rPr>
        <w:tab/>
      </w:r>
      <w:r>
        <w:fldChar w:fldCharType="begin"/>
      </w:r>
      <w:r>
        <w:instrText xml:space="preserve"> PAGEREF  CalcBlksFree \h </w:instrText>
      </w:r>
      <w:r>
        <w:fldChar w:fldCharType="separate"/>
      </w:r>
      <w:r w:rsidR="00AE74F2">
        <w:rPr>
          <w:noProof/>
        </w:rPr>
        <w:t>33</w:t>
      </w:r>
      <w:r>
        <w:fldChar w:fldCharType="end"/>
      </w:r>
      <w:r w:rsidRPr="006D76B2">
        <w:t xml:space="preserve"> </w:t>
      </w:r>
    </w:p>
    <w:p w14:paraId="2C75A970" w14:textId="24045B4C" w:rsidR="002B5B1C" w:rsidRPr="006D76B2" w:rsidRDefault="002B5B1C" w:rsidP="002B5B1C">
      <w:pPr>
        <w:tabs>
          <w:tab w:val="left" w:pos="2340"/>
          <w:tab w:val="left" w:pos="3060"/>
          <w:tab w:val="left" w:pos="3420"/>
          <w:tab w:val="decimal" w:pos="9720"/>
        </w:tabs>
        <w:ind w:right="-54"/>
      </w:pPr>
      <w:hyperlink w:anchor="ChkDkGEOS" w:history="1">
        <w:r>
          <w:rPr>
            <w:rStyle w:val="Strong"/>
          </w:rPr>
          <w:t>ChkDkGEOS</w:t>
        </w:r>
      </w:hyperlink>
      <w:r w:rsidRPr="006D76B2">
        <w:tab/>
        <w:t>C1DE</w:t>
      </w:r>
      <w:r w:rsidRPr="006D76B2">
        <w:tab/>
        <w:t>Check if a disk is GEOS format</w:t>
      </w:r>
      <w:r>
        <w:t>.</w:t>
      </w:r>
      <w:r w:rsidRPr="00985250">
        <w:rPr>
          <w:b/>
          <w:bCs/>
        </w:rPr>
        <w:t xml:space="preserve"> </w:t>
      </w:r>
      <w:r>
        <w:rPr>
          <w:b/>
          <w:bCs/>
        </w:rPr>
        <w:tab/>
      </w:r>
      <w:r>
        <w:fldChar w:fldCharType="begin"/>
      </w:r>
      <w:r>
        <w:instrText xml:space="preserve"> PAGEREF  ChkDkGEOS \h </w:instrText>
      </w:r>
      <w:r>
        <w:fldChar w:fldCharType="separate"/>
      </w:r>
      <w:r w:rsidR="00AE74F2">
        <w:rPr>
          <w:noProof/>
        </w:rPr>
        <w:t>34</w:t>
      </w:r>
      <w:r>
        <w:fldChar w:fldCharType="end"/>
      </w:r>
    </w:p>
    <w:p w14:paraId="38F1FBD7" w14:textId="6BB21632" w:rsidR="002B5B1C" w:rsidRPr="006D76B2" w:rsidRDefault="002B5B1C" w:rsidP="002B5B1C">
      <w:pPr>
        <w:tabs>
          <w:tab w:val="left" w:pos="2340"/>
          <w:tab w:val="left" w:pos="2430"/>
          <w:tab w:val="left" w:pos="3060"/>
          <w:tab w:val="left" w:pos="3420"/>
          <w:tab w:val="decimal" w:pos="9720"/>
        </w:tabs>
        <w:ind w:right="-54"/>
      </w:pPr>
      <w:hyperlink w:anchor="FastDelFile" w:history="1">
        <w:r>
          <w:rPr>
            <w:rStyle w:val="Strong"/>
          </w:rPr>
          <w:t>FastDelFile</w:t>
        </w:r>
      </w:hyperlink>
      <w:r w:rsidRPr="006D76B2">
        <w:tab/>
        <w:t>C244</w:t>
      </w:r>
      <w:r w:rsidRPr="006D76B2">
        <w:tab/>
      </w:r>
      <w:r w:rsidRPr="00013C6B">
        <w:t>Quick file delete (requires full track/sector list).</w:t>
      </w:r>
      <w:r w:rsidRPr="006D76B2">
        <w:tab/>
      </w:r>
      <w:r>
        <w:fldChar w:fldCharType="begin"/>
      </w:r>
      <w:r>
        <w:instrText xml:space="preserve"> PAGEREF  FastDelFile \h </w:instrText>
      </w:r>
      <w:r>
        <w:fldChar w:fldCharType="separate"/>
      </w:r>
      <w:r w:rsidR="00AE74F2">
        <w:rPr>
          <w:noProof/>
        </w:rPr>
        <w:t>35</w:t>
      </w:r>
      <w:r>
        <w:fldChar w:fldCharType="end"/>
      </w:r>
    </w:p>
    <w:p w14:paraId="36572BE4" w14:textId="6A782BC3" w:rsidR="002B5B1C" w:rsidRPr="006D76B2" w:rsidRDefault="002B5B1C" w:rsidP="002B5B1C">
      <w:pPr>
        <w:tabs>
          <w:tab w:val="left" w:pos="2340"/>
          <w:tab w:val="left" w:pos="2430"/>
          <w:tab w:val="left" w:pos="3060"/>
          <w:tab w:val="left" w:pos="3420"/>
          <w:tab w:val="decimal" w:pos="9720"/>
        </w:tabs>
        <w:ind w:right="-54"/>
      </w:pPr>
      <w:hyperlink w:anchor="FastDelFile" w:history="1">
        <w:hyperlink w:anchor="FindBAMBit" w:history="1">
          <w:hyperlink w:anchor="FastDelFile" w:history="1">
            <w:hyperlink w:anchor="FindBAMBit" w:history="1">
              <w:r>
                <w:rPr>
                  <w:rStyle w:val="Strong"/>
                </w:rPr>
                <w:t>FindBAMBit</w:t>
              </w:r>
            </w:hyperlink>
          </w:hyperlink>
        </w:hyperlink>
      </w:hyperlink>
      <w:r w:rsidRPr="006D76B2">
        <w:tab/>
        <w:t>C2AD</w:t>
      </w:r>
      <w:r w:rsidRPr="006D76B2">
        <w:tab/>
      </w:r>
      <w:r w:rsidRPr="00C02BD4">
        <w:t>Get allocation status of particular disk block.</w:t>
      </w:r>
      <w:r w:rsidRPr="006D76B2">
        <w:tab/>
      </w:r>
      <w:r>
        <w:fldChar w:fldCharType="begin"/>
      </w:r>
      <w:r>
        <w:instrText xml:space="preserve"> PAGEREF  FindBAMBit \h </w:instrText>
      </w:r>
      <w:r>
        <w:fldChar w:fldCharType="separate"/>
      </w:r>
      <w:r w:rsidR="00AE74F2">
        <w:rPr>
          <w:noProof/>
        </w:rPr>
        <w:t>36</w:t>
      </w:r>
      <w:r>
        <w:fldChar w:fldCharType="end"/>
      </w:r>
    </w:p>
    <w:p w14:paraId="493B99ED" w14:textId="20842BBC" w:rsidR="002B5B1C" w:rsidRPr="006D76B2" w:rsidRDefault="002B5B1C" w:rsidP="002B5B1C">
      <w:pPr>
        <w:tabs>
          <w:tab w:val="left" w:pos="2340"/>
          <w:tab w:val="left" w:pos="2430"/>
          <w:tab w:val="left" w:pos="3060"/>
          <w:tab w:val="left" w:pos="3420"/>
          <w:tab w:val="decimal" w:pos="9720"/>
        </w:tabs>
        <w:ind w:right="-54"/>
      </w:pPr>
      <w:hyperlink w:anchor="FastDelFile" w:history="1">
        <w:hyperlink w:anchor="FindBAMBit" w:history="1">
          <w:hyperlink w:anchor="FastDelFile" w:history="1">
            <w:hyperlink w:anchor="FollowChain" w:history="1">
              <w:r>
                <w:rPr>
                  <w:rStyle w:val="Strong"/>
                </w:rPr>
                <w:t>FollowChain</w:t>
              </w:r>
            </w:hyperlink>
          </w:hyperlink>
        </w:hyperlink>
      </w:hyperlink>
      <w:r w:rsidRPr="006D76B2">
        <w:tab/>
        <w:t>C205</w:t>
      </w:r>
      <w:r w:rsidRPr="006D76B2">
        <w:tab/>
      </w:r>
      <w:r w:rsidRPr="002317DF">
        <w:t>Follow chain of sectors, building track/sector table.</w:t>
      </w:r>
      <w:r w:rsidRPr="006D76B2">
        <w:tab/>
      </w:r>
      <w:r>
        <w:fldChar w:fldCharType="begin"/>
      </w:r>
      <w:r>
        <w:instrText xml:space="preserve"> PAGEREF  FollowChain \h </w:instrText>
      </w:r>
      <w:r>
        <w:fldChar w:fldCharType="separate"/>
      </w:r>
      <w:r w:rsidR="00AE74F2">
        <w:rPr>
          <w:noProof/>
        </w:rPr>
        <w:t>37</w:t>
      </w:r>
      <w:r>
        <w:fldChar w:fldCharType="end"/>
      </w:r>
    </w:p>
    <w:p w14:paraId="0E8CF99C" w14:textId="3C5A0FD1" w:rsidR="002B5B1C" w:rsidRPr="006D76B2" w:rsidRDefault="002B5B1C" w:rsidP="002B5B1C">
      <w:pPr>
        <w:tabs>
          <w:tab w:val="left" w:pos="2340"/>
          <w:tab w:val="left" w:pos="2430"/>
          <w:tab w:val="left" w:pos="3060"/>
          <w:tab w:val="left" w:pos="3420"/>
          <w:tab w:val="decimal" w:pos="9720"/>
        </w:tabs>
        <w:ind w:right="-54"/>
      </w:pPr>
      <w:hyperlink w:anchor="FreeBlock" w:history="1">
        <w:r>
          <w:rPr>
            <w:rStyle w:val="Strong"/>
          </w:rPr>
          <w:t>FreeBlock</w:t>
        </w:r>
      </w:hyperlink>
      <w:r w:rsidRPr="006D76B2">
        <w:tab/>
        <w:t>C2B9</w:t>
      </w:r>
      <w:r w:rsidRPr="006D76B2">
        <w:tab/>
      </w:r>
      <w:r w:rsidRPr="000C3721">
        <w:t>Mark a disk block as not-in-use</w:t>
      </w:r>
      <w:r>
        <w:t xml:space="preserve"> in </w:t>
      </w:r>
      <w:r w:rsidRPr="000C3721">
        <w:rPr>
          <w:b/>
          <w:bCs/>
        </w:rPr>
        <w:t>BAM</w:t>
      </w:r>
      <w:r w:rsidRPr="000C3721">
        <w:t>.</w:t>
      </w:r>
      <w:r>
        <w:rPr>
          <w:b/>
          <w:bCs/>
        </w:rPr>
        <w:tab/>
      </w:r>
      <w:r>
        <w:fldChar w:fldCharType="begin"/>
      </w:r>
      <w:r>
        <w:instrText xml:space="preserve"> PAGEREF  FreeBlock \h </w:instrText>
      </w:r>
      <w:r>
        <w:fldChar w:fldCharType="separate"/>
      </w:r>
      <w:r w:rsidR="00AE74F2">
        <w:rPr>
          <w:noProof/>
        </w:rPr>
        <w:t>38</w:t>
      </w:r>
      <w:r>
        <w:fldChar w:fldCharType="end"/>
      </w:r>
    </w:p>
    <w:p w14:paraId="51508759" w14:textId="16CE547E" w:rsidR="002B5B1C" w:rsidRDefault="002B5B1C" w:rsidP="002B5B1C">
      <w:pPr>
        <w:tabs>
          <w:tab w:val="left" w:pos="2340"/>
          <w:tab w:val="left" w:pos="2430"/>
          <w:tab w:val="left" w:pos="3060"/>
          <w:tab w:val="left" w:pos="3420"/>
          <w:tab w:val="decimal" w:pos="9720"/>
        </w:tabs>
        <w:ind w:right="-54"/>
      </w:pPr>
      <w:hyperlink w:anchor="FreeFile" w:history="1">
        <w:r>
          <w:rPr>
            <w:rStyle w:val="Strong"/>
          </w:rPr>
          <w:t>FreeFile</w:t>
        </w:r>
      </w:hyperlink>
      <w:r w:rsidRPr="006D76B2">
        <w:tab/>
        <w:t>C226</w:t>
      </w:r>
      <w:r w:rsidRPr="006D76B2">
        <w:tab/>
      </w:r>
      <w:r w:rsidRPr="00A50CC8">
        <w:t>Free all blocks associated with a file.</w:t>
      </w:r>
      <w:r w:rsidRPr="006D76B2">
        <w:tab/>
      </w:r>
      <w:r>
        <w:fldChar w:fldCharType="begin"/>
      </w:r>
      <w:r>
        <w:instrText xml:space="preserve"> PAGEREF  FreeFile \h </w:instrText>
      </w:r>
      <w:r>
        <w:fldChar w:fldCharType="separate"/>
      </w:r>
      <w:r w:rsidR="00AE74F2">
        <w:rPr>
          <w:noProof/>
        </w:rPr>
        <w:t>39</w:t>
      </w:r>
      <w:r>
        <w:fldChar w:fldCharType="end"/>
      </w:r>
    </w:p>
    <w:p w14:paraId="19654B95" w14:textId="1112B6FF" w:rsidR="002B5B1C" w:rsidRDefault="002B5B1C" w:rsidP="002B5B1C">
      <w:pPr>
        <w:tabs>
          <w:tab w:val="left" w:pos="2340"/>
          <w:tab w:val="left" w:pos="2430"/>
          <w:tab w:val="left" w:pos="3060"/>
          <w:tab w:val="left" w:pos="3420"/>
          <w:tab w:val="decimal" w:pos="9720"/>
        </w:tabs>
        <w:ind w:right="-54"/>
      </w:pPr>
      <w:hyperlink w:anchor="GetlstDirEntry" w:history="1">
        <w:hyperlink w:anchor="GetlstDirEntry" w:history="1">
          <w:r w:rsidR="000C4B0E">
            <w:rPr>
              <w:rStyle w:val="Strong"/>
            </w:rPr>
            <w:t>Get1stDirEntry</w:t>
          </w:r>
        </w:hyperlink>
      </w:hyperlink>
      <w:r>
        <w:tab/>
        <w:t>9030</w:t>
      </w:r>
      <w:r>
        <w:tab/>
      </w:r>
      <w:r w:rsidRPr="00190D8F">
        <w:t>Loads in the first directory b</w:t>
      </w:r>
      <w:r>
        <w:t>lock.</w:t>
      </w:r>
      <w:r w:rsidRPr="00A760B5">
        <w:rPr>
          <w:b/>
          <w:bCs/>
        </w:rPr>
        <w:t xml:space="preserve"> </w:t>
      </w:r>
      <w:r>
        <w:rPr>
          <w:b/>
          <w:bCs/>
        </w:rPr>
        <w:tab/>
      </w:r>
      <w:r>
        <w:fldChar w:fldCharType="begin"/>
      </w:r>
      <w:r>
        <w:instrText xml:space="preserve"> PAGEREF  GetlstDirEntry \h </w:instrText>
      </w:r>
      <w:r>
        <w:fldChar w:fldCharType="separate"/>
      </w:r>
      <w:r w:rsidR="00AE74F2">
        <w:rPr>
          <w:noProof/>
        </w:rPr>
        <w:t>39</w:t>
      </w:r>
      <w:r>
        <w:fldChar w:fldCharType="end"/>
      </w:r>
    </w:p>
    <w:p w14:paraId="5E115C55" w14:textId="111E06E3" w:rsidR="002B5B1C" w:rsidRPr="006D76B2" w:rsidRDefault="002B5B1C" w:rsidP="002B5B1C">
      <w:pPr>
        <w:tabs>
          <w:tab w:val="left" w:pos="2340"/>
          <w:tab w:val="left" w:pos="2430"/>
          <w:tab w:val="left" w:pos="3060"/>
          <w:tab w:val="left" w:pos="3420"/>
          <w:tab w:val="decimal" w:pos="9720"/>
        </w:tabs>
        <w:ind w:right="-54"/>
      </w:pPr>
      <w:hyperlink w:anchor="GetNxtDirEntry" w:history="1">
        <w:r>
          <w:rPr>
            <w:rStyle w:val="Strong"/>
          </w:rPr>
          <w:t>GetNxtDirEntry</w:t>
        </w:r>
      </w:hyperlink>
      <w:r>
        <w:tab/>
        <w:t>9033</w:t>
      </w:r>
      <w:r>
        <w:tab/>
      </w:r>
      <w:r w:rsidRPr="00B31F0C">
        <w:t>Get directory entry other than first.</w:t>
      </w:r>
      <w:r w:rsidRPr="00FE56EA">
        <w:rPr>
          <w:b/>
          <w:bCs/>
        </w:rPr>
        <w:t xml:space="preserve"> </w:t>
      </w:r>
      <w:r>
        <w:rPr>
          <w:b/>
          <w:bCs/>
        </w:rPr>
        <w:tab/>
      </w:r>
      <w:r>
        <w:fldChar w:fldCharType="begin"/>
      </w:r>
      <w:r>
        <w:instrText xml:space="preserve"> PAGEREF  GetNxtDirEntry \h </w:instrText>
      </w:r>
      <w:r>
        <w:fldChar w:fldCharType="separate"/>
      </w:r>
      <w:r w:rsidR="00AE74F2">
        <w:rPr>
          <w:noProof/>
        </w:rPr>
        <w:t>41</w:t>
      </w:r>
      <w:r>
        <w:fldChar w:fldCharType="end"/>
      </w:r>
    </w:p>
    <w:p w14:paraId="5B101479" w14:textId="7F570017" w:rsidR="002B5B1C" w:rsidRPr="00241643" w:rsidRDefault="002B5B1C" w:rsidP="002B5B1C">
      <w:pPr>
        <w:tabs>
          <w:tab w:val="left" w:pos="2340"/>
          <w:tab w:val="left" w:pos="2430"/>
          <w:tab w:val="left" w:pos="3060"/>
          <w:tab w:val="left" w:pos="3420"/>
          <w:tab w:val="decimal" w:pos="9720"/>
        </w:tabs>
        <w:ind w:right="-54"/>
        <w:rPr>
          <w:b/>
          <w:bCs/>
        </w:rPr>
      </w:pPr>
      <w:hyperlink w:anchor="GetDirHead" w:history="1">
        <w:r>
          <w:rPr>
            <w:rStyle w:val="Strong"/>
          </w:rPr>
          <w:t>GetDirHead</w:t>
        </w:r>
      </w:hyperlink>
      <w:r>
        <w:rPr>
          <w:rStyle w:val="Strong"/>
        </w:rPr>
        <w:t xml:space="preserve"> </w:t>
      </w:r>
      <w:r w:rsidRPr="006D76B2">
        <w:tab/>
        <w:t>C247</w:t>
      </w:r>
      <w:r w:rsidRPr="006D76B2">
        <w:tab/>
        <w:t>Read track 18 sector 0</w:t>
      </w:r>
      <w:r>
        <w:t>.</w:t>
      </w:r>
      <w:r w:rsidRPr="006D76B2">
        <w:tab/>
      </w:r>
      <w:r>
        <w:fldChar w:fldCharType="begin"/>
      </w:r>
      <w:r>
        <w:instrText xml:space="preserve"> PAGEREF  GetDirHead \h </w:instrText>
      </w:r>
      <w:r>
        <w:fldChar w:fldCharType="separate"/>
      </w:r>
      <w:r w:rsidR="00AE74F2">
        <w:rPr>
          <w:noProof/>
        </w:rPr>
        <w:t>42</w:t>
      </w:r>
      <w:r>
        <w:fldChar w:fldCharType="end"/>
      </w:r>
    </w:p>
    <w:p w14:paraId="12EE5FDE" w14:textId="16A751AA" w:rsidR="002B5B1C" w:rsidRPr="006D76B2" w:rsidRDefault="002B5B1C" w:rsidP="002B5B1C">
      <w:pPr>
        <w:tabs>
          <w:tab w:val="left" w:pos="2340"/>
          <w:tab w:val="left" w:pos="2430"/>
          <w:tab w:val="left" w:pos="3060"/>
          <w:tab w:val="left" w:pos="3420"/>
          <w:tab w:val="decimal" w:pos="9720"/>
        </w:tabs>
        <w:ind w:right="-54"/>
      </w:pPr>
      <w:hyperlink w:anchor="GetFHdrlnfo" w:history="1">
        <w:hyperlink w:anchor="GetFHdrlnfo" w:history="1">
          <w:hyperlink w:anchor="GetFHdrInfo" w:history="1">
            <w:r>
              <w:rPr>
                <w:rStyle w:val="Strong"/>
              </w:rPr>
              <w:t>GetFHdrInfo</w:t>
            </w:r>
          </w:hyperlink>
        </w:hyperlink>
      </w:hyperlink>
      <w:r w:rsidRPr="006D76B2">
        <w:tab/>
        <w:t>C229</w:t>
      </w:r>
      <w:r w:rsidRPr="006D76B2">
        <w:tab/>
      </w:r>
      <w:r w:rsidRPr="00DB1CF8">
        <w:t>Read a GEOS file header into fileHeader.</w:t>
      </w:r>
      <w:r>
        <w:tab/>
      </w:r>
      <w:r>
        <w:fldChar w:fldCharType="begin"/>
      </w:r>
      <w:r>
        <w:instrText xml:space="preserve"> PAGEREF  GetFHdrInfo \h </w:instrText>
      </w:r>
      <w:r>
        <w:fldChar w:fldCharType="separate"/>
      </w:r>
      <w:r w:rsidR="00AE74F2">
        <w:rPr>
          <w:noProof/>
        </w:rPr>
        <w:t>43</w:t>
      </w:r>
      <w:r>
        <w:fldChar w:fldCharType="end"/>
      </w:r>
    </w:p>
    <w:p w14:paraId="5DE08F6E" w14:textId="6140E7CE" w:rsidR="002B5B1C" w:rsidRPr="006D76B2" w:rsidRDefault="002B5B1C" w:rsidP="002B5B1C">
      <w:pPr>
        <w:tabs>
          <w:tab w:val="left" w:pos="2340"/>
          <w:tab w:val="left" w:pos="2430"/>
          <w:tab w:val="left" w:pos="3060"/>
          <w:tab w:val="left" w:pos="3420"/>
          <w:tab w:val="decimal" w:pos="9720"/>
        </w:tabs>
        <w:ind w:right="-54"/>
      </w:pPr>
      <w:hyperlink w:anchor="GetFHdrlnfo" w:history="1">
        <w:hyperlink w:anchor="GetFHdrInfo" w:history="1">
          <w:hyperlink w:anchor="GetFHdrlnfo" w:history="1">
            <w:hyperlink w:anchor="GetFreeDirBlk" w:history="1">
              <w:r>
                <w:rPr>
                  <w:rStyle w:val="Strong"/>
                </w:rPr>
                <w:t>GetFreeDirBlk</w:t>
              </w:r>
            </w:hyperlink>
          </w:hyperlink>
        </w:hyperlink>
      </w:hyperlink>
      <w:r w:rsidRPr="006D76B2">
        <w:tab/>
        <w:t>C1F6</w:t>
      </w:r>
      <w:r w:rsidRPr="006D76B2">
        <w:tab/>
      </w:r>
      <w:r w:rsidRPr="00DB1CF8">
        <w:t>Find an empty directory slot.</w:t>
      </w:r>
      <w:r w:rsidRPr="006D76B2">
        <w:tab/>
      </w:r>
      <w:r>
        <w:fldChar w:fldCharType="begin"/>
      </w:r>
      <w:r>
        <w:instrText xml:space="preserve"> PAGEREF  GetFreeDirBlk \h </w:instrText>
      </w:r>
      <w:r>
        <w:fldChar w:fldCharType="separate"/>
      </w:r>
      <w:r w:rsidR="00AE74F2">
        <w:rPr>
          <w:noProof/>
        </w:rPr>
        <w:t>44</w:t>
      </w:r>
      <w:r>
        <w:fldChar w:fldCharType="end"/>
      </w:r>
    </w:p>
    <w:p w14:paraId="0AEB4941" w14:textId="184BC4D7" w:rsidR="002B5B1C" w:rsidRDefault="002B5B1C" w:rsidP="002B5B1C">
      <w:pPr>
        <w:tabs>
          <w:tab w:val="left" w:pos="2340"/>
          <w:tab w:val="left" w:pos="2430"/>
          <w:tab w:val="left" w:pos="3060"/>
          <w:tab w:val="left" w:pos="3420"/>
          <w:tab w:val="decimal" w:pos="9720"/>
        </w:tabs>
        <w:ind w:right="-54"/>
      </w:pPr>
      <w:hyperlink w:anchor="GetOffPageTrSc" w:history="1">
        <w:r>
          <w:rPr>
            <w:rStyle w:val="Strong"/>
          </w:rPr>
          <w:t>GetOffPageTrSc</w:t>
        </w:r>
      </w:hyperlink>
      <w:r>
        <w:tab/>
        <w:t>9036</w:t>
      </w:r>
      <w:r>
        <w:tab/>
      </w:r>
      <w:r w:rsidRPr="00667E49">
        <w:t>Get track and sector of off-page directory</w:t>
      </w:r>
      <w:r>
        <w:t>.</w:t>
      </w:r>
      <w:r w:rsidRPr="00A760B5">
        <w:rPr>
          <w:b/>
          <w:bCs/>
        </w:rPr>
        <w:t xml:space="preserve"> </w:t>
      </w:r>
      <w:r>
        <w:rPr>
          <w:b/>
          <w:bCs/>
        </w:rPr>
        <w:tab/>
      </w:r>
      <w:r>
        <w:fldChar w:fldCharType="begin"/>
      </w:r>
      <w:r>
        <w:instrText xml:space="preserve"> PAGEREF  GetOffPageTrSc \h </w:instrText>
      </w:r>
      <w:r>
        <w:fldChar w:fldCharType="separate"/>
      </w:r>
      <w:r w:rsidR="00AE74F2">
        <w:rPr>
          <w:noProof/>
        </w:rPr>
        <w:t>46</w:t>
      </w:r>
      <w:r>
        <w:fldChar w:fldCharType="end"/>
      </w:r>
    </w:p>
    <w:p w14:paraId="7F65F15D" w14:textId="65480022" w:rsidR="002B5B1C" w:rsidRPr="006D76B2" w:rsidRDefault="002B5B1C" w:rsidP="002B5B1C">
      <w:pPr>
        <w:tabs>
          <w:tab w:val="left" w:pos="2340"/>
          <w:tab w:val="left" w:pos="2430"/>
          <w:tab w:val="left" w:pos="3060"/>
          <w:tab w:val="left" w:pos="3420"/>
          <w:tab w:val="decimal" w:pos="9720"/>
        </w:tabs>
        <w:ind w:right="-54"/>
      </w:pPr>
      <w:hyperlink w:anchor="LdApplic" w:history="1">
        <w:hyperlink w:anchor="LdApplic" w:history="1">
          <w:r>
            <w:rPr>
              <w:rStyle w:val="Strong"/>
            </w:rPr>
            <w:t>LdApplic</w:t>
          </w:r>
        </w:hyperlink>
      </w:hyperlink>
      <w:r w:rsidRPr="006D76B2">
        <w:tab/>
        <w:t>C21D</w:t>
      </w:r>
      <w:r w:rsidRPr="006D76B2">
        <w:tab/>
      </w:r>
      <w:r w:rsidRPr="0000333A">
        <w:t>Load GEOS application.</w:t>
      </w:r>
      <w:r>
        <w:tab/>
      </w:r>
      <w:r>
        <w:fldChar w:fldCharType="begin"/>
      </w:r>
      <w:r>
        <w:instrText xml:space="preserve"> PAGEREF  LdApplic \h </w:instrText>
      </w:r>
      <w:r>
        <w:fldChar w:fldCharType="separate"/>
      </w:r>
      <w:r w:rsidR="00AE74F2">
        <w:rPr>
          <w:noProof/>
        </w:rPr>
        <w:t>47</w:t>
      </w:r>
      <w:r>
        <w:fldChar w:fldCharType="end"/>
      </w:r>
    </w:p>
    <w:p w14:paraId="04E98A2E" w14:textId="4C993F18" w:rsidR="002B5B1C" w:rsidRPr="006D76B2" w:rsidRDefault="002B5B1C" w:rsidP="002B5B1C">
      <w:pPr>
        <w:tabs>
          <w:tab w:val="left" w:pos="2340"/>
          <w:tab w:val="left" w:pos="2430"/>
          <w:tab w:val="left" w:pos="3060"/>
          <w:tab w:val="left" w:pos="3420"/>
          <w:tab w:val="decimal" w:pos="9720"/>
        </w:tabs>
        <w:ind w:right="-54"/>
      </w:pPr>
      <w:hyperlink w:anchor="LdDeskAcc" w:history="1">
        <w:r>
          <w:rPr>
            <w:rStyle w:val="Strong"/>
          </w:rPr>
          <w:t>LdDeskAcc</w:t>
        </w:r>
      </w:hyperlink>
      <w:r w:rsidRPr="006D76B2">
        <w:tab/>
        <w:t>C217</w:t>
      </w:r>
      <w:r w:rsidRPr="006D76B2">
        <w:tab/>
      </w:r>
      <w:r w:rsidRPr="0000333A">
        <w:t>Load GEOS desk accessory.</w:t>
      </w:r>
      <w:r w:rsidRPr="006D76B2">
        <w:tab/>
      </w:r>
      <w:r>
        <w:fldChar w:fldCharType="begin"/>
      </w:r>
      <w:r>
        <w:instrText xml:space="preserve"> PAGEREF  LdDeskAcc \h </w:instrText>
      </w:r>
      <w:r>
        <w:fldChar w:fldCharType="separate"/>
      </w:r>
      <w:r w:rsidR="00AE74F2">
        <w:rPr>
          <w:noProof/>
        </w:rPr>
        <w:t>49</w:t>
      </w:r>
      <w:r>
        <w:fldChar w:fldCharType="end"/>
      </w:r>
    </w:p>
    <w:p w14:paraId="0E66B0E6" w14:textId="2CA320AE" w:rsidR="002B5B1C" w:rsidRPr="006D76B2" w:rsidRDefault="002B5B1C" w:rsidP="002B5B1C">
      <w:pPr>
        <w:tabs>
          <w:tab w:val="left" w:pos="2340"/>
          <w:tab w:val="left" w:pos="2430"/>
          <w:tab w:val="left" w:pos="3060"/>
          <w:tab w:val="left" w:pos="3420"/>
          <w:tab w:val="decimal" w:pos="9720"/>
        </w:tabs>
        <w:ind w:right="-54"/>
      </w:pPr>
      <w:hyperlink w:anchor="LdDeskAcc" w:history="1">
        <w:hyperlink w:anchor="LdFile" w:history="1">
          <w:r>
            <w:rPr>
              <w:rStyle w:val="Strong"/>
            </w:rPr>
            <w:t>LdFile</w:t>
          </w:r>
        </w:hyperlink>
      </w:hyperlink>
      <w:r w:rsidRPr="006D76B2">
        <w:tab/>
        <w:t>C211</w:t>
      </w:r>
      <w:r w:rsidRPr="006D76B2">
        <w:tab/>
      </w:r>
      <w:r w:rsidRPr="00E54436">
        <w:t>Load GEOS data file.</w:t>
      </w:r>
      <w:r w:rsidRPr="006D76B2">
        <w:tab/>
      </w:r>
      <w:r>
        <w:fldChar w:fldCharType="begin"/>
      </w:r>
      <w:r>
        <w:instrText xml:space="preserve"> PAGEREF  LdFile \h </w:instrText>
      </w:r>
      <w:r>
        <w:fldChar w:fldCharType="separate"/>
      </w:r>
      <w:r w:rsidR="00AE74F2">
        <w:rPr>
          <w:noProof/>
        </w:rPr>
        <w:t>51</w:t>
      </w:r>
      <w:r>
        <w:fldChar w:fldCharType="end"/>
      </w:r>
    </w:p>
    <w:p w14:paraId="149D2526" w14:textId="16F3017B" w:rsidR="002B5B1C" w:rsidRDefault="002B5B1C" w:rsidP="002B5B1C">
      <w:pPr>
        <w:tabs>
          <w:tab w:val="left" w:pos="2340"/>
          <w:tab w:val="left" w:pos="2430"/>
          <w:tab w:val="left" w:pos="3060"/>
          <w:tab w:val="left" w:pos="3420"/>
          <w:tab w:val="decimal" w:pos="9720"/>
        </w:tabs>
        <w:ind w:right="-54"/>
      </w:pPr>
      <w:hyperlink w:anchor="NewDisk" w:history="1">
        <w:r>
          <w:rPr>
            <w:rStyle w:val="Strong"/>
          </w:rPr>
          <w:t>NewDisk</w:t>
        </w:r>
      </w:hyperlink>
      <w:r>
        <w:tab/>
      </w:r>
      <w:r w:rsidRPr="006D76B2">
        <w:t>C1E1</w:t>
      </w:r>
      <w:r w:rsidRPr="006D76B2">
        <w:tab/>
        <w:t>Initialize a drive</w:t>
      </w:r>
      <w:r>
        <w:t>.</w:t>
      </w:r>
      <w:r w:rsidRPr="00A760B5">
        <w:rPr>
          <w:b/>
          <w:bCs/>
        </w:rPr>
        <w:t xml:space="preserve"> </w:t>
      </w:r>
      <w:r>
        <w:rPr>
          <w:b/>
          <w:bCs/>
        </w:rPr>
        <w:tab/>
      </w:r>
      <w:r>
        <w:fldChar w:fldCharType="begin"/>
      </w:r>
      <w:r>
        <w:instrText xml:space="preserve"> PAGEREF  NewDisk \h </w:instrText>
      </w:r>
      <w:r>
        <w:fldChar w:fldCharType="separate"/>
      </w:r>
      <w:r w:rsidR="00AE74F2">
        <w:rPr>
          <w:noProof/>
        </w:rPr>
        <w:t>52</w:t>
      </w:r>
      <w:r>
        <w:fldChar w:fldCharType="end"/>
      </w:r>
    </w:p>
    <w:p w14:paraId="6BA6E21E" w14:textId="3FBABC48" w:rsidR="002B5B1C" w:rsidRPr="006D76B2" w:rsidRDefault="002B5B1C" w:rsidP="002B5B1C">
      <w:pPr>
        <w:tabs>
          <w:tab w:val="left" w:pos="2340"/>
          <w:tab w:val="left" w:pos="2430"/>
          <w:tab w:val="left" w:pos="3060"/>
          <w:tab w:val="left" w:pos="3420"/>
          <w:tab w:val="decimal" w:pos="9720"/>
        </w:tabs>
        <w:ind w:right="-54"/>
      </w:pPr>
      <w:hyperlink w:anchor="BlkAllOC" w:history="1">
        <w:hyperlink w:anchor="NxtBlkAlloc" w:history="1">
          <w:r>
            <w:rPr>
              <w:rStyle w:val="Strong"/>
            </w:rPr>
            <w:t>NxtBlkAlloc</w:t>
          </w:r>
        </w:hyperlink>
      </w:hyperlink>
      <w:r w:rsidRPr="006D76B2">
        <w:tab/>
        <w:t>C24D</w:t>
      </w:r>
      <w:r w:rsidRPr="006D76B2">
        <w:tab/>
      </w:r>
      <w:r w:rsidRPr="00000898">
        <w:t xml:space="preserve">Version of </w:t>
      </w:r>
      <w:hyperlink w:anchor="BlkAllOC" w:history="1">
        <w:hyperlink w:anchor="BlkAllOC" w:history="1">
          <w:r w:rsidRPr="008D042F">
            <w:rPr>
              <w:rStyle w:val="Strong"/>
            </w:rPr>
            <w:t>BlkAlloc</w:t>
          </w:r>
        </w:hyperlink>
      </w:hyperlink>
      <w:r>
        <w:rPr>
          <w:rStyle w:val="Strong"/>
        </w:rPr>
        <w:t xml:space="preserve"> </w:t>
      </w:r>
      <w:r w:rsidRPr="00000898">
        <w:t>that starts at a specific block.</w:t>
      </w:r>
      <w:r>
        <w:tab/>
      </w:r>
      <w:r>
        <w:fldChar w:fldCharType="begin"/>
      </w:r>
      <w:r>
        <w:instrText xml:space="preserve"> PAGEREF  NxtBlkAlloc \h </w:instrText>
      </w:r>
      <w:r>
        <w:fldChar w:fldCharType="separate"/>
      </w:r>
      <w:r w:rsidR="00AE74F2">
        <w:rPr>
          <w:noProof/>
        </w:rPr>
        <w:t>53</w:t>
      </w:r>
      <w:r>
        <w:fldChar w:fldCharType="end"/>
      </w:r>
    </w:p>
    <w:p w14:paraId="7C3D8564" w14:textId="20CC2B25" w:rsidR="002B5B1C" w:rsidRPr="006D76B2" w:rsidRDefault="002B5B1C" w:rsidP="002B5B1C">
      <w:pPr>
        <w:tabs>
          <w:tab w:val="left" w:pos="2340"/>
          <w:tab w:val="left" w:pos="2430"/>
          <w:tab w:val="left" w:pos="3060"/>
          <w:tab w:val="left" w:pos="3420"/>
          <w:tab w:val="decimal" w:pos="9720"/>
        </w:tabs>
        <w:ind w:right="-54"/>
      </w:pPr>
      <w:hyperlink w:anchor="PutDirHead" w:history="1">
        <w:r w:rsidRPr="008D042F">
          <w:rPr>
            <w:rStyle w:val="Strong"/>
          </w:rPr>
          <w:t>PutDirHead</w:t>
        </w:r>
      </w:hyperlink>
      <w:r w:rsidRPr="006D76B2">
        <w:tab/>
        <w:t>C24A</w:t>
      </w:r>
      <w:r w:rsidRPr="006D76B2">
        <w:tab/>
      </w:r>
      <w:r w:rsidRPr="00AD558A">
        <w:t>Write directory header to disk.</w:t>
      </w:r>
      <w:r w:rsidRPr="006D76B2">
        <w:tab/>
      </w:r>
      <w:r>
        <w:fldChar w:fldCharType="begin"/>
      </w:r>
      <w:r>
        <w:instrText xml:space="preserve"> PAGEREF  PutDirHead \h </w:instrText>
      </w:r>
      <w:r>
        <w:fldChar w:fldCharType="separate"/>
      </w:r>
      <w:r w:rsidR="00AE74F2">
        <w:rPr>
          <w:noProof/>
        </w:rPr>
        <w:t>54</w:t>
      </w:r>
      <w:r>
        <w:fldChar w:fldCharType="end"/>
      </w:r>
    </w:p>
    <w:p w14:paraId="5F334E21" w14:textId="3A4D2CCC" w:rsidR="002B5B1C" w:rsidRPr="006D76B2" w:rsidRDefault="002B5B1C" w:rsidP="002B5B1C">
      <w:pPr>
        <w:tabs>
          <w:tab w:val="left" w:pos="2340"/>
          <w:tab w:val="left" w:pos="2430"/>
          <w:tab w:val="left" w:pos="3060"/>
          <w:tab w:val="left" w:pos="3420"/>
          <w:tab w:val="decimal" w:pos="9720"/>
        </w:tabs>
        <w:ind w:right="-54"/>
      </w:pPr>
      <w:hyperlink w:anchor="ReadByte" w:history="1">
        <w:r>
          <w:rPr>
            <w:rStyle w:val="Strong"/>
          </w:rPr>
          <w:t>ReadByte</w:t>
        </w:r>
      </w:hyperlink>
      <w:r>
        <w:tab/>
      </w:r>
      <w:r w:rsidRPr="006D76B2">
        <w:t>C2B6</w:t>
      </w:r>
      <w:r w:rsidRPr="006D76B2">
        <w:tab/>
      </w:r>
      <w:r>
        <w:t>Read a File 1 byte at a time.</w:t>
      </w:r>
      <w:r w:rsidRPr="00A760B5">
        <w:rPr>
          <w:b/>
          <w:bCs/>
        </w:rPr>
        <w:t xml:space="preserve"> </w:t>
      </w:r>
      <w:r>
        <w:rPr>
          <w:b/>
          <w:bCs/>
        </w:rPr>
        <w:tab/>
      </w:r>
      <w:r>
        <w:fldChar w:fldCharType="begin"/>
      </w:r>
      <w:r>
        <w:instrText xml:space="preserve"> PAGEREF  ReadByte \h </w:instrText>
      </w:r>
      <w:r>
        <w:fldChar w:fldCharType="separate"/>
      </w:r>
      <w:r w:rsidR="00AE74F2">
        <w:rPr>
          <w:noProof/>
        </w:rPr>
        <w:t>55</w:t>
      </w:r>
      <w:r>
        <w:fldChar w:fldCharType="end"/>
      </w:r>
    </w:p>
    <w:p w14:paraId="4E492B1E" w14:textId="05BC0327" w:rsidR="002B5B1C" w:rsidRPr="006D76B2" w:rsidRDefault="00F237F7" w:rsidP="002B5B1C">
      <w:pPr>
        <w:tabs>
          <w:tab w:val="left" w:pos="2340"/>
          <w:tab w:val="left" w:pos="2430"/>
          <w:tab w:val="left" w:pos="3060"/>
          <w:tab w:val="left" w:pos="3420"/>
          <w:tab w:val="decimal" w:pos="9720"/>
        </w:tabs>
        <w:ind w:right="-54"/>
      </w:pPr>
      <w:hyperlink w:anchor="ReadFile" w:history="1">
        <w:r w:rsidRPr="00F237F7">
          <w:rPr>
            <w:rStyle w:val="Strong"/>
          </w:rPr>
          <w:t>ReadFile</w:t>
        </w:r>
      </w:hyperlink>
      <w:r w:rsidR="002B5B1C" w:rsidRPr="006D76B2">
        <w:tab/>
        <w:t>$C1FF</w:t>
      </w:r>
      <w:r w:rsidR="002B5B1C" w:rsidRPr="006D76B2">
        <w:tab/>
        <w:t>Load a chain of blocks into memory</w:t>
      </w:r>
      <w:r w:rsidR="002B5B1C">
        <w:t>.</w:t>
      </w:r>
      <w:r w:rsidR="002B5B1C" w:rsidRPr="006D76B2">
        <w:tab/>
        <w:t xml:space="preserve">-415 </w:t>
      </w:r>
    </w:p>
    <w:p w14:paraId="680803A6" w14:textId="464BC1ED" w:rsidR="002B5B1C" w:rsidRPr="006D76B2" w:rsidRDefault="00574F14" w:rsidP="002B5B1C">
      <w:pPr>
        <w:tabs>
          <w:tab w:val="left" w:pos="2340"/>
          <w:tab w:val="left" w:pos="2430"/>
          <w:tab w:val="left" w:pos="3060"/>
          <w:tab w:val="left" w:pos="3420"/>
          <w:tab w:val="decimal" w:pos="9720"/>
        </w:tabs>
        <w:ind w:right="-54"/>
      </w:pPr>
      <w:hyperlink w:anchor="SetGDirEntry" w:history="1">
        <w:r w:rsidRPr="00574F14">
          <w:rPr>
            <w:rStyle w:val="Strong"/>
          </w:rPr>
          <w:t>SetGDirEntry</w:t>
        </w:r>
      </w:hyperlink>
      <w:r w:rsidR="002B5B1C" w:rsidRPr="006D76B2">
        <w:tab/>
        <w:t>$C1F0</w:t>
      </w:r>
      <w:r w:rsidR="002B5B1C" w:rsidRPr="006D76B2">
        <w:tab/>
        <w:t>Create a directory entry on disk</w:t>
      </w:r>
      <w:r w:rsidR="002B5B1C">
        <w:t>.</w:t>
      </w:r>
      <w:r w:rsidR="002B5B1C" w:rsidRPr="006D76B2">
        <w:tab/>
        <w:t>-417</w:t>
      </w:r>
    </w:p>
    <w:p w14:paraId="1680EAC6" w14:textId="262C8E41" w:rsidR="002B5B1C" w:rsidRPr="006D76B2" w:rsidRDefault="004A5A01" w:rsidP="002B5B1C">
      <w:pPr>
        <w:tabs>
          <w:tab w:val="left" w:pos="2340"/>
          <w:tab w:val="left" w:pos="2430"/>
          <w:tab w:val="left" w:pos="3060"/>
          <w:tab w:val="left" w:pos="3420"/>
          <w:tab w:val="decimal" w:pos="9720"/>
        </w:tabs>
        <w:ind w:right="-54"/>
      </w:pPr>
      <w:hyperlink w:anchor="SetNextFree" w:history="1">
        <w:r w:rsidRPr="004A5A01">
          <w:rPr>
            <w:rStyle w:val="Strong"/>
          </w:rPr>
          <w:t>SetNextFree</w:t>
        </w:r>
      </w:hyperlink>
      <w:r w:rsidR="002B5B1C" w:rsidRPr="006D76B2">
        <w:tab/>
        <w:t>$C292</w:t>
      </w:r>
      <w:r w:rsidR="002B5B1C" w:rsidRPr="006D76B2">
        <w:tab/>
        <w:t>Find and allocate a disk block</w:t>
      </w:r>
      <w:r w:rsidR="002B5B1C">
        <w:t>.</w:t>
      </w:r>
      <w:r w:rsidR="002B5B1C" w:rsidRPr="006D76B2">
        <w:tab/>
        <w:t>-317</w:t>
      </w:r>
    </w:p>
    <w:p w14:paraId="6ABB5DE2" w14:textId="00376397" w:rsidR="002B5B1C" w:rsidRPr="006D76B2" w:rsidRDefault="002B5B1C" w:rsidP="002B5B1C">
      <w:pPr>
        <w:tabs>
          <w:tab w:val="left" w:pos="2340"/>
          <w:tab w:val="left" w:pos="2430"/>
          <w:tab w:val="left" w:pos="3060"/>
          <w:tab w:val="left" w:pos="3420"/>
          <w:tab w:val="decimal" w:pos="9720"/>
        </w:tabs>
        <w:ind w:right="-54"/>
      </w:pPr>
      <w:hyperlink w:anchor="StartAppl" w:history="1">
        <w:r>
          <w:rPr>
            <w:rStyle w:val="Strong"/>
          </w:rPr>
          <w:t>StartAppl</w:t>
        </w:r>
      </w:hyperlink>
      <w:r>
        <w:tab/>
      </w:r>
      <w:r w:rsidRPr="006D76B2">
        <w:t>C22F</w:t>
      </w:r>
      <w:r>
        <w:tab/>
      </w:r>
      <w:r w:rsidRPr="00007079">
        <w:t>Warmstart GEOS and start application in memory.</w:t>
      </w:r>
      <w:r>
        <w:tab/>
      </w:r>
      <w:r>
        <w:fldChar w:fldCharType="begin"/>
      </w:r>
      <w:r>
        <w:instrText xml:space="preserve"> PAGEREF  StartAppl \h </w:instrText>
      </w:r>
      <w:r>
        <w:fldChar w:fldCharType="separate"/>
      </w:r>
      <w:r w:rsidR="00AE74F2">
        <w:rPr>
          <w:noProof/>
        </w:rPr>
        <w:t>61</w:t>
      </w:r>
      <w:r>
        <w:fldChar w:fldCharType="end"/>
      </w:r>
    </w:p>
    <w:p w14:paraId="310D8A88" w14:textId="5711FAD7" w:rsidR="002B5B1C" w:rsidRPr="006D76B2" w:rsidRDefault="00A24312" w:rsidP="002B5B1C">
      <w:pPr>
        <w:tabs>
          <w:tab w:val="left" w:pos="2340"/>
          <w:tab w:val="left" w:pos="2430"/>
          <w:tab w:val="left" w:pos="3060"/>
          <w:tab w:val="left" w:pos="3420"/>
          <w:tab w:val="decimal" w:pos="9720"/>
        </w:tabs>
        <w:ind w:right="-54"/>
      </w:pPr>
      <w:hyperlink w:anchor="StartAppl" w:history="1">
        <w:hyperlink w:anchor="WriteFile" w:history="1">
          <w:r w:rsidRPr="00A24312">
            <w:rPr>
              <w:rStyle w:val="Strong"/>
            </w:rPr>
            <w:t>WriteFile</w:t>
          </w:r>
        </w:hyperlink>
      </w:hyperlink>
      <w:r w:rsidR="002B5B1C" w:rsidRPr="006D76B2">
        <w:tab/>
        <w:t>$C1F9</w:t>
      </w:r>
      <w:r w:rsidR="002B5B1C" w:rsidRPr="006D76B2">
        <w:tab/>
        <w:t>Save memory to preallocated sectors</w:t>
      </w:r>
      <w:r w:rsidR="002B5B1C">
        <w:t>.</w:t>
      </w:r>
      <w:r w:rsidR="002B5B1C" w:rsidRPr="006D76B2">
        <w:tab/>
        <w:t>-404</w:t>
      </w:r>
    </w:p>
    <w:p w14:paraId="6F885EAB" w14:textId="77777777" w:rsidR="002B5B1C" w:rsidRPr="00C8086A" w:rsidRDefault="002B5B1C" w:rsidP="002B5B1C">
      <w:pPr>
        <w:tabs>
          <w:tab w:val="left" w:pos="2340"/>
          <w:tab w:val="left" w:pos="2430"/>
          <w:tab w:val="left" w:pos="3060"/>
          <w:tab w:val="left" w:pos="3420"/>
          <w:tab w:val="decimal" w:pos="9720"/>
        </w:tabs>
        <w:ind w:right="-54"/>
        <w:rPr>
          <w:b/>
          <w:bCs/>
        </w:rPr>
      </w:pPr>
    </w:p>
    <w:p w14:paraId="76F59B55" w14:textId="77777777" w:rsidR="00857F08" w:rsidRPr="00C8086A" w:rsidRDefault="00857F08" w:rsidP="00857F08">
      <w:pPr>
        <w:tabs>
          <w:tab w:val="left" w:pos="2430"/>
          <w:tab w:val="left" w:pos="3420"/>
          <w:tab w:val="decimal" w:pos="9720"/>
        </w:tabs>
        <w:ind w:right="-54"/>
        <w:rPr>
          <w:b/>
          <w:bCs/>
        </w:rPr>
      </w:pPr>
    </w:p>
    <w:p w14:paraId="64647141" w14:textId="77777777" w:rsidR="00857F08" w:rsidRDefault="00857F08">
      <w:pPr>
        <w:rPr>
          <w:rStyle w:val="Heading3Char"/>
        </w:rPr>
      </w:pPr>
      <w:r>
        <w:rPr>
          <w:rStyle w:val="Heading3Char"/>
          <w:b w:val="0"/>
          <w:bCs w:val="0"/>
        </w:rPr>
        <w:br w:type="page"/>
      </w:r>
    </w:p>
    <w:bookmarkStart w:id="150" w:name="AllocateBlock"/>
    <w:p w14:paraId="36107F27" w14:textId="3ABC49B5" w:rsidR="00463EE6" w:rsidRPr="00576CE7" w:rsidRDefault="00D015EC" w:rsidP="00576CE7">
      <w:pPr>
        <w:pStyle w:val="Heading3"/>
        <w:rPr>
          <w:b w:val="0"/>
          <w:bCs w:val="0"/>
          <w:sz w:val="20"/>
          <w:szCs w:val="20"/>
        </w:rPr>
      </w:pPr>
      <w:r w:rsidRPr="00576CE7">
        <w:rPr>
          <w:rStyle w:val="Heading3Char"/>
          <w:b/>
          <w:bCs/>
        </w:rPr>
        <w:lastRenderedPageBreak/>
        <w:fldChar w:fldCharType="begin"/>
      </w:r>
      <w:r w:rsidRPr="00576CE7">
        <w:rPr>
          <w:rStyle w:val="Heading3Char"/>
          <w:b/>
          <w:bCs/>
        </w:rPr>
        <w:instrText>HYPERLINK  \l "AllocateBlock"</w:instrText>
      </w:r>
      <w:r w:rsidRPr="00576CE7">
        <w:rPr>
          <w:rStyle w:val="Heading3Char"/>
          <w:b/>
          <w:bCs/>
        </w:rPr>
      </w:r>
      <w:r w:rsidRPr="00576CE7">
        <w:rPr>
          <w:rStyle w:val="Heading3Char"/>
          <w:b/>
          <w:bCs/>
        </w:rPr>
        <w:fldChar w:fldCharType="separate"/>
      </w:r>
      <w:r w:rsidRPr="00576CE7">
        <w:rPr>
          <w:rStyle w:val="Heading3Char"/>
          <w:b/>
          <w:bCs/>
        </w:rPr>
        <w:t>AllocateBlock</w:t>
      </w:r>
      <w:r w:rsidRPr="00576CE7">
        <w:rPr>
          <w:rStyle w:val="Heading3Char"/>
          <w:b/>
          <w:bCs/>
        </w:rPr>
        <w:fldChar w:fldCharType="end"/>
      </w:r>
      <w:bookmarkEnd w:id="150"/>
      <w:r w:rsidR="00463EE6">
        <w:t>:</w:t>
      </w:r>
      <w:r w:rsidR="00463EE6" w:rsidRPr="00576CE7">
        <w:rPr>
          <w:b w:val="0"/>
          <w:bCs w:val="0"/>
          <w:sz w:val="20"/>
          <w:szCs w:val="20"/>
        </w:rPr>
        <w:tab/>
      </w:r>
      <w:r w:rsidR="00463EE6" w:rsidRPr="00576CE7">
        <w:rPr>
          <w:b w:val="0"/>
          <w:bCs w:val="0"/>
          <w:sz w:val="20"/>
          <w:szCs w:val="20"/>
        </w:rPr>
        <w:tab/>
      </w:r>
      <w:r w:rsidR="00463EE6" w:rsidRPr="00576CE7">
        <w:rPr>
          <w:b w:val="0"/>
          <w:bCs w:val="0"/>
          <w:sz w:val="20"/>
          <w:szCs w:val="20"/>
        </w:rPr>
        <w:tab/>
      </w:r>
      <w:r w:rsidR="00463EE6" w:rsidRPr="00576CE7">
        <w:rPr>
          <w:b w:val="0"/>
          <w:bCs w:val="0"/>
          <w:sz w:val="20"/>
          <w:szCs w:val="20"/>
        </w:rPr>
        <w:tab/>
        <w:t xml:space="preserve">(C64, C128) </w:t>
      </w:r>
      <w:r w:rsidR="00463EE6" w:rsidRPr="00576CE7">
        <w:rPr>
          <w:b w:val="0"/>
          <w:bCs w:val="0"/>
          <w:sz w:val="20"/>
          <w:szCs w:val="20"/>
        </w:rPr>
        <w:tab/>
        <w:t xml:space="preserve"> </w:t>
      </w:r>
      <w:r w:rsidR="00463EE6" w:rsidRPr="00576CE7">
        <w:rPr>
          <w:b w:val="0"/>
          <w:bCs w:val="0"/>
          <w:sz w:val="20"/>
          <w:szCs w:val="20"/>
        </w:rPr>
        <w:tab/>
      </w:r>
      <w:r w:rsidR="00463EE6" w:rsidRPr="00576CE7">
        <w:rPr>
          <w:b w:val="0"/>
          <w:bCs w:val="0"/>
          <w:sz w:val="20"/>
          <w:szCs w:val="20"/>
        </w:rPr>
        <w:tab/>
      </w:r>
      <w:r w:rsidR="00463EE6" w:rsidRPr="00576CE7">
        <w:rPr>
          <w:b w:val="0"/>
          <w:bCs w:val="0"/>
          <w:sz w:val="20"/>
          <w:szCs w:val="20"/>
        </w:rPr>
        <w:tab/>
      </w:r>
      <w:hyperlink w:anchor="h9048" w:history="1">
        <w:r w:rsidR="00463EE6" w:rsidRPr="00576CE7">
          <w:rPr>
            <w:rStyle w:val="Strong"/>
            <w:b/>
            <w:bCs/>
            <w:sz w:val="20"/>
            <w:szCs w:val="20"/>
          </w:rPr>
          <w:t>904</w:t>
        </w:r>
        <w:r w:rsidR="00463EE6" w:rsidRPr="00576CE7">
          <w:rPr>
            <w:rStyle w:val="Strong"/>
            <w:b/>
            <w:bCs/>
            <w:sz w:val="20"/>
            <w:szCs w:val="20"/>
          </w:rPr>
          <w:t>8</w:t>
        </w:r>
      </w:hyperlink>
    </w:p>
    <w:p w14:paraId="31EAD588" w14:textId="77777777" w:rsidR="00463EE6" w:rsidRPr="00C8086A" w:rsidRDefault="00463EE6" w:rsidP="00463EE6">
      <w:pPr>
        <w:rPr>
          <w:b/>
          <w:bCs/>
          <w:sz w:val="28"/>
          <w:szCs w:val="28"/>
        </w:rPr>
      </w:pPr>
    </w:p>
    <w:p w14:paraId="190E9E7F" w14:textId="3DF978BF" w:rsidR="00463EE6" w:rsidRDefault="00463EE6" w:rsidP="00463EE6">
      <w:pPr>
        <w:autoSpaceDE w:val="0"/>
        <w:autoSpaceDN w:val="0"/>
        <w:adjustRightInd w:val="0"/>
        <w:ind w:left="1530" w:hanging="1530"/>
      </w:pPr>
      <w:r w:rsidRPr="00697D98">
        <w:rPr>
          <w:b/>
          <w:bCs/>
        </w:rPr>
        <w:t>Function</w:t>
      </w:r>
      <w:r w:rsidRPr="00B06BBD">
        <w:t xml:space="preserve">: </w:t>
      </w:r>
      <w:r>
        <w:tab/>
      </w:r>
      <w:r w:rsidRPr="00463EE6">
        <w:t>Allocate a disk block, marking it as in use.</w:t>
      </w:r>
      <w:r>
        <w:t xml:space="preserve">. </w:t>
      </w:r>
    </w:p>
    <w:p w14:paraId="60E32AAD" w14:textId="77777777" w:rsidR="00463EE6" w:rsidRDefault="00463EE6" w:rsidP="00463EE6">
      <w:pPr>
        <w:autoSpaceDE w:val="0"/>
        <w:autoSpaceDN w:val="0"/>
        <w:adjustRightInd w:val="0"/>
        <w:ind w:left="1440" w:hanging="1440"/>
        <w:rPr>
          <w:b/>
          <w:bCs/>
        </w:rPr>
      </w:pPr>
    </w:p>
    <w:p w14:paraId="57E40FEB" w14:textId="7C5CA791" w:rsidR="00463EE6" w:rsidRDefault="00463EE6" w:rsidP="00BF6C5E">
      <w:pPr>
        <w:tabs>
          <w:tab w:val="left" w:pos="450"/>
          <w:tab w:val="left" w:pos="1530"/>
          <w:tab w:val="left" w:pos="2250"/>
          <w:tab w:val="left" w:pos="3600"/>
          <w:tab w:val="left" w:pos="9360"/>
          <w:tab w:val="left" w:pos="9990"/>
        </w:tabs>
        <w:ind w:left="1530" w:right="-54" w:hanging="1530"/>
        <w:jc w:val="both"/>
      </w:pPr>
      <w:r w:rsidRPr="00697D98">
        <w:rPr>
          <w:b/>
          <w:bCs/>
        </w:rPr>
        <w:t>Parameters</w:t>
      </w:r>
      <w:r w:rsidRPr="00033F78">
        <w:t>:</w:t>
      </w:r>
      <w:r>
        <w:tab/>
      </w:r>
      <w:r w:rsidRPr="00BF6C5E">
        <w:rPr>
          <w:b/>
          <w:bCs/>
        </w:rPr>
        <w:t>r6L</w:t>
      </w:r>
      <w:r w:rsidR="00BF6C5E">
        <w:tab/>
      </w:r>
      <w:r w:rsidRPr="00463EE6">
        <w:t>track number of block (byte).</w:t>
      </w:r>
    </w:p>
    <w:p w14:paraId="214BF8B4" w14:textId="40309FFD" w:rsidR="00463EE6" w:rsidRPr="00463EE6" w:rsidRDefault="00BF6C5E" w:rsidP="00BF6C5E">
      <w:pPr>
        <w:tabs>
          <w:tab w:val="left" w:pos="450"/>
          <w:tab w:val="left" w:pos="1530"/>
          <w:tab w:val="left" w:pos="2250"/>
          <w:tab w:val="left" w:pos="3600"/>
          <w:tab w:val="left" w:pos="9360"/>
          <w:tab w:val="left" w:pos="9990"/>
        </w:tabs>
        <w:ind w:left="1530" w:right="-54" w:hanging="1530"/>
        <w:jc w:val="both"/>
      </w:pPr>
      <w:r>
        <w:rPr>
          <w:b/>
          <w:bCs/>
        </w:rPr>
        <w:tab/>
      </w:r>
      <w:r>
        <w:rPr>
          <w:b/>
          <w:bCs/>
        </w:rPr>
        <w:tab/>
      </w:r>
      <w:r w:rsidR="00463EE6" w:rsidRPr="00BF6C5E">
        <w:rPr>
          <w:b/>
          <w:bCs/>
        </w:rPr>
        <w:t>r6H</w:t>
      </w:r>
      <w:r>
        <w:tab/>
      </w:r>
      <w:r w:rsidR="00463EE6" w:rsidRPr="00463EE6">
        <w:t>sector number of block (byte).</w:t>
      </w:r>
    </w:p>
    <w:p w14:paraId="786EB685" w14:textId="09DDE94E" w:rsidR="00463EE6" w:rsidRDefault="00463EE6" w:rsidP="00463EE6">
      <w:pPr>
        <w:tabs>
          <w:tab w:val="left" w:pos="450"/>
          <w:tab w:val="left" w:pos="1530"/>
          <w:tab w:val="left" w:pos="1980"/>
          <w:tab w:val="left" w:pos="3600"/>
          <w:tab w:val="left" w:pos="9360"/>
          <w:tab w:val="left" w:pos="9990"/>
        </w:tabs>
        <w:ind w:left="1530" w:right="-54" w:hanging="1530"/>
        <w:jc w:val="both"/>
      </w:pPr>
      <w:r>
        <w:tab/>
      </w:r>
    </w:p>
    <w:p w14:paraId="5DA8F450" w14:textId="4FEFF1C1" w:rsidR="00BF6C5E" w:rsidRPr="00C8086A" w:rsidRDefault="00BF6C5E" w:rsidP="00BF6C5E">
      <w:pPr>
        <w:tabs>
          <w:tab w:val="left" w:pos="450"/>
          <w:tab w:val="left" w:pos="1530"/>
          <w:tab w:val="left" w:pos="2880"/>
          <w:tab w:val="left" w:pos="9360"/>
          <w:tab w:val="left" w:pos="9990"/>
        </w:tabs>
        <w:ind w:left="1530" w:right="-54" w:hanging="1440"/>
        <w:jc w:val="both"/>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C8086A">
        <w:t>drive that disk is in.</w:t>
      </w:r>
    </w:p>
    <w:p w14:paraId="35B19A26" w14:textId="467E5A3A" w:rsidR="00BF6C5E" w:rsidRPr="007B591E" w:rsidRDefault="002650F9" w:rsidP="00BF6C5E">
      <w:pPr>
        <w:tabs>
          <w:tab w:val="left" w:pos="450"/>
          <w:tab w:val="left" w:pos="3600"/>
          <w:tab w:val="left" w:pos="9360"/>
          <w:tab w:val="left" w:pos="9990"/>
        </w:tabs>
        <w:ind w:left="2880" w:right="-54" w:hanging="1350"/>
        <w:jc w:val="both"/>
      </w:pPr>
      <w:hyperlink w:anchor="curDirHead" w:history="1">
        <w:r>
          <w:rPr>
            <w:rStyle w:val="Strong"/>
          </w:rPr>
          <w:t>cur</w:t>
        </w:r>
        <w:r>
          <w:rPr>
            <w:rStyle w:val="Strong"/>
          </w:rPr>
          <w:t>D</w:t>
        </w:r>
        <w:r>
          <w:rPr>
            <w:rStyle w:val="Strong"/>
          </w:rPr>
          <w:t>irHead</w:t>
        </w:r>
      </w:hyperlink>
      <w:r w:rsidR="00BF6C5E">
        <w:rPr>
          <w:b/>
          <w:bCs/>
        </w:rPr>
        <w:tab/>
      </w:r>
      <w:r w:rsidR="00BF6C5E" w:rsidRPr="007B591E">
        <w:t>this buffer must contain the current directory header.</w:t>
      </w:r>
    </w:p>
    <w:p w14:paraId="79736BA8" w14:textId="7E481428" w:rsidR="00BF6C5E" w:rsidRPr="007B591E" w:rsidRDefault="00BF6C5E" w:rsidP="00BF6C5E">
      <w:pPr>
        <w:tabs>
          <w:tab w:val="left" w:pos="450"/>
          <w:tab w:val="left" w:pos="3060"/>
          <w:tab w:val="left" w:pos="3600"/>
          <w:tab w:val="left" w:pos="9360"/>
          <w:tab w:val="left" w:pos="9990"/>
        </w:tabs>
        <w:ind w:left="2880" w:right="-54" w:hanging="1350"/>
        <w:jc w:val="both"/>
        <w:rPr>
          <w:b/>
          <w:bCs/>
        </w:rPr>
      </w:pPr>
      <w:r w:rsidRPr="007B591E">
        <w:rPr>
          <w:b/>
          <w:bCs/>
        </w:rPr>
        <w:t>dir2Head</w:t>
      </w:r>
      <w:r>
        <w:rPr>
          <w:b/>
          <w:bCs/>
        </w:rPr>
        <w:t>2</w:t>
      </w:r>
      <w:r w:rsidR="00551D8A">
        <w:rPr>
          <w:b/>
          <w:bCs/>
          <w:vertAlign w:val="superscript"/>
        </w:rPr>
        <w:t>†</w:t>
      </w:r>
      <w:r>
        <w:rPr>
          <w:b/>
          <w:bCs/>
        </w:rPr>
        <w:tab/>
      </w:r>
      <w:r w:rsidRPr="00C043D6">
        <w:t>(BAM for 1571 and 1581 drives only)</w:t>
      </w:r>
    </w:p>
    <w:p w14:paraId="5BF613A6" w14:textId="0BABFD38" w:rsidR="00BF6C5E" w:rsidRPr="00C043D6" w:rsidRDefault="00BF6C5E" w:rsidP="00BF6C5E">
      <w:pPr>
        <w:tabs>
          <w:tab w:val="left" w:pos="450"/>
          <w:tab w:val="left" w:pos="3060"/>
          <w:tab w:val="left" w:pos="3600"/>
          <w:tab w:val="left" w:pos="9360"/>
          <w:tab w:val="left" w:pos="9990"/>
        </w:tabs>
        <w:ind w:left="2880" w:right="-54" w:hanging="1350"/>
        <w:jc w:val="both"/>
      </w:pPr>
      <w:r w:rsidRPr="007B591E">
        <w:rPr>
          <w:b/>
          <w:bCs/>
        </w:rPr>
        <w:t>dir3Head</w:t>
      </w:r>
      <w:r>
        <w:rPr>
          <w:b/>
          <w:bCs/>
        </w:rPr>
        <w:t>3</w:t>
      </w:r>
      <w:r w:rsidR="00551D8A">
        <w:rPr>
          <w:b/>
          <w:bCs/>
          <w:vertAlign w:val="superscript"/>
        </w:rPr>
        <w:t>†</w:t>
      </w:r>
      <w:r>
        <w:rPr>
          <w:b/>
          <w:bCs/>
        </w:rPr>
        <w:tab/>
      </w:r>
      <w:r w:rsidRPr="00C043D6">
        <w:t>(BAM for 1581 drive only)</w:t>
      </w:r>
    </w:p>
    <w:p w14:paraId="231126E7" w14:textId="59F1660F" w:rsidR="00BF6C5E" w:rsidRPr="00723CE7" w:rsidRDefault="00BF6C5E" w:rsidP="00BF6C5E">
      <w:pPr>
        <w:tabs>
          <w:tab w:val="left" w:pos="450"/>
          <w:tab w:val="left" w:pos="3060"/>
          <w:tab w:val="left" w:pos="3600"/>
          <w:tab w:val="left" w:pos="9360"/>
          <w:tab w:val="left" w:pos="9990"/>
        </w:tabs>
        <w:ind w:left="2880" w:right="-54" w:hanging="1350"/>
        <w:jc w:val="both"/>
        <w:rPr>
          <w:i/>
          <w:iCs/>
          <w:sz w:val="16"/>
          <w:szCs w:val="16"/>
        </w:rPr>
      </w:pPr>
      <w:r w:rsidRPr="00723CE7">
        <w:rPr>
          <w:i/>
          <w:iCs/>
          <w:sz w:val="16"/>
          <w:szCs w:val="16"/>
        </w:rPr>
        <w:t>;</w:t>
      </w:r>
      <w:r w:rsidR="00551D8A" w:rsidRPr="00220235">
        <w:rPr>
          <w:color w:val="666666"/>
          <w:vertAlign w:val="superscript"/>
        </w:rPr>
        <w:t>†</w:t>
      </w:r>
      <w:r w:rsidRPr="00723CE7">
        <w:rPr>
          <w:i/>
          <w:iCs/>
          <w:sz w:val="16"/>
          <w:szCs w:val="16"/>
        </w:rPr>
        <w:t>used internally by GEOS disk routines; applications generally don't use.</w:t>
      </w:r>
    </w:p>
    <w:p w14:paraId="6CB0B357" w14:textId="77777777" w:rsidR="00463EE6" w:rsidRDefault="00463EE6" w:rsidP="00463EE6">
      <w:pPr>
        <w:tabs>
          <w:tab w:val="left" w:pos="450"/>
          <w:tab w:val="left" w:pos="1530"/>
          <w:tab w:val="left" w:pos="3600"/>
          <w:tab w:val="left" w:pos="9360"/>
          <w:tab w:val="left" w:pos="9990"/>
        </w:tabs>
        <w:ind w:left="1530" w:right="-54" w:hanging="1530"/>
        <w:jc w:val="both"/>
        <w:rPr>
          <w:b/>
          <w:bCs/>
        </w:rPr>
      </w:pPr>
    </w:p>
    <w:p w14:paraId="4AD3CCA2" w14:textId="17B361B7" w:rsidR="00BF6C5E" w:rsidRDefault="00463EE6" w:rsidP="00463EE6">
      <w:pPr>
        <w:tabs>
          <w:tab w:val="left" w:pos="450"/>
          <w:tab w:val="left" w:pos="1440"/>
          <w:tab w:val="left" w:pos="1800"/>
          <w:tab w:val="left" w:pos="3600"/>
          <w:tab w:val="left" w:pos="9360"/>
          <w:tab w:val="left" w:pos="9990"/>
        </w:tabs>
        <w:ind w:left="1980" w:right="-54" w:hanging="1980"/>
        <w:jc w:val="both"/>
      </w:pPr>
      <w:r w:rsidRPr="00697D98">
        <w:rPr>
          <w:b/>
          <w:bCs/>
        </w:rPr>
        <w:t>Returns</w:t>
      </w:r>
      <w:r w:rsidRPr="00033F78">
        <w:t>:</w:t>
      </w:r>
      <w:r w:rsidR="00BF6C5E" w:rsidRPr="00BF6C5E">
        <w:t xml:space="preserve"> </w:t>
      </w:r>
      <w:r w:rsidR="00BF6C5E">
        <w:tab/>
        <w:t xml:space="preserve">x </w:t>
      </w:r>
      <w:r w:rsidR="00BF6C5E">
        <w:tab/>
        <w:t>error ($00 = no error).</w:t>
      </w:r>
    </w:p>
    <w:p w14:paraId="57B87947" w14:textId="45DCC733" w:rsidR="00BF6C5E" w:rsidRPr="00BF6C5E" w:rsidRDefault="00BF6C5E" w:rsidP="00463EE6">
      <w:pPr>
        <w:tabs>
          <w:tab w:val="left" w:pos="450"/>
          <w:tab w:val="left" w:pos="1440"/>
          <w:tab w:val="left" w:pos="1800"/>
          <w:tab w:val="left" w:pos="3600"/>
          <w:tab w:val="left" w:pos="9360"/>
          <w:tab w:val="left" w:pos="9990"/>
        </w:tabs>
        <w:ind w:left="1980" w:right="-54" w:hanging="1980"/>
        <w:jc w:val="both"/>
      </w:pPr>
      <w:r>
        <w:rPr>
          <w:b/>
          <w:bCs/>
        </w:rPr>
        <w:tab/>
      </w:r>
      <w:r>
        <w:rPr>
          <w:b/>
          <w:bCs/>
        </w:rPr>
        <w:tab/>
      </w:r>
      <w:r>
        <w:rPr>
          <w:b/>
          <w:bCs/>
        </w:rPr>
        <w:tab/>
      </w:r>
      <w:r w:rsidRPr="00BF6C5E">
        <w:rPr>
          <w:rStyle w:val="Strong"/>
        </w:rPr>
        <w:t>BAD_BAM</w:t>
      </w:r>
    </w:p>
    <w:p w14:paraId="51DCFDDA" w14:textId="7DB0FEA7" w:rsidR="00463EE6" w:rsidRDefault="00BF6C5E" w:rsidP="00463EE6">
      <w:pPr>
        <w:tabs>
          <w:tab w:val="left" w:pos="450"/>
          <w:tab w:val="left" w:pos="1440"/>
          <w:tab w:val="left" w:pos="1800"/>
          <w:tab w:val="left" w:pos="3600"/>
          <w:tab w:val="left" w:pos="9360"/>
          <w:tab w:val="left" w:pos="9990"/>
        </w:tabs>
        <w:ind w:left="1980" w:right="-54" w:hanging="1980"/>
        <w:jc w:val="both"/>
      </w:pPr>
      <w:r>
        <w:rPr>
          <w:b/>
          <w:bCs/>
        </w:rPr>
        <w:tab/>
      </w:r>
      <w:r w:rsidR="00463EE6">
        <w:tab/>
      </w:r>
      <w:r w:rsidR="00463EE6" w:rsidRPr="00B035B8">
        <w:rPr>
          <w:b/>
          <w:bCs/>
        </w:rPr>
        <w:t>r6</w:t>
      </w:r>
      <w:r w:rsidR="00463EE6">
        <w:t xml:space="preserve"> </w:t>
      </w:r>
      <w:r w:rsidR="00F66316">
        <w:t>unchanged</w:t>
      </w:r>
    </w:p>
    <w:p w14:paraId="260367BE" w14:textId="77777777" w:rsidR="00463EE6" w:rsidRDefault="00463EE6" w:rsidP="00463EE6">
      <w:pPr>
        <w:tabs>
          <w:tab w:val="left" w:pos="450"/>
          <w:tab w:val="left" w:pos="1440"/>
          <w:tab w:val="left" w:pos="1800"/>
          <w:tab w:val="left" w:pos="3600"/>
          <w:tab w:val="left" w:pos="9360"/>
          <w:tab w:val="left" w:pos="9990"/>
        </w:tabs>
        <w:ind w:left="1980" w:right="-54" w:hanging="1980"/>
        <w:jc w:val="both"/>
      </w:pPr>
    </w:p>
    <w:p w14:paraId="65C35FE9" w14:textId="6C5F05BA" w:rsidR="00BF6C5E" w:rsidRPr="00C043D6" w:rsidRDefault="00BF6C5E" w:rsidP="00BF6C5E">
      <w:pPr>
        <w:tabs>
          <w:tab w:val="left" w:pos="450"/>
          <w:tab w:val="left" w:pos="1530"/>
          <w:tab w:val="left" w:pos="1800"/>
          <w:tab w:val="left" w:pos="2880"/>
          <w:tab w:val="left" w:pos="9360"/>
          <w:tab w:val="left" w:pos="9990"/>
        </w:tabs>
        <w:ind w:left="1980" w:right="-54" w:hanging="1980"/>
        <w:jc w:val="both"/>
      </w:pPr>
      <w:r>
        <w:rPr>
          <w:b/>
          <w:bCs/>
        </w:rPr>
        <w:t>Alters</w:t>
      </w:r>
      <w:r w:rsidRPr="009E4E32">
        <w:t>:</w:t>
      </w:r>
      <w:r>
        <w:tab/>
      </w:r>
      <w:hyperlink w:anchor="curDirHead" w:history="1">
        <w:r w:rsidR="002650F9">
          <w:rPr>
            <w:rStyle w:val="Strong"/>
          </w:rPr>
          <w:t>curDirHead</w:t>
        </w:r>
      </w:hyperlink>
      <w:r>
        <w:rPr>
          <w:b/>
          <w:bCs/>
        </w:rPr>
        <w:tab/>
      </w:r>
      <w:r w:rsidRPr="00C043D6">
        <w:t>BAM updated to reflect newly allocated blocks.</w:t>
      </w:r>
    </w:p>
    <w:p w14:paraId="134365AF" w14:textId="7CC14B0C" w:rsidR="00BF6C5E" w:rsidRPr="00C043D6" w:rsidRDefault="00BF6C5E" w:rsidP="00BF6C5E">
      <w:pPr>
        <w:tabs>
          <w:tab w:val="left" w:pos="450"/>
          <w:tab w:val="left" w:pos="1440"/>
          <w:tab w:val="left" w:pos="1800"/>
          <w:tab w:val="left" w:pos="2880"/>
          <w:tab w:val="left" w:pos="9360"/>
          <w:tab w:val="left" w:pos="9990"/>
        </w:tabs>
        <w:ind w:left="1980" w:right="-54" w:hanging="450"/>
        <w:jc w:val="both"/>
      </w:pPr>
      <w:r w:rsidRPr="00C043D6">
        <w:rPr>
          <w:b/>
          <w:bCs/>
        </w:rPr>
        <w:t>dir2Head</w:t>
      </w:r>
      <w:r w:rsidR="00551D8A">
        <w:rPr>
          <w:b/>
          <w:bCs/>
          <w:vertAlign w:val="superscript"/>
        </w:rPr>
        <w:t>†</w:t>
      </w:r>
      <w:r>
        <w:rPr>
          <w:b/>
          <w:bCs/>
        </w:rPr>
        <w:tab/>
      </w:r>
      <w:r w:rsidRPr="00C043D6">
        <w:t>(BAM for 1571 and 1581 drives only)</w:t>
      </w:r>
    </w:p>
    <w:p w14:paraId="1BA09D9A" w14:textId="1D497D42" w:rsidR="00BF6C5E" w:rsidRPr="00C043D6" w:rsidRDefault="00BF6C5E" w:rsidP="00BF6C5E">
      <w:pPr>
        <w:tabs>
          <w:tab w:val="left" w:pos="450"/>
          <w:tab w:val="left" w:pos="3060"/>
          <w:tab w:val="left" w:pos="3600"/>
          <w:tab w:val="left" w:pos="9360"/>
          <w:tab w:val="left" w:pos="9990"/>
        </w:tabs>
        <w:ind w:left="2880" w:right="-54" w:hanging="1350"/>
        <w:jc w:val="both"/>
      </w:pPr>
      <w:r w:rsidRPr="00C043D6">
        <w:rPr>
          <w:b/>
          <w:bCs/>
        </w:rPr>
        <w:t>dir3Head</w:t>
      </w:r>
      <w:r w:rsidR="00551D8A">
        <w:rPr>
          <w:b/>
          <w:bCs/>
          <w:vertAlign w:val="superscript"/>
        </w:rPr>
        <w:t>†</w:t>
      </w:r>
      <w:r>
        <w:rPr>
          <w:b/>
          <w:bCs/>
        </w:rPr>
        <w:tab/>
      </w:r>
      <w:r w:rsidRPr="00C043D6">
        <w:t>(BAM for 1581 drive only)</w:t>
      </w:r>
    </w:p>
    <w:p w14:paraId="4D5ED820" w14:textId="77777777" w:rsidR="00463EE6" w:rsidRDefault="00463EE6" w:rsidP="00463EE6">
      <w:pPr>
        <w:tabs>
          <w:tab w:val="left" w:pos="450"/>
          <w:tab w:val="left" w:pos="1530"/>
          <w:tab w:val="left" w:pos="1890"/>
          <w:tab w:val="left" w:pos="3600"/>
          <w:tab w:val="left" w:pos="9360"/>
          <w:tab w:val="left" w:pos="9990"/>
        </w:tabs>
        <w:ind w:left="1530" w:right="-54" w:hanging="1530"/>
        <w:jc w:val="both"/>
        <w:rPr>
          <w:b/>
          <w:bCs/>
        </w:rPr>
      </w:pPr>
    </w:p>
    <w:p w14:paraId="4A9618D1" w14:textId="0EA5F14E" w:rsidR="00463EE6" w:rsidRPr="00033F78" w:rsidRDefault="00463EE6" w:rsidP="00463EE6">
      <w:pPr>
        <w:tabs>
          <w:tab w:val="left" w:pos="450"/>
          <w:tab w:val="left" w:pos="1530"/>
          <w:tab w:val="left" w:pos="1890"/>
          <w:tab w:val="left" w:pos="3600"/>
          <w:tab w:val="left" w:pos="9360"/>
          <w:tab w:val="left" w:pos="9990"/>
        </w:tabs>
        <w:ind w:right="-54"/>
        <w:jc w:val="both"/>
      </w:pPr>
      <w:r w:rsidRPr="00697D98">
        <w:rPr>
          <w:b/>
          <w:bCs/>
        </w:rPr>
        <w:t>Destroys</w:t>
      </w:r>
      <w:r w:rsidRPr="00033F78">
        <w:t xml:space="preserve">: </w:t>
      </w:r>
      <w:r>
        <w:tab/>
      </w:r>
      <w:r w:rsidRPr="00F75240">
        <w:t>a,y</w:t>
      </w:r>
      <w:r>
        <w:rPr>
          <w:b/>
          <w:bCs/>
        </w:rPr>
        <w:t>,</w:t>
      </w:r>
      <w:r w:rsidRPr="00915925">
        <w:t xml:space="preserve"> </w:t>
      </w:r>
      <w:r w:rsidR="00BF6C5E" w:rsidRPr="00BF6C5E">
        <w:rPr>
          <w:b/>
          <w:bCs/>
        </w:rPr>
        <w:t>r7</w:t>
      </w:r>
      <w:r w:rsidR="00BF6C5E">
        <w:t xml:space="preserve">, </w:t>
      </w:r>
      <w:r w:rsidRPr="00667E49">
        <w:rPr>
          <w:b/>
          <w:bCs/>
        </w:rPr>
        <w:t>r</w:t>
      </w:r>
      <w:r w:rsidR="00BF6C5E">
        <w:rPr>
          <w:b/>
          <w:bCs/>
        </w:rPr>
        <w:t>8H</w:t>
      </w:r>
    </w:p>
    <w:p w14:paraId="7B42F7EB" w14:textId="77777777" w:rsidR="00463EE6" w:rsidRPr="00033F78" w:rsidRDefault="00463EE6" w:rsidP="00463EE6">
      <w:pPr>
        <w:tabs>
          <w:tab w:val="left" w:pos="450"/>
          <w:tab w:val="left" w:pos="1530"/>
          <w:tab w:val="left" w:pos="1890"/>
          <w:tab w:val="left" w:pos="3600"/>
          <w:tab w:val="left" w:pos="9360"/>
          <w:tab w:val="left" w:pos="9990"/>
        </w:tabs>
        <w:ind w:left="1526" w:right="-58" w:hanging="1526"/>
        <w:jc w:val="both"/>
      </w:pPr>
    </w:p>
    <w:p w14:paraId="4B5CD5DD" w14:textId="4C8E6981" w:rsidR="00463EE6" w:rsidRDefault="00463EE6" w:rsidP="00BF6C5E">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sidR="00BF6C5E">
        <w:rPr>
          <w:rStyle w:val="Strong"/>
        </w:rPr>
        <w:tab/>
      </w:r>
      <w:hyperlink w:anchor="AllocateBlock" w:history="1">
        <w:hyperlink w:anchor="AllocateBlock" w:history="1">
          <w:r w:rsidR="00D015EC">
            <w:rPr>
              <w:rStyle w:val="Strong"/>
            </w:rPr>
            <w:t>Alloca</w:t>
          </w:r>
          <w:r w:rsidR="00D015EC">
            <w:rPr>
              <w:rStyle w:val="Strong"/>
            </w:rPr>
            <w:t>t</w:t>
          </w:r>
          <w:r w:rsidR="00D015EC">
            <w:rPr>
              <w:rStyle w:val="Strong"/>
            </w:rPr>
            <w:t>eBlock</w:t>
          </w:r>
        </w:hyperlink>
      </w:hyperlink>
      <w:r>
        <w:rPr>
          <w:rStyle w:val="Strong"/>
        </w:rPr>
        <w:t xml:space="preserve"> </w:t>
      </w:r>
      <w:r w:rsidR="00BF6C5E" w:rsidRPr="00BF6C5E">
        <w:rPr>
          <w:rStyle w:val="Strong"/>
          <w:b w:val="0"/>
          <w:bCs w:val="0"/>
        </w:rPr>
        <w:t>allocates a single block on this disk by setting the</w:t>
      </w:r>
      <w:r w:rsidR="00BF6C5E">
        <w:rPr>
          <w:rStyle w:val="Strong"/>
          <w:b w:val="0"/>
          <w:bCs w:val="0"/>
        </w:rPr>
        <w:t xml:space="preserve"> </w:t>
      </w:r>
      <w:r w:rsidR="00BF6C5E" w:rsidRPr="00BF6C5E">
        <w:rPr>
          <w:rStyle w:val="Strong"/>
          <w:b w:val="0"/>
          <w:bCs w:val="0"/>
        </w:rPr>
        <w:t>appropriate</w:t>
      </w:r>
      <w:r w:rsidR="00BF6C5E">
        <w:rPr>
          <w:rStyle w:val="Strong"/>
          <w:b w:val="0"/>
          <w:bCs w:val="0"/>
        </w:rPr>
        <w:t xml:space="preserve"> </w:t>
      </w:r>
      <w:r w:rsidR="00BF6C5E" w:rsidRPr="00BF6C5E">
        <w:rPr>
          <w:rStyle w:val="Strong"/>
          <w:b w:val="0"/>
          <w:bCs w:val="0"/>
        </w:rPr>
        <w:t xml:space="preserve">flag in the </w:t>
      </w:r>
      <w:r w:rsidR="00BF6C5E">
        <w:rPr>
          <w:rStyle w:val="Strong"/>
          <w:b w:val="0"/>
          <w:bCs w:val="0"/>
        </w:rPr>
        <w:t xml:space="preserve">block </w:t>
      </w:r>
      <w:r w:rsidR="00BF6C5E" w:rsidRPr="00BF6C5E">
        <w:rPr>
          <w:rStyle w:val="Strong"/>
          <w:b w:val="0"/>
          <w:bCs w:val="0"/>
        </w:rPr>
        <w:t>allocation map</w:t>
      </w:r>
      <w:r>
        <w:rPr>
          <w:noProof/>
        </w:rPr>
        <mc:AlternateContent>
          <mc:Choice Requires="wps">
            <w:drawing>
              <wp:anchor distT="45720" distB="45720" distL="114300" distR="114300" simplePos="0" relativeHeight="251868160" behindDoc="0" locked="1" layoutInCell="1" allowOverlap="0" wp14:anchorId="08954FB5" wp14:editId="6BFC267F">
                <wp:simplePos x="0" y="0"/>
                <wp:positionH relativeFrom="column">
                  <wp:posOffset>-62865</wp:posOffset>
                </wp:positionH>
                <wp:positionV relativeFrom="margin">
                  <wp:align>bottom</wp:align>
                </wp:positionV>
                <wp:extent cx="6425565" cy="237490"/>
                <wp:effectExtent l="0" t="0" r="13335" b="1016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7AE47C60" w14:textId="46384808" w:rsidR="005E2A1C" w:rsidRDefault="005E2A1C" w:rsidP="00463EE6">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etNextFree" w:history="1">
                              <w:r w:rsidRPr="004A5A01">
                                <w:rPr>
                                  <w:rStyle w:val="Strong"/>
                                </w:rPr>
                                <w:t>SetNextFree</w:t>
                              </w:r>
                            </w:hyperlink>
                            <w:r w:rsidRPr="00BF6C5E">
                              <w:t xml:space="preserve">, </w:t>
                            </w:r>
                            <w:hyperlink w:anchor="BlkAllOC" w:history="1">
                              <w:hyperlink w:anchor="BlkAllOC" w:history="1">
                                <w:r w:rsidRPr="008D042F">
                                  <w:rPr>
                                    <w:rStyle w:val="Strong"/>
                                  </w:rPr>
                                  <w:t>BlkAlloc</w:t>
                                </w:r>
                              </w:hyperlink>
                            </w:hyperlink>
                            <w:r w:rsidRPr="00BF6C5E">
                              <w:t xml:space="preserve">, </w:t>
                            </w:r>
                            <w:r w:rsidRPr="00BF6C5E">
                              <w:rPr>
                                <w:b/>
                                <w:bCs/>
                              </w:rPr>
                              <w:t>FreeBlock</w:t>
                            </w:r>
                            <w:r w:rsidRPr="00BF6C5E">
                              <w:t>.</w:t>
                            </w:r>
                          </w:p>
                          <w:p w14:paraId="2A8471DA" w14:textId="77777777" w:rsidR="005E2A1C" w:rsidRPr="00B708F3" w:rsidRDefault="005E2A1C" w:rsidP="00463EE6">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54FB5" id="_x0000_s1039" type="#_x0000_t202" style="position:absolute;left:0;text-align:left;margin-left:-4.95pt;margin-top:0;width:505.95pt;height:18.7pt;z-index:251868160;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" o:allowoverlap="f" strokecolor="#f2f2f2 [3052]">
                <v:textbox>
                  <w:txbxContent>
                    <w:p w14:paraId="7AE47C60" w14:textId="46384808" w:rsidR="005E2A1C" w:rsidRDefault="005E2A1C" w:rsidP="00463EE6">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etNextFree" w:history="1">
                        <w:r w:rsidRPr="004A5A01">
                          <w:rPr>
                            <w:rStyle w:val="Strong"/>
                          </w:rPr>
                          <w:t>SetNextFree</w:t>
                        </w:r>
                      </w:hyperlink>
                      <w:r w:rsidRPr="00BF6C5E">
                        <w:t xml:space="preserve">, </w:t>
                      </w:r>
                      <w:hyperlink w:anchor="BlkAllOC" w:history="1">
                        <w:hyperlink w:anchor="BlkAllOC" w:history="1">
                          <w:r w:rsidRPr="008D042F">
                            <w:rPr>
                              <w:rStyle w:val="Strong"/>
                            </w:rPr>
                            <w:t>BlkAlloc</w:t>
                          </w:r>
                        </w:hyperlink>
                      </w:hyperlink>
                      <w:r w:rsidRPr="00BF6C5E">
                        <w:t xml:space="preserve">, </w:t>
                      </w:r>
                      <w:r w:rsidRPr="00BF6C5E">
                        <w:rPr>
                          <w:b/>
                          <w:bCs/>
                        </w:rPr>
                        <w:t>FreeBlock</w:t>
                      </w:r>
                      <w:r w:rsidRPr="00BF6C5E">
                        <w:t>.</w:t>
                      </w:r>
                    </w:p>
                    <w:p w14:paraId="2A8471DA" w14:textId="77777777" w:rsidR="005E2A1C" w:rsidRPr="00B708F3" w:rsidRDefault="005E2A1C" w:rsidP="00463EE6">
                      <w:pPr>
                        <w:rPr>
                          <w:b/>
                          <w:bCs/>
                        </w:rPr>
                      </w:pPr>
                    </w:p>
                  </w:txbxContent>
                </v:textbox>
                <w10:wrap type="square" anchory="margin"/>
                <w10:anchorlock/>
              </v:shape>
            </w:pict>
          </mc:Fallback>
        </mc:AlternateContent>
      </w:r>
      <w:r w:rsidR="00BF6C5E">
        <w:t xml:space="preserve"> (</w:t>
      </w:r>
      <w:r w:rsidR="00BF6C5E">
        <w:rPr>
          <w:rStyle w:val="Strong"/>
          <w:b w:val="0"/>
          <w:bCs w:val="0"/>
        </w:rPr>
        <w:t>BAM).</w:t>
      </w:r>
    </w:p>
    <w:p w14:paraId="4665770E" w14:textId="77777777" w:rsidR="00BF6C5E" w:rsidRDefault="00BF6C5E" w:rsidP="00BF6C5E">
      <w:pPr>
        <w:tabs>
          <w:tab w:val="left" w:pos="450"/>
          <w:tab w:val="left" w:pos="1530"/>
          <w:tab w:val="left" w:pos="1890"/>
          <w:tab w:val="left" w:pos="3600"/>
          <w:tab w:val="left" w:pos="9360"/>
          <w:tab w:val="left" w:pos="9990"/>
        </w:tabs>
        <w:ind w:left="1526" w:right="-58" w:hanging="1526"/>
        <w:jc w:val="both"/>
        <w:rPr>
          <w:rStyle w:val="Strong"/>
          <w:b w:val="0"/>
          <w:bCs w:val="0"/>
        </w:rPr>
      </w:pPr>
    </w:p>
    <w:p w14:paraId="7567F2D0" w14:textId="36948D19" w:rsidR="00BF6C5E" w:rsidRPr="00BF6C5E" w:rsidRDefault="00BF6C5E" w:rsidP="00BF6C5E">
      <w:pPr>
        <w:tabs>
          <w:tab w:val="left" w:pos="450"/>
          <w:tab w:val="left" w:pos="1530"/>
          <w:tab w:val="left" w:pos="1890"/>
          <w:tab w:val="left" w:pos="3600"/>
          <w:tab w:val="left" w:pos="9360"/>
          <w:tab w:val="left" w:pos="9990"/>
        </w:tabs>
        <w:ind w:left="1526" w:right="-58" w:firstLine="4"/>
        <w:jc w:val="both"/>
        <w:rPr>
          <w:rStyle w:val="Strong"/>
          <w:b w:val="0"/>
          <w:bCs w:val="0"/>
        </w:rPr>
      </w:pPr>
      <w:r w:rsidRPr="00BF6C5E">
        <w:rPr>
          <w:rStyle w:val="Strong"/>
          <w:b w:val="0"/>
          <w:bCs w:val="0"/>
        </w:rPr>
        <w:t>If the sector is already allocated then a BAD_BAM error is returned.</w:t>
      </w:r>
      <w:r>
        <w:rPr>
          <w:rStyle w:val="Strong"/>
          <w:b w:val="0"/>
          <w:bCs w:val="0"/>
        </w:rPr>
        <w:t xml:space="preserve"> </w:t>
      </w:r>
      <w:hyperlink w:anchor="AllocateBlock" w:history="1">
        <w:r w:rsidR="00D015EC">
          <w:rPr>
            <w:rStyle w:val="Strong"/>
          </w:rPr>
          <w:t>AllocateBlock</w:t>
        </w:r>
      </w:hyperlink>
      <w:r w:rsidRPr="00BF6C5E">
        <w:rPr>
          <w:rStyle w:val="Strong"/>
          <w:b w:val="0"/>
          <w:bCs w:val="0"/>
        </w:rPr>
        <w:t xml:space="preserve"> does not automatically write out t</w:t>
      </w:r>
      <w:r>
        <w:rPr>
          <w:rStyle w:val="Strong"/>
          <w:b w:val="0"/>
          <w:bCs w:val="0"/>
        </w:rPr>
        <w:t>h</w:t>
      </w:r>
      <w:r w:rsidRPr="00BF6C5E">
        <w:rPr>
          <w:rStyle w:val="Strong"/>
          <w:b w:val="0"/>
          <w:bCs w:val="0"/>
        </w:rPr>
        <w:t xml:space="preserve">e BAM. See </w:t>
      </w:r>
      <w:hyperlink w:anchor="PutDirHead" w:history="1">
        <w:r w:rsidR="008D042F" w:rsidRPr="008D042F">
          <w:rPr>
            <w:rStyle w:val="Strong"/>
          </w:rPr>
          <w:t>PutDirHead</w:t>
        </w:r>
      </w:hyperlink>
    </w:p>
    <w:p w14:paraId="53AECBDB" w14:textId="62EE3C20" w:rsidR="00BF6C5E" w:rsidRDefault="00BF6C5E" w:rsidP="00BF6C5E">
      <w:pPr>
        <w:tabs>
          <w:tab w:val="left" w:pos="450"/>
          <w:tab w:val="left" w:pos="1530"/>
          <w:tab w:val="left" w:pos="1890"/>
          <w:tab w:val="left" w:pos="3600"/>
          <w:tab w:val="left" w:pos="9360"/>
          <w:tab w:val="left" w:pos="9990"/>
        </w:tabs>
        <w:ind w:left="1526" w:right="-58" w:firstLine="4"/>
        <w:jc w:val="both"/>
        <w:rPr>
          <w:rStyle w:val="Strong"/>
          <w:b w:val="0"/>
          <w:bCs w:val="0"/>
        </w:rPr>
      </w:pPr>
      <w:r w:rsidRPr="00BF6C5E">
        <w:rPr>
          <w:rStyle w:val="Strong"/>
          <w:b w:val="0"/>
          <w:bCs w:val="0"/>
        </w:rPr>
        <w:t>for more information on writing out the BAM.</w:t>
      </w:r>
      <w:r>
        <w:rPr>
          <w:rStyle w:val="Strong"/>
          <w:b w:val="0"/>
          <w:bCs w:val="0"/>
        </w:rPr>
        <w:t xml:space="preserve"> </w:t>
      </w:r>
      <w:r w:rsidRPr="00BF6C5E">
        <w:rPr>
          <w:rStyle w:val="Strong"/>
          <w:b w:val="0"/>
          <w:bCs w:val="0"/>
        </w:rPr>
        <w:t>The Commodore 1541 device drivers do not have a jump table entry for</w:t>
      </w:r>
      <w:r>
        <w:rPr>
          <w:rStyle w:val="Strong"/>
          <w:b w:val="0"/>
          <w:bCs w:val="0"/>
        </w:rPr>
        <w:t xml:space="preserve"> </w:t>
      </w:r>
      <w:hyperlink w:anchor="AllocateBlock" w:history="1">
        <w:r w:rsidR="00D015EC">
          <w:rPr>
            <w:rStyle w:val="Strong"/>
          </w:rPr>
          <w:t>AllocateBlock</w:t>
        </w:r>
      </w:hyperlink>
      <w:r w:rsidRPr="00BF6C5E">
        <w:rPr>
          <w:rStyle w:val="Strong"/>
          <w:b w:val="0"/>
          <w:bCs w:val="0"/>
        </w:rPr>
        <w:t>. All other device drivers, however, do. The following</w:t>
      </w:r>
      <w:r>
        <w:rPr>
          <w:rStyle w:val="Strong"/>
          <w:b w:val="0"/>
          <w:bCs w:val="0"/>
        </w:rPr>
        <w:t xml:space="preserve"> </w:t>
      </w:r>
      <w:r w:rsidRPr="00BF6C5E">
        <w:rPr>
          <w:rStyle w:val="Strong"/>
          <w:b w:val="0"/>
          <w:bCs w:val="0"/>
        </w:rPr>
        <w:t>subroutine will properly allocate a block on any device, including the 1541.</w:t>
      </w:r>
    </w:p>
    <w:p w14:paraId="1631F88F" w14:textId="3631FAFE" w:rsidR="00D015EC" w:rsidRDefault="00D015EC" w:rsidP="00BF6C5E">
      <w:pPr>
        <w:tabs>
          <w:tab w:val="left" w:pos="450"/>
          <w:tab w:val="left" w:pos="1530"/>
          <w:tab w:val="left" w:pos="1890"/>
          <w:tab w:val="left" w:pos="3600"/>
          <w:tab w:val="left" w:pos="9360"/>
          <w:tab w:val="left" w:pos="9990"/>
        </w:tabs>
        <w:ind w:left="1526" w:right="-58" w:firstLine="4"/>
        <w:jc w:val="both"/>
        <w:rPr>
          <w:rStyle w:val="Strong"/>
          <w:b w:val="0"/>
          <w:bCs w:val="0"/>
        </w:rPr>
      </w:pPr>
      <w:hyperlink w:anchor="exNewAllocateBlock" w:history="1">
        <w:r>
          <w:rPr>
            <w:rStyle w:val="Strong"/>
          </w:rPr>
          <w:t>NewAlloc</w:t>
        </w:r>
        <w:r>
          <w:rPr>
            <w:rStyle w:val="Strong"/>
          </w:rPr>
          <w:t>a</w:t>
        </w:r>
        <w:r>
          <w:rPr>
            <w:rStyle w:val="Strong"/>
          </w:rPr>
          <w:t>t</w:t>
        </w:r>
        <w:r>
          <w:rPr>
            <w:rStyle w:val="Strong"/>
          </w:rPr>
          <w:t>e</w:t>
        </w:r>
        <w:r>
          <w:rPr>
            <w:rStyle w:val="Strong"/>
          </w:rPr>
          <w:t>Block</w:t>
        </w:r>
      </w:hyperlink>
    </w:p>
    <w:p w14:paraId="66F91C9B" w14:textId="77777777" w:rsidR="00B035B8" w:rsidRPr="00B035B8" w:rsidRDefault="00B035B8" w:rsidP="00BF6C5E">
      <w:pPr>
        <w:tabs>
          <w:tab w:val="left" w:pos="450"/>
          <w:tab w:val="left" w:pos="1530"/>
          <w:tab w:val="left" w:pos="1890"/>
          <w:tab w:val="left" w:pos="3600"/>
          <w:tab w:val="left" w:pos="9360"/>
          <w:tab w:val="left" w:pos="9990"/>
        </w:tabs>
        <w:ind w:left="1526" w:right="-58" w:firstLine="4"/>
        <w:jc w:val="both"/>
        <w:rPr>
          <w:rStyle w:val="Strong"/>
        </w:rPr>
      </w:pPr>
    </w:p>
    <w:p w14:paraId="38F5ACD1" w14:textId="77777777" w:rsidR="00BF6C5E" w:rsidRPr="00BF6C5E" w:rsidRDefault="00BF6C5E" w:rsidP="00BF6C5E">
      <w:pPr>
        <w:tabs>
          <w:tab w:val="left" w:pos="450"/>
          <w:tab w:val="left" w:pos="1530"/>
          <w:tab w:val="left" w:pos="1890"/>
          <w:tab w:val="left" w:pos="3600"/>
          <w:tab w:val="left" w:pos="9360"/>
          <w:tab w:val="left" w:pos="9990"/>
        </w:tabs>
        <w:ind w:left="1526" w:right="-58" w:hanging="1526"/>
        <w:jc w:val="both"/>
        <w:rPr>
          <w:b/>
          <w:bCs/>
        </w:rPr>
      </w:pPr>
    </w:p>
    <w:p w14:paraId="43855F7E" w14:textId="484B499A" w:rsidR="00463EE6" w:rsidRDefault="00463EE6" w:rsidP="00463EE6">
      <w:pPr>
        <w:tabs>
          <w:tab w:val="left" w:pos="450"/>
          <w:tab w:val="left" w:pos="1530"/>
          <w:tab w:val="left" w:pos="1890"/>
          <w:tab w:val="left" w:pos="3600"/>
          <w:tab w:val="left" w:pos="9360"/>
          <w:tab w:val="left" w:pos="9990"/>
        </w:tabs>
        <w:ind w:left="1530" w:right="-54" w:hanging="1530"/>
        <w:jc w:val="both"/>
        <w:rPr>
          <w:rStyle w:val="Strong"/>
        </w:rPr>
      </w:pPr>
      <w:r w:rsidRPr="0051220F">
        <w:rPr>
          <w:b/>
          <w:bCs/>
          <w:noProof/>
        </w:rPr>
        <w:t xml:space="preserve">Example: </w:t>
      </w:r>
      <w:r w:rsidRPr="0051220F">
        <w:rPr>
          <w:b/>
          <w:bCs/>
          <w:noProof/>
        </w:rPr>
        <w:tab/>
      </w:r>
      <w:hyperlink w:anchor="AllocateBlock" w:history="1">
        <w:hyperlink w:anchor="exCallNewAlloc" w:history="1">
          <w:r w:rsidR="00D41D8C">
            <w:rPr>
              <w:rStyle w:val="Strong"/>
            </w:rPr>
            <w:t>CallNe</w:t>
          </w:r>
          <w:r w:rsidR="00D41D8C">
            <w:rPr>
              <w:rStyle w:val="Strong"/>
            </w:rPr>
            <w:t>w</w:t>
          </w:r>
          <w:r w:rsidR="00D41D8C">
            <w:rPr>
              <w:rStyle w:val="Strong"/>
            </w:rPr>
            <w:t>Alloc</w:t>
          </w:r>
        </w:hyperlink>
      </w:hyperlink>
    </w:p>
    <w:p w14:paraId="04976A77" w14:textId="67840275" w:rsidR="00463EE6" w:rsidRPr="00463EE6" w:rsidRDefault="00463EE6">
      <w:pPr>
        <w:rPr>
          <w:rStyle w:val="Heading3Char"/>
          <w:sz w:val="20"/>
          <w:szCs w:val="20"/>
        </w:rPr>
      </w:pPr>
      <w:r>
        <w:rPr>
          <w:rStyle w:val="Heading3Char"/>
        </w:rPr>
        <w:br w:type="page"/>
      </w:r>
    </w:p>
    <w:p w14:paraId="3BE77F67" w14:textId="79065FD5" w:rsidR="00AE5704" w:rsidRPr="00576CE7" w:rsidRDefault="00AE5704" w:rsidP="00576CE7">
      <w:pPr>
        <w:pStyle w:val="Heading3"/>
        <w:rPr>
          <w:b w:val="0"/>
          <w:bCs w:val="0"/>
          <w:sz w:val="20"/>
          <w:szCs w:val="20"/>
        </w:rPr>
      </w:pPr>
      <w:bookmarkStart w:id="151" w:name="BldGDirEntry"/>
      <w:r w:rsidRPr="00576CE7">
        <w:rPr>
          <w:rStyle w:val="Heading3Char"/>
          <w:b/>
          <w:bCs/>
        </w:rPr>
        <w:lastRenderedPageBreak/>
        <w:t>BldGDirEntry</w:t>
      </w:r>
      <w:bookmarkEnd w:id="151"/>
      <w:r>
        <w:t>:</w:t>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t xml:space="preserve">(C64, C128) </w:t>
      </w:r>
      <w:r w:rsidRPr="00576CE7">
        <w:rPr>
          <w:b w:val="0"/>
          <w:bCs w:val="0"/>
          <w:sz w:val="20"/>
          <w:szCs w:val="20"/>
        </w:rPr>
        <w:tab/>
        <w:t xml:space="preserve"> </w:t>
      </w:r>
      <w:r w:rsidRPr="00576CE7">
        <w:rPr>
          <w:b w:val="0"/>
          <w:bCs w:val="0"/>
          <w:sz w:val="20"/>
          <w:szCs w:val="20"/>
        </w:rPr>
        <w:tab/>
      </w:r>
      <w:r w:rsidRPr="00576CE7">
        <w:rPr>
          <w:b w:val="0"/>
          <w:bCs w:val="0"/>
          <w:sz w:val="20"/>
          <w:szCs w:val="20"/>
        </w:rPr>
        <w:tab/>
      </w:r>
      <w:r w:rsidRPr="00576CE7">
        <w:rPr>
          <w:b w:val="0"/>
          <w:bCs w:val="0"/>
          <w:sz w:val="20"/>
          <w:szCs w:val="20"/>
        </w:rPr>
        <w:tab/>
      </w:r>
      <w:hyperlink w:anchor="hC1F3" w:history="1">
        <w:r w:rsidRPr="00576CE7">
          <w:rPr>
            <w:rStyle w:val="Strong"/>
            <w:b/>
            <w:bCs/>
            <w:sz w:val="20"/>
            <w:szCs w:val="20"/>
          </w:rPr>
          <w:t>C</w:t>
        </w:r>
        <w:r w:rsidRPr="00576CE7">
          <w:rPr>
            <w:rStyle w:val="Strong"/>
            <w:b/>
            <w:bCs/>
            <w:sz w:val="20"/>
            <w:szCs w:val="20"/>
          </w:rPr>
          <w:t>1</w:t>
        </w:r>
        <w:r w:rsidRPr="00576CE7">
          <w:rPr>
            <w:rStyle w:val="Strong"/>
            <w:b/>
            <w:bCs/>
            <w:sz w:val="20"/>
            <w:szCs w:val="20"/>
          </w:rPr>
          <w:t>F</w:t>
        </w:r>
        <w:r w:rsidRPr="00576CE7">
          <w:rPr>
            <w:rStyle w:val="Strong"/>
            <w:b/>
            <w:bCs/>
            <w:sz w:val="20"/>
            <w:szCs w:val="20"/>
          </w:rPr>
          <w:t>3</w:t>
        </w:r>
      </w:hyperlink>
    </w:p>
    <w:p w14:paraId="3B0F6CB5" w14:textId="77777777" w:rsidR="00AE5704" w:rsidRPr="00C8086A" w:rsidRDefault="00AE5704" w:rsidP="00AE5704">
      <w:pPr>
        <w:rPr>
          <w:b/>
          <w:bCs/>
          <w:sz w:val="28"/>
          <w:szCs w:val="28"/>
        </w:rPr>
      </w:pPr>
    </w:p>
    <w:p w14:paraId="59CA30DF" w14:textId="77777777" w:rsidR="00AE5704" w:rsidRDefault="00AE5704" w:rsidP="00AE5704">
      <w:pPr>
        <w:autoSpaceDE w:val="0"/>
        <w:autoSpaceDN w:val="0"/>
        <w:adjustRightInd w:val="0"/>
        <w:ind w:left="1530" w:hanging="1530"/>
      </w:pPr>
      <w:r w:rsidRPr="00697D98">
        <w:rPr>
          <w:b/>
          <w:bCs/>
        </w:rPr>
        <w:t>Function</w:t>
      </w:r>
      <w:r w:rsidRPr="00B06BBD">
        <w:t xml:space="preserve">: </w:t>
      </w:r>
      <w:r>
        <w:tab/>
        <w:t xml:space="preserve">Builds a directory entry in memory for a GEOS file using the information in a file header. </w:t>
      </w:r>
    </w:p>
    <w:p w14:paraId="3CC1C20A" w14:textId="77777777" w:rsidR="00AE5704" w:rsidRDefault="00AE5704" w:rsidP="00AE5704">
      <w:pPr>
        <w:autoSpaceDE w:val="0"/>
        <w:autoSpaceDN w:val="0"/>
        <w:adjustRightInd w:val="0"/>
        <w:ind w:left="1440" w:hanging="1440"/>
        <w:rPr>
          <w:b/>
          <w:bCs/>
        </w:rPr>
      </w:pPr>
    </w:p>
    <w:p w14:paraId="703DCA1A" w14:textId="77777777" w:rsidR="00AE5704" w:rsidRDefault="00AE5704" w:rsidP="00AE5704">
      <w:pPr>
        <w:tabs>
          <w:tab w:val="left" w:pos="450"/>
          <w:tab w:val="left" w:pos="1530"/>
          <w:tab w:val="left" w:pos="1980"/>
          <w:tab w:val="left" w:pos="3600"/>
          <w:tab w:val="left" w:pos="9360"/>
          <w:tab w:val="left" w:pos="9990"/>
        </w:tabs>
        <w:ind w:left="1530" w:right="-54" w:hanging="1530"/>
        <w:jc w:val="both"/>
      </w:pPr>
      <w:r w:rsidRPr="00697D98">
        <w:rPr>
          <w:b/>
          <w:bCs/>
        </w:rPr>
        <w:t>Parameters</w:t>
      </w:r>
      <w:r w:rsidRPr="00033F78">
        <w:t>:</w:t>
      </w:r>
      <w:r>
        <w:tab/>
      </w:r>
      <w:r w:rsidRPr="00F75240">
        <w:rPr>
          <w:b/>
          <w:bCs/>
        </w:rPr>
        <w:t>r2</w:t>
      </w:r>
      <w:r>
        <w:tab/>
        <w:t>NUMBLOCKS — number of blocks in file (word).</w:t>
      </w:r>
    </w:p>
    <w:p w14:paraId="0D7F4ACC" w14:textId="47D3FD54" w:rsidR="00AE5704" w:rsidRDefault="00AE5704" w:rsidP="00BF6C5E">
      <w:pPr>
        <w:tabs>
          <w:tab w:val="left" w:pos="450"/>
          <w:tab w:val="left" w:pos="1980"/>
          <w:tab w:val="left" w:pos="3600"/>
          <w:tab w:val="left" w:pos="9360"/>
          <w:tab w:val="left" w:pos="9990"/>
        </w:tabs>
        <w:ind w:left="1980" w:right="-54" w:hanging="450"/>
        <w:jc w:val="both"/>
      </w:pPr>
      <w:r w:rsidRPr="00F75240">
        <w:rPr>
          <w:b/>
          <w:bCs/>
        </w:rPr>
        <w:t>r6</w:t>
      </w:r>
      <w:r>
        <w:tab/>
        <w:t xml:space="preserve">TSTABLE — pointer to a track/sector list of unused blocks (unused but allocated in the BAM), usually a pointer to </w:t>
      </w:r>
      <w:r w:rsidRPr="0012511E">
        <w:rPr>
          <w:b/>
          <w:bCs/>
        </w:rPr>
        <w:t>fileTrScTab</w:t>
      </w:r>
      <w:r>
        <w:t xml:space="preserve">; </w:t>
      </w:r>
      <w:hyperlink w:anchor="BlkAllOC" w:history="1">
        <w:hyperlink w:anchor="BlkAllOC" w:history="1">
          <w:hyperlink w:anchor="BlkAllOC" w:history="1">
            <w:r w:rsidR="008D042F" w:rsidRPr="008D042F">
              <w:rPr>
                <w:rStyle w:val="Strong"/>
              </w:rPr>
              <w:t>BlkAlloc</w:t>
            </w:r>
          </w:hyperlink>
        </w:hyperlink>
      </w:hyperlink>
      <w:r>
        <w:rPr>
          <w:rStyle w:val="Strong"/>
        </w:rPr>
        <w:t xml:space="preserve"> </w:t>
      </w:r>
      <w:r>
        <w:t>can be used to build such a list (word).</w:t>
      </w:r>
    </w:p>
    <w:p w14:paraId="6765379E" w14:textId="77777777" w:rsidR="00AE5704" w:rsidRDefault="00AE5704" w:rsidP="00AE5704">
      <w:pPr>
        <w:tabs>
          <w:tab w:val="left" w:pos="450"/>
          <w:tab w:val="left" w:pos="1530"/>
          <w:tab w:val="left" w:pos="1980"/>
          <w:tab w:val="left" w:pos="3600"/>
          <w:tab w:val="left" w:pos="9360"/>
          <w:tab w:val="left" w:pos="9990"/>
        </w:tabs>
        <w:ind w:left="1530" w:right="-54"/>
        <w:jc w:val="both"/>
      </w:pPr>
      <w:r w:rsidRPr="00F75240">
        <w:rPr>
          <w:b/>
          <w:bCs/>
        </w:rPr>
        <w:t>r9</w:t>
      </w:r>
      <w:r>
        <w:tab/>
        <w:t>FILEHDR — pointer to GEOS file header (word).</w:t>
      </w:r>
    </w:p>
    <w:p w14:paraId="31139B7D" w14:textId="77777777" w:rsidR="00AE5704" w:rsidRDefault="00AE5704" w:rsidP="00AE5704">
      <w:pPr>
        <w:tabs>
          <w:tab w:val="left" w:pos="450"/>
          <w:tab w:val="left" w:pos="1620"/>
          <w:tab w:val="left" w:pos="1890"/>
          <w:tab w:val="left" w:pos="3600"/>
          <w:tab w:val="left" w:pos="9360"/>
          <w:tab w:val="left" w:pos="9990"/>
        </w:tabs>
        <w:ind w:left="1530" w:right="-54" w:hanging="1530"/>
        <w:jc w:val="both"/>
      </w:pPr>
      <w:r>
        <w:tab/>
      </w:r>
    </w:p>
    <w:p w14:paraId="5840E43F" w14:textId="677C6350" w:rsidR="00AE5704" w:rsidRPr="00C8086A" w:rsidRDefault="00AE5704" w:rsidP="00AE5704">
      <w:pPr>
        <w:tabs>
          <w:tab w:val="left" w:pos="450"/>
          <w:tab w:val="left" w:pos="1530"/>
          <w:tab w:val="left" w:pos="2880"/>
          <w:tab w:val="left" w:pos="9360"/>
          <w:tab w:val="left" w:pos="9990"/>
        </w:tabs>
        <w:ind w:right="-54"/>
        <w:jc w:val="both"/>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C8086A">
        <w:t>drive that disk is in.</w:t>
      </w:r>
    </w:p>
    <w:p w14:paraId="4C813CEC" w14:textId="77777777" w:rsidR="00AE5704" w:rsidRDefault="00AE5704" w:rsidP="00AE5704">
      <w:pPr>
        <w:tabs>
          <w:tab w:val="left" w:pos="450"/>
          <w:tab w:val="left" w:pos="1530"/>
          <w:tab w:val="left" w:pos="3600"/>
          <w:tab w:val="left" w:pos="9360"/>
          <w:tab w:val="left" w:pos="9990"/>
        </w:tabs>
        <w:ind w:left="1530" w:right="-54" w:hanging="1530"/>
        <w:jc w:val="both"/>
        <w:rPr>
          <w:b/>
          <w:bCs/>
        </w:rPr>
      </w:pPr>
    </w:p>
    <w:p w14:paraId="150B0320" w14:textId="77777777" w:rsidR="00AE5704" w:rsidRDefault="00AE5704" w:rsidP="00AE5704">
      <w:pPr>
        <w:tabs>
          <w:tab w:val="left" w:pos="450"/>
          <w:tab w:val="left" w:pos="1440"/>
          <w:tab w:val="left" w:pos="1800"/>
          <w:tab w:val="left" w:pos="3600"/>
          <w:tab w:val="left" w:pos="9360"/>
          <w:tab w:val="left" w:pos="9990"/>
        </w:tabs>
        <w:ind w:left="1980" w:right="-54" w:hanging="1980"/>
        <w:jc w:val="both"/>
      </w:pPr>
      <w:r w:rsidRPr="00697D98">
        <w:rPr>
          <w:b/>
          <w:bCs/>
        </w:rPr>
        <w:t>Returns</w:t>
      </w:r>
      <w:r w:rsidRPr="00033F78">
        <w:t>:</w:t>
      </w:r>
      <w:r>
        <w:tab/>
      </w:r>
      <w:r w:rsidRPr="002B5B1C">
        <w:rPr>
          <w:b/>
          <w:bCs/>
        </w:rPr>
        <w:t>r6</w:t>
      </w:r>
      <w:r>
        <w:t xml:space="preserve"> pointer to first non-reserved block in track/sector table (</w:t>
      </w:r>
      <w:hyperlink w:anchor="BldGDirEntry" w:history="1">
        <w:r>
          <w:rPr>
            <w:rStyle w:val="Strong"/>
          </w:rPr>
          <w:t>BldGDirEntry</w:t>
        </w:r>
      </w:hyperlink>
      <w:r>
        <w:rPr>
          <w:rStyle w:val="Strong"/>
        </w:rPr>
        <w:t xml:space="preserve"> </w:t>
      </w:r>
      <w:r>
        <w:t>reserves one block for the file header and a second block for the index table if the file is a VLIR file).</w:t>
      </w:r>
    </w:p>
    <w:p w14:paraId="6283B0D9" w14:textId="77777777" w:rsidR="00AE5704" w:rsidRDefault="00AE5704" w:rsidP="00AE5704">
      <w:pPr>
        <w:tabs>
          <w:tab w:val="left" w:pos="450"/>
          <w:tab w:val="left" w:pos="1440"/>
          <w:tab w:val="left" w:pos="1800"/>
          <w:tab w:val="left" w:pos="3600"/>
          <w:tab w:val="left" w:pos="9360"/>
          <w:tab w:val="left" w:pos="9990"/>
        </w:tabs>
        <w:ind w:left="1980" w:right="-54" w:hanging="1980"/>
        <w:jc w:val="both"/>
      </w:pPr>
    </w:p>
    <w:p w14:paraId="712466F2" w14:textId="77777777" w:rsidR="00AE5704" w:rsidRDefault="00AE5704" w:rsidP="00AE5704">
      <w:pPr>
        <w:tabs>
          <w:tab w:val="left" w:pos="1530"/>
          <w:tab w:val="left" w:pos="1980"/>
          <w:tab w:val="left" w:pos="3600"/>
          <w:tab w:val="left" w:pos="9360"/>
          <w:tab w:val="left" w:pos="9990"/>
        </w:tabs>
        <w:ind w:left="1980" w:right="-54" w:hanging="1980"/>
        <w:jc w:val="both"/>
      </w:pPr>
      <w:r>
        <w:rPr>
          <w:b/>
          <w:bCs/>
        </w:rPr>
        <w:t>Alters</w:t>
      </w:r>
      <w:r w:rsidRPr="009E4E32">
        <w:t>:</w:t>
      </w:r>
      <w:r>
        <w:tab/>
      </w:r>
      <w:r w:rsidRPr="009E4E32">
        <w:rPr>
          <w:b/>
          <w:bCs/>
        </w:rPr>
        <w:t>dirEntryBuf</w:t>
      </w:r>
      <w:r>
        <w:tab/>
      </w:r>
      <w:r w:rsidRPr="009E4E32">
        <w:t>contains newly-built directory entry.</w:t>
      </w:r>
    </w:p>
    <w:p w14:paraId="1C8E4442"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p>
    <w:p w14:paraId="18DD52A6" w14:textId="77777777" w:rsidR="00AE5704" w:rsidRPr="00033F78" w:rsidRDefault="00AE5704" w:rsidP="00AE5704">
      <w:pPr>
        <w:tabs>
          <w:tab w:val="left" w:pos="450"/>
          <w:tab w:val="left" w:pos="1530"/>
          <w:tab w:val="left" w:pos="1890"/>
          <w:tab w:val="left" w:pos="3600"/>
          <w:tab w:val="left" w:pos="9360"/>
          <w:tab w:val="left" w:pos="9990"/>
        </w:tabs>
        <w:ind w:right="-54"/>
        <w:jc w:val="both"/>
      </w:pPr>
      <w:r w:rsidRPr="00697D98">
        <w:rPr>
          <w:b/>
          <w:bCs/>
        </w:rPr>
        <w:t>Destroys</w:t>
      </w:r>
      <w:r w:rsidRPr="00033F78">
        <w:t xml:space="preserve">: </w:t>
      </w:r>
      <w:r>
        <w:tab/>
      </w:r>
      <w:r w:rsidRPr="00F75240">
        <w:t>a,y</w:t>
      </w:r>
      <w:r>
        <w:rPr>
          <w:b/>
          <w:bCs/>
        </w:rPr>
        <w:t>,</w:t>
      </w:r>
      <w:r w:rsidRPr="00915925">
        <w:t xml:space="preserve"> </w:t>
      </w:r>
      <w:r w:rsidRPr="00667E49">
        <w:rPr>
          <w:b/>
          <w:bCs/>
        </w:rPr>
        <w:t>r5</w:t>
      </w:r>
    </w:p>
    <w:p w14:paraId="7DB86665" w14:textId="77777777" w:rsidR="00AE5704" w:rsidRPr="00033F78" w:rsidRDefault="00AE5704" w:rsidP="00AE5704">
      <w:pPr>
        <w:tabs>
          <w:tab w:val="left" w:pos="450"/>
          <w:tab w:val="left" w:pos="1530"/>
          <w:tab w:val="left" w:pos="1890"/>
          <w:tab w:val="left" w:pos="3600"/>
          <w:tab w:val="left" w:pos="9360"/>
          <w:tab w:val="left" w:pos="9990"/>
        </w:tabs>
        <w:ind w:left="1526" w:right="-58" w:hanging="1526"/>
        <w:jc w:val="both"/>
      </w:pPr>
    </w:p>
    <w:p w14:paraId="263D2475" w14:textId="10F82257"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sidR="002B5B1C">
        <w:rPr>
          <w:rStyle w:val="Strong"/>
        </w:rPr>
        <w:tab/>
      </w:r>
      <w:r w:rsidRPr="009E4E32">
        <w:rPr>
          <w:rStyle w:val="Strong"/>
          <w:b w:val="0"/>
          <w:bCs w:val="0"/>
        </w:rPr>
        <w:t xml:space="preserve">Given a GEOS file header, </w:t>
      </w:r>
      <w:hyperlink w:anchor="BldGDirEntry" w:history="1">
        <w:r>
          <w:rPr>
            <w:rStyle w:val="Strong"/>
          </w:rPr>
          <w:t>BldGDirEntry</w:t>
        </w:r>
      </w:hyperlink>
      <w:r>
        <w:rPr>
          <w:rStyle w:val="Strong"/>
        </w:rPr>
        <w:t xml:space="preserve"> </w:t>
      </w:r>
      <w:r w:rsidRPr="009E4E32">
        <w:rPr>
          <w:rStyle w:val="Strong"/>
          <w:b w:val="0"/>
          <w:bCs w:val="0"/>
        </w:rPr>
        <w:t>will build a system specific directory</w:t>
      </w:r>
      <w:r>
        <w:rPr>
          <w:rStyle w:val="Strong"/>
          <w:b w:val="0"/>
          <w:bCs w:val="0"/>
        </w:rPr>
        <w:t xml:space="preserve"> </w:t>
      </w:r>
      <w:r w:rsidRPr="009E4E32">
        <w:rPr>
          <w:rStyle w:val="Strong"/>
          <w:b w:val="0"/>
          <w:bCs w:val="0"/>
        </w:rPr>
        <w:t xml:space="preserve">entry suitable for writing to an empty directory slot. </w:t>
      </w:r>
    </w:p>
    <w:p w14:paraId="12AC6869" w14:textId="77777777"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rPr>
      </w:pPr>
    </w:p>
    <w:p w14:paraId="7B2E37B1" w14:textId="4A39FBD2"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r>
        <w:tab/>
      </w:r>
      <w:r>
        <w:tab/>
        <w:t xml:space="preserve">Most applications create new files by calling </w:t>
      </w:r>
      <w:hyperlink w:anchor="SaveFile" w:history="1">
        <w:r>
          <w:rPr>
            <w:rStyle w:val="Strong"/>
          </w:rPr>
          <w:t>SaveFile</w:t>
        </w:r>
      </w:hyperlink>
      <w:r>
        <w:t xml:space="preserve">. </w:t>
      </w:r>
      <w:hyperlink w:anchor="SaveFile" w:history="1">
        <w:r>
          <w:rPr>
            <w:rStyle w:val="Strong"/>
          </w:rPr>
          <w:t>SaveFile</w:t>
        </w:r>
      </w:hyperlink>
      <w:r>
        <w:rPr>
          <w:rStyle w:val="Strong"/>
        </w:rPr>
        <w:t xml:space="preserve"> </w:t>
      </w:r>
      <w:r>
        <w:t xml:space="preserve">calls </w:t>
      </w:r>
      <w:hyperlink w:anchor="SetGDirEntry" w:history="1">
        <w:r w:rsidR="00574F14" w:rsidRPr="00574F14">
          <w:rPr>
            <w:rStyle w:val="Strong"/>
          </w:rPr>
          <w:t>SetGDirEntry</w:t>
        </w:r>
      </w:hyperlink>
      <w:r>
        <w:t xml:space="preserve">, which calls </w:t>
      </w:r>
      <w:hyperlink w:anchor="BldGDirEntry" w:history="1">
        <w:r>
          <w:rPr>
            <w:rStyle w:val="Strong"/>
          </w:rPr>
          <w:t>BldGDirEntry</w:t>
        </w:r>
      </w:hyperlink>
      <w:r>
        <w:rPr>
          <w:rStyle w:val="Strong"/>
        </w:rPr>
        <w:t xml:space="preserve"> </w:t>
      </w:r>
      <w:r>
        <w:t>as part of its normal processing.</w:t>
      </w:r>
    </w:p>
    <w:p w14:paraId="371B804E" w14:textId="77777777" w:rsidR="00AE5704" w:rsidRDefault="00AE5704" w:rsidP="00AE5704">
      <w:pPr>
        <w:tabs>
          <w:tab w:val="left" w:pos="450"/>
          <w:tab w:val="left" w:pos="1530"/>
          <w:tab w:val="left" w:pos="1890"/>
          <w:tab w:val="left" w:pos="3600"/>
          <w:tab w:val="left" w:pos="9360"/>
          <w:tab w:val="left" w:pos="9990"/>
        </w:tabs>
        <w:ind w:left="1526" w:right="-58" w:hanging="1526"/>
        <w:jc w:val="both"/>
      </w:pPr>
      <w:r>
        <w:tab/>
      </w:r>
      <w:r>
        <w:tab/>
      </w:r>
      <w:r>
        <w:rPr>
          <w:noProof/>
        </w:rPr>
        <mc:AlternateContent>
          <mc:Choice Requires="wps">
            <w:drawing>
              <wp:anchor distT="45720" distB="45720" distL="114300" distR="114300" simplePos="0" relativeHeight="251850752" behindDoc="0" locked="1" layoutInCell="1" allowOverlap="0" wp14:anchorId="252DCA1A" wp14:editId="435DB42C">
                <wp:simplePos x="0" y="0"/>
                <wp:positionH relativeFrom="column">
                  <wp:posOffset>-62865</wp:posOffset>
                </wp:positionH>
                <wp:positionV relativeFrom="margin">
                  <wp:align>bottom</wp:align>
                </wp:positionV>
                <wp:extent cx="6425565" cy="237490"/>
                <wp:effectExtent l="0" t="0" r="13335" b="10160"/>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7F1FC1DF" w14:textId="1C2F1C7B" w:rsidR="005E2A1C" w:rsidRDefault="005E2A1C" w:rsidP="00AE570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etGDirEntry" w:history="1">
                              <w:r w:rsidRPr="00574F14">
                                <w:rPr>
                                  <w:rStyle w:val="Strong"/>
                                </w:rPr>
                                <w:t>SetGDirEntry</w:t>
                              </w:r>
                            </w:hyperlink>
                          </w:p>
                          <w:p w14:paraId="005D8C44"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DCA1A" id="_x0000_s1040" type="#_x0000_t202" style="position:absolute;left:0;text-align:left;margin-left:-4.95pt;margin-top:0;width:505.95pt;height:18.7pt;z-index:251850752;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" o:allowoverlap="f" strokecolor="#f2f2f2 [3052]">
                <v:textbox>
                  <w:txbxContent>
                    <w:p w14:paraId="7F1FC1DF" w14:textId="1C2F1C7B" w:rsidR="005E2A1C" w:rsidRDefault="005E2A1C" w:rsidP="00AE570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etGDirEntry" w:history="1">
                        <w:r w:rsidRPr="00574F14">
                          <w:rPr>
                            <w:rStyle w:val="Strong"/>
                          </w:rPr>
                          <w:t>SetGDirEntry</w:t>
                        </w:r>
                      </w:hyperlink>
                    </w:p>
                    <w:p w14:paraId="005D8C44" w14:textId="77777777" w:rsidR="005E2A1C" w:rsidRPr="00B708F3" w:rsidRDefault="005E2A1C" w:rsidP="00AE5704">
                      <w:pPr>
                        <w:rPr>
                          <w:b/>
                          <w:bCs/>
                        </w:rPr>
                      </w:pPr>
                    </w:p>
                  </w:txbxContent>
                </v:textbox>
                <w10:wrap type="square" anchory="margin"/>
                <w10:anchorlock/>
              </v:shape>
            </w:pict>
          </mc:Fallback>
        </mc:AlternateContent>
      </w:r>
    </w:p>
    <w:p w14:paraId="351605AE"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rStyle w:val="Strong"/>
        </w:rPr>
      </w:pPr>
      <w:r w:rsidRPr="0051220F">
        <w:rPr>
          <w:b/>
          <w:bCs/>
          <w:noProof/>
        </w:rPr>
        <w:t xml:space="preserve">Example: </w:t>
      </w:r>
      <w:r w:rsidRPr="0051220F">
        <w:rPr>
          <w:b/>
          <w:bCs/>
          <w:noProof/>
        </w:rPr>
        <w:tab/>
      </w:r>
      <w:hyperlink w:anchor="exMySetGDirEntry" w:history="1">
        <w:r>
          <w:rPr>
            <w:rStyle w:val="Strong"/>
          </w:rPr>
          <w:t>MySetGD</w:t>
        </w:r>
        <w:r>
          <w:rPr>
            <w:rStyle w:val="Strong"/>
          </w:rPr>
          <w:t>i</w:t>
        </w:r>
        <w:r>
          <w:rPr>
            <w:rStyle w:val="Strong"/>
          </w:rPr>
          <w:t>r</w:t>
        </w:r>
        <w:r>
          <w:rPr>
            <w:rStyle w:val="Strong"/>
          </w:rPr>
          <w:t>Entry</w:t>
        </w:r>
      </w:hyperlink>
    </w:p>
    <w:p w14:paraId="28E4B9C8" w14:textId="77777777" w:rsidR="00AE5704" w:rsidRDefault="00AE5704" w:rsidP="00AE5704">
      <w:pPr>
        <w:rPr>
          <w:rStyle w:val="Strong"/>
        </w:rPr>
      </w:pPr>
      <w:r>
        <w:rPr>
          <w:rStyle w:val="Strong"/>
        </w:rPr>
        <w:br w:type="page"/>
      </w:r>
    </w:p>
    <w:bookmarkStart w:id="152" w:name="BlkAllOC"/>
    <w:bookmarkEnd w:id="152"/>
    <w:p w14:paraId="69B7F1C4" w14:textId="635B336E" w:rsidR="00AE5704" w:rsidRPr="00576CE7" w:rsidRDefault="008D042F" w:rsidP="00576CE7">
      <w:pPr>
        <w:pStyle w:val="Heading3"/>
        <w:rPr>
          <w:b w:val="0"/>
          <w:bCs w:val="0"/>
          <w:sz w:val="20"/>
          <w:szCs w:val="20"/>
        </w:rPr>
      </w:pPr>
      <w:r w:rsidRPr="008D042F">
        <w:lastRenderedPageBreak/>
        <w:fldChar w:fldCharType="begin"/>
      </w:r>
      <w:r w:rsidRPr="008D042F">
        <w:instrText>HYPERLINK  \l "BlkAllOC"</w:instrText>
      </w:r>
      <w:r w:rsidRPr="008D042F">
        <w:fldChar w:fldCharType="separate"/>
      </w:r>
      <w:r w:rsidRPr="008D042F">
        <w:rPr>
          <w:rStyle w:val="Strong"/>
          <w:b/>
          <w:bCs/>
        </w:rPr>
        <w:t>BlkAlloc</w:t>
      </w:r>
      <w:r w:rsidRPr="008D042F">
        <w:rPr>
          <w:rStyle w:val="Strong"/>
          <w:b/>
          <w:bCs/>
        </w:rPr>
        <w:fldChar w:fldCharType="end"/>
      </w:r>
      <w:r w:rsidR="00AE5704">
        <w:t>:</w:t>
      </w:r>
      <w:r w:rsidR="00AE5704" w:rsidRPr="00576CE7">
        <w:rPr>
          <w:b w:val="0"/>
          <w:bCs w:val="0"/>
          <w:sz w:val="20"/>
          <w:szCs w:val="20"/>
        </w:rPr>
        <w:tab/>
      </w:r>
      <w:r w:rsidR="00AE5704" w:rsidRPr="00576CE7">
        <w:rPr>
          <w:b w:val="0"/>
          <w:bCs w:val="0"/>
          <w:sz w:val="20"/>
          <w:szCs w:val="20"/>
        </w:rPr>
        <w:tab/>
      </w:r>
      <w:r w:rsidR="00AE5704" w:rsidRPr="00576CE7">
        <w:rPr>
          <w:b w:val="0"/>
          <w:bCs w:val="0"/>
          <w:sz w:val="20"/>
          <w:szCs w:val="20"/>
        </w:rPr>
        <w:tab/>
      </w:r>
      <w:r w:rsidR="00AE5704" w:rsidRPr="00576CE7">
        <w:rPr>
          <w:b w:val="0"/>
          <w:bCs w:val="0"/>
          <w:sz w:val="20"/>
          <w:szCs w:val="20"/>
        </w:rPr>
        <w:tab/>
        <w:t xml:space="preserve">(C64, C128) </w:t>
      </w:r>
      <w:r w:rsidR="00AE5704" w:rsidRPr="00576CE7">
        <w:rPr>
          <w:b w:val="0"/>
          <w:bCs w:val="0"/>
          <w:sz w:val="20"/>
          <w:szCs w:val="20"/>
        </w:rPr>
        <w:tab/>
        <w:t xml:space="preserve"> </w:t>
      </w:r>
      <w:r w:rsidR="00AE5704" w:rsidRPr="00576CE7">
        <w:rPr>
          <w:b w:val="0"/>
          <w:bCs w:val="0"/>
          <w:sz w:val="20"/>
          <w:szCs w:val="20"/>
        </w:rPr>
        <w:tab/>
      </w:r>
      <w:r w:rsidR="00AE5704" w:rsidRPr="00576CE7">
        <w:rPr>
          <w:b w:val="0"/>
          <w:bCs w:val="0"/>
          <w:sz w:val="20"/>
          <w:szCs w:val="20"/>
        </w:rPr>
        <w:tab/>
      </w:r>
      <w:r w:rsidR="00AE5704" w:rsidRPr="00576CE7">
        <w:rPr>
          <w:b w:val="0"/>
          <w:bCs w:val="0"/>
          <w:sz w:val="20"/>
          <w:szCs w:val="20"/>
        </w:rPr>
        <w:tab/>
      </w:r>
      <w:r w:rsidR="00AE5704" w:rsidRPr="00576CE7">
        <w:rPr>
          <w:b w:val="0"/>
          <w:bCs w:val="0"/>
          <w:sz w:val="20"/>
          <w:szCs w:val="20"/>
        </w:rPr>
        <w:tab/>
      </w:r>
      <w:hyperlink w:anchor="hC1FC" w:history="1">
        <w:r w:rsidR="00AE5704" w:rsidRPr="00576CE7">
          <w:rPr>
            <w:rStyle w:val="Strong"/>
            <w:b/>
            <w:bCs/>
            <w:sz w:val="20"/>
            <w:szCs w:val="20"/>
          </w:rPr>
          <w:t>C1F</w:t>
        </w:r>
        <w:r w:rsidR="00AE5704" w:rsidRPr="00576CE7">
          <w:rPr>
            <w:rStyle w:val="Strong"/>
            <w:b/>
            <w:bCs/>
            <w:sz w:val="20"/>
            <w:szCs w:val="20"/>
          </w:rPr>
          <w:t>C</w:t>
        </w:r>
      </w:hyperlink>
    </w:p>
    <w:p w14:paraId="50C2CA50" w14:textId="77777777" w:rsidR="00AE5704" w:rsidRPr="00C8086A" w:rsidRDefault="00AE5704" w:rsidP="00AE5704">
      <w:pPr>
        <w:rPr>
          <w:b/>
          <w:bCs/>
          <w:sz w:val="28"/>
          <w:szCs w:val="28"/>
        </w:rPr>
      </w:pPr>
    </w:p>
    <w:p w14:paraId="5BD83E4C" w14:textId="77777777" w:rsidR="00AE5704" w:rsidRDefault="00AE5704" w:rsidP="00AE5704">
      <w:pPr>
        <w:tabs>
          <w:tab w:val="left" w:pos="1530"/>
        </w:tabs>
        <w:autoSpaceDE w:val="0"/>
        <w:autoSpaceDN w:val="0"/>
        <w:adjustRightInd w:val="0"/>
        <w:ind w:left="1620" w:hanging="1620"/>
      </w:pPr>
      <w:r w:rsidRPr="00697D98">
        <w:rPr>
          <w:b/>
          <w:bCs/>
        </w:rPr>
        <w:t>Function</w:t>
      </w:r>
      <w:r w:rsidRPr="00B06BBD">
        <w:t>:</w:t>
      </w:r>
      <w:r>
        <w:tab/>
      </w:r>
      <w:r w:rsidRPr="00F2253C">
        <w:t>Allocate enough disk blocks to hold a specified number of bytes.</w:t>
      </w:r>
    </w:p>
    <w:p w14:paraId="11DABE48" w14:textId="77777777" w:rsidR="00AE5704" w:rsidRDefault="00AE5704" w:rsidP="00AE5704">
      <w:pPr>
        <w:autoSpaceDE w:val="0"/>
        <w:autoSpaceDN w:val="0"/>
        <w:adjustRightInd w:val="0"/>
        <w:ind w:left="1440" w:hanging="1440"/>
        <w:rPr>
          <w:b/>
          <w:bCs/>
        </w:rPr>
      </w:pPr>
    </w:p>
    <w:p w14:paraId="0FC28D60" w14:textId="77777777" w:rsidR="00AE5704" w:rsidRPr="00F2253C" w:rsidRDefault="00AE5704" w:rsidP="00AE5704">
      <w:pPr>
        <w:tabs>
          <w:tab w:val="left" w:pos="450"/>
          <w:tab w:val="left" w:pos="1530"/>
          <w:tab w:val="left" w:pos="2160"/>
          <w:tab w:val="left" w:pos="3600"/>
          <w:tab w:val="left" w:pos="9360"/>
          <w:tab w:val="left" w:pos="9990"/>
        </w:tabs>
        <w:ind w:left="1980" w:right="-54" w:hanging="1980"/>
        <w:jc w:val="both"/>
        <w:rPr>
          <w:b/>
          <w:bCs/>
        </w:rPr>
      </w:pPr>
      <w:r w:rsidRPr="00697D98">
        <w:rPr>
          <w:b/>
          <w:bCs/>
        </w:rPr>
        <w:t>Parameters</w:t>
      </w:r>
      <w:r w:rsidRPr="00033F78">
        <w:t>:</w:t>
      </w:r>
      <w:r>
        <w:tab/>
      </w:r>
      <w:r w:rsidRPr="00F75240">
        <w:rPr>
          <w:b/>
          <w:bCs/>
        </w:rPr>
        <w:t>r2</w:t>
      </w:r>
      <w:r>
        <w:tab/>
        <w:t>BYTES — number of bytes to allocate space for. Commodore version can allocate up to 32,258 bytes (127 Commodore blocks).</w:t>
      </w:r>
    </w:p>
    <w:p w14:paraId="35B65EB6" w14:textId="77777777" w:rsidR="00AE5704" w:rsidRDefault="00AE5704" w:rsidP="00AE5704">
      <w:pPr>
        <w:tabs>
          <w:tab w:val="left" w:pos="450"/>
          <w:tab w:val="left" w:pos="1980"/>
          <w:tab w:val="left" w:pos="3600"/>
          <w:tab w:val="left" w:pos="9360"/>
          <w:tab w:val="left" w:pos="9990"/>
        </w:tabs>
        <w:ind w:left="1980" w:right="-54" w:hanging="450"/>
        <w:jc w:val="both"/>
        <w:rPr>
          <w:b/>
          <w:bCs/>
        </w:rPr>
      </w:pPr>
      <w:r w:rsidRPr="00F75240">
        <w:rPr>
          <w:b/>
          <w:bCs/>
        </w:rPr>
        <w:t>r6</w:t>
      </w:r>
      <w:r>
        <w:tab/>
        <w:t xml:space="preserve">TSTABLE — pointer to buffer for building out track and sector table of allocated blocks, usually points to </w:t>
      </w:r>
      <w:r w:rsidRPr="007B591E">
        <w:rPr>
          <w:b/>
          <w:bCs/>
        </w:rPr>
        <w:t>fileTrScTab</w:t>
      </w:r>
      <w:r>
        <w:t xml:space="preserve"> (word).</w:t>
      </w:r>
      <w:r w:rsidRPr="00F75240">
        <w:rPr>
          <w:b/>
          <w:bCs/>
        </w:rPr>
        <w:t xml:space="preserve"> </w:t>
      </w:r>
    </w:p>
    <w:p w14:paraId="305C46DB" w14:textId="77777777" w:rsidR="00AE5704" w:rsidRDefault="00AE5704" w:rsidP="00AE5704">
      <w:pPr>
        <w:tabs>
          <w:tab w:val="left" w:pos="450"/>
          <w:tab w:val="left" w:pos="1530"/>
          <w:tab w:val="left" w:pos="1890"/>
          <w:tab w:val="left" w:pos="3600"/>
          <w:tab w:val="left" w:pos="9360"/>
          <w:tab w:val="left" w:pos="9990"/>
        </w:tabs>
        <w:ind w:right="-54"/>
        <w:jc w:val="both"/>
      </w:pPr>
      <w:r>
        <w:tab/>
      </w:r>
    </w:p>
    <w:p w14:paraId="5F17181F" w14:textId="1B1ACAA5" w:rsidR="00AE5704" w:rsidRPr="00C8086A" w:rsidRDefault="00AE5704" w:rsidP="00AE5704">
      <w:pPr>
        <w:tabs>
          <w:tab w:val="left" w:pos="450"/>
          <w:tab w:val="left" w:pos="1530"/>
          <w:tab w:val="left" w:pos="2880"/>
          <w:tab w:val="left" w:pos="9360"/>
          <w:tab w:val="left" w:pos="9990"/>
        </w:tabs>
        <w:ind w:left="1530" w:right="-54" w:hanging="1440"/>
        <w:jc w:val="both"/>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C8086A">
        <w:t>drive that disk is in.</w:t>
      </w:r>
    </w:p>
    <w:p w14:paraId="140551EE" w14:textId="01837807" w:rsidR="00AE5704" w:rsidRPr="007B591E" w:rsidRDefault="002650F9" w:rsidP="00AE5704">
      <w:pPr>
        <w:tabs>
          <w:tab w:val="left" w:pos="450"/>
          <w:tab w:val="left" w:pos="3600"/>
          <w:tab w:val="left" w:pos="9360"/>
          <w:tab w:val="left" w:pos="9990"/>
        </w:tabs>
        <w:ind w:left="2880" w:right="-54" w:hanging="1350"/>
        <w:jc w:val="both"/>
      </w:pPr>
      <w:hyperlink w:anchor="curDirHead" w:history="1">
        <w:r>
          <w:rPr>
            <w:rStyle w:val="Strong"/>
          </w:rPr>
          <w:t>curDirHead</w:t>
        </w:r>
      </w:hyperlink>
      <w:r w:rsidR="00AE5704">
        <w:rPr>
          <w:b/>
          <w:bCs/>
        </w:rPr>
        <w:tab/>
      </w:r>
      <w:r w:rsidR="00AE5704" w:rsidRPr="007B591E">
        <w:t>this buffer must contain the current directory header.</w:t>
      </w:r>
    </w:p>
    <w:p w14:paraId="2B24C3D2" w14:textId="4FFB50D6" w:rsidR="00AE5704" w:rsidRPr="007B591E" w:rsidRDefault="00AE5704" w:rsidP="00AE5704">
      <w:pPr>
        <w:tabs>
          <w:tab w:val="left" w:pos="450"/>
          <w:tab w:val="left" w:pos="3060"/>
          <w:tab w:val="left" w:pos="3600"/>
          <w:tab w:val="left" w:pos="9360"/>
          <w:tab w:val="left" w:pos="9990"/>
        </w:tabs>
        <w:ind w:left="2880" w:right="-54" w:hanging="1350"/>
        <w:jc w:val="both"/>
        <w:rPr>
          <w:b/>
          <w:bCs/>
        </w:rPr>
      </w:pPr>
      <w:r w:rsidRPr="007B591E">
        <w:rPr>
          <w:b/>
          <w:bCs/>
        </w:rPr>
        <w:t>dir2Head</w:t>
      </w:r>
      <w:r>
        <w:rPr>
          <w:b/>
          <w:bCs/>
        </w:rPr>
        <w:t>2</w:t>
      </w:r>
      <w:r w:rsidR="00551D8A">
        <w:rPr>
          <w:b/>
          <w:bCs/>
          <w:vertAlign w:val="superscript"/>
        </w:rPr>
        <w:t>†</w:t>
      </w:r>
      <w:r>
        <w:rPr>
          <w:b/>
          <w:bCs/>
        </w:rPr>
        <w:tab/>
      </w:r>
      <w:r w:rsidRPr="00C043D6">
        <w:t>(BAM for 1571 and 1581 drives only)</w:t>
      </w:r>
    </w:p>
    <w:p w14:paraId="3C791725" w14:textId="2EB21288" w:rsidR="00AE5704" w:rsidRPr="00C043D6" w:rsidRDefault="00AE5704" w:rsidP="00AE5704">
      <w:pPr>
        <w:tabs>
          <w:tab w:val="left" w:pos="450"/>
          <w:tab w:val="left" w:pos="3060"/>
          <w:tab w:val="left" w:pos="3600"/>
          <w:tab w:val="left" w:pos="9360"/>
          <w:tab w:val="left" w:pos="9990"/>
        </w:tabs>
        <w:ind w:left="2880" w:right="-54" w:hanging="1350"/>
        <w:jc w:val="both"/>
      </w:pPr>
      <w:r w:rsidRPr="007B591E">
        <w:rPr>
          <w:b/>
          <w:bCs/>
        </w:rPr>
        <w:t>dir3Head</w:t>
      </w:r>
      <w:r>
        <w:rPr>
          <w:b/>
          <w:bCs/>
        </w:rPr>
        <w:t>3</w:t>
      </w:r>
      <w:r w:rsidR="00551D8A">
        <w:rPr>
          <w:b/>
          <w:bCs/>
          <w:vertAlign w:val="superscript"/>
        </w:rPr>
        <w:t>†</w:t>
      </w:r>
      <w:r>
        <w:rPr>
          <w:b/>
          <w:bCs/>
        </w:rPr>
        <w:tab/>
      </w:r>
      <w:r w:rsidRPr="00C043D6">
        <w:t>(BAM for 1581 drive only)</w:t>
      </w:r>
    </w:p>
    <w:p w14:paraId="0C79C7B4" w14:textId="1B667A23" w:rsidR="00AE5704" w:rsidRDefault="00AE5704" w:rsidP="00AE5704">
      <w:pPr>
        <w:tabs>
          <w:tab w:val="left" w:pos="450"/>
          <w:tab w:val="left" w:pos="3060"/>
          <w:tab w:val="left" w:pos="3600"/>
          <w:tab w:val="left" w:pos="9360"/>
          <w:tab w:val="left" w:pos="9990"/>
        </w:tabs>
        <w:ind w:left="2880" w:right="-54" w:hanging="1350"/>
        <w:jc w:val="both"/>
      </w:pPr>
      <w:r w:rsidRPr="007B591E">
        <w:rPr>
          <w:b/>
          <w:bCs/>
        </w:rPr>
        <w:t>interleave</w:t>
      </w:r>
      <w:r w:rsidR="00551D8A">
        <w:rPr>
          <w:b/>
          <w:bCs/>
          <w:vertAlign w:val="superscript"/>
        </w:rPr>
        <w:t>†</w:t>
      </w:r>
      <w:r>
        <w:rPr>
          <w:b/>
          <w:bCs/>
          <w:vertAlign w:val="superscript"/>
        </w:rPr>
        <w:tab/>
      </w:r>
      <w:r>
        <w:t xml:space="preserve">desired physical sector interleave (usually 8); used by </w:t>
      </w:r>
      <w:hyperlink w:anchor="SetNextFree" w:history="1">
        <w:r w:rsidR="004A5A01" w:rsidRPr="004A5A01">
          <w:rPr>
            <w:rStyle w:val="Strong"/>
          </w:rPr>
          <w:t>SetNextFree</w:t>
        </w:r>
      </w:hyperlink>
      <w:r>
        <w:t>. Applications need not set this explicitly —  will be set automatically by internal GEOS routines.</w:t>
      </w:r>
    </w:p>
    <w:p w14:paraId="36EEEF07" w14:textId="7CEBE7F7" w:rsidR="00AE5704" w:rsidRPr="00723CE7" w:rsidRDefault="00AE5704" w:rsidP="00AE5704">
      <w:pPr>
        <w:tabs>
          <w:tab w:val="left" w:pos="450"/>
          <w:tab w:val="left" w:pos="3060"/>
          <w:tab w:val="left" w:pos="3600"/>
          <w:tab w:val="left" w:pos="9360"/>
          <w:tab w:val="left" w:pos="9990"/>
        </w:tabs>
        <w:ind w:left="2880" w:right="-54" w:hanging="1350"/>
        <w:jc w:val="both"/>
        <w:rPr>
          <w:i/>
          <w:iCs/>
          <w:sz w:val="16"/>
          <w:szCs w:val="16"/>
        </w:rPr>
      </w:pPr>
      <w:r w:rsidRPr="00723CE7">
        <w:rPr>
          <w:i/>
          <w:iCs/>
          <w:sz w:val="16"/>
          <w:szCs w:val="16"/>
        </w:rPr>
        <w:t>;</w:t>
      </w:r>
      <w:r w:rsidR="00551D8A" w:rsidRPr="00220235">
        <w:rPr>
          <w:color w:val="666666"/>
          <w:vertAlign w:val="superscript"/>
        </w:rPr>
        <w:t>†</w:t>
      </w:r>
      <w:r w:rsidRPr="00723CE7">
        <w:rPr>
          <w:i/>
          <w:iCs/>
          <w:sz w:val="16"/>
          <w:szCs w:val="16"/>
        </w:rPr>
        <w:t>used internally by GEOS disk routines; applications generally don't use.</w:t>
      </w:r>
    </w:p>
    <w:p w14:paraId="0754A096" w14:textId="77777777" w:rsidR="00AE5704" w:rsidRPr="00723CE7" w:rsidRDefault="00AE5704" w:rsidP="00AE5704">
      <w:pPr>
        <w:tabs>
          <w:tab w:val="left" w:pos="450"/>
          <w:tab w:val="left" w:pos="1530"/>
          <w:tab w:val="left" w:pos="1890"/>
          <w:tab w:val="left" w:pos="3600"/>
          <w:tab w:val="left" w:pos="9360"/>
          <w:tab w:val="left" w:pos="9990"/>
        </w:tabs>
        <w:ind w:left="1530" w:right="-54" w:hanging="1530"/>
        <w:jc w:val="both"/>
        <w:rPr>
          <w:i/>
          <w:iCs/>
          <w:sz w:val="16"/>
          <w:szCs w:val="16"/>
        </w:rPr>
      </w:pPr>
      <w:r>
        <w:rPr>
          <w:i/>
          <w:iCs/>
          <w:sz w:val="16"/>
          <w:szCs w:val="16"/>
        </w:rPr>
        <w:tab/>
      </w:r>
      <w:r>
        <w:rPr>
          <w:i/>
          <w:iCs/>
          <w:sz w:val="16"/>
          <w:szCs w:val="16"/>
        </w:rPr>
        <w:tab/>
      </w:r>
    </w:p>
    <w:p w14:paraId="54A14114" w14:textId="39B23AC1" w:rsidR="00AE5704" w:rsidRDefault="00AE5704" w:rsidP="00AE5704">
      <w:pPr>
        <w:tabs>
          <w:tab w:val="left" w:pos="1530"/>
          <w:tab w:val="left" w:pos="1980"/>
          <w:tab w:val="left" w:pos="3600"/>
          <w:tab w:val="left" w:pos="9360"/>
          <w:tab w:val="left" w:pos="9990"/>
        </w:tabs>
        <w:ind w:left="1980" w:right="-54" w:hanging="1980"/>
        <w:jc w:val="both"/>
      </w:pPr>
      <w:r w:rsidRPr="00697D98">
        <w:rPr>
          <w:b/>
          <w:bCs/>
        </w:rPr>
        <w:t>Returns</w:t>
      </w:r>
      <w:r w:rsidRPr="00033F78">
        <w:t>:</w:t>
      </w:r>
      <w:r>
        <w:tab/>
      </w:r>
      <w:r w:rsidR="00000898" w:rsidRPr="00000898">
        <w:t>x error ($00 = no e</w:t>
      </w:r>
      <w:r w:rsidR="00000898">
        <w:t>r</w:t>
      </w:r>
      <w:r w:rsidR="00000898" w:rsidRPr="00000898">
        <w:t>ror).</w:t>
      </w:r>
    </w:p>
    <w:p w14:paraId="494A8B02" w14:textId="77777777" w:rsidR="00AE5704" w:rsidRDefault="00AE5704" w:rsidP="00AE5704">
      <w:pPr>
        <w:tabs>
          <w:tab w:val="left" w:pos="1530"/>
          <w:tab w:val="left" w:pos="1980"/>
          <w:tab w:val="left" w:pos="3600"/>
          <w:tab w:val="left" w:pos="9360"/>
          <w:tab w:val="left" w:pos="9990"/>
        </w:tabs>
        <w:ind w:left="1980" w:right="-54" w:hanging="450"/>
        <w:jc w:val="both"/>
      </w:pPr>
      <w:r w:rsidRPr="007B591E">
        <w:rPr>
          <w:b/>
          <w:bCs/>
        </w:rPr>
        <w:t>r2</w:t>
      </w:r>
      <w:r>
        <w:tab/>
        <w:t>number of blocks allocated to hold BYTES amount of data.</w:t>
      </w:r>
    </w:p>
    <w:p w14:paraId="4BC3B766" w14:textId="77777777" w:rsidR="00AE5704" w:rsidRDefault="00AE5704" w:rsidP="00AE5704">
      <w:pPr>
        <w:tabs>
          <w:tab w:val="left" w:pos="1530"/>
          <w:tab w:val="left" w:pos="1980"/>
          <w:tab w:val="left" w:pos="3600"/>
          <w:tab w:val="left" w:pos="9360"/>
          <w:tab w:val="left" w:pos="9990"/>
        </w:tabs>
        <w:ind w:left="1980" w:right="-54" w:hanging="450"/>
        <w:jc w:val="both"/>
      </w:pPr>
      <w:r w:rsidRPr="00C043D6">
        <w:rPr>
          <w:b/>
          <w:bCs/>
        </w:rPr>
        <w:t>r3L</w:t>
      </w:r>
      <w:r>
        <w:t xml:space="preserve"> track of last allocated block.</w:t>
      </w:r>
    </w:p>
    <w:p w14:paraId="2E5F9E92" w14:textId="77777777" w:rsidR="00AE5704" w:rsidRDefault="00AE5704" w:rsidP="00AE5704">
      <w:pPr>
        <w:tabs>
          <w:tab w:val="left" w:pos="1530"/>
          <w:tab w:val="left" w:pos="1980"/>
          <w:tab w:val="left" w:pos="3600"/>
          <w:tab w:val="left" w:pos="9360"/>
          <w:tab w:val="left" w:pos="9990"/>
        </w:tabs>
        <w:ind w:left="1980" w:right="-54" w:hanging="450"/>
        <w:jc w:val="both"/>
      </w:pPr>
      <w:r w:rsidRPr="00C043D6">
        <w:rPr>
          <w:b/>
          <w:bCs/>
        </w:rPr>
        <w:t>r3H</w:t>
      </w:r>
      <w:r>
        <w:t xml:space="preserve"> sector of last allocated block.</w:t>
      </w:r>
    </w:p>
    <w:p w14:paraId="25530AB4" w14:textId="77777777" w:rsidR="00AE5704" w:rsidRDefault="00AE5704" w:rsidP="00AE5704">
      <w:pPr>
        <w:tabs>
          <w:tab w:val="left" w:pos="450"/>
          <w:tab w:val="left" w:pos="1440"/>
          <w:tab w:val="left" w:pos="1800"/>
          <w:tab w:val="left" w:pos="2880"/>
          <w:tab w:val="left" w:pos="9360"/>
          <w:tab w:val="left" w:pos="9990"/>
        </w:tabs>
        <w:ind w:left="1980" w:right="-54" w:hanging="1980"/>
        <w:jc w:val="both"/>
        <w:rPr>
          <w:b/>
          <w:bCs/>
        </w:rPr>
      </w:pPr>
    </w:p>
    <w:p w14:paraId="7DCE4FB0" w14:textId="4001B923" w:rsidR="00AE5704" w:rsidRPr="00C043D6" w:rsidRDefault="00AE5704" w:rsidP="00AE5704">
      <w:pPr>
        <w:tabs>
          <w:tab w:val="left" w:pos="450"/>
          <w:tab w:val="left" w:pos="1530"/>
          <w:tab w:val="left" w:pos="1800"/>
          <w:tab w:val="left" w:pos="2880"/>
          <w:tab w:val="left" w:pos="9360"/>
          <w:tab w:val="left" w:pos="9990"/>
        </w:tabs>
        <w:ind w:left="1980" w:right="-54" w:hanging="1980"/>
        <w:jc w:val="both"/>
      </w:pPr>
      <w:r>
        <w:rPr>
          <w:b/>
          <w:bCs/>
        </w:rPr>
        <w:t>Alters</w:t>
      </w:r>
      <w:r w:rsidRPr="009E4E32">
        <w:t>:</w:t>
      </w:r>
      <w:r>
        <w:tab/>
      </w:r>
      <w:hyperlink w:anchor="curDirHead" w:history="1">
        <w:r w:rsidR="002650F9">
          <w:rPr>
            <w:rStyle w:val="Strong"/>
          </w:rPr>
          <w:t>curDirHead</w:t>
        </w:r>
      </w:hyperlink>
      <w:r>
        <w:rPr>
          <w:b/>
          <w:bCs/>
        </w:rPr>
        <w:tab/>
      </w:r>
      <w:r w:rsidRPr="00C043D6">
        <w:t>BAM updated to reflect newly allocated blocks.</w:t>
      </w:r>
    </w:p>
    <w:p w14:paraId="6ED40AE5" w14:textId="3F9E40D0" w:rsidR="00AE5704" w:rsidRPr="00C043D6" w:rsidRDefault="00AE5704" w:rsidP="00AE5704">
      <w:pPr>
        <w:tabs>
          <w:tab w:val="left" w:pos="450"/>
          <w:tab w:val="left" w:pos="1440"/>
          <w:tab w:val="left" w:pos="1800"/>
          <w:tab w:val="left" w:pos="2880"/>
          <w:tab w:val="left" w:pos="9360"/>
          <w:tab w:val="left" w:pos="9990"/>
        </w:tabs>
        <w:ind w:left="1980" w:right="-54" w:hanging="450"/>
        <w:jc w:val="both"/>
      </w:pPr>
      <w:r w:rsidRPr="00C043D6">
        <w:rPr>
          <w:b/>
          <w:bCs/>
        </w:rPr>
        <w:t>dir2Head</w:t>
      </w:r>
      <w:r w:rsidR="00551D8A">
        <w:rPr>
          <w:b/>
          <w:bCs/>
          <w:vertAlign w:val="superscript"/>
        </w:rPr>
        <w:t>†</w:t>
      </w:r>
      <w:r>
        <w:rPr>
          <w:b/>
          <w:bCs/>
        </w:rPr>
        <w:tab/>
      </w:r>
      <w:r w:rsidRPr="00C043D6">
        <w:t>(BAM for 1571 and 1581 drives only)</w:t>
      </w:r>
    </w:p>
    <w:p w14:paraId="57B2EC0D" w14:textId="09B4A4FA" w:rsidR="00AE5704" w:rsidRPr="00C043D6" w:rsidRDefault="00AE5704" w:rsidP="00AE5704">
      <w:pPr>
        <w:tabs>
          <w:tab w:val="left" w:pos="450"/>
          <w:tab w:val="left" w:pos="3060"/>
          <w:tab w:val="left" w:pos="3600"/>
          <w:tab w:val="left" w:pos="9360"/>
          <w:tab w:val="left" w:pos="9990"/>
        </w:tabs>
        <w:ind w:left="2880" w:right="-54" w:hanging="1350"/>
        <w:jc w:val="both"/>
      </w:pPr>
      <w:r w:rsidRPr="00C043D6">
        <w:rPr>
          <w:b/>
          <w:bCs/>
        </w:rPr>
        <w:t>dir3Head</w:t>
      </w:r>
      <w:r w:rsidR="00551D8A">
        <w:rPr>
          <w:b/>
          <w:bCs/>
          <w:vertAlign w:val="superscript"/>
        </w:rPr>
        <w:t>†</w:t>
      </w:r>
      <w:r>
        <w:rPr>
          <w:b/>
          <w:bCs/>
        </w:rPr>
        <w:tab/>
      </w:r>
      <w:r w:rsidRPr="00C043D6">
        <w:t>(BAM for 1581 drive only)</w:t>
      </w:r>
    </w:p>
    <w:p w14:paraId="0616881E" w14:textId="77777777" w:rsidR="00AE5704" w:rsidRDefault="00AE5704" w:rsidP="00AE5704">
      <w:pPr>
        <w:tabs>
          <w:tab w:val="left" w:pos="450"/>
          <w:tab w:val="left" w:pos="1440"/>
          <w:tab w:val="left" w:pos="1800"/>
          <w:tab w:val="left" w:pos="2880"/>
          <w:tab w:val="left" w:pos="9360"/>
          <w:tab w:val="left" w:pos="9990"/>
        </w:tabs>
        <w:ind w:left="1980" w:right="-54" w:hanging="1980"/>
        <w:jc w:val="both"/>
        <w:rPr>
          <w:b/>
          <w:bCs/>
        </w:rPr>
      </w:pPr>
    </w:p>
    <w:p w14:paraId="29708EC3" w14:textId="77777777" w:rsidR="00AE5704" w:rsidRPr="00033F78" w:rsidRDefault="00AE5704" w:rsidP="00AE5704">
      <w:pPr>
        <w:tabs>
          <w:tab w:val="left" w:pos="450"/>
          <w:tab w:val="left" w:pos="1530"/>
          <w:tab w:val="left" w:pos="1890"/>
          <w:tab w:val="left" w:pos="3600"/>
          <w:tab w:val="left" w:pos="9360"/>
          <w:tab w:val="left" w:pos="9990"/>
        </w:tabs>
        <w:ind w:right="-54"/>
        <w:jc w:val="both"/>
      </w:pPr>
      <w:r w:rsidRPr="00697D98">
        <w:rPr>
          <w:b/>
          <w:bCs/>
        </w:rPr>
        <w:t>Destroys</w:t>
      </w:r>
      <w:r w:rsidRPr="00033F78">
        <w:t xml:space="preserve">: </w:t>
      </w:r>
      <w:r>
        <w:tab/>
      </w:r>
      <w:r w:rsidRPr="00C043D6">
        <w:t xml:space="preserve">a, y, </w:t>
      </w:r>
      <w:r w:rsidRPr="00C043D6">
        <w:rPr>
          <w:b/>
          <w:bCs/>
        </w:rPr>
        <w:t>r4-r8</w:t>
      </w:r>
    </w:p>
    <w:p w14:paraId="5E219A97" w14:textId="77777777" w:rsidR="00AE5704" w:rsidRPr="00033F78" w:rsidRDefault="00AE5704" w:rsidP="00AE5704">
      <w:pPr>
        <w:tabs>
          <w:tab w:val="left" w:pos="450"/>
          <w:tab w:val="left" w:pos="1530"/>
          <w:tab w:val="left" w:pos="1890"/>
          <w:tab w:val="left" w:pos="3600"/>
          <w:tab w:val="left" w:pos="9360"/>
          <w:tab w:val="left" w:pos="9990"/>
        </w:tabs>
        <w:ind w:left="1526" w:right="-58" w:hanging="1526"/>
        <w:jc w:val="both"/>
      </w:pPr>
    </w:p>
    <w:p w14:paraId="4A348532" w14:textId="4C5A79FB"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sidR="00BF6C5E">
        <w:rPr>
          <w:rStyle w:val="Strong"/>
        </w:rPr>
        <w:tab/>
      </w:r>
      <w:r>
        <w:fldChar w:fldCharType="begin"/>
      </w:r>
      <w:r w:rsidR="008D042F">
        <w:instrText>HYPERLINK  \l "BlkAllOC"</w:instrText>
      </w:r>
      <w:r>
        <w:fldChar w:fldCharType="separate"/>
      </w:r>
      <w:hyperlink w:anchor="BlkAllOC" w:history="1">
        <w:r w:rsidR="008D042F" w:rsidRPr="008D042F">
          <w:rPr>
            <w:rStyle w:val="Strong"/>
          </w:rPr>
          <w:t>BlkAlloc</w:t>
        </w:r>
      </w:hyperlink>
      <w:r>
        <w:rPr>
          <w:rStyle w:val="Strong"/>
        </w:rPr>
        <w:fldChar w:fldCharType="end"/>
      </w:r>
      <w:r>
        <w:rPr>
          <w:rStyle w:val="Strong"/>
        </w:rPr>
        <w:t xml:space="preserve"> </w:t>
      </w:r>
      <w:r w:rsidRPr="00C043D6">
        <w:rPr>
          <w:rStyle w:val="Strong"/>
          <w:b w:val="0"/>
          <w:bCs w:val="0"/>
        </w:rPr>
        <w:t>calculates the number of blocks needed to store BYTES amount of</w:t>
      </w:r>
      <w:r>
        <w:rPr>
          <w:rStyle w:val="Strong"/>
          <w:b w:val="0"/>
          <w:bCs w:val="0"/>
        </w:rPr>
        <w:t xml:space="preserve"> </w:t>
      </w:r>
      <w:r w:rsidRPr="00C043D6">
        <w:rPr>
          <w:rStyle w:val="Strong"/>
          <w:b w:val="0"/>
          <w:bCs w:val="0"/>
        </w:rPr>
        <w:t>data, taking any standard overhead into account (such as the two-byte track/sector</w:t>
      </w:r>
      <w:r>
        <w:rPr>
          <w:rStyle w:val="Strong"/>
          <w:b w:val="0"/>
          <w:bCs w:val="0"/>
        </w:rPr>
        <w:t xml:space="preserve"> </w:t>
      </w:r>
      <w:r w:rsidRPr="00C043D6">
        <w:rPr>
          <w:rStyle w:val="Strong"/>
          <w:b w:val="0"/>
          <w:bCs w:val="0"/>
        </w:rPr>
        <w:t xml:space="preserve">link required in each Commodore block), then calls </w:t>
      </w:r>
      <w:hyperlink w:anchor="CalcBlksFree" w:history="1">
        <w:r>
          <w:rPr>
            <w:rStyle w:val="Strong"/>
          </w:rPr>
          <w:t>CalcBlksFree</w:t>
        </w:r>
      </w:hyperlink>
      <w:r w:rsidRPr="00C043D6">
        <w:rPr>
          <w:rStyle w:val="Strong"/>
          <w:b w:val="0"/>
          <w:bCs w:val="0"/>
        </w:rPr>
        <w:t xml:space="preserve"> to ensure that</w:t>
      </w:r>
      <w:r>
        <w:rPr>
          <w:rStyle w:val="Strong"/>
          <w:b w:val="0"/>
          <w:bCs w:val="0"/>
        </w:rPr>
        <w:t xml:space="preserve"> </w:t>
      </w:r>
      <w:r w:rsidRPr="00C043D6">
        <w:rPr>
          <w:rStyle w:val="Strong"/>
          <w:b w:val="0"/>
          <w:bCs w:val="0"/>
        </w:rPr>
        <w:t>enough free blocks exist on the disk. If there are not enough free blocks to</w:t>
      </w:r>
      <w:r>
        <w:rPr>
          <w:rStyle w:val="Strong"/>
          <w:b w:val="0"/>
          <w:bCs w:val="0"/>
        </w:rPr>
        <w:t xml:space="preserve"> </w:t>
      </w:r>
      <w:r w:rsidR="00F66316" w:rsidRPr="00C043D6">
        <w:rPr>
          <w:rStyle w:val="Strong"/>
          <w:b w:val="0"/>
          <w:bCs w:val="0"/>
        </w:rPr>
        <w:t>accommodate</w:t>
      </w:r>
      <w:r w:rsidRPr="00C043D6">
        <w:rPr>
          <w:rStyle w:val="Strong"/>
          <w:b w:val="0"/>
          <w:bCs w:val="0"/>
        </w:rPr>
        <w:t xml:space="preserve"> the data, </w:t>
      </w:r>
      <w:hyperlink w:anchor="BlkAllOC" w:history="1">
        <w:hyperlink w:anchor="BlkAllOC" w:history="1">
          <w:r w:rsidR="008D042F" w:rsidRPr="008D042F">
            <w:rPr>
              <w:rStyle w:val="Strong"/>
            </w:rPr>
            <w:t>BlkAlloc</w:t>
          </w:r>
        </w:hyperlink>
      </w:hyperlink>
      <w:r>
        <w:rPr>
          <w:rStyle w:val="Strong"/>
        </w:rPr>
        <w:t xml:space="preserve"> </w:t>
      </w:r>
      <w:r w:rsidRPr="00C043D6">
        <w:rPr>
          <w:rStyle w:val="Strong"/>
          <w:b w:val="0"/>
          <w:bCs w:val="0"/>
        </w:rPr>
        <w:t xml:space="preserve">returns an </w:t>
      </w:r>
      <w:r w:rsidRPr="00C043D6">
        <w:rPr>
          <w:rStyle w:val="Strong"/>
        </w:rPr>
        <w:t>INSUFFICIENT_SPACE</w:t>
      </w:r>
      <w:r w:rsidRPr="00C043D6">
        <w:rPr>
          <w:rStyle w:val="Strong"/>
          <w:b w:val="0"/>
          <w:bCs w:val="0"/>
        </w:rPr>
        <w:t xml:space="preserve"> error</w:t>
      </w:r>
      <w:r>
        <w:rPr>
          <w:rStyle w:val="Strong"/>
          <w:b w:val="0"/>
          <w:bCs w:val="0"/>
        </w:rPr>
        <w:t xml:space="preserve"> </w:t>
      </w:r>
      <w:r w:rsidRPr="00C043D6">
        <w:rPr>
          <w:rStyle w:val="Strong"/>
          <w:b w:val="0"/>
          <w:bCs w:val="0"/>
        </w:rPr>
        <w:t xml:space="preserve">without allocating any blocks. Otherwise, </w:t>
      </w:r>
      <w:hyperlink w:anchor="BlkAllOC" w:history="1">
        <w:hyperlink w:anchor="BlkAllOC" w:history="1">
          <w:r w:rsidR="008D042F" w:rsidRPr="008D042F">
            <w:rPr>
              <w:rStyle w:val="Strong"/>
            </w:rPr>
            <w:t>BlkAlloc</w:t>
          </w:r>
        </w:hyperlink>
      </w:hyperlink>
      <w:r>
        <w:rPr>
          <w:rStyle w:val="Strong"/>
        </w:rPr>
        <w:t xml:space="preserve"> </w:t>
      </w:r>
      <w:r w:rsidRPr="00C043D6">
        <w:rPr>
          <w:rStyle w:val="Strong"/>
          <w:b w:val="0"/>
          <w:bCs w:val="0"/>
        </w:rPr>
        <w:t xml:space="preserve">calls </w:t>
      </w:r>
      <w:hyperlink w:anchor="SetNextFree" w:history="1">
        <w:r w:rsidR="004A5A01" w:rsidRPr="004A5A01">
          <w:rPr>
            <w:rStyle w:val="Strong"/>
          </w:rPr>
          <w:t>SetNextFree</w:t>
        </w:r>
      </w:hyperlink>
      <w:r w:rsidRPr="00C043D6">
        <w:rPr>
          <w:rStyle w:val="Strong"/>
          <w:b w:val="0"/>
          <w:bCs w:val="0"/>
        </w:rPr>
        <w:t xml:space="preserve"> to</w:t>
      </w:r>
      <w:r>
        <w:rPr>
          <w:rStyle w:val="Strong"/>
          <w:b w:val="0"/>
          <w:bCs w:val="0"/>
        </w:rPr>
        <w:t xml:space="preserve"> </w:t>
      </w:r>
      <w:r w:rsidRPr="00C043D6">
        <w:rPr>
          <w:rStyle w:val="Strong"/>
          <w:b w:val="0"/>
          <w:bCs w:val="0"/>
        </w:rPr>
        <w:t>allocate the proper number of unused blocks.</w:t>
      </w:r>
    </w:p>
    <w:p w14:paraId="5BE6B00C" w14:textId="77777777"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p>
    <w:p w14:paraId="3BFC90E1" w14:textId="55329C29" w:rsidR="00AE5704" w:rsidRDefault="00AE5704" w:rsidP="00AE5704">
      <w:pPr>
        <w:tabs>
          <w:tab w:val="left" w:pos="450"/>
          <w:tab w:val="left" w:pos="1530"/>
          <w:tab w:val="left" w:pos="1890"/>
          <w:tab w:val="left" w:pos="3600"/>
          <w:tab w:val="left" w:pos="9360"/>
          <w:tab w:val="left" w:pos="9990"/>
        </w:tabs>
        <w:ind w:left="1526" w:right="-58" w:firstLine="4"/>
        <w:jc w:val="both"/>
        <w:rPr>
          <w:rStyle w:val="Strong"/>
          <w:b w:val="0"/>
          <w:bCs w:val="0"/>
        </w:rPr>
      </w:pPr>
      <w:hyperlink w:anchor="BlkAllOC" w:history="1">
        <w:hyperlink w:anchor="BlkAllOC" w:history="1">
          <w:r w:rsidR="008D042F" w:rsidRPr="008D042F">
            <w:rPr>
              <w:rStyle w:val="Strong"/>
            </w:rPr>
            <w:t>BlkAlloc</w:t>
          </w:r>
        </w:hyperlink>
      </w:hyperlink>
      <w:r>
        <w:rPr>
          <w:rStyle w:val="Strong"/>
        </w:rPr>
        <w:t xml:space="preserve"> </w:t>
      </w:r>
      <w:r w:rsidRPr="00C043D6">
        <w:rPr>
          <w:rStyle w:val="Strong"/>
          <w:b w:val="0"/>
          <w:bCs w:val="0"/>
        </w:rPr>
        <w:t>builds out a track and sector table in the</w:t>
      </w:r>
      <w:r>
        <w:rPr>
          <w:rStyle w:val="Strong"/>
          <w:b w:val="0"/>
          <w:bCs w:val="0"/>
        </w:rPr>
        <w:t xml:space="preserve"> </w:t>
      </w:r>
      <w:r w:rsidRPr="00C043D6">
        <w:rPr>
          <w:rStyle w:val="Strong"/>
          <w:b w:val="0"/>
          <w:bCs w:val="0"/>
        </w:rPr>
        <w:t xml:space="preserve">buffer pointed to by TSTABLE. The 256 bytes at </w:t>
      </w:r>
      <w:r w:rsidRPr="00C043D6">
        <w:rPr>
          <w:rStyle w:val="Strong"/>
        </w:rPr>
        <w:t>fileTrScTab</w:t>
      </w:r>
      <w:r w:rsidRPr="00C043D6">
        <w:rPr>
          <w:rStyle w:val="Strong"/>
          <w:b w:val="0"/>
          <w:bCs w:val="0"/>
        </w:rPr>
        <w:t xml:space="preserve"> are usually used</w:t>
      </w:r>
      <w:r>
        <w:rPr>
          <w:rStyle w:val="Strong"/>
          <w:b w:val="0"/>
          <w:bCs w:val="0"/>
        </w:rPr>
        <w:t xml:space="preserve"> </w:t>
      </w:r>
      <w:r w:rsidRPr="00C043D6">
        <w:rPr>
          <w:rStyle w:val="Strong"/>
          <w:b w:val="0"/>
          <w:bCs w:val="0"/>
        </w:rPr>
        <w:t xml:space="preserve">for this purpose. When </w:t>
      </w:r>
      <w:hyperlink w:anchor="BlkAllOC" w:history="1">
        <w:hyperlink w:anchor="BlkAllOC" w:history="1">
          <w:r w:rsidR="008D042F" w:rsidRPr="008D042F">
            <w:rPr>
              <w:rStyle w:val="Strong"/>
            </w:rPr>
            <w:t>BlkAlloc</w:t>
          </w:r>
        </w:hyperlink>
      </w:hyperlink>
      <w:r>
        <w:rPr>
          <w:rStyle w:val="Strong"/>
        </w:rPr>
        <w:t xml:space="preserve"> </w:t>
      </w:r>
      <w:r w:rsidRPr="00C043D6">
        <w:rPr>
          <w:rStyle w:val="Strong"/>
          <w:b w:val="0"/>
          <w:bCs w:val="0"/>
        </w:rPr>
        <w:t>returns, the table contains a two-byte entry for</w:t>
      </w:r>
      <w:r>
        <w:rPr>
          <w:rStyle w:val="Strong"/>
          <w:b w:val="0"/>
          <w:bCs w:val="0"/>
        </w:rPr>
        <w:t xml:space="preserve"> </w:t>
      </w:r>
      <w:r w:rsidRPr="00C043D6">
        <w:rPr>
          <w:rStyle w:val="Strong"/>
          <w:b w:val="0"/>
          <w:bCs w:val="0"/>
        </w:rPr>
        <w:t>each block that was allocated: the first byte is the track and the second byte is the</w:t>
      </w:r>
      <w:r>
        <w:rPr>
          <w:rStyle w:val="Strong"/>
          <w:b w:val="0"/>
          <w:bCs w:val="0"/>
        </w:rPr>
        <w:t xml:space="preserve"> </w:t>
      </w:r>
      <w:r w:rsidRPr="00C043D6">
        <w:rPr>
          <w:rStyle w:val="Strong"/>
          <w:b w:val="0"/>
          <w:bCs w:val="0"/>
        </w:rPr>
        <w:t>sector. The last entry in the table has its first byte set to $00, indicating the end of</w:t>
      </w:r>
      <w:r>
        <w:rPr>
          <w:rStyle w:val="Strong"/>
          <w:b w:val="0"/>
          <w:bCs w:val="0"/>
        </w:rPr>
        <w:t xml:space="preserve"> </w:t>
      </w:r>
      <w:r w:rsidRPr="00C043D6">
        <w:rPr>
          <w:rStyle w:val="Strong"/>
          <w:b w:val="0"/>
          <w:bCs w:val="0"/>
        </w:rPr>
        <w:t>the table. The second byte of the last entry is an index to the last byte in the last</w:t>
      </w:r>
      <w:r>
        <w:rPr>
          <w:rStyle w:val="Strong"/>
          <w:b w:val="0"/>
          <w:bCs w:val="0"/>
        </w:rPr>
        <w:t xml:space="preserve"> </w:t>
      </w:r>
      <w:r w:rsidRPr="00C043D6">
        <w:rPr>
          <w:rStyle w:val="Strong"/>
          <w:b w:val="0"/>
          <w:bCs w:val="0"/>
        </w:rPr>
        <w:t xml:space="preserve">block. This track/sector list can be passed directly to </w:t>
      </w:r>
      <w:hyperlink w:anchor="StartAppl" w:history="1">
        <w:hyperlink w:anchor="WriteFile" w:history="1">
          <w:r w:rsidR="00A24312" w:rsidRPr="00A24312">
            <w:rPr>
              <w:rStyle w:val="Strong"/>
            </w:rPr>
            <w:t>WriteFile</w:t>
          </w:r>
        </w:hyperlink>
      </w:hyperlink>
      <w:r w:rsidRPr="00C043D6">
        <w:rPr>
          <w:rStyle w:val="Strong"/>
          <w:b w:val="0"/>
          <w:bCs w:val="0"/>
        </w:rPr>
        <w:t xml:space="preserve"> for use in writing</w:t>
      </w:r>
      <w:r>
        <w:rPr>
          <w:rStyle w:val="Strong"/>
          <w:b w:val="0"/>
          <w:bCs w:val="0"/>
        </w:rPr>
        <w:t xml:space="preserve"> </w:t>
      </w:r>
      <w:r w:rsidRPr="00C043D6">
        <w:rPr>
          <w:rStyle w:val="Strong"/>
          <w:b w:val="0"/>
          <w:bCs w:val="0"/>
        </w:rPr>
        <w:t>data to the blocks.</w:t>
      </w:r>
    </w:p>
    <w:p w14:paraId="634EDD61" w14:textId="77777777" w:rsidR="00AE5704" w:rsidRDefault="00AE5704" w:rsidP="00AE5704">
      <w:pPr>
        <w:tabs>
          <w:tab w:val="left" w:pos="450"/>
          <w:tab w:val="left" w:pos="1530"/>
          <w:tab w:val="left" w:pos="1890"/>
          <w:tab w:val="left" w:pos="3600"/>
          <w:tab w:val="left" w:pos="9360"/>
          <w:tab w:val="left" w:pos="9990"/>
        </w:tabs>
        <w:ind w:left="1526" w:right="-58" w:firstLine="4"/>
        <w:jc w:val="both"/>
        <w:rPr>
          <w:rStyle w:val="Strong"/>
          <w:b w:val="0"/>
          <w:bCs w:val="0"/>
        </w:rPr>
      </w:pPr>
    </w:p>
    <w:p w14:paraId="638FC3AE" w14:textId="7FEC4E07" w:rsidR="00AE5704" w:rsidRPr="00C043D6"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r w:rsidRPr="00C043D6">
        <w:rPr>
          <w:rStyle w:val="Strong"/>
        </w:rPr>
        <w:t>Note:</w:t>
      </w:r>
      <w:r>
        <w:rPr>
          <w:rStyle w:val="Strong"/>
        </w:rPr>
        <w:tab/>
      </w:r>
      <w:r w:rsidRPr="00C043D6">
        <w:rPr>
          <w:rStyle w:val="Strong"/>
          <w:b w:val="0"/>
          <w:bCs w:val="0"/>
        </w:rPr>
        <w:t xml:space="preserve">For more information on the scheme used to allocate successive blocks, refer to </w:t>
      </w:r>
      <w:hyperlink w:anchor="SetNextFree" w:history="1">
        <w:r w:rsidR="004A5A01" w:rsidRPr="004A5A01">
          <w:rPr>
            <w:rStyle w:val="Strong"/>
          </w:rPr>
          <w:t>SetNextFree</w:t>
        </w:r>
      </w:hyperlink>
      <w:r w:rsidRPr="00C043D6">
        <w:rPr>
          <w:rStyle w:val="Strong"/>
          <w:b w:val="0"/>
          <w:bCs w:val="0"/>
        </w:rPr>
        <w:t>.</w:t>
      </w:r>
    </w:p>
    <w:p w14:paraId="1D52C434" w14:textId="77777777" w:rsidR="00AE5704" w:rsidRDefault="00AE5704" w:rsidP="00AE5704">
      <w:pPr>
        <w:tabs>
          <w:tab w:val="left" w:pos="450"/>
          <w:tab w:val="left" w:pos="1530"/>
          <w:tab w:val="left" w:pos="1890"/>
          <w:tab w:val="left" w:pos="3600"/>
          <w:tab w:val="left" w:pos="9360"/>
          <w:tab w:val="left" w:pos="9990"/>
        </w:tabs>
        <w:ind w:left="1526" w:right="-58" w:hanging="1526"/>
        <w:jc w:val="both"/>
      </w:pPr>
      <w:r>
        <w:tab/>
      </w:r>
      <w:r>
        <w:tab/>
      </w:r>
      <w:r>
        <w:rPr>
          <w:noProof/>
        </w:rPr>
        <mc:AlternateContent>
          <mc:Choice Requires="wps">
            <w:drawing>
              <wp:anchor distT="45720" distB="45720" distL="114300" distR="114300" simplePos="0" relativeHeight="251862016" behindDoc="0" locked="1" layoutInCell="1" allowOverlap="0" wp14:anchorId="1E4425BC" wp14:editId="7CD5D452">
                <wp:simplePos x="0" y="0"/>
                <wp:positionH relativeFrom="column">
                  <wp:posOffset>-62865</wp:posOffset>
                </wp:positionH>
                <wp:positionV relativeFrom="margin">
                  <wp:align>bottom</wp:align>
                </wp:positionV>
                <wp:extent cx="6425565" cy="237490"/>
                <wp:effectExtent l="0" t="0" r="13335" b="1016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1FDAB0BF" w14:textId="63722D19" w:rsidR="005E2A1C" w:rsidRDefault="005E2A1C" w:rsidP="00AE570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BlkAllOC" w:history="1">
                              <w:hyperlink w:anchor="NxtBlkAlloc" w:history="1">
                                <w:hyperlink w:anchor="BlkAllOC" w:history="1">
                                  <w:hyperlink w:anchor="NxtBlkAlloc" w:history="1">
                                    <w:r>
                                      <w:rPr>
                                        <w:rStyle w:val="Strong"/>
                                      </w:rPr>
                                      <w:t>NxtBlkAlloc</w:t>
                                    </w:r>
                                  </w:hyperlink>
                                </w:hyperlink>
                              </w:hyperlink>
                            </w:hyperlink>
                            <w:r w:rsidRPr="00C158C6">
                              <w:rPr>
                                <w:b/>
                                <w:bCs/>
                              </w:rPr>
                              <w:t xml:space="preserve">, </w:t>
                            </w:r>
                            <w:hyperlink w:anchor="SetNextFree" w:history="1">
                              <w:r w:rsidRPr="004A5A01">
                                <w:rPr>
                                  <w:rStyle w:val="Strong"/>
                                </w:rPr>
                                <w:t>SetNextFree</w:t>
                              </w:r>
                            </w:hyperlink>
                            <w:r w:rsidRPr="00C158C6">
                              <w:rPr>
                                <w:b/>
                                <w:bCs/>
                              </w:rPr>
                              <w:t xml:space="preserve">, </w:t>
                            </w:r>
                            <w:hyperlink w:anchor="GetFHdrlnfo" w:history="1">
                              <w:hyperlink w:anchor="GetFHdrInfo" w:history="1">
                                <w:hyperlink w:anchor="GetFHdrlnfo" w:history="1">
                                  <w:hyperlink w:anchor="GetFreeDirBlk" w:history="1">
                                    <w:r>
                                      <w:rPr>
                                        <w:rStyle w:val="Strong"/>
                                      </w:rPr>
                                      <w:t>GetFreeDirBlk</w:t>
                                    </w:r>
                                  </w:hyperlink>
                                </w:hyperlink>
                              </w:hyperlink>
                            </w:hyperlink>
                            <w:r w:rsidRPr="00C158C6">
                              <w:rPr>
                                <w:b/>
                                <w:bCs/>
                              </w:rPr>
                              <w:t>, FreeBlock.</w:t>
                            </w:r>
                          </w:p>
                          <w:p w14:paraId="23BB5107"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425BC" id="_x0000_s1041" type="#_x0000_t202" style="position:absolute;left:0;text-align:left;margin-left:-4.95pt;margin-top:0;width:505.95pt;height:18.7pt;z-index:251862016;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" o:allowoverlap="f" strokecolor="#f2f2f2 [3052]">
                <v:textbox>
                  <w:txbxContent>
                    <w:p w14:paraId="1FDAB0BF" w14:textId="63722D19" w:rsidR="005E2A1C" w:rsidRDefault="005E2A1C" w:rsidP="00AE570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BlkAllOC" w:history="1">
                        <w:hyperlink w:anchor="NxtBlkAlloc" w:history="1">
                          <w:hyperlink w:anchor="BlkAllOC" w:history="1">
                            <w:hyperlink w:anchor="NxtBlkAlloc" w:history="1">
                              <w:r>
                                <w:rPr>
                                  <w:rStyle w:val="Strong"/>
                                </w:rPr>
                                <w:t>NxtBlkAlloc</w:t>
                              </w:r>
                            </w:hyperlink>
                          </w:hyperlink>
                        </w:hyperlink>
                      </w:hyperlink>
                      <w:r w:rsidRPr="00C158C6">
                        <w:rPr>
                          <w:b/>
                          <w:bCs/>
                        </w:rPr>
                        <w:t xml:space="preserve">, </w:t>
                      </w:r>
                      <w:hyperlink w:anchor="SetNextFree" w:history="1">
                        <w:r w:rsidRPr="004A5A01">
                          <w:rPr>
                            <w:rStyle w:val="Strong"/>
                          </w:rPr>
                          <w:t>SetNextFree</w:t>
                        </w:r>
                      </w:hyperlink>
                      <w:r w:rsidRPr="00C158C6">
                        <w:rPr>
                          <w:b/>
                          <w:bCs/>
                        </w:rPr>
                        <w:t xml:space="preserve">, </w:t>
                      </w:r>
                      <w:hyperlink w:anchor="GetFHdrlnfo" w:history="1">
                        <w:hyperlink w:anchor="GetFHdrInfo" w:history="1">
                          <w:hyperlink w:anchor="GetFHdrlnfo" w:history="1">
                            <w:hyperlink w:anchor="GetFreeDirBlk" w:history="1">
                              <w:r>
                                <w:rPr>
                                  <w:rStyle w:val="Strong"/>
                                </w:rPr>
                                <w:t>GetFreeDirBlk</w:t>
                              </w:r>
                            </w:hyperlink>
                          </w:hyperlink>
                        </w:hyperlink>
                      </w:hyperlink>
                      <w:r w:rsidRPr="00C158C6">
                        <w:rPr>
                          <w:b/>
                          <w:bCs/>
                        </w:rPr>
                        <w:t>, FreeBlock.</w:t>
                      </w:r>
                    </w:p>
                    <w:p w14:paraId="23BB5107" w14:textId="77777777" w:rsidR="005E2A1C" w:rsidRPr="00B708F3" w:rsidRDefault="005E2A1C" w:rsidP="00AE5704">
                      <w:pPr>
                        <w:rPr>
                          <w:b/>
                          <w:bCs/>
                        </w:rPr>
                      </w:pPr>
                    </w:p>
                  </w:txbxContent>
                </v:textbox>
                <w10:wrap type="square" anchory="margin"/>
                <w10:anchorlock/>
              </v:shape>
            </w:pict>
          </mc:Fallback>
        </mc:AlternateContent>
      </w:r>
    </w:p>
    <w:p w14:paraId="0B3DB824"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rStyle w:val="Strong"/>
        </w:rPr>
      </w:pPr>
      <w:r w:rsidRPr="0051220F">
        <w:rPr>
          <w:b/>
          <w:bCs/>
          <w:noProof/>
        </w:rPr>
        <w:t xml:space="preserve">Example: </w:t>
      </w:r>
      <w:r w:rsidRPr="0051220F">
        <w:rPr>
          <w:b/>
          <w:bCs/>
          <w:noProof/>
        </w:rPr>
        <w:tab/>
      </w:r>
      <w:hyperlink w:anchor="exGrabSomeBlocks" w:history="1">
        <w:r>
          <w:rPr>
            <w:rStyle w:val="Strong"/>
          </w:rPr>
          <w:t>GrabSomeBlocks</w:t>
        </w:r>
      </w:hyperlink>
    </w:p>
    <w:p w14:paraId="59CDE7DC" w14:textId="77777777" w:rsidR="00AE5704" w:rsidRDefault="00AE5704" w:rsidP="00AE5704">
      <w:pPr>
        <w:rPr>
          <w:rStyle w:val="Strong"/>
        </w:rPr>
      </w:pPr>
      <w:r>
        <w:rPr>
          <w:rStyle w:val="Strong"/>
        </w:rPr>
        <w:br w:type="page"/>
      </w:r>
    </w:p>
    <w:bookmarkStart w:id="153" w:name="CalcBlksFree"/>
    <w:bookmarkEnd w:id="153"/>
    <w:p w14:paraId="4B44D842" w14:textId="77777777" w:rsidR="00AE5704" w:rsidRPr="00576CE7" w:rsidRDefault="00AE5704" w:rsidP="00576CE7">
      <w:pPr>
        <w:pStyle w:val="Heading3"/>
        <w:rPr>
          <w:b w:val="0"/>
          <w:bCs w:val="0"/>
          <w:sz w:val="20"/>
          <w:szCs w:val="20"/>
        </w:rPr>
      </w:pPr>
      <w:r w:rsidRPr="00576CE7">
        <w:rPr>
          <w:rStyle w:val="Heading3Char"/>
          <w:b/>
          <w:bCs/>
        </w:rPr>
        <w:lastRenderedPageBreak/>
        <w:fldChar w:fldCharType="begin"/>
      </w:r>
      <w:r w:rsidRPr="00576CE7">
        <w:rPr>
          <w:rStyle w:val="Heading3Char"/>
          <w:b/>
          <w:bCs/>
        </w:rPr>
        <w:instrText>HYPERLINK  \l "CalcBlksFree"</w:instrText>
      </w:r>
      <w:r w:rsidRPr="00576CE7">
        <w:rPr>
          <w:rStyle w:val="Heading3Char"/>
          <w:b/>
          <w:bCs/>
        </w:rPr>
      </w:r>
      <w:r w:rsidRPr="00576CE7">
        <w:rPr>
          <w:rStyle w:val="Heading3Char"/>
          <w:b/>
          <w:bCs/>
        </w:rPr>
        <w:fldChar w:fldCharType="separate"/>
      </w:r>
      <w:r w:rsidRPr="00576CE7">
        <w:rPr>
          <w:rStyle w:val="Heading3Char"/>
          <w:b/>
          <w:bCs/>
        </w:rPr>
        <w:t>CalcBlksFree</w:t>
      </w:r>
      <w:r w:rsidRPr="00576CE7">
        <w:rPr>
          <w:rStyle w:val="Heading3Char"/>
          <w:b/>
          <w:bCs/>
        </w:rPr>
        <w:fldChar w:fldCharType="end"/>
      </w:r>
      <w:r>
        <w:t>:</w:t>
      </w:r>
      <w:r w:rsidRPr="00576CE7">
        <w:rPr>
          <w:b w:val="0"/>
          <w:bCs w:val="0"/>
          <w:sz w:val="20"/>
          <w:szCs w:val="20"/>
        </w:rPr>
        <w:tab/>
      </w:r>
      <w:r w:rsidRPr="00576CE7">
        <w:rPr>
          <w:b w:val="0"/>
          <w:bCs w:val="0"/>
          <w:sz w:val="20"/>
          <w:szCs w:val="20"/>
        </w:rPr>
        <w:tab/>
      </w:r>
      <w:r w:rsidRPr="00576CE7">
        <w:rPr>
          <w:b w:val="0"/>
          <w:bCs w:val="0"/>
          <w:sz w:val="20"/>
          <w:szCs w:val="20"/>
        </w:rPr>
        <w:tab/>
        <w:t xml:space="preserve">(C64, C128) </w:t>
      </w:r>
      <w:r w:rsidRPr="00576CE7">
        <w:rPr>
          <w:b w:val="0"/>
          <w:bCs w:val="0"/>
          <w:sz w:val="20"/>
          <w:szCs w:val="20"/>
        </w:rPr>
        <w:tab/>
        <w:t xml:space="preserve"> </w:t>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hyperlink w:anchor="hC1DB" w:history="1">
        <w:r w:rsidRPr="00576CE7">
          <w:rPr>
            <w:rStyle w:val="Strong"/>
            <w:b/>
            <w:bCs/>
            <w:sz w:val="20"/>
            <w:szCs w:val="20"/>
          </w:rPr>
          <w:t>C1DB</w:t>
        </w:r>
      </w:hyperlink>
    </w:p>
    <w:p w14:paraId="2B29470D" w14:textId="77777777" w:rsidR="00AE5704" w:rsidRPr="00C8086A" w:rsidRDefault="00AE5704" w:rsidP="00AE5704">
      <w:pPr>
        <w:rPr>
          <w:b/>
          <w:bCs/>
          <w:sz w:val="28"/>
          <w:szCs w:val="28"/>
        </w:rPr>
      </w:pPr>
    </w:p>
    <w:p w14:paraId="699786DA" w14:textId="77777777" w:rsidR="00AE5704" w:rsidRDefault="00AE5704" w:rsidP="00AE5704">
      <w:pPr>
        <w:tabs>
          <w:tab w:val="left" w:pos="1530"/>
        </w:tabs>
        <w:autoSpaceDE w:val="0"/>
        <w:autoSpaceDN w:val="0"/>
        <w:adjustRightInd w:val="0"/>
        <w:ind w:left="1620" w:hanging="1620"/>
      </w:pPr>
      <w:r w:rsidRPr="00697D98">
        <w:rPr>
          <w:b/>
          <w:bCs/>
        </w:rPr>
        <w:t>Function</w:t>
      </w:r>
      <w:r w:rsidRPr="00B06BBD">
        <w:t>:</w:t>
      </w:r>
      <w:r>
        <w:tab/>
      </w:r>
      <w:r w:rsidRPr="00C158C6">
        <w:t>Calculate total number of free blocks on disk.</w:t>
      </w:r>
    </w:p>
    <w:p w14:paraId="751D3DD2" w14:textId="77777777" w:rsidR="00AE5704" w:rsidRDefault="00AE5704" w:rsidP="00AE5704">
      <w:pPr>
        <w:tabs>
          <w:tab w:val="left" w:pos="1530"/>
        </w:tabs>
        <w:autoSpaceDE w:val="0"/>
        <w:autoSpaceDN w:val="0"/>
        <w:adjustRightInd w:val="0"/>
        <w:ind w:left="1620" w:hanging="1620"/>
        <w:rPr>
          <w:b/>
          <w:bCs/>
        </w:rPr>
      </w:pPr>
    </w:p>
    <w:p w14:paraId="7DD99F51" w14:textId="2FD92F46" w:rsidR="00AE5704" w:rsidRDefault="00AE5704" w:rsidP="00AE5704">
      <w:pPr>
        <w:tabs>
          <w:tab w:val="left" w:pos="450"/>
          <w:tab w:val="left" w:pos="1530"/>
          <w:tab w:val="left" w:pos="2160"/>
          <w:tab w:val="left" w:pos="3600"/>
          <w:tab w:val="left" w:pos="9360"/>
          <w:tab w:val="left" w:pos="9990"/>
        </w:tabs>
        <w:ind w:left="1980" w:right="-54" w:hanging="1980"/>
        <w:jc w:val="both"/>
      </w:pPr>
      <w:r w:rsidRPr="00697D98">
        <w:rPr>
          <w:b/>
          <w:bCs/>
        </w:rPr>
        <w:t>Parameters</w:t>
      </w:r>
      <w:r w:rsidRPr="00033F78">
        <w:t>:</w:t>
      </w:r>
      <w:r>
        <w:tab/>
      </w:r>
      <w:r w:rsidRPr="00F75240">
        <w:rPr>
          <w:b/>
          <w:bCs/>
        </w:rPr>
        <w:t>r</w:t>
      </w:r>
      <w:r>
        <w:rPr>
          <w:b/>
          <w:bCs/>
        </w:rPr>
        <w:t>5</w:t>
      </w:r>
      <w:r>
        <w:tab/>
      </w:r>
      <w:r w:rsidRPr="00B76D04">
        <w:t>DIRHEAD</w:t>
      </w:r>
      <w:r>
        <w:t xml:space="preserve"> — address of directory header, should always point to </w:t>
      </w:r>
      <w:hyperlink w:anchor="curDirHead" w:history="1">
        <w:r w:rsidR="002650F9">
          <w:rPr>
            <w:rStyle w:val="Strong"/>
          </w:rPr>
          <w:t>curDirHead</w:t>
        </w:r>
      </w:hyperlink>
      <w:r>
        <w:t xml:space="preserve"> (word). </w:t>
      </w:r>
    </w:p>
    <w:p w14:paraId="20C1D459" w14:textId="77777777" w:rsidR="00AE5704" w:rsidRDefault="00AE5704" w:rsidP="00AE5704">
      <w:pPr>
        <w:tabs>
          <w:tab w:val="left" w:pos="450"/>
          <w:tab w:val="left" w:pos="1530"/>
          <w:tab w:val="left" w:pos="1890"/>
          <w:tab w:val="left" w:pos="3600"/>
          <w:tab w:val="left" w:pos="9360"/>
          <w:tab w:val="left" w:pos="9990"/>
        </w:tabs>
        <w:ind w:right="-54"/>
        <w:jc w:val="both"/>
      </w:pPr>
      <w:r>
        <w:tab/>
      </w:r>
    </w:p>
    <w:p w14:paraId="46FC1FCA" w14:textId="4E1ECA3D" w:rsidR="00AE5704" w:rsidRPr="00C8086A" w:rsidRDefault="00AE5704" w:rsidP="00AE5704">
      <w:pPr>
        <w:tabs>
          <w:tab w:val="left" w:pos="450"/>
          <w:tab w:val="left" w:pos="1530"/>
          <w:tab w:val="left" w:pos="2880"/>
          <w:tab w:val="left" w:pos="9360"/>
          <w:tab w:val="left" w:pos="9990"/>
        </w:tabs>
        <w:ind w:left="1530" w:right="-54" w:hanging="1530"/>
        <w:jc w:val="both"/>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C8086A">
        <w:t>drive that disk is in.</w:t>
      </w:r>
    </w:p>
    <w:p w14:paraId="515C70D5" w14:textId="42A55D73" w:rsidR="00AE5704" w:rsidRPr="007B591E" w:rsidRDefault="00AE5704" w:rsidP="00AE5704">
      <w:pPr>
        <w:tabs>
          <w:tab w:val="left" w:pos="450"/>
          <w:tab w:val="left" w:pos="3060"/>
          <w:tab w:val="left" w:pos="3600"/>
          <w:tab w:val="left" w:pos="9360"/>
          <w:tab w:val="left" w:pos="9990"/>
        </w:tabs>
        <w:ind w:left="2880" w:right="-54" w:hanging="1350"/>
        <w:jc w:val="both"/>
        <w:rPr>
          <w:b/>
          <w:bCs/>
        </w:rPr>
      </w:pPr>
      <w:r w:rsidRPr="007B591E">
        <w:rPr>
          <w:b/>
          <w:bCs/>
        </w:rPr>
        <w:t>dir2Head</w:t>
      </w:r>
      <w:r>
        <w:rPr>
          <w:b/>
          <w:bCs/>
        </w:rPr>
        <w:t>2</w:t>
      </w:r>
      <w:r w:rsidR="00551D8A">
        <w:rPr>
          <w:b/>
          <w:bCs/>
          <w:vertAlign w:val="superscript"/>
        </w:rPr>
        <w:t>†</w:t>
      </w:r>
      <w:r>
        <w:rPr>
          <w:b/>
          <w:bCs/>
        </w:rPr>
        <w:tab/>
      </w:r>
      <w:r w:rsidRPr="00C043D6">
        <w:t>(BAM for 1571 and 1581 drives only)</w:t>
      </w:r>
    </w:p>
    <w:p w14:paraId="62617D29" w14:textId="38BAA48E" w:rsidR="00AE5704" w:rsidRPr="00C043D6" w:rsidRDefault="00AE5704" w:rsidP="00AE5704">
      <w:pPr>
        <w:tabs>
          <w:tab w:val="left" w:pos="450"/>
          <w:tab w:val="left" w:pos="3060"/>
          <w:tab w:val="left" w:pos="3600"/>
          <w:tab w:val="left" w:pos="9360"/>
          <w:tab w:val="left" w:pos="9990"/>
        </w:tabs>
        <w:ind w:left="2880" w:right="-54" w:hanging="1350"/>
        <w:jc w:val="both"/>
      </w:pPr>
      <w:r w:rsidRPr="007B591E">
        <w:rPr>
          <w:b/>
          <w:bCs/>
        </w:rPr>
        <w:t>dir3Head</w:t>
      </w:r>
      <w:r>
        <w:rPr>
          <w:b/>
          <w:bCs/>
        </w:rPr>
        <w:t>3</w:t>
      </w:r>
      <w:r w:rsidR="00551D8A">
        <w:rPr>
          <w:b/>
          <w:bCs/>
          <w:vertAlign w:val="superscript"/>
        </w:rPr>
        <w:t>†</w:t>
      </w:r>
      <w:r>
        <w:rPr>
          <w:b/>
          <w:bCs/>
        </w:rPr>
        <w:tab/>
      </w:r>
      <w:r w:rsidRPr="00C043D6">
        <w:t>(BAM for 1581 drive only)</w:t>
      </w:r>
    </w:p>
    <w:p w14:paraId="362D595F" w14:textId="77777777" w:rsidR="00EF1331" w:rsidRDefault="00EF1331" w:rsidP="00AE5704">
      <w:pPr>
        <w:tabs>
          <w:tab w:val="left" w:pos="450"/>
          <w:tab w:val="left" w:pos="3060"/>
          <w:tab w:val="left" w:pos="3600"/>
          <w:tab w:val="left" w:pos="9360"/>
          <w:tab w:val="left" w:pos="9990"/>
        </w:tabs>
        <w:ind w:left="2880" w:right="-54" w:hanging="1350"/>
        <w:jc w:val="both"/>
        <w:rPr>
          <w:i/>
          <w:iCs/>
          <w:sz w:val="16"/>
          <w:szCs w:val="16"/>
        </w:rPr>
      </w:pPr>
    </w:p>
    <w:p w14:paraId="510B694E" w14:textId="27850C15" w:rsidR="00AE5704" w:rsidRPr="00723CE7" w:rsidRDefault="00551D8A" w:rsidP="00AE5704">
      <w:pPr>
        <w:tabs>
          <w:tab w:val="left" w:pos="450"/>
          <w:tab w:val="left" w:pos="3060"/>
          <w:tab w:val="left" w:pos="3600"/>
          <w:tab w:val="left" w:pos="9360"/>
          <w:tab w:val="left" w:pos="9990"/>
        </w:tabs>
        <w:ind w:left="2880" w:right="-54" w:hanging="1350"/>
        <w:jc w:val="both"/>
        <w:rPr>
          <w:i/>
          <w:iCs/>
          <w:sz w:val="16"/>
          <w:szCs w:val="16"/>
        </w:rPr>
      </w:pPr>
      <w:r w:rsidRPr="00551D8A">
        <w:rPr>
          <w:i/>
          <w:iCs/>
          <w:sz w:val="16"/>
          <w:szCs w:val="16"/>
        </w:rPr>
        <w:t>†</w:t>
      </w:r>
      <w:r w:rsidR="00AE5704" w:rsidRPr="00723CE7">
        <w:rPr>
          <w:i/>
          <w:iCs/>
          <w:sz w:val="16"/>
          <w:szCs w:val="16"/>
        </w:rPr>
        <w:t>used internally by GEOS disk routines; applications generally don't use.</w:t>
      </w:r>
    </w:p>
    <w:p w14:paraId="3DD3C641" w14:textId="77777777" w:rsidR="00AE5704" w:rsidRPr="00723CE7" w:rsidRDefault="00AE5704" w:rsidP="00AE5704">
      <w:pPr>
        <w:tabs>
          <w:tab w:val="left" w:pos="450"/>
          <w:tab w:val="left" w:pos="1530"/>
          <w:tab w:val="left" w:pos="1890"/>
          <w:tab w:val="left" w:pos="3600"/>
          <w:tab w:val="left" w:pos="9360"/>
          <w:tab w:val="left" w:pos="9990"/>
        </w:tabs>
        <w:ind w:left="1530" w:right="-54" w:hanging="1530"/>
        <w:jc w:val="both"/>
        <w:rPr>
          <w:i/>
          <w:iCs/>
          <w:sz w:val="16"/>
          <w:szCs w:val="16"/>
        </w:rPr>
      </w:pPr>
      <w:r>
        <w:rPr>
          <w:i/>
          <w:iCs/>
          <w:sz w:val="16"/>
          <w:szCs w:val="16"/>
        </w:rPr>
        <w:tab/>
      </w:r>
      <w:r>
        <w:rPr>
          <w:i/>
          <w:iCs/>
          <w:sz w:val="16"/>
          <w:szCs w:val="16"/>
        </w:rPr>
        <w:tab/>
      </w:r>
    </w:p>
    <w:p w14:paraId="00697B31" w14:textId="77777777" w:rsidR="00AE5704" w:rsidRDefault="00AE5704" w:rsidP="00AE5704">
      <w:pPr>
        <w:tabs>
          <w:tab w:val="left" w:pos="1530"/>
          <w:tab w:val="left" w:pos="1980"/>
          <w:tab w:val="left" w:pos="3600"/>
          <w:tab w:val="left" w:pos="9360"/>
          <w:tab w:val="left" w:pos="9990"/>
        </w:tabs>
        <w:ind w:left="1980" w:right="-54" w:hanging="1980"/>
        <w:jc w:val="both"/>
      </w:pPr>
      <w:r w:rsidRPr="00697D98">
        <w:rPr>
          <w:b/>
          <w:bCs/>
        </w:rPr>
        <w:t>Returns</w:t>
      </w:r>
      <w:r w:rsidRPr="00033F78">
        <w:t>:</w:t>
      </w:r>
      <w:r>
        <w:tab/>
      </w:r>
      <w:r w:rsidRPr="00B76D04">
        <w:rPr>
          <w:b/>
          <w:bCs/>
        </w:rPr>
        <w:t>r4</w:t>
      </w:r>
      <w:r>
        <w:tab/>
      </w:r>
      <w:r w:rsidRPr="00B76D04">
        <w:t>number of free blocks.</w:t>
      </w:r>
    </w:p>
    <w:p w14:paraId="69A7B687" w14:textId="77777777" w:rsidR="00AE5704" w:rsidRDefault="00AE5704" w:rsidP="00AE5704">
      <w:pPr>
        <w:tabs>
          <w:tab w:val="left" w:pos="1530"/>
          <w:tab w:val="left" w:pos="1980"/>
          <w:tab w:val="left" w:pos="3600"/>
          <w:tab w:val="left" w:pos="9360"/>
          <w:tab w:val="left" w:pos="9990"/>
        </w:tabs>
        <w:ind w:left="1980" w:right="-54" w:hanging="450"/>
        <w:jc w:val="both"/>
      </w:pPr>
      <w:r w:rsidRPr="007B591E">
        <w:rPr>
          <w:b/>
          <w:bCs/>
        </w:rPr>
        <w:t>r</w:t>
      </w:r>
      <w:r>
        <w:rPr>
          <w:b/>
          <w:bCs/>
        </w:rPr>
        <w:t>5</w:t>
      </w:r>
      <w:r>
        <w:tab/>
      </w:r>
      <w:r w:rsidRPr="00B76D04">
        <w:t>unchanged.</w:t>
      </w:r>
    </w:p>
    <w:p w14:paraId="62124DEE" w14:textId="77777777" w:rsidR="00AE5704" w:rsidRDefault="00AE5704" w:rsidP="00AE5704">
      <w:pPr>
        <w:tabs>
          <w:tab w:val="left" w:pos="1530"/>
          <w:tab w:val="left" w:pos="1980"/>
          <w:tab w:val="left" w:pos="3600"/>
          <w:tab w:val="left" w:pos="9360"/>
          <w:tab w:val="left" w:pos="9990"/>
        </w:tabs>
        <w:ind w:left="1980" w:right="-54" w:hanging="450"/>
        <w:jc w:val="both"/>
      </w:pPr>
      <w:r w:rsidRPr="00C043D6">
        <w:rPr>
          <w:b/>
          <w:bCs/>
        </w:rPr>
        <w:t>r3</w:t>
      </w:r>
      <w:r>
        <w:tab/>
        <w:t>in GEOS vl.3 and later: total number of available blocks on empty disk. This is useful because vl.3 and later support disk devices other than the 1541. GEOS versions earlier than vl.3 leave r3 unchanged.</w:t>
      </w:r>
    </w:p>
    <w:p w14:paraId="73449978" w14:textId="77777777" w:rsidR="00AE5704" w:rsidRDefault="00AE5704" w:rsidP="00AE5704">
      <w:pPr>
        <w:tabs>
          <w:tab w:val="left" w:pos="450"/>
          <w:tab w:val="left" w:pos="1530"/>
          <w:tab w:val="left" w:pos="1890"/>
          <w:tab w:val="left" w:pos="3600"/>
          <w:tab w:val="left" w:pos="9360"/>
          <w:tab w:val="left" w:pos="9990"/>
        </w:tabs>
        <w:ind w:right="-54"/>
        <w:jc w:val="both"/>
        <w:rPr>
          <w:b/>
          <w:bCs/>
        </w:rPr>
      </w:pPr>
    </w:p>
    <w:p w14:paraId="29C09405" w14:textId="77777777" w:rsidR="00AE5704" w:rsidRPr="00033F78" w:rsidRDefault="00AE5704" w:rsidP="00AE5704">
      <w:pPr>
        <w:tabs>
          <w:tab w:val="left" w:pos="450"/>
          <w:tab w:val="left" w:pos="1530"/>
          <w:tab w:val="left" w:pos="1890"/>
          <w:tab w:val="left" w:pos="3600"/>
          <w:tab w:val="left" w:pos="9360"/>
          <w:tab w:val="left" w:pos="9990"/>
        </w:tabs>
        <w:ind w:right="-54"/>
        <w:jc w:val="both"/>
      </w:pPr>
      <w:r w:rsidRPr="00697D98">
        <w:rPr>
          <w:b/>
          <w:bCs/>
        </w:rPr>
        <w:t>Destroys</w:t>
      </w:r>
      <w:r w:rsidRPr="00033F78">
        <w:t xml:space="preserve">: </w:t>
      </w:r>
      <w:r>
        <w:tab/>
      </w:r>
      <w:r w:rsidRPr="00C043D6">
        <w:t>a, y</w:t>
      </w:r>
    </w:p>
    <w:p w14:paraId="5BFB4E5E" w14:textId="77777777" w:rsidR="00AE5704" w:rsidRPr="00033F78" w:rsidRDefault="00AE5704" w:rsidP="00AE5704">
      <w:pPr>
        <w:tabs>
          <w:tab w:val="left" w:pos="450"/>
          <w:tab w:val="left" w:pos="1530"/>
          <w:tab w:val="left" w:pos="1890"/>
          <w:tab w:val="left" w:pos="3600"/>
          <w:tab w:val="left" w:pos="9360"/>
          <w:tab w:val="left" w:pos="9990"/>
        </w:tabs>
        <w:ind w:left="1526" w:right="-58" w:hanging="1526"/>
        <w:jc w:val="both"/>
      </w:pPr>
    </w:p>
    <w:p w14:paraId="52FA6216" w14:textId="0A08373E"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sidRPr="00B4354C">
        <w:rPr>
          <w:rStyle w:val="Strong"/>
        </w:rPr>
        <w:t xml:space="preserve"> </w:t>
      </w:r>
      <w:hyperlink w:anchor="CalcBlksFree" w:history="1">
        <w:hyperlink w:anchor="CalcBlksFree" w:history="1">
          <w:r>
            <w:rPr>
              <w:rStyle w:val="Strong"/>
            </w:rPr>
            <w:t>CalcBlksFree</w:t>
          </w:r>
        </w:hyperlink>
      </w:hyperlink>
      <w:r>
        <w:rPr>
          <w:rStyle w:val="Strong"/>
        </w:rPr>
        <w:t xml:space="preserve"> </w:t>
      </w:r>
      <w:r w:rsidRPr="00B76D04">
        <w:rPr>
          <w:rStyle w:val="Strong"/>
          <w:b w:val="0"/>
          <w:bCs w:val="0"/>
        </w:rPr>
        <w:t xml:space="preserve">calculates the number of free blocks available on the disk. An application can call </w:t>
      </w:r>
      <w:hyperlink w:anchor="CalcBlksFree" w:history="1">
        <w:hyperlink w:anchor="CalcBlksFree" w:history="1">
          <w:r>
            <w:rPr>
              <w:rStyle w:val="Strong"/>
            </w:rPr>
            <w:t>CalcBlksFree</w:t>
          </w:r>
        </w:hyperlink>
      </w:hyperlink>
      <w:r w:rsidRPr="00B76D04">
        <w:rPr>
          <w:rStyle w:val="Strong"/>
          <w:b w:val="0"/>
          <w:bCs w:val="0"/>
        </w:rPr>
        <w:t xml:space="preserve">, for example, to tell the user the amount of free space available on a particular disk. GEOS disk routines that allocate multiple blocks at once, such as </w:t>
      </w:r>
      <w:hyperlink w:anchor="BlkAllOC" w:history="1">
        <w:hyperlink w:anchor="BlkAllOC" w:history="1">
          <w:r w:rsidR="008D042F" w:rsidRPr="008D042F">
            <w:rPr>
              <w:rStyle w:val="Strong"/>
            </w:rPr>
            <w:t>BlkAlloc</w:t>
          </w:r>
        </w:hyperlink>
      </w:hyperlink>
      <w:r w:rsidRPr="00B76D04">
        <w:rPr>
          <w:rStyle w:val="Strong"/>
          <w:b w:val="0"/>
          <w:bCs w:val="0"/>
        </w:rPr>
        <w:t xml:space="preserve">, call </w:t>
      </w:r>
      <w:hyperlink w:anchor="CalcBlksFree" w:history="1">
        <w:hyperlink w:anchor="CalcBlksFree" w:history="1">
          <w:r>
            <w:rPr>
              <w:rStyle w:val="Strong"/>
            </w:rPr>
            <w:t>CalcBlksFree</w:t>
          </w:r>
        </w:hyperlink>
      </w:hyperlink>
      <w:r>
        <w:rPr>
          <w:rStyle w:val="Strong"/>
        </w:rPr>
        <w:t xml:space="preserve"> </w:t>
      </w:r>
      <w:r w:rsidRPr="00B76D04">
        <w:rPr>
          <w:rStyle w:val="Strong"/>
          <w:b w:val="0"/>
          <w:bCs w:val="0"/>
        </w:rPr>
        <w:t xml:space="preserve">to ensure enough free space exists on the disk to prevent a surprise </w:t>
      </w:r>
      <w:r w:rsidRPr="00B76D04">
        <w:rPr>
          <w:rStyle w:val="Strong"/>
        </w:rPr>
        <w:t>ENSUFFICENT_SPACE</w:t>
      </w:r>
      <w:r w:rsidRPr="00B76D04">
        <w:rPr>
          <w:rStyle w:val="Strong"/>
          <w:b w:val="0"/>
          <w:bCs w:val="0"/>
        </w:rPr>
        <w:t xml:space="preserve"> error, midway through the allocation. (This is why it is usually not necessary to check for </w:t>
      </w:r>
      <w:r w:rsidR="00F66316" w:rsidRPr="00B76D04">
        <w:rPr>
          <w:rStyle w:val="Strong"/>
          <w:b w:val="0"/>
          <w:bCs w:val="0"/>
        </w:rPr>
        <w:t>sufficient</w:t>
      </w:r>
      <w:r w:rsidRPr="00B76D04">
        <w:rPr>
          <w:rStyle w:val="Strong"/>
          <w:b w:val="0"/>
          <w:bCs w:val="0"/>
        </w:rPr>
        <w:t xml:space="preserve"> space before saving a file or a VLIR record—the higher level GEOS disk routines handle this checking automatically.)</w:t>
      </w:r>
    </w:p>
    <w:p w14:paraId="6A91BC15" w14:textId="77777777"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p>
    <w:p w14:paraId="73E96684" w14:textId="2458E794" w:rsidR="00AE5704" w:rsidRDefault="00AE5704" w:rsidP="00AE5704">
      <w:pPr>
        <w:tabs>
          <w:tab w:val="left" w:pos="450"/>
          <w:tab w:val="left" w:pos="1530"/>
          <w:tab w:val="left" w:pos="1890"/>
          <w:tab w:val="left" w:pos="3600"/>
          <w:tab w:val="left" w:pos="9360"/>
          <w:tab w:val="left" w:pos="9990"/>
        </w:tabs>
        <w:ind w:left="1526" w:right="-58" w:firstLine="4"/>
        <w:jc w:val="both"/>
      </w:pPr>
      <w:hyperlink w:anchor="CalcBlksFree" w:history="1">
        <w:hyperlink w:anchor="CalcBlksFree" w:history="1">
          <w:r>
            <w:rPr>
              <w:rStyle w:val="Strong"/>
            </w:rPr>
            <w:t>CalcBlksFree</w:t>
          </w:r>
        </w:hyperlink>
      </w:hyperlink>
      <w:r>
        <w:rPr>
          <w:rStyle w:val="Strong"/>
        </w:rPr>
        <w:t xml:space="preserve"> </w:t>
      </w:r>
      <w:r w:rsidRPr="00697FFA">
        <w:t xml:space="preserve">looks at the BAM in memory and counts the number of unallocated blocks. The BAM is stored in the directory header and the directory header is stored in the buffer at </w:t>
      </w:r>
      <w:hyperlink w:anchor="curDirHead" w:history="1">
        <w:r w:rsidR="002650F9">
          <w:rPr>
            <w:rStyle w:val="Strong"/>
          </w:rPr>
          <w:t>curDirHead</w:t>
        </w:r>
      </w:hyperlink>
      <w:r w:rsidRPr="00697FFA">
        <w:t xml:space="preserve">. Calling </w:t>
      </w:r>
      <w:hyperlink w:anchor="CalcBlksFree" w:history="1">
        <w:hyperlink w:anchor="CalcBlksFree" w:history="1">
          <w:r>
            <w:rPr>
              <w:rStyle w:val="Strong"/>
            </w:rPr>
            <w:t>CalcBlksFree</w:t>
          </w:r>
        </w:hyperlink>
      </w:hyperlink>
      <w:r>
        <w:rPr>
          <w:rStyle w:val="Strong"/>
        </w:rPr>
        <w:t xml:space="preserve"> </w:t>
      </w:r>
      <w:r w:rsidRPr="00697FFA">
        <w:t xml:space="preserve">requires first loading </w:t>
      </w:r>
      <w:r w:rsidRPr="00697FFA">
        <w:rPr>
          <w:b/>
          <w:bCs/>
        </w:rPr>
        <w:t>r5</w:t>
      </w:r>
      <w:r w:rsidRPr="00697FFA">
        <w:t xml:space="preserve"> with the address of </w:t>
      </w:r>
      <w:hyperlink w:anchor="curDirHead" w:history="1">
        <w:r w:rsidR="002650F9">
          <w:rPr>
            <w:rStyle w:val="Strong"/>
          </w:rPr>
          <w:t>curDirHead</w:t>
        </w:r>
      </w:hyperlink>
      <w:r w:rsidRPr="00697FFA">
        <w:t>.</w:t>
      </w:r>
    </w:p>
    <w:p w14:paraId="5C0EBD94" w14:textId="77777777" w:rsidR="00AE5704" w:rsidRDefault="00AE5704" w:rsidP="00AE5704">
      <w:pPr>
        <w:tabs>
          <w:tab w:val="left" w:pos="450"/>
          <w:tab w:val="left" w:pos="1530"/>
          <w:tab w:val="left" w:pos="1890"/>
          <w:tab w:val="left" w:pos="3600"/>
          <w:tab w:val="left" w:pos="9360"/>
          <w:tab w:val="left" w:pos="9990"/>
        </w:tabs>
        <w:ind w:left="1526" w:right="-58" w:firstLine="4"/>
        <w:jc w:val="both"/>
      </w:pPr>
    </w:p>
    <w:p w14:paraId="3C8BB8B3" w14:textId="2A2130F4" w:rsidR="00AE5704" w:rsidRDefault="00AE5704" w:rsidP="00AE5704">
      <w:pPr>
        <w:tabs>
          <w:tab w:val="left" w:pos="450"/>
          <w:tab w:val="left" w:pos="1530"/>
          <w:tab w:val="left" w:pos="1890"/>
          <w:tab w:val="left" w:pos="3600"/>
          <w:tab w:val="left" w:pos="9360"/>
          <w:tab w:val="left" w:pos="9990"/>
        </w:tabs>
        <w:ind w:left="1526" w:right="-58" w:firstLine="4"/>
        <w:jc w:val="both"/>
      </w:pPr>
      <w:r>
        <w:tab/>
      </w:r>
      <w:r w:rsidRPr="004E6923">
        <w:rPr>
          <w:b/>
          <w:bCs/>
        </w:rPr>
        <w:t>LoadW</w:t>
      </w:r>
      <w:r>
        <w:t xml:space="preserve"> </w:t>
      </w:r>
      <w:r w:rsidRPr="004E6923">
        <w:rPr>
          <w:b/>
          <w:bCs/>
        </w:rPr>
        <w:t>r5</w:t>
      </w:r>
      <w:r>
        <w:t>, #</w:t>
      </w:r>
      <w:hyperlink w:anchor="curDirHead" w:history="1">
        <w:r w:rsidR="002650F9">
          <w:rPr>
            <w:rStyle w:val="Strong"/>
          </w:rPr>
          <w:t>curDirHead</w:t>
        </w:r>
      </w:hyperlink>
    </w:p>
    <w:p w14:paraId="57396E03" w14:textId="77777777" w:rsidR="00AE5704" w:rsidRDefault="00AE5704" w:rsidP="00AE5704">
      <w:pPr>
        <w:tabs>
          <w:tab w:val="left" w:pos="450"/>
          <w:tab w:val="left" w:pos="1530"/>
          <w:tab w:val="left" w:pos="1890"/>
          <w:tab w:val="left" w:pos="3600"/>
          <w:tab w:val="left" w:pos="9360"/>
          <w:tab w:val="left" w:pos="9990"/>
        </w:tabs>
        <w:ind w:left="1526" w:right="-58" w:firstLine="4"/>
        <w:jc w:val="both"/>
        <w:rPr>
          <w:b/>
          <w:bCs/>
        </w:rPr>
      </w:pPr>
      <w:r>
        <w:tab/>
        <w:t xml:space="preserve">jsr </w:t>
      </w:r>
      <w:hyperlink w:anchor="CalcBlksFree" w:history="1">
        <w:r>
          <w:rPr>
            <w:rStyle w:val="Strong"/>
          </w:rPr>
          <w:t>CalcBlksFree</w:t>
        </w:r>
      </w:hyperlink>
    </w:p>
    <w:p w14:paraId="513E51C4" w14:textId="77777777" w:rsidR="00AE5704" w:rsidRDefault="00AE5704" w:rsidP="00AE5704">
      <w:pPr>
        <w:tabs>
          <w:tab w:val="left" w:pos="450"/>
          <w:tab w:val="left" w:pos="1530"/>
          <w:tab w:val="left" w:pos="1890"/>
          <w:tab w:val="left" w:pos="3600"/>
          <w:tab w:val="left" w:pos="9360"/>
          <w:tab w:val="left" w:pos="9990"/>
        </w:tabs>
        <w:ind w:left="1526" w:right="-58" w:firstLine="4"/>
        <w:jc w:val="both"/>
        <w:rPr>
          <w:b/>
          <w:bCs/>
        </w:rPr>
      </w:pPr>
    </w:p>
    <w:p w14:paraId="5ED39C86" w14:textId="77777777" w:rsidR="00AE5704" w:rsidRDefault="00AE5704" w:rsidP="00AE5704">
      <w:pPr>
        <w:tabs>
          <w:tab w:val="left" w:pos="450"/>
          <w:tab w:val="left" w:pos="1530"/>
          <w:tab w:val="left" w:pos="1890"/>
          <w:tab w:val="left" w:pos="3600"/>
          <w:tab w:val="left" w:pos="9360"/>
          <w:tab w:val="left" w:pos="9990"/>
        </w:tabs>
        <w:ind w:left="1526" w:right="-58" w:firstLine="4"/>
        <w:jc w:val="both"/>
      </w:pPr>
      <w:r w:rsidRPr="004E6923">
        <w:t xml:space="preserve">When checking the total number of blocks (both allocated and free) on a particular disk device, call </w:t>
      </w:r>
      <w:hyperlink w:anchor="CalcBlksFree" w:history="1">
        <w:hyperlink w:anchor="CalcBlksFree" w:history="1">
          <w:r>
            <w:rPr>
              <w:rStyle w:val="Strong"/>
            </w:rPr>
            <w:t>CalcBlksFree</w:t>
          </w:r>
        </w:hyperlink>
      </w:hyperlink>
      <w:r>
        <w:rPr>
          <w:rStyle w:val="Strong"/>
        </w:rPr>
        <w:t xml:space="preserve"> </w:t>
      </w:r>
      <w:r w:rsidRPr="004E6923">
        <w:t>with r3 loaded with the number of blocks on a 1541 disk device. On GEOS v</w:t>
      </w:r>
      <w:r>
        <w:t>1.</w:t>
      </w:r>
      <w:r w:rsidRPr="004E6923">
        <w:t>3 and above, this number is changed to reflect the actual number of blocks in the device. On previous versions of GEOS, r3 comes back unchanged.</w:t>
      </w:r>
    </w:p>
    <w:p w14:paraId="7728B617" w14:textId="77777777" w:rsidR="00AE5704" w:rsidRDefault="00AE5704" w:rsidP="00AE5704">
      <w:pPr>
        <w:tabs>
          <w:tab w:val="left" w:pos="450"/>
          <w:tab w:val="left" w:pos="1530"/>
          <w:tab w:val="left" w:pos="1890"/>
          <w:tab w:val="left" w:pos="3600"/>
          <w:tab w:val="left" w:pos="9360"/>
          <w:tab w:val="left" w:pos="9990"/>
        </w:tabs>
        <w:ind w:left="1526" w:right="-58" w:firstLine="4"/>
        <w:jc w:val="both"/>
      </w:pPr>
    </w:p>
    <w:p w14:paraId="6FDE8265" w14:textId="77777777" w:rsidR="00AE5704" w:rsidRDefault="00AE5704" w:rsidP="00AE5704">
      <w:pPr>
        <w:tabs>
          <w:tab w:val="left" w:pos="450"/>
          <w:tab w:val="left" w:pos="2340"/>
          <w:tab w:val="left" w:pos="4500"/>
          <w:tab w:val="left" w:pos="9360"/>
          <w:tab w:val="left" w:pos="9990"/>
        </w:tabs>
        <w:ind w:left="1526" w:right="-58" w:firstLine="4"/>
        <w:jc w:val="both"/>
      </w:pPr>
      <w:r>
        <w:t>N1541_BLOCKS = 664</w:t>
      </w:r>
      <w:r>
        <w:tab/>
        <w:t>; total number of blocks on 1541 devices</w:t>
      </w:r>
    </w:p>
    <w:p w14:paraId="463D4837" w14:textId="77777777" w:rsidR="00AE5704" w:rsidRDefault="00AE5704" w:rsidP="00AE5704">
      <w:pPr>
        <w:tabs>
          <w:tab w:val="left" w:pos="450"/>
          <w:tab w:val="left" w:pos="2340"/>
          <w:tab w:val="left" w:pos="4500"/>
          <w:tab w:val="left" w:pos="9360"/>
          <w:tab w:val="left" w:pos="9990"/>
        </w:tabs>
        <w:ind w:left="1526" w:right="-58" w:firstLine="4"/>
        <w:jc w:val="both"/>
      </w:pPr>
    </w:p>
    <w:p w14:paraId="380832A2" w14:textId="2BEC29D8" w:rsidR="00AE5704" w:rsidRDefault="00AE5704" w:rsidP="00AE5704">
      <w:pPr>
        <w:tabs>
          <w:tab w:val="left" w:pos="450"/>
          <w:tab w:val="left" w:pos="2340"/>
          <w:tab w:val="left" w:pos="4500"/>
          <w:tab w:val="left" w:pos="9360"/>
          <w:tab w:val="left" w:pos="9990"/>
        </w:tabs>
        <w:ind w:left="1526" w:right="-58" w:firstLine="4"/>
        <w:jc w:val="both"/>
      </w:pPr>
      <w:r>
        <w:t>LoadW</w:t>
      </w:r>
      <w:r>
        <w:tab/>
        <w:t>r3, #N1541_BL0CKS</w:t>
      </w:r>
      <w:r>
        <w:tab/>
        <w:t xml:space="preserve">; assume 1541 block count for vl.2 </w:t>
      </w:r>
      <w:r w:rsidR="00F66316">
        <w:t>Kernal’s</w:t>
      </w:r>
    </w:p>
    <w:p w14:paraId="2D8B43B9" w14:textId="36254B2B" w:rsidR="00AE5704" w:rsidRDefault="00AE5704" w:rsidP="00AE5704">
      <w:pPr>
        <w:tabs>
          <w:tab w:val="left" w:pos="450"/>
          <w:tab w:val="left" w:pos="2340"/>
          <w:tab w:val="left" w:pos="4500"/>
          <w:tab w:val="left" w:pos="9360"/>
          <w:tab w:val="left" w:pos="9990"/>
        </w:tabs>
        <w:ind w:left="1526" w:right="-58" w:firstLine="4"/>
        <w:jc w:val="both"/>
      </w:pPr>
      <w:r>
        <w:t>LoadW</w:t>
      </w:r>
      <w:r>
        <w:tab/>
        <w:t>r5, #</w:t>
      </w:r>
      <w:hyperlink w:anchor="curDirHead" w:history="1">
        <w:r w:rsidR="002650F9">
          <w:rPr>
            <w:rStyle w:val="Strong"/>
          </w:rPr>
          <w:t>curDirHead</w:t>
        </w:r>
      </w:hyperlink>
      <w:r>
        <w:tab/>
        <w:t>; point to the directory header</w:t>
      </w:r>
    </w:p>
    <w:p w14:paraId="52B1E600" w14:textId="77777777" w:rsidR="00AE5704" w:rsidRDefault="00AE5704" w:rsidP="00AE5704">
      <w:pPr>
        <w:tabs>
          <w:tab w:val="left" w:pos="450"/>
          <w:tab w:val="left" w:pos="2340"/>
          <w:tab w:val="left" w:pos="4500"/>
          <w:tab w:val="left" w:pos="9360"/>
          <w:tab w:val="left" w:pos="9990"/>
        </w:tabs>
        <w:ind w:left="1526" w:right="-58" w:firstLine="4"/>
        <w:jc w:val="both"/>
      </w:pPr>
      <w:r>
        <w:t>jsr</w:t>
      </w:r>
      <w:r>
        <w:tab/>
      </w:r>
      <w:hyperlink w:anchor="CalcBlksFree" w:history="1">
        <w:r>
          <w:rPr>
            <w:rStyle w:val="Strong"/>
          </w:rPr>
          <w:t>CalcBlksFree</w:t>
        </w:r>
      </w:hyperlink>
      <w:r>
        <w:tab/>
        <w:t>; r3 comes back with total number of blocks</w:t>
      </w:r>
    </w:p>
    <w:p w14:paraId="0DD16705" w14:textId="77777777" w:rsidR="00AE5704" w:rsidRDefault="00AE5704" w:rsidP="00AE5704">
      <w:pPr>
        <w:tabs>
          <w:tab w:val="left" w:pos="450"/>
          <w:tab w:val="left" w:pos="2340"/>
          <w:tab w:val="left" w:pos="4500"/>
          <w:tab w:val="left" w:pos="9360"/>
          <w:tab w:val="left" w:pos="9990"/>
        </w:tabs>
        <w:ind w:left="1526" w:right="-58" w:firstLine="4"/>
        <w:jc w:val="both"/>
      </w:pPr>
      <w:r>
        <w:tab/>
      </w:r>
      <w:r>
        <w:tab/>
        <w:t>; on this device</w:t>
      </w:r>
    </w:p>
    <w:p w14:paraId="3569D633" w14:textId="77777777" w:rsidR="00AE5704" w:rsidRDefault="00AE5704" w:rsidP="00AE5704">
      <w:pPr>
        <w:tabs>
          <w:tab w:val="left" w:pos="450"/>
          <w:tab w:val="left" w:pos="1530"/>
          <w:tab w:val="left" w:pos="1890"/>
          <w:tab w:val="left" w:pos="3600"/>
          <w:tab w:val="left" w:pos="9360"/>
          <w:tab w:val="left" w:pos="9990"/>
        </w:tabs>
        <w:ind w:left="1526" w:right="-58" w:firstLine="4"/>
        <w:jc w:val="both"/>
        <w:rPr>
          <w:rStyle w:val="Strong"/>
          <w:b w:val="0"/>
          <w:bCs w:val="0"/>
        </w:rPr>
      </w:pPr>
    </w:p>
    <w:p w14:paraId="384B42E3" w14:textId="77777777" w:rsidR="00AE5704" w:rsidRDefault="00AE5704" w:rsidP="00AE5704">
      <w:pPr>
        <w:tabs>
          <w:tab w:val="left" w:pos="450"/>
          <w:tab w:val="left" w:pos="1530"/>
          <w:tab w:val="left" w:pos="1890"/>
          <w:tab w:val="left" w:pos="3600"/>
          <w:tab w:val="left" w:pos="9360"/>
          <w:tab w:val="left" w:pos="9990"/>
        </w:tabs>
        <w:ind w:left="1526" w:right="-58" w:hanging="1526"/>
        <w:jc w:val="both"/>
      </w:pPr>
      <w:r>
        <w:tab/>
      </w:r>
      <w:r>
        <w:tab/>
      </w:r>
      <w:r>
        <w:rPr>
          <w:noProof/>
        </w:rPr>
        <mc:AlternateContent>
          <mc:Choice Requires="wps">
            <w:drawing>
              <wp:anchor distT="45720" distB="45720" distL="114300" distR="114300" simplePos="0" relativeHeight="251863040" behindDoc="0" locked="1" layoutInCell="1" allowOverlap="0" wp14:anchorId="37EF8D9A" wp14:editId="323F53E9">
                <wp:simplePos x="0" y="0"/>
                <wp:positionH relativeFrom="column">
                  <wp:posOffset>-62865</wp:posOffset>
                </wp:positionH>
                <wp:positionV relativeFrom="margin">
                  <wp:align>bottom</wp:align>
                </wp:positionV>
                <wp:extent cx="6425565" cy="237490"/>
                <wp:effectExtent l="0" t="0" r="13335" b="1016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64203FE6" w14:textId="6C7E33E4" w:rsidR="005E2A1C" w:rsidRDefault="005E2A1C" w:rsidP="00AE570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BlkAllOC" w:history="1">
                              <w:hyperlink w:anchor="NxtBlkAlloc" w:history="1">
                                <w:hyperlink w:anchor="BlkAllOC" w:history="1">
                                  <w:hyperlink w:anchor="NxtBlkAlloc" w:history="1">
                                    <w:r>
                                      <w:rPr>
                                        <w:rStyle w:val="Strong"/>
                                      </w:rPr>
                                      <w:t>NxtBlkAlloc</w:t>
                                    </w:r>
                                  </w:hyperlink>
                                </w:hyperlink>
                              </w:hyperlink>
                            </w:hyperlink>
                            <w:r w:rsidRPr="00C158C6">
                              <w:rPr>
                                <w:b/>
                                <w:bCs/>
                              </w:rPr>
                              <w:t xml:space="preserve">, </w:t>
                            </w:r>
                            <w:hyperlink w:anchor="SetNextFree" w:history="1">
                              <w:r w:rsidRPr="004A5A01">
                                <w:rPr>
                                  <w:rStyle w:val="Strong"/>
                                </w:rPr>
                                <w:t>SetNextFree</w:t>
                              </w:r>
                            </w:hyperlink>
                            <w:r w:rsidRPr="00C158C6">
                              <w:rPr>
                                <w:b/>
                                <w:bCs/>
                              </w:rPr>
                              <w:t xml:space="preserve">, </w:t>
                            </w:r>
                            <w:hyperlink w:anchor="GetFHdrlnfo" w:history="1">
                              <w:hyperlink w:anchor="GetFHdrInfo" w:history="1">
                                <w:hyperlink w:anchor="GetFHdrlnfo" w:history="1">
                                  <w:hyperlink w:anchor="GetFreeDirBlk" w:history="1">
                                    <w:r>
                                      <w:rPr>
                                        <w:rStyle w:val="Strong"/>
                                      </w:rPr>
                                      <w:t>GetFreeDirBlk</w:t>
                                    </w:r>
                                  </w:hyperlink>
                                </w:hyperlink>
                              </w:hyperlink>
                            </w:hyperlink>
                            <w:r w:rsidRPr="00C158C6">
                              <w:rPr>
                                <w:b/>
                                <w:bCs/>
                              </w:rPr>
                              <w:t>, FreeBlock.</w:t>
                            </w:r>
                          </w:p>
                          <w:p w14:paraId="444049E6"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F8D9A" id="_x0000_s1042" type="#_x0000_t202" style="position:absolute;left:0;text-align:left;margin-left:-4.95pt;margin-top:0;width:505.95pt;height:18.7pt;z-index:251863040;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" o:allowoverlap="f" strokecolor="#f2f2f2 [3052]">
                <v:textbox>
                  <w:txbxContent>
                    <w:p w14:paraId="64203FE6" w14:textId="6C7E33E4" w:rsidR="005E2A1C" w:rsidRDefault="005E2A1C" w:rsidP="00AE570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BlkAllOC" w:history="1">
                        <w:hyperlink w:anchor="NxtBlkAlloc" w:history="1">
                          <w:hyperlink w:anchor="BlkAllOC" w:history="1">
                            <w:hyperlink w:anchor="NxtBlkAlloc" w:history="1">
                              <w:r>
                                <w:rPr>
                                  <w:rStyle w:val="Strong"/>
                                </w:rPr>
                                <w:t>NxtBlkAlloc</w:t>
                              </w:r>
                            </w:hyperlink>
                          </w:hyperlink>
                        </w:hyperlink>
                      </w:hyperlink>
                      <w:r w:rsidRPr="00C158C6">
                        <w:rPr>
                          <w:b/>
                          <w:bCs/>
                        </w:rPr>
                        <w:t xml:space="preserve">, </w:t>
                      </w:r>
                      <w:hyperlink w:anchor="SetNextFree" w:history="1">
                        <w:r w:rsidRPr="004A5A01">
                          <w:rPr>
                            <w:rStyle w:val="Strong"/>
                          </w:rPr>
                          <w:t>SetNextFree</w:t>
                        </w:r>
                      </w:hyperlink>
                      <w:r w:rsidRPr="00C158C6">
                        <w:rPr>
                          <w:b/>
                          <w:bCs/>
                        </w:rPr>
                        <w:t xml:space="preserve">, </w:t>
                      </w:r>
                      <w:hyperlink w:anchor="GetFHdrlnfo" w:history="1">
                        <w:hyperlink w:anchor="GetFHdrInfo" w:history="1">
                          <w:hyperlink w:anchor="GetFHdrlnfo" w:history="1">
                            <w:hyperlink w:anchor="GetFreeDirBlk" w:history="1">
                              <w:r>
                                <w:rPr>
                                  <w:rStyle w:val="Strong"/>
                                </w:rPr>
                                <w:t>GetFreeDirBlk</w:t>
                              </w:r>
                            </w:hyperlink>
                          </w:hyperlink>
                        </w:hyperlink>
                      </w:hyperlink>
                      <w:r w:rsidRPr="00C158C6">
                        <w:rPr>
                          <w:b/>
                          <w:bCs/>
                        </w:rPr>
                        <w:t>, FreeBlock.</w:t>
                      </w:r>
                    </w:p>
                    <w:p w14:paraId="444049E6" w14:textId="77777777" w:rsidR="005E2A1C" w:rsidRPr="00B708F3" w:rsidRDefault="005E2A1C" w:rsidP="00AE5704">
                      <w:pPr>
                        <w:rPr>
                          <w:b/>
                          <w:bCs/>
                        </w:rPr>
                      </w:pPr>
                    </w:p>
                  </w:txbxContent>
                </v:textbox>
                <w10:wrap type="square" anchory="margin"/>
                <w10:anchorlock/>
              </v:shape>
            </w:pict>
          </mc:Fallback>
        </mc:AlternateContent>
      </w:r>
    </w:p>
    <w:p w14:paraId="3A51C892"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rStyle w:val="Strong"/>
        </w:rPr>
      </w:pPr>
      <w:r w:rsidRPr="0051220F">
        <w:rPr>
          <w:b/>
          <w:bCs/>
          <w:noProof/>
        </w:rPr>
        <w:t xml:space="preserve">Example: </w:t>
      </w:r>
      <w:r w:rsidRPr="0051220F">
        <w:rPr>
          <w:b/>
          <w:bCs/>
          <w:noProof/>
        </w:rPr>
        <w:tab/>
      </w:r>
      <w:hyperlink w:anchor="exCheckDiskSpace" w:history="1">
        <w:r>
          <w:rPr>
            <w:rStyle w:val="Strong"/>
          </w:rPr>
          <w:t>CheckDisk</w:t>
        </w:r>
        <w:r>
          <w:rPr>
            <w:rStyle w:val="Strong"/>
          </w:rPr>
          <w:t>S</w:t>
        </w:r>
        <w:r>
          <w:rPr>
            <w:rStyle w:val="Strong"/>
          </w:rPr>
          <w:t>pace</w:t>
        </w:r>
      </w:hyperlink>
    </w:p>
    <w:p w14:paraId="6E88552A" w14:textId="77777777" w:rsidR="00AE5704" w:rsidRPr="00576CE7" w:rsidRDefault="00AE5704" w:rsidP="00576CE7">
      <w:pPr>
        <w:pStyle w:val="Heading3"/>
        <w:rPr>
          <w:b w:val="0"/>
          <w:bCs w:val="0"/>
          <w:sz w:val="20"/>
          <w:szCs w:val="20"/>
        </w:rPr>
      </w:pPr>
      <w:r>
        <w:rPr>
          <w:rStyle w:val="Strong"/>
        </w:rPr>
        <w:br w:type="page"/>
      </w:r>
      <w:bookmarkStart w:id="154" w:name="ChkDkGEOS"/>
      <w:bookmarkEnd w:id="154"/>
      <w:r w:rsidRPr="00576CE7">
        <w:rPr>
          <w:rStyle w:val="Heading3Char"/>
          <w:b/>
          <w:bCs/>
        </w:rPr>
        <w:lastRenderedPageBreak/>
        <w:t>ChkDkGEOS</w:t>
      </w:r>
      <w:r w:rsidRPr="00576CE7">
        <w:rPr>
          <w:b w:val="0"/>
          <w:bCs w:val="0"/>
          <w:sz w:val="20"/>
          <w:szCs w:val="20"/>
        </w:rPr>
        <w:t>:</w:t>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t xml:space="preserve">(C64, C128) </w:t>
      </w:r>
      <w:r w:rsidRPr="00576CE7">
        <w:rPr>
          <w:b w:val="0"/>
          <w:bCs w:val="0"/>
          <w:sz w:val="20"/>
          <w:szCs w:val="20"/>
        </w:rPr>
        <w:tab/>
        <w:t xml:space="preserve"> </w:t>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hyperlink w:anchor="hC1DE" w:history="1">
        <w:r w:rsidRPr="00576CE7">
          <w:rPr>
            <w:rStyle w:val="Strong"/>
            <w:b/>
            <w:bCs/>
            <w:sz w:val="20"/>
            <w:szCs w:val="20"/>
          </w:rPr>
          <w:t>C1</w:t>
        </w:r>
        <w:r w:rsidRPr="00576CE7">
          <w:rPr>
            <w:rStyle w:val="Strong"/>
            <w:b/>
            <w:bCs/>
            <w:sz w:val="20"/>
            <w:szCs w:val="20"/>
          </w:rPr>
          <w:t>D</w:t>
        </w:r>
        <w:r w:rsidRPr="00576CE7">
          <w:rPr>
            <w:rStyle w:val="Strong"/>
            <w:b/>
            <w:bCs/>
            <w:sz w:val="20"/>
            <w:szCs w:val="20"/>
          </w:rPr>
          <w:t>E</w:t>
        </w:r>
      </w:hyperlink>
    </w:p>
    <w:p w14:paraId="7F381B13" w14:textId="77777777" w:rsidR="00AE5704" w:rsidRPr="00C8086A" w:rsidRDefault="00AE5704" w:rsidP="00AE5704">
      <w:pPr>
        <w:rPr>
          <w:b/>
          <w:bCs/>
          <w:sz w:val="28"/>
          <w:szCs w:val="28"/>
        </w:rPr>
      </w:pPr>
    </w:p>
    <w:p w14:paraId="26739A9F" w14:textId="77777777" w:rsidR="00AE5704" w:rsidRDefault="00AE5704" w:rsidP="00AE5704">
      <w:pPr>
        <w:autoSpaceDE w:val="0"/>
        <w:autoSpaceDN w:val="0"/>
        <w:adjustRightInd w:val="0"/>
        <w:ind w:left="1440" w:hanging="1440"/>
      </w:pPr>
      <w:r w:rsidRPr="00697D98">
        <w:rPr>
          <w:b/>
          <w:bCs/>
        </w:rPr>
        <w:t>Function</w:t>
      </w:r>
      <w:r w:rsidRPr="00B06BBD">
        <w:t xml:space="preserve">: </w:t>
      </w:r>
      <w:r>
        <w:tab/>
      </w:r>
      <w:r w:rsidRPr="00AF0C86">
        <w:t>Check Commodore disk for GEOS format</w:t>
      </w:r>
      <w:r>
        <w:t>.</w:t>
      </w:r>
    </w:p>
    <w:p w14:paraId="3BFF7CD6" w14:textId="77777777" w:rsidR="00AE5704" w:rsidRDefault="00AE5704" w:rsidP="00AE5704">
      <w:pPr>
        <w:autoSpaceDE w:val="0"/>
        <w:autoSpaceDN w:val="0"/>
        <w:adjustRightInd w:val="0"/>
        <w:ind w:left="1440" w:hanging="1440"/>
        <w:rPr>
          <w:b/>
          <w:bCs/>
        </w:rPr>
      </w:pPr>
    </w:p>
    <w:p w14:paraId="5364E4A0" w14:textId="50623199" w:rsidR="00AE5704" w:rsidRDefault="00AE5704" w:rsidP="00AE5704">
      <w:pPr>
        <w:tabs>
          <w:tab w:val="left" w:pos="450"/>
          <w:tab w:val="left" w:pos="1980"/>
          <w:tab w:val="left" w:pos="3600"/>
          <w:tab w:val="left" w:pos="9360"/>
          <w:tab w:val="left" w:pos="9990"/>
        </w:tabs>
        <w:ind w:left="1980" w:right="-54" w:hanging="1980"/>
        <w:jc w:val="both"/>
        <w:rPr>
          <w:b/>
          <w:bCs/>
        </w:rPr>
      </w:pPr>
      <w:r w:rsidRPr="00697D98">
        <w:rPr>
          <w:b/>
          <w:bCs/>
        </w:rPr>
        <w:t>Parameters</w:t>
      </w:r>
      <w:r w:rsidRPr="00033F78">
        <w:t xml:space="preserve">: </w:t>
      </w:r>
      <w:r w:rsidRPr="00AF0C86">
        <w:rPr>
          <w:b/>
          <w:bCs/>
        </w:rPr>
        <w:t xml:space="preserve">r5 </w:t>
      </w:r>
      <w:r w:rsidRPr="00AF0C86">
        <w:t xml:space="preserve">DIRHEAD — address of directory header, should always point to </w:t>
      </w:r>
      <w:hyperlink w:anchor="curDirHead" w:history="1">
        <w:r w:rsidR="002650F9">
          <w:rPr>
            <w:rStyle w:val="Strong"/>
          </w:rPr>
          <w:t>curDirHead</w:t>
        </w:r>
      </w:hyperlink>
      <w:r w:rsidRPr="00AF0C86">
        <w:t xml:space="preserve"> (word).</w:t>
      </w:r>
    </w:p>
    <w:p w14:paraId="60A3A185" w14:textId="77777777" w:rsidR="00AE5704" w:rsidRDefault="00AE5704" w:rsidP="00AE5704">
      <w:pPr>
        <w:tabs>
          <w:tab w:val="left" w:pos="450"/>
          <w:tab w:val="left" w:pos="1530"/>
          <w:tab w:val="left" w:pos="1980"/>
          <w:tab w:val="left" w:pos="3600"/>
          <w:tab w:val="left" w:pos="9360"/>
          <w:tab w:val="left" w:pos="9990"/>
        </w:tabs>
        <w:ind w:left="1530" w:right="-54" w:hanging="1530"/>
        <w:jc w:val="both"/>
      </w:pPr>
      <w:r>
        <w:tab/>
      </w:r>
    </w:p>
    <w:p w14:paraId="00784B87" w14:textId="77777777" w:rsidR="00AE5704" w:rsidRDefault="00AE5704" w:rsidP="00AE5704">
      <w:pPr>
        <w:tabs>
          <w:tab w:val="left" w:pos="450"/>
          <w:tab w:val="left" w:pos="1440"/>
          <w:tab w:val="left" w:pos="1800"/>
          <w:tab w:val="left" w:pos="3600"/>
          <w:tab w:val="left" w:pos="9360"/>
          <w:tab w:val="left" w:pos="9990"/>
        </w:tabs>
        <w:ind w:left="1980" w:right="-54" w:hanging="1980"/>
        <w:jc w:val="both"/>
      </w:pPr>
      <w:r w:rsidRPr="00697D98">
        <w:rPr>
          <w:b/>
          <w:bCs/>
        </w:rPr>
        <w:t>Returns</w:t>
      </w:r>
      <w:r w:rsidRPr="00033F78">
        <w:t>:</w:t>
      </w:r>
      <w:r>
        <w:tab/>
        <w:t>a</w:t>
      </w:r>
      <w:r>
        <w:tab/>
        <w:t xml:space="preserve">TRUE/FALSE matching </w:t>
      </w:r>
      <w:r w:rsidRPr="00F25070">
        <w:rPr>
          <w:b/>
          <w:bCs/>
        </w:rPr>
        <w:t>isGEOS</w:t>
      </w:r>
      <w:r>
        <w:t xml:space="preserve">. </w:t>
      </w:r>
    </w:p>
    <w:p w14:paraId="21F63636" w14:textId="77777777" w:rsidR="00AE5704" w:rsidRDefault="00AE5704" w:rsidP="00AE5704">
      <w:pPr>
        <w:tabs>
          <w:tab w:val="left" w:pos="450"/>
          <w:tab w:val="left" w:pos="1440"/>
          <w:tab w:val="left" w:pos="1800"/>
          <w:tab w:val="left" w:pos="3600"/>
          <w:tab w:val="left" w:pos="9360"/>
          <w:tab w:val="left" w:pos="9990"/>
        </w:tabs>
        <w:ind w:left="1980" w:right="-54" w:hanging="1980"/>
        <w:jc w:val="both"/>
      </w:pPr>
      <w:r>
        <w:rPr>
          <w:b/>
          <w:bCs/>
        </w:rPr>
        <w:tab/>
      </w:r>
      <w:r>
        <w:rPr>
          <w:b/>
          <w:bCs/>
        </w:rPr>
        <w:tab/>
      </w:r>
      <w:r>
        <w:rPr>
          <w:b/>
          <w:bCs/>
        </w:rPr>
        <w:tab/>
      </w:r>
      <w:r>
        <w:t>Z flag=0 GEOS Disk</w:t>
      </w:r>
    </w:p>
    <w:p w14:paraId="7D8A89FC" w14:textId="77777777" w:rsidR="00AE5704" w:rsidRDefault="00AE5704" w:rsidP="00AE5704">
      <w:pPr>
        <w:tabs>
          <w:tab w:val="left" w:pos="450"/>
          <w:tab w:val="left" w:pos="1440"/>
          <w:tab w:val="left" w:pos="1800"/>
          <w:tab w:val="left" w:pos="3600"/>
          <w:tab w:val="left" w:pos="9360"/>
          <w:tab w:val="left" w:pos="9990"/>
        </w:tabs>
        <w:ind w:left="1980" w:right="-54" w:hanging="1980"/>
        <w:jc w:val="both"/>
      </w:pPr>
      <w:r>
        <w:tab/>
      </w:r>
      <w:r>
        <w:tab/>
      </w:r>
      <w:r>
        <w:tab/>
        <w:t>Z flag=1 Non GEOS Disk</w:t>
      </w:r>
    </w:p>
    <w:p w14:paraId="46DC821E" w14:textId="77777777" w:rsidR="00AE5704" w:rsidRDefault="00AE5704" w:rsidP="00AE5704">
      <w:pPr>
        <w:tabs>
          <w:tab w:val="left" w:pos="450"/>
          <w:tab w:val="left" w:pos="1440"/>
          <w:tab w:val="left" w:pos="1800"/>
          <w:tab w:val="left" w:pos="3600"/>
          <w:tab w:val="left" w:pos="9360"/>
          <w:tab w:val="left" w:pos="9990"/>
        </w:tabs>
        <w:ind w:left="1980" w:right="-54" w:hanging="1980"/>
        <w:jc w:val="both"/>
      </w:pPr>
    </w:p>
    <w:p w14:paraId="14789AFC" w14:textId="77777777" w:rsidR="00AE5704" w:rsidRDefault="00AE5704" w:rsidP="00AE5704">
      <w:pPr>
        <w:tabs>
          <w:tab w:val="left" w:pos="450"/>
          <w:tab w:val="left" w:pos="1440"/>
          <w:tab w:val="left" w:pos="1800"/>
          <w:tab w:val="left" w:pos="2880"/>
          <w:tab w:val="left" w:pos="9360"/>
          <w:tab w:val="left" w:pos="9990"/>
        </w:tabs>
        <w:ind w:left="1980" w:right="-54" w:hanging="1980"/>
        <w:jc w:val="both"/>
      </w:pPr>
      <w:r>
        <w:rPr>
          <w:b/>
          <w:bCs/>
        </w:rPr>
        <w:t>Alters</w:t>
      </w:r>
      <w:r w:rsidRPr="009E4E32">
        <w:t>:</w:t>
      </w:r>
      <w:r>
        <w:tab/>
      </w:r>
      <w:r w:rsidRPr="00AF0C86">
        <w:rPr>
          <w:b/>
          <w:bCs/>
        </w:rPr>
        <w:t>isGEOS</w:t>
      </w:r>
      <w:r>
        <w:tab/>
        <w:t xml:space="preserve">set to </w:t>
      </w:r>
      <w:r w:rsidRPr="00AF0C86">
        <w:rPr>
          <w:b/>
          <w:bCs/>
        </w:rPr>
        <w:t>TRUE</w:t>
      </w:r>
      <w:r>
        <w:t xml:space="preserve"> if disk is a GEOS disk, otherwise set to </w:t>
      </w:r>
      <w:r w:rsidRPr="00AF0C86">
        <w:rPr>
          <w:b/>
          <w:bCs/>
        </w:rPr>
        <w:t>FALSE</w:t>
      </w:r>
      <w:r>
        <w:t>.</w:t>
      </w:r>
    </w:p>
    <w:p w14:paraId="71DE601A" w14:textId="77777777" w:rsidR="00AE5704" w:rsidRPr="00AF0C86" w:rsidRDefault="00AE5704" w:rsidP="00AE5704">
      <w:pPr>
        <w:tabs>
          <w:tab w:val="left" w:pos="450"/>
          <w:tab w:val="left" w:pos="1440"/>
          <w:tab w:val="left" w:pos="1800"/>
          <w:tab w:val="left" w:pos="2880"/>
          <w:tab w:val="left" w:pos="9360"/>
          <w:tab w:val="left" w:pos="9990"/>
        </w:tabs>
        <w:ind w:left="1980" w:right="-54" w:hanging="1980"/>
        <w:jc w:val="both"/>
      </w:pPr>
    </w:p>
    <w:p w14:paraId="7B19CC3D" w14:textId="77777777" w:rsidR="00AE5704" w:rsidRPr="00033F78" w:rsidRDefault="00AE5704" w:rsidP="00AE5704">
      <w:pPr>
        <w:tabs>
          <w:tab w:val="left" w:pos="450"/>
          <w:tab w:val="left" w:pos="1530"/>
          <w:tab w:val="left" w:pos="1890"/>
          <w:tab w:val="left" w:pos="3600"/>
          <w:tab w:val="left" w:pos="9360"/>
          <w:tab w:val="left" w:pos="9990"/>
        </w:tabs>
        <w:ind w:right="-54"/>
        <w:jc w:val="both"/>
      </w:pPr>
      <w:r w:rsidRPr="00697D98">
        <w:rPr>
          <w:b/>
          <w:bCs/>
        </w:rPr>
        <w:t>Destroys</w:t>
      </w:r>
      <w:r w:rsidRPr="00033F78">
        <w:t xml:space="preserve">: </w:t>
      </w:r>
      <w:r>
        <w:tab/>
      </w:r>
      <w:r w:rsidRPr="00F75240">
        <w:t>a,y</w:t>
      </w:r>
    </w:p>
    <w:p w14:paraId="27BD37AC" w14:textId="77777777" w:rsidR="00AE5704" w:rsidRPr="00033F78" w:rsidRDefault="00AE5704" w:rsidP="00AE5704">
      <w:pPr>
        <w:tabs>
          <w:tab w:val="left" w:pos="450"/>
          <w:tab w:val="left" w:pos="1530"/>
          <w:tab w:val="left" w:pos="1890"/>
          <w:tab w:val="left" w:pos="3600"/>
          <w:tab w:val="left" w:pos="9360"/>
          <w:tab w:val="left" w:pos="9990"/>
        </w:tabs>
        <w:ind w:left="1526" w:right="-58" w:hanging="1526"/>
        <w:jc w:val="both"/>
      </w:pPr>
    </w:p>
    <w:p w14:paraId="210D9089" w14:textId="37981617"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sidRPr="00B4354C">
        <w:rPr>
          <w:rStyle w:val="Strong"/>
        </w:rPr>
        <w:t xml:space="preserve"> </w:t>
      </w:r>
      <w:hyperlink w:anchor="ChkDkGEOS" w:history="1">
        <w:r>
          <w:rPr>
            <w:rStyle w:val="Strong"/>
          </w:rPr>
          <w:t>ChkDkGEOS</w:t>
        </w:r>
      </w:hyperlink>
      <w:r>
        <w:rPr>
          <w:rStyle w:val="Strong"/>
        </w:rPr>
        <w:t xml:space="preserve"> </w:t>
      </w:r>
      <w:r w:rsidRPr="00AF0C86">
        <w:rPr>
          <w:rStyle w:val="Strong"/>
          <w:b w:val="0"/>
          <w:bCs w:val="0"/>
        </w:rPr>
        <w:t>checks the directory header for the version string that flags it as a</w:t>
      </w:r>
      <w:r>
        <w:rPr>
          <w:rStyle w:val="Strong"/>
          <w:b w:val="0"/>
          <w:bCs w:val="0"/>
        </w:rPr>
        <w:t xml:space="preserve"> </w:t>
      </w:r>
      <w:r w:rsidRPr="00AF0C86">
        <w:rPr>
          <w:rStyle w:val="Strong"/>
          <w:b w:val="0"/>
          <w:bCs w:val="0"/>
        </w:rPr>
        <w:t xml:space="preserve">GEOS disk (at </w:t>
      </w:r>
      <w:r w:rsidRPr="00ED3B51">
        <w:rPr>
          <w:rStyle w:val="Strong"/>
        </w:rPr>
        <w:t>OFF_GEOS_BD</w:t>
      </w:r>
      <w:r w:rsidRPr="00AF0C86">
        <w:rPr>
          <w:rStyle w:val="Strong"/>
          <w:b w:val="0"/>
          <w:bCs w:val="0"/>
        </w:rPr>
        <w:t>). The primary difference between a GEOS disk</w:t>
      </w:r>
      <w:r>
        <w:rPr>
          <w:rStyle w:val="Strong"/>
          <w:b w:val="0"/>
          <w:bCs w:val="0"/>
        </w:rPr>
        <w:t xml:space="preserve"> </w:t>
      </w:r>
      <w:r w:rsidRPr="00AF0C86">
        <w:rPr>
          <w:rStyle w:val="Strong"/>
          <w:b w:val="0"/>
          <w:bCs w:val="0"/>
        </w:rPr>
        <w:t>and a standard Commodore disk is the addition of the off-page directory and the</w:t>
      </w:r>
      <w:r>
        <w:rPr>
          <w:rStyle w:val="Strong"/>
          <w:b w:val="0"/>
          <w:bCs w:val="0"/>
        </w:rPr>
        <w:t xml:space="preserve"> </w:t>
      </w:r>
      <w:r w:rsidR="00F66316" w:rsidRPr="00AF0C86">
        <w:rPr>
          <w:rStyle w:val="Strong"/>
          <w:b w:val="0"/>
          <w:bCs w:val="0"/>
        </w:rPr>
        <w:t>possibility</w:t>
      </w:r>
      <w:r w:rsidRPr="00AF0C86">
        <w:rPr>
          <w:rStyle w:val="Strong"/>
          <w:b w:val="0"/>
          <w:bCs w:val="0"/>
        </w:rPr>
        <w:t xml:space="preserve"> of GEOS files on the disk. GEOS files have an additional file header</w:t>
      </w:r>
      <w:r>
        <w:rPr>
          <w:rStyle w:val="Strong"/>
          <w:b w:val="0"/>
          <w:bCs w:val="0"/>
        </w:rPr>
        <w:t xml:space="preserve"> </w:t>
      </w:r>
      <w:r w:rsidRPr="00AF0C86">
        <w:rPr>
          <w:rStyle w:val="Strong"/>
          <w:b w:val="0"/>
          <w:bCs w:val="0"/>
        </w:rPr>
        <w:t>block that holds the icon image and other information, such as the author name</w:t>
      </w:r>
      <w:r>
        <w:rPr>
          <w:rStyle w:val="Strong"/>
          <w:b w:val="0"/>
          <w:bCs w:val="0"/>
        </w:rPr>
        <w:t xml:space="preserve"> </w:t>
      </w:r>
      <w:r w:rsidRPr="00AF0C86">
        <w:rPr>
          <w:rStyle w:val="Strong"/>
          <w:b w:val="0"/>
          <w:bCs w:val="0"/>
        </w:rPr>
        <w:t>and permanent name string. To convert a non-GEOS disk into a GEOS disk, use</w:t>
      </w:r>
      <w:r>
        <w:rPr>
          <w:rStyle w:val="Strong"/>
          <w:b w:val="0"/>
          <w:bCs w:val="0"/>
        </w:rPr>
        <w:t xml:space="preserve"> </w:t>
      </w:r>
      <w:r w:rsidRPr="00AF0C86">
        <w:rPr>
          <w:rStyle w:val="Strong"/>
        </w:rPr>
        <w:t>SetGEOSDisk</w:t>
      </w:r>
      <w:r w:rsidRPr="00AF0C86">
        <w:rPr>
          <w:rStyle w:val="Strong"/>
          <w:b w:val="0"/>
          <w:bCs w:val="0"/>
        </w:rPr>
        <w:t>.</w:t>
      </w:r>
    </w:p>
    <w:p w14:paraId="206EA373" w14:textId="77777777"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p>
    <w:p w14:paraId="4F8137C9" w14:textId="77777777" w:rsidR="00AE5704" w:rsidRDefault="00AE5704" w:rsidP="00AE5704">
      <w:pPr>
        <w:tabs>
          <w:tab w:val="left" w:pos="450"/>
          <w:tab w:val="left" w:pos="1530"/>
          <w:tab w:val="left" w:pos="1890"/>
          <w:tab w:val="left" w:pos="3600"/>
          <w:tab w:val="left" w:pos="9360"/>
          <w:tab w:val="left" w:pos="9990"/>
        </w:tabs>
        <w:ind w:left="1526" w:right="-58" w:hanging="1526"/>
        <w:jc w:val="both"/>
      </w:pPr>
      <w:r>
        <w:rPr>
          <w:rStyle w:val="Strong"/>
          <w:b w:val="0"/>
          <w:bCs w:val="0"/>
        </w:rPr>
        <w:tab/>
      </w:r>
      <w:r>
        <w:rPr>
          <w:rStyle w:val="Strong"/>
          <w:b w:val="0"/>
          <w:bCs w:val="0"/>
        </w:rPr>
        <w:tab/>
      </w:r>
      <w:hyperlink w:anchor="OpenDisk" w:history="1">
        <w:r>
          <w:rPr>
            <w:rStyle w:val="Strong"/>
          </w:rPr>
          <w:t>OpenDisk</w:t>
        </w:r>
      </w:hyperlink>
      <w:r>
        <w:rPr>
          <w:rStyle w:val="Strong"/>
        </w:rPr>
        <w:t xml:space="preserve"> </w:t>
      </w:r>
      <w:r w:rsidRPr="00AF0C86">
        <w:rPr>
          <w:rStyle w:val="Strong"/>
          <w:b w:val="0"/>
          <w:bCs w:val="0"/>
        </w:rPr>
        <w:t xml:space="preserve">automatically calls </w:t>
      </w:r>
      <w:hyperlink w:anchor="ChkDkGEOS" w:history="1">
        <w:r>
          <w:rPr>
            <w:rStyle w:val="Strong"/>
          </w:rPr>
          <w:t>ChkDkGEOS</w:t>
        </w:r>
      </w:hyperlink>
      <w:r w:rsidRPr="00AF0C86">
        <w:rPr>
          <w:rStyle w:val="Strong"/>
          <w:b w:val="0"/>
          <w:bCs w:val="0"/>
        </w:rPr>
        <w:t xml:space="preserve">. As long as </w:t>
      </w:r>
      <w:r w:rsidRPr="001106BF">
        <w:rPr>
          <w:rStyle w:val="Strong"/>
        </w:rPr>
        <w:t>OpenDisk</w:t>
      </w:r>
      <w:r w:rsidRPr="00AF0C86">
        <w:rPr>
          <w:rStyle w:val="Strong"/>
          <w:b w:val="0"/>
          <w:bCs w:val="0"/>
        </w:rPr>
        <w:t xml:space="preserve"> is use</w:t>
      </w:r>
      <w:r>
        <w:rPr>
          <w:rStyle w:val="Strong"/>
          <w:b w:val="0"/>
          <w:bCs w:val="0"/>
        </w:rPr>
        <w:t xml:space="preserve">d </w:t>
      </w:r>
      <w:r w:rsidRPr="00AF0C86">
        <w:rPr>
          <w:rStyle w:val="Strong"/>
          <w:b w:val="0"/>
          <w:bCs w:val="0"/>
        </w:rPr>
        <w:t>before reading a new disk, applications should have no need to call</w:t>
      </w:r>
      <w:r>
        <w:rPr>
          <w:rStyle w:val="Strong"/>
          <w:b w:val="0"/>
          <w:bCs w:val="0"/>
        </w:rPr>
        <w:t xml:space="preserve"> </w:t>
      </w:r>
      <w:hyperlink w:anchor="ChkDkGEOS" w:history="1">
        <w:r>
          <w:rPr>
            <w:rStyle w:val="Strong"/>
          </w:rPr>
          <w:t>ChkDkGEOS</w:t>
        </w:r>
      </w:hyperlink>
      <w:r>
        <w:tab/>
      </w:r>
      <w:r>
        <w:tab/>
      </w:r>
      <w:r>
        <w:tab/>
      </w:r>
      <w:r>
        <w:tab/>
      </w:r>
      <w:r>
        <w:rPr>
          <w:noProof/>
        </w:rPr>
        <mc:AlternateContent>
          <mc:Choice Requires="wps">
            <w:drawing>
              <wp:anchor distT="45720" distB="45720" distL="114300" distR="114300" simplePos="0" relativeHeight="251851776" behindDoc="0" locked="1" layoutInCell="1" allowOverlap="0" wp14:anchorId="45837F78" wp14:editId="4282F0E1">
                <wp:simplePos x="0" y="0"/>
                <wp:positionH relativeFrom="column">
                  <wp:posOffset>-62865</wp:posOffset>
                </wp:positionH>
                <wp:positionV relativeFrom="margin">
                  <wp:align>bottom</wp:align>
                </wp:positionV>
                <wp:extent cx="6425565" cy="237490"/>
                <wp:effectExtent l="0" t="0" r="13335" b="1016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715FD33E" w14:textId="77777777" w:rsidR="005E2A1C" w:rsidRDefault="005E2A1C" w:rsidP="00AE570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r w:rsidRPr="00AF0C86">
                              <w:rPr>
                                <w:b/>
                                <w:bCs/>
                              </w:rPr>
                              <w:t>SetGEOSDisk</w:t>
                            </w:r>
                          </w:p>
                          <w:p w14:paraId="0437F7CD"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37F78" id="_x0000_s1043" type="#_x0000_t202" style="position:absolute;left:0;text-align:left;margin-left:-4.95pt;margin-top:0;width:505.95pt;height:18.7pt;z-index:251851776;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" o:allowoverlap="f" strokecolor="#f2f2f2 [3052]">
                <v:textbox>
                  <w:txbxContent>
                    <w:p w14:paraId="715FD33E" w14:textId="77777777" w:rsidR="005E2A1C" w:rsidRDefault="005E2A1C" w:rsidP="00AE570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r w:rsidRPr="00AF0C86">
                        <w:rPr>
                          <w:b/>
                          <w:bCs/>
                        </w:rPr>
                        <w:t>SetGEOSDisk</w:t>
                      </w:r>
                    </w:p>
                    <w:p w14:paraId="0437F7CD" w14:textId="77777777" w:rsidR="005E2A1C" w:rsidRPr="00B708F3" w:rsidRDefault="005E2A1C" w:rsidP="00AE5704">
                      <w:pPr>
                        <w:rPr>
                          <w:b/>
                          <w:bCs/>
                        </w:rPr>
                      </w:pPr>
                    </w:p>
                  </w:txbxContent>
                </v:textbox>
                <w10:wrap type="square" anchory="margin"/>
                <w10:anchorlock/>
              </v:shape>
            </w:pict>
          </mc:Fallback>
        </mc:AlternateContent>
      </w:r>
    </w:p>
    <w:p w14:paraId="2B45FF06"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rStyle w:val="Strong"/>
        </w:rPr>
      </w:pPr>
      <w:r w:rsidRPr="0051220F">
        <w:rPr>
          <w:b/>
          <w:bCs/>
          <w:noProof/>
        </w:rPr>
        <w:t xml:space="preserve">Example: </w:t>
      </w:r>
      <w:r w:rsidRPr="0051220F">
        <w:rPr>
          <w:b/>
          <w:bCs/>
          <w:noProof/>
        </w:rPr>
        <w:tab/>
      </w:r>
    </w:p>
    <w:p w14:paraId="37555D53"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rStyle w:val="Strong"/>
        </w:rPr>
      </w:pPr>
    </w:p>
    <w:p w14:paraId="60EA1251" w14:textId="363B22FB" w:rsidR="00AE5704" w:rsidRDefault="00AE5704" w:rsidP="00AE5704">
      <w:pPr>
        <w:tabs>
          <w:tab w:val="left" w:pos="450"/>
          <w:tab w:val="left" w:pos="1260"/>
          <w:tab w:val="left" w:pos="3600"/>
          <w:tab w:val="left" w:pos="9360"/>
          <w:tab w:val="left" w:pos="9990"/>
        </w:tabs>
        <w:ind w:right="-54"/>
        <w:jc w:val="both"/>
      </w:pPr>
      <w:r>
        <w:rPr>
          <w:b/>
          <w:bCs/>
        </w:rPr>
        <w:tab/>
      </w:r>
      <w:r w:rsidRPr="00AF0C86">
        <w:t>jsr</w:t>
      </w:r>
      <w:r>
        <w:tab/>
      </w:r>
      <w:hyperlink w:anchor="GetDirHead" w:history="1">
        <w:r w:rsidR="00241643">
          <w:rPr>
            <w:rStyle w:val="Strong"/>
          </w:rPr>
          <w:t>GetDirHead</w:t>
        </w:r>
      </w:hyperlink>
      <w:r w:rsidR="00241643">
        <w:rPr>
          <w:rStyle w:val="Strong"/>
        </w:rPr>
        <w:t xml:space="preserve"> </w:t>
      </w:r>
      <w:r>
        <w:tab/>
        <w:t>;</w:t>
      </w:r>
      <w:r w:rsidRPr="00AF0C86">
        <w:t xml:space="preserve"> read in the directory header</w:t>
      </w:r>
    </w:p>
    <w:p w14:paraId="0ECD8D1D" w14:textId="77777777" w:rsidR="00AE5704" w:rsidRPr="00AF0C86" w:rsidRDefault="00AE5704" w:rsidP="00AE5704">
      <w:pPr>
        <w:tabs>
          <w:tab w:val="left" w:pos="450"/>
          <w:tab w:val="left" w:pos="1260"/>
          <w:tab w:val="left" w:pos="3600"/>
          <w:tab w:val="left" w:pos="9360"/>
          <w:tab w:val="left" w:pos="9990"/>
        </w:tabs>
        <w:ind w:right="-54"/>
        <w:jc w:val="both"/>
      </w:pPr>
      <w:r w:rsidRPr="00AF0C86">
        <w:tab/>
        <w:t>txa</w:t>
      </w:r>
      <w:r>
        <w:tab/>
      </w:r>
      <w:r>
        <w:tab/>
      </w:r>
      <w:r w:rsidRPr="00AF0C86">
        <w:t>; check status</w:t>
      </w:r>
    </w:p>
    <w:p w14:paraId="7EAB4349" w14:textId="77777777" w:rsidR="00AE5704" w:rsidRPr="00AF0C86" w:rsidRDefault="00AE5704" w:rsidP="00AE5704">
      <w:pPr>
        <w:tabs>
          <w:tab w:val="left" w:pos="450"/>
          <w:tab w:val="left" w:pos="1260"/>
          <w:tab w:val="left" w:pos="3600"/>
          <w:tab w:val="left" w:pos="9360"/>
          <w:tab w:val="left" w:pos="9990"/>
        </w:tabs>
        <w:ind w:right="-54"/>
        <w:jc w:val="both"/>
      </w:pPr>
      <w:r>
        <w:tab/>
      </w:r>
      <w:r w:rsidRPr="00AF0C86">
        <w:t>bne</w:t>
      </w:r>
      <w:r>
        <w:tab/>
      </w:r>
      <w:r w:rsidRPr="00AF0C86">
        <w:t>99$</w:t>
      </w:r>
      <w:r>
        <w:tab/>
      </w:r>
      <w:r w:rsidRPr="00AF0C86">
        <w:t>;</w:t>
      </w:r>
      <w:r>
        <w:t xml:space="preserve"> </w:t>
      </w:r>
      <w:r w:rsidRPr="00AF0C86">
        <w:t>exit on erro</w:t>
      </w:r>
      <w:r>
        <w:t>r</w:t>
      </w:r>
    </w:p>
    <w:p w14:paraId="0B4138BD" w14:textId="70702A77" w:rsidR="00AE5704" w:rsidRPr="00AF0C86" w:rsidRDefault="00AE5704" w:rsidP="00AE5704">
      <w:pPr>
        <w:tabs>
          <w:tab w:val="left" w:pos="450"/>
          <w:tab w:val="left" w:pos="1260"/>
          <w:tab w:val="left" w:pos="3600"/>
          <w:tab w:val="left" w:pos="9360"/>
          <w:tab w:val="left" w:pos="9990"/>
        </w:tabs>
        <w:ind w:right="-54"/>
        <w:jc w:val="both"/>
      </w:pPr>
      <w:r>
        <w:tab/>
      </w:r>
      <w:r w:rsidRPr="00AF0C86">
        <w:t>LoadW r5,#</w:t>
      </w:r>
      <w:hyperlink w:anchor="curDirHead" w:history="1">
        <w:r w:rsidR="002650F9">
          <w:rPr>
            <w:rStyle w:val="Strong"/>
          </w:rPr>
          <w:t>curDirHead</w:t>
        </w:r>
      </w:hyperlink>
      <w:r>
        <w:tab/>
      </w:r>
      <w:r w:rsidRPr="00AF0C86">
        <w:t>;</w:t>
      </w:r>
      <w:r>
        <w:t xml:space="preserve"> </w:t>
      </w:r>
      <w:r w:rsidRPr="00AF0C86">
        <w:t>point to directory header</w:t>
      </w:r>
    </w:p>
    <w:p w14:paraId="602A6FD1" w14:textId="77777777" w:rsidR="00AE5704" w:rsidRPr="00AF0C86" w:rsidRDefault="00AE5704" w:rsidP="00AE5704">
      <w:pPr>
        <w:tabs>
          <w:tab w:val="left" w:pos="450"/>
          <w:tab w:val="left" w:pos="1260"/>
          <w:tab w:val="left" w:pos="3600"/>
          <w:tab w:val="left" w:pos="9360"/>
          <w:tab w:val="left" w:pos="9990"/>
        </w:tabs>
        <w:ind w:right="-54"/>
        <w:jc w:val="both"/>
      </w:pPr>
      <w:r>
        <w:tab/>
      </w:r>
      <w:r w:rsidRPr="00AF0C86">
        <w:t>jsr</w:t>
      </w:r>
      <w:r>
        <w:tab/>
      </w:r>
      <w:hyperlink w:anchor="ChkDkGEOS" w:history="1">
        <w:r>
          <w:rPr>
            <w:rStyle w:val="Strong"/>
          </w:rPr>
          <w:t>ChkDkGEOS</w:t>
        </w:r>
      </w:hyperlink>
      <w:r>
        <w:tab/>
      </w:r>
      <w:r w:rsidRPr="00AF0C86">
        <w:t>;</w:t>
      </w:r>
      <w:r>
        <w:t xml:space="preserve"> </w:t>
      </w:r>
      <w:r w:rsidRPr="00AF0C86">
        <w:t>Check for GEOS disk</w:t>
      </w:r>
    </w:p>
    <w:p w14:paraId="571097DD" w14:textId="77777777" w:rsidR="00AE5704" w:rsidRPr="00AF0C86" w:rsidRDefault="00AE5704" w:rsidP="00AE5704">
      <w:pPr>
        <w:tabs>
          <w:tab w:val="left" w:pos="450"/>
          <w:tab w:val="left" w:pos="1260"/>
          <w:tab w:val="left" w:pos="3600"/>
          <w:tab w:val="left" w:pos="9360"/>
          <w:tab w:val="left" w:pos="9990"/>
        </w:tabs>
        <w:ind w:right="-54"/>
        <w:jc w:val="both"/>
      </w:pPr>
      <w:r>
        <w:tab/>
      </w:r>
      <w:r w:rsidRPr="00AF0C86">
        <w:t xml:space="preserve">beq </w:t>
      </w:r>
      <w:r>
        <w:t>50</w:t>
      </w:r>
      <w:r w:rsidRPr="00AF0C86">
        <w:t>$</w:t>
      </w:r>
      <w:r>
        <w:tab/>
        <w:t xml:space="preserve">; </w:t>
      </w:r>
      <w:r w:rsidRPr="00AF0C86">
        <w:t>if not a GEOS disk, branch</w:t>
      </w:r>
    </w:p>
    <w:p w14:paraId="329EEB8D" w14:textId="77777777" w:rsidR="00AE5704" w:rsidRPr="00AF0C86" w:rsidRDefault="00AE5704" w:rsidP="00AE5704">
      <w:pPr>
        <w:tabs>
          <w:tab w:val="left" w:pos="450"/>
          <w:tab w:val="left" w:pos="1260"/>
          <w:tab w:val="left" w:pos="3600"/>
          <w:tab w:val="left" w:pos="9360"/>
          <w:tab w:val="left" w:pos="9990"/>
        </w:tabs>
        <w:ind w:right="-54"/>
        <w:jc w:val="both"/>
      </w:pPr>
      <w:r>
        <w:tab/>
      </w:r>
      <w:r w:rsidRPr="00AF0C86">
        <w:t>; code here to handle GEOS disk</w:t>
      </w:r>
    </w:p>
    <w:p w14:paraId="15BF5A24" w14:textId="77777777" w:rsidR="00AE5704" w:rsidRPr="00AF0C86" w:rsidRDefault="00AE5704" w:rsidP="00AE5704">
      <w:pPr>
        <w:tabs>
          <w:tab w:val="left" w:pos="450"/>
          <w:tab w:val="left" w:pos="1260"/>
          <w:tab w:val="left" w:pos="3600"/>
          <w:tab w:val="left" w:pos="9360"/>
          <w:tab w:val="left" w:pos="9990"/>
        </w:tabs>
        <w:ind w:right="-54"/>
        <w:jc w:val="both"/>
      </w:pPr>
      <w:r>
        <w:tab/>
      </w:r>
      <w:r w:rsidRPr="00AF0C86">
        <w:t>bra 9</w:t>
      </w:r>
      <w:r>
        <w:t>0</w:t>
      </w:r>
      <w:r w:rsidRPr="00AF0C86">
        <w:t>$</w:t>
      </w:r>
      <w:r>
        <w:tab/>
        <w:t xml:space="preserve">; </w:t>
      </w:r>
      <w:r w:rsidRPr="00AF0C86">
        <w:t>jump to exit</w:t>
      </w:r>
    </w:p>
    <w:p w14:paraId="68F1C95A" w14:textId="77777777" w:rsidR="00AE5704" w:rsidRPr="00AF0C86" w:rsidRDefault="00AE5704" w:rsidP="00AE5704">
      <w:pPr>
        <w:tabs>
          <w:tab w:val="left" w:pos="450"/>
          <w:tab w:val="left" w:pos="1260"/>
          <w:tab w:val="left" w:pos="3600"/>
          <w:tab w:val="left" w:pos="9360"/>
          <w:tab w:val="left" w:pos="9990"/>
        </w:tabs>
        <w:ind w:right="-54"/>
        <w:jc w:val="both"/>
      </w:pPr>
      <w:r w:rsidRPr="00AF0C86">
        <w:t>50$</w:t>
      </w:r>
    </w:p>
    <w:p w14:paraId="1EC67D54" w14:textId="77777777" w:rsidR="00AE5704" w:rsidRDefault="00AE5704" w:rsidP="00AE5704">
      <w:pPr>
        <w:tabs>
          <w:tab w:val="left" w:pos="450"/>
          <w:tab w:val="left" w:pos="1260"/>
          <w:tab w:val="left" w:pos="3600"/>
          <w:tab w:val="left" w:pos="9360"/>
          <w:tab w:val="left" w:pos="9990"/>
        </w:tabs>
        <w:ind w:right="-54"/>
        <w:jc w:val="both"/>
      </w:pPr>
      <w:r>
        <w:tab/>
        <w:t xml:space="preserve">; </w:t>
      </w:r>
      <w:r w:rsidRPr="00AF0C86">
        <w:t>code here to handle non-GEOS disk</w:t>
      </w:r>
    </w:p>
    <w:p w14:paraId="3FC2CE1E" w14:textId="77777777" w:rsidR="00AE5704" w:rsidRDefault="00AE5704" w:rsidP="00AE5704">
      <w:pPr>
        <w:tabs>
          <w:tab w:val="left" w:pos="450"/>
          <w:tab w:val="left" w:pos="1260"/>
          <w:tab w:val="left" w:pos="3600"/>
          <w:tab w:val="left" w:pos="9360"/>
          <w:tab w:val="left" w:pos="9990"/>
        </w:tabs>
        <w:ind w:right="-54"/>
        <w:jc w:val="both"/>
      </w:pPr>
      <w:r>
        <w:t>90$</w:t>
      </w:r>
    </w:p>
    <w:p w14:paraId="2F6A1D21" w14:textId="7A389B06" w:rsidR="00AE5704" w:rsidRDefault="00AE5704" w:rsidP="00AE5704">
      <w:pPr>
        <w:tabs>
          <w:tab w:val="left" w:pos="450"/>
          <w:tab w:val="left" w:pos="1260"/>
          <w:tab w:val="left" w:pos="3600"/>
          <w:tab w:val="left" w:pos="9360"/>
          <w:tab w:val="left" w:pos="9990"/>
        </w:tabs>
        <w:ind w:right="-54"/>
        <w:jc w:val="both"/>
      </w:pPr>
      <w:r>
        <w:tab/>
        <w:t>clc</w:t>
      </w:r>
      <w:r>
        <w:tab/>
      </w:r>
      <w:r>
        <w:tab/>
        <w:t xml:space="preserve">; </w:t>
      </w:r>
      <w:r w:rsidR="00F66316">
        <w:t>Success</w:t>
      </w:r>
      <w:r>
        <w:t xml:space="preserve"> Exit</w:t>
      </w:r>
      <w:r>
        <w:tab/>
      </w:r>
    </w:p>
    <w:p w14:paraId="14EC58BA" w14:textId="77777777" w:rsidR="00AE5704" w:rsidRPr="00AF0C86" w:rsidRDefault="00AE5704" w:rsidP="00AE5704">
      <w:pPr>
        <w:tabs>
          <w:tab w:val="left" w:pos="450"/>
          <w:tab w:val="left" w:pos="1260"/>
          <w:tab w:val="left" w:pos="3600"/>
          <w:tab w:val="left" w:pos="9360"/>
          <w:tab w:val="left" w:pos="9990"/>
        </w:tabs>
        <w:ind w:right="-54"/>
        <w:jc w:val="both"/>
      </w:pPr>
      <w:r>
        <w:tab/>
        <w:t>rts</w:t>
      </w:r>
    </w:p>
    <w:p w14:paraId="4A1493F6" w14:textId="77777777" w:rsidR="00AE5704" w:rsidRDefault="00AE5704" w:rsidP="00AE5704">
      <w:pPr>
        <w:tabs>
          <w:tab w:val="left" w:pos="450"/>
          <w:tab w:val="left" w:pos="1260"/>
          <w:tab w:val="left" w:pos="3600"/>
          <w:tab w:val="left" w:pos="9360"/>
          <w:tab w:val="left" w:pos="9990"/>
        </w:tabs>
        <w:ind w:right="-54"/>
        <w:jc w:val="both"/>
      </w:pPr>
      <w:r w:rsidRPr="00AF0C86">
        <w:t xml:space="preserve">99$ </w:t>
      </w:r>
    </w:p>
    <w:p w14:paraId="127D2DA5" w14:textId="77777777" w:rsidR="00AE5704" w:rsidRDefault="00AE5704" w:rsidP="00AE5704">
      <w:pPr>
        <w:tabs>
          <w:tab w:val="left" w:pos="450"/>
          <w:tab w:val="left" w:pos="1260"/>
          <w:tab w:val="left" w:pos="3600"/>
          <w:tab w:val="left" w:pos="9360"/>
          <w:tab w:val="left" w:pos="9990"/>
        </w:tabs>
        <w:ind w:right="-54"/>
        <w:jc w:val="both"/>
      </w:pPr>
      <w:r>
        <w:tab/>
        <w:t>sec</w:t>
      </w:r>
    </w:p>
    <w:p w14:paraId="674CCE48" w14:textId="77777777" w:rsidR="00AE5704" w:rsidRPr="00AF0C86" w:rsidRDefault="00AE5704" w:rsidP="00AE5704">
      <w:pPr>
        <w:tabs>
          <w:tab w:val="left" w:pos="450"/>
          <w:tab w:val="left" w:pos="1260"/>
          <w:tab w:val="left" w:pos="3600"/>
          <w:tab w:val="left" w:pos="9360"/>
          <w:tab w:val="left" w:pos="9990"/>
        </w:tabs>
        <w:ind w:right="-54"/>
        <w:jc w:val="both"/>
      </w:pPr>
      <w:r>
        <w:tab/>
      </w:r>
      <w:r w:rsidRPr="00AF0C86">
        <w:t>rts</w:t>
      </w:r>
      <w:r>
        <w:tab/>
      </w:r>
      <w:r>
        <w:tab/>
      </w:r>
      <w:r w:rsidRPr="00AF0C86">
        <w:t>;</w:t>
      </w:r>
      <w:r>
        <w:t xml:space="preserve"> error exit</w:t>
      </w:r>
    </w:p>
    <w:p w14:paraId="08929AF8" w14:textId="77777777" w:rsidR="00AE5704" w:rsidRPr="00AF0C86" w:rsidRDefault="00AE5704" w:rsidP="00AE5704">
      <w:pPr>
        <w:tabs>
          <w:tab w:val="left" w:pos="1260"/>
          <w:tab w:val="left" w:pos="3600"/>
        </w:tabs>
        <w:ind w:left="1530" w:hanging="1530"/>
        <w:jc w:val="both"/>
      </w:pPr>
    </w:p>
    <w:p w14:paraId="3FB0C2AF" w14:textId="77777777" w:rsidR="00B165FC" w:rsidRDefault="00B165FC">
      <w:pPr>
        <w:rPr>
          <w:b/>
          <w:bCs/>
          <w:sz w:val="28"/>
          <w:szCs w:val="28"/>
        </w:rPr>
      </w:pPr>
      <w:r>
        <w:rPr>
          <w:b/>
          <w:bCs/>
          <w:sz w:val="28"/>
          <w:szCs w:val="28"/>
        </w:rPr>
        <w:br w:type="page"/>
      </w:r>
    </w:p>
    <w:bookmarkStart w:id="155" w:name="FastDelFile"/>
    <w:bookmarkEnd w:id="155"/>
    <w:p w14:paraId="45F4E931" w14:textId="06962C19" w:rsidR="00B165FC" w:rsidRPr="00576CE7" w:rsidRDefault="009E70CF" w:rsidP="00B165FC">
      <w:pPr>
        <w:pStyle w:val="Heading3"/>
        <w:rPr>
          <w:b w:val="0"/>
          <w:bCs w:val="0"/>
          <w:sz w:val="20"/>
          <w:szCs w:val="20"/>
        </w:rPr>
      </w:pPr>
      <w:r w:rsidRPr="009E70CF">
        <w:rPr>
          <w:b w:val="0"/>
          <w:bCs w:val="0"/>
        </w:rPr>
        <w:lastRenderedPageBreak/>
        <w:fldChar w:fldCharType="begin"/>
      </w:r>
      <w:r w:rsidRPr="009E70CF">
        <w:rPr>
          <w:b w:val="0"/>
          <w:bCs w:val="0"/>
        </w:rPr>
        <w:instrText>HYPERLINK  \l "FastDelFile"</w:instrText>
      </w:r>
      <w:r w:rsidRPr="009E70CF">
        <w:rPr>
          <w:b w:val="0"/>
          <w:bCs w:val="0"/>
        </w:rPr>
      </w:r>
      <w:r w:rsidRPr="009E70CF">
        <w:rPr>
          <w:b w:val="0"/>
          <w:bCs w:val="0"/>
        </w:rPr>
        <w:fldChar w:fldCharType="separate"/>
      </w:r>
      <w:r w:rsidRPr="009E70CF">
        <w:rPr>
          <w:rStyle w:val="Strong"/>
          <w:b/>
          <w:bCs/>
        </w:rPr>
        <w:t>FastDelFile</w:t>
      </w:r>
      <w:r w:rsidRPr="009E70CF">
        <w:rPr>
          <w:rStyle w:val="Strong"/>
          <w:b/>
          <w:bCs/>
        </w:rPr>
        <w:fldChar w:fldCharType="end"/>
      </w:r>
      <w:r w:rsidR="00B165FC" w:rsidRPr="00576CE7">
        <w:rPr>
          <w:b w:val="0"/>
          <w:bCs w:val="0"/>
          <w:sz w:val="20"/>
          <w:szCs w:val="20"/>
        </w:rPr>
        <w:t>:</w:t>
      </w:r>
      <w:r w:rsidR="00B165FC" w:rsidRPr="00576CE7">
        <w:rPr>
          <w:b w:val="0"/>
          <w:bCs w:val="0"/>
          <w:sz w:val="20"/>
          <w:szCs w:val="20"/>
        </w:rPr>
        <w:tab/>
      </w:r>
      <w:r w:rsidR="00B165FC" w:rsidRPr="00576CE7">
        <w:rPr>
          <w:b w:val="0"/>
          <w:bCs w:val="0"/>
          <w:sz w:val="20"/>
          <w:szCs w:val="20"/>
        </w:rPr>
        <w:tab/>
      </w:r>
      <w:r w:rsidR="00B165FC" w:rsidRPr="00576CE7">
        <w:rPr>
          <w:b w:val="0"/>
          <w:bCs w:val="0"/>
          <w:sz w:val="20"/>
          <w:szCs w:val="20"/>
        </w:rPr>
        <w:tab/>
      </w:r>
      <w:r w:rsidR="00B165FC" w:rsidRPr="00576CE7">
        <w:rPr>
          <w:b w:val="0"/>
          <w:bCs w:val="0"/>
          <w:sz w:val="20"/>
          <w:szCs w:val="20"/>
        </w:rPr>
        <w:tab/>
        <w:t xml:space="preserve">(C64, C128) </w:t>
      </w:r>
      <w:r w:rsidR="00B165FC" w:rsidRPr="00576CE7">
        <w:rPr>
          <w:b w:val="0"/>
          <w:bCs w:val="0"/>
          <w:sz w:val="20"/>
          <w:szCs w:val="20"/>
        </w:rPr>
        <w:tab/>
        <w:t xml:space="preserve"> </w:t>
      </w:r>
      <w:r w:rsidR="00B165FC" w:rsidRPr="00576CE7">
        <w:rPr>
          <w:b w:val="0"/>
          <w:bCs w:val="0"/>
          <w:sz w:val="20"/>
          <w:szCs w:val="20"/>
        </w:rPr>
        <w:tab/>
      </w:r>
      <w:r w:rsidR="00B165FC" w:rsidRPr="00576CE7">
        <w:rPr>
          <w:b w:val="0"/>
          <w:bCs w:val="0"/>
          <w:sz w:val="20"/>
          <w:szCs w:val="20"/>
        </w:rPr>
        <w:tab/>
      </w:r>
      <w:r w:rsidR="00B165FC" w:rsidRPr="00576CE7">
        <w:rPr>
          <w:b w:val="0"/>
          <w:bCs w:val="0"/>
          <w:sz w:val="20"/>
          <w:szCs w:val="20"/>
        </w:rPr>
        <w:tab/>
      </w:r>
      <w:r w:rsidR="00B165FC" w:rsidRPr="00576CE7">
        <w:rPr>
          <w:b w:val="0"/>
          <w:bCs w:val="0"/>
          <w:sz w:val="20"/>
          <w:szCs w:val="20"/>
        </w:rPr>
        <w:tab/>
      </w:r>
      <w:hyperlink w:anchor="hC244" w:history="1">
        <w:r w:rsidR="0022231C">
          <w:rPr>
            <w:rStyle w:val="Strong"/>
            <w:b/>
            <w:bCs/>
            <w:sz w:val="20"/>
            <w:szCs w:val="20"/>
          </w:rPr>
          <w:t>C2</w:t>
        </w:r>
        <w:r w:rsidR="0022231C">
          <w:rPr>
            <w:rStyle w:val="Strong"/>
            <w:b/>
            <w:bCs/>
            <w:sz w:val="20"/>
            <w:szCs w:val="20"/>
          </w:rPr>
          <w:t>4</w:t>
        </w:r>
        <w:r w:rsidR="0022231C">
          <w:rPr>
            <w:rStyle w:val="Strong"/>
            <w:b/>
            <w:bCs/>
            <w:sz w:val="20"/>
            <w:szCs w:val="20"/>
          </w:rPr>
          <w:t>4</w:t>
        </w:r>
      </w:hyperlink>
    </w:p>
    <w:p w14:paraId="5FA2DE5B" w14:textId="77777777" w:rsidR="00B165FC" w:rsidRPr="00C8086A" w:rsidRDefault="00B165FC" w:rsidP="00B165FC">
      <w:pPr>
        <w:rPr>
          <w:b/>
          <w:bCs/>
          <w:sz w:val="28"/>
          <w:szCs w:val="28"/>
        </w:rPr>
      </w:pPr>
    </w:p>
    <w:p w14:paraId="5BD6C260" w14:textId="4B25F4B7" w:rsidR="00B165FC" w:rsidRDefault="00B165FC" w:rsidP="00B165FC">
      <w:pPr>
        <w:autoSpaceDE w:val="0"/>
        <w:autoSpaceDN w:val="0"/>
        <w:adjustRightInd w:val="0"/>
        <w:ind w:left="1440" w:hanging="1440"/>
      </w:pPr>
      <w:r w:rsidRPr="00697D98">
        <w:rPr>
          <w:b/>
          <w:bCs/>
        </w:rPr>
        <w:t>Function</w:t>
      </w:r>
      <w:r w:rsidRPr="00B06BBD">
        <w:t xml:space="preserve">: </w:t>
      </w:r>
      <w:r>
        <w:tab/>
        <w:t xml:space="preserve">Special Commodore version of </w:t>
      </w:r>
      <w:hyperlink w:anchor="DeleteFile" w:history="1">
        <w:r w:rsidR="009E70CF">
          <w:rPr>
            <w:rStyle w:val="Strong"/>
          </w:rPr>
          <w:t>De</w:t>
        </w:r>
        <w:r w:rsidR="009E70CF">
          <w:rPr>
            <w:rStyle w:val="Strong"/>
          </w:rPr>
          <w:t>l</w:t>
        </w:r>
        <w:r w:rsidR="009E70CF">
          <w:rPr>
            <w:rStyle w:val="Strong"/>
          </w:rPr>
          <w:t>eteFile</w:t>
        </w:r>
      </w:hyperlink>
      <w:r>
        <w:t xml:space="preserve"> that quickly deletes a sequential file when the track/sector table is available.</w:t>
      </w:r>
    </w:p>
    <w:p w14:paraId="0C5713A6" w14:textId="77777777" w:rsidR="00B165FC" w:rsidRDefault="00B165FC" w:rsidP="00B165FC">
      <w:pPr>
        <w:autoSpaceDE w:val="0"/>
        <w:autoSpaceDN w:val="0"/>
        <w:adjustRightInd w:val="0"/>
        <w:ind w:left="1440" w:hanging="1440"/>
        <w:rPr>
          <w:b/>
          <w:bCs/>
        </w:rPr>
      </w:pPr>
    </w:p>
    <w:p w14:paraId="4D469CE0" w14:textId="19EA37AF" w:rsidR="00B165FC" w:rsidRPr="0022231C" w:rsidRDefault="00B165FC" w:rsidP="00B165FC">
      <w:pPr>
        <w:tabs>
          <w:tab w:val="left" w:pos="450"/>
          <w:tab w:val="left" w:pos="1980"/>
          <w:tab w:val="left" w:pos="3600"/>
          <w:tab w:val="left" w:pos="9360"/>
          <w:tab w:val="left" w:pos="9990"/>
        </w:tabs>
        <w:ind w:left="1980" w:right="-54" w:hanging="1980"/>
        <w:jc w:val="both"/>
        <w:rPr>
          <w:b/>
          <w:bCs/>
        </w:rPr>
      </w:pPr>
      <w:r w:rsidRPr="00697D98">
        <w:rPr>
          <w:b/>
          <w:bCs/>
        </w:rPr>
        <w:t>Parameters</w:t>
      </w:r>
      <w:r w:rsidRPr="00033F78">
        <w:t xml:space="preserve">: </w:t>
      </w:r>
      <w:r w:rsidRPr="00B165FC">
        <w:rPr>
          <w:b/>
          <w:bCs/>
        </w:rPr>
        <w:t>r</w:t>
      </w:r>
      <w:r w:rsidR="000A492A">
        <w:rPr>
          <w:b/>
          <w:bCs/>
        </w:rPr>
        <w:t>0</w:t>
      </w:r>
      <w:r w:rsidRPr="00B165FC">
        <w:rPr>
          <w:b/>
          <w:bCs/>
        </w:rPr>
        <w:t xml:space="preserve"> </w:t>
      </w:r>
      <w:r>
        <w:rPr>
          <w:b/>
          <w:bCs/>
        </w:rPr>
        <w:tab/>
      </w:r>
      <w:r w:rsidRPr="0022231C">
        <w:t>FILENAME — pointer to null-terminated file name (word)</w:t>
      </w:r>
      <w:r w:rsidRPr="0022231C">
        <w:rPr>
          <w:b/>
          <w:bCs/>
        </w:rPr>
        <w:t>.</w:t>
      </w:r>
    </w:p>
    <w:p w14:paraId="597973D7" w14:textId="4E6DBC86" w:rsidR="00B165FC" w:rsidRDefault="00B165FC" w:rsidP="00B165FC">
      <w:pPr>
        <w:tabs>
          <w:tab w:val="left" w:pos="450"/>
          <w:tab w:val="left" w:pos="1980"/>
          <w:tab w:val="left" w:pos="3600"/>
          <w:tab w:val="left" w:pos="9360"/>
          <w:tab w:val="left" w:pos="9990"/>
        </w:tabs>
        <w:ind w:left="1980" w:right="-54" w:hanging="540"/>
        <w:jc w:val="both"/>
        <w:rPr>
          <w:b/>
          <w:bCs/>
        </w:rPr>
      </w:pPr>
      <w:r w:rsidRPr="00B165FC">
        <w:rPr>
          <w:b/>
          <w:bCs/>
        </w:rPr>
        <w:t xml:space="preserve">r3 </w:t>
      </w:r>
      <w:r>
        <w:rPr>
          <w:b/>
          <w:bCs/>
        </w:rPr>
        <w:tab/>
      </w:r>
      <w:r w:rsidRPr="0022231C">
        <w:t>TSTABLE — pointer to track and sector table of file, usually points to fileTrScTab (word).</w:t>
      </w:r>
    </w:p>
    <w:p w14:paraId="69D82D98" w14:textId="1C393380" w:rsidR="00B165FC" w:rsidRDefault="00B165FC" w:rsidP="00B165FC">
      <w:pPr>
        <w:tabs>
          <w:tab w:val="left" w:pos="450"/>
          <w:tab w:val="left" w:pos="1980"/>
          <w:tab w:val="left" w:pos="3600"/>
          <w:tab w:val="left" w:pos="9360"/>
          <w:tab w:val="left" w:pos="9990"/>
        </w:tabs>
        <w:ind w:left="1980" w:right="-54" w:hanging="1980"/>
        <w:jc w:val="both"/>
      </w:pPr>
      <w:r>
        <w:tab/>
      </w:r>
    </w:p>
    <w:p w14:paraId="62112235" w14:textId="7B1E47EA" w:rsidR="00B165FC" w:rsidRDefault="00B165FC" w:rsidP="00B165FC">
      <w:pPr>
        <w:tabs>
          <w:tab w:val="left" w:pos="450"/>
          <w:tab w:val="left" w:pos="1530"/>
          <w:tab w:val="left" w:pos="1890"/>
          <w:tab w:val="left" w:pos="3600"/>
          <w:tab w:val="left" w:pos="6752"/>
          <w:tab w:val="left" w:pos="9360"/>
          <w:tab w:val="left" w:pos="9990"/>
        </w:tabs>
        <w:ind w:left="1530" w:right="-54" w:hanging="1530"/>
        <w:jc w:val="both"/>
        <w:rPr>
          <w:b/>
          <w:bCs/>
        </w:rPr>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p>
    <w:p w14:paraId="518706B6" w14:textId="52EFB1D0" w:rsidR="00B165FC" w:rsidRDefault="00B165FC" w:rsidP="00B165FC">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sidRPr="005D6143">
        <w:t>GEOS 64 v 1.3 and later for detecting REU shadowing.</w:t>
      </w:r>
      <w:r>
        <w:rPr>
          <w:b/>
          <w:bCs/>
        </w:rPr>
        <w:tab/>
      </w:r>
    </w:p>
    <w:p w14:paraId="465A3427" w14:textId="73C00923" w:rsidR="00B165FC" w:rsidRPr="001F02CB" w:rsidRDefault="00B165FC" w:rsidP="00B165FC">
      <w:pPr>
        <w:tabs>
          <w:tab w:val="left" w:pos="450"/>
          <w:tab w:val="left" w:pos="1530"/>
          <w:tab w:val="left" w:pos="1890"/>
          <w:tab w:val="left" w:pos="3600"/>
          <w:tab w:val="left" w:pos="6752"/>
          <w:tab w:val="left" w:pos="9360"/>
          <w:tab w:val="left" w:pos="9990"/>
        </w:tabs>
        <w:ind w:left="1530" w:right="-54" w:hanging="1530"/>
        <w:jc w:val="both"/>
      </w:pPr>
      <w:r>
        <w:rPr>
          <w:b/>
          <w:bCs/>
        </w:rPr>
        <w:tab/>
      </w:r>
      <w:r>
        <w:rPr>
          <w:b/>
          <w:bCs/>
        </w:rPr>
        <w:tab/>
      </w:r>
      <w:hyperlink w:anchor="curDirHead" w:history="1">
        <w:r w:rsidR="002650F9">
          <w:rPr>
            <w:rStyle w:val="Strong"/>
          </w:rPr>
          <w:t>curDirHead</w:t>
        </w:r>
      </w:hyperlink>
      <w:r>
        <w:rPr>
          <w:b/>
          <w:bCs/>
        </w:rPr>
        <w:tab/>
      </w:r>
      <w:r w:rsidRPr="00B165FC">
        <w:t>BAM updated to reflect newly freed blocks.</w:t>
      </w:r>
    </w:p>
    <w:p w14:paraId="7FA85282" w14:textId="536CAA12" w:rsidR="00EF1331" w:rsidRPr="007B591E" w:rsidRDefault="00EF1331" w:rsidP="00EF1331">
      <w:pPr>
        <w:tabs>
          <w:tab w:val="left" w:pos="450"/>
          <w:tab w:val="left" w:pos="3600"/>
          <w:tab w:val="left" w:pos="9360"/>
          <w:tab w:val="left" w:pos="9990"/>
        </w:tabs>
        <w:ind w:left="3600" w:right="-54" w:hanging="2070"/>
        <w:jc w:val="both"/>
        <w:rPr>
          <w:b/>
          <w:bCs/>
        </w:rPr>
      </w:pPr>
      <w:r w:rsidRPr="007B591E">
        <w:rPr>
          <w:b/>
          <w:bCs/>
        </w:rPr>
        <w:t>dir2Head</w:t>
      </w:r>
      <w:r>
        <w:rPr>
          <w:b/>
          <w:bCs/>
        </w:rPr>
        <w:t>2</w:t>
      </w:r>
      <w:r>
        <w:rPr>
          <w:b/>
          <w:bCs/>
          <w:vertAlign w:val="superscript"/>
        </w:rPr>
        <w:t>†</w:t>
      </w:r>
      <w:r>
        <w:rPr>
          <w:b/>
          <w:bCs/>
        </w:rPr>
        <w:tab/>
      </w:r>
      <w:r w:rsidRPr="00C043D6">
        <w:t>(BAM for 1571 and 1581 drives only)</w:t>
      </w:r>
    </w:p>
    <w:p w14:paraId="7772364A" w14:textId="77777777" w:rsidR="00EF1331" w:rsidRPr="00C043D6" w:rsidRDefault="00EF1331" w:rsidP="00EF1331">
      <w:pPr>
        <w:tabs>
          <w:tab w:val="left" w:pos="450"/>
          <w:tab w:val="left" w:pos="3600"/>
          <w:tab w:val="left" w:pos="9360"/>
          <w:tab w:val="left" w:pos="9990"/>
        </w:tabs>
        <w:ind w:left="3600" w:right="-54" w:hanging="2070"/>
        <w:jc w:val="both"/>
      </w:pPr>
      <w:r w:rsidRPr="007B591E">
        <w:rPr>
          <w:b/>
          <w:bCs/>
        </w:rPr>
        <w:t>dir3Head</w:t>
      </w:r>
      <w:r>
        <w:rPr>
          <w:b/>
          <w:bCs/>
        </w:rPr>
        <w:t>3</w:t>
      </w:r>
      <w:r>
        <w:rPr>
          <w:b/>
          <w:bCs/>
          <w:vertAlign w:val="superscript"/>
        </w:rPr>
        <w:t>†</w:t>
      </w:r>
      <w:r>
        <w:rPr>
          <w:b/>
          <w:bCs/>
        </w:rPr>
        <w:tab/>
      </w:r>
      <w:r w:rsidRPr="00C043D6">
        <w:t>(BAM for 1581 drive only)</w:t>
      </w:r>
    </w:p>
    <w:p w14:paraId="7399B8D4" w14:textId="77777777" w:rsidR="00EF1331" w:rsidRDefault="00EF1331" w:rsidP="00EF1331">
      <w:pPr>
        <w:tabs>
          <w:tab w:val="left" w:pos="450"/>
          <w:tab w:val="left" w:pos="3060"/>
          <w:tab w:val="left" w:pos="3600"/>
          <w:tab w:val="left" w:pos="9360"/>
          <w:tab w:val="left" w:pos="9990"/>
        </w:tabs>
        <w:ind w:left="2880" w:right="-54" w:hanging="1350"/>
        <w:jc w:val="both"/>
        <w:rPr>
          <w:i/>
          <w:iCs/>
          <w:sz w:val="16"/>
          <w:szCs w:val="16"/>
        </w:rPr>
      </w:pPr>
    </w:p>
    <w:p w14:paraId="6B549845" w14:textId="0502FA45" w:rsidR="00EF1331" w:rsidRDefault="00EF1331" w:rsidP="00EF1331">
      <w:pPr>
        <w:tabs>
          <w:tab w:val="left" w:pos="450"/>
          <w:tab w:val="left" w:pos="3060"/>
          <w:tab w:val="left" w:pos="3600"/>
          <w:tab w:val="left" w:pos="9360"/>
          <w:tab w:val="left" w:pos="9990"/>
        </w:tabs>
        <w:ind w:left="2880" w:right="-54" w:hanging="1350"/>
        <w:jc w:val="both"/>
        <w:rPr>
          <w:i/>
          <w:iCs/>
          <w:sz w:val="16"/>
          <w:szCs w:val="16"/>
        </w:rPr>
      </w:pPr>
      <w:r w:rsidRPr="00551D8A">
        <w:rPr>
          <w:i/>
          <w:iCs/>
          <w:sz w:val="16"/>
          <w:szCs w:val="16"/>
        </w:rPr>
        <w:t>†</w:t>
      </w:r>
      <w:r w:rsidRPr="00723CE7">
        <w:rPr>
          <w:i/>
          <w:iCs/>
          <w:sz w:val="16"/>
          <w:szCs w:val="16"/>
        </w:rPr>
        <w:t>used internally by GEOS disk routines; applications generally don't use.</w:t>
      </w:r>
    </w:p>
    <w:p w14:paraId="5E47E874" w14:textId="77777777" w:rsidR="00EF1331" w:rsidRPr="00723CE7" w:rsidRDefault="00EF1331" w:rsidP="00EF1331">
      <w:pPr>
        <w:tabs>
          <w:tab w:val="left" w:pos="450"/>
          <w:tab w:val="left" w:pos="3060"/>
          <w:tab w:val="left" w:pos="3600"/>
          <w:tab w:val="left" w:pos="9360"/>
          <w:tab w:val="left" w:pos="9990"/>
        </w:tabs>
        <w:ind w:left="2880" w:right="-54" w:hanging="1350"/>
        <w:jc w:val="both"/>
        <w:rPr>
          <w:i/>
          <w:iCs/>
          <w:sz w:val="16"/>
          <w:szCs w:val="16"/>
        </w:rPr>
      </w:pPr>
    </w:p>
    <w:p w14:paraId="3BD6F7F0" w14:textId="276287A1" w:rsidR="00B165FC" w:rsidRDefault="00B165FC" w:rsidP="00EF1331">
      <w:pPr>
        <w:tabs>
          <w:tab w:val="left" w:pos="450"/>
          <w:tab w:val="left" w:pos="1530"/>
          <w:tab w:val="left" w:pos="1890"/>
          <w:tab w:val="left" w:pos="3600"/>
          <w:tab w:val="left" w:pos="6752"/>
          <w:tab w:val="left" w:pos="9360"/>
          <w:tab w:val="left" w:pos="9990"/>
        </w:tabs>
        <w:ind w:left="1530" w:right="-54" w:hanging="1530"/>
        <w:jc w:val="both"/>
      </w:pPr>
      <w:r w:rsidRPr="00697D98">
        <w:rPr>
          <w:b/>
          <w:bCs/>
        </w:rPr>
        <w:t>Returns</w:t>
      </w:r>
      <w:r w:rsidRPr="00033F78">
        <w:t>:</w:t>
      </w:r>
      <w:r>
        <w:tab/>
      </w:r>
      <w:r w:rsidRPr="00B165FC">
        <w:t>x error ($00 = no error).</w:t>
      </w:r>
      <w:r>
        <w:rPr>
          <w:b/>
          <w:bCs/>
        </w:rPr>
        <w:tab/>
      </w:r>
      <w:r>
        <w:rPr>
          <w:b/>
          <w:bCs/>
        </w:rPr>
        <w:tab/>
      </w:r>
    </w:p>
    <w:p w14:paraId="40F296BE" w14:textId="77777777" w:rsidR="00B165FC" w:rsidRDefault="00B165FC" w:rsidP="00B165FC">
      <w:pPr>
        <w:tabs>
          <w:tab w:val="left" w:pos="450"/>
          <w:tab w:val="left" w:pos="1440"/>
          <w:tab w:val="left" w:pos="1800"/>
          <w:tab w:val="left" w:pos="3600"/>
          <w:tab w:val="left" w:pos="9360"/>
          <w:tab w:val="left" w:pos="9990"/>
        </w:tabs>
        <w:ind w:left="1980" w:right="-54" w:hanging="1980"/>
        <w:jc w:val="both"/>
      </w:pPr>
    </w:p>
    <w:p w14:paraId="2DB53CBC" w14:textId="498995FB" w:rsidR="00B165FC" w:rsidRPr="00033F78" w:rsidRDefault="00B165FC" w:rsidP="00B165FC">
      <w:pPr>
        <w:tabs>
          <w:tab w:val="left" w:pos="450"/>
          <w:tab w:val="left" w:pos="1530"/>
          <w:tab w:val="left" w:pos="1890"/>
          <w:tab w:val="left" w:pos="3600"/>
          <w:tab w:val="left" w:pos="9360"/>
          <w:tab w:val="left" w:pos="9990"/>
        </w:tabs>
        <w:ind w:right="-54"/>
        <w:jc w:val="both"/>
      </w:pPr>
      <w:r w:rsidRPr="00697D98">
        <w:rPr>
          <w:b/>
          <w:bCs/>
        </w:rPr>
        <w:t>Destroys</w:t>
      </w:r>
      <w:r w:rsidRPr="00033F78">
        <w:t xml:space="preserve">: </w:t>
      </w:r>
      <w:r>
        <w:tab/>
      </w:r>
      <w:r w:rsidRPr="00F75240">
        <w:t>a,y</w:t>
      </w:r>
      <w:r>
        <w:t xml:space="preserve">, </w:t>
      </w:r>
      <w:r w:rsidRPr="00B165FC">
        <w:rPr>
          <w:b/>
          <w:bCs/>
        </w:rPr>
        <w:t>r0</w:t>
      </w:r>
      <w:r>
        <w:t xml:space="preserve">, </w:t>
      </w:r>
      <w:r w:rsidRPr="00B165FC">
        <w:rPr>
          <w:b/>
          <w:bCs/>
        </w:rPr>
        <w:t>r9</w:t>
      </w:r>
    </w:p>
    <w:p w14:paraId="1CE7BF2E" w14:textId="77777777" w:rsidR="00B165FC" w:rsidRPr="00033F78" w:rsidRDefault="00B165FC" w:rsidP="00B165FC">
      <w:pPr>
        <w:tabs>
          <w:tab w:val="left" w:pos="450"/>
          <w:tab w:val="left" w:pos="1530"/>
          <w:tab w:val="left" w:pos="1890"/>
          <w:tab w:val="left" w:pos="3600"/>
          <w:tab w:val="left" w:pos="9360"/>
          <w:tab w:val="left" w:pos="9990"/>
        </w:tabs>
        <w:ind w:left="1526" w:right="-58" w:hanging="1526"/>
        <w:jc w:val="both"/>
      </w:pPr>
    </w:p>
    <w:p w14:paraId="17B0F3D6" w14:textId="3B8D7A4E" w:rsidR="00B165FC" w:rsidRPr="00B165FC" w:rsidRDefault="00B165FC" w:rsidP="00B165FC">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Pr>
          <w:rStyle w:val="Strong"/>
        </w:rPr>
        <w:tab/>
      </w:r>
      <w:hyperlink w:anchor="FastDelFile" w:history="1">
        <w:hyperlink w:anchor="FastDelFile" w:history="1">
          <w:r w:rsidR="009E70CF">
            <w:rPr>
              <w:rStyle w:val="Strong"/>
            </w:rPr>
            <w:t>FastDelFile</w:t>
          </w:r>
        </w:hyperlink>
      </w:hyperlink>
      <w:r>
        <w:rPr>
          <w:rStyle w:val="Strong"/>
        </w:rPr>
        <w:t xml:space="preserve"> </w:t>
      </w:r>
      <w:r w:rsidRPr="00B165FC">
        <w:rPr>
          <w:rStyle w:val="Strong"/>
          <w:b w:val="0"/>
          <w:bCs w:val="0"/>
        </w:rPr>
        <w:t xml:space="preserve">quickly deletes a sequential file by taking </w:t>
      </w:r>
      <w:r w:rsidR="000A492A" w:rsidRPr="00B165FC">
        <w:rPr>
          <w:rStyle w:val="Strong"/>
          <w:b w:val="0"/>
          <w:bCs w:val="0"/>
        </w:rPr>
        <w:t>advantage</w:t>
      </w:r>
      <w:r w:rsidRPr="00B165FC">
        <w:rPr>
          <w:rStyle w:val="Strong"/>
          <w:b w:val="0"/>
          <w:bCs w:val="0"/>
        </w:rPr>
        <w:t xml:space="preserve"> of an already</w:t>
      </w:r>
      <w:r>
        <w:rPr>
          <w:rStyle w:val="Strong"/>
          <w:b w:val="0"/>
          <w:bCs w:val="0"/>
        </w:rPr>
        <w:t xml:space="preserve"> </w:t>
      </w:r>
      <w:r w:rsidRPr="00B165FC">
        <w:rPr>
          <w:rStyle w:val="Strong"/>
          <w:b w:val="0"/>
          <w:bCs w:val="0"/>
        </w:rPr>
        <w:t>existing trac</w:t>
      </w:r>
      <w:r w:rsidR="000A492A">
        <w:rPr>
          <w:rStyle w:val="Strong"/>
          <w:b w:val="0"/>
          <w:bCs w:val="0"/>
        </w:rPr>
        <w:t>k/</w:t>
      </w:r>
      <w:r w:rsidRPr="00B165FC">
        <w:rPr>
          <w:rStyle w:val="Strong"/>
          <w:b w:val="0"/>
          <w:bCs w:val="0"/>
        </w:rPr>
        <w:t>sector table. It first removes the directory entry determined by</w:t>
      </w:r>
      <w:r>
        <w:rPr>
          <w:rStyle w:val="Strong"/>
          <w:b w:val="0"/>
          <w:bCs w:val="0"/>
        </w:rPr>
        <w:t xml:space="preserve"> </w:t>
      </w:r>
      <w:r w:rsidRPr="00B165FC">
        <w:rPr>
          <w:rStyle w:val="Strong"/>
          <w:b w:val="0"/>
          <w:bCs w:val="0"/>
        </w:rPr>
        <w:t>FILENAME and calls FreeB</w:t>
      </w:r>
      <w:r>
        <w:rPr>
          <w:rStyle w:val="Strong"/>
          <w:b w:val="0"/>
          <w:bCs w:val="0"/>
        </w:rPr>
        <w:t>l</w:t>
      </w:r>
      <w:r w:rsidRPr="00B165FC">
        <w:rPr>
          <w:rStyle w:val="Strong"/>
          <w:b w:val="0"/>
          <w:bCs w:val="0"/>
        </w:rPr>
        <w:t>ock for each block in a track/sector table at</w:t>
      </w:r>
      <w:r>
        <w:rPr>
          <w:rStyle w:val="Strong"/>
          <w:b w:val="0"/>
          <w:bCs w:val="0"/>
        </w:rPr>
        <w:t xml:space="preserve"> </w:t>
      </w:r>
      <w:r w:rsidRPr="00B165FC">
        <w:rPr>
          <w:rStyle w:val="Strong"/>
          <w:b w:val="0"/>
          <w:bCs w:val="0"/>
        </w:rPr>
        <w:t>TSTABLE. The track/sector table is in the standard format, such as that returned</w:t>
      </w:r>
      <w:r>
        <w:rPr>
          <w:rStyle w:val="Strong"/>
          <w:b w:val="0"/>
          <w:bCs w:val="0"/>
        </w:rPr>
        <w:t xml:space="preserve"> </w:t>
      </w:r>
      <w:r w:rsidRPr="00B165FC">
        <w:rPr>
          <w:rStyle w:val="Strong"/>
          <w:b w:val="0"/>
          <w:bCs w:val="0"/>
        </w:rPr>
        <w:t xml:space="preserve">from </w:t>
      </w:r>
      <w:hyperlink w:anchor="ReadFile" w:history="1">
        <w:r w:rsidR="00F237F7" w:rsidRPr="00F237F7">
          <w:rPr>
            <w:rStyle w:val="Strong"/>
          </w:rPr>
          <w:t>ReadFile</w:t>
        </w:r>
      </w:hyperlink>
      <w:r w:rsidRPr="00B165FC">
        <w:rPr>
          <w:rStyle w:val="Strong"/>
          <w:b w:val="0"/>
          <w:bCs w:val="0"/>
        </w:rPr>
        <w:t>, where every two-byte entry constitutes a track and sector. A</w:t>
      </w:r>
      <w:r>
        <w:rPr>
          <w:rStyle w:val="Strong"/>
          <w:b w:val="0"/>
          <w:bCs w:val="0"/>
        </w:rPr>
        <w:t xml:space="preserve"> </w:t>
      </w:r>
      <w:r w:rsidRPr="00B165FC">
        <w:rPr>
          <w:rStyle w:val="Strong"/>
          <w:b w:val="0"/>
          <w:bCs w:val="0"/>
        </w:rPr>
        <w:t>track number of $00 terminates the table.</w:t>
      </w:r>
    </w:p>
    <w:p w14:paraId="01C1AF50" w14:textId="77777777" w:rsidR="00B165FC" w:rsidRDefault="00B165FC" w:rsidP="00B165FC">
      <w:pPr>
        <w:tabs>
          <w:tab w:val="left" w:pos="450"/>
          <w:tab w:val="left" w:pos="1530"/>
          <w:tab w:val="left" w:pos="1890"/>
          <w:tab w:val="left" w:pos="3600"/>
          <w:tab w:val="left" w:pos="9360"/>
          <w:tab w:val="left" w:pos="9990"/>
        </w:tabs>
        <w:ind w:left="1526" w:right="-58" w:hanging="1526"/>
        <w:jc w:val="both"/>
        <w:rPr>
          <w:rStyle w:val="Strong"/>
        </w:rPr>
      </w:pPr>
    </w:p>
    <w:p w14:paraId="56498390" w14:textId="21C22E0E" w:rsidR="00B165FC" w:rsidRDefault="00B165FC" w:rsidP="00B165FC">
      <w:pPr>
        <w:tabs>
          <w:tab w:val="left" w:pos="450"/>
          <w:tab w:val="left" w:pos="1530"/>
          <w:tab w:val="left" w:pos="1890"/>
          <w:tab w:val="left" w:pos="3600"/>
          <w:tab w:val="left" w:pos="9360"/>
          <w:tab w:val="left" w:pos="9990"/>
        </w:tabs>
        <w:ind w:left="1526" w:right="-58" w:firstLine="4"/>
        <w:jc w:val="both"/>
        <w:rPr>
          <w:rStyle w:val="Strong"/>
          <w:b w:val="0"/>
          <w:bCs w:val="0"/>
        </w:rPr>
      </w:pPr>
      <w:hyperlink w:anchor="FastDelFile" w:history="1">
        <w:hyperlink w:anchor="FastDelFile" w:history="1">
          <w:r w:rsidR="009E70CF">
            <w:rPr>
              <w:rStyle w:val="Strong"/>
            </w:rPr>
            <w:t>FastDelFile</w:t>
          </w:r>
        </w:hyperlink>
      </w:hyperlink>
      <w:r>
        <w:rPr>
          <w:rStyle w:val="Strong"/>
        </w:rPr>
        <w:t xml:space="preserve"> </w:t>
      </w:r>
      <w:r w:rsidRPr="00B165FC">
        <w:rPr>
          <w:rStyle w:val="Strong"/>
          <w:b w:val="0"/>
          <w:bCs w:val="0"/>
        </w:rPr>
        <w:t>is fast because it does not need to follow the chain of sectors to</w:t>
      </w:r>
      <w:r>
        <w:rPr>
          <w:rStyle w:val="Strong"/>
          <w:b w:val="0"/>
          <w:bCs w:val="0"/>
        </w:rPr>
        <w:t xml:space="preserve"> </w:t>
      </w:r>
      <w:r w:rsidRPr="00B165FC">
        <w:rPr>
          <w:rStyle w:val="Strong"/>
          <w:b w:val="0"/>
          <w:bCs w:val="0"/>
        </w:rPr>
        <w:t>delete the individual blocks. It can do most of the deletion by manipulating the</w:t>
      </w:r>
      <w:r>
        <w:rPr>
          <w:rStyle w:val="Strong"/>
          <w:b w:val="0"/>
          <w:bCs w:val="0"/>
        </w:rPr>
        <w:t xml:space="preserve"> </w:t>
      </w:r>
      <w:r w:rsidRPr="00B165FC">
        <w:rPr>
          <w:rStyle w:val="Strong"/>
          <w:b w:val="0"/>
          <w:bCs w:val="0"/>
        </w:rPr>
        <w:t xml:space="preserve">BAM in memory then writing it out with a call to </w:t>
      </w:r>
      <w:hyperlink w:anchor="PutDirHead" w:history="1">
        <w:r w:rsidR="008D042F" w:rsidRPr="008D042F">
          <w:rPr>
            <w:rStyle w:val="Strong"/>
          </w:rPr>
          <w:t>PutDirHead</w:t>
        </w:r>
      </w:hyperlink>
      <w:r w:rsidRPr="00B165FC">
        <w:rPr>
          <w:rStyle w:val="Strong"/>
          <w:b w:val="0"/>
          <w:bCs w:val="0"/>
        </w:rPr>
        <w:t xml:space="preserve"> when done.</w:t>
      </w:r>
      <w:r>
        <w:rPr>
          <w:rStyle w:val="Strong"/>
          <w:b w:val="0"/>
          <w:bCs w:val="0"/>
        </w:rPr>
        <w:t xml:space="preserve"> </w:t>
      </w:r>
    </w:p>
    <w:p w14:paraId="5637B0C0" w14:textId="77777777" w:rsidR="00B165FC" w:rsidRDefault="00B165FC" w:rsidP="00B165FC">
      <w:pPr>
        <w:tabs>
          <w:tab w:val="left" w:pos="450"/>
          <w:tab w:val="left" w:pos="1530"/>
          <w:tab w:val="left" w:pos="1890"/>
          <w:tab w:val="left" w:pos="3600"/>
          <w:tab w:val="left" w:pos="9360"/>
          <w:tab w:val="left" w:pos="9990"/>
        </w:tabs>
        <w:ind w:left="1526" w:right="-58" w:firstLine="4"/>
        <w:jc w:val="both"/>
        <w:rPr>
          <w:rStyle w:val="Strong"/>
          <w:b w:val="0"/>
          <w:bCs w:val="0"/>
        </w:rPr>
      </w:pPr>
    </w:p>
    <w:p w14:paraId="2982BB05" w14:textId="2AD20C42" w:rsidR="00B165FC" w:rsidRDefault="00B165FC" w:rsidP="00B165FC">
      <w:pPr>
        <w:tabs>
          <w:tab w:val="left" w:pos="450"/>
          <w:tab w:val="left" w:pos="1530"/>
          <w:tab w:val="left" w:pos="1890"/>
          <w:tab w:val="left" w:pos="3600"/>
          <w:tab w:val="left" w:pos="9360"/>
          <w:tab w:val="left" w:pos="9990"/>
        </w:tabs>
        <w:ind w:left="1526" w:right="-58" w:firstLine="4"/>
        <w:jc w:val="both"/>
        <w:rPr>
          <w:rStyle w:val="Strong"/>
          <w:b w:val="0"/>
          <w:bCs w:val="0"/>
        </w:rPr>
      </w:pPr>
      <w:hyperlink w:anchor="FastDelFile" w:history="1">
        <w:hyperlink w:anchor="FastDelFile" w:history="1">
          <w:r w:rsidR="009E70CF">
            <w:rPr>
              <w:rStyle w:val="Strong"/>
            </w:rPr>
            <w:t>FastDelFile</w:t>
          </w:r>
        </w:hyperlink>
      </w:hyperlink>
      <w:r>
        <w:rPr>
          <w:rStyle w:val="Strong"/>
        </w:rPr>
        <w:t xml:space="preserve"> </w:t>
      </w:r>
      <w:r w:rsidRPr="00B165FC">
        <w:rPr>
          <w:rStyle w:val="Strong"/>
          <w:b w:val="0"/>
          <w:bCs w:val="0"/>
        </w:rPr>
        <w:t>will not properly delete VLIR files without considerable work on</w:t>
      </w:r>
      <w:r>
        <w:rPr>
          <w:rStyle w:val="Strong"/>
          <w:b w:val="0"/>
          <w:bCs w:val="0"/>
        </w:rPr>
        <w:t xml:space="preserve"> </w:t>
      </w:r>
      <w:r w:rsidRPr="00B165FC">
        <w:rPr>
          <w:rStyle w:val="Strong"/>
          <w:b w:val="0"/>
          <w:bCs w:val="0"/>
        </w:rPr>
        <w:t>the application's part. Because there is no easy way to build a track/sector table</w:t>
      </w:r>
      <w:r>
        <w:rPr>
          <w:rStyle w:val="Strong"/>
          <w:b w:val="0"/>
          <w:bCs w:val="0"/>
        </w:rPr>
        <w:t xml:space="preserve"> </w:t>
      </w:r>
      <w:r w:rsidRPr="00B165FC">
        <w:rPr>
          <w:rStyle w:val="Strong"/>
          <w:b w:val="0"/>
          <w:bCs w:val="0"/>
        </w:rPr>
        <w:t>that contains all the blocks in all the records of a VLIR file, it is best to use</w:t>
      </w:r>
      <w:r>
        <w:rPr>
          <w:rStyle w:val="Strong"/>
          <w:b w:val="0"/>
          <w:bCs w:val="0"/>
        </w:rPr>
        <w:t xml:space="preserve"> </w:t>
      </w:r>
      <w:hyperlink w:anchor="DeleteFile" w:history="1">
        <w:r w:rsidR="009E70CF">
          <w:rPr>
            <w:rStyle w:val="Strong"/>
          </w:rPr>
          <w:t>DeleteFile</w:t>
        </w:r>
      </w:hyperlink>
      <w:r w:rsidRPr="00B165FC">
        <w:rPr>
          <w:rStyle w:val="Strong"/>
          <w:b w:val="0"/>
          <w:bCs w:val="0"/>
        </w:rPr>
        <w:t xml:space="preserve"> or </w:t>
      </w:r>
      <w:hyperlink w:anchor="FreeFile" w:history="1">
        <w:r w:rsidR="00A50CC8">
          <w:rPr>
            <w:rStyle w:val="Strong"/>
          </w:rPr>
          <w:t>FreeFile</w:t>
        </w:r>
      </w:hyperlink>
      <w:r w:rsidRPr="00B165FC">
        <w:rPr>
          <w:rStyle w:val="Strong"/>
          <w:b w:val="0"/>
          <w:bCs w:val="0"/>
        </w:rPr>
        <w:t xml:space="preserve"> for deleting VLIR files or </w:t>
      </w:r>
      <w:r w:rsidRPr="00B165FC">
        <w:rPr>
          <w:rStyle w:val="Strong"/>
        </w:rPr>
        <w:t>DeleteRecord</w:t>
      </w:r>
      <w:r w:rsidRPr="00B165FC">
        <w:rPr>
          <w:rStyle w:val="Strong"/>
          <w:b w:val="0"/>
          <w:bCs w:val="0"/>
        </w:rPr>
        <w:t xml:space="preserve"> for deleting a</w:t>
      </w:r>
      <w:r>
        <w:rPr>
          <w:rStyle w:val="Strong"/>
          <w:b w:val="0"/>
          <w:bCs w:val="0"/>
        </w:rPr>
        <w:t xml:space="preserve"> </w:t>
      </w:r>
      <w:r w:rsidRPr="00B165FC">
        <w:rPr>
          <w:rStyle w:val="Strong"/>
          <w:b w:val="0"/>
          <w:bCs w:val="0"/>
        </w:rPr>
        <w:t>single record.</w:t>
      </w:r>
    </w:p>
    <w:p w14:paraId="0F65D353" w14:textId="5068C0D0" w:rsidR="00B165FC" w:rsidRDefault="00B165FC" w:rsidP="00B165FC">
      <w:pPr>
        <w:tabs>
          <w:tab w:val="left" w:pos="450"/>
          <w:tab w:val="left" w:pos="1530"/>
          <w:tab w:val="left" w:pos="1890"/>
          <w:tab w:val="left" w:pos="3600"/>
          <w:tab w:val="left" w:pos="9360"/>
          <w:tab w:val="left" w:pos="9990"/>
        </w:tabs>
        <w:ind w:left="1526" w:right="-58" w:firstLine="4"/>
        <w:jc w:val="both"/>
        <w:rPr>
          <w:rStyle w:val="Strong"/>
          <w:b w:val="0"/>
          <w:bCs w:val="0"/>
        </w:rPr>
      </w:pPr>
    </w:p>
    <w:p w14:paraId="5DB9C51A" w14:textId="1335F4A2" w:rsidR="00B165FC" w:rsidRDefault="00B165FC" w:rsidP="00B165FC">
      <w:pPr>
        <w:tabs>
          <w:tab w:val="left" w:pos="450"/>
          <w:tab w:val="left" w:pos="1530"/>
          <w:tab w:val="left" w:pos="1890"/>
          <w:tab w:val="left" w:pos="3600"/>
          <w:tab w:val="left" w:pos="9360"/>
          <w:tab w:val="left" w:pos="9990"/>
        </w:tabs>
        <w:ind w:left="1526" w:right="-58" w:firstLine="4"/>
        <w:jc w:val="both"/>
        <w:rPr>
          <w:rStyle w:val="Strong"/>
          <w:b w:val="0"/>
          <w:bCs w:val="0"/>
        </w:rPr>
      </w:pPr>
      <w:hyperlink w:anchor="FastDelFile" w:history="1">
        <w:hyperlink w:anchor="FastDelFile" w:history="1">
          <w:r w:rsidR="009E70CF">
            <w:rPr>
              <w:rStyle w:val="Strong"/>
            </w:rPr>
            <w:t>FastDelFile</w:t>
          </w:r>
        </w:hyperlink>
      </w:hyperlink>
      <w:r>
        <w:rPr>
          <w:rStyle w:val="Strong"/>
        </w:rPr>
        <w:t xml:space="preserve"> </w:t>
      </w:r>
      <w:r w:rsidRPr="00B165FC">
        <w:rPr>
          <w:rStyle w:val="Strong"/>
          <w:b w:val="0"/>
          <w:bCs w:val="0"/>
        </w:rPr>
        <w:t xml:space="preserve">calls </w:t>
      </w:r>
      <w:hyperlink w:anchor="GetDirHead" w:history="1">
        <w:r w:rsidR="00241643">
          <w:rPr>
            <w:rStyle w:val="Strong"/>
          </w:rPr>
          <w:t>GetDirHead</w:t>
        </w:r>
      </w:hyperlink>
      <w:r w:rsidR="00241643">
        <w:rPr>
          <w:rStyle w:val="Strong"/>
        </w:rPr>
        <w:t xml:space="preserve"> </w:t>
      </w:r>
      <w:r w:rsidRPr="00B165FC">
        <w:rPr>
          <w:rStyle w:val="Strong"/>
          <w:b w:val="0"/>
          <w:bCs w:val="0"/>
        </w:rPr>
        <w:t xml:space="preserve"> before freeing any blocks. This will overwrite</w:t>
      </w:r>
      <w:r>
        <w:rPr>
          <w:rStyle w:val="Strong"/>
          <w:b w:val="0"/>
          <w:bCs w:val="0"/>
        </w:rPr>
        <w:t xml:space="preserve"> </w:t>
      </w:r>
      <w:r w:rsidRPr="00B165FC">
        <w:rPr>
          <w:rStyle w:val="Strong"/>
          <w:b w:val="0"/>
          <w:bCs w:val="0"/>
        </w:rPr>
        <w:t>any BAM and directory header in memory.</w:t>
      </w:r>
    </w:p>
    <w:p w14:paraId="6445C30D" w14:textId="6358C7C0" w:rsidR="00B165FC" w:rsidRDefault="00B165FC" w:rsidP="00B165FC">
      <w:pPr>
        <w:tabs>
          <w:tab w:val="left" w:pos="450"/>
          <w:tab w:val="left" w:pos="1530"/>
          <w:tab w:val="left" w:pos="1890"/>
          <w:tab w:val="left" w:pos="3600"/>
          <w:tab w:val="left" w:pos="9360"/>
          <w:tab w:val="left" w:pos="9990"/>
        </w:tabs>
        <w:ind w:left="1526" w:right="-58" w:firstLine="4"/>
        <w:jc w:val="both"/>
        <w:rPr>
          <w:rStyle w:val="Strong"/>
          <w:b w:val="0"/>
          <w:bCs w:val="0"/>
        </w:rPr>
      </w:pPr>
    </w:p>
    <w:p w14:paraId="5FF40CE8" w14:textId="5A8A5C9D" w:rsidR="00B165FC" w:rsidRDefault="00B165FC" w:rsidP="00B165FC">
      <w:pPr>
        <w:tabs>
          <w:tab w:val="left" w:pos="450"/>
          <w:tab w:val="left" w:pos="1530"/>
          <w:tab w:val="left" w:pos="1890"/>
          <w:tab w:val="left" w:pos="3600"/>
          <w:tab w:val="left" w:pos="9360"/>
          <w:tab w:val="left" w:pos="9990"/>
        </w:tabs>
        <w:ind w:left="1526" w:right="-58" w:hanging="1526"/>
        <w:jc w:val="both"/>
        <w:rPr>
          <w:rStyle w:val="Strong"/>
          <w:b w:val="0"/>
          <w:bCs w:val="0"/>
        </w:rPr>
      </w:pPr>
      <w:r w:rsidRPr="00B165FC">
        <w:rPr>
          <w:rStyle w:val="Strong"/>
        </w:rPr>
        <w:t>Note:</w:t>
      </w:r>
      <w:r>
        <w:rPr>
          <w:rStyle w:val="Strong"/>
          <w:b w:val="0"/>
          <w:bCs w:val="0"/>
        </w:rPr>
        <w:tab/>
      </w:r>
      <w:hyperlink w:anchor="FastDelFile" w:history="1">
        <w:hyperlink w:anchor="FastDelFile" w:history="1">
          <w:r w:rsidR="009E70CF">
            <w:rPr>
              <w:rStyle w:val="Strong"/>
            </w:rPr>
            <w:t>FastDelFile</w:t>
          </w:r>
        </w:hyperlink>
      </w:hyperlink>
      <w:r>
        <w:rPr>
          <w:rStyle w:val="Strong"/>
        </w:rPr>
        <w:t xml:space="preserve"> </w:t>
      </w:r>
      <w:r w:rsidRPr="00B165FC">
        <w:rPr>
          <w:rStyle w:val="Strong"/>
          <w:b w:val="0"/>
          <w:bCs w:val="0"/>
        </w:rPr>
        <w:t>can be used to remove a directory entry without actually freeing any</w:t>
      </w:r>
      <w:r>
        <w:rPr>
          <w:rStyle w:val="Strong"/>
          <w:b w:val="0"/>
          <w:bCs w:val="0"/>
        </w:rPr>
        <w:t xml:space="preserve"> </w:t>
      </w:r>
      <w:r w:rsidRPr="00B165FC">
        <w:rPr>
          <w:rStyle w:val="Strong"/>
          <w:b w:val="0"/>
          <w:bCs w:val="0"/>
        </w:rPr>
        <w:t>blocks in the file by passing a dummy track/sector table, where the first byte</w:t>
      </w:r>
      <w:r>
        <w:rPr>
          <w:rStyle w:val="Strong"/>
          <w:b w:val="0"/>
          <w:bCs w:val="0"/>
        </w:rPr>
        <w:t xml:space="preserve"> </w:t>
      </w:r>
      <w:r w:rsidRPr="00B165FC">
        <w:rPr>
          <w:rStyle w:val="Strong"/>
          <w:b w:val="0"/>
          <w:bCs w:val="0"/>
        </w:rPr>
        <w:t>(track number) is $00 signifying the end of the table:</w:t>
      </w:r>
      <w:r w:rsidR="009E70CF">
        <w:rPr>
          <w:rStyle w:val="Strong"/>
          <w:b w:val="0"/>
          <w:bCs w:val="0"/>
        </w:rPr>
        <w:t xml:space="preserve"> See Example </w:t>
      </w:r>
      <w:hyperlink w:anchor="exDeleteDirEntry" w:history="1">
        <w:r w:rsidR="009E70CF">
          <w:rPr>
            <w:rStyle w:val="Strong"/>
          </w:rPr>
          <w:t>DeleteDirEntry</w:t>
        </w:r>
      </w:hyperlink>
    </w:p>
    <w:p w14:paraId="5D1D01B8" w14:textId="77777777" w:rsidR="00B165FC" w:rsidRDefault="00B165FC" w:rsidP="00B165FC">
      <w:pPr>
        <w:tabs>
          <w:tab w:val="left" w:pos="450"/>
          <w:tab w:val="left" w:pos="1530"/>
          <w:tab w:val="left" w:pos="1890"/>
          <w:tab w:val="left" w:pos="3600"/>
          <w:tab w:val="left" w:pos="9360"/>
          <w:tab w:val="left" w:pos="9990"/>
        </w:tabs>
        <w:ind w:left="1526" w:right="-58" w:hanging="1526"/>
        <w:jc w:val="both"/>
        <w:rPr>
          <w:rStyle w:val="Strong"/>
          <w:b w:val="0"/>
          <w:bCs w:val="0"/>
        </w:rPr>
      </w:pPr>
    </w:p>
    <w:p w14:paraId="174D6AFD" w14:textId="7FC0872B" w:rsidR="00B165FC" w:rsidRDefault="00B165FC" w:rsidP="004E4DD1">
      <w:pPr>
        <w:tabs>
          <w:tab w:val="left" w:pos="450"/>
          <w:tab w:val="left" w:pos="1530"/>
          <w:tab w:val="left" w:pos="1890"/>
          <w:tab w:val="left" w:pos="3600"/>
          <w:tab w:val="left" w:pos="6480"/>
          <w:tab w:val="left" w:pos="9360"/>
          <w:tab w:val="left" w:pos="9990"/>
        </w:tabs>
        <w:ind w:left="1526" w:right="-58" w:firstLine="4"/>
        <w:jc w:val="both"/>
      </w:pPr>
      <w:r>
        <w:rPr>
          <w:rStyle w:val="Strong"/>
          <w:b w:val="0"/>
          <w:bCs w:val="0"/>
        </w:rPr>
        <w:tab/>
      </w:r>
      <w:r>
        <w:tab/>
      </w:r>
      <w:r>
        <w:tab/>
      </w:r>
      <w:r>
        <w:tab/>
      </w:r>
      <w:r>
        <w:tab/>
      </w:r>
      <w:r>
        <w:rPr>
          <w:noProof/>
        </w:rPr>
        <mc:AlternateContent>
          <mc:Choice Requires="wps">
            <w:drawing>
              <wp:anchor distT="45720" distB="45720" distL="114300" distR="114300" simplePos="0" relativeHeight="251893760" behindDoc="0" locked="1" layoutInCell="1" allowOverlap="0" wp14:anchorId="1328324B" wp14:editId="345FBC69">
                <wp:simplePos x="0" y="0"/>
                <wp:positionH relativeFrom="column">
                  <wp:posOffset>-62865</wp:posOffset>
                </wp:positionH>
                <wp:positionV relativeFrom="margin">
                  <wp:align>bottom</wp:align>
                </wp:positionV>
                <wp:extent cx="6425565" cy="237490"/>
                <wp:effectExtent l="0" t="0" r="13335" b="10160"/>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60D3FF45" w14:textId="0CB622C4" w:rsidR="005E2A1C" w:rsidRDefault="005E2A1C" w:rsidP="00B165F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FreeFile" w:history="1">
                              <w:r>
                                <w:rPr>
                                  <w:rStyle w:val="Strong"/>
                                </w:rPr>
                                <w:t>FreeFile</w:t>
                              </w:r>
                            </w:hyperlink>
                            <w:r w:rsidRPr="009E70CF">
                              <w:t>,</w:t>
                            </w:r>
                            <w:r>
                              <w:t xml:space="preserve">  </w:t>
                            </w:r>
                            <w:hyperlink w:anchor="DeleteFile" w:history="1">
                              <w:r>
                                <w:rPr>
                                  <w:rStyle w:val="Strong"/>
                                </w:rPr>
                                <w:t>DeleteFile</w:t>
                              </w:r>
                            </w:hyperlink>
                          </w:p>
                          <w:p w14:paraId="3FF4DF72" w14:textId="77777777" w:rsidR="005E2A1C" w:rsidRPr="00B708F3" w:rsidRDefault="005E2A1C" w:rsidP="00B165FC">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28324B" id="_x0000_s1044" type="#_x0000_t202" style="position:absolute;left:0;text-align:left;margin-left:-4.95pt;margin-top:0;width:505.95pt;height:18.7pt;z-index:251893760;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" o:allowoverlap="f" strokecolor="#f2f2f2 [3052]">
                <v:textbox>
                  <w:txbxContent>
                    <w:p w14:paraId="60D3FF45" w14:textId="0CB622C4" w:rsidR="005E2A1C" w:rsidRDefault="005E2A1C" w:rsidP="00B165F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FreeFile" w:history="1">
                        <w:r>
                          <w:rPr>
                            <w:rStyle w:val="Strong"/>
                          </w:rPr>
                          <w:t>FreeFile</w:t>
                        </w:r>
                      </w:hyperlink>
                      <w:r w:rsidRPr="009E70CF">
                        <w:t>,</w:t>
                      </w:r>
                      <w:r>
                        <w:t xml:space="preserve">  </w:t>
                      </w:r>
                      <w:hyperlink w:anchor="DeleteFile" w:history="1">
                        <w:r>
                          <w:rPr>
                            <w:rStyle w:val="Strong"/>
                          </w:rPr>
                          <w:t>DeleteFile</w:t>
                        </w:r>
                      </w:hyperlink>
                    </w:p>
                    <w:p w14:paraId="3FF4DF72" w14:textId="77777777" w:rsidR="005E2A1C" w:rsidRPr="00B708F3" w:rsidRDefault="005E2A1C" w:rsidP="00B165FC">
                      <w:pPr>
                        <w:rPr>
                          <w:b/>
                          <w:bCs/>
                        </w:rPr>
                      </w:pPr>
                    </w:p>
                  </w:txbxContent>
                </v:textbox>
                <w10:wrap type="square" anchory="margin"/>
                <w10:anchorlock/>
              </v:shape>
            </w:pict>
          </mc:Fallback>
        </mc:AlternateContent>
      </w:r>
    </w:p>
    <w:p w14:paraId="00A517EF" w14:textId="77777777" w:rsidR="00013C6B" w:rsidRDefault="005C5B67">
      <w:pPr>
        <w:rPr>
          <w:rStyle w:val="Strong"/>
        </w:rPr>
      </w:pPr>
      <w:r w:rsidRPr="005C5B67">
        <w:rPr>
          <w:b/>
          <w:bCs/>
        </w:rPr>
        <w:t>Examples</w:t>
      </w:r>
      <w:r>
        <w:t>:</w:t>
      </w:r>
      <w:r>
        <w:tab/>
      </w:r>
      <w:r w:rsidR="009E70CF">
        <w:fldChar w:fldCharType="begin"/>
      </w:r>
      <w:r w:rsidR="009E70CF">
        <w:instrText>HYPERLINK  \l "exDeleteDirEntry"</w:instrText>
      </w:r>
      <w:r w:rsidR="009E70CF">
        <w:fldChar w:fldCharType="separate"/>
      </w:r>
      <w:r w:rsidR="009E70CF">
        <w:rPr>
          <w:rStyle w:val="Strong"/>
        </w:rPr>
        <w:t>DeleteDirEntry</w:t>
      </w:r>
      <w:r w:rsidR="009E70CF">
        <w:rPr>
          <w:rStyle w:val="Strong"/>
        </w:rPr>
        <w:fldChar w:fldCharType="end"/>
      </w:r>
      <w:r w:rsidR="009E70CF">
        <w:rPr>
          <w:rStyle w:val="Strong"/>
        </w:rPr>
        <w:t xml:space="preserve">, </w:t>
      </w:r>
      <w:hyperlink w:anchor="exReadAndDelete" w:history="1">
        <w:r w:rsidR="009E70CF">
          <w:rPr>
            <w:rStyle w:val="Strong"/>
          </w:rPr>
          <w:t>ReadAnd</w:t>
        </w:r>
        <w:r w:rsidR="009E70CF">
          <w:rPr>
            <w:rStyle w:val="Strong"/>
          </w:rPr>
          <w:t>D</w:t>
        </w:r>
        <w:r w:rsidR="009E70CF">
          <w:rPr>
            <w:rStyle w:val="Strong"/>
          </w:rPr>
          <w:t>elete</w:t>
        </w:r>
      </w:hyperlink>
    </w:p>
    <w:p w14:paraId="3A46B187" w14:textId="77777777" w:rsidR="00013C6B" w:rsidRDefault="00013C6B">
      <w:pPr>
        <w:rPr>
          <w:rStyle w:val="Strong"/>
        </w:rPr>
      </w:pPr>
      <w:r>
        <w:rPr>
          <w:rStyle w:val="Strong"/>
        </w:rPr>
        <w:br w:type="page"/>
      </w:r>
    </w:p>
    <w:bookmarkStart w:id="156" w:name="FindBAMBit"/>
    <w:bookmarkEnd w:id="156"/>
    <w:p w14:paraId="2FDE2A71" w14:textId="4A052F2D" w:rsidR="00013C6B" w:rsidRPr="00576CE7" w:rsidRDefault="00C02BD4" w:rsidP="00013C6B">
      <w:pPr>
        <w:pStyle w:val="Heading3"/>
        <w:rPr>
          <w:b w:val="0"/>
          <w:bCs w:val="0"/>
          <w:sz w:val="20"/>
          <w:szCs w:val="20"/>
        </w:rPr>
      </w:pPr>
      <w:r w:rsidRPr="00C02BD4">
        <w:rPr>
          <w:b w:val="0"/>
          <w:bCs w:val="0"/>
        </w:rPr>
        <w:lastRenderedPageBreak/>
        <w:fldChar w:fldCharType="begin"/>
      </w:r>
      <w:r w:rsidRPr="00C02BD4">
        <w:rPr>
          <w:b w:val="0"/>
          <w:bCs w:val="0"/>
        </w:rPr>
        <w:instrText>HYPERLINK  \l "FastDelFile"</w:instrText>
      </w:r>
      <w:r w:rsidRPr="00C02BD4">
        <w:rPr>
          <w:b w:val="0"/>
          <w:bCs w:val="0"/>
        </w:rPr>
      </w:r>
      <w:r w:rsidRPr="00C02BD4">
        <w:rPr>
          <w:b w:val="0"/>
          <w:bCs w:val="0"/>
        </w:rPr>
        <w:fldChar w:fldCharType="separate"/>
      </w:r>
      <w:hyperlink w:anchor="FindBAMBit" w:history="1">
        <w:r w:rsidRPr="00C02BD4">
          <w:rPr>
            <w:rStyle w:val="Strong"/>
            <w:b/>
            <w:bCs/>
          </w:rPr>
          <w:t>FindBAMBit</w:t>
        </w:r>
      </w:hyperlink>
      <w:r w:rsidRPr="00C02BD4">
        <w:rPr>
          <w:rStyle w:val="Strong"/>
          <w:b/>
          <w:bCs/>
        </w:rPr>
        <w:fldChar w:fldCharType="end"/>
      </w:r>
      <w:r w:rsidR="00013C6B" w:rsidRPr="00576CE7">
        <w:rPr>
          <w:b w:val="0"/>
          <w:bCs w:val="0"/>
          <w:sz w:val="20"/>
          <w:szCs w:val="20"/>
        </w:rPr>
        <w:t>:</w:t>
      </w:r>
      <w:r w:rsidR="00013C6B" w:rsidRPr="00576CE7">
        <w:rPr>
          <w:b w:val="0"/>
          <w:bCs w:val="0"/>
          <w:sz w:val="20"/>
          <w:szCs w:val="20"/>
        </w:rPr>
        <w:tab/>
      </w:r>
      <w:r w:rsidR="00013C6B" w:rsidRPr="00576CE7">
        <w:rPr>
          <w:b w:val="0"/>
          <w:bCs w:val="0"/>
          <w:sz w:val="20"/>
          <w:szCs w:val="20"/>
        </w:rPr>
        <w:tab/>
      </w:r>
      <w:r w:rsidR="00013C6B" w:rsidRPr="00576CE7">
        <w:rPr>
          <w:b w:val="0"/>
          <w:bCs w:val="0"/>
          <w:sz w:val="20"/>
          <w:szCs w:val="20"/>
        </w:rPr>
        <w:tab/>
      </w:r>
      <w:r w:rsidR="00013C6B" w:rsidRPr="00576CE7">
        <w:rPr>
          <w:b w:val="0"/>
          <w:bCs w:val="0"/>
          <w:sz w:val="20"/>
          <w:szCs w:val="20"/>
        </w:rPr>
        <w:tab/>
        <w:t xml:space="preserve">(C64, C128) </w:t>
      </w:r>
      <w:r w:rsidR="00013C6B" w:rsidRPr="00576CE7">
        <w:rPr>
          <w:b w:val="0"/>
          <w:bCs w:val="0"/>
          <w:sz w:val="20"/>
          <w:szCs w:val="20"/>
        </w:rPr>
        <w:tab/>
        <w:t xml:space="preserve"> </w:t>
      </w:r>
      <w:r w:rsidR="00013C6B" w:rsidRPr="00576CE7">
        <w:rPr>
          <w:b w:val="0"/>
          <w:bCs w:val="0"/>
          <w:sz w:val="20"/>
          <w:szCs w:val="20"/>
        </w:rPr>
        <w:tab/>
      </w:r>
      <w:r w:rsidR="00013C6B" w:rsidRPr="00576CE7">
        <w:rPr>
          <w:b w:val="0"/>
          <w:bCs w:val="0"/>
          <w:sz w:val="20"/>
          <w:szCs w:val="20"/>
        </w:rPr>
        <w:tab/>
      </w:r>
      <w:r w:rsidR="00013C6B" w:rsidRPr="00576CE7">
        <w:rPr>
          <w:b w:val="0"/>
          <w:bCs w:val="0"/>
          <w:sz w:val="20"/>
          <w:szCs w:val="20"/>
        </w:rPr>
        <w:tab/>
      </w:r>
      <w:r w:rsidR="00013C6B" w:rsidRPr="00576CE7">
        <w:rPr>
          <w:b w:val="0"/>
          <w:bCs w:val="0"/>
          <w:sz w:val="20"/>
          <w:szCs w:val="20"/>
        </w:rPr>
        <w:tab/>
      </w:r>
      <w:hyperlink w:anchor="hC2AD" w:history="1">
        <w:r w:rsidR="00013C6B">
          <w:rPr>
            <w:rStyle w:val="Strong"/>
            <w:b/>
            <w:bCs/>
            <w:sz w:val="20"/>
            <w:szCs w:val="20"/>
          </w:rPr>
          <w:t>C</w:t>
        </w:r>
        <w:r w:rsidR="00013C6B">
          <w:rPr>
            <w:rStyle w:val="Strong"/>
            <w:b/>
            <w:bCs/>
            <w:sz w:val="20"/>
            <w:szCs w:val="20"/>
          </w:rPr>
          <w:t>2</w:t>
        </w:r>
        <w:r w:rsidR="00013C6B">
          <w:rPr>
            <w:rStyle w:val="Strong"/>
            <w:b/>
            <w:bCs/>
            <w:sz w:val="20"/>
            <w:szCs w:val="20"/>
          </w:rPr>
          <w:t>A</w:t>
        </w:r>
        <w:r w:rsidR="00013C6B">
          <w:rPr>
            <w:rStyle w:val="Strong"/>
            <w:b/>
            <w:bCs/>
            <w:sz w:val="20"/>
            <w:szCs w:val="20"/>
          </w:rPr>
          <w:t>D</w:t>
        </w:r>
      </w:hyperlink>
    </w:p>
    <w:p w14:paraId="790EEB6B" w14:textId="77777777" w:rsidR="00013C6B" w:rsidRPr="00C8086A" w:rsidRDefault="00013C6B" w:rsidP="00013C6B">
      <w:pPr>
        <w:rPr>
          <w:b/>
          <w:bCs/>
          <w:sz w:val="28"/>
          <w:szCs w:val="28"/>
        </w:rPr>
      </w:pPr>
    </w:p>
    <w:p w14:paraId="2644B3F6" w14:textId="18D9A7DC" w:rsidR="00013C6B" w:rsidRDefault="00013C6B" w:rsidP="00013C6B">
      <w:pPr>
        <w:autoSpaceDE w:val="0"/>
        <w:autoSpaceDN w:val="0"/>
        <w:adjustRightInd w:val="0"/>
        <w:ind w:left="1440" w:hanging="1440"/>
        <w:rPr>
          <w:b/>
          <w:bCs/>
        </w:rPr>
      </w:pPr>
      <w:r w:rsidRPr="00697D98">
        <w:rPr>
          <w:b/>
          <w:bCs/>
        </w:rPr>
        <w:t>Function</w:t>
      </w:r>
      <w:r w:rsidRPr="00B06BBD">
        <w:t xml:space="preserve">: </w:t>
      </w:r>
      <w:r>
        <w:tab/>
      </w:r>
      <w:r w:rsidRPr="00013C6B">
        <w:t>Get disk block allocation status.</w:t>
      </w:r>
      <w:r>
        <w:br/>
      </w:r>
    </w:p>
    <w:p w14:paraId="20255C84" w14:textId="77777777" w:rsidR="00013C6B" w:rsidRPr="00013C6B" w:rsidRDefault="00013C6B" w:rsidP="00013C6B">
      <w:pPr>
        <w:tabs>
          <w:tab w:val="left" w:pos="450"/>
          <w:tab w:val="left" w:pos="1980"/>
          <w:tab w:val="left" w:pos="3600"/>
          <w:tab w:val="left" w:pos="9360"/>
          <w:tab w:val="left" w:pos="9990"/>
        </w:tabs>
        <w:ind w:left="1980" w:right="-54" w:hanging="1980"/>
        <w:jc w:val="both"/>
        <w:rPr>
          <w:b/>
          <w:bCs/>
        </w:rPr>
      </w:pPr>
      <w:r w:rsidRPr="00697D98">
        <w:rPr>
          <w:b/>
          <w:bCs/>
        </w:rPr>
        <w:t>Parameters</w:t>
      </w:r>
      <w:r w:rsidRPr="00033F78">
        <w:t xml:space="preserve">: </w:t>
      </w:r>
      <w:r w:rsidRPr="00013C6B">
        <w:rPr>
          <w:b/>
          <w:bCs/>
        </w:rPr>
        <w:t xml:space="preserve">r6L </w:t>
      </w:r>
      <w:r w:rsidRPr="00013C6B">
        <w:t>TRACK —track number of block (byte).</w:t>
      </w:r>
    </w:p>
    <w:p w14:paraId="559D4882" w14:textId="77777777" w:rsidR="00013C6B" w:rsidRDefault="00013C6B" w:rsidP="00013C6B">
      <w:pPr>
        <w:tabs>
          <w:tab w:val="left" w:pos="450"/>
          <w:tab w:val="left" w:pos="1980"/>
          <w:tab w:val="left" w:pos="3600"/>
          <w:tab w:val="left" w:pos="9360"/>
          <w:tab w:val="left" w:pos="9990"/>
        </w:tabs>
        <w:ind w:left="1980" w:right="-54" w:hanging="540"/>
        <w:jc w:val="both"/>
        <w:rPr>
          <w:b/>
          <w:bCs/>
        </w:rPr>
      </w:pPr>
      <w:r w:rsidRPr="00013C6B">
        <w:rPr>
          <w:b/>
          <w:bCs/>
        </w:rPr>
        <w:t xml:space="preserve">r6H </w:t>
      </w:r>
      <w:r w:rsidRPr="00013C6B">
        <w:t>SECTOR — sector number of block (byte).</w:t>
      </w:r>
    </w:p>
    <w:p w14:paraId="061355C9" w14:textId="3F6D0D20" w:rsidR="00013C6B" w:rsidRDefault="00013C6B" w:rsidP="00013C6B">
      <w:pPr>
        <w:tabs>
          <w:tab w:val="left" w:pos="450"/>
          <w:tab w:val="left" w:pos="1980"/>
          <w:tab w:val="left" w:pos="3600"/>
          <w:tab w:val="left" w:pos="9360"/>
          <w:tab w:val="left" w:pos="9990"/>
        </w:tabs>
        <w:ind w:left="1980" w:right="-54" w:hanging="1980"/>
        <w:jc w:val="both"/>
      </w:pPr>
      <w:r>
        <w:tab/>
      </w:r>
    </w:p>
    <w:p w14:paraId="2ECEC661" w14:textId="192E38CD" w:rsidR="00013C6B" w:rsidRDefault="00013C6B" w:rsidP="00013C6B">
      <w:pPr>
        <w:tabs>
          <w:tab w:val="left" w:pos="450"/>
          <w:tab w:val="left" w:pos="1530"/>
          <w:tab w:val="left" w:pos="1890"/>
          <w:tab w:val="left" w:pos="3600"/>
          <w:tab w:val="left" w:pos="6752"/>
          <w:tab w:val="left" w:pos="9360"/>
          <w:tab w:val="left" w:pos="9990"/>
        </w:tabs>
        <w:ind w:left="1530" w:right="-54" w:hanging="1530"/>
        <w:jc w:val="both"/>
        <w:rPr>
          <w:b/>
          <w:bCs/>
        </w:rPr>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p>
    <w:p w14:paraId="24B57B0A" w14:textId="051D43F2" w:rsidR="00013C6B" w:rsidRPr="001F02CB" w:rsidRDefault="00013C6B" w:rsidP="00013C6B">
      <w:pPr>
        <w:tabs>
          <w:tab w:val="left" w:pos="450"/>
          <w:tab w:val="left" w:pos="1530"/>
          <w:tab w:val="left" w:pos="1890"/>
          <w:tab w:val="left" w:pos="3600"/>
          <w:tab w:val="left" w:pos="6752"/>
          <w:tab w:val="left" w:pos="9360"/>
          <w:tab w:val="left" w:pos="9990"/>
        </w:tabs>
        <w:ind w:left="1530" w:right="-54" w:hanging="1530"/>
        <w:jc w:val="both"/>
      </w:pPr>
      <w:r>
        <w:rPr>
          <w:b/>
          <w:bCs/>
        </w:rPr>
        <w:tab/>
      </w:r>
      <w:r>
        <w:rPr>
          <w:b/>
          <w:bCs/>
        </w:rPr>
        <w:tab/>
      </w:r>
      <w:hyperlink w:anchor="curDirHead" w:history="1">
        <w:r w:rsidR="002650F9">
          <w:rPr>
            <w:rStyle w:val="Strong"/>
          </w:rPr>
          <w:t>curDirHead</w:t>
        </w:r>
      </w:hyperlink>
      <w:r>
        <w:rPr>
          <w:b/>
          <w:bCs/>
        </w:rPr>
        <w:tab/>
      </w:r>
      <w:r w:rsidRPr="00B165FC">
        <w:t>BAM updated to reflect newly freed blocks.</w:t>
      </w:r>
    </w:p>
    <w:p w14:paraId="613DE82D" w14:textId="77777777" w:rsidR="00013C6B" w:rsidRPr="001F02CB" w:rsidRDefault="00013C6B" w:rsidP="00013C6B">
      <w:pPr>
        <w:tabs>
          <w:tab w:val="left" w:pos="450"/>
          <w:tab w:val="left" w:pos="1530"/>
          <w:tab w:val="left" w:pos="1890"/>
          <w:tab w:val="left" w:pos="3600"/>
          <w:tab w:val="left" w:pos="6752"/>
          <w:tab w:val="left" w:pos="9360"/>
          <w:tab w:val="left" w:pos="9990"/>
        </w:tabs>
        <w:ind w:left="1530" w:right="-54" w:hanging="1530"/>
        <w:jc w:val="both"/>
      </w:pPr>
      <w:r>
        <w:rPr>
          <w:b/>
          <w:bCs/>
        </w:rPr>
        <w:tab/>
      </w:r>
      <w:r>
        <w:rPr>
          <w:b/>
          <w:bCs/>
        </w:rPr>
        <w:tab/>
      </w:r>
      <w:r w:rsidRPr="001F02CB">
        <w:rPr>
          <w:b/>
          <w:bCs/>
        </w:rPr>
        <w:t xml:space="preserve">dir2Head </w:t>
      </w:r>
      <w:r>
        <w:rPr>
          <w:b/>
          <w:bCs/>
        </w:rPr>
        <w:tab/>
      </w:r>
      <w:r w:rsidRPr="001F02CB">
        <w:t>(BAM for 1571 and 1581 drives only)</w:t>
      </w:r>
    </w:p>
    <w:p w14:paraId="1F00F35F" w14:textId="77777777" w:rsidR="00013C6B" w:rsidRDefault="00013C6B" w:rsidP="00013C6B">
      <w:pPr>
        <w:tabs>
          <w:tab w:val="left" w:pos="450"/>
          <w:tab w:val="left" w:pos="1530"/>
          <w:tab w:val="left" w:pos="1890"/>
          <w:tab w:val="left" w:pos="3600"/>
          <w:tab w:val="left" w:pos="6752"/>
          <w:tab w:val="left" w:pos="9360"/>
          <w:tab w:val="left" w:pos="9990"/>
        </w:tabs>
        <w:ind w:left="1530" w:right="-54" w:hanging="1530"/>
        <w:jc w:val="both"/>
        <w:rPr>
          <w:b/>
          <w:bCs/>
        </w:rPr>
      </w:pPr>
      <w:r>
        <w:rPr>
          <w:b/>
          <w:bCs/>
        </w:rPr>
        <w:tab/>
      </w:r>
      <w:r>
        <w:rPr>
          <w:b/>
          <w:bCs/>
        </w:rPr>
        <w:tab/>
      </w:r>
      <w:r w:rsidRPr="001F02CB">
        <w:rPr>
          <w:b/>
          <w:bCs/>
        </w:rPr>
        <w:t xml:space="preserve">dir3Head </w:t>
      </w:r>
      <w:r>
        <w:rPr>
          <w:b/>
          <w:bCs/>
        </w:rPr>
        <w:tab/>
      </w:r>
      <w:r w:rsidRPr="001F02CB">
        <w:t>(BAM for 1581 drive only)</w:t>
      </w:r>
      <w:r>
        <w:rPr>
          <w:b/>
          <w:bCs/>
        </w:rPr>
        <w:tab/>
      </w:r>
    </w:p>
    <w:p w14:paraId="02854202" w14:textId="77777777" w:rsidR="00013C6B" w:rsidRDefault="00013C6B" w:rsidP="00013C6B">
      <w:pPr>
        <w:tabs>
          <w:tab w:val="left" w:pos="450"/>
          <w:tab w:val="left" w:pos="1530"/>
          <w:tab w:val="left" w:pos="1890"/>
          <w:tab w:val="left" w:pos="3600"/>
          <w:tab w:val="left" w:pos="9360"/>
          <w:tab w:val="left" w:pos="9990"/>
        </w:tabs>
        <w:ind w:left="1530" w:right="-54" w:hanging="1530"/>
        <w:jc w:val="both"/>
        <w:rPr>
          <w:b/>
          <w:bCs/>
        </w:rPr>
      </w:pPr>
    </w:p>
    <w:p w14:paraId="15558D1E" w14:textId="487D2EE5" w:rsidR="00013C6B" w:rsidRDefault="00013C6B" w:rsidP="00013C6B">
      <w:pPr>
        <w:tabs>
          <w:tab w:val="left" w:pos="450"/>
          <w:tab w:val="left" w:pos="1440"/>
          <w:tab w:val="left" w:pos="3600"/>
          <w:tab w:val="left" w:pos="9360"/>
          <w:tab w:val="left" w:pos="9990"/>
        </w:tabs>
        <w:ind w:left="2070" w:right="-54" w:hanging="2070"/>
        <w:jc w:val="both"/>
      </w:pPr>
      <w:r w:rsidRPr="00697D98">
        <w:rPr>
          <w:b/>
          <w:bCs/>
        </w:rPr>
        <w:t>Returns</w:t>
      </w:r>
      <w:r w:rsidRPr="00033F78">
        <w:t>:</w:t>
      </w:r>
      <w:r>
        <w:tab/>
      </w:r>
      <w:r w:rsidRPr="00013C6B">
        <w:t>st</w:t>
      </w:r>
      <w:r>
        <w:tab/>
      </w:r>
      <w:r w:rsidRPr="00013C6B">
        <w:t>z flag reflects allocation status (1 = free; 0 = allocated).</w:t>
      </w:r>
    </w:p>
    <w:p w14:paraId="55820A9F" w14:textId="77777777" w:rsidR="00013C6B" w:rsidRDefault="00013C6B" w:rsidP="00013C6B">
      <w:pPr>
        <w:tabs>
          <w:tab w:val="left" w:pos="450"/>
          <w:tab w:val="left" w:pos="1440"/>
          <w:tab w:val="left" w:pos="3600"/>
          <w:tab w:val="left" w:pos="9360"/>
          <w:tab w:val="left" w:pos="9990"/>
        </w:tabs>
        <w:ind w:left="2070" w:right="-54" w:hanging="630"/>
        <w:jc w:val="both"/>
        <w:rPr>
          <w:b/>
          <w:bCs/>
        </w:rPr>
      </w:pPr>
      <w:r w:rsidRPr="00013C6B">
        <w:rPr>
          <w:b/>
          <w:bCs/>
        </w:rPr>
        <w:t>r6</w:t>
      </w:r>
      <w:r>
        <w:rPr>
          <w:b/>
          <w:bCs/>
        </w:rPr>
        <w:tab/>
      </w:r>
      <w:r w:rsidRPr="00013C6B">
        <w:t>unchanged</w:t>
      </w:r>
      <w:r>
        <w:rPr>
          <w:b/>
          <w:bCs/>
        </w:rPr>
        <w:tab/>
      </w:r>
    </w:p>
    <w:p w14:paraId="4D41E692" w14:textId="2C3056E3" w:rsidR="00013C6B" w:rsidRDefault="00013C6B" w:rsidP="00013C6B">
      <w:pPr>
        <w:tabs>
          <w:tab w:val="left" w:pos="450"/>
          <w:tab w:val="left" w:pos="1440"/>
          <w:tab w:val="left" w:pos="3600"/>
          <w:tab w:val="left" w:pos="9360"/>
          <w:tab w:val="left" w:pos="9990"/>
        </w:tabs>
        <w:ind w:left="2070" w:right="-54" w:hanging="630"/>
        <w:jc w:val="both"/>
      </w:pPr>
      <w:r>
        <w:rPr>
          <w:b/>
          <w:bCs/>
        </w:rPr>
        <w:tab/>
      </w:r>
    </w:p>
    <w:p w14:paraId="67E315CA" w14:textId="7B10BC28" w:rsidR="00013C6B" w:rsidRPr="00013C6B" w:rsidRDefault="00013C6B" w:rsidP="00013C6B">
      <w:pPr>
        <w:tabs>
          <w:tab w:val="left" w:pos="450"/>
          <w:tab w:val="left" w:pos="1440"/>
          <w:tab w:val="left" w:pos="1800"/>
          <w:tab w:val="left" w:pos="3600"/>
          <w:tab w:val="left" w:pos="9360"/>
          <w:tab w:val="left" w:pos="9990"/>
        </w:tabs>
        <w:ind w:left="1980" w:right="-54" w:hanging="1980"/>
        <w:jc w:val="both"/>
        <w:rPr>
          <w:u w:val="single"/>
        </w:rPr>
      </w:pPr>
      <w:r>
        <w:tab/>
      </w:r>
      <w:r>
        <w:tab/>
      </w:r>
      <w:r w:rsidRPr="00013C6B">
        <w:rPr>
          <w:u w:val="single"/>
        </w:rPr>
        <w:t>1541 drives only:</w:t>
      </w:r>
    </w:p>
    <w:p w14:paraId="0DC7D50E" w14:textId="5EAF2517" w:rsidR="00013C6B" w:rsidRDefault="00013C6B" w:rsidP="00013C6B">
      <w:pPr>
        <w:tabs>
          <w:tab w:val="left" w:pos="450"/>
          <w:tab w:val="left" w:pos="1440"/>
          <w:tab w:val="left" w:pos="1800"/>
          <w:tab w:val="left" w:pos="3600"/>
          <w:tab w:val="left" w:pos="9360"/>
          <w:tab w:val="left" w:pos="9990"/>
        </w:tabs>
        <w:ind w:left="1980" w:right="-54" w:hanging="1980"/>
        <w:jc w:val="both"/>
      </w:pPr>
      <w:r>
        <w:tab/>
      </w:r>
      <w:r>
        <w:tab/>
        <w:t xml:space="preserve">x offset from </w:t>
      </w:r>
      <w:hyperlink w:anchor="curDirHead" w:history="1">
        <w:r w:rsidR="002650F9">
          <w:rPr>
            <w:rStyle w:val="Strong"/>
          </w:rPr>
          <w:t>curDirHead</w:t>
        </w:r>
      </w:hyperlink>
      <w:r>
        <w:t xml:space="preserve"> for BAM byte.</w:t>
      </w:r>
    </w:p>
    <w:p w14:paraId="4645386D" w14:textId="1EF76411" w:rsidR="00013C6B" w:rsidRDefault="00013C6B" w:rsidP="00013C6B">
      <w:pPr>
        <w:tabs>
          <w:tab w:val="left" w:pos="450"/>
          <w:tab w:val="left" w:pos="1440"/>
          <w:tab w:val="left" w:pos="1800"/>
          <w:tab w:val="left" w:pos="3600"/>
          <w:tab w:val="left" w:pos="9360"/>
          <w:tab w:val="left" w:pos="9990"/>
        </w:tabs>
        <w:ind w:left="1980" w:right="-54" w:hanging="1980"/>
        <w:jc w:val="both"/>
      </w:pPr>
      <w:r>
        <w:tab/>
      </w:r>
      <w:r>
        <w:tab/>
      </w:r>
      <w:r w:rsidRPr="0085452E">
        <w:rPr>
          <w:b/>
          <w:bCs/>
        </w:rPr>
        <w:t>r8H</w:t>
      </w:r>
      <w:r>
        <w:t xml:space="preserve"> mask for isolating BAM bit.</w:t>
      </w:r>
    </w:p>
    <w:p w14:paraId="68928C3B" w14:textId="45A22DC0" w:rsidR="00013C6B" w:rsidRDefault="00013C6B" w:rsidP="00013C6B">
      <w:pPr>
        <w:tabs>
          <w:tab w:val="left" w:pos="450"/>
          <w:tab w:val="left" w:pos="1440"/>
          <w:tab w:val="left" w:pos="1800"/>
          <w:tab w:val="left" w:pos="3600"/>
          <w:tab w:val="left" w:pos="9360"/>
          <w:tab w:val="left" w:pos="9990"/>
        </w:tabs>
        <w:ind w:left="1980" w:right="-54" w:hanging="1980"/>
        <w:jc w:val="both"/>
      </w:pPr>
      <w:r>
        <w:tab/>
      </w:r>
      <w:r>
        <w:tab/>
        <w:t>a BAM byte masked with r8H.</w:t>
      </w:r>
    </w:p>
    <w:p w14:paraId="591A9D15" w14:textId="1DEBC404" w:rsidR="00013C6B" w:rsidRDefault="00013C6B" w:rsidP="00013C6B">
      <w:pPr>
        <w:tabs>
          <w:tab w:val="left" w:pos="450"/>
          <w:tab w:val="left" w:pos="1440"/>
          <w:tab w:val="left" w:pos="1800"/>
          <w:tab w:val="left" w:pos="3600"/>
          <w:tab w:val="left" w:pos="9360"/>
          <w:tab w:val="left" w:pos="9990"/>
        </w:tabs>
        <w:ind w:left="1980" w:right="-54" w:hanging="1980"/>
        <w:jc w:val="both"/>
      </w:pPr>
      <w:r>
        <w:tab/>
      </w:r>
      <w:r>
        <w:tab/>
      </w:r>
      <w:r w:rsidRPr="0085452E">
        <w:rPr>
          <w:b/>
          <w:bCs/>
        </w:rPr>
        <w:t>r7H</w:t>
      </w:r>
      <w:r>
        <w:t xml:space="preserve"> offset from </w:t>
      </w:r>
      <w:hyperlink w:anchor="curDirHead" w:history="1">
        <w:r w:rsidR="002650F9">
          <w:rPr>
            <w:rStyle w:val="Strong"/>
          </w:rPr>
          <w:t>curDirHead</w:t>
        </w:r>
      </w:hyperlink>
      <w:r>
        <w:t xml:space="preserve"> of byte that holds free blocks on track total.</w:t>
      </w:r>
    </w:p>
    <w:p w14:paraId="3976D5E3" w14:textId="77777777" w:rsidR="00013C6B" w:rsidRDefault="00013C6B" w:rsidP="00013C6B">
      <w:pPr>
        <w:tabs>
          <w:tab w:val="left" w:pos="450"/>
          <w:tab w:val="left" w:pos="1440"/>
          <w:tab w:val="left" w:pos="1800"/>
          <w:tab w:val="left" w:pos="3600"/>
          <w:tab w:val="left" w:pos="9360"/>
          <w:tab w:val="left" w:pos="9990"/>
        </w:tabs>
        <w:ind w:left="1980" w:right="-54" w:hanging="1980"/>
        <w:jc w:val="both"/>
      </w:pPr>
    </w:p>
    <w:p w14:paraId="6D090CD0" w14:textId="0AD814CB" w:rsidR="00013C6B" w:rsidRPr="00013C6B" w:rsidRDefault="00013C6B" w:rsidP="00013C6B">
      <w:pPr>
        <w:tabs>
          <w:tab w:val="left" w:pos="450"/>
          <w:tab w:val="left" w:pos="1440"/>
          <w:tab w:val="left" w:pos="1800"/>
          <w:tab w:val="left" w:pos="3600"/>
          <w:tab w:val="left" w:pos="9360"/>
          <w:tab w:val="left" w:pos="9990"/>
        </w:tabs>
        <w:ind w:left="1980" w:right="-54" w:hanging="1980"/>
        <w:jc w:val="both"/>
        <w:rPr>
          <w:u w:val="single"/>
        </w:rPr>
      </w:pPr>
      <w:r w:rsidRPr="00697D98">
        <w:rPr>
          <w:b/>
          <w:bCs/>
        </w:rPr>
        <w:t>Destroys</w:t>
      </w:r>
      <w:r w:rsidRPr="00033F78">
        <w:t xml:space="preserve">: </w:t>
      </w:r>
      <w:r>
        <w:tab/>
      </w:r>
      <w:r w:rsidRPr="00013C6B">
        <w:rPr>
          <w:u w:val="single"/>
        </w:rPr>
        <w:t>non-1541 drives:</w:t>
      </w:r>
    </w:p>
    <w:p w14:paraId="0F3D6DC5" w14:textId="69EB9CF4" w:rsidR="00013C6B" w:rsidRDefault="00013C6B" w:rsidP="00013C6B">
      <w:pPr>
        <w:tabs>
          <w:tab w:val="left" w:pos="450"/>
          <w:tab w:val="left" w:pos="1440"/>
          <w:tab w:val="left" w:pos="1800"/>
          <w:tab w:val="left" w:pos="3600"/>
          <w:tab w:val="left" w:pos="9360"/>
          <w:tab w:val="left" w:pos="9990"/>
        </w:tabs>
        <w:ind w:left="1980" w:right="-54" w:hanging="1980"/>
        <w:jc w:val="both"/>
      </w:pPr>
      <w:r>
        <w:tab/>
      </w:r>
      <w:r>
        <w:tab/>
        <w:t xml:space="preserve">a, y, </w:t>
      </w:r>
      <w:r w:rsidRPr="0085452E">
        <w:rPr>
          <w:b/>
          <w:bCs/>
        </w:rPr>
        <w:t>r7H</w:t>
      </w:r>
      <w:r>
        <w:t xml:space="preserve">, </w:t>
      </w:r>
      <w:r w:rsidRPr="0085452E">
        <w:rPr>
          <w:b/>
          <w:bCs/>
        </w:rPr>
        <w:t>r8H</w:t>
      </w:r>
      <w:r>
        <w:t>.</w:t>
      </w:r>
    </w:p>
    <w:p w14:paraId="0EF135E1" w14:textId="77777777" w:rsidR="00013C6B" w:rsidRDefault="00013C6B" w:rsidP="00013C6B">
      <w:pPr>
        <w:tabs>
          <w:tab w:val="left" w:pos="450"/>
          <w:tab w:val="left" w:pos="1440"/>
          <w:tab w:val="left" w:pos="1800"/>
          <w:tab w:val="left" w:pos="3600"/>
          <w:tab w:val="left" w:pos="9360"/>
          <w:tab w:val="left" w:pos="9990"/>
        </w:tabs>
        <w:ind w:left="1980" w:right="-54" w:hanging="1980"/>
        <w:jc w:val="both"/>
      </w:pPr>
    </w:p>
    <w:p w14:paraId="42A8C8C0" w14:textId="38BC52A3" w:rsidR="00013C6B" w:rsidRPr="00013C6B" w:rsidRDefault="00013C6B" w:rsidP="00013C6B">
      <w:pPr>
        <w:tabs>
          <w:tab w:val="left" w:pos="450"/>
          <w:tab w:val="left" w:pos="1440"/>
          <w:tab w:val="left" w:pos="1800"/>
          <w:tab w:val="left" w:pos="3600"/>
          <w:tab w:val="left" w:pos="9360"/>
          <w:tab w:val="left" w:pos="9990"/>
        </w:tabs>
        <w:ind w:left="1980" w:right="-54" w:hanging="1980"/>
        <w:jc w:val="both"/>
        <w:rPr>
          <w:u w:val="single"/>
        </w:rPr>
      </w:pPr>
      <w:r>
        <w:tab/>
      </w:r>
      <w:r>
        <w:tab/>
      </w:r>
      <w:r w:rsidRPr="00013C6B">
        <w:rPr>
          <w:u w:val="single"/>
        </w:rPr>
        <w:t>1541 drives:</w:t>
      </w:r>
    </w:p>
    <w:p w14:paraId="74375072" w14:textId="4153A5BA" w:rsidR="00013C6B" w:rsidRDefault="00013C6B" w:rsidP="00013C6B">
      <w:pPr>
        <w:tabs>
          <w:tab w:val="left" w:pos="450"/>
          <w:tab w:val="left" w:pos="1440"/>
          <w:tab w:val="left" w:pos="1800"/>
          <w:tab w:val="left" w:pos="3600"/>
          <w:tab w:val="left" w:pos="9360"/>
          <w:tab w:val="left" w:pos="9990"/>
        </w:tabs>
        <w:ind w:left="1980" w:right="-54" w:hanging="1980"/>
        <w:jc w:val="both"/>
      </w:pPr>
      <w:r>
        <w:tab/>
      </w:r>
      <w:r>
        <w:tab/>
        <w:t xml:space="preserve">y (a, </w:t>
      </w:r>
      <w:r w:rsidRPr="0085452E">
        <w:rPr>
          <w:b/>
          <w:bCs/>
        </w:rPr>
        <w:t>r7H</w:t>
      </w:r>
      <w:r>
        <w:t xml:space="preserve">, and </w:t>
      </w:r>
      <w:r w:rsidRPr="0085452E">
        <w:rPr>
          <w:b/>
          <w:bCs/>
        </w:rPr>
        <w:t>r8H</w:t>
      </w:r>
      <w:r>
        <w:t xml:space="preserve"> all contain useful values).</w:t>
      </w:r>
    </w:p>
    <w:p w14:paraId="302421F0" w14:textId="77777777" w:rsidR="00013C6B" w:rsidRPr="00033F78" w:rsidRDefault="00013C6B" w:rsidP="00013C6B">
      <w:pPr>
        <w:tabs>
          <w:tab w:val="left" w:pos="450"/>
          <w:tab w:val="left" w:pos="1530"/>
          <w:tab w:val="left" w:pos="1890"/>
          <w:tab w:val="left" w:pos="3600"/>
          <w:tab w:val="left" w:pos="9360"/>
          <w:tab w:val="left" w:pos="9990"/>
        </w:tabs>
        <w:ind w:left="1526" w:right="-58" w:hanging="1526"/>
        <w:jc w:val="both"/>
      </w:pPr>
    </w:p>
    <w:p w14:paraId="3C731709" w14:textId="361A7C9C" w:rsidR="0085452E" w:rsidRPr="0085452E" w:rsidRDefault="00013C6B" w:rsidP="0085452E">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Pr>
          <w:rStyle w:val="Strong"/>
        </w:rPr>
        <w:tab/>
      </w:r>
      <w:hyperlink w:anchor="FastDelFile" w:history="1">
        <w:hyperlink w:anchor="FindBAMBit" w:history="1">
          <w:hyperlink w:anchor="FastDelFile" w:history="1">
            <w:hyperlink w:anchor="FindBAMBit" w:history="1">
              <w:r w:rsidR="00C02BD4">
                <w:rPr>
                  <w:rStyle w:val="Strong"/>
                </w:rPr>
                <w:t>FindBAMBit</w:t>
              </w:r>
            </w:hyperlink>
          </w:hyperlink>
        </w:hyperlink>
      </w:hyperlink>
      <w:r>
        <w:rPr>
          <w:rStyle w:val="Strong"/>
        </w:rPr>
        <w:t xml:space="preserve"> </w:t>
      </w:r>
      <w:r w:rsidR="0085452E" w:rsidRPr="0085452E">
        <w:rPr>
          <w:rStyle w:val="Strong"/>
          <w:b w:val="0"/>
          <w:bCs w:val="0"/>
        </w:rPr>
        <w:t xml:space="preserve">accesses the BAM of the current disk "in </w:t>
      </w:r>
      <w:hyperlink w:anchor="curDirHead" w:history="1">
        <w:r w:rsidR="002650F9">
          <w:rPr>
            <w:rStyle w:val="Strong"/>
          </w:rPr>
          <w:t>curDirHead</w:t>
        </w:r>
      </w:hyperlink>
      <w:r w:rsidR="0085452E" w:rsidRPr="0085452E">
        <w:rPr>
          <w:rStyle w:val="Strong"/>
          <w:b w:val="0"/>
          <w:bCs w:val="0"/>
        </w:rPr>
        <w:t>) and</w:t>
      </w:r>
    </w:p>
    <w:p w14:paraId="52EF4FB0" w14:textId="3805F6E3" w:rsidR="00013C6B" w:rsidRDefault="0085452E" w:rsidP="0085452E">
      <w:pPr>
        <w:tabs>
          <w:tab w:val="left" w:pos="450"/>
          <w:tab w:val="left" w:pos="1530"/>
          <w:tab w:val="left" w:pos="1890"/>
          <w:tab w:val="left" w:pos="3600"/>
          <w:tab w:val="left" w:pos="9360"/>
          <w:tab w:val="left" w:pos="9990"/>
        </w:tabs>
        <w:ind w:left="1526" w:right="-58" w:firstLine="4"/>
        <w:jc w:val="both"/>
        <w:rPr>
          <w:rStyle w:val="Strong"/>
          <w:b w:val="0"/>
          <w:bCs w:val="0"/>
        </w:rPr>
      </w:pPr>
      <w:r w:rsidRPr="0085452E">
        <w:rPr>
          <w:rStyle w:val="Strong"/>
          <w:b w:val="0"/>
          <w:bCs w:val="0"/>
        </w:rPr>
        <w:t>returns the allocation status of a particular block. If the BAM bit is zero, then the</w:t>
      </w:r>
      <w:r>
        <w:rPr>
          <w:rStyle w:val="Strong"/>
          <w:b w:val="0"/>
          <w:bCs w:val="0"/>
        </w:rPr>
        <w:t xml:space="preserve"> </w:t>
      </w:r>
      <w:r w:rsidRPr="0085452E">
        <w:rPr>
          <w:rStyle w:val="Strong"/>
          <w:b w:val="0"/>
          <w:bCs w:val="0"/>
        </w:rPr>
        <w:t xml:space="preserve">block is in-use; if the BAM bit is one, then the block is free. </w:t>
      </w:r>
      <w:hyperlink w:anchor="FastDelFile" w:history="1">
        <w:hyperlink w:anchor="FindBAMBit" w:history="1">
          <w:hyperlink w:anchor="FastDelFile" w:history="1">
            <w:hyperlink w:anchor="FindBAMBit" w:history="1">
              <w:r w:rsidR="00C02BD4">
                <w:rPr>
                  <w:rStyle w:val="Strong"/>
                </w:rPr>
                <w:t>FindBAMBit</w:t>
              </w:r>
            </w:hyperlink>
          </w:hyperlink>
        </w:hyperlink>
      </w:hyperlink>
      <w:r>
        <w:rPr>
          <w:rStyle w:val="Strong"/>
        </w:rPr>
        <w:t xml:space="preserve"> </w:t>
      </w:r>
      <w:r w:rsidRPr="0085452E">
        <w:rPr>
          <w:rStyle w:val="Strong"/>
          <w:b w:val="0"/>
          <w:bCs w:val="0"/>
        </w:rPr>
        <w:t>returns with the z flag set to reflect the status of the BAM so that a subsequent</w:t>
      </w:r>
      <w:r>
        <w:rPr>
          <w:rStyle w:val="Strong"/>
          <w:b w:val="0"/>
          <w:bCs w:val="0"/>
        </w:rPr>
        <w:t xml:space="preserve"> </w:t>
      </w:r>
      <w:r w:rsidRPr="0085452E">
        <w:rPr>
          <w:rStyle w:val="Strong"/>
          <w:b w:val="0"/>
          <w:bCs w:val="0"/>
        </w:rPr>
        <w:t>bne or beq branch instructions can test the status of a block after calling</w:t>
      </w:r>
      <w:r>
        <w:rPr>
          <w:rStyle w:val="Strong"/>
          <w:b w:val="0"/>
          <w:bCs w:val="0"/>
        </w:rPr>
        <w:t xml:space="preserve"> </w:t>
      </w:r>
      <w:hyperlink w:anchor="FastDelFile" w:history="1">
        <w:hyperlink w:anchor="FindBAMBit" w:history="1">
          <w:hyperlink w:anchor="FastDelFile" w:history="1">
            <w:hyperlink w:anchor="FindBAMBit" w:history="1">
              <w:r w:rsidR="00C02BD4">
                <w:rPr>
                  <w:rStyle w:val="Strong"/>
                </w:rPr>
                <w:t>FindBAMBit</w:t>
              </w:r>
            </w:hyperlink>
          </w:hyperlink>
        </w:hyperlink>
      </w:hyperlink>
      <w:r>
        <w:rPr>
          <w:rStyle w:val="Strong"/>
          <w:b w:val="0"/>
          <w:bCs w:val="0"/>
        </w:rPr>
        <w:t>.</w:t>
      </w:r>
    </w:p>
    <w:p w14:paraId="1AB6F336" w14:textId="779D2186" w:rsidR="0085452E" w:rsidRDefault="0085452E" w:rsidP="0085452E">
      <w:pPr>
        <w:tabs>
          <w:tab w:val="left" w:pos="450"/>
          <w:tab w:val="left" w:pos="1530"/>
          <w:tab w:val="left" w:pos="1890"/>
          <w:tab w:val="left" w:pos="3600"/>
          <w:tab w:val="left" w:pos="9360"/>
          <w:tab w:val="left" w:pos="9990"/>
        </w:tabs>
        <w:ind w:left="1526" w:right="-58" w:firstLine="4"/>
        <w:jc w:val="both"/>
        <w:rPr>
          <w:rStyle w:val="Strong"/>
          <w:b w:val="0"/>
          <w:bCs w:val="0"/>
        </w:rPr>
      </w:pPr>
    </w:p>
    <w:p w14:paraId="54BB3870" w14:textId="4563E6FC" w:rsidR="0085452E" w:rsidRDefault="0085452E" w:rsidP="0085452E">
      <w:pPr>
        <w:tabs>
          <w:tab w:val="left" w:pos="450"/>
          <w:tab w:val="left" w:pos="1530"/>
          <w:tab w:val="left" w:pos="1890"/>
          <w:tab w:val="left" w:pos="2430"/>
          <w:tab w:val="left" w:pos="4590"/>
          <w:tab w:val="left" w:pos="9360"/>
          <w:tab w:val="left" w:pos="9990"/>
        </w:tabs>
        <w:ind w:left="1526" w:right="-58" w:firstLine="4"/>
        <w:jc w:val="both"/>
        <w:rPr>
          <w:rStyle w:val="Strong"/>
          <w:b w:val="0"/>
          <w:bCs w:val="0"/>
        </w:rPr>
      </w:pPr>
      <w:r>
        <w:rPr>
          <w:rStyle w:val="Strong"/>
          <w:b w:val="0"/>
          <w:bCs w:val="0"/>
        </w:rPr>
        <w:tab/>
      </w:r>
      <w:r w:rsidRPr="0085452E">
        <w:rPr>
          <w:rStyle w:val="Strong"/>
          <w:b w:val="0"/>
          <w:bCs w:val="0"/>
        </w:rPr>
        <w:t>bne</w:t>
      </w:r>
      <w:r>
        <w:rPr>
          <w:rStyle w:val="Strong"/>
          <w:b w:val="0"/>
          <w:bCs w:val="0"/>
        </w:rPr>
        <w:tab/>
      </w:r>
      <w:r w:rsidRPr="0085452E">
        <w:rPr>
          <w:rStyle w:val="Strong"/>
          <w:b w:val="0"/>
          <w:bCs w:val="0"/>
        </w:rPr>
        <w:t>Block</w:t>
      </w:r>
      <w:r>
        <w:rPr>
          <w:rStyle w:val="Strong"/>
          <w:b w:val="0"/>
          <w:bCs w:val="0"/>
        </w:rPr>
        <w:t>I</w:t>
      </w:r>
      <w:r w:rsidRPr="0085452E">
        <w:rPr>
          <w:rStyle w:val="Strong"/>
          <w:b w:val="0"/>
          <w:bCs w:val="0"/>
        </w:rPr>
        <w:t>sFree</w:t>
      </w:r>
      <w:r>
        <w:rPr>
          <w:rStyle w:val="Strong"/>
          <w:b w:val="0"/>
          <w:bCs w:val="0"/>
        </w:rPr>
        <w:tab/>
      </w:r>
      <w:r w:rsidRPr="0085452E">
        <w:rPr>
          <w:rStyle w:val="Strong"/>
          <w:b w:val="0"/>
          <w:bCs w:val="0"/>
        </w:rPr>
        <w:t>;branch</w:t>
      </w:r>
      <w:r>
        <w:rPr>
          <w:rStyle w:val="Strong"/>
          <w:b w:val="0"/>
          <w:bCs w:val="0"/>
        </w:rPr>
        <w:t xml:space="preserve"> </w:t>
      </w:r>
      <w:r w:rsidRPr="0085452E">
        <w:rPr>
          <w:rStyle w:val="Strong"/>
          <w:b w:val="0"/>
          <w:bCs w:val="0"/>
        </w:rPr>
        <w:t>if</w:t>
      </w:r>
      <w:r>
        <w:rPr>
          <w:rStyle w:val="Strong"/>
          <w:b w:val="0"/>
          <w:bCs w:val="0"/>
        </w:rPr>
        <w:t xml:space="preserve"> </w:t>
      </w:r>
      <w:r w:rsidRPr="0085452E">
        <w:rPr>
          <w:rStyle w:val="Strong"/>
          <w:b w:val="0"/>
          <w:bCs w:val="0"/>
        </w:rPr>
        <w:t>block</w:t>
      </w:r>
      <w:r>
        <w:rPr>
          <w:rStyle w:val="Strong"/>
          <w:b w:val="0"/>
          <w:bCs w:val="0"/>
        </w:rPr>
        <w:t xml:space="preserve"> </w:t>
      </w:r>
      <w:r w:rsidRPr="0085452E">
        <w:rPr>
          <w:rStyle w:val="Strong"/>
          <w:b w:val="0"/>
          <w:bCs w:val="0"/>
        </w:rPr>
        <w:t>is</w:t>
      </w:r>
      <w:r>
        <w:rPr>
          <w:rStyle w:val="Strong"/>
          <w:b w:val="0"/>
          <w:bCs w:val="0"/>
        </w:rPr>
        <w:t xml:space="preserve"> </w:t>
      </w:r>
      <w:r w:rsidRPr="0085452E">
        <w:rPr>
          <w:rStyle w:val="Strong"/>
          <w:b w:val="0"/>
          <w:bCs w:val="0"/>
        </w:rPr>
        <w:t>free</w:t>
      </w:r>
    </w:p>
    <w:p w14:paraId="24A13AF9" w14:textId="278E83A0" w:rsidR="0085452E" w:rsidRPr="0085452E" w:rsidRDefault="0085452E" w:rsidP="0085452E">
      <w:pPr>
        <w:pStyle w:val="ListParagraph"/>
        <w:numPr>
          <w:ilvl w:val="0"/>
          <w:numId w:val="15"/>
        </w:numPr>
        <w:tabs>
          <w:tab w:val="left" w:pos="450"/>
          <w:tab w:val="left" w:pos="1530"/>
          <w:tab w:val="left" w:pos="1890"/>
          <w:tab w:val="left" w:pos="2430"/>
          <w:tab w:val="left" w:pos="4590"/>
          <w:tab w:val="left" w:pos="9360"/>
          <w:tab w:val="left" w:pos="9990"/>
        </w:tabs>
        <w:ind w:right="-58"/>
        <w:jc w:val="both"/>
        <w:rPr>
          <w:rStyle w:val="Strong"/>
          <w:b w:val="0"/>
          <w:bCs w:val="0"/>
        </w:rPr>
      </w:pPr>
      <w:r w:rsidRPr="0085452E">
        <w:rPr>
          <w:rStyle w:val="Strong"/>
          <w:b w:val="0"/>
          <w:bCs w:val="0"/>
        </w:rPr>
        <w:t xml:space="preserve">or - </w:t>
      </w:r>
    </w:p>
    <w:p w14:paraId="0971FE9D" w14:textId="044586EC" w:rsidR="0085452E" w:rsidRPr="0085452E" w:rsidRDefault="0085452E" w:rsidP="0085452E">
      <w:pPr>
        <w:tabs>
          <w:tab w:val="left" w:pos="450"/>
          <w:tab w:val="left" w:pos="1530"/>
          <w:tab w:val="left" w:pos="1890"/>
          <w:tab w:val="left" w:pos="2430"/>
          <w:tab w:val="left" w:pos="3600"/>
          <w:tab w:val="left" w:pos="4590"/>
          <w:tab w:val="left" w:pos="9360"/>
          <w:tab w:val="left" w:pos="9990"/>
        </w:tabs>
        <w:ind w:left="1526" w:right="-58" w:firstLine="4"/>
        <w:jc w:val="both"/>
        <w:rPr>
          <w:rStyle w:val="Strong"/>
          <w:b w:val="0"/>
          <w:bCs w:val="0"/>
        </w:rPr>
      </w:pPr>
      <w:r>
        <w:rPr>
          <w:rStyle w:val="Strong"/>
          <w:b w:val="0"/>
          <w:bCs w:val="0"/>
        </w:rPr>
        <w:tab/>
      </w:r>
      <w:r w:rsidRPr="0085452E">
        <w:rPr>
          <w:rStyle w:val="Strong"/>
          <w:b w:val="0"/>
          <w:bCs w:val="0"/>
        </w:rPr>
        <w:t>beq</w:t>
      </w:r>
      <w:r>
        <w:rPr>
          <w:rStyle w:val="Strong"/>
          <w:b w:val="0"/>
          <w:bCs w:val="0"/>
        </w:rPr>
        <w:tab/>
      </w:r>
      <w:r w:rsidRPr="0085452E">
        <w:rPr>
          <w:rStyle w:val="Strong"/>
          <w:b w:val="0"/>
          <w:bCs w:val="0"/>
        </w:rPr>
        <w:t>Block</w:t>
      </w:r>
      <w:r>
        <w:rPr>
          <w:rStyle w:val="Strong"/>
          <w:b w:val="0"/>
          <w:bCs w:val="0"/>
        </w:rPr>
        <w:t>I</w:t>
      </w:r>
      <w:r w:rsidRPr="0085452E">
        <w:rPr>
          <w:rStyle w:val="Strong"/>
          <w:b w:val="0"/>
          <w:bCs w:val="0"/>
        </w:rPr>
        <w:t>nUse</w:t>
      </w:r>
      <w:r>
        <w:rPr>
          <w:rStyle w:val="Strong"/>
          <w:b w:val="0"/>
          <w:bCs w:val="0"/>
        </w:rPr>
        <w:tab/>
      </w:r>
      <w:r w:rsidRPr="0085452E">
        <w:rPr>
          <w:rStyle w:val="Strong"/>
          <w:b w:val="0"/>
          <w:bCs w:val="0"/>
        </w:rPr>
        <w:t>;branch</w:t>
      </w:r>
      <w:r>
        <w:rPr>
          <w:rStyle w:val="Strong"/>
          <w:b w:val="0"/>
          <w:bCs w:val="0"/>
        </w:rPr>
        <w:t xml:space="preserve"> </w:t>
      </w:r>
      <w:r w:rsidRPr="0085452E">
        <w:rPr>
          <w:rStyle w:val="Strong"/>
          <w:b w:val="0"/>
          <w:bCs w:val="0"/>
        </w:rPr>
        <w:t>if</w:t>
      </w:r>
      <w:r>
        <w:rPr>
          <w:rStyle w:val="Strong"/>
          <w:b w:val="0"/>
          <w:bCs w:val="0"/>
        </w:rPr>
        <w:t xml:space="preserve"> </w:t>
      </w:r>
      <w:r w:rsidRPr="0085452E">
        <w:rPr>
          <w:rStyle w:val="Strong"/>
          <w:b w:val="0"/>
          <w:bCs w:val="0"/>
        </w:rPr>
        <w:t>block</w:t>
      </w:r>
      <w:r>
        <w:rPr>
          <w:rStyle w:val="Strong"/>
          <w:b w:val="0"/>
          <w:bCs w:val="0"/>
        </w:rPr>
        <w:t xml:space="preserve"> </w:t>
      </w:r>
      <w:r w:rsidRPr="0085452E">
        <w:rPr>
          <w:rStyle w:val="Strong"/>
          <w:b w:val="0"/>
          <w:bCs w:val="0"/>
        </w:rPr>
        <w:t>is</w:t>
      </w:r>
      <w:r>
        <w:rPr>
          <w:rStyle w:val="Strong"/>
          <w:b w:val="0"/>
          <w:bCs w:val="0"/>
        </w:rPr>
        <w:t xml:space="preserve"> </w:t>
      </w:r>
      <w:r w:rsidRPr="0085452E">
        <w:rPr>
          <w:rStyle w:val="Strong"/>
          <w:b w:val="0"/>
          <w:bCs w:val="0"/>
        </w:rPr>
        <w:t>in-use</w:t>
      </w:r>
    </w:p>
    <w:p w14:paraId="0B5A55FC" w14:textId="77777777" w:rsidR="0085452E" w:rsidRDefault="0085452E" w:rsidP="0085452E">
      <w:pPr>
        <w:tabs>
          <w:tab w:val="left" w:pos="450"/>
          <w:tab w:val="left" w:pos="1530"/>
          <w:tab w:val="left" w:pos="1890"/>
          <w:tab w:val="left" w:pos="3600"/>
          <w:tab w:val="left" w:pos="9360"/>
          <w:tab w:val="left" w:pos="9990"/>
        </w:tabs>
        <w:ind w:left="1526" w:right="-58" w:firstLine="4"/>
        <w:jc w:val="both"/>
        <w:rPr>
          <w:rStyle w:val="Strong"/>
        </w:rPr>
      </w:pPr>
    </w:p>
    <w:p w14:paraId="14DEB7A9" w14:textId="5ECF3D74" w:rsidR="00013C6B" w:rsidRDefault="00013C6B" w:rsidP="0085452E">
      <w:pPr>
        <w:tabs>
          <w:tab w:val="left" w:pos="450"/>
          <w:tab w:val="left" w:pos="1530"/>
          <w:tab w:val="left" w:pos="1890"/>
          <w:tab w:val="left" w:pos="3600"/>
          <w:tab w:val="left" w:pos="9360"/>
          <w:tab w:val="left" w:pos="9990"/>
        </w:tabs>
        <w:ind w:left="1526" w:right="-58" w:hanging="1526"/>
        <w:jc w:val="both"/>
        <w:rPr>
          <w:rStyle w:val="Strong"/>
          <w:b w:val="0"/>
          <w:bCs w:val="0"/>
        </w:rPr>
      </w:pPr>
      <w:r w:rsidRPr="00B165FC">
        <w:rPr>
          <w:rStyle w:val="Strong"/>
        </w:rPr>
        <w:t>Note:</w:t>
      </w:r>
      <w:r>
        <w:rPr>
          <w:rStyle w:val="Strong"/>
          <w:b w:val="0"/>
          <w:bCs w:val="0"/>
        </w:rPr>
        <w:tab/>
      </w:r>
      <w:hyperlink w:anchor="FastDelFile" w:history="1">
        <w:hyperlink w:anchor="FindBAMBit" w:history="1">
          <w:hyperlink w:anchor="FastDelFile" w:history="1">
            <w:hyperlink w:anchor="FindBAMBit" w:history="1">
              <w:r w:rsidR="00C02BD4">
                <w:rPr>
                  <w:rStyle w:val="Strong"/>
                </w:rPr>
                <w:t>FindBAMBit</w:t>
              </w:r>
            </w:hyperlink>
          </w:hyperlink>
        </w:hyperlink>
      </w:hyperlink>
      <w:r w:rsidR="0085452E">
        <w:rPr>
          <w:rStyle w:val="Strong"/>
        </w:rPr>
        <w:t xml:space="preserve"> </w:t>
      </w:r>
      <w:r w:rsidR="0085452E" w:rsidRPr="0085452E">
        <w:rPr>
          <w:rStyle w:val="Strong"/>
          <w:b w:val="0"/>
          <w:bCs w:val="0"/>
        </w:rPr>
        <w:t>will return the allocation status of a block on any disk device,</w:t>
      </w:r>
      <w:r w:rsidR="0085452E">
        <w:rPr>
          <w:rStyle w:val="Strong"/>
          <w:b w:val="0"/>
          <w:bCs w:val="0"/>
        </w:rPr>
        <w:t xml:space="preserve"> </w:t>
      </w:r>
      <w:r w:rsidR="0085452E" w:rsidRPr="0085452E">
        <w:rPr>
          <w:rStyle w:val="Strong"/>
          <w:b w:val="0"/>
          <w:bCs w:val="0"/>
        </w:rPr>
        <w:t>even those with large or multiple BAMs (such as the 1571 and 1581 disk drives).</w:t>
      </w:r>
      <w:r w:rsidR="0085452E">
        <w:rPr>
          <w:rStyle w:val="Strong"/>
          <w:b w:val="0"/>
          <w:bCs w:val="0"/>
        </w:rPr>
        <w:t xml:space="preserve"> </w:t>
      </w:r>
      <w:r w:rsidR="0085452E" w:rsidRPr="0085452E">
        <w:rPr>
          <w:rStyle w:val="Strong"/>
          <w:b w:val="0"/>
          <w:bCs w:val="0"/>
        </w:rPr>
        <w:t xml:space="preserve">Only the 1541 driver, however, will return useful information in a, y, </w:t>
      </w:r>
      <w:r w:rsidR="0085452E" w:rsidRPr="00D52671">
        <w:rPr>
          <w:rStyle w:val="Strong"/>
        </w:rPr>
        <w:t>r7H</w:t>
      </w:r>
      <w:r w:rsidR="0085452E" w:rsidRPr="0085452E">
        <w:rPr>
          <w:rStyle w:val="Strong"/>
          <w:b w:val="0"/>
          <w:bCs w:val="0"/>
        </w:rPr>
        <w:t>, and</w:t>
      </w:r>
      <w:r w:rsidR="0085452E">
        <w:rPr>
          <w:rStyle w:val="Strong"/>
          <w:b w:val="0"/>
          <w:bCs w:val="0"/>
        </w:rPr>
        <w:t xml:space="preserve"> </w:t>
      </w:r>
      <w:r w:rsidR="0085452E" w:rsidRPr="0085452E">
        <w:rPr>
          <w:rStyle w:val="Strong"/>
        </w:rPr>
        <w:t>r8H</w:t>
      </w:r>
      <w:r w:rsidR="0085452E" w:rsidRPr="0085452E">
        <w:rPr>
          <w:rStyle w:val="Strong"/>
          <w:b w:val="0"/>
          <w:bCs w:val="0"/>
        </w:rPr>
        <w:t>. For an example of using these extra 1541 return values, refer to</w:t>
      </w:r>
      <w:r w:rsidR="0085452E">
        <w:rPr>
          <w:rStyle w:val="Strong"/>
          <w:b w:val="0"/>
          <w:bCs w:val="0"/>
        </w:rPr>
        <w:t xml:space="preserve"> </w:t>
      </w:r>
      <w:hyperlink w:anchor="AllocateBlock" w:history="1">
        <w:hyperlink w:anchor="AllocateBlock" w:history="1">
          <w:r w:rsidR="0085452E">
            <w:rPr>
              <w:rStyle w:val="Strong"/>
            </w:rPr>
            <w:t>AllocateBlock</w:t>
          </w:r>
        </w:hyperlink>
      </w:hyperlink>
      <w:r w:rsidR="0085452E" w:rsidRPr="0085452E">
        <w:rPr>
          <w:rStyle w:val="Strong"/>
          <w:b w:val="0"/>
          <w:bCs w:val="0"/>
        </w:rPr>
        <w:t>.</w:t>
      </w:r>
    </w:p>
    <w:p w14:paraId="3F3881B9" w14:textId="77777777" w:rsidR="00013C6B" w:rsidRDefault="00013C6B" w:rsidP="00013C6B">
      <w:pPr>
        <w:tabs>
          <w:tab w:val="left" w:pos="450"/>
          <w:tab w:val="left" w:pos="1530"/>
          <w:tab w:val="left" w:pos="1890"/>
          <w:tab w:val="left" w:pos="3600"/>
          <w:tab w:val="left" w:pos="6480"/>
          <w:tab w:val="left" w:pos="9360"/>
          <w:tab w:val="left" w:pos="9990"/>
        </w:tabs>
        <w:ind w:left="1526" w:right="-58" w:firstLine="4"/>
        <w:jc w:val="both"/>
      </w:pPr>
      <w:r>
        <w:rPr>
          <w:rStyle w:val="Strong"/>
          <w:b w:val="0"/>
          <w:bCs w:val="0"/>
        </w:rPr>
        <w:tab/>
      </w:r>
      <w:r>
        <w:tab/>
      </w:r>
      <w:r>
        <w:tab/>
      </w:r>
      <w:r>
        <w:tab/>
      </w:r>
      <w:r>
        <w:tab/>
      </w:r>
      <w:r>
        <w:rPr>
          <w:noProof/>
        </w:rPr>
        <mc:AlternateContent>
          <mc:Choice Requires="wps">
            <w:drawing>
              <wp:anchor distT="45720" distB="45720" distL="114300" distR="114300" simplePos="0" relativeHeight="251895808" behindDoc="0" locked="1" layoutInCell="1" allowOverlap="0" wp14:anchorId="2FF25CA0" wp14:editId="57CBC55C">
                <wp:simplePos x="0" y="0"/>
                <wp:positionH relativeFrom="column">
                  <wp:posOffset>-62865</wp:posOffset>
                </wp:positionH>
                <wp:positionV relativeFrom="margin">
                  <wp:align>bottom</wp:align>
                </wp:positionV>
                <wp:extent cx="6425565" cy="237490"/>
                <wp:effectExtent l="0" t="0" r="13335" b="10160"/>
                <wp:wrapSquare wrapText="bothSides"/>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125510FF" w14:textId="7B3F3BDD" w:rsidR="005E2A1C" w:rsidRDefault="005E2A1C" w:rsidP="00013C6B">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AllocateBlock" w:history="1">
                              <w:hyperlink w:anchor="AllocateBlock" w:history="1">
                                <w:r>
                                  <w:rPr>
                                    <w:rStyle w:val="Strong"/>
                                  </w:rPr>
                                  <w:t>AllocateBlock</w:t>
                                </w:r>
                              </w:hyperlink>
                            </w:hyperlink>
                            <w:r w:rsidRPr="0085452E">
                              <w:rPr>
                                <w:rFonts w:eastAsia="NotDefSpecial"/>
                                <w:b/>
                                <w:bCs/>
                              </w:rPr>
                              <w:t xml:space="preserve">, FreeBlock, </w:t>
                            </w:r>
                            <w:hyperlink w:anchor="GetDirHead" w:history="1">
                              <w:r>
                                <w:rPr>
                                  <w:rStyle w:val="Strong"/>
                                </w:rPr>
                                <w:t>GetDirHead</w:t>
                              </w:r>
                            </w:hyperlink>
                            <w:r>
                              <w:rPr>
                                <w:rStyle w:val="Strong"/>
                              </w:rPr>
                              <w:t xml:space="preserve"> </w:t>
                            </w:r>
                            <w:r w:rsidRPr="0085452E">
                              <w:rPr>
                                <w:rFonts w:eastAsia="NotDefSpecial"/>
                                <w:b/>
                                <w:bCs/>
                              </w:rPr>
                              <w:t>, PutDirHead</w:t>
                            </w:r>
                          </w:p>
                          <w:p w14:paraId="6479B624" w14:textId="77777777" w:rsidR="005E2A1C" w:rsidRPr="00B708F3" w:rsidRDefault="005E2A1C" w:rsidP="00013C6B">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25CA0" id="_x0000_s1045" type="#_x0000_t202" style="position:absolute;left:0;text-align:left;margin-left:-4.95pt;margin-top:0;width:505.95pt;height:18.7pt;z-index:251895808;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" o:allowoverlap="f" strokecolor="#f2f2f2 [3052]">
                <v:textbox>
                  <w:txbxContent>
                    <w:p w14:paraId="125510FF" w14:textId="7B3F3BDD" w:rsidR="005E2A1C" w:rsidRDefault="005E2A1C" w:rsidP="00013C6B">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AllocateBlock" w:history="1">
                        <w:hyperlink w:anchor="AllocateBlock" w:history="1">
                          <w:r>
                            <w:rPr>
                              <w:rStyle w:val="Strong"/>
                            </w:rPr>
                            <w:t>AllocateBlock</w:t>
                          </w:r>
                        </w:hyperlink>
                      </w:hyperlink>
                      <w:r w:rsidRPr="0085452E">
                        <w:rPr>
                          <w:rFonts w:eastAsia="NotDefSpecial"/>
                          <w:b/>
                          <w:bCs/>
                        </w:rPr>
                        <w:t xml:space="preserve">, FreeBlock, </w:t>
                      </w:r>
                      <w:hyperlink w:anchor="GetDirHead" w:history="1">
                        <w:r>
                          <w:rPr>
                            <w:rStyle w:val="Strong"/>
                          </w:rPr>
                          <w:t>GetDirHead</w:t>
                        </w:r>
                      </w:hyperlink>
                      <w:r>
                        <w:rPr>
                          <w:rStyle w:val="Strong"/>
                        </w:rPr>
                        <w:t xml:space="preserve"> </w:t>
                      </w:r>
                      <w:r w:rsidRPr="0085452E">
                        <w:rPr>
                          <w:rFonts w:eastAsia="NotDefSpecial"/>
                          <w:b/>
                          <w:bCs/>
                        </w:rPr>
                        <w:t>, PutDirHead</w:t>
                      </w:r>
                    </w:p>
                    <w:p w14:paraId="6479B624" w14:textId="77777777" w:rsidR="005E2A1C" w:rsidRPr="00B708F3" w:rsidRDefault="005E2A1C" w:rsidP="00013C6B">
                      <w:pPr>
                        <w:rPr>
                          <w:b/>
                          <w:bCs/>
                        </w:rPr>
                      </w:pPr>
                    </w:p>
                  </w:txbxContent>
                </v:textbox>
                <w10:wrap type="square" anchory="margin"/>
                <w10:anchorlock/>
              </v:shape>
            </w:pict>
          </mc:Fallback>
        </mc:AlternateContent>
      </w:r>
    </w:p>
    <w:p w14:paraId="397B0A6E" w14:textId="77777777" w:rsidR="0085452E" w:rsidRDefault="00013C6B" w:rsidP="00013C6B">
      <w:r w:rsidRPr="005C5B67">
        <w:rPr>
          <w:b/>
          <w:bCs/>
        </w:rPr>
        <w:t>Examples</w:t>
      </w:r>
      <w:r>
        <w:t>:</w:t>
      </w:r>
      <w:r>
        <w:tab/>
      </w:r>
    </w:p>
    <w:p w14:paraId="75D559F0" w14:textId="523BECDA" w:rsidR="00013C6B" w:rsidRDefault="0085452E" w:rsidP="0085452E">
      <w:pPr>
        <w:tabs>
          <w:tab w:val="left" w:pos="2340"/>
          <w:tab w:val="left" w:pos="3960"/>
        </w:tabs>
        <w:ind w:left="720" w:firstLine="720"/>
      </w:pPr>
      <w:r w:rsidRPr="0085452E">
        <w:rPr>
          <w:b/>
          <w:bCs/>
        </w:rPr>
        <w:t>LoadB</w:t>
      </w:r>
      <w:r>
        <w:tab/>
      </w:r>
      <w:r w:rsidRPr="0085452E">
        <w:rPr>
          <w:b/>
          <w:bCs/>
        </w:rPr>
        <w:t>r6L</w:t>
      </w:r>
      <w:r w:rsidRPr="0085452E">
        <w:t>,#TRACK</w:t>
      </w:r>
      <w:r>
        <w:tab/>
      </w:r>
      <w:r w:rsidRPr="0085452E">
        <w:t>; get track and sector number</w:t>
      </w:r>
    </w:p>
    <w:p w14:paraId="61B2EA41" w14:textId="73CFD95F" w:rsidR="0085452E" w:rsidRPr="0085452E" w:rsidRDefault="0085452E" w:rsidP="0085452E">
      <w:pPr>
        <w:tabs>
          <w:tab w:val="left" w:pos="2340"/>
          <w:tab w:val="left" w:pos="3960"/>
        </w:tabs>
        <w:ind w:left="720" w:firstLine="720"/>
        <w:rPr>
          <w:rStyle w:val="Strong"/>
          <w:b w:val="0"/>
          <w:bCs w:val="0"/>
        </w:rPr>
      </w:pPr>
      <w:r w:rsidRPr="0085452E">
        <w:rPr>
          <w:rStyle w:val="Strong"/>
        </w:rPr>
        <w:t>LoadB</w:t>
      </w:r>
      <w:r>
        <w:rPr>
          <w:rStyle w:val="Strong"/>
        </w:rPr>
        <w:tab/>
      </w:r>
      <w:r w:rsidRPr="0085452E">
        <w:rPr>
          <w:rStyle w:val="Strong"/>
        </w:rPr>
        <w:t>r6H</w:t>
      </w:r>
      <w:r w:rsidRPr="0085452E">
        <w:rPr>
          <w:rStyle w:val="Strong"/>
          <w:b w:val="0"/>
          <w:bCs w:val="0"/>
        </w:rPr>
        <w:t>,#SECTOR</w:t>
      </w:r>
    </w:p>
    <w:p w14:paraId="136A3848" w14:textId="670E7313" w:rsidR="0085452E" w:rsidRPr="0085452E" w:rsidRDefault="0085452E" w:rsidP="0085452E">
      <w:pPr>
        <w:tabs>
          <w:tab w:val="left" w:pos="2340"/>
          <w:tab w:val="left" w:pos="3960"/>
        </w:tabs>
        <w:ind w:left="720" w:firstLine="720"/>
        <w:rPr>
          <w:rStyle w:val="Strong"/>
          <w:b w:val="0"/>
          <w:bCs w:val="0"/>
        </w:rPr>
      </w:pPr>
      <w:r w:rsidRPr="0085452E">
        <w:rPr>
          <w:rStyle w:val="Strong"/>
          <w:b w:val="0"/>
          <w:bCs w:val="0"/>
        </w:rPr>
        <w:t>jsr</w:t>
      </w:r>
      <w:r w:rsidRPr="0085452E">
        <w:rPr>
          <w:rStyle w:val="Strong"/>
        </w:rPr>
        <w:tab/>
      </w:r>
      <w:hyperlink w:anchor="FastDelFile" w:history="1">
        <w:hyperlink w:anchor="FindBAMBit" w:history="1">
          <w:hyperlink w:anchor="FastDelFile" w:history="1">
            <w:hyperlink w:anchor="FindBAMBit" w:history="1">
              <w:r w:rsidR="00C02BD4">
                <w:rPr>
                  <w:rStyle w:val="Strong"/>
                </w:rPr>
                <w:t>FindBAMBit</w:t>
              </w:r>
            </w:hyperlink>
          </w:hyperlink>
        </w:hyperlink>
      </w:hyperlink>
      <w:r>
        <w:rPr>
          <w:rStyle w:val="Strong"/>
        </w:rPr>
        <w:tab/>
      </w:r>
      <w:r w:rsidRPr="0085452E">
        <w:rPr>
          <w:rStyle w:val="Strong"/>
        </w:rPr>
        <w:t xml:space="preserve">; </w:t>
      </w:r>
      <w:r w:rsidRPr="0085452E">
        <w:rPr>
          <w:rStyle w:val="Strong"/>
          <w:b w:val="0"/>
          <w:bCs w:val="0"/>
        </w:rPr>
        <w:t>get allocation status</w:t>
      </w:r>
    </w:p>
    <w:p w14:paraId="6DB75744" w14:textId="3A85DAB2" w:rsidR="0085452E" w:rsidRPr="0085452E" w:rsidRDefault="0085452E" w:rsidP="0085452E">
      <w:pPr>
        <w:tabs>
          <w:tab w:val="left" w:pos="2340"/>
          <w:tab w:val="left" w:pos="3960"/>
        </w:tabs>
        <w:ind w:left="720" w:firstLine="720"/>
        <w:rPr>
          <w:rStyle w:val="Strong"/>
          <w:b w:val="0"/>
          <w:bCs w:val="0"/>
        </w:rPr>
      </w:pPr>
      <w:r w:rsidRPr="0085452E">
        <w:rPr>
          <w:rStyle w:val="Strong"/>
          <w:b w:val="0"/>
          <w:bCs w:val="0"/>
        </w:rPr>
        <w:t>beq</w:t>
      </w:r>
      <w:r w:rsidRPr="0085452E">
        <w:rPr>
          <w:rStyle w:val="Strong"/>
        </w:rPr>
        <w:tab/>
      </w:r>
      <w:r w:rsidRPr="000A492A">
        <w:rPr>
          <w:rStyle w:val="Strong"/>
          <w:b w:val="0"/>
          <w:bCs w:val="0"/>
        </w:rPr>
        <w:t>BlocklnUse</w:t>
      </w:r>
      <w:r>
        <w:rPr>
          <w:rStyle w:val="Strong"/>
        </w:rPr>
        <w:tab/>
      </w:r>
      <w:r w:rsidRPr="0085452E">
        <w:rPr>
          <w:rStyle w:val="Strong"/>
        </w:rPr>
        <w:t xml:space="preserve">; </w:t>
      </w:r>
      <w:r w:rsidRPr="0085452E">
        <w:rPr>
          <w:rStyle w:val="Strong"/>
          <w:b w:val="0"/>
          <w:bCs w:val="0"/>
        </w:rPr>
        <w:t>branch if already in use</w:t>
      </w:r>
    </w:p>
    <w:p w14:paraId="6B11662E" w14:textId="77777777" w:rsidR="00C02BD4" w:rsidRDefault="00C02BD4">
      <w:r>
        <w:br w:type="page"/>
      </w:r>
    </w:p>
    <w:bookmarkStart w:id="157" w:name="FollowChain"/>
    <w:bookmarkEnd w:id="157"/>
    <w:p w14:paraId="7F9FFBCB" w14:textId="187BA449" w:rsidR="00C02BD4" w:rsidRPr="00576CE7" w:rsidRDefault="00CD660C" w:rsidP="00C02BD4">
      <w:pPr>
        <w:pStyle w:val="Heading3"/>
        <w:rPr>
          <w:b w:val="0"/>
          <w:bCs w:val="0"/>
          <w:sz w:val="20"/>
          <w:szCs w:val="20"/>
        </w:rPr>
      </w:pPr>
      <w:r w:rsidRPr="00CD660C">
        <w:rPr>
          <w:b w:val="0"/>
          <w:bCs w:val="0"/>
        </w:rPr>
        <w:lastRenderedPageBreak/>
        <w:fldChar w:fldCharType="begin"/>
      </w:r>
      <w:r w:rsidRPr="00CD660C">
        <w:rPr>
          <w:b w:val="0"/>
          <w:bCs w:val="0"/>
        </w:rPr>
        <w:instrText>HYPERLINK  \l "FastDelFile"</w:instrText>
      </w:r>
      <w:r w:rsidRPr="00CD660C">
        <w:rPr>
          <w:b w:val="0"/>
          <w:bCs w:val="0"/>
        </w:rPr>
      </w:r>
      <w:r w:rsidRPr="00CD660C">
        <w:rPr>
          <w:b w:val="0"/>
          <w:bCs w:val="0"/>
        </w:rPr>
        <w:fldChar w:fldCharType="separate"/>
      </w:r>
      <w:hyperlink w:anchor="FindBAMBit" w:history="1">
        <w:hyperlink w:anchor="FastDelFile" w:history="1">
          <w:hyperlink w:anchor="FollowChain" w:history="1">
            <w:r w:rsidRPr="00CD660C">
              <w:rPr>
                <w:rStyle w:val="Strong"/>
                <w:b/>
                <w:bCs/>
              </w:rPr>
              <w:t>FollowChain</w:t>
            </w:r>
          </w:hyperlink>
        </w:hyperlink>
      </w:hyperlink>
      <w:r w:rsidRPr="00CD660C">
        <w:rPr>
          <w:rStyle w:val="Strong"/>
          <w:b/>
          <w:bCs/>
        </w:rPr>
        <w:fldChar w:fldCharType="end"/>
      </w:r>
      <w:r w:rsidR="00C02BD4" w:rsidRPr="00576CE7">
        <w:rPr>
          <w:b w:val="0"/>
          <w:bCs w:val="0"/>
          <w:sz w:val="20"/>
          <w:szCs w:val="20"/>
        </w:rPr>
        <w:t>:</w:t>
      </w:r>
      <w:r w:rsidR="00C02BD4" w:rsidRPr="00576CE7">
        <w:rPr>
          <w:b w:val="0"/>
          <w:bCs w:val="0"/>
          <w:sz w:val="20"/>
          <w:szCs w:val="20"/>
        </w:rPr>
        <w:tab/>
      </w:r>
      <w:r w:rsidR="00C02BD4" w:rsidRPr="00576CE7">
        <w:rPr>
          <w:b w:val="0"/>
          <w:bCs w:val="0"/>
          <w:sz w:val="20"/>
          <w:szCs w:val="20"/>
        </w:rPr>
        <w:tab/>
      </w:r>
      <w:r w:rsidR="00C02BD4" w:rsidRPr="00576CE7">
        <w:rPr>
          <w:b w:val="0"/>
          <w:bCs w:val="0"/>
          <w:sz w:val="20"/>
          <w:szCs w:val="20"/>
        </w:rPr>
        <w:tab/>
      </w:r>
      <w:r w:rsidR="00C02BD4" w:rsidRPr="00576CE7">
        <w:rPr>
          <w:b w:val="0"/>
          <w:bCs w:val="0"/>
          <w:sz w:val="20"/>
          <w:szCs w:val="20"/>
        </w:rPr>
        <w:tab/>
        <w:t xml:space="preserve">(C64, C128) </w:t>
      </w:r>
      <w:r w:rsidR="00C02BD4" w:rsidRPr="00576CE7">
        <w:rPr>
          <w:b w:val="0"/>
          <w:bCs w:val="0"/>
          <w:sz w:val="20"/>
          <w:szCs w:val="20"/>
        </w:rPr>
        <w:tab/>
        <w:t xml:space="preserve"> </w:t>
      </w:r>
      <w:r w:rsidR="00C02BD4" w:rsidRPr="00576CE7">
        <w:rPr>
          <w:b w:val="0"/>
          <w:bCs w:val="0"/>
          <w:sz w:val="20"/>
          <w:szCs w:val="20"/>
        </w:rPr>
        <w:tab/>
      </w:r>
      <w:r w:rsidR="00C02BD4" w:rsidRPr="00576CE7">
        <w:rPr>
          <w:b w:val="0"/>
          <w:bCs w:val="0"/>
          <w:sz w:val="20"/>
          <w:szCs w:val="20"/>
        </w:rPr>
        <w:tab/>
      </w:r>
      <w:r w:rsidR="00C02BD4" w:rsidRPr="00576CE7">
        <w:rPr>
          <w:b w:val="0"/>
          <w:bCs w:val="0"/>
          <w:sz w:val="20"/>
          <w:szCs w:val="20"/>
        </w:rPr>
        <w:tab/>
      </w:r>
      <w:r w:rsidR="00C02BD4" w:rsidRPr="00576CE7">
        <w:rPr>
          <w:b w:val="0"/>
          <w:bCs w:val="0"/>
          <w:sz w:val="20"/>
          <w:szCs w:val="20"/>
        </w:rPr>
        <w:tab/>
      </w:r>
      <w:hyperlink w:anchor="hC205" w:history="1">
        <w:r w:rsidR="00C02BD4">
          <w:rPr>
            <w:rStyle w:val="Strong"/>
            <w:b/>
            <w:bCs/>
            <w:sz w:val="20"/>
            <w:szCs w:val="20"/>
          </w:rPr>
          <w:t>C2</w:t>
        </w:r>
        <w:r w:rsidR="00C02BD4">
          <w:rPr>
            <w:rStyle w:val="Strong"/>
            <w:b/>
            <w:bCs/>
            <w:sz w:val="20"/>
            <w:szCs w:val="20"/>
          </w:rPr>
          <w:t>0</w:t>
        </w:r>
        <w:r w:rsidR="00C02BD4">
          <w:rPr>
            <w:rStyle w:val="Strong"/>
            <w:b/>
            <w:bCs/>
            <w:sz w:val="20"/>
            <w:szCs w:val="20"/>
          </w:rPr>
          <w:t>5</w:t>
        </w:r>
      </w:hyperlink>
    </w:p>
    <w:p w14:paraId="378B958E" w14:textId="77777777" w:rsidR="00C02BD4" w:rsidRPr="00C8086A" w:rsidRDefault="00C02BD4" w:rsidP="00C02BD4">
      <w:pPr>
        <w:rPr>
          <w:b/>
          <w:bCs/>
          <w:sz w:val="28"/>
          <w:szCs w:val="28"/>
        </w:rPr>
      </w:pPr>
    </w:p>
    <w:p w14:paraId="00F53757" w14:textId="74294805" w:rsidR="00C02BD4" w:rsidRDefault="00C02BD4" w:rsidP="00C02BD4">
      <w:pPr>
        <w:autoSpaceDE w:val="0"/>
        <w:autoSpaceDN w:val="0"/>
        <w:adjustRightInd w:val="0"/>
        <w:ind w:left="1440" w:hanging="1440"/>
      </w:pPr>
      <w:r w:rsidRPr="00697D98">
        <w:rPr>
          <w:b/>
          <w:bCs/>
        </w:rPr>
        <w:t>Function</w:t>
      </w:r>
      <w:r w:rsidRPr="00B06BBD">
        <w:t xml:space="preserve">: </w:t>
      </w:r>
      <w:r>
        <w:tab/>
      </w:r>
      <w:r w:rsidRPr="00C02BD4">
        <w:t>Follow a chain of Commodore disk blocks, building out a track/sector table.</w:t>
      </w:r>
    </w:p>
    <w:p w14:paraId="6EBCCDB7" w14:textId="77777777" w:rsidR="00C02BD4" w:rsidRDefault="00C02BD4" w:rsidP="00C02BD4">
      <w:pPr>
        <w:autoSpaceDE w:val="0"/>
        <w:autoSpaceDN w:val="0"/>
        <w:adjustRightInd w:val="0"/>
        <w:ind w:left="1440" w:hanging="1440"/>
        <w:rPr>
          <w:b/>
          <w:bCs/>
        </w:rPr>
      </w:pPr>
    </w:p>
    <w:p w14:paraId="524BE890" w14:textId="77D4C8DE" w:rsidR="00C02BD4" w:rsidRPr="00C02BD4" w:rsidRDefault="00C02BD4" w:rsidP="00C02BD4">
      <w:pPr>
        <w:tabs>
          <w:tab w:val="left" w:pos="450"/>
          <w:tab w:val="left" w:pos="1530"/>
          <w:tab w:val="left" w:pos="3600"/>
          <w:tab w:val="left" w:pos="9360"/>
          <w:tab w:val="left" w:pos="9990"/>
        </w:tabs>
        <w:ind w:left="2070" w:right="-54" w:hanging="2070"/>
        <w:jc w:val="both"/>
        <w:rPr>
          <w:b/>
          <w:bCs/>
        </w:rPr>
      </w:pPr>
      <w:r w:rsidRPr="00697D98">
        <w:rPr>
          <w:b/>
          <w:bCs/>
        </w:rPr>
        <w:t>Parameters</w:t>
      </w:r>
      <w:r w:rsidRPr="00033F78">
        <w:t>:</w:t>
      </w:r>
      <w:r>
        <w:tab/>
      </w:r>
      <w:r w:rsidRPr="00C02BD4">
        <w:rPr>
          <w:b/>
          <w:bCs/>
        </w:rPr>
        <w:t>rlL</w:t>
      </w:r>
      <w:r>
        <w:rPr>
          <w:b/>
          <w:bCs/>
        </w:rPr>
        <w:tab/>
      </w:r>
      <w:r w:rsidRPr="00C02BD4">
        <w:t>START_TRACK</w:t>
      </w:r>
      <w:r w:rsidRPr="00C02BD4">
        <w:tab/>
        <w:t>— track number of starting block (byte).</w:t>
      </w:r>
    </w:p>
    <w:p w14:paraId="4525B255" w14:textId="3DACE490" w:rsidR="00C02BD4" w:rsidRPr="00C02BD4" w:rsidRDefault="00C02BD4" w:rsidP="00C02BD4">
      <w:pPr>
        <w:tabs>
          <w:tab w:val="left" w:pos="450"/>
          <w:tab w:val="left" w:pos="3600"/>
          <w:tab w:val="left" w:pos="9360"/>
          <w:tab w:val="left" w:pos="9990"/>
        </w:tabs>
        <w:ind w:left="2070" w:right="-54" w:hanging="540"/>
        <w:jc w:val="both"/>
      </w:pPr>
      <w:r w:rsidRPr="00C02BD4">
        <w:rPr>
          <w:b/>
          <w:bCs/>
        </w:rPr>
        <w:t>rlH</w:t>
      </w:r>
      <w:r>
        <w:rPr>
          <w:b/>
          <w:bCs/>
        </w:rPr>
        <w:tab/>
      </w:r>
      <w:r w:rsidRPr="00C02BD4">
        <w:t>START_SEC</w:t>
      </w:r>
      <w:r w:rsidRPr="00C02BD4">
        <w:tab/>
        <w:t>— sector number of starting block (byte).</w:t>
      </w:r>
    </w:p>
    <w:p w14:paraId="3753759E" w14:textId="3EB112B6" w:rsidR="00C02BD4" w:rsidRPr="00C02BD4" w:rsidRDefault="00C02BD4" w:rsidP="00C02BD4">
      <w:pPr>
        <w:tabs>
          <w:tab w:val="left" w:pos="450"/>
          <w:tab w:val="left" w:pos="3600"/>
          <w:tab w:val="left" w:pos="9360"/>
          <w:tab w:val="left" w:pos="9990"/>
        </w:tabs>
        <w:ind w:left="2070" w:right="-54" w:hanging="540"/>
        <w:jc w:val="both"/>
      </w:pPr>
      <w:r w:rsidRPr="00C02BD4">
        <w:rPr>
          <w:b/>
          <w:bCs/>
        </w:rPr>
        <w:t>r3</w:t>
      </w:r>
      <w:r>
        <w:rPr>
          <w:b/>
          <w:bCs/>
        </w:rPr>
        <w:tab/>
      </w:r>
      <w:r w:rsidRPr="00C02BD4">
        <w:t>TSTABLE</w:t>
      </w:r>
      <w:r w:rsidRPr="00C02BD4">
        <w:tab/>
        <w:t>— pointer to buffer for building out track and sector</w:t>
      </w:r>
      <w:r w:rsidRPr="00C02BD4">
        <w:rPr>
          <w:b/>
          <w:bCs/>
        </w:rPr>
        <w:t xml:space="preserve"> </w:t>
      </w:r>
      <w:r w:rsidRPr="00C02BD4">
        <w:t>table of chain, usually points to fileTrScTab (word).</w:t>
      </w:r>
    </w:p>
    <w:p w14:paraId="6A955D2E" w14:textId="3F298801" w:rsidR="00C02BD4" w:rsidRDefault="00C02BD4" w:rsidP="00C02BD4">
      <w:pPr>
        <w:tabs>
          <w:tab w:val="left" w:pos="450"/>
          <w:tab w:val="left" w:pos="1980"/>
          <w:tab w:val="left" w:pos="3600"/>
          <w:tab w:val="left" w:pos="9360"/>
          <w:tab w:val="left" w:pos="9990"/>
        </w:tabs>
        <w:ind w:left="1980" w:right="-54" w:hanging="450"/>
        <w:jc w:val="both"/>
      </w:pPr>
      <w:r>
        <w:tab/>
      </w:r>
    </w:p>
    <w:p w14:paraId="7F24AE49" w14:textId="1BF34AFD" w:rsidR="00C02BD4" w:rsidRDefault="00C02BD4" w:rsidP="00C02BD4">
      <w:pPr>
        <w:tabs>
          <w:tab w:val="left" w:pos="450"/>
          <w:tab w:val="left" w:pos="1530"/>
          <w:tab w:val="left" w:pos="1890"/>
          <w:tab w:val="left" w:pos="3600"/>
          <w:tab w:val="left" w:pos="6752"/>
          <w:tab w:val="left" w:pos="9360"/>
          <w:tab w:val="left" w:pos="9990"/>
        </w:tabs>
        <w:ind w:left="1530" w:right="-54" w:hanging="1530"/>
        <w:jc w:val="both"/>
        <w:rPr>
          <w:b/>
          <w:bCs/>
        </w:rPr>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p>
    <w:p w14:paraId="2F47CBF2" w14:textId="29436239" w:rsidR="00C02BD4" w:rsidRDefault="00C02BD4" w:rsidP="00C02BD4">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sidRPr="005D6143">
        <w:t>GEOS 64 v 1.3 and later for detecting REU shadowing.</w:t>
      </w:r>
      <w:r>
        <w:rPr>
          <w:b/>
          <w:bCs/>
        </w:rPr>
        <w:tab/>
      </w:r>
    </w:p>
    <w:p w14:paraId="60EA0F79" w14:textId="77777777" w:rsidR="00C02BD4" w:rsidRDefault="00C02BD4" w:rsidP="00C02BD4">
      <w:pPr>
        <w:tabs>
          <w:tab w:val="left" w:pos="450"/>
          <w:tab w:val="left" w:pos="1530"/>
          <w:tab w:val="left" w:pos="1890"/>
          <w:tab w:val="left" w:pos="3600"/>
          <w:tab w:val="left" w:pos="9360"/>
          <w:tab w:val="left" w:pos="9990"/>
        </w:tabs>
        <w:ind w:left="1530" w:right="-54" w:hanging="1530"/>
        <w:jc w:val="both"/>
        <w:rPr>
          <w:b/>
          <w:bCs/>
        </w:rPr>
      </w:pPr>
    </w:p>
    <w:p w14:paraId="0E606D60" w14:textId="4A2E1997" w:rsidR="00C02BD4" w:rsidRDefault="00C02BD4" w:rsidP="00C02BD4">
      <w:pPr>
        <w:tabs>
          <w:tab w:val="left" w:pos="450"/>
          <w:tab w:val="left" w:pos="1440"/>
          <w:tab w:val="left" w:pos="3600"/>
          <w:tab w:val="left" w:pos="9360"/>
          <w:tab w:val="left" w:pos="9990"/>
        </w:tabs>
        <w:ind w:left="2070" w:right="-54" w:hanging="2070"/>
        <w:jc w:val="both"/>
      </w:pPr>
      <w:r w:rsidRPr="00697D98">
        <w:rPr>
          <w:b/>
          <w:bCs/>
        </w:rPr>
        <w:t>Returns</w:t>
      </w:r>
      <w:r w:rsidRPr="00033F78">
        <w:t>:</w:t>
      </w:r>
      <w:r>
        <w:tab/>
      </w:r>
      <w:r w:rsidRPr="00C02BD4">
        <w:t>x error ($00 = no error).</w:t>
      </w:r>
    </w:p>
    <w:p w14:paraId="7229DBC0" w14:textId="77777777" w:rsidR="00C02BD4" w:rsidRDefault="00C02BD4" w:rsidP="00C02BD4">
      <w:pPr>
        <w:tabs>
          <w:tab w:val="left" w:pos="450"/>
          <w:tab w:val="left" w:pos="1440"/>
          <w:tab w:val="left" w:pos="3600"/>
          <w:tab w:val="left" w:pos="9360"/>
          <w:tab w:val="left" w:pos="9990"/>
        </w:tabs>
        <w:ind w:left="2070" w:right="-54" w:hanging="630"/>
        <w:jc w:val="both"/>
      </w:pPr>
      <w:r w:rsidRPr="00013C6B">
        <w:rPr>
          <w:b/>
          <w:bCs/>
        </w:rPr>
        <w:t>r</w:t>
      </w:r>
      <w:r>
        <w:rPr>
          <w:b/>
          <w:bCs/>
        </w:rPr>
        <w:t>3</w:t>
      </w:r>
      <w:r>
        <w:rPr>
          <w:b/>
          <w:bCs/>
        </w:rPr>
        <w:tab/>
      </w:r>
      <w:r w:rsidRPr="00013C6B">
        <w:t>unchanged</w:t>
      </w:r>
    </w:p>
    <w:p w14:paraId="378C2BD7" w14:textId="77777777" w:rsidR="00C02BD4" w:rsidRDefault="00C02BD4" w:rsidP="00C02BD4">
      <w:pPr>
        <w:tabs>
          <w:tab w:val="left" w:pos="450"/>
          <w:tab w:val="left" w:pos="1440"/>
          <w:tab w:val="left" w:pos="3600"/>
          <w:tab w:val="left" w:pos="9360"/>
          <w:tab w:val="left" w:pos="9990"/>
        </w:tabs>
        <w:ind w:left="2070" w:right="-54" w:hanging="630"/>
        <w:jc w:val="both"/>
      </w:pPr>
      <w:r w:rsidRPr="00C02BD4">
        <w:t>track/sector built-out in buffer pointed to by TSTABLE.</w:t>
      </w:r>
    </w:p>
    <w:p w14:paraId="58E30596" w14:textId="77777777" w:rsidR="00C02BD4" w:rsidRDefault="00C02BD4" w:rsidP="00C02BD4">
      <w:pPr>
        <w:tabs>
          <w:tab w:val="left" w:pos="450"/>
          <w:tab w:val="left" w:pos="1440"/>
          <w:tab w:val="left" w:pos="3600"/>
          <w:tab w:val="left" w:pos="9360"/>
          <w:tab w:val="left" w:pos="9990"/>
        </w:tabs>
        <w:ind w:right="-54"/>
        <w:jc w:val="both"/>
      </w:pPr>
    </w:p>
    <w:p w14:paraId="49E0629A" w14:textId="62AB9E91" w:rsidR="00C02BD4" w:rsidRPr="00C02BD4" w:rsidRDefault="00C02BD4" w:rsidP="00C02BD4">
      <w:pPr>
        <w:tabs>
          <w:tab w:val="left" w:pos="450"/>
          <w:tab w:val="left" w:pos="1440"/>
          <w:tab w:val="left" w:pos="3381"/>
          <w:tab w:val="left" w:pos="3600"/>
          <w:tab w:val="left" w:pos="9360"/>
          <w:tab w:val="left" w:pos="9990"/>
        </w:tabs>
        <w:ind w:right="-54"/>
        <w:jc w:val="both"/>
        <w:rPr>
          <w:b/>
          <w:bCs/>
        </w:rPr>
      </w:pPr>
      <w:r w:rsidRPr="00C02BD4">
        <w:rPr>
          <w:b/>
          <w:bCs/>
        </w:rPr>
        <w:t>Alters:</w:t>
      </w:r>
      <w:r w:rsidRPr="00C02BD4">
        <w:rPr>
          <w:b/>
          <w:bCs/>
        </w:rPr>
        <w:tab/>
      </w:r>
      <w:hyperlink w:anchor="d_diskBlkBuf" w:history="1">
        <w:r w:rsidR="00C2603B">
          <w:rPr>
            <w:rStyle w:val="Strong"/>
          </w:rPr>
          <w:t>diskBlkBuf</w:t>
        </w:r>
      </w:hyperlink>
      <w:r>
        <w:rPr>
          <w:b/>
          <w:bCs/>
        </w:rPr>
        <w:tab/>
      </w:r>
      <w:r w:rsidRPr="00C02BD4">
        <w:rPr>
          <w:b/>
          <w:bCs/>
        </w:rPr>
        <w:t>used for temporary block storage.</w:t>
      </w:r>
      <w:r>
        <w:rPr>
          <w:b/>
          <w:bCs/>
        </w:rPr>
        <w:tab/>
      </w:r>
    </w:p>
    <w:p w14:paraId="40338490" w14:textId="77777777" w:rsidR="00C02BD4" w:rsidRDefault="00C02BD4" w:rsidP="00C02BD4">
      <w:pPr>
        <w:tabs>
          <w:tab w:val="left" w:pos="450"/>
          <w:tab w:val="left" w:pos="1440"/>
          <w:tab w:val="left" w:pos="1800"/>
          <w:tab w:val="left" w:pos="3600"/>
          <w:tab w:val="left" w:pos="9360"/>
          <w:tab w:val="left" w:pos="9990"/>
        </w:tabs>
        <w:ind w:left="1980" w:right="-54" w:hanging="1980"/>
        <w:jc w:val="both"/>
      </w:pPr>
    </w:p>
    <w:p w14:paraId="7FACC563" w14:textId="241CAD06" w:rsidR="00C02BD4" w:rsidRDefault="00C02BD4" w:rsidP="00C02BD4">
      <w:pPr>
        <w:tabs>
          <w:tab w:val="left" w:pos="450"/>
          <w:tab w:val="left" w:pos="1440"/>
          <w:tab w:val="left" w:pos="1800"/>
          <w:tab w:val="left" w:pos="3600"/>
          <w:tab w:val="left" w:pos="9360"/>
          <w:tab w:val="left" w:pos="9990"/>
        </w:tabs>
        <w:ind w:left="1980" w:right="-54" w:hanging="1980"/>
        <w:jc w:val="both"/>
      </w:pPr>
      <w:r w:rsidRPr="00697D98">
        <w:rPr>
          <w:b/>
          <w:bCs/>
        </w:rPr>
        <w:t>Destroys</w:t>
      </w:r>
      <w:r w:rsidRPr="00033F78">
        <w:t xml:space="preserve">: </w:t>
      </w:r>
      <w:r>
        <w:tab/>
        <w:t xml:space="preserve">a, y, </w:t>
      </w:r>
      <w:r w:rsidRPr="0085452E">
        <w:rPr>
          <w:b/>
          <w:bCs/>
        </w:rPr>
        <w:t>r</w:t>
      </w:r>
      <w:r>
        <w:rPr>
          <w:b/>
          <w:bCs/>
        </w:rPr>
        <w:t>1</w:t>
      </w:r>
      <w:r>
        <w:t xml:space="preserve">, </w:t>
      </w:r>
      <w:r w:rsidRPr="0085452E">
        <w:rPr>
          <w:b/>
          <w:bCs/>
        </w:rPr>
        <w:t>r</w:t>
      </w:r>
      <w:r>
        <w:rPr>
          <w:b/>
          <w:bCs/>
        </w:rPr>
        <w:t>4</w:t>
      </w:r>
    </w:p>
    <w:p w14:paraId="4865BE20" w14:textId="77777777" w:rsidR="00C02BD4" w:rsidRPr="00033F78" w:rsidRDefault="00C02BD4" w:rsidP="00C02BD4">
      <w:pPr>
        <w:tabs>
          <w:tab w:val="left" w:pos="450"/>
          <w:tab w:val="left" w:pos="1530"/>
          <w:tab w:val="left" w:pos="1890"/>
          <w:tab w:val="left" w:pos="3600"/>
          <w:tab w:val="left" w:pos="9360"/>
          <w:tab w:val="left" w:pos="9990"/>
        </w:tabs>
        <w:ind w:right="-58"/>
        <w:jc w:val="both"/>
      </w:pPr>
    </w:p>
    <w:p w14:paraId="4FC4E449" w14:textId="4D9978C7" w:rsidR="00C02BD4" w:rsidRDefault="00C02BD4" w:rsidP="00C02BD4">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Pr>
          <w:rStyle w:val="Strong"/>
        </w:rPr>
        <w:tab/>
      </w:r>
      <w:hyperlink w:anchor="FastDelFile" w:history="1">
        <w:hyperlink w:anchor="FindBAMBit" w:history="1">
          <w:hyperlink w:anchor="FastDelFile" w:history="1">
            <w:hyperlink w:anchor="FollowChain" w:history="1">
              <w:hyperlink w:anchor="FastDelFile" w:history="1">
                <w:hyperlink w:anchor="FindBAMBit" w:history="1">
                  <w:hyperlink w:anchor="FastDelFile" w:history="1">
                    <w:hyperlink w:anchor="FollowChain" w:history="1">
                      <w:r w:rsidR="00CD660C">
                        <w:rPr>
                          <w:rStyle w:val="Strong"/>
                        </w:rPr>
                        <w:t>FollowChain</w:t>
                      </w:r>
                    </w:hyperlink>
                  </w:hyperlink>
                </w:hyperlink>
              </w:hyperlink>
            </w:hyperlink>
          </w:hyperlink>
        </w:hyperlink>
      </w:hyperlink>
      <w:r>
        <w:rPr>
          <w:rStyle w:val="Strong"/>
        </w:rPr>
        <w:t xml:space="preserve"> </w:t>
      </w:r>
      <w:r w:rsidRPr="00C02BD4">
        <w:rPr>
          <w:rStyle w:val="Strong"/>
          <w:b w:val="0"/>
          <w:bCs w:val="0"/>
        </w:rPr>
        <w:t>constructs a track/sector table for a list of chained blocks on the</w:t>
      </w:r>
      <w:r>
        <w:rPr>
          <w:rStyle w:val="Strong"/>
          <w:b w:val="0"/>
          <w:bCs w:val="0"/>
        </w:rPr>
        <w:t xml:space="preserve"> </w:t>
      </w:r>
      <w:r w:rsidRPr="00C02BD4">
        <w:rPr>
          <w:rStyle w:val="Strong"/>
          <w:b w:val="0"/>
          <w:bCs w:val="0"/>
        </w:rPr>
        <w:t>disk. It starts with the block passed in START</w:t>
      </w:r>
      <w:r>
        <w:rPr>
          <w:rStyle w:val="Strong"/>
          <w:b w:val="0"/>
          <w:bCs w:val="0"/>
        </w:rPr>
        <w:t>_</w:t>
      </w:r>
      <w:r w:rsidRPr="00C02BD4">
        <w:rPr>
          <w:rStyle w:val="Strong"/>
          <w:b w:val="0"/>
          <w:bCs w:val="0"/>
        </w:rPr>
        <w:t>TR and START</w:t>
      </w:r>
      <w:r>
        <w:rPr>
          <w:rStyle w:val="Strong"/>
          <w:b w:val="0"/>
          <w:bCs w:val="0"/>
        </w:rPr>
        <w:t>_</w:t>
      </w:r>
      <w:r w:rsidRPr="00C02BD4">
        <w:rPr>
          <w:rStyle w:val="Strong"/>
          <w:b w:val="0"/>
          <w:bCs w:val="0"/>
        </w:rPr>
        <w:t>SC and follows</w:t>
      </w:r>
      <w:r>
        <w:rPr>
          <w:rStyle w:val="Strong"/>
          <w:b w:val="0"/>
          <w:bCs w:val="0"/>
        </w:rPr>
        <w:t xml:space="preserve"> </w:t>
      </w:r>
      <w:r w:rsidRPr="00C02BD4">
        <w:rPr>
          <w:rStyle w:val="Strong"/>
          <w:b w:val="0"/>
          <w:bCs w:val="0"/>
        </w:rPr>
        <w:t>the links until it encounters the last block in the chain. Each block (including the</w:t>
      </w:r>
      <w:r>
        <w:rPr>
          <w:rStyle w:val="Strong"/>
          <w:b w:val="0"/>
          <w:bCs w:val="0"/>
        </w:rPr>
        <w:t xml:space="preserve"> </w:t>
      </w:r>
      <w:r w:rsidRPr="00C02BD4">
        <w:rPr>
          <w:rStyle w:val="Strong"/>
          <w:b w:val="0"/>
          <w:bCs w:val="0"/>
        </w:rPr>
        <w:t>first block at START</w:t>
      </w:r>
      <w:r>
        <w:rPr>
          <w:rStyle w:val="Strong"/>
          <w:b w:val="0"/>
          <w:bCs w:val="0"/>
        </w:rPr>
        <w:t>_</w:t>
      </w:r>
      <w:r w:rsidRPr="00C02BD4">
        <w:rPr>
          <w:rStyle w:val="Strong"/>
          <w:b w:val="0"/>
          <w:bCs w:val="0"/>
        </w:rPr>
        <w:t>TR</w:t>
      </w:r>
      <w:r>
        <w:rPr>
          <w:rStyle w:val="Strong"/>
          <w:b w:val="0"/>
          <w:bCs w:val="0"/>
        </w:rPr>
        <w:t>,</w:t>
      </w:r>
      <w:r w:rsidRPr="00C02BD4">
        <w:rPr>
          <w:rStyle w:val="Strong"/>
          <w:b w:val="0"/>
          <w:bCs w:val="0"/>
        </w:rPr>
        <w:t xml:space="preserve"> START</w:t>
      </w:r>
      <w:r>
        <w:rPr>
          <w:rStyle w:val="Strong"/>
          <w:b w:val="0"/>
          <w:bCs w:val="0"/>
        </w:rPr>
        <w:t>_</w:t>
      </w:r>
      <w:r w:rsidRPr="00C02BD4">
        <w:rPr>
          <w:rStyle w:val="Strong"/>
          <w:b w:val="0"/>
          <w:bCs w:val="0"/>
        </w:rPr>
        <w:t>SC) becomes a part</w:t>
      </w:r>
      <w:r>
        <w:rPr>
          <w:rStyle w:val="Strong"/>
          <w:b w:val="0"/>
          <w:bCs w:val="0"/>
        </w:rPr>
        <w:t xml:space="preserve"> </w:t>
      </w:r>
      <w:r w:rsidRPr="00C02BD4">
        <w:rPr>
          <w:rStyle w:val="Strong"/>
          <w:b w:val="0"/>
          <w:bCs w:val="0"/>
        </w:rPr>
        <w:t>of the track/sector table.</w:t>
      </w:r>
    </w:p>
    <w:p w14:paraId="64CDAAE8" w14:textId="41226DD5" w:rsidR="00C02BD4" w:rsidRDefault="00C02BD4" w:rsidP="00C02BD4">
      <w:pPr>
        <w:tabs>
          <w:tab w:val="left" w:pos="450"/>
          <w:tab w:val="left" w:pos="1530"/>
          <w:tab w:val="left" w:pos="1890"/>
          <w:tab w:val="left" w:pos="3600"/>
          <w:tab w:val="left" w:pos="9360"/>
          <w:tab w:val="left" w:pos="9990"/>
        </w:tabs>
        <w:ind w:left="1526" w:right="-58" w:hanging="1526"/>
        <w:jc w:val="both"/>
        <w:rPr>
          <w:rStyle w:val="Strong"/>
          <w:b w:val="0"/>
          <w:bCs w:val="0"/>
        </w:rPr>
      </w:pPr>
    </w:p>
    <w:p w14:paraId="60DC5F44" w14:textId="1F077FEE" w:rsidR="00C02BD4" w:rsidRDefault="00C02BD4" w:rsidP="00C02BD4">
      <w:pPr>
        <w:tabs>
          <w:tab w:val="left" w:pos="450"/>
          <w:tab w:val="left" w:pos="1530"/>
          <w:tab w:val="left" w:pos="1890"/>
          <w:tab w:val="left" w:pos="3600"/>
          <w:tab w:val="left" w:pos="9360"/>
          <w:tab w:val="left" w:pos="9990"/>
        </w:tabs>
        <w:ind w:left="1526" w:right="-58" w:firstLine="4"/>
        <w:jc w:val="both"/>
        <w:rPr>
          <w:rStyle w:val="Strong"/>
          <w:b w:val="0"/>
          <w:bCs w:val="0"/>
        </w:rPr>
      </w:pPr>
      <w:r w:rsidRPr="00C02BD4">
        <w:rPr>
          <w:rStyle w:val="Strong"/>
          <w:b w:val="0"/>
          <w:bCs w:val="0"/>
        </w:rPr>
        <w:t>Commodore disk blocks are linked together with track/sector pointers. The first</w:t>
      </w:r>
      <w:r>
        <w:rPr>
          <w:rStyle w:val="Strong"/>
          <w:b w:val="0"/>
          <w:bCs w:val="0"/>
        </w:rPr>
        <w:t xml:space="preserve"> </w:t>
      </w:r>
      <w:r w:rsidRPr="00C02BD4">
        <w:rPr>
          <w:rStyle w:val="Strong"/>
          <w:b w:val="0"/>
          <w:bCs w:val="0"/>
        </w:rPr>
        <w:t>two bytes of each block represent a track/sector pointer to the next block in the</w:t>
      </w:r>
      <w:r>
        <w:rPr>
          <w:rStyle w:val="Strong"/>
          <w:b w:val="0"/>
          <w:bCs w:val="0"/>
        </w:rPr>
        <w:t xml:space="preserve"> </w:t>
      </w:r>
      <w:r w:rsidRPr="00C02BD4">
        <w:rPr>
          <w:rStyle w:val="Strong"/>
          <w:b w:val="0"/>
          <w:bCs w:val="0"/>
        </w:rPr>
        <w:t>chain. Each sequential file and VLIR record on the disk is actually a chained list</w:t>
      </w:r>
      <w:r>
        <w:rPr>
          <w:rStyle w:val="Strong"/>
          <w:b w:val="0"/>
          <w:bCs w:val="0"/>
        </w:rPr>
        <w:t xml:space="preserve"> </w:t>
      </w:r>
      <w:r w:rsidRPr="00C02BD4">
        <w:rPr>
          <w:rStyle w:val="Strong"/>
          <w:b w:val="0"/>
          <w:bCs w:val="0"/>
        </w:rPr>
        <w:t xml:space="preserve">of blocks. </w:t>
      </w:r>
      <w:hyperlink w:anchor="FastDelFile" w:history="1">
        <w:hyperlink w:anchor="FindBAMBit" w:history="1">
          <w:hyperlink w:anchor="FastDelFile" w:history="1">
            <w:hyperlink w:anchor="FollowChain" w:history="1">
              <w:r w:rsidR="00CD660C">
                <w:rPr>
                  <w:rStyle w:val="Strong"/>
                </w:rPr>
                <w:t>FollowChain</w:t>
              </w:r>
            </w:hyperlink>
          </w:hyperlink>
        </w:hyperlink>
      </w:hyperlink>
      <w:r w:rsidRPr="00C02BD4">
        <w:rPr>
          <w:rStyle w:val="Strong"/>
          <w:b w:val="0"/>
          <w:bCs w:val="0"/>
        </w:rPr>
        <w:t xml:space="preserve"> follows these track/sector links, adding each to the list</w:t>
      </w:r>
      <w:r>
        <w:rPr>
          <w:rStyle w:val="Strong"/>
          <w:b w:val="0"/>
          <w:bCs w:val="0"/>
        </w:rPr>
        <w:t xml:space="preserve"> </w:t>
      </w:r>
      <w:r w:rsidRPr="00C02BD4">
        <w:rPr>
          <w:rStyle w:val="Strong"/>
          <w:b w:val="0"/>
          <w:bCs w:val="0"/>
        </w:rPr>
        <w:t>at TSTABLE until it encounters a track pointer of $00, which terminates the</w:t>
      </w:r>
      <w:r>
        <w:rPr>
          <w:rStyle w:val="Strong"/>
          <w:b w:val="0"/>
          <w:bCs w:val="0"/>
        </w:rPr>
        <w:t xml:space="preserve"> </w:t>
      </w:r>
      <w:r w:rsidRPr="00C02BD4">
        <w:rPr>
          <w:rStyle w:val="Strong"/>
          <w:b w:val="0"/>
          <w:bCs w:val="0"/>
        </w:rPr>
        <w:t xml:space="preserve">chain. </w:t>
      </w:r>
      <w:hyperlink w:anchor="FastDelFile" w:history="1">
        <w:hyperlink w:anchor="FindBAMBit" w:history="1">
          <w:hyperlink w:anchor="FastDelFile" w:history="1">
            <w:hyperlink w:anchor="FollowChain" w:history="1">
              <w:r w:rsidR="00CD660C">
                <w:rPr>
                  <w:rStyle w:val="Strong"/>
                </w:rPr>
                <w:t>FollowChain</w:t>
              </w:r>
            </w:hyperlink>
          </w:hyperlink>
        </w:hyperlink>
      </w:hyperlink>
      <w:r w:rsidRPr="00C02BD4">
        <w:rPr>
          <w:rStyle w:val="Strong"/>
          <w:b w:val="0"/>
          <w:bCs w:val="0"/>
        </w:rPr>
        <w:t xml:space="preserve"> adds this last track pointer ($00) and its corresponding</w:t>
      </w:r>
      <w:r>
        <w:rPr>
          <w:rStyle w:val="Strong"/>
          <w:b w:val="0"/>
          <w:bCs w:val="0"/>
        </w:rPr>
        <w:t xml:space="preserve"> </w:t>
      </w:r>
      <w:r w:rsidRPr="00C02BD4">
        <w:rPr>
          <w:rStyle w:val="Strong"/>
          <w:b w:val="0"/>
          <w:bCs w:val="0"/>
        </w:rPr>
        <w:t>sector pointer (which is actually an index to the last valid byte in the block) to the</w:t>
      </w:r>
      <w:r>
        <w:rPr>
          <w:rStyle w:val="Strong"/>
          <w:b w:val="0"/>
          <w:bCs w:val="0"/>
        </w:rPr>
        <w:t xml:space="preserve"> </w:t>
      </w:r>
      <w:r w:rsidRPr="00C02BD4">
        <w:rPr>
          <w:rStyle w:val="Strong"/>
          <w:b w:val="0"/>
          <w:bCs w:val="0"/>
        </w:rPr>
        <w:t>track/sector table and returns to the caller.</w:t>
      </w:r>
    </w:p>
    <w:p w14:paraId="6BE18647" w14:textId="45E9469B" w:rsidR="00C02BD4" w:rsidRDefault="00C02BD4" w:rsidP="00C02BD4">
      <w:pPr>
        <w:tabs>
          <w:tab w:val="left" w:pos="450"/>
          <w:tab w:val="left" w:pos="1530"/>
          <w:tab w:val="left" w:pos="1890"/>
          <w:tab w:val="left" w:pos="3600"/>
          <w:tab w:val="left" w:pos="9360"/>
          <w:tab w:val="left" w:pos="9990"/>
        </w:tabs>
        <w:ind w:left="1526" w:right="-58" w:firstLine="4"/>
        <w:jc w:val="both"/>
        <w:rPr>
          <w:rStyle w:val="Strong"/>
          <w:b w:val="0"/>
          <w:bCs w:val="0"/>
        </w:rPr>
      </w:pPr>
    </w:p>
    <w:p w14:paraId="2146890B" w14:textId="6AA88913" w:rsidR="00C02BD4" w:rsidRDefault="00CD660C" w:rsidP="00C02BD4">
      <w:pPr>
        <w:tabs>
          <w:tab w:val="left" w:pos="450"/>
          <w:tab w:val="left" w:pos="1530"/>
          <w:tab w:val="left" w:pos="1890"/>
          <w:tab w:val="left" w:pos="3600"/>
          <w:tab w:val="left" w:pos="9360"/>
          <w:tab w:val="left" w:pos="9990"/>
        </w:tabs>
        <w:ind w:left="1526" w:right="-58" w:firstLine="4"/>
        <w:jc w:val="both"/>
        <w:rPr>
          <w:rStyle w:val="Strong"/>
          <w:b w:val="0"/>
          <w:bCs w:val="0"/>
        </w:rPr>
      </w:pPr>
      <w:hyperlink w:anchor="FastDelFile" w:history="1">
        <w:hyperlink w:anchor="FindBAMBit" w:history="1">
          <w:hyperlink w:anchor="FastDelFile" w:history="1">
            <w:hyperlink w:anchor="FollowChain" w:history="1">
              <w:r>
                <w:rPr>
                  <w:rStyle w:val="Strong"/>
                </w:rPr>
                <w:t>FollowChain</w:t>
              </w:r>
            </w:hyperlink>
          </w:hyperlink>
        </w:hyperlink>
      </w:hyperlink>
      <w:r w:rsidR="00C02BD4" w:rsidRPr="00C02BD4">
        <w:rPr>
          <w:rStyle w:val="Strong"/>
          <w:b w:val="0"/>
          <w:bCs w:val="0"/>
        </w:rPr>
        <w:t xml:space="preserve"> builds a standard track/sector table compatible with routines such</w:t>
      </w:r>
      <w:r w:rsidR="00C02BD4">
        <w:rPr>
          <w:rStyle w:val="Strong"/>
          <w:b w:val="0"/>
          <w:bCs w:val="0"/>
        </w:rPr>
        <w:t xml:space="preserve"> </w:t>
      </w:r>
      <w:r w:rsidR="00C02BD4" w:rsidRPr="00C02BD4">
        <w:rPr>
          <w:rStyle w:val="Strong"/>
          <w:b w:val="0"/>
          <w:bCs w:val="0"/>
        </w:rPr>
        <w:t xml:space="preserve">as </w:t>
      </w:r>
      <w:hyperlink w:anchor="StartAppl" w:history="1">
        <w:hyperlink w:anchor="WriteFile" w:history="1">
          <w:r w:rsidR="00A24312" w:rsidRPr="00A24312">
            <w:rPr>
              <w:rStyle w:val="Strong"/>
            </w:rPr>
            <w:t>WriteFile</w:t>
          </w:r>
        </w:hyperlink>
      </w:hyperlink>
      <w:r w:rsidR="00C02BD4" w:rsidRPr="00C02BD4">
        <w:rPr>
          <w:rStyle w:val="Strong"/>
          <w:b w:val="0"/>
          <w:bCs w:val="0"/>
        </w:rPr>
        <w:t xml:space="preserve"> and </w:t>
      </w:r>
      <w:hyperlink w:anchor="FastDelFile" w:history="1">
        <w:hyperlink w:anchor="FastDelFile" w:history="1">
          <w:r w:rsidR="00C02BD4">
            <w:rPr>
              <w:rStyle w:val="Strong"/>
            </w:rPr>
            <w:t>FastDelFile</w:t>
          </w:r>
        </w:hyperlink>
      </w:hyperlink>
      <w:r w:rsidR="00C02BD4" w:rsidRPr="00C02BD4">
        <w:rPr>
          <w:rStyle w:val="Strong"/>
          <w:b w:val="0"/>
          <w:bCs w:val="0"/>
        </w:rPr>
        <w:t>.</w:t>
      </w:r>
    </w:p>
    <w:p w14:paraId="654ED12D" w14:textId="7BD1226A" w:rsidR="00C02BD4" w:rsidRDefault="00C02BD4" w:rsidP="00C02BD4">
      <w:pPr>
        <w:tabs>
          <w:tab w:val="left" w:pos="450"/>
          <w:tab w:val="left" w:pos="1530"/>
          <w:tab w:val="left" w:pos="1890"/>
          <w:tab w:val="left" w:pos="3600"/>
          <w:tab w:val="left" w:pos="6480"/>
          <w:tab w:val="left" w:pos="9360"/>
          <w:tab w:val="left" w:pos="9990"/>
        </w:tabs>
        <w:ind w:left="1526" w:right="-58" w:firstLine="4"/>
        <w:jc w:val="both"/>
      </w:pPr>
      <w:r>
        <w:tab/>
      </w:r>
      <w:r>
        <w:rPr>
          <w:noProof/>
        </w:rPr>
        <mc:AlternateContent>
          <mc:Choice Requires="wps">
            <w:drawing>
              <wp:anchor distT="45720" distB="45720" distL="114300" distR="114300" simplePos="0" relativeHeight="251897856" behindDoc="0" locked="1" layoutInCell="1" allowOverlap="0" wp14:anchorId="5EB43DDC" wp14:editId="3F5F439F">
                <wp:simplePos x="0" y="0"/>
                <wp:positionH relativeFrom="column">
                  <wp:posOffset>-62865</wp:posOffset>
                </wp:positionH>
                <wp:positionV relativeFrom="margin">
                  <wp:align>bottom</wp:align>
                </wp:positionV>
                <wp:extent cx="6425565" cy="237490"/>
                <wp:effectExtent l="0" t="0" r="13335" b="10160"/>
                <wp:wrapSquare wrapText="bothSides"/>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62B4F5BD" w14:textId="31A40374" w:rsidR="005E2A1C" w:rsidRDefault="005E2A1C" w:rsidP="00C02BD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r w:rsidRPr="00CD660C">
                              <w:rPr>
                                <w:b/>
                                <w:bCs/>
                              </w:rPr>
                              <w:t>FastDelFile</w:t>
                            </w:r>
                            <w:r>
                              <w:t xml:space="preserve">, </w:t>
                            </w:r>
                            <w:hyperlink w:anchor="StartAppl" w:history="1">
                              <w:hyperlink w:anchor="WriteFile" w:history="1">
                                <w:r w:rsidRPr="00A24312">
                                  <w:rPr>
                                    <w:rStyle w:val="Strong"/>
                                  </w:rPr>
                                  <w:t>WriteFile</w:t>
                                </w:r>
                              </w:hyperlink>
                            </w:hyperlink>
                            <w:r>
                              <w:rPr>
                                <w:b/>
                                <w:bCs/>
                              </w:rPr>
                              <w:t>, ReadLink</w:t>
                            </w:r>
                          </w:p>
                          <w:p w14:paraId="53444D6B" w14:textId="77777777" w:rsidR="005E2A1C" w:rsidRPr="00B708F3" w:rsidRDefault="005E2A1C" w:rsidP="00C02BD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43DDC" id="_x0000_s1046" type="#_x0000_t202" style="position:absolute;left:0;text-align:left;margin-left:-4.95pt;margin-top:0;width:505.95pt;height:18.7pt;z-index:251897856;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" o:allowoverlap="f" strokecolor="#f2f2f2 [3052]">
                <v:textbox>
                  <w:txbxContent>
                    <w:p w14:paraId="62B4F5BD" w14:textId="31A40374" w:rsidR="005E2A1C" w:rsidRDefault="005E2A1C" w:rsidP="00C02BD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r w:rsidRPr="00CD660C">
                        <w:rPr>
                          <w:b/>
                          <w:bCs/>
                        </w:rPr>
                        <w:t>FastDelFile</w:t>
                      </w:r>
                      <w:r>
                        <w:t xml:space="preserve">, </w:t>
                      </w:r>
                      <w:hyperlink w:anchor="StartAppl" w:history="1">
                        <w:hyperlink w:anchor="WriteFile" w:history="1">
                          <w:r w:rsidRPr="00A24312">
                            <w:rPr>
                              <w:rStyle w:val="Strong"/>
                            </w:rPr>
                            <w:t>WriteFile</w:t>
                          </w:r>
                        </w:hyperlink>
                      </w:hyperlink>
                      <w:r>
                        <w:rPr>
                          <w:b/>
                          <w:bCs/>
                        </w:rPr>
                        <w:t>, ReadLink</w:t>
                      </w:r>
                    </w:p>
                    <w:p w14:paraId="53444D6B" w14:textId="77777777" w:rsidR="005E2A1C" w:rsidRPr="00B708F3" w:rsidRDefault="005E2A1C" w:rsidP="00C02BD4">
                      <w:pPr>
                        <w:rPr>
                          <w:b/>
                          <w:bCs/>
                        </w:rPr>
                      </w:pPr>
                    </w:p>
                  </w:txbxContent>
                </v:textbox>
                <w10:wrap type="square" anchory="margin"/>
                <w10:anchorlock/>
              </v:shape>
            </w:pict>
          </mc:Fallback>
        </mc:AlternateContent>
      </w:r>
    </w:p>
    <w:p w14:paraId="1BBB99A5" w14:textId="77777777" w:rsidR="00C02BD4" w:rsidRDefault="00C02BD4" w:rsidP="00C02BD4">
      <w:r w:rsidRPr="005C5B67">
        <w:rPr>
          <w:b/>
          <w:bCs/>
        </w:rPr>
        <w:t>Examples</w:t>
      </w:r>
      <w:r>
        <w:t>:</w:t>
      </w:r>
      <w:r>
        <w:tab/>
      </w:r>
    </w:p>
    <w:p w14:paraId="0C8A48C4" w14:textId="77777777" w:rsidR="00187F3A" w:rsidRDefault="00C02BD4" w:rsidP="00C02BD4">
      <w:pPr>
        <w:tabs>
          <w:tab w:val="left" w:pos="2340"/>
          <w:tab w:val="left" w:pos="4770"/>
        </w:tabs>
        <w:ind w:left="720" w:firstLine="720"/>
        <w:rPr>
          <w:rStyle w:val="Strong"/>
          <w:b w:val="0"/>
          <w:bCs w:val="0"/>
        </w:rPr>
      </w:pPr>
      <w:r w:rsidRPr="0085452E">
        <w:rPr>
          <w:b/>
          <w:bCs/>
        </w:rPr>
        <w:t>LoadB</w:t>
      </w:r>
      <w:r>
        <w:tab/>
      </w:r>
      <w:r w:rsidRPr="0085452E">
        <w:rPr>
          <w:b/>
          <w:bCs/>
        </w:rPr>
        <w:t>r</w:t>
      </w:r>
      <w:r>
        <w:rPr>
          <w:b/>
          <w:bCs/>
        </w:rPr>
        <w:t>1</w:t>
      </w:r>
      <w:r w:rsidRPr="0085452E">
        <w:rPr>
          <w:b/>
          <w:bCs/>
        </w:rPr>
        <w:t>L</w:t>
      </w:r>
      <w:r w:rsidRPr="0085452E">
        <w:t>,#</w:t>
      </w:r>
      <w:r>
        <w:t>START_</w:t>
      </w:r>
      <w:r w:rsidRPr="0085452E">
        <w:t>TR</w:t>
      </w:r>
      <w:r>
        <w:tab/>
      </w:r>
      <w:r w:rsidR="00187F3A" w:rsidRPr="00187F3A">
        <w:t>; start track</w:t>
      </w:r>
      <w:r w:rsidR="00187F3A" w:rsidRPr="00187F3A">
        <w:rPr>
          <w:rStyle w:val="Strong"/>
          <w:b w:val="0"/>
          <w:bCs w:val="0"/>
        </w:rPr>
        <w:t xml:space="preserve"> </w:t>
      </w:r>
    </w:p>
    <w:p w14:paraId="754B7BB6" w14:textId="4AED4C05" w:rsidR="00C02BD4" w:rsidRDefault="00C02BD4" w:rsidP="00C02BD4">
      <w:pPr>
        <w:tabs>
          <w:tab w:val="left" w:pos="2340"/>
          <w:tab w:val="left" w:pos="4770"/>
        </w:tabs>
        <w:ind w:left="720" w:firstLine="720"/>
        <w:rPr>
          <w:rStyle w:val="Strong"/>
          <w:b w:val="0"/>
          <w:bCs w:val="0"/>
        </w:rPr>
      </w:pPr>
      <w:r w:rsidRPr="0085452E">
        <w:rPr>
          <w:rStyle w:val="Strong"/>
        </w:rPr>
        <w:t>LoadB</w:t>
      </w:r>
      <w:r>
        <w:rPr>
          <w:rStyle w:val="Strong"/>
        </w:rPr>
        <w:tab/>
      </w:r>
      <w:r w:rsidRPr="0085452E">
        <w:rPr>
          <w:rStyle w:val="Strong"/>
        </w:rPr>
        <w:t>r6H</w:t>
      </w:r>
      <w:r w:rsidRPr="0085452E">
        <w:rPr>
          <w:rStyle w:val="Strong"/>
          <w:b w:val="0"/>
          <w:bCs w:val="0"/>
        </w:rPr>
        <w:t>,#</w:t>
      </w:r>
      <w:r>
        <w:t>START_</w:t>
      </w:r>
      <w:r w:rsidRPr="0085452E">
        <w:rPr>
          <w:rStyle w:val="Strong"/>
          <w:b w:val="0"/>
          <w:bCs w:val="0"/>
        </w:rPr>
        <w:t>SC</w:t>
      </w:r>
      <w:r w:rsidR="00187F3A">
        <w:rPr>
          <w:rStyle w:val="Strong"/>
          <w:b w:val="0"/>
          <w:bCs w:val="0"/>
        </w:rPr>
        <w:tab/>
      </w:r>
      <w:r w:rsidR="00187F3A" w:rsidRPr="00187F3A">
        <w:rPr>
          <w:rStyle w:val="Strong"/>
          <w:b w:val="0"/>
          <w:bCs w:val="0"/>
        </w:rPr>
        <w:t>; and sector</w:t>
      </w:r>
    </w:p>
    <w:p w14:paraId="38F4B907" w14:textId="22D6D38E" w:rsidR="00C02BD4" w:rsidRPr="0085452E" w:rsidRDefault="00187F3A" w:rsidP="00C02BD4">
      <w:pPr>
        <w:tabs>
          <w:tab w:val="left" w:pos="2340"/>
          <w:tab w:val="left" w:pos="4770"/>
        </w:tabs>
        <w:ind w:left="720" w:firstLine="720"/>
        <w:rPr>
          <w:rStyle w:val="Strong"/>
          <w:b w:val="0"/>
          <w:bCs w:val="0"/>
        </w:rPr>
      </w:pPr>
      <w:r>
        <w:rPr>
          <w:rStyle w:val="Strong"/>
        </w:rPr>
        <w:t>LoadW</w:t>
      </w:r>
      <w:r>
        <w:rPr>
          <w:rStyle w:val="Strong"/>
        </w:rPr>
        <w:tab/>
      </w:r>
      <w:r w:rsidR="00C02BD4" w:rsidRPr="00187F3A">
        <w:rPr>
          <w:rStyle w:val="Strong"/>
        </w:rPr>
        <w:t>r3</w:t>
      </w:r>
      <w:r w:rsidR="00C02BD4" w:rsidRPr="00C02BD4">
        <w:rPr>
          <w:rStyle w:val="Strong"/>
          <w:b w:val="0"/>
          <w:bCs w:val="0"/>
        </w:rPr>
        <w:t>,#</w:t>
      </w:r>
      <w:r w:rsidR="00C02BD4" w:rsidRPr="00187F3A">
        <w:rPr>
          <w:rStyle w:val="Strong"/>
        </w:rPr>
        <w:t>fileTricTab</w:t>
      </w:r>
      <w:r>
        <w:rPr>
          <w:rStyle w:val="Strong"/>
          <w:b w:val="0"/>
          <w:bCs w:val="0"/>
        </w:rPr>
        <w:tab/>
      </w:r>
      <w:r w:rsidRPr="00187F3A">
        <w:rPr>
          <w:rStyle w:val="Strong"/>
          <w:b w:val="0"/>
          <w:bCs w:val="0"/>
        </w:rPr>
        <w:t>;</w:t>
      </w:r>
      <w:r>
        <w:rPr>
          <w:rStyle w:val="Strong"/>
          <w:b w:val="0"/>
          <w:bCs w:val="0"/>
        </w:rPr>
        <w:t xml:space="preserve"> </w:t>
      </w:r>
      <w:r w:rsidRPr="00187F3A">
        <w:rPr>
          <w:rStyle w:val="Strong"/>
          <w:b w:val="0"/>
          <w:bCs w:val="0"/>
        </w:rPr>
        <w:t>buffer for table</w:t>
      </w:r>
    </w:p>
    <w:p w14:paraId="6BD5DCE4" w14:textId="4FCD2ACB" w:rsidR="00C02BD4" w:rsidRDefault="00C02BD4" w:rsidP="00C02BD4">
      <w:pPr>
        <w:tabs>
          <w:tab w:val="left" w:pos="2340"/>
          <w:tab w:val="left" w:pos="4770"/>
        </w:tabs>
        <w:ind w:left="720" w:firstLine="720"/>
        <w:rPr>
          <w:rStyle w:val="Strong"/>
          <w:b w:val="0"/>
          <w:bCs w:val="0"/>
        </w:rPr>
      </w:pPr>
      <w:r w:rsidRPr="0085452E">
        <w:rPr>
          <w:rStyle w:val="Strong"/>
          <w:b w:val="0"/>
          <w:bCs w:val="0"/>
        </w:rPr>
        <w:t>jsr</w:t>
      </w:r>
      <w:r w:rsidRPr="0085452E">
        <w:rPr>
          <w:rStyle w:val="Strong"/>
        </w:rPr>
        <w:tab/>
      </w:r>
      <w:hyperlink w:anchor="FastDelFile" w:history="1">
        <w:hyperlink w:anchor="FindBAMBit" w:history="1">
          <w:hyperlink w:anchor="FastDelFile" w:history="1">
            <w:hyperlink w:anchor="FollowChain" w:history="1">
              <w:hyperlink w:anchor="FastDelFile" w:history="1">
                <w:hyperlink w:anchor="FindBAMBit" w:history="1">
                  <w:hyperlink w:anchor="FastDelFile" w:history="1">
                    <w:hyperlink w:anchor="FollowChain" w:history="1">
                      <w:r w:rsidR="00CD660C">
                        <w:rPr>
                          <w:rStyle w:val="Strong"/>
                        </w:rPr>
                        <w:t>FollowChain</w:t>
                      </w:r>
                    </w:hyperlink>
                  </w:hyperlink>
                </w:hyperlink>
              </w:hyperlink>
            </w:hyperlink>
          </w:hyperlink>
        </w:hyperlink>
      </w:hyperlink>
      <w:r>
        <w:rPr>
          <w:rStyle w:val="Strong"/>
        </w:rPr>
        <w:tab/>
      </w:r>
      <w:r w:rsidRPr="0085452E">
        <w:rPr>
          <w:rStyle w:val="Strong"/>
        </w:rPr>
        <w:t xml:space="preserve">; </w:t>
      </w:r>
      <w:r w:rsidRPr="0085452E">
        <w:rPr>
          <w:rStyle w:val="Strong"/>
          <w:b w:val="0"/>
          <w:bCs w:val="0"/>
        </w:rPr>
        <w:t>get allocation status</w:t>
      </w:r>
    </w:p>
    <w:p w14:paraId="2BA4AE23" w14:textId="72A2B355" w:rsidR="00C02BD4" w:rsidRDefault="00C02BD4" w:rsidP="00187F3A">
      <w:pPr>
        <w:tabs>
          <w:tab w:val="left" w:pos="2340"/>
          <w:tab w:val="left" w:pos="4770"/>
        </w:tabs>
        <w:ind w:left="720" w:firstLine="720"/>
        <w:rPr>
          <w:rStyle w:val="Strong"/>
          <w:b w:val="0"/>
          <w:bCs w:val="0"/>
        </w:rPr>
      </w:pPr>
      <w:r>
        <w:rPr>
          <w:rStyle w:val="Strong"/>
          <w:b w:val="0"/>
          <w:bCs w:val="0"/>
        </w:rPr>
        <w:t>txa</w:t>
      </w:r>
      <w:r w:rsidR="00187F3A">
        <w:rPr>
          <w:rStyle w:val="Strong"/>
          <w:b w:val="0"/>
          <w:bCs w:val="0"/>
        </w:rPr>
        <w:tab/>
      </w:r>
      <w:r w:rsidR="00187F3A">
        <w:rPr>
          <w:rStyle w:val="Strong"/>
          <w:b w:val="0"/>
          <w:bCs w:val="0"/>
        </w:rPr>
        <w:tab/>
      </w:r>
      <w:r w:rsidR="00187F3A" w:rsidRPr="00C02BD4">
        <w:rPr>
          <w:rStyle w:val="Strong"/>
          <w:b w:val="0"/>
          <w:bCs w:val="0"/>
        </w:rPr>
        <w:t>; set status flags</w:t>
      </w:r>
    </w:p>
    <w:p w14:paraId="068806B3" w14:textId="30163EBA" w:rsidR="00C02BD4" w:rsidRDefault="00C02BD4" w:rsidP="00187F3A">
      <w:pPr>
        <w:tabs>
          <w:tab w:val="left" w:pos="2340"/>
          <w:tab w:val="left" w:pos="4770"/>
        </w:tabs>
        <w:ind w:left="720" w:firstLine="720"/>
        <w:rPr>
          <w:rStyle w:val="Strong"/>
          <w:b w:val="0"/>
          <w:bCs w:val="0"/>
        </w:rPr>
      </w:pPr>
      <w:r>
        <w:rPr>
          <w:rStyle w:val="Strong"/>
          <w:b w:val="0"/>
          <w:bCs w:val="0"/>
        </w:rPr>
        <w:t>bne</w:t>
      </w:r>
      <w:r>
        <w:rPr>
          <w:rStyle w:val="Strong"/>
          <w:b w:val="0"/>
          <w:bCs w:val="0"/>
        </w:rPr>
        <w:tab/>
      </w:r>
      <w:r>
        <w:rPr>
          <w:rStyle w:val="Strong"/>
          <w:b w:val="0"/>
          <w:bCs w:val="0"/>
        </w:rPr>
        <w:tab/>
      </w:r>
      <w:r w:rsidR="00187F3A" w:rsidRPr="00C02BD4">
        <w:rPr>
          <w:rStyle w:val="Strong"/>
          <w:b w:val="0"/>
          <w:bCs w:val="0"/>
        </w:rPr>
        <w:t>; branch if error</w:t>
      </w:r>
    </w:p>
    <w:p w14:paraId="60712FE6" w14:textId="64FF7F5C" w:rsidR="00187F3A" w:rsidRDefault="00187F3A">
      <w:pPr>
        <w:rPr>
          <w:rStyle w:val="Strong"/>
          <w:b w:val="0"/>
          <w:bCs w:val="0"/>
        </w:rPr>
      </w:pPr>
      <w:r>
        <w:rPr>
          <w:rStyle w:val="Strong"/>
          <w:b w:val="0"/>
          <w:bCs w:val="0"/>
        </w:rPr>
        <w:br w:type="page"/>
      </w:r>
    </w:p>
    <w:p w14:paraId="3E2E98FB" w14:textId="7733AD5E" w:rsidR="00AE5704" w:rsidRPr="00576CE7" w:rsidRDefault="00AE5704" w:rsidP="00576CE7">
      <w:pPr>
        <w:pStyle w:val="Heading3"/>
        <w:rPr>
          <w:b w:val="0"/>
          <w:bCs w:val="0"/>
          <w:sz w:val="20"/>
          <w:szCs w:val="20"/>
        </w:rPr>
      </w:pPr>
      <w:bookmarkStart w:id="158" w:name="FreeBlock"/>
      <w:bookmarkEnd w:id="158"/>
      <w:r>
        <w:lastRenderedPageBreak/>
        <w:t>FreeBlock:</w:t>
      </w:r>
      <w:r w:rsidRPr="00576CE7">
        <w:rPr>
          <w:b w:val="0"/>
          <w:bCs w:val="0"/>
          <w:sz w:val="20"/>
          <w:szCs w:val="20"/>
        </w:rPr>
        <w:tab/>
      </w:r>
      <w:r w:rsidRPr="00576CE7">
        <w:rPr>
          <w:b w:val="0"/>
          <w:bCs w:val="0"/>
          <w:sz w:val="20"/>
          <w:szCs w:val="20"/>
        </w:rPr>
        <w:tab/>
        <w:t xml:space="preserve">(C64, C128) </w:t>
      </w:r>
      <w:r w:rsidRPr="00576CE7">
        <w:rPr>
          <w:b w:val="0"/>
          <w:bCs w:val="0"/>
          <w:sz w:val="20"/>
          <w:szCs w:val="20"/>
        </w:rPr>
        <w:tab/>
        <w:t xml:space="preserve"> </w:t>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hyperlink w:anchor="hC2B9" w:history="1">
        <w:r w:rsidR="00CD660C">
          <w:rPr>
            <w:rStyle w:val="Strong"/>
            <w:b/>
            <w:bCs/>
            <w:sz w:val="20"/>
            <w:szCs w:val="20"/>
          </w:rPr>
          <w:t>C</w:t>
        </w:r>
        <w:r w:rsidR="00CD660C">
          <w:rPr>
            <w:rStyle w:val="Strong"/>
            <w:b/>
            <w:bCs/>
            <w:sz w:val="20"/>
            <w:szCs w:val="20"/>
          </w:rPr>
          <w:t>2</w:t>
        </w:r>
        <w:r w:rsidR="00CD660C">
          <w:rPr>
            <w:rStyle w:val="Strong"/>
            <w:b/>
            <w:bCs/>
            <w:sz w:val="20"/>
            <w:szCs w:val="20"/>
          </w:rPr>
          <w:t>B9</w:t>
        </w:r>
      </w:hyperlink>
    </w:p>
    <w:p w14:paraId="1CAFAEE0" w14:textId="77777777" w:rsidR="00AE5704" w:rsidRPr="00C354B0" w:rsidRDefault="00AE5704" w:rsidP="00AE5704">
      <w:pPr>
        <w:rPr>
          <w:b/>
          <w:bCs/>
          <w:sz w:val="28"/>
          <w:szCs w:val="28"/>
        </w:rPr>
      </w:pPr>
    </w:p>
    <w:p w14:paraId="1AD48B1D" w14:textId="7F58BBD3" w:rsidR="00AE5704" w:rsidRDefault="00AE5704" w:rsidP="00AE5704">
      <w:pPr>
        <w:autoSpaceDE w:val="0"/>
        <w:autoSpaceDN w:val="0"/>
        <w:adjustRightInd w:val="0"/>
        <w:ind w:left="1440" w:hanging="1440"/>
      </w:pPr>
      <w:r w:rsidRPr="00697D98">
        <w:rPr>
          <w:b/>
          <w:bCs/>
        </w:rPr>
        <w:t>Function</w:t>
      </w:r>
      <w:r w:rsidRPr="00B06BBD">
        <w:t xml:space="preserve">: </w:t>
      </w:r>
      <w:r>
        <w:tab/>
      </w:r>
      <w:r w:rsidRPr="001F02CB">
        <w:t>Free an allocated disk block.</w:t>
      </w:r>
    </w:p>
    <w:p w14:paraId="66E992CD" w14:textId="77777777" w:rsidR="00AE5704" w:rsidRDefault="00AE5704" w:rsidP="00AE5704">
      <w:pPr>
        <w:autoSpaceDE w:val="0"/>
        <w:autoSpaceDN w:val="0"/>
        <w:adjustRightInd w:val="0"/>
        <w:ind w:left="1440" w:hanging="1440"/>
        <w:rPr>
          <w:b/>
          <w:bCs/>
        </w:rPr>
      </w:pPr>
    </w:p>
    <w:p w14:paraId="29B1B650" w14:textId="77777777" w:rsidR="00AE5704" w:rsidRDefault="00AE5704" w:rsidP="00AE570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697D98">
        <w:rPr>
          <w:b/>
          <w:bCs/>
        </w:rPr>
        <w:t>Parameters</w:t>
      </w:r>
      <w:r w:rsidRPr="00033F78">
        <w:t xml:space="preserve">: </w:t>
      </w:r>
      <w:r>
        <w:tab/>
      </w:r>
      <w:r w:rsidRPr="00582522">
        <w:rPr>
          <w:b/>
          <w:bCs/>
        </w:rPr>
        <w:t>r</w:t>
      </w:r>
      <w:r>
        <w:rPr>
          <w:b/>
          <w:bCs/>
        </w:rPr>
        <w:t>6</w:t>
      </w:r>
      <w:r w:rsidRPr="00FD2B7A">
        <w:t xml:space="preserve"> </w:t>
      </w:r>
      <w:r>
        <w:tab/>
      </w:r>
      <w:r w:rsidRPr="001F02CB">
        <w:t>track number of block to free (byte).</w:t>
      </w:r>
    </w:p>
    <w:p w14:paraId="21ABEDDC" w14:textId="77777777" w:rsidR="00AE5704" w:rsidRPr="00FD2B7A" w:rsidRDefault="00AE5704" w:rsidP="00AE570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582522">
        <w:rPr>
          <w:b/>
          <w:bCs/>
        </w:rPr>
        <w:t>r</w:t>
      </w:r>
      <w:r>
        <w:rPr>
          <w:b/>
          <w:bCs/>
        </w:rPr>
        <w:t>6H</w:t>
      </w:r>
      <w:r w:rsidRPr="00FD2B7A">
        <w:t xml:space="preserve"> </w:t>
      </w:r>
      <w:r>
        <w:tab/>
      </w:r>
      <w:r w:rsidRPr="001F02CB">
        <w:t>sector number of block to free (byte).</w:t>
      </w:r>
    </w:p>
    <w:p w14:paraId="5BD0DFBF" w14:textId="77777777" w:rsidR="00AE5704" w:rsidRDefault="00AE5704" w:rsidP="00AE5704">
      <w:pPr>
        <w:autoSpaceDE w:val="0"/>
        <w:autoSpaceDN w:val="0"/>
        <w:adjustRightInd w:val="0"/>
        <w:ind w:left="720" w:hanging="720"/>
      </w:pPr>
      <w:r>
        <w:tab/>
      </w:r>
    </w:p>
    <w:p w14:paraId="77247F85" w14:textId="4A05B600" w:rsidR="00AE5704" w:rsidRDefault="00AE5704" w:rsidP="00AE5704">
      <w:pPr>
        <w:tabs>
          <w:tab w:val="left" w:pos="450"/>
          <w:tab w:val="left" w:pos="1530"/>
          <w:tab w:val="left" w:pos="1890"/>
          <w:tab w:val="left" w:pos="3600"/>
          <w:tab w:val="left" w:pos="6752"/>
          <w:tab w:val="left" w:pos="9360"/>
          <w:tab w:val="left" w:pos="9990"/>
        </w:tabs>
        <w:ind w:left="1530" w:right="-54" w:hanging="1530"/>
        <w:jc w:val="both"/>
        <w:rPr>
          <w:b/>
          <w:bCs/>
        </w:rPr>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p>
    <w:p w14:paraId="4E3D090D" w14:textId="62B0331B" w:rsidR="00AE5704" w:rsidRPr="001F02CB" w:rsidRDefault="00AE5704" w:rsidP="00AE5704">
      <w:pPr>
        <w:tabs>
          <w:tab w:val="left" w:pos="450"/>
          <w:tab w:val="left" w:pos="1530"/>
          <w:tab w:val="left" w:pos="1890"/>
          <w:tab w:val="left" w:pos="3600"/>
          <w:tab w:val="left" w:pos="6752"/>
          <w:tab w:val="left" w:pos="9360"/>
          <w:tab w:val="left" w:pos="9990"/>
        </w:tabs>
        <w:ind w:left="1530" w:right="-54" w:hanging="1530"/>
        <w:jc w:val="both"/>
      </w:pPr>
      <w:r>
        <w:rPr>
          <w:b/>
          <w:bCs/>
        </w:rPr>
        <w:tab/>
      </w:r>
      <w:r>
        <w:rPr>
          <w:b/>
          <w:bCs/>
        </w:rPr>
        <w:tab/>
      </w:r>
      <w:hyperlink w:anchor="curDirHead" w:history="1">
        <w:r w:rsidR="002650F9">
          <w:rPr>
            <w:rStyle w:val="Strong"/>
          </w:rPr>
          <w:t>curDirHead</w:t>
        </w:r>
      </w:hyperlink>
      <w:r>
        <w:rPr>
          <w:b/>
          <w:bCs/>
        </w:rPr>
        <w:tab/>
      </w:r>
      <w:r>
        <w:t>m</w:t>
      </w:r>
      <w:r w:rsidRPr="001F02CB">
        <w:t>ust contain the current directory header.</w:t>
      </w:r>
    </w:p>
    <w:p w14:paraId="16911BC1" w14:textId="77777777" w:rsidR="00AE5704" w:rsidRPr="001F02CB" w:rsidRDefault="00AE5704" w:rsidP="00AE5704">
      <w:pPr>
        <w:tabs>
          <w:tab w:val="left" w:pos="450"/>
          <w:tab w:val="left" w:pos="1530"/>
          <w:tab w:val="left" w:pos="1890"/>
          <w:tab w:val="left" w:pos="3600"/>
          <w:tab w:val="left" w:pos="6752"/>
          <w:tab w:val="left" w:pos="9360"/>
          <w:tab w:val="left" w:pos="9990"/>
        </w:tabs>
        <w:ind w:left="1530" w:right="-54" w:hanging="1530"/>
        <w:jc w:val="both"/>
      </w:pPr>
      <w:r>
        <w:rPr>
          <w:b/>
          <w:bCs/>
        </w:rPr>
        <w:tab/>
      </w:r>
      <w:r>
        <w:rPr>
          <w:b/>
          <w:bCs/>
        </w:rPr>
        <w:tab/>
      </w:r>
      <w:r w:rsidRPr="001F02CB">
        <w:rPr>
          <w:b/>
          <w:bCs/>
        </w:rPr>
        <w:t xml:space="preserve">dir2Head </w:t>
      </w:r>
      <w:r>
        <w:rPr>
          <w:b/>
          <w:bCs/>
        </w:rPr>
        <w:tab/>
      </w:r>
      <w:r w:rsidRPr="001F02CB">
        <w:t>(BAM for 1571 and 1581 drives only)</w:t>
      </w:r>
    </w:p>
    <w:p w14:paraId="57E28165" w14:textId="77777777" w:rsidR="00AE5704" w:rsidRDefault="00AE5704" w:rsidP="00AE5704">
      <w:pPr>
        <w:tabs>
          <w:tab w:val="left" w:pos="450"/>
          <w:tab w:val="left" w:pos="1530"/>
          <w:tab w:val="left" w:pos="1890"/>
          <w:tab w:val="left" w:pos="3600"/>
          <w:tab w:val="left" w:pos="6752"/>
          <w:tab w:val="left" w:pos="9360"/>
          <w:tab w:val="left" w:pos="9990"/>
        </w:tabs>
        <w:ind w:left="1530" w:right="-54" w:hanging="1530"/>
        <w:jc w:val="both"/>
        <w:rPr>
          <w:b/>
          <w:bCs/>
        </w:rPr>
      </w:pPr>
      <w:r>
        <w:rPr>
          <w:b/>
          <w:bCs/>
        </w:rPr>
        <w:tab/>
      </w:r>
      <w:r>
        <w:rPr>
          <w:b/>
          <w:bCs/>
        </w:rPr>
        <w:tab/>
      </w:r>
      <w:r w:rsidRPr="001F02CB">
        <w:rPr>
          <w:b/>
          <w:bCs/>
        </w:rPr>
        <w:t xml:space="preserve">dir3Head </w:t>
      </w:r>
      <w:r>
        <w:rPr>
          <w:b/>
          <w:bCs/>
        </w:rPr>
        <w:tab/>
      </w:r>
      <w:r w:rsidRPr="001F02CB">
        <w:t>(BAM for 1581 drive only)</w:t>
      </w:r>
      <w:r>
        <w:rPr>
          <w:b/>
          <w:bCs/>
        </w:rPr>
        <w:tab/>
      </w:r>
    </w:p>
    <w:p w14:paraId="278AE811"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p>
    <w:p w14:paraId="16F5AEFE"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r w:rsidRPr="00697D98">
        <w:rPr>
          <w:b/>
          <w:bCs/>
        </w:rPr>
        <w:t>Returns</w:t>
      </w:r>
      <w:r w:rsidRPr="00033F78">
        <w:t xml:space="preserve">: </w:t>
      </w:r>
      <w:r>
        <w:tab/>
      </w:r>
      <w:r>
        <w:rPr>
          <w:b/>
          <w:bCs/>
        </w:rPr>
        <w:t>x</w:t>
      </w:r>
      <w:r>
        <w:rPr>
          <w:b/>
          <w:bCs/>
        </w:rPr>
        <w:tab/>
        <w:t xml:space="preserve"> </w:t>
      </w:r>
      <w:r w:rsidRPr="001F02CB">
        <w:t>error ($00 = no error).</w:t>
      </w:r>
    </w:p>
    <w:p w14:paraId="6A46FF71" w14:textId="77777777" w:rsidR="00AE5704" w:rsidRPr="001F02CB" w:rsidRDefault="00AE5704" w:rsidP="00AE5704">
      <w:pPr>
        <w:tabs>
          <w:tab w:val="left" w:pos="450"/>
          <w:tab w:val="left" w:pos="1530"/>
          <w:tab w:val="left" w:pos="1890"/>
          <w:tab w:val="left" w:pos="3600"/>
          <w:tab w:val="left" w:pos="9360"/>
          <w:tab w:val="left" w:pos="9990"/>
        </w:tabs>
        <w:ind w:left="1530" w:right="-54" w:hanging="1530"/>
        <w:jc w:val="both"/>
      </w:pPr>
      <w:r>
        <w:rPr>
          <w:b/>
          <w:bCs/>
        </w:rPr>
        <w:tab/>
      </w:r>
      <w:r>
        <w:rPr>
          <w:b/>
          <w:bCs/>
        </w:rPr>
        <w:tab/>
      </w:r>
      <w:r>
        <w:rPr>
          <w:b/>
          <w:bCs/>
        </w:rPr>
        <w:tab/>
        <w:t xml:space="preserve"> </w:t>
      </w:r>
      <w:r w:rsidRPr="001F02CB">
        <w:rPr>
          <w:b/>
          <w:bCs/>
        </w:rPr>
        <w:t>BAD_BAM</w:t>
      </w:r>
      <w:r w:rsidRPr="001F02CB">
        <w:t xml:space="preserve"> if block already free.</w:t>
      </w:r>
    </w:p>
    <w:p w14:paraId="40C28298" w14:textId="77777777" w:rsidR="00AE5704" w:rsidRPr="001F02CB" w:rsidRDefault="00AE5704" w:rsidP="00AE5704">
      <w:pPr>
        <w:tabs>
          <w:tab w:val="left" w:pos="450"/>
          <w:tab w:val="left" w:pos="1530"/>
          <w:tab w:val="left" w:pos="1890"/>
          <w:tab w:val="left" w:pos="3600"/>
          <w:tab w:val="left" w:pos="9360"/>
          <w:tab w:val="left" w:pos="9990"/>
        </w:tabs>
        <w:ind w:left="1530" w:right="-54" w:hanging="1530"/>
        <w:jc w:val="both"/>
      </w:pPr>
      <w:r>
        <w:rPr>
          <w:b/>
          <w:bCs/>
        </w:rPr>
        <w:tab/>
      </w:r>
      <w:r>
        <w:rPr>
          <w:b/>
          <w:bCs/>
        </w:rPr>
        <w:tab/>
      </w:r>
      <w:r w:rsidRPr="001F02CB">
        <w:rPr>
          <w:b/>
          <w:bCs/>
        </w:rPr>
        <w:t xml:space="preserve">r6L, r6H </w:t>
      </w:r>
      <w:r w:rsidRPr="001F02CB">
        <w:t>unchanged.</w:t>
      </w:r>
    </w:p>
    <w:p w14:paraId="0118D452"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p>
    <w:p w14:paraId="3095EBC3" w14:textId="15F1B82E" w:rsidR="00AE5704" w:rsidRPr="001F02CB" w:rsidRDefault="00AE5704" w:rsidP="00AE5704">
      <w:pPr>
        <w:tabs>
          <w:tab w:val="left" w:pos="450"/>
          <w:tab w:val="left" w:pos="1530"/>
          <w:tab w:val="left" w:pos="1890"/>
          <w:tab w:val="left" w:pos="3600"/>
          <w:tab w:val="left" w:pos="6752"/>
          <w:tab w:val="left" w:pos="9360"/>
          <w:tab w:val="left" w:pos="9990"/>
        </w:tabs>
        <w:ind w:left="1530" w:right="-54" w:hanging="1530"/>
        <w:jc w:val="both"/>
      </w:pPr>
      <w:r>
        <w:rPr>
          <w:b/>
          <w:bCs/>
        </w:rPr>
        <w:t>Alters:</w:t>
      </w:r>
      <w:r w:rsidRPr="001F02CB">
        <w:rPr>
          <w:b/>
          <w:bCs/>
        </w:rPr>
        <w:t xml:space="preserve"> </w:t>
      </w:r>
      <w:r>
        <w:rPr>
          <w:b/>
          <w:bCs/>
        </w:rPr>
        <w:tab/>
      </w:r>
      <w:hyperlink w:anchor="curDirHead" w:history="1">
        <w:r w:rsidR="002650F9">
          <w:rPr>
            <w:rStyle w:val="Strong"/>
          </w:rPr>
          <w:t>curDirHead</w:t>
        </w:r>
      </w:hyperlink>
      <w:r>
        <w:rPr>
          <w:b/>
          <w:bCs/>
        </w:rPr>
        <w:tab/>
      </w:r>
      <w:r w:rsidRPr="001F02CB">
        <w:t>BAM updated to reflect newly allocated block.</w:t>
      </w:r>
    </w:p>
    <w:p w14:paraId="0282647F" w14:textId="77777777" w:rsidR="00AE5704" w:rsidRPr="001F02CB" w:rsidRDefault="00AE5704" w:rsidP="00AE5704">
      <w:pPr>
        <w:tabs>
          <w:tab w:val="left" w:pos="450"/>
          <w:tab w:val="left" w:pos="1530"/>
          <w:tab w:val="left" w:pos="1890"/>
          <w:tab w:val="left" w:pos="3600"/>
          <w:tab w:val="left" w:pos="6752"/>
          <w:tab w:val="left" w:pos="9360"/>
          <w:tab w:val="left" w:pos="9990"/>
        </w:tabs>
        <w:ind w:left="1530" w:right="-54" w:hanging="1530"/>
        <w:jc w:val="both"/>
      </w:pPr>
      <w:r>
        <w:rPr>
          <w:b/>
          <w:bCs/>
        </w:rPr>
        <w:tab/>
      </w:r>
      <w:r>
        <w:rPr>
          <w:b/>
          <w:bCs/>
        </w:rPr>
        <w:tab/>
      </w:r>
      <w:r w:rsidRPr="001F02CB">
        <w:rPr>
          <w:b/>
          <w:bCs/>
        </w:rPr>
        <w:t xml:space="preserve">dir2Head </w:t>
      </w:r>
      <w:r>
        <w:rPr>
          <w:b/>
          <w:bCs/>
        </w:rPr>
        <w:tab/>
      </w:r>
      <w:r w:rsidRPr="001F02CB">
        <w:t>(BAM for 1571 and 1581 drives only)</w:t>
      </w:r>
    </w:p>
    <w:p w14:paraId="5F561425" w14:textId="77777777" w:rsidR="00AE5704" w:rsidRDefault="00AE5704" w:rsidP="00AE5704">
      <w:pPr>
        <w:tabs>
          <w:tab w:val="left" w:pos="450"/>
          <w:tab w:val="left" w:pos="1530"/>
          <w:tab w:val="left" w:pos="1890"/>
          <w:tab w:val="left" w:pos="3600"/>
          <w:tab w:val="left" w:pos="6752"/>
          <w:tab w:val="left" w:pos="9360"/>
          <w:tab w:val="left" w:pos="9990"/>
        </w:tabs>
        <w:ind w:left="1530" w:right="-54" w:hanging="1530"/>
        <w:jc w:val="both"/>
        <w:rPr>
          <w:b/>
          <w:bCs/>
        </w:rPr>
      </w:pPr>
      <w:r>
        <w:rPr>
          <w:b/>
          <w:bCs/>
        </w:rPr>
        <w:tab/>
      </w:r>
      <w:r>
        <w:rPr>
          <w:b/>
          <w:bCs/>
        </w:rPr>
        <w:tab/>
      </w:r>
      <w:r w:rsidRPr="001F02CB">
        <w:rPr>
          <w:b/>
          <w:bCs/>
        </w:rPr>
        <w:t xml:space="preserve">dir3Head </w:t>
      </w:r>
      <w:r>
        <w:rPr>
          <w:b/>
          <w:bCs/>
        </w:rPr>
        <w:tab/>
      </w:r>
      <w:r w:rsidRPr="001F02CB">
        <w:t>(BAM for 1581 drive only)</w:t>
      </w:r>
      <w:r>
        <w:rPr>
          <w:b/>
          <w:bCs/>
        </w:rPr>
        <w:tab/>
      </w:r>
    </w:p>
    <w:p w14:paraId="044FB3E4" w14:textId="77777777" w:rsidR="00AE5704" w:rsidRDefault="00AE5704" w:rsidP="00AE5704">
      <w:pPr>
        <w:tabs>
          <w:tab w:val="left" w:pos="450"/>
          <w:tab w:val="left" w:pos="1530"/>
          <w:tab w:val="left" w:pos="1890"/>
          <w:tab w:val="left" w:pos="3600"/>
          <w:tab w:val="left" w:pos="6752"/>
          <w:tab w:val="left" w:pos="9360"/>
          <w:tab w:val="left" w:pos="9990"/>
        </w:tabs>
        <w:ind w:left="1530" w:right="-54" w:hanging="1530"/>
        <w:jc w:val="both"/>
        <w:rPr>
          <w:b/>
          <w:bCs/>
        </w:rPr>
      </w:pPr>
    </w:p>
    <w:p w14:paraId="00B4D580" w14:textId="77777777" w:rsidR="00AE5704" w:rsidRPr="00033F78" w:rsidRDefault="00AE5704" w:rsidP="00AE5704">
      <w:pPr>
        <w:tabs>
          <w:tab w:val="left" w:pos="450"/>
          <w:tab w:val="left" w:pos="1530"/>
          <w:tab w:val="left" w:pos="189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a,y</w:t>
      </w:r>
      <w:r>
        <w:rPr>
          <w:b/>
          <w:bCs/>
        </w:rPr>
        <w:t>,r7,r8H</w:t>
      </w:r>
    </w:p>
    <w:p w14:paraId="346F2E4C" w14:textId="77777777" w:rsidR="00AE5704" w:rsidRPr="00033F78" w:rsidRDefault="00AE5704" w:rsidP="00AE5704">
      <w:pPr>
        <w:tabs>
          <w:tab w:val="left" w:pos="450"/>
          <w:tab w:val="left" w:pos="1530"/>
          <w:tab w:val="left" w:pos="1890"/>
          <w:tab w:val="left" w:pos="3600"/>
          <w:tab w:val="left" w:pos="9360"/>
          <w:tab w:val="left" w:pos="9990"/>
        </w:tabs>
        <w:ind w:left="1526" w:right="-58" w:hanging="1526"/>
        <w:jc w:val="both"/>
      </w:pPr>
    </w:p>
    <w:p w14:paraId="284FE630" w14:textId="77777777" w:rsidR="00AE5704" w:rsidRDefault="00AE5704" w:rsidP="00AE5704">
      <w:pPr>
        <w:tabs>
          <w:tab w:val="left" w:pos="450"/>
          <w:tab w:val="left" w:pos="1530"/>
          <w:tab w:val="left" w:pos="1890"/>
          <w:tab w:val="left" w:pos="3600"/>
          <w:tab w:val="left" w:pos="9360"/>
          <w:tab w:val="left" w:pos="9990"/>
        </w:tabs>
        <w:ind w:left="1526" w:right="-58" w:hanging="1526"/>
        <w:jc w:val="both"/>
      </w:pPr>
      <w:r w:rsidRPr="00697D98">
        <w:rPr>
          <w:b/>
          <w:bCs/>
        </w:rPr>
        <w:t>Description</w:t>
      </w:r>
      <w:r>
        <w:t>:</w:t>
      </w:r>
      <w:r w:rsidRPr="00B4354C">
        <w:rPr>
          <w:rStyle w:val="Strong"/>
        </w:rPr>
        <w:t xml:space="preserve"> </w:t>
      </w:r>
      <w:hyperlink w:anchor="FreeBlock" w:history="1">
        <w:r>
          <w:rPr>
            <w:rStyle w:val="Strong"/>
          </w:rPr>
          <w:t>FreeBlock</w:t>
        </w:r>
      </w:hyperlink>
      <w:r>
        <w:rPr>
          <w:rStyle w:val="Strong"/>
        </w:rPr>
        <w:t xml:space="preserve"> </w:t>
      </w:r>
      <w:r w:rsidRPr="001F02CB">
        <w:rPr>
          <w:rStyle w:val="Strong"/>
          <w:b w:val="0"/>
          <w:bCs w:val="0"/>
        </w:rPr>
        <w:t>tries to free (deallocate) the block number passed in r6. If the block</w:t>
      </w:r>
      <w:r>
        <w:rPr>
          <w:rStyle w:val="Strong"/>
          <w:b w:val="0"/>
          <w:bCs w:val="0"/>
        </w:rPr>
        <w:t xml:space="preserve"> </w:t>
      </w:r>
      <w:r w:rsidRPr="001F02CB">
        <w:rPr>
          <w:rStyle w:val="Strong"/>
          <w:b w:val="0"/>
          <w:bCs w:val="0"/>
        </w:rPr>
        <w:t xml:space="preserve">is already free, then </w:t>
      </w:r>
      <w:hyperlink w:anchor="FreeBlock" w:history="1">
        <w:r>
          <w:rPr>
            <w:rStyle w:val="Strong"/>
          </w:rPr>
          <w:t>FreeBlock</w:t>
        </w:r>
      </w:hyperlink>
      <w:r>
        <w:rPr>
          <w:rStyle w:val="Strong"/>
        </w:rPr>
        <w:t xml:space="preserve"> </w:t>
      </w:r>
      <w:r w:rsidRPr="001F02CB">
        <w:rPr>
          <w:rStyle w:val="Strong"/>
          <w:b w:val="0"/>
          <w:bCs w:val="0"/>
        </w:rPr>
        <w:t xml:space="preserve">returns a </w:t>
      </w:r>
      <w:r w:rsidRPr="001F02CB">
        <w:rPr>
          <w:rStyle w:val="Strong"/>
        </w:rPr>
        <w:t>BAD</w:t>
      </w:r>
      <w:r w:rsidRPr="001F02CB">
        <w:rPr>
          <w:rStyle w:val="Strong"/>
        </w:rPr>
        <w:softHyphen/>
        <w:t>_BAM</w:t>
      </w:r>
      <w:r w:rsidRPr="001F02CB">
        <w:rPr>
          <w:rStyle w:val="Strong"/>
          <w:b w:val="0"/>
          <w:bCs w:val="0"/>
        </w:rPr>
        <w:t xml:space="preserve"> error.</w:t>
      </w:r>
      <w:r w:rsidRPr="00C354B0">
        <w:rPr>
          <w:b/>
          <w:bCs/>
        </w:rPr>
        <w:tab/>
      </w:r>
      <w:r>
        <w:tab/>
      </w:r>
      <w:r>
        <w:tab/>
      </w:r>
      <w:r>
        <w:tab/>
      </w:r>
    </w:p>
    <w:p w14:paraId="1C3E96D8" w14:textId="5620FC68"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r w:rsidRPr="00697D98">
        <w:rPr>
          <w:b/>
          <w:bCs/>
        </w:rPr>
        <w:t>Note</w:t>
      </w:r>
      <w:r>
        <w:t>:</w:t>
      </w:r>
      <w:r>
        <w:tab/>
      </w:r>
      <w:hyperlink w:anchor="FreeBlock" w:history="1">
        <w:r>
          <w:rPr>
            <w:rStyle w:val="Strong"/>
          </w:rPr>
          <w:t>FreeBlock</w:t>
        </w:r>
      </w:hyperlink>
      <w:r>
        <w:rPr>
          <w:rStyle w:val="Strong"/>
        </w:rPr>
        <w:t xml:space="preserve"> </w:t>
      </w:r>
      <w:r w:rsidRPr="001F02CB">
        <w:rPr>
          <w:rStyle w:val="Strong"/>
          <w:b w:val="0"/>
          <w:bCs w:val="0"/>
        </w:rPr>
        <w:t>was not added to the Commodore GEOS jump table until vl.3, but it</w:t>
      </w:r>
      <w:r>
        <w:rPr>
          <w:rStyle w:val="Strong"/>
          <w:b w:val="0"/>
          <w:bCs w:val="0"/>
        </w:rPr>
        <w:t xml:space="preserve"> </w:t>
      </w:r>
      <w:r w:rsidRPr="001F02CB">
        <w:rPr>
          <w:rStyle w:val="Strong"/>
          <w:b w:val="0"/>
          <w:bCs w:val="0"/>
        </w:rPr>
        <w:t>can be accessed directly under GEOS vl.2. The following routine will check the</w:t>
      </w:r>
      <w:r>
        <w:rPr>
          <w:rStyle w:val="Strong"/>
          <w:b w:val="0"/>
          <w:bCs w:val="0"/>
        </w:rPr>
        <w:t xml:space="preserve"> </w:t>
      </w:r>
      <w:r w:rsidRPr="001F02CB">
        <w:rPr>
          <w:rStyle w:val="Strong"/>
          <w:b w:val="0"/>
          <w:bCs w:val="0"/>
        </w:rPr>
        <w:t>GEOS version number and act correctly under GEOS vl.2 and later.</w:t>
      </w:r>
      <w:r w:rsidR="0022231C">
        <w:rPr>
          <w:rStyle w:val="Strong"/>
          <w:b w:val="0"/>
          <w:bCs w:val="0"/>
        </w:rPr>
        <w:t xml:space="preserve"> See Example </w:t>
      </w:r>
      <w:r w:rsidR="0022231C">
        <w:rPr>
          <w:b/>
          <w:bCs/>
          <w:noProof/>
        </w:rPr>
        <w:t>My</w:t>
      </w:r>
      <w:hyperlink w:anchor="MyFreeBlock" w:history="1">
        <w:r w:rsidR="0022231C">
          <w:rPr>
            <w:rStyle w:val="Strong"/>
          </w:rPr>
          <w:t>FreeBlock</w:t>
        </w:r>
      </w:hyperlink>
    </w:p>
    <w:p w14:paraId="282D9EAB"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noProof/>
        </w:rPr>
      </w:pPr>
    </w:p>
    <w:p w14:paraId="792CDF2C"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noProof/>
        </w:rPr>
      </w:pPr>
      <w:r>
        <w:rPr>
          <w:noProof/>
        </w:rPr>
        <mc:AlternateContent>
          <mc:Choice Requires="wps">
            <w:drawing>
              <wp:anchor distT="45720" distB="45720" distL="114300" distR="114300" simplePos="0" relativeHeight="251848704" behindDoc="0" locked="1" layoutInCell="1" allowOverlap="0" wp14:anchorId="70D4244F" wp14:editId="44B20580">
                <wp:simplePos x="0" y="0"/>
                <wp:positionH relativeFrom="column">
                  <wp:posOffset>-62865</wp:posOffset>
                </wp:positionH>
                <wp:positionV relativeFrom="margin">
                  <wp:align>bottom</wp:align>
                </wp:positionV>
                <wp:extent cx="6425565" cy="237490"/>
                <wp:effectExtent l="0" t="0" r="13335" b="101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722A13C4" w14:textId="547FB639" w:rsidR="005E2A1C" w:rsidRDefault="005E2A1C" w:rsidP="00AE570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etDevice" w:history="1">
                              <w:hyperlink w:anchor="FreeFile" w:history="1">
                                <w:r>
                                  <w:rPr>
                                    <w:rStyle w:val="Strong"/>
                                  </w:rPr>
                                  <w:t>FreeFile</w:t>
                                </w:r>
                              </w:hyperlink>
                              <w:r>
                                <w:rPr>
                                  <w:rStyle w:val="Strong"/>
                                </w:rPr>
                                <w:t>,</w:t>
                              </w:r>
                            </w:hyperlink>
                            <w:r>
                              <w:rPr>
                                <w:rStyle w:val="Strong"/>
                              </w:rPr>
                              <w:t xml:space="preserve"> AllocateBlock</w:t>
                            </w:r>
                          </w:p>
                          <w:p w14:paraId="53452B0E"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4244F" id="_x0000_s1047" type="#_x0000_t202" style="position:absolute;left:0;text-align:left;margin-left:-4.95pt;margin-top:0;width:505.95pt;height:18.7pt;z-index:251848704;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" o:allowoverlap="f" strokecolor="#f2f2f2 [3052]">
                <v:textbox>
                  <w:txbxContent>
                    <w:p w14:paraId="722A13C4" w14:textId="547FB639" w:rsidR="005E2A1C" w:rsidRDefault="005E2A1C" w:rsidP="00AE570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etDevice" w:history="1">
                        <w:hyperlink w:anchor="FreeFile" w:history="1">
                          <w:r>
                            <w:rPr>
                              <w:rStyle w:val="Strong"/>
                            </w:rPr>
                            <w:t>FreeFile</w:t>
                          </w:r>
                        </w:hyperlink>
                        <w:r>
                          <w:rPr>
                            <w:rStyle w:val="Strong"/>
                          </w:rPr>
                          <w:t>,</w:t>
                        </w:r>
                      </w:hyperlink>
                      <w:r>
                        <w:rPr>
                          <w:rStyle w:val="Strong"/>
                        </w:rPr>
                        <w:t xml:space="preserve"> AllocateBlock</w:t>
                      </w:r>
                    </w:p>
                    <w:p w14:paraId="53452B0E" w14:textId="77777777" w:rsidR="005E2A1C" w:rsidRPr="00B708F3" w:rsidRDefault="005E2A1C" w:rsidP="00AE5704">
                      <w:pPr>
                        <w:rPr>
                          <w:b/>
                          <w:bCs/>
                        </w:rPr>
                      </w:pPr>
                    </w:p>
                  </w:txbxContent>
                </v:textbox>
                <w10:wrap type="square" anchory="margin"/>
                <w10:anchorlock/>
              </v:shape>
            </w:pict>
          </mc:Fallback>
        </mc:AlternateContent>
      </w:r>
    </w:p>
    <w:p w14:paraId="497A8366" w14:textId="77777777" w:rsidR="00AE5704" w:rsidRPr="001F02CB" w:rsidRDefault="00AE5704" w:rsidP="00AE5704">
      <w:pPr>
        <w:tabs>
          <w:tab w:val="left" w:pos="450"/>
          <w:tab w:val="left" w:pos="1530"/>
          <w:tab w:val="left" w:pos="1890"/>
          <w:tab w:val="left" w:pos="3600"/>
          <w:tab w:val="left" w:pos="9360"/>
          <w:tab w:val="left" w:pos="9990"/>
        </w:tabs>
        <w:ind w:left="1530" w:right="-54" w:hanging="1530"/>
        <w:jc w:val="both"/>
        <w:rPr>
          <w:b/>
          <w:bCs/>
        </w:rPr>
      </w:pPr>
      <w:r w:rsidRPr="001F02CB">
        <w:rPr>
          <w:b/>
          <w:bCs/>
          <w:noProof/>
        </w:rPr>
        <w:t>Example:</w:t>
      </w:r>
      <w:r>
        <w:rPr>
          <w:b/>
          <w:bCs/>
          <w:noProof/>
        </w:rPr>
        <w:t xml:space="preserve"> </w:t>
      </w:r>
      <w:r>
        <w:rPr>
          <w:b/>
          <w:bCs/>
          <w:noProof/>
        </w:rPr>
        <w:tab/>
        <w:t>My</w:t>
      </w:r>
      <w:hyperlink w:anchor="MyFreeBlock" w:history="1">
        <w:r>
          <w:rPr>
            <w:rStyle w:val="Strong"/>
          </w:rPr>
          <w:t>Fre</w:t>
        </w:r>
        <w:r>
          <w:rPr>
            <w:rStyle w:val="Strong"/>
          </w:rPr>
          <w:t>e</w:t>
        </w:r>
        <w:r>
          <w:rPr>
            <w:rStyle w:val="Strong"/>
          </w:rPr>
          <w:t>B</w:t>
        </w:r>
        <w:r>
          <w:rPr>
            <w:rStyle w:val="Strong"/>
          </w:rPr>
          <w:t>l</w:t>
        </w:r>
        <w:r>
          <w:rPr>
            <w:rStyle w:val="Strong"/>
          </w:rPr>
          <w:t>ock</w:t>
        </w:r>
      </w:hyperlink>
    </w:p>
    <w:p w14:paraId="7C0FAB34" w14:textId="271C4327" w:rsidR="002317DF" w:rsidRDefault="002317DF">
      <w:pPr>
        <w:rPr>
          <w:sz w:val="28"/>
          <w:szCs w:val="28"/>
        </w:rPr>
      </w:pPr>
      <w:r>
        <w:rPr>
          <w:sz w:val="28"/>
          <w:szCs w:val="28"/>
        </w:rPr>
        <w:br w:type="page"/>
      </w:r>
    </w:p>
    <w:bookmarkStart w:id="159" w:name="FreeFile"/>
    <w:bookmarkEnd w:id="159"/>
    <w:p w14:paraId="45EFA4D7" w14:textId="763ECFE0" w:rsidR="002317DF" w:rsidRPr="00576CE7" w:rsidRDefault="00A50CC8" w:rsidP="002317DF">
      <w:pPr>
        <w:pStyle w:val="Heading3"/>
        <w:rPr>
          <w:b w:val="0"/>
          <w:bCs w:val="0"/>
          <w:sz w:val="20"/>
          <w:szCs w:val="20"/>
        </w:rPr>
      </w:pPr>
      <w:r w:rsidRPr="00A50CC8">
        <w:rPr>
          <w:b w:val="0"/>
          <w:bCs w:val="0"/>
        </w:rPr>
        <w:lastRenderedPageBreak/>
        <w:fldChar w:fldCharType="begin"/>
      </w:r>
      <w:r w:rsidRPr="00A50CC8">
        <w:rPr>
          <w:b w:val="0"/>
          <w:bCs w:val="0"/>
        </w:rPr>
        <w:instrText>HYPERLINK  \l "FreeFile"</w:instrText>
      </w:r>
      <w:r w:rsidRPr="00A50CC8">
        <w:rPr>
          <w:b w:val="0"/>
          <w:bCs w:val="0"/>
        </w:rPr>
      </w:r>
      <w:r w:rsidRPr="00A50CC8">
        <w:rPr>
          <w:b w:val="0"/>
          <w:bCs w:val="0"/>
        </w:rPr>
        <w:fldChar w:fldCharType="separate"/>
      </w:r>
      <w:r w:rsidRPr="00A50CC8">
        <w:rPr>
          <w:rStyle w:val="Strong"/>
          <w:b/>
          <w:bCs/>
        </w:rPr>
        <w:t>FreeFile</w:t>
      </w:r>
      <w:r w:rsidRPr="00A50CC8">
        <w:rPr>
          <w:rStyle w:val="Strong"/>
          <w:b/>
          <w:bCs/>
        </w:rPr>
        <w:fldChar w:fldCharType="end"/>
      </w:r>
      <w:r w:rsidR="002317DF">
        <w:t>:</w:t>
      </w:r>
      <w:r w:rsidR="002317DF" w:rsidRPr="00576CE7">
        <w:rPr>
          <w:b w:val="0"/>
          <w:bCs w:val="0"/>
          <w:sz w:val="20"/>
          <w:szCs w:val="20"/>
        </w:rPr>
        <w:tab/>
      </w:r>
      <w:r w:rsidR="002317DF" w:rsidRPr="00576CE7">
        <w:rPr>
          <w:b w:val="0"/>
          <w:bCs w:val="0"/>
          <w:sz w:val="20"/>
          <w:szCs w:val="20"/>
        </w:rPr>
        <w:tab/>
        <w:t xml:space="preserve">(C64, C128) </w:t>
      </w:r>
      <w:r w:rsidR="002317DF" w:rsidRPr="00576CE7">
        <w:rPr>
          <w:b w:val="0"/>
          <w:bCs w:val="0"/>
          <w:sz w:val="20"/>
          <w:szCs w:val="20"/>
        </w:rPr>
        <w:tab/>
        <w:t xml:space="preserve"> </w:t>
      </w:r>
      <w:r w:rsidR="002317DF" w:rsidRPr="00576CE7">
        <w:rPr>
          <w:b w:val="0"/>
          <w:bCs w:val="0"/>
          <w:sz w:val="20"/>
          <w:szCs w:val="20"/>
        </w:rPr>
        <w:tab/>
      </w:r>
      <w:r w:rsidR="002317DF" w:rsidRPr="00576CE7">
        <w:rPr>
          <w:b w:val="0"/>
          <w:bCs w:val="0"/>
          <w:sz w:val="20"/>
          <w:szCs w:val="20"/>
        </w:rPr>
        <w:tab/>
      </w:r>
      <w:r w:rsidR="002317DF" w:rsidRPr="00576CE7">
        <w:rPr>
          <w:b w:val="0"/>
          <w:bCs w:val="0"/>
          <w:sz w:val="20"/>
          <w:szCs w:val="20"/>
        </w:rPr>
        <w:tab/>
      </w:r>
      <w:r w:rsidR="002317DF" w:rsidRPr="00576CE7">
        <w:rPr>
          <w:b w:val="0"/>
          <w:bCs w:val="0"/>
          <w:sz w:val="20"/>
          <w:szCs w:val="20"/>
        </w:rPr>
        <w:tab/>
      </w:r>
      <w:r w:rsidR="002317DF" w:rsidRPr="00576CE7">
        <w:rPr>
          <w:b w:val="0"/>
          <w:bCs w:val="0"/>
          <w:sz w:val="20"/>
          <w:szCs w:val="20"/>
        </w:rPr>
        <w:tab/>
      </w:r>
      <w:r w:rsidR="002317DF" w:rsidRPr="00576CE7">
        <w:rPr>
          <w:b w:val="0"/>
          <w:bCs w:val="0"/>
          <w:sz w:val="20"/>
          <w:szCs w:val="20"/>
        </w:rPr>
        <w:tab/>
      </w:r>
      <w:hyperlink w:anchor="hC226" w:history="1">
        <w:r>
          <w:rPr>
            <w:rStyle w:val="Strong"/>
            <w:b/>
            <w:bCs/>
            <w:sz w:val="20"/>
            <w:szCs w:val="20"/>
          </w:rPr>
          <w:t>C2</w:t>
        </w:r>
        <w:r>
          <w:rPr>
            <w:rStyle w:val="Strong"/>
            <w:b/>
            <w:bCs/>
            <w:sz w:val="20"/>
            <w:szCs w:val="20"/>
          </w:rPr>
          <w:t>2</w:t>
        </w:r>
        <w:r>
          <w:rPr>
            <w:rStyle w:val="Strong"/>
            <w:b/>
            <w:bCs/>
            <w:sz w:val="20"/>
            <w:szCs w:val="20"/>
          </w:rPr>
          <w:t>6</w:t>
        </w:r>
      </w:hyperlink>
    </w:p>
    <w:p w14:paraId="1593ADE4" w14:textId="77777777" w:rsidR="002317DF" w:rsidRPr="00C354B0" w:rsidRDefault="002317DF" w:rsidP="002317DF">
      <w:pPr>
        <w:rPr>
          <w:b/>
          <w:bCs/>
          <w:sz w:val="28"/>
          <w:szCs w:val="28"/>
        </w:rPr>
      </w:pPr>
    </w:p>
    <w:p w14:paraId="7AFB5A4A" w14:textId="4B71CED7" w:rsidR="002317DF" w:rsidRDefault="002317DF" w:rsidP="002317DF">
      <w:pPr>
        <w:autoSpaceDE w:val="0"/>
        <w:autoSpaceDN w:val="0"/>
        <w:adjustRightInd w:val="0"/>
        <w:ind w:left="1530" w:hanging="1530"/>
      </w:pPr>
      <w:r w:rsidRPr="00697D98">
        <w:rPr>
          <w:b/>
          <w:bCs/>
        </w:rPr>
        <w:t>Function</w:t>
      </w:r>
      <w:r w:rsidRPr="00B06BBD">
        <w:t xml:space="preserve">: </w:t>
      </w:r>
      <w:r>
        <w:tab/>
        <w:t>Free all the blocks in a GEOS file (sequential or VLIR) without deleting the directory entry. The GEOS file header and any index blocks are also deleted.</w:t>
      </w:r>
    </w:p>
    <w:p w14:paraId="6818F7AD" w14:textId="77777777" w:rsidR="002317DF" w:rsidRDefault="002317DF" w:rsidP="002317DF">
      <w:pPr>
        <w:autoSpaceDE w:val="0"/>
        <w:autoSpaceDN w:val="0"/>
        <w:adjustRightInd w:val="0"/>
        <w:ind w:left="1440" w:hanging="1440"/>
        <w:rPr>
          <w:b/>
          <w:bCs/>
        </w:rPr>
      </w:pPr>
    </w:p>
    <w:p w14:paraId="4B7C5488" w14:textId="5FC406F7" w:rsidR="002317DF" w:rsidRPr="00FD2B7A" w:rsidRDefault="002317DF" w:rsidP="002317DF">
      <w:pPr>
        <w:tabs>
          <w:tab w:val="left" w:pos="450"/>
          <w:tab w:val="left" w:pos="1530"/>
          <w:tab w:val="left" w:pos="2430"/>
          <w:tab w:val="left" w:pos="3600"/>
          <w:tab w:val="left" w:pos="5040"/>
          <w:tab w:val="left" w:pos="5760"/>
          <w:tab w:val="left" w:pos="7200"/>
          <w:tab w:val="left" w:pos="8640"/>
          <w:tab w:val="left" w:pos="9360"/>
          <w:tab w:val="left" w:pos="9990"/>
        </w:tabs>
        <w:ind w:left="2250" w:hanging="2250"/>
        <w:jc w:val="both"/>
      </w:pPr>
      <w:r w:rsidRPr="00697D98">
        <w:rPr>
          <w:b/>
          <w:bCs/>
        </w:rPr>
        <w:t>Parameters</w:t>
      </w:r>
      <w:r w:rsidRPr="00033F78">
        <w:t xml:space="preserve">: </w:t>
      </w:r>
      <w:r>
        <w:tab/>
      </w:r>
      <w:r w:rsidRPr="00582522">
        <w:rPr>
          <w:b/>
          <w:bCs/>
        </w:rPr>
        <w:t>r</w:t>
      </w:r>
      <w:r>
        <w:rPr>
          <w:b/>
          <w:bCs/>
        </w:rPr>
        <w:t>9</w:t>
      </w:r>
      <w:r w:rsidRPr="00FD2B7A">
        <w:t xml:space="preserve"> </w:t>
      </w:r>
      <w:r>
        <w:tab/>
        <w:t>DIRENTRY — pointer to directory entry of file being freed, usually points to dirEntryBuf (Apple GEOS: must be in main memory.) (word).</w:t>
      </w:r>
    </w:p>
    <w:p w14:paraId="7BC3C1DD" w14:textId="77777777" w:rsidR="002317DF" w:rsidRDefault="002317DF" w:rsidP="002317DF">
      <w:pPr>
        <w:autoSpaceDE w:val="0"/>
        <w:autoSpaceDN w:val="0"/>
        <w:adjustRightInd w:val="0"/>
        <w:ind w:left="720" w:hanging="720"/>
      </w:pPr>
      <w:r>
        <w:tab/>
      </w:r>
    </w:p>
    <w:p w14:paraId="1FF14109" w14:textId="7871930E" w:rsidR="002317DF" w:rsidRDefault="002317DF" w:rsidP="002317DF">
      <w:pPr>
        <w:tabs>
          <w:tab w:val="left" w:pos="450"/>
          <w:tab w:val="left" w:pos="1530"/>
          <w:tab w:val="left" w:pos="1890"/>
          <w:tab w:val="left" w:pos="3600"/>
          <w:tab w:val="left" w:pos="6752"/>
          <w:tab w:val="left" w:pos="9360"/>
          <w:tab w:val="left" w:pos="9990"/>
        </w:tabs>
        <w:ind w:left="1530" w:right="-54" w:hanging="1530"/>
        <w:jc w:val="both"/>
        <w:rPr>
          <w:b/>
          <w:bCs/>
        </w:rPr>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p>
    <w:p w14:paraId="490C19AC" w14:textId="62404FAF" w:rsidR="002317DF" w:rsidRDefault="002317DF" w:rsidP="002317DF">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sidRPr="005D6143">
        <w:t>GEOS 64 v 1.3 and later for detecting REU shadowing.</w:t>
      </w:r>
      <w:r>
        <w:rPr>
          <w:b/>
          <w:bCs/>
        </w:rPr>
        <w:tab/>
      </w:r>
    </w:p>
    <w:p w14:paraId="171FBC43" w14:textId="77777777" w:rsidR="002317DF" w:rsidRDefault="002317DF" w:rsidP="002317DF">
      <w:pPr>
        <w:tabs>
          <w:tab w:val="left" w:pos="450"/>
          <w:tab w:val="left" w:pos="1530"/>
          <w:tab w:val="left" w:pos="1890"/>
          <w:tab w:val="left" w:pos="3600"/>
          <w:tab w:val="left" w:pos="9360"/>
          <w:tab w:val="left" w:pos="9990"/>
        </w:tabs>
        <w:ind w:left="1530" w:right="-54" w:hanging="1530"/>
        <w:jc w:val="both"/>
        <w:rPr>
          <w:b/>
          <w:bCs/>
        </w:rPr>
      </w:pPr>
    </w:p>
    <w:p w14:paraId="3786022C" w14:textId="77777777" w:rsidR="002317DF" w:rsidRDefault="002317DF" w:rsidP="002317DF">
      <w:pPr>
        <w:tabs>
          <w:tab w:val="left" w:pos="450"/>
          <w:tab w:val="left" w:pos="1530"/>
          <w:tab w:val="left" w:pos="1890"/>
          <w:tab w:val="left" w:pos="3600"/>
          <w:tab w:val="left" w:pos="9360"/>
          <w:tab w:val="left" w:pos="9990"/>
        </w:tabs>
        <w:ind w:left="1530" w:right="-54" w:hanging="1530"/>
        <w:jc w:val="both"/>
        <w:rPr>
          <w:b/>
          <w:bCs/>
        </w:rPr>
      </w:pPr>
      <w:r w:rsidRPr="00697D98">
        <w:rPr>
          <w:b/>
          <w:bCs/>
        </w:rPr>
        <w:t>Returns</w:t>
      </w:r>
      <w:r w:rsidRPr="00033F78">
        <w:t xml:space="preserve">: </w:t>
      </w:r>
      <w:r>
        <w:tab/>
      </w:r>
      <w:r>
        <w:rPr>
          <w:b/>
          <w:bCs/>
        </w:rPr>
        <w:t>x</w:t>
      </w:r>
      <w:r>
        <w:rPr>
          <w:b/>
          <w:bCs/>
        </w:rPr>
        <w:tab/>
        <w:t xml:space="preserve"> </w:t>
      </w:r>
      <w:r w:rsidRPr="001F02CB">
        <w:t>error ($00 = no error).</w:t>
      </w:r>
    </w:p>
    <w:p w14:paraId="5B325E1F" w14:textId="77777777" w:rsidR="002317DF" w:rsidRPr="001F02CB" w:rsidRDefault="002317DF" w:rsidP="002317DF">
      <w:pPr>
        <w:tabs>
          <w:tab w:val="left" w:pos="450"/>
          <w:tab w:val="left" w:pos="1530"/>
          <w:tab w:val="left" w:pos="1890"/>
          <w:tab w:val="left" w:pos="3600"/>
          <w:tab w:val="left" w:pos="9360"/>
          <w:tab w:val="left" w:pos="9990"/>
        </w:tabs>
        <w:ind w:left="1530" w:right="-54" w:hanging="1530"/>
        <w:jc w:val="both"/>
      </w:pPr>
      <w:r>
        <w:rPr>
          <w:b/>
          <w:bCs/>
        </w:rPr>
        <w:tab/>
      </w:r>
      <w:r>
        <w:rPr>
          <w:b/>
          <w:bCs/>
        </w:rPr>
        <w:tab/>
      </w:r>
      <w:r w:rsidRPr="001F02CB">
        <w:rPr>
          <w:b/>
          <w:bCs/>
        </w:rPr>
        <w:t xml:space="preserve">r6L, r6H </w:t>
      </w:r>
      <w:r w:rsidRPr="001F02CB">
        <w:t>unchanged.</w:t>
      </w:r>
    </w:p>
    <w:p w14:paraId="3651C000" w14:textId="77777777" w:rsidR="002317DF" w:rsidRDefault="002317DF" w:rsidP="002317DF">
      <w:pPr>
        <w:tabs>
          <w:tab w:val="left" w:pos="450"/>
          <w:tab w:val="left" w:pos="1530"/>
          <w:tab w:val="left" w:pos="1890"/>
          <w:tab w:val="left" w:pos="3600"/>
          <w:tab w:val="left" w:pos="9360"/>
          <w:tab w:val="left" w:pos="9990"/>
        </w:tabs>
        <w:ind w:left="1530" w:right="-54" w:hanging="1530"/>
        <w:jc w:val="both"/>
        <w:rPr>
          <w:b/>
          <w:bCs/>
        </w:rPr>
      </w:pPr>
    </w:p>
    <w:p w14:paraId="228891D4" w14:textId="272D0A34" w:rsidR="002317DF" w:rsidRPr="002317DF" w:rsidRDefault="002317DF" w:rsidP="002317DF">
      <w:pPr>
        <w:tabs>
          <w:tab w:val="left" w:pos="450"/>
          <w:tab w:val="left" w:pos="1530"/>
          <w:tab w:val="left" w:pos="1890"/>
          <w:tab w:val="left" w:pos="3600"/>
          <w:tab w:val="left" w:pos="6752"/>
          <w:tab w:val="left" w:pos="9360"/>
          <w:tab w:val="left" w:pos="9990"/>
        </w:tabs>
        <w:ind w:left="1530" w:right="-54" w:hanging="1530"/>
        <w:jc w:val="both"/>
      </w:pPr>
      <w:r>
        <w:rPr>
          <w:b/>
          <w:bCs/>
        </w:rPr>
        <w:t>Alters:</w:t>
      </w:r>
      <w:r w:rsidRPr="001F02CB">
        <w:rPr>
          <w:b/>
          <w:bCs/>
        </w:rPr>
        <w:t xml:space="preserve"> </w:t>
      </w:r>
      <w:r>
        <w:rPr>
          <w:b/>
          <w:bCs/>
        </w:rPr>
        <w:tab/>
      </w:r>
      <w:hyperlink w:anchor="d_diskBlkBuf" w:history="1">
        <w:r w:rsidR="00C2603B">
          <w:rPr>
            <w:rStyle w:val="Strong"/>
          </w:rPr>
          <w:t>diskBlkBuf</w:t>
        </w:r>
      </w:hyperlink>
      <w:r>
        <w:rPr>
          <w:b/>
          <w:bCs/>
        </w:rPr>
        <w:tab/>
      </w:r>
      <w:r w:rsidRPr="002317DF">
        <w:t>used for temporary block storage.</w:t>
      </w:r>
    </w:p>
    <w:p w14:paraId="793F99B0" w14:textId="531E5F31" w:rsidR="002317DF" w:rsidRPr="001F02CB" w:rsidRDefault="002317DF" w:rsidP="002317DF">
      <w:pPr>
        <w:tabs>
          <w:tab w:val="left" w:pos="450"/>
          <w:tab w:val="left" w:pos="1530"/>
          <w:tab w:val="left" w:pos="1890"/>
          <w:tab w:val="left" w:pos="3600"/>
          <w:tab w:val="left" w:pos="6752"/>
          <w:tab w:val="left" w:pos="9360"/>
          <w:tab w:val="left" w:pos="9990"/>
        </w:tabs>
        <w:ind w:left="1530" w:right="-54" w:hanging="1530"/>
        <w:jc w:val="both"/>
      </w:pPr>
      <w:r>
        <w:rPr>
          <w:b/>
          <w:bCs/>
        </w:rPr>
        <w:tab/>
      </w:r>
      <w:r>
        <w:rPr>
          <w:b/>
          <w:bCs/>
        </w:rPr>
        <w:tab/>
      </w:r>
      <w:hyperlink w:anchor="curDirHead" w:history="1">
        <w:r w:rsidR="002650F9">
          <w:rPr>
            <w:rStyle w:val="Strong"/>
          </w:rPr>
          <w:t>curDirHead</w:t>
        </w:r>
      </w:hyperlink>
      <w:r>
        <w:rPr>
          <w:b/>
          <w:bCs/>
        </w:rPr>
        <w:tab/>
      </w:r>
      <w:r w:rsidRPr="001F02CB">
        <w:t>BAM updated to reflect newly allocated block.</w:t>
      </w:r>
    </w:p>
    <w:p w14:paraId="17F7DF0A" w14:textId="367E4580" w:rsidR="002317DF" w:rsidRPr="001F02CB" w:rsidRDefault="002317DF" w:rsidP="002317DF">
      <w:pPr>
        <w:tabs>
          <w:tab w:val="left" w:pos="450"/>
          <w:tab w:val="left" w:pos="1530"/>
          <w:tab w:val="left" w:pos="1890"/>
          <w:tab w:val="left" w:pos="3600"/>
          <w:tab w:val="left" w:pos="6752"/>
          <w:tab w:val="left" w:pos="9360"/>
          <w:tab w:val="left" w:pos="9990"/>
        </w:tabs>
        <w:ind w:left="1530" w:right="-54" w:hanging="1530"/>
        <w:jc w:val="both"/>
      </w:pPr>
      <w:r>
        <w:rPr>
          <w:b/>
          <w:bCs/>
        </w:rPr>
        <w:tab/>
      </w:r>
      <w:r>
        <w:rPr>
          <w:b/>
          <w:bCs/>
        </w:rPr>
        <w:tab/>
      </w:r>
      <w:r w:rsidRPr="001F02CB">
        <w:rPr>
          <w:b/>
          <w:bCs/>
        </w:rPr>
        <w:t>dir2Head</w:t>
      </w:r>
      <w:r w:rsidR="00551D8A">
        <w:rPr>
          <w:b/>
          <w:bCs/>
          <w:vertAlign w:val="superscript"/>
        </w:rPr>
        <w:t>†</w:t>
      </w:r>
      <w:r w:rsidRPr="001F02CB">
        <w:rPr>
          <w:b/>
          <w:bCs/>
        </w:rPr>
        <w:t xml:space="preserve"> </w:t>
      </w:r>
      <w:r>
        <w:rPr>
          <w:b/>
          <w:bCs/>
        </w:rPr>
        <w:tab/>
      </w:r>
      <w:r w:rsidRPr="001F02CB">
        <w:t>(BAM for 1571 and 1581 drives only)</w:t>
      </w:r>
    </w:p>
    <w:p w14:paraId="1B343DE7" w14:textId="2F7809CD" w:rsidR="002317DF" w:rsidRDefault="002317DF" w:rsidP="002317DF">
      <w:pPr>
        <w:tabs>
          <w:tab w:val="left" w:pos="450"/>
          <w:tab w:val="left" w:pos="1530"/>
          <w:tab w:val="left" w:pos="1890"/>
          <w:tab w:val="left" w:pos="3600"/>
          <w:tab w:val="left" w:pos="6752"/>
          <w:tab w:val="left" w:pos="9360"/>
          <w:tab w:val="left" w:pos="9990"/>
        </w:tabs>
        <w:ind w:left="1530" w:right="-54" w:hanging="1530"/>
        <w:jc w:val="both"/>
        <w:rPr>
          <w:b/>
          <w:bCs/>
        </w:rPr>
      </w:pPr>
      <w:r>
        <w:rPr>
          <w:b/>
          <w:bCs/>
        </w:rPr>
        <w:tab/>
      </w:r>
      <w:r>
        <w:rPr>
          <w:b/>
          <w:bCs/>
        </w:rPr>
        <w:tab/>
      </w:r>
      <w:r w:rsidRPr="001F02CB">
        <w:rPr>
          <w:b/>
          <w:bCs/>
        </w:rPr>
        <w:t>dir3Head</w:t>
      </w:r>
      <w:r w:rsidR="00551D8A">
        <w:rPr>
          <w:b/>
          <w:bCs/>
          <w:vertAlign w:val="superscript"/>
        </w:rPr>
        <w:t>†</w:t>
      </w:r>
      <w:r w:rsidRPr="001F02CB">
        <w:rPr>
          <w:b/>
          <w:bCs/>
        </w:rPr>
        <w:t xml:space="preserve"> </w:t>
      </w:r>
      <w:r>
        <w:rPr>
          <w:b/>
          <w:bCs/>
        </w:rPr>
        <w:tab/>
      </w:r>
      <w:r w:rsidRPr="001F02CB">
        <w:t>(BAM for 1581 drive only)</w:t>
      </w:r>
      <w:r>
        <w:rPr>
          <w:b/>
          <w:bCs/>
        </w:rPr>
        <w:tab/>
      </w:r>
    </w:p>
    <w:p w14:paraId="3E379465" w14:textId="739182E5" w:rsidR="002317DF" w:rsidRPr="002317DF" w:rsidRDefault="002317DF" w:rsidP="002317DF">
      <w:pPr>
        <w:tabs>
          <w:tab w:val="left" w:pos="450"/>
          <w:tab w:val="left" w:pos="1890"/>
          <w:tab w:val="left" w:pos="3600"/>
          <w:tab w:val="left" w:pos="6752"/>
          <w:tab w:val="left" w:pos="9360"/>
          <w:tab w:val="left" w:pos="9990"/>
        </w:tabs>
        <w:ind w:left="3600" w:right="-54" w:hanging="2070"/>
        <w:jc w:val="both"/>
      </w:pPr>
      <w:r w:rsidRPr="002317DF">
        <w:rPr>
          <w:b/>
          <w:bCs/>
        </w:rPr>
        <w:t>fileHeader</w:t>
      </w:r>
      <w:r>
        <w:rPr>
          <w:b/>
          <w:bCs/>
        </w:rPr>
        <w:tab/>
      </w:r>
      <w:r w:rsidRPr="002317DF">
        <w:t>temporary storage of the index table when deleting a VLIR file.</w:t>
      </w:r>
    </w:p>
    <w:p w14:paraId="104CEEFC" w14:textId="71129C3E" w:rsidR="002317DF" w:rsidRPr="00723CE7" w:rsidRDefault="00551D8A" w:rsidP="002317DF">
      <w:pPr>
        <w:tabs>
          <w:tab w:val="left" w:pos="450"/>
          <w:tab w:val="left" w:pos="3060"/>
          <w:tab w:val="left" w:pos="3600"/>
          <w:tab w:val="left" w:pos="9360"/>
          <w:tab w:val="left" w:pos="9990"/>
        </w:tabs>
        <w:ind w:left="2880" w:right="-54" w:hanging="1350"/>
        <w:jc w:val="both"/>
        <w:rPr>
          <w:i/>
          <w:iCs/>
          <w:sz w:val="16"/>
          <w:szCs w:val="16"/>
        </w:rPr>
      </w:pPr>
      <w:r w:rsidRPr="00551D8A">
        <w:rPr>
          <w:i/>
          <w:iCs/>
          <w:sz w:val="16"/>
          <w:szCs w:val="16"/>
        </w:rPr>
        <w:t>†</w:t>
      </w:r>
      <w:r w:rsidR="002317DF" w:rsidRPr="00723CE7">
        <w:rPr>
          <w:i/>
          <w:iCs/>
          <w:sz w:val="16"/>
          <w:szCs w:val="16"/>
        </w:rPr>
        <w:t>used internally by GEOS disk routines; applications generally don't use.</w:t>
      </w:r>
    </w:p>
    <w:p w14:paraId="058311C2" w14:textId="77777777" w:rsidR="002317DF" w:rsidRDefault="002317DF" w:rsidP="002317DF">
      <w:pPr>
        <w:tabs>
          <w:tab w:val="left" w:pos="450"/>
          <w:tab w:val="left" w:pos="1530"/>
          <w:tab w:val="left" w:pos="1890"/>
          <w:tab w:val="left" w:pos="3600"/>
          <w:tab w:val="left" w:pos="9360"/>
          <w:tab w:val="left" w:pos="9990"/>
        </w:tabs>
        <w:ind w:left="1530" w:right="-54" w:hanging="1530"/>
        <w:jc w:val="both"/>
        <w:rPr>
          <w:b/>
          <w:bCs/>
        </w:rPr>
      </w:pPr>
    </w:p>
    <w:p w14:paraId="7544B97C" w14:textId="4CFE0C6B" w:rsidR="002317DF" w:rsidRPr="00033F78" w:rsidRDefault="002317DF" w:rsidP="002317DF">
      <w:pPr>
        <w:tabs>
          <w:tab w:val="left" w:pos="450"/>
          <w:tab w:val="left" w:pos="1530"/>
          <w:tab w:val="left" w:pos="189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a,y</w:t>
      </w:r>
      <w:r>
        <w:rPr>
          <w:b/>
          <w:bCs/>
        </w:rPr>
        <w:t>,r0-r9</w:t>
      </w:r>
    </w:p>
    <w:p w14:paraId="688CBF3C" w14:textId="77777777" w:rsidR="002317DF" w:rsidRPr="00033F78" w:rsidRDefault="002317DF" w:rsidP="002317DF">
      <w:pPr>
        <w:tabs>
          <w:tab w:val="left" w:pos="450"/>
          <w:tab w:val="left" w:pos="1530"/>
          <w:tab w:val="left" w:pos="1890"/>
          <w:tab w:val="left" w:pos="3600"/>
          <w:tab w:val="left" w:pos="9360"/>
          <w:tab w:val="left" w:pos="9990"/>
        </w:tabs>
        <w:ind w:left="1526" w:right="-58" w:hanging="1526"/>
        <w:jc w:val="both"/>
      </w:pPr>
    </w:p>
    <w:p w14:paraId="02D63F3E" w14:textId="3ADB797A" w:rsidR="002317DF" w:rsidRDefault="002317DF" w:rsidP="002317DF">
      <w:pPr>
        <w:tabs>
          <w:tab w:val="left" w:pos="450"/>
          <w:tab w:val="left" w:pos="1530"/>
          <w:tab w:val="left" w:pos="1890"/>
          <w:tab w:val="left" w:pos="3600"/>
          <w:tab w:val="left" w:pos="9360"/>
          <w:tab w:val="left" w:pos="9990"/>
        </w:tabs>
        <w:ind w:left="1526" w:right="-58" w:hanging="1526"/>
        <w:jc w:val="both"/>
        <w:rPr>
          <w:rStyle w:val="Strong"/>
        </w:rPr>
      </w:pPr>
      <w:r w:rsidRPr="00697D98">
        <w:rPr>
          <w:b/>
          <w:bCs/>
        </w:rPr>
        <w:t>Description</w:t>
      </w:r>
      <w:r>
        <w:t>:</w:t>
      </w:r>
      <w:r>
        <w:rPr>
          <w:rStyle w:val="Strong"/>
        </w:rPr>
        <w:tab/>
      </w:r>
      <w:r w:rsidRPr="002317DF">
        <w:rPr>
          <w:rStyle w:val="Strong"/>
          <w:b w:val="0"/>
          <w:bCs w:val="0"/>
        </w:rPr>
        <w:t xml:space="preserve">Given a valid directory entry, </w:t>
      </w:r>
      <w:hyperlink w:anchor="FreeFile" w:history="1">
        <w:hyperlink w:anchor="FreeFile" w:history="1">
          <w:r w:rsidR="00A50CC8">
            <w:rPr>
              <w:rStyle w:val="Strong"/>
            </w:rPr>
            <w:t>FreeFile</w:t>
          </w:r>
        </w:hyperlink>
      </w:hyperlink>
      <w:r>
        <w:rPr>
          <w:rStyle w:val="Strong"/>
        </w:rPr>
        <w:t xml:space="preserve"> </w:t>
      </w:r>
      <w:r w:rsidRPr="002317DF">
        <w:rPr>
          <w:rStyle w:val="Strong"/>
          <w:b w:val="0"/>
          <w:bCs w:val="0"/>
        </w:rPr>
        <w:t xml:space="preserve">will delete (free) all blocks </w:t>
      </w:r>
      <w:r w:rsidR="000A492A" w:rsidRPr="002317DF">
        <w:rPr>
          <w:rStyle w:val="Strong"/>
          <w:b w:val="0"/>
          <w:bCs w:val="0"/>
        </w:rPr>
        <w:t>associated</w:t>
      </w:r>
      <w:r w:rsidRPr="002317DF">
        <w:rPr>
          <w:rStyle w:val="Strong"/>
          <w:b w:val="0"/>
          <w:bCs w:val="0"/>
        </w:rPr>
        <w:t xml:space="preserve"> with the file. The GEOS file header and any index blocks associated with the file are also be freed. The directory entry on the disk, however, is left intact</w:t>
      </w:r>
    </w:p>
    <w:p w14:paraId="1FF6B1F7" w14:textId="77777777" w:rsidR="002317DF" w:rsidRDefault="002317DF" w:rsidP="002317DF">
      <w:pPr>
        <w:tabs>
          <w:tab w:val="left" w:pos="450"/>
          <w:tab w:val="left" w:pos="1530"/>
          <w:tab w:val="left" w:pos="1890"/>
          <w:tab w:val="left" w:pos="3600"/>
          <w:tab w:val="left" w:pos="9360"/>
          <w:tab w:val="left" w:pos="9990"/>
        </w:tabs>
        <w:ind w:left="1526" w:right="-58" w:hanging="1526"/>
        <w:jc w:val="both"/>
        <w:rPr>
          <w:rStyle w:val="Strong"/>
        </w:rPr>
      </w:pPr>
    </w:p>
    <w:p w14:paraId="229BA724" w14:textId="04011CB3" w:rsidR="002317DF" w:rsidRPr="002317DF" w:rsidRDefault="002317DF" w:rsidP="002317DF">
      <w:pPr>
        <w:tabs>
          <w:tab w:val="left" w:pos="450"/>
          <w:tab w:val="left" w:pos="1530"/>
          <w:tab w:val="left" w:pos="1890"/>
          <w:tab w:val="left" w:pos="3600"/>
          <w:tab w:val="left" w:pos="9360"/>
          <w:tab w:val="left" w:pos="9990"/>
        </w:tabs>
        <w:ind w:left="1530" w:right="-54"/>
        <w:jc w:val="both"/>
      </w:pPr>
      <w:r w:rsidRPr="002317DF">
        <w:t xml:space="preserve">The directory entry is a standard GEOS data structure returned by routines such as </w:t>
      </w:r>
      <w:hyperlink w:anchor="FindFile" w:history="1">
        <w:r w:rsidR="00F35CB1">
          <w:rPr>
            <w:rStyle w:val="Strong"/>
          </w:rPr>
          <w:t>FindFile</w:t>
        </w:r>
      </w:hyperlink>
      <w:r w:rsidRPr="002317DF">
        <w:t xml:space="preserve">, </w:t>
      </w:r>
      <w:hyperlink w:anchor="GetlstDirEntry" w:history="1">
        <w:hyperlink w:anchor="GetlstDirEntry" w:history="1">
          <w:r w:rsidR="000C4B0E">
            <w:rPr>
              <w:rStyle w:val="Strong"/>
            </w:rPr>
            <w:t>Get1stDirEntry</w:t>
          </w:r>
        </w:hyperlink>
      </w:hyperlink>
      <w:r>
        <w:rPr>
          <w:rStyle w:val="Strong"/>
        </w:rPr>
        <w:t xml:space="preserve"> </w:t>
      </w:r>
      <w:r w:rsidRPr="002317DF">
        <w:t xml:space="preserve">and </w:t>
      </w:r>
      <w:hyperlink w:anchor="GetNxtDirEntry" w:history="1">
        <w:r>
          <w:rPr>
            <w:rStyle w:val="Strong"/>
          </w:rPr>
          <w:t>GetNxtDirEntry</w:t>
        </w:r>
      </w:hyperlink>
      <w:r w:rsidRPr="002317DF">
        <w:t xml:space="preserve">. </w:t>
      </w:r>
      <w:hyperlink w:anchor="FreeFile" w:history="1">
        <w:hyperlink w:anchor="FreeFile" w:history="1">
          <w:r w:rsidR="00A50CC8">
            <w:rPr>
              <w:rStyle w:val="Strong"/>
            </w:rPr>
            <w:t>FreeFile</w:t>
          </w:r>
        </w:hyperlink>
      </w:hyperlink>
      <w:r>
        <w:rPr>
          <w:rStyle w:val="Strong"/>
        </w:rPr>
        <w:t xml:space="preserve"> </w:t>
      </w:r>
      <w:r w:rsidRPr="002317DF">
        <w:t xml:space="preserve">is called automatically by </w:t>
      </w:r>
      <w:r w:rsidRPr="002317DF">
        <w:rPr>
          <w:b/>
          <w:bCs/>
        </w:rPr>
        <w:t>DeleteFile</w:t>
      </w:r>
      <w:r w:rsidRPr="002317DF">
        <w:t>.</w:t>
      </w:r>
    </w:p>
    <w:p w14:paraId="5ACCEB8B" w14:textId="77777777" w:rsidR="002317DF" w:rsidRDefault="002317DF" w:rsidP="002317DF">
      <w:pPr>
        <w:tabs>
          <w:tab w:val="left" w:pos="450"/>
          <w:tab w:val="left" w:pos="1530"/>
          <w:tab w:val="left" w:pos="1890"/>
          <w:tab w:val="left" w:pos="3600"/>
          <w:tab w:val="left" w:pos="9360"/>
          <w:tab w:val="left" w:pos="9990"/>
        </w:tabs>
        <w:ind w:left="1526" w:right="-58" w:firstLine="4"/>
        <w:jc w:val="both"/>
      </w:pPr>
    </w:p>
    <w:p w14:paraId="4F9FC999" w14:textId="1B4728CD" w:rsidR="00B14B13" w:rsidRDefault="002317DF" w:rsidP="002317DF">
      <w:pPr>
        <w:tabs>
          <w:tab w:val="left" w:pos="450"/>
          <w:tab w:val="left" w:pos="1530"/>
          <w:tab w:val="left" w:pos="1890"/>
          <w:tab w:val="left" w:pos="3600"/>
          <w:tab w:val="left" w:pos="9360"/>
          <w:tab w:val="left" w:pos="9990"/>
        </w:tabs>
        <w:ind w:left="1526" w:right="-58" w:firstLine="4"/>
        <w:jc w:val="both"/>
        <w:rPr>
          <w:rStyle w:val="Strong"/>
          <w:b w:val="0"/>
          <w:bCs w:val="0"/>
        </w:rPr>
      </w:pPr>
      <w:hyperlink w:anchor="FreeFile" w:history="1">
        <w:hyperlink w:anchor="FreeFile" w:history="1">
          <w:r w:rsidR="00A50CC8">
            <w:rPr>
              <w:rStyle w:val="Strong"/>
            </w:rPr>
            <w:t>FreeFile</w:t>
          </w:r>
        </w:hyperlink>
      </w:hyperlink>
      <w:r>
        <w:rPr>
          <w:rStyle w:val="Strong"/>
        </w:rPr>
        <w:t xml:space="preserve"> </w:t>
      </w:r>
      <w:r w:rsidRPr="001F02CB">
        <w:rPr>
          <w:rStyle w:val="Strong"/>
          <w:b w:val="0"/>
          <w:bCs w:val="0"/>
        </w:rPr>
        <w:t xml:space="preserve">tries to free (deallocate) the block number passed in </w:t>
      </w:r>
      <w:r w:rsidRPr="00B14B13">
        <w:rPr>
          <w:rStyle w:val="Strong"/>
        </w:rPr>
        <w:t>r6</w:t>
      </w:r>
      <w:r w:rsidRPr="001F02CB">
        <w:rPr>
          <w:rStyle w:val="Strong"/>
          <w:b w:val="0"/>
          <w:bCs w:val="0"/>
        </w:rPr>
        <w:t>. If the block</w:t>
      </w:r>
      <w:r>
        <w:rPr>
          <w:rStyle w:val="Strong"/>
          <w:b w:val="0"/>
          <w:bCs w:val="0"/>
        </w:rPr>
        <w:t xml:space="preserve"> </w:t>
      </w:r>
      <w:r w:rsidRPr="001F02CB">
        <w:rPr>
          <w:rStyle w:val="Strong"/>
          <w:b w:val="0"/>
          <w:bCs w:val="0"/>
        </w:rPr>
        <w:t xml:space="preserve">is already free, then </w:t>
      </w:r>
      <w:hyperlink w:anchor="FreeBlock" w:history="1">
        <w:r>
          <w:rPr>
            <w:rStyle w:val="Strong"/>
          </w:rPr>
          <w:t>FreeBlock</w:t>
        </w:r>
      </w:hyperlink>
      <w:r>
        <w:rPr>
          <w:rStyle w:val="Strong"/>
        </w:rPr>
        <w:t xml:space="preserve"> </w:t>
      </w:r>
      <w:r w:rsidRPr="001F02CB">
        <w:rPr>
          <w:rStyle w:val="Strong"/>
          <w:b w:val="0"/>
          <w:bCs w:val="0"/>
        </w:rPr>
        <w:t xml:space="preserve">returns a </w:t>
      </w:r>
      <w:r w:rsidRPr="001F02CB">
        <w:rPr>
          <w:rStyle w:val="Strong"/>
        </w:rPr>
        <w:t>BAD</w:t>
      </w:r>
      <w:r w:rsidRPr="001F02CB">
        <w:rPr>
          <w:rStyle w:val="Strong"/>
        </w:rPr>
        <w:softHyphen/>
        <w:t>_BAM</w:t>
      </w:r>
      <w:r w:rsidRPr="001F02CB">
        <w:rPr>
          <w:rStyle w:val="Strong"/>
          <w:b w:val="0"/>
          <w:bCs w:val="0"/>
        </w:rPr>
        <w:t xml:space="preserve"> error.</w:t>
      </w:r>
    </w:p>
    <w:p w14:paraId="3924210C" w14:textId="77777777" w:rsidR="00B14B13" w:rsidRDefault="00B14B13" w:rsidP="002317DF">
      <w:pPr>
        <w:tabs>
          <w:tab w:val="left" w:pos="450"/>
          <w:tab w:val="left" w:pos="1530"/>
          <w:tab w:val="left" w:pos="1890"/>
          <w:tab w:val="left" w:pos="3600"/>
          <w:tab w:val="left" w:pos="9360"/>
          <w:tab w:val="left" w:pos="9990"/>
        </w:tabs>
        <w:ind w:left="1526" w:right="-58" w:firstLine="4"/>
        <w:jc w:val="both"/>
        <w:rPr>
          <w:rStyle w:val="Strong"/>
          <w:b w:val="0"/>
          <w:bCs w:val="0"/>
        </w:rPr>
      </w:pPr>
    </w:p>
    <w:p w14:paraId="20C5DBAE" w14:textId="6BAEC7FA" w:rsidR="00B14B13" w:rsidRDefault="00B14B13" w:rsidP="00B14B13">
      <w:pPr>
        <w:tabs>
          <w:tab w:val="left" w:pos="450"/>
          <w:tab w:val="left" w:pos="1530"/>
          <w:tab w:val="left" w:pos="1890"/>
          <w:tab w:val="left" w:pos="3600"/>
          <w:tab w:val="left" w:pos="9360"/>
          <w:tab w:val="left" w:pos="9990"/>
        </w:tabs>
        <w:ind w:left="1526" w:right="-58" w:firstLine="4"/>
        <w:jc w:val="both"/>
      </w:pPr>
      <w:hyperlink w:anchor="FreeFile" w:history="1">
        <w:hyperlink w:anchor="FreeFile" w:history="1">
          <w:r w:rsidR="00A50CC8">
            <w:rPr>
              <w:rStyle w:val="Strong"/>
            </w:rPr>
            <w:t>FreeFile</w:t>
          </w:r>
        </w:hyperlink>
      </w:hyperlink>
      <w:r>
        <w:rPr>
          <w:rStyle w:val="Strong"/>
        </w:rPr>
        <w:t xml:space="preserve"> </w:t>
      </w:r>
      <w:r w:rsidRPr="00B14B13">
        <w:t xml:space="preserve">calls </w:t>
      </w:r>
      <w:hyperlink w:anchor="GetDirHead" w:history="1">
        <w:r w:rsidR="00241643">
          <w:rPr>
            <w:rStyle w:val="Strong"/>
          </w:rPr>
          <w:t>GetDirHead</w:t>
        </w:r>
      </w:hyperlink>
      <w:r w:rsidR="00241643">
        <w:rPr>
          <w:rStyle w:val="Strong"/>
        </w:rPr>
        <w:t xml:space="preserve"> </w:t>
      </w:r>
      <w:r w:rsidRPr="00B14B13">
        <w:t xml:space="preserve"> to get the current directory header and BAM into memory. It then checks at </w:t>
      </w:r>
      <w:r w:rsidRPr="00B14B13">
        <w:rPr>
          <w:b/>
          <w:bCs/>
        </w:rPr>
        <w:t>OFF_GHDR_PTR</w:t>
      </w:r>
      <w:r w:rsidRPr="00B14B13">
        <w:t xml:space="preserve"> in the directory entry for a GEOS file header block, which it then f</w:t>
      </w:r>
      <w:r>
        <w:t>r</w:t>
      </w:r>
      <w:r w:rsidRPr="00B14B13">
        <w:t>ees.</w:t>
      </w:r>
    </w:p>
    <w:p w14:paraId="6CA352DE" w14:textId="77777777" w:rsidR="00B14B13" w:rsidRDefault="00B14B13" w:rsidP="00B14B13">
      <w:pPr>
        <w:tabs>
          <w:tab w:val="left" w:pos="450"/>
          <w:tab w:val="left" w:pos="1530"/>
          <w:tab w:val="left" w:pos="1890"/>
          <w:tab w:val="left" w:pos="3600"/>
          <w:tab w:val="left" w:pos="9360"/>
          <w:tab w:val="left" w:pos="9990"/>
        </w:tabs>
        <w:ind w:left="1526" w:right="-58" w:firstLine="4"/>
        <w:jc w:val="both"/>
      </w:pPr>
    </w:p>
    <w:p w14:paraId="7A913DEE" w14:textId="51985B96" w:rsidR="002317DF" w:rsidRDefault="00B14B13" w:rsidP="00B14B13">
      <w:pPr>
        <w:tabs>
          <w:tab w:val="left" w:pos="450"/>
          <w:tab w:val="left" w:pos="1530"/>
          <w:tab w:val="left" w:pos="1890"/>
          <w:tab w:val="left" w:pos="3600"/>
          <w:tab w:val="left" w:pos="9360"/>
          <w:tab w:val="left" w:pos="9990"/>
        </w:tabs>
        <w:ind w:left="1526" w:right="-58" w:firstLine="4"/>
        <w:jc w:val="both"/>
      </w:pPr>
      <w:r w:rsidRPr="00B14B13">
        <w:t xml:space="preserve">If the file is a sequential file, </w:t>
      </w:r>
      <w:hyperlink w:anchor="FreeFile" w:history="1">
        <w:hyperlink w:anchor="FreeFile" w:history="1">
          <w:r w:rsidR="00A50CC8">
            <w:rPr>
              <w:rStyle w:val="Strong"/>
            </w:rPr>
            <w:t>FreeFile</w:t>
          </w:r>
        </w:hyperlink>
      </w:hyperlink>
      <w:r>
        <w:rPr>
          <w:rStyle w:val="Strong"/>
        </w:rPr>
        <w:t xml:space="preserve"> </w:t>
      </w:r>
      <w:r w:rsidRPr="00B14B13">
        <w:t xml:space="preserve">walks the chain pointed at by the </w:t>
      </w:r>
      <w:r w:rsidRPr="00B14B13">
        <w:rPr>
          <w:b/>
          <w:bCs/>
        </w:rPr>
        <w:t>OFF_DE_TR_SC</w:t>
      </w:r>
      <w:r w:rsidRPr="00B14B13">
        <w:t xml:space="preserve"> track/sector pointer in the directory header and frees all the bloc</w:t>
      </w:r>
      <w:r>
        <w:t>k</w:t>
      </w:r>
      <w:r w:rsidRPr="00B14B13">
        <w:t>s in</w:t>
      </w:r>
      <w:r>
        <w:t xml:space="preserve"> t</w:t>
      </w:r>
      <w:r w:rsidRPr="00B14B13">
        <w:t xml:space="preserve">he chain. </w:t>
      </w:r>
      <w:hyperlink w:anchor="FreeFile" w:history="1">
        <w:hyperlink w:anchor="FreeFile" w:history="1">
          <w:r w:rsidR="00A50CC8">
            <w:rPr>
              <w:rStyle w:val="Strong"/>
            </w:rPr>
            <w:t>FreeFile</w:t>
          </w:r>
        </w:hyperlink>
      </w:hyperlink>
      <w:r>
        <w:rPr>
          <w:rStyle w:val="Strong"/>
        </w:rPr>
        <w:t xml:space="preserve"> </w:t>
      </w:r>
      <w:r w:rsidRPr="00B14B13">
        <w:t xml:space="preserve">then calls </w:t>
      </w:r>
      <w:hyperlink w:anchor="PutDirHead" w:history="1">
        <w:r w:rsidR="008D042F" w:rsidRPr="008D042F">
          <w:rPr>
            <w:rStyle w:val="Strong"/>
          </w:rPr>
          <w:t>PutDirHead</w:t>
        </w:r>
      </w:hyperlink>
      <w:r w:rsidRPr="00B14B13">
        <w:t xml:space="preserve"> to write out the new BAM.</w:t>
      </w:r>
      <w:r w:rsidR="002317DF" w:rsidRPr="00B14B13">
        <w:tab/>
      </w:r>
      <w:r w:rsidR="002317DF" w:rsidRPr="00B14B13">
        <w:tab/>
      </w:r>
      <w:r w:rsidR="002317DF" w:rsidRPr="00B14B13">
        <w:tab/>
      </w:r>
      <w:r w:rsidR="002317DF" w:rsidRPr="00B14B13">
        <w:tab/>
      </w:r>
    </w:p>
    <w:p w14:paraId="1C1F24C5" w14:textId="31ED84E6" w:rsidR="00B14B13" w:rsidRDefault="00B14B13" w:rsidP="00B14B13">
      <w:pPr>
        <w:tabs>
          <w:tab w:val="left" w:pos="450"/>
          <w:tab w:val="left" w:pos="1530"/>
          <w:tab w:val="left" w:pos="1890"/>
          <w:tab w:val="left" w:pos="3600"/>
          <w:tab w:val="left" w:pos="9360"/>
          <w:tab w:val="left" w:pos="9990"/>
        </w:tabs>
        <w:ind w:left="1526" w:right="-58" w:firstLine="4"/>
        <w:jc w:val="both"/>
      </w:pPr>
      <w:r>
        <w:t xml:space="preserve">When using </w:t>
      </w:r>
      <w:hyperlink w:anchor="GetlstDirEntry" w:history="1">
        <w:hyperlink w:anchor="GetlstDirEntry" w:history="1">
          <w:r w:rsidR="000C4B0E">
            <w:rPr>
              <w:rStyle w:val="Strong"/>
            </w:rPr>
            <w:t>Get1stDirEntry</w:t>
          </w:r>
        </w:hyperlink>
      </w:hyperlink>
      <w:r>
        <w:rPr>
          <w:rStyle w:val="Strong"/>
        </w:rPr>
        <w:t xml:space="preserve"> </w:t>
      </w:r>
      <w:r>
        <w:t xml:space="preserve">and </w:t>
      </w:r>
      <w:hyperlink w:anchor="GetNxtDirEntry" w:history="1">
        <w:r>
          <w:rPr>
            <w:rStyle w:val="Strong"/>
          </w:rPr>
          <w:t>GetNx</w:t>
        </w:r>
        <w:r>
          <w:rPr>
            <w:rStyle w:val="Strong"/>
          </w:rPr>
          <w:t>t</w:t>
        </w:r>
        <w:r>
          <w:rPr>
            <w:rStyle w:val="Strong"/>
          </w:rPr>
          <w:t>DirEntry</w:t>
        </w:r>
      </w:hyperlink>
      <w:r>
        <w:t xml:space="preserve">, do not pass </w:t>
      </w:r>
      <w:hyperlink w:anchor="FreeFile" w:history="1">
        <w:hyperlink w:anchor="FreeFile" w:history="1">
          <w:r w:rsidR="00A50CC8">
            <w:rPr>
              <w:rStyle w:val="Strong"/>
            </w:rPr>
            <w:t>FreeFile</w:t>
          </w:r>
        </w:hyperlink>
      </w:hyperlink>
      <w:r>
        <w:rPr>
          <w:rStyle w:val="Strong"/>
        </w:rPr>
        <w:t xml:space="preserve"> </w:t>
      </w:r>
      <w:r>
        <w:t>a</w:t>
      </w:r>
    </w:p>
    <w:p w14:paraId="71D26218" w14:textId="79A59247" w:rsidR="00B14B13" w:rsidRDefault="00B14B13" w:rsidP="00B14B13">
      <w:pPr>
        <w:tabs>
          <w:tab w:val="left" w:pos="450"/>
          <w:tab w:val="left" w:pos="1530"/>
          <w:tab w:val="left" w:pos="1890"/>
          <w:tab w:val="left" w:pos="3600"/>
          <w:tab w:val="left" w:pos="9360"/>
          <w:tab w:val="left" w:pos="9990"/>
        </w:tabs>
        <w:ind w:left="1526" w:right="-58" w:firstLine="4"/>
        <w:jc w:val="both"/>
      </w:pPr>
      <w:r>
        <w:t xml:space="preserve">pointer into </w:t>
      </w:r>
      <w:hyperlink w:anchor="d_diskBlkBuf" w:history="1">
        <w:r w:rsidR="00C2603B">
          <w:rPr>
            <w:rStyle w:val="Strong"/>
          </w:rPr>
          <w:t>diskBlkBuf</w:t>
        </w:r>
      </w:hyperlink>
      <w:r>
        <w:t>. Copy the full directory entry (</w:t>
      </w:r>
      <w:r w:rsidRPr="00B14B13">
        <w:rPr>
          <w:b/>
          <w:bCs/>
        </w:rPr>
        <w:t>DIRENTRY_SIZE</w:t>
      </w:r>
    </w:p>
    <w:p w14:paraId="2F0A2C54" w14:textId="1FFC0175" w:rsidR="00B14B13" w:rsidRDefault="00B14B13" w:rsidP="00B14B13">
      <w:pPr>
        <w:tabs>
          <w:tab w:val="left" w:pos="450"/>
          <w:tab w:val="left" w:pos="1530"/>
          <w:tab w:val="left" w:pos="1890"/>
          <w:tab w:val="left" w:pos="3600"/>
          <w:tab w:val="left" w:pos="9360"/>
          <w:tab w:val="left" w:pos="9990"/>
        </w:tabs>
        <w:ind w:left="1526" w:right="-58" w:firstLine="4"/>
        <w:jc w:val="both"/>
      </w:pPr>
      <w:r>
        <w:t xml:space="preserve">bytes) from </w:t>
      </w:r>
      <w:hyperlink w:anchor="d_diskBlkBuf" w:history="1">
        <w:r w:rsidR="00C2603B">
          <w:rPr>
            <w:rStyle w:val="Strong"/>
          </w:rPr>
          <w:t>diskBlkBuf</w:t>
        </w:r>
      </w:hyperlink>
      <w:r>
        <w:t xml:space="preserve"> to another buffer (such as </w:t>
      </w:r>
      <w:r w:rsidRPr="00B14B13">
        <w:rPr>
          <w:b/>
          <w:bCs/>
        </w:rPr>
        <w:t>dirEntryBuf</w:t>
      </w:r>
      <w:r>
        <w:t>) and pass</w:t>
      </w:r>
    </w:p>
    <w:p w14:paraId="345364DD" w14:textId="45D1E0EA" w:rsidR="00B14B13" w:rsidRDefault="00B14B13" w:rsidP="00B14B13">
      <w:pPr>
        <w:tabs>
          <w:tab w:val="left" w:pos="450"/>
          <w:tab w:val="left" w:pos="1530"/>
          <w:tab w:val="left" w:pos="1890"/>
          <w:tab w:val="left" w:pos="3600"/>
          <w:tab w:val="left" w:pos="9360"/>
          <w:tab w:val="left" w:pos="9990"/>
        </w:tabs>
        <w:ind w:left="1526" w:right="-58" w:firstLine="4"/>
        <w:jc w:val="both"/>
      </w:pPr>
      <w:hyperlink w:anchor="FreeFile" w:history="1">
        <w:hyperlink w:anchor="FreeFile" w:history="1">
          <w:r w:rsidR="00A50CC8">
            <w:rPr>
              <w:rStyle w:val="Strong"/>
            </w:rPr>
            <w:t>FreeFile</w:t>
          </w:r>
        </w:hyperlink>
      </w:hyperlink>
      <w:r>
        <w:rPr>
          <w:rStyle w:val="Strong"/>
        </w:rPr>
        <w:t xml:space="preserve"> </w:t>
      </w:r>
      <w:r>
        <w:t xml:space="preserve">the pointer to that buffer. Otherwise when </w:t>
      </w:r>
      <w:hyperlink w:anchor="FreeFile" w:history="1">
        <w:hyperlink w:anchor="FreeFile" w:history="1">
          <w:r w:rsidR="00A50CC8">
            <w:rPr>
              <w:rStyle w:val="Strong"/>
            </w:rPr>
            <w:t>FreeFile</w:t>
          </w:r>
        </w:hyperlink>
      </w:hyperlink>
      <w:r>
        <w:rPr>
          <w:rStyle w:val="Strong"/>
        </w:rPr>
        <w:t xml:space="preserve"> </w:t>
      </w:r>
      <w:r>
        <w:t>uses</w:t>
      </w:r>
    </w:p>
    <w:p w14:paraId="611B8274" w14:textId="5F32912F" w:rsidR="00B14B13" w:rsidRPr="00B14B13" w:rsidRDefault="00C2603B" w:rsidP="00B14B13">
      <w:pPr>
        <w:tabs>
          <w:tab w:val="left" w:pos="450"/>
          <w:tab w:val="left" w:pos="1530"/>
          <w:tab w:val="left" w:pos="1890"/>
          <w:tab w:val="left" w:pos="3600"/>
          <w:tab w:val="left" w:pos="9360"/>
          <w:tab w:val="left" w:pos="9990"/>
        </w:tabs>
        <w:ind w:left="1526" w:right="-58" w:firstLine="4"/>
        <w:jc w:val="both"/>
      </w:pPr>
      <w:hyperlink w:anchor="d_diskBlkBuf" w:history="1">
        <w:r>
          <w:rPr>
            <w:rStyle w:val="Strong"/>
          </w:rPr>
          <w:t>diskBlkBuf</w:t>
        </w:r>
      </w:hyperlink>
      <w:r w:rsidR="00B14B13">
        <w:t xml:space="preserve"> it will corrupt the directory entry.</w:t>
      </w:r>
    </w:p>
    <w:p w14:paraId="3A4F4173" w14:textId="77777777" w:rsidR="002317DF" w:rsidRDefault="002317DF" w:rsidP="002317DF">
      <w:pPr>
        <w:tabs>
          <w:tab w:val="left" w:pos="450"/>
          <w:tab w:val="left" w:pos="1530"/>
          <w:tab w:val="left" w:pos="1890"/>
          <w:tab w:val="left" w:pos="3600"/>
          <w:tab w:val="left" w:pos="9360"/>
          <w:tab w:val="left" w:pos="9990"/>
        </w:tabs>
        <w:ind w:left="1530" w:right="-54" w:hanging="1530"/>
        <w:jc w:val="both"/>
        <w:rPr>
          <w:noProof/>
        </w:rPr>
      </w:pPr>
      <w:r>
        <w:rPr>
          <w:noProof/>
        </w:rPr>
        <mc:AlternateContent>
          <mc:Choice Requires="wps">
            <w:drawing>
              <wp:anchor distT="45720" distB="45720" distL="114300" distR="114300" simplePos="0" relativeHeight="251899904" behindDoc="0" locked="1" layoutInCell="1" allowOverlap="0" wp14:anchorId="3327E7B3" wp14:editId="7C89D810">
                <wp:simplePos x="0" y="0"/>
                <wp:positionH relativeFrom="column">
                  <wp:posOffset>-62865</wp:posOffset>
                </wp:positionH>
                <wp:positionV relativeFrom="margin">
                  <wp:align>bottom</wp:align>
                </wp:positionV>
                <wp:extent cx="6425565" cy="237490"/>
                <wp:effectExtent l="0" t="0" r="13335" b="10160"/>
                <wp:wrapSquare wrapText="bothSides"/>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1B37BDDB" w14:textId="093E2599" w:rsidR="005E2A1C" w:rsidRDefault="005E2A1C" w:rsidP="002317DF">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DeleteFile" w:history="1">
                              <w:hyperlink w:anchor="DeleteFile" w:history="1">
                                <w:r>
                                  <w:rPr>
                                    <w:rStyle w:val="Strong"/>
                                  </w:rPr>
                                  <w:t>DeleteFile</w:t>
                                </w:r>
                              </w:hyperlink>
                            </w:hyperlink>
                            <w:r w:rsidRPr="00B14B13">
                              <w:t xml:space="preserve">, </w:t>
                            </w:r>
                            <w:r w:rsidRPr="00B14B13">
                              <w:rPr>
                                <w:b/>
                                <w:bCs/>
                              </w:rPr>
                              <w:t>FreeDir</w:t>
                            </w:r>
                            <w:r w:rsidRPr="00B14B13">
                              <w:t xml:space="preserve">, </w:t>
                            </w:r>
                            <w:hyperlink w:anchor="FreeBlock" w:history="1">
                              <w:r>
                                <w:rPr>
                                  <w:rStyle w:val="Strong"/>
                                </w:rPr>
                                <w:t>FreeBlock</w:t>
                              </w:r>
                            </w:hyperlink>
                            <w:r w:rsidRPr="00B14B13">
                              <w:rPr>
                                <w:b/>
                                <w:bCs/>
                              </w:rPr>
                              <w:t>.</w:t>
                            </w:r>
                          </w:p>
                          <w:p w14:paraId="447B414A" w14:textId="77777777" w:rsidR="005E2A1C" w:rsidRPr="00B708F3" w:rsidRDefault="005E2A1C" w:rsidP="002317DF">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7E7B3" id="_x0000_s1048" type="#_x0000_t202" style="position:absolute;left:0;text-align:left;margin-left:-4.95pt;margin-top:0;width:505.95pt;height:18.7pt;z-index:251899904;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" o:allowoverlap="f" strokecolor="#f2f2f2 [3052]">
                <v:textbox>
                  <w:txbxContent>
                    <w:p w14:paraId="1B37BDDB" w14:textId="093E2599" w:rsidR="005E2A1C" w:rsidRDefault="005E2A1C" w:rsidP="002317DF">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DeleteFile" w:history="1">
                        <w:hyperlink w:anchor="DeleteFile" w:history="1">
                          <w:r>
                            <w:rPr>
                              <w:rStyle w:val="Strong"/>
                            </w:rPr>
                            <w:t>DeleteFile</w:t>
                          </w:r>
                        </w:hyperlink>
                      </w:hyperlink>
                      <w:r w:rsidRPr="00B14B13">
                        <w:t xml:space="preserve">, </w:t>
                      </w:r>
                      <w:r w:rsidRPr="00B14B13">
                        <w:rPr>
                          <w:b/>
                          <w:bCs/>
                        </w:rPr>
                        <w:t>FreeDir</w:t>
                      </w:r>
                      <w:r w:rsidRPr="00B14B13">
                        <w:t xml:space="preserve">, </w:t>
                      </w:r>
                      <w:hyperlink w:anchor="FreeBlock" w:history="1">
                        <w:r>
                          <w:rPr>
                            <w:rStyle w:val="Strong"/>
                          </w:rPr>
                          <w:t>FreeBlock</w:t>
                        </w:r>
                      </w:hyperlink>
                      <w:r w:rsidRPr="00B14B13">
                        <w:rPr>
                          <w:b/>
                          <w:bCs/>
                        </w:rPr>
                        <w:t>.</w:t>
                      </w:r>
                    </w:p>
                    <w:p w14:paraId="447B414A" w14:textId="77777777" w:rsidR="005E2A1C" w:rsidRPr="00B708F3" w:rsidRDefault="005E2A1C" w:rsidP="002317DF">
                      <w:pPr>
                        <w:rPr>
                          <w:b/>
                          <w:bCs/>
                        </w:rPr>
                      </w:pPr>
                    </w:p>
                  </w:txbxContent>
                </v:textbox>
                <w10:wrap type="square" anchory="margin"/>
                <w10:anchorlock/>
              </v:shape>
            </w:pict>
          </mc:Fallback>
        </mc:AlternateContent>
      </w:r>
    </w:p>
    <w:p w14:paraId="7F723A92" w14:textId="52130AF3" w:rsidR="00B14B13" w:rsidRDefault="00B14B13" w:rsidP="002022A8">
      <w:pPr>
        <w:tabs>
          <w:tab w:val="left" w:pos="450"/>
          <w:tab w:val="left" w:pos="1530"/>
          <w:tab w:val="left" w:pos="1890"/>
          <w:tab w:val="left" w:pos="3600"/>
          <w:tab w:val="left" w:pos="9360"/>
          <w:tab w:val="left" w:pos="9990"/>
        </w:tabs>
        <w:ind w:left="1530" w:right="-54"/>
        <w:jc w:val="both"/>
        <w:rPr>
          <w:b/>
          <w:bCs/>
          <w:sz w:val="28"/>
          <w:szCs w:val="28"/>
        </w:rPr>
      </w:pPr>
      <w:r w:rsidRPr="00B14B13">
        <w:rPr>
          <w:noProof/>
        </w:rPr>
        <w:t xml:space="preserve">Because </w:t>
      </w:r>
      <w:hyperlink w:anchor="FreeFile" w:history="1">
        <w:hyperlink w:anchor="FreeFile" w:history="1">
          <w:r w:rsidR="00A50CC8">
            <w:rPr>
              <w:rStyle w:val="Strong"/>
            </w:rPr>
            <w:t>FreeFile</w:t>
          </w:r>
        </w:hyperlink>
      </w:hyperlink>
      <w:r>
        <w:rPr>
          <w:rStyle w:val="Strong"/>
        </w:rPr>
        <w:t xml:space="preserve"> </w:t>
      </w:r>
      <w:r w:rsidRPr="00B14B13">
        <w:rPr>
          <w:noProof/>
        </w:rPr>
        <w:t>deletes a block at a time as it follows the chains, it is capable</w:t>
      </w:r>
      <w:r>
        <w:rPr>
          <w:noProof/>
        </w:rPr>
        <w:t xml:space="preserve"> </w:t>
      </w:r>
      <w:r w:rsidRPr="00B14B13">
        <w:rPr>
          <w:noProof/>
        </w:rPr>
        <w:t>of deleting files with chains larger than 127 blocks, which is the standard GEOS</w:t>
      </w:r>
      <w:r w:rsidR="002022A8">
        <w:rPr>
          <w:noProof/>
        </w:rPr>
        <w:t xml:space="preserve"> </w:t>
      </w:r>
      <w:r w:rsidRPr="00B14B13">
        <w:rPr>
          <w:noProof/>
        </w:rPr>
        <w:t>limit imposed by the size of TrScTable.</w:t>
      </w:r>
      <w:bookmarkStart w:id="160" w:name="GetlstDirEntry"/>
      <w:bookmarkEnd w:id="160"/>
      <w:r>
        <w:br w:type="page"/>
      </w:r>
    </w:p>
    <w:p w14:paraId="0AFC5894" w14:textId="075AB25F" w:rsidR="00AE5704" w:rsidRPr="00576CE7" w:rsidRDefault="000C4B0E" w:rsidP="00576CE7">
      <w:pPr>
        <w:pStyle w:val="Heading3"/>
        <w:rPr>
          <w:b w:val="0"/>
          <w:bCs w:val="0"/>
          <w:sz w:val="20"/>
          <w:szCs w:val="20"/>
        </w:rPr>
      </w:pPr>
      <w:hyperlink w:anchor="GetlstDirEntry" w:history="1">
        <w:r w:rsidRPr="00D10F93">
          <w:rPr>
            <w:rStyle w:val="Strong"/>
            <w:b/>
            <w:bCs/>
          </w:rPr>
          <w:t>Get1stDirEntry</w:t>
        </w:r>
      </w:hyperlink>
      <w:r w:rsidR="00AE5704">
        <w:t>:</w:t>
      </w:r>
      <w:r w:rsidR="00AE5704" w:rsidRPr="00576CE7">
        <w:rPr>
          <w:b w:val="0"/>
          <w:bCs w:val="0"/>
          <w:sz w:val="20"/>
          <w:szCs w:val="20"/>
        </w:rPr>
        <w:tab/>
      </w:r>
      <w:r w:rsidR="00AE5704" w:rsidRPr="00576CE7">
        <w:rPr>
          <w:b w:val="0"/>
          <w:bCs w:val="0"/>
          <w:sz w:val="20"/>
          <w:szCs w:val="20"/>
        </w:rPr>
        <w:tab/>
        <w:t xml:space="preserve">(C64, C128) </w:t>
      </w:r>
      <w:r w:rsidR="00AE5704" w:rsidRPr="00576CE7">
        <w:rPr>
          <w:b w:val="0"/>
          <w:bCs w:val="0"/>
          <w:sz w:val="20"/>
          <w:szCs w:val="20"/>
        </w:rPr>
        <w:tab/>
        <w:t xml:space="preserve"> </w:t>
      </w:r>
      <w:r w:rsidR="00AE5704" w:rsidRPr="00576CE7">
        <w:rPr>
          <w:b w:val="0"/>
          <w:bCs w:val="0"/>
          <w:sz w:val="20"/>
          <w:szCs w:val="20"/>
        </w:rPr>
        <w:tab/>
      </w:r>
      <w:r w:rsidR="00AE5704" w:rsidRPr="00576CE7">
        <w:rPr>
          <w:b w:val="0"/>
          <w:bCs w:val="0"/>
          <w:sz w:val="20"/>
          <w:szCs w:val="20"/>
        </w:rPr>
        <w:tab/>
      </w:r>
      <w:r w:rsidR="00AE5704" w:rsidRPr="00576CE7">
        <w:rPr>
          <w:b w:val="0"/>
          <w:bCs w:val="0"/>
          <w:sz w:val="20"/>
          <w:szCs w:val="20"/>
        </w:rPr>
        <w:tab/>
      </w:r>
      <w:r w:rsidR="00AE5704" w:rsidRPr="00576CE7">
        <w:rPr>
          <w:b w:val="0"/>
          <w:bCs w:val="0"/>
          <w:sz w:val="20"/>
          <w:szCs w:val="20"/>
        </w:rPr>
        <w:tab/>
      </w:r>
      <w:r w:rsidR="00AE5704" w:rsidRPr="00576CE7">
        <w:rPr>
          <w:b w:val="0"/>
          <w:bCs w:val="0"/>
          <w:sz w:val="20"/>
          <w:szCs w:val="20"/>
        </w:rPr>
        <w:tab/>
      </w:r>
      <w:hyperlink w:anchor="h9030" w:history="1">
        <w:r w:rsidR="001506B8">
          <w:rPr>
            <w:rStyle w:val="Strong"/>
            <w:b/>
            <w:bCs/>
            <w:sz w:val="20"/>
            <w:szCs w:val="20"/>
          </w:rPr>
          <w:t>90</w:t>
        </w:r>
        <w:r w:rsidR="001506B8">
          <w:rPr>
            <w:rStyle w:val="Strong"/>
            <w:b/>
            <w:bCs/>
            <w:sz w:val="20"/>
            <w:szCs w:val="20"/>
          </w:rPr>
          <w:t>3</w:t>
        </w:r>
        <w:r w:rsidR="001506B8">
          <w:rPr>
            <w:rStyle w:val="Strong"/>
            <w:b/>
            <w:bCs/>
            <w:sz w:val="20"/>
            <w:szCs w:val="20"/>
          </w:rPr>
          <w:t>0</w:t>
        </w:r>
      </w:hyperlink>
    </w:p>
    <w:p w14:paraId="0DDEE66F" w14:textId="77777777" w:rsidR="00AE5704" w:rsidRPr="00C354B0" w:rsidRDefault="00AE5704" w:rsidP="00AE5704">
      <w:pPr>
        <w:rPr>
          <w:b/>
          <w:bCs/>
          <w:sz w:val="28"/>
          <w:szCs w:val="28"/>
        </w:rPr>
      </w:pPr>
    </w:p>
    <w:p w14:paraId="3B3ADA6F" w14:textId="77777777" w:rsidR="00AE5704" w:rsidRDefault="00AE5704" w:rsidP="00AE5704">
      <w:pPr>
        <w:autoSpaceDE w:val="0"/>
        <w:autoSpaceDN w:val="0"/>
        <w:adjustRightInd w:val="0"/>
        <w:ind w:left="1530" w:hanging="1530"/>
      </w:pPr>
      <w:r w:rsidRPr="00697D98">
        <w:rPr>
          <w:b/>
          <w:bCs/>
        </w:rPr>
        <w:t>Function</w:t>
      </w:r>
      <w:r w:rsidRPr="00B06BBD">
        <w:t xml:space="preserve">: </w:t>
      </w:r>
      <w:r>
        <w:tab/>
        <w:t>Loads in the first directory block of the current directory and returns a pointer to the first directory entry within this block.</w:t>
      </w:r>
    </w:p>
    <w:p w14:paraId="5BDAB14F" w14:textId="77777777" w:rsidR="00AE5704" w:rsidRDefault="00AE5704" w:rsidP="00AE5704">
      <w:pPr>
        <w:autoSpaceDE w:val="0"/>
        <w:autoSpaceDN w:val="0"/>
        <w:adjustRightInd w:val="0"/>
        <w:ind w:left="1530" w:hanging="1530"/>
        <w:rPr>
          <w:b/>
          <w:bCs/>
        </w:rPr>
      </w:pPr>
    </w:p>
    <w:p w14:paraId="6FD10D7F" w14:textId="77777777" w:rsidR="00AE5704" w:rsidRPr="00FD2B7A" w:rsidRDefault="00AE5704" w:rsidP="00AE570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697D98">
        <w:rPr>
          <w:b/>
          <w:bCs/>
        </w:rPr>
        <w:t>Parameters</w:t>
      </w:r>
      <w:r w:rsidRPr="00033F78">
        <w:t xml:space="preserve">: </w:t>
      </w:r>
      <w:r>
        <w:tab/>
      </w:r>
      <w:r w:rsidRPr="00190D8F">
        <w:t>none.</w:t>
      </w:r>
    </w:p>
    <w:p w14:paraId="41FFAD42" w14:textId="77777777" w:rsidR="00AE5704" w:rsidRDefault="00AE5704" w:rsidP="00AE5704">
      <w:pPr>
        <w:autoSpaceDE w:val="0"/>
        <w:autoSpaceDN w:val="0"/>
        <w:adjustRightInd w:val="0"/>
        <w:ind w:left="720" w:hanging="720"/>
      </w:pPr>
      <w:r>
        <w:tab/>
      </w:r>
    </w:p>
    <w:p w14:paraId="08A69B04" w14:textId="468CF6BA" w:rsidR="00AE5704" w:rsidRDefault="00AE5704" w:rsidP="00AE5704">
      <w:pPr>
        <w:tabs>
          <w:tab w:val="left" w:pos="450"/>
          <w:tab w:val="left" w:pos="1530"/>
          <w:tab w:val="left" w:pos="1890"/>
          <w:tab w:val="left" w:pos="3600"/>
          <w:tab w:val="left" w:pos="6752"/>
          <w:tab w:val="left" w:pos="9360"/>
          <w:tab w:val="left" w:pos="9990"/>
        </w:tabs>
        <w:ind w:left="1530" w:right="-54" w:hanging="1530"/>
        <w:jc w:val="both"/>
        <w:rPr>
          <w:b/>
          <w:bCs/>
        </w:rPr>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p>
    <w:p w14:paraId="7A959A5A" w14:textId="588978CB" w:rsidR="00AE5704" w:rsidRDefault="00AE5704" w:rsidP="00AE5704">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sidRPr="005D6143">
        <w:t>GEOS 64 v 1.3 and later for detecting REU shadowing.</w:t>
      </w:r>
      <w:r>
        <w:rPr>
          <w:b/>
          <w:bCs/>
        </w:rPr>
        <w:tab/>
      </w:r>
    </w:p>
    <w:p w14:paraId="584F6DD9" w14:textId="77777777" w:rsidR="00AE5704" w:rsidRDefault="00AE5704" w:rsidP="00AE5704">
      <w:pPr>
        <w:tabs>
          <w:tab w:val="left" w:pos="450"/>
          <w:tab w:val="left" w:pos="1530"/>
          <w:tab w:val="left" w:pos="2430"/>
          <w:tab w:val="left" w:pos="3600"/>
          <w:tab w:val="left" w:pos="9360"/>
          <w:tab w:val="left" w:pos="9990"/>
        </w:tabs>
        <w:ind w:left="1530" w:right="-54" w:hanging="1530"/>
        <w:jc w:val="both"/>
        <w:rPr>
          <w:b/>
          <w:bCs/>
        </w:rPr>
      </w:pPr>
    </w:p>
    <w:p w14:paraId="7A36011C" w14:textId="77777777" w:rsidR="00AE5704" w:rsidRDefault="00AE5704" w:rsidP="00AE5704">
      <w:pPr>
        <w:tabs>
          <w:tab w:val="left" w:pos="450"/>
          <w:tab w:val="left" w:pos="1530"/>
          <w:tab w:val="left" w:pos="2070"/>
          <w:tab w:val="left" w:pos="3600"/>
          <w:tab w:val="left" w:pos="9360"/>
          <w:tab w:val="left" w:pos="9990"/>
        </w:tabs>
        <w:ind w:left="1530" w:right="-54" w:hanging="1530"/>
        <w:jc w:val="both"/>
        <w:rPr>
          <w:b/>
          <w:bCs/>
        </w:rPr>
      </w:pPr>
      <w:r w:rsidRPr="00697D98">
        <w:rPr>
          <w:b/>
          <w:bCs/>
        </w:rPr>
        <w:t>Returns</w:t>
      </w:r>
      <w:r w:rsidRPr="00033F78">
        <w:t xml:space="preserve">: </w:t>
      </w:r>
      <w:r>
        <w:tab/>
      </w:r>
      <w:r>
        <w:rPr>
          <w:b/>
          <w:bCs/>
        </w:rPr>
        <w:t>x</w:t>
      </w:r>
      <w:r>
        <w:rPr>
          <w:b/>
          <w:bCs/>
        </w:rPr>
        <w:tab/>
      </w:r>
      <w:r w:rsidRPr="001F02CB">
        <w:t>error ($00 = no error).</w:t>
      </w:r>
    </w:p>
    <w:p w14:paraId="04D582DD" w14:textId="2A5B54A7" w:rsidR="00AE5704" w:rsidRPr="00190D8F" w:rsidRDefault="00AE5704" w:rsidP="00AE5704">
      <w:pPr>
        <w:tabs>
          <w:tab w:val="left" w:pos="450"/>
          <w:tab w:val="left" w:pos="1530"/>
          <w:tab w:val="left" w:pos="2070"/>
          <w:tab w:val="left" w:pos="3600"/>
          <w:tab w:val="left" w:pos="9360"/>
          <w:tab w:val="left" w:pos="9990"/>
        </w:tabs>
        <w:ind w:left="1530" w:right="-54" w:hanging="1530"/>
        <w:jc w:val="both"/>
      </w:pPr>
      <w:r>
        <w:rPr>
          <w:b/>
          <w:bCs/>
        </w:rPr>
        <w:tab/>
      </w:r>
      <w:r>
        <w:rPr>
          <w:b/>
          <w:bCs/>
        </w:rPr>
        <w:tab/>
      </w:r>
      <w:r w:rsidRPr="00190D8F">
        <w:rPr>
          <w:b/>
          <w:bCs/>
        </w:rPr>
        <w:t>r5</w:t>
      </w:r>
      <w:r>
        <w:rPr>
          <w:b/>
          <w:bCs/>
        </w:rPr>
        <w:tab/>
      </w:r>
      <w:r w:rsidRPr="00190D8F">
        <w:t xml:space="preserve">pointer to first directory entry within </w:t>
      </w:r>
      <w:hyperlink w:anchor="d_diskBlkBuf" w:history="1">
        <w:r w:rsidR="00C2603B">
          <w:rPr>
            <w:rStyle w:val="Strong"/>
          </w:rPr>
          <w:t>diskBlkBuf</w:t>
        </w:r>
      </w:hyperlink>
      <w:r w:rsidRPr="00190D8F">
        <w:t>.</w:t>
      </w:r>
    </w:p>
    <w:p w14:paraId="0E0A1D26" w14:textId="77777777" w:rsidR="00AE5704" w:rsidRPr="00190D8F" w:rsidRDefault="00AE5704" w:rsidP="00AE5704">
      <w:pPr>
        <w:tabs>
          <w:tab w:val="left" w:pos="450"/>
          <w:tab w:val="left" w:pos="1530"/>
          <w:tab w:val="left" w:pos="1890"/>
          <w:tab w:val="left" w:pos="3600"/>
          <w:tab w:val="left" w:pos="9360"/>
          <w:tab w:val="left" w:pos="9990"/>
        </w:tabs>
        <w:ind w:left="1530" w:right="-54" w:hanging="1530"/>
        <w:jc w:val="both"/>
        <w:rPr>
          <w:b/>
          <w:bCs/>
        </w:rPr>
      </w:pPr>
    </w:p>
    <w:p w14:paraId="350CEB82" w14:textId="6F325F8C" w:rsidR="00AE5704" w:rsidRPr="001F02CB" w:rsidRDefault="00AE5704" w:rsidP="00AE5704">
      <w:pPr>
        <w:tabs>
          <w:tab w:val="left" w:pos="450"/>
          <w:tab w:val="left" w:pos="1530"/>
          <w:tab w:val="left" w:pos="1890"/>
          <w:tab w:val="left" w:pos="3600"/>
          <w:tab w:val="left" w:pos="6752"/>
          <w:tab w:val="left" w:pos="9360"/>
          <w:tab w:val="left" w:pos="9990"/>
        </w:tabs>
        <w:ind w:left="1530" w:right="-54" w:hanging="1530"/>
        <w:jc w:val="both"/>
      </w:pPr>
      <w:r>
        <w:rPr>
          <w:b/>
          <w:bCs/>
        </w:rPr>
        <w:t>Alters:</w:t>
      </w:r>
      <w:r w:rsidRPr="001F02CB">
        <w:rPr>
          <w:b/>
          <w:bCs/>
        </w:rPr>
        <w:t xml:space="preserve"> </w:t>
      </w:r>
      <w:r>
        <w:rPr>
          <w:b/>
          <w:bCs/>
        </w:rPr>
        <w:tab/>
      </w:r>
      <w:hyperlink w:anchor="d_diskBlkBuf" w:history="1">
        <w:r w:rsidR="00C2603B">
          <w:rPr>
            <w:rStyle w:val="Strong"/>
          </w:rPr>
          <w:t>diskBlkBuf</w:t>
        </w:r>
      </w:hyperlink>
      <w:r>
        <w:rPr>
          <w:b/>
          <w:bCs/>
        </w:rPr>
        <w:tab/>
      </w:r>
      <w:r w:rsidRPr="00190D8F">
        <w:t>directory block.</w:t>
      </w:r>
    </w:p>
    <w:p w14:paraId="4BB3B69D"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p>
    <w:p w14:paraId="48717D73" w14:textId="77777777" w:rsidR="00AE5704" w:rsidRPr="00033F78" w:rsidRDefault="00AE5704" w:rsidP="00AE5704">
      <w:pPr>
        <w:tabs>
          <w:tab w:val="left" w:pos="450"/>
          <w:tab w:val="left" w:pos="1530"/>
          <w:tab w:val="left" w:pos="189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a,y</w:t>
      </w:r>
      <w:r>
        <w:rPr>
          <w:b/>
          <w:bCs/>
        </w:rPr>
        <w:t>,r1,r4</w:t>
      </w:r>
    </w:p>
    <w:p w14:paraId="44E68B81" w14:textId="77777777" w:rsidR="00AE5704" w:rsidRPr="00033F78" w:rsidRDefault="00AE5704" w:rsidP="00AE5704">
      <w:pPr>
        <w:tabs>
          <w:tab w:val="left" w:pos="450"/>
          <w:tab w:val="left" w:pos="1530"/>
          <w:tab w:val="left" w:pos="1890"/>
          <w:tab w:val="left" w:pos="3600"/>
          <w:tab w:val="left" w:pos="9360"/>
          <w:tab w:val="left" w:pos="9990"/>
        </w:tabs>
        <w:ind w:left="1526" w:right="-58" w:hanging="1526"/>
        <w:jc w:val="both"/>
      </w:pPr>
    </w:p>
    <w:p w14:paraId="5B82AED3" w14:textId="11C3B737" w:rsidR="00AE5704" w:rsidRDefault="00AE5704" w:rsidP="00AE5704">
      <w:pPr>
        <w:tabs>
          <w:tab w:val="left" w:pos="450"/>
          <w:tab w:val="left" w:pos="1530"/>
          <w:tab w:val="left" w:pos="1890"/>
          <w:tab w:val="left" w:pos="3600"/>
          <w:tab w:val="left" w:pos="9360"/>
          <w:tab w:val="left" w:pos="9990"/>
        </w:tabs>
        <w:ind w:left="1526" w:right="-58" w:hanging="1526"/>
        <w:jc w:val="both"/>
        <w:rPr>
          <w:b/>
          <w:bCs/>
        </w:rPr>
      </w:pPr>
      <w:r w:rsidRPr="00697D98">
        <w:rPr>
          <w:b/>
          <w:bCs/>
        </w:rPr>
        <w:t>Description</w:t>
      </w:r>
      <w:r>
        <w:t>:</w:t>
      </w:r>
      <w:r>
        <w:rPr>
          <w:rStyle w:val="Strong"/>
        </w:rPr>
        <w:tab/>
      </w:r>
      <w:r>
        <w:fldChar w:fldCharType="begin"/>
      </w:r>
      <w:r>
        <w:instrText>HYPERLINK  \l "GetlstDirEntry"</w:instrText>
      </w:r>
      <w:r>
        <w:fldChar w:fldCharType="separate"/>
      </w:r>
      <w:hyperlink w:anchor="GetlstDirEntry" w:history="1">
        <w:r w:rsidR="000C4B0E">
          <w:rPr>
            <w:rStyle w:val="Strong"/>
          </w:rPr>
          <w:t>Get1stDirEntry</w:t>
        </w:r>
      </w:hyperlink>
      <w:r>
        <w:rPr>
          <w:rStyle w:val="Strong"/>
        </w:rPr>
        <w:fldChar w:fldCharType="end"/>
      </w:r>
      <w:r>
        <w:rPr>
          <w:rStyle w:val="Strong"/>
        </w:rPr>
        <w:t xml:space="preserve"> </w:t>
      </w:r>
      <w:r w:rsidRPr="00190D8F">
        <w:rPr>
          <w:rStyle w:val="Strong"/>
          <w:b w:val="0"/>
          <w:bCs w:val="0"/>
        </w:rPr>
        <w:t>reads in the first directory block of the current directory and</w:t>
      </w:r>
      <w:r>
        <w:rPr>
          <w:rStyle w:val="Strong"/>
          <w:b w:val="0"/>
          <w:bCs w:val="0"/>
        </w:rPr>
        <w:t xml:space="preserve"> </w:t>
      </w:r>
      <w:r w:rsidRPr="00190D8F">
        <w:rPr>
          <w:rStyle w:val="Strong"/>
          <w:b w:val="0"/>
          <w:bCs w:val="0"/>
        </w:rPr>
        <w:t xml:space="preserve">returns with r5 pointing to the first directory entry. </w:t>
      </w:r>
      <w:hyperlink w:anchor="GetlstDirEntry" w:history="1">
        <w:hyperlink w:anchor="GetlstDirEntry" w:history="1">
          <w:r w:rsidR="000C4B0E">
            <w:rPr>
              <w:rStyle w:val="Strong"/>
            </w:rPr>
            <w:t>Get1stDirEntry</w:t>
          </w:r>
        </w:hyperlink>
      </w:hyperlink>
      <w:r>
        <w:rPr>
          <w:rStyle w:val="Strong"/>
        </w:rPr>
        <w:t xml:space="preserve"> </w:t>
      </w:r>
      <w:r w:rsidRPr="00190D8F">
        <w:rPr>
          <w:rStyle w:val="Strong"/>
          <w:b w:val="0"/>
          <w:bCs w:val="0"/>
        </w:rPr>
        <w:t>is called by</w:t>
      </w:r>
      <w:r>
        <w:rPr>
          <w:rStyle w:val="Strong"/>
          <w:b w:val="0"/>
          <w:bCs w:val="0"/>
        </w:rPr>
        <w:t xml:space="preserve"> </w:t>
      </w:r>
      <w:r w:rsidRPr="00190D8F">
        <w:rPr>
          <w:rStyle w:val="Strong"/>
          <w:b w:val="0"/>
          <w:bCs w:val="0"/>
        </w:rPr>
        <w:t xml:space="preserve">routines like </w:t>
      </w:r>
      <w:hyperlink w:anchor="FindFile" w:history="1">
        <w:hyperlink w:anchor="FindFTypes" w:history="1">
          <w:r w:rsidR="002203C5">
            <w:rPr>
              <w:rStyle w:val="Strong"/>
            </w:rPr>
            <w:t>FindFTypes</w:t>
          </w:r>
        </w:hyperlink>
      </w:hyperlink>
      <w:r w:rsidRPr="00190D8F">
        <w:rPr>
          <w:rStyle w:val="Strong"/>
          <w:b w:val="0"/>
          <w:bCs w:val="0"/>
        </w:rPr>
        <w:t xml:space="preserve"> and </w:t>
      </w:r>
      <w:hyperlink w:anchor="FindFile" w:history="1">
        <w:r w:rsidR="00F35CB1">
          <w:rPr>
            <w:rStyle w:val="Strong"/>
          </w:rPr>
          <w:t>FindFile</w:t>
        </w:r>
      </w:hyperlink>
      <w:r w:rsidRPr="00190D8F">
        <w:rPr>
          <w:rStyle w:val="Strong"/>
          <w:b w:val="0"/>
          <w:bCs w:val="0"/>
        </w:rPr>
        <w:t>.</w:t>
      </w:r>
      <w:r w:rsidRPr="00C354B0">
        <w:rPr>
          <w:b/>
          <w:bCs/>
        </w:rPr>
        <w:tab/>
      </w:r>
    </w:p>
    <w:p w14:paraId="3F79C21F" w14:textId="77777777" w:rsidR="00AE5704" w:rsidRDefault="00AE5704" w:rsidP="00AE5704">
      <w:pPr>
        <w:tabs>
          <w:tab w:val="left" w:pos="450"/>
          <w:tab w:val="left" w:pos="1530"/>
          <w:tab w:val="left" w:pos="1890"/>
          <w:tab w:val="left" w:pos="3600"/>
          <w:tab w:val="left" w:pos="9360"/>
          <w:tab w:val="left" w:pos="9990"/>
        </w:tabs>
        <w:ind w:left="1526" w:right="-58" w:hanging="1526"/>
        <w:jc w:val="both"/>
      </w:pPr>
    </w:p>
    <w:p w14:paraId="3D190790" w14:textId="6756A5E0" w:rsidR="00AE5704" w:rsidRDefault="00AE5704" w:rsidP="00AE5704">
      <w:pPr>
        <w:tabs>
          <w:tab w:val="left" w:pos="450"/>
          <w:tab w:val="left" w:pos="1530"/>
          <w:tab w:val="left" w:pos="1890"/>
          <w:tab w:val="left" w:pos="3600"/>
          <w:tab w:val="left" w:pos="9360"/>
          <w:tab w:val="left" w:pos="9990"/>
        </w:tabs>
        <w:ind w:left="1526" w:right="-58" w:firstLine="4"/>
        <w:jc w:val="both"/>
      </w:pPr>
      <w:r w:rsidRPr="00190D8F">
        <w:t>To get a pointer to subsequent directory ent</w:t>
      </w:r>
      <w:r w:rsidR="00F66316">
        <w:t>r</w:t>
      </w:r>
      <w:r w:rsidRPr="00190D8F">
        <w:t xml:space="preserve">ies, call </w:t>
      </w:r>
      <w:hyperlink w:anchor="GetNxtDirEntry" w:history="1">
        <w:r w:rsidR="00B14B13">
          <w:rPr>
            <w:rStyle w:val="Strong"/>
          </w:rPr>
          <w:t>GetNxtDirEntry</w:t>
        </w:r>
      </w:hyperlink>
      <w:r w:rsidRPr="00190D8F">
        <w:t>.</w:t>
      </w:r>
      <w:r>
        <w:tab/>
      </w:r>
    </w:p>
    <w:p w14:paraId="0443F329" w14:textId="77777777" w:rsidR="00AE5704" w:rsidRDefault="00AE5704" w:rsidP="00AE5704">
      <w:pPr>
        <w:tabs>
          <w:tab w:val="left" w:pos="450"/>
          <w:tab w:val="left" w:pos="1530"/>
          <w:tab w:val="left" w:pos="1890"/>
          <w:tab w:val="left" w:pos="3600"/>
          <w:tab w:val="left" w:pos="9360"/>
          <w:tab w:val="left" w:pos="9990"/>
        </w:tabs>
        <w:ind w:left="1526" w:right="-58" w:firstLine="4"/>
        <w:jc w:val="both"/>
      </w:pPr>
    </w:p>
    <w:p w14:paraId="3DD42930" w14:textId="77777777" w:rsidR="00AE5704" w:rsidRDefault="00AE5704" w:rsidP="00AE5704">
      <w:pPr>
        <w:tabs>
          <w:tab w:val="left" w:pos="450"/>
          <w:tab w:val="left" w:pos="1530"/>
          <w:tab w:val="left" w:pos="1890"/>
          <w:tab w:val="left" w:pos="3600"/>
          <w:tab w:val="left" w:pos="9360"/>
          <w:tab w:val="left" w:pos="9990"/>
        </w:tabs>
        <w:ind w:left="1526" w:right="-58" w:firstLine="4"/>
        <w:jc w:val="both"/>
      </w:pPr>
      <w:r>
        <w:t>Since Commodore GEOS does not support a hierarchical file system, the "current directory" is actually the entire disk.</w:t>
      </w:r>
    </w:p>
    <w:p w14:paraId="0F3CE03F" w14:textId="77777777" w:rsidR="00AE5704" w:rsidRDefault="00AE5704" w:rsidP="00AE5704">
      <w:pPr>
        <w:tabs>
          <w:tab w:val="left" w:pos="450"/>
          <w:tab w:val="left" w:pos="1530"/>
          <w:tab w:val="left" w:pos="1890"/>
          <w:tab w:val="left" w:pos="3600"/>
          <w:tab w:val="left" w:pos="9360"/>
          <w:tab w:val="left" w:pos="9990"/>
        </w:tabs>
        <w:ind w:left="1526" w:right="-58" w:firstLine="4"/>
        <w:jc w:val="both"/>
      </w:pPr>
    </w:p>
    <w:p w14:paraId="2D738124" w14:textId="09C97936" w:rsidR="00AE5704" w:rsidRDefault="00AE5704" w:rsidP="00AE5704">
      <w:pPr>
        <w:tabs>
          <w:tab w:val="left" w:pos="450"/>
          <w:tab w:val="left" w:pos="1530"/>
          <w:tab w:val="left" w:pos="1890"/>
          <w:tab w:val="left" w:pos="3600"/>
          <w:tab w:val="left" w:pos="9360"/>
          <w:tab w:val="left" w:pos="9990"/>
        </w:tabs>
        <w:ind w:left="1526" w:right="-58" w:firstLine="4"/>
        <w:jc w:val="both"/>
      </w:pPr>
      <w:hyperlink w:anchor="GetlstDirEntry" w:history="1">
        <w:hyperlink w:anchor="GetlstDirEntry" w:history="1">
          <w:r w:rsidR="000C4B0E">
            <w:rPr>
              <w:rStyle w:val="Strong"/>
            </w:rPr>
            <w:t>Get1stDirEntry</w:t>
          </w:r>
        </w:hyperlink>
      </w:hyperlink>
      <w:r>
        <w:rPr>
          <w:rStyle w:val="Strong"/>
        </w:rPr>
        <w:t xml:space="preserve"> </w:t>
      </w:r>
      <w:r>
        <w:t>did not appear in the jump table until version 1.3. An</w:t>
      </w:r>
    </w:p>
    <w:p w14:paraId="432E1B05" w14:textId="3BD7EF4E" w:rsidR="00AE5704" w:rsidRDefault="00AE5704" w:rsidP="00AE5704">
      <w:pPr>
        <w:tabs>
          <w:tab w:val="left" w:pos="450"/>
          <w:tab w:val="left" w:pos="1530"/>
          <w:tab w:val="left" w:pos="1890"/>
          <w:tab w:val="left" w:pos="3600"/>
          <w:tab w:val="left" w:pos="9360"/>
          <w:tab w:val="left" w:pos="9990"/>
        </w:tabs>
        <w:ind w:left="1526" w:right="-58" w:firstLine="4"/>
        <w:jc w:val="both"/>
      </w:pPr>
      <w:r>
        <w:t xml:space="preserve">application running under version 1.2 can access </w:t>
      </w:r>
      <w:hyperlink w:anchor="GetlstDirEntry" w:history="1">
        <w:hyperlink w:anchor="GetlstDirEntry" w:history="1">
          <w:r w:rsidR="000C4B0E">
            <w:rPr>
              <w:rStyle w:val="Strong"/>
            </w:rPr>
            <w:t>Get1stDirEntry</w:t>
          </w:r>
        </w:hyperlink>
      </w:hyperlink>
      <w:r>
        <w:rPr>
          <w:rStyle w:val="Strong"/>
        </w:rPr>
        <w:t xml:space="preserve"> </w:t>
      </w:r>
      <w:r>
        <w:t>by calling directly into the Kernal. The following subroutine will work on Commodore GEOS vl.2 and later:</w:t>
      </w:r>
    </w:p>
    <w:p w14:paraId="5ACF5998" w14:textId="77777777" w:rsidR="00AE5704" w:rsidRDefault="00AE5704" w:rsidP="00AE5704">
      <w:pPr>
        <w:tabs>
          <w:tab w:val="left" w:pos="450"/>
          <w:tab w:val="left" w:pos="1530"/>
          <w:tab w:val="left" w:pos="1890"/>
          <w:tab w:val="left" w:pos="3600"/>
          <w:tab w:val="left" w:pos="9360"/>
          <w:tab w:val="left" w:pos="9990"/>
        </w:tabs>
        <w:ind w:left="1526" w:right="-58" w:firstLine="4"/>
        <w:jc w:val="both"/>
      </w:pPr>
      <w:r>
        <w:t>;****************************************************</w:t>
      </w:r>
    </w:p>
    <w:p w14:paraId="5FAD00B2" w14:textId="1BE07CC8" w:rsidR="00AE5704" w:rsidRDefault="00AE5704" w:rsidP="00AE5704">
      <w:pPr>
        <w:tabs>
          <w:tab w:val="left" w:pos="450"/>
          <w:tab w:val="left" w:pos="1530"/>
          <w:tab w:val="left" w:pos="1890"/>
          <w:tab w:val="left" w:pos="3600"/>
          <w:tab w:val="left" w:pos="9360"/>
          <w:tab w:val="left" w:pos="9990"/>
        </w:tabs>
        <w:ind w:left="1526" w:right="-58" w:firstLine="4"/>
        <w:jc w:val="both"/>
      </w:pPr>
      <w:r>
        <w:t>; My</w:t>
      </w:r>
      <w:hyperlink w:anchor="GetlstDirEntry" w:history="1">
        <w:r w:rsidR="000C4B0E">
          <w:rPr>
            <w:rStyle w:val="Strong"/>
          </w:rPr>
          <w:t>Get1stDirEntry</w:t>
        </w:r>
      </w:hyperlink>
      <w:r>
        <w:t xml:space="preserve"> — Call instead of </w:t>
      </w:r>
      <w:hyperlink w:anchor="GetlstDirEntry" w:history="1">
        <w:r w:rsidR="000C4B0E">
          <w:rPr>
            <w:rStyle w:val="Strong"/>
          </w:rPr>
          <w:t>Get1stDirEntry</w:t>
        </w:r>
      </w:hyperlink>
    </w:p>
    <w:p w14:paraId="0B009CC3" w14:textId="77777777" w:rsidR="00AE5704" w:rsidRDefault="00AE5704" w:rsidP="00AE5704">
      <w:pPr>
        <w:tabs>
          <w:tab w:val="left" w:pos="450"/>
          <w:tab w:val="left" w:pos="1530"/>
          <w:tab w:val="left" w:pos="1890"/>
          <w:tab w:val="left" w:pos="3600"/>
          <w:tab w:val="left" w:pos="9360"/>
          <w:tab w:val="left" w:pos="9990"/>
        </w:tabs>
        <w:ind w:left="1526" w:right="-58" w:firstLine="4"/>
        <w:jc w:val="both"/>
      </w:pPr>
      <w:r>
        <w:t>; to work on GEOS vl.2 and later</w:t>
      </w:r>
    </w:p>
    <w:p w14:paraId="318A8E20" w14:textId="77777777" w:rsidR="00AE5704" w:rsidRDefault="00AE5704" w:rsidP="00AE5704">
      <w:pPr>
        <w:tabs>
          <w:tab w:val="left" w:pos="450"/>
          <w:tab w:val="left" w:pos="1530"/>
          <w:tab w:val="left" w:pos="1890"/>
          <w:tab w:val="left" w:pos="3600"/>
          <w:tab w:val="left" w:pos="9360"/>
          <w:tab w:val="left" w:pos="9990"/>
        </w:tabs>
        <w:ind w:left="1526" w:right="-58" w:firstLine="4"/>
        <w:jc w:val="both"/>
      </w:pPr>
      <w:r>
        <w:t>;****************************************************</w:t>
      </w:r>
    </w:p>
    <w:p w14:paraId="2B7B3EB0" w14:textId="77777777" w:rsidR="00AE5704" w:rsidRDefault="00AE5704" w:rsidP="00AE5704">
      <w:pPr>
        <w:tabs>
          <w:tab w:val="left" w:pos="450"/>
          <w:tab w:val="left" w:pos="1530"/>
          <w:tab w:val="left" w:pos="1890"/>
          <w:tab w:val="left" w:pos="3600"/>
          <w:tab w:val="left" w:pos="9360"/>
          <w:tab w:val="left" w:pos="9990"/>
        </w:tabs>
        <w:ind w:left="1526" w:right="-58" w:firstLine="4"/>
        <w:jc w:val="both"/>
      </w:pPr>
      <w:r>
        <w:t>;EQUATE: vl.2 entry point directly into Kernal. Must</w:t>
      </w:r>
    </w:p>
    <w:p w14:paraId="3220B058" w14:textId="77777777" w:rsidR="00AE5704" w:rsidRDefault="00AE5704" w:rsidP="00AE5704">
      <w:pPr>
        <w:tabs>
          <w:tab w:val="left" w:pos="450"/>
          <w:tab w:val="left" w:pos="1530"/>
          <w:tab w:val="left" w:pos="1890"/>
          <w:tab w:val="left" w:pos="3600"/>
          <w:tab w:val="left" w:pos="9360"/>
          <w:tab w:val="left" w:pos="9990"/>
        </w:tabs>
        <w:ind w:left="1526" w:right="-58" w:firstLine="4"/>
        <w:jc w:val="both"/>
      </w:pPr>
      <w:r>
        <w:t>;do a version check before calling.</w:t>
      </w:r>
    </w:p>
    <w:p w14:paraId="2B19E19C" w14:textId="77777777" w:rsidR="00AE5704" w:rsidRDefault="00AE5704" w:rsidP="00AE5704">
      <w:pPr>
        <w:tabs>
          <w:tab w:val="left" w:pos="450"/>
          <w:tab w:val="left" w:pos="1530"/>
          <w:tab w:val="left" w:pos="1890"/>
          <w:tab w:val="left" w:pos="3600"/>
          <w:tab w:val="left" w:pos="9360"/>
          <w:tab w:val="left" w:pos="9990"/>
        </w:tabs>
        <w:ind w:left="1526" w:right="-58" w:firstLine="4"/>
        <w:jc w:val="both"/>
      </w:pPr>
    </w:p>
    <w:p w14:paraId="1AF0D5A5" w14:textId="73CAAC4B" w:rsidR="00AE5704" w:rsidRDefault="00AE5704" w:rsidP="00AE5704">
      <w:pPr>
        <w:tabs>
          <w:tab w:val="left" w:pos="450"/>
          <w:tab w:val="left" w:pos="1530"/>
          <w:tab w:val="left" w:pos="1890"/>
          <w:tab w:val="left" w:pos="3600"/>
          <w:tab w:val="left" w:pos="5760"/>
          <w:tab w:val="left" w:pos="9360"/>
          <w:tab w:val="left" w:pos="9990"/>
        </w:tabs>
        <w:ind w:left="1526" w:right="-58" w:firstLine="4"/>
        <w:jc w:val="both"/>
      </w:pPr>
      <w:r w:rsidRPr="00190D8F">
        <w:t>o</w:t>
      </w:r>
      <w:r>
        <w:t>_</w:t>
      </w:r>
      <w:hyperlink w:anchor="GetlstDirEntry" w:history="1">
        <w:r w:rsidR="000C4B0E">
          <w:rPr>
            <w:rStyle w:val="Strong"/>
          </w:rPr>
          <w:t>Get1stDirEntry</w:t>
        </w:r>
      </w:hyperlink>
      <w:r w:rsidRPr="00190D8F">
        <w:t xml:space="preserve"> </w:t>
      </w:r>
      <w:r>
        <w:t>=</w:t>
      </w:r>
      <w:r w:rsidRPr="00190D8F">
        <w:t xml:space="preserve"> $c9f7</w:t>
      </w:r>
      <w:r>
        <w:tab/>
      </w:r>
      <w:r w:rsidRPr="00190D8F">
        <w:t>;</w:t>
      </w:r>
      <w:r>
        <w:t xml:space="preserve"> </w:t>
      </w:r>
      <w:r w:rsidRPr="00190D8F">
        <w:t>exact entry point</w:t>
      </w:r>
    </w:p>
    <w:p w14:paraId="2440E8B8" w14:textId="77777777" w:rsidR="00AE5704" w:rsidRDefault="00AE5704" w:rsidP="00AE5704">
      <w:pPr>
        <w:tabs>
          <w:tab w:val="left" w:pos="450"/>
          <w:tab w:val="left" w:pos="1530"/>
          <w:tab w:val="left" w:pos="1890"/>
          <w:tab w:val="left" w:pos="3600"/>
          <w:tab w:val="left" w:pos="5760"/>
          <w:tab w:val="left" w:pos="9360"/>
          <w:tab w:val="left" w:pos="9990"/>
        </w:tabs>
        <w:ind w:left="1526" w:right="-58" w:firstLine="4"/>
        <w:jc w:val="both"/>
      </w:pPr>
    </w:p>
    <w:p w14:paraId="692CA326" w14:textId="6AC10667" w:rsidR="00AE5704" w:rsidRPr="00190D8F" w:rsidRDefault="00AE5704" w:rsidP="00AE5704">
      <w:pPr>
        <w:tabs>
          <w:tab w:val="left" w:pos="450"/>
          <w:tab w:val="left" w:pos="1530"/>
          <w:tab w:val="left" w:pos="1890"/>
          <w:tab w:val="left" w:pos="3600"/>
          <w:tab w:val="left" w:pos="5760"/>
          <w:tab w:val="left" w:pos="9360"/>
          <w:tab w:val="left" w:pos="9990"/>
        </w:tabs>
        <w:ind w:left="1526" w:right="-58" w:firstLine="4"/>
        <w:jc w:val="both"/>
        <w:rPr>
          <w:b/>
          <w:bCs/>
        </w:rPr>
      </w:pPr>
      <w:r w:rsidRPr="00253B94">
        <w:t>My</w:t>
      </w:r>
      <w:hyperlink w:anchor="GetlstDirEntry" w:history="1">
        <w:r w:rsidR="000C4B0E">
          <w:rPr>
            <w:rStyle w:val="Strong"/>
          </w:rPr>
          <w:t>Get1stDirEntry</w:t>
        </w:r>
      </w:hyperlink>
      <w:r w:rsidRPr="00190D8F">
        <w:rPr>
          <w:b/>
          <w:bCs/>
        </w:rPr>
        <w:t>:</w:t>
      </w:r>
    </w:p>
    <w:p w14:paraId="707BCD81" w14:textId="77777777" w:rsidR="00AE5704" w:rsidRPr="00253B94" w:rsidRDefault="00AE5704" w:rsidP="00AE5704">
      <w:pPr>
        <w:tabs>
          <w:tab w:val="left" w:pos="450"/>
          <w:tab w:val="left" w:pos="1530"/>
          <w:tab w:val="left" w:pos="1890"/>
          <w:tab w:val="left" w:pos="3600"/>
          <w:tab w:val="left" w:pos="5760"/>
          <w:tab w:val="left" w:pos="9360"/>
          <w:tab w:val="left" w:pos="9990"/>
        </w:tabs>
        <w:ind w:left="1526" w:right="-58" w:firstLine="4"/>
        <w:jc w:val="both"/>
      </w:pPr>
      <w:r w:rsidRPr="00253B94">
        <w:tab/>
        <w:t xml:space="preserve">lda </w:t>
      </w:r>
      <w:r w:rsidRPr="00253B94">
        <w:rPr>
          <w:b/>
          <w:bCs/>
        </w:rPr>
        <w:t>version</w:t>
      </w:r>
      <w:r w:rsidRPr="00253B94">
        <w:tab/>
      </w:r>
      <w:r w:rsidRPr="00253B94">
        <w:tab/>
        <w:t>; check version number</w:t>
      </w:r>
    </w:p>
    <w:p w14:paraId="5887D2DC" w14:textId="77777777" w:rsidR="00AE5704" w:rsidRPr="00253B94" w:rsidRDefault="00AE5704" w:rsidP="00AE5704">
      <w:pPr>
        <w:tabs>
          <w:tab w:val="left" w:pos="450"/>
          <w:tab w:val="left" w:pos="1530"/>
          <w:tab w:val="left" w:pos="1890"/>
          <w:tab w:val="left" w:pos="3600"/>
          <w:tab w:val="left" w:pos="5760"/>
          <w:tab w:val="left" w:pos="9360"/>
          <w:tab w:val="left" w:pos="9990"/>
        </w:tabs>
        <w:ind w:left="1526" w:right="-58" w:firstLine="4"/>
        <w:jc w:val="both"/>
      </w:pPr>
      <w:r>
        <w:rPr>
          <w:b/>
          <w:bCs/>
        </w:rPr>
        <w:tab/>
      </w:r>
      <w:r w:rsidRPr="00253B94">
        <w:t>cmp #$13</w:t>
      </w:r>
    </w:p>
    <w:p w14:paraId="6DB12BA5" w14:textId="77777777" w:rsidR="00AE5704" w:rsidRPr="00190D8F" w:rsidRDefault="00AE5704" w:rsidP="00AE5704">
      <w:pPr>
        <w:tabs>
          <w:tab w:val="left" w:pos="450"/>
          <w:tab w:val="left" w:pos="1530"/>
          <w:tab w:val="left" w:pos="1890"/>
          <w:tab w:val="left" w:pos="3600"/>
          <w:tab w:val="left" w:pos="5760"/>
          <w:tab w:val="left" w:pos="9360"/>
          <w:tab w:val="left" w:pos="9990"/>
        </w:tabs>
        <w:ind w:left="1526" w:right="-58" w:firstLine="4"/>
        <w:jc w:val="both"/>
        <w:rPr>
          <w:b/>
          <w:bCs/>
        </w:rPr>
      </w:pPr>
      <w:r w:rsidRPr="00253B94">
        <w:tab/>
        <w:t>bcc 10$</w:t>
      </w:r>
      <w:r w:rsidRPr="00253B94">
        <w:tab/>
      </w:r>
      <w:r>
        <w:rPr>
          <w:b/>
          <w:bCs/>
        </w:rPr>
        <w:tab/>
        <w:t xml:space="preserve">; </w:t>
      </w:r>
      <w:r w:rsidRPr="001B1B8C">
        <w:t>branch &lt; vl.3</w:t>
      </w:r>
    </w:p>
    <w:p w14:paraId="40E43E18" w14:textId="7670B6A7" w:rsidR="00AE5704" w:rsidRPr="00190D8F" w:rsidRDefault="00AE5704" w:rsidP="00AE5704">
      <w:pPr>
        <w:tabs>
          <w:tab w:val="left" w:pos="450"/>
          <w:tab w:val="left" w:pos="1530"/>
          <w:tab w:val="left" w:pos="1890"/>
          <w:tab w:val="left" w:pos="3600"/>
          <w:tab w:val="left" w:pos="5760"/>
          <w:tab w:val="left" w:pos="9360"/>
          <w:tab w:val="left" w:pos="9990"/>
        </w:tabs>
        <w:ind w:left="1526" w:right="-58" w:firstLine="4"/>
        <w:jc w:val="both"/>
        <w:rPr>
          <w:b/>
          <w:bCs/>
        </w:rPr>
      </w:pPr>
      <w:r>
        <w:rPr>
          <w:b/>
          <w:bCs/>
        </w:rPr>
        <w:tab/>
      </w:r>
      <w:r w:rsidRPr="00253B94">
        <w:t>jmp</w:t>
      </w:r>
      <w:r w:rsidRPr="00190D8F">
        <w:rPr>
          <w:b/>
          <w:bCs/>
        </w:rPr>
        <w:t xml:space="preserve"> </w:t>
      </w:r>
      <w:hyperlink w:anchor="GetlstDirEntry" w:history="1">
        <w:r w:rsidR="000C4B0E">
          <w:rPr>
            <w:rStyle w:val="Strong"/>
          </w:rPr>
          <w:t>Get1stDirEntry</w:t>
        </w:r>
      </w:hyperlink>
      <w:r w:rsidRPr="00190D8F">
        <w:rPr>
          <w:b/>
          <w:bCs/>
        </w:rPr>
        <w:tab/>
      </w:r>
      <w:r>
        <w:rPr>
          <w:b/>
          <w:bCs/>
        </w:rPr>
        <w:t xml:space="preserve">; </w:t>
      </w:r>
      <w:r w:rsidRPr="001B1B8C">
        <w:t>direct call</w:t>
      </w:r>
      <w:r w:rsidRPr="00190D8F">
        <w:rPr>
          <w:b/>
          <w:bCs/>
        </w:rPr>
        <w:tab/>
      </w:r>
    </w:p>
    <w:p w14:paraId="0F2F00F4" w14:textId="77777777" w:rsidR="00AE5704" w:rsidRPr="00253B94" w:rsidRDefault="00AE5704" w:rsidP="00AE5704">
      <w:pPr>
        <w:tabs>
          <w:tab w:val="left" w:pos="450"/>
          <w:tab w:val="left" w:pos="1530"/>
          <w:tab w:val="left" w:pos="1890"/>
          <w:tab w:val="left" w:pos="3600"/>
          <w:tab w:val="left" w:pos="5760"/>
          <w:tab w:val="left" w:pos="9360"/>
          <w:tab w:val="left" w:pos="9990"/>
        </w:tabs>
        <w:ind w:left="1526" w:right="-58" w:firstLine="4"/>
        <w:jc w:val="both"/>
      </w:pPr>
      <w:r w:rsidRPr="00253B94">
        <w:t>10$</w:t>
      </w:r>
    </w:p>
    <w:p w14:paraId="19444924" w14:textId="184718CC" w:rsidR="00AE5704" w:rsidRPr="001B1B8C" w:rsidRDefault="00AE5704" w:rsidP="00AE5704">
      <w:pPr>
        <w:tabs>
          <w:tab w:val="left" w:pos="450"/>
          <w:tab w:val="left" w:pos="1530"/>
          <w:tab w:val="left" w:pos="1890"/>
          <w:tab w:val="left" w:pos="3600"/>
          <w:tab w:val="left" w:pos="5760"/>
          <w:tab w:val="left" w:pos="9360"/>
          <w:tab w:val="left" w:pos="9990"/>
        </w:tabs>
        <w:ind w:left="1526" w:right="-58" w:firstLine="4"/>
        <w:jc w:val="both"/>
      </w:pPr>
      <w:r>
        <w:rPr>
          <w:b/>
          <w:bCs/>
        </w:rPr>
        <w:tab/>
      </w:r>
      <w:r w:rsidRPr="00253B94">
        <w:t>jmp</w:t>
      </w:r>
      <w:r w:rsidRPr="00190D8F">
        <w:rPr>
          <w:b/>
          <w:bCs/>
        </w:rPr>
        <w:t xml:space="preserve"> </w:t>
      </w:r>
      <w:r w:rsidRPr="00253B94">
        <w:t>o_</w:t>
      </w:r>
      <w:hyperlink w:anchor="GetlstDirEntry" w:history="1">
        <w:r w:rsidR="000C4B0E">
          <w:rPr>
            <w:rStyle w:val="Strong"/>
          </w:rPr>
          <w:t>Get1stDirEntry</w:t>
        </w:r>
      </w:hyperlink>
      <w:r>
        <w:rPr>
          <w:b/>
          <w:bCs/>
        </w:rPr>
        <w:tab/>
        <w:t xml:space="preserve">; </w:t>
      </w:r>
      <w:r w:rsidRPr="001B1B8C">
        <w:t>go through jump table</w:t>
      </w:r>
    </w:p>
    <w:p w14:paraId="6BB69BE7" w14:textId="77777777" w:rsidR="00AE5704" w:rsidRPr="00190D8F" w:rsidRDefault="00AE5704" w:rsidP="00AE5704">
      <w:pPr>
        <w:tabs>
          <w:tab w:val="left" w:pos="450"/>
          <w:tab w:val="left" w:pos="1530"/>
          <w:tab w:val="left" w:pos="1890"/>
          <w:tab w:val="left" w:pos="3600"/>
          <w:tab w:val="left" w:pos="5760"/>
          <w:tab w:val="left" w:pos="9360"/>
          <w:tab w:val="left" w:pos="9990"/>
        </w:tabs>
        <w:ind w:left="1526" w:right="-58" w:firstLine="4"/>
        <w:jc w:val="both"/>
        <w:rPr>
          <w:b/>
          <w:bCs/>
        </w:rPr>
      </w:pPr>
    </w:p>
    <w:p w14:paraId="5787E51A" w14:textId="77777777" w:rsidR="00AE5704" w:rsidRPr="00190D8F" w:rsidRDefault="00AE5704" w:rsidP="00AE5704">
      <w:pPr>
        <w:tabs>
          <w:tab w:val="left" w:pos="450"/>
          <w:tab w:val="left" w:pos="1530"/>
          <w:tab w:val="left" w:pos="1890"/>
          <w:tab w:val="left" w:pos="3600"/>
          <w:tab w:val="left" w:pos="9360"/>
          <w:tab w:val="left" w:pos="9990"/>
        </w:tabs>
        <w:ind w:left="1530" w:right="-54" w:hanging="1530"/>
        <w:jc w:val="both"/>
        <w:rPr>
          <w:b/>
          <w:bCs/>
        </w:rPr>
      </w:pPr>
      <w:r>
        <w:rPr>
          <w:noProof/>
        </w:rPr>
        <mc:AlternateContent>
          <mc:Choice Requires="wps">
            <w:drawing>
              <wp:anchor distT="45720" distB="45720" distL="114300" distR="114300" simplePos="0" relativeHeight="251864064" behindDoc="0" locked="1" layoutInCell="1" allowOverlap="0" wp14:anchorId="2F6BE7B9" wp14:editId="4F32D27A">
                <wp:simplePos x="0" y="0"/>
                <wp:positionH relativeFrom="column">
                  <wp:posOffset>-62865</wp:posOffset>
                </wp:positionH>
                <wp:positionV relativeFrom="margin">
                  <wp:align>bottom</wp:align>
                </wp:positionV>
                <wp:extent cx="6425565" cy="237490"/>
                <wp:effectExtent l="0" t="0" r="13335" b="10160"/>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1F91A4CF" w14:textId="4F23EEDE" w:rsidR="005E2A1C" w:rsidRDefault="005E2A1C" w:rsidP="00AE570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r w:rsidRPr="00190D8F">
                              <w:rPr>
                                <w:b/>
                                <w:bCs/>
                              </w:rPr>
                              <w:t>GetNxtDirEntry</w:t>
                            </w:r>
                            <w:r w:rsidRPr="00190D8F">
                              <w:t xml:space="preserve">, </w:t>
                            </w:r>
                            <w:hyperlink w:anchor="FindFile" w:history="1">
                              <w:hyperlink w:anchor="FindFTypes" w:history="1">
                                <w:r>
                                  <w:rPr>
                                    <w:rStyle w:val="Strong"/>
                                  </w:rPr>
                                  <w:t>FindFTypes</w:t>
                                </w:r>
                              </w:hyperlink>
                            </w:hyperlink>
                            <w:r w:rsidRPr="00190D8F">
                              <w:t>.</w:t>
                            </w:r>
                          </w:p>
                          <w:p w14:paraId="316C622E"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BE7B9" id="_x0000_s1049" type="#_x0000_t202" style="position:absolute;left:0;text-align:left;margin-left:-4.95pt;margin-top:0;width:505.95pt;height:18.7pt;z-index:251864064;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" o:allowoverlap="f" strokecolor="#f2f2f2 [3052]">
                <v:textbox>
                  <w:txbxContent>
                    <w:p w14:paraId="1F91A4CF" w14:textId="4F23EEDE" w:rsidR="005E2A1C" w:rsidRDefault="005E2A1C" w:rsidP="00AE570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r w:rsidRPr="00190D8F">
                        <w:rPr>
                          <w:b/>
                          <w:bCs/>
                        </w:rPr>
                        <w:t>GetNxtDirEntry</w:t>
                      </w:r>
                      <w:r w:rsidRPr="00190D8F">
                        <w:t xml:space="preserve">, </w:t>
                      </w:r>
                      <w:hyperlink w:anchor="FindFile" w:history="1">
                        <w:hyperlink w:anchor="FindFTypes" w:history="1">
                          <w:r>
                            <w:rPr>
                              <w:rStyle w:val="Strong"/>
                            </w:rPr>
                            <w:t>FindFTypes</w:t>
                          </w:r>
                        </w:hyperlink>
                      </w:hyperlink>
                      <w:r w:rsidRPr="00190D8F">
                        <w:t>.</w:t>
                      </w:r>
                    </w:p>
                    <w:p w14:paraId="316C622E" w14:textId="77777777" w:rsidR="005E2A1C" w:rsidRPr="00B708F3" w:rsidRDefault="005E2A1C" w:rsidP="00AE5704">
                      <w:pPr>
                        <w:rPr>
                          <w:b/>
                          <w:bCs/>
                        </w:rPr>
                      </w:pPr>
                    </w:p>
                  </w:txbxContent>
                </v:textbox>
                <w10:wrap type="square" anchory="margin"/>
                <w10:anchorlock/>
              </v:shape>
            </w:pict>
          </mc:Fallback>
        </mc:AlternateContent>
      </w:r>
    </w:p>
    <w:p w14:paraId="136CFDC6"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b/>
          <w:bCs/>
          <w:noProof/>
        </w:rPr>
      </w:pPr>
    </w:p>
    <w:p w14:paraId="57505AE9" w14:textId="77777777" w:rsidR="00AE5704" w:rsidRPr="001F02CB" w:rsidRDefault="00AE5704" w:rsidP="00AE5704">
      <w:pPr>
        <w:tabs>
          <w:tab w:val="left" w:pos="450"/>
          <w:tab w:val="left" w:pos="1530"/>
          <w:tab w:val="left" w:pos="1890"/>
          <w:tab w:val="left" w:pos="3600"/>
          <w:tab w:val="left" w:pos="9360"/>
          <w:tab w:val="left" w:pos="9990"/>
        </w:tabs>
        <w:ind w:left="1530" w:right="-54" w:hanging="1530"/>
        <w:jc w:val="both"/>
        <w:rPr>
          <w:b/>
          <w:bCs/>
        </w:rPr>
      </w:pPr>
      <w:r w:rsidRPr="001F02CB">
        <w:rPr>
          <w:b/>
          <w:bCs/>
          <w:noProof/>
        </w:rPr>
        <w:t>Example:</w:t>
      </w:r>
    </w:p>
    <w:p w14:paraId="40BC8F83" w14:textId="77777777" w:rsidR="00AE5704" w:rsidRPr="001F02CB" w:rsidRDefault="00AE5704" w:rsidP="00AE5704">
      <w:pPr>
        <w:rPr>
          <w:sz w:val="28"/>
          <w:szCs w:val="28"/>
        </w:rPr>
      </w:pPr>
    </w:p>
    <w:p w14:paraId="1CDA5987" w14:textId="77777777" w:rsidR="00AE5704" w:rsidRPr="001F02CB" w:rsidRDefault="00AE5704" w:rsidP="00AE5704">
      <w:pPr>
        <w:rPr>
          <w:sz w:val="28"/>
          <w:szCs w:val="28"/>
        </w:rPr>
      </w:pPr>
    </w:p>
    <w:p w14:paraId="7FA947B6" w14:textId="77777777" w:rsidR="00AE5704" w:rsidRPr="001F02CB" w:rsidRDefault="00AE5704" w:rsidP="00AE5704">
      <w:pPr>
        <w:rPr>
          <w:sz w:val="28"/>
          <w:szCs w:val="28"/>
        </w:rPr>
      </w:pPr>
    </w:p>
    <w:p w14:paraId="2C91C04C" w14:textId="1864EECF" w:rsidR="00FE56EA" w:rsidRDefault="00FE56EA">
      <w:pPr>
        <w:rPr>
          <w:sz w:val="28"/>
          <w:szCs w:val="28"/>
        </w:rPr>
      </w:pPr>
      <w:r>
        <w:rPr>
          <w:sz w:val="28"/>
          <w:szCs w:val="28"/>
        </w:rPr>
        <w:br w:type="page"/>
      </w:r>
    </w:p>
    <w:p w14:paraId="1E37FD86" w14:textId="1E3D5B1D" w:rsidR="00FE56EA" w:rsidRPr="00576CE7" w:rsidRDefault="00FE56EA" w:rsidP="00FE56EA">
      <w:pPr>
        <w:pStyle w:val="Heading3"/>
        <w:rPr>
          <w:b w:val="0"/>
          <w:bCs w:val="0"/>
          <w:sz w:val="20"/>
          <w:szCs w:val="20"/>
        </w:rPr>
      </w:pPr>
      <w:bookmarkStart w:id="161" w:name="GetNxtDirEntry"/>
      <w:bookmarkEnd w:id="161"/>
      <w:r w:rsidRPr="00190D8F">
        <w:lastRenderedPageBreak/>
        <w:t>Get</w:t>
      </w:r>
      <w:r>
        <w:t>Nxt</w:t>
      </w:r>
      <w:r w:rsidRPr="00190D8F">
        <w:t>DirEntry</w:t>
      </w:r>
      <w:r>
        <w:t>:</w:t>
      </w:r>
      <w:r w:rsidRPr="00576CE7">
        <w:rPr>
          <w:b w:val="0"/>
          <w:bCs w:val="0"/>
          <w:sz w:val="20"/>
          <w:szCs w:val="20"/>
        </w:rPr>
        <w:tab/>
      </w:r>
      <w:r w:rsidRPr="00576CE7">
        <w:rPr>
          <w:b w:val="0"/>
          <w:bCs w:val="0"/>
          <w:sz w:val="20"/>
          <w:szCs w:val="20"/>
        </w:rPr>
        <w:tab/>
        <w:t xml:space="preserve">(C64, C128) </w:t>
      </w:r>
      <w:r w:rsidRPr="00576CE7">
        <w:rPr>
          <w:b w:val="0"/>
          <w:bCs w:val="0"/>
          <w:sz w:val="20"/>
          <w:szCs w:val="20"/>
        </w:rPr>
        <w:tab/>
        <w:t xml:space="preserve"> </w:t>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hyperlink w:anchor="h9033" w:history="1">
        <w:r w:rsidR="00177094">
          <w:rPr>
            <w:rStyle w:val="Strong"/>
            <w:b/>
            <w:bCs/>
            <w:sz w:val="20"/>
            <w:szCs w:val="20"/>
          </w:rPr>
          <w:t>9033</w:t>
        </w:r>
      </w:hyperlink>
    </w:p>
    <w:p w14:paraId="6505D1AC" w14:textId="77777777" w:rsidR="00FE56EA" w:rsidRPr="00C354B0" w:rsidRDefault="00FE56EA" w:rsidP="00FE56EA">
      <w:pPr>
        <w:rPr>
          <w:b/>
          <w:bCs/>
          <w:sz w:val="28"/>
          <w:szCs w:val="28"/>
        </w:rPr>
      </w:pPr>
    </w:p>
    <w:p w14:paraId="2B49A514" w14:textId="5DC53115" w:rsidR="00FE56EA" w:rsidRPr="00087CEC" w:rsidRDefault="00FE56EA" w:rsidP="00087CEC">
      <w:pPr>
        <w:autoSpaceDE w:val="0"/>
        <w:autoSpaceDN w:val="0"/>
        <w:adjustRightInd w:val="0"/>
        <w:ind w:left="1530" w:hanging="1530"/>
      </w:pPr>
      <w:r w:rsidRPr="00697D98">
        <w:rPr>
          <w:b/>
          <w:bCs/>
        </w:rPr>
        <w:t>Function</w:t>
      </w:r>
      <w:r w:rsidRPr="00B06BBD">
        <w:t xml:space="preserve">: </w:t>
      </w:r>
      <w:r>
        <w:tab/>
      </w:r>
      <w:r w:rsidR="00087CEC" w:rsidRPr="00087CEC">
        <w:t xml:space="preserve">Given a pointer to a directory entry returned by </w:t>
      </w:r>
      <w:hyperlink w:anchor="GetlstDirEntry" w:history="1">
        <w:r w:rsidR="000C4B0E">
          <w:rPr>
            <w:rStyle w:val="Strong"/>
          </w:rPr>
          <w:t>Get1stDirEntry</w:t>
        </w:r>
      </w:hyperlink>
      <w:r w:rsidR="00087CEC" w:rsidRPr="00087CEC">
        <w:t xml:space="preserve"> or</w:t>
      </w:r>
      <w:r w:rsidR="00087CEC">
        <w:t xml:space="preserve"> </w:t>
      </w:r>
      <w:r w:rsidR="00087CEC" w:rsidRPr="00087CEC">
        <w:t>GetNxtDirEntry, returns a pointer to the next directory entry.</w:t>
      </w:r>
    </w:p>
    <w:p w14:paraId="434EB1D4" w14:textId="77777777" w:rsidR="00FE56EA" w:rsidRDefault="00FE56EA" w:rsidP="00FE56EA">
      <w:pPr>
        <w:autoSpaceDE w:val="0"/>
        <w:autoSpaceDN w:val="0"/>
        <w:adjustRightInd w:val="0"/>
        <w:ind w:left="1530" w:hanging="1530"/>
        <w:rPr>
          <w:b/>
          <w:bCs/>
        </w:rPr>
      </w:pPr>
    </w:p>
    <w:p w14:paraId="1A374311" w14:textId="13E5A7FA" w:rsidR="00087CEC" w:rsidRDefault="00FE56EA" w:rsidP="00087CEC">
      <w:pPr>
        <w:tabs>
          <w:tab w:val="left" w:pos="450"/>
          <w:tab w:val="left" w:pos="1530"/>
          <w:tab w:val="left" w:pos="1980"/>
          <w:tab w:val="left" w:pos="3600"/>
          <w:tab w:val="left" w:pos="5040"/>
          <w:tab w:val="left" w:pos="5760"/>
          <w:tab w:val="left" w:pos="7200"/>
          <w:tab w:val="left" w:pos="8640"/>
          <w:tab w:val="left" w:pos="9360"/>
          <w:tab w:val="left" w:pos="9990"/>
        </w:tabs>
        <w:ind w:left="1530" w:hanging="1530"/>
        <w:jc w:val="both"/>
      </w:pPr>
      <w:r w:rsidRPr="00697D98">
        <w:rPr>
          <w:b/>
          <w:bCs/>
        </w:rPr>
        <w:t>Parameters</w:t>
      </w:r>
      <w:r w:rsidRPr="00033F78">
        <w:t xml:space="preserve">: </w:t>
      </w:r>
      <w:r>
        <w:tab/>
      </w:r>
      <w:r w:rsidR="00087CEC" w:rsidRPr="00087CEC">
        <w:rPr>
          <w:b/>
          <w:bCs/>
        </w:rPr>
        <w:t>r5</w:t>
      </w:r>
      <w:r w:rsidR="00087CEC">
        <w:tab/>
        <w:t xml:space="preserve">CURDIRENTRY — pointer to current directory entry as returned from </w:t>
      </w:r>
      <w:hyperlink w:anchor="GetlstDirEntry" w:history="1">
        <w:hyperlink w:anchor="GetlstDirEntry" w:history="1">
          <w:r w:rsidR="000C4B0E">
            <w:rPr>
              <w:rStyle w:val="Strong"/>
            </w:rPr>
            <w:t>Get1stDirEntry</w:t>
          </w:r>
        </w:hyperlink>
      </w:hyperlink>
      <w:r w:rsidR="00087CEC">
        <w:rPr>
          <w:rStyle w:val="Strong"/>
        </w:rPr>
        <w:t xml:space="preserve"> </w:t>
      </w:r>
      <w:r w:rsidR="00087CEC">
        <w:t xml:space="preserve">or </w:t>
      </w:r>
      <w:hyperlink w:anchor="GetNxtDirEntry" w:history="1">
        <w:r w:rsidR="00087CEC">
          <w:rPr>
            <w:rStyle w:val="Strong"/>
          </w:rPr>
          <w:t>GetNxtDirEntry</w:t>
        </w:r>
      </w:hyperlink>
      <w:r w:rsidR="00087CEC">
        <w:t xml:space="preserve">; will always be a pointer into </w:t>
      </w:r>
      <w:hyperlink w:anchor="d_diskBlkBuf" w:history="1">
        <w:r w:rsidR="00C2603B">
          <w:rPr>
            <w:rStyle w:val="Strong"/>
          </w:rPr>
          <w:t>diskBlkBuf</w:t>
        </w:r>
      </w:hyperlink>
      <w:r w:rsidR="00087CEC">
        <w:t xml:space="preserve"> (word).</w:t>
      </w:r>
    </w:p>
    <w:p w14:paraId="19EE2680" w14:textId="06F904BC" w:rsidR="00FE56EA" w:rsidRDefault="00FE56EA" w:rsidP="00087CEC">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p>
    <w:p w14:paraId="6047C46E" w14:textId="0712ED04" w:rsidR="00FE56EA" w:rsidRDefault="00FE56EA" w:rsidP="00FE56EA">
      <w:pPr>
        <w:tabs>
          <w:tab w:val="left" w:pos="450"/>
          <w:tab w:val="left" w:pos="1530"/>
          <w:tab w:val="left" w:pos="1890"/>
          <w:tab w:val="left" w:pos="3600"/>
          <w:tab w:val="left" w:pos="6752"/>
          <w:tab w:val="left" w:pos="9360"/>
          <w:tab w:val="left" w:pos="9990"/>
        </w:tabs>
        <w:ind w:left="1530" w:right="-54" w:hanging="1530"/>
        <w:jc w:val="both"/>
        <w:rPr>
          <w:b/>
          <w:bCs/>
        </w:rPr>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p>
    <w:p w14:paraId="7CCA43AD" w14:textId="32AA1BF9" w:rsidR="00087CEC" w:rsidRDefault="00FE56EA" w:rsidP="00087CEC">
      <w:pPr>
        <w:tabs>
          <w:tab w:val="left" w:pos="450"/>
          <w:tab w:val="left" w:pos="1530"/>
          <w:tab w:val="left" w:pos="2430"/>
          <w:tab w:val="left" w:pos="3600"/>
          <w:tab w:val="left" w:pos="9360"/>
          <w:tab w:val="left" w:pos="9990"/>
        </w:tabs>
        <w:ind w:left="3600" w:right="-54" w:hanging="3600"/>
        <w:jc w:val="both"/>
        <w:rPr>
          <w:b/>
          <w:bCs/>
        </w:rPr>
      </w:pPr>
      <w:r>
        <w:rPr>
          <w:b/>
          <w:bCs/>
        </w:rPr>
        <w:tab/>
      </w:r>
      <w:r>
        <w:rPr>
          <w:b/>
          <w:bCs/>
        </w:rPr>
        <w:tab/>
      </w:r>
      <w:hyperlink w:anchor="d_diskBlkBuf" w:history="1">
        <w:r w:rsidR="00C2603B">
          <w:rPr>
            <w:rStyle w:val="Strong"/>
          </w:rPr>
          <w:t>diskBlkBuf</w:t>
        </w:r>
      </w:hyperlink>
      <w:r w:rsidR="00087CEC">
        <w:rPr>
          <w:b/>
          <w:bCs/>
        </w:rPr>
        <w:tab/>
      </w:r>
      <w:r w:rsidR="00087CEC" w:rsidRPr="00087CEC">
        <w:t xml:space="preserve">must be unaltered from previous call to </w:t>
      </w:r>
      <w:hyperlink w:anchor="GetlstDirEntry" w:history="1">
        <w:hyperlink w:anchor="GetlstDirEntry" w:history="1">
          <w:r w:rsidR="000C4B0E">
            <w:rPr>
              <w:rStyle w:val="Strong"/>
            </w:rPr>
            <w:t>Get1stDirEntry</w:t>
          </w:r>
        </w:hyperlink>
      </w:hyperlink>
      <w:r w:rsidR="00087CEC">
        <w:rPr>
          <w:rStyle w:val="Strong"/>
        </w:rPr>
        <w:t xml:space="preserve"> </w:t>
      </w:r>
      <w:r w:rsidR="00087CEC" w:rsidRPr="00087CEC">
        <w:t xml:space="preserve">or </w:t>
      </w:r>
      <w:hyperlink w:anchor="GetNxtDirEntry" w:history="1">
        <w:r w:rsidR="00087CEC">
          <w:rPr>
            <w:rStyle w:val="Strong"/>
          </w:rPr>
          <w:t>GetNxtDirEntry</w:t>
        </w:r>
      </w:hyperlink>
      <w:r w:rsidR="00087CEC" w:rsidRPr="00087CEC">
        <w:t>.</w:t>
      </w:r>
    </w:p>
    <w:p w14:paraId="2DA43F2F" w14:textId="77777777" w:rsidR="00087CEC" w:rsidRDefault="00087CEC" w:rsidP="00087CEC">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p>
    <w:p w14:paraId="026F649C" w14:textId="73272C8E" w:rsidR="00087CEC" w:rsidRDefault="00087CEC" w:rsidP="00087CEC">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sidRPr="005D6143">
        <w:t>GEOS 64 v 1.3 and later for detecting REU shadowing.</w:t>
      </w:r>
      <w:r>
        <w:rPr>
          <w:b/>
          <w:bCs/>
        </w:rPr>
        <w:tab/>
      </w:r>
    </w:p>
    <w:p w14:paraId="21A63651" w14:textId="2A3E3C39" w:rsidR="00FE56EA" w:rsidRDefault="00FE56EA" w:rsidP="00087CEC">
      <w:pPr>
        <w:tabs>
          <w:tab w:val="left" w:pos="450"/>
          <w:tab w:val="left" w:pos="1530"/>
          <w:tab w:val="left" w:pos="2430"/>
          <w:tab w:val="left" w:pos="3600"/>
          <w:tab w:val="left" w:pos="9360"/>
          <w:tab w:val="left" w:pos="9990"/>
        </w:tabs>
        <w:ind w:left="1530" w:right="-54" w:hanging="1530"/>
        <w:jc w:val="both"/>
        <w:rPr>
          <w:b/>
          <w:bCs/>
        </w:rPr>
      </w:pPr>
      <w:r>
        <w:rPr>
          <w:b/>
          <w:bCs/>
        </w:rPr>
        <w:tab/>
      </w:r>
    </w:p>
    <w:p w14:paraId="007E82D8" w14:textId="77777777" w:rsidR="00FE56EA" w:rsidRDefault="00FE56EA" w:rsidP="00FE56EA">
      <w:pPr>
        <w:tabs>
          <w:tab w:val="left" w:pos="450"/>
          <w:tab w:val="left" w:pos="1530"/>
          <w:tab w:val="left" w:pos="2070"/>
          <w:tab w:val="left" w:pos="3600"/>
          <w:tab w:val="left" w:pos="9360"/>
          <w:tab w:val="left" w:pos="9990"/>
        </w:tabs>
        <w:ind w:left="1530" w:right="-54" w:hanging="1530"/>
        <w:jc w:val="both"/>
        <w:rPr>
          <w:b/>
          <w:bCs/>
        </w:rPr>
      </w:pPr>
      <w:r w:rsidRPr="00697D98">
        <w:rPr>
          <w:b/>
          <w:bCs/>
        </w:rPr>
        <w:t>Returns</w:t>
      </w:r>
      <w:r w:rsidRPr="00033F78">
        <w:t xml:space="preserve">: </w:t>
      </w:r>
      <w:r>
        <w:tab/>
      </w:r>
      <w:r w:rsidRPr="00087CEC">
        <w:t>x</w:t>
      </w:r>
      <w:r>
        <w:rPr>
          <w:b/>
          <w:bCs/>
        </w:rPr>
        <w:tab/>
      </w:r>
      <w:r w:rsidRPr="001F02CB">
        <w:t>error ($00 = no error).</w:t>
      </w:r>
    </w:p>
    <w:p w14:paraId="106E3B8A" w14:textId="436CC37F" w:rsidR="00FE56EA" w:rsidRDefault="00FE56EA" w:rsidP="00FE56EA">
      <w:pPr>
        <w:tabs>
          <w:tab w:val="left" w:pos="450"/>
          <w:tab w:val="left" w:pos="1530"/>
          <w:tab w:val="left" w:pos="2070"/>
          <w:tab w:val="left" w:pos="3600"/>
          <w:tab w:val="left" w:pos="9360"/>
          <w:tab w:val="left" w:pos="9990"/>
        </w:tabs>
        <w:ind w:left="1530" w:right="-54" w:hanging="1530"/>
        <w:jc w:val="both"/>
      </w:pPr>
      <w:r>
        <w:rPr>
          <w:b/>
          <w:bCs/>
        </w:rPr>
        <w:tab/>
      </w:r>
      <w:r>
        <w:rPr>
          <w:b/>
          <w:bCs/>
        </w:rPr>
        <w:tab/>
      </w:r>
      <w:r w:rsidRPr="00190D8F">
        <w:rPr>
          <w:b/>
          <w:bCs/>
        </w:rPr>
        <w:t>r5</w:t>
      </w:r>
      <w:r>
        <w:rPr>
          <w:b/>
          <w:bCs/>
        </w:rPr>
        <w:tab/>
      </w:r>
      <w:r w:rsidRPr="00190D8F">
        <w:t xml:space="preserve">pointer to </w:t>
      </w:r>
      <w:r w:rsidR="00087CEC">
        <w:t>next</w:t>
      </w:r>
      <w:r w:rsidRPr="00190D8F">
        <w:t xml:space="preserve"> directory entry within </w:t>
      </w:r>
      <w:hyperlink w:anchor="d_diskBlkBuf" w:history="1">
        <w:r w:rsidR="00C2603B">
          <w:rPr>
            <w:rStyle w:val="Strong"/>
          </w:rPr>
          <w:t>diskBlkBuf</w:t>
        </w:r>
      </w:hyperlink>
      <w:r w:rsidRPr="00190D8F">
        <w:t>.</w:t>
      </w:r>
    </w:p>
    <w:p w14:paraId="0F99C9F5" w14:textId="3059B00A" w:rsidR="00087CEC" w:rsidRPr="00087CEC" w:rsidRDefault="00087CEC" w:rsidP="00FE56EA">
      <w:pPr>
        <w:tabs>
          <w:tab w:val="left" w:pos="450"/>
          <w:tab w:val="left" w:pos="1530"/>
          <w:tab w:val="left" w:pos="2070"/>
          <w:tab w:val="left" w:pos="3600"/>
          <w:tab w:val="left" w:pos="9360"/>
          <w:tab w:val="left" w:pos="9990"/>
        </w:tabs>
        <w:ind w:left="1530" w:right="-54" w:hanging="1530"/>
        <w:jc w:val="both"/>
      </w:pPr>
      <w:r>
        <w:rPr>
          <w:b/>
          <w:bCs/>
        </w:rPr>
        <w:tab/>
      </w:r>
      <w:r>
        <w:rPr>
          <w:b/>
          <w:bCs/>
        </w:rPr>
        <w:tab/>
      </w:r>
      <w:r w:rsidRPr="00087CEC">
        <w:t>y</w:t>
      </w:r>
      <w:r>
        <w:rPr>
          <w:b/>
          <w:bCs/>
        </w:rPr>
        <w:tab/>
      </w:r>
      <w:r w:rsidRPr="00087CEC">
        <w:t>non-zero if end of directory reached</w:t>
      </w:r>
    </w:p>
    <w:p w14:paraId="6FEED0E8" w14:textId="77777777" w:rsidR="00FE56EA" w:rsidRPr="00190D8F" w:rsidRDefault="00FE56EA" w:rsidP="00FE56EA">
      <w:pPr>
        <w:tabs>
          <w:tab w:val="left" w:pos="450"/>
          <w:tab w:val="left" w:pos="1530"/>
          <w:tab w:val="left" w:pos="1890"/>
          <w:tab w:val="left" w:pos="3600"/>
          <w:tab w:val="left" w:pos="9360"/>
          <w:tab w:val="left" w:pos="9990"/>
        </w:tabs>
        <w:ind w:left="1530" w:right="-54" w:hanging="1530"/>
        <w:jc w:val="both"/>
        <w:rPr>
          <w:b/>
          <w:bCs/>
        </w:rPr>
      </w:pPr>
    </w:p>
    <w:p w14:paraId="37D14D54" w14:textId="6C1B8E62" w:rsidR="00FE56EA" w:rsidRPr="001F02CB" w:rsidRDefault="00FE56EA" w:rsidP="00FE56EA">
      <w:pPr>
        <w:tabs>
          <w:tab w:val="left" w:pos="450"/>
          <w:tab w:val="left" w:pos="1530"/>
          <w:tab w:val="left" w:pos="1890"/>
          <w:tab w:val="left" w:pos="3600"/>
          <w:tab w:val="left" w:pos="6752"/>
          <w:tab w:val="left" w:pos="9360"/>
          <w:tab w:val="left" w:pos="9990"/>
        </w:tabs>
        <w:ind w:left="1530" w:right="-54" w:hanging="1530"/>
        <w:jc w:val="both"/>
      </w:pPr>
      <w:r>
        <w:rPr>
          <w:b/>
          <w:bCs/>
        </w:rPr>
        <w:t>Alters:</w:t>
      </w:r>
      <w:r w:rsidRPr="001F02CB">
        <w:rPr>
          <w:b/>
          <w:bCs/>
        </w:rPr>
        <w:t xml:space="preserve"> </w:t>
      </w:r>
      <w:r>
        <w:rPr>
          <w:b/>
          <w:bCs/>
        </w:rPr>
        <w:tab/>
      </w:r>
      <w:hyperlink w:anchor="d_diskBlkBuf" w:history="1">
        <w:r w:rsidR="00C2603B">
          <w:rPr>
            <w:rStyle w:val="Strong"/>
          </w:rPr>
          <w:t>diskBlkBuf</w:t>
        </w:r>
      </w:hyperlink>
      <w:r>
        <w:rPr>
          <w:b/>
          <w:bCs/>
        </w:rPr>
        <w:tab/>
      </w:r>
      <w:r w:rsidRPr="00190D8F">
        <w:t>directory block.</w:t>
      </w:r>
    </w:p>
    <w:p w14:paraId="7390671B" w14:textId="77777777" w:rsidR="00FE56EA" w:rsidRDefault="00FE56EA" w:rsidP="00FE56EA">
      <w:pPr>
        <w:tabs>
          <w:tab w:val="left" w:pos="450"/>
          <w:tab w:val="left" w:pos="1530"/>
          <w:tab w:val="left" w:pos="1890"/>
          <w:tab w:val="left" w:pos="3600"/>
          <w:tab w:val="left" w:pos="9360"/>
          <w:tab w:val="left" w:pos="9990"/>
        </w:tabs>
        <w:ind w:left="1530" w:right="-54" w:hanging="1530"/>
        <w:jc w:val="both"/>
        <w:rPr>
          <w:b/>
          <w:bCs/>
        </w:rPr>
      </w:pPr>
    </w:p>
    <w:p w14:paraId="05D05D9D" w14:textId="2900D021" w:rsidR="00FE56EA" w:rsidRPr="00033F78" w:rsidRDefault="00FE56EA" w:rsidP="00FE56EA">
      <w:pPr>
        <w:tabs>
          <w:tab w:val="left" w:pos="450"/>
          <w:tab w:val="left" w:pos="1530"/>
          <w:tab w:val="left" w:pos="189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w:t>
      </w:r>
      <w:r w:rsidR="00087CEC">
        <w:rPr>
          <w:b/>
          <w:bCs/>
        </w:rPr>
        <w:t>,y</w:t>
      </w:r>
      <w:r>
        <w:rPr>
          <w:b/>
          <w:bCs/>
        </w:rPr>
        <w:t>,r1,r4</w:t>
      </w:r>
    </w:p>
    <w:p w14:paraId="25A40B9B" w14:textId="77777777" w:rsidR="00FE56EA" w:rsidRPr="00033F78" w:rsidRDefault="00FE56EA" w:rsidP="00FE56EA">
      <w:pPr>
        <w:tabs>
          <w:tab w:val="left" w:pos="450"/>
          <w:tab w:val="left" w:pos="1530"/>
          <w:tab w:val="left" w:pos="1890"/>
          <w:tab w:val="left" w:pos="3600"/>
          <w:tab w:val="left" w:pos="9360"/>
          <w:tab w:val="left" w:pos="9990"/>
        </w:tabs>
        <w:ind w:left="1526" w:right="-58" w:hanging="1526"/>
        <w:jc w:val="both"/>
      </w:pPr>
    </w:p>
    <w:p w14:paraId="064D4B9F" w14:textId="6F6DBCE7" w:rsidR="00087CEC" w:rsidRDefault="00FE56EA" w:rsidP="00087CEC">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Pr>
          <w:rStyle w:val="Strong"/>
        </w:rPr>
        <w:tab/>
      </w:r>
      <w:hyperlink w:anchor="GetNxtDirEntry" w:history="1">
        <w:r>
          <w:rPr>
            <w:rStyle w:val="Strong"/>
          </w:rPr>
          <w:t>GetNxtDirEntry</w:t>
        </w:r>
      </w:hyperlink>
      <w:r>
        <w:rPr>
          <w:rStyle w:val="Strong"/>
        </w:rPr>
        <w:t xml:space="preserve"> </w:t>
      </w:r>
      <w:r w:rsidR="00087CEC" w:rsidRPr="00087CEC">
        <w:rPr>
          <w:rStyle w:val="Strong"/>
          <w:b w:val="0"/>
          <w:bCs w:val="0"/>
        </w:rPr>
        <w:t>increments r5 to point to the next directory entry in</w:t>
      </w:r>
      <w:r w:rsidR="00087CEC">
        <w:rPr>
          <w:rStyle w:val="Strong"/>
          <w:b w:val="0"/>
          <w:bCs w:val="0"/>
        </w:rPr>
        <w:t xml:space="preserve"> </w:t>
      </w:r>
      <w:hyperlink w:anchor="d_diskBlkBuf" w:history="1">
        <w:r w:rsidR="00C2603B">
          <w:rPr>
            <w:rStyle w:val="Strong"/>
          </w:rPr>
          <w:t>diskBlkBuf</w:t>
        </w:r>
      </w:hyperlink>
      <w:r w:rsidR="00087CEC" w:rsidRPr="00087CEC">
        <w:rPr>
          <w:rStyle w:val="Strong"/>
          <w:b w:val="0"/>
          <w:bCs w:val="0"/>
        </w:rPr>
        <w:t xml:space="preserve">. If </w:t>
      </w:r>
      <w:hyperlink w:anchor="d_diskBlkBuf" w:history="1">
        <w:r w:rsidR="00C2603B">
          <w:rPr>
            <w:rStyle w:val="Strong"/>
          </w:rPr>
          <w:t>diskBlkBuf</w:t>
        </w:r>
      </w:hyperlink>
      <w:r w:rsidR="00087CEC" w:rsidRPr="00087CEC">
        <w:rPr>
          <w:rStyle w:val="Strong"/>
          <w:b w:val="0"/>
          <w:bCs w:val="0"/>
        </w:rPr>
        <w:t xml:space="preserve"> is exceeded, the next directory block is read in</w:t>
      </w:r>
      <w:r w:rsidR="00087CEC">
        <w:rPr>
          <w:rStyle w:val="Strong"/>
          <w:b w:val="0"/>
          <w:bCs w:val="0"/>
        </w:rPr>
        <w:t xml:space="preserve"> </w:t>
      </w:r>
      <w:r w:rsidR="00087CEC" w:rsidRPr="00087CEC">
        <w:rPr>
          <w:rStyle w:val="Strong"/>
          <w:b w:val="0"/>
          <w:bCs w:val="0"/>
        </w:rPr>
        <w:t xml:space="preserve">and </w:t>
      </w:r>
      <w:r w:rsidR="00087CEC" w:rsidRPr="00087CEC">
        <w:rPr>
          <w:rStyle w:val="Strong"/>
        </w:rPr>
        <w:t>r5</w:t>
      </w:r>
      <w:r w:rsidR="00087CEC" w:rsidRPr="00087CEC">
        <w:rPr>
          <w:rStyle w:val="Strong"/>
          <w:b w:val="0"/>
          <w:bCs w:val="0"/>
        </w:rPr>
        <w:t xml:space="preserve"> is returned with an index into this new block. Before calling</w:t>
      </w:r>
      <w:r w:rsidR="00087CEC">
        <w:rPr>
          <w:rStyle w:val="Strong"/>
          <w:b w:val="0"/>
          <w:bCs w:val="0"/>
        </w:rPr>
        <w:t xml:space="preserve"> </w:t>
      </w:r>
      <w:hyperlink w:anchor="GetNxtDirEntry" w:history="1">
        <w:r w:rsidR="00087CEC">
          <w:rPr>
            <w:rStyle w:val="Strong"/>
          </w:rPr>
          <w:t>GetNxtDirEntry</w:t>
        </w:r>
      </w:hyperlink>
      <w:r w:rsidR="00087CEC">
        <w:rPr>
          <w:rStyle w:val="Strong"/>
        </w:rPr>
        <w:t xml:space="preserve"> </w:t>
      </w:r>
      <w:r w:rsidR="00087CEC" w:rsidRPr="00087CEC">
        <w:rPr>
          <w:rStyle w:val="Strong"/>
          <w:b w:val="0"/>
          <w:bCs w:val="0"/>
        </w:rPr>
        <w:t xml:space="preserve">for the first time, call </w:t>
      </w:r>
      <w:hyperlink w:anchor="GetlstDirEntry" w:history="1">
        <w:hyperlink w:anchor="GetlstDirEntry" w:history="1">
          <w:r w:rsidR="000C4B0E">
            <w:rPr>
              <w:rStyle w:val="Strong"/>
            </w:rPr>
            <w:t>Get1stDirEntry</w:t>
          </w:r>
        </w:hyperlink>
      </w:hyperlink>
      <w:r w:rsidR="00087CEC" w:rsidRPr="00087CEC">
        <w:rPr>
          <w:rStyle w:val="Strong"/>
          <w:b w:val="0"/>
          <w:bCs w:val="0"/>
        </w:rPr>
        <w:t>.</w:t>
      </w:r>
      <w:r w:rsidR="00087CEC">
        <w:rPr>
          <w:rStyle w:val="Strong"/>
          <w:b w:val="0"/>
          <w:bCs w:val="0"/>
        </w:rPr>
        <w:t xml:space="preserve"> </w:t>
      </w:r>
    </w:p>
    <w:p w14:paraId="3D8C7760" w14:textId="77777777" w:rsidR="00087CEC" w:rsidRDefault="00087CEC" w:rsidP="00087CEC">
      <w:pPr>
        <w:tabs>
          <w:tab w:val="left" w:pos="450"/>
          <w:tab w:val="left" w:pos="1530"/>
          <w:tab w:val="left" w:pos="1890"/>
          <w:tab w:val="left" w:pos="3600"/>
          <w:tab w:val="left" w:pos="9360"/>
          <w:tab w:val="left" w:pos="9990"/>
        </w:tabs>
        <w:ind w:left="1526" w:right="-58" w:hanging="1526"/>
        <w:jc w:val="both"/>
        <w:rPr>
          <w:rStyle w:val="Strong"/>
          <w:b w:val="0"/>
          <w:bCs w:val="0"/>
        </w:rPr>
      </w:pPr>
    </w:p>
    <w:p w14:paraId="3E64A0E7" w14:textId="3FC831CB" w:rsidR="00087CEC" w:rsidRDefault="00087CEC" w:rsidP="00087CEC">
      <w:pPr>
        <w:tabs>
          <w:tab w:val="left" w:pos="450"/>
          <w:tab w:val="left" w:pos="1530"/>
          <w:tab w:val="left" w:pos="1890"/>
          <w:tab w:val="left" w:pos="3600"/>
          <w:tab w:val="left" w:pos="9360"/>
          <w:tab w:val="left" w:pos="9990"/>
        </w:tabs>
        <w:ind w:left="1526" w:right="-58" w:firstLine="4"/>
        <w:jc w:val="both"/>
      </w:pPr>
      <w:hyperlink w:anchor="GetNxtDirEntry" w:history="1">
        <w:r>
          <w:rPr>
            <w:rStyle w:val="Strong"/>
          </w:rPr>
          <w:t>GetNxtDirEntry</w:t>
        </w:r>
      </w:hyperlink>
      <w:r>
        <w:rPr>
          <w:rStyle w:val="Strong"/>
        </w:rPr>
        <w:t xml:space="preserve"> </w:t>
      </w:r>
      <w:r>
        <w:t>did not appear in the jump table until version 1.3. An</w:t>
      </w:r>
    </w:p>
    <w:p w14:paraId="6599ACE4" w14:textId="2A80E60D" w:rsidR="00087CEC" w:rsidRDefault="00087CEC" w:rsidP="00087CEC">
      <w:pPr>
        <w:tabs>
          <w:tab w:val="left" w:pos="450"/>
          <w:tab w:val="left" w:pos="1530"/>
          <w:tab w:val="left" w:pos="1890"/>
          <w:tab w:val="left" w:pos="3600"/>
          <w:tab w:val="left" w:pos="9360"/>
          <w:tab w:val="left" w:pos="9990"/>
        </w:tabs>
        <w:ind w:left="1526" w:right="-58"/>
        <w:jc w:val="both"/>
      </w:pPr>
      <w:r>
        <w:t xml:space="preserve">application running under version 1.2 can access </w:t>
      </w:r>
      <w:hyperlink w:anchor="GetNxtDirEntry" w:history="1">
        <w:r>
          <w:rPr>
            <w:rStyle w:val="Strong"/>
          </w:rPr>
          <w:t>GetNxtDirEntry</w:t>
        </w:r>
      </w:hyperlink>
      <w:r>
        <w:rPr>
          <w:rStyle w:val="Strong"/>
        </w:rPr>
        <w:t xml:space="preserve"> </w:t>
      </w:r>
      <w:r>
        <w:t>by calling directly into the Kernal. The following subroutine will work on Commodore GEOS vl.2 and later:</w:t>
      </w:r>
    </w:p>
    <w:p w14:paraId="0556FC33" w14:textId="77777777" w:rsidR="00087CEC" w:rsidRDefault="00087CEC" w:rsidP="00087CEC">
      <w:pPr>
        <w:tabs>
          <w:tab w:val="left" w:pos="450"/>
          <w:tab w:val="left" w:pos="1530"/>
          <w:tab w:val="left" w:pos="1890"/>
          <w:tab w:val="left" w:pos="3600"/>
          <w:tab w:val="left" w:pos="9360"/>
          <w:tab w:val="left" w:pos="9990"/>
        </w:tabs>
        <w:ind w:left="1526" w:right="-58" w:firstLine="4"/>
        <w:jc w:val="both"/>
      </w:pPr>
    </w:p>
    <w:p w14:paraId="05E51710" w14:textId="538A8D2E" w:rsidR="00FE56EA" w:rsidRDefault="00FE56EA" w:rsidP="00087CEC">
      <w:pPr>
        <w:tabs>
          <w:tab w:val="left" w:pos="450"/>
          <w:tab w:val="left" w:pos="1530"/>
          <w:tab w:val="left" w:pos="1890"/>
          <w:tab w:val="left" w:pos="3600"/>
          <w:tab w:val="left" w:pos="9360"/>
          <w:tab w:val="left" w:pos="9990"/>
        </w:tabs>
        <w:ind w:left="1526" w:right="-58" w:firstLine="4"/>
        <w:jc w:val="both"/>
      </w:pPr>
      <w:r>
        <w:t>;****************************************************</w:t>
      </w:r>
    </w:p>
    <w:p w14:paraId="40B2811A" w14:textId="35C48A58" w:rsidR="00FE56EA" w:rsidRDefault="00FE56EA" w:rsidP="00FE56EA">
      <w:pPr>
        <w:tabs>
          <w:tab w:val="left" w:pos="450"/>
          <w:tab w:val="left" w:pos="1530"/>
          <w:tab w:val="left" w:pos="1890"/>
          <w:tab w:val="left" w:pos="3600"/>
          <w:tab w:val="left" w:pos="9360"/>
          <w:tab w:val="left" w:pos="9990"/>
        </w:tabs>
        <w:ind w:left="1526" w:right="-58" w:firstLine="4"/>
        <w:jc w:val="both"/>
      </w:pPr>
      <w:r>
        <w:t>; MyGet</w:t>
      </w:r>
      <w:r w:rsidR="00087CEC">
        <w:t>Nxt</w:t>
      </w:r>
      <w:r>
        <w:t>DirEntry — Call instead of Get</w:t>
      </w:r>
      <w:r w:rsidR="00087CEC">
        <w:t>Nxt</w:t>
      </w:r>
      <w:r>
        <w:t>DirEntry</w:t>
      </w:r>
    </w:p>
    <w:p w14:paraId="1B0F9671" w14:textId="77777777" w:rsidR="00FE56EA" w:rsidRDefault="00FE56EA" w:rsidP="00FE56EA">
      <w:pPr>
        <w:tabs>
          <w:tab w:val="left" w:pos="450"/>
          <w:tab w:val="left" w:pos="1530"/>
          <w:tab w:val="left" w:pos="1890"/>
          <w:tab w:val="left" w:pos="3600"/>
          <w:tab w:val="left" w:pos="9360"/>
          <w:tab w:val="left" w:pos="9990"/>
        </w:tabs>
        <w:ind w:left="1526" w:right="-58" w:firstLine="4"/>
        <w:jc w:val="both"/>
      </w:pPr>
      <w:r>
        <w:t>; to work on GEOS vl.2 and later</w:t>
      </w:r>
    </w:p>
    <w:p w14:paraId="400B3847" w14:textId="77777777" w:rsidR="00FE56EA" w:rsidRDefault="00FE56EA" w:rsidP="00FE56EA">
      <w:pPr>
        <w:tabs>
          <w:tab w:val="left" w:pos="450"/>
          <w:tab w:val="left" w:pos="1530"/>
          <w:tab w:val="left" w:pos="1890"/>
          <w:tab w:val="left" w:pos="3600"/>
          <w:tab w:val="left" w:pos="9360"/>
          <w:tab w:val="left" w:pos="9990"/>
        </w:tabs>
        <w:ind w:left="1526" w:right="-58" w:firstLine="4"/>
        <w:jc w:val="both"/>
      </w:pPr>
      <w:r>
        <w:t>;****************************************************</w:t>
      </w:r>
    </w:p>
    <w:p w14:paraId="097AE3B9" w14:textId="77777777" w:rsidR="00FE56EA" w:rsidRDefault="00FE56EA" w:rsidP="00FE56EA">
      <w:pPr>
        <w:tabs>
          <w:tab w:val="left" w:pos="450"/>
          <w:tab w:val="left" w:pos="1530"/>
          <w:tab w:val="left" w:pos="1890"/>
          <w:tab w:val="left" w:pos="3600"/>
          <w:tab w:val="left" w:pos="9360"/>
          <w:tab w:val="left" w:pos="9990"/>
        </w:tabs>
        <w:ind w:left="1526" w:right="-58" w:firstLine="4"/>
        <w:jc w:val="both"/>
      </w:pPr>
      <w:r>
        <w:t>;EQUATE: vl.2 entry point directly into Kernal. Must</w:t>
      </w:r>
    </w:p>
    <w:p w14:paraId="4A7EE136" w14:textId="77777777" w:rsidR="00FE56EA" w:rsidRDefault="00FE56EA" w:rsidP="00FE56EA">
      <w:pPr>
        <w:tabs>
          <w:tab w:val="left" w:pos="450"/>
          <w:tab w:val="left" w:pos="1530"/>
          <w:tab w:val="left" w:pos="1890"/>
          <w:tab w:val="left" w:pos="3600"/>
          <w:tab w:val="left" w:pos="9360"/>
          <w:tab w:val="left" w:pos="9990"/>
        </w:tabs>
        <w:ind w:left="1526" w:right="-58" w:firstLine="4"/>
        <w:jc w:val="both"/>
      </w:pPr>
      <w:r>
        <w:t>;do a version check before calling.</w:t>
      </w:r>
    </w:p>
    <w:p w14:paraId="0092A685" w14:textId="77777777" w:rsidR="00FE56EA" w:rsidRDefault="00FE56EA" w:rsidP="00FE56EA">
      <w:pPr>
        <w:tabs>
          <w:tab w:val="left" w:pos="450"/>
          <w:tab w:val="left" w:pos="1530"/>
          <w:tab w:val="left" w:pos="1890"/>
          <w:tab w:val="left" w:pos="3600"/>
          <w:tab w:val="left" w:pos="9360"/>
          <w:tab w:val="left" w:pos="9990"/>
        </w:tabs>
        <w:ind w:left="1526" w:right="-58" w:firstLine="4"/>
        <w:jc w:val="both"/>
      </w:pPr>
    </w:p>
    <w:p w14:paraId="150ADDE3" w14:textId="7FCFED3E" w:rsidR="00FE56EA" w:rsidRDefault="00FE56EA" w:rsidP="00FE56EA">
      <w:pPr>
        <w:tabs>
          <w:tab w:val="left" w:pos="450"/>
          <w:tab w:val="left" w:pos="1530"/>
          <w:tab w:val="left" w:pos="1890"/>
          <w:tab w:val="left" w:pos="3600"/>
          <w:tab w:val="left" w:pos="5760"/>
          <w:tab w:val="left" w:pos="9360"/>
          <w:tab w:val="left" w:pos="9990"/>
        </w:tabs>
        <w:ind w:left="1526" w:right="-58" w:firstLine="4"/>
        <w:jc w:val="both"/>
      </w:pPr>
      <w:r w:rsidRPr="00190D8F">
        <w:t>o</w:t>
      </w:r>
      <w:r>
        <w:t>_G</w:t>
      </w:r>
      <w:r w:rsidRPr="00190D8F">
        <w:t>et</w:t>
      </w:r>
      <w:r w:rsidR="00177094">
        <w:t>Nxt</w:t>
      </w:r>
      <w:r w:rsidRPr="00190D8F">
        <w:t xml:space="preserve">DirEntry </w:t>
      </w:r>
      <w:r>
        <w:t>=</w:t>
      </w:r>
      <w:r w:rsidRPr="00190D8F">
        <w:t xml:space="preserve"> $c</w:t>
      </w:r>
      <w:r w:rsidR="00177094">
        <w:t>a10</w:t>
      </w:r>
      <w:r>
        <w:tab/>
      </w:r>
      <w:r w:rsidRPr="00190D8F">
        <w:t>;</w:t>
      </w:r>
      <w:r>
        <w:t xml:space="preserve"> </w:t>
      </w:r>
      <w:r w:rsidRPr="00190D8F">
        <w:t>exact entry point</w:t>
      </w:r>
    </w:p>
    <w:p w14:paraId="5CEF0F54" w14:textId="77777777" w:rsidR="00FE56EA" w:rsidRDefault="00FE56EA" w:rsidP="00FE56EA">
      <w:pPr>
        <w:tabs>
          <w:tab w:val="left" w:pos="450"/>
          <w:tab w:val="left" w:pos="1530"/>
          <w:tab w:val="left" w:pos="1890"/>
          <w:tab w:val="left" w:pos="3600"/>
          <w:tab w:val="left" w:pos="5760"/>
          <w:tab w:val="left" w:pos="9360"/>
          <w:tab w:val="left" w:pos="9990"/>
        </w:tabs>
        <w:ind w:left="1526" w:right="-58" w:firstLine="4"/>
        <w:jc w:val="both"/>
      </w:pPr>
    </w:p>
    <w:p w14:paraId="5A2BE1E4" w14:textId="3BB3CE96" w:rsidR="00FE56EA" w:rsidRPr="00190D8F" w:rsidRDefault="00FE56EA" w:rsidP="00FE56EA">
      <w:pPr>
        <w:tabs>
          <w:tab w:val="left" w:pos="450"/>
          <w:tab w:val="left" w:pos="1530"/>
          <w:tab w:val="left" w:pos="1890"/>
          <w:tab w:val="left" w:pos="3600"/>
          <w:tab w:val="left" w:pos="5760"/>
          <w:tab w:val="left" w:pos="9360"/>
          <w:tab w:val="left" w:pos="9990"/>
        </w:tabs>
        <w:ind w:left="1526" w:right="-58" w:firstLine="4"/>
        <w:jc w:val="both"/>
        <w:rPr>
          <w:b/>
          <w:bCs/>
        </w:rPr>
      </w:pPr>
      <w:r w:rsidRPr="00253B94">
        <w:t>MyGet</w:t>
      </w:r>
      <w:r w:rsidR="00177094">
        <w:t>Nxt</w:t>
      </w:r>
      <w:r w:rsidRPr="00253B94">
        <w:t>DirEntry</w:t>
      </w:r>
      <w:r w:rsidRPr="00190D8F">
        <w:rPr>
          <w:b/>
          <w:bCs/>
        </w:rPr>
        <w:t>:</w:t>
      </w:r>
    </w:p>
    <w:p w14:paraId="6085DE37" w14:textId="77777777" w:rsidR="00FE56EA" w:rsidRPr="00253B94" w:rsidRDefault="00FE56EA" w:rsidP="00FE56EA">
      <w:pPr>
        <w:tabs>
          <w:tab w:val="left" w:pos="450"/>
          <w:tab w:val="left" w:pos="1530"/>
          <w:tab w:val="left" w:pos="1890"/>
          <w:tab w:val="left" w:pos="3600"/>
          <w:tab w:val="left" w:pos="5760"/>
          <w:tab w:val="left" w:pos="9360"/>
          <w:tab w:val="left" w:pos="9990"/>
        </w:tabs>
        <w:ind w:left="1526" w:right="-58" w:firstLine="4"/>
        <w:jc w:val="both"/>
      </w:pPr>
      <w:r w:rsidRPr="00253B94">
        <w:tab/>
        <w:t xml:space="preserve">lda </w:t>
      </w:r>
      <w:r w:rsidRPr="00253B94">
        <w:rPr>
          <w:b/>
          <w:bCs/>
        </w:rPr>
        <w:t>version</w:t>
      </w:r>
      <w:r w:rsidRPr="00253B94">
        <w:tab/>
      </w:r>
      <w:r w:rsidRPr="00253B94">
        <w:tab/>
        <w:t>; check version number</w:t>
      </w:r>
    </w:p>
    <w:p w14:paraId="0AAABD86" w14:textId="77777777" w:rsidR="00FE56EA" w:rsidRPr="00253B94" w:rsidRDefault="00FE56EA" w:rsidP="00FE56EA">
      <w:pPr>
        <w:tabs>
          <w:tab w:val="left" w:pos="450"/>
          <w:tab w:val="left" w:pos="1530"/>
          <w:tab w:val="left" w:pos="1890"/>
          <w:tab w:val="left" w:pos="3600"/>
          <w:tab w:val="left" w:pos="5760"/>
          <w:tab w:val="left" w:pos="9360"/>
          <w:tab w:val="left" w:pos="9990"/>
        </w:tabs>
        <w:ind w:left="1526" w:right="-58" w:firstLine="4"/>
        <w:jc w:val="both"/>
      </w:pPr>
      <w:r>
        <w:rPr>
          <w:b/>
          <w:bCs/>
        </w:rPr>
        <w:tab/>
      </w:r>
      <w:r w:rsidRPr="00253B94">
        <w:t>cmp #$13</w:t>
      </w:r>
    </w:p>
    <w:p w14:paraId="5335737A" w14:textId="77777777" w:rsidR="00FE56EA" w:rsidRPr="00190D8F" w:rsidRDefault="00FE56EA" w:rsidP="00FE56EA">
      <w:pPr>
        <w:tabs>
          <w:tab w:val="left" w:pos="450"/>
          <w:tab w:val="left" w:pos="1530"/>
          <w:tab w:val="left" w:pos="1890"/>
          <w:tab w:val="left" w:pos="3600"/>
          <w:tab w:val="left" w:pos="5760"/>
          <w:tab w:val="left" w:pos="9360"/>
          <w:tab w:val="left" w:pos="9990"/>
        </w:tabs>
        <w:ind w:left="1526" w:right="-58" w:firstLine="4"/>
        <w:jc w:val="both"/>
        <w:rPr>
          <w:b/>
          <w:bCs/>
        </w:rPr>
      </w:pPr>
      <w:r w:rsidRPr="00253B94">
        <w:tab/>
        <w:t>bcc 10$</w:t>
      </w:r>
      <w:r w:rsidRPr="00253B94">
        <w:tab/>
      </w:r>
      <w:r>
        <w:rPr>
          <w:b/>
          <w:bCs/>
        </w:rPr>
        <w:tab/>
        <w:t xml:space="preserve">; </w:t>
      </w:r>
      <w:r w:rsidRPr="001B1B8C">
        <w:t>branch &lt; vl.3</w:t>
      </w:r>
    </w:p>
    <w:p w14:paraId="449BF932" w14:textId="58B19E06" w:rsidR="00FE56EA" w:rsidRPr="00190D8F" w:rsidRDefault="00FE56EA" w:rsidP="00FE56EA">
      <w:pPr>
        <w:tabs>
          <w:tab w:val="left" w:pos="450"/>
          <w:tab w:val="left" w:pos="1530"/>
          <w:tab w:val="left" w:pos="1890"/>
          <w:tab w:val="left" w:pos="3600"/>
          <w:tab w:val="left" w:pos="5760"/>
          <w:tab w:val="left" w:pos="9360"/>
          <w:tab w:val="left" w:pos="9990"/>
        </w:tabs>
        <w:ind w:left="1526" w:right="-58" w:firstLine="4"/>
        <w:jc w:val="both"/>
        <w:rPr>
          <w:b/>
          <w:bCs/>
        </w:rPr>
      </w:pPr>
      <w:r>
        <w:rPr>
          <w:b/>
          <w:bCs/>
        </w:rPr>
        <w:tab/>
      </w:r>
      <w:r w:rsidRPr="00253B94">
        <w:t>jmp</w:t>
      </w:r>
      <w:r w:rsidRPr="00190D8F">
        <w:rPr>
          <w:b/>
          <w:bCs/>
        </w:rPr>
        <w:t xml:space="preserve"> </w:t>
      </w:r>
      <w:hyperlink w:anchor="GetNxtDirEntry" w:history="1">
        <w:r w:rsidR="00177094">
          <w:rPr>
            <w:rStyle w:val="Strong"/>
          </w:rPr>
          <w:t>GetNxtDirEntry</w:t>
        </w:r>
      </w:hyperlink>
      <w:r w:rsidRPr="00190D8F">
        <w:rPr>
          <w:b/>
          <w:bCs/>
        </w:rPr>
        <w:tab/>
      </w:r>
      <w:r>
        <w:rPr>
          <w:b/>
          <w:bCs/>
        </w:rPr>
        <w:t xml:space="preserve">; </w:t>
      </w:r>
      <w:r w:rsidRPr="001B1B8C">
        <w:t>direct call</w:t>
      </w:r>
      <w:r w:rsidRPr="00190D8F">
        <w:rPr>
          <w:b/>
          <w:bCs/>
        </w:rPr>
        <w:tab/>
      </w:r>
    </w:p>
    <w:p w14:paraId="2EB3BFE4" w14:textId="77777777" w:rsidR="00FE56EA" w:rsidRPr="00253B94" w:rsidRDefault="00FE56EA" w:rsidP="00FE56EA">
      <w:pPr>
        <w:tabs>
          <w:tab w:val="left" w:pos="450"/>
          <w:tab w:val="left" w:pos="1530"/>
          <w:tab w:val="left" w:pos="1890"/>
          <w:tab w:val="left" w:pos="3600"/>
          <w:tab w:val="left" w:pos="5760"/>
          <w:tab w:val="left" w:pos="9360"/>
          <w:tab w:val="left" w:pos="9990"/>
        </w:tabs>
        <w:ind w:left="1526" w:right="-58" w:firstLine="4"/>
        <w:jc w:val="both"/>
      </w:pPr>
      <w:r w:rsidRPr="00253B94">
        <w:t>10$</w:t>
      </w:r>
    </w:p>
    <w:p w14:paraId="40D567AB" w14:textId="6F6E137B" w:rsidR="00FE56EA" w:rsidRPr="001B1B8C" w:rsidRDefault="00FE56EA" w:rsidP="00FE56EA">
      <w:pPr>
        <w:tabs>
          <w:tab w:val="left" w:pos="450"/>
          <w:tab w:val="left" w:pos="1530"/>
          <w:tab w:val="left" w:pos="1890"/>
          <w:tab w:val="left" w:pos="3600"/>
          <w:tab w:val="left" w:pos="5760"/>
          <w:tab w:val="left" w:pos="9360"/>
          <w:tab w:val="left" w:pos="9990"/>
        </w:tabs>
        <w:ind w:left="1526" w:right="-58" w:firstLine="4"/>
        <w:jc w:val="both"/>
      </w:pPr>
      <w:r>
        <w:rPr>
          <w:b/>
          <w:bCs/>
        </w:rPr>
        <w:tab/>
      </w:r>
      <w:r w:rsidRPr="00253B94">
        <w:t>jmp</w:t>
      </w:r>
      <w:r w:rsidRPr="00190D8F">
        <w:rPr>
          <w:b/>
          <w:bCs/>
        </w:rPr>
        <w:t xml:space="preserve"> </w:t>
      </w:r>
      <w:r w:rsidRPr="00253B94">
        <w:t>o_Get</w:t>
      </w:r>
      <w:r w:rsidR="00177094">
        <w:t>Nxt</w:t>
      </w:r>
      <w:r w:rsidRPr="00253B94">
        <w:t>DirEntry</w:t>
      </w:r>
      <w:r>
        <w:rPr>
          <w:b/>
          <w:bCs/>
        </w:rPr>
        <w:tab/>
        <w:t xml:space="preserve">; </w:t>
      </w:r>
      <w:r w:rsidRPr="001B1B8C">
        <w:t>go through jump table</w:t>
      </w:r>
    </w:p>
    <w:p w14:paraId="55F6DCCB" w14:textId="77777777" w:rsidR="00FE56EA" w:rsidRPr="00190D8F" w:rsidRDefault="00FE56EA" w:rsidP="00FE56EA">
      <w:pPr>
        <w:tabs>
          <w:tab w:val="left" w:pos="450"/>
          <w:tab w:val="left" w:pos="1530"/>
          <w:tab w:val="left" w:pos="1890"/>
          <w:tab w:val="left" w:pos="3600"/>
          <w:tab w:val="left" w:pos="5760"/>
          <w:tab w:val="left" w:pos="9360"/>
          <w:tab w:val="left" w:pos="9990"/>
        </w:tabs>
        <w:ind w:left="1526" w:right="-58" w:firstLine="4"/>
        <w:jc w:val="both"/>
        <w:rPr>
          <w:b/>
          <w:bCs/>
        </w:rPr>
      </w:pPr>
    </w:p>
    <w:p w14:paraId="7A813122" w14:textId="77777777" w:rsidR="00FE56EA" w:rsidRPr="00190D8F" w:rsidRDefault="00FE56EA" w:rsidP="00FE56EA">
      <w:pPr>
        <w:tabs>
          <w:tab w:val="left" w:pos="450"/>
          <w:tab w:val="left" w:pos="1530"/>
          <w:tab w:val="left" w:pos="1890"/>
          <w:tab w:val="left" w:pos="3600"/>
          <w:tab w:val="left" w:pos="9360"/>
          <w:tab w:val="left" w:pos="9990"/>
        </w:tabs>
        <w:ind w:left="1530" w:right="-54" w:hanging="1530"/>
        <w:jc w:val="both"/>
        <w:rPr>
          <w:b/>
          <w:bCs/>
        </w:rPr>
      </w:pPr>
      <w:r>
        <w:rPr>
          <w:noProof/>
        </w:rPr>
        <mc:AlternateContent>
          <mc:Choice Requires="wps">
            <w:drawing>
              <wp:anchor distT="45720" distB="45720" distL="114300" distR="114300" simplePos="0" relativeHeight="251870208" behindDoc="0" locked="1" layoutInCell="1" allowOverlap="0" wp14:anchorId="032F1ED8" wp14:editId="6BC1651D">
                <wp:simplePos x="0" y="0"/>
                <wp:positionH relativeFrom="column">
                  <wp:posOffset>-62865</wp:posOffset>
                </wp:positionH>
                <wp:positionV relativeFrom="margin">
                  <wp:align>bottom</wp:align>
                </wp:positionV>
                <wp:extent cx="6425565" cy="237490"/>
                <wp:effectExtent l="0" t="0" r="13335" b="10160"/>
                <wp:wrapSquare wrapText="bothSides"/>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33A6D306" w14:textId="0E771A23" w:rsidR="005E2A1C" w:rsidRDefault="005E2A1C" w:rsidP="00FE56EA">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GetlstDirEntry" w:history="1">
                              <w:r>
                                <w:rPr>
                                  <w:rStyle w:val="Strong"/>
                                </w:rPr>
                                <w:t>GetlstDirEntry</w:t>
                              </w:r>
                            </w:hyperlink>
                            <w:r w:rsidRPr="00190D8F">
                              <w:t xml:space="preserve">, </w:t>
                            </w:r>
                            <w:hyperlink w:anchor="FindFile" w:history="1">
                              <w:hyperlink w:anchor="FindFTypes" w:history="1">
                                <w:r>
                                  <w:rPr>
                                    <w:rStyle w:val="Strong"/>
                                  </w:rPr>
                                  <w:t>FindFTypes</w:t>
                                </w:r>
                              </w:hyperlink>
                            </w:hyperlink>
                            <w:r w:rsidRPr="00190D8F">
                              <w:t>.</w:t>
                            </w:r>
                          </w:p>
                          <w:p w14:paraId="21FA666C" w14:textId="77777777" w:rsidR="005E2A1C" w:rsidRPr="00B708F3" w:rsidRDefault="005E2A1C" w:rsidP="00FE56EA">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F1ED8" id="_x0000_s1050" type="#_x0000_t202" style="position:absolute;left:0;text-align:left;margin-left:-4.95pt;margin-top:0;width:505.95pt;height:18.7pt;z-index:251870208;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" o:allowoverlap="f" strokecolor="#f2f2f2 [3052]">
                <v:textbox>
                  <w:txbxContent>
                    <w:p w14:paraId="33A6D306" w14:textId="0E771A23" w:rsidR="005E2A1C" w:rsidRDefault="005E2A1C" w:rsidP="00FE56EA">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GetlstDirEntry" w:history="1">
                        <w:r>
                          <w:rPr>
                            <w:rStyle w:val="Strong"/>
                          </w:rPr>
                          <w:t>GetlstDirEntry</w:t>
                        </w:r>
                      </w:hyperlink>
                      <w:r w:rsidRPr="00190D8F">
                        <w:t xml:space="preserve">, </w:t>
                      </w:r>
                      <w:hyperlink w:anchor="FindFile" w:history="1">
                        <w:hyperlink w:anchor="FindFTypes" w:history="1">
                          <w:r>
                            <w:rPr>
                              <w:rStyle w:val="Strong"/>
                            </w:rPr>
                            <w:t>FindFTypes</w:t>
                          </w:r>
                        </w:hyperlink>
                      </w:hyperlink>
                      <w:r w:rsidRPr="00190D8F">
                        <w:t>.</w:t>
                      </w:r>
                    </w:p>
                    <w:p w14:paraId="21FA666C" w14:textId="77777777" w:rsidR="005E2A1C" w:rsidRPr="00B708F3" w:rsidRDefault="005E2A1C" w:rsidP="00FE56EA">
                      <w:pPr>
                        <w:rPr>
                          <w:b/>
                          <w:bCs/>
                        </w:rPr>
                      </w:pPr>
                    </w:p>
                  </w:txbxContent>
                </v:textbox>
                <w10:wrap type="square" anchory="margin"/>
                <w10:anchorlock/>
              </v:shape>
            </w:pict>
          </mc:Fallback>
        </mc:AlternateContent>
      </w:r>
    </w:p>
    <w:p w14:paraId="4946D9F1" w14:textId="77777777" w:rsidR="00FE56EA" w:rsidRDefault="00FE56EA" w:rsidP="00FE56EA">
      <w:pPr>
        <w:tabs>
          <w:tab w:val="left" w:pos="450"/>
          <w:tab w:val="left" w:pos="1530"/>
          <w:tab w:val="left" w:pos="1890"/>
          <w:tab w:val="left" w:pos="3600"/>
          <w:tab w:val="left" w:pos="9360"/>
          <w:tab w:val="left" w:pos="9990"/>
        </w:tabs>
        <w:ind w:left="1530" w:right="-54" w:hanging="1530"/>
        <w:jc w:val="both"/>
        <w:rPr>
          <w:b/>
          <w:bCs/>
          <w:noProof/>
        </w:rPr>
      </w:pPr>
    </w:p>
    <w:p w14:paraId="3E23BE4E" w14:textId="77777777" w:rsidR="00FE56EA" w:rsidRPr="001F02CB" w:rsidRDefault="00FE56EA" w:rsidP="00FE56EA">
      <w:pPr>
        <w:tabs>
          <w:tab w:val="left" w:pos="450"/>
          <w:tab w:val="left" w:pos="1530"/>
          <w:tab w:val="left" w:pos="1890"/>
          <w:tab w:val="left" w:pos="3600"/>
          <w:tab w:val="left" w:pos="9360"/>
          <w:tab w:val="left" w:pos="9990"/>
        </w:tabs>
        <w:ind w:left="1530" w:right="-54" w:hanging="1530"/>
        <w:jc w:val="both"/>
        <w:rPr>
          <w:b/>
          <w:bCs/>
        </w:rPr>
      </w:pPr>
      <w:r w:rsidRPr="001F02CB">
        <w:rPr>
          <w:b/>
          <w:bCs/>
          <w:noProof/>
        </w:rPr>
        <w:t>Example:</w:t>
      </w:r>
    </w:p>
    <w:p w14:paraId="7C48824F" w14:textId="4BB32588" w:rsidR="00E36BDA" w:rsidRDefault="00E36BDA">
      <w:pPr>
        <w:rPr>
          <w:sz w:val="28"/>
          <w:szCs w:val="28"/>
        </w:rPr>
      </w:pPr>
      <w:r>
        <w:rPr>
          <w:sz w:val="28"/>
          <w:szCs w:val="28"/>
        </w:rPr>
        <w:br w:type="page"/>
      </w:r>
    </w:p>
    <w:bookmarkStart w:id="162" w:name="GetDirHead"/>
    <w:bookmarkEnd w:id="162"/>
    <w:p w14:paraId="3380BB1B" w14:textId="3CD6A25F" w:rsidR="00E36BDA" w:rsidRPr="00576CE7" w:rsidRDefault="00241643" w:rsidP="00E36BDA">
      <w:pPr>
        <w:pStyle w:val="Heading3"/>
        <w:rPr>
          <w:b w:val="0"/>
          <w:bCs w:val="0"/>
          <w:sz w:val="20"/>
          <w:szCs w:val="20"/>
        </w:rPr>
      </w:pPr>
      <w:r w:rsidRPr="00241643">
        <w:rPr>
          <w:b w:val="0"/>
          <w:bCs w:val="0"/>
        </w:rPr>
        <w:lastRenderedPageBreak/>
        <w:fldChar w:fldCharType="begin"/>
      </w:r>
      <w:r w:rsidRPr="00241643">
        <w:rPr>
          <w:b w:val="0"/>
          <w:bCs w:val="0"/>
        </w:rPr>
        <w:instrText>HYPERLINK  \l "GetDirHead"</w:instrText>
      </w:r>
      <w:r w:rsidRPr="00241643">
        <w:rPr>
          <w:b w:val="0"/>
          <w:bCs w:val="0"/>
        </w:rPr>
      </w:r>
      <w:r w:rsidRPr="00241643">
        <w:rPr>
          <w:b w:val="0"/>
          <w:bCs w:val="0"/>
        </w:rPr>
        <w:fldChar w:fldCharType="separate"/>
      </w:r>
      <w:r w:rsidRPr="00241643">
        <w:rPr>
          <w:rStyle w:val="Strong"/>
          <w:b/>
          <w:bCs/>
        </w:rPr>
        <w:t>GetDirHead</w:t>
      </w:r>
      <w:r w:rsidRPr="00241643">
        <w:rPr>
          <w:rStyle w:val="Strong"/>
          <w:b/>
          <w:bCs/>
        </w:rPr>
        <w:fldChar w:fldCharType="end"/>
      </w:r>
      <w:r>
        <w:rPr>
          <w:rStyle w:val="Strong"/>
        </w:rPr>
        <w:t xml:space="preserve"> </w:t>
      </w:r>
      <w:r w:rsidR="00E36BDA">
        <w:t>:</w:t>
      </w:r>
      <w:r w:rsidR="00E36BDA" w:rsidRPr="00576CE7">
        <w:rPr>
          <w:b w:val="0"/>
          <w:bCs w:val="0"/>
          <w:sz w:val="20"/>
          <w:szCs w:val="20"/>
        </w:rPr>
        <w:tab/>
      </w:r>
      <w:r w:rsidR="00E36BDA" w:rsidRPr="00576CE7">
        <w:rPr>
          <w:b w:val="0"/>
          <w:bCs w:val="0"/>
          <w:sz w:val="20"/>
          <w:szCs w:val="20"/>
        </w:rPr>
        <w:tab/>
      </w:r>
      <w:r>
        <w:rPr>
          <w:b w:val="0"/>
          <w:bCs w:val="0"/>
          <w:sz w:val="20"/>
          <w:szCs w:val="20"/>
        </w:rPr>
        <w:t xml:space="preserve"> </w:t>
      </w:r>
      <w:r>
        <w:rPr>
          <w:b w:val="0"/>
          <w:bCs w:val="0"/>
          <w:sz w:val="20"/>
          <w:szCs w:val="20"/>
        </w:rPr>
        <w:tab/>
      </w:r>
      <w:r w:rsidR="00E36BDA" w:rsidRPr="00576CE7">
        <w:rPr>
          <w:b w:val="0"/>
          <w:bCs w:val="0"/>
          <w:sz w:val="20"/>
          <w:szCs w:val="20"/>
        </w:rPr>
        <w:t xml:space="preserve">(C64, C128) </w:t>
      </w:r>
      <w:r w:rsidR="00E36BDA" w:rsidRPr="00576CE7">
        <w:rPr>
          <w:b w:val="0"/>
          <w:bCs w:val="0"/>
          <w:sz w:val="20"/>
          <w:szCs w:val="20"/>
        </w:rPr>
        <w:tab/>
        <w:t xml:space="preserve"> </w:t>
      </w:r>
      <w:r w:rsidR="00E36BDA" w:rsidRPr="00576CE7">
        <w:rPr>
          <w:b w:val="0"/>
          <w:bCs w:val="0"/>
          <w:sz w:val="20"/>
          <w:szCs w:val="20"/>
        </w:rPr>
        <w:tab/>
      </w:r>
      <w:r w:rsidR="00E36BDA" w:rsidRPr="00576CE7">
        <w:rPr>
          <w:b w:val="0"/>
          <w:bCs w:val="0"/>
          <w:sz w:val="20"/>
          <w:szCs w:val="20"/>
        </w:rPr>
        <w:tab/>
      </w:r>
      <w:r w:rsidR="00E36BDA" w:rsidRPr="00576CE7">
        <w:rPr>
          <w:b w:val="0"/>
          <w:bCs w:val="0"/>
          <w:sz w:val="20"/>
          <w:szCs w:val="20"/>
        </w:rPr>
        <w:tab/>
      </w:r>
      <w:r w:rsidR="00E36BDA" w:rsidRPr="00576CE7">
        <w:rPr>
          <w:b w:val="0"/>
          <w:bCs w:val="0"/>
          <w:sz w:val="20"/>
          <w:szCs w:val="20"/>
        </w:rPr>
        <w:tab/>
      </w:r>
      <w:r w:rsidR="00E36BDA" w:rsidRPr="00576CE7">
        <w:rPr>
          <w:b w:val="0"/>
          <w:bCs w:val="0"/>
          <w:sz w:val="20"/>
          <w:szCs w:val="20"/>
        </w:rPr>
        <w:tab/>
      </w:r>
      <w:hyperlink w:anchor="hC247" w:history="1">
        <w:r>
          <w:rPr>
            <w:rStyle w:val="Strong"/>
            <w:b/>
            <w:bCs/>
            <w:sz w:val="20"/>
            <w:szCs w:val="20"/>
          </w:rPr>
          <w:t>C2</w:t>
        </w:r>
        <w:r>
          <w:rPr>
            <w:rStyle w:val="Strong"/>
            <w:b/>
            <w:bCs/>
            <w:sz w:val="20"/>
            <w:szCs w:val="20"/>
          </w:rPr>
          <w:t>4</w:t>
        </w:r>
        <w:r>
          <w:rPr>
            <w:rStyle w:val="Strong"/>
            <w:b/>
            <w:bCs/>
            <w:sz w:val="20"/>
            <w:szCs w:val="20"/>
          </w:rPr>
          <w:t>7</w:t>
        </w:r>
      </w:hyperlink>
    </w:p>
    <w:p w14:paraId="6C96D8EB" w14:textId="77777777" w:rsidR="00E36BDA" w:rsidRPr="00C354B0" w:rsidRDefault="00E36BDA" w:rsidP="00E36BDA">
      <w:pPr>
        <w:rPr>
          <w:b/>
          <w:bCs/>
          <w:sz w:val="28"/>
          <w:szCs w:val="28"/>
        </w:rPr>
      </w:pPr>
    </w:p>
    <w:p w14:paraId="66C7A50D" w14:textId="69730CA3" w:rsidR="00E36BDA" w:rsidRDefault="00E36BDA" w:rsidP="00E36BDA">
      <w:pPr>
        <w:autoSpaceDE w:val="0"/>
        <w:autoSpaceDN w:val="0"/>
        <w:adjustRightInd w:val="0"/>
        <w:ind w:left="1530" w:hanging="1530"/>
      </w:pPr>
      <w:r w:rsidRPr="00697D98">
        <w:rPr>
          <w:b/>
          <w:bCs/>
        </w:rPr>
        <w:t>Function</w:t>
      </w:r>
      <w:r w:rsidRPr="00B06BBD">
        <w:t xml:space="preserve">: </w:t>
      </w:r>
      <w:r>
        <w:tab/>
      </w:r>
      <w:r w:rsidRPr="00E36BDA">
        <w:t>Read directory header from disk. GEOS also reads in the BAM</w:t>
      </w:r>
    </w:p>
    <w:p w14:paraId="5F1CA857" w14:textId="77777777" w:rsidR="00E36BDA" w:rsidRDefault="00E36BDA" w:rsidP="00E36BDA">
      <w:pPr>
        <w:autoSpaceDE w:val="0"/>
        <w:autoSpaceDN w:val="0"/>
        <w:adjustRightInd w:val="0"/>
        <w:ind w:left="1530" w:hanging="1530"/>
        <w:rPr>
          <w:b/>
          <w:bCs/>
        </w:rPr>
      </w:pPr>
    </w:p>
    <w:p w14:paraId="1413CE59" w14:textId="4376153C" w:rsidR="00E36BDA" w:rsidRPr="00E36BDA" w:rsidRDefault="00E36BDA" w:rsidP="00E36BDA">
      <w:pPr>
        <w:tabs>
          <w:tab w:val="left" w:pos="450"/>
          <w:tab w:val="left" w:pos="1530"/>
          <w:tab w:val="left" w:pos="1980"/>
          <w:tab w:val="left" w:pos="3600"/>
          <w:tab w:val="left" w:pos="5040"/>
          <w:tab w:val="left" w:pos="5760"/>
          <w:tab w:val="left" w:pos="7200"/>
          <w:tab w:val="left" w:pos="8640"/>
          <w:tab w:val="left" w:pos="9360"/>
          <w:tab w:val="left" w:pos="9990"/>
        </w:tabs>
        <w:ind w:left="1530" w:hanging="1530"/>
        <w:jc w:val="both"/>
      </w:pPr>
      <w:r w:rsidRPr="00697D98">
        <w:rPr>
          <w:b/>
          <w:bCs/>
        </w:rPr>
        <w:t>Parameters</w:t>
      </w:r>
      <w:r w:rsidRPr="00033F78">
        <w:t xml:space="preserve">: </w:t>
      </w:r>
      <w:r>
        <w:tab/>
      </w:r>
      <w:r w:rsidRPr="00E36BDA">
        <w:t>none.</w:t>
      </w:r>
    </w:p>
    <w:p w14:paraId="56DFF204" w14:textId="77777777" w:rsidR="00E36BDA" w:rsidRPr="00E36BDA" w:rsidRDefault="00E36BDA" w:rsidP="00E36BD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E36BDA">
        <w:tab/>
      </w:r>
    </w:p>
    <w:p w14:paraId="68545A71" w14:textId="4184143F" w:rsidR="00E36BDA" w:rsidRDefault="00E36BDA" w:rsidP="00E36BDA">
      <w:pPr>
        <w:tabs>
          <w:tab w:val="left" w:pos="450"/>
          <w:tab w:val="left" w:pos="1530"/>
          <w:tab w:val="left" w:pos="1890"/>
          <w:tab w:val="left" w:pos="3600"/>
          <w:tab w:val="left" w:pos="6752"/>
          <w:tab w:val="left" w:pos="9360"/>
          <w:tab w:val="left" w:pos="9990"/>
        </w:tabs>
        <w:ind w:left="1530" w:right="-54" w:hanging="1530"/>
        <w:jc w:val="both"/>
        <w:rPr>
          <w:b/>
          <w:bCs/>
        </w:rPr>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p>
    <w:p w14:paraId="3432BE5C" w14:textId="32221F46" w:rsidR="00E36BDA" w:rsidRDefault="00E36BDA" w:rsidP="00E36BDA">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sidRPr="005D6143">
        <w:t>GEOS 64 v 1.3 and later for detecting REU shadowing.</w:t>
      </w:r>
      <w:r>
        <w:rPr>
          <w:b/>
          <w:bCs/>
        </w:rPr>
        <w:tab/>
      </w:r>
    </w:p>
    <w:p w14:paraId="19BDADE9" w14:textId="77777777" w:rsidR="00E36BDA" w:rsidRDefault="00E36BDA" w:rsidP="00E36BDA">
      <w:pPr>
        <w:tabs>
          <w:tab w:val="left" w:pos="450"/>
          <w:tab w:val="left" w:pos="1530"/>
          <w:tab w:val="left" w:pos="2430"/>
          <w:tab w:val="left" w:pos="3600"/>
          <w:tab w:val="left" w:pos="9360"/>
          <w:tab w:val="left" w:pos="9990"/>
        </w:tabs>
        <w:ind w:left="1530" w:right="-54" w:hanging="1530"/>
        <w:jc w:val="both"/>
        <w:rPr>
          <w:b/>
          <w:bCs/>
        </w:rPr>
      </w:pPr>
      <w:r>
        <w:rPr>
          <w:b/>
          <w:bCs/>
        </w:rPr>
        <w:tab/>
      </w:r>
    </w:p>
    <w:p w14:paraId="1CC578FF" w14:textId="77777777" w:rsidR="00E36BDA" w:rsidRDefault="00E36BDA" w:rsidP="00E36BDA">
      <w:pPr>
        <w:tabs>
          <w:tab w:val="left" w:pos="450"/>
          <w:tab w:val="left" w:pos="1530"/>
          <w:tab w:val="left" w:pos="2070"/>
          <w:tab w:val="left" w:pos="3600"/>
          <w:tab w:val="left" w:pos="9360"/>
          <w:tab w:val="left" w:pos="9990"/>
        </w:tabs>
        <w:ind w:left="1530" w:right="-54" w:hanging="1530"/>
        <w:jc w:val="both"/>
        <w:rPr>
          <w:b/>
          <w:bCs/>
        </w:rPr>
      </w:pPr>
      <w:r w:rsidRPr="00697D98">
        <w:rPr>
          <w:b/>
          <w:bCs/>
        </w:rPr>
        <w:t>Returns</w:t>
      </w:r>
      <w:r w:rsidRPr="00033F78">
        <w:t xml:space="preserve">: </w:t>
      </w:r>
      <w:r>
        <w:tab/>
      </w:r>
      <w:r w:rsidRPr="00087CEC">
        <w:t>x</w:t>
      </w:r>
      <w:r>
        <w:rPr>
          <w:b/>
          <w:bCs/>
        </w:rPr>
        <w:tab/>
      </w:r>
      <w:r w:rsidRPr="001F02CB">
        <w:t>error ($00 = no error).</w:t>
      </w:r>
    </w:p>
    <w:p w14:paraId="75D24E7A" w14:textId="034C2BC5" w:rsidR="00E36BDA" w:rsidRPr="00087CEC" w:rsidRDefault="00E36BDA" w:rsidP="00E36BDA">
      <w:pPr>
        <w:tabs>
          <w:tab w:val="left" w:pos="450"/>
          <w:tab w:val="left" w:pos="1530"/>
          <w:tab w:val="left" w:pos="2070"/>
          <w:tab w:val="left" w:pos="3600"/>
          <w:tab w:val="left" w:pos="9360"/>
          <w:tab w:val="left" w:pos="9990"/>
        </w:tabs>
        <w:ind w:left="1530" w:right="-54" w:hanging="1530"/>
        <w:jc w:val="both"/>
      </w:pPr>
      <w:r>
        <w:rPr>
          <w:b/>
          <w:bCs/>
        </w:rPr>
        <w:tab/>
      </w:r>
      <w:r>
        <w:rPr>
          <w:b/>
          <w:bCs/>
        </w:rPr>
        <w:tab/>
      </w:r>
      <w:r w:rsidRPr="00190D8F">
        <w:rPr>
          <w:b/>
          <w:bCs/>
        </w:rPr>
        <w:t>r</w:t>
      </w:r>
      <w:r>
        <w:rPr>
          <w:b/>
          <w:bCs/>
        </w:rPr>
        <w:t>4</w:t>
      </w:r>
      <w:r>
        <w:rPr>
          <w:b/>
          <w:bCs/>
        </w:rPr>
        <w:tab/>
      </w:r>
      <w:r w:rsidRPr="00E36BDA">
        <w:t xml:space="preserve">pointer to </w:t>
      </w:r>
      <w:hyperlink w:anchor="curDirHead" w:history="1">
        <w:r w:rsidR="002650F9">
          <w:rPr>
            <w:rStyle w:val="Strong"/>
          </w:rPr>
          <w:t>curDirHead</w:t>
        </w:r>
      </w:hyperlink>
      <w:r w:rsidRPr="00E36BDA">
        <w:t>.</w:t>
      </w:r>
      <w:r>
        <w:rPr>
          <w:b/>
          <w:bCs/>
        </w:rPr>
        <w:tab/>
      </w:r>
      <w:r>
        <w:rPr>
          <w:b/>
          <w:bCs/>
        </w:rPr>
        <w:tab/>
      </w:r>
    </w:p>
    <w:p w14:paraId="20199C47" w14:textId="77777777" w:rsidR="00E36BDA" w:rsidRPr="00190D8F" w:rsidRDefault="00E36BDA" w:rsidP="00E36BDA">
      <w:pPr>
        <w:tabs>
          <w:tab w:val="left" w:pos="450"/>
          <w:tab w:val="left" w:pos="1530"/>
          <w:tab w:val="left" w:pos="1890"/>
          <w:tab w:val="left" w:pos="3600"/>
          <w:tab w:val="left" w:pos="9360"/>
          <w:tab w:val="left" w:pos="9990"/>
        </w:tabs>
        <w:ind w:left="1530" w:right="-54" w:hanging="1530"/>
        <w:jc w:val="both"/>
        <w:rPr>
          <w:b/>
          <w:bCs/>
        </w:rPr>
      </w:pPr>
    </w:p>
    <w:p w14:paraId="6BB7693C" w14:textId="2282510A" w:rsidR="00E36BDA" w:rsidRDefault="00E36BDA" w:rsidP="00E36BDA">
      <w:pPr>
        <w:tabs>
          <w:tab w:val="left" w:pos="450"/>
          <w:tab w:val="left" w:pos="1530"/>
          <w:tab w:val="left" w:pos="1890"/>
          <w:tab w:val="left" w:pos="3600"/>
          <w:tab w:val="left" w:pos="6752"/>
          <w:tab w:val="left" w:pos="9360"/>
          <w:tab w:val="left" w:pos="9990"/>
        </w:tabs>
        <w:ind w:left="1530" w:right="-54" w:hanging="1530"/>
        <w:jc w:val="both"/>
      </w:pPr>
      <w:r>
        <w:rPr>
          <w:b/>
          <w:bCs/>
        </w:rPr>
        <w:t>Alters:</w:t>
      </w:r>
      <w:r w:rsidRPr="001F02CB">
        <w:rPr>
          <w:b/>
          <w:bCs/>
        </w:rPr>
        <w:t xml:space="preserve"> </w:t>
      </w:r>
      <w:r>
        <w:rPr>
          <w:b/>
          <w:bCs/>
        </w:rPr>
        <w:tab/>
      </w:r>
      <w:hyperlink w:anchor="curDirHead" w:history="1">
        <w:r w:rsidR="002650F9">
          <w:rPr>
            <w:rStyle w:val="Strong"/>
          </w:rPr>
          <w:t>curDirHead</w:t>
        </w:r>
      </w:hyperlink>
      <w:r>
        <w:rPr>
          <w:b/>
          <w:bCs/>
        </w:rPr>
        <w:tab/>
      </w:r>
      <w:r w:rsidRPr="00E36BDA">
        <w:t>contains directory header</w:t>
      </w:r>
    </w:p>
    <w:p w14:paraId="5CD9D4E0" w14:textId="0C85895A" w:rsidR="00E36BDA" w:rsidRPr="001F02CB" w:rsidRDefault="00E36BDA" w:rsidP="00E36BDA">
      <w:pPr>
        <w:tabs>
          <w:tab w:val="left" w:pos="450"/>
          <w:tab w:val="left" w:pos="1530"/>
          <w:tab w:val="left" w:pos="1890"/>
          <w:tab w:val="left" w:pos="3600"/>
          <w:tab w:val="left" w:pos="6752"/>
          <w:tab w:val="left" w:pos="9360"/>
          <w:tab w:val="left" w:pos="9990"/>
        </w:tabs>
        <w:ind w:left="1530" w:right="-54" w:hanging="1530"/>
        <w:jc w:val="both"/>
      </w:pPr>
      <w:r>
        <w:rPr>
          <w:b/>
          <w:bCs/>
        </w:rPr>
        <w:tab/>
      </w:r>
      <w:r>
        <w:rPr>
          <w:b/>
          <w:bCs/>
        </w:rPr>
        <w:tab/>
      </w:r>
      <w:r w:rsidRPr="001F02CB">
        <w:rPr>
          <w:b/>
          <w:bCs/>
        </w:rPr>
        <w:t>dir2Head</w:t>
      </w:r>
      <w:r w:rsidR="00551D8A">
        <w:rPr>
          <w:b/>
          <w:bCs/>
          <w:vertAlign w:val="superscript"/>
        </w:rPr>
        <w:t>†</w:t>
      </w:r>
      <w:r w:rsidRPr="001F02CB">
        <w:rPr>
          <w:b/>
          <w:bCs/>
        </w:rPr>
        <w:t xml:space="preserve"> </w:t>
      </w:r>
      <w:r>
        <w:rPr>
          <w:b/>
          <w:bCs/>
        </w:rPr>
        <w:tab/>
      </w:r>
      <w:r w:rsidRPr="001F02CB">
        <w:t>(BAM for 1571 and 1581 drives only)</w:t>
      </w:r>
    </w:p>
    <w:p w14:paraId="2BC86C5E" w14:textId="04B54480" w:rsidR="00E36BDA" w:rsidRDefault="00E36BDA" w:rsidP="00E36BDA">
      <w:pPr>
        <w:tabs>
          <w:tab w:val="left" w:pos="450"/>
          <w:tab w:val="left" w:pos="1530"/>
          <w:tab w:val="left" w:pos="1890"/>
          <w:tab w:val="left" w:pos="3600"/>
          <w:tab w:val="left" w:pos="6752"/>
          <w:tab w:val="left" w:pos="9360"/>
          <w:tab w:val="left" w:pos="9990"/>
        </w:tabs>
        <w:ind w:left="1530" w:right="-54" w:hanging="1530"/>
        <w:jc w:val="both"/>
        <w:rPr>
          <w:b/>
          <w:bCs/>
        </w:rPr>
      </w:pPr>
      <w:r>
        <w:rPr>
          <w:b/>
          <w:bCs/>
        </w:rPr>
        <w:tab/>
      </w:r>
      <w:r>
        <w:rPr>
          <w:b/>
          <w:bCs/>
        </w:rPr>
        <w:tab/>
      </w:r>
      <w:r w:rsidRPr="001F02CB">
        <w:rPr>
          <w:b/>
          <w:bCs/>
        </w:rPr>
        <w:t>dir3Head</w:t>
      </w:r>
      <w:r w:rsidR="00551D8A">
        <w:rPr>
          <w:b/>
          <w:bCs/>
          <w:vertAlign w:val="superscript"/>
        </w:rPr>
        <w:t>†</w:t>
      </w:r>
      <w:r w:rsidRPr="001F02CB">
        <w:rPr>
          <w:b/>
          <w:bCs/>
        </w:rPr>
        <w:t xml:space="preserve"> </w:t>
      </w:r>
      <w:r>
        <w:rPr>
          <w:b/>
          <w:bCs/>
        </w:rPr>
        <w:tab/>
      </w:r>
      <w:r w:rsidRPr="001F02CB">
        <w:t>(BAM for 1581 drive only)</w:t>
      </w:r>
      <w:r>
        <w:rPr>
          <w:b/>
          <w:bCs/>
        </w:rPr>
        <w:tab/>
      </w:r>
    </w:p>
    <w:p w14:paraId="39118B1D" w14:textId="77777777" w:rsidR="00EF1331" w:rsidRDefault="00EF1331" w:rsidP="00E36BDA">
      <w:pPr>
        <w:tabs>
          <w:tab w:val="left" w:pos="450"/>
          <w:tab w:val="left" w:pos="1530"/>
          <w:tab w:val="left" w:pos="1890"/>
          <w:tab w:val="left" w:pos="3600"/>
          <w:tab w:val="left" w:pos="6752"/>
          <w:tab w:val="left" w:pos="9360"/>
          <w:tab w:val="left" w:pos="9990"/>
        </w:tabs>
        <w:ind w:left="1530" w:right="-54" w:hanging="1530"/>
        <w:jc w:val="both"/>
        <w:rPr>
          <w:b/>
          <w:bCs/>
        </w:rPr>
      </w:pPr>
    </w:p>
    <w:p w14:paraId="5EE4C236" w14:textId="4603392D" w:rsidR="00E36BDA" w:rsidRPr="00723CE7" w:rsidRDefault="00551D8A" w:rsidP="00E36BDA">
      <w:pPr>
        <w:tabs>
          <w:tab w:val="left" w:pos="450"/>
          <w:tab w:val="left" w:pos="3060"/>
          <w:tab w:val="left" w:pos="3600"/>
          <w:tab w:val="left" w:pos="9360"/>
          <w:tab w:val="left" w:pos="9990"/>
        </w:tabs>
        <w:ind w:left="2880" w:right="-54" w:hanging="1350"/>
        <w:jc w:val="both"/>
        <w:rPr>
          <w:i/>
          <w:iCs/>
          <w:sz w:val="16"/>
          <w:szCs w:val="16"/>
        </w:rPr>
      </w:pPr>
      <w:r w:rsidRPr="00551D8A">
        <w:rPr>
          <w:i/>
          <w:iCs/>
          <w:sz w:val="16"/>
          <w:szCs w:val="16"/>
        </w:rPr>
        <w:t>†</w:t>
      </w:r>
      <w:r w:rsidR="00E36BDA" w:rsidRPr="00723CE7">
        <w:rPr>
          <w:i/>
          <w:iCs/>
          <w:sz w:val="16"/>
          <w:szCs w:val="16"/>
        </w:rPr>
        <w:t>used internally by GEOS disk routines; applications generally don't use.</w:t>
      </w:r>
    </w:p>
    <w:p w14:paraId="58773401" w14:textId="77777777" w:rsidR="00E36BDA" w:rsidRPr="00E36BDA" w:rsidRDefault="00E36BDA" w:rsidP="00E36BDA">
      <w:pPr>
        <w:tabs>
          <w:tab w:val="left" w:pos="450"/>
          <w:tab w:val="left" w:pos="1530"/>
          <w:tab w:val="left" w:pos="1890"/>
          <w:tab w:val="left" w:pos="3600"/>
          <w:tab w:val="left" w:pos="6752"/>
          <w:tab w:val="left" w:pos="9360"/>
          <w:tab w:val="left" w:pos="9990"/>
        </w:tabs>
        <w:ind w:left="1530" w:right="-54" w:hanging="1530"/>
        <w:jc w:val="both"/>
      </w:pPr>
    </w:p>
    <w:p w14:paraId="764D0806" w14:textId="32364394" w:rsidR="00E36BDA" w:rsidRPr="00033F78" w:rsidRDefault="00E36BDA" w:rsidP="00E36BDA">
      <w:pPr>
        <w:tabs>
          <w:tab w:val="left" w:pos="450"/>
          <w:tab w:val="left" w:pos="1530"/>
          <w:tab w:val="left" w:pos="189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w:t>
      </w:r>
      <w:r>
        <w:rPr>
          <w:b/>
          <w:bCs/>
        </w:rPr>
        <w:t>,y,r1</w:t>
      </w:r>
    </w:p>
    <w:p w14:paraId="0439B74F" w14:textId="77777777" w:rsidR="00E36BDA" w:rsidRPr="00033F78" w:rsidRDefault="00E36BDA" w:rsidP="00E36BDA">
      <w:pPr>
        <w:tabs>
          <w:tab w:val="left" w:pos="450"/>
          <w:tab w:val="left" w:pos="1530"/>
          <w:tab w:val="left" w:pos="1890"/>
          <w:tab w:val="left" w:pos="3600"/>
          <w:tab w:val="left" w:pos="9360"/>
          <w:tab w:val="left" w:pos="9990"/>
        </w:tabs>
        <w:ind w:left="1526" w:right="-58" w:hanging="1526"/>
        <w:jc w:val="both"/>
      </w:pPr>
    </w:p>
    <w:p w14:paraId="0CFF6B5E" w14:textId="49A7AFCC" w:rsidR="00E36BDA" w:rsidRDefault="00E36BDA" w:rsidP="00E36BDA">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Pr>
          <w:rStyle w:val="Strong"/>
        </w:rPr>
        <w:tab/>
      </w:r>
      <w:hyperlink w:anchor="GetDirHead" w:history="1">
        <w:hyperlink w:anchor="GetDirHead" w:history="1">
          <w:r w:rsidR="00241643">
            <w:rPr>
              <w:rStyle w:val="Strong"/>
            </w:rPr>
            <w:t>GetD</w:t>
          </w:r>
          <w:r w:rsidR="00241643">
            <w:rPr>
              <w:rStyle w:val="Strong"/>
            </w:rPr>
            <w:t>i</w:t>
          </w:r>
          <w:r w:rsidR="00241643">
            <w:rPr>
              <w:rStyle w:val="Strong"/>
            </w:rPr>
            <w:t>rHead</w:t>
          </w:r>
        </w:hyperlink>
        <w:r w:rsidR="00241643">
          <w:rPr>
            <w:rStyle w:val="Strong"/>
          </w:rPr>
          <w:t xml:space="preserve"> </w:t>
        </w:r>
      </w:hyperlink>
      <w:r w:rsidRPr="00E36BDA">
        <w:rPr>
          <w:rStyle w:val="Strong"/>
          <w:b w:val="0"/>
          <w:bCs w:val="0"/>
        </w:rPr>
        <w:t xml:space="preserve">reads the </w:t>
      </w:r>
      <w:r>
        <w:rPr>
          <w:rStyle w:val="Strong"/>
          <w:b w:val="0"/>
          <w:bCs w:val="0"/>
        </w:rPr>
        <w:t xml:space="preserve">full </w:t>
      </w:r>
      <w:r w:rsidRPr="00E36BDA">
        <w:rPr>
          <w:rStyle w:val="Strong"/>
          <w:b w:val="0"/>
          <w:bCs w:val="0"/>
        </w:rPr>
        <w:t xml:space="preserve">directory header (256 bytes) into the buffer at </w:t>
      </w:r>
      <w:hyperlink w:anchor="curDirHead" w:history="1">
        <w:r w:rsidR="002650F9">
          <w:rPr>
            <w:rStyle w:val="Strong"/>
          </w:rPr>
          <w:t>curDirHead</w:t>
        </w:r>
      </w:hyperlink>
      <w:r w:rsidRPr="00E36BDA">
        <w:rPr>
          <w:rStyle w:val="Strong"/>
          <w:b w:val="0"/>
          <w:bCs w:val="0"/>
        </w:rPr>
        <w:t>. This block also includes the BAM (block allocation map) for the</w:t>
      </w:r>
      <w:r>
        <w:rPr>
          <w:rStyle w:val="Strong"/>
          <w:b w:val="0"/>
          <w:bCs w:val="0"/>
        </w:rPr>
        <w:t xml:space="preserve"> </w:t>
      </w:r>
      <w:r w:rsidRPr="00E36BDA">
        <w:rPr>
          <w:rStyle w:val="Strong"/>
          <w:b w:val="0"/>
          <w:bCs w:val="0"/>
        </w:rPr>
        <w:t xml:space="preserve">entire disk. </w:t>
      </w:r>
    </w:p>
    <w:p w14:paraId="4FA833CF" w14:textId="77777777" w:rsidR="00E36BDA" w:rsidRDefault="00E36BDA" w:rsidP="00E36BDA">
      <w:pPr>
        <w:tabs>
          <w:tab w:val="left" w:pos="450"/>
          <w:tab w:val="left" w:pos="1530"/>
          <w:tab w:val="left" w:pos="1890"/>
          <w:tab w:val="left" w:pos="3600"/>
          <w:tab w:val="left" w:pos="9360"/>
          <w:tab w:val="left" w:pos="9990"/>
        </w:tabs>
        <w:ind w:left="1526" w:right="-58" w:hanging="1526"/>
        <w:jc w:val="both"/>
        <w:rPr>
          <w:rStyle w:val="Strong"/>
          <w:b w:val="0"/>
          <w:bCs w:val="0"/>
        </w:rPr>
      </w:pPr>
    </w:p>
    <w:p w14:paraId="604785C4" w14:textId="77777777" w:rsidR="00E36BDA" w:rsidRDefault="00E36BDA" w:rsidP="00E36BDA">
      <w:pPr>
        <w:tabs>
          <w:tab w:val="left" w:pos="450"/>
          <w:tab w:val="left" w:pos="1530"/>
          <w:tab w:val="left" w:pos="1890"/>
          <w:tab w:val="left" w:pos="3600"/>
          <w:tab w:val="left" w:pos="9360"/>
          <w:tab w:val="left" w:pos="9990"/>
        </w:tabs>
        <w:ind w:left="1526" w:right="-58" w:firstLine="4"/>
        <w:jc w:val="both"/>
      </w:pPr>
      <w:r>
        <w:t>GEOS disks, like the standard Commodore disks upon which they are based,</w:t>
      </w:r>
    </w:p>
    <w:p w14:paraId="305207BC" w14:textId="308C44DB" w:rsidR="00E36BDA" w:rsidRDefault="00E36BDA" w:rsidP="00E36BDA">
      <w:pPr>
        <w:tabs>
          <w:tab w:val="left" w:pos="450"/>
          <w:tab w:val="left" w:pos="1530"/>
          <w:tab w:val="left" w:pos="1890"/>
          <w:tab w:val="left" w:pos="3600"/>
          <w:tab w:val="left" w:pos="9360"/>
          <w:tab w:val="left" w:pos="9990"/>
        </w:tabs>
        <w:ind w:left="1526" w:right="-58" w:firstLine="4"/>
        <w:jc w:val="both"/>
      </w:pPr>
      <w:r>
        <w:t>have one directory header. The directory header occupies one full block on the disk. The Commodore directory header contains information about the disk, such as the location of the directo</w:t>
      </w:r>
      <w:r w:rsidR="00A6354A">
        <w:t>r</w:t>
      </w:r>
      <w:r>
        <w:t>y blocks, the disk name, and the GEOS version string (if a GEOS disk). The Commodore directory header also contains the disk BAM, which flags particular sectors as used or unused</w:t>
      </w:r>
    </w:p>
    <w:p w14:paraId="456BF01C" w14:textId="58E748AC" w:rsidR="00E36BDA" w:rsidRDefault="00E36BDA" w:rsidP="00E36BDA">
      <w:pPr>
        <w:tabs>
          <w:tab w:val="left" w:pos="450"/>
          <w:tab w:val="left" w:pos="1530"/>
          <w:tab w:val="left" w:pos="1890"/>
          <w:tab w:val="left" w:pos="3600"/>
          <w:tab w:val="left" w:pos="9360"/>
          <w:tab w:val="left" w:pos="9990"/>
        </w:tabs>
        <w:ind w:left="1526" w:right="-58" w:firstLine="4"/>
        <w:jc w:val="both"/>
      </w:pPr>
    </w:p>
    <w:p w14:paraId="068A61B3" w14:textId="2823EF4F" w:rsidR="00E36BDA" w:rsidRDefault="00A6354A" w:rsidP="006F4FE3">
      <w:pPr>
        <w:tabs>
          <w:tab w:val="left" w:pos="450"/>
          <w:tab w:val="left" w:pos="1530"/>
          <w:tab w:val="left" w:pos="1890"/>
          <w:tab w:val="left" w:pos="3600"/>
          <w:tab w:val="left" w:pos="9360"/>
          <w:tab w:val="left" w:pos="9990"/>
        </w:tabs>
        <w:ind w:left="1526" w:right="-58" w:firstLine="4"/>
        <w:jc w:val="both"/>
      </w:pPr>
      <w:hyperlink w:anchor="GetDirHead" w:history="1">
        <w:hyperlink w:anchor="GetDirHead" w:history="1">
          <w:r w:rsidR="00241643">
            <w:rPr>
              <w:rStyle w:val="Strong"/>
            </w:rPr>
            <w:t>GetDirHead</w:t>
          </w:r>
        </w:hyperlink>
        <w:r w:rsidR="00241643">
          <w:rPr>
            <w:rStyle w:val="Strong"/>
          </w:rPr>
          <w:t xml:space="preserve"> </w:t>
        </w:r>
      </w:hyperlink>
      <w:r w:rsidR="00E36BDA">
        <w:t xml:space="preserve">calls </w:t>
      </w:r>
      <w:hyperlink w:anchor="GetBlock" w:history="1">
        <w:r>
          <w:rPr>
            <w:rStyle w:val="Strong"/>
          </w:rPr>
          <w:t>GetBlock</w:t>
        </w:r>
      </w:hyperlink>
      <w:r w:rsidRPr="00F72834">
        <w:rPr>
          <w:rStyle w:val="Strong"/>
          <w:b w:val="0"/>
          <w:bCs w:val="0"/>
        </w:rPr>
        <w:t xml:space="preserve"> </w:t>
      </w:r>
      <w:r w:rsidR="00E36BDA">
        <w:t>to read in the directory header block into the</w:t>
      </w:r>
      <w:r w:rsidR="006F4FE3">
        <w:t xml:space="preserve"> </w:t>
      </w:r>
      <w:r w:rsidR="00E36BDA">
        <w:t xml:space="preserve">buffer at </w:t>
      </w:r>
      <w:hyperlink w:anchor="curDirHead" w:history="1">
        <w:r w:rsidR="002650F9">
          <w:rPr>
            <w:rStyle w:val="Strong"/>
          </w:rPr>
          <w:t>curDirHead</w:t>
        </w:r>
      </w:hyperlink>
      <w:r w:rsidR="00E36BDA">
        <w:t>. The directory header block contains the directory</w:t>
      </w:r>
      <w:r w:rsidR="006F4FE3">
        <w:t xml:space="preserve"> </w:t>
      </w:r>
      <w:r w:rsidR="00E36BDA">
        <w:t xml:space="preserve">header and the disk BAM (block allocation map). Typically, applications don't call </w:t>
      </w:r>
      <w:hyperlink w:anchor="GetDirHead" w:history="1">
        <w:hyperlink w:anchor="GetDirHead" w:history="1">
          <w:r w:rsidR="00241643">
            <w:rPr>
              <w:rStyle w:val="Strong"/>
            </w:rPr>
            <w:t>GetDirHead</w:t>
          </w:r>
        </w:hyperlink>
        <w:r w:rsidR="00241643">
          <w:rPr>
            <w:rStyle w:val="Strong"/>
          </w:rPr>
          <w:t xml:space="preserve"> </w:t>
        </w:r>
      </w:hyperlink>
      <w:r>
        <w:rPr>
          <w:rStyle w:val="Strong"/>
        </w:rPr>
        <w:t xml:space="preserve"> </w:t>
      </w:r>
      <w:r w:rsidR="00E36BDA">
        <w:t xml:space="preserve">because the most up-to-date directory header is almost always in memory (at </w:t>
      </w:r>
      <w:hyperlink w:anchor="curDirHead" w:history="1">
        <w:r w:rsidR="002650F9">
          <w:rPr>
            <w:rStyle w:val="Strong"/>
          </w:rPr>
          <w:t>curDirHead</w:t>
        </w:r>
      </w:hyperlink>
      <w:r w:rsidR="00E36BDA">
        <w:t xml:space="preserve">), </w:t>
      </w:r>
      <w:hyperlink w:anchor="OpenDisk" w:history="1">
        <w:r>
          <w:rPr>
            <w:rStyle w:val="Strong"/>
          </w:rPr>
          <w:t>OpenDisk</w:t>
        </w:r>
      </w:hyperlink>
      <w:r>
        <w:rPr>
          <w:rStyle w:val="Strong"/>
        </w:rPr>
        <w:t xml:space="preserve"> </w:t>
      </w:r>
      <w:r w:rsidR="00E36BDA">
        <w:t xml:space="preserve">calls </w:t>
      </w:r>
      <w:hyperlink w:anchor="GetDirHead" w:history="1">
        <w:hyperlink w:anchor="GetDirHead" w:history="1">
          <w:r w:rsidR="00241643">
            <w:rPr>
              <w:rStyle w:val="Strong"/>
            </w:rPr>
            <w:t>GetDirHead</w:t>
          </w:r>
        </w:hyperlink>
        <w:r w:rsidR="00241643">
          <w:rPr>
            <w:rStyle w:val="Strong"/>
          </w:rPr>
          <w:t xml:space="preserve"> </w:t>
        </w:r>
      </w:hyperlink>
      <w:r w:rsidR="00E36BDA">
        <w:t xml:space="preserve">to get it there initially. Other GEOS routines update it in memory, some calling </w:t>
      </w:r>
      <w:hyperlink w:anchor="PutDirHead" w:history="1">
        <w:r w:rsidR="008D042F" w:rsidRPr="008D042F">
          <w:rPr>
            <w:rStyle w:val="Strong"/>
          </w:rPr>
          <w:t>PutDirHead</w:t>
        </w:r>
      </w:hyperlink>
      <w:r w:rsidR="00E36BDA">
        <w:t xml:space="preserve"> to bring the disk version up to date.</w:t>
      </w:r>
    </w:p>
    <w:p w14:paraId="39465789" w14:textId="77777777" w:rsidR="00E36BDA" w:rsidRDefault="00E36BDA" w:rsidP="00E36BDA">
      <w:pPr>
        <w:tabs>
          <w:tab w:val="left" w:pos="450"/>
          <w:tab w:val="left" w:pos="1530"/>
          <w:tab w:val="left" w:pos="1890"/>
          <w:tab w:val="left" w:pos="3600"/>
          <w:tab w:val="left" w:pos="9360"/>
          <w:tab w:val="left" w:pos="9990"/>
        </w:tabs>
        <w:ind w:left="1526" w:right="-58" w:firstLine="4"/>
        <w:jc w:val="both"/>
      </w:pPr>
    </w:p>
    <w:p w14:paraId="1CF30262" w14:textId="77147722" w:rsidR="00E36BDA" w:rsidRDefault="00E36BDA" w:rsidP="00E36BDA">
      <w:pPr>
        <w:tabs>
          <w:tab w:val="left" w:pos="450"/>
          <w:tab w:val="left" w:pos="1530"/>
          <w:tab w:val="left" w:pos="1890"/>
          <w:tab w:val="left" w:pos="3600"/>
          <w:tab w:val="left" w:pos="9360"/>
          <w:tab w:val="left" w:pos="9990"/>
        </w:tabs>
        <w:ind w:left="1526" w:right="-58" w:firstLine="4"/>
        <w:jc w:val="both"/>
      </w:pPr>
      <w:r>
        <w:t xml:space="preserve">Because Commodore disks store the BAM information in the directory header it is important that the BAM in memory not get overwritten by an outdated BAM on the disk. An application that manipulates the BAM in memory (or calls GEOS routines that do so), must be careful to write the BAM back out (with </w:t>
      </w:r>
      <w:hyperlink w:anchor="PutDirHead" w:history="1">
        <w:r w:rsidR="008D042F" w:rsidRPr="008D042F">
          <w:rPr>
            <w:rStyle w:val="Strong"/>
          </w:rPr>
          <w:t>PutDirHead</w:t>
        </w:r>
      </w:hyperlink>
      <w:r>
        <w:t xml:space="preserve">) before calling any other routine that might overwrite the copy in memory. </w:t>
      </w:r>
      <w:hyperlink w:anchor="GetDirHead" w:history="1">
        <w:hyperlink w:anchor="GetDirHead" w:history="1">
          <w:r w:rsidR="00241643">
            <w:rPr>
              <w:rStyle w:val="Strong"/>
            </w:rPr>
            <w:t>GetDirHead</w:t>
          </w:r>
        </w:hyperlink>
        <w:r w:rsidR="00241643">
          <w:rPr>
            <w:rStyle w:val="Strong"/>
          </w:rPr>
          <w:t xml:space="preserve"> </w:t>
        </w:r>
      </w:hyperlink>
      <w:r>
        <w:t xml:space="preserve">is called by routines such as </w:t>
      </w:r>
      <w:hyperlink w:anchor="OpenDisk" w:history="1">
        <w:r>
          <w:rPr>
            <w:rStyle w:val="Strong"/>
          </w:rPr>
          <w:t>OpenDisk</w:t>
        </w:r>
      </w:hyperlink>
      <w:r>
        <w:t xml:space="preserve">, </w:t>
      </w:r>
      <w:hyperlink w:anchor="SetGEOSDisk" w:history="1">
        <w:r w:rsidR="00A6354A">
          <w:rPr>
            <w:rStyle w:val="Strong"/>
          </w:rPr>
          <w:t>SetGEOSDisk</w:t>
        </w:r>
      </w:hyperlink>
      <w:r>
        <w:t xml:space="preserve">, and </w:t>
      </w:r>
      <w:hyperlink w:anchor="OpenRecord" w:history="1">
        <w:r w:rsidR="00A6354A">
          <w:rPr>
            <w:rStyle w:val="Strong"/>
          </w:rPr>
          <w:t>OpenRecordFile</w:t>
        </w:r>
      </w:hyperlink>
      <w:r>
        <w:t>, etc.</w:t>
      </w:r>
    </w:p>
    <w:p w14:paraId="2AD24233" w14:textId="77777777" w:rsidR="00E36BDA" w:rsidRDefault="00E36BDA" w:rsidP="00E36BDA">
      <w:pPr>
        <w:tabs>
          <w:tab w:val="left" w:pos="450"/>
          <w:tab w:val="left" w:pos="1530"/>
          <w:tab w:val="left" w:pos="1890"/>
          <w:tab w:val="left" w:pos="3600"/>
          <w:tab w:val="left" w:pos="9360"/>
          <w:tab w:val="left" w:pos="9990"/>
        </w:tabs>
        <w:ind w:left="1526" w:right="-58" w:firstLine="4"/>
        <w:jc w:val="both"/>
      </w:pPr>
    </w:p>
    <w:p w14:paraId="1574ADD7" w14:textId="77777777" w:rsidR="00E36BDA" w:rsidRPr="00190D8F" w:rsidRDefault="00E36BDA" w:rsidP="00E36BDA">
      <w:pPr>
        <w:tabs>
          <w:tab w:val="left" w:pos="450"/>
          <w:tab w:val="left" w:pos="1530"/>
          <w:tab w:val="left" w:pos="1890"/>
          <w:tab w:val="left" w:pos="3600"/>
          <w:tab w:val="left" w:pos="5760"/>
          <w:tab w:val="left" w:pos="9360"/>
          <w:tab w:val="left" w:pos="9990"/>
        </w:tabs>
        <w:ind w:left="1526" w:right="-58" w:firstLine="4"/>
        <w:jc w:val="both"/>
        <w:rPr>
          <w:b/>
          <w:bCs/>
        </w:rPr>
      </w:pPr>
    </w:p>
    <w:p w14:paraId="383DC568" w14:textId="77777777" w:rsidR="00E36BDA" w:rsidRPr="00190D8F" w:rsidRDefault="00E36BDA" w:rsidP="00E36BDA">
      <w:pPr>
        <w:tabs>
          <w:tab w:val="left" w:pos="450"/>
          <w:tab w:val="left" w:pos="1530"/>
          <w:tab w:val="left" w:pos="1890"/>
          <w:tab w:val="left" w:pos="3600"/>
          <w:tab w:val="left" w:pos="9360"/>
          <w:tab w:val="left" w:pos="9990"/>
        </w:tabs>
        <w:ind w:left="1530" w:right="-54" w:hanging="1530"/>
        <w:jc w:val="both"/>
        <w:rPr>
          <w:b/>
          <w:bCs/>
        </w:rPr>
      </w:pPr>
      <w:r>
        <w:rPr>
          <w:noProof/>
        </w:rPr>
        <mc:AlternateContent>
          <mc:Choice Requires="wps">
            <w:drawing>
              <wp:anchor distT="45720" distB="45720" distL="114300" distR="114300" simplePos="0" relativeHeight="251914240" behindDoc="0" locked="1" layoutInCell="1" allowOverlap="0" wp14:anchorId="02E30068" wp14:editId="7550FEB8">
                <wp:simplePos x="0" y="0"/>
                <wp:positionH relativeFrom="column">
                  <wp:posOffset>-62865</wp:posOffset>
                </wp:positionH>
                <wp:positionV relativeFrom="margin">
                  <wp:align>bottom</wp:align>
                </wp:positionV>
                <wp:extent cx="6425565" cy="237490"/>
                <wp:effectExtent l="0" t="0" r="13335" b="1016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4654850A" w14:textId="1523FC4F" w:rsidR="005E2A1C" w:rsidRPr="00B708F3" w:rsidRDefault="005E2A1C" w:rsidP="00E36BDA">
                            <w:pPr>
                              <w:tabs>
                                <w:tab w:val="left" w:pos="450"/>
                                <w:tab w:val="left" w:pos="1530"/>
                                <w:tab w:val="left" w:pos="2430"/>
                                <w:tab w:val="left" w:pos="3600"/>
                                <w:tab w:val="left" w:pos="9360"/>
                                <w:tab w:val="left" w:pos="9990"/>
                              </w:tabs>
                              <w:ind w:left="1530" w:right="-54" w:hanging="1530"/>
                              <w:jc w:val="both"/>
                              <w:rPr>
                                <w:b/>
                                <w:bCs/>
                              </w:rPr>
                            </w:pPr>
                            <w:r w:rsidRPr="00697D98">
                              <w:rPr>
                                <w:b/>
                                <w:bCs/>
                              </w:rPr>
                              <w:t>See also</w:t>
                            </w:r>
                            <w:r>
                              <w:t>:</w:t>
                            </w:r>
                            <w:r>
                              <w:tab/>
                            </w:r>
                            <w:r w:rsidRPr="00E36BDA">
                              <w:rPr>
                                <w:b/>
                                <w:bCs/>
                              </w:rPr>
                              <w:t>PutDirHead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30068" id="_x0000_s1051" type="#_x0000_t202" style="position:absolute;left:0;text-align:left;margin-left:-4.95pt;margin-top:0;width:505.95pt;height:18.7pt;z-index:251914240;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" o:allowoverlap="f" strokecolor="#f2f2f2 [3052]">
                <v:textbox>
                  <w:txbxContent>
                    <w:p w14:paraId="4654850A" w14:textId="1523FC4F" w:rsidR="005E2A1C" w:rsidRPr="00B708F3" w:rsidRDefault="005E2A1C" w:rsidP="00E36BDA">
                      <w:pPr>
                        <w:tabs>
                          <w:tab w:val="left" w:pos="450"/>
                          <w:tab w:val="left" w:pos="1530"/>
                          <w:tab w:val="left" w:pos="2430"/>
                          <w:tab w:val="left" w:pos="3600"/>
                          <w:tab w:val="left" w:pos="9360"/>
                          <w:tab w:val="left" w:pos="9990"/>
                        </w:tabs>
                        <w:ind w:left="1530" w:right="-54" w:hanging="1530"/>
                        <w:jc w:val="both"/>
                        <w:rPr>
                          <w:b/>
                          <w:bCs/>
                        </w:rPr>
                      </w:pPr>
                      <w:r w:rsidRPr="00697D98">
                        <w:rPr>
                          <w:b/>
                          <w:bCs/>
                        </w:rPr>
                        <w:t>See also</w:t>
                      </w:r>
                      <w:r>
                        <w:t>:</w:t>
                      </w:r>
                      <w:r>
                        <w:tab/>
                      </w:r>
                      <w:r w:rsidRPr="00E36BDA">
                        <w:rPr>
                          <w:b/>
                          <w:bCs/>
                        </w:rPr>
                        <w:t>PutDirHead</w:t>
                      </w:r>
                    </w:p>
                  </w:txbxContent>
                </v:textbox>
                <w10:wrap type="square" anchory="margin"/>
                <w10:anchorlock/>
              </v:shape>
            </w:pict>
          </mc:Fallback>
        </mc:AlternateContent>
      </w:r>
    </w:p>
    <w:p w14:paraId="34CAF861" w14:textId="77777777" w:rsidR="00E36BDA" w:rsidRDefault="00E36BDA" w:rsidP="00E36BDA">
      <w:pPr>
        <w:tabs>
          <w:tab w:val="left" w:pos="450"/>
          <w:tab w:val="left" w:pos="1530"/>
          <w:tab w:val="left" w:pos="1890"/>
          <w:tab w:val="left" w:pos="3600"/>
          <w:tab w:val="left" w:pos="9360"/>
          <w:tab w:val="left" w:pos="9990"/>
        </w:tabs>
        <w:ind w:left="1530" w:right="-54" w:hanging="1530"/>
        <w:jc w:val="both"/>
        <w:rPr>
          <w:b/>
          <w:bCs/>
          <w:noProof/>
        </w:rPr>
      </w:pPr>
    </w:p>
    <w:p w14:paraId="69A773A8" w14:textId="77777777" w:rsidR="00E36BDA" w:rsidRPr="001F02CB" w:rsidRDefault="00E36BDA" w:rsidP="00E36BDA">
      <w:pPr>
        <w:tabs>
          <w:tab w:val="left" w:pos="450"/>
          <w:tab w:val="left" w:pos="1530"/>
          <w:tab w:val="left" w:pos="1890"/>
          <w:tab w:val="left" w:pos="3600"/>
          <w:tab w:val="left" w:pos="9360"/>
          <w:tab w:val="left" w:pos="9990"/>
        </w:tabs>
        <w:ind w:left="1530" w:right="-54" w:hanging="1530"/>
        <w:jc w:val="both"/>
        <w:rPr>
          <w:b/>
          <w:bCs/>
        </w:rPr>
      </w:pPr>
      <w:r w:rsidRPr="001F02CB">
        <w:rPr>
          <w:b/>
          <w:bCs/>
          <w:noProof/>
        </w:rPr>
        <w:t>Example:</w:t>
      </w:r>
    </w:p>
    <w:p w14:paraId="32B3A98D" w14:textId="5BA1BBC7" w:rsidR="00980D57" w:rsidRDefault="00980D57">
      <w:pPr>
        <w:rPr>
          <w:sz w:val="28"/>
          <w:szCs w:val="28"/>
        </w:rPr>
      </w:pPr>
      <w:r>
        <w:rPr>
          <w:sz w:val="28"/>
          <w:szCs w:val="28"/>
        </w:rPr>
        <w:br w:type="page"/>
      </w:r>
    </w:p>
    <w:bookmarkStart w:id="163" w:name="GetFHdrInfo"/>
    <w:bookmarkEnd w:id="163"/>
    <w:p w14:paraId="0DFA06B6" w14:textId="42F6EF38" w:rsidR="00980D57" w:rsidRPr="00576CE7" w:rsidRDefault="00DB1CF8" w:rsidP="00980D57">
      <w:pPr>
        <w:pStyle w:val="Heading3"/>
        <w:rPr>
          <w:b w:val="0"/>
          <w:bCs w:val="0"/>
          <w:sz w:val="20"/>
          <w:szCs w:val="20"/>
        </w:rPr>
      </w:pPr>
      <w:r w:rsidRPr="00DB1CF8">
        <w:rPr>
          <w:b w:val="0"/>
          <w:bCs w:val="0"/>
        </w:rPr>
        <w:lastRenderedPageBreak/>
        <w:fldChar w:fldCharType="begin"/>
      </w:r>
      <w:r w:rsidRPr="00DB1CF8">
        <w:rPr>
          <w:b w:val="0"/>
          <w:bCs w:val="0"/>
        </w:rPr>
        <w:instrText>HYPERLINK  \l "GetFHdrlnfo"</w:instrText>
      </w:r>
      <w:r w:rsidRPr="00DB1CF8">
        <w:rPr>
          <w:b w:val="0"/>
          <w:bCs w:val="0"/>
        </w:rPr>
      </w:r>
      <w:r w:rsidRPr="00DB1CF8">
        <w:rPr>
          <w:b w:val="0"/>
          <w:bCs w:val="0"/>
        </w:rPr>
        <w:fldChar w:fldCharType="separate"/>
      </w:r>
      <w:hyperlink w:anchor="GetFHdrlnfo" w:history="1">
        <w:hyperlink w:anchor="GetFHdrInfo" w:history="1">
          <w:r w:rsidRPr="00DB1CF8">
            <w:rPr>
              <w:rStyle w:val="Strong"/>
              <w:b/>
              <w:bCs/>
            </w:rPr>
            <w:t>GetFHdrInfo</w:t>
          </w:r>
        </w:hyperlink>
      </w:hyperlink>
      <w:r w:rsidRPr="00DB1CF8">
        <w:rPr>
          <w:rStyle w:val="Strong"/>
          <w:b/>
          <w:bCs/>
        </w:rPr>
        <w:fldChar w:fldCharType="end"/>
      </w:r>
      <w:r w:rsidR="00980D57">
        <w:t>:</w:t>
      </w:r>
      <w:r w:rsidR="00980D57" w:rsidRPr="00576CE7">
        <w:rPr>
          <w:b w:val="0"/>
          <w:bCs w:val="0"/>
          <w:sz w:val="20"/>
          <w:szCs w:val="20"/>
        </w:rPr>
        <w:tab/>
      </w:r>
      <w:r w:rsidR="00980D57">
        <w:rPr>
          <w:b w:val="0"/>
          <w:bCs w:val="0"/>
          <w:sz w:val="20"/>
          <w:szCs w:val="20"/>
        </w:rPr>
        <w:t xml:space="preserve"> </w:t>
      </w:r>
      <w:r w:rsidR="00980D57">
        <w:rPr>
          <w:b w:val="0"/>
          <w:bCs w:val="0"/>
          <w:sz w:val="20"/>
          <w:szCs w:val="20"/>
        </w:rPr>
        <w:tab/>
      </w:r>
      <w:r>
        <w:rPr>
          <w:b w:val="0"/>
          <w:bCs w:val="0"/>
          <w:sz w:val="20"/>
          <w:szCs w:val="20"/>
        </w:rPr>
        <w:tab/>
      </w:r>
      <w:r w:rsidR="00980D57" w:rsidRPr="00576CE7">
        <w:rPr>
          <w:b w:val="0"/>
          <w:bCs w:val="0"/>
          <w:sz w:val="20"/>
          <w:szCs w:val="20"/>
        </w:rPr>
        <w:t xml:space="preserve">(C64, C128) </w:t>
      </w:r>
      <w:r w:rsidR="00980D57" w:rsidRPr="00576CE7">
        <w:rPr>
          <w:b w:val="0"/>
          <w:bCs w:val="0"/>
          <w:sz w:val="20"/>
          <w:szCs w:val="20"/>
        </w:rPr>
        <w:tab/>
        <w:t xml:space="preserve"> </w:t>
      </w:r>
      <w:r w:rsidR="00980D57" w:rsidRPr="00576CE7">
        <w:rPr>
          <w:b w:val="0"/>
          <w:bCs w:val="0"/>
          <w:sz w:val="20"/>
          <w:szCs w:val="20"/>
        </w:rPr>
        <w:tab/>
      </w:r>
      <w:r w:rsidR="00980D57" w:rsidRPr="00576CE7">
        <w:rPr>
          <w:b w:val="0"/>
          <w:bCs w:val="0"/>
          <w:sz w:val="20"/>
          <w:szCs w:val="20"/>
        </w:rPr>
        <w:tab/>
      </w:r>
      <w:r w:rsidR="00980D57" w:rsidRPr="00576CE7">
        <w:rPr>
          <w:b w:val="0"/>
          <w:bCs w:val="0"/>
          <w:sz w:val="20"/>
          <w:szCs w:val="20"/>
        </w:rPr>
        <w:tab/>
      </w:r>
      <w:r w:rsidR="00980D57" w:rsidRPr="00576CE7">
        <w:rPr>
          <w:b w:val="0"/>
          <w:bCs w:val="0"/>
          <w:sz w:val="20"/>
          <w:szCs w:val="20"/>
        </w:rPr>
        <w:tab/>
      </w:r>
      <w:r w:rsidR="00980D57" w:rsidRPr="00576CE7">
        <w:rPr>
          <w:b w:val="0"/>
          <w:bCs w:val="0"/>
          <w:sz w:val="20"/>
          <w:szCs w:val="20"/>
        </w:rPr>
        <w:tab/>
      </w:r>
      <w:hyperlink w:anchor="hC229" w:history="1">
        <w:r>
          <w:rPr>
            <w:rStyle w:val="Strong"/>
            <w:b/>
            <w:bCs/>
            <w:sz w:val="20"/>
            <w:szCs w:val="20"/>
          </w:rPr>
          <w:t>C2</w:t>
        </w:r>
        <w:r>
          <w:rPr>
            <w:rStyle w:val="Strong"/>
            <w:b/>
            <w:bCs/>
            <w:sz w:val="20"/>
            <w:szCs w:val="20"/>
          </w:rPr>
          <w:t>2</w:t>
        </w:r>
        <w:r>
          <w:rPr>
            <w:rStyle w:val="Strong"/>
            <w:b/>
            <w:bCs/>
            <w:sz w:val="20"/>
            <w:szCs w:val="20"/>
          </w:rPr>
          <w:t>9</w:t>
        </w:r>
      </w:hyperlink>
    </w:p>
    <w:p w14:paraId="4BE02472" w14:textId="77777777" w:rsidR="00980D57" w:rsidRPr="00C354B0" w:rsidRDefault="00980D57" w:rsidP="00980D57">
      <w:pPr>
        <w:rPr>
          <w:b/>
          <w:bCs/>
          <w:sz w:val="28"/>
          <w:szCs w:val="28"/>
        </w:rPr>
      </w:pPr>
    </w:p>
    <w:p w14:paraId="50E97BCF" w14:textId="50CF9AE8" w:rsidR="00980D57" w:rsidRDefault="00980D57" w:rsidP="00980D57">
      <w:pPr>
        <w:autoSpaceDE w:val="0"/>
        <w:autoSpaceDN w:val="0"/>
        <w:adjustRightInd w:val="0"/>
        <w:ind w:left="1530" w:hanging="1530"/>
      </w:pPr>
      <w:r w:rsidRPr="00697D98">
        <w:rPr>
          <w:b/>
          <w:bCs/>
        </w:rPr>
        <w:t>Function</w:t>
      </w:r>
      <w:r w:rsidRPr="00B06BBD">
        <w:t xml:space="preserve">: </w:t>
      </w:r>
      <w:r>
        <w:tab/>
      </w:r>
      <w:r w:rsidRPr="00980D57">
        <w:t>Loads the GEOS file header for a particular directory entry.</w:t>
      </w:r>
    </w:p>
    <w:p w14:paraId="47769BA9" w14:textId="77777777" w:rsidR="00980D57" w:rsidRDefault="00980D57" w:rsidP="00980D57">
      <w:pPr>
        <w:autoSpaceDE w:val="0"/>
        <w:autoSpaceDN w:val="0"/>
        <w:adjustRightInd w:val="0"/>
        <w:ind w:left="1530" w:hanging="1530"/>
        <w:rPr>
          <w:b/>
          <w:bCs/>
        </w:rPr>
      </w:pPr>
    </w:p>
    <w:p w14:paraId="7A235B77" w14:textId="4FA95DE3" w:rsidR="00980D57" w:rsidRDefault="00980D57" w:rsidP="00980D57">
      <w:pPr>
        <w:tabs>
          <w:tab w:val="left" w:pos="450"/>
          <w:tab w:val="left" w:pos="1530"/>
          <w:tab w:val="left" w:pos="3600"/>
          <w:tab w:val="left" w:pos="5040"/>
          <w:tab w:val="left" w:pos="5760"/>
          <w:tab w:val="left" w:pos="7200"/>
          <w:tab w:val="left" w:pos="8640"/>
          <w:tab w:val="left" w:pos="9360"/>
          <w:tab w:val="left" w:pos="9990"/>
        </w:tabs>
        <w:ind w:left="1980" w:hanging="1980"/>
        <w:jc w:val="both"/>
      </w:pPr>
      <w:r w:rsidRPr="00697D98">
        <w:rPr>
          <w:b/>
          <w:bCs/>
        </w:rPr>
        <w:t>Parameters</w:t>
      </w:r>
      <w:r w:rsidRPr="00033F78">
        <w:t xml:space="preserve">: </w:t>
      </w:r>
      <w:r>
        <w:tab/>
        <w:t>r9</w:t>
      </w:r>
      <w:r>
        <w:tab/>
        <w:t xml:space="preserve">DIRENTRY — pointer to directory entry of file, usually points to </w:t>
      </w:r>
      <w:r w:rsidRPr="00980D57">
        <w:rPr>
          <w:b/>
          <w:bCs/>
        </w:rPr>
        <w:t>dirEntryBuf</w:t>
      </w:r>
      <w:r>
        <w:t xml:space="preserve"> (Apple GEOS: must be in main memory) (word).</w:t>
      </w:r>
    </w:p>
    <w:p w14:paraId="2AE2542B" w14:textId="01AA3797" w:rsidR="00980D57" w:rsidRPr="00E36BDA" w:rsidRDefault="00980D57" w:rsidP="00980D57">
      <w:pPr>
        <w:tabs>
          <w:tab w:val="left" w:pos="450"/>
          <w:tab w:val="left" w:pos="1530"/>
          <w:tab w:val="left" w:pos="1980"/>
          <w:tab w:val="left" w:pos="3600"/>
          <w:tab w:val="left" w:pos="5040"/>
          <w:tab w:val="left" w:pos="5760"/>
          <w:tab w:val="left" w:pos="7200"/>
          <w:tab w:val="left" w:pos="8640"/>
          <w:tab w:val="left" w:pos="9360"/>
          <w:tab w:val="left" w:pos="9990"/>
        </w:tabs>
        <w:ind w:left="1530" w:hanging="1530"/>
        <w:jc w:val="both"/>
      </w:pPr>
      <w:r w:rsidRPr="00E36BDA">
        <w:tab/>
      </w:r>
    </w:p>
    <w:p w14:paraId="47C3AC8B" w14:textId="201FCDF8" w:rsidR="00980D57" w:rsidRDefault="00980D57" w:rsidP="00980D57">
      <w:pPr>
        <w:tabs>
          <w:tab w:val="left" w:pos="450"/>
          <w:tab w:val="left" w:pos="1530"/>
          <w:tab w:val="left" w:pos="1890"/>
          <w:tab w:val="left" w:pos="3600"/>
          <w:tab w:val="left" w:pos="6752"/>
          <w:tab w:val="left" w:pos="9360"/>
          <w:tab w:val="left" w:pos="9990"/>
        </w:tabs>
        <w:ind w:left="1530" w:right="-54" w:hanging="1530"/>
        <w:jc w:val="both"/>
        <w:rPr>
          <w:b/>
          <w:bCs/>
        </w:rPr>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p>
    <w:p w14:paraId="38BF2FCE" w14:textId="181ABB63" w:rsidR="00980D57" w:rsidRDefault="00980D57" w:rsidP="00980D57">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sidRPr="005D6143">
        <w:t>GEOS 64 v 1.3 and later for detecting REU shadowing.</w:t>
      </w:r>
      <w:r>
        <w:rPr>
          <w:b/>
          <w:bCs/>
        </w:rPr>
        <w:tab/>
      </w:r>
    </w:p>
    <w:p w14:paraId="1999CD7A" w14:textId="77777777" w:rsidR="00980D57" w:rsidRDefault="00980D57" w:rsidP="00980D57">
      <w:pPr>
        <w:tabs>
          <w:tab w:val="left" w:pos="450"/>
          <w:tab w:val="left" w:pos="1530"/>
          <w:tab w:val="left" w:pos="2430"/>
          <w:tab w:val="left" w:pos="3600"/>
          <w:tab w:val="left" w:pos="9360"/>
          <w:tab w:val="left" w:pos="9990"/>
        </w:tabs>
        <w:ind w:left="1530" w:right="-54" w:hanging="1530"/>
        <w:jc w:val="both"/>
        <w:rPr>
          <w:b/>
          <w:bCs/>
        </w:rPr>
      </w:pPr>
      <w:r>
        <w:rPr>
          <w:b/>
          <w:bCs/>
        </w:rPr>
        <w:tab/>
      </w:r>
    </w:p>
    <w:p w14:paraId="3C6C7A6B" w14:textId="77777777" w:rsidR="00980D57" w:rsidRDefault="00980D57" w:rsidP="00980D57">
      <w:pPr>
        <w:tabs>
          <w:tab w:val="left" w:pos="450"/>
          <w:tab w:val="left" w:pos="1530"/>
          <w:tab w:val="left" w:pos="2070"/>
          <w:tab w:val="left" w:pos="3600"/>
          <w:tab w:val="left" w:pos="9360"/>
          <w:tab w:val="left" w:pos="9990"/>
        </w:tabs>
        <w:ind w:left="1530" w:right="-54" w:hanging="1530"/>
        <w:jc w:val="both"/>
        <w:rPr>
          <w:b/>
          <w:bCs/>
        </w:rPr>
      </w:pPr>
      <w:r w:rsidRPr="00697D98">
        <w:rPr>
          <w:b/>
          <w:bCs/>
        </w:rPr>
        <w:t>Returns</w:t>
      </w:r>
      <w:r w:rsidRPr="00033F78">
        <w:t xml:space="preserve">: </w:t>
      </w:r>
      <w:r>
        <w:tab/>
      </w:r>
      <w:r w:rsidRPr="00087CEC">
        <w:t>x</w:t>
      </w:r>
      <w:r>
        <w:rPr>
          <w:b/>
          <w:bCs/>
        </w:rPr>
        <w:tab/>
      </w:r>
      <w:r w:rsidRPr="001F02CB">
        <w:t>error ($00 = no error).</w:t>
      </w:r>
    </w:p>
    <w:p w14:paraId="66C0E511" w14:textId="77777777" w:rsidR="00980D57" w:rsidRDefault="00980D57" w:rsidP="00980D57">
      <w:pPr>
        <w:tabs>
          <w:tab w:val="left" w:pos="450"/>
          <w:tab w:val="left" w:pos="1530"/>
          <w:tab w:val="left" w:pos="2070"/>
          <w:tab w:val="left" w:pos="3600"/>
          <w:tab w:val="left" w:pos="9360"/>
          <w:tab w:val="left" w:pos="9990"/>
        </w:tabs>
        <w:ind w:left="1530" w:right="-54" w:hanging="1530"/>
        <w:jc w:val="both"/>
      </w:pPr>
      <w:r>
        <w:rPr>
          <w:b/>
          <w:bCs/>
        </w:rPr>
        <w:tab/>
      </w:r>
      <w:r>
        <w:rPr>
          <w:b/>
          <w:bCs/>
        </w:rPr>
        <w:tab/>
      </w:r>
      <w:r w:rsidRPr="00190D8F">
        <w:rPr>
          <w:b/>
          <w:bCs/>
        </w:rPr>
        <w:t>r</w:t>
      </w:r>
      <w:r>
        <w:rPr>
          <w:b/>
          <w:bCs/>
        </w:rPr>
        <w:t>7</w:t>
      </w:r>
      <w:r>
        <w:rPr>
          <w:b/>
          <w:bCs/>
        </w:rPr>
        <w:tab/>
      </w:r>
      <w:r>
        <w:t xml:space="preserve">load address copied from the </w:t>
      </w:r>
      <w:r w:rsidRPr="00980D57">
        <w:rPr>
          <w:b/>
          <w:bCs/>
        </w:rPr>
        <w:t>O_GHST_ADDR</w:t>
      </w:r>
      <w:r>
        <w:t xml:space="preserve"> word of the GEOS file header.</w:t>
      </w:r>
    </w:p>
    <w:p w14:paraId="28A11E15" w14:textId="41B3EB7B" w:rsidR="00980D57" w:rsidRPr="00980D57" w:rsidRDefault="00980D57" w:rsidP="00980D57">
      <w:pPr>
        <w:tabs>
          <w:tab w:val="left" w:pos="450"/>
          <w:tab w:val="left" w:pos="1530"/>
          <w:tab w:val="left" w:pos="2070"/>
          <w:tab w:val="left" w:pos="3600"/>
          <w:tab w:val="left" w:pos="9360"/>
          <w:tab w:val="left" w:pos="9990"/>
        </w:tabs>
        <w:ind w:left="1530" w:right="-54"/>
        <w:jc w:val="both"/>
      </w:pPr>
      <w:r w:rsidRPr="00980D57">
        <w:rPr>
          <w:b/>
          <w:bCs/>
        </w:rPr>
        <w:t>rl</w:t>
      </w:r>
      <w:r>
        <w:tab/>
      </w:r>
      <w:r w:rsidRPr="00980D57">
        <w:t>track/sector copied from bytes +1 and +2 of the directory entry (</w:t>
      </w:r>
      <w:r w:rsidRPr="00980D57">
        <w:rPr>
          <w:i/>
          <w:iCs/>
        </w:rPr>
        <w:t>DIRENTRY</w:t>
      </w:r>
      <w:r w:rsidRPr="00980D57">
        <w:t>). This is the track/sector of the first data block of a sequential file (</w:t>
      </w:r>
      <w:r w:rsidRPr="00980D57">
        <w:rPr>
          <w:b/>
          <w:bCs/>
        </w:rPr>
        <w:t>OFF_DE_TR_SC</w:t>
      </w:r>
      <w:r w:rsidRPr="00980D57">
        <w:t>) or the index table block of a VLIR file (</w:t>
      </w:r>
      <w:r w:rsidRPr="00980D57">
        <w:rPr>
          <w:b/>
          <w:bCs/>
        </w:rPr>
        <w:t>OFF_INDEX_PTR</w:t>
      </w:r>
      <w:r w:rsidRPr="00980D57">
        <w:t>).</w:t>
      </w:r>
      <w:r w:rsidRPr="00980D57">
        <w:tab/>
      </w:r>
    </w:p>
    <w:p w14:paraId="480BE2D8" w14:textId="77777777" w:rsidR="00980D57" w:rsidRPr="00190D8F" w:rsidRDefault="00980D57" w:rsidP="00980D57">
      <w:pPr>
        <w:tabs>
          <w:tab w:val="left" w:pos="450"/>
          <w:tab w:val="left" w:pos="1530"/>
          <w:tab w:val="left" w:pos="1890"/>
          <w:tab w:val="left" w:pos="3600"/>
          <w:tab w:val="left" w:pos="9360"/>
          <w:tab w:val="left" w:pos="9990"/>
        </w:tabs>
        <w:ind w:left="1530" w:right="-54" w:hanging="1530"/>
        <w:jc w:val="both"/>
        <w:rPr>
          <w:b/>
          <w:bCs/>
        </w:rPr>
      </w:pPr>
    </w:p>
    <w:p w14:paraId="375C8B50" w14:textId="6695C577" w:rsidR="00980D57" w:rsidRPr="00980D57" w:rsidRDefault="00980D57" w:rsidP="00980D57">
      <w:pPr>
        <w:tabs>
          <w:tab w:val="left" w:pos="450"/>
          <w:tab w:val="left" w:pos="1530"/>
          <w:tab w:val="left" w:pos="1890"/>
          <w:tab w:val="left" w:pos="3600"/>
          <w:tab w:val="left" w:pos="6752"/>
          <w:tab w:val="left" w:pos="9360"/>
          <w:tab w:val="left" w:pos="9990"/>
        </w:tabs>
        <w:ind w:left="1530" w:right="-54" w:hanging="1530"/>
        <w:jc w:val="both"/>
      </w:pPr>
      <w:r>
        <w:rPr>
          <w:b/>
          <w:bCs/>
        </w:rPr>
        <w:t>Alters</w:t>
      </w:r>
      <w:r>
        <w:t>:</w:t>
      </w:r>
      <w:r>
        <w:tab/>
      </w:r>
      <w:r w:rsidRPr="00980D57">
        <w:rPr>
          <w:b/>
          <w:bCs/>
        </w:rPr>
        <w:t>fileHeader</w:t>
      </w:r>
      <w:r>
        <w:rPr>
          <w:b/>
          <w:bCs/>
        </w:rPr>
        <w:tab/>
      </w:r>
      <w:r w:rsidRPr="00980D57">
        <w:t>contains 256-byte GEOS file header.</w:t>
      </w:r>
    </w:p>
    <w:p w14:paraId="1D2C1938" w14:textId="53A33061" w:rsidR="00980D57" w:rsidRDefault="00980D57" w:rsidP="00980D57">
      <w:pPr>
        <w:tabs>
          <w:tab w:val="left" w:pos="450"/>
          <w:tab w:val="left" w:pos="1890"/>
          <w:tab w:val="left" w:pos="3600"/>
          <w:tab w:val="left" w:pos="6752"/>
          <w:tab w:val="left" w:pos="9360"/>
          <w:tab w:val="left" w:pos="9990"/>
        </w:tabs>
        <w:ind w:left="3600" w:right="-54" w:hanging="2070"/>
        <w:jc w:val="both"/>
        <w:rPr>
          <w:b/>
          <w:bCs/>
        </w:rPr>
      </w:pPr>
      <w:r w:rsidRPr="00980D57">
        <w:rPr>
          <w:b/>
          <w:bCs/>
        </w:rPr>
        <w:t>fileTrScTab</w:t>
      </w:r>
      <w:r>
        <w:rPr>
          <w:b/>
          <w:bCs/>
        </w:rPr>
        <w:tab/>
      </w:r>
      <w:r w:rsidRPr="006F4FE3">
        <w:t xml:space="preserve">track/sector of header added to first </w:t>
      </w:r>
      <w:r w:rsidR="006F4FE3">
        <w:t>t</w:t>
      </w:r>
      <w:r w:rsidRPr="006F4FE3">
        <w:t xml:space="preserve">wo bytes of this table; a subsequent call to </w:t>
      </w:r>
      <w:hyperlink w:anchor="ReadFile" w:history="1">
        <w:r w:rsidR="00F237F7" w:rsidRPr="00F237F7">
          <w:rPr>
            <w:rStyle w:val="Strong"/>
          </w:rPr>
          <w:t>ReadFile</w:t>
        </w:r>
      </w:hyperlink>
      <w:r w:rsidRPr="006F4FE3">
        <w:t xml:space="preserve"> or similar routine will augment this table beginning with the third byte (</w:t>
      </w:r>
      <w:r w:rsidRPr="006F4FE3">
        <w:rPr>
          <w:b/>
          <w:bCs/>
        </w:rPr>
        <w:t>fileTrScTab</w:t>
      </w:r>
      <w:r w:rsidRPr="006F4FE3">
        <w:t>+2) so as not to disrupt this value.</w:t>
      </w:r>
    </w:p>
    <w:p w14:paraId="62EFABA2" w14:textId="41FA34AD" w:rsidR="00980D57" w:rsidRPr="00033F78" w:rsidRDefault="00980D57" w:rsidP="00980D57">
      <w:pPr>
        <w:tabs>
          <w:tab w:val="left" w:pos="450"/>
          <w:tab w:val="left" w:pos="1530"/>
          <w:tab w:val="left" w:pos="1890"/>
          <w:tab w:val="left" w:pos="3600"/>
          <w:tab w:val="left" w:pos="6752"/>
          <w:tab w:val="left" w:pos="9360"/>
          <w:tab w:val="left" w:pos="9990"/>
        </w:tabs>
        <w:ind w:left="1530" w:right="-54" w:hanging="1530"/>
        <w:jc w:val="both"/>
      </w:pPr>
      <w:r w:rsidRPr="00697D98">
        <w:rPr>
          <w:b/>
          <w:bCs/>
        </w:rPr>
        <w:t>Destroys</w:t>
      </w:r>
      <w:r w:rsidRPr="00033F78">
        <w:t xml:space="preserve">: </w:t>
      </w:r>
      <w:r>
        <w:tab/>
      </w:r>
      <w:r w:rsidRPr="00697D98">
        <w:rPr>
          <w:b/>
          <w:bCs/>
        </w:rPr>
        <w:t>a</w:t>
      </w:r>
      <w:r>
        <w:rPr>
          <w:b/>
          <w:bCs/>
        </w:rPr>
        <w:t>,y,r</w:t>
      </w:r>
      <w:r w:rsidR="006F4FE3">
        <w:rPr>
          <w:b/>
          <w:bCs/>
        </w:rPr>
        <w:t>4</w:t>
      </w:r>
    </w:p>
    <w:p w14:paraId="1F9843D0" w14:textId="77777777" w:rsidR="00980D57" w:rsidRPr="00033F78" w:rsidRDefault="00980D57" w:rsidP="00980D57">
      <w:pPr>
        <w:tabs>
          <w:tab w:val="left" w:pos="450"/>
          <w:tab w:val="left" w:pos="1530"/>
          <w:tab w:val="left" w:pos="1890"/>
          <w:tab w:val="left" w:pos="3600"/>
          <w:tab w:val="left" w:pos="9360"/>
          <w:tab w:val="left" w:pos="9990"/>
        </w:tabs>
        <w:ind w:left="1526" w:right="-58" w:hanging="1526"/>
        <w:jc w:val="both"/>
      </w:pPr>
    </w:p>
    <w:p w14:paraId="2F6E53DC" w14:textId="0AC8587C" w:rsidR="00980D57" w:rsidRDefault="00980D57" w:rsidP="006F4FE3">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Pr>
          <w:rStyle w:val="Strong"/>
        </w:rPr>
        <w:tab/>
      </w:r>
      <w:r w:rsidR="006F4FE3" w:rsidRPr="006F4FE3">
        <w:rPr>
          <w:rStyle w:val="Strong"/>
          <w:b w:val="0"/>
          <w:bCs w:val="0"/>
        </w:rPr>
        <w:t xml:space="preserve">Given a valid directory entry, </w:t>
      </w:r>
      <w:hyperlink w:anchor="GetDirHead" w:history="1">
        <w:hyperlink w:anchor="GetFHdrlnfo" w:history="1">
          <w:hyperlink w:anchor="GetFHdrInfo" w:history="1">
            <w:hyperlink w:anchor="GetFHdrlnfo" w:history="1">
              <w:hyperlink w:anchor="GetFHdrInfo" w:history="1">
                <w:r w:rsidR="00DB1CF8">
                  <w:rPr>
                    <w:rStyle w:val="Strong"/>
                  </w:rPr>
                  <w:t>Ge</w:t>
                </w:r>
                <w:r w:rsidR="00DB1CF8">
                  <w:rPr>
                    <w:rStyle w:val="Strong"/>
                  </w:rPr>
                  <w:t>t</w:t>
                </w:r>
                <w:r w:rsidR="00DB1CF8">
                  <w:rPr>
                    <w:rStyle w:val="Strong"/>
                  </w:rPr>
                  <w:t>F</w:t>
                </w:r>
                <w:r w:rsidR="00DB1CF8">
                  <w:rPr>
                    <w:rStyle w:val="Strong"/>
                  </w:rPr>
                  <w:t>H</w:t>
                </w:r>
                <w:r w:rsidR="00DB1CF8">
                  <w:rPr>
                    <w:rStyle w:val="Strong"/>
                  </w:rPr>
                  <w:t>d</w:t>
                </w:r>
                <w:r w:rsidR="00DB1CF8">
                  <w:rPr>
                    <w:rStyle w:val="Strong"/>
                  </w:rPr>
                  <w:t>rInfo</w:t>
                </w:r>
              </w:hyperlink>
            </w:hyperlink>
          </w:hyperlink>
        </w:hyperlink>
        <w:r w:rsidR="006F4FE3">
          <w:rPr>
            <w:rStyle w:val="Strong"/>
          </w:rPr>
          <w:t xml:space="preserve"> </w:t>
        </w:r>
      </w:hyperlink>
      <w:r w:rsidR="006F4FE3" w:rsidRPr="006F4FE3">
        <w:rPr>
          <w:rStyle w:val="Strong"/>
          <w:b w:val="0"/>
          <w:bCs w:val="0"/>
        </w:rPr>
        <w:t xml:space="preserve">will load the GEOS file header into the buffer at </w:t>
      </w:r>
      <w:r w:rsidR="006F4FE3" w:rsidRPr="00DB1CF8">
        <w:rPr>
          <w:rStyle w:val="Strong"/>
        </w:rPr>
        <w:t>fileHeader</w:t>
      </w:r>
      <w:r w:rsidR="006F4FE3" w:rsidRPr="006F4FE3">
        <w:rPr>
          <w:rStyle w:val="Strong"/>
          <w:b w:val="0"/>
          <w:bCs w:val="0"/>
        </w:rPr>
        <w:t>.</w:t>
      </w:r>
    </w:p>
    <w:p w14:paraId="3693FBD5" w14:textId="77777777" w:rsidR="00980D57" w:rsidRDefault="00980D57" w:rsidP="00980D57">
      <w:pPr>
        <w:tabs>
          <w:tab w:val="left" w:pos="450"/>
          <w:tab w:val="left" w:pos="1530"/>
          <w:tab w:val="left" w:pos="1890"/>
          <w:tab w:val="left" w:pos="3600"/>
          <w:tab w:val="left" w:pos="9360"/>
          <w:tab w:val="left" w:pos="9990"/>
        </w:tabs>
        <w:ind w:left="1526" w:right="-58" w:hanging="1526"/>
        <w:jc w:val="both"/>
        <w:rPr>
          <w:rStyle w:val="Strong"/>
          <w:b w:val="0"/>
          <w:bCs w:val="0"/>
        </w:rPr>
      </w:pPr>
    </w:p>
    <w:p w14:paraId="355B47B9" w14:textId="7C1CE2BA" w:rsidR="00980D57" w:rsidRDefault="006F4FE3" w:rsidP="006F4FE3">
      <w:pPr>
        <w:tabs>
          <w:tab w:val="left" w:pos="450"/>
          <w:tab w:val="left" w:pos="1530"/>
          <w:tab w:val="left" w:pos="1890"/>
          <w:tab w:val="left" w:pos="3600"/>
          <w:tab w:val="left" w:pos="9360"/>
          <w:tab w:val="left" w:pos="9990"/>
        </w:tabs>
        <w:ind w:left="1526" w:right="-58" w:firstLine="4"/>
        <w:jc w:val="both"/>
      </w:pPr>
      <w:r>
        <w:t xml:space="preserve">The directory entry is a standard GEOS data structure returned by routines such as </w:t>
      </w:r>
      <w:hyperlink w:anchor="FindFile" w:history="1">
        <w:r w:rsidR="00F35CB1">
          <w:rPr>
            <w:rStyle w:val="Strong"/>
          </w:rPr>
          <w:t>FindFile</w:t>
        </w:r>
      </w:hyperlink>
      <w:r>
        <w:t xml:space="preserve">, </w:t>
      </w:r>
      <w:hyperlink w:anchor="GetlstDirEntry" w:history="1">
        <w:hyperlink w:anchor="GetlstDirEntry" w:history="1">
          <w:r w:rsidR="000C4B0E">
            <w:rPr>
              <w:rStyle w:val="Strong"/>
            </w:rPr>
            <w:t>Get1stDirEntry</w:t>
          </w:r>
        </w:hyperlink>
      </w:hyperlink>
      <w:r>
        <w:rPr>
          <w:rStyle w:val="Strong"/>
        </w:rPr>
        <w:t xml:space="preserve"> </w:t>
      </w:r>
      <w:r>
        <w:t xml:space="preserve">and </w:t>
      </w:r>
      <w:hyperlink w:anchor="GetNxtDirEntry" w:history="1">
        <w:r>
          <w:rPr>
            <w:rStyle w:val="Strong"/>
          </w:rPr>
          <w:t>GetNxtDirEntry</w:t>
        </w:r>
      </w:hyperlink>
      <w:r>
        <w:t xml:space="preserve">. </w:t>
      </w:r>
      <w:hyperlink w:anchor="GetDirHead" w:history="1">
        <w:hyperlink w:anchor="GetFHdrlnfo" w:history="1">
          <w:hyperlink w:anchor="GetFHdrlnfo" w:history="1">
            <w:hyperlink w:anchor="GetFHdrlnfo" w:history="1">
              <w:hyperlink w:anchor="GetFHdrInfo" w:history="1">
                <w:r w:rsidR="00DB1CF8">
                  <w:rPr>
                    <w:rStyle w:val="Strong"/>
                  </w:rPr>
                  <w:t>GetFHdrInfo</w:t>
                </w:r>
              </w:hyperlink>
            </w:hyperlink>
          </w:hyperlink>
        </w:hyperlink>
        <w:r>
          <w:rPr>
            <w:rStyle w:val="Strong"/>
          </w:rPr>
          <w:t xml:space="preserve"> </w:t>
        </w:r>
      </w:hyperlink>
      <w:r>
        <w:t xml:space="preserve">is called by routines such as </w:t>
      </w:r>
      <w:hyperlink w:anchor="LdDeskAcc" w:history="1">
        <w:hyperlink w:anchor="LdFile" w:history="1">
          <w:hyperlink w:anchor="LdDeskAcc" w:history="1">
            <w:hyperlink w:anchor="LdFile" w:history="1">
              <w:r w:rsidR="00A23E37">
                <w:rPr>
                  <w:rStyle w:val="Strong"/>
                </w:rPr>
                <w:t>LdFile</w:t>
              </w:r>
            </w:hyperlink>
          </w:hyperlink>
        </w:hyperlink>
      </w:hyperlink>
      <w:r>
        <w:t xml:space="preserve"> just prior to calling </w:t>
      </w:r>
      <w:hyperlink w:anchor="ReadFile" w:history="1">
        <w:r w:rsidR="00F237F7" w:rsidRPr="00F237F7">
          <w:rPr>
            <w:rStyle w:val="Strong"/>
          </w:rPr>
          <w:t>ReadFile</w:t>
        </w:r>
      </w:hyperlink>
      <w:r>
        <w:t xml:space="preserve"> (to load in a sequential file or record zero of a VLIR).</w:t>
      </w:r>
    </w:p>
    <w:p w14:paraId="03308E69" w14:textId="77777777" w:rsidR="006F4FE3" w:rsidRDefault="006F4FE3" w:rsidP="006F4FE3">
      <w:pPr>
        <w:tabs>
          <w:tab w:val="left" w:pos="450"/>
          <w:tab w:val="left" w:pos="1530"/>
          <w:tab w:val="left" w:pos="1890"/>
          <w:tab w:val="left" w:pos="3600"/>
          <w:tab w:val="left" w:pos="9360"/>
          <w:tab w:val="left" w:pos="9990"/>
        </w:tabs>
        <w:ind w:left="1526" w:right="-58" w:firstLine="4"/>
        <w:jc w:val="both"/>
      </w:pPr>
    </w:p>
    <w:p w14:paraId="47472F52" w14:textId="13D8BC3F" w:rsidR="006F4FE3" w:rsidRDefault="006F4FE3" w:rsidP="006F4FE3">
      <w:pPr>
        <w:tabs>
          <w:tab w:val="left" w:pos="450"/>
          <w:tab w:val="left" w:pos="1530"/>
          <w:tab w:val="left" w:pos="1890"/>
          <w:tab w:val="left" w:pos="3600"/>
          <w:tab w:val="left" w:pos="9360"/>
          <w:tab w:val="left" w:pos="9990"/>
        </w:tabs>
        <w:ind w:left="1526" w:right="-58" w:firstLine="4"/>
        <w:jc w:val="both"/>
      </w:pPr>
      <w:hyperlink w:anchor="GetDirHead" w:history="1">
        <w:hyperlink w:anchor="GetFHdrlnfo" w:history="1">
          <w:hyperlink w:anchor="GetFHdrlnfo" w:history="1">
            <w:hyperlink w:anchor="GetFHdrlnfo" w:history="1">
              <w:hyperlink w:anchor="GetFHdrInfo" w:history="1">
                <w:r w:rsidR="00DB1CF8">
                  <w:rPr>
                    <w:rStyle w:val="Strong"/>
                  </w:rPr>
                  <w:t>GetFHdrInfo</w:t>
                </w:r>
              </w:hyperlink>
            </w:hyperlink>
          </w:hyperlink>
        </w:hyperlink>
        <w:r>
          <w:rPr>
            <w:rStyle w:val="Strong"/>
          </w:rPr>
          <w:t xml:space="preserve"> </w:t>
        </w:r>
      </w:hyperlink>
      <w:r>
        <w:t>gets the block number (Commodore track/sector) of the GEOS</w:t>
      </w:r>
    </w:p>
    <w:p w14:paraId="54EB33F6" w14:textId="10EF4491" w:rsidR="00980D57" w:rsidRDefault="006F4FE3" w:rsidP="006F4FE3">
      <w:pPr>
        <w:tabs>
          <w:tab w:val="left" w:pos="450"/>
          <w:tab w:val="left" w:pos="1530"/>
          <w:tab w:val="left" w:pos="1890"/>
          <w:tab w:val="left" w:pos="3600"/>
          <w:tab w:val="left" w:pos="9360"/>
          <w:tab w:val="left" w:pos="9990"/>
        </w:tabs>
        <w:ind w:left="1526" w:right="-58" w:firstLine="4"/>
        <w:jc w:val="both"/>
      </w:pPr>
      <w:r>
        <w:t xml:space="preserve">file header by looking at the </w:t>
      </w:r>
      <w:r w:rsidRPr="006F4FE3">
        <w:rPr>
          <w:b/>
          <w:bCs/>
        </w:rPr>
        <w:t>OFF_GHDR_PTR</w:t>
      </w:r>
      <w:r>
        <w:t xml:space="preserve"> word in the directory entry.</w:t>
      </w:r>
    </w:p>
    <w:p w14:paraId="5E354194" w14:textId="77777777" w:rsidR="00980D57" w:rsidRPr="00190D8F" w:rsidRDefault="00980D57" w:rsidP="00980D57">
      <w:pPr>
        <w:tabs>
          <w:tab w:val="left" w:pos="450"/>
          <w:tab w:val="left" w:pos="1530"/>
          <w:tab w:val="left" w:pos="1890"/>
          <w:tab w:val="left" w:pos="3600"/>
          <w:tab w:val="left" w:pos="5760"/>
          <w:tab w:val="left" w:pos="9360"/>
          <w:tab w:val="left" w:pos="9990"/>
        </w:tabs>
        <w:ind w:left="1526" w:right="-58" w:firstLine="4"/>
        <w:jc w:val="both"/>
        <w:rPr>
          <w:b/>
          <w:bCs/>
        </w:rPr>
      </w:pPr>
    </w:p>
    <w:p w14:paraId="3C21A31B" w14:textId="77777777" w:rsidR="00980D57" w:rsidRPr="00190D8F" w:rsidRDefault="00980D57" w:rsidP="00980D57">
      <w:pPr>
        <w:tabs>
          <w:tab w:val="left" w:pos="450"/>
          <w:tab w:val="left" w:pos="1530"/>
          <w:tab w:val="left" w:pos="1890"/>
          <w:tab w:val="left" w:pos="3600"/>
          <w:tab w:val="left" w:pos="9360"/>
          <w:tab w:val="left" w:pos="9990"/>
        </w:tabs>
        <w:ind w:left="1530" w:right="-54" w:hanging="1530"/>
        <w:jc w:val="both"/>
        <w:rPr>
          <w:b/>
          <w:bCs/>
        </w:rPr>
      </w:pPr>
      <w:r>
        <w:rPr>
          <w:noProof/>
        </w:rPr>
        <mc:AlternateContent>
          <mc:Choice Requires="wps">
            <w:drawing>
              <wp:anchor distT="45720" distB="45720" distL="114300" distR="114300" simplePos="0" relativeHeight="251916288" behindDoc="0" locked="1" layoutInCell="1" allowOverlap="0" wp14:anchorId="25581ABC" wp14:editId="3F48DC58">
                <wp:simplePos x="0" y="0"/>
                <wp:positionH relativeFrom="column">
                  <wp:posOffset>-62865</wp:posOffset>
                </wp:positionH>
                <wp:positionV relativeFrom="margin">
                  <wp:align>bottom</wp:align>
                </wp:positionV>
                <wp:extent cx="6425565" cy="237490"/>
                <wp:effectExtent l="0" t="0" r="13335" b="10160"/>
                <wp:wrapSquare wrapText="bothSides"/>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4C9A62DD" w14:textId="6EF6D058" w:rsidR="005E2A1C" w:rsidRPr="00B708F3" w:rsidRDefault="005E2A1C" w:rsidP="00980D57">
                            <w:pPr>
                              <w:tabs>
                                <w:tab w:val="left" w:pos="450"/>
                                <w:tab w:val="left" w:pos="1530"/>
                                <w:tab w:val="left" w:pos="2430"/>
                                <w:tab w:val="left" w:pos="3600"/>
                                <w:tab w:val="left" w:pos="9360"/>
                                <w:tab w:val="left" w:pos="9990"/>
                              </w:tabs>
                              <w:ind w:left="1530" w:right="-54" w:hanging="1530"/>
                              <w:jc w:val="both"/>
                              <w:rPr>
                                <w:b/>
                                <w:bCs/>
                              </w:rPr>
                            </w:pPr>
                            <w:r w:rsidRPr="00697D98">
                              <w:rPr>
                                <w:b/>
                                <w:bCs/>
                              </w:rPr>
                              <w:t>See also</w:t>
                            </w:r>
                            <w:r>
                              <w:t>:</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81ABC" id="_x0000_s1052" type="#_x0000_t202" style="position:absolute;left:0;text-align:left;margin-left:-4.95pt;margin-top:0;width:505.95pt;height:18.7pt;z-index:251916288;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" o:allowoverlap="f" strokecolor="#f2f2f2 [3052]">
                <v:textbox>
                  <w:txbxContent>
                    <w:p w14:paraId="4C9A62DD" w14:textId="6EF6D058" w:rsidR="005E2A1C" w:rsidRPr="00B708F3" w:rsidRDefault="005E2A1C" w:rsidP="00980D57">
                      <w:pPr>
                        <w:tabs>
                          <w:tab w:val="left" w:pos="450"/>
                          <w:tab w:val="left" w:pos="1530"/>
                          <w:tab w:val="left" w:pos="2430"/>
                          <w:tab w:val="left" w:pos="3600"/>
                          <w:tab w:val="left" w:pos="9360"/>
                          <w:tab w:val="left" w:pos="9990"/>
                        </w:tabs>
                        <w:ind w:left="1530" w:right="-54" w:hanging="1530"/>
                        <w:jc w:val="both"/>
                        <w:rPr>
                          <w:b/>
                          <w:bCs/>
                        </w:rPr>
                      </w:pPr>
                      <w:r w:rsidRPr="00697D98">
                        <w:rPr>
                          <w:b/>
                          <w:bCs/>
                        </w:rPr>
                        <w:t>See also</w:t>
                      </w:r>
                      <w:r>
                        <w:t>:</w:t>
                      </w:r>
                      <w:r>
                        <w:tab/>
                      </w:r>
                    </w:p>
                  </w:txbxContent>
                </v:textbox>
                <w10:wrap type="square" anchory="margin"/>
                <w10:anchorlock/>
              </v:shape>
            </w:pict>
          </mc:Fallback>
        </mc:AlternateContent>
      </w:r>
    </w:p>
    <w:p w14:paraId="717B2290" w14:textId="77777777" w:rsidR="00980D57" w:rsidRDefault="00980D57" w:rsidP="00980D57">
      <w:pPr>
        <w:tabs>
          <w:tab w:val="left" w:pos="450"/>
          <w:tab w:val="left" w:pos="1530"/>
          <w:tab w:val="left" w:pos="1890"/>
          <w:tab w:val="left" w:pos="3600"/>
          <w:tab w:val="left" w:pos="9360"/>
          <w:tab w:val="left" w:pos="9990"/>
        </w:tabs>
        <w:ind w:left="1530" w:right="-54" w:hanging="1530"/>
        <w:jc w:val="both"/>
        <w:rPr>
          <w:b/>
          <w:bCs/>
          <w:noProof/>
        </w:rPr>
      </w:pPr>
    </w:p>
    <w:p w14:paraId="1BE9F3C3" w14:textId="77777777" w:rsidR="00980D57" w:rsidRPr="001F02CB" w:rsidRDefault="00980D57" w:rsidP="00980D57">
      <w:pPr>
        <w:tabs>
          <w:tab w:val="left" w:pos="450"/>
          <w:tab w:val="left" w:pos="1530"/>
          <w:tab w:val="left" w:pos="1890"/>
          <w:tab w:val="left" w:pos="3600"/>
          <w:tab w:val="left" w:pos="9360"/>
          <w:tab w:val="left" w:pos="9990"/>
        </w:tabs>
        <w:ind w:left="1530" w:right="-54" w:hanging="1530"/>
        <w:jc w:val="both"/>
        <w:rPr>
          <w:b/>
          <w:bCs/>
        </w:rPr>
      </w:pPr>
      <w:r w:rsidRPr="001F02CB">
        <w:rPr>
          <w:b/>
          <w:bCs/>
          <w:noProof/>
        </w:rPr>
        <w:t>Example:</w:t>
      </w:r>
    </w:p>
    <w:p w14:paraId="66ADB43B" w14:textId="37B419A6" w:rsidR="00FE56EA" w:rsidRPr="001F02CB" w:rsidRDefault="00980D57" w:rsidP="00FE56EA">
      <w:pPr>
        <w:rPr>
          <w:sz w:val="28"/>
          <w:szCs w:val="28"/>
        </w:rPr>
      </w:pPr>
      <w:r>
        <w:rPr>
          <w:sz w:val="28"/>
          <w:szCs w:val="28"/>
        </w:rPr>
        <w:br w:type="page"/>
      </w:r>
    </w:p>
    <w:bookmarkStart w:id="164" w:name="GetFreeDirBlk"/>
    <w:bookmarkEnd w:id="164"/>
    <w:p w14:paraId="79A4F52B" w14:textId="05EC155D" w:rsidR="00DB1CF8" w:rsidRPr="00576CE7" w:rsidRDefault="008B5BEF" w:rsidP="00DB1CF8">
      <w:pPr>
        <w:pStyle w:val="Heading3"/>
        <w:rPr>
          <w:b w:val="0"/>
          <w:bCs w:val="0"/>
          <w:sz w:val="20"/>
          <w:szCs w:val="20"/>
        </w:rPr>
      </w:pPr>
      <w:r w:rsidRPr="008B5BEF">
        <w:rPr>
          <w:b w:val="0"/>
          <w:bCs w:val="0"/>
        </w:rPr>
        <w:lastRenderedPageBreak/>
        <w:fldChar w:fldCharType="begin"/>
      </w:r>
      <w:r w:rsidRPr="008B5BEF">
        <w:rPr>
          <w:b w:val="0"/>
          <w:bCs w:val="0"/>
        </w:rPr>
        <w:instrText>HYPERLINK  \l "GetFHdrlnfo"</w:instrText>
      </w:r>
      <w:r w:rsidRPr="008B5BEF">
        <w:rPr>
          <w:b w:val="0"/>
          <w:bCs w:val="0"/>
        </w:rPr>
      </w:r>
      <w:r w:rsidRPr="008B5BEF">
        <w:rPr>
          <w:b w:val="0"/>
          <w:bCs w:val="0"/>
        </w:rPr>
        <w:fldChar w:fldCharType="separate"/>
      </w:r>
      <w:hyperlink w:anchor="GetFHdrInfo" w:history="1">
        <w:hyperlink w:anchor="GetFHdrlnfo" w:history="1">
          <w:hyperlink w:anchor="GetFreeDirBlk" w:history="1">
            <w:r w:rsidRPr="008B5BEF">
              <w:rPr>
                <w:rStyle w:val="Strong"/>
                <w:b/>
                <w:bCs/>
              </w:rPr>
              <w:t>GetFreeDirBlk</w:t>
            </w:r>
          </w:hyperlink>
        </w:hyperlink>
      </w:hyperlink>
      <w:r w:rsidRPr="008B5BEF">
        <w:rPr>
          <w:rStyle w:val="Strong"/>
          <w:b/>
          <w:bCs/>
        </w:rPr>
        <w:fldChar w:fldCharType="end"/>
      </w:r>
      <w:r w:rsidR="00DB1CF8">
        <w:t>:</w:t>
      </w:r>
      <w:r w:rsidR="00DB1CF8" w:rsidRPr="00576CE7">
        <w:rPr>
          <w:b w:val="0"/>
          <w:bCs w:val="0"/>
          <w:sz w:val="20"/>
          <w:szCs w:val="20"/>
        </w:rPr>
        <w:tab/>
      </w:r>
      <w:r w:rsidR="00DB1CF8">
        <w:rPr>
          <w:b w:val="0"/>
          <w:bCs w:val="0"/>
          <w:sz w:val="20"/>
          <w:szCs w:val="20"/>
        </w:rPr>
        <w:t xml:space="preserve"> </w:t>
      </w:r>
      <w:r w:rsidR="00DB1CF8">
        <w:rPr>
          <w:b w:val="0"/>
          <w:bCs w:val="0"/>
          <w:sz w:val="20"/>
          <w:szCs w:val="20"/>
        </w:rPr>
        <w:tab/>
      </w:r>
      <w:r w:rsidR="00DB1CF8">
        <w:rPr>
          <w:b w:val="0"/>
          <w:bCs w:val="0"/>
          <w:sz w:val="20"/>
          <w:szCs w:val="20"/>
        </w:rPr>
        <w:tab/>
      </w:r>
      <w:r w:rsidR="00DB1CF8" w:rsidRPr="00576CE7">
        <w:rPr>
          <w:b w:val="0"/>
          <w:bCs w:val="0"/>
          <w:sz w:val="20"/>
          <w:szCs w:val="20"/>
        </w:rPr>
        <w:t xml:space="preserve">(C64, C128) </w:t>
      </w:r>
      <w:r w:rsidR="00DB1CF8" w:rsidRPr="00576CE7">
        <w:rPr>
          <w:b w:val="0"/>
          <w:bCs w:val="0"/>
          <w:sz w:val="20"/>
          <w:szCs w:val="20"/>
        </w:rPr>
        <w:tab/>
        <w:t xml:space="preserve"> </w:t>
      </w:r>
      <w:r w:rsidR="00DB1CF8" w:rsidRPr="00576CE7">
        <w:rPr>
          <w:b w:val="0"/>
          <w:bCs w:val="0"/>
          <w:sz w:val="20"/>
          <w:szCs w:val="20"/>
        </w:rPr>
        <w:tab/>
      </w:r>
      <w:r w:rsidR="00DB1CF8" w:rsidRPr="00576CE7">
        <w:rPr>
          <w:b w:val="0"/>
          <w:bCs w:val="0"/>
          <w:sz w:val="20"/>
          <w:szCs w:val="20"/>
        </w:rPr>
        <w:tab/>
      </w:r>
      <w:r w:rsidR="00DB1CF8" w:rsidRPr="00576CE7">
        <w:rPr>
          <w:b w:val="0"/>
          <w:bCs w:val="0"/>
          <w:sz w:val="20"/>
          <w:szCs w:val="20"/>
        </w:rPr>
        <w:tab/>
      </w:r>
      <w:r w:rsidR="00DB1CF8" w:rsidRPr="00576CE7">
        <w:rPr>
          <w:b w:val="0"/>
          <w:bCs w:val="0"/>
          <w:sz w:val="20"/>
          <w:szCs w:val="20"/>
        </w:rPr>
        <w:tab/>
      </w:r>
      <w:hyperlink w:anchor="hC1F6" w:history="1">
        <w:r w:rsidR="00DB1CF8">
          <w:rPr>
            <w:rStyle w:val="Strong"/>
            <w:b/>
            <w:bCs/>
            <w:sz w:val="20"/>
            <w:szCs w:val="20"/>
          </w:rPr>
          <w:t>C1F</w:t>
        </w:r>
        <w:r w:rsidR="00DB1CF8">
          <w:rPr>
            <w:rStyle w:val="Strong"/>
            <w:b/>
            <w:bCs/>
            <w:sz w:val="20"/>
            <w:szCs w:val="20"/>
          </w:rPr>
          <w:t>6</w:t>
        </w:r>
      </w:hyperlink>
    </w:p>
    <w:p w14:paraId="485E63EA" w14:textId="77777777" w:rsidR="00DB1CF8" w:rsidRPr="00C354B0" w:rsidRDefault="00DB1CF8" w:rsidP="00DB1CF8">
      <w:pPr>
        <w:rPr>
          <w:b/>
          <w:bCs/>
          <w:sz w:val="28"/>
          <w:szCs w:val="28"/>
        </w:rPr>
      </w:pPr>
    </w:p>
    <w:p w14:paraId="74732B4C" w14:textId="17BF6C78" w:rsidR="00DB1CF8" w:rsidRDefault="00DB1CF8" w:rsidP="00DB1CF8">
      <w:pPr>
        <w:autoSpaceDE w:val="0"/>
        <w:autoSpaceDN w:val="0"/>
        <w:adjustRightInd w:val="0"/>
        <w:ind w:left="1530" w:hanging="1530"/>
      </w:pPr>
      <w:r w:rsidRPr="00697D98">
        <w:rPr>
          <w:b/>
          <w:bCs/>
        </w:rPr>
        <w:t>Function</w:t>
      </w:r>
      <w:r w:rsidRPr="00B06BBD">
        <w:t xml:space="preserve">: </w:t>
      </w:r>
      <w:r>
        <w:tab/>
        <w:t>Search the current directory for an empty</w:t>
      </w:r>
      <w:r w:rsidR="000A492A">
        <w:t xml:space="preserve"> </w:t>
      </w:r>
      <w:r>
        <w:t>slot for a new directory entry. Allocates another directory block if necessary.</w:t>
      </w:r>
    </w:p>
    <w:p w14:paraId="3830460F" w14:textId="77777777" w:rsidR="00DB1CF8" w:rsidRDefault="00DB1CF8" w:rsidP="00DB1CF8">
      <w:pPr>
        <w:autoSpaceDE w:val="0"/>
        <w:autoSpaceDN w:val="0"/>
        <w:adjustRightInd w:val="0"/>
        <w:ind w:left="1530" w:hanging="1530"/>
        <w:rPr>
          <w:b/>
          <w:bCs/>
        </w:rPr>
      </w:pPr>
    </w:p>
    <w:p w14:paraId="32D925F5" w14:textId="04F44C4D" w:rsidR="00DB1CF8" w:rsidRDefault="00DB1CF8" w:rsidP="00DB1CF8">
      <w:pPr>
        <w:tabs>
          <w:tab w:val="left" w:pos="450"/>
          <w:tab w:val="left" w:pos="1530"/>
          <w:tab w:val="left" w:pos="5040"/>
          <w:tab w:val="left" w:pos="5760"/>
          <w:tab w:val="left" w:pos="7200"/>
          <w:tab w:val="left" w:pos="8640"/>
          <w:tab w:val="left" w:pos="9360"/>
          <w:tab w:val="left" w:pos="9990"/>
        </w:tabs>
        <w:ind w:left="2340" w:hanging="2340"/>
        <w:jc w:val="both"/>
        <w:rPr>
          <w:b/>
          <w:bCs/>
        </w:rPr>
      </w:pPr>
      <w:r w:rsidRPr="00697D98">
        <w:rPr>
          <w:b/>
          <w:bCs/>
        </w:rPr>
        <w:t>Parameters</w:t>
      </w:r>
      <w:r w:rsidRPr="00033F78">
        <w:t>:</w:t>
      </w:r>
      <w:r>
        <w:tab/>
      </w:r>
      <w:r w:rsidRPr="00DB1CF8">
        <w:rPr>
          <w:b/>
          <w:bCs/>
        </w:rPr>
        <w:t>rl0L</w:t>
      </w:r>
      <w:r>
        <w:rPr>
          <w:b/>
          <w:bCs/>
        </w:rPr>
        <w:tab/>
      </w:r>
      <w:r w:rsidRPr="00DB1CF8">
        <w:t>DIRPAGE — directory page to begin searching for free slot; each directory page holds eight files and corresponds to one notepad page on the GEOS deskTop. The first page is page one.</w:t>
      </w:r>
    </w:p>
    <w:p w14:paraId="1A7B879B" w14:textId="63B1B0D1" w:rsidR="00DB1CF8" w:rsidRPr="00E36BDA" w:rsidRDefault="00DB1CF8" w:rsidP="00DB1CF8">
      <w:pPr>
        <w:tabs>
          <w:tab w:val="left" w:pos="450"/>
          <w:tab w:val="left" w:pos="1530"/>
          <w:tab w:val="left" w:pos="3600"/>
          <w:tab w:val="left" w:pos="5040"/>
          <w:tab w:val="left" w:pos="5760"/>
          <w:tab w:val="left" w:pos="7200"/>
          <w:tab w:val="left" w:pos="8640"/>
          <w:tab w:val="left" w:pos="9360"/>
          <w:tab w:val="left" w:pos="9990"/>
        </w:tabs>
        <w:ind w:left="1980" w:hanging="1980"/>
        <w:jc w:val="both"/>
      </w:pPr>
      <w:r w:rsidRPr="00E36BDA">
        <w:tab/>
      </w:r>
    </w:p>
    <w:p w14:paraId="100E13D6" w14:textId="0CAC21B2" w:rsidR="00DB1CF8" w:rsidRDefault="00DB1CF8" w:rsidP="00DB1CF8">
      <w:pPr>
        <w:tabs>
          <w:tab w:val="left" w:pos="450"/>
          <w:tab w:val="left" w:pos="1530"/>
          <w:tab w:val="left" w:pos="1890"/>
          <w:tab w:val="left" w:pos="3600"/>
          <w:tab w:val="left" w:pos="6752"/>
          <w:tab w:val="left" w:pos="9360"/>
          <w:tab w:val="left" w:pos="9990"/>
        </w:tabs>
        <w:ind w:left="1530" w:right="-54" w:hanging="1530"/>
        <w:jc w:val="both"/>
        <w:rPr>
          <w:b/>
          <w:bCs/>
        </w:rPr>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p>
    <w:p w14:paraId="071BC583" w14:textId="3B8595EF" w:rsidR="00DB1CF8" w:rsidRDefault="00DB1CF8" w:rsidP="002F3083">
      <w:pPr>
        <w:tabs>
          <w:tab w:val="left" w:pos="450"/>
          <w:tab w:val="left" w:pos="1530"/>
          <w:tab w:val="left" w:pos="2880"/>
          <w:tab w:val="left" w:pos="3600"/>
          <w:tab w:val="left" w:pos="9360"/>
          <w:tab w:val="left" w:pos="9990"/>
        </w:tabs>
        <w:ind w:left="1530" w:right="-54" w:hanging="1530"/>
        <w:jc w:val="both"/>
        <w:rPr>
          <w:b/>
          <w:bCs/>
        </w:rPr>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sidR="002F3083">
        <w:rPr>
          <w:b/>
          <w:bCs/>
        </w:rPr>
        <w:tab/>
      </w:r>
      <w:r w:rsidRPr="005D6143">
        <w:t>GEOS 64 v 1.3 and later for detecting REU shadowing.</w:t>
      </w:r>
      <w:r>
        <w:rPr>
          <w:b/>
          <w:bCs/>
        </w:rPr>
        <w:tab/>
      </w:r>
    </w:p>
    <w:p w14:paraId="4676BD5F" w14:textId="0A10E9B2" w:rsidR="002F3083" w:rsidRPr="007B591E" w:rsidRDefault="002650F9" w:rsidP="002F3083">
      <w:pPr>
        <w:tabs>
          <w:tab w:val="left" w:pos="450"/>
          <w:tab w:val="left" w:pos="3600"/>
          <w:tab w:val="left" w:pos="9360"/>
          <w:tab w:val="left" w:pos="9990"/>
        </w:tabs>
        <w:ind w:left="2880" w:right="-54" w:hanging="1350"/>
        <w:jc w:val="both"/>
      </w:pPr>
      <w:hyperlink w:anchor="curDirHead" w:history="1">
        <w:r>
          <w:rPr>
            <w:rStyle w:val="Strong"/>
          </w:rPr>
          <w:t>curDirHead</w:t>
        </w:r>
      </w:hyperlink>
      <w:r w:rsidR="002F3083">
        <w:rPr>
          <w:b/>
          <w:bCs/>
        </w:rPr>
        <w:tab/>
      </w:r>
      <w:r w:rsidR="002F3083" w:rsidRPr="007B591E">
        <w:t>this buffer must contain the current directory header.</w:t>
      </w:r>
    </w:p>
    <w:p w14:paraId="544BCAE4" w14:textId="0618D9AC" w:rsidR="002F3083" w:rsidRPr="007B591E" w:rsidRDefault="002F3083" w:rsidP="002F3083">
      <w:pPr>
        <w:tabs>
          <w:tab w:val="left" w:pos="450"/>
          <w:tab w:val="left" w:pos="3060"/>
          <w:tab w:val="left" w:pos="3600"/>
          <w:tab w:val="left" w:pos="9360"/>
          <w:tab w:val="left" w:pos="9990"/>
        </w:tabs>
        <w:ind w:left="2880" w:right="-54" w:hanging="1350"/>
        <w:jc w:val="both"/>
        <w:rPr>
          <w:b/>
          <w:bCs/>
        </w:rPr>
      </w:pPr>
      <w:r w:rsidRPr="007B591E">
        <w:rPr>
          <w:b/>
          <w:bCs/>
        </w:rPr>
        <w:t>dir2Head</w:t>
      </w:r>
      <w:r>
        <w:rPr>
          <w:b/>
          <w:bCs/>
        </w:rPr>
        <w:t>2</w:t>
      </w:r>
      <w:r w:rsidR="00551D8A">
        <w:rPr>
          <w:b/>
          <w:bCs/>
          <w:vertAlign w:val="superscript"/>
        </w:rPr>
        <w:t>†</w:t>
      </w:r>
      <w:r>
        <w:rPr>
          <w:b/>
          <w:bCs/>
        </w:rPr>
        <w:tab/>
      </w:r>
      <w:r w:rsidRPr="00C043D6">
        <w:t>(BAM for 1571 and 1581 drives only)</w:t>
      </w:r>
    </w:p>
    <w:p w14:paraId="7AB35D73" w14:textId="7EA24A38" w:rsidR="002F3083" w:rsidRPr="00C043D6" w:rsidRDefault="002F3083" w:rsidP="002F3083">
      <w:pPr>
        <w:tabs>
          <w:tab w:val="left" w:pos="450"/>
          <w:tab w:val="left" w:pos="3060"/>
          <w:tab w:val="left" w:pos="3600"/>
          <w:tab w:val="left" w:pos="9360"/>
          <w:tab w:val="left" w:pos="9990"/>
        </w:tabs>
        <w:ind w:left="2880" w:right="-54" w:hanging="1350"/>
        <w:jc w:val="both"/>
      </w:pPr>
      <w:r w:rsidRPr="007B591E">
        <w:rPr>
          <w:b/>
          <w:bCs/>
        </w:rPr>
        <w:t>dir3Head</w:t>
      </w:r>
      <w:r>
        <w:rPr>
          <w:b/>
          <w:bCs/>
        </w:rPr>
        <w:t>3</w:t>
      </w:r>
      <w:r w:rsidR="00551D8A">
        <w:rPr>
          <w:b/>
          <w:bCs/>
          <w:vertAlign w:val="superscript"/>
        </w:rPr>
        <w:t>†</w:t>
      </w:r>
      <w:r>
        <w:rPr>
          <w:b/>
          <w:bCs/>
        </w:rPr>
        <w:tab/>
      </w:r>
      <w:r w:rsidRPr="00C043D6">
        <w:t>(BAM for 1581 drive only)</w:t>
      </w:r>
    </w:p>
    <w:p w14:paraId="4E14EFB3" w14:textId="370CC2B6" w:rsidR="002F3083" w:rsidRDefault="002F3083" w:rsidP="002F3083">
      <w:pPr>
        <w:tabs>
          <w:tab w:val="left" w:pos="450"/>
          <w:tab w:val="left" w:pos="3060"/>
          <w:tab w:val="left" w:pos="3600"/>
          <w:tab w:val="left" w:pos="9360"/>
          <w:tab w:val="left" w:pos="9990"/>
        </w:tabs>
        <w:ind w:left="2880" w:right="-54" w:hanging="1350"/>
        <w:jc w:val="both"/>
      </w:pPr>
      <w:r w:rsidRPr="007B591E">
        <w:rPr>
          <w:b/>
          <w:bCs/>
        </w:rPr>
        <w:t>interleave</w:t>
      </w:r>
      <w:r w:rsidR="00551D8A">
        <w:rPr>
          <w:b/>
          <w:bCs/>
          <w:vertAlign w:val="superscript"/>
        </w:rPr>
        <w:t>†</w:t>
      </w:r>
      <w:r>
        <w:rPr>
          <w:b/>
          <w:bCs/>
          <w:vertAlign w:val="superscript"/>
        </w:rPr>
        <w:tab/>
      </w:r>
      <w:r>
        <w:t>desired physical sector interleave (usually 8); Applications need not set this explicitly —  will be set automatically by internal GEOS routines. Only used when new directory block is allocated.</w:t>
      </w:r>
    </w:p>
    <w:p w14:paraId="143C87A9" w14:textId="0486E4C6" w:rsidR="002F3083" w:rsidRPr="00723CE7" w:rsidRDefault="00551D8A" w:rsidP="002F3083">
      <w:pPr>
        <w:tabs>
          <w:tab w:val="left" w:pos="450"/>
          <w:tab w:val="left" w:pos="3060"/>
          <w:tab w:val="left" w:pos="3600"/>
          <w:tab w:val="left" w:pos="9360"/>
          <w:tab w:val="left" w:pos="9990"/>
        </w:tabs>
        <w:ind w:left="2880" w:right="-54" w:hanging="1350"/>
        <w:jc w:val="both"/>
        <w:rPr>
          <w:i/>
          <w:iCs/>
          <w:sz w:val="16"/>
          <w:szCs w:val="16"/>
        </w:rPr>
      </w:pPr>
      <w:r w:rsidRPr="00551D8A">
        <w:rPr>
          <w:i/>
          <w:iCs/>
          <w:sz w:val="16"/>
          <w:szCs w:val="16"/>
        </w:rPr>
        <w:t>†</w:t>
      </w:r>
      <w:r w:rsidR="002F3083" w:rsidRPr="00723CE7">
        <w:rPr>
          <w:i/>
          <w:iCs/>
          <w:sz w:val="16"/>
          <w:szCs w:val="16"/>
        </w:rPr>
        <w:t>used internally by GEOS disk routines; applications generally don't use.</w:t>
      </w:r>
    </w:p>
    <w:p w14:paraId="4F74D65E" w14:textId="77777777" w:rsidR="00DB1CF8" w:rsidRDefault="00DB1CF8" w:rsidP="00DB1CF8">
      <w:pPr>
        <w:tabs>
          <w:tab w:val="left" w:pos="450"/>
          <w:tab w:val="left" w:pos="1530"/>
          <w:tab w:val="left" w:pos="2430"/>
          <w:tab w:val="left" w:pos="3600"/>
          <w:tab w:val="left" w:pos="9360"/>
          <w:tab w:val="left" w:pos="9990"/>
        </w:tabs>
        <w:ind w:left="1530" w:right="-54" w:hanging="1530"/>
        <w:jc w:val="both"/>
        <w:rPr>
          <w:b/>
          <w:bCs/>
        </w:rPr>
      </w:pPr>
      <w:r>
        <w:rPr>
          <w:b/>
          <w:bCs/>
        </w:rPr>
        <w:tab/>
      </w:r>
    </w:p>
    <w:p w14:paraId="5050B6F1" w14:textId="611609D4" w:rsidR="00DB1CF8" w:rsidRDefault="00DB1CF8" w:rsidP="002F3083">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r>
      <w:r w:rsidRPr="00087CEC">
        <w:t>x</w:t>
      </w:r>
      <w:r>
        <w:rPr>
          <w:b/>
          <w:bCs/>
        </w:rPr>
        <w:tab/>
      </w:r>
      <w:r w:rsidRPr="001F02CB">
        <w:t>error ($00 = no error).</w:t>
      </w:r>
    </w:p>
    <w:p w14:paraId="258400C7" w14:textId="78E6F440" w:rsidR="004F10A7" w:rsidRPr="004F10A7" w:rsidRDefault="004F10A7" w:rsidP="002F3083">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r>
        <w:rPr>
          <w:b/>
          <w:bCs/>
        </w:rPr>
        <w:tab/>
      </w:r>
      <w:r w:rsidRPr="004F10A7">
        <w:rPr>
          <w:b/>
          <w:bCs/>
        </w:rPr>
        <w:t>FULL_DIRECTORY</w:t>
      </w:r>
    </w:p>
    <w:p w14:paraId="13ABA595" w14:textId="111F8D3B" w:rsidR="002F3083" w:rsidRDefault="002F3083" w:rsidP="002F3083">
      <w:pPr>
        <w:tabs>
          <w:tab w:val="left" w:pos="450"/>
          <w:tab w:val="left" w:pos="3600"/>
          <w:tab w:val="left" w:pos="9360"/>
          <w:tab w:val="left" w:pos="9990"/>
        </w:tabs>
        <w:ind w:left="2430" w:right="-54" w:hanging="900"/>
        <w:jc w:val="both"/>
        <w:rPr>
          <w:b/>
          <w:bCs/>
        </w:rPr>
      </w:pPr>
      <w:r w:rsidRPr="002F3083">
        <w:rPr>
          <w:b/>
          <w:bCs/>
        </w:rPr>
        <w:t>rl</w:t>
      </w:r>
      <w:r w:rsidR="000A492A">
        <w:rPr>
          <w:b/>
          <w:bCs/>
        </w:rPr>
        <w:t>0</w:t>
      </w:r>
      <w:r w:rsidRPr="002F3083">
        <w:rPr>
          <w:b/>
          <w:bCs/>
        </w:rPr>
        <w:t>L</w:t>
      </w:r>
      <w:r>
        <w:rPr>
          <w:b/>
          <w:bCs/>
        </w:rPr>
        <w:tab/>
      </w:r>
      <w:r w:rsidRPr="002F3083">
        <w:t>page number of empty directory slot</w:t>
      </w:r>
      <w:r w:rsidRPr="002F3083">
        <w:rPr>
          <w:b/>
          <w:bCs/>
        </w:rPr>
        <w:t>.</w:t>
      </w:r>
    </w:p>
    <w:p w14:paraId="63934398" w14:textId="7EB838B7" w:rsidR="002F3083" w:rsidRPr="002F3083" w:rsidRDefault="002F3083" w:rsidP="002F3083">
      <w:pPr>
        <w:tabs>
          <w:tab w:val="left" w:pos="450"/>
          <w:tab w:val="left" w:pos="3600"/>
          <w:tab w:val="left" w:pos="9360"/>
          <w:tab w:val="left" w:pos="9990"/>
        </w:tabs>
        <w:ind w:left="2430" w:right="-54" w:hanging="900"/>
        <w:jc w:val="both"/>
        <w:rPr>
          <w:b/>
          <w:bCs/>
        </w:rPr>
      </w:pPr>
      <w:r w:rsidRPr="002F3083">
        <w:rPr>
          <w:b/>
          <w:bCs/>
        </w:rPr>
        <w:t>rl</w:t>
      </w:r>
      <w:r>
        <w:rPr>
          <w:b/>
          <w:bCs/>
        </w:rPr>
        <w:tab/>
      </w:r>
      <w:r w:rsidRPr="002F3083">
        <w:t>block (track/sector) number of directory block in</w:t>
      </w:r>
      <w:r>
        <w:rPr>
          <w:b/>
          <w:bCs/>
        </w:rPr>
        <w:t xml:space="preserve"> </w:t>
      </w:r>
      <w:hyperlink w:anchor="d_diskBlkBuf" w:history="1">
        <w:r w:rsidR="00C2603B">
          <w:rPr>
            <w:rStyle w:val="Strong"/>
          </w:rPr>
          <w:t>diskBlkBuf</w:t>
        </w:r>
      </w:hyperlink>
      <w:r w:rsidRPr="002F3083">
        <w:rPr>
          <w:b/>
          <w:bCs/>
        </w:rPr>
        <w:t>.</w:t>
      </w:r>
    </w:p>
    <w:p w14:paraId="0D844529" w14:textId="427DEC71" w:rsidR="002F3083" w:rsidRDefault="002F3083" w:rsidP="002F3083">
      <w:pPr>
        <w:tabs>
          <w:tab w:val="left" w:pos="450"/>
          <w:tab w:val="left" w:pos="3600"/>
          <w:tab w:val="left" w:pos="9360"/>
          <w:tab w:val="left" w:pos="9990"/>
        </w:tabs>
        <w:ind w:left="2430" w:right="-54" w:hanging="900"/>
        <w:jc w:val="both"/>
        <w:rPr>
          <w:b/>
          <w:bCs/>
        </w:rPr>
      </w:pPr>
      <w:r w:rsidRPr="002F3083">
        <w:rPr>
          <w:b/>
          <w:bCs/>
        </w:rPr>
        <w:t>y</w:t>
      </w:r>
      <w:r>
        <w:rPr>
          <w:b/>
          <w:bCs/>
        </w:rPr>
        <w:tab/>
      </w:r>
      <w:r w:rsidRPr="002F3083">
        <w:t>index to empty directory slot in</w:t>
      </w:r>
      <w:r w:rsidRPr="002F3083">
        <w:rPr>
          <w:b/>
          <w:bCs/>
        </w:rPr>
        <w:t xml:space="preserve"> </w:t>
      </w:r>
      <w:hyperlink w:anchor="d_diskBlkBuf" w:history="1">
        <w:r w:rsidR="00C2603B">
          <w:rPr>
            <w:rStyle w:val="Strong"/>
          </w:rPr>
          <w:t>diskBlkBuf</w:t>
        </w:r>
      </w:hyperlink>
      <w:r w:rsidRPr="002F3083">
        <w:rPr>
          <w:b/>
          <w:bCs/>
        </w:rPr>
        <w:t>.</w:t>
      </w:r>
    </w:p>
    <w:p w14:paraId="553D102D" w14:textId="77777777" w:rsidR="002F3083" w:rsidRPr="002F3083" w:rsidRDefault="002F3083" w:rsidP="002F3083">
      <w:pPr>
        <w:tabs>
          <w:tab w:val="left" w:pos="450"/>
          <w:tab w:val="left" w:pos="3600"/>
          <w:tab w:val="left" w:pos="9360"/>
          <w:tab w:val="left" w:pos="9990"/>
        </w:tabs>
        <w:ind w:left="2430" w:right="-54" w:hanging="900"/>
        <w:jc w:val="both"/>
        <w:rPr>
          <w:b/>
          <w:bCs/>
        </w:rPr>
      </w:pPr>
    </w:p>
    <w:p w14:paraId="51CB301F" w14:textId="09149CF7" w:rsidR="002F3083" w:rsidRDefault="002F3083" w:rsidP="002F3083">
      <w:pPr>
        <w:tabs>
          <w:tab w:val="left" w:pos="450"/>
          <w:tab w:val="left" w:pos="1530"/>
          <w:tab w:val="left" w:pos="1890"/>
          <w:tab w:val="left" w:pos="3600"/>
          <w:tab w:val="left" w:pos="6752"/>
          <w:tab w:val="left" w:pos="9360"/>
          <w:tab w:val="left" w:pos="9990"/>
        </w:tabs>
        <w:ind w:left="1530" w:right="-54" w:hanging="1530"/>
        <w:jc w:val="both"/>
      </w:pPr>
      <w:r>
        <w:rPr>
          <w:b/>
          <w:bCs/>
        </w:rPr>
        <w:t>Alters:</w:t>
      </w:r>
      <w:r w:rsidRPr="001F02CB">
        <w:rPr>
          <w:b/>
          <w:bCs/>
        </w:rPr>
        <w:t xml:space="preserve"> </w:t>
      </w:r>
      <w:r>
        <w:rPr>
          <w:b/>
          <w:bCs/>
        </w:rPr>
        <w:tab/>
      </w:r>
      <w:hyperlink w:anchor="curDirHead" w:history="1">
        <w:r w:rsidR="002650F9">
          <w:rPr>
            <w:rStyle w:val="Strong"/>
          </w:rPr>
          <w:t>curDirHead</w:t>
        </w:r>
      </w:hyperlink>
      <w:r>
        <w:rPr>
          <w:b/>
          <w:bCs/>
        </w:rPr>
        <w:tab/>
      </w:r>
      <w:r w:rsidRPr="00E36BDA">
        <w:t>contains directory header</w:t>
      </w:r>
    </w:p>
    <w:p w14:paraId="7B01F5D7" w14:textId="4FEDB10F" w:rsidR="002F3083" w:rsidRPr="001F02CB" w:rsidRDefault="002F3083" w:rsidP="002F3083">
      <w:pPr>
        <w:tabs>
          <w:tab w:val="left" w:pos="450"/>
          <w:tab w:val="left" w:pos="1530"/>
          <w:tab w:val="left" w:pos="1890"/>
          <w:tab w:val="left" w:pos="3600"/>
          <w:tab w:val="left" w:pos="6752"/>
          <w:tab w:val="left" w:pos="9360"/>
          <w:tab w:val="left" w:pos="9990"/>
        </w:tabs>
        <w:ind w:left="1530" w:right="-54" w:hanging="1530"/>
        <w:jc w:val="both"/>
      </w:pPr>
      <w:r>
        <w:rPr>
          <w:b/>
          <w:bCs/>
        </w:rPr>
        <w:tab/>
      </w:r>
      <w:r>
        <w:rPr>
          <w:b/>
          <w:bCs/>
        </w:rPr>
        <w:tab/>
      </w:r>
      <w:r w:rsidRPr="001F02CB">
        <w:rPr>
          <w:b/>
          <w:bCs/>
        </w:rPr>
        <w:t>dir2Head</w:t>
      </w:r>
      <w:r w:rsidR="00551D8A">
        <w:rPr>
          <w:b/>
          <w:bCs/>
          <w:vertAlign w:val="superscript"/>
        </w:rPr>
        <w:t>†</w:t>
      </w:r>
      <w:r w:rsidRPr="001F02CB">
        <w:rPr>
          <w:b/>
          <w:bCs/>
        </w:rPr>
        <w:t xml:space="preserve"> </w:t>
      </w:r>
      <w:r>
        <w:rPr>
          <w:b/>
          <w:bCs/>
        </w:rPr>
        <w:tab/>
      </w:r>
      <w:r w:rsidRPr="001F02CB">
        <w:t>(BAM for 1571 and 1581 drives only)</w:t>
      </w:r>
    </w:p>
    <w:p w14:paraId="15413E7B" w14:textId="7821475D" w:rsidR="002F3083" w:rsidRDefault="002F3083" w:rsidP="002F3083">
      <w:pPr>
        <w:tabs>
          <w:tab w:val="left" w:pos="450"/>
          <w:tab w:val="left" w:pos="1530"/>
          <w:tab w:val="left" w:pos="1890"/>
          <w:tab w:val="left" w:pos="3600"/>
          <w:tab w:val="left" w:pos="6752"/>
          <w:tab w:val="left" w:pos="9360"/>
          <w:tab w:val="left" w:pos="9990"/>
        </w:tabs>
        <w:ind w:left="1530" w:right="-54" w:hanging="1530"/>
        <w:jc w:val="both"/>
        <w:rPr>
          <w:b/>
          <w:bCs/>
        </w:rPr>
      </w:pPr>
      <w:r>
        <w:rPr>
          <w:b/>
          <w:bCs/>
        </w:rPr>
        <w:tab/>
      </w:r>
      <w:r>
        <w:rPr>
          <w:b/>
          <w:bCs/>
        </w:rPr>
        <w:tab/>
      </w:r>
      <w:r w:rsidRPr="001F02CB">
        <w:rPr>
          <w:b/>
          <w:bCs/>
        </w:rPr>
        <w:t>dir3Head</w:t>
      </w:r>
      <w:r w:rsidR="00551D8A">
        <w:rPr>
          <w:b/>
          <w:bCs/>
          <w:vertAlign w:val="superscript"/>
        </w:rPr>
        <w:t>†</w:t>
      </w:r>
      <w:r w:rsidRPr="001F02CB">
        <w:rPr>
          <w:b/>
          <w:bCs/>
        </w:rPr>
        <w:t xml:space="preserve"> </w:t>
      </w:r>
      <w:r>
        <w:rPr>
          <w:b/>
          <w:bCs/>
        </w:rPr>
        <w:tab/>
      </w:r>
      <w:r w:rsidRPr="001F02CB">
        <w:t>(BAM for 1581 drive only)</w:t>
      </w:r>
      <w:r>
        <w:rPr>
          <w:b/>
          <w:bCs/>
        </w:rPr>
        <w:tab/>
      </w:r>
    </w:p>
    <w:p w14:paraId="3345695C" w14:textId="77777777" w:rsidR="002F3083" w:rsidRDefault="002F3083" w:rsidP="002F3083">
      <w:pPr>
        <w:tabs>
          <w:tab w:val="left" w:pos="450"/>
          <w:tab w:val="left" w:pos="1530"/>
          <w:tab w:val="left" w:pos="1890"/>
          <w:tab w:val="left" w:pos="3600"/>
          <w:tab w:val="left" w:pos="6752"/>
          <w:tab w:val="left" w:pos="9360"/>
          <w:tab w:val="left" w:pos="9990"/>
        </w:tabs>
        <w:ind w:left="1530" w:right="-54" w:hanging="1530"/>
        <w:jc w:val="both"/>
        <w:rPr>
          <w:b/>
          <w:bCs/>
        </w:rPr>
      </w:pPr>
    </w:p>
    <w:p w14:paraId="29E569DD" w14:textId="09A886B7" w:rsidR="00DB1CF8" w:rsidRPr="00033F78" w:rsidRDefault="00DB1CF8" w:rsidP="00DB1CF8">
      <w:pPr>
        <w:tabs>
          <w:tab w:val="left" w:pos="450"/>
          <w:tab w:val="left" w:pos="1530"/>
          <w:tab w:val="left" w:pos="1890"/>
          <w:tab w:val="left" w:pos="3600"/>
          <w:tab w:val="left" w:pos="6752"/>
          <w:tab w:val="left" w:pos="9360"/>
          <w:tab w:val="left" w:pos="9990"/>
        </w:tabs>
        <w:ind w:left="1530" w:right="-54" w:hanging="1530"/>
        <w:jc w:val="both"/>
      </w:pPr>
      <w:r w:rsidRPr="00697D98">
        <w:rPr>
          <w:b/>
          <w:bCs/>
        </w:rPr>
        <w:t>Destroys</w:t>
      </w:r>
      <w:r w:rsidRPr="00033F78">
        <w:t xml:space="preserve">: </w:t>
      </w:r>
      <w:r>
        <w:tab/>
      </w:r>
      <w:r w:rsidRPr="00697D98">
        <w:rPr>
          <w:b/>
          <w:bCs/>
        </w:rPr>
        <w:t>a</w:t>
      </w:r>
      <w:r>
        <w:rPr>
          <w:b/>
          <w:bCs/>
        </w:rPr>
        <w:t>,</w:t>
      </w:r>
      <w:r w:rsidR="002F3083">
        <w:rPr>
          <w:b/>
          <w:bCs/>
        </w:rPr>
        <w:t>r0,r3,r5,r7-r8.</w:t>
      </w:r>
    </w:p>
    <w:p w14:paraId="611B1E8C" w14:textId="77777777" w:rsidR="00DB1CF8" w:rsidRPr="00033F78" w:rsidRDefault="00DB1CF8" w:rsidP="00DB1CF8">
      <w:pPr>
        <w:tabs>
          <w:tab w:val="left" w:pos="450"/>
          <w:tab w:val="left" w:pos="1530"/>
          <w:tab w:val="left" w:pos="1890"/>
          <w:tab w:val="left" w:pos="3600"/>
          <w:tab w:val="left" w:pos="9360"/>
          <w:tab w:val="left" w:pos="9990"/>
        </w:tabs>
        <w:ind w:left="1526" w:right="-58" w:hanging="1526"/>
        <w:jc w:val="both"/>
      </w:pPr>
    </w:p>
    <w:p w14:paraId="52C580FC" w14:textId="05354B9E" w:rsidR="002F3083" w:rsidRDefault="00DB1CF8" w:rsidP="002F3083">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Pr>
          <w:rStyle w:val="Strong"/>
        </w:rPr>
        <w:tab/>
      </w:r>
      <w:hyperlink w:anchor="GetDirHead" w:history="1">
        <w:hyperlink w:anchor="GetFHdrlnfo" w:history="1">
          <w:hyperlink w:anchor="GetFHdrInfo" w:history="1">
            <w:hyperlink w:anchor="GetFHdrlnfo" w:history="1">
              <w:hyperlink w:anchor="GetFreeDirBlk" w:history="1">
                <w:hyperlink w:anchor="GetFHdrlnfo" w:history="1">
                  <w:hyperlink w:anchor="GetFHdrInfo" w:history="1">
                    <w:hyperlink w:anchor="GetFHdrlnfo" w:history="1">
                      <w:hyperlink w:anchor="GetFreeDirBlk" w:history="1">
                        <w:r w:rsidR="008B5BEF">
                          <w:rPr>
                            <w:rStyle w:val="Strong"/>
                          </w:rPr>
                          <w:t>GetFreeDirBlk</w:t>
                        </w:r>
                      </w:hyperlink>
                    </w:hyperlink>
                  </w:hyperlink>
                </w:hyperlink>
              </w:hyperlink>
            </w:hyperlink>
          </w:hyperlink>
        </w:hyperlink>
        <w:r>
          <w:rPr>
            <w:rStyle w:val="Strong"/>
          </w:rPr>
          <w:t xml:space="preserve"> </w:t>
        </w:r>
      </w:hyperlink>
      <w:r w:rsidR="002F3083" w:rsidRPr="002F3083">
        <w:rPr>
          <w:rStyle w:val="Strong"/>
          <w:b w:val="0"/>
          <w:bCs w:val="0"/>
        </w:rPr>
        <w:t>searches the current directory looking for an empty slot for a</w:t>
      </w:r>
      <w:r w:rsidR="002F3083">
        <w:rPr>
          <w:rStyle w:val="Strong"/>
          <w:b w:val="0"/>
          <w:bCs w:val="0"/>
        </w:rPr>
        <w:t xml:space="preserve"> </w:t>
      </w:r>
      <w:r w:rsidR="002F3083" w:rsidRPr="002F3083">
        <w:rPr>
          <w:rStyle w:val="Strong"/>
          <w:b w:val="0"/>
          <w:bCs w:val="0"/>
        </w:rPr>
        <w:t>new direct</w:t>
      </w:r>
      <w:r w:rsidR="004F10A7">
        <w:rPr>
          <w:rStyle w:val="Strong"/>
          <w:b w:val="0"/>
          <w:bCs w:val="0"/>
        </w:rPr>
        <w:t>o</w:t>
      </w:r>
      <w:r w:rsidR="002F3083" w:rsidRPr="002F3083">
        <w:rPr>
          <w:rStyle w:val="Strong"/>
          <w:b w:val="0"/>
          <w:bCs w:val="0"/>
        </w:rPr>
        <w:t>ry entry. A single directory page has eight directory slots, and these</w:t>
      </w:r>
      <w:r w:rsidR="002F3083">
        <w:rPr>
          <w:rStyle w:val="Strong"/>
          <w:b w:val="0"/>
          <w:bCs w:val="0"/>
        </w:rPr>
        <w:t xml:space="preserve"> </w:t>
      </w:r>
      <w:r w:rsidR="002F3083" w:rsidRPr="002F3083">
        <w:rPr>
          <w:rStyle w:val="Strong"/>
          <w:b w:val="0"/>
          <w:bCs w:val="0"/>
        </w:rPr>
        <w:t>eight slots correspond to the eight possible files that can be displayed on a single</w:t>
      </w:r>
      <w:r w:rsidR="002F3083">
        <w:rPr>
          <w:rStyle w:val="Strong"/>
          <w:b w:val="0"/>
          <w:bCs w:val="0"/>
        </w:rPr>
        <w:t xml:space="preserve"> </w:t>
      </w:r>
      <w:r w:rsidR="002F3083" w:rsidRPr="002F3083">
        <w:rPr>
          <w:rStyle w:val="Strong"/>
          <w:b w:val="0"/>
          <w:bCs w:val="0"/>
        </w:rPr>
        <w:t>GEOS deskTop notepad page.</w:t>
      </w:r>
    </w:p>
    <w:p w14:paraId="67C4C2A5" w14:textId="77777777" w:rsidR="002F3083" w:rsidRDefault="002F3083" w:rsidP="002F3083">
      <w:pPr>
        <w:tabs>
          <w:tab w:val="left" w:pos="450"/>
          <w:tab w:val="left" w:pos="1530"/>
          <w:tab w:val="left" w:pos="1890"/>
          <w:tab w:val="left" w:pos="3600"/>
          <w:tab w:val="left" w:pos="9360"/>
          <w:tab w:val="left" w:pos="9990"/>
        </w:tabs>
        <w:ind w:left="1526" w:right="-58" w:hanging="1526"/>
        <w:jc w:val="both"/>
        <w:rPr>
          <w:rStyle w:val="Strong"/>
          <w:b w:val="0"/>
          <w:bCs w:val="0"/>
        </w:rPr>
      </w:pPr>
    </w:p>
    <w:p w14:paraId="2117BB63" w14:textId="43CA8FCE" w:rsidR="002F3083" w:rsidRDefault="002F3083" w:rsidP="002F3083">
      <w:pPr>
        <w:tabs>
          <w:tab w:val="left" w:pos="450"/>
          <w:tab w:val="left" w:pos="1530"/>
          <w:tab w:val="left" w:pos="1890"/>
          <w:tab w:val="left" w:pos="3600"/>
          <w:tab w:val="left" w:pos="9360"/>
          <w:tab w:val="left" w:pos="9990"/>
        </w:tabs>
        <w:ind w:left="1526" w:right="-58" w:firstLine="4"/>
        <w:jc w:val="both"/>
        <w:rPr>
          <w:rStyle w:val="Strong"/>
          <w:b w:val="0"/>
          <w:bCs w:val="0"/>
        </w:rPr>
      </w:pPr>
      <w:hyperlink w:anchor="GetDirHead" w:history="1">
        <w:hyperlink w:anchor="GetFHdrlnfo" w:history="1">
          <w:hyperlink w:anchor="GetFHdrInfo" w:history="1">
            <w:hyperlink w:anchor="GetFHdrlnfo" w:history="1">
              <w:hyperlink w:anchor="GetFreeDirBlk" w:history="1">
                <w:hyperlink w:anchor="GetFHdrlnfo" w:history="1">
                  <w:hyperlink w:anchor="GetFHdrInfo" w:history="1">
                    <w:hyperlink w:anchor="GetFHdrlnfo" w:history="1">
                      <w:hyperlink w:anchor="GetFreeDirBlk" w:history="1">
                        <w:r w:rsidR="008B5BEF">
                          <w:rPr>
                            <w:rStyle w:val="Strong"/>
                          </w:rPr>
                          <w:t>GetFreeDirBlk</w:t>
                        </w:r>
                      </w:hyperlink>
                    </w:hyperlink>
                  </w:hyperlink>
                </w:hyperlink>
              </w:hyperlink>
            </w:hyperlink>
          </w:hyperlink>
        </w:hyperlink>
        <w:r>
          <w:rPr>
            <w:rStyle w:val="Strong"/>
          </w:rPr>
          <w:t xml:space="preserve"> </w:t>
        </w:r>
      </w:hyperlink>
      <w:r w:rsidRPr="002F3083">
        <w:rPr>
          <w:rStyle w:val="Strong"/>
          <w:b w:val="0"/>
          <w:bCs w:val="0"/>
        </w:rPr>
        <w:t>starts searching for an empty slot beginning with page number</w:t>
      </w:r>
      <w:r>
        <w:rPr>
          <w:rStyle w:val="Strong"/>
          <w:b w:val="0"/>
          <w:bCs w:val="0"/>
        </w:rPr>
        <w:t xml:space="preserve"> </w:t>
      </w:r>
      <w:r w:rsidRPr="002F3083">
        <w:rPr>
          <w:rStyle w:val="Strong"/>
        </w:rPr>
        <w:t>DIRPAGE</w:t>
      </w:r>
      <w:r w:rsidRPr="002F3083">
        <w:rPr>
          <w:rStyle w:val="Strong"/>
          <w:b w:val="0"/>
          <w:bCs w:val="0"/>
        </w:rPr>
        <w:t xml:space="preserve">. If </w:t>
      </w:r>
      <w:hyperlink w:anchor="GetDirHead" w:history="1">
        <w:hyperlink w:anchor="GetFHdrlnfo" w:history="1">
          <w:hyperlink w:anchor="GetFHdrInfo" w:history="1">
            <w:hyperlink w:anchor="GetFHdrlnfo" w:history="1">
              <w:hyperlink w:anchor="GetFreeDirBlk" w:history="1">
                <w:hyperlink w:anchor="GetFHdrlnfo" w:history="1">
                  <w:hyperlink w:anchor="GetFHdrInfo" w:history="1">
                    <w:hyperlink w:anchor="GetFHdrlnfo" w:history="1">
                      <w:hyperlink w:anchor="GetFreeDirBlk" w:history="1">
                        <w:r w:rsidR="008B5BEF">
                          <w:rPr>
                            <w:rStyle w:val="Strong"/>
                          </w:rPr>
                          <w:t>GetFreeDirBlk</w:t>
                        </w:r>
                      </w:hyperlink>
                    </w:hyperlink>
                  </w:hyperlink>
                </w:hyperlink>
              </w:hyperlink>
            </w:hyperlink>
          </w:hyperlink>
        </w:hyperlink>
        <w:r>
          <w:rPr>
            <w:rStyle w:val="Strong"/>
          </w:rPr>
          <w:t xml:space="preserve"> </w:t>
        </w:r>
      </w:hyperlink>
      <w:r w:rsidRPr="002F3083">
        <w:rPr>
          <w:rStyle w:val="Strong"/>
          <w:b w:val="0"/>
          <w:bCs w:val="0"/>
        </w:rPr>
        <w:t>reaches the last directory entry without finding</w:t>
      </w:r>
      <w:r>
        <w:rPr>
          <w:rStyle w:val="Strong"/>
          <w:b w:val="0"/>
          <w:bCs w:val="0"/>
        </w:rPr>
        <w:t xml:space="preserve"> </w:t>
      </w:r>
      <w:r w:rsidRPr="002F3083">
        <w:rPr>
          <w:rStyle w:val="Strong"/>
          <w:b w:val="0"/>
          <w:bCs w:val="0"/>
        </w:rPr>
        <w:t xml:space="preserve">an empty slot, it will try to allocate a new directory block. If </w:t>
      </w:r>
      <w:r w:rsidRPr="004F10A7">
        <w:rPr>
          <w:rStyle w:val="Strong"/>
          <w:b w:val="0"/>
          <w:bCs w:val="0"/>
        </w:rPr>
        <w:t>DIRPAGE</w:t>
      </w:r>
      <w:r w:rsidRPr="002F3083">
        <w:rPr>
          <w:rStyle w:val="Strong"/>
          <w:b w:val="0"/>
          <w:bCs w:val="0"/>
        </w:rPr>
        <w:t xml:space="preserve"> doesn't</w:t>
      </w:r>
      <w:r>
        <w:rPr>
          <w:rStyle w:val="Strong"/>
          <w:b w:val="0"/>
          <w:bCs w:val="0"/>
        </w:rPr>
        <w:t xml:space="preserve"> </w:t>
      </w:r>
      <w:r w:rsidRPr="002F3083">
        <w:rPr>
          <w:rStyle w:val="Strong"/>
          <w:b w:val="0"/>
          <w:bCs w:val="0"/>
        </w:rPr>
        <w:t>yet exist, empty pages are added to the directory structure until the requested page</w:t>
      </w:r>
      <w:r>
        <w:rPr>
          <w:rStyle w:val="Strong"/>
          <w:b w:val="0"/>
          <w:bCs w:val="0"/>
        </w:rPr>
        <w:t xml:space="preserve"> </w:t>
      </w:r>
      <w:r w:rsidRPr="002F3083">
        <w:rPr>
          <w:rStyle w:val="Strong"/>
          <w:b w:val="0"/>
          <w:bCs w:val="0"/>
        </w:rPr>
        <w:t>is reached.</w:t>
      </w:r>
    </w:p>
    <w:p w14:paraId="0A48059C" w14:textId="080BEC58" w:rsidR="002F3083" w:rsidRDefault="002F3083" w:rsidP="002F3083">
      <w:pPr>
        <w:tabs>
          <w:tab w:val="left" w:pos="450"/>
          <w:tab w:val="left" w:pos="1530"/>
          <w:tab w:val="left" w:pos="1890"/>
          <w:tab w:val="left" w:pos="3600"/>
          <w:tab w:val="left" w:pos="9360"/>
          <w:tab w:val="left" w:pos="9990"/>
        </w:tabs>
        <w:ind w:left="1526" w:right="-58" w:firstLine="4"/>
        <w:jc w:val="both"/>
        <w:rPr>
          <w:rStyle w:val="Strong"/>
          <w:b w:val="0"/>
          <w:bCs w:val="0"/>
        </w:rPr>
      </w:pPr>
    </w:p>
    <w:p w14:paraId="6B810A9D" w14:textId="4C3A1850" w:rsidR="004F10A7" w:rsidRDefault="002F3083" w:rsidP="002F3083">
      <w:pPr>
        <w:tabs>
          <w:tab w:val="left" w:pos="450"/>
          <w:tab w:val="left" w:pos="1530"/>
          <w:tab w:val="left" w:pos="1890"/>
          <w:tab w:val="left" w:pos="3600"/>
          <w:tab w:val="left" w:pos="9360"/>
          <w:tab w:val="left" w:pos="9990"/>
        </w:tabs>
        <w:ind w:left="1526" w:right="-58" w:firstLine="4"/>
        <w:jc w:val="both"/>
        <w:rPr>
          <w:rStyle w:val="Strong"/>
          <w:b w:val="0"/>
          <w:bCs w:val="0"/>
        </w:rPr>
      </w:pPr>
      <w:r w:rsidRPr="002F3083">
        <w:rPr>
          <w:rStyle w:val="Strong"/>
          <w:b w:val="0"/>
          <w:bCs w:val="0"/>
        </w:rPr>
        <w:t>$01 will most often be passed as the DIRPAGE starting page number, so that all</w:t>
      </w:r>
      <w:r>
        <w:rPr>
          <w:rStyle w:val="Strong"/>
          <w:b w:val="0"/>
          <w:bCs w:val="0"/>
        </w:rPr>
        <w:t xml:space="preserve"> </w:t>
      </w:r>
      <w:r w:rsidRPr="002F3083">
        <w:rPr>
          <w:rStyle w:val="Strong"/>
          <w:b w:val="0"/>
          <w:bCs w:val="0"/>
        </w:rPr>
        <w:t>possible directory slots will be searched, starting with the first page. If higher</w:t>
      </w:r>
      <w:r>
        <w:rPr>
          <w:rStyle w:val="Strong"/>
          <w:b w:val="0"/>
          <w:bCs w:val="0"/>
        </w:rPr>
        <w:t xml:space="preserve"> </w:t>
      </w:r>
      <w:r w:rsidRPr="002F3083">
        <w:rPr>
          <w:rStyle w:val="Strong"/>
          <w:b w:val="0"/>
          <w:bCs w:val="0"/>
        </w:rPr>
        <w:t xml:space="preserve">numbers are used, </w:t>
      </w:r>
      <w:hyperlink w:anchor="GetDirHead" w:history="1">
        <w:hyperlink w:anchor="GetFHdrlnfo" w:history="1">
          <w:hyperlink w:anchor="GetFHdrInfo" w:history="1">
            <w:hyperlink w:anchor="GetFHdrlnfo" w:history="1">
              <w:hyperlink w:anchor="GetFreeDirBlk" w:history="1">
                <w:hyperlink w:anchor="GetFHdrlnfo" w:history="1">
                  <w:hyperlink w:anchor="GetFHdrInfo" w:history="1">
                    <w:hyperlink w:anchor="GetFHdrlnfo" w:history="1">
                      <w:hyperlink w:anchor="GetFreeDirBlk" w:history="1">
                        <w:r w:rsidR="008B5BEF">
                          <w:rPr>
                            <w:rStyle w:val="Strong"/>
                          </w:rPr>
                          <w:t>GetFreeDirBlk</w:t>
                        </w:r>
                      </w:hyperlink>
                    </w:hyperlink>
                  </w:hyperlink>
                </w:hyperlink>
              </w:hyperlink>
            </w:hyperlink>
          </w:hyperlink>
        </w:hyperlink>
        <w:r w:rsidR="004F10A7">
          <w:rPr>
            <w:rStyle w:val="Strong"/>
          </w:rPr>
          <w:t xml:space="preserve"> </w:t>
        </w:r>
      </w:hyperlink>
      <w:r w:rsidRPr="002F3083">
        <w:rPr>
          <w:rStyle w:val="Strong"/>
          <w:b w:val="0"/>
          <w:bCs w:val="0"/>
        </w:rPr>
        <w:t>won't find empty directory slots on lower</w:t>
      </w:r>
      <w:r>
        <w:rPr>
          <w:rStyle w:val="Strong"/>
          <w:b w:val="0"/>
          <w:bCs w:val="0"/>
        </w:rPr>
        <w:t xml:space="preserve"> </w:t>
      </w:r>
      <w:r w:rsidRPr="002F3083">
        <w:rPr>
          <w:rStyle w:val="Strong"/>
          <w:b w:val="0"/>
          <w:bCs w:val="0"/>
        </w:rPr>
        <w:t>pages and extra directory blocks may be allocated needlessly.</w:t>
      </w:r>
      <w:r>
        <w:rPr>
          <w:rStyle w:val="Strong"/>
          <w:b w:val="0"/>
          <w:bCs w:val="0"/>
        </w:rPr>
        <w:t xml:space="preserve"> </w:t>
      </w:r>
    </w:p>
    <w:p w14:paraId="021888F3" w14:textId="77777777" w:rsidR="004F10A7" w:rsidRDefault="004F10A7" w:rsidP="002F3083">
      <w:pPr>
        <w:tabs>
          <w:tab w:val="left" w:pos="450"/>
          <w:tab w:val="left" w:pos="1530"/>
          <w:tab w:val="left" w:pos="1890"/>
          <w:tab w:val="left" w:pos="3600"/>
          <w:tab w:val="left" w:pos="9360"/>
          <w:tab w:val="left" w:pos="9990"/>
        </w:tabs>
        <w:ind w:left="1526" w:right="-58" w:firstLine="4"/>
        <w:jc w:val="both"/>
        <w:rPr>
          <w:rStyle w:val="Strong"/>
          <w:b w:val="0"/>
          <w:bCs w:val="0"/>
        </w:rPr>
      </w:pPr>
    </w:p>
    <w:p w14:paraId="0B95774F" w14:textId="6A5D52F3" w:rsidR="004F10A7" w:rsidRDefault="004F10A7" w:rsidP="004F10A7">
      <w:pPr>
        <w:tabs>
          <w:tab w:val="left" w:pos="450"/>
          <w:tab w:val="left" w:pos="1530"/>
          <w:tab w:val="left" w:pos="1890"/>
          <w:tab w:val="left" w:pos="3600"/>
          <w:tab w:val="left" w:pos="9360"/>
          <w:tab w:val="left" w:pos="9990"/>
        </w:tabs>
        <w:ind w:left="1526" w:right="-58" w:firstLine="4"/>
        <w:jc w:val="both"/>
      </w:pPr>
      <w:hyperlink w:anchor="GetDirHead" w:history="1">
        <w:hyperlink w:anchor="GetFHdrlnfo" w:history="1">
          <w:hyperlink w:anchor="GetFHdrInfo" w:history="1">
            <w:hyperlink w:anchor="GetFHdrlnfo" w:history="1">
              <w:hyperlink w:anchor="GetFreeDirBlk" w:history="1">
                <w:hyperlink w:anchor="GetFHdrlnfo" w:history="1">
                  <w:hyperlink w:anchor="GetFHdrInfo" w:history="1">
                    <w:hyperlink w:anchor="GetFHdrlnfo" w:history="1">
                      <w:hyperlink w:anchor="GetFreeDirBlk" w:history="1">
                        <w:r w:rsidR="008B5BEF">
                          <w:rPr>
                            <w:rStyle w:val="Strong"/>
                          </w:rPr>
                          <w:t>GetFreeDirBlk</w:t>
                        </w:r>
                      </w:hyperlink>
                    </w:hyperlink>
                  </w:hyperlink>
                </w:hyperlink>
              </w:hyperlink>
            </w:hyperlink>
          </w:hyperlink>
        </w:hyperlink>
        <w:r>
          <w:rPr>
            <w:rStyle w:val="Strong"/>
          </w:rPr>
          <w:t xml:space="preserve"> </w:t>
        </w:r>
      </w:hyperlink>
      <w:r w:rsidR="002F3083" w:rsidRPr="002F3083">
        <w:rPr>
          <w:rStyle w:val="Strong"/>
          <w:b w:val="0"/>
          <w:bCs w:val="0"/>
        </w:rPr>
        <w:t xml:space="preserve">is called by </w:t>
      </w:r>
      <w:hyperlink w:anchor="SetGDirEntry" w:history="1">
        <w:r w:rsidR="00574F14" w:rsidRPr="00574F14">
          <w:rPr>
            <w:rStyle w:val="Strong"/>
          </w:rPr>
          <w:t>SetGDirEntry</w:t>
        </w:r>
      </w:hyperlink>
      <w:r w:rsidR="002F3083" w:rsidRPr="002F3083">
        <w:rPr>
          <w:rStyle w:val="Strong"/>
          <w:b w:val="0"/>
          <w:bCs w:val="0"/>
        </w:rPr>
        <w:t xml:space="preserve"> before writing out the directory</w:t>
      </w:r>
      <w:r w:rsidR="002F3083">
        <w:rPr>
          <w:rStyle w:val="Strong"/>
          <w:b w:val="0"/>
          <w:bCs w:val="0"/>
        </w:rPr>
        <w:t xml:space="preserve"> </w:t>
      </w:r>
      <w:r w:rsidR="002F3083" w:rsidRPr="002F3083">
        <w:rPr>
          <w:rStyle w:val="Strong"/>
          <w:b w:val="0"/>
          <w:bCs w:val="0"/>
        </w:rPr>
        <w:t>entry for a new GEOS file.</w:t>
      </w:r>
    </w:p>
    <w:p w14:paraId="530AF15F" w14:textId="77777777" w:rsidR="004F10A7" w:rsidRDefault="004F10A7" w:rsidP="004F10A7">
      <w:pPr>
        <w:tabs>
          <w:tab w:val="left" w:pos="450"/>
          <w:tab w:val="left" w:pos="1530"/>
          <w:tab w:val="left" w:pos="1890"/>
          <w:tab w:val="left" w:pos="3600"/>
          <w:tab w:val="left" w:pos="9360"/>
          <w:tab w:val="left" w:pos="9990"/>
        </w:tabs>
        <w:ind w:left="1526" w:right="-58" w:firstLine="4"/>
        <w:jc w:val="both"/>
      </w:pPr>
    </w:p>
    <w:p w14:paraId="494FA916" w14:textId="190D826D" w:rsidR="004F10A7" w:rsidRDefault="004F10A7" w:rsidP="004F10A7">
      <w:pPr>
        <w:tabs>
          <w:tab w:val="left" w:pos="450"/>
          <w:tab w:val="left" w:pos="1530"/>
          <w:tab w:val="left" w:pos="1890"/>
          <w:tab w:val="left" w:pos="3600"/>
          <w:tab w:val="left" w:pos="9360"/>
          <w:tab w:val="left" w:pos="9990"/>
        </w:tabs>
        <w:ind w:left="1526" w:right="-58" w:firstLine="4"/>
        <w:jc w:val="both"/>
      </w:pPr>
      <w:r>
        <w:t xml:space="preserve">Since GEOS 2.0 does not support a hierarchical file system, the "current directory" is actually the entire disk. A directory page corresponds exactly to a single sector on the directory track. There is a maximum of 18 directory sectors (pages) on a Commodore disk. If this 18th page is exceeded, </w:t>
      </w:r>
      <w:hyperlink w:anchor="GetFHdrlnfo" w:history="1">
        <w:hyperlink w:anchor="GetFHdrInfo" w:history="1">
          <w:hyperlink w:anchor="GetFHdrlnfo" w:history="1">
            <w:hyperlink w:anchor="GetFreeDirBlk" w:history="1">
              <w:r w:rsidR="008B5BEF">
                <w:rPr>
                  <w:rStyle w:val="Strong"/>
                </w:rPr>
                <w:t>GetFreeDirBlk</w:t>
              </w:r>
            </w:hyperlink>
          </w:hyperlink>
        </w:hyperlink>
      </w:hyperlink>
      <w:r>
        <w:t xml:space="preserve"> will return a </w:t>
      </w:r>
      <w:r w:rsidRPr="004F10A7">
        <w:rPr>
          <w:b/>
          <w:bCs/>
        </w:rPr>
        <w:t>FULL_DIRECTORY</w:t>
      </w:r>
      <w:r>
        <w:t xml:space="preserve"> error.</w:t>
      </w:r>
    </w:p>
    <w:p w14:paraId="5701E365" w14:textId="77777777" w:rsidR="004F10A7" w:rsidRDefault="004F10A7">
      <w:r>
        <w:br w:type="page"/>
      </w:r>
    </w:p>
    <w:p w14:paraId="052973F8" w14:textId="77777777" w:rsidR="004F10A7" w:rsidRDefault="004F10A7" w:rsidP="004F10A7">
      <w:pPr>
        <w:tabs>
          <w:tab w:val="left" w:pos="450"/>
          <w:tab w:val="left" w:pos="1530"/>
          <w:tab w:val="left" w:pos="1890"/>
          <w:tab w:val="left" w:pos="3600"/>
          <w:tab w:val="left" w:pos="9360"/>
          <w:tab w:val="left" w:pos="9990"/>
        </w:tabs>
        <w:ind w:left="1526" w:right="-58" w:firstLine="4"/>
        <w:jc w:val="both"/>
      </w:pPr>
    </w:p>
    <w:p w14:paraId="2E3D44C0" w14:textId="77777777" w:rsidR="004F10A7" w:rsidRDefault="004F10A7" w:rsidP="004F10A7">
      <w:pPr>
        <w:tabs>
          <w:tab w:val="left" w:pos="450"/>
          <w:tab w:val="left" w:pos="1530"/>
          <w:tab w:val="left" w:pos="1890"/>
          <w:tab w:val="left" w:pos="3600"/>
          <w:tab w:val="left" w:pos="9360"/>
          <w:tab w:val="left" w:pos="9990"/>
        </w:tabs>
        <w:ind w:left="1526" w:right="-58" w:firstLine="4"/>
        <w:jc w:val="both"/>
      </w:pPr>
    </w:p>
    <w:p w14:paraId="6A02B25B" w14:textId="77777777" w:rsidR="004F10A7" w:rsidRDefault="004F10A7" w:rsidP="004F10A7">
      <w:pPr>
        <w:tabs>
          <w:tab w:val="left" w:pos="450"/>
          <w:tab w:val="left" w:pos="1530"/>
          <w:tab w:val="left" w:pos="1890"/>
          <w:tab w:val="left" w:pos="3600"/>
          <w:tab w:val="left" w:pos="9360"/>
          <w:tab w:val="left" w:pos="9990"/>
        </w:tabs>
        <w:ind w:left="1526" w:right="-58" w:firstLine="4"/>
        <w:jc w:val="both"/>
      </w:pPr>
    </w:p>
    <w:p w14:paraId="3C71894D" w14:textId="4BCFF82D" w:rsidR="004F10A7" w:rsidRDefault="004F10A7" w:rsidP="004F10A7">
      <w:pPr>
        <w:tabs>
          <w:tab w:val="left" w:pos="450"/>
          <w:tab w:val="left" w:pos="1530"/>
          <w:tab w:val="left" w:pos="1890"/>
          <w:tab w:val="left" w:pos="3600"/>
          <w:tab w:val="left" w:pos="9360"/>
          <w:tab w:val="left" w:pos="9990"/>
        </w:tabs>
        <w:ind w:left="1526" w:right="-58" w:firstLine="4"/>
        <w:jc w:val="both"/>
      </w:pPr>
      <w:hyperlink w:anchor="GetDirHead" w:history="1">
        <w:hyperlink w:anchor="GetFHdrlnfo" w:history="1">
          <w:hyperlink w:anchor="GetFHdrInfo" w:history="1">
            <w:hyperlink w:anchor="GetFHdrlnfo" w:history="1">
              <w:hyperlink w:anchor="GetFreeDirBlk" w:history="1">
                <w:hyperlink w:anchor="GetFHdrlnfo" w:history="1">
                  <w:hyperlink w:anchor="GetFHdrInfo" w:history="1">
                    <w:hyperlink w:anchor="GetFHdrlnfo" w:history="1">
                      <w:hyperlink w:anchor="GetFreeDirBlk" w:history="1">
                        <w:r w:rsidR="008B5BEF">
                          <w:rPr>
                            <w:rStyle w:val="Strong"/>
                          </w:rPr>
                          <w:t>GetFreeDirBlk</w:t>
                        </w:r>
                      </w:hyperlink>
                    </w:hyperlink>
                  </w:hyperlink>
                </w:hyperlink>
              </w:hyperlink>
            </w:hyperlink>
          </w:hyperlink>
        </w:hyperlink>
        <w:r>
          <w:rPr>
            <w:rStyle w:val="Strong"/>
          </w:rPr>
          <w:t xml:space="preserve"> </w:t>
        </w:r>
      </w:hyperlink>
      <w:r>
        <w:t xml:space="preserve">allocates blocks by calling </w:t>
      </w:r>
      <w:hyperlink w:anchor="SetNextFree" w:history="1">
        <w:r w:rsidR="004A5A01" w:rsidRPr="004A5A01">
          <w:rPr>
            <w:rStyle w:val="Strong"/>
          </w:rPr>
          <w:t>SetNextFree</w:t>
        </w:r>
      </w:hyperlink>
      <w:r>
        <w:t xml:space="preserve"> to allocate sectors on the directory track. </w:t>
      </w:r>
      <w:hyperlink w:anchor="SetNextFree" w:history="1">
        <w:r w:rsidR="004A5A01" w:rsidRPr="004A5A01">
          <w:rPr>
            <w:rStyle w:val="Strong"/>
          </w:rPr>
          <w:t>SetNextFree</w:t>
        </w:r>
      </w:hyperlink>
      <w:r>
        <w:t xml:space="preserve"> will special-case the directory track allocations. Refer to </w:t>
      </w:r>
      <w:hyperlink w:anchor="SetNextFree" w:history="1">
        <w:r w:rsidR="004A5A01" w:rsidRPr="004A5A01">
          <w:rPr>
            <w:rStyle w:val="Strong"/>
          </w:rPr>
          <w:t>SetNextFree</w:t>
        </w:r>
      </w:hyperlink>
      <w:r>
        <w:t xml:space="preserve"> for more information.</w:t>
      </w:r>
    </w:p>
    <w:p w14:paraId="391C1B42" w14:textId="77777777" w:rsidR="004F10A7" w:rsidRDefault="004F10A7" w:rsidP="004F10A7">
      <w:pPr>
        <w:tabs>
          <w:tab w:val="left" w:pos="450"/>
          <w:tab w:val="left" w:pos="1530"/>
          <w:tab w:val="left" w:pos="1890"/>
          <w:tab w:val="left" w:pos="3600"/>
          <w:tab w:val="left" w:pos="9360"/>
          <w:tab w:val="left" w:pos="9990"/>
        </w:tabs>
        <w:ind w:left="1526" w:right="-58" w:firstLine="4"/>
        <w:jc w:val="both"/>
      </w:pPr>
    </w:p>
    <w:p w14:paraId="6AAD15B4" w14:textId="034B4AAF" w:rsidR="004F10A7" w:rsidRDefault="004F10A7" w:rsidP="004F10A7">
      <w:pPr>
        <w:tabs>
          <w:tab w:val="left" w:pos="450"/>
          <w:tab w:val="left" w:pos="1530"/>
          <w:tab w:val="left" w:pos="1890"/>
          <w:tab w:val="left" w:pos="3600"/>
          <w:tab w:val="left" w:pos="9360"/>
          <w:tab w:val="left" w:pos="9990"/>
        </w:tabs>
        <w:ind w:left="1526" w:right="-58" w:firstLine="4"/>
        <w:jc w:val="both"/>
      </w:pPr>
      <w:hyperlink w:anchor="GetDirHead" w:history="1">
        <w:hyperlink w:anchor="GetFHdrlnfo" w:history="1">
          <w:hyperlink w:anchor="GetFHdrInfo" w:history="1">
            <w:hyperlink w:anchor="GetFHdrlnfo" w:history="1">
              <w:hyperlink w:anchor="GetFreeDirBlk" w:history="1">
                <w:hyperlink w:anchor="GetFHdrlnfo" w:history="1">
                  <w:hyperlink w:anchor="GetFHdrInfo" w:history="1">
                    <w:hyperlink w:anchor="GetFHdrlnfo" w:history="1">
                      <w:hyperlink w:anchor="GetFreeDirBlk" w:history="1">
                        <w:r w:rsidR="008B5BEF">
                          <w:rPr>
                            <w:rStyle w:val="Strong"/>
                          </w:rPr>
                          <w:t>GetFreeDirBlk</w:t>
                        </w:r>
                      </w:hyperlink>
                    </w:hyperlink>
                  </w:hyperlink>
                </w:hyperlink>
              </w:hyperlink>
            </w:hyperlink>
          </w:hyperlink>
        </w:hyperlink>
        <w:r>
          <w:rPr>
            <w:rStyle w:val="Strong"/>
          </w:rPr>
          <w:t xml:space="preserve"> </w:t>
        </w:r>
      </w:hyperlink>
      <w:r>
        <w:t xml:space="preserve">does not automatically write out the </w:t>
      </w:r>
      <w:r w:rsidRPr="004F10A7">
        <w:rPr>
          <w:b/>
          <w:bCs/>
        </w:rPr>
        <w:t>BAM</w:t>
      </w:r>
      <w:r>
        <w:t xml:space="preserve">. See </w:t>
      </w:r>
      <w:hyperlink w:anchor="PutDirHead" w:history="1">
        <w:r w:rsidR="008D042F" w:rsidRPr="008D042F">
          <w:rPr>
            <w:rStyle w:val="Strong"/>
          </w:rPr>
          <w:t>PutDirHead</w:t>
        </w:r>
      </w:hyperlink>
    </w:p>
    <w:p w14:paraId="2A639213" w14:textId="77777777" w:rsidR="004F10A7" w:rsidRDefault="004F10A7" w:rsidP="004F10A7">
      <w:pPr>
        <w:tabs>
          <w:tab w:val="left" w:pos="450"/>
          <w:tab w:val="left" w:pos="1530"/>
          <w:tab w:val="left" w:pos="1890"/>
          <w:tab w:val="left" w:pos="3600"/>
          <w:tab w:val="left" w:pos="9360"/>
          <w:tab w:val="left" w:pos="9990"/>
        </w:tabs>
        <w:ind w:left="1526" w:right="-58" w:firstLine="4"/>
        <w:jc w:val="both"/>
      </w:pPr>
      <w:r>
        <w:t xml:space="preserve">for more information on writing out the </w:t>
      </w:r>
      <w:r w:rsidRPr="004F10A7">
        <w:rPr>
          <w:b/>
          <w:bCs/>
        </w:rPr>
        <w:t>BAM</w:t>
      </w:r>
      <w:r>
        <w:t>.</w:t>
      </w:r>
    </w:p>
    <w:p w14:paraId="7A975558" w14:textId="77777777" w:rsidR="004F10A7" w:rsidRDefault="004F10A7" w:rsidP="004F10A7">
      <w:pPr>
        <w:tabs>
          <w:tab w:val="left" w:pos="450"/>
          <w:tab w:val="left" w:pos="1530"/>
          <w:tab w:val="left" w:pos="1890"/>
          <w:tab w:val="left" w:pos="3600"/>
          <w:tab w:val="left" w:pos="9360"/>
          <w:tab w:val="left" w:pos="9990"/>
        </w:tabs>
        <w:ind w:left="1526" w:right="-58" w:firstLine="4"/>
        <w:jc w:val="both"/>
      </w:pPr>
    </w:p>
    <w:p w14:paraId="33257BF4" w14:textId="48E7AAFC" w:rsidR="00DB1CF8" w:rsidRDefault="00DB1CF8" w:rsidP="004F10A7">
      <w:pPr>
        <w:tabs>
          <w:tab w:val="left" w:pos="450"/>
          <w:tab w:val="left" w:pos="1530"/>
          <w:tab w:val="left" w:pos="1890"/>
          <w:tab w:val="left" w:pos="3600"/>
          <w:tab w:val="left" w:pos="9360"/>
          <w:tab w:val="left" w:pos="9990"/>
        </w:tabs>
        <w:ind w:left="1526" w:right="-58" w:firstLine="4"/>
        <w:jc w:val="both"/>
      </w:pPr>
      <w:r>
        <w:rPr>
          <w:noProof/>
        </w:rPr>
        <mc:AlternateContent>
          <mc:Choice Requires="wps">
            <w:drawing>
              <wp:anchor distT="45720" distB="45720" distL="114300" distR="114300" simplePos="0" relativeHeight="251918336" behindDoc="0" locked="1" layoutInCell="1" allowOverlap="0" wp14:anchorId="298509C0" wp14:editId="6939ED6A">
                <wp:simplePos x="0" y="0"/>
                <wp:positionH relativeFrom="column">
                  <wp:posOffset>-62865</wp:posOffset>
                </wp:positionH>
                <wp:positionV relativeFrom="margin">
                  <wp:align>bottom</wp:align>
                </wp:positionV>
                <wp:extent cx="6425565" cy="237490"/>
                <wp:effectExtent l="0" t="0" r="13335" b="10160"/>
                <wp:wrapSquare wrapText="bothSides"/>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08430B9A" w14:textId="40D639F5" w:rsidR="005E2A1C" w:rsidRPr="00B708F3" w:rsidRDefault="005E2A1C" w:rsidP="00DB1CF8">
                            <w:pPr>
                              <w:tabs>
                                <w:tab w:val="left" w:pos="450"/>
                                <w:tab w:val="left" w:pos="1530"/>
                                <w:tab w:val="left" w:pos="2430"/>
                                <w:tab w:val="left" w:pos="3600"/>
                                <w:tab w:val="left" w:pos="9360"/>
                                <w:tab w:val="left" w:pos="9990"/>
                              </w:tabs>
                              <w:ind w:left="1530" w:right="-54" w:hanging="1530"/>
                              <w:jc w:val="both"/>
                              <w:rPr>
                                <w:b/>
                                <w:bCs/>
                              </w:rPr>
                            </w:pPr>
                            <w:r w:rsidRPr="00697D98">
                              <w:rPr>
                                <w:b/>
                                <w:bCs/>
                              </w:rPr>
                              <w:t>See also</w:t>
                            </w:r>
                            <w:r>
                              <w:t xml:space="preserve">: </w:t>
                            </w:r>
                            <w:hyperlink w:anchor="AllocateBlock" w:history="1">
                              <w:hyperlink w:anchor="AllocateBlock" w:history="1">
                                <w:r>
                                  <w:rPr>
                                    <w:rStyle w:val="Strong"/>
                                  </w:rPr>
                                  <w:t>AllocateBlock</w:t>
                                </w:r>
                              </w:hyperlink>
                            </w:hyperlink>
                            <w:r>
                              <w:rPr>
                                <w:rStyle w:val="Strong"/>
                              </w:rPr>
                              <w:t xml:space="preserve">, </w:t>
                            </w:r>
                            <w:hyperlink w:anchor="FreeBlock" w:history="1">
                              <w:r>
                                <w:rPr>
                                  <w:rStyle w:val="Strong"/>
                                </w:rPr>
                                <w:t>FreeBlock</w:t>
                              </w:r>
                            </w:hyperlink>
                            <w:r>
                              <w:rPr>
                                <w:rStyle w:val="Strong"/>
                              </w:rPr>
                              <w:t>,</w:t>
                            </w:r>
                            <w:r w:rsidRPr="004F10A7">
                              <w:t xml:space="preserve"> </w:t>
                            </w:r>
                            <w:hyperlink w:anchor="BlkAllOC" w:history="1">
                              <w:hyperlink w:anchor="BlkAllOC" w:history="1">
                                <w:r w:rsidRPr="008D042F">
                                  <w:rPr>
                                    <w:rStyle w:val="Strong"/>
                                  </w:rPr>
                                  <w:t>BlkAlloc</w:t>
                                </w:r>
                              </w:hyperlink>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509C0" id="_x0000_s1053" type="#_x0000_t202" style="position:absolute;left:0;text-align:left;margin-left:-4.95pt;margin-top:0;width:505.95pt;height:18.7pt;z-index:251918336;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" o:allowoverlap="f" strokecolor="#f2f2f2 [3052]">
                <v:textbox>
                  <w:txbxContent>
                    <w:p w14:paraId="08430B9A" w14:textId="40D639F5" w:rsidR="005E2A1C" w:rsidRPr="00B708F3" w:rsidRDefault="005E2A1C" w:rsidP="00DB1CF8">
                      <w:pPr>
                        <w:tabs>
                          <w:tab w:val="left" w:pos="450"/>
                          <w:tab w:val="left" w:pos="1530"/>
                          <w:tab w:val="left" w:pos="2430"/>
                          <w:tab w:val="left" w:pos="3600"/>
                          <w:tab w:val="left" w:pos="9360"/>
                          <w:tab w:val="left" w:pos="9990"/>
                        </w:tabs>
                        <w:ind w:left="1530" w:right="-54" w:hanging="1530"/>
                        <w:jc w:val="both"/>
                        <w:rPr>
                          <w:b/>
                          <w:bCs/>
                        </w:rPr>
                      </w:pPr>
                      <w:r w:rsidRPr="00697D98">
                        <w:rPr>
                          <w:b/>
                          <w:bCs/>
                        </w:rPr>
                        <w:t>See also</w:t>
                      </w:r>
                      <w:r>
                        <w:t xml:space="preserve">: </w:t>
                      </w:r>
                      <w:hyperlink w:anchor="AllocateBlock" w:history="1">
                        <w:hyperlink w:anchor="AllocateBlock" w:history="1">
                          <w:r>
                            <w:rPr>
                              <w:rStyle w:val="Strong"/>
                            </w:rPr>
                            <w:t>AllocateBlock</w:t>
                          </w:r>
                        </w:hyperlink>
                      </w:hyperlink>
                      <w:r>
                        <w:rPr>
                          <w:rStyle w:val="Strong"/>
                        </w:rPr>
                        <w:t xml:space="preserve">, </w:t>
                      </w:r>
                      <w:hyperlink w:anchor="FreeBlock" w:history="1">
                        <w:r>
                          <w:rPr>
                            <w:rStyle w:val="Strong"/>
                          </w:rPr>
                          <w:t>FreeBlock</w:t>
                        </w:r>
                      </w:hyperlink>
                      <w:r>
                        <w:rPr>
                          <w:rStyle w:val="Strong"/>
                        </w:rPr>
                        <w:t>,</w:t>
                      </w:r>
                      <w:r w:rsidRPr="004F10A7">
                        <w:t xml:space="preserve"> </w:t>
                      </w:r>
                      <w:hyperlink w:anchor="BlkAllOC" w:history="1">
                        <w:hyperlink w:anchor="BlkAllOC" w:history="1">
                          <w:r w:rsidRPr="008D042F">
                            <w:rPr>
                              <w:rStyle w:val="Strong"/>
                            </w:rPr>
                            <w:t>BlkAlloc</w:t>
                          </w:r>
                        </w:hyperlink>
                      </w:hyperlink>
                    </w:p>
                  </w:txbxContent>
                </v:textbox>
                <w10:wrap type="square" anchory="margin"/>
                <w10:anchorlock/>
              </v:shape>
            </w:pict>
          </mc:Fallback>
        </mc:AlternateContent>
      </w:r>
    </w:p>
    <w:p w14:paraId="2CAF293C" w14:textId="77777777" w:rsidR="004F10A7" w:rsidRPr="004F10A7" w:rsidRDefault="004F10A7" w:rsidP="004F10A7">
      <w:pPr>
        <w:tabs>
          <w:tab w:val="left" w:pos="450"/>
          <w:tab w:val="left" w:pos="1530"/>
          <w:tab w:val="left" w:pos="1890"/>
          <w:tab w:val="left" w:pos="3600"/>
          <w:tab w:val="left" w:pos="9360"/>
          <w:tab w:val="left" w:pos="9990"/>
        </w:tabs>
        <w:ind w:left="1526" w:right="-58" w:firstLine="4"/>
        <w:jc w:val="both"/>
      </w:pPr>
    </w:p>
    <w:p w14:paraId="4011009B" w14:textId="77777777" w:rsidR="00DB1CF8" w:rsidRDefault="00DB1CF8" w:rsidP="00DB1CF8">
      <w:pPr>
        <w:tabs>
          <w:tab w:val="left" w:pos="450"/>
          <w:tab w:val="left" w:pos="1530"/>
          <w:tab w:val="left" w:pos="1890"/>
          <w:tab w:val="left" w:pos="3600"/>
          <w:tab w:val="left" w:pos="9360"/>
          <w:tab w:val="left" w:pos="9990"/>
        </w:tabs>
        <w:ind w:left="1530" w:right="-54" w:hanging="1530"/>
        <w:jc w:val="both"/>
        <w:rPr>
          <w:b/>
          <w:bCs/>
          <w:noProof/>
        </w:rPr>
      </w:pPr>
    </w:p>
    <w:p w14:paraId="6751004A" w14:textId="3DCCE96D" w:rsidR="00DB1CF8" w:rsidRPr="001F02CB" w:rsidRDefault="00DB1CF8" w:rsidP="00DB1CF8">
      <w:pPr>
        <w:tabs>
          <w:tab w:val="left" w:pos="450"/>
          <w:tab w:val="left" w:pos="1530"/>
          <w:tab w:val="left" w:pos="1890"/>
          <w:tab w:val="left" w:pos="3600"/>
          <w:tab w:val="left" w:pos="9360"/>
          <w:tab w:val="left" w:pos="9990"/>
        </w:tabs>
        <w:ind w:left="1530" w:right="-54" w:hanging="1530"/>
        <w:jc w:val="both"/>
        <w:rPr>
          <w:b/>
          <w:bCs/>
        </w:rPr>
      </w:pPr>
      <w:r w:rsidRPr="001F02CB">
        <w:rPr>
          <w:b/>
          <w:bCs/>
          <w:noProof/>
        </w:rPr>
        <w:t>Example:</w:t>
      </w:r>
      <w:r w:rsidR="004C1021">
        <w:rPr>
          <w:b/>
          <w:bCs/>
          <w:noProof/>
        </w:rPr>
        <w:tab/>
      </w:r>
      <w:hyperlink w:anchor="exMySetGDirEntry" w:history="1">
        <w:r w:rsidR="004C1021">
          <w:rPr>
            <w:rStyle w:val="Strong"/>
          </w:rPr>
          <w:t>MySetGD</w:t>
        </w:r>
        <w:r w:rsidR="004C1021">
          <w:rPr>
            <w:rStyle w:val="Strong"/>
          </w:rPr>
          <w:t>i</w:t>
        </w:r>
        <w:r w:rsidR="004C1021">
          <w:rPr>
            <w:rStyle w:val="Strong"/>
          </w:rPr>
          <w:t>rEntry</w:t>
        </w:r>
      </w:hyperlink>
    </w:p>
    <w:p w14:paraId="04BC17F3" w14:textId="77777777" w:rsidR="00FE56EA" w:rsidRPr="001F02CB" w:rsidRDefault="00FE56EA" w:rsidP="00FE56EA">
      <w:pPr>
        <w:rPr>
          <w:sz w:val="28"/>
          <w:szCs w:val="28"/>
        </w:rPr>
      </w:pPr>
    </w:p>
    <w:p w14:paraId="6E8AE1B9" w14:textId="2DDA2FC8" w:rsidR="00AE5704" w:rsidRPr="00576CE7" w:rsidRDefault="00AE5704" w:rsidP="00576CE7">
      <w:pPr>
        <w:pStyle w:val="Heading3"/>
        <w:rPr>
          <w:b w:val="0"/>
          <w:bCs w:val="0"/>
          <w:sz w:val="20"/>
          <w:szCs w:val="20"/>
        </w:rPr>
      </w:pPr>
      <w:r>
        <w:br w:type="page"/>
      </w:r>
      <w:bookmarkStart w:id="165" w:name="GetOffPageTrSc"/>
      <w:bookmarkEnd w:id="165"/>
      <w:r w:rsidRPr="00576CE7">
        <w:rPr>
          <w:rStyle w:val="Heading3Char"/>
          <w:b/>
          <w:bCs/>
        </w:rPr>
        <w:lastRenderedPageBreak/>
        <w:t>GetOffPageTrSc</w:t>
      </w:r>
      <w:r>
        <w:t>:</w:t>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t xml:space="preserve">(C64, C128) </w:t>
      </w:r>
      <w:r w:rsidRPr="00576CE7">
        <w:rPr>
          <w:b w:val="0"/>
          <w:bCs w:val="0"/>
          <w:sz w:val="20"/>
          <w:szCs w:val="20"/>
        </w:rPr>
        <w:tab/>
        <w:t xml:space="preserve"> </w:t>
      </w:r>
      <w:r w:rsidRPr="00576CE7">
        <w:rPr>
          <w:b w:val="0"/>
          <w:bCs w:val="0"/>
          <w:sz w:val="20"/>
          <w:szCs w:val="20"/>
        </w:rPr>
        <w:tab/>
      </w:r>
      <w:r w:rsidRPr="00576CE7">
        <w:rPr>
          <w:b w:val="0"/>
          <w:bCs w:val="0"/>
          <w:sz w:val="20"/>
          <w:szCs w:val="20"/>
        </w:rPr>
        <w:tab/>
      </w:r>
      <w:r w:rsidRPr="00576CE7">
        <w:rPr>
          <w:b w:val="0"/>
          <w:bCs w:val="0"/>
          <w:sz w:val="20"/>
          <w:szCs w:val="20"/>
        </w:rPr>
        <w:tab/>
      </w:r>
      <w:hyperlink w:anchor="h9036" w:history="1">
        <w:r w:rsidR="00A760B5">
          <w:rPr>
            <w:rStyle w:val="Strong"/>
            <w:b/>
            <w:bCs/>
            <w:sz w:val="20"/>
            <w:szCs w:val="20"/>
          </w:rPr>
          <w:t>90</w:t>
        </w:r>
        <w:r w:rsidR="00A760B5">
          <w:rPr>
            <w:rStyle w:val="Strong"/>
            <w:b/>
            <w:bCs/>
            <w:sz w:val="20"/>
            <w:szCs w:val="20"/>
          </w:rPr>
          <w:t>3</w:t>
        </w:r>
        <w:r w:rsidR="00A760B5">
          <w:rPr>
            <w:rStyle w:val="Strong"/>
            <w:b/>
            <w:bCs/>
            <w:sz w:val="20"/>
            <w:szCs w:val="20"/>
          </w:rPr>
          <w:t>6</w:t>
        </w:r>
      </w:hyperlink>
    </w:p>
    <w:p w14:paraId="6102664C" w14:textId="77777777" w:rsidR="00AE5704" w:rsidRPr="00C8086A" w:rsidRDefault="00AE5704" w:rsidP="00AE5704">
      <w:pPr>
        <w:rPr>
          <w:b/>
          <w:bCs/>
          <w:sz w:val="28"/>
          <w:szCs w:val="28"/>
        </w:rPr>
      </w:pPr>
    </w:p>
    <w:p w14:paraId="341B679F" w14:textId="77777777" w:rsidR="00AE5704" w:rsidRDefault="00AE5704" w:rsidP="00AE5704">
      <w:pPr>
        <w:autoSpaceDE w:val="0"/>
        <w:autoSpaceDN w:val="0"/>
        <w:adjustRightInd w:val="0"/>
        <w:ind w:left="1440" w:hanging="1440"/>
      </w:pPr>
      <w:r w:rsidRPr="00697D98">
        <w:rPr>
          <w:b/>
          <w:bCs/>
        </w:rPr>
        <w:t>Function</w:t>
      </w:r>
      <w:r w:rsidRPr="00B06BBD">
        <w:t xml:space="preserve">: </w:t>
      </w:r>
      <w:r>
        <w:tab/>
      </w:r>
      <w:r w:rsidRPr="00667E49">
        <w:t>Get track and sector of off-page directory.</w:t>
      </w:r>
    </w:p>
    <w:p w14:paraId="1A631BD3" w14:textId="77777777" w:rsidR="00AE5704" w:rsidRDefault="00AE5704" w:rsidP="00AE5704">
      <w:pPr>
        <w:autoSpaceDE w:val="0"/>
        <w:autoSpaceDN w:val="0"/>
        <w:adjustRightInd w:val="0"/>
        <w:ind w:left="1440" w:hanging="1440"/>
        <w:rPr>
          <w:b/>
          <w:bCs/>
        </w:rPr>
      </w:pPr>
    </w:p>
    <w:p w14:paraId="672F380E" w14:textId="77777777" w:rsidR="00AE5704" w:rsidRPr="00B06BBD" w:rsidRDefault="00AE5704" w:rsidP="00AE5704">
      <w:pPr>
        <w:tabs>
          <w:tab w:val="left" w:pos="450"/>
          <w:tab w:val="left" w:pos="1530"/>
          <w:tab w:val="left" w:pos="1890"/>
          <w:tab w:val="left" w:pos="3600"/>
          <w:tab w:val="left" w:pos="9360"/>
          <w:tab w:val="left" w:pos="9990"/>
        </w:tabs>
        <w:ind w:left="1530" w:right="-54" w:hanging="1530"/>
        <w:jc w:val="both"/>
      </w:pPr>
      <w:r w:rsidRPr="00697D98">
        <w:rPr>
          <w:b/>
          <w:bCs/>
        </w:rPr>
        <w:t>Parameters</w:t>
      </w:r>
      <w:r w:rsidRPr="00033F78">
        <w:t xml:space="preserve">: </w:t>
      </w:r>
      <w:r w:rsidRPr="00C8086A">
        <w:tab/>
      </w:r>
      <w:r w:rsidRPr="00667E49">
        <w:t>none.</w:t>
      </w:r>
    </w:p>
    <w:p w14:paraId="19865917" w14:textId="77777777" w:rsidR="00AE5704" w:rsidRDefault="00AE5704" w:rsidP="00AE5704">
      <w:pPr>
        <w:autoSpaceDE w:val="0"/>
        <w:autoSpaceDN w:val="0"/>
        <w:adjustRightInd w:val="0"/>
      </w:pPr>
      <w:r>
        <w:tab/>
      </w:r>
    </w:p>
    <w:p w14:paraId="52147F53" w14:textId="781FF45E" w:rsidR="00AE5704" w:rsidRPr="00C8086A" w:rsidRDefault="00AE5704" w:rsidP="00AE5704">
      <w:pPr>
        <w:tabs>
          <w:tab w:val="left" w:pos="450"/>
          <w:tab w:val="left" w:pos="1530"/>
          <w:tab w:val="left" w:pos="2430"/>
          <w:tab w:val="left" w:pos="3600"/>
          <w:tab w:val="left" w:pos="9360"/>
          <w:tab w:val="left" w:pos="9990"/>
        </w:tabs>
        <w:ind w:left="1530" w:right="-54" w:hanging="1530"/>
        <w:jc w:val="both"/>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C8086A">
        <w:t>drive that disk is in.</w:t>
      </w:r>
    </w:p>
    <w:p w14:paraId="7765874A" w14:textId="3B7A245A" w:rsidR="00AE5704" w:rsidRDefault="00AE5704" w:rsidP="00AE5704">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sidRPr="005D6143">
        <w:t>GEOS 64 v 1.3 and later for detecting REU shadowing.</w:t>
      </w:r>
      <w:r>
        <w:rPr>
          <w:b/>
          <w:bCs/>
        </w:rPr>
        <w:tab/>
      </w:r>
    </w:p>
    <w:p w14:paraId="0D04108E"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p>
    <w:p w14:paraId="6FFBD600" w14:textId="77777777" w:rsidR="00AE5704" w:rsidRDefault="00AE5704" w:rsidP="00AE5704">
      <w:pPr>
        <w:tabs>
          <w:tab w:val="left" w:pos="450"/>
          <w:tab w:val="left" w:pos="1530"/>
          <w:tab w:val="left" w:pos="1890"/>
          <w:tab w:val="left" w:pos="3600"/>
          <w:tab w:val="left" w:pos="9360"/>
          <w:tab w:val="left" w:pos="9990"/>
        </w:tabs>
        <w:ind w:left="1530" w:right="-54" w:hanging="1530"/>
        <w:jc w:val="both"/>
      </w:pPr>
      <w:r w:rsidRPr="00697D98">
        <w:rPr>
          <w:b/>
          <w:bCs/>
        </w:rPr>
        <w:t>Returns</w:t>
      </w:r>
      <w:r w:rsidRPr="00033F78">
        <w:t xml:space="preserve">: </w:t>
      </w:r>
      <w:r>
        <w:tab/>
      </w:r>
      <w:r>
        <w:rPr>
          <w:b/>
          <w:bCs/>
        </w:rPr>
        <w:t>x</w:t>
      </w:r>
      <w:r>
        <w:rPr>
          <w:b/>
          <w:bCs/>
        </w:rPr>
        <w:tab/>
        <w:t xml:space="preserve"> </w:t>
      </w:r>
      <w:r w:rsidRPr="001F02CB">
        <w:t>error ($00 = no error).</w:t>
      </w:r>
    </w:p>
    <w:p w14:paraId="2B4DA39B" w14:textId="77777777" w:rsidR="00AE5704" w:rsidRPr="00667E49" w:rsidRDefault="00AE5704" w:rsidP="00AE5704">
      <w:pPr>
        <w:tabs>
          <w:tab w:val="left" w:pos="450"/>
          <w:tab w:val="left" w:pos="1980"/>
          <w:tab w:val="left" w:pos="3600"/>
          <w:tab w:val="left" w:pos="9360"/>
          <w:tab w:val="left" w:pos="9990"/>
        </w:tabs>
        <w:ind w:left="2070" w:right="-54" w:hanging="540"/>
        <w:jc w:val="both"/>
      </w:pPr>
      <w:r w:rsidRPr="00667E49">
        <w:t>y</w:t>
      </w:r>
      <w:r>
        <w:tab/>
      </w:r>
      <w:r w:rsidRPr="00667E49">
        <w:t>$ff if the disk is not a GEOS disk and therefore has no off-page</w:t>
      </w:r>
      <w:r>
        <w:t xml:space="preserve"> </w:t>
      </w:r>
      <w:r w:rsidRPr="00667E49">
        <w:t>directory block, otherwise $00.</w:t>
      </w:r>
    </w:p>
    <w:p w14:paraId="5C8A3079" w14:textId="77777777" w:rsidR="00AE5704" w:rsidRPr="00667E49" w:rsidRDefault="00AE5704" w:rsidP="00AE5704">
      <w:pPr>
        <w:tabs>
          <w:tab w:val="left" w:pos="450"/>
          <w:tab w:val="left" w:pos="1980"/>
          <w:tab w:val="left" w:pos="3600"/>
          <w:tab w:val="left" w:pos="9360"/>
          <w:tab w:val="left" w:pos="9990"/>
        </w:tabs>
        <w:ind w:left="2070" w:right="-54" w:hanging="540"/>
        <w:jc w:val="both"/>
      </w:pPr>
      <w:r w:rsidRPr="00667E49">
        <w:rPr>
          <w:b/>
          <w:bCs/>
        </w:rPr>
        <w:t>rlL</w:t>
      </w:r>
      <w:r>
        <w:tab/>
      </w:r>
      <w:r w:rsidRPr="00667E49">
        <w:t>track of off-page directory.</w:t>
      </w:r>
    </w:p>
    <w:p w14:paraId="3C727084" w14:textId="77777777" w:rsidR="00AE5704" w:rsidRPr="00667E49" w:rsidRDefault="00AE5704" w:rsidP="00AE5704">
      <w:pPr>
        <w:tabs>
          <w:tab w:val="left" w:pos="450"/>
          <w:tab w:val="left" w:pos="1980"/>
          <w:tab w:val="left" w:pos="3600"/>
          <w:tab w:val="left" w:pos="9360"/>
          <w:tab w:val="left" w:pos="9990"/>
        </w:tabs>
        <w:ind w:left="2070" w:right="-54" w:hanging="540"/>
        <w:jc w:val="both"/>
      </w:pPr>
      <w:r w:rsidRPr="00667E49">
        <w:rPr>
          <w:b/>
          <w:bCs/>
        </w:rPr>
        <w:t>r1H</w:t>
      </w:r>
      <w:r>
        <w:tab/>
      </w:r>
      <w:r w:rsidRPr="00667E49">
        <w:t>sector of off-page directory.</w:t>
      </w:r>
    </w:p>
    <w:p w14:paraId="0D535AA3" w14:textId="1764140D" w:rsidR="00AE5704" w:rsidRPr="00667E49" w:rsidRDefault="00AE5704" w:rsidP="00AE5704">
      <w:pPr>
        <w:tabs>
          <w:tab w:val="left" w:pos="450"/>
          <w:tab w:val="left" w:pos="1980"/>
          <w:tab w:val="left" w:pos="3600"/>
          <w:tab w:val="left" w:pos="9360"/>
          <w:tab w:val="left" w:pos="9990"/>
        </w:tabs>
        <w:ind w:left="2070" w:right="-54" w:hanging="540"/>
        <w:jc w:val="both"/>
      </w:pPr>
      <w:r w:rsidRPr="00667E49">
        <w:rPr>
          <w:b/>
          <w:bCs/>
        </w:rPr>
        <w:t>r4</w:t>
      </w:r>
      <w:r>
        <w:tab/>
      </w:r>
      <w:r w:rsidRPr="00667E49">
        <w:t xml:space="preserve">pointer to </w:t>
      </w:r>
      <w:hyperlink w:anchor="curDirHead" w:history="1">
        <w:r w:rsidR="002650F9">
          <w:rPr>
            <w:rStyle w:val="Strong"/>
          </w:rPr>
          <w:t>curDirHead</w:t>
        </w:r>
      </w:hyperlink>
      <w:r w:rsidRPr="00667E49">
        <w:t>.</w:t>
      </w:r>
    </w:p>
    <w:p w14:paraId="51C8DB28"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p>
    <w:p w14:paraId="218C735C" w14:textId="77777777" w:rsidR="00AE5704" w:rsidRPr="00033F78" w:rsidRDefault="00AE5704" w:rsidP="00AE5704">
      <w:pPr>
        <w:tabs>
          <w:tab w:val="left" w:pos="450"/>
          <w:tab w:val="left" w:pos="1530"/>
          <w:tab w:val="left" w:pos="189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a,y</w:t>
      </w:r>
      <w:r>
        <w:rPr>
          <w:b/>
          <w:bCs/>
        </w:rPr>
        <w:t>,</w:t>
      </w:r>
      <w:r w:rsidRPr="00915925">
        <w:t xml:space="preserve"> </w:t>
      </w:r>
      <w:r w:rsidRPr="00667E49">
        <w:rPr>
          <w:b/>
          <w:bCs/>
        </w:rPr>
        <w:t>r5</w:t>
      </w:r>
    </w:p>
    <w:p w14:paraId="2432647E" w14:textId="77777777" w:rsidR="00AE5704" w:rsidRPr="00033F78" w:rsidRDefault="00AE5704" w:rsidP="00AE5704">
      <w:pPr>
        <w:tabs>
          <w:tab w:val="left" w:pos="450"/>
          <w:tab w:val="left" w:pos="1530"/>
          <w:tab w:val="left" w:pos="1890"/>
          <w:tab w:val="left" w:pos="3600"/>
          <w:tab w:val="left" w:pos="9360"/>
          <w:tab w:val="left" w:pos="9990"/>
        </w:tabs>
        <w:ind w:left="1526" w:right="-58" w:hanging="1526"/>
        <w:jc w:val="both"/>
      </w:pPr>
    </w:p>
    <w:p w14:paraId="3C4607F8" w14:textId="77777777"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rPr>
      </w:pPr>
      <w:r w:rsidRPr="00697D98">
        <w:rPr>
          <w:b/>
          <w:bCs/>
        </w:rPr>
        <w:t>Description</w:t>
      </w:r>
      <w:r>
        <w:t>:</w:t>
      </w:r>
      <w:r w:rsidRPr="00B4354C">
        <w:rPr>
          <w:rStyle w:val="Strong"/>
        </w:rPr>
        <w:t xml:space="preserve"> </w:t>
      </w:r>
      <w:r w:rsidRPr="0051220F">
        <w:rPr>
          <w:rStyle w:val="Strong"/>
          <w:b w:val="0"/>
          <w:bCs w:val="0"/>
        </w:rPr>
        <w:t>Commodore GEOS disks have an extra directory block somewhere on the disk called the off-page directory. The GEOS deskTop uses the off-page directory block to keep track of file icons that have been dragged off of the notepad and onto the border area of the deskTop. The off-page directory holds up to eight directory entries.</w:t>
      </w:r>
      <w:r w:rsidRPr="00667E49">
        <w:rPr>
          <w:rStyle w:val="Strong"/>
        </w:rPr>
        <w:t xml:space="preserve"> </w:t>
      </w:r>
    </w:p>
    <w:p w14:paraId="65AC98E5" w14:textId="77777777"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rPr>
      </w:pPr>
    </w:p>
    <w:p w14:paraId="2972874C" w14:textId="4C564AAD"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r>
        <w:tab/>
      </w:r>
      <w:r>
        <w:tab/>
      </w:r>
      <w:hyperlink w:anchor="GetOffPageTrSc" w:history="1">
        <w:r>
          <w:rPr>
            <w:rStyle w:val="Strong"/>
          </w:rPr>
          <w:t>GetOffPageTrSc</w:t>
        </w:r>
      </w:hyperlink>
      <w:r>
        <w:rPr>
          <w:rStyle w:val="Strong"/>
        </w:rPr>
        <w:t xml:space="preserve"> </w:t>
      </w:r>
      <w:r w:rsidRPr="0051220F">
        <w:rPr>
          <w:rStyle w:val="Strong"/>
          <w:b w:val="0"/>
          <w:bCs w:val="0"/>
        </w:rPr>
        <w:t xml:space="preserve">reads the directory header into the buffer at </w:t>
      </w:r>
      <w:hyperlink w:anchor="curDirHead" w:history="1">
        <w:r w:rsidR="002650F9">
          <w:rPr>
            <w:rStyle w:val="Strong"/>
          </w:rPr>
          <w:t>curDirHead</w:t>
        </w:r>
      </w:hyperlink>
      <w:r w:rsidRPr="0051220F">
        <w:rPr>
          <w:rStyle w:val="Strong"/>
          <w:b w:val="0"/>
          <w:bCs w:val="0"/>
        </w:rPr>
        <w:t xml:space="preserve"> and</w:t>
      </w:r>
      <w:r>
        <w:rPr>
          <w:rStyle w:val="Strong"/>
          <w:b w:val="0"/>
          <w:bCs w:val="0"/>
        </w:rPr>
        <w:t xml:space="preserve"> </w:t>
      </w:r>
      <w:r w:rsidRPr="0051220F">
        <w:rPr>
          <w:rStyle w:val="Strong"/>
          <w:b w:val="0"/>
          <w:bCs w:val="0"/>
        </w:rPr>
        <w:t xml:space="preserve">calls </w:t>
      </w:r>
      <w:hyperlink w:anchor="ChkDkGEOS" w:history="1">
        <w:r>
          <w:rPr>
            <w:rStyle w:val="Strong"/>
          </w:rPr>
          <w:t>ChkDkGEOS</w:t>
        </w:r>
      </w:hyperlink>
      <w:r>
        <w:rPr>
          <w:rStyle w:val="Strong"/>
        </w:rPr>
        <w:t xml:space="preserve"> </w:t>
      </w:r>
      <w:r w:rsidRPr="0051220F">
        <w:rPr>
          <w:rStyle w:val="Strong"/>
          <w:b w:val="0"/>
          <w:bCs w:val="0"/>
        </w:rPr>
        <w:t>to ensure that the disk is a GEOS disk. If the disk is not a</w:t>
      </w:r>
      <w:r>
        <w:rPr>
          <w:rStyle w:val="Strong"/>
          <w:b w:val="0"/>
          <w:bCs w:val="0"/>
        </w:rPr>
        <w:t xml:space="preserve"> </w:t>
      </w:r>
      <w:r w:rsidRPr="0051220F">
        <w:rPr>
          <w:rStyle w:val="Strong"/>
          <w:b w:val="0"/>
          <w:bCs w:val="0"/>
        </w:rPr>
        <w:t xml:space="preserve">GEOS disk, it returns with $ff in the y register. Otherwise, </w:t>
      </w:r>
      <w:hyperlink w:anchor="GetOffPageTrSc" w:history="1">
        <w:r>
          <w:rPr>
            <w:rStyle w:val="Strong"/>
          </w:rPr>
          <w:t>GetOffPageTrSc</w:t>
        </w:r>
      </w:hyperlink>
      <w:r>
        <w:rPr>
          <w:rStyle w:val="Strong"/>
        </w:rPr>
        <w:t xml:space="preserve"> </w:t>
      </w:r>
      <w:r w:rsidRPr="0051220F">
        <w:rPr>
          <w:rStyle w:val="Strong"/>
          <w:b w:val="0"/>
          <w:bCs w:val="0"/>
        </w:rPr>
        <w:t xml:space="preserve">copies the off-page track/sector from the </w:t>
      </w:r>
      <w:r w:rsidRPr="00A760B5">
        <w:rPr>
          <w:rStyle w:val="Strong"/>
        </w:rPr>
        <w:t>OFF_OP_TR_SC</w:t>
      </w:r>
      <w:r w:rsidRPr="0051220F">
        <w:rPr>
          <w:rStyle w:val="Strong"/>
          <w:b w:val="0"/>
          <w:bCs w:val="0"/>
        </w:rPr>
        <w:t xml:space="preserve"> word in the</w:t>
      </w:r>
      <w:r>
        <w:rPr>
          <w:rStyle w:val="Strong"/>
          <w:b w:val="0"/>
          <w:bCs w:val="0"/>
        </w:rPr>
        <w:t xml:space="preserve"> </w:t>
      </w:r>
      <w:r w:rsidRPr="0051220F">
        <w:rPr>
          <w:rStyle w:val="Strong"/>
          <w:b w:val="0"/>
          <w:bCs w:val="0"/>
        </w:rPr>
        <w:t>directory header to rl and returns $00 in y.</w:t>
      </w:r>
    </w:p>
    <w:p w14:paraId="29BD3CFC" w14:textId="77777777" w:rsidR="00AE5704" w:rsidRDefault="00AE5704" w:rsidP="00AE5704">
      <w:pPr>
        <w:tabs>
          <w:tab w:val="left" w:pos="450"/>
          <w:tab w:val="left" w:pos="1530"/>
          <w:tab w:val="left" w:pos="1890"/>
          <w:tab w:val="left" w:pos="3600"/>
          <w:tab w:val="left" w:pos="9360"/>
          <w:tab w:val="left" w:pos="9990"/>
        </w:tabs>
        <w:ind w:left="1526" w:right="-58" w:hanging="1526"/>
        <w:jc w:val="both"/>
      </w:pPr>
      <w:r>
        <w:tab/>
      </w:r>
      <w:r>
        <w:tab/>
      </w:r>
    </w:p>
    <w:p w14:paraId="5BD9693C"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noProof/>
        </w:rPr>
      </w:pPr>
      <w:r>
        <w:rPr>
          <w:noProof/>
        </w:rPr>
        <mc:AlternateContent>
          <mc:Choice Requires="wps">
            <w:drawing>
              <wp:anchor distT="45720" distB="45720" distL="114300" distR="114300" simplePos="0" relativeHeight="251849728" behindDoc="0" locked="1" layoutInCell="1" allowOverlap="0" wp14:anchorId="3D4BBF3F" wp14:editId="6E55E65A">
                <wp:simplePos x="0" y="0"/>
                <wp:positionH relativeFrom="column">
                  <wp:posOffset>-62865</wp:posOffset>
                </wp:positionH>
                <wp:positionV relativeFrom="margin">
                  <wp:align>bottom</wp:align>
                </wp:positionV>
                <wp:extent cx="6425565" cy="237490"/>
                <wp:effectExtent l="0" t="0" r="13335" b="10160"/>
                <wp:wrapSquare wrapText="bothSides"/>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25FF5568" w14:textId="5984E9C8" w:rsidR="005E2A1C" w:rsidRDefault="005E2A1C" w:rsidP="00AE570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r w:rsidRPr="0053634D">
                              <w:rPr>
                                <w:b/>
                                <w:bCs/>
                              </w:rPr>
                              <w:t>PutDirHead</w:t>
                            </w:r>
                          </w:p>
                          <w:p w14:paraId="4F7C3053"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BBF3F" id="_x0000_s1054" type="#_x0000_t202" style="position:absolute;left:0;text-align:left;margin-left:-4.95pt;margin-top:0;width:505.95pt;height:18.7pt;z-index:251849728;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" o:allowoverlap="f" strokecolor="#f2f2f2 [3052]">
                <v:textbox>
                  <w:txbxContent>
                    <w:p w14:paraId="25FF5568" w14:textId="5984E9C8" w:rsidR="005E2A1C" w:rsidRDefault="005E2A1C" w:rsidP="00AE570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r w:rsidRPr="0053634D">
                        <w:rPr>
                          <w:b/>
                          <w:bCs/>
                        </w:rPr>
                        <w:t>PutDirHead</w:t>
                      </w:r>
                    </w:p>
                    <w:p w14:paraId="4F7C3053" w14:textId="77777777" w:rsidR="005E2A1C" w:rsidRPr="00B708F3" w:rsidRDefault="005E2A1C" w:rsidP="00AE5704">
                      <w:pPr>
                        <w:rPr>
                          <w:b/>
                          <w:bCs/>
                        </w:rPr>
                      </w:pPr>
                    </w:p>
                  </w:txbxContent>
                </v:textbox>
                <w10:wrap type="square" anchory="margin"/>
                <w10:anchorlock/>
              </v:shape>
            </w:pict>
          </mc:Fallback>
        </mc:AlternateContent>
      </w:r>
    </w:p>
    <w:p w14:paraId="3EA70CE5" w14:textId="77777777" w:rsidR="00AE5704" w:rsidRPr="0051220F" w:rsidRDefault="00AE5704" w:rsidP="00AE5704">
      <w:pPr>
        <w:tabs>
          <w:tab w:val="left" w:pos="450"/>
          <w:tab w:val="left" w:pos="1530"/>
          <w:tab w:val="left" w:pos="1890"/>
          <w:tab w:val="left" w:pos="3600"/>
          <w:tab w:val="left" w:pos="9360"/>
          <w:tab w:val="left" w:pos="9990"/>
        </w:tabs>
        <w:ind w:left="1530" w:right="-54" w:hanging="1530"/>
        <w:jc w:val="both"/>
        <w:rPr>
          <w:b/>
          <w:bCs/>
        </w:rPr>
      </w:pPr>
      <w:r w:rsidRPr="0051220F">
        <w:rPr>
          <w:b/>
          <w:bCs/>
          <w:noProof/>
        </w:rPr>
        <w:t xml:space="preserve">Example: </w:t>
      </w:r>
      <w:r w:rsidRPr="0051220F">
        <w:rPr>
          <w:b/>
          <w:bCs/>
          <w:noProof/>
        </w:rPr>
        <w:tab/>
      </w:r>
    </w:p>
    <w:p w14:paraId="29A68ED3" w14:textId="77777777" w:rsidR="00AE5704" w:rsidRPr="0051220F" w:rsidRDefault="00AE5704" w:rsidP="00AE5704">
      <w:pPr>
        <w:jc w:val="both"/>
      </w:pPr>
    </w:p>
    <w:p w14:paraId="75C20220" w14:textId="1DD9D263" w:rsidR="00AE5704" w:rsidRPr="0051220F" w:rsidRDefault="00AE5704" w:rsidP="00AE5704">
      <w:pPr>
        <w:tabs>
          <w:tab w:val="left" w:pos="1890"/>
          <w:tab w:val="left" w:pos="3240"/>
        </w:tabs>
        <w:ind w:firstLine="1530"/>
      </w:pPr>
      <w:r>
        <w:t>;</w:t>
      </w:r>
      <w:r w:rsidRPr="0051220F">
        <w:t xml:space="preserve"> Put off-page block into </w:t>
      </w:r>
      <w:hyperlink w:anchor="d_diskBlkBuf" w:history="1">
        <w:r w:rsidR="00C2603B">
          <w:rPr>
            <w:rStyle w:val="Strong"/>
          </w:rPr>
          <w:t>diskBlkBuf</w:t>
        </w:r>
      </w:hyperlink>
    </w:p>
    <w:p w14:paraId="2ED87EC9" w14:textId="77777777" w:rsidR="00AE5704" w:rsidRDefault="00AE5704" w:rsidP="00AE5704">
      <w:pPr>
        <w:tabs>
          <w:tab w:val="left" w:pos="1890"/>
          <w:tab w:val="left" w:pos="2880"/>
          <w:tab w:val="left" w:pos="5040"/>
        </w:tabs>
        <w:ind w:firstLine="990"/>
      </w:pPr>
      <w:r>
        <w:tab/>
        <w:t>jsr</w:t>
      </w:r>
      <w:r>
        <w:tab/>
      </w:r>
      <w:hyperlink w:anchor="GetOffPageTrSc" w:history="1">
        <w:r>
          <w:rPr>
            <w:rStyle w:val="Strong"/>
          </w:rPr>
          <w:t>GetOffPageTrSc</w:t>
        </w:r>
      </w:hyperlink>
      <w:r>
        <w:rPr>
          <w:rStyle w:val="Strong"/>
        </w:rPr>
        <w:tab/>
      </w:r>
      <w:r w:rsidRPr="0051220F">
        <w:rPr>
          <w:rStyle w:val="Strong"/>
        </w:rPr>
        <w:t>;</w:t>
      </w:r>
      <w:r>
        <w:rPr>
          <w:rStyle w:val="Strong"/>
        </w:rPr>
        <w:t xml:space="preserve"> </w:t>
      </w:r>
      <w:r w:rsidRPr="0051220F">
        <w:rPr>
          <w:rStyle w:val="Strong"/>
        </w:rPr>
        <w:t>get off-page directory block</w:t>
      </w:r>
    </w:p>
    <w:p w14:paraId="4284B3EB" w14:textId="77777777" w:rsidR="00AE5704" w:rsidRDefault="00AE5704" w:rsidP="00AE5704">
      <w:pPr>
        <w:tabs>
          <w:tab w:val="left" w:pos="1890"/>
          <w:tab w:val="left" w:pos="2880"/>
          <w:tab w:val="left" w:pos="5040"/>
        </w:tabs>
        <w:ind w:firstLine="990"/>
      </w:pPr>
      <w:r>
        <w:tab/>
        <w:t>txa</w:t>
      </w:r>
      <w:r>
        <w:tab/>
      </w:r>
      <w:r>
        <w:tab/>
      </w:r>
      <w:r w:rsidRPr="0051220F">
        <w:t>;</w:t>
      </w:r>
      <w:r>
        <w:t xml:space="preserve"> </w:t>
      </w:r>
      <w:r w:rsidRPr="0051220F">
        <w:t>check for error</w:t>
      </w:r>
    </w:p>
    <w:p w14:paraId="77F72279" w14:textId="77777777" w:rsidR="00AE5704" w:rsidRDefault="00AE5704" w:rsidP="00AE5704">
      <w:pPr>
        <w:tabs>
          <w:tab w:val="left" w:pos="1890"/>
          <w:tab w:val="left" w:pos="2880"/>
          <w:tab w:val="left" w:pos="5040"/>
        </w:tabs>
        <w:ind w:firstLine="990"/>
      </w:pPr>
      <w:r>
        <w:tab/>
        <w:t>bne</w:t>
      </w:r>
      <w:r>
        <w:tab/>
      </w:r>
      <w:r w:rsidRPr="0051220F">
        <w:t>99$</w:t>
      </w:r>
      <w:r>
        <w:tab/>
        <w:t>;</w:t>
      </w:r>
    </w:p>
    <w:p w14:paraId="5EF26F92" w14:textId="77777777" w:rsidR="00AE5704" w:rsidRDefault="00AE5704" w:rsidP="00AE5704">
      <w:pPr>
        <w:tabs>
          <w:tab w:val="left" w:pos="1890"/>
          <w:tab w:val="left" w:pos="2880"/>
          <w:tab w:val="left" w:pos="5040"/>
        </w:tabs>
        <w:ind w:firstLine="990"/>
      </w:pPr>
      <w:r>
        <w:tab/>
        <w:t>tya</w:t>
      </w:r>
      <w:r>
        <w:tab/>
      </w:r>
      <w:r>
        <w:tab/>
        <w:t xml:space="preserve">; </w:t>
      </w:r>
      <w:r w:rsidRPr="0051220F">
        <w:t>check for GEOS disk</w:t>
      </w:r>
    </w:p>
    <w:p w14:paraId="15AF185F" w14:textId="77777777" w:rsidR="00AE5704" w:rsidRDefault="00AE5704" w:rsidP="00AE5704">
      <w:pPr>
        <w:tabs>
          <w:tab w:val="left" w:pos="1890"/>
          <w:tab w:val="left" w:pos="2880"/>
          <w:tab w:val="left" w:pos="5040"/>
        </w:tabs>
        <w:ind w:firstLine="990"/>
      </w:pPr>
      <w:r>
        <w:tab/>
        <w:t>tax</w:t>
      </w:r>
      <w:r>
        <w:tab/>
      </w:r>
      <w:r>
        <w:tab/>
        <w:t xml:space="preserve">; </w:t>
      </w:r>
      <w:r w:rsidRPr="0051220F">
        <w:t>put in x in case error</w:t>
      </w:r>
    </w:p>
    <w:p w14:paraId="7946B04D" w14:textId="77777777" w:rsidR="00AE5704" w:rsidRDefault="00AE5704" w:rsidP="00AE5704">
      <w:pPr>
        <w:tabs>
          <w:tab w:val="left" w:pos="1890"/>
          <w:tab w:val="left" w:pos="2880"/>
          <w:tab w:val="left" w:pos="5040"/>
        </w:tabs>
        <w:ind w:firstLine="990"/>
      </w:pPr>
      <w:r>
        <w:tab/>
        <w:t>bne</w:t>
      </w:r>
      <w:r>
        <w:tab/>
      </w:r>
      <w:r w:rsidRPr="0051220F">
        <w:t>99$</w:t>
      </w:r>
      <w:r>
        <w:tab/>
        <w:t>;</w:t>
      </w:r>
    </w:p>
    <w:p w14:paraId="27E6783B" w14:textId="7947DEED" w:rsidR="00AE5704" w:rsidRDefault="00AE5704" w:rsidP="00AE5704">
      <w:pPr>
        <w:tabs>
          <w:tab w:val="left" w:pos="1890"/>
          <w:tab w:val="left" w:pos="2880"/>
          <w:tab w:val="left" w:pos="5040"/>
        </w:tabs>
        <w:ind w:firstLine="990"/>
      </w:pPr>
      <w:r>
        <w:tab/>
        <w:t>LoadW</w:t>
      </w:r>
      <w:r>
        <w:tab/>
      </w:r>
      <w:r w:rsidRPr="0051220F">
        <w:t>r4,#</w:t>
      </w:r>
      <w:hyperlink w:anchor="d_diskBlkBuf" w:history="1">
        <w:r w:rsidR="00C2603B">
          <w:rPr>
            <w:rStyle w:val="Strong"/>
          </w:rPr>
          <w:t>diskBlkBuf</w:t>
        </w:r>
      </w:hyperlink>
      <w:r>
        <w:tab/>
      </w:r>
      <w:r w:rsidRPr="0051220F">
        <w:t>;</w:t>
      </w:r>
      <w:r>
        <w:t xml:space="preserve"> </w:t>
      </w:r>
      <w:r w:rsidRPr="0051220F">
        <w:t>get off-page block</w:t>
      </w:r>
    </w:p>
    <w:p w14:paraId="4F9F2575" w14:textId="77777777" w:rsidR="00AE5704" w:rsidRDefault="00AE5704" w:rsidP="00AE5704">
      <w:pPr>
        <w:tabs>
          <w:tab w:val="left" w:pos="1890"/>
          <w:tab w:val="left" w:pos="2880"/>
          <w:tab w:val="left" w:pos="5040"/>
        </w:tabs>
        <w:ind w:firstLine="990"/>
      </w:pPr>
      <w:r>
        <w:tab/>
        <w:t>jsr</w:t>
      </w:r>
      <w:r>
        <w:tab/>
      </w:r>
      <w:r>
        <w:tab/>
        <w:t xml:space="preserve">; </w:t>
      </w:r>
      <w:r w:rsidRPr="0051220F">
        <w:t>return with error in x</w:t>
      </w:r>
    </w:p>
    <w:p w14:paraId="5C871DE8" w14:textId="1D95FF53" w:rsidR="00620767" w:rsidRDefault="00620767" w:rsidP="00620767">
      <w:pPr>
        <w:tabs>
          <w:tab w:val="left" w:pos="1080"/>
          <w:tab w:val="left" w:pos="1890"/>
        </w:tabs>
        <w:rPr>
          <w:rStyle w:val="Heading3Char"/>
        </w:rPr>
      </w:pPr>
      <w:r>
        <w:tab/>
      </w:r>
      <w:r w:rsidR="00AE5704">
        <w:t>99$</w:t>
      </w:r>
      <w:r w:rsidR="00AE5704">
        <w:tab/>
        <w:t>rts</w:t>
      </w:r>
      <w:r w:rsidR="00AE5704" w:rsidRPr="0051220F">
        <w:t xml:space="preserve"> </w:t>
      </w:r>
      <w:r w:rsidR="00AE5704" w:rsidRPr="0051220F">
        <w:br w:type="page"/>
      </w:r>
    </w:p>
    <w:bookmarkStart w:id="166" w:name="LdApplic"/>
    <w:bookmarkEnd w:id="166"/>
    <w:p w14:paraId="4D99036B" w14:textId="692EE6C5" w:rsidR="00A27C0F" w:rsidRPr="00576CE7" w:rsidRDefault="0040105E" w:rsidP="00620767">
      <w:pPr>
        <w:pStyle w:val="Heading3"/>
        <w:rPr>
          <w:b w:val="0"/>
          <w:bCs w:val="0"/>
        </w:rPr>
      </w:pPr>
      <w:r w:rsidRPr="0040105E">
        <w:rPr>
          <w:b w:val="0"/>
          <w:bCs w:val="0"/>
        </w:rPr>
        <w:lastRenderedPageBreak/>
        <w:fldChar w:fldCharType="begin"/>
      </w:r>
      <w:r w:rsidRPr="0040105E">
        <w:rPr>
          <w:b w:val="0"/>
          <w:bCs w:val="0"/>
        </w:rPr>
        <w:instrText>HYPERLINK  \l "LdApplic"</w:instrText>
      </w:r>
      <w:r w:rsidRPr="0040105E">
        <w:rPr>
          <w:b w:val="0"/>
          <w:bCs w:val="0"/>
        </w:rPr>
      </w:r>
      <w:r w:rsidRPr="0040105E">
        <w:rPr>
          <w:b w:val="0"/>
          <w:bCs w:val="0"/>
        </w:rPr>
        <w:fldChar w:fldCharType="separate"/>
      </w:r>
      <w:r w:rsidRPr="0040105E">
        <w:rPr>
          <w:rStyle w:val="Strong"/>
          <w:b/>
          <w:bCs/>
        </w:rPr>
        <w:t>LdApplic</w:t>
      </w:r>
      <w:r w:rsidRPr="0040105E">
        <w:rPr>
          <w:rStyle w:val="Strong"/>
          <w:b/>
          <w:bCs/>
        </w:rPr>
        <w:fldChar w:fldCharType="end"/>
      </w:r>
      <w:r w:rsidR="00620767" w:rsidRPr="00620767">
        <w:t>:</w:t>
      </w:r>
      <w:r w:rsidR="00A27C0F" w:rsidRPr="00576CE7">
        <w:rPr>
          <w:b w:val="0"/>
          <w:bCs w:val="0"/>
        </w:rPr>
        <w:tab/>
      </w:r>
      <w:r w:rsidR="00A27C0F" w:rsidRPr="00576CE7">
        <w:rPr>
          <w:b w:val="0"/>
          <w:bCs w:val="0"/>
        </w:rPr>
        <w:tab/>
      </w:r>
      <w:r w:rsidR="00A27C0F" w:rsidRPr="00620767">
        <w:rPr>
          <w:b w:val="0"/>
          <w:bCs w:val="0"/>
          <w:sz w:val="20"/>
          <w:szCs w:val="20"/>
        </w:rPr>
        <w:tab/>
        <w:t xml:space="preserve">(C64, C128) </w:t>
      </w:r>
      <w:r w:rsidR="00A27C0F" w:rsidRPr="00620767">
        <w:rPr>
          <w:b w:val="0"/>
          <w:bCs w:val="0"/>
          <w:sz w:val="20"/>
          <w:szCs w:val="20"/>
        </w:rPr>
        <w:tab/>
        <w:t xml:space="preserve"> </w:t>
      </w:r>
      <w:r w:rsidR="00A27C0F" w:rsidRPr="00620767">
        <w:rPr>
          <w:b w:val="0"/>
          <w:bCs w:val="0"/>
          <w:sz w:val="20"/>
          <w:szCs w:val="20"/>
        </w:rPr>
        <w:tab/>
      </w:r>
      <w:r w:rsidR="00A27C0F" w:rsidRPr="00576CE7">
        <w:rPr>
          <w:b w:val="0"/>
          <w:bCs w:val="0"/>
        </w:rPr>
        <w:tab/>
      </w:r>
      <w:r w:rsidR="00A27C0F" w:rsidRPr="00576CE7">
        <w:rPr>
          <w:b w:val="0"/>
          <w:bCs w:val="0"/>
        </w:rPr>
        <w:tab/>
      </w:r>
      <w:r w:rsidR="0056284E">
        <w:rPr>
          <w:b w:val="0"/>
          <w:bCs w:val="0"/>
        </w:rPr>
        <w:tab/>
      </w:r>
      <w:r w:rsidR="00A27C0F">
        <w:rPr>
          <w:b w:val="0"/>
          <w:bCs w:val="0"/>
        </w:rPr>
        <w:tab/>
      </w:r>
      <w:hyperlink w:anchor="hC21D" w:history="1">
        <w:r w:rsidR="0056284E">
          <w:rPr>
            <w:rStyle w:val="Strong"/>
            <w:b/>
            <w:bCs/>
            <w:sz w:val="20"/>
            <w:szCs w:val="20"/>
          </w:rPr>
          <w:t>C21D</w:t>
        </w:r>
      </w:hyperlink>
    </w:p>
    <w:p w14:paraId="02250EB2" w14:textId="77777777" w:rsidR="00A27C0F" w:rsidRPr="00C8086A" w:rsidRDefault="00A27C0F" w:rsidP="00A27C0F">
      <w:pPr>
        <w:rPr>
          <w:b/>
          <w:bCs/>
          <w:sz w:val="28"/>
          <w:szCs w:val="28"/>
        </w:rPr>
      </w:pPr>
    </w:p>
    <w:p w14:paraId="62B16893" w14:textId="0EA69030" w:rsidR="00A27C0F" w:rsidRDefault="00A27C0F" w:rsidP="00A27C0F">
      <w:pPr>
        <w:autoSpaceDE w:val="0"/>
        <w:autoSpaceDN w:val="0"/>
        <w:adjustRightInd w:val="0"/>
        <w:ind w:left="1530" w:hanging="1530"/>
      </w:pPr>
      <w:r w:rsidRPr="00697D98">
        <w:rPr>
          <w:b/>
          <w:bCs/>
        </w:rPr>
        <w:t>Function</w:t>
      </w:r>
      <w:r w:rsidRPr="00B06BBD">
        <w:t xml:space="preserve">: </w:t>
      </w:r>
      <w:r>
        <w:tab/>
        <w:t>Load and (optionally) run a GEOS application, passing it the standard application startup flags as if was launched from the deskTop.</w:t>
      </w:r>
    </w:p>
    <w:p w14:paraId="4B05CC29" w14:textId="77777777" w:rsidR="00A27C0F" w:rsidRDefault="00A27C0F" w:rsidP="00A27C0F">
      <w:pPr>
        <w:autoSpaceDE w:val="0"/>
        <w:autoSpaceDN w:val="0"/>
        <w:adjustRightInd w:val="0"/>
        <w:ind w:left="1440" w:hanging="1440"/>
        <w:rPr>
          <w:b/>
          <w:bCs/>
        </w:rPr>
      </w:pPr>
    </w:p>
    <w:p w14:paraId="26817609" w14:textId="42F641DC" w:rsidR="00A27C0F" w:rsidRDefault="00A27C0F" w:rsidP="00A27C0F">
      <w:pPr>
        <w:tabs>
          <w:tab w:val="left" w:pos="1530"/>
          <w:tab w:val="left" w:pos="3600"/>
          <w:tab w:val="left" w:pos="9360"/>
          <w:tab w:val="left" w:pos="9990"/>
        </w:tabs>
        <w:ind w:left="2070" w:right="-54" w:hanging="2070"/>
        <w:jc w:val="both"/>
      </w:pPr>
      <w:r w:rsidRPr="00697D98">
        <w:rPr>
          <w:b/>
          <w:bCs/>
        </w:rPr>
        <w:t>Parameters</w:t>
      </w:r>
      <w:r w:rsidRPr="00033F78">
        <w:t xml:space="preserve">: </w:t>
      </w:r>
      <w:r w:rsidRPr="00C8086A">
        <w:tab/>
      </w:r>
      <w:r w:rsidRPr="006C08A1">
        <w:rPr>
          <w:b/>
          <w:bCs/>
        </w:rPr>
        <w:t>r9</w:t>
      </w:r>
      <w:r>
        <w:tab/>
        <w:t xml:space="preserve">DIRENTRY — pointer to directory entry of file, usually points to </w:t>
      </w:r>
      <w:r w:rsidRPr="00A27C0F">
        <w:rPr>
          <w:b/>
          <w:bCs/>
        </w:rPr>
        <w:t>dirEntryBuf</w:t>
      </w:r>
      <w:r>
        <w:t xml:space="preserve"> (word).</w:t>
      </w:r>
    </w:p>
    <w:p w14:paraId="52570EA7" w14:textId="6FDA7F37" w:rsidR="00A27C0F" w:rsidRDefault="00A27C0F" w:rsidP="00A27C0F">
      <w:pPr>
        <w:tabs>
          <w:tab w:val="left" w:pos="450"/>
          <w:tab w:val="left" w:pos="3600"/>
          <w:tab w:val="left" w:pos="9360"/>
          <w:tab w:val="left" w:pos="9990"/>
        </w:tabs>
        <w:ind w:left="2070" w:right="-54" w:hanging="540"/>
        <w:jc w:val="both"/>
      </w:pPr>
      <w:r w:rsidRPr="006C08A1">
        <w:rPr>
          <w:b/>
          <w:bCs/>
        </w:rPr>
        <w:t>r0L</w:t>
      </w:r>
      <w:r>
        <w:tab/>
        <w:t>LOAD</w:t>
      </w:r>
      <w:r w:rsidR="00620767">
        <w:t>_O</w:t>
      </w:r>
      <w:r>
        <w:t>PT:</w:t>
      </w:r>
    </w:p>
    <w:p w14:paraId="742632A8" w14:textId="0279B96C" w:rsidR="00A27C0F" w:rsidRDefault="00A27C0F" w:rsidP="006C08A1">
      <w:pPr>
        <w:tabs>
          <w:tab w:val="left" w:pos="450"/>
          <w:tab w:val="left" w:pos="3150"/>
          <w:tab w:val="left" w:pos="3600"/>
          <w:tab w:val="left" w:pos="9360"/>
          <w:tab w:val="left" w:pos="9990"/>
        </w:tabs>
        <w:ind w:left="3420" w:right="-54" w:hanging="1080"/>
        <w:jc w:val="both"/>
      </w:pPr>
      <w:r>
        <w:t>bit</w:t>
      </w:r>
      <w:r w:rsidR="000A492A">
        <w:t xml:space="preserve"> </w:t>
      </w:r>
      <w:r>
        <w:t>O:</w:t>
      </w:r>
      <w:r w:rsidR="006C08A1">
        <w:tab/>
      </w:r>
      <w:r>
        <w:t>0</w:t>
      </w:r>
      <w:r w:rsidR="006C08A1">
        <w:tab/>
      </w:r>
      <w:r>
        <w:t>load at address specified in file header; application will be</w:t>
      </w:r>
      <w:r w:rsidR="006C08A1">
        <w:t xml:space="preserve"> </w:t>
      </w:r>
      <w:r>
        <w:t>started automatically</w:t>
      </w:r>
    </w:p>
    <w:p w14:paraId="524D8FCA" w14:textId="5965F5CA" w:rsidR="00A27C0F" w:rsidRDefault="00A27C0F" w:rsidP="006C08A1">
      <w:pPr>
        <w:tabs>
          <w:tab w:val="left" w:pos="450"/>
          <w:tab w:val="left" w:pos="3600"/>
          <w:tab w:val="left" w:pos="9360"/>
          <w:tab w:val="left" w:pos="9990"/>
        </w:tabs>
        <w:ind w:left="3420" w:right="-54" w:hanging="270"/>
        <w:jc w:val="both"/>
      </w:pPr>
      <w:r>
        <w:t>1 load at address in r7; application will not be started</w:t>
      </w:r>
      <w:r w:rsidR="006C08A1">
        <w:t xml:space="preserve"> </w:t>
      </w:r>
      <w:r>
        <w:t>automatically</w:t>
      </w:r>
      <w:r w:rsidR="006C08A1">
        <w:t>.</w:t>
      </w:r>
    </w:p>
    <w:p w14:paraId="0492166C" w14:textId="22257DEF" w:rsidR="00A27C0F" w:rsidRDefault="00A27C0F" w:rsidP="006C08A1">
      <w:pPr>
        <w:tabs>
          <w:tab w:val="left" w:pos="450"/>
          <w:tab w:val="left" w:pos="3600"/>
          <w:tab w:val="left" w:pos="9360"/>
          <w:tab w:val="left" w:pos="9990"/>
        </w:tabs>
        <w:ind w:left="3150" w:right="-54" w:hanging="810"/>
        <w:jc w:val="both"/>
      </w:pPr>
      <w:r>
        <w:t>bit 7:</w:t>
      </w:r>
      <w:r w:rsidR="006C08A1">
        <w:tab/>
      </w:r>
      <w:r>
        <w:t>0 not passing a data file.</w:t>
      </w:r>
    </w:p>
    <w:p w14:paraId="7372DF22" w14:textId="77777777" w:rsidR="00A27C0F" w:rsidRDefault="00A27C0F" w:rsidP="006C08A1">
      <w:pPr>
        <w:tabs>
          <w:tab w:val="left" w:pos="450"/>
          <w:tab w:val="left" w:pos="3600"/>
          <w:tab w:val="left" w:pos="9360"/>
          <w:tab w:val="left" w:pos="9990"/>
        </w:tabs>
        <w:ind w:left="3420" w:right="-54" w:hanging="270"/>
        <w:jc w:val="both"/>
      </w:pPr>
      <w:r>
        <w:t>1 r2 and r3 contain pointers to disk and data file names,</w:t>
      </w:r>
    </w:p>
    <w:p w14:paraId="0F3BBCBA" w14:textId="77777777" w:rsidR="006C08A1" w:rsidRDefault="00A27C0F" w:rsidP="006C08A1">
      <w:pPr>
        <w:tabs>
          <w:tab w:val="left" w:pos="450"/>
          <w:tab w:val="left" w:pos="3600"/>
          <w:tab w:val="left" w:pos="9360"/>
          <w:tab w:val="left" w:pos="9990"/>
        </w:tabs>
        <w:ind w:left="3420" w:right="-54" w:hanging="1080"/>
        <w:jc w:val="both"/>
      </w:pPr>
      <w:r>
        <w:t>bit 6: 0 not printing data file.</w:t>
      </w:r>
    </w:p>
    <w:p w14:paraId="4F9A0B1D" w14:textId="0633E097" w:rsidR="00A27C0F" w:rsidRDefault="006C08A1" w:rsidP="006C08A1">
      <w:pPr>
        <w:tabs>
          <w:tab w:val="left" w:pos="450"/>
          <w:tab w:val="left" w:pos="3600"/>
          <w:tab w:val="left" w:pos="9360"/>
          <w:tab w:val="left" w:pos="9990"/>
        </w:tabs>
        <w:ind w:left="3420" w:right="-54" w:hanging="270"/>
        <w:jc w:val="both"/>
      </w:pPr>
      <w:r>
        <w:t>1</w:t>
      </w:r>
      <w:r>
        <w:tab/>
      </w:r>
      <w:r w:rsidR="00A27C0F">
        <w:t>printing data file; application should print file and exit</w:t>
      </w:r>
      <w:r w:rsidR="00A27C0F">
        <w:tab/>
      </w:r>
      <w:r w:rsidR="00A27C0F">
        <w:tab/>
      </w:r>
    </w:p>
    <w:p w14:paraId="63A93B30" w14:textId="664CE62E" w:rsidR="00A27C0F" w:rsidRDefault="00A27C0F" w:rsidP="006C08A1">
      <w:pPr>
        <w:tabs>
          <w:tab w:val="left" w:pos="450"/>
          <w:tab w:val="left" w:pos="2070"/>
          <w:tab w:val="left" w:pos="3600"/>
          <w:tab w:val="left" w:pos="9360"/>
          <w:tab w:val="left" w:pos="9990"/>
        </w:tabs>
        <w:ind w:left="2070" w:right="-54" w:hanging="540"/>
        <w:jc w:val="both"/>
      </w:pPr>
      <w:r w:rsidRPr="006C08A1">
        <w:rPr>
          <w:b/>
          <w:bCs/>
        </w:rPr>
        <w:t>r7</w:t>
      </w:r>
      <w:r w:rsidR="006C08A1">
        <w:tab/>
        <w:t xml:space="preserve">LOAD_ADDR — optional load address, only used if bit 0 of </w:t>
      </w:r>
      <w:r w:rsidR="006C08A1" w:rsidRPr="006C08A1">
        <w:rPr>
          <w:i/>
          <w:iCs/>
        </w:rPr>
        <w:t>LOAD_OPT</w:t>
      </w:r>
      <w:r w:rsidR="006C08A1">
        <w:t xml:space="preserve"> is set (word).</w:t>
      </w:r>
    </w:p>
    <w:p w14:paraId="6E50909A" w14:textId="41C7ECD9" w:rsidR="00A27C0F" w:rsidRDefault="00A27C0F" w:rsidP="006C08A1">
      <w:pPr>
        <w:tabs>
          <w:tab w:val="left" w:pos="450"/>
          <w:tab w:val="left" w:pos="2070"/>
          <w:tab w:val="left" w:pos="3600"/>
          <w:tab w:val="left" w:pos="9360"/>
          <w:tab w:val="left" w:pos="9990"/>
        </w:tabs>
        <w:ind w:left="2070" w:right="-54" w:hanging="540"/>
        <w:jc w:val="both"/>
      </w:pPr>
      <w:r w:rsidRPr="006C08A1">
        <w:rPr>
          <w:b/>
          <w:bCs/>
        </w:rPr>
        <w:t>r2</w:t>
      </w:r>
      <w:r w:rsidR="006C08A1">
        <w:tab/>
        <w:t xml:space="preserve">DATA_DISK — only valid if bit 7 or bit 6 of LOAD_OPT is set: pointer to name of the disk that contains the data file, usually a pointer to one of the </w:t>
      </w:r>
      <w:hyperlink w:anchor="d_driveType" w:history="1">
        <w:hyperlink w:anchor="d_driveType" w:history="1">
          <w:hyperlink w:anchor="d_DrACurDkNm" w:history="1">
            <w:r w:rsidR="00EB3C4B">
              <w:rPr>
                <w:rStyle w:val="Strong"/>
              </w:rPr>
              <w:t>DrXCurDkNm</w:t>
            </w:r>
          </w:hyperlink>
        </w:hyperlink>
      </w:hyperlink>
      <w:r w:rsidR="00EB3C4B">
        <w:rPr>
          <w:rStyle w:val="Strong"/>
        </w:rPr>
        <w:t xml:space="preserve"> </w:t>
      </w:r>
      <w:r w:rsidR="006C08A1">
        <w:t>buffers (word).</w:t>
      </w:r>
    </w:p>
    <w:p w14:paraId="0DFA6706" w14:textId="41295BEB" w:rsidR="006C08A1" w:rsidRDefault="00A27C0F" w:rsidP="006C08A1">
      <w:pPr>
        <w:tabs>
          <w:tab w:val="left" w:pos="450"/>
          <w:tab w:val="left" w:pos="2070"/>
          <w:tab w:val="left" w:pos="3600"/>
          <w:tab w:val="left" w:pos="9360"/>
          <w:tab w:val="left" w:pos="9990"/>
        </w:tabs>
        <w:ind w:left="2070" w:right="-54" w:hanging="540"/>
        <w:jc w:val="both"/>
      </w:pPr>
      <w:r w:rsidRPr="006C08A1">
        <w:rPr>
          <w:b/>
          <w:bCs/>
        </w:rPr>
        <w:t>r3</w:t>
      </w:r>
      <w:r w:rsidR="006C08A1">
        <w:tab/>
        <w:t>DATA_FILE — only valid if bit 7 of LOAD_OPT is set: pointer to name of the data file (word).</w:t>
      </w:r>
    </w:p>
    <w:p w14:paraId="6AB80F6D" w14:textId="77777777" w:rsidR="006C08A1" w:rsidRDefault="006C08A1" w:rsidP="006C08A1">
      <w:pPr>
        <w:tabs>
          <w:tab w:val="left" w:pos="450"/>
          <w:tab w:val="left" w:pos="2070"/>
          <w:tab w:val="left" w:pos="3600"/>
          <w:tab w:val="left" w:pos="9360"/>
          <w:tab w:val="left" w:pos="9990"/>
        </w:tabs>
        <w:ind w:left="2070" w:right="-54" w:hanging="540"/>
        <w:jc w:val="both"/>
      </w:pPr>
    </w:p>
    <w:p w14:paraId="5EF6F4BB" w14:textId="77777777" w:rsidR="00A27C0F" w:rsidRPr="00C8086A" w:rsidRDefault="00A27C0F" w:rsidP="00A27C0F">
      <w:pPr>
        <w:tabs>
          <w:tab w:val="left" w:pos="450"/>
          <w:tab w:val="left" w:pos="1530"/>
          <w:tab w:val="left" w:pos="2430"/>
          <w:tab w:val="left" w:pos="3600"/>
          <w:tab w:val="left" w:pos="9360"/>
          <w:tab w:val="left" w:pos="9990"/>
        </w:tabs>
        <w:ind w:left="1530" w:right="-54" w:hanging="1530"/>
        <w:jc w:val="both"/>
      </w:pPr>
      <w:r>
        <w:rPr>
          <w:b/>
          <w:bCs/>
        </w:rPr>
        <w:t>Uses:</w:t>
      </w:r>
      <w:r>
        <w:rPr>
          <w:b/>
          <w:bCs/>
        </w:rPr>
        <w:tab/>
      </w:r>
      <w:hyperlink w:anchor="curDirHead" w:history="1">
        <w:hyperlink w:anchor="d_curDevice" w:history="1">
          <w:hyperlink w:anchor="curDirHead" w:history="1">
            <w:hyperlink w:anchor="d_curDrive" w:history="1">
              <w:r>
                <w:rPr>
                  <w:rStyle w:val="Strong"/>
                </w:rPr>
                <w:t>curDrive</w:t>
              </w:r>
            </w:hyperlink>
          </w:hyperlink>
        </w:hyperlink>
      </w:hyperlink>
      <w:r>
        <w:rPr>
          <w:b/>
          <w:bCs/>
        </w:rPr>
        <w:tab/>
      </w:r>
      <w:r w:rsidRPr="00C8086A">
        <w:t>drive that disk is in.</w:t>
      </w:r>
    </w:p>
    <w:p w14:paraId="4317A484" w14:textId="1797BF74" w:rsidR="00A27C0F" w:rsidRDefault="00A27C0F" w:rsidP="00A27C0F">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sidRPr="005D6143">
        <w:t>GEOS 64 v 1.3 and later for detecting REU shadowing.</w:t>
      </w:r>
      <w:r>
        <w:rPr>
          <w:b/>
          <w:bCs/>
        </w:rPr>
        <w:tab/>
      </w:r>
    </w:p>
    <w:p w14:paraId="7D0F3C15" w14:textId="77777777" w:rsidR="00A27C0F" w:rsidRDefault="00A27C0F" w:rsidP="00A27C0F">
      <w:pPr>
        <w:tabs>
          <w:tab w:val="left" w:pos="450"/>
          <w:tab w:val="left" w:pos="1530"/>
          <w:tab w:val="left" w:pos="1890"/>
          <w:tab w:val="left" w:pos="3600"/>
          <w:tab w:val="left" w:pos="9360"/>
          <w:tab w:val="left" w:pos="9990"/>
        </w:tabs>
        <w:ind w:left="1530" w:right="-54" w:hanging="1530"/>
        <w:jc w:val="both"/>
        <w:rPr>
          <w:b/>
          <w:bCs/>
        </w:rPr>
      </w:pPr>
    </w:p>
    <w:p w14:paraId="22B2E408" w14:textId="1E442485" w:rsidR="006C08A1" w:rsidRPr="00620767" w:rsidRDefault="00A27C0F" w:rsidP="00A27C0F">
      <w:pPr>
        <w:tabs>
          <w:tab w:val="left" w:pos="450"/>
          <w:tab w:val="left" w:pos="1530"/>
          <w:tab w:val="left" w:pos="1890"/>
          <w:tab w:val="left" w:pos="3600"/>
          <w:tab w:val="left" w:pos="9360"/>
          <w:tab w:val="left" w:pos="9990"/>
        </w:tabs>
        <w:ind w:left="1530" w:right="-54" w:hanging="1530"/>
        <w:jc w:val="both"/>
        <w:rPr>
          <w:i/>
          <w:iCs/>
        </w:rPr>
      </w:pPr>
      <w:r w:rsidRPr="00697D98">
        <w:rPr>
          <w:b/>
          <w:bCs/>
        </w:rPr>
        <w:t>Returns</w:t>
      </w:r>
      <w:r w:rsidRPr="00033F78">
        <w:t>:</w:t>
      </w:r>
      <w:r w:rsidR="006C08A1">
        <w:tab/>
      </w:r>
      <w:r w:rsidR="006C08A1" w:rsidRPr="00620767">
        <w:rPr>
          <w:i/>
          <w:iCs/>
        </w:rPr>
        <w:t>only returns if alternate load address or disk error.</w:t>
      </w:r>
    </w:p>
    <w:p w14:paraId="4C80F38E" w14:textId="43E2CACB" w:rsidR="00A27C0F" w:rsidRDefault="006C08A1" w:rsidP="00A27C0F">
      <w:pPr>
        <w:tabs>
          <w:tab w:val="left" w:pos="450"/>
          <w:tab w:val="left" w:pos="1530"/>
          <w:tab w:val="left" w:pos="1890"/>
          <w:tab w:val="left" w:pos="3600"/>
          <w:tab w:val="left" w:pos="9360"/>
          <w:tab w:val="left" w:pos="9990"/>
        </w:tabs>
        <w:ind w:left="1530" w:right="-54" w:hanging="1530"/>
        <w:jc w:val="both"/>
      </w:pPr>
      <w:r>
        <w:rPr>
          <w:b/>
          <w:bCs/>
        </w:rPr>
        <w:tab/>
      </w:r>
      <w:r w:rsidR="00A27C0F" w:rsidRPr="00033F78">
        <w:t xml:space="preserve"> </w:t>
      </w:r>
      <w:r w:rsidR="00A27C0F">
        <w:tab/>
      </w:r>
      <w:r w:rsidR="00A27C0F">
        <w:rPr>
          <w:b/>
          <w:bCs/>
        </w:rPr>
        <w:t>x</w:t>
      </w:r>
      <w:r w:rsidR="00A27C0F">
        <w:rPr>
          <w:b/>
          <w:bCs/>
        </w:rPr>
        <w:tab/>
        <w:t xml:space="preserve"> </w:t>
      </w:r>
      <w:r w:rsidR="00A27C0F" w:rsidRPr="001F02CB">
        <w:t>error ($00 = no error).</w:t>
      </w:r>
    </w:p>
    <w:p w14:paraId="655915F0" w14:textId="77777777" w:rsidR="00620767" w:rsidRDefault="00620767" w:rsidP="00620767">
      <w:pPr>
        <w:tabs>
          <w:tab w:val="left" w:pos="1530"/>
          <w:tab w:val="left" w:pos="3600"/>
          <w:tab w:val="left" w:pos="9360"/>
          <w:tab w:val="left" w:pos="9990"/>
        </w:tabs>
        <w:ind w:right="-54"/>
        <w:jc w:val="both"/>
        <w:rPr>
          <w:b/>
          <w:bCs/>
        </w:rPr>
      </w:pPr>
    </w:p>
    <w:p w14:paraId="7305931B" w14:textId="1B77FE07" w:rsidR="00620767" w:rsidRPr="00620767" w:rsidRDefault="00620767" w:rsidP="00620767">
      <w:pPr>
        <w:tabs>
          <w:tab w:val="left" w:pos="1530"/>
          <w:tab w:val="left" w:pos="3600"/>
          <w:tab w:val="left" w:pos="9360"/>
          <w:tab w:val="left" w:pos="9990"/>
        </w:tabs>
        <w:ind w:right="-54"/>
        <w:jc w:val="both"/>
        <w:rPr>
          <w:b/>
          <w:bCs/>
        </w:rPr>
      </w:pPr>
      <w:r>
        <w:rPr>
          <w:b/>
          <w:bCs/>
        </w:rPr>
        <w:t>Passes:</w:t>
      </w:r>
      <w:r>
        <w:rPr>
          <w:b/>
          <w:bCs/>
        </w:rPr>
        <w:tab/>
      </w:r>
      <w:r w:rsidRPr="00620767">
        <w:t>usually doesn't return, but warmstarts GEOS and passes the following:</w:t>
      </w:r>
    </w:p>
    <w:p w14:paraId="37E97376" w14:textId="16677B21" w:rsidR="00620767" w:rsidRPr="00620767" w:rsidRDefault="00620767" w:rsidP="00620767">
      <w:pPr>
        <w:tabs>
          <w:tab w:val="left" w:pos="450"/>
          <w:tab w:val="left" w:pos="1980"/>
          <w:tab w:val="left" w:pos="3600"/>
          <w:tab w:val="left" w:pos="9360"/>
          <w:tab w:val="left" w:pos="9990"/>
        </w:tabs>
        <w:ind w:left="1530" w:right="-54"/>
        <w:jc w:val="both"/>
      </w:pPr>
      <w:r w:rsidRPr="00620767">
        <w:rPr>
          <w:b/>
          <w:bCs/>
        </w:rPr>
        <w:t>r</w:t>
      </w:r>
      <w:r w:rsidR="000A492A">
        <w:rPr>
          <w:b/>
          <w:bCs/>
        </w:rPr>
        <w:t>0</w:t>
      </w:r>
      <w:r>
        <w:tab/>
      </w:r>
      <w:r w:rsidRPr="00620767">
        <w:t xml:space="preserve">as originally passed to </w:t>
      </w:r>
      <w:hyperlink w:anchor="LdApplic" w:history="1">
        <w:r w:rsidR="0040105E">
          <w:rPr>
            <w:rStyle w:val="Strong"/>
          </w:rPr>
          <w:t>LdApplic</w:t>
        </w:r>
      </w:hyperlink>
      <w:r w:rsidRPr="00620767">
        <w:t>.</w:t>
      </w:r>
    </w:p>
    <w:p w14:paraId="11FF4B10" w14:textId="7407B49F" w:rsidR="00620767" w:rsidRPr="00620767" w:rsidRDefault="00620767" w:rsidP="00620767">
      <w:pPr>
        <w:tabs>
          <w:tab w:val="left" w:pos="450"/>
          <w:tab w:val="left" w:pos="1980"/>
          <w:tab w:val="left" w:pos="3600"/>
          <w:tab w:val="left" w:pos="9360"/>
          <w:tab w:val="left" w:pos="9990"/>
        </w:tabs>
        <w:ind w:left="1530" w:right="-54"/>
        <w:jc w:val="both"/>
      </w:pPr>
      <w:r w:rsidRPr="00620767">
        <w:rPr>
          <w:b/>
          <w:bCs/>
        </w:rPr>
        <w:t>r2</w:t>
      </w:r>
      <w:r>
        <w:tab/>
      </w:r>
      <w:r w:rsidRPr="00620767">
        <w:t xml:space="preserve">as originally passed to </w:t>
      </w:r>
      <w:hyperlink w:anchor="LdApplic" w:history="1">
        <w:r w:rsidR="0040105E">
          <w:rPr>
            <w:rStyle w:val="Strong"/>
          </w:rPr>
          <w:t>LdApplic</w:t>
        </w:r>
      </w:hyperlink>
      <w:r w:rsidRPr="00620767">
        <w:t xml:space="preserve"> (use </w:t>
      </w:r>
      <w:r w:rsidRPr="00620767">
        <w:rPr>
          <w:b/>
          <w:bCs/>
        </w:rPr>
        <w:t>dataDiskName</w:t>
      </w:r>
      <w:r w:rsidRPr="00620767">
        <w:t>).</w:t>
      </w:r>
    </w:p>
    <w:p w14:paraId="65D27A85" w14:textId="01B89461" w:rsidR="00620767" w:rsidRDefault="00620767" w:rsidP="00620767">
      <w:pPr>
        <w:tabs>
          <w:tab w:val="left" w:pos="450"/>
          <w:tab w:val="left" w:pos="1980"/>
          <w:tab w:val="left" w:pos="3600"/>
          <w:tab w:val="left" w:pos="9360"/>
          <w:tab w:val="left" w:pos="9990"/>
        </w:tabs>
        <w:ind w:left="1530" w:right="-54"/>
        <w:jc w:val="both"/>
      </w:pPr>
      <w:r w:rsidRPr="00620767">
        <w:rPr>
          <w:b/>
          <w:bCs/>
        </w:rPr>
        <w:t>r3</w:t>
      </w:r>
      <w:r>
        <w:tab/>
      </w:r>
      <w:r w:rsidRPr="00620767">
        <w:t xml:space="preserve">as originally passed to </w:t>
      </w:r>
      <w:hyperlink w:anchor="LdApplic" w:history="1">
        <w:r w:rsidR="0040105E">
          <w:rPr>
            <w:rStyle w:val="Strong"/>
          </w:rPr>
          <w:t>LdApplic</w:t>
        </w:r>
      </w:hyperlink>
      <w:r w:rsidRPr="00620767">
        <w:t xml:space="preserve">.(use </w:t>
      </w:r>
      <w:r w:rsidRPr="00620767">
        <w:rPr>
          <w:b/>
          <w:bCs/>
        </w:rPr>
        <w:t>dataFileName</w:t>
      </w:r>
      <w:r w:rsidRPr="00620767">
        <w:t>).</w:t>
      </w:r>
    </w:p>
    <w:p w14:paraId="393C57D1" w14:textId="5B01C2CB" w:rsidR="00620767" w:rsidRDefault="00620767" w:rsidP="00620767">
      <w:pPr>
        <w:tabs>
          <w:tab w:val="left" w:pos="450"/>
          <w:tab w:val="left" w:pos="1980"/>
          <w:tab w:val="left" w:pos="3600"/>
          <w:tab w:val="left" w:pos="9360"/>
          <w:tab w:val="left" w:pos="9990"/>
        </w:tabs>
        <w:ind w:left="1530" w:right="-54"/>
        <w:jc w:val="both"/>
      </w:pPr>
    </w:p>
    <w:p w14:paraId="253AC608" w14:textId="77777777" w:rsidR="00620767" w:rsidRPr="00620767" w:rsidRDefault="00620767" w:rsidP="00620767">
      <w:pPr>
        <w:tabs>
          <w:tab w:val="left" w:pos="450"/>
          <w:tab w:val="left" w:pos="1980"/>
          <w:tab w:val="left" w:pos="3600"/>
          <w:tab w:val="left" w:pos="9360"/>
          <w:tab w:val="left" w:pos="9990"/>
        </w:tabs>
        <w:ind w:left="1530" w:right="-54" w:hanging="1530"/>
        <w:jc w:val="both"/>
      </w:pPr>
      <w:r w:rsidRPr="00620767">
        <w:rPr>
          <w:b/>
          <w:bCs/>
        </w:rPr>
        <w:t>Alters:</w:t>
      </w:r>
      <w:r>
        <w:rPr>
          <w:b/>
          <w:bCs/>
        </w:rPr>
        <w:tab/>
      </w:r>
      <w:r w:rsidRPr="00620767">
        <w:t>GEOS brought to a warmstart state.</w:t>
      </w:r>
    </w:p>
    <w:p w14:paraId="5ACBD7FA" w14:textId="7C27DBA1" w:rsidR="00620767" w:rsidRPr="00620767" w:rsidRDefault="00620767" w:rsidP="00620767">
      <w:pPr>
        <w:tabs>
          <w:tab w:val="left" w:pos="450"/>
          <w:tab w:val="left" w:pos="1980"/>
          <w:tab w:val="left" w:pos="3600"/>
          <w:tab w:val="left" w:pos="9360"/>
          <w:tab w:val="left" w:pos="9990"/>
        </w:tabs>
        <w:ind w:left="1530" w:right="-54"/>
        <w:jc w:val="both"/>
      </w:pPr>
      <w:r w:rsidRPr="00620767">
        <w:rPr>
          <w:b/>
          <w:bCs/>
        </w:rPr>
        <w:t>dataDiskName</w:t>
      </w:r>
      <w:r w:rsidRPr="00620767">
        <w:t xml:space="preserve"> contains name of data disk if bit 7 of </w:t>
      </w:r>
      <w:r w:rsidRPr="00620767">
        <w:rPr>
          <w:b/>
          <w:bCs/>
        </w:rPr>
        <w:t>r0</w:t>
      </w:r>
      <w:r w:rsidRPr="00620767">
        <w:t xml:space="preserve"> is set.</w:t>
      </w:r>
    </w:p>
    <w:p w14:paraId="6D9AC5BA" w14:textId="3C32A032" w:rsidR="00620767" w:rsidRPr="00620767" w:rsidRDefault="00620767" w:rsidP="00620767">
      <w:pPr>
        <w:tabs>
          <w:tab w:val="left" w:pos="450"/>
          <w:tab w:val="left" w:pos="1980"/>
          <w:tab w:val="left" w:pos="3600"/>
          <w:tab w:val="left" w:pos="9360"/>
          <w:tab w:val="left" w:pos="9990"/>
        </w:tabs>
        <w:ind w:left="1530" w:right="-54"/>
        <w:jc w:val="both"/>
      </w:pPr>
      <w:r w:rsidRPr="00620767">
        <w:rPr>
          <w:b/>
          <w:bCs/>
        </w:rPr>
        <w:t>dataFileName</w:t>
      </w:r>
      <w:r w:rsidRPr="00620767">
        <w:t xml:space="preserve"> contains name of data file if bit 6 of </w:t>
      </w:r>
      <w:r w:rsidRPr="00620767">
        <w:rPr>
          <w:b/>
          <w:bCs/>
        </w:rPr>
        <w:t>r0</w:t>
      </w:r>
      <w:r w:rsidRPr="00620767">
        <w:t xml:space="preserve"> is set</w:t>
      </w:r>
    </w:p>
    <w:p w14:paraId="648BF4C8" w14:textId="77777777" w:rsidR="00A27C0F" w:rsidRDefault="00A27C0F" w:rsidP="00620767">
      <w:pPr>
        <w:tabs>
          <w:tab w:val="left" w:pos="450"/>
          <w:tab w:val="left" w:pos="1530"/>
          <w:tab w:val="left" w:pos="1890"/>
          <w:tab w:val="left" w:pos="3600"/>
          <w:tab w:val="left" w:pos="9360"/>
          <w:tab w:val="left" w:pos="9990"/>
        </w:tabs>
        <w:ind w:left="1530" w:right="-54"/>
        <w:jc w:val="both"/>
        <w:rPr>
          <w:b/>
          <w:bCs/>
        </w:rPr>
      </w:pPr>
    </w:p>
    <w:p w14:paraId="683A7F69" w14:textId="50240DBF" w:rsidR="00A27C0F" w:rsidRPr="00033F78" w:rsidRDefault="00A27C0F" w:rsidP="00A27C0F">
      <w:pPr>
        <w:tabs>
          <w:tab w:val="left" w:pos="450"/>
          <w:tab w:val="left" w:pos="1530"/>
          <w:tab w:val="left" w:pos="189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w:t>
      </w:r>
      <w:r w:rsidR="00620767">
        <w:rPr>
          <w:b/>
          <w:bCs/>
        </w:rPr>
        <w:t>x,</w:t>
      </w:r>
      <w:r w:rsidRPr="00697D98">
        <w:rPr>
          <w:b/>
          <w:bCs/>
        </w:rPr>
        <w:t>y</w:t>
      </w:r>
      <w:r>
        <w:rPr>
          <w:b/>
          <w:bCs/>
        </w:rPr>
        <w:t>,</w:t>
      </w:r>
      <w:r w:rsidR="00620767">
        <w:rPr>
          <w:b/>
          <w:bCs/>
        </w:rPr>
        <w:t>r0-</w:t>
      </w:r>
      <w:r w:rsidRPr="00667E49">
        <w:rPr>
          <w:b/>
          <w:bCs/>
        </w:rPr>
        <w:t>r</w:t>
      </w:r>
      <w:r w:rsidR="00620767">
        <w:rPr>
          <w:b/>
          <w:bCs/>
        </w:rPr>
        <w:t>1</w:t>
      </w:r>
      <w:r w:rsidRPr="00667E49">
        <w:rPr>
          <w:b/>
          <w:bCs/>
        </w:rPr>
        <w:t>5</w:t>
      </w:r>
    </w:p>
    <w:p w14:paraId="2736C86C" w14:textId="77777777" w:rsidR="00A27C0F" w:rsidRPr="00033F78" w:rsidRDefault="00A27C0F" w:rsidP="00A27C0F">
      <w:pPr>
        <w:tabs>
          <w:tab w:val="left" w:pos="450"/>
          <w:tab w:val="left" w:pos="1530"/>
          <w:tab w:val="left" w:pos="1890"/>
          <w:tab w:val="left" w:pos="3600"/>
          <w:tab w:val="left" w:pos="9360"/>
          <w:tab w:val="left" w:pos="9990"/>
        </w:tabs>
        <w:ind w:left="1526" w:right="-58" w:hanging="1526"/>
        <w:jc w:val="both"/>
      </w:pPr>
    </w:p>
    <w:p w14:paraId="72F79939" w14:textId="44FCD472" w:rsidR="00620767" w:rsidRDefault="00A27C0F" w:rsidP="00620767">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sidRPr="00B4354C">
        <w:rPr>
          <w:rStyle w:val="Strong"/>
        </w:rPr>
        <w:t xml:space="preserve"> </w:t>
      </w:r>
      <w:hyperlink w:anchor="LdApplic" w:history="1">
        <w:hyperlink w:anchor="LdApplic" w:history="1">
          <w:r w:rsidR="0040105E">
            <w:rPr>
              <w:rStyle w:val="Strong"/>
            </w:rPr>
            <w:t>LdA</w:t>
          </w:r>
          <w:r w:rsidR="0040105E">
            <w:rPr>
              <w:rStyle w:val="Strong"/>
            </w:rPr>
            <w:t>p</w:t>
          </w:r>
          <w:r w:rsidR="0040105E">
            <w:rPr>
              <w:rStyle w:val="Strong"/>
            </w:rPr>
            <w:t>plic</w:t>
          </w:r>
        </w:hyperlink>
      </w:hyperlink>
      <w:r>
        <w:rPr>
          <w:rStyle w:val="Strong"/>
        </w:rPr>
        <w:t xml:space="preserve"> </w:t>
      </w:r>
      <w:r w:rsidR="00620767" w:rsidRPr="00620767">
        <w:rPr>
          <w:rStyle w:val="Strong"/>
          <w:b w:val="0"/>
          <w:bCs w:val="0"/>
        </w:rPr>
        <w:t>is a mid-level application loading routine called by the higher level</w:t>
      </w:r>
      <w:r w:rsidR="00620767">
        <w:rPr>
          <w:rStyle w:val="Strong"/>
          <w:b w:val="0"/>
          <w:bCs w:val="0"/>
        </w:rPr>
        <w:t xml:space="preserve"> </w:t>
      </w:r>
      <w:hyperlink w:anchor="GetFile" w:history="1">
        <w:r w:rsidR="009303D2">
          <w:rPr>
            <w:rStyle w:val="Strong"/>
          </w:rPr>
          <w:t>GetFile</w:t>
        </w:r>
      </w:hyperlink>
      <w:r w:rsidR="00620767" w:rsidRPr="00620767">
        <w:rPr>
          <w:rStyle w:val="Strong"/>
          <w:b w:val="0"/>
          <w:bCs w:val="0"/>
        </w:rPr>
        <w:t xml:space="preserve">. Given a directory entry of a GEOS application file, </w:t>
      </w:r>
      <w:hyperlink w:anchor="LdApplic" w:history="1">
        <w:r w:rsidR="0040105E">
          <w:rPr>
            <w:rStyle w:val="Strong"/>
          </w:rPr>
          <w:t>LdApplic</w:t>
        </w:r>
      </w:hyperlink>
      <w:r w:rsidR="00620767" w:rsidRPr="00620767">
        <w:rPr>
          <w:rStyle w:val="Strong"/>
          <w:b w:val="0"/>
          <w:bCs w:val="0"/>
        </w:rPr>
        <w:t xml:space="preserve"> will</w:t>
      </w:r>
      <w:r w:rsidR="00620767">
        <w:rPr>
          <w:rStyle w:val="Strong"/>
          <w:b w:val="0"/>
          <w:bCs w:val="0"/>
        </w:rPr>
        <w:t xml:space="preserve"> </w:t>
      </w:r>
      <w:r w:rsidR="00620767" w:rsidRPr="00620767">
        <w:rPr>
          <w:rStyle w:val="Strong"/>
          <w:b w:val="0"/>
          <w:bCs w:val="0"/>
        </w:rPr>
        <w:t xml:space="preserve">attempt load it into memory and optionally run it. </w:t>
      </w:r>
      <w:hyperlink w:anchor="LdApplic" w:history="1">
        <w:r w:rsidR="0040105E">
          <w:rPr>
            <w:rStyle w:val="Strong"/>
          </w:rPr>
          <w:t>LdApplic</w:t>
        </w:r>
      </w:hyperlink>
      <w:r w:rsidR="00620767" w:rsidRPr="00620767">
        <w:rPr>
          <w:rStyle w:val="Strong"/>
          <w:b w:val="0"/>
          <w:bCs w:val="0"/>
        </w:rPr>
        <w:t xml:space="preserve"> calls </w:t>
      </w:r>
      <w:hyperlink w:anchor="LdDeskAcc" w:history="1">
        <w:hyperlink w:anchor="LdFile" w:history="1">
          <w:r w:rsidR="00A23E37">
            <w:rPr>
              <w:rStyle w:val="Strong"/>
            </w:rPr>
            <w:t>LdFile</w:t>
          </w:r>
        </w:hyperlink>
      </w:hyperlink>
      <w:r w:rsidR="00620767" w:rsidRPr="00620767">
        <w:rPr>
          <w:rStyle w:val="Strong"/>
          <w:b w:val="0"/>
          <w:bCs w:val="0"/>
        </w:rPr>
        <w:t xml:space="preserve"> to load</w:t>
      </w:r>
      <w:r w:rsidR="00620767">
        <w:rPr>
          <w:rStyle w:val="Strong"/>
          <w:b w:val="0"/>
          <w:bCs w:val="0"/>
        </w:rPr>
        <w:t xml:space="preserve"> </w:t>
      </w:r>
      <w:r w:rsidR="00620767" w:rsidRPr="00620767">
        <w:rPr>
          <w:rStyle w:val="Strong"/>
          <w:b w:val="0"/>
          <w:bCs w:val="0"/>
        </w:rPr>
        <w:t>the application into memory: a sequential file is loaded entirely into memory but</w:t>
      </w:r>
      <w:r w:rsidR="00620767">
        <w:rPr>
          <w:rStyle w:val="Strong"/>
          <w:b w:val="0"/>
          <w:bCs w:val="0"/>
        </w:rPr>
        <w:t xml:space="preserve"> </w:t>
      </w:r>
      <w:r w:rsidR="00620767" w:rsidRPr="00620767">
        <w:rPr>
          <w:rStyle w:val="Strong"/>
          <w:b w:val="0"/>
          <w:bCs w:val="0"/>
        </w:rPr>
        <w:t>only record zero of a VLIR file is loaded. Based on the status of bit 0 of</w:t>
      </w:r>
      <w:r w:rsidR="00620767">
        <w:rPr>
          <w:rStyle w:val="Strong"/>
          <w:b w:val="0"/>
          <w:bCs w:val="0"/>
        </w:rPr>
        <w:t xml:space="preserve"> </w:t>
      </w:r>
      <w:r w:rsidR="00620767" w:rsidRPr="00620767">
        <w:rPr>
          <w:rStyle w:val="Strong"/>
        </w:rPr>
        <w:t>LOAD_OPT</w:t>
      </w:r>
      <w:r w:rsidR="00620767" w:rsidRPr="00620767">
        <w:rPr>
          <w:rStyle w:val="Strong"/>
          <w:b w:val="0"/>
          <w:bCs w:val="0"/>
        </w:rPr>
        <w:t xml:space="preserve">, optionally runs the application by calling it through </w:t>
      </w:r>
      <w:hyperlink w:anchor="StartAppl" w:history="1">
        <w:r w:rsidR="00007079">
          <w:rPr>
            <w:rStyle w:val="Strong"/>
          </w:rPr>
          <w:t>StartAppl</w:t>
        </w:r>
      </w:hyperlink>
      <w:r w:rsidR="00620767" w:rsidRPr="00620767">
        <w:rPr>
          <w:rStyle w:val="Strong"/>
          <w:b w:val="0"/>
          <w:bCs w:val="0"/>
        </w:rPr>
        <w:t>.</w:t>
      </w:r>
      <w:r w:rsidR="00620767">
        <w:rPr>
          <w:rStyle w:val="Strong"/>
          <w:b w:val="0"/>
          <w:bCs w:val="0"/>
        </w:rPr>
        <w:t xml:space="preserve"> </w:t>
      </w:r>
    </w:p>
    <w:p w14:paraId="5890C55C" w14:textId="77777777" w:rsidR="00620767" w:rsidRDefault="00620767" w:rsidP="00620767">
      <w:pPr>
        <w:tabs>
          <w:tab w:val="left" w:pos="450"/>
          <w:tab w:val="left" w:pos="1530"/>
          <w:tab w:val="left" w:pos="1890"/>
          <w:tab w:val="left" w:pos="3600"/>
          <w:tab w:val="left" w:pos="9360"/>
          <w:tab w:val="left" w:pos="9990"/>
        </w:tabs>
        <w:ind w:left="1526" w:right="-58" w:hanging="1526"/>
        <w:jc w:val="both"/>
        <w:rPr>
          <w:rStyle w:val="Strong"/>
          <w:b w:val="0"/>
          <w:bCs w:val="0"/>
        </w:rPr>
      </w:pPr>
    </w:p>
    <w:p w14:paraId="5B012F4B" w14:textId="6C847361" w:rsidR="00620767" w:rsidRDefault="00620767" w:rsidP="00620767">
      <w:pPr>
        <w:tabs>
          <w:tab w:val="left" w:pos="450"/>
          <w:tab w:val="left" w:pos="1530"/>
          <w:tab w:val="left" w:pos="1890"/>
          <w:tab w:val="left" w:pos="3600"/>
          <w:tab w:val="left" w:pos="9360"/>
          <w:tab w:val="left" w:pos="9990"/>
        </w:tabs>
        <w:ind w:left="1526" w:right="-58" w:firstLine="4"/>
        <w:jc w:val="both"/>
        <w:rPr>
          <w:rStyle w:val="Strong"/>
          <w:b w:val="0"/>
          <w:bCs w:val="0"/>
        </w:rPr>
      </w:pPr>
      <w:r w:rsidRPr="00620767">
        <w:rPr>
          <w:rStyle w:val="Strong"/>
          <w:b w:val="0"/>
          <w:bCs w:val="0"/>
        </w:rPr>
        <w:t xml:space="preserve">Most applications will not call </w:t>
      </w:r>
      <w:hyperlink w:anchor="LdApplic" w:history="1">
        <w:r w:rsidR="0040105E">
          <w:rPr>
            <w:rStyle w:val="Strong"/>
          </w:rPr>
          <w:t>LdApplic</w:t>
        </w:r>
      </w:hyperlink>
      <w:r w:rsidRPr="00620767">
        <w:rPr>
          <w:rStyle w:val="Strong"/>
          <w:b w:val="0"/>
          <w:bCs w:val="0"/>
        </w:rPr>
        <w:t xml:space="preserve"> directly but will go indirectly through</w:t>
      </w:r>
      <w:r>
        <w:rPr>
          <w:rStyle w:val="Strong"/>
          <w:b w:val="0"/>
          <w:bCs w:val="0"/>
        </w:rPr>
        <w:t xml:space="preserve"> </w:t>
      </w:r>
      <w:hyperlink w:anchor="GetFile" w:history="1">
        <w:r w:rsidR="009303D2">
          <w:rPr>
            <w:rStyle w:val="Strong"/>
          </w:rPr>
          <w:t>GetFile</w:t>
        </w:r>
      </w:hyperlink>
      <w:r w:rsidRPr="00620767">
        <w:rPr>
          <w:rStyle w:val="Strong"/>
          <w:b w:val="0"/>
          <w:bCs w:val="0"/>
        </w:rPr>
        <w:t>.</w:t>
      </w:r>
    </w:p>
    <w:p w14:paraId="6CB88A32" w14:textId="77777777" w:rsidR="00620767" w:rsidRDefault="00620767">
      <w:pPr>
        <w:rPr>
          <w:rStyle w:val="Strong"/>
          <w:b w:val="0"/>
          <w:bCs w:val="0"/>
        </w:rPr>
      </w:pPr>
      <w:r>
        <w:rPr>
          <w:rStyle w:val="Strong"/>
          <w:b w:val="0"/>
          <w:bCs w:val="0"/>
        </w:rPr>
        <w:br w:type="page"/>
      </w:r>
    </w:p>
    <w:p w14:paraId="67197462" w14:textId="57803686" w:rsidR="00620767" w:rsidRDefault="00A27C0F" w:rsidP="00620767">
      <w:pPr>
        <w:tabs>
          <w:tab w:val="left" w:pos="450"/>
          <w:tab w:val="left" w:pos="1530"/>
          <w:tab w:val="left" w:pos="1890"/>
          <w:tab w:val="left" w:pos="3600"/>
          <w:tab w:val="left" w:pos="9360"/>
          <w:tab w:val="left" w:pos="9990"/>
        </w:tabs>
        <w:ind w:left="1526" w:right="-58" w:firstLine="4"/>
        <w:jc w:val="both"/>
      </w:pPr>
      <w:r>
        <w:lastRenderedPageBreak/>
        <w:tab/>
      </w:r>
    </w:p>
    <w:p w14:paraId="3B5EE651" w14:textId="4AC0F23A" w:rsidR="00A27C0F" w:rsidRDefault="00A27C0F" w:rsidP="00620767">
      <w:pPr>
        <w:tabs>
          <w:tab w:val="left" w:pos="450"/>
          <w:tab w:val="left" w:pos="1530"/>
          <w:tab w:val="left" w:pos="1890"/>
          <w:tab w:val="left" w:pos="3600"/>
          <w:tab w:val="left" w:pos="9360"/>
          <w:tab w:val="left" w:pos="9990"/>
        </w:tabs>
        <w:ind w:left="1526" w:right="-58" w:firstLine="4"/>
        <w:jc w:val="both"/>
      </w:pPr>
      <w:r>
        <w:tab/>
      </w:r>
    </w:p>
    <w:p w14:paraId="42B686EB" w14:textId="65E6F13D" w:rsidR="00A27C0F" w:rsidRDefault="00A27C0F" w:rsidP="00620767">
      <w:pPr>
        <w:tabs>
          <w:tab w:val="left" w:pos="450"/>
          <w:tab w:val="left" w:pos="1530"/>
          <w:tab w:val="left" w:pos="1890"/>
          <w:tab w:val="left" w:pos="3600"/>
          <w:tab w:val="left" w:pos="9360"/>
          <w:tab w:val="left" w:pos="9990"/>
        </w:tabs>
        <w:ind w:left="1530" w:right="-54" w:hanging="1530"/>
        <w:jc w:val="both"/>
        <w:rPr>
          <w:b/>
          <w:bCs/>
          <w:noProof/>
        </w:rPr>
      </w:pPr>
      <w:r w:rsidRPr="00620767">
        <w:rPr>
          <w:b/>
          <w:bCs/>
          <w:noProof/>
        </w:rPr>
        <mc:AlternateContent>
          <mc:Choice Requires="wps">
            <w:drawing>
              <wp:anchor distT="45720" distB="45720" distL="114300" distR="114300" simplePos="0" relativeHeight="251932672" behindDoc="0" locked="1" layoutInCell="1" allowOverlap="0" wp14:anchorId="3BC11B9B" wp14:editId="70730BA5">
                <wp:simplePos x="0" y="0"/>
                <wp:positionH relativeFrom="column">
                  <wp:posOffset>-62865</wp:posOffset>
                </wp:positionH>
                <wp:positionV relativeFrom="margin">
                  <wp:align>bottom</wp:align>
                </wp:positionV>
                <wp:extent cx="6425565" cy="237490"/>
                <wp:effectExtent l="0" t="0" r="13335" b="10160"/>
                <wp:wrapSquare wrapText="bothSides"/>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311EB4C0" w14:textId="443A6715" w:rsidR="005E2A1C" w:rsidRDefault="005E2A1C" w:rsidP="0056284E">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GetFile" w:history="1">
                              <w:r>
                                <w:rPr>
                                  <w:rStyle w:val="Strong"/>
                                </w:rPr>
                                <w:t>GetFile</w:t>
                              </w:r>
                            </w:hyperlink>
                            <w:r w:rsidRPr="0056284E">
                              <w:rPr>
                                <w:b/>
                                <w:bCs/>
                              </w:rPr>
                              <w:t xml:space="preserve">, </w:t>
                            </w:r>
                            <w:hyperlink w:anchor="LdDeskAcc" w:history="1">
                              <w:hyperlink w:anchor="LdDeskAcc" w:history="1">
                                <w:r>
                                  <w:rPr>
                                    <w:rStyle w:val="Strong"/>
                                  </w:rPr>
                                  <w:t>LdDeskAcc</w:t>
                                </w:r>
                              </w:hyperlink>
                            </w:hyperlink>
                            <w:r w:rsidRPr="0056284E">
                              <w:rPr>
                                <w:b/>
                                <w:bCs/>
                              </w:rPr>
                              <w:t xml:space="preserve">, </w:t>
                            </w:r>
                            <w:hyperlink w:anchor="StartAppl" w:history="1">
                              <w:r>
                                <w:rPr>
                                  <w:rStyle w:val="Strong"/>
                                </w:rPr>
                                <w:t>StartAppl</w:t>
                              </w:r>
                            </w:hyperlink>
                          </w:p>
                          <w:p w14:paraId="0208E6D2" w14:textId="77777777" w:rsidR="005E2A1C" w:rsidRPr="00B708F3" w:rsidRDefault="005E2A1C" w:rsidP="00A27C0F">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11B9B" id="_x0000_s1055" type="#_x0000_t202" style="position:absolute;left:0;text-align:left;margin-left:-4.95pt;margin-top:0;width:505.95pt;height:18.7pt;z-index:251932672;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" o:allowoverlap="f" strokecolor="#f2f2f2 [3052]">
                <v:textbox>
                  <w:txbxContent>
                    <w:p w14:paraId="311EB4C0" w14:textId="443A6715" w:rsidR="005E2A1C" w:rsidRDefault="005E2A1C" w:rsidP="0056284E">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GetFile" w:history="1">
                        <w:r>
                          <w:rPr>
                            <w:rStyle w:val="Strong"/>
                          </w:rPr>
                          <w:t>GetFile</w:t>
                        </w:r>
                      </w:hyperlink>
                      <w:r w:rsidRPr="0056284E">
                        <w:rPr>
                          <w:b/>
                          <w:bCs/>
                        </w:rPr>
                        <w:t xml:space="preserve">, </w:t>
                      </w:r>
                      <w:hyperlink w:anchor="LdDeskAcc" w:history="1">
                        <w:hyperlink w:anchor="LdDeskAcc" w:history="1">
                          <w:r>
                            <w:rPr>
                              <w:rStyle w:val="Strong"/>
                            </w:rPr>
                            <w:t>LdDeskAcc</w:t>
                          </w:r>
                        </w:hyperlink>
                      </w:hyperlink>
                      <w:r w:rsidRPr="0056284E">
                        <w:rPr>
                          <w:b/>
                          <w:bCs/>
                        </w:rPr>
                        <w:t xml:space="preserve">, </w:t>
                      </w:r>
                      <w:hyperlink w:anchor="StartAppl" w:history="1">
                        <w:r>
                          <w:rPr>
                            <w:rStyle w:val="Strong"/>
                          </w:rPr>
                          <w:t>StartAppl</w:t>
                        </w:r>
                      </w:hyperlink>
                    </w:p>
                    <w:p w14:paraId="0208E6D2" w14:textId="77777777" w:rsidR="005E2A1C" w:rsidRPr="00B708F3" w:rsidRDefault="005E2A1C" w:rsidP="00A27C0F">
                      <w:pPr>
                        <w:rPr>
                          <w:b/>
                          <w:bCs/>
                        </w:rPr>
                      </w:pPr>
                    </w:p>
                  </w:txbxContent>
                </v:textbox>
                <w10:wrap type="square" anchory="margin"/>
                <w10:anchorlock/>
              </v:shape>
            </w:pict>
          </mc:Fallback>
        </mc:AlternateContent>
      </w:r>
      <w:r w:rsidR="00620767" w:rsidRPr="00620767">
        <w:rPr>
          <w:b/>
          <w:bCs/>
          <w:noProof/>
        </w:rPr>
        <w:t>Note:</w:t>
      </w:r>
      <w:r w:rsidR="00620767">
        <w:rPr>
          <w:b/>
          <w:bCs/>
          <w:noProof/>
        </w:rPr>
        <w:tab/>
      </w:r>
      <w:r w:rsidR="00620767" w:rsidRPr="00620767">
        <w:rPr>
          <w:noProof/>
        </w:rPr>
        <w:t xml:space="preserve">Only in extremely odd cases will an alternate load address be specified for an application. Loading an application at another location is not particularly useful because it will most likely not run at an address other than its specifiec load address. When </w:t>
      </w:r>
      <w:hyperlink w:anchor="LdApplic" w:history="1">
        <w:hyperlink w:anchor="LdApplic" w:history="1">
          <w:r w:rsidR="0040105E">
            <w:rPr>
              <w:rStyle w:val="Strong"/>
            </w:rPr>
            <w:t>LdApplic</w:t>
          </w:r>
        </w:hyperlink>
      </w:hyperlink>
      <w:r w:rsidR="0056284E">
        <w:rPr>
          <w:rStyle w:val="Strong"/>
        </w:rPr>
        <w:t xml:space="preserve"> </w:t>
      </w:r>
      <w:r w:rsidR="00620767" w:rsidRPr="00620767">
        <w:rPr>
          <w:noProof/>
        </w:rPr>
        <w:t xml:space="preserve">returns to the caller, it does so before calling </w:t>
      </w:r>
      <w:hyperlink w:anchor="StartAppl" w:history="1">
        <w:r w:rsidR="00007079">
          <w:rPr>
            <w:rStyle w:val="Strong"/>
          </w:rPr>
          <w:t>StartAppl</w:t>
        </w:r>
      </w:hyperlink>
      <w:r w:rsidR="00620767" w:rsidRPr="00620767">
        <w:rPr>
          <w:noProof/>
        </w:rPr>
        <w:t xml:space="preserve"> to wa</w:t>
      </w:r>
      <w:r w:rsidR="0056284E">
        <w:rPr>
          <w:noProof/>
        </w:rPr>
        <w:t>rm</w:t>
      </w:r>
      <w:r w:rsidR="00620767" w:rsidRPr="00620767">
        <w:rPr>
          <w:noProof/>
        </w:rPr>
        <w:t>start GEOS.</w:t>
      </w:r>
    </w:p>
    <w:p w14:paraId="082D3FC5" w14:textId="77777777" w:rsidR="00620767" w:rsidRPr="00620767" w:rsidRDefault="00620767" w:rsidP="00620767">
      <w:pPr>
        <w:tabs>
          <w:tab w:val="left" w:pos="450"/>
          <w:tab w:val="left" w:pos="1530"/>
          <w:tab w:val="left" w:pos="1890"/>
          <w:tab w:val="left" w:pos="3600"/>
          <w:tab w:val="left" w:pos="9360"/>
          <w:tab w:val="left" w:pos="9990"/>
        </w:tabs>
        <w:ind w:left="1530" w:right="-54" w:hanging="1530"/>
        <w:jc w:val="both"/>
        <w:rPr>
          <w:b/>
          <w:bCs/>
          <w:noProof/>
        </w:rPr>
      </w:pPr>
    </w:p>
    <w:p w14:paraId="055B9013" w14:textId="77777777" w:rsidR="0000333A" w:rsidRDefault="00A27C0F" w:rsidP="00A27C0F">
      <w:pPr>
        <w:rPr>
          <w:b/>
          <w:bCs/>
          <w:noProof/>
        </w:rPr>
      </w:pPr>
      <w:r w:rsidRPr="0051220F">
        <w:rPr>
          <w:b/>
          <w:bCs/>
          <w:noProof/>
        </w:rPr>
        <w:t xml:space="preserve">Example: </w:t>
      </w:r>
    </w:p>
    <w:p w14:paraId="7D587FEC" w14:textId="77777777" w:rsidR="0000333A" w:rsidRDefault="0000333A">
      <w:pPr>
        <w:rPr>
          <w:b/>
          <w:bCs/>
          <w:noProof/>
        </w:rPr>
      </w:pPr>
      <w:r>
        <w:rPr>
          <w:b/>
          <w:bCs/>
          <w:noProof/>
        </w:rPr>
        <w:br w:type="page"/>
      </w:r>
    </w:p>
    <w:bookmarkStart w:id="167" w:name="LdDeskAcc"/>
    <w:bookmarkEnd w:id="167"/>
    <w:p w14:paraId="0DEE6B45" w14:textId="6EB7DEC8" w:rsidR="0000333A" w:rsidRPr="00576CE7" w:rsidRDefault="000C7FCE" w:rsidP="0000333A">
      <w:pPr>
        <w:pStyle w:val="Heading3"/>
        <w:rPr>
          <w:b w:val="0"/>
          <w:bCs w:val="0"/>
        </w:rPr>
      </w:pPr>
      <w:r w:rsidRPr="000C7FCE">
        <w:rPr>
          <w:b w:val="0"/>
          <w:bCs w:val="0"/>
        </w:rPr>
        <w:lastRenderedPageBreak/>
        <w:fldChar w:fldCharType="begin"/>
      </w:r>
      <w:r w:rsidRPr="000C7FCE">
        <w:rPr>
          <w:b w:val="0"/>
          <w:bCs w:val="0"/>
        </w:rPr>
        <w:instrText>HYPERLINK  \l "LdDeskAcc"</w:instrText>
      </w:r>
      <w:r w:rsidRPr="000C7FCE">
        <w:rPr>
          <w:b w:val="0"/>
          <w:bCs w:val="0"/>
        </w:rPr>
      </w:r>
      <w:r w:rsidRPr="000C7FCE">
        <w:rPr>
          <w:b w:val="0"/>
          <w:bCs w:val="0"/>
        </w:rPr>
        <w:fldChar w:fldCharType="separate"/>
      </w:r>
      <w:r w:rsidRPr="000C7FCE">
        <w:rPr>
          <w:rStyle w:val="Strong"/>
          <w:b/>
          <w:bCs/>
        </w:rPr>
        <w:t>LdDeskAcc</w:t>
      </w:r>
      <w:r w:rsidRPr="000C7FCE">
        <w:rPr>
          <w:rStyle w:val="Strong"/>
          <w:b/>
          <w:bCs/>
        </w:rPr>
        <w:fldChar w:fldCharType="end"/>
      </w:r>
      <w:r w:rsidR="0000333A" w:rsidRPr="00620767">
        <w:t>:</w:t>
      </w:r>
      <w:r w:rsidR="0000333A" w:rsidRPr="00576CE7">
        <w:rPr>
          <w:b w:val="0"/>
          <w:bCs w:val="0"/>
        </w:rPr>
        <w:tab/>
      </w:r>
      <w:r w:rsidR="0000333A" w:rsidRPr="00576CE7">
        <w:rPr>
          <w:b w:val="0"/>
          <w:bCs w:val="0"/>
        </w:rPr>
        <w:tab/>
      </w:r>
      <w:r w:rsidR="0000333A" w:rsidRPr="00620767">
        <w:rPr>
          <w:b w:val="0"/>
          <w:bCs w:val="0"/>
          <w:sz w:val="20"/>
          <w:szCs w:val="20"/>
        </w:rPr>
        <w:tab/>
        <w:t xml:space="preserve">(C64, C128) </w:t>
      </w:r>
      <w:r w:rsidR="0000333A" w:rsidRPr="00620767">
        <w:rPr>
          <w:b w:val="0"/>
          <w:bCs w:val="0"/>
          <w:sz w:val="20"/>
          <w:szCs w:val="20"/>
        </w:rPr>
        <w:tab/>
        <w:t xml:space="preserve"> </w:t>
      </w:r>
      <w:r w:rsidR="0000333A" w:rsidRPr="00620767">
        <w:rPr>
          <w:b w:val="0"/>
          <w:bCs w:val="0"/>
          <w:sz w:val="20"/>
          <w:szCs w:val="20"/>
        </w:rPr>
        <w:tab/>
      </w:r>
      <w:r w:rsidR="0000333A" w:rsidRPr="00576CE7">
        <w:rPr>
          <w:b w:val="0"/>
          <w:bCs w:val="0"/>
        </w:rPr>
        <w:tab/>
      </w:r>
      <w:r w:rsidR="0000333A" w:rsidRPr="00576CE7">
        <w:rPr>
          <w:b w:val="0"/>
          <w:bCs w:val="0"/>
        </w:rPr>
        <w:tab/>
      </w:r>
      <w:r w:rsidR="0000333A">
        <w:rPr>
          <w:b w:val="0"/>
          <w:bCs w:val="0"/>
        </w:rPr>
        <w:tab/>
      </w:r>
      <w:r w:rsidR="0000333A">
        <w:rPr>
          <w:b w:val="0"/>
          <w:bCs w:val="0"/>
        </w:rPr>
        <w:tab/>
      </w:r>
      <w:hyperlink w:anchor="hC217" w:history="1">
        <w:r>
          <w:rPr>
            <w:rStyle w:val="Strong"/>
            <w:b/>
            <w:bCs/>
            <w:sz w:val="20"/>
            <w:szCs w:val="20"/>
          </w:rPr>
          <w:t>C2</w:t>
        </w:r>
        <w:r>
          <w:rPr>
            <w:rStyle w:val="Strong"/>
            <w:b/>
            <w:bCs/>
            <w:sz w:val="20"/>
            <w:szCs w:val="20"/>
          </w:rPr>
          <w:t>1</w:t>
        </w:r>
        <w:r>
          <w:rPr>
            <w:rStyle w:val="Strong"/>
            <w:b/>
            <w:bCs/>
            <w:sz w:val="20"/>
            <w:szCs w:val="20"/>
          </w:rPr>
          <w:t>7</w:t>
        </w:r>
      </w:hyperlink>
    </w:p>
    <w:p w14:paraId="0E95E427" w14:textId="77777777" w:rsidR="0000333A" w:rsidRPr="00C8086A" w:rsidRDefault="0000333A" w:rsidP="0000333A">
      <w:pPr>
        <w:rPr>
          <w:b/>
          <w:bCs/>
          <w:sz w:val="28"/>
          <w:szCs w:val="28"/>
        </w:rPr>
      </w:pPr>
    </w:p>
    <w:p w14:paraId="68DBC1E1" w14:textId="36903BBA" w:rsidR="0000333A" w:rsidRDefault="0000333A" w:rsidP="0000333A">
      <w:pPr>
        <w:autoSpaceDE w:val="0"/>
        <w:autoSpaceDN w:val="0"/>
        <w:adjustRightInd w:val="0"/>
        <w:ind w:left="1530" w:hanging="1530"/>
      </w:pPr>
      <w:r w:rsidRPr="00697D98">
        <w:rPr>
          <w:b/>
          <w:bCs/>
        </w:rPr>
        <w:t>Function</w:t>
      </w:r>
      <w:r w:rsidRPr="00B06BBD">
        <w:t xml:space="preserve">: </w:t>
      </w:r>
      <w:r>
        <w:tab/>
      </w:r>
      <w:r w:rsidRPr="0000333A">
        <w:t>Load and run a .GEOS desk accessory.</w:t>
      </w:r>
    </w:p>
    <w:p w14:paraId="5650233D" w14:textId="77777777" w:rsidR="0000333A" w:rsidRDefault="0000333A" w:rsidP="0000333A">
      <w:pPr>
        <w:autoSpaceDE w:val="0"/>
        <w:autoSpaceDN w:val="0"/>
        <w:adjustRightInd w:val="0"/>
        <w:ind w:left="1530" w:hanging="1530"/>
        <w:rPr>
          <w:b/>
          <w:bCs/>
        </w:rPr>
      </w:pPr>
    </w:p>
    <w:p w14:paraId="51A9D4B7" w14:textId="34500308" w:rsidR="0000333A" w:rsidRDefault="0000333A" w:rsidP="0000333A">
      <w:pPr>
        <w:tabs>
          <w:tab w:val="left" w:pos="1530"/>
          <w:tab w:val="left" w:pos="3600"/>
          <w:tab w:val="left" w:pos="9360"/>
          <w:tab w:val="left" w:pos="9990"/>
        </w:tabs>
        <w:ind w:left="2070" w:right="-54" w:hanging="2070"/>
        <w:jc w:val="both"/>
      </w:pPr>
      <w:r w:rsidRPr="00697D98">
        <w:rPr>
          <w:b/>
          <w:bCs/>
        </w:rPr>
        <w:t>Parameters</w:t>
      </w:r>
      <w:r w:rsidRPr="00033F78">
        <w:t xml:space="preserve">: </w:t>
      </w:r>
      <w:r w:rsidRPr="00C8086A">
        <w:tab/>
      </w:r>
      <w:r w:rsidRPr="006C08A1">
        <w:rPr>
          <w:b/>
          <w:bCs/>
        </w:rPr>
        <w:t>r9</w:t>
      </w:r>
      <w:r>
        <w:tab/>
        <w:t xml:space="preserve">DIRENTRY  — pointer to directory entry of file, usually points to </w:t>
      </w:r>
      <w:r w:rsidRPr="00A27C0F">
        <w:rPr>
          <w:b/>
          <w:bCs/>
        </w:rPr>
        <w:t>dirEntryBuf</w:t>
      </w:r>
      <w:r>
        <w:t xml:space="preserve"> (word).</w:t>
      </w:r>
    </w:p>
    <w:p w14:paraId="7A3884D3" w14:textId="0232187F" w:rsidR="0000333A" w:rsidRDefault="0000333A" w:rsidP="0000333A">
      <w:pPr>
        <w:tabs>
          <w:tab w:val="left" w:pos="450"/>
          <w:tab w:val="left" w:pos="3600"/>
          <w:tab w:val="left" w:pos="9360"/>
          <w:tab w:val="left" w:pos="9990"/>
        </w:tabs>
        <w:ind w:left="2070" w:right="-54" w:hanging="540"/>
        <w:jc w:val="both"/>
      </w:pPr>
      <w:r w:rsidRPr="006C08A1">
        <w:rPr>
          <w:b/>
          <w:bCs/>
        </w:rPr>
        <w:t>r0L</w:t>
      </w:r>
      <w:r>
        <w:tab/>
        <w:t xml:space="preserve">RECVR_OPTS — </w:t>
      </w:r>
      <w:r w:rsidR="00204498">
        <w:t>should be</w:t>
      </w:r>
      <w:r>
        <w:t xml:space="preserve"> </w:t>
      </w:r>
      <w:r w:rsidR="00204498">
        <w:t>s</w:t>
      </w:r>
      <w:r>
        <w:t>et to $00 (see below for explanation) (byte).</w:t>
      </w:r>
    </w:p>
    <w:p w14:paraId="672D114A" w14:textId="77777777" w:rsidR="0000333A" w:rsidRDefault="0000333A" w:rsidP="0000333A">
      <w:pPr>
        <w:tabs>
          <w:tab w:val="left" w:pos="450"/>
          <w:tab w:val="left" w:pos="3600"/>
          <w:tab w:val="left" w:pos="9360"/>
          <w:tab w:val="left" w:pos="9990"/>
        </w:tabs>
        <w:ind w:left="2070" w:right="-54" w:hanging="540"/>
        <w:jc w:val="both"/>
      </w:pPr>
    </w:p>
    <w:p w14:paraId="654C837E" w14:textId="77777777" w:rsidR="0000333A" w:rsidRPr="00C8086A" w:rsidRDefault="0000333A" w:rsidP="0000333A">
      <w:pPr>
        <w:tabs>
          <w:tab w:val="left" w:pos="450"/>
          <w:tab w:val="left" w:pos="1530"/>
          <w:tab w:val="left" w:pos="2430"/>
          <w:tab w:val="left" w:pos="3600"/>
          <w:tab w:val="left" w:pos="9360"/>
          <w:tab w:val="left" w:pos="9990"/>
        </w:tabs>
        <w:ind w:left="1530" w:right="-54" w:hanging="1530"/>
        <w:jc w:val="both"/>
      </w:pPr>
      <w:r>
        <w:rPr>
          <w:b/>
          <w:bCs/>
        </w:rPr>
        <w:t>Uses:</w:t>
      </w:r>
      <w:r>
        <w:rPr>
          <w:b/>
          <w:bCs/>
        </w:rPr>
        <w:tab/>
      </w:r>
      <w:hyperlink w:anchor="curDirHead" w:history="1">
        <w:hyperlink w:anchor="d_curDevice" w:history="1">
          <w:hyperlink w:anchor="curDirHead" w:history="1">
            <w:hyperlink w:anchor="d_curDrive" w:history="1">
              <w:r>
                <w:rPr>
                  <w:rStyle w:val="Strong"/>
                </w:rPr>
                <w:t>curDrive</w:t>
              </w:r>
            </w:hyperlink>
          </w:hyperlink>
        </w:hyperlink>
      </w:hyperlink>
      <w:r>
        <w:rPr>
          <w:b/>
          <w:bCs/>
        </w:rPr>
        <w:tab/>
      </w:r>
      <w:r w:rsidRPr="00C8086A">
        <w:t>drive that disk is in.</w:t>
      </w:r>
    </w:p>
    <w:p w14:paraId="435D67E4" w14:textId="7D2CA1FD" w:rsidR="0000333A" w:rsidRDefault="0000333A" w:rsidP="0000333A">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sidRPr="005D6143">
        <w:t>GEOS 64 v 1.3 and later for detecting REU shadowing.</w:t>
      </w:r>
      <w:r>
        <w:rPr>
          <w:b/>
          <w:bCs/>
        </w:rPr>
        <w:tab/>
      </w:r>
    </w:p>
    <w:p w14:paraId="71677DFA" w14:textId="77777777" w:rsidR="0000333A" w:rsidRDefault="0000333A" w:rsidP="0000333A">
      <w:pPr>
        <w:tabs>
          <w:tab w:val="left" w:pos="450"/>
          <w:tab w:val="left" w:pos="1530"/>
          <w:tab w:val="left" w:pos="1890"/>
          <w:tab w:val="left" w:pos="3600"/>
          <w:tab w:val="left" w:pos="9360"/>
          <w:tab w:val="left" w:pos="9990"/>
        </w:tabs>
        <w:ind w:left="1530" w:right="-54" w:hanging="1530"/>
        <w:jc w:val="both"/>
        <w:rPr>
          <w:b/>
          <w:bCs/>
        </w:rPr>
      </w:pPr>
    </w:p>
    <w:p w14:paraId="2A58CC18" w14:textId="2C2AD307" w:rsidR="0000333A" w:rsidRPr="00620767" w:rsidRDefault="0000333A" w:rsidP="0000333A">
      <w:pPr>
        <w:tabs>
          <w:tab w:val="left" w:pos="450"/>
          <w:tab w:val="left" w:pos="1530"/>
          <w:tab w:val="left" w:pos="1890"/>
          <w:tab w:val="left" w:pos="3600"/>
          <w:tab w:val="left" w:pos="9360"/>
          <w:tab w:val="left" w:pos="9990"/>
        </w:tabs>
        <w:ind w:left="1530" w:right="-54" w:hanging="1530"/>
        <w:jc w:val="both"/>
        <w:rPr>
          <w:i/>
          <w:iCs/>
        </w:rPr>
      </w:pPr>
      <w:r w:rsidRPr="00697D98">
        <w:rPr>
          <w:b/>
          <w:bCs/>
        </w:rPr>
        <w:t>Returns</w:t>
      </w:r>
      <w:r w:rsidRPr="00033F78">
        <w:t>:</w:t>
      </w:r>
      <w:r>
        <w:tab/>
      </w:r>
      <w:r w:rsidRPr="0000333A">
        <w:rPr>
          <w:i/>
          <w:iCs/>
        </w:rPr>
        <w:t xml:space="preserve">returns when desk accessory exits with a call to </w:t>
      </w:r>
      <w:hyperlink w:anchor="RenameFile" w:history="1">
        <w:hyperlink w:anchor="RstrAppl" w:history="1">
          <w:r w:rsidR="00BC3BE9">
            <w:rPr>
              <w:rStyle w:val="Strong"/>
            </w:rPr>
            <w:t>RstrAppl</w:t>
          </w:r>
        </w:hyperlink>
      </w:hyperlink>
      <w:r w:rsidRPr="0000333A">
        <w:rPr>
          <w:i/>
          <w:iCs/>
        </w:rPr>
        <w:t>.</w:t>
      </w:r>
    </w:p>
    <w:p w14:paraId="2B9A7A54" w14:textId="77777777" w:rsidR="0000333A" w:rsidRDefault="0000333A" w:rsidP="0000333A">
      <w:pPr>
        <w:tabs>
          <w:tab w:val="left" w:pos="450"/>
          <w:tab w:val="left" w:pos="1530"/>
          <w:tab w:val="left" w:pos="1890"/>
          <w:tab w:val="left" w:pos="3600"/>
          <w:tab w:val="left" w:pos="9360"/>
          <w:tab w:val="left" w:pos="9990"/>
        </w:tabs>
        <w:ind w:left="1530" w:right="-54" w:hanging="1530"/>
        <w:jc w:val="both"/>
      </w:pPr>
      <w:r>
        <w:rPr>
          <w:b/>
          <w:bCs/>
        </w:rPr>
        <w:tab/>
      </w:r>
      <w:r w:rsidRPr="00033F78">
        <w:t xml:space="preserve"> </w:t>
      </w:r>
      <w:r>
        <w:tab/>
      </w:r>
      <w:r>
        <w:rPr>
          <w:b/>
          <w:bCs/>
        </w:rPr>
        <w:t>x</w:t>
      </w:r>
      <w:r>
        <w:rPr>
          <w:b/>
          <w:bCs/>
        </w:rPr>
        <w:tab/>
        <w:t xml:space="preserve"> </w:t>
      </w:r>
      <w:r w:rsidRPr="001F02CB">
        <w:t>error ($00 = no error).</w:t>
      </w:r>
    </w:p>
    <w:p w14:paraId="6053B88A" w14:textId="77777777" w:rsidR="0000333A" w:rsidRDefault="0000333A" w:rsidP="0000333A">
      <w:pPr>
        <w:tabs>
          <w:tab w:val="left" w:pos="1530"/>
          <w:tab w:val="left" w:pos="3600"/>
          <w:tab w:val="left" w:pos="9360"/>
          <w:tab w:val="left" w:pos="9990"/>
        </w:tabs>
        <w:ind w:right="-54"/>
        <w:jc w:val="both"/>
        <w:rPr>
          <w:b/>
          <w:bCs/>
        </w:rPr>
      </w:pPr>
    </w:p>
    <w:p w14:paraId="06DB5FAD" w14:textId="129F3B50" w:rsidR="0000333A" w:rsidRPr="00620767" w:rsidRDefault="0000333A" w:rsidP="0000333A">
      <w:pPr>
        <w:tabs>
          <w:tab w:val="left" w:pos="1530"/>
          <w:tab w:val="left" w:pos="3600"/>
          <w:tab w:val="left" w:pos="9360"/>
          <w:tab w:val="left" w:pos="9990"/>
        </w:tabs>
        <w:ind w:right="-54"/>
        <w:jc w:val="both"/>
        <w:rPr>
          <w:b/>
          <w:bCs/>
        </w:rPr>
      </w:pPr>
      <w:r>
        <w:rPr>
          <w:b/>
          <w:bCs/>
        </w:rPr>
        <w:t>Passes:</w:t>
      </w:r>
      <w:r>
        <w:rPr>
          <w:b/>
          <w:bCs/>
        </w:rPr>
        <w:tab/>
      </w:r>
      <w:r w:rsidRPr="0000333A">
        <w:t>warmstarts GEOS and passes the following to the desk accessory:</w:t>
      </w:r>
    </w:p>
    <w:p w14:paraId="28F225A6" w14:textId="50ACAF8F" w:rsidR="0000333A" w:rsidRPr="00620767" w:rsidRDefault="0000333A" w:rsidP="0000333A">
      <w:pPr>
        <w:tabs>
          <w:tab w:val="left" w:pos="450"/>
          <w:tab w:val="left" w:pos="1980"/>
          <w:tab w:val="left" w:pos="3600"/>
          <w:tab w:val="left" w:pos="9360"/>
          <w:tab w:val="left" w:pos="9990"/>
        </w:tabs>
        <w:ind w:left="1530" w:right="-54"/>
        <w:jc w:val="both"/>
      </w:pPr>
      <w:r w:rsidRPr="0000333A">
        <w:rPr>
          <w:b/>
          <w:bCs/>
        </w:rPr>
        <w:t>rl</w:t>
      </w:r>
      <w:r w:rsidR="000A492A">
        <w:rPr>
          <w:b/>
          <w:bCs/>
        </w:rPr>
        <w:t>0</w:t>
      </w:r>
      <w:r w:rsidRPr="0000333A">
        <w:rPr>
          <w:b/>
          <w:bCs/>
        </w:rPr>
        <w:t xml:space="preserve">L </w:t>
      </w:r>
      <w:r w:rsidRPr="0000333A">
        <w:t xml:space="preserve">as originally passed to </w:t>
      </w:r>
      <w:hyperlink w:anchor="LdDeskAcc" w:history="1">
        <w:hyperlink w:anchor="LdDeskAcc" w:history="1">
          <w:r w:rsidR="000C7FCE">
            <w:rPr>
              <w:rStyle w:val="Strong"/>
            </w:rPr>
            <w:t>LdDeskAcc</w:t>
          </w:r>
        </w:hyperlink>
      </w:hyperlink>
      <w:r>
        <w:rPr>
          <w:rStyle w:val="Strong"/>
        </w:rPr>
        <w:t xml:space="preserve"> </w:t>
      </w:r>
      <w:r w:rsidRPr="0000333A">
        <w:t>(should be $00; see below).</w:t>
      </w:r>
    </w:p>
    <w:p w14:paraId="36277A82" w14:textId="77777777" w:rsidR="0000333A" w:rsidRDefault="0000333A" w:rsidP="0000333A">
      <w:pPr>
        <w:tabs>
          <w:tab w:val="left" w:pos="450"/>
          <w:tab w:val="left" w:pos="1980"/>
          <w:tab w:val="left" w:pos="3600"/>
          <w:tab w:val="left" w:pos="9360"/>
          <w:tab w:val="left" w:pos="9990"/>
        </w:tabs>
        <w:ind w:left="1530" w:right="-54"/>
        <w:jc w:val="both"/>
      </w:pPr>
    </w:p>
    <w:p w14:paraId="7A19A0D4" w14:textId="71B5F77B" w:rsidR="0000333A" w:rsidRDefault="0000333A" w:rsidP="00204498">
      <w:pPr>
        <w:tabs>
          <w:tab w:val="left" w:pos="450"/>
          <w:tab w:val="left" w:pos="1980"/>
          <w:tab w:val="left" w:pos="3600"/>
          <w:tab w:val="left" w:pos="9360"/>
          <w:tab w:val="left" w:pos="9990"/>
        </w:tabs>
        <w:ind w:left="1530" w:right="-54" w:hanging="1530"/>
        <w:jc w:val="both"/>
      </w:pPr>
      <w:r w:rsidRPr="00620767">
        <w:rPr>
          <w:b/>
          <w:bCs/>
        </w:rPr>
        <w:t>Alters:</w:t>
      </w:r>
      <w:r>
        <w:rPr>
          <w:b/>
          <w:bCs/>
        </w:rPr>
        <w:tab/>
      </w:r>
      <w:r w:rsidR="00204498" w:rsidRPr="00204498">
        <w:t>nothing directly; desk accessory may alter some buffers that are not saved</w:t>
      </w:r>
      <w:r w:rsidR="00204498">
        <w:t>.</w:t>
      </w:r>
    </w:p>
    <w:p w14:paraId="6CE42FA7" w14:textId="77777777" w:rsidR="00204498" w:rsidRDefault="00204498" w:rsidP="00204498">
      <w:pPr>
        <w:tabs>
          <w:tab w:val="left" w:pos="450"/>
          <w:tab w:val="left" w:pos="1980"/>
          <w:tab w:val="left" w:pos="3600"/>
          <w:tab w:val="left" w:pos="9360"/>
          <w:tab w:val="left" w:pos="9990"/>
        </w:tabs>
        <w:ind w:left="1530" w:right="-54" w:hanging="1530"/>
        <w:jc w:val="both"/>
        <w:rPr>
          <w:b/>
          <w:bCs/>
        </w:rPr>
      </w:pPr>
    </w:p>
    <w:p w14:paraId="443BD75B" w14:textId="77777777" w:rsidR="0000333A" w:rsidRPr="00033F78" w:rsidRDefault="0000333A" w:rsidP="0000333A">
      <w:pPr>
        <w:tabs>
          <w:tab w:val="left" w:pos="450"/>
          <w:tab w:val="left" w:pos="1530"/>
          <w:tab w:val="left" w:pos="189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w:t>
      </w:r>
      <w:r>
        <w:rPr>
          <w:b/>
          <w:bCs/>
        </w:rPr>
        <w:t>x,</w:t>
      </w:r>
      <w:r w:rsidRPr="00697D98">
        <w:rPr>
          <w:b/>
          <w:bCs/>
        </w:rPr>
        <w:t>y</w:t>
      </w:r>
      <w:r>
        <w:rPr>
          <w:b/>
          <w:bCs/>
        </w:rPr>
        <w:t>,r0-</w:t>
      </w:r>
      <w:r w:rsidRPr="00667E49">
        <w:rPr>
          <w:b/>
          <w:bCs/>
        </w:rPr>
        <w:t>r</w:t>
      </w:r>
      <w:r>
        <w:rPr>
          <w:b/>
          <w:bCs/>
        </w:rPr>
        <w:t>1</w:t>
      </w:r>
      <w:r w:rsidRPr="00667E49">
        <w:rPr>
          <w:b/>
          <w:bCs/>
        </w:rPr>
        <w:t>5</w:t>
      </w:r>
    </w:p>
    <w:p w14:paraId="46C19F17" w14:textId="77777777" w:rsidR="0000333A" w:rsidRPr="00033F78" w:rsidRDefault="0000333A" w:rsidP="0000333A">
      <w:pPr>
        <w:tabs>
          <w:tab w:val="left" w:pos="450"/>
          <w:tab w:val="left" w:pos="1530"/>
          <w:tab w:val="left" w:pos="1890"/>
          <w:tab w:val="left" w:pos="3600"/>
          <w:tab w:val="left" w:pos="9360"/>
          <w:tab w:val="left" w:pos="9990"/>
        </w:tabs>
        <w:ind w:left="1526" w:right="-58" w:hanging="1526"/>
        <w:jc w:val="both"/>
      </w:pPr>
    </w:p>
    <w:p w14:paraId="7DFB53F6" w14:textId="54E98A55" w:rsidR="0000333A" w:rsidRDefault="0000333A" w:rsidP="00204498">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sidR="000C7FCE">
        <w:rPr>
          <w:rStyle w:val="Strong"/>
        </w:rPr>
        <w:tab/>
      </w:r>
      <w:hyperlink w:anchor="LdDeskAcc" w:history="1">
        <w:hyperlink w:anchor="LdDeskAcc" w:history="1">
          <w:r w:rsidR="000C7FCE">
            <w:rPr>
              <w:rStyle w:val="Strong"/>
            </w:rPr>
            <w:t>LdDeskAcc</w:t>
          </w:r>
        </w:hyperlink>
      </w:hyperlink>
      <w:r w:rsidR="000C7FCE">
        <w:rPr>
          <w:rStyle w:val="Strong"/>
        </w:rPr>
        <w:t xml:space="preserve"> </w:t>
      </w:r>
      <w:r w:rsidR="00204498" w:rsidRPr="00204498">
        <w:rPr>
          <w:rStyle w:val="Strong"/>
          <w:b w:val="0"/>
          <w:bCs w:val="0"/>
        </w:rPr>
        <w:t>is a mid-level desk accessory loading routine called by the higher</w:t>
      </w:r>
      <w:r w:rsidR="00204498">
        <w:rPr>
          <w:rStyle w:val="Strong"/>
          <w:b w:val="0"/>
          <w:bCs w:val="0"/>
        </w:rPr>
        <w:t xml:space="preserve"> </w:t>
      </w:r>
      <w:r w:rsidR="00204498" w:rsidRPr="00204498">
        <w:rPr>
          <w:rStyle w:val="Strong"/>
          <w:b w:val="0"/>
          <w:bCs w:val="0"/>
        </w:rPr>
        <w:t xml:space="preserve">level </w:t>
      </w:r>
      <w:hyperlink w:anchor="GetFile" w:history="1">
        <w:r w:rsidR="009303D2">
          <w:rPr>
            <w:rStyle w:val="Strong"/>
          </w:rPr>
          <w:t>GetFile</w:t>
        </w:r>
      </w:hyperlink>
      <w:r w:rsidR="00204498" w:rsidRPr="00204498">
        <w:rPr>
          <w:rStyle w:val="Strong"/>
          <w:b w:val="0"/>
          <w:bCs w:val="0"/>
        </w:rPr>
        <w:t>. Given a directory entry of a GEOS desk accessory file,</w:t>
      </w:r>
      <w:r w:rsidR="00204498">
        <w:rPr>
          <w:rStyle w:val="Strong"/>
          <w:b w:val="0"/>
          <w:bCs w:val="0"/>
        </w:rPr>
        <w:t xml:space="preserve"> </w:t>
      </w:r>
      <w:hyperlink w:anchor="LdDeskAcc" w:history="1">
        <w:r w:rsidR="000C7FCE">
          <w:rPr>
            <w:rStyle w:val="Strong"/>
          </w:rPr>
          <w:t>LdDeskAcc</w:t>
        </w:r>
      </w:hyperlink>
      <w:r w:rsidR="00204498" w:rsidRPr="00204498">
        <w:rPr>
          <w:rStyle w:val="Strong"/>
          <w:b w:val="0"/>
          <w:bCs w:val="0"/>
        </w:rPr>
        <w:t xml:space="preserve"> will attempt load it into memory and run it. When the user closes</w:t>
      </w:r>
      <w:r w:rsidR="00204498">
        <w:rPr>
          <w:rStyle w:val="Strong"/>
          <w:b w:val="0"/>
          <w:bCs w:val="0"/>
        </w:rPr>
        <w:t xml:space="preserve"> </w:t>
      </w:r>
      <w:r w:rsidR="00204498" w:rsidRPr="00204498">
        <w:rPr>
          <w:rStyle w:val="Strong"/>
          <w:b w:val="0"/>
          <w:bCs w:val="0"/>
        </w:rPr>
        <w:t>the desk accessory, control returns to the calling application.</w:t>
      </w:r>
    </w:p>
    <w:p w14:paraId="154E1BBB" w14:textId="07BBACC2" w:rsidR="00204498" w:rsidRDefault="00204498" w:rsidP="00204498">
      <w:pPr>
        <w:tabs>
          <w:tab w:val="left" w:pos="450"/>
          <w:tab w:val="left" w:pos="1530"/>
          <w:tab w:val="left" w:pos="1890"/>
          <w:tab w:val="left" w:pos="3600"/>
          <w:tab w:val="left" w:pos="9360"/>
          <w:tab w:val="left" w:pos="9990"/>
        </w:tabs>
        <w:ind w:left="1526" w:right="-58" w:firstLine="4"/>
        <w:jc w:val="both"/>
        <w:rPr>
          <w:b/>
          <w:bCs/>
        </w:rPr>
      </w:pPr>
    </w:p>
    <w:p w14:paraId="45DF3B6F" w14:textId="0A8AC355" w:rsidR="00204498" w:rsidRDefault="000C7FCE" w:rsidP="00204498">
      <w:pPr>
        <w:tabs>
          <w:tab w:val="left" w:pos="450"/>
          <w:tab w:val="left" w:pos="1530"/>
          <w:tab w:val="left" w:pos="1890"/>
          <w:tab w:val="left" w:pos="3600"/>
          <w:tab w:val="left" w:pos="9360"/>
          <w:tab w:val="left" w:pos="9990"/>
        </w:tabs>
        <w:ind w:left="1526" w:right="-58" w:firstLine="4"/>
        <w:jc w:val="both"/>
        <w:rPr>
          <w:rStyle w:val="Strong"/>
          <w:b w:val="0"/>
          <w:bCs w:val="0"/>
        </w:rPr>
      </w:pPr>
      <w:hyperlink w:anchor="LdDeskAcc" w:history="1">
        <w:r>
          <w:rPr>
            <w:rStyle w:val="Strong"/>
          </w:rPr>
          <w:t>LdDeskAcc</w:t>
        </w:r>
      </w:hyperlink>
      <w:r w:rsidR="00204498" w:rsidRPr="00204498">
        <w:rPr>
          <w:rStyle w:val="Strong"/>
          <w:b w:val="0"/>
          <w:bCs w:val="0"/>
        </w:rPr>
        <w:t xml:space="preserve"> first loads in the desk accessory's file header to get the start and</w:t>
      </w:r>
      <w:r w:rsidR="00204498">
        <w:rPr>
          <w:rStyle w:val="Strong"/>
          <w:b w:val="0"/>
          <w:bCs w:val="0"/>
        </w:rPr>
        <w:t xml:space="preserve"> </w:t>
      </w:r>
      <w:r w:rsidR="00204498" w:rsidRPr="00204498">
        <w:rPr>
          <w:rStyle w:val="Strong"/>
          <w:b w:val="0"/>
          <w:bCs w:val="0"/>
        </w:rPr>
        <w:t>ending load address. Under GEOS 64 and Apple GEOS, it will then save out the</w:t>
      </w:r>
      <w:r w:rsidR="00204498">
        <w:rPr>
          <w:rStyle w:val="Strong"/>
          <w:b w:val="0"/>
          <w:bCs w:val="0"/>
        </w:rPr>
        <w:t xml:space="preserve"> </w:t>
      </w:r>
      <w:r w:rsidR="00204498" w:rsidRPr="00204498">
        <w:rPr>
          <w:rStyle w:val="Strong"/>
          <w:b w:val="0"/>
          <w:bCs w:val="0"/>
        </w:rPr>
        <w:t>area of memory between these two addresses to a file on the current disk named</w:t>
      </w:r>
      <w:r w:rsidR="00204498">
        <w:rPr>
          <w:rStyle w:val="Strong"/>
          <w:b w:val="0"/>
          <w:bCs w:val="0"/>
        </w:rPr>
        <w:t xml:space="preserve"> </w:t>
      </w:r>
      <w:r w:rsidR="00B76A1C">
        <w:rPr>
          <w:rStyle w:val="Strong"/>
          <w:b w:val="0"/>
          <w:bCs w:val="0"/>
        </w:rPr>
        <w:t>"</w:t>
      </w:r>
      <w:r w:rsidR="00204498" w:rsidRPr="00204498">
        <w:rPr>
          <w:rStyle w:val="Strong"/>
          <w:b w:val="0"/>
          <w:bCs w:val="0"/>
        </w:rPr>
        <w:t>SWAP</w:t>
      </w:r>
      <w:r w:rsidR="00B76A1C">
        <w:rPr>
          <w:rStyle w:val="Strong"/>
          <w:b w:val="0"/>
          <w:bCs w:val="0"/>
        </w:rPr>
        <w:t xml:space="preserve"> </w:t>
      </w:r>
      <w:r w:rsidR="00204498" w:rsidRPr="00204498">
        <w:rPr>
          <w:rStyle w:val="Strong"/>
          <w:b w:val="0"/>
          <w:bCs w:val="0"/>
        </w:rPr>
        <w:t>FILE</w:t>
      </w:r>
      <w:r w:rsidR="00B76A1C">
        <w:rPr>
          <w:rStyle w:val="Strong"/>
          <w:b w:val="0"/>
          <w:bCs w:val="0"/>
        </w:rPr>
        <w:t>"</w:t>
      </w:r>
      <w:r w:rsidR="00204498" w:rsidRPr="00204498">
        <w:rPr>
          <w:rStyle w:val="Strong"/>
          <w:b w:val="0"/>
          <w:bCs w:val="0"/>
        </w:rPr>
        <w:t>. The GEOS 128 version saves this area to the 24K desk</w:t>
      </w:r>
      <w:r w:rsidR="00204498">
        <w:rPr>
          <w:rStyle w:val="Strong"/>
          <w:b w:val="0"/>
          <w:bCs w:val="0"/>
        </w:rPr>
        <w:t xml:space="preserve"> </w:t>
      </w:r>
      <w:r w:rsidR="00204498" w:rsidRPr="00204498">
        <w:rPr>
          <w:rStyle w:val="Strong"/>
          <w:b w:val="0"/>
          <w:bCs w:val="0"/>
        </w:rPr>
        <w:t>accessory swap area in back RAM. Desk accessories larger than 24K cannot be</w:t>
      </w:r>
      <w:r w:rsidR="00204498">
        <w:rPr>
          <w:rStyle w:val="Strong"/>
          <w:b w:val="0"/>
          <w:bCs w:val="0"/>
        </w:rPr>
        <w:t xml:space="preserve"> </w:t>
      </w:r>
      <w:r w:rsidR="00204498" w:rsidRPr="00204498">
        <w:rPr>
          <w:rStyle w:val="Strong"/>
          <w:b w:val="0"/>
          <w:bCs w:val="0"/>
        </w:rPr>
        <w:t xml:space="preserve">used under GEOS 128 (to date, there are none); a </w:t>
      </w:r>
      <w:r w:rsidR="00204498" w:rsidRPr="00204498">
        <w:rPr>
          <w:rStyle w:val="Strong"/>
        </w:rPr>
        <w:t xml:space="preserve">BFR_OVERFLOW </w:t>
      </w:r>
      <w:r w:rsidR="00204498" w:rsidRPr="00204498">
        <w:rPr>
          <w:rStyle w:val="Strong"/>
          <w:b w:val="0"/>
          <w:bCs w:val="0"/>
        </w:rPr>
        <w:t>error is</w:t>
      </w:r>
      <w:r w:rsidR="00204498">
        <w:rPr>
          <w:rStyle w:val="Strong"/>
          <w:b w:val="0"/>
          <w:bCs w:val="0"/>
        </w:rPr>
        <w:t xml:space="preserve"> </w:t>
      </w:r>
      <w:r w:rsidR="00204498" w:rsidRPr="00204498">
        <w:rPr>
          <w:rStyle w:val="Strong"/>
          <w:b w:val="0"/>
          <w:bCs w:val="0"/>
        </w:rPr>
        <w:t>returned.</w:t>
      </w:r>
    </w:p>
    <w:p w14:paraId="277DDFE1" w14:textId="23027290" w:rsidR="00204498" w:rsidRDefault="00204498" w:rsidP="00204498">
      <w:pPr>
        <w:tabs>
          <w:tab w:val="left" w:pos="450"/>
          <w:tab w:val="left" w:pos="1530"/>
          <w:tab w:val="left" w:pos="1890"/>
          <w:tab w:val="left" w:pos="3600"/>
          <w:tab w:val="left" w:pos="9360"/>
          <w:tab w:val="left" w:pos="9990"/>
        </w:tabs>
        <w:ind w:left="1526" w:right="-58" w:firstLine="4"/>
        <w:jc w:val="both"/>
        <w:rPr>
          <w:rStyle w:val="Strong"/>
          <w:b w:val="0"/>
          <w:bCs w:val="0"/>
        </w:rPr>
      </w:pPr>
    </w:p>
    <w:p w14:paraId="2FF1BE27" w14:textId="54FABF30" w:rsidR="00204498" w:rsidRDefault="00204498" w:rsidP="00204498">
      <w:pPr>
        <w:tabs>
          <w:tab w:val="left" w:pos="450"/>
          <w:tab w:val="left" w:pos="1530"/>
          <w:tab w:val="left" w:pos="1890"/>
          <w:tab w:val="left" w:pos="3600"/>
          <w:tab w:val="left" w:pos="9360"/>
          <w:tab w:val="left" w:pos="9990"/>
        </w:tabs>
        <w:ind w:left="1526" w:right="-58" w:firstLine="4"/>
        <w:jc w:val="both"/>
        <w:rPr>
          <w:rStyle w:val="Strong"/>
          <w:b w:val="0"/>
          <w:bCs w:val="0"/>
        </w:rPr>
      </w:pPr>
      <w:r w:rsidRPr="00204498">
        <w:rPr>
          <w:rStyle w:val="Strong"/>
          <w:b w:val="0"/>
          <w:bCs w:val="0"/>
        </w:rPr>
        <w:t>After saving the overlay area, the dialog box and desk accessory save-variables</w:t>
      </w:r>
      <w:r>
        <w:rPr>
          <w:rStyle w:val="Strong"/>
          <w:b w:val="0"/>
          <w:bCs w:val="0"/>
        </w:rPr>
        <w:t xml:space="preserve"> </w:t>
      </w:r>
      <w:r w:rsidRPr="00204498">
        <w:rPr>
          <w:rStyle w:val="Strong"/>
          <w:b w:val="0"/>
          <w:bCs w:val="0"/>
        </w:rPr>
        <w:t>are copied to a special area of memory, the current stack pointer is remembered,</w:t>
      </w:r>
      <w:r>
        <w:rPr>
          <w:rStyle w:val="Strong"/>
          <w:b w:val="0"/>
          <w:bCs w:val="0"/>
        </w:rPr>
        <w:t xml:space="preserve"> </w:t>
      </w:r>
      <w:r w:rsidRPr="00204498">
        <w:rPr>
          <w:rStyle w:val="Strong"/>
          <w:b w:val="0"/>
          <w:bCs w:val="0"/>
        </w:rPr>
        <w:t>and the desk accessory is loaded and executed. When the desk accessory calls</w:t>
      </w:r>
      <w:r>
        <w:rPr>
          <w:rStyle w:val="Strong"/>
          <w:b w:val="0"/>
          <w:bCs w:val="0"/>
        </w:rPr>
        <w:t xml:space="preserve"> </w:t>
      </w:r>
      <w:hyperlink w:anchor="RenameFile" w:history="1">
        <w:hyperlink w:anchor="RstrAppl" w:history="1">
          <w:r w:rsidR="00BC3BE9">
            <w:rPr>
              <w:rStyle w:val="Strong"/>
            </w:rPr>
            <w:t>RstrAppl</w:t>
          </w:r>
        </w:hyperlink>
      </w:hyperlink>
      <w:r w:rsidRPr="00204498">
        <w:rPr>
          <w:rStyle w:val="Strong"/>
          <w:b w:val="0"/>
          <w:bCs w:val="0"/>
        </w:rPr>
        <w:t xml:space="preserve"> to return to the application, this whole process is reversed to return the</w:t>
      </w:r>
      <w:r>
        <w:rPr>
          <w:rStyle w:val="Strong"/>
          <w:b w:val="0"/>
          <w:bCs w:val="0"/>
        </w:rPr>
        <w:t xml:space="preserve"> </w:t>
      </w:r>
      <w:r w:rsidRPr="00204498">
        <w:rPr>
          <w:rStyle w:val="Strong"/>
          <w:b w:val="0"/>
          <w:bCs w:val="0"/>
        </w:rPr>
        <w:t>system to a state similar to the one it was in before the desk accessory was called.</w:t>
      </w:r>
      <w:r>
        <w:rPr>
          <w:rStyle w:val="Strong"/>
          <w:b w:val="0"/>
          <w:bCs w:val="0"/>
        </w:rPr>
        <w:t xml:space="preserve"> </w:t>
      </w:r>
      <w:r w:rsidRPr="00204498">
        <w:rPr>
          <w:rStyle w:val="Strong"/>
          <w:b w:val="0"/>
          <w:bCs w:val="0"/>
        </w:rPr>
        <w:t xml:space="preserve">The </w:t>
      </w:r>
      <w:r w:rsidR="00B76A1C">
        <w:rPr>
          <w:rStyle w:val="Strong"/>
          <w:b w:val="0"/>
          <w:bCs w:val="0"/>
        </w:rPr>
        <w:t>"</w:t>
      </w:r>
      <w:r w:rsidRPr="00204498">
        <w:rPr>
          <w:rStyle w:val="Strong"/>
          <w:b w:val="0"/>
          <w:bCs w:val="0"/>
        </w:rPr>
        <w:t>SWAP</w:t>
      </w:r>
      <w:r w:rsidR="00B76A1C">
        <w:rPr>
          <w:rStyle w:val="Strong"/>
          <w:b w:val="0"/>
          <w:bCs w:val="0"/>
        </w:rPr>
        <w:t xml:space="preserve"> </w:t>
      </w:r>
      <w:r w:rsidRPr="00204498">
        <w:rPr>
          <w:rStyle w:val="Strong"/>
          <w:b w:val="0"/>
          <w:bCs w:val="0"/>
        </w:rPr>
        <w:t>FILE</w:t>
      </w:r>
      <w:r w:rsidR="00B76A1C">
        <w:rPr>
          <w:rStyle w:val="Strong"/>
          <w:b w:val="0"/>
          <w:bCs w:val="0"/>
        </w:rPr>
        <w:t>"</w:t>
      </w:r>
      <w:r w:rsidRPr="00204498">
        <w:rPr>
          <w:rStyle w:val="Strong"/>
          <w:b w:val="0"/>
          <w:bCs w:val="0"/>
        </w:rPr>
        <w:t xml:space="preserve"> file is deleted.</w:t>
      </w:r>
    </w:p>
    <w:p w14:paraId="4660ADC9" w14:textId="77777777" w:rsidR="00204498" w:rsidRDefault="00204498" w:rsidP="00204498">
      <w:pPr>
        <w:tabs>
          <w:tab w:val="left" w:pos="450"/>
          <w:tab w:val="left" w:pos="1530"/>
          <w:tab w:val="left" w:pos="1890"/>
          <w:tab w:val="left" w:pos="3600"/>
          <w:tab w:val="left" w:pos="9360"/>
          <w:tab w:val="left" w:pos="9990"/>
        </w:tabs>
        <w:ind w:left="1526" w:right="-58" w:hanging="1526"/>
        <w:jc w:val="both"/>
        <w:rPr>
          <w:rStyle w:val="Strong"/>
          <w:b w:val="0"/>
          <w:bCs w:val="0"/>
        </w:rPr>
      </w:pPr>
    </w:p>
    <w:p w14:paraId="16643219" w14:textId="4ACF29D6" w:rsidR="000C7FCE" w:rsidRDefault="00204498" w:rsidP="000C7FCE">
      <w:pPr>
        <w:ind w:left="1530"/>
        <w:rPr>
          <w:rStyle w:val="Strong"/>
          <w:b w:val="0"/>
          <w:bCs w:val="0"/>
        </w:rPr>
      </w:pPr>
      <w:r w:rsidRPr="00204498">
        <w:rPr>
          <w:rStyle w:val="Strong"/>
          <w:b w:val="0"/>
          <w:bCs w:val="0"/>
        </w:rPr>
        <w:t xml:space="preserve">Most applications will not call </w:t>
      </w:r>
      <w:hyperlink w:anchor="LdDeskAcc" w:history="1">
        <w:r w:rsidR="000C7FCE">
          <w:rPr>
            <w:rStyle w:val="Strong"/>
          </w:rPr>
          <w:t>LdDeskAcc</w:t>
        </w:r>
      </w:hyperlink>
      <w:r w:rsidRPr="00204498">
        <w:rPr>
          <w:rStyle w:val="Strong"/>
          <w:b w:val="0"/>
          <w:bCs w:val="0"/>
        </w:rPr>
        <w:t xml:space="preserve"> directly, but will go indirectly</w:t>
      </w:r>
      <w:r>
        <w:rPr>
          <w:rStyle w:val="Strong"/>
          <w:b w:val="0"/>
          <w:bCs w:val="0"/>
        </w:rPr>
        <w:t xml:space="preserve"> </w:t>
      </w:r>
      <w:r w:rsidRPr="00204498">
        <w:rPr>
          <w:rStyle w:val="Strong"/>
          <w:b w:val="0"/>
          <w:bCs w:val="0"/>
        </w:rPr>
        <w:t xml:space="preserve">through </w:t>
      </w:r>
      <w:hyperlink w:anchor="GetFile" w:history="1">
        <w:r w:rsidR="009303D2">
          <w:rPr>
            <w:rStyle w:val="Strong"/>
          </w:rPr>
          <w:t>GetFile</w:t>
        </w:r>
      </w:hyperlink>
      <w:r w:rsidRPr="00204498">
        <w:rPr>
          <w:rStyle w:val="Strong"/>
          <w:b w:val="0"/>
          <w:bCs w:val="0"/>
        </w:rPr>
        <w:t>.</w:t>
      </w:r>
    </w:p>
    <w:p w14:paraId="3B88F809" w14:textId="77777777" w:rsidR="000C7FCE" w:rsidRDefault="000C7FCE" w:rsidP="000C7FCE">
      <w:pPr>
        <w:ind w:left="1530"/>
        <w:rPr>
          <w:rStyle w:val="Strong"/>
          <w:b w:val="0"/>
          <w:bCs w:val="0"/>
        </w:rPr>
      </w:pPr>
    </w:p>
    <w:p w14:paraId="10A056A7" w14:textId="193BF658" w:rsidR="000C7FCE" w:rsidRDefault="000C7FCE" w:rsidP="000C7FCE">
      <w:pPr>
        <w:tabs>
          <w:tab w:val="left" w:pos="1530"/>
          <w:tab w:val="left" w:pos="1890"/>
          <w:tab w:val="left" w:pos="3600"/>
          <w:tab w:val="left" w:pos="9360"/>
          <w:tab w:val="left" w:pos="9990"/>
        </w:tabs>
        <w:ind w:left="1530" w:right="-54" w:hanging="1530"/>
        <w:jc w:val="both"/>
        <w:rPr>
          <w:noProof/>
        </w:rPr>
      </w:pPr>
      <w:r>
        <w:rPr>
          <w:noProof/>
        </w:rPr>
        <w:t>C64 :</w:t>
      </w:r>
      <w:r>
        <w:rPr>
          <w:noProof/>
        </w:rPr>
        <w:tab/>
        <w:t xml:space="preserve">GEOS versions 1.3 and above have a GEOS file type called </w:t>
      </w:r>
      <w:r w:rsidRPr="00AF3D51">
        <w:rPr>
          <w:b/>
          <w:bCs/>
          <w:noProof/>
        </w:rPr>
        <w:t>TEMPORARY</w:t>
      </w:r>
      <w:r>
        <w:rPr>
          <w:noProof/>
        </w:rPr>
        <w:t xml:space="preserve">. When the deskTop first opens a disk, it deletes all files of this type. The </w:t>
      </w:r>
      <w:r w:rsidR="00B76A1C">
        <w:rPr>
          <w:noProof/>
        </w:rPr>
        <w:t>"</w:t>
      </w:r>
      <w:r>
        <w:rPr>
          <w:noProof/>
        </w:rPr>
        <w:t>SWAP</w:t>
      </w:r>
      <w:r w:rsidR="00B76A1C">
        <w:rPr>
          <w:noProof/>
        </w:rPr>
        <w:t xml:space="preserve"> </w:t>
      </w:r>
      <w:r>
        <w:rPr>
          <w:noProof/>
        </w:rPr>
        <w:t>FILE</w:t>
      </w:r>
      <w:r w:rsidR="00B76A1C">
        <w:rPr>
          <w:noProof/>
        </w:rPr>
        <w:t>"</w:t>
      </w:r>
      <w:r>
        <w:rPr>
          <w:noProof/>
        </w:rPr>
        <w:t xml:space="preserve"> is a </w:t>
      </w:r>
      <w:r w:rsidRPr="00AF3D51">
        <w:rPr>
          <w:b/>
          <w:bCs/>
          <w:noProof/>
        </w:rPr>
        <w:t>TEMPORARY</w:t>
      </w:r>
      <w:r>
        <w:rPr>
          <w:noProof/>
        </w:rPr>
        <w:t xml:space="preserve"> file.</w:t>
      </w:r>
    </w:p>
    <w:p w14:paraId="204DAC43" w14:textId="1CE2955E" w:rsidR="000C7FCE" w:rsidRDefault="0000333A" w:rsidP="000C7FCE">
      <w:pPr>
        <w:ind w:left="1530"/>
        <w:rPr>
          <w:rStyle w:val="Strong"/>
          <w:b w:val="0"/>
          <w:bCs w:val="0"/>
        </w:rPr>
      </w:pPr>
      <w:r>
        <w:rPr>
          <w:rStyle w:val="Strong"/>
          <w:b w:val="0"/>
          <w:bCs w:val="0"/>
        </w:rPr>
        <w:br w:type="page"/>
      </w:r>
    </w:p>
    <w:p w14:paraId="54CF93F4" w14:textId="77777777" w:rsidR="0000333A" w:rsidRDefault="0000333A" w:rsidP="0000333A">
      <w:pPr>
        <w:tabs>
          <w:tab w:val="left" w:pos="450"/>
          <w:tab w:val="left" w:pos="1530"/>
          <w:tab w:val="left" w:pos="1890"/>
          <w:tab w:val="left" w:pos="3600"/>
          <w:tab w:val="left" w:pos="9360"/>
          <w:tab w:val="left" w:pos="9990"/>
        </w:tabs>
        <w:ind w:left="1526" w:right="-58" w:firstLine="4"/>
        <w:jc w:val="both"/>
      </w:pPr>
      <w:r>
        <w:lastRenderedPageBreak/>
        <w:tab/>
      </w:r>
    </w:p>
    <w:p w14:paraId="3A6BCC89" w14:textId="77777777" w:rsidR="0000333A" w:rsidRDefault="0000333A" w:rsidP="0000333A">
      <w:pPr>
        <w:tabs>
          <w:tab w:val="left" w:pos="450"/>
          <w:tab w:val="left" w:pos="1530"/>
          <w:tab w:val="left" w:pos="1890"/>
          <w:tab w:val="left" w:pos="3600"/>
          <w:tab w:val="left" w:pos="9360"/>
          <w:tab w:val="left" w:pos="9990"/>
        </w:tabs>
        <w:ind w:left="1526" w:right="-58" w:firstLine="4"/>
        <w:jc w:val="both"/>
      </w:pPr>
      <w:r>
        <w:tab/>
      </w:r>
    </w:p>
    <w:p w14:paraId="641FC2DA" w14:textId="3182FE49" w:rsidR="00204498" w:rsidRDefault="0000333A" w:rsidP="00204498">
      <w:pPr>
        <w:tabs>
          <w:tab w:val="left" w:pos="450"/>
          <w:tab w:val="left" w:pos="1530"/>
          <w:tab w:val="left" w:pos="1890"/>
          <w:tab w:val="left" w:pos="3600"/>
          <w:tab w:val="left" w:pos="9360"/>
          <w:tab w:val="left" w:pos="9990"/>
        </w:tabs>
        <w:ind w:left="1530" w:right="-54" w:hanging="1530"/>
        <w:jc w:val="both"/>
        <w:rPr>
          <w:noProof/>
        </w:rPr>
      </w:pPr>
      <w:r w:rsidRPr="00620767">
        <w:rPr>
          <w:b/>
          <w:bCs/>
          <w:noProof/>
        </w:rPr>
        <mc:AlternateContent>
          <mc:Choice Requires="wps">
            <w:drawing>
              <wp:anchor distT="45720" distB="45720" distL="114300" distR="114300" simplePos="0" relativeHeight="251934720" behindDoc="0" locked="1" layoutInCell="1" allowOverlap="0" wp14:anchorId="730B4AC2" wp14:editId="0892AA03">
                <wp:simplePos x="0" y="0"/>
                <wp:positionH relativeFrom="column">
                  <wp:posOffset>-62865</wp:posOffset>
                </wp:positionH>
                <wp:positionV relativeFrom="margin">
                  <wp:align>bottom</wp:align>
                </wp:positionV>
                <wp:extent cx="6425565" cy="237490"/>
                <wp:effectExtent l="0" t="0" r="13335" b="10160"/>
                <wp:wrapSquare wrapText="bothSides"/>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504239B8" w14:textId="168E9AAB" w:rsidR="005E2A1C" w:rsidRDefault="005E2A1C" w:rsidP="0000333A">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GetFile" w:history="1">
                              <w:r>
                                <w:rPr>
                                  <w:rStyle w:val="Strong"/>
                                </w:rPr>
                                <w:t>GetFile</w:t>
                              </w:r>
                            </w:hyperlink>
                            <w:r w:rsidRPr="0056284E">
                              <w:rPr>
                                <w:b/>
                                <w:bCs/>
                              </w:rPr>
                              <w:t xml:space="preserve">, </w:t>
                            </w:r>
                            <w:hyperlink w:anchor="LdApplic" w:history="1">
                              <w:hyperlink w:anchor="LdApplic" w:history="1">
                                <w:r>
                                  <w:rPr>
                                    <w:rStyle w:val="Strong"/>
                                  </w:rPr>
                                  <w:t>LdApplic</w:t>
                                </w:r>
                              </w:hyperlink>
                            </w:hyperlink>
                            <w:r w:rsidRPr="0056284E">
                              <w:rPr>
                                <w:b/>
                                <w:bCs/>
                              </w:rPr>
                              <w:t xml:space="preserve">, </w:t>
                            </w:r>
                            <w:hyperlink w:anchor="RenameFile" w:history="1">
                              <w:hyperlink w:anchor="RstrAppl" w:history="1">
                                <w:r>
                                  <w:rPr>
                                    <w:rStyle w:val="Strong"/>
                                  </w:rPr>
                                  <w:t>RstrAppl</w:t>
                                </w:r>
                              </w:hyperlink>
                            </w:hyperlink>
                            <w:r w:rsidRPr="0056284E">
                              <w:rPr>
                                <w:b/>
                                <w:bCs/>
                              </w:rPr>
                              <w:t xml:space="preserve">, </w:t>
                            </w:r>
                            <w:hyperlink w:anchor="RstrFrmDialog" w:history="1">
                              <w:r>
                                <w:rPr>
                                  <w:rStyle w:val="Strong"/>
                                </w:rPr>
                                <w:t>RstrFrmDialog</w:t>
                              </w:r>
                            </w:hyperlink>
                            <w:r>
                              <w:rPr>
                                <w:b/>
                                <w:bCs/>
                              </w:rPr>
                              <w:t>.</w:t>
                            </w:r>
                          </w:p>
                          <w:p w14:paraId="17AD2A9A" w14:textId="77777777" w:rsidR="005E2A1C" w:rsidRPr="00B708F3" w:rsidRDefault="005E2A1C" w:rsidP="0000333A">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B4AC2" id="_x0000_s1056" type="#_x0000_t202" style="position:absolute;left:0;text-align:left;margin-left:-4.95pt;margin-top:0;width:505.95pt;height:18.7pt;z-index:251934720;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" o:allowoverlap="f" strokecolor="#f2f2f2 [3052]">
                <v:textbox>
                  <w:txbxContent>
                    <w:p w14:paraId="504239B8" w14:textId="168E9AAB" w:rsidR="005E2A1C" w:rsidRDefault="005E2A1C" w:rsidP="0000333A">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GetFile" w:history="1">
                        <w:r>
                          <w:rPr>
                            <w:rStyle w:val="Strong"/>
                          </w:rPr>
                          <w:t>GetFile</w:t>
                        </w:r>
                      </w:hyperlink>
                      <w:r w:rsidRPr="0056284E">
                        <w:rPr>
                          <w:b/>
                          <w:bCs/>
                        </w:rPr>
                        <w:t xml:space="preserve">, </w:t>
                      </w:r>
                      <w:hyperlink w:anchor="LdApplic" w:history="1">
                        <w:hyperlink w:anchor="LdApplic" w:history="1">
                          <w:r>
                            <w:rPr>
                              <w:rStyle w:val="Strong"/>
                            </w:rPr>
                            <w:t>LdApplic</w:t>
                          </w:r>
                        </w:hyperlink>
                      </w:hyperlink>
                      <w:r w:rsidRPr="0056284E">
                        <w:rPr>
                          <w:b/>
                          <w:bCs/>
                        </w:rPr>
                        <w:t xml:space="preserve">, </w:t>
                      </w:r>
                      <w:hyperlink w:anchor="RenameFile" w:history="1">
                        <w:hyperlink w:anchor="RstrAppl" w:history="1">
                          <w:r>
                            <w:rPr>
                              <w:rStyle w:val="Strong"/>
                            </w:rPr>
                            <w:t>RstrAppl</w:t>
                          </w:r>
                        </w:hyperlink>
                      </w:hyperlink>
                      <w:r w:rsidRPr="0056284E">
                        <w:rPr>
                          <w:b/>
                          <w:bCs/>
                        </w:rPr>
                        <w:t xml:space="preserve">, </w:t>
                      </w:r>
                      <w:hyperlink w:anchor="RstrFrmDialog" w:history="1">
                        <w:r>
                          <w:rPr>
                            <w:rStyle w:val="Strong"/>
                          </w:rPr>
                          <w:t>RstrFrmDialog</w:t>
                        </w:r>
                      </w:hyperlink>
                      <w:r>
                        <w:rPr>
                          <w:b/>
                          <w:bCs/>
                        </w:rPr>
                        <w:t>.</w:t>
                      </w:r>
                    </w:p>
                    <w:p w14:paraId="17AD2A9A" w14:textId="77777777" w:rsidR="005E2A1C" w:rsidRPr="00B708F3" w:rsidRDefault="005E2A1C" w:rsidP="0000333A">
                      <w:pPr>
                        <w:rPr>
                          <w:b/>
                          <w:bCs/>
                        </w:rPr>
                      </w:pPr>
                    </w:p>
                  </w:txbxContent>
                </v:textbox>
                <w10:wrap type="square" anchory="margin"/>
                <w10:anchorlock/>
              </v:shape>
            </w:pict>
          </mc:Fallback>
        </mc:AlternateContent>
      </w:r>
      <w:r w:rsidRPr="00620767">
        <w:rPr>
          <w:b/>
          <w:bCs/>
          <w:noProof/>
        </w:rPr>
        <w:t>Note:</w:t>
      </w:r>
      <w:r>
        <w:rPr>
          <w:b/>
          <w:bCs/>
          <w:noProof/>
        </w:rPr>
        <w:tab/>
      </w:r>
      <w:r w:rsidR="00204498">
        <w:rPr>
          <w:noProof/>
        </w:rPr>
        <w:t>The RECVR_OPTS flag originally carried the following significance:</w:t>
      </w:r>
    </w:p>
    <w:p w14:paraId="228B6565" w14:textId="77777777" w:rsidR="005F73DB" w:rsidRDefault="00204498" w:rsidP="005F73DB">
      <w:pPr>
        <w:tabs>
          <w:tab w:val="left" w:pos="450"/>
          <w:tab w:val="left" w:pos="1890"/>
          <w:tab w:val="left" w:pos="2970"/>
          <w:tab w:val="left" w:pos="3600"/>
          <w:tab w:val="left" w:pos="9360"/>
          <w:tab w:val="left" w:pos="9990"/>
        </w:tabs>
        <w:ind w:left="3240" w:right="-54" w:hanging="1260"/>
        <w:jc w:val="both"/>
        <w:rPr>
          <w:noProof/>
        </w:rPr>
      </w:pPr>
      <w:r>
        <w:rPr>
          <w:noProof/>
        </w:rPr>
        <w:t>bit 7:</w:t>
      </w:r>
      <w:r>
        <w:rPr>
          <w:noProof/>
        </w:rPr>
        <w:tab/>
        <w:t>1 force desk accessory to save foreground screen area and restore it on return to application.</w:t>
      </w:r>
      <w:r w:rsidR="005F73DB">
        <w:rPr>
          <w:noProof/>
        </w:rPr>
        <w:t xml:space="preserve"> </w:t>
      </w:r>
    </w:p>
    <w:p w14:paraId="11F6F8DF" w14:textId="69CE7280" w:rsidR="00204498" w:rsidRDefault="00204498" w:rsidP="005F73DB">
      <w:pPr>
        <w:pStyle w:val="ListParagraph"/>
        <w:numPr>
          <w:ilvl w:val="0"/>
          <w:numId w:val="25"/>
        </w:numPr>
        <w:tabs>
          <w:tab w:val="left" w:pos="450"/>
          <w:tab w:val="left" w:pos="3060"/>
          <w:tab w:val="left" w:pos="9360"/>
          <w:tab w:val="left" w:pos="9990"/>
        </w:tabs>
        <w:ind w:right="-54"/>
        <w:jc w:val="both"/>
        <w:rPr>
          <w:noProof/>
        </w:rPr>
      </w:pPr>
      <w:r>
        <w:rPr>
          <w:noProof/>
        </w:rPr>
        <w:t>not necessary for desk accesso</w:t>
      </w:r>
      <w:r w:rsidR="005F73DB">
        <w:rPr>
          <w:noProof/>
        </w:rPr>
        <w:t>r</w:t>
      </w:r>
      <w:r>
        <w:rPr>
          <w:noProof/>
        </w:rPr>
        <w:t>y to save foreground.</w:t>
      </w:r>
    </w:p>
    <w:p w14:paraId="66FA2B07" w14:textId="39E4CD58" w:rsidR="005F73DB" w:rsidRDefault="005F73DB" w:rsidP="005F73DB">
      <w:pPr>
        <w:tabs>
          <w:tab w:val="left" w:pos="450"/>
          <w:tab w:val="left" w:pos="1890"/>
          <w:tab w:val="left" w:pos="2970"/>
          <w:tab w:val="left" w:pos="3600"/>
          <w:tab w:val="left" w:pos="9360"/>
          <w:tab w:val="left" w:pos="9990"/>
        </w:tabs>
        <w:ind w:left="3240" w:right="-54" w:hanging="1260"/>
        <w:jc w:val="both"/>
        <w:rPr>
          <w:noProof/>
        </w:rPr>
      </w:pPr>
      <w:r>
        <w:rPr>
          <w:noProof/>
        </w:rPr>
        <w:t>bit 6:</w:t>
      </w:r>
      <w:r>
        <w:rPr>
          <w:noProof/>
        </w:rPr>
        <w:tab/>
        <w:t>1 force desk accessory to save color memory and restore it on return to application.</w:t>
      </w:r>
    </w:p>
    <w:p w14:paraId="2651878F" w14:textId="77777777" w:rsidR="005F73DB" w:rsidRDefault="005F73DB" w:rsidP="005F73DB">
      <w:pPr>
        <w:pStyle w:val="ListParagraph"/>
        <w:numPr>
          <w:ilvl w:val="0"/>
          <w:numId w:val="26"/>
        </w:numPr>
        <w:tabs>
          <w:tab w:val="left" w:pos="450"/>
          <w:tab w:val="left" w:pos="3060"/>
          <w:tab w:val="left" w:pos="9360"/>
          <w:tab w:val="left" w:pos="9990"/>
        </w:tabs>
        <w:ind w:right="-54"/>
        <w:jc w:val="both"/>
        <w:rPr>
          <w:noProof/>
        </w:rPr>
      </w:pPr>
      <w:r>
        <w:rPr>
          <w:noProof/>
        </w:rPr>
        <w:t>not necessary for desk accessory to save foreground.</w:t>
      </w:r>
    </w:p>
    <w:p w14:paraId="2148EFA7" w14:textId="77777777" w:rsidR="005F73DB" w:rsidRDefault="005F73DB" w:rsidP="00204498">
      <w:pPr>
        <w:tabs>
          <w:tab w:val="left" w:pos="450"/>
          <w:tab w:val="left" w:pos="1530"/>
          <w:tab w:val="left" w:pos="1890"/>
          <w:tab w:val="left" w:pos="3600"/>
          <w:tab w:val="left" w:pos="9360"/>
          <w:tab w:val="left" w:pos="9990"/>
        </w:tabs>
        <w:ind w:left="1530" w:right="-54" w:hanging="1530"/>
        <w:jc w:val="both"/>
        <w:rPr>
          <w:noProof/>
        </w:rPr>
      </w:pPr>
    </w:p>
    <w:p w14:paraId="77EBB0E6" w14:textId="2A2DD9C6" w:rsidR="005F73DB" w:rsidRDefault="004B71C7" w:rsidP="004B71C7">
      <w:pPr>
        <w:tabs>
          <w:tab w:val="left" w:pos="450"/>
          <w:tab w:val="left" w:pos="1530"/>
          <w:tab w:val="left" w:pos="1890"/>
          <w:tab w:val="left" w:pos="3600"/>
          <w:tab w:val="left" w:pos="9360"/>
          <w:tab w:val="left" w:pos="9990"/>
        </w:tabs>
        <w:ind w:left="1530" w:right="-54" w:hanging="1530"/>
        <w:jc w:val="both"/>
        <w:rPr>
          <w:noProof/>
        </w:rPr>
      </w:pPr>
      <w:bookmarkStart w:id="168" w:name="DANote"/>
      <w:bookmarkEnd w:id="168"/>
      <w:r w:rsidRPr="004B71C7">
        <w:rPr>
          <w:b/>
          <w:bCs/>
          <w:noProof/>
        </w:rPr>
        <w:t>Note:</w:t>
      </w:r>
      <w:r>
        <w:rPr>
          <w:noProof/>
        </w:rPr>
        <w:tab/>
        <w:t>I</w:t>
      </w:r>
      <w:r w:rsidR="00204498">
        <w:rPr>
          <w:noProof/>
        </w:rPr>
        <w:t>t was found that the extra code necessary to make desk accessories</w:t>
      </w:r>
      <w:r w:rsidR="005F73DB">
        <w:rPr>
          <w:noProof/>
        </w:rPr>
        <w:t xml:space="preserve"> </w:t>
      </w:r>
      <w:r w:rsidR="00204498">
        <w:rPr>
          <w:noProof/>
        </w:rPr>
        <w:t>save the foreground screen and color memory provided no real benefit because</w:t>
      </w:r>
      <w:r w:rsidR="005F73DB">
        <w:rPr>
          <w:noProof/>
        </w:rPr>
        <w:t xml:space="preserve"> </w:t>
      </w:r>
      <w:r w:rsidR="00204498">
        <w:rPr>
          <w:noProof/>
        </w:rPr>
        <w:t>this context save can just as easily be accomplished from within the application</w:t>
      </w:r>
      <w:r w:rsidR="005F73DB">
        <w:rPr>
          <w:noProof/>
        </w:rPr>
        <w:t xml:space="preserve"> </w:t>
      </w:r>
      <w:r w:rsidR="00204498">
        <w:rPr>
          <w:noProof/>
        </w:rPr>
        <w:t>itself. The RECVR</w:t>
      </w:r>
      <w:r w:rsidR="005F73DB">
        <w:rPr>
          <w:noProof/>
        </w:rPr>
        <w:t>_</w:t>
      </w:r>
      <w:r w:rsidR="00204498">
        <w:rPr>
          <w:noProof/>
        </w:rPr>
        <w:t>OPTS flag is set to $00 by all Berkeley Softworks</w:t>
      </w:r>
      <w:r w:rsidR="005F73DB">
        <w:rPr>
          <w:noProof/>
        </w:rPr>
        <w:t xml:space="preserve"> </w:t>
      </w:r>
      <w:r w:rsidR="00204498">
        <w:rPr>
          <w:noProof/>
        </w:rPr>
        <w:t>applications, and desk accessories can safely assume that this will always be the</w:t>
      </w:r>
      <w:r w:rsidR="005F73DB">
        <w:rPr>
          <w:noProof/>
        </w:rPr>
        <w:t xml:space="preserve"> </w:t>
      </w:r>
      <w:r w:rsidR="00204498">
        <w:rPr>
          <w:noProof/>
        </w:rPr>
        <w:t>case. (In fact, future versions of GEOS may force rlOH to $00 before calling</w:t>
      </w:r>
      <w:r w:rsidR="005F73DB">
        <w:rPr>
          <w:noProof/>
        </w:rPr>
        <w:t xml:space="preserve"> </w:t>
      </w:r>
      <w:r w:rsidR="00204498">
        <w:rPr>
          <w:noProof/>
        </w:rPr>
        <w:t>desk accessories just to enforce this standard!)</w:t>
      </w:r>
      <w:r w:rsidR="005F73DB">
        <w:rPr>
          <w:noProof/>
        </w:rPr>
        <w:t xml:space="preserve"> </w:t>
      </w:r>
    </w:p>
    <w:p w14:paraId="00F26516" w14:textId="77777777" w:rsidR="005F73DB" w:rsidRDefault="005F73DB" w:rsidP="005F73DB">
      <w:pPr>
        <w:tabs>
          <w:tab w:val="left" w:pos="450"/>
          <w:tab w:val="left" w:pos="1530"/>
          <w:tab w:val="left" w:pos="1890"/>
          <w:tab w:val="left" w:pos="3600"/>
          <w:tab w:val="left" w:pos="9360"/>
          <w:tab w:val="left" w:pos="9990"/>
        </w:tabs>
        <w:ind w:left="1530" w:right="-54"/>
        <w:jc w:val="both"/>
        <w:rPr>
          <w:noProof/>
        </w:rPr>
      </w:pPr>
    </w:p>
    <w:p w14:paraId="11C188AB" w14:textId="5CE46630" w:rsidR="0000333A" w:rsidRDefault="00204498" w:rsidP="005F73DB">
      <w:pPr>
        <w:tabs>
          <w:tab w:val="left" w:pos="450"/>
          <w:tab w:val="left" w:pos="1530"/>
          <w:tab w:val="left" w:pos="1890"/>
          <w:tab w:val="left" w:pos="3600"/>
          <w:tab w:val="left" w:pos="9360"/>
          <w:tab w:val="left" w:pos="9990"/>
        </w:tabs>
        <w:ind w:left="1530" w:right="-54"/>
        <w:jc w:val="both"/>
        <w:rPr>
          <w:noProof/>
        </w:rPr>
      </w:pPr>
      <w:r>
        <w:rPr>
          <w:noProof/>
        </w:rPr>
        <w:t xml:space="preserve">The application should always set </w:t>
      </w:r>
      <w:r w:rsidRPr="000C7FCE">
        <w:rPr>
          <w:b/>
          <w:bCs/>
          <w:noProof/>
        </w:rPr>
        <w:t>rl</w:t>
      </w:r>
      <w:r w:rsidR="005F73DB" w:rsidRPr="000C7FCE">
        <w:rPr>
          <w:b/>
          <w:bCs/>
          <w:noProof/>
        </w:rPr>
        <w:t>0</w:t>
      </w:r>
      <w:r w:rsidRPr="000C7FCE">
        <w:rPr>
          <w:b/>
          <w:bCs/>
          <w:noProof/>
        </w:rPr>
        <w:t>H</w:t>
      </w:r>
      <w:r>
        <w:rPr>
          <w:noProof/>
        </w:rPr>
        <w:t xml:space="preserve"> to $00 and bear the burden of saving and</w:t>
      </w:r>
      <w:r w:rsidR="005F73DB">
        <w:rPr>
          <w:noProof/>
        </w:rPr>
        <w:t xml:space="preserve"> </w:t>
      </w:r>
      <w:r>
        <w:rPr>
          <w:noProof/>
        </w:rPr>
        <w:t>restoring the foreground screen and the color memory. (Color memory only</w:t>
      </w:r>
      <w:r w:rsidR="005F73DB">
        <w:rPr>
          <w:noProof/>
        </w:rPr>
        <w:t xml:space="preserve"> </w:t>
      </w:r>
      <w:r>
        <w:rPr>
          <w:noProof/>
        </w:rPr>
        <w:t>applicable to GEOS 64 and GEOS 128 in 40-column mode.)</w:t>
      </w:r>
    </w:p>
    <w:p w14:paraId="41313440" w14:textId="17AE5BE9" w:rsidR="005F73DB" w:rsidRDefault="005F73DB" w:rsidP="005F73DB">
      <w:pPr>
        <w:tabs>
          <w:tab w:val="left" w:pos="450"/>
          <w:tab w:val="left" w:pos="1530"/>
          <w:tab w:val="left" w:pos="1890"/>
          <w:tab w:val="left" w:pos="3600"/>
          <w:tab w:val="left" w:pos="9360"/>
          <w:tab w:val="left" w:pos="9990"/>
        </w:tabs>
        <w:ind w:left="1530" w:right="-54"/>
        <w:jc w:val="both"/>
        <w:rPr>
          <w:noProof/>
        </w:rPr>
      </w:pPr>
    </w:p>
    <w:p w14:paraId="684157F7" w14:textId="77777777" w:rsidR="005F73DB" w:rsidRPr="00620767" w:rsidRDefault="005F73DB" w:rsidP="005F73DB">
      <w:pPr>
        <w:tabs>
          <w:tab w:val="left" w:pos="450"/>
          <w:tab w:val="left" w:pos="1530"/>
          <w:tab w:val="left" w:pos="1890"/>
          <w:tab w:val="left" w:pos="3600"/>
          <w:tab w:val="left" w:pos="9360"/>
          <w:tab w:val="left" w:pos="9990"/>
        </w:tabs>
        <w:ind w:left="1530" w:right="-54"/>
        <w:jc w:val="both"/>
        <w:rPr>
          <w:b/>
          <w:bCs/>
          <w:noProof/>
        </w:rPr>
      </w:pPr>
    </w:p>
    <w:p w14:paraId="48A4BD9F" w14:textId="77777777" w:rsidR="0000333A" w:rsidRDefault="0000333A" w:rsidP="0000333A">
      <w:pPr>
        <w:rPr>
          <w:b/>
          <w:bCs/>
          <w:noProof/>
        </w:rPr>
      </w:pPr>
      <w:r w:rsidRPr="0051220F">
        <w:rPr>
          <w:b/>
          <w:bCs/>
          <w:noProof/>
        </w:rPr>
        <w:t xml:space="preserve">Example: </w:t>
      </w:r>
    </w:p>
    <w:p w14:paraId="280DEAA0" w14:textId="77777777" w:rsidR="0040105E" w:rsidRDefault="0040105E">
      <w:r>
        <w:br w:type="page"/>
      </w:r>
    </w:p>
    <w:bookmarkStart w:id="169" w:name="LdFile"/>
    <w:bookmarkEnd w:id="169"/>
    <w:p w14:paraId="3A632C1E" w14:textId="44F798E7" w:rsidR="0040105E" w:rsidRPr="00576CE7" w:rsidRDefault="00A23E37" w:rsidP="0040105E">
      <w:pPr>
        <w:pStyle w:val="Heading3"/>
        <w:rPr>
          <w:b w:val="0"/>
          <w:bCs w:val="0"/>
        </w:rPr>
      </w:pPr>
      <w:r w:rsidRPr="00A23E37">
        <w:rPr>
          <w:b w:val="0"/>
          <w:bCs w:val="0"/>
        </w:rPr>
        <w:lastRenderedPageBreak/>
        <w:fldChar w:fldCharType="begin"/>
      </w:r>
      <w:r w:rsidRPr="00A23E37">
        <w:rPr>
          <w:b w:val="0"/>
          <w:bCs w:val="0"/>
        </w:rPr>
        <w:instrText>HYPERLINK  \l "LdDeskAcc"</w:instrText>
      </w:r>
      <w:r w:rsidRPr="00A23E37">
        <w:rPr>
          <w:b w:val="0"/>
          <w:bCs w:val="0"/>
        </w:rPr>
      </w:r>
      <w:r w:rsidRPr="00A23E37">
        <w:rPr>
          <w:b w:val="0"/>
          <w:bCs w:val="0"/>
        </w:rPr>
        <w:fldChar w:fldCharType="separate"/>
      </w:r>
      <w:hyperlink w:anchor="LdFile" w:history="1">
        <w:hyperlink w:anchor="LdDeskAcc" w:history="1">
          <w:hyperlink w:anchor="LdFile" w:history="1">
            <w:r w:rsidRPr="00A23E37">
              <w:rPr>
                <w:rStyle w:val="Strong"/>
                <w:b/>
                <w:bCs/>
              </w:rPr>
              <w:t>LdFile</w:t>
            </w:r>
          </w:hyperlink>
        </w:hyperlink>
      </w:hyperlink>
      <w:r w:rsidRPr="00A23E37">
        <w:rPr>
          <w:rStyle w:val="Strong"/>
          <w:b/>
          <w:bCs/>
        </w:rPr>
        <w:fldChar w:fldCharType="end"/>
      </w:r>
      <w:r w:rsidR="0040105E" w:rsidRPr="00A23E37">
        <w:rPr>
          <w:b w:val="0"/>
          <w:bCs w:val="0"/>
        </w:rPr>
        <w:t>:</w:t>
      </w:r>
      <w:r w:rsidR="0040105E" w:rsidRPr="00576CE7">
        <w:rPr>
          <w:b w:val="0"/>
          <w:bCs w:val="0"/>
        </w:rPr>
        <w:tab/>
      </w:r>
      <w:r w:rsidR="0040105E" w:rsidRPr="00576CE7">
        <w:rPr>
          <w:b w:val="0"/>
          <w:bCs w:val="0"/>
        </w:rPr>
        <w:tab/>
      </w:r>
      <w:r w:rsidR="0040105E" w:rsidRPr="00620767">
        <w:rPr>
          <w:b w:val="0"/>
          <w:bCs w:val="0"/>
          <w:sz w:val="20"/>
          <w:szCs w:val="20"/>
        </w:rPr>
        <w:tab/>
        <w:t xml:space="preserve">(C64, C128) </w:t>
      </w:r>
      <w:r w:rsidR="0040105E" w:rsidRPr="00620767">
        <w:rPr>
          <w:b w:val="0"/>
          <w:bCs w:val="0"/>
          <w:sz w:val="20"/>
          <w:szCs w:val="20"/>
        </w:rPr>
        <w:tab/>
        <w:t xml:space="preserve"> </w:t>
      </w:r>
      <w:r w:rsidR="0040105E" w:rsidRPr="00620767">
        <w:rPr>
          <w:b w:val="0"/>
          <w:bCs w:val="0"/>
          <w:sz w:val="20"/>
          <w:szCs w:val="20"/>
        </w:rPr>
        <w:tab/>
      </w:r>
      <w:r w:rsidR="0040105E" w:rsidRPr="00576CE7">
        <w:rPr>
          <w:b w:val="0"/>
          <w:bCs w:val="0"/>
        </w:rPr>
        <w:tab/>
      </w:r>
      <w:r w:rsidR="0040105E" w:rsidRPr="00576CE7">
        <w:rPr>
          <w:b w:val="0"/>
          <w:bCs w:val="0"/>
        </w:rPr>
        <w:tab/>
      </w:r>
      <w:r w:rsidR="0040105E">
        <w:rPr>
          <w:b w:val="0"/>
          <w:bCs w:val="0"/>
        </w:rPr>
        <w:tab/>
      </w:r>
      <w:r w:rsidR="0040105E">
        <w:rPr>
          <w:b w:val="0"/>
          <w:bCs w:val="0"/>
        </w:rPr>
        <w:tab/>
      </w:r>
      <w:r w:rsidR="00D34B13">
        <w:rPr>
          <w:b w:val="0"/>
          <w:bCs w:val="0"/>
        </w:rPr>
        <w:tab/>
      </w:r>
      <w:hyperlink w:anchor="hC211" w:history="1">
        <w:r>
          <w:rPr>
            <w:rStyle w:val="Strong"/>
            <w:b/>
            <w:bCs/>
            <w:sz w:val="20"/>
            <w:szCs w:val="20"/>
          </w:rPr>
          <w:t>C</w:t>
        </w:r>
        <w:r>
          <w:rPr>
            <w:rStyle w:val="Strong"/>
            <w:b/>
            <w:bCs/>
            <w:sz w:val="20"/>
            <w:szCs w:val="20"/>
          </w:rPr>
          <w:t>2</w:t>
        </w:r>
        <w:r>
          <w:rPr>
            <w:rStyle w:val="Strong"/>
            <w:b/>
            <w:bCs/>
            <w:sz w:val="20"/>
            <w:szCs w:val="20"/>
          </w:rPr>
          <w:t>1</w:t>
        </w:r>
        <w:r>
          <w:rPr>
            <w:rStyle w:val="Strong"/>
            <w:b/>
            <w:bCs/>
            <w:sz w:val="20"/>
            <w:szCs w:val="20"/>
          </w:rPr>
          <w:t>1</w:t>
        </w:r>
      </w:hyperlink>
    </w:p>
    <w:p w14:paraId="09A04FA5" w14:textId="77777777" w:rsidR="0040105E" w:rsidRPr="00C8086A" w:rsidRDefault="0040105E" w:rsidP="0040105E">
      <w:pPr>
        <w:rPr>
          <w:b/>
          <w:bCs/>
          <w:sz w:val="28"/>
          <w:szCs w:val="28"/>
        </w:rPr>
      </w:pPr>
    </w:p>
    <w:p w14:paraId="661C3120" w14:textId="48C14B4B" w:rsidR="0040105E" w:rsidRDefault="0040105E" w:rsidP="0040105E">
      <w:pPr>
        <w:autoSpaceDE w:val="0"/>
        <w:autoSpaceDN w:val="0"/>
        <w:adjustRightInd w:val="0"/>
        <w:ind w:left="1530" w:hanging="1530"/>
      </w:pPr>
      <w:r w:rsidRPr="00697D98">
        <w:rPr>
          <w:b/>
          <w:bCs/>
        </w:rPr>
        <w:t>Function</w:t>
      </w:r>
      <w:r w:rsidRPr="00B06BBD">
        <w:t xml:space="preserve">: </w:t>
      </w:r>
      <w:r>
        <w:tab/>
      </w:r>
      <w:r w:rsidR="00D34B13" w:rsidRPr="00D34B13">
        <w:t>Given a directory entry, loads a sequential file or record zero of a VLIR record.</w:t>
      </w:r>
    </w:p>
    <w:p w14:paraId="62957DB4" w14:textId="77777777" w:rsidR="0040105E" w:rsidRDefault="0040105E" w:rsidP="0040105E">
      <w:pPr>
        <w:autoSpaceDE w:val="0"/>
        <w:autoSpaceDN w:val="0"/>
        <w:adjustRightInd w:val="0"/>
        <w:ind w:left="1530" w:hanging="1530"/>
        <w:rPr>
          <w:b/>
          <w:bCs/>
        </w:rPr>
      </w:pPr>
    </w:p>
    <w:p w14:paraId="1C043D82" w14:textId="6EA11282" w:rsidR="0040105E" w:rsidRDefault="0040105E" w:rsidP="0040105E">
      <w:pPr>
        <w:tabs>
          <w:tab w:val="left" w:pos="1530"/>
          <w:tab w:val="left" w:pos="3600"/>
          <w:tab w:val="left" w:pos="9360"/>
          <w:tab w:val="left" w:pos="9990"/>
        </w:tabs>
        <w:ind w:left="2070" w:right="-54" w:hanging="2070"/>
        <w:jc w:val="both"/>
      </w:pPr>
      <w:r w:rsidRPr="00697D98">
        <w:rPr>
          <w:b/>
          <w:bCs/>
        </w:rPr>
        <w:t>Parameters</w:t>
      </w:r>
      <w:r w:rsidRPr="00033F78">
        <w:t xml:space="preserve">: </w:t>
      </w:r>
      <w:r w:rsidRPr="00C8086A">
        <w:tab/>
      </w:r>
      <w:r w:rsidRPr="006C08A1">
        <w:rPr>
          <w:b/>
          <w:bCs/>
        </w:rPr>
        <w:t>r9</w:t>
      </w:r>
      <w:r>
        <w:tab/>
        <w:t xml:space="preserve">DIRENTRY  — pointer to directory entry of file, usually points to </w:t>
      </w:r>
      <w:r w:rsidRPr="00A27C0F">
        <w:rPr>
          <w:b/>
          <w:bCs/>
        </w:rPr>
        <w:t>dirEntryBuf</w:t>
      </w:r>
      <w:r>
        <w:t xml:space="preserve">  (word).</w:t>
      </w:r>
    </w:p>
    <w:p w14:paraId="66F2A99C" w14:textId="77777777" w:rsidR="00D34B13" w:rsidRDefault="00D34B13" w:rsidP="0040105E">
      <w:pPr>
        <w:tabs>
          <w:tab w:val="left" w:pos="450"/>
          <w:tab w:val="left" w:pos="1530"/>
          <w:tab w:val="left" w:pos="2430"/>
          <w:tab w:val="left" w:pos="3600"/>
          <w:tab w:val="left" w:pos="9360"/>
          <w:tab w:val="left" w:pos="9990"/>
        </w:tabs>
        <w:ind w:left="1530" w:right="-54" w:hanging="1530"/>
        <w:jc w:val="both"/>
        <w:rPr>
          <w:b/>
          <w:bCs/>
        </w:rPr>
      </w:pPr>
    </w:p>
    <w:p w14:paraId="5202D433" w14:textId="7C9122D8" w:rsidR="0040105E" w:rsidRPr="00C8086A" w:rsidRDefault="0040105E" w:rsidP="0040105E">
      <w:pPr>
        <w:tabs>
          <w:tab w:val="left" w:pos="450"/>
          <w:tab w:val="left" w:pos="1530"/>
          <w:tab w:val="left" w:pos="2430"/>
          <w:tab w:val="left" w:pos="3600"/>
          <w:tab w:val="left" w:pos="9360"/>
          <w:tab w:val="left" w:pos="9990"/>
        </w:tabs>
        <w:ind w:left="1530" w:right="-54" w:hanging="1530"/>
        <w:jc w:val="both"/>
      </w:pPr>
      <w:r>
        <w:rPr>
          <w:b/>
          <w:bCs/>
        </w:rPr>
        <w:t>Uses:</w:t>
      </w:r>
      <w:r>
        <w:rPr>
          <w:b/>
          <w:bCs/>
        </w:rPr>
        <w:tab/>
      </w:r>
      <w:hyperlink w:anchor="curDirHead" w:history="1">
        <w:hyperlink w:anchor="d_curDevice" w:history="1">
          <w:hyperlink w:anchor="curDirHead" w:history="1">
            <w:hyperlink w:anchor="d_curDrive" w:history="1">
              <w:r>
                <w:rPr>
                  <w:rStyle w:val="Strong"/>
                </w:rPr>
                <w:t>curDrive</w:t>
              </w:r>
            </w:hyperlink>
          </w:hyperlink>
        </w:hyperlink>
      </w:hyperlink>
      <w:r>
        <w:rPr>
          <w:b/>
          <w:bCs/>
        </w:rPr>
        <w:tab/>
      </w:r>
      <w:r w:rsidRPr="00C8086A">
        <w:t>drive that disk is in.</w:t>
      </w:r>
    </w:p>
    <w:p w14:paraId="51938523" w14:textId="623417BC" w:rsidR="0040105E" w:rsidRDefault="0040105E" w:rsidP="0040105E">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sidRPr="005D6143">
        <w:t>GEOS 64 v 1.3 and later for detecting REU shadowing.</w:t>
      </w:r>
      <w:r>
        <w:rPr>
          <w:b/>
          <w:bCs/>
        </w:rPr>
        <w:tab/>
      </w:r>
    </w:p>
    <w:p w14:paraId="23677D0A" w14:textId="77777777" w:rsidR="0040105E" w:rsidRDefault="0040105E" w:rsidP="0040105E">
      <w:pPr>
        <w:tabs>
          <w:tab w:val="left" w:pos="450"/>
          <w:tab w:val="left" w:pos="1530"/>
          <w:tab w:val="left" w:pos="1890"/>
          <w:tab w:val="left" w:pos="3600"/>
          <w:tab w:val="left" w:pos="9360"/>
          <w:tab w:val="left" w:pos="9990"/>
        </w:tabs>
        <w:ind w:left="1530" w:right="-54" w:hanging="1530"/>
        <w:jc w:val="both"/>
        <w:rPr>
          <w:b/>
          <w:bCs/>
        </w:rPr>
      </w:pPr>
    </w:p>
    <w:p w14:paraId="0169CEF1" w14:textId="7E64392D" w:rsidR="0040105E" w:rsidRDefault="0040105E" w:rsidP="00D34B13">
      <w:pPr>
        <w:tabs>
          <w:tab w:val="left" w:pos="450"/>
          <w:tab w:val="left" w:pos="1530"/>
          <w:tab w:val="left" w:pos="2070"/>
          <w:tab w:val="left" w:pos="3600"/>
          <w:tab w:val="left" w:pos="9360"/>
          <w:tab w:val="left" w:pos="9990"/>
        </w:tabs>
        <w:ind w:left="1530" w:right="-54" w:hanging="1530"/>
        <w:jc w:val="both"/>
      </w:pPr>
      <w:r w:rsidRPr="00697D98">
        <w:rPr>
          <w:b/>
          <w:bCs/>
        </w:rPr>
        <w:t>Returns</w:t>
      </w:r>
      <w:r w:rsidRPr="00033F78">
        <w:t>:</w:t>
      </w:r>
      <w:r>
        <w:tab/>
      </w:r>
      <w:r>
        <w:rPr>
          <w:b/>
          <w:bCs/>
        </w:rPr>
        <w:t>x</w:t>
      </w:r>
      <w:r w:rsidR="00D34B13">
        <w:rPr>
          <w:b/>
          <w:bCs/>
        </w:rPr>
        <w:tab/>
      </w:r>
      <w:r w:rsidRPr="001F02CB">
        <w:t>error ($00 = no error).</w:t>
      </w:r>
    </w:p>
    <w:p w14:paraId="1EFD727C" w14:textId="2F363ADA" w:rsidR="00D34B13" w:rsidRPr="00D34B13" w:rsidRDefault="00D34B13" w:rsidP="00D34B13">
      <w:pPr>
        <w:tabs>
          <w:tab w:val="left" w:pos="450"/>
          <w:tab w:val="left" w:pos="1530"/>
          <w:tab w:val="left" w:pos="2070"/>
          <w:tab w:val="left" w:pos="3600"/>
          <w:tab w:val="left" w:pos="9360"/>
          <w:tab w:val="left" w:pos="9990"/>
        </w:tabs>
        <w:ind w:left="1530" w:right="-54"/>
        <w:jc w:val="both"/>
      </w:pPr>
      <w:r w:rsidRPr="00D34B13">
        <w:rPr>
          <w:b/>
          <w:bCs/>
        </w:rPr>
        <w:t>r7</w:t>
      </w:r>
      <w:r>
        <w:tab/>
      </w:r>
      <w:r w:rsidRPr="00D34B13">
        <w:t>pointer to last byte read into BUFFER plus one.</w:t>
      </w:r>
    </w:p>
    <w:p w14:paraId="5334B018" w14:textId="77777777" w:rsidR="0040105E" w:rsidRDefault="0040105E" w:rsidP="0040105E">
      <w:pPr>
        <w:tabs>
          <w:tab w:val="left" w:pos="1530"/>
          <w:tab w:val="left" w:pos="3600"/>
          <w:tab w:val="left" w:pos="9360"/>
          <w:tab w:val="left" w:pos="9990"/>
        </w:tabs>
        <w:ind w:right="-54"/>
        <w:jc w:val="both"/>
        <w:rPr>
          <w:b/>
          <w:bCs/>
        </w:rPr>
      </w:pPr>
    </w:p>
    <w:p w14:paraId="53FF9155" w14:textId="129CF540" w:rsidR="0040105E" w:rsidRDefault="0040105E" w:rsidP="00D34B13">
      <w:pPr>
        <w:tabs>
          <w:tab w:val="left" w:pos="450"/>
          <w:tab w:val="left" w:pos="1530"/>
          <w:tab w:val="left" w:pos="1980"/>
          <w:tab w:val="left" w:pos="3600"/>
          <w:tab w:val="left" w:pos="9360"/>
          <w:tab w:val="left" w:pos="9990"/>
        </w:tabs>
        <w:ind w:left="3510" w:right="-54" w:hanging="3420"/>
        <w:jc w:val="both"/>
      </w:pPr>
      <w:r w:rsidRPr="00620767">
        <w:rPr>
          <w:b/>
          <w:bCs/>
        </w:rPr>
        <w:t>Alters:</w:t>
      </w:r>
      <w:r>
        <w:rPr>
          <w:b/>
          <w:bCs/>
        </w:rPr>
        <w:tab/>
      </w:r>
      <w:r w:rsidR="00D34B13" w:rsidRPr="00D34B13">
        <w:rPr>
          <w:b/>
          <w:bCs/>
        </w:rPr>
        <w:t>fileHeader</w:t>
      </w:r>
      <w:r w:rsidR="00D34B13">
        <w:tab/>
        <w:t>contains 256-byte GEOS file header. (This is a 512-byte buffer in Apple GEOS, although only 256 bytes are used in the GEOS file header for compatibility).</w:t>
      </w:r>
    </w:p>
    <w:p w14:paraId="2A7949EE" w14:textId="77777777" w:rsidR="00D34B13" w:rsidRDefault="00D34B13" w:rsidP="00D34B13">
      <w:pPr>
        <w:tabs>
          <w:tab w:val="left" w:pos="450"/>
          <w:tab w:val="left" w:pos="1530"/>
          <w:tab w:val="left" w:pos="1980"/>
          <w:tab w:val="left" w:pos="3600"/>
          <w:tab w:val="left" w:pos="9360"/>
          <w:tab w:val="left" w:pos="9990"/>
        </w:tabs>
        <w:ind w:left="3510" w:right="-54" w:hanging="3420"/>
        <w:jc w:val="both"/>
      </w:pPr>
    </w:p>
    <w:p w14:paraId="0B89B7B5" w14:textId="0A15F359" w:rsidR="00D34B13" w:rsidRDefault="00D34B13" w:rsidP="00D34B13">
      <w:pPr>
        <w:tabs>
          <w:tab w:val="left" w:pos="450"/>
          <w:tab w:val="left" w:pos="1530"/>
          <w:tab w:val="left" w:pos="1980"/>
          <w:tab w:val="left" w:pos="3600"/>
          <w:tab w:val="left" w:pos="9360"/>
          <w:tab w:val="left" w:pos="9990"/>
        </w:tabs>
        <w:ind w:left="3510" w:right="-54" w:hanging="1980"/>
        <w:jc w:val="both"/>
      </w:pPr>
      <w:r w:rsidRPr="00D34B13">
        <w:rPr>
          <w:b/>
          <w:bCs/>
        </w:rPr>
        <w:t>fileTrScTab</w:t>
      </w:r>
      <w:r>
        <w:tab/>
        <w:t>track/sector of header in first two bytes of this table (</w:t>
      </w:r>
      <w:r w:rsidRPr="00D34B13">
        <w:rPr>
          <w:b/>
          <w:bCs/>
        </w:rPr>
        <w:t>fileTrScTab</w:t>
      </w:r>
      <w:r>
        <w:t xml:space="preserve">+O and </w:t>
      </w:r>
      <w:r w:rsidRPr="00D34B13">
        <w:rPr>
          <w:b/>
          <w:bCs/>
        </w:rPr>
        <w:t>fileTrScTab</w:t>
      </w:r>
      <w:r>
        <w:t xml:space="preserve">+1); As the file is loaded, the track/sector pointer to each block is added to the file track/sector table starting at </w:t>
      </w:r>
      <w:r w:rsidRPr="00D34B13">
        <w:rPr>
          <w:b/>
          <w:bCs/>
        </w:rPr>
        <w:t>fileTrScTab</w:t>
      </w:r>
      <w:r>
        <w:t xml:space="preserve">+2 and </w:t>
      </w:r>
      <w:r w:rsidRPr="00D34B13">
        <w:rPr>
          <w:b/>
          <w:bCs/>
        </w:rPr>
        <w:t>fileTrScTab</w:t>
      </w:r>
      <w:r>
        <w:t>+3.</w:t>
      </w:r>
    </w:p>
    <w:p w14:paraId="4D3F2C0C" w14:textId="77777777" w:rsidR="00D34B13" w:rsidRDefault="00D34B13" w:rsidP="00D34B13">
      <w:pPr>
        <w:tabs>
          <w:tab w:val="left" w:pos="450"/>
          <w:tab w:val="left" w:pos="1530"/>
          <w:tab w:val="left" w:pos="1980"/>
          <w:tab w:val="left" w:pos="3600"/>
          <w:tab w:val="left" w:pos="9360"/>
          <w:tab w:val="left" w:pos="9990"/>
        </w:tabs>
        <w:ind w:left="3510" w:right="-54" w:hanging="3420"/>
        <w:jc w:val="both"/>
      </w:pPr>
    </w:p>
    <w:p w14:paraId="0E774931" w14:textId="77777777" w:rsidR="0040105E" w:rsidRDefault="0040105E" w:rsidP="0040105E">
      <w:pPr>
        <w:tabs>
          <w:tab w:val="left" w:pos="450"/>
          <w:tab w:val="left" w:pos="1980"/>
          <w:tab w:val="left" w:pos="3600"/>
          <w:tab w:val="left" w:pos="9360"/>
          <w:tab w:val="left" w:pos="9990"/>
        </w:tabs>
        <w:ind w:left="1530" w:right="-54" w:hanging="1530"/>
        <w:jc w:val="both"/>
        <w:rPr>
          <w:b/>
          <w:bCs/>
        </w:rPr>
      </w:pPr>
    </w:p>
    <w:p w14:paraId="113F9214" w14:textId="612371F9" w:rsidR="0040105E" w:rsidRPr="00D34B13" w:rsidRDefault="0040105E" w:rsidP="0040105E">
      <w:pPr>
        <w:tabs>
          <w:tab w:val="left" w:pos="450"/>
          <w:tab w:val="left" w:pos="1530"/>
          <w:tab w:val="left" w:pos="1890"/>
          <w:tab w:val="left" w:pos="3600"/>
          <w:tab w:val="left" w:pos="9360"/>
          <w:tab w:val="left" w:pos="9990"/>
        </w:tabs>
        <w:ind w:left="1530" w:right="-54" w:hanging="1530"/>
        <w:jc w:val="both"/>
      </w:pPr>
      <w:r w:rsidRPr="00697D98">
        <w:rPr>
          <w:b/>
          <w:bCs/>
        </w:rPr>
        <w:t>Destroys</w:t>
      </w:r>
      <w:r w:rsidRPr="00033F78">
        <w:t xml:space="preserve">: </w:t>
      </w:r>
      <w:r>
        <w:tab/>
      </w:r>
      <w:r w:rsidR="00A23E37">
        <w:t xml:space="preserve">Not Listed in source material. </w:t>
      </w:r>
      <w:hyperlink w:anchor="LdDeskAcc" w:history="1">
        <w:hyperlink w:anchor="LdFile" w:history="1">
          <w:r w:rsidR="00A23E37">
            <w:rPr>
              <w:rStyle w:val="Strong"/>
            </w:rPr>
            <w:t>LdFile</w:t>
          </w:r>
        </w:hyperlink>
      </w:hyperlink>
      <w:r w:rsidR="00A23E37">
        <w:t xml:space="preserve"> is in an Unusable state already so this is to be expected.</w:t>
      </w:r>
      <w:r w:rsidR="00D34B13">
        <w:rPr>
          <w:b/>
          <w:bCs/>
        </w:rPr>
        <w:t xml:space="preserve"> </w:t>
      </w:r>
    </w:p>
    <w:p w14:paraId="4ED3C25C" w14:textId="77777777" w:rsidR="0040105E" w:rsidRPr="00033F78" w:rsidRDefault="0040105E" w:rsidP="0040105E">
      <w:pPr>
        <w:tabs>
          <w:tab w:val="left" w:pos="450"/>
          <w:tab w:val="left" w:pos="1530"/>
          <w:tab w:val="left" w:pos="1890"/>
          <w:tab w:val="left" w:pos="3600"/>
          <w:tab w:val="left" w:pos="9360"/>
          <w:tab w:val="left" w:pos="9990"/>
        </w:tabs>
        <w:ind w:left="1526" w:right="-58" w:hanging="1526"/>
        <w:jc w:val="both"/>
      </w:pPr>
    </w:p>
    <w:p w14:paraId="62CF09DA" w14:textId="6A90524F" w:rsidR="0040105E" w:rsidRDefault="0040105E" w:rsidP="00D34B13">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Pr>
          <w:rStyle w:val="Strong"/>
        </w:rPr>
        <w:tab/>
      </w:r>
      <w:hyperlink w:anchor="LdDeskAcc" w:history="1">
        <w:hyperlink w:anchor="LdFile" w:history="1">
          <w:hyperlink w:anchor="LdDeskAcc" w:history="1">
            <w:hyperlink w:anchor="LdFile" w:history="1">
              <w:hyperlink w:anchor="LdDeskAcc" w:history="1">
                <w:hyperlink w:anchor="LdFile" w:history="1">
                  <w:r w:rsidR="00A23E37">
                    <w:rPr>
                      <w:rStyle w:val="Strong"/>
                    </w:rPr>
                    <w:t>LdFile</w:t>
                  </w:r>
                </w:hyperlink>
              </w:hyperlink>
            </w:hyperlink>
          </w:hyperlink>
        </w:hyperlink>
      </w:hyperlink>
      <w:r>
        <w:rPr>
          <w:rStyle w:val="Strong"/>
        </w:rPr>
        <w:t xml:space="preserve"> </w:t>
      </w:r>
      <w:r w:rsidR="00D34B13" w:rsidRPr="00D34B13">
        <w:rPr>
          <w:rStyle w:val="Strong"/>
          <w:b w:val="0"/>
          <w:bCs w:val="0"/>
        </w:rPr>
        <w:t xml:space="preserve">is a mid-level file handling routine called by the higher level </w:t>
      </w:r>
      <w:hyperlink w:anchor="GetFile" w:history="1">
        <w:r w:rsidR="009303D2">
          <w:rPr>
            <w:rStyle w:val="Strong"/>
          </w:rPr>
          <w:t>GetFile</w:t>
        </w:r>
      </w:hyperlink>
      <w:r w:rsidR="00D34B13" w:rsidRPr="00D34B13">
        <w:rPr>
          <w:rStyle w:val="Strong"/>
          <w:b w:val="0"/>
          <w:bCs w:val="0"/>
        </w:rPr>
        <w:t>.</w:t>
      </w:r>
      <w:r w:rsidR="00D34B13">
        <w:rPr>
          <w:rStyle w:val="Strong"/>
          <w:b w:val="0"/>
          <w:bCs w:val="0"/>
        </w:rPr>
        <w:t xml:space="preserve"> </w:t>
      </w:r>
      <w:r w:rsidR="00D34B13" w:rsidRPr="00D34B13">
        <w:rPr>
          <w:rStyle w:val="Strong"/>
          <w:b w:val="0"/>
          <w:bCs w:val="0"/>
        </w:rPr>
        <w:t xml:space="preserve">Given a directory entry of a sequential file, </w:t>
      </w:r>
      <w:hyperlink w:anchor="LdDeskAcc" w:history="1">
        <w:hyperlink w:anchor="LdFile" w:history="1">
          <w:r w:rsidR="00A23E37">
            <w:rPr>
              <w:rStyle w:val="Strong"/>
            </w:rPr>
            <w:t>LdFile</w:t>
          </w:r>
        </w:hyperlink>
      </w:hyperlink>
      <w:r w:rsidR="00D34B13" w:rsidRPr="00D34B13">
        <w:rPr>
          <w:rStyle w:val="Strong"/>
          <w:b w:val="0"/>
          <w:bCs w:val="0"/>
        </w:rPr>
        <w:t xml:space="preserve"> will load it into memory.</w:t>
      </w:r>
      <w:r w:rsidR="00D34B13">
        <w:rPr>
          <w:rStyle w:val="Strong"/>
          <w:b w:val="0"/>
          <w:bCs w:val="0"/>
        </w:rPr>
        <w:t xml:space="preserve"> </w:t>
      </w:r>
      <w:r w:rsidR="00D34B13" w:rsidRPr="00D34B13">
        <w:rPr>
          <w:rStyle w:val="Strong"/>
          <w:b w:val="0"/>
          <w:bCs w:val="0"/>
        </w:rPr>
        <w:t xml:space="preserve">Given the directory entry of a VLIR file, </w:t>
      </w:r>
      <w:hyperlink w:anchor="LdDeskAcc" w:history="1">
        <w:hyperlink w:anchor="LdFile" w:history="1">
          <w:r w:rsidR="00A23E37">
            <w:rPr>
              <w:rStyle w:val="Strong"/>
            </w:rPr>
            <w:t>LdFile</w:t>
          </w:r>
        </w:hyperlink>
      </w:hyperlink>
      <w:r w:rsidR="00D34B13" w:rsidRPr="00D34B13">
        <w:rPr>
          <w:rStyle w:val="Strong"/>
          <w:b w:val="0"/>
          <w:bCs w:val="0"/>
        </w:rPr>
        <w:t xml:space="preserve"> will load its record zero into</w:t>
      </w:r>
      <w:r w:rsidR="00D34B13">
        <w:rPr>
          <w:rStyle w:val="Strong"/>
          <w:b w:val="0"/>
          <w:bCs w:val="0"/>
        </w:rPr>
        <w:t xml:space="preserve"> </w:t>
      </w:r>
      <w:r w:rsidR="00D34B13" w:rsidRPr="00D34B13">
        <w:rPr>
          <w:rStyle w:val="Strong"/>
          <w:b w:val="0"/>
          <w:bCs w:val="0"/>
        </w:rPr>
        <w:t>memory.</w:t>
      </w:r>
    </w:p>
    <w:p w14:paraId="4FE801E1" w14:textId="77777777" w:rsidR="00D34B13" w:rsidRDefault="00D34B13" w:rsidP="00D34B13">
      <w:pPr>
        <w:tabs>
          <w:tab w:val="left" w:pos="450"/>
          <w:tab w:val="left" w:pos="1530"/>
          <w:tab w:val="left" w:pos="1890"/>
          <w:tab w:val="left" w:pos="3600"/>
          <w:tab w:val="left" w:pos="9360"/>
          <w:tab w:val="left" w:pos="9990"/>
        </w:tabs>
        <w:ind w:left="1526" w:right="-58" w:hanging="1526"/>
        <w:jc w:val="both"/>
        <w:rPr>
          <w:b/>
          <w:bCs/>
        </w:rPr>
      </w:pPr>
    </w:p>
    <w:p w14:paraId="7324F439" w14:textId="03952BFD" w:rsidR="0040105E" w:rsidRDefault="0040105E" w:rsidP="0040105E">
      <w:pPr>
        <w:ind w:left="1530"/>
        <w:rPr>
          <w:rStyle w:val="Strong"/>
          <w:b w:val="0"/>
          <w:bCs w:val="0"/>
        </w:rPr>
      </w:pPr>
      <w:r w:rsidRPr="00204498">
        <w:rPr>
          <w:rStyle w:val="Strong"/>
          <w:b w:val="0"/>
          <w:bCs w:val="0"/>
        </w:rPr>
        <w:t xml:space="preserve">Most applications will not call </w:t>
      </w:r>
      <w:hyperlink w:anchor="LdDeskAcc" w:history="1">
        <w:hyperlink w:anchor="LdFile" w:history="1">
          <w:hyperlink w:anchor="LdDeskAcc" w:history="1">
            <w:hyperlink w:anchor="LdFile" w:history="1">
              <w:hyperlink w:anchor="LdDeskAcc" w:history="1">
                <w:hyperlink w:anchor="LdFile" w:history="1">
                  <w:r w:rsidR="00A23E37">
                    <w:rPr>
                      <w:rStyle w:val="Strong"/>
                    </w:rPr>
                    <w:t>LdFile</w:t>
                  </w:r>
                </w:hyperlink>
              </w:hyperlink>
            </w:hyperlink>
          </w:hyperlink>
        </w:hyperlink>
      </w:hyperlink>
      <w:r w:rsidR="00A23E37">
        <w:rPr>
          <w:rStyle w:val="Strong"/>
        </w:rPr>
        <w:t xml:space="preserve"> </w:t>
      </w:r>
      <w:r w:rsidRPr="00204498">
        <w:rPr>
          <w:rStyle w:val="Strong"/>
          <w:b w:val="0"/>
          <w:bCs w:val="0"/>
        </w:rPr>
        <w:t>directly, but will go indirectly</w:t>
      </w:r>
      <w:r>
        <w:rPr>
          <w:rStyle w:val="Strong"/>
          <w:b w:val="0"/>
          <w:bCs w:val="0"/>
        </w:rPr>
        <w:t xml:space="preserve"> </w:t>
      </w:r>
      <w:r w:rsidRPr="00204498">
        <w:rPr>
          <w:rStyle w:val="Strong"/>
          <w:b w:val="0"/>
          <w:bCs w:val="0"/>
        </w:rPr>
        <w:t xml:space="preserve">through </w:t>
      </w:r>
      <w:hyperlink w:anchor="GetFile" w:history="1">
        <w:r w:rsidR="009303D2">
          <w:rPr>
            <w:rStyle w:val="Strong"/>
          </w:rPr>
          <w:t>GetFile</w:t>
        </w:r>
      </w:hyperlink>
      <w:r w:rsidRPr="00204498">
        <w:rPr>
          <w:rStyle w:val="Strong"/>
          <w:b w:val="0"/>
          <w:bCs w:val="0"/>
        </w:rPr>
        <w:t>.</w:t>
      </w:r>
    </w:p>
    <w:p w14:paraId="6BBA1AD4" w14:textId="77777777" w:rsidR="0040105E" w:rsidRDefault="0040105E" w:rsidP="0040105E">
      <w:pPr>
        <w:ind w:left="1530"/>
        <w:rPr>
          <w:rStyle w:val="Strong"/>
          <w:b w:val="0"/>
          <w:bCs w:val="0"/>
        </w:rPr>
      </w:pPr>
    </w:p>
    <w:p w14:paraId="0DBFE800" w14:textId="068D896C" w:rsidR="00A23E37" w:rsidRDefault="0040105E" w:rsidP="00A23E37">
      <w:pPr>
        <w:tabs>
          <w:tab w:val="left" w:pos="1530"/>
          <w:tab w:val="left" w:pos="1890"/>
          <w:tab w:val="left" w:pos="3600"/>
          <w:tab w:val="left" w:pos="9360"/>
          <w:tab w:val="left" w:pos="9990"/>
        </w:tabs>
        <w:ind w:left="1530" w:right="-54" w:hanging="1530"/>
        <w:jc w:val="both"/>
        <w:rPr>
          <w:noProof/>
        </w:rPr>
      </w:pPr>
      <w:r>
        <w:rPr>
          <w:noProof/>
        </w:rPr>
        <w:tab/>
      </w:r>
      <w:r w:rsidR="00A23E37">
        <w:rPr>
          <w:noProof/>
        </w:rPr>
        <w:t xml:space="preserve">All versions of </w:t>
      </w:r>
      <w:hyperlink w:anchor="LdDeskAcc" w:history="1">
        <w:hyperlink w:anchor="LdFile" w:history="1">
          <w:r w:rsidR="00A23E37">
            <w:rPr>
              <w:rStyle w:val="Strong"/>
            </w:rPr>
            <w:t>LdFile</w:t>
          </w:r>
        </w:hyperlink>
      </w:hyperlink>
      <w:r w:rsidR="00A23E37">
        <w:rPr>
          <w:noProof/>
        </w:rPr>
        <w:t xml:space="preserve"> to date under Commodore GEOS are unusable because the load variables that are global under Apple GEOS (loadOpt and loadAddr) are local to the Kernal and inaccessible to applications. Fortunately this is not a problem because applications can always go through </w:t>
      </w:r>
      <w:hyperlink w:anchor="GetFile" w:history="1">
        <w:r w:rsidR="009303D2">
          <w:rPr>
            <w:rStyle w:val="Strong"/>
          </w:rPr>
          <w:t>GetFile</w:t>
        </w:r>
      </w:hyperlink>
      <w:r w:rsidR="00A23E37">
        <w:rPr>
          <w:noProof/>
        </w:rPr>
        <w:t xml:space="preserve"> to achieve the same effect.</w:t>
      </w:r>
    </w:p>
    <w:p w14:paraId="649679BB" w14:textId="77777777" w:rsidR="00A23E37" w:rsidRDefault="00A23E37" w:rsidP="00A23E37">
      <w:pPr>
        <w:tabs>
          <w:tab w:val="left" w:pos="1530"/>
          <w:tab w:val="left" w:pos="1890"/>
          <w:tab w:val="left" w:pos="3600"/>
          <w:tab w:val="left" w:pos="9360"/>
          <w:tab w:val="left" w:pos="9990"/>
        </w:tabs>
        <w:ind w:left="1530" w:right="-54" w:hanging="1530"/>
        <w:jc w:val="both"/>
        <w:rPr>
          <w:noProof/>
        </w:rPr>
      </w:pPr>
    </w:p>
    <w:p w14:paraId="276CD1EC" w14:textId="5E3DF3A6" w:rsidR="00A27C0F" w:rsidRDefault="00A23E37" w:rsidP="00A23E37">
      <w:pPr>
        <w:tabs>
          <w:tab w:val="left" w:pos="1530"/>
          <w:tab w:val="left" w:pos="1890"/>
          <w:tab w:val="left" w:pos="3600"/>
          <w:tab w:val="left" w:pos="9360"/>
          <w:tab w:val="left" w:pos="9990"/>
        </w:tabs>
        <w:ind w:left="1530" w:right="-54" w:hanging="1530"/>
        <w:jc w:val="both"/>
        <w:rPr>
          <w:noProof/>
        </w:rPr>
      </w:pPr>
      <w:r w:rsidRPr="00620767">
        <w:rPr>
          <w:b/>
          <w:bCs/>
          <w:noProof/>
        </w:rPr>
        <mc:AlternateContent>
          <mc:Choice Requires="wps">
            <w:drawing>
              <wp:anchor distT="45720" distB="45720" distL="114300" distR="114300" simplePos="0" relativeHeight="251936768" behindDoc="0" locked="1" layoutInCell="1" allowOverlap="0" wp14:anchorId="09B91D2C" wp14:editId="7D90EC4F">
                <wp:simplePos x="0" y="0"/>
                <wp:positionH relativeFrom="margin">
                  <wp:align>left</wp:align>
                </wp:positionH>
                <wp:positionV relativeFrom="margin">
                  <wp:align>bottom</wp:align>
                </wp:positionV>
                <wp:extent cx="6425565" cy="237490"/>
                <wp:effectExtent l="0" t="0" r="13335" b="10160"/>
                <wp:wrapSquare wrapText="bothSides"/>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7BC8E0C2" w14:textId="702AAC4A" w:rsidR="005E2A1C" w:rsidRDefault="005E2A1C" w:rsidP="00A23E37">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GetFile" w:history="1">
                              <w:r>
                                <w:rPr>
                                  <w:rStyle w:val="Strong"/>
                                </w:rPr>
                                <w:t>GetFile</w:t>
                              </w:r>
                            </w:hyperlink>
                            <w:r w:rsidRPr="0056284E">
                              <w:rPr>
                                <w:b/>
                                <w:bCs/>
                              </w:rPr>
                              <w:t xml:space="preserve">, </w:t>
                            </w:r>
                            <w:hyperlink w:anchor="LdApplic" w:history="1">
                              <w:hyperlink w:anchor="LdApplic" w:history="1">
                                <w:r>
                                  <w:rPr>
                                    <w:rStyle w:val="Strong"/>
                                  </w:rPr>
                                  <w:t>LdApplic</w:t>
                                </w:r>
                              </w:hyperlink>
                            </w:hyperlink>
                            <w:r w:rsidRPr="0056284E">
                              <w:rPr>
                                <w:b/>
                                <w:bCs/>
                              </w:rPr>
                              <w:t xml:space="preserve">, </w:t>
                            </w:r>
                            <w:hyperlink w:anchor="LdDeskAcc" w:history="1">
                              <w:hyperlink w:anchor="LdDeskAcc" w:history="1">
                                <w:r>
                                  <w:rPr>
                                    <w:rStyle w:val="Strong"/>
                                  </w:rPr>
                                  <w:t>LdDeskAcc</w:t>
                                </w:r>
                              </w:hyperlink>
                            </w:hyperlink>
                            <w:r>
                              <w:rPr>
                                <w:b/>
                                <w:bCs/>
                              </w:rPr>
                              <w:t>.</w:t>
                            </w:r>
                          </w:p>
                          <w:p w14:paraId="64636CE8" w14:textId="77777777" w:rsidR="005E2A1C" w:rsidRPr="00B708F3" w:rsidRDefault="005E2A1C" w:rsidP="00A23E37">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91D2C" id="_x0000_s1057" type="#_x0000_t202" style="position:absolute;left:0;text-align:left;margin-left:0;margin-top:0;width:505.95pt;height:18.7pt;z-index:251936768;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" o:allowoverlap="f" strokecolor="#f2f2f2 [3052]">
                <v:textbox>
                  <w:txbxContent>
                    <w:p w14:paraId="7BC8E0C2" w14:textId="702AAC4A" w:rsidR="005E2A1C" w:rsidRDefault="005E2A1C" w:rsidP="00A23E37">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GetFile" w:history="1">
                        <w:r>
                          <w:rPr>
                            <w:rStyle w:val="Strong"/>
                          </w:rPr>
                          <w:t>GetFile</w:t>
                        </w:r>
                      </w:hyperlink>
                      <w:r w:rsidRPr="0056284E">
                        <w:rPr>
                          <w:b/>
                          <w:bCs/>
                        </w:rPr>
                        <w:t xml:space="preserve">, </w:t>
                      </w:r>
                      <w:hyperlink w:anchor="LdApplic" w:history="1">
                        <w:hyperlink w:anchor="LdApplic" w:history="1">
                          <w:r>
                            <w:rPr>
                              <w:rStyle w:val="Strong"/>
                            </w:rPr>
                            <w:t>LdApplic</w:t>
                          </w:r>
                        </w:hyperlink>
                      </w:hyperlink>
                      <w:r w:rsidRPr="0056284E">
                        <w:rPr>
                          <w:b/>
                          <w:bCs/>
                        </w:rPr>
                        <w:t xml:space="preserve">, </w:t>
                      </w:r>
                      <w:hyperlink w:anchor="LdDeskAcc" w:history="1">
                        <w:hyperlink w:anchor="LdDeskAcc" w:history="1">
                          <w:r>
                            <w:rPr>
                              <w:rStyle w:val="Strong"/>
                            </w:rPr>
                            <w:t>LdDeskAcc</w:t>
                          </w:r>
                        </w:hyperlink>
                      </w:hyperlink>
                      <w:r>
                        <w:rPr>
                          <w:b/>
                          <w:bCs/>
                        </w:rPr>
                        <w:t>.</w:t>
                      </w:r>
                    </w:p>
                    <w:p w14:paraId="64636CE8" w14:textId="77777777" w:rsidR="005E2A1C" w:rsidRPr="00B708F3" w:rsidRDefault="005E2A1C" w:rsidP="00A23E37">
                      <w:pPr>
                        <w:rPr>
                          <w:b/>
                          <w:bCs/>
                        </w:rPr>
                      </w:pPr>
                    </w:p>
                  </w:txbxContent>
                </v:textbox>
                <w10:wrap type="square" anchorx="margin" anchory="margin"/>
                <w10:anchorlock/>
              </v:shape>
            </w:pict>
          </mc:Fallback>
        </mc:AlternateContent>
      </w:r>
      <w:r w:rsidR="00A27C0F">
        <w:br w:type="page"/>
      </w:r>
    </w:p>
    <w:p w14:paraId="14BE0B1A" w14:textId="77777777" w:rsidR="00AE5704" w:rsidRPr="00576CE7" w:rsidRDefault="00AE5704" w:rsidP="00576CE7">
      <w:pPr>
        <w:pStyle w:val="Heading3"/>
        <w:rPr>
          <w:b w:val="0"/>
          <w:bCs w:val="0"/>
          <w:sz w:val="20"/>
          <w:szCs w:val="20"/>
        </w:rPr>
      </w:pPr>
      <w:bookmarkStart w:id="170" w:name="NewDisk"/>
      <w:bookmarkEnd w:id="170"/>
      <w:r w:rsidRPr="00576CE7">
        <w:rPr>
          <w:rStyle w:val="Heading3Char"/>
          <w:b/>
          <w:bCs/>
        </w:rPr>
        <w:lastRenderedPageBreak/>
        <w:t>NewDisk</w:t>
      </w:r>
      <w:bookmarkEnd w:id="149"/>
      <w:r>
        <w:t>:</w:t>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t xml:space="preserve">(C64, C128) </w:t>
      </w:r>
      <w:r w:rsidRPr="00576CE7">
        <w:rPr>
          <w:b w:val="0"/>
          <w:bCs w:val="0"/>
          <w:sz w:val="20"/>
          <w:szCs w:val="20"/>
        </w:rPr>
        <w:tab/>
        <w:t xml:space="preserve"> </w:t>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hyperlink w:anchor="hC1E1" w:history="1">
        <w:r w:rsidRPr="00576CE7">
          <w:rPr>
            <w:rStyle w:val="Strong"/>
            <w:b/>
            <w:bCs/>
            <w:sz w:val="20"/>
            <w:szCs w:val="20"/>
          </w:rPr>
          <w:t>C1</w:t>
        </w:r>
        <w:r w:rsidRPr="00576CE7">
          <w:rPr>
            <w:rStyle w:val="Strong"/>
            <w:b/>
            <w:bCs/>
            <w:sz w:val="20"/>
            <w:szCs w:val="20"/>
          </w:rPr>
          <w:t>E</w:t>
        </w:r>
        <w:r w:rsidRPr="00576CE7">
          <w:rPr>
            <w:rStyle w:val="Strong"/>
            <w:b/>
            <w:bCs/>
            <w:sz w:val="20"/>
            <w:szCs w:val="20"/>
          </w:rPr>
          <w:t>1</w:t>
        </w:r>
      </w:hyperlink>
    </w:p>
    <w:p w14:paraId="59BC990B" w14:textId="77777777" w:rsidR="00AE5704" w:rsidRPr="00C8086A" w:rsidRDefault="00AE5704" w:rsidP="00AE5704">
      <w:pPr>
        <w:rPr>
          <w:b/>
          <w:bCs/>
          <w:sz w:val="28"/>
          <w:szCs w:val="28"/>
        </w:rPr>
      </w:pPr>
    </w:p>
    <w:p w14:paraId="33482878" w14:textId="77777777" w:rsidR="00AE5704" w:rsidRDefault="00AE5704" w:rsidP="00AE5704">
      <w:pPr>
        <w:autoSpaceDE w:val="0"/>
        <w:autoSpaceDN w:val="0"/>
        <w:adjustRightInd w:val="0"/>
        <w:ind w:left="1440" w:hanging="1440"/>
      </w:pPr>
      <w:r w:rsidRPr="00697D98">
        <w:rPr>
          <w:b/>
          <w:bCs/>
        </w:rPr>
        <w:t>Function</w:t>
      </w:r>
      <w:r w:rsidRPr="00B06BBD">
        <w:t xml:space="preserve">: </w:t>
      </w:r>
      <w:r>
        <w:tab/>
      </w:r>
      <w:r w:rsidRPr="0048117A">
        <w:t>Tell the turbo software that a new disk has been inserted into the drive.</w:t>
      </w:r>
    </w:p>
    <w:p w14:paraId="72454587" w14:textId="77777777" w:rsidR="00AE5704" w:rsidRDefault="00AE5704" w:rsidP="00AE5704">
      <w:pPr>
        <w:autoSpaceDE w:val="0"/>
        <w:autoSpaceDN w:val="0"/>
        <w:adjustRightInd w:val="0"/>
        <w:ind w:left="1440" w:hanging="1440"/>
        <w:rPr>
          <w:b/>
          <w:bCs/>
        </w:rPr>
      </w:pPr>
    </w:p>
    <w:p w14:paraId="66894640" w14:textId="77777777" w:rsidR="00AE5704" w:rsidRDefault="00AE5704" w:rsidP="00AE5704">
      <w:pPr>
        <w:tabs>
          <w:tab w:val="left" w:pos="450"/>
          <w:tab w:val="left" w:pos="1530"/>
          <w:tab w:val="left" w:pos="1890"/>
          <w:tab w:val="left" w:pos="3600"/>
          <w:tab w:val="left" w:pos="9360"/>
          <w:tab w:val="left" w:pos="9990"/>
        </w:tabs>
        <w:ind w:left="1530" w:right="-54" w:hanging="1530"/>
        <w:jc w:val="both"/>
      </w:pPr>
      <w:r w:rsidRPr="00697D98">
        <w:rPr>
          <w:b/>
          <w:bCs/>
        </w:rPr>
        <w:t>Parameters</w:t>
      </w:r>
      <w:r w:rsidRPr="00033F78">
        <w:t xml:space="preserve">: </w:t>
      </w:r>
      <w:r w:rsidRPr="00C8086A">
        <w:tab/>
      </w:r>
      <w:r w:rsidRPr="00E32623">
        <w:rPr>
          <w:b/>
          <w:bCs/>
        </w:rPr>
        <w:t>r1L</w:t>
      </w:r>
      <w:r w:rsidRPr="00E32623">
        <w:rPr>
          <w:vertAlign w:val="superscript"/>
        </w:rPr>
        <w:t>1</w:t>
      </w:r>
      <w:r>
        <w:t xml:space="preserve"> </w:t>
      </w:r>
      <w:r w:rsidRPr="00B06BBD">
        <w:t>Track to position the disk drive head at.</w:t>
      </w:r>
      <w:r>
        <w:t xml:space="preserve"> </w:t>
      </w:r>
    </w:p>
    <w:p w14:paraId="3B58E8FB" w14:textId="77777777" w:rsidR="00AE5704" w:rsidRPr="00B06BBD" w:rsidRDefault="00AE5704" w:rsidP="00AE5704">
      <w:pPr>
        <w:tabs>
          <w:tab w:val="left" w:pos="450"/>
          <w:tab w:val="left" w:pos="1530"/>
          <w:tab w:val="left" w:pos="1890"/>
          <w:tab w:val="left" w:pos="3600"/>
          <w:tab w:val="left" w:pos="9360"/>
          <w:tab w:val="left" w:pos="9990"/>
        </w:tabs>
        <w:ind w:left="1530" w:right="-54" w:hanging="1530"/>
        <w:jc w:val="both"/>
      </w:pPr>
      <w:r>
        <w:tab/>
      </w:r>
      <w:r>
        <w:tab/>
      </w:r>
      <w:r w:rsidRPr="00E32623">
        <w:rPr>
          <w:b/>
          <w:bCs/>
        </w:rPr>
        <w:t>r1H</w:t>
      </w:r>
      <w:r w:rsidRPr="00E32623">
        <w:rPr>
          <w:vertAlign w:val="superscript"/>
        </w:rPr>
        <w:t>1</w:t>
      </w:r>
      <w:r>
        <w:t xml:space="preserve"> </w:t>
      </w:r>
      <w:r w:rsidRPr="00B06BBD">
        <w:t>Sector to position the disk drive head at.</w:t>
      </w:r>
    </w:p>
    <w:p w14:paraId="5CEEB5F4" w14:textId="77777777" w:rsidR="00AE5704" w:rsidRDefault="00AE5704" w:rsidP="00AE5704">
      <w:pPr>
        <w:autoSpaceDE w:val="0"/>
        <w:autoSpaceDN w:val="0"/>
        <w:adjustRightInd w:val="0"/>
      </w:pPr>
      <w:r>
        <w:tab/>
      </w:r>
    </w:p>
    <w:p w14:paraId="4CC74A80" w14:textId="6AC3BF38" w:rsidR="00AE5704" w:rsidRPr="00C8086A" w:rsidRDefault="00AE5704" w:rsidP="00AE5704">
      <w:pPr>
        <w:tabs>
          <w:tab w:val="left" w:pos="450"/>
          <w:tab w:val="left" w:pos="1530"/>
          <w:tab w:val="left" w:pos="2430"/>
          <w:tab w:val="left" w:pos="3600"/>
          <w:tab w:val="left" w:pos="9360"/>
          <w:tab w:val="left" w:pos="9990"/>
        </w:tabs>
        <w:ind w:left="1530" w:right="-54" w:hanging="1530"/>
        <w:jc w:val="both"/>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C8086A">
        <w:t>drive that disk is in.</w:t>
      </w:r>
    </w:p>
    <w:p w14:paraId="1481E9D1" w14:textId="4C984107" w:rsidR="00AE5704" w:rsidRDefault="00AE5704" w:rsidP="00AE5704">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sidRPr="005D6143">
        <w:t>GEOS 64 v 1.3 and later for detecting REU shadowing.</w:t>
      </w:r>
      <w:r>
        <w:rPr>
          <w:b/>
          <w:bCs/>
        </w:rPr>
        <w:tab/>
      </w:r>
    </w:p>
    <w:p w14:paraId="56F3BE2E"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p>
    <w:p w14:paraId="5FD3E0F2"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r w:rsidRPr="00697D98">
        <w:rPr>
          <w:b/>
          <w:bCs/>
        </w:rPr>
        <w:t>Returns</w:t>
      </w:r>
      <w:r w:rsidRPr="00033F78">
        <w:t xml:space="preserve">: </w:t>
      </w:r>
      <w:r>
        <w:tab/>
      </w:r>
      <w:r>
        <w:rPr>
          <w:b/>
          <w:bCs/>
        </w:rPr>
        <w:t>x</w:t>
      </w:r>
      <w:r>
        <w:rPr>
          <w:b/>
          <w:bCs/>
        </w:rPr>
        <w:tab/>
        <w:t xml:space="preserve"> </w:t>
      </w:r>
      <w:r w:rsidRPr="001F02CB">
        <w:t>error ($00 = no error).</w:t>
      </w:r>
    </w:p>
    <w:p w14:paraId="5E6995E1"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p>
    <w:p w14:paraId="13A7BD25" w14:textId="77777777" w:rsidR="00AE5704" w:rsidRPr="00033F78" w:rsidRDefault="00AE5704" w:rsidP="00AE5704">
      <w:pPr>
        <w:tabs>
          <w:tab w:val="left" w:pos="450"/>
          <w:tab w:val="left" w:pos="1530"/>
          <w:tab w:val="left" w:pos="189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a,y</w:t>
      </w:r>
      <w:r>
        <w:rPr>
          <w:b/>
          <w:bCs/>
        </w:rPr>
        <w:t>,</w:t>
      </w:r>
      <w:r w:rsidRPr="00915925">
        <w:t xml:space="preserve"> </w:t>
      </w:r>
      <w:hyperlink w:anchor="zr0" w:tooltip="$02 .block 2" w:history="1">
        <w:r>
          <w:rPr>
            <w:rStyle w:val="Strong"/>
          </w:rPr>
          <w:t>r0</w:t>
        </w:r>
      </w:hyperlink>
      <w:r>
        <w:rPr>
          <w:b/>
          <w:bCs/>
        </w:rPr>
        <w:t>-r3</w:t>
      </w:r>
    </w:p>
    <w:p w14:paraId="250FF734" w14:textId="77777777" w:rsidR="00AE5704" w:rsidRPr="00033F78" w:rsidRDefault="00AE5704" w:rsidP="00AE5704">
      <w:pPr>
        <w:tabs>
          <w:tab w:val="left" w:pos="450"/>
          <w:tab w:val="left" w:pos="1530"/>
          <w:tab w:val="left" w:pos="1890"/>
          <w:tab w:val="left" w:pos="3600"/>
          <w:tab w:val="left" w:pos="9360"/>
          <w:tab w:val="left" w:pos="9990"/>
        </w:tabs>
        <w:ind w:left="1526" w:right="-58" w:hanging="1526"/>
        <w:jc w:val="both"/>
      </w:pPr>
    </w:p>
    <w:p w14:paraId="2CFB8515" w14:textId="2AE9669A"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sidRPr="00B4354C">
        <w:rPr>
          <w:rStyle w:val="Strong"/>
        </w:rPr>
        <w:t xml:space="preserve"> </w:t>
      </w:r>
      <w:hyperlink w:anchor="NewDisk" w:history="1">
        <w:r>
          <w:rPr>
            <w:rStyle w:val="Strong"/>
          </w:rPr>
          <w:t>NewDisk</w:t>
        </w:r>
      </w:hyperlink>
      <w:r>
        <w:rPr>
          <w:rStyle w:val="Strong"/>
        </w:rPr>
        <w:t xml:space="preserve"> </w:t>
      </w:r>
      <w:r w:rsidRPr="00C8086A">
        <w:rPr>
          <w:rStyle w:val="Strong"/>
          <w:b w:val="0"/>
          <w:bCs w:val="0"/>
        </w:rPr>
        <w:t>informs the disk drive turbo software that a new disk has been</w:t>
      </w:r>
      <w:r>
        <w:rPr>
          <w:rStyle w:val="Strong"/>
          <w:b w:val="0"/>
          <w:bCs w:val="0"/>
        </w:rPr>
        <w:tab/>
      </w:r>
      <w:r w:rsidRPr="00C8086A">
        <w:rPr>
          <w:rStyle w:val="Strong"/>
          <w:b w:val="0"/>
          <w:bCs w:val="0"/>
        </w:rPr>
        <w:t xml:space="preserve">inserted into the drive. It first calls </w:t>
      </w:r>
      <w:hyperlink w:anchor="EnterTurbo" w:history="1">
        <w:r>
          <w:rPr>
            <w:rStyle w:val="Strong"/>
          </w:rPr>
          <w:t>EnterTurbo</w:t>
        </w:r>
      </w:hyperlink>
      <w:r>
        <w:rPr>
          <w:rStyle w:val="Strong"/>
        </w:rPr>
        <w:t xml:space="preserve"> </w:t>
      </w:r>
      <w:r w:rsidRPr="00C8086A">
        <w:rPr>
          <w:rStyle w:val="Strong"/>
          <w:b w:val="0"/>
          <w:bCs w:val="0"/>
        </w:rPr>
        <w:t>then sends an initialize command</w:t>
      </w:r>
      <w:r>
        <w:rPr>
          <w:rStyle w:val="Strong"/>
          <w:b w:val="0"/>
          <w:bCs w:val="0"/>
        </w:rPr>
        <w:t xml:space="preserve"> </w:t>
      </w:r>
      <w:r w:rsidRPr="00C8086A">
        <w:rPr>
          <w:rStyle w:val="Strong"/>
          <w:b w:val="0"/>
          <w:bCs w:val="0"/>
        </w:rPr>
        <w:t>to the turbo code. If the disk is shadowed, the shadow memory is also cleared.</w:t>
      </w:r>
    </w:p>
    <w:p w14:paraId="482D44A1" w14:textId="77777777"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p>
    <w:p w14:paraId="0BAEB1B4" w14:textId="77777777" w:rsidR="00AE5704" w:rsidRPr="00C8086A"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r>
        <w:rPr>
          <w:rStyle w:val="Strong"/>
          <w:b w:val="0"/>
          <w:bCs w:val="0"/>
        </w:rPr>
        <w:tab/>
      </w:r>
      <w:r>
        <w:rPr>
          <w:rStyle w:val="Strong"/>
          <w:b w:val="0"/>
          <w:bCs w:val="0"/>
        </w:rPr>
        <w:tab/>
      </w:r>
      <w:hyperlink w:anchor="NewDisk" w:history="1">
        <w:r>
          <w:rPr>
            <w:rStyle w:val="Strong"/>
          </w:rPr>
          <w:t>NewDisk</w:t>
        </w:r>
      </w:hyperlink>
      <w:r>
        <w:rPr>
          <w:rStyle w:val="Strong"/>
        </w:rPr>
        <w:t xml:space="preserve"> </w:t>
      </w:r>
      <w:r w:rsidRPr="00C8086A">
        <w:rPr>
          <w:rStyle w:val="Strong"/>
          <w:b w:val="0"/>
          <w:bCs w:val="0"/>
        </w:rPr>
        <w:t>gets called automatically when</w:t>
      </w:r>
      <w:r>
        <w:rPr>
          <w:rStyle w:val="Strong"/>
          <w:b w:val="0"/>
          <w:bCs w:val="0"/>
        </w:rPr>
        <w:t xml:space="preserve"> </w:t>
      </w:r>
      <w:hyperlink w:anchor="OpenDisk" w:history="1">
        <w:r>
          <w:rPr>
            <w:rStyle w:val="Strong"/>
          </w:rPr>
          <w:t>OpenDisk</w:t>
        </w:r>
      </w:hyperlink>
      <w:r>
        <w:rPr>
          <w:rStyle w:val="Strong"/>
        </w:rPr>
        <w:t xml:space="preserve"> </w:t>
      </w:r>
      <w:r w:rsidRPr="00C8086A">
        <w:rPr>
          <w:rStyle w:val="Strong"/>
          <w:b w:val="0"/>
          <w:bCs w:val="0"/>
        </w:rPr>
        <w:t>opens a new disk. An</w:t>
      </w:r>
    </w:p>
    <w:p w14:paraId="47E3F85E" w14:textId="77777777"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r>
        <w:rPr>
          <w:rStyle w:val="Strong"/>
          <w:b w:val="0"/>
          <w:bCs w:val="0"/>
        </w:rPr>
        <w:tab/>
      </w:r>
      <w:r>
        <w:rPr>
          <w:rStyle w:val="Strong"/>
          <w:b w:val="0"/>
          <w:bCs w:val="0"/>
        </w:rPr>
        <w:tab/>
      </w:r>
      <w:r w:rsidRPr="00C8086A">
        <w:rPr>
          <w:rStyle w:val="Strong"/>
          <w:b w:val="0"/>
          <w:bCs w:val="0"/>
        </w:rPr>
        <w:t>application that does not deal with anything but the low-level disk routines might</w:t>
      </w:r>
      <w:r>
        <w:rPr>
          <w:rStyle w:val="Strong"/>
          <w:b w:val="0"/>
          <w:bCs w:val="0"/>
        </w:rPr>
        <w:t xml:space="preserve"> </w:t>
      </w:r>
      <w:r w:rsidRPr="00C8086A">
        <w:rPr>
          <w:rStyle w:val="Strong"/>
          <w:b w:val="0"/>
          <w:bCs w:val="0"/>
        </w:rPr>
        <w:t xml:space="preserve">want to call </w:t>
      </w:r>
      <w:hyperlink w:anchor="NewDisk" w:history="1">
        <w:r>
          <w:rPr>
            <w:rStyle w:val="Strong"/>
          </w:rPr>
          <w:t>NewDisk</w:t>
        </w:r>
      </w:hyperlink>
      <w:r>
        <w:rPr>
          <w:rStyle w:val="Strong"/>
        </w:rPr>
        <w:t xml:space="preserve"> </w:t>
      </w:r>
      <w:r w:rsidRPr="00C8086A">
        <w:rPr>
          <w:rStyle w:val="Strong"/>
          <w:b w:val="0"/>
          <w:bCs w:val="0"/>
        </w:rPr>
        <w:t xml:space="preserve">instead of </w:t>
      </w:r>
      <w:hyperlink w:anchor="OpenDisk" w:history="1">
        <w:r>
          <w:rPr>
            <w:rStyle w:val="Strong"/>
          </w:rPr>
          <w:t>OpenDisk</w:t>
        </w:r>
      </w:hyperlink>
      <w:r>
        <w:rPr>
          <w:rStyle w:val="Strong"/>
        </w:rPr>
        <w:t xml:space="preserve"> </w:t>
      </w:r>
      <w:r w:rsidRPr="00C8086A">
        <w:rPr>
          <w:rStyle w:val="Strong"/>
          <w:b w:val="0"/>
          <w:bCs w:val="0"/>
        </w:rPr>
        <w:t>to avoid the unnecessary overhead</w:t>
      </w:r>
      <w:r>
        <w:rPr>
          <w:rStyle w:val="Strong"/>
          <w:b w:val="0"/>
          <w:bCs w:val="0"/>
        </w:rPr>
        <w:t xml:space="preserve"> </w:t>
      </w:r>
      <w:r w:rsidRPr="00C8086A">
        <w:rPr>
          <w:rStyle w:val="Strong"/>
          <w:b w:val="0"/>
          <w:bCs w:val="0"/>
        </w:rPr>
        <w:t>associated with reading the directory header and initializing internal file-level</w:t>
      </w:r>
      <w:r>
        <w:rPr>
          <w:rStyle w:val="Strong"/>
          <w:b w:val="0"/>
          <w:bCs w:val="0"/>
        </w:rPr>
        <w:t xml:space="preserve"> </w:t>
      </w:r>
      <w:r w:rsidRPr="00C8086A">
        <w:rPr>
          <w:rStyle w:val="Strong"/>
          <w:b w:val="0"/>
          <w:bCs w:val="0"/>
        </w:rPr>
        <w:t>variables.</w:t>
      </w:r>
      <w:r>
        <w:rPr>
          <w:rStyle w:val="Strong"/>
          <w:b w:val="0"/>
          <w:bCs w:val="0"/>
        </w:rPr>
        <w:t xml:space="preserve"> </w:t>
      </w:r>
    </w:p>
    <w:p w14:paraId="0FBC0DE9" w14:textId="77777777" w:rsidR="00AE5704" w:rsidRDefault="00AE5704" w:rsidP="00AE5704">
      <w:pPr>
        <w:tabs>
          <w:tab w:val="left" w:pos="450"/>
          <w:tab w:val="left" w:pos="1530"/>
          <w:tab w:val="left" w:pos="1890"/>
          <w:tab w:val="left" w:pos="3600"/>
          <w:tab w:val="left" w:pos="9360"/>
          <w:tab w:val="left" w:pos="9990"/>
        </w:tabs>
        <w:ind w:left="1526" w:right="-58" w:hanging="1526"/>
        <w:jc w:val="both"/>
      </w:pPr>
      <w:r>
        <w:tab/>
      </w:r>
      <w:r>
        <w:tab/>
      </w:r>
      <w:r>
        <w:tab/>
      </w:r>
    </w:p>
    <w:p w14:paraId="3C6E5C5E"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rStyle w:val="Strong"/>
          <w:b w:val="0"/>
          <w:bCs w:val="0"/>
        </w:rPr>
      </w:pPr>
      <w:r w:rsidRPr="00697D98">
        <w:rPr>
          <w:b/>
          <w:bCs/>
        </w:rPr>
        <w:t>Note</w:t>
      </w:r>
      <w:r>
        <w:t>:</w:t>
      </w:r>
      <w:r>
        <w:tab/>
      </w:r>
      <w:hyperlink w:anchor="NewDisk" w:history="1">
        <w:r>
          <w:rPr>
            <w:rStyle w:val="Strong"/>
          </w:rPr>
          <w:t>NewDisk</w:t>
        </w:r>
      </w:hyperlink>
      <w:r>
        <w:rPr>
          <w:rStyle w:val="Strong"/>
        </w:rPr>
        <w:t xml:space="preserve"> </w:t>
      </w:r>
      <w:r w:rsidRPr="00C8086A">
        <w:rPr>
          <w:rStyle w:val="Strong"/>
          <w:b w:val="0"/>
          <w:bCs w:val="0"/>
        </w:rPr>
        <w:t>has no effect on a RAMdisk. Also, some early versions of the 1541</w:t>
      </w:r>
      <w:r>
        <w:rPr>
          <w:rStyle w:val="Strong"/>
          <w:b w:val="0"/>
          <w:bCs w:val="0"/>
        </w:rPr>
        <w:t xml:space="preserve"> </w:t>
      </w:r>
      <w:r w:rsidRPr="00C8086A">
        <w:rPr>
          <w:rStyle w:val="Strong"/>
          <w:b w:val="0"/>
          <w:bCs w:val="0"/>
        </w:rPr>
        <w:t>turbo code leave the disk in the drive spinning after</w:t>
      </w:r>
      <w:r>
        <w:rPr>
          <w:rStyle w:val="Strong"/>
          <w:b w:val="0"/>
          <w:bCs w:val="0"/>
        </w:rPr>
        <w:t xml:space="preserve"> it</w:t>
      </w:r>
      <w:r w:rsidRPr="00C8086A">
        <w:rPr>
          <w:rStyle w:val="Strong"/>
          <w:b w:val="0"/>
          <w:bCs w:val="0"/>
        </w:rPr>
        <w:t xml:space="preserve"> is first loaded</w:t>
      </w:r>
      <w:r>
        <w:rPr>
          <w:rStyle w:val="Strong"/>
          <w:b w:val="0"/>
          <w:bCs w:val="0"/>
        </w:rPr>
        <w:t>.</w:t>
      </w:r>
      <w:r w:rsidRPr="00C8086A">
        <w:rPr>
          <w:rStyle w:val="Strong"/>
          <w:b w:val="0"/>
          <w:bCs w:val="0"/>
        </w:rPr>
        <w:t xml:space="preserve"> A call to</w:t>
      </w:r>
      <w:r>
        <w:rPr>
          <w:rStyle w:val="Strong"/>
          <w:b w:val="0"/>
          <w:bCs w:val="0"/>
        </w:rPr>
        <w:t xml:space="preserve"> </w:t>
      </w:r>
      <w:hyperlink w:anchor="NewDisk" w:history="1">
        <w:r>
          <w:rPr>
            <w:rStyle w:val="Strong"/>
          </w:rPr>
          <w:t>NewDisk</w:t>
        </w:r>
      </w:hyperlink>
      <w:r>
        <w:rPr>
          <w:rStyle w:val="Strong"/>
        </w:rPr>
        <w:t xml:space="preserve"> </w:t>
      </w:r>
      <w:r w:rsidRPr="00C8086A">
        <w:rPr>
          <w:rStyle w:val="Strong"/>
          <w:b w:val="0"/>
          <w:bCs w:val="0"/>
        </w:rPr>
        <w:t>during the application's initialization will stop the disk.</w:t>
      </w:r>
    </w:p>
    <w:p w14:paraId="70DA48E1" w14:textId="77777777" w:rsidR="00AE5704" w:rsidRPr="00E32623" w:rsidRDefault="00AE5704" w:rsidP="00AE5704">
      <w:pPr>
        <w:tabs>
          <w:tab w:val="left" w:pos="450"/>
          <w:tab w:val="left" w:pos="1530"/>
          <w:tab w:val="left" w:pos="1890"/>
          <w:tab w:val="left" w:pos="3600"/>
          <w:tab w:val="left" w:pos="9360"/>
          <w:tab w:val="left" w:pos="9990"/>
        </w:tabs>
        <w:ind w:left="1530" w:right="-54" w:hanging="1530"/>
        <w:jc w:val="both"/>
        <w:rPr>
          <w:noProof/>
        </w:rPr>
      </w:pPr>
    </w:p>
    <w:p w14:paraId="012ACB90" w14:textId="77777777" w:rsidR="00AE5704" w:rsidRPr="00E32623" w:rsidRDefault="00AE5704" w:rsidP="00AE5704">
      <w:pPr>
        <w:tabs>
          <w:tab w:val="left" w:pos="450"/>
          <w:tab w:val="left" w:pos="1530"/>
          <w:tab w:val="left" w:pos="1890"/>
          <w:tab w:val="left" w:pos="3600"/>
          <w:tab w:val="left" w:pos="9360"/>
          <w:tab w:val="left" w:pos="9990"/>
        </w:tabs>
        <w:ind w:left="1530" w:right="-54" w:hanging="1530"/>
        <w:jc w:val="both"/>
      </w:pPr>
      <w:r w:rsidRPr="00E32623">
        <w:rPr>
          <w:b/>
          <w:bCs/>
        </w:rPr>
        <w:t>Note</w:t>
      </w:r>
      <w:r w:rsidRPr="00E32623">
        <w:t>:</w:t>
      </w:r>
      <w:r w:rsidRPr="00E32623">
        <w:rPr>
          <w:vertAlign w:val="superscript"/>
        </w:rPr>
        <w:t>1</w:t>
      </w:r>
      <w:r w:rsidRPr="00E32623">
        <w:tab/>
        <w:t>It also positions the head over a particular sector.</w:t>
      </w:r>
    </w:p>
    <w:p w14:paraId="61D01579" w14:textId="77777777" w:rsidR="00AE5704" w:rsidRPr="00E32623" w:rsidRDefault="00AE5704" w:rsidP="00AE5704">
      <w:pPr>
        <w:tabs>
          <w:tab w:val="left" w:pos="450"/>
          <w:tab w:val="left" w:pos="1530"/>
          <w:tab w:val="left" w:pos="1890"/>
          <w:tab w:val="left" w:pos="3600"/>
          <w:tab w:val="left" w:pos="9360"/>
          <w:tab w:val="left" w:pos="9990"/>
        </w:tabs>
        <w:ind w:left="1530" w:right="-54" w:hanging="1530"/>
        <w:jc w:val="both"/>
      </w:pPr>
    </w:p>
    <w:p w14:paraId="06D4ABB6" w14:textId="77777777" w:rsidR="00AE5704" w:rsidRPr="00E32623" w:rsidRDefault="00AE5704" w:rsidP="00AE5704">
      <w:pPr>
        <w:tabs>
          <w:tab w:val="left" w:pos="450"/>
          <w:tab w:val="left" w:pos="1530"/>
          <w:tab w:val="left" w:pos="1890"/>
          <w:tab w:val="left" w:pos="3600"/>
          <w:tab w:val="left" w:pos="9360"/>
          <w:tab w:val="left" w:pos="9990"/>
        </w:tabs>
        <w:ind w:left="1530" w:right="-54" w:hanging="1530"/>
        <w:jc w:val="both"/>
      </w:pPr>
      <w:r w:rsidRPr="00E32623">
        <w:rPr>
          <w:rFonts w:eastAsia="NotDefSpecial"/>
          <w:b/>
          <w:bCs/>
        </w:rPr>
        <w:t>Calls</w:t>
      </w:r>
      <w:r w:rsidRPr="00E32623">
        <w:rPr>
          <w:rFonts w:eastAsia="NotDefSpecial"/>
        </w:rPr>
        <w:t>:</w:t>
      </w:r>
      <w:r w:rsidRPr="00E32623">
        <w:rPr>
          <w:rFonts w:eastAsia="NotDefSpecial"/>
          <w:vertAlign w:val="superscript"/>
        </w:rPr>
        <w:t>2</w:t>
      </w:r>
      <w:r w:rsidRPr="00E32623">
        <w:rPr>
          <w:rFonts w:eastAsia="NotDefSpecial"/>
        </w:rPr>
        <w:t xml:space="preserve"> </w:t>
      </w:r>
      <w:r w:rsidRPr="00E32623">
        <w:rPr>
          <w:rFonts w:eastAsia="NotDefSpecial"/>
        </w:rPr>
        <w:tab/>
      </w:r>
      <w:hyperlink w:anchor="EnterTurbo" w:history="1">
        <w:r>
          <w:rPr>
            <w:rStyle w:val="Strong"/>
          </w:rPr>
          <w:t>EnterTurbo</w:t>
        </w:r>
      </w:hyperlink>
      <w:r w:rsidRPr="00E32623">
        <w:rPr>
          <w:rFonts w:eastAsia="NotDefSpecial"/>
        </w:rPr>
        <w:t xml:space="preserve">, </w:t>
      </w:r>
      <w:hyperlink w:anchor="InitForIO" w:history="1">
        <w:r>
          <w:rPr>
            <w:rStyle w:val="Strong"/>
          </w:rPr>
          <w:t>InitForIO</w:t>
        </w:r>
      </w:hyperlink>
      <w:r w:rsidRPr="00E32623">
        <w:rPr>
          <w:rFonts w:eastAsia="NotDefSpecial"/>
        </w:rPr>
        <w:t xml:space="preserve">, </w:t>
      </w:r>
      <w:hyperlink w:anchor="DoneWithIO" w:history="1">
        <w:r>
          <w:rPr>
            <w:rStyle w:val="Strong"/>
          </w:rPr>
          <w:t>DoneWithIO</w:t>
        </w:r>
      </w:hyperlink>
    </w:p>
    <w:p w14:paraId="27CC2183" w14:textId="77777777" w:rsidR="00AE5704" w:rsidRDefault="00AE5704" w:rsidP="00AE5704">
      <w:pPr>
        <w:tabs>
          <w:tab w:val="left" w:pos="450"/>
          <w:tab w:val="left" w:pos="1530"/>
          <w:tab w:val="left" w:pos="1890"/>
          <w:tab w:val="left" w:pos="3600"/>
          <w:tab w:val="left" w:pos="9360"/>
          <w:tab w:val="left" w:pos="9990"/>
        </w:tabs>
        <w:ind w:left="1890" w:right="-54" w:hanging="1890"/>
        <w:jc w:val="both"/>
        <w:rPr>
          <w:noProof/>
        </w:rPr>
      </w:pPr>
    </w:p>
    <w:p w14:paraId="5D2E6180"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noProof/>
        </w:rPr>
      </w:pPr>
      <w:r>
        <w:rPr>
          <w:noProof/>
        </w:rPr>
        <mc:AlternateContent>
          <mc:Choice Requires="wps">
            <w:drawing>
              <wp:anchor distT="45720" distB="45720" distL="114300" distR="114300" simplePos="0" relativeHeight="251843584" behindDoc="0" locked="1" layoutInCell="1" allowOverlap="0" wp14:anchorId="4ECDA956" wp14:editId="3BC68DE2">
                <wp:simplePos x="0" y="0"/>
                <wp:positionH relativeFrom="column">
                  <wp:posOffset>-62865</wp:posOffset>
                </wp:positionH>
                <wp:positionV relativeFrom="margin">
                  <wp:align>bottom</wp:align>
                </wp:positionV>
                <wp:extent cx="6425565" cy="237490"/>
                <wp:effectExtent l="0" t="0" r="13335" b="101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6A56CD2C" w14:textId="77777777" w:rsidR="005E2A1C" w:rsidRDefault="005E2A1C" w:rsidP="00AE570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etDevice" w:history="1">
                              <w:hyperlink w:anchor="OpenDisk" w:history="1">
                                <w:r>
                                  <w:rPr>
                                    <w:rStyle w:val="Strong"/>
                                  </w:rPr>
                                  <w:t>OpenDisk</w:t>
                                </w:r>
                              </w:hyperlink>
                              <w:r>
                                <w:rPr>
                                  <w:rStyle w:val="Strong"/>
                                </w:rPr>
                                <w:t>,</w:t>
                              </w:r>
                            </w:hyperlink>
                            <w:r>
                              <w:rPr>
                                <w:rStyle w:val="Strong"/>
                              </w:rPr>
                              <w:t xml:space="preserve"> </w:t>
                            </w:r>
                            <w:hyperlink w:anchor="SetDevice" w:history="1">
                              <w:r>
                                <w:rPr>
                                  <w:rStyle w:val="Strong"/>
                                </w:rPr>
                                <w:t>SetDevice</w:t>
                              </w:r>
                            </w:hyperlink>
                          </w:p>
                          <w:p w14:paraId="1F09F5D7"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DA956" id="_x0000_s1058" type="#_x0000_t202" style="position:absolute;left:0;text-align:left;margin-left:-4.95pt;margin-top:0;width:505.95pt;height:18.7pt;z-index:251843584;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" o:allowoverlap="f" strokecolor="#f2f2f2 [3052]">
                <v:textbox>
                  <w:txbxContent>
                    <w:p w14:paraId="6A56CD2C" w14:textId="77777777" w:rsidR="005E2A1C" w:rsidRDefault="005E2A1C" w:rsidP="00AE570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etDevice" w:history="1">
                        <w:hyperlink w:anchor="OpenDisk" w:history="1">
                          <w:r>
                            <w:rPr>
                              <w:rStyle w:val="Strong"/>
                            </w:rPr>
                            <w:t>OpenDisk</w:t>
                          </w:r>
                        </w:hyperlink>
                        <w:r>
                          <w:rPr>
                            <w:rStyle w:val="Strong"/>
                          </w:rPr>
                          <w:t>,</w:t>
                        </w:r>
                      </w:hyperlink>
                      <w:r>
                        <w:rPr>
                          <w:rStyle w:val="Strong"/>
                        </w:rPr>
                        <w:t xml:space="preserve"> </w:t>
                      </w:r>
                      <w:hyperlink w:anchor="SetDevice" w:history="1">
                        <w:r>
                          <w:rPr>
                            <w:rStyle w:val="Strong"/>
                          </w:rPr>
                          <w:t>SetDevice</w:t>
                        </w:r>
                      </w:hyperlink>
                    </w:p>
                    <w:p w14:paraId="1F09F5D7" w14:textId="77777777" w:rsidR="005E2A1C" w:rsidRPr="00B708F3" w:rsidRDefault="005E2A1C" w:rsidP="00AE5704">
                      <w:pPr>
                        <w:rPr>
                          <w:b/>
                          <w:bCs/>
                        </w:rPr>
                      </w:pPr>
                    </w:p>
                  </w:txbxContent>
                </v:textbox>
                <w10:wrap type="square" anchory="margin"/>
                <w10:anchorlock/>
              </v:shape>
            </w:pict>
          </mc:Fallback>
        </mc:AlternateContent>
      </w:r>
    </w:p>
    <w:p w14:paraId="575F4D35" w14:textId="5FAAD987" w:rsidR="00EF1331" w:rsidRDefault="00AE5704" w:rsidP="00AE5704">
      <w:pPr>
        <w:tabs>
          <w:tab w:val="left" w:pos="450"/>
          <w:tab w:val="left" w:pos="1530"/>
          <w:tab w:val="left" w:pos="1890"/>
          <w:tab w:val="left" w:pos="3600"/>
          <w:tab w:val="left" w:pos="9360"/>
          <w:tab w:val="left" w:pos="9990"/>
        </w:tabs>
        <w:ind w:left="1530" w:right="-54" w:hanging="1530"/>
        <w:jc w:val="both"/>
        <w:rPr>
          <w:b/>
          <w:bCs/>
          <w:noProof/>
        </w:rPr>
      </w:pPr>
      <w:r w:rsidRPr="001F02CB">
        <w:rPr>
          <w:b/>
          <w:bCs/>
          <w:noProof/>
        </w:rPr>
        <w:t>Example:</w:t>
      </w:r>
      <w:r>
        <w:rPr>
          <w:b/>
          <w:bCs/>
          <w:noProof/>
        </w:rPr>
        <w:t xml:space="preserve"> </w:t>
      </w:r>
      <w:r>
        <w:rPr>
          <w:b/>
          <w:bCs/>
          <w:noProof/>
        </w:rPr>
        <w:tab/>
      </w:r>
    </w:p>
    <w:p w14:paraId="74A97B6B" w14:textId="77777777" w:rsidR="00000898" w:rsidRDefault="00000898">
      <w:pPr>
        <w:rPr>
          <w:b/>
          <w:bCs/>
          <w:noProof/>
        </w:rPr>
      </w:pPr>
      <w:r>
        <w:rPr>
          <w:b/>
          <w:bCs/>
          <w:noProof/>
        </w:rPr>
        <w:br w:type="page"/>
      </w:r>
    </w:p>
    <w:bookmarkStart w:id="171" w:name="NxtBlkAlloc"/>
    <w:bookmarkEnd w:id="171"/>
    <w:p w14:paraId="0D5D5C80" w14:textId="0578C399" w:rsidR="00000898" w:rsidRPr="00576CE7" w:rsidRDefault="00F31A46" w:rsidP="00000898">
      <w:pPr>
        <w:pStyle w:val="Heading3"/>
        <w:rPr>
          <w:b w:val="0"/>
          <w:bCs w:val="0"/>
          <w:sz w:val="20"/>
          <w:szCs w:val="20"/>
        </w:rPr>
      </w:pPr>
      <w:r w:rsidRPr="00F31A46">
        <w:rPr>
          <w:b w:val="0"/>
          <w:bCs w:val="0"/>
        </w:rPr>
        <w:lastRenderedPageBreak/>
        <w:fldChar w:fldCharType="begin"/>
      </w:r>
      <w:r w:rsidRPr="00F31A46">
        <w:rPr>
          <w:b w:val="0"/>
          <w:bCs w:val="0"/>
        </w:rPr>
        <w:instrText>HYPERLINK  \l "BlkAllOC"</w:instrText>
      </w:r>
      <w:r w:rsidRPr="00F31A46">
        <w:rPr>
          <w:b w:val="0"/>
          <w:bCs w:val="0"/>
        </w:rPr>
      </w:r>
      <w:r w:rsidRPr="00F31A46">
        <w:rPr>
          <w:b w:val="0"/>
          <w:bCs w:val="0"/>
        </w:rPr>
        <w:fldChar w:fldCharType="separate"/>
      </w:r>
      <w:hyperlink w:anchor="NxtBlkAlloc" w:history="1">
        <w:r w:rsidRPr="00F31A46">
          <w:rPr>
            <w:rStyle w:val="Strong"/>
            <w:b/>
            <w:bCs/>
          </w:rPr>
          <w:t>NxtBlkAlloc</w:t>
        </w:r>
      </w:hyperlink>
      <w:r w:rsidRPr="00F31A46">
        <w:rPr>
          <w:rStyle w:val="Strong"/>
          <w:b/>
          <w:bCs/>
        </w:rPr>
        <w:fldChar w:fldCharType="end"/>
      </w:r>
      <w:r w:rsidR="00000898">
        <w:t>:</w:t>
      </w:r>
      <w:r w:rsidR="00000898" w:rsidRPr="00576CE7">
        <w:rPr>
          <w:b w:val="0"/>
          <w:bCs w:val="0"/>
          <w:sz w:val="20"/>
          <w:szCs w:val="20"/>
        </w:rPr>
        <w:tab/>
      </w:r>
      <w:r w:rsidR="00000898" w:rsidRPr="00576CE7">
        <w:rPr>
          <w:b w:val="0"/>
          <w:bCs w:val="0"/>
          <w:sz w:val="20"/>
          <w:szCs w:val="20"/>
        </w:rPr>
        <w:tab/>
      </w:r>
      <w:r w:rsidR="00000898" w:rsidRPr="00576CE7">
        <w:rPr>
          <w:b w:val="0"/>
          <w:bCs w:val="0"/>
          <w:sz w:val="20"/>
          <w:szCs w:val="20"/>
        </w:rPr>
        <w:tab/>
      </w:r>
      <w:r w:rsidR="00000898" w:rsidRPr="00576CE7">
        <w:rPr>
          <w:b w:val="0"/>
          <w:bCs w:val="0"/>
          <w:sz w:val="20"/>
          <w:szCs w:val="20"/>
        </w:rPr>
        <w:tab/>
        <w:t xml:space="preserve">(C64, C128) </w:t>
      </w:r>
      <w:r w:rsidR="00000898" w:rsidRPr="00576CE7">
        <w:rPr>
          <w:b w:val="0"/>
          <w:bCs w:val="0"/>
          <w:sz w:val="20"/>
          <w:szCs w:val="20"/>
        </w:rPr>
        <w:tab/>
        <w:t xml:space="preserve"> </w:t>
      </w:r>
      <w:r w:rsidR="00000898" w:rsidRPr="00576CE7">
        <w:rPr>
          <w:b w:val="0"/>
          <w:bCs w:val="0"/>
          <w:sz w:val="20"/>
          <w:szCs w:val="20"/>
        </w:rPr>
        <w:tab/>
      </w:r>
      <w:r w:rsidR="00000898" w:rsidRPr="00576CE7">
        <w:rPr>
          <w:b w:val="0"/>
          <w:bCs w:val="0"/>
          <w:sz w:val="20"/>
          <w:szCs w:val="20"/>
        </w:rPr>
        <w:tab/>
      </w:r>
      <w:r w:rsidR="00000898" w:rsidRPr="00576CE7">
        <w:rPr>
          <w:b w:val="0"/>
          <w:bCs w:val="0"/>
          <w:sz w:val="20"/>
          <w:szCs w:val="20"/>
        </w:rPr>
        <w:tab/>
      </w:r>
      <w:r w:rsidR="00000898" w:rsidRPr="00576CE7">
        <w:rPr>
          <w:b w:val="0"/>
          <w:bCs w:val="0"/>
          <w:sz w:val="20"/>
          <w:szCs w:val="20"/>
        </w:rPr>
        <w:tab/>
      </w:r>
      <w:hyperlink w:anchor="hC24D" w:history="1">
        <w:r>
          <w:rPr>
            <w:rStyle w:val="Strong"/>
            <w:b/>
            <w:bCs/>
            <w:sz w:val="20"/>
            <w:szCs w:val="20"/>
          </w:rPr>
          <w:t>C24</w:t>
        </w:r>
        <w:r>
          <w:rPr>
            <w:rStyle w:val="Strong"/>
            <w:b/>
            <w:bCs/>
            <w:sz w:val="20"/>
            <w:szCs w:val="20"/>
          </w:rPr>
          <w:t>D</w:t>
        </w:r>
      </w:hyperlink>
    </w:p>
    <w:p w14:paraId="51B2559E" w14:textId="77777777" w:rsidR="00000898" w:rsidRPr="001C604A" w:rsidRDefault="00000898" w:rsidP="00000898">
      <w:pPr>
        <w:rPr>
          <w:b/>
          <w:bCs/>
          <w:sz w:val="16"/>
          <w:szCs w:val="16"/>
        </w:rPr>
      </w:pPr>
    </w:p>
    <w:p w14:paraId="418B744D" w14:textId="0DFCF5FE" w:rsidR="00000898" w:rsidRDefault="00000898" w:rsidP="00000898">
      <w:pPr>
        <w:tabs>
          <w:tab w:val="left" w:pos="1530"/>
        </w:tabs>
        <w:autoSpaceDE w:val="0"/>
        <w:autoSpaceDN w:val="0"/>
        <w:adjustRightInd w:val="0"/>
        <w:ind w:left="1530" w:hanging="1530"/>
      </w:pPr>
      <w:r w:rsidRPr="00697D98">
        <w:rPr>
          <w:b/>
          <w:bCs/>
        </w:rPr>
        <w:t>Function</w:t>
      </w:r>
      <w:r w:rsidRPr="00B06BBD">
        <w:t>:</w:t>
      </w:r>
      <w:r>
        <w:tab/>
        <w:t xml:space="preserve">Special version of </w:t>
      </w:r>
      <w:hyperlink w:anchor="BlkAllOC" w:history="1">
        <w:hyperlink w:anchor="BlkAllOC" w:history="1">
          <w:r w:rsidRPr="008D042F">
            <w:rPr>
              <w:rStyle w:val="Strong"/>
            </w:rPr>
            <w:t>BlkAlloc</w:t>
          </w:r>
        </w:hyperlink>
      </w:hyperlink>
      <w:r>
        <w:rPr>
          <w:rStyle w:val="Strong"/>
        </w:rPr>
        <w:t xml:space="preserve"> </w:t>
      </w:r>
      <w:r>
        <w:t>that begins allocating from a specific block on the disk.</w:t>
      </w:r>
    </w:p>
    <w:p w14:paraId="1DF98903" w14:textId="77777777" w:rsidR="00000898" w:rsidRPr="001C604A" w:rsidRDefault="00000898" w:rsidP="00000898">
      <w:pPr>
        <w:autoSpaceDE w:val="0"/>
        <w:autoSpaceDN w:val="0"/>
        <w:adjustRightInd w:val="0"/>
        <w:ind w:left="1440" w:hanging="1440"/>
        <w:rPr>
          <w:b/>
          <w:bCs/>
          <w:sz w:val="16"/>
          <w:szCs w:val="16"/>
        </w:rPr>
      </w:pPr>
    </w:p>
    <w:p w14:paraId="090A062B" w14:textId="7CAB1171" w:rsidR="00000898" w:rsidRDefault="00000898" w:rsidP="00000898">
      <w:pPr>
        <w:tabs>
          <w:tab w:val="left" w:pos="450"/>
          <w:tab w:val="left" w:pos="1530"/>
          <w:tab w:val="left" w:pos="2160"/>
          <w:tab w:val="left" w:pos="3060"/>
          <w:tab w:val="left" w:pos="3600"/>
          <w:tab w:val="left" w:pos="9360"/>
          <w:tab w:val="left" w:pos="9990"/>
        </w:tabs>
        <w:ind w:left="1980" w:right="-54" w:hanging="1980"/>
        <w:jc w:val="both"/>
      </w:pPr>
      <w:r w:rsidRPr="00697D98">
        <w:rPr>
          <w:b/>
          <w:bCs/>
        </w:rPr>
        <w:t>Parameters</w:t>
      </w:r>
      <w:r w:rsidRPr="00033F78">
        <w:t>:</w:t>
      </w:r>
      <w:r>
        <w:tab/>
      </w:r>
      <w:r w:rsidRPr="00F75240">
        <w:rPr>
          <w:b/>
          <w:bCs/>
        </w:rPr>
        <w:t>r2</w:t>
      </w:r>
      <w:r>
        <w:tab/>
        <w:t xml:space="preserve">BYTES </w:t>
      </w:r>
      <w:r>
        <w:tab/>
        <w:t>— number of bytes to allocate space for. Can allocate up to 32,258 bytes (127 blocks).</w:t>
      </w:r>
      <w:r w:rsidR="00F31A46">
        <w:t xml:space="preserve"> (word)</w:t>
      </w:r>
    </w:p>
    <w:p w14:paraId="62C71ED4" w14:textId="5597F77F" w:rsidR="00000898" w:rsidRPr="00000898" w:rsidRDefault="00000898" w:rsidP="00000898">
      <w:pPr>
        <w:tabs>
          <w:tab w:val="left" w:pos="2160"/>
          <w:tab w:val="left" w:pos="3060"/>
          <w:tab w:val="left" w:pos="3600"/>
          <w:tab w:val="left" w:pos="9360"/>
          <w:tab w:val="left" w:pos="9990"/>
        </w:tabs>
        <w:ind w:left="1980" w:right="-54" w:hanging="450"/>
        <w:jc w:val="both"/>
      </w:pPr>
      <w:r w:rsidRPr="00000898">
        <w:rPr>
          <w:b/>
          <w:bCs/>
        </w:rPr>
        <w:t>r3L</w:t>
      </w:r>
      <w:r>
        <w:tab/>
      </w:r>
      <w:r w:rsidRPr="00000898">
        <w:t>START</w:t>
      </w:r>
      <w:r>
        <w:t>_</w:t>
      </w:r>
      <w:r w:rsidRPr="00000898">
        <w:t>TR</w:t>
      </w:r>
      <w:r>
        <w:tab/>
      </w:r>
      <w:r w:rsidRPr="00000898">
        <w:t>— start allocating from this track (byte).</w:t>
      </w:r>
    </w:p>
    <w:p w14:paraId="0BF69F3C" w14:textId="6B788A60" w:rsidR="00000898" w:rsidRPr="00000898" w:rsidRDefault="00000898" w:rsidP="00000898">
      <w:pPr>
        <w:tabs>
          <w:tab w:val="left" w:pos="2160"/>
          <w:tab w:val="left" w:pos="3060"/>
          <w:tab w:val="left" w:pos="3600"/>
          <w:tab w:val="left" w:pos="9360"/>
          <w:tab w:val="left" w:pos="9990"/>
        </w:tabs>
        <w:ind w:left="1980" w:right="-54" w:hanging="450"/>
        <w:jc w:val="both"/>
      </w:pPr>
      <w:r w:rsidRPr="00000898">
        <w:rPr>
          <w:b/>
          <w:bCs/>
        </w:rPr>
        <w:t>r3H</w:t>
      </w:r>
      <w:r w:rsidRPr="00000898">
        <w:t xml:space="preserve"> START_SC</w:t>
      </w:r>
      <w:r>
        <w:tab/>
      </w:r>
      <w:r w:rsidRPr="00000898">
        <w:t>—</w:t>
      </w:r>
      <w:r>
        <w:t xml:space="preserve"> </w:t>
      </w:r>
      <w:r w:rsidRPr="00000898">
        <w:t>start allocating from this sector (byte).</w:t>
      </w:r>
    </w:p>
    <w:p w14:paraId="58A9EB4C" w14:textId="2534AF88" w:rsidR="00000898" w:rsidRPr="00000898" w:rsidRDefault="00000898" w:rsidP="00000898">
      <w:pPr>
        <w:tabs>
          <w:tab w:val="left" w:pos="2160"/>
          <w:tab w:val="left" w:pos="3060"/>
          <w:tab w:val="left" w:pos="3600"/>
          <w:tab w:val="left" w:pos="9360"/>
          <w:tab w:val="left" w:pos="9990"/>
        </w:tabs>
        <w:ind w:left="1980" w:right="-54" w:hanging="450"/>
        <w:jc w:val="both"/>
      </w:pPr>
      <w:r w:rsidRPr="00000898">
        <w:rPr>
          <w:b/>
          <w:bCs/>
        </w:rPr>
        <w:t>r6</w:t>
      </w:r>
      <w:r>
        <w:tab/>
      </w:r>
      <w:r w:rsidRPr="00000898">
        <w:t>TSTABLE</w:t>
      </w:r>
      <w:r>
        <w:tab/>
      </w:r>
      <w:r w:rsidRPr="00000898">
        <w:t>— pointer to buffer for building out track and sector table of</w:t>
      </w:r>
      <w:r>
        <w:t xml:space="preserve"> </w:t>
      </w:r>
      <w:r w:rsidRPr="00000898">
        <w:t xml:space="preserve">the newly allocated blocks </w:t>
      </w:r>
      <w:r w:rsidR="00F31A46" w:rsidRPr="00000898">
        <w:t>(word).</w:t>
      </w:r>
      <w:r w:rsidR="00F31A46">
        <w:t xml:space="preserve"> </w:t>
      </w:r>
      <w:r w:rsidRPr="00F31A46">
        <w:rPr>
          <w:i/>
          <w:iCs/>
          <w:sz w:val="16"/>
          <w:szCs w:val="16"/>
        </w:rPr>
        <w:t xml:space="preserve">usually a position within </w:t>
      </w:r>
      <w:r w:rsidRPr="00F31A46">
        <w:rPr>
          <w:b/>
          <w:bCs/>
          <w:i/>
          <w:iCs/>
          <w:sz w:val="16"/>
          <w:szCs w:val="16"/>
        </w:rPr>
        <w:t>fileTrScTab</w:t>
      </w:r>
      <w:r>
        <w:t xml:space="preserve"> </w:t>
      </w:r>
    </w:p>
    <w:p w14:paraId="435C65E8" w14:textId="77777777" w:rsidR="00000898" w:rsidRPr="001C604A" w:rsidRDefault="00000898" w:rsidP="00000898">
      <w:pPr>
        <w:tabs>
          <w:tab w:val="left" w:pos="450"/>
          <w:tab w:val="left" w:pos="1530"/>
          <w:tab w:val="left" w:pos="1890"/>
          <w:tab w:val="left" w:pos="3600"/>
          <w:tab w:val="left" w:pos="9360"/>
          <w:tab w:val="left" w:pos="9990"/>
        </w:tabs>
        <w:ind w:right="-54"/>
        <w:jc w:val="both"/>
        <w:rPr>
          <w:sz w:val="16"/>
          <w:szCs w:val="16"/>
        </w:rPr>
      </w:pPr>
      <w:r>
        <w:tab/>
      </w:r>
    </w:p>
    <w:p w14:paraId="4ABE556A" w14:textId="77777777" w:rsidR="00000898" w:rsidRPr="00C8086A" w:rsidRDefault="00000898" w:rsidP="00000898">
      <w:pPr>
        <w:tabs>
          <w:tab w:val="left" w:pos="450"/>
          <w:tab w:val="left" w:pos="1530"/>
          <w:tab w:val="left" w:pos="2880"/>
          <w:tab w:val="left" w:pos="9360"/>
          <w:tab w:val="left" w:pos="9990"/>
        </w:tabs>
        <w:ind w:left="1530" w:right="-54" w:hanging="1440"/>
        <w:jc w:val="both"/>
      </w:pPr>
      <w:r>
        <w:rPr>
          <w:b/>
          <w:bCs/>
        </w:rPr>
        <w:t>Uses:</w:t>
      </w:r>
      <w:r>
        <w:rPr>
          <w:b/>
          <w:bCs/>
        </w:rPr>
        <w:tab/>
      </w:r>
      <w:hyperlink w:anchor="curDirHead" w:history="1">
        <w:hyperlink w:anchor="d_curDevice" w:history="1">
          <w:hyperlink w:anchor="curDirHead" w:history="1">
            <w:hyperlink w:anchor="d_curDrive" w:history="1">
              <w:r>
                <w:rPr>
                  <w:rStyle w:val="Strong"/>
                </w:rPr>
                <w:t>curDrive</w:t>
              </w:r>
            </w:hyperlink>
          </w:hyperlink>
        </w:hyperlink>
      </w:hyperlink>
      <w:r>
        <w:rPr>
          <w:b/>
          <w:bCs/>
        </w:rPr>
        <w:tab/>
      </w:r>
      <w:r w:rsidRPr="00C8086A">
        <w:t>drive that disk is in.</w:t>
      </w:r>
    </w:p>
    <w:p w14:paraId="02DF9F13" w14:textId="77777777" w:rsidR="00000898" w:rsidRPr="007B591E" w:rsidRDefault="00000898" w:rsidP="00000898">
      <w:pPr>
        <w:tabs>
          <w:tab w:val="left" w:pos="450"/>
          <w:tab w:val="left" w:pos="3600"/>
          <w:tab w:val="left" w:pos="9360"/>
          <w:tab w:val="left" w:pos="9990"/>
        </w:tabs>
        <w:ind w:left="2880" w:right="-54" w:hanging="1350"/>
        <w:jc w:val="both"/>
      </w:pPr>
      <w:hyperlink w:anchor="curDirHead" w:history="1">
        <w:r>
          <w:rPr>
            <w:rStyle w:val="Strong"/>
          </w:rPr>
          <w:t>curDirHead</w:t>
        </w:r>
      </w:hyperlink>
      <w:r>
        <w:rPr>
          <w:b/>
          <w:bCs/>
        </w:rPr>
        <w:tab/>
      </w:r>
      <w:r w:rsidRPr="007B591E">
        <w:t>this buffer must contain the current directory header.</w:t>
      </w:r>
    </w:p>
    <w:p w14:paraId="57E64E07" w14:textId="77777777" w:rsidR="00000898" w:rsidRPr="007B591E" w:rsidRDefault="00000898" w:rsidP="00000898">
      <w:pPr>
        <w:tabs>
          <w:tab w:val="left" w:pos="450"/>
          <w:tab w:val="left" w:pos="3060"/>
          <w:tab w:val="left" w:pos="3600"/>
          <w:tab w:val="left" w:pos="9360"/>
          <w:tab w:val="left" w:pos="9990"/>
        </w:tabs>
        <w:ind w:left="2880" w:right="-54" w:hanging="1350"/>
        <w:jc w:val="both"/>
        <w:rPr>
          <w:b/>
          <w:bCs/>
        </w:rPr>
      </w:pPr>
      <w:r w:rsidRPr="007B591E">
        <w:rPr>
          <w:b/>
          <w:bCs/>
        </w:rPr>
        <w:t>dir2Head</w:t>
      </w:r>
      <w:r>
        <w:rPr>
          <w:b/>
          <w:bCs/>
        </w:rPr>
        <w:t>2</w:t>
      </w:r>
      <w:r>
        <w:rPr>
          <w:b/>
          <w:bCs/>
          <w:vertAlign w:val="superscript"/>
        </w:rPr>
        <w:t>†</w:t>
      </w:r>
      <w:r>
        <w:rPr>
          <w:b/>
          <w:bCs/>
        </w:rPr>
        <w:tab/>
      </w:r>
      <w:r w:rsidRPr="00C043D6">
        <w:t>(BAM for 1571 and 1581 drives only)</w:t>
      </w:r>
    </w:p>
    <w:p w14:paraId="394C503E" w14:textId="77777777" w:rsidR="00000898" w:rsidRPr="00C043D6" w:rsidRDefault="00000898" w:rsidP="00000898">
      <w:pPr>
        <w:tabs>
          <w:tab w:val="left" w:pos="450"/>
          <w:tab w:val="left" w:pos="3060"/>
          <w:tab w:val="left" w:pos="3600"/>
          <w:tab w:val="left" w:pos="9360"/>
          <w:tab w:val="left" w:pos="9990"/>
        </w:tabs>
        <w:ind w:left="2880" w:right="-54" w:hanging="1350"/>
        <w:jc w:val="both"/>
      </w:pPr>
      <w:r w:rsidRPr="007B591E">
        <w:rPr>
          <w:b/>
          <w:bCs/>
        </w:rPr>
        <w:t>dir3Head</w:t>
      </w:r>
      <w:r>
        <w:rPr>
          <w:b/>
          <w:bCs/>
        </w:rPr>
        <w:t>3</w:t>
      </w:r>
      <w:r>
        <w:rPr>
          <w:b/>
          <w:bCs/>
          <w:vertAlign w:val="superscript"/>
        </w:rPr>
        <w:t>†</w:t>
      </w:r>
      <w:r>
        <w:rPr>
          <w:b/>
          <w:bCs/>
        </w:rPr>
        <w:tab/>
      </w:r>
      <w:r w:rsidRPr="00C043D6">
        <w:t>(BAM for 1581 drive only)</w:t>
      </w:r>
    </w:p>
    <w:p w14:paraId="3FAF2201" w14:textId="71F3154E" w:rsidR="00000898" w:rsidRDefault="00000898" w:rsidP="00000898">
      <w:pPr>
        <w:tabs>
          <w:tab w:val="left" w:pos="450"/>
          <w:tab w:val="left" w:pos="3060"/>
          <w:tab w:val="left" w:pos="3600"/>
          <w:tab w:val="left" w:pos="9360"/>
          <w:tab w:val="left" w:pos="9990"/>
        </w:tabs>
        <w:ind w:left="2880" w:right="-54" w:hanging="1350"/>
        <w:jc w:val="both"/>
      </w:pPr>
      <w:r w:rsidRPr="007B591E">
        <w:rPr>
          <w:b/>
          <w:bCs/>
        </w:rPr>
        <w:t>interleave</w:t>
      </w:r>
      <w:r>
        <w:rPr>
          <w:b/>
          <w:bCs/>
          <w:vertAlign w:val="superscript"/>
        </w:rPr>
        <w:t>†</w:t>
      </w:r>
      <w:r>
        <w:rPr>
          <w:b/>
          <w:bCs/>
          <w:vertAlign w:val="superscript"/>
        </w:rPr>
        <w:tab/>
      </w:r>
      <w:r>
        <w:t xml:space="preserve">desired physical sector interleave (usually 8); used by </w:t>
      </w:r>
      <w:hyperlink w:anchor="SetNextFree" w:history="1">
        <w:r w:rsidR="004A5A01" w:rsidRPr="004A5A01">
          <w:rPr>
            <w:rStyle w:val="Strong"/>
          </w:rPr>
          <w:t>SetNextFree</w:t>
        </w:r>
      </w:hyperlink>
      <w:r>
        <w:t>. Applications need not set this explicitly —  will be set automatically by internal GEOS routines.</w:t>
      </w:r>
    </w:p>
    <w:p w14:paraId="3CB86524" w14:textId="77777777" w:rsidR="00000898" w:rsidRPr="00723CE7" w:rsidRDefault="00000898" w:rsidP="00000898">
      <w:pPr>
        <w:tabs>
          <w:tab w:val="left" w:pos="450"/>
          <w:tab w:val="left" w:pos="3060"/>
          <w:tab w:val="left" w:pos="3600"/>
          <w:tab w:val="left" w:pos="9360"/>
          <w:tab w:val="left" w:pos="9990"/>
        </w:tabs>
        <w:ind w:left="2880" w:right="-54" w:hanging="1350"/>
        <w:jc w:val="both"/>
        <w:rPr>
          <w:i/>
          <w:iCs/>
          <w:sz w:val="16"/>
          <w:szCs w:val="16"/>
        </w:rPr>
      </w:pPr>
      <w:r w:rsidRPr="00723CE7">
        <w:rPr>
          <w:i/>
          <w:iCs/>
          <w:sz w:val="16"/>
          <w:szCs w:val="16"/>
        </w:rPr>
        <w:t>;</w:t>
      </w:r>
      <w:r w:rsidRPr="00220235">
        <w:rPr>
          <w:color w:val="666666"/>
          <w:vertAlign w:val="superscript"/>
        </w:rPr>
        <w:t>†</w:t>
      </w:r>
      <w:r w:rsidRPr="00723CE7">
        <w:rPr>
          <w:i/>
          <w:iCs/>
          <w:sz w:val="16"/>
          <w:szCs w:val="16"/>
        </w:rPr>
        <w:t>used internally by GEOS disk routines; applications generally don't use.</w:t>
      </w:r>
    </w:p>
    <w:p w14:paraId="090CFBAF" w14:textId="77777777" w:rsidR="00000898" w:rsidRPr="00723CE7" w:rsidRDefault="00000898" w:rsidP="00000898">
      <w:pPr>
        <w:tabs>
          <w:tab w:val="left" w:pos="450"/>
          <w:tab w:val="left" w:pos="1530"/>
          <w:tab w:val="left" w:pos="1890"/>
          <w:tab w:val="left" w:pos="3600"/>
          <w:tab w:val="left" w:pos="9360"/>
          <w:tab w:val="left" w:pos="9990"/>
        </w:tabs>
        <w:ind w:left="1530" w:right="-54" w:hanging="1530"/>
        <w:jc w:val="both"/>
        <w:rPr>
          <w:i/>
          <w:iCs/>
          <w:sz w:val="16"/>
          <w:szCs w:val="16"/>
        </w:rPr>
      </w:pPr>
      <w:r>
        <w:rPr>
          <w:i/>
          <w:iCs/>
          <w:sz w:val="16"/>
          <w:szCs w:val="16"/>
        </w:rPr>
        <w:tab/>
      </w:r>
      <w:r>
        <w:rPr>
          <w:i/>
          <w:iCs/>
          <w:sz w:val="16"/>
          <w:szCs w:val="16"/>
        </w:rPr>
        <w:tab/>
      </w:r>
    </w:p>
    <w:p w14:paraId="522027BD" w14:textId="56CCFD0A" w:rsidR="00000898" w:rsidRDefault="00000898" w:rsidP="00000898">
      <w:pPr>
        <w:tabs>
          <w:tab w:val="left" w:pos="1530"/>
          <w:tab w:val="left" w:pos="1980"/>
          <w:tab w:val="left" w:pos="3600"/>
          <w:tab w:val="left" w:pos="9360"/>
          <w:tab w:val="left" w:pos="9990"/>
        </w:tabs>
        <w:ind w:left="1980" w:right="-54" w:hanging="1980"/>
        <w:jc w:val="both"/>
      </w:pPr>
      <w:r w:rsidRPr="00697D98">
        <w:rPr>
          <w:b/>
          <w:bCs/>
        </w:rPr>
        <w:t>Returns</w:t>
      </w:r>
      <w:r w:rsidRPr="00033F78">
        <w:t>:</w:t>
      </w:r>
      <w:r>
        <w:tab/>
      </w:r>
      <w:r w:rsidRPr="00000898">
        <w:t>x error ($00 = no e</w:t>
      </w:r>
      <w:r>
        <w:t>r</w:t>
      </w:r>
      <w:r w:rsidRPr="00000898">
        <w:t>ror).</w:t>
      </w:r>
    </w:p>
    <w:p w14:paraId="36A15C38" w14:textId="77777777" w:rsidR="00000898" w:rsidRDefault="00000898" w:rsidP="00000898">
      <w:pPr>
        <w:tabs>
          <w:tab w:val="left" w:pos="1530"/>
          <w:tab w:val="left" w:pos="1980"/>
          <w:tab w:val="left" w:pos="3600"/>
          <w:tab w:val="left" w:pos="9360"/>
          <w:tab w:val="left" w:pos="9990"/>
        </w:tabs>
        <w:ind w:left="1980" w:right="-54" w:hanging="450"/>
        <w:jc w:val="both"/>
      </w:pPr>
      <w:r w:rsidRPr="007B591E">
        <w:rPr>
          <w:b/>
          <w:bCs/>
        </w:rPr>
        <w:t>r2</w:t>
      </w:r>
      <w:r>
        <w:tab/>
        <w:t>number of blocks allocated to hold BYTES amount of data.</w:t>
      </w:r>
    </w:p>
    <w:p w14:paraId="675BB306" w14:textId="77777777" w:rsidR="00000898" w:rsidRDefault="00000898" w:rsidP="00000898">
      <w:pPr>
        <w:tabs>
          <w:tab w:val="left" w:pos="1530"/>
          <w:tab w:val="left" w:pos="1980"/>
          <w:tab w:val="left" w:pos="3600"/>
          <w:tab w:val="left" w:pos="9360"/>
          <w:tab w:val="left" w:pos="9990"/>
        </w:tabs>
        <w:ind w:left="1980" w:right="-54" w:hanging="450"/>
        <w:jc w:val="both"/>
      </w:pPr>
      <w:r w:rsidRPr="00C043D6">
        <w:rPr>
          <w:b/>
          <w:bCs/>
        </w:rPr>
        <w:t>r3L</w:t>
      </w:r>
      <w:r>
        <w:t xml:space="preserve"> track of last allocated block.</w:t>
      </w:r>
    </w:p>
    <w:p w14:paraId="43EFCF7C" w14:textId="77777777" w:rsidR="00000898" w:rsidRDefault="00000898" w:rsidP="00000898">
      <w:pPr>
        <w:tabs>
          <w:tab w:val="left" w:pos="1530"/>
          <w:tab w:val="left" w:pos="1980"/>
          <w:tab w:val="left" w:pos="3600"/>
          <w:tab w:val="left" w:pos="9360"/>
          <w:tab w:val="left" w:pos="9990"/>
        </w:tabs>
        <w:ind w:left="1980" w:right="-54" w:hanging="450"/>
        <w:jc w:val="both"/>
      </w:pPr>
      <w:r w:rsidRPr="00C043D6">
        <w:rPr>
          <w:b/>
          <w:bCs/>
        </w:rPr>
        <w:t>r3H</w:t>
      </w:r>
      <w:r>
        <w:t xml:space="preserve"> sector of last allocated block.</w:t>
      </w:r>
    </w:p>
    <w:p w14:paraId="61F7ADDF" w14:textId="77777777" w:rsidR="00000898" w:rsidRPr="001C604A" w:rsidRDefault="00000898" w:rsidP="00000898">
      <w:pPr>
        <w:tabs>
          <w:tab w:val="left" w:pos="450"/>
          <w:tab w:val="left" w:pos="1440"/>
          <w:tab w:val="left" w:pos="1800"/>
          <w:tab w:val="left" w:pos="2880"/>
          <w:tab w:val="left" w:pos="9360"/>
          <w:tab w:val="left" w:pos="9990"/>
        </w:tabs>
        <w:ind w:left="1980" w:right="-54" w:hanging="1980"/>
        <w:jc w:val="both"/>
        <w:rPr>
          <w:b/>
          <w:bCs/>
          <w:sz w:val="16"/>
          <w:szCs w:val="16"/>
        </w:rPr>
      </w:pPr>
    </w:p>
    <w:p w14:paraId="75D63E71" w14:textId="77777777" w:rsidR="00000898" w:rsidRPr="00C043D6" w:rsidRDefault="00000898" w:rsidP="00000898">
      <w:pPr>
        <w:tabs>
          <w:tab w:val="left" w:pos="450"/>
          <w:tab w:val="left" w:pos="1530"/>
          <w:tab w:val="left" w:pos="1800"/>
          <w:tab w:val="left" w:pos="2880"/>
          <w:tab w:val="left" w:pos="9360"/>
          <w:tab w:val="left" w:pos="9990"/>
        </w:tabs>
        <w:ind w:left="1980" w:right="-54" w:hanging="1980"/>
        <w:jc w:val="both"/>
      </w:pPr>
      <w:r>
        <w:rPr>
          <w:b/>
          <w:bCs/>
        </w:rPr>
        <w:t>Alters</w:t>
      </w:r>
      <w:r w:rsidRPr="009E4E32">
        <w:t>:</w:t>
      </w:r>
      <w:r>
        <w:tab/>
      </w:r>
      <w:hyperlink w:anchor="curDirHead" w:history="1">
        <w:r>
          <w:rPr>
            <w:rStyle w:val="Strong"/>
          </w:rPr>
          <w:t>curDirHead</w:t>
        </w:r>
      </w:hyperlink>
      <w:r>
        <w:rPr>
          <w:b/>
          <w:bCs/>
        </w:rPr>
        <w:tab/>
      </w:r>
      <w:r w:rsidRPr="00C043D6">
        <w:t>BAM updated to reflect newly allocated blocks.</w:t>
      </w:r>
    </w:p>
    <w:p w14:paraId="37266D9C" w14:textId="77777777" w:rsidR="00000898" w:rsidRPr="00C043D6" w:rsidRDefault="00000898" w:rsidP="00000898">
      <w:pPr>
        <w:tabs>
          <w:tab w:val="left" w:pos="450"/>
          <w:tab w:val="left" w:pos="1440"/>
          <w:tab w:val="left" w:pos="1800"/>
          <w:tab w:val="left" w:pos="2880"/>
          <w:tab w:val="left" w:pos="9360"/>
          <w:tab w:val="left" w:pos="9990"/>
        </w:tabs>
        <w:ind w:left="1980" w:right="-54" w:hanging="450"/>
        <w:jc w:val="both"/>
      </w:pPr>
      <w:r w:rsidRPr="00C043D6">
        <w:rPr>
          <w:b/>
          <w:bCs/>
        </w:rPr>
        <w:t>dir2Head</w:t>
      </w:r>
      <w:r>
        <w:rPr>
          <w:b/>
          <w:bCs/>
          <w:vertAlign w:val="superscript"/>
        </w:rPr>
        <w:t>†</w:t>
      </w:r>
      <w:r>
        <w:rPr>
          <w:b/>
          <w:bCs/>
        </w:rPr>
        <w:tab/>
      </w:r>
      <w:r w:rsidRPr="00C043D6">
        <w:t>(BAM for 1571 and 1581 drives only)</w:t>
      </w:r>
    </w:p>
    <w:p w14:paraId="5847DD8D" w14:textId="77777777" w:rsidR="00000898" w:rsidRPr="00C043D6" w:rsidRDefault="00000898" w:rsidP="00000898">
      <w:pPr>
        <w:tabs>
          <w:tab w:val="left" w:pos="450"/>
          <w:tab w:val="left" w:pos="3060"/>
          <w:tab w:val="left" w:pos="3600"/>
          <w:tab w:val="left" w:pos="9360"/>
          <w:tab w:val="left" w:pos="9990"/>
        </w:tabs>
        <w:ind w:left="2880" w:right="-54" w:hanging="1350"/>
        <w:jc w:val="both"/>
      </w:pPr>
      <w:r w:rsidRPr="00C043D6">
        <w:rPr>
          <w:b/>
          <w:bCs/>
        </w:rPr>
        <w:t>dir3Head</w:t>
      </w:r>
      <w:r>
        <w:rPr>
          <w:b/>
          <w:bCs/>
          <w:vertAlign w:val="superscript"/>
        </w:rPr>
        <w:t>†</w:t>
      </w:r>
      <w:r>
        <w:rPr>
          <w:b/>
          <w:bCs/>
        </w:rPr>
        <w:tab/>
      </w:r>
      <w:r w:rsidRPr="00C043D6">
        <w:t>(BAM for 1581 drive only)</w:t>
      </w:r>
    </w:p>
    <w:p w14:paraId="580B48EE" w14:textId="77777777" w:rsidR="00000898" w:rsidRPr="001C604A" w:rsidRDefault="00000898" w:rsidP="00000898">
      <w:pPr>
        <w:tabs>
          <w:tab w:val="left" w:pos="450"/>
          <w:tab w:val="left" w:pos="1440"/>
          <w:tab w:val="left" w:pos="1800"/>
          <w:tab w:val="left" w:pos="2880"/>
          <w:tab w:val="left" w:pos="9360"/>
          <w:tab w:val="left" w:pos="9990"/>
        </w:tabs>
        <w:ind w:left="1980" w:right="-54" w:hanging="1980"/>
        <w:jc w:val="both"/>
        <w:rPr>
          <w:b/>
          <w:bCs/>
          <w:sz w:val="16"/>
          <w:szCs w:val="16"/>
        </w:rPr>
      </w:pPr>
    </w:p>
    <w:p w14:paraId="43F9C314" w14:textId="77777777" w:rsidR="00000898" w:rsidRPr="00033F78" w:rsidRDefault="00000898" w:rsidP="00000898">
      <w:pPr>
        <w:tabs>
          <w:tab w:val="left" w:pos="450"/>
          <w:tab w:val="left" w:pos="1530"/>
          <w:tab w:val="left" w:pos="1890"/>
          <w:tab w:val="left" w:pos="3600"/>
          <w:tab w:val="left" w:pos="9360"/>
          <w:tab w:val="left" w:pos="9990"/>
        </w:tabs>
        <w:ind w:right="-54"/>
        <w:jc w:val="both"/>
      </w:pPr>
      <w:r w:rsidRPr="00697D98">
        <w:rPr>
          <w:b/>
          <w:bCs/>
        </w:rPr>
        <w:t>Destroys</w:t>
      </w:r>
      <w:r w:rsidRPr="00033F78">
        <w:t xml:space="preserve">: </w:t>
      </w:r>
      <w:r>
        <w:tab/>
      </w:r>
      <w:r w:rsidRPr="00C043D6">
        <w:t xml:space="preserve">a, y, </w:t>
      </w:r>
      <w:r w:rsidRPr="00C043D6">
        <w:rPr>
          <w:b/>
          <w:bCs/>
        </w:rPr>
        <w:t>r4-r8</w:t>
      </w:r>
    </w:p>
    <w:p w14:paraId="5FBDB054" w14:textId="77777777" w:rsidR="00000898" w:rsidRPr="001C604A" w:rsidRDefault="00000898" w:rsidP="00000898">
      <w:pPr>
        <w:tabs>
          <w:tab w:val="left" w:pos="450"/>
          <w:tab w:val="left" w:pos="1530"/>
          <w:tab w:val="left" w:pos="1890"/>
          <w:tab w:val="left" w:pos="3600"/>
          <w:tab w:val="left" w:pos="9360"/>
          <w:tab w:val="left" w:pos="9990"/>
        </w:tabs>
        <w:ind w:left="1526" w:right="-58" w:hanging="1526"/>
        <w:jc w:val="both"/>
        <w:rPr>
          <w:sz w:val="16"/>
          <w:szCs w:val="16"/>
        </w:rPr>
      </w:pPr>
    </w:p>
    <w:p w14:paraId="42BFFEBF" w14:textId="473D0188" w:rsidR="00000898" w:rsidRDefault="00000898" w:rsidP="00000898">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Pr>
          <w:rStyle w:val="Strong"/>
        </w:rPr>
        <w:tab/>
      </w:r>
      <w:hyperlink w:anchor="BlkAllOC" w:history="1">
        <w:hyperlink w:anchor="NxtBlkAlloc" w:history="1">
          <w:hyperlink w:anchor="BlkAllOC" w:history="1">
            <w:hyperlink w:anchor="NxtBlkAlloc" w:history="1">
              <w:r w:rsidR="00F31A46">
                <w:rPr>
                  <w:rStyle w:val="Strong"/>
                </w:rPr>
                <w:t>NxtBlk</w:t>
              </w:r>
              <w:r w:rsidR="00F31A46">
                <w:rPr>
                  <w:rStyle w:val="Strong"/>
                </w:rPr>
                <w:t>A</w:t>
              </w:r>
              <w:r w:rsidR="00F31A46">
                <w:rPr>
                  <w:rStyle w:val="Strong"/>
                </w:rPr>
                <w:t>lloc</w:t>
              </w:r>
            </w:hyperlink>
          </w:hyperlink>
        </w:hyperlink>
      </w:hyperlink>
      <w:r>
        <w:rPr>
          <w:rStyle w:val="Strong"/>
        </w:rPr>
        <w:t xml:space="preserve"> </w:t>
      </w:r>
      <w:r w:rsidRPr="00000898">
        <w:rPr>
          <w:rStyle w:val="Strong"/>
          <w:b w:val="0"/>
          <w:bCs w:val="0"/>
        </w:rPr>
        <w:t>begins allocating blocks from a specific block on the disk,</w:t>
      </w:r>
      <w:r w:rsidR="001C604A">
        <w:rPr>
          <w:rStyle w:val="Strong"/>
          <w:b w:val="0"/>
          <w:bCs w:val="0"/>
        </w:rPr>
        <w:t xml:space="preserve"> </w:t>
      </w:r>
      <w:r w:rsidRPr="00000898">
        <w:rPr>
          <w:rStyle w:val="Strong"/>
          <w:b w:val="0"/>
          <w:bCs w:val="0"/>
        </w:rPr>
        <w:t>allowing a chain of blocks to be appended to a previous chain while still</w:t>
      </w:r>
      <w:r w:rsidR="001C604A">
        <w:rPr>
          <w:rStyle w:val="Strong"/>
          <w:b w:val="0"/>
          <w:bCs w:val="0"/>
        </w:rPr>
        <w:t xml:space="preserve"> </w:t>
      </w:r>
      <w:r w:rsidRPr="00000898">
        <w:rPr>
          <w:rStyle w:val="Strong"/>
          <w:b w:val="0"/>
          <w:bCs w:val="0"/>
        </w:rPr>
        <w:t xml:space="preserve">maintaining the sector interleave. </w:t>
      </w:r>
      <w:hyperlink w:anchor="BlkAllOC" w:history="1">
        <w:hyperlink w:anchor="NxtBlkAlloc" w:history="1">
          <w:hyperlink w:anchor="BlkAllOC" w:history="1">
            <w:hyperlink w:anchor="NxtBlkAlloc" w:history="1">
              <w:r w:rsidR="00F31A46">
                <w:rPr>
                  <w:rStyle w:val="Strong"/>
                </w:rPr>
                <w:t>NxtBlkAlloc</w:t>
              </w:r>
            </w:hyperlink>
          </w:hyperlink>
        </w:hyperlink>
      </w:hyperlink>
      <w:r>
        <w:rPr>
          <w:rStyle w:val="Strong"/>
        </w:rPr>
        <w:t xml:space="preserve"> </w:t>
      </w:r>
      <w:r w:rsidRPr="00000898">
        <w:rPr>
          <w:rStyle w:val="Strong"/>
          <w:b w:val="0"/>
          <w:bCs w:val="0"/>
        </w:rPr>
        <w:t>is essentially a special version of</w:t>
      </w:r>
      <w:r w:rsidR="001C604A">
        <w:rPr>
          <w:rStyle w:val="Strong"/>
          <w:b w:val="0"/>
          <w:bCs w:val="0"/>
        </w:rPr>
        <w:t xml:space="preserve"> </w:t>
      </w:r>
      <w:hyperlink w:anchor="BlkAllOC" w:history="1">
        <w:hyperlink w:anchor="BlkAllOC" w:history="1">
          <w:r w:rsidR="001C604A" w:rsidRPr="008D042F">
            <w:rPr>
              <w:rStyle w:val="Strong"/>
            </w:rPr>
            <w:t>BlkAlloc</w:t>
          </w:r>
        </w:hyperlink>
      </w:hyperlink>
      <w:r w:rsidR="001C604A">
        <w:rPr>
          <w:rStyle w:val="Strong"/>
        </w:rPr>
        <w:t xml:space="preserve"> </w:t>
      </w:r>
      <w:r w:rsidRPr="00000898">
        <w:rPr>
          <w:rStyle w:val="Strong"/>
          <w:b w:val="0"/>
          <w:bCs w:val="0"/>
        </w:rPr>
        <w:t>that starts allocating blocks from an arbitrary block on the disk rather</w:t>
      </w:r>
      <w:r w:rsidR="001C604A">
        <w:rPr>
          <w:rStyle w:val="Strong"/>
          <w:b w:val="0"/>
          <w:bCs w:val="0"/>
        </w:rPr>
        <w:t xml:space="preserve"> </w:t>
      </w:r>
      <w:r w:rsidRPr="00000898">
        <w:rPr>
          <w:rStyle w:val="Strong"/>
          <w:b w:val="0"/>
          <w:bCs w:val="0"/>
        </w:rPr>
        <w:t xml:space="preserve">than from a fixed block. </w:t>
      </w:r>
      <w:hyperlink w:anchor="BlkAllOC" w:history="1">
        <w:hyperlink w:anchor="NxtBlkAlloc" w:history="1">
          <w:hyperlink w:anchor="BlkAllOC" w:history="1">
            <w:hyperlink w:anchor="NxtBlkAlloc" w:history="1">
              <w:r w:rsidR="00F31A46">
                <w:rPr>
                  <w:rStyle w:val="Strong"/>
                </w:rPr>
                <w:t>NxtBlkAlloc</w:t>
              </w:r>
            </w:hyperlink>
          </w:hyperlink>
        </w:hyperlink>
      </w:hyperlink>
      <w:r>
        <w:rPr>
          <w:rStyle w:val="Strong"/>
        </w:rPr>
        <w:t xml:space="preserve"> </w:t>
      </w:r>
      <w:r w:rsidRPr="00000898">
        <w:rPr>
          <w:rStyle w:val="Strong"/>
          <w:b w:val="0"/>
          <w:bCs w:val="0"/>
        </w:rPr>
        <w:t xml:space="preserve">is otherwise identical to </w:t>
      </w:r>
      <w:hyperlink w:anchor="BlkAllOC" w:history="1">
        <w:hyperlink w:anchor="BlkAllOC" w:history="1">
          <w:r w:rsidRPr="008D042F">
            <w:rPr>
              <w:rStyle w:val="Strong"/>
            </w:rPr>
            <w:t>BlkAlloc</w:t>
          </w:r>
        </w:hyperlink>
      </w:hyperlink>
      <w:r w:rsidRPr="00000898">
        <w:rPr>
          <w:rStyle w:val="Strong"/>
          <w:b w:val="0"/>
          <w:bCs w:val="0"/>
        </w:rPr>
        <w:t>.</w:t>
      </w:r>
    </w:p>
    <w:p w14:paraId="0463CC8A" w14:textId="03AA7C30" w:rsidR="001C604A" w:rsidRPr="001C604A" w:rsidRDefault="001C604A" w:rsidP="00000898">
      <w:pPr>
        <w:tabs>
          <w:tab w:val="left" w:pos="450"/>
          <w:tab w:val="left" w:pos="1530"/>
          <w:tab w:val="left" w:pos="1890"/>
          <w:tab w:val="left" w:pos="3600"/>
          <w:tab w:val="left" w:pos="9360"/>
          <w:tab w:val="left" w:pos="9990"/>
        </w:tabs>
        <w:ind w:left="1526" w:right="-58" w:hanging="1526"/>
        <w:jc w:val="both"/>
        <w:rPr>
          <w:rStyle w:val="Strong"/>
          <w:b w:val="0"/>
          <w:bCs w:val="0"/>
          <w:sz w:val="16"/>
          <w:szCs w:val="16"/>
        </w:rPr>
      </w:pPr>
    </w:p>
    <w:p w14:paraId="5F879954" w14:textId="2C664112" w:rsidR="001C604A" w:rsidRDefault="001C604A" w:rsidP="001C604A">
      <w:pPr>
        <w:tabs>
          <w:tab w:val="left" w:pos="450"/>
          <w:tab w:val="left" w:pos="1530"/>
          <w:tab w:val="left" w:pos="1890"/>
          <w:tab w:val="left" w:pos="3600"/>
          <w:tab w:val="left" w:pos="9360"/>
          <w:tab w:val="left" w:pos="9990"/>
        </w:tabs>
        <w:ind w:left="1526" w:right="-58" w:firstLine="4"/>
        <w:jc w:val="both"/>
        <w:rPr>
          <w:rStyle w:val="Strong"/>
          <w:b w:val="0"/>
          <w:bCs w:val="0"/>
        </w:rPr>
      </w:pPr>
      <w:r>
        <w:rPr>
          <w:rStyle w:val="Strong"/>
          <w:b w:val="0"/>
          <w:bCs w:val="0"/>
        </w:rPr>
        <w:t xml:space="preserve">Use </w:t>
      </w:r>
      <w:hyperlink w:anchor="BlkAllOC" w:history="1">
        <w:hyperlink w:anchor="NxtBlkAlloc" w:history="1">
          <w:hyperlink w:anchor="BlkAllOC" w:history="1">
            <w:hyperlink w:anchor="NxtBlkAlloc" w:history="1">
              <w:r w:rsidR="00F31A46">
                <w:rPr>
                  <w:rStyle w:val="Strong"/>
                </w:rPr>
                <w:t>NxtBlkAlloc</w:t>
              </w:r>
            </w:hyperlink>
          </w:hyperlink>
        </w:hyperlink>
      </w:hyperlink>
      <w:r>
        <w:rPr>
          <w:rStyle w:val="Strong"/>
        </w:rPr>
        <w:t xml:space="preserve"> </w:t>
      </w:r>
      <w:r w:rsidRPr="001C604A">
        <w:rPr>
          <w:rStyle w:val="Strong"/>
          <w:b w:val="0"/>
          <w:bCs w:val="0"/>
        </w:rPr>
        <w:t>for appending more blocks to a list of</w:t>
      </w:r>
      <w:r>
        <w:rPr>
          <w:rStyle w:val="Strong"/>
          <w:b w:val="0"/>
          <w:bCs w:val="0"/>
        </w:rPr>
        <w:t xml:space="preserve"> </w:t>
      </w:r>
      <w:r w:rsidRPr="001C604A">
        <w:rPr>
          <w:rStyle w:val="Strong"/>
          <w:b w:val="0"/>
          <w:bCs w:val="0"/>
        </w:rPr>
        <w:t xml:space="preserve">blocks just allocated with </w:t>
      </w:r>
      <w:hyperlink w:anchor="BlkAllOC" w:history="1">
        <w:hyperlink w:anchor="BlkAllOC" w:history="1">
          <w:r w:rsidRPr="008D042F">
            <w:rPr>
              <w:rStyle w:val="Strong"/>
            </w:rPr>
            <w:t>BlkAlloc</w:t>
          </w:r>
        </w:hyperlink>
      </w:hyperlink>
      <w:r w:rsidRPr="001C604A">
        <w:rPr>
          <w:rStyle w:val="Strong"/>
          <w:b w:val="0"/>
          <w:bCs w:val="0"/>
        </w:rPr>
        <w:t>, thus circumventing the 32,258-byte barrier.</w:t>
      </w:r>
      <w:r>
        <w:rPr>
          <w:rStyle w:val="Strong"/>
          <w:b w:val="0"/>
          <w:bCs w:val="0"/>
        </w:rPr>
        <w:t xml:space="preserve"> </w:t>
      </w:r>
      <w:r w:rsidRPr="001C604A">
        <w:rPr>
          <w:rStyle w:val="Strong"/>
          <w:b w:val="0"/>
          <w:bCs w:val="0"/>
        </w:rPr>
        <w:t>Point TSTABLE at the last entry in a track/sector table (the terminator bytes which</w:t>
      </w:r>
      <w:r>
        <w:rPr>
          <w:rStyle w:val="Strong"/>
          <w:b w:val="0"/>
          <w:bCs w:val="0"/>
        </w:rPr>
        <w:t xml:space="preserve"> </w:t>
      </w:r>
      <w:r w:rsidRPr="001C604A">
        <w:rPr>
          <w:rStyle w:val="Strong"/>
          <w:b w:val="0"/>
          <w:bCs w:val="0"/>
        </w:rPr>
        <w:t>we can overwrite), load the BYTES parameter with the number of bytes left, and</w:t>
      </w:r>
      <w:r>
        <w:rPr>
          <w:rStyle w:val="Strong"/>
          <w:b w:val="0"/>
          <w:bCs w:val="0"/>
        </w:rPr>
        <w:t xml:space="preserve"> </w:t>
      </w:r>
      <w:r w:rsidRPr="001C604A">
        <w:rPr>
          <w:rStyle w:val="Strong"/>
          <w:b w:val="0"/>
          <w:bCs w:val="0"/>
        </w:rPr>
        <w:t xml:space="preserve">call </w:t>
      </w:r>
      <w:hyperlink w:anchor="BlkAllOC" w:history="1">
        <w:hyperlink w:anchor="NxtBlkAlloc" w:history="1">
          <w:hyperlink w:anchor="BlkAllOC" w:history="1">
            <w:hyperlink w:anchor="NxtBlkAlloc" w:history="1">
              <w:r w:rsidR="00F31A46">
                <w:rPr>
                  <w:rStyle w:val="Strong"/>
                </w:rPr>
                <w:t>NxtBlkAlloc</w:t>
              </w:r>
            </w:hyperlink>
          </w:hyperlink>
        </w:hyperlink>
      </w:hyperlink>
      <w:r w:rsidRPr="001C604A">
        <w:rPr>
          <w:rStyle w:val="Strong"/>
          <w:b w:val="0"/>
          <w:bCs w:val="0"/>
        </w:rPr>
        <w:t xml:space="preserve">. The START TR and START_SC parameters in </w:t>
      </w:r>
      <w:r w:rsidRPr="001C604A">
        <w:rPr>
          <w:rStyle w:val="Strong"/>
        </w:rPr>
        <w:t>r3L</w:t>
      </w:r>
      <w:r w:rsidRPr="001C604A">
        <w:rPr>
          <w:rStyle w:val="Strong"/>
          <w:b w:val="0"/>
          <w:bCs w:val="0"/>
        </w:rPr>
        <w:t xml:space="preserve"> and</w:t>
      </w:r>
      <w:r>
        <w:rPr>
          <w:rStyle w:val="Strong"/>
          <w:b w:val="0"/>
          <w:bCs w:val="0"/>
        </w:rPr>
        <w:t xml:space="preserve"> </w:t>
      </w:r>
      <w:r w:rsidRPr="001C604A">
        <w:rPr>
          <w:rStyle w:val="Strong"/>
        </w:rPr>
        <w:t>r3H</w:t>
      </w:r>
      <w:r w:rsidRPr="001C604A">
        <w:rPr>
          <w:rStyle w:val="Strong"/>
          <w:b w:val="0"/>
          <w:bCs w:val="0"/>
        </w:rPr>
        <w:t xml:space="preserve"> will contain the correct values on return from </w:t>
      </w:r>
      <w:hyperlink w:anchor="BlkAllOC" w:history="1">
        <w:hyperlink w:anchor="BlkAllOC" w:history="1">
          <w:r w:rsidRPr="008D042F">
            <w:rPr>
              <w:rStyle w:val="Strong"/>
            </w:rPr>
            <w:t>BlkAlloc</w:t>
          </w:r>
        </w:hyperlink>
      </w:hyperlink>
      <w:r w:rsidRPr="001C604A">
        <w:rPr>
          <w:rStyle w:val="Strong"/>
          <w:b w:val="0"/>
          <w:bCs w:val="0"/>
        </w:rPr>
        <w:t xml:space="preserve">. </w:t>
      </w:r>
      <w:hyperlink w:anchor="BlkAllOC" w:history="1">
        <w:hyperlink w:anchor="NxtBlkAlloc" w:history="1">
          <w:hyperlink w:anchor="BlkAllOC" w:history="1">
            <w:hyperlink w:anchor="NxtBlkAlloc" w:history="1">
              <w:r w:rsidR="00F31A46">
                <w:rPr>
                  <w:rStyle w:val="Strong"/>
                </w:rPr>
                <w:t>NxtBlkAlloc</w:t>
              </w:r>
            </w:hyperlink>
          </w:hyperlink>
        </w:hyperlink>
      </w:hyperlink>
      <w:r>
        <w:rPr>
          <w:rStyle w:val="Strong"/>
        </w:rPr>
        <w:t xml:space="preserve"> </w:t>
      </w:r>
      <w:r w:rsidRPr="001C604A">
        <w:rPr>
          <w:rStyle w:val="Strong"/>
          <w:b w:val="0"/>
          <w:bCs w:val="0"/>
        </w:rPr>
        <w:t>will allocate enough additional blocks to hold BYTES amount of data, appending</w:t>
      </w:r>
      <w:r>
        <w:rPr>
          <w:rStyle w:val="Strong"/>
          <w:b w:val="0"/>
          <w:bCs w:val="0"/>
        </w:rPr>
        <w:t xml:space="preserve"> </w:t>
      </w:r>
      <w:r w:rsidRPr="001C604A">
        <w:rPr>
          <w:rStyle w:val="Strong"/>
          <w:b w:val="0"/>
          <w:bCs w:val="0"/>
        </w:rPr>
        <w:t>them in the track/sector table automatically. This combined list of track and</w:t>
      </w:r>
      <w:r>
        <w:rPr>
          <w:rStyle w:val="Strong"/>
          <w:b w:val="0"/>
          <w:bCs w:val="0"/>
        </w:rPr>
        <w:t xml:space="preserve"> </w:t>
      </w:r>
      <w:r w:rsidRPr="001C604A">
        <w:rPr>
          <w:rStyle w:val="Strong"/>
          <w:b w:val="0"/>
          <w:bCs w:val="0"/>
        </w:rPr>
        <w:t xml:space="preserve">sectors can then be passed directly to </w:t>
      </w:r>
      <w:hyperlink w:anchor="StartAppl" w:history="1">
        <w:hyperlink w:anchor="WriteFile" w:history="1">
          <w:r w:rsidR="00A24312" w:rsidRPr="00A24312">
            <w:rPr>
              <w:rStyle w:val="Strong"/>
            </w:rPr>
            <w:t>WriteFile</w:t>
          </w:r>
        </w:hyperlink>
      </w:hyperlink>
      <w:r w:rsidRPr="001C604A">
        <w:rPr>
          <w:rStyle w:val="Strong"/>
          <w:b w:val="0"/>
          <w:bCs w:val="0"/>
        </w:rPr>
        <w:t xml:space="preserve"> t</w:t>
      </w:r>
      <w:r w:rsidR="00B76A1C">
        <w:rPr>
          <w:rStyle w:val="Strong"/>
          <w:b w:val="0"/>
          <w:bCs w:val="0"/>
        </w:rPr>
        <w:t>o</w:t>
      </w:r>
      <w:r w:rsidRPr="001C604A">
        <w:rPr>
          <w:rStyle w:val="Strong"/>
          <w:b w:val="0"/>
          <w:bCs w:val="0"/>
        </w:rPr>
        <w:t>o write data to the full chain of</w:t>
      </w:r>
      <w:r>
        <w:rPr>
          <w:rStyle w:val="Strong"/>
          <w:b w:val="0"/>
          <w:bCs w:val="0"/>
        </w:rPr>
        <w:t xml:space="preserve"> </w:t>
      </w:r>
      <w:r w:rsidRPr="001C604A">
        <w:rPr>
          <w:rStyle w:val="Strong"/>
          <w:b w:val="0"/>
          <w:bCs w:val="0"/>
        </w:rPr>
        <w:t>blocks.</w:t>
      </w:r>
    </w:p>
    <w:p w14:paraId="3091999D" w14:textId="77777777" w:rsidR="001C604A" w:rsidRPr="001C604A" w:rsidRDefault="001C604A" w:rsidP="001C604A">
      <w:pPr>
        <w:tabs>
          <w:tab w:val="left" w:pos="450"/>
          <w:tab w:val="left" w:pos="1530"/>
          <w:tab w:val="left" w:pos="1890"/>
          <w:tab w:val="left" w:pos="3600"/>
          <w:tab w:val="left" w:pos="9360"/>
          <w:tab w:val="left" w:pos="9990"/>
        </w:tabs>
        <w:ind w:left="1526" w:right="-58" w:firstLine="4"/>
        <w:jc w:val="both"/>
        <w:rPr>
          <w:rStyle w:val="Strong"/>
          <w:b w:val="0"/>
          <w:bCs w:val="0"/>
          <w:sz w:val="16"/>
          <w:szCs w:val="16"/>
        </w:rPr>
      </w:pPr>
    </w:p>
    <w:p w14:paraId="70121131" w14:textId="69D73B93" w:rsidR="001C604A" w:rsidRPr="001C604A" w:rsidRDefault="001C604A" w:rsidP="001C604A">
      <w:pPr>
        <w:tabs>
          <w:tab w:val="left" w:pos="450"/>
          <w:tab w:val="left" w:pos="1530"/>
          <w:tab w:val="left" w:pos="1890"/>
          <w:tab w:val="left" w:pos="3600"/>
          <w:tab w:val="left" w:pos="9360"/>
          <w:tab w:val="left" w:pos="9990"/>
        </w:tabs>
        <w:ind w:left="1526" w:right="-58" w:firstLine="4"/>
        <w:jc w:val="both"/>
        <w:rPr>
          <w:rStyle w:val="Strong"/>
          <w:b w:val="0"/>
          <w:bCs w:val="0"/>
        </w:rPr>
      </w:pPr>
      <w:hyperlink w:anchor="BlkAllOC" w:history="1">
        <w:hyperlink w:anchor="NxtBlkAlloc" w:history="1">
          <w:hyperlink w:anchor="BlkAllOC" w:history="1">
            <w:hyperlink w:anchor="NxtBlkAlloc" w:history="1">
              <w:r w:rsidR="00F31A46">
                <w:rPr>
                  <w:rStyle w:val="Strong"/>
                </w:rPr>
                <w:t>NxtBlkAlloc</w:t>
              </w:r>
            </w:hyperlink>
          </w:hyperlink>
        </w:hyperlink>
      </w:hyperlink>
      <w:r>
        <w:rPr>
          <w:rStyle w:val="Strong"/>
        </w:rPr>
        <w:t xml:space="preserve"> </w:t>
      </w:r>
      <w:r w:rsidRPr="001C604A">
        <w:rPr>
          <w:rStyle w:val="Strong"/>
          <w:b w:val="0"/>
          <w:bCs w:val="0"/>
        </w:rPr>
        <w:t xml:space="preserve">does not automatically write out the BAM. See </w:t>
      </w:r>
      <w:hyperlink w:anchor="PutDirHead" w:history="1">
        <w:hyperlink w:anchor="PutDirHead" w:history="1">
          <w:r w:rsidRPr="008D042F">
            <w:rPr>
              <w:rStyle w:val="Strong"/>
            </w:rPr>
            <w:t>PutDirHead</w:t>
          </w:r>
        </w:hyperlink>
      </w:hyperlink>
      <w:r>
        <w:rPr>
          <w:rStyle w:val="Strong"/>
        </w:rPr>
        <w:t xml:space="preserve"> </w:t>
      </w:r>
      <w:r w:rsidRPr="001C604A">
        <w:rPr>
          <w:rStyle w:val="Strong"/>
          <w:b w:val="0"/>
          <w:bCs w:val="0"/>
        </w:rPr>
        <w:t>for</w:t>
      </w:r>
    </w:p>
    <w:p w14:paraId="002A7CC4" w14:textId="5B6E3602" w:rsidR="001C604A" w:rsidRPr="001C604A" w:rsidRDefault="001C604A" w:rsidP="001C604A">
      <w:pPr>
        <w:tabs>
          <w:tab w:val="left" w:pos="450"/>
          <w:tab w:val="left" w:pos="1530"/>
          <w:tab w:val="left" w:pos="1890"/>
          <w:tab w:val="left" w:pos="3600"/>
          <w:tab w:val="left" w:pos="9360"/>
          <w:tab w:val="left" w:pos="9990"/>
        </w:tabs>
        <w:ind w:left="1526" w:right="-58" w:firstLine="4"/>
        <w:jc w:val="both"/>
        <w:rPr>
          <w:rStyle w:val="Strong"/>
          <w:b w:val="0"/>
          <w:bCs w:val="0"/>
        </w:rPr>
      </w:pPr>
      <w:r w:rsidRPr="001C604A">
        <w:rPr>
          <w:rStyle w:val="Strong"/>
          <w:b w:val="0"/>
          <w:bCs w:val="0"/>
        </w:rPr>
        <w:t xml:space="preserve">more information on writing out the BAM. Also, the </w:t>
      </w:r>
      <w:r w:rsidRPr="00000898">
        <w:t>START</w:t>
      </w:r>
      <w:r>
        <w:t>_</w:t>
      </w:r>
      <w:r w:rsidRPr="00000898">
        <w:t>TR</w:t>
      </w:r>
      <w:r w:rsidRPr="001C604A">
        <w:rPr>
          <w:rStyle w:val="Strong"/>
          <w:b w:val="0"/>
          <w:bCs w:val="0"/>
        </w:rPr>
        <w:t xml:space="preserve"> parameter</w:t>
      </w:r>
    </w:p>
    <w:p w14:paraId="3E6AFDCD" w14:textId="2036FA3D" w:rsidR="001C604A" w:rsidRDefault="001C604A" w:rsidP="001C604A">
      <w:pPr>
        <w:tabs>
          <w:tab w:val="left" w:pos="450"/>
          <w:tab w:val="left" w:pos="1530"/>
          <w:tab w:val="left" w:pos="1890"/>
          <w:tab w:val="left" w:pos="3600"/>
          <w:tab w:val="left" w:pos="9360"/>
          <w:tab w:val="left" w:pos="9990"/>
        </w:tabs>
        <w:ind w:left="1526" w:right="-58" w:firstLine="4"/>
        <w:jc w:val="both"/>
        <w:rPr>
          <w:rStyle w:val="Strong"/>
          <w:b w:val="0"/>
          <w:bCs w:val="0"/>
        </w:rPr>
      </w:pPr>
      <w:r w:rsidRPr="001C604A">
        <w:rPr>
          <w:rStyle w:val="Strong"/>
          <w:b w:val="0"/>
          <w:bCs w:val="0"/>
        </w:rPr>
        <w:t>should not be track number of the directory track. Refer to GetFreeDirBlk for</w:t>
      </w:r>
      <w:r>
        <w:rPr>
          <w:rStyle w:val="Strong"/>
          <w:b w:val="0"/>
          <w:bCs w:val="0"/>
        </w:rPr>
        <w:t xml:space="preserve"> </w:t>
      </w:r>
      <w:r w:rsidRPr="001C604A">
        <w:rPr>
          <w:rStyle w:val="Strong"/>
          <w:b w:val="0"/>
          <w:bCs w:val="0"/>
        </w:rPr>
        <w:t>more information on allocating blocks on the directory track.</w:t>
      </w:r>
    </w:p>
    <w:p w14:paraId="53F8E770" w14:textId="77777777" w:rsidR="00000898" w:rsidRPr="001C604A" w:rsidRDefault="00000898" w:rsidP="00000898">
      <w:pPr>
        <w:tabs>
          <w:tab w:val="left" w:pos="450"/>
          <w:tab w:val="left" w:pos="1530"/>
          <w:tab w:val="left" w:pos="1890"/>
          <w:tab w:val="left" w:pos="3600"/>
          <w:tab w:val="left" w:pos="9360"/>
          <w:tab w:val="left" w:pos="9990"/>
        </w:tabs>
        <w:ind w:left="1526" w:right="-58" w:hanging="1526"/>
        <w:jc w:val="both"/>
        <w:rPr>
          <w:rStyle w:val="Strong"/>
          <w:b w:val="0"/>
          <w:bCs w:val="0"/>
          <w:sz w:val="16"/>
          <w:szCs w:val="16"/>
        </w:rPr>
      </w:pPr>
    </w:p>
    <w:p w14:paraId="1FC24210" w14:textId="3584D917" w:rsidR="00F31A46" w:rsidRDefault="00000898" w:rsidP="001C604A">
      <w:pPr>
        <w:tabs>
          <w:tab w:val="left" w:pos="450"/>
          <w:tab w:val="left" w:pos="1530"/>
          <w:tab w:val="left" w:pos="1890"/>
          <w:tab w:val="left" w:pos="3600"/>
          <w:tab w:val="left" w:pos="9360"/>
          <w:tab w:val="left" w:pos="9990"/>
        </w:tabs>
        <w:ind w:left="1526" w:right="-58" w:hanging="1526"/>
        <w:jc w:val="both"/>
        <w:rPr>
          <w:rStyle w:val="Strong"/>
          <w:b w:val="0"/>
          <w:bCs w:val="0"/>
        </w:rPr>
      </w:pPr>
      <w:r w:rsidRPr="00C043D6">
        <w:rPr>
          <w:rStyle w:val="Strong"/>
        </w:rPr>
        <w:t>Note:</w:t>
      </w:r>
      <w:r>
        <w:rPr>
          <w:rStyle w:val="Strong"/>
        </w:rPr>
        <w:tab/>
      </w:r>
      <w:r w:rsidRPr="00C043D6">
        <w:rPr>
          <w:rStyle w:val="Strong"/>
          <w:b w:val="0"/>
          <w:bCs w:val="0"/>
        </w:rPr>
        <w:t xml:space="preserve">For more information on the scheme used to allocate successive blocks, refer to </w:t>
      </w:r>
      <w:hyperlink w:anchor="SetNextFree" w:history="1">
        <w:r w:rsidR="004A5A01" w:rsidRPr="004A5A01">
          <w:rPr>
            <w:rStyle w:val="Strong"/>
          </w:rPr>
          <w:t>SetNextFree</w:t>
        </w:r>
      </w:hyperlink>
      <w:r w:rsidRPr="00C043D6">
        <w:rPr>
          <w:rStyle w:val="Strong"/>
          <w:b w:val="0"/>
          <w:bCs w:val="0"/>
        </w:rPr>
        <w:t>.</w:t>
      </w:r>
    </w:p>
    <w:p w14:paraId="386808FA" w14:textId="1A007CD9" w:rsidR="00EF1331" w:rsidRDefault="00000898" w:rsidP="001C604A">
      <w:pPr>
        <w:tabs>
          <w:tab w:val="left" w:pos="450"/>
          <w:tab w:val="left" w:pos="1530"/>
          <w:tab w:val="left" w:pos="1890"/>
          <w:tab w:val="left" w:pos="3600"/>
          <w:tab w:val="left" w:pos="9360"/>
          <w:tab w:val="left" w:pos="9990"/>
        </w:tabs>
        <w:ind w:left="1526" w:right="-58" w:hanging="1526"/>
        <w:jc w:val="both"/>
        <w:rPr>
          <w:b/>
          <w:bCs/>
          <w:noProof/>
        </w:rPr>
      </w:pPr>
      <w:r>
        <w:rPr>
          <w:noProof/>
        </w:rPr>
        <mc:AlternateContent>
          <mc:Choice Requires="wps">
            <w:drawing>
              <wp:anchor distT="45720" distB="45720" distL="114300" distR="114300" simplePos="0" relativeHeight="252176384" behindDoc="0" locked="1" layoutInCell="1" allowOverlap="0" wp14:anchorId="7866FECC" wp14:editId="4B3DE241">
                <wp:simplePos x="0" y="0"/>
                <wp:positionH relativeFrom="column">
                  <wp:posOffset>-62865</wp:posOffset>
                </wp:positionH>
                <wp:positionV relativeFrom="margin">
                  <wp:align>bottom</wp:align>
                </wp:positionV>
                <wp:extent cx="6425565" cy="237490"/>
                <wp:effectExtent l="0" t="0" r="13335" b="10160"/>
                <wp:wrapSquare wrapText="bothSides"/>
                <wp:docPr id="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589FEBD9" w14:textId="5EB62214" w:rsidR="005E2A1C" w:rsidRDefault="005E2A1C" w:rsidP="00000898">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BlkAllOC" w:history="1">
                              <w:hyperlink w:anchor="BlkAllOC" w:history="1">
                                <w:r w:rsidRPr="008D042F">
                                  <w:rPr>
                                    <w:rStyle w:val="Strong"/>
                                  </w:rPr>
                                  <w:t>BlkAlloc</w:t>
                                </w:r>
                              </w:hyperlink>
                            </w:hyperlink>
                            <w:r w:rsidRPr="00C158C6">
                              <w:rPr>
                                <w:b/>
                                <w:bCs/>
                              </w:rPr>
                              <w:t xml:space="preserve">, </w:t>
                            </w:r>
                            <w:hyperlink w:anchor="SetNextFree" w:history="1">
                              <w:r w:rsidRPr="004A5A01">
                                <w:rPr>
                                  <w:rStyle w:val="Strong"/>
                                </w:rPr>
                                <w:t>SetNextFree</w:t>
                              </w:r>
                            </w:hyperlink>
                            <w:r w:rsidRPr="00C158C6">
                              <w:rPr>
                                <w:b/>
                                <w:bCs/>
                              </w:rPr>
                              <w:t xml:space="preserve">, </w:t>
                            </w:r>
                            <w:hyperlink w:anchor="AllocateBlock" w:history="1">
                              <w:hyperlink w:anchor="AllocateBlock" w:history="1">
                                <w:r>
                                  <w:rPr>
                                    <w:rStyle w:val="Strong"/>
                                  </w:rPr>
                                  <w:t>AllocateBlock</w:t>
                                </w:r>
                              </w:hyperlink>
                            </w:hyperlink>
                            <w:r w:rsidRPr="00C158C6">
                              <w:rPr>
                                <w:b/>
                                <w:bCs/>
                              </w:rPr>
                              <w:t>, FreeBlock.</w:t>
                            </w:r>
                          </w:p>
                          <w:p w14:paraId="0A27B9DA" w14:textId="77777777" w:rsidR="005E2A1C" w:rsidRPr="00B708F3" w:rsidRDefault="005E2A1C" w:rsidP="00000898">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6FECC" id="_x0000_s1059" type="#_x0000_t202" style="position:absolute;left:0;text-align:left;margin-left:-4.95pt;margin-top:0;width:505.95pt;height:18.7pt;z-index:252176384;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" o:allowoverlap="f" strokecolor="#f2f2f2 [3052]">
                <v:textbox>
                  <w:txbxContent>
                    <w:p w14:paraId="589FEBD9" w14:textId="5EB62214" w:rsidR="005E2A1C" w:rsidRDefault="005E2A1C" w:rsidP="00000898">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BlkAllOC" w:history="1">
                        <w:hyperlink w:anchor="BlkAllOC" w:history="1">
                          <w:r w:rsidRPr="008D042F">
                            <w:rPr>
                              <w:rStyle w:val="Strong"/>
                            </w:rPr>
                            <w:t>BlkAlloc</w:t>
                          </w:r>
                        </w:hyperlink>
                      </w:hyperlink>
                      <w:r w:rsidRPr="00C158C6">
                        <w:rPr>
                          <w:b/>
                          <w:bCs/>
                        </w:rPr>
                        <w:t xml:space="preserve">, </w:t>
                      </w:r>
                      <w:hyperlink w:anchor="SetNextFree" w:history="1">
                        <w:r w:rsidRPr="004A5A01">
                          <w:rPr>
                            <w:rStyle w:val="Strong"/>
                          </w:rPr>
                          <w:t>SetNextFree</w:t>
                        </w:r>
                      </w:hyperlink>
                      <w:r w:rsidRPr="00C158C6">
                        <w:rPr>
                          <w:b/>
                          <w:bCs/>
                        </w:rPr>
                        <w:t xml:space="preserve">, </w:t>
                      </w:r>
                      <w:hyperlink w:anchor="AllocateBlock" w:history="1">
                        <w:hyperlink w:anchor="AllocateBlock" w:history="1">
                          <w:r>
                            <w:rPr>
                              <w:rStyle w:val="Strong"/>
                            </w:rPr>
                            <w:t>AllocateBlock</w:t>
                          </w:r>
                        </w:hyperlink>
                      </w:hyperlink>
                      <w:r w:rsidRPr="00C158C6">
                        <w:rPr>
                          <w:b/>
                          <w:bCs/>
                        </w:rPr>
                        <w:t>, FreeBlock.</w:t>
                      </w:r>
                    </w:p>
                    <w:p w14:paraId="0A27B9DA" w14:textId="77777777" w:rsidR="005E2A1C" w:rsidRPr="00B708F3" w:rsidRDefault="005E2A1C" w:rsidP="00000898">
                      <w:pPr>
                        <w:rPr>
                          <w:b/>
                          <w:bCs/>
                        </w:rPr>
                      </w:pPr>
                    </w:p>
                  </w:txbxContent>
                </v:textbox>
                <w10:wrap type="square" anchory="margin"/>
                <w10:anchorlock/>
              </v:shape>
            </w:pict>
          </mc:Fallback>
        </mc:AlternateContent>
      </w:r>
      <w:r w:rsidRPr="0051220F">
        <w:rPr>
          <w:b/>
          <w:bCs/>
          <w:noProof/>
        </w:rPr>
        <w:t>Example:</w:t>
      </w:r>
      <w:r w:rsidR="00EF1331">
        <w:rPr>
          <w:b/>
          <w:bCs/>
          <w:noProof/>
        </w:rPr>
        <w:br w:type="page"/>
      </w:r>
    </w:p>
    <w:bookmarkStart w:id="172" w:name="PutDirHead"/>
    <w:bookmarkEnd w:id="172"/>
    <w:p w14:paraId="2E23C85A" w14:textId="76093BFF" w:rsidR="00EF1331" w:rsidRPr="00576CE7" w:rsidRDefault="008D042F" w:rsidP="00EF1331">
      <w:pPr>
        <w:pStyle w:val="Heading3"/>
        <w:rPr>
          <w:b w:val="0"/>
          <w:bCs w:val="0"/>
          <w:sz w:val="20"/>
          <w:szCs w:val="20"/>
        </w:rPr>
      </w:pPr>
      <w:r w:rsidRPr="008D042F">
        <w:lastRenderedPageBreak/>
        <w:fldChar w:fldCharType="begin"/>
      </w:r>
      <w:r w:rsidRPr="008D042F">
        <w:instrText>HYPERLINK  \l "PutDirHead"</w:instrText>
      </w:r>
      <w:r w:rsidRPr="008D042F">
        <w:fldChar w:fldCharType="separate"/>
      </w:r>
      <w:r w:rsidRPr="008D042F">
        <w:rPr>
          <w:rStyle w:val="Strong"/>
          <w:b/>
          <w:bCs/>
        </w:rPr>
        <w:t>PutDirHead</w:t>
      </w:r>
      <w:r w:rsidRPr="008D042F">
        <w:rPr>
          <w:rStyle w:val="Strong"/>
          <w:b/>
          <w:bCs/>
        </w:rPr>
        <w:fldChar w:fldCharType="end"/>
      </w:r>
      <w:r w:rsidR="00EF1331">
        <w:t>:</w:t>
      </w:r>
      <w:r w:rsidR="00EF1331" w:rsidRPr="00576CE7">
        <w:rPr>
          <w:b w:val="0"/>
          <w:bCs w:val="0"/>
          <w:sz w:val="20"/>
          <w:szCs w:val="20"/>
        </w:rPr>
        <w:tab/>
      </w:r>
      <w:r w:rsidR="00EF1331" w:rsidRPr="00576CE7">
        <w:rPr>
          <w:b w:val="0"/>
          <w:bCs w:val="0"/>
          <w:sz w:val="20"/>
          <w:szCs w:val="20"/>
        </w:rPr>
        <w:tab/>
      </w:r>
      <w:r w:rsidR="00EF1331" w:rsidRPr="00576CE7">
        <w:rPr>
          <w:b w:val="0"/>
          <w:bCs w:val="0"/>
          <w:sz w:val="20"/>
          <w:szCs w:val="20"/>
        </w:rPr>
        <w:tab/>
      </w:r>
      <w:r w:rsidR="00EF1331" w:rsidRPr="00576CE7">
        <w:rPr>
          <w:b w:val="0"/>
          <w:bCs w:val="0"/>
          <w:sz w:val="20"/>
          <w:szCs w:val="20"/>
        </w:rPr>
        <w:tab/>
        <w:t xml:space="preserve">(C64, C128) </w:t>
      </w:r>
      <w:r w:rsidR="00EF1331" w:rsidRPr="00576CE7">
        <w:rPr>
          <w:b w:val="0"/>
          <w:bCs w:val="0"/>
          <w:sz w:val="20"/>
          <w:szCs w:val="20"/>
        </w:rPr>
        <w:tab/>
        <w:t xml:space="preserve"> </w:t>
      </w:r>
      <w:r w:rsidR="00EF1331" w:rsidRPr="00576CE7">
        <w:rPr>
          <w:b w:val="0"/>
          <w:bCs w:val="0"/>
          <w:sz w:val="20"/>
          <w:szCs w:val="20"/>
        </w:rPr>
        <w:tab/>
      </w:r>
      <w:r w:rsidR="00EF1331" w:rsidRPr="00576CE7">
        <w:rPr>
          <w:b w:val="0"/>
          <w:bCs w:val="0"/>
          <w:sz w:val="20"/>
          <w:szCs w:val="20"/>
        </w:rPr>
        <w:tab/>
      </w:r>
      <w:r w:rsidR="00EF1331" w:rsidRPr="00576CE7">
        <w:rPr>
          <w:b w:val="0"/>
          <w:bCs w:val="0"/>
          <w:sz w:val="20"/>
          <w:szCs w:val="20"/>
        </w:rPr>
        <w:tab/>
      </w:r>
      <w:r w:rsidR="00EF1331" w:rsidRPr="00576CE7">
        <w:rPr>
          <w:b w:val="0"/>
          <w:bCs w:val="0"/>
          <w:sz w:val="20"/>
          <w:szCs w:val="20"/>
        </w:rPr>
        <w:tab/>
      </w:r>
      <w:hyperlink w:anchor="hC24A" w:history="1">
        <w:r w:rsidR="00AD558A">
          <w:rPr>
            <w:rStyle w:val="Strong"/>
            <w:b/>
            <w:bCs/>
            <w:sz w:val="20"/>
            <w:szCs w:val="20"/>
          </w:rPr>
          <w:t>C</w:t>
        </w:r>
        <w:r w:rsidR="00AD558A">
          <w:rPr>
            <w:rStyle w:val="Strong"/>
            <w:b/>
            <w:bCs/>
            <w:sz w:val="20"/>
            <w:szCs w:val="20"/>
          </w:rPr>
          <w:t>2</w:t>
        </w:r>
        <w:r w:rsidR="00AD558A">
          <w:rPr>
            <w:rStyle w:val="Strong"/>
            <w:b/>
            <w:bCs/>
            <w:sz w:val="20"/>
            <w:szCs w:val="20"/>
          </w:rPr>
          <w:t>4</w:t>
        </w:r>
        <w:r w:rsidR="00AD558A">
          <w:rPr>
            <w:rStyle w:val="Strong"/>
            <w:b/>
            <w:bCs/>
            <w:sz w:val="20"/>
            <w:szCs w:val="20"/>
          </w:rPr>
          <w:t>A</w:t>
        </w:r>
      </w:hyperlink>
    </w:p>
    <w:p w14:paraId="2DC9F1F3" w14:textId="77777777" w:rsidR="00EF1331" w:rsidRPr="00C8086A" w:rsidRDefault="00EF1331" w:rsidP="00EF1331">
      <w:pPr>
        <w:rPr>
          <w:b/>
          <w:bCs/>
          <w:sz w:val="28"/>
          <w:szCs w:val="28"/>
        </w:rPr>
      </w:pPr>
    </w:p>
    <w:p w14:paraId="3753B52B" w14:textId="23C0092D" w:rsidR="00EF1331" w:rsidRDefault="00EF1331" w:rsidP="00AD558A">
      <w:pPr>
        <w:autoSpaceDE w:val="0"/>
        <w:autoSpaceDN w:val="0"/>
        <w:adjustRightInd w:val="0"/>
        <w:ind w:left="1530" w:hanging="1530"/>
      </w:pPr>
      <w:r w:rsidRPr="00697D98">
        <w:rPr>
          <w:b/>
          <w:bCs/>
        </w:rPr>
        <w:t>Function</w:t>
      </w:r>
      <w:r w:rsidRPr="00B06BBD">
        <w:t xml:space="preserve">: </w:t>
      </w:r>
      <w:r>
        <w:tab/>
      </w:r>
      <w:r w:rsidRPr="00EF1331">
        <w:t>Write directory header to disk. GEOS also writes out the BAM</w:t>
      </w:r>
      <w:r w:rsidR="00AD558A">
        <w:t>.</w:t>
      </w:r>
    </w:p>
    <w:p w14:paraId="215A0DD0" w14:textId="77777777" w:rsidR="00EF1331" w:rsidRPr="00AD558A" w:rsidRDefault="00EF1331" w:rsidP="00AD558A">
      <w:pPr>
        <w:autoSpaceDE w:val="0"/>
        <w:autoSpaceDN w:val="0"/>
        <w:adjustRightInd w:val="0"/>
        <w:ind w:left="1440" w:hanging="1440"/>
        <w:rPr>
          <w:b/>
          <w:bCs/>
          <w:sz w:val="16"/>
          <w:szCs w:val="16"/>
        </w:rPr>
      </w:pPr>
    </w:p>
    <w:p w14:paraId="5BB8E58E" w14:textId="585566EA" w:rsidR="00EF1331" w:rsidRPr="00B06BBD" w:rsidRDefault="00EF1331" w:rsidP="00AD558A">
      <w:pPr>
        <w:tabs>
          <w:tab w:val="left" w:pos="450"/>
          <w:tab w:val="left" w:pos="1530"/>
          <w:tab w:val="left" w:pos="1890"/>
          <w:tab w:val="left" w:pos="3600"/>
          <w:tab w:val="left" w:pos="9360"/>
          <w:tab w:val="left" w:pos="9990"/>
        </w:tabs>
        <w:ind w:left="1530" w:right="-54" w:hanging="1530"/>
        <w:jc w:val="both"/>
      </w:pPr>
      <w:r w:rsidRPr="00697D98">
        <w:rPr>
          <w:b/>
          <w:bCs/>
        </w:rPr>
        <w:t>Parameters</w:t>
      </w:r>
      <w:r w:rsidRPr="00033F78">
        <w:t>:</w:t>
      </w:r>
      <w:r w:rsidR="00AD558A">
        <w:tab/>
      </w:r>
      <w:r w:rsidRPr="00EF1331">
        <w:t>none</w:t>
      </w:r>
      <w:r>
        <w:t>.</w:t>
      </w:r>
    </w:p>
    <w:p w14:paraId="5F4B4D8E" w14:textId="77777777" w:rsidR="00EF1331" w:rsidRDefault="00EF1331" w:rsidP="00AD558A">
      <w:pPr>
        <w:autoSpaceDE w:val="0"/>
        <w:autoSpaceDN w:val="0"/>
        <w:adjustRightInd w:val="0"/>
        <w:ind w:left="1530" w:hanging="1530"/>
      </w:pPr>
      <w:r>
        <w:tab/>
      </w:r>
    </w:p>
    <w:p w14:paraId="66EB19AC" w14:textId="77777777" w:rsidR="00EF1331" w:rsidRPr="00C8086A" w:rsidRDefault="00EF1331" w:rsidP="00AD558A">
      <w:pPr>
        <w:tabs>
          <w:tab w:val="left" w:pos="450"/>
          <w:tab w:val="left" w:pos="2880"/>
          <w:tab w:val="left" w:pos="3600"/>
          <w:tab w:val="left" w:pos="9360"/>
          <w:tab w:val="left" w:pos="9990"/>
        </w:tabs>
        <w:ind w:left="1530" w:right="-54" w:hanging="1530"/>
        <w:jc w:val="both"/>
      </w:pPr>
      <w:r>
        <w:rPr>
          <w:b/>
          <w:bCs/>
        </w:rPr>
        <w:t>Uses:</w:t>
      </w:r>
      <w:r>
        <w:rPr>
          <w:b/>
          <w:bCs/>
        </w:rPr>
        <w:tab/>
      </w:r>
      <w:hyperlink w:anchor="curDirHead" w:history="1">
        <w:hyperlink w:anchor="d_curDevice" w:history="1">
          <w:hyperlink w:anchor="curDirHead" w:history="1">
            <w:hyperlink w:anchor="d_curDrive" w:history="1">
              <w:r>
                <w:rPr>
                  <w:rStyle w:val="Strong"/>
                </w:rPr>
                <w:t>curDrive</w:t>
              </w:r>
            </w:hyperlink>
          </w:hyperlink>
        </w:hyperlink>
      </w:hyperlink>
      <w:r>
        <w:rPr>
          <w:b/>
          <w:bCs/>
        </w:rPr>
        <w:tab/>
      </w:r>
      <w:r w:rsidRPr="00C8086A">
        <w:t>drive that disk is in.</w:t>
      </w:r>
    </w:p>
    <w:p w14:paraId="6444DA90" w14:textId="3184142F" w:rsidR="00EF1331" w:rsidRDefault="00EF1331" w:rsidP="00AD558A">
      <w:pPr>
        <w:tabs>
          <w:tab w:val="left" w:pos="450"/>
          <w:tab w:val="left" w:pos="2880"/>
          <w:tab w:val="left" w:pos="3600"/>
          <w:tab w:val="left" w:pos="9360"/>
          <w:tab w:val="left" w:pos="9990"/>
        </w:tabs>
        <w:ind w:left="1530" w:right="-54"/>
        <w:jc w:val="both"/>
        <w:rPr>
          <w:b/>
          <w:bCs/>
        </w:rPr>
      </w:pP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Pr="00EF1331">
                                        <w:rPr>
                                          <w:rStyle w:val="Strong"/>
                                        </w:rPr>
                                        <w:t>curType</w:t>
                                      </w:r>
                                    </w:hyperlink>
                                  </w:hyperlink>
                                </w:hyperlink>
                              </w:hyperlink>
                            </w:hyperlink>
                          </w:hyperlink>
                        </w:hyperlink>
                      </w:hyperlink>
                    </w:hyperlink>
                  </w:hyperlink>
                </w:hyperlink>
              </w:hyperlink>
            </w:hyperlink>
          </w:hyperlink>
        </w:hyperlink>
      </w:hyperlink>
      <w:r>
        <w:rPr>
          <w:b/>
          <w:bCs/>
        </w:rPr>
        <w:tab/>
      </w:r>
      <w:r w:rsidRPr="005D6143">
        <w:t>GEOS 64 v 1.3 and later for detecting REU shadowing.</w:t>
      </w:r>
      <w:r>
        <w:rPr>
          <w:b/>
          <w:bCs/>
        </w:rPr>
        <w:tab/>
      </w:r>
    </w:p>
    <w:p w14:paraId="3375FD4B" w14:textId="14F60166" w:rsidR="00EF1331" w:rsidRPr="007B591E" w:rsidRDefault="00EF1331" w:rsidP="00AD558A">
      <w:pPr>
        <w:tabs>
          <w:tab w:val="left" w:pos="450"/>
          <w:tab w:val="left" w:pos="2880"/>
          <w:tab w:val="left" w:pos="3600"/>
          <w:tab w:val="left" w:pos="9360"/>
          <w:tab w:val="left" w:pos="9990"/>
        </w:tabs>
        <w:ind w:left="1530" w:right="-54"/>
        <w:jc w:val="both"/>
      </w:pPr>
      <w:hyperlink w:anchor="curDirHead" w:history="1">
        <w:r>
          <w:rPr>
            <w:rStyle w:val="Strong"/>
          </w:rPr>
          <w:t>curDirHead</w:t>
        </w:r>
      </w:hyperlink>
      <w:r>
        <w:rPr>
          <w:b/>
          <w:bCs/>
        </w:rPr>
        <w:tab/>
      </w:r>
      <w:r w:rsidRPr="007B591E">
        <w:t>this buffer must contain the current directory header.</w:t>
      </w:r>
    </w:p>
    <w:p w14:paraId="5082FC7D" w14:textId="77777777" w:rsidR="00EF1331" w:rsidRPr="007B591E" w:rsidRDefault="00EF1331" w:rsidP="00AD558A">
      <w:pPr>
        <w:tabs>
          <w:tab w:val="left" w:pos="450"/>
          <w:tab w:val="left" w:pos="2880"/>
          <w:tab w:val="left" w:pos="3060"/>
          <w:tab w:val="left" w:pos="3600"/>
          <w:tab w:val="left" w:pos="9360"/>
          <w:tab w:val="left" w:pos="9990"/>
        </w:tabs>
        <w:ind w:left="1530" w:right="-54"/>
        <w:jc w:val="both"/>
        <w:rPr>
          <w:b/>
          <w:bCs/>
        </w:rPr>
      </w:pPr>
      <w:r w:rsidRPr="007B591E">
        <w:rPr>
          <w:b/>
          <w:bCs/>
        </w:rPr>
        <w:t>dir2Head</w:t>
      </w:r>
      <w:r>
        <w:rPr>
          <w:b/>
          <w:bCs/>
        </w:rPr>
        <w:t>2</w:t>
      </w:r>
      <w:r>
        <w:rPr>
          <w:b/>
          <w:bCs/>
          <w:vertAlign w:val="superscript"/>
        </w:rPr>
        <w:t>†</w:t>
      </w:r>
      <w:r>
        <w:rPr>
          <w:b/>
          <w:bCs/>
        </w:rPr>
        <w:tab/>
      </w:r>
      <w:r w:rsidRPr="00C043D6">
        <w:t>(BAM for 1571 and 1581 drives only)</w:t>
      </w:r>
    </w:p>
    <w:p w14:paraId="4C1D23DF" w14:textId="06BC6DCC" w:rsidR="00EF1331" w:rsidRDefault="00EF1331" w:rsidP="00AD558A">
      <w:pPr>
        <w:tabs>
          <w:tab w:val="left" w:pos="450"/>
          <w:tab w:val="left" w:pos="2880"/>
          <w:tab w:val="left" w:pos="3060"/>
          <w:tab w:val="left" w:pos="3600"/>
          <w:tab w:val="left" w:pos="9360"/>
          <w:tab w:val="left" w:pos="9990"/>
        </w:tabs>
        <w:ind w:left="1530" w:right="-54"/>
        <w:jc w:val="both"/>
      </w:pPr>
      <w:r w:rsidRPr="007B591E">
        <w:rPr>
          <w:b/>
          <w:bCs/>
        </w:rPr>
        <w:t>dir3Head</w:t>
      </w:r>
      <w:r>
        <w:rPr>
          <w:b/>
          <w:bCs/>
        </w:rPr>
        <w:t>3</w:t>
      </w:r>
      <w:r>
        <w:rPr>
          <w:b/>
          <w:bCs/>
          <w:vertAlign w:val="superscript"/>
        </w:rPr>
        <w:t>†</w:t>
      </w:r>
      <w:r>
        <w:rPr>
          <w:b/>
          <w:bCs/>
        </w:rPr>
        <w:tab/>
      </w:r>
      <w:r w:rsidRPr="00C043D6">
        <w:t>(BAM for 1581 drive only)</w:t>
      </w:r>
    </w:p>
    <w:p w14:paraId="6BBB2D0E" w14:textId="1EE2F969" w:rsidR="00EF1331" w:rsidRPr="00723CE7" w:rsidRDefault="00EF1331" w:rsidP="00AD558A">
      <w:pPr>
        <w:tabs>
          <w:tab w:val="left" w:pos="450"/>
          <w:tab w:val="left" w:pos="3060"/>
          <w:tab w:val="left" w:pos="3600"/>
          <w:tab w:val="left" w:pos="9360"/>
          <w:tab w:val="left" w:pos="9990"/>
        </w:tabs>
        <w:ind w:left="1530" w:right="-54"/>
        <w:jc w:val="both"/>
        <w:rPr>
          <w:i/>
          <w:iCs/>
          <w:sz w:val="16"/>
          <w:szCs w:val="16"/>
        </w:rPr>
      </w:pPr>
      <w:r w:rsidRPr="00551D8A">
        <w:rPr>
          <w:i/>
          <w:iCs/>
          <w:sz w:val="16"/>
          <w:szCs w:val="16"/>
        </w:rPr>
        <w:t>†</w:t>
      </w:r>
      <w:r w:rsidRPr="00723CE7">
        <w:rPr>
          <w:i/>
          <w:iCs/>
          <w:sz w:val="16"/>
          <w:szCs w:val="16"/>
        </w:rPr>
        <w:t>used internally by GEOS disk routines; applications generally don't use.</w:t>
      </w:r>
    </w:p>
    <w:p w14:paraId="4081A28D" w14:textId="77777777" w:rsidR="00EF1331" w:rsidRDefault="00EF1331" w:rsidP="00AD558A">
      <w:pPr>
        <w:tabs>
          <w:tab w:val="left" w:pos="450"/>
          <w:tab w:val="left" w:pos="1530"/>
          <w:tab w:val="left" w:pos="1890"/>
          <w:tab w:val="left" w:pos="3600"/>
          <w:tab w:val="left" w:pos="9360"/>
          <w:tab w:val="left" w:pos="9990"/>
        </w:tabs>
        <w:ind w:left="1440" w:right="-54"/>
        <w:jc w:val="both"/>
        <w:rPr>
          <w:b/>
          <w:bCs/>
        </w:rPr>
      </w:pPr>
    </w:p>
    <w:p w14:paraId="4845C5B4" w14:textId="4D2C3605" w:rsidR="00EF1331" w:rsidRDefault="00EF1331" w:rsidP="00AD558A">
      <w:pPr>
        <w:tabs>
          <w:tab w:val="left" w:pos="450"/>
          <w:tab w:val="left" w:pos="1530"/>
          <w:tab w:val="left" w:pos="2160"/>
          <w:tab w:val="left" w:pos="3600"/>
          <w:tab w:val="left" w:pos="9360"/>
          <w:tab w:val="left" w:pos="9990"/>
        </w:tabs>
        <w:ind w:left="1440" w:right="-54" w:hanging="1440"/>
        <w:jc w:val="both"/>
        <w:rPr>
          <w:b/>
          <w:bCs/>
        </w:rPr>
      </w:pPr>
      <w:r w:rsidRPr="00697D98">
        <w:rPr>
          <w:b/>
          <w:bCs/>
        </w:rPr>
        <w:t>Returns</w:t>
      </w:r>
      <w:r w:rsidRPr="00033F78">
        <w:t xml:space="preserve">: </w:t>
      </w:r>
      <w:r>
        <w:tab/>
      </w:r>
      <w:r>
        <w:rPr>
          <w:b/>
          <w:bCs/>
        </w:rPr>
        <w:t>x</w:t>
      </w:r>
      <w:r>
        <w:rPr>
          <w:b/>
          <w:bCs/>
        </w:rPr>
        <w:tab/>
      </w:r>
      <w:r w:rsidRPr="001F02CB">
        <w:t>error ($00 = no error).</w:t>
      </w:r>
    </w:p>
    <w:p w14:paraId="37BE52FF" w14:textId="78C8C745" w:rsidR="00EF1331" w:rsidRDefault="00EF1331" w:rsidP="00AD558A">
      <w:pPr>
        <w:tabs>
          <w:tab w:val="left" w:pos="450"/>
          <w:tab w:val="left" w:pos="2160"/>
          <w:tab w:val="left" w:pos="3600"/>
          <w:tab w:val="left" w:pos="9360"/>
          <w:tab w:val="left" w:pos="9990"/>
        </w:tabs>
        <w:ind w:left="1440" w:right="-54"/>
        <w:jc w:val="both"/>
        <w:rPr>
          <w:b/>
          <w:bCs/>
        </w:rPr>
      </w:pPr>
      <w:r w:rsidRPr="00EF1331">
        <w:rPr>
          <w:b/>
          <w:bCs/>
        </w:rPr>
        <w:t>r4</w:t>
      </w:r>
      <w:r>
        <w:rPr>
          <w:b/>
          <w:bCs/>
        </w:rPr>
        <w:tab/>
      </w:r>
      <w:r w:rsidRPr="00EF1331">
        <w:t xml:space="preserve">pointer to </w:t>
      </w:r>
      <w:hyperlink w:anchor="curDirHead" w:history="1">
        <w:r>
          <w:rPr>
            <w:rStyle w:val="Strong"/>
          </w:rPr>
          <w:t>curDirHead</w:t>
        </w:r>
      </w:hyperlink>
      <w:r w:rsidRPr="00EF1331">
        <w:rPr>
          <w:b/>
          <w:bCs/>
        </w:rPr>
        <w:t>.</w:t>
      </w:r>
    </w:p>
    <w:p w14:paraId="3FDF7CE8" w14:textId="77777777" w:rsidR="00EF1331" w:rsidRDefault="00EF1331" w:rsidP="00AD558A">
      <w:pPr>
        <w:tabs>
          <w:tab w:val="left" w:pos="450"/>
          <w:tab w:val="left" w:pos="2160"/>
          <w:tab w:val="left" w:pos="3600"/>
          <w:tab w:val="left" w:pos="9360"/>
          <w:tab w:val="left" w:pos="9990"/>
        </w:tabs>
        <w:ind w:left="1440" w:right="-54" w:hanging="1440"/>
        <w:jc w:val="both"/>
        <w:rPr>
          <w:b/>
          <w:bCs/>
        </w:rPr>
      </w:pPr>
    </w:p>
    <w:p w14:paraId="1B82DADA" w14:textId="4F959FC2" w:rsidR="00EF1331" w:rsidRPr="00033F78" w:rsidRDefault="00EF1331" w:rsidP="00AD558A">
      <w:pPr>
        <w:tabs>
          <w:tab w:val="left" w:pos="450"/>
          <w:tab w:val="left" w:pos="189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a,y</w:t>
      </w:r>
      <w:r>
        <w:rPr>
          <w:b/>
          <w:bCs/>
        </w:rPr>
        <w:t>,</w:t>
      </w:r>
      <w:r w:rsidRPr="00915925">
        <w:t xml:space="preserve"> </w:t>
      </w:r>
      <w:r w:rsidRPr="00EF1331">
        <w:rPr>
          <w:b/>
          <w:bCs/>
        </w:rPr>
        <w:t>r1</w:t>
      </w:r>
    </w:p>
    <w:p w14:paraId="0612AB59" w14:textId="77777777" w:rsidR="00EF1331" w:rsidRPr="00033F78" w:rsidRDefault="00EF1331" w:rsidP="00EF1331">
      <w:pPr>
        <w:tabs>
          <w:tab w:val="left" w:pos="450"/>
          <w:tab w:val="left" w:pos="1530"/>
          <w:tab w:val="left" w:pos="1890"/>
          <w:tab w:val="left" w:pos="3600"/>
          <w:tab w:val="left" w:pos="9360"/>
          <w:tab w:val="left" w:pos="9990"/>
        </w:tabs>
        <w:ind w:left="1526" w:right="-58" w:hanging="1526"/>
        <w:jc w:val="both"/>
      </w:pPr>
    </w:p>
    <w:p w14:paraId="5973F725" w14:textId="5B7471BD" w:rsidR="00EF1331" w:rsidRDefault="00EF1331" w:rsidP="008D042F">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Pr>
          <w:rStyle w:val="Strong"/>
        </w:rPr>
        <w:tab/>
      </w:r>
      <w:hyperlink w:anchor="PutDirHead" w:history="1">
        <w:hyperlink w:anchor="PutDirHead" w:history="1">
          <w:r w:rsidR="008D042F" w:rsidRPr="008D042F">
            <w:rPr>
              <w:rStyle w:val="Strong"/>
            </w:rPr>
            <w:t>PutDirHead</w:t>
          </w:r>
        </w:hyperlink>
      </w:hyperlink>
      <w:r>
        <w:rPr>
          <w:rStyle w:val="Strong"/>
        </w:rPr>
        <w:t xml:space="preserve"> </w:t>
      </w:r>
      <w:r w:rsidR="008D042F" w:rsidRPr="008D042F">
        <w:rPr>
          <w:rStyle w:val="Strong"/>
          <w:b w:val="0"/>
          <w:bCs w:val="0"/>
        </w:rPr>
        <w:t xml:space="preserve">writes the directory header to disk from the buffer at </w:t>
      </w:r>
      <w:hyperlink w:anchor="curDirHead" w:history="1">
        <w:r w:rsidR="008D042F">
          <w:rPr>
            <w:rStyle w:val="Strong"/>
          </w:rPr>
          <w:t>curDirHead</w:t>
        </w:r>
      </w:hyperlink>
      <w:r w:rsidR="008D042F" w:rsidRPr="008D042F">
        <w:rPr>
          <w:rStyle w:val="Strong"/>
          <w:b w:val="0"/>
          <w:bCs w:val="0"/>
        </w:rPr>
        <w:t>.</w:t>
      </w:r>
      <w:r w:rsidR="008D042F">
        <w:rPr>
          <w:rStyle w:val="Strong"/>
          <w:b w:val="0"/>
          <w:bCs w:val="0"/>
        </w:rPr>
        <w:t xml:space="preserve"> </w:t>
      </w:r>
      <w:r w:rsidR="008D042F" w:rsidRPr="008D042F">
        <w:rPr>
          <w:rStyle w:val="Strong"/>
          <w:b w:val="0"/>
          <w:bCs w:val="0"/>
        </w:rPr>
        <w:t>GEOS writes out the full directory header block,</w:t>
      </w:r>
      <w:r w:rsidR="008D042F">
        <w:rPr>
          <w:rStyle w:val="Strong"/>
          <w:b w:val="0"/>
          <w:bCs w:val="0"/>
        </w:rPr>
        <w:t xml:space="preserve"> </w:t>
      </w:r>
      <w:r w:rsidR="008D042F" w:rsidRPr="008D042F">
        <w:rPr>
          <w:rStyle w:val="Strong"/>
          <w:b w:val="0"/>
          <w:bCs w:val="0"/>
        </w:rPr>
        <w:t xml:space="preserve">including the BAM (block allocation map). </w:t>
      </w:r>
    </w:p>
    <w:p w14:paraId="63C5CA6C" w14:textId="77777777" w:rsidR="008D042F" w:rsidRPr="00AD558A" w:rsidRDefault="008D042F" w:rsidP="008D042F">
      <w:pPr>
        <w:tabs>
          <w:tab w:val="left" w:pos="450"/>
          <w:tab w:val="left" w:pos="1530"/>
          <w:tab w:val="left" w:pos="1890"/>
          <w:tab w:val="left" w:pos="3600"/>
          <w:tab w:val="left" w:pos="9360"/>
          <w:tab w:val="left" w:pos="9990"/>
        </w:tabs>
        <w:ind w:left="1526" w:right="-58" w:hanging="1526"/>
        <w:jc w:val="both"/>
        <w:rPr>
          <w:rStyle w:val="Strong"/>
          <w:b w:val="0"/>
          <w:bCs w:val="0"/>
          <w:sz w:val="18"/>
          <w:szCs w:val="18"/>
        </w:rPr>
      </w:pPr>
    </w:p>
    <w:p w14:paraId="1614AAB9" w14:textId="77777777" w:rsidR="008D042F" w:rsidRPr="008D042F" w:rsidRDefault="008D042F" w:rsidP="008D042F">
      <w:pPr>
        <w:tabs>
          <w:tab w:val="left" w:pos="1530"/>
          <w:tab w:val="left" w:pos="1890"/>
          <w:tab w:val="left" w:pos="3600"/>
          <w:tab w:val="left" w:pos="9360"/>
          <w:tab w:val="left" w:pos="9990"/>
        </w:tabs>
        <w:ind w:left="1526" w:right="-58" w:firstLine="4"/>
        <w:jc w:val="both"/>
        <w:rPr>
          <w:rStyle w:val="Strong"/>
          <w:b w:val="0"/>
          <w:bCs w:val="0"/>
        </w:rPr>
      </w:pPr>
      <w:r w:rsidRPr="008D042F">
        <w:rPr>
          <w:rStyle w:val="Strong"/>
          <w:b w:val="0"/>
          <w:bCs w:val="0"/>
        </w:rPr>
        <w:t>GEOS disks, like the standard Commodore disks upon which they are based,</w:t>
      </w:r>
    </w:p>
    <w:p w14:paraId="4EBD62DD" w14:textId="47EBF929" w:rsidR="008D042F" w:rsidRDefault="008D042F" w:rsidP="008D042F">
      <w:pPr>
        <w:tabs>
          <w:tab w:val="left" w:pos="1530"/>
          <w:tab w:val="left" w:pos="1890"/>
          <w:tab w:val="left" w:pos="3600"/>
          <w:tab w:val="left" w:pos="9360"/>
          <w:tab w:val="left" w:pos="9990"/>
        </w:tabs>
        <w:ind w:left="1526" w:right="-58" w:firstLine="4"/>
        <w:jc w:val="both"/>
        <w:rPr>
          <w:rStyle w:val="Strong"/>
          <w:b w:val="0"/>
          <w:bCs w:val="0"/>
        </w:rPr>
      </w:pPr>
      <w:r w:rsidRPr="008D042F">
        <w:rPr>
          <w:rStyle w:val="Strong"/>
          <w:b w:val="0"/>
          <w:bCs w:val="0"/>
        </w:rPr>
        <w:t>have one directory header. The directory header occupies one full block on the</w:t>
      </w:r>
      <w:r>
        <w:rPr>
          <w:rStyle w:val="Strong"/>
          <w:b w:val="0"/>
          <w:bCs w:val="0"/>
        </w:rPr>
        <w:t xml:space="preserve"> </w:t>
      </w:r>
      <w:r w:rsidRPr="008D042F">
        <w:rPr>
          <w:rStyle w:val="Strong"/>
          <w:b w:val="0"/>
          <w:bCs w:val="0"/>
        </w:rPr>
        <w:t>disk. The Commodore directory header contains information about the disk, such</w:t>
      </w:r>
      <w:r>
        <w:rPr>
          <w:rStyle w:val="Strong"/>
          <w:b w:val="0"/>
          <w:bCs w:val="0"/>
        </w:rPr>
        <w:t xml:space="preserve"> </w:t>
      </w:r>
      <w:r w:rsidRPr="008D042F">
        <w:rPr>
          <w:rStyle w:val="Strong"/>
          <w:b w:val="0"/>
          <w:bCs w:val="0"/>
        </w:rPr>
        <w:t>as the location of the directory blocks, the disk name, and the GEOS version</w:t>
      </w:r>
      <w:r>
        <w:rPr>
          <w:rStyle w:val="Strong"/>
          <w:b w:val="0"/>
          <w:bCs w:val="0"/>
        </w:rPr>
        <w:t xml:space="preserve"> </w:t>
      </w:r>
      <w:r w:rsidRPr="008D042F">
        <w:rPr>
          <w:rStyle w:val="Strong"/>
          <w:b w:val="0"/>
          <w:bCs w:val="0"/>
        </w:rPr>
        <w:t>string (if a GEOS disk). The Commodore directory header also contains the disk</w:t>
      </w:r>
      <w:r>
        <w:rPr>
          <w:rStyle w:val="Strong"/>
          <w:b w:val="0"/>
          <w:bCs w:val="0"/>
        </w:rPr>
        <w:t xml:space="preserve"> </w:t>
      </w:r>
      <w:r w:rsidRPr="008D042F">
        <w:rPr>
          <w:rStyle w:val="Strong"/>
          <w:b w:val="0"/>
          <w:bCs w:val="0"/>
        </w:rPr>
        <w:t>BAM, which flags particular sectors as used or unused</w:t>
      </w:r>
      <w:r>
        <w:rPr>
          <w:rStyle w:val="Strong"/>
          <w:b w:val="0"/>
          <w:bCs w:val="0"/>
        </w:rPr>
        <w:t>.</w:t>
      </w:r>
    </w:p>
    <w:p w14:paraId="42C26F17" w14:textId="382C8CFD" w:rsidR="008D042F" w:rsidRPr="00AD558A" w:rsidRDefault="008D042F" w:rsidP="008D042F">
      <w:pPr>
        <w:tabs>
          <w:tab w:val="left" w:pos="1530"/>
          <w:tab w:val="left" w:pos="1890"/>
          <w:tab w:val="left" w:pos="3600"/>
          <w:tab w:val="left" w:pos="9360"/>
          <w:tab w:val="left" w:pos="9990"/>
        </w:tabs>
        <w:ind w:left="1526" w:right="-58" w:firstLine="4"/>
        <w:jc w:val="both"/>
        <w:rPr>
          <w:rStyle w:val="Strong"/>
          <w:b w:val="0"/>
          <w:bCs w:val="0"/>
          <w:sz w:val="18"/>
          <w:szCs w:val="18"/>
        </w:rPr>
      </w:pPr>
    </w:p>
    <w:p w14:paraId="20299244" w14:textId="4FC601D0" w:rsidR="008D042F" w:rsidRDefault="008D042F" w:rsidP="008D042F">
      <w:pPr>
        <w:tabs>
          <w:tab w:val="left" w:pos="1530"/>
          <w:tab w:val="left" w:pos="1890"/>
          <w:tab w:val="left" w:pos="3600"/>
          <w:tab w:val="left" w:pos="9360"/>
          <w:tab w:val="left" w:pos="9990"/>
        </w:tabs>
        <w:ind w:left="1526" w:right="-58" w:firstLine="4"/>
        <w:jc w:val="both"/>
        <w:rPr>
          <w:rStyle w:val="Strong"/>
          <w:b w:val="0"/>
          <w:bCs w:val="0"/>
        </w:rPr>
      </w:pPr>
      <w:hyperlink w:anchor="PutDirHead" w:history="1">
        <w:r w:rsidRPr="008D042F">
          <w:rPr>
            <w:rStyle w:val="Strong"/>
          </w:rPr>
          <w:t>PutDirHead</w:t>
        </w:r>
      </w:hyperlink>
      <w:r w:rsidRPr="008D042F">
        <w:rPr>
          <w:rStyle w:val="Strong"/>
          <w:b w:val="0"/>
          <w:bCs w:val="0"/>
        </w:rPr>
        <w:t xml:space="preserve"> calls </w:t>
      </w:r>
      <w:hyperlink w:anchor="PutBlock" w:history="1">
        <w:r>
          <w:rPr>
            <w:rStyle w:val="Strong"/>
          </w:rPr>
          <w:t>PutBlock</w:t>
        </w:r>
      </w:hyperlink>
      <w:r w:rsidRPr="00F72834">
        <w:rPr>
          <w:rStyle w:val="Strong"/>
          <w:b w:val="0"/>
          <w:bCs w:val="0"/>
        </w:rPr>
        <w:t xml:space="preserve"> </w:t>
      </w:r>
      <w:r w:rsidRPr="008D042F">
        <w:rPr>
          <w:rStyle w:val="Strong"/>
          <w:b w:val="0"/>
          <w:bCs w:val="0"/>
        </w:rPr>
        <w:t>to write out the directory header</w:t>
      </w:r>
      <w:r>
        <w:rPr>
          <w:rStyle w:val="Strong"/>
          <w:b w:val="0"/>
          <w:bCs w:val="0"/>
        </w:rPr>
        <w:t xml:space="preserve"> </w:t>
      </w:r>
      <w:r w:rsidRPr="008D042F">
        <w:rPr>
          <w:rStyle w:val="Strong"/>
          <w:b w:val="0"/>
          <w:bCs w:val="0"/>
        </w:rPr>
        <w:t>block from the</w:t>
      </w:r>
      <w:r>
        <w:rPr>
          <w:rStyle w:val="Strong"/>
          <w:b w:val="0"/>
          <w:bCs w:val="0"/>
        </w:rPr>
        <w:t xml:space="preserve"> </w:t>
      </w:r>
      <w:r w:rsidRPr="008D042F">
        <w:rPr>
          <w:rStyle w:val="Strong"/>
          <w:b w:val="0"/>
          <w:bCs w:val="0"/>
        </w:rPr>
        <w:t xml:space="preserve">buffer at </w:t>
      </w:r>
      <w:hyperlink w:anchor="curDirHead" w:history="1">
        <w:r>
          <w:rPr>
            <w:rStyle w:val="Strong"/>
          </w:rPr>
          <w:t>curDirHead</w:t>
        </w:r>
      </w:hyperlink>
      <w:r w:rsidRPr="008D042F">
        <w:rPr>
          <w:rStyle w:val="Strong"/>
          <w:b w:val="0"/>
          <w:bCs w:val="0"/>
        </w:rPr>
        <w:t>. The directory header block contains the directory header</w:t>
      </w:r>
      <w:r>
        <w:rPr>
          <w:rStyle w:val="Strong"/>
          <w:b w:val="0"/>
          <w:bCs w:val="0"/>
        </w:rPr>
        <w:t xml:space="preserve"> </w:t>
      </w:r>
      <w:r w:rsidRPr="008D042F">
        <w:rPr>
          <w:rStyle w:val="Strong"/>
          <w:b w:val="0"/>
          <w:bCs w:val="0"/>
        </w:rPr>
        <w:t>and the disk BAM (block allocation map). Applications that are working with the</w:t>
      </w:r>
      <w:r>
        <w:rPr>
          <w:rStyle w:val="Strong"/>
          <w:b w:val="0"/>
          <w:bCs w:val="0"/>
        </w:rPr>
        <w:t xml:space="preserve"> </w:t>
      </w:r>
      <w:r w:rsidRPr="008D042F">
        <w:rPr>
          <w:rStyle w:val="Strong"/>
          <w:b w:val="0"/>
          <w:bCs w:val="0"/>
        </w:rPr>
        <w:t xml:space="preserve">mid- and low-level GEOS disk routines may need to call </w:t>
      </w:r>
      <w:hyperlink w:anchor="PutDirHead" w:history="1">
        <w:r w:rsidRPr="008D042F">
          <w:rPr>
            <w:rStyle w:val="Strong"/>
          </w:rPr>
          <w:t>PutDirHead</w:t>
        </w:r>
      </w:hyperlink>
      <w:r w:rsidRPr="008D042F">
        <w:rPr>
          <w:rStyle w:val="Strong"/>
          <w:b w:val="0"/>
          <w:bCs w:val="0"/>
        </w:rPr>
        <w:t xml:space="preserve"> to update</w:t>
      </w:r>
      <w:r>
        <w:rPr>
          <w:rStyle w:val="Strong"/>
          <w:b w:val="0"/>
          <w:bCs w:val="0"/>
        </w:rPr>
        <w:t xml:space="preserve"> </w:t>
      </w:r>
      <w:r w:rsidRPr="008D042F">
        <w:rPr>
          <w:rStyle w:val="Strong"/>
          <w:b w:val="0"/>
          <w:bCs w:val="0"/>
        </w:rPr>
        <w:t>the BAM on the disk with the BAM in memory. Many useful, mid-level GEOS</w:t>
      </w:r>
      <w:r>
        <w:rPr>
          <w:rStyle w:val="Strong"/>
          <w:b w:val="0"/>
          <w:bCs w:val="0"/>
        </w:rPr>
        <w:t xml:space="preserve"> </w:t>
      </w:r>
      <w:r w:rsidR="00B76A1C" w:rsidRPr="008D042F">
        <w:rPr>
          <w:rStyle w:val="Strong"/>
          <w:b w:val="0"/>
          <w:bCs w:val="0"/>
        </w:rPr>
        <w:t>routine's</w:t>
      </w:r>
      <w:r w:rsidRPr="008D042F">
        <w:rPr>
          <w:rStyle w:val="Strong"/>
          <w:b w:val="0"/>
          <w:bCs w:val="0"/>
        </w:rPr>
        <w:t xml:space="preserve">, such as </w:t>
      </w:r>
      <w:hyperlink w:anchor="BlkAllOC" w:history="1">
        <w:r w:rsidRPr="008D042F">
          <w:rPr>
            <w:rStyle w:val="Strong"/>
          </w:rPr>
          <w:t>BlkAlloc</w:t>
        </w:r>
      </w:hyperlink>
      <w:r w:rsidRPr="008D042F">
        <w:rPr>
          <w:rStyle w:val="Strong"/>
          <w:b w:val="0"/>
          <w:bCs w:val="0"/>
        </w:rPr>
        <w:t>, only update the BAM in memory (for speed and ease</w:t>
      </w:r>
      <w:r>
        <w:rPr>
          <w:rStyle w:val="Strong"/>
          <w:b w:val="0"/>
          <w:bCs w:val="0"/>
        </w:rPr>
        <w:t xml:space="preserve"> </w:t>
      </w:r>
      <w:r w:rsidRPr="008D042F">
        <w:rPr>
          <w:rStyle w:val="Strong"/>
          <w:b w:val="0"/>
          <w:bCs w:val="0"/>
        </w:rPr>
        <w:t>of error recovery). When a new file is written disk, GEOS allocates the blocks in</w:t>
      </w:r>
      <w:r>
        <w:rPr>
          <w:rStyle w:val="Strong"/>
          <w:b w:val="0"/>
          <w:bCs w:val="0"/>
        </w:rPr>
        <w:t xml:space="preserve"> </w:t>
      </w:r>
      <w:r w:rsidRPr="008D042F">
        <w:rPr>
          <w:rStyle w:val="Strong"/>
          <w:b w:val="0"/>
          <w:bCs w:val="0"/>
        </w:rPr>
        <w:t>the in-memory BAM, writes the blocks out using the track sector table, then, as</w:t>
      </w:r>
      <w:r>
        <w:rPr>
          <w:rStyle w:val="Strong"/>
          <w:b w:val="0"/>
          <w:bCs w:val="0"/>
        </w:rPr>
        <w:t xml:space="preserve"> </w:t>
      </w:r>
      <w:r w:rsidRPr="008D042F">
        <w:rPr>
          <w:rStyle w:val="Strong"/>
          <w:b w:val="0"/>
          <w:bCs w:val="0"/>
        </w:rPr>
        <w:t xml:space="preserve">the last operation, calls </w:t>
      </w:r>
      <w:hyperlink w:anchor="PutDirHead" w:history="1">
        <w:r w:rsidRPr="008D042F">
          <w:rPr>
            <w:rStyle w:val="Strong"/>
          </w:rPr>
          <w:t>PutDirHead</w:t>
        </w:r>
      </w:hyperlink>
      <w:r w:rsidRPr="008D042F">
        <w:rPr>
          <w:rStyle w:val="Strong"/>
          <w:b w:val="0"/>
          <w:bCs w:val="0"/>
        </w:rPr>
        <w:t xml:space="preserve"> to write the new BAM to the disk. An</w:t>
      </w:r>
      <w:r>
        <w:rPr>
          <w:rStyle w:val="Strong"/>
          <w:b w:val="0"/>
          <w:bCs w:val="0"/>
        </w:rPr>
        <w:t xml:space="preserve"> </w:t>
      </w:r>
      <w:r w:rsidRPr="008D042F">
        <w:rPr>
          <w:rStyle w:val="Strong"/>
          <w:b w:val="0"/>
          <w:bCs w:val="0"/>
        </w:rPr>
        <w:t>application that uses the mid-level GEOS routines to build its own specialized</w:t>
      </w:r>
      <w:r>
        <w:rPr>
          <w:rStyle w:val="Strong"/>
          <w:b w:val="0"/>
          <w:bCs w:val="0"/>
        </w:rPr>
        <w:t xml:space="preserve"> </w:t>
      </w:r>
      <w:r w:rsidRPr="008D042F">
        <w:rPr>
          <w:rStyle w:val="Strong"/>
          <w:b w:val="0"/>
          <w:bCs w:val="0"/>
        </w:rPr>
        <w:t>disk file functions will need to keep track of the status of the BAM in memory,</w:t>
      </w:r>
      <w:r>
        <w:rPr>
          <w:rStyle w:val="Strong"/>
          <w:b w:val="0"/>
          <w:bCs w:val="0"/>
        </w:rPr>
        <w:t xml:space="preserve"> </w:t>
      </w:r>
      <w:r w:rsidRPr="008D042F">
        <w:rPr>
          <w:rStyle w:val="Strong"/>
          <w:b w:val="0"/>
          <w:bCs w:val="0"/>
        </w:rPr>
        <w:t>writing it to disk as necessary.</w:t>
      </w:r>
    </w:p>
    <w:p w14:paraId="2AF4F759" w14:textId="12C1D36C" w:rsidR="008D042F" w:rsidRPr="00AD558A" w:rsidRDefault="008D042F" w:rsidP="008D042F">
      <w:pPr>
        <w:tabs>
          <w:tab w:val="left" w:pos="1530"/>
          <w:tab w:val="left" w:pos="1890"/>
          <w:tab w:val="left" w:pos="3600"/>
          <w:tab w:val="left" w:pos="9360"/>
          <w:tab w:val="left" w:pos="9990"/>
        </w:tabs>
        <w:ind w:left="1526" w:right="-58" w:firstLine="4"/>
        <w:jc w:val="both"/>
        <w:rPr>
          <w:rStyle w:val="Strong"/>
          <w:b w:val="0"/>
          <w:bCs w:val="0"/>
          <w:sz w:val="18"/>
          <w:szCs w:val="18"/>
        </w:rPr>
      </w:pPr>
    </w:p>
    <w:p w14:paraId="30D891A7" w14:textId="30C20E94" w:rsidR="008D042F" w:rsidRDefault="008D042F" w:rsidP="008D042F">
      <w:pPr>
        <w:tabs>
          <w:tab w:val="left" w:pos="1530"/>
          <w:tab w:val="left" w:pos="1890"/>
          <w:tab w:val="left" w:pos="3600"/>
          <w:tab w:val="left" w:pos="9360"/>
          <w:tab w:val="left" w:pos="9990"/>
        </w:tabs>
        <w:ind w:left="1526" w:right="-58" w:firstLine="4"/>
        <w:jc w:val="both"/>
        <w:rPr>
          <w:rStyle w:val="Strong"/>
          <w:b w:val="0"/>
          <w:bCs w:val="0"/>
        </w:rPr>
      </w:pPr>
      <w:r w:rsidRPr="008D042F">
        <w:rPr>
          <w:rStyle w:val="Strong"/>
          <w:b w:val="0"/>
          <w:bCs w:val="0"/>
        </w:rPr>
        <w:t>It is important that the BAM in memory not get overwritten by an outdated BAM</w:t>
      </w:r>
      <w:r>
        <w:rPr>
          <w:rStyle w:val="Strong"/>
          <w:b w:val="0"/>
          <w:bCs w:val="0"/>
        </w:rPr>
        <w:t xml:space="preserve"> </w:t>
      </w:r>
      <w:r w:rsidRPr="008D042F">
        <w:rPr>
          <w:rStyle w:val="Strong"/>
          <w:b w:val="0"/>
          <w:bCs w:val="0"/>
        </w:rPr>
        <w:t>on the disk. Applications that manipulate the BAM in memory (or calls GEOS</w:t>
      </w:r>
      <w:r>
        <w:rPr>
          <w:rStyle w:val="Strong"/>
          <w:b w:val="0"/>
          <w:bCs w:val="0"/>
        </w:rPr>
        <w:t xml:space="preserve"> </w:t>
      </w:r>
      <w:r w:rsidRPr="008D042F">
        <w:rPr>
          <w:rStyle w:val="Strong"/>
          <w:b w:val="0"/>
          <w:bCs w:val="0"/>
        </w:rPr>
        <w:t>routines that do so), must be careful to write out the new BAM before calling a</w:t>
      </w:r>
      <w:r>
        <w:rPr>
          <w:rStyle w:val="Strong"/>
          <w:b w:val="0"/>
          <w:bCs w:val="0"/>
        </w:rPr>
        <w:t xml:space="preserve"> </w:t>
      </w:r>
      <w:r w:rsidRPr="008D042F">
        <w:rPr>
          <w:rStyle w:val="Strong"/>
          <w:b w:val="0"/>
          <w:bCs w:val="0"/>
        </w:rPr>
        <w:t xml:space="preserve">routine that might overwrite it. Routines that call </w:t>
      </w:r>
      <w:r w:rsidRPr="00E13BF1">
        <w:rPr>
          <w:rStyle w:val="Strong"/>
        </w:rPr>
        <w:t>GetDirHead</w:t>
      </w:r>
      <w:r w:rsidRPr="008D042F">
        <w:rPr>
          <w:rStyle w:val="Strong"/>
          <w:b w:val="0"/>
          <w:bCs w:val="0"/>
        </w:rPr>
        <w:t xml:space="preserve"> include</w:t>
      </w:r>
      <w:r>
        <w:rPr>
          <w:rStyle w:val="Strong"/>
          <w:b w:val="0"/>
          <w:bCs w:val="0"/>
        </w:rPr>
        <w:t xml:space="preserve"> </w:t>
      </w:r>
      <w:hyperlink w:anchor="OpenDisk" w:history="1">
        <w:r>
          <w:rPr>
            <w:rStyle w:val="Strong"/>
          </w:rPr>
          <w:t>OpenDisk</w:t>
        </w:r>
      </w:hyperlink>
      <w:r w:rsidRPr="008D042F">
        <w:rPr>
          <w:rStyle w:val="Strong"/>
          <w:b w:val="0"/>
          <w:bCs w:val="0"/>
        </w:rPr>
        <w:t xml:space="preserve">, </w:t>
      </w:r>
      <w:hyperlink w:anchor="SetGEOSDisk" w:history="1">
        <w:r w:rsidR="00E13BF1">
          <w:rPr>
            <w:rStyle w:val="Strong"/>
          </w:rPr>
          <w:t>SetGEOSDisk</w:t>
        </w:r>
      </w:hyperlink>
      <w:r w:rsidRPr="008D042F">
        <w:rPr>
          <w:rStyle w:val="Strong"/>
          <w:b w:val="0"/>
          <w:bCs w:val="0"/>
        </w:rPr>
        <w:t xml:space="preserve">, and </w:t>
      </w:r>
      <w:hyperlink w:anchor="OpenRecord" w:history="1">
        <w:r>
          <w:rPr>
            <w:rStyle w:val="Strong"/>
          </w:rPr>
          <w:t>OpenRecordFile</w:t>
        </w:r>
      </w:hyperlink>
      <w:r w:rsidRPr="008D042F">
        <w:rPr>
          <w:rStyle w:val="Strong"/>
          <w:b w:val="0"/>
          <w:bCs w:val="0"/>
        </w:rPr>
        <w:t>.</w:t>
      </w:r>
    </w:p>
    <w:p w14:paraId="6CCBE469" w14:textId="77777777" w:rsidR="008D042F" w:rsidRPr="00AD558A" w:rsidRDefault="008D042F" w:rsidP="008D042F">
      <w:pPr>
        <w:tabs>
          <w:tab w:val="left" w:pos="450"/>
          <w:tab w:val="left" w:pos="1530"/>
          <w:tab w:val="left" w:pos="1890"/>
          <w:tab w:val="left" w:pos="3600"/>
          <w:tab w:val="left" w:pos="9360"/>
          <w:tab w:val="left" w:pos="9990"/>
        </w:tabs>
        <w:ind w:left="1526" w:right="-58" w:hanging="1526"/>
        <w:jc w:val="both"/>
        <w:rPr>
          <w:rStyle w:val="Strong"/>
          <w:b w:val="0"/>
          <w:bCs w:val="0"/>
          <w:sz w:val="18"/>
          <w:szCs w:val="18"/>
        </w:rPr>
      </w:pPr>
    </w:p>
    <w:p w14:paraId="66A1C977" w14:textId="77777777" w:rsidR="00AD558A" w:rsidRDefault="003C0B73" w:rsidP="003C0B73">
      <w:pPr>
        <w:tabs>
          <w:tab w:val="left" w:pos="1530"/>
          <w:tab w:val="left" w:pos="1890"/>
          <w:tab w:val="left" w:pos="3600"/>
          <w:tab w:val="left" w:pos="9360"/>
          <w:tab w:val="left" w:pos="9990"/>
        </w:tabs>
        <w:ind w:left="1526" w:right="-58" w:firstLine="4"/>
        <w:jc w:val="both"/>
        <w:rPr>
          <w:rStyle w:val="Strong"/>
          <w:b w:val="0"/>
          <w:bCs w:val="0"/>
        </w:rPr>
      </w:pPr>
      <w:r w:rsidRPr="003C0B73">
        <w:rPr>
          <w:rStyle w:val="Strong"/>
          <w:b w:val="0"/>
          <w:bCs w:val="0"/>
        </w:rPr>
        <w:t xml:space="preserve">GEOS VLIR routines set the global variable </w:t>
      </w:r>
      <w:r w:rsidRPr="00AD558A">
        <w:rPr>
          <w:rStyle w:val="Strong"/>
        </w:rPr>
        <w:t>fileWritten</w:t>
      </w:r>
      <w:r w:rsidRPr="003C0B73">
        <w:rPr>
          <w:rStyle w:val="Strong"/>
          <w:b w:val="0"/>
          <w:bCs w:val="0"/>
        </w:rPr>
        <w:t xml:space="preserve"> to TRUE to signal that</w:t>
      </w:r>
      <w:r>
        <w:rPr>
          <w:rStyle w:val="Strong"/>
          <w:b w:val="0"/>
          <w:bCs w:val="0"/>
        </w:rPr>
        <w:t xml:space="preserve"> </w:t>
      </w:r>
      <w:r w:rsidRPr="003C0B73">
        <w:rPr>
          <w:rStyle w:val="Strong"/>
          <w:b w:val="0"/>
          <w:bCs w:val="0"/>
        </w:rPr>
        <w:t>the VLIR file has been written to and that the BAM in memory is more recent than</w:t>
      </w:r>
      <w:r>
        <w:rPr>
          <w:rStyle w:val="Strong"/>
          <w:b w:val="0"/>
          <w:bCs w:val="0"/>
        </w:rPr>
        <w:t xml:space="preserve"> </w:t>
      </w:r>
      <w:r w:rsidRPr="003C0B73">
        <w:rPr>
          <w:rStyle w:val="Strong"/>
          <w:b w:val="0"/>
          <w:bCs w:val="0"/>
        </w:rPr>
        <w:t xml:space="preserve">the BAM on the disk. </w:t>
      </w:r>
      <w:hyperlink w:anchor="CloseRecordFile" w:history="1">
        <w:r w:rsidR="00AD558A">
          <w:rPr>
            <w:rStyle w:val="Strong"/>
          </w:rPr>
          <w:t>CloseRecordFile</w:t>
        </w:r>
      </w:hyperlink>
      <w:r w:rsidR="00AD558A">
        <w:rPr>
          <w:rStyle w:val="Strong"/>
        </w:rPr>
        <w:t xml:space="preserve"> </w:t>
      </w:r>
      <w:r w:rsidRPr="003C0B73">
        <w:rPr>
          <w:rStyle w:val="Strong"/>
          <w:b w:val="0"/>
          <w:bCs w:val="0"/>
        </w:rPr>
        <w:t>checks this flag. If fileWritten is</w:t>
      </w:r>
      <w:r>
        <w:rPr>
          <w:rStyle w:val="Strong"/>
          <w:b w:val="0"/>
          <w:bCs w:val="0"/>
        </w:rPr>
        <w:t xml:space="preserve"> </w:t>
      </w:r>
      <w:r w:rsidRPr="003C0B73">
        <w:rPr>
          <w:rStyle w:val="Strong"/>
          <w:b w:val="0"/>
          <w:bCs w:val="0"/>
        </w:rPr>
        <w:t xml:space="preserve">TRUE, </w:t>
      </w:r>
      <w:hyperlink w:anchor="CloseRecordFile" w:history="1">
        <w:r w:rsidR="00AD558A">
          <w:rPr>
            <w:rStyle w:val="Strong"/>
          </w:rPr>
          <w:t>CloseRecordFile</w:t>
        </w:r>
      </w:hyperlink>
      <w:r w:rsidR="00AD558A">
        <w:rPr>
          <w:rStyle w:val="Strong"/>
        </w:rPr>
        <w:t xml:space="preserve"> </w:t>
      </w:r>
      <w:r w:rsidRPr="003C0B73">
        <w:rPr>
          <w:rStyle w:val="Strong"/>
          <w:b w:val="0"/>
          <w:bCs w:val="0"/>
        </w:rPr>
        <w:t xml:space="preserve">calls </w:t>
      </w:r>
      <w:hyperlink w:anchor="PutDirHead" w:history="1">
        <w:hyperlink w:anchor="PutDirHead" w:history="1">
          <w:r w:rsidR="00AD558A" w:rsidRPr="008D042F">
            <w:rPr>
              <w:rStyle w:val="Strong"/>
            </w:rPr>
            <w:t>PutDirHead</w:t>
          </w:r>
        </w:hyperlink>
      </w:hyperlink>
      <w:r w:rsidR="00AD558A">
        <w:rPr>
          <w:rStyle w:val="Strong"/>
        </w:rPr>
        <w:t xml:space="preserve"> </w:t>
      </w:r>
      <w:r w:rsidRPr="003C0B73">
        <w:rPr>
          <w:rStyle w:val="Strong"/>
          <w:b w:val="0"/>
          <w:bCs w:val="0"/>
        </w:rPr>
        <w:t>to write out the new BAM.</w:t>
      </w:r>
    </w:p>
    <w:p w14:paraId="39BEAC6C" w14:textId="192CCC2E" w:rsidR="00EF1331" w:rsidRDefault="00EF1331" w:rsidP="003C0B73">
      <w:pPr>
        <w:tabs>
          <w:tab w:val="left" w:pos="1530"/>
          <w:tab w:val="left" w:pos="1890"/>
          <w:tab w:val="left" w:pos="3600"/>
          <w:tab w:val="left" w:pos="9360"/>
          <w:tab w:val="left" w:pos="9990"/>
        </w:tabs>
        <w:ind w:left="1526" w:right="-58" w:firstLine="4"/>
        <w:jc w:val="both"/>
        <w:rPr>
          <w:noProof/>
        </w:rPr>
      </w:pPr>
      <w:r>
        <w:rPr>
          <w:noProof/>
        </w:rPr>
        <mc:AlternateContent>
          <mc:Choice Requires="wps">
            <w:drawing>
              <wp:anchor distT="45720" distB="45720" distL="114300" distR="114300" simplePos="0" relativeHeight="252172288" behindDoc="0" locked="1" layoutInCell="1" allowOverlap="0" wp14:anchorId="341BB625" wp14:editId="201DB893">
                <wp:simplePos x="0" y="0"/>
                <wp:positionH relativeFrom="column">
                  <wp:posOffset>-62865</wp:posOffset>
                </wp:positionH>
                <wp:positionV relativeFrom="margin">
                  <wp:align>bottom</wp:align>
                </wp:positionV>
                <wp:extent cx="6425565" cy="237490"/>
                <wp:effectExtent l="0" t="0" r="13335" b="10160"/>
                <wp:wrapSquare wrapText="bothSides"/>
                <wp:docPr id="5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499E268D" w14:textId="79B2C09B" w:rsidR="005E2A1C" w:rsidRDefault="005E2A1C" w:rsidP="00EF1331">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etDevice" w:history="1">
                              <w:hyperlink w:anchor="GetDirHead" w:history="1">
                                <w:hyperlink w:anchor="GetDirHead" w:history="1">
                                  <w:r>
                                    <w:rPr>
                                      <w:rStyle w:val="Strong"/>
                                    </w:rPr>
                                    <w:t>GetDirHead</w:t>
                                  </w:r>
                                </w:hyperlink>
                                <w:r>
                                  <w:rPr>
                                    <w:rStyle w:val="Strong"/>
                                  </w:rPr>
                                  <w:t>.</w:t>
                                </w:r>
                              </w:hyperlink>
                            </w:hyperlink>
                          </w:p>
                          <w:p w14:paraId="5339D832" w14:textId="77777777" w:rsidR="005E2A1C" w:rsidRPr="00B708F3" w:rsidRDefault="005E2A1C" w:rsidP="00EF1331">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BB625" id="_x0000_s1060" type="#_x0000_t202" style="position:absolute;left:0;text-align:left;margin-left:-4.95pt;margin-top:0;width:505.95pt;height:18.7pt;z-index:252172288;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" o:allowoverlap="f" strokecolor="#f2f2f2 [3052]">
                <v:textbox>
                  <w:txbxContent>
                    <w:p w14:paraId="499E268D" w14:textId="79B2C09B" w:rsidR="005E2A1C" w:rsidRDefault="005E2A1C" w:rsidP="00EF1331">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etDevice" w:history="1">
                        <w:hyperlink w:anchor="GetDirHead" w:history="1">
                          <w:hyperlink w:anchor="GetDirHead" w:history="1">
                            <w:r>
                              <w:rPr>
                                <w:rStyle w:val="Strong"/>
                              </w:rPr>
                              <w:t>GetDirHead</w:t>
                            </w:r>
                          </w:hyperlink>
                          <w:r>
                            <w:rPr>
                              <w:rStyle w:val="Strong"/>
                            </w:rPr>
                            <w:t>.</w:t>
                          </w:r>
                        </w:hyperlink>
                      </w:hyperlink>
                    </w:p>
                    <w:p w14:paraId="5339D832" w14:textId="77777777" w:rsidR="005E2A1C" w:rsidRPr="00B708F3" w:rsidRDefault="005E2A1C" w:rsidP="00EF1331">
                      <w:pPr>
                        <w:rPr>
                          <w:b/>
                          <w:bCs/>
                        </w:rPr>
                      </w:pPr>
                    </w:p>
                  </w:txbxContent>
                </v:textbox>
                <w10:wrap type="square" anchory="margin"/>
                <w10:anchorlock/>
              </v:shape>
            </w:pict>
          </mc:Fallback>
        </mc:AlternateContent>
      </w:r>
    </w:p>
    <w:p w14:paraId="5479CC99" w14:textId="62E98838" w:rsidR="00AE5704" w:rsidRPr="001F02CB" w:rsidRDefault="00EF1331" w:rsidP="00EF1331">
      <w:pPr>
        <w:tabs>
          <w:tab w:val="left" w:pos="450"/>
          <w:tab w:val="left" w:pos="1530"/>
          <w:tab w:val="left" w:pos="1890"/>
          <w:tab w:val="left" w:pos="3600"/>
          <w:tab w:val="left" w:pos="9360"/>
          <w:tab w:val="left" w:pos="9990"/>
        </w:tabs>
        <w:ind w:left="1530" w:right="-54" w:hanging="1530"/>
        <w:jc w:val="both"/>
        <w:rPr>
          <w:b/>
          <w:bCs/>
        </w:rPr>
      </w:pPr>
      <w:r w:rsidRPr="001F02CB">
        <w:rPr>
          <w:b/>
          <w:bCs/>
          <w:noProof/>
        </w:rPr>
        <w:t>Example:</w:t>
      </w:r>
      <w:r>
        <w:rPr>
          <w:b/>
          <w:bCs/>
          <w:noProof/>
        </w:rPr>
        <w:t xml:space="preserve"> </w:t>
      </w:r>
      <w:r>
        <w:rPr>
          <w:b/>
          <w:bCs/>
          <w:noProof/>
        </w:rPr>
        <w:tab/>
      </w:r>
    </w:p>
    <w:p w14:paraId="7E1E2F5F" w14:textId="3E4AAC1E" w:rsidR="00AE5704" w:rsidRPr="00576CE7" w:rsidRDefault="00AE5704" w:rsidP="00576CE7">
      <w:pPr>
        <w:pStyle w:val="Heading3"/>
        <w:rPr>
          <w:b w:val="0"/>
          <w:bCs w:val="0"/>
          <w:sz w:val="20"/>
          <w:szCs w:val="20"/>
        </w:rPr>
      </w:pPr>
      <w:bookmarkStart w:id="173" w:name="ReadByte"/>
      <w:bookmarkEnd w:id="173"/>
      <w:r w:rsidRPr="00576CE7">
        <w:rPr>
          <w:rStyle w:val="Heading3Char"/>
          <w:b/>
          <w:bCs/>
        </w:rPr>
        <w:lastRenderedPageBreak/>
        <w:t>ReadByte</w:t>
      </w:r>
      <w:r>
        <w:t>:</w:t>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t xml:space="preserve">(C64, C128) </w:t>
      </w:r>
      <w:r w:rsidRPr="00576CE7">
        <w:rPr>
          <w:b w:val="0"/>
          <w:bCs w:val="0"/>
          <w:sz w:val="20"/>
          <w:szCs w:val="20"/>
        </w:rPr>
        <w:tab/>
        <w:t xml:space="preserve"> </w:t>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hyperlink w:anchor="hC2B6" w:history="1">
        <w:r w:rsidR="00812A4A">
          <w:rPr>
            <w:rStyle w:val="Strong"/>
            <w:b/>
            <w:bCs/>
            <w:sz w:val="20"/>
            <w:szCs w:val="20"/>
          </w:rPr>
          <w:t>C2</w:t>
        </w:r>
        <w:r w:rsidR="00812A4A">
          <w:rPr>
            <w:rStyle w:val="Strong"/>
            <w:b/>
            <w:bCs/>
            <w:sz w:val="20"/>
            <w:szCs w:val="20"/>
          </w:rPr>
          <w:t>B</w:t>
        </w:r>
        <w:r w:rsidR="00812A4A">
          <w:rPr>
            <w:rStyle w:val="Strong"/>
            <w:b/>
            <w:bCs/>
            <w:sz w:val="20"/>
            <w:szCs w:val="20"/>
          </w:rPr>
          <w:t>6</w:t>
        </w:r>
      </w:hyperlink>
    </w:p>
    <w:p w14:paraId="670C5841" w14:textId="77777777" w:rsidR="00AE5704" w:rsidRPr="00C8086A" w:rsidRDefault="00AE5704" w:rsidP="00AE5704">
      <w:pPr>
        <w:rPr>
          <w:b/>
          <w:bCs/>
          <w:sz w:val="28"/>
          <w:szCs w:val="28"/>
        </w:rPr>
      </w:pPr>
    </w:p>
    <w:p w14:paraId="5FA2B0DE" w14:textId="6A075C51" w:rsidR="00AE5704" w:rsidRDefault="00AE5704" w:rsidP="00143C7C">
      <w:pPr>
        <w:autoSpaceDE w:val="0"/>
        <w:autoSpaceDN w:val="0"/>
        <w:adjustRightInd w:val="0"/>
        <w:ind w:left="1530" w:hanging="1530"/>
      </w:pPr>
      <w:r w:rsidRPr="00697D98">
        <w:rPr>
          <w:b/>
          <w:bCs/>
        </w:rPr>
        <w:t>Function</w:t>
      </w:r>
      <w:r w:rsidRPr="00B06BBD">
        <w:t xml:space="preserve">: </w:t>
      </w:r>
      <w:r>
        <w:tab/>
        <w:t xml:space="preserve">Special version of </w:t>
      </w:r>
      <w:hyperlink w:anchor="ReadFile" w:history="1">
        <w:r w:rsidR="00F237F7" w:rsidRPr="00F237F7">
          <w:rPr>
            <w:rStyle w:val="Strong"/>
          </w:rPr>
          <w:t>ReadFile</w:t>
        </w:r>
      </w:hyperlink>
      <w:r>
        <w:t xml:space="preserve"> that allows reading a chained list of blocks a byte at a time.</w:t>
      </w:r>
    </w:p>
    <w:p w14:paraId="7F682D21" w14:textId="77777777" w:rsidR="00AE5704" w:rsidRDefault="00AE5704" w:rsidP="00AE5704">
      <w:pPr>
        <w:autoSpaceDE w:val="0"/>
        <w:autoSpaceDN w:val="0"/>
        <w:adjustRightInd w:val="0"/>
        <w:ind w:left="1440" w:hanging="1440"/>
        <w:rPr>
          <w:b/>
          <w:bCs/>
        </w:rPr>
      </w:pPr>
    </w:p>
    <w:p w14:paraId="5A984E30" w14:textId="77777777" w:rsidR="00AE5704" w:rsidRPr="00B70D1A" w:rsidRDefault="00AE5704" w:rsidP="00AE5704">
      <w:pPr>
        <w:tabs>
          <w:tab w:val="left" w:pos="450"/>
          <w:tab w:val="left" w:pos="1530"/>
          <w:tab w:val="left" w:pos="1890"/>
          <w:tab w:val="left" w:pos="3600"/>
          <w:tab w:val="left" w:pos="9360"/>
          <w:tab w:val="left" w:pos="9990"/>
        </w:tabs>
        <w:ind w:left="1890" w:right="-54" w:hanging="1890"/>
        <w:jc w:val="both"/>
        <w:rPr>
          <w:i/>
          <w:iCs/>
        </w:rPr>
      </w:pPr>
      <w:r w:rsidRPr="00697D98">
        <w:rPr>
          <w:b/>
          <w:bCs/>
        </w:rPr>
        <w:t>Parameters</w:t>
      </w:r>
      <w:r w:rsidRPr="00033F78">
        <w:t xml:space="preserve">: </w:t>
      </w:r>
      <w:r w:rsidRPr="00C8086A">
        <w:tab/>
      </w:r>
      <w:r w:rsidRPr="00B70D1A">
        <w:rPr>
          <w:i/>
          <w:iCs/>
        </w:rPr>
        <w:t>on initial call only:</w:t>
      </w:r>
    </w:p>
    <w:p w14:paraId="1FFC6360" w14:textId="77777777" w:rsidR="00AE5704" w:rsidRPr="00B70D1A" w:rsidRDefault="00AE5704" w:rsidP="00AE5704">
      <w:pPr>
        <w:tabs>
          <w:tab w:val="left" w:pos="450"/>
          <w:tab w:val="left" w:pos="1530"/>
          <w:tab w:val="left" w:pos="1890"/>
          <w:tab w:val="left" w:pos="3600"/>
          <w:tab w:val="left" w:pos="9360"/>
          <w:tab w:val="left" w:pos="9990"/>
        </w:tabs>
        <w:ind w:left="1890" w:right="-54" w:hanging="1890"/>
        <w:jc w:val="both"/>
      </w:pPr>
      <w:r>
        <w:rPr>
          <w:b/>
          <w:bCs/>
        </w:rPr>
        <w:tab/>
      </w:r>
      <w:r>
        <w:rPr>
          <w:b/>
          <w:bCs/>
        </w:rPr>
        <w:tab/>
        <w:t>r1</w:t>
      </w:r>
      <w:r>
        <w:rPr>
          <w:b/>
          <w:bCs/>
        </w:rPr>
        <w:tab/>
      </w:r>
      <w:r w:rsidRPr="00B70D1A">
        <w:t>START</w:t>
      </w:r>
      <w:r>
        <w:t>_</w:t>
      </w:r>
      <w:r w:rsidRPr="00B70D1A">
        <w:t>TRSC — track/sector of first data block (word).</w:t>
      </w:r>
    </w:p>
    <w:p w14:paraId="307D2ED8" w14:textId="17D1F2AC" w:rsidR="00AE5704" w:rsidRDefault="00AE5704" w:rsidP="00AE5704">
      <w:pPr>
        <w:tabs>
          <w:tab w:val="left" w:pos="450"/>
          <w:tab w:val="left" w:pos="1530"/>
          <w:tab w:val="left" w:pos="1890"/>
          <w:tab w:val="left" w:pos="3600"/>
          <w:tab w:val="left" w:pos="9360"/>
          <w:tab w:val="left" w:pos="9990"/>
        </w:tabs>
        <w:ind w:left="1890" w:right="-54" w:hanging="1890"/>
        <w:jc w:val="both"/>
      </w:pPr>
      <w:r>
        <w:rPr>
          <w:b/>
          <w:bCs/>
        </w:rPr>
        <w:tab/>
      </w:r>
      <w:r>
        <w:rPr>
          <w:b/>
          <w:bCs/>
        </w:rPr>
        <w:tab/>
      </w:r>
      <w:r w:rsidRPr="00E32623">
        <w:rPr>
          <w:b/>
          <w:bCs/>
        </w:rPr>
        <w:t>r</w:t>
      </w:r>
      <w:r>
        <w:rPr>
          <w:b/>
          <w:bCs/>
        </w:rPr>
        <w:t>4</w:t>
      </w:r>
      <w:r>
        <w:t xml:space="preserve"> </w:t>
      </w:r>
      <w:r w:rsidRPr="00B70D1A">
        <w:t>BLOCKBUF</w:t>
      </w:r>
      <w:r>
        <w:t xml:space="preserve"> — pointer to temporary buffer of </w:t>
      </w:r>
      <w:r w:rsidRPr="00B70D1A">
        <w:rPr>
          <w:b/>
          <w:bCs/>
        </w:rPr>
        <w:t>BLOCKSIZE</w:t>
      </w:r>
      <w:r>
        <w:t xml:space="preserve"> bytes for use by </w:t>
      </w:r>
      <w:hyperlink w:anchor="ReadByte" w:history="1">
        <w:r>
          <w:rPr>
            <w:rStyle w:val="Strong"/>
          </w:rPr>
          <w:t>ReadByte</w:t>
        </w:r>
      </w:hyperlink>
      <w:r>
        <w:t xml:space="preserve">, usually a pointer to </w:t>
      </w:r>
      <w:hyperlink w:anchor="d_diskBlkBuf" w:history="1">
        <w:r w:rsidR="00C2603B">
          <w:rPr>
            <w:rStyle w:val="Strong"/>
          </w:rPr>
          <w:t>diskBlkBuf</w:t>
        </w:r>
      </w:hyperlink>
      <w:r>
        <w:t xml:space="preserve"> (word).</w:t>
      </w:r>
      <w:r>
        <w:tab/>
      </w:r>
    </w:p>
    <w:p w14:paraId="4D7AED8F" w14:textId="77777777" w:rsidR="00AE5704" w:rsidRDefault="00AE5704" w:rsidP="00AE5704">
      <w:pPr>
        <w:tabs>
          <w:tab w:val="left" w:pos="450"/>
          <w:tab w:val="left" w:pos="1530"/>
          <w:tab w:val="left" w:pos="1890"/>
          <w:tab w:val="left" w:pos="3600"/>
          <w:tab w:val="left" w:pos="9360"/>
          <w:tab w:val="left" w:pos="9990"/>
        </w:tabs>
        <w:ind w:left="1890" w:right="-54" w:hanging="1890"/>
        <w:jc w:val="both"/>
      </w:pPr>
      <w:r>
        <w:rPr>
          <w:b/>
          <w:bCs/>
        </w:rPr>
        <w:tab/>
      </w:r>
      <w:r>
        <w:rPr>
          <w:b/>
          <w:bCs/>
        </w:rPr>
        <w:tab/>
      </w:r>
      <w:r w:rsidRPr="00E32623">
        <w:rPr>
          <w:b/>
          <w:bCs/>
        </w:rPr>
        <w:t>r</w:t>
      </w:r>
      <w:r>
        <w:rPr>
          <w:b/>
          <w:bCs/>
        </w:rPr>
        <w:t>5</w:t>
      </w:r>
      <w:r w:rsidRPr="00B70D1A">
        <w:t xml:space="preserve"> $0000 (word).</w:t>
      </w:r>
    </w:p>
    <w:p w14:paraId="7FF85FA9" w14:textId="77777777" w:rsidR="00AE5704" w:rsidRDefault="00AE5704" w:rsidP="00AE5704">
      <w:pPr>
        <w:tabs>
          <w:tab w:val="left" w:pos="450"/>
          <w:tab w:val="left" w:pos="1530"/>
          <w:tab w:val="left" w:pos="1890"/>
          <w:tab w:val="left" w:pos="3600"/>
          <w:tab w:val="left" w:pos="9360"/>
          <w:tab w:val="left" w:pos="9990"/>
        </w:tabs>
        <w:ind w:left="1890" w:right="-54" w:hanging="1890"/>
        <w:jc w:val="both"/>
      </w:pPr>
      <w:r>
        <w:tab/>
      </w:r>
    </w:p>
    <w:p w14:paraId="767AD8FE" w14:textId="75F1E8DC" w:rsidR="00AE5704" w:rsidRPr="00C8086A" w:rsidRDefault="00AE5704" w:rsidP="00AE5704">
      <w:pPr>
        <w:tabs>
          <w:tab w:val="left" w:pos="450"/>
          <w:tab w:val="left" w:pos="1530"/>
          <w:tab w:val="left" w:pos="2430"/>
          <w:tab w:val="left" w:pos="3600"/>
          <w:tab w:val="left" w:pos="9360"/>
          <w:tab w:val="left" w:pos="9990"/>
        </w:tabs>
        <w:ind w:left="1530" w:right="-54" w:hanging="1530"/>
        <w:jc w:val="both"/>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C8086A">
        <w:t>drive that disk is in.</w:t>
      </w:r>
    </w:p>
    <w:p w14:paraId="61E37930" w14:textId="0F6C3B52" w:rsidR="00AE5704" w:rsidRDefault="00AE5704" w:rsidP="00AE5704">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sidRPr="005D6143">
        <w:t>GEOS 64 v 1.3 and later for detecting REU shadowing.</w:t>
      </w:r>
      <w:r>
        <w:rPr>
          <w:b/>
          <w:bCs/>
        </w:rPr>
        <w:tab/>
      </w:r>
    </w:p>
    <w:p w14:paraId="6EAD1C72" w14:textId="77777777" w:rsidR="00AE5704" w:rsidRPr="00B70D1A" w:rsidRDefault="00AE5704" w:rsidP="00AE5704">
      <w:pPr>
        <w:tabs>
          <w:tab w:val="left" w:pos="450"/>
          <w:tab w:val="left" w:pos="1530"/>
          <w:tab w:val="left" w:pos="1890"/>
          <w:tab w:val="left" w:pos="3600"/>
          <w:tab w:val="left" w:pos="9360"/>
          <w:tab w:val="left" w:pos="9990"/>
        </w:tabs>
        <w:ind w:left="1530" w:right="-54" w:hanging="1530"/>
        <w:jc w:val="both"/>
      </w:pPr>
    </w:p>
    <w:p w14:paraId="022944D8"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r w:rsidRPr="00697D98">
        <w:rPr>
          <w:b/>
          <w:bCs/>
        </w:rPr>
        <w:t>Returns</w:t>
      </w:r>
      <w:r w:rsidRPr="00033F78">
        <w:t xml:space="preserve">: </w:t>
      </w:r>
      <w:r>
        <w:tab/>
      </w:r>
      <w:r w:rsidRPr="00B70D1A">
        <w:rPr>
          <w:b/>
          <w:bCs/>
        </w:rPr>
        <w:t>a byte returned</w:t>
      </w:r>
    </w:p>
    <w:p w14:paraId="0442B6AA"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r>
        <w:rPr>
          <w:b/>
          <w:bCs/>
        </w:rPr>
        <w:tab/>
      </w:r>
      <w:r>
        <w:rPr>
          <w:b/>
          <w:bCs/>
        </w:rPr>
        <w:tab/>
      </w:r>
      <w:r w:rsidRPr="00B70D1A">
        <w:rPr>
          <w:b/>
          <w:bCs/>
        </w:rPr>
        <w:t>x error ($00 = no error).</w:t>
      </w:r>
    </w:p>
    <w:p w14:paraId="0E6640F9" w14:textId="77777777" w:rsidR="00AE5704" w:rsidRDefault="00AE5704" w:rsidP="00AE5704">
      <w:pPr>
        <w:tabs>
          <w:tab w:val="left" w:pos="450"/>
          <w:tab w:val="left" w:pos="1530"/>
          <w:tab w:val="left" w:pos="1890"/>
          <w:tab w:val="left" w:pos="3600"/>
          <w:tab w:val="left" w:pos="9360"/>
          <w:tab w:val="left" w:pos="9990"/>
        </w:tabs>
        <w:ind w:left="1530" w:right="-54" w:hanging="1530"/>
        <w:jc w:val="both"/>
      </w:pPr>
      <w:r>
        <w:rPr>
          <w:b/>
          <w:bCs/>
        </w:rPr>
        <w:tab/>
      </w:r>
      <w:r>
        <w:rPr>
          <w:b/>
          <w:bCs/>
        </w:rPr>
        <w:tab/>
      </w:r>
      <w:r w:rsidRPr="00B70D1A">
        <w:rPr>
          <w:b/>
          <w:bCs/>
        </w:rPr>
        <w:t xml:space="preserve">rl, r4, r5 </w:t>
      </w:r>
      <w:r w:rsidRPr="00B70D1A">
        <w:t xml:space="preserve">contain internal values that must be preserved between calls to </w:t>
      </w:r>
      <w:hyperlink w:anchor="ReadByte" w:history="1">
        <w:r>
          <w:rPr>
            <w:rStyle w:val="Strong"/>
          </w:rPr>
          <w:t>ReadByte</w:t>
        </w:r>
      </w:hyperlink>
      <w:r w:rsidRPr="00B70D1A">
        <w:t>.</w:t>
      </w:r>
    </w:p>
    <w:p w14:paraId="03D7572F" w14:textId="77777777" w:rsidR="00AE5704" w:rsidRDefault="00AE5704" w:rsidP="00AE5704">
      <w:pPr>
        <w:tabs>
          <w:tab w:val="left" w:pos="450"/>
          <w:tab w:val="left" w:pos="1530"/>
          <w:tab w:val="left" w:pos="1890"/>
          <w:tab w:val="left" w:pos="3600"/>
          <w:tab w:val="left" w:pos="9360"/>
          <w:tab w:val="left" w:pos="9990"/>
        </w:tabs>
        <w:ind w:left="1530" w:right="-54" w:hanging="1530"/>
        <w:jc w:val="both"/>
      </w:pPr>
    </w:p>
    <w:p w14:paraId="77385C48" w14:textId="77777777" w:rsidR="00AE5704" w:rsidRPr="00033F78" w:rsidRDefault="00AE5704" w:rsidP="00AE5704">
      <w:pPr>
        <w:tabs>
          <w:tab w:val="left" w:pos="450"/>
          <w:tab w:val="left" w:pos="1530"/>
          <w:tab w:val="left" w:pos="1890"/>
          <w:tab w:val="left" w:pos="3600"/>
          <w:tab w:val="left" w:pos="9360"/>
          <w:tab w:val="left" w:pos="9990"/>
        </w:tabs>
        <w:ind w:left="1530" w:right="-54" w:hanging="1530"/>
        <w:jc w:val="both"/>
      </w:pPr>
      <w:r w:rsidRPr="00697D98">
        <w:rPr>
          <w:b/>
          <w:bCs/>
        </w:rPr>
        <w:t>Destroys</w:t>
      </w:r>
      <w:r w:rsidRPr="00033F78">
        <w:t xml:space="preserve">: </w:t>
      </w:r>
      <w:r>
        <w:tab/>
      </w:r>
      <w:r>
        <w:rPr>
          <w:b/>
          <w:bCs/>
        </w:rPr>
        <w:t>y</w:t>
      </w:r>
    </w:p>
    <w:p w14:paraId="4839332D" w14:textId="77777777" w:rsidR="00AE5704" w:rsidRPr="00033F78" w:rsidRDefault="00AE5704" w:rsidP="00AE5704">
      <w:pPr>
        <w:tabs>
          <w:tab w:val="left" w:pos="450"/>
          <w:tab w:val="left" w:pos="1530"/>
          <w:tab w:val="left" w:pos="1890"/>
          <w:tab w:val="left" w:pos="3600"/>
          <w:tab w:val="left" w:pos="9360"/>
          <w:tab w:val="left" w:pos="9990"/>
        </w:tabs>
        <w:ind w:left="1526" w:right="-58" w:hanging="1526"/>
        <w:jc w:val="both"/>
      </w:pPr>
    </w:p>
    <w:p w14:paraId="556D0EB4" w14:textId="21A21508"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sidR="00143C7C">
        <w:rPr>
          <w:rStyle w:val="Strong"/>
        </w:rPr>
        <w:tab/>
      </w:r>
      <w:hyperlink w:anchor="ReadByte" w:history="1">
        <w:r>
          <w:rPr>
            <w:rStyle w:val="Strong"/>
          </w:rPr>
          <w:t>ReadByte</w:t>
        </w:r>
      </w:hyperlink>
      <w:r w:rsidRPr="001F02CB">
        <w:rPr>
          <w:rStyle w:val="Strong"/>
          <w:b w:val="0"/>
          <w:bCs w:val="0"/>
        </w:rPr>
        <w:t xml:space="preserve"> </w:t>
      </w:r>
      <w:r w:rsidRPr="00B70D1A">
        <w:rPr>
          <w:rStyle w:val="Strong"/>
          <w:b w:val="0"/>
          <w:bCs w:val="0"/>
        </w:rPr>
        <w:t>allows a chain of blocks on the disk to be read a byte at a time. The</w:t>
      </w:r>
      <w:r>
        <w:rPr>
          <w:rStyle w:val="Strong"/>
          <w:b w:val="0"/>
          <w:bCs w:val="0"/>
        </w:rPr>
        <w:t xml:space="preserve"> </w:t>
      </w:r>
      <w:r w:rsidRPr="00B70D1A">
        <w:rPr>
          <w:rStyle w:val="Strong"/>
          <w:b w:val="0"/>
          <w:bCs w:val="0"/>
        </w:rPr>
        <w:t xml:space="preserve">first time </w:t>
      </w:r>
      <w:hyperlink w:anchor="ReadByte" w:history="1">
        <w:r>
          <w:rPr>
            <w:rStyle w:val="Strong"/>
          </w:rPr>
          <w:t>ReadByte</w:t>
        </w:r>
      </w:hyperlink>
      <w:r w:rsidRPr="001F02CB">
        <w:rPr>
          <w:rStyle w:val="Strong"/>
          <w:b w:val="0"/>
          <w:bCs w:val="0"/>
        </w:rPr>
        <w:t xml:space="preserve"> </w:t>
      </w:r>
      <w:r w:rsidRPr="00B70D1A">
        <w:rPr>
          <w:rStyle w:val="Strong"/>
          <w:b w:val="0"/>
          <w:bCs w:val="0"/>
        </w:rPr>
        <w:t>is called</w:t>
      </w:r>
      <w:r w:rsidRPr="00B70D1A">
        <w:rPr>
          <w:rStyle w:val="Strong"/>
        </w:rPr>
        <w:t xml:space="preserve">, rl, r4, </w:t>
      </w:r>
      <w:r w:rsidRPr="00B70D1A">
        <w:rPr>
          <w:rStyle w:val="Strong"/>
          <w:b w:val="0"/>
          <w:bCs w:val="0"/>
        </w:rPr>
        <w:t>and</w:t>
      </w:r>
      <w:r w:rsidRPr="00B70D1A">
        <w:rPr>
          <w:rStyle w:val="Strong"/>
        </w:rPr>
        <w:t xml:space="preserve"> r5</w:t>
      </w:r>
      <w:r w:rsidRPr="00B70D1A">
        <w:rPr>
          <w:rStyle w:val="Strong"/>
          <w:b w:val="0"/>
          <w:bCs w:val="0"/>
        </w:rPr>
        <w:t xml:space="preserve"> must contain the proper</w:t>
      </w:r>
      <w:r>
        <w:rPr>
          <w:rStyle w:val="Strong"/>
          <w:b w:val="0"/>
          <w:bCs w:val="0"/>
        </w:rPr>
        <w:t xml:space="preserve"> </w:t>
      </w:r>
      <w:r w:rsidRPr="00B70D1A">
        <w:rPr>
          <w:rStyle w:val="Strong"/>
          <w:b w:val="0"/>
          <w:bCs w:val="0"/>
        </w:rPr>
        <w:t xml:space="preserve">parameters. When </w:t>
      </w:r>
      <w:hyperlink w:anchor="ReadByte" w:history="1">
        <w:r>
          <w:rPr>
            <w:rStyle w:val="Strong"/>
          </w:rPr>
          <w:t>ReadByte</w:t>
        </w:r>
      </w:hyperlink>
      <w:r w:rsidRPr="001F02CB">
        <w:rPr>
          <w:rStyle w:val="Strong"/>
          <w:b w:val="0"/>
          <w:bCs w:val="0"/>
        </w:rPr>
        <w:t xml:space="preserve"> </w:t>
      </w:r>
      <w:r w:rsidRPr="00B70D1A">
        <w:rPr>
          <w:rStyle w:val="Strong"/>
          <w:b w:val="0"/>
          <w:bCs w:val="0"/>
        </w:rPr>
        <w:t>returns without an error, the a register will contain</w:t>
      </w:r>
      <w:r>
        <w:rPr>
          <w:rStyle w:val="Strong"/>
          <w:b w:val="0"/>
          <w:bCs w:val="0"/>
        </w:rPr>
        <w:t xml:space="preserve"> </w:t>
      </w:r>
      <w:r w:rsidRPr="00B70D1A">
        <w:rPr>
          <w:rStyle w:val="Strong"/>
          <w:b w:val="0"/>
          <w:bCs w:val="0"/>
        </w:rPr>
        <w:t xml:space="preserve">a single byte of data from the chain. To read another byte, call </w:t>
      </w:r>
      <w:hyperlink w:anchor="ReadByte" w:history="1">
        <w:r>
          <w:rPr>
            <w:rStyle w:val="Strong"/>
          </w:rPr>
          <w:t>ReadByte</w:t>
        </w:r>
      </w:hyperlink>
      <w:r w:rsidRPr="001F02CB">
        <w:rPr>
          <w:rStyle w:val="Strong"/>
          <w:b w:val="0"/>
          <w:bCs w:val="0"/>
        </w:rPr>
        <w:t xml:space="preserve"> </w:t>
      </w:r>
      <w:r w:rsidRPr="00B70D1A">
        <w:rPr>
          <w:rStyle w:val="Strong"/>
          <w:b w:val="0"/>
          <w:bCs w:val="0"/>
        </w:rPr>
        <w:t>again.</w:t>
      </w:r>
      <w:r>
        <w:rPr>
          <w:rStyle w:val="Strong"/>
          <w:b w:val="0"/>
          <w:bCs w:val="0"/>
        </w:rPr>
        <w:t xml:space="preserve"> </w:t>
      </w:r>
      <w:r w:rsidRPr="00B70D1A">
        <w:rPr>
          <w:rStyle w:val="Strong"/>
          <w:b w:val="0"/>
          <w:bCs w:val="0"/>
        </w:rPr>
        <w:t xml:space="preserve">Between calls to </w:t>
      </w:r>
      <w:hyperlink w:anchor="ReadByte" w:history="1">
        <w:r>
          <w:rPr>
            <w:rStyle w:val="Strong"/>
          </w:rPr>
          <w:t>ReadByte</w:t>
        </w:r>
      </w:hyperlink>
      <w:r w:rsidRPr="00B70D1A">
        <w:rPr>
          <w:rStyle w:val="Strong"/>
          <w:b w:val="0"/>
          <w:bCs w:val="0"/>
        </w:rPr>
        <w:t xml:space="preserve">, the application must preserve </w:t>
      </w:r>
      <w:r w:rsidRPr="001E43AB">
        <w:rPr>
          <w:rStyle w:val="Strong"/>
        </w:rPr>
        <w:t>rl, r4, r5</w:t>
      </w:r>
      <w:r w:rsidRPr="00B70D1A">
        <w:rPr>
          <w:rStyle w:val="Strong"/>
          <w:b w:val="0"/>
          <w:bCs w:val="0"/>
        </w:rPr>
        <w:t>, and the</w:t>
      </w:r>
      <w:r>
        <w:rPr>
          <w:rStyle w:val="Strong"/>
          <w:b w:val="0"/>
          <w:bCs w:val="0"/>
        </w:rPr>
        <w:t xml:space="preserve"> </w:t>
      </w:r>
      <w:r w:rsidRPr="00B70D1A">
        <w:rPr>
          <w:rStyle w:val="Strong"/>
          <w:b w:val="0"/>
          <w:bCs w:val="0"/>
        </w:rPr>
        <w:t xml:space="preserve">data area pointed to by BLOCKBUF. </w:t>
      </w:r>
    </w:p>
    <w:p w14:paraId="53D9E28F" w14:textId="77777777"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p>
    <w:p w14:paraId="68D5799D" w14:textId="77777777" w:rsidR="00AE5704" w:rsidRDefault="00AE5704" w:rsidP="00AE5704">
      <w:pPr>
        <w:tabs>
          <w:tab w:val="left" w:pos="450"/>
          <w:tab w:val="left" w:pos="1530"/>
          <w:tab w:val="left" w:pos="1890"/>
          <w:tab w:val="left" w:pos="3600"/>
          <w:tab w:val="left" w:pos="9360"/>
          <w:tab w:val="left" w:pos="9990"/>
        </w:tabs>
        <w:ind w:left="1526" w:right="-58" w:hanging="1526"/>
        <w:jc w:val="both"/>
      </w:pPr>
      <w:r>
        <w:rPr>
          <w:rStyle w:val="Strong"/>
          <w:b w:val="0"/>
          <w:bCs w:val="0"/>
        </w:rPr>
        <w:tab/>
      </w:r>
      <w:r>
        <w:rPr>
          <w:rStyle w:val="Strong"/>
          <w:b w:val="0"/>
          <w:bCs w:val="0"/>
        </w:rPr>
        <w:tab/>
      </w:r>
      <w:hyperlink w:anchor="ReadByte" w:history="1">
        <w:r>
          <w:rPr>
            <w:rStyle w:val="Strong"/>
          </w:rPr>
          <w:t>ReadByte</w:t>
        </w:r>
      </w:hyperlink>
      <w:r w:rsidRPr="001F02CB">
        <w:rPr>
          <w:rStyle w:val="Strong"/>
          <w:b w:val="0"/>
          <w:bCs w:val="0"/>
        </w:rPr>
        <w:t xml:space="preserve"> </w:t>
      </w:r>
      <w:r>
        <w:t xml:space="preserve">loads a block into BLOCKBUF and returns a single byte from the buffer at each call. After returning the last byte in the buffer, </w:t>
      </w:r>
      <w:hyperlink w:anchor="ReadByte" w:history="1">
        <w:r>
          <w:rPr>
            <w:rStyle w:val="Strong"/>
          </w:rPr>
          <w:t>ReadByte</w:t>
        </w:r>
      </w:hyperlink>
      <w:r w:rsidRPr="001F02CB">
        <w:rPr>
          <w:rStyle w:val="Strong"/>
          <w:b w:val="0"/>
          <w:bCs w:val="0"/>
        </w:rPr>
        <w:t xml:space="preserve"> </w:t>
      </w:r>
      <w:r>
        <w:t xml:space="preserve">loads in the next block in the chain and starts again from the beginning of BLOCKBUF. This process continues until there are no more bytes in the file. A </w:t>
      </w:r>
      <w:r w:rsidRPr="00B01A3D">
        <w:rPr>
          <w:b/>
          <w:bCs/>
        </w:rPr>
        <w:t>BFR_OVERFLOW</w:t>
      </w:r>
      <w:r>
        <w:t xml:space="preserve"> error is then returned. </w:t>
      </w:r>
    </w:p>
    <w:p w14:paraId="60A76AED" w14:textId="77777777" w:rsidR="00AE5704" w:rsidRDefault="00AE5704" w:rsidP="00AE5704">
      <w:pPr>
        <w:tabs>
          <w:tab w:val="left" w:pos="450"/>
          <w:tab w:val="left" w:pos="1530"/>
          <w:tab w:val="left" w:pos="1890"/>
          <w:tab w:val="left" w:pos="3600"/>
          <w:tab w:val="left" w:pos="9360"/>
          <w:tab w:val="left" w:pos="9990"/>
        </w:tabs>
        <w:ind w:left="1526" w:right="-58" w:hanging="1526"/>
        <w:jc w:val="both"/>
      </w:pPr>
    </w:p>
    <w:p w14:paraId="11BDFFB6" w14:textId="77777777" w:rsidR="00AE5704" w:rsidRDefault="00AE5704" w:rsidP="00AE5704">
      <w:pPr>
        <w:tabs>
          <w:tab w:val="left" w:pos="450"/>
          <w:tab w:val="left" w:pos="1530"/>
          <w:tab w:val="left" w:pos="1890"/>
          <w:tab w:val="left" w:pos="3600"/>
          <w:tab w:val="left" w:pos="9360"/>
          <w:tab w:val="left" w:pos="9990"/>
        </w:tabs>
        <w:ind w:left="1526" w:right="-58" w:hanging="1526"/>
        <w:jc w:val="both"/>
        <w:rPr>
          <w:b/>
          <w:bCs/>
        </w:rPr>
      </w:pPr>
      <w:r>
        <w:tab/>
      </w:r>
      <w:r>
        <w:tab/>
      </w:r>
      <w:hyperlink w:anchor="ReadByte" w:history="1">
        <w:r>
          <w:rPr>
            <w:rStyle w:val="Strong"/>
          </w:rPr>
          <w:t>ReadByte</w:t>
        </w:r>
      </w:hyperlink>
      <w:r w:rsidRPr="001F02CB">
        <w:rPr>
          <w:rStyle w:val="Strong"/>
          <w:b w:val="0"/>
          <w:bCs w:val="0"/>
        </w:rPr>
        <w:t xml:space="preserve"> </w:t>
      </w:r>
      <w:r>
        <w:t xml:space="preserve">is especially useful for displaying very large bitmaps with </w:t>
      </w:r>
      <w:r w:rsidRPr="001E43AB">
        <w:rPr>
          <w:b/>
          <w:bCs/>
        </w:rPr>
        <w:t>BitOtherC</w:t>
      </w:r>
      <w:r>
        <w:rPr>
          <w:b/>
          <w:bCs/>
        </w:rPr>
        <w:t>l</w:t>
      </w:r>
      <w:r w:rsidRPr="001E43AB">
        <w:rPr>
          <w:b/>
          <w:bCs/>
        </w:rPr>
        <w:t>i</w:t>
      </w:r>
      <w:r>
        <w:rPr>
          <w:b/>
          <w:bCs/>
        </w:rPr>
        <w:t>p</w:t>
      </w:r>
    </w:p>
    <w:p w14:paraId="41079507" w14:textId="77777777" w:rsidR="00AE5704" w:rsidRDefault="00AE5704" w:rsidP="00AE5704">
      <w:pPr>
        <w:tabs>
          <w:tab w:val="left" w:pos="450"/>
          <w:tab w:val="left" w:pos="1530"/>
          <w:tab w:val="left" w:pos="1890"/>
          <w:tab w:val="left" w:pos="3600"/>
          <w:tab w:val="left" w:pos="9360"/>
          <w:tab w:val="left" w:pos="9990"/>
        </w:tabs>
        <w:ind w:left="1526" w:right="-58" w:hanging="1526"/>
        <w:jc w:val="both"/>
      </w:pPr>
      <w:r>
        <w:tab/>
      </w:r>
      <w:r>
        <w:tab/>
      </w:r>
      <w:r>
        <w:tab/>
      </w:r>
    </w:p>
    <w:p w14:paraId="5AECF1F4" w14:textId="7FCD34EF" w:rsidR="00AE5704" w:rsidRDefault="00AE5704" w:rsidP="00AE5704">
      <w:pPr>
        <w:tabs>
          <w:tab w:val="left" w:pos="450"/>
          <w:tab w:val="left" w:pos="1530"/>
          <w:tab w:val="left" w:pos="1890"/>
          <w:tab w:val="left" w:pos="3600"/>
          <w:tab w:val="left" w:pos="9360"/>
          <w:tab w:val="left" w:pos="9990"/>
        </w:tabs>
        <w:ind w:left="1530" w:right="-54" w:hanging="1530"/>
        <w:jc w:val="both"/>
        <w:rPr>
          <w:rStyle w:val="Strong"/>
          <w:b w:val="0"/>
          <w:bCs w:val="0"/>
        </w:rPr>
      </w:pPr>
      <w:r w:rsidRPr="00697D98">
        <w:rPr>
          <w:b/>
          <w:bCs/>
        </w:rPr>
        <w:t>Note</w:t>
      </w:r>
      <w:r>
        <w:t>:</w:t>
      </w:r>
      <w:r>
        <w:tab/>
        <w:t xml:space="preserve">Reading a chain a byte at a time involves finding the first data block and passing its track/sector to </w:t>
      </w:r>
      <w:hyperlink w:anchor="ReadFile" w:history="1">
        <w:r w:rsidR="00F237F7" w:rsidRPr="00F237F7">
          <w:rPr>
            <w:rStyle w:val="Strong"/>
          </w:rPr>
          <w:t>ReadFile</w:t>
        </w:r>
      </w:hyperlink>
      <w:r>
        <w:t xml:space="preserve">. The track/sector of the first data block in a sequential file is returned in </w:t>
      </w:r>
      <w:r w:rsidRPr="00B01A3D">
        <w:rPr>
          <w:b/>
          <w:bCs/>
        </w:rPr>
        <w:t>rl</w:t>
      </w:r>
      <w:r>
        <w:t xml:space="preserve"> by </w:t>
      </w:r>
      <w:r w:rsidRPr="001E43AB">
        <w:rPr>
          <w:b/>
          <w:bCs/>
        </w:rPr>
        <w:t>GetFHdrlnfo</w:t>
      </w:r>
      <w:r>
        <w:t>. The first data block of a VLIR record is contained in the VLIR's index table.</w:t>
      </w:r>
    </w:p>
    <w:p w14:paraId="4F0AF143" w14:textId="77777777" w:rsidR="00AE5704" w:rsidRPr="00E32623" w:rsidRDefault="00AE5704" w:rsidP="00AE5704">
      <w:pPr>
        <w:tabs>
          <w:tab w:val="left" w:pos="450"/>
          <w:tab w:val="left" w:pos="1530"/>
          <w:tab w:val="left" w:pos="1890"/>
          <w:tab w:val="left" w:pos="3600"/>
          <w:tab w:val="left" w:pos="9360"/>
          <w:tab w:val="left" w:pos="9990"/>
        </w:tabs>
        <w:ind w:left="1530" w:right="-54" w:hanging="1530"/>
        <w:jc w:val="both"/>
        <w:rPr>
          <w:noProof/>
        </w:rPr>
      </w:pPr>
    </w:p>
    <w:p w14:paraId="71D66616" w14:textId="77777777" w:rsidR="00AE5704" w:rsidRDefault="00AE5704" w:rsidP="00AE5704">
      <w:pPr>
        <w:tabs>
          <w:tab w:val="left" w:pos="450"/>
          <w:tab w:val="left" w:pos="1530"/>
          <w:tab w:val="left" w:pos="1890"/>
          <w:tab w:val="left" w:pos="3600"/>
          <w:tab w:val="left" w:pos="9360"/>
          <w:tab w:val="left" w:pos="9990"/>
        </w:tabs>
        <w:ind w:right="-54"/>
        <w:jc w:val="both"/>
        <w:rPr>
          <w:noProof/>
        </w:rPr>
      </w:pPr>
    </w:p>
    <w:p w14:paraId="49175686"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noProof/>
        </w:rPr>
      </w:pPr>
      <w:r>
        <w:rPr>
          <w:noProof/>
        </w:rPr>
        <mc:AlternateContent>
          <mc:Choice Requires="wps">
            <w:drawing>
              <wp:anchor distT="45720" distB="45720" distL="114300" distR="114300" simplePos="0" relativeHeight="251847680" behindDoc="0" locked="1" layoutInCell="1" allowOverlap="0" wp14:anchorId="131221A8" wp14:editId="2F3E9487">
                <wp:simplePos x="0" y="0"/>
                <wp:positionH relativeFrom="column">
                  <wp:posOffset>-62865</wp:posOffset>
                </wp:positionH>
                <wp:positionV relativeFrom="margin">
                  <wp:align>bottom</wp:align>
                </wp:positionV>
                <wp:extent cx="6425565" cy="237490"/>
                <wp:effectExtent l="0" t="0" r="13335" b="1016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5C28FF50" w14:textId="77777777" w:rsidR="005E2A1C" w:rsidRDefault="005E2A1C" w:rsidP="00AE570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etDevice" w:history="1">
                              <w:hyperlink w:anchor="OpenDisk" w:history="1">
                                <w:r>
                                  <w:rPr>
                                    <w:rStyle w:val="Strong"/>
                                  </w:rPr>
                                  <w:t>OpenDisk</w:t>
                                </w:r>
                              </w:hyperlink>
                              <w:r>
                                <w:rPr>
                                  <w:rStyle w:val="Strong"/>
                                </w:rPr>
                                <w:t>,</w:t>
                              </w:r>
                            </w:hyperlink>
                            <w:r>
                              <w:rPr>
                                <w:rStyle w:val="Strong"/>
                              </w:rPr>
                              <w:t xml:space="preserve"> </w:t>
                            </w:r>
                            <w:hyperlink w:anchor="SetDevice" w:history="1">
                              <w:r>
                                <w:rPr>
                                  <w:rStyle w:val="Strong"/>
                                </w:rPr>
                                <w:t>SetDevice</w:t>
                              </w:r>
                            </w:hyperlink>
                          </w:p>
                          <w:p w14:paraId="2BD78179"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221A8" id="_x0000_s1061" type="#_x0000_t202" style="position:absolute;left:0;text-align:left;margin-left:-4.95pt;margin-top:0;width:505.95pt;height:18.7pt;z-index:251847680;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" o:allowoverlap="f" strokecolor="#f2f2f2 [3052]">
                <v:textbox>
                  <w:txbxContent>
                    <w:p w14:paraId="5C28FF50" w14:textId="77777777" w:rsidR="005E2A1C" w:rsidRDefault="005E2A1C" w:rsidP="00AE570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etDevice" w:history="1">
                        <w:hyperlink w:anchor="OpenDisk" w:history="1">
                          <w:r>
                            <w:rPr>
                              <w:rStyle w:val="Strong"/>
                            </w:rPr>
                            <w:t>OpenDisk</w:t>
                          </w:r>
                        </w:hyperlink>
                        <w:r>
                          <w:rPr>
                            <w:rStyle w:val="Strong"/>
                          </w:rPr>
                          <w:t>,</w:t>
                        </w:r>
                      </w:hyperlink>
                      <w:r>
                        <w:rPr>
                          <w:rStyle w:val="Strong"/>
                        </w:rPr>
                        <w:t xml:space="preserve"> </w:t>
                      </w:r>
                      <w:hyperlink w:anchor="SetDevice" w:history="1">
                        <w:r>
                          <w:rPr>
                            <w:rStyle w:val="Strong"/>
                          </w:rPr>
                          <w:t>SetDevice</w:t>
                        </w:r>
                      </w:hyperlink>
                    </w:p>
                    <w:p w14:paraId="2BD78179" w14:textId="77777777" w:rsidR="005E2A1C" w:rsidRPr="00B708F3" w:rsidRDefault="005E2A1C" w:rsidP="00AE5704">
                      <w:pPr>
                        <w:rPr>
                          <w:b/>
                          <w:bCs/>
                        </w:rPr>
                      </w:pPr>
                    </w:p>
                  </w:txbxContent>
                </v:textbox>
                <w10:wrap type="square" anchory="margin"/>
                <w10:anchorlock/>
              </v:shape>
            </w:pict>
          </mc:Fallback>
        </mc:AlternateContent>
      </w:r>
    </w:p>
    <w:p w14:paraId="1F5F2853" w14:textId="5728DBAB" w:rsidR="00F138EE" w:rsidRDefault="00AE5704" w:rsidP="00AE5704">
      <w:pPr>
        <w:tabs>
          <w:tab w:val="left" w:pos="450"/>
          <w:tab w:val="left" w:pos="1530"/>
          <w:tab w:val="left" w:pos="1890"/>
          <w:tab w:val="left" w:pos="3600"/>
          <w:tab w:val="left" w:pos="9360"/>
          <w:tab w:val="left" w:pos="9990"/>
        </w:tabs>
        <w:ind w:left="1530" w:right="-54" w:hanging="1530"/>
        <w:jc w:val="both"/>
        <w:rPr>
          <w:b/>
          <w:bCs/>
          <w:noProof/>
        </w:rPr>
      </w:pPr>
      <w:r w:rsidRPr="001F02CB">
        <w:rPr>
          <w:b/>
          <w:bCs/>
          <w:noProof/>
        </w:rPr>
        <w:t>Example:</w:t>
      </w:r>
      <w:r>
        <w:rPr>
          <w:b/>
          <w:bCs/>
          <w:noProof/>
        </w:rPr>
        <w:t xml:space="preserve"> </w:t>
      </w:r>
      <w:r>
        <w:rPr>
          <w:b/>
          <w:bCs/>
          <w:noProof/>
        </w:rPr>
        <w:tab/>
      </w:r>
    </w:p>
    <w:p w14:paraId="4B8F2556" w14:textId="77777777" w:rsidR="00143C7C" w:rsidRDefault="00143C7C">
      <w:pPr>
        <w:rPr>
          <w:b/>
          <w:bCs/>
          <w:noProof/>
        </w:rPr>
      </w:pPr>
      <w:r>
        <w:rPr>
          <w:b/>
          <w:bCs/>
          <w:noProof/>
        </w:rPr>
        <w:br w:type="page"/>
      </w:r>
    </w:p>
    <w:bookmarkStart w:id="174" w:name="ReadFile"/>
    <w:bookmarkEnd w:id="174"/>
    <w:p w14:paraId="4725E017" w14:textId="5EDB9915" w:rsidR="00143C7C" w:rsidRPr="00576CE7" w:rsidRDefault="00F237F7" w:rsidP="00143C7C">
      <w:pPr>
        <w:pStyle w:val="Heading3"/>
        <w:rPr>
          <w:b w:val="0"/>
          <w:bCs w:val="0"/>
          <w:sz w:val="20"/>
          <w:szCs w:val="20"/>
        </w:rPr>
      </w:pPr>
      <w:r w:rsidRPr="00F237F7">
        <w:lastRenderedPageBreak/>
        <w:fldChar w:fldCharType="begin"/>
      </w:r>
      <w:r w:rsidRPr="00F237F7">
        <w:instrText>HYPERLINK  \l "ReadFile"</w:instrText>
      </w:r>
      <w:r w:rsidRPr="00F237F7">
        <w:fldChar w:fldCharType="separate"/>
      </w:r>
      <w:r w:rsidRPr="00F237F7">
        <w:rPr>
          <w:rStyle w:val="Strong"/>
          <w:b/>
          <w:bCs/>
        </w:rPr>
        <w:t>ReadFile</w:t>
      </w:r>
      <w:r w:rsidRPr="00F237F7">
        <w:rPr>
          <w:rStyle w:val="Strong"/>
          <w:b/>
          <w:bCs/>
        </w:rPr>
        <w:fldChar w:fldCharType="end"/>
      </w:r>
      <w:r w:rsidR="00143C7C">
        <w:t>:</w:t>
      </w:r>
      <w:r w:rsidR="00143C7C" w:rsidRPr="00576CE7">
        <w:rPr>
          <w:b w:val="0"/>
          <w:bCs w:val="0"/>
          <w:sz w:val="20"/>
          <w:szCs w:val="20"/>
        </w:rPr>
        <w:tab/>
      </w:r>
      <w:r w:rsidR="00143C7C" w:rsidRPr="00576CE7">
        <w:rPr>
          <w:b w:val="0"/>
          <w:bCs w:val="0"/>
          <w:sz w:val="20"/>
          <w:szCs w:val="20"/>
        </w:rPr>
        <w:tab/>
      </w:r>
      <w:r w:rsidR="00143C7C" w:rsidRPr="00576CE7">
        <w:rPr>
          <w:b w:val="0"/>
          <w:bCs w:val="0"/>
          <w:sz w:val="20"/>
          <w:szCs w:val="20"/>
        </w:rPr>
        <w:tab/>
      </w:r>
      <w:r w:rsidR="00143C7C" w:rsidRPr="00576CE7">
        <w:rPr>
          <w:b w:val="0"/>
          <w:bCs w:val="0"/>
          <w:sz w:val="20"/>
          <w:szCs w:val="20"/>
        </w:rPr>
        <w:tab/>
        <w:t xml:space="preserve">(C64, C128) </w:t>
      </w:r>
      <w:r w:rsidR="00143C7C" w:rsidRPr="00576CE7">
        <w:rPr>
          <w:b w:val="0"/>
          <w:bCs w:val="0"/>
          <w:sz w:val="20"/>
          <w:szCs w:val="20"/>
        </w:rPr>
        <w:tab/>
        <w:t xml:space="preserve"> </w:t>
      </w:r>
      <w:r w:rsidR="00143C7C" w:rsidRPr="00576CE7">
        <w:rPr>
          <w:b w:val="0"/>
          <w:bCs w:val="0"/>
          <w:sz w:val="20"/>
          <w:szCs w:val="20"/>
        </w:rPr>
        <w:tab/>
      </w:r>
      <w:r w:rsidR="00143C7C" w:rsidRPr="00576CE7">
        <w:rPr>
          <w:b w:val="0"/>
          <w:bCs w:val="0"/>
          <w:sz w:val="20"/>
          <w:szCs w:val="20"/>
        </w:rPr>
        <w:tab/>
      </w:r>
      <w:r w:rsidR="00143C7C" w:rsidRPr="00576CE7">
        <w:rPr>
          <w:b w:val="0"/>
          <w:bCs w:val="0"/>
          <w:sz w:val="20"/>
          <w:szCs w:val="20"/>
        </w:rPr>
        <w:tab/>
      </w:r>
      <w:r w:rsidR="00143C7C" w:rsidRPr="00576CE7">
        <w:rPr>
          <w:b w:val="0"/>
          <w:bCs w:val="0"/>
          <w:sz w:val="20"/>
          <w:szCs w:val="20"/>
        </w:rPr>
        <w:tab/>
      </w:r>
      <w:hyperlink w:anchor="hC1FF" w:history="1">
        <w:r>
          <w:rPr>
            <w:rStyle w:val="Strong"/>
            <w:b/>
            <w:bCs/>
            <w:sz w:val="20"/>
            <w:szCs w:val="20"/>
          </w:rPr>
          <w:t>C</w:t>
        </w:r>
        <w:r>
          <w:rPr>
            <w:rStyle w:val="Strong"/>
            <w:b/>
            <w:bCs/>
            <w:sz w:val="20"/>
            <w:szCs w:val="20"/>
          </w:rPr>
          <w:t>1</w:t>
        </w:r>
        <w:r>
          <w:rPr>
            <w:rStyle w:val="Strong"/>
            <w:b/>
            <w:bCs/>
            <w:sz w:val="20"/>
            <w:szCs w:val="20"/>
          </w:rPr>
          <w:t>FF</w:t>
        </w:r>
      </w:hyperlink>
    </w:p>
    <w:p w14:paraId="1312B44A" w14:textId="77777777" w:rsidR="00143C7C" w:rsidRPr="00C8086A" w:rsidRDefault="00143C7C" w:rsidP="00143C7C">
      <w:pPr>
        <w:rPr>
          <w:b/>
          <w:bCs/>
          <w:sz w:val="28"/>
          <w:szCs w:val="28"/>
        </w:rPr>
      </w:pPr>
    </w:p>
    <w:p w14:paraId="11A15654" w14:textId="7EAE1E43" w:rsidR="00143C7C" w:rsidRDefault="00143C7C" w:rsidP="00143C7C">
      <w:pPr>
        <w:autoSpaceDE w:val="0"/>
        <w:autoSpaceDN w:val="0"/>
        <w:adjustRightInd w:val="0"/>
        <w:ind w:left="1530" w:hanging="1530"/>
      </w:pPr>
      <w:r w:rsidRPr="00697D98">
        <w:rPr>
          <w:b/>
          <w:bCs/>
        </w:rPr>
        <w:t>Function</w:t>
      </w:r>
      <w:r w:rsidRPr="00B06BBD">
        <w:t xml:space="preserve">: </w:t>
      </w:r>
      <w:r>
        <w:tab/>
      </w:r>
      <w:r w:rsidRPr="00143C7C">
        <w:t>Read a chained list of blocks into memory.</w:t>
      </w:r>
    </w:p>
    <w:p w14:paraId="78CBEA9F" w14:textId="77777777" w:rsidR="00143C7C" w:rsidRDefault="00143C7C" w:rsidP="00143C7C">
      <w:pPr>
        <w:autoSpaceDE w:val="0"/>
        <w:autoSpaceDN w:val="0"/>
        <w:adjustRightInd w:val="0"/>
        <w:ind w:left="1440" w:hanging="1440"/>
        <w:rPr>
          <w:b/>
          <w:bCs/>
        </w:rPr>
      </w:pPr>
    </w:p>
    <w:p w14:paraId="1E3C0D42" w14:textId="08765CC1" w:rsidR="00143C7C" w:rsidRPr="00143C7C" w:rsidRDefault="00143C7C" w:rsidP="00092E9A">
      <w:pPr>
        <w:tabs>
          <w:tab w:val="left" w:pos="450"/>
          <w:tab w:val="left" w:pos="1530"/>
          <w:tab w:val="left" w:pos="3240"/>
          <w:tab w:val="left" w:pos="9360"/>
          <w:tab w:val="left" w:pos="9990"/>
        </w:tabs>
        <w:ind w:left="1980" w:right="-54" w:hanging="1980"/>
        <w:jc w:val="both"/>
      </w:pPr>
      <w:r w:rsidRPr="00697D98">
        <w:rPr>
          <w:b/>
          <w:bCs/>
        </w:rPr>
        <w:t>Parameters</w:t>
      </w:r>
      <w:r w:rsidRPr="00033F78">
        <w:t xml:space="preserve">: </w:t>
      </w:r>
      <w:r w:rsidRPr="00C8086A">
        <w:tab/>
      </w:r>
      <w:r w:rsidRPr="00143C7C">
        <w:rPr>
          <w:b/>
          <w:bCs/>
        </w:rPr>
        <w:t>r7</w:t>
      </w:r>
      <w:r>
        <w:rPr>
          <w:i/>
          <w:iCs/>
        </w:rPr>
        <w:tab/>
      </w:r>
      <w:r w:rsidRPr="00143C7C">
        <w:t>BUFFER</w:t>
      </w:r>
      <w:r>
        <w:tab/>
      </w:r>
      <w:r w:rsidRPr="00143C7C">
        <w:t>—</w:t>
      </w:r>
      <w:r>
        <w:t xml:space="preserve"> </w:t>
      </w:r>
      <w:r w:rsidRPr="00143C7C">
        <w:t>pointer to buffer where data will be read into (word).</w:t>
      </w:r>
    </w:p>
    <w:p w14:paraId="6F9B141C" w14:textId="50C38925" w:rsidR="00143C7C" w:rsidRPr="00143C7C" w:rsidRDefault="00143C7C" w:rsidP="00092E9A">
      <w:pPr>
        <w:tabs>
          <w:tab w:val="left" w:pos="450"/>
          <w:tab w:val="left" w:pos="1530"/>
          <w:tab w:val="left" w:pos="3240"/>
          <w:tab w:val="left" w:pos="9360"/>
          <w:tab w:val="left" w:pos="9990"/>
        </w:tabs>
        <w:ind w:left="1980" w:right="-54" w:hanging="450"/>
        <w:jc w:val="both"/>
      </w:pPr>
      <w:r w:rsidRPr="00143C7C">
        <w:rPr>
          <w:b/>
          <w:bCs/>
        </w:rPr>
        <w:t>r2</w:t>
      </w:r>
      <w:r>
        <w:tab/>
      </w:r>
      <w:r w:rsidRPr="00143C7C">
        <w:t>BUFSIZE</w:t>
      </w:r>
      <w:r>
        <w:tab/>
      </w:r>
      <w:r w:rsidRPr="00143C7C">
        <w:t>— size of buffer Commodore version can read up to 32,258</w:t>
      </w:r>
      <w:r>
        <w:t xml:space="preserve"> </w:t>
      </w:r>
      <w:r w:rsidRPr="00143C7C">
        <w:t xml:space="preserve">bytes (127 blocks) </w:t>
      </w:r>
      <w:r w:rsidR="00092E9A">
        <w:t>(</w:t>
      </w:r>
      <w:r w:rsidRPr="00143C7C">
        <w:t>word).</w:t>
      </w:r>
    </w:p>
    <w:p w14:paraId="4816B7EF" w14:textId="7DCF6274" w:rsidR="00143C7C" w:rsidRPr="00143C7C" w:rsidRDefault="00092E9A" w:rsidP="00092E9A">
      <w:pPr>
        <w:tabs>
          <w:tab w:val="left" w:pos="450"/>
          <w:tab w:val="left" w:pos="1530"/>
          <w:tab w:val="left" w:pos="3240"/>
          <w:tab w:val="left" w:pos="3600"/>
          <w:tab w:val="left" w:pos="9360"/>
          <w:tab w:val="left" w:pos="9990"/>
        </w:tabs>
        <w:ind w:left="1980" w:right="-54" w:hanging="1980"/>
        <w:jc w:val="both"/>
      </w:pPr>
      <w:r>
        <w:tab/>
      </w:r>
      <w:r>
        <w:tab/>
      </w:r>
      <w:r w:rsidR="00143C7C" w:rsidRPr="00092E9A">
        <w:rPr>
          <w:b/>
          <w:bCs/>
        </w:rPr>
        <w:t>rl</w:t>
      </w:r>
      <w:r>
        <w:tab/>
      </w:r>
      <w:r w:rsidR="00143C7C" w:rsidRPr="00143C7C">
        <w:t>START</w:t>
      </w:r>
      <w:r>
        <w:t>_</w:t>
      </w:r>
      <w:r w:rsidR="00143C7C" w:rsidRPr="00143C7C">
        <w:t>TRSC</w:t>
      </w:r>
      <w:r>
        <w:tab/>
      </w:r>
      <w:r w:rsidR="00143C7C" w:rsidRPr="00143C7C">
        <w:t>— track/sector of first data block (word).</w:t>
      </w:r>
    </w:p>
    <w:p w14:paraId="617F1918" w14:textId="03D972D3" w:rsidR="00143C7C" w:rsidRDefault="00143C7C" w:rsidP="00143C7C">
      <w:pPr>
        <w:tabs>
          <w:tab w:val="left" w:pos="450"/>
          <w:tab w:val="left" w:pos="1530"/>
          <w:tab w:val="left" w:pos="1890"/>
          <w:tab w:val="left" w:pos="3600"/>
          <w:tab w:val="left" w:pos="9360"/>
          <w:tab w:val="left" w:pos="9990"/>
        </w:tabs>
        <w:ind w:left="1890" w:right="-54" w:hanging="1890"/>
        <w:jc w:val="both"/>
      </w:pPr>
      <w:r>
        <w:tab/>
      </w:r>
    </w:p>
    <w:p w14:paraId="6AACE379" w14:textId="35557295" w:rsidR="00092E9A" w:rsidRPr="00C8086A" w:rsidRDefault="00143C7C" w:rsidP="00092E9A">
      <w:pPr>
        <w:tabs>
          <w:tab w:val="left" w:pos="450"/>
          <w:tab w:val="left" w:pos="1530"/>
          <w:tab w:val="left" w:pos="2880"/>
          <w:tab w:val="left" w:pos="3600"/>
          <w:tab w:val="left" w:pos="9360"/>
          <w:tab w:val="left" w:pos="9990"/>
        </w:tabs>
        <w:ind w:left="1530" w:right="-54" w:hanging="1530"/>
        <w:jc w:val="both"/>
      </w:pPr>
      <w:r>
        <w:rPr>
          <w:b/>
          <w:bCs/>
        </w:rPr>
        <w:t>Uses:</w:t>
      </w:r>
      <w:r>
        <w:rPr>
          <w:b/>
          <w:bCs/>
        </w:rPr>
        <w:tab/>
      </w:r>
      <w:hyperlink w:anchor="curDirHead" w:history="1">
        <w:hyperlink w:anchor="d_curDevice" w:history="1">
          <w:hyperlink w:anchor="curDirHead" w:history="1">
            <w:hyperlink w:anchor="d_curDrive" w:history="1">
              <w:r>
                <w:rPr>
                  <w:rStyle w:val="Strong"/>
                </w:rPr>
                <w:t>curDrive</w:t>
              </w:r>
            </w:hyperlink>
          </w:hyperlink>
        </w:hyperlink>
      </w:hyperlink>
      <w:r w:rsidR="00092E9A">
        <w:rPr>
          <w:b/>
          <w:bCs/>
        </w:rPr>
        <w:tab/>
      </w:r>
      <w:r w:rsidR="00092E9A" w:rsidRPr="000F4400">
        <w:rPr>
          <w:color w:val="000000"/>
        </w:rPr>
        <w:t xml:space="preserve">device number </w:t>
      </w:r>
      <w:r w:rsidR="00092E9A">
        <w:rPr>
          <w:color w:val="000000"/>
        </w:rPr>
        <w:t>of</w:t>
      </w:r>
      <w:r w:rsidR="00092E9A" w:rsidRPr="000F4400">
        <w:rPr>
          <w:color w:val="000000"/>
        </w:rPr>
        <w:t xml:space="preserve"> active drive</w:t>
      </w:r>
      <w:r w:rsidR="00092E9A">
        <w:rPr>
          <w:color w:val="000000"/>
        </w:rPr>
        <w:t>.</w:t>
      </w:r>
    </w:p>
    <w:p w14:paraId="6CEDAC19" w14:textId="77777777" w:rsidR="00143C7C" w:rsidRDefault="00143C7C" w:rsidP="00092E9A">
      <w:pPr>
        <w:tabs>
          <w:tab w:val="left" w:pos="450"/>
          <w:tab w:val="left" w:pos="1530"/>
          <w:tab w:val="left" w:pos="2430"/>
          <w:tab w:val="left" w:pos="2880"/>
          <w:tab w:val="left" w:pos="9360"/>
          <w:tab w:val="left" w:pos="9990"/>
        </w:tabs>
        <w:ind w:left="1530" w:right="-54" w:hanging="1530"/>
        <w:jc w:val="both"/>
        <w:rPr>
          <w:b/>
          <w:bCs/>
        </w:rPr>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sidRPr="005D6143">
        <w:t>GEOS 64 v 1.3 and later for detecting REU shadowing.</w:t>
      </w:r>
      <w:r>
        <w:rPr>
          <w:b/>
          <w:bCs/>
        </w:rPr>
        <w:tab/>
      </w:r>
    </w:p>
    <w:p w14:paraId="74F02D58" w14:textId="77777777" w:rsidR="00143C7C" w:rsidRPr="00B70D1A" w:rsidRDefault="00143C7C" w:rsidP="00143C7C">
      <w:pPr>
        <w:tabs>
          <w:tab w:val="left" w:pos="450"/>
          <w:tab w:val="left" w:pos="1530"/>
          <w:tab w:val="left" w:pos="1890"/>
          <w:tab w:val="left" w:pos="3600"/>
          <w:tab w:val="left" w:pos="9360"/>
          <w:tab w:val="left" w:pos="9990"/>
        </w:tabs>
        <w:ind w:left="1530" w:right="-54" w:hanging="1530"/>
        <w:jc w:val="both"/>
      </w:pPr>
    </w:p>
    <w:p w14:paraId="0B88EE7A" w14:textId="1D1B8D9E" w:rsidR="00143C7C" w:rsidRDefault="00143C7C" w:rsidP="00092E9A">
      <w:pPr>
        <w:tabs>
          <w:tab w:val="left" w:pos="450"/>
          <w:tab w:val="left" w:pos="1530"/>
          <w:tab w:val="left" w:pos="1980"/>
          <w:tab w:val="left" w:pos="3600"/>
          <w:tab w:val="left" w:pos="9360"/>
          <w:tab w:val="left" w:pos="9990"/>
        </w:tabs>
        <w:ind w:left="1530" w:right="-54" w:hanging="1530"/>
        <w:jc w:val="both"/>
        <w:rPr>
          <w:b/>
          <w:bCs/>
        </w:rPr>
      </w:pPr>
      <w:r w:rsidRPr="00697D98">
        <w:rPr>
          <w:b/>
          <w:bCs/>
        </w:rPr>
        <w:t>Returns</w:t>
      </w:r>
      <w:r w:rsidRPr="00033F78">
        <w:t xml:space="preserve">: </w:t>
      </w:r>
      <w:r>
        <w:tab/>
      </w:r>
      <w:r w:rsidRPr="00B70D1A">
        <w:rPr>
          <w:b/>
          <w:bCs/>
        </w:rPr>
        <w:t>x</w:t>
      </w:r>
      <w:r w:rsidR="00092E9A">
        <w:rPr>
          <w:b/>
          <w:bCs/>
        </w:rPr>
        <w:tab/>
      </w:r>
      <w:r w:rsidRPr="00B70D1A">
        <w:rPr>
          <w:b/>
          <w:bCs/>
        </w:rPr>
        <w:t>error ($00 = no error).</w:t>
      </w:r>
    </w:p>
    <w:p w14:paraId="6A31A209" w14:textId="4448A210" w:rsidR="00092E9A" w:rsidRPr="00092E9A" w:rsidRDefault="00143C7C" w:rsidP="00092E9A">
      <w:pPr>
        <w:tabs>
          <w:tab w:val="left" w:pos="450"/>
          <w:tab w:val="left" w:pos="1530"/>
          <w:tab w:val="left" w:pos="1980"/>
          <w:tab w:val="left" w:pos="3600"/>
          <w:tab w:val="left" w:pos="9360"/>
          <w:tab w:val="left" w:pos="9990"/>
        </w:tabs>
        <w:ind w:left="1530" w:right="-54" w:hanging="1530"/>
        <w:jc w:val="both"/>
      </w:pPr>
      <w:r>
        <w:rPr>
          <w:b/>
          <w:bCs/>
        </w:rPr>
        <w:tab/>
      </w:r>
      <w:r>
        <w:rPr>
          <w:b/>
          <w:bCs/>
        </w:rPr>
        <w:tab/>
      </w:r>
      <w:r w:rsidR="00092E9A" w:rsidRPr="00092E9A">
        <w:rPr>
          <w:b/>
          <w:bCs/>
        </w:rPr>
        <w:t>r7</w:t>
      </w:r>
      <w:r w:rsidR="00092E9A">
        <w:rPr>
          <w:b/>
          <w:bCs/>
        </w:rPr>
        <w:tab/>
      </w:r>
      <w:r w:rsidR="00092E9A">
        <w:t>P</w:t>
      </w:r>
      <w:r w:rsidR="00092E9A" w:rsidRPr="00092E9A">
        <w:t>ointer to last byte read into BUFFER plus one.</w:t>
      </w:r>
    </w:p>
    <w:p w14:paraId="1248A600" w14:textId="52BF7B2F" w:rsidR="00092E9A" w:rsidRDefault="00092E9A" w:rsidP="00092E9A">
      <w:pPr>
        <w:tabs>
          <w:tab w:val="left" w:pos="1530"/>
          <w:tab w:val="left" w:pos="1980"/>
          <w:tab w:val="left" w:pos="3600"/>
          <w:tab w:val="left" w:pos="9360"/>
          <w:tab w:val="left" w:pos="9990"/>
        </w:tabs>
        <w:ind w:left="1530" w:right="-54"/>
        <w:jc w:val="both"/>
      </w:pPr>
      <w:r w:rsidRPr="00092E9A">
        <w:rPr>
          <w:b/>
          <w:bCs/>
        </w:rPr>
        <w:t>rl</w:t>
      </w:r>
      <w:r>
        <w:tab/>
      </w:r>
      <w:r w:rsidRPr="00092E9A">
        <w:t>if BFR_OVERFLOW error returned, contains the track/sector of the</w:t>
      </w:r>
      <w:r>
        <w:t xml:space="preserve"> </w:t>
      </w:r>
      <w:r w:rsidRPr="00092E9A">
        <w:t xml:space="preserve">block that, had it been copied from </w:t>
      </w:r>
      <w:hyperlink w:anchor="d_diskBlkBuf" w:history="1">
        <w:hyperlink w:anchor="d_diskBlkBuf" w:history="1">
          <w:r>
            <w:rPr>
              <w:rStyle w:val="Strong"/>
            </w:rPr>
            <w:t>diskBlkBuf</w:t>
          </w:r>
        </w:hyperlink>
      </w:hyperlink>
      <w:r>
        <w:rPr>
          <w:rStyle w:val="Strong"/>
        </w:rPr>
        <w:t xml:space="preserve"> </w:t>
      </w:r>
      <w:r w:rsidRPr="00092E9A">
        <w:t>to the application's</w:t>
      </w:r>
      <w:r>
        <w:t xml:space="preserve"> </w:t>
      </w:r>
      <w:r w:rsidRPr="00092E9A">
        <w:t>buffer space, would have exceeded the size of BUFFER. The process of</w:t>
      </w:r>
      <w:r>
        <w:t xml:space="preserve"> </w:t>
      </w:r>
      <w:r w:rsidRPr="00092E9A">
        <w:t xml:space="preserve">copying any extra data from </w:t>
      </w:r>
      <w:hyperlink w:anchor="d_diskBlkBuf" w:history="1">
        <w:hyperlink w:anchor="d_diskBlkBuf" w:history="1">
          <w:r>
            <w:rPr>
              <w:rStyle w:val="Strong"/>
            </w:rPr>
            <w:t>diskBlkBuf</w:t>
          </w:r>
        </w:hyperlink>
      </w:hyperlink>
      <w:r>
        <w:rPr>
          <w:rStyle w:val="Strong"/>
        </w:rPr>
        <w:t xml:space="preserve"> </w:t>
      </w:r>
      <w:r w:rsidRPr="00092E9A">
        <w:t>to the end of BUFFER is left</w:t>
      </w:r>
      <w:r>
        <w:t xml:space="preserve"> </w:t>
      </w:r>
      <w:r w:rsidRPr="00092E9A">
        <w:t xml:space="preserve">to the application. The data starts at </w:t>
      </w:r>
      <w:hyperlink w:anchor="d_diskBlkBuf" w:history="1">
        <w:hyperlink w:anchor="d_diskBlkBuf" w:history="1">
          <w:r>
            <w:rPr>
              <w:rStyle w:val="Strong"/>
            </w:rPr>
            <w:t>diskBlkBuf</w:t>
          </w:r>
        </w:hyperlink>
      </w:hyperlink>
      <w:r w:rsidRPr="00092E9A">
        <w:t>+2. If no error, then rl</w:t>
      </w:r>
      <w:r>
        <w:t xml:space="preserve"> </w:t>
      </w:r>
      <w:r w:rsidRPr="00092E9A">
        <w:t>is destroyed.</w:t>
      </w:r>
    </w:p>
    <w:p w14:paraId="7FFDD4D2" w14:textId="77777777" w:rsidR="00092E9A" w:rsidRPr="00092E9A" w:rsidRDefault="00092E9A" w:rsidP="00092E9A">
      <w:pPr>
        <w:tabs>
          <w:tab w:val="left" w:pos="1530"/>
          <w:tab w:val="left" w:pos="1980"/>
          <w:tab w:val="left" w:pos="3600"/>
          <w:tab w:val="left" w:pos="9360"/>
          <w:tab w:val="left" w:pos="9990"/>
        </w:tabs>
        <w:ind w:left="1530" w:right="-54"/>
        <w:jc w:val="both"/>
      </w:pPr>
    </w:p>
    <w:p w14:paraId="46A553C1" w14:textId="7CC23373" w:rsidR="00143C7C" w:rsidRDefault="00092E9A" w:rsidP="00092E9A">
      <w:pPr>
        <w:tabs>
          <w:tab w:val="left" w:pos="450"/>
          <w:tab w:val="left" w:pos="1530"/>
          <w:tab w:val="left" w:pos="1980"/>
          <w:tab w:val="left" w:pos="3600"/>
          <w:tab w:val="left" w:pos="9360"/>
          <w:tab w:val="left" w:pos="9990"/>
        </w:tabs>
        <w:ind w:left="1530" w:right="-54"/>
        <w:jc w:val="both"/>
      </w:pPr>
      <w:r w:rsidRPr="00092E9A">
        <w:rPr>
          <w:b/>
          <w:bCs/>
        </w:rPr>
        <w:t>r5L</w:t>
      </w:r>
      <w:r>
        <w:tab/>
      </w:r>
      <w:r w:rsidRPr="00092E9A">
        <w:t xml:space="preserve">byte index into </w:t>
      </w:r>
      <w:r w:rsidRPr="00092E9A">
        <w:rPr>
          <w:b/>
          <w:bCs/>
        </w:rPr>
        <w:t>fileTrScTab</w:t>
      </w:r>
      <w:r w:rsidRPr="00092E9A">
        <w:t xml:space="preserve"> of last entry (last entry = </w:t>
      </w:r>
      <w:r w:rsidRPr="00092E9A">
        <w:rPr>
          <w:b/>
          <w:bCs/>
        </w:rPr>
        <w:t>fileTrScTab</w:t>
      </w:r>
      <w:r>
        <w:t xml:space="preserve"> </w:t>
      </w:r>
      <w:r w:rsidRPr="00092E9A">
        <w:t>plus value in r5).</w:t>
      </w:r>
    </w:p>
    <w:p w14:paraId="413CB531" w14:textId="77777777" w:rsidR="00E106DF" w:rsidRDefault="00E106DF" w:rsidP="00092E9A">
      <w:pPr>
        <w:tabs>
          <w:tab w:val="left" w:pos="450"/>
          <w:tab w:val="left" w:pos="1530"/>
          <w:tab w:val="left" w:pos="1980"/>
          <w:tab w:val="left" w:pos="3600"/>
          <w:tab w:val="left" w:pos="9360"/>
          <w:tab w:val="left" w:pos="9990"/>
        </w:tabs>
        <w:ind w:left="1530" w:right="-54"/>
        <w:jc w:val="both"/>
      </w:pPr>
    </w:p>
    <w:p w14:paraId="60651305" w14:textId="5A49A511" w:rsidR="00092E9A" w:rsidRDefault="00092E9A" w:rsidP="00E106DF">
      <w:pPr>
        <w:tabs>
          <w:tab w:val="left" w:pos="450"/>
          <w:tab w:val="left" w:pos="1530"/>
          <w:tab w:val="left" w:pos="1980"/>
          <w:tab w:val="left" w:pos="3060"/>
          <w:tab w:val="left" w:pos="9360"/>
          <w:tab w:val="left" w:pos="9990"/>
        </w:tabs>
        <w:ind w:left="3060" w:right="-54" w:hanging="3060"/>
        <w:jc w:val="both"/>
      </w:pPr>
      <w:r>
        <w:rPr>
          <w:b/>
          <w:bCs/>
        </w:rPr>
        <w:t>Alters:</w:t>
      </w:r>
      <w:r>
        <w:rPr>
          <w:b/>
          <w:bCs/>
        </w:rPr>
        <w:tab/>
      </w:r>
      <w:r w:rsidRPr="00980D57">
        <w:rPr>
          <w:b/>
          <w:bCs/>
        </w:rPr>
        <w:t>fileTrScTab</w:t>
      </w:r>
      <w:r w:rsidR="00E106DF">
        <w:tab/>
      </w:r>
      <w:r w:rsidRPr="00E106DF">
        <w:t>As the chain is followed, the track/sector pointer to each</w:t>
      </w:r>
      <w:r w:rsidR="00E106DF">
        <w:t xml:space="preserve"> </w:t>
      </w:r>
      <w:r w:rsidRPr="00E106DF">
        <w:t>block is added to the file track/sector table. The track and</w:t>
      </w:r>
      <w:r w:rsidR="00E106DF">
        <w:t xml:space="preserve"> </w:t>
      </w:r>
      <w:r w:rsidRPr="00E106DF">
        <w:t xml:space="preserve">sector of the first data block is added at </w:t>
      </w:r>
      <w:r w:rsidR="00E106DF" w:rsidRPr="00092E9A">
        <w:rPr>
          <w:b/>
          <w:bCs/>
        </w:rPr>
        <w:t>fileTrScTab</w:t>
      </w:r>
      <w:r w:rsidRPr="00E106DF">
        <w:t>+2 and</w:t>
      </w:r>
      <w:r w:rsidR="00E106DF">
        <w:t xml:space="preserve"> </w:t>
      </w:r>
      <w:r w:rsidR="00E106DF" w:rsidRPr="00092E9A">
        <w:rPr>
          <w:b/>
          <w:bCs/>
        </w:rPr>
        <w:t>fileTrScTab</w:t>
      </w:r>
      <w:r w:rsidRPr="00E106DF">
        <w:t>+3, respectively, because the first two bytes</w:t>
      </w:r>
      <w:r w:rsidR="00E106DF">
        <w:t xml:space="preserve"> </w:t>
      </w:r>
      <w:r w:rsidRPr="00E106DF">
        <w:t>(</w:t>
      </w:r>
      <w:r w:rsidR="00E106DF" w:rsidRPr="00092E9A">
        <w:rPr>
          <w:b/>
          <w:bCs/>
        </w:rPr>
        <w:t>fileTrScTab</w:t>
      </w:r>
      <w:r w:rsidRPr="00E106DF">
        <w:t xml:space="preserve">+0 and </w:t>
      </w:r>
      <w:r w:rsidR="00E106DF" w:rsidRPr="00092E9A">
        <w:rPr>
          <w:b/>
          <w:bCs/>
        </w:rPr>
        <w:t>fileTrScTab</w:t>
      </w:r>
      <w:r w:rsidRPr="00E106DF">
        <w:t>+1) are reserved for the</w:t>
      </w:r>
      <w:r w:rsidR="00E106DF">
        <w:t xml:space="preserve"> </w:t>
      </w:r>
      <w:r w:rsidRPr="00E106DF">
        <w:t>GEOS file header track/sector.</w:t>
      </w:r>
    </w:p>
    <w:p w14:paraId="564E558B" w14:textId="77777777" w:rsidR="00E106DF" w:rsidRPr="00E106DF" w:rsidRDefault="00E106DF" w:rsidP="00E106DF">
      <w:pPr>
        <w:tabs>
          <w:tab w:val="left" w:pos="450"/>
          <w:tab w:val="left" w:pos="1530"/>
          <w:tab w:val="left" w:pos="1980"/>
          <w:tab w:val="left" w:pos="3060"/>
          <w:tab w:val="left" w:pos="9360"/>
          <w:tab w:val="left" w:pos="9990"/>
        </w:tabs>
        <w:ind w:left="3060" w:right="-54" w:hanging="3060"/>
        <w:jc w:val="both"/>
      </w:pPr>
    </w:p>
    <w:p w14:paraId="22549FEC" w14:textId="02EE5674" w:rsidR="00143C7C" w:rsidRPr="00E106DF" w:rsidRDefault="00143C7C" w:rsidP="00E106DF">
      <w:pPr>
        <w:tabs>
          <w:tab w:val="left" w:pos="450"/>
          <w:tab w:val="left" w:pos="1530"/>
          <w:tab w:val="left" w:pos="1890"/>
          <w:tab w:val="left" w:pos="3600"/>
          <w:tab w:val="left" w:pos="9360"/>
          <w:tab w:val="left" w:pos="9990"/>
        </w:tabs>
        <w:ind w:left="1530" w:right="-54" w:hanging="1530"/>
        <w:jc w:val="both"/>
      </w:pPr>
      <w:r w:rsidRPr="00697D98">
        <w:rPr>
          <w:b/>
          <w:bCs/>
        </w:rPr>
        <w:t>Destroys</w:t>
      </w:r>
      <w:r w:rsidRPr="00033F78">
        <w:t xml:space="preserve">: </w:t>
      </w:r>
      <w:r>
        <w:tab/>
      </w:r>
      <w:r w:rsidR="00E106DF" w:rsidRPr="00E106DF">
        <w:t>y,</w:t>
      </w:r>
      <w:r w:rsidR="00E106DF" w:rsidRPr="00E106DF">
        <w:rPr>
          <w:b/>
          <w:bCs/>
        </w:rPr>
        <w:t xml:space="preserve"> </w:t>
      </w:r>
      <w:r w:rsidR="00E106DF" w:rsidRPr="00E106DF">
        <w:t>(</w:t>
      </w:r>
      <w:r w:rsidR="00E106DF" w:rsidRPr="00E106DF">
        <w:rPr>
          <w:b/>
          <w:bCs/>
        </w:rPr>
        <w:t>rl</w:t>
      </w:r>
      <w:r w:rsidR="00E106DF" w:rsidRPr="00E106DF">
        <w:t>)</w:t>
      </w:r>
      <w:r w:rsidR="00E106DF" w:rsidRPr="00E106DF">
        <w:rPr>
          <w:b/>
          <w:bCs/>
        </w:rPr>
        <w:t xml:space="preserve">, r2-r4 </w:t>
      </w:r>
      <w:r w:rsidR="00E106DF" w:rsidRPr="00E106DF">
        <w:t>(see above for</w:t>
      </w:r>
      <w:r w:rsidR="00E106DF" w:rsidRPr="00E106DF">
        <w:rPr>
          <w:b/>
          <w:bCs/>
        </w:rPr>
        <w:t xml:space="preserve"> rl</w:t>
      </w:r>
      <w:r w:rsidR="00E106DF" w:rsidRPr="00E106DF">
        <w:t>).</w:t>
      </w:r>
    </w:p>
    <w:p w14:paraId="0C775D79" w14:textId="77777777" w:rsidR="00E106DF" w:rsidRPr="00033F78" w:rsidRDefault="00E106DF" w:rsidP="00E106DF">
      <w:pPr>
        <w:tabs>
          <w:tab w:val="left" w:pos="450"/>
          <w:tab w:val="left" w:pos="1530"/>
          <w:tab w:val="left" w:pos="1890"/>
          <w:tab w:val="left" w:pos="3600"/>
          <w:tab w:val="left" w:pos="9360"/>
          <w:tab w:val="left" w:pos="9990"/>
        </w:tabs>
        <w:ind w:left="1530" w:right="-54" w:hanging="1530"/>
        <w:jc w:val="both"/>
      </w:pPr>
    </w:p>
    <w:p w14:paraId="1A9EDA73" w14:textId="13346392" w:rsidR="00E106DF" w:rsidRDefault="00143C7C" w:rsidP="00E106DF">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Pr>
          <w:rStyle w:val="Strong"/>
        </w:rPr>
        <w:tab/>
      </w:r>
      <w:hyperlink w:anchor="ReadFile" w:history="1">
        <w:hyperlink w:anchor="ReadFile" w:history="1">
          <w:r w:rsidR="00F237F7" w:rsidRPr="00F237F7">
            <w:rPr>
              <w:rStyle w:val="Strong"/>
            </w:rPr>
            <w:t>ReadFile</w:t>
          </w:r>
        </w:hyperlink>
      </w:hyperlink>
      <w:r w:rsidRPr="001F02CB">
        <w:rPr>
          <w:rStyle w:val="Strong"/>
          <w:b w:val="0"/>
          <w:bCs w:val="0"/>
        </w:rPr>
        <w:t xml:space="preserve"> </w:t>
      </w:r>
      <w:r w:rsidR="00E106DF" w:rsidRPr="00E106DF">
        <w:rPr>
          <w:rStyle w:val="Strong"/>
          <w:b w:val="0"/>
          <w:bCs w:val="0"/>
        </w:rPr>
        <w:t xml:space="preserve">reads a chain of blocks from the disk into memory at </w:t>
      </w:r>
      <w:r w:rsidR="00E106DF" w:rsidRPr="00E106DF">
        <w:rPr>
          <w:rStyle w:val="Strong"/>
          <w:b w:val="0"/>
          <w:bCs w:val="0"/>
          <w:i/>
          <w:iCs/>
        </w:rPr>
        <w:t>BUFFER</w:t>
      </w:r>
      <w:r w:rsidR="00E106DF" w:rsidRPr="00E106DF">
        <w:rPr>
          <w:rStyle w:val="Strong"/>
          <w:b w:val="0"/>
          <w:bCs w:val="0"/>
        </w:rPr>
        <w:t>.</w:t>
      </w:r>
      <w:r w:rsidR="00E106DF">
        <w:rPr>
          <w:rStyle w:val="Strong"/>
          <w:b w:val="0"/>
          <w:bCs w:val="0"/>
        </w:rPr>
        <w:t xml:space="preserve"> </w:t>
      </w:r>
      <w:r w:rsidR="00E106DF" w:rsidRPr="00E106DF">
        <w:rPr>
          <w:rStyle w:val="Strong"/>
          <w:b w:val="0"/>
          <w:bCs w:val="0"/>
        </w:rPr>
        <w:t>Although the name implies that it reads "files" into memory, it actually reads a</w:t>
      </w:r>
      <w:r w:rsidR="00E106DF">
        <w:rPr>
          <w:rStyle w:val="Strong"/>
          <w:b w:val="0"/>
          <w:bCs w:val="0"/>
        </w:rPr>
        <w:t xml:space="preserve"> </w:t>
      </w:r>
      <w:r w:rsidR="00E106DF" w:rsidRPr="00E106DF">
        <w:rPr>
          <w:rStyle w:val="Strong"/>
          <w:b w:val="0"/>
          <w:bCs w:val="0"/>
        </w:rPr>
        <w:t>chain of blocks and doesn't care whether this chain is a sequential file or a VLIR</w:t>
      </w:r>
      <w:r w:rsidR="00E106DF">
        <w:rPr>
          <w:rStyle w:val="Strong"/>
          <w:b w:val="0"/>
          <w:bCs w:val="0"/>
        </w:rPr>
        <w:t xml:space="preserve"> </w:t>
      </w:r>
      <w:r w:rsidR="00E106DF" w:rsidRPr="00E106DF">
        <w:rPr>
          <w:rStyle w:val="Strong"/>
          <w:b w:val="0"/>
          <w:bCs w:val="0"/>
        </w:rPr>
        <w:t xml:space="preserve">record — </w:t>
      </w:r>
      <w:hyperlink w:anchor="ReadFile" w:history="1">
        <w:r w:rsidR="00F237F7" w:rsidRPr="00F237F7">
          <w:rPr>
            <w:rStyle w:val="Strong"/>
          </w:rPr>
          <w:t>ReadFile</w:t>
        </w:r>
      </w:hyperlink>
      <w:r w:rsidR="00E106DF" w:rsidRPr="00E106DF">
        <w:rPr>
          <w:rStyle w:val="Strong"/>
          <w:b w:val="0"/>
          <w:bCs w:val="0"/>
        </w:rPr>
        <w:t xml:space="preserve"> merely reads blocks until it encounters the end of the chain</w:t>
      </w:r>
      <w:r w:rsidR="00E106DF">
        <w:rPr>
          <w:rStyle w:val="Strong"/>
          <w:b w:val="0"/>
          <w:bCs w:val="0"/>
        </w:rPr>
        <w:t xml:space="preserve"> </w:t>
      </w:r>
      <w:r w:rsidR="00E106DF" w:rsidRPr="00E106DF">
        <w:rPr>
          <w:rStyle w:val="Strong"/>
          <w:b w:val="0"/>
          <w:bCs w:val="0"/>
        </w:rPr>
        <w:t>or overflows the memory buffer.</w:t>
      </w:r>
      <w:r w:rsidR="00E106DF">
        <w:rPr>
          <w:rStyle w:val="Strong"/>
          <w:b w:val="0"/>
          <w:bCs w:val="0"/>
        </w:rPr>
        <w:t xml:space="preserve"> </w:t>
      </w:r>
    </w:p>
    <w:p w14:paraId="3A5AC971" w14:textId="77777777" w:rsidR="00E106DF" w:rsidRDefault="00E106DF" w:rsidP="00E106DF">
      <w:pPr>
        <w:tabs>
          <w:tab w:val="left" w:pos="450"/>
          <w:tab w:val="left" w:pos="1530"/>
          <w:tab w:val="left" w:pos="1890"/>
          <w:tab w:val="left" w:pos="3600"/>
          <w:tab w:val="left" w:pos="9360"/>
          <w:tab w:val="left" w:pos="9990"/>
        </w:tabs>
        <w:ind w:left="1526" w:right="-58" w:hanging="1526"/>
        <w:jc w:val="both"/>
        <w:rPr>
          <w:rStyle w:val="Strong"/>
          <w:b w:val="0"/>
          <w:bCs w:val="0"/>
        </w:rPr>
      </w:pPr>
    </w:p>
    <w:p w14:paraId="291EE2BF" w14:textId="364B9F5A" w:rsidR="00E106DF" w:rsidRDefault="00F237F7" w:rsidP="00E106DF">
      <w:pPr>
        <w:tabs>
          <w:tab w:val="left" w:pos="450"/>
          <w:tab w:val="left" w:pos="1530"/>
          <w:tab w:val="left" w:pos="1890"/>
          <w:tab w:val="left" w:pos="3600"/>
          <w:tab w:val="left" w:pos="9360"/>
          <w:tab w:val="left" w:pos="9990"/>
        </w:tabs>
        <w:ind w:left="1526" w:right="-58" w:firstLine="4"/>
        <w:jc w:val="both"/>
        <w:rPr>
          <w:rStyle w:val="Strong"/>
          <w:b w:val="0"/>
          <w:bCs w:val="0"/>
        </w:rPr>
      </w:pPr>
      <w:hyperlink w:anchor="ReadFile" w:history="1">
        <w:r w:rsidRPr="00F237F7">
          <w:rPr>
            <w:rStyle w:val="Strong"/>
          </w:rPr>
          <w:t>ReadFile</w:t>
        </w:r>
      </w:hyperlink>
      <w:r w:rsidR="00E106DF" w:rsidRPr="00E106DF">
        <w:rPr>
          <w:rStyle w:val="Strong"/>
          <w:b w:val="0"/>
          <w:bCs w:val="0"/>
        </w:rPr>
        <w:t xml:space="preserve"> can be used to load VLIR records from an unopened VLIR file.</w:t>
      </w:r>
      <w:r w:rsidR="00E106DF">
        <w:rPr>
          <w:rStyle w:val="Strong"/>
          <w:b w:val="0"/>
          <w:bCs w:val="0"/>
        </w:rPr>
        <w:t xml:space="preserve"> </w:t>
      </w:r>
      <w:r w:rsidR="00E106DF" w:rsidRPr="00E106DF">
        <w:rPr>
          <w:rStyle w:val="Strong"/>
          <w:b w:val="0"/>
          <w:bCs w:val="0"/>
        </w:rPr>
        <w:t>geoWrite, for example, loads different fonts while another VLIR file is open by</w:t>
      </w:r>
      <w:r w:rsidR="00E106DF">
        <w:rPr>
          <w:rStyle w:val="Strong"/>
          <w:b w:val="0"/>
          <w:bCs w:val="0"/>
        </w:rPr>
        <w:t xml:space="preserve"> </w:t>
      </w:r>
      <w:r w:rsidR="00E106DF" w:rsidRPr="00E106DF">
        <w:rPr>
          <w:rStyle w:val="Strong"/>
          <w:b w:val="0"/>
          <w:bCs w:val="0"/>
        </w:rPr>
        <w:t>looking at all the font file index tables and remembering the index information for</w:t>
      </w:r>
      <w:r w:rsidR="00E106DF">
        <w:rPr>
          <w:rStyle w:val="Strong"/>
          <w:b w:val="0"/>
          <w:bCs w:val="0"/>
        </w:rPr>
        <w:t xml:space="preserve"> </w:t>
      </w:r>
      <w:r w:rsidR="00E106DF" w:rsidRPr="00E106DF">
        <w:rPr>
          <w:rStyle w:val="Strong"/>
          <w:b w:val="0"/>
          <w:bCs w:val="0"/>
        </w:rPr>
        <w:t>records that contain font data. When a VLIR document file is open, geoWrite</w:t>
      </w:r>
      <w:r w:rsidR="00E106DF">
        <w:rPr>
          <w:rStyle w:val="Strong"/>
          <w:b w:val="0"/>
          <w:bCs w:val="0"/>
        </w:rPr>
        <w:t xml:space="preserve"> </w:t>
      </w:r>
      <w:r w:rsidR="00E106DF" w:rsidRPr="00E106DF">
        <w:rPr>
          <w:rStyle w:val="Strong"/>
          <w:b w:val="0"/>
          <w:bCs w:val="0"/>
        </w:rPr>
        <w:t xml:space="preserve">can load a different font by passing one of these saved values in </w:t>
      </w:r>
      <w:r w:rsidR="00E106DF" w:rsidRPr="00F237F7">
        <w:rPr>
          <w:rStyle w:val="Strong"/>
        </w:rPr>
        <w:t>rl</w:t>
      </w:r>
      <w:r w:rsidR="00E106DF" w:rsidRPr="00E106DF">
        <w:rPr>
          <w:rStyle w:val="Strong"/>
          <w:b w:val="0"/>
          <w:bCs w:val="0"/>
        </w:rPr>
        <w:t xml:space="preserve"> to </w:t>
      </w:r>
      <w:hyperlink w:anchor="ReadFile" w:history="1">
        <w:r w:rsidRPr="00F237F7">
          <w:rPr>
            <w:rStyle w:val="Strong"/>
          </w:rPr>
          <w:t>ReadFile</w:t>
        </w:r>
      </w:hyperlink>
      <w:r w:rsidR="00E106DF" w:rsidRPr="00E106DF">
        <w:rPr>
          <w:rStyle w:val="Strong"/>
          <w:b w:val="0"/>
          <w:bCs w:val="0"/>
        </w:rPr>
        <w:t>.</w:t>
      </w:r>
      <w:r w:rsidR="00E106DF">
        <w:rPr>
          <w:rStyle w:val="Strong"/>
          <w:b w:val="0"/>
          <w:bCs w:val="0"/>
        </w:rPr>
        <w:t xml:space="preserve"> </w:t>
      </w:r>
      <w:hyperlink w:anchor="ReadFile" w:history="1">
        <w:r w:rsidRPr="00F237F7">
          <w:rPr>
            <w:rStyle w:val="Strong"/>
          </w:rPr>
          <w:t>ReadFile</w:t>
        </w:r>
      </w:hyperlink>
      <w:r w:rsidR="00E106DF" w:rsidRPr="00E106DF">
        <w:rPr>
          <w:rStyle w:val="Strong"/>
          <w:b w:val="0"/>
          <w:bCs w:val="0"/>
        </w:rPr>
        <w:t xml:space="preserve"> will load the font into memory without disturbing the opened VLIR</w:t>
      </w:r>
      <w:r w:rsidR="00E106DF">
        <w:rPr>
          <w:rStyle w:val="Strong"/>
          <w:b w:val="0"/>
          <w:bCs w:val="0"/>
        </w:rPr>
        <w:t xml:space="preserve"> </w:t>
      </w:r>
      <w:r w:rsidR="00E106DF" w:rsidRPr="00E106DF">
        <w:rPr>
          <w:rStyle w:val="Strong"/>
          <w:b w:val="0"/>
          <w:bCs w:val="0"/>
        </w:rPr>
        <w:t>file.</w:t>
      </w:r>
      <w:r w:rsidR="00E106DF">
        <w:rPr>
          <w:rStyle w:val="Strong"/>
          <w:b w:val="0"/>
          <w:bCs w:val="0"/>
        </w:rPr>
        <w:t xml:space="preserve"> </w:t>
      </w:r>
    </w:p>
    <w:p w14:paraId="551C0AE8" w14:textId="77777777" w:rsidR="00E106DF" w:rsidRDefault="00E106DF" w:rsidP="00E106DF">
      <w:pPr>
        <w:tabs>
          <w:tab w:val="left" w:pos="450"/>
          <w:tab w:val="left" w:pos="1530"/>
          <w:tab w:val="left" w:pos="1890"/>
          <w:tab w:val="left" w:pos="3600"/>
          <w:tab w:val="left" w:pos="9360"/>
          <w:tab w:val="left" w:pos="9990"/>
        </w:tabs>
        <w:ind w:left="1526" w:right="-58" w:firstLine="4"/>
        <w:jc w:val="both"/>
        <w:rPr>
          <w:rStyle w:val="Strong"/>
          <w:b w:val="0"/>
          <w:bCs w:val="0"/>
        </w:rPr>
      </w:pPr>
    </w:p>
    <w:p w14:paraId="43EF6E4C" w14:textId="269912C8" w:rsidR="00E106DF" w:rsidRDefault="00E106DF" w:rsidP="00E106DF">
      <w:pPr>
        <w:tabs>
          <w:tab w:val="left" w:pos="450"/>
          <w:tab w:val="left" w:pos="1530"/>
          <w:tab w:val="left" w:pos="1890"/>
          <w:tab w:val="left" w:pos="3600"/>
          <w:tab w:val="left" w:pos="9360"/>
          <w:tab w:val="left" w:pos="9990"/>
        </w:tabs>
        <w:ind w:left="1526" w:right="-58" w:firstLine="4"/>
        <w:jc w:val="both"/>
        <w:rPr>
          <w:rStyle w:val="Strong"/>
          <w:b w:val="0"/>
          <w:bCs w:val="0"/>
        </w:rPr>
      </w:pPr>
      <w:r w:rsidRPr="00E106DF">
        <w:rPr>
          <w:rStyle w:val="Strong"/>
          <w:b w:val="0"/>
          <w:bCs w:val="0"/>
        </w:rPr>
        <w:t xml:space="preserve">For reading a file when only the filename is known, use the high-level </w:t>
      </w:r>
      <w:hyperlink w:anchor="GetFile" w:history="1">
        <w:hyperlink w:anchor="GetFile" w:history="1">
          <w:r w:rsidR="00F237F7">
            <w:rPr>
              <w:rStyle w:val="Strong"/>
            </w:rPr>
            <w:t>GetFile</w:t>
          </w:r>
        </w:hyperlink>
      </w:hyperlink>
      <w:r w:rsidRPr="00E106DF">
        <w:rPr>
          <w:rStyle w:val="Strong"/>
          <w:b w:val="0"/>
          <w:bCs w:val="0"/>
        </w:rPr>
        <w:t>.</w:t>
      </w:r>
    </w:p>
    <w:p w14:paraId="281B4635" w14:textId="77777777" w:rsidR="00E106DF" w:rsidRPr="00E106DF" w:rsidRDefault="00E106DF" w:rsidP="00E106DF">
      <w:pPr>
        <w:tabs>
          <w:tab w:val="left" w:pos="450"/>
          <w:tab w:val="left" w:pos="1530"/>
          <w:tab w:val="left" w:pos="1890"/>
          <w:tab w:val="left" w:pos="3600"/>
          <w:tab w:val="left" w:pos="9360"/>
          <w:tab w:val="left" w:pos="9990"/>
        </w:tabs>
        <w:ind w:left="1526" w:right="-58" w:firstLine="4"/>
        <w:jc w:val="both"/>
        <w:rPr>
          <w:rStyle w:val="Strong"/>
          <w:b w:val="0"/>
          <w:bCs w:val="0"/>
        </w:rPr>
      </w:pPr>
    </w:p>
    <w:p w14:paraId="3C7A4750" w14:textId="47287121" w:rsidR="00E106DF" w:rsidRDefault="00E106DF" w:rsidP="00E106DF">
      <w:pPr>
        <w:tabs>
          <w:tab w:val="left" w:pos="450"/>
          <w:tab w:val="left" w:pos="1530"/>
          <w:tab w:val="left" w:pos="1890"/>
          <w:tab w:val="left" w:pos="3600"/>
          <w:tab w:val="left" w:pos="9360"/>
          <w:tab w:val="left" w:pos="9990"/>
        </w:tabs>
        <w:ind w:left="1530" w:right="-58" w:hanging="1530"/>
        <w:jc w:val="both"/>
        <w:rPr>
          <w:rStyle w:val="Strong"/>
          <w:b w:val="0"/>
          <w:bCs w:val="0"/>
        </w:rPr>
      </w:pPr>
      <w:r w:rsidRPr="00E106DF">
        <w:rPr>
          <w:rStyle w:val="Strong"/>
        </w:rPr>
        <w:t>Note:</w:t>
      </w:r>
      <w:r>
        <w:rPr>
          <w:rStyle w:val="Strong"/>
          <w:b w:val="0"/>
          <w:bCs w:val="0"/>
        </w:rPr>
        <w:tab/>
      </w:r>
      <w:r w:rsidRPr="00E106DF">
        <w:rPr>
          <w:rStyle w:val="Strong"/>
          <w:b w:val="0"/>
          <w:bCs w:val="0"/>
        </w:rPr>
        <w:t>The Commodore filing system links blocks together with track/sector</w:t>
      </w:r>
      <w:r>
        <w:rPr>
          <w:rStyle w:val="Strong"/>
          <w:b w:val="0"/>
          <w:bCs w:val="0"/>
        </w:rPr>
        <w:t xml:space="preserve"> </w:t>
      </w:r>
      <w:r w:rsidRPr="00E106DF">
        <w:rPr>
          <w:rStyle w:val="Strong"/>
          <w:b w:val="0"/>
          <w:bCs w:val="0"/>
        </w:rPr>
        <w:t>links: each</w:t>
      </w:r>
      <w:r>
        <w:rPr>
          <w:rStyle w:val="Strong"/>
          <w:b w:val="0"/>
          <w:bCs w:val="0"/>
        </w:rPr>
        <w:t xml:space="preserve"> </w:t>
      </w:r>
      <w:r w:rsidRPr="00E106DF">
        <w:rPr>
          <w:rStyle w:val="Strong"/>
          <w:b w:val="0"/>
          <w:bCs w:val="0"/>
        </w:rPr>
        <w:t>block has a two-byte track/sector forward-pointer to the next sector in the chain</w:t>
      </w:r>
      <w:r>
        <w:rPr>
          <w:rStyle w:val="Strong"/>
          <w:b w:val="0"/>
          <w:bCs w:val="0"/>
        </w:rPr>
        <w:t xml:space="preserve"> </w:t>
      </w:r>
      <w:r w:rsidRPr="00E106DF">
        <w:rPr>
          <w:rStyle w:val="Strong"/>
          <w:b w:val="0"/>
          <w:bCs w:val="0"/>
        </w:rPr>
        <w:t>(or $OO/$ff to signal the end). Reading a chain involves passing the first</w:t>
      </w:r>
      <w:r>
        <w:rPr>
          <w:rStyle w:val="Strong"/>
          <w:b w:val="0"/>
          <w:bCs w:val="0"/>
        </w:rPr>
        <w:t xml:space="preserve"> </w:t>
      </w:r>
      <w:r w:rsidRPr="00E106DF">
        <w:rPr>
          <w:rStyle w:val="Strong"/>
          <w:b w:val="0"/>
          <w:bCs w:val="0"/>
        </w:rPr>
        <w:t xml:space="preserve">track/sector to </w:t>
      </w:r>
      <w:hyperlink w:anchor="ReadFile" w:history="1">
        <w:r w:rsidR="00F237F7" w:rsidRPr="00F237F7">
          <w:rPr>
            <w:rStyle w:val="Strong"/>
          </w:rPr>
          <w:t>Rea</w:t>
        </w:r>
        <w:r w:rsidR="00F237F7" w:rsidRPr="00F237F7">
          <w:rPr>
            <w:rStyle w:val="Strong"/>
          </w:rPr>
          <w:t>d</w:t>
        </w:r>
        <w:r w:rsidR="00F237F7" w:rsidRPr="00F237F7">
          <w:rPr>
            <w:rStyle w:val="Strong"/>
          </w:rPr>
          <w:t>File</w:t>
        </w:r>
      </w:hyperlink>
      <w:r w:rsidRPr="00E106DF">
        <w:rPr>
          <w:rStyle w:val="Strong"/>
          <w:b w:val="0"/>
          <w:bCs w:val="0"/>
        </w:rPr>
        <w:t>. The first block contains a pointer to the next block, and</w:t>
      </w:r>
      <w:r>
        <w:rPr>
          <w:rStyle w:val="Strong"/>
          <w:b w:val="0"/>
          <w:bCs w:val="0"/>
        </w:rPr>
        <w:t xml:space="preserve"> </w:t>
      </w:r>
      <w:r w:rsidRPr="00E106DF">
        <w:rPr>
          <w:rStyle w:val="Strong"/>
          <w:b w:val="0"/>
          <w:bCs w:val="0"/>
        </w:rPr>
        <w:t>so on. The whole chain can be followed by reading successive blocks.</w:t>
      </w:r>
    </w:p>
    <w:p w14:paraId="339C573A" w14:textId="0FCB1F52" w:rsidR="00E106DF" w:rsidRDefault="00E106DF">
      <w:pPr>
        <w:rPr>
          <w:rStyle w:val="Strong"/>
        </w:rPr>
      </w:pPr>
      <w:r>
        <w:rPr>
          <w:rStyle w:val="Strong"/>
        </w:rPr>
        <w:br w:type="page"/>
      </w:r>
    </w:p>
    <w:p w14:paraId="7E7D38B2" w14:textId="77777777" w:rsidR="00E106DF" w:rsidRPr="00E106DF" w:rsidRDefault="00E106DF" w:rsidP="00E106DF">
      <w:pPr>
        <w:tabs>
          <w:tab w:val="left" w:pos="450"/>
          <w:tab w:val="left" w:pos="1530"/>
          <w:tab w:val="left" w:pos="1890"/>
          <w:tab w:val="left" w:pos="3600"/>
          <w:tab w:val="left" w:pos="9360"/>
          <w:tab w:val="left" w:pos="9990"/>
        </w:tabs>
        <w:ind w:left="1530" w:right="-58" w:hanging="1530"/>
        <w:jc w:val="both"/>
        <w:rPr>
          <w:rStyle w:val="Strong"/>
          <w:b w:val="0"/>
          <w:bCs w:val="0"/>
        </w:rPr>
      </w:pPr>
    </w:p>
    <w:p w14:paraId="63926F61" w14:textId="77777777" w:rsidR="00E106DF" w:rsidRDefault="00E106DF" w:rsidP="00E106DF">
      <w:pPr>
        <w:tabs>
          <w:tab w:val="left" w:pos="450"/>
          <w:tab w:val="left" w:pos="1530"/>
          <w:tab w:val="left" w:pos="1890"/>
          <w:tab w:val="left" w:pos="3600"/>
          <w:tab w:val="left" w:pos="9360"/>
          <w:tab w:val="left" w:pos="9990"/>
        </w:tabs>
        <w:ind w:left="1526" w:right="-58" w:firstLine="4"/>
        <w:jc w:val="both"/>
        <w:rPr>
          <w:rStyle w:val="Strong"/>
          <w:b w:val="0"/>
          <w:bCs w:val="0"/>
        </w:rPr>
      </w:pPr>
    </w:p>
    <w:p w14:paraId="33A727BF" w14:textId="1C88DEFC" w:rsidR="00E106DF" w:rsidRDefault="00F237F7" w:rsidP="00E106DF">
      <w:pPr>
        <w:tabs>
          <w:tab w:val="left" w:pos="450"/>
          <w:tab w:val="left" w:pos="1530"/>
          <w:tab w:val="left" w:pos="1890"/>
          <w:tab w:val="left" w:pos="3600"/>
          <w:tab w:val="left" w:pos="9360"/>
          <w:tab w:val="left" w:pos="9990"/>
        </w:tabs>
        <w:ind w:left="1526" w:right="-58" w:firstLine="4"/>
        <w:jc w:val="both"/>
        <w:rPr>
          <w:rStyle w:val="Strong"/>
          <w:b w:val="0"/>
          <w:bCs w:val="0"/>
        </w:rPr>
      </w:pPr>
      <w:hyperlink w:anchor="ReadFile" w:history="1">
        <w:r w:rsidRPr="00F237F7">
          <w:rPr>
            <w:rStyle w:val="Strong"/>
          </w:rPr>
          <w:t>ReadFile</w:t>
        </w:r>
      </w:hyperlink>
      <w:r w:rsidR="00E106DF" w:rsidRPr="00E106DF">
        <w:rPr>
          <w:rStyle w:val="Strong"/>
          <w:b w:val="0"/>
          <w:bCs w:val="0"/>
        </w:rPr>
        <w:t xml:space="preserve"> reads each 256-byte block into </w:t>
      </w:r>
      <w:hyperlink w:anchor="d_diskBlkBuf" w:history="1">
        <w:hyperlink w:anchor="d_diskBlkBuf" w:history="1">
          <w:r w:rsidR="00E106DF">
            <w:rPr>
              <w:rStyle w:val="Strong"/>
            </w:rPr>
            <w:t>diskBlkBuf</w:t>
          </w:r>
        </w:hyperlink>
      </w:hyperlink>
      <w:r w:rsidR="00E106DF">
        <w:rPr>
          <w:rStyle w:val="Strong"/>
        </w:rPr>
        <w:t xml:space="preserve"> </w:t>
      </w:r>
      <w:r w:rsidR="00E106DF" w:rsidRPr="00E106DF">
        <w:rPr>
          <w:rStyle w:val="Strong"/>
          <w:b w:val="0"/>
          <w:bCs w:val="0"/>
        </w:rPr>
        <w:t>and copies the 254 data</w:t>
      </w:r>
      <w:r w:rsidR="00E106DF">
        <w:rPr>
          <w:rStyle w:val="Strong"/>
          <w:b w:val="0"/>
          <w:bCs w:val="0"/>
        </w:rPr>
        <w:t xml:space="preserve"> </w:t>
      </w:r>
      <w:r w:rsidR="00E106DF" w:rsidRPr="00E106DF">
        <w:rPr>
          <w:rStyle w:val="Strong"/>
          <w:b w:val="0"/>
          <w:bCs w:val="0"/>
        </w:rPr>
        <w:t>bytes (possibly less in the last block of the chain) to the BUFFER area and copies</w:t>
      </w:r>
      <w:r w:rsidR="00E106DF">
        <w:rPr>
          <w:rStyle w:val="Strong"/>
          <w:b w:val="0"/>
          <w:bCs w:val="0"/>
        </w:rPr>
        <w:t xml:space="preserve"> </w:t>
      </w:r>
      <w:r w:rsidR="00E106DF" w:rsidRPr="00E106DF">
        <w:rPr>
          <w:rStyle w:val="Strong"/>
          <w:b w:val="0"/>
          <w:bCs w:val="0"/>
        </w:rPr>
        <w:t xml:space="preserve">the two-byte track/sector pointer to </w:t>
      </w:r>
      <w:r w:rsidR="00E106DF" w:rsidRPr="00092E9A">
        <w:rPr>
          <w:b/>
          <w:bCs/>
        </w:rPr>
        <w:t>fileTrScTab</w:t>
      </w:r>
      <w:r w:rsidR="00E106DF" w:rsidRPr="00E106DF">
        <w:rPr>
          <w:rStyle w:val="Strong"/>
          <w:b w:val="0"/>
          <w:bCs w:val="0"/>
        </w:rPr>
        <w:t>. This process is repeated until</w:t>
      </w:r>
      <w:r w:rsidR="00E106DF">
        <w:rPr>
          <w:rStyle w:val="Strong"/>
          <w:b w:val="0"/>
          <w:bCs w:val="0"/>
        </w:rPr>
        <w:t xml:space="preserve"> </w:t>
      </w:r>
      <w:r w:rsidR="00E106DF" w:rsidRPr="00E106DF">
        <w:rPr>
          <w:rStyle w:val="Strong"/>
          <w:b w:val="0"/>
          <w:bCs w:val="0"/>
        </w:rPr>
        <w:t>the last block is copied into the buffer or</w:t>
      </w:r>
      <w:r w:rsidR="00E106DF">
        <w:rPr>
          <w:rStyle w:val="Strong"/>
          <w:b w:val="0"/>
          <w:bCs w:val="0"/>
        </w:rPr>
        <w:t xml:space="preserve"> </w:t>
      </w:r>
      <w:r w:rsidR="00E106DF" w:rsidRPr="00E106DF">
        <w:rPr>
          <w:rStyle w:val="Strong"/>
          <w:b w:val="0"/>
          <w:bCs w:val="0"/>
        </w:rPr>
        <w:t xml:space="preserve">when there is more data in </w:t>
      </w:r>
      <w:hyperlink w:anchor="d_diskBlkBuf" w:history="1">
        <w:hyperlink w:anchor="d_diskBlkBuf" w:history="1">
          <w:r w:rsidR="00E106DF">
            <w:rPr>
              <w:rStyle w:val="Strong"/>
            </w:rPr>
            <w:t>diskBlkBuf</w:t>
          </w:r>
        </w:hyperlink>
      </w:hyperlink>
      <w:r w:rsidR="00E106DF">
        <w:rPr>
          <w:rStyle w:val="Strong"/>
        </w:rPr>
        <w:t xml:space="preserve"> </w:t>
      </w:r>
      <w:r w:rsidR="00E106DF" w:rsidRPr="00E106DF">
        <w:rPr>
          <w:rStyle w:val="Strong"/>
          <w:b w:val="0"/>
          <w:bCs w:val="0"/>
        </w:rPr>
        <w:t xml:space="preserve">than there is room left in </w:t>
      </w:r>
      <w:r w:rsidR="00E106DF" w:rsidRPr="00E106DF">
        <w:rPr>
          <w:rStyle w:val="Strong"/>
          <w:b w:val="0"/>
          <w:bCs w:val="0"/>
          <w:i/>
          <w:iCs/>
        </w:rPr>
        <w:t>BUFFER</w:t>
      </w:r>
      <w:r w:rsidR="00E106DF" w:rsidRPr="00E106DF">
        <w:rPr>
          <w:rStyle w:val="Strong"/>
          <w:b w:val="0"/>
          <w:bCs w:val="0"/>
        </w:rPr>
        <w:t>.</w:t>
      </w:r>
    </w:p>
    <w:p w14:paraId="13E2CC9B" w14:textId="77777777" w:rsidR="00E106DF" w:rsidRPr="00E106DF" w:rsidRDefault="00E106DF" w:rsidP="00E106DF">
      <w:pPr>
        <w:tabs>
          <w:tab w:val="left" w:pos="450"/>
          <w:tab w:val="left" w:pos="1530"/>
          <w:tab w:val="left" w:pos="1890"/>
          <w:tab w:val="left" w:pos="3600"/>
          <w:tab w:val="left" w:pos="9360"/>
          <w:tab w:val="left" w:pos="9990"/>
        </w:tabs>
        <w:ind w:left="1526" w:right="-58" w:firstLine="4"/>
        <w:jc w:val="both"/>
        <w:rPr>
          <w:rStyle w:val="Strong"/>
          <w:b w:val="0"/>
          <w:bCs w:val="0"/>
        </w:rPr>
      </w:pPr>
    </w:p>
    <w:p w14:paraId="2EACA4E7" w14:textId="7884A131" w:rsidR="00E106DF" w:rsidRPr="00E106DF" w:rsidRDefault="00E106DF" w:rsidP="00E106DF">
      <w:pPr>
        <w:tabs>
          <w:tab w:val="left" w:pos="450"/>
          <w:tab w:val="left" w:pos="1530"/>
          <w:tab w:val="left" w:pos="1890"/>
          <w:tab w:val="left" w:pos="3600"/>
          <w:tab w:val="left" w:pos="9360"/>
          <w:tab w:val="left" w:pos="9990"/>
        </w:tabs>
        <w:ind w:left="1526" w:right="-58" w:firstLine="4"/>
        <w:jc w:val="both"/>
        <w:rPr>
          <w:rStyle w:val="Strong"/>
          <w:b w:val="0"/>
          <w:bCs w:val="0"/>
        </w:rPr>
      </w:pPr>
      <w:r>
        <w:rPr>
          <w:rStyle w:val="Strong"/>
          <w:b w:val="0"/>
          <w:bCs w:val="0"/>
        </w:rPr>
        <w:t>W</w:t>
      </w:r>
      <w:r w:rsidRPr="00E106DF">
        <w:rPr>
          <w:rStyle w:val="Strong"/>
          <w:b w:val="0"/>
          <w:bCs w:val="0"/>
        </w:rPr>
        <w:t xml:space="preserve">hen there is more data in </w:t>
      </w:r>
      <w:hyperlink w:anchor="d_diskBlkBuf" w:history="1">
        <w:hyperlink w:anchor="d_diskBlkBuf" w:history="1">
          <w:r>
            <w:rPr>
              <w:rStyle w:val="Strong"/>
            </w:rPr>
            <w:t>diskBlkBuf</w:t>
          </w:r>
        </w:hyperlink>
      </w:hyperlink>
      <w:r>
        <w:rPr>
          <w:rStyle w:val="Strong"/>
        </w:rPr>
        <w:t xml:space="preserve"> </w:t>
      </w:r>
      <w:r w:rsidRPr="00E106DF">
        <w:rPr>
          <w:rStyle w:val="Strong"/>
          <w:b w:val="0"/>
          <w:bCs w:val="0"/>
        </w:rPr>
        <w:t xml:space="preserve">than there is room left in </w:t>
      </w:r>
      <w:r w:rsidRPr="00E106DF">
        <w:rPr>
          <w:rStyle w:val="Strong"/>
          <w:b w:val="0"/>
          <w:bCs w:val="0"/>
          <w:i/>
          <w:iCs/>
        </w:rPr>
        <w:t>BUFFER</w:t>
      </w:r>
      <w:r w:rsidRPr="00E106DF">
        <w:rPr>
          <w:rStyle w:val="Strong"/>
          <w:b w:val="0"/>
          <w:bCs w:val="0"/>
        </w:rPr>
        <w:t>,</w:t>
      </w:r>
    </w:p>
    <w:p w14:paraId="7A60096D" w14:textId="640C4868" w:rsidR="00E106DF" w:rsidRPr="00E106DF" w:rsidRDefault="00F237F7" w:rsidP="00E106DF">
      <w:pPr>
        <w:tabs>
          <w:tab w:val="left" w:pos="450"/>
          <w:tab w:val="left" w:pos="1530"/>
          <w:tab w:val="left" w:pos="1890"/>
          <w:tab w:val="left" w:pos="3600"/>
          <w:tab w:val="left" w:pos="9360"/>
          <w:tab w:val="left" w:pos="9990"/>
        </w:tabs>
        <w:ind w:left="1526" w:right="-58" w:firstLine="4"/>
        <w:jc w:val="both"/>
        <w:rPr>
          <w:rStyle w:val="Strong"/>
          <w:b w:val="0"/>
          <w:bCs w:val="0"/>
        </w:rPr>
      </w:pPr>
      <w:hyperlink w:anchor="ReadFile" w:history="1">
        <w:r w:rsidRPr="00F237F7">
          <w:rPr>
            <w:rStyle w:val="Strong"/>
          </w:rPr>
          <w:t>ReadFile</w:t>
        </w:r>
      </w:hyperlink>
      <w:r w:rsidR="00E106DF" w:rsidRPr="00E106DF">
        <w:rPr>
          <w:rStyle w:val="Strong"/>
          <w:b w:val="0"/>
          <w:bCs w:val="0"/>
        </w:rPr>
        <w:t xml:space="preserve"> returns with a </w:t>
      </w:r>
      <w:r w:rsidR="00E106DF" w:rsidRPr="00E106DF">
        <w:rPr>
          <w:rStyle w:val="Strong"/>
        </w:rPr>
        <w:t>BFR_OVERFLOW</w:t>
      </w:r>
      <w:r w:rsidR="00E106DF" w:rsidRPr="00E106DF">
        <w:rPr>
          <w:rStyle w:val="Strong"/>
          <w:b w:val="0"/>
          <w:bCs w:val="0"/>
        </w:rPr>
        <w:t xml:space="preserve"> error without copying any data</w:t>
      </w:r>
      <w:r w:rsidR="00E106DF">
        <w:rPr>
          <w:rStyle w:val="Strong"/>
          <w:b w:val="0"/>
          <w:bCs w:val="0"/>
        </w:rPr>
        <w:t xml:space="preserve"> </w:t>
      </w:r>
      <w:r w:rsidR="00E106DF" w:rsidRPr="00E106DF">
        <w:rPr>
          <w:rStyle w:val="Strong"/>
          <w:b w:val="0"/>
          <w:bCs w:val="0"/>
        </w:rPr>
        <w:t xml:space="preserve">into BUFFER. The </w:t>
      </w:r>
      <w:r w:rsidR="003B05E1" w:rsidRPr="00E106DF">
        <w:rPr>
          <w:rStyle w:val="Strong"/>
          <w:b w:val="0"/>
          <w:bCs w:val="0"/>
        </w:rPr>
        <w:t>application</w:t>
      </w:r>
      <w:r w:rsidR="00E106DF">
        <w:rPr>
          <w:rStyle w:val="Strong"/>
          <w:b w:val="0"/>
          <w:bCs w:val="0"/>
        </w:rPr>
        <w:t xml:space="preserve"> </w:t>
      </w:r>
      <w:r w:rsidR="00E106DF" w:rsidRPr="00E106DF">
        <w:rPr>
          <w:rStyle w:val="Strong"/>
          <w:b w:val="0"/>
          <w:bCs w:val="0"/>
        </w:rPr>
        <w:t>can copy data, starting at diskBlkBuf+2, to fill</w:t>
      </w:r>
    </w:p>
    <w:p w14:paraId="5156928F" w14:textId="070F609D" w:rsidR="00E106DF" w:rsidRDefault="00E106DF" w:rsidP="00E106DF">
      <w:pPr>
        <w:tabs>
          <w:tab w:val="left" w:pos="450"/>
          <w:tab w:val="left" w:pos="1530"/>
          <w:tab w:val="left" w:pos="1890"/>
          <w:tab w:val="left" w:pos="3600"/>
          <w:tab w:val="left" w:pos="9360"/>
          <w:tab w:val="left" w:pos="9990"/>
        </w:tabs>
        <w:ind w:left="1526" w:right="-58" w:firstLine="4"/>
        <w:jc w:val="both"/>
        <w:rPr>
          <w:rStyle w:val="Strong"/>
          <w:b w:val="0"/>
          <w:bCs w:val="0"/>
        </w:rPr>
      </w:pPr>
      <w:r w:rsidRPr="00E106DF">
        <w:rPr>
          <w:rStyle w:val="Strong"/>
          <w:b w:val="0"/>
          <w:bCs w:val="0"/>
        </w:rPr>
        <w:t xml:space="preserve">the remainder of </w:t>
      </w:r>
      <w:r w:rsidRPr="00E106DF">
        <w:rPr>
          <w:rStyle w:val="Strong"/>
          <w:b w:val="0"/>
          <w:bCs w:val="0"/>
          <w:i/>
          <w:iCs/>
        </w:rPr>
        <w:t>BUFFER</w:t>
      </w:r>
      <w:r w:rsidRPr="00E106DF">
        <w:rPr>
          <w:rStyle w:val="Strong"/>
          <w:b w:val="0"/>
          <w:bCs w:val="0"/>
        </w:rPr>
        <w:t xml:space="preserve"> manually.</w:t>
      </w:r>
    </w:p>
    <w:p w14:paraId="73FA21B3" w14:textId="77777777" w:rsidR="00E106DF" w:rsidRPr="00E106DF" w:rsidRDefault="00E106DF" w:rsidP="00E106DF">
      <w:pPr>
        <w:tabs>
          <w:tab w:val="left" w:pos="450"/>
          <w:tab w:val="left" w:pos="1530"/>
          <w:tab w:val="left" w:pos="1890"/>
          <w:tab w:val="left" w:pos="3600"/>
          <w:tab w:val="left" w:pos="9360"/>
          <w:tab w:val="left" w:pos="9990"/>
        </w:tabs>
        <w:ind w:left="1526" w:right="-58" w:firstLine="4"/>
        <w:jc w:val="both"/>
        <w:rPr>
          <w:rStyle w:val="Strong"/>
          <w:b w:val="0"/>
          <w:bCs w:val="0"/>
        </w:rPr>
      </w:pPr>
    </w:p>
    <w:p w14:paraId="2B5E0D30" w14:textId="3E0B730F" w:rsidR="00E106DF" w:rsidRDefault="00E106DF" w:rsidP="00E106DF">
      <w:pPr>
        <w:tabs>
          <w:tab w:val="left" w:pos="450"/>
          <w:tab w:val="left" w:pos="1530"/>
          <w:tab w:val="left" w:pos="1890"/>
          <w:tab w:val="left" w:pos="3600"/>
          <w:tab w:val="left" w:pos="9360"/>
          <w:tab w:val="left" w:pos="9990"/>
        </w:tabs>
        <w:ind w:left="1526" w:right="-58" w:firstLine="4"/>
        <w:jc w:val="both"/>
      </w:pPr>
      <w:r w:rsidRPr="00E106DF">
        <w:rPr>
          <w:rStyle w:val="Strong"/>
          <w:b w:val="0"/>
          <w:bCs w:val="0"/>
        </w:rPr>
        <w:t xml:space="preserve">Because of the limited size of fileTrScTab (256 bytes), </w:t>
      </w:r>
      <w:hyperlink w:anchor="ReadFile" w:history="1">
        <w:r w:rsidR="00F237F7" w:rsidRPr="00F237F7">
          <w:rPr>
            <w:rStyle w:val="Strong"/>
          </w:rPr>
          <w:t>ReadFile</w:t>
        </w:r>
      </w:hyperlink>
      <w:r w:rsidRPr="00E106DF">
        <w:rPr>
          <w:rStyle w:val="Strong"/>
          <w:b w:val="0"/>
          <w:bCs w:val="0"/>
        </w:rPr>
        <w:t xml:space="preserve"> cannot load</w:t>
      </w:r>
      <w:r>
        <w:rPr>
          <w:rStyle w:val="Strong"/>
          <w:b w:val="0"/>
          <w:bCs w:val="0"/>
        </w:rPr>
        <w:t xml:space="preserve"> </w:t>
      </w:r>
      <w:r w:rsidRPr="00E106DF">
        <w:rPr>
          <w:rStyle w:val="Strong"/>
          <w:b w:val="0"/>
          <w:bCs w:val="0"/>
        </w:rPr>
        <w:t>more than 127 blocks of data. (256 total bytes divided by two bytes per</w:t>
      </w:r>
      <w:r>
        <w:rPr>
          <w:rStyle w:val="Strong"/>
          <w:b w:val="0"/>
          <w:bCs w:val="0"/>
        </w:rPr>
        <w:t xml:space="preserve"> </w:t>
      </w:r>
      <w:r w:rsidRPr="00E106DF">
        <w:rPr>
          <w:rStyle w:val="Strong"/>
          <w:b w:val="0"/>
          <w:bCs w:val="0"/>
        </w:rPr>
        <w:t>track/sector minus two bytes for the GEOS file header equals 127.) 127 blocks</w:t>
      </w:r>
      <w:r>
        <w:rPr>
          <w:rStyle w:val="Strong"/>
          <w:b w:val="0"/>
          <w:bCs w:val="0"/>
        </w:rPr>
        <w:t xml:space="preserve"> </w:t>
      </w:r>
      <w:r w:rsidRPr="00E106DF">
        <w:rPr>
          <w:rStyle w:val="Strong"/>
          <w:b w:val="0"/>
          <w:bCs w:val="0"/>
        </w:rPr>
        <w:t>can hold 127 * 254 = 32,258 bytes of data.</w:t>
      </w:r>
    </w:p>
    <w:p w14:paraId="34D8A65A" w14:textId="7F318F94" w:rsidR="00143C7C" w:rsidRDefault="00143C7C" w:rsidP="00E106DF">
      <w:pPr>
        <w:tabs>
          <w:tab w:val="left" w:pos="450"/>
          <w:tab w:val="left" w:pos="1530"/>
          <w:tab w:val="left" w:pos="1890"/>
          <w:tab w:val="left" w:pos="3600"/>
          <w:tab w:val="left" w:pos="9360"/>
          <w:tab w:val="left" w:pos="9990"/>
        </w:tabs>
        <w:ind w:left="1526" w:right="-58" w:firstLine="4"/>
        <w:jc w:val="both"/>
      </w:pPr>
      <w:r>
        <w:tab/>
      </w:r>
    </w:p>
    <w:p w14:paraId="3D8A7837" w14:textId="522CBDFB" w:rsidR="00143C7C" w:rsidRDefault="00143C7C" w:rsidP="00143C7C">
      <w:pPr>
        <w:tabs>
          <w:tab w:val="left" w:pos="450"/>
          <w:tab w:val="left" w:pos="1530"/>
          <w:tab w:val="left" w:pos="1890"/>
          <w:tab w:val="left" w:pos="3600"/>
          <w:tab w:val="left" w:pos="9360"/>
          <w:tab w:val="left" w:pos="9990"/>
        </w:tabs>
        <w:ind w:left="1530" w:right="-54" w:hanging="1530"/>
        <w:jc w:val="both"/>
        <w:rPr>
          <w:b/>
          <w:bCs/>
          <w:noProof/>
        </w:rPr>
      </w:pPr>
      <w:r>
        <w:rPr>
          <w:noProof/>
        </w:rPr>
        <mc:AlternateContent>
          <mc:Choice Requires="wps">
            <w:drawing>
              <wp:anchor distT="45720" distB="45720" distL="114300" distR="114300" simplePos="0" relativeHeight="252180480" behindDoc="0" locked="1" layoutInCell="1" allowOverlap="0" wp14:anchorId="0432B73E" wp14:editId="28AC7029">
                <wp:simplePos x="0" y="0"/>
                <wp:positionH relativeFrom="column">
                  <wp:posOffset>-62865</wp:posOffset>
                </wp:positionH>
                <wp:positionV relativeFrom="margin">
                  <wp:align>bottom</wp:align>
                </wp:positionV>
                <wp:extent cx="6425565" cy="237490"/>
                <wp:effectExtent l="0" t="0" r="13335" b="10160"/>
                <wp:wrapSquare wrapText="bothSides"/>
                <wp:docPr id="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7CF480EF" w14:textId="31C7074D" w:rsidR="005E2A1C" w:rsidRDefault="005E2A1C" w:rsidP="00143C7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GetFile" w:history="1">
                              <w:hyperlink w:anchor="GetFile" w:history="1">
                                <w:r>
                                  <w:rPr>
                                    <w:rStyle w:val="Strong"/>
                                  </w:rPr>
                                  <w:t>GetFile</w:t>
                                </w:r>
                              </w:hyperlink>
                            </w:hyperlink>
                            <w:r>
                              <w:rPr>
                                <w:rStyle w:val="Strong"/>
                              </w:rPr>
                              <w:t xml:space="preserve">, </w:t>
                            </w:r>
                            <w:hyperlink w:anchor="SetDevice" w:history="1">
                              <w:hyperlink w:anchor="StartAppl" w:history="1">
                                <w:hyperlink w:anchor="WriteFile" w:history="1">
                                  <w:r w:rsidRPr="00A24312">
                                    <w:rPr>
                                      <w:rStyle w:val="Strong"/>
                                    </w:rPr>
                                    <w:t>WriteFile</w:t>
                                  </w:r>
                                </w:hyperlink>
                              </w:hyperlink>
                              <w:r>
                                <w:rPr>
                                  <w:rStyle w:val="Strong"/>
                                </w:rPr>
                                <w:t>,</w:t>
                              </w:r>
                            </w:hyperlink>
                            <w:r>
                              <w:rPr>
                                <w:rStyle w:val="Strong"/>
                              </w:rPr>
                              <w:t xml:space="preserve"> </w:t>
                            </w:r>
                            <w:hyperlink w:anchor="ReadRecord" w:history="1">
                              <w:r>
                                <w:rPr>
                                  <w:rStyle w:val="Strong"/>
                                </w:rPr>
                                <w:t>ReadRecord</w:t>
                              </w:r>
                            </w:hyperlink>
                            <w:r>
                              <w:rPr>
                                <w:rStyle w:val="Strong"/>
                              </w:rPr>
                              <w:t>.</w:t>
                            </w:r>
                          </w:p>
                          <w:p w14:paraId="4B035D77" w14:textId="77777777" w:rsidR="005E2A1C" w:rsidRPr="00B708F3" w:rsidRDefault="005E2A1C" w:rsidP="00143C7C">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2B73E" id="_x0000_s1062" type="#_x0000_t202" style="position:absolute;left:0;text-align:left;margin-left:-4.95pt;margin-top:0;width:505.95pt;height:18.7pt;z-index:252180480;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" o:allowoverlap="f" strokecolor="#f2f2f2 [3052]">
                <v:textbox>
                  <w:txbxContent>
                    <w:p w14:paraId="7CF480EF" w14:textId="31C7074D" w:rsidR="005E2A1C" w:rsidRDefault="005E2A1C" w:rsidP="00143C7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GetFile" w:history="1">
                        <w:hyperlink w:anchor="GetFile" w:history="1">
                          <w:r>
                            <w:rPr>
                              <w:rStyle w:val="Strong"/>
                            </w:rPr>
                            <w:t>GetFile</w:t>
                          </w:r>
                        </w:hyperlink>
                      </w:hyperlink>
                      <w:r>
                        <w:rPr>
                          <w:rStyle w:val="Strong"/>
                        </w:rPr>
                        <w:t xml:space="preserve">, </w:t>
                      </w:r>
                      <w:hyperlink w:anchor="SetDevice" w:history="1">
                        <w:hyperlink w:anchor="StartAppl" w:history="1">
                          <w:hyperlink w:anchor="WriteFile" w:history="1">
                            <w:r w:rsidRPr="00A24312">
                              <w:rPr>
                                <w:rStyle w:val="Strong"/>
                              </w:rPr>
                              <w:t>WriteFile</w:t>
                            </w:r>
                          </w:hyperlink>
                        </w:hyperlink>
                        <w:r>
                          <w:rPr>
                            <w:rStyle w:val="Strong"/>
                          </w:rPr>
                          <w:t>,</w:t>
                        </w:r>
                      </w:hyperlink>
                      <w:r>
                        <w:rPr>
                          <w:rStyle w:val="Strong"/>
                        </w:rPr>
                        <w:t xml:space="preserve"> </w:t>
                      </w:r>
                      <w:hyperlink w:anchor="ReadRecord" w:history="1">
                        <w:r>
                          <w:rPr>
                            <w:rStyle w:val="Strong"/>
                          </w:rPr>
                          <w:t>ReadRecord</w:t>
                        </w:r>
                      </w:hyperlink>
                      <w:r>
                        <w:rPr>
                          <w:rStyle w:val="Strong"/>
                        </w:rPr>
                        <w:t>.</w:t>
                      </w:r>
                    </w:p>
                    <w:p w14:paraId="4B035D77" w14:textId="77777777" w:rsidR="005E2A1C" w:rsidRPr="00B708F3" w:rsidRDefault="005E2A1C" w:rsidP="00143C7C">
                      <w:pPr>
                        <w:rPr>
                          <w:b/>
                          <w:bCs/>
                        </w:rPr>
                      </w:pPr>
                    </w:p>
                  </w:txbxContent>
                </v:textbox>
                <w10:wrap type="square" anchory="margin"/>
                <w10:anchorlock/>
              </v:shape>
            </w:pict>
          </mc:Fallback>
        </mc:AlternateContent>
      </w:r>
      <w:r w:rsidRPr="001F02CB">
        <w:rPr>
          <w:b/>
          <w:bCs/>
          <w:noProof/>
        </w:rPr>
        <w:t>Example:</w:t>
      </w:r>
      <w:r>
        <w:rPr>
          <w:b/>
          <w:bCs/>
          <w:noProof/>
        </w:rPr>
        <w:t xml:space="preserve"> </w:t>
      </w:r>
      <w:r>
        <w:rPr>
          <w:b/>
          <w:bCs/>
          <w:noProof/>
        </w:rPr>
        <w:tab/>
      </w:r>
    </w:p>
    <w:p w14:paraId="6687147E" w14:textId="77777777" w:rsidR="000752EB" w:rsidRDefault="000752EB">
      <w:pPr>
        <w:rPr>
          <w:b/>
          <w:bCs/>
          <w:noProof/>
        </w:rPr>
      </w:pPr>
      <w:r>
        <w:rPr>
          <w:b/>
          <w:bCs/>
          <w:noProof/>
        </w:rPr>
        <w:br w:type="page"/>
      </w:r>
    </w:p>
    <w:bookmarkStart w:id="175" w:name="SetGDirEntry"/>
    <w:bookmarkEnd w:id="175"/>
    <w:p w14:paraId="31E75F32" w14:textId="6425DA0E" w:rsidR="000752EB" w:rsidRPr="00576CE7" w:rsidRDefault="00574F14" w:rsidP="000752EB">
      <w:pPr>
        <w:pStyle w:val="Heading3"/>
        <w:rPr>
          <w:b w:val="0"/>
          <w:bCs w:val="0"/>
          <w:sz w:val="20"/>
          <w:szCs w:val="20"/>
        </w:rPr>
      </w:pPr>
      <w:r w:rsidRPr="00574F14">
        <w:lastRenderedPageBreak/>
        <w:fldChar w:fldCharType="begin"/>
      </w:r>
      <w:r w:rsidRPr="00574F14">
        <w:instrText>HYPERLINK  \l "SetGDirEntry"</w:instrText>
      </w:r>
      <w:r w:rsidRPr="00574F14">
        <w:fldChar w:fldCharType="separate"/>
      </w:r>
      <w:r w:rsidRPr="00574F14">
        <w:rPr>
          <w:rStyle w:val="Strong"/>
          <w:b/>
          <w:bCs/>
        </w:rPr>
        <w:t>SetGDirEntry</w:t>
      </w:r>
      <w:r w:rsidRPr="00574F14">
        <w:rPr>
          <w:rStyle w:val="Strong"/>
          <w:b/>
          <w:bCs/>
        </w:rPr>
        <w:fldChar w:fldCharType="end"/>
      </w:r>
      <w:r w:rsidR="000752EB">
        <w:t>:</w:t>
      </w:r>
      <w:r w:rsidR="000752EB" w:rsidRPr="00576CE7">
        <w:rPr>
          <w:b w:val="0"/>
          <w:bCs w:val="0"/>
          <w:sz w:val="20"/>
          <w:szCs w:val="20"/>
        </w:rPr>
        <w:tab/>
        <w:t xml:space="preserve">(C64, C128) </w:t>
      </w:r>
      <w:r w:rsidR="000752EB" w:rsidRPr="00576CE7">
        <w:rPr>
          <w:b w:val="0"/>
          <w:bCs w:val="0"/>
          <w:sz w:val="20"/>
          <w:szCs w:val="20"/>
        </w:rPr>
        <w:tab/>
        <w:t xml:space="preserve"> </w:t>
      </w:r>
      <w:r w:rsidR="000752EB" w:rsidRPr="00576CE7">
        <w:rPr>
          <w:b w:val="0"/>
          <w:bCs w:val="0"/>
          <w:sz w:val="20"/>
          <w:szCs w:val="20"/>
        </w:rPr>
        <w:tab/>
      </w:r>
      <w:r w:rsidR="000752EB" w:rsidRPr="00576CE7">
        <w:rPr>
          <w:b w:val="0"/>
          <w:bCs w:val="0"/>
          <w:sz w:val="20"/>
          <w:szCs w:val="20"/>
        </w:rPr>
        <w:tab/>
      </w:r>
      <w:r w:rsidR="000752EB" w:rsidRPr="00576CE7">
        <w:rPr>
          <w:b w:val="0"/>
          <w:bCs w:val="0"/>
          <w:sz w:val="20"/>
          <w:szCs w:val="20"/>
        </w:rPr>
        <w:tab/>
      </w:r>
      <w:r w:rsidR="000752EB" w:rsidRPr="00576CE7">
        <w:rPr>
          <w:b w:val="0"/>
          <w:bCs w:val="0"/>
          <w:sz w:val="20"/>
          <w:szCs w:val="20"/>
        </w:rPr>
        <w:tab/>
      </w:r>
      <w:r w:rsidR="000752EB" w:rsidRPr="00576CE7">
        <w:rPr>
          <w:b w:val="0"/>
          <w:bCs w:val="0"/>
          <w:sz w:val="20"/>
          <w:szCs w:val="20"/>
        </w:rPr>
        <w:tab/>
      </w:r>
      <w:r w:rsidR="000752EB" w:rsidRPr="00576CE7">
        <w:rPr>
          <w:b w:val="0"/>
          <w:bCs w:val="0"/>
          <w:sz w:val="20"/>
          <w:szCs w:val="20"/>
        </w:rPr>
        <w:tab/>
      </w:r>
      <w:r w:rsidR="000752EB" w:rsidRPr="00BC3BE9">
        <w:rPr>
          <w:b w:val="0"/>
          <w:bCs w:val="0"/>
          <w:sz w:val="20"/>
          <w:szCs w:val="20"/>
        </w:rPr>
        <w:fldChar w:fldCharType="begin"/>
      </w:r>
      <w:r w:rsidR="00782BD6">
        <w:rPr>
          <w:b w:val="0"/>
          <w:bCs w:val="0"/>
          <w:sz w:val="20"/>
          <w:szCs w:val="20"/>
        </w:rPr>
        <w:instrText>HYPERLINK  \l "hC1F0"</w:instrText>
      </w:r>
      <w:r w:rsidR="00782BD6" w:rsidRPr="00BC3BE9">
        <w:rPr>
          <w:b w:val="0"/>
          <w:bCs w:val="0"/>
          <w:sz w:val="20"/>
          <w:szCs w:val="20"/>
        </w:rPr>
      </w:r>
      <w:r w:rsidR="000752EB" w:rsidRPr="00BC3BE9">
        <w:rPr>
          <w:b w:val="0"/>
          <w:bCs w:val="0"/>
          <w:sz w:val="20"/>
          <w:szCs w:val="20"/>
        </w:rPr>
        <w:fldChar w:fldCharType="separate"/>
      </w:r>
      <w:r w:rsidR="00782BD6">
        <w:rPr>
          <w:rStyle w:val="Strong"/>
          <w:b/>
          <w:bCs/>
          <w:sz w:val="20"/>
          <w:szCs w:val="20"/>
        </w:rPr>
        <w:t>C1</w:t>
      </w:r>
      <w:r w:rsidR="00782BD6">
        <w:rPr>
          <w:rStyle w:val="Strong"/>
          <w:b/>
          <w:bCs/>
          <w:sz w:val="20"/>
          <w:szCs w:val="20"/>
        </w:rPr>
        <w:t>F</w:t>
      </w:r>
      <w:r w:rsidR="00782BD6">
        <w:rPr>
          <w:rStyle w:val="Strong"/>
          <w:b/>
          <w:bCs/>
          <w:sz w:val="20"/>
          <w:szCs w:val="20"/>
        </w:rPr>
        <w:t>0</w:t>
      </w:r>
      <w:r w:rsidR="000752EB" w:rsidRPr="00BC3BE9">
        <w:rPr>
          <w:rStyle w:val="Strong"/>
          <w:b/>
          <w:bCs/>
          <w:sz w:val="20"/>
          <w:szCs w:val="20"/>
        </w:rPr>
        <w:fldChar w:fldCharType="end"/>
      </w:r>
    </w:p>
    <w:p w14:paraId="143BBE29" w14:textId="77777777" w:rsidR="000752EB" w:rsidRPr="00C354B0" w:rsidRDefault="000752EB" w:rsidP="000752EB">
      <w:pPr>
        <w:rPr>
          <w:b/>
          <w:bCs/>
          <w:sz w:val="28"/>
          <w:szCs w:val="28"/>
        </w:rPr>
      </w:pPr>
    </w:p>
    <w:p w14:paraId="5924B996" w14:textId="2FD4CD66" w:rsidR="000752EB" w:rsidRDefault="000752EB" w:rsidP="000752EB">
      <w:pPr>
        <w:autoSpaceDE w:val="0"/>
        <w:autoSpaceDN w:val="0"/>
        <w:adjustRightInd w:val="0"/>
        <w:ind w:left="1530" w:hanging="1530"/>
      </w:pPr>
      <w:r w:rsidRPr="00CF76B8">
        <w:rPr>
          <w:b/>
          <w:bCs/>
        </w:rPr>
        <w:t>Function</w:t>
      </w:r>
      <w:r w:rsidRPr="00CF76B8">
        <w:t xml:space="preserve">: </w:t>
      </w:r>
      <w:r w:rsidRPr="00CF76B8">
        <w:tab/>
      </w:r>
      <w:r w:rsidR="001E68E9" w:rsidRPr="001E68E9">
        <w:t>Search for a nearby free block and allocate it.</w:t>
      </w:r>
    </w:p>
    <w:p w14:paraId="11D898CA" w14:textId="77777777" w:rsidR="001E68E9" w:rsidRPr="00CF76B8" w:rsidRDefault="001E68E9" w:rsidP="000752EB">
      <w:pPr>
        <w:autoSpaceDE w:val="0"/>
        <w:autoSpaceDN w:val="0"/>
        <w:adjustRightInd w:val="0"/>
        <w:ind w:left="1530" w:hanging="1530"/>
        <w:rPr>
          <w:b/>
          <w:bCs/>
        </w:rPr>
      </w:pPr>
    </w:p>
    <w:p w14:paraId="24E1CE88" w14:textId="77777777" w:rsidR="001E68E9" w:rsidRDefault="001E68E9" w:rsidP="001E68E9">
      <w:pPr>
        <w:tabs>
          <w:tab w:val="left" w:pos="450"/>
          <w:tab w:val="left" w:pos="1530"/>
          <w:tab w:val="left" w:pos="2430"/>
          <w:tab w:val="left" w:pos="3600"/>
          <w:tab w:val="left" w:pos="5040"/>
          <w:tab w:val="left" w:pos="5760"/>
          <w:tab w:val="left" w:pos="7200"/>
          <w:tab w:val="left" w:pos="8640"/>
          <w:tab w:val="left" w:pos="9360"/>
          <w:tab w:val="left" w:pos="9990"/>
        </w:tabs>
        <w:ind w:left="2430" w:hanging="2430"/>
        <w:jc w:val="both"/>
      </w:pPr>
      <w:r w:rsidRPr="00CF76B8">
        <w:rPr>
          <w:b/>
          <w:bCs/>
        </w:rPr>
        <w:t>Parameters</w:t>
      </w:r>
      <w:r w:rsidRPr="00CF76B8">
        <w:t>:</w:t>
      </w:r>
      <w:r>
        <w:rPr>
          <w:b/>
          <w:bCs/>
        </w:rPr>
        <w:tab/>
      </w:r>
      <w:r w:rsidRPr="00CF76B8">
        <w:rPr>
          <w:b/>
          <w:bCs/>
        </w:rPr>
        <w:t>r10L</w:t>
      </w:r>
      <w:r w:rsidRPr="00CF76B8">
        <w:t xml:space="preserve"> </w:t>
      </w:r>
      <w:r w:rsidRPr="00CF76B8">
        <w:tab/>
      </w:r>
      <w:r>
        <w:t>directory page to begin searching for free slot; each directory page holds eight files and corresponds to one notepad page on the GEOS deskTop. The first page is page one.</w:t>
      </w:r>
    </w:p>
    <w:p w14:paraId="05BD0629" w14:textId="77777777" w:rsidR="001E68E9" w:rsidRDefault="001E68E9" w:rsidP="001E68E9">
      <w:pPr>
        <w:tabs>
          <w:tab w:val="left" w:pos="450"/>
          <w:tab w:val="left" w:pos="1530"/>
          <w:tab w:val="left" w:pos="2430"/>
          <w:tab w:val="left" w:pos="3600"/>
          <w:tab w:val="left" w:pos="5040"/>
          <w:tab w:val="left" w:pos="5760"/>
          <w:tab w:val="left" w:pos="7200"/>
          <w:tab w:val="left" w:pos="8640"/>
          <w:tab w:val="left" w:pos="9360"/>
          <w:tab w:val="left" w:pos="9990"/>
        </w:tabs>
        <w:ind w:left="2430" w:hanging="2430"/>
        <w:jc w:val="both"/>
        <w:rPr>
          <w:b/>
          <w:bCs/>
        </w:rPr>
      </w:pPr>
    </w:p>
    <w:p w14:paraId="3FA202B3" w14:textId="77777777" w:rsidR="001E68E9" w:rsidRPr="000752EB" w:rsidRDefault="001E68E9" w:rsidP="001E68E9">
      <w:pPr>
        <w:tabs>
          <w:tab w:val="left" w:pos="1530"/>
          <w:tab w:val="left" w:pos="2430"/>
          <w:tab w:val="left" w:pos="3600"/>
          <w:tab w:val="left" w:pos="5040"/>
          <w:tab w:val="left" w:pos="5760"/>
          <w:tab w:val="left" w:pos="7200"/>
          <w:tab w:val="left" w:pos="8640"/>
          <w:tab w:val="left" w:pos="9360"/>
          <w:tab w:val="left" w:pos="9990"/>
        </w:tabs>
        <w:ind w:left="2430" w:hanging="900"/>
        <w:jc w:val="both"/>
      </w:pPr>
      <w:r w:rsidRPr="000752EB">
        <w:rPr>
          <w:b/>
          <w:bCs/>
        </w:rPr>
        <w:t>r2</w:t>
      </w:r>
      <w:r>
        <w:rPr>
          <w:b/>
          <w:bCs/>
        </w:rPr>
        <w:tab/>
      </w:r>
      <w:r w:rsidRPr="000752EB">
        <w:t>NUMBLOCKS — number of blocks in file (word).</w:t>
      </w:r>
    </w:p>
    <w:p w14:paraId="454E6285" w14:textId="77777777" w:rsidR="001E68E9" w:rsidRPr="000752EB" w:rsidRDefault="001E68E9" w:rsidP="001E68E9">
      <w:pPr>
        <w:tabs>
          <w:tab w:val="left" w:pos="450"/>
          <w:tab w:val="left" w:pos="1530"/>
          <w:tab w:val="left" w:pos="2430"/>
          <w:tab w:val="left" w:pos="3600"/>
          <w:tab w:val="left" w:pos="5040"/>
          <w:tab w:val="left" w:pos="5760"/>
          <w:tab w:val="left" w:pos="7200"/>
          <w:tab w:val="left" w:pos="8640"/>
          <w:tab w:val="left" w:pos="9360"/>
          <w:tab w:val="left" w:pos="9990"/>
        </w:tabs>
        <w:ind w:left="2430" w:hanging="900"/>
        <w:jc w:val="both"/>
      </w:pPr>
      <w:r w:rsidRPr="000752EB">
        <w:rPr>
          <w:b/>
          <w:bCs/>
        </w:rPr>
        <w:t>r6</w:t>
      </w:r>
      <w:r>
        <w:tab/>
      </w:r>
      <w:r w:rsidRPr="000752EB">
        <w:t>TSTABLE — pointer to a track/sector list of unused blocks (unused but</w:t>
      </w:r>
      <w:r>
        <w:t xml:space="preserve"> </w:t>
      </w:r>
      <w:r w:rsidRPr="000752EB">
        <w:t xml:space="preserve">allocated in the BAM), usually a pointer to </w:t>
      </w:r>
      <w:r w:rsidRPr="00574F14">
        <w:rPr>
          <w:b/>
          <w:bCs/>
        </w:rPr>
        <w:t>fileTrScTab</w:t>
      </w:r>
      <w:r w:rsidRPr="000752EB">
        <w:t xml:space="preserve">; </w:t>
      </w:r>
      <w:hyperlink w:anchor="BlkAllOC" w:history="1">
        <w:hyperlink w:anchor="BlkAllOC" w:history="1">
          <w:r w:rsidRPr="008D042F">
            <w:rPr>
              <w:rStyle w:val="Strong"/>
            </w:rPr>
            <w:t>BlkAlloc</w:t>
          </w:r>
        </w:hyperlink>
      </w:hyperlink>
      <w:r>
        <w:rPr>
          <w:rStyle w:val="Strong"/>
        </w:rPr>
        <w:t xml:space="preserve"> </w:t>
      </w:r>
      <w:r w:rsidRPr="000752EB">
        <w:t>can be used to build such a list (word).</w:t>
      </w:r>
    </w:p>
    <w:p w14:paraId="6B266BD2" w14:textId="77777777" w:rsidR="001E68E9" w:rsidRPr="00CF76B8" w:rsidRDefault="001E68E9" w:rsidP="001E68E9">
      <w:pPr>
        <w:tabs>
          <w:tab w:val="left" w:pos="1530"/>
          <w:tab w:val="left" w:pos="2430"/>
          <w:tab w:val="left" w:pos="3600"/>
          <w:tab w:val="left" w:pos="5040"/>
          <w:tab w:val="left" w:pos="5760"/>
          <w:tab w:val="left" w:pos="7200"/>
          <w:tab w:val="left" w:pos="8640"/>
          <w:tab w:val="left" w:pos="9360"/>
          <w:tab w:val="left" w:pos="9990"/>
        </w:tabs>
        <w:ind w:left="2430" w:hanging="900"/>
        <w:jc w:val="both"/>
      </w:pPr>
      <w:r w:rsidRPr="00CF76B8">
        <w:rPr>
          <w:b/>
          <w:bCs/>
        </w:rPr>
        <w:t>r9</w:t>
      </w:r>
      <w:r w:rsidRPr="00CF76B8">
        <w:t xml:space="preserve"> </w:t>
      </w:r>
      <w:r w:rsidRPr="00CF76B8">
        <w:tab/>
      </w:r>
      <w:r w:rsidRPr="000752EB">
        <w:t>FILEHDR—pointer to GEOS file header (word).</w:t>
      </w:r>
    </w:p>
    <w:p w14:paraId="2D1A0319" w14:textId="77777777" w:rsidR="001E68E9" w:rsidRPr="00CF76B8" w:rsidRDefault="001E68E9" w:rsidP="001E68E9">
      <w:pPr>
        <w:tabs>
          <w:tab w:val="left" w:pos="450"/>
          <w:tab w:val="left" w:pos="1530"/>
          <w:tab w:val="left" w:pos="2430"/>
          <w:tab w:val="left" w:pos="3600"/>
          <w:tab w:val="left" w:pos="5040"/>
          <w:tab w:val="left" w:pos="5760"/>
          <w:tab w:val="left" w:pos="7200"/>
          <w:tab w:val="left" w:pos="8640"/>
          <w:tab w:val="left" w:pos="9360"/>
          <w:tab w:val="left" w:pos="9990"/>
        </w:tabs>
        <w:ind w:left="2430" w:hanging="2430"/>
        <w:jc w:val="both"/>
      </w:pPr>
    </w:p>
    <w:p w14:paraId="4C993CCF" w14:textId="77777777" w:rsidR="001E68E9" w:rsidRPr="001E68E9" w:rsidRDefault="001E68E9" w:rsidP="001E68E9">
      <w:pPr>
        <w:tabs>
          <w:tab w:val="left" w:pos="450"/>
          <w:tab w:val="left" w:pos="1530"/>
          <w:tab w:val="left" w:pos="2880"/>
          <w:tab w:val="left" w:pos="9360"/>
          <w:tab w:val="left" w:pos="9990"/>
        </w:tabs>
        <w:ind w:left="1530" w:right="-54" w:hanging="1530"/>
        <w:jc w:val="both"/>
      </w:pPr>
      <w:r w:rsidRPr="00CF76B8">
        <w:rPr>
          <w:b/>
          <w:bCs/>
        </w:rPr>
        <w:t>Uses:</w:t>
      </w:r>
      <w:r w:rsidRPr="00CF76B8">
        <w:rPr>
          <w:b/>
          <w:bCs/>
        </w:rPr>
        <w:tab/>
      </w:r>
      <w:hyperlink w:anchor="curDirHead" w:history="1">
        <w:hyperlink w:anchor="d_curDevice" w:history="1">
          <w:hyperlink w:anchor="curDirHead" w:history="1">
            <w:hyperlink w:anchor="d_curDrive" w:history="1">
              <w:r>
                <w:rPr>
                  <w:rStyle w:val="Strong"/>
                </w:rPr>
                <w:t>curDrive</w:t>
              </w:r>
            </w:hyperlink>
          </w:hyperlink>
        </w:hyperlink>
      </w:hyperlink>
      <w:r>
        <w:rPr>
          <w:rStyle w:val="Strong"/>
        </w:rPr>
        <w:tab/>
      </w:r>
      <w:r w:rsidRPr="000F4400">
        <w:rPr>
          <w:color w:val="000000"/>
        </w:rPr>
        <w:t xml:space="preserve">device number </w:t>
      </w:r>
      <w:r>
        <w:rPr>
          <w:color w:val="000000"/>
        </w:rPr>
        <w:t>of</w:t>
      </w:r>
      <w:r w:rsidRPr="000F4400">
        <w:rPr>
          <w:color w:val="000000"/>
        </w:rPr>
        <w:t xml:space="preserve"> active drive</w:t>
      </w:r>
      <w:r>
        <w:rPr>
          <w:color w:val="000000"/>
        </w:rPr>
        <w:t>.</w:t>
      </w:r>
      <w:r w:rsidRPr="00CF76B8">
        <w:rPr>
          <w:b/>
          <w:bCs/>
        </w:rPr>
        <w:tab/>
      </w:r>
    </w:p>
    <w:p w14:paraId="2DBEBB73" w14:textId="77777777" w:rsidR="001E68E9" w:rsidRPr="00CF76B8" w:rsidRDefault="001E68E9" w:rsidP="001E68E9">
      <w:pPr>
        <w:tabs>
          <w:tab w:val="left" w:pos="450"/>
          <w:tab w:val="left" w:pos="1530"/>
          <w:tab w:val="left" w:pos="1890"/>
          <w:tab w:val="left" w:pos="3600"/>
          <w:tab w:val="left" w:pos="6752"/>
          <w:tab w:val="left" w:pos="9360"/>
          <w:tab w:val="left" w:pos="9990"/>
        </w:tabs>
        <w:ind w:left="1530" w:right="-54" w:hanging="1530"/>
        <w:jc w:val="both"/>
        <w:rPr>
          <w:b/>
          <w:bCs/>
        </w:rPr>
      </w:pPr>
      <w:r w:rsidRPr="00CF76B8">
        <w:rPr>
          <w:b/>
          <w:bCs/>
        </w:rPr>
        <w:tab/>
      </w:r>
      <w:r w:rsidRPr="00CF76B8">
        <w:rPr>
          <w:b/>
          <w:bCs/>
        </w:rPr>
        <w:tab/>
        <w:t xml:space="preserve">year, month, day, hours, minutes </w:t>
      </w:r>
      <w:r w:rsidRPr="00CF76B8">
        <w:t>for date-stamping file</w:t>
      </w:r>
      <w:r w:rsidRPr="00CF76B8">
        <w:rPr>
          <w:b/>
          <w:bCs/>
        </w:rPr>
        <w:t>.</w:t>
      </w:r>
    </w:p>
    <w:p w14:paraId="0929F3FC" w14:textId="77777777" w:rsidR="001E68E9" w:rsidRPr="00CF76B8" w:rsidRDefault="001E68E9" w:rsidP="001E68E9">
      <w:pPr>
        <w:tabs>
          <w:tab w:val="left" w:pos="450"/>
          <w:tab w:val="left" w:pos="1530"/>
          <w:tab w:val="left" w:pos="1890"/>
          <w:tab w:val="left" w:pos="3600"/>
          <w:tab w:val="left" w:pos="6752"/>
          <w:tab w:val="left" w:pos="9360"/>
          <w:tab w:val="left" w:pos="9990"/>
        </w:tabs>
        <w:ind w:left="1530" w:right="-54" w:hanging="1530"/>
        <w:jc w:val="both"/>
      </w:pPr>
      <w:r w:rsidRPr="00CF76B8">
        <w:tab/>
      </w:r>
      <w:r w:rsidRPr="00CF76B8">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Pr="00EF1331">
                                        <w:rPr>
                                          <w:rStyle w:val="Strong"/>
                                        </w:rPr>
                                        <w:t>curType</w:t>
                                      </w:r>
                                    </w:hyperlink>
                                  </w:hyperlink>
                                </w:hyperlink>
                              </w:hyperlink>
                            </w:hyperlink>
                          </w:hyperlink>
                        </w:hyperlink>
                      </w:hyperlink>
                    </w:hyperlink>
                  </w:hyperlink>
                </w:hyperlink>
              </w:hyperlink>
            </w:hyperlink>
          </w:hyperlink>
        </w:hyperlink>
      </w:hyperlink>
      <w:r w:rsidRPr="00CF76B8">
        <w:t xml:space="preserve">    GEOS 64 vl.3 and later for detecting REU shadowing</w:t>
      </w:r>
    </w:p>
    <w:p w14:paraId="2981CFC8" w14:textId="77777777" w:rsidR="001E68E9" w:rsidRPr="007B591E" w:rsidRDefault="001E68E9" w:rsidP="001E68E9">
      <w:pPr>
        <w:tabs>
          <w:tab w:val="left" w:pos="450"/>
          <w:tab w:val="left" w:pos="2880"/>
          <w:tab w:val="left" w:pos="3600"/>
          <w:tab w:val="left" w:pos="9360"/>
          <w:tab w:val="left" w:pos="9990"/>
        </w:tabs>
        <w:ind w:left="1530" w:right="-54"/>
        <w:jc w:val="both"/>
      </w:pPr>
      <w:hyperlink w:anchor="curDirHead" w:history="1">
        <w:r>
          <w:rPr>
            <w:rStyle w:val="Strong"/>
          </w:rPr>
          <w:t>curDirHead</w:t>
        </w:r>
      </w:hyperlink>
      <w:r>
        <w:rPr>
          <w:b/>
          <w:bCs/>
        </w:rPr>
        <w:tab/>
      </w:r>
      <w:r w:rsidRPr="007B591E">
        <w:t>this buffer must contain the current directory header.</w:t>
      </w:r>
    </w:p>
    <w:p w14:paraId="740CFF33" w14:textId="77777777" w:rsidR="001E68E9" w:rsidRPr="007B591E" w:rsidRDefault="001E68E9" w:rsidP="001E68E9">
      <w:pPr>
        <w:tabs>
          <w:tab w:val="left" w:pos="450"/>
          <w:tab w:val="left" w:pos="2880"/>
          <w:tab w:val="left" w:pos="3060"/>
          <w:tab w:val="left" w:pos="3600"/>
          <w:tab w:val="left" w:pos="9360"/>
          <w:tab w:val="left" w:pos="9990"/>
        </w:tabs>
        <w:ind w:left="1530" w:right="-54"/>
        <w:jc w:val="both"/>
        <w:rPr>
          <w:b/>
          <w:bCs/>
        </w:rPr>
      </w:pPr>
      <w:r w:rsidRPr="007B591E">
        <w:rPr>
          <w:b/>
          <w:bCs/>
        </w:rPr>
        <w:t>dir2Head</w:t>
      </w:r>
      <w:r>
        <w:rPr>
          <w:b/>
          <w:bCs/>
        </w:rPr>
        <w:t>2</w:t>
      </w:r>
      <w:r>
        <w:rPr>
          <w:b/>
          <w:bCs/>
          <w:vertAlign w:val="superscript"/>
        </w:rPr>
        <w:t>†</w:t>
      </w:r>
      <w:r>
        <w:rPr>
          <w:b/>
          <w:bCs/>
        </w:rPr>
        <w:tab/>
      </w:r>
      <w:r w:rsidRPr="00C043D6">
        <w:t>(BAM for 1571 and 1581 drives only)</w:t>
      </w:r>
    </w:p>
    <w:p w14:paraId="31A735AC" w14:textId="77777777" w:rsidR="001E68E9" w:rsidRDefault="001E68E9" w:rsidP="001E68E9">
      <w:pPr>
        <w:tabs>
          <w:tab w:val="left" w:pos="450"/>
          <w:tab w:val="left" w:pos="2880"/>
          <w:tab w:val="left" w:pos="3060"/>
          <w:tab w:val="left" w:pos="3600"/>
          <w:tab w:val="left" w:pos="9360"/>
          <w:tab w:val="left" w:pos="9990"/>
        </w:tabs>
        <w:ind w:left="1530" w:right="-54"/>
        <w:jc w:val="both"/>
      </w:pPr>
      <w:r w:rsidRPr="007B591E">
        <w:rPr>
          <w:b/>
          <w:bCs/>
        </w:rPr>
        <w:t>dir3Head</w:t>
      </w:r>
      <w:r>
        <w:rPr>
          <w:b/>
          <w:bCs/>
        </w:rPr>
        <w:t>3</w:t>
      </w:r>
      <w:r>
        <w:rPr>
          <w:b/>
          <w:bCs/>
          <w:vertAlign w:val="superscript"/>
        </w:rPr>
        <w:t>†</w:t>
      </w:r>
      <w:r>
        <w:rPr>
          <w:b/>
          <w:bCs/>
        </w:rPr>
        <w:tab/>
      </w:r>
      <w:r w:rsidRPr="00C043D6">
        <w:t>(BAM for 1581 drive only)</w:t>
      </w:r>
    </w:p>
    <w:p w14:paraId="76C2E1EB" w14:textId="77777777" w:rsidR="001E68E9" w:rsidRDefault="001E68E9" w:rsidP="001E68E9">
      <w:pPr>
        <w:tabs>
          <w:tab w:val="left" w:pos="450"/>
          <w:tab w:val="left" w:pos="1530"/>
          <w:tab w:val="left" w:pos="1890"/>
          <w:tab w:val="left" w:pos="2880"/>
          <w:tab w:val="left" w:pos="6752"/>
          <w:tab w:val="left" w:pos="9360"/>
          <w:tab w:val="left" w:pos="9990"/>
        </w:tabs>
        <w:ind w:left="1530" w:right="-54" w:hanging="1530"/>
        <w:jc w:val="both"/>
      </w:pPr>
      <w:r w:rsidRPr="00CF76B8">
        <w:rPr>
          <w:b/>
          <w:bCs/>
        </w:rPr>
        <w:tab/>
      </w:r>
      <w:r>
        <w:rPr>
          <w:b/>
          <w:bCs/>
        </w:rPr>
        <w:tab/>
      </w:r>
      <w:r w:rsidRPr="00CF76B8">
        <w:rPr>
          <w:b/>
          <w:bCs/>
        </w:rPr>
        <w:t>interleave</w:t>
      </w:r>
      <w:r>
        <w:rPr>
          <w:b/>
          <w:bCs/>
          <w:vertAlign w:val="superscript"/>
        </w:rPr>
        <w:t>†</w:t>
      </w:r>
      <w:r>
        <w:rPr>
          <w:b/>
          <w:bCs/>
        </w:rPr>
        <w:tab/>
      </w:r>
      <w:r w:rsidRPr="00CF76B8">
        <w:t xml:space="preserve">desired physical sector </w:t>
      </w:r>
      <w:r w:rsidRPr="002F3083">
        <w:rPr>
          <w:b/>
          <w:bCs/>
        </w:rPr>
        <w:t>interleave</w:t>
      </w:r>
      <w:r w:rsidRPr="00CF76B8">
        <w:t xml:space="preserve"> (usually 8). </w:t>
      </w:r>
      <w:r>
        <w:t>applications</w:t>
      </w:r>
    </w:p>
    <w:p w14:paraId="2D61FDCB" w14:textId="77777777" w:rsidR="001E68E9" w:rsidRPr="00CF76B8" w:rsidRDefault="001E68E9" w:rsidP="001E68E9">
      <w:pPr>
        <w:tabs>
          <w:tab w:val="left" w:pos="1890"/>
          <w:tab w:val="left" w:pos="3600"/>
          <w:tab w:val="left" w:pos="6752"/>
          <w:tab w:val="left" w:pos="9360"/>
          <w:tab w:val="left" w:pos="9990"/>
        </w:tabs>
        <w:ind w:left="2880" w:right="-54"/>
        <w:jc w:val="both"/>
      </w:pPr>
      <w:r>
        <w:t>need not set this explicitly — will be set automatically by internal GEOS routines. Only used when new directory block is allocated.</w:t>
      </w:r>
    </w:p>
    <w:p w14:paraId="23520D52" w14:textId="77777777" w:rsidR="001E68E9" w:rsidRPr="00723CE7" w:rsidRDefault="001E68E9" w:rsidP="001E68E9">
      <w:pPr>
        <w:tabs>
          <w:tab w:val="left" w:pos="450"/>
          <w:tab w:val="left" w:pos="3060"/>
          <w:tab w:val="left" w:pos="3600"/>
          <w:tab w:val="left" w:pos="9360"/>
          <w:tab w:val="left" w:pos="9990"/>
        </w:tabs>
        <w:ind w:left="1530" w:right="-54"/>
        <w:jc w:val="both"/>
        <w:rPr>
          <w:i/>
          <w:iCs/>
          <w:sz w:val="16"/>
          <w:szCs w:val="16"/>
        </w:rPr>
      </w:pPr>
      <w:r w:rsidRPr="00551D8A">
        <w:rPr>
          <w:i/>
          <w:iCs/>
          <w:sz w:val="16"/>
          <w:szCs w:val="16"/>
        </w:rPr>
        <w:t>†</w:t>
      </w:r>
      <w:r w:rsidRPr="00723CE7">
        <w:rPr>
          <w:i/>
          <w:iCs/>
          <w:sz w:val="16"/>
          <w:szCs w:val="16"/>
        </w:rPr>
        <w:t>used internally by GEOS disk routines; applications generally don't use.</w:t>
      </w:r>
    </w:p>
    <w:p w14:paraId="2AF80EFB" w14:textId="37C83F13" w:rsidR="000752EB" w:rsidRPr="00CF76B8" w:rsidRDefault="000752EB" w:rsidP="000752EB">
      <w:pPr>
        <w:tabs>
          <w:tab w:val="left" w:pos="450"/>
          <w:tab w:val="left" w:pos="1530"/>
          <w:tab w:val="left" w:pos="1890"/>
          <w:tab w:val="left" w:pos="3600"/>
          <w:tab w:val="left" w:pos="6752"/>
          <w:tab w:val="left" w:pos="9360"/>
          <w:tab w:val="left" w:pos="9990"/>
        </w:tabs>
        <w:ind w:left="1530" w:right="-54" w:hanging="1530"/>
        <w:jc w:val="both"/>
        <w:rPr>
          <w:b/>
          <w:bCs/>
        </w:rPr>
      </w:pPr>
      <w:r w:rsidRPr="00CF76B8">
        <w:rPr>
          <w:b/>
          <w:bCs/>
        </w:rPr>
        <w:tab/>
      </w:r>
    </w:p>
    <w:p w14:paraId="09637221" w14:textId="77777777" w:rsidR="000752EB" w:rsidRPr="00CF76B8" w:rsidRDefault="000752EB" w:rsidP="000752EB">
      <w:pPr>
        <w:tabs>
          <w:tab w:val="left" w:pos="450"/>
          <w:tab w:val="left" w:pos="1530"/>
          <w:tab w:val="left" w:pos="1890"/>
          <w:tab w:val="left" w:pos="3600"/>
          <w:tab w:val="left" w:pos="9360"/>
          <w:tab w:val="left" w:pos="9990"/>
        </w:tabs>
        <w:ind w:left="1530" w:right="-54" w:hanging="1530"/>
        <w:jc w:val="both"/>
        <w:rPr>
          <w:b/>
          <w:bCs/>
        </w:rPr>
      </w:pPr>
      <w:r w:rsidRPr="00CF76B8">
        <w:rPr>
          <w:b/>
          <w:bCs/>
        </w:rPr>
        <w:t>Returns</w:t>
      </w:r>
      <w:r w:rsidRPr="00CF76B8">
        <w:t xml:space="preserve">: </w:t>
      </w:r>
      <w:r w:rsidRPr="00CF76B8">
        <w:tab/>
      </w:r>
      <w:r w:rsidRPr="00CF76B8">
        <w:rPr>
          <w:b/>
          <w:bCs/>
        </w:rPr>
        <w:t>x</w:t>
      </w:r>
      <w:r w:rsidRPr="00CF76B8">
        <w:rPr>
          <w:b/>
          <w:bCs/>
        </w:rPr>
        <w:tab/>
        <w:t xml:space="preserve"> </w:t>
      </w:r>
      <w:r w:rsidRPr="00CF76B8">
        <w:t>error ($00 = no error).</w:t>
      </w:r>
    </w:p>
    <w:p w14:paraId="0DAE4D78" w14:textId="2EBA5AB4" w:rsidR="000752EB" w:rsidRPr="00CF76B8" w:rsidRDefault="000752EB" w:rsidP="00574F14">
      <w:pPr>
        <w:tabs>
          <w:tab w:val="left" w:pos="450"/>
          <w:tab w:val="left" w:pos="1530"/>
          <w:tab w:val="left" w:pos="1890"/>
          <w:tab w:val="left" w:pos="3600"/>
          <w:tab w:val="left" w:pos="9360"/>
          <w:tab w:val="left" w:pos="9990"/>
        </w:tabs>
        <w:ind w:left="2010" w:right="-54" w:hanging="2010"/>
        <w:jc w:val="both"/>
      </w:pPr>
      <w:r w:rsidRPr="00CF76B8">
        <w:rPr>
          <w:b/>
          <w:bCs/>
        </w:rPr>
        <w:tab/>
      </w:r>
      <w:r w:rsidRPr="00CF76B8">
        <w:rPr>
          <w:b/>
          <w:bCs/>
        </w:rPr>
        <w:tab/>
        <w:t>r6</w:t>
      </w:r>
      <w:r w:rsidRPr="00CF76B8">
        <w:rPr>
          <w:b/>
          <w:bCs/>
        </w:rPr>
        <w:tab/>
      </w:r>
      <w:r w:rsidRPr="00CF76B8">
        <w:t xml:space="preserve"> pointer </w:t>
      </w:r>
      <w:r w:rsidR="00574F14">
        <w:t>to first non-reserved block in track/sector table (</w:t>
      </w:r>
      <w:hyperlink w:anchor="SetGDirEntry" w:history="1">
        <w:r w:rsidR="00574F14" w:rsidRPr="00574F14">
          <w:rPr>
            <w:rStyle w:val="Strong"/>
          </w:rPr>
          <w:t>SetGDirEntry</w:t>
        </w:r>
      </w:hyperlink>
      <w:r w:rsidR="00574F14">
        <w:t xml:space="preserve"> reserves one block for the file header and a second block for the index table if the file is a VLIR file).</w:t>
      </w:r>
    </w:p>
    <w:p w14:paraId="72DE9B1B" w14:textId="77777777" w:rsidR="000752EB" w:rsidRPr="00CF76B8" w:rsidRDefault="000752EB" w:rsidP="000752EB">
      <w:pPr>
        <w:tabs>
          <w:tab w:val="left" w:pos="450"/>
          <w:tab w:val="left" w:pos="1530"/>
          <w:tab w:val="left" w:pos="1890"/>
          <w:tab w:val="left" w:pos="3600"/>
          <w:tab w:val="left" w:pos="9360"/>
          <w:tab w:val="left" w:pos="9990"/>
        </w:tabs>
        <w:ind w:left="1530" w:right="-54" w:hanging="1530"/>
        <w:jc w:val="both"/>
        <w:rPr>
          <w:b/>
          <w:bCs/>
        </w:rPr>
      </w:pPr>
    </w:p>
    <w:p w14:paraId="02C21827" w14:textId="77777777" w:rsidR="000752EB" w:rsidRPr="00CF76B8" w:rsidRDefault="000752EB" w:rsidP="00574F14">
      <w:pPr>
        <w:tabs>
          <w:tab w:val="left" w:pos="450"/>
          <w:tab w:val="left" w:pos="1530"/>
          <w:tab w:val="left" w:pos="1890"/>
          <w:tab w:val="left" w:pos="3600"/>
          <w:tab w:val="left" w:pos="6752"/>
          <w:tab w:val="left" w:pos="9360"/>
          <w:tab w:val="left" w:pos="9990"/>
        </w:tabs>
        <w:ind w:right="-54"/>
        <w:jc w:val="both"/>
        <w:rPr>
          <w:b/>
          <w:bCs/>
        </w:rPr>
      </w:pPr>
      <w:r w:rsidRPr="00CF76B8">
        <w:rPr>
          <w:b/>
          <w:bCs/>
        </w:rPr>
        <w:t xml:space="preserve">Alters: </w:t>
      </w:r>
      <w:r w:rsidRPr="00CF76B8">
        <w:rPr>
          <w:b/>
          <w:bCs/>
        </w:rPr>
        <w:tab/>
        <w:t>dirEntryBuf</w:t>
      </w:r>
      <w:r w:rsidRPr="00CF76B8">
        <w:rPr>
          <w:b/>
          <w:bCs/>
        </w:rPr>
        <w:tab/>
      </w:r>
      <w:r w:rsidRPr="00CF76B8">
        <w:t>contains newly-built directory entry.</w:t>
      </w:r>
    </w:p>
    <w:p w14:paraId="6B253661" w14:textId="5351A75E" w:rsidR="000752EB" w:rsidRPr="00574F14" w:rsidRDefault="000752EB" w:rsidP="000752EB">
      <w:pPr>
        <w:tabs>
          <w:tab w:val="left" w:pos="450"/>
          <w:tab w:val="left" w:pos="1530"/>
          <w:tab w:val="left" w:pos="1890"/>
          <w:tab w:val="left" w:pos="3600"/>
          <w:tab w:val="left" w:pos="6752"/>
          <w:tab w:val="left" w:pos="9360"/>
          <w:tab w:val="left" w:pos="9990"/>
        </w:tabs>
        <w:ind w:left="1530" w:right="-54" w:hanging="1530"/>
        <w:jc w:val="both"/>
      </w:pPr>
      <w:r w:rsidRPr="00CF76B8">
        <w:rPr>
          <w:b/>
          <w:bCs/>
        </w:rPr>
        <w:tab/>
      </w:r>
      <w:r w:rsidRPr="00CF76B8">
        <w:rPr>
          <w:b/>
          <w:bCs/>
        </w:rPr>
        <w:tab/>
      </w:r>
      <w:hyperlink w:anchor="d_diskBlkBuf" w:history="1">
        <w:r>
          <w:rPr>
            <w:rStyle w:val="Strong"/>
          </w:rPr>
          <w:t>diskBlkBuf</w:t>
        </w:r>
      </w:hyperlink>
      <w:r w:rsidRPr="00CF76B8">
        <w:rPr>
          <w:b/>
          <w:bCs/>
        </w:rPr>
        <w:tab/>
      </w:r>
      <w:r w:rsidR="00574F14" w:rsidRPr="00574F14">
        <w:t>used for temporary storage of the directory block.</w:t>
      </w:r>
    </w:p>
    <w:p w14:paraId="403BF216" w14:textId="77777777" w:rsidR="000752EB" w:rsidRPr="00CF76B8" w:rsidRDefault="000752EB" w:rsidP="000752EB">
      <w:pPr>
        <w:tabs>
          <w:tab w:val="left" w:pos="450"/>
          <w:tab w:val="left" w:pos="1530"/>
          <w:tab w:val="left" w:pos="1890"/>
          <w:tab w:val="left" w:pos="3600"/>
          <w:tab w:val="left" w:pos="6752"/>
          <w:tab w:val="left" w:pos="9360"/>
          <w:tab w:val="left" w:pos="9990"/>
        </w:tabs>
        <w:ind w:left="1530" w:right="-54" w:hanging="1530"/>
        <w:jc w:val="both"/>
        <w:rPr>
          <w:b/>
          <w:bCs/>
        </w:rPr>
      </w:pPr>
    </w:p>
    <w:p w14:paraId="56C3009F" w14:textId="49C610F5" w:rsidR="000752EB" w:rsidRPr="00CF76B8" w:rsidRDefault="000752EB" w:rsidP="000752EB">
      <w:pPr>
        <w:tabs>
          <w:tab w:val="left" w:pos="450"/>
          <w:tab w:val="left" w:pos="1530"/>
          <w:tab w:val="left" w:pos="1890"/>
          <w:tab w:val="left" w:pos="3600"/>
          <w:tab w:val="left" w:pos="9360"/>
          <w:tab w:val="left" w:pos="9990"/>
        </w:tabs>
        <w:ind w:left="1530" w:right="-54" w:hanging="1530"/>
        <w:jc w:val="both"/>
      </w:pPr>
      <w:r w:rsidRPr="00CF76B8">
        <w:rPr>
          <w:b/>
          <w:bCs/>
        </w:rPr>
        <w:t>Destroys</w:t>
      </w:r>
      <w:r w:rsidRPr="00CF76B8">
        <w:t xml:space="preserve">: </w:t>
      </w:r>
      <w:r w:rsidRPr="00CF76B8">
        <w:tab/>
      </w:r>
      <w:r w:rsidR="00574F14" w:rsidRPr="00574F14">
        <w:t xml:space="preserve">a, y, </w:t>
      </w:r>
      <w:r w:rsidR="00574F14" w:rsidRPr="00574F14">
        <w:rPr>
          <w:b/>
          <w:bCs/>
        </w:rPr>
        <w:t>rl, r3-r5, r7-r8.</w:t>
      </w:r>
    </w:p>
    <w:p w14:paraId="11FBAA4F" w14:textId="77777777" w:rsidR="000752EB" w:rsidRPr="00CF76B8" w:rsidRDefault="000752EB" w:rsidP="000752EB">
      <w:pPr>
        <w:tabs>
          <w:tab w:val="left" w:pos="450"/>
          <w:tab w:val="left" w:pos="1530"/>
          <w:tab w:val="left" w:pos="1890"/>
          <w:tab w:val="left" w:pos="3600"/>
          <w:tab w:val="left" w:pos="9360"/>
          <w:tab w:val="left" w:pos="9990"/>
        </w:tabs>
        <w:ind w:left="1526" w:right="-58" w:hanging="1526"/>
        <w:jc w:val="both"/>
      </w:pPr>
    </w:p>
    <w:p w14:paraId="790B4D13" w14:textId="1EAC9D62" w:rsidR="00574F14" w:rsidRDefault="000752EB" w:rsidP="00574F14">
      <w:pPr>
        <w:tabs>
          <w:tab w:val="left" w:pos="450"/>
          <w:tab w:val="left" w:pos="1530"/>
          <w:tab w:val="left" w:pos="1890"/>
          <w:tab w:val="left" w:pos="3600"/>
          <w:tab w:val="left" w:pos="9360"/>
          <w:tab w:val="left" w:pos="9990"/>
        </w:tabs>
        <w:ind w:left="1526" w:right="-58" w:hanging="1526"/>
        <w:jc w:val="both"/>
        <w:rPr>
          <w:rStyle w:val="Strong"/>
          <w:b w:val="0"/>
          <w:bCs w:val="0"/>
        </w:rPr>
      </w:pPr>
      <w:r w:rsidRPr="00CF76B8">
        <w:rPr>
          <w:b/>
          <w:bCs/>
        </w:rPr>
        <w:t>Description</w:t>
      </w:r>
      <w:r w:rsidRPr="00CF76B8">
        <w:t>:</w:t>
      </w:r>
      <w:r>
        <w:tab/>
      </w:r>
      <w:hyperlink w:anchor="SetGDirEntry" w:history="1">
        <w:hyperlink w:anchor="SetGDirEntry" w:history="1">
          <w:r w:rsidR="00574F14" w:rsidRPr="00574F14">
            <w:rPr>
              <w:rStyle w:val="Strong"/>
            </w:rPr>
            <w:t>SetGDi</w:t>
          </w:r>
          <w:r w:rsidR="00574F14" w:rsidRPr="00574F14">
            <w:rPr>
              <w:rStyle w:val="Strong"/>
            </w:rPr>
            <w:t>r</w:t>
          </w:r>
          <w:r w:rsidR="00574F14" w:rsidRPr="00574F14">
            <w:rPr>
              <w:rStyle w:val="Strong"/>
            </w:rPr>
            <w:t>Entry</w:t>
          </w:r>
        </w:hyperlink>
      </w:hyperlink>
      <w:r w:rsidR="00574F14" w:rsidRPr="00574F14">
        <w:rPr>
          <w:rStyle w:val="Strong"/>
          <w:b w:val="0"/>
          <w:bCs w:val="0"/>
        </w:rPr>
        <w:t xml:space="preserve"> calls </w:t>
      </w:r>
      <w:hyperlink w:anchor="BldGDirEntry" w:history="1">
        <w:r w:rsidR="00574F14">
          <w:rPr>
            <w:rStyle w:val="Strong"/>
          </w:rPr>
          <w:t>BldGDirEntry</w:t>
        </w:r>
      </w:hyperlink>
      <w:r w:rsidR="00574F14">
        <w:rPr>
          <w:rStyle w:val="Strong"/>
        </w:rPr>
        <w:t xml:space="preserve"> </w:t>
      </w:r>
      <w:r w:rsidR="00574F14" w:rsidRPr="00574F14">
        <w:rPr>
          <w:rStyle w:val="Strong"/>
          <w:b w:val="0"/>
          <w:bCs w:val="0"/>
        </w:rPr>
        <w:t>to build a system specific directory entry</w:t>
      </w:r>
      <w:r w:rsidR="00574F14">
        <w:rPr>
          <w:rStyle w:val="Strong"/>
          <w:b w:val="0"/>
          <w:bCs w:val="0"/>
        </w:rPr>
        <w:t xml:space="preserve"> </w:t>
      </w:r>
      <w:r w:rsidR="00574F14" w:rsidRPr="00574F14">
        <w:rPr>
          <w:rStyle w:val="Strong"/>
          <w:b w:val="0"/>
          <w:bCs w:val="0"/>
        </w:rPr>
        <w:t>form the GEOS file header, date-stamps the directory entry, calls</w:t>
      </w:r>
      <w:r w:rsidR="00574F14">
        <w:rPr>
          <w:rStyle w:val="Strong"/>
          <w:b w:val="0"/>
          <w:bCs w:val="0"/>
        </w:rPr>
        <w:t xml:space="preserve"> </w:t>
      </w:r>
      <w:hyperlink w:anchor="GetDirHead" w:history="1">
        <w:hyperlink w:anchor="GetFHdrlnfo" w:history="1">
          <w:hyperlink w:anchor="GetFHdrInfo" w:history="1">
            <w:hyperlink w:anchor="GetFHdrlnfo" w:history="1">
              <w:hyperlink w:anchor="GetFreeDirBlk" w:history="1">
                <w:hyperlink w:anchor="GetFHdrlnfo" w:history="1">
                  <w:hyperlink w:anchor="GetFHdrInfo" w:history="1">
                    <w:hyperlink w:anchor="GetFHdrlnfo" w:history="1">
                      <w:hyperlink w:anchor="GetFreeDirBlk" w:history="1">
                        <w:r w:rsidR="00574F14">
                          <w:rPr>
                            <w:rStyle w:val="Strong"/>
                          </w:rPr>
                          <w:t>GetFreeDirBlk</w:t>
                        </w:r>
                      </w:hyperlink>
                    </w:hyperlink>
                  </w:hyperlink>
                </w:hyperlink>
              </w:hyperlink>
            </w:hyperlink>
          </w:hyperlink>
        </w:hyperlink>
        <w:r w:rsidR="00574F14">
          <w:rPr>
            <w:rStyle w:val="Strong"/>
          </w:rPr>
          <w:t xml:space="preserve"> </w:t>
        </w:r>
      </w:hyperlink>
      <w:r w:rsidR="00574F14" w:rsidRPr="00574F14">
        <w:rPr>
          <w:rStyle w:val="Strong"/>
          <w:b w:val="0"/>
          <w:bCs w:val="0"/>
        </w:rPr>
        <w:t>to find an empty directory slot, and writes the new directory</w:t>
      </w:r>
      <w:r w:rsidR="00574F14">
        <w:rPr>
          <w:rStyle w:val="Strong"/>
          <w:b w:val="0"/>
          <w:bCs w:val="0"/>
        </w:rPr>
        <w:t xml:space="preserve"> </w:t>
      </w:r>
      <w:r w:rsidR="00574F14" w:rsidRPr="00574F14">
        <w:rPr>
          <w:rStyle w:val="Strong"/>
          <w:b w:val="0"/>
          <w:bCs w:val="0"/>
        </w:rPr>
        <w:t xml:space="preserve">entry out to disk. </w:t>
      </w:r>
    </w:p>
    <w:p w14:paraId="3D17FD1F" w14:textId="77777777" w:rsidR="00574F14" w:rsidRPr="00574F14" w:rsidRDefault="00574F14" w:rsidP="00574F14">
      <w:pPr>
        <w:tabs>
          <w:tab w:val="left" w:pos="450"/>
          <w:tab w:val="left" w:pos="1530"/>
          <w:tab w:val="left" w:pos="1890"/>
          <w:tab w:val="left" w:pos="3600"/>
          <w:tab w:val="left" w:pos="9360"/>
          <w:tab w:val="left" w:pos="9990"/>
        </w:tabs>
        <w:ind w:left="1526" w:right="-58" w:hanging="1526"/>
        <w:jc w:val="both"/>
        <w:rPr>
          <w:rStyle w:val="Strong"/>
          <w:b w:val="0"/>
          <w:bCs w:val="0"/>
        </w:rPr>
      </w:pPr>
    </w:p>
    <w:p w14:paraId="4CB29A5A" w14:textId="157CF1C1" w:rsidR="00574F14" w:rsidRDefault="00574F14" w:rsidP="00574F14">
      <w:pPr>
        <w:tabs>
          <w:tab w:val="left" w:pos="450"/>
          <w:tab w:val="left" w:pos="1530"/>
          <w:tab w:val="left" w:pos="1890"/>
          <w:tab w:val="left" w:pos="3600"/>
          <w:tab w:val="left" w:pos="9360"/>
          <w:tab w:val="left" w:pos="9990"/>
        </w:tabs>
        <w:ind w:left="1526" w:right="-58" w:firstLine="4"/>
        <w:jc w:val="both"/>
        <w:rPr>
          <w:rStyle w:val="Strong"/>
          <w:b w:val="0"/>
          <w:bCs w:val="0"/>
        </w:rPr>
      </w:pPr>
      <w:r w:rsidRPr="00574F14">
        <w:rPr>
          <w:rStyle w:val="Strong"/>
          <w:b w:val="0"/>
          <w:bCs w:val="0"/>
        </w:rPr>
        <w:t xml:space="preserve">Most applications will create new files by calling </w:t>
      </w:r>
      <w:r w:rsidRPr="00574F14">
        <w:rPr>
          <w:rStyle w:val="Strong"/>
        </w:rPr>
        <w:t>SaveFile</w:t>
      </w:r>
      <w:r>
        <w:rPr>
          <w:rStyle w:val="Strong"/>
          <w:b w:val="0"/>
          <w:bCs w:val="0"/>
        </w:rPr>
        <w:t>.</w:t>
      </w:r>
      <w:r w:rsidRPr="00574F14">
        <w:t xml:space="preserve"> </w:t>
      </w:r>
      <w:hyperlink w:anchor="SaveFile" w:history="1">
        <w:r>
          <w:rPr>
            <w:rStyle w:val="Strong"/>
          </w:rPr>
          <w:t>SaveFile</w:t>
        </w:r>
      </w:hyperlink>
      <w:r>
        <w:rPr>
          <w:rStyle w:val="Strong"/>
        </w:rPr>
        <w:t xml:space="preserve"> </w:t>
      </w:r>
      <w:r w:rsidRPr="00574F14">
        <w:rPr>
          <w:rStyle w:val="Strong"/>
          <w:b w:val="0"/>
          <w:bCs w:val="0"/>
        </w:rPr>
        <w:t xml:space="preserve"> call</w:t>
      </w:r>
      <w:r>
        <w:rPr>
          <w:rStyle w:val="Strong"/>
          <w:b w:val="0"/>
          <w:bCs w:val="0"/>
        </w:rPr>
        <w:t>s</w:t>
      </w:r>
      <w:r w:rsidRPr="00574F14">
        <w:rPr>
          <w:rStyle w:val="Strong"/>
          <w:b w:val="0"/>
          <w:bCs w:val="0"/>
        </w:rPr>
        <w:t xml:space="preserve"> </w:t>
      </w:r>
      <w:hyperlink w:anchor="SetGDirEntry" w:history="1">
        <w:hyperlink w:anchor="SetGDirEntry" w:history="1">
          <w:r w:rsidRPr="00574F14">
            <w:rPr>
              <w:rStyle w:val="Strong"/>
            </w:rPr>
            <w:t>SetGDirEntry</w:t>
          </w:r>
        </w:hyperlink>
      </w:hyperlink>
      <w:r>
        <w:rPr>
          <w:rStyle w:val="Strong"/>
        </w:rPr>
        <w:t xml:space="preserve"> </w:t>
      </w:r>
      <w:r w:rsidRPr="00574F14">
        <w:rPr>
          <w:rStyle w:val="Strong"/>
          <w:b w:val="0"/>
          <w:bCs w:val="0"/>
        </w:rPr>
        <w:t xml:space="preserve">as part of </w:t>
      </w:r>
      <w:r>
        <w:rPr>
          <w:rStyle w:val="Strong"/>
          <w:b w:val="0"/>
          <w:bCs w:val="0"/>
        </w:rPr>
        <w:t>it's</w:t>
      </w:r>
      <w:r w:rsidRPr="00574F14">
        <w:rPr>
          <w:rStyle w:val="Strong"/>
          <w:b w:val="0"/>
          <w:bCs w:val="0"/>
        </w:rPr>
        <w:t xml:space="preserve"> normal processing.</w:t>
      </w:r>
    </w:p>
    <w:p w14:paraId="75532398" w14:textId="11897E0D" w:rsidR="00574F14" w:rsidRDefault="00574F14" w:rsidP="00574F14">
      <w:pPr>
        <w:tabs>
          <w:tab w:val="left" w:pos="450"/>
          <w:tab w:val="left" w:pos="1530"/>
          <w:tab w:val="left" w:pos="1890"/>
          <w:tab w:val="left" w:pos="3600"/>
          <w:tab w:val="left" w:pos="9360"/>
          <w:tab w:val="left" w:pos="9990"/>
        </w:tabs>
        <w:ind w:left="1526" w:right="-58" w:firstLine="4"/>
        <w:jc w:val="both"/>
        <w:rPr>
          <w:rStyle w:val="Strong"/>
          <w:b w:val="0"/>
          <w:bCs w:val="0"/>
        </w:rPr>
      </w:pPr>
    </w:p>
    <w:p w14:paraId="39DEE47B" w14:textId="02F2E668" w:rsidR="000E0423" w:rsidRDefault="00574F14" w:rsidP="000E0423">
      <w:pPr>
        <w:tabs>
          <w:tab w:val="left" w:pos="1530"/>
          <w:tab w:val="left" w:pos="2430"/>
          <w:tab w:val="left" w:pos="3600"/>
          <w:tab w:val="left" w:pos="5040"/>
          <w:tab w:val="left" w:pos="5760"/>
          <w:tab w:val="left" w:pos="7200"/>
          <w:tab w:val="left" w:pos="8640"/>
          <w:tab w:val="left" w:pos="9360"/>
          <w:tab w:val="left" w:pos="9990"/>
        </w:tabs>
        <w:ind w:left="2430" w:hanging="2430"/>
        <w:jc w:val="both"/>
        <w:rPr>
          <w:b/>
          <w:bCs/>
        </w:rPr>
      </w:pPr>
      <w:r w:rsidRPr="00574F14">
        <w:rPr>
          <w:rStyle w:val="Strong"/>
        </w:rPr>
        <w:t>Note</w:t>
      </w:r>
      <w:r w:rsidRPr="00574F14">
        <w:rPr>
          <w:rStyle w:val="Strong"/>
          <w:vertAlign w:val="superscript"/>
        </w:rPr>
        <w:t>3</w:t>
      </w:r>
      <w:r w:rsidRPr="00574F14">
        <w:rPr>
          <w:rStyle w:val="Strong"/>
        </w:rPr>
        <w:t>:</w:t>
      </w:r>
      <w:r w:rsidR="000E0423">
        <w:rPr>
          <w:rStyle w:val="Strong"/>
        </w:rPr>
        <w:tab/>
      </w:r>
      <w:r w:rsidR="000E0423">
        <w:rPr>
          <w:b/>
          <w:bCs/>
        </w:rPr>
        <w:t>Required Offsets into GEOS File Header to Set</w:t>
      </w:r>
    </w:p>
    <w:p w14:paraId="36F01F25" w14:textId="77777777" w:rsidR="000E0423" w:rsidRPr="00890E58" w:rsidRDefault="000E0423" w:rsidP="000E0423">
      <w:pPr>
        <w:tabs>
          <w:tab w:val="left" w:pos="540"/>
          <w:tab w:val="left" w:pos="1350"/>
          <w:tab w:val="left" w:pos="3150"/>
          <w:tab w:val="left" w:pos="3870"/>
          <w:tab w:val="left" w:pos="9360"/>
        </w:tabs>
        <w:jc w:val="both"/>
      </w:pPr>
      <w:r>
        <w:tab/>
      </w:r>
      <w:r w:rsidRPr="00890E58">
        <w:t>Offset</w:t>
      </w:r>
      <w:r>
        <w:tab/>
        <w:t>Constant</w:t>
      </w:r>
      <w:r w:rsidRPr="00890E58">
        <w:tab/>
        <w:t>Size</w:t>
      </w:r>
      <w:r w:rsidRPr="00890E58">
        <w:tab/>
        <w:t>Description</w:t>
      </w:r>
    </w:p>
    <w:tbl>
      <w:tblPr>
        <w:tblStyle w:val="TableGrid"/>
        <w:tblW w:w="8910" w:type="dxa"/>
        <w:tblInd w:w="535" w:type="dxa"/>
        <w:tblLook w:val="04A0" w:firstRow="1" w:lastRow="0" w:firstColumn="1" w:lastColumn="0" w:noHBand="0" w:noVBand="1"/>
      </w:tblPr>
      <w:tblGrid>
        <w:gridCol w:w="773"/>
        <w:gridCol w:w="1777"/>
        <w:gridCol w:w="697"/>
        <w:gridCol w:w="5663"/>
      </w:tblGrid>
      <w:tr w:rsidR="000E0423" w14:paraId="5DA7EAC9" w14:textId="77777777" w:rsidTr="00224674">
        <w:tc>
          <w:tcPr>
            <w:tcW w:w="773" w:type="dxa"/>
          </w:tcPr>
          <w:p w14:paraId="34E7ADD3" w14:textId="77777777" w:rsidR="000E0423" w:rsidRDefault="000E0423" w:rsidP="00224674">
            <w:pPr>
              <w:tabs>
                <w:tab w:val="left" w:pos="1530"/>
                <w:tab w:val="left" w:pos="2430"/>
                <w:tab w:val="left" w:pos="3600"/>
                <w:tab w:val="left" w:pos="5040"/>
                <w:tab w:val="left" w:pos="5760"/>
                <w:tab w:val="left" w:pos="7200"/>
                <w:tab w:val="left" w:pos="8640"/>
                <w:tab w:val="left" w:pos="9360"/>
                <w:tab w:val="left" w:pos="9990"/>
              </w:tabs>
              <w:jc w:val="both"/>
            </w:pPr>
            <w:r w:rsidRPr="00CF76B8">
              <w:t>$00</w:t>
            </w:r>
          </w:p>
        </w:tc>
        <w:tc>
          <w:tcPr>
            <w:tcW w:w="1777" w:type="dxa"/>
          </w:tcPr>
          <w:p w14:paraId="37045A42" w14:textId="77777777" w:rsidR="000E0423" w:rsidRDefault="000E0423" w:rsidP="00224674">
            <w:pPr>
              <w:tabs>
                <w:tab w:val="left" w:pos="1530"/>
                <w:tab w:val="left" w:pos="2430"/>
                <w:tab w:val="left" w:pos="3600"/>
                <w:tab w:val="left" w:pos="5040"/>
                <w:tab w:val="left" w:pos="5760"/>
                <w:tab w:val="left" w:pos="7200"/>
                <w:tab w:val="left" w:pos="8640"/>
                <w:tab w:val="left" w:pos="9360"/>
                <w:tab w:val="left" w:pos="9990"/>
              </w:tabs>
              <w:jc w:val="both"/>
            </w:pPr>
          </w:p>
        </w:tc>
        <w:tc>
          <w:tcPr>
            <w:tcW w:w="697" w:type="dxa"/>
          </w:tcPr>
          <w:p w14:paraId="3D077151" w14:textId="77777777" w:rsidR="000E0423" w:rsidRDefault="000E0423" w:rsidP="00224674">
            <w:pPr>
              <w:tabs>
                <w:tab w:val="left" w:pos="1530"/>
                <w:tab w:val="left" w:pos="2430"/>
                <w:tab w:val="left" w:pos="3600"/>
                <w:tab w:val="left" w:pos="5040"/>
                <w:tab w:val="left" w:pos="5760"/>
                <w:tab w:val="left" w:pos="7200"/>
                <w:tab w:val="left" w:pos="8640"/>
                <w:tab w:val="left" w:pos="9360"/>
                <w:tab w:val="left" w:pos="9990"/>
              </w:tabs>
              <w:jc w:val="both"/>
            </w:pPr>
            <w:r>
              <w:t>word</w:t>
            </w:r>
          </w:p>
        </w:tc>
        <w:tc>
          <w:tcPr>
            <w:tcW w:w="5663" w:type="dxa"/>
          </w:tcPr>
          <w:p w14:paraId="6192F402" w14:textId="77777777" w:rsidR="000E0423" w:rsidRPr="00890E58" w:rsidRDefault="000E0423" w:rsidP="00224674">
            <w:pPr>
              <w:tabs>
                <w:tab w:val="left" w:pos="1530"/>
                <w:tab w:val="left" w:pos="2430"/>
                <w:tab w:val="left" w:pos="3600"/>
                <w:tab w:val="left" w:pos="5040"/>
                <w:tab w:val="left" w:pos="5760"/>
                <w:tab w:val="left" w:pos="7200"/>
                <w:tab w:val="left" w:pos="8640"/>
                <w:tab w:val="left" w:pos="9360"/>
                <w:tab w:val="left" w:pos="9990"/>
              </w:tabs>
              <w:jc w:val="both"/>
              <w:rPr>
                <w:b/>
                <w:bCs/>
              </w:rPr>
            </w:pPr>
            <w:r w:rsidRPr="00CF76B8">
              <w:t>Pointer to Filename</w:t>
            </w:r>
          </w:p>
        </w:tc>
      </w:tr>
      <w:tr w:rsidR="000E0423" w14:paraId="65CD1AC0" w14:textId="77777777" w:rsidTr="00224674">
        <w:tc>
          <w:tcPr>
            <w:tcW w:w="773" w:type="dxa"/>
          </w:tcPr>
          <w:p w14:paraId="0DE6F6BE" w14:textId="77777777" w:rsidR="000E0423" w:rsidRDefault="000E0423" w:rsidP="00224674">
            <w:pPr>
              <w:tabs>
                <w:tab w:val="left" w:pos="1530"/>
                <w:tab w:val="left" w:pos="2430"/>
                <w:tab w:val="left" w:pos="3600"/>
                <w:tab w:val="left" w:pos="5040"/>
                <w:tab w:val="left" w:pos="5760"/>
                <w:tab w:val="left" w:pos="7200"/>
                <w:tab w:val="left" w:pos="8640"/>
                <w:tab w:val="left" w:pos="9360"/>
                <w:tab w:val="left" w:pos="9990"/>
              </w:tabs>
              <w:jc w:val="both"/>
            </w:pPr>
            <w:r w:rsidRPr="00CF76B8">
              <w:t>$</w:t>
            </w:r>
            <w:r>
              <w:t>44</w:t>
            </w:r>
          </w:p>
        </w:tc>
        <w:tc>
          <w:tcPr>
            <w:tcW w:w="1777" w:type="dxa"/>
          </w:tcPr>
          <w:p w14:paraId="709482B4" w14:textId="77777777" w:rsidR="000E0423" w:rsidRDefault="000E0423" w:rsidP="00224674">
            <w:pPr>
              <w:tabs>
                <w:tab w:val="left" w:pos="1530"/>
                <w:tab w:val="left" w:pos="2430"/>
                <w:tab w:val="left" w:pos="3600"/>
                <w:tab w:val="left" w:pos="5040"/>
                <w:tab w:val="left" w:pos="5760"/>
                <w:tab w:val="left" w:pos="7200"/>
                <w:tab w:val="left" w:pos="8640"/>
                <w:tab w:val="left" w:pos="9360"/>
                <w:tab w:val="left" w:pos="9990"/>
              </w:tabs>
              <w:jc w:val="both"/>
            </w:pPr>
            <w:r w:rsidRPr="00DA6B06">
              <w:t>O_GHCMDR_TYPE</w:t>
            </w:r>
          </w:p>
        </w:tc>
        <w:tc>
          <w:tcPr>
            <w:tcW w:w="697" w:type="dxa"/>
          </w:tcPr>
          <w:p w14:paraId="0C672FA0" w14:textId="77777777" w:rsidR="000E0423" w:rsidRDefault="000E0423" w:rsidP="00224674">
            <w:pPr>
              <w:tabs>
                <w:tab w:val="left" w:pos="1530"/>
                <w:tab w:val="left" w:pos="2430"/>
                <w:tab w:val="left" w:pos="3600"/>
                <w:tab w:val="left" w:pos="5040"/>
                <w:tab w:val="left" w:pos="5760"/>
                <w:tab w:val="left" w:pos="7200"/>
                <w:tab w:val="left" w:pos="8640"/>
                <w:tab w:val="left" w:pos="9360"/>
                <w:tab w:val="left" w:pos="9990"/>
              </w:tabs>
              <w:jc w:val="both"/>
            </w:pPr>
            <w:r>
              <w:t>byte</w:t>
            </w:r>
          </w:p>
        </w:tc>
        <w:tc>
          <w:tcPr>
            <w:tcW w:w="5663" w:type="dxa"/>
          </w:tcPr>
          <w:p w14:paraId="6D9AC6E4" w14:textId="77777777" w:rsidR="000E0423" w:rsidRDefault="000E0423" w:rsidP="00224674">
            <w:pPr>
              <w:tabs>
                <w:tab w:val="left" w:pos="1530"/>
                <w:tab w:val="left" w:pos="2430"/>
                <w:tab w:val="left" w:pos="3600"/>
                <w:tab w:val="left" w:pos="5040"/>
                <w:tab w:val="left" w:pos="5760"/>
                <w:tab w:val="left" w:pos="7200"/>
                <w:tab w:val="left" w:pos="8640"/>
                <w:tab w:val="left" w:pos="9360"/>
                <w:tab w:val="left" w:pos="9990"/>
              </w:tabs>
              <w:jc w:val="both"/>
            </w:pPr>
            <w:r w:rsidRPr="00CF76B8">
              <w:t>DOS File Type</w:t>
            </w:r>
          </w:p>
        </w:tc>
      </w:tr>
      <w:tr w:rsidR="000E0423" w14:paraId="548292DE" w14:textId="77777777" w:rsidTr="00224674">
        <w:tc>
          <w:tcPr>
            <w:tcW w:w="773" w:type="dxa"/>
          </w:tcPr>
          <w:p w14:paraId="088836C2" w14:textId="77777777" w:rsidR="000E0423" w:rsidRDefault="000E0423" w:rsidP="00224674">
            <w:pPr>
              <w:tabs>
                <w:tab w:val="left" w:pos="1530"/>
                <w:tab w:val="left" w:pos="2430"/>
                <w:tab w:val="left" w:pos="3600"/>
                <w:tab w:val="left" w:pos="5040"/>
                <w:tab w:val="left" w:pos="5760"/>
                <w:tab w:val="left" w:pos="7200"/>
                <w:tab w:val="left" w:pos="8640"/>
                <w:tab w:val="left" w:pos="9360"/>
                <w:tab w:val="left" w:pos="9990"/>
              </w:tabs>
              <w:jc w:val="both"/>
            </w:pPr>
            <w:r w:rsidRPr="00CF76B8">
              <w:t>$</w:t>
            </w:r>
            <w:r>
              <w:t>45</w:t>
            </w:r>
          </w:p>
        </w:tc>
        <w:tc>
          <w:tcPr>
            <w:tcW w:w="1777" w:type="dxa"/>
          </w:tcPr>
          <w:p w14:paraId="6CA95F61" w14:textId="77777777" w:rsidR="000E0423" w:rsidRDefault="000E0423" w:rsidP="00224674">
            <w:pPr>
              <w:tabs>
                <w:tab w:val="left" w:pos="1530"/>
                <w:tab w:val="left" w:pos="2430"/>
                <w:tab w:val="left" w:pos="3600"/>
                <w:tab w:val="left" w:pos="5040"/>
                <w:tab w:val="left" w:pos="5760"/>
                <w:tab w:val="left" w:pos="7200"/>
                <w:tab w:val="left" w:pos="8640"/>
                <w:tab w:val="left" w:pos="9360"/>
                <w:tab w:val="left" w:pos="9990"/>
              </w:tabs>
              <w:jc w:val="both"/>
            </w:pPr>
            <w:r w:rsidRPr="0035407C">
              <w:t>O_GHGEOS_TYPE</w:t>
            </w:r>
          </w:p>
        </w:tc>
        <w:tc>
          <w:tcPr>
            <w:tcW w:w="697" w:type="dxa"/>
          </w:tcPr>
          <w:p w14:paraId="38BD0134" w14:textId="77777777" w:rsidR="000E0423" w:rsidRDefault="000E0423" w:rsidP="00224674">
            <w:pPr>
              <w:tabs>
                <w:tab w:val="left" w:pos="1530"/>
                <w:tab w:val="left" w:pos="2430"/>
                <w:tab w:val="left" w:pos="3600"/>
                <w:tab w:val="left" w:pos="5040"/>
                <w:tab w:val="left" w:pos="5760"/>
                <w:tab w:val="left" w:pos="7200"/>
                <w:tab w:val="left" w:pos="8640"/>
                <w:tab w:val="left" w:pos="9360"/>
                <w:tab w:val="left" w:pos="9990"/>
              </w:tabs>
              <w:jc w:val="both"/>
            </w:pPr>
            <w:r>
              <w:t>byte</w:t>
            </w:r>
          </w:p>
        </w:tc>
        <w:tc>
          <w:tcPr>
            <w:tcW w:w="5663" w:type="dxa"/>
          </w:tcPr>
          <w:p w14:paraId="45E3F032" w14:textId="77777777" w:rsidR="000E0423" w:rsidRDefault="000E0423" w:rsidP="00224674">
            <w:pPr>
              <w:tabs>
                <w:tab w:val="left" w:pos="1530"/>
                <w:tab w:val="left" w:pos="2430"/>
                <w:tab w:val="left" w:pos="3600"/>
                <w:tab w:val="left" w:pos="5040"/>
                <w:tab w:val="left" w:pos="5760"/>
                <w:tab w:val="left" w:pos="7200"/>
                <w:tab w:val="left" w:pos="8640"/>
                <w:tab w:val="left" w:pos="9360"/>
                <w:tab w:val="left" w:pos="9990"/>
              </w:tabs>
              <w:jc w:val="both"/>
            </w:pPr>
            <w:r w:rsidRPr="00DA6B06">
              <w:t>GEOS file type</w:t>
            </w:r>
          </w:p>
        </w:tc>
      </w:tr>
      <w:tr w:rsidR="000E0423" w14:paraId="29AE9672" w14:textId="77777777" w:rsidTr="00224674">
        <w:tc>
          <w:tcPr>
            <w:tcW w:w="773" w:type="dxa"/>
          </w:tcPr>
          <w:p w14:paraId="30492D49" w14:textId="77777777" w:rsidR="000E0423" w:rsidRDefault="000E0423" w:rsidP="00224674">
            <w:pPr>
              <w:tabs>
                <w:tab w:val="left" w:pos="1530"/>
                <w:tab w:val="left" w:pos="2430"/>
                <w:tab w:val="left" w:pos="3600"/>
                <w:tab w:val="left" w:pos="5040"/>
                <w:tab w:val="left" w:pos="5760"/>
                <w:tab w:val="left" w:pos="7200"/>
                <w:tab w:val="left" w:pos="8640"/>
                <w:tab w:val="left" w:pos="9360"/>
                <w:tab w:val="left" w:pos="9990"/>
              </w:tabs>
              <w:jc w:val="both"/>
            </w:pPr>
            <w:r w:rsidRPr="00CF76B8">
              <w:t>$</w:t>
            </w:r>
            <w:r>
              <w:t>46</w:t>
            </w:r>
          </w:p>
        </w:tc>
        <w:tc>
          <w:tcPr>
            <w:tcW w:w="1777" w:type="dxa"/>
          </w:tcPr>
          <w:p w14:paraId="025B0CCF" w14:textId="77777777" w:rsidR="000E0423" w:rsidRDefault="000E0423" w:rsidP="00224674">
            <w:pPr>
              <w:tabs>
                <w:tab w:val="left" w:pos="1530"/>
                <w:tab w:val="left" w:pos="2430"/>
                <w:tab w:val="left" w:pos="3600"/>
                <w:tab w:val="left" w:pos="5040"/>
                <w:tab w:val="left" w:pos="5760"/>
                <w:tab w:val="left" w:pos="7200"/>
                <w:tab w:val="left" w:pos="8640"/>
                <w:tab w:val="left" w:pos="9360"/>
                <w:tab w:val="left" w:pos="9990"/>
              </w:tabs>
              <w:jc w:val="both"/>
            </w:pPr>
            <w:r w:rsidRPr="0035407C">
              <w:t>O_GHSTR_TYPE</w:t>
            </w:r>
          </w:p>
        </w:tc>
        <w:tc>
          <w:tcPr>
            <w:tcW w:w="697" w:type="dxa"/>
          </w:tcPr>
          <w:p w14:paraId="7A071905" w14:textId="77777777" w:rsidR="000E0423" w:rsidRDefault="000E0423" w:rsidP="00224674">
            <w:pPr>
              <w:tabs>
                <w:tab w:val="left" w:pos="1530"/>
                <w:tab w:val="left" w:pos="2430"/>
                <w:tab w:val="left" w:pos="3600"/>
                <w:tab w:val="left" w:pos="5040"/>
                <w:tab w:val="left" w:pos="5760"/>
                <w:tab w:val="left" w:pos="7200"/>
                <w:tab w:val="left" w:pos="8640"/>
                <w:tab w:val="left" w:pos="9360"/>
                <w:tab w:val="left" w:pos="9990"/>
              </w:tabs>
              <w:jc w:val="both"/>
            </w:pPr>
            <w:r>
              <w:t>byte</w:t>
            </w:r>
          </w:p>
        </w:tc>
        <w:tc>
          <w:tcPr>
            <w:tcW w:w="5663" w:type="dxa"/>
          </w:tcPr>
          <w:p w14:paraId="7D57BB04" w14:textId="77777777" w:rsidR="000E0423" w:rsidRDefault="000E0423" w:rsidP="00224674">
            <w:pPr>
              <w:tabs>
                <w:tab w:val="left" w:pos="450"/>
                <w:tab w:val="left" w:pos="1530"/>
                <w:tab w:val="left" w:pos="2430"/>
                <w:tab w:val="left" w:pos="3600"/>
                <w:tab w:val="left" w:pos="5040"/>
                <w:tab w:val="left" w:pos="5760"/>
                <w:tab w:val="left" w:pos="7200"/>
                <w:tab w:val="left" w:pos="8640"/>
                <w:tab w:val="left" w:pos="9360"/>
                <w:tab w:val="left" w:pos="9990"/>
              </w:tabs>
              <w:ind w:left="2430" w:hanging="2430"/>
              <w:jc w:val="both"/>
            </w:pPr>
            <w:r w:rsidRPr="00CF76B8">
              <w:t xml:space="preserve">GEOS </w:t>
            </w:r>
            <w:r w:rsidRPr="0035407C">
              <w:t>file structure type</w:t>
            </w:r>
            <w:r>
              <w:t xml:space="preserve"> (SEQ or VLIR)</w:t>
            </w:r>
          </w:p>
        </w:tc>
      </w:tr>
    </w:tbl>
    <w:p w14:paraId="169E0EF0" w14:textId="5776C2C0" w:rsidR="00890E58" w:rsidRPr="00CF76B8" w:rsidRDefault="00890E58" w:rsidP="00890E58">
      <w:pPr>
        <w:tabs>
          <w:tab w:val="left" w:pos="450"/>
          <w:tab w:val="left" w:pos="1530"/>
          <w:tab w:val="left" w:pos="2430"/>
          <w:tab w:val="left" w:pos="3150"/>
          <w:tab w:val="left" w:pos="5040"/>
          <w:tab w:val="left" w:pos="5760"/>
          <w:tab w:val="left" w:pos="7200"/>
          <w:tab w:val="left" w:pos="8640"/>
          <w:tab w:val="left" w:pos="9360"/>
          <w:tab w:val="left" w:pos="9990"/>
        </w:tabs>
        <w:ind w:left="2430" w:hanging="2430"/>
        <w:jc w:val="both"/>
      </w:pPr>
      <w:r w:rsidRPr="00CF76B8">
        <w:tab/>
      </w:r>
      <w:r w:rsidRPr="00CF76B8">
        <w:tab/>
      </w:r>
    </w:p>
    <w:p w14:paraId="30CB65D2" w14:textId="643E7F9D" w:rsidR="000752EB" w:rsidRPr="00CF76B8" w:rsidRDefault="000752EB" w:rsidP="00574F14">
      <w:pPr>
        <w:tabs>
          <w:tab w:val="left" w:pos="450"/>
          <w:tab w:val="left" w:pos="1530"/>
          <w:tab w:val="left" w:pos="1890"/>
          <w:tab w:val="left" w:pos="3600"/>
          <w:tab w:val="left" w:pos="9360"/>
          <w:tab w:val="left" w:pos="9990"/>
        </w:tabs>
        <w:ind w:left="1526" w:right="-58" w:firstLine="4"/>
        <w:jc w:val="both"/>
      </w:pPr>
      <w:r w:rsidRPr="00CF76B8">
        <w:rPr>
          <w:b/>
          <w:bCs/>
        </w:rPr>
        <w:tab/>
      </w:r>
      <w:r w:rsidRPr="00CF76B8">
        <w:rPr>
          <w:b/>
          <w:bCs/>
        </w:rPr>
        <w:tab/>
      </w:r>
      <w:r w:rsidRPr="00CF76B8">
        <w:tab/>
      </w:r>
      <w:r w:rsidRPr="00CF76B8">
        <w:tab/>
      </w:r>
      <w:r w:rsidRPr="00CF76B8">
        <w:rPr>
          <w:noProof/>
        </w:rPr>
        <mc:AlternateContent>
          <mc:Choice Requires="wps">
            <w:drawing>
              <wp:anchor distT="45720" distB="45720" distL="114300" distR="114300" simplePos="0" relativeHeight="252182528" behindDoc="0" locked="1" layoutInCell="1" allowOverlap="0" wp14:anchorId="60EBAE0F" wp14:editId="4C81532F">
                <wp:simplePos x="0" y="0"/>
                <wp:positionH relativeFrom="column">
                  <wp:posOffset>-127635</wp:posOffset>
                </wp:positionH>
                <wp:positionV relativeFrom="margin">
                  <wp:posOffset>8173720</wp:posOffset>
                </wp:positionV>
                <wp:extent cx="6425565" cy="237490"/>
                <wp:effectExtent l="0" t="0" r="13335" b="10160"/>
                <wp:wrapSquare wrapText="bothSides"/>
                <wp:docPr id="5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7D1A1419" w14:textId="77777777" w:rsidR="005E2A1C" w:rsidRDefault="005E2A1C" w:rsidP="000752EB">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GetFile" w:history="1">
                              <w:r>
                                <w:rPr>
                                  <w:rStyle w:val="Strong"/>
                                </w:rPr>
                                <w:t>GetFile</w:t>
                              </w:r>
                            </w:hyperlink>
                            <w:r w:rsidRPr="00CF76B8">
                              <w:rPr>
                                <w:rStyle w:val="Strong"/>
                              </w:rPr>
                              <w:t xml:space="preserve">, </w:t>
                            </w:r>
                            <w:hyperlink w:anchor="OpenRecord" w:history="1">
                              <w:r>
                                <w:rPr>
                                  <w:rStyle w:val="Strong"/>
                                </w:rPr>
                                <w:t>OpenRecordFile</w:t>
                              </w:r>
                            </w:hyperlink>
                            <w:r w:rsidRPr="00CF76B8">
                              <w:rPr>
                                <w:rStyle w:val="Strong"/>
                              </w:rPr>
                              <w:t>.</w:t>
                            </w:r>
                          </w:p>
                          <w:p w14:paraId="6C81F798" w14:textId="77777777" w:rsidR="005E2A1C" w:rsidRPr="00B708F3" w:rsidRDefault="005E2A1C" w:rsidP="000752EB">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BAE0F" id="_x0000_s1063" type="#_x0000_t202" style="position:absolute;left:0;text-align:left;margin-left:-10.05pt;margin-top:643.6pt;width:505.95pt;height:18.7pt;z-index:25218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" o:allowoverlap="f" strokecolor="#f2f2f2 [3052]">
                <v:textbox>
                  <w:txbxContent>
                    <w:p w14:paraId="7D1A1419" w14:textId="77777777" w:rsidR="005E2A1C" w:rsidRDefault="005E2A1C" w:rsidP="000752EB">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GetFile" w:history="1">
                        <w:r>
                          <w:rPr>
                            <w:rStyle w:val="Strong"/>
                          </w:rPr>
                          <w:t>GetFile</w:t>
                        </w:r>
                      </w:hyperlink>
                      <w:r w:rsidRPr="00CF76B8">
                        <w:rPr>
                          <w:rStyle w:val="Strong"/>
                        </w:rPr>
                        <w:t xml:space="preserve">, </w:t>
                      </w:r>
                      <w:hyperlink w:anchor="OpenRecord" w:history="1">
                        <w:r>
                          <w:rPr>
                            <w:rStyle w:val="Strong"/>
                          </w:rPr>
                          <w:t>OpenRecordFile</w:t>
                        </w:r>
                      </w:hyperlink>
                      <w:r w:rsidRPr="00CF76B8">
                        <w:rPr>
                          <w:rStyle w:val="Strong"/>
                        </w:rPr>
                        <w:t>.</w:t>
                      </w:r>
                    </w:p>
                    <w:p w14:paraId="6C81F798" w14:textId="77777777" w:rsidR="005E2A1C" w:rsidRPr="00B708F3" w:rsidRDefault="005E2A1C" w:rsidP="000752EB">
                      <w:pPr>
                        <w:rPr>
                          <w:b/>
                          <w:bCs/>
                        </w:rPr>
                      </w:pPr>
                    </w:p>
                  </w:txbxContent>
                </v:textbox>
                <w10:wrap type="square" anchory="margin"/>
                <w10:anchorlock/>
              </v:shape>
            </w:pict>
          </mc:Fallback>
        </mc:AlternateContent>
      </w:r>
    </w:p>
    <w:p w14:paraId="5C739F12" w14:textId="77777777" w:rsidR="00782BD6" w:rsidRDefault="000752EB" w:rsidP="000752EB">
      <w:pPr>
        <w:rPr>
          <w:b/>
          <w:bCs/>
        </w:rPr>
      </w:pPr>
      <w:r w:rsidRPr="00CF76B8">
        <w:rPr>
          <w:b/>
          <w:bCs/>
        </w:rPr>
        <w:t>Example:</w:t>
      </w:r>
    </w:p>
    <w:p w14:paraId="52D0CC9E" w14:textId="77777777" w:rsidR="00782BD6" w:rsidRDefault="00782BD6">
      <w:pPr>
        <w:rPr>
          <w:b/>
          <w:bCs/>
        </w:rPr>
      </w:pPr>
      <w:r>
        <w:rPr>
          <w:b/>
          <w:bCs/>
        </w:rPr>
        <w:br w:type="page"/>
      </w:r>
    </w:p>
    <w:bookmarkStart w:id="176" w:name="SetNextFree"/>
    <w:bookmarkEnd w:id="176"/>
    <w:p w14:paraId="02DD63DB" w14:textId="5CE7E008" w:rsidR="00782BD6" w:rsidRPr="00576CE7" w:rsidRDefault="004A5A01" w:rsidP="00782BD6">
      <w:pPr>
        <w:pStyle w:val="Heading3"/>
        <w:rPr>
          <w:b w:val="0"/>
          <w:bCs w:val="0"/>
          <w:sz w:val="20"/>
          <w:szCs w:val="20"/>
        </w:rPr>
      </w:pPr>
      <w:r w:rsidRPr="004A5A01">
        <w:lastRenderedPageBreak/>
        <w:fldChar w:fldCharType="begin"/>
      </w:r>
      <w:r w:rsidRPr="004A5A01">
        <w:instrText>HYPERLINK  \l "SetNextFree"</w:instrText>
      </w:r>
      <w:r w:rsidRPr="004A5A01">
        <w:fldChar w:fldCharType="separate"/>
      </w:r>
      <w:r w:rsidRPr="004A5A01">
        <w:rPr>
          <w:rStyle w:val="Strong"/>
          <w:b/>
          <w:bCs/>
        </w:rPr>
        <w:t>SetNextFree</w:t>
      </w:r>
      <w:r w:rsidRPr="004A5A01">
        <w:rPr>
          <w:rStyle w:val="Strong"/>
          <w:b/>
          <w:bCs/>
        </w:rPr>
        <w:fldChar w:fldCharType="end"/>
      </w:r>
      <w:r w:rsidR="00782BD6">
        <w:t>:</w:t>
      </w:r>
      <w:r w:rsidR="00782BD6">
        <w:tab/>
      </w:r>
      <w:r w:rsidR="00782BD6" w:rsidRPr="00576CE7">
        <w:rPr>
          <w:b w:val="0"/>
          <w:bCs w:val="0"/>
          <w:sz w:val="20"/>
          <w:szCs w:val="20"/>
        </w:rPr>
        <w:tab/>
        <w:t xml:space="preserve">(C64, C128) </w:t>
      </w:r>
      <w:r w:rsidR="00782BD6" w:rsidRPr="00576CE7">
        <w:rPr>
          <w:b w:val="0"/>
          <w:bCs w:val="0"/>
          <w:sz w:val="20"/>
          <w:szCs w:val="20"/>
        </w:rPr>
        <w:tab/>
        <w:t xml:space="preserve"> </w:t>
      </w:r>
      <w:r w:rsidR="00782BD6" w:rsidRPr="00576CE7">
        <w:rPr>
          <w:b w:val="0"/>
          <w:bCs w:val="0"/>
          <w:sz w:val="20"/>
          <w:szCs w:val="20"/>
        </w:rPr>
        <w:tab/>
      </w:r>
      <w:r w:rsidR="00782BD6" w:rsidRPr="00576CE7">
        <w:rPr>
          <w:b w:val="0"/>
          <w:bCs w:val="0"/>
          <w:sz w:val="20"/>
          <w:szCs w:val="20"/>
        </w:rPr>
        <w:tab/>
      </w:r>
      <w:r w:rsidR="00782BD6" w:rsidRPr="00576CE7">
        <w:rPr>
          <w:b w:val="0"/>
          <w:bCs w:val="0"/>
          <w:sz w:val="20"/>
          <w:szCs w:val="20"/>
        </w:rPr>
        <w:tab/>
      </w:r>
      <w:r w:rsidR="00782BD6" w:rsidRPr="00576CE7">
        <w:rPr>
          <w:b w:val="0"/>
          <w:bCs w:val="0"/>
          <w:sz w:val="20"/>
          <w:szCs w:val="20"/>
        </w:rPr>
        <w:tab/>
      </w:r>
      <w:r w:rsidR="00782BD6" w:rsidRPr="00576CE7">
        <w:rPr>
          <w:b w:val="0"/>
          <w:bCs w:val="0"/>
          <w:sz w:val="20"/>
          <w:szCs w:val="20"/>
        </w:rPr>
        <w:tab/>
      </w:r>
      <w:r w:rsidR="00782BD6" w:rsidRPr="00576CE7">
        <w:rPr>
          <w:b w:val="0"/>
          <w:bCs w:val="0"/>
          <w:sz w:val="20"/>
          <w:szCs w:val="20"/>
        </w:rPr>
        <w:tab/>
      </w:r>
      <w:hyperlink w:anchor="hC292" w:history="1">
        <w:r w:rsidR="001E68E9">
          <w:rPr>
            <w:rStyle w:val="Strong"/>
            <w:b/>
            <w:bCs/>
            <w:sz w:val="20"/>
            <w:szCs w:val="20"/>
          </w:rPr>
          <w:t>C29</w:t>
        </w:r>
        <w:r w:rsidR="001E68E9">
          <w:rPr>
            <w:rStyle w:val="Strong"/>
            <w:b/>
            <w:bCs/>
            <w:sz w:val="20"/>
            <w:szCs w:val="20"/>
          </w:rPr>
          <w:t>2</w:t>
        </w:r>
      </w:hyperlink>
    </w:p>
    <w:p w14:paraId="024C7D76" w14:textId="77777777" w:rsidR="00782BD6" w:rsidRPr="003C3EF8" w:rsidRDefault="00782BD6" w:rsidP="00782BD6">
      <w:pPr>
        <w:rPr>
          <w:b/>
          <w:bCs/>
          <w:sz w:val="16"/>
          <w:szCs w:val="16"/>
        </w:rPr>
      </w:pPr>
    </w:p>
    <w:p w14:paraId="4B75D47C" w14:textId="77777777" w:rsidR="00782BD6" w:rsidRDefault="00782BD6" w:rsidP="00782BD6">
      <w:pPr>
        <w:autoSpaceDE w:val="0"/>
        <w:autoSpaceDN w:val="0"/>
        <w:adjustRightInd w:val="0"/>
        <w:ind w:left="1530" w:hanging="1530"/>
      </w:pPr>
      <w:r w:rsidRPr="00CF76B8">
        <w:rPr>
          <w:b/>
          <w:bCs/>
        </w:rPr>
        <w:t>Function</w:t>
      </w:r>
      <w:r w:rsidRPr="00CF76B8">
        <w:t xml:space="preserve">: </w:t>
      </w:r>
      <w:r w:rsidRPr="00CF76B8">
        <w:tab/>
      </w:r>
      <w:r>
        <w:t xml:space="preserve">Builds a system specific directory entry from a GEOS file header, date-stamps it, and writes it out to the current directory. </w:t>
      </w:r>
    </w:p>
    <w:p w14:paraId="026587DD" w14:textId="77777777" w:rsidR="00782BD6" w:rsidRPr="003C3EF8" w:rsidRDefault="00782BD6" w:rsidP="00782BD6">
      <w:pPr>
        <w:autoSpaceDE w:val="0"/>
        <w:autoSpaceDN w:val="0"/>
        <w:adjustRightInd w:val="0"/>
        <w:ind w:left="1530" w:hanging="1530"/>
        <w:rPr>
          <w:b/>
          <w:bCs/>
          <w:sz w:val="16"/>
          <w:szCs w:val="16"/>
        </w:rPr>
      </w:pPr>
    </w:p>
    <w:p w14:paraId="62C28240" w14:textId="77777777" w:rsidR="001E68E9" w:rsidRDefault="001E68E9" w:rsidP="001E68E9">
      <w:pPr>
        <w:tabs>
          <w:tab w:val="left" w:pos="450"/>
          <w:tab w:val="left" w:pos="1530"/>
          <w:tab w:val="left" w:pos="2430"/>
          <w:tab w:val="left" w:pos="3600"/>
          <w:tab w:val="left" w:pos="5040"/>
          <w:tab w:val="left" w:pos="5760"/>
          <w:tab w:val="left" w:pos="7200"/>
          <w:tab w:val="left" w:pos="8640"/>
          <w:tab w:val="left" w:pos="9360"/>
          <w:tab w:val="left" w:pos="9990"/>
        </w:tabs>
        <w:ind w:left="2430" w:hanging="2430"/>
        <w:jc w:val="both"/>
        <w:rPr>
          <w:b/>
          <w:bCs/>
        </w:rPr>
      </w:pPr>
      <w:r w:rsidRPr="00CF76B8">
        <w:rPr>
          <w:b/>
          <w:bCs/>
        </w:rPr>
        <w:t>Parameters</w:t>
      </w:r>
      <w:r w:rsidRPr="00CF76B8">
        <w:t>:</w:t>
      </w:r>
      <w:r>
        <w:rPr>
          <w:b/>
          <w:bCs/>
        </w:rPr>
        <w:tab/>
      </w:r>
      <w:r w:rsidRPr="001E68E9">
        <w:rPr>
          <w:b/>
          <w:bCs/>
        </w:rPr>
        <w:t>r3</w:t>
      </w:r>
      <w:r>
        <w:tab/>
      </w:r>
      <w:r w:rsidRPr="001E68E9">
        <w:t>block (</w:t>
      </w:r>
      <w:r>
        <w:t>t</w:t>
      </w:r>
      <w:r w:rsidRPr="001E68E9">
        <w:t>rack/sector) to begin search (word).</w:t>
      </w:r>
    </w:p>
    <w:p w14:paraId="5D309F9F" w14:textId="77777777" w:rsidR="00782BD6" w:rsidRPr="003C3EF8" w:rsidRDefault="00782BD6" w:rsidP="00782BD6">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sz w:val="16"/>
          <w:szCs w:val="16"/>
        </w:rPr>
      </w:pPr>
    </w:p>
    <w:p w14:paraId="65445834" w14:textId="77777777" w:rsidR="001E68E9" w:rsidRPr="00CF76B8" w:rsidRDefault="001E68E9" w:rsidP="001E68E9">
      <w:pPr>
        <w:tabs>
          <w:tab w:val="left" w:pos="450"/>
          <w:tab w:val="left" w:pos="1530"/>
          <w:tab w:val="left" w:pos="1890"/>
          <w:tab w:val="left" w:pos="2880"/>
          <w:tab w:val="left" w:pos="6752"/>
          <w:tab w:val="left" w:pos="9360"/>
          <w:tab w:val="left" w:pos="9990"/>
        </w:tabs>
        <w:ind w:left="1530" w:right="-54" w:hanging="1530"/>
        <w:jc w:val="both"/>
        <w:rPr>
          <w:b/>
          <w:bCs/>
        </w:rPr>
      </w:pPr>
      <w:r w:rsidRPr="00CF76B8">
        <w:rPr>
          <w:b/>
          <w:bCs/>
        </w:rPr>
        <w:t>Uses:</w:t>
      </w:r>
      <w:r w:rsidRPr="00CF76B8">
        <w:rPr>
          <w:b/>
          <w:bCs/>
        </w:rPr>
        <w:tab/>
      </w:r>
      <w:hyperlink w:anchor="curDirHead" w:history="1">
        <w:hyperlink w:anchor="d_curDevice" w:history="1">
          <w:hyperlink w:anchor="curDirHead" w:history="1">
            <w:hyperlink w:anchor="d_curDrive" w:history="1">
              <w:r>
                <w:rPr>
                  <w:rStyle w:val="Strong"/>
                </w:rPr>
                <w:t>curDrive</w:t>
              </w:r>
            </w:hyperlink>
          </w:hyperlink>
        </w:hyperlink>
      </w:hyperlink>
      <w:r>
        <w:rPr>
          <w:rStyle w:val="Strong"/>
        </w:rPr>
        <w:tab/>
      </w:r>
      <w:r w:rsidRPr="000F4400">
        <w:rPr>
          <w:color w:val="000000"/>
        </w:rPr>
        <w:t xml:space="preserve">device number </w:t>
      </w:r>
      <w:r>
        <w:rPr>
          <w:color w:val="000000"/>
        </w:rPr>
        <w:t>of</w:t>
      </w:r>
      <w:r w:rsidRPr="000F4400">
        <w:rPr>
          <w:color w:val="000000"/>
        </w:rPr>
        <w:t xml:space="preserve"> active drive</w:t>
      </w:r>
      <w:r>
        <w:rPr>
          <w:color w:val="000000"/>
        </w:rPr>
        <w:t>.</w:t>
      </w:r>
      <w:r w:rsidRPr="00CF76B8">
        <w:rPr>
          <w:b/>
          <w:bCs/>
        </w:rPr>
        <w:tab/>
      </w:r>
    </w:p>
    <w:p w14:paraId="24000852" w14:textId="77777777" w:rsidR="001E68E9" w:rsidRPr="007B591E" w:rsidRDefault="001E68E9" w:rsidP="001E68E9">
      <w:pPr>
        <w:tabs>
          <w:tab w:val="left" w:pos="450"/>
          <w:tab w:val="left" w:pos="2880"/>
          <w:tab w:val="left" w:pos="3600"/>
          <w:tab w:val="left" w:pos="9360"/>
          <w:tab w:val="left" w:pos="9990"/>
        </w:tabs>
        <w:ind w:left="1530" w:right="-54"/>
        <w:jc w:val="both"/>
      </w:pPr>
      <w:hyperlink w:anchor="curDirHead" w:history="1">
        <w:r>
          <w:rPr>
            <w:rStyle w:val="Strong"/>
          </w:rPr>
          <w:t>curDirHead</w:t>
        </w:r>
      </w:hyperlink>
      <w:r>
        <w:rPr>
          <w:b/>
          <w:bCs/>
        </w:rPr>
        <w:tab/>
      </w:r>
      <w:r>
        <w:t>T</w:t>
      </w:r>
      <w:r w:rsidRPr="007B591E">
        <w:t>his buffer must contain the current directory header.</w:t>
      </w:r>
    </w:p>
    <w:p w14:paraId="304BF1A1" w14:textId="77777777" w:rsidR="001E68E9" w:rsidRPr="007B591E" w:rsidRDefault="001E68E9" w:rsidP="001E68E9">
      <w:pPr>
        <w:tabs>
          <w:tab w:val="left" w:pos="450"/>
          <w:tab w:val="left" w:pos="2880"/>
          <w:tab w:val="left" w:pos="3060"/>
          <w:tab w:val="left" w:pos="3600"/>
          <w:tab w:val="left" w:pos="9360"/>
          <w:tab w:val="left" w:pos="9990"/>
        </w:tabs>
        <w:ind w:left="1530" w:right="-54"/>
        <w:jc w:val="both"/>
        <w:rPr>
          <w:b/>
          <w:bCs/>
        </w:rPr>
      </w:pPr>
      <w:r w:rsidRPr="007B591E">
        <w:rPr>
          <w:b/>
          <w:bCs/>
        </w:rPr>
        <w:t>dir2Head</w:t>
      </w:r>
      <w:r>
        <w:rPr>
          <w:b/>
          <w:bCs/>
        </w:rPr>
        <w:t>2</w:t>
      </w:r>
      <w:r>
        <w:rPr>
          <w:b/>
          <w:bCs/>
          <w:vertAlign w:val="superscript"/>
        </w:rPr>
        <w:t>†</w:t>
      </w:r>
      <w:r>
        <w:rPr>
          <w:b/>
          <w:bCs/>
        </w:rPr>
        <w:tab/>
      </w:r>
      <w:r w:rsidRPr="00C043D6">
        <w:t>(BAM for 1571 and 1581 drives only)</w:t>
      </w:r>
    </w:p>
    <w:p w14:paraId="6C817E09" w14:textId="77777777" w:rsidR="001E68E9" w:rsidRDefault="001E68E9" w:rsidP="001E68E9">
      <w:pPr>
        <w:tabs>
          <w:tab w:val="left" w:pos="450"/>
          <w:tab w:val="left" w:pos="2880"/>
          <w:tab w:val="left" w:pos="3060"/>
          <w:tab w:val="left" w:pos="3600"/>
          <w:tab w:val="left" w:pos="9360"/>
          <w:tab w:val="left" w:pos="9990"/>
        </w:tabs>
        <w:ind w:left="1530" w:right="-54"/>
        <w:jc w:val="both"/>
      </w:pPr>
      <w:r w:rsidRPr="007B591E">
        <w:rPr>
          <w:b/>
          <w:bCs/>
        </w:rPr>
        <w:t>dir3Head</w:t>
      </w:r>
      <w:r>
        <w:rPr>
          <w:b/>
          <w:bCs/>
        </w:rPr>
        <w:t>3</w:t>
      </w:r>
      <w:r>
        <w:rPr>
          <w:b/>
          <w:bCs/>
          <w:vertAlign w:val="superscript"/>
        </w:rPr>
        <w:t>†</w:t>
      </w:r>
      <w:r>
        <w:rPr>
          <w:b/>
          <w:bCs/>
        </w:rPr>
        <w:tab/>
      </w:r>
      <w:r w:rsidRPr="00C043D6">
        <w:t>(BAM for 1581 drive only)</w:t>
      </w:r>
    </w:p>
    <w:p w14:paraId="3ECD0339" w14:textId="77777777" w:rsidR="001E68E9" w:rsidRDefault="001E68E9" w:rsidP="001E68E9">
      <w:pPr>
        <w:tabs>
          <w:tab w:val="left" w:pos="450"/>
          <w:tab w:val="left" w:pos="1530"/>
          <w:tab w:val="left" w:pos="1890"/>
          <w:tab w:val="left" w:pos="2880"/>
          <w:tab w:val="left" w:pos="6752"/>
          <w:tab w:val="left" w:pos="9360"/>
          <w:tab w:val="left" w:pos="9990"/>
        </w:tabs>
        <w:ind w:left="1530" w:right="-54" w:hanging="1530"/>
        <w:jc w:val="both"/>
      </w:pPr>
      <w:r w:rsidRPr="00CF76B8">
        <w:rPr>
          <w:b/>
          <w:bCs/>
        </w:rPr>
        <w:tab/>
      </w:r>
      <w:r>
        <w:rPr>
          <w:b/>
          <w:bCs/>
        </w:rPr>
        <w:tab/>
      </w:r>
      <w:r w:rsidRPr="00CF76B8">
        <w:rPr>
          <w:b/>
          <w:bCs/>
        </w:rPr>
        <w:t>interleave</w:t>
      </w:r>
      <w:r>
        <w:rPr>
          <w:b/>
          <w:bCs/>
          <w:vertAlign w:val="superscript"/>
        </w:rPr>
        <w:t>†</w:t>
      </w:r>
      <w:r>
        <w:rPr>
          <w:b/>
          <w:bCs/>
        </w:rPr>
        <w:tab/>
      </w:r>
      <w:r>
        <w:t>D</w:t>
      </w:r>
      <w:r w:rsidRPr="00CF76B8">
        <w:t xml:space="preserve">esired physical sector </w:t>
      </w:r>
      <w:r w:rsidRPr="002F3083">
        <w:rPr>
          <w:b/>
          <w:bCs/>
        </w:rPr>
        <w:t>interleave</w:t>
      </w:r>
      <w:r w:rsidRPr="00CF76B8">
        <w:t xml:space="preserve"> (usually 8). </w:t>
      </w:r>
      <w:r>
        <w:t>applications</w:t>
      </w:r>
    </w:p>
    <w:p w14:paraId="5A018789" w14:textId="34D025C7" w:rsidR="001E68E9" w:rsidRPr="00CF76B8" w:rsidRDefault="001E68E9" w:rsidP="001E68E9">
      <w:pPr>
        <w:tabs>
          <w:tab w:val="left" w:pos="1890"/>
          <w:tab w:val="left" w:pos="3600"/>
          <w:tab w:val="left" w:pos="6752"/>
          <w:tab w:val="left" w:pos="9360"/>
          <w:tab w:val="left" w:pos="9990"/>
        </w:tabs>
        <w:ind w:left="2880" w:right="-54"/>
        <w:jc w:val="both"/>
      </w:pPr>
      <w:r>
        <w:t>need not set this explicitly — will be set automatically by internal GEOS routines.</w:t>
      </w:r>
    </w:p>
    <w:p w14:paraId="07B966D8" w14:textId="77777777" w:rsidR="001E68E9" w:rsidRPr="00723CE7" w:rsidRDefault="001E68E9" w:rsidP="001E68E9">
      <w:pPr>
        <w:tabs>
          <w:tab w:val="left" w:pos="450"/>
          <w:tab w:val="left" w:pos="3060"/>
          <w:tab w:val="left" w:pos="3600"/>
          <w:tab w:val="left" w:pos="9360"/>
          <w:tab w:val="left" w:pos="9990"/>
        </w:tabs>
        <w:ind w:left="1530" w:right="-54"/>
        <w:jc w:val="both"/>
        <w:rPr>
          <w:i/>
          <w:iCs/>
          <w:sz w:val="16"/>
          <w:szCs w:val="16"/>
        </w:rPr>
      </w:pPr>
      <w:r w:rsidRPr="00551D8A">
        <w:rPr>
          <w:i/>
          <w:iCs/>
          <w:sz w:val="16"/>
          <w:szCs w:val="16"/>
        </w:rPr>
        <w:t>†</w:t>
      </w:r>
      <w:r w:rsidRPr="00723CE7">
        <w:rPr>
          <w:i/>
          <w:iCs/>
          <w:sz w:val="16"/>
          <w:szCs w:val="16"/>
        </w:rPr>
        <w:t>used internally by GEOS disk routines; applications generally don't use.</w:t>
      </w:r>
    </w:p>
    <w:p w14:paraId="1981705B" w14:textId="77777777" w:rsidR="00782BD6" w:rsidRPr="003C3EF8" w:rsidRDefault="00782BD6" w:rsidP="00782BD6">
      <w:pPr>
        <w:tabs>
          <w:tab w:val="left" w:pos="450"/>
          <w:tab w:val="left" w:pos="1530"/>
          <w:tab w:val="left" w:pos="1890"/>
          <w:tab w:val="left" w:pos="3600"/>
          <w:tab w:val="left" w:pos="6752"/>
          <w:tab w:val="left" w:pos="9360"/>
          <w:tab w:val="left" w:pos="9990"/>
        </w:tabs>
        <w:ind w:left="1530" w:right="-54" w:hanging="1530"/>
        <w:jc w:val="both"/>
        <w:rPr>
          <w:b/>
          <w:bCs/>
          <w:sz w:val="16"/>
          <w:szCs w:val="16"/>
        </w:rPr>
      </w:pPr>
      <w:r w:rsidRPr="00CF76B8">
        <w:rPr>
          <w:b/>
          <w:bCs/>
        </w:rPr>
        <w:tab/>
      </w:r>
    </w:p>
    <w:p w14:paraId="15C01646" w14:textId="63ED783F" w:rsidR="00782BD6" w:rsidRPr="00CF76B8" w:rsidRDefault="00782BD6" w:rsidP="001E68E9">
      <w:pPr>
        <w:tabs>
          <w:tab w:val="left" w:pos="450"/>
          <w:tab w:val="left" w:pos="1530"/>
          <w:tab w:val="left" w:pos="2160"/>
          <w:tab w:val="left" w:pos="3600"/>
          <w:tab w:val="left" w:pos="9360"/>
          <w:tab w:val="left" w:pos="9990"/>
        </w:tabs>
        <w:ind w:left="1530" w:right="-54" w:hanging="1530"/>
        <w:jc w:val="both"/>
        <w:rPr>
          <w:b/>
          <w:bCs/>
        </w:rPr>
      </w:pPr>
      <w:r w:rsidRPr="00CF76B8">
        <w:rPr>
          <w:b/>
          <w:bCs/>
        </w:rPr>
        <w:t>Returns</w:t>
      </w:r>
      <w:r w:rsidRPr="00CF76B8">
        <w:t xml:space="preserve">: </w:t>
      </w:r>
      <w:r w:rsidRPr="00CF76B8">
        <w:tab/>
      </w:r>
      <w:r w:rsidRPr="00CF76B8">
        <w:rPr>
          <w:b/>
          <w:bCs/>
        </w:rPr>
        <w:t>x</w:t>
      </w:r>
      <w:r w:rsidR="001E68E9">
        <w:rPr>
          <w:b/>
          <w:bCs/>
        </w:rPr>
        <w:tab/>
      </w:r>
      <w:r w:rsidRPr="00CF76B8">
        <w:t>error ($00 = no error).</w:t>
      </w:r>
    </w:p>
    <w:p w14:paraId="3166B07B" w14:textId="1EBC7C65" w:rsidR="00782BD6" w:rsidRPr="001E68E9" w:rsidRDefault="00782BD6" w:rsidP="001E68E9">
      <w:pPr>
        <w:tabs>
          <w:tab w:val="left" w:pos="450"/>
          <w:tab w:val="left" w:pos="1530"/>
          <w:tab w:val="left" w:pos="2160"/>
          <w:tab w:val="left" w:pos="3600"/>
          <w:tab w:val="left" w:pos="9360"/>
          <w:tab w:val="left" w:pos="9990"/>
        </w:tabs>
        <w:ind w:left="2160" w:right="-54" w:hanging="2010"/>
        <w:jc w:val="both"/>
      </w:pPr>
      <w:r w:rsidRPr="00CF76B8">
        <w:rPr>
          <w:b/>
          <w:bCs/>
        </w:rPr>
        <w:tab/>
      </w:r>
      <w:r w:rsidRPr="00CF76B8">
        <w:rPr>
          <w:b/>
          <w:bCs/>
        </w:rPr>
        <w:tab/>
      </w:r>
      <w:r w:rsidR="001E68E9" w:rsidRPr="001E68E9">
        <w:rPr>
          <w:b/>
          <w:bCs/>
        </w:rPr>
        <w:t>r3</w:t>
      </w:r>
      <w:r w:rsidR="001E68E9">
        <w:rPr>
          <w:b/>
          <w:bCs/>
        </w:rPr>
        <w:tab/>
      </w:r>
      <w:r w:rsidR="001E68E9" w:rsidRPr="001E68E9">
        <w:t>block (Commodore track/sector) allocated.</w:t>
      </w:r>
    </w:p>
    <w:p w14:paraId="6AF3371F" w14:textId="77777777" w:rsidR="001E68E9" w:rsidRPr="00CF76B8" w:rsidRDefault="001E68E9" w:rsidP="001E68E9">
      <w:pPr>
        <w:tabs>
          <w:tab w:val="left" w:pos="450"/>
          <w:tab w:val="left" w:pos="1530"/>
          <w:tab w:val="left" w:pos="1890"/>
          <w:tab w:val="left" w:pos="3600"/>
          <w:tab w:val="left" w:pos="9360"/>
          <w:tab w:val="left" w:pos="9990"/>
        </w:tabs>
        <w:ind w:left="2010" w:right="-54" w:hanging="2010"/>
        <w:jc w:val="both"/>
        <w:rPr>
          <w:b/>
          <w:bCs/>
        </w:rPr>
      </w:pPr>
    </w:p>
    <w:p w14:paraId="152777E0" w14:textId="77777777" w:rsidR="001E68E9" w:rsidRPr="00C043D6" w:rsidRDefault="001E68E9" w:rsidP="001E68E9">
      <w:pPr>
        <w:tabs>
          <w:tab w:val="left" w:pos="450"/>
          <w:tab w:val="left" w:pos="1530"/>
          <w:tab w:val="left" w:pos="1800"/>
          <w:tab w:val="left" w:pos="2880"/>
          <w:tab w:val="left" w:pos="9360"/>
          <w:tab w:val="left" w:pos="9990"/>
        </w:tabs>
        <w:ind w:left="1980" w:right="-54" w:hanging="1980"/>
        <w:jc w:val="both"/>
      </w:pPr>
      <w:r>
        <w:rPr>
          <w:b/>
          <w:bCs/>
        </w:rPr>
        <w:t>Alters</w:t>
      </w:r>
      <w:r w:rsidRPr="009E4E32">
        <w:t>:</w:t>
      </w:r>
      <w:r>
        <w:tab/>
      </w:r>
      <w:hyperlink w:anchor="curDirHead" w:history="1">
        <w:r>
          <w:rPr>
            <w:rStyle w:val="Strong"/>
          </w:rPr>
          <w:t>curDirHead</w:t>
        </w:r>
      </w:hyperlink>
      <w:r>
        <w:rPr>
          <w:b/>
          <w:bCs/>
        </w:rPr>
        <w:tab/>
      </w:r>
      <w:r w:rsidRPr="00C043D6">
        <w:t>BAM updated to reflect newly allocated blocks.</w:t>
      </w:r>
    </w:p>
    <w:p w14:paraId="262E8DF0" w14:textId="77777777" w:rsidR="001E68E9" w:rsidRPr="00C043D6" w:rsidRDefault="001E68E9" w:rsidP="001E68E9">
      <w:pPr>
        <w:tabs>
          <w:tab w:val="left" w:pos="450"/>
          <w:tab w:val="left" w:pos="1440"/>
          <w:tab w:val="left" w:pos="1800"/>
          <w:tab w:val="left" w:pos="2880"/>
          <w:tab w:val="left" w:pos="9360"/>
          <w:tab w:val="left" w:pos="9990"/>
        </w:tabs>
        <w:ind w:left="1980" w:right="-54" w:hanging="450"/>
        <w:jc w:val="both"/>
      </w:pPr>
      <w:r w:rsidRPr="00C043D6">
        <w:rPr>
          <w:b/>
          <w:bCs/>
        </w:rPr>
        <w:t>dir2Head</w:t>
      </w:r>
      <w:r>
        <w:rPr>
          <w:b/>
          <w:bCs/>
          <w:vertAlign w:val="superscript"/>
        </w:rPr>
        <w:t>†</w:t>
      </w:r>
      <w:r>
        <w:rPr>
          <w:b/>
          <w:bCs/>
        </w:rPr>
        <w:tab/>
      </w:r>
      <w:r w:rsidRPr="00C043D6">
        <w:t>(BAM for 1571 and 1581 drives only)</w:t>
      </w:r>
    </w:p>
    <w:p w14:paraId="6308078D" w14:textId="77777777" w:rsidR="001E68E9" w:rsidRPr="00C043D6" w:rsidRDefault="001E68E9" w:rsidP="001E68E9">
      <w:pPr>
        <w:tabs>
          <w:tab w:val="left" w:pos="450"/>
          <w:tab w:val="left" w:pos="3060"/>
          <w:tab w:val="left" w:pos="3600"/>
          <w:tab w:val="left" w:pos="9360"/>
          <w:tab w:val="left" w:pos="9990"/>
        </w:tabs>
        <w:ind w:left="2880" w:right="-54" w:hanging="1350"/>
        <w:jc w:val="both"/>
      </w:pPr>
      <w:r w:rsidRPr="00C043D6">
        <w:rPr>
          <w:b/>
          <w:bCs/>
        </w:rPr>
        <w:t>dir3Head</w:t>
      </w:r>
      <w:r>
        <w:rPr>
          <w:b/>
          <w:bCs/>
          <w:vertAlign w:val="superscript"/>
        </w:rPr>
        <w:t>†</w:t>
      </w:r>
      <w:r>
        <w:rPr>
          <w:b/>
          <w:bCs/>
        </w:rPr>
        <w:tab/>
      </w:r>
      <w:r w:rsidRPr="00C043D6">
        <w:t>(BAM for 1581 drive only)</w:t>
      </w:r>
    </w:p>
    <w:p w14:paraId="22EF8031" w14:textId="77777777" w:rsidR="00782BD6" w:rsidRPr="00CF76B8" w:rsidRDefault="00782BD6" w:rsidP="00782BD6">
      <w:pPr>
        <w:tabs>
          <w:tab w:val="left" w:pos="450"/>
          <w:tab w:val="left" w:pos="1530"/>
          <w:tab w:val="left" w:pos="1890"/>
          <w:tab w:val="left" w:pos="3600"/>
          <w:tab w:val="left" w:pos="6752"/>
          <w:tab w:val="left" w:pos="9360"/>
          <w:tab w:val="left" w:pos="9990"/>
        </w:tabs>
        <w:ind w:left="1530" w:right="-54" w:hanging="1530"/>
        <w:jc w:val="both"/>
        <w:rPr>
          <w:b/>
          <w:bCs/>
        </w:rPr>
      </w:pPr>
    </w:p>
    <w:p w14:paraId="2D10EE80" w14:textId="35C0A172" w:rsidR="00782BD6" w:rsidRDefault="00782BD6" w:rsidP="001E68E9">
      <w:pPr>
        <w:tabs>
          <w:tab w:val="left" w:pos="450"/>
          <w:tab w:val="left" w:pos="1530"/>
          <w:tab w:val="left" w:pos="1890"/>
          <w:tab w:val="left" w:pos="3600"/>
          <w:tab w:val="left" w:pos="9360"/>
          <w:tab w:val="left" w:pos="9990"/>
        </w:tabs>
        <w:ind w:left="1530" w:right="-54" w:hanging="1530"/>
        <w:jc w:val="both"/>
      </w:pPr>
      <w:r w:rsidRPr="00CF76B8">
        <w:rPr>
          <w:b/>
          <w:bCs/>
        </w:rPr>
        <w:t>Destroys</w:t>
      </w:r>
      <w:r w:rsidRPr="00CF76B8">
        <w:t xml:space="preserve">: </w:t>
      </w:r>
      <w:r w:rsidRPr="00CF76B8">
        <w:tab/>
      </w:r>
      <w:r w:rsidR="001E68E9" w:rsidRPr="001E68E9">
        <w:t xml:space="preserve">a, y, </w:t>
      </w:r>
      <w:r w:rsidR="001E68E9" w:rsidRPr="001E68E9">
        <w:rPr>
          <w:b/>
          <w:bCs/>
        </w:rPr>
        <w:t>r6</w:t>
      </w:r>
      <w:r w:rsidR="001E68E9" w:rsidRPr="001E68E9">
        <w:t>-</w:t>
      </w:r>
      <w:r w:rsidR="001E68E9" w:rsidRPr="001E68E9">
        <w:rPr>
          <w:b/>
          <w:bCs/>
        </w:rPr>
        <w:t>r7</w:t>
      </w:r>
      <w:r w:rsidR="001E68E9" w:rsidRPr="001E68E9">
        <w:t xml:space="preserve">, </w:t>
      </w:r>
      <w:r w:rsidR="001E68E9" w:rsidRPr="001E68E9">
        <w:rPr>
          <w:b/>
          <w:bCs/>
        </w:rPr>
        <w:t>r8H</w:t>
      </w:r>
      <w:r w:rsidR="001E68E9" w:rsidRPr="001E68E9">
        <w:t>.</w:t>
      </w:r>
    </w:p>
    <w:p w14:paraId="39FE57B9" w14:textId="77777777" w:rsidR="001E68E9" w:rsidRPr="00CF76B8" w:rsidRDefault="001E68E9" w:rsidP="001E68E9">
      <w:pPr>
        <w:tabs>
          <w:tab w:val="left" w:pos="450"/>
          <w:tab w:val="left" w:pos="1530"/>
          <w:tab w:val="left" w:pos="1890"/>
          <w:tab w:val="left" w:pos="3600"/>
          <w:tab w:val="left" w:pos="9360"/>
          <w:tab w:val="left" w:pos="9990"/>
        </w:tabs>
        <w:ind w:left="1530" w:right="-54" w:hanging="1530"/>
        <w:jc w:val="both"/>
      </w:pPr>
    </w:p>
    <w:p w14:paraId="42F5EB11" w14:textId="4982F5A6" w:rsidR="001E68E9" w:rsidRDefault="00782BD6" w:rsidP="001E68E9">
      <w:pPr>
        <w:tabs>
          <w:tab w:val="left" w:pos="450"/>
          <w:tab w:val="left" w:pos="1530"/>
          <w:tab w:val="left" w:pos="1890"/>
          <w:tab w:val="left" w:pos="3600"/>
          <w:tab w:val="left" w:pos="9360"/>
          <w:tab w:val="left" w:pos="9990"/>
        </w:tabs>
        <w:ind w:left="1526" w:right="-58" w:hanging="1526"/>
        <w:jc w:val="both"/>
      </w:pPr>
      <w:r w:rsidRPr="00CF76B8">
        <w:rPr>
          <w:b/>
          <w:bCs/>
        </w:rPr>
        <w:t>Description</w:t>
      </w:r>
      <w:r w:rsidRPr="00CF76B8">
        <w:t>:</w:t>
      </w:r>
      <w:r>
        <w:tab/>
      </w:r>
      <w:r w:rsidR="001E68E9">
        <w:t xml:space="preserve">Given the current block as passed in r3, </w:t>
      </w:r>
      <w:hyperlink w:anchor="SetNextFree" w:history="1">
        <w:hyperlink w:anchor="SetNextFree" w:history="1">
          <w:r w:rsidR="004A5A01" w:rsidRPr="004A5A01">
            <w:rPr>
              <w:rStyle w:val="Strong"/>
            </w:rPr>
            <w:t>SetNextFree</w:t>
          </w:r>
        </w:hyperlink>
      </w:hyperlink>
      <w:r w:rsidR="001E68E9">
        <w:rPr>
          <w:rStyle w:val="Strong"/>
        </w:rPr>
        <w:t xml:space="preserve"> </w:t>
      </w:r>
      <w:r w:rsidR="001E68E9">
        <w:t xml:space="preserve">searches for the next free block on the disk. The "next" free block is not necessarily adjacent to the previous block because </w:t>
      </w:r>
      <w:hyperlink w:anchor="SetNextFree" w:history="1">
        <w:r w:rsidR="004A5A01" w:rsidRPr="004A5A01">
          <w:rPr>
            <w:rStyle w:val="Strong"/>
          </w:rPr>
          <w:t>SetNextFree</w:t>
        </w:r>
      </w:hyperlink>
      <w:r w:rsidR="001E68E9">
        <w:t xml:space="preserve"> may interleave the blocks. Proper interleaving allows the drive to read and write data as fast as possible because it minimizes the time the drive spends waiting for a block to spin under the read/write head. It means, however, that sequential data blocks may not occupy adjacent blocks on the disk. As long as an application is using the standard GEOS file structures, this interleaving should not be apparent.</w:t>
      </w:r>
    </w:p>
    <w:p w14:paraId="70FD5930" w14:textId="4253825E" w:rsidR="001E68E9" w:rsidRDefault="001E68E9" w:rsidP="001E68E9">
      <w:pPr>
        <w:tabs>
          <w:tab w:val="left" w:pos="450"/>
          <w:tab w:val="left" w:pos="1530"/>
          <w:tab w:val="left" w:pos="1890"/>
          <w:tab w:val="left" w:pos="3600"/>
          <w:tab w:val="left" w:pos="9360"/>
          <w:tab w:val="left" w:pos="9990"/>
        </w:tabs>
        <w:ind w:left="1526" w:right="-58" w:hanging="1526"/>
        <w:jc w:val="both"/>
      </w:pPr>
    </w:p>
    <w:p w14:paraId="18BD3AC6" w14:textId="102A15DD" w:rsidR="001E68E9" w:rsidRDefault="001E68E9" w:rsidP="001E68E9">
      <w:pPr>
        <w:tabs>
          <w:tab w:val="left" w:pos="450"/>
          <w:tab w:val="left" w:pos="1530"/>
          <w:tab w:val="left" w:pos="1890"/>
          <w:tab w:val="left" w:pos="3600"/>
          <w:tab w:val="left" w:pos="9360"/>
          <w:tab w:val="left" w:pos="9990"/>
        </w:tabs>
        <w:ind w:left="1526" w:right="-58" w:firstLine="4"/>
        <w:jc w:val="both"/>
      </w:pPr>
      <w:r>
        <w:t xml:space="preserve">After determining the ideal sector from any interleave calculations, </w:t>
      </w:r>
      <w:hyperlink w:anchor="SetNextFree" w:history="1">
        <w:r w:rsidR="004A5A01" w:rsidRPr="004A5A01">
          <w:rPr>
            <w:rStyle w:val="Strong"/>
          </w:rPr>
          <w:t>SetNextFree</w:t>
        </w:r>
      </w:hyperlink>
      <w:r>
        <w:t xml:space="preserve"> tries to allocate the block it if it is unused. If the block is used, </w:t>
      </w:r>
      <w:hyperlink w:anchor="SetNextFree" w:history="1">
        <w:r w:rsidR="004A5A01" w:rsidRPr="004A5A01">
          <w:rPr>
            <w:rStyle w:val="Strong"/>
          </w:rPr>
          <w:t>SetNextFree</w:t>
        </w:r>
      </w:hyperlink>
      <w:r>
        <w:t xml:space="preserve"> picks another nearby sector (jumping to another track if necessary) and calls tries again. This process continues until a block is actually allocated or the end of the disk is reached, whichever comes first. If the end of the disk is reached, an </w:t>
      </w:r>
      <w:r w:rsidRPr="004A5A01">
        <w:rPr>
          <w:b/>
          <w:bCs/>
        </w:rPr>
        <w:t>INSUFFICIENT_SPACE</w:t>
      </w:r>
      <w:r>
        <w:t xml:space="preserve"> error is returned.</w:t>
      </w:r>
    </w:p>
    <w:p w14:paraId="53F75A86" w14:textId="5358A444" w:rsidR="001E68E9" w:rsidRDefault="001E68E9" w:rsidP="001E68E9">
      <w:pPr>
        <w:tabs>
          <w:tab w:val="left" w:pos="450"/>
          <w:tab w:val="left" w:pos="1530"/>
          <w:tab w:val="left" w:pos="1890"/>
          <w:tab w:val="left" w:pos="3600"/>
          <w:tab w:val="left" w:pos="9360"/>
          <w:tab w:val="left" w:pos="9990"/>
        </w:tabs>
        <w:ind w:left="1526" w:right="-58" w:firstLine="4"/>
        <w:jc w:val="both"/>
      </w:pPr>
    </w:p>
    <w:p w14:paraId="0AA29987" w14:textId="38EEAA70" w:rsidR="001E68E9" w:rsidRDefault="001E68E9" w:rsidP="001E68E9">
      <w:pPr>
        <w:tabs>
          <w:tab w:val="left" w:pos="450"/>
          <w:tab w:val="left" w:pos="1530"/>
          <w:tab w:val="left" w:pos="1890"/>
          <w:tab w:val="left" w:pos="3600"/>
          <w:tab w:val="left" w:pos="9360"/>
          <w:tab w:val="left" w:pos="9990"/>
        </w:tabs>
        <w:ind w:left="1526" w:right="-58" w:firstLine="4"/>
        <w:jc w:val="both"/>
      </w:pPr>
      <w:r>
        <w:t xml:space="preserve">Notice that </w:t>
      </w:r>
      <w:hyperlink w:anchor="SetNextFree" w:history="1">
        <w:r w:rsidR="004A5A01" w:rsidRPr="004A5A01">
          <w:rPr>
            <w:rStyle w:val="Strong"/>
          </w:rPr>
          <w:t>SetNextFree</w:t>
        </w:r>
      </w:hyperlink>
      <w:r>
        <w:t xml:space="preserve"> only searches for free blocks starting with the current block and searching towards the end of the disk. It does not backup to check other areas of the disk because it assumes they have already been filled. (Actually, under Commodore GEOS, </w:t>
      </w:r>
      <w:hyperlink w:anchor="SetNextFree" w:history="1">
        <w:r w:rsidR="004A5A01" w:rsidRPr="004A5A01">
          <w:rPr>
            <w:rStyle w:val="Strong"/>
          </w:rPr>
          <w:t>SetNextFree</w:t>
        </w:r>
      </w:hyperlink>
      <w:r>
        <w:t xml:space="preserve"> will backtrack as far back as beginning of the current track but will not go to any previous tracks.). Usually this is a safe assumption because </w:t>
      </w:r>
      <w:hyperlink w:anchor="SetNextFree" w:history="1">
        <w:r w:rsidR="004A5A01" w:rsidRPr="004A5A01">
          <w:rPr>
            <w:rStyle w:val="Strong"/>
          </w:rPr>
          <w:t>SetNextFree</w:t>
        </w:r>
      </w:hyperlink>
      <w:r>
        <w:t xml:space="preserve"> is called by </w:t>
      </w:r>
      <w:hyperlink w:anchor="BlkAllOC" w:history="1">
        <w:hyperlink w:anchor="BlkAllOC" w:history="1">
          <w:r w:rsidR="000F387B" w:rsidRPr="008D042F">
            <w:rPr>
              <w:rStyle w:val="Strong"/>
            </w:rPr>
            <w:t>BlkAlloc</w:t>
          </w:r>
        </w:hyperlink>
      </w:hyperlink>
      <w:r>
        <w:t>, which always begins searching for free blocks from the beginning of the disk.</w:t>
      </w:r>
    </w:p>
    <w:p w14:paraId="08F8754D" w14:textId="3EB8CE09" w:rsidR="000F387B" w:rsidRDefault="000F387B" w:rsidP="001E68E9">
      <w:pPr>
        <w:tabs>
          <w:tab w:val="left" w:pos="450"/>
          <w:tab w:val="left" w:pos="1530"/>
          <w:tab w:val="left" w:pos="1890"/>
          <w:tab w:val="left" w:pos="3600"/>
          <w:tab w:val="left" w:pos="9360"/>
          <w:tab w:val="left" w:pos="9990"/>
        </w:tabs>
        <w:ind w:left="1526" w:right="-58" w:firstLine="4"/>
        <w:jc w:val="both"/>
      </w:pPr>
    </w:p>
    <w:p w14:paraId="52C4F88C" w14:textId="4BC2C80A" w:rsidR="000F387B" w:rsidRDefault="000F387B" w:rsidP="000F387B">
      <w:pPr>
        <w:tabs>
          <w:tab w:val="left" w:pos="450"/>
          <w:tab w:val="left" w:pos="1530"/>
          <w:tab w:val="left" w:pos="1890"/>
          <w:tab w:val="left" w:pos="3600"/>
          <w:tab w:val="left" w:pos="9360"/>
          <w:tab w:val="left" w:pos="9990"/>
        </w:tabs>
        <w:ind w:left="1526" w:right="-58" w:firstLine="4"/>
        <w:jc w:val="both"/>
      </w:pPr>
      <w:r>
        <w:t xml:space="preserve">It is conceivable, however, that an application might want to implement an </w:t>
      </w:r>
      <w:hyperlink w:anchor="AppendRecord" w:history="1">
        <w:r>
          <w:rPr>
            <w:rStyle w:val="Strong"/>
          </w:rPr>
          <w:t>AppendRecord</w:t>
        </w:r>
      </w:hyperlink>
      <w:r>
        <w:rPr>
          <w:rStyle w:val="Strong"/>
        </w:rPr>
        <w:t xml:space="preserve"> </w:t>
      </w:r>
      <w:r>
        <w:t xml:space="preserve">function (or something of that sort), which would append a block of data to an already existing VLIR record without deleting, reallocating, and then rewriting the record like </w:t>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WriteRecord" w:history="1">
                      <w:r>
                        <w:rPr>
                          <w:rStyle w:val="Strong"/>
                        </w:rPr>
                        <w:t>WriteRecord</w:t>
                      </w:r>
                    </w:hyperlink>
                  </w:hyperlink>
                </w:hyperlink>
              </w:hyperlink>
            </w:hyperlink>
          </w:hyperlink>
        </w:hyperlink>
      </w:hyperlink>
      <w:r>
        <w:t>.</w:t>
      </w:r>
    </w:p>
    <w:p w14:paraId="255ED5B3" w14:textId="4238E9FA" w:rsidR="000F387B" w:rsidRDefault="000F387B" w:rsidP="000F387B">
      <w:pPr>
        <w:tabs>
          <w:tab w:val="left" w:pos="450"/>
          <w:tab w:val="left" w:pos="1530"/>
          <w:tab w:val="left" w:pos="1890"/>
          <w:tab w:val="left" w:pos="3600"/>
          <w:tab w:val="left" w:pos="9360"/>
          <w:tab w:val="left" w:pos="9990"/>
        </w:tabs>
        <w:ind w:left="1526" w:right="-58" w:firstLine="4"/>
        <w:jc w:val="both"/>
      </w:pPr>
    </w:p>
    <w:p w14:paraId="193AFB97" w14:textId="77777777" w:rsidR="003C3EF8" w:rsidRDefault="000F387B" w:rsidP="000F387B">
      <w:pPr>
        <w:tabs>
          <w:tab w:val="left" w:pos="450"/>
          <w:tab w:val="left" w:pos="1530"/>
          <w:tab w:val="left" w:pos="1890"/>
          <w:tab w:val="left" w:pos="3600"/>
          <w:tab w:val="left" w:pos="9360"/>
          <w:tab w:val="left" w:pos="9990"/>
        </w:tabs>
        <w:ind w:left="1526" w:right="-58" w:firstLine="4"/>
        <w:jc w:val="both"/>
      </w:pPr>
      <w:r>
        <w:t xml:space="preserve">In order to maintain any interleave from the last block in the record to the new block, the </w:t>
      </w:r>
      <w:hyperlink w:anchor="AppendRecord" w:history="1">
        <w:r w:rsidR="004A5A01">
          <w:rPr>
            <w:rStyle w:val="Strong"/>
          </w:rPr>
          <w:t>AppendRecord</w:t>
        </w:r>
      </w:hyperlink>
      <w:r w:rsidR="004A5A01">
        <w:rPr>
          <w:rStyle w:val="Strong"/>
        </w:rPr>
        <w:t xml:space="preserve"> </w:t>
      </w:r>
      <w:r>
        <w:t>routine passes the track and sector of</w:t>
      </w:r>
    </w:p>
    <w:p w14:paraId="27EE6D17" w14:textId="77777777" w:rsidR="003C3EF8" w:rsidRDefault="003C3EF8" w:rsidP="003C3EF8"/>
    <w:p w14:paraId="0D341504" w14:textId="77777777" w:rsidR="003C3EF8" w:rsidRDefault="003C3EF8" w:rsidP="003C3EF8"/>
    <w:p w14:paraId="1C74ED45" w14:textId="00DBD983" w:rsidR="000F387B" w:rsidRDefault="000F387B" w:rsidP="003C3EF8">
      <w:pPr>
        <w:ind w:left="1530"/>
      </w:pPr>
      <w:r>
        <w:t xml:space="preserve">the last block in the record to </w:t>
      </w:r>
      <w:hyperlink w:anchor="SetNextFree" w:history="1">
        <w:r w:rsidR="004A5A01" w:rsidRPr="004A5A01">
          <w:rPr>
            <w:rStyle w:val="Strong"/>
          </w:rPr>
          <w:t>SetNextFree</w:t>
        </w:r>
      </w:hyperlink>
      <w:r>
        <w:t xml:space="preserve">. </w:t>
      </w:r>
      <w:hyperlink w:anchor="SetNextFree" w:history="1">
        <w:r w:rsidR="004A5A01" w:rsidRPr="004A5A01">
          <w:rPr>
            <w:rStyle w:val="Strong"/>
          </w:rPr>
          <w:t>SetNextFree</w:t>
        </w:r>
      </w:hyperlink>
      <w:r>
        <w:t xml:space="preserve"> will start searching from this block. If a free block cannot be found, an </w:t>
      </w:r>
      <w:r w:rsidRPr="004A5A01">
        <w:rPr>
          <w:b/>
          <w:bCs/>
        </w:rPr>
        <w:t>INSUFFICIENT</w:t>
      </w:r>
      <w:r w:rsidR="004A5A01" w:rsidRPr="004A5A01">
        <w:rPr>
          <w:b/>
          <w:bCs/>
        </w:rPr>
        <w:t>_</w:t>
      </w:r>
      <w:r w:rsidRPr="004A5A01">
        <w:rPr>
          <w:b/>
          <w:bCs/>
        </w:rPr>
        <w:t>SPACE</w:t>
      </w:r>
      <w:r>
        <w:t xml:space="preserve"> error is returned Since </w:t>
      </w:r>
      <w:hyperlink w:anchor="SetNextFree" w:history="1">
        <w:r w:rsidR="004A5A01" w:rsidRPr="004A5A01">
          <w:rPr>
            <w:rStyle w:val="Strong"/>
          </w:rPr>
          <w:t>SetNextFree</w:t>
        </w:r>
      </w:hyperlink>
      <w:r>
        <w:t xml:space="preserve"> only searched from the curren</w:t>
      </w:r>
      <w:r w:rsidR="004A5A01">
        <w:t xml:space="preserve">t </w:t>
      </w:r>
      <w:r>
        <w:t xml:space="preserve">block to the end of the disk, the possibility exists that a free block lies somewhere on a previous, still unchecked disk area. The following alternative to </w:t>
      </w:r>
      <w:hyperlink w:anchor="SetNextFree" w:history="1">
        <w:r w:rsidR="004A5A01" w:rsidRPr="004A5A01">
          <w:rPr>
            <w:rStyle w:val="Strong"/>
          </w:rPr>
          <w:t>SetNextFree</w:t>
        </w:r>
      </w:hyperlink>
      <w:r>
        <w:t xml:space="preserve"> will circumvent this problem:</w:t>
      </w:r>
    </w:p>
    <w:p w14:paraId="4737CE7E" w14:textId="77777777" w:rsidR="000F387B" w:rsidRPr="003C3EF8" w:rsidRDefault="000F387B" w:rsidP="000F387B">
      <w:pPr>
        <w:tabs>
          <w:tab w:val="left" w:pos="450"/>
          <w:tab w:val="left" w:pos="1530"/>
          <w:tab w:val="left" w:pos="1890"/>
          <w:tab w:val="left" w:pos="3600"/>
          <w:tab w:val="left" w:pos="9360"/>
          <w:tab w:val="left" w:pos="9990"/>
        </w:tabs>
        <w:ind w:left="1526" w:right="-58" w:firstLine="4"/>
        <w:jc w:val="both"/>
        <w:rPr>
          <w:sz w:val="16"/>
          <w:szCs w:val="16"/>
        </w:rPr>
      </w:pPr>
    </w:p>
    <w:p w14:paraId="15CFBF2E" w14:textId="7E54BBCC" w:rsidR="000F387B" w:rsidRDefault="000F387B" w:rsidP="000F387B">
      <w:pPr>
        <w:tabs>
          <w:tab w:val="left" w:pos="450"/>
          <w:tab w:val="left" w:pos="1530"/>
          <w:tab w:val="left" w:pos="1890"/>
          <w:tab w:val="left" w:pos="3600"/>
          <w:tab w:val="left" w:pos="9360"/>
          <w:tab w:val="left" w:pos="9990"/>
        </w:tabs>
        <w:ind w:left="1526" w:right="-58" w:firstLine="4"/>
        <w:jc w:val="both"/>
      </w:pPr>
      <w:r>
        <w:t>MySetNextFree:</w:t>
      </w:r>
    </w:p>
    <w:p w14:paraId="5DE61077" w14:textId="5162A2E6" w:rsidR="000F387B" w:rsidRDefault="000F387B" w:rsidP="000F387B">
      <w:pPr>
        <w:tabs>
          <w:tab w:val="left" w:pos="450"/>
          <w:tab w:val="left" w:pos="1530"/>
          <w:tab w:val="left" w:pos="1890"/>
          <w:tab w:val="left" w:pos="3600"/>
          <w:tab w:val="left" w:pos="9360"/>
          <w:tab w:val="left" w:pos="9990"/>
        </w:tabs>
        <w:ind w:left="1526" w:right="-58" w:firstLine="4"/>
        <w:jc w:val="both"/>
      </w:pPr>
      <w:r>
        <w:t xml:space="preserve"> ;--- Look for a free block starting at the current block</w:t>
      </w:r>
    </w:p>
    <w:p w14:paraId="5E128D61" w14:textId="333D10C8" w:rsidR="000F387B" w:rsidRDefault="000F387B" w:rsidP="000F387B">
      <w:pPr>
        <w:tabs>
          <w:tab w:val="left" w:pos="450"/>
          <w:tab w:val="left" w:pos="1530"/>
          <w:tab w:val="left" w:pos="1890"/>
          <w:tab w:val="left" w:pos="3600"/>
          <w:tab w:val="left" w:pos="9360"/>
          <w:tab w:val="left" w:pos="9990"/>
        </w:tabs>
        <w:ind w:left="1526" w:right="-58" w:firstLine="4"/>
        <w:jc w:val="both"/>
      </w:pPr>
      <w:r>
        <w:t xml:space="preserve"> ;--- so that we continue the interleave if possible</w:t>
      </w:r>
    </w:p>
    <w:p w14:paraId="08C6AE83" w14:textId="74947F09" w:rsidR="000F387B" w:rsidRDefault="000F387B" w:rsidP="000F387B">
      <w:pPr>
        <w:tabs>
          <w:tab w:val="left" w:pos="450"/>
          <w:tab w:val="left" w:pos="1890"/>
          <w:tab w:val="left" w:pos="2610"/>
          <w:tab w:val="left" w:pos="5760"/>
          <w:tab w:val="left" w:pos="9990"/>
        </w:tabs>
        <w:ind w:left="1526" w:right="-58" w:firstLine="4"/>
        <w:jc w:val="both"/>
      </w:pPr>
      <w:r>
        <w:tab/>
        <w:t>jsr</w:t>
      </w:r>
      <w:r>
        <w:tab/>
      </w:r>
      <w:hyperlink w:anchor="SetNextFree" w:history="1">
        <w:r w:rsidR="004A5A01" w:rsidRPr="004A5A01">
          <w:rPr>
            <w:rStyle w:val="Strong"/>
          </w:rPr>
          <w:t>SetNextFree</w:t>
        </w:r>
      </w:hyperlink>
      <w:r>
        <w:tab/>
        <w:t>; look for block to allocate</w:t>
      </w:r>
    </w:p>
    <w:p w14:paraId="49219D20" w14:textId="07CE685B" w:rsidR="000F387B" w:rsidRDefault="000F387B" w:rsidP="000F387B">
      <w:pPr>
        <w:tabs>
          <w:tab w:val="left" w:pos="450"/>
          <w:tab w:val="left" w:pos="1890"/>
          <w:tab w:val="left" w:pos="2610"/>
          <w:tab w:val="left" w:pos="5760"/>
          <w:tab w:val="left" w:pos="9360"/>
          <w:tab w:val="left" w:pos="9990"/>
        </w:tabs>
        <w:ind w:left="1526" w:right="-58" w:firstLine="4"/>
        <w:jc w:val="both"/>
      </w:pPr>
      <w:r>
        <w:tab/>
        <w:t>cpx</w:t>
      </w:r>
      <w:r>
        <w:tab/>
        <w:t>#</w:t>
      </w:r>
      <w:r w:rsidRPr="004A5A01">
        <w:rPr>
          <w:b/>
          <w:bCs/>
        </w:rPr>
        <w:t>INS</w:t>
      </w:r>
      <w:r w:rsidR="004A5A01" w:rsidRPr="004A5A01">
        <w:rPr>
          <w:b/>
          <w:bCs/>
        </w:rPr>
        <w:t>U</w:t>
      </w:r>
      <w:r w:rsidRPr="004A5A01">
        <w:rPr>
          <w:b/>
          <w:bCs/>
        </w:rPr>
        <w:t>FFICENT_SPACE</w:t>
      </w:r>
      <w:r>
        <w:tab/>
        <w:t>; check for no blocks</w:t>
      </w:r>
    </w:p>
    <w:p w14:paraId="29959DAF" w14:textId="4EF2A023" w:rsidR="000F387B" w:rsidRDefault="000F387B" w:rsidP="000F387B">
      <w:pPr>
        <w:tabs>
          <w:tab w:val="left" w:pos="450"/>
          <w:tab w:val="left" w:pos="1890"/>
          <w:tab w:val="left" w:pos="2610"/>
          <w:tab w:val="left" w:pos="5760"/>
          <w:tab w:val="left" w:pos="9360"/>
          <w:tab w:val="left" w:pos="9990"/>
        </w:tabs>
        <w:ind w:left="1526" w:right="-58" w:firstLine="4"/>
        <w:jc w:val="both"/>
      </w:pPr>
      <w:r>
        <w:tab/>
        <w:t>beq</w:t>
      </w:r>
      <w:r>
        <w:tab/>
        <w:t>10$</w:t>
      </w:r>
      <w:r>
        <w:tab/>
        <w:t>; start from beginning if none</w:t>
      </w:r>
    </w:p>
    <w:p w14:paraId="2D053728" w14:textId="609E3D67" w:rsidR="001E68E9" w:rsidRDefault="000F387B" w:rsidP="000F387B">
      <w:pPr>
        <w:tabs>
          <w:tab w:val="left" w:pos="450"/>
          <w:tab w:val="left" w:pos="1890"/>
          <w:tab w:val="left" w:pos="2610"/>
          <w:tab w:val="left" w:pos="5760"/>
          <w:tab w:val="left" w:pos="9360"/>
          <w:tab w:val="left" w:pos="9990"/>
        </w:tabs>
        <w:ind w:left="1526" w:right="-58" w:firstLine="4"/>
        <w:jc w:val="both"/>
      </w:pPr>
      <w:r>
        <w:tab/>
        <w:t>rts</w:t>
      </w:r>
      <w:r>
        <w:tab/>
      </w:r>
      <w:r>
        <w:tab/>
        <w:t>; exit on any other error or</w:t>
      </w:r>
    </w:p>
    <w:p w14:paraId="31A68271" w14:textId="50DFE73C" w:rsidR="000F387B" w:rsidRDefault="000F387B" w:rsidP="000F387B">
      <w:pPr>
        <w:tabs>
          <w:tab w:val="left" w:pos="450"/>
          <w:tab w:val="left" w:pos="1890"/>
          <w:tab w:val="left" w:pos="2610"/>
          <w:tab w:val="left" w:pos="5760"/>
          <w:tab w:val="left" w:pos="9360"/>
          <w:tab w:val="left" w:pos="9990"/>
        </w:tabs>
        <w:ind w:left="1526" w:right="-58" w:firstLine="4"/>
        <w:jc w:val="both"/>
      </w:pPr>
      <w:r>
        <w:tab/>
      </w:r>
      <w:r>
        <w:tab/>
      </w:r>
      <w:r>
        <w:tab/>
        <w:t>;</w:t>
      </w:r>
      <w:r w:rsidRPr="000F387B">
        <w:t xml:space="preserve"> valid block found.</w:t>
      </w:r>
    </w:p>
    <w:p w14:paraId="38B6B96C" w14:textId="54F428CB" w:rsidR="000F387B" w:rsidRPr="003C3EF8" w:rsidRDefault="000F387B" w:rsidP="000F387B">
      <w:pPr>
        <w:tabs>
          <w:tab w:val="left" w:pos="450"/>
          <w:tab w:val="left" w:pos="1890"/>
          <w:tab w:val="left" w:pos="2610"/>
          <w:tab w:val="left" w:pos="5760"/>
          <w:tab w:val="left" w:pos="9360"/>
          <w:tab w:val="left" w:pos="9990"/>
        </w:tabs>
        <w:ind w:left="1526" w:right="-58" w:firstLine="4"/>
        <w:jc w:val="both"/>
        <w:rPr>
          <w:sz w:val="16"/>
          <w:szCs w:val="16"/>
        </w:rPr>
      </w:pPr>
    </w:p>
    <w:p w14:paraId="42F65C63" w14:textId="57376226" w:rsidR="000F387B" w:rsidRDefault="000F387B" w:rsidP="000F387B">
      <w:pPr>
        <w:tabs>
          <w:tab w:val="left" w:pos="450"/>
          <w:tab w:val="left" w:pos="1890"/>
          <w:tab w:val="left" w:pos="2610"/>
          <w:tab w:val="left" w:pos="5760"/>
          <w:tab w:val="left" w:pos="9360"/>
          <w:tab w:val="left" w:pos="9990"/>
        </w:tabs>
        <w:ind w:left="1526" w:right="-58" w:firstLine="4"/>
        <w:jc w:val="both"/>
      </w:pPr>
      <w:r>
        <w:t xml:space="preserve"> ;--- We got an insufficient space error. Start the search</w:t>
      </w:r>
    </w:p>
    <w:p w14:paraId="00430B8C" w14:textId="28F93CAC" w:rsidR="000F387B" w:rsidRDefault="000F387B" w:rsidP="000F387B">
      <w:pPr>
        <w:tabs>
          <w:tab w:val="left" w:pos="450"/>
          <w:tab w:val="left" w:pos="1890"/>
          <w:tab w:val="left" w:pos="2610"/>
          <w:tab w:val="left" w:pos="5760"/>
          <w:tab w:val="left" w:pos="9360"/>
          <w:tab w:val="left" w:pos="9990"/>
        </w:tabs>
        <w:ind w:left="1526" w:right="-58" w:firstLine="4"/>
        <w:jc w:val="both"/>
      </w:pPr>
      <w:r>
        <w:t xml:space="preserve"> ;--- again from the beginning of the disk.</w:t>
      </w:r>
    </w:p>
    <w:p w14:paraId="35CDD54E" w14:textId="4BB15A56" w:rsidR="000F387B" w:rsidRDefault="000F387B" w:rsidP="000F387B">
      <w:pPr>
        <w:tabs>
          <w:tab w:val="left" w:pos="450"/>
          <w:tab w:val="left" w:pos="1890"/>
          <w:tab w:val="left" w:pos="2610"/>
          <w:tab w:val="left" w:pos="5760"/>
          <w:tab w:val="left" w:pos="9360"/>
          <w:tab w:val="left" w:pos="9990"/>
        </w:tabs>
        <w:ind w:left="1526" w:right="-58" w:firstLine="4"/>
        <w:jc w:val="both"/>
      </w:pPr>
      <w:r>
        <w:t>10$</w:t>
      </w:r>
    </w:p>
    <w:p w14:paraId="6DE373B9" w14:textId="6557AF3A" w:rsidR="000F387B" w:rsidRDefault="000F387B" w:rsidP="000F387B">
      <w:pPr>
        <w:tabs>
          <w:tab w:val="left" w:pos="450"/>
          <w:tab w:val="left" w:pos="1890"/>
          <w:tab w:val="left" w:pos="2610"/>
          <w:tab w:val="left" w:pos="5760"/>
          <w:tab w:val="left" w:pos="9360"/>
          <w:tab w:val="left" w:pos="9990"/>
        </w:tabs>
        <w:ind w:left="1526" w:right="-58" w:firstLine="4"/>
        <w:jc w:val="both"/>
      </w:pPr>
      <w:r>
        <w:tab/>
      </w:r>
      <w:r w:rsidRPr="000F387B">
        <w:t>LoadB</w:t>
      </w:r>
      <w:r>
        <w:tab/>
      </w:r>
      <w:r w:rsidRPr="004A28C4">
        <w:rPr>
          <w:b/>
          <w:bCs/>
        </w:rPr>
        <w:t>r3H</w:t>
      </w:r>
      <w:r w:rsidRPr="000F387B">
        <w:t>,#0</w:t>
      </w:r>
      <w:r>
        <w:tab/>
        <w:t xml:space="preserve">; </w:t>
      </w:r>
      <w:r w:rsidRPr="000F387B">
        <w:t>always sector 0</w:t>
      </w:r>
    </w:p>
    <w:p w14:paraId="499CF638" w14:textId="14861266" w:rsidR="000F387B" w:rsidRDefault="000F387B" w:rsidP="000F387B">
      <w:pPr>
        <w:tabs>
          <w:tab w:val="left" w:pos="450"/>
          <w:tab w:val="left" w:pos="1890"/>
          <w:tab w:val="left" w:pos="2610"/>
          <w:tab w:val="left" w:pos="5760"/>
          <w:tab w:val="left" w:pos="9360"/>
          <w:tab w:val="left" w:pos="9990"/>
        </w:tabs>
        <w:ind w:left="1526" w:right="-58" w:firstLine="4"/>
        <w:jc w:val="both"/>
      </w:pPr>
      <w:r>
        <w:tab/>
        <w:t>ldx</w:t>
      </w:r>
      <w:r>
        <w:tab/>
      </w:r>
      <w:r w:rsidRPr="000F387B">
        <w:t>#1</w:t>
      </w:r>
      <w:r>
        <w:tab/>
        <w:t>;</w:t>
      </w:r>
      <w:r w:rsidRPr="000F387B">
        <w:t xml:space="preserve"> assume track 1</w:t>
      </w:r>
    </w:p>
    <w:p w14:paraId="259E918B" w14:textId="767C9464" w:rsidR="000F387B" w:rsidRDefault="000F387B" w:rsidP="000F387B">
      <w:pPr>
        <w:tabs>
          <w:tab w:val="left" w:pos="450"/>
          <w:tab w:val="left" w:pos="1890"/>
          <w:tab w:val="left" w:pos="2610"/>
          <w:tab w:val="left" w:pos="5760"/>
          <w:tab w:val="left" w:pos="9360"/>
          <w:tab w:val="left" w:pos="9990"/>
        </w:tabs>
        <w:ind w:left="1526" w:right="-58" w:firstLine="4"/>
        <w:jc w:val="both"/>
      </w:pPr>
      <w:r>
        <w:tab/>
        <w:t>ldy</w:t>
      </w:r>
      <w:r>
        <w:tab/>
      </w:r>
      <w:hyperlink w:anchor="curDirHead" w:history="1">
        <w:hyperlink w:anchor="d_curDevice" w:history="1">
          <w:hyperlink w:anchor="curDirHead" w:history="1">
            <w:hyperlink w:anchor="d_curDrive" w:history="1">
              <w:hyperlink w:anchor="curDirHead" w:history="1">
                <w:hyperlink w:anchor="d_curDevice" w:history="1">
                  <w:hyperlink w:anchor="curDirHead" w:history="1">
                    <w:hyperlink w:anchor="d_curDrive" w:history="1">
                      <w:r w:rsidR="004A28C4">
                        <w:rPr>
                          <w:rStyle w:val="Strong"/>
                        </w:rPr>
                        <w:t>curDrive</w:t>
                      </w:r>
                    </w:hyperlink>
                  </w:hyperlink>
                </w:hyperlink>
              </w:hyperlink>
            </w:hyperlink>
          </w:hyperlink>
        </w:hyperlink>
      </w:hyperlink>
      <w:r>
        <w:tab/>
        <w:t>;</w:t>
      </w:r>
      <w:r w:rsidRPr="000F387B">
        <w:t xml:space="preserve"> but special case 1581</w:t>
      </w:r>
    </w:p>
    <w:p w14:paraId="4F425B1C" w14:textId="2455A928" w:rsidR="000F387B" w:rsidRDefault="000F387B" w:rsidP="000F387B">
      <w:pPr>
        <w:tabs>
          <w:tab w:val="left" w:pos="450"/>
          <w:tab w:val="left" w:pos="1890"/>
          <w:tab w:val="left" w:pos="2610"/>
          <w:tab w:val="left" w:pos="5760"/>
          <w:tab w:val="left" w:pos="9360"/>
          <w:tab w:val="left" w:pos="9990"/>
        </w:tabs>
        <w:ind w:left="1526" w:right="-58" w:firstLine="4"/>
        <w:jc w:val="both"/>
      </w:pPr>
      <w:r>
        <w:tab/>
        <w:t>lda</w:t>
      </w:r>
      <w:r>
        <w:tab/>
      </w:r>
      <w:hyperlink w:anchor="d_driveType" w:history="1">
        <w:hyperlink w:anchor="d_driveType" w:history="1">
          <w:hyperlink w:anchor="d_driveType" w:history="1">
            <w:r w:rsidR="004A5A01" w:rsidRPr="00FD2EE2">
              <w:rPr>
                <w:rStyle w:val="Strong"/>
              </w:rPr>
              <w:t>driveType</w:t>
            </w:r>
          </w:hyperlink>
        </w:hyperlink>
      </w:hyperlink>
      <w:r w:rsidRPr="000F387B">
        <w:t>-8,y</w:t>
      </w:r>
      <w:r>
        <w:tab/>
        <w:t>;</w:t>
      </w:r>
      <w:r w:rsidRPr="000F387B">
        <w:t xml:space="preserve"> because of outer/inner track</w:t>
      </w:r>
    </w:p>
    <w:p w14:paraId="3FAE244D" w14:textId="05471B82" w:rsidR="000F387B" w:rsidRDefault="000F387B" w:rsidP="000F387B">
      <w:pPr>
        <w:tabs>
          <w:tab w:val="left" w:pos="450"/>
          <w:tab w:val="left" w:pos="1890"/>
          <w:tab w:val="left" w:pos="2610"/>
          <w:tab w:val="left" w:pos="5760"/>
          <w:tab w:val="left" w:pos="9360"/>
          <w:tab w:val="left" w:pos="9990"/>
        </w:tabs>
        <w:ind w:left="1526" w:right="-58" w:firstLine="4"/>
        <w:jc w:val="both"/>
      </w:pPr>
      <w:r>
        <w:tab/>
        <w:t>and</w:t>
      </w:r>
      <w:r>
        <w:tab/>
      </w:r>
      <w:r w:rsidRPr="000F387B">
        <w:t>#$0</w:t>
      </w:r>
      <w:r>
        <w:t>F</w:t>
      </w:r>
      <w:r>
        <w:tab/>
        <w:t xml:space="preserve">; </w:t>
      </w:r>
      <w:r w:rsidRPr="000F387B">
        <w:t>searching scheme</w:t>
      </w:r>
    </w:p>
    <w:p w14:paraId="16B383BA" w14:textId="6BFAB197" w:rsidR="000F387B" w:rsidRDefault="000F387B" w:rsidP="000F387B">
      <w:pPr>
        <w:tabs>
          <w:tab w:val="left" w:pos="450"/>
          <w:tab w:val="left" w:pos="1890"/>
          <w:tab w:val="left" w:pos="2610"/>
          <w:tab w:val="left" w:pos="5760"/>
          <w:tab w:val="left" w:pos="9360"/>
          <w:tab w:val="left" w:pos="9990"/>
        </w:tabs>
        <w:ind w:left="1526" w:right="-58" w:firstLine="4"/>
        <w:jc w:val="both"/>
      </w:pPr>
      <w:r>
        <w:tab/>
        <w:t>cmp</w:t>
      </w:r>
      <w:r>
        <w:tab/>
      </w:r>
      <w:hyperlink w:anchor="d_driveType" w:history="1">
        <w:hyperlink w:anchor="d_driveType" w:history="1">
          <w:hyperlink w:anchor="ZZ_DRV_1581" w:history="1">
            <w:r w:rsidR="005E2A1C">
              <w:rPr>
                <w:rStyle w:val="Strong"/>
              </w:rPr>
              <w:t>DRV_1581</w:t>
            </w:r>
          </w:hyperlink>
        </w:hyperlink>
      </w:hyperlink>
      <w:r>
        <w:tab/>
      </w:r>
    </w:p>
    <w:p w14:paraId="7FD143AB" w14:textId="13F6F1A4" w:rsidR="000F387B" w:rsidRDefault="000F387B" w:rsidP="000F387B">
      <w:pPr>
        <w:tabs>
          <w:tab w:val="left" w:pos="450"/>
          <w:tab w:val="left" w:pos="1890"/>
          <w:tab w:val="left" w:pos="2610"/>
          <w:tab w:val="left" w:pos="5760"/>
          <w:tab w:val="left" w:pos="9360"/>
          <w:tab w:val="left" w:pos="9990"/>
        </w:tabs>
        <w:ind w:left="1526" w:right="-58" w:firstLine="4"/>
        <w:jc w:val="both"/>
      </w:pPr>
      <w:r>
        <w:tab/>
        <w:t>bne</w:t>
      </w:r>
      <w:r>
        <w:tab/>
        <w:t>20$</w:t>
      </w:r>
      <w:r>
        <w:tab/>
        <w:t>;</w:t>
      </w:r>
      <w:r w:rsidRPr="000F387B">
        <w:t xml:space="preserve"> branch if not 1581</w:t>
      </w:r>
    </w:p>
    <w:p w14:paraId="4F31F9A6" w14:textId="03A0E8E3" w:rsidR="000F387B" w:rsidRDefault="000F387B" w:rsidP="000F387B">
      <w:pPr>
        <w:tabs>
          <w:tab w:val="left" w:pos="450"/>
          <w:tab w:val="left" w:pos="1890"/>
          <w:tab w:val="left" w:pos="2610"/>
          <w:tab w:val="left" w:pos="5760"/>
          <w:tab w:val="left" w:pos="9360"/>
          <w:tab w:val="left" w:pos="9990"/>
        </w:tabs>
        <w:ind w:left="1526" w:right="-58" w:firstLine="4"/>
        <w:jc w:val="both"/>
      </w:pPr>
      <w:r>
        <w:tab/>
        <w:t>ldx</w:t>
      </w:r>
      <w:r>
        <w:tab/>
        <w:t>#39</w:t>
      </w:r>
      <w:r>
        <w:tab/>
        <w:t>;</w:t>
      </w:r>
      <w:r w:rsidRPr="000F387B">
        <w:t xml:space="preserve"> 1581 counts down on inner (39-1)</w:t>
      </w:r>
    </w:p>
    <w:p w14:paraId="7DF387B4" w14:textId="6DD287B9" w:rsidR="000F387B" w:rsidRDefault="000F387B" w:rsidP="000F387B">
      <w:pPr>
        <w:tabs>
          <w:tab w:val="left" w:pos="450"/>
          <w:tab w:val="left" w:pos="1890"/>
          <w:tab w:val="left" w:pos="2610"/>
          <w:tab w:val="left" w:pos="5760"/>
          <w:tab w:val="left" w:pos="9360"/>
          <w:tab w:val="left" w:pos="9990"/>
        </w:tabs>
        <w:ind w:left="1526" w:right="-58" w:firstLine="4"/>
        <w:jc w:val="both"/>
      </w:pPr>
      <w:r>
        <w:t>20$</w:t>
      </w:r>
    </w:p>
    <w:p w14:paraId="40ADB9B2" w14:textId="7E942A41" w:rsidR="004A5A01" w:rsidRDefault="004A5A01" w:rsidP="000F387B">
      <w:pPr>
        <w:tabs>
          <w:tab w:val="left" w:pos="450"/>
          <w:tab w:val="left" w:pos="1890"/>
          <w:tab w:val="left" w:pos="2610"/>
          <w:tab w:val="left" w:pos="5760"/>
          <w:tab w:val="left" w:pos="9360"/>
          <w:tab w:val="left" w:pos="9990"/>
        </w:tabs>
        <w:ind w:left="1526" w:right="-58" w:firstLine="4"/>
        <w:jc w:val="both"/>
      </w:pPr>
      <w:r>
        <w:tab/>
        <w:t>stx</w:t>
      </w:r>
      <w:r>
        <w:tab/>
      </w:r>
      <w:r w:rsidRPr="004A5A01">
        <w:rPr>
          <w:b/>
          <w:bCs/>
        </w:rPr>
        <w:t>r3L</w:t>
      </w:r>
      <w:r>
        <w:rPr>
          <w:b/>
          <w:bCs/>
        </w:rPr>
        <w:tab/>
      </w:r>
      <w:r w:rsidRPr="004A5A01">
        <w:t>;</w:t>
      </w:r>
      <w:r>
        <w:rPr>
          <w:b/>
          <w:bCs/>
        </w:rPr>
        <w:t xml:space="preserve"> </w:t>
      </w:r>
      <w:r w:rsidRPr="004A5A01">
        <w:t>track number</w:t>
      </w:r>
    </w:p>
    <w:p w14:paraId="664721F3" w14:textId="7AC68CA2" w:rsidR="004A5A01" w:rsidRDefault="004A5A01" w:rsidP="000F387B">
      <w:pPr>
        <w:tabs>
          <w:tab w:val="left" w:pos="450"/>
          <w:tab w:val="left" w:pos="1890"/>
          <w:tab w:val="left" w:pos="2610"/>
          <w:tab w:val="left" w:pos="5760"/>
          <w:tab w:val="left" w:pos="9360"/>
          <w:tab w:val="left" w:pos="9990"/>
        </w:tabs>
        <w:ind w:left="1526" w:right="-58" w:firstLine="4"/>
        <w:jc w:val="both"/>
      </w:pPr>
      <w:r>
        <w:tab/>
      </w:r>
      <w:r w:rsidRPr="004A5A01">
        <w:t>jmp</w:t>
      </w:r>
      <w:r>
        <w:tab/>
      </w:r>
      <w:hyperlink w:anchor="SetNextFree" w:history="1">
        <w:r w:rsidRPr="004A5A01">
          <w:rPr>
            <w:rStyle w:val="Strong"/>
          </w:rPr>
          <w:t>SetNextFree</w:t>
        </w:r>
      </w:hyperlink>
    </w:p>
    <w:p w14:paraId="3DFF99A8" w14:textId="11B68698" w:rsidR="004A5A01" w:rsidRPr="003C3EF8" w:rsidRDefault="004A5A01" w:rsidP="000F387B">
      <w:pPr>
        <w:tabs>
          <w:tab w:val="left" w:pos="450"/>
          <w:tab w:val="left" w:pos="1890"/>
          <w:tab w:val="left" w:pos="2610"/>
          <w:tab w:val="left" w:pos="5760"/>
          <w:tab w:val="left" w:pos="9360"/>
          <w:tab w:val="left" w:pos="9990"/>
        </w:tabs>
        <w:ind w:left="1526" w:right="-58" w:firstLine="4"/>
        <w:jc w:val="both"/>
        <w:rPr>
          <w:sz w:val="16"/>
          <w:szCs w:val="16"/>
        </w:rPr>
      </w:pPr>
    </w:p>
    <w:p w14:paraId="3A428614" w14:textId="6464CE03" w:rsidR="004A5A01" w:rsidRDefault="00BE3DA9" w:rsidP="00BE3DA9">
      <w:pPr>
        <w:tabs>
          <w:tab w:val="left" w:pos="450"/>
          <w:tab w:val="left" w:pos="1890"/>
          <w:tab w:val="left" w:pos="2610"/>
          <w:tab w:val="left" w:pos="5760"/>
          <w:tab w:val="left" w:pos="9360"/>
          <w:tab w:val="left" w:pos="9990"/>
        </w:tabs>
        <w:ind w:left="1530" w:right="-58" w:hanging="1530"/>
        <w:jc w:val="both"/>
      </w:pPr>
      <w:r w:rsidRPr="003C3EF8">
        <w:rPr>
          <w:b/>
          <w:bCs/>
        </w:rPr>
        <w:t>Note</w:t>
      </w:r>
      <w:r w:rsidR="004A5A01">
        <w:t>:</w:t>
      </w:r>
      <w:r>
        <w:tab/>
      </w:r>
      <w:hyperlink w:anchor="SetNextFree" w:history="1">
        <w:r w:rsidR="004A5A01" w:rsidRPr="004A5A01">
          <w:rPr>
            <w:rStyle w:val="Strong"/>
          </w:rPr>
          <w:t>SetNextFree</w:t>
        </w:r>
      </w:hyperlink>
      <w:r w:rsidR="004A5A01">
        <w:t xml:space="preserve"> uses the value in interleave to establish the ideal next sector. A good interleave will arrange successive sectors so as to minimize the time the drive spends stepping the read/write head and waiting for the desired sector to spin around. The value in interleave is usually set by the Configure program and internally by GEOS disk routines. The application will usually not need to worry about the value in interleave.</w:t>
      </w:r>
    </w:p>
    <w:p w14:paraId="20B8D6E5" w14:textId="77777777" w:rsidR="004A5A01" w:rsidRPr="003C3EF8" w:rsidRDefault="004A5A01" w:rsidP="004A5A01">
      <w:pPr>
        <w:tabs>
          <w:tab w:val="left" w:pos="450"/>
          <w:tab w:val="left" w:pos="1890"/>
          <w:tab w:val="left" w:pos="2610"/>
          <w:tab w:val="left" w:pos="5760"/>
          <w:tab w:val="left" w:pos="9360"/>
          <w:tab w:val="left" w:pos="9990"/>
        </w:tabs>
        <w:ind w:left="1526" w:right="-58" w:firstLine="4"/>
        <w:jc w:val="both"/>
        <w:rPr>
          <w:sz w:val="16"/>
          <w:szCs w:val="16"/>
        </w:rPr>
      </w:pPr>
    </w:p>
    <w:p w14:paraId="2256306A" w14:textId="0BFF2BA4" w:rsidR="004A5A01" w:rsidRDefault="004A5A01" w:rsidP="004A5A01">
      <w:pPr>
        <w:tabs>
          <w:tab w:val="left" w:pos="450"/>
          <w:tab w:val="left" w:pos="1890"/>
          <w:tab w:val="left" w:pos="2610"/>
          <w:tab w:val="left" w:pos="5760"/>
          <w:tab w:val="left" w:pos="9360"/>
          <w:tab w:val="left" w:pos="9990"/>
        </w:tabs>
        <w:ind w:left="1526" w:right="-58" w:firstLine="4"/>
        <w:jc w:val="both"/>
      </w:pPr>
      <w:r>
        <w:t xml:space="preserve">Because Commodore disks store the directory on special tracks, </w:t>
      </w:r>
      <w:hyperlink w:anchor="SetNextFree" w:history="1">
        <w:r w:rsidRPr="004A5A01">
          <w:rPr>
            <w:rStyle w:val="Strong"/>
          </w:rPr>
          <w:t>SetNextFree</w:t>
        </w:r>
      </w:hyperlink>
      <w:r>
        <w:t xml:space="preserve"> will automatically skip over these special tracks unless </w:t>
      </w:r>
      <w:r w:rsidRPr="003C3EF8">
        <w:rPr>
          <w:b/>
          <w:bCs/>
        </w:rPr>
        <w:t>r3L</w:t>
      </w:r>
      <w:r>
        <w:t xml:space="preserve"> is started on one of these tracks, in which case </w:t>
      </w:r>
      <w:hyperlink w:anchor="SetNextFree" w:history="1">
        <w:r w:rsidRPr="004A5A01">
          <w:rPr>
            <w:rStyle w:val="Strong"/>
          </w:rPr>
          <w:t>SetNextFree</w:t>
        </w:r>
      </w:hyperlink>
      <w:r>
        <w:t xml:space="preserve"> assumes that this was intentional and a block on the directory track is allocated. (This is exactly how </w:t>
      </w:r>
      <w:hyperlink w:anchor="GetDirHead" w:history="1">
        <w:hyperlink w:anchor="GetFHdrlnfo" w:history="1">
          <w:hyperlink w:anchor="GetFHdrInfo" w:history="1">
            <w:hyperlink w:anchor="GetFHdrlnfo" w:history="1">
              <w:hyperlink w:anchor="GetFreeDirBlk" w:history="1">
                <w:hyperlink w:anchor="GetFHdrlnfo" w:history="1">
                  <w:hyperlink w:anchor="GetFHdrInfo" w:history="1">
                    <w:hyperlink w:anchor="GetFHdrlnfo" w:history="1">
                      <w:hyperlink w:anchor="GetFreeDirBlk" w:history="1">
                        <w:r>
                          <w:rPr>
                            <w:rStyle w:val="Strong"/>
                          </w:rPr>
                          <w:t>GetFreeDirBlk</w:t>
                        </w:r>
                      </w:hyperlink>
                    </w:hyperlink>
                  </w:hyperlink>
                </w:hyperlink>
              </w:hyperlink>
            </w:hyperlink>
          </w:hyperlink>
        </w:hyperlink>
        <w:r>
          <w:rPr>
            <w:rStyle w:val="Strong"/>
          </w:rPr>
          <w:t xml:space="preserve"> </w:t>
        </w:r>
      </w:hyperlink>
      <w:r>
        <w:t>operates.) The directory blocks for various drives can be determined by the following constants:</w:t>
      </w:r>
    </w:p>
    <w:p w14:paraId="5739E4DB" w14:textId="630D7AD3" w:rsidR="003C3EF8" w:rsidRPr="003C3EF8" w:rsidRDefault="003C3EF8" w:rsidP="004A5A01">
      <w:pPr>
        <w:tabs>
          <w:tab w:val="left" w:pos="450"/>
          <w:tab w:val="left" w:pos="1890"/>
          <w:tab w:val="left" w:pos="2610"/>
          <w:tab w:val="left" w:pos="5760"/>
          <w:tab w:val="left" w:pos="9360"/>
          <w:tab w:val="left" w:pos="9990"/>
        </w:tabs>
        <w:ind w:left="1526" w:right="-58" w:firstLine="4"/>
        <w:jc w:val="both"/>
        <w:rPr>
          <w:sz w:val="16"/>
          <w:szCs w:val="16"/>
        </w:rPr>
      </w:pPr>
    </w:p>
    <w:tbl>
      <w:tblPr>
        <w:tblStyle w:val="TableGrid"/>
        <w:tblW w:w="0" w:type="auto"/>
        <w:tblInd w:w="1526" w:type="dxa"/>
        <w:tblLook w:val="04A0" w:firstRow="1" w:lastRow="0" w:firstColumn="1" w:lastColumn="0" w:noHBand="0" w:noVBand="1"/>
      </w:tblPr>
      <w:tblGrid>
        <w:gridCol w:w="819"/>
        <w:gridCol w:w="3865"/>
        <w:gridCol w:w="1719"/>
        <w:gridCol w:w="2051"/>
      </w:tblGrid>
      <w:tr w:rsidR="00224674" w14:paraId="03944962" w14:textId="77777777" w:rsidTr="00224674">
        <w:trPr>
          <w:trHeight w:val="242"/>
        </w:trPr>
        <w:tc>
          <w:tcPr>
            <w:tcW w:w="819" w:type="dxa"/>
          </w:tcPr>
          <w:p w14:paraId="69AF052B" w14:textId="50BD90A2" w:rsidR="00224674" w:rsidRDefault="00224674" w:rsidP="004A5A01">
            <w:pPr>
              <w:tabs>
                <w:tab w:val="left" w:pos="450"/>
                <w:tab w:val="left" w:pos="1890"/>
                <w:tab w:val="left" w:pos="2610"/>
                <w:tab w:val="left" w:pos="5760"/>
                <w:tab w:val="left" w:pos="9360"/>
                <w:tab w:val="left" w:pos="9990"/>
              </w:tabs>
              <w:ind w:right="-58"/>
              <w:jc w:val="both"/>
            </w:pPr>
            <w:r>
              <w:t>1581</w:t>
            </w:r>
          </w:p>
        </w:tc>
        <w:tc>
          <w:tcPr>
            <w:tcW w:w="3865" w:type="dxa"/>
          </w:tcPr>
          <w:p w14:paraId="7A663EED" w14:textId="4450338A" w:rsidR="00224674" w:rsidRDefault="00224674" w:rsidP="004A5A01">
            <w:pPr>
              <w:tabs>
                <w:tab w:val="left" w:pos="450"/>
                <w:tab w:val="left" w:pos="1890"/>
                <w:tab w:val="left" w:pos="2610"/>
                <w:tab w:val="left" w:pos="5760"/>
                <w:tab w:val="left" w:pos="9360"/>
                <w:tab w:val="left" w:pos="9990"/>
              </w:tabs>
              <w:ind w:right="-58"/>
              <w:jc w:val="both"/>
            </w:pPr>
            <w:r w:rsidRPr="003C3EF8">
              <w:t>DIR_1581_TRACK</w:t>
            </w:r>
          </w:p>
        </w:tc>
        <w:tc>
          <w:tcPr>
            <w:tcW w:w="1719" w:type="dxa"/>
          </w:tcPr>
          <w:p w14:paraId="7C067B29" w14:textId="143F6C63" w:rsidR="00224674" w:rsidRDefault="00224674" w:rsidP="004A5A01">
            <w:pPr>
              <w:tabs>
                <w:tab w:val="left" w:pos="450"/>
                <w:tab w:val="left" w:pos="1890"/>
                <w:tab w:val="left" w:pos="2610"/>
                <w:tab w:val="left" w:pos="5760"/>
                <w:tab w:val="left" w:pos="9360"/>
                <w:tab w:val="left" w:pos="9990"/>
              </w:tabs>
              <w:ind w:right="-58"/>
              <w:jc w:val="both"/>
            </w:pPr>
            <w:r>
              <w:t>$28</w:t>
            </w:r>
          </w:p>
        </w:tc>
        <w:tc>
          <w:tcPr>
            <w:tcW w:w="2051" w:type="dxa"/>
          </w:tcPr>
          <w:p w14:paraId="3F88F10D" w14:textId="2E8D4114" w:rsidR="00224674" w:rsidRDefault="00224674" w:rsidP="004A5A01">
            <w:pPr>
              <w:tabs>
                <w:tab w:val="left" w:pos="450"/>
                <w:tab w:val="left" w:pos="1890"/>
                <w:tab w:val="left" w:pos="2610"/>
                <w:tab w:val="left" w:pos="5760"/>
                <w:tab w:val="left" w:pos="9360"/>
                <w:tab w:val="left" w:pos="9990"/>
              </w:tabs>
              <w:ind w:right="-58"/>
              <w:jc w:val="both"/>
            </w:pPr>
            <w:r>
              <w:t>(one track)</w:t>
            </w:r>
          </w:p>
        </w:tc>
      </w:tr>
      <w:tr w:rsidR="00224674" w14:paraId="1EC7856E" w14:textId="77777777" w:rsidTr="00224674">
        <w:tc>
          <w:tcPr>
            <w:tcW w:w="819" w:type="dxa"/>
          </w:tcPr>
          <w:p w14:paraId="6ACFD6EB" w14:textId="4FC4C215" w:rsidR="00224674" w:rsidRDefault="00224674" w:rsidP="004A5A01">
            <w:pPr>
              <w:tabs>
                <w:tab w:val="left" w:pos="450"/>
                <w:tab w:val="left" w:pos="1890"/>
                <w:tab w:val="left" w:pos="2610"/>
                <w:tab w:val="left" w:pos="5760"/>
                <w:tab w:val="left" w:pos="9360"/>
                <w:tab w:val="left" w:pos="9990"/>
              </w:tabs>
              <w:ind w:right="-58"/>
              <w:jc w:val="both"/>
            </w:pPr>
            <w:r>
              <w:t>1541</w:t>
            </w:r>
          </w:p>
        </w:tc>
        <w:tc>
          <w:tcPr>
            <w:tcW w:w="3865" w:type="dxa"/>
          </w:tcPr>
          <w:p w14:paraId="4274D68E" w14:textId="2E22BE78" w:rsidR="00224674" w:rsidRDefault="00224674" w:rsidP="004A5A01">
            <w:pPr>
              <w:tabs>
                <w:tab w:val="left" w:pos="450"/>
                <w:tab w:val="left" w:pos="1890"/>
                <w:tab w:val="left" w:pos="2610"/>
                <w:tab w:val="left" w:pos="5760"/>
                <w:tab w:val="left" w:pos="9360"/>
                <w:tab w:val="left" w:pos="9990"/>
              </w:tabs>
              <w:ind w:right="-58"/>
              <w:jc w:val="both"/>
            </w:pPr>
            <w:r w:rsidRPr="003C3EF8">
              <w:t>DIR_TRACK</w:t>
            </w:r>
          </w:p>
        </w:tc>
        <w:tc>
          <w:tcPr>
            <w:tcW w:w="1719" w:type="dxa"/>
          </w:tcPr>
          <w:p w14:paraId="34CF22BB" w14:textId="265F31FF" w:rsidR="00224674" w:rsidRDefault="00224674" w:rsidP="004A5A01">
            <w:pPr>
              <w:tabs>
                <w:tab w:val="left" w:pos="450"/>
                <w:tab w:val="left" w:pos="1890"/>
                <w:tab w:val="left" w:pos="2610"/>
                <w:tab w:val="left" w:pos="5760"/>
                <w:tab w:val="left" w:pos="9360"/>
                <w:tab w:val="left" w:pos="9990"/>
              </w:tabs>
              <w:ind w:right="-58"/>
              <w:jc w:val="both"/>
            </w:pPr>
            <w:r>
              <w:t>$12</w:t>
            </w:r>
          </w:p>
        </w:tc>
        <w:tc>
          <w:tcPr>
            <w:tcW w:w="2051" w:type="dxa"/>
          </w:tcPr>
          <w:p w14:paraId="1757CFB1" w14:textId="1FAFC2C1" w:rsidR="00224674" w:rsidRDefault="00224674" w:rsidP="004A5A01">
            <w:pPr>
              <w:tabs>
                <w:tab w:val="left" w:pos="450"/>
                <w:tab w:val="left" w:pos="1890"/>
                <w:tab w:val="left" w:pos="2610"/>
                <w:tab w:val="left" w:pos="5760"/>
                <w:tab w:val="left" w:pos="9360"/>
                <w:tab w:val="left" w:pos="9990"/>
              </w:tabs>
              <w:ind w:right="-58"/>
              <w:jc w:val="both"/>
            </w:pPr>
            <w:r>
              <w:t>(one track)</w:t>
            </w:r>
          </w:p>
        </w:tc>
      </w:tr>
      <w:tr w:rsidR="00224674" w14:paraId="26FCF6A4" w14:textId="77777777" w:rsidTr="00224674">
        <w:tc>
          <w:tcPr>
            <w:tcW w:w="819" w:type="dxa"/>
          </w:tcPr>
          <w:p w14:paraId="6756956A" w14:textId="1D43FB6D" w:rsidR="00224674" w:rsidRDefault="00224674" w:rsidP="004A5A01">
            <w:pPr>
              <w:tabs>
                <w:tab w:val="left" w:pos="450"/>
                <w:tab w:val="left" w:pos="1890"/>
                <w:tab w:val="left" w:pos="2610"/>
                <w:tab w:val="left" w:pos="5760"/>
                <w:tab w:val="left" w:pos="9360"/>
                <w:tab w:val="left" w:pos="9990"/>
              </w:tabs>
              <w:ind w:right="-58"/>
              <w:jc w:val="both"/>
            </w:pPr>
            <w:r>
              <w:t>1571</w:t>
            </w:r>
          </w:p>
        </w:tc>
        <w:tc>
          <w:tcPr>
            <w:tcW w:w="3865" w:type="dxa"/>
          </w:tcPr>
          <w:p w14:paraId="105798EF" w14:textId="77777777" w:rsidR="00224674" w:rsidRDefault="00224674" w:rsidP="004A5A01">
            <w:pPr>
              <w:tabs>
                <w:tab w:val="left" w:pos="450"/>
                <w:tab w:val="left" w:pos="1890"/>
                <w:tab w:val="left" w:pos="2610"/>
                <w:tab w:val="left" w:pos="5760"/>
                <w:tab w:val="left" w:pos="9360"/>
                <w:tab w:val="left" w:pos="9990"/>
              </w:tabs>
              <w:ind w:right="-58"/>
              <w:jc w:val="both"/>
            </w:pPr>
            <w:r w:rsidRPr="003C3EF8">
              <w:t>DIR_TRACK</w:t>
            </w:r>
          </w:p>
          <w:p w14:paraId="7FAEF625" w14:textId="794FF1FC" w:rsidR="00224674" w:rsidRDefault="00224674" w:rsidP="004A5A01">
            <w:pPr>
              <w:tabs>
                <w:tab w:val="left" w:pos="450"/>
                <w:tab w:val="left" w:pos="1890"/>
                <w:tab w:val="left" w:pos="2610"/>
                <w:tab w:val="left" w:pos="5760"/>
                <w:tab w:val="left" w:pos="9360"/>
                <w:tab w:val="left" w:pos="9990"/>
              </w:tabs>
              <w:ind w:right="-58"/>
              <w:jc w:val="both"/>
            </w:pPr>
            <w:r w:rsidRPr="003C3EF8">
              <w:t>DIR_TRACK</w:t>
            </w:r>
            <w:r>
              <w:t>+N_TRACKS</w:t>
            </w:r>
          </w:p>
        </w:tc>
        <w:tc>
          <w:tcPr>
            <w:tcW w:w="1719" w:type="dxa"/>
          </w:tcPr>
          <w:p w14:paraId="36613ADD" w14:textId="77777777" w:rsidR="00224674" w:rsidRDefault="00224674" w:rsidP="004A5A01">
            <w:pPr>
              <w:tabs>
                <w:tab w:val="left" w:pos="450"/>
                <w:tab w:val="left" w:pos="1890"/>
                <w:tab w:val="left" w:pos="2610"/>
                <w:tab w:val="left" w:pos="5760"/>
                <w:tab w:val="left" w:pos="9360"/>
                <w:tab w:val="left" w:pos="9990"/>
              </w:tabs>
              <w:ind w:right="-58"/>
              <w:jc w:val="both"/>
            </w:pPr>
            <w:r>
              <w:t>$12</w:t>
            </w:r>
          </w:p>
          <w:p w14:paraId="4A8B9618" w14:textId="6166B628" w:rsidR="00C710DC" w:rsidRDefault="00C710DC" w:rsidP="004A5A01">
            <w:pPr>
              <w:tabs>
                <w:tab w:val="left" w:pos="450"/>
                <w:tab w:val="left" w:pos="1890"/>
                <w:tab w:val="left" w:pos="2610"/>
                <w:tab w:val="left" w:pos="5760"/>
                <w:tab w:val="left" w:pos="9360"/>
                <w:tab w:val="left" w:pos="9990"/>
              </w:tabs>
              <w:ind w:right="-58"/>
              <w:jc w:val="both"/>
            </w:pPr>
            <w:r>
              <w:t>$12+$23</w:t>
            </w:r>
          </w:p>
        </w:tc>
        <w:tc>
          <w:tcPr>
            <w:tcW w:w="2051" w:type="dxa"/>
          </w:tcPr>
          <w:p w14:paraId="7625E632" w14:textId="097437C1" w:rsidR="00224674" w:rsidRDefault="00224674" w:rsidP="004A5A01">
            <w:pPr>
              <w:tabs>
                <w:tab w:val="left" w:pos="450"/>
                <w:tab w:val="left" w:pos="1890"/>
                <w:tab w:val="left" w:pos="2610"/>
                <w:tab w:val="left" w:pos="5760"/>
                <w:tab w:val="left" w:pos="9360"/>
                <w:tab w:val="left" w:pos="9990"/>
              </w:tabs>
              <w:ind w:right="-58"/>
              <w:jc w:val="both"/>
            </w:pPr>
            <w:r>
              <w:t>(two tracks)</w:t>
            </w:r>
          </w:p>
        </w:tc>
      </w:tr>
    </w:tbl>
    <w:p w14:paraId="1025169E" w14:textId="79E17580" w:rsidR="004A5A01" w:rsidRPr="003C3EF8" w:rsidRDefault="004A5A01" w:rsidP="004A5A01">
      <w:pPr>
        <w:tabs>
          <w:tab w:val="left" w:pos="450"/>
          <w:tab w:val="left" w:pos="1890"/>
          <w:tab w:val="left" w:pos="2610"/>
          <w:tab w:val="left" w:pos="5760"/>
          <w:tab w:val="left" w:pos="9360"/>
          <w:tab w:val="left" w:pos="9990"/>
        </w:tabs>
        <w:ind w:left="1526" w:right="-58" w:firstLine="4"/>
        <w:jc w:val="both"/>
        <w:rPr>
          <w:sz w:val="16"/>
          <w:szCs w:val="16"/>
        </w:rPr>
      </w:pPr>
    </w:p>
    <w:p w14:paraId="7990381F" w14:textId="648F2CD5" w:rsidR="004A5A01" w:rsidRDefault="004A5A01" w:rsidP="004A5A01">
      <w:pPr>
        <w:tabs>
          <w:tab w:val="left" w:pos="450"/>
          <w:tab w:val="left" w:pos="1890"/>
          <w:tab w:val="left" w:pos="2610"/>
          <w:tab w:val="left" w:pos="5760"/>
          <w:tab w:val="left" w:pos="9360"/>
          <w:tab w:val="left" w:pos="9990"/>
        </w:tabs>
        <w:ind w:left="1526" w:right="-58" w:firstLine="4"/>
        <w:jc w:val="both"/>
      </w:pPr>
      <w:hyperlink w:anchor="SetNextFree" w:history="1">
        <w:r w:rsidRPr="004A5A01">
          <w:rPr>
            <w:rStyle w:val="Strong"/>
          </w:rPr>
          <w:t>SetNextFree</w:t>
        </w:r>
      </w:hyperlink>
      <w:r>
        <w:t xml:space="preserve"> does not automatically write out the BAM. See </w:t>
      </w:r>
      <w:hyperlink w:anchor="PutDirHead" w:history="1">
        <w:hyperlink w:anchor="PutDirHead" w:history="1">
          <w:r w:rsidRPr="008D042F">
            <w:rPr>
              <w:rStyle w:val="Strong"/>
            </w:rPr>
            <w:t>PutDirHead</w:t>
          </w:r>
        </w:hyperlink>
      </w:hyperlink>
      <w:r>
        <w:rPr>
          <w:rStyle w:val="Strong"/>
        </w:rPr>
        <w:t xml:space="preserve"> </w:t>
      </w:r>
      <w:r>
        <w:t>for</w:t>
      </w:r>
    </w:p>
    <w:p w14:paraId="5D5C2FF2" w14:textId="16F4D886" w:rsidR="00782BD6" w:rsidRPr="00CF76B8" w:rsidRDefault="004A5A01" w:rsidP="003C3EF8">
      <w:pPr>
        <w:tabs>
          <w:tab w:val="left" w:pos="450"/>
          <w:tab w:val="left" w:pos="1890"/>
          <w:tab w:val="left" w:pos="2610"/>
          <w:tab w:val="left" w:pos="5760"/>
          <w:tab w:val="left" w:pos="9360"/>
          <w:tab w:val="left" w:pos="9990"/>
        </w:tabs>
        <w:ind w:left="1526" w:right="-58" w:firstLine="4"/>
        <w:jc w:val="both"/>
      </w:pPr>
      <w:r>
        <w:t>more information on writing out the BAM</w:t>
      </w:r>
      <w:r w:rsidR="003C3EF8">
        <w:t>.</w:t>
      </w:r>
      <w:r w:rsidR="00782BD6" w:rsidRPr="00CF76B8">
        <w:tab/>
      </w:r>
      <w:r w:rsidR="00782BD6" w:rsidRPr="00CF76B8">
        <w:tab/>
      </w:r>
      <w:r w:rsidR="00782BD6" w:rsidRPr="00CF76B8">
        <w:rPr>
          <w:noProof/>
        </w:rPr>
        <mc:AlternateContent>
          <mc:Choice Requires="wps">
            <w:drawing>
              <wp:anchor distT="45720" distB="45720" distL="114300" distR="114300" simplePos="0" relativeHeight="252184576" behindDoc="0" locked="1" layoutInCell="1" allowOverlap="0" wp14:anchorId="37821E53" wp14:editId="15D21F49">
                <wp:simplePos x="0" y="0"/>
                <wp:positionH relativeFrom="column">
                  <wp:posOffset>-127635</wp:posOffset>
                </wp:positionH>
                <wp:positionV relativeFrom="margin">
                  <wp:posOffset>8173720</wp:posOffset>
                </wp:positionV>
                <wp:extent cx="6425565" cy="237490"/>
                <wp:effectExtent l="0" t="0" r="13335" b="10160"/>
                <wp:wrapSquare wrapText="bothSides"/>
                <wp:docPr id="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33ADD251" w14:textId="77777777" w:rsidR="005E2A1C" w:rsidRDefault="005E2A1C" w:rsidP="00782BD6">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GetFile" w:history="1">
                              <w:r>
                                <w:rPr>
                                  <w:rStyle w:val="Strong"/>
                                </w:rPr>
                                <w:t>GetFile</w:t>
                              </w:r>
                            </w:hyperlink>
                            <w:r w:rsidRPr="00CF76B8">
                              <w:rPr>
                                <w:rStyle w:val="Strong"/>
                              </w:rPr>
                              <w:t xml:space="preserve">, </w:t>
                            </w:r>
                            <w:hyperlink w:anchor="OpenRecord" w:history="1">
                              <w:r>
                                <w:rPr>
                                  <w:rStyle w:val="Strong"/>
                                </w:rPr>
                                <w:t>OpenRecordFile</w:t>
                              </w:r>
                            </w:hyperlink>
                            <w:r w:rsidRPr="00CF76B8">
                              <w:rPr>
                                <w:rStyle w:val="Strong"/>
                              </w:rPr>
                              <w:t>.</w:t>
                            </w:r>
                          </w:p>
                          <w:p w14:paraId="2E6A3A87" w14:textId="77777777" w:rsidR="005E2A1C" w:rsidRPr="00B708F3" w:rsidRDefault="005E2A1C" w:rsidP="00782BD6">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21E53" id="_x0000_s1064" type="#_x0000_t202" style="position:absolute;left:0;text-align:left;margin-left:-10.05pt;margin-top:643.6pt;width:505.95pt;height:18.7pt;z-index:25218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" o:allowoverlap="f" strokecolor="#f2f2f2 [3052]">
                <v:textbox>
                  <w:txbxContent>
                    <w:p w14:paraId="33ADD251" w14:textId="77777777" w:rsidR="005E2A1C" w:rsidRDefault="005E2A1C" w:rsidP="00782BD6">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GetFile" w:history="1">
                        <w:r>
                          <w:rPr>
                            <w:rStyle w:val="Strong"/>
                          </w:rPr>
                          <w:t>GetFile</w:t>
                        </w:r>
                      </w:hyperlink>
                      <w:r w:rsidRPr="00CF76B8">
                        <w:rPr>
                          <w:rStyle w:val="Strong"/>
                        </w:rPr>
                        <w:t xml:space="preserve">, </w:t>
                      </w:r>
                      <w:hyperlink w:anchor="OpenRecord" w:history="1">
                        <w:r>
                          <w:rPr>
                            <w:rStyle w:val="Strong"/>
                          </w:rPr>
                          <w:t>OpenRecordFile</w:t>
                        </w:r>
                      </w:hyperlink>
                      <w:r w:rsidRPr="00CF76B8">
                        <w:rPr>
                          <w:rStyle w:val="Strong"/>
                        </w:rPr>
                        <w:t>.</w:t>
                      </w:r>
                    </w:p>
                    <w:p w14:paraId="2E6A3A87" w14:textId="77777777" w:rsidR="005E2A1C" w:rsidRPr="00B708F3" w:rsidRDefault="005E2A1C" w:rsidP="00782BD6">
                      <w:pPr>
                        <w:rPr>
                          <w:b/>
                          <w:bCs/>
                        </w:rPr>
                      </w:pPr>
                    </w:p>
                  </w:txbxContent>
                </v:textbox>
                <w10:wrap type="square" anchory="margin"/>
                <w10:anchorlock/>
              </v:shape>
            </w:pict>
          </mc:Fallback>
        </mc:AlternateContent>
      </w:r>
    </w:p>
    <w:p w14:paraId="55800E5B" w14:textId="5A7683AF" w:rsidR="00F138EE" w:rsidRDefault="00782BD6" w:rsidP="00782BD6">
      <w:pPr>
        <w:rPr>
          <w:b/>
          <w:bCs/>
          <w:noProof/>
        </w:rPr>
      </w:pPr>
      <w:r w:rsidRPr="00CF76B8">
        <w:rPr>
          <w:b/>
          <w:bCs/>
        </w:rPr>
        <w:t>Example</w:t>
      </w:r>
      <w:r>
        <w:rPr>
          <w:b/>
          <w:bCs/>
        </w:rPr>
        <w:t>:</w:t>
      </w:r>
      <w:r>
        <w:rPr>
          <w:b/>
          <w:bCs/>
          <w:noProof/>
        </w:rPr>
        <w:t xml:space="preserve"> </w:t>
      </w:r>
      <w:r w:rsidR="00F138EE">
        <w:rPr>
          <w:b/>
          <w:bCs/>
          <w:noProof/>
        </w:rPr>
        <w:br w:type="page"/>
      </w:r>
    </w:p>
    <w:bookmarkStart w:id="177" w:name="StartAppl"/>
    <w:bookmarkEnd w:id="177"/>
    <w:p w14:paraId="60BCF4F8" w14:textId="5BBB1EB5" w:rsidR="00F138EE" w:rsidRPr="00576CE7" w:rsidRDefault="00007079" w:rsidP="00F138EE">
      <w:pPr>
        <w:pStyle w:val="Heading3"/>
        <w:rPr>
          <w:b w:val="0"/>
          <w:bCs w:val="0"/>
          <w:sz w:val="20"/>
          <w:szCs w:val="20"/>
        </w:rPr>
      </w:pPr>
      <w:r w:rsidRPr="00007079">
        <w:rPr>
          <w:b w:val="0"/>
          <w:bCs w:val="0"/>
        </w:rPr>
        <w:lastRenderedPageBreak/>
        <w:fldChar w:fldCharType="begin"/>
      </w:r>
      <w:r w:rsidRPr="00007079">
        <w:rPr>
          <w:b w:val="0"/>
          <w:bCs w:val="0"/>
        </w:rPr>
        <w:instrText>HYPERLINK  \l "StartAppl"</w:instrText>
      </w:r>
      <w:r w:rsidRPr="00007079">
        <w:rPr>
          <w:b w:val="0"/>
          <w:bCs w:val="0"/>
        </w:rPr>
      </w:r>
      <w:r w:rsidRPr="00007079">
        <w:rPr>
          <w:b w:val="0"/>
          <w:bCs w:val="0"/>
        </w:rPr>
        <w:fldChar w:fldCharType="separate"/>
      </w:r>
      <w:r w:rsidRPr="00007079">
        <w:rPr>
          <w:rStyle w:val="Strong"/>
          <w:b/>
          <w:bCs/>
        </w:rPr>
        <w:t>StartAppl</w:t>
      </w:r>
      <w:r w:rsidRPr="00007079">
        <w:rPr>
          <w:rStyle w:val="Strong"/>
          <w:b/>
          <w:bCs/>
        </w:rPr>
        <w:fldChar w:fldCharType="end"/>
      </w:r>
      <w:r w:rsidR="00F138EE">
        <w:t>:</w:t>
      </w:r>
      <w:r w:rsidR="00F138EE" w:rsidRPr="00576CE7">
        <w:rPr>
          <w:b w:val="0"/>
          <w:bCs w:val="0"/>
          <w:sz w:val="20"/>
          <w:szCs w:val="20"/>
        </w:rPr>
        <w:tab/>
      </w:r>
      <w:r w:rsidR="00F138EE" w:rsidRPr="00576CE7">
        <w:rPr>
          <w:b w:val="0"/>
          <w:bCs w:val="0"/>
          <w:sz w:val="20"/>
          <w:szCs w:val="20"/>
        </w:rPr>
        <w:tab/>
      </w:r>
      <w:r w:rsidR="00F138EE" w:rsidRPr="00576CE7">
        <w:rPr>
          <w:b w:val="0"/>
          <w:bCs w:val="0"/>
          <w:sz w:val="20"/>
          <w:szCs w:val="20"/>
        </w:rPr>
        <w:tab/>
      </w:r>
      <w:r w:rsidR="00F138EE" w:rsidRPr="00576CE7">
        <w:rPr>
          <w:b w:val="0"/>
          <w:bCs w:val="0"/>
          <w:sz w:val="20"/>
          <w:szCs w:val="20"/>
        </w:rPr>
        <w:tab/>
        <w:t xml:space="preserve">(C64, C128) </w:t>
      </w:r>
      <w:r w:rsidR="00F138EE" w:rsidRPr="00576CE7">
        <w:rPr>
          <w:b w:val="0"/>
          <w:bCs w:val="0"/>
          <w:sz w:val="20"/>
          <w:szCs w:val="20"/>
        </w:rPr>
        <w:tab/>
        <w:t xml:space="preserve"> </w:t>
      </w:r>
      <w:r w:rsidR="00F138EE" w:rsidRPr="00576CE7">
        <w:rPr>
          <w:b w:val="0"/>
          <w:bCs w:val="0"/>
          <w:sz w:val="20"/>
          <w:szCs w:val="20"/>
        </w:rPr>
        <w:tab/>
      </w:r>
      <w:r w:rsidR="00F138EE" w:rsidRPr="00576CE7">
        <w:rPr>
          <w:b w:val="0"/>
          <w:bCs w:val="0"/>
          <w:sz w:val="20"/>
          <w:szCs w:val="20"/>
        </w:rPr>
        <w:tab/>
      </w:r>
      <w:r w:rsidR="00F138EE" w:rsidRPr="00576CE7">
        <w:rPr>
          <w:b w:val="0"/>
          <w:bCs w:val="0"/>
          <w:sz w:val="20"/>
          <w:szCs w:val="20"/>
        </w:rPr>
        <w:tab/>
      </w:r>
      <w:r w:rsidR="00F138EE" w:rsidRPr="00576CE7">
        <w:rPr>
          <w:b w:val="0"/>
          <w:bCs w:val="0"/>
          <w:sz w:val="20"/>
          <w:szCs w:val="20"/>
        </w:rPr>
        <w:tab/>
      </w:r>
      <w:hyperlink w:anchor="hC22F" w:history="1">
        <w:r>
          <w:rPr>
            <w:rStyle w:val="Strong"/>
            <w:b/>
            <w:bCs/>
            <w:sz w:val="20"/>
            <w:szCs w:val="20"/>
          </w:rPr>
          <w:t>C22</w:t>
        </w:r>
        <w:r>
          <w:rPr>
            <w:rStyle w:val="Strong"/>
            <w:b/>
            <w:bCs/>
            <w:sz w:val="20"/>
            <w:szCs w:val="20"/>
          </w:rPr>
          <w:t>F</w:t>
        </w:r>
      </w:hyperlink>
    </w:p>
    <w:p w14:paraId="4C0EA948" w14:textId="77777777" w:rsidR="00F138EE" w:rsidRPr="00C8086A" w:rsidRDefault="00F138EE" w:rsidP="00F138EE">
      <w:pPr>
        <w:rPr>
          <w:b/>
          <w:bCs/>
          <w:sz w:val="28"/>
          <w:szCs w:val="28"/>
        </w:rPr>
      </w:pPr>
    </w:p>
    <w:p w14:paraId="69810B2A" w14:textId="63F066A3" w:rsidR="00F138EE" w:rsidRDefault="00F138EE" w:rsidP="00F138EE">
      <w:pPr>
        <w:autoSpaceDE w:val="0"/>
        <w:autoSpaceDN w:val="0"/>
        <w:adjustRightInd w:val="0"/>
        <w:ind w:left="1530" w:hanging="1530"/>
      </w:pPr>
      <w:r w:rsidRPr="00697D98">
        <w:rPr>
          <w:b/>
          <w:bCs/>
        </w:rPr>
        <w:t>Function</w:t>
      </w:r>
      <w:r w:rsidRPr="00B06BBD">
        <w:t xml:space="preserve">: </w:t>
      </w:r>
      <w:r>
        <w:tab/>
      </w:r>
      <w:r w:rsidRPr="00F138EE">
        <w:t>Warmstart GEOS and start an application that is already loaded into memory.</w:t>
      </w:r>
    </w:p>
    <w:p w14:paraId="16964C90" w14:textId="77777777" w:rsidR="00F138EE" w:rsidRDefault="00F138EE" w:rsidP="00F138EE">
      <w:pPr>
        <w:autoSpaceDE w:val="0"/>
        <w:autoSpaceDN w:val="0"/>
        <w:adjustRightInd w:val="0"/>
        <w:ind w:left="1530" w:hanging="1530"/>
        <w:rPr>
          <w:b/>
          <w:bCs/>
        </w:rPr>
      </w:pPr>
    </w:p>
    <w:p w14:paraId="488C02F7" w14:textId="036E350B" w:rsidR="00F138EE" w:rsidRDefault="00F138EE" w:rsidP="00F138EE">
      <w:pPr>
        <w:tabs>
          <w:tab w:val="left" w:pos="450"/>
          <w:tab w:val="left" w:pos="1530"/>
          <w:tab w:val="left" w:pos="2070"/>
          <w:tab w:val="left" w:pos="3600"/>
          <w:tab w:val="left" w:pos="9360"/>
          <w:tab w:val="left" w:pos="9990"/>
        </w:tabs>
        <w:ind w:left="1530" w:right="-54" w:hanging="1530"/>
        <w:jc w:val="both"/>
      </w:pPr>
      <w:r w:rsidRPr="00697D98">
        <w:rPr>
          <w:b/>
          <w:bCs/>
        </w:rPr>
        <w:t>Parameters</w:t>
      </w:r>
      <w:r w:rsidRPr="00033F78">
        <w:t>:</w:t>
      </w:r>
      <w:r>
        <w:tab/>
      </w:r>
      <w:r w:rsidRPr="00F138EE">
        <w:rPr>
          <w:i/>
          <w:iCs/>
        </w:rPr>
        <w:t>These are all passed on to the application being started.</w:t>
      </w:r>
    </w:p>
    <w:p w14:paraId="728BB675" w14:textId="3E5A9758" w:rsidR="00F138EE" w:rsidRPr="00B70D1A" w:rsidRDefault="00F138EE" w:rsidP="00F138EE">
      <w:pPr>
        <w:tabs>
          <w:tab w:val="left" w:pos="450"/>
          <w:tab w:val="left" w:pos="1530"/>
          <w:tab w:val="left" w:pos="2070"/>
          <w:tab w:val="left" w:pos="3600"/>
          <w:tab w:val="left" w:pos="9360"/>
          <w:tab w:val="left" w:pos="9990"/>
        </w:tabs>
        <w:ind w:left="1530" w:right="-54" w:hanging="1530"/>
        <w:jc w:val="both"/>
      </w:pPr>
      <w:r>
        <w:rPr>
          <w:b/>
          <w:bCs/>
        </w:rPr>
        <w:tab/>
      </w:r>
      <w:r>
        <w:tab/>
      </w:r>
      <w:r>
        <w:rPr>
          <w:b/>
          <w:bCs/>
        </w:rPr>
        <w:t>r7</w:t>
      </w:r>
      <w:r>
        <w:rPr>
          <w:b/>
          <w:bCs/>
        </w:rPr>
        <w:tab/>
      </w:r>
      <w:r w:rsidRPr="00F138EE">
        <w:t>START_ADDR — start address of application (word).</w:t>
      </w:r>
    </w:p>
    <w:p w14:paraId="3BA9637C" w14:textId="19C38C01" w:rsidR="00F138EE" w:rsidRDefault="00F138EE" w:rsidP="00F138EE">
      <w:pPr>
        <w:tabs>
          <w:tab w:val="left" w:pos="450"/>
          <w:tab w:val="left" w:pos="3600"/>
          <w:tab w:val="left" w:pos="9360"/>
          <w:tab w:val="left" w:pos="9990"/>
        </w:tabs>
        <w:ind w:left="2070" w:right="-54" w:hanging="540"/>
        <w:jc w:val="both"/>
      </w:pPr>
      <w:r w:rsidRPr="006C08A1">
        <w:rPr>
          <w:b/>
          <w:bCs/>
        </w:rPr>
        <w:t>r0L</w:t>
      </w:r>
      <w:r>
        <w:tab/>
        <w:t>OPTIONS:</w:t>
      </w:r>
    </w:p>
    <w:p w14:paraId="043A1C31" w14:textId="77777777" w:rsidR="00F138EE" w:rsidRDefault="00F138EE" w:rsidP="00F138EE">
      <w:pPr>
        <w:tabs>
          <w:tab w:val="left" w:pos="450"/>
          <w:tab w:val="left" w:pos="3600"/>
          <w:tab w:val="left" w:pos="9360"/>
          <w:tab w:val="left" w:pos="9990"/>
        </w:tabs>
        <w:ind w:left="3150" w:right="-54" w:hanging="810"/>
        <w:jc w:val="both"/>
      </w:pPr>
      <w:r>
        <w:t>bit 7:</w:t>
      </w:r>
      <w:r>
        <w:tab/>
        <w:t>0 not passing a data file.</w:t>
      </w:r>
    </w:p>
    <w:p w14:paraId="44583B19" w14:textId="77777777" w:rsidR="00F138EE" w:rsidRDefault="00F138EE" w:rsidP="00F138EE">
      <w:pPr>
        <w:tabs>
          <w:tab w:val="left" w:pos="450"/>
          <w:tab w:val="left" w:pos="3600"/>
          <w:tab w:val="left" w:pos="9360"/>
          <w:tab w:val="left" w:pos="9990"/>
        </w:tabs>
        <w:ind w:left="3420" w:right="-54" w:hanging="270"/>
        <w:jc w:val="both"/>
      </w:pPr>
      <w:r>
        <w:t xml:space="preserve">1 </w:t>
      </w:r>
      <w:r w:rsidRPr="00F138EE">
        <w:rPr>
          <w:b/>
          <w:bCs/>
        </w:rPr>
        <w:t>r2</w:t>
      </w:r>
      <w:r>
        <w:t xml:space="preserve"> and </w:t>
      </w:r>
      <w:r w:rsidRPr="00F138EE">
        <w:rPr>
          <w:b/>
          <w:bCs/>
        </w:rPr>
        <w:t>r3</w:t>
      </w:r>
      <w:r>
        <w:t xml:space="preserve"> contain pointers to disk and data file names,</w:t>
      </w:r>
    </w:p>
    <w:p w14:paraId="07E009DF" w14:textId="77777777" w:rsidR="00F138EE" w:rsidRDefault="00F138EE" w:rsidP="00F138EE">
      <w:pPr>
        <w:tabs>
          <w:tab w:val="left" w:pos="450"/>
          <w:tab w:val="left" w:pos="3600"/>
          <w:tab w:val="left" w:pos="9360"/>
          <w:tab w:val="left" w:pos="9990"/>
        </w:tabs>
        <w:ind w:left="3420" w:right="-54" w:hanging="1080"/>
        <w:jc w:val="both"/>
      </w:pPr>
      <w:r>
        <w:t>bit 6: 0 not printing data file.</w:t>
      </w:r>
    </w:p>
    <w:p w14:paraId="38E7770B" w14:textId="77777777" w:rsidR="00F138EE" w:rsidRDefault="00F138EE" w:rsidP="00F138EE">
      <w:pPr>
        <w:tabs>
          <w:tab w:val="left" w:pos="450"/>
          <w:tab w:val="left" w:pos="3600"/>
          <w:tab w:val="left" w:pos="9360"/>
          <w:tab w:val="left" w:pos="9990"/>
        </w:tabs>
        <w:ind w:left="3420" w:right="-54" w:hanging="270"/>
        <w:jc w:val="both"/>
      </w:pPr>
      <w:r>
        <w:t>1</w:t>
      </w:r>
      <w:r>
        <w:tab/>
        <w:t>printing data file; application should print file and exit</w:t>
      </w:r>
      <w:r>
        <w:tab/>
      </w:r>
      <w:r>
        <w:tab/>
      </w:r>
    </w:p>
    <w:p w14:paraId="7101E87B" w14:textId="418694C6" w:rsidR="00F138EE" w:rsidRDefault="00F138EE" w:rsidP="00F138EE">
      <w:pPr>
        <w:tabs>
          <w:tab w:val="left" w:pos="450"/>
          <w:tab w:val="left" w:pos="2070"/>
          <w:tab w:val="left" w:pos="3600"/>
          <w:tab w:val="left" w:pos="9360"/>
          <w:tab w:val="left" w:pos="9990"/>
        </w:tabs>
        <w:ind w:left="2070" w:right="-54" w:hanging="540"/>
        <w:jc w:val="both"/>
      </w:pPr>
      <w:r w:rsidRPr="006C08A1">
        <w:rPr>
          <w:b/>
          <w:bCs/>
        </w:rPr>
        <w:t>r2</w:t>
      </w:r>
      <w:r>
        <w:tab/>
        <w:t xml:space="preserve">DATA_DISK — only valid if bit 7 or bit 6 of </w:t>
      </w:r>
      <w:r w:rsidRPr="00F138EE">
        <w:rPr>
          <w:i/>
          <w:iCs/>
        </w:rPr>
        <w:t>OPTIONS</w:t>
      </w:r>
      <w:r>
        <w:t xml:space="preserve"> is set: pointer to name of the disk that contains the data file, usually a pointer to one of the </w:t>
      </w:r>
      <w:hyperlink w:anchor="d_driveType" w:history="1">
        <w:hyperlink w:anchor="d_driveType" w:history="1">
          <w:hyperlink w:anchor="d_DrACurDkNm" w:history="1">
            <w:r w:rsidR="00EB3C4B">
              <w:rPr>
                <w:rStyle w:val="Strong"/>
              </w:rPr>
              <w:t>DrXCurDkNm</w:t>
            </w:r>
          </w:hyperlink>
        </w:hyperlink>
      </w:hyperlink>
      <w:r w:rsidR="00EB3C4B">
        <w:rPr>
          <w:rStyle w:val="Strong"/>
        </w:rPr>
        <w:t xml:space="preserve"> </w:t>
      </w:r>
      <w:r>
        <w:t>buffers (word).</w:t>
      </w:r>
    </w:p>
    <w:p w14:paraId="714099F6" w14:textId="1541A5E5" w:rsidR="00F138EE" w:rsidRDefault="00F138EE" w:rsidP="00F138EE">
      <w:pPr>
        <w:tabs>
          <w:tab w:val="left" w:pos="450"/>
          <w:tab w:val="left" w:pos="2070"/>
          <w:tab w:val="left" w:pos="3600"/>
          <w:tab w:val="left" w:pos="9360"/>
          <w:tab w:val="left" w:pos="9990"/>
        </w:tabs>
        <w:ind w:left="2070" w:right="-54" w:hanging="540"/>
        <w:jc w:val="both"/>
      </w:pPr>
      <w:r w:rsidRPr="006C08A1">
        <w:rPr>
          <w:b/>
          <w:bCs/>
        </w:rPr>
        <w:t>r3</w:t>
      </w:r>
      <w:r>
        <w:tab/>
        <w:t xml:space="preserve">DATA_FILE — only valid if bit 7 of </w:t>
      </w:r>
      <w:r w:rsidRPr="00F138EE">
        <w:rPr>
          <w:i/>
          <w:iCs/>
        </w:rPr>
        <w:t>OPTIONS</w:t>
      </w:r>
      <w:r>
        <w:t xml:space="preserve"> is set: pointer to name of the data file (word).</w:t>
      </w:r>
    </w:p>
    <w:p w14:paraId="2290DDB4" w14:textId="77777777" w:rsidR="00F138EE" w:rsidRDefault="00F138EE" w:rsidP="00F138EE">
      <w:pPr>
        <w:tabs>
          <w:tab w:val="left" w:pos="450"/>
          <w:tab w:val="left" w:pos="1530"/>
          <w:tab w:val="left" w:pos="2160"/>
          <w:tab w:val="left" w:pos="3600"/>
          <w:tab w:val="left" w:pos="9360"/>
          <w:tab w:val="left" w:pos="9990"/>
        </w:tabs>
        <w:ind w:left="1530" w:right="-54" w:hanging="1530"/>
        <w:jc w:val="both"/>
      </w:pPr>
      <w:r>
        <w:tab/>
      </w:r>
    </w:p>
    <w:p w14:paraId="736F9D71" w14:textId="1690B623" w:rsidR="00F138EE" w:rsidRDefault="00F138EE" w:rsidP="00F138EE">
      <w:pPr>
        <w:tabs>
          <w:tab w:val="left" w:pos="450"/>
          <w:tab w:val="left" w:pos="1530"/>
          <w:tab w:val="left" w:pos="2160"/>
          <w:tab w:val="left" w:pos="3600"/>
          <w:tab w:val="left" w:pos="9360"/>
          <w:tab w:val="left" w:pos="9990"/>
        </w:tabs>
        <w:ind w:left="1530" w:right="-54" w:hanging="1530"/>
        <w:jc w:val="both"/>
        <w:rPr>
          <w:i/>
          <w:iCs/>
        </w:rPr>
      </w:pPr>
      <w:r w:rsidRPr="00697D98">
        <w:rPr>
          <w:b/>
          <w:bCs/>
        </w:rPr>
        <w:t>Returns</w:t>
      </w:r>
      <w:r w:rsidRPr="00033F78">
        <w:t xml:space="preserve">: </w:t>
      </w:r>
      <w:r>
        <w:tab/>
      </w:r>
      <w:r w:rsidRPr="00F138EE">
        <w:rPr>
          <w:i/>
          <w:iCs/>
        </w:rPr>
        <w:t>never returns</w:t>
      </w:r>
      <w:r>
        <w:rPr>
          <w:i/>
          <w:iCs/>
        </w:rPr>
        <w:t>.</w:t>
      </w:r>
    </w:p>
    <w:p w14:paraId="2B9295DA" w14:textId="318BA18A" w:rsidR="00F138EE" w:rsidRDefault="00F138EE" w:rsidP="00F138EE">
      <w:pPr>
        <w:tabs>
          <w:tab w:val="left" w:pos="450"/>
          <w:tab w:val="left" w:pos="1530"/>
          <w:tab w:val="left" w:pos="2160"/>
          <w:tab w:val="left" w:pos="3600"/>
          <w:tab w:val="left" w:pos="9360"/>
          <w:tab w:val="left" w:pos="9990"/>
        </w:tabs>
        <w:ind w:left="1530" w:right="-54" w:hanging="1530"/>
        <w:jc w:val="both"/>
        <w:rPr>
          <w:i/>
          <w:iCs/>
        </w:rPr>
      </w:pPr>
    </w:p>
    <w:p w14:paraId="54C100B3" w14:textId="0E0C29AB" w:rsidR="00F138EE" w:rsidRPr="00F138EE" w:rsidRDefault="00F138EE" w:rsidP="00F138EE">
      <w:pPr>
        <w:tabs>
          <w:tab w:val="left" w:pos="450"/>
          <w:tab w:val="left" w:pos="1530"/>
          <w:tab w:val="left" w:pos="2160"/>
          <w:tab w:val="left" w:pos="3600"/>
          <w:tab w:val="left" w:pos="9360"/>
          <w:tab w:val="left" w:pos="9990"/>
        </w:tabs>
        <w:ind w:left="1530" w:right="-54" w:hanging="1530"/>
        <w:jc w:val="both"/>
        <w:rPr>
          <w:b/>
          <w:bCs/>
        </w:rPr>
      </w:pPr>
      <w:r w:rsidRPr="00F138EE">
        <w:rPr>
          <w:b/>
          <w:bCs/>
        </w:rPr>
        <w:t>Passes:</w:t>
      </w:r>
      <w:r>
        <w:rPr>
          <w:b/>
          <w:bCs/>
        </w:rPr>
        <w:tab/>
      </w:r>
      <w:r w:rsidRPr="00F138EE">
        <w:rPr>
          <w:i/>
          <w:iCs/>
        </w:rPr>
        <w:t>warmstarts GEOS and passes the following to the application at START_ADDR:</w:t>
      </w:r>
    </w:p>
    <w:p w14:paraId="25F40274" w14:textId="1D0EDDB5" w:rsidR="00F138EE" w:rsidRDefault="00F138EE" w:rsidP="00F138EE">
      <w:pPr>
        <w:tabs>
          <w:tab w:val="left" w:pos="450"/>
          <w:tab w:val="left" w:pos="1530"/>
          <w:tab w:val="left" w:pos="2160"/>
          <w:tab w:val="left" w:pos="3600"/>
          <w:tab w:val="left" w:pos="9360"/>
          <w:tab w:val="left" w:pos="9990"/>
        </w:tabs>
        <w:ind w:left="1530" w:right="-54" w:hanging="1530"/>
        <w:jc w:val="both"/>
      </w:pPr>
    </w:p>
    <w:p w14:paraId="5E5C19C1" w14:textId="03A7323B" w:rsidR="00F138EE" w:rsidRPr="00007079" w:rsidRDefault="00F138EE" w:rsidP="00F138EE">
      <w:pPr>
        <w:tabs>
          <w:tab w:val="left" w:pos="450"/>
          <w:tab w:val="left" w:pos="1530"/>
          <w:tab w:val="left" w:pos="2160"/>
          <w:tab w:val="left" w:pos="3600"/>
          <w:tab w:val="left" w:pos="9360"/>
          <w:tab w:val="left" w:pos="9990"/>
        </w:tabs>
        <w:ind w:left="1530" w:right="-54" w:hanging="1530"/>
        <w:jc w:val="both"/>
      </w:pPr>
      <w:r w:rsidRPr="00F138EE">
        <w:rPr>
          <w:b/>
          <w:bCs/>
        </w:rPr>
        <w:t>Alters:</w:t>
      </w:r>
      <w:r>
        <w:rPr>
          <w:b/>
          <w:bCs/>
        </w:rPr>
        <w:tab/>
      </w:r>
      <w:r w:rsidRPr="00007079">
        <w:t>GEOS brought to a warmstart state.</w:t>
      </w:r>
    </w:p>
    <w:p w14:paraId="10478CD3" w14:textId="1392F504" w:rsidR="00F138EE" w:rsidRPr="00007079" w:rsidRDefault="00F138EE" w:rsidP="00F138EE">
      <w:pPr>
        <w:tabs>
          <w:tab w:val="left" w:pos="2160"/>
          <w:tab w:val="left" w:pos="3600"/>
          <w:tab w:val="left" w:pos="9360"/>
          <w:tab w:val="left" w:pos="9990"/>
        </w:tabs>
        <w:ind w:left="1530" w:right="-54"/>
        <w:jc w:val="both"/>
      </w:pPr>
      <w:r w:rsidRPr="00007079">
        <w:t>r</w:t>
      </w:r>
      <w:r w:rsidR="00B76A1C">
        <w:t>0</w:t>
      </w:r>
      <w:r w:rsidR="00007079">
        <w:tab/>
      </w:r>
      <w:r w:rsidRPr="00007079">
        <w:t xml:space="preserve">as originally passed to </w:t>
      </w:r>
      <w:hyperlink w:anchor="StartAppl" w:history="1">
        <w:r w:rsidR="00007079">
          <w:rPr>
            <w:rStyle w:val="Strong"/>
          </w:rPr>
          <w:t>StartAppl</w:t>
        </w:r>
      </w:hyperlink>
      <w:r w:rsidRPr="00007079">
        <w:t>.</w:t>
      </w:r>
    </w:p>
    <w:p w14:paraId="23F23D57" w14:textId="32FE88BD" w:rsidR="00F138EE" w:rsidRPr="00007079" w:rsidRDefault="00F138EE" w:rsidP="00F138EE">
      <w:pPr>
        <w:tabs>
          <w:tab w:val="left" w:pos="2160"/>
          <w:tab w:val="left" w:pos="3600"/>
          <w:tab w:val="left" w:pos="9360"/>
          <w:tab w:val="left" w:pos="9990"/>
        </w:tabs>
        <w:ind w:left="1530" w:right="-54"/>
        <w:jc w:val="both"/>
      </w:pPr>
      <w:r w:rsidRPr="00007079">
        <w:t>r2</w:t>
      </w:r>
      <w:r w:rsidR="00007079">
        <w:tab/>
      </w:r>
      <w:r w:rsidRPr="00007079">
        <w:t xml:space="preserve">as originally passed to </w:t>
      </w:r>
      <w:hyperlink w:anchor="StartAppl" w:history="1">
        <w:r w:rsidR="00007079">
          <w:rPr>
            <w:rStyle w:val="Strong"/>
          </w:rPr>
          <w:t>StartAppl</w:t>
        </w:r>
      </w:hyperlink>
      <w:r w:rsidRPr="00007079">
        <w:t xml:space="preserve"> (use </w:t>
      </w:r>
      <w:r w:rsidRPr="00007079">
        <w:rPr>
          <w:b/>
          <w:bCs/>
        </w:rPr>
        <w:t>dataDiskName</w:t>
      </w:r>
      <w:r w:rsidRPr="00007079">
        <w:t>).</w:t>
      </w:r>
    </w:p>
    <w:p w14:paraId="1F27FF69" w14:textId="02C0D9F6" w:rsidR="00F138EE" w:rsidRPr="00007079" w:rsidRDefault="00F138EE" w:rsidP="00F138EE">
      <w:pPr>
        <w:tabs>
          <w:tab w:val="left" w:pos="2160"/>
          <w:tab w:val="left" w:pos="3600"/>
          <w:tab w:val="left" w:pos="9360"/>
          <w:tab w:val="left" w:pos="9990"/>
        </w:tabs>
        <w:ind w:left="1530" w:right="-54"/>
        <w:jc w:val="both"/>
      </w:pPr>
      <w:r w:rsidRPr="00007079">
        <w:t>r3</w:t>
      </w:r>
      <w:r w:rsidR="00007079">
        <w:tab/>
      </w:r>
      <w:r w:rsidRPr="00007079">
        <w:t xml:space="preserve">as originally passed to </w:t>
      </w:r>
      <w:hyperlink w:anchor="StartAppl" w:history="1">
        <w:r w:rsidR="00007079">
          <w:rPr>
            <w:rStyle w:val="Strong"/>
          </w:rPr>
          <w:t>StartAppl</w:t>
        </w:r>
      </w:hyperlink>
      <w:r w:rsidRPr="00007079">
        <w:t xml:space="preserve">.(use </w:t>
      </w:r>
      <w:r w:rsidRPr="00007079">
        <w:rPr>
          <w:b/>
          <w:bCs/>
        </w:rPr>
        <w:t>dataFileName</w:t>
      </w:r>
      <w:r w:rsidRPr="00007079">
        <w:t>).</w:t>
      </w:r>
    </w:p>
    <w:p w14:paraId="5C7E1996" w14:textId="103A3904" w:rsidR="00F138EE" w:rsidRPr="00007079" w:rsidRDefault="00F138EE" w:rsidP="00F138EE">
      <w:pPr>
        <w:tabs>
          <w:tab w:val="left" w:pos="2160"/>
          <w:tab w:val="left" w:pos="3600"/>
          <w:tab w:val="left" w:pos="9360"/>
          <w:tab w:val="left" w:pos="9990"/>
        </w:tabs>
        <w:ind w:left="1530" w:right="-54"/>
        <w:jc w:val="both"/>
      </w:pPr>
      <w:r w:rsidRPr="00007079">
        <w:rPr>
          <w:b/>
          <w:bCs/>
        </w:rPr>
        <w:t>dataDiskName</w:t>
      </w:r>
      <w:r w:rsidR="00007079">
        <w:tab/>
      </w:r>
      <w:r w:rsidRPr="00007079">
        <w:t>contains name of data disk if bit 7 of r</w:t>
      </w:r>
      <w:r w:rsidR="00B76A1C">
        <w:t>0</w:t>
      </w:r>
      <w:r w:rsidRPr="00007079">
        <w:t xml:space="preserve"> is set.</w:t>
      </w:r>
    </w:p>
    <w:p w14:paraId="403EC23F" w14:textId="2A4F4B2B" w:rsidR="00F138EE" w:rsidRPr="00007079" w:rsidRDefault="00F138EE" w:rsidP="00F138EE">
      <w:pPr>
        <w:tabs>
          <w:tab w:val="left" w:pos="2160"/>
          <w:tab w:val="left" w:pos="3600"/>
          <w:tab w:val="left" w:pos="9360"/>
          <w:tab w:val="left" w:pos="9990"/>
        </w:tabs>
        <w:ind w:left="1530" w:right="-54"/>
        <w:jc w:val="both"/>
      </w:pPr>
      <w:r w:rsidRPr="00007079">
        <w:rPr>
          <w:b/>
          <w:bCs/>
        </w:rPr>
        <w:t>dataFileName</w:t>
      </w:r>
      <w:r w:rsidR="00007079">
        <w:tab/>
      </w:r>
      <w:r w:rsidRPr="00007079">
        <w:t>contains name of data file if bit 6 of r</w:t>
      </w:r>
      <w:r w:rsidR="00B76A1C">
        <w:t>0</w:t>
      </w:r>
      <w:r w:rsidRPr="00007079">
        <w:t xml:space="preserve"> is set</w:t>
      </w:r>
    </w:p>
    <w:p w14:paraId="1BF7E4ED" w14:textId="77777777" w:rsidR="00F138EE" w:rsidRDefault="00F138EE" w:rsidP="00F138EE">
      <w:pPr>
        <w:tabs>
          <w:tab w:val="left" w:pos="450"/>
          <w:tab w:val="left" w:pos="1530"/>
          <w:tab w:val="left" w:pos="1890"/>
          <w:tab w:val="left" w:pos="3600"/>
          <w:tab w:val="left" w:pos="9360"/>
          <w:tab w:val="left" w:pos="9990"/>
        </w:tabs>
        <w:ind w:left="1530" w:right="-54" w:hanging="1530"/>
        <w:jc w:val="both"/>
      </w:pPr>
    </w:p>
    <w:p w14:paraId="101608BB" w14:textId="2A2F1270" w:rsidR="00F138EE" w:rsidRPr="00033F78" w:rsidRDefault="00F138EE" w:rsidP="00F138EE">
      <w:pPr>
        <w:tabs>
          <w:tab w:val="left" w:pos="450"/>
          <w:tab w:val="left" w:pos="1530"/>
          <w:tab w:val="left" w:pos="1890"/>
          <w:tab w:val="left" w:pos="3600"/>
          <w:tab w:val="left" w:pos="9360"/>
          <w:tab w:val="left" w:pos="9990"/>
        </w:tabs>
        <w:ind w:left="1530" w:right="-54" w:hanging="1530"/>
        <w:jc w:val="both"/>
      </w:pPr>
      <w:r w:rsidRPr="00697D98">
        <w:rPr>
          <w:b/>
          <w:bCs/>
        </w:rPr>
        <w:t>Destroys</w:t>
      </w:r>
      <w:r w:rsidRPr="00033F78">
        <w:t xml:space="preserve">: </w:t>
      </w:r>
      <w:r>
        <w:tab/>
      </w:r>
      <w:r>
        <w:rPr>
          <w:b/>
          <w:bCs/>
        </w:rPr>
        <w:t>n/a</w:t>
      </w:r>
    </w:p>
    <w:p w14:paraId="38599CFD" w14:textId="77777777" w:rsidR="00F138EE" w:rsidRPr="00033F78" w:rsidRDefault="00F138EE" w:rsidP="00F138EE">
      <w:pPr>
        <w:tabs>
          <w:tab w:val="left" w:pos="450"/>
          <w:tab w:val="left" w:pos="1530"/>
          <w:tab w:val="left" w:pos="1890"/>
          <w:tab w:val="left" w:pos="3600"/>
          <w:tab w:val="left" w:pos="9360"/>
          <w:tab w:val="left" w:pos="9990"/>
        </w:tabs>
        <w:ind w:left="1526" w:right="-58" w:hanging="1526"/>
        <w:jc w:val="both"/>
      </w:pPr>
    </w:p>
    <w:p w14:paraId="1419124E" w14:textId="4A848D69" w:rsidR="00007079" w:rsidRDefault="00F138EE" w:rsidP="00007079">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sidR="00007079">
        <w:rPr>
          <w:rStyle w:val="Strong"/>
        </w:rPr>
        <w:tab/>
      </w:r>
      <w:hyperlink w:anchor="StartAppl" w:history="1">
        <w:hyperlink w:anchor="StartAppl" w:history="1">
          <w:r w:rsidR="00007079">
            <w:rPr>
              <w:rStyle w:val="Strong"/>
            </w:rPr>
            <w:t>StartA</w:t>
          </w:r>
          <w:r w:rsidR="00007079">
            <w:rPr>
              <w:rStyle w:val="Strong"/>
            </w:rPr>
            <w:t>p</w:t>
          </w:r>
          <w:r w:rsidR="00007079">
            <w:rPr>
              <w:rStyle w:val="Strong"/>
            </w:rPr>
            <w:t>pl</w:t>
          </w:r>
        </w:hyperlink>
      </w:hyperlink>
      <w:r w:rsidRPr="001F02CB">
        <w:rPr>
          <w:rStyle w:val="Strong"/>
          <w:b w:val="0"/>
          <w:bCs w:val="0"/>
        </w:rPr>
        <w:t xml:space="preserve"> </w:t>
      </w:r>
      <w:r w:rsidR="00007079" w:rsidRPr="00007079">
        <w:rPr>
          <w:rStyle w:val="Strong"/>
          <w:b w:val="0"/>
          <w:bCs w:val="0"/>
        </w:rPr>
        <w:t>warmstarts GEOS and jsr's to START\ADDR as if the application</w:t>
      </w:r>
      <w:r w:rsidR="00007079">
        <w:rPr>
          <w:rStyle w:val="Strong"/>
          <w:b w:val="0"/>
          <w:bCs w:val="0"/>
        </w:rPr>
        <w:t xml:space="preserve"> </w:t>
      </w:r>
      <w:r w:rsidR="00007079" w:rsidRPr="00007079">
        <w:rPr>
          <w:rStyle w:val="Strong"/>
          <w:b w:val="0"/>
          <w:bCs w:val="0"/>
        </w:rPr>
        <w:t xml:space="preserve">had been loaded from the deskTop. </w:t>
      </w:r>
      <w:hyperlink w:anchor="GetFile" w:history="1">
        <w:hyperlink w:anchor="GetFile" w:history="1">
          <w:r w:rsidR="00007079">
            <w:rPr>
              <w:rStyle w:val="Strong"/>
            </w:rPr>
            <w:t>GetFile</w:t>
          </w:r>
        </w:hyperlink>
      </w:hyperlink>
      <w:r w:rsidR="00007079">
        <w:rPr>
          <w:rStyle w:val="Strong"/>
        </w:rPr>
        <w:t xml:space="preserve"> </w:t>
      </w:r>
      <w:r w:rsidR="00007079" w:rsidRPr="00007079">
        <w:rPr>
          <w:rStyle w:val="Strong"/>
          <w:b w:val="0"/>
          <w:bCs w:val="0"/>
        </w:rPr>
        <w:t xml:space="preserve">and </w:t>
      </w:r>
      <w:hyperlink w:anchor="LdApplic" w:history="1">
        <w:hyperlink w:anchor="LdApplic" w:history="1">
          <w:r w:rsidR="00007079">
            <w:rPr>
              <w:rStyle w:val="Strong"/>
            </w:rPr>
            <w:t>LdApplic</w:t>
          </w:r>
        </w:hyperlink>
      </w:hyperlink>
      <w:r w:rsidR="00007079">
        <w:rPr>
          <w:rStyle w:val="Strong"/>
        </w:rPr>
        <w:t xml:space="preserve"> </w:t>
      </w:r>
      <w:r w:rsidR="00007079" w:rsidRPr="00007079">
        <w:rPr>
          <w:rStyle w:val="Strong"/>
          <w:b w:val="0"/>
          <w:bCs w:val="0"/>
        </w:rPr>
        <w:t xml:space="preserve">call </w:t>
      </w:r>
      <w:hyperlink w:anchor="StartAppl" w:history="1">
        <w:r w:rsidR="00007079">
          <w:rPr>
            <w:rStyle w:val="Strong"/>
          </w:rPr>
          <w:t>StartAppl</w:t>
        </w:r>
      </w:hyperlink>
      <w:r w:rsidR="00007079">
        <w:rPr>
          <w:rStyle w:val="Strong"/>
          <w:b w:val="0"/>
          <w:bCs w:val="0"/>
        </w:rPr>
        <w:t xml:space="preserve"> </w:t>
      </w:r>
      <w:r w:rsidR="00007079" w:rsidRPr="00007079">
        <w:rPr>
          <w:rStyle w:val="Strong"/>
          <w:b w:val="0"/>
          <w:bCs w:val="0"/>
        </w:rPr>
        <w:t>automatically when loading an application.</w:t>
      </w:r>
    </w:p>
    <w:p w14:paraId="1A6DE2CB" w14:textId="77777777" w:rsidR="00007079" w:rsidRDefault="00007079" w:rsidP="00007079">
      <w:pPr>
        <w:tabs>
          <w:tab w:val="left" w:pos="1890"/>
          <w:tab w:val="left" w:pos="3600"/>
          <w:tab w:val="left" w:pos="9360"/>
          <w:tab w:val="left" w:pos="9990"/>
        </w:tabs>
        <w:ind w:left="1526" w:right="-58" w:firstLine="4"/>
        <w:jc w:val="both"/>
        <w:rPr>
          <w:rStyle w:val="Strong"/>
          <w:b w:val="0"/>
          <w:bCs w:val="0"/>
        </w:rPr>
      </w:pPr>
    </w:p>
    <w:p w14:paraId="7B8A41CF" w14:textId="46817FDB" w:rsidR="00007079" w:rsidRDefault="00007079" w:rsidP="00007079">
      <w:pPr>
        <w:tabs>
          <w:tab w:val="left" w:pos="1890"/>
          <w:tab w:val="left" w:pos="3600"/>
          <w:tab w:val="left" w:pos="9360"/>
          <w:tab w:val="left" w:pos="9990"/>
        </w:tabs>
        <w:ind w:left="1526" w:right="-58" w:firstLine="4"/>
        <w:jc w:val="both"/>
        <w:rPr>
          <w:rStyle w:val="Strong"/>
          <w:b w:val="0"/>
          <w:bCs w:val="0"/>
        </w:rPr>
      </w:pPr>
      <w:hyperlink w:anchor="StartAppl" w:history="1">
        <w:r>
          <w:rPr>
            <w:rStyle w:val="Strong"/>
          </w:rPr>
          <w:t>StartAppl</w:t>
        </w:r>
      </w:hyperlink>
      <w:r w:rsidRPr="00007079">
        <w:rPr>
          <w:rStyle w:val="Strong"/>
          <w:b w:val="0"/>
          <w:bCs w:val="0"/>
        </w:rPr>
        <w:t xml:space="preserve"> is useful for bringing an application back to its startup state. It</w:t>
      </w:r>
      <w:r>
        <w:rPr>
          <w:rStyle w:val="Strong"/>
          <w:b w:val="0"/>
          <w:bCs w:val="0"/>
        </w:rPr>
        <w:t xml:space="preserve"> </w:t>
      </w:r>
      <w:r w:rsidRPr="00007079">
        <w:rPr>
          <w:rStyle w:val="Strong"/>
          <w:b w:val="0"/>
          <w:bCs w:val="0"/>
        </w:rPr>
        <w:t xml:space="preserve">completely warmstarts GEOS, resetting variables, </w:t>
      </w:r>
      <w:r w:rsidR="00B76A1C" w:rsidRPr="00007079">
        <w:rPr>
          <w:rStyle w:val="Strong"/>
          <w:b w:val="0"/>
          <w:bCs w:val="0"/>
        </w:rPr>
        <w:t>initializing</w:t>
      </w:r>
      <w:r w:rsidRPr="00007079">
        <w:rPr>
          <w:rStyle w:val="Strong"/>
          <w:b w:val="0"/>
          <w:bCs w:val="0"/>
        </w:rPr>
        <w:t xml:space="preserve"> tables, clearing the</w:t>
      </w:r>
      <w:r>
        <w:rPr>
          <w:rStyle w:val="Strong"/>
          <w:b w:val="0"/>
          <w:bCs w:val="0"/>
        </w:rPr>
        <w:t xml:space="preserve"> </w:t>
      </w:r>
      <w:r w:rsidRPr="00007079">
        <w:rPr>
          <w:rStyle w:val="Strong"/>
          <w:b w:val="0"/>
          <w:bCs w:val="0"/>
        </w:rPr>
        <w:t>processor stack, and executing the application's initialization code with a jsr from</w:t>
      </w:r>
      <w:r>
        <w:rPr>
          <w:rStyle w:val="Strong"/>
          <w:b w:val="0"/>
          <w:bCs w:val="0"/>
        </w:rPr>
        <w:t xml:space="preserve"> </w:t>
      </w:r>
      <w:r w:rsidRPr="00007079">
        <w:rPr>
          <w:rStyle w:val="Strong"/>
          <w:b w:val="0"/>
          <w:bCs w:val="0"/>
        </w:rPr>
        <w:t>MainLoop.</w:t>
      </w:r>
    </w:p>
    <w:p w14:paraId="10F816E6" w14:textId="77777777" w:rsidR="00007079" w:rsidRDefault="00007079" w:rsidP="00007079">
      <w:pPr>
        <w:tabs>
          <w:tab w:val="left" w:pos="450"/>
          <w:tab w:val="left" w:pos="1530"/>
          <w:tab w:val="left" w:pos="1890"/>
          <w:tab w:val="left" w:pos="3600"/>
          <w:tab w:val="left" w:pos="9360"/>
          <w:tab w:val="left" w:pos="9990"/>
        </w:tabs>
        <w:ind w:left="1526" w:right="-58" w:hanging="1526"/>
        <w:jc w:val="both"/>
        <w:rPr>
          <w:rStyle w:val="Strong"/>
          <w:b w:val="0"/>
          <w:bCs w:val="0"/>
        </w:rPr>
      </w:pPr>
    </w:p>
    <w:p w14:paraId="297DD263" w14:textId="020B924C" w:rsidR="00F138EE" w:rsidRDefault="00F138EE" w:rsidP="00007079">
      <w:pPr>
        <w:tabs>
          <w:tab w:val="left" w:pos="450"/>
          <w:tab w:val="left" w:pos="1530"/>
          <w:tab w:val="left" w:pos="1890"/>
          <w:tab w:val="left" w:pos="3600"/>
          <w:tab w:val="left" w:pos="9360"/>
          <w:tab w:val="left" w:pos="9990"/>
        </w:tabs>
        <w:ind w:left="1526" w:right="-58" w:hanging="1526"/>
        <w:jc w:val="both"/>
      </w:pPr>
      <w:r>
        <w:tab/>
      </w:r>
      <w:r>
        <w:tab/>
      </w:r>
      <w:r>
        <w:tab/>
      </w:r>
    </w:p>
    <w:p w14:paraId="5B44E4CE" w14:textId="433BBF81" w:rsidR="00F138EE" w:rsidRDefault="00F138EE" w:rsidP="00F138EE">
      <w:pPr>
        <w:tabs>
          <w:tab w:val="left" w:pos="450"/>
          <w:tab w:val="left" w:pos="1530"/>
          <w:tab w:val="left" w:pos="1890"/>
          <w:tab w:val="left" w:pos="3600"/>
          <w:tab w:val="left" w:pos="9360"/>
          <w:tab w:val="left" w:pos="9990"/>
        </w:tabs>
        <w:ind w:left="1530" w:right="-54" w:hanging="1530"/>
        <w:jc w:val="both"/>
        <w:rPr>
          <w:b/>
          <w:bCs/>
          <w:noProof/>
        </w:rPr>
      </w:pPr>
      <w:r>
        <w:rPr>
          <w:noProof/>
        </w:rPr>
        <mc:AlternateContent>
          <mc:Choice Requires="wps">
            <w:drawing>
              <wp:anchor distT="45720" distB="45720" distL="114300" distR="114300" simplePos="0" relativeHeight="252170240" behindDoc="0" locked="1" layoutInCell="1" allowOverlap="0" wp14:anchorId="1D1648BB" wp14:editId="0ED4D091">
                <wp:simplePos x="0" y="0"/>
                <wp:positionH relativeFrom="column">
                  <wp:posOffset>-62865</wp:posOffset>
                </wp:positionH>
                <wp:positionV relativeFrom="margin">
                  <wp:align>bottom</wp:align>
                </wp:positionV>
                <wp:extent cx="6425565" cy="237490"/>
                <wp:effectExtent l="0" t="0" r="13335" b="10160"/>
                <wp:wrapSquare wrapText="bothSides"/>
                <wp:docPr id="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2D7FDE75" w14:textId="208CE087" w:rsidR="005E2A1C" w:rsidRDefault="005E2A1C" w:rsidP="00F138EE">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etDevice" w:history="1">
                              <w:hyperlink w:anchor="LdApplic" w:history="1">
                                <w:hyperlink w:anchor="LdApplic" w:history="1">
                                  <w:r>
                                    <w:rPr>
                                      <w:rStyle w:val="Strong"/>
                                    </w:rPr>
                                    <w:t>LdApplic</w:t>
                                  </w:r>
                                </w:hyperlink>
                              </w:hyperlink>
                              <w:r>
                                <w:rPr>
                                  <w:rStyle w:val="Strong"/>
                                </w:rPr>
                                <w:t>,</w:t>
                              </w:r>
                            </w:hyperlink>
                            <w:r>
                              <w:rPr>
                                <w:rStyle w:val="Strong"/>
                              </w:rPr>
                              <w:t xml:space="preserve"> </w:t>
                            </w:r>
                            <w:hyperlink w:anchor="GetFile" w:history="1">
                              <w:hyperlink w:anchor="GetFile" w:history="1">
                                <w:r>
                                  <w:rPr>
                                    <w:rStyle w:val="Strong"/>
                                  </w:rPr>
                                  <w:t>GetFile</w:t>
                                </w:r>
                              </w:hyperlink>
                            </w:hyperlink>
                          </w:p>
                          <w:p w14:paraId="1D85EC3F" w14:textId="77777777" w:rsidR="005E2A1C" w:rsidRPr="00B708F3" w:rsidRDefault="005E2A1C" w:rsidP="00F138EE">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648BB" id="_x0000_s1065" type="#_x0000_t202" style="position:absolute;left:0;text-align:left;margin-left:-4.95pt;margin-top:0;width:505.95pt;height:18.7pt;z-index:252170240;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" o:allowoverlap="f" strokecolor="#f2f2f2 [3052]">
                <v:textbox>
                  <w:txbxContent>
                    <w:p w14:paraId="2D7FDE75" w14:textId="208CE087" w:rsidR="005E2A1C" w:rsidRDefault="005E2A1C" w:rsidP="00F138EE">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etDevice" w:history="1">
                        <w:hyperlink w:anchor="LdApplic" w:history="1">
                          <w:hyperlink w:anchor="LdApplic" w:history="1">
                            <w:r>
                              <w:rPr>
                                <w:rStyle w:val="Strong"/>
                              </w:rPr>
                              <w:t>LdApplic</w:t>
                            </w:r>
                          </w:hyperlink>
                        </w:hyperlink>
                        <w:r>
                          <w:rPr>
                            <w:rStyle w:val="Strong"/>
                          </w:rPr>
                          <w:t>,</w:t>
                        </w:r>
                      </w:hyperlink>
                      <w:r>
                        <w:rPr>
                          <w:rStyle w:val="Strong"/>
                        </w:rPr>
                        <w:t xml:space="preserve"> </w:t>
                      </w:r>
                      <w:hyperlink w:anchor="GetFile" w:history="1">
                        <w:hyperlink w:anchor="GetFile" w:history="1">
                          <w:r>
                            <w:rPr>
                              <w:rStyle w:val="Strong"/>
                            </w:rPr>
                            <w:t>GetFile</w:t>
                          </w:r>
                        </w:hyperlink>
                      </w:hyperlink>
                    </w:p>
                    <w:p w14:paraId="1D85EC3F" w14:textId="77777777" w:rsidR="005E2A1C" w:rsidRPr="00B708F3" w:rsidRDefault="005E2A1C" w:rsidP="00F138EE">
                      <w:pPr>
                        <w:rPr>
                          <w:b/>
                          <w:bCs/>
                        </w:rPr>
                      </w:pPr>
                    </w:p>
                  </w:txbxContent>
                </v:textbox>
                <w10:wrap type="square" anchory="margin"/>
                <w10:anchorlock/>
              </v:shape>
            </w:pict>
          </mc:Fallback>
        </mc:AlternateContent>
      </w:r>
      <w:r w:rsidRPr="001F02CB">
        <w:rPr>
          <w:b/>
          <w:bCs/>
          <w:noProof/>
        </w:rPr>
        <w:t>Example:</w:t>
      </w:r>
      <w:r>
        <w:rPr>
          <w:b/>
          <w:bCs/>
          <w:noProof/>
        </w:rPr>
        <w:t xml:space="preserve"> </w:t>
      </w:r>
      <w:r>
        <w:rPr>
          <w:b/>
          <w:bCs/>
          <w:noProof/>
        </w:rPr>
        <w:tab/>
      </w:r>
    </w:p>
    <w:p w14:paraId="685D1CDB" w14:textId="09A7A0EB" w:rsidR="00AE5704" w:rsidRPr="001F02CB" w:rsidRDefault="00AE5704" w:rsidP="00F138EE">
      <w:pPr>
        <w:tabs>
          <w:tab w:val="left" w:pos="450"/>
          <w:tab w:val="left" w:pos="1530"/>
          <w:tab w:val="left" w:pos="1890"/>
          <w:tab w:val="left" w:pos="3600"/>
          <w:tab w:val="left" w:pos="9360"/>
          <w:tab w:val="left" w:pos="9990"/>
        </w:tabs>
        <w:ind w:right="-54"/>
        <w:jc w:val="both"/>
        <w:rPr>
          <w:b/>
          <w:bCs/>
        </w:rPr>
      </w:pPr>
    </w:p>
    <w:p w14:paraId="209AC33C" w14:textId="36DC96BA" w:rsidR="00030A62" w:rsidRDefault="00030A62">
      <w:pPr>
        <w:rPr>
          <w:sz w:val="28"/>
          <w:szCs w:val="28"/>
        </w:rPr>
      </w:pPr>
      <w:r>
        <w:rPr>
          <w:sz w:val="28"/>
          <w:szCs w:val="28"/>
        </w:rPr>
        <w:br w:type="page"/>
      </w:r>
    </w:p>
    <w:bookmarkStart w:id="178" w:name="WriteFile"/>
    <w:bookmarkEnd w:id="178"/>
    <w:p w14:paraId="68301A69" w14:textId="0014DF62" w:rsidR="00030A62" w:rsidRPr="00576CE7" w:rsidRDefault="00030A62" w:rsidP="00030A62">
      <w:pPr>
        <w:pStyle w:val="Heading3"/>
        <w:rPr>
          <w:b w:val="0"/>
          <w:bCs w:val="0"/>
          <w:sz w:val="20"/>
          <w:szCs w:val="20"/>
        </w:rPr>
      </w:pPr>
      <w:r w:rsidRPr="00007079">
        <w:rPr>
          <w:b w:val="0"/>
          <w:bCs w:val="0"/>
        </w:rPr>
        <w:lastRenderedPageBreak/>
        <w:fldChar w:fldCharType="begin"/>
      </w:r>
      <w:r>
        <w:rPr>
          <w:b w:val="0"/>
          <w:bCs w:val="0"/>
        </w:rPr>
        <w:instrText>HYPERLINK  \l "StartAppl"</w:instrText>
      </w:r>
      <w:r w:rsidRPr="00007079">
        <w:rPr>
          <w:b w:val="0"/>
          <w:bCs w:val="0"/>
        </w:rPr>
      </w:r>
      <w:r w:rsidRPr="00007079">
        <w:rPr>
          <w:b w:val="0"/>
          <w:bCs w:val="0"/>
        </w:rPr>
        <w:fldChar w:fldCharType="separate"/>
      </w:r>
      <w:hyperlink w:anchor="StartAppl" w:history="1">
        <w:hyperlink w:anchor="WriteFile" w:history="1">
          <w:r w:rsidR="00A24312" w:rsidRPr="00A24312">
            <w:rPr>
              <w:rStyle w:val="Strong"/>
              <w:b/>
              <w:bCs/>
            </w:rPr>
            <w:t>WriteFile</w:t>
          </w:r>
        </w:hyperlink>
      </w:hyperlink>
      <w:r w:rsidRPr="00007079">
        <w:rPr>
          <w:rStyle w:val="Strong"/>
          <w:b/>
          <w:bCs/>
        </w:rPr>
        <w:fldChar w:fldCharType="end"/>
      </w:r>
      <w:r>
        <w:t>:</w:t>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t xml:space="preserve">(C64, C128) </w:t>
      </w:r>
      <w:r w:rsidRPr="00576CE7">
        <w:rPr>
          <w:b w:val="0"/>
          <w:bCs w:val="0"/>
          <w:sz w:val="20"/>
          <w:szCs w:val="20"/>
        </w:rPr>
        <w:tab/>
        <w:t xml:space="preserve"> </w:t>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fldChar w:fldCharType="begin"/>
      </w:r>
      <w:r w:rsidR="00486AAD">
        <w:rPr>
          <w:b w:val="0"/>
          <w:bCs w:val="0"/>
          <w:sz w:val="20"/>
          <w:szCs w:val="20"/>
        </w:rPr>
        <w:instrText>HYPERLINK  \l "hC1F9"</w:instrText>
      </w:r>
      <w:r w:rsidR="00486AAD" w:rsidRPr="00576CE7">
        <w:rPr>
          <w:b w:val="0"/>
          <w:bCs w:val="0"/>
          <w:sz w:val="20"/>
          <w:szCs w:val="20"/>
        </w:rPr>
      </w:r>
      <w:r w:rsidRPr="00576CE7">
        <w:rPr>
          <w:b w:val="0"/>
          <w:bCs w:val="0"/>
          <w:sz w:val="20"/>
          <w:szCs w:val="20"/>
        </w:rPr>
        <w:fldChar w:fldCharType="separate"/>
      </w:r>
      <w:r w:rsidR="00486AAD">
        <w:rPr>
          <w:rStyle w:val="Strong"/>
          <w:b/>
          <w:bCs/>
          <w:sz w:val="20"/>
          <w:szCs w:val="20"/>
        </w:rPr>
        <w:t>C1</w:t>
      </w:r>
      <w:r w:rsidR="00486AAD">
        <w:rPr>
          <w:rStyle w:val="Strong"/>
          <w:b/>
          <w:bCs/>
          <w:sz w:val="20"/>
          <w:szCs w:val="20"/>
        </w:rPr>
        <w:t>F</w:t>
      </w:r>
      <w:r w:rsidR="00486AAD">
        <w:rPr>
          <w:rStyle w:val="Strong"/>
          <w:b/>
          <w:bCs/>
          <w:sz w:val="20"/>
          <w:szCs w:val="20"/>
        </w:rPr>
        <w:t>9</w:t>
      </w:r>
      <w:r w:rsidRPr="00576CE7">
        <w:rPr>
          <w:rStyle w:val="Strong"/>
          <w:b/>
          <w:bCs/>
          <w:sz w:val="20"/>
          <w:szCs w:val="20"/>
        </w:rPr>
        <w:fldChar w:fldCharType="end"/>
      </w:r>
    </w:p>
    <w:p w14:paraId="187220A4" w14:textId="77777777" w:rsidR="00030A62" w:rsidRPr="00C8086A" w:rsidRDefault="00030A62" w:rsidP="00030A62">
      <w:pPr>
        <w:rPr>
          <w:b/>
          <w:bCs/>
          <w:sz w:val="28"/>
          <w:szCs w:val="28"/>
        </w:rPr>
      </w:pPr>
    </w:p>
    <w:p w14:paraId="527BBFF9" w14:textId="0364C576" w:rsidR="00030A62" w:rsidRDefault="00030A62" w:rsidP="00030A62">
      <w:pPr>
        <w:autoSpaceDE w:val="0"/>
        <w:autoSpaceDN w:val="0"/>
        <w:adjustRightInd w:val="0"/>
        <w:ind w:left="1530" w:hanging="1530"/>
      </w:pPr>
      <w:r w:rsidRPr="00697D98">
        <w:rPr>
          <w:b/>
          <w:bCs/>
        </w:rPr>
        <w:t>Function</w:t>
      </w:r>
      <w:r w:rsidRPr="00B06BBD">
        <w:t xml:space="preserve">: </w:t>
      </w:r>
      <w:r>
        <w:tab/>
      </w:r>
      <w:r w:rsidRPr="00030A62">
        <w:t>Write data to a chained list of disk blocks.</w:t>
      </w:r>
    </w:p>
    <w:p w14:paraId="4BF7EEC6" w14:textId="77777777" w:rsidR="00030A62" w:rsidRDefault="00030A62" w:rsidP="00030A62">
      <w:pPr>
        <w:autoSpaceDE w:val="0"/>
        <w:autoSpaceDN w:val="0"/>
        <w:adjustRightInd w:val="0"/>
        <w:ind w:left="1530" w:hanging="1530"/>
        <w:rPr>
          <w:b/>
          <w:bCs/>
        </w:rPr>
      </w:pPr>
    </w:p>
    <w:p w14:paraId="70809F93" w14:textId="77777777" w:rsidR="00030A62" w:rsidRDefault="00030A62" w:rsidP="00030A62">
      <w:pPr>
        <w:tabs>
          <w:tab w:val="left" w:pos="450"/>
          <w:tab w:val="left" w:pos="1530"/>
          <w:tab w:val="left" w:pos="2070"/>
          <w:tab w:val="left" w:pos="3600"/>
          <w:tab w:val="left" w:pos="9360"/>
          <w:tab w:val="left" w:pos="9990"/>
        </w:tabs>
        <w:ind w:left="1530" w:right="-54" w:hanging="1530"/>
        <w:jc w:val="both"/>
      </w:pPr>
      <w:r w:rsidRPr="00697D98">
        <w:rPr>
          <w:b/>
          <w:bCs/>
        </w:rPr>
        <w:t>Parameters</w:t>
      </w:r>
      <w:r w:rsidRPr="00033F78">
        <w:t>:</w:t>
      </w:r>
      <w:r>
        <w:tab/>
      </w:r>
      <w:r w:rsidRPr="00F138EE">
        <w:rPr>
          <w:i/>
          <w:iCs/>
        </w:rPr>
        <w:t>These are all passed on to the application being started.</w:t>
      </w:r>
    </w:p>
    <w:p w14:paraId="1176CEBB" w14:textId="53A1A6B0" w:rsidR="00030A62" w:rsidRPr="00B70D1A" w:rsidRDefault="00030A62" w:rsidP="00030A62">
      <w:pPr>
        <w:tabs>
          <w:tab w:val="left" w:pos="450"/>
          <w:tab w:val="left" w:pos="1530"/>
          <w:tab w:val="left" w:pos="2070"/>
          <w:tab w:val="left" w:pos="3060"/>
          <w:tab w:val="left" w:pos="9360"/>
          <w:tab w:val="left" w:pos="9990"/>
        </w:tabs>
        <w:ind w:left="1530" w:right="-54" w:hanging="1530"/>
        <w:jc w:val="both"/>
      </w:pPr>
      <w:r>
        <w:rPr>
          <w:b/>
          <w:bCs/>
        </w:rPr>
        <w:tab/>
      </w:r>
      <w:r>
        <w:tab/>
      </w:r>
      <w:r>
        <w:rPr>
          <w:b/>
          <w:bCs/>
        </w:rPr>
        <w:t>r7</w:t>
      </w:r>
      <w:r>
        <w:rPr>
          <w:b/>
          <w:bCs/>
        </w:rPr>
        <w:tab/>
      </w:r>
      <w:r w:rsidRPr="00030A62">
        <w:t xml:space="preserve">DATA </w:t>
      </w:r>
      <w:r>
        <w:tab/>
      </w:r>
      <w:r w:rsidRPr="00030A62">
        <w:t>— pointer to start of data (word).</w:t>
      </w:r>
    </w:p>
    <w:p w14:paraId="43AF1804" w14:textId="3453FE52" w:rsidR="00030A62" w:rsidRPr="00030A62" w:rsidRDefault="00030A62" w:rsidP="00030A62">
      <w:pPr>
        <w:tabs>
          <w:tab w:val="left" w:pos="1530"/>
          <w:tab w:val="left" w:pos="2070"/>
          <w:tab w:val="left" w:pos="3060"/>
          <w:tab w:val="left" w:pos="9360"/>
          <w:tab w:val="left" w:pos="9990"/>
        </w:tabs>
        <w:ind w:left="1530" w:right="-54"/>
        <w:jc w:val="both"/>
      </w:pPr>
      <w:r w:rsidRPr="00030A62">
        <w:rPr>
          <w:b/>
          <w:bCs/>
        </w:rPr>
        <w:t>r6</w:t>
      </w:r>
      <w:r>
        <w:rPr>
          <w:b/>
          <w:bCs/>
        </w:rPr>
        <w:tab/>
      </w:r>
      <w:r w:rsidRPr="00030A62">
        <w:t>TSTABLE</w:t>
      </w:r>
      <w:r>
        <w:tab/>
      </w:r>
      <w:r w:rsidRPr="00030A62">
        <w:t>— pointer to a track/sector list of blocks to write data to</w:t>
      </w:r>
      <w:r>
        <w:t xml:space="preserve"> </w:t>
      </w:r>
      <w:r w:rsidRPr="00030A62">
        <w:t>(unused but allocated in the BAM), usually a pointer to</w:t>
      </w:r>
      <w:r>
        <w:t xml:space="preserve"> </w:t>
      </w:r>
      <w:r w:rsidRPr="00030A62">
        <w:rPr>
          <w:b/>
          <w:bCs/>
        </w:rPr>
        <w:t>fileTrScTab</w:t>
      </w:r>
      <w:r w:rsidRPr="00030A62">
        <w:t xml:space="preserve">+2; </w:t>
      </w:r>
      <w:hyperlink w:anchor="BlkAllOC" w:history="1">
        <w:hyperlink w:anchor="BlkAllOC" w:history="1">
          <w:r w:rsidRPr="008D042F">
            <w:rPr>
              <w:rStyle w:val="Strong"/>
            </w:rPr>
            <w:t>BlkAlloc</w:t>
          </w:r>
        </w:hyperlink>
      </w:hyperlink>
      <w:r>
        <w:rPr>
          <w:rStyle w:val="Strong"/>
        </w:rPr>
        <w:t xml:space="preserve"> </w:t>
      </w:r>
      <w:r w:rsidRPr="00030A62">
        <w:t>can be used to build such a list.</w:t>
      </w:r>
    </w:p>
    <w:p w14:paraId="2BB07060" w14:textId="4CF73B69" w:rsidR="00030A62" w:rsidRDefault="00030A62" w:rsidP="00030A62">
      <w:pPr>
        <w:tabs>
          <w:tab w:val="left" w:pos="450"/>
          <w:tab w:val="left" w:pos="1530"/>
          <w:tab w:val="left" w:pos="2160"/>
          <w:tab w:val="left" w:pos="3600"/>
          <w:tab w:val="left" w:pos="9360"/>
          <w:tab w:val="left" w:pos="9990"/>
        </w:tabs>
        <w:ind w:left="1530" w:right="-54" w:hanging="1530"/>
        <w:jc w:val="both"/>
      </w:pPr>
      <w:r>
        <w:tab/>
      </w:r>
    </w:p>
    <w:p w14:paraId="7B6AF3C3" w14:textId="08F86544" w:rsidR="00030A62" w:rsidRPr="00C8086A" w:rsidRDefault="00030A62" w:rsidP="00030A62">
      <w:pPr>
        <w:tabs>
          <w:tab w:val="left" w:pos="450"/>
          <w:tab w:val="left" w:pos="1530"/>
          <w:tab w:val="left" w:pos="2880"/>
          <w:tab w:val="left" w:pos="3600"/>
          <w:tab w:val="left" w:pos="9360"/>
          <w:tab w:val="left" w:pos="9990"/>
        </w:tabs>
        <w:ind w:left="1530" w:right="-54" w:hanging="1530"/>
        <w:jc w:val="both"/>
      </w:pPr>
      <w:r>
        <w:rPr>
          <w:b/>
          <w:bCs/>
        </w:rPr>
        <w:t>Uses:</w:t>
      </w:r>
      <w:r>
        <w:rPr>
          <w:b/>
          <w:bCs/>
        </w:rPr>
        <w:tab/>
      </w:r>
      <w:hyperlink w:anchor="curDirHead" w:history="1">
        <w:hyperlink w:anchor="d_curDevice" w:history="1">
          <w:hyperlink w:anchor="curDirHead" w:history="1">
            <w:hyperlink w:anchor="d_curDrive" w:history="1">
              <w:r>
                <w:rPr>
                  <w:rStyle w:val="Strong"/>
                </w:rPr>
                <w:t>curDrive</w:t>
              </w:r>
            </w:hyperlink>
          </w:hyperlink>
        </w:hyperlink>
      </w:hyperlink>
      <w:r>
        <w:rPr>
          <w:rStyle w:val="Strong"/>
        </w:rPr>
        <w:tab/>
      </w:r>
      <w:r w:rsidRPr="000F4400">
        <w:rPr>
          <w:color w:val="000000"/>
        </w:rPr>
        <w:t xml:space="preserve">device number </w:t>
      </w:r>
      <w:r>
        <w:rPr>
          <w:color w:val="000000"/>
        </w:rPr>
        <w:t>of</w:t>
      </w:r>
      <w:r w:rsidRPr="000F4400">
        <w:rPr>
          <w:color w:val="000000"/>
        </w:rPr>
        <w:t xml:space="preserve"> active drive</w:t>
      </w:r>
      <w:r>
        <w:rPr>
          <w:color w:val="000000"/>
        </w:rPr>
        <w:t>.</w:t>
      </w:r>
    </w:p>
    <w:p w14:paraId="51167A59" w14:textId="77777777" w:rsidR="00030A62" w:rsidRDefault="00030A62" w:rsidP="00030A62">
      <w:pPr>
        <w:tabs>
          <w:tab w:val="left" w:pos="450"/>
          <w:tab w:val="left" w:pos="1530"/>
          <w:tab w:val="left" w:pos="2430"/>
          <w:tab w:val="left" w:pos="2880"/>
          <w:tab w:val="left" w:pos="9360"/>
          <w:tab w:val="left" w:pos="9990"/>
        </w:tabs>
        <w:ind w:left="1530" w:right="-54" w:hanging="1530"/>
        <w:jc w:val="both"/>
        <w:rPr>
          <w:b/>
          <w:bCs/>
        </w:rPr>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sidRPr="005D6143">
        <w:t>GEOS 64 v 1.3 and later for detecting REU shadowing.</w:t>
      </w:r>
      <w:r>
        <w:rPr>
          <w:b/>
          <w:bCs/>
        </w:rPr>
        <w:tab/>
      </w:r>
    </w:p>
    <w:p w14:paraId="63294F0E" w14:textId="77777777" w:rsidR="00030A62" w:rsidRDefault="00030A62" w:rsidP="00030A62">
      <w:pPr>
        <w:tabs>
          <w:tab w:val="left" w:pos="450"/>
          <w:tab w:val="left" w:pos="1530"/>
          <w:tab w:val="left" w:pos="1890"/>
          <w:tab w:val="left" w:pos="3600"/>
          <w:tab w:val="left" w:pos="9360"/>
          <w:tab w:val="left" w:pos="9990"/>
        </w:tabs>
        <w:ind w:left="1530" w:right="-54" w:hanging="1530"/>
        <w:jc w:val="both"/>
      </w:pPr>
    </w:p>
    <w:p w14:paraId="5CDE7CF2" w14:textId="77777777" w:rsidR="00030A62" w:rsidRDefault="00030A62" w:rsidP="00030A62">
      <w:pPr>
        <w:tabs>
          <w:tab w:val="left" w:pos="450"/>
          <w:tab w:val="left" w:pos="1530"/>
          <w:tab w:val="left" w:pos="2070"/>
          <w:tab w:val="left" w:pos="3600"/>
          <w:tab w:val="left" w:pos="9360"/>
          <w:tab w:val="left" w:pos="9990"/>
        </w:tabs>
        <w:ind w:left="1530" w:right="-54" w:hanging="1530"/>
        <w:jc w:val="both"/>
        <w:rPr>
          <w:i/>
          <w:iCs/>
        </w:rPr>
      </w:pPr>
      <w:r w:rsidRPr="00697D98">
        <w:rPr>
          <w:b/>
          <w:bCs/>
        </w:rPr>
        <w:t>Returns</w:t>
      </w:r>
      <w:r w:rsidRPr="00033F78">
        <w:t xml:space="preserve">: </w:t>
      </w:r>
      <w:r>
        <w:tab/>
      </w:r>
      <w:r w:rsidRPr="00030A62">
        <w:t>x</w:t>
      </w:r>
      <w:r>
        <w:tab/>
      </w:r>
      <w:r w:rsidRPr="00030A62">
        <w:t>error ($00 = no error).</w:t>
      </w:r>
    </w:p>
    <w:p w14:paraId="5E6C3E35" w14:textId="77777777" w:rsidR="00030A62" w:rsidRDefault="00030A62" w:rsidP="00030A62">
      <w:pPr>
        <w:tabs>
          <w:tab w:val="left" w:pos="450"/>
          <w:tab w:val="left" w:pos="1530"/>
          <w:tab w:val="left" w:pos="2160"/>
          <w:tab w:val="left" w:pos="3600"/>
          <w:tab w:val="left" w:pos="9360"/>
          <w:tab w:val="left" w:pos="9990"/>
        </w:tabs>
        <w:ind w:left="1530" w:right="-54" w:hanging="1530"/>
        <w:jc w:val="both"/>
        <w:rPr>
          <w:i/>
          <w:iCs/>
        </w:rPr>
      </w:pPr>
    </w:p>
    <w:p w14:paraId="42CACA7D" w14:textId="295D5BE0" w:rsidR="00030A62" w:rsidRPr="00033F78" w:rsidRDefault="00030A62" w:rsidP="00030A62">
      <w:pPr>
        <w:tabs>
          <w:tab w:val="left" w:pos="450"/>
          <w:tab w:val="left" w:pos="1530"/>
          <w:tab w:val="left" w:pos="1890"/>
          <w:tab w:val="left" w:pos="3600"/>
          <w:tab w:val="left" w:pos="9360"/>
          <w:tab w:val="left" w:pos="9990"/>
        </w:tabs>
        <w:ind w:left="1530" w:right="-54" w:hanging="1530"/>
        <w:jc w:val="both"/>
      </w:pPr>
      <w:r w:rsidRPr="00697D98">
        <w:rPr>
          <w:b/>
          <w:bCs/>
        </w:rPr>
        <w:t>Destroys</w:t>
      </w:r>
      <w:r w:rsidRPr="00033F78">
        <w:t xml:space="preserve">: </w:t>
      </w:r>
      <w:r>
        <w:tab/>
      </w:r>
      <w:r w:rsidRPr="00030A62">
        <w:rPr>
          <w:b/>
          <w:bCs/>
        </w:rPr>
        <w:t>a, y, rl-r2,r4,r6-r7.</w:t>
      </w:r>
    </w:p>
    <w:p w14:paraId="78C707A8" w14:textId="77777777" w:rsidR="00030A62" w:rsidRPr="00033F78" w:rsidRDefault="00030A62" w:rsidP="00030A62">
      <w:pPr>
        <w:tabs>
          <w:tab w:val="left" w:pos="450"/>
          <w:tab w:val="left" w:pos="1530"/>
          <w:tab w:val="left" w:pos="1890"/>
          <w:tab w:val="left" w:pos="3600"/>
          <w:tab w:val="left" w:pos="9360"/>
          <w:tab w:val="left" w:pos="9990"/>
        </w:tabs>
        <w:ind w:left="1526" w:right="-58" w:hanging="1526"/>
        <w:jc w:val="both"/>
      </w:pPr>
    </w:p>
    <w:p w14:paraId="1D938442" w14:textId="5365C237" w:rsidR="00030A62" w:rsidRDefault="00030A62" w:rsidP="002D4A51">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t>:</w:t>
      </w:r>
      <w:r>
        <w:rPr>
          <w:rStyle w:val="Strong"/>
        </w:rPr>
        <w:tab/>
      </w:r>
      <w:hyperlink w:anchor="StartAppl" w:history="1">
        <w:hyperlink w:anchor="WriteFile" w:history="1">
          <w:hyperlink w:anchor="StartAppl" w:history="1">
            <w:hyperlink w:anchor="WriteFile" w:history="1">
              <w:r w:rsidR="00A24312" w:rsidRPr="00A24312">
                <w:rPr>
                  <w:rStyle w:val="Strong"/>
                </w:rPr>
                <w:t>WriteFile</w:t>
              </w:r>
            </w:hyperlink>
          </w:hyperlink>
        </w:hyperlink>
      </w:hyperlink>
      <w:r w:rsidRPr="001F02CB">
        <w:rPr>
          <w:rStyle w:val="Strong"/>
          <w:b w:val="0"/>
          <w:bCs w:val="0"/>
        </w:rPr>
        <w:t xml:space="preserve"> </w:t>
      </w:r>
      <w:r w:rsidR="002D4A51" w:rsidRPr="002D4A51">
        <w:rPr>
          <w:rStyle w:val="Strong"/>
          <w:b w:val="0"/>
          <w:bCs w:val="0"/>
        </w:rPr>
        <w:t>writes data from memory to disk. The disk blocks are verified, and</w:t>
      </w:r>
      <w:r w:rsidR="002D4A51">
        <w:rPr>
          <w:rStyle w:val="Strong"/>
          <w:b w:val="0"/>
          <w:bCs w:val="0"/>
        </w:rPr>
        <w:t xml:space="preserve"> </w:t>
      </w:r>
      <w:r w:rsidR="002D4A51" w:rsidRPr="002D4A51">
        <w:rPr>
          <w:rStyle w:val="Strong"/>
          <w:b w:val="0"/>
          <w:bCs w:val="0"/>
        </w:rPr>
        <w:t>any blocks that don't verify are rewritten.</w:t>
      </w:r>
    </w:p>
    <w:p w14:paraId="5F7FCA6B" w14:textId="3BF2D906" w:rsidR="002D4A51" w:rsidRDefault="002D4A51" w:rsidP="002D4A51">
      <w:pPr>
        <w:tabs>
          <w:tab w:val="left" w:pos="1530"/>
          <w:tab w:val="left" w:pos="1890"/>
          <w:tab w:val="left" w:pos="3600"/>
          <w:tab w:val="left" w:pos="9360"/>
          <w:tab w:val="left" w:pos="9990"/>
        </w:tabs>
        <w:ind w:left="1526" w:right="-58" w:firstLine="4"/>
        <w:jc w:val="both"/>
        <w:rPr>
          <w:b/>
          <w:bCs/>
        </w:rPr>
      </w:pPr>
    </w:p>
    <w:p w14:paraId="6E7C9C22" w14:textId="6F86B29E" w:rsidR="002D4A51" w:rsidRDefault="002D4A51" w:rsidP="002D4A51">
      <w:pPr>
        <w:tabs>
          <w:tab w:val="left" w:pos="1530"/>
          <w:tab w:val="left" w:pos="1890"/>
          <w:tab w:val="left" w:pos="3600"/>
          <w:tab w:val="left" w:pos="9360"/>
          <w:tab w:val="left" w:pos="9990"/>
        </w:tabs>
        <w:ind w:left="1526" w:right="-58" w:firstLine="4"/>
        <w:jc w:val="both"/>
        <w:rPr>
          <w:rStyle w:val="Strong"/>
          <w:b w:val="0"/>
          <w:bCs w:val="0"/>
        </w:rPr>
      </w:pPr>
      <w:r w:rsidRPr="002D4A51">
        <w:rPr>
          <w:rStyle w:val="Strong"/>
          <w:b w:val="0"/>
          <w:bCs w:val="0"/>
        </w:rPr>
        <w:t>Although the name "</w:t>
      </w:r>
      <w:hyperlink w:anchor="StartAppl" w:history="1">
        <w:hyperlink w:anchor="WriteFile" w:history="1">
          <w:r w:rsidR="00A24312" w:rsidRPr="00A24312">
            <w:rPr>
              <w:rStyle w:val="Strong"/>
            </w:rPr>
            <w:t>WriteFile</w:t>
          </w:r>
        </w:hyperlink>
      </w:hyperlink>
      <w:r w:rsidRPr="002D4A51">
        <w:rPr>
          <w:rStyle w:val="Strong"/>
          <w:b w:val="0"/>
          <w:bCs w:val="0"/>
        </w:rPr>
        <w:t>" implies that it writes "files," it actually writes a</w:t>
      </w:r>
      <w:r>
        <w:rPr>
          <w:rStyle w:val="Strong"/>
          <w:b w:val="0"/>
          <w:bCs w:val="0"/>
        </w:rPr>
        <w:t xml:space="preserve"> </w:t>
      </w:r>
      <w:r w:rsidRPr="002D4A51">
        <w:rPr>
          <w:rStyle w:val="Strong"/>
          <w:b w:val="0"/>
          <w:bCs w:val="0"/>
        </w:rPr>
        <w:t>chain of blocks and doesn't care if this chain is an entire sequential file or merely</w:t>
      </w:r>
      <w:r>
        <w:rPr>
          <w:rStyle w:val="Strong"/>
          <w:b w:val="0"/>
          <w:bCs w:val="0"/>
        </w:rPr>
        <w:t xml:space="preserve"> </w:t>
      </w:r>
      <w:r w:rsidRPr="002D4A51">
        <w:rPr>
          <w:rStyle w:val="Strong"/>
          <w:b w:val="0"/>
          <w:bCs w:val="0"/>
        </w:rPr>
        <w:t>a VLIR record.</w:t>
      </w:r>
    </w:p>
    <w:p w14:paraId="43F4B7DC" w14:textId="1E3E3C81" w:rsidR="002D4A51" w:rsidRDefault="002D4A51" w:rsidP="002D4A51">
      <w:pPr>
        <w:tabs>
          <w:tab w:val="left" w:pos="1530"/>
          <w:tab w:val="left" w:pos="1890"/>
          <w:tab w:val="left" w:pos="3600"/>
          <w:tab w:val="left" w:pos="9360"/>
          <w:tab w:val="left" w:pos="9990"/>
        </w:tabs>
        <w:ind w:left="1526" w:right="-58" w:firstLine="4"/>
        <w:jc w:val="both"/>
        <w:rPr>
          <w:rStyle w:val="Strong"/>
          <w:b w:val="0"/>
          <w:bCs w:val="0"/>
        </w:rPr>
      </w:pPr>
    </w:p>
    <w:p w14:paraId="54A3E293" w14:textId="71F6B9C6" w:rsidR="002D4A51" w:rsidRDefault="002D4A51" w:rsidP="002D4A51">
      <w:pPr>
        <w:tabs>
          <w:tab w:val="left" w:pos="1530"/>
          <w:tab w:val="left" w:pos="1890"/>
          <w:tab w:val="left" w:pos="3600"/>
          <w:tab w:val="left" w:pos="9360"/>
          <w:tab w:val="left" w:pos="9990"/>
        </w:tabs>
        <w:ind w:left="1530" w:right="-58" w:hanging="1530"/>
        <w:jc w:val="both"/>
        <w:rPr>
          <w:rStyle w:val="Strong"/>
          <w:b w:val="0"/>
          <w:bCs w:val="0"/>
        </w:rPr>
      </w:pPr>
      <w:r>
        <w:rPr>
          <w:rStyle w:val="Strong"/>
          <w:b w:val="0"/>
          <w:bCs w:val="0"/>
        </w:rPr>
        <w:t>Note:</w:t>
      </w:r>
      <w:r>
        <w:rPr>
          <w:rStyle w:val="Strong"/>
          <w:b w:val="0"/>
          <w:bCs w:val="0"/>
        </w:rPr>
        <w:tab/>
      </w:r>
      <w:hyperlink w:anchor="StartAppl" w:history="1">
        <w:hyperlink w:anchor="WriteFile" w:history="1">
          <w:r w:rsidR="00A24312" w:rsidRPr="00A24312">
            <w:rPr>
              <w:rStyle w:val="Strong"/>
            </w:rPr>
            <w:t>WriteFile</w:t>
          </w:r>
        </w:hyperlink>
      </w:hyperlink>
      <w:r w:rsidRPr="002D4A51">
        <w:rPr>
          <w:rStyle w:val="Strong"/>
          <w:b w:val="0"/>
          <w:bCs w:val="0"/>
        </w:rPr>
        <w:t xml:space="preserve"> uses the track/sector table at TSTABLE as a list of linked blocks that</w:t>
      </w:r>
      <w:r>
        <w:rPr>
          <w:rStyle w:val="Strong"/>
          <w:b w:val="0"/>
          <w:bCs w:val="0"/>
        </w:rPr>
        <w:t xml:space="preserve"> </w:t>
      </w:r>
      <w:r w:rsidRPr="002D4A51">
        <w:rPr>
          <w:rStyle w:val="Strong"/>
          <w:b w:val="0"/>
          <w:bCs w:val="0"/>
        </w:rPr>
        <w:t>comprise the chain. The end of the chain is marked with a track/sector pointer of</w:t>
      </w:r>
      <w:r>
        <w:rPr>
          <w:rStyle w:val="Strong"/>
          <w:b w:val="0"/>
          <w:bCs w:val="0"/>
        </w:rPr>
        <w:t xml:space="preserve"> </w:t>
      </w:r>
      <w:r w:rsidRPr="002D4A51">
        <w:rPr>
          <w:rStyle w:val="Strong"/>
          <w:b w:val="0"/>
          <w:bCs w:val="0"/>
        </w:rPr>
        <w:t>$OO,$</w:t>
      </w:r>
      <w:r w:rsidR="00B76A1C">
        <w:rPr>
          <w:rStyle w:val="Strong"/>
          <w:b w:val="0"/>
          <w:bCs w:val="0"/>
        </w:rPr>
        <w:t>FF</w:t>
      </w:r>
      <w:r w:rsidRPr="002D4A51">
        <w:rPr>
          <w:rStyle w:val="Strong"/>
          <w:b w:val="0"/>
          <w:bCs w:val="0"/>
        </w:rPr>
        <w:t xml:space="preserve">. </w:t>
      </w:r>
      <w:hyperlink w:anchor="StartAppl" w:history="1">
        <w:hyperlink w:anchor="WriteFile" w:history="1">
          <w:r w:rsidR="00A24312" w:rsidRPr="00A24312">
            <w:rPr>
              <w:rStyle w:val="Strong"/>
            </w:rPr>
            <w:t>WriteFile</w:t>
          </w:r>
        </w:hyperlink>
      </w:hyperlink>
      <w:r w:rsidRPr="002D4A51">
        <w:rPr>
          <w:rStyle w:val="Strong"/>
          <w:b w:val="0"/>
          <w:bCs w:val="0"/>
        </w:rPr>
        <w:t xml:space="preserve"> copies the next 254 bytes from the data area to</w:t>
      </w:r>
      <w:r>
        <w:rPr>
          <w:rStyle w:val="Strong"/>
          <w:b w:val="0"/>
          <w:bCs w:val="0"/>
        </w:rPr>
        <w:t xml:space="preserve"> </w:t>
      </w:r>
      <w:hyperlink w:anchor="d_diskBlkBuf" w:history="1">
        <w:hyperlink w:anchor="d_diskBlkBuf" w:history="1">
          <w:r w:rsidR="00A24312">
            <w:rPr>
              <w:rStyle w:val="Strong"/>
            </w:rPr>
            <w:t>dis</w:t>
          </w:r>
          <w:r w:rsidR="00A24312">
            <w:rPr>
              <w:rStyle w:val="Strong"/>
            </w:rPr>
            <w:t>k</w:t>
          </w:r>
          <w:r w:rsidR="00A24312">
            <w:rPr>
              <w:rStyle w:val="Strong"/>
            </w:rPr>
            <w:t>BlkBuf</w:t>
          </w:r>
        </w:hyperlink>
      </w:hyperlink>
      <w:r w:rsidRPr="002D4A51">
        <w:rPr>
          <w:rStyle w:val="Strong"/>
          <w:b w:val="0"/>
          <w:bCs w:val="0"/>
        </w:rPr>
        <w:t>+2, looks two-bytes ahead in the TSTABLE for the pointer to the</w:t>
      </w:r>
      <w:r>
        <w:rPr>
          <w:rStyle w:val="Strong"/>
          <w:b w:val="0"/>
          <w:bCs w:val="0"/>
        </w:rPr>
        <w:t xml:space="preserve"> </w:t>
      </w:r>
      <w:r w:rsidRPr="002D4A51">
        <w:rPr>
          <w:rStyle w:val="Strong"/>
          <w:b w:val="0"/>
          <w:bCs w:val="0"/>
        </w:rPr>
        <w:t xml:space="preserve">next track/sector, and copies those two-bytes to </w:t>
      </w:r>
      <w:hyperlink w:anchor="d_diskBlkBuf" w:history="1">
        <w:hyperlink w:anchor="d_diskBlkBuf" w:history="1">
          <w:r>
            <w:rPr>
              <w:rStyle w:val="Strong"/>
            </w:rPr>
            <w:t>diskBlkBuf</w:t>
          </w:r>
        </w:hyperlink>
      </w:hyperlink>
      <w:r w:rsidRPr="002D4A51">
        <w:rPr>
          <w:rStyle w:val="Strong"/>
          <w:b w:val="0"/>
          <w:bCs w:val="0"/>
        </w:rPr>
        <w:t>+0 and</w:t>
      </w:r>
      <w:r>
        <w:rPr>
          <w:rStyle w:val="Strong"/>
          <w:b w:val="0"/>
          <w:bCs w:val="0"/>
        </w:rPr>
        <w:t xml:space="preserve"> </w:t>
      </w:r>
      <w:hyperlink w:anchor="d_diskBlkBuf" w:history="1">
        <w:hyperlink w:anchor="d_diskBlkBuf" w:history="1">
          <w:r>
            <w:rPr>
              <w:rStyle w:val="Strong"/>
            </w:rPr>
            <w:t>diskBlkBuf</w:t>
          </w:r>
        </w:hyperlink>
      </w:hyperlink>
      <w:r w:rsidRPr="002D4A51">
        <w:rPr>
          <w:rStyle w:val="Strong"/>
          <w:b w:val="0"/>
          <w:bCs w:val="0"/>
        </w:rPr>
        <w:t xml:space="preserve">+1. </w:t>
      </w:r>
      <w:hyperlink w:anchor="StartAppl" w:history="1">
        <w:hyperlink w:anchor="WriteFile" w:history="1">
          <w:r w:rsidR="00A24312" w:rsidRPr="00A24312">
            <w:rPr>
              <w:rStyle w:val="Strong"/>
            </w:rPr>
            <w:t>WriteFile</w:t>
          </w:r>
        </w:hyperlink>
      </w:hyperlink>
      <w:r w:rsidRPr="002D4A51">
        <w:rPr>
          <w:rStyle w:val="Strong"/>
          <w:b w:val="0"/>
          <w:bCs w:val="0"/>
        </w:rPr>
        <w:t xml:space="preserve"> then writes this block to disk. This is repeated until</w:t>
      </w:r>
      <w:r>
        <w:rPr>
          <w:rStyle w:val="Strong"/>
          <w:b w:val="0"/>
          <w:bCs w:val="0"/>
        </w:rPr>
        <w:t xml:space="preserve"> </w:t>
      </w:r>
      <w:r w:rsidRPr="002D4A51">
        <w:rPr>
          <w:rStyle w:val="Strong"/>
          <w:b w:val="0"/>
          <w:bCs w:val="0"/>
        </w:rPr>
        <w:t>the end of the chain is reached</w:t>
      </w:r>
    </w:p>
    <w:p w14:paraId="7D922944" w14:textId="6B46178D" w:rsidR="002D4A51" w:rsidRDefault="002D4A51" w:rsidP="002D4A51">
      <w:pPr>
        <w:tabs>
          <w:tab w:val="left" w:pos="1530"/>
          <w:tab w:val="left" w:pos="1890"/>
          <w:tab w:val="left" w:pos="3600"/>
          <w:tab w:val="left" w:pos="9360"/>
          <w:tab w:val="left" w:pos="9990"/>
        </w:tabs>
        <w:ind w:left="1530" w:right="-58" w:hanging="1530"/>
        <w:jc w:val="both"/>
        <w:rPr>
          <w:rStyle w:val="Strong"/>
          <w:b w:val="0"/>
          <w:bCs w:val="0"/>
        </w:rPr>
      </w:pPr>
    </w:p>
    <w:p w14:paraId="7B02742E" w14:textId="1D200023" w:rsidR="002D4A51" w:rsidRDefault="00A24312" w:rsidP="002D4A51">
      <w:pPr>
        <w:tabs>
          <w:tab w:val="left" w:pos="1530"/>
          <w:tab w:val="left" w:pos="1890"/>
          <w:tab w:val="left" w:pos="3600"/>
          <w:tab w:val="left" w:pos="9360"/>
          <w:tab w:val="left" w:pos="9990"/>
        </w:tabs>
        <w:ind w:left="1530" w:right="-58"/>
        <w:jc w:val="both"/>
        <w:rPr>
          <w:rStyle w:val="Strong"/>
          <w:b w:val="0"/>
          <w:bCs w:val="0"/>
        </w:rPr>
      </w:pPr>
      <w:hyperlink w:anchor="StartAppl" w:history="1">
        <w:hyperlink w:anchor="WriteFile" w:history="1">
          <w:r w:rsidRPr="00A24312">
            <w:rPr>
              <w:rStyle w:val="Strong"/>
            </w:rPr>
            <w:t>WriteFile</w:t>
          </w:r>
        </w:hyperlink>
      </w:hyperlink>
      <w:r w:rsidR="002D4A51" w:rsidRPr="002D4A51">
        <w:rPr>
          <w:rStyle w:val="Strong"/>
          <w:b w:val="0"/>
          <w:bCs w:val="0"/>
        </w:rPr>
        <w:t xml:space="preserve"> does not flush the BAM (it does not alter it either — it assumes the</w:t>
      </w:r>
      <w:r w:rsidR="002D4A51">
        <w:rPr>
          <w:rStyle w:val="Strong"/>
          <w:b w:val="0"/>
          <w:bCs w:val="0"/>
        </w:rPr>
        <w:t xml:space="preserve"> </w:t>
      </w:r>
      <w:r w:rsidR="002D4A51" w:rsidRPr="002D4A51">
        <w:rPr>
          <w:rStyle w:val="Strong"/>
          <w:b w:val="0"/>
          <w:bCs w:val="0"/>
        </w:rPr>
        <w:t xml:space="preserve">blocks in the track/sector table have already been allocated). See </w:t>
      </w:r>
      <w:hyperlink w:anchor="BlkAllOC" w:history="1">
        <w:hyperlink w:anchor="BlkAllOC" w:history="1">
          <w:r w:rsidR="002D4A51" w:rsidRPr="008D042F">
            <w:rPr>
              <w:rStyle w:val="Strong"/>
            </w:rPr>
            <w:t>BlkAlloc</w:t>
          </w:r>
        </w:hyperlink>
      </w:hyperlink>
      <w:r w:rsidR="002D4A51" w:rsidRPr="002D4A51">
        <w:rPr>
          <w:rStyle w:val="Strong"/>
          <w:b w:val="0"/>
          <w:bCs w:val="0"/>
        </w:rPr>
        <w:t>,</w:t>
      </w:r>
      <w:r w:rsidR="002D4A51">
        <w:rPr>
          <w:rStyle w:val="Strong"/>
          <w:b w:val="0"/>
          <w:bCs w:val="0"/>
        </w:rPr>
        <w:t xml:space="preserve"> </w:t>
      </w:r>
      <w:hyperlink w:anchor="SetNextFree" w:history="1">
        <w:r w:rsidR="004A5A01" w:rsidRPr="004A5A01">
          <w:rPr>
            <w:rStyle w:val="Strong"/>
          </w:rPr>
          <w:t>SetNextFree</w:t>
        </w:r>
      </w:hyperlink>
      <w:r w:rsidR="002D4A51" w:rsidRPr="002D4A51">
        <w:rPr>
          <w:rStyle w:val="Strong"/>
          <w:b w:val="0"/>
          <w:bCs w:val="0"/>
        </w:rPr>
        <w:t xml:space="preserve">, and </w:t>
      </w:r>
      <w:hyperlink w:anchor="AllocateBlock" w:history="1">
        <w:hyperlink w:anchor="AllocateBlock" w:history="1">
          <w:r w:rsidR="002D4A51">
            <w:rPr>
              <w:rStyle w:val="Strong"/>
            </w:rPr>
            <w:t>AllocateBlock</w:t>
          </w:r>
        </w:hyperlink>
      </w:hyperlink>
      <w:r w:rsidR="002D4A51">
        <w:rPr>
          <w:rStyle w:val="Strong"/>
        </w:rPr>
        <w:t xml:space="preserve"> </w:t>
      </w:r>
      <w:r w:rsidR="002D4A51" w:rsidRPr="002D4A51">
        <w:rPr>
          <w:rStyle w:val="Strong"/>
          <w:b w:val="0"/>
          <w:bCs w:val="0"/>
        </w:rPr>
        <w:t>for information on allocating blocks. See</w:t>
      </w:r>
      <w:r w:rsidR="002D4A51">
        <w:rPr>
          <w:rStyle w:val="Strong"/>
          <w:b w:val="0"/>
          <w:bCs w:val="0"/>
        </w:rPr>
        <w:t xml:space="preserve"> </w:t>
      </w:r>
      <w:hyperlink w:anchor="PutDirHead" w:history="1">
        <w:hyperlink w:anchor="PutDirHead" w:history="1">
          <w:r w:rsidR="002D4A51" w:rsidRPr="008D042F">
            <w:rPr>
              <w:rStyle w:val="Strong"/>
            </w:rPr>
            <w:t>PutDirHead</w:t>
          </w:r>
        </w:hyperlink>
      </w:hyperlink>
      <w:r w:rsidR="002D4A51">
        <w:rPr>
          <w:rStyle w:val="Strong"/>
        </w:rPr>
        <w:t xml:space="preserve"> </w:t>
      </w:r>
      <w:r w:rsidR="002D4A51" w:rsidRPr="002D4A51">
        <w:rPr>
          <w:rStyle w:val="Strong"/>
          <w:b w:val="0"/>
          <w:bCs w:val="0"/>
        </w:rPr>
        <w:t>for more information on writing out the BAM.</w:t>
      </w:r>
    </w:p>
    <w:p w14:paraId="6A1D91A5" w14:textId="77777777" w:rsidR="00030A62" w:rsidRDefault="00030A62" w:rsidP="00030A62">
      <w:pPr>
        <w:tabs>
          <w:tab w:val="left" w:pos="450"/>
          <w:tab w:val="left" w:pos="1530"/>
          <w:tab w:val="left" w:pos="1890"/>
          <w:tab w:val="left" w:pos="3600"/>
          <w:tab w:val="left" w:pos="9360"/>
          <w:tab w:val="left" w:pos="9990"/>
        </w:tabs>
        <w:ind w:left="1526" w:right="-58" w:hanging="1526"/>
        <w:jc w:val="both"/>
        <w:rPr>
          <w:rStyle w:val="Strong"/>
          <w:b w:val="0"/>
          <w:bCs w:val="0"/>
        </w:rPr>
      </w:pPr>
    </w:p>
    <w:p w14:paraId="0B6967F9" w14:textId="77777777" w:rsidR="00030A62" w:rsidRDefault="00030A62" w:rsidP="00030A62">
      <w:pPr>
        <w:tabs>
          <w:tab w:val="left" w:pos="450"/>
          <w:tab w:val="left" w:pos="1530"/>
          <w:tab w:val="left" w:pos="1890"/>
          <w:tab w:val="left" w:pos="3600"/>
          <w:tab w:val="left" w:pos="9360"/>
          <w:tab w:val="left" w:pos="9990"/>
        </w:tabs>
        <w:ind w:left="1526" w:right="-58" w:hanging="1526"/>
        <w:jc w:val="both"/>
      </w:pPr>
      <w:r>
        <w:tab/>
      </w:r>
      <w:r>
        <w:tab/>
      </w:r>
      <w:r>
        <w:tab/>
      </w:r>
    </w:p>
    <w:p w14:paraId="65C666B0" w14:textId="77777777" w:rsidR="00030A62" w:rsidRDefault="00030A62" w:rsidP="00030A62">
      <w:pPr>
        <w:tabs>
          <w:tab w:val="left" w:pos="450"/>
          <w:tab w:val="left" w:pos="1530"/>
          <w:tab w:val="left" w:pos="1890"/>
          <w:tab w:val="left" w:pos="3600"/>
          <w:tab w:val="left" w:pos="9360"/>
          <w:tab w:val="left" w:pos="9990"/>
        </w:tabs>
        <w:ind w:left="1530" w:right="-54" w:hanging="1530"/>
        <w:jc w:val="both"/>
        <w:rPr>
          <w:b/>
          <w:bCs/>
          <w:noProof/>
        </w:rPr>
      </w:pPr>
      <w:r>
        <w:rPr>
          <w:noProof/>
        </w:rPr>
        <mc:AlternateContent>
          <mc:Choice Requires="wps">
            <w:drawing>
              <wp:anchor distT="45720" distB="45720" distL="114300" distR="114300" simplePos="0" relativeHeight="252178432" behindDoc="0" locked="1" layoutInCell="1" allowOverlap="0" wp14:anchorId="4B97998E" wp14:editId="15521622">
                <wp:simplePos x="0" y="0"/>
                <wp:positionH relativeFrom="column">
                  <wp:posOffset>-62865</wp:posOffset>
                </wp:positionH>
                <wp:positionV relativeFrom="margin">
                  <wp:align>bottom</wp:align>
                </wp:positionV>
                <wp:extent cx="6425565" cy="237490"/>
                <wp:effectExtent l="0" t="0" r="13335" b="10160"/>
                <wp:wrapSquare wrapText="bothSides"/>
                <wp:docPr id="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4EF6C385" w14:textId="01F07727" w:rsidR="005E2A1C" w:rsidRDefault="005E2A1C" w:rsidP="00030A62">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etDevice" w:history="1">
                              <w:hyperlink w:anchor="SaveFile" w:history="1">
                                <w:r>
                                  <w:rPr>
                                    <w:rStyle w:val="Strong"/>
                                  </w:rPr>
                                  <w:t>SaveFile</w:t>
                                </w:r>
                              </w:hyperlink>
                              <w:r>
                                <w:rPr>
                                  <w:rStyle w:val="Strong"/>
                                </w:rPr>
                                <w:t>,</w:t>
                              </w:r>
                            </w:hyperlink>
                            <w:r>
                              <w:rPr>
                                <w:rStyle w:val="Strong"/>
                              </w:rPr>
                              <w:t xml:space="preserve"> </w:t>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WriteRecord" w:history="1">
                                            <w:r>
                                              <w:rPr>
                                                <w:rStyle w:val="Strong"/>
                                              </w:rPr>
                                              <w:t>WriteRecord</w:t>
                                            </w:r>
                                          </w:hyperlink>
                                        </w:hyperlink>
                                      </w:hyperlink>
                                    </w:hyperlink>
                                  </w:hyperlink>
                                </w:hyperlink>
                              </w:hyperlink>
                            </w:hyperlink>
                            <w:r>
                              <w:rPr>
                                <w:rStyle w:val="Strong"/>
                              </w:rPr>
                              <w:t xml:space="preserve">, </w:t>
                            </w:r>
                            <w:hyperlink w:anchor="ReadFile" w:history="1">
                              <w:r w:rsidRPr="00F237F7">
                                <w:rPr>
                                  <w:rStyle w:val="Strong"/>
                                </w:rPr>
                                <w:t>ReadFile</w:t>
                              </w:r>
                            </w:hyperlink>
                            <w:r w:rsidRPr="002D4A51">
                              <w:rPr>
                                <w:rStyle w:val="Strong"/>
                              </w:rPr>
                              <w:t>.</w:t>
                            </w:r>
                          </w:p>
                          <w:p w14:paraId="6BB7B45C" w14:textId="77777777" w:rsidR="005E2A1C" w:rsidRPr="00B708F3" w:rsidRDefault="005E2A1C" w:rsidP="00030A62">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7998E" id="_x0000_s1066" type="#_x0000_t202" style="position:absolute;left:0;text-align:left;margin-left:-4.95pt;margin-top:0;width:505.95pt;height:18.7pt;z-index:252178432;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" o:allowoverlap="f" strokecolor="#f2f2f2 [3052]">
                <v:textbox>
                  <w:txbxContent>
                    <w:p w14:paraId="4EF6C385" w14:textId="01F07727" w:rsidR="005E2A1C" w:rsidRDefault="005E2A1C" w:rsidP="00030A62">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etDevice" w:history="1">
                        <w:hyperlink w:anchor="SaveFile" w:history="1">
                          <w:r>
                            <w:rPr>
                              <w:rStyle w:val="Strong"/>
                            </w:rPr>
                            <w:t>SaveFile</w:t>
                          </w:r>
                        </w:hyperlink>
                        <w:r>
                          <w:rPr>
                            <w:rStyle w:val="Strong"/>
                          </w:rPr>
                          <w:t>,</w:t>
                        </w:r>
                      </w:hyperlink>
                      <w:r>
                        <w:rPr>
                          <w:rStyle w:val="Strong"/>
                        </w:rPr>
                        <w:t xml:space="preserve"> </w:t>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WriteRecord" w:history="1">
                                      <w:r>
                                        <w:rPr>
                                          <w:rStyle w:val="Strong"/>
                                        </w:rPr>
                                        <w:t>WriteRecord</w:t>
                                      </w:r>
                                    </w:hyperlink>
                                  </w:hyperlink>
                                </w:hyperlink>
                              </w:hyperlink>
                            </w:hyperlink>
                          </w:hyperlink>
                        </w:hyperlink>
                      </w:hyperlink>
                      <w:r>
                        <w:rPr>
                          <w:rStyle w:val="Strong"/>
                        </w:rPr>
                        <w:t xml:space="preserve">, </w:t>
                      </w:r>
                      <w:hyperlink w:anchor="ReadFile" w:history="1">
                        <w:r w:rsidRPr="00F237F7">
                          <w:rPr>
                            <w:rStyle w:val="Strong"/>
                          </w:rPr>
                          <w:t>ReadFile</w:t>
                        </w:r>
                      </w:hyperlink>
                      <w:r w:rsidRPr="002D4A51">
                        <w:rPr>
                          <w:rStyle w:val="Strong"/>
                        </w:rPr>
                        <w:t>.</w:t>
                      </w:r>
                    </w:p>
                    <w:p w14:paraId="6BB7B45C" w14:textId="77777777" w:rsidR="005E2A1C" w:rsidRPr="00B708F3" w:rsidRDefault="005E2A1C" w:rsidP="00030A62">
                      <w:pPr>
                        <w:rPr>
                          <w:b/>
                          <w:bCs/>
                        </w:rPr>
                      </w:pPr>
                    </w:p>
                  </w:txbxContent>
                </v:textbox>
                <w10:wrap type="square" anchory="margin"/>
                <w10:anchorlock/>
              </v:shape>
            </w:pict>
          </mc:Fallback>
        </mc:AlternateContent>
      </w:r>
      <w:r w:rsidRPr="001F02CB">
        <w:rPr>
          <w:b/>
          <w:bCs/>
          <w:noProof/>
        </w:rPr>
        <w:t>Example:</w:t>
      </w:r>
      <w:r>
        <w:rPr>
          <w:b/>
          <w:bCs/>
          <w:noProof/>
        </w:rPr>
        <w:t xml:space="preserve"> </w:t>
      </w:r>
      <w:r>
        <w:rPr>
          <w:b/>
          <w:bCs/>
          <w:noProof/>
        </w:rPr>
        <w:tab/>
      </w:r>
    </w:p>
    <w:p w14:paraId="075E66BA" w14:textId="77777777" w:rsidR="00030A62" w:rsidRPr="001F02CB" w:rsidRDefault="00030A62" w:rsidP="00030A62">
      <w:pPr>
        <w:tabs>
          <w:tab w:val="left" w:pos="450"/>
          <w:tab w:val="left" w:pos="1530"/>
          <w:tab w:val="left" w:pos="1890"/>
          <w:tab w:val="left" w:pos="3600"/>
          <w:tab w:val="left" w:pos="9360"/>
          <w:tab w:val="left" w:pos="9990"/>
        </w:tabs>
        <w:ind w:right="-54"/>
        <w:jc w:val="both"/>
        <w:rPr>
          <w:b/>
          <w:bCs/>
        </w:rPr>
      </w:pPr>
    </w:p>
    <w:p w14:paraId="478F2115" w14:textId="77777777" w:rsidR="00AE5704" w:rsidRDefault="00AE5704" w:rsidP="00AE5704">
      <w:pPr>
        <w:jc w:val="both"/>
        <w:rPr>
          <w:sz w:val="28"/>
          <w:szCs w:val="28"/>
        </w:rPr>
      </w:pPr>
    </w:p>
    <w:p w14:paraId="6C40886C" w14:textId="77777777" w:rsidR="00AE5704" w:rsidRDefault="00AE5704" w:rsidP="00AE5704">
      <w:pPr>
        <w:rPr>
          <w:sz w:val="28"/>
          <w:szCs w:val="28"/>
        </w:rPr>
      </w:pPr>
    </w:p>
    <w:p w14:paraId="02BE76D9" w14:textId="77777777" w:rsidR="00AE5704" w:rsidRPr="001F02CB" w:rsidRDefault="00AE5704" w:rsidP="00AE5704">
      <w:pPr>
        <w:tabs>
          <w:tab w:val="left" w:pos="6781"/>
        </w:tabs>
        <w:rPr>
          <w:sz w:val="28"/>
          <w:szCs w:val="28"/>
        </w:rPr>
        <w:sectPr w:rsidR="00AE5704" w:rsidRPr="001F02CB" w:rsidSect="001506B8">
          <w:headerReference w:type="default" r:id="rId16"/>
          <w:pgSz w:w="12240" w:h="15840"/>
          <w:pgMar w:top="1152" w:right="810" w:bottom="1152" w:left="1440" w:header="720" w:footer="720" w:gutter="0"/>
          <w:cols w:space="720"/>
          <w:docGrid w:linePitch="360"/>
        </w:sectPr>
      </w:pPr>
    </w:p>
    <w:p w14:paraId="44D3467C" w14:textId="77777777" w:rsidR="00080AC4" w:rsidRDefault="00080AC4" w:rsidP="00080AC4"/>
    <w:p w14:paraId="5BB7C214" w14:textId="77777777" w:rsidR="00080AC4" w:rsidRDefault="00080AC4" w:rsidP="00080AC4"/>
    <w:p w14:paraId="2571D5C8" w14:textId="0B15D558" w:rsidR="00080AC4" w:rsidRPr="00542B1F" w:rsidRDefault="00080AC4" w:rsidP="00080AC4">
      <w:pPr>
        <w:pStyle w:val="Heading2"/>
        <w:jc w:val="center"/>
      </w:pPr>
      <w:r w:rsidRPr="00542B1F">
        <w:t>disk</w:t>
      </w:r>
      <w:r>
        <w:t xml:space="preserve"> h</w:t>
      </w:r>
      <w:r w:rsidRPr="00542B1F">
        <w:t>igh</w:t>
      </w:r>
      <w:r w:rsidR="00F5013C">
        <w:t>-</w:t>
      </w:r>
      <w:r w:rsidRPr="00542B1F">
        <w:t>level</w:t>
      </w:r>
    </w:p>
    <w:p w14:paraId="1B232FFA" w14:textId="77777777" w:rsidR="00080AC4" w:rsidRPr="006D76B2" w:rsidRDefault="00080AC4" w:rsidP="00080AC4">
      <w:pPr>
        <w:tabs>
          <w:tab w:val="left" w:pos="2520"/>
          <w:tab w:val="left" w:pos="3420"/>
          <w:tab w:val="left" w:pos="9090"/>
        </w:tabs>
        <w:ind w:right="-58"/>
      </w:pPr>
      <w:r w:rsidRPr="006D76B2">
        <w:t>----------------</w:t>
      </w:r>
      <w:r>
        <w:t>---</w:t>
      </w:r>
      <w:r>
        <w:tab/>
        <w:t>----</w:t>
      </w:r>
      <w:r>
        <w:tab/>
        <w:t>--------------------------------------------</w:t>
      </w:r>
      <w:r>
        <w:tab/>
        <w:t>-----</w:t>
      </w:r>
    </w:p>
    <w:p w14:paraId="2FF446E3" w14:textId="2A8B50BA" w:rsidR="00080AC4" w:rsidRDefault="00080AC4" w:rsidP="00080AC4">
      <w:pPr>
        <w:tabs>
          <w:tab w:val="left" w:pos="2430"/>
          <w:tab w:val="left" w:pos="3420"/>
          <w:tab w:val="left" w:pos="9360"/>
        </w:tabs>
        <w:ind w:right="-54"/>
      </w:pPr>
      <w:hyperlink w:anchor="DeleteFile" w:history="1">
        <w:hyperlink w:anchor="DeleteFile" w:history="1">
          <w:r w:rsidR="009E70CF">
            <w:rPr>
              <w:rStyle w:val="Strong"/>
            </w:rPr>
            <w:t>DeleteFile</w:t>
          </w:r>
        </w:hyperlink>
      </w:hyperlink>
      <w:r w:rsidRPr="006D76B2">
        <w:tab/>
        <w:t>C238</w:t>
      </w:r>
      <w:r w:rsidRPr="006D76B2">
        <w:tab/>
        <w:t>Delete a file</w:t>
      </w:r>
      <w:r>
        <w:t>.</w:t>
      </w:r>
      <w:r w:rsidRPr="007940B4">
        <w:rPr>
          <w:b/>
          <w:bCs/>
        </w:rPr>
        <w:t xml:space="preserve"> </w:t>
      </w:r>
      <w:r>
        <w:rPr>
          <w:b/>
          <w:bCs/>
        </w:rPr>
        <w:tab/>
      </w:r>
      <w:r>
        <w:fldChar w:fldCharType="begin"/>
      </w:r>
      <w:r>
        <w:instrText xml:space="preserve"> PAGEREF  DeleteFile \h </w:instrText>
      </w:r>
      <w:r>
        <w:fldChar w:fldCharType="separate"/>
      </w:r>
      <w:r w:rsidR="00AE74F2">
        <w:rPr>
          <w:noProof/>
        </w:rPr>
        <w:t>64</w:t>
      </w:r>
      <w:r>
        <w:fldChar w:fldCharType="end"/>
      </w:r>
    </w:p>
    <w:p w14:paraId="49504DBA" w14:textId="742625F4" w:rsidR="00080AC4" w:rsidRPr="006D76B2" w:rsidRDefault="00080AC4" w:rsidP="00080AC4">
      <w:pPr>
        <w:tabs>
          <w:tab w:val="left" w:pos="2430"/>
          <w:tab w:val="left" w:pos="3420"/>
          <w:tab w:val="left" w:pos="9360"/>
        </w:tabs>
        <w:ind w:right="-54"/>
      </w:pPr>
      <w:hyperlink w:anchor="EnterDeskTop" w:history="1">
        <w:r>
          <w:rPr>
            <w:rStyle w:val="Strong"/>
          </w:rPr>
          <w:t>EnterDeskTop</w:t>
        </w:r>
      </w:hyperlink>
      <w:r>
        <w:tab/>
      </w:r>
      <w:r w:rsidRPr="006D76B2">
        <w:t>C22C</w:t>
      </w:r>
      <w:r>
        <w:tab/>
      </w:r>
      <w:r w:rsidRPr="006D76B2">
        <w:t>Load and run DESKTOP</w:t>
      </w:r>
      <w:r>
        <w:t>.</w:t>
      </w:r>
      <w:r>
        <w:rPr>
          <w:b/>
          <w:bCs/>
        </w:rPr>
        <w:tab/>
      </w:r>
      <w:r>
        <w:fldChar w:fldCharType="begin"/>
      </w:r>
      <w:r>
        <w:instrText xml:space="preserve"> PAGEREF  EnterDeskTop \h </w:instrText>
      </w:r>
      <w:r>
        <w:fldChar w:fldCharType="separate"/>
      </w:r>
      <w:r w:rsidR="00AE74F2">
        <w:rPr>
          <w:noProof/>
        </w:rPr>
        <w:t>65</w:t>
      </w:r>
      <w:r>
        <w:fldChar w:fldCharType="end"/>
      </w:r>
    </w:p>
    <w:p w14:paraId="28C2BB8D" w14:textId="38B78891" w:rsidR="00080AC4" w:rsidRPr="006D76B2" w:rsidRDefault="00080AC4" w:rsidP="00080AC4">
      <w:pPr>
        <w:tabs>
          <w:tab w:val="left" w:pos="2430"/>
          <w:tab w:val="left" w:pos="3420"/>
          <w:tab w:val="left" w:pos="9360"/>
        </w:tabs>
        <w:ind w:right="-54"/>
      </w:pPr>
      <w:hyperlink w:anchor="FindFile" w:history="1">
        <w:hyperlink w:anchor="FindFile" w:history="1">
          <w:r w:rsidR="00F35CB1">
            <w:rPr>
              <w:rStyle w:val="Strong"/>
            </w:rPr>
            <w:t>FindFile</w:t>
          </w:r>
        </w:hyperlink>
      </w:hyperlink>
      <w:r w:rsidRPr="006D76B2">
        <w:tab/>
        <w:t>$C20B</w:t>
      </w:r>
      <w:r w:rsidRPr="006D76B2">
        <w:tab/>
        <w:t>Lookup a file in the directory</w:t>
      </w:r>
      <w:r w:rsidRPr="006D76B2">
        <w:tab/>
      </w:r>
    </w:p>
    <w:p w14:paraId="51A1E80A" w14:textId="3FDF670B" w:rsidR="00080AC4" w:rsidRPr="006D76B2" w:rsidRDefault="002203C5" w:rsidP="00080AC4">
      <w:pPr>
        <w:tabs>
          <w:tab w:val="left" w:pos="2430"/>
          <w:tab w:val="left" w:pos="3420"/>
          <w:tab w:val="left" w:pos="9360"/>
        </w:tabs>
        <w:ind w:left="2430" w:right="-54" w:hanging="2430"/>
      </w:pPr>
      <w:hyperlink w:anchor="FindFile" w:history="1">
        <w:hyperlink w:anchor="FindFTypes" w:history="1">
          <w:r>
            <w:rPr>
              <w:rStyle w:val="Strong"/>
            </w:rPr>
            <w:t>FindFTypes</w:t>
          </w:r>
        </w:hyperlink>
      </w:hyperlink>
      <w:r w:rsidR="00080AC4" w:rsidRPr="006D76B2">
        <w:tab/>
        <w:t>$C23B</w:t>
      </w:r>
      <w:r w:rsidR="00080AC4" w:rsidRPr="006D76B2">
        <w:tab/>
        <w:t>Create a table of file names</w:t>
      </w:r>
      <w:r w:rsidR="00080AC4" w:rsidRPr="006D76B2">
        <w:tab/>
        <w:t>-401</w:t>
      </w:r>
    </w:p>
    <w:p w14:paraId="4B4F9CFA" w14:textId="1B5A818E" w:rsidR="00080AC4" w:rsidRPr="006D76B2" w:rsidRDefault="009303D2" w:rsidP="00080AC4">
      <w:pPr>
        <w:tabs>
          <w:tab w:val="left" w:pos="2430"/>
          <w:tab w:val="left" w:pos="3420"/>
          <w:tab w:val="left" w:pos="9360"/>
        </w:tabs>
        <w:ind w:right="-54"/>
      </w:pPr>
      <w:hyperlink w:anchor="GetFile" w:history="1">
        <w:r>
          <w:rPr>
            <w:rStyle w:val="Strong"/>
          </w:rPr>
          <w:t>GetFile</w:t>
        </w:r>
      </w:hyperlink>
      <w:r w:rsidR="00080AC4" w:rsidRPr="006D76B2">
        <w:tab/>
        <w:t>$C208</w:t>
      </w:r>
      <w:r w:rsidR="00080AC4" w:rsidRPr="006D76B2">
        <w:tab/>
        <w:t>Load a file, given a file name</w:t>
      </w:r>
      <w:r w:rsidR="00080AC4" w:rsidRPr="006D76B2">
        <w:tab/>
        <w:t>-410</w:t>
      </w:r>
    </w:p>
    <w:p w14:paraId="4845F863" w14:textId="547A0CDE" w:rsidR="00080AC4" w:rsidRPr="006D76B2" w:rsidRDefault="008D6CEC" w:rsidP="00080AC4">
      <w:pPr>
        <w:tabs>
          <w:tab w:val="left" w:pos="2430"/>
          <w:tab w:val="left" w:pos="3420"/>
          <w:tab w:val="left" w:pos="9360"/>
        </w:tabs>
        <w:ind w:right="-54"/>
      </w:pPr>
      <w:hyperlink w:anchor="FindFile" w:history="1">
        <w:hyperlink w:anchor="GetPtrCurDkNm" w:history="1">
          <w:r>
            <w:rPr>
              <w:rStyle w:val="Strong"/>
            </w:rPr>
            <w:t>GetPtrCurDkNm</w:t>
          </w:r>
        </w:hyperlink>
      </w:hyperlink>
      <w:r w:rsidR="00080AC4" w:rsidRPr="006D76B2">
        <w:tab/>
        <w:t>$C298</w:t>
      </w:r>
      <w:r w:rsidR="00080AC4" w:rsidRPr="006D76B2">
        <w:tab/>
        <w:t>Compute address of disk's name</w:t>
      </w:r>
      <w:r w:rsidR="00080AC4" w:rsidRPr="006D76B2">
        <w:tab/>
        <w:t>-315</w:t>
      </w:r>
    </w:p>
    <w:p w14:paraId="3F56D870" w14:textId="77777777" w:rsidR="00080AC4" w:rsidRPr="006D76B2" w:rsidRDefault="00080AC4" w:rsidP="00080AC4">
      <w:pPr>
        <w:tabs>
          <w:tab w:val="left" w:pos="2430"/>
          <w:tab w:val="left" w:pos="3420"/>
          <w:tab w:val="left" w:pos="9360"/>
        </w:tabs>
        <w:ind w:right="-54"/>
      </w:pPr>
      <w:hyperlink w:anchor="OpenDisk" w:history="1">
        <w:r>
          <w:rPr>
            <w:rStyle w:val="Strong"/>
          </w:rPr>
          <w:t>OpenDisk</w:t>
        </w:r>
      </w:hyperlink>
      <w:r w:rsidRPr="006D76B2">
        <w:tab/>
        <w:t>$C2A1</w:t>
      </w:r>
      <w:r w:rsidRPr="006D76B2">
        <w:tab/>
        <w:t>Open a disk</w:t>
      </w:r>
      <w:r w:rsidRPr="006D76B2">
        <w:tab/>
      </w:r>
    </w:p>
    <w:p w14:paraId="01BA1ECD" w14:textId="2F819657" w:rsidR="00080AC4" w:rsidRPr="006D76B2" w:rsidRDefault="00751866" w:rsidP="00080AC4">
      <w:pPr>
        <w:tabs>
          <w:tab w:val="left" w:pos="2430"/>
          <w:tab w:val="left" w:pos="3420"/>
          <w:tab w:val="left" w:pos="9360"/>
        </w:tabs>
        <w:ind w:right="-54"/>
      </w:pPr>
      <w:hyperlink w:anchor="RenameFile" w:history="1">
        <w:r>
          <w:rPr>
            <w:rStyle w:val="Strong"/>
          </w:rPr>
          <w:t>RenameFile</w:t>
        </w:r>
      </w:hyperlink>
      <w:r w:rsidR="00080AC4" w:rsidRPr="006D76B2">
        <w:tab/>
        <w:t>$C259</w:t>
      </w:r>
      <w:r w:rsidR="00080AC4" w:rsidRPr="006D76B2">
        <w:tab/>
        <w:t>Rename a file</w:t>
      </w:r>
      <w:r w:rsidR="00080AC4" w:rsidRPr="006D76B2">
        <w:tab/>
        <w:t>-405</w:t>
      </w:r>
    </w:p>
    <w:p w14:paraId="5C3C5758" w14:textId="6D78FF60" w:rsidR="00080AC4" w:rsidRPr="006D76B2" w:rsidRDefault="00BC3BE9" w:rsidP="00080AC4">
      <w:pPr>
        <w:tabs>
          <w:tab w:val="left" w:pos="2430"/>
          <w:tab w:val="left" w:pos="3420"/>
          <w:tab w:val="left" w:pos="9360"/>
        </w:tabs>
        <w:ind w:right="-54"/>
      </w:pPr>
      <w:hyperlink w:anchor="RenameFile" w:history="1">
        <w:hyperlink w:anchor="RstrAppl" w:history="1">
          <w:r>
            <w:rPr>
              <w:rStyle w:val="Strong"/>
            </w:rPr>
            <w:t>RstrAppl</w:t>
          </w:r>
        </w:hyperlink>
      </w:hyperlink>
      <w:r w:rsidR="00080AC4" w:rsidRPr="006D76B2">
        <w:tab/>
        <w:t>$C23E</w:t>
      </w:r>
      <w:r w:rsidR="00080AC4" w:rsidRPr="006D76B2">
        <w:tab/>
        <w:t>Load the SWAPFILE</w:t>
      </w:r>
      <w:r w:rsidR="00080AC4" w:rsidRPr="006D76B2">
        <w:tab/>
        <w:t>-409</w:t>
      </w:r>
    </w:p>
    <w:p w14:paraId="11EF9FA5" w14:textId="77777777" w:rsidR="00080AC4" w:rsidRPr="006D76B2" w:rsidRDefault="00080AC4" w:rsidP="00080AC4">
      <w:pPr>
        <w:tabs>
          <w:tab w:val="left" w:pos="2430"/>
          <w:tab w:val="left" w:pos="3420"/>
          <w:tab w:val="left" w:pos="9360"/>
        </w:tabs>
        <w:ind w:right="-54"/>
      </w:pPr>
      <w:hyperlink w:anchor="SaveFile" w:history="1">
        <w:r>
          <w:rPr>
            <w:rStyle w:val="Strong"/>
          </w:rPr>
          <w:t>SaveFile</w:t>
        </w:r>
      </w:hyperlink>
      <w:r w:rsidRPr="006D76B2">
        <w:tab/>
        <w:t>$C1ED</w:t>
      </w:r>
      <w:r w:rsidRPr="006D76B2">
        <w:tab/>
        <w:t>Save memory to a file</w:t>
      </w:r>
      <w:r w:rsidRPr="006D76B2">
        <w:tab/>
      </w:r>
    </w:p>
    <w:p w14:paraId="30CC2ACC" w14:textId="77777777" w:rsidR="00080AC4" w:rsidRPr="006D76B2" w:rsidRDefault="00080AC4" w:rsidP="00080AC4">
      <w:pPr>
        <w:tabs>
          <w:tab w:val="left" w:pos="2430"/>
          <w:tab w:val="left" w:pos="3420"/>
          <w:tab w:val="left" w:pos="9360"/>
        </w:tabs>
        <w:ind w:right="-54"/>
      </w:pPr>
      <w:hyperlink w:anchor="SetDevice" w:history="1">
        <w:r>
          <w:rPr>
            <w:rStyle w:val="Strong"/>
          </w:rPr>
          <w:t>SetDevice</w:t>
        </w:r>
      </w:hyperlink>
      <w:r w:rsidRPr="006D76B2">
        <w:tab/>
        <w:t>$C2B0</w:t>
      </w:r>
      <w:r w:rsidRPr="006D76B2">
        <w:tab/>
        <w:t>Select a drive</w:t>
      </w:r>
      <w:r w:rsidRPr="006D76B2">
        <w:tab/>
      </w:r>
    </w:p>
    <w:p w14:paraId="2392B43F" w14:textId="77777777" w:rsidR="00080AC4" w:rsidRPr="006D76B2" w:rsidRDefault="00080AC4" w:rsidP="00080AC4">
      <w:pPr>
        <w:tabs>
          <w:tab w:val="left" w:pos="2430"/>
          <w:tab w:val="left" w:pos="3420"/>
          <w:tab w:val="left" w:pos="9360"/>
        </w:tabs>
        <w:ind w:right="-54"/>
      </w:pPr>
      <w:hyperlink w:anchor="SetGEOSDisk" w:history="1">
        <w:r>
          <w:rPr>
            <w:rStyle w:val="Strong"/>
          </w:rPr>
          <w:t>SetGEOSDisk</w:t>
        </w:r>
      </w:hyperlink>
      <w:r w:rsidRPr="006D76B2">
        <w:tab/>
      </w:r>
      <w:r>
        <w:t xml:space="preserve"> </w:t>
      </w:r>
      <w:r w:rsidRPr="006D76B2">
        <w:t>C1EA</w:t>
      </w:r>
      <w:r w:rsidRPr="006D76B2">
        <w:tab/>
        <w:t>Convert a disk to GEOS format</w:t>
      </w:r>
      <w:r w:rsidRPr="006D76B2">
        <w:tab/>
      </w:r>
    </w:p>
    <w:p w14:paraId="361D8486" w14:textId="77777777" w:rsidR="00080AC4" w:rsidRDefault="00080AC4">
      <w:pPr>
        <w:rPr>
          <w:b/>
          <w:bCs/>
          <w:sz w:val="28"/>
          <w:szCs w:val="28"/>
        </w:rPr>
      </w:pPr>
      <w:r>
        <w:br w:type="page"/>
      </w:r>
    </w:p>
    <w:bookmarkStart w:id="179" w:name="DeleteFile"/>
    <w:bookmarkEnd w:id="179"/>
    <w:p w14:paraId="5FE20D9D" w14:textId="6991F7AE" w:rsidR="00AE5704" w:rsidRPr="00576CE7" w:rsidRDefault="009E70CF" w:rsidP="00576CE7">
      <w:pPr>
        <w:pStyle w:val="Heading3"/>
        <w:rPr>
          <w:b w:val="0"/>
          <w:bCs w:val="0"/>
          <w:sz w:val="20"/>
          <w:szCs w:val="20"/>
        </w:rPr>
      </w:pPr>
      <w:r w:rsidRPr="009E70CF">
        <w:rPr>
          <w:b w:val="0"/>
          <w:bCs w:val="0"/>
        </w:rPr>
        <w:lastRenderedPageBreak/>
        <w:fldChar w:fldCharType="begin"/>
      </w:r>
      <w:r w:rsidRPr="009E70CF">
        <w:rPr>
          <w:b w:val="0"/>
          <w:bCs w:val="0"/>
        </w:rPr>
        <w:instrText>HYPERLINK  \l "DeleteFile"</w:instrText>
      </w:r>
      <w:r w:rsidRPr="009E70CF">
        <w:rPr>
          <w:b w:val="0"/>
          <w:bCs w:val="0"/>
        </w:rPr>
      </w:r>
      <w:r w:rsidRPr="009E70CF">
        <w:rPr>
          <w:b w:val="0"/>
          <w:bCs w:val="0"/>
        </w:rPr>
        <w:fldChar w:fldCharType="separate"/>
      </w:r>
      <w:r w:rsidRPr="009E70CF">
        <w:rPr>
          <w:rStyle w:val="Strong"/>
          <w:b/>
          <w:bCs/>
        </w:rPr>
        <w:t>DeleteFile</w:t>
      </w:r>
      <w:r w:rsidRPr="009E70CF">
        <w:rPr>
          <w:rStyle w:val="Strong"/>
          <w:b/>
          <w:bCs/>
        </w:rPr>
        <w:fldChar w:fldCharType="end"/>
      </w:r>
      <w:r w:rsidR="00AE5704">
        <w:t>:</w:t>
      </w:r>
      <w:r w:rsidR="00AE5704" w:rsidRPr="00576CE7">
        <w:rPr>
          <w:b w:val="0"/>
          <w:bCs w:val="0"/>
          <w:sz w:val="20"/>
          <w:szCs w:val="20"/>
        </w:rPr>
        <w:tab/>
      </w:r>
      <w:r w:rsidR="00AE5704" w:rsidRPr="00576CE7">
        <w:rPr>
          <w:b w:val="0"/>
          <w:bCs w:val="0"/>
          <w:sz w:val="20"/>
          <w:szCs w:val="20"/>
        </w:rPr>
        <w:tab/>
        <w:t xml:space="preserve">(C64, C128) </w:t>
      </w:r>
      <w:r w:rsidR="00576CE7">
        <w:rPr>
          <w:b w:val="0"/>
          <w:bCs w:val="0"/>
          <w:sz w:val="20"/>
          <w:szCs w:val="20"/>
        </w:rPr>
        <w:tab/>
      </w:r>
      <w:r w:rsidR="00576CE7">
        <w:rPr>
          <w:b w:val="0"/>
          <w:bCs w:val="0"/>
          <w:sz w:val="20"/>
          <w:szCs w:val="20"/>
        </w:rPr>
        <w:tab/>
      </w:r>
      <w:r w:rsidR="00576CE7">
        <w:rPr>
          <w:b w:val="0"/>
          <w:bCs w:val="0"/>
          <w:sz w:val="20"/>
          <w:szCs w:val="20"/>
        </w:rPr>
        <w:tab/>
      </w:r>
      <w:r w:rsidR="00AE5704" w:rsidRPr="00576CE7">
        <w:rPr>
          <w:b w:val="0"/>
          <w:bCs w:val="0"/>
          <w:sz w:val="20"/>
          <w:szCs w:val="20"/>
        </w:rPr>
        <w:tab/>
      </w:r>
      <w:r w:rsidR="00AE5704" w:rsidRPr="00576CE7">
        <w:rPr>
          <w:b w:val="0"/>
          <w:bCs w:val="0"/>
          <w:sz w:val="20"/>
          <w:szCs w:val="20"/>
        </w:rPr>
        <w:tab/>
      </w:r>
      <w:r w:rsidR="00AE5704" w:rsidRPr="00576CE7">
        <w:rPr>
          <w:b w:val="0"/>
          <w:bCs w:val="0"/>
          <w:sz w:val="20"/>
          <w:szCs w:val="20"/>
        </w:rPr>
        <w:tab/>
      </w:r>
      <w:r w:rsidR="00AE5704" w:rsidRPr="00576CE7">
        <w:rPr>
          <w:b w:val="0"/>
          <w:bCs w:val="0"/>
          <w:sz w:val="20"/>
          <w:szCs w:val="20"/>
        </w:rPr>
        <w:tab/>
      </w:r>
      <w:r w:rsidR="0086614C" w:rsidRPr="00576CE7">
        <w:rPr>
          <w:b w:val="0"/>
          <w:bCs w:val="0"/>
          <w:sz w:val="20"/>
          <w:szCs w:val="20"/>
        </w:rPr>
        <w:fldChar w:fldCharType="begin"/>
      </w:r>
      <w:r w:rsidR="0086614C" w:rsidRPr="00576CE7">
        <w:rPr>
          <w:b w:val="0"/>
          <w:bCs w:val="0"/>
          <w:sz w:val="20"/>
          <w:szCs w:val="20"/>
        </w:rPr>
        <w:instrText>HYPERLINK  \l "hC238"</w:instrText>
      </w:r>
      <w:r w:rsidR="0086614C" w:rsidRPr="00576CE7">
        <w:rPr>
          <w:b w:val="0"/>
          <w:bCs w:val="0"/>
          <w:sz w:val="20"/>
          <w:szCs w:val="20"/>
        </w:rPr>
      </w:r>
      <w:r w:rsidR="0086614C" w:rsidRPr="00576CE7">
        <w:rPr>
          <w:b w:val="0"/>
          <w:bCs w:val="0"/>
          <w:sz w:val="20"/>
          <w:szCs w:val="20"/>
        </w:rPr>
        <w:fldChar w:fldCharType="separate"/>
      </w:r>
      <w:r w:rsidR="0086614C" w:rsidRPr="00576CE7">
        <w:rPr>
          <w:rStyle w:val="Strong"/>
          <w:b/>
          <w:bCs/>
          <w:sz w:val="20"/>
          <w:szCs w:val="20"/>
        </w:rPr>
        <w:t>C2</w:t>
      </w:r>
      <w:r w:rsidR="0086614C" w:rsidRPr="00576CE7">
        <w:rPr>
          <w:rStyle w:val="Strong"/>
          <w:b/>
          <w:bCs/>
          <w:sz w:val="20"/>
          <w:szCs w:val="20"/>
        </w:rPr>
        <w:t>3</w:t>
      </w:r>
      <w:r w:rsidR="0086614C" w:rsidRPr="00576CE7">
        <w:rPr>
          <w:rStyle w:val="Strong"/>
          <w:b/>
          <w:bCs/>
          <w:sz w:val="20"/>
          <w:szCs w:val="20"/>
        </w:rPr>
        <w:t>8</w:t>
      </w:r>
      <w:r w:rsidR="0086614C" w:rsidRPr="00576CE7">
        <w:rPr>
          <w:rStyle w:val="Strong"/>
          <w:b/>
          <w:bCs/>
          <w:sz w:val="20"/>
          <w:szCs w:val="20"/>
        </w:rPr>
        <w:fldChar w:fldCharType="end"/>
      </w:r>
    </w:p>
    <w:p w14:paraId="7E31355F" w14:textId="77777777" w:rsidR="00AE5704" w:rsidRDefault="00AE5704" w:rsidP="00AE5704">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40D97F96" w14:textId="662B1042" w:rsidR="00AE5704" w:rsidRPr="00D23B9C" w:rsidRDefault="00AE5704" w:rsidP="00AE570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r w:rsidRPr="00D23B9C">
        <w:rPr>
          <w:b/>
          <w:bCs/>
        </w:rPr>
        <w:t>Function:</w:t>
      </w:r>
      <w:r w:rsidRPr="00D23B9C">
        <w:rPr>
          <w:b/>
          <w:bCs/>
        </w:rPr>
        <w:tab/>
      </w:r>
      <w:r w:rsidRPr="00D23B9C">
        <w:t>Delete a GEOS file by deleting the its directory entry and freeing all its blocks. Works on bot</w:t>
      </w:r>
      <w:r w:rsidRPr="00D23B9C">
        <w:t>h sequential and VLIR files.</w:t>
      </w:r>
      <w:r w:rsidR="0086614C">
        <w:t xml:space="preserve"> </w:t>
      </w:r>
    </w:p>
    <w:p w14:paraId="730083EB" w14:textId="77777777" w:rsidR="00AE5704" w:rsidRDefault="00AE5704" w:rsidP="00AE5704">
      <w:pPr>
        <w:tabs>
          <w:tab w:val="left" w:pos="450"/>
          <w:tab w:val="left" w:pos="1530"/>
          <w:tab w:val="left" w:pos="2430"/>
          <w:tab w:val="left" w:pos="3600"/>
          <w:tab w:val="left" w:pos="9360"/>
          <w:tab w:val="left" w:pos="9990"/>
        </w:tabs>
        <w:ind w:left="1530" w:right="-54" w:hanging="1530"/>
        <w:jc w:val="both"/>
        <w:rPr>
          <w:b/>
          <w:bCs/>
        </w:rPr>
      </w:pPr>
    </w:p>
    <w:p w14:paraId="75D1B3D2" w14:textId="77777777" w:rsidR="00AE5704" w:rsidRDefault="00AE5704" w:rsidP="00AE5704">
      <w:pPr>
        <w:tabs>
          <w:tab w:val="left" w:pos="450"/>
          <w:tab w:val="left" w:pos="1530"/>
          <w:tab w:val="left" w:pos="2430"/>
          <w:tab w:val="left" w:pos="3600"/>
          <w:tab w:val="left" w:pos="9360"/>
          <w:tab w:val="left" w:pos="9990"/>
        </w:tabs>
        <w:ind w:left="1530" w:right="-54" w:hanging="1530"/>
        <w:jc w:val="both"/>
      </w:pPr>
      <w:r w:rsidRPr="00D23B9C">
        <w:rPr>
          <w:b/>
          <w:bCs/>
        </w:rPr>
        <w:t>Parameters:</w:t>
      </w:r>
      <w:r>
        <w:rPr>
          <w:b/>
          <w:bCs/>
        </w:rPr>
        <w:tab/>
      </w:r>
      <w:hyperlink w:anchor="zr0" w:tooltip="$02 .block 2" w:history="1">
        <w:r>
          <w:rPr>
            <w:rStyle w:val="Strong"/>
          </w:rPr>
          <w:t>r0</w:t>
        </w:r>
      </w:hyperlink>
      <w:r>
        <w:rPr>
          <w:rStyle w:val="Strong"/>
        </w:rPr>
        <w:t xml:space="preserve"> </w:t>
      </w:r>
      <w:r w:rsidRPr="00D23B9C">
        <w:t>FILENAME — pointer to null-terminated name of file to delete</w:t>
      </w:r>
    </w:p>
    <w:p w14:paraId="08EC7D66" w14:textId="77777777" w:rsidR="00AE5704" w:rsidRDefault="00AE5704" w:rsidP="00AE5704">
      <w:pPr>
        <w:tabs>
          <w:tab w:val="left" w:pos="450"/>
          <w:tab w:val="left" w:pos="1530"/>
          <w:tab w:val="left" w:pos="2430"/>
          <w:tab w:val="left" w:pos="3600"/>
          <w:tab w:val="left" w:pos="9360"/>
          <w:tab w:val="left" w:pos="9990"/>
        </w:tabs>
        <w:ind w:left="1530" w:right="-54" w:hanging="1530"/>
        <w:jc w:val="both"/>
      </w:pPr>
    </w:p>
    <w:p w14:paraId="73935A23" w14:textId="153F863E" w:rsidR="00AE5704" w:rsidRPr="00D23B9C" w:rsidRDefault="00AE5704" w:rsidP="00AE5704">
      <w:pPr>
        <w:tabs>
          <w:tab w:val="left" w:pos="450"/>
          <w:tab w:val="left" w:pos="1530"/>
          <w:tab w:val="left" w:pos="2430"/>
          <w:tab w:val="left" w:pos="3600"/>
          <w:tab w:val="left" w:pos="9360"/>
          <w:tab w:val="left" w:pos="9990"/>
        </w:tabs>
        <w:ind w:left="1530" w:right="-54" w:hanging="1530"/>
        <w:jc w:val="both"/>
        <w:rPr>
          <w:b/>
          <w:bCs/>
        </w:rPr>
      </w:pPr>
      <w:r w:rsidRPr="00D23B9C">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p>
    <w:p w14:paraId="76F5F7BC" w14:textId="30DDA2E7" w:rsidR="00AE5704" w:rsidRPr="00D23B9C" w:rsidRDefault="00AE5704" w:rsidP="00AE5704">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Pr>
          <w:b/>
          <w:bCs/>
        </w:rPr>
        <w:tab/>
      </w:r>
      <w:r>
        <w:rPr>
          <w:b/>
          <w:bCs/>
        </w:rPr>
        <w:tab/>
      </w:r>
      <w:r w:rsidRPr="005D6143">
        <w:t>GEOS 64 v 1.3 and later for detecting REU shadowing.</w:t>
      </w:r>
    </w:p>
    <w:p w14:paraId="552DCD6C" w14:textId="77777777" w:rsidR="00AE5704" w:rsidRPr="00D23B9C" w:rsidRDefault="00AE5704" w:rsidP="00AE5704">
      <w:pPr>
        <w:tabs>
          <w:tab w:val="left" w:pos="450"/>
          <w:tab w:val="left" w:pos="1530"/>
          <w:tab w:val="left" w:pos="2430"/>
          <w:tab w:val="left" w:pos="3600"/>
          <w:tab w:val="left" w:pos="9360"/>
          <w:tab w:val="left" w:pos="9990"/>
        </w:tabs>
        <w:ind w:left="1530" w:right="-54" w:hanging="1530"/>
        <w:jc w:val="both"/>
      </w:pPr>
    </w:p>
    <w:p w14:paraId="592E9840" w14:textId="6C724CEC" w:rsidR="00AE5704" w:rsidRDefault="00AE5704" w:rsidP="00AE5704">
      <w:pPr>
        <w:tabs>
          <w:tab w:val="left" w:pos="450"/>
          <w:tab w:val="left" w:pos="1530"/>
          <w:tab w:val="left" w:pos="2430"/>
          <w:tab w:val="left" w:pos="3600"/>
          <w:tab w:val="left" w:pos="9360"/>
          <w:tab w:val="left" w:pos="9990"/>
        </w:tabs>
        <w:ind w:left="1530" w:right="-54" w:hanging="1530"/>
        <w:jc w:val="both"/>
      </w:pPr>
      <w:r w:rsidRPr="00D23B9C">
        <w:rPr>
          <w:b/>
          <w:bCs/>
        </w:rPr>
        <w:t>Returns:</w:t>
      </w:r>
      <w:r>
        <w:rPr>
          <w:b/>
          <w:bCs/>
        </w:rPr>
        <w:tab/>
      </w:r>
      <w:r w:rsidRPr="005D6143">
        <w:t>x error ($00 = no error).</w:t>
      </w:r>
    </w:p>
    <w:p w14:paraId="77FDEB2C" w14:textId="77777777" w:rsidR="00432C5B" w:rsidRPr="005D6143" w:rsidRDefault="00432C5B" w:rsidP="00AE5704">
      <w:pPr>
        <w:tabs>
          <w:tab w:val="left" w:pos="450"/>
          <w:tab w:val="left" w:pos="1530"/>
          <w:tab w:val="left" w:pos="2430"/>
          <w:tab w:val="left" w:pos="3600"/>
          <w:tab w:val="left" w:pos="9360"/>
          <w:tab w:val="left" w:pos="9990"/>
        </w:tabs>
        <w:ind w:left="1530" w:right="-54" w:hanging="1530"/>
        <w:jc w:val="both"/>
      </w:pPr>
    </w:p>
    <w:p w14:paraId="6B93BE4B" w14:textId="72ECE025" w:rsidR="00AE5704" w:rsidRPr="005D6143" w:rsidRDefault="00AE5704" w:rsidP="00AE5704">
      <w:pPr>
        <w:tabs>
          <w:tab w:val="left" w:pos="450"/>
          <w:tab w:val="left" w:pos="1530"/>
          <w:tab w:val="left" w:pos="2430"/>
          <w:tab w:val="left" w:pos="3600"/>
          <w:tab w:val="left" w:pos="9360"/>
          <w:tab w:val="left" w:pos="9990"/>
        </w:tabs>
        <w:ind w:left="1530" w:right="-54" w:hanging="1530"/>
        <w:jc w:val="both"/>
        <w:rPr>
          <w:b/>
          <w:bCs/>
        </w:rPr>
      </w:pPr>
      <w:r w:rsidRPr="00D23B9C">
        <w:rPr>
          <w:b/>
          <w:bCs/>
        </w:rPr>
        <w:t>Alters:</w:t>
      </w:r>
      <w:r>
        <w:rPr>
          <w:b/>
          <w:bCs/>
        </w:rPr>
        <w:tab/>
      </w:r>
      <w:hyperlink w:anchor="d_diskBlkBuf" w:history="1">
        <w:r w:rsidR="00C2603B">
          <w:rPr>
            <w:rStyle w:val="Strong"/>
          </w:rPr>
          <w:t>diskBlkBuf</w:t>
        </w:r>
      </w:hyperlink>
      <w:r>
        <w:rPr>
          <w:b/>
          <w:bCs/>
        </w:rPr>
        <w:tab/>
      </w:r>
      <w:r w:rsidRPr="005D6143">
        <w:t>used for temporary block storage</w:t>
      </w:r>
    </w:p>
    <w:p w14:paraId="1DF8246E" w14:textId="77777777" w:rsidR="00AE5704" w:rsidRDefault="00AE5704" w:rsidP="00AE5704">
      <w:pPr>
        <w:tabs>
          <w:tab w:val="left" w:pos="450"/>
          <w:tab w:val="left" w:pos="1530"/>
          <w:tab w:val="left" w:pos="2430"/>
          <w:tab w:val="left" w:pos="3600"/>
          <w:tab w:val="left" w:pos="9360"/>
          <w:tab w:val="left" w:pos="9990"/>
        </w:tabs>
        <w:ind w:left="1530" w:right="-54" w:hanging="1530"/>
        <w:jc w:val="both"/>
      </w:pPr>
      <w:r>
        <w:rPr>
          <w:b/>
          <w:bCs/>
        </w:rPr>
        <w:tab/>
      </w:r>
      <w:r>
        <w:rPr>
          <w:b/>
          <w:bCs/>
        </w:rPr>
        <w:tab/>
      </w:r>
      <w:r w:rsidRPr="005D6143">
        <w:rPr>
          <w:b/>
          <w:bCs/>
        </w:rPr>
        <w:t>dirEntryBuf</w:t>
      </w:r>
      <w:r>
        <w:rPr>
          <w:b/>
          <w:bCs/>
        </w:rPr>
        <w:tab/>
      </w:r>
      <w:r w:rsidRPr="005D6143">
        <w:t>deleted directory entry.</w:t>
      </w:r>
    </w:p>
    <w:p w14:paraId="539A5A10" w14:textId="77777777" w:rsidR="00AE5704" w:rsidRDefault="00AE5704" w:rsidP="00AE5704">
      <w:pPr>
        <w:tabs>
          <w:tab w:val="left" w:pos="450"/>
          <w:tab w:val="left" w:pos="1530"/>
          <w:tab w:val="left" w:pos="2430"/>
          <w:tab w:val="left" w:pos="3600"/>
          <w:tab w:val="left" w:pos="9360"/>
          <w:tab w:val="left" w:pos="9990"/>
        </w:tabs>
        <w:ind w:right="-54"/>
        <w:jc w:val="both"/>
      </w:pPr>
      <w:r>
        <w:rPr>
          <w:b/>
          <w:bCs/>
        </w:rPr>
        <w:tab/>
      </w:r>
      <w:r>
        <w:rPr>
          <w:b/>
          <w:bCs/>
        </w:rPr>
        <w:tab/>
      </w:r>
      <w:r w:rsidRPr="005D6143">
        <w:rPr>
          <w:b/>
          <w:bCs/>
        </w:rPr>
        <w:t>fileHeader</w:t>
      </w:r>
      <w:r>
        <w:rPr>
          <w:b/>
          <w:bCs/>
        </w:rPr>
        <w:tab/>
      </w:r>
      <w:r w:rsidRPr="005D6143">
        <w:t>temporary storage of index table when deleting a VLIR</w:t>
      </w:r>
    </w:p>
    <w:p w14:paraId="637E0A4D" w14:textId="77777777" w:rsidR="00AE5704" w:rsidRDefault="00AE5704" w:rsidP="00AE5704">
      <w:pPr>
        <w:tabs>
          <w:tab w:val="left" w:pos="450"/>
          <w:tab w:val="left" w:pos="1530"/>
          <w:tab w:val="left" w:pos="2430"/>
          <w:tab w:val="left" w:pos="3600"/>
          <w:tab w:val="left" w:pos="9360"/>
          <w:tab w:val="left" w:pos="9990"/>
        </w:tabs>
        <w:ind w:right="-54"/>
        <w:jc w:val="both"/>
      </w:pPr>
      <w:r>
        <w:tab/>
      </w:r>
      <w:r>
        <w:tab/>
      </w:r>
      <w:r>
        <w:tab/>
      </w:r>
      <w:r>
        <w:tab/>
      </w:r>
      <w:r w:rsidRPr="005D6143">
        <w:t>file.</w:t>
      </w:r>
    </w:p>
    <w:p w14:paraId="755E1ACA" w14:textId="77777777" w:rsidR="00AE5704" w:rsidRDefault="00AE5704" w:rsidP="00AE5704">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t>Written to Disk:</w:t>
      </w:r>
    </w:p>
    <w:p w14:paraId="3636AA06" w14:textId="150BADB7" w:rsidR="00AE5704" w:rsidRPr="005D6143" w:rsidRDefault="00AE5704" w:rsidP="00AE5704">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hyperlink w:anchor="curDirHead" w:history="1">
        <w:r w:rsidR="002650F9">
          <w:rPr>
            <w:rStyle w:val="Strong"/>
          </w:rPr>
          <w:t>curDirHead</w:t>
        </w:r>
      </w:hyperlink>
      <w:r>
        <w:rPr>
          <w:b/>
          <w:bCs/>
        </w:rPr>
        <w:tab/>
      </w:r>
      <w:r w:rsidRPr="005D6143">
        <w:t>BAM updated to reflect newly freed blocks.</w:t>
      </w:r>
    </w:p>
    <w:p w14:paraId="6A257EB8" w14:textId="77777777" w:rsidR="00AE5704" w:rsidRPr="005D6143" w:rsidRDefault="00AE5704" w:rsidP="00AE5704">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r w:rsidRPr="005D6143">
        <w:rPr>
          <w:b/>
          <w:bCs/>
        </w:rPr>
        <w:t>dir2Head</w:t>
      </w:r>
      <w:r>
        <w:rPr>
          <w:b/>
          <w:bCs/>
        </w:rPr>
        <w:tab/>
      </w:r>
      <w:r w:rsidRPr="005D6143">
        <w:t>(BAM for 1571 and 1581 drives only)</w:t>
      </w:r>
    </w:p>
    <w:p w14:paraId="3B7B512E" w14:textId="77777777" w:rsidR="00AE5704" w:rsidRPr="005D6143" w:rsidRDefault="00AE5704" w:rsidP="00AE5704">
      <w:pPr>
        <w:tabs>
          <w:tab w:val="left" w:pos="450"/>
          <w:tab w:val="left" w:pos="1530"/>
          <w:tab w:val="left" w:pos="2430"/>
          <w:tab w:val="left" w:pos="3600"/>
          <w:tab w:val="left" w:pos="9360"/>
          <w:tab w:val="left" w:pos="9990"/>
        </w:tabs>
        <w:ind w:left="1530" w:right="-54" w:hanging="1530"/>
        <w:jc w:val="both"/>
      </w:pPr>
      <w:r>
        <w:rPr>
          <w:b/>
          <w:bCs/>
        </w:rPr>
        <w:tab/>
      </w:r>
      <w:r>
        <w:rPr>
          <w:b/>
          <w:bCs/>
        </w:rPr>
        <w:tab/>
      </w:r>
      <w:r w:rsidRPr="005D6143">
        <w:rPr>
          <w:b/>
          <w:bCs/>
        </w:rPr>
        <w:t>dir3Head</w:t>
      </w:r>
      <w:r>
        <w:rPr>
          <w:b/>
          <w:bCs/>
        </w:rPr>
        <w:tab/>
      </w:r>
      <w:r w:rsidRPr="005D6143">
        <w:t>(BAM for 1581 drive only)</w:t>
      </w:r>
    </w:p>
    <w:p w14:paraId="04E6209D" w14:textId="77777777" w:rsidR="00AE5704" w:rsidRPr="005D6143" w:rsidRDefault="00AE5704" w:rsidP="00AE5704">
      <w:pPr>
        <w:tabs>
          <w:tab w:val="left" w:pos="450"/>
          <w:tab w:val="left" w:pos="1530"/>
          <w:tab w:val="left" w:pos="2430"/>
          <w:tab w:val="left" w:pos="3600"/>
          <w:tab w:val="left" w:pos="9360"/>
          <w:tab w:val="left" w:pos="9990"/>
        </w:tabs>
        <w:ind w:right="-54"/>
        <w:jc w:val="both"/>
      </w:pPr>
    </w:p>
    <w:p w14:paraId="77BE738A" w14:textId="5BAA3DAA" w:rsidR="00AE5704" w:rsidRDefault="00AE5704" w:rsidP="00AE5704">
      <w:pPr>
        <w:tabs>
          <w:tab w:val="left" w:pos="450"/>
          <w:tab w:val="left" w:pos="1530"/>
          <w:tab w:val="left" w:pos="2430"/>
          <w:tab w:val="left" w:pos="3600"/>
          <w:tab w:val="left" w:pos="9360"/>
          <w:tab w:val="left" w:pos="9990"/>
        </w:tabs>
        <w:ind w:left="1530" w:right="-54" w:hanging="1530"/>
        <w:jc w:val="both"/>
        <w:rPr>
          <w:b/>
          <w:bCs/>
        </w:rPr>
      </w:pPr>
      <w:r w:rsidRPr="00D23B9C">
        <w:rPr>
          <w:b/>
          <w:bCs/>
        </w:rPr>
        <w:t>Destroys:</w:t>
      </w:r>
      <w:r>
        <w:rPr>
          <w:b/>
          <w:bCs/>
        </w:rPr>
        <w:tab/>
      </w:r>
      <w:r w:rsidRPr="005D6143">
        <w:rPr>
          <w:b/>
          <w:bCs/>
        </w:rPr>
        <w:t xml:space="preserve">a, y, </w:t>
      </w:r>
      <w:hyperlink w:anchor="zr0" w:tooltip="$02 .block 2" w:history="1">
        <w:r>
          <w:rPr>
            <w:rStyle w:val="Strong"/>
          </w:rPr>
          <w:t>r0</w:t>
        </w:r>
      </w:hyperlink>
      <w:r w:rsidRPr="005D6143">
        <w:rPr>
          <w:b/>
          <w:bCs/>
        </w:rPr>
        <w:t xml:space="preserve">-r9. </w:t>
      </w:r>
    </w:p>
    <w:p w14:paraId="60637FC0" w14:textId="77777777" w:rsidR="00AE5704" w:rsidRDefault="00AE5704" w:rsidP="00AE5704">
      <w:pPr>
        <w:tabs>
          <w:tab w:val="left" w:pos="450"/>
          <w:tab w:val="left" w:pos="1530"/>
          <w:tab w:val="left" w:pos="2430"/>
          <w:tab w:val="left" w:pos="3600"/>
          <w:tab w:val="left" w:pos="9360"/>
          <w:tab w:val="left" w:pos="9990"/>
        </w:tabs>
        <w:ind w:left="1530" w:right="-54" w:hanging="1530"/>
        <w:jc w:val="both"/>
        <w:rPr>
          <w:b/>
          <w:bCs/>
        </w:rPr>
      </w:pPr>
    </w:p>
    <w:p w14:paraId="6428C416" w14:textId="7E03DFB5" w:rsidR="00AE5704" w:rsidRPr="005C21AB" w:rsidRDefault="00AE5704" w:rsidP="00AE5704">
      <w:pPr>
        <w:tabs>
          <w:tab w:val="left" w:pos="450"/>
          <w:tab w:val="left" w:pos="1530"/>
          <w:tab w:val="left" w:pos="2430"/>
          <w:tab w:val="left" w:pos="3600"/>
          <w:tab w:val="left" w:pos="9360"/>
          <w:tab w:val="left" w:pos="9990"/>
        </w:tabs>
        <w:ind w:left="1530" w:right="-54" w:hanging="1530"/>
        <w:jc w:val="both"/>
      </w:pPr>
      <w:r w:rsidRPr="005D6143">
        <w:rPr>
          <w:b/>
          <w:bCs/>
        </w:rPr>
        <w:t>Description:</w:t>
      </w:r>
      <w:r w:rsidRPr="005D6143">
        <w:tab/>
        <w:t xml:space="preserve">Given a null-terminated filename, </w:t>
      </w:r>
      <w:hyperlink w:anchor="DeleteFile" w:history="1">
        <w:hyperlink w:anchor="DeleteFile" w:history="1">
          <w:r w:rsidR="009E70CF">
            <w:rPr>
              <w:rStyle w:val="Strong"/>
            </w:rPr>
            <w:t>DeleteFile</w:t>
          </w:r>
        </w:hyperlink>
      </w:hyperlink>
      <w:r w:rsidRPr="005D6143">
        <w:t xml:space="preserve"> will remove it from the current directory by deleting its directory entry and calling </w:t>
      </w:r>
      <w:hyperlink w:anchor="FreeFile" w:history="1">
        <w:r w:rsidR="00A50CC8">
          <w:rPr>
            <w:rStyle w:val="Strong"/>
          </w:rPr>
          <w:t>FreeFile</w:t>
        </w:r>
      </w:hyperlink>
      <w:r w:rsidRPr="005D6143">
        <w:t xml:space="preserve"> to free all the blocks in the file.</w:t>
      </w:r>
      <w:r>
        <w:rPr>
          <w:b/>
          <w:bCs/>
        </w:rPr>
        <w:t xml:space="preserve"> </w:t>
      </w:r>
    </w:p>
    <w:p w14:paraId="0AF769F2" w14:textId="77777777" w:rsidR="00AE5704" w:rsidRDefault="00AE5704" w:rsidP="00AE5704">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p>
    <w:p w14:paraId="50A8163F" w14:textId="1860C32C" w:rsidR="00AE5704" w:rsidRDefault="00AE5704" w:rsidP="00AE5704">
      <w:pPr>
        <w:tabs>
          <w:tab w:val="left" w:pos="450"/>
          <w:tab w:val="left" w:pos="1530"/>
          <w:tab w:val="left" w:pos="2430"/>
          <w:tab w:val="left" w:pos="3600"/>
          <w:tab w:val="left" w:pos="9360"/>
          <w:tab w:val="left" w:pos="9990"/>
        </w:tabs>
        <w:ind w:left="1530" w:right="-54" w:hanging="1530"/>
        <w:jc w:val="both"/>
      </w:pPr>
      <w:r>
        <w:rPr>
          <w:b/>
          <w:bCs/>
        </w:rPr>
        <w:tab/>
      </w:r>
      <w:r>
        <w:rPr>
          <w:b/>
          <w:bCs/>
        </w:rPr>
        <w:tab/>
      </w:r>
      <w:hyperlink w:anchor="DeleteFile" w:history="1">
        <w:hyperlink w:anchor="DeleteFile" w:history="1">
          <w:r w:rsidR="009E70CF">
            <w:rPr>
              <w:rStyle w:val="Strong"/>
            </w:rPr>
            <w:t>DeleteFile</w:t>
          </w:r>
        </w:hyperlink>
      </w:hyperlink>
      <w:r w:rsidRPr="005D6143">
        <w:t xml:space="preserve"> first calls </w:t>
      </w:r>
      <w:hyperlink w:anchor="FindFile" w:history="1">
        <w:hyperlink w:anchor="FindFile" w:history="1">
          <w:r w:rsidR="00F35CB1">
            <w:rPr>
              <w:rStyle w:val="Strong"/>
            </w:rPr>
            <w:t>FindFile</w:t>
          </w:r>
        </w:hyperlink>
      </w:hyperlink>
      <w:r>
        <w:rPr>
          <w:rStyle w:val="Strong"/>
        </w:rPr>
        <w:t xml:space="preserve"> </w:t>
      </w:r>
      <w:r w:rsidRPr="005D6143">
        <w:t xml:space="preserve">to get the directory entry and ensure the file does in fact exist. If the file specified with FILENAME is not found, a </w:t>
      </w:r>
      <w:r w:rsidRPr="00DE255C">
        <w:rPr>
          <w:b/>
          <w:bCs/>
        </w:rPr>
        <w:t>FILE_NOT</w:t>
      </w:r>
      <w:r w:rsidRPr="00DE255C">
        <w:rPr>
          <w:b/>
          <w:bCs/>
        </w:rPr>
        <w:softHyphen/>
        <w:t>_FOUND</w:t>
      </w:r>
      <w:r w:rsidRPr="005D6143">
        <w:t xml:space="preserve"> error is returned.</w:t>
      </w:r>
    </w:p>
    <w:p w14:paraId="5B6A449A" w14:textId="77777777" w:rsidR="00AE5704" w:rsidRDefault="00AE5704" w:rsidP="00AE5704">
      <w:pPr>
        <w:tabs>
          <w:tab w:val="left" w:pos="450"/>
          <w:tab w:val="left" w:pos="1530"/>
          <w:tab w:val="left" w:pos="2430"/>
          <w:tab w:val="left" w:pos="3600"/>
          <w:tab w:val="left" w:pos="9360"/>
          <w:tab w:val="left" w:pos="9990"/>
        </w:tabs>
        <w:ind w:left="1530" w:right="-54" w:hanging="1530"/>
        <w:jc w:val="both"/>
      </w:pPr>
    </w:p>
    <w:p w14:paraId="16D6C05C" w14:textId="77777777" w:rsidR="00AE5704" w:rsidRPr="005D6143" w:rsidRDefault="00AE5704" w:rsidP="00AE5704">
      <w:pPr>
        <w:tabs>
          <w:tab w:val="left" w:pos="450"/>
          <w:tab w:val="left" w:pos="1530"/>
          <w:tab w:val="left" w:pos="2430"/>
          <w:tab w:val="left" w:pos="3600"/>
          <w:tab w:val="left" w:pos="9360"/>
          <w:tab w:val="left" w:pos="9990"/>
        </w:tabs>
        <w:ind w:left="1530" w:right="-54" w:hanging="1530"/>
        <w:jc w:val="both"/>
      </w:pPr>
      <w:r>
        <w:tab/>
      </w:r>
      <w:r>
        <w:tab/>
      </w:r>
      <w:r w:rsidRPr="00846A36">
        <w:t>The directory entry is deleted by setting its</w:t>
      </w:r>
      <w:r>
        <w:t xml:space="preserve"> </w:t>
      </w:r>
      <w:r w:rsidRPr="00DE255C">
        <w:rPr>
          <w:b/>
          <w:bCs/>
        </w:rPr>
        <w:t>OFF</w:t>
      </w:r>
      <w:r>
        <w:rPr>
          <w:b/>
          <w:bCs/>
        </w:rPr>
        <w:t>_</w:t>
      </w:r>
      <w:r w:rsidRPr="00DE255C">
        <w:rPr>
          <w:b/>
          <w:bCs/>
        </w:rPr>
        <w:t>CFILE_TYPE</w:t>
      </w:r>
      <w:r w:rsidRPr="00846A36">
        <w:t xml:space="preserve"> byte to $00.</w:t>
      </w:r>
    </w:p>
    <w:p w14:paraId="479E38ED" w14:textId="77777777" w:rsidR="00AE5704" w:rsidRDefault="00AE5704" w:rsidP="00AE5704">
      <w:pPr>
        <w:tabs>
          <w:tab w:val="left" w:pos="450"/>
          <w:tab w:val="left" w:pos="1530"/>
          <w:tab w:val="left" w:pos="2430"/>
          <w:tab w:val="left" w:pos="3600"/>
          <w:tab w:val="left" w:pos="9360"/>
          <w:tab w:val="left" w:pos="9990"/>
        </w:tabs>
        <w:ind w:left="1530" w:right="-54" w:hanging="1530"/>
        <w:jc w:val="both"/>
        <w:rPr>
          <w:b/>
          <w:bCs/>
        </w:rPr>
      </w:pPr>
    </w:p>
    <w:p w14:paraId="364C169D" w14:textId="77777777" w:rsidR="007940B4" w:rsidRDefault="00AE5704" w:rsidP="007940B4">
      <w:pPr>
        <w:tabs>
          <w:tab w:val="left" w:pos="450"/>
          <w:tab w:val="left" w:pos="1530"/>
          <w:tab w:val="left" w:pos="2430"/>
          <w:tab w:val="left" w:pos="3600"/>
          <w:tab w:val="left" w:pos="9360"/>
          <w:tab w:val="left" w:pos="9990"/>
        </w:tabs>
        <w:ind w:left="1530" w:right="-54" w:hanging="1530"/>
        <w:jc w:val="both"/>
        <w:rPr>
          <w:b/>
          <w:bCs/>
        </w:rPr>
      </w:pPr>
      <w:r w:rsidRPr="00846A36">
        <w:rPr>
          <w:b/>
          <w:bCs/>
        </w:rPr>
        <w:t>Example:</w:t>
      </w:r>
    </w:p>
    <w:p w14:paraId="136A4287" w14:textId="77777777" w:rsidR="007940B4" w:rsidRDefault="007940B4">
      <w:pPr>
        <w:rPr>
          <w:b/>
          <w:bCs/>
        </w:rPr>
      </w:pPr>
      <w:r>
        <w:rPr>
          <w:b/>
          <w:bCs/>
        </w:rPr>
        <w:br w:type="page"/>
      </w:r>
    </w:p>
    <w:p w14:paraId="0063291C" w14:textId="6DD653D4" w:rsidR="007940B4" w:rsidRPr="007940B4" w:rsidRDefault="007940B4" w:rsidP="007940B4">
      <w:pPr>
        <w:pStyle w:val="Heading3"/>
        <w:rPr>
          <w:b w:val="0"/>
          <w:bCs w:val="0"/>
          <w:sz w:val="20"/>
          <w:szCs w:val="20"/>
        </w:rPr>
      </w:pPr>
      <w:bookmarkStart w:id="180" w:name="EnterDeskTop"/>
      <w:bookmarkEnd w:id="180"/>
      <w:r w:rsidRPr="007940B4">
        <w:lastRenderedPageBreak/>
        <w:t>EnterDeskTop</w:t>
      </w:r>
      <w:r>
        <w:t>:</w:t>
      </w:r>
      <w:r>
        <w:rPr>
          <w:b w:val="0"/>
          <w:bCs w:val="0"/>
        </w:rPr>
        <w:tab/>
      </w:r>
      <w:r>
        <w:rPr>
          <w:b w:val="0"/>
          <w:bCs w:val="0"/>
        </w:rPr>
        <w:tab/>
      </w:r>
      <w:r w:rsidRPr="007940B4">
        <w:rPr>
          <w:b w:val="0"/>
          <w:bCs w:val="0"/>
          <w:sz w:val="20"/>
          <w:szCs w:val="20"/>
        </w:rPr>
        <w:t xml:space="preserve">(C64, C128) </w:t>
      </w:r>
      <w:r w:rsidRPr="007940B4">
        <w:rPr>
          <w:b w:val="0"/>
          <w:bCs w:val="0"/>
          <w:sz w:val="20"/>
          <w:szCs w:val="20"/>
        </w:rPr>
        <w:tab/>
      </w:r>
      <w:r w:rsidRPr="007940B4">
        <w:rPr>
          <w:b w:val="0"/>
          <w:bCs w:val="0"/>
          <w:sz w:val="20"/>
          <w:szCs w:val="20"/>
        </w:rPr>
        <w:tab/>
      </w:r>
      <w:r w:rsidRPr="007940B4">
        <w:rPr>
          <w:b w:val="0"/>
          <w:bCs w:val="0"/>
          <w:sz w:val="20"/>
          <w:szCs w:val="20"/>
        </w:rPr>
        <w:tab/>
      </w:r>
      <w:r w:rsidRPr="007940B4">
        <w:rPr>
          <w:b w:val="0"/>
          <w:bCs w:val="0"/>
          <w:sz w:val="20"/>
          <w:szCs w:val="20"/>
        </w:rPr>
        <w:tab/>
      </w:r>
      <w:r>
        <w:rPr>
          <w:b w:val="0"/>
          <w:bCs w:val="0"/>
          <w:sz w:val="20"/>
          <w:szCs w:val="20"/>
        </w:rPr>
        <w:tab/>
      </w:r>
      <w:r>
        <w:rPr>
          <w:b w:val="0"/>
          <w:bCs w:val="0"/>
          <w:sz w:val="20"/>
          <w:szCs w:val="20"/>
        </w:rPr>
        <w:tab/>
      </w:r>
      <w:hyperlink w:anchor="hC22C" w:history="1">
        <w:r w:rsidRPr="007940B4">
          <w:rPr>
            <w:rStyle w:val="Strong"/>
            <w:sz w:val="20"/>
            <w:szCs w:val="20"/>
          </w:rPr>
          <w:t>C</w:t>
        </w:r>
        <w:r w:rsidRPr="007940B4">
          <w:rPr>
            <w:rStyle w:val="Strong"/>
            <w:sz w:val="20"/>
            <w:szCs w:val="20"/>
          </w:rPr>
          <w:t>2</w:t>
        </w:r>
        <w:r w:rsidRPr="007940B4">
          <w:rPr>
            <w:rStyle w:val="Strong"/>
            <w:sz w:val="20"/>
            <w:szCs w:val="20"/>
          </w:rPr>
          <w:t>2</w:t>
        </w:r>
        <w:r w:rsidRPr="007940B4">
          <w:rPr>
            <w:rStyle w:val="Strong"/>
            <w:sz w:val="20"/>
            <w:szCs w:val="20"/>
          </w:rPr>
          <w:t>C</w:t>
        </w:r>
      </w:hyperlink>
    </w:p>
    <w:p w14:paraId="772CC5ED" w14:textId="77777777" w:rsidR="007940B4" w:rsidRDefault="007940B4" w:rsidP="007940B4">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4622368F" w14:textId="396D2111" w:rsidR="007940B4" w:rsidRDefault="007940B4" w:rsidP="007940B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r w:rsidRPr="00D23B9C">
        <w:rPr>
          <w:b/>
          <w:bCs/>
        </w:rPr>
        <w:t>Function:</w:t>
      </w:r>
      <w:r w:rsidRPr="00D23B9C">
        <w:rPr>
          <w:b/>
          <w:bCs/>
        </w:rPr>
        <w:tab/>
      </w:r>
      <w:r w:rsidRPr="007940B4">
        <w:t>Standard application exit to GEOS deskTop</w:t>
      </w:r>
      <w:r>
        <w:t>.</w:t>
      </w:r>
    </w:p>
    <w:p w14:paraId="2A9A6AA9" w14:textId="77777777" w:rsidR="007940B4" w:rsidRDefault="007940B4" w:rsidP="007940B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rPr>
          <w:b/>
          <w:bCs/>
        </w:rPr>
      </w:pPr>
    </w:p>
    <w:p w14:paraId="2993EB1C" w14:textId="0FEC718C" w:rsidR="007940B4" w:rsidRDefault="007940B4" w:rsidP="007940B4">
      <w:pPr>
        <w:tabs>
          <w:tab w:val="left" w:pos="450"/>
          <w:tab w:val="left" w:pos="1530"/>
          <w:tab w:val="left" w:pos="2430"/>
          <w:tab w:val="left" w:pos="3600"/>
          <w:tab w:val="left" w:pos="9360"/>
          <w:tab w:val="left" w:pos="9990"/>
        </w:tabs>
        <w:ind w:left="1530" w:right="-54" w:hanging="1530"/>
        <w:jc w:val="both"/>
      </w:pPr>
      <w:r w:rsidRPr="00D23B9C">
        <w:rPr>
          <w:b/>
          <w:bCs/>
        </w:rPr>
        <w:t>Parameters:</w:t>
      </w:r>
      <w:r>
        <w:rPr>
          <w:b/>
          <w:bCs/>
        </w:rPr>
        <w:tab/>
      </w:r>
      <w:r>
        <w:t>none.</w:t>
      </w:r>
    </w:p>
    <w:p w14:paraId="7862E9CF" w14:textId="77777777" w:rsidR="007940B4" w:rsidRPr="00D23B9C" w:rsidRDefault="007940B4" w:rsidP="007940B4">
      <w:pPr>
        <w:tabs>
          <w:tab w:val="left" w:pos="450"/>
          <w:tab w:val="left" w:pos="1530"/>
          <w:tab w:val="left" w:pos="2430"/>
          <w:tab w:val="left" w:pos="3600"/>
          <w:tab w:val="left" w:pos="9360"/>
          <w:tab w:val="left" w:pos="9990"/>
        </w:tabs>
        <w:ind w:right="-54"/>
        <w:jc w:val="both"/>
      </w:pPr>
    </w:p>
    <w:p w14:paraId="04398D4C" w14:textId="5980CE19" w:rsidR="007940B4" w:rsidRDefault="007940B4" w:rsidP="007940B4">
      <w:pPr>
        <w:tabs>
          <w:tab w:val="left" w:pos="450"/>
          <w:tab w:val="left" w:pos="1530"/>
          <w:tab w:val="left" w:pos="2430"/>
          <w:tab w:val="left" w:pos="3600"/>
          <w:tab w:val="left" w:pos="9360"/>
          <w:tab w:val="left" w:pos="9990"/>
        </w:tabs>
        <w:ind w:left="1530" w:right="-54" w:hanging="1530"/>
        <w:jc w:val="both"/>
        <w:rPr>
          <w:i/>
          <w:iCs/>
        </w:rPr>
      </w:pPr>
      <w:r w:rsidRPr="00D23B9C">
        <w:rPr>
          <w:b/>
          <w:bCs/>
        </w:rPr>
        <w:t>Returns:</w:t>
      </w:r>
      <w:r>
        <w:rPr>
          <w:b/>
          <w:bCs/>
        </w:rPr>
        <w:tab/>
      </w:r>
      <w:r w:rsidRPr="007940B4">
        <w:rPr>
          <w:i/>
          <w:iCs/>
        </w:rPr>
        <w:t>never retu</w:t>
      </w:r>
      <w:r w:rsidR="00F66316">
        <w:rPr>
          <w:i/>
          <w:iCs/>
        </w:rPr>
        <w:t>rn</w:t>
      </w:r>
      <w:r w:rsidRPr="007940B4">
        <w:rPr>
          <w:i/>
          <w:iCs/>
        </w:rPr>
        <w:t>s to application.</w:t>
      </w:r>
    </w:p>
    <w:p w14:paraId="06A2F7C1" w14:textId="77777777" w:rsidR="007940B4" w:rsidRDefault="007940B4" w:rsidP="007940B4">
      <w:pPr>
        <w:tabs>
          <w:tab w:val="left" w:pos="450"/>
          <w:tab w:val="left" w:pos="1530"/>
          <w:tab w:val="left" w:pos="2430"/>
          <w:tab w:val="left" w:pos="3600"/>
          <w:tab w:val="left" w:pos="9360"/>
          <w:tab w:val="left" w:pos="9990"/>
        </w:tabs>
        <w:ind w:left="1530" w:right="-54" w:hanging="1530"/>
        <w:jc w:val="both"/>
      </w:pPr>
    </w:p>
    <w:p w14:paraId="205033B9" w14:textId="75A919CC" w:rsidR="007940B4" w:rsidRDefault="007940B4" w:rsidP="007940B4">
      <w:pPr>
        <w:tabs>
          <w:tab w:val="left" w:pos="450"/>
          <w:tab w:val="left" w:pos="2430"/>
          <w:tab w:val="left" w:pos="3600"/>
          <w:tab w:val="left" w:pos="9360"/>
          <w:tab w:val="left" w:pos="9990"/>
        </w:tabs>
        <w:ind w:left="1530" w:right="-54" w:hanging="1530"/>
        <w:jc w:val="both"/>
      </w:pPr>
      <w:r w:rsidRPr="005D6143">
        <w:rPr>
          <w:b/>
          <w:bCs/>
        </w:rPr>
        <w:t>Description:</w:t>
      </w:r>
      <w:r>
        <w:tab/>
      </w:r>
      <w:hyperlink w:anchor="EnterDeskTop" w:history="1">
        <w:r>
          <w:rPr>
            <w:rStyle w:val="Strong"/>
          </w:rPr>
          <w:t>Ente</w:t>
        </w:r>
        <w:r>
          <w:rPr>
            <w:rStyle w:val="Strong"/>
          </w:rPr>
          <w:t>r</w:t>
        </w:r>
        <w:r>
          <w:rPr>
            <w:rStyle w:val="Strong"/>
          </w:rPr>
          <w:t>DeskTop</w:t>
        </w:r>
      </w:hyperlink>
      <w:r w:rsidRPr="005D6143">
        <w:t xml:space="preserve"> </w:t>
      </w:r>
      <w:r>
        <w:t xml:space="preserve">takes no parameters and looks for a copy of the file DESK TOP on each drive. Later versions of GEOS are only compatible with the correspondingly later revision of the deskTop and will check the version number in the permanent name string of the DESK TOP file to ensure that it is in fact a newer version. If after all drives are searched no valid copy of the deskTop is found, </w:t>
      </w:r>
      <w:hyperlink w:anchor="EnterDeskTop" w:history="1">
        <w:r>
          <w:rPr>
            <w:rStyle w:val="Strong"/>
          </w:rPr>
          <w:t>EnterDeskTop</w:t>
        </w:r>
      </w:hyperlink>
      <w:r w:rsidRPr="005D6143">
        <w:t xml:space="preserve"> </w:t>
      </w:r>
      <w:r>
        <w:t>will prompt the user to insert a disk with a copy of the deskTop on it.</w:t>
      </w:r>
    </w:p>
    <w:p w14:paraId="1F17DD3A" w14:textId="77777777" w:rsidR="007940B4" w:rsidRDefault="007940B4" w:rsidP="007940B4">
      <w:pPr>
        <w:tabs>
          <w:tab w:val="left" w:pos="450"/>
          <w:tab w:val="left" w:pos="1530"/>
          <w:tab w:val="left" w:pos="2430"/>
          <w:tab w:val="left" w:pos="3600"/>
          <w:tab w:val="left" w:pos="9360"/>
          <w:tab w:val="left" w:pos="9990"/>
        </w:tabs>
        <w:ind w:left="1530" w:right="-54" w:hanging="1530"/>
        <w:jc w:val="both"/>
      </w:pPr>
    </w:p>
    <w:p w14:paraId="75B0979D" w14:textId="3FDD1267" w:rsidR="007940B4" w:rsidRDefault="007940B4" w:rsidP="007940B4">
      <w:pPr>
        <w:tabs>
          <w:tab w:val="left" w:pos="450"/>
          <w:tab w:val="left" w:pos="1530"/>
          <w:tab w:val="left" w:pos="2430"/>
          <w:tab w:val="left" w:pos="3600"/>
          <w:tab w:val="left" w:pos="9360"/>
          <w:tab w:val="left" w:pos="9990"/>
        </w:tabs>
        <w:ind w:left="1530" w:right="-54" w:hanging="1530"/>
        <w:jc w:val="both"/>
        <w:rPr>
          <w:b/>
          <w:bCs/>
        </w:rPr>
      </w:pPr>
      <w:r w:rsidRPr="00846A36">
        <w:rPr>
          <w:b/>
          <w:bCs/>
        </w:rPr>
        <w:t>Example:</w:t>
      </w:r>
    </w:p>
    <w:p w14:paraId="30236539" w14:textId="200C501E" w:rsidR="00AE5704" w:rsidRPr="007940B4" w:rsidRDefault="00AE5704" w:rsidP="007940B4">
      <w:pPr>
        <w:tabs>
          <w:tab w:val="left" w:pos="450"/>
          <w:tab w:val="left" w:pos="1530"/>
          <w:tab w:val="left" w:pos="2430"/>
          <w:tab w:val="left" w:pos="3600"/>
          <w:tab w:val="left" w:pos="9360"/>
          <w:tab w:val="left" w:pos="9990"/>
        </w:tabs>
        <w:ind w:left="1530" w:right="-54" w:hanging="1530"/>
        <w:jc w:val="both"/>
        <w:rPr>
          <w:b/>
          <w:bCs/>
        </w:rPr>
      </w:pPr>
      <w:r>
        <w:rPr>
          <w:noProof/>
        </w:rPr>
        <mc:AlternateContent>
          <mc:Choice Requires="wps">
            <w:drawing>
              <wp:anchor distT="45720" distB="45720" distL="114300" distR="114300" simplePos="0" relativeHeight="251840512" behindDoc="0" locked="1" layoutInCell="1" allowOverlap="0" wp14:anchorId="11AD368C" wp14:editId="0927C676">
                <wp:simplePos x="0" y="0"/>
                <wp:positionH relativeFrom="column">
                  <wp:posOffset>0</wp:posOffset>
                </wp:positionH>
                <wp:positionV relativeFrom="margin">
                  <wp:align>bottom</wp:align>
                </wp:positionV>
                <wp:extent cx="6245225" cy="237490"/>
                <wp:effectExtent l="0" t="0" r="22225" b="1016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058EB788" w14:textId="44272D0B" w:rsidR="005E2A1C" w:rsidRDefault="005E2A1C" w:rsidP="00AE5704">
                            <w:pPr>
                              <w:tabs>
                                <w:tab w:val="left" w:pos="450"/>
                                <w:tab w:val="left" w:pos="1530"/>
                                <w:tab w:val="left" w:pos="2430"/>
                                <w:tab w:val="left" w:pos="3600"/>
                                <w:tab w:val="left" w:pos="9360"/>
                                <w:tab w:val="left" w:pos="9990"/>
                              </w:tabs>
                              <w:ind w:left="1530" w:right="-54" w:hanging="1530"/>
                              <w:jc w:val="both"/>
                              <w:rPr>
                                <w:b/>
                                <w:bCs/>
                              </w:rPr>
                            </w:pPr>
                            <w:r w:rsidRPr="00846A36">
                              <w:rPr>
                                <w:b/>
                                <w:bCs/>
                              </w:rPr>
                              <w:t xml:space="preserve">See also: </w:t>
                            </w:r>
                            <w:hyperlink w:anchor="RenameFile" w:history="1">
                              <w:hyperlink w:anchor="RstrAppl" w:history="1">
                                <w:r>
                                  <w:rPr>
                                    <w:rStyle w:val="Strong"/>
                                  </w:rPr>
                                  <w:t>RstrAppl</w:t>
                                </w:r>
                              </w:hyperlink>
                            </w:hyperlink>
                            <w:r w:rsidRPr="007940B4">
                              <w:rPr>
                                <w:b/>
                                <w:bCs/>
                              </w:rPr>
                              <w:t xml:space="preserve">, </w:t>
                            </w:r>
                            <w:hyperlink w:anchor="GetFile" w:history="1">
                              <w:r>
                                <w:rPr>
                                  <w:rStyle w:val="Strong"/>
                                </w:rPr>
                                <w:t>GetFile</w:t>
                              </w:r>
                            </w:hyperlink>
                            <w:r w:rsidRPr="007940B4">
                              <w:rPr>
                                <w:b/>
                                <w:bCs/>
                              </w:rPr>
                              <w:t>.</w:t>
                            </w:r>
                          </w:p>
                          <w:p w14:paraId="4F239534"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D368C" id="_x0000_s1067" type="#_x0000_t202" style="position:absolute;left:0;text-align:left;margin-left:0;margin-top:0;width:491.75pt;height:18.7pt;z-index:251840512;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" o:allowoverlap="f" strokecolor="#f2f2f2 [3052]">
                <v:textbox>
                  <w:txbxContent>
                    <w:p w14:paraId="058EB788" w14:textId="44272D0B" w:rsidR="005E2A1C" w:rsidRDefault="005E2A1C" w:rsidP="00AE5704">
                      <w:pPr>
                        <w:tabs>
                          <w:tab w:val="left" w:pos="450"/>
                          <w:tab w:val="left" w:pos="1530"/>
                          <w:tab w:val="left" w:pos="2430"/>
                          <w:tab w:val="left" w:pos="3600"/>
                          <w:tab w:val="left" w:pos="9360"/>
                          <w:tab w:val="left" w:pos="9990"/>
                        </w:tabs>
                        <w:ind w:left="1530" w:right="-54" w:hanging="1530"/>
                        <w:jc w:val="both"/>
                        <w:rPr>
                          <w:b/>
                          <w:bCs/>
                        </w:rPr>
                      </w:pPr>
                      <w:r w:rsidRPr="00846A36">
                        <w:rPr>
                          <w:b/>
                          <w:bCs/>
                        </w:rPr>
                        <w:t xml:space="preserve">See also: </w:t>
                      </w:r>
                      <w:hyperlink w:anchor="RenameFile" w:history="1">
                        <w:hyperlink w:anchor="RstrAppl" w:history="1">
                          <w:r>
                            <w:rPr>
                              <w:rStyle w:val="Strong"/>
                            </w:rPr>
                            <w:t>RstrAppl</w:t>
                          </w:r>
                        </w:hyperlink>
                      </w:hyperlink>
                      <w:r w:rsidRPr="007940B4">
                        <w:rPr>
                          <w:b/>
                          <w:bCs/>
                        </w:rPr>
                        <w:t xml:space="preserve">, </w:t>
                      </w:r>
                      <w:hyperlink w:anchor="GetFile" w:history="1">
                        <w:r>
                          <w:rPr>
                            <w:rStyle w:val="Strong"/>
                          </w:rPr>
                          <w:t>GetFile</w:t>
                        </w:r>
                      </w:hyperlink>
                      <w:r w:rsidRPr="007940B4">
                        <w:rPr>
                          <w:b/>
                          <w:bCs/>
                        </w:rPr>
                        <w:t>.</w:t>
                      </w:r>
                    </w:p>
                    <w:p w14:paraId="4F239534" w14:textId="77777777" w:rsidR="005E2A1C" w:rsidRPr="00B708F3" w:rsidRDefault="005E2A1C" w:rsidP="00AE5704">
                      <w:pPr>
                        <w:rPr>
                          <w:b/>
                          <w:bCs/>
                        </w:rPr>
                      </w:pPr>
                    </w:p>
                  </w:txbxContent>
                </v:textbox>
                <w10:wrap type="square" anchory="margin"/>
                <w10:anchorlock/>
              </v:shape>
            </w:pict>
          </mc:Fallback>
        </mc:AlternateContent>
      </w:r>
      <w:r>
        <w:rPr>
          <w:b/>
          <w:bCs/>
          <w:sz w:val="28"/>
          <w:szCs w:val="28"/>
        </w:rPr>
        <w:br w:type="page"/>
      </w:r>
    </w:p>
    <w:bookmarkStart w:id="181" w:name="FindFile"/>
    <w:bookmarkEnd w:id="181"/>
    <w:p w14:paraId="58EF10C0" w14:textId="344070E9" w:rsidR="00AE5704" w:rsidRPr="00576CE7" w:rsidRDefault="00F35CB1" w:rsidP="00576CE7">
      <w:pPr>
        <w:pStyle w:val="Heading3"/>
        <w:rPr>
          <w:b w:val="0"/>
          <w:bCs w:val="0"/>
          <w:sz w:val="20"/>
          <w:szCs w:val="20"/>
        </w:rPr>
      </w:pPr>
      <w:r w:rsidRPr="00F35CB1">
        <w:rPr>
          <w:b w:val="0"/>
          <w:bCs w:val="0"/>
        </w:rPr>
        <w:lastRenderedPageBreak/>
        <w:fldChar w:fldCharType="begin"/>
      </w:r>
      <w:r w:rsidRPr="00F35CB1">
        <w:rPr>
          <w:b w:val="0"/>
          <w:bCs w:val="0"/>
        </w:rPr>
        <w:instrText>HYPERLINK  \l "FindFile"</w:instrText>
      </w:r>
      <w:r w:rsidRPr="00F35CB1">
        <w:rPr>
          <w:b w:val="0"/>
          <w:bCs w:val="0"/>
        </w:rPr>
      </w:r>
      <w:r w:rsidRPr="00F35CB1">
        <w:rPr>
          <w:b w:val="0"/>
          <w:bCs w:val="0"/>
        </w:rPr>
        <w:fldChar w:fldCharType="separate"/>
      </w:r>
      <w:r w:rsidRPr="00F35CB1">
        <w:rPr>
          <w:rStyle w:val="Strong"/>
          <w:b/>
          <w:bCs/>
        </w:rPr>
        <w:t>FindFile</w:t>
      </w:r>
      <w:r w:rsidRPr="00F35CB1">
        <w:rPr>
          <w:rStyle w:val="Strong"/>
          <w:b/>
          <w:bCs/>
        </w:rPr>
        <w:fldChar w:fldCharType="end"/>
      </w:r>
      <w:r w:rsidR="00AE5704">
        <w:t>:</w:t>
      </w:r>
      <w:r w:rsidR="00AE5704" w:rsidRPr="00576CE7">
        <w:rPr>
          <w:b w:val="0"/>
          <w:bCs w:val="0"/>
          <w:sz w:val="20"/>
          <w:szCs w:val="20"/>
        </w:rPr>
        <w:tab/>
        <w:t xml:space="preserve">(C64, C128) </w:t>
      </w:r>
      <w:r w:rsidR="00AE5704" w:rsidRPr="00576CE7">
        <w:rPr>
          <w:b w:val="0"/>
          <w:bCs w:val="0"/>
          <w:sz w:val="20"/>
          <w:szCs w:val="20"/>
        </w:rPr>
        <w:tab/>
      </w:r>
      <w:r w:rsidR="00AE5704" w:rsidRPr="00576CE7">
        <w:rPr>
          <w:b w:val="0"/>
          <w:bCs w:val="0"/>
          <w:sz w:val="20"/>
          <w:szCs w:val="20"/>
        </w:rPr>
        <w:tab/>
        <w:t xml:space="preserve"> </w:t>
      </w:r>
      <w:r w:rsidR="00AE5704" w:rsidRPr="00576CE7">
        <w:rPr>
          <w:b w:val="0"/>
          <w:bCs w:val="0"/>
          <w:sz w:val="20"/>
          <w:szCs w:val="20"/>
        </w:rPr>
        <w:tab/>
      </w:r>
      <w:r w:rsidR="00AE5704" w:rsidRPr="00576CE7">
        <w:rPr>
          <w:b w:val="0"/>
          <w:bCs w:val="0"/>
          <w:sz w:val="20"/>
          <w:szCs w:val="20"/>
        </w:rPr>
        <w:tab/>
      </w:r>
      <w:r w:rsidR="00AE5704" w:rsidRPr="00576CE7">
        <w:rPr>
          <w:b w:val="0"/>
          <w:bCs w:val="0"/>
          <w:sz w:val="20"/>
          <w:szCs w:val="20"/>
        </w:rPr>
        <w:tab/>
      </w:r>
      <w:r w:rsidR="00AE5704" w:rsidRPr="00576CE7">
        <w:rPr>
          <w:b w:val="0"/>
          <w:bCs w:val="0"/>
          <w:sz w:val="20"/>
          <w:szCs w:val="20"/>
        </w:rPr>
        <w:tab/>
      </w:r>
      <w:r w:rsidR="00AE5704" w:rsidRPr="00576CE7">
        <w:rPr>
          <w:b w:val="0"/>
          <w:bCs w:val="0"/>
          <w:sz w:val="20"/>
          <w:szCs w:val="20"/>
        </w:rPr>
        <w:tab/>
      </w:r>
      <w:r w:rsidR="00AE5704" w:rsidRPr="00576CE7">
        <w:rPr>
          <w:b w:val="0"/>
          <w:bCs w:val="0"/>
          <w:sz w:val="20"/>
          <w:szCs w:val="20"/>
        </w:rPr>
        <w:tab/>
      </w:r>
      <w:hyperlink w:anchor="hC20B" w:history="1">
        <w:r>
          <w:rPr>
            <w:rStyle w:val="Strong"/>
            <w:sz w:val="20"/>
            <w:szCs w:val="20"/>
          </w:rPr>
          <w:t>C2</w:t>
        </w:r>
        <w:r>
          <w:rPr>
            <w:rStyle w:val="Strong"/>
            <w:sz w:val="20"/>
            <w:szCs w:val="20"/>
          </w:rPr>
          <w:t>0</w:t>
        </w:r>
        <w:r>
          <w:rPr>
            <w:rStyle w:val="Strong"/>
            <w:sz w:val="20"/>
            <w:szCs w:val="20"/>
          </w:rPr>
          <w:t>B</w:t>
        </w:r>
      </w:hyperlink>
    </w:p>
    <w:p w14:paraId="666275CE" w14:textId="77777777" w:rsidR="00AE5704" w:rsidRPr="00C354B0" w:rsidRDefault="00AE5704" w:rsidP="00AE5704">
      <w:pPr>
        <w:rPr>
          <w:b/>
          <w:bCs/>
          <w:sz w:val="28"/>
          <w:szCs w:val="28"/>
        </w:rPr>
      </w:pPr>
    </w:p>
    <w:p w14:paraId="6A4E5ACA" w14:textId="77777777" w:rsidR="00AE5704" w:rsidRDefault="00AE5704" w:rsidP="00AE5704">
      <w:pPr>
        <w:autoSpaceDE w:val="0"/>
        <w:autoSpaceDN w:val="0"/>
        <w:adjustRightInd w:val="0"/>
        <w:ind w:left="1440" w:hanging="1440"/>
      </w:pPr>
      <w:r w:rsidRPr="00697D98">
        <w:rPr>
          <w:b/>
          <w:bCs/>
        </w:rPr>
        <w:t>Function</w:t>
      </w:r>
      <w:r w:rsidRPr="00B06BBD">
        <w:t xml:space="preserve">: </w:t>
      </w:r>
      <w:r>
        <w:tab/>
      </w:r>
      <w:r w:rsidRPr="00542B1F">
        <w:t>Search for a particular file in the current directory</w:t>
      </w:r>
      <w:r>
        <w:t>.</w:t>
      </w:r>
    </w:p>
    <w:p w14:paraId="5AFDFA5B" w14:textId="77777777" w:rsidR="00AE5704" w:rsidRDefault="00AE5704" w:rsidP="00AE5704">
      <w:pPr>
        <w:autoSpaceDE w:val="0"/>
        <w:autoSpaceDN w:val="0"/>
        <w:adjustRightInd w:val="0"/>
        <w:ind w:left="1440" w:hanging="1440"/>
        <w:rPr>
          <w:b/>
          <w:bCs/>
        </w:rPr>
      </w:pPr>
    </w:p>
    <w:p w14:paraId="5C7A6261" w14:textId="267503D4" w:rsidR="00AE5704" w:rsidRDefault="00AE5704" w:rsidP="00AE5704">
      <w:pPr>
        <w:autoSpaceDE w:val="0"/>
        <w:autoSpaceDN w:val="0"/>
        <w:adjustRightInd w:val="0"/>
        <w:ind w:left="2160" w:hanging="2160"/>
      </w:pPr>
      <w:r w:rsidRPr="00697D98">
        <w:rPr>
          <w:b/>
          <w:bCs/>
        </w:rPr>
        <w:t>Parameters</w:t>
      </w:r>
      <w:r w:rsidRPr="00033F78">
        <w:t xml:space="preserve">: </w:t>
      </w:r>
      <w:r>
        <w:rPr>
          <w:b/>
          <w:bCs/>
        </w:rPr>
        <w:t>r6</w:t>
      </w:r>
      <w:r>
        <w:tab/>
      </w:r>
      <w:r w:rsidRPr="00542B1F">
        <w:rPr>
          <w:b/>
          <w:bCs/>
        </w:rPr>
        <w:t>FILENAME</w:t>
      </w:r>
      <w:r w:rsidR="00F35CB1">
        <w:rPr>
          <w:b/>
          <w:bCs/>
        </w:rPr>
        <w:t xml:space="preserve"> </w:t>
      </w:r>
      <w:r w:rsidRPr="00542B1F">
        <w:t>— pointer to null-terminated name of file of a maximum</w:t>
      </w:r>
      <w:r>
        <w:t xml:space="preserve"> </w:t>
      </w:r>
      <w:r w:rsidRPr="00542B1F">
        <w:t>of</w:t>
      </w:r>
      <w:r>
        <w:t xml:space="preserve"> </w:t>
      </w:r>
      <w:r w:rsidRPr="00B5297B">
        <w:t>16</w:t>
      </w:r>
      <w:r w:rsidRPr="00542B1F">
        <w:t xml:space="preserve"> bytes (not counting null terminator). (word).</w:t>
      </w:r>
    </w:p>
    <w:p w14:paraId="5E1CFD9A" w14:textId="77777777" w:rsidR="00AE5704" w:rsidRDefault="00AE5704" w:rsidP="00AE5704">
      <w:pPr>
        <w:autoSpaceDE w:val="0"/>
        <w:autoSpaceDN w:val="0"/>
        <w:adjustRightInd w:val="0"/>
        <w:ind w:left="2160" w:hanging="2160"/>
      </w:pPr>
    </w:p>
    <w:p w14:paraId="1939D909" w14:textId="4535E60B"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p>
    <w:p w14:paraId="5B47EACF" w14:textId="623D81D4" w:rsidR="00AE5704" w:rsidRDefault="00AE5704" w:rsidP="00AE5704">
      <w:pPr>
        <w:tabs>
          <w:tab w:val="left" w:pos="450"/>
          <w:tab w:val="left" w:pos="1530"/>
          <w:tab w:val="left" w:pos="1890"/>
          <w:tab w:val="left" w:pos="3600"/>
          <w:tab w:val="left" w:pos="6752"/>
          <w:tab w:val="left" w:pos="9360"/>
          <w:tab w:val="left" w:pos="9990"/>
        </w:tabs>
        <w:ind w:left="1530" w:right="-54" w:hanging="1530"/>
        <w:jc w:val="both"/>
      </w:pPr>
      <w:r w:rsidRPr="00CF76B8">
        <w:tab/>
      </w:r>
      <w:r w:rsidRPr="00CF76B8">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sidRPr="00CF76B8">
        <w:t xml:space="preserve">    GEOS 64 vl.3 and later for detecting REU shadowing</w:t>
      </w:r>
    </w:p>
    <w:p w14:paraId="7107FE68" w14:textId="77777777"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pPr>
      <w:r>
        <w:rPr>
          <w:b/>
          <w:bCs/>
        </w:rPr>
        <w:tab/>
      </w:r>
      <w:r>
        <w:rPr>
          <w:b/>
          <w:bCs/>
        </w:rPr>
        <w:tab/>
        <w:t>$886E</w:t>
      </w:r>
      <w:r w:rsidRPr="00542B1F">
        <w:rPr>
          <w:b/>
          <w:bCs/>
          <w:vertAlign w:val="superscript"/>
        </w:rPr>
        <w:t>1</w:t>
      </w:r>
      <w:r>
        <w:rPr>
          <w:b/>
          <w:bCs/>
          <w:vertAlign w:val="superscript"/>
        </w:rPr>
        <w:t xml:space="preserve">        </w:t>
      </w:r>
      <w:r w:rsidRPr="00542B1F">
        <w:t>Flag byte</w:t>
      </w:r>
      <w:r>
        <w:rPr>
          <w:b/>
          <w:bCs/>
          <w:vertAlign w:val="superscript"/>
        </w:rPr>
        <w:tab/>
      </w:r>
      <w:r>
        <w:rPr>
          <w:b/>
          <w:bCs/>
          <w:vertAlign w:val="superscript"/>
        </w:rPr>
        <w:tab/>
      </w:r>
    </w:p>
    <w:p w14:paraId="5AB7DB9C"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p>
    <w:p w14:paraId="5A70C504" w14:textId="77777777" w:rsidR="00AE5704" w:rsidRPr="00542B1F" w:rsidRDefault="00AE5704" w:rsidP="00AE5704">
      <w:pPr>
        <w:tabs>
          <w:tab w:val="left" w:pos="450"/>
          <w:tab w:val="left" w:pos="1530"/>
          <w:tab w:val="left" w:pos="1890"/>
          <w:tab w:val="left" w:pos="3600"/>
          <w:tab w:val="left" w:pos="9360"/>
          <w:tab w:val="left" w:pos="9990"/>
        </w:tabs>
        <w:ind w:left="1530" w:right="-54" w:hanging="1530"/>
        <w:jc w:val="both"/>
      </w:pPr>
      <w:r w:rsidRPr="00697D98">
        <w:rPr>
          <w:b/>
          <w:bCs/>
        </w:rPr>
        <w:t>Returns</w:t>
      </w:r>
      <w:r w:rsidRPr="00033F78">
        <w:t xml:space="preserve">: </w:t>
      </w:r>
      <w:r>
        <w:tab/>
      </w:r>
      <w:r>
        <w:rPr>
          <w:b/>
          <w:bCs/>
        </w:rPr>
        <w:t>x</w:t>
      </w:r>
      <w:r>
        <w:rPr>
          <w:b/>
          <w:bCs/>
        </w:rPr>
        <w:tab/>
        <w:t xml:space="preserve"> </w:t>
      </w:r>
      <w:r w:rsidRPr="00542B1F">
        <w:t>error ($00 = no error).</w:t>
      </w:r>
    </w:p>
    <w:p w14:paraId="33430006"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r>
        <w:rPr>
          <w:b/>
          <w:bCs/>
        </w:rPr>
        <w:tab/>
      </w:r>
      <w:r>
        <w:rPr>
          <w:b/>
          <w:bCs/>
        </w:rPr>
        <w:tab/>
        <w:t>r1</w:t>
      </w:r>
      <w:r>
        <w:rPr>
          <w:b/>
          <w:bCs/>
        </w:rPr>
        <w:tab/>
        <w:t xml:space="preserve"> </w:t>
      </w:r>
      <w:r w:rsidRPr="00542B1F">
        <w:t>track/sector of directory block containing entry;</w:t>
      </w:r>
    </w:p>
    <w:p w14:paraId="2C64AA4B"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r>
        <w:rPr>
          <w:b/>
          <w:bCs/>
        </w:rPr>
        <w:tab/>
      </w:r>
      <w:r>
        <w:rPr>
          <w:b/>
          <w:bCs/>
        </w:rPr>
        <w:tab/>
        <w:t xml:space="preserve">r5  </w:t>
      </w:r>
      <w:r w:rsidRPr="00B5297B">
        <w:t>Pointer to</w:t>
      </w:r>
      <w:r>
        <w:rPr>
          <w:b/>
          <w:bCs/>
        </w:rPr>
        <w:t xml:space="preserve"> </w:t>
      </w:r>
      <w:r w:rsidRPr="00542B1F">
        <w:t xml:space="preserve">directory entry </w:t>
      </w:r>
      <w:r>
        <w:t xml:space="preserve">within </w:t>
      </w:r>
      <w:r w:rsidRPr="00542B1F">
        <w:t>diskBIkBuf</w:t>
      </w:r>
      <w:r>
        <w:t>.</w:t>
      </w:r>
    </w:p>
    <w:p w14:paraId="2CE5B6FF"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p>
    <w:p w14:paraId="03AA0D83" w14:textId="77777777"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rPr>
          <w:b/>
          <w:bCs/>
        </w:rPr>
      </w:pPr>
      <w:r>
        <w:rPr>
          <w:b/>
          <w:bCs/>
        </w:rPr>
        <w:t>Alters:</w:t>
      </w:r>
      <w:r w:rsidRPr="00542B1F">
        <w:rPr>
          <w:b/>
          <w:bCs/>
        </w:rPr>
        <w:t xml:space="preserve"> </w:t>
      </w:r>
      <w:r w:rsidRPr="00CF76B8">
        <w:rPr>
          <w:b/>
          <w:bCs/>
        </w:rPr>
        <w:tab/>
        <w:t>dirEntryBuf</w:t>
      </w:r>
      <w:r w:rsidRPr="00CF76B8">
        <w:rPr>
          <w:b/>
          <w:bCs/>
        </w:rPr>
        <w:tab/>
      </w:r>
      <w:r w:rsidRPr="00542B1F">
        <w:t>directory entry of file if found.</w:t>
      </w:r>
    </w:p>
    <w:p w14:paraId="2DD508E6" w14:textId="6C170AC2" w:rsidR="00AE5704" w:rsidRPr="00542B1F" w:rsidRDefault="00AE5704" w:rsidP="00AE5704">
      <w:pPr>
        <w:tabs>
          <w:tab w:val="left" w:pos="450"/>
          <w:tab w:val="left" w:pos="1530"/>
          <w:tab w:val="left" w:pos="1890"/>
          <w:tab w:val="left" w:pos="3600"/>
          <w:tab w:val="left" w:pos="6752"/>
          <w:tab w:val="left" w:pos="9360"/>
          <w:tab w:val="left" w:pos="9990"/>
        </w:tabs>
        <w:ind w:left="1530" w:right="-54" w:hanging="1530"/>
        <w:jc w:val="both"/>
      </w:pPr>
      <w:r w:rsidRPr="00CF76B8">
        <w:rPr>
          <w:b/>
          <w:bCs/>
        </w:rPr>
        <w:tab/>
      </w:r>
      <w:r w:rsidRPr="00CF76B8">
        <w:rPr>
          <w:b/>
          <w:bCs/>
        </w:rPr>
        <w:tab/>
      </w:r>
      <w:hyperlink w:anchor="d_diskBlkBuf" w:history="1">
        <w:r w:rsidR="00C2603B">
          <w:rPr>
            <w:rStyle w:val="Strong"/>
          </w:rPr>
          <w:t>disk</w:t>
        </w:r>
        <w:r w:rsidR="00C2603B">
          <w:rPr>
            <w:rStyle w:val="Strong"/>
          </w:rPr>
          <w:t>B</w:t>
        </w:r>
        <w:r w:rsidR="00C2603B">
          <w:rPr>
            <w:rStyle w:val="Strong"/>
          </w:rPr>
          <w:t>lkBuf</w:t>
        </w:r>
      </w:hyperlink>
      <w:r w:rsidRPr="00CF76B8">
        <w:rPr>
          <w:b/>
          <w:bCs/>
        </w:rPr>
        <w:tab/>
      </w:r>
      <w:r w:rsidRPr="00542B1F">
        <w:t>contains directory block where FILENAME found</w:t>
      </w:r>
      <w:r>
        <w:t>.</w:t>
      </w:r>
    </w:p>
    <w:p w14:paraId="60C31CC5" w14:textId="77777777" w:rsidR="00AE5704" w:rsidRPr="00570401" w:rsidRDefault="00AE5704" w:rsidP="00AE5704">
      <w:pPr>
        <w:tabs>
          <w:tab w:val="left" w:pos="450"/>
          <w:tab w:val="left" w:pos="1530"/>
          <w:tab w:val="left" w:pos="1890"/>
          <w:tab w:val="left" w:pos="3600"/>
          <w:tab w:val="left" w:pos="9360"/>
          <w:tab w:val="left" w:pos="9990"/>
        </w:tabs>
        <w:ind w:left="1530" w:right="-54" w:hanging="1530"/>
        <w:jc w:val="both"/>
      </w:pPr>
    </w:p>
    <w:p w14:paraId="38339AC4" w14:textId="77777777" w:rsidR="00AE5704" w:rsidRPr="00033F78" w:rsidRDefault="00AE5704" w:rsidP="00AE5704">
      <w:pPr>
        <w:tabs>
          <w:tab w:val="left" w:pos="450"/>
          <w:tab w:val="left" w:pos="1530"/>
          <w:tab w:val="left" w:pos="1890"/>
          <w:tab w:val="left" w:pos="3600"/>
          <w:tab w:val="left" w:pos="9360"/>
          <w:tab w:val="left" w:pos="9990"/>
        </w:tabs>
        <w:ind w:left="1526" w:right="-58" w:hanging="1526"/>
        <w:jc w:val="both"/>
      </w:pPr>
      <w:r w:rsidRPr="00697D98">
        <w:rPr>
          <w:b/>
          <w:bCs/>
        </w:rPr>
        <w:t>Destroys</w:t>
      </w:r>
      <w:r w:rsidRPr="00033F78">
        <w:t xml:space="preserve">: </w:t>
      </w:r>
      <w:r>
        <w:tab/>
      </w:r>
      <w:r w:rsidRPr="00697D98">
        <w:rPr>
          <w:b/>
          <w:bCs/>
        </w:rPr>
        <w:t>a,y</w:t>
      </w:r>
      <w:r>
        <w:rPr>
          <w:b/>
          <w:bCs/>
        </w:rPr>
        <w:t>,r4,r6</w:t>
      </w:r>
    </w:p>
    <w:p w14:paraId="2EC52BF1" w14:textId="77777777" w:rsidR="00AE5704" w:rsidRPr="00033F78" w:rsidRDefault="00AE5704" w:rsidP="00AE5704">
      <w:pPr>
        <w:tabs>
          <w:tab w:val="left" w:pos="450"/>
          <w:tab w:val="left" w:pos="1530"/>
          <w:tab w:val="left" w:pos="1890"/>
          <w:tab w:val="left" w:pos="3600"/>
          <w:tab w:val="left" w:pos="9360"/>
          <w:tab w:val="left" w:pos="9990"/>
        </w:tabs>
        <w:ind w:left="1526" w:right="-58" w:hanging="1526"/>
        <w:jc w:val="both"/>
      </w:pPr>
    </w:p>
    <w:p w14:paraId="1EEC6E33" w14:textId="05C215FA" w:rsidR="00AE5704" w:rsidRPr="00542B1F" w:rsidRDefault="00AE5704" w:rsidP="00F5626B">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rsidRPr="00033F78">
        <w:t>:</w:t>
      </w:r>
      <w:r>
        <w:rPr>
          <w:rStyle w:val="Strong"/>
        </w:rPr>
        <w:tab/>
      </w:r>
      <w:r w:rsidRPr="00542B1F">
        <w:rPr>
          <w:rStyle w:val="Strong"/>
          <w:b w:val="0"/>
          <w:bCs w:val="0"/>
        </w:rPr>
        <w:t xml:space="preserve">Given a null-terminated filename, </w:t>
      </w:r>
      <w:hyperlink w:anchor="FindFile" w:history="1">
        <w:hyperlink w:anchor="FindFile" w:history="1">
          <w:r w:rsidR="00F35CB1">
            <w:rPr>
              <w:rStyle w:val="Strong"/>
            </w:rPr>
            <w:t>FindFile</w:t>
          </w:r>
        </w:hyperlink>
      </w:hyperlink>
      <w:r>
        <w:rPr>
          <w:rStyle w:val="Strong"/>
        </w:rPr>
        <w:t xml:space="preserve"> </w:t>
      </w:r>
      <w:r w:rsidRPr="00542B1F">
        <w:rPr>
          <w:rStyle w:val="Strong"/>
          <w:b w:val="0"/>
          <w:bCs w:val="0"/>
        </w:rPr>
        <w:t>searches through the current</w:t>
      </w:r>
      <w:r w:rsidR="00F5626B">
        <w:rPr>
          <w:rStyle w:val="Strong"/>
          <w:b w:val="0"/>
          <w:bCs w:val="0"/>
        </w:rPr>
        <w:t xml:space="preserve"> </w:t>
      </w:r>
      <w:r w:rsidRPr="00542B1F">
        <w:rPr>
          <w:rStyle w:val="Strong"/>
          <w:b w:val="0"/>
          <w:bCs w:val="0"/>
        </w:rPr>
        <w:t xml:space="preserve">directory and returns the directory entry in </w:t>
      </w:r>
      <w:r w:rsidRPr="00B5297B">
        <w:rPr>
          <w:rStyle w:val="Strong"/>
        </w:rPr>
        <w:t>dirEntryBuf</w:t>
      </w:r>
      <w:r w:rsidRPr="00542B1F">
        <w:rPr>
          <w:rStyle w:val="Strong"/>
          <w:b w:val="0"/>
          <w:bCs w:val="0"/>
        </w:rPr>
        <w:t>. If the file specified</w:t>
      </w:r>
      <w:r>
        <w:rPr>
          <w:rStyle w:val="Strong"/>
          <w:b w:val="0"/>
          <w:bCs w:val="0"/>
        </w:rPr>
        <w:t xml:space="preserve"> </w:t>
      </w:r>
      <w:r w:rsidRPr="00542B1F">
        <w:rPr>
          <w:rStyle w:val="Strong"/>
          <w:b w:val="0"/>
          <w:bCs w:val="0"/>
        </w:rPr>
        <w:t xml:space="preserve">with </w:t>
      </w:r>
      <w:r w:rsidRPr="00B5297B">
        <w:rPr>
          <w:rStyle w:val="Strong"/>
        </w:rPr>
        <w:t>FILENAME</w:t>
      </w:r>
      <w:r w:rsidRPr="00542B1F">
        <w:rPr>
          <w:rStyle w:val="Strong"/>
          <w:b w:val="0"/>
          <w:bCs w:val="0"/>
        </w:rPr>
        <w:t xml:space="preserve"> is not found, a </w:t>
      </w:r>
      <w:r w:rsidRPr="00B5297B">
        <w:rPr>
          <w:rStyle w:val="Strong"/>
        </w:rPr>
        <w:t>FILE_NOT</w:t>
      </w:r>
      <w:r w:rsidRPr="00B5297B">
        <w:rPr>
          <w:rStyle w:val="Strong"/>
        </w:rPr>
        <w:softHyphen/>
        <w:t>_FOUND</w:t>
      </w:r>
      <w:r w:rsidRPr="00542B1F">
        <w:rPr>
          <w:rStyle w:val="Strong"/>
          <w:b w:val="0"/>
          <w:bCs w:val="0"/>
        </w:rPr>
        <w:t xml:space="preserve"> error is returned.</w:t>
      </w:r>
    </w:p>
    <w:p w14:paraId="6F4C6D3F" w14:textId="77777777"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r>
        <w:rPr>
          <w:rStyle w:val="Strong"/>
          <w:b w:val="0"/>
          <w:bCs w:val="0"/>
        </w:rPr>
        <w:tab/>
      </w:r>
      <w:r>
        <w:rPr>
          <w:rStyle w:val="Strong"/>
          <w:b w:val="0"/>
          <w:bCs w:val="0"/>
        </w:rPr>
        <w:tab/>
      </w:r>
    </w:p>
    <w:p w14:paraId="6207F81B" w14:textId="77777777"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r>
        <w:rPr>
          <w:rStyle w:val="Strong"/>
          <w:b w:val="0"/>
          <w:bCs w:val="0"/>
        </w:rPr>
        <w:tab/>
      </w:r>
      <w:r>
        <w:rPr>
          <w:rStyle w:val="Strong"/>
          <w:b w:val="0"/>
          <w:bCs w:val="0"/>
        </w:rPr>
        <w:tab/>
      </w:r>
      <w:r w:rsidRPr="00542B1F">
        <w:rPr>
          <w:rStyle w:val="Strong"/>
          <w:b w:val="0"/>
          <w:bCs w:val="0"/>
        </w:rPr>
        <w:t>Since Commodore GEOS</w:t>
      </w:r>
      <w:r>
        <w:rPr>
          <w:rStyle w:val="Strong"/>
          <w:b w:val="0"/>
          <w:bCs w:val="0"/>
        </w:rPr>
        <w:t xml:space="preserve"> 2.0</w:t>
      </w:r>
      <w:r w:rsidRPr="00542B1F">
        <w:rPr>
          <w:rStyle w:val="Strong"/>
          <w:b w:val="0"/>
          <w:bCs w:val="0"/>
        </w:rPr>
        <w:t xml:space="preserve"> does not support a hierarchical file system, the current</w:t>
      </w:r>
      <w:r>
        <w:rPr>
          <w:rStyle w:val="Strong"/>
          <w:b w:val="0"/>
          <w:bCs w:val="0"/>
        </w:rPr>
        <w:t xml:space="preserve"> </w:t>
      </w:r>
      <w:r w:rsidRPr="00542B1F">
        <w:rPr>
          <w:rStyle w:val="Strong"/>
          <w:b w:val="0"/>
          <w:bCs w:val="0"/>
        </w:rPr>
        <w:t>directory is actually the entire disk. The directory entry is deleted by setting its</w:t>
      </w:r>
      <w:r>
        <w:rPr>
          <w:rStyle w:val="Strong"/>
          <w:b w:val="0"/>
          <w:bCs w:val="0"/>
        </w:rPr>
        <w:t xml:space="preserve"> </w:t>
      </w:r>
      <w:r w:rsidRPr="00542B1F">
        <w:rPr>
          <w:rStyle w:val="Strong"/>
          <w:b w:val="0"/>
          <w:bCs w:val="0"/>
        </w:rPr>
        <w:t>OFF_CFILE_TYPE byte to $00.</w:t>
      </w:r>
    </w:p>
    <w:p w14:paraId="66C60523" w14:textId="77777777"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p>
    <w:p w14:paraId="55C00E0B" w14:textId="77777777"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r w:rsidRPr="00542B1F">
        <w:rPr>
          <w:rStyle w:val="Strong"/>
        </w:rPr>
        <w:t>Note:</w:t>
      </w:r>
      <w:r w:rsidRPr="00542B1F">
        <w:rPr>
          <w:b/>
          <w:bCs/>
          <w:vertAlign w:val="superscript"/>
        </w:rPr>
        <w:t>1</w:t>
      </w:r>
      <w:r>
        <w:rPr>
          <w:rStyle w:val="Strong"/>
          <w:b w:val="0"/>
          <w:bCs w:val="0"/>
        </w:rPr>
        <w:tab/>
      </w:r>
      <w:r w:rsidRPr="00542B1F">
        <w:rPr>
          <w:rStyle w:val="Strong"/>
          <w:b w:val="0"/>
          <w:bCs w:val="0"/>
        </w:rPr>
        <w:t>If the</w:t>
      </w:r>
      <w:r>
        <w:rPr>
          <w:rStyle w:val="Strong"/>
          <w:b w:val="0"/>
          <w:bCs w:val="0"/>
        </w:rPr>
        <w:t xml:space="preserve"> </w:t>
      </w:r>
      <w:r w:rsidRPr="00542B1F">
        <w:rPr>
          <w:rStyle w:val="Strong"/>
          <w:b w:val="0"/>
          <w:bCs w:val="0"/>
        </w:rPr>
        <w:t>flag byte at $886E is $FF, then both drives 8 and 9 will be</w:t>
      </w:r>
      <w:r>
        <w:rPr>
          <w:rStyle w:val="Strong"/>
          <w:b w:val="0"/>
          <w:bCs w:val="0"/>
        </w:rPr>
        <w:t xml:space="preserve"> </w:t>
      </w:r>
      <w:r w:rsidRPr="00542B1F">
        <w:rPr>
          <w:rStyle w:val="Strong"/>
          <w:b w:val="0"/>
          <w:bCs w:val="0"/>
        </w:rPr>
        <w:t>scanned if necessary. If the flag is $00, then the lookup is only</w:t>
      </w:r>
      <w:r>
        <w:rPr>
          <w:rStyle w:val="Strong"/>
          <w:b w:val="0"/>
          <w:bCs w:val="0"/>
        </w:rPr>
        <w:t xml:space="preserve"> </w:t>
      </w:r>
      <w:r w:rsidRPr="00542B1F">
        <w:rPr>
          <w:rStyle w:val="Strong"/>
          <w:b w:val="0"/>
          <w:bCs w:val="0"/>
        </w:rPr>
        <w:t>to the current drive. If there is only one drive, then this flag</w:t>
      </w:r>
      <w:r>
        <w:rPr>
          <w:rStyle w:val="Strong"/>
          <w:b w:val="0"/>
          <w:bCs w:val="0"/>
        </w:rPr>
        <w:t xml:space="preserve"> </w:t>
      </w:r>
      <w:r w:rsidRPr="00542B1F">
        <w:rPr>
          <w:rStyle w:val="Strong"/>
          <w:b w:val="0"/>
          <w:bCs w:val="0"/>
        </w:rPr>
        <w:t>has no effect.</w:t>
      </w:r>
    </w:p>
    <w:p w14:paraId="43E79F47" w14:textId="77777777" w:rsidR="00AE5704" w:rsidRDefault="00AE5704" w:rsidP="00AE5704">
      <w:pPr>
        <w:tabs>
          <w:tab w:val="left" w:pos="450"/>
          <w:tab w:val="left" w:pos="1530"/>
          <w:tab w:val="left" w:pos="1890"/>
          <w:tab w:val="left" w:pos="3600"/>
          <w:tab w:val="left" w:pos="9360"/>
          <w:tab w:val="left" w:pos="9990"/>
        </w:tabs>
        <w:ind w:left="1526" w:right="-58" w:hanging="1526"/>
        <w:jc w:val="both"/>
      </w:pPr>
      <w:r>
        <w:tab/>
      </w:r>
      <w:r>
        <w:tab/>
      </w:r>
    </w:p>
    <w:p w14:paraId="27D6341F"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rStyle w:val="Strong"/>
          <w:b w:val="0"/>
          <w:bCs w:val="0"/>
        </w:rPr>
      </w:pPr>
      <w:r w:rsidRPr="00697D98">
        <w:rPr>
          <w:b/>
          <w:bCs/>
        </w:rPr>
        <w:t>Note</w:t>
      </w:r>
      <w:r>
        <w:t>:</w:t>
      </w:r>
      <w:r>
        <w:rPr>
          <w:b/>
          <w:bCs/>
          <w:vertAlign w:val="superscript"/>
        </w:rPr>
        <w:t>3</w:t>
      </w:r>
      <w:r>
        <w:tab/>
      </w:r>
      <w:r>
        <w:rPr>
          <w:rStyle w:val="Strong"/>
        </w:rPr>
        <w:t xml:space="preserve">Wheels, Gateway and MP3 All support </w:t>
      </w:r>
      <w:r w:rsidRPr="00542B1F">
        <w:rPr>
          <w:rStyle w:val="Strong"/>
          <w:b w:val="0"/>
          <w:bCs w:val="0"/>
        </w:rPr>
        <w:t>a hierarchical file system</w:t>
      </w:r>
      <w:r>
        <w:rPr>
          <w:rStyle w:val="Strong"/>
          <w:b w:val="0"/>
          <w:bCs w:val="0"/>
        </w:rPr>
        <w:t>. As of this writing, the Author or this document (PBM) does not yet know the details of this support. This section, (and many others I am sure) will be updated when I have researched these systems.</w:t>
      </w:r>
    </w:p>
    <w:p w14:paraId="5F9A4E1F"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rStyle w:val="Strong"/>
          <w:b w:val="0"/>
          <w:bCs w:val="0"/>
        </w:rPr>
      </w:pPr>
    </w:p>
    <w:p w14:paraId="3DB3D254"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rStyle w:val="Strong"/>
          <w:b w:val="0"/>
          <w:bCs w:val="0"/>
        </w:rPr>
      </w:pPr>
      <w:r w:rsidRPr="00542B1F">
        <w:rPr>
          <w:rStyle w:val="Strong"/>
        </w:rPr>
        <w:t>ANote</w:t>
      </w:r>
      <w:r>
        <w:rPr>
          <w:rStyle w:val="Strong"/>
          <w:b w:val="0"/>
          <w:bCs w:val="0"/>
        </w:rPr>
        <w:t>:</w:t>
      </w:r>
      <w:r>
        <w:rPr>
          <w:rStyle w:val="Strong"/>
          <w:b w:val="0"/>
          <w:bCs w:val="0"/>
        </w:rPr>
        <w:tab/>
        <w:t>(Note to Author: Confirm behavior of and Give/Get a Name if confirmed the 886E Flag address)</w:t>
      </w:r>
    </w:p>
    <w:p w14:paraId="3698BCE7" w14:textId="77777777" w:rsidR="00AE5704" w:rsidRDefault="00AE5704" w:rsidP="00AE5704">
      <w:pPr>
        <w:rPr>
          <w:b/>
          <w:bCs/>
        </w:rPr>
      </w:pPr>
    </w:p>
    <w:p w14:paraId="1C93C256" w14:textId="1654C1C2" w:rsidR="00AE5704" w:rsidRDefault="00AE5704" w:rsidP="00AE5704">
      <w:pPr>
        <w:rPr>
          <w:rStyle w:val="Strong"/>
        </w:rPr>
      </w:pPr>
      <w:r>
        <w:rPr>
          <w:b/>
          <w:bCs/>
        </w:rPr>
        <w:t>Example:</w:t>
      </w:r>
      <w:r w:rsidR="007F344D">
        <w:rPr>
          <w:b/>
          <w:bCs/>
        </w:rPr>
        <w:tab/>
      </w:r>
      <w:hyperlink w:anchor="exLoadBASIC" w:history="1">
        <w:r w:rsidR="007F344D">
          <w:rPr>
            <w:rStyle w:val="Strong"/>
          </w:rPr>
          <w:t>LoadBA</w:t>
        </w:r>
        <w:r w:rsidR="007F344D">
          <w:rPr>
            <w:rStyle w:val="Strong"/>
          </w:rPr>
          <w:t>S</w:t>
        </w:r>
        <w:r w:rsidR="007F344D">
          <w:rPr>
            <w:rStyle w:val="Strong"/>
          </w:rPr>
          <w:t>I</w:t>
        </w:r>
        <w:r w:rsidR="007F344D">
          <w:rPr>
            <w:rStyle w:val="Strong"/>
          </w:rPr>
          <w:t>C</w:t>
        </w:r>
      </w:hyperlink>
    </w:p>
    <w:p w14:paraId="4C99DB16" w14:textId="709589F2" w:rsidR="00F35CB1" w:rsidRDefault="00F35CB1">
      <w:pPr>
        <w:rPr>
          <w:rStyle w:val="Strong"/>
        </w:rPr>
      </w:pPr>
      <w:r>
        <w:rPr>
          <w:noProof/>
        </w:rPr>
        <mc:AlternateContent>
          <mc:Choice Requires="wps">
            <w:drawing>
              <wp:anchor distT="45720" distB="45720" distL="114300" distR="114300" simplePos="0" relativeHeight="251953152" behindDoc="0" locked="1" layoutInCell="1" allowOverlap="0" wp14:anchorId="33DA0080" wp14:editId="55F54182">
                <wp:simplePos x="0" y="0"/>
                <wp:positionH relativeFrom="margin">
                  <wp:align>left</wp:align>
                </wp:positionH>
                <wp:positionV relativeFrom="margin">
                  <wp:align>bottom</wp:align>
                </wp:positionV>
                <wp:extent cx="6425565" cy="237490"/>
                <wp:effectExtent l="0" t="0" r="13335" b="10160"/>
                <wp:wrapSquare wrapText="bothSides"/>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00592928" w14:textId="4D25DBD9" w:rsidR="005E2A1C" w:rsidRDefault="005E2A1C" w:rsidP="00F35CB1">
                            <w:pPr>
                              <w:rPr>
                                <w:b/>
                                <w:bCs/>
                              </w:rPr>
                            </w:pPr>
                            <w:r w:rsidRPr="00570401">
                              <w:rPr>
                                <w:b/>
                                <w:bCs/>
                              </w:rPr>
                              <w:t xml:space="preserve">See also: </w:t>
                            </w:r>
                            <w:r w:rsidRPr="00542B1F">
                              <w:rPr>
                                <w:rStyle w:val="Strong"/>
                              </w:rPr>
                              <w:t xml:space="preserve">GetlstDirEntry, GetNxtDirEntry, </w:t>
                            </w:r>
                            <w:hyperlink w:anchor="FindFile" w:history="1">
                              <w:hyperlink w:anchor="FindFTypes" w:history="1">
                                <w:r>
                                  <w:rPr>
                                    <w:rStyle w:val="Strong"/>
                                  </w:rPr>
                                  <w:t>FindFTypes</w:t>
                                </w:r>
                              </w:hyperlink>
                            </w:hyperlink>
                          </w:p>
                          <w:p w14:paraId="778C8938" w14:textId="77777777" w:rsidR="005E2A1C" w:rsidRPr="00B708F3" w:rsidRDefault="005E2A1C" w:rsidP="00F35CB1">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A0080" id="_x0000_s1068" type="#_x0000_t202" style="position:absolute;margin-left:0;margin-top:0;width:505.95pt;height:18.7pt;z-index:251953152;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" o:allowoverlap="f" strokecolor="#f2f2f2 [3052]">
                <v:textbox>
                  <w:txbxContent>
                    <w:p w14:paraId="00592928" w14:textId="4D25DBD9" w:rsidR="005E2A1C" w:rsidRDefault="005E2A1C" w:rsidP="00F35CB1">
                      <w:pPr>
                        <w:rPr>
                          <w:b/>
                          <w:bCs/>
                        </w:rPr>
                      </w:pPr>
                      <w:r w:rsidRPr="00570401">
                        <w:rPr>
                          <w:b/>
                          <w:bCs/>
                        </w:rPr>
                        <w:t xml:space="preserve">See also: </w:t>
                      </w:r>
                      <w:r w:rsidRPr="00542B1F">
                        <w:rPr>
                          <w:rStyle w:val="Strong"/>
                        </w:rPr>
                        <w:t xml:space="preserve">GetlstDirEntry, GetNxtDirEntry, </w:t>
                      </w:r>
                      <w:hyperlink w:anchor="FindFile" w:history="1">
                        <w:hyperlink w:anchor="FindFTypes" w:history="1">
                          <w:r>
                            <w:rPr>
                              <w:rStyle w:val="Strong"/>
                            </w:rPr>
                            <w:t>FindFTypes</w:t>
                          </w:r>
                        </w:hyperlink>
                      </w:hyperlink>
                    </w:p>
                    <w:p w14:paraId="778C8938" w14:textId="77777777" w:rsidR="005E2A1C" w:rsidRPr="00B708F3" w:rsidRDefault="005E2A1C" w:rsidP="00F35CB1">
                      <w:pPr>
                        <w:rPr>
                          <w:b/>
                          <w:bCs/>
                        </w:rPr>
                      </w:pPr>
                    </w:p>
                  </w:txbxContent>
                </v:textbox>
                <w10:wrap type="square" anchorx="margin" anchory="margin"/>
                <w10:anchorlock/>
              </v:shape>
            </w:pict>
          </mc:Fallback>
        </mc:AlternateContent>
      </w:r>
      <w:r>
        <w:rPr>
          <w:rStyle w:val="Strong"/>
        </w:rPr>
        <w:br w:type="page"/>
      </w:r>
    </w:p>
    <w:bookmarkStart w:id="182" w:name="FindFTypes"/>
    <w:bookmarkEnd w:id="182"/>
    <w:p w14:paraId="57038125" w14:textId="03B57151" w:rsidR="00F35CB1" w:rsidRPr="00576CE7" w:rsidRDefault="002203C5" w:rsidP="00F35CB1">
      <w:pPr>
        <w:pStyle w:val="Heading3"/>
        <w:rPr>
          <w:b w:val="0"/>
          <w:bCs w:val="0"/>
          <w:sz w:val="20"/>
          <w:szCs w:val="20"/>
        </w:rPr>
      </w:pPr>
      <w:r w:rsidRPr="002203C5">
        <w:rPr>
          <w:b w:val="0"/>
          <w:bCs w:val="0"/>
        </w:rPr>
        <w:lastRenderedPageBreak/>
        <w:fldChar w:fldCharType="begin"/>
      </w:r>
      <w:r w:rsidRPr="002203C5">
        <w:rPr>
          <w:b w:val="0"/>
          <w:bCs w:val="0"/>
        </w:rPr>
        <w:instrText>HYPERLINK  \l "FindFile"</w:instrText>
      </w:r>
      <w:r w:rsidRPr="002203C5">
        <w:rPr>
          <w:b w:val="0"/>
          <w:bCs w:val="0"/>
        </w:rPr>
      </w:r>
      <w:r w:rsidRPr="002203C5">
        <w:rPr>
          <w:b w:val="0"/>
          <w:bCs w:val="0"/>
        </w:rPr>
        <w:fldChar w:fldCharType="separate"/>
      </w:r>
      <w:hyperlink w:anchor="FindFTypes" w:history="1">
        <w:r w:rsidRPr="002203C5">
          <w:rPr>
            <w:rStyle w:val="Strong"/>
            <w:b/>
            <w:bCs/>
          </w:rPr>
          <w:t>FindFTypes</w:t>
        </w:r>
      </w:hyperlink>
      <w:r w:rsidRPr="002203C5">
        <w:rPr>
          <w:rStyle w:val="Strong"/>
          <w:b/>
          <w:bCs/>
        </w:rPr>
        <w:fldChar w:fldCharType="end"/>
      </w:r>
      <w:r w:rsidR="00F35CB1">
        <w:t>:</w:t>
      </w:r>
      <w:r w:rsidR="00F35CB1" w:rsidRPr="00576CE7">
        <w:rPr>
          <w:b w:val="0"/>
          <w:bCs w:val="0"/>
          <w:sz w:val="20"/>
          <w:szCs w:val="20"/>
        </w:rPr>
        <w:tab/>
        <w:t xml:space="preserve">(C64, C128) </w:t>
      </w:r>
      <w:r w:rsidR="00F35CB1" w:rsidRPr="00576CE7">
        <w:rPr>
          <w:b w:val="0"/>
          <w:bCs w:val="0"/>
          <w:sz w:val="20"/>
          <w:szCs w:val="20"/>
        </w:rPr>
        <w:tab/>
      </w:r>
      <w:r w:rsidR="00F35CB1" w:rsidRPr="00576CE7">
        <w:rPr>
          <w:b w:val="0"/>
          <w:bCs w:val="0"/>
          <w:sz w:val="20"/>
          <w:szCs w:val="20"/>
        </w:rPr>
        <w:tab/>
        <w:t xml:space="preserve"> </w:t>
      </w:r>
      <w:r w:rsidR="00F35CB1" w:rsidRPr="00576CE7">
        <w:rPr>
          <w:b w:val="0"/>
          <w:bCs w:val="0"/>
          <w:sz w:val="20"/>
          <w:szCs w:val="20"/>
        </w:rPr>
        <w:tab/>
      </w:r>
      <w:r w:rsidR="00F35CB1" w:rsidRPr="00576CE7">
        <w:rPr>
          <w:b w:val="0"/>
          <w:bCs w:val="0"/>
          <w:sz w:val="20"/>
          <w:szCs w:val="20"/>
        </w:rPr>
        <w:tab/>
      </w:r>
      <w:r w:rsidR="00F35CB1" w:rsidRPr="00576CE7">
        <w:rPr>
          <w:b w:val="0"/>
          <w:bCs w:val="0"/>
          <w:sz w:val="20"/>
          <w:szCs w:val="20"/>
        </w:rPr>
        <w:tab/>
      </w:r>
      <w:r w:rsidR="00F35CB1" w:rsidRPr="00576CE7">
        <w:rPr>
          <w:b w:val="0"/>
          <w:bCs w:val="0"/>
          <w:sz w:val="20"/>
          <w:szCs w:val="20"/>
        </w:rPr>
        <w:tab/>
      </w:r>
      <w:r w:rsidR="00F35CB1" w:rsidRPr="00576CE7">
        <w:rPr>
          <w:b w:val="0"/>
          <w:bCs w:val="0"/>
          <w:sz w:val="20"/>
          <w:szCs w:val="20"/>
        </w:rPr>
        <w:tab/>
      </w:r>
      <w:r w:rsidR="00F35CB1" w:rsidRPr="00576CE7">
        <w:rPr>
          <w:b w:val="0"/>
          <w:bCs w:val="0"/>
          <w:sz w:val="20"/>
          <w:szCs w:val="20"/>
        </w:rPr>
        <w:tab/>
      </w:r>
      <w:hyperlink w:anchor="hC23B" w:history="1">
        <w:r w:rsidR="00F35CB1">
          <w:rPr>
            <w:rStyle w:val="Strong"/>
            <w:sz w:val="20"/>
            <w:szCs w:val="20"/>
          </w:rPr>
          <w:t>C2</w:t>
        </w:r>
        <w:r w:rsidR="00F35CB1">
          <w:rPr>
            <w:rStyle w:val="Strong"/>
            <w:sz w:val="20"/>
            <w:szCs w:val="20"/>
          </w:rPr>
          <w:t>3</w:t>
        </w:r>
        <w:r w:rsidR="00F35CB1">
          <w:rPr>
            <w:rStyle w:val="Strong"/>
            <w:sz w:val="20"/>
            <w:szCs w:val="20"/>
          </w:rPr>
          <w:t>B</w:t>
        </w:r>
      </w:hyperlink>
    </w:p>
    <w:p w14:paraId="3C7E3ED6" w14:textId="77777777" w:rsidR="00F35CB1" w:rsidRPr="00C354B0" w:rsidRDefault="00F35CB1" w:rsidP="00F35CB1">
      <w:pPr>
        <w:rPr>
          <w:b/>
          <w:bCs/>
          <w:sz w:val="28"/>
          <w:szCs w:val="28"/>
        </w:rPr>
      </w:pPr>
    </w:p>
    <w:p w14:paraId="523D5BC7" w14:textId="1784F3CB" w:rsidR="00F35CB1" w:rsidRDefault="00F35CB1" w:rsidP="00F35CB1">
      <w:pPr>
        <w:autoSpaceDE w:val="0"/>
        <w:autoSpaceDN w:val="0"/>
        <w:adjustRightInd w:val="0"/>
        <w:ind w:left="1530" w:hanging="1530"/>
      </w:pPr>
      <w:r w:rsidRPr="00697D98">
        <w:rPr>
          <w:b/>
          <w:bCs/>
        </w:rPr>
        <w:t>Function</w:t>
      </w:r>
      <w:r w:rsidRPr="00B06BBD">
        <w:t xml:space="preserve">: </w:t>
      </w:r>
      <w:r>
        <w:tab/>
      </w:r>
      <w:r w:rsidRPr="00F35CB1">
        <w:t>Builds a list of files of a particular GEOS type from the current directory.</w:t>
      </w:r>
    </w:p>
    <w:p w14:paraId="16F6B870" w14:textId="77777777" w:rsidR="00F35CB1" w:rsidRDefault="00F35CB1" w:rsidP="00F35CB1">
      <w:pPr>
        <w:autoSpaceDE w:val="0"/>
        <w:autoSpaceDN w:val="0"/>
        <w:adjustRightInd w:val="0"/>
        <w:ind w:left="1530" w:hanging="1530"/>
        <w:rPr>
          <w:b/>
          <w:bCs/>
        </w:rPr>
      </w:pPr>
    </w:p>
    <w:p w14:paraId="6A13E68E" w14:textId="54390A6B" w:rsidR="00F35CB1" w:rsidRDefault="00F35CB1" w:rsidP="00F35CB1">
      <w:pPr>
        <w:tabs>
          <w:tab w:val="left" w:pos="1530"/>
        </w:tabs>
        <w:autoSpaceDE w:val="0"/>
        <w:autoSpaceDN w:val="0"/>
        <w:adjustRightInd w:val="0"/>
        <w:ind w:left="2160" w:hanging="2160"/>
      </w:pPr>
      <w:r w:rsidRPr="00697D98">
        <w:rPr>
          <w:b/>
          <w:bCs/>
        </w:rPr>
        <w:t>Parameters</w:t>
      </w:r>
      <w:r w:rsidRPr="00033F78">
        <w:t>:</w:t>
      </w:r>
      <w:r>
        <w:tab/>
      </w:r>
      <w:r>
        <w:rPr>
          <w:b/>
          <w:bCs/>
        </w:rPr>
        <w:t>r6</w:t>
      </w:r>
      <w:r>
        <w:tab/>
      </w:r>
      <w:r w:rsidRPr="00F35CB1">
        <w:t>BUFFER</w:t>
      </w:r>
      <w:r>
        <w:t xml:space="preserve"> </w:t>
      </w:r>
      <w:r w:rsidRPr="00F35CB1">
        <w:t>— pointer to buffer for building-out file list; allow</w:t>
      </w:r>
      <w:r>
        <w:t xml:space="preserve"> </w:t>
      </w:r>
      <w:r w:rsidRPr="00F35CB1">
        <w:t xml:space="preserve">ENTRY_SIZE+1 bytes for each entry in the list (word). </w:t>
      </w:r>
    </w:p>
    <w:p w14:paraId="5D69802D" w14:textId="26048CCE" w:rsidR="00F35CB1" w:rsidRDefault="00F35CB1" w:rsidP="00F35CB1">
      <w:pPr>
        <w:autoSpaceDE w:val="0"/>
        <w:autoSpaceDN w:val="0"/>
        <w:adjustRightInd w:val="0"/>
        <w:ind w:left="2160" w:hanging="630"/>
      </w:pPr>
      <w:r w:rsidRPr="00F35CB1">
        <w:rPr>
          <w:b/>
          <w:bCs/>
        </w:rPr>
        <w:t>r10</w:t>
      </w:r>
      <w:r>
        <w:tab/>
        <w:t>PERMNAME — pointer to permanent name string to match or $0000 to ignore permanent name string (word).</w:t>
      </w:r>
    </w:p>
    <w:p w14:paraId="3BA3B9F1" w14:textId="01D25593" w:rsidR="007D7E42" w:rsidRDefault="007D7E42" w:rsidP="007D7E42">
      <w:pPr>
        <w:autoSpaceDE w:val="0"/>
        <w:autoSpaceDN w:val="0"/>
        <w:adjustRightInd w:val="0"/>
        <w:ind w:left="2160" w:hanging="630"/>
      </w:pPr>
      <w:r w:rsidRPr="007D7E42">
        <w:rPr>
          <w:b/>
          <w:bCs/>
        </w:rPr>
        <w:t>r7H</w:t>
      </w:r>
      <w:r>
        <w:tab/>
        <w:t>MAXFUJES — maximum number of filenames to return, usually used to prevent overwriting buffer.</w:t>
      </w:r>
    </w:p>
    <w:p w14:paraId="42E7C8D2" w14:textId="3D6559E9" w:rsidR="007D7E42" w:rsidRDefault="007D7E42" w:rsidP="007D7E42">
      <w:pPr>
        <w:autoSpaceDE w:val="0"/>
        <w:autoSpaceDN w:val="0"/>
        <w:adjustRightInd w:val="0"/>
        <w:ind w:left="2160" w:hanging="630"/>
      </w:pPr>
      <w:r w:rsidRPr="007D7E42">
        <w:rPr>
          <w:b/>
          <w:bCs/>
        </w:rPr>
        <w:t>r7L</w:t>
      </w:r>
      <w:r>
        <w:tab/>
        <w:t>FILETYPE — GEOS file type to search for (byte).</w:t>
      </w:r>
    </w:p>
    <w:p w14:paraId="4C2CB081" w14:textId="77777777" w:rsidR="00F35CB1" w:rsidRDefault="00F35CB1" w:rsidP="00F35CB1">
      <w:pPr>
        <w:autoSpaceDE w:val="0"/>
        <w:autoSpaceDN w:val="0"/>
        <w:adjustRightInd w:val="0"/>
        <w:ind w:left="1530" w:hanging="1530"/>
      </w:pPr>
    </w:p>
    <w:p w14:paraId="697C2BF6" w14:textId="77777777" w:rsidR="00F35CB1" w:rsidRDefault="00F35CB1" w:rsidP="00F35CB1">
      <w:pPr>
        <w:tabs>
          <w:tab w:val="left" w:pos="450"/>
          <w:tab w:val="left" w:pos="1530"/>
          <w:tab w:val="left" w:pos="1890"/>
          <w:tab w:val="left" w:pos="3600"/>
          <w:tab w:val="left" w:pos="9360"/>
          <w:tab w:val="left" w:pos="9990"/>
        </w:tabs>
        <w:ind w:left="1530" w:right="-54" w:hanging="1530"/>
        <w:jc w:val="both"/>
        <w:rPr>
          <w:b/>
          <w:bCs/>
        </w:rPr>
      </w:pPr>
      <w:r>
        <w:rPr>
          <w:b/>
          <w:bCs/>
        </w:rPr>
        <w:t>Uses:</w:t>
      </w:r>
      <w:r>
        <w:rPr>
          <w:b/>
          <w:bCs/>
        </w:rPr>
        <w:tab/>
      </w:r>
      <w:hyperlink w:anchor="curDirHead" w:history="1">
        <w:hyperlink w:anchor="d_curDevice" w:history="1">
          <w:hyperlink w:anchor="curDirHead" w:history="1">
            <w:hyperlink w:anchor="d_curDrive" w:history="1">
              <w:r>
                <w:rPr>
                  <w:rStyle w:val="Strong"/>
                </w:rPr>
                <w:t>curDrive</w:t>
              </w:r>
            </w:hyperlink>
          </w:hyperlink>
        </w:hyperlink>
      </w:hyperlink>
      <w:r>
        <w:rPr>
          <w:b/>
          <w:bCs/>
        </w:rPr>
        <w:tab/>
      </w:r>
    </w:p>
    <w:p w14:paraId="75EEC2D9" w14:textId="683AFA3B" w:rsidR="00F35CB1" w:rsidRPr="00CF76B8" w:rsidRDefault="00F35CB1" w:rsidP="007D7E42">
      <w:pPr>
        <w:tabs>
          <w:tab w:val="left" w:pos="450"/>
          <w:tab w:val="left" w:pos="1530"/>
          <w:tab w:val="left" w:pos="1890"/>
          <w:tab w:val="left" w:pos="3600"/>
          <w:tab w:val="left" w:pos="6752"/>
          <w:tab w:val="left" w:pos="9360"/>
          <w:tab w:val="left" w:pos="9990"/>
        </w:tabs>
        <w:ind w:left="1530" w:right="-54" w:hanging="1530"/>
        <w:jc w:val="both"/>
      </w:pPr>
      <w:r w:rsidRPr="00CF76B8">
        <w:tab/>
      </w:r>
      <w:r w:rsidRPr="00CF76B8">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sidRPr="00CF76B8">
        <w:t xml:space="preserve">    GEOS 64 vl.3 and later for detecting REU shadowing</w:t>
      </w:r>
      <w:r>
        <w:rPr>
          <w:b/>
          <w:bCs/>
          <w:vertAlign w:val="superscript"/>
        </w:rPr>
        <w:tab/>
      </w:r>
      <w:r>
        <w:rPr>
          <w:b/>
          <w:bCs/>
          <w:vertAlign w:val="superscript"/>
        </w:rPr>
        <w:tab/>
      </w:r>
    </w:p>
    <w:p w14:paraId="63B5E901" w14:textId="77777777" w:rsidR="00F35CB1" w:rsidRDefault="00F35CB1" w:rsidP="00F35CB1">
      <w:pPr>
        <w:tabs>
          <w:tab w:val="left" w:pos="450"/>
          <w:tab w:val="left" w:pos="1530"/>
          <w:tab w:val="left" w:pos="1890"/>
          <w:tab w:val="left" w:pos="3600"/>
          <w:tab w:val="left" w:pos="9360"/>
          <w:tab w:val="left" w:pos="9990"/>
        </w:tabs>
        <w:ind w:left="1530" w:right="-54" w:hanging="1530"/>
        <w:jc w:val="both"/>
        <w:rPr>
          <w:b/>
          <w:bCs/>
        </w:rPr>
      </w:pPr>
    </w:p>
    <w:p w14:paraId="54B8B40A" w14:textId="27BD371D" w:rsidR="00F35CB1" w:rsidRPr="00542B1F" w:rsidRDefault="00F35CB1" w:rsidP="007D7E42">
      <w:pPr>
        <w:tabs>
          <w:tab w:val="left" w:pos="450"/>
          <w:tab w:val="left" w:pos="1530"/>
          <w:tab w:val="left" w:pos="2250"/>
          <w:tab w:val="left" w:pos="3600"/>
          <w:tab w:val="left" w:pos="9360"/>
          <w:tab w:val="left" w:pos="9990"/>
        </w:tabs>
        <w:ind w:left="1530" w:right="-54" w:hanging="1530"/>
        <w:jc w:val="both"/>
      </w:pPr>
      <w:r w:rsidRPr="00697D98">
        <w:rPr>
          <w:b/>
          <w:bCs/>
        </w:rPr>
        <w:t>Returns</w:t>
      </w:r>
      <w:r w:rsidRPr="00033F78">
        <w:t xml:space="preserve">: </w:t>
      </w:r>
      <w:r>
        <w:tab/>
      </w:r>
      <w:r>
        <w:rPr>
          <w:b/>
          <w:bCs/>
        </w:rPr>
        <w:t>x</w:t>
      </w:r>
      <w:r w:rsidR="007D7E42">
        <w:rPr>
          <w:b/>
          <w:bCs/>
        </w:rPr>
        <w:tab/>
      </w:r>
      <w:r w:rsidRPr="00542B1F">
        <w:t>error ($00 = no error).</w:t>
      </w:r>
    </w:p>
    <w:p w14:paraId="65BB1DC3" w14:textId="7D588CB1" w:rsidR="00F35CB1" w:rsidRDefault="007D7E42" w:rsidP="007D7E42">
      <w:pPr>
        <w:tabs>
          <w:tab w:val="left" w:pos="450"/>
          <w:tab w:val="left" w:pos="2250"/>
          <w:tab w:val="left" w:pos="3600"/>
          <w:tab w:val="left" w:pos="9360"/>
          <w:tab w:val="left" w:pos="9990"/>
        </w:tabs>
        <w:ind w:left="2250" w:right="-54" w:hanging="720"/>
        <w:jc w:val="both"/>
      </w:pPr>
      <w:r w:rsidRPr="007D7E42">
        <w:rPr>
          <w:b/>
          <w:bCs/>
        </w:rPr>
        <w:t>r7H</w:t>
      </w:r>
      <w:r>
        <w:rPr>
          <w:b/>
          <w:bCs/>
        </w:rPr>
        <w:tab/>
      </w:r>
      <w:r w:rsidRPr="007D7E42">
        <w:t>decremented once for each file name (Apple GEOS: high-bit is always</w:t>
      </w:r>
      <w:r>
        <w:t xml:space="preserve"> </w:t>
      </w:r>
      <w:r w:rsidRPr="007D7E42">
        <w:t>cleared).</w:t>
      </w:r>
    </w:p>
    <w:p w14:paraId="491A4FB2" w14:textId="77777777" w:rsidR="007D7E42" w:rsidRPr="007D7E42" w:rsidRDefault="007D7E42" w:rsidP="007D7E42">
      <w:pPr>
        <w:tabs>
          <w:tab w:val="left" w:pos="450"/>
          <w:tab w:val="left" w:pos="2250"/>
          <w:tab w:val="left" w:pos="3600"/>
          <w:tab w:val="left" w:pos="9360"/>
          <w:tab w:val="left" w:pos="9990"/>
        </w:tabs>
        <w:ind w:left="2250" w:right="-54" w:hanging="720"/>
        <w:jc w:val="both"/>
      </w:pPr>
    </w:p>
    <w:p w14:paraId="6E2608E7" w14:textId="0D7D7595" w:rsidR="00F35CB1" w:rsidRDefault="00F35CB1" w:rsidP="007D7E42">
      <w:pPr>
        <w:tabs>
          <w:tab w:val="left" w:pos="450"/>
          <w:tab w:val="left" w:pos="1530"/>
          <w:tab w:val="left" w:pos="1890"/>
          <w:tab w:val="left" w:pos="2880"/>
          <w:tab w:val="left" w:pos="6752"/>
          <w:tab w:val="left" w:pos="9360"/>
          <w:tab w:val="left" w:pos="9990"/>
        </w:tabs>
        <w:ind w:left="1530" w:right="-54" w:hanging="1530"/>
        <w:jc w:val="both"/>
      </w:pPr>
      <w:r>
        <w:rPr>
          <w:b/>
          <w:bCs/>
        </w:rPr>
        <w:t>Alters:</w:t>
      </w:r>
      <w:r w:rsidRPr="00CF76B8">
        <w:rPr>
          <w:b/>
          <w:bCs/>
        </w:rPr>
        <w:tab/>
      </w:r>
      <w:hyperlink w:anchor="d_diskBlkBuf" w:history="1">
        <w:r w:rsidR="00C2603B">
          <w:rPr>
            <w:rStyle w:val="Strong"/>
          </w:rPr>
          <w:t>diskBlkBuf</w:t>
        </w:r>
      </w:hyperlink>
      <w:r w:rsidRPr="00CF76B8">
        <w:rPr>
          <w:b/>
          <w:bCs/>
        </w:rPr>
        <w:tab/>
      </w:r>
      <w:r w:rsidR="007D7E42" w:rsidRPr="007D7E42">
        <w:t>used as temporary buffer for directory blocks.</w:t>
      </w:r>
    </w:p>
    <w:p w14:paraId="648C2259" w14:textId="77777777" w:rsidR="007D7E42" w:rsidRPr="00570401" w:rsidRDefault="007D7E42" w:rsidP="007D7E42">
      <w:pPr>
        <w:tabs>
          <w:tab w:val="left" w:pos="450"/>
          <w:tab w:val="left" w:pos="1530"/>
          <w:tab w:val="left" w:pos="1890"/>
          <w:tab w:val="left" w:pos="2880"/>
          <w:tab w:val="left" w:pos="6752"/>
          <w:tab w:val="left" w:pos="9360"/>
          <w:tab w:val="left" w:pos="9990"/>
        </w:tabs>
        <w:ind w:left="1530" w:right="-54" w:hanging="1530"/>
        <w:jc w:val="both"/>
      </w:pPr>
    </w:p>
    <w:p w14:paraId="44308572" w14:textId="77B7F001" w:rsidR="00F35CB1" w:rsidRPr="00033F78" w:rsidRDefault="00F35CB1" w:rsidP="00F35CB1">
      <w:pPr>
        <w:tabs>
          <w:tab w:val="left" w:pos="450"/>
          <w:tab w:val="left" w:pos="1530"/>
          <w:tab w:val="left" w:pos="1890"/>
          <w:tab w:val="left" w:pos="3600"/>
          <w:tab w:val="left" w:pos="9360"/>
          <w:tab w:val="left" w:pos="9990"/>
        </w:tabs>
        <w:ind w:left="1526" w:right="-58" w:hanging="1526"/>
        <w:jc w:val="both"/>
      </w:pPr>
      <w:r w:rsidRPr="00697D98">
        <w:rPr>
          <w:b/>
          <w:bCs/>
        </w:rPr>
        <w:t>Destroys</w:t>
      </w:r>
      <w:r w:rsidRPr="00033F78">
        <w:t xml:space="preserve">: </w:t>
      </w:r>
      <w:r>
        <w:tab/>
      </w:r>
      <w:r w:rsidR="007D7E42" w:rsidRPr="007D7E42">
        <w:rPr>
          <w:b/>
          <w:bCs/>
        </w:rPr>
        <w:t>a, y, rO-r2L, r4, r6.</w:t>
      </w:r>
    </w:p>
    <w:p w14:paraId="147C4640" w14:textId="77777777" w:rsidR="00F35CB1" w:rsidRPr="00033F78" w:rsidRDefault="00F35CB1" w:rsidP="00F35CB1">
      <w:pPr>
        <w:tabs>
          <w:tab w:val="left" w:pos="450"/>
          <w:tab w:val="left" w:pos="1530"/>
          <w:tab w:val="left" w:pos="1890"/>
          <w:tab w:val="left" w:pos="3600"/>
          <w:tab w:val="left" w:pos="9360"/>
          <w:tab w:val="left" w:pos="9990"/>
        </w:tabs>
        <w:ind w:left="1526" w:right="-58" w:hanging="1526"/>
        <w:jc w:val="both"/>
      </w:pPr>
    </w:p>
    <w:p w14:paraId="43C2F0C6" w14:textId="1EA81A45" w:rsidR="007D7E42" w:rsidRDefault="00F35CB1" w:rsidP="007D7E42">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rsidRPr="00033F78">
        <w:t>:</w:t>
      </w:r>
      <w:r>
        <w:rPr>
          <w:rStyle w:val="Strong"/>
        </w:rPr>
        <w:tab/>
      </w:r>
      <w:hyperlink w:anchor="FindFile" w:history="1">
        <w:hyperlink w:anchor="FindFTypes" w:history="1">
          <w:hyperlink w:anchor="FindFile" w:history="1">
            <w:hyperlink w:anchor="FindFTypes" w:history="1">
              <w:r w:rsidR="002203C5">
                <w:rPr>
                  <w:rStyle w:val="Strong"/>
                </w:rPr>
                <w:t>FindFTypes</w:t>
              </w:r>
            </w:hyperlink>
          </w:hyperlink>
        </w:hyperlink>
      </w:hyperlink>
      <w:r w:rsidR="007D7E42">
        <w:rPr>
          <w:rStyle w:val="Strong"/>
        </w:rPr>
        <w:t xml:space="preserve"> </w:t>
      </w:r>
      <w:r w:rsidR="007D7E42" w:rsidRPr="007D7E42">
        <w:rPr>
          <w:rStyle w:val="Strong"/>
          <w:b w:val="0"/>
          <w:bCs w:val="0"/>
        </w:rPr>
        <w:t>build a list of files that match a particular GEOS file type and,</w:t>
      </w:r>
      <w:r w:rsidR="007D7E42">
        <w:rPr>
          <w:rStyle w:val="Strong"/>
          <w:b w:val="0"/>
          <w:bCs w:val="0"/>
        </w:rPr>
        <w:t xml:space="preserve"> </w:t>
      </w:r>
      <w:r w:rsidR="007D7E42" w:rsidRPr="007D7E42">
        <w:rPr>
          <w:rStyle w:val="Strong"/>
          <w:b w:val="0"/>
          <w:bCs w:val="0"/>
        </w:rPr>
        <w:t>optionally, a specific permanent name string.</w:t>
      </w:r>
    </w:p>
    <w:p w14:paraId="7F1076CB" w14:textId="77777777" w:rsidR="007D7E42" w:rsidRDefault="007D7E42" w:rsidP="007D7E42">
      <w:pPr>
        <w:tabs>
          <w:tab w:val="left" w:pos="450"/>
          <w:tab w:val="left" w:pos="1530"/>
          <w:tab w:val="left" w:pos="1890"/>
          <w:tab w:val="left" w:pos="3600"/>
          <w:tab w:val="left" w:pos="9360"/>
          <w:tab w:val="left" w:pos="9990"/>
        </w:tabs>
        <w:ind w:left="1526" w:right="-58" w:hanging="1526"/>
        <w:jc w:val="both"/>
        <w:rPr>
          <w:rStyle w:val="Strong"/>
          <w:b w:val="0"/>
          <w:bCs w:val="0"/>
        </w:rPr>
      </w:pPr>
    </w:p>
    <w:p w14:paraId="691E92E2" w14:textId="77BFAB8E" w:rsidR="007D7E42" w:rsidRDefault="007D7E42" w:rsidP="007D7E42">
      <w:pPr>
        <w:tabs>
          <w:tab w:val="left" w:pos="450"/>
          <w:tab w:val="left" w:pos="1530"/>
          <w:tab w:val="left" w:pos="1890"/>
          <w:tab w:val="left" w:pos="3600"/>
          <w:tab w:val="left" w:pos="9360"/>
          <w:tab w:val="left" w:pos="9990"/>
        </w:tabs>
        <w:ind w:left="1526" w:right="-58" w:firstLine="4"/>
        <w:jc w:val="both"/>
        <w:rPr>
          <w:rStyle w:val="Strong"/>
          <w:b w:val="0"/>
          <w:bCs w:val="0"/>
        </w:rPr>
      </w:pPr>
      <w:r w:rsidRPr="007D7E42">
        <w:rPr>
          <w:rStyle w:val="Strong"/>
          <w:b w:val="0"/>
          <w:bCs w:val="0"/>
        </w:rPr>
        <w:t>The data area at BUFFER, where the list is built-out, must be large enough to</w:t>
      </w:r>
      <w:r>
        <w:rPr>
          <w:rStyle w:val="Strong"/>
          <w:b w:val="0"/>
          <w:bCs w:val="0"/>
        </w:rPr>
        <w:t xml:space="preserve"> </w:t>
      </w:r>
      <w:r w:rsidR="00157530" w:rsidRPr="007D7E42">
        <w:rPr>
          <w:rStyle w:val="Strong"/>
          <w:b w:val="0"/>
          <w:bCs w:val="0"/>
        </w:rPr>
        <w:t>accommodate</w:t>
      </w:r>
      <w:r w:rsidRPr="007D7E42">
        <w:rPr>
          <w:rStyle w:val="Strong"/>
          <w:b w:val="0"/>
          <w:bCs w:val="0"/>
        </w:rPr>
        <w:t xml:space="preserve"> MAXFILES filenames of ENTRY_SIZE+1 bytes each.</w:t>
      </w:r>
    </w:p>
    <w:p w14:paraId="5DEA035E" w14:textId="77777777" w:rsidR="007D7E42" w:rsidRPr="007D7E42" w:rsidRDefault="007D7E42" w:rsidP="007D7E42">
      <w:pPr>
        <w:tabs>
          <w:tab w:val="left" w:pos="450"/>
          <w:tab w:val="left" w:pos="1530"/>
          <w:tab w:val="left" w:pos="1890"/>
          <w:tab w:val="left" w:pos="3600"/>
          <w:tab w:val="left" w:pos="9360"/>
          <w:tab w:val="left" w:pos="9990"/>
        </w:tabs>
        <w:ind w:left="1526" w:right="-58" w:firstLine="4"/>
        <w:jc w:val="both"/>
        <w:rPr>
          <w:rStyle w:val="Strong"/>
          <w:b w:val="0"/>
          <w:bCs w:val="0"/>
        </w:rPr>
      </w:pPr>
    </w:p>
    <w:p w14:paraId="54F5C8FC" w14:textId="68FE0A90" w:rsidR="007D7E42" w:rsidRPr="007D7E42" w:rsidRDefault="002203C5" w:rsidP="007D7E42">
      <w:pPr>
        <w:tabs>
          <w:tab w:val="left" w:pos="450"/>
          <w:tab w:val="left" w:pos="1530"/>
          <w:tab w:val="left" w:pos="1890"/>
          <w:tab w:val="left" w:pos="3600"/>
          <w:tab w:val="left" w:pos="9360"/>
          <w:tab w:val="left" w:pos="9990"/>
        </w:tabs>
        <w:ind w:left="1526" w:right="-58" w:firstLine="4"/>
        <w:jc w:val="both"/>
        <w:rPr>
          <w:rStyle w:val="Strong"/>
          <w:b w:val="0"/>
          <w:bCs w:val="0"/>
        </w:rPr>
      </w:pPr>
      <w:hyperlink w:anchor="FindFile" w:history="1">
        <w:hyperlink w:anchor="FindFTypes" w:history="1">
          <w:r>
            <w:rPr>
              <w:rStyle w:val="Strong"/>
            </w:rPr>
            <w:t>FindFTypes</w:t>
          </w:r>
        </w:hyperlink>
      </w:hyperlink>
      <w:r w:rsidR="007D7E42" w:rsidRPr="007D7E42">
        <w:rPr>
          <w:rStyle w:val="Strong"/>
          <w:b w:val="0"/>
          <w:bCs w:val="0"/>
        </w:rPr>
        <w:t xml:space="preserve"> first clears enough of the area at BUFFER to hold MAXFILES</w:t>
      </w:r>
    </w:p>
    <w:p w14:paraId="2886A781" w14:textId="28FBC752" w:rsidR="007D7E42" w:rsidRPr="007D7E42" w:rsidRDefault="007D7E42" w:rsidP="007D7E42">
      <w:pPr>
        <w:tabs>
          <w:tab w:val="left" w:pos="450"/>
          <w:tab w:val="left" w:pos="1530"/>
          <w:tab w:val="left" w:pos="1890"/>
          <w:tab w:val="left" w:pos="3600"/>
          <w:tab w:val="left" w:pos="9360"/>
          <w:tab w:val="left" w:pos="9990"/>
        </w:tabs>
        <w:ind w:left="1526" w:right="-58" w:firstLine="4"/>
        <w:jc w:val="both"/>
        <w:rPr>
          <w:rStyle w:val="Strong"/>
          <w:b w:val="0"/>
          <w:bCs w:val="0"/>
        </w:rPr>
      </w:pPr>
      <w:r w:rsidRPr="007D7E42">
        <w:rPr>
          <w:rStyle w:val="Strong"/>
          <w:b w:val="0"/>
          <w:bCs w:val="0"/>
        </w:rPr>
        <w:t xml:space="preserve">filenames then calls </w:t>
      </w:r>
      <w:hyperlink w:anchor="GetlstDirEntry" w:history="1">
        <w:r w:rsidR="000C4B0E">
          <w:rPr>
            <w:rStyle w:val="Strong"/>
          </w:rPr>
          <w:t>Get1stDirEntry</w:t>
        </w:r>
      </w:hyperlink>
      <w:r w:rsidRPr="007D7E42">
        <w:rPr>
          <w:rStyle w:val="Strong"/>
          <w:b w:val="0"/>
          <w:bCs w:val="0"/>
        </w:rPr>
        <w:t xml:space="preserve"> and </w:t>
      </w:r>
      <w:r w:rsidRPr="00542B1F">
        <w:rPr>
          <w:rStyle w:val="Strong"/>
        </w:rPr>
        <w:t>GetNxtDirEntry</w:t>
      </w:r>
      <w:r w:rsidRPr="007D7E42">
        <w:rPr>
          <w:rStyle w:val="Strong"/>
          <w:b w:val="0"/>
          <w:bCs w:val="0"/>
        </w:rPr>
        <w:t xml:space="preserve"> to go through each</w:t>
      </w:r>
      <w:r>
        <w:rPr>
          <w:rStyle w:val="Strong"/>
          <w:b w:val="0"/>
          <w:bCs w:val="0"/>
        </w:rPr>
        <w:t xml:space="preserve"> </w:t>
      </w:r>
      <w:r w:rsidRPr="007D7E42">
        <w:rPr>
          <w:rStyle w:val="Strong"/>
          <w:b w:val="0"/>
          <w:bCs w:val="0"/>
        </w:rPr>
        <w:t>directory entry in the current directory. When the GEOS file type of a directory</w:t>
      </w:r>
      <w:r>
        <w:rPr>
          <w:rStyle w:val="Strong"/>
          <w:b w:val="0"/>
          <w:bCs w:val="0"/>
        </w:rPr>
        <w:t xml:space="preserve"> </w:t>
      </w:r>
      <w:r w:rsidRPr="007D7E42">
        <w:rPr>
          <w:rStyle w:val="Strong"/>
          <w:b w:val="0"/>
          <w:bCs w:val="0"/>
        </w:rPr>
        <w:t xml:space="preserve">entry matches the FILETYPE parameter, </w:t>
      </w:r>
      <w:hyperlink w:anchor="FindFile" w:history="1">
        <w:hyperlink w:anchor="FindFTypes" w:history="1">
          <w:hyperlink w:anchor="FindFile" w:history="1">
            <w:hyperlink w:anchor="FindFTypes" w:history="1">
              <w:r w:rsidR="002203C5">
                <w:rPr>
                  <w:rStyle w:val="Strong"/>
                </w:rPr>
                <w:t>FindFTypes</w:t>
              </w:r>
            </w:hyperlink>
          </w:hyperlink>
        </w:hyperlink>
      </w:hyperlink>
      <w:r>
        <w:rPr>
          <w:rStyle w:val="Strong"/>
        </w:rPr>
        <w:t xml:space="preserve"> </w:t>
      </w:r>
      <w:r w:rsidRPr="007D7E42">
        <w:rPr>
          <w:rStyle w:val="Strong"/>
          <w:b w:val="0"/>
          <w:bCs w:val="0"/>
        </w:rPr>
        <w:t>goes on to check for a</w:t>
      </w:r>
      <w:r>
        <w:rPr>
          <w:rStyle w:val="Strong"/>
          <w:b w:val="0"/>
          <w:bCs w:val="0"/>
        </w:rPr>
        <w:t xml:space="preserve"> </w:t>
      </w:r>
      <w:r w:rsidRPr="007D7E42">
        <w:rPr>
          <w:rStyle w:val="Strong"/>
          <w:b w:val="0"/>
          <w:bCs w:val="0"/>
        </w:rPr>
        <w:t>matching permanent name string.</w:t>
      </w:r>
    </w:p>
    <w:p w14:paraId="224E866D" w14:textId="77777777" w:rsidR="00F67762" w:rsidRDefault="00F67762" w:rsidP="00F67762">
      <w:pPr>
        <w:tabs>
          <w:tab w:val="left" w:pos="450"/>
          <w:tab w:val="left" w:pos="1530"/>
          <w:tab w:val="left" w:pos="1890"/>
          <w:tab w:val="left" w:pos="3600"/>
          <w:tab w:val="left" w:pos="9360"/>
          <w:tab w:val="left" w:pos="9990"/>
        </w:tabs>
        <w:ind w:left="1526" w:right="-58" w:firstLine="4"/>
        <w:jc w:val="both"/>
        <w:rPr>
          <w:rStyle w:val="Strong"/>
        </w:rPr>
      </w:pPr>
    </w:p>
    <w:p w14:paraId="454462F2" w14:textId="7CE96ED9" w:rsidR="00F67762" w:rsidRPr="00F67762" w:rsidRDefault="00F67762" w:rsidP="00F67762">
      <w:pPr>
        <w:tabs>
          <w:tab w:val="left" w:pos="450"/>
          <w:tab w:val="left" w:pos="1530"/>
          <w:tab w:val="left" w:pos="1890"/>
          <w:tab w:val="left" w:pos="3600"/>
          <w:tab w:val="left" w:pos="9360"/>
          <w:tab w:val="left" w:pos="9990"/>
        </w:tabs>
        <w:ind w:left="1526" w:right="-58" w:firstLine="4"/>
        <w:jc w:val="both"/>
        <w:rPr>
          <w:rStyle w:val="Strong"/>
          <w:b w:val="0"/>
          <w:bCs w:val="0"/>
        </w:rPr>
      </w:pPr>
      <w:r w:rsidRPr="00F67762">
        <w:rPr>
          <w:rStyle w:val="Strong"/>
          <w:b w:val="0"/>
          <w:bCs w:val="0"/>
        </w:rPr>
        <w:t>If the PERMNAME parameter is $0000, then this check is bypassed and the</w:t>
      </w:r>
    </w:p>
    <w:p w14:paraId="0E88B8E5" w14:textId="0F255B54" w:rsidR="007D7E42" w:rsidRDefault="00F67762" w:rsidP="00F67762">
      <w:pPr>
        <w:tabs>
          <w:tab w:val="left" w:pos="450"/>
          <w:tab w:val="left" w:pos="1530"/>
          <w:tab w:val="left" w:pos="1890"/>
          <w:tab w:val="left" w:pos="3600"/>
          <w:tab w:val="left" w:pos="9360"/>
          <w:tab w:val="left" w:pos="9990"/>
        </w:tabs>
        <w:ind w:left="1526" w:right="-58" w:firstLine="4"/>
        <w:jc w:val="both"/>
        <w:rPr>
          <w:rStyle w:val="Strong"/>
          <w:b w:val="0"/>
          <w:bCs w:val="0"/>
        </w:rPr>
      </w:pPr>
      <w:r w:rsidRPr="00F67762">
        <w:rPr>
          <w:rStyle w:val="Strong"/>
          <w:b w:val="0"/>
          <w:bCs w:val="0"/>
        </w:rPr>
        <w:t>filename is added to the list. If the PERMNAME parameter is non-zero, the null</w:t>
      </w:r>
      <w:r>
        <w:rPr>
          <w:rStyle w:val="Strong"/>
          <w:b w:val="0"/>
          <w:bCs w:val="0"/>
        </w:rPr>
        <w:t xml:space="preserve"> </w:t>
      </w:r>
      <w:r w:rsidRPr="00F67762">
        <w:rPr>
          <w:rStyle w:val="Strong"/>
          <w:b w:val="0"/>
          <w:bCs w:val="0"/>
        </w:rPr>
        <w:t>terminated</w:t>
      </w:r>
      <w:r>
        <w:rPr>
          <w:rStyle w:val="Strong"/>
          <w:b w:val="0"/>
          <w:bCs w:val="0"/>
        </w:rPr>
        <w:t xml:space="preserve"> </w:t>
      </w:r>
      <w:r w:rsidR="00157530">
        <w:rPr>
          <w:rStyle w:val="Strong"/>
          <w:b w:val="0"/>
          <w:bCs w:val="0"/>
        </w:rPr>
        <w:t>s</w:t>
      </w:r>
      <w:r w:rsidRPr="00F67762">
        <w:rPr>
          <w:rStyle w:val="Strong"/>
          <w:b w:val="0"/>
          <w:bCs w:val="0"/>
        </w:rPr>
        <w:t>tring it points to is checked, character-by-character, against the</w:t>
      </w:r>
      <w:r>
        <w:rPr>
          <w:rStyle w:val="Strong"/>
          <w:b w:val="0"/>
          <w:bCs w:val="0"/>
        </w:rPr>
        <w:t xml:space="preserve"> </w:t>
      </w:r>
      <w:r w:rsidRPr="00F67762">
        <w:rPr>
          <w:rStyle w:val="Strong"/>
          <w:b w:val="0"/>
          <w:bCs w:val="0"/>
        </w:rPr>
        <w:t>permanent name string in the file's header block. Although the permanent name</w:t>
      </w:r>
      <w:r>
        <w:rPr>
          <w:rStyle w:val="Strong"/>
          <w:b w:val="0"/>
          <w:bCs w:val="0"/>
        </w:rPr>
        <w:t xml:space="preserve"> </w:t>
      </w:r>
      <w:r w:rsidRPr="00F67762">
        <w:rPr>
          <w:rStyle w:val="Strong"/>
          <w:b w:val="0"/>
          <w:bCs w:val="0"/>
        </w:rPr>
        <w:t>string in the GEOS file header is 16 characters long, the comparison only extends</w:t>
      </w:r>
      <w:r>
        <w:rPr>
          <w:rStyle w:val="Strong"/>
          <w:b w:val="0"/>
          <w:bCs w:val="0"/>
        </w:rPr>
        <w:t xml:space="preserve"> </w:t>
      </w:r>
      <w:r w:rsidRPr="00F67762">
        <w:rPr>
          <w:rStyle w:val="Strong"/>
          <w:b w:val="0"/>
          <w:bCs w:val="0"/>
        </w:rPr>
        <w:t>to the character before the null-terminator in the string at PERMNAME.</w:t>
      </w:r>
    </w:p>
    <w:p w14:paraId="45090E90" w14:textId="77777777" w:rsidR="00F67762" w:rsidRPr="00F67762" w:rsidRDefault="00F67762" w:rsidP="00F67762">
      <w:pPr>
        <w:tabs>
          <w:tab w:val="left" w:pos="450"/>
          <w:tab w:val="left" w:pos="1530"/>
          <w:tab w:val="left" w:pos="1890"/>
          <w:tab w:val="left" w:pos="3600"/>
          <w:tab w:val="left" w:pos="9360"/>
          <w:tab w:val="left" w:pos="9990"/>
        </w:tabs>
        <w:ind w:left="1526" w:right="-58" w:firstLine="4"/>
        <w:jc w:val="both"/>
        <w:rPr>
          <w:rStyle w:val="Strong"/>
          <w:b w:val="0"/>
          <w:bCs w:val="0"/>
        </w:rPr>
      </w:pPr>
    </w:p>
    <w:p w14:paraId="64FC62F4" w14:textId="56742425" w:rsidR="00F35CB1" w:rsidRDefault="00F35CB1" w:rsidP="002203C5">
      <w:pPr>
        <w:tabs>
          <w:tab w:val="left" w:pos="450"/>
          <w:tab w:val="left" w:pos="1530"/>
          <w:tab w:val="left" w:pos="1890"/>
          <w:tab w:val="left" w:pos="3600"/>
          <w:tab w:val="left" w:pos="9360"/>
          <w:tab w:val="left" w:pos="9990"/>
        </w:tabs>
        <w:ind w:left="1526" w:right="-58" w:hanging="1526"/>
        <w:jc w:val="both"/>
      </w:pPr>
      <w:r>
        <w:tab/>
      </w:r>
      <w:r>
        <w:tab/>
      </w:r>
      <w:r w:rsidR="002203C5">
        <w:t>Since permanent name strings typically end with Vx.x, where x.x is a version number (e.g., 2.1), a shorter string can be passed so that the specific version number is ignored. For example, a program called geoQuiz version 1.3 might use "geoQuiz V1.3" as the permanent name string it gives its data files. When geoQuiz version 3.0 goes searching for its data files, it can pass a PERMNAME string of "geoQuiz V" so data files for all versions of the program will be added to the list</w:t>
      </w:r>
    </w:p>
    <w:p w14:paraId="113FF29B" w14:textId="77777777" w:rsidR="00F35CB1" w:rsidRDefault="00F35CB1" w:rsidP="00F35CB1">
      <w:pPr>
        <w:tabs>
          <w:tab w:val="left" w:pos="450"/>
          <w:tab w:val="left" w:pos="1530"/>
          <w:tab w:val="left" w:pos="1890"/>
          <w:tab w:val="left" w:pos="3600"/>
          <w:tab w:val="left" w:pos="9360"/>
          <w:tab w:val="left" w:pos="9990"/>
        </w:tabs>
        <w:ind w:left="1530" w:right="-54" w:hanging="1530"/>
        <w:jc w:val="both"/>
        <w:rPr>
          <w:rStyle w:val="Strong"/>
          <w:b w:val="0"/>
          <w:bCs w:val="0"/>
        </w:rPr>
      </w:pPr>
    </w:p>
    <w:p w14:paraId="1AFD2EED" w14:textId="76CEE4E6" w:rsidR="00F35CB1" w:rsidRDefault="002203C5" w:rsidP="002203C5">
      <w:pPr>
        <w:ind w:left="1530"/>
      </w:pPr>
      <w:r w:rsidRPr="002203C5">
        <w:t>When a match is found, the filename is copied into the list at BUFFER. The</w:t>
      </w:r>
      <w:r>
        <w:t xml:space="preserve"> </w:t>
      </w:r>
      <w:r w:rsidRPr="002203C5">
        <w:t>filenames are placed in the buffer as they are found (the same order they appear</w:t>
      </w:r>
      <w:r>
        <w:t xml:space="preserve"> </w:t>
      </w:r>
      <w:r w:rsidRPr="002203C5">
        <w:t>on the pages of the deskTop notepad). With a small buffer, matching files on</w:t>
      </w:r>
      <w:r>
        <w:t xml:space="preserve"> </w:t>
      </w:r>
      <w:r w:rsidRPr="002203C5">
        <w:t>higher-numbered pages may never get added to the list.</w:t>
      </w:r>
    </w:p>
    <w:p w14:paraId="7A303D98" w14:textId="27B7DBBE" w:rsidR="002203C5" w:rsidRDefault="002203C5">
      <w:r>
        <w:br w:type="page"/>
      </w:r>
    </w:p>
    <w:p w14:paraId="5375D4AD" w14:textId="6A6CC3B7" w:rsidR="002203C5" w:rsidRDefault="002203C5" w:rsidP="002203C5">
      <w:pPr>
        <w:ind w:left="1530"/>
      </w:pPr>
    </w:p>
    <w:p w14:paraId="699D3FA2" w14:textId="509F293B" w:rsidR="002203C5" w:rsidRDefault="002203C5" w:rsidP="002203C5">
      <w:pPr>
        <w:ind w:left="1530"/>
      </w:pPr>
    </w:p>
    <w:p w14:paraId="04FD8E2F" w14:textId="4C80304E" w:rsidR="002203C5" w:rsidRDefault="002203C5" w:rsidP="002203C5">
      <w:pPr>
        <w:ind w:left="1530" w:hanging="1530"/>
      </w:pPr>
      <w:r w:rsidRPr="002203C5">
        <w:rPr>
          <w:b/>
          <w:bCs/>
        </w:rPr>
        <w:t>Note:</w:t>
      </w:r>
      <w:r>
        <w:tab/>
        <w:t>Since Commodore GEOS does not support a hierarchical file system, the "current directory" is actually the entire disk. The filenames appear in the list null terminated even though they are padded with $a0 in the directory.</w:t>
      </w:r>
    </w:p>
    <w:p w14:paraId="40361BA2" w14:textId="77777777" w:rsidR="002203C5" w:rsidRPr="002203C5" w:rsidRDefault="002203C5" w:rsidP="002203C5">
      <w:pPr>
        <w:ind w:left="1530"/>
      </w:pPr>
    </w:p>
    <w:p w14:paraId="7DFE076C" w14:textId="556AD726" w:rsidR="00F35CB1" w:rsidRDefault="00F35CB1" w:rsidP="00F35CB1">
      <w:pPr>
        <w:rPr>
          <w:rStyle w:val="Strong"/>
        </w:rPr>
      </w:pPr>
      <w:r>
        <w:rPr>
          <w:b/>
          <w:bCs/>
        </w:rPr>
        <w:t>Example:</w:t>
      </w:r>
      <w:r>
        <w:rPr>
          <w:b/>
          <w:bCs/>
        </w:rPr>
        <w:tab/>
      </w:r>
    </w:p>
    <w:p w14:paraId="15BFDCA9" w14:textId="7C810513" w:rsidR="00FA1091" w:rsidRDefault="00FA1091">
      <w:pPr>
        <w:rPr>
          <w:b/>
          <w:bCs/>
          <w:sz w:val="28"/>
          <w:szCs w:val="28"/>
        </w:rPr>
      </w:pPr>
      <w:r>
        <w:br w:type="page"/>
      </w:r>
    </w:p>
    <w:p w14:paraId="6D75DCEF" w14:textId="0D1C679E" w:rsidR="0078229F" w:rsidRPr="00F5626B" w:rsidRDefault="00AE5704" w:rsidP="00FA1091">
      <w:pPr>
        <w:pStyle w:val="Heading3"/>
        <w:rPr>
          <w:b w:val="0"/>
          <w:bCs w:val="0"/>
        </w:rPr>
      </w:pPr>
      <w:r>
        <w:rPr>
          <w:noProof/>
        </w:rPr>
        <w:lastRenderedPageBreak/>
        <mc:AlternateContent>
          <mc:Choice Requires="wps">
            <w:drawing>
              <wp:anchor distT="45720" distB="45720" distL="114300" distR="114300" simplePos="0" relativeHeight="251841536" behindDoc="0" locked="1" layoutInCell="1" allowOverlap="0" wp14:anchorId="050C8E21" wp14:editId="3CDEEB3F">
                <wp:simplePos x="0" y="0"/>
                <wp:positionH relativeFrom="column">
                  <wp:posOffset>-64135</wp:posOffset>
                </wp:positionH>
                <wp:positionV relativeFrom="margin">
                  <wp:align>bottom</wp:align>
                </wp:positionV>
                <wp:extent cx="6425565" cy="237490"/>
                <wp:effectExtent l="0" t="0" r="13335" b="1016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231FB998" w14:textId="7FFFF72B" w:rsidR="005E2A1C" w:rsidRDefault="005E2A1C" w:rsidP="00AE5704">
                            <w:pPr>
                              <w:rPr>
                                <w:b/>
                                <w:bCs/>
                              </w:rPr>
                            </w:pPr>
                            <w:r w:rsidRPr="00570401">
                              <w:rPr>
                                <w:b/>
                                <w:bCs/>
                              </w:rPr>
                              <w:t xml:space="preserve">See also: </w:t>
                            </w:r>
                            <w:hyperlink w:anchor="FindFile" w:history="1">
                              <w:hyperlink w:anchor="FindFile" w:history="1">
                                <w:r>
                                  <w:rPr>
                                    <w:rStyle w:val="Strong"/>
                                  </w:rPr>
                                  <w:t>FindFile</w:t>
                                </w:r>
                              </w:hyperlink>
                            </w:hyperlink>
                            <w:r>
                              <w:rPr>
                                <w:rStyle w:val="Strong"/>
                              </w:rPr>
                              <w:t xml:space="preserve">, </w:t>
                            </w:r>
                            <w:r w:rsidRPr="00542B1F">
                              <w:rPr>
                                <w:rStyle w:val="Strong"/>
                              </w:rPr>
                              <w:t>GetlstDirEntry, GetNxtDirEntry</w:t>
                            </w:r>
                            <w:r>
                              <w:rPr>
                                <w:rStyle w:val="Strong"/>
                              </w:rPr>
                              <w:t>.</w:t>
                            </w:r>
                          </w:p>
                          <w:p w14:paraId="131FBD8F"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0C8E21" id="_x0000_s1069" type="#_x0000_t202" style="position:absolute;margin-left:-5.05pt;margin-top:0;width:505.95pt;height:18.7pt;z-index:251841536;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" o:allowoverlap="f" strokecolor="#f2f2f2 [3052]">
                <v:textbox>
                  <w:txbxContent>
                    <w:p w14:paraId="231FB998" w14:textId="7FFFF72B" w:rsidR="005E2A1C" w:rsidRDefault="005E2A1C" w:rsidP="00AE5704">
                      <w:pPr>
                        <w:rPr>
                          <w:b/>
                          <w:bCs/>
                        </w:rPr>
                      </w:pPr>
                      <w:r w:rsidRPr="00570401">
                        <w:rPr>
                          <w:b/>
                          <w:bCs/>
                        </w:rPr>
                        <w:t xml:space="preserve">See also: </w:t>
                      </w:r>
                      <w:hyperlink w:anchor="FindFile" w:history="1">
                        <w:hyperlink w:anchor="FindFile" w:history="1">
                          <w:r>
                            <w:rPr>
                              <w:rStyle w:val="Strong"/>
                            </w:rPr>
                            <w:t>FindFile</w:t>
                          </w:r>
                        </w:hyperlink>
                      </w:hyperlink>
                      <w:r>
                        <w:rPr>
                          <w:rStyle w:val="Strong"/>
                        </w:rPr>
                        <w:t xml:space="preserve">, </w:t>
                      </w:r>
                      <w:r w:rsidRPr="00542B1F">
                        <w:rPr>
                          <w:rStyle w:val="Strong"/>
                        </w:rPr>
                        <w:t>GetlstDirEntry, GetNxtDirEntry</w:t>
                      </w:r>
                      <w:r>
                        <w:rPr>
                          <w:rStyle w:val="Strong"/>
                        </w:rPr>
                        <w:t>.</w:t>
                      </w:r>
                    </w:p>
                    <w:p w14:paraId="131FBD8F" w14:textId="77777777" w:rsidR="005E2A1C" w:rsidRPr="00B708F3" w:rsidRDefault="005E2A1C" w:rsidP="00AE5704">
                      <w:pPr>
                        <w:rPr>
                          <w:b/>
                          <w:bCs/>
                        </w:rPr>
                      </w:pPr>
                    </w:p>
                  </w:txbxContent>
                </v:textbox>
                <w10:wrap type="square" anchory="margin"/>
                <w10:anchorlock/>
              </v:shape>
            </w:pict>
          </mc:Fallback>
        </mc:AlternateContent>
      </w:r>
      <w:bookmarkStart w:id="183" w:name="GetFile"/>
      <w:bookmarkEnd w:id="183"/>
      <w:r w:rsidR="009303D2" w:rsidRPr="00FA1091">
        <w:fldChar w:fldCharType="begin"/>
      </w:r>
      <w:r w:rsidR="009303D2" w:rsidRPr="00FA1091">
        <w:instrText>HYPERLINK  \l "GetFile"</w:instrText>
      </w:r>
      <w:r w:rsidR="009303D2" w:rsidRPr="00FA1091">
        <w:fldChar w:fldCharType="separate"/>
      </w:r>
      <w:r w:rsidR="009303D2" w:rsidRPr="00FA1091">
        <w:t>GetFile</w:t>
      </w:r>
      <w:r w:rsidR="009303D2" w:rsidRPr="00FA1091">
        <w:fldChar w:fldCharType="end"/>
      </w:r>
      <w:r w:rsidR="0078229F" w:rsidRPr="00FA1091">
        <w:t>:</w:t>
      </w:r>
      <w:r w:rsidR="0078229F">
        <w:tab/>
      </w:r>
      <w:r w:rsidR="0078229F" w:rsidRPr="00576CE7">
        <w:rPr>
          <w:b w:val="0"/>
          <w:bCs w:val="0"/>
        </w:rPr>
        <w:tab/>
      </w:r>
      <w:r w:rsidR="0078229F" w:rsidRPr="00FA1091">
        <w:rPr>
          <w:b w:val="0"/>
          <w:bCs w:val="0"/>
          <w:sz w:val="20"/>
          <w:szCs w:val="20"/>
        </w:rPr>
        <w:t xml:space="preserve">(C64, C128) </w:t>
      </w:r>
      <w:r w:rsidR="0078229F" w:rsidRPr="00FA1091">
        <w:rPr>
          <w:b w:val="0"/>
          <w:bCs w:val="0"/>
          <w:sz w:val="20"/>
          <w:szCs w:val="20"/>
        </w:rPr>
        <w:tab/>
      </w:r>
      <w:r w:rsidR="0078229F" w:rsidRPr="00576CE7">
        <w:rPr>
          <w:b w:val="0"/>
          <w:bCs w:val="0"/>
        </w:rPr>
        <w:tab/>
        <w:t xml:space="preserve"> </w:t>
      </w:r>
      <w:r w:rsidR="0078229F" w:rsidRPr="00576CE7">
        <w:rPr>
          <w:b w:val="0"/>
          <w:bCs w:val="0"/>
        </w:rPr>
        <w:tab/>
      </w:r>
      <w:r w:rsidR="0078229F" w:rsidRPr="00576CE7">
        <w:rPr>
          <w:b w:val="0"/>
          <w:bCs w:val="0"/>
        </w:rPr>
        <w:tab/>
      </w:r>
      <w:r w:rsidR="0078229F" w:rsidRPr="00576CE7">
        <w:rPr>
          <w:b w:val="0"/>
          <w:bCs w:val="0"/>
        </w:rPr>
        <w:tab/>
      </w:r>
      <w:r w:rsidR="0078229F" w:rsidRPr="00576CE7">
        <w:rPr>
          <w:b w:val="0"/>
          <w:bCs w:val="0"/>
        </w:rPr>
        <w:tab/>
      </w:r>
      <w:r w:rsidR="0078229F" w:rsidRPr="00576CE7">
        <w:rPr>
          <w:b w:val="0"/>
          <w:bCs w:val="0"/>
        </w:rPr>
        <w:tab/>
      </w:r>
      <w:r w:rsidR="0078229F" w:rsidRPr="00576CE7">
        <w:rPr>
          <w:b w:val="0"/>
          <w:bCs w:val="0"/>
        </w:rPr>
        <w:tab/>
      </w:r>
      <w:hyperlink w:anchor="hC208" w:history="1">
        <w:r w:rsidR="00645878" w:rsidRPr="00F5626B">
          <w:rPr>
            <w:rStyle w:val="Strong"/>
            <w:b/>
            <w:bCs/>
            <w:sz w:val="20"/>
            <w:szCs w:val="20"/>
          </w:rPr>
          <w:t>C2</w:t>
        </w:r>
        <w:r w:rsidR="00645878" w:rsidRPr="00F5626B">
          <w:rPr>
            <w:rStyle w:val="Strong"/>
            <w:b/>
            <w:bCs/>
            <w:sz w:val="20"/>
            <w:szCs w:val="20"/>
          </w:rPr>
          <w:t>0</w:t>
        </w:r>
        <w:r w:rsidR="00645878" w:rsidRPr="00F5626B">
          <w:rPr>
            <w:rStyle w:val="Strong"/>
            <w:b/>
            <w:bCs/>
            <w:sz w:val="20"/>
            <w:szCs w:val="20"/>
          </w:rPr>
          <w:t>8</w:t>
        </w:r>
      </w:hyperlink>
    </w:p>
    <w:p w14:paraId="5DA9A50C" w14:textId="77777777" w:rsidR="0078229F" w:rsidRPr="00C354B0" w:rsidRDefault="0078229F" w:rsidP="0078229F">
      <w:pPr>
        <w:rPr>
          <w:b/>
          <w:bCs/>
          <w:sz w:val="28"/>
          <w:szCs w:val="28"/>
        </w:rPr>
      </w:pPr>
    </w:p>
    <w:p w14:paraId="502DB0AC" w14:textId="06B38A92" w:rsidR="0078229F" w:rsidRDefault="0078229F" w:rsidP="0078229F">
      <w:pPr>
        <w:autoSpaceDE w:val="0"/>
        <w:autoSpaceDN w:val="0"/>
        <w:adjustRightInd w:val="0"/>
        <w:ind w:left="1530" w:hanging="1530"/>
      </w:pPr>
      <w:r w:rsidRPr="00697D98">
        <w:rPr>
          <w:b/>
          <w:bCs/>
        </w:rPr>
        <w:t>Function</w:t>
      </w:r>
      <w:r w:rsidRPr="00B06BBD">
        <w:t xml:space="preserve">: </w:t>
      </w:r>
      <w:r>
        <w:tab/>
        <w:t>General-purpose file routine that can load an application, desk accessory, or data file.</w:t>
      </w:r>
    </w:p>
    <w:p w14:paraId="03DFA53B" w14:textId="77777777" w:rsidR="0078229F" w:rsidRDefault="0078229F" w:rsidP="0078229F">
      <w:pPr>
        <w:autoSpaceDE w:val="0"/>
        <w:autoSpaceDN w:val="0"/>
        <w:adjustRightInd w:val="0"/>
        <w:ind w:left="1530" w:hanging="1530"/>
        <w:rPr>
          <w:b/>
          <w:bCs/>
        </w:rPr>
      </w:pPr>
    </w:p>
    <w:p w14:paraId="35D28DBE" w14:textId="6DA32250" w:rsidR="0078229F" w:rsidRDefault="0078229F" w:rsidP="0078229F">
      <w:pPr>
        <w:autoSpaceDE w:val="0"/>
        <w:autoSpaceDN w:val="0"/>
        <w:adjustRightInd w:val="0"/>
        <w:ind w:left="1530" w:hanging="1530"/>
      </w:pPr>
      <w:r w:rsidRPr="00697D98">
        <w:rPr>
          <w:b/>
          <w:bCs/>
        </w:rPr>
        <w:t>Parameters</w:t>
      </w:r>
      <w:r w:rsidRPr="00033F78">
        <w:t>:</w:t>
      </w:r>
      <w:r>
        <w:tab/>
      </w:r>
      <w:r>
        <w:rPr>
          <w:b/>
          <w:bCs/>
        </w:rPr>
        <w:t>r6</w:t>
      </w:r>
      <w:r>
        <w:tab/>
      </w:r>
      <w:r w:rsidRPr="00542B1F">
        <w:rPr>
          <w:b/>
          <w:bCs/>
        </w:rPr>
        <w:t>FILENAME</w:t>
      </w:r>
      <w:r w:rsidRPr="00542B1F">
        <w:t xml:space="preserve">— pointer to null-terminated </w:t>
      </w:r>
      <w:r w:rsidRPr="0078229F">
        <w:t>filename (word).</w:t>
      </w:r>
    </w:p>
    <w:p w14:paraId="26685BB0" w14:textId="0C9235E6" w:rsidR="0078229F" w:rsidRDefault="0078229F" w:rsidP="0078229F">
      <w:pPr>
        <w:autoSpaceDE w:val="0"/>
        <w:autoSpaceDN w:val="0"/>
        <w:adjustRightInd w:val="0"/>
        <w:ind w:left="1530" w:hanging="1530"/>
      </w:pPr>
    </w:p>
    <w:p w14:paraId="602A6C8E" w14:textId="2E2B9ABE" w:rsidR="0078229F" w:rsidRPr="00112F20" w:rsidRDefault="0078229F" w:rsidP="0078229F">
      <w:pPr>
        <w:autoSpaceDE w:val="0"/>
        <w:autoSpaceDN w:val="0"/>
        <w:adjustRightInd w:val="0"/>
        <w:ind w:left="1530" w:hanging="1530"/>
        <w:rPr>
          <w:u w:val="single"/>
        </w:rPr>
      </w:pPr>
      <w:r>
        <w:tab/>
      </w:r>
      <w:r w:rsidRPr="00112F20">
        <w:rPr>
          <w:u w:val="single"/>
        </w:rPr>
        <w:t>When loading an application</w:t>
      </w:r>
      <w:r w:rsidR="00112F20">
        <w:rPr>
          <w:u w:val="single"/>
        </w:rPr>
        <w:t>:</w:t>
      </w:r>
    </w:p>
    <w:p w14:paraId="783545E3" w14:textId="00D7B1CE" w:rsidR="0078229F" w:rsidRDefault="0078229F" w:rsidP="0078229F">
      <w:pPr>
        <w:autoSpaceDE w:val="0"/>
        <w:autoSpaceDN w:val="0"/>
        <w:adjustRightInd w:val="0"/>
        <w:ind w:left="2070" w:hanging="540"/>
      </w:pPr>
      <w:r w:rsidRPr="009303D2">
        <w:rPr>
          <w:b/>
          <w:bCs/>
        </w:rPr>
        <w:t>r</w:t>
      </w:r>
      <w:r w:rsidR="009303D2" w:rsidRPr="009303D2">
        <w:rPr>
          <w:b/>
          <w:bCs/>
        </w:rPr>
        <w:t>0</w:t>
      </w:r>
      <w:r w:rsidRPr="009303D2">
        <w:rPr>
          <w:b/>
          <w:bCs/>
        </w:rPr>
        <w:t>L</w:t>
      </w:r>
      <w:r>
        <w:tab/>
        <w:t>LOAD_OPT:</w:t>
      </w:r>
    </w:p>
    <w:p w14:paraId="27210CA9" w14:textId="6EA4F24D" w:rsidR="0078229F" w:rsidRDefault="0078229F" w:rsidP="0078229F">
      <w:pPr>
        <w:tabs>
          <w:tab w:val="left" w:pos="2970"/>
        </w:tabs>
        <w:autoSpaceDE w:val="0"/>
        <w:autoSpaceDN w:val="0"/>
        <w:adjustRightInd w:val="0"/>
        <w:ind w:left="3240" w:hanging="1080"/>
      </w:pPr>
      <w:r>
        <w:t>bit 0:</w:t>
      </w:r>
      <w:r>
        <w:tab/>
        <w:t xml:space="preserve">0 load at address specified in file header; application will be started </w:t>
      </w:r>
      <w:r w:rsidR="00157530">
        <w:t>automatically</w:t>
      </w:r>
    </w:p>
    <w:p w14:paraId="3584B390" w14:textId="306ADA1D" w:rsidR="0078229F" w:rsidRDefault="0078229F" w:rsidP="0078229F">
      <w:pPr>
        <w:autoSpaceDE w:val="0"/>
        <w:autoSpaceDN w:val="0"/>
        <w:adjustRightInd w:val="0"/>
        <w:ind w:left="3240" w:hanging="270"/>
      </w:pPr>
      <w:r>
        <w:t>1</w:t>
      </w:r>
      <w:r>
        <w:tab/>
        <w:t>load at address in r7; application will not be started automatically.</w:t>
      </w:r>
    </w:p>
    <w:p w14:paraId="70558704" w14:textId="4A4E333F" w:rsidR="0078229F" w:rsidRDefault="0078229F" w:rsidP="0078229F">
      <w:pPr>
        <w:tabs>
          <w:tab w:val="left" w:pos="2970"/>
        </w:tabs>
        <w:autoSpaceDE w:val="0"/>
        <w:autoSpaceDN w:val="0"/>
        <w:adjustRightInd w:val="0"/>
        <w:ind w:left="3240" w:hanging="1080"/>
      </w:pPr>
      <w:r>
        <w:t>bit 7:</w:t>
      </w:r>
      <w:r>
        <w:tab/>
        <w:t>0</w:t>
      </w:r>
      <w:r>
        <w:tab/>
        <w:t>not passing a data file.</w:t>
      </w:r>
    </w:p>
    <w:p w14:paraId="1E9BFB32" w14:textId="106FCBEC" w:rsidR="0078229F" w:rsidRDefault="0078229F" w:rsidP="0078229F">
      <w:pPr>
        <w:autoSpaceDE w:val="0"/>
        <w:autoSpaceDN w:val="0"/>
        <w:adjustRightInd w:val="0"/>
        <w:ind w:left="3600" w:hanging="630"/>
      </w:pPr>
      <w:r>
        <w:t xml:space="preserve">1 </w:t>
      </w:r>
      <w:r w:rsidRPr="00112F20">
        <w:rPr>
          <w:b/>
          <w:bCs/>
        </w:rPr>
        <w:t>r2</w:t>
      </w:r>
      <w:r>
        <w:t xml:space="preserve"> and </w:t>
      </w:r>
      <w:r w:rsidRPr="00112F20">
        <w:rPr>
          <w:b/>
          <w:bCs/>
        </w:rPr>
        <w:t>r3</w:t>
      </w:r>
      <w:r>
        <w:t xml:space="preserve"> contain pointers to disk and data file names.</w:t>
      </w:r>
    </w:p>
    <w:p w14:paraId="7C2DDD13" w14:textId="1CF2B8BF" w:rsidR="0078229F" w:rsidRDefault="0078229F" w:rsidP="0078229F">
      <w:pPr>
        <w:tabs>
          <w:tab w:val="left" w:pos="3240"/>
        </w:tabs>
        <w:autoSpaceDE w:val="0"/>
        <w:autoSpaceDN w:val="0"/>
        <w:adjustRightInd w:val="0"/>
        <w:ind w:left="2970" w:hanging="810"/>
      </w:pPr>
      <w:r>
        <w:t>bit 6:</w:t>
      </w:r>
      <w:r>
        <w:tab/>
        <w:t>0</w:t>
      </w:r>
      <w:r>
        <w:tab/>
        <w:t>not printing data file.</w:t>
      </w:r>
    </w:p>
    <w:p w14:paraId="6679E5E5" w14:textId="05D3F92E" w:rsidR="0078229F" w:rsidRDefault="0078229F" w:rsidP="0078229F">
      <w:pPr>
        <w:autoSpaceDE w:val="0"/>
        <w:autoSpaceDN w:val="0"/>
        <w:adjustRightInd w:val="0"/>
        <w:ind w:left="3240" w:hanging="270"/>
      </w:pPr>
      <w:r>
        <w:t>1</w:t>
      </w:r>
      <w:r>
        <w:tab/>
        <w:t>printing data file; application should print file and exit</w:t>
      </w:r>
    </w:p>
    <w:p w14:paraId="4D5DADCA" w14:textId="09C4D4C5" w:rsidR="0078229F" w:rsidRDefault="0078229F" w:rsidP="00112F20">
      <w:pPr>
        <w:autoSpaceDE w:val="0"/>
        <w:autoSpaceDN w:val="0"/>
        <w:adjustRightInd w:val="0"/>
        <w:ind w:left="2070" w:hanging="540"/>
      </w:pPr>
      <w:r w:rsidRPr="009303D2">
        <w:rPr>
          <w:b/>
          <w:bCs/>
        </w:rPr>
        <w:t>r7</w:t>
      </w:r>
      <w:r w:rsidR="00112F20">
        <w:tab/>
      </w:r>
      <w:r>
        <w:t>LOAD_ADDR — optional load address, only used if bit 0 of</w:t>
      </w:r>
      <w:r w:rsidR="00112F20">
        <w:t xml:space="preserve"> </w:t>
      </w:r>
      <w:r>
        <w:t>LOADJOPT is set (word).</w:t>
      </w:r>
    </w:p>
    <w:p w14:paraId="5F746161" w14:textId="058AA23F" w:rsidR="0078229F" w:rsidRDefault="0078229F" w:rsidP="00112F20">
      <w:pPr>
        <w:autoSpaceDE w:val="0"/>
        <w:autoSpaceDN w:val="0"/>
        <w:adjustRightInd w:val="0"/>
        <w:ind w:left="2070" w:hanging="540"/>
      </w:pPr>
      <w:r w:rsidRPr="009303D2">
        <w:rPr>
          <w:b/>
          <w:bCs/>
        </w:rPr>
        <w:t>r2</w:t>
      </w:r>
      <w:r w:rsidR="00112F20">
        <w:tab/>
      </w:r>
      <w:r>
        <w:t>DATA_DISK</w:t>
      </w:r>
      <w:r w:rsidR="00F35CB1">
        <w:t xml:space="preserve"> </w:t>
      </w:r>
      <w:r>
        <w:t>—</w:t>
      </w:r>
      <w:r w:rsidR="00F35CB1">
        <w:t xml:space="preserve"> </w:t>
      </w:r>
      <w:r>
        <w:t>only valid if bit 7 or bit 6 of LOAD</w:t>
      </w:r>
      <w:r w:rsidR="00112F20">
        <w:t>_</w:t>
      </w:r>
      <w:r>
        <w:t>OPT is set: pointer</w:t>
      </w:r>
      <w:r w:rsidR="00112F20">
        <w:t xml:space="preserve"> </w:t>
      </w:r>
      <w:r>
        <w:t>to name of the disk that contains the data file, usually a pointer to one of</w:t>
      </w:r>
      <w:r w:rsidR="00112F20">
        <w:t xml:space="preserve"> </w:t>
      </w:r>
      <w:r>
        <w:t xml:space="preserve">the </w:t>
      </w:r>
      <w:hyperlink w:anchor="d_driveType" w:history="1">
        <w:hyperlink w:anchor="d_driveType" w:history="1">
          <w:hyperlink w:anchor="d_DrACurDkNm" w:history="1">
            <w:r w:rsidR="00EB3C4B">
              <w:rPr>
                <w:rStyle w:val="Strong"/>
              </w:rPr>
              <w:t>DrXCurDkNm</w:t>
            </w:r>
          </w:hyperlink>
        </w:hyperlink>
      </w:hyperlink>
      <w:r w:rsidR="00EB3C4B">
        <w:rPr>
          <w:rStyle w:val="Strong"/>
        </w:rPr>
        <w:t xml:space="preserve"> </w:t>
      </w:r>
      <w:r>
        <w:t>buffers (word).</w:t>
      </w:r>
    </w:p>
    <w:p w14:paraId="42A645F2" w14:textId="49E82811" w:rsidR="0078229F" w:rsidRDefault="0078229F" w:rsidP="00112F20">
      <w:pPr>
        <w:autoSpaceDE w:val="0"/>
        <w:autoSpaceDN w:val="0"/>
        <w:adjustRightInd w:val="0"/>
        <w:ind w:left="2070" w:hanging="540"/>
      </w:pPr>
      <w:r w:rsidRPr="009303D2">
        <w:rPr>
          <w:b/>
          <w:bCs/>
        </w:rPr>
        <w:t>r3</w:t>
      </w:r>
      <w:r w:rsidR="00112F20">
        <w:tab/>
      </w:r>
      <w:r>
        <w:t>DATA_FILE — only valid if bit 7 or bit 6 of LOAD</w:t>
      </w:r>
      <w:r w:rsidR="00157530">
        <w:t>_</w:t>
      </w:r>
      <w:r>
        <w:t>OPT is set: pointer</w:t>
      </w:r>
      <w:r w:rsidR="00112F20">
        <w:t xml:space="preserve"> </w:t>
      </w:r>
      <w:r>
        <w:t>to name of the data file (word).</w:t>
      </w:r>
    </w:p>
    <w:p w14:paraId="4FF891F7" w14:textId="77777777" w:rsidR="00112F20" w:rsidRDefault="00112F20" w:rsidP="00112F20">
      <w:pPr>
        <w:autoSpaceDE w:val="0"/>
        <w:autoSpaceDN w:val="0"/>
        <w:adjustRightInd w:val="0"/>
        <w:ind w:left="2070" w:hanging="540"/>
      </w:pPr>
    </w:p>
    <w:p w14:paraId="7FD62948" w14:textId="77777777" w:rsidR="0078229F" w:rsidRPr="00112F20" w:rsidRDefault="0078229F" w:rsidP="00112F20">
      <w:pPr>
        <w:autoSpaceDE w:val="0"/>
        <w:autoSpaceDN w:val="0"/>
        <w:adjustRightInd w:val="0"/>
        <w:ind w:left="2070" w:hanging="540"/>
        <w:rPr>
          <w:u w:val="single"/>
        </w:rPr>
      </w:pPr>
      <w:r w:rsidRPr="00112F20">
        <w:rPr>
          <w:u w:val="single"/>
        </w:rPr>
        <w:t>When loading a desk accessory:</w:t>
      </w:r>
    </w:p>
    <w:p w14:paraId="317B8CCD" w14:textId="7B85190C" w:rsidR="0078229F" w:rsidRPr="0078229F" w:rsidRDefault="0078229F" w:rsidP="00112F20">
      <w:pPr>
        <w:autoSpaceDE w:val="0"/>
        <w:autoSpaceDN w:val="0"/>
        <w:adjustRightInd w:val="0"/>
        <w:ind w:left="2070" w:hanging="540"/>
      </w:pPr>
      <w:r w:rsidRPr="00F90513">
        <w:rPr>
          <w:b/>
          <w:bCs/>
        </w:rPr>
        <w:t>rl</w:t>
      </w:r>
      <w:r w:rsidR="00157530" w:rsidRPr="00F90513">
        <w:rPr>
          <w:b/>
          <w:bCs/>
        </w:rPr>
        <w:t>0</w:t>
      </w:r>
      <w:r w:rsidRPr="00F90513">
        <w:rPr>
          <w:b/>
          <w:bCs/>
        </w:rPr>
        <w:t>L</w:t>
      </w:r>
      <w:r w:rsidR="00112F20">
        <w:tab/>
      </w:r>
      <w:r>
        <w:t>RECVR_OPTS — no longer used; set to $00 (see below for explanation</w:t>
      </w:r>
      <w:r w:rsidR="00112F20">
        <w:t xml:space="preserve"> </w:t>
      </w:r>
      <w:r>
        <w:t>(byte).</w:t>
      </w:r>
    </w:p>
    <w:p w14:paraId="69948C89" w14:textId="77777777" w:rsidR="0078229F" w:rsidRDefault="0078229F" w:rsidP="0078229F">
      <w:pPr>
        <w:autoSpaceDE w:val="0"/>
        <w:autoSpaceDN w:val="0"/>
        <w:adjustRightInd w:val="0"/>
        <w:ind w:left="1530" w:hanging="1530"/>
      </w:pPr>
    </w:p>
    <w:p w14:paraId="02E04DCC" w14:textId="77777777" w:rsidR="0078229F" w:rsidRDefault="0078229F" w:rsidP="0078229F">
      <w:pPr>
        <w:tabs>
          <w:tab w:val="left" w:pos="450"/>
          <w:tab w:val="left" w:pos="1530"/>
          <w:tab w:val="left" w:pos="1890"/>
          <w:tab w:val="left" w:pos="3600"/>
          <w:tab w:val="left" w:pos="9360"/>
          <w:tab w:val="left" w:pos="9990"/>
        </w:tabs>
        <w:ind w:left="1530" w:right="-54" w:hanging="1530"/>
        <w:jc w:val="both"/>
        <w:rPr>
          <w:b/>
          <w:bCs/>
        </w:rPr>
      </w:pPr>
      <w:r>
        <w:rPr>
          <w:b/>
          <w:bCs/>
        </w:rPr>
        <w:t>Uses:</w:t>
      </w:r>
      <w:r>
        <w:rPr>
          <w:b/>
          <w:bCs/>
        </w:rPr>
        <w:tab/>
      </w:r>
      <w:hyperlink w:anchor="curDirHead" w:history="1">
        <w:hyperlink w:anchor="d_curDevice" w:history="1">
          <w:hyperlink w:anchor="curDirHead" w:history="1">
            <w:hyperlink w:anchor="d_curDrive" w:history="1">
              <w:r>
                <w:rPr>
                  <w:rStyle w:val="Strong"/>
                </w:rPr>
                <w:t>curDrive</w:t>
              </w:r>
            </w:hyperlink>
          </w:hyperlink>
        </w:hyperlink>
      </w:hyperlink>
      <w:r>
        <w:rPr>
          <w:b/>
          <w:bCs/>
        </w:rPr>
        <w:tab/>
      </w:r>
    </w:p>
    <w:p w14:paraId="342E70BF" w14:textId="13DC468D" w:rsidR="0078229F" w:rsidRPr="00CF76B8" w:rsidRDefault="0078229F" w:rsidP="00112F20">
      <w:pPr>
        <w:tabs>
          <w:tab w:val="left" w:pos="450"/>
          <w:tab w:val="left" w:pos="1530"/>
          <w:tab w:val="left" w:pos="1890"/>
          <w:tab w:val="left" w:pos="3600"/>
          <w:tab w:val="left" w:pos="6752"/>
          <w:tab w:val="left" w:pos="9360"/>
          <w:tab w:val="left" w:pos="9990"/>
        </w:tabs>
        <w:ind w:left="1530" w:right="-54" w:hanging="1530"/>
        <w:jc w:val="both"/>
      </w:pPr>
      <w:r w:rsidRPr="00CF76B8">
        <w:tab/>
      </w:r>
      <w:r w:rsidRPr="00CF76B8">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sidRPr="00CF76B8">
        <w:t xml:space="preserve">    GEOS 64 vl.3 and later for detecting REU shadowing</w:t>
      </w:r>
      <w:r>
        <w:rPr>
          <w:b/>
          <w:bCs/>
          <w:vertAlign w:val="superscript"/>
        </w:rPr>
        <w:tab/>
      </w:r>
      <w:r>
        <w:rPr>
          <w:b/>
          <w:bCs/>
          <w:vertAlign w:val="superscript"/>
        </w:rPr>
        <w:tab/>
      </w:r>
    </w:p>
    <w:p w14:paraId="74A81272" w14:textId="77777777" w:rsidR="0078229F" w:rsidRDefault="0078229F" w:rsidP="0078229F">
      <w:pPr>
        <w:tabs>
          <w:tab w:val="left" w:pos="450"/>
          <w:tab w:val="left" w:pos="1530"/>
          <w:tab w:val="left" w:pos="1890"/>
          <w:tab w:val="left" w:pos="3600"/>
          <w:tab w:val="left" w:pos="9360"/>
          <w:tab w:val="left" w:pos="9990"/>
        </w:tabs>
        <w:ind w:left="1530" w:right="-54" w:hanging="1530"/>
        <w:jc w:val="both"/>
        <w:rPr>
          <w:b/>
          <w:bCs/>
        </w:rPr>
      </w:pPr>
    </w:p>
    <w:p w14:paraId="3A9D3F55" w14:textId="77777777" w:rsidR="00112F20" w:rsidRPr="00112F20" w:rsidRDefault="0078229F" w:rsidP="00112F20">
      <w:pPr>
        <w:tabs>
          <w:tab w:val="left" w:pos="450"/>
          <w:tab w:val="left" w:pos="1530"/>
          <w:tab w:val="left" w:pos="1890"/>
          <w:tab w:val="left" w:pos="3600"/>
          <w:tab w:val="left" w:pos="9360"/>
          <w:tab w:val="left" w:pos="9990"/>
        </w:tabs>
        <w:ind w:left="1530" w:right="-54" w:hanging="1530"/>
        <w:jc w:val="both"/>
        <w:rPr>
          <w:u w:val="single"/>
        </w:rPr>
      </w:pPr>
      <w:r w:rsidRPr="00697D98">
        <w:rPr>
          <w:b/>
          <w:bCs/>
        </w:rPr>
        <w:t>Returns</w:t>
      </w:r>
      <w:r w:rsidRPr="00033F78">
        <w:t xml:space="preserve">: </w:t>
      </w:r>
      <w:r>
        <w:tab/>
      </w:r>
      <w:r w:rsidR="00112F20" w:rsidRPr="00112F20">
        <w:rPr>
          <w:u w:val="single"/>
        </w:rPr>
        <w:t>When loading an application:</w:t>
      </w:r>
    </w:p>
    <w:p w14:paraId="3D9380E9" w14:textId="4984A7DD" w:rsidR="00112F20" w:rsidRPr="00112F20" w:rsidRDefault="00112F20" w:rsidP="00112F20">
      <w:pPr>
        <w:tabs>
          <w:tab w:val="left" w:pos="1530"/>
          <w:tab w:val="left" w:pos="1890"/>
          <w:tab w:val="left" w:pos="3600"/>
          <w:tab w:val="left" w:pos="9360"/>
          <w:tab w:val="left" w:pos="9990"/>
        </w:tabs>
        <w:ind w:left="1530" w:right="-54"/>
        <w:jc w:val="both"/>
      </w:pPr>
      <w:r w:rsidRPr="00112F20">
        <w:t>only returns if</w:t>
      </w:r>
      <w:r>
        <w:t xml:space="preserve"> </w:t>
      </w:r>
      <w:r w:rsidRPr="00112F20">
        <w:t>alternate load address or disk error.</w:t>
      </w:r>
    </w:p>
    <w:p w14:paraId="5EC54D19" w14:textId="77777777" w:rsidR="00112F20" w:rsidRPr="00112F20" w:rsidRDefault="00112F20" w:rsidP="00112F20">
      <w:pPr>
        <w:tabs>
          <w:tab w:val="left" w:pos="1530"/>
          <w:tab w:val="left" w:pos="1890"/>
          <w:tab w:val="left" w:pos="3600"/>
          <w:tab w:val="left" w:pos="9360"/>
          <w:tab w:val="left" w:pos="9990"/>
        </w:tabs>
        <w:ind w:left="1530" w:right="-54"/>
        <w:jc w:val="both"/>
      </w:pPr>
      <w:r w:rsidRPr="00112F20">
        <w:t>x error ($00 = no error).</w:t>
      </w:r>
    </w:p>
    <w:p w14:paraId="522BABD8" w14:textId="0128AA9F" w:rsidR="00112F20" w:rsidRDefault="00112F20" w:rsidP="00112F20">
      <w:pPr>
        <w:tabs>
          <w:tab w:val="left" w:pos="1530"/>
          <w:tab w:val="left" w:pos="1890"/>
          <w:tab w:val="left" w:pos="3600"/>
          <w:tab w:val="left" w:pos="9360"/>
          <w:tab w:val="left" w:pos="9990"/>
        </w:tabs>
        <w:ind w:left="1530" w:right="-54"/>
        <w:jc w:val="both"/>
      </w:pPr>
      <w:r w:rsidRPr="00112F20">
        <w:rPr>
          <w:b/>
          <w:bCs/>
        </w:rPr>
        <w:t xml:space="preserve">r0, r2, r3, </w:t>
      </w:r>
      <w:r w:rsidRPr="00112F20">
        <w:t>and</w:t>
      </w:r>
      <w:r w:rsidRPr="00112F20">
        <w:rPr>
          <w:b/>
          <w:bCs/>
        </w:rPr>
        <w:t xml:space="preserve"> r7</w:t>
      </w:r>
      <w:r w:rsidRPr="00112F20">
        <w:t xml:space="preserve"> unchanged.</w:t>
      </w:r>
    </w:p>
    <w:p w14:paraId="1026475E" w14:textId="77777777" w:rsidR="00112F20" w:rsidRPr="00112F20" w:rsidRDefault="00112F20" w:rsidP="00112F20">
      <w:pPr>
        <w:tabs>
          <w:tab w:val="left" w:pos="1530"/>
          <w:tab w:val="left" w:pos="1890"/>
          <w:tab w:val="left" w:pos="3600"/>
          <w:tab w:val="left" w:pos="9360"/>
          <w:tab w:val="left" w:pos="9990"/>
        </w:tabs>
        <w:ind w:left="1530" w:right="-54"/>
        <w:jc w:val="both"/>
      </w:pPr>
    </w:p>
    <w:p w14:paraId="706C6FA8" w14:textId="77777777" w:rsidR="00112F20" w:rsidRPr="00112F20" w:rsidRDefault="00112F20" w:rsidP="00112F20">
      <w:pPr>
        <w:tabs>
          <w:tab w:val="left" w:pos="1530"/>
          <w:tab w:val="left" w:pos="1890"/>
          <w:tab w:val="left" w:pos="3600"/>
          <w:tab w:val="left" w:pos="9360"/>
          <w:tab w:val="left" w:pos="9990"/>
        </w:tabs>
        <w:ind w:left="1530" w:right="-54"/>
        <w:jc w:val="both"/>
        <w:rPr>
          <w:u w:val="single"/>
        </w:rPr>
      </w:pPr>
      <w:r w:rsidRPr="00112F20">
        <w:rPr>
          <w:u w:val="single"/>
        </w:rPr>
        <w:t>When loading a desk accessory:</w:t>
      </w:r>
    </w:p>
    <w:p w14:paraId="0B047958" w14:textId="0D6E0539" w:rsidR="00112F20" w:rsidRPr="00112F20" w:rsidRDefault="00112F20" w:rsidP="00112F20">
      <w:pPr>
        <w:tabs>
          <w:tab w:val="left" w:pos="1530"/>
          <w:tab w:val="left" w:pos="1890"/>
          <w:tab w:val="left" w:pos="3600"/>
          <w:tab w:val="left" w:pos="9360"/>
          <w:tab w:val="left" w:pos="9990"/>
        </w:tabs>
        <w:ind w:left="1530" w:right="-54"/>
        <w:jc w:val="both"/>
        <w:rPr>
          <w:i/>
          <w:iCs/>
        </w:rPr>
      </w:pPr>
      <w:r w:rsidRPr="00112F20">
        <w:rPr>
          <w:i/>
          <w:iCs/>
        </w:rPr>
        <w:t xml:space="preserve">returns when desk accessory exits with a call to </w:t>
      </w:r>
      <w:hyperlink w:anchor="RenameFile" w:history="1">
        <w:hyperlink w:anchor="RstrAppl" w:history="1">
          <w:r w:rsidR="00BC3BE9">
            <w:rPr>
              <w:rStyle w:val="Strong"/>
            </w:rPr>
            <w:t>RstrAppl</w:t>
          </w:r>
        </w:hyperlink>
      </w:hyperlink>
    </w:p>
    <w:p w14:paraId="45AFDB71" w14:textId="278C9E11" w:rsidR="00112F20" w:rsidRDefault="00112F20" w:rsidP="00112F20">
      <w:pPr>
        <w:tabs>
          <w:tab w:val="left" w:pos="1530"/>
          <w:tab w:val="left" w:pos="1890"/>
          <w:tab w:val="left" w:pos="3600"/>
          <w:tab w:val="left" w:pos="9360"/>
          <w:tab w:val="left" w:pos="9990"/>
        </w:tabs>
        <w:ind w:left="1530" w:right="-54"/>
        <w:jc w:val="both"/>
      </w:pPr>
      <w:r w:rsidRPr="00112F20">
        <w:t>x error ($00 = no error).</w:t>
      </w:r>
    </w:p>
    <w:p w14:paraId="5898CB01" w14:textId="77777777" w:rsidR="00112F20" w:rsidRPr="00112F20" w:rsidRDefault="00112F20" w:rsidP="00112F20">
      <w:pPr>
        <w:tabs>
          <w:tab w:val="left" w:pos="1530"/>
          <w:tab w:val="left" w:pos="1890"/>
          <w:tab w:val="left" w:pos="3600"/>
          <w:tab w:val="left" w:pos="9360"/>
          <w:tab w:val="left" w:pos="9990"/>
        </w:tabs>
        <w:ind w:left="1530" w:right="-54"/>
        <w:jc w:val="both"/>
      </w:pPr>
    </w:p>
    <w:p w14:paraId="068259EB" w14:textId="77777777" w:rsidR="00112F20" w:rsidRPr="00112F20" w:rsidRDefault="00112F20" w:rsidP="00112F20">
      <w:pPr>
        <w:tabs>
          <w:tab w:val="left" w:pos="1530"/>
          <w:tab w:val="left" w:pos="1890"/>
          <w:tab w:val="left" w:pos="3600"/>
          <w:tab w:val="left" w:pos="9360"/>
          <w:tab w:val="left" w:pos="9990"/>
        </w:tabs>
        <w:ind w:left="1530" w:right="-54"/>
        <w:jc w:val="both"/>
        <w:rPr>
          <w:u w:val="single"/>
        </w:rPr>
      </w:pPr>
      <w:r w:rsidRPr="00112F20">
        <w:rPr>
          <w:u w:val="single"/>
        </w:rPr>
        <w:t>When loading a data file:</w:t>
      </w:r>
    </w:p>
    <w:p w14:paraId="51C03402" w14:textId="78B0B8DE" w:rsidR="00112F20" w:rsidRDefault="00112F20" w:rsidP="00112F20">
      <w:pPr>
        <w:tabs>
          <w:tab w:val="left" w:pos="1530"/>
          <w:tab w:val="left" w:pos="1890"/>
          <w:tab w:val="left" w:pos="3600"/>
          <w:tab w:val="left" w:pos="9360"/>
          <w:tab w:val="left" w:pos="9990"/>
        </w:tabs>
        <w:ind w:left="1530" w:right="-54"/>
        <w:jc w:val="both"/>
      </w:pPr>
      <w:r w:rsidRPr="00112F20">
        <w:t>x error ($00 = no error).</w:t>
      </w:r>
    </w:p>
    <w:p w14:paraId="2EB11A88" w14:textId="77777777" w:rsidR="00112F20" w:rsidRPr="00112F20" w:rsidRDefault="00112F20" w:rsidP="00112F20">
      <w:pPr>
        <w:tabs>
          <w:tab w:val="left" w:pos="1530"/>
          <w:tab w:val="left" w:pos="1890"/>
          <w:tab w:val="left" w:pos="3600"/>
          <w:tab w:val="left" w:pos="9360"/>
          <w:tab w:val="left" w:pos="9990"/>
        </w:tabs>
        <w:ind w:left="1530" w:right="-54"/>
        <w:jc w:val="both"/>
      </w:pPr>
    </w:p>
    <w:p w14:paraId="55980DF0" w14:textId="4166F5A8" w:rsidR="00112F20" w:rsidRPr="00112F20" w:rsidRDefault="00112F20" w:rsidP="00112F20">
      <w:pPr>
        <w:tabs>
          <w:tab w:val="left" w:pos="1530"/>
          <w:tab w:val="left" w:pos="1890"/>
          <w:tab w:val="left" w:pos="3600"/>
          <w:tab w:val="left" w:pos="9360"/>
          <w:tab w:val="left" w:pos="9990"/>
        </w:tabs>
        <w:ind w:left="1530" w:right="-54" w:hanging="1530"/>
        <w:jc w:val="both"/>
      </w:pPr>
      <w:r w:rsidRPr="00112F20">
        <w:rPr>
          <w:b/>
          <w:bCs/>
        </w:rPr>
        <w:t>Passes:</w:t>
      </w:r>
      <w:r>
        <w:tab/>
      </w:r>
      <w:r w:rsidRPr="00112F20">
        <w:rPr>
          <w:u w:val="single"/>
        </w:rPr>
        <w:t>When loading an application:</w:t>
      </w:r>
    </w:p>
    <w:p w14:paraId="38044087" w14:textId="461256BE" w:rsidR="0078229F" w:rsidRDefault="00112F20" w:rsidP="00112F20">
      <w:pPr>
        <w:tabs>
          <w:tab w:val="left" w:pos="1530"/>
          <w:tab w:val="left" w:pos="1890"/>
          <w:tab w:val="left" w:pos="3600"/>
          <w:tab w:val="left" w:pos="9360"/>
          <w:tab w:val="left" w:pos="9990"/>
        </w:tabs>
        <w:ind w:left="1530" w:right="-54"/>
        <w:jc w:val="both"/>
      </w:pPr>
      <w:r w:rsidRPr="00112F20">
        <w:t>warmstarts GEOS and passes the</w:t>
      </w:r>
      <w:r>
        <w:t xml:space="preserve"> </w:t>
      </w:r>
      <w:r w:rsidRPr="00112F20">
        <w:t>following to the application</w:t>
      </w:r>
    </w:p>
    <w:p w14:paraId="2E5FAED2" w14:textId="7D691B65" w:rsidR="00112F20" w:rsidRDefault="00112F20" w:rsidP="00112F20">
      <w:pPr>
        <w:tabs>
          <w:tab w:val="left" w:pos="1530"/>
          <w:tab w:val="left" w:pos="1890"/>
          <w:tab w:val="left" w:pos="3600"/>
          <w:tab w:val="left" w:pos="9360"/>
          <w:tab w:val="left" w:pos="9990"/>
        </w:tabs>
        <w:ind w:left="1530" w:right="-54"/>
        <w:jc w:val="both"/>
      </w:pPr>
      <w:r w:rsidRPr="00112F20">
        <w:rPr>
          <w:b/>
          <w:bCs/>
        </w:rPr>
        <w:t>r0</w:t>
      </w:r>
      <w:r>
        <w:tab/>
        <w:t xml:space="preserve">as originally passed to </w:t>
      </w:r>
      <w:hyperlink w:anchor="GetFile" w:history="1">
        <w:r w:rsidR="009303D2">
          <w:rPr>
            <w:rStyle w:val="Strong"/>
          </w:rPr>
          <w:t>GetFile</w:t>
        </w:r>
      </w:hyperlink>
      <w:r>
        <w:t>.</w:t>
      </w:r>
    </w:p>
    <w:p w14:paraId="27C26AFC" w14:textId="06F40C2C" w:rsidR="00112F20" w:rsidRDefault="00112F20" w:rsidP="00112F20">
      <w:pPr>
        <w:tabs>
          <w:tab w:val="left" w:pos="1530"/>
          <w:tab w:val="left" w:pos="1890"/>
          <w:tab w:val="left" w:pos="3600"/>
          <w:tab w:val="left" w:pos="9360"/>
          <w:tab w:val="left" w:pos="9990"/>
        </w:tabs>
        <w:ind w:left="1530" w:right="-54"/>
        <w:jc w:val="both"/>
      </w:pPr>
      <w:r w:rsidRPr="00112F20">
        <w:rPr>
          <w:b/>
          <w:bCs/>
        </w:rPr>
        <w:t>r2</w:t>
      </w:r>
      <w:r>
        <w:tab/>
        <w:t xml:space="preserve">as originally passed to </w:t>
      </w:r>
      <w:hyperlink w:anchor="GetFile" w:history="1">
        <w:r w:rsidR="009303D2">
          <w:rPr>
            <w:rStyle w:val="Strong"/>
          </w:rPr>
          <w:t>GetFile</w:t>
        </w:r>
      </w:hyperlink>
      <w:r>
        <w:t xml:space="preserve"> (use </w:t>
      </w:r>
      <w:r w:rsidR="00157530">
        <w:t>dataDiskName</w:t>
      </w:r>
      <w:r>
        <w:t>).</w:t>
      </w:r>
    </w:p>
    <w:p w14:paraId="52730B08" w14:textId="090A2B5B" w:rsidR="00112F20" w:rsidRDefault="00112F20" w:rsidP="00112F20">
      <w:pPr>
        <w:tabs>
          <w:tab w:val="left" w:pos="1530"/>
          <w:tab w:val="left" w:pos="1890"/>
          <w:tab w:val="left" w:pos="3600"/>
          <w:tab w:val="left" w:pos="9360"/>
          <w:tab w:val="left" w:pos="9990"/>
        </w:tabs>
        <w:ind w:left="1530" w:right="-54"/>
        <w:jc w:val="both"/>
      </w:pPr>
      <w:r w:rsidRPr="00112F20">
        <w:rPr>
          <w:b/>
          <w:bCs/>
        </w:rPr>
        <w:t>r3</w:t>
      </w:r>
      <w:r>
        <w:tab/>
        <w:t xml:space="preserve">as originally passed to </w:t>
      </w:r>
      <w:hyperlink w:anchor="GetFile" w:history="1">
        <w:r w:rsidR="009303D2">
          <w:rPr>
            <w:rStyle w:val="Strong"/>
          </w:rPr>
          <w:t>GetFile</w:t>
        </w:r>
      </w:hyperlink>
      <w:r>
        <w:t>.(use dataFileName).</w:t>
      </w:r>
    </w:p>
    <w:p w14:paraId="50B1E451" w14:textId="75529ABA" w:rsidR="00112F20" w:rsidRDefault="00112F20" w:rsidP="00112F20">
      <w:pPr>
        <w:tabs>
          <w:tab w:val="left" w:pos="1530"/>
          <w:tab w:val="left" w:pos="1890"/>
          <w:tab w:val="left" w:pos="3600"/>
          <w:tab w:val="left" w:pos="9360"/>
          <w:tab w:val="left" w:pos="9990"/>
        </w:tabs>
        <w:ind w:left="1530" w:right="-54"/>
        <w:jc w:val="both"/>
      </w:pPr>
      <w:r w:rsidRPr="00112F20">
        <w:rPr>
          <w:b/>
          <w:bCs/>
        </w:rPr>
        <w:t>dataDiskName</w:t>
      </w:r>
      <w:r>
        <w:t xml:space="preserve"> contains name of data disk if bit 7 of </w:t>
      </w:r>
      <w:r w:rsidRPr="006B2EDD">
        <w:rPr>
          <w:b/>
          <w:bCs/>
        </w:rPr>
        <w:t>r0</w:t>
      </w:r>
      <w:r>
        <w:t xml:space="preserve"> is set</w:t>
      </w:r>
    </w:p>
    <w:p w14:paraId="5390CD5E" w14:textId="087F7821" w:rsidR="00112F20" w:rsidRDefault="00112F20" w:rsidP="00112F20">
      <w:pPr>
        <w:tabs>
          <w:tab w:val="left" w:pos="1530"/>
          <w:tab w:val="left" w:pos="1890"/>
          <w:tab w:val="left" w:pos="3600"/>
          <w:tab w:val="left" w:pos="9360"/>
          <w:tab w:val="left" w:pos="9990"/>
        </w:tabs>
        <w:ind w:left="1530" w:right="-54"/>
        <w:jc w:val="both"/>
      </w:pPr>
      <w:r w:rsidRPr="00112F20">
        <w:rPr>
          <w:b/>
          <w:bCs/>
        </w:rPr>
        <w:t>dataFileName</w:t>
      </w:r>
      <w:r>
        <w:t xml:space="preserve"> contains name of data file if bit 6 of </w:t>
      </w:r>
      <w:r w:rsidRPr="006B2EDD">
        <w:rPr>
          <w:b/>
          <w:bCs/>
        </w:rPr>
        <w:t>r0</w:t>
      </w:r>
      <w:r>
        <w:t xml:space="preserve"> is set</w:t>
      </w:r>
    </w:p>
    <w:p w14:paraId="67A68424" w14:textId="77777777" w:rsidR="00112F20" w:rsidRDefault="00112F20" w:rsidP="00112F20">
      <w:pPr>
        <w:tabs>
          <w:tab w:val="left" w:pos="1530"/>
          <w:tab w:val="left" w:pos="1890"/>
          <w:tab w:val="left" w:pos="3600"/>
          <w:tab w:val="left" w:pos="9360"/>
          <w:tab w:val="left" w:pos="9990"/>
        </w:tabs>
        <w:ind w:left="1530" w:right="-54"/>
        <w:jc w:val="both"/>
      </w:pPr>
    </w:p>
    <w:p w14:paraId="75237619" w14:textId="77777777" w:rsidR="00112F20" w:rsidRPr="00112F20" w:rsidRDefault="00112F20" w:rsidP="00112F20">
      <w:pPr>
        <w:tabs>
          <w:tab w:val="left" w:pos="1530"/>
          <w:tab w:val="left" w:pos="1890"/>
          <w:tab w:val="left" w:pos="3600"/>
          <w:tab w:val="left" w:pos="9360"/>
          <w:tab w:val="left" w:pos="9990"/>
        </w:tabs>
        <w:ind w:left="1530" w:right="-54"/>
        <w:jc w:val="both"/>
        <w:rPr>
          <w:u w:val="single"/>
        </w:rPr>
      </w:pPr>
      <w:r w:rsidRPr="00112F20">
        <w:rPr>
          <w:u w:val="single"/>
        </w:rPr>
        <w:t>When loading a desk accessory:</w:t>
      </w:r>
    </w:p>
    <w:p w14:paraId="6C768CF3" w14:textId="77777777" w:rsidR="00112F20" w:rsidRDefault="00112F20" w:rsidP="00112F20">
      <w:pPr>
        <w:tabs>
          <w:tab w:val="left" w:pos="1530"/>
          <w:tab w:val="left" w:pos="1890"/>
          <w:tab w:val="left" w:pos="3600"/>
          <w:tab w:val="left" w:pos="9360"/>
          <w:tab w:val="left" w:pos="9990"/>
        </w:tabs>
        <w:ind w:left="1530" w:right="-54"/>
        <w:jc w:val="both"/>
      </w:pPr>
      <w:r>
        <w:t>warmstarts GEOS and passes the following:</w:t>
      </w:r>
    </w:p>
    <w:p w14:paraId="1B0A2776" w14:textId="0A1212E3" w:rsidR="00112F20" w:rsidRDefault="00112F20" w:rsidP="00112F20">
      <w:pPr>
        <w:tabs>
          <w:tab w:val="left" w:pos="1530"/>
          <w:tab w:val="left" w:pos="1890"/>
          <w:tab w:val="left" w:pos="3600"/>
          <w:tab w:val="left" w:pos="9360"/>
          <w:tab w:val="left" w:pos="9990"/>
        </w:tabs>
        <w:ind w:left="1530" w:right="-54"/>
        <w:jc w:val="both"/>
      </w:pPr>
      <w:r w:rsidRPr="00112F20">
        <w:rPr>
          <w:b/>
          <w:bCs/>
        </w:rPr>
        <w:t>rl</w:t>
      </w:r>
      <w:r>
        <w:rPr>
          <w:b/>
          <w:bCs/>
        </w:rPr>
        <w:t>0</w:t>
      </w:r>
      <w:r w:rsidRPr="00112F20">
        <w:rPr>
          <w:b/>
          <w:bCs/>
        </w:rPr>
        <w:t>L</w:t>
      </w:r>
      <w:r>
        <w:t xml:space="preserve"> as originally passed to </w:t>
      </w:r>
      <w:hyperlink w:anchor="GetFile" w:history="1">
        <w:r w:rsidR="009303D2">
          <w:rPr>
            <w:rStyle w:val="Strong"/>
          </w:rPr>
          <w:t>GetFile</w:t>
        </w:r>
      </w:hyperlink>
      <w:r>
        <w:t>.</w:t>
      </w:r>
    </w:p>
    <w:p w14:paraId="57464D41" w14:textId="3AC89AD6" w:rsidR="00112F20" w:rsidRDefault="00112F20"/>
    <w:p w14:paraId="28DA72FA" w14:textId="77777777" w:rsidR="00112F20" w:rsidRDefault="00112F20" w:rsidP="00112F20">
      <w:pPr>
        <w:tabs>
          <w:tab w:val="left" w:pos="1530"/>
          <w:tab w:val="left" w:pos="1890"/>
          <w:tab w:val="left" w:pos="3600"/>
          <w:tab w:val="left" w:pos="9360"/>
          <w:tab w:val="left" w:pos="9990"/>
        </w:tabs>
        <w:ind w:left="1530" w:right="-54"/>
        <w:jc w:val="both"/>
      </w:pPr>
    </w:p>
    <w:p w14:paraId="60ACB924" w14:textId="77777777" w:rsidR="00112F20" w:rsidRDefault="00112F20" w:rsidP="00112F20">
      <w:pPr>
        <w:tabs>
          <w:tab w:val="left" w:pos="1530"/>
          <w:tab w:val="left" w:pos="1890"/>
          <w:tab w:val="left" w:pos="3600"/>
          <w:tab w:val="left" w:pos="9360"/>
          <w:tab w:val="left" w:pos="9990"/>
        </w:tabs>
        <w:ind w:left="1530" w:right="-54"/>
        <w:jc w:val="both"/>
      </w:pPr>
    </w:p>
    <w:p w14:paraId="6F98A3F8" w14:textId="77777777" w:rsidR="00112F20" w:rsidRPr="00112F20" w:rsidRDefault="00112F20" w:rsidP="00112F20">
      <w:pPr>
        <w:tabs>
          <w:tab w:val="left" w:pos="1530"/>
          <w:tab w:val="left" w:pos="1890"/>
          <w:tab w:val="left" w:pos="3600"/>
          <w:tab w:val="left" w:pos="9360"/>
          <w:tab w:val="left" w:pos="9990"/>
        </w:tabs>
        <w:ind w:left="1530" w:right="-54"/>
        <w:jc w:val="both"/>
        <w:rPr>
          <w:u w:val="single"/>
        </w:rPr>
      </w:pPr>
      <w:r w:rsidRPr="00112F20">
        <w:rPr>
          <w:u w:val="single"/>
        </w:rPr>
        <w:t>When loading a data file:</w:t>
      </w:r>
    </w:p>
    <w:p w14:paraId="4DD75395" w14:textId="3F0E9061" w:rsidR="00112F20" w:rsidRDefault="00112F20" w:rsidP="00112F20">
      <w:pPr>
        <w:tabs>
          <w:tab w:val="left" w:pos="1530"/>
          <w:tab w:val="left" w:pos="1890"/>
          <w:tab w:val="left" w:pos="3600"/>
          <w:tab w:val="left" w:pos="9360"/>
          <w:tab w:val="left" w:pos="9990"/>
        </w:tabs>
        <w:ind w:left="1530" w:right="-54"/>
        <w:jc w:val="both"/>
      </w:pPr>
      <w:r>
        <w:t>not applicable.</w:t>
      </w:r>
    </w:p>
    <w:p w14:paraId="2CC5A3F1" w14:textId="77777777" w:rsidR="00112F20" w:rsidRDefault="00112F20" w:rsidP="00112F20">
      <w:pPr>
        <w:tabs>
          <w:tab w:val="left" w:pos="1530"/>
          <w:tab w:val="left" w:pos="1890"/>
          <w:tab w:val="left" w:pos="3600"/>
          <w:tab w:val="left" w:pos="9360"/>
          <w:tab w:val="left" w:pos="9990"/>
        </w:tabs>
        <w:ind w:left="1530" w:right="-54"/>
        <w:jc w:val="both"/>
      </w:pPr>
    </w:p>
    <w:p w14:paraId="58AE69F2" w14:textId="4E6262F2" w:rsidR="00112F20" w:rsidRDefault="00112F20" w:rsidP="00112F20">
      <w:pPr>
        <w:tabs>
          <w:tab w:val="left" w:pos="1530"/>
          <w:tab w:val="left" w:pos="1890"/>
          <w:tab w:val="left" w:pos="3600"/>
          <w:tab w:val="left" w:pos="9360"/>
          <w:tab w:val="left" w:pos="9990"/>
        </w:tabs>
        <w:ind w:left="1530" w:right="-54" w:hanging="1530"/>
        <w:jc w:val="both"/>
      </w:pPr>
      <w:r>
        <w:rPr>
          <w:b/>
          <w:bCs/>
        </w:rPr>
        <w:t>Alters:</w:t>
      </w:r>
      <w:r>
        <w:tab/>
      </w:r>
      <w:r w:rsidRPr="00112F20">
        <w:rPr>
          <w:u w:val="single"/>
        </w:rPr>
        <w:t>When loading an application:</w:t>
      </w:r>
    </w:p>
    <w:p w14:paraId="36235B8E" w14:textId="77777777" w:rsidR="00112F20" w:rsidRDefault="00112F20" w:rsidP="00112F20">
      <w:pPr>
        <w:tabs>
          <w:tab w:val="left" w:pos="1530"/>
          <w:tab w:val="left" w:pos="1890"/>
          <w:tab w:val="left" w:pos="3600"/>
          <w:tab w:val="left" w:pos="9360"/>
          <w:tab w:val="left" w:pos="9990"/>
        </w:tabs>
        <w:ind w:left="1530" w:right="-54"/>
        <w:jc w:val="both"/>
      </w:pPr>
      <w:r>
        <w:t>GEOS brought to a warmstart state.</w:t>
      </w:r>
    </w:p>
    <w:p w14:paraId="2F50536E" w14:textId="77777777" w:rsidR="00112F20" w:rsidRPr="00112F20" w:rsidRDefault="00112F20" w:rsidP="00112F20">
      <w:pPr>
        <w:tabs>
          <w:tab w:val="left" w:pos="1530"/>
          <w:tab w:val="left" w:pos="1890"/>
          <w:tab w:val="left" w:pos="3600"/>
          <w:tab w:val="left" w:pos="9360"/>
          <w:tab w:val="left" w:pos="9990"/>
        </w:tabs>
        <w:ind w:left="1530" w:right="-54"/>
        <w:jc w:val="both"/>
      </w:pPr>
    </w:p>
    <w:p w14:paraId="59FE8293" w14:textId="0D95A722" w:rsidR="0078229F" w:rsidRPr="00112F20" w:rsidRDefault="0078229F" w:rsidP="0078229F">
      <w:pPr>
        <w:tabs>
          <w:tab w:val="left" w:pos="450"/>
          <w:tab w:val="left" w:pos="1530"/>
          <w:tab w:val="left" w:pos="1890"/>
          <w:tab w:val="left" w:pos="3600"/>
          <w:tab w:val="left" w:pos="9360"/>
          <w:tab w:val="left" w:pos="9990"/>
        </w:tabs>
        <w:ind w:left="1526" w:right="-58" w:hanging="1526"/>
        <w:jc w:val="both"/>
      </w:pPr>
      <w:r w:rsidRPr="00697D98">
        <w:rPr>
          <w:b/>
          <w:bCs/>
        </w:rPr>
        <w:t>Destroys</w:t>
      </w:r>
      <w:r w:rsidRPr="00033F78">
        <w:t xml:space="preserve">: </w:t>
      </w:r>
      <w:r>
        <w:tab/>
      </w:r>
      <w:r w:rsidRPr="00697D98">
        <w:rPr>
          <w:b/>
          <w:bCs/>
        </w:rPr>
        <w:t>a,</w:t>
      </w:r>
      <w:r w:rsidR="00112F20">
        <w:rPr>
          <w:b/>
          <w:bCs/>
        </w:rPr>
        <w:t>x,</w:t>
      </w:r>
      <w:r w:rsidRPr="00697D98">
        <w:rPr>
          <w:b/>
          <w:bCs/>
        </w:rPr>
        <w:t>y</w:t>
      </w:r>
      <w:r>
        <w:rPr>
          <w:b/>
          <w:bCs/>
        </w:rPr>
        <w:t>,r</w:t>
      </w:r>
      <w:r w:rsidR="00112F20">
        <w:rPr>
          <w:b/>
          <w:bCs/>
        </w:rPr>
        <w:t>0-</w:t>
      </w:r>
      <w:r>
        <w:rPr>
          <w:b/>
          <w:bCs/>
        </w:rPr>
        <w:t>r</w:t>
      </w:r>
      <w:r w:rsidR="00112F20">
        <w:rPr>
          <w:b/>
          <w:bCs/>
        </w:rPr>
        <w:t>10</w:t>
      </w:r>
      <w:r w:rsidR="00112F20">
        <w:rPr>
          <w:b/>
          <w:bCs/>
        </w:rPr>
        <w:tab/>
      </w:r>
      <w:r w:rsidR="00112F20" w:rsidRPr="00112F20">
        <w:t>(only applies to loading a data file).</w:t>
      </w:r>
    </w:p>
    <w:p w14:paraId="13E42F7A" w14:textId="77777777" w:rsidR="0078229F" w:rsidRPr="00033F78" w:rsidRDefault="0078229F" w:rsidP="0078229F">
      <w:pPr>
        <w:tabs>
          <w:tab w:val="left" w:pos="450"/>
          <w:tab w:val="left" w:pos="1530"/>
          <w:tab w:val="left" w:pos="1890"/>
          <w:tab w:val="left" w:pos="3600"/>
          <w:tab w:val="left" w:pos="9360"/>
          <w:tab w:val="left" w:pos="9990"/>
        </w:tabs>
        <w:ind w:left="1526" w:right="-58" w:hanging="1526"/>
        <w:jc w:val="both"/>
      </w:pPr>
    </w:p>
    <w:p w14:paraId="69894624" w14:textId="5A28AC55" w:rsidR="0078229F" w:rsidRDefault="0078229F" w:rsidP="00112F20">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rsidRPr="00033F78">
        <w:t>:</w:t>
      </w:r>
      <w:r>
        <w:rPr>
          <w:rStyle w:val="Strong"/>
        </w:rPr>
        <w:tab/>
      </w:r>
      <w:hyperlink w:anchor="GetFile" w:history="1">
        <w:hyperlink w:anchor="GetFile" w:history="1">
          <w:r w:rsidR="009303D2">
            <w:rPr>
              <w:rStyle w:val="Strong"/>
            </w:rPr>
            <w:t>Get</w:t>
          </w:r>
          <w:r w:rsidR="009303D2">
            <w:rPr>
              <w:rStyle w:val="Strong"/>
            </w:rPr>
            <w:t>F</w:t>
          </w:r>
          <w:r w:rsidR="009303D2">
            <w:rPr>
              <w:rStyle w:val="Strong"/>
            </w:rPr>
            <w:t>ile</w:t>
          </w:r>
        </w:hyperlink>
      </w:hyperlink>
      <w:r w:rsidR="00FE7364">
        <w:rPr>
          <w:rStyle w:val="Strong"/>
        </w:rPr>
        <w:t xml:space="preserve"> </w:t>
      </w:r>
      <w:r w:rsidR="00112F20" w:rsidRPr="00112F20">
        <w:rPr>
          <w:rStyle w:val="Strong"/>
          <w:b w:val="0"/>
          <w:bCs w:val="0"/>
        </w:rPr>
        <w:t>is the preferred method of loading most GEOS files, whether a data file,</w:t>
      </w:r>
      <w:r w:rsidR="00112F20">
        <w:rPr>
          <w:rStyle w:val="Strong"/>
          <w:b w:val="0"/>
          <w:bCs w:val="0"/>
        </w:rPr>
        <w:t xml:space="preserve"> </w:t>
      </w:r>
      <w:r w:rsidR="00112F20" w:rsidRPr="00112F20">
        <w:rPr>
          <w:rStyle w:val="Strong"/>
          <w:b w:val="0"/>
          <w:bCs w:val="0"/>
        </w:rPr>
        <w:t>application, or desk accessory. (The only exception to this is a VLIR file, which</w:t>
      </w:r>
      <w:r w:rsidR="00112F20">
        <w:rPr>
          <w:rStyle w:val="Strong"/>
          <w:b w:val="0"/>
          <w:bCs w:val="0"/>
        </w:rPr>
        <w:t xml:space="preserve"> </w:t>
      </w:r>
      <w:r w:rsidR="00112F20" w:rsidRPr="00112F20">
        <w:rPr>
          <w:rStyle w:val="Strong"/>
          <w:b w:val="0"/>
          <w:bCs w:val="0"/>
        </w:rPr>
        <w:t xml:space="preserve">is better handled with the VLIR routines such as </w:t>
      </w:r>
      <w:hyperlink w:anchor="OpenRecord" w:history="1">
        <w:r w:rsidR="00FE7364">
          <w:rPr>
            <w:rStyle w:val="Strong"/>
          </w:rPr>
          <w:t>OpenRecordFile</w:t>
        </w:r>
      </w:hyperlink>
      <w:r w:rsidR="00FE7364">
        <w:rPr>
          <w:rStyle w:val="Strong"/>
        </w:rPr>
        <w:t xml:space="preserve"> </w:t>
      </w:r>
      <w:r w:rsidR="00112F20" w:rsidRPr="00112F20">
        <w:rPr>
          <w:rStyle w:val="Strong"/>
          <w:b w:val="0"/>
          <w:bCs w:val="0"/>
        </w:rPr>
        <w:t>and</w:t>
      </w:r>
      <w:r w:rsidR="00112F20">
        <w:rPr>
          <w:rStyle w:val="Strong"/>
          <w:b w:val="0"/>
          <w:bCs w:val="0"/>
        </w:rPr>
        <w:t xml:space="preserve"> </w:t>
      </w:r>
      <w:hyperlink w:anchor="ReadRecord" w:history="1">
        <w:r w:rsidR="00FE7364">
          <w:rPr>
            <w:rStyle w:val="Strong"/>
          </w:rPr>
          <w:t>ReadRecord</w:t>
        </w:r>
      </w:hyperlink>
      <w:r w:rsidR="00112F20" w:rsidRPr="00112F20">
        <w:rPr>
          <w:rStyle w:val="Strong"/>
          <w:b w:val="0"/>
          <w:bCs w:val="0"/>
        </w:rPr>
        <w:t xml:space="preserve">). Most applications will use </w:t>
      </w:r>
      <w:hyperlink w:anchor="GetFile" w:history="1">
        <w:r w:rsidR="009303D2">
          <w:rPr>
            <w:rStyle w:val="Strong"/>
          </w:rPr>
          <w:t>GetFile</w:t>
        </w:r>
      </w:hyperlink>
      <w:r w:rsidR="00112F20" w:rsidRPr="00112F20">
        <w:rPr>
          <w:rStyle w:val="Strong"/>
          <w:b w:val="0"/>
          <w:bCs w:val="0"/>
        </w:rPr>
        <w:t xml:space="preserve"> to load and execute desk</w:t>
      </w:r>
      <w:r w:rsidR="00112F20">
        <w:rPr>
          <w:rStyle w:val="Strong"/>
          <w:b w:val="0"/>
          <w:bCs w:val="0"/>
        </w:rPr>
        <w:t xml:space="preserve"> </w:t>
      </w:r>
      <w:r w:rsidR="00112F20" w:rsidRPr="00112F20">
        <w:rPr>
          <w:rStyle w:val="Strong"/>
          <w:b w:val="0"/>
          <w:bCs w:val="0"/>
        </w:rPr>
        <w:t>accessories when the user clicks on an item in the geos menu. Some applications</w:t>
      </w:r>
      <w:r w:rsidR="00112F20">
        <w:rPr>
          <w:rStyle w:val="Strong"/>
          <w:b w:val="0"/>
          <w:bCs w:val="0"/>
        </w:rPr>
        <w:t xml:space="preserve"> </w:t>
      </w:r>
      <w:r w:rsidR="00112F20" w:rsidRPr="00112F20">
        <w:rPr>
          <w:rStyle w:val="Strong"/>
          <w:b w:val="0"/>
          <w:bCs w:val="0"/>
        </w:rPr>
        <w:t xml:space="preserve">will use </w:t>
      </w:r>
      <w:hyperlink w:anchor="GetFile" w:history="1">
        <w:r w:rsidR="009303D2">
          <w:rPr>
            <w:rStyle w:val="Strong"/>
          </w:rPr>
          <w:t>GetFile</w:t>
        </w:r>
      </w:hyperlink>
      <w:r w:rsidR="00112F20" w:rsidRPr="00112F20">
        <w:rPr>
          <w:rStyle w:val="Strong"/>
          <w:b w:val="0"/>
          <w:bCs w:val="0"/>
        </w:rPr>
        <w:t xml:space="preserve"> to load other applications. The GEOS deskTop, in fact, is just</w:t>
      </w:r>
      <w:r w:rsidR="00112F20">
        <w:rPr>
          <w:rStyle w:val="Strong"/>
          <w:b w:val="0"/>
          <w:bCs w:val="0"/>
        </w:rPr>
        <w:t xml:space="preserve"> </w:t>
      </w:r>
      <w:r w:rsidR="00112F20" w:rsidRPr="00112F20">
        <w:rPr>
          <w:rStyle w:val="Strong"/>
          <w:b w:val="0"/>
          <w:bCs w:val="0"/>
        </w:rPr>
        <w:t>another application like any other. Depending on the user's choice of actions —</w:t>
      </w:r>
      <w:r w:rsidR="00112F20">
        <w:rPr>
          <w:rStyle w:val="Strong"/>
          <w:b w:val="0"/>
          <w:bCs w:val="0"/>
        </w:rPr>
        <w:t xml:space="preserve"> </w:t>
      </w:r>
      <w:r w:rsidR="00112F20" w:rsidRPr="00112F20">
        <w:rPr>
          <w:rStyle w:val="Strong"/>
          <w:b w:val="0"/>
          <w:bCs w:val="0"/>
        </w:rPr>
        <w:t>open an application, open an application's data file, print an applications' data file</w:t>
      </w:r>
      <w:r w:rsidR="00112F20">
        <w:rPr>
          <w:rStyle w:val="Strong"/>
          <w:b w:val="0"/>
          <w:bCs w:val="0"/>
        </w:rPr>
        <w:t xml:space="preserve"> </w:t>
      </w:r>
      <w:r w:rsidR="00112F20" w:rsidRPr="00112F20">
        <w:rPr>
          <w:rStyle w:val="Strong"/>
          <w:b w:val="0"/>
          <w:bCs w:val="0"/>
        </w:rPr>
        <w:t xml:space="preserve">— the deskTop sets </w:t>
      </w:r>
      <w:r w:rsidR="00112F20" w:rsidRPr="00FE7364">
        <w:rPr>
          <w:rStyle w:val="Strong"/>
          <w:b w:val="0"/>
          <w:bCs w:val="0"/>
          <w:i/>
          <w:iCs/>
        </w:rPr>
        <w:t>LOAD</w:t>
      </w:r>
      <w:r w:rsidR="00FE7364" w:rsidRPr="00FE7364">
        <w:rPr>
          <w:rStyle w:val="Strong"/>
          <w:b w:val="0"/>
          <w:bCs w:val="0"/>
          <w:i/>
          <w:iCs/>
        </w:rPr>
        <w:t>_</w:t>
      </w:r>
      <w:r w:rsidR="00112F20" w:rsidRPr="00FE7364">
        <w:rPr>
          <w:rStyle w:val="Strong"/>
          <w:b w:val="0"/>
          <w:bCs w:val="0"/>
          <w:i/>
          <w:iCs/>
        </w:rPr>
        <w:t>OPT, DATA</w:t>
      </w:r>
      <w:r w:rsidR="00FE7364" w:rsidRPr="00FE7364">
        <w:rPr>
          <w:rStyle w:val="Strong"/>
          <w:b w:val="0"/>
          <w:bCs w:val="0"/>
          <w:i/>
          <w:iCs/>
        </w:rPr>
        <w:t>_DI</w:t>
      </w:r>
      <w:r w:rsidR="00112F20" w:rsidRPr="00FE7364">
        <w:rPr>
          <w:rStyle w:val="Strong"/>
          <w:b w:val="0"/>
          <w:bCs w:val="0"/>
          <w:i/>
          <w:iCs/>
        </w:rPr>
        <w:t>SK, DATA</w:t>
      </w:r>
      <w:r w:rsidR="00FE7364" w:rsidRPr="00FE7364">
        <w:rPr>
          <w:rStyle w:val="Strong"/>
          <w:b w:val="0"/>
          <w:bCs w:val="0"/>
          <w:i/>
          <w:iCs/>
        </w:rPr>
        <w:t>_</w:t>
      </w:r>
      <w:r w:rsidR="00112F20" w:rsidRPr="00FE7364">
        <w:rPr>
          <w:rStyle w:val="Strong"/>
          <w:b w:val="0"/>
          <w:bCs w:val="0"/>
          <w:i/>
          <w:iCs/>
        </w:rPr>
        <w:t>FILE</w:t>
      </w:r>
      <w:r w:rsidR="00112F20" w:rsidRPr="00112F20">
        <w:rPr>
          <w:rStyle w:val="Strong"/>
          <w:b w:val="0"/>
          <w:bCs w:val="0"/>
        </w:rPr>
        <w:t xml:space="preserve"> appropriately and</w:t>
      </w:r>
      <w:r w:rsidR="00112F20">
        <w:rPr>
          <w:rStyle w:val="Strong"/>
          <w:b w:val="0"/>
          <w:bCs w:val="0"/>
        </w:rPr>
        <w:t xml:space="preserve"> </w:t>
      </w:r>
      <w:r w:rsidR="00112F20" w:rsidRPr="00112F20">
        <w:rPr>
          <w:rStyle w:val="Strong"/>
          <w:b w:val="0"/>
          <w:bCs w:val="0"/>
        </w:rPr>
        <w:t xml:space="preserve">calls </w:t>
      </w:r>
      <w:hyperlink w:anchor="GetFile" w:history="1">
        <w:r w:rsidR="009303D2">
          <w:rPr>
            <w:rStyle w:val="Strong"/>
          </w:rPr>
          <w:t>GetFile</w:t>
        </w:r>
      </w:hyperlink>
      <w:r w:rsidR="00112F20" w:rsidRPr="00112F20">
        <w:rPr>
          <w:rStyle w:val="Strong"/>
          <w:b w:val="0"/>
          <w:bCs w:val="0"/>
        </w:rPr>
        <w:t>.</w:t>
      </w:r>
    </w:p>
    <w:p w14:paraId="094A5A69" w14:textId="77777777" w:rsidR="00112F20" w:rsidRDefault="00112F20" w:rsidP="00112F20">
      <w:pPr>
        <w:tabs>
          <w:tab w:val="left" w:pos="450"/>
          <w:tab w:val="left" w:pos="1530"/>
          <w:tab w:val="left" w:pos="1890"/>
          <w:tab w:val="left" w:pos="3600"/>
          <w:tab w:val="left" w:pos="9360"/>
          <w:tab w:val="left" w:pos="9990"/>
        </w:tabs>
        <w:ind w:left="1526" w:right="-58" w:hanging="1526"/>
        <w:jc w:val="both"/>
        <w:rPr>
          <w:rStyle w:val="Strong"/>
          <w:b w:val="0"/>
          <w:bCs w:val="0"/>
        </w:rPr>
      </w:pPr>
    </w:p>
    <w:p w14:paraId="2FD02FA2" w14:textId="6285E504" w:rsidR="00FE7364" w:rsidRPr="00FE7364" w:rsidRDefault="009303D2" w:rsidP="00FE7364">
      <w:pPr>
        <w:tabs>
          <w:tab w:val="left" w:pos="1530"/>
          <w:tab w:val="left" w:pos="1890"/>
          <w:tab w:val="left" w:pos="3600"/>
          <w:tab w:val="left" w:pos="9360"/>
          <w:tab w:val="left" w:pos="9990"/>
        </w:tabs>
        <w:ind w:left="1526" w:right="-58" w:firstLine="4"/>
        <w:jc w:val="both"/>
        <w:rPr>
          <w:rStyle w:val="Strong"/>
          <w:b w:val="0"/>
          <w:bCs w:val="0"/>
        </w:rPr>
      </w:pPr>
      <w:hyperlink w:anchor="GetFile" w:history="1">
        <w:r>
          <w:rPr>
            <w:rStyle w:val="Strong"/>
          </w:rPr>
          <w:t>GetFile</w:t>
        </w:r>
      </w:hyperlink>
      <w:r w:rsidR="00FE7364" w:rsidRPr="00FE7364">
        <w:rPr>
          <w:rStyle w:val="Strong"/>
          <w:b w:val="0"/>
          <w:bCs w:val="0"/>
        </w:rPr>
        <w:t xml:space="preserve"> first calls</w:t>
      </w:r>
      <w:r w:rsidR="00157530">
        <w:rPr>
          <w:rStyle w:val="Strong"/>
          <w:b w:val="0"/>
          <w:bCs w:val="0"/>
        </w:rPr>
        <w:t xml:space="preserve"> </w:t>
      </w:r>
      <w:hyperlink w:anchor="FindFile" w:history="1">
        <w:r w:rsidR="00F35CB1">
          <w:rPr>
            <w:rStyle w:val="Strong"/>
          </w:rPr>
          <w:t>FindFile</w:t>
        </w:r>
      </w:hyperlink>
      <w:r w:rsidR="00FE7364" w:rsidRPr="00FE7364">
        <w:rPr>
          <w:rStyle w:val="Strong"/>
          <w:b w:val="0"/>
          <w:bCs w:val="0"/>
        </w:rPr>
        <w:t xml:space="preserve"> to locate the file at FILENAME, then checks the</w:t>
      </w:r>
      <w:r w:rsidR="00FE7364">
        <w:rPr>
          <w:rStyle w:val="Strong"/>
          <w:b w:val="0"/>
          <w:bCs w:val="0"/>
        </w:rPr>
        <w:t xml:space="preserve"> </w:t>
      </w:r>
      <w:r w:rsidR="00FE7364" w:rsidRPr="00FE7364">
        <w:rPr>
          <w:rStyle w:val="Strong"/>
          <w:b w:val="0"/>
          <w:bCs w:val="0"/>
        </w:rPr>
        <w:t>GEOS file type in the directory entry. If the file is type DESK ACC, then</w:t>
      </w:r>
      <w:r w:rsidR="00FE7364">
        <w:rPr>
          <w:rStyle w:val="Strong"/>
          <w:b w:val="0"/>
          <w:bCs w:val="0"/>
        </w:rPr>
        <w:t xml:space="preserve"> </w:t>
      </w:r>
      <w:hyperlink w:anchor="GetFile" w:history="1">
        <w:r>
          <w:rPr>
            <w:rStyle w:val="Strong"/>
          </w:rPr>
          <w:t>GetFile</w:t>
        </w:r>
      </w:hyperlink>
      <w:r w:rsidR="00FE7364" w:rsidRPr="00FE7364">
        <w:rPr>
          <w:rStyle w:val="Strong"/>
          <w:b w:val="0"/>
          <w:bCs w:val="0"/>
        </w:rPr>
        <w:t xml:space="preserve"> calls </w:t>
      </w:r>
      <w:hyperlink w:anchor="LdDeskAcc" w:history="1">
        <w:r w:rsidR="00FE7364">
          <w:rPr>
            <w:rStyle w:val="Strong"/>
          </w:rPr>
          <w:t>LdDeskAcc</w:t>
        </w:r>
      </w:hyperlink>
      <w:r w:rsidR="00FE7364" w:rsidRPr="00FE7364">
        <w:rPr>
          <w:rStyle w:val="Strong"/>
          <w:b w:val="0"/>
          <w:bCs w:val="0"/>
        </w:rPr>
        <w:t xml:space="preserve">. If the file is type </w:t>
      </w:r>
      <w:r w:rsidR="00FE7364" w:rsidRPr="00FE7364">
        <w:rPr>
          <w:rStyle w:val="Strong"/>
        </w:rPr>
        <w:t>APPLICATION</w:t>
      </w:r>
      <w:r w:rsidR="00FE7364" w:rsidRPr="00FE7364">
        <w:rPr>
          <w:rStyle w:val="Strong"/>
          <w:b w:val="0"/>
          <w:bCs w:val="0"/>
        </w:rPr>
        <w:t xml:space="preserve"> or type</w:t>
      </w:r>
    </w:p>
    <w:p w14:paraId="60C020E2" w14:textId="46B1A653" w:rsidR="00FE7364" w:rsidRPr="00FE7364" w:rsidRDefault="00FE7364" w:rsidP="00FE7364">
      <w:pPr>
        <w:tabs>
          <w:tab w:val="left" w:pos="1530"/>
          <w:tab w:val="left" w:pos="1890"/>
          <w:tab w:val="left" w:pos="3600"/>
          <w:tab w:val="left" w:pos="9360"/>
          <w:tab w:val="left" w:pos="9990"/>
        </w:tabs>
        <w:ind w:left="1526" w:right="-58" w:firstLine="4"/>
        <w:jc w:val="both"/>
        <w:rPr>
          <w:rStyle w:val="Strong"/>
          <w:b w:val="0"/>
          <w:bCs w:val="0"/>
        </w:rPr>
      </w:pPr>
      <w:r w:rsidRPr="00FE7364">
        <w:rPr>
          <w:rStyle w:val="Strong"/>
        </w:rPr>
        <w:t>AUTO_EXEC</w:t>
      </w:r>
      <w:r w:rsidRPr="00FE7364">
        <w:rPr>
          <w:rStyle w:val="Strong"/>
          <w:b w:val="0"/>
          <w:bCs w:val="0"/>
        </w:rPr>
        <w:t xml:space="preserve">, </w:t>
      </w:r>
      <w:hyperlink w:anchor="GetFile" w:history="1">
        <w:r w:rsidR="009303D2">
          <w:rPr>
            <w:rStyle w:val="Strong"/>
          </w:rPr>
          <w:t>GetFile</w:t>
        </w:r>
      </w:hyperlink>
      <w:r w:rsidRPr="00FE7364">
        <w:rPr>
          <w:rStyle w:val="Strong"/>
          <w:b w:val="0"/>
          <w:bCs w:val="0"/>
        </w:rPr>
        <w:t xml:space="preserve"> calls </w:t>
      </w:r>
      <w:hyperlink w:anchor="LdApplic" w:history="1">
        <w:r>
          <w:rPr>
            <w:rStyle w:val="Strong"/>
          </w:rPr>
          <w:t>LdApplic</w:t>
        </w:r>
      </w:hyperlink>
      <w:r w:rsidRPr="00FE7364">
        <w:rPr>
          <w:rStyle w:val="Strong"/>
          <w:b w:val="0"/>
          <w:bCs w:val="0"/>
        </w:rPr>
        <w:t>. All other file types are loaded with</w:t>
      </w:r>
    </w:p>
    <w:p w14:paraId="0D60E32B" w14:textId="55844C58" w:rsidR="00FE7364" w:rsidRDefault="00FE7364" w:rsidP="00FE7364">
      <w:pPr>
        <w:tabs>
          <w:tab w:val="left" w:pos="1530"/>
          <w:tab w:val="left" w:pos="1890"/>
          <w:tab w:val="left" w:pos="3600"/>
          <w:tab w:val="left" w:pos="9360"/>
          <w:tab w:val="left" w:pos="9990"/>
        </w:tabs>
        <w:ind w:left="1526" w:right="-58" w:firstLine="4"/>
        <w:jc w:val="both"/>
        <w:rPr>
          <w:rStyle w:val="Strong"/>
          <w:b w:val="0"/>
          <w:bCs w:val="0"/>
        </w:rPr>
      </w:pPr>
      <w:r w:rsidRPr="00FE7364">
        <w:rPr>
          <w:rStyle w:val="Strong"/>
          <w:b w:val="0"/>
          <w:bCs w:val="0"/>
        </w:rPr>
        <w:t xml:space="preserve">the generic </w:t>
      </w:r>
      <w:hyperlink w:anchor="LdDeskAcc" w:history="1">
        <w:hyperlink w:anchor="LdFile" w:history="1">
          <w:hyperlink w:anchor="LdDeskAcc" w:history="1">
            <w:hyperlink w:anchor="LdFile" w:history="1">
              <w:hyperlink w:anchor="LdDeskAcc" w:history="1">
                <w:hyperlink w:anchor="LdFile" w:history="1">
                  <w:r>
                    <w:rPr>
                      <w:rStyle w:val="Strong"/>
                    </w:rPr>
                    <w:t>LdFile</w:t>
                  </w:r>
                </w:hyperlink>
              </w:hyperlink>
            </w:hyperlink>
          </w:hyperlink>
        </w:hyperlink>
      </w:hyperlink>
      <w:r w:rsidRPr="00FE7364">
        <w:rPr>
          <w:rStyle w:val="Strong"/>
          <w:b w:val="0"/>
          <w:bCs w:val="0"/>
        </w:rPr>
        <w:t>.</w:t>
      </w:r>
    </w:p>
    <w:p w14:paraId="4F719E8A" w14:textId="54DBF46A" w:rsidR="00FE7364" w:rsidRDefault="00FE7364" w:rsidP="00FE7364">
      <w:pPr>
        <w:tabs>
          <w:tab w:val="left" w:pos="1530"/>
          <w:tab w:val="left" w:pos="1890"/>
          <w:tab w:val="left" w:pos="3600"/>
          <w:tab w:val="left" w:pos="9360"/>
          <w:tab w:val="left" w:pos="9990"/>
        </w:tabs>
        <w:ind w:left="1526" w:right="-58" w:firstLine="4"/>
        <w:jc w:val="both"/>
        <w:rPr>
          <w:rStyle w:val="Strong"/>
          <w:b w:val="0"/>
          <w:bCs w:val="0"/>
        </w:rPr>
      </w:pPr>
    </w:p>
    <w:p w14:paraId="32491FB8" w14:textId="432EA138" w:rsidR="00FE7364" w:rsidRPr="00FE7364" w:rsidRDefault="00FE7364" w:rsidP="00FE7364">
      <w:pPr>
        <w:tabs>
          <w:tab w:val="left" w:pos="1530"/>
          <w:tab w:val="left" w:pos="1890"/>
          <w:tab w:val="left" w:pos="3600"/>
          <w:tab w:val="left" w:pos="9360"/>
          <w:tab w:val="left" w:pos="9990"/>
        </w:tabs>
        <w:ind w:left="1526" w:right="-58" w:firstLine="4"/>
        <w:jc w:val="both"/>
        <w:rPr>
          <w:rStyle w:val="Strong"/>
          <w:b w:val="0"/>
          <w:bCs w:val="0"/>
        </w:rPr>
      </w:pPr>
      <w:r w:rsidRPr="00FE7364">
        <w:rPr>
          <w:rStyle w:val="Strong"/>
          <w:b w:val="0"/>
          <w:bCs w:val="0"/>
        </w:rPr>
        <w:t>The following GEOS constants can be used to set the LOAD</w:t>
      </w:r>
      <w:r>
        <w:rPr>
          <w:rStyle w:val="Strong"/>
          <w:b w:val="0"/>
          <w:bCs w:val="0"/>
        </w:rPr>
        <w:t>_</w:t>
      </w:r>
      <w:r w:rsidRPr="00FE7364">
        <w:rPr>
          <w:rStyle w:val="Strong"/>
          <w:b w:val="0"/>
          <w:bCs w:val="0"/>
        </w:rPr>
        <w:t>OPT parameter</w:t>
      </w:r>
    </w:p>
    <w:p w14:paraId="153C7003" w14:textId="6FD693E8" w:rsidR="00FE7364" w:rsidRDefault="00FE7364" w:rsidP="00FE7364">
      <w:pPr>
        <w:tabs>
          <w:tab w:val="left" w:pos="1530"/>
          <w:tab w:val="left" w:pos="1890"/>
          <w:tab w:val="left" w:pos="3600"/>
          <w:tab w:val="left" w:pos="9360"/>
          <w:tab w:val="left" w:pos="9990"/>
        </w:tabs>
        <w:ind w:left="1526" w:right="-58" w:firstLine="4"/>
        <w:jc w:val="both"/>
        <w:rPr>
          <w:rStyle w:val="Strong"/>
          <w:b w:val="0"/>
          <w:bCs w:val="0"/>
        </w:rPr>
      </w:pPr>
      <w:r w:rsidRPr="00FE7364">
        <w:rPr>
          <w:rStyle w:val="Strong"/>
          <w:b w:val="0"/>
          <w:bCs w:val="0"/>
        </w:rPr>
        <w:t>when loading an application:</w:t>
      </w:r>
    </w:p>
    <w:p w14:paraId="15F5178E" w14:textId="77777777" w:rsidR="004B71C7" w:rsidRDefault="004B71C7" w:rsidP="00FE7364">
      <w:pPr>
        <w:tabs>
          <w:tab w:val="left" w:pos="1530"/>
          <w:tab w:val="left" w:pos="1890"/>
          <w:tab w:val="left" w:pos="3600"/>
          <w:tab w:val="left" w:pos="9360"/>
          <w:tab w:val="left" w:pos="9990"/>
        </w:tabs>
        <w:ind w:left="1526" w:right="-58" w:firstLine="4"/>
        <w:jc w:val="both"/>
        <w:rPr>
          <w:rStyle w:val="Strong"/>
          <w:b w:val="0"/>
          <w:bCs w:val="0"/>
        </w:rPr>
      </w:pPr>
    </w:p>
    <w:tbl>
      <w:tblPr>
        <w:tblStyle w:val="TableGrid"/>
        <w:tblW w:w="0" w:type="auto"/>
        <w:tblInd w:w="1526" w:type="dxa"/>
        <w:tblLook w:val="04A0" w:firstRow="1" w:lastRow="0" w:firstColumn="1" w:lastColumn="0" w:noHBand="0" w:noVBand="1"/>
      </w:tblPr>
      <w:tblGrid>
        <w:gridCol w:w="1777"/>
        <w:gridCol w:w="577"/>
        <w:gridCol w:w="6100"/>
      </w:tblGrid>
      <w:tr w:rsidR="00422330" w14:paraId="122C6072" w14:textId="77777777" w:rsidTr="00422330">
        <w:tc>
          <w:tcPr>
            <w:tcW w:w="1777" w:type="dxa"/>
          </w:tcPr>
          <w:p w14:paraId="51B75645" w14:textId="748B76CA" w:rsidR="00422330" w:rsidRPr="00422330" w:rsidRDefault="00422330" w:rsidP="00FE7364">
            <w:pPr>
              <w:tabs>
                <w:tab w:val="left" w:pos="1530"/>
                <w:tab w:val="left" w:pos="1890"/>
                <w:tab w:val="left" w:pos="3600"/>
                <w:tab w:val="left" w:pos="9360"/>
                <w:tab w:val="left" w:pos="9990"/>
              </w:tabs>
              <w:ind w:right="-58"/>
              <w:jc w:val="both"/>
              <w:rPr>
                <w:rStyle w:val="Strong"/>
              </w:rPr>
            </w:pPr>
            <w:r w:rsidRPr="00422330">
              <w:rPr>
                <w:rStyle w:val="Strong"/>
              </w:rPr>
              <w:t>ST_LD_AT_ADDR</w:t>
            </w:r>
          </w:p>
        </w:tc>
        <w:tc>
          <w:tcPr>
            <w:tcW w:w="472" w:type="dxa"/>
          </w:tcPr>
          <w:p w14:paraId="1296A14C" w14:textId="4B298146" w:rsidR="00422330" w:rsidRPr="00FE7364" w:rsidRDefault="00422330" w:rsidP="00FE7364">
            <w:pPr>
              <w:tabs>
                <w:tab w:val="left" w:pos="1530"/>
                <w:tab w:val="left" w:pos="1890"/>
                <w:tab w:val="left" w:pos="3600"/>
                <w:tab w:val="left" w:pos="9360"/>
                <w:tab w:val="left" w:pos="9990"/>
              </w:tabs>
              <w:ind w:right="-58"/>
              <w:jc w:val="both"/>
              <w:rPr>
                <w:rStyle w:val="Strong"/>
                <w:b w:val="0"/>
                <w:bCs w:val="0"/>
              </w:rPr>
            </w:pPr>
            <w:r>
              <w:rPr>
                <w:rStyle w:val="Strong"/>
                <w:b w:val="0"/>
                <w:bCs w:val="0"/>
              </w:rPr>
              <w:t>$01</w:t>
            </w:r>
          </w:p>
        </w:tc>
        <w:tc>
          <w:tcPr>
            <w:tcW w:w="6205" w:type="dxa"/>
          </w:tcPr>
          <w:p w14:paraId="01757594" w14:textId="4A935E54" w:rsidR="00422330" w:rsidRDefault="00422330" w:rsidP="00FE7364">
            <w:pPr>
              <w:tabs>
                <w:tab w:val="left" w:pos="1530"/>
                <w:tab w:val="left" w:pos="1890"/>
                <w:tab w:val="left" w:pos="3600"/>
                <w:tab w:val="left" w:pos="9360"/>
                <w:tab w:val="left" w:pos="9990"/>
              </w:tabs>
              <w:ind w:right="-58"/>
              <w:jc w:val="both"/>
              <w:rPr>
                <w:rStyle w:val="Strong"/>
                <w:b w:val="0"/>
                <w:bCs w:val="0"/>
              </w:rPr>
            </w:pPr>
            <w:r w:rsidRPr="00FE7364">
              <w:rPr>
                <w:rStyle w:val="Strong"/>
                <w:b w:val="0"/>
                <w:bCs w:val="0"/>
              </w:rPr>
              <w:t>Load at address: load application at the address passed in</w:t>
            </w:r>
            <w:r>
              <w:rPr>
                <w:rStyle w:val="Strong"/>
                <w:b w:val="0"/>
                <w:bCs w:val="0"/>
              </w:rPr>
              <w:t xml:space="preserve"> </w:t>
            </w:r>
            <w:r w:rsidRPr="00FE7364">
              <w:rPr>
                <w:rStyle w:val="Strong"/>
              </w:rPr>
              <w:t>r7</w:t>
            </w:r>
            <w:r w:rsidRPr="00FE7364">
              <w:rPr>
                <w:rStyle w:val="Strong"/>
                <w:b w:val="0"/>
                <w:bCs w:val="0"/>
              </w:rPr>
              <w:t xml:space="preserve"> as opposed to the address in the file header.</w:t>
            </w:r>
          </w:p>
        </w:tc>
      </w:tr>
      <w:tr w:rsidR="00422330" w14:paraId="48C8958A" w14:textId="77777777" w:rsidTr="00422330">
        <w:tc>
          <w:tcPr>
            <w:tcW w:w="1777" w:type="dxa"/>
          </w:tcPr>
          <w:p w14:paraId="07DEFBC4" w14:textId="1DFE3EEE" w:rsidR="00422330" w:rsidRPr="00422330" w:rsidRDefault="00422330" w:rsidP="00FE7364">
            <w:pPr>
              <w:tabs>
                <w:tab w:val="left" w:pos="1530"/>
                <w:tab w:val="left" w:pos="1890"/>
                <w:tab w:val="left" w:pos="3600"/>
                <w:tab w:val="left" w:pos="9360"/>
                <w:tab w:val="left" w:pos="9990"/>
              </w:tabs>
              <w:ind w:right="-58"/>
              <w:jc w:val="both"/>
              <w:rPr>
                <w:rStyle w:val="Strong"/>
              </w:rPr>
            </w:pPr>
            <w:r w:rsidRPr="00422330">
              <w:rPr>
                <w:rStyle w:val="Strong"/>
              </w:rPr>
              <w:t>ST_LD_DATA</w:t>
            </w:r>
          </w:p>
        </w:tc>
        <w:tc>
          <w:tcPr>
            <w:tcW w:w="472" w:type="dxa"/>
          </w:tcPr>
          <w:p w14:paraId="741F2D5B" w14:textId="7D77676D" w:rsidR="00422330" w:rsidRPr="004B71C7" w:rsidRDefault="00422330" w:rsidP="004B71C7">
            <w:pPr>
              <w:tabs>
                <w:tab w:val="left" w:pos="1530"/>
                <w:tab w:val="left" w:pos="1890"/>
                <w:tab w:val="left" w:pos="3600"/>
                <w:tab w:val="left" w:pos="9360"/>
                <w:tab w:val="left" w:pos="9990"/>
              </w:tabs>
              <w:ind w:right="-58"/>
              <w:jc w:val="both"/>
              <w:rPr>
                <w:rStyle w:val="Strong"/>
                <w:b w:val="0"/>
                <w:bCs w:val="0"/>
              </w:rPr>
            </w:pPr>
            <w:r>
              <w:rPr>
                <w:rStyle w:val="Strong"/>
                <w:b w:val="0"/>
                <w:bCs w:val="0"/>
              </w:rPr>
              <w:t>$80</w:t>
            </w:r>
          </w:p>
        </w:tc>
        <w:tc>
          <w:tcPr>
            <w:tcW w:w="6205" w:type="dxa"/>
          </w:tcPr>
          <w:p w14:paraId="106D364B" w14:textId="37B69FDA" w:rsidR="00422330" w:rsidRPr="00FE7364" w:rsidRDefault="00422330" w:rsidP="004B71C7">
            <w:pPr>
              <w:tabs>
                <w:tab w:val="left" w:pos="1530"/>
                <w:tab w:val="left" w:pos="1890"/>
                <w:tab w:val="left" w:pos="3600"/>
                <w:tab w:val="left" w:pos="9360"/>
                <w:tab w:val="left" w:pos="9990"/>
              </w:tabs>
              <w:ind w:right="-58"/>
              <w:jc w:val="both"/>
              <w:rPr>
                <w:rStyle w:val="Strong"/>
                <w:b w:val="0"/>
                <w:bCs w:val="0"/>
              </w:rPr>
            </w:pPr>
            <w:r w:rsidRPr="004B71C7">
              <w:rPr>
                <w:rStyle w:val="Strong"/>
                <w:b w:val="0"/>
                <w:bCs w:val="0"/>
              </w:rPr>
              <w:t>Load data file: application is being passed the name of a</w:t>
            </w:r>
            <w:r>
              <w:rPr>
                <w:rStyle w:val="Strong"/>
                <w:b w:val="0"/>
                <w:bCs w:val="0"/>
              </w:rPr>
              <w:t xml:space="preserve"> </w:t>
            </w:r>
            <w:r w:rsidRPr="004B71C7">
              <w:rPr>
                <w:rStyle w:val="Strong"/>
                <w:b w:val="0"/>
                <w:bCs w:val="0"/>
              </w:rPr>
              <w:t>data file to load.</w:t>
            </w:r>
          </w:p>
        </w:tc>
      </w:tr>
      <w:tr w:rsidR="00422330" w14:paraId="2187EEC8" w14:textId="77777777" w:rsidTr="00422330">
        <w:tc>
          <w:tcPr>
            <w:tcW w:w="1777" w:type="dxa"/>
          </w:tcPr>
          <w:p w14:paraId="0DE2561D" w14:textId="49B1C76B" w:rsidR="00422330" w:rsidRPr="00422330" w:rsidRDefault="00422330" w:rsidP="00FE7364">
            <w:pPr>
              <w:tabs>
                <w:tab w:val="left" w:pos="1530"/>
                <w:tab w:val="left" w:pos="1890"/>
                <w:tab w:val="left" w:pos="3600"/>
                <w:tab w:val="left" w:pos="9360"/>
                <w:tab w:val="left" w:pos="9990"/>
              </w:tabs>
              <w:ind w:right="-58"/>
              <w:jc w:val="both"/>
              <w:rPr>
                <w:rStyle w:val="Strong"/>
              </w:rPr>
            </w:pPr>
            <w:r w:rsidRPr="00422330">
              <w:rPr>
                <w:rStyle w:val="Strong"/>
              </w:rPr>
              <w:t>ST_PR_DATA</w:t>
            </w:r>
          </w:p>
        </w:tc>
        <w:tc>
          <w:tcPr>
            <w:tcW w:w="472" w:type="dxa"/>
          </w:tcPr>
          <w:p w14:paraId="2C5E8004" w14:textId="7D89BEA9" w:rsidR="00422330" w:rsidRPr="00FE7364" w:rsidRDefault="00422330" w:rsidP="00FE7364">
            <w:pPr>
              <w:tabs>
                <w:tab w:val="left" w:pos="1530"/>
                <w:tab w:val="left" w:pos="1890"/>
                <w:tab w:val="left" w:pos="3600"/>
                <w:tab w:val="left" w:pos="9360"/>
                <w:tab w:val="left" w:pos="9990"/>
              </w:tabs>
              <w:ind w:right="-58"/>
              <w:jc w:val="both"/>
              <w:rPr>
                <w:rStyle w:val="Strong"/>
                <w:b w:val="0"/>
                <w:bCs w:val="0"/>
              </w:rPr>
            </w:pPr>
            <w:r>
              <w:rPr>
                <w:rStyle w:val="Strong"/>
                <w:b w:val="0"/>
                <w:bCs w:val="0"/>
              </w:rPr>
              <w:t>$40</w:t>
            </w:r>
          </w:p>
        </w:tc>
        <w:tc>
          <w:tcPr>
            <w:tcW w:w="6205" w:type="dxa"/>
          </w:tcPr>
          <w:p w14:paraId="3F0E455E" w14:textId="6B1C00FB" w:rsidR="00422330" w:rsidRPr="00FE7364" w:rsidRDefault="00422330" w:rsidP="00FE7364">
            <w:pPr>
              <w:tabs>
                <w:tab w:val="left" w:pos="1530"/>
                <w:tab w:val="left" w:pos="1890"/>
                <w:tab w:val="left" w:pos="3600"/>
                <w:tab w:val="left" w:pos="9360"/>
                <w:tab w:val="left" w:pos="9990"/>
              </w:tabs>
              <w:ind w:right="-58"/>
              <w:jc w:val="both"/>
              <w:rPr>
                <w:rStyle w:val="Strong"/>
                <w:b w:val="0"/>
                <w:bCs w:val="0"/>
              </w:rPr>
            </w:pPr>
            <w:r w:rsidRPr="00FE7364">
              <w:rPr>
                <w:rStyle w:val="Strong"/>
                <w:b w:val="0"/>
                <w:bCs w:val="0"/>
              </w:rPr>
              <w:t>Print data file: application is being passed the name of a</w:t>
            </w:r>
            <w:r>
              <w:rPr>
                <w:rStyle w:val="Strong"/>
                <w:b w:val="0"/>
                <w:bCs w:val="0"/>
              </w:rPr>
              <w:t xml:space="preserve"> </w:t>
            </w:r>
            <w:r w:rsidRPr="00FE7364">
              <w:rPr>
                <w:rStyle w:val="Strong"/>
                <w:b w:val="0"/>
                <w:bCs w:val="0"/>
              </w:rPr>
              <w:t>data file to print</w:t>
            </w:r>
            <w:r>
              <w:rPr>
                <w:rStyle w:val="Strong"/>
                <w:b w:val="0"/>
                <w:bCs w:val="0"/>
              </w:rPr>
              <w:t>.</w:t>
            </w:r>
          </w:p>
        </w:tc>
      </w:tr>
    </w:tbl>
    <w:p w14:paraId="64171024" w14:textId="77777777" w:rsidR="00FE7364" w:rsidRPr="00FE7364" w:rsidRDefault="00FE7364" w:rsidP="00FE7364">
      <w:pPr>
        <w:tabs>
          <w:tab w:val="left" w:pos="1530"/>
          <w:tab w:val="left" w:pos="1890"/>
          <w:tab w:val="left" w:pos="3600"/>
          <w:tab w:val="left" w:pos="9360"/>
          <w:tab w:val="left" w:pos="9990"/>
        </w:tabs>
        <w:ind w:left="1526" w:right="-58" w:firstLine="4"/>
        <w:jc w:val="both"/>
        <w:rPr>
          <w:rStyle w:val="Strong"/>
          <w:b w:val="0"/>
          <w:bCs w:val="0"/>
        </w:rPr>
      </w:pPr>
    </w:p>
    <w:p w14:paraId="1796ECBC" w14:textId="19EBFD4B" w:rsidR="0078229F" w:rsidRDefault="0078229F" w:rsidP="00FE7364">
      <w:pPr>
        <w:tabs>
          <w:tab w:val="left" w:pos="450"/>
          <w:tab w:val="left" w:pos="1530"/>
          <w:tab w:val="left" w:pos="1890"/>
          <w:tab w:val="left" w:pos="3600"/>
          <w:tab w:val="left" w:pos="9360"/>
          <w:tab w:val="left" w:pos="9990"/>
        </w:tabs>
        <w:ind w:left="1526" w:right="-58" w:hanging="1526"/>
        <w:jc w:val="both"/>
      </w:pPr>
      <w:r>
        <w:tab/>
      </w:r>
      <w:r>
        <w:tab/>
      </w:r>
    </w:p>
    <w:p w14:paraId="79CAEC07" w14:textId="1017F875" w:rsidR="004B71C7" w:rsidRPr="004B71C7" w:rsidRDefault="0078229F" w:rsidP="004B71C7">
      <w:pPr>
        <w:tabs>
          <w:tab w:val="left" w:pos="1530"/>
          <w:tab w:val="left" w:pos="1890"/>
          <w:tab w:val="left" w:pos="3600"/>
          <w:tab w:val="left" w:pos="9360"/>
          <w:tab w:val="left" w:pos="9990"/>
        </w:tabs>
        <w:ind w:left="1530" w:right="-54" w:hanging="1530"/>
        <w:jc w:val="both"/>
        <w:rPr>
          <w:rStyle w:val="Strong"/>
          <w:b w:val="0"/>
          <w:bCs w:val="0"/>
        </w:rPr>
      </w:pPr>
      <w:r w:rsidRPr="00697D98">
        <w:rPr>
          <w:b/>
          <w:bCs/>
        </w:rPr>
        <w:t>Note</w:t>
      </w:r>
      <w:r>
        <w:t>:</w:t>
      </w:r>
      <w:r>
        <w:tab/>
      </w:r>
      <w:r w:rsidR="004B71C7" w:rsidRPr="004B71C7">
        <w:rPr>
          <w:rStyle w:val="Strong"/>
          <w:b w:val="0"/>
          <w:bCs w:val="0"/>
        </w:rPr>
        <w:t>The RECVR</w:t>
      </w:r>
      <w:r w:rsidR="003432B9">
        <w:rPr>
          <w:rStyle w:val="Strong"/>
          <w:b w:val="0"/>
          <w:bCs w:val="0"/>
        </w:rPr>
        <w:t>_</w:t>
      </w:r>
      <w:r w:rsidR="004B71C7" w:rsidRPr="004B71C7">
        <w:rPr>
          <w:rStyle w:val="Strong"/>
          <w:b w:val="0"/>
          <w:bCs w:val="0"/>
        </w:rPr>
        <w:t>OPTS flag used when loading desk accessories originally carried</w:t>
      </w:r>
    </w:p>
    <w:p w14:paraId="78CDB94F" w14:textId="00C605D3" w:rsidR="004B71C7" w:rsidRDefault="004B71C7" w:rsidP="004B71C7">
      <w:pPr>
        <w:tabs>
          <w:tab w:val="left" w:pos="1530"/>
          <w:tab w:val="left" w:pos="1890"/>
          <w:tab w:val="left" w:pos="3600"/>
          <w:tab w:val="left" w:pos="9360"/>
          <w:tab w:val="left" w:pos="9990"/>
        </w:tabs>
        <w:ind w:left="1530" w:right="-54"/>
        <w:jc w:val="both"/>
        <w:rPr>
          <w:rStyle w:val="Strong"/>
          <w:b w:val="0"/>
          <w:bCs w:val="0"/>
        </w:rPr>
      </w:pPr>
      <w:r w:rsidRPr="004B71C7">
        <w:rPr>
          <w:rStyle w:val="Strong"/>
          <w:b w:val="0"/>
          <w:bCs w:val="0"/>
        </w:rPr>
        <w:t>the following significance:</w:t>
      </w:r>
    </w:p>
    <w:p w14:paraId="47DA1C3C" w14:textId="77777777" w:rsidR="004B71C7" w:rsidRPr="004B71C7" w:rsidRDefault="004B71C7" w:rsidP="004B71C7">
      <w:pPr>
        <w:tabs>
          <w:tab w:val="left" w:pos="1530"/>
          <w:tab w:val="left" w:pos="1890"/>
          <w:tab w:val="left" w:pos="3600"/>
          <w:tab w:val="left" w:pos="9360"/>
          <w:tab w:val="left" w:pos="9990"/>
        </w:tabs>
        <w:ind w:left="1530" w:right="-54"/>
        <w:jc w:val="both"/>
        <w:rPr>
          <w:rStyle w:val="Strong"/>
          <w:b w:val="0"/>
          <w:bCs w:val="0"/>
        </w:rPr>
      </w:pPr>
    </w:p>
    <w:p w14:paraId="6176D84E" w14:textId="78F85706" w:rsidR="004B71C7" w:rsidRPr="004B71C7" w:rsidRDefault="004B71C7" w:rsidP="004B71C7">
      <w:pPr>
        <w:tabs>
          <w:tab w:val="left" w:pos="2880"/>
          <w:tab w:val="left" w:pos="3600"/>
          <w:tab w:val="left" w:pos="9360"/>
          <w:tab w:val="left" w:pos="9990"/>
        </w:tabs>
        <w:ind w:left="3150" w:right="-54" w:hanging="1080"/>
        <w:jc w:val="both"/>
        <w:rPr>
          <w:rStyle w:val="Strong"/>
          <w:b w:val="0"/>
          <w:bCs w:val="0"/>
        </w:rPr>
      </w:pPr>
      <w:r w:rsidRPr="004B71C7">
        <w:rPr>
          <w:rStyle w:val="Strong"/>
          <w:b w:val="0"/>
          <w:bCs w:val="0"/>
        </w:rPr>
        <w:t>bit 7:</w:t>
      </w:r>
      <w:r>
        <w:rPr>
          <w:rStyle w:val="Strong"/>
          <w:b w:val="0"/>
          <w:bCs w:val="0"/>
        </w:rPr>
        <w:tab/>
      </w:r>
      <w:r w:rsidRPr="004B71C7">
        <w:rPr>
          <w:rStyle w:val="Strong"/>
          <w:b w:val="0"/>
          <w:bCs w:val="0"/>
        </w:rPr>
        <w:t>1 force desk accessory to save foreground screen area and restore it on return to</w:t>
      </w:r>
      <w:r>
        <w:rPr>
          <w:rStyle w:val="Strong"/>
          <w:b w:val="0"/>
          <w:bCs w:val="0"/>
        </w:rPr>
        <w:t xml:space="preserve"> </w:t>
      </w:r>
      <w:r w:rsidRPr="004B71C7">
        <w:rPr>
          <w:rStyle w:val="Strong"/>
          <w:b w:val="0"/>
          <w:bCs w:val="0"/>
        </w:rPr>
        <w:t>application.</w:t>
      </w:r>
    </w:p>
    <w:p w14:paraId="27551F53" w14:textId="5CEC5F97" w:rsidR="004B71C7" w:rsidRPr="004B71C7" w:rsidRDefault="004B71C7" w:rsidP="004B71C7">
      <w:pPr>
        <w:tabs>
          <w:tab w:val="left" w:pos="3150"/>
          <w:tab w:val="left" w:pos="9360"/>
          <w:tab w:val="left" w:pos="9990"/>
        </w:tabs>
        <w:ind w:left="2340" w:right="-54" w:firstLine="540"/>
        <w:jc w:val="both"/>
        <w:rPr>
          <w:rStyle w:val="Strong"/>
          <w:b w:val="0"/>
          <w:bCs w:val="0"/>
        </w:rPr>
      </w:pPr>
      <w:r w:rsidRPr="004B71C7">
        <w:rPr>
          <w:rStyle w:val="Strong"/>
          <w:b w:val="0"/>
          <w:bCs w:val="0"/>
        </w:rPr>
        <w:t>0</w:t>
      </w:r>
      <w:r>
        <w:rPr>
          <w:rStyle w:val="Strong"/>
          <w:b w:val="0"/>
          <w:bCs w:val="0"/>
        </w:rPr>
        <w:tab/>
      </w:r>
      <w:r w:rsidRPr="004B71C7">
        <w:rPr>
          <w:rStyle w:val="Strong"/>
          <w:b w:val="0"/>
          <w:bCs w:val="0"/>
        </w:rPr>
        <w:t>not necessary for desk accessory to save foreground.</w:t>
      </w:r>
    </w:p>
    <w:p w14:paraId="0EA81A50" w14:textId="1CE17D97" w:rsidR="0078229F" w:rsidRDefault="004B71C7" w:rsidP="004B71C7">
      <w:pPr>
        <w:tabs>
          <w:tab w:val="left" w:pos="2880"/>
          <w:tab w:val="left" w:pos="3600"/>
          <w:tab w:val="left" w:pos="9360"/>
          <w:tab w:val="left" w:pos="9990"/>
        </w:tabs>
        <w:ind w:left="3150" w:right="-54" w:hanging="1080"/>
        <w:jc w:val="both"/>
        <w:rPr>
          <w:rStyle w:val="Strong"/>
          <w:b w:val="0"/>
          <w:bCs w:val="0"/>
        </w:rPr>
      </w:pPr>
      <w:r w:rsidRPr="004B71C7">
        <w:rPr>
          <w:rStyle w:val="Strong"/>
          <w:b w:val="0"/>
          <w:bCs w:val="0"/>
        </w:rPr>
        <w:t>bit 6:</w:t>
      </w:r>
      <w:r>
        <w:rPr>
          <w:rStyle w:val="Strong"/>
          <w:b w:val="0"/>
          <w:bCs w:val="0"/>
        </w:rPr>
        <w:tab/>
      </w:r>
      <w:r w:rsidRPr="004B71C7">
        <w:rPr>
          <w:rStyle w:val="Strong"/>
          <w:b w:val="0"/>
          <w:bCs w:val="0"/>
        </w:rPr>
        <w:t>1 force desk accessory to save color memory and restore it on return to</w:t>
      </w:r>
      <w:r>
        <w:rPr>
          <w:rStyle w:val="Strong"/>
          <w:b w:val="0"/>
          <w:bCs w:val="0"/>
        </w:rPr>
        <w:t xml:space="preserve"> </w:t>
      </w:r>
      <w:r w:rsidRPr="004B71C7">
        <w:rPr>
          <w:rStyle w:val="Strong"/>
          <w:b w:val="0"/>
          <w:bCs w:val="0"/>
        </w:rPr>
        <w:t>application.</w:t>
      </w:r>
    </w:p>
    <w:p w14:paraId="119BC919" w14:textId="605D6CCC" w:rsidR="004B71C7" w:rsidRDefault="004B71C7" w:rsidP="004B71C7">
      <w:pPr>
        <w:pStyle w:val="ListParagraph"/>
        <w:numPr>
          <w:ilvl w:val="0"/>
          <w:numId w:val="27"/>
        </w:numPr>
        <w:tabs>
          <w:tab w:val="left" w:pos="2880"/>
          <w:tab w:val="left" w:pos="3600"/>
          <w:tab w:val="left" w:pos="9360"/>
          <w:tab w:val="left" w:pos="9990"/>
        </w:tabs>
        <w:ind w:right="-54"/>
        <w:jc w:val="both"/>
        <w:rPr>
          <w:rStyle w:val="Strong"/>
          <w:b w:val="0"/>
          <w:bCs w:val="0"/>
        </w:rPr>
      </w:pPr>
      <w:r w:rsidRPr="004B71C7">
        <w:rPr>
          <w:rStyle w:val="Strong"/>
          <w:b w:val="0"/>
          <w:bCs w:val="0"/>
        </w:rPr>
        <w:t>not necessary for desk accessory to save color memory.</w:t>
      </w:r>
    </w:p>
    <w:p w14:paraId="7B23CAB6" w14:textId="77777777" w:rsidR="004B71C7" w:rsidRPr="004B71C7" w:rsidRDefault="004B71C7" w:rsidP="004B71C7">
      <w:pPr>
        <w:pStyle w:val="ListParagraph"/>
        <w:tabs>
          <w:tab w:val="left" w:pos="2880"/>
          <w:tab w:val="left" w:pos="3600"/>
          <w:tab w:val="left" w:pos="9360"/>
          <w:tab w:val="left" w:pos="9990"/>
        </w:tabs>
        <w:ind w:left="3240" w:right="-54"/>
        <w:jc w:val="both"/>
        <w:rPr>
          <w:rStyle w:val="Strong"/>
          <w:b w:val="0"/>
          <w:bCs w:val="0"/>
        </w:rPr>
      </w:pPr>
    </w:p>
    <w:p w14:paraId="73EE7787" w14:textId="4F7454E5" w:rsidR="004B71C7" w:rsidRDefault="004B71C7" w:rsidP="004B71C7">
      <w:pPr>
        <w:tabs>
          <w:tab w:val="left" w:pos="2880"/>
          <w:tab w:val="left" w:pos="3600"/>
          <w:tab w:val="left" w:pos="9360"/>
          <w:tab w:val="left" w:pos="9990"/>
        </w:tabs>
        <w:ind w:left="1620" w:right="-54"/>
        <w:jc w:val="both"/>
        <w:rPr>
          <w:rStyle w:val="Strong"/>
          <w:b w:val="0"/>
          <w:bCs w:val="0"/>
        </w:rPr>
      </w:pPr>
      <w:r w:rsidRPr="004B71C7">
        <w:rPr>
          <w:rStyle w:val="Strong"/>
          <w:b w:val="0"/>
          <w:bCs w:val="0"/>
        </w:rPr>
        <w:t>The application should always set rl</w:t>
      </w:r>
      <w:r>
        <w:rPr>
          <w:rStyle w:val="Strong"/>
          <w:b w:val="0"/>
          <w:bCs w:val="0"/>
        </w:rPr>
        <w:t>0</w:t>
      </w:r>
      <w:r w:rsidRPr="004B71C7">
        <w:rPr>
          <w:rStyle w:val="Strong"/>
          <w:b w:val="0"/>
          <w:bCs w:val="0"/>
        </w:rPr>
        <w:t>H to $00 and bear the burden of saving and</w:t>
      </w:r>
      <w:r>
        <w:rPr>
          <w:rStyle w:val="Strong"/>
          <w:b w:val="0"/>
          <w:bCs w:val="0"/>
        </w:rPr>
        <w:t xml:space="preserve"> </w:t>
      </w:r>
      <w:r w:rsidRPr="004B71C7">
        <w:rPr>
          <w:rStyle w:val="Strong"/>
          <w:b w:val="0"/>
          <w:bCs w:val="0"/>
        </w:rPr>
        <w:t>restoring the foreground screen and the color memory. (Color memory only</w:t>
      </w:r>
      <w:r>
        <w:rPr>
          <w:rStyle w:val="Strong"/>
          <w:b w:val="0"/>
          <w:bCs w:val="0"/>
        </w:rPr>
        <w:t xml:space="preserve"> </w:t>
      </w:r>
      <w:r w:rsidRPr="004B71C7">
        <w:rPr>
          <w:rStyle w:val="Strong"/>
          <w:b w:val="0"/>
          <w:bCs w:val="0"/>
        </w:rPr>
        <w:t>applicable to GEOS 64 and GEOS 128 in 40-column mode.)</w:t>
      </w:r>
    </w:p>
    <w:p w14:paraId="6DE3D81E" w14:textId="1AF70D1C" w:rsidR="004B71C7" w:rsidRPr="004B71C7" w:rsidRDefault="004B71C7" w:rsidP="004B71C7">
      <w:pPr>
        <w:tabs>
          <w:tab w:val="left" w:pos="2880"/>
          <w:tab w:val="left" w:pos="3600"/>
          <w:tab w:val="left" w:pos="9360"/>
          <w:tab w:val="left" w:pos="9990"/>
        </w:tabs>
        <w:ind w:left="1620" w:right="-54"/>
        <w:jc w:val="both"/>
        <w:rPr>
          <w:rStyle w:val="Strong"/>
          <w:b w:val="0"/>
          <w:bCs w:val="0"/>
        </w:rPr>
      </w:pPr>
      <w:r>
        <w:rPr>
          <w:rStyle w:val="Strong"/>
          <w:b w:val="0"/>
          <w:bCs w:val="0"/>
        </w:rPr>
        <w:t xml:space="preserve">See </w:t>
      </w:r>
      <w:hyperlink w:anchor="DANote" w:history="1">
        <w:r>
          <w:rPr>
            <w:rStyle w:val="Strong"/>
          </w:rPr>
          <w:t>Ld</w:t>
        </w:r>
        <w:r>
          <w:rPr>
            <w:rStyle w:val="Strong"/>
          </w:rPr>
          <w:t>D</w:t>
        </w:r>
        <w:r>
          <w:rPr>
            <w:rStyle w:val="Strong"/>
          </w:rPr>
          <w:t>eskAcc Note</w:t>
        </w:r>
      </w:hyperlink>
      <w:r>
        <w:rPr>
          <w:rStyle w:val="Strong"/>
          <w:b w:val="0"/>
          <w:bCs w:val="0"/>
        </w:rPr>
        <w:t xml:space="preserve"> for more information.</w:t>
      </w:r>
    </w:p>
    <w:p w14:paraId="228FC0FA" w14:textId="77777777" w:rsidR="0078229F" w:rsidRDefault="0078229F" w:rsidP="0078229F">
      <w:pPr>
        <w:rPr>
          <w:b/>
          <w:bCs/>
        </w:rPr>
      </w:pPr>
    </w:p>
    <w:p w14:paraId="7FEAF83B" w14:textId="563F6383" w:rsidR="00F5626B" w:rsidRDefault="0078229F" w:rsidP="0078229F">
      <w:pPr>
        <w:rPr>
          <w:b/>
          <w:bCs/>
        </w:rPr>
      </w:pPr>
      <w:r>
        <w:rPr>
          <w:b/>
          <w:bCs/>
        </w:rPr>
        <w:t>Example:</w:t>
      </w:r>
      <w:r>
        <w:rPr>
          <w:b/>
          <w:bCs/>
        </w:rPr>
        <w:tab/>
      </w:r>
    </w:p>
    <w:p w14:paraId="58D9810A" w14:textId="6C23B09D" w:rsidR="00F5626B" w:rsidRDefault="00F5626B">
      <w:pPr>
        <w:rPr>
          <w:b/>
          <w:bCs/>
        </w:rPr>
      </w:pPr>
      <w:r>
        <w:rPr>
          <w:b/>
          <w:bCs/>
        </w:rPr>
        <w:br w:type="page"/>
      </w:r>
      <w:r>
        <w:rPr>
          <w:noProof/>
        </w:rPr>
        <mc:AlternateContent>
          <mc:Choice Requires="wps">
            <w:drawing>
              <wp:anchor distT="45720" distB="45720" distL="114300" distR="114300" simplePos="0" relativeHeight="251963392" behindDoc="0" locked="1" layoutInCell="1" allowOverlap="0" wp14:anchorId="303B6CAD" wp14:editId="4EF3B39E">
                <wp:simplePos x="0" y="0"/>
                <wp:positionH relativeFrom="margin">
                  <wp:align>left</wp:align>
                </wp:positionH>
                <wp:positionV relativeFrom="margin">
                  <wp:align>bottom</wp:align>
                </wp:positionV>
                <wp:extent cx="6425565" cy="237490"/>
                <wp:effectExtent l="0" t="0" r="13335" b="10160"/>
                <wp:wrapSquare wrapText="bothSides"/>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2918C946" w14:textId="77777777" w:rsidR="005E2A1C" w:rsidRDefault="005E2A1C" w:rsidP="00F5626B">
                            <w:pPr>
                              <w:rPr>
                                <w:b/>
                                <w:bCs/>
                              </w:rPr>
                            </w:pPr>
                            <w:r w:rsidRPr="00570401">
                              <w:rPr>
                                <w:b/>
                                <w:bCs/>
                              </w:rPr>
                              <w:t xml:space="preserve">See also: </w:t>
                            </w:r>
                            <w:hyperlink w:anchor="LdDeskAcc" w:history="1">
                              <w:hyperlink w:anchor="LdFile" w:history="1">
                                <w:hyperlink w:anchor="LdDeskAcc" w:history="1">
                                  <w:hyperlink w:anchor="LdFile" w:history="1">
                                    <w:hyperlink w:anchor="LdDeskAcc" w:history="1">
                                      <w:hyperlink w:anchor="LdFile" w:history="1">
                                        <w:r>
                                          <w:rPr>
                                            <w:rStyle w:val="Strong"/>
                                          </w:rPr>
                                          <w:t>Ld</w:t>
                                        </w:r>
                                        <w:r>
                                          <w:rPr>
                                            <w:rStyle w:val="Strong"/>
                                          </w:rPr>
                                          <w:t>F</w:t>
                                        </w:r>
                                        <w:r>
                                          <w:rPr>
                                            <w:rStyle w:val="Strong"/>
                                          </w:rPr>
                                          <w:t>ile</w:t>
                                        </w:r>
                                      </w:hyperlink>
                                    </w:hyperlink>
                                  </w:hyperlink>
                                </w:hyperlink>
                              </w:hyperlink>
                            </w:hyperlink>
                            <w:r w:rsidRPr="00542B1F">
                              <w:rPr>
                                <w:rStyle w:val="Strong"/>
                              </w:rPr>
                              <w:t xml:space="preserve">, </w:t>
                            </w:r>
                            <w:r w:rsidRPr="00E1534D">
                              <w:rPr>
                                <w:rStyle w:val="Strong"/>
                              </w:rPr>
                              <w:t>LdDeskAcc</w:t>
                            </w:r>
                            <w:r w:rsidRPr="00542B1F">
                              <w:rPr>
                                <w:rStyle w:val="Strong"/>
                              </w:rPr>
                              <w:t xml:space="preserve">, </w:t>
                            </w:r>
                            <w:hyperlink w:anchor="LdApplic" w:history="1">
                              <w:r>
                                <w:rPr>
                                  <w:rStyle w:val="Strong"/>
                                </w:rPr>
                                <w:t>LdApplic</w:t>
                              </w:r>
                            </w:hyperlink>
                          </w:p>
                          <w:p w14:paraId="36EE3994" w14:textId="77777777" w:rsidR="005E2A1C" w:rsidRPr="00B708F3" w:rsidRDefault="005E2A1C" w:rsidP="00F5626B">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B6CAD" id="_x0000_s1070" type="#_x0000_t202" style="position:absolute;margin-left:0;margin-top:0;width:505.95pt;height:18.7pt;z-index:251963392;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" o:allowoverlap="f" strokecolor="#f2f2f2 [3052]">
                <v:textbox>
                  <w:txbxContent>
                    <w:p w14:paraId="2918C946" w14:textId="77777777" w:rsidR="005E2A1C" w:rsidRDefault="005E2A1C" w:rsidP="00F5626B">
                      <w:pPr>
                        <w:rPr>
                          <w:b/>
                          <w:bCs/>
                        </w:rPr>
                      </w:pPr>
                      <w:r w:rsidRPr="00570401">
                        <w:rPr>
                          <w:b/>
                          <w:bCs/>
                        </w:rPr>
                        <w:t xml:space="preserve">See also: </w:t>
                      </w:r>
                      <w:hyperlink w:anchor="LdDeskAcc" w:history="1">
                        <w:hyperlink w:anchor="LdFile" w:history="1">
                          <w:hyperlink w:anchor="LdDeskAcc" w:history="1">
                            <w:hyperlink w:anchor="LdFile" w:history="1">
                              <w:hyperlink w:anchor="LdDeskAcc" w:history="1">
                                <w:hyperlink w:anchor="LdFile" w:history="1">
                                  <w:r>
                                    <w:rPr>
                                      <w:rStyle w:val="Strong"/>
                                    </w:rPr>
                                    <w:t>Ld</w:t>
                                  </w:r>
                                  <w:r>
                                    <w:rPr>
                                      <w:rStyle w:val="Strong"/>
                                    </w:rPr>
                                    <w:t>F</w:t>
                                  </w:r>
                                  <w:r>
                                    <w:rPr>
                                      <w:rStyle w:val="Strong"/>
                                    </w:rPr>
                                    <w:t>ile</w:t>
                                  </w:r>
                                </w:hyperlink>
                              </w:hyperlink>
                            </w:hyperlink>
                          </w:hyperlink>
                        </w:hyperlink>
                      </w:hyperlink>
                      <w:r w:rsidRPr="00542B1F">
                        <w:rPr>
                          <w:rStyle w:val="Strong"/>
                        </w:rPr>
                        <w:t xml:space="preserve">, </w:t>
                      </w:r>
                      <w:r w:rsidRPr="00E1534D">
                        <w:rPr>
                          <w:rStyle w:val="Strong"/>
                        </w:rPr>
                        <w:t>LdDeskAcc</w:t>
                      </w:r>
                      <w:r w:rsidRPr="00542B1F">
                        <w:rPr>
                          <w:rStyle w:val="Strong"/>
                        </w:rPr>
                        <w:t xml:space="preserve">, </w:t>
                      </w:r>
                      <w:hyperlink w:anchor="LdApplic" w:history="1">
                        <w:r>
                          <w:rPr>
                            <w:rStyle w:val="Strong"/>
                          </w:rPr>
                          <w:t>LdApplic</w:t>
                        </w:r>
                      </w:hyperlink>
                    </w:p>
                    <w:p w14:paraId="36EE3994" w14:textId="77777777" w:rsidR="005E2A1C" w:rsidRPr="00B708F3" w:rsidRDefault="005E2A1C" w:rsidP="00F5626B">
                      <w:pPr>
                        <w:rPr>
                          <w:b/>
                          <w:bCs/>
                        </w:rPr>
                      </w:pPr>
                    </w:p>
                  </w:txbxContent>
                </v:textbox>
                <w10:wrap type="square" anchorx="margin" anchory="margin"/>
                <w10:anchorlock/>
              </v:shape>
            </w:pict>
          </mc:Fallback>
        </mc:AlternateContent>
      </w:r>
    </w:p>
    <w:bookmarkStart w:id="184" w:name="GetPtrCurDkNm"/>
    <w:bookmarkEnd w:id="184"/>
    <w:p w14:paraId="08290976" w14:textId="4232DA1C" w:rsidR="00F5626B" w:rsidRPr="00576CE7" w:rsidRDefault="008D6CEC" w:rsidP="00F5626B">
      <w:pPr>
        <w:pStyle w:val="Heading3"/>
        <w:rPr>
          <w:b w:val="0"/>
          <w:bCs w:val="0"/>
          <w:sz w:val="20"/>
          <w:szCs w:val="20"/>
        </w:rPr>
      </w:pPr>
      <w:r w:rsidRPr="008D6CEC">
        <w:rPr>
          <w:b w:val="0"/>
          <w:bCs w:val="0"/>
        </w:rPr>
        <w:lastRenderedPageBreak/>
        <w:fldChar w:fldCharType="begin"/>
      </w:r>
      <w:r w:rsidRPr="008D6CEC">
        <w:rPr>
          <w:b w:val="0"/>
          <w:bCs w:val="0"/>
        </w:rPr>
        <w:instrText>HYPERLINK  \l "FindFile"</w:instrText>
      </w:r>
      <w:r w:rsidRPr="008D6CEC">
        <w:rPr>
          <w:b w:val="0"/>
          <w:bCs w:val="0"/>
        </w:rPr>
      </w:r>
      <w:r w:rsidRPr="008D6CEC">
        <w:rPr>
          <w:b w:val="0"/>
          <w:bCs w:val="0"/>
        </w:rPr>
        <w:fldChar w:fldCharType="separate"/>
      </w:r>
      <w:hyperlink w:anchor="GetPtrCurDkNm" w:history="1">
        <w:r w:rsidRPr="008D6CEC">
          <w:rPr>
            <w:rStyle w:val="Strong"/>
            <w:b/>
            <w:bCs/>
          </w:rPr>
          <w:t>GetPtrCurDkNm</w:t>
        </w:r>
      </w:hyperlink>
      <w:r w:rsidRPr="008D6CEC">
        <w:rPr>
          <w:rStyle w:val="Strong"/>
          <w:b/>
          <w:bCs/>
        </w:rPr>
        <w:fldChar w:fldCharType="end"/>
      </w:r>
      <w:r w:rsidR="00F5626B" w:rsidRPr="00F5626B">
        <w:t>:</w:t>
      </w:r>
      <w:r w:rsidR="00F5626B" w:rsidRPr="00576CE7">
        <w:rPr>
          <w:b w:val="0"/>
          <w:bCs w:val="0"/>
          <w:sz w:val="20"/>
          <w:szCs w:val="20"/>
        </w:rPr>
        <w:tab/>
        <w:t xml:space="preserve">(C64, C128) </w:t>
      </w:r>
      <w:r w:rsidR="00F5626B" w:rsidRPr="00576CE7">
        <w:rPr>
          <w:b w:val="0"/>
          <w:bCs w:val="0"/>
          <w:sz w:val="20"/>
          <w:szCs w:val="20"/>
        </w:rPr>
        <w:tab/>
      </w:r>
      <w:r w:rsidR="00F5626B" w:rsidRPr="00576CE7">
        <w:rPr>
          <w:b w:val="0"/>
          <w:bCs w:val="0"/>
          <w:sz w:val="20"/>
          <w:szCs w:val="20"/>
        </w:rPr>
        <w:tab/>
        <w:t xml:space="preserve"> </w:t>
      </w:r>
      <w:r w:rsidR="00F5626B" w:rsidRPr="00576CE7">
        <w:rPr>
          <w:b w:val="0"/>
          <w:bCs w:val="0"/>
          <w:sz w:val="20"/>
          <w:szCs w:val="20"/>
        </w:rPr>
        <w:tab/>
      </w:r>
      <w:r w:rsidR="00F5626B" w:rsidRPr="00576CE7">
        <w:rPr>
          <w:b w:val="0"/>
          <w:bCs w:val="0"/>
          <w:sz w:val="20"/>
          <w:szCs w:val="20"/>
        </w:rPr>
        <w:tab/>
      </w:r>
      <w:r w:rsidR="00F5626B" w:rsidRPr="00576CE7">
        <w:rPr>
          <w:b w:val="0"/>
          <w:bCs w:val="0"/>
          <w:sz w:val="20"/>
          <w:szCs w:val="20"/>
        </w:rPr>
        <w:tab/>
      </w:r>
      <w:r w:rsidR="00F5626B" w:rsidRPr="00576CE7">
        <w:rPr>
          <w:b w:val="0"/>
          <w:bCs w:val="0"/>
          <w:sz w:val="20"/>
          <w:szCs w:val="20"/>
        </w:rPr>
        <w:tab/>
      </w:r>
      <w:r w:rsidR="00F5626B" w:rsidRPr="00576CE7">
        <w:rPr>
          <w:b w:val="0"/>
          <w:bCs w:val="0"/>
          <w:sz w:val="20"/>
          <w:szCs w:val="20"/>
        </w:rPr>
        <w:tab/>
      </w:r>
      <w:r w:rsidR="00F5626B" w:rsidRPr="00F5626B">
        <w:rPr>
          <w:b w:val="0"/>
          <w:bCs w:val="0"/>
          <w:sz w:val="20"/>
          <w:szCs w:val="20"/>
        </w:rPr>
        <w:fldChar w:fldCharType="begin"/>
      </w:r>
      <w:r>
        <w:rPr>
          <w:b w:val="0"/>
          <w:bCs w:val="0"/>
          <w:sz w:val="20"/>
          <w:szCs w:val="20"/>
        </w:rPr>
        <w:instrText>HYPERLINK  \l "hC298"</w:instrText>
      </w:r>
      <w:r w:rsidRPr="00F5626B">
        <w:rPr>
          <w:b w:val="0"/>
          <w:bCs w:val="0"/>
          <w:sz w:val="20"/>
          <w:szCs w:val="20"/>
        </w:rPr>
      </w:r>
      <w:r w:rsidR="00F5626B" w:rsidRPr="00F5626B">
        <w:rPr>
          <w:b w:val="0"/>
          <w:bCs w:val="0"/>
          <w:sz w:val="20"/>
          <w:szCs w:val="20"/>
        </w:rPr>
        <w:fldChar w:fldCharType="separate"/>
      </w:r>
      <w:r>
        <w:rPr>
          <w:rStyle w:val="Strong"/>
          <w:b/>
          <w:bCs/>
          <w:sz w:val="20"/>
          <w:szCs w:val="20"/>
        </w:rPr>
        <w:t>C298</w:t>
      </w:r>
      <w:r w:rsidR="00F5626B" w:rsidRPr="00F5626B">
        <w:rPr>
          <w:rStyle w:val="Strong"/>
          <w:b/>
          <w:bCs/>
          <w:sz w:val="20"/>
          <w:szCs w:val="20"/>
        </w:rPr>
        <w:fldChar w:fldCharType="end"/>
      </w:r>
    </w:p>
    <w:p w14:paraId="295CA3C0" w14:textId="77777777" w:rsidR="00F5626B" w:rsidRPr="00C354B0" w:rsidRDefault="00F5626B" w:rsidP="00F5626B">
      <w:pPr>
        <w:rPr>
          <w:b/>
          <w:bCs/>
          <w:sz w:val="28"/>
          <w:szCs w:val="28"/>
        </w:rPr>
      </w:pPr>
    </w:p>
    <w:p w14:paraId="6202B2D9" w14:textId="77777777" w:rsidR="00F5626B" w:rsidRDefault="00F5626B" w:rsidP="00F5626B">
      <w:pPr>
        <w:autoSpaceDE w:val="0"/>
        <w:autoSpaceDN w:val="0"/>
        <w:adjustRightInd w:val="0"/>
        <w:ind w:left="1440" w:hanging="1440"/>
      </w:pPr>
      <w:r w:rsidRPr="00697D98">
        <w:rPr>
          <w:b/>
          <w:bCs/>
        </w:rPr>
        <w:t>Function</w:t>
      </w:r>
      <w:r w:rsidRPr="00B06BBD">
        <w:t xml:space="preserve">: </w:t>
      </w:r>
      <w:r>
        <w:tab/>
      </w:r>
      <w:r w:rsidRPr="00542B1F">
        <w:t>Search for a particular file in the current directory</w:t>
      </w:r>
      <w:r>
        <w:t>.</w:t>
      </w:r>
    </w:p>
    <w:p w14:paraId="1C940E38" w14:textId="77777777" w:rsidR="00F5626B" w:rsidRDefault="00F5626B" w:rsidP="00F5626B">
      <w:pPr>
        <w:autoSpaceDE w:val="0"/>
        <w:autoSpaceDN w:val="0"/>
        <w:adjustRightInd w:val="0"/>
        <w:ind w:left="1440" w:hanging="1440"/>
        <w:rPr>
          <w:b/>
          <w:bCs/>
        </w:rPr>
      </w:pPr>
    </w:p>
    <w:p w14:paraId="76F23695" w14:textId="4B83096D" w:rsidR="00F5626B" w:rsidRPr="00E171DA" w:rsidRDefault="00F5626B" w:rsidP="00E171DA">
      <w:pPr>
        <w:autoSpaceDE w:val="0"/>
        <w:autoSpaceDN w:val="0"/>
        <w:adjustRightInd w:val="0"/>
        <w:ind w:left="2160" w:hanging="2160"/>
        <w:rPr>
          <w:b/>
          <w:bCs/>
        </w:rPr>
      </w:pPr>
      <w:r w:rsidRPr="00697D98">
        <w:rPr>
          <w:b/>
          <w:bCs/>
        </w:rPr>
        <w:t>Parameters</w:t>
      </w:r>
      <w:r w:rsidRPr="00033F78">
        <w:t xml:space="preserve">: </w:t>
      </w:r>
      <w:r w:rsidR="00E171DA">
        <w:rPr>
          <w:b/>
          <w:bCs/>
        </w:rPr>
        <w:t>x</w:t>
      </w:r>
      <w:r>
        <w:tab/>
      </w:r>
      <w:r w:rsidR="00E171DA" w:rsidRPr="00E171DA">
        <w:t>PTR — zero-page address to place pointer (byte pointer to a word variable).</w:t>
      </w:r>
    </w:p>
    <w:p w14:paraId="4524F3D4" w14:textId="77777777" w:rsidR="00F5626B" w:rsidRDefault="00F5626B" w:rsidP="00F5626B">
      <w:pPr>
        <w:autoSpaceDE w:val="0"/>
        <w:autoSpaceDN w:val="0"/>
        <w:adjustRightInd w:val="0"/>
        <w:ind w:left="2160" w:hanging="2160"/>
      </w:pPr>
    </w:p>
    <w:p w14:paraId="35AAF60A" w14:textId="77777777" w:rsidR="00F5626B" w:rsidRDefault="00F5626B" w:rsidP="00F5626B">
      <w:pPr>
        <w:tabs>
          <w:tab w:val="left" w:pos="450"/>
          <w:tab w:val="left" w:pos="1530"/>
          <w:tab w:val="left" w:pos="1890"/>
          <w:tab w:val="left" w:pos="3600"/>
          <w:tab w:val="left" w:pos="9360"/>
          <w:tab w:val="left" w:pos="9990"/>
        </w:tabs>
        <w:ind w:left="1530" w:right="-54" w:hanging="1530"/>
        <w:jc w:val="both"/>
        <w:rPr>
          <w:b/>
          <w:bCs/>
        </w:rPr>
      </w:pPr>
      <w:r>
        <w:rPr>
          <w:b/>
          <w:bCs/>
        </w:rPr>
        <w:t>Uses:</w:t>
      </w:r>
      <w:r>
        <w:rPr>
          <w:b/>
          <w:bCs/>
        </w:rPr>
        <w:tab/>
      </w:r>
      <w:hyperlink w:anchor="curDirHead" w:history="1">
        <w:hyperlink w:anchor="d_curDevice" w:history="1">
          <w:hyperlink w:anchor="curDirHead" w:history="1">
            <w:hyperlink w:anchor="d_curDrive" w:history="1">
              <w:r>
                <w:rPr>
                  <w:rStyle w:val="Strong"/>
                </w:rPr>
                <w:t>curDrive</w:t>
              </w:r>
            </w:hyperlink>
          </w:hyperlink>
        </w:hyperlink>
      </w:hyperlink>
      <w:r>
        <w:rPr>
          <w:b/>
          <w:bCs/>
        </w:rPr>
        <w:tab/>
      </w:r>
    </w:p>
    <w:p w14:paraId="0B6359E5" w14:textId="77777777" w:rsidR="00E171DA" w:rsidRDefault="00E171DA" w:rsidP="00F5626B">
      <w:pPr>
        <w:tabs>
          <w:tab w:val="left" w:pos="450"/>
          <w:tab w:val="left" w:pos="1530"/>
          <w:tab w:val="left" w:pos="1890"/>
          <w:tab w:val="left" w:pos="3600"/>
          <w:tab w:val="left" w:pos="9360"/>
          <w:tab w:val="left" w:pos="9990"/>
        </w:tabs>
        <w:ind w:left="1530" w:right="-54" w:hanging="1530"/>
        <w:jc w:val="both"/>
        <w:rPr>
          <w:b/>
          <w:bCs/>
        </w:rPr>
      </w:pPr>
    </w:p>
    <w:p w14:paraId="7BEDAB23" w14:textId="7D7C4DFA" w:rsidR="00F5626B" w:rsidRDefault="00F5626B" w:rsidP="00F5626B">
      <w:pPr>
        <w:tabs>
          <w:tab w:val="left" w:pos="450"/>
          <w:tab w:val="left" w:pos="1530"/>
          <w:tab w:val="left" w:pos="1890"/>
          <w:tab w:val="left" w:pos="3600"/>
          <w:tab w:val="left" w:pos="9360"/>
          <w:tab w:val="left" w:pos="9990"/>
        </w:tabs>
        <w:ind w:left="1530" w:right="-54" w:hanging="1530"/>
        <w:jc w:val="both"/>
      </w:pPr>
      <w:r w:rsidRPr="00697D98">
        <w:rPr>
          <w:b/>
          <w:bCs/>
        </w:rPr>
        <w:t>Returns</w:t>
      </w:r>
      <w:r w:rsidRPr="00033F78">
        <w:t xml:space="preserve">: </w:t>
      </w:r>
      <w:r>
        <w:tab/>
      </w:r>
      <w:r>
        <w:rPr>
          <w:b/>
          <w:bCs/>
        </w:rPr>
        <w:t>x</w:t>
      </w:r>
      <w:r>
        <w:rPr>
          <w:b/>
          <w:bCs/>
        </w:rPr>
        <w:tab/>
        <w:t xml:space="preserve"> </w:t>
      </w:r>
      <w:r w:rsidRPr="00542B1F">
        <w:t>error ($00 = no error).</w:t>
      </w:r>
    </w:p>
    <w:p w14:paraId="24C85AF8" w14:textId="0056E687" w:rsidR="00E171DA" w:rsidRPr="00542B1F" w:rsidRDefault="00E171DA" w:rsidP="00E171DA">
      <w:pPr>
        <w:tabs>
          <w:tab w:val="left" w:pos="1530"/>
          <w:tab w:val="left" w:pos="1890"/>
          <w:tab w:val="left" w:pos="3600"/>
          <w:tab w:val="left" w:pos="9360"/>
          <w:tab w:val="left" w:pos="9990"/>
        </w:tabs>
        <w:ind w:left="1530" w:right="-54"/>
        <w:jc w:val="both"/>
      </w:pPr>
      <w:r w:rsidRPr="00E171DA">
        <w:t>zero-page word at $00,x (PTR) contains a pointer to the current disk name.</w:t>
      </w:r>
    </w:p>
    <w:p w14:paraId="5D8AAC55" w14:textId="77777777" w:rsidR="00F5626B" w:rsidRDefault="00F5626B" w:rsidP="00F5626B">
      <w:pPr>
        <w:tabs>
          <w:tab w:val="left" w:pos="450"/>
          <w:tab w:val="left" w:pos="1530"/>
          <w:tab w:val="left" w:pos="1890"/>
          <w:tab w:val="left" w:pos="3600"/>
          <w:tab w:val="left" w:pos="9360"/>
          <w:tab w:val="left" w:pos="9990"/>
        </w:tabs>
        <w:ind w:left="1530" w:right="-54" w:hanging="1530"/>
        <w:jc w:val="both"/>
        <w:rPr>
          <w:b/>
          <w:bCs/>
        </w:rPr>
      </w:pPr>
    </w:p>
    <w:p w14:paraId="1B1D6CA9" w14:textId="40EC1359" w:rsidR="00F5626B" w:rsidRPr="00033F78" w:rsidRDefault="00F5626B" w:rsidP="00F5626B">
      <w:pPr>
        <w:tabs>
          <w:tab w:val="left" w:pos="450"/>
          <w:tab w:val="left" w:pos="1530"/>
          <w:tab w:val="left" w:pos="1890"/>
          <w:tab w:val="left" w:pos="3600"/>
          <w:tab w:val="left" w:pos="9360"/>
          <w:tab w:val="left" w:pos="9990"/>
        </w:tabs>
        <w:ind w:left="1526" w:right="-58" w:hanging="1526"/>
        <w:jc w:val="both"/>
      </w:pPr>
      <w:r w:rsidRPr="00697D98">
        <w:rPr>
          <w:b/>
          <w:bCs/>
        </w:rPr>
        <w:t>Destroys</w:t>
      </w:r>
      <w:r w:rsidRPr="00033F78">
        <w:t xml:space="preserve">: </w:t>
      </w:r>
      <w:r>
        <w:tab/>
      </w:r>
      <w:r w:rsidRPr="00697D98">
        <w:rPr>
          <w:b/>
          <w:bCs/>
        </w:rPr>
        <w:t>a,y</w:t>
      </w:r>
    </w:p>
    <w:p w14:paraId="52DE6257" w14:textId="77777777" w:rsidR="00F5626B" w:rsidRPr="00033F78" w:rsidRDefault="00F5626B" w:rsidP="00F5626B">
      <w:pPr>
        <w:tabs>
          <w:tab w:val="left" w:pos="450"/>
          <w:tab w:val="left" w:pos="1530"/>
          <w:tab w:val="left" w:pos="1890"/>
          <w:tab w:val="left" w:pos="3600"/>
          <w:tab w:val="left" w:pos="9360"/>
          <w:tab w:val="left" w:pos="9990"/>
        </w:tabs>
        <w:ind w:left="1526" w:right="-58" w:hanging="1526"/>
        <w:jc w:val="both"/>
      </w:pPr>
    </w:p>
    <w:p w14:paraId="28936629" w14:textId="1C8E7F69" w:rsidR="00F5626B" w:rsidRDefault="00F5626B" w:rsidP="00E171DA">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rsidRPr="00033F78">
        <w:t>:</w:t>
      </w:r>
      <w:r>
        <w:rPr>
          <w:rStyle w:val="Strong"/>
        </w:rPr>
        <w:tab/>
      </w:r>
      <w:hyperlink w:anchor="FindFile" w:history="1">
        <w:hyperlink w:anchor="GetPtrCurDkNm" w:history="1">
          <w:hyperlink w:anchor="FindFile" w:history="1">
            <w:hyperlink w:anchor="GetPtrCurDkNm" w:history="1">
              <w:r w:rsidR="008D6CEC">
                <w:rPr>
                  <w:rStyle w:val="Strong"/>
                </w:rPr>
                <w:t>GetPtrCurDkNm</w:t>
              </w:r>
            </w:hyperlink>
          </w:hyperlink>
        </w:hyperlink>
      </w:hyperlink>
      <w:r>
        <w:rPr>
          <w:rStyle w:val="Strong"/>
        </w:rPr>
        <w:t xml:space="preserve"> </w:t>
      </w:r>
      <w:r w:rsidR="00E171DA" w:rsidRPr="00E171DA">
        <w:rPr>
          <w:rStyle w:val="Strong"/>
          <w:b w:val="0"/>
          <w:bCs w:val="0"/>
        </w:rPr>
        <w:t>returns an address that points to the name of the current disk.</w:t>
      </w:r>
      <w:r w:rsidR="00E171DA">
        <w:rPr>
          <w:rStyle w:val="Strong"/>
          <w:b w:val="0"/>
          <w:bCs w:val="0"/>
        </w:rPr>
        <w:t xml:space="preserve"> </w:t>
      </w:r>
      <w:r w:rsidR="00E171DA" w:rsidRPr="00E171DA">
        <w:rPr>
          <w:rStyle w:val="Strong"/>
          <w:b w:val="0"/>
          <w:bCs w:val="0"/>
        </w:rPr>
        <w:t xml:space="preserve">Disk names are stored in the </w:t>
      </w:r>
      <w:hyperlink w:anchor="d_driveType" w:history="1">
        <w:hyperlink w:anchor="d_driveType" w:history="1">
          <w:hyperlink w:anchor="d_DrACurDkNm" w:history="1">
            <w:r w:rsidR="00EB3C4B">
              <w:rPr>
                <w:rStyle w:val="Strong"/>
              </w:rPr>
              <w:t>DrXCurDkNm</w:t>
            </w:r>
          </w:hyperlink>
        </w:hyperlink>
      </w:hyperlink>
      <w:r w:rsidR="00EB3C4B">
        <w:rPr>
          <w:rStyle w:val="Strong"/>
        </w:rPr>
        <w:t xml:space="preserve"> </w:t>
      </w:r>
      <w:r w:rsidR="00E171DA" w:rsidRPr="00E171DA">
        <w:rPr>
          <w:rStyle w:val="Strong"/>
          <w:b w:val="0"/>
          <w:bCs w:val="0"/>
        </w:rPr>
        <w:t>variables, where x designates the</w:t>
      </w:r>
      <w:r w:rsidR="00E171DA">
        <w:rPr>
          <w:rStyle w:val="Strong"/>
          <w:b w:val="0"/>
          <w:bCs w:val="0"/>
        </w:rPr>
        <w:t xml:space="preserve"> </w:t>
      </w:r>
      <w:r w:rsidR="00E171DA" w:rsidRPr="00E171DA">
        <w:rPr>
          <w:rStyle w:val="Strong"/>
          <w:b w:val="0"/>
          <w:bCs w:val="0"/>
        </w:rPr>
        <w:t xml:space="preserve">drive (A, B, C, or D). If drive A is the current drive then </w:t>
      </w:r>
      <w:hyperlink w:anchor="FindFile" w:history="1">
        <w:hyperlink w:anchor="GetPtrCurDkNm" w:history="1">
          <w:r w:rsidR="008D6CEC">
            <w:rPr>
              <w:rStyle w:val="Strong"/>
            </w:rPr>
            <w:t>GetPtrCurDkNm</w:t>
          </w:r>
        </w:hyperlink>
      </w:hyperlink>
      <w:r w:rsidR="00E171DA">
        <w:rPr>
          <w:rStyle w:val="Strong"/>
          <w:b w:val="0"/>
          <w:bCs w:val="0"/>
        </w:rPr>
        <w:t xml:space="preserve"> </w:t>
      </w:r>
      <w:r w:rsidR="00E171DA" w:rsidRPr="00E171DA">
        <w:rPr>
          <w:rStyle w:val="Strong"/>
          <w:b w:val="0"/>
          <w:bCs w:val="0"/>
        </w:rPr>
        <w:t xml:space="preserve">would return the address of </w:t>
      </w:r>
      <w:hyperlink w:anchor="d_DrACurDkNm" w:history="1">
        <w:hyperlink w:anchor="d_driveType" w:history="1">
          <w:hyperlink w:anchor="d_driveType" w:history="1">
            <w:hyperlink w:anchor="d_DrACurDkNm" w:history="1">
              <w:hyperlink w:anchor="d_driveType" w:history="1">
                <w:hyperlink w:anchor="d_driveType" w:history="1">
                  <w:hyperlink w:anchor="d_DrACurDkNm" w:history="1">
                    <w:hyperlink w:anchor="d_driveType" w:history="1">
                      <w:hyperlink w:anchor="d_driveType" w:history="1">
                        <w:hyperlink w:anchor="d_DrACurDkNm" w:history="1">
                          <w:hyperlink w:anchor="d_driveType" w:history="1">
                            <w:hyperlink w:anchor="d_driveType" w:history="1">
                              <w:hyperlink w:anchor="d_DrACurDkNm" w:history="1">
                                <w:hyperlink w:anchor="d_driveType" w:history="1">
                                  <w:hyperlink w:anchor="d_DrACurDkNm" w:history="1">
                                    <w:r w:rsidR="00F454F8">
                                      <w:rPr>
                                        <w:rStyle w:val="Strong"/>
                                      </w:rPr>
                                      <w:t>DrACur</w:t>
                                    </w:r>
                                    <w:r w:rsidR="00F454F8">
                                      <w:rPr>
                                        <w:rStyle w:val="Strong"/>
                                      </w:rPr>
                                      <w:t>D</w:t>
                                    </w:r>
                                    <w:r w:rsidR="00F454F8">
                                      <w:rPr>
                                        <w:rStyle w:val="Strong"/>
                                      </w:rPr>
                                      <w:t>kNm</w:t>
                                    </w:r>
                                  </w:hyperlink>
                                </w:hyperlink>
                              </w:hyperlink>
                            </w:hyperlink>
                          </w:hyperlink>
                        </w:hyperlink>
                      </w:hyperlink>
                    </w:hyperlink>
                  </w:hyperlink>
                </w:hyperlink>
              </w:hyperlink>
            </w:hyperlink>
          </w:hyperlink>
        </w:hyperlink>
      </w:hyperlink>
      <w:r w:rsidR="00E171DA" w:rsidRPr="00E171DA">
        <w:rPr>
          <w:rStyle w:val="Strong"/>
          <w:b w:val="0"/>
          <w:bCs w:val="0"/>
        </w:rPr>
        <w:t>. If drive B is the current drive then</w:t>
      </w:r>
      <w:r w:rsidR="00E171DA">
        <w:rPr>
          <w:rStyle w:val="Strong"/>
          <w:b w:val="0"/>
          <w:bCs w:val="0"/>
        </w:rPr>
        <w:t xml:space="preserve"> </w:t>
      </w:r>
      <w:hyperlink w:anchor="FindFile" w:history="1">
        <w:hyperlink w:anchor="GetPtrCurDkNm" w:history="1">
          <w:r w:rsidR="008D6CEC">
            <w:rPr>
              <w:rStyle w:val="Strong"/>
            </w:rPr>
            <w:t>GetPtrCurDkNm</w:t>
          </w:r>
        </w:hyperlink>
      </w:hyperlink>
      <w:r w:rsidR="00E171DA" w:rsidRPr="00E171DA">
        <w:rPr>
          <w:rStyle w:val="Strong"/>
          <w:b w:val="0"/>
          <w:bCs w:val="0"/>
        </w:rPr>
        <w:t xml:space="preserve"> would return the address of </w:t>
      </w:r>
      <w:hyperlink w:anchor="d_driveType" w:history="1">
        <w:hyperlink w:anchor="d_driveType" w:history="1">
          <w:hyperlink w:anchor="d_DrACurDkNm" w:history="1">
            <w:r w:rsidR="002B5B1C">
              <w:rPr>
                <w:rStyle w:val="Strong"/>
              </w:rPr>
              <w:t>DrBCurDkNm</w:t>
            </w:r>
          </w:hyperlink>
        </w:hyperlink>
      </w:hyperlink>
      <w:r w:rsidR="00E171DA" w:rsidRPr="00E171DA">
        <w:rPr>
          <w:rStyle w:val="Strong"/>
          <w:b w:val="0"/>
          <w:bCs w:val="0"/>
        </w:rPr>
        <w:t>. And so on.</w:t>
      </w:r>
    </w:p>
    <w:p w14:paraId="76DE8521" w14:textId="7EDBA6C9" w:rsidR="00E171DA" w:rsidRDefault="00E171DA" w:rsidP="00E171DA">
      <w:pPr>
        <w:tabs>
          <w:tab w:val="left" w:pos="1530"/>
          <w:tab w:val="left" w:pos="1890"/>
          <w:tab w:val="left" w:pos="3600"/>
          <w:tab w:val="left" w:pos="9360"/>
          <w:tab w:val="left" w:pos="9990"/>
        </w:tabs>
        <w:ind w:left="1526" w:right="-58" w:firstLine="4"/>
        <w:jc w:val="both"/>
        <w:rPr>
          <w:b/>
          <w:bCs/>
        </w:rPr>
      </w:pPr>
    </w:p>
    <w:p w14:paraId="4B9A7670" w14:textId="298B7494" w:rsidR="00E171DA" w:rsidRDefault="00E171DA" w:rsidP="00E171DA">
      <w:pPr>
        <w:tabs>
          <w:tab w:val="left" w:pos="1530"/>
          <w:tab w:val="left" w:pos="1890"/>
          <w:tab w:val="left" w:pos="3600"/>
          <w:tab w:val="left" w:pos="9360"/>
          <w:tab w:val="left" w:pos="9990"/>
        </w:tabs>
        <w:ind w:left="1526" w:right="-58" w:firstLine="4"/>
        <w:jc w:val="both"/>
        <w:rPr>
          <w:rStyle w:val="Strong"/>
          <w:b w:val="0"/>
          <w:bCs w:val="0"/>
        </w:rPr>
      </w:pPr>
      <w:r w:rsidRPr="00E171DA">
        <w:rPr>
          <w:rStyle w:val="Strong"/>
          <w:b w:val="0"/>
          <w:bCs w:val="0"/>
        </w:rPr>
        <w:t xml:space="preserve">Although the locations of the </w:t>
      </w:r>
      <w:hyperlink w:anchor="d_driveType" w:history="1">
        <w:hyperlink w:anchor="d_driveType" w:history="1">
          <w:hyperlink w:anchor="d_DrACurDkNm" w:history="1">
            <w:r w:rsidR="00EB3C4B">
              <w:rPr>
                <w:rStyle w:val="Strong"/>
              </w:rPr>
              <w:t>DrXCurDkNm</w:t>
            </w:r>
          </w:hyperlink>
        </w:hyperlink>
      </w:hyperlink>
      <w:r w:rsidR="00EB3C4B">
        <w:rPr>
          <w:rStyle w:val="Strong"/>
        </w:rPr>
        <w:t xml:space="preserve"> </w:t>
      </w:r>
      <w:r w:rsidRPr="00E171DA">
        <w:rPr>
          <w:rStyle w:val="Strong"/>
          <w:b w:val="0"/>
          <w:bCs w:val="0"/>
        </w:rPr>
        <w:t>buffers are at fixed memory</w:t>
      </w:r>
      <w:r>
        <w:rPr>
          <w:rStyle w:val="Strong"/>
          <w:b w:val="0"/>
          <w:bCs w:val="0"/>
        </w:rPr>
        <w:t xml:space="preserve"> </w:t>
      </w:r>
      <w:r w:rsidRPr="00E171DA">
        <w:rPr>
          <w:rStyle w:val="Strong"/>
          <w:b w:val="0"/>
          <w:bCs w:val="0"/>
        </w:rPr>
        <w:t>locations, they are not contiguous in memory. It is easier to call</w:t>
      </w:r>
      <w:r>
        <w:rPr>
          <w:rStyle w:val="Strong"/>
          <w:b w:val="0"/>
          <w:bCs w:val="0"/>
        </w:rPr>
        <w:t xml:space="preserve"> </w:t>
      </w:r>
      <w:hyperlink w:anchor="FindFile" w:history="1">
        <w:hyperlink w:anchor="GetPtrCurDkNm" w:history="1">
          <w:r w:rsidR="008D6CEC">
            <w:rPr>
              <w:rStyle w:val="Strong"/>
            </w:rPr>
            <w:t>GetPtrCurDkNm</w:t>
          </w:r>
        </w:hyperlink>
      </w:hyperlink>
      <w:r w:rsidRPr="00E171DA">
        <w:rPr>
          <w:rStyle w:val="Strong"/>
          <w:b w:val="0"/>
          <w:bCs w:val="0"/>
        </w:rPr>
        <w:t xml:space="preserve"> than hardcode the addresses into the application. This will</w:t>
      </w:r>
      <w:r>
        <w:rPr>
          <w:rStyle w:val="Strong"/>
          <w:b w:val="0"/>
          <w:bCs w:val="0"/>
        </w:rPr>
        <w:t xml:space="preserve"> </w:t>
      </w:r>
      <w:r w:rsidRPr="00E171DA">
        <w:rPr>
          <w:rStyle w:val="Strong"/>
          <w:b w:val="0"/>
          <w:bCs w:val="0"/>
        </w:rPr>
        <w:t xml:space="preserve">also ensure upward </w:t>
      </w:r>
      <w:r w:rsidR="00172CDC" w:rsidRPr="00E171DA">
        <w:rPr>
          <w:rStyle w:val="Strong"/>
          <w:b w:val="0"/>
          <w:bCs w:val="0"/>
        </w:rPr>
        <w:t>compatibility</w:t>
      </w:r>
      <w:r w:rsidRPr="00E171DA">
        <w:rPr>
          <w:rStyle w:val="Strong"/>
          <w:b w:val="0"/>
          <w:bCs w:val="0"/>
        </w:rPr>
        <w:t xml:space="preserve"> with future versions of GEOS that might support</w:t>
      </w:r>
      <w:r>
        <w:rPr>
          <w:rStyle w:val="Strong"/>
          <w:b w:val="0"/>
          <w:bCs w:val="0"/>
        </w:rPr>
        <w:t xml:space="preserve"> </w:t>
      </w:r>
      <w:r w:rsidRPr="00E171DA">
        <w:rPr>
          <w:rStyle w:val="Strong"/>
          <w:b w:val="0"/>
          <w:bCs w:val="0"/>
        </w:rPr>
        <w:t>more drives.</w:t>
      </w:r>
    </w:p>
    <w:p w14:paraId="2BA7F607" w14:textId="659634CC" w:rsidR="00E171DA" w:rsidRDefault="00E171DA" w:rsidP="00E171DA">
      <w:pPr>
        <w:tabs>
          <w:tab w:val="left" w:pos="1530"/>
          <w:tab w:val="left" w:pos="1890"/>
          <w:tab w:val="left" w:pos="3600"/>
          <w:tab w:val="left" w:pos="9360"/>
          <w:tab w:val="left" w:pos="9990"/>
        </w:tabs>
        <w:ind w:left="1526" w:right="-58" w:firstLine="4"/>
        <w:jc w:val="both"/>
        <w:rPr>
          <w:rStyle w:val="Strong"/>
          <w:b w:val="0"/>
          <w:bCs w:val="0"/>
        </w:rPr>
      </w:pPr>
    </w:p>
    <w:p w14:paraId="4E74502C" w14:textId="0FB7DD89" w:rsidR="00E171DA" w:rsidRDefault="00E171DA" w:rsidP="00E171DA">
      <w:pPr>
        <w:tabs>
          <w:tab w:val="left" w:pos="1530"/>
          <w:tab w:val="left" w:pos="1890"/>
          <w:tab w:val="left" w:pos="3600"/>
          <w:tab w:val="left" w:pos="9360"/>
          <w:tab w:val="left" w:pos="9990"/>
        </w:tabs>
        <w:ind w:left="1526" w:right="-58" w:hanging="1526"/>
        <w:jc w:val="both"/>
        <w:rPr>
          <w:rStyle w:val="Strong"/>
          <w:b w:val="0"/>
          <w:bCs w:val="0"/>
        </w:rPr>
      </w:pPr>
      <w:r w:rsidRPr="00E171DA">
        <w:rPr>
          <w:rStyle w:val="Strong"/>
        </w:rPr>
        <w:t>C64:</w:t>
      </w:r>
      <w:r>
        <w:rPr>
          <w:rStyle w:val="Strong"/>
          <w:b w:val="0"/>
          <w:bCs w:val="0"/>
        </w:rPr>
        <w:tab/>
      </w:r>
      <w:r w:rsidRPr="00E171DA">
        <w:rPr>
          <w:rStyle w:val="Strong"/>
          <w:b w:val="0"/>
          <w:bCs w:val="0"/>
        </w:rPr>
        <w:t xml:space="preserve">Versions of GEOS before v 1.3 only </w:t>
      </w:r>
      <w:r w:rsidR="00172CDC" w:rsidRPr="00E171DA">
        <w:rPr>
          <w:rStyle w:val="Strong"/>
          <w:b w:val="0"/>
          <w:bCs w:val="0"/>
        </w:rPr>
        <w:t>support</w:t>
      </w:r>
      <w:r w:rsidRPr="00E171DA">
        <w:rPr>
          <w:rStyle w:val="Strong"/>
          <w:b w:val="0"/>
          <w:bCs w:val="0"/>
        </w:rPr>
        <w:t xml:space="preserve"> two disk drives and therefore only</w:t>
      </w:r>
      <w:r>
        <w:rPr>
          <w:rStyle w:val="Strong"/>
          <w:b w:val="0"/>
          <w:bCs w:val="0"/>
        </w:rPr>
        <w:t xml:space="preserve"> </w:t>
      </w:r>
      <w:r w:rsidRPr="00E171DA">
        <w:rPr>
          <w:rStyle w:val="Strong"/>
          <w:b w:val="0"/>
          <w:bCs w:val="0"/>
        </w:rPr>
        <w:t>have two disk name buffers allocated (</w:t>
      </w:r>
      <w:hyperlink w:anchor="d_DrACurDkNm" w:history="1">
        <w:hyperlink w:anchor="d_driveType" w:history="1">
          <w:hyperlink w:anchor="d_driveType" w:history="1">
            <w:hyperlink w:anchor="d_DrACurDkNm" w:history="1">
              <w:hyperlink w:anchor="d_driveType" w:history="1">
                <w:hyperlink w:anchor="d_driveType" w:history="1">
                  <w:hyperlink w:anchor="d_DrACurDkNm" w:history="1">
                    <w:hyperlink w:anchor="d_driveType" w:history="1">
                      <w:hyperlink w:anchor="d_driveType" w:history="1">
                        <w:hyperlink w:anchor="d_DrACurDkNm" w:history="1">
                          <w:hyperlink w:anchor="d_driveType" w:history="1">
                            <w:hyperlink w:anchor="d_driveType" w:history="1">
                              <w:hyperlink w:anchor="d_DrACurDkNm" w:history="1">
                                <w:hyperlink w:anchor="d_driveType" w:history="1">
                                  <w:hyperlink w:anchor="d_DrACurDkNm" w:history="1">
                                    <w:r w:rsidR="00F454F8">
                                      <w:rPr>
                                        <w:rStyle w:val="Strong"/>
                                      </w:rPr>
                                      <w:t>DrACu</w:t>
                                    </w:r>
                                    <w:r w:rsidR="00F454F8">
                                      <w:rPr>
                                        <w:rStyle w:val="Strong"/>
                                      </w:rPr>
                                      <w:t>r</w:t>
                                    </w:r>
                                    <w:r w:rsidR="00F454F8">
                                      <w:rPr>
                                        <w:rStyle w:val="Strong"/>
                                      </w:rPr>
                                      <w:t>DkNm</w:t>
                                    </w:r>
                                  </w:hyperlink>
                                </w:hyperlink>
                              </w:hyperlink>
                            </w:hyperlink>
                          </w:hyperlink>
                        </w:hyperlink>
                      </w:hyperlink>
                    </w:hyperlink>
                  </w:hyperlink>
                </w:hyperlink>
              </w:hyperlink>
            </w:hyperlink>
          </w:hyperlink>
        </w:hyperlink>
      </w:hyperlink>
      <w:r w:rsidRPr="00E171DA">
        <w:rPr>
          <w:rStyle w:val="Strong"/>
          <w:b w:val="0"/>
          <w:bCs w:val="0"/>
        </w:rPr>
        <w:t xml:space="preserve"> and </w:t>
      </w:r>
      <w:hyperlink w:anchor="d_driveType" w:history="1">
        <w:hyperlink w:anchor="d_driveType" w:history="1">
          <w:hyperlink w:anchor="d_DrACurDkNm" w:history="1">
            <w:r w:rsidR="002B5B1C">
              <w:rPr>
                <w:rStyle w:val="Strong"/>
              </w:rPr>
              <w:t>DrBCurDkNm</w:t>
            </w:r>
          </w:hyperlink>
        </w:hyperlink>
      </w:hyperlink>
      <w:r w:rsidRPr="00E171DA">
        <w:rPr>
          <w:rStyle w:val="Strong"/>
          <w:b w:val="0"/>
          <w:bCs w:val="0"/>
        </w:rPr>
        <w:t>).</w:t>
      </w:r>
      <w:r>
        <w:rPr>
          <w:rStyle w:val="Strong"/>
          <w:b w:val="0"/>
          <w:bCs w:val="0"/>
        </w:rPr>
        <w:t xml:space="preserve"> </w:t>
      </w:r>
      <w:r w:rsidRPr="00E171DA">
        <w:rPr>
          <w:rStyle w:val="Strong"/>
          <w:b w:val="0"/>
          <w:bCs w:val="0"/>
        </w:rPr>
        <w:t xml:space="preserve">GEOS vl.3 and later support additional drives C and D. </w:t>
      </w:r>
      <w:hyperlink w:anchor="FindFile" w:history="1">
        <w:hyperlink w:anchor="GetPtrCurDkNm" w:history="1">
          <w:r w:rsidR="008D6CEC">
            <w:rPr>
              <w:rStyle w:val="Strong"/>
            </w:rPr>
            <w:t>GetPtrCurDkNm</w:t>
          </w:r>
        </w:hyperlink>
      </w:hyperlink>
      <w:r w:rsidR="008D6CEC" w:rsidRPr="00E171DA">
        <w:rPr>
          <w:rStyle w:val="Strong"/>
          <w:b w:val="0"/>
          <w:bCs w:val="0"/>
        </w:rPr>
        <w:t xml:space="preserve"> </w:t>
      </w:r>
      <w:r w:rsidRPr="00E171DA">
        <w:rPr>
          <w:rStyle w:val="Strong"/>
          <w:b w:val="0"/>
          <w:bCs w:val="0"/>
        </w:rPr>
        <w:t>will</w:t>
      </w:r>
      <w:r>
        <w:rPr>
          <w:rStyle w:val="Strong"/>
          <w:b w:val="0"/>
          <w:bCs w:val="0"/>
        </w:rPr>
        <w:t xml:space="preserve"> </w:t>
      </w:r>
      <w:r w:rsidRPr="00E171DA">
        <w:rPr>
          <w:rStyle w:val="Strong"/>
          <w:b w:val="0"/>
          <w:bCs w:val="0"/>
        </w:rPr>
        <w:t>return the proper pointer values in any version of GEOS as long as</w:t>
      </w:r>
      <w:r>
        <w:rPr>
          <w:rStyle w:val="Strong"/>
          <w:b w:val="0"/>
          <w:bCs w:val="0"/>
        </w:rPr>
        <w:t xml:space="preserve"> </w:t>
      </w:r>
      <w:r w:rsidRPr="008D6CEC">
        <w:rPr>
          <w:rStyle w:val="Strong"/>
        </w:rPr>
        <w:t>numDrives</w:t>
      </w:r>
      <w:r>
        <w:rPr>
          <w:rStyle w:val="Strong"/>
          <w:b w:val="0"/>
          <w:bCs w:val="0"/>
        </w:rPr>
        <w:t xml:space="preserve"> </w:t>
      </w:r>
      <w:r w:rsidRPr="00E171DA">
        <w:rPr>
          <w:rStyle w:val="Strong"/>
          <w:b w:val="0"/>
          <w:bCs w:val="0"/>
        </w:rPr>
        <w:t>does not exceed the number of disk name buffers. Trying to get a pointer to</w:t>
      </w:r>
      <w:r>
        <w:rPr>
          <w:rStyle w:val="Strong"/>
          <w:b w:val="0"/>
          <w:bCs w:val="0"/>
        </w:rPr>
        <w:t xml:space="preserve"> </w:t>
      </w:r>
      <w:hyperlink w:anchor="d_driveType" w:history="1">
        <w:hyperlink w:anchor="d_driveType" w:history="1">
          <w:hyperlink w:anchor="d_DrACurDkNm" w:history="1">
            <w:r w:rsidR="002B5B1C" w:rsidRPr="002B5B1C">
              <w:rPr>
                <w:rStyle w:val="Strong"/>
              </w:rPr>
              <w:t>DrDCurDkNm</w:t>
            </w:r>
          </w:hyperlink>
        </w:hyperlink>
      </w:hyperlink>
      <w:r w:rsidRPr="00E171DA">
        <w:rPr>
          <w:rStyle w:val="Strong"/>
          <w:b w:val="0"/>
          <w:bCs w:val="0"/>
        </w:rPr>
        <w:t xml:space="preserve"> under GEOS vl.2 will return an invalid pointer because the</w:t>
      </w:r>
      <w:r>
        <w:rPr>
          <w:rStyle w:val="Strong"/>
          <w:b w:val="0"/>
          <w:bCs w:val="0"/>
        </w:rPr>
        <w:t xml:space="preserve"> </w:t>
      </w:r>
      <w:r w:rsidRPr="00E171DA">
        <w:rPr>
          <w:rStyle w:val="Strong"/>
          <w:b w:val="0"/>
          <w:bCs w:val="0"/>
        </w:rPr>
        <w:t>buffer does not exist</w:t>
      </w:r>
    </w:p>
    <w:p w14:paraId="5942AAA1" w14:textId="6D98C970" w:rsidR="00E171DA" w:rsidRDefault="00E171DA" w:rsidP="00E171DA">
      <w:pPr>
        <w:tabs>
          <w:tab w:val="left" w:pos="1530"/>
          <w:tab w:val="left" w:pos="1890"/>
          <w:tab w:val="left" w:pos="3600"/>
          <w:tab w:val="left" w:pos="9360"/>
          <w:tab w:val="left" w:pos="9990"/>
        </w:tabs>
        <w:ind w:left="1526" w:right="-58" w:hanging="1526"/>
        <w:jc w:val="both"/>
        <w:rPr>
          <w:rStyle w:val="Strong"/>
          <w:b w:val="0"/>
          <w:bCs w:val="0"/>
        </w:rPr>
      </w:pPr>
    </w:p>
    <w:p w14:paraId="1974C906" w14:textId="6C962E69" w:rsidR="00E171DA" w:rsidRDefault="00E171DA" w:rsidP="00E171DA">
      <w:pPr>
        <w:tabs>
          <w:tab w:val="left" w:pos="1530"/>
          <w:tab w:val="left" w:pos="1890"/>
          <w:tab w:val="left" w:pos="3600"/>
          <w:tab w:val="left" w:pos="9360"/>
          <w:tab w:val="left" w:pos="9990"/>
        </w:tabs>
        <w:ind w:left="1526" w:right="-58" w:hanging="1526"/>
        <w:jc w:val="both"/>
        <w:rPr>
          <w:rStyle w:val="Strong"/>
          <w:b w:val="0"/>
          <w:bCs w:val="0"/>
        </w:rPr>
      </w:pPr>
      <w:r w:rsidRPr="00E171DA">
        <w:rPr>
          <w:rStyle w:val="Strong"/>
        </w:rPr>
        <w:t>C64 &amp; C128:</w:t>
      </w:r>
      <w:r>
        <w:rPr>
          <w:rStyle w:val="Strong"/>
          <w:b w:val="0"/>
          <w:bCs w:val="0"/>
        </w:rPr>
        <w:tab/>
      </w:r>
      <w:r w:rsidR="00172CDC" w:rsidRPr="00E171DA">
        <w:rPr>
          <w:rStyle w:val="Strong"/>
          <w:b w:val="0"/>
          <w:bCs w:val="0"/>
        </w:rPr>
        <w:t>Commodore</w:t>
      </w:r>
      <w:r w:rsidRPr="00E171DA">
        <w:rPr>
          <w:rStyle w:val="Strong"/>
          <w:b w:val="0"/>
          <w:bCs w:val="0"/>
        </w:rPr>
        <w:t xml:space="preserve"> disk names are always a fixed-length 16 character string. If the</w:t>
      </w:r>
      <w:r>
        <w:rPr>
          <w:rStyle w:val="Strong"/>
          <w:b w:val="0"/>
          <w:bCs w:val="0"/>
        </w:rPr>
        <w:t xml:space="preserve"> </w:t>
      </w:r>
      <w:r w:rsidRPr="00E171DA">
        <w:rPr>
          <w:rStyle w:val="Strong"/>
          <w:b w:val="0"/>
          <w:bCs w:val="0"/>
        </w:rPr>
        <w:t xml:space="preserve">name is less than 16 characters, the string is padded with </w:t>
      </w:r>
      <w:r w:rsidRPr="00E171DA">
        <w:rPr>
          <w:rStyle w:val="Strong"/>
        </w:rPr>
        <w:t>$AO</w:t>
      </w:r>
      <w:r w:rsidRPr="00E171DA">
        <w:rPr>
          <w:rStyle w:val="Strong"/>
          <w:b w:val="0"/>
          <w:bCs w:val="0"/>
        </w:rPr>
        <w:t>.</w:t>
      </w:r>
    </w:p>
    <w:p w14:paraId="0A472183" w14:textId="77777777" w:rsidR="00E171DA" w:rsidRDefault="00E171DA" w:rsidP="00E171DA">
      <w:pPr>
        <w:tabs>
          <w:tab w:val="left" w:pos="450"/>
          <w:tab w:val="left" w:pos="1530"/>
          <w:tab w:val="left" w:pos="1890"/>
          <w:tab w:val="left" w:pos="3600"/>
          <w:tab w:val="left" w:pos="9360"/>
          <w:tab w:val="left" w:pos="9990"/>
        </w:tabs>
        <w:ind w:left="1526" w:right="-58" w:hanging="1526"/>
        <w:jc w:val="both"/>
        <w:rPr>
          <w:rStyle w:val="Strong"/>
          <w:b w:val="0"/>
          <w:bCs w:val="0"/>
        </w:rPr>
      </w:pPr>
    </w:p>
    <w:p w14:paraId="48F383D5" w14:textId="77777777" w:rsidR="00F5626B" w:rsidRDefault="00F5626B" w:rsidP="00F5626B">
      <w:pPr>
        <w:rPr>
          <w:b/>
          <w:bCs/>
        </w:rPr>
      </w:pPr>
    </w:p>
    <w:p w14:paraId="41156E33" w14:textId="46E12F18" w:rsidR="00F5626B" w:rsidRDefault="00F5626B" w:rsidP="00F5626B">
      <w:pPr>
        <w:rPr>
          <w:rStyle w:val="Strong"/>
        </w:rPr>
      </w:pPr>
      <w:r>
        <w:rPr>
          <w:b/>
          <w:bCs/>
        </w:rPr>
        <w:t>Example:</w:t>
      </w:r>
      <w:r>
        <w:rPr>
          <w:b/>
          <w:bCs/>
        </w:rPr>
        <w:tab/>
      </w:r>
    </w:p>
    <w:p w14:paraId="6B931D9A" w14:textId="0CAECDC5" w:rsidR="0078229F" w:rsidRDefault="00F5626B">
      <w:pPr>
        <w:rPr>
          <w:b/>
          <w:bCs/>
          <w:sz w:val="28"/>
          <w:szCs w:val="28"/>
        </w:rPr>
      </w:pPr>
      <w:r>
        <w:rPr>
          <w:noProof/>
        </w:rPr>
        <mc:AlternateContent>
          <mc:Choice Requires="wps">
            <w:drawing>
              <wp:anchor distT="45720" distB="45720" distL="114300" distR="114300" simplePos="0" relativeHeight="251961344" behindDoc="0" locked="1" layoutInCell="1" allowOverlap="0" wp14:anchorId="7C7A9299" wp14:editId="763E852B">
                <wp:simplePos x="0" y="0"/>
                <wp:positionH relativeFrom="margin">
                  <wp:align>left</wp:align>
                </wp:positionH>
                <wp:positionV relativeFrom="margin">
                  <wp:align>bottom</wp:align>
                </wp:positionV>
                <wp:extent cx="6425565" cy="237490"/>
                <wp:effectExtent l="0" t="0" r="13335" b="10160"/>
                <wp:wrapSquare wrapText="bothSides"/>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2B383E6A" w14:textId="47D885DB" w:rsidR="005E2A1C" w:rsidRDefault="005E2A1C" w:rsidP="00F5626B">
                            <w:pPr>
                              <w:rPr>
                                <w:b/>
                                <w:bCs/>
                              </w:rPr>
                            </w:pPr>
                            <w:r w:rsidRPr="00570401">
                              <w:rPr>
                                <w:b/>
                                <w:bCs/>
                              </w:rPr>
                              <w:t xml:space="preserve">See also: </w:t>
                            </w:r>
                          </w:p>
                          <w:p w14:paraId="27BF43EC" w14:textId="77777777" w:rsidR="005E2A1C" w:rsidRPr="00B708F3" w:rsidRDefault="005E2A1C" w:rsidP="00F5626B">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A9299" id="_x0000_s1071" type="#_x0000_t202" style="position:absolute;margin-left:0;margin-top:0;width:505.95pt;height:18.7pt;z-index:251961344;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" o:allowoverlap="f" strokecolor="#f2f2f2 [3052]">
                <v:textbox>
                  <w:txbxContent>
                    <w:p w14:paraId="2B383E6A" w14:textId="47D885DB" w:rsidR="005E2A1C" w:rsidRDefault="005E2A1C" w:rsidP="00F5626B">
                      <w:pPr>
                        <w:rPr>
                          <w:b/>
                          <w:bCs/>
                        </w:rPr>
                      </w:pPr>
                      <w:r w:rsidRPr="00570401">
                        <w:rPr>
                          <w:b/>
                          <w:bCs/>
                        </w:rPr>
                        <w:t xml:space="preserve">See also: </w:t>
                      </w:r>
                    </w:p>
                    <w:p w14:paraId="27BF43EC" w14:textId="77777777" w:rsidR="005E2A1C" w:rsidRPr="00B708F3" w:rsidRDefault="005E2A1C" w:rsidP="00F5626B">
                      <w:pPr>
                        <w:rPr>
                          <w:b/>
                          <w:bCs/>
                        </w:rPr>
                      </w:pPr>
                    </w:p>
                  </w:txbxContent>
                </v:textbox>
                <w10:wrap type="square" anchorx="margin" anchory="margin"/>
                <w10:anchorlock/>
              </v:shape>
            </w:pict>
          </mc:Fallback>
        </mc:AlternateContent>
      </w:r>
      <w:r>
        <w:rPr>
          <w:rStyle w:val="Strong"/>
        </w:rPr>
        <w:br w:type="page"/>
      </w:r>
      <w:bookmarkStart w:id="185" w:name="OpenDisk"/>
      <w:bookmarkEnd w:id="185"/>
    </w:p>
    <w:p w14:paraId="05E39E47" w14:textId="2A02619A" w:rsidR="00AE5704" w:rsidRPr="00576CE7" w:rsidRDefault="00AE5704" w:rsidP="00576CE7">
      <w:pPr>
        <w:pStyle w:val="Heading3"/>
        <w:rPr>
          <w:b w:val="0"/>
          <w:bCs w:val="0"/>
          <w:sz w:val="20"/>
          <w:szCs w:val="20"/>
        </w:rPr>
      </w:pPr>
      <w:r>
        <w:lastRenderedPageBreak/>
        <w:t>OpenDisk:</w:t>
      </w:r>
      <w:r w:rsidRPr="00576CE7">
        <w:rPr>
          <w:b w:val="0"/>
          <w:bCs w:val="0"/>
          <w:sz w:val="20"/>
          <w:szCs w:val="20"/>
        </w:rPr>
        <w:tab/>
      </w:r>
      <w:r w:rsidRPr="00576CE7">
        <w:rPr>
          <w:b w:val="0"/>
          <w:bCs w:val="0"/>
          <w:sz w:val="20"/>
          <w:szCs w:val="20"/>
        </w:rPr>
        <w:tab/>
        <w:t xml:space="preserve">(C64, C128) </w:t>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hyperlink w:anchor="hC2A1" w:history="1">
        <w:r w:rsidR="00751866" w:rsidRPr="008D6CEC">
          <w:rPr>
            <w:rStyle w:val="Strong"/>
            <w:b/>
            <w:bCs/>
            <w:sz w:val="20"/>
            <w:szCs w:val="20"/>
          </w:rPr>
          <w:t>C2</w:t>
        </w:r>
        <w:r w:rsidR="00751866" w:rsidRPr="008D6CEC">
          <w:rPr>
            <w:rStyle w:val="Strong"/>
            <w:b/>
            <w:bCs/>
            <w:sz w:val="20"/>
            <w:szCs w:val="20"/>
          </w:rPr>
          <w:t>A</w:t>
        </w:r>
        <w:r w:rsidR="00751866" w:rsidRPr="008D6CEC">
          <w:rPr>
            <w:rStyle w:val="Strong"/>
            <w:b/>
            <w:bCs/>
            <w:sz w:val="20"/>
            <w:szCs w:val="20"/>
          </w:rPr>
          <w:t>1</w:t>
        </w:r>
      </w:hyperlink>
    </w:p>
    <w:p w14:paraId="083BAAB1" w14:textId="77777777" w:rsidR="00AE5704" w:rsidRPr="00B708F3" w:rsidRDefault="00AE5704" w:rsidP="00AE5704">
      <w:pPr>
        <w:rPr>
          <w:b/>
          <w:bCs/>
        </w:rPr>
      </w:pPr>
      <w:r w:rsidRPr="00B708F3">
        <w:rPr>
          <w:b/>
          <w:bCs/>
        </w:rPr>
        <w:t xml:space="preserve"> </w:t>
      </w:r>
    </w:p>
    <w:p w14:paraId="740FF1CF"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D23B9C">
        <w:rPr>
          <w:b/>
          <w:bCs/>
        </w:rPr>
        <w:t>Function:</w:t>
      </w:r>
      <w:r w:rsidRPr="00D23B9C">
        <w:rPr>
          <w:b/>
          <w:bCs/>
        </w:rPr>
        <w:tab/>
      </w:r>
      <w:r w:rsidRPr="00F6255C">
        <w:t xml:space="preserve">Open the disk in the </w:t>
      </w:r>
      <w:r>
        <w:t>current</w:t>
      </w:r>
      <w:r w:rsidRPr="00F6255C">
        <w:t xml:space="preserve"> drive</w:t>
      </w:r>
    </w:p>
    <w:p w14:paraId="22BC842B"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352723BD"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D23B9C">
        <w:rPr>
          <w:b/>
          <w:bCs/>
        </w:rPr>
        <w:t>Parameters:</w:t>
      </w:r>
      <w:r>
        <w:rPr>
          <w:b/>
          <w:bCs/>
        </w:rPr>
        <w:tab/>
      </w:r>
      <w:r w:rsidRPr="00F6255C">
        <w:rPr>
          <w:bCs/>
        </w:rPr>
        <w:t>None:</w:t>
      </w:r>
    </w:p>
    <w:p w14:paraId="3992D364"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50C472FA" w14:textId="50681390" w:rsidR="00AE5704" w:rsidRPr="00D23B9C" w:rsidRDefault="00AE5704" w:rsidP="00AE5704">
      <w:pPr>
        <w:tabs>
          <w:tab w:val="left" w:pos="450"/>
          <w:tab w:val="left" w:pos="1530"/>
          <w:tab w:val="left" w:pos="2430"/>
          <w:tab w:val="left" w:pos="3600"/>
          <w:tab w:val="left" w:pos="9360"/>
          <w:tab w:val="left" w:pos="9990"/>
        </w:tabs>
        <w:ind w:left="1530" w:right="-58" w:hanging="1530"/>
        <w:jc w:val="both"/>
        <w:rPr>
          <w:b/>
          <w:bCs/>
        </w:rPr>
      </w:pPr>
      <w:r w:rsidRPr="00D23B9C">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2F278C">
        <w:t>drive that disk is in.</w:t>
      </w:r>
      <w:r>
        <w:t xml:space="preserve"> Set by call </w:t>
      </w:r>
      <w:hyperlink w:anchor="SetDevice" w:history="1">
        <w:r>
          <w:rPr>
            <w:rStyle w:val="Strong"/>
          </w:rPr>
          <w:t>SetDevice</w:t>
        </w:r>
      </w:hyperlink>
    </w:p>
    <w:p w14:paraId="1B7BBDE2" w14:textId="0F58746A" w:rsidR="00AE5704" w:rsidRDefault="00AE5704" w:rsidP="00AE5704">
      <w:pPr>
        <w:tabs>
          <w:tab w:val="left" w:pos="450"/>
          <w:tab w:val="left" w:pos="1530"/>
          <w:tab w:val="left" w:pos="2430"/>
          <w:tab w:val="left" w:pos="3600"/>
          <w:tab w:val="left" w:pos="9360"/>
          <w:tab w:val="left" w:pos="9990"/>
        </w:tabs>
        <w:ind w:left="1530" w:right="-58" w:hanging="1530"/>
        <w:jc w:val="both"/>
        <w:rPr>
          <w:bCs/>
        </w:rPr>
      </w:pPr>
      <w:r>
        <w:rPr>
          <w:b/>
          <w:bCs/>
        </w:rPr>
        <w:tab/>
      </w:r>
      <w:r>
        <w:rPr>
          <w:b/>
          <w:bCs/>
        </w:rPr>
        <w:tab/>
      </w:r>
      <w:hyperlink w:anchor="d_driveType" w:history="1">
        <w:hyperlink w:anchor="d_driveType" w:history="1">
          <w:r w:rsidR="00FD2EE2" w:rsidRPr="00FD2EE2">
            <w:rPr>
              <w:rStyle w:val="Strong"/>
            </w:rPr>
            <w:t>driveType</w:t>
          </w:r>
        </w:hyperlink>
      </w:hyperlink>
      <w:r>
        <w:rPr>
          <w:b/>
          <w:bCs/>
        </w:rPr>
        <w:t xml:space="preserve"> </w:t>
      </w:r>
      <w:r>
        <w:rPr>
          <w:b/>
          <w:bCs/>
        </w:rPr>
        <w:tab/>
      </w:r>
      <w:r w:rsidRPr="00F6255C">
        <w:rPr>
          <w:bCs/>
        </w:rPr>
        <w:t>type of drive to open (for shadowing information)</w:t>
      </w:r>
    </w:p>
    <w:p w14:paraId="75305181"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Cs/>
        </w:rPr>
      </w:pPr>
    </w:p>
    <w:p w14:paraId="59B3A9DD" w14:textId="5A13C18C" w:rsidR="00AE5704" w:rsidRPr="00F6255C" w:rsidRDefault="00AE5704" w:rsidP="00AE5704">
      <w:pPr>
        <w:tabs>
          <w:tab w:val="left" w:pos="450"/>
          <w:tab w:val="left" w:pos="1530"/>
          <w:tab w:val="left" w:pos="2430"/>
          <w:tab w:val="left" w:pos="3600"/>
          <w:tab w:val="left" w:pos="9360"/>
          <w:tab w:val="left" w:pos="9990"/>
        </w:tabs>
        <w:ind w:left="1530" w:right="-58" w:hanging="1530"/>
        <w:jc w:val="both"/>
        <w:rPr>
          <w:bCs/>
        </w:rPr>
      </w:pPr>
      <w:r w:rsidRPr="001D0976">
        <w:rPr>
          <w:b/>
        </w:rPr>
        <w:t>Calls</w:t>
      </w:r>
      <w:r w:rsidRPr="001D0976">
        <w:rPr>
          <w:bCs/>
        </w:rPr>
        <w:t xml:space="preserve">: </w:t>
      </w:r>
      <w:r>
        <w:rPr>
          <w:bCs/>
        </w:rPr>
        <w:tab/>
      </w:r>
      <w:hyperlink w:anchor="NewDisk" w:history="1">
        <w:r>
          <w:rPr>
            <w:rStyle w:val="Strong"/>
          </w:rPr>
          <w:t>NewDisk</w:t>
        </w:r>
      </w:hyperlink>
      <w:r w:rsidRPr="001D0976">
        <w:rPr>
          <w:bCs/>
        </w:rPr>
        <w:t xml:space="preserve">, </w:t>
      </w:r>
      <w:hyperlink w:anchor="GetDirHead" w:history="1">
        <w:r w:rsidR="00241643">
          <w:rPr>
            <w:rStyle w:val="Strong"/>
          </w:rPr>
          <w:t>GetDirHead</w:t>
        </w:r>
      </w:hyperlink>
      <w:r w:rsidR="00241643">
        <w:rPr>
          <w:rStyle w:val="Strong"/>
        </w:rPr>
        <w:t xml:space="preserve"> </w:t>
      </w:r>
      <w:r w:rsidRPr="001D0976">
        <w:rPr>
          <w:bCs/>
        </w:rPr>
        <w:t xml:space="preserve">, </w:t>
      </w:r>
      <w:hyperlink w:anchor="ChkDkGEOS" w:history="1">
        <w:r>
          <w:rPr>
            <w:rStyle w:val="Strong"/>
          </w:rPr>
          <w:t>ChkDkGEOS</w:t>
        </w:r>
      </w:hyperlink>
      <w:r w:rsidRPr="001D0976">
        <w:rPr>
          <w:bCs/>
        </w:rPr>
        <w:t xml:space="preserve">, </w:t>
      </w:r>
      <w:hyperlink w:anchor="FindFile" w:history="1">
        <w:hyperlink w:anchor="GetPtrCurDkNm" w:history="1">
          <w:r w:rsidR="008D6CEC">
            <w:rPr>
              <w:rStyle w:val="Strong"/>
            </w:rPr>
            <w:t>GetPtrCurDkNm</w:t>
          </w:r>
        </w:hyperlink>
      </w:hyperlink>
    </w:p>
    <w:p w14:paraId="5C88619E" w14:textId="77777777" w:rsidR="00AE5704" w:rsidRPr="00D23B9C" w:rsidRDefault="00AE5704" w:rsidP="00AE5704">
      <w:pPr>
        <w:tabs>
          <w:tab w:val="left" w:pos="450"/>
          <w:tab w:val="left" w:pos="1530"/>
          <w:tab w:val="left" w:pos="2430"/>
          <w:tab w:val="left" w:pos="3600"/>
          <w:tab w:val="left" w:pos="9360"/>
          <w:tab w:val="left" w:pos="9990"/>
        </w:tabs>
        <w:ind w:left="1530" w:right="-58" w:hanging="1530"/>
        <w:jc w:val="both"/>
      </w:pPr>
    </w:p>
    <w:p w14:paraId="7715DE89"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D23B9C">
        <w:rPr>
          <w:b/>
          <w:bCs/>
        </w:rPr>
        <w:t>Returns:</w:t>
      </w:r>
      <w:r>
        <w:rPr>
          <w:b/>
          <w:bCs/>
        </w:rPr>
        <w:tab/>
      </w:r>
      <w:r w:rsidRPr="00F6255C">
        <w:rPr>
          <w:b/>
          <w:bCs/>
        </w:rPr>
        <w:t>x</w:t>
      </w:r>
      <w:r w:rsidRPr="005D6143">
        <w:t xml:space="preserve"> error ($00 = no error).</w:t>
      </w:r>
    </w:p>
    <w:p w14:paraId="1D071C71" w14:textId="298C0550" w:rsidR="00AE5704" w:rsidRDefault="00AE5704" w:rsidP="00AE5704">
      <w:pPr>
        <w:tabs>
          <w:tab w:val="left" w:pos="450"/>
          <w:tab w:val="left" w:pos="1530"/>
          <w:tab w:val="left" w:pos="2430"/>
          <w:tab w:val="left" w:pos="3600"/>
          <w:tab w:val="left" w:pos="9360"/>
          <w:tab w:val="left" w:pos="9990"/>
        </w:tabs>
        <w:ind w:left="2160" w:right="-58" w:hanging="2160"/>
        <w:jc w:val="both"/>
        <w:rPr>
          <w:bCs/>
        </w:rPr>
      </w:pPr>
      <w:r>
        <w:rPr>
          <w:b/>
          <w:bCs/>
        </w:rPr>
        <w:tab/>
      </w:r>
      <w:r>
        <w:rPr>
          <w:b/>
          <w:bCs/>
        </w:rPr>
        <w:tab/>
        <w:t>r5</w:t>
      </w:r>
      <w:r>
        <w:rPr>
          <w:b/>
          <w:bCs/>
        </w:rPr>
        <w:tab/>
      </w:r>
      <w:r w:rsidRPr="00F6255C">
        <w:rPr>
          <w:bCs/>
        </w:rPr>
        <w:t xml:space="preserve">pointer to disk name buffer as returned from </w:t>
      </w:r>
      <w:hyperlink w:anchor="FindFile" w:history="1">
        <w:hyperlink w:anchor="GetPtrCurDkNm" w:history="1">
          <w:r w:rsidR="008D6CEC">
            <w:rPr>
              <w:rStyle w:val="Strong"/>
            </w:rPr>
            <w:t>GetPtrCurDkNm</w:t>
          </w:r>
        </w:hyperlink>
      </w:hyperlink>
      <w:r w:rsidRPr="00F6255C">
        <w:rPr>
          <w:bCs/>
        </w:rPr>
        <w:t xml:space="preserve">. This is a pointer to one of the </w:t>
      </w:r>
      <w:hyperlink w:anchor="d_driveType" w:history="1">
        <w:hyperlink w:anchor="d_driveType" w:history="1">
          <w:hyperlink w:anchor="d_DrACurDkNm" w:history="1">
            <w:r w:rsidR="00EB3C4B">
              <w:rPr>
                <w:rStyle w:val="Strong"/>
              </w:rPr>
              <w:t>DrXCurDkNm</w:t>
            </w:r>
          </w:hyperlink>
        </w:hyperlink>
      </w:hyperlink>
      <w:r w:rsidR="00EB3C4B">
        <w:rPr>
          <w:rStyle w:val="Strong"/>
        </w:rPr>
        <w:t xml:space="preserve"> </w:t>
      </w:r>
      <w:r w:rsidRPr="00F6255C">
        <w:rPr>
          <w:bCs/>
        </w:rPr>
        <w:t>arrays.</w:t>
      </w:r>
    </w:p>
    <w:p w14:paraId="34DAD978" w14:textId="77777777" w:rsidR="00AE5704" w:rsidRPr="00F6255C" w:rsidRDefault="00AE5704" w:rsidP="00AE5704">
      <w:pPr>
        <w:tabs>
          <w:tab w:val="left" w:pos="450"/>
          <w:tab w:val="left" w:pos="1530"/>
          <w:tab w:val="left" w:pos="2430"/>
          <w:tab w:val="left" w:pos="3600"/>
          <w:tab w:val="left" w:pos="9360"/>
          <w:tab w:val="left" w:pos="9990"/>
        </w:tabs>
        <w:ind w:left="2160" w:right="-58" w:hanging="2160"/>
        <w:jc w:val="both"/>
      </w:pPr>
    </w:p>
    <w:p w14:paraId="4AD58FD5" w14:textId="77777777" w:rsidR="00AE5704" w:rsidRPr="00F6255C" w:rsidRDefault="00AE5704" w:rsidP="00AE5704">
      <w:pPr>
        <w:tabs>
          <w:tab w:val="left" w:pos="450"/>
          <w:tab w:val="left" w:pos="1530"/>
          <w:tab w:val="left" w:pos="2430"/>
          <w:tab w:val="left" w:pos="3600"/>
          <w:tab w:val="left" w:pos="9360"/>
          <w:tab w:val="left" w:pos="9990"/>
        </w:tabs>
        <w:ind w:left="1530" w:right="-58" w:hanging="1530"/>
        <w:jc w:val="both"/>
      </w:pPr>
      <w:r w:rsidRPr="00D23B9C">
        <w:rPr>
          <w:b/>
          <w:bCs/>
        </w:rPr>
        <w:t>Alters:</w:t>
      </w:r>
      <w:r>
        <w:rPr>
          <w:b/>
          <w:bCs/>
        </w:rPr>
        <w:tab/>
      </w:r>
      <w:r w:rsidRPr="00F6255C">
        <w:rPr>
          <w:b/>
          <w:bCs/>
        </w:rPr>
        <w:t>Dn</w:t>
      </w:r>
      <w:r w:rsidRPr="00764981">
        <w:rPr>
          <w:b/>
          <w:bCs/>
          <w:i/>
          <w:iCs/>
        </w:rPr>
        <w:t>x</w:t>
      </w:r>
      <w:r w:rsidRPr="00F6255C">
        <w:rPr>
          <w:b/>
          <w:bCs/>
        </w:rPr>
        <w:t>CurDkNm</w:t>
      </w:r>
      <w:r>
        <w:rPr>
          <w:b/>
          <w:bCs/>
        </w:rPr>
        <w:tab/>
      </w:r>
      <w:r w:rsidRPr="00F6255C">
        <w:t>current disk name array contains disk name</w:t>
      </w:r>
    </w:p>
    <w:p w14:paraId="7DFBC3E7" w14:textId="25DDD9B2" w:rsidR="00AE5704" w:rsidRPr="00F6255C" w:rsidRDefault="00AE5704" w:rsidP="00AE5704">
      <w:pPr>
        <w:tabs>
          <w:tab w:val="left" w:pos="450"/>
          <w:tab w:val="left" w:pos="1530"/>
          <w:tab w:val="left" w:pos="2430"/>
          <w:tab w:val="left" w:pos="3600"/>
          <w:tab w:val="left" w:pos="9360"/>
          <w:tab w:val="left" w:pos="9990"/>
        </w:tabs>
        <w:ind w:left="1530" w:right="-58" w:hanging="1530"/>
        <w:jc w:val="both"/>
      </w:pPr>
      <w:r>
        <w:rPr>
          <w:b/>
          <w:bCs/>
        </w:rPr>
        <w:tab/>
      </w:r>
      <w:r>
        <w:rPr>
          <w:b/>
          <w:bCs/>
        </w:rPr>
        <w:tab/>
      </w:r>
      <w:hyperlink w:anchor="curDirHead" w:history="1">
        <w:r w:rsidR="002650F9">
          <w:rPr>
            <w:rStyle w:val="Strong"/>
          </w:rPr>
          <w:t>curDirHead</w:t>
        </w:r>
      </w:hyperlink>
      <w:r>
        <w:tab/>
      </w:r>
      <w:r w:rsidRPr="00F6255C">
        <w:t>current directory header</w:t>
      </w:r>
    </w:p>
    <w:p w14:paraId="3E9779D7" w14:textId="77777777" w:rsidR="00AE5704" w:rsidRPr="00F6255C" w:rsidRDefault="00AE5704" w:rsidP="00AE5704">
      <w:pPr>
        <w:tabs>
          <w:tab w:val="left" w:pos="450"/>
          <w:tab w:val="left" w:pos="1530"/>
          <w:tab w:val="left" w:pos="2430"/>
          <w:tab w:val="left" w:pos="3600"/>
          <w:tab w:val="left" w:pos="9360"/>
          <w:tab w:val="left" w:pos="9990"/>
        </w:tabs>
        <w:ind w:right="-58"/>
        <w:jc w:val="both"/>
      </w:pPr>
      <w:r>
        <w:tab/>
      </w:r>
      <w:r>
        <w:tab/>
      </w:r>
      <w:r w:rsidRPr="00764981">
        <w:rPr>
          <w:b/>
          <w:bCs/>
        </w:rPr>
        <w:t>isGEOS</w:t>
      </w:r>
      <w:r>
        <w:tab/>
      </w:r>
      <w:r>
        <w:tab/>
      </w:r>
      <w:r w:rsidRPr="00F6255C">
        <w:t>set to TRUE if disk is a GEOS disk, otherwise set to</w:t>
      </w:r>
    </w:p>
    <w:p w14:paraId="542A0FEF" w14:textId="77777777" w:rsidR="00AE5704" w:rsidRDefault="00AE5704" w:rsidP="00AE5704">
      <w:pPr>
        <w:tabs>
          <w:tab w:val="left" w:pos="450"/>
          <w:tab w:val="left" w:pos="1530"/>
          <w:tab w:val="left" w:pos="2430"/>
          <w:tab w:val="left" w:pos="3600"/>
          <w:tab w:val="left" w:pos="9360"/>
          <w:tab w:val="left" w:pos="9990"/>
        </w:tabs>
        <w:ind w:right="-58"/>
        <w:jc w:val="both"/>
      </w:pPr>
      <w:r>
        <w:tab/>
      </w:r>
      <w:r>
        <w:tab/>
      </w:r>
      <w:r>
        <w:tab/>
      </w:r>
      <w:r>
        <w:tab/>
      </w:r>
      <w:r w:rsidRPr="00F6255C">
        <w:t>FALSE.</w:t>
      </w:r>
    </w:p>
    <w:p w14:paraId="6CB23410" w14:textId="77777777" w:rsidR="00AE5704" w:rsidRPr="00F6255C" w:rsidRDefault="00AE5704" w:rsidP="00AE5704">
      <w:pPr>
        <w:tabs>
          <w:tab w:val="left" w:pos="450"/>
          <w:tab w:val="left" w:pos="1530"/>
          <w:tab w:val="left" w:pos="2430"/>
          <w:tab w:val="left" w:pos="3600"/>
          <w:tab w:val="left" w:pos="9360"/>
          <w:tab w:val="left" w:pos="9990"/>
        </w:tabs>
        <w:ind w:right="-58"/>
        <w:jc w:val="both"/>
      </w:pPr>
      <w:r>
        <w:tab/>
      </w:r>
      <w:r>
        <w:tab/>
      </w:r>
      <w:r w:rsidRPr="00764981">
        <w:rPr>
          <w:b/>
          <w:bCs/>
        </w:rPr>
        <w:t>dir2Head</w:t>
      </w:r>
      <w:r>
        <w:tab/>
      </w:r>
      <w:r w:rsidRPr="00F6255C">
        <w:t>(BAM for 1571 and 1581 drives only)</w:t>
      </w:r>
    </w:p>
    <w:p w14:paraId="0B844DC4" w14:textId="77777777" w:rsidR="00AE5704" w:rsidRDefault="00AE5704" w:rsidP="00AE5704">
      <w:pPr>
        <w:tabs>
          <w:tab w:val="left" w:pos="450"/>
          <w:tab w:val="left" w:pos="1530"/>
          <w:tab w:val="left" w:pos="2430"/>
          <w:tab w:val="left" w:pos="3600"/>
          <w:tab w:val="left" w:pos="9360"/>
          <w:tab w:val="left" w:pos="9990"/>
        </w:tabs>
        <w:ind w:right="-58"/>
        <w:jc w:val="both"/>
      </w:pPr>
      <w:r>
        <w:tab/>
      </w:r>
      <w:r>
        <w:tab/>
      </w:r>
      <w:r w:rsidRPr="00764981">
        <w:rPr>
          <w:b/>
          <w:bCs/>
        </w:rPr>
        <w:t>dir3Head</w:t>
      </w:r>
      <w:r>
        <w:tab/>
      </w:r>
      <w:r w:rsidRPr="00F6255C">
        <w:t>(BAM for 1581 drive only)</w:t>
      </w:r>
    </w:p>
    <w:p w14:paraId="6DA806BB" w14:textId="77777777" w:rsidR="00AE5704" w:rsidRPr="005D6143" w:rsidRDefault="00AE5704" w:rsidP="00AE5704">
      <w:pPr>
        <w:tabs>
          <w:tab w:val="left" w:pos="450"/>
          <w:tab w:val="left" w:pos="1530"/>
          <w:tab w:val="left" w:pos="2430"/>
          <w:tab w:val="left" w:pos="3600"/>
          <w:tab w:val="left" w:pos="9360"/>
          <w:tab w:val="left" w:pos="9990"/>
        </w:tabs>
        <w:ind w:right="-58"/>
        <w:jc w:val="both"/>
      </w:pPr>
    </w:p>
    <w:p w14:paraId="2E0FE1B5" w14:textId="690317BB"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r w:rsidRPr="00D23B9C">
        <w:rPr>
          <w:b/>
          <w:bCs/>
        </w:rPr>
        <w:t>Destroys:</w:t>
      </w:r>
      <w:r>
        <w:rPr>
          <w:b/>
          <w:bCs/>
        </w:rPr>
        <w:tab/>
      </w:r>
      <w:r w:rsidRPr="005D6143">
        <w:rPr>
          <w:b/>
          <w:bCs/>
        </w:rPr>
        <w:t xml:space="preserve">a, y, </w:t>
      </w:r>
      <w:hyperlink w:anchor="zr0" w:tooltip="$02 .block 2" w:history="1">
        <w:r>
          <w:rPr>
            <w:rStyle w:val="Strong"/>
          </w:rPr>
          <w:t>r0</w:t>
        </w:r>
      </w:hyperlink>
      <w:r w:rsidRPr="005D6143">
        <w:rPr>
          <w:b/>
          <w:bCs/>
        </w:rPr>
        <w:t>-r</w:t>
      </w:r>
      <w:r>
        <w:rPr>
          <w:b/>
          <w:bCs/>
        </w:rPr>
        <w:t>4</w:t>
      </w:r>
      <w:r w:rsidRPr="005D6143">
        <w:rPr>
          <w:b/>
          <w:bCs/>
        </w:rPr>
        <w:t xml:space="preserve">. </w:t>
      </w:r>
    </w:p>
    <w:p w14:paraId="3252B89E"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2A815367"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5D6143">
        <w:rPr>
          <w:b/>
          <w:bCs/>
        </w:rPr>
        <w:t>Description:</w:t>
      </w:r>
      <w:r w:rsidRPr="005D6143">
        <w:tab/>
      </w:r>
      <w:hyperlink w:anchor="OpenDisk" w:history="1">
        <w:r>
          <w:rPr>
            <w:rStyle w:val="Strong"/>
          </w:rPr>
          <w:t>OpenDisk</w:t>
        </w:r>
      </w:hyperlink>
      <w:r>
        <w:rPr>
          <w:rStyle w:val="Strong"/>
        </w:rPr>
        <w:t xml:space="preserve"> </w:t>
      </w:r>
      <w:r w:rsidRPr="00F6255C">
        <w:t xml:space="preserve">initiates access to the disk in the current drive. </w:t>
      </w:r>
      <w:hyperlink w:anchor="OpenDisk" w:history="1">
        <w:r>
          <w:rPr>
            <w:rStyle w:val="Strong"/>
          </w:rPr>
          <w:t>OpenDisk</w:t>
        </w:r>
      </w:hyperlink>
      <w:r>
        <w:rPr>
          <w:rStyle w:val="Strong"/>
        </w:rPr>
        <w:t xml:space="preserve"> </w:t>
      </w:r>
      <w:r w:rsidRPr="00F6255C">
        <w:t>is meant to</w:t>
      </w:r>
      <w:r>
        <w:t xml:space="preserve"> </w:t>
      </w:r>
      <w:r w:rsidRPr="00F6255C">
        <w:t>be called after a new disk has been inserted into the disk drive. It prepares the</w:t>
      </w:r>
      <w:r>
        <w:t xml:space="preserve"> drive</w:t>
      </w:r>
      <w:r w:rsidRPr="00F6255C">
        <w:t xml:space="preserve"> and disk variables for dealing with a new disk. An application will usually</w:t>
      </w:r>
      <w:r>
        <w:t xml:space="preserve"> </w:t>
      </w:r>
      <w:r w:rsidRPr="00F6255C">
        <w:t xml:space="preserve">call </w:t>
      </w:r>
      <w:hyperlink w:anchor="OpenDisk" w:history="1">
        <w:r>
          <w:rPr>
            <w:rStyle w:val="Strong"/>
          </w:rPr>
          <w:t>OpenDisk</w:t>
        </w:r>
      </w:hyperlink>
      <w:r>
        <w:rPr>
          <w:rStyle w:val="Strong"/>
        </w:rPr>
        <w:t xml:space="preserve"> </w:t>
      </w:r>
      <w:r w:rsidRPr="00F6255C">
        <w:t xml:space="preserve">immediately after calling </w:t>
      </w:r>
      <w:hyperlink w:anchor="SetDevice" w:history="1">
        <w:r>
          <w:rPr>
            <w:rStyle w:val="Strong"/>
          </w:rPr>
          <w:t>SetDevice</w:t>
        </w:r>
      </w:hyperlink>
    </w:p>
    <w:p w14:paraId="3E694D44" w14:textId="77777777" w:rsidR="00AE5704" w:rsidRPr="005C21AB" w:rsidRDefault="00AE5704" w:rsidP="00AE5704">
      <w:pPr>
        <w:tabs>
          <w:tab w:val="left" w:pos="450"/>
          <w:tab w:val="left" w:pos="1530"/>
          <w:tab w:val="left" w:pos="2430"/>
          <w:tab w:val="left" w:pos="3600"/>
          <w:tab w:val="left" w:pos="9360"/>
          <w:tab w:val="left" w:pos="9990"/>
        </w:tabs>
        <w:ind w:left="1530" w:right="-58" w:hanging="1530"/>
        <w:jc w:val="both"/>
      </w:pPr>
    </w:p>
    <w:p w14:paraId="68C6020B" w14:textId="50C2B253" w:rsidR="00AE5704" w:rsidRDefault="00AE5704" w:rsidP="00AE5704">
      <w:pPr>
        <w:tabs>
          <w:tab w:val="left" w:pos="450"/>
          <w:tab w:val="left" w:pos="1530"/>
          <w:tab w:val="left" w:pos="2430"/>
          <w:tab w:val="left" w:pos="3600"/>
          <w:tab w:val="left" w:pos="9360"/>
          <w:tab w:val="left" w:pos="9990"/>
        </w:tabs>
        <w:ind w:left="1530" w:right="-58" w:hanging="1530"/>
        <w:jc w:val="both"/>
      </w:pPr>
      <w:r w:rsidRPr="00F6255C">
        <w:rPr>
          <w:b/>
          <w:bCs/>
        </w:rPr>
        <w:t xml:space="preserve">Note: </w:t>
      </w:r>
      <w:r>
        <w:rPr>
          <w:b/>
          <w:bCs/>
        </w:rPr>
        <w:tab/>
      </w:r>
      <w:r w:rsidRPr="00F6255C">
        <w:t xml:space="preserve">Because GEOS uses the same allocation and file buffers for each drive, it is important to close all files and update the BAM if necessary (use </w:t>
      </w:r>
      <w:hyperlink w:anchor="PutDirHead" w:history="1">
        <w:r w:rsidR="008D042F" w:rsidRPr="008D042F">
          <w:rPr>
            <w:rStyle w:val="Strong"/>
          </w:rPr>
          <w:t>PutDirHead</w:t>
        </w:r>
      </w:hyperlink>
      <w:r w:rsidRPr="00F6255C">
        <w:t>) before accessing another disk.</w:t>
      </w:r>
    </w:p>
    <w:p w14:paraId="0F493FC2"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081FAE33" w14:textId="39AB2C98" w:rsidR="00AE5704" w:rsidRDefault="00AE5704" w:rsidP="00AE5704">
      <w:pPr>
        <w:tabs>
          <w:tab w:val="left" w:pos="450"/>
          <w:tab w:val="left" w:pos="1530"/>
          <w:tab w:val="left" w:pos="2430"/>
          <w:tab w:val="left" w:pos="3600"/>
          <w:tab w:val="left" w:pos="9360"/>
          <w:tab w:val="left" w:pos="9990"/>
        </w:tabs>
        <w:ind w:left="1530" w:right="-58" w:hanging="1530"/>
        <w:jc w:val="both"/>
      </w:pPr>
      <w:r>
        <w:tab/>
      </w:r>
      <w:r>
        <w:tab/>
      </w:r>
      <w:hyperlink w:anchor="OpenDisk" w:history="1">
        <w:r>
          <w:rPr>
            <w:rStyle w:val="Strong"/>
          </w:rPr>
          <w:t>OpenDisk</w:t>
        </w:r>
      </w:hyperlink>
      <w:r>
        <w:rPr>
          <w:rStyle w:val="Strong"/>
        </w:rPr>
        <w:t xml:space="preserve"> </w:t>
      </w:r>
      <w:r w:rsidRPr="00F6255C">
        <w:t xml:space="preserve">first calls </w:t>
      </w:r>
      <w:hyperlink w:anchor="NewDisk" w:history="1">
        <w:r>
          <w:rPr>
            <w:rStyle w:val="Strong"/>
          </w:rPr>
          <w:t>NewDisk</w:t>
        </w:r>
      </w:hyperlink>
      <w:r>
        <w:rPr>
          <w:rStyle w:val="Strong"/>
        </w:rPr>
        <w:t xml:space="preserve"> </w:t>
      </w:r>
      <w:r w:rsidRPr="00F6255C">
        <w:t xml:space="preserve">to tell the disk drive a new disk has been inserted (if the disk is shadowed, the shadow memory is also cleared). </w:t>
      </w:r>
      <w:hyperlink w:anchor="GetDirHead" w:history="1">
        <w:r w:rsidR="00241643">
          <w:rPr>
            <w:rStyle w:val="Strong"/>
          </w:rPr>
          <w:t>GetDirHead</w:t>
        </w:r>
      </w:hyperlink>
      <w:r w:rsidRPr="00F6255C">
        <w:t xml:space="preserve"> is then called to load the disk's header block and BAM into </w:t>
      </w:r>
      <w:hyperlink w:anchor="curDirHead" w:history="1">
        <w:r w:rsidR="002650F9">
          <w:rPr>
            <w:rStyle w:val="Strong"/>
          </w:rPr>
          <w:t>curDirHead</w:t>
        </w:r>
      </w:hyperlink>
      <w:r w:rsidRPr="00F6255C">
        <w:t xml:space="preserve">. With a valid header block in memory, </w:t>
      </w:r>
      <w:hyperlink w:anchor="ChkDkGEOS" w:history="1">
        <w:r>
          <w:rPr>
            <w:rStyle w:val="Strong"/>
          </w:rPr>
          <w:t>ChkDkGEOS</w:t>
        </w:r>
      </w:hyperlink>
      <w:r>
        <w:rPr>
          <w:rStyle w:val="Strong"/>
        </w:rPr>
        <w:t xml:space="preserve"> </w:t>
      </w:r>
      <w:r w:rsidRPr="00F6255C">
        <w:t xml:space="preserve">is called to check for the GEOS I.D. string and </w:t>
      </w:r>
      <w:r>
        <w:t>s</w:t>
      </w:r>
      <w:r w:rsidRPr="00F6255C">
        <w:t xml:space="preserve">et the </w:t>
      </w:r>
      <w:r w:rsidRPr="00764981">
        <w:rPr>
          <w:b/>
          <w:bCs/>
        </w:rPr>
        <w:t>isGEOS</w:t>
      </w:r>
      <w:r w:rsidRPr="00F6255C">
        <w:t xml:space="preserve"> flag to TRUE if the disk is a GEOS disk. Finally, </w:t>
      </w:r>
      <w:hyperlink w:anchor="OpenDisk" w:history="1">
        <w:r>
          <w:rPr>
            <w:rStyle w:val="Strong"/>
          </w:rPr>
          <w:t>OpenDisk</w:t>
        </w:r>
      </w:hyperlink>
      <w:r>
        <w:rPr>
          <w:rStyle w:val="Strong"/>
        </w:rPr>
        <w:t xml:space="preserve"> </w:t>
      </w:r>
      <w:r w:rsidRPr="00F6255C">
        <w:t xml:space="preserve">copies the disk name string from </w:t>
      </w:r>
      <w:hyperlink w:anchor="curDirHead" w:history="1">
        <w:r w:rsidR="002650F9">
          <w:rPr>
            <w:rStyle w:val="Strong"/>
          </w:rPr>
          <w:t>curDirHead</w:t>
        </w:r>
      </w:hyperlink>
      <w:r w:rsidRPr="00F6255C">
        <w:t xml:space="preserve"> to the disk name buffer returned by </w:t>
      </w:r>
      <w:hyperlink w:anchor="FindFile" w:history="1">
        <w:hyperlink w:anchor="GetPtrCurDkNm" w:history="1">
          <w:r w:rsidR="008D6CEC">
            <w:rPr>
              <w:rStyle w:val="Strong"/>
            </w:rPr>
            <w:t>GetPtrCurDkNm</w:t>
          </w:r>
        </w:hyperlink>
      </w:hyperlink>
      <w:r w:rsidRPr="00F6255C">
        <w:t>.</w:t>
      </w:r>
    </w:p>
    <w:p w14:paraId="426AA143"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0FB94CCD" w14:textId="293820AC" w:rsidR="00AE5704" w:rsidRPr="00B06BBD" w:rsidRDefault="00AE5704" w:rsidP="00AE5704">
      <w:pPr>
        <w:tabs>
          <w:tab w:val="left" w:pos="450"/>
          <w:tab w:val="left" w:pos="1530"/>
          <w:tab w:val="left" w:pos="1890"/>
          <w:tab w:val="left" w:pos="3600"/>
          <w:tab w:val="left" w:pos="5310"/>
          <w:tab w:val="left" w:pos="7650"/>
          <w:tab w:val="left" w:pos="8640"/>
          <w:tab w:val="left" w:pos="9360"/>
          <w:tab w:val="left" w:pos="9990"/>
        </w:tabs>
        <w:ind w:left="1530" w:right="-58" w:hanging="1530"/>
        <w:jc w:val="both"/>
      </w:pPr>
      <w:r w:rsidRPr="002667BB">
        <w:rPr>
          <w:b/>
          <w:bCs/>
        </w:rPr>
        <w:t>Note</w:t>
      </w:r>
      <w:r>
        <w:t>:</w:t>
      </w:r>
      <w:r>
        <w:tab/>
        <w:t xml:space="preserve">This Routine calls </w:t>
      </w:r>
      <w:hyperlink w:anchor="GetDirHead" w:history="1">
        <w:r w:rsidR="00241643">
          <w:rPr>
            <w:rStyle w:val="Strong"/>
          </w:rPr>
          <w:t>GetDirHead</w:t>
        </w:r>
      </w:hyperlink>
      <w:r>
        <w:t xml:space="preserve"> which loads in the BAM from disk. </w:t>
      </w:r>
      <w:hyperlink w:anchor="PutDirHead" w:history="1">
        <w:r w:rsidR="008D042F" w:rsidRPr="008D042F">
          <w:rPr>
            <w:rStyle w:val="Strong"/>
          </w:rPr>
          <w:t>PutDirHead</w:t>
        </w:r>
      </w:hyperlink>
      <w:r>
        <w:t xml:space="preserve"> should be called prior to this routine if the BAM has been modified by Freeing or allocating blocks.</w:t>
      </w:r>
    </w:p>
    <w:p w14:paraId="52C4168F"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47A24DBB" w14:textId="77777777" w:rsidR="00AE5704" w:rsidRPr="005D6143" w:rsidRDefault="00AE5704" w:rsidP="00AE5704">
      <w:pPr>
        <w:tabs>
          <w:tab w:val="left" w:pos="450"/>
          <w:tab w:val="left" w:pos="1530"/>
          <w:tab w:val="left" w:pos="2430"/>
          <w:tab w:val="left" w:pos="3600"/>
          <w:tab w:val="left" w:pos="9360"/>
          <w:tab w:val="left" w:pos="9990"/>
        </w:tabs>
        <w:ind w:left="1530" w:right="-58" w:hanging="1530"/>
        <w:jc w:val="both"/>
      </w:pPr>
      <w:r>
        <w:rPr>
          <w:b/>
          <w:bCs/>
        </w:rPr>
        <w:tab/>
      </w:r>
      <w:r>
        <w:rPr>
          <w:b/>
          <w:bCs/>
        </w:rPr>
        <w:tab/>
      </w:r>
    </w:p>
    <w:p w14:paraId="388CDA59" w14:textId="5766F627" w:rsidR="00B753C5" w:rsidRDefault="00AE5704" w:rsidP="00AE5704">
      <w:pPr>
        <w:rPr>
          <w:b/>
          <w:bCs/>
        </w:rPr>
      </w:pPr>
      <w:r w:rsidRPr="00846A36">
        <w:rPr>
          <w:b/>
          <w:bCs/>
        </w:rPr>
        <w:t>Exa</w:t>
      </w:r>
      <w:r>
        <w:rPr>
          <w:noProof/>
        </w:rPr>
        <mc:AlternateContent>
          <mc:Choice Requires="wps">
            <w:drawing>
              <wp:anchor distT="45720" distB="45720" distL="114300" distR="114300" simplePos="0" relativeHeight="251842560" behindDoc="0" locked="1" layoutInCell="1" allowOverlap="0" wp14:anchorId="3D3E2FD3" wp14:editId="5787BB7B">
                <wp:simplePos x="0" y="0"/>
                <wp:positionH relativeFrom="column">
                  <wp:posOffset>-64135</wp:posOffset>
                </wp:positionH>
                <wp:positionV relativeFrom="margin">
                  <wp:posOffset>8223885</wp:posOffset>
                </wp:positionV>
                <wp:extent cx="6489700" cy="237490"/>
                <wp:effectExtent l="0" t="0" r="2540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37490"/>
                        </a:xfrm>
                        <a:prstGeom prst="rect">
                          <a:avLst/>
                        </a:prstGeom>
                        <a:solidFill>
                          <a:srgbClr val="FFFFFF"/>
                        </a:solidFill>
                        <a:ln w="9525">
                          <a:solidFill>
                            <a:schemeClr val="bg1">
                              <a:lumMod val="95000"/>
                            </a:schemeClr>
                          </a:solidFill>
                          <a:miter lim="800000"/>
                          <a:headEnd/>
                          <a:tailEnd/>
                        </a:ln>
                      </wps:spPr>
                      <wps:txbx>
                        <w:txbxContent>
                          <w:p w14:paraId="43B7D969" w14:textId="07D4A043" w:rsidR="005E2A1C" w:rsidRDefault="005E2A1C" w:rsidP="00AE5704">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DeleteDir, FreeDir, </w:t>
                            </w:r>
                            <w:hyperlink w:anchor="FreeFile" w:history="1">
                              <w:r>
                                <w:rPr>
                                  <w:rStyle w:val="Strong"/>
                                </w:rPr>
                                <w:t>FreeFile</w:t>
                              </w:r>
                            </w:hyperlink>
                            <w:r w:rsidRPr="00846A36">
                              <w:rPr>
                                <w:b/>
                                <w:bCs/>
                              </w:rPr>
                              <w:t xml:space="preserve">, </w:t>
                            </w:r>
                            <w:hyperlink w:anchor="FreeBlock" w:history="1">
                              <w:r>
                                <w:rPr>
                                  <w:rStyle w:val="Strong"/>
                                </w:rPr>
                                <w:t>FreeBlock</w:t>
                              </w:r>
                            </w:hyperlink>
                            <w:r>
                              <w:rPr>
                                <w:b/>
                                <w:bCs/>
                              </w:rPr>
                              <w:t xml:space="preserve">, </w:t>
                            </w:r>
                            <w:hyperlink w:anchor="SetDevice" w:history="1">
                              <w:r>
                                <w:rPr>
                                  <w:rStyle w:val="Strong"/>
                                </w:rPr>
                                <w:t>SetDevice</w:t>
                              </w:r>
                            </w:hyperlink>
                            <w:r w:rsidRPr="00846A36">
                              <w:rPr>
                                <w:b/>
                                <w:bCs/>
                              </w:rPr>
                              <w:t>.</w:t>
                            </w:r>
                          </w:p>
                          <w:p w14:paraId="7F1C6F67"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E2FD3" id="_x0000_s1072" type="#_x0000_t202" style="position:absolute;margin-left:-5.05pt;margin-top:647.55pt;width:511pt;height:18.7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" o:allowoverlap="f" strokecolor="#f2f2f2 [3052]">
                <v:textbox>
                  <w:txbxContent>
                    <w:p w14:paraId="43B7D969" w14:textId="07D4A043" w:rsidR="005E2A1C" w:rsidRDefault="005E2A1C" w:rsidP="00AE5704">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DeleteDir, FreeDir, </w:t>
                      </w:r>
                      <w:hyperlink w:anchor="FreeFile" w:history="1">
                        <w:r>
                          <w:rPr>
                            <w:rStyle w:val="Strong"/>
                          </w:rPr>
                          <w:t>FreeFile</w:t>
                        </w:r>
                      </w:hyperlink>
                      <w:r w:rsidRPr="00846A36">
                        <w:rPr>
                          <w:b/>
                          <w:bCs/>
                        </w:rPr>
                        <w:t xml:space="preserve">, </w:t>
                      </w:r>
                      <w:hyperlink w:anchor="FreeBlock" w:history="1">
                        <w:r>
                          <w:rPr>
                            <w:rStyle w:val="Strong"/>
                          </w:rPr>
                          <w:t>FreeBlock</w:t>
                        </w:r>
                      </w:hyperlink>
                      <w:r>
                        <w:rPr>
                          <w:b/>
                          <w:bCs/>
                        </w:rPr>
                        <w:t xml:space="preserve">, </w:t>
                      </w:r>
                      <w:hyperlink w:anchor="SetDevice" w:history="1">
                        <w:r>
                          <w:rPr>
                            <w:rStyle w:val="Strong"/>
                          </w:rPr>
                          <w:t>SetDevice</w:t>
                        </w:r>
                      </w:hyperlink>
                      <w:r w:rsidRPr="00846A36">
                        <w:rPr>
                          <w:b/>
                          <w:bCs/>
                        </w:rPr>
                        <w:t>.</w:t>
                      </w:r>
                    </w:p>
                    <w:p w14:paraId="7F1C6F67" w14:textId="77777777" w:rsidR="005E2A1C" w:rsidRPr="00B708F3" w:rsidRDefault="005E2A1C" w:rsidP="00AE5704">
                      <w:pPr>
                        <w:rPr>
                          <w:b/>
                          <w:bCs/>
                        </w:rPr>
                      </w:pPr>
                    </w:p>
                  </w:txbxContent>
                </v:textbox>
                <w10:wrap type="square" anchory="margin"/>
                <w10:anchorlock/>
              </v:shape>
            </w:pict>
          </mc:Fallback>
        </mc:AlternateContent>
      </w:r>
      <w:r>
        <w:rPr>
          <w:b/>
          <w:bCs/>
        </w:rPr>
        <w:t>mple:</w:t>
      </w:r>
    </w:p>
    <w:p w14:paraId="23FE200B" w14:textId="77777777" w:rsidR="00B753C5" w:rsidRDefault="00B753C5">
      <w:pPr>
        <w:rPr>
          <w:b/>
          <w:bCs/>
        </w:rPr>
      </w:pPr>
      <w:r>
        <w:rPr>
          <w:b/>
          <w:bCs/>
        </w:rPr>
        <w:br w:type="page"/>
      </w:r>
    </w:p>
    <w:bookmarkStart w:id="186" w:name="RenameFile"/>
    <w:bookmarkEnd w:id="186"/>
    <w:p w14:paraId="446183EC" w14:textId="171B8038" w:rsidR="00B753C5" w:rsidRPr="00576CE7" w:rsidRDefault="00751866" w:rsidP="00B753C5">
      <w:pPr>
        <w:pStyle w:val="Heading3"/>
        <w:rPr>
          <w:b w:val="0"/>
          <w:bCs w:val="0"/>
          <w:sz w:val="20"/>
          <w:szCs w:val="20"/>
        </w:rPr>
      </w:pPr>
      <w:r w:rsidRPr="00751866">
        <w:rPr>
          <w:b w:val="0"/>
          <w:bCs w:val="0"/>
        </w:rPr>
        <w:lastRenderedPageBreak/>
        <w:fldChar w:fldCharType="begin"/>
      </w:r>
      <w:r w:rsidRPr="00751866">
        <w:rPr>
          <w:b w:val="0"/>
          <w:bCs w:val="0"/>
        </w:rPr>
        <w:instrText>HYPERLINK  \l "RenameFile"</w:instrText>
      </w:r>
      <w:r w:rsidRPr="00751866">
        <w:rPr>
          <w:b w:val="0"/>
          <w:bCs w:val="0"/>
        </w:rPr>
      </w:r>
      <w:r w:rsidRPr="00751866">
        <w:rPr>
          <w:b w:val="0"/>
          <w:bCs w:val="0"/>
        </w:rPr>
        <w:fldChar w:fldCharType="separate"/>
      </w:r>
      <w:r w:rsidRPr="00751866">
        <w:rPr>
          <w:rStyle w:val="Strong"/>
          <w:b/>
          <w:bCs/>
        </w:rPr>
        <w:t>RenameFile</w:t>
      </w:r>
      <w:r w:rsidRPr="00751866">
        <w:rPr>
          <w:rStyle w:val="Strong"/>
          <w:b/>
          <w:bCs/>
        </w:rPr>
        <w:fldChar w:fldCharType="end"/>
      </w:r>
      <w:r w:rsidR="00B753C5">
        <w:t>:</w:t>
      </w:r>
      <w:r w:rsidR="00B753C5" w:rsidRPr="00576CE7">
        <w:rPr>
          <w:b w:val="0"/>
          <w:bCs w:val="0"/>
          <w:sz w:val="20"/>
          <w:szCs w:val="20"/>
        </w:rPr>
        <w:tab/>
      </w:r>
      <w:r w:rsidR="00B753C5" w:rsidRPr="00576CE7">
        <w:rPr>
          <w:b w:val="0"/>
          <w:bCs w:val="0"/>
          <w:sz w:val="20"/>
          <w:szCs w:val="20"/>
        </w:rPr>
        <w:tab/>
        <w:t xml:space="preserve">(C64, C128) </w:t>
      </w:r>
      <w:r w:rsidR="00B753C5" w:rsidRPr="00576CE7">
        <w:rPr>
          <w:b w:val="0"/>
          <w:bCs w:val="0"/>
          <w:sz w:val="20"/>
          <w:szCs w:val="20"/>
        </w:rPr>
        <w:tab/>
      </w:r>
      <w:r w:rsidR="00B753C5" w:rsidRPr="00576CE7">
        <w:rPr>
          <w:b w:val="0"/>
          <w:bCs w:val="0"/>
          <w:sz w:val="20"/>
          <w:szCs w:val="20"/>
        </w:rPr>
        <w:tab/>
      </w:r>
      <w:r w:rsidR="00B753C5" w:rsidRPr="00576CE7">
        <w:rPr>
          <w:b w:val="0"/>
          <w:bCs w:val="0"/>
          <w:sz w:val="20"/>
          <w:szCs w:val="20"/>
        </w:rPr>
        <w:tab/>
      </w:r>
      <w:r w:rsidR="00B753C5" w:rsidRPr="00576CE7">
        <w:rPr>
          <w:b w:val="0"/>
          <w:bCs w:val="0"/>
          <w:sz w:val="20"/>
          <w:szCs w:val="20"/>
        </w:rPr>
        <w:tab/>
      </w:r>
      <w:r w:rsidR="00B753C5" w:rsidRPr="00576CE7">
        <w:rPr>
          <w:b w:val="0"/>
          <w:bCs w:val="0"/>
          <w:sz w:val="20"/>
          <w:szCs w:val="20"/>
        </w:rPr>
        <w:tab/>
      </w:r>
      <w:r>
        <w:rPr>
          <w:b w:val="0"/>
          <w:bCs w:val="0"/>
          <w:sz w:val="20"/>
          <w:szCs w:val="20"/>
        </w:rPr>
        <w:tab/>
      </w:r>
      <w:r>
        <w:rPr>
          <w:b w:val="0"/>
          <w:bCs w:val="0"/>
          <w:sz w:val="20"/>
          <w:szCs w:val="20"/>
        </w:rPr>
        <w:tab/>
      </w:r>
      <w:hyperlink w:anchor="hC259" w:history="1">
        <w:r>
          <w:rPr>
            <w:rStyle w:val="Strong"/>
            <w:sz w:val="20"/>
            <w:szCs w:val="20"/>
          </w:rPr>
          <w:t>C</w:t>
        </w:r>
        <w:r>
          <w:rPr>
            <w:rStyle w:val="Strong"/>
            <w:sz w:val="20"/>
            <w:szCs w:val="20"/>
          </w:rPr>
          <w:t>2</w:t>
        </w:r>
        <w:r>
          <w:rPr>
            <w:rStyle w:val="Strong"/>
            <w:sz w:val="20"/>
            <w:szCs w:val="20"/>
          </w:rPr>
          <w:t>59</w:t>
        </w:r>
      </w:hyperlink>
    </w:p>
    <w:p w14:paraId="6C0EC07C" w14:textId="77777777" w:rsidR="00B753C5" w:rsidRPr="00B708F3" w:rsidRDefault="00B753C5" w:rsidP="00B753C5">
      <w:pPr>
        <w:rPr>
          <w:b/>
          <w:bCs/>
        </w:rPr>
      </w:pPr>
      <w:r w:rsidRPr="00B708F3">
        <w:rPr>
          <w:b/>
          <w:bCs/>
        </w:rPr>
        <w:t xml:space="preserve"> </w:t>
      </w:r>
    </w:p>
    <w:p w14:paraId="1EEE8200" w14:textId="25F3F085" w:rsidR="00B753C5" w:rsidRDefault="00B753C5" w:rsidP="00B753C5">
      <w:pPr>
        <w:tabs>
          <w:tab w:val="left" w:pos="450"/>
          <w:tab w:val="left" w:pos="1530"/>
          <w:tab w:val="left" w:pos="2430"/>
          <w:tab w:val="left" w:pos="3600"/>
          <w:tab w:val="left" w:pos="9360"/>
          <w:tab w:val="left" w:pos="9990"/>
        </w:tabs>
        <w:ind w:left="1530" w:right="-58" w:hanging="1530"/>
        <w:jc w:val="both"/>
      </w:pPr>
      <w:r w:rsidRPr="00D23B9C">
        <w:rPr>
          <w:b/>
          <w:bCs/>
        </w:rPr>
        <w:t>Function:</w:t>
      </w:r>
      <w:r w:rsidRPr="00D23B9C">
        <w:rPr>
          <w:b/>
          <w:bCs/>
        </w:rPr>
        <w:tab/>
      </w:r>
      <w:r w:rsidRPr="00B753C5">
        <w:t>Renames a file that is in the current directory.</w:t>
      </w:r>
    </w:p>
    <w:p w14:paraId="1A5EDCE2" w14:textId="77777777" w:rsidR="00B753C5" w:rsidRDefault="00B753C5" w:rsidP="00B753C5">
      <w:pPr>
        <w:tabs>
          <w:tab w:val="left" w:pos="450"/>
          <w:tab w:val="left" w:pos="1530"/>
          <w:tab w:val="left" w:pos="2430"/>
          <w:tab w:val="left" w:pos="3600"/>
          <w:tab w:val="left" w:pos="9360"/>
          <w:tab w:val="left" w:pos="9990"/>
        </w:tabs>
        <w:ind w:left="1530" w:right="-58" w:hanging="1530"/>
        <w:jc w:val="both"/>
        <w:rPr>
          <w:b/>
          <w:bCs/>
        </w:rPr>
      </w:pPr>
    </w:p>
    <w:p w14:paraId="3EFDF618" w14:textId="2F324DD8" w:rsidR="00B753C5" w:rsidRDefault="00B753C5" w:rsidP="00B753C5">
      <w:pPr>
        <w:tabs>
          <w:tab w:val="left" w:pos="1530"/>
          <w:tab w:val="left" w:pos="2430"/>
          <w:tab w:val="left" w:pos="3600"/>
          <w:tab w:val="left" w:pos="9360"/>
          <w:tab w:val="left" w:pos="9990"/>
        </w:tabs>
        <w:ind w:left="2070" w:right="-58" w:hanging="2070"/>
        <w:jc w:val="both"/>
        <w:rPr>
          <w:bCs/>
        </w:rPr>
      </w:pPr>
      <w:r w:rsidRPr="00D23B9C">
        <w:rPr>
          <w:b/>
          <w:bCs/>
        </w:rPr>
        <w:t>Parameters:</w:t>
      </w:r>
      <w:r>
        <w:rPr>
          <w:b/>
          <w:bCs/>
        </w:rPr>
        <w:tab/>
      </w:r>
      <w:r w:rsidRPr="00EA2CB0">
        <w:rPr>
          <w:b/>
        </w:rPr>
        <w:t>r6</w:t>
      </w:r>
      <w:r w:rsidRPr="00B753C5">
        <w:rPr>
          <w:bCs/>
        </w:rPr>
        <w:tab/>
        <w:t>OLDNAME — pointer to null-terminated name of file as it appears on the</w:t>
      </w:r>
      <w:r>
        <w:rPr>
          <w:bCs/>
        </w:rPr>
        <w:t xml:space="preserve"> </w:t>
      </w:r>
      <w:r w:rsidRPr="00B753C5">
        <w:rPr>
          <w:bCs/>
        </w:rPr>
        <w:t>disk (word).</w:t>
      </w:r>
    </w:p>
    <w:p w14:paraId="37E11882" w14:textId="6F861D1B" w:rsidR="00B753C5" w:rsidRDefault="00B753C5" w:rsidP="00B753C5">
      <w:pPr>
        <w:tabs>
          <w:tab w:val="left" w:pos="1530"/>
          <w:tab w:val="left" w:pos="2430"/>
          <w:tab w:val="left" w:pos="3600"/>
          <w:tab w:val="left" w:pos="9360"/>
          <w:tab w:val="left" w:pos="9990"/>
        </w:tabs>
        <w:ind w:left="2070" w:right="-58" w:hanging="540"/>
        <w:jc w:val="both"/>
      </w:pPr>
      <w:r w:rsidRPr="00EA2CB0">
        <w:rPr>
          <w:b/>
          <w:bCs/>
        </w:rPr>
        <w:t>r0</w:t>
      </w:r>
      <w:r w:rsidRPr="00B753C5">
        <w:tab/>
        <w:t>NEWNAME — pointer to new null-terminated name (word).</w:t>
      </w:r>
    </w:p>
    <w:p w14:paraId="2FD6C41F" w14:textId="77777777" w:rsidR="00B753C5" w:rsidRDefault="00B753C5" w:rsidP="00B753C5">
      <w:pPr>
        <w:tabs>
          <w:tab w:val="left" w:pos="450"/>
          <w:tab w:val="left" w:pos="1530"/>
          <w:tab w:val="left" w:pos="2430"/>
          <w:tab w:val="left" w:pos="3600"/>
          <w:tab w:val="left" w:pos="9360"/>
          <w:tab w:val="left" w:pos="9990"/>
        </w:tabs>
        <w:ind w:left="1530" w:right="-58" w:hanging="1530"/>
        <w:jc w:val="both"/>
      </w:pPr>
    </w:p>
    <w:p w14:paraId="5D2EA516" w14:textId="77777777" w:rsidR="00B753C5" w:rsidRPr="00D23B9C" w:rsidRDefault="00B753C5" w:rsidP="00B753C5">
      <w:pPr>
        <w:tabs>
          <w:tab w:val="left" w:pos="450"/>
          <w:tab w:val="left" w:pos="1530"/>
          <w:tab w:val="left" w:pos="2430"/>
          <w:tab w:val="left" w:pos="3600"/>
          <w:tab w:val="left" w:pos="9360"/>
          <w:tab w:val="left" w:pos="9990"/>
        </w:tabs>
        <w:ind w:left="1530" w:right="-58" w:hanging="1530"/>
        <w:jc w:val="both"/>
        <w:rPr>
          <w:b/>
          <w:bCs/>
        </w:rPr>
      </w:pPr>
      <w:r w:rsidRPr="00D23B9C">
        <w:rPr>
          <w:b/>
          <w:bCs/>
        </w:rPr>
        <w:t>Uses:</w:t>
      </w:r>
      <w:r>
        <w:rPr>
          <w:b/>
          <w:bCs/>
        </w:rPr>
        <w:tab/>
      </w:r>
      <w:hyperlink w:anchor="curDirHead" w:history="1">
        <w:hyperlink w:anchor="d_curDevice" w:history="1">
          <w:hyperlink w:anchor="curDirHead" w:history="1">
            <w:hyperlink w:anchor="d_curDrive" w:history="1">
              <w:r>
                <w:rPr>
                  <w:rStyle w:val="Strong"/>
                </w:rPr>
                <w:t>curDrive</w:t>
              </w:r>
            </w:hyperlink>
          </w:hyperlink>
        </w:hyperlink>
      </w:hyperlink>
      <w:r>
        <w:rPr>
          <w:b/>
          <w:bCs/>
        </w:rPr>
        <w:tab/>
      </w:r>
      <w:r w:rsidRPr="002F278C">
        <w:t>drive that disk is in.</w:t>
      </w:r>
      <w:r>
        <w:t xml:space="preserve"> Set by call </w:t>
      </w:r>
      <w:hyperlink w:anchor="SetDevice" w:history="1">
        <w:r>
          <w:rPr>
            <w:rStyle w:val="Strong"/>
          </w:rPr>
          <w:t>SetDevice</w:t>
        </w:r>
      </w:hyperlink>
    </w:p>
    <w:p w14:paraId="6180364D" w14:textId="1984A1D1" w:rsidR="00B753C5" w:rsidRDefault="00B753C5" w:rsidP="00B753C5">
      <w:pPr>
        <w:tabs>
          <w:tab w:val="left" w:pos="450"/>
          <w:tab w:val="left" w:pos="1530"/>
          <w:tab w:val="left" w:pos="2430"/>
          <w:tab w:val="left" w:pos="3600"/>
          <w:tab w:val="left" w:pos="9360"/>
          <w:tab w:val="left" w:pos="9990"/>
        </w:tabs>
        <w:ind w:left="1530" w:right="-58" w:hanging="1530"/>
        <w:jc w:val="both"/>
        <w:rPr>
          <w:bCs/>
        </w:rPr>
      </w:pPr>
      <w:r>
        <w:rPr>
          <w:b/>
          <w:bCs/>
        </w:rPr>
        <w:tab/>
      </w:r>
      <w:r>
        <w:rPr>
          <w:b/>
          <w:bCs/>
        </w:rPr>
        <w:tab/>
      </w:r>
      <w:hyperlink w:anchor="d_driveType" w:history="1">
        <w:hyperlink w:anchor="d_driveType" w:history="1">
          <w:r w:rsidR="00FD2EE2" w:rsidRPr="00FD2EE2">
            <w:rPr>
              <w:rStyle w:val="Strong"/>
            </w:rPr>
            <w:t>driveType</w:t>
          </w:r>
        </w:hyperlink>
      </w:hyperlink>
      <w:r>
        <w:rPr>
          <w:b/>
          <w:bCs/>
        </w:rPr>
        <w:t xml:space="preserve"> </w:t>
      </w:r>
      <w:r>
        <w:rPr>
          <w:b/>
          <w:bCs/>
        </w:rPr>
        <w:tab/>
      </w:r>
      <w:r w:rsidRPr="00F6255C">
        <w:rPr>
          <w:bCs/>
        </w:rPr>
        <w:t>type of drive to open (for shadowing information)</w:t>
      </w:r>
    </w:p>
    <w:p w14:paraId="0EB004BD" w14:textId="77777777" w:rsidR="00B753C5" w:rsidRDefault="00B753C5" w:rsidP="00B753C5">
      <w:pPr>
        <w:tabs>
          <w:tab w:val="left" w:pos="450"/>
          <w:tab w:val="left" w:pos="1530"/>
          <w:tab w:val="left" w:pos="2430"/>
          <w:tab w:val="left" w:pos="3600"/>
          <w:tab w:val="left" w:pos="9360"/>
          <w:tab w:val="left" w:pos="9990"/>
        </w:tabs>
        <w:ind w:left="1530" w:right="-58" w:hanging="1530"/>
        <w:jc w:val="both"/>
        <w:rPr>
          <w:bCs/>
        </w:rPr>
      </w:pPr>
    </w:p>
    <w:p w14:paraId="11B27532" w14:textId="3CDEED94" w:rsidR="00B753C5" w:rsidRPr="00F6255C" w:rsidRDefault="00B753C5" w:rsidP="00B753C5">
      <w:pPr>
        <w:tabs>
          <w:tab w:val="left" w:pos="450"/>
          <w:tab w:val="left" w:pos="1530"/>
          <w:tab w:val="left" w:pos="2430"/>
          <w:tab w:val="left" w:pos="3600"/>
          <w:tab w:val="left" w:pos="9360"/>
          <w:tab w:val="left" w:pos="9990"/>
        </w:tabs>
        <w:ind w:left="1530" w:right="-58" w:hanging="1530"/>
        <w:jc w:val="both"/>
        <w:rPr>
          <w:bCs/>
        </w:rPr>
      </w:pPr>
      <w:r w:rsidRPr="001D0976">
        <w:rPr>
          <w:b/>
        </w:rPr>
        <w:t>Calls</w:t>
      </w:r>
      <w:r w:rsidRPr="001D0976">
        <w:rPr>
          <w:bCs/>
        </w:rPr>
        <w:t xml:space="preserve">: </w:t>
      </w:r>
      <w:r>
        <w:rPr>
          <w:bCs/>
        </w:rPr>
        <w:tab/>
      </w:r>
      <w:hyperlink w:anchor="NewDisk" w:history="1">
        <w:r>
          <w:rPr>
            <w:rStyle w:val="Strong"/>
          </w:rPr>
          <w:t>NewDisk</w:t>
        </w:r>
      </w:hyperlink>
      <w:r w:rsidRPr="001D0976">
        <w:rPr>
          <w:bCs/>
        </w:rPr>
        <w:t xml:space="preserve">, </w:t>
      </w:r>
      <w:hyperlink w:anchor="GetDirHead" w:history="1">
        <w:r>
          <w:rPr>
            <w:rStyle w:val="Strong"/>
          </w:rPr>
          <w:t>GetDirHead</w:t>
        </w:r>
      </w:hyperlink>
      <w:r>
        <w:rPr>
          <w:rStyle w:val="Strong"/>
        </w:rPr>
        <w:t xml:space="preserve"> </w:t>
      </w:r>
      <w:r w:rsidRPr="001D0976">
        <w:rPr>
          <w:bCs/>
        </w:rPr>
        <w:t xml:space="preserve">, </w:t>
      </w:r>
      <w:hyperlink w:anchor="ChkDkGEOS" w:history="1">
        <w:r>
          <w:rPr>
            <w:rStyle w:val="Strong"/>
          </w:rPr>
          <w:t>ChkDkGEOS</w:t>
        </w:r>
      </w:hyperlink>
      <w:r w:rsidRPr="001D0976">
        <w:rPr>
          <w:bCs/>
        </w:rPr>
        <w:t xml:space="preserve">, </w:t>
      </w:r>
      <w:hyperlink w:anchor="FindFile" w:history="1">
        <w:hyperlink w:anchor="GetPtrCurDkNm" w:history="1">
          <w:r w:rsidR="008D6CEC">
            <w:rPr>
              <w:rStyle w:val="Strong"/>
            </w:rPr>
            <w:t>GetPtrCurDkNm</w:t>
          </w:r>
        </w:hyperlink>
      </w:hyperlink>
    </w:p>
    <w:p w14:paraId="0646AAED" w14:textId="77777777" w:rsidR="00B753C5" w:rsidRPr="00D23B9C" w:rsidRDefault="00B753C5" w:rsidP="00B753C5">
      <w:pPr>
        <w:tabs>
          <w:tab w:val="left" w:pos="450"/>
          <w:tab w:val="left" w:pos="1530"/>
          <w:tab w:val="left" w:pos="2430"/>
          <w:tab w:val="left" w:pos="3600"/>
          <w:tab w:val="left" w:pos="9360"/>
          <w:tab w:val="left" w:pos="9990"/>
        </w:tabs>
        <w:ind w:left="1530" w:right="-58" w:hanging="1530"/>
        <w:jc w:val="both"/>
      </w:pPr>
    </w:p>
    <w:p w14:paraId="6017FC92" w14:textId="77777777" w:rsidR="00B753C5" w:rsidRDefault="00B753C5" w:rsidP="00B753C5">
      <w:pPr>
        <w:tabs>
          <w:tab w:val="left" w:pos="450"/>
          <w:tab w:val="left" w:pos="1530"/>
          <w:tab w:val="left" w:pos="2430"/>
          <w:tab w:val="left" w:pos="3600"/>
          <w:tab w:val="left" w:pos="9360"/>
          <w:tab w:val="left" w:pos="9990"/>
        </w:tabs>
        <w:ind w:left="1530" w:right="-58" w:hanging="1530"/>
        <w:jc w:val="both"/>
      </w:pPr>
      <w:r w:rsidRPr="00D23B9C">
        <w:rPr>
          <w:b/>
          <w:bCs/>
        </w:rPr>
        <w:t>Returns:</w:t>
      </w:r>
      <w:r>
        <w:rPr>
          <w:b/>
          <w:bCs/>
        </w:rPr>
        <w:tab/>
      </w:r>
      <w:r w:rsidRPr="00F6255C">
        <w:rPr>
          <w:b/>
          <w:bCs/>
        </w:rPr>
        <w:t>x</w:t>
      </w:r>
      <w:r w:rsidRPr="005D6143">
        <w:t xml:space="preserve"> error ($00 = no error).</w:t>
      </w:r>
    </w:p>
    <w:p w14:paraId="4A9693EB" w14:textId="77777777" w:rsidR="00B753C5" w:rsidRPr="00F6255C" w:rsidRDefault="00B753C5" w:rsidP="00B753C5">
      <w:pPr>
        <w:tabs>
          <w:tab w:val="left" w:pos="450"/>
          <w:tab w:val="left" w:pos="1530"/>
          <w:tab w:val="left" w:pos="2430"/>
          <w:tab w:val="left" w:pos="3600"/>
          <w:tab w:val="left" w:pos="9360"/>
          <w:tab w:val="left" w:pos="9990"/>
        </w:tabs>
        <w:ind w:left="2160" w:right="-58" w:hanging="2160"/>
        <w:jc w:val="both"/>
      </w:pPr>
    </w:p>
    <w:p w14:paraId="174C9E46" w14:textId="2A79231D" w:rsidR="00B753C5" w:rsidRPr="00B753C5" w:rsidRDefault="00B753C5" w:rsidP="00B753C5">
      <w:pPr>
        <w:tabs>
          <w:tab w:val="left" w:pos="450"/>
          <w:tab w:val="left" w:pos="1530"/>
          <w:tab w:val="left" w:pos="2430"/>
          <w:tab w:val="left" w:pos="3600"/>
          <w:tab w:val="left" w:pos="9360"/>
          <w:tab w:val="left" w:pos="9990"/>
        </w:tabs>
        <w:ind w:left="1530" w:right="-58" w:hanging="1530"/>
        <w:jc w:val="both"/>
        <w:rPr>
          <w:b/>
          <w:bCs/>
        </w:rPr>
      </w:pPr>
      <w:r w:rsidRPr="00D23B9C">
        <w:rPr>
          <w:b/>
          <w:bCs/>
        </w:rPr>
        <w:t>Alters:</w:t>
      </w:r>
      <w:r>
        <w:rPr>
          <w:b/>
          <w:bCs/>
        </w:rPr>
        <w:tab/>
      </w:r>
      <w:hyperlink w:anchor="d_diskBlkBuf" w:history="1">
        <w:r w:rsidR="00C2603B">
          <w:rPr>
            <w:rStyle w:val="Strong"/>
          </w:rPr>
          <w:t>diskBlkBuf</w:t>
        </w:r>
      </w:hyperlink>
      <w:r w:rsidRPr="00B753C5">
        <w:rPr>
          <w:b/>
          <w:bCs/>
        </w:rPr>
        <w:tab/>
      </w:r>
      <w:r w:rsidRPr="00B753C5">
        <w:t>used for temporary block storage.</w:t>
      </w:r>
    </w:p>
    <w:p w14:paraId="0DB57B96" w14:textId="7160A597" w:rsidR="00B753C5" w:rsidRPr="00B753C5" w:rsidRDefault="00B753C5" w:rsidP="00B753C5">
      <w:pPr>
        <w:tabs>
          <w:tab w:val="left" w:pos="450"/>
          <w:tab w:val="left" w:pos="1530"/>
          <w:tab w:val="left" w:pos="2430"/>
          <w:tab w:val="left" w:pos="3600"/>
          <w:tab w:val="left" w:pos="9360"/>
          <w:tab w:val="left" w:pos="9990"/>
        </w:tabs>
        <w:ind w:left="1530" w:right="-58"/>
        <w:jc w:val="both"/>
      </w:pPr>
      <w:r w:rsidRPr="00B753C5">
        <w:rPr>
          <w:b/>
          <w:bCs/>
        </w:rPr>
        <w:t>dirEntryBuf</w:t>
      </w:r>
      <w:r w:rsidRPr="00B753C5">
        <w:rPr>
          <w:b/>
          <w:bCs/>
        </w:rPr>
        <w:tab/>
      </w:r>
      <w:r w:rsidRPr="00B753C5">
        <w:t>old directory entry.</w:t>
      </w:r>
    </w:p>
    <w:p w14:paraId="520E8A8E" w14:textId="77777777" w:rsidR="00B753C5" w:rsidRDefault="00B753C5" w:rsidP="00B753C5">
      <w:pPr>
        <w:tabs>
          <w:tab w:val="left" w:pos="450"/>
          <w:tab w:val="left" w:pos="1530"/>
          <w:tab w:val="left" w:pos="2430"/>
          <w:tab w:val="left" w:pos="3600"/>
          <w:tab w:val="left" w:pos="9360"/>
          <w:tab w:val="left" w:pos="9990"/>
        </w:tabs>
        <w:ind w:left="1530" w:right="-58" w:hanging="1530"/>
        <w:jc w:val="both"/>
      </w:pPr>
      <w:r>
        <w:rPr>
          <w:b/>
          <w:bCs/>
        </w:rPr>
        <w:tab/>
      </w:r>
      <w:r>
        <w:rPr>
          <w:b/>
          <w:bCs/>
        </w:rPr>
        <w:tab/>
      </w:r>
      <w:hyperlink w:anchor="curDirHead" w:history="1">
        <w:r>
          <w:rPr>
            <w:rStyle w:val="Strong"/>
          </w:rPr>
          <w:t>curDirHead</w:t>
        </w:r>
      </w:hyperlink>
      <w:r>
        <w:tab/>
      </w:r>
      <w:r w:rsidRPr="00B753C5">
        <w:t>BAM updated to reflect newly freed blocks.</w:t>
      </w:r>
      <w:r w:rsidRPr="00B753C5">
        <w:tab/>
      </w:r>
    </w:p>
    <w:p w14:paraId="30DF0864" w14:textId="273C9831" w:rsidR="00B753C5" w:rsidRPr="00B753C5" w:rsidRDefault="00B753C5" w:rsidP="00B753C5">
      <w:pPr>
        <w:tabs>
          <w:tab w:val="left" w:pos="450"/>
          <w:tab w:val="left" w:pos="1530"/>
          <w:tab w:val="left" w:pos="2430"/>
          <w:tab w:val="left" w:pos="3600"/>
          <w:tab w:val="left" w:pos="9360"/>
          <w:tab w:val="left" w:pos="9990"/>
        </w:tabs>
        <w:ind w:left="1530" w:right="-58" w:hanging="1530"/>
        <w:jc w:val="both"/>
      </w:pPr>
      <w:r>
        <w:tab/>
      </w:r>
      <w:r>
        <w:tab/>
      </w:r>
      <w:r w:rsidRPr="00B753C5">
        <w:rPr>
          <w:b/>
          <w:bCs/>
        </w:rPr>
        <w:t>dir2Head</w:t>
      </w:r>
      <w:r w:rsidRPr="00B753C5">
        <w:tab/>
        <w:t>(BAM for 1571 and 1581 drives only)</w:t>
      </w:r>
    </w:p>
    <w:p w14:paraId="7751A9C9" w14:textId="77777777" w:rsidR="00B753C5" w:rsidRDefault="00B753C5" w:rsidP="00B753C5">
      <w:pPr>
        <w:tabs>
          <w:tab w:val="left" w:pos="450"/>
          <w:tab w:val="left" w:pos="1530"/>
          <w:tab w:val="left" w:pos="2430"/>
          <w:tab w:val="left" w:pos="3600"/>
          <w:tab w:val="left" w:pos="9360"/>
          <w:tab w:val="left" w:pos="9990"/>
        </w:tabs>
        <w:ind w:right="-58"/>
        <w:jc w:val="both"/>
      </w:pPr>
      <w:r>
        <w:tab/>
      </w:r>
      <w:r>
        <w:tab/>
      </w:r>
      <w:r w:rsidRPr="00764981">
        <w:rPr>
          <w:b/>
          <w:bCs/>
        </w:rPr>
        <w:t>dir3Head</w:t>
      </w:r>
      <w:r>
        <w:tab/>
      </w:r>
      <w:r w:rsidRPr="00F6255C">
        <w:t>(BAM for 1581 drive only)</w:t>
      </w:r>
    </w:p>
    <w:p w14:paraId="12EB6C79" w14:textId="77777777" w:rsidR="00B753C5" w:rsidRPr="005D6143" w:rsidRDefault="00B753C5" w:rsidP="00B753C5">
      <w:pPr>
        <w:tabs>
          <w:tab w:val="left" w:pos="450"/>
          <w:tab w:val="left" w:pos="1530"/>
          <w:tab w:val="left" w:pos="2430"/>
          <w:tab w:val="left" w:pos="3600"/>
          <w:tab w:val="left" w:pos="9360"/>
          <w:tab w:val="left" w:pos="9990"/>
        </w:tabs>
        <w:ind w:right="-58"/>
        <w:jc w:val="both"/>
      </w:pPr>
    </w:p>
    <w:p w14:paraId="47B91307" w14:textId="01B2CA47" w:rsidR="00B753C5" w:rsidRDefault="00B753C5" w:rsidP="00B753C5">
      <w:pPr>
        <w:tabs>
          <w:tab w:val="left" w:pos="450"/>
          <w:tab w:val="left" w:pos="1530"/>
          <w:tab w:val="left" w:pos="2430"/>
          <w:tab w:val="left" w:pos="3600"/>
          <w:tab w:val="left" w:pos="9360"/>
          <w:tab w:val="left" w:pos="9990"/>
        </w:tabs>
        <w:ind w:left="1530" w:right="-58" w:hanging="1530"/>
        <w:jc w:val="both"/>
        <w:rPr>
          <w:b/>
          <w:bCs/>
        </w:rPr>
      </w:pPr>
      <w:r w:rsidRPr="00D23B9C">
        <w:rPr>
          <w:b/>
          <w:bCs/>
        </w:rPr>
        <w:t>Destroys:</w:t>
      </w:r>
      <w:r>
        <w:rPr>
          <w:b/>
          <w:bCs/>
        </w:rPr>
        <w:tab/>
      </w:r>
      <w:r w:rsidRPr="005D6143">
        <w:rPr>
          <w:b/>
          <w:bCs/>
        </w:rPr>
        <w:t xml:space="preserve">a, y, </w:t>
      </w:r>
      <w:r>
        <w:rPr>
          <w:b/>
          <w:bCs/>
        </w:rPr>
        <w:t>r</w:t>
      </w:r>
      <w:hyperlink w:anchor="zr0" w:tooltip="$02 .block 2" w:history="1">
        <w:r>
          <w:rPr>
            <w:rStyle w:val="Strong"/>
          </w:rPr>
          <w:t>4</w:t>
        </w:r>
      </w:hyperlink>
      <w:r w:rsidRPr="005D6143">
        <w:rPr>
          <w:b/>
          <w:bCs/>
        </w:rPr>
        <w:t>-r</w:t>
      </w:r>
      <w:r>
        <w:rPr>
          <w:b/>
          <w:bCs/>
        </w:rPr>
        <w:t>6</w:t>
      </w:r>
      <w:r w:rsidRPr="005D6143">
        <w:rPr>
          <w:b/>
          <w:bCs/>
        </w:rPr>
        <w:t xml:space="preserve">. </w:t>
      </w:r>
    </w:p>
    <w:p w14:paraId="221BDC5F" w14:textId="77777777" w:rsidR="00B753C5" w:rsidRDefault="00B753C5" w:rsidP="00B753C5">
      <w:pPr>
        <w:tabs>
          <w:tab w:val="left" w:pos="450"/>
          <w:tab w:val="left" w:pos="1530"/>
          <w:tab w:val="left" w:pos="2430"/>
          <w:tab w:val="left" w:pos="3600"/>
          <w:tab w:val="left" w:pos="9360"/>
          <w:tab w:val="left" w:pos="9990"/>
        </w:tabs>
        <w:ind w:left="1530" w:right="-58" w:hanging="1530"/>
        <w:jc w:val="both"/>
        <w:rPr>
          <w:b/>
          <w:bCs/>
        </w:rPr>
      </w:pPr>
    </w:p>
    <w:p w14:paraId="716AE2F3" w14:textId="54C7E835" w:rsidR="00B753C5" w:rsidRDefault="00B753C5" w:rsidP="00AA735A">
      <w:pPr>
        <w:tabs>
          <w:tab w:val="left" w:pos="450"/>
          <w:tab w:val="left" w:pos="1530"/>
          <w:tab w:val="left" w:pos="2430"/>
          <w:tab w:val="left" w:pos="3600"/>
          <w:tab w:val="left" w:pos="9360"/>
          <w:tab w:val="left" w:pos="9990"/>
        </w:tabs>
        <w:ind w:left="1530" w:right="-58" w:hanging="1530"/>
        <w:jc w:val="both"/>
      </w:pPr>
      <w:r w:rsidRPr="005D6143">
        <w:rPr>
          <w:b/>
          <w:bCs/>
        </w:rPr>
        <w:t>Description:</w:t>
      </w:r>
      <w:r w:rsidRPr="005D6143">
        <w:tab/>
      </w:r>
      <w:hyperlink w:anchor="RenameFile" w:history="1">
        <w:hyperlink w:anchor="RenameFile" w:history="1">
          <w:r w:rsidR="00751866">
            <w:rPr>
              <w:rStyle w:val="Strong"/>
            </w:rPr>
            <w:t>RenameFile</w:t>
          </w:r>
        </w:hyperlink>
      </w:hyperlink>
      <w:r>
        <w:rPr>
          <w:rStyle w:val="Strong"/>
        </w:rPr>
        <w:t xml:space="preserve"> </w:t>
      </w:r>
      <w:r>
        <w:t>searches the current directory for OLDFILE and changes the name string in the directory entry to NEWFILE.</w:t>
      </w:r>
    </w:p>
    <w:p w14:paraId="7E2E9387" w14:textId="77777777" w:rsidR="00AA735A" w:rsidRDefault="00AA735A" w:rsidP="00AA735A">
      <w:pPr>
        <w:tabs>
          <w:tab w:val="left" w:pos="450"/>
          <w:tab w:val="left" w:pos="1530"/>
          <w:tab w:val="left" w:pos="2430"/>
          <w:tab w:val="left" w:pos="3600"/>
          <w:tab w:val="left" w:pos="9360"/>
          <w:tab w:val="left" w:pos="9990"/>
        </w:tabs>
        <w:ind w:left="1530" w:right="-58"/>
        <w:jc w:val="both"/>
      </w:pPr>
    </w:p>
    <w:p w14:paraId="62A41C7E" w14:textId="722917E0" w:rsidR="00B753C5" w:rsidRDefault="00751866" w:rsidP="00AA735A">
      <w:pPr>
        <w:tabs>
          <w:tab w:val="left" w:pos="450"/>
          <w:tab w:val="left" w:pos="1530"/>
          <w:tab w:val="left" w:pos="2430"/>
          <w:tab w:val="left" w:pos="3600"/>
          <w:tab w:val="left" w:pos="9360"/>
          <w:tab w:val="left" w:pos="9990"/>
        </w:tabs>
        <w:ind w:left="1530" w:right="-58"/>
        <w:jc w:val="both"/>
      </w:pPr>
      <w:hyperlink w:anchor="RenameFile" w:history="1">
        <w:r>
          <w:rPr>
            <w:rStyle w:val="Strong"/>
          </w:rPr>
          <w:t>RenameFile</w:t>
        </w:r>
      </w:hyperlink>
      <w:r w:rsidR="00B753C5">
        <w:t xml:space="preserve"> first calls </w:t>
      </w:r>
      <w:hyperlink w:anchor="FindFile" w:history="1">
        <w:r w:rsidR="00F35CB1">
          <w:rPr>
            <w:rStyle w:val="Strong"/>
          </w:rPr>
          <w:t>FindFile</w:t>
        </w:r>
      </w:hyperlink>
      <w:r w:rsidR="00B753C5">
        <w:t xml:space="preserve"> to get the directory entry and ensure the</w:t>
      </w:r>
      <w:r w:rsidR="00AA735A">
        <w:t xml:space="preserve"> </w:t>
      </w:r>
      <w:r w:rsidR="00B753C5">
        <w:t xml:space="preserve">OLDFILE does in fact exist. (If it doesn't exist, a </w:t>
      </w:r>
      <w:r w:rsidR="00B753C5" w:rsidRPr="00AA735A">
        <w:rPr>
          <w:b/>
          <w:bCs/>
        </w:rPr>
        <w:t>FILE_NOT_FOUND</w:t>
      </w:r>
      <w:r w:rsidR="00B753C5">
        <w:t xml:space="preserve"> error</w:t>
      </w:r>
      <w:r w:rsidR="00AA735A">
        <w:t xml:space="preserve"> </w:t>
      </w:r>
      <w:r w:rsidR="00B753C5">
        <w:t>is returned.)</w:t>
      </w:r>
    </w:p>
    <w:p w14:paraId="6C6CB054" w14:textId="20B57064" w:rsidR="00AA735A" w:rsidRDefault="00AA735A" w:rsidP="00AA735A">
      <w:pPr>
        <w:tabs>
          <w:tab w:val="left" w:pos="450"/>
          <w:tab w:val="left" w:pos="1530"/>
          <w:tab w:val="left" w:pos="2430"/>
          <w:tab w:val="left" w:pos="3600"/>
          <w:tab w:val="left" w:pos="9360"/>
          <w:tab w:val="left" w:pos="9990"/>
        </w:tabs>
        <w:ind w:left="1530" w:right="-58"/>
        <w:jc w:val="both"/>
      </w:pPr>
    </w:p>
    <w:p w14:paraId="6BA57921" w14:textId="5DC6D6BC" w:rsidR="00AA735A" w:rsidRDefault="00AA735A" w:rsidP="00AA735A">
      <w:pPr>
        <w:tabs>
          <w:tab w:val="left" w:pos="450"/>
          <w:tab w:val="left" w:pos="1530"/>
          <w:tab w:val="left" w:pos="2430"/>
          <w:tab w:val="left" w:pos="3600"/>
          <w:tab w:val="left" w:pos="9360"/>
          <w:tab w:val="left" w:pos="9990"/>
        </w:tabs>
        <w:ind w:left="1530" w:right="-58"/>
        <w:jc w:val="both"/>
      </w:pPr>
      <w:r>
        <w:t>The directory entry is read in, the new file name is copied over the old file name, and the directory entry is rewritten. The date stamp of the file is not changed.</w:t>
      </w:r>
    </w:p>
    <w:p w14:paraId="3028E076" w14:textId="2B37D381" w:rsidR="00AA735A" w:rsidRDefault="00AA735A" w:rsidP="00AA735A">
      <w:pPr>
        <w:tabs>
          <w:tab w:val="left" w:pos="450"/>
          <w:tab w:val="left" w:pos="1530"/>
          <w:tab w:val="left" w:pos="2430"/>
          <w:tab w:val="left" w:pos="3600"/>
          <w:tab w:val="left" w:pos="9360"/>
          <w:tab w:val="left" w:pos="9990"/>
        </w:tabs>
        <w:ind w:left="1530" w:right="-58"/>
        <w:jc w:val="both"/>
      </w:pPr>
    </w:p>
    <w:p w14:paraId="719A32A1" w14:textId="3210E1D7" w:rsidR="00AA735A" w:rsidRDefault="00AA735A" w:rsidP="00AA735A">
      <w:pPr>
        <w:tabs>
          <w:tab w:val="left" w:pos="450"/>
          <w:tab w:val="left" w:pos="1530"/>
          <w:tab w:val="left" w:pos="2430"/>
          <w:tab w:val="left" w:pos="3600"/>
          <w:tab w:val="left" w:pos="9360"/>
          <w:tab w:val="left" w:pos="9990"/>
        </w:tabs>
        <w:ind w:left="1530" w:right="-58"/>
        <w:jc w:val="both"/>
      </w:pPr>
      <w:r>
        <w:t xml:space="preserve">When using </w:t>
      </w:r>
      <w:hyperlink w:anchor="GetlstDirEntry" w:history="1">
        <w:hyperlink w:anchor="GetlstDirEntry" w:history="1">
          <w:r w:rsidR="000C4B0E">
            <w:rPr>
              <w:rStyle w:val="Strong"/>
            </w:rPr>
            <w:t>Get1stDirEntry</w:t>
          </w:r>
        </w:hyperlink>
      </w:hyperlink>
      <w:r w:rsidR="00157530">
        <w:rPr>
          <w:rStyle w:val="Strong"/>
        </w:rPr>
        <w:t xml:space="preserve"> </w:t>
      </w:r>
      <w:r>
        <w:t xml:space="preserve">and </w:t>
      </w:r>
      <w:hyperlink w:anchor="GetNxtDirEntry" w:history="1">
        <w:r w:rsidR="00157530">
          <w:rPr>
            <w:rStyle w:val="Strong"/>
          </w:rPr>
          <w:t>GetNxtDirEntry</w:t>
        </w:r>
      </w:hyperlink>
      <w:r w:rsidR="00157530">
        <w:rPr>
          <w:rStyle w:val="Strong"/>
        </w:rPr>
        <w:t xml:space="preserve"> </w:t>
      </w:r>
      <w:r>
        <w:t>to establish the old file</w:t>
      </w:r>
    </w:p>
    <w:p w14:paraId="616D40D8" w14:textId="391D2F1E" w:rsidR="00AA735A" w:rsidRDefault="00AA735A" w:rsidP="00AA735A">
      <w:pPr>
        <w:tabs>
          <w:tab w:val="left" w:pos="450"/>
          <w:tab w:val="left" w:pos="1530"/>
          <w:tab w:val="left" w:pos="2430"/>
          <w:tab w:val="left" w:pos="3600"/>
          <w:tab w:val="left" w:pos="9360"/>
          <w:tab w:val="left" w:pos="9990"/>
        </w:tabs>
        <w:ind w:left="1530" w:right="-58"/>
        <w:jc w:val="both"/>
      </w:pPr>
      <w:r>
        <w:t xml:space="preserve">name, do not pass </w:t>
      </w:r>
      <w:hyperlink w:anchor="RenameFile" w:history="1">
        <w:hyperlink w:anchor="RenameFile" w:history="1">
          <w:r w:rsidR="00751866">
            <w:rPr>
              <w:rStyle w:val="Strong"/>
            </w:rPr>
            <w:t>RenameFile</w:t>
          </w:r>
        </w:hyperlink>
      </w:hyperlink>
      <w:r>
        <w:rPr>
          <w:rStyle w:val="Strong"/>
        </w:rPr>
        <w:t xml:space="preserve"> </w:t>
      </w:r>
      <w:r>
        <w:t xml:space="preserve">a pointer into </w:t>
      </w:r>
      <w:hyperlink w:anchor="d_diskBlkBuf" w:history="1">
        <w:r w:rsidR="00C2603B">
          <w:rPr>
            <w:rStyle w:val="Strong"/>
          </w:rPr>
          <w:t>diskBlkBuf</w:t>
        </w:r>
      </w:hyperlink>
      <w:r>
        <w:t xml:space="preserve">. Copy the file name from </w:t>
      </w:r>
      <w:hyperlink w:anchor="d_diskBlkBuf" w:history="1">
        <w:r w:rsidR="00C2603B">
          <w:rPr>
            <w:rStyle w:val="Strong"/>
          </w:rPr>
          <w:t>diskBlkBuf</w:t>
        </w:r>
      </w:hyperlink>
      <w:r>
        <w:t xml:space="preserve"> to another buffer (such as </w:t>
      </w:r>
      <w:r w:rsidRPr="00AA735A">
        <w:rPr>
          <w:b/>
          <w:bCs/>
        </w:rPr>
        <w:t>dirEntryBuf</w:t>
      </w:r>
      <w:r>
        <w:t xml:space="preserve">) and pass </w:t>
      </w:r>
      <w:hyperlink w:anchor="FreeFile" w:history="1">
        <w:hyperlink w:anchor="FreeFile" w:history="1">
          <w:r w:rsidR="009B5A20">
            <w:rPr>
              <w:rStyle w:val="Strong"/>
            </w:rPr>
            <w:t>FreeFile</w:t>
          </w:r>
        </w:hyperlink>
      </w:hyperlink>
      <w:r w:rsidR="009B5A20">
        <w:rPr>
          <w:rStyle w:val="Strong"/>
        </w:rPr>
        <w:t xml:space="preserve"> </w:t>
      </w:r>
      <w:r>
        <w:t xml:space="preserve">the pointer to that buffer. Otherwise when </w:t>
      </w:r>
      <w:hyperlink w:anchor="FreeFile" w:history="1">
        <w:hyperlink w:anchor="FreeFile" w:history="1">
          <w:r w:rsidR="009B5A20">
            <w:rPr>
              <w:rStyle w:val="Strong"/>
            </w:rPr>
            <w:t>FreeFile</w:t>
          </w:r>
        </w:hyperlink>
      </w:hyperlink>
      <w:r w:rsidR="009B5A20">
        <w:rPr>
          <w:rStyle w:val="Strong"/>
        </w:rPr>
        <w:t xml:space="preserve"> </w:t>
      </w:r>
      <w:r>
        <w:t xml:space="preserve">uses </w:t>
      </w:r>
      <w:hyperlink w:anchor="d_diskBlkBuf" w:history="1">
        <w:r w:rsidR="00C2603B">
          <w:rPr>
            <w:rStyle w:val="Strong"/>
          </w:rPr>
          <w:t>diskBlkBuf</w:t>
        </w:r>
      </w:hyperlink>
      <w:r>
        <w:t xml:space="preserve"> it will corrupt the file name.</w:t>
      </w:r>
    </w:p>
    <w:p w14:paraId="3D878D2E" w14:textId="77777777" w:rsidR="00AA735A" w:rsidRDefault="00AA735A" w:rsidP="00AA735A">
      <w:pPr>
        <w:tabs>
          <w:tab w:val="left" w:pos="450"/>
          <w:tab w:val="left" w:pos="1530"/>
          <w:tab w:val="left" w:pos="2430"/>
          <w:tab w:val="left" w:pos="3600"/>
          <w:tab w:val="left" w:pos="9360"/>
          <w:tab w:val="left" w:pos="9990"/>
        </w:tabs>
        <w:ind w:left="1530" w:right="-58"/>
        <w:jc w:val="both"/>
      </w:pPr>
    </w:p>
    <w:p w14:paraId="230DAFF5" w14:textId="5B797C89" w:rsidR="00AA735A" w:rsidRDefault="00AA735A" w:rsidP="00AA735A">
      <w:pPr>
        <w:tabs>
          <w:tab w:val="left" w:pos="450"/>
          <w:tab w:val="left" w:pos="1530"/>
          <w:tab w:val="left" w:pos="2430"/>
          <w:tab w:val="left" w:pos="3600"/>
          <w:tab w:val="left" w:pos="9360"/>
          <w:tab w:val="left" w:pos="9990"/>
        </w:tabs>
        <w:ind w:left="1530" w:right="-58" w:hanging="1530"/>
        <w:jc w:val="both"/>
      </w:pPr>
      <w:r w:rsidRPr="00F6255C">
        <w:rPr>
          <w:b/>
          <w:bCs/>
        </w:rPr>
        <w:t>Note</w:t>
      </w:r>
      <w:r w:rsidRPr="00AA735A">
        <w:rPr>
          <w:b/>
          <w:bCs/>
          <w:vertAlign w:val="superscript"/>
        </w:rPr>
        <w:t>3</w:t>
      </w:r>
      <w:r w:rsidRPr="00F6255C">
        <w:rPr>
          <w:b/>
          <w:bCs/>
        </w:rPr>
        <w:t>:</w:t>
      </w:r>
      <w:r>
        <w:rPr>
          <w:b/>
          <w:bCs/>
        </w:rPr>
        <w:tab/>
      </w:r>
      <w:r>
        <w:t xml:space="preserve">This Routine calls </w:t>
      </w:r>
      <w:hyperlink w:anchor="FindFile" w:history="1">
        <w:hyperlink w:anchor="FindFile" w:history="1">
          <w:r w:rsidR="00F35CB1">
            <w:rPr>
              <w:rStyle w:val="Strong"/>
            </w:rPr>
            <w:t>FindFile</w:t>
          </w:r>
        </w:hyperlink>
      </w:hyperlink>
      <w:r>
        <w:rPr>
          <w:rStyle w:val="Strong"/>
        </w:rPr>
        <w:t xml:space="preserve"> </w:t>
      </w:r>
      <w:r>
        <w:t xml:space="preserve">which loads in the BAM in from disk. </w:t>
      </w:r>
      <w:r w:rsidRPr="00F6255C">
        <w:t xml:space="preserve">it is important to close all </w:t>
      </w:r>
      <w:r>
        <w:t xml:space="preserve">VLIR </w:t>
      </w:r>
      <w:r w:rsidRPr="00F6255C">
        <w:t xml:space="preserve">files and update the BAM if necessary (use </w:t>
      </w:r>
      <w:hyperlink w:anchor="PutDirHead" w:history="1">
        <w:r w:rsidR="008D042F" w:rsidRPr="008D042F">
          <w:rPr>
            <w:rStyle w:val="Strong"/>
          </w:rPr>
          <w:t>PutDirHead</w:t>
        </w:r>
      </w:hyperlink>
      <w:r w:rsidRPr="00F6255C">
        <w:t xml:space="preserve">) before </w:t>
      </w:r>
      <w:r>
        <w:t xml:space="preserve">using </w:t>
      </w:r>
      <w:hyperlink w:anchor="RenameFile" w:history="1">
        <w:r w:rsidR="00751866">
          <w:rPr>
            <w:rStyle w:val="Strong"/>
          </w:rPr>
          <w:t>RenameFile</w:t>
        </w:r>
      </w:hyperlink>
      <w:r w:rsidRPr="00F6255C">
        <w:t>.</w:t>
      </w:r>
    </w:p>
    <w:p w14:paraId="247726A0" w14:textId="77777777" w:rsidR="00B753C5" w:rsidRDefault="00B753C5" w:rsidP="00AA735A">
      <w:pPr>
        <w:tabs>
          <w:tab w:val="left" w:pos="450"/>
          <w:tab w:val="left" w:pos="1530"/>
          <w:tab w:val="left" w:pos="2430"/>
          <w:tab w:val="left" w:pos="3600"/>
          <w:tab w:val="left" w:pos="9360"/>
          <w:tab w:val="left" w:pos="9990"/>
        </w:tabs>
        <w:ind w:right="-58"/>
        <w:jc w:val="both"/>
        <w:rPr>
          <w:b/>
          <w:bCs/>
        </w:rPr>
      </w:pPr>
    </w:p>
    <w:p w14:paraId="0A118C9D" w14:textId="77777777" w:rsidR="00B753C5" w:rsidRPr="005D6143" w:rsidRDefault="00B753C5" w:rsidP="00B753C5">
      <w:pPr>
        <w:tabs>
          <w:tab w:val="left" w:pos="450"/>
          <w:tab w:val="left" w:pos="1530"/>
          <w:tab w:val="left" w:pos="2430"/>
          <w:tab w:val="left" w:pos="3600"/>
          <w:tab w:val="left" w:pos="9360"/>
          <w:tab w:val="left" w:pos="9990"/>
        </w:tabs>
        <w:ind w:left="1530" w:right="-58" w:hanging="1530"/>
        <w:jc w:val="both"/>
      </w:pPr>
      <w:r>
        <w:rPr>
          <w:b/>
          <w:bCs/>
        </w:rPr>
        <w:tab/>
      </w:r>
      <w:r>
        <w:rPr>
          <w:b/>
          <w:bCs/>
        </w:rPr>
        <w:tab/>
      </w:r>
    </w:p>
    <w:p w14:paraId="5E4C1742" w14:textId="77777777" w:rsidR="00B753C5" w:rsidRDefault="00B753C5" w:rsidP="00B753C5">
      <w:pPr>
        <w:rPr>
          <w:b/>
          <w:bCs/>
        </w:rPr>
      </w:pPr>
      <w:r w:rsidRPr="00846A36">
        <w:rPr>
          <w:b/>
          <w:bCs/>
        </w:rPr>
        <w:t>Exa</w:t>
      </w:r>
      <w:r>
        <w:rPr>
          <w:noProof/>
        </w:rPr>
        <mc:AlternateContent>
          <mc:Choice Requires="wps">
            <w:drawing>
              <wp:anchor distT="45720" distB="45720" distL="114300" distR="114300" simplePos="0" relativeHeight="251951104" behindDoc="0" locked="1" layoutInCell="1" allowOverlap="0" wp14:anchorId="35AE13A3" wp14:editId="0D303714">
                <wp:simplePos x="0" y="0"/>
                <wp:positionH relativeFrom="column">
                  <wp:posOffset>-64135</wp:posOffset>
                </wp:positionH>
                <wp:positionV relativeFrom="margin">
                  <wp:posOffset>8223885</wp:posOffset>
                </wp:positionV>
                <wp:extent cx="6489700" cy="237490"/>
                <wp:effectExtent l="0" t="0" r="25400" b="10160"/>
                <wp:wrapSquare wrapText="bothSides"/>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37490"/>
                        </a:xfrm>
                        <a:prstGeom prst="rect">
                          <a:avLst/>
                        </a:prstGeom>
                        <a:solidFill>
                          <a:srgbClr val="FFFFFF"/>
                        </a:solidFill>
                        <a:ln w="9525">
                          <a:solidFill>
                            <a:schemeClr val="bg1">
                              <a:lumMod val="95000"/>
                            </a:schemeClr>
                          </a:solidFill>
                          <a:miter lim="800000"/>
                          <a:headEnd/>
                          <a:tailEnd/>
                        </a:ln>
                      </wps:spPr>
                      <wps:txbx>
                        <w:txbxContent>
                          <w:p w14:paraId="1E2090C8" w14:textId="63D58B5F" w:rsidR="005E2A1C" w:rsidRDefault="005E2A1C" w:rsidP="00B753C5">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FreeFile" w:history="1">
                              <w:hyperlink w:anchor="FreeFile" w:history="1">
                                <w:r>
                                  <w:rPr>
                                    <w:rStyle w:val="Strong"/>
                                  </w:rPr>
                                  <w:t>FreeFile</w:t>
                                </w:r>
                              </w:hyperlink>
                            </w:hyperlink>
                            <w:r w:rsidRPr="00AA735A">
                              <w:rPr>
                                <w:b/>
                                <w:bCs/>
                              </w:rPr>
                              <w:t xml:space="preserve">, </w:t>
                            </w:r>
                            <w:hyperlink w:anchor="FreeBlock" w:history="1">
                              <w:r>
                                <w:rPr>
                                  <w:rStyle w:val="Strong"/>
                                </w:rPr>
                                <w:t>FreeBlock</w:t>
                              </w:r>
                            </w:hyperlink>
                            <w:r w:rsidRPr="00AA735A">
                              <w:rPr>
                                <w:b/>
                                <w:bCs/>
                              </w:rPr>
                              <w:t>.</w:t>
                            </w:r>
                          </w:p>
                          <w:p w14:paraId="625F0AF7" w14:textId="77777777" w:rsidR="005E2A1C" w:rsidRPr="00B708F3" w:rsidRDefault="005E2A1C" w:rsidP="00B753C5">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E13A3" id="_x0000_s1073" type="#_x0000_t202" style="position:absolute;margin-left:-5.05pt;margin-top:647.55pt;width:511pt;height:18.7pt;z-index:25195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" o:allowoverlap="f" strokecolor="#f2f2f2 [3052]">
                <v:textbox>
                  <w:txbxContent>
                    <w:p w14:paraId="1E2090C8" w14:textId="63D58B5F" w:rsidR="005E2A1C" w:rsidRDefault="005E2A1C" w:rsidP="00B753C5">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FreeFile" w:history="1">
                        <w:hyperlink w:anchor="FreeFile" w:history="1">
                          <w:r>
                            <w:rPr>
                              <w:rStyle w:val="Strong"/>
                            </w:rPr>
                            <w:t>FreeFile</w:t>
                          </w:r>
                        </w:hyperlink>
                      </w:hyperlink>
                      <w:r w:rsidRPr="00AA735A">
                        <w:rPr>
                          <w:b/>
                          <w:bCs/>
                        </w:rPr>
                        <w:t xml:space="preserve">, </w:t>
                      </w:r>
                      <w:hyperlink w:anchor="FreeBlock" w:history="1">
                        <w:r>
                          <w:rPr>
                            <w:rStyle w:val="Strong"/>
                          </w:rPr>
                          <w:t>FreeBlock</w:t>
                        </w:r>
                      </w:hyperlink>
                      <w:r w:rsidRPr="00AA735A">
                        <w:rPr>
                          <w:b/>
                          <w:bCs/>
                        </w:rPr>
                        <w:t>.</w:t>
                      </w:r>
                    </w:p>
                    <w:p w14:paraId="625F0AF7" w14:textId="77777777" w:rsidR="005E2A1C" w:rsidRPr="00B708F3" w:rsidRDefault="005E2A1C" w:rsidP="00B753C5">
                      <w:pPr>
                        <w:rPr>
                          <w:b/>
                          <w:bCs/>
                        </w:rPr>
                      </w:pPr>
                    </w:p>
                  </w:txbxContent>
                </v:textbox>
                <w10:wrap type="square" anchory="margin"/>
                <w10:anchorlock/>
              </v:shape>
            </w:pict>
          </mc:Fallback>
        </mc:AlternateContent>
      </w:r>
      <w:r>
        <w:rPr>
          <w:b/>
          <w:bCs/>
        </w:rPr>
        <w:t>mple:</w:t>
      </w:r>
    </w:p>
    <w:p w14:paraId="4A69D2C4" w14:textId="3BA44658" w:rsidR="00EA2CB0" w:rsidRPr="00576CE7" w:rsidRDefault="00B753C5" w:rsidP="00EA2CB0">
      <w:pPr>
        <w:pStyle w:val="Heading3"/>
        <w:rPr>
          <w:b w:val="0"/>
          <w:bCs w:val="0"/>
          <w:sz w:val="20"/>
          <w:szCs w:val="20"/>
        </w:rPr>
      </w:pPr>
      <w:r>
        <w:rPr>
          <w:b w:val="0"/>
          <w:bCs w:val="0"/>
        </w:rPr>
        <w:br w:type="page"/>
      </w:r>
      <w:bookmarkStart w:id="187" w:name="RstrAppl"/>
      <w:bookmarkEnd w:id="187"/>
      <w:r w:rsidR="00BC3BE9" w:rsidRPr="00BC3BE9">
        <w:rPr>
          <w:b w:val="0"/>
          <w:bCs w:val="0"/>
        </w:rPr>
        <w:lastRenderedPageBreak/>
        <w:fldChar w:fldCharType="begin"/>
      </w:r>
      <w:r w:rsidR="00BC3BE9" w:rsidRPr="00BC3BE9">
        <w:rPr>
          <w:b w:val="0"/>
          <w:bCs w:val="0"/>
        </w:rPr>
        <w:instrText>HYPERLINK  \l "RenameFile"</w:instrText>
      </w:r>
      <w:r w:rsidR="00BC3BE9" w:rsidRPr="00BC3BE9">
        <w:rPr>
          <w:b w:val="0"/>
          <w:bCs w:val="0"/>
        </w:rPr>
      </w:r>
      <w:r w:rsidR="00BC3BE9" w:rsidRPr="00BC3BE9">
        <w:rPr>
          <w:b w:val="0"/>
          <w:bCs w:val="0"/>
        </w:rPr>
        <w:fldChar w:fldCharType="separate"/>
      </w:r>
      <w:hyperlink w:anchor="RstrAppl" w:history="1">
        <w:r w:rsidR="00BC3BE9" w:rsidRPr="00BC3BE9">
          <w:rPr>
            <w:rStyle w:val="Strong"/>
            <w:b/>
            <w:bCs/>
          </w:rPr>
          <w:t>RstrAppl</w:t>
        </w:r>
      </w:hyperlink>
      <w:r w:rsidR="00BC3BE9" w:rsidRPr="00BC3BE9">
        <w:rPr>
          <w:rStyle w:val="Strong"/>
          <w:b/>
          <w:bCs/>
        </w:rPr>
        <w:fldChar w:fldCharType="end"/>
      </w:r>
      <w:r w:rsidR="00EA2CB0" w:rsidRPr="00EA2CB0">
        <w:t>:</w:t>
      </w:r>
      <w:r w:rsidR="00EA2CB0" w:rsidRPr="00576CE7">
        <w:rPr>
          <w:b w:val="0"/>
          <w:bCs w:val="0"/>
          <w:sz w:val="20"/>
          <w:szCs w:val="20"/>
        </w:rPr>
        <w:tab/>
      </w:r>
      <w:r w:rsidR="00EA2CB0" w:rsidRPr="00576CE7">
        <w:rPr>
          <w:b w:val="0"/>
          <w:bCs w:val="0"/>
          <w:sz w:val="20"/>
          <w:szCs w:val="20"/>
        </w:rPr>
        <w:tab/>
        <w:t xml:space="preserve">(C64, C128) </w:t>
      </w:r>
      <w:r w:rsidR="00EA2CB0" w:rsidRPr="00576CE7">
        <w:rPr>
          <w:b w:val="0"/>
          <w:bCs w:val="0"/>
          <w:sz w:val="20"/>
          <w:szCs w:val="20"/>
        </w:rPr>
        <w:tab/>
      </w:r>
      <w:r w:rsidR="00EA2CB0" w:rsidRPr="00576CE7">
        <w:rPr>
          <w:b w:val="0"/>
          <w:bCs w:val="0"/>
          <w:sz w:val="20"/>
          <w:szCs w:val="20"/>
        </w:rPr>
        <w:tab/>
      </w:r>
      <w:r w:rsidR="00EA2CB0" w:rsidRPr="00576CE7">
        <w:rPr>
          <w:b w:val="0"/>
          <w:bCs w:val="0"/>
          <w:sz w:val="20"/>
          <w:szCs w:val="20"/>
        </w:rPr>
        <w:tab/>
      </w:r>
      <w:r w:rsidR="00EA2CB0" w:rsidRPr="00576CE7">
        <w:rPr>
          <w:b w:val="0"/>
          <w:bCs w:val="0"/>
          <w:sz w:val="20"/>
          <w:szCs w:val="20"/>
        </w:rPr>
        <w:tab/>
      </w:r>
      <w:r w:rsidR="00EA2CB0" w:rsidRPr="00576CE7">
        <w:rPr>
          <w:b w:val="0"/>
          <w:bCs w:val="0"/>
          <w:sz w:val="20"/>
          <w:szCs w:val="20"/>
        </w:rPr>
        <w:tab/>
      </w:r>
      <w:r w:rsidR="00EA2CB0">
        <w:rPr>
          <w:b w:val="0"/>
          <w:bCs w:val="0"/>
          <w:sz w:val="20"/>
          <w:szCs w:val="20"/>
        </w:rPr>
        <w:tab/>
      </w:r>
      <w:r w:rsidR="00EA2CB0">
        <w:rPr>
          <w:b w:val="0"/>
          <w:bCs w:val="0"/>
          <w:sz w:val="20"/>
          <w:szCs w:val="20"/>
        </w:rPr>
        <w:tab/>
      </w:r>
      <w:hyperlink w:anchor="hC23E" w:history="1">
        <w:r w:rsidR="00BC3BE9">
          <w:rPr>
            <w:rStyle w:val="Strong"/>
            <w:b/>
            <w:bCs/>
            <w:sz w:val="20"/>
            <w:szCs w:val="20"/>
          </w:rPr>
          <w:t>C23E</w:t>
        </w:r>
      </w:hyperlink>
    </w:p>
    <w:p w14:paraId="58C789B3" w14:textId="77777777" w:rsidR="00EA2CB0" w:rsidRPr="00B708F3" w:rsidRDefault="00EA2CB0" w:rsidP="00EA2CB0">
      <w:pPr>
        <w:rPr>
          <w:b/>
          <w:bCs/>
        </w:rPr>
      </w:pPr>
      <w:r w:rsidRPr="00B708F3">
        <w:rPr>
          <w:b/>
          <w:bCs/>
        </w:rPr>
        <w:t xml:space="preserve"> </w:t>
      </w:r>
    </w:p>
    <w:p w14:paraId="1B1F7E98" w14:textId="6933190A" w:rsidR="00EA2CB0" w:rsidRDefault="00EA2CB0" w:rsidP="00EA2CB0">
      <w:pPr>
        <w:tabs>
          <w:tab w:val="left" w:pos="450"/>
          <w:tab w:val="left" w:pos="1530"/>
          <w:tab w:val="left" w:pos="2430"/>
          <w:tab w:val="left" w:pos="3600"/>
          <w:tab w:val="left" w:pos="9360"/>
          <w:tab w:val="left" w:pos="9990"/>
        </w:tabs>
        <w:ind w:left="1530" w:right="-58" w:hanging="1530"/>
        <w:jc w:val="both"/>
      </w:pPr>
      <w:r w:rsidRPr="00D23B9C">
        <w:rPr>
          <w:b/>
          <w:bCs/>
        </w:rPr>
        <w:t>Function:</w:t>
      </w:r>
      <w:r w:rsidRPr="00D23B9C">
        <w:rPr>
          <w:b/>
          <w:bCs/>
        </w:rPr>
        <w:tab/>
      </w:r>
      <w:r w:rsidRPr="00EA2CB0">
        <w:t>Standard desk accessory return to application.</w:t>
      </w:r>
    </w:p>
    <w:p w14:paraId="6854864C" w14:textId="77777777" w:rsidR="00EA2CB0" w:rsidRDefault="00EA2CB0" w:rsidP="00EA2CB0">
      <w:pPr>
        <w:tabs>
          <w:tab w:val="left" w:pos="450"/>
          <w:tab w:val="left" w:pos="1530"/>
          <w:tab w:val="left" w:pos="2430"/>
          <w:tab w:val="left" w:pos="3600"/>
          <w:tab w:val="left" w:pos="9360"/>
          <w:tab w:val="left" w:pos="9990"/>
        </w:tabs>
        <w:ind w:left="1530" w:right="-58" w:hanging="1530"/>
        <w:jc w:val="both"/>
        <w:rPr>
          <w:b/>
          <w:bCs/>
        </w:rPr>
      </w:pPr>
    </w:p>
    <w:p w14:paraId="4BAF9E43" w14:textId="2A77D32E" w:rsidR="00EA2CB0" w:rsidRDefault="00EA2CB0" w:rsidP="00EA2CB0">
      <w:pPr>
        <w:tabs>
          <w:tab w:val="left" w:pos="1530"/>
          <w:tab w:val="left" w:pos="2430"/>
          <w:tab w:val="left" w:pos="3600"/>
          <w:tab w:val="left" w:pos="9360"/>
          <w:tab w:val="left" w:pos="9990"/>
        </w:tabs>
        <w:ind w:left="2070" w:right="-58" w:hanging="2070"/>
        <w:jc w:val="both"/>
      </w:pPr>
      <w:r w:rsidRPr="00D23B9C">
        <w:rPr>
          <w:b/>
          <w:bCs/>
        </w:rPr>
        <w:t>Parameters:</w:t>
      </w:r>
      <w:r>
        <w:rPr>
          <w:b/>
          <w:bCs/>
        </w:rPr>
        <w:tab/>
      </w:r>
      <w:r w:rsidRPr="00EA2CB0">
        <w:t>none:</w:t>
      </w:r>
    </w:p>
    <w:p w14:paraId="2B575785" w14:textId="77777777" w:rsidR="00EA2CB0" w:rsidRDefault="00EA2CB0" w:rsidP="00EA2CB0">
      <w:pPr>
        <w:tabs>
          <w:tab w:val="left" w:pos="450"/>
          <w:tab w:val="left" w:pos="1530"/>
          <w:tab w:val="left" w:pos="2430"/>
          <w:tab w:val="left" w:pos="3600"/>
          <w:tab w:val="left" w:pos="9360"/>
          <w:tab w:val="left" w:pos="9990"/>
        </w:tabs>
        <w:ind w:left="1530" w:right="-58" w:hanging="1530"/>
        <w:jc w:val="both"/>
      </w:pPr>
    </w:p>
    <w:p w14:paraId="50C5415D" w14:textId="77777777" w:rsidR="00EA2CB0" w:rsidRPr="00D23B9C" w:rsidRDefault="00EA2CB0" w:rsidP="00EA2CB0">
      <w:pPr>
        <w:tabs>
          <w:tab w:val="left" w:pos="450"/>
          <w:tab w:val="left" w:pos="1530"/>
          <w:tab w:val="left" w:pos="2430"/>
          <w:tab w:val="left" w:pos="3600"/>
          <w:tab w:val="left" w:pos="9360"/>
          <w:tab w:val="left" w:pos="9990"/>
        </w:tabs>
        <w:ind w:left="1530" w:right="-58" w:hanging="1530"/>
        <w:jc w:val="both"/>
        <w:rPr>
          <w:b/>
          <w:bCs/>
        </w:rPr>
      </w:pPr>
      <w:r w:rsidRPr="00D23B9C">
        <w:rPr>
          <w:b/>
          <w:bCs/>
        </w:rPr>
        <w:t>Uses:</w:t>
      </w:r>
      <w:r>
        <w:rPr>
          <w:b/>
          <w:bCs/>
        </w:rPr>
        <w:tab/>
      </w:r>
      <w:hyperlink w:anchor="curDirHead" w:history="1">
        <w:hyperlink w:anchor="d_curDevice" w:history="1">
          <w:hyperlink w:anchor="curDirHead" w:history="1">
            <w:hyperlink w:anchor="d_curDrive" w:history="1">
              <w:r>
                <w:rPr>
                  <w:rStyle w:val="Strong"/>
                </w:rPr>
                <w:t>curDrive</w:t>
              </w:r>
            </w:hyperlink>
          </w:hyperlink>
        </w:hyperlink>
      </w:hyperlink>
      <w:r>
        <w:rPr>
          <w:b/>
          <w:bCs/>
        </w:rPr>
        <w:tab/>
      </w:r>
      <w:r w:rsidRPr="002F278C">
        <w:t>drive that disk is in.</w:t>
      </w:r>
      <w:r>
        <w:t xml:space="preserve"> Set by call </w:t>
      </w:r>
      <w:hyperlink w:anchor="SetDevice" w:history="1">
        <w:r>
          <w:rPr>
            <w:rStyle w:val="Strong"/>
          </w:rPr>
          <w:t>SetDevice</w:t>
        </w:r>
      </w:hyperlink>
    </w:p>
    <w:p w14:paraId="1AD0CA3C" w14:textId="77777777" w:rsidR="00EA2CB0" w:rsidRDefault="00EA2CB0" w:rsidP="00EA2CB0">
      <w:pPr>
        <w:tabs>
          <w:tab w:val="left" w:pos="450"/>
          <w:tab w:val="left" w:pos="1530"/>
          <w:tab w:val="left" w:pos="2430"/>
          <w:tab w:val="left" w:pos="3600"/>
          <w:tab w:val="left" w:pos="9360"/>
          <w:tab w:val="left" w:pos="9990"/>
        </w:tabs>
        <w:ind w:left="1530" w:right="-58" w:hanging="1530"/>
        <w:jc w:val="both"/>
        <w:rPr>
          <w:b/>
        </w:rPr>
      </w:pPr>
    </w:p>
    <w:p w14:paraId="19F5221B" w14:textId="678A07E5" w:rsidR="00EA2CB0" w:rsidRPr="00EA2CB0" w:rsidRDefault="00EA2CB0" w:rsidP="00EA2CB0">
      <w:pPr>
        <w:tabs>
          <w:tab w:val="left" w:pos="450"/>
          <w:tab w:val="left" w:pos="1530"/>
          <w:tab w:val="left" w:pos="2430"/>
          <w:tab w:val="left" w:pos="3600"/>
          <w:tab w:val="left" w:pos="9360"/>
          <w:tab w:val="left" w:pos="9990"/>
        </w:tabs>
        <w:ind w:left="1530" w:right="-58" w:hanging="1530"/>
        <w:jc w:val="both"/>
        <w:rPr>
          <w:i/>
          <w:iCs/>
        </w:rPr>
      </w:pPr>
      <w:r w:rsidRPr="00D23B9C">
        <w:rPr>
          <w:b/>
          <w:bCs/>
        </w:rPr>
        <w:t>Returns:</w:t>
      </w:r>
      <w:r>
        <w:rPr>
          <w:b/>
          <w:bCs/>
        </w:rPr>
        <w:tab/>
      </w:r>
      <w:r w:rsidRPr="00EA2CB0">
        <w:rPr>
          <w:i/>
          <w:iCs/>
        </w:rPr>
        <w:t>never returns to desk accessory.</w:t>
      </w:r>
    </w:p>
    <w:p w14:paraId="6C2A1B61" w14:textId="77777777" w:rsidR="00EA2CB0" w:rsidRPr="00F6255C" w:rsidRDefault="00EA2CB0" w:rsidP="00EA2CB0">
      <w:pPr>
        <w:tabs>
          <w:tab w:val="left" w:pos="450"/>
          <w:tab w:val="left" w:pos="1530"/>
          <w:tab w:val="left" w:pos="2430"/>
          <w:tab w:val="left" w:pos="3600"/>
          <w:tab w:val="left" w:pos="9360"/>
          <w:tab w:val="left" w:pos="9990"/>
        </w:tabs>
        <w:ind w:left="2160" w:right="-58" w:hanging="2160"/>
        <w:jc w:val="both"/>
      </w:pPr>
    </w:p>
    <w:p w14:paraId="7D6574DA" w14:textId="6C869161" w:rsidR="00EA2CB0" w:rsidRDefault="00EA2CB0" w:rsidP="00EA2CB0">
      <w:pPr>
        <w:tabs>
          <w:tab w:val="left" w:pos="450"/>
          <w:tab w:val="left" w:pos="1530"/>
          <w:tab w:val="left" w:pos="2430"/>
          <w:tab w:val="left" w:pos="3600"/>
          <w:tab w:val="left" w:pos="9360"/>
          <w:tab w:val="left" w:pos="9990"/>
        </w:tabs>
        <w:ind w:left="1530" w:right="-58" w:hanging="1530"/>
        <w:jc w:val="both"/>
      </w:pPr>
      <w:r w:rsidRPr="005D6143">
        <w:rPr>
          <w:b/>
          <w:bCs/>
        </w:rPr>
        <w:t>Description:</w:t>
      </w:r>
      <w:r w:rsidRPr="005D6143">
        <w:tab/>
      </w:r>
      <w:r w:rsidRPr="00EA2CB0">
        <w:t xml:space="preserve">A desk accessory calls </w:t>
      </w:r>
      <w:hyperlink w:anchor="RenameFile" w:history="1">
        <w:hyperlink w:anchor="RstrAppl" w:history="1">
          <w:hyperlink w:anchor="RenameFile" w:history="1">
            <w:hyperlink w:anchor="RstrAppl" w:history="1">
              <w:r w:rsidR="00BC3BE9">
                <w:rPr>
                  <w:rStyle w:val="Strong"/>
                </w:rPr>
                <w:t>RstrA</w:t>
              </w:r>
              <w:r w:rsidR="00BC3BE9">
                <w:rPr>
                  <w:rStyle w:val="Strong"/>
                </w:rPr>
                <w:t>p</w:t>
              </w:r>
              <w:r w:rsidR="00BC3BE9">
                <w:rPr>
                  <w:rStyle w:val="Strong"/>
                </w:rPr>
                <w:t>pl</w:t>
              </w:r>
            </w:hyperlink>
          </w:hyperlink>
        </w:hyperlink>
      </w:hyperlink>
      <w:r>
        <w:rPr>
          <w:rStyle w:val="Strong"/>
        </w:rPr>
        <w:t xml:space="preserve"> </w:t>
      </w:r>
      <w:r>
        <w:t xml:space="preserve">when it wants to return control to the application that called it. </w:t>
      </w:r>
      <w:hyperlink w:anchor="RenameFile" w:history="1">
        <w:hyperlink w:anchor="RstrAppl" w:history="1">
          <w:hyperlink w:anchor="RenameFile" w:history="1">
            <w:hyperlink w:anchor="RstrAppl" w:history="1">
              <w:r w:rsidR="00BC3BE9">
                <w:rPr>
                  <w:rStyle w:val="Strong"/>
                </w:rPr>
                <w:t>RstrAppl</w:t>
              </w:r>
            </w:hyperlink>
          </w:hyperlink>
        </w:hyperlink>
      </w:hyperlink>
      <w:r>
        <w:t xml:space="preserve"> loads the swapped area of memory from the </w:t>
      </w:r>
      <w:r w:rsidRPr="00B76A1C">
        <w:rPr>
          <w:b/>
          <w:bCs/>
        </w:rPr>
        <w:t>SWAP FILE</w:t>
      </w:r>
      <w:r>
        <w:t>, restores the saved state of the system from the internal buffer, resets the stack pointer to its original position, and returns control to the application.</w:t>
      </w:r>
    </w:p>
    <w:p w14:paraId="10DF2A15" w14:textId="77777777" w:rsidR="00EA2CB0" w:rsidRDefault="00EA2CB0" w:rsidP="00EA2CB0">
      <w:pPr>
        <w:tabs>
          <w:tab w:val="left" w:pos="450"/>
          <w:tab w:val="left" w:pos="1530"/>
          <w:tab w:val="left" w:pos="2430"/>
          <w:tab w:val="left" w:pos="3600"/>
          <w:tab w:val="left" w:pos="9360"/>
          <w:tab w:val="left" w:pos="9990"/>
        </w:tabs>
        <w:ind w:left="1530" w:right="-58" w:hanging="1530"/>
        <w:jc w:val="both"/>
      </w:pPr>
    </w:p>
    <w:p w14:paraId="487F1835" w14:textId="78553C70" w:rsidR="00EA2CB0" w:rsidRDefault="00EA2CB0" w:rsidP="00EA2CB0">
      <w:pPr>
        <w:tabs>
          <w:tab w:val="left" w:pos="450"/>
          <w:tab w:val="left" w:pos="1530"/>
          <w:tab w:val="left" w:pos="2430"/>
          <w:tab w:val="left" w:pos="3600"/>
          <w:tab w:val="left" w:pos="9360"/>
          <w:tab w:val="left" w:pos="9990"/>
        </w:tabs>
        <w:ind w:left="1530" w:right="-58"/>
        <w:jc w:val="both"/>
      </w:pPr>
      <w:r>
        <w:t xml:space="preserve">It is the job of the desk accessory to ensure that if the </w:t>
      </w:r>
      <w:r w:rsidR="00B76A1C">
        <w:t>current</w:t>
      </w:r>
      <w:r>
        <w:t xml:space="preserve"> drive (curDrive) is changed that it be returned to its original value so that </w:t>
      </w:r>
      <w:hyperlink w:anchor="RenameFile" w:history="1">
        <w:hyperlink w:anchor="RstrAppl" w:history="1">
          <w:hyperlink w:anchor="RenameFile" w:history="1">
            <w:hyperlink w:anchor="RstrAppl" w:history="1">
              <w:r w:rsidR="00BC3BE9">
                <w:rPr>
                  <w:rStyle w:val="Strong"/>
                </w:rPr>
                <w:t>RstrAppl</w:t>
              </w:r>
            </w:hyperlink>
          </w:hyperlink>
        </w:hyperlink>
      </w:hyperlink>
      <w:r>
        <w:rPr>
          <w:rStyle w:val="Strong"/>
        </w:rPr>
        <w:t xml:space="preserve"> </w:t>
      </w:r>
      <w:r>
        <w:t xml:space="preserve">can find </w:t>
      </w:r>
      <w:r w:rsidRPr="00B76A1C">
        <w:rPr>
          <w:b/>
          <w:bCs/>
        </w:rPr>
        <w:t>SWAP FILE</w:t>
      </w:r>
      <w:r>
        <w:t>. Under Apple GEOS it is not necessary to save the current directory.</w:t>
      </w:r>
    </w:p>
    <w:p w14:paraId="3BE2E77F" w14:textId="77777777" w:rsidR="00EA2CB0" w:rsidRDefault="00EA2CB0" w:rsidP="00EA2CB0">
      <w:pPr>
        <w:tabs>
          <w:tab w:val="left" w:pos="450"/>
          <w:tab w:val="left" w:pos="1530"/>
          <w:tab w:val="left" w:pos="2430"/>
          <w:tab w:val="left" w:pos="3600"/>
          <w:tab w:val="left" w:pos="9360"/>
          <w:tab w:val="left" w:pos="9990"/>
        </w:tabs>
        <w:ind w:left="1530" w:right="-58"/>
        <w:jc w:val="both"/>
      </w:pPr>
    </w:p>
    <w:p w14:paraId="3EAF47C5" w14:textId="19FC7E30" w:rsidR="00EA2CB0" w:rsidRDefault="00EA2CB0" w:rsidP="00EA2CB0">
      <w:pPr>
        <w:tabs>
          <w:tab w:val="left" w:pos="1530"/>
          <w:tab w:val="left" w:pos="2430"/>
          <w:tab w:val="left" w:pos="3600"/>
          <w:tab w:val="left" w:pos="9360"/>
          <w:tab w:val="left" w:pos="9990"/>
        </w:tabs>
        <w:ind w:left="1530" w:right="-58" w:hanging="1530"/>
        <w:jc w:val="both"/>
      </w:pPr>
      <w:r w:rsidRPr="00F6255C">
        <w:rPr>
          <w:b/>
          <w:bCs/>
        </w:rPr>
        <w:t>Note:</w:t>
      </w:r>
      <w:r>
        <w:rPr>
          <w:b/>
          <w:bCs/>
        </w:rPr>
        <w:tab/>
      </w:r>
      <w:r>
        <w:t xml:space="preserve">If a disk error occurs when reading in </w:t>
      </w:r>
      <w:r w:rsidRPr="00B76A1C">
        <w:rPr>
          <w:b/>
          <w:bCs/>
        </w:rPr>
        <w:t>SWAP FILE</w:t>
      </w:r>
      <w:r>
        <w:t xml:space="preserve">, the remainder of the context switch (restoring the state of the system, etc.) is bypassed and control is immediately returned to the caller of the desk accessory. The application will have only a moderate chance to recover, however, because the area of memory that the desk accessory overlayed may very well include the area where the jsr to </w:t>
      </w:r>
      <w:hyperlink w:anchor="GetFile" w:history="1">
        <w:hyperlink w:anchor="GetFile" w:history="1">
          <w:r>
            <w:rPr>
              <w:rStyle w:val="Strong"/>
            </w:rPr>
            <w:t>GetFile</w:t>
          </w:r>
        </w:hyperlink>
      </w:hyperlink>
      <w:r>
        <w:rPr>
          <w:rStyle w:val="Strong"/>
        </w:rPr>
        <w:t xml:space="preserve"> </w:t>
      </w:r>
      <w:r>
        <w:t xml:space="preserve">or </w:t>
      </w:r>
      <w:hyperlink w:anchor="LdDeskAcc" w:history="1">
        <w:hyperlink w:anchor="LdDeskAcc" w:history="1">
          <w:r>
            <w:rPr>
              <w:rStyle w:val="Strong"/>
            </w:rPr>
            <w:t>LdDeskAcc</w:t>
          </w:r>
        </w:hyperlink>
      </w:hyperlink>
      <w:r>
        <w:rPr>
          <w:rStyle w:val="Strong"/>
        </w:rPr>
        <w:t xml:space="preserve"> </w:t>
      </w:r>
      <w:r>
        <w:t>resides. The return, therefore, may end up in the middle of desk accessory code.</w:t>
      </w:r>
    </w:p>
    <w:p w14:paraId="0E769E3F" w14:textId="77777777" w:rsidR="00EA2CB0" w:rsidRPr="005D6143" w:rsidRDefault="00EA2CB0" w:rsidP="00EA2CB0">
      <w:pPr>
        <w:tabs>
          <w:tab w:val="left" w:pos="450"/>
          <w:tab w:val="left" w:pos="1530"/>
          <w:tab w:val="left" w:pos="2430"/>
          <w:tab w:val="left" w:pos="3600"/>
          <w:tab w:val="left" w:pos="9360"/>
          <w:tab w:val="left" w:pos="9990"/>
        </w:tabs>
        <w:ind w:left="1530" w:right="-58" w:hanging="1530"/>
        <w:jc w:val="both"/>
      </w:pPr>
      <w:r>
        <w:rPr>
          <w:b/>
          <w:bCs/>
        </w:rPr>
        <w:tab/>
      </w:r>
      <w:r>
        <w:rPr>
          <w:b/>
          <w:bCs/>
        </w:rPr>
        <w:tab/>
      </w:r>
    </w:p>
    <w:p w14:paraId="77A18EC8" w14:textId="77777777" w:rsidR="00EA2CB0" w:rsidRDefault="00EA2CB0" w:rsidP="00EA2CB0">
      <w:pPr>
        <w:rPr>
          <w:b/>
          <w:bCs/>
        </w:rPr>
      </w:pPr>
      <w:r w:rsidRPr="00846A36">
        <w:rPr>
          <w:b/>
          <w:bCs/>
        </w:rPr>
        <w:t>Exa</w:t>
      </w:r>
      <w:r>
        <w:rPr>
          <w:noProof/>
        </w:rPr>
        <mc:AlternateContent>
          <mc:Choice Requires="wps">
            <w:drawing>
              <wp:anchor distT="45720" distB="45720" distL="114300" distR="114300" simplePos="0" relativeHeight="251965440" behindDoc="0" locked="1" layoutInCell="1" allowOverlap="0" wp14:anchorId="7D6E4084" wp14:editId="0DBDA222">
                <wp:simplePos x="0" y="0"/>
                <wp:positionH relativeFrom="column">
                  <wp:posOffset>-64135</wp:posOffset>
                </wp:positionH>
                <wp:positionV relativeFrom="margin">
                  <wp:posOffset>8223885</wp:posOffset>
                </wp:positionV>
                <wp:extent cx="6489700" cy="237490"/>
                <wp:effectExtent l="0" t="0" r="25400" b="10160"/>
                <wp:wrapSquare wrapText="bothSides"/>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37490"/>
                        </a:xfrm>
                        <a:prstGeom prst="rect">
                          <a:avLst/>
                        </a:prstGeom>
                        <a:solidFill>
                          <a:srgbClr val="FFFFFF"/>
                        </a:solidFill>
                        <a:ln w="9525">
                          <a:solidFill>
                            <a:schemeClr val="bg1">
                              <a:lumMod val="95000"/>
                            </a:schemeClr>
                          </a:solidFill>
                          <a:miter lim="800000"/>
                          <a:headEnd/>
                          <a:tailEnd/>
                        </a:ln>
                      </wps:spPr>
                      <wps:txbx>
                        <w:txbxContent>
                          <w:p w14:paraId="41FC1FCE" w14:textId="298A014F" w:rsidR="005E2A1C" w:rsidRDefault="005E2A1C" w:rsidP="00EA2CB0">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StartAppl" w:history="1">
                              <w:r>
                                <w:rPr>
                                  <w:rStyle w:val="Strong"/>
                                </w:rPr>
                                <w:t>StartAppl</w:t>
                              </w:r>
                            </w:hyperlink>
                            <w:r w:rsidRPr="00AA735A">
                              <w:rPr>
                                <w:b/>
                                <w:bCs/>
                              </w:rPr>
                              <w:t xml:space="preserve">, </w:t>
                            </w:r>
                            <w:hyperlink w:anchor="GetFile" w:history="1">
                              <w:hyperlink w:anchor="GetFile" w:history="1">
                                <w:r>
                                  <w:rPr>
                                    <w:rStyle w:val="Strong"/>
                                  </w:rPr>
                                  <w:t>GetFile</w:t>
                                </w:r>
                              </w:hyperlink>
                            </w:hyperlink>
                            <w:r w:rsidRPr="00AA735A">
                              <w:rPr>
                                <w:b/>
                                <w:bCs/>
                              </w:rPr>
                              <w:t>.</w:t>
                            </w:r>
                          </w:p>
                          <w:p w14:paraId="005CF4C9" w14:textId="77777777" w:rsidR="005E2A1C" w:rsidRPr="00B708F3" w:rsidRDefault="005E2A1C" w:rsidP="00EA2CB0">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E4084" id="_x0000_s1074" type="#_x0000_t202" style="position:absolute;margin-left:-5.05pt;margin-top:647.55pt;width:511pt;height:18.7pt;z-index:25196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" o:allowoverlap="f" strokecolor="#f2f2f2 [3052]">
                <v:textbox>
                  <w:txbxContent>
                    <w:p w14:paraId="41FC1FCE" w14:textId="298A014F" w:rsidR="005E2A1C" w:rsidRDefault="005E2A1C" w:rsidP="00EA2CB0">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StartAppl" w:history="1">
                        <w:r>
                          <w:rPr>
                            <w:rStyle w:val="Strong"/>
                          </w:rPr>
                          <w:t>StartAppl</w:t>
                        </w:r>
                      </w:hyperlink>
                      <w:r w:rsidRPr="00AA735A">
                        <w:rPr>
                          <w:b/>
                          <w:bCs/>
                        </w:rPr>
                        <w:t xml:space="preserve">, </w:t>
                      </w:r>
                      <w:hyperlink w:anchor="GetFile" w:history="1">
                        <w:hyperlink w:anchor="GetFile" w:history="1">
                          <w:r>
                            <w:rPr>
                              <w:rStyle w:val="Strong"/>
                            </w:rPr>
                            <w:t>GetFile</w:t>
                          </w:r>
                        </w:hyperlink>
                      </w:hyperlink>
                      <w:r w:rsidRPr="00AA735A">
                        <w:rPr>
                          <w:b/>
                          <w:bCs/>
                        </w:rPr>
                        <w:t>.</w:t>
                      </w:r>
                    </w:p>
                    <w:p w14:paraId="005CF4C9" w14:textId="77777777" w:rsidR="005E2A1C" w:rsidRPr="00B708F3" w:rsidRDefault="005E2A1C" w:rsidP="00EA2CB0">
                      <w:pPr>
                        <w:rPr>
                          <w:b/>
                          <w:bCs/>
                        </w:rPr>
                      </w:pPr>
                    </w:p>
                  </w:txbxContent>
                </v:textbox>
                <w10:wrap type="square" anchory="margin"/>
                <w10:anchorlock/>
              </v:shape>
            </w:pict>
          </mc:Fallback>
        </mc:AlternateContent>
      </w:r>
      <w:r>
        <w:rPr>
          <w:b/>
          <w:bCs/>
        </w:rPr>
        <w:t>mple:</w:t>
      </w:r>
    </w:p>
    <w:p w14:paraId="0EA152E4" w14:textId="2C6C1726" w:rsidR="00AE5704" w:rsidRDefault="00AE5704" w:rsidP="00AE5704">
      <w:pPr>
        <w:rPr>
          <w:b/>
          <w:bCs/>
        </w:rPr>
      </w:pPr>
      <w:r>
        <w:rPr>
          <w:b/>
          <w:bCs/>
        </w:rPr>
        <w:br w:type="page"/>
      </w:r>
    </w:p>
    <w:p w14:paraId="5DF59E0A" w14:textId="4D423DAB" w:rsidR="00AE5704" w:rsidRPr="00576CE7" w:rsidRDefault="00AE5704" w:rsidP="00576CE7">
      <w:pPr>
        <w:pStyle w:val="Heading3"/>
        <w:rPr>
          <w:b w:val="0"/>
          <w:bCs w:val="0"/>
          <w:sz w:val="20"/>
          <w:szCs w:val="20"/>
        </w:rPr>
      </w:pPr>
      <w:bookmarkStart w:id="188" w:name="SaveFile"/>
      <w:bookmarkEnd w:id="188"/>
      <w:r>
        <w:lastRenderedPageBreak/>
        <w:t>SaveFile:</w:t>
      </w:r>
      <w:r w:rsidRPr="00576CE7">
        <w:rPr>
          <w:b w:val="0"/>
          <w:bCs w:val="0"/>
          <w:sz w:val="20"/>
          <w:szCs w:val="20"/>
        </w:rPr>
        <w:tab/>
        <w:t xml:space="preserve">(C64, C128) </w:t>
      </w:r>
      <w:r w:rsidRPr="00576CE7">
        <w:rPr>
          <w:b w:val="0"/>
          <w:bCs w:val="0"/>
          <w:sz w:val="20"/>
          <w:szCs w:val="20"/>
        </w:rPr>
        <w:tab/>
      </w:r>
      <w:r w:rsidRPr="00576CE7">
        <w:rPr>
          <w:b w:val="0"/>
          <w:bCs w:val="0"/>
          <w:sz w:val="20"/>
          <w:szCs w:val="20"/>
        </w:rPr>
        <w:tab/>
        <w:t xml:space="preserve"> </w:t>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hyperlink w:anchor="hC1ED" w:history="1">
        <w:r w:rsidR="00BC3BE9">
          <w:rPr>
            <w:rStyle w:val="Strong"/>
            <w:b/>
            <w:bCs/>
            <w:sz w:val="20"/>
            <w:szCs w:val="20"/>
          </w:rPr>
          <w:t>C1</w:t>
        </w:r>
        <w:r w:rsidR="00BC3BE9">
          <w:rPr>
            <w:rStyle w:val="Strong"/>
            <w:b/>
            <w:bCs/>
            <w:sz w:val="20"/>
            <w:szCs w:val="20"/>
          </w:rPr>
          <w:t>E</w:t>
        </w:r>
        <w:r w:rsidR="00BC3BE9">
          <w:rPr>
            <w:rStyle w:val="Strong"/>
            <w:b/>
            <w:bCs/>
            <w:sz w:val="20"/>
            <w:szCs w:val="20"/>
          </w:rPr>
          <w:t>D</w:t>
        </w:r>
      </w:hyperlink>
    </w:p>
    <w:p w14:paraId="32BCBBBA" w14:textId="77777777" w:rsidR="00AE5704" w:rsidRPr="0018677E" w:rsidRDefault="00AE5704" w:rsidP="00AE5704">
      <w:pPr>
        <w:rPr>
          <w:b/>
          <w:bCs/>
          <w:sz w:val="16"/>
          <w:szCs w:val="16"/>
        </w:rPr>
      </w:pPr>
    </w:p>
    <w:p w14:paraId="0D7A9D19" w14:textId="77777777" w:rsidR="00AE5704" w:rsidRPr="00CF76B8" w:rsidRDefault="00AE5704" w:rsidP="004021F4">
      <w:pPr>
        <w:autoSpaceDE w:val="0"/>
        <w:autoSpaceDN w:val="0"/>
        <w:adjustRightInd w:val="0"/>
        <w:ind w:left="1530" w:hanging="1530"/>
      </w:pPr>
      <w:r w:rsidRPr="00CF76B8">
        <w:rPr>
          <w:b/>
          <w:bCs/>
        </w:rPr>
        <w:t>Function</w:t>
      </w:r>
      <w:r w:rsidRPr="00CF76B8">
        <w:t xml:space="preserve">: </w:t>
      </w:r>
      <w:r w:rsidRPr="00CF76B8">
        <w:tab/>
        <w:t>create a GEOS sequential</w:t>
      </w:r>
      <w:r>
        <w:t xml:space="preserve"> OR VLIR</w:t>
      </w:r>
      <w:r w:rsidRPr="00CF76B8">
        <w:t xml:space="preserve"> file and save a region of memory</w:t>
      </w:r>
      <w:r>
        <w:t>.</w:t>
      </w:r>
    </w:p>
    <w:p w14:paraId="33E98958" w14:textId="77777777" w:rsidR="00AE5704" w:rsidRPr="0018677E" w:rsidRDefault="00AE5704" w:rsidP="00AE5704">
      <w:pPr>
        <w:autoSpaceDE w:val="0"/>
        <w:autoSpaceDN w:val="0"/>
        <w:adjustRightInd w:val="0"/>
        <w:ind w:left="1440" w:hanging="1440"/>
        <w:rPr>
          <w:b/>
          <w:bCs/>
          <w:sz w:val="16"/>
          <w:szCs w:val="16"/>
        </w:rPr>
      </w:pPr>
    </w:p>
    <w:p w14:paraId="2146D6D4" w14:textId="77777777" w:rsidR="00AE5704" w:rsidRDefault="00AE5704" w:rsidP="0018677E">
      <w:pPr>
        <w:tabs>
          <w:tab w:val="left" w:pos="450"/>
          <w:tab w:val="left" w:pos="1530"/>
          <w:tab w:val="left" w:pos="2160"/>
          <w:tab w:val="left" w:pos="2430"/>
          <w:tab w:val="left" w:pos="3150"/>
          <w:tab w:val="left" w:pos="5760"/>
          <w:tab w:val="left" w:pos="7200"/>
          <w:tab w:val="left" w:pos="8640"/>
          <w:tab w:val="left" w:pos="9360"/>
          <w:tab w:val="left" w:pos="9990"/>
        </w:tabs>
        <w:ind w:left="1530" w:hanging="1530"/>
        <w:jc w:val="both"/>
      </w:pPr>
      <w:r w:rsidRPr="00CF76B8">
        <w:rPr>
          <w:b/>
          <w:bCs/>
        </w:rPr>
        <w:t>Parameters</w:t>
      </w:r>
      <w:r w:rsidRPr="00CF76B8">
        <w:t xml:space="preserve">: </w:t>
      </w:r>
      <w:r w:rsidRPr="00CF76B8">
        <w:tab/>
      </w:r>
      <w:r w:rsidRPr="00CF76B8">
        <w:rPr>
          <w:b/>
          <w:bCs/>
        </w:rPr>
        <w:t>r9</w:t>
      </w:r>
      <w:r w:rsidRPr="00CF76B8">
        <w:t xml:space="preserve"> </w:t>
      </w:r>
      <w:r w:rsidRPr="00CF76B8">
        <w:tab/>
      </w:r>
      <w:r>
        <w:t>HEADER</w:t>
      </w:r>
      <w:r>
        <w:tab/>
      </w:r>
      <w:r w:rsidRPr="00CF76B8">
        <w:t>pointer to GEOS file header for file.</w:t>
      </w:r>
    </w:p>
    <w:p w14:paraId="5F5ACE65" w14:textId="0FC1BF46" w:rsidR="00AE5704" w:rsidRPr="004021F4" w:rsidRDefault="00AE5704" w:rsidP="0018677E">
      <w:pPr>
        <w:tabs>
          <w:tab w:val="left" w:pos="450"/>
          <w:tab w:val="left" w:pos="1530"/>
          <w:tab w:val="left" w:pos="2160"/>
          <w:tab w:val="left" w:pos="2430"/>
          <w:tab w:val="left" w:pos="3600"/>
          <w:tab w:val="left" w:pos="5040"/>
          <w:tab w:val="left" w:pos="5760"/>
          <w:tab w:val="left" w:pos="7200"/>
          <w:tab w:val="left" w:pos="8640"/>
          <w:tab w:val="left" w:pos="9360"/>
          <w:tab w:val="left" w:pos="9990"/>
        </w:tabs>
        <w:ind w:left="1530" w:hanging="1530"/>
        <w:jc w:val="both"/>
        <w:rPr>
          <w:sz w:val="18"/>
          <w:szCs w:val="18"/>
        </w:rPr>
      </w:pPr>
      <w:r w:rsidRPr="00CF76B8">
        <w:tab/>
      </w:r>
      <w:r w:rsidRPr="00CF76B8">
        <w:tab/>
      </w:r>
      <w:r w:rsidRPr="00CF76B8">
        <w:rPr>
          <w:b/>
          <w:bCs/>
        </w:rPr>
        <w:t>r10L</w:t>
      </w:r>
      <w:r w:rsidRPr="00CF76B8">
        <w:t xml:space="preserve"> </w:t>
      </w:r>
      <w:r w:rsidRPr="00CF76B8">
        <w:tab/>
      </w:r>
      <w:r>
        <w:t xml:space="preserve">DIRPAGE </w:t>
      </w:r>
      <w:r w:rsidRPr="00CF76B8">
        <w:t>Directory page</w:t>
      </w:r>
      <w:r w:rsidRPr="004021F4">
        <w:rPr>
          <w:sz w:val="18"/>
          <w:szCs w:val="18"/>
        </w:rPr>
        <w:t xml:space="preserve"> to begin</w:t>
      </w:r>
      <w:r w:rsidRPr="004021F4">
        <w:t xml:space="preserve"> searching</w:t>
      </w:r>
      <w:r w:rsidRPr="004021F4">
        <w:rPr>
          <w:sz w:val="18"/>
          <w:szCs w:val="18"/>
        </w:rPr>
        <w:t xml:space="preserve"> for an empty directory</w:t>
      </w:r>
      <w:r w:rsidR="0018677E" w:rsidRPr="004021F4">
        <w:rPr>
          <w:sz w:val="18"/>
          <w:szCs w:val="18"/>
        </w:rPr>
        <w:t xml:space="preserve"> </w:t>
      </w:r>
      <w:r w:rsidRPr="004021F4">
        <w:t>slot</w:t>
      </w:r>
      <w:r w:rsidRPr="004021F4">
        <w:rPr>
          <w:sz w:val="18"/>
          <w:szCs w:val="18"/>
        </w:rPr>
        <w:t>.</w:t>
      </w:r>
    </w:p>
    <w:p w14:paraId="39ACE138" w14:textId="77777777" w:rsidR="00AE5704" w:rsidRPr="00CF76B8" w:rsidRDefault="00AE5704" w:rsidP="00AE570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3848E3BB" w14:textId="3E6C263A" w:rsidR="00AE5704" w:rsidRPr="00CF76B8" w:rsidRDefault="00AE5704" w:rsidP="004021F4">
      <w:pPr>
        <w:tabs>
          <w:tab w:val="left" w:pos="450"/>
          <w:tab w:val="left" w:pos="1530"/>
          <w:tab w:val="left" w:pos="1890"/>
          <w:tab w:val="left" w:pos="2880"/>
          <w:tab w:val="left" w:pos="6752"/>
          <w:tab w:val="left" w:pos="9360"/>
          <w:tab w:val="left" w:pos="9990"/>
        </w:tabs>
        <w:ind w:left="1530" w:right="-54" w:hanging="1530"/>
        <w:jc w:val="both"/>
        <w:rPr>
          <w:b/>
          <w:bCs/>
        </w:rPr>
      </w:pPr>
      <w:r w:rsidRPr="00CF76B8">
        <w:rPr>
          <w:b/>
          <w:bCs/>
        </w:rPr>
        <w:t>Uses:</w:t>
      </w:r>
      <w:r w:rsidRPr="00CF76B8">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sidR="004021F4">
        <w:rPr>
          <w:rStyle w:val="Strong"/>
        </w:rPr>
        <w:tab/>
      </w:r>
      <w:r w:rsidR="004021F4" w:rsidRPr="000F4400">
        <w:rPr>
          <w:color w:val="000000"/>
        </w:rPr>
        <w:t xml:space="preserve">device number </w:t>
      </w:r>
      <w:r w:rsidR="004021F4">
        <w:rPr>
          <w:color w:val="000000"/>
        </w:rPr>
        <w:t>of</w:t>
      </w:r>
      <w:r w:rsidR="004021F4" w:rsidRPr="000F4400">
        <w:rPr>
          <w:color w:val="000000"/>
        </w:rPr>
        <w:t xml:space="preserve"> active drive</w:t>
      </w:r>
      <w:r w:rsidR="004021F4">
        <w:rPr>
          <w:color w:val="000000"/>
        </w:rPr>
        <w:t>.</w:t>
      </w:r>
      <w:r w:rsidRPr="00CF76B8">
        <w:rPr>
          <w:b/>
          <w:bCs/>
        </w:rPr>
        <w:tab/>
      </w:r>
    </w:p>
    <w:p w14:paraId="5F555439" w14:textId="77777777"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rPr>
          <w:b/>
          <w:bCs/>
        </w:rPr>
      </w:pPr>
      <w:r w:rsidRPr="00CF76B8">
        <w:rPr>
          <w:b/>
          <w:bCs/>
        </w:rPr>
        <w:tab/>
      </w:r>
      <w:r w:rsidRPr="00CF76B8">
        <w:rPr>
          <w:b/>
          <w:bCs/>
        </w:rPr>
        <w:tab/>
        <w:t xml:space="preserve">year, month, day, hours, minutes </w:t>
      </w:r>
      <w:r w:rsidRPr="00CF76B8">
        <w:t>for date-stamping file</w:t>
      </w:r>
      <w:r w:rsidRPr="00CF76B8">
        <w:rPr>
          <w:b/>
          <w:bCs/>
        </w:rPr>
        <w:t>.</w:t>
      </w:r>
    </w:p>
    <w:p w14:paraId="678CFFFF" w14:textId="6C42ED71"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pPr>
      <w:r w:rsidRPr="00CF76B8">
        <w:tab/>
      </w:r>
      <w:r w:rsidRPr="00CF76B8">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sidRPr="00CF76B8">
        <w:t xml:space="preserve">    GEOS 64 vl.3 and later for detecting REU shadowing</w:t>
      </w:r>
    </w:p>
    <w:p w14:paraId="2745CC0E" w14:textId="77777777"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pPr>
      <w:r w:rsidRPr="00CF76B8">
        <w:rPr>
          <w:b/>
          <w:bCs/>
        </w:rPr>
        <w:tab/>
      </w:r>
      <w:r w:rsidRPr="00CF76B8">
        <w:rPr>
          <w:b/>
          <w:bCs/>
        </w:rPr>
        <w:tab/>
        <w:t xml:space="preserve">interleave </w:t>
      </w:r>
      <w:r w:rsidRPr="00CF76B8">
        <w:t xml:space="preserve">desired physical sector </w:t>
      </w:r>
      <w:r w:rsidRPr="002F3083">
        <w:rPr>
          <w:b/>
          <w:bCs/>
        </w:rPr>
        <w:t>interleave</w:t>
      </w:r>
      <w:r w:rsidRPr="00CF76B8">
        <w:t xml:space="preserve"> (usually 8). </w:t>
      </w:r>
    </w:p>
    <w:p w14:paraId="3BB1F693" w14:textId="77777777" w:rsidR="00AE5704" w:rsidRPr="004021F4" w:rsidRDefault="00AE5704" w:rsidP="00AE5704">
      <w:pPr>
        <w:tabs>
          <w:tab w:val="left" w:pos="450"/>
          <w:tab w:val="left" w:pos="1530"/>
          <w:tab w:val="left" w:pos="1890"/>
          <w:tab w:val="left" w:pos="3600"/>
          <w:tab w:val="left" w:pos="6752"/>
          <w:tab w:val="left" w:pos="9360"/>
          <w:tab w:val="left" w:pos="9990"/>
        </w:tabs>
        <w:ind w:left="1530" w:right="-54" w:hanging="1530"/>
        <w:jc w:val="both"/>
        <w:rPr>
          <w:b/>
          <w:bCs/>
          <w:sz w:val="18"/>
          <w:szCs w:val="18"/>
        </w:rPr>
      </w:pPr>
    </w:p>
    <w:p w14:paraId="354D35CD" w14:textId="77777777" w:rsidR="00AE5704" w:rsidRPr="00CF76B8" w:rsidRDefault="00AE5704" w:rsidP="00AE5704">
      <w:pPr>
        <w:tabs>
          <w:tab w:val="left" w:pos="450"/>
          <w:tab w:val="left" w:pos="1530"/>
          <w:tab w:val="left" w:pos="1890"/>
          <w:tab w:val="left" w:pos="3600"/>
          <w:tab w:val="left" w:pos="9360"/>
          <w:tab w:val="left" w:pos="9990"/>
        </w:tabs>
        <w:ind w:left="1530" w:right="-54" w:hanging="1530"/>
        <w:jc w:val="both"/>
        <w:rPr>
          <w:b/>
          <w:bCs/>
        </w:rPr>
      </w:pPr>
      <w:r w:rsidRPr="00CF76B8">
        <w:rPr>
          <w:b/>
          <w:bCs/>
        </w:rPr>
        <w:t>Returns</w:t>
      </w:r>
      <w:r w:rsidRPr="00CF76B8">
        <w:t xml:space="preserve">: </w:t>
      </w:r>
      <w:r w:rsidRPr="00CF76B8">
        <w:tab/>
      </w:r>
      <w:r w:rsidRPr="00CF76B8">
        <w:rPr>
          <w:b/>
          <w:bCs/>
        </w:rPr>
        <w:t>x</w:t>
      </w:r>
      <w:r w:rsidRPr="00CF76B8">
        <w:rPr>
          <w:b/>
          <w:bCs/>
        </w:rPr>
        <w:tab/>
        <w:t xml:space="preserve"> </w:t>
      </w:r>
      <w:r w:rsidRPr="00CF76B8">
        <w:t>error ($00 = no error).</w:t>
      </w:r>
    </w:p>
    <w:p w14:paraId="6E15CF7D" w14:textId="77777777" w:rsidR="00AE5704" w:rsidRPr="00CF76B8" w:rsidRDefault="00AE5704" w:rsidP="00AE5704">
      <w:pPr>
        <w:tabs>
          <w:tab w:val="left" w:pos="450"/>
          <w:tab w:val="left" w:pos="1530"/>
          <w:tab w:val="left" w:pos="1890"/>
          <w:tab w:val="left" w:pos="3600"/>
          <w:tab w:val="left" w:pos="9360"/>
          <w:tab w:val="left" w:pos="9990"/>
        </w:tabs>
        <w:ind w:left="1530" w:right="-54" w:hanging="1530"/>
        <w:jc w:val="both"/>
      </w:pPr>
      <w:r w:rsidRPr="00CF76B8">
        <w:rPr>
          <w:b/>
          <w:bCs/>
        </w:rPr>
        <w:tab/>
      </w:r>
      <w:r w:rsidRPr="00CF76B8">
        <w:rPr>
          <w:b/>
          <w:bCs/>
        </w:rPr>
        <w:tab/>
        <w:t>r1</w:t>
      </w:r>
      <w:r w:rsidRPr="00CF76B8">
        <w:tab/>
        <w:t xml:space="preserve"> Track and Sector of last block written</w:t>
      </w:r>
    </w:p>
    <w:p w14:paraId="55C5DC54" w14:textId="77777777" w:rsidR="00AE5704" w:rsidRPr="00CF76B8" w:rsidRDefault="00AE5704" w:rsidP="00AE5704">
      <w:pPr>
        <w:tabs>
          <w:tab w:val="left" w:pos="450"/>
          <w:tab w:val="left" w:pos="1530"/>
          <w:tab w:val="left" w:pos="1890"/>
          <w:tab w:val="left" w:pos="3600"/>
          <w:tab w:val="left" w:pos="9360"/>
          <w:tab w:val="left" w:pos="9990"/>
        </w:tabs>
        <w:ind w:left="1530" w:right="-54" w:hanging="1530"/>
        <w:jc w:val="both"/>
        <w:rPr>
          <w:b/>
          <w:bCs/>
        </w:rPr>
      </w:pPr>
      <w:r w:rsidRPr="00CF76B8">
        <w:rPr>
          <w:b/>
          <w:bCs/>
        </w:rPr>
        <w:tab/>
      </w:r>
      <w:r w:rsidRPr="00CF76B8">
        <w:rPr>
          <w:b/>
          <w:bCs/>
        </w:rPr>
        <w:tab/>
        <w:t>r9</w:t>
      </w:r>
      <w:r w:rsidRPr="00CF76B8">
        <w:rPr>
          <w:b/>
          <w:bCs/>
        </w:rPr>
        <w:tab/>
      </w:r>
      <w:r w:rsidRPr="00CF76B8">
        <w:t xml:space="preserve"> Unchanged</w:t>
      </w:r>
    </w:p>
    <w:p w14:paraId="22A26E57" w14:textId="77777777" w:rsidR="00AE5704" w:rsidRPr="00CF76B8" w:rsidRDefault="00AE5704" w:rsidP="00AE5704">
      <w:pPr>
        <w:tabs>
          <w:tab w:val="left" w:pos="450"/>
          <w:tab w:val="left" w:pos="1530"/>
          <w:tab w:val="left" w:pos="1890"/>
          <w:tab w:val="left" w:pos="3600"/>
          <w:tab w:val="left" w:pos="9360"/>
          <w:tab w:val="left" w:pos="9990"/>
        </w:tabs>
        <w:ind w:left="2010" w:right="-54" w:hanging="2010"/>
        <w:jc w:val="both"/>
      </w:pPr>
      <w:r w:rsidRPr="00CF76B8">
        <w:rPr>
          <w:b/>
          <w:bCs/>
        </w:rPr>
        <w:tab/>
      </w:r>
      <w:r w:rsidRPr="00CF76B8">
        <w:rPr>
          <w:b/>
          <w:bCs/>
        </w:rPr>
        <w:tab/>
        <w:t>r6</w:t>
      </w:r>
      <w:r w:rsidRPr="00CF76B8">
        <w:rPr>
          <w:b/>
          <w:bCs/>
        </w:rPr>
        <w:tab/>
      </w:r>
      <w:r w:rsidRPr="00CF76B8">
        <w:t xml:space="preserve"> pointer to fileTrScTab</w:t>
      </w:r>
    </w:p>
    <w:p w14:paraId="4C6FC1B1" w14:textId="77777777" w:rsidR="00AE5704" w:rsidRPr="004021F4" w:rsidRDefault="00AE5704" w:rsidP="00AE5704">
      <w:pPr>
        <w:tabs>
          <w:tab w:val="left" w:pos="450"/>
          <w:tab w:val="left" w:pos="1530"/>
          <w:tab w:val="left" w:pos="1890"/>
          <w:tab w:val="left" w:pos="3600"/>
          <w:tab w:val="left" w:pos="9360"/>
          <w:tab w:val="left" w:pos="9990"/>
        </w:tabs>
        <w:ind w:left="1530" w:right="-54" w:hanging="1530"/>
        <w:jc w:val="both"/>
        <w:rPr>
          <w:b/>
          <w:bCs/>
          <w:sz w:val="18"/>
          <w:szCs w:val="18"/>
        </w:rPr>
      </w:pPr>
    </w:p>
    <w:p w14:paraId="76668514" w14:textId="77777777"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rPr>
          <w:b/>
          <w:bCs/>
        </w:rPr>
      </w:pPr>
      <w:r w:rsidRPr="00CF76B8">
        <w:rPr>
          <w:b/>
          <w:bCs/>
        </w:rPr>
        <w:t xml:space="preserve">Alters: </w:t>
      </w:r>
      <w:r w:rsidRPr="00CF76B8">
        <w:rPr>
          <w:b/>
          <w:bCs/>
        </w:rPr>
        <w:tab/>
        <w:t>dirEntryBuf</w:t>
      </w:r>
      <w:r w:rsidRPr="00CF76B8">
        <w:rPr>
          <w:b/>
          <w:bCs/>
        </w:rPr>
        <w:tab/>
      </w:r>
      <w:r w:rsidRPr="00CF76B8">
        <w:t>contains newly-built directory entry.</w:t>
      </w:r>
    </w:p>
    <w:p w14:paraId="560C520A" w14:textId="78B59CBC"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pPr>
      <w:r w:rsidRPr="00CF76B8">
        <w:rPr>
          <w:b/>
          <w:bCs/>
        </w:rPr>
        <w:tab/>
      </w:r>
      <w:r w:rsidRPr="00CF76B8">
        <w:rPr>
          <w:b/>
          <w:bCs/>
        </w:rPr>
        <w:tab/>
      </w:r>
      <w:hyperlink w:anchor="d_diskBlkBuf" w:history="1">
        <w:r w:rsidR="00C2603B">
          <w:rPr>
            <w:rStyle w:val="Strong"/>
          </w:rPr>
          <w:t>diskBlkBuf</w:t>
        </w:r>
      </w:hyperlink>
      <w:r w:rsidRPr="00CF76B8">
        <w:rPr>
          <w:b/>
          <w:bCs/>
        </w:rPr>
        <w:tab/>
      </w:r>
      <w:r w:rsidRPr="00CF76B8">
        <w:t>contains contents of last block written</w:t>
      </w:r>
    </w:p>
    <w:p w14:paraId="31B43A8D" w14:textId="77777777" w:rsidR="00AE5704" w:rsidRDefault="00AE5704" w:rsidP="00AE5704">
      <w:pPr>
        <w:tabs>
          <w:tab w:val="left" w:pos="450"/>
          <w:tab w:val="left" w:pos="1530"/>
          <w:tab w:val="left" w:pos="1890"/>
          <w:tab w:val="left" w:pos="3600"/>
          <w:tab w:val="left" w:pos="6752"/>
          <w:tab w:val="left" w:pos="9360"/>
          <w:tab w:val="left" w:pos="9990"/>
        </w:tabs>
        <w:ind w:left="1530" w:right="-54" w:hanging="1530"/>
        <w:jc w:val="both"/>
      </w:pPr>
      <w:r w:rsidRPr="00CF76B8">
        <w:rPr>
          <w:b/>
          <w:bCs/>
        </w:rPr>
        <w:tab/>
      </w:r>
      <w:r w:rsidRPr="00CF76B8">
        <w:rPr>
          <w:b/>
          <w:bCs/>
        </w:rPr>
        <w:tab/>
        <w:t>fileTrScTab</w:t>
      </w:r>
      <w:r w:rsidRPr="00CF76B8">
        <w:rPr>
          <w:b/>
          <w:bCs/>
        </w:rPr>
        <w:tab/>
      </w:r>
      <w:r>
        <w:rPr>
          <w:b/>
          <w:bCs/>
        </w:rPr>
        <w:t>$</w:t>
      </w:r>
      <w:r w:rsidRPr="00CF76B8">
        <w:t>00-</w:t>
      </w:r>
      <w:r>
        <w:t>$</w:t>
      </w:r>
      <w:r w:rsidRPr="00CF76B8">
        <w:t xml:space="preserve">01 contain T/S of File Header. </w:t>
      </w:r>
    </w:p>
    <w:p w14:paraId="6A3702CB" w14:textId="77777777"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rPr>
          <w:b/>
          <w:bCs/>
        </w:rPr>
      </w:pPr>
      <w:r>
        <w:rPr>
          <w:b/>
          <w:bCs/>
        </w:rPr>
        <w:tab/>
      </w:r>
      <w:r>
        <w:rPr>
          <w:b/>
          <w:bCs/>
        </w:rPr>
        <w:tab/>
      </w:r>
      <w:r>
        <w:rPr>
          <w:b/>
          <w:bCs/>
        </w:rPr>
        <w:tab/>
      </w:r>
      <w:r>
        <w:rPr>
          <w:b/>
          <w:bCs/>
        </w:rPr>
        <w:tab/>
      </w:r>
      <w:r w:rsidRPr="00CF76B8">
        <w:t>End of Table is</w:t>
      </w:r>
      <w:r>
        <w:t xml:space="preserve"> </w:t>
      </w:r>
      <w:r w:rsidRPr="00CF76B8">
        <w:t>marked with Track</w:t>
      </w:r>
      <w:r w:rsidRPr="00CF76B8">
        <w:rPr>
          <w:b/>
          <w:bCs/>
        </w:rPr>
        <w:t>=</w:t>
      </w:r>
      <w:r w:rsidRPr="00C324C4">
        <w:t>0</w:t>
      </w:r>
      <w:r w:rsidRPr="00CF76B8">
        <w:rPr>
          <w:b/>
          <w:bCs/>
        </w:rPr>
        <w:t xml:space="preserve"> </w:t>
      </w:r>
    </w:p>
    <w:p w14:paraId="5B732233" w14:textId="3E35AE5A"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pPr>
      <w:r w:rsidRPr="00CF76B8">
        <w:rPr>
          <w:b/>
          <w:bCs/>
        </w:rPr>
        <w:tab/>
      </w:r>
      <w:r w:rsidRPr="00CF76B8">
        <w:rPr>
          <w:b/>
          <w:bCs/>
        </w:rPr>
        <w:tab/>
      </w:r>
      <w:hyperlink w:anchor="curDirHead" w:history="1">
        <w:r w:rsidR="002650F9">
          <w:rPr>
            <w:rStyle w:val="Strong"/>
          </w:rPr>
          <w:t>curDirHead</w:t>
        </w:r>
      </w:hyperlink>
      <w:r w:rsidRPr="00CF76B8">
        <w:rPr>
          <w:b/>
          <w:bCs/>
        </w:rPr>
        <w:tab/>
      </w:r>
      <w:r w:rsidRPr="00CF76B8">
        <w:t>BAM updated to reflect newly allocated block.</w:t>
      </w:r>
    </w:p>
    <w:p w14:paraId="6AF3F36A" w14:textId="77777777"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pPr>
      <w:r w:rsidRPr="00CF76B8">
        <w:rPr>
          <w:b/>
          <w:bCs/>
        </w:rPr>
        <w:tab/>
      </w:r>
      <w:r w:rsidRPr="00CF76B8">
        <w:rPr>
          <w:b/>
          <w:bCs/>
        </w:rPr>
        <w:tab/>
        <w:t xml:space="preserve">dir2Head </w:t>
      </w:r>
      <w:r w:rsidRPr="00CF76B8">
        <w:rPr>
          <w:b/>
          <w:bCs/>
        </w:rPr>
        <w:tab/>
      </w:r>
      <w:r w:rsidRPr="00CF76B8">
        <w:t>(BAM for 1571 and 1581 drives only)</w:t>
      </w:r>
    </w:p>
    <w:p w14:paraId="2BCE1123" w14:textId="77777777"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rPr>
          <w:b/>
          <w:bCs/>
        </w:rPr>
      </w:pPr>
      <w:r w:rsidRPr="00CF76B8">
        <w:rPr>
          <w:b/>
          <w:bCs/>
        </w:rPr>
        <w:tab/>
      </w:r>
      <w:r w:rsidRPr="00CF76B8">
        <w:rPr>
          <w:b/>
          <w:bCs/>
        </w:rPr>
        <w:tab/>
        <w:t xml:space="preserve">dir3Head </w:t>
      </w:r>
      <w:r w:rsidRPr="00CF76B8">
        <w:rPr>
          <w:b/>
          <w:bCs/>
        </w:rPr>
        <w:tab/>
      </w:r>
      <w:r w:rsidRPr="00CF76B8">
        <w:t>(BAM for 1581 drive only)</w:t>
      </w:r>
      <w:r w:rsidRPr="00CF76B8">
        <w:rPr>
          <w:b/>
          <w:bCs/>
        </w:rPr>
        <w:tab/>
      </w:r>
    </w:p>
    <w:p w14:paraId="1B742749" w14:textId="77777777" w:rsidR="00AE5704" w:rsidRPr="004021F4" w:rsidRDefault="00AE5704" w:rsidP="00AE5704">
      <w:pPr>
        <w:tabs>
          <w:tab w:val="left" w:pos="450"/>
          <w:tab w:val="left" w:pos="1530"/>
          <w:tab w:val="left" w:pos="1890"/>
          <w:tab w:val="left" w:pos="3600"/>
          <w:tab w:val="left" w:pos="6752"/>
          <w:tab w:val="left" w:pos="9360"/>
          <w:tab w:val="left" w:pos="9990"/>
        </w:tabs>
        <w:ind w:left="1530" w:right="-54" w:hanging="1530"/>
        <w:jc w:val="both"/>
        <w:rPr>
          <w:b/>
          <w:bCs/>
          <w:sz w:val="18"/>
          <w:szCs w:val="18"/>
        </w:rPr>
      </w:pPr>
    </w:p>
    <w:p w14:paraId="5213DE81" w14:textId="77777777" w:rsidR="00AE5704" w:rsidRPr="00CF76B8" w:rsidRDefault="00AE5704" w:rsidP="00AE5704">
      <w:pPr>
        <w:tabs>
          <w:tab w:val="left" w:pos="450"/>
          <w:tab w:val="left" w:pos="1530"/>
          <w:tab w:val="left" w:pos="1890"/>
          <w:tab w:val="left" w:pos="3600"/>
          <w:tab w:val="left" w:pos="9360"/>
          <w:tab w:val="left" w:pos="9990"/>
        </w:tabs>
        <w:ind w:left="1530" w:right="-54" w:hanging="1530"/>
        <w:jc w:val="both"/>
      </w:pPr>
      <w:r w:rsidRPr="00CF76B8">
        <w:rPr>
          <w:b/>
          <w:bCs/>
        </w:rPr>
        <w:t>Destroys</w:t>
      </w:r>
      <w:r w:rsidRPr="00CF76B8">
        <w:t xml:space="preserve">: </w:t>
      </w:r>
      <w:r w:rsidRPr="00CF76B8">
        <w:tab/>
      </w:r>
      <w:r w:rsidRPr="00CF76B8">
        <w:rPr>
          <w:b/>
          <w:bCs/>
        </w:rPr>
        <w:t>a,y,</w:t>
      </w:r>
      <w:r w:rsidRPr="00915925">
        <w:t xml:space="preserve"> </w:t>
      </w:r>
      <w:hyperlink w:anchor="zr0" w:tooltip="$02 .block 2" w:history="1">
        <w:r>
          <w:rPr>
            <w:rStyle w:val="Strong"/>
          </w:rPr>
          <w:t>r0</w:t>
        </w:r>
      </w:hyperlink>
      <w:r w:rsidRPr="00CF76B8">
        <w:rPr>
          <w:b/>
          <w:bCs/>
        </w:rPr>
        <w:t>-r8</w:t>
      </w:r>
    </w:p>
    <w:p w14:paraId="5F4BE389" w14:textId="77777777" w:rsidR="00AE5704" w:rsidRPr="004021F4" w:rsidRDefault="00AE5704" w:rsidP="00AE5704">
      <w:pPr>
        <w:tabs>
          <w:tab w:val="left" w:pos="450"/>
          <w:tab w:val="left" w:pos="1530"/>
          <w:tab w:val="left" w:pos="1890"/>
          <w:tab w:val="left" w:pos="3600"/>
          <w:tab w:val="left" w:pos="9360"/>
          <w:tab w:val="left" w:pos="9990"/>
        </w:tabs>
        <w:ind w:left="1526" w:right="-58" w:hanging="1526"/>
        <w:jc w:val="both"/>
        <w:rPr>
          <w:sz w:val="18"/>
          <w:szCs w:val="18"/>
        </w:rPr>
      </w:pPr>
    </w:p>
    <w:p w14:paraId="7D64F574" w14:textId="0196D673" w:rsidR="00AE5704"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r w:rsidRPr="00CF76B8">
        <w:rPr>
          <w:b/>
          <w:bCs/>
        </w:rPr>
        <w:t>Description</w:t>
      </w:r>
      <w:r w:rsidRPr="00CF76B8">
        <w:t>:</w:t>
      </w:r>
      <w:r>
        <w:tab/>
      </w:r>
      <w:hyperlink w:anchor="SaveFile" w:history="1">
        <w:r>
          <w:rPr>
            <w:rStyle w:val="Strong"/>
          </w:rPr>
          <w:t>SaveFile</w:t>
        </w:r>
      </w:hyperlink>
      <w:r>
        <w:rPr>
          <w:rStyle w:val="Strong"/>
        </w:rPr>
        <w:t xml:space="preserve"> </w:t>
      </w:r>
      <w:r w:rsidRPr="00CF76B8">
        <w:rPr>
          <w:rStyle w:val="Strong"/>
          <w:b w:val="0"/>
          <w:bCs w:val="0"/>
        </w:rPr>
        <w:t>is the most general purpose write data routine in GEOS. It creates a new file, either sequential or VLIR</w:t>
      </w:r>
      <w:r>
        <w:rPr>
          <w:rStyle w:val="Strong"/>
          <w:b w:val="0"/>
          <w:bCs w:val="0"/>
        </w:rPr>
        <w:t xml:space="preserve"> with a Head</w:t>
      </w:r>
      <w:r w:rsidR="00C324C4">
        <w:rPr>
          <w:rStyle w:val="Strong"/>
          <w:b w:val="0"/>
          <w:bCs w:val="0"/>
        </w:rPr>
        <w:t>er</w:t>
      </w:r>
      <w:r>
        <w:rPr>
          <w:rStyle w:val="Strong"/>
          <w:b w:val="0"/>
          <w:bCs w:val="0"/>
        </w:rPr>
        <w:t xml:space="preserve"> Block</w:t>
      </w:r>
      <w:r w:rsidRPr="00CF76B8">
        <w:rPr>
          <w:rStyle w:val="Strong"/>
          <w:b w:val="0"/>
          <w:bCs w:val="0"/>
        </w:rPr>
        <w:t xml:space="preserve">. </w:t>
      </w:r>
      <w:r>
        <w:rPr>
          <w:rStyle w:val="Strong"/>
          <w:b w:val="0"/>
          <w:bCs w:val="0"/>
        </w:rPr>
        <w:t xml:space="preserve">VLIR files will have all of the memory written to Record 0 of the VLIR. </w:t>
      </w:r>
    </w:p>
    <w:p w14:paraId="2529588E" w14:textId="77777777" w:rsidR="00AE5704" w:rsidRDefault="00AE5704" w:rsidP="00AE5704">
      <w:pPr>
        <w:tabs>
          <w:tab w:val="left" w:pos="450"/>
          <w:tab w:val="left" w:pos="1530"/>
          <w:tab w:val="left" w:pos="1890"/>
          <w:tab w:val="left" w:pos="3600"/>
          <w:tab w:val="left" w:pos="9360"/>
          <w:tab w:val="left" w:pos="9990"/>
        </w:tabs>
        <w:ind w:left="1526" w:right="-58" w:hanging="1526"/>
        <w:jc w:val="both"/>
        <w:rPr>
          <w:b/>
          <w:bCs/>
        </w:rPr>
      </w:pPr>
      <w:r>
        <w:rPr>
          <w:b/>
          <w:bCs/>
        </w:rPr>
        <w:tab/>
      </w:r>
    </w:p>
    <w:p w14:paraId="548CC250" w14:textId="28C9A30C" w:rsidR="00AE5704" w:rsidRDefault="00AE5704" w:rsidP="00AE5704">
      <w:pPr>
        <w:tabs>
          <w:tab w:val="left" w:pos="450"/>
          <w:tab w:val="left" w:pos="1530"/>
          <w:tab w:val="left" w:pos="1890"/>
          <w:tab w:val="left" w:pos="3600"/>
          <w:tab w:val="left" w:pos="9360"/>
          <w:tab w:val="left" w:pos="9990"/>
        </w:tabs>
        <w:ind w:left="1526" w:right="-58" w:hanging="1526"/>
        <w:jc w:val="both"/>
        <w:rPr>
          <w:b/>
          <w:bCs/>
        </w:rPr>
      </w:pPr>
      <w:r w:rsidRPr="00CF76B8">
        <w:rPr>
          <w:b/>
          <w:bCs/>
        </w:rPr>
        <w:tab/>
      </w:r>
      <w:r w:rsidRPr="00CF76B8">
        <w:rPr>
          <w:b/>
          <w:bCs/>
        </w:rPr>
        <w:tab/>
      </w:r>
      <w:r w:rsidRPr="00CF76B8">
        <w:rPr>
          <w:b/>
          <w:bCs/>
        </w:rPr>
        <w:tab/>
      </w:r>
      <w:hyperlink w:anchor="SaveFile" w:history="1">
        <w:r>
          <w:rPr>
            <w:rStyle w:val="Strong"/>
          </w:rPr>
          <w:t>SaveFile</w:t>
        </w:r>
      </w:hyperlink>
      <w:r>
        <w:rPr>
          <w:rStyle w:val="Strong"/>
        </w:rPr>
        <w:t xml:space="preserve"> </w:t>
      </w:r>
      <w:r w:rsidRPr="00CF76B8">
        <w:t xml:space="preserve">calls </w:t>
      </w:r>
      <w:hyperlink w:anchor="SetGDirEntry" w:history="1">
        <w:r w:rsidR="00574F14" w:rsidRPr="00574F14">
          <w:rPr>
            <w:rStyle w:val="Strong"/>
          </w:rPr>
          <w:t>SetGDirEntry</w:t>
        </w:r>
      </w:hyperlink>
      <w:r w:rsidRPr="00CF76B8">
        <w:t xml:space="preserve"> and </w:t>
      </w:r>
      <w:hyperlink w:anchor="BlkAllOC" w:history="1">
        <w:hyperlink w:anchor="BlkAllOC" w:history="1">
          <w:r w:rsidR="008D042F" w:rsidRPr="008D042F">
            <w:rPr>
              <w:rStyle w:val="Strong"/>
            </w:rPr>
            <w:t>BlkAlloc</w:t>
          </w:r>
        </w:hyperlink>
      </w:hyperlink>
      <w:r w:rsidR="00C324C4">
        <w:rPr>
          <w:rStyle w:val="Strong"/>
        </w:rPr>
        <w:t xml:space="preserve"> </w:t>
      </w:r>
      <w:r w:rsidRPr="00CF76B8">
        <w:t xml:space="preserve">to construct the file, then calls </w:t>
      </w:r>
      <w:hyperlink w:anchor="StartAppl" w:history="1">
        <w:hyperlink w:anchor="WriteFile" w:history="1">
          <w:r w:rsidR="00A24312" w:rsidRPr="00A24312">
            <w:rPr>
              <w:rStyle w:val="Strong"/>
            </w:rPr>
            <w:t>WriteFile</w:t>
          </w:r>
        </w:hyperlink>
      </w:hyperlink>
      <w:r w:rsidRPr="00CF76B8">
        <w:t xml:space="preserve"> to put the data into it</w:t>
      </w:r>
      <w:r w:rsidRPr="00CC1626">
        <w:rPr>
          <w:b/>
          <w:bCs/>
        </w:rPr>
        <w:t>. After the file is saved, the BAM is written to disk</w:t>
      </w:r>
    </w:p>
    <w:p w14:paraId="57B93D3A" w14:textId="77777777" w:rsidR="00C324C4" w:rsidRPr="004021F4" w:rsidRDefault="00C324C4" w:rsidP="00C324C4">
      <w:pPr>
        <w:tabs>
          <w:tab w:val="left" w:pos="450"/>
          <w:tab w:val="left" w:pos="1530"/>
          <w:tab w:val="left" w:pos="1890"/>
          <w:tab w:val="left" w:pos="3600"/>
          <w:tab w:val="left" w:pos="9360"/>
          <w:tab w:val="left" w:pos="9990"/>
        </w:tabs>
        <w:ind w:left="1526" w:right="-58" w:hanging="1526"/>
        <w:jc w:val="both"/>
        <w:rPr>
          <w:rStyle w:val="Strong"/>
          <w:sz w:val="18"/>
          <w:szCs w:val="18"/>
        </w:rPr>
      </w:pPr>
    </w:p>
    <w:p w14:paraId="42B5C2EE" w14:textId="0F543F2A" w:rsidR="00C324C4" w:rsidRDefault="00C324C4" w:rsidP="00C324C4">
      <w:pPr>
        <w:tabs>
          <w:tab w:val="left" w:pos="450"/>
          <w:tab w:val="left" w:pos="1530"/>
          <w:tab w:val="left" w:pos="1890"/>
          <w:tab w:val="left" w:pos="3600"/>
          <w:tab w:val="left" w:pos="9360"/>
          <w:tab w:val="left" w:pos="9990"/>
        </w:tabs>
        <w:ind w:left="1526" w:right="-58" w:hanging="1526"/>
        <w:jc w:val="both"/>
        <w:rPr>
          <w:rStyle w:val="Strong"/>
          <w:b w:val="0"/>
          <w:bCs w:val="0"/>
        </w:rPr>
      </w:pPr>
      <w:r w:rsidRPr="00C324C4">
        <w:rPr>
          <w:rStyle w:val="Strong"/>
        </w:rPr>
        <w:t>Note</w:t>
      </w:r>
      <w:r w:rsidRPr="00C324C4">
        <w:rPr>
          <w:rStyle w:val="Strong"/>
          <w:vertAlign w:val="superscript"/>
        </w:rPr>
        <w:t>1</w:t>
      </w:r>
      <w:r>
        <w:rPr>
          <w:rStyle w:val="Strong"/>
          <w:vertAlign w:val="superscript"/>
        </w:rPr>
        <w:t>,</w:t>
      </w:r>
      <w:r w:rsidRPr="00C324C4">
        <w:rPr>
          <w:rStyle w:val="Strong"/>
          <w:vertAlign w:val="superscript"/>
        </w:rPr>
        <w:t>3</w:t>
      </w:r>
      <w:r w:rsidRPr="00576CE7">
        <w:rPr>
          <w:rStyle w:val="Strong"/>
        </w:rPr>
        <w:t>:</w:t>
      </w:r>
      <w:r>
        <w:rPr>
          <w:rStyle w:val="Strong"/>
          <w:b w:val="0"/>
          <w:bCs w:val="0"/>
        </w:rPr>
        <w:tab/>
      </w:r>
      <w:r>
        <w:rPr>
          <w:rStyle w:val="Strong"/>
          <w:b w:val="0"/>
          <w:bCs w:val="0"/>
        </w:rPr>
        <w:tab/>
        <w:t>If the Start Address = $0000 and the End Address = $FFFF (Or if Start Address = End Address) no data blocks are written. A VLIR’s VLIR block will have all empty records. An empty SEQ file’s directory entry will have a start T/S of 00/FF. (This is not a normal valid state for a SEQ file and should have at least one block added to it).</w:t>
      </w:r>
    </w:p>
    <w:p w14:paraId="5203ED4A" w14:textId="77777777" w:rsidR="00C324C4" w:rsidRPr="004021F4" w:rsidRDefault="00C324C4" w:rsidP="00C324C4">
      <w:pPr>
        <w:tabs>
          <w:tab w:val="left" w:pos="450"/>
          <w:tab w:val="left" w:pos="1530"/>
          <w:tab w:val="left" w:pos="1890"/>
          <w:tab w:val="left" w:pos="3600"/>
          <w:tab w:val="left" w:pos="9360"/>
          <w:tab w:val="left" w:pos="9990"/>
        </w:tabs>
        <w:ind w:left="1526" w:right="-58" w:hanging="1526"/>
        <w:jc w:val="both"/>
        <w:rPr>
          <w:b/>
          <w:bCs/>
          <w:sz w:val="18"/>
          <w:szCs w:val="18"/>
        </w:rPr>
      </w:pPr>
    </w:p>
    <w:p w14:paraId="7BB31F00" w14:textId="0F486401" w:rsidR="00C324C4" w:rsidRDefault="0035407C" w:rsidP="00C324C4">
      <w:pPr>
        <w:tabs>
          <w:tab w:val="left" w:pos="450"/>
          <w:tab w:val="left" w:pos="1530"/>
          <w:tab w:val="left" w:pos="1890"/>
          <w:tab w:val="left" w:pos="3600"/>
          <w:tab w:val="left" w:pos="9360"/>
          <w:tab w:val="left" w:pos="9990"/>
        </w:tabs>
        <w:ind w:left="1526" w:right="-58" w:hanging="1526"/>
        <w:jc w:val="both"/>
      </w:pPr>
      <w:r w:rsidRPr="00574F14">
        <w:rPr>
          <w:rStyle w:val="Strong"/>
        </w:rPr>
        <w:t>Note</w:t>
      </w:r>
      <w:r w:rsidRPr="00574F14">
        <w:rPr>
          <w:rStyle w:val="Strong"/>
          <w:vertAlign w:val="superscript"/>
        </w:rPr>
        <w:t>3</w:t>
      </w:r>
      <w:r w:rsidRPr="00574F14">
        <w:rPr>
          <w:rStyle w:val="Strong"/>
        </w:rPr>
        <w:t>:</w:t>
      </w:r>
      <w:r w:rsidR="00C324C4" w:rsidRPr="00CF76B8">
        <w:rPr>
          <w:b/>
          <w:bCs/>
        </w:rPr>
        <w:tab/>
      </w:r>
      <w:r w:rsidR="00C324C4">
        <w:t>T</w:t>
      </w:r>
      <w:r w:rsidR="00C324C4" w:rsidRPr="00CF76B8">
        <w:t xml:space="preserve">he HEADER holds all the information needed to create the file. </w:t>
      </w:r>
      <w:r w:rsidR="00C324C4">
        <w:t>All of the information listed as Required</w:t>
      </w:r>
      <w:r>
        <w:t xml:space="preserve"> </w:t>
      </w:r>
      <w:r w:rsidR="00C324C4">
        <w:t>must be populated in the HEADER.</w:t>
      </w:r>
    </w:p>
    <w:p w14:paraId="26D69280" w14:textId="10BEEF47" w:rsidR="0018677E" w:rsidRDefault="0018677E" w:rsidP="00C324C4">
      <w:pPr>
        <w:tabs>
          <w:tab w:val="left" w:pos="450"/>
          <w:tab w:val="left" w:pos="1530"/>
          <w:tab w:val="left" w:pos="1890"/>
          <w:tab w:val="left" w:pos="3600"/>
          <w:tab w:val="left" w:pos="9360"/>
          <w:tab w:val="left" w:pos="9990"/>
        </w:tabs>
        <w:ind w:left="1526" w:right="-58" w:hanging="1526"/>
        <w:jc w:val="both"/>
      </w:pPr>
    </w:p>
    <w:p w14:paraId="5593995A" w14:textId="54571402" w:rsidR="0018677E" w:rsidRDefault="0018677E" w:rsidP="0018677E">
      <w:pPr>
        <w:tabs>
          <w:tab w:val="left" w:pos="1530"/>
          <w:tab w:val="left" w:pos="2430"/>
          <w:tab w:val="left" w:pos="3600"/>
          <w:tab w:val="left" w:pos="5040"/>
          <w:tab w:val="left" w:pos="5760"/>
          <w:tab w:val="left" w:pos="7200"/>
          <w:tab w:val="left" w:pos="8640"/>
          <w:tab w:val="left" w:pos="9360"/>
          <w:tab w:val="left" w:pos="9990"/>
        </w:tabs>
        <w:ind w:left="2430" w:hanging="2430"/>
        <w:jc w:val="both"/>
        <w:rPr>
          <w:b/>
          <w:bCs/>
        </w:rPr>
      </w:pPr>
      <w:r>
        <w:rPr>
          <w:rStyle w:val="Strong"/>
        </w:rPr>
        <w:tab/>
      </w:r>
      <w:r>
        <w:rPr>
          <w:b/>
          <w:bCs/>
        </w:rPr>
        <w:t>Required Offsets into GEOS File Header to Set</w:t>
      </w:r>
    </w:p>
    <w:p w14:paraId="1A6EF068" w14:textId="0DC77D2F" w:rsidR="0018677E" w:rsidRPr="00890E58" w:rsidRDefault="00DA6B06" w:rsidP="00DA6B06">
      <w:pPr>
        <w:tabs>
          <w:tab w:val="left" w:pos="540"/>
          <w:tab w:val="left" w:pos="1350"/>
          <w:tab w:val="left" w:pos="3150"/>
          <w:tab w:val="left" w:pos="3870"/>
          <w:tab w:val="left" w:pos="9360"/>
        </w:tabs>
        <w:jc w:val="both"/>
      </w:pPr>
      <w:r>
        <w:tab/>
      </w:r>
      <w:r w:rsidR="0018677E" w:rsidRPr="00890E58">
        <w:t>Offset</w:t>
      </w:r>
      <w:r w:rsidR="0035407C">
        <w:tab/>
        <w:t>Constant</w:t>
      </w:r>
      <w:r w:rsidR="0018677E" w:rsidRPr="00890E58">
        <w:tab/>
        <w:t>Size</w:t>
      </w:r>
      <w:r w:rsidR="0018677E" w:rsidRPr="00890E58">
        <w:tab/>
        <w:t>Description</w:t>
      </w:r>
    </w:p>
    <w:tbl>
      <w:tblPr>
        <w:tblStyle w:val="TableGrid"/>
        <w:tblW w:w="8910" w:type="dxa"/>
        <w:tblInd w:w="535" w:type="dxa"/>
        <w:tblLook w:val="04A0" w:firstRow="1" w:lastRow="0" w:firstColumn="1" w:lastColumn="0" w:noHBand="0" w:noVBand="1"/>
      </w:tblPr>
      <w:tblGrid>
        <w:gridCol w:w="773"/>
        <w:gridCol w:w="1777"/>
        <w:gridCol w:w="697"/>
        <w:gridCol w:w="5663"/>
      </w:tblGrid>
      <w:tr w:rsidR="0035407C" w14:paraId="121D6789" w14:textId="77777777" w:rsidTr="00DA6B06">
        <w:tc>
          <w:tcPr>
            <w:tcW w:w="773" w:type="dxa"/>
          </w:tcPr>
          <w:p w14:paraId="2D099009" w14:textId="77777777" w:rsidR="0035407C" w:rsidRDefault="0035407C" w:rsidP="00224674">
            <w:pPr>
              <w:tabs>
                <w:tab w:val="left" w:pos="1530"/>
                <w:tab w:val="left" w:pos="2430"/>
                <w:tab w:val="left" w:pos="3600"/>
                <w:tab w:val="left" w:pos="5040"/>
                <w:tab w:val="left" w:pos="5760"/>
                <w:tab w:val="left" w:pos="7200"/>
                <w:tab w:val="left" w:pos="8640"/>
                <w:tab w:val="left" w:pos="9360"/>
                <w:tab w:val="left" w:pos="9990"/>
              </w:tabs>
              <w:jc w:val="both"/>
            </w:pPr>
            <w:r w:rsidRPr="00CF76B8">
              <w:t>$00</w:t>
            </w:r>
          </w:p>
        </w:tc>
        <w:tc>
          <w:tcPr>
            <w:tcW w:w="1777" w:type="dxa"/>
          </w:tcPr>
          <w:p w14:paraId="404D27BA" w14:textId="77777777" w:rsidR="0035407C" w:rsidRDefault="0035407C" w:rsidP="00224674">
            <w:pPr>
              <w:tabs>
                <w:tab w:val="left" w:pos="1530"/>
                <w:tab w:val="left" w:pos="2430"/>
                <w:tab w:val="left" w:pos="3600"/>
                <w:tab w:val="left" w:pos="5040"/>
                <w:tab w:val="left" w:pos="5760"/>
                <w:tab w:val="left" w:pos="7200"/>
                <w:tab w:val="left" w:pos="8640"/>
                <w:tab w:val="left" w:pos="9360"/>
                <w:tab w:val="left" w:pos="9990"/>
              </w:tabs>
              <w:jc w:val="both"/>
            </w:pPr>
          </w:p>
        </w:tc>
        <w:tc>
          <w:tcPr>
            <w:tcW w:w="697" w:type="dxa"/>
          </w:tcPr>
          <w:p w14:paraId="62E78355" w14:textId="4FEC88E9" w:rsidR="0035407C" w:rsidRDefault="0035407C" w:rsidP="00224674">
            <w:pPr>
              <w:tabs>
                <w:tab w:val="left" w:pos="1530"/>
                <w:tab w:val="left" w:pos="2430"/>
                <w:tab w:val="left" w:pos="3600"/>
                <w:tab w:val="left" w:pos="5040"/>
                <w:tab w:val="left" w:pos="5760"/>
                <w:tab w:val="left" w:pos="7200"/>
                <w:tab w:val="left" w:pos="8640"/>
                <w:tab w:val="left" w:pos="9360"/>
                <w:tab w:val="left" w:pos="9990"/>
              </w:tabs>
              <w:jc w:val="both"/>
            </w:pPr>
            <w:r>
              <w:t>word</w:t>
            </w:r>
          </w:p>
        </w:tc>
        <w:tc>
          <w:tcPr>
            <w:tcW w:w="5663" w:type="dxa"/>
          </w:tcPr>
          <w:p w14:paraId="66A63A74" w14:textId="77777777" w:rsidR="0035407C" w:rsidRPr="00890E58" w:rsidRDefault="0035407C" w:rsidP="00224674">
            <w:pPr>
              <w:tabs>
                <w:tab w:val="left" w:pos="1530"/>
                <w:tab w:val="left" w:pos="2430"/>
                <w:tab w:val="left" w:pos="3600"/>
                <w:tab w:val="left" w:pos="5040"/>
                <w:tab w:val="left" w:pos="5760"/>
                <w:tab w:val="left" w:pos="7200"/>
                <w:tab w:val="left" w:pos="8640"/>
                <w:tab w:val="left" w:pos="9360"/>
                <w:tab w:val="left" w:pos="9990"/>
              </w:tabs>
              <w:jc w:val="both"/>
              <w:rPr>
                <w:b/>
                <w:bCs/>
              </w:rPr>
            </w:pPr>
            <w:r w:rsidRPr="00CF76B8">
              <w:t>Pointer to Filename</w:t>
            </w:r>
          </w:p>
        </w:tc>
      </w:tr>
      <w:tr w:rsidR="0035407C" w14:paraId="4DBFD671" w14:textId="77777777" w:rsidTr="00DA6B06">
        <w:tc>
          <w:tcPr>
            <w:tcW w:w="773" w:type="dxa"/>
          </w:tcPr>
          <w:p w14:paraId="0D199BC2" w14:textId="26ADFBC1" w:rsidR="0035407C" w:rsidRDefault="00DA6B06" w:rsidP="00224674">
            <w:pPr>
              <w:tabs>
                <w:tab w:val="left" w:pos="1530"/>
                <w:tab w:val="left" w:pos="2430"/>
                <w:tab w:val="left" w:pos="3600"/>
                <w:tab w:val="left" w:pos="5040"/>
                <w:tab w:val="left" w:pos="5760"/>
                <w:tab w:val="left" w:pos="7200"/>
                <w:tab w:val="left" w:pos="8640"/>
                <w:tab w:val="left" w:pos="9360"/>
                <w:tab w:val="left" w:pos="9990"/>
              </w:tabs>
              <w:jc w:val="both"/>
            </w:pPr>
            <w:r w:rsidRPr="00CF76B8">
              <w:t>$</w:t>
            </w:r>
            <w:r>
              <w:t>44</w:t>
            </w:r>
          </w:p>
        </w:tc>
        <w:tc>
          <w:tcPr>
            <w:tcW w:w="1777" w:type="dxa"/>
          </w:tcPr>
          <w:p w14:paraId="0E4F523E" w14:textId="25644DB5" w:rsidR="0035407C" w:rsidRDefault="00DA6B06" w:rsidP="00224674">
            <w:pPr>
              <w:tabs>
                <w:tab w:val="left" w:pos="1530"/>
                <w:tab w:val="left" w:pos="2430"/>
                <w:tab w:val="left" w:pos="3600"/>
                <w:tab w:val="left" w:pos="5040"/>
                <w:tab w:val="left" w:pos="5760"/>
                <w:tab w:val="left" w:pos="7200"/>
                <w:tab w:val="left" w:pos="8640"/>
                <w:tab w:val="left" w:pos="9360"/>
                <w:tab w:val="left" w:pos="9990"/>
              </w:tabs>
              <w:jc w:val="both"/>
            </w:pPr>
            <w:r w:rsidRPr="00DA6B06">
              <w:t>O_GHCMDR_TYPE</w:t>
            </w:r>
          </w:p>
        </w:tc>
        <w:tc>
          <w:tcPr>
            <w:tcW w:w="697" w:type="dxa"/>
          </w:tcPr>
          <w:p w14:paraId="2A7922AA" w14:textId="6AF9DAE4" w:rsidR="0035407C" w:rsidRDefault="0035407C" w:rsidP="00224674">
            <w:pPr>
              <w:tabs>
                <w:tab w:val="left" w:pos="1530"/>
                <w:tab w:val="left" w:pos="2430"/>
                <w:tab w:val="left" w:pos="3600"/>
                <w:tab w:val="left" w:pos="5040"/>
                <w:tab w:val="left" w:pos="5760"/>
                <w:tab w:val="left" w:pos="7200"/>
                <w:tab w:val="left" w:pos="8640"/>
                <w:tab w:val="left" w:pos="9360"/>
                <w:tab w:val="left" w:pos="9990"/>
              </w:tabs>
              <w:jc w:val="both"/>
            </w:pPr>
            <w:r>
              <w:t>byte</w:t>
            </w:r>
          </w:p>
        </w:tc>
        <w:tc>
          <w:tcPr>
            <w:tcW w:w="5663" w:type="dxa"/>
          </w:tcPr>
          <w:p w14:paraId="0433AEA6" w14:textId="77777777" w:rsidR="0035407C" w:rsidRDefault="0035407C" w:rsidP="00224674">
            <w:pPr>
              <w:tabs>
                <w:tab w:val="left" w:pos="1530"/>
                <w:tab w:val="left" w:pos="2430"/>
                <w:tab w:val="left" w:pos="3600"/>
                <w:tab w:val="left" w:pos="5040"/>
                <w:tab w:val="left" w:pos="5760"/>
                <w:tab w:val="left" w:pos="7200"/>
                <w:tab w:val="left" w:pos="8640"/>
                <w:tab w:val="left" w:pos="9360"/>
                <w:tab w:val="left" w:pos="9990"/>
              </w:tabs>
              <w:jc w:val="both"/>
            </w:pPr>
            <w:r w:rsidRPr="00CF76B8">
              <w:t>DOS File Type</w:t>
            </w:r>
          </w:p>
        </w:tc>
      </w:tr>
      <w:tr w:rsidR="0035407C" w14:paraId="0145B058" w14:textId="77777777" w:rsidTr="00DA6B06">
        <w:tc>
          <w:tcPr>
            <w:tcW w:w="773" w:type="dxa"/>
          </w:tcPr>
          <w:p w14:paraId="53929979" w14:textId="3B24879D" w:rsidR="0035407C" w:rsidRDefault="00DA6B06" w:rsidP="00224674">
            <w:pPr>
              <w:tabs>
                <w:tab w:val="left" w:pos="1530"/>
                <w:tab w:val="left" w:pos="2430"/>
                <w:tab w:val="left" w:pos="3600"/>
                <w:tab w:val="left" w:pos="5040"/>
                <w:tab w:val="left" w:pos="5760"/>
                <w:tab w:val="left" w:pos="7200"/>
                <w:tab w:val="left" w:pos="8640"/>
                <w:tab w:val="left" w:pos="9360"/>
                <w:tab w:val="left" w:pos="9990"/>
              </w:tabs>
              <w:jc w:val="both"/>
            </w:pPr>
            <w:r w:rsidRPr="00CF76B8">
              <w:t>$</w:t>
            </w:r>
            <w:r>
              <w:t>45</w:t>
            </w:r>
          </w:p>
        </w:tc>
        <w:tc>
          <w:tcPr>
            <w:tcW w:w="1777" w:type="dxa"/>
          </w:tcPr>
          <w:p w14:paraId="3332CFC5" w14:textId="5587813B" w:rsidR="0035407C" w:rsidRDefault="00DA6B06" w:rsidP="00224674">
            <w:pPr>
              <w:tabs>
                <w:tab w:val="left" w:pos="1530"/>
                <w:tab w:val="left" w:pos="2430"/>
                <w:tab w:val="left" w:pos="3600"/>
                <w:tab w:val="left" w:pos="5040"/>
                <w:tab w:val="left" w:pos="5760"/>
                <w:tab w:val="left" w:pos="7200"/>
                <w:tab w:val="left" w:pos="8640"/>
                <w:tab w:val="left" w:pos="9360"/>
                <w:tab w:val="left" w:pos="9990"/>
              </w:tabs>
              <w:jc w:val="both"/>
            </w:pPr>
            <w:r w:rsidRPr="0035407C">
              <w:t>O_GHGEOS_TYPE</w:t>
            </w:r>
          </w:p>
        </w:tc>
        <w:tc>
          <w:tcPr>
            <w:tcW w:w="697" w:type="dxa"/>
          </w:tcPr>
          <w:p w14:paraId="3A168A6E" w14:textId="1412E047" w:rsidR="0035407C" w:rsidRDefault="0035407C" w:rsidP="00224674">
            <w:pPr>
              <w:tabs>
                <w:tab w:val="left" w:pos="1530"/>
                <w:tab w:val="left" w:pos="2430"/>
                <w:tab w:val="left" w:pos="3600"/>
                <w:tab w:val="left" w:pos="5040"/>
                <w:tab w:val="left" w:pos="5760"/>
                <w:tab w:val="left" w:pos="7200"/>
                <w:tab w:val="left" w:pos="8640"/>
                <w:tab w:val="left" w:pos="9360"/>
                <w:tab w:val="left" w:pos="9990"/>
              </w:tabs>
              <w:jc w:val="both"/>
            </w:pPr>
            <w:r>
              <w:t>byte</w:t>
            </w:r>
          </w:p>
        </w:tc>
        <w:tc>
          <w:tcPr>
            <w:tcW w:w="5663" w:type="dxa"/>
          </w:tcPr>
          <w:p w14:paraId="0DC95EC7" w14:textId="20199C07" w:rsidR="0035407C" w:rsidRDefault="00DA6B06" w:rsidP="00224674">
            <w:pPr>
              <w:tabs>
                <w:tab w:val="left" w:pos="1530"/>
                <w:tab w:val="left" w:pos="2430"/>
                <w:tab w:val="left" w:pos="3600"/>
                <w:tab w:val="left" w:pos="5040"/>
                <w:tab w:val="left" w:pos="5760"/>
                <w:tab w:val="left" w:pos="7200"/>
                <w:tab w:val="left" w:pos="8640"/>
                <w:tab w:val="left" w:pos="9360"/>
                <w:tab w:val="left" w:pos="9990"/>
              </w:tabs>
              <w:jc w:val="both"/>
            </w:pPr>
            <w:r w:rsidRPr="00DA6B06">
              <w:t>GEOS file type</w:t>
            </w:r>
          </w:p>
        </w:tc>
      </w:tr>
      <w:tr w:rsidR="0035407C" w14:paraId="1B7CEB41" w14:textId="77777777" w:rsidTr="00DA6B06">
        <w:tc>
          <w:tcPr>
            <w:tcW w:w="773" w:type="dxa"/>
          </w:tcPr>
          <w:p w14:paraId="698ACE59" w14:textId="1C271E8A" w:rsidR="0035407C" w:rsidRDefault="0035407C" w:rsidP="0035407C">
            <w:pPr>
              <w:tabs>
                <w:tab w:val="left" w:pos="1530"/>
                <w:tab w:val="left" w:pos="2430"/>
                <w:tab w:val="left" w:pos="3600"/>
                <w:tab w:val="left" w:pos="5040"/>
                <w:tab w:val="left" w:pos="5760"/>
                <w:tab w:val="left" w:pos="7200"/>
                <w:tab w:val="left" w:pos="8640"/>
                <w:tab w:val="left" w:pos="9360"/>
                <w:tab w:val="left" w:pos="9990"/>
              </w:tabs>
              <w:jc w:val="both"/>
            </w:pPr>
            <w:r w:rsidRPr="00CF76B8">
              <w:t>$</w:t>
            </w:r>
            <w:r>
              <w:t>46</w:t>
            </w:r>
          </w:p>
        </w:tc>
        <w:tc>
          <w:tcPr>
            <w:tcW w:w="1777" w:type="dxa"/>
          </w:tcPr>
          <w:p w14:paraId="6B60A54B" w14:textId="0FA5B7C1" w:rsidR="0035407C" w:rsidRDefault="0035407C" w:rsidP="0035407C">
            <w:pPr>
              <w:tabs>
                <w:tab w:val="left" w:pos="1530"/>
                <w:tab w:val="left" w:pos="2430"/>
                <w:tab w:val="left" w:pos="3600"/>
                <w:tab w:val="left" w:pos="5040"/>
                <w:tab w:val="left" w:pos="5760"/>
                <w:tab w:val="left" w:pos="7200"/>
                <w:tab w:val="left" w:pos="8640"/>
                <w:tab w:val="left" w:pos="9360"/>
                <w:tab w:val="left" w:pos="9990"/>
              </w:tabs>
              <w:jc w:val="both"/>
            </w:pPr>
            <w:r w:rsidRPr="0035407C">
              <w:t>O_GHSTR_TYPE</w:t>
            </w:r>
          </w:p>
        </w:tc>
        <w:tc>
          <w:tcPr>
            <w:tcW w:w="697" w:type="dxa"/>
          </w:tcPr>
          <w:p w14:paraId="0D1B16E2" w14:textId="3F599973" w:rsidR="0035407C" w:rsidRDefault="0035407C" w:rsidP="0035407C">
            <w:pPr>
              <w:tabs>
                <w:tab w:val="left" w:pos="1530"/>
                <w:tab w:val="left" w:pos="2430"/>
                <w:tab w:val="left" w:pos="3600"/>
                <w:tab w:val="left" w:pos="5040"/>
                <w:tab w:val="left" w:pos="5760"/>
                <w:tab w:val="left" w:pos="7200"/>
                <w:tab w:val="left" w:pos="8640"/>
                <w:tab w:val="left" w:pos="9360"/>
                <w:tab w:val="left" w:pos="9990"/>
              </w:tabs>
              <w:jc w:val="both"/>
            </w:pPr>
            <w:r>
              <w:t>byte</w:t>
            </w:r>
          </w:p>
        </w:tc>
        <w:tc>
          <w:tcPr>
            <w:tcW w:w="5663" w:type="dxa"/>
          </w:tcPr>
          <w:p w14:paraId="6349A647" w14:textId="25100F93" w:rsidR="0035407C" w:rsidRDefault="0035407C" w:rsidP="0035407C">
            <w:pPr>
              <w:tabs>
                <w:tab w:val="left" w:pos="450"/>
                <w:tab w:val="left" w:pos="1530"/>
                <w:tab w:val="left" w:pos="2430"/>
                <w:tab w:val="left" w:pos="3600"/>
                <w:tab w:val="left" w:pos="5040"/>
                <w:tab w:val="left" w:pos="5760"/>
                <w:tab w:val="left" w:pos="7200"/>
                <w:tab w:val="left" w:pos="8640"/>
                <w:tab w:val="left" w:pos="9360"/>
                <w:tab w:val="left" w:pos="9990"/>
              </w:tabs>
              <w:ind w:left="2430" w:hanging="2430"/>
              <w:jc w:val="both"/>
            </w:pPr>
            <w:r w:rsidRPr="00CF76B8">
              <w:t xml:space="preserve">GEOS </w:t>
            </w:r>
            <w:r w:rsidRPr="0035407C">
              <w:t>file structure type</w:t>
            </w:r>
            <w:r>
              <w:t xml:space="preserve"> (SEQ or VLIR)</w:t>
            </w:r>
          </w:p>
        </w:tc>
      </w:tr>
      <w:tr w:rsidR="0035407C" w14:paraId="785E2236" w14:textId="77777777" w:rsidTr="00DA6B06">
        <w:tc>
          <w:tcPr>
            <w:tcW w:w="773" w:type="dxa"/>
          </w:tcPr>
          <w:p w14:paraId="33D52DF2" w14:textId="03E5CE96" w:rsidR="0035407C" w:rsidRPr="00CF76B8" w:rsidRDefault="0035407C" w:rsidP="0035407C">
            <w:pPr>
              <w:tabs>
                <w:tab w:val="left" w:pos="1530"/>
                <w:tab w:val="left" w:pos="2430"/>
                <w:tab w:val="left" w:pos="3600"/>
                <w:tab w:val="left" w:pos="5040"/>
                <w:tab w:val="left" w:pos="5760"/>
                <w:tab w:val="left" w:pos="7200"/>
                <w:tab w:val="left" w:pos="8640"/>
                <w:tab w:val="left" w:pos="9360"/>
                <w:tab w:val="left" w:pos="9990"/>
              </w:tabs>
              <w:jc w:val="both"/>
            </w:pPr>
            <w:r w:rsidRPr="00CF76B8">
              <w:t>$</w:t>
            </w:r>
            <w:r>
              <w:t>47</w:t>
            </w:r>
          </w:p>
        </w:tc>
        <w:tc>
          <w:tcPr>
            <w:tcW w:w="1777" w:type="dxa"/>
          </w:tcPr>
          <w:p w14:paraId="4F0BCAC4" w14:textId="716ECE39" w:rsidR="0035407C" w:rsidRDefault="0035407C" w:rsidP="0035407C">
            <w:pPr>
              <w:tabs>
                <w:tab w:val="left" w:pos="1530"/>
                <w:tab w:val="left" w:pos="2430"/>
                <w:tab w:val="left" w:pos="3600"/>
                <w:tab w:val="left" w:pos="5040"/>
                <w:tab w:val="left" w:pos="5760"/>
                <w:tab w:val="left" w:pos="7200"/>
                <w:tab w:val="left" w:pos="8640"/>
                <w:tab w:val="left" w:pos="9360"/>
                <w:tab w:val="left" w:pos="9990"/>
              </w:tabs>
              <w:jc w:val="both"/>
            </w:pPr>
            <w:r w:rsidRPr="0035407C">
              <w:t>O_GHST_ADDR</w:t>
            </w:r>
          </w:p>
        </w:tc>
        <w:tc>
          <w:tcPr>
            <w:tcW w:w="697" w:type="dxa"/>
          </w:tcPr>
          <w:p w14:paraId="145069DE" w14:textId="75B22A40" w:rsidR="0035407C" w:rsidRDefault="0035407C" w:rsidP="0035407C">
            <w:pPr>
              <w:tabs>
                <w:tab w:val="left" w:pos="1530"/>
                <w:tab w:val="left" w:pos="2430"/>
                <w:tab w:val="left" w:pos="3600"/>
                <w:tab w:val="left" w:pos="5040"/>
                <w:tab w:val="left" w:pos="5760"/>
                <w:tab w:val="left" w:pos="7200"/>
                <w:tab w:val="left" w:pos="8640"/>
                <w:tab w:val="left" w:pos="9360"/>
                <w:tab w:val="left" w:pos="9990"/>
              </w:tabs>
              <w:jc w:val="both"/>
            </w:pPr>
            <w:r>
              <w:t>word</w:t>
            </w:r>
          </w:p>
        </w:tc>
        <w:tc>
          <w:tcPr>
            <w:tcW w:w="5663" w:type="dxa"/>
          </w:tcPr>
          <w:p w14:paraId="0EA8F1F1" w14:textId="77777777" w:rsidR="0035407C" w:rsidRDefault="0035407C" w:rsidP="0035407C">
            <w:pPr>
              <w:tabs>
                <w:tab w:val="left" w:pos="450"/>
                <w:tab w:val="left" w:pos="1530"/>
                <w:tab w:val="left" w:pos="2430"/>
                <w:tab w:val="left" w:pos="3600"/>
                <w:tab w:val="left" w:pos="5040"/>
                <w:tab w:val="left" w:pos="5760"/>
                <w:tab w:val="left" w:pos="7200"/>
                <w:tab w:val="left" w:pos="8640"/>
                <w:tab w:val="left" w:pos="9360"/>
                <w:tab w:val="left" w:pos="9990"/>
              </w:tabs>
              <w:ind w:left="2430" w:hanging="2430"/>
              <w:jc w:val="both"/>
            </w:pPr>
            <w:r>
              <w:t xml:space="preserve">Memory to Save </w:t>
            </w:r>
            <w:r w:rsidRPr="00CF76B8">
              <w:t>Start</w:t>
            </w:r>
            <w:r>
              <w:t xml:space="preserve"> Address</w:t>
            </w:r>
          </w:p>
          <w:p w14:paraId="6BFA3207" w14:textId="421D5C2A" w:rsidR="0035407C" w:rsidRPr="0018677E" w:rsidRDefault="0035407C" w:rsidP="0035407C">
            <w:pPr>
              <w:tabs>
                <w:tab w:val="left" w:pos="450"/>
                <w:tab w:val="left" w:pos="1530"/>
                <w:tab w:val="left" w:pos="2430"/>
                <w:tab w:val="left" w:pos="3600"/>
                <w:tab w:val="left" w:pos="5040"/>
                <w:tab w:val="left" w:pos="5760"/>
                <w:tab w:val="left" w:pos="7200"/>
                <w:tab w:val="left" w:pos="8640"/>
                <w:tab w:val="left" w:pos="9360"/>
                <w:tab w:val="left" w:pos="9990"/>
              </w:tabs>
              <w:ind w:left="2430" w:hanging="2430"/>
              <w:jc w:val="both"/>
              <w:rPr>
                <w:i/>
                <w:iCs/>
              </w:rPr>
            </w:pPr>
            <w:r>
              <w:rPr>
                <w:i/>
                <w:iCs/>
              </w:rPr>
              <w:t xml:space="preserve">  </w:t>
            </w:r>
            <w:r w:rsidRPr="0018677E">
              <w:rPr>
                <w:i/>
                <w:iCs/>
              </w:rPr>
              <w:t>note: (Set to $0000 for an empty file)</w:t>
            </w:r>
          </w:p>
        </w:tc>
      </w:tr>
      <w:tr w:rsidR="0035407C" w14:paraId="2F3743B0" w14:textId="77777777" w:rsidTr="00DA6B06">
        <w:tc>
          <w:tcPr>
            <w:tcW w:w="773" w:type="dxa"/>
          </w:tcPr>
          <w:p w14:paraId="358FFC5C" w14:textId="7E1558A5" w:rsidR="0035407C" w:rsidRPr="00CF76B8" w:rsidRDefault="0035407C" w:rsidP="0035407C">
            <w:pPr>
              <w:tabs>
                <w:tab w:val="left" w:pos="1530"/>
                <w:tab w:val="left" w:pos="2430"/>
                <w:tab w:val="left" w:pos="3600"/>
                <w:tab w:val="left" w:pos="5040"/>
                <w:tab w:val="left" w:pos="5760"/>
                <w:tab w:val="left" w:pos="7200"/>
                <w:tab w:val="left" w:pos="8640"/>
                <w:tab w:val="left" w:pos="9360"/>
                <w:tab w:val="left" w:pos="9990"/>
              </w:tabs>
              <w:jc w:val="both"/>
            </w:pPr>
            <w:r w:rsidRPr="00CF76B8">
              <w:t>$</w:t>
            </w:r>
            <w:r>
              <w:t>49</w:t>
            </w:r>
          </w:p>
        </w:tc>
        <w:tc>
          <w:tcPr>
            <w:tcW w:w="1777" w:type="dxa"/>
          </w:tcPr>
          <w:p w14:paraId="3952BA41" w14:textId="28A726F0" w:rsidR="0035407C" w:rsidRDefault="0035407C" w:rsidP="0035407C">
            <w:pPr>
              <w:tabs>
                <w:tab w:val="left" w:pos="1530"/>
                <w:tab w:val="left" w:pos="2430"/>
                <w:tab w:val="left" w:pos="3600"/>
                <w:tab w:val="left" w:pos="5040"/>
                <w:tab w:val="left" w:pos="5760"/>
                <w:tab w:val="left" w:pos="7200"/>
                <w:tab w:val="left" w:pos="8640"/>
                <w:tab w:val="left" w:pos="9360"/>
                <w:tab w:val="left" w:pos="9990"/>
              </w:tabs>
              <w:jc w:val="both"/>
            </w:pPr>
            <w:r w:rsidRPr="0035407C">
              <w:t>O_GHEND_ADDR</w:t>
            </w:r>
          </w:p>
        </w:tc>
        <w:tc>
          <w:tcPr>
            <w:tcW w:w="697" w:type="dxa"/>
          </w:tcPr>
          <w:p w14:paraId="6FD11D5A" w14:textId="126EA23D" w:rsidR="0035407C" w:rsidRDefault="0035407C" w:rsidP="0035407C">
            <w:pPr>
              <w:tabs>
                <w:tab w:val="left" w:pos="1530"/>
                <w:tab w:val="left" w:pos="2430"/>
                <w:tab w:val="left" w:pos="3600"/>
                <w:tab w:val="left" w:pos="5040"/>
                <w:tab w:val="left" w:pos="5760"/>
                <w:tab w:val="left" w:pos="7200"/>
                <w:tab w:val="left" w:pos="8640"/>
                <w:tab w:val="left" w:pos="9360"/>
                <w:tab w:val="left" w:pos="9990"/>
              </w:tabs>
              <w:jc w:val="both"/>
            </w:pPr>
            <w:r>
              <w:t>word</w:t>
            </w:r>
          </w:p>
        </w:tc>
        <w:tc>
          <w:tcPr>
            <w:tcW w:w="5663" w:type="dxa"/>
          </w:tcPr>
          <w:p w14:paraId="31DFBE5D" w14:textId="77777777" w:rsidR="0035407C" w:rsidRDefault="0035407C" w:rsidP="0035407C">
            <w:pPr>
              <w:tabs>
                <w:tab w:val="left" w:pos="450"/>
                <w:tab w:val="left" w:pos="1530"/>
                <w:tab w:val="left" w:pos="2430"/>
                <w:tab w:val="left" w:pos="3600"/>
                <w:tab w:val="left" w:pos="5040"/>
                <w:tab w:val="left" w:pos="5760"/>
                <w:tab w:val="left" w:pos="7200"/>
                <w:tab w:val="left" w:pos="8640"/>
                <w:tab w:val="left" w:pos="9360"/>
                <w:tab w:val="left" w:pos="9990"/>
              </w:tabs>
              <w:ind w:left="2430" w:hanging="2430"/>
              <w:jc w:val="both"/>
            </w:pPr>
            <w:r>
              <w:t>Memory to Save End Address</w:t>
            </w:r>
          </w:p>
          <w:p w14:paraId="445FEDEC" w14:textId="72AA6993" w:rsidR="0035407C" w:rsidRDefault="0035407C" w:rsidP="0035407C">
            <w:pPr>
              <w:tabs>
                <w:tab w:val="left" w:pos="450"/>
                <w:tab w:val="left" w:pos="1530"/>
                <w:tab w:val="left" w:pos="2430"/>
                <w:tab w:val="left" w:pos="3600"/>
                <w:tab w:val="left" w:pos="5040"/>
                <w:tab w:val="left" w:pos="5760"/>
                <w:tab w:val="left" w:pos="7200"/>
                <w:tab w:val="left" w:pos="8640"/>
                <w:tab w:val="left" w:pos="9360"/>
                <w:tab w:val="left" w:pos="9990"/>
              </w:tabs>
              <w:ind w:left="2430" w:hanging="2430"/>
              <w:jc w:val="both"/>
            </w:pPr>
            <w:r>
              <w:rPr>
                <w:i/>
                <w:iCs/>
              </w:rPr>
              <w:t xml:space="preserve">  </w:t>
            </w:r>
            <w:r w:rsidRPr="0018677E">
              <w:rPr>
                <w:i/>
                <w:iCs/>
              </w:rPr>
              <w:t>note: (Set to $FFFF for an empty file)</w:t>
            </w:r>
          </w:p>
        </w:tc>
      </w:tr>
    </w:tbl>
    <w:p w14:paraId="37076881" w14:textId="5563F480" w:rsidR="00AE5704" w:rsidRPr="00CF76B8" w:rsidRDefault="00AE5704" w:rsidP="0018677E">
      <w:pPr>
        <w:tabs>
          <w:tab w:val="left" w:pos="450"/>
          <w:tab w:val="left" w:pos="1530"/>
          <w:tab w:val="left" w:pos="2430"/>
          <w:tab w:val="left" w:pos="3600"/>
          <w:tab w:val="left" w:pos="5040"/>
          <w:tab w:val="left" w:pos="5760"/>
          <w:tab w:val="left" w:pos="7200"/>
          <w:tab w:val="left" w:pos="8640"/>
          <w:tab w:val="left" w:pos="9360"/>
          <w:tab w:val="left" w:pos="9990"/>
        </w:tabs>
        <w:jc w:val="both"/>
      </w:pPr>
      <w:r w:rsidRPr="00CF76B8">
        <w:tab/>
      </w:r>
      <w:r w:rsidRPr="00CF76B8">
        <w:tab/>
      </w:r>
      <w:r w:rsidRPr="00CF76B8">
        <w:rPr>
          <w:noProof/>
        </w:rPr>
        <mc:AlternateContent>
          <mc:Choice Requires="wps">
            <w:drawing>
              <wp:anchor distT="45720" distB="45720" distL="114300" distR="114300" simplePos="0" relativeHeight="251838464" behindDoc="0" locked="1" layoutInCell="1" allowOverlap="0" wp14:anchorId="23441675" wp14:editId="3F0197BE">
                <wp:simplePos x="0" y="0"/>
                <wp:positionH relativeFrom="column">
                  <wp:posOffset>-127635</wp:posOffset>
                </wp:positionH>
                <wp:positionV relativeFrom="margin">
                  <wp:posOffset>8173720</wp:posOffset>
                </wp:positionV>
                <wp:extent cx="6425565" cy="237490"/>
                <wp:effectExtent l="0" t="0" r="13335" b="1016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00EAAF98" w14:textId="1979D8F5" w:rsidR="005E2A1C" w:rsidRDefault="005E2A1C" w:rsidP="00AE570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GetFile" w:history="1">
                              <w:r>
                                <w:rPr>
                                  <w:rStyle w:val="Strong"/>
                                </w:rPr>
                                <w:t>GetFile</w:t>
                              </w:r>
                            </w:hyperlink>
                            <w:r w:rsidRPr="00CF76B8">
                              <w:rPr>
                                <w:rStyle w:val="Strong"/>
                              </w:rPr>
                              <w:t xml:space="preserve">, </w:t>
                            </w:r>
                            <w:hyperlink w:anchor="OpenRecord" w:history="1">
                              <w:r>
                                <w:rPr>
                                  <w:rStyle w:val="Strong"/>
                                </w:rPr>
                                <w:t>OpenRecordFile</w:t>
                              </w:r>
                            </w:hyperlink>
                            <w:r w:rsidRPr="00CF76B8">
                              <w:rPr>
                                <w:rStyle w:val="Strong"/>
                              </w:rPr>
                              <w:t>.</w:t>
                            </w:r>
                          </w:p>
                          <w:p w14:paraId="465F005B"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41675" id="_x0000_s1075" type="#_x0000_t202" style="position:absolute;left:0;text-align:left;margin-left:-10.05pt;margin-top:643.6pt;width:505.95pt;height:18.7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" o:allowoverlap="f" strokecolor="#f2f2f2 [3052]">
                <v:textbox>
                  <w:txbxContent>
                    <w:p w14:paraId="00EAAF98" w14:textId="1979D8F5" w:rsidR="005E2A1C" w:rsidRDefault="005E2A1C" w:rsidP="00AE570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GetFile" w:history="1">
                        <w:r>
                          <w:rPr>
                            <w:rStyle w:val="Strong"/>
                          </w:rPr>
                          <w:t>GetFile</w:t>
                        </w:r>
                      </w:hyperlink>
                      <w:r w:rsidRPr="00CF76B8">
                        <w:rPr>
                          <w:rStyle w:val="Strong"/>
                        </w:rPr>
                        <w:t xml:space="preserve">, </w:t>
                      </w:r>
                      <w:hyperlink w:anchor="OpenRecord" w:history="1">
                        <w:r>
                          <w:rPr>
                            <w:rStyle w:val="Strong"/>
                          </w:rPr>
                          <w:t>OpenRecordFile</w:t>
                        </w:r>
                      </w:hyperlink>
                      <w:r w:rsidRPr="00CF76B8">
                        <w:rPr>
                          <w:rStyle w:val="Strong"/>
                        </w:rPr>
                        <w:t>.</w:t>
                      </w:r>
                    </w:p>
                    <w:p w14:paraId="465F005B" w14:textId="77777777" w:rsidR="005E2A1C" w:rsidRPr="00B708F3" w:rsidRDefault="005E2A1C" w:rsidP="00AE5704">
                      <w:pPr>
                        <w:rPr>
                          <w:b/>
                          <w:bCs/>
                        </w:rPr>
                      </w:pPr>
                    </w:p>
                  </w:txbxContent>
                </v:textbox>
                <w10:wrap type="square" anchory="margin"/>
                <w10:anchorlock/>
              </v:shape>
            </w:pict>
          </mc:Fallback>
        </mc:AlternateContent>
      </w:r>
    </w:p>
    <w:p w14:paraId="17B2F753" w14:textId="4A08AB2F" w:rsidR="00C324C4" w:rsidRDefault="00AE5704">
      <w:pPr>
        <w:rPr>
          <w:b/>
          <w:bCs/>
        </w:rPr>
      </w:pPr>
      <w:r w:rsidRPr="00CF76B8">
        <w:rPr>
          <w:b/>
          <w:bCs/>
        </w:rPr>
        <w:t>Example:</w:t>
      </w:r>
      <w:r w:rsidR="00C324C4">
        <w:rPr>
          <w:b/>
          <w:bCs/>
        </w:rPr>
        <w:br w:type="page"/>
      </w:r>
    </w:p>
    <w:p w14:paraId="014AE8CF" w14:textId="7530EC63" w:rsidR="00AE5704" w:rsidRPr="00576CE7" w:rsidRDefault="00AE5704" w:rsidP="00576CE7">
      <w:pPr>
        <w:pStyle w:val="Heading3"/>
        <w:rPr>
          <w:b w:val="0"/>
          <w:bCs w:val="0"/>
          <w:sz w:val="20"/>
          <w:szCs w:val="20"/>
        </w:rPr>
      </w:pPr>
      <w:bookmarkStart w:id="189" w:name="SetDevice"/>
      <w:bookmarkEnd w:id="189"/>
      <w:r>
        <w:lastRenderedPageBreak/>
        <w:t>SetDevice:</w:t>
      </w:r>
      <w:r w:rsidRPr="00576CE7">
        <w:rPr>
          <w:b w:val="0"/>
          <w:bCs w:val="0"/>
          <w:sz w:val="20"/>
          <w:szCs w:val="20"/>
        </w:rPr>
        <w:tab/>
      </w:r>
      <w:r w:rsidR="00576CE7">
        <w:rPr>
          <w:b w:val="0"/>
          <w:bCs w:val="0"/>
          <w:sz w:val="20"/>
          <w:szCs w:val="20"/>
        </w:rPr>
        <w:tab/>
      </w:r>
      <w:r w:rsidR="00576CE7">
        <w:rPr>
          <w:b w:val="0"/>
          <w:bCs w:val="0"/>
          <w:sz w:val="20"/>
          <w:szCs w:val="20"/>
        </w:rPr>
        <w:tab/>
      </w:r>
      <w:r w:rsidRPr="00576CE7">
        <w:rPr>
          <w:b w:val="0"/>
          <w:bCs w:val="0"/>
          <w:sz w:val="20"/>
          <w:szCs w:val="20"/>
        </w:rPr>
        <w:t xml:space="preserve">(C64, C128) </w:t>
      </w:r>
      <w:r w:rsidRPr="00576CE7">
        <w:rPr>
          <w:b w:val="0"/>
          <w:bCs w:val="0"/>
          <w:sz w:val="20"/>
          <w:szCs w:val="20"/>
        </w:rPr>
        <w:tab/>
      </w:r>
      <w:r w:rsidRPr="00576CE7">
        <w:rPr>
          <w:b w:val="0"/>
          <w:bCs w:val="0"/>
          <w:sz w:val="20"/>
          <w:szCs w:val="20"/>
        </w:rPr>
        <w:tab/>
        <w:t xml:space="preserve"> </w:t>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hyperlink w:anchor="hC2B0" w:history="1">
        <w:r w:rsidR="00812A4A" w:rsidRPr="00812A4A">
          <w:rPr>
            <w:rStyle w:val="Strong"/>
            <w:b/>
            <w:bCs/>
            <w:sz w:val="20"/>
            <w:szCs w:val="20"/>
          </w:rPr>
          <w:t>C</w:t>
        </w:r>
        <w:r w:rsidR="00812A4A" w:rsidRPr="00812A4A">
          <w:rPr>
            <w:rStyle w:val="Strong"/>
            <w:b/>
            <w:bCs/>
            <w:sz w:val="20"/>
            <w:szCs w:val="20"/>
          </w:rPr>
          <w:t>2</w:t>
        </w:r>
        <w:r w:rsidR="00812A4A" w:rsidRPr="00812A4A">
          <w:rPr>
            <w:rStyle w:val="Strong"/>
            <w:b/>
            <w:bCs/>
            <w:sz w:val="20"/>
            <w:szCs w:val="20"/>
          </w:rPr>
          <w:t>B0</w:t>
        </w:r>
      </w:hyperlink>
    </w:p>
    <w:p w14:paraId="31D1F7FC" w14:textId="77777777" w:rsidR="00AE5704" w:rsidRPr="00C354B0" w:rsidRDefault="00AE5704" w:rsidP="00AE5704">
      <w:pPr>
        <w:rPr>
          <w:b/>
          <w:bCs/>
          <w:sz w:val="28"/>
          <w:szCs w:val="28"/>
        </w:rPr>
      </w:pPr>
    </w:p>
    <w:p w14:paraId="5F234D85" w14:textId="77777777" w:rsidR="00AE5704" w:rsidRDefault="00AE5704" w:rsidP="00AE5704">
      <w:pPr>
        <w:autoSpaceDE w:val="0"/>
        <w:autoSpaceDN w:val="0"/>
        <w:adjustRightInd w:val="0"/>
        <w:ind w:left="1440" w:hanging="1440"/>
      </w:pPr>
      <w:r w:rsidRPr="00697D98">
        <w:rPr>
          <w:b/>
          <w:bCs/>
        </w:rPr>
        <w:t>Function</w:t>
      </w:r>
      <w:r w:rsidRPr="00B06BBD">
        <w:t xml:space="preserve">: </w:t>
      </w:r>
      <w:r>
        <w:tab/>
      </w:r>
      <w:r w:rsidRPr="00570401">
        <w:t>Establish communication with a new peripheral</w:t>
      </w:r>
    </w:p>
    <w:p w14:paraId="6861DDE3" w14:textId="77777777" w:rsidR="00AE5704" w:rsidRDefault="00AE5704" w:rsidP="00AE5704">
      <w:pPr>
        <w:autoSpaceDE w:val="0"/>
        <w:autoSpaceDN w:val="0"/>
        <w:adjustRightInd w:val="0"/>
        <w:ind w:left="1440" w:hanging="1440"/>
        <w:rPr>
          <w:b/>
          <w:bCs/>
        </w:rPr>
      </w:pPr>
    </w:p>
    <w:p w14:paraId="0D8A4BA6" w14:textId="77777777" w:rsidR="00AE5704" w:rsidRDefault="00AE5704" w:rsidP="00AE5704">
      <w:pPr>
        <w:tabs>
          <w:tab w:val="left" w:pos="1980"/>
        </w:tabs>
        <w:autoSpaceDE w:val="0"/>
        <w:autoSpaceDN w:val="0"/>
        <w:adjustRightInd w:val="0"/>
        <w:ind w:left="1980" w:hanging="1980"/>
      </w:pPr>
      <w:r w:rsidRPr="00697D98">
        <w:rPr>
          <w:b/>
          <w:bCs/>
        </w:rPr>
        <w:t>Parameters</w:t>
      </w:r>
      <w:r w:rsidRPr="00033F78">
        <w:t xml:space="preserve">: </w:t>
      </w:r>
      <w:r>
        <w:rPr>
          <w:b/>
          <w:bCs/>
        </w:rPr>
        <w:t>a</w:t>
      </w:r>
      <w:r>
        <w:tab/>
      </w:r>
      <w:r w:rsidRPr="00570401">
        <w:t xml:space="preserve">DEVNUM — </w:t>
      </w:r>
      <w:r>
        <w:t>8,9,10,11 (</w:t>
      </w:r>
      <w:r w:rsidRPr="00570401">
        <w:t>DRIVE</w:t>
      </w:r>
      <w:r>
        <w:t xml:space="preserve"> </w:t>
      </w:r>
      <w:r w:rsidRPr="00570401">
        <w:t>A through DRIVE D</w:t>
      </w:r>
      <w:r>
        <w:t xml:space="preserve">) </w:t>
      </w:r>
      <w:r w:rsidRPr="00570401">
        <w:t>for disk drives</w:t>
      </w:r>
      <w:r>
        <w:t>,</w:t>
      </w:r>
      <w:r w:rsidRPr="00570401">
        <w:t xml:space="preserve"> PRINTER</w:t>
      </w:r>
      <w:r>
        <w:t xml:space="preserve"> </w:t>
      </w:r>
      <w:r w:rsidRPr="00570401">
        <w:t>for</w:t>
      </w:r>
      <w:r>
        <w:t xml:space="preserve"> </w:t>
      </w:r>
      <w:r w:rsidRPr="00570401">
        <w:t xml:space="preserve">serial </w:t>
      </w:r>
      <w:r>
        <w:t>printer</w:t>
      </w:r>
      <w:r w:rsidRPr="00570401">
        <w:t>, or any other valid serial device bus</w:t>
      </w:r>
      <w:r>
        <w:t xml:space="preserve"> </w:t>
      </w:r>
      <w:r w:rsidRPr="00570401">
        <w:t>address (byte)</w:t>
      </w:r>
      <w:r>
        <w:t>.</w:t>
      </w:r>
    </w:p>
    <w:p w14:paraId="0D84CE4A" w14:textId="77777777" w:rsidR="00AE5704" w:rsidRDefault="00AE5704" w:rsidP="00AE5704">
      <w:pPr>
        <w:autoSpaceDE w:val="0"/>
        <w:autoSpaceDN w:val="0"/>
        <w:adjustRightInd w:val="0"/>
        <w:ind w:left="2160"/>
      </w:pPr>
    </w:p>
    <w:p w14:paraId="3AEA9C17" w14:textId="58DBA289"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r>
        <w:rPr>
          <w:b/>
          <w:bCs/>
        </w:rPr>
        <w:t>Uses:</w:t>
      </w:r>
      <w:r>
        <w:rPr>
          <w:b/>
          <w:bCs/>
        </w:rPr>
        <w:tab/>
      </w:r>
      <w:hyperlink w:anchor="curDirHead" w:history="1">
        <w:hyperlink w:anchor="d_curDevice" w:history="1">
          <w:r w:rsidR="000F4400">
            <w:rPr>
              <w:rStyle w:val="Strong"/>
            </w:rPr>
            <w:t>curDevice</w:t>
          </w:r>
        </w:hyperlink>
      </w:hyperlink>
      <w:r>
        <w:rPr>
          <w:b/>
          <w:bCs/>
        </w:rPr>
        <w:tab/>
      </w:r>
      <w:r w:rsidRPr="00570401">
        <w:t>currently active device.</w:t>
      </w:r>
      <w:r>
        <w:rPr>
          <w:b/>
          <w:bCs/>
        </w:rPr>
        <w:tab/>
      </w:r>
    </w:p>
    <w:p w14:paraId="5572E277"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p>
    <w:p w14:paraId="3366CD57" w14:textId="77777777" w:rsidR="00AE5704" w:rsidRPr="00542B1F" w:rsidRDefault="00AE5704" w:rsidP="00AE5704">
      <w:pPr>
        <w:tabs>
          <w:tab w:val="left" w:pos="450"/>
          <w:tab w:val="left" w:pos="1530"/>
          <w:tab w:val="left" w:pos="1890"/>
          <w:tab w:val="left" w:pos="3600"/>
          <w:tab w:val="left" w:pos="9360"/>
          <w:tab w:val="left" w:pos="9990"/>
        </w:tabs>
        <w:ind w:left="1530" w:right="-54" w:hanging="1530"/>
        <w:jc w:val="both"/>
      </w:pPr>
      <w:r w:rsidRPr="00697D98">
        <w:rPr>
          <w:b/>
          <w:bCs/>
        </w:rPr>
        <w:t>Returns</w:t>
      </w:r>
      <w:r w:rsidRPr="00033F78">
        <w:t xml:space="preserve">: </w:t>
      </w:r>
      <w:r>
        <w:tab/>
      </w:r>
      <w:r>
        <w:rPr>
          <w:b/>
          <w:bCs/>
        </w:rPr>
        <w:t>x</w:t>
      </w:r>
      <w:r>
        <w:rPr>
          <w:b/>
          <w:bCs/>
        </w:rPr>
        <w:tab/>
        <w:t xml:space="preserve"> </w:t>
      </w:r>
      <w:r w:rsidRPr="00542B1F">
        <w:t>error ($00 = no error).</w:t>
      </w:r>
    </w:p>
    <w:p w14:paraId="09E061D8"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p>
    <w:p w14:paraId="001649C7" w14:textId="3631E4C3"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r>
        <w:rPr>
          <w:b/>
          <w:bCs/>
        </w:rPr>
        <w:t>Alters:</w:t>
      </w:r>
      <w:r>
        <w:rPr>
          <w:b/>
          <w:bCs/>
        </w:rPr>
        <w:tab/>
      </w:r>
      <w:hyperlink w:anchor="curDirHead" w:history="1">
        <w:hyperlink w:anchor="d_curDevice" w:history="1">
          <w:r w:rsidR="000F4400">
            <w:rPr>
              <w:rStyle w:val="Strong"/>
            </w:rPr>
            <w:t>curDevice</w:t>
          </w:r>
        </w:hyperlink>
      </w:hyperlink>
      <w:r>
        <w:rPr>
          <w:b/>
          <w:bCs/>
        </w:rPr>
        <w:tab/>
      </w:r>
      <w:r w:rsidRPr="00570401">
        <w:t>new current device number.</w:t>
      </w:r>
    </w:p>
    <w:p w14:paraId="72191482" w14:textId="34C023DF" w:rsidR="00AE5704" w:rsidRPr="00570401" w:rsidRDefault="00AE5704" w:rsidP="00AE5704">
      <w:pPr>
        <w:tabs>
          <w:tab w:val="left" w:pos="450"/>
          <w:tab w:val="left" w:pos="1530"/>
          <w:tab w:val="left" w:pos="1890"/>
          <w:tab w:val="left" w:pos="3600"/>
          <w:tab w:val="left" w:pos="9360"/>
          <w:tab w:val="left" w:pos="9990"/>
        </w:tabs>
        <w:ind w:left="1530" w:right="-54" w:hanging="1530"/>
        <w:jc w:val="both"/>
      </w:pPr>
      <w:r>
        <w:rPr>
          <w:b/>
          <w:bCs/>
        </w:rPr>
        <w:tab/>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570401">
        <w:t>new current driv</w:t>
      </w:r>
      <w:r>
        <w:t xml:space="preserve">e </w:t>
      </w:r>
      <w:r w:rsidRPr="00570401">
        <w:t>number if device is a disk drive.</w:t>
      </w:r>
    </w:p>
    <w:p w14:paraId="4734A86D" w14:textId="1E8EAA0F" w:rsidR="00AE5704" w:rsidRPr="00570401" w:rsidRDefault="00AE5704" w:rsidP="00AE5704">
      <w:pPr>
        <w:tabs>
          <w:tab w:val="left" w:pos="450"/>
          <w:tab w:val="left" w:pos="1530"/>
          <w:tab w:val="left" w:pos="1890"/>
          <w:tab w:val="left" w:pos="3600"/>
          <w:tab w:val="left" w:pos="9360"/>
          <w:tab w:val="left" w:pos="9990"/>
        </w:tabs>
        <w:ind w:left="1530" w:right="-54" w:hanging="1530"/>
        <w:jc w:val="both"/>
      </w:pPr>
      <w:r>
        <w:rPr>
          <w:b/>
          <w:bCs/>
        </w:rPr>
        <w:tab/>
      </w:r>
      <w:r>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Pr>
          <w:b/>
          <w:bCs/>
        </w:rPr>
        <w:tab/>
      </w:r>
      <w:r w:rsidRPr="00570401">
        <w:t>GEOS vl.3 and later: current drive type (copied from</w:t>
      </w:r>
    </w:p>
    <w:p w14:paraId="4A2E461F" w14:textId="15E01AB4" w:rsidR="00AE5704" w:rsidRPr="00570401" w:rsidRDefault="00AE5704" w:rsidP="00AE5704">
      <w:pPr>
        <w:tabs>
          <w:tab w:val="left" w:pos="450"/>
          <w:tab w:val="left" w:pos="1530"/>
          <w:tab w:val="left" w:pos="1890"/>
          <w:tab w:val="left" w:pos="3600"/>
          <w:tab w:val="left" w:pos="9360"/>
          <w:tab w:val="left" w:pos="9990"/>
        </w:tabs>
        <w:ind w:left="1530" w:right="-54" w:hanging="1530"/>
        <w:jc w:val="both"/>
      </w:pPr>
      <w:r w:rsidRPr="00570401">
        <w:tab/>
      </w:r>
      <w:r w:rsidRPr="00570401">
        <w:tab/>
      </w:r>
      <w:r w:rsidRPr="00570401">
        <w:tab/>
      </w:r>
      <w:r w:rsidRPr="00570401">
        <w:tab/>
      </w:r>
      <w:hyperlink w:anchor="d_driveType" w:history="1">
        <w:hyperlink w:anchor="d_driveType" w:history="1">
          <w:r w:rsidR="00FD2EE2" w:rsidRPr="00FD2EE2">
            <w:rPr>
              <w:rStyle w:val="Strong"/>
            </w:rPr>
            <w:t>driveType</w:t>
          </w:r>
        </w:hyperlink>
      </w:hyperlink>
      <w:r w:rsidRPr="00570401">
        <w:t xml:space="preserve"> table).</w:t>
      </w:r>
    </w:p>
    <w:p w14:paraId="6C44FC02" w14:textId="77777777" w:rsidR="00AE5704" w:rsidRPr="00033F78" w:rsidRDefault="00AE5704" w:rsidP="00AE5704">
      <w:pPr>
        <w:tabs>
          <w:tab w:val="left" w:pos="450"/>
          <w:tab w:val="left" w:pos="1530"/>
          <w:tab w:val="left" w:pos="1890"/>
          <w:tab w:val="left" w:pos="3600"/>
          <w:tab w:val="left" w:pos="9360"/>
          <w:tab w:val="left" w:pos="9990"/>
        </w:tabs>
        <w:ind w:left="1526" w:right="-58" w:hanging="1526"/>
        <w:jc w:val="both"/>
      </w:pPr>
      <w:r w:rsidRPr="00697D98">
        <w:rPr>
          <w:b/>
          <w:bCs/>
        </w:rPr>
        <w:t>Destroys</w:t>
      </w:r>
      <w:r w:rsidRPr="00033F78">
        <w:t xml:space="preserve">: </w:t>
      </w:r>
      <w:r>
        <w:tab/>
      </w:r>
      <w:r w:rsidRPr="00697D98">
        <w:rPr>
          <w:b/>
          <w:bCs/>
        </w:rPr>
        <w:t>a,y</w:t>
      </w:r>
    </w:p>
    <w:p w14:paraId="2D84D662" w14:textId="77777777" w:rsidR="00AE5704" w:rsidRPr="00033F78" w:rsidRDefault="00AE5704" w:rsidP="00AE5704">
      <w:pPr>
        <w:tabs>
          <w:tab w:val="left" w:pos="450"/>
          <w:tab w:val="left" w:pos="1530"/>
          <w:tab w:val="left" w:pos="1890"/>
          <w:tab w:val="left" w:pos="3600"/>
          <w:tab w:val="left" w:pos="9360"/>
          <w:tab w:val="left" w:pos="9990"/>
        </w:tabs>
        <w:ind w:left="1526" w:right="-58" w:hanging="1526"/>
        <w:jc w:val="both"/>
      </w:pPr>
    </w:p>
    <w:p w14:paraId="5C21389A" w14:textId="77777777" w:rsidR="00AE5704" w:rsidRPr="00570401" w:rsidRDefault="00AE5704" w:rsidP="00AE5704">
      <w:pPr>
        <w:tabs>
          <w:tab w:val="left" w:pos="450"/>
          <w:tab w:val="left" w:pos="1530"/>
          <w:tab w:val="left" w:pos="1890"/>
          <w:tab w:val="left" w:pos="3600"/>
          <w:tab w:val="left" w:pos="9360"/>
          <w:tab w:val="left" w:pos="9990"/>
        </w:tabs>
        <w:ind w:left="1526" w:right="-58" w:hanging="1526"/>
        <w:jc w:val="both"/>
        <w:rPr>
          <w:rStyle w:val="Strong"/>
          <w:b w:val="0"/>
          <w:bCs w:val="0"/>
        </w:rPr>
      </w:pPr>
      <w:r w:rsidRPr="00697D98">
        <w:rPr>
          <w:b/>
          <w:bCs/>
        </w:rPr>
        <w:t>Description</w:t>
      </w:r>
      <w:r w:rsidRPr="00033F78">
        <w:t>:</w:t>
      </w:r>
      <w:r>
        <w:rPr>
          <w:rStyle w:val="Strong"/>
        </w:rPr>
        <w:tab/>
      </w:r>
      <w:hyperlink w:anchor="SetDevice" w:history="1">
        <w:r>
          <w:rPr>
            <w:rStyle w:val="Strong"/>
          </w:rPr>
          <w:t>SetDevice</w:t>
        </w:r>
      </w:hyperlink>
      <w:r>
        <w:rPr>
          <w:rStyle w:val="Strong"/>
        </w:rPr>
        <w:t xml:space="preserve"> </w:t>
      </w:r>
      <w:r w:rsidRPr="00570401">
        <w:rPr>
          <w:rStyle w:val="Strong"/>
          <w:b w:val="0"/>
          <w:bCs w:val="0"/>
        </w:rPr>
        <w:t xml:space="preserve">changes the active device and is used primarily to switch from one disk drive to another. </w:t>
      </w:r>
      <w:hyperlink w:anchor="SetDevice" w:history="1">
        <w:r>
          <w:rPr>
            <w:rStyle w:val="Strong"/>
          </w:rPr>
          <w:t>SetDevice</w:t>
        </w:r>
      </w:hyperlink>
      <w:r>
        <w:rPr>
          <w:rStyle w:val="Strong"/>
        </w:rPr>
        <w:t xml:space="preserve"> </w:t>
      </w:r>
      <w:r w:rsidRPr="00570401">
        <w:rPr>
          <w:rStyle w:val="Strong"/>
          <w:b w:val="0"/>
          <w:bCs w:val="0"/>
        </w:rPr>
        <w:t>also allows a printer driver to gain access to the serial bus</w:t>
      </w:r>
      <w:r>
        <w:rPr>
          <w:rStyle w:val="Strong"/>
          <w:b w:val="0"/>
          <w:bCs w:val="0"/>
        </w:rPr>
        <w:t xml:space="preserve"> by using a </w:t>
      </w:r>
      <w:r w:rsidRPr="00570401">
        <w:t>DEVNUM value of PRINTER</w:t>
      </w:r>
      <w:r>
        <w:t>.</w:t>
      </w:r>
    </w:p>
    <w:p w14:paraId="01856555" w14:textId="77777777" w:rsidR="00AE5704" w:rsidRPr="00570401" w:rsidRDefault="00AE5704" w:rsidP="00AE5704">
      <w:pPr>
        <w:tabs>
          <w:tab w:val="left" w:pos="450"/>
          <w:tab w:val="left" w:pos="1530"/>
          <w:tab w:val="left" w:pos="1890"/>
          <w:tab w:val="left" w:pos="3600"/>
          <w:tab w:val="left" w:pos="9360"/>
          <w:tab w:val="left" w:pos="9990"/>
        </w:tabs>
        <w:ind w:right="-54"/>
        <w:jc w:val="both"/>
        <w:rPr>
          <w:rStyle w:val="Strong"/>
        </w:rPr>
      </w:pPr>
    </w:p>
    <w:p w14:paraId="758D2B3E" w14:textId="77777777" w:rsidR="00AE5704" w:rsidRPr="00570401" w:rsidRDefault="00AE5704" w:rsidP="00AE5704">
      <w:pPr>
        <w:tabs>
          <w:tab w:val="left" w:pos="450"/>
          <w:tab w:val="left" w:pos="1530"/>
          <w:tab w:val="left" w:pos="1890"/>
          <w:tab w:val="left" w:pos="3600"/>
          <w:tab w:val="left" w:pos="9360"/>
          <w:tab w:val="left" w:pos="9990"/>
        </w:tabs>
        <w:ind w:left="1530" w:right="-54" w:hanging="1530"/>
        <w:jc w:val="both"/>
        <w:rPr>
          <w:b/>
          <w:bCs/>
        </w:rPr>
      </w:pPr>
      <w:r>
        <w:rPr>
          <w:rStyle w:val="Strong"/>
        </w:rPr>
        <w:tab/>
      </w:r>
      <w:r>
        <w:rPr>
          <w:rStyle w:val="Strong"/>
        </w:rPr>
        <w:tab/>
      </w:r>
      <w:r w:rsidRPr="00570401">
        <w:rPr>
          <w:rStyle w:val="Strong"/>
          <w:b w:val="0"/>
          <w:bCs w:val="0"/>
        </w:rPr>
        <w:t xml:space="preserve">Each I/O device has an associated device number that distinguishes its I/O from devices. At any given time only one device is active. The active device is called the current device and to change the current device an application calls </w:t>
      </w:r>
      <w:hyperlink w:anchor="SetDevice" w:history="1">
        <w:r>
          <w:rPr>
            <w:rStyle w:val="Strong"/>
          </w:rPr>
          <w:t>SetDevice</w:t>
        </w:r>
      </w:hyperlink>
      <w:r w:rsidRPr="00570401">
        <w:rPr>
          <w:rStyle w:val="Strong"/>
          <w:b w:val="0"/>
          <w:bCs w:val="0"/>
        </w:rPr>
        <w:t>.</w:t>
      </w:r>
    </w:p>
    <w:p w14:paraId="43C0E0A9" w14:textId="77777777" w:rsidR="00AE5704" w:rsidRDefault="00AE5704" w:rsidP="00AE5704">
      <w:pPr>
        <w:tabs>
          <w:tab w:val="left" w:pos="450"/>
          <w:tab w:val="left" w:pos="1530"/>
          <w:tab w:val="left" w:pos="1890"/>
          <w:tab w:val="left" w:pos="3600"/>
          <w:tab w:val="left" w:pos="9360"/>
          <w:tab w:val="left" w:pos="9990"/>
        </w:tabs>
        <w:ind w:left="1530" w:right="-54" w:hanging="1530"/>
        <w:jc w:val="both"/>
      </w:pPr>
      <w:r>
        <w:tab/>
      </w:r>
      <w:r>
        <w:tab/>
      </w:r>
    </w:p>
    <w:p w14:paraId="5977916E" w14:textId="77777777" w:rsidR="00AE5704" w:rsidRDefault="00AE5704" w:rsidP="00AE5704">
      <w:pPr>
        <w:tabs>
          <w:tab w:val="left" w:pos="450"/>
          <w:tab w:val="left" w:pos="1530"/>
          <w:tab w:val="left" w:pos="1890"/>
          <w:tab w:val="left" w:pos="3600"/>
          <w:tab w:val="left" w:pos="9360"/>
          <w:tab w:val="left" w:pos="9990"/>
        </w:tabs>
        <w:ind w:left="1530" w:right="-54" w:hanging="1530"/>
        <w:jc w:val="both"/>
      </w:pPr>
      <w:r>
        <w:tab/>
      </w:r>
      <w:r>
        <w:tab/>
      </w:r>
      <w:hyperlink w:anchor="SetDevice" w:history="1">
        <w:r>
          <w:rPr>
            <w:rStyle w:val="Strong"/>
          </w:rPr>
          <w:t>SetDevice</w:t>
        </w:r>
      </w:hyperlink>
      <w:r>
        <w:rPr>
          <w:rStyle w:val="Strong"/>
        </w:rPr>
        <w:t xml:space="preserve"> </w:t>
      </w:r>
      <w:r>
        <w:t>is</w:t>
      </w:r>
      <w:r w:rsidRPr="00570401">
        <w:t xml:space="preserve"> designed to switch between serial bus</w:t>
      </w:r>
      <w:r>
        <w:t xml:space="preserve"> </w:t>
      </w:r>
      <w:r w:rsidRPr="00570401">
        <w:t>devices, DEVNUM reflects the architecture of serial bus: disk drives</w:t>
      </w:r>
      <w:r>
        <w:t xml:space="preserve"> </w:t>
      </w:r>
      <w:r w:rsidRPr="00570401">
        <w:t>are numbered 8 through 11 and the printer is numbered 4. However, not all I/O</w:t>
      </w:r>
      <w:r>
        <w:t xml:space="preserve"> </w:t>
      </w:r>
      <w:r w:rsidRPr="00570401">
        <w:t>devices are actual serial bus peripherals. A RAMdisk, for example, uses a special</w:t>
      </w:r>
      <w:r>
        <w:t xml:space="preserve"> </w:t>
      </w:r>
      <w:r w:rsidRPr="00570401">
        <w:t>device driver to make a cartridge port RAM-expansion unit emulate a Commodore</w:t>
      </w:r>
      <w:r>
        <w:t xml:space="preserve"> </w:t>
      </w:r>
      <w:r w:rsidRPr="00570401">
        <w:t xml:space="preserve">disk </w:t>
      </w:r>
      <w:r w:rsidRPr="00570401">
        <w:t xml:space="preserve">drive. </w:t>
      </w:r>
      <w:hyperlink w:anchor="SetDevice" w:history="1">
        <w:r>
          <w:rPr>
            <w:rStyle w:val="Strong"/>
          </w:rPr>
          <w:t>SetDevice</w:t>
        </w:r>
      </w:hyperlink>
      <w:r>
        <w:rPr>
          <w:rStyle w:val="Strong"/>
        </w:rPr>
        <w:t xml:space="preserve"> </w:t>
      </w:r>
      <w:r w:rsidRPr="00570401">
        <w:t>switches between these devices just as if they were daisy chained</w:t>
      </w:r>
      <w:r>
        <w:t xml:space="preserve"> </w:t>
      </w:r>
      <w:r w:rsidRPr="00570401">
        <w:t>off of the serial bus.</w:t>
      </w:r>
    </w:p>
    <w:p w14:paraId="5B13013A" w14:textId="77777777" w:rsidR="00AE5704" w:rsidRDefault="00AE5704" w:rsidP="00AE5704">
      <w:pPr>
        <w:tabs>
          <w:tab w:val="left" w:pos="450"/>
          <w:tab w:val="left" w:pos="1530"/>
          <w:tab w:val="left" w:pos="1890"/>
          <w:tab w:val="left" w:pos="3600"/>
          <w:tab w:val="left" w:pos="9360"/>
          <w:tab w:val="left" w:pos="9990"/>
        </w:tabs>
        <w:ind w:left="1530" w:right="-54" w:hanging="1530"/>
        <w:jc w:val="both"/>
      </w:pPr>
    </w:p>
    <w:p w14:paraId="0322E6DD" w14:textId="77777777" w:rsidR="00AE5704" w:rsidRDefault="00AE5704" w:rsidP="00AE5704">
      <w:pPr>
        <w:tabs>
          <w:tab w:val="left" w:pos="450"/>
          <w:tab w:val="left" w:pos="1530"/>
          <w:tab w:val="left" w:pos="1890"/>
          <w:tab w:val="left" w:pos="3600"/>
          <w:tab w:val="left" w:pos="9360"/>
          <w:tab w:val="left" w:pos="9990"/>
        </w:tabs>
        <w:ind w:left="1530" w:right="-54" w:hanging="1530"/>
        <w:jc w:val="both"/>
      </w:pPr>
      <w:r>
        <w:tab/>
      </w:r>
      <w:r>
        <w:tab/>
      </w:r>
      <w:r w:rsidRPr="00570401">
        <w:t>GEOS up through vl.2 supports two disk devices, DRIVE A and</w:t>
      </w:r>
      <w:r>
        <w:t xml:space="preserve"> </w:t>
      </w:r>
      <w:r w:rsidRPr="00570401">
        <w:t>DRIVE B. Commodore GEOS vl.3 and later supports up to four disk devices,</w:t>
      </w:r>
      <w:r>
        <w:t xml:space="preserve"> </w:t>
      </w:r>
      <w:r w:rsidRPr="00570401">
        <w:t>DRIVE~A through DRIVE</w:t>
      </w:r>
      <w:r>
        <w:t>-</w:t>
      </w:r>
      <w:r w:rsidRPr="00570401">
        <w:t>D</w:t>
      </w:r>
      <w:r>
        <w:t>. Desktop Only Supports 3 Devices.</w:t>
      </w:r>
    </w:p>
    <w:p w14:paraId="6CFF6920" w14:textId="77777777" w:rsidR="00AE5704" w:rsidRDefault="00AE5704" w:rsidP="00AE5704">
      <w:pPr>
        <w:tabs>
          <w:tab w:val="left" w:pos="390"/>
          <w:tab w:val="left" w:pos="450"/>
          <w:tab w:val="left" w:pos="1530"/>
          <w:tab w:val="left" w:pos="1890"/>
          <w:tab w:val="left" w:pos="3600"/>
          <w:tab w:val="left" w:pos="9360"/>
          <w:tab w:val="left" w:pos="9990"/>
        </w:tabs>
        <w:ind w:right="-54"/>
      </w:pPr>
      <w:r>
        <w:tab/>
      </w:r>
      <w:r>
        <w:tab/>
      </w:r>
      <w:r>
        <w:tab/>
      </w:r>
      <w:r>
        <w:tab/>
      </w:r>
    </w:p>
    <w:p w14:paraId="1D70DD5A" w14:textId="379370BA" w:rsidR="00AE5704" w:rsidRDefault="00AE5704" w:rsidP="00AE5704">
      <w:pPr>
        <w:tabs>
          <w:tab w:val="left" w:pos="450"/>
          <w:tab w:val="left" w:pos="1530"/>
          <w:tab w:val="left" w:pos="1890"/>
          <w:tab w:val="left" w:pos="3600"/>
          <w:tab w:val="left" w:pos="9360"/>
          <w:tab w:val="left" w:pos="9990"/>
        </w:tabs>
        <w:ind w:left="1530" w:right="-54" w:hanging="1530"/>
        <w:jc w:val="both"/>
        <w:rPr>
          <w:rStyle w:val="Strong"/>
          <w:b w:val="0"/>
          <w:bCs w:val="0"/>
        </w:rPr>
      </w:pPr>
      <w:r w:rsidRPr="00697D98">
        <w:rPr>
          <w:b/>
          <w:bCs/>
        </w:rPr>
        <w:t>Note</w:t>
      </w:r>
      <w:r>
        <w:t>:</w:t>
      </w:r>
      <w:r>
        <w:tab/>
      </w:r>
      <w:hyperlink w:anchor="SetDevice" w:history="1">
        <w:r>
          <w:rPr>
            <w:rStyle w:val="Strong"/>
          </w:rPr>
          <w:t>SetDevice</w:t>
        </w:r>
      </w:hyperlink>
      <w:r>
        <w:rPr>
          <w:rStyle w:val="Strong"/>
        </w:rPr>
        <w:t xml:space="preserve"> </w:t>
      </w:r>
      <w:r w:rsidRPr="00570401">
        <w:rPr>
          <w:rStyle w:val="Strong"/>
          <w:b w:val="0"/>
          <w:bCs w:val="0"/>
        </w:rPr>
        <w:t xml:space="preserve">calls </w:t>
      </w:r>
      <w:hyperlink w:anchor="ExitTurbo" w:history="1">
        <w:r>
          <w:rPr>
            <w:rStyle w:val="Strong"/>
          </w:rPr>
          <w:t>ExitTurbo</w:t>
        </w:r>
      </w:hyperlink>
      <w:r>
        <w:rPr>
          <w:rStyle w:val="Strong"/>
        </w:rPr>
        <w:t xml:space="preserve"> </w:t>
      </w:r>
      <w:r>
        <w:rPr>
          <w:rStyle w:val="Strong"/>
          <w:b w:val="0"/>
          <w:bCs w:val="0"/>
        </w:rPr>
        <w:t>so</w:t>
      </w:r>
      <w:r w:rsidRPr="00570401">
        <w:rPr>
          <w:rStyle w:val="Strong"/>
          <w:b w:val="0"/>
          <w:bCs w:val="0"/>
        </w:rPr>
        <w:t xml:space="preserve"> that the old device is no longer actively sensing the serial bus</w:t>
      </w:r>
      <w:r>
        <w:rPr>
          <w:rStyle w:val="Strong"/>
          <w:b w:val="0"/>
          <w:bCs w:val="0"/>
        </w:rPr>
        <w:t>,</w:t>
      </w:r>
      <w:r w:rsidRPr="00570401">
        <w:rPr>
          <w:rStyle w:val="Strong"/>
          <w:b w:val="0"/>
          <w:bCs w:val="0"/>
        </w:rPr>
        <w:t xml:space="preserve"> then </w:t>
      </w:r>
      <w:r>
        <w:rPr>
          <w:rStyle w:val="Strong"/>
          <w:b w:val="0"/>
          <w:bCs w:val="0"/>
        </w:rPr>
        <w:t>installs the new</w:t>
      </w:r>
      <w:r w:rsidRPr="00570401">
        <w:rPr>
          <w:rStyle w:val="Strong"/>
          <w:b w:val="0"/>
          <w:bCs w:val="0"/>
        </w:rPr>
        <w:t xml:space="preserve"> device driver as necessary to make the new device (DEVNUM) the current device. With more than one type of device attached (e.g., a 1541 and a 1571), GEOS must switch the device drivers, making the</w:t>
      </w:r>
      <w:r>
        <w:rPr>
          <w:rStyle w:val="Strong"/>
          <w:b w:val="0"/>
          <w:bCs w:val="0"/>
        </w:rPr>
        <w:t xml:space="preserve"> </w:t>
      </w:r>
      <w:r w:rsidRPr="00570401">
        <w:rPr>
          <w:rStyle w:val="Strong"/>
          <w:b w:val="0"/>
          <w:bCs w:val="0"/>
        </w:rPr>
        <w:t xml:space="preserve">driver for the selected device active. GEOS stores inactive device drivers in the Commodore 128 back RAM and in special system areas in an REU. GEOS applications </w:t>
      </w:r>
      <w:r>
        <w:rPr>
          <w:rStyle w:val="Strong"/>
          <w:b w:val="0"/>
          <w:bCs w:val="0"/>
        </w:rPr>
        <w:t xml:space="preserve">must </w:t>
      </w:r>
      <w:r w:rsidRPr="00570401">
        <w:rPr>
          <w:rStyle w:val="Strong"/>
          <w:b w:val="0"/>
          <w:bCs w:val="0"/>
        </w:rPr>
        <w:t xml:space="preserve">use </w:t>
      </w:r>
      <w:hyperlink w:anchor="SetDevice" w:history="1">
        <w:r>
          <w:rPr>
            <w:rStyle w:val="Strong"/>
          </w:rPr>
          <w:t>SetDevice</w:t>
        </w:r>
      </w:hyperlink>
      <w:r>
        <w:rPr>
          <w:rStyle w:val="Strong"/>
        </w:rPr>
        <w:t xml:space="preserve"> </w:t>
      </w:r>
      <w:r w:rsidRPr="00570401">
        <w:rPr>
          <w:rStyle w:val="Strong"/>
          <w:b w:val="0"/>
          <w:bCs w:val="0"/>
        </w:rPr>
        <w:t xml:space="preserve">to change the active device. An application should never directly modify </w:t>
      </w:r>
      <w:hyperlink w:anchor="curDirHead" w:history="1">
        <w:hyperlink w:anchor="d_curDevice" w:history="1">
          <w:hyperlink w:anchor="curDirHead" w:history="1">
            <w:hyperlink w:anchor="d_curDrive" w:history="1">
              <w:r w:rsidR="000F4400">
                <w:rPr>
                  <w:rStyle w:val="Strong"/>
                </w:rPr>
                <w:t>curDrive</w:t>
              </w:r>
            </w:hyperlink>
          </w:hyperlink>
        </w:hyperlink>
      </w:hyperlink>
      <w:r w:rsidRPr="00570401">
        <w:rPr>
          <w:rStyle w:val="Strong"/>
          <w:b w:val="0"/>
          <w:bCs w:val="0"/>
        </w:rPr>
        <w:t xml:space="preserve"> or </w:t>
      </w:r>
      <w:hyperlink w:anchor="curDirHead" w:history="1">
        <w:hyperlink w:anchor="d_curDevice" w:history="1">
          <w:r w:rsidR="000F4400">
            <w:rPr>
              <w:rStyle w:val="Strong"/>
            </w:rPr>
            <w:t>curDevice</w:t>
          </w:r>
        </w:hyperlink>
      </w:hyperlink>
      <w:r w:rsidRPr="00570401">
        <w:rPr>
          <w:rStyle w:val="Strong"/>
          <w:b w:val="0"/>
          <w:bCs w:val="0"/>
        </w:rPr>
        <w:t>.</w:t>
      </w:r>
    </w:p>
    <w:p w14:paraId="0DE87F52" w14:textId="77777777" w:rsidR="00AE5704" w:rsidRDefault="00AE5704" w:rsidP="00AE5704">
      <w:pPr>
        <w:rPr>
          <w:b/>
          <w:bCs/>
        </w:rPr>
      </w:pPr>
    </w:p>
    <w:p w14:paraId="2B69140E" w14:textId="77777777" w:rsidR="00AE5704" w:rsidRDefault="00AE5704" w:rsidP="00AE5704">
      <w:pPr>
        <w:rPr>
          <w:b/>
          <w:bCs/>
        </w:rPr>
      </w:pPr>
      <w:r>
        <w:rPr>
          <w:b/>
          <w:bCs/>
        </w:rPr>
        <w:t>Example:</w:t>
      </w:r>
    </w:p>
    <w:p w14:paraId="79331774" w14:textId="77777777" w:rsidR="00AE5704" w:rsidRDefault="00AE5704" w:rsidP="00AE5704">
      <w:pPr>
        <w:rPr>
          <w:b/>
          <w:bCs/>
          <w:sz w:val="28"/>
          <w:szCs w:val="28"/>
        </w:rPr>
      </w:pPr>
      <w:r>
        <w:rPr>
          <w:b/>
          <w:bCs/>
          <w:sz w:val="28"/>
          <w:szCs w:val="28"/>
        </w:rPr>
        <w:br w:type="page"/>
      </w:r>
      <w:r>
        <w:rPr>
          <w:noProof/>
        </w:rPr>
        <mc:AlternateContent>
          <mc:Choice Requires="wps">
            <w:drawing>
              <wp:anchor distT="45720" distB="45720" distL="114300" distR="114300" simplePos="0" relativeHeight="251859968" behindDoc="0" locked="1" layoutInCell="1" allowOverlap="0" wp14:anchorId="5277AEC6" wp14:editId="3B272000">
                <wp:simplePos x="0" y="0"/>
                <wp:positionH relativeFrom="margin">
                  <wp:align>left</wp:align>
                </wp:positionH>
                <wp:positionV relativeFrom="margin">
                  <wp:align>bottom</wp:align>
                </wp:positionV>
                <wp:extent cx="6425565" cy="237490"/>
                <wp:effectExtent l="0" t="0" r="13335" b="1016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459D8E5B" w14:textId="77777777" w:rsidR="005E2A1C" w:rsidRDefault="005E2A1C" w:rsidP="00AE5704">
                            <w:pPr>
                              <w:rPr>
                                <w:b/>
                                <w:bCs/>
                              </w:rPr>
                            </w:pPr>
                            <w:r w:rsidRPr="00570401">
                              <w:rPr>
                                <w:b/>
                                <w:bCs/>
                              </w:rPr>
                              <w:t xml:space="preserve">See also: </w:t>
                            </w:r>
                            <w:hyperlink w:anchor="OpenDisk" w:history="1">
                              <w:r>
                                <w:rPr>
                                  <w:rStyle w:val="Strong"/>
                                </w:rPr>
                                <w:t>OpenDisk</w:t>
                              </w:r>
                            </w:hyperlink>
                            <w:r w:rsidRPr="00570401">
                              <w:rPr>
                                <w:b/>
                                <w:bCs/>
                              </w:rPr>
                              <w:t xml:space="preserve">, </w:t>
                            </w:r>
                            <w:hyperlink w:anchor="ChangeDiskDevice" w:history="1">
                              <w:r>
                                <w:rPr>
                                  <w:rStyle w:val="Strong"/>
                                </w:rPr>
                                <w:t>ChangeDiskDevice</w:t>
                              </w:r>
                            </w:hyperlink>
                          </w:p>
                          <w:p w14:paraId="486B228F"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7AEC6" id="_x0000_s1076" type="#_x0000_t202" style="position:absolute;margin-left:0;margin-top:0;width:505.95pt;height:18.7pt;z-index:251859968;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" o:allowoverlap="f" strokecolor="#f2f2f2 [3052]">
                <v:textbox>
                  <w:txbxContent>
                    <w:p w14:paraId="459D8E5B" w14:textId="77777777" w:rsidR="005E2A1C" w:rsidRDefault="005E2A1C" w:rsidP="00AE5704">
                      <w:pPr>
                        <w:rPr>
                          <w:b/>
                          <w:bCs/>
                        </w:rPr>
                      </w:pPr>
                      <w:r w:rsidRPr="00570401">
                        <w:rPr>
                          <w:b/>
                          <w:bCs/>
                        </w:rPr>
                        <w:t xml:space="preserve">See also: </w:t>
                      </w:r>
                      <w:hyperlink w:anchor="OpenDisk" w:history="1">
                        <w:r>
                          <w:rPr>
                            <w:rStyle w:val="Strong"/>
                          </w:rPr>
                          <w:t>OpenDisk</w:t>
                        </w:r>
                      </w:hyperlink>
                      <w:r w:rsidRPr="00570401">
                        <w:rPr>
                          <w:b/>
                          <w:bCs/>
                        </w:rPr>
                        <w:t xml:space="preserve">, </w:t>
                      </w:r>
                      <w:hyperlink w:anchor="ChangeDiskDevice" w:history="1">
                        <w:r>
                          <w:rPr>
                            <w:rStyle w:val="Strong"/>
                          </w:rPr>
                          <w:t>ChangeDiskDevice</w:t>
                        </w:r>
                      </w:hyperlink>
                    </w:p>
                    <w:p w14:paraId="486B228F" w14:textId="77777777" w:rsidR="005E2A1C" w:rsidRPr="00B708F3" w:rsidRDefault="005E2A1C" w:rsidP="00AE5704">
                      <w:pPr>
                        <w:rPr>
                          <w:b/>
                          <w:bCs/>
                        </w:rPr>
                      </w:pPr>
                    </w:p>
                  </w:txbxContent>
                </v:textbox>
                <w10:wrap type="square" anchorx="margin" anchory="margin"/>
                <w10:anchorlock/>
              </v:shape>
            </w:pict>
          </mc:Fallback>
        </mc:AlternateContent>
      </w:r>
    </w:p>
    <w:p w14:paraId="3817AA16" w14:textId="3A654495" w:rsidR="00AE5704" w:rsidRPr="00576CE7" w:rsidRDefault="00AE5704" w:rsidP="00576CE7">
      <w:pPr>
        <w:pStyle w:val="Heading3"/>
        <w:rPr>
          <w:b w:val="0"/>
          <w:bCs w:val="0"/>
          <w:sz w:val="20"/>
          <w:szCs w:val="20"/>
        </w:rPr>
      </w:pPr>
      <w:bookmarkStart w:id="190" w:name="SetGEOSDisk"/>
      <w:r w:rsidRPr="00542DDB">
        <w:lastRenderedPageBreak/>
        <w:t>SetGEOSDisk</w:t>
      </w:r>
      <w:bookmarkEnd w:id="190"/>
      <w:r>
        <w:t>:</w:t>
      </w:r>
      <w:r w:rsidRPr="00576CE7">
        <w:rPr>
          <w:b w:val="0"/>
          <w:bCs w:val="0"/>
          <w:sz w:val="20"/>
          <w:szCs w:val="20"/>
        </w:rPr>
        <w:tab/>
      </w:r>
      <w:r w:rsidR="00576CE7">
        <w:rPr>
          <w:b w:val="0"/>
          <w:bCs w:val="0"/>
          <w:sz w:val="20"/>
          <w:szCs w:val="20"/>
        </w:rPr>
        <w:tab/>
      </w:r>
      <w:r w:rsidR="00576CE7">
        <w:rPr>
          <w:b w:val="0"/>
          <w:bCs w:val="0"/>
          <w:sz w:val="20"/>
          <w:szCs w:val="20"/>
        </w:rPr>
        <w:tab/>
      </w:r>
      <w:r w:rsidRPr="00576CE7">
        <w:rPr>
          <w:b w:val="0"/>
          <w:bCs w:val="0"/>
          <w:sz w:val="20"/>
          <w:szCs w:val="20"/>
        </w:rPr>
        <w:t xml:space="preserve">(C64, C128) </w:t>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hyperlink w:anchor="hC1EA" w:history="1">
        <w:r w:rsidRPr="00576CE7">
          <w:rPr>
            <w:rStyle w:val="Strong"/>
            <w:b/>
            <w:bCs/>
            <w:sz w:val="20"/>
            <w:szCs w:val="20"/>
          </w:rPr>
          <w:t>C1</w:t>
        </w:r>
        <w:r w:rsidRPr="00576CE7">
          <w:rPr>
            <w:rStyle w:val="Strong"/>
            <w:b/>
            <w:bCs/>
            <w:sz w:val="20"/>
            <w:szCs w:val="20"/>
          </w:rPr>
          <w:t>E</w:t>
        </w:r>
        <w:r w:rsidRPr="00576CE7">
          <w:rPr>
            <w:rStyle w:val="Strong"/>
            <w:b/>
            <w:bCs/>
            <w:sz w:val="20"/>
            <w:szCs w:val="20"/>
          </w:rPr>
          <w:t>A</w:t>
        </w:r>
      </w:hyperlink>
    </w:p>
    <w:p w14:paraId="7EE4EC06" w14:textId="77777777" w:rsidR="00AE5704" w:rsidRDefault="00AE5704" w:rsidP="00AE5704">
      <w:pPr>
        <w:rPr>
          <w:b/>
          <w:bCs/>
        </w:rPr>
      </w:pPr>
    </w:p>
    <w:p w14:paraId="2F3FA0CF" w14:textId="77777777" w:rsidR="00AE5704" w:rsidRPr="00C354B0" w:rsidRDefault="00AE5704" w:rsidP="00AE5704">
      <w:pPr>
        <w:rPr>
          <w:b/>
          <w:bCs/>
          <w:sz w:val="28"/>
          <w:szCs w:val="28"/>
        </w:rPr>
      </w:pPr>
    </w:p>
    <w:p w14:paraId="3708FE24" w14:textId="77777777" w:rsidR="00AE5704" w:rsidRDefault="00AE5704" w:rsidP="00AE5704">
      <w:pPr>
        <w:autoSpaceDE w:val="0"/>
        <w:autoSpaceDN w:val="0"/>
        <w:adjustRightInd w:val="0"/>
        <w:ind w:left="1530" w:hanging="1530"/>
      </w:pPr>
      <w:r w:rsidRPr="00697D98">
        <w:rPr>
          <w:b/>
          <w:bCs/>
        </w:rPr>
        <w:t>Function</w:t>
      </w:r>
      <w:r w:rsidRPr="00B06BBD">
        <w:t xml:space="preserve">: </w:t>
      </w:r>
      <w:r>
        <w:tab/>
      </w:r>
      <w:r w:rsidRPr="006A017A">
        <w:t>Convert Commodore disk to GEOS format.</w:t>
      </w:r>
    </w:p>
    <w:p w14:paraId="6F0A75DB" w14:textId="77777777" w:rsidR="00AE5704" w:rsidRDefault="00AE5704" w:rsidP="00AE5704">
      <w:pPr>
        <w:autoSpaceDE w:val="0"/>
        <w:autoSpaceDN w:val="0"/>
        <w:adjustRightInd w:val="0"/>
        <w:ind w:left="1530" w:hanging="1530"/>
        <w:rPr>
          <w:b/>
          <w:bCs/>
        </w:rPr>
      </w:pPr>
    </w:p>
    <w:p w14:paraId="7F583709" w14:textId="77777777" w:rsidR="00AE5704" w:rsidRDefault="00AE5704" w:rsidP="00AE5704">
      <w:pPr>
        <w:autoSpaceDE w:val="0"/>
        <w:autoSpaceDN w:val="0"/>
        <w:adjustRightInd w:val="0"/>
        <w:ind w:left="1530" w:hanging="1530"/>
      </w:pPr>
      <w:r w:rsidRPr="00697D98">
        <w:rPr>
          <w:b/>
          <w:bCs/>
        </w:rPr>
        <w:t>Parameters</w:t>
      </w:r>
      <w:r w:rsidRPr="00033F78">
        <w:t>:</w:t>
      </w:r>
      <w:r>
        <w:tab/>
      </w:r>
      <w:r w:rsidRPr="006A017A">
        <w:t>none.</w:t>
      </w:r>
    </w:p>
    <w:p w14:paraId="7644446F" w14:textId="77777777" w:rsidR="00AE5704" w:rsidRDefault="00AE5704" w:rsidP="00AE5704">
      <w:pPr>
        <w:autoSpaceDE w:val="0"/>
        <w:autoSpaceDN w:val="0"/>
        <w:adjustRightInd w:val="0"/>
        <w:ind w:left="2160"/>
      </w:pPr>
    </w:p>
    <w:p w14:paraId="34025361" w14:textId="0E892D13"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r>
        <w:rPr>
          <w:b/>
          <w:bCs/>
        </w:rPr>
        <w:t>Uses:</w:t>
      </w:r>
      <w:r>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p>
    <w:p w14:paraId="58459038" w14:textId="50AAC746" w:rsidR="00AE5704" w:rsidRDefault="00EF1331" w:rsidP="00AE5704">
      <w:pPr>
        <w:tabs>
          <w:tab w:val="left" w:pos="450"/>
          <w:tab w:val="left" w:pos="1530"/>
          <w:tab w:val="left" w:pos="2790"/>
          <w:tab w:val="left" w:pos="9360"/>
          <w:tab w:val="left" w:pos="9990"/>
        </w:tabs>
        <w:ind w:left="1530" w:right="-54"/>
        <w:jc w:val="both"/>
        <w:rPr>
          <w:b/>
          <w:bCs/>
        </w:rPr>
      </w:pP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Pr="00EF1331">
                                        <w:rPr>
                                          <w:rStyle w:val="Strong"/>
                                        </w:rPr>
                                        <w:t>curType</w:t>
                                      </w:r>
                                    </w:hyperlink>
                                  </w:hyperlink>
                                </w:hyperlink>
                              </w:hyperlink>
                            </w:hyperlink>
                          </w:hyperlink>
                        </w:hyperlink>
                      </w:hyperlink>
                    </w:hyperlink>
                  </w:hyperlink>
                </w:hyperlink>
              </w:hyperlink>
            </w:hyperlink>
          </w:hyperlink>
        </w:hyperlink>
      </w:hyperlink>
      <w:r w:rsidR="00AE5704">
        <w:rPr>
          <w:b/>
          <w:bCs/>
        </w:rPr>
        <w:tab/>
      </w:r>
      <w:r w:rsidR="00AE5704" w:rsidRPr="006A017A">
        <w:t>GEOS 64 vl.3 and later for detecting REU shadowing</w:t>
      </w:r>
      <w:r w:rsidR="00AE5704">
        <w:rPr>
          <w:b/>
          <w:bCs/>
        </w:rPr>
        <w:t>.</w:t>
      </w:r>
    </w:p>
    <w:p w14:paraId="7FBAA854"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p>
    <w:p w14:paraId="36D8A59D" w14:textId="77777777" w:rsidR="00AE5704" w:rsidRPr="00542B1F" w:rsidRDefault="00AE5704" w:rsidP="00AE5704">
      <w:pPr>
        <w:tabs>
          <w:tab w:val="left" w:pos="450"/>
          <w:tab w:val="left" w:pos="1530"/>
          <w:tab w:val="left" w:pos="1890"/>
          <w:tab w:val="left" w:pos="3600"/>
          <w:tab w:val="left" w:pos="9360"/>
          <w:tab w:val="left" w:pos="9990"/>
        </w:tabs>
        <w:ind w:left="1530" w:right="-54" w:hanging="1530"/>
        <w:jc w:val="both"/>
      </w:pPr>
      <w:r w:rsidRPr="00697D98">
        <w:rPr>
          <w:b/>
          <w:bCs/>
        </w:rPr>
        <w:t>Returns</w:t>
      </w:r>
      <w:r w:rsidRPr="00033F78">
        <w:t xml:space="preserve">: </w:t>
      </w:r>
      <w:r>
        <w:tab/>
      </w:r>
      <w:r>
        <w:rPr>
          <w:b/>
          <w:bCs/>
        </w:rPr>
        <w:t>x</w:t>
      </w:r>
      <w:r>
        <w:rPr>
          <w:b/>
          <w:bCs/>
        </w:rPr>
        <w:tab/>
        <w:t xml:space="preserve"> </w:t>
      </w:r>
      <w:r w:rsidRPr="00542B1F">
        <w:t>error ($00 = no error).</w:t>
      </w:r>
    </w:p>
    <w:p w14:paraId="30563EB2" w14:textId="77777777" w:rsidR="00AE5704" w:rsidRDefault="00AE5704" w:rsidP="00AE5704">
      <w:pPr>
        <w:tabs>
          <w:tab w:val="left" w:pos="450"/>
          <w:tab w:val="left" w:pos="1530"/>
          <w:tab w:val="left" w:pos="1890"/>
          <w:tab w:val="left" w:pos="3600"/>
          <w:tab w:val="left" w:pos="9360"/>
          <w:tab w:val="left" w:pos="9990"/>
        </w:tabs>
        <w:ind w:left="1530" w:right="-54" w:hanging="1530"/>
        <w:jc w:val="both"/>
        <w:rPr>
          <w:b/>
          <w:bCs/>
        </w:rPr>
      </w:pPr>
    </w:p>
    <w:p w14:paraId="77AFF127" w14:textId="27547DFB" w:rsidR="00AE5704" w:rsidRDefault="00AE5704" w:rsidP="00AE5704">
      <w:pPr>
        <w:tabs>
          <w:tab w:val="left" w:pos="450"/>
          <w:tab w:val="left" w:pos="1530"/>
          <w:tab w:val="left" w:pos="1890"/>
          <w:tab w:val="left" w:pos="3600"/>
          <w:tab w:val="left" w:pos="6752"/>
          <w:tab w:val="left" w:pos="9360"/>
          <w:tab w:val="left" w:pos="9990"/>
        </w:tabs>
        <w:ind w:left="1530" w:right="-54" w:hanging="1530"/>
        <w:jc w:val="both"/>
      </w:pPr>
      <w:r>
        <w:rPr>
          <w:b/>
          <w:bCs/>
        </w:rPr>
        <w:t>Alters:</w:t>
      </w:r>
      <w:r w:rsidRPr="006A017A">
        <w:rPr>
          <w:b/>
          <w:bCs/>
        </w:rPr>
        <w:t xml:space="preserve"> </w:t>
      </w:r>
      <w:r w:rsidRPr="00CF76B8">
        <w:rPr>
          <w:b/>
          <w:bCs/>
        </w:rPr>
        <w:tab/>
      </w:r>
      <w:hyperlink w:anchor="curDirHead" w:history="1">
        <w:r w:rsidR="002650F9">
          <w:rPr>
            <w:rStyle w:val="Strong"/>
          </w:rPr>
          <w:t>curDirHead</w:t>
        </w:r>
      </w:hyperlink>
      <w:r w:rsidRPr="00CF76B8">
        <w:rPr>
          <w:b/>
          <w:bCs/>
        </w:rPr>
        <w:tab/>
      </w:r>
      <w:r w:rsidRPr="006A017A">
        <w:t>directory</w:t>
      </w:r>
      <w:r>
        <w:rPr>
          <w:b/>
          <w:bCs/>
        </w:rPr>
        <w:t xml:space="preserve"> </w:t>
      </w:r>
      <w:r w:rsidRPr="006A017A">
        <w:t>header is read from disk.</w:t>
      </w:r>
    </w:p>
    <w:p w14:paraId="33C351BD" w14:textId="77777777"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pPr>
      <w:r w:rsidRPr="00CF76B8">
        <w:rPr>
          <w:b/>
          <w:bCs/>
        </w:rPr>
        <w:tab/>
      </w:r>
      <w:r w:rsidRPr="00CF76B8">
        <w:rPr>
          <w:b/>
          <w:bCs/>
        </w:rPr>
        <w:tab/>
        <w:t xml:space="preserve">dir2Head </w:t>
      </w:r>
      <w:r w:rsidRPr="00CF76B8">
        <w:rPr>
          <w:b/>
          <w:bCs/>
        </w:rPr>
        <w:tab/>
      </w:r>
      <w:r w:rsidRPr="00CF76B8">
        <w:t>(BAM for 1571 and 1581 drives only)</w:t>
      </w:r>
    </w:p>
    <w:p w14:paraId="6723A124" w14:textId="77777777" w:rsidR="00AE5704" w:rsidRDefault="00AE5704" w:rsidP="00AE5704">
      <w:pPr>
        <w:tabs>
          <w:tab w:val="left" w:pos="450"/>
          <w:tab w:val="left" w:pos="1530"/>
          <w:tab w:val="left" w:pos="1890"/>
          <w:tab w:val="left" w:pos="3600"/>
          <w:tab w:val="left" w:pos="6752"/>
          <w:tab w:val="left" w:pos="9360"/>
          <w:tab w:val="left" w:pos="9990"/>
        </w:tabs>
        <w:ind w:left="1530" w:right="-54" w:hanging="1530"/>
        <w:jc w:val="both"/>
        <w:rPr>
          <w:b/>
          <w:bCs/>
        </w:rPr>
      </w:pPr>
      <w:r w:rsidRPr="00CF76B8">
        <w:rPr>
          <w:b/>
          <w:bCs/>
        </w:rPr>
        <w:tab/>
      </w:r>
      <w:r w:rsidRPr="00CF76B8">
        <w:rPr>
          <w:b/>
          <w:bCs/>
        </w:rPr>
        <w:tab/>
        <w:t xml:space="preserve">dir3Head </w:t>
      </w:r>
      <w:r w:rsidRPr="00CF76B8">
        <w:rPr>
          <w:b/>
          <w:bCs/>
        </w:rPr>
        <w:tab/>
      </w:r>
      <w:r w:rsidRPr="00CF76B8">
        <w:t>(BAM for 1581 drive only)</w:t>
      </w:r>
      <w:r w:rsidRPr="00CF76B8">
        <w:rPr>
          <w:b/>
          <w:bCs/>
        </w:rPr>
        <w:tab/>
      </w:r>
    </w:p>
    <w:p w14:paraId="5CE9C7FB" w14:textId="77777777"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rPr>
          <w:b/>
          <w:bCs/>
        </w:rPr>
      </w:pPr>
    </w:p>
    <w:p w14:paraId="0FA9C33A" w14:textId="77777777" w:rsidR="00AE5704" w:rsidRPr="00033F78" w:rsidRDefault="00AE5704" w:rsidP="00AE5704">
      <w:pPr>
        <w:tabs>
          <w:tab w:val="left" w:pos="450"/>
          <w:tab w:val="left" w:pos="1530"/>
          <w:tab w:val="left" w:pos="189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a,y</w:t>
      </w:r>
    </w:p>
    <w:p w14:paraId="7EB32FC7" w14:textId="77777777" w:rsidR="00AE5704" w:rsidRPr="00033F78" w:rsidRDefault="00AE5704" w:rsidP="00AE5704">
      <w:pPr>
        <w:tabs>
          <w:tab w:val="left" w:pos="450"/>
          <w:tab w:val="left" w:pos="1530"/>
          <w:tab w:val="left" w:pos="1890"/>
          <w:tab w:val="left" w:pos="3600"/>
          <w:tab w:val="left" w:pos="9360"/>
          <w:tab w:val="left" w:pos="9990"/>
        </w:tabs>
        <w:ind w:left="1526" w:right="-58" w:hanging="1526"/>
        <w:jc w:val="both"/>
      </w:pPr>
    </w:p>
    <w:p w14:paraId="3B3CEFD6" w14:textId="77777777" w:rsidR="00AE5704" w:rsidRDefault="00AE5704" w:rsidP="00AE5704">
      <w:pPr>
        <w:tabs>
          <w:tab w:val="left" w:pos="450"/>
          <w:tab w:val="left" w:pos="1530"/>
          <w:tab w:val="left" w:pos="1890"/>
          <w:tab w:val="left" w:pos="3600"/>
          <w:tab w:val="left" w:pos="9360"/>
          <w:tab w:val="left" w:pos="9990"/>
        </w:tabs>
        <w:ind w:left="1526" w:right="-58" w:hanging="1526"/>
        <w:jc w:val="both"/>
      </w:pPr>
      <w:r w:rsidRPr="00697D98">
        <w:rPr>
          <w:b/>
          <w:bCs/>
        </w:rPr>
        <w:t>Description</w:t>
      </w:r>
      <w:r w:rsidRPr="00033F78">
        <w:t>:</w:t>
      </w:r>
      <w:r>
        <w:tab/>
      </w:r>
      <w:hyperlink w:anchor="SetGEOSDisk" w:history="1">
        <w:r>
          <w:rPr>
            <w:rStyle w:val="Strong"/>
          </w:rPr>
          <w:t>SetGEOSDisk</w:t>
        </w:r>
      </w:hyperlink>
      <w:r>
        <w:rPr>
          <w:rStyle w:val="Strong"/>
        </w:rPr>
        <w:t xml:space="preserve"> </w:t>
      </w:r>
      <w:r w:rsidRPr="006A017A">
        <w:t xml:space="preserve">converts a standard Commodore disk into GEOS format by writing the GEOS ID string to the directory header (at </w:t>
      </w:r>
      <w:r w:rsidRPr="006A017A">
        <w:rPr>
          <w:b/>
          <w:bCs/>
        </w:rPr>
        <w:t>OFF_GEOS ID</w:t>
      </w:r>
      <w:r w:rsidRPr="006A017A">
        <w:t xml:space="preserve">) and creating an off-page directory block. An application can call </w:t>
      </w:r>
      <w:r w:rsidRPr="006A017A">
        <w:rPr>
          <w:b/>
          <w:bCs/>
        </w:rPr>
        <w:t>SetGEOSDisk</w:t>
      </w:r>
      <w:r w:rsidRPr="006A017A">
        <w:t xml:space="preserve"> after </w:t>
      </w:r>
      <w:hyperlink w:anchor="OpenDisk" w:history="1">
        <w:r>
          <w:rPr>
            <w:rStyle w:val="Strong"/>
          </w:rPr>
          <w:t>OpenDisk</w:t>
        </w:r>
      </w:hyperlink>
      <w:r>
        <w:rPr>
          <w:rStyle w:val="Strong"/>
        </w:rPr>
        <w:t xml:space="preserve"> </w:t>
      </w:r>
      <w:r w:rsidRPr="006A017A">
        <w:t xml:space="preserve">returns the </w:t>
      </w:r>
      <w:r w:rsidRPr="006A017A">
        <w:rPr>
          <w:b/>
          <w:bCs/>
        </w:rPr>
        <w:t>isGEOS</w:t>
      </w:r>
      <w:r w:rsidRPr="006A017A">
        <w:t xml:space="preserve"> flag set to FALSE. Typically the user is prompted before the conversion.</w:t>
      </w:r>
      <w:r>
        <w:tab/>
      </w:r>
      <w:r>
        <w:tab/>
      </w:r>
      <w:r>
        <w:tab/>
      </w:r>
    </w:p>
    <w:p w14:paraId="2BC9B90A" w14:textId="77777777" w:rsidR="00AE5704" w:rsidRDefault="00AE5704" w:rsidP="00AE5704">
      <w:pPr>
        <w:tabs>
          <w:tab w:val="left" w:pos="450"/>
          <w:tab w:val="left" w:pos="1530"/>
          <w:tab w:val="left" w:pos="1890"/>
          <w:tab w:val="left" w:pos="3600"/>
          <w:tab w:val="left" w:pos="9360"/>
          <w:tab w:val="left" w:pos="9990"/>
        </w:tabs>
        <w:ind w:left="1526" w:right="-58" w:firstLine="4"/>
        <w:jc w:val="both"/>
      </w:pPr>
      <w:hyperlink w:anchor="SetGEOSDisk" w:history="1">
        <w:r>
          <w:rPr>
            <w:rStyle w:val="Strong"/>
          </w:rPr>
          <w:t>SetGEOSDisk</w:t>
        </w:r>
      </w:hyperlink>
      <w:r>
        <w:rPr>
          <w:rStyle w:val="Strong"/>
        </w:rPr>
        <w:t xml:space="preserve"> </w:t>
      </w:r>
      <w:r>
        <w:t>expects the disk to have been previously opened with</w:t>
      </w:r>
    </w:p>
    <w:p w14:paraId="74CC755E" w14:textId="1A657F4D" w:rsidR="00AE5704" w:rsidRDefault="00AE5704" w:rsidP="00AE5704">
      <w:pPr>
        <w:tabs>
          <w:tab w:val="left" w:pos="450"/>
          <w:tab w:val="left" w:pos="1530"/>
          <w:tab w:val="left" w:pos="1890"/>
          <w:tab w:val="left" w:pos="3600"/>
          <w:tab w:val="left" w:pos="9360"/>
          <w:tab w:val="left" w:pos="9990"/>
        </w:tabs>
        <w:ind w:left="1526" w:right="-58" w:firstLine="4"/>
        <w:jc w:val="both"/>
      </w:pPr>
      <w:hyperlink w:anchor="OpenDisk" w:history="1">
        <w:r>
          <w:rPr>
            <w:rStyle w:val="Strong"/>
          </w:rPr>
          <w:t>OpenDisk</w:t>
        </w:r>
      </w:hyperlink>
      <w:r>
        <w:t xml:space="preserve">. It first calls </w:t>
      </w:r>
      <w:hyperlink w:anchor="GetDirHead" w:history="1">
        <w:r w:rsidR="00241643">
          <w:rPr>
            <w:rStyle w:val="Strong"/>
          </w:rPr>
          <w:t>GetDirHead</w:t>
        </w:r>
      </w:hyperlink>
      <w:r w:rsidR="00241643">
        <w:rPr>
          <w:rStyle w:val="Strong"/>
        </w:rPr>
        <w:t xml:space="preserve"> </w:t>
      </w:r>
      <w:r>
        <w:t xml:space="preserve"> to read the directory header into memory then calls </w:t>
      </w:r>
      <w:hyperlink w:anchor="CalcBlksFree" w:history="1">
        <w:hyperlink w:anchor="CalcBlksFree" w:history="1">
          <w:r>
            <w:rPr>
              <w:rStyle w:val="Strong"/>
            </w:rPr>
            <w:t>CalcBlksFree</w:t>
          </w:r>
        </w:hyperlink>
      </w:hyperlink>
      <w:r>
        <w:rPr>
          <w:rStyle w:val="Strong"/>
        </w:rPr>
        <w:t xml:space="preserve"> </w:t>
      </w:r>
      <w:r>
        <w:t xml:space="preserve">to see if there is block available for the off-page directory (if there isn't, an </w:t>
      </w:r>
      <w:r w:rsidRPr="006A017A">
        <w:rPr>
          <w:b/>
          <w:bCs/>
        </w:rPr>
        <w:t>INSUFFICIENT_SPACE</w:t>
      </w:r>
      <w:r>
        <w:t xml:space="preserve"> error is returned). </w:t>
      </w:r>
      <w:hyperlink w:anchor="SetNextFree" w:history="1">
        <w:r w:rsidR="004A5A01" w:rsidRPr="004A5A01">
          <w:rPr>
            <w:rStyle w:val="Strong"/>
          </w:rPr>
          <w:t>SetNextFree</w:t>
        </w:r>
      </w:hyperlink>
      <w:r>
        <w:t xml:space="preserve"> is then called to allocate the off-page directory block. The off-page directory block is written with empty directory entries and a pointer to it is placed in the directory header (at </w:t>
      </w:r>
      <w:r w:rsidRPr="004E6D71">
        <w:rPr>
          <w:b/>
          <w:bCs/>
        </w:rPr>
        <w:t>OFF_OP_TR_SC</w:t>
      </w:r>
      <w:r>
        <w:t xml:space="preserve">). Finally </w:t>
      </w:r>
      <w:hyperlink w:anchor="PutDirHead" w:history="1">
        <w:r w:rsidR="008D042F" w:rsidRPr="008D042F">
          <w:rPr>
            <w:rStyle w:val="Strong"/>
          </w:rPr>
          <w:t>PutDirHead</w:t>
        </w:r>
      </w:hyperlink>
      <w:r>
        <w:t xml:space="preserve"> is called to write out the new BAM and directory header.</w:t>
      </w:r>
    </w:p>
    <w:p w14:paraId="62BF94F4" w14:textId="77777777" w:rsidR="00AE5704" w:rsidRDefault="00AE5704" w:rsidP="00AE5704">
      <w:pPr>
        <w:tabs>
          <w:tab w:val="left" w:pos="450"/>
          <w:tab w:val="left" w:pos="1530"/>
          <w:tab w:val="left" w:pos="1890"/>
          <w:tab w:val="left" w:pos="3600"/>
          <w:tab w:val="left" w:pos="9360"/>
          <w:tab w:val="left" w:pos="9990"/>
        </w:tabs>
        <w:ind w:left="1526" w:right="-58" w:firstLine="4"/>
        <w:jc w:val="both"/>
      </w:pPr>
      <w:r>
        <w:tab/>
      </w:r>
    </w:p>
    <w:p w14:paraId="6AC22D94" w14:textId="77777777" w:rsidR="00AE5704" w:rsidRDefault="00AE5704" w:rsidP="00AE5704">
      <w:pPr>
        <w:rPr>
          <w:b/>
          <w:bCs/>
        </w:rPr>
      </w:pPr>
      <w:r>
        <w:rPr>
          <w:b/>
          <w:bCs/>
        </w:rPr>
        <w:t>Example:</w:t>
      </w:r>
    </w:p>
    <w:p w14:paraId="365B77E9" w14:textId="77777777" w:rsidR="00AE5704" w:rsidRDefault="00AE5704" w:rsidP="00AE5704">
      <w:pPr>
        <w:rPr>
          <w:b/>
          <w:bCs/>
          <w:sz w:val="28"/>
          <w:szCs w:val="28"/>
        </w:rPr>
      </w:pPr>
      <w:r>
        <w:rPr>
          <w:b/>
          <w:bCs/>
          <w:sz w:val="28"/>
          <w:szCs w:val="28"/>
        </w:rPr>
        <w:br w:type="page"/>
      </w:r>
      <w:r>
        <w:rPr>
          <w:noProof/>
        </w:rPr>
        <mc:AlternateContent>
          <mc:Choice Requires="wps">
            <w:drawing>
              <wp:anchor distT="45720" distB="45720" distL="114300" distR="114300" simplePos="0" relativeHeight="251860992" behindDoc="0" locked="1" layoutInCell="1" allowOverlap="0" wp14:anchorId="3988868E" wp14:editId="670380E1">
                <wp:simplePos x="0" y="0"/>
                <wp:positionH relativeFrom="margin">
                  <wp:align>left</wp:align>
                </wp:positionH>
                <wp:positionV relativeFrom="margin">
                  <wp:align>bottom</wp:align>
                </wp:positionV>
                <wp:extent cx="6425565" cy="237490"/>
                <wp:effectExtent l="0" t="0" r="13335" b="1016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51199832" w14:textId="77777777" w:rsidR="005E2A1C" w:rsidRDefault="005E2A1C" w:rsidP="00AE5704">
                            <w:pPr>
                              <w:rPr>
                                <w:b/>
                                <w:bCs/>
                              </w:rPr>
                            </w:pPr>
                            <w:r w:rsidRPr="00570401">
                              <w:rPr>
                                <w:b/>
                                <w:bCs/>
                              </w:rPr>
                              <w:t xml:space="preserve">See also: </w:t>
                            </w:r>
                            <w:hyperlink w:anchor="ChkDkGEOS" w:history="1">
                              <w:r>
                                <w:rPr>
                                  <w:rStyle w:val="Strong"/>
                                </w:rPr>
                                <w:t>ChkDkGEOS</w:t>
                              </w:r>
                            </w:hyperlink>
                          </w:p>
                          <w:p w14:paraId="5DF0A49B"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8868E" id="_x0000_s1077" type="#_x0000_t202" style="position:absolute;margin-left:0;margin-top:0;width:505.95pt;height:18.7pt;z-index:251860992;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" o:allowoverlap="f" strokecolor="#f2f2f2 [3052]">
                <v:textbox>
                  <w:txbxContent>
                    <w:p w14:paraId="51199832" w14:textId="77777777" w:rsidR="005E2A1C" w:rsidRDefault="005E2A1C" w:rsidP="00AE5704">
                      <w:pPr>
                        <w:rPr>
                          <w:b/>
                          <w:bCs/>
                        </w:rPr>
                      </w:pPr>
                      <w:r w:rsidRPr="00570401">
                        <w:rPr>
                          <w:b/>
                          <w:bCs/>
                        </w:rPr>
                        <w:t xml:space="preserve">See also: </w:t>
                      </w:r>
                      <w:hyperlink w:anchor="ChkDkGEOS" w:history="1">
                        <w:r>
                          <w:rPr>
                            <w:rStyle w:val="Strong"/>
                          </w:rPr>
                          <w:t>ChkDkGEOS</w:t>
                        </w:r>
                      </w:hyperlink>
                    </w:p>
                    <w:p w14:paraId="5DF0A49B" w14:textId="77777777" w:rsidR="005E2A1C" w:rsidRPr="00B708F3" w:rsidRDefault="005E2A1C" w:rsidP="00AE5704">
                      <w:pPr>
                        <w:rPr>
                          <w:b/>
                          <w:bCs/>
                        </w:rPr>
                      </w:pPr>
                    </w:p>
                  </w:txbxContent>
                </v:textbox>
                <w10:wrap type="square" anchorx="margin" anchory="margin"/>
                <w10:anchorlock/>
              </v:shape>
            </w:pict>
          </mc:Fallback>
        </mc:AlternateContent>
      </w:r>
    </w:p>
    <w:p w14:paraId="6E13E3C2" w14:textId="77777777" w:rsidR="00AE5704" w:rsidRDefault="00AE5704" w:rsidP="00AE5704">
      <w:pPr>
        <w:tabs>
          <w:tab w:val="left" w:pos="450"/>
          <w:tab w:val="left" w:pos="1530"/>
          <w:tab w:val="left" w:pos="2430"/>
          <w:tab w:val="left" w:pos="3600"/>
          <w:tab w:val="left" w:pos="9360"/>
          <w:tab w:val="left" w:pos="9990"/>
        </w:tabs>
        <w:ind w:right="-58"/>
        <w:jc w:val="both"/>
        <w:rPr>
          <w:b/>
          <w:bCs/>
        </w:rPr>
        <w:sectPr w:rsidR="00AE5704" w:rsidSect="001506B8">
          <w:headerReference w:type="default" r:id="rId17"/>
          <w:pgSz w:w="12240" w:h="15840"/>
          <w:pgMar w:top="1152" w:right="810" w:bottom="1152" w:left="1440" w:header="720" w:footer="720" w:gutter="0"/>
          <w:cols w:space="720"/>
          <w:docGrid w:linePitch="360"/>
        </w:sectPr>
      </w:pPr>
    </w:p>
    <w:p w14:paraId="0AA94C6A" w14:textId="77777777" w:rsidR="00080AC4" w:rsidRDefault="00080AC4" w:rsidP="00080AC4"/>
    <w:p w14:paraId="43E654C5" w14:textId="77777777" w:rsidR="00080AC4" w:rsidRDefault="00080AC4" w:rsidP="00080AC4"/>
    <w:p w14:paraId="3460181B" w14:textId="1BE539C7" w:rsidR="00080AC4" w:rsidRPr="005B5C77" w:rsidRDefault="00080AC4" w:rsidP="00080AC4">
      <w:pPr>
        <w:pStyle w:val="Heading2"/>
        <w:jc w:val="center"/>
      </w:pPr>
      <w:r>
        <w:t>d</w:t>
      </w:r>
      <w:r w:rsidRPr="005B5C77">
        <w:t>isk</w:t>
      </w:r>
      <w:r>
        <w:t xml:space="preserve"> </w:t>
      </w:r>
      <w:r w:rsidRPr="005B5C77">
        <w:t>VLIR</w:t>
      </w:r>
    </w:p>
    <w:p w14:paraId="65898239" w14:textId="77777777" w:rsidR="00080AC4" w:rsidRPr="006D76B2" w:rsidRDefault="00080AC4" w:rsidP="00080AC4">
      <w:pPr>
        <w:tabs>
          <w:tab w:val="left" w:pos="2520"/>
          <w:tab w:val="left" w:pos="3420"/>
          <w:tab w:val="left" w:pos="9090"/>
        </w:tabs>
        <w:ind w:right="-58"/>
      </w:pPr>
      <w:r w:rsidRPr="006D76B2">
        <w:t>----------------</w:t>
      </w:r>
      <w:r>
        <w:t>---</w:t>
      </w:r>
      <w:r>
        <w:tab/>
        <w:t>----</w:t>
      </w:r>
      <w:r>
        <w:tab/>
        <w:t>--------------------------------------------</w:t>
      </w:r>
      <w:r>
        <w:tab/>
        <w:t>-----</w:t>
      </w:r>
    </w:p>
    <w:p w14:paraId="6755AA4F" w14:textId="77777777" w:rsidR="00080AC4" w:rsidRPr="006D76B2" w:rsidRDefault="00080AC4" w:rsidP="00080AC4">
      <w:pPr>
        <w:tabs>
          <w:tab w:val="left" w:pos="2430"/>
          <w:tab w:val="left" w:pos="3420"/>
          <w:tab w:val="left" w:pos="9360"/>
        </w:tabs>
        <w:ind w:right="-54"/>
      </w:pPr>
      <w:hyperlink w:anchor="AppendRecord" w:history="1">
        <w:r>
          <w:rPr>
            <w:rStyle w:val="Strong"/>
          </w:rPr>
          <w:t>AppendRecord</w:t>
        </w:r>
      </w:hyperlink>
      <w:r>
        <w:tab/>
        <w:t xml:space="preserve"> </w:t>
      </w:r>
      <w:r w:rsidRPr="006D76B2">
        <w:t>C289</w:t>
      </w:r>
      <w:r>
        <w:tab/>
      </w:r>
      <w:r w:rsidRPr="006D76B2">
        <w:t>Add a VLIR chain</w:t>
      </w:r>
      <w:r>
        <w:tab/>
      </w:r>
    </w:p>
    <w:p w14:paraId="5C737E3A" w14:textId="77777777" w:rsidR="00080AC4" w:rsidRPr="006D76B2" w:rsidRDefault="00080AC4" w:rsidP="00080AC4">
      <w:pPr>
        <w:tabs>
          <w:tab w:val="left" w:pos="2430"/>
          <w:tab w:val="left" w:pos="3420"/>
          <w:tab w:val="left" w:pos="9360"/>
        </w:tabs>
        <w:ind w:right="-54"/>
      </w:pPr>
      <w:hyperlink w:anchor="CloseRecordFile" w:history="1">
        <w:r>
          <w:rPr>
            <w:rStyle w:val="Strong"/>
          </w:rPr>
          <w:t>CloseRecordFile</w:t>
        </w:r>
      </w:hyperlink>
      <w:r>
        <w:tab/>
        <w:t xml:space="preserve"> </w:t>
      </w:r>
      <w:r w:rsidRPr="006D76B2">
        <w:t>C277</w:t>
      </w:r>
      <w:r>
        <w:tab/>
      </w:r>
      <w:r w:rsidRPr="006D76B2">
        <w:t>Close a VLIR file</w:t>
      </w:r>
      <w:r>
        <w:tab/>
      </w:r>
    </w:p>
    <w:p w14:paraId="55BE55A1" w14:textId="77777777" w:rsidR="00080AC4" w:rsidRPr="006D76B2" w:rsidRDefault="00080AC4" w:rsidP="00080AC4">
      <w:pPr>
        <w:tabs>
          <w:tab w:val="left" w:pos="2430"/>
          <w:tab w:val="left" w:pos="3420"/>
          <w:tab w:val="left" w:pos="9360"/>
        </w:tabs>
        <w:ind w:right="-54"/>
      </w:pPr>
      <w:hyperlink w:anchor="DeleteRecord" w:history="1">
        <w:r>
          <w:rPr>
            <w:rStyle w:val="Strong"/>
          </w:rPr>
          <w:t>DeleteRecord</w:t>
        </w:r>
      </w:hyperlink>
      <w:r>
        <w:tab/>
        <w:t xml:space="preserve"> </w:t>
      </w:r>
      <w:r w:rsidRPr="006D76B2">
        <w:t>C283</w:t>
      </w:r>
      <w:r>
        <w:tab/>
      </w:r>
      <w:r w:rsidRPr="006D76B2">
        <w:t>Remove a VLIR chain</w:t>
      </w:r>
      <w:r>
        <w:tab/>
      </w:r>
    </w:p>
    <w:p w14:paraId="01E7E42C" w14:textId="77777777" w:rsidR="00080AC4" w:rsidRPr="006D76B2" w:rsidRDefault="00080AC4" w:rsidP="00080AC4">
      <w:pPr>
        <w:tabs>
          <w:tab w:val="left" w:pos="2430"/>
          <w:tab w:val="left" w:pos="3420"/>
          <w:tab w:val="left" w:pos="9360"/>
        </w:tabs>
        <w:ind w:right="-54"/>
      </w:pPr>
      <w:hyperlink w:anchor="InsertRecord" w:history="1">
        <w:r>
          <w:rPr>
            <w:rStyle w:val="Strong"/>
          </w:rPr>
          <w:t>InsertRecord</w:t>
        </w:r>
      </w:hyperlink>
      <w:r>
        <w:tab/>
        <w:t xml:space="preserve"> </w:t>
      </w:r>
      <w:r w:rsidRPr="006D76B2">
        <w:t>C286</w:t>
      </w:r>
      <w:r>
        <w:tab/>
      </w:r>
      <w:r w:rsidRPr="006D76B2">
        <w:t>Insert a VLIR chain</w:t>
      </w:r>
      <w:r>
        <w:tab/>
      </w:r>
    </w:p>
    <w:p w14:paraId="382927EE" w14:textId="77777777" w:rsidR="00080AC4" w:rsidRPr="006D76B2" w:rsidRDefault="00080AC4" w:rsidP="00080AC4">
      <w:pPr>
        <w:tabs>
          <w:tab w:val="left" w:pos="2430"/>
          <w:tab w:val="left" w:pos="3420"/>
          <w:tab w:val="left" w:pos="9360"/>
        </w:tabs>
        <w:ind w:right="-54"/>
      </w:pPr>
      <w:hyperlink w:anchor="NextRecord" w:history="1">
        <w:r>
          <w:rPr>
            <w:rStyle w:val="Strong"/>
          </w:rPr>
          <w:t>NextRecord</w:t>
        </w:r>
      </w:hyperlink>
      <w:r>
        <w:tab/>
        <w:t xml:space="preserve"> </w:t>
      </w:r>
      <w:r w:rsidRPr="006D76B2">
        <w:t>C27A</w:t>
      </w:r>
      <w:r>
        <w:tab/>
      </w:r>
      <w:r w:rsidRPr="006D76B2">
        <w:t>Move to next VLIR chain</w:t>
      </w:r>
      <w:r>
        <w:tab/>
      </w:r>
    </w:p>
    <w:p w14:paraId="1DED94EE" w14:textId="77777777" w:rsidR="00080AC4" w:rsidRPr="006D76B2" w:rsidRDefault="00080AC4" w:rsidP="00080AC4">
      <w:pPr>
        <w:tabs>
          <w:tab w:val="left" w:pos="2430"/>
          <w:tab w:val="left" w:pos="3420"/>
          <w:tab w:val="left" w:pos="9360"/>
        </w:tabs>
        <w:ind w:right="-54"/>
      </w:pPr>
      <w:hyperlink w:anchor="OpenRecord" w:history="1">
        <w:r>
          <w:rPr>
            <w:rStyle w:val="Strong"/>
          </w:rPr>
          <w:t>OpenRecordFile</w:t>
        </w:r>
      </w:hyperlink>
      <w:r>
        <w:tab/>
        <w:t xml:space="preserve"> </w:t>
      </w:r>
      <w:r w:rsidRPr="006D76B2">
        <w:t>C274</w:t>
      </w:r>
      <w:r>
        <w:tab/>
      </w:r>
      <w:r w:rsidRPr="006D76B2">
        <w:t>Open a VLIR file</w:t>
      </w:r>
      <w:r>
        <w:tab/>
      </w:r>
    </w:p>
    <w:p w14:paraId="3E77332C" w14:textId="77777777" w:rsidR="00080AC4" w:rsidRPr="006D76B2" w:rsidRDefault="00080AC4" w:rsidP="00080AC4">
      <w:pPr>
        <w:tabs>
          <w:tab w:val="left" w:pos="2430"/>
          <w:tab w:val="left" w:pos="3420"/>
          <w:tab w:val="left" w:pos="9360"/>
        </w:tabs>
        <w:ind w:right="-54"/>
      </w:pPr>
      <w:hyperlink w:anchor="PointRecord" w:history="1">
        <w:r>
          <w:rPr>
            <w:rStyle w:val="Strong"/>
          </w:rPr>
          <w:t>PointRecord</w:t>
        </w:r>
      </w:hyperlink>
      <w:r>
        <w:tab/>
        <w:t xml:space="preserve"> </w:t>
      </w:r>
      <w:r w:rsidRPr="006D76B2">
        <w:t>C280</w:t>
      </w:r>
      <w:r>
        <w:tab/>
      </w:r>
      <w:r w:rsidRPr="006D76B2">
        <w:t>Go</w:t>
      </w:r>
      <w:r>
        <w:t xml:space="preserve"> </w:t>
      </w:r>
      <w:r w:rsidRPr="006D76B2">
        <w:t>to a specific VLIR chain</w:t>
      </w:r>
      <w:r>
        <w:tab/>
      </w:r>
    </w:p>
    <w:p w14:paraId="7DF2E81C" w14:textId="77777777" w:rsidR="00080AC4" w:rsidRPr="006D76B2" w:rsidRDefault="00080AC4" w:rsidP="00080AC4">
      <w:pPr>
        <w:tabs>
          <w:tab w:val="left" w:pos="2430"/>
          <w:tab w:val="left" w:pos="3420"/>
          <w:tab w:val="left" w:pos="9360"/>
        </w:tabs>
        <w:ind w:right="-54"/>
      </w:pPr>
      <w:hyperlink w:anchor="PreviousRecord" w:history="1">
        <w:r>
          <w:rPr>
            <w:rStyle w:val="Strong"/>
          </w:rPr>
          <w:t>PreviousRecord</w:t>
        </w:r>
      </w:hyperlink>
      <w:r>
        <w:tab/>
        <w:t xml:space="preserve"> </w:t>
      </w:r>
      <w:r w:rsidRPr="006D76B2">
        <w:t>C27D</w:t>
      </w:r>
      <w:r>
        <w:tab/>
      </w:r>
      <w:r w:rsidRPr="006D76B2">
        <w:t>Move to previous VLIR chain</w:t>
      </w:r>
      <w:r>
        <w:tab/>
      </w:r>
    </w:p>
    <w:p w14:paraId="6ABF8529" w14:textId="77777777" w:rsidR="00080AC4" w:rsidRPr="006D76B2" w:rsidRDefault="00080AC4" w:rsidP="00080AC4">
      <w:pPr>
        <w:tabs>
          <w:tab w:val="left" w:pos="2430"/>
          <w:tab w:val="left" w:pos="3420"/>
          <w:tab w:val="left" w:pos="9360"/>
        </w:tabs>
        <w:ind w:right="-54"/>
      </w:pPr>
      <w:hyperlink w:anchor="ReadRecord" w:history="1">
        <w:r>
          <w:rPr>
            <w:rStyle w:val="Strong"/>
          </w:rPr>
          <w:t>ReadRecord</w:t>
        </w:r>
      </w:hyperlink>
      <w:r>
        <w:tab/>
        <w:t xml:space="preserve"> </w:t>
      </w:r>
      <w:r w:rsidRPr="006D76B2">
        <w:t>C28C</w:t>
      </w:r>
      <w:r>
        <w:tab/>
      </w:r>
      <w:r w:rsidRPr="006D76B2">
        <w:t>Load a VLIR chain</w:t>
      </w:r>
      <w:r>
        <w:tab/>
      </w:r>
    </w:p>
    <w:p w14:paraId="50647400" w14:textId="77777777" w:rsidR="00080AC4" w:rsidRPr="006D76B2" w:rsidRDefault="00080AC4" w:rsidP="00080AC4">
      <w:pPr>
        <w:tabs>
          <w:tab w:val="left" w:pos="2430"/>
          <w:tab w:val="left" w:pos="3420"/>
          <w:tab w:val="left" w:pos="9360"/>
        </w:tabs>
        <w:ind w:right="-54"/>
      </w:pPr>
      <w:hyperlink w:anchor="UpdateRecordFile" w:history="1">
        <w:hyperlink w:anchor="UpdateRecordFile" w:history="1">
          <w:hyperlink w:anchor="UpdateRecordFile" w:history="1">
            <w:hyperlink w:anchor="UpdateRecordFile" w:history="1">
              <w:r>
                <w:rPr>
                  <w:rStyle w:val="Strong"/>
                </w:rPr>
                <w:t>UpdateRecordFile</w:t>
              </w:r>
            </w:hyperlink>
          </w:hyperlink>
        </w:hyperlink>
      </w:hyperlink>
      <w:r>
        <w:tab/>
        <w:t xml:space="preserve"> </w:t>
      </w:r>
      <w:r w:rsidRPr="006D76B2">
        <w:t>C295</w:t>
      </w:r>
      <w:r>
        <w:tab/>
      </w:r>
      <w:r w:rsidRPr="006D76B2">
        <w:t>Update a VLIR file</w:t>
      </w:r>
      <w:r>
        <w:tab/>
      </w:r>
      <w:r w:rsidRPr="006D76B2">
        <w:t xml:space="preserve"> </w:t>
      </w:r>
    </w:p>
    <w:p w14:paraId="38C2F260" w14:textId="77777777" w:rsidR="00080AC4" w:rsidRPr="006D76B2" w:rsidRDefault="00080AC4" w:rsidP="00080AC4">
      <w:pPr>
        <w:tabs>
          <w:tab w:val="left" w:pos="2430"/>
          <w:tab w:val="left" w:pos="3420"/>
          <w:tab w:val="left" w:pos="9360"/>
        </w:tabs>
        <w:ind w:right="-54"/>
      </w:pP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WriteRecord" w:history="1">
                      <w:r>
                        <w:rPr>
                          <w:rStyle w:val="Strong"/>
                        </w:rPr>
                        <w:t>WriteRecord</w:t>
                      </w:r>
                    </w:hyperlink>
                  </w:hyperlink>
                </w:hyperlink>
              </w:hyperlink>
            </w:hyperlink>
          </w:hyperlink>
        </w:hyperlink>
      </w:hyperlink>
      <w:r>
        <w:tab/>
        <w:t xml:space="preserve"> </w:t>
      </w:r>
      <w:r w:rsidRPr="006D76B2">
        <w:t>C28F</w:t>
      </w:r>
      <w:r>
        <w:tab/>
      </w:r>
      <w:r w:rsidRPr="006D76B2">
        <w:t>Save memory to a VLIR chain</w:t>
      </w:r>
      <w:r>
        <w:tab/>
      </w:r>
    </w:p>
    <w:p w14:paraId="6EEA7A3B" w14:textId="77777777" w:rsidR="00080AC4" w:rsidRDefault="00080AC4">
      <w:pPr>
        <w:rPr>
          <w:rStyle w:val="Heading3Char"/>
        </w:rPr>
      </w:pPr>
      <w:r>
        <w:rPr>
          <w:rStyle w:val="Heading3Char"/>
          <w:b w:val="0"/>
          <w:bCs w:val="0"/>
        </w:rPr>
        <w:br w:type="page"/>
      </w:r>
    </w:p>
    <w:p w14:paraId="0C157993" w14:textId="22DC0CF9" w:rsidR="00AE5704" w:rsidRPr="00576CE7" w:rsidRDefault="00AE5704" w:rsidP="00576CE7">
      <w:pPr>
        <w:pStyle w:val="Heading3"/>
        <w:rPr>
          <w:b w:val="0"/>
          <w:bCs w:val="0"/>
          <w:sz w:val="20"/>
          <w:szCs w:val="20"/>
        </w:rPr>
      </w:pPr>
      <w:bookmarkStart w:id="191" w:name="AppendRecord"/>
      <w:bookmarkEnd w:id="191"/>
      <w:r w:rsidRPr="00576CE7">
        <w:rPr>
          <w:rStyle w:val="Heading3Char"/>
          <w:b/>
          <w:bCs/>
        </w:rPr>
        <w:lastRenderedPageBreak/>
        <w:t>AppendRecord</w:t>
      </w:r>
      <w:r w:rsidRPr="00576CE7">
        <w:rPr>
          <w:rStyle w:val="Heading3Char"/>
          <w:b/>
          <w:bCs/>
          <w:sz w:val="20"/>
          <w:szCs w:val="20"/>
        </w:rPr>
        <w:t>:</w:t>
      </w:r>
      <w:r w:rsidRPr="00576CE7">
        <w:rPr>
          <w:b w:val="0"/>
          <w:bCs w:val="0"/>
          <w:sz w:val="20"/>
          <w:szCs w:val="20"/>
        </w:rPr>
        <w:tab/>
      </w:r>
      <w:r w:rsidRPr="00576CE7">
        <w:rPr>
          <w:b w:val="0"/>
          <w:bCs w:val="0"/>
          <w:sz w:val="20"/>
          <w:szCs w:val="20"/>
        </w:rPr>
        <w:tab/>
      </w:r>
      <w:r w:rsidR="00576CE7">
        <w:rPr>
          <w:b w:val="0"/>
          <w:bCs w:val="0"/>
          <w:sz w:val="20"/>
          <w:szCs w:val="20"/>
        </w:rPr>
        <w:tab/>
      </w:r>
      <w:r w:rsidRPr="00576CE7">
        <w:rPr>
          <w:b w:val="0"/>
          <w:bCs w:val="0"/>
          <w:sz w:val="20"/>
          <w:szCs w:val="20"/>
        </w:rPr>
        <w:t xml:space="preserve">(C64, C128) </w:t>
      </w:r>
      <w:r w:rsidRPr="00576CE7">
        <w:rPr>
          <w:b w:val="0"/>
          <w:bCs w:val="0"/>
          <w:sz w:val="20"/>
          <w:szCs w:val="20"/>
        </w:rPr>
        <w:tab/>
      </w:r>
      <w:r w:rsidRPr="00576CE7">
        <w:rPr>
          <w:b w:val="0"/>
          <w:bCs w:val="0"/>
          <w:sz w:val="20"/>
          <w:szCs w:val="20"/>
        </w:rPr>
        <w:tab/>
      </w:r>
      <w:r w:rsidRPr="00576CE7">
        <w:rPr>
          <w:b w:val="0"/>
          <w:bCs w:val="0"/>
          <w:sz w:val="20"/>
          <w:szCs w:val="20"/>
        </w:rPr>
        <w:tab/>
      </w:r>
      <w:r w:rsidRPr="00576CE7">
        <w:rPr>
          <w:b w:val="0"/>
          <w:bCs w:val="0"/>
          <w:sz w:val="20"/>
          <w:szCs w:val="20"/>
        </w:rPr>
        <w:tab/>
      </w:r>
      <w:hyperlink w:anchor="hC289" w:history="1">
        <w:r w:rsidRPr="00576CE7">
          <w:rPr>
            <w:rStyle w:val="Strong"/>
            <w:b/>
            <w:bCs/>
            <w:sz w:val="20"/>
            <w:szCs w:val="20"/>
          </w:rPr>
          <w:tab/>
        </w:r>
        <w:r w:rsidRPr="00576CE7">
          <w:rPr>
            <w:rStyle w:val="Strong"/>
            <w:b/>
            <w:bCs/>
            <w:sz w:val="20"/>
            <w:szCs w:val="20"/>
          </w:rPr>
          <w:tab/>
          <w:t>C</w:t>
        </w:r>
        <w:r w:rsidRPr="00576CE7">
          <w:rPr>
            <w:rStyle w:val="Strong"/>
            <w:b/>
            <w:bCs/>
            <w:sz w:val="20"/>
            <w:szCs w:val="20"/>
          </w:rPr>
          <w:t>2</w:t>
        </w:r>
        <w:r w:rsidRPr="00576CE7">
          <w:rPr>
            <w:rStyle w:val="Strong"/>
            <w:b/>
            <w:bCs/>
            <w:sz w:val="20"/>
            <w:szCs w:val="20"/>
          </w:rPr>
          <w:t>8</w:t>
        </w:r>
        <w:r w:rsidRPr="00576CE7">
          <w:rPr>
            <w:rStyle w:val="Strong"/>
            <w:b/>
            <w:bCs/>
            <w:sz w:val="20"/>
            <w:szCs w:val="20"/>
          </w:rPr>
          <w:t>9</w:t>
        </w:r>
      </w:hyperlink>
    </w:p>
    <w:p w14:paraId="2EE5A5B0" w14:textId="77777777" w:rsidR="00AE5704" w:rsidRPr="00B708F3" w:rsidRDefault="00AE5704" w:rsidP="00AE5704">
      <w:pPr>
        <w:rPr>
          <w:b/>
          <w:bCs/>
        </w:rPr>
      </w:pPr>
    </w:p>
    <w:p w14:paraId="3B122E00"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Function:</w:t>
      </w:r>
      <w:r w:rsidRPr="00B21A36">
        <w:rPr>
          <w:b/>
          <w:bCs/>
        </w:rPr>
        <w:tab/>
      </w:r>
      <w:r>
        <w:t>Adds an empty record after the current record in the index table, moving all subsequent records down one slot to make room.</w:t>
      </w:r>
    </w:p>
    <w:p w14:paraId="437B8067"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73F9D76A"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Cs/>
        </w:rPr>
      </w:pPr>
      <w:r w:rsidRPr="00B21A36">
        <w:rPr>
          <w:b/>
          <w:bCs/>
        </w:rPr>
        <w:t>Parameters:</w:t>
      </w:r>
      <w:r w:rsidRPr="00B21A36">
        <w:rPr>
          <w:b/>
          <w:bCs/>
        </w:rPr>
        <w:tab/>
      </w:r>
      <w:r w:rsidRPr="00333BDB">
        <w:rPr>
          <w:bCs/>
        </w:rPr>
        <w:t>none</w:t>
      </w:r>
      <w:r>
        <w:rPr>
          <w:bCs/>
        </w:rPr>
        <w:t>.</w:t>
      </w:r>
    </w:p>
    <w:p w14:paraId="52CA0234"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Cs/>
        </w:rPr>
      </w:pPr>
    </w:p>
    <w:p w14:paraId="2AC3791B" w14:textId="0048B97E" w:rsidR="00AE5704" w:rsidRDefault="00AE5704" w:rsidP="00AE5704">
      <w:pPr>
        <w:tabs>
          <w:tab w:val="left" w:pos="450"/>
          <w:tab w:val="left" w:pos="1530"/>
          <w:tab w:val="left" w:pos="2430"/>
          <w:tab w:val="left" w:pos="3600"/>
          <w:tab w:val="left" w:pos="9360"/>
          <w:tab w:val="left" w:pos="9990"/>
        </w:tabs>
        <w:ind w:left="1530" w:right="-58" w:hanging="1530"/>
        <w:jc w:val="both"/>
      </w:pPr>
      <w:r w:rsidRPr="00B21A36">
        <w:rPr>
          <w:b/>
        </w:rPr>
        <w:t>Uses</w:t>
      </w:r>
      <w:r w:rsidRPr="00B21A36">
        <w:rPr>
          <w:bCs/>
        </w:rPr>
        <w:t>:</w:t>
      </w:r>
      <w:r w:rsidRPr="00B21A36">
        <w:rPr>
          <w:b/>
          <w:bCs/>
        </w:rPr>
        <w:t xml:space="preserve"> </w:t>
      </w:r>
      <w:r w:rsidRPr="00B21A36">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B21A36">
        <w:t xml:space="preserve">drive that disk is in. Set by call </w:t>
      </w:r>
      <w:hyperlink w:anchor="SetDevice" w:history="1">
        <w:r>
          <w:rPr>
            <w:rStyle w:val="Strong"/>
          </w:rPr>
          <w:t>SetDevice</w:t>
        </w:r>
      </w:hyperlink>
    </w:p>
    <w:p w14:paraId="2809D016" w14:textId="4FBC50C3" w:rsidR="00AE5704" w:rsidRPr="00333BDB" w:rsidRDefault="00AE5704" w:rsidP="00AE5704">
      <w:pPr>
        <w:tabs>
          <w:tab w:val="left" w:pos="450"/>
          <w:tab w:val="left" w:pos="1530"/>
          <w:tab w:val="left" w:pos="2430"/>
          <w:tab w:val="left" w:pos="3600"/>
          <w:tab w:val="left" w:pos="9360"/>
          <w:tab w:val="left" w:pos="9990"/>
        </w:tabs>
        <w:ind w:left="1530" w:right="-58" w:hanging="1530"/>
        <w:jc w:val="both"/>
      </w:pPr>
      <w:r>
        <w:rPr>
          <w:b/>
          <w:bCs/>
        </w:rPr>
        <w:tab/>
      </w:r>
      <w:r>
        <w:rPr>
          <w:b/>
          <w:bCs/>
        </w:rPr>
        <w:tab/>
      </w:r>
      <w:r w:rsidRPr="00333BDB">
        <w:rPr>
          <w:b/>
          <w:bCs/>
        </w:rPr>
        <w:t>fileWritten</w:t>
      </w:r>
      <w:r w:rsidR="00551D8A">
        <w:rPr>
          <w:b/>
          <w:bCs/>
          <w:vertAlign w:val="superscript"/>
        </w:rPr>
        <w:t>†</w:t>
      </w:r>
      <w:r>
        <w:rPr>
          <w:b/>
          <w:bCs/>
          <w:vertAlign w:val="superscript"/>
        </w:rPr>
        <w:t xml:space="preserve"> </w:t>
      </w:r>
      <w:r>
        <w:rPr>
          <w:b/>
          <w:bCs/>
          <w:vertAlign w:val="superscript"/>
        </w:rPr>
        <w:tab/>
      </w:r>
      <w:r w:rsidRPr="00333BDB">
        <w:t>if FALSE, assumes record just opened (or updated) and</w:t>
      </w:r>
    </w:p>
    <w:p w14:paraId="1B809637" w14:textId="5E7DDA26" w:rsidR="00AE5704" w:rsidRPr="00333BDB" w:rsidRDefault="00AE5704" w:rsidP="00AE5704">
      <w:pPr>
        <w:tabs>
          <w:tab w:val="left" w:pos="450"/>
          <w:tab w:val="left" w:pos="1530"/>
          <w:tab w:val="left" w:pos="2430"/>
          <w:tab w:val="left" w:pos="3600"/>
          <w:tab w:val="left" w:pos="9360"/>
          <w:tab w:val="left" w:pos="9990"/>
        </w:tabs>
        <w:ind w:left="1530" w:right="-58" w:hanging="1530"/>
        <w:jc w:val="both"/>
      </w:pPr>
      <w:r>
        <w:tab/>
      </w:r>
      <w:r>
        <w:tab/>
      </w:r>
      <w:r>
        <w:tab/>
        <w:t xml:space="preserve">     </w:t>
      </w:r>
      <w:r>
        <w:tab/>
      </w:r>
      <w:r w:rsidRPr="00333BDB">
        <w:t>reads BAM/VBM into memory.</w:t>
      </w:r>
      <w:r>
        <w:t xml:space="preserve"> </w:t>
      </w:r>
      <w:r w:rsidR="00F66316" w:rsidRPr="00F70EA7">
        <w:rPr>
          <w:i/>
          <w:iCs/>
          <w:sz w:val="16"/>
          <w:szCs w:val="16"/>
        </w:rPr>
        <w:t>ANOTE: Confirm</w:t>
      </w:r>
      <w:r>
        <w:t xml:space="preserve"> </w:t>
      </w:r>
    </w:p>
    <w:p w14:paraId="2F0F74A1" w14:textId="74C65096"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ab/>
      </w:r>
      <w:r w:rsidRPr="00B21A36">
        <w:rPr>
          <w:b/>
          <w:bCs/>
        </w:rPr>
        <w:tab/>
      </w:r>
      <w:hyperlink w:anchor="curDirHead" w:history="1">
        <w:hyperlink w:anchor="curDirHead" w:history="1">
          <w:hyperlink w:anchor="curDirHead" w:history="1">
            <w:hyperlink w:anchor="curDirHead" w:history="1">
              <w:hyperlink w:anchor="curDirHead" w:history="1">
                <w:hyperlink w:anchor="d_curRecord" w:history="1">
                  <w:r w:rsidR="00D978B8">
                    <w:rPr>
                      <w:rStyle w:val="Strong"/>
                    </w:rPr>
                    <w:t>curRecord</w:t>
                  </w:r>
                </w:hyperlink>
              </w:hyperlink>
            </w:hyperlink>
          </w:hyperlink>
        </w:hyperlink>
      </w:hyperlink>
      <w:r w:rsidRPr="00B21A36">
        <w:rPr>
          <w:b/>
          <w:bCs/>
        </w:rPr>
        <w:tab/>
      </w:r>
      <w:r>
        <w:t>Current</w:t>
      </w:r>
      <w:r w:rsidRPr="00B21A36">
        <w:t xml:space="preserve"> record number</w:t>
      </w:r>
    </w:p>
    <w:p w14:paraId="7EFA0440"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Pr>
          <w:b/>
          <w:bCs/>
        </w:rPr>
        <w:tab/>
      </w:r>
      <w:r>
        <w:rPr>
          <w:b/>
          <w:bCs/>
        </w:rPr>
        <w:tab/>
      </w:r>
      <w:r w:rsidRPr="00B21A36">
        <w:rPr>
          <w:b/>
          <w:bCs/>
        </w:rPr>
        <w:t>fileHeader</w:t>
      </w:r>
      <w:r w:rsidRPr="00B21A36">
        <w:rPr>
          <w:b/>
          <w:bCs/>
        </w:rPr>
        <w:tab/>
      </w:r>
      <w:r w:rsidRPr="00B21A36">
        <w:t>VLIR index table.</w:t>
      </w:r>
    </w:p>
    <w:p w14:paraId="5881FB31" w14:textId="5117B939" w:rsidR="00AE5704" w:rsidRPr="00B21A36" w:rsidRDefault="00AE5704" w:rsidP="00AE5704">
      <w:pPr>
        <w:tabs>
          <w:tab w:val="left" w:pos="450"/>
          <w:tab w:val="left" w:pos="1530"/>
          <w:tab w:val="left" w:pos="1890"/>
          <w:tab w:val="left" w:pos="3600"/>
          <w:tab w:val="left" w:pos="6752"/>
          <w:tab w:val="left" w:pos="9360"/>
          <w:tab w:val="left" w:pos="9990"/>
        </w:tabs>
        <w:ind w:left="1530" w:right="-54" w:hanging="1530"/>
        <w:jc w:val="both"/>
      </w:pPr>
      <w:r w:rsidRPr="00B21A36">
        <w:rPr>
          <w:b/>
          <w:bCs/>
        </w:rPr>
        <w:tab/>
      </w:r>
      <w:r w:rsidRPr="00B21A36">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sidRPr="00B21A36">
        <w:t xml:space="preserve">    </w:t>
      </w:r>
      <w:r>
        <w:tab/>
      </w:r>
      <w:r w:rsidRPr="00B21A36">
        <w:t>GEOS 64 vl.3 and later for detecting REU shadowing</w:t>
      </w:r>
    </w:p>
    <w:p w14:paraId="0D8E6F08" w14:textId="795F54E4"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pPr>
      <w:r w:rsidRPr="00CF76B8">
        <w:rPr>
          <w:b/>
          <w:bCs/>
        </w:rPr>
        <w:tab/>
      </w:r>
      <w:r w:rsidRPr="00CF76B8">
        <w:rPr>
          <w:b/>
          <w:bCs/>
        </w:rPr>
        <w:tab/>
      </w:r>
      <w:hyperlink w:anchor="curDirHead" w:history="1">
        <w:r w:rsidR="002650F9">
          <w:rPr>
            <w:rStyle w:val="Strong"/>
          </w:rPr>
          <w:t>curDirHead</w:t>
        </w:r>
      </w:hyperlink>
      <w:r w:rsidRPr="00CF76B8">
        <w:rPr>
          <w:b/>
          <w:bCs/>
        </w:rPr>
        <w:tab/>
      </w:r>
      <w:r w:rsidRPr="00CF76B8">
        <w:t>BAM updated to reflect newly allocated block.</w:t>
      </w:r>
    </w:p>
    <w:p w14:paraId="2C462C6C" w14:textId="08936F92"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pPr>
      <w:r w:rsidRPr="00CF76B8">
        <w:rPr>
          <w:b/>
          <w:bCs/>
        </w:rPr>
        <w:tab/>
      </w:r>
      <w:r w:rsidRPr="00CF76B8">
        <w:rPr>
          <w:b/>
          <w:bCs/>
        </w:rPr>
        <w:tab/>
        <w:t>dir2Head</w:t>
      </w:r>
      <w:r w:rsidR="00551D8A">
        <w:rPr>
          <w:b/>
          <w:bCs/>
          <w:vertAlign w:val="superscript"/>
        </w:rPr>
        <w:t>†</w:t>
      </w:r>
      <w:r w:rsidRPr="00CF76B8">
        <w:rPr>
          <w:b/>
          <w:bCs/>
        </w:rPr>
        <w:t xml:space="preserve"> </w:t>
      </w:r>
      <w:r w:rsidRPr="00CF76B8">
        <w:rPr>
          <w:b/>
          <w:bCs/>
        </w:rPr>
        <w:tab/>
      </w:r>
      <w:r w:rsidRPr="00B2272A">
        <w:t>(</w:t>
      </w:r>
      <w:r w:rsidRPr="00CF76B8">
        <w:t>BAM for 1571 and 1581 drives only)</w:t>
      </w:r>
    </w:p>
    <w:p w14:paraId="1B22ECA6" w14:textId="0035B70F" w:rsidR="00AE5704" w:rsidRDefault="00AE5704" w:rsidP="00AE5704">
      <w:pPr>
        <w:tabs>
          <w:tab w:val="left" w:pos="450"/>
          <w:tab w:val="left" w:pos="1530"/>
          <w:tab w:val="left" w:pos="1890"/>
          <w:tab w:val="left" w:pos="3600"/>
          <w:tab w:val="left" w:pos="6752"/>
          <w:tab w:val="left" w:pos="9360"/>
          <w:tab w:val="left" w:pos="9990"/>
        </w:tabs>
        <w:ind w:left="1530" w:right="-54" w:hanging="1530"/>
        <w:jc w:val="both"/>
        <w:rPr>
          <w:b/>
          <w:bCs/>
        </w:rPr>
      </w:pPr>
      <w:r w:rsidRPr="00CF76B8">
        <w:rPr>
          <w:b/>
          <w:bCs/>
        </w:rPr>
        <w:tab/>
      </w:r>
      <w:r w:rsidRPr="00CF76B8">
        <w:rPr>
          <w:b/>
          <w:bCs/>
        </w:rPr>
        <w:tab/>
        <w:t>dir3Head</w:t>
      </w:r>
      <w:r w:rsidR="00551D8A">
        <w:rPr>
          <w:b/>
          <w:bCs/>
          <w:vertAlign w:val="superscript"/>
        </w:rPr>
        <w:t>†</w:t>
      </w:r>
      <w:r w:rsidRPr="00CF76B8">
        <w:rPr>
          <w:b/>
          <w:bCs/>
        </w:rPr>
        <w:t xml:space="preserve"> </w:t>
      </w:r>
      <w:r w:rsidRPr="00CF76B8">
        <w:rPr>
          <w:b/>
          <w:bCs/>
        </w:rPr>
        <w:tab/>
      </w:r>
      <w:r w:rsidRPr="00CF76B8">
        <w:t>(BAM for 1581 drive only)</w:t>
      </w:r>
      <w:r w:rsidRPr="00CF76B8">
        <w:rPr>
          <w:b/>
          <w:bCs/>
        </w:rPr>
        <w:tab/>
      </w:r>
    </w:p>
    <w:p w14:paraId="25DD65BD" w14:textId="6A67476E" w:rsidR="00AE5704" w:rsidRPr="007C3E54" w:rsidRDefault="00551D8A" w:rsidP="00AE5704">
      <w:pPr>
        <w:tabs>
          <w:tab w:val="left" w:pos="450"/>
          <w:tab w:val="left" w:pos="1530"/>
          <w:tab w:val="left" w:pos="2430"/>
          <w:tab w:val="left" w:pos="3600"/>
          <w:tab w:val="left" w:pos="9360"/>
          <w:tab w:val="left" w:pos="9990"/>
        </w:tabs>
        <w:ind w:left="1530" w:right="-58"/>
        <w:jc w:val="both"/>
        <w:rPr>
          <w:i/>
          <w:iCs/>
          <w:sz w:val="18"/>
          <w:szCs w:val="18"/>
        </w:rPr>
      </w:pPr>
      <w:r w:rsidRPr="00551D8A">
        <w:rPr>
          <w:b/>
          <w:bCs/>
          <w:i/>
          <w:iCs/>
          <w:sz w:val="16"/>
          <w:szCs w:val="16"/>
          <w:vertAlign w:val="superscript"/>
        </w:rPr>
        <w:t>†</w:t>
      </w:r>
      <w:r w:rsidR="00AE5704" w:rsidRPr="007C3E54">
        <w:rPr>
          <w:i/>
          <w:iCs/>
          <w:sz w:val="18"/>
          <w:szCs w:val="18"/>
        </w:rPr>
        <w:t>used internally by GEOS disk routines; applications generally don't use.</w:t>
      </w:r>
    </w:p>
    <w:p w14:paraId="3994B770" w14:textId="77777777" w:rsidR="00AE5704" w:rsidRPr="007F6E61" w:rsidRDefault="00AE5704" w:rsidP="00AE5704">
      <w:pPr>
        <w:tabs>
          <w:tab w:val="left" w:pos="450"/>
          <w:tab w:val="left" w:pos="1530"/>
          <w:tab w:val="left" w:pos="2430"/>
          <w:tab w:val="left" w:pos="3600"/>
          <w:tab w:val="left" w:pos="9360"/>
          <w:tab w:val="left" w:pos="9990"/>
        </w:tabs>
        <w:ind w:left="1530" w:right="-58" w:hanging="1530"/>
        <w:jc w:val="both"/>
        <w:rPr>
          <w:i/>
          <w:iCs/>
        </w:rPr>
      </w:pPr>
    </w:p>
    <w:p w14:paraId="194E0ADF"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Returns:</w:t>
      </w:r>
      <w:r w:rsidRPr="00B21A36">
        <w:rPr>
          <w:b/>
          <w:bCs/>
        </w:rPr>
        <w:tab/>
        <w:t>x</w:t>
      </w:r>
      <w:r w:rsidRPr="00B21A36">
        <w:t xml:space="preserve">    error ($00 = no error).</w:t>
      </w:r>
    </w:p>
    <w:p w14:paraId="6203D5EA"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
          <w:bCs/>
        </w:rPr>
      </w:pPr>
      <w:r>
        <w:rPr>
          <w:b/>
          <w:bCs/>
        </w:rPr>
        <w:tab/>
      </w:r>
      <w:r>
        <w:rPr>
          <w:b/>
          <w:bCs/>
        </w:rPr>
        <w:tab/>
        <w:t xml:space="preserve">     </w:t>
      </w:r>
      <w:r w:rsidRPr="007F6E61">
        <w:rPr>
          <w:b/>
          <w:bCs/>
        </w:rPr>
        <w:t>OUT_O</w:t>
      </w:r>
      <w:r>
        <w:rPr>
          <w:b/>
          <w:bCs/>
        </w:rPr>
        <w:t>F_</w:t>
      </w:r>
      <w:r w:rsidRPr="007F6E61">
        <w:rPr>
          <w:b/>
          <w:bCs/>
        </w:rPr>
        <w:t>REC0RDS</w:t>
      </w:r>
    </w:p>
    <w:p w14:paraId="48326818"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tab/>
      </w:r>
      <w:r w:rsidRPr="00B21A36">
        <w:tab/>
      </w:r>
      <w:r>
        <w:tab/>
      </w:r>
    </w:p>
    <w:p w14:paraId="50D044BF" w14:textId="7FB890C6" w:rsidR="00AE5704" w:rsidRPr="007F6E61" w:rsidRDefault="00AE5704" w:rsidP="00AE5704">
      <w:pPr>
        <w:tabs>
          <w:tab w:val="left" w:pos="450"/>
          <w:tab w:val="left" w:pos="1530"/>
          <w:tab w:val="left" w:pos="2430"/>
          <w:tab w:val="left" w:pos="3600"/>
          <w:tab w:val="left" w:pos="9360"/>
          <w:tab w:val="left" w:pos="9990"/>
        </w:tabs>
        <w:ind w:left="1530" w:right="-58" w:hanging="1530"/>
        <w:jc w:val="both"/>
        <w:rPr>
          <w:b/>
          <w:bCs/>
        </w:rPr>
      </w:pPr>
      <w:r w:rsidRPr="00B21A36">
        <w:rPr>
          <w:b/>
          <w:bCs/>
        </w:rPr>
        <w:t>Alters:</w:t>
      </w:r>
      <w:r w:rsidRPr="00B21A36">
        <w:rPr>
          <w:b/>
          <w:bCs/>
        </w:rPr>
        <w:tab/>
      </w:r>
      <w:hyperlink w:anchor="curDirHead" w:history="1">
        <w:hyperlink w:anchor="curDirHead" w:history="1">
          <w:hyperlink w:anchor="curDirHead" w:history="1">
            <w:hyperlink w:anchor="curDirHead" w:history="1">
              <w:hyperlink w:anchor="curDirHead" w:history="1">
                <w:hyperlink w:anchor="d_curRecord" w:history="1">
                  <w:r w:rsidR="00D978B8">
                    <w:rPr>
                      <w:rStyle w:val="Strong"/>
                    </w:rPr>
                    <w:t>curRecord</w:t>
                  </w:r>
                </w:hyperlink>
              </w:hyperlink>
            </w:hyperlink>
          </w:hyperlink>
        </w:hyperlink>
      </w:hyperlink>
      <w:r w:rsidRPr="00B21A36">
        <w:rPr>
          <w:b/>
          <w:bCs/>
        </w:rPr>
        <w:tab/>
      </w:r>
      <w:r w:rsidRPr="00B21A36">
        <w:t>new record number</w:t>
      </w:r>
    </w:p>
    <w:p w14:paraId="60EA4008"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ab/>
      </w:r>
      <w:r w:rsidRPr="00B21A36">
        <w:rPr>
          <w:b/>
          <w:bCs/>
        </w:rPr>
        <w:tab/>
        <w:t>usedRecords</w:t>
      </w:r>
      <w:r w:rsidRPr="00B21A36">
        <w:rPr>
          <w:b/>
          <w:bCs/>
        </w:rPr>
        <w:tab/>
      </w:r>
      <w:r w:rsidRPr="00B21A36">
        <w:t>number of records in file that are currently in use.</w:t>
      </w:r>
    </w:p>
    <w:p w14:paraId="15A75B49" w14:textId="01FD3858" w:rsidR="00AE5704" w:rsidRPr="00B21A36" w:rsidRDefault="00AE5704" w:rsidP="00AE5704">
      <w:pPr>
        <w:tabs>
          <w:tab w:val="left" w:pos="450"/>
          <w:tab w:val="left" w:pos="1620"/>
          <w:tab w:val="left" w:pos="2430"/>
          <w:tab w:val="left" w:pos="3600"/>
          <w:tab w:val="left" w:pos="9360"/>
          <w:tab w:val="left" w:pos="9990"/>
        </w:tabs>
        <w:ind w:left="3600" w:right="-58" w:hanging="2070"/>
        <w:jc w:val="both"/>
      </w:pPr>
      <w:r w:rsidRPr="00B21A36">
        <w:rPr>
          <w:b/>
          <w:bCs/>
        </w:rPr>
        <w:t>fileWritten</w:t>
      </w:r>
      <w:r w:rsidR="00551D8A">
        <w:rPr>
          <w:b/>
          <w:bCs/>
          <w:vertAlign w:val="superscript"/>
        </w:rPr>
        <w:t>†</w:t>
      </w:r>
      <w:r w:rsidRPr="00B21A36">
        <w:rPr>
          <w:b/>
          <w:bCs/>
        </w:rPr>
        <w:tab/>
      </w:r>
      <w:r>
        <w:t>set to TRUE to indicate the file has been altered since last updated.</w:t>
      </w:r>
      <w:r w:rsidRPr="00B21A36">
        <w:tab/>
      </w:r>
    </w:p>
    <w:p w14:paraId="5065B3F8"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ab/>
      </w:r>
      <w:r>
        <w:rPr>
          <w:b/>
          <w:bCs/>
        </w:rPr>
        <w:tab/>
      </w:r>
      <w:r w:rsidRPr="00B21A36">
        <w:rPr>
          <w:b/>
          <w:bCs/>
        </w:rPr>
        <w:t>fileHeader</w:t>
      </w:r>
      <w:r w:rsidRPr="00B21A36">
        <w:rPr>
          <w:b/>
          <w:bCs/>
        </w:rPr>
        <w:tab/>
      </w:r>
      <w:r w:rsidRPr="00B21A36">
        <w:t>buffer contains VLIR index table.</w:t>
      </w:r>
    </w:p>
    <w:p w14:paraId="68B610A0" w14:textId="06856D42" w:rsidR="00AE5704" w:rsidRPr="00A020BD" w:rsidRDefault="00AE5704" w:rsidP="00AE5704">
      <w:pPr>
        <w:tabs>
          <w:tab w:val="left" w:pos="450"/>
          <w:tab w:val="left" w:pos="1620"/>
          <w:tab w:val="left" w:pos="2430"/>
          <w:tab w:val="left" w:pos="3600"/>
          <w:tab w:val="left" w:pos="9360"/>
          <w:tab w:val="left" w:pos="9990"/>
        </w:tabs>
        <w:ind w:left="2250" w:right="-58" w:hanging="720"/>
        <w:jc w:val="both"/>
        <w:rPr>
          <w:i/>
          <w:iCs/>
        </w:rPr>
      </w:pPr>
      <w:r w:rsidRPr="00A020BD">
        <w:rPr>
          <w:b/>
          <w:bCs/>
          <w:i/>
          <w:iCs/>
        </w:rPr>
        <w:t>note:</w:t>
      </w:r>
      <w:r>
        <w:rPr>
          <w:b/>
          <w:bCs/>
          <w:i/>
          <w:iCs/>
        </w:rPr>
        <w:t xml:space="preserve"> </w:t>
      </w:r>
      <w:r w:rsidRPr="00A020BD">
        <w:rPr>
          <w:i/>
          <w:iCs/>
        </w:rPr>
        <w:t xml:space="preserve">When making manual changes to the </w:t>
      </w:r>
      <w:r w:rsidR="00F66316">
        <w:rPr>
          <w:i/>
          <w:iCs/>
        </w:rPr>
        <w:t>VLIR</w:t>
      </w:r>
      <w:r w:rsidRPr="00A020BD">
        <w:rPr>
          <w:i/>
          <w:iCs/>
        </w:rPr>
        <w:t xml:space="preserve"> setting </w:t>
      </w:r>
      <w:r w:rsidRPr="00A020BD">
        <w:rPr>
          <w:b/>
          <w:bCs/>
          <w:i/>
          <w:iCs/>
        </w:rPr>
        <w:t>fileWritten</w:t>
      </w:r>
      <w:r w:rsidRPr="00A020BD">
        <w:rPr>
          <w:i/>
          <w:iCs/>
        </w:rPr>
        <w:t xml:space="preserve"> to </w:t>
      </w:r>
      <w:r w:rsidRPr="00F77DE5">
        <w:rPr>
          <w:b/>
          <w:bCs/>
          <w:i/>
          <w:iCs/>
        </w:rPr>
        <w:t>TRUE</w:t>
      </w:r>
      <w:r w:rsidRPr="00A020BD">
        <w:rPr>
          <w:i/>
          <w:iCs/>
        </w:rPr>
        <w:t xml:space="preserve"> will cause </w:t>
      </w:r>
      <w:hyperlink w:anchor="CloseRecordFile" w:history="1">
        <w:r>
          <w:rPr>
            <w:rStyle w:val="Strong"/>
          </w:rPr>
          <w:t>CloseRecordFile</w:t>
        </w:r>
      </w:hyperlink>
      <w:r>
        <w:rPr>
          <w:rStyle w:val="Strong"/>
        </w:rPr>
        <w:t xml:space="preserve"> </w:t>
      </w:r>
      <w:r w:rsidRPr="00A020BD">
        <w:rPr>
          <w:i/>
          <w:iCs/>
        </w:rPr>
        <w:t>to write the changes to disk.</w:t>
      </w:r>
    </w:p>
    <w:p w14:paraId="2BA8BAAB"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p>
    <w:p w14:paraId="030E0538"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
          <w:bCs/>
        </w:rPr>
      </w:pPr>
      <w:r w:rsidRPr="00B21A36">
        <w:rPr>
          <w:b/>
          <w:bCs/>
        </w:rPr>
        <w:t>Destroys:</w:t>
      </w:r>
      <w:r w:rsidRPr="00B21A36">
        <w:rPr>
          <w:b/>
          <w:bCs/>
        </w:rPr>
        <w:tab/>
        <w:t>a,y</w:t>
      </w:r>
      <w:r>
        <w:rPr>
          <w:b/>
          <w:bCs/>
        </w:rPr>
        <w:t>,</w:t>
      </w:r>
      <w:r w:rsidRPr="00915925">
        <w:t xml:space="preserve"> </w:t>
      </w:r>
      <w:hyperlink w:anchor="zr0" w:tooltip="$02 .block 2" w:history="1">
        <w:r>
          <w:rPr>
            <w:rStyle w:val="Strong"/>
          </w:rPr>
          <w:t>r0</w:t>
        </w:r>
      </w:hyperlink>
      <w:r w:rsidRPr="000745F7">
        <w:rPr>
          <w:b/>
          <w:bCs/>
        </w:rPr>
        <w:t>L</w:t>
      </w:r>
      <w:r>
        <w:rPr>
          <w:b/>
          <w:bCs/>
        </w:rPr>
        <w:t>,</w:t>
      </w:r>
      <w:r w:rsidRPr="00915925">
        <w:t xml:space="preserve"> </w:t>
      </w:r>
      <w:r w:rsidRPr="00B2272A">
        <w:rPr>
          <w:b/>
          <w:bCs/>
        </w:rPr>
        <w:t>r</w:t>
      </w:r>
      <w:hyperlink w:anchor="zr0" w:tooltip="$02 .block 2" w:history="1">
        <w:r>
          <w:rPr>
            <w:rStyle w:val="Strong"/>
          </w:rPr>
          <w:t>1</w:t>
        </w:r>
      </w:hyperlink>
      <w:r w:rsidRPr="000745F7">
        <w:rPr>
          <w:b/>
          <w:bCs/>
        </w:rPr>
        <w:t>L</w:t>
      </w:r>
      <w:r>
        <w:rPr>
          <w:b/>
          <w:bCs/>
        </w:rPr>
        <w:t>, r4</w:t>
      </w:r>
    </w:p>
    <w:p w14:paraId="4BEAF9AE"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107954DE"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
        </w:rPr>
      </w:pPr>
      <w:r w:rsidRPr="00B21A36">
        <w:rPr>
          <w:b/>
        </w:rPr>
        <w:t>Preparatory routines</w:t>
      </w:r>
      <w:r w:rsidRPr="007332BE">
        <w:rPr>
          <w:b/>
          <w:vertAlign w:val="superscript"/>
        </w:rPr>
        <w:t>1</w:t>
      </w:r>
      <w:r w:rsidRPr="00B21A36">
        <w:rPr>
          <w:b/>
        </w:rPr>
        <w:t xml:space="preserve">: </w:t>
      </w:r>
      <w:hyperlink w:anchor="OpenRecord" w:history="1">
        <w:r>
          <w:rPr>
            <w:rStyle w:val="Strong"/>
          </w:rPr>
          <w:t>OpenRecordFile</w:t>
        </w:r>
      </w:hyperlink>
    </w:p>
    <w:p w14:paraId="19B98C29"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7E42CD9E"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Description:</w:t>
      </w:r>
      <w:r>
        <w:tab/>
      </w:r>
      <w:hyperlink w:anchor="AppendRecord" w:history="1">
        <w:r>
          <w:rPr>
            <w:rStyle w:val="Strong"/>
          </w:rPr>
          <w:t>AppendRe</w:t>
        </w:r>
        <w:r>
          <w:rPr>
            <w:rStyle w:val="Strong"/>
          </w:rPr>
          <w:t>c</w:t>
        </w:r>
        <w:r>
          <w:rPr>
            <w:rStyle w:val="Strong"/>
          </w:rPr>
          <w:t>ord</w:t>
        </w:r>
      </w:hyperlink>
      <w:r>
        <w:rPr>
          <w:rStyle w:val="Strong"/>
        </w:rPr>
        <w:t xml:space="preserve"> </w:t>
      </w:r>
      <w:r>
        <w:t xml:space="preserve">inserts an empty VLIR record following the current record in the index table of an open VLIR file, moving all subsequent records down in the record list. The new record becomes the current record. A VLIR file can have a up to </w:t>
      </w:r>
      <w:r w:rsidRPr="00F70EA7">
        <w:rPr>
          <w:b/>
          <w:bCs/>
        </w:rPr>
        <w:t>MAX_VLIR</w:t>
      </w:r>
      <w:r w:rsidRPr="00F70EA7">
        <w:rPr>
          <w:b/>
          <w:bCs/>
        </w:rPr>
        <w:softHyphen/>
        <w:t>_RECS</w:t>
      </w:r>
      <w:r>
        <w:t xml:space="preserve"> records (127 on the Commodore and 254 on the Apple). If adding a Record exceeds this value, then an </w:t>
      </w:r>
      <w:r w:rsidRPr="00F70EA7">
        <w:rPr>
          <w:b/>
          <w:bCs/>
        </w:rPr>
        <w:t>OUT_OF_RECORDS</w:t>
      </w:r>
      <w:r>
        <w:t xml:space="preserve"> error is returned.</w:t>
      </w:r>
    </w:p>
    <w:p w14:paraId="63D72699"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4FF0B3B1"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tab/>
      </w:r>
      <w:r>
        <w:tab/>
        <w:t xml:space="preserve">A record added with </w:t>
      </w:r>
      <w:hyperlink w:anchor="AppendRecord" w:history="1">
        <w:r>
          <w:rPr>
            <w:rStyle w:val="Strong"/>
          </w:rPr>
          <w:t>AppendRecord</w:t>
        </w:r>
      </w:hyperlink>
      <w:r>
        <w:rPr>
          <w:rStyle w:val="Strong"/>
        </w:rPr>
        <w:t xml:space="preserve"> </w:t>
      </w:r>
      <w:r>
        <w:t xml:space="preserve">occupies no disk space until data is written to it. The new record is marked as empty in the VLIR index table ($00 $FF). When a VLIR file is first created by SaveFile, all records are marked as unused ($00 $00). Some applications call </w:t>
      </w:r>
      <w:hyperlink w:anchor="AppendRecord" w:history="1">
        <w:r>
          <w:rPr>
            <w:rStyle w:val="Strong"/>
          </w:rPr>
          <w:t>AppendRecord</w:t>
        </w:r>
      </w:hyperlink>
      <w:r>
        <w:rPr>
          <w:rStyle w:val="Strong"/>
        </w:rPr>
        <w:t xml:space="preserve"> </w:t>
      </w:r>
      <w:r>
        <w:t xml:space="preserve">repeatedly after creating a new file until an </w:t>
      </w:r>
      <w:r w:rsidRPr="00F70EA7">
        <w:rPr>
          <w:b/>
          <w:bCs/>
        </w:rPr>
        <w:t>OUT_OF_RECORDS</w:t>
      </w:r>
      <w:r>
        <w:t xml:space="preserve"> error is returned This marks all the records as used and prepares them to accept data with calls to </w:t>
      </w:r>
      <w:hyperlink w:anchor="UpdateRecordFile" w:history="1">
        <w:hyperlink w:anchor="UpdateRecordFile" w:history="1">
          <w:hyperlink w:anchor="UpdateRecordFile" w:history="1">
            <w:hyperlink w:anchor="WriteRecord" w:history="1">
              <w:r>
                <w:rPr>
                  <w:rStyle w:val="Strong"/>
                </w:rPr>
                <w:t>WriteRecord</w:t>
              </w:r>
            </w:hyperlink>
          </w:hyperlink>
        </w:hyperlink>
      </w:hyperlink>
      <w:r>
        <w:t>.</w:t>
      </w:r>
    </w:p>
    <w:p w14:paraId="602A6DA8"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p>
    <w:p w14:paraId="56BDB67F"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Note</w:t>
      </w:r>
      <w:r w:rsidRPr="00B21A36">
        <w:t>:</w:t>
      </w:r>
      <w:r w:rsidRPr="00B21A36">
        <w:tab/>
      </w:r>
      <w:hyperlink w:anchor="AppendRecord" w:history="1">
        <w:r>
          <w:rPr>
            <w:rStyle w:val="Strong"/>
          </w:rPr>
          <w:t>AppendRecord</w:t>
        </w:r>
      </w:hyperlink>
      <w:r>
        <w:rPr>
          <w:rStyle w:val="Strong"/>
        </w:rPr>
        <w:t xml:space="preserve"> </w:t>
      </w:r>
      <w:r>
        <w:t xml:space="preserve">does not write the VLIR index table out to the disk. Call </w:t>
      </w:r>
      <w:hyperlink w:anchor="CloseRecordFile" w:history="1">
        <w:r>
          <w:rPr>
            <w:rStyle w:val="Strong"/>
          </w:rPr>
          <w:t>CloseRecordFile</w:t>
        </w:r>
      </w:hyperlink>
      <w:r>
        <w:rPr>
          <w:rStyle w:val="Strong"/>
        </w:rPr>
        <w:t xml:space="preserve"> </w:t>
      </w:r>
      <w:r>
        <w:t xml:space="preserve">or </w:t>
      </w:r>
      <w:hyperlink w:anchor="UpdateRecordFile" w:history="1">
        <w:hyperlink w:anchor="UpdateRecordFile" w:history="1">
          <w:r>
            <w:rPr>
              <w:rStyle w:val="Strong"/>
            </w:rPr>
            <w:t>UpdateReco</w:t>
          </w:r>
          <w:r>
            <w:rPr>
              <w:rStyle w:val="Strong"/>
            </w:rPr>
            <w:t>r</w:t>
          </w:r>
          <w:r>
            <w:rPr>
              <w:rStyle w:val="Strong"/>
            </w:rPr>
            <w:t>dFile</w:t>
          </w:r>
        </w:hyperlink>
      </w:hyperlink>
      <w:r>
        <w:t xml:space="preserve"> to save the index table when all modifications are complete.</w:t>
      </w:r>
    </w:p>
    <w:p w14:paraId="470F18A1" w14:textId="77777777" w:rsidR="00AE5704" w:rsidRDefault="00AE5704" w:rsidP="00AE5704">
      <w:pPr>
        <w:autoSpaceDE w:val="0"/>
        <w:autoSpaceDN w:val="0"/>
        <w:adjustRightInd w:val="0"/>
        <w:ind w:left="1440" w:hanging="1440"/>
      </w:pPr>
      <w:r w:rsidRPr="00B21A36">
        <w:tab/>
      </w:r>
      <w:r w:rsidRPr="00B21A36">
        <w:tab/>
        <w:t xml:space="preserve"> </w:t>
      </w:r>
    </w:p>
    <w:p w14:paraId="2930A0F2" w14:textId="77777777" w:rsidR="00AE5704" w:rsidRPr="00F70EA7" w:rsidRDefault="00AE5704" w:rsidP="00AE5704">
      <w:pPr>
        <w:autoSpaceDE w:val="0"/>
        <w:autoSpaceDN w:val="0"/>
        <w:adjustRightInd w:val="0"/>
        <w:ind w:left="1440" w:hanging="1440"/>
        <w:rPr>
          <w:rFonts w:eastAsia="NotDefSpecial"/>
        </w:rPr>
      </w:pPr>
      <w:r w:rsidRPr="00F331C5">
        <w:rPr>
          <w:b/>
          <w:bCs/>
        </w:rPr>
        <w:t>Note:</w:t>
      </w:r>
      <w:r>
        <w:tab/>
        <w:t xml:space="preserve">Use </w:t>
      </w:r>
      <w:hyperlink w:anchor="PointRecord" w:history="1">
        <w:r>
          <w:rPr>
            <w:rStyle w:val="Strong"/>
          </w:rPr>
          <w:t>PointRecord</w:t>
        </w:r>
      </w:hyperlink>
      <w:r>
        <w:rPr>
          <w:rStyle w:val="Strong"/>
        </w:rPr>
        <w:t xml:space="preserve"> </w:t>
      </w:r>
      <w:r>
        <w:t>to check the status of a particular record (unused, empty, or filled).</w:t>
      </w:r>
    </w:p>
    <w:p w14:paraId="499B3031"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rPr>
          <w:noProof/>
        </w:rPr>
        <mc:AlternateContent>
          <mc:Choice Requires="wps">
            <w:drawing>
              <wp:anchor distT="45720" distB="45720" distL="114300" distR="114300" simplePos="0" relativeHeight="251852800" behindDoc="0" locked="1" layoutInCell="1" allowOverlap="0" wp14:anchorId="76A2901F" wp14:editId="0C7432A0">
                <wp:simplePos x="0" y="0"/>
                <wp:positionH relativeFrom="column">
                  <wp:posOffset>-109855</wp:posOffset>
                </wp:positionH>
                <wp:positionV relativeFrom="margin">
                  <wp:posOffset>8237855</wp:posOffset>
                </wp:positionV>
                <wp:extent cx="6489700" cy="258445"/>
                <wp:effectExtent l="0" t="0" r="25400" b="27305"/>
                <wp:wrapSquare wrapText="bothSides"/>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58445"/>
                        </a:xfrm>
                        <a:prstGeom prst="rect">
                          <a:avLst/>
                        </a:prstGeom>
                        <a:solidFill>
                          <a:srgbClr val="FFFFFF"/>
                        </a:solidFill>
                        <a:ln w="9525">
                          <a:solidFill>
                            <a:schemeClr val="bg1">
                              <a:lumMod val="95000"/>
                            </a:schemeClr>
                          </a:solidFill>
                          <a:miter lim="800000"/>
                          <a:headEnd/>
                          <a:tailEnd/>
                        </a:ln>
                      </wps:spPr>
                      <wps:txbx>
                        <w:txbxContent>
                          <w:p w14:paraId="73E7C478" w14:textId="77777777" w:rsidR="005E2A1C" w:rsidRPr="00F22D0B" w:rsidRDefault="005E2A1C" w:rsidP="00AE5704">
                            <w:pPr>
                              <w:tabs>
                                <w:tab w:val="left" w:pos="450"/>
                                <w:tab w:val="left" w:pos="1530"/>
                                <w:tab w:val="left" w:pos="2430"/>
                                <w:tab w:val="left" w:pos="3600"/>
                                <w:tab w:val="left" w:pos="9360"/>
                                <w:tab w:val="left" w:pos="9990"/>
                              </w:tabs>
                              <w:ind w:left="1530" w:right="-58" w:hanging="1530"/>
                              <w:rPr>
                                <w:b/>
                                <w:bCs/>
                              </w:rPr>
                            </w:pPr>
                            <w:r w:rsidRPr="00F22D0B">
                              <w:rPr>
                                <w:b/>
                                <w:bCs/>
                              </w:rPr>
                              <w:t xml:space="preserve">See also: </w:t>
                            </w:r>
                            <w:hyperlink w:anchor="InsertRecord" w:history="1">
                              <w:r>
                                <w:rPr>
                                  <w:rStyle w:val="Strong"/>
                                </w:rPr>
                                <w:t>InsertRecord</w:t>
                              </w:r>
                            </w:hyperlink>
                            <w:r>
                              <w:t>,</w:t>
                            </w:r>
                            <w:r w:rsidRPr="00B21A36">
                              <w:t xml:space="preserve"> </w:t>
                            </w:r>
                            <w:hyperlink w:anchor="DeleteRecord" w:history="1">
                              <w:r>
                                <w:rPr>
                                  <w:rStyle w:val="Strong"/>
                                </w:rPr>
                                <w:t>DeleteRecord</w:t>
                              </w:r>
                            </w:hyperlink>
                            <w:r>
                              <w:t xml:space="preserve">, </w:t>
                            </w:r>
                            <w:hyperlink w:anchor="PointRecord" w:history="1">
                              <w:r>
                                <w:rPr>
                                  <w:rStyle w:val="Strong"/>
                                </w:rPr>
                                <w:t>PointRecord</w:t>
                              </w:r>
                            </w:hyperlink>
                          </w:p>
                          <w:p w14:paraId="1D691A98"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2901F" id="_x0000_s1078" type="#_x0000_t202" style="position:absolute;left:0;text-align:left;margin-left:-8.65pt;margin-top:648.65pt;width:511pt;height:20.35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" o:allowoverlap="f" strokecolor="#f2f2f2 [3052]">
                <v:textbox>
                  <w:txbxContent>
                    <w:p w14:paraId="73E7C478" w14:textId="77777777" w:rsidR="005E2A1C" w:rsidRPr="00F22D0B" w:rsidRDefault="005E2A1C" w:rsidP="00AE5704">
                      <w:pPr>
                        <w:tabs>
                          <w:tab w:val="left" w:pos="450"/>
                          <w:tab w:val="left" w:pos="1530"/>
                          <w:tab w:val="left" w:pos="2430"/>
                          <w:tab w:val="left" w:pos="3600"/>
                          <w:tab w:val="left" w:pos="9360"/>
                          <w:tab w:val="left" w:pos="9990"/>
                        </w:tabs>
                        <w:ind w:left="1530" w:right="-58" w:hanging="1530"/>
                        <w:rPr>
                          <w:b/>
                          <w:bCs/>
                        </w:rPr>
                      </w:pPr>
                      <w:r w:rsidRPr="00F22D0B">
                        <w:rPr>
                          <w:b/>
                          <w:bCs/>
                        </w:rPr>
                        <w:t xml:space="preserve">See also: </w:t>
                      </w:r>
                      <w:hyperlink w:anchor="InsertRecord" w:history="1">
                        <w:r>
                          <w:rPr>
                            <w:rStyle w:val="Strong"/>
                          </w:rPr>
                          <w:t>InsertRecord</w:t>
                        </w:r>
                      </w:hyperlink>
                      <w:r>
                        <w:t>,</w:t>
                      </w:r>
                      <w:r w:rsidRPr="00B21A36">
                        <w:t xml:space="preserve"> </w:t>
                      </w:r>
                      <w:hyperlink w:anchor="DeleteRecord" w:history="1">
                        <w:r>
                          <w:rPr>
                            <w:rStyle w:val="Strong"/>
                          </w:rPr>
                          <w:t>DeleteRecord</w:t>
                        </w:r>
                      </w:hyperlink>
                      <w:r>
                        <w:t xml:space="preserve">, </w:t>
                      </w:r>
                      <w:hyperlink w:anchor="PointRecord" w:history="1">
                        <w:r>
                          <w:rPr>
                            <w:rStyle w:val="Strong"/>
                          </w:rPr>
                          <w:t>PointRecord</w:t>
                        </w:r>
                      </w:hyperlink>
                    </w:p>
                    <w:p w14:paraId="1D691A98" w14:textId="77777777" w:rsidR="005E2A1C" w:rsidRPr="00B708F3" w:rsidRDefault="005E2A1C" w:rsidP="00AE5704">
                      <w:pPr>
                        <w:rPr>
                          <w:b/>
                          <w:bCs/>
                        </w:rPr>
                      </w:pPr>
                    </w:p>
                  </w:txbxContent>
                </v:textbox>
                <w10:wrap type="square" anchory="margin"/>
                <w10:anchorlock/>
              </v:shape>
            </w:pict>
          </mc:Fallback>
        </mc:AlternateContent>
      </w:r>
    </w:p>
    <w:p w14:paraId="61949E31" w14:textId="77777777" w:rsidR="00AE5704" w:rsidRDefault="00AE5704" w:rsidP="00AE5704">
      <w:pPr>
        <w:rPr>
          <w:rStyle w:val="Strong"/>
        </w:rPr>
      </w:pPr>
      <w:r w:rsidRPr="00B21A36">
        <w:rPr>
          <w:b/>
          <w:bCs/>
        </w:rPr>
        <w:t>Example:</w:t>
      </w:r>
      <w:r w:rsidRPr="00B21A36">
        <w:rPr>
          <w:b/>
          <w:bCs/>
        </w:rPr>
        <w:tab/>
      </w:r>
      <w:hyperlink w:anchor="ExSaveRecord" w:history="1">
        <w:r>
          <w:rPr>
            <w:rStyle w:val="Strong"/>
          </w:rPr>
          <w:t>SaveRe</w:t>
        </w:r>
        <w:r>
          <w:rPr>
            <w:rStyle w:val="Strong"/>
          </w:rPr>
          <w:t>c</w:t>
        </w:r>
        <w:r>
          <w:rPr>
            <w:rStyle w:val="Strong"/>
          </w:rPr>
          <w:t>ord</w:t>
        </w:r>
      </w:hyperlink>
    </w:p>
    <w:p w14:paraId="1D85A834" w14:textId="77777777" w:rsidR="00AE5704" w:rsidRPr="00576CE7" w:rsidRDefault="00AE5704" w:rsidP="00576CE7">
      <w:pPr>
        <w:pStyle w:val="Heading3"/>
        <w:rPr>
          <w:sz w:val="20"/>
          <w:szCs w:val="20"/>
        </w:rPr>
      </w:pPr>
      <w:bookmarkStart w:id="192" w:name="CloseRecordFile"/>
      <w:bookmarkEnd w:id="192"/>
      <w:r w:rsidRPr="00576CE7">
        <w:rPr>
          <w:rStyle w:val="Heading3Char"/>
          <w:b/>
          <w:bCs/>
        </w:rPr>
        <w:lastRenderedPageBreak/>
        <w:t>CloseRecordFile</w:t>
      </w:r>
      <w:r w:rsidRPr="006545E8">
        <w:rPr>
          <w:rStyle w:val="Heading3Char"/>
        </w:rPr>
        <w:t>:</w:t>
      </w:r>
      <w:r w:rsidRPr="00576CE7">
        <w:rPr>
          <w:sz w:val="20"/>
          <w:szCs w:val="20"/>
        </w:rPr>
        <w:tab/>
      </w:r>
      <w:r w:rsidRPr="00576CE7">
        <w:rPr>
          <w:sz w:val="20"/>
          <w:szCs w:val="20"/>
        </w:rPr>
        <w:tab/>
      </w:r>
      <w:r w:rsidRPr="00576CE7">
        <w:rPr>
          <w:b w:val="0"/>
          <w:bCs w:val="0"/>
          <w:sz w:val="20"/>
          <w:szCs w:val="20"/>
        </w:rPr>
        <w:t>(C64, C128)</w:t>
      </w:r>
      <w:r w:rsidRPr="00576CE7">
        <w:rPr>
          <w:sz w:val="20"/>
          <w:szCs w:val="20"/>
        </w:rPr>
        <w:t xml:space="preserve"> </w:t>
      </w:r>
      <w:r w:rsidRPr="00576CE7">
        <w:rPr>
          <w:sz w:val="20"/>
          <w:szCs w:val="20"/>
        </w:rPr>
        <w:tab/>
      </w:r>
      <w:r w:rsidRPr="00576CE7">
        <w:rPr>
          <w:sz w:val="20"/>
          <w:szCs w:val="20"/>
        </w:rPr>
        <w:tab/>
      </w:r>
      <w:r w:rsidRPr="00576CE7">
        <w:rPr>
          <w:sz w:val="20"/>
          <w:szCs w:val="20"/>
        </w:rPr>
        <w:tab/>
      </w:r>
      <w:r w:rsidRPr="00576CE7">
        <w:rPr>
          <w:sz w:val="20"/>
          <w:szCs w:val="20"/>
        </w:rPr>
        <w:tab/>
      </w:r>
      <w:r w:rsidRPr="00576CE7">
        <w:rPr>
          <w:sz w:val="20"/>
          <w:szCs w:val="20"/>
        </w:rPr>
        <w:tab/>
      </w:r>
      <w:r w:rsidRPr="00576CE7">
        <w:rPr>
          <w:sz w:val="20"/>
          <w:szCs w:val="20"/>
        </w:rPr>
        <w:tab/>
      </w:r>
      <w:hyperlink w:anchor="hC277" w:history="1">
        <w:r w:rsidRPr="00576CE7">
          <w:rPr>
            <w:rStyle w:val="Strong"/>
            <w:b/>
            <w:bCs/>
            <w:sz w:val="20"/>
            <w:szCs w:val="20"/>
          </w:rPr>
          <w:t>C2</w:t>
        </w:r>
        <w:r w:rsidRPr="00576CE7">
          <w:rPr>
            <w:rStyle w:val="Strong"/>
            <w:b/>
            <w:bCs/>
            <w:sz w:val="20"/>
            <w:szCs w:val="20"/>
          </w:rPr>
          <w:t>7</w:t>
        </w:r>
        <w:r w:rsidRPr="00576CE7">
          <w:rPr>
            <w:rStyle w:val="Strong"/>
            <w:b/>
            <w:bCs/>
            <w:sz w:val="20"/>
            <w:szCs w:val="20"/>
          </w:rPr>
          <w:t>7</w:t>
        </w:r>
      </w:hyperlink>
    </w:p>
    <w:p w14:paraId="2B9283AC" w14:textId="77777777" w:rsidR="00AE5704" w:rsidRPr="00576CE7" w:rsidRDefault="00AE5704" w:rsidP="00AE5704">
      <w:pPr>
        <w:rPr>
          <w:b/>
          <w:bCs/>
          <w:sz w:val="14"/>
          <w:szCs w:val="14"/>
        </w:rPr>
      </w:pPr>
    </w:p>
    <w:p w14:paraId="2ED21A7A"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Function:</w:t>
      </w:r>
      <w:r w:rsidRPr="00B21A36">
        <w:rPr>
          <w:b/>
          <w:bCs/>
        </w:rPr>
        <w:tab/>
      </w:r>
      <w:r>
        <w:t>Close the current VLIR file (updating it in the process) so that another may be opened</w:t>
      </w:r>
    </w:p>
    <w:p w14:paraId="4D4E8E9D"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59C20423"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Cs/>
        </w:rPr>
      </w:pPr>
      <w:r w:rsidRPr="00B21A36">
        <w:rPr>
          <w:b/>
          <w:bCs/>
        </w:rPr>
        <w:t>Parameters:</w:t>
      </w:r>
      <w:r w:rsidRPr="00B21A36">
        <w:rPr>
          <w:b/>
          <w:bCs/>
        </w:rPr>
        <w:tab/>
      </w:r>
      <w:r w:rsidRPr="00333BDB">
        <w:rPr>
          <w:bCs/>
        </w:rPr>
        <w:t>none</w:t>
      </w:r>
      <w:r>
        <w:rPr>
          <w:bCs/>
        </w:rPr>
        <w:t>.</w:t>
      </w:r>
    </w:p>
    <w:p w14:paraId="03258A29"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Cs/>
        </w:rPr>
      </w:pPr>
    </w:p>
    <w:p w14:paraId="5231F965" w14:textId="17E59935" w:rsidR="00AE5704" w:rsidRDefault="00AE5704" w:rsidP="00AE5704">
      <w:pPr>
        <w:tabs>
          <w:tab w:val="left" w:pos="450"/>
          <w:tab w:val="left" w:pos="1530"/>
          <w:tab w:val="left" w:pos="2430"/>
          <w:tab w:val="left" w:pos="3150"/>
          <w:tab w:val="left" w:pos="9360"/>
          <w:tab w:val="left" w:pos="9990"/>
        </w:tabs>
        <w:ind w:left="1530" w:right="-58" w:hanging="1530"/>
        <w:jc w:val="both"/>
      </w:pPr>
      <w:r w:rsidRPr="00B21A36">
        <w:rPr>
          <w:b/>
        </w:rPr>
        <w:t>Uses</w:t>
      </w:r>
      <w:r w:rsidRPr="00B21A36">
        <w:rPr>
          <w:bCs/>
        </w:rPr>
        <w:t>:</w:t>
      </w:r>
      <w:r w:rsidRPr="00B21A36">
        <w:rPr>
          <w:b/>
          <w:bCs/>
        </w:rPr>
        <w:t xml:space="preserve"> </w:t>
      </w:r>
      <w:r w:rsidRPr="00B21A36">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B21A36">
        <w:t xml:space="preserve">drive that disk is in. Set by call </w:t>
      </w:r>
      <w:hyperlink w:anchor="SetDevice" w:history="1">
        <w:r>
          <w:rPr>
            <w:rStyle w:val="Strong"/>
          </w:rPr>
          <w:t>SetDevice</w:t>
        </w:r>
      </w:hyperlink>
    </w:p>
    <w:p w14:paraId="623981DE" w14:textId="0A4E951E" w:rsidR="00AE5704" w:rsidRPr="00333BDB" w:rsidRDefault="00AE5704" w:rsidP="00AE5704">
      <w:pPr>
        <w:tabs>
          <w:tab w:val="left" w:pos="450"/>
          <w:tab w:val="left" w:pos="1530"/>
          <w:tab w:val="left" w:pos="2430"/>
          <w:tab w:val="left" w:pos="3150"/>
          <w:tab w:val="left" w:pos="9360"/>
          <w:tab w:val="left" w:pos="9990"/>
        </w:tabs>
        <w:ind w:left="1530" w:right="-58" w:hanging="1530"/>
        <w:jc w:val="both"/>
      </w:pPr>
      <w:r>
        <w:rPr>
          <w:b/>
          <w:bCs/>
        </w:rPr>
        <w:tab/>
      </w:r>
      <w:r>
        <w:rPr>
          <w:b/>
          <w:bCs/>
        </w:rPr>
        <w:tab/>
      </w:r>
      <w:r w:rsidRPr="00333BDB">
        <w:rPr>
          <w:b/>
          <w:bCs/>
        </w:rPr>
        <w:t>fileWritten</w:t>
      </w:r>
      <w:r w:rsidR="00551D8A">
        <w:rPr>
          <w:b/>
          <w:bCs/>
          <w:vertAlign w:val="superscript"/>
        </w:rPr>
        <w:t>†</w:t>
      </w:r>
      <w:r>
        <w:rPr>
          <w:b/>
          <w:bCs/>
          <w:vertAlign w:val="superscript"/>
        </w:rPr>
        <w:t xml:space="preserve"> </w:t>
      </w:r>
      <w:r>
        <w:rPr>
          <w:b/>
          <w:bCs/>
          <w:vertAlign w:val="superscript"/>
        </w:rPr>
        <w:tab/>
      </w:r>
      <w:r w:rsidRPr="00333BDB">
        <w:t>if FALSE, assumes record just opened (or updated) and</w:t>
      </w:r>
    </w:p>
    <w:p w14:paraId="5337FAE3" w14:textId="076467C9" w:rsidR="00AE5704" w:rsidRPr="00333BDB" w:rsidRDefault="00AE5704" w:rsidP="00AE5704">
      <w:pPr>
        <w:tabs>
          <w:tab w:val="left" w:pos="450"/>
          <w:tab w:val="left" w:pos="1530"/>
          <w:tab w:val="left" w:pos="2430"/>
          <w:tab w:val="left" w:pos="3150"/>
          <w:tab w:val="left" w:pos="9360"/>
          <w:tab w:val="left" w:pos="9990"/>
        </w:tabs>
        <w:ind w:left="1530" w:right="-58" w:hanging="1530"/>
        <w:jc w:val="both"/>
      </w:pPr>
      <w:r>
        <w:tab/>
      </w:r>
      <w:r>
        <w:tab/>
      </w:r>
      <w:r>
        <w:tab/>
        <w:t xml:space="preserve">     </w:t>
      </w:r>
      <w:r>
        <w:tab/>
      </w:r>
      <w:r w:rsidRPr="00333BDB">
        <w:t>reads BAM/VBM into memory.</w:t>
      </w:r>
      <w:r>
        <w:t xml:space="preserve"> </w:t>
      </w:r>
      <w:r w:rsidR="00F66316" w:rsidRPr="00F70EA7">
        <w:rPr>
          <w:i/>
          <w:iCs/>
          <w:sz w:val="16"/>
          <w:szCs w:val="16"/>
        </w:rPr>
        <w:t>ANOTE: Confirm</w:t>
      </w:r>
      <w:r>
        <w:t xml:space="preserve"> </w:t>
      </w:r>
    </w:p>
    <w:p w14:paraId="25A0BD1E" w14:textId="77777777" w:rsidR="00AE5704" w:rsidRDefault="00AE5704" w:rsidP="00AE5704">
      <w:pPr>
        <w:tabs>
          <w:tab w:val="left" w:pos="450"/>
          <w:tab w:val="left" w:pos="1530"/>
          <w:tab w:val="left" w:pos="2430"/>
          <w:tab w:val="left" w:pos="3150"/>
          <w:tab w:val="left" w:pos="9360"/>
          <w:tab w:val="left" w:pos="9990"/>
        </w:tabs>
        <w:ind w:left="1530" w:right="-58" w:hanging="1530"/>
        <w:jc w:val="both"/>
      </w:pPr>
      <w:r>
        <w:rPr>
          <w:b/>
          <w:bCs/>
        </w:rPr>
        <w:tab/>
      </w:r>
      <w:r>
        <w:rPr>
          <w:b/>
          <w:bCs/>
        </w:rPr>
        <w:tab/>
      </w:r>
      <w:r w:rsidRPr="00B21A36">
        <w:rPr>
          <w:b/>
          <w:bCs/>
        </w:rPr>
        <w:t>fileHeader</w:t>
      </w:r>
      <w:r w:rsidRPr="00B21A36">
        <w:rPr>
          <w:b/>
          <w:bCs/>
        </w:rPr>
        <w:tab/>
      </w:r>
      <w:r w:rsidRPr="00B21A36">
        <w:t>VLIR index table.</w:t>
      </w:r>
    </w:p>
    <w:p w14:paraId="2283FBE5" w14:textId="77777777" w:rsidR="00AE5704" w:rsidRPr="00B21A36" w:rsidRDefault="00AE5704" w:rsidP="00AE5704">
      <w:pPr>
        <w:tabs>
          <w:tab w:val="left" w:pos="450"/>
          <w:tab w:val="left" w:pos="1710"/>
          <w:tab w:val="left" w:pos="2430"/>
          <w:tab w:val="left" w:pos="3150"/>
          <w:tab w:val="left" w:pos="9360"/>
          <w:tab w:val="left" w:pos="9990"/>
        </w:tabs>
        <w:ind w:left="3150" w:right="-58" w:hanging="1620"/>
        <w:jc w:val="both"/>
      </w:pPr>
      <w:r>
        <w:rPr>
          <w:b/>
          <w:bCs/>
        </w:rPr>
        <w:t>fileSize</w:t>
      </w:r>
      <w:r w:rsidRPr="00B21A36">
        <w:rPr>
          <w:b/>
          <w:bCs/>
        </w:rPr>
        <w:tab/>
      </w:r>
      <w:r>
        <w:t>total number of disk blocks used in file (includes index block, GEOS file header, and all records).</w:t>
      </w:r>
    </w:p>
    <w:p w14:paraId="3C634B6C" w14:textId="57DCE009" w:rsidR="00AE5704" w:rsidRPr="00B21A36" w:rsidRDefault="00AE5704" w:rsidP="00AE5704">
      <w:pPr>
        <w:tabs>
          <w:tab w:val="left" w:pos="450"/>
          <w:tab w:val="left" w:pos="1530"/>
          <w:tab w:val="left" w:pos="1890"/>
          <w:tab w:val="left" w:pos="3150"/>
          <w:tab w:val="left" w:pos="6752"/>
          <w:tab w:val="left" w:pos="9360"/>
          <w:tab w:val="left" w:pos="9990"/>
        </w:tabs>
        <w:ind w:left="1530" w:right="-54" w:hanging="1530"/>
        <w:jc w:val="both"/>
      </w:pPr>
      <w:r w:rsidRPr="00B21A36">
        <w:rPr>
          <w:b/>
          <w:bCs/>
        </w:rPr>
        <w:tab/>
      </w:r>
      <w:r w:rsidRPr="00B21A36">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sidRPr="00B21A36">
        <w:t xml:space="preserve">    </w:t>
      </w:r>
      <w:r>
        <w:tab/>
      </w:r>
      <w:r w:rsidRPr="00B21A36">
        <w:t>GEOS 64 vl.3 and later for detecting REU shadowing</w:t>
      </w:r>
    </w:p>
    <w:p w14:paraId="48512FCC" w14:textId="52AF2BD4" w:rsidR="00AE5704" w:rsidRPr="00CF76B8" w:rsidRDefault="00AE5704" w:rsidP="00AE5704">
      <w:pPr>
        <w:tabs>
          <w:tab w:val="left" w:pos="450"/>
          <w:tab w:val="left" w:pos="1530"/>
          <w:tab w:val="left" w:pos="1890"/>
          <w:tab w:val="left" w:pos="3150"/>
          <w:tab w:val="left" w:pos="6752"/>
          <w:tab w:val="left" w:pos="9360"/>
          <w:tab w:val="left" w:pos="9990"/>
        </w:tabs>
        <w:ind w:left="1530" w:right="-54" w:hanging="1530"/>
        <w:jc w:val="both"/>
      </w:pPr>
      <w:r w:rsidRPr="00CF76B8">
        <w:rPr>
          <w:b/>
          <w:bCs/>
        </w:rPr>
        <w:tab/>
      </w:r>
      <w:r w:rsidRPr="00CF76B8">
        <w:rPr>
          <w:b/>
          <w:bCs/>
        </w:rPr>
        <w:tab/>
      </w:r>
      <w:hyperlink w:anchor="curDirHead" w:history="1">
        <w:r w:rsidR="002650F9">
          <w:rPr>
            <w:rStyle w:val="Strong"/>
          </w:rPr>
          <w:t>curDirHead</w:t>
        </w:r>
      </w:hyperlink>
      <w:r w:rsidRPr="00CF76B8">
        <w:rPr>
          <w:b/>
          <w:bCs/>
        </w:rPr>
        <w:tab/>
      </w:r>
      <w:r w:rsidRPr="00CF76B8">
        <w:t>BAM updated to reflect newly allocated block.</w:t>
      </w:r>
    </w:p>
    <w:p w14:paraId="6DA37C79" w14:textId="464C0699" w:rsidR="00AE5704" w:rsidRPr="00CF76B8" w:rsidRDefault="00AE5704" w:rsidP="00AE5704">
      <w:pPr>
        <w:tabs>
          <w:tab w:val="left" w:pos="450"/>
          <w:tab w:val="left" w:pos="1530"/>
          <w:tab w:val="left" w:pos="1890"/>
          <w:tab w:val="left" w:pos="3150"/>
          <w:tab w:val="left" w:pos="6752"/>
          <w:tab w:val="left" w:pos="9360"/>
          <w:tab w:val="left" w:pos="9990"/>
        </w:tabs>
        <w:ind w:left="1530" w:right="-54" w:hanging="1530"/>
        <w:jc w:val="both"/>
      </w:pPr>
      <w:r w:rsidRPr="00CF76B8">
        <w:rPr>
          <w:b/>
          <w:bCs/>
        </w:rPr>
        <w:tab/>
      </w:r>
      <w:r w:rsidRPr="00CF76B8">
        <w:rPr>
          <w:b/>
          <w:bCs/>
        </w:rPr>
        <w:tab/>
        <w:t>dir2Head</w:t>
      </w:r>
      <w:r w:rsidR="00551D8A">
        <w:rPr>
          <w:b/>
          <w:bCs/>
          <w:vertAlign w:val="superscript"/>
        </w:rPr>
        <w:t>†</w:t>
      </w:r>
      <w:r w:rsidRPr="00CF76B8">
        <w:rPr>
          <w:b/>
          <w:bCs/>
        </w:rPr>
        <w:t xml:space="preserve"> </w:t>
      </w:r>
      <w:r w:rsidRPr="00CF76B8">
        <w:rPr>
          <w:b/>
          <w:bCs/>
        </w:rPr>
        <w:tab/>
      </w:r>
      <w:r w:rsidRPr="00B2272A">
        <w:t>(</w:t>
      </w:r>
      <w:r w:rsidRPr="00CF76B8">
        <w:t>BAM for 1571 and 1581 drives only)</w:t>
      </w:r>
    </w:p>
    <w:p w14:paraId="33EB2638" w14:textId="3EFEBB77" w:rsidR="00AE5704" w:rsidRDefault="00AE5704" w:rsidP="00AE5704">
      <w:pPr>
        <w:tabs>
          <w:tab w:val="left" w:pos="450"/>
          <w:tab w:val="left" w:pos="1530"/>
          <w:tab w:val="left" w:pos="1890"/>
          <w:tab w:val="left" w:pos="3150"/>
          <w:tab w:val="left" w:pos="6752"/>
          <w:tab w:val="left" w:pos="9360"/>
          <w:tab w:val="left" w:pos="9990"/>
        </w:tabs>
        <w:ind w:left="1530" w:right="-54" w:hanging="1530"/>
        <w:jc w:val="both"/>
        <w:rPr>
          <w:b/>
          <w:bCs/>
        </w:rPr>
      </w:pPr>
      <w:r w:rsidRPr="00CF76B8">
        <w:rPr>
          <w:b/>
          <w:bCs/>
        </w:rPr>
        <w:tab/>
      </w:r>
      <w:r w:rsidRPr="00CF76B8">
        <w:rPr>
          <w:b/>
          <w:bCs/>
        </w:rPr>
        <w:tab/>
        <w:t>dir3Head</w:t>
      </w:r>
      <w:r w:rsidR="00551D8A">
        <w:rPr>
          <w:b/>
          <w:bCs/>
          <w:vertAlign w:val="superscript"/>
        </w:rPr>
        <w:t>†</w:t>
      </w:r>
      <w:r w:rsidRPr="00CF76B8">
        <w:rPr>
          <w:b/>
          <w:bCs/>
        </w:rPr>
        <w:t xml:space="preserve"> </w:t>
      </w:r>
      <w:r w:rsidRPr="00CF76B8">
        <w:rPr>
          <w:b/>
          <w:bCs/>
        </w:rPr>
        <w:tab/>
      </w:r>
      <w:r w:rsidRPr="00CF76B8">
        <w:t>(BAM for 1581 drive only)</w:t>
      </w:r>
      <w:r w:rsidRPr="00CF76B8">
        <w:rPr>
          <w:b/>
          <w:bCs/>
        </w:rPr>
        <w:tab/>
      </w:r>
    </w:p>
    <w:p w14:paraId="5F25FA59" w14:textId="10639D54" w:rsidR="00AE5704" w:rsidRPr="007C3E54" w:rsidRDefault="00551D8A" w:rsidP="00AE5704">
      <w:pPr>
        <w:tabs>
          <w:tab w:val="left" w:pos="450"/>
          <w:tab w:val="left" w:pos="1530"/>
          <w:tab w:val="left" w:pos="2430"/>
          <w:tab w:val="left" w:pos="3600"/>
          <w:tab w:val="left" w:pos="9360"/>
          <w:tab w:val="left" w:pos="9990"/>
        </w:tabs>
        <w:ind w:left="1530" w:right="-58"/>
        <w:jc w:val="both"/>
        <w:rPr>
          <w:i/>
          <w:iCs/>
          <w:sz w:val="18"/>
          <w:szCs w:val="18"/>
        </w:rPr>
      </w:pPr>
      <w:r w:rsidRPr="00551D8A">
        <w:rPr>
          <w:b/>
          <w:bCs/>
          <w:i/>
          <w:iCs/>
          <w:sz w:val="16"/>
          <w:szCs w:val="16"/>
          <w:vertAlign w:val="superscript"/>
        </w:rPr>
        <w:t>†</w:t>
      </w:r>
      <w:r w:rsidR="00AE5704" w:rsidRPr="007C3E54">
        <w:rPr>
          <w:i/>
          <w:iCs/>
          <w:sz w:val="18"/>
          <w:szCs w:val="18"/>
        </w:rPr>
        <w:t>used internally by GEOS disk routines; applications generally don't use.</w:t>
      </w:r>
    </w:p>
    <w:p w14:paraId="4F021786" w14:textId="77777777" w:rsidR="00AE5704" w:rsidRPr="007F6E61" w:rsidRDefault="00AE5704" w:rsidP="00AE5704">
      <w:pPr>
        <w:tabs>
          <w:tab w:val="left" w:pos="450"/>
          <w:tab w:val="left" w:pos="1530"/>
          <w:tab w:val="left" w:pos="2430"/>
          <w:tab w:val="left" w:pos="3600"/>
          <w:tab w:val="left" w:pos="9360"/>
          <w:tab w:val="left" w:pos="9990"/>
        </w:tabs>
        <w:ind w:left="1530" w:right="-58" w:hanging="1530"/>
        <w:jc w:val="both"/>
        <w:rPr>
          <w:i/>
          <w:iCs/>
        </w:rPr>
      </w:pPr>
    </w:p>
    <w:p w14:paraId="1E4D5ECD" w14:textId="77777777" w:rsidR="00AE5704" w:rsidRPr="00234872"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Returns:</w:t>
      </w:r>
      <w:r w:rsidRPr="00B21A36">
        <w:rPr>
          <w:b/>
          <w:bCs/>
        </w:rPr>
        <w:tab/>
        <w:t>x</w:t>
      </w:r>
      <w:r w:rsidRPr="00B21A36">
        <w:t xml:space="preserve">    error ($00 = no error).</w:t>
      </w:r>
    </w:p>
    <w:p w14:paraId="193AA043"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tab/>
      </w:r>
      <w:r w:rsidRPr="00B21A36">
        <w:tab/>
      </w:r>
      <w:r>
        <w:tab/>
      </w:r>
    </w:p>
    <w:p w14:paraId="7922F03F" w14:textId="0D8CB23C" w:rsidR="00AE5704" w:rsidRPr="00B21A36" w:rsidRDefault="00AE5704" w:rsidP="00AE5704">
      <w:pPr>
        <w:tabs>
          <w:tab w:val="left" w:pos="450"/>
          <w:tab w:val="left" w:pos="1530"/>
          <w:tab w:val="left" w:pos="3150"/>
          <w:tab w:val="left" w:pos="9360"/>
          <w:tab w:val="left" w:pos="9990"/>
        </w:tabs>
        <w:ind w:left="3150" w:right="-58" w:hanging="3150"/>
        <w:jc w:val="both"/>
      </w:pPr>
      <w:r w:rsidRPr="00B21A36">
        <w:rPr>
          <w:b/>
          <w:bCs/>
        </w:rPr>
        <w:t>Alters:</w:t>
      </w:r>
      <w:r>
        <w:tab/>
      </w:r>
      <w:r w:rsidRPr="00B21A36">
        <w:rPr>
          <w:b/>
          <w:bCs/>
        </w:rPr>
        <w:t>fileWritten</w:t>
      </w:r>
      <w:r w:rsidR="00551D8A">
        <w:rPr>
          <w:b/>
          <w:bCs/>
          <w:vertAlign w:val="superscript"/>
        </w:rPr>
        <w:t>†</w:t>
      </w:r>
      <w:r w:rsidRPr="00B21A36">
        <w:rPr>
          <w:b/>
          <w:bCs/>
        </w:rPr>
        <w:tab/>
      </w:r>
      <w:r>
        <w:t>set to TRUE to indicate the file has been altered since last updated.</w:t>
      </w:r>
      <w:r w:rsidRPr="00B21A36">
        <w:tab/>
      </w:r>
    </w:p>
    <w:p w14:paraId="4C678CC8" w14:textId="77777777" w:rsidR="00AE5704" w:rsidRDefault="00AE5704" w:rsidP="00AE5704">
      <w:pPr>
        <w:tabs>
          <w:tab w:val="left" w:pos="450"/>
          <w:tab w:val="left" w:pos="1530"/>
          <w:tab w:val="left" w:pos="2430"/>
          <w:tab w:val="left" w:pos="3150"/>
          <w:tab w:val="left" w:pos="9360"/>
          <w:tab w:val="left" w:pos="9990"/>
        </w:tabs>
        <w:ind w:left="1530" w:right="-58" w:hanging="1530"/>
        <w:jc w:val="both"/>
      </w:pPr>
      <w:r w:rsidRPr="00B21A36">
        <w:rPr>
          <w:b/>
          <w:bCs/>
        </w:rPr>
        <w:tab/>
      </w:r>
      <w:r>
        <w:rPr>
          <w:b/>
          <w:bCs/>
        </w:rPr>
        <w:tab/>
      </w:r>
      <w:r w:rsidRPr="00B21A36">
        <w:rPr>
          <w:b/>
          <w:bCs/>
        </w:rPr>
        <w:t>fileHeader</w:t>
      </w:r>
      <w:r w:rsidRPr="00B21A36">
        <w:rPr>
          <w:b/>
          <w:bCs/>
        </w:rPr>
        <w:tab/>
      </w:r>
      <w:r w:rsidRPr="00B21A36">
        <w:t>buffer contains VLIR index table.</w:t>
      </w:r>
    </w:p>
    <w:p w14:paraId="3B90C413" w14:textId="36592F72" w:rsidR="00AE5704" w:rsidRPr="00A020BD" w:rsidRDefault="00AE5704" w:rsidP="00AE5704">
      <w:pPr>
        <w:tabs>
          <w:tab w:val="left" w:pos="450"/>
          <w:tab w:val="left" w:pos="1620"/>
          <w:tab w:val="left" w:pos="2430"/>
          <w:tab w:val="left" w:pos="3600"/>
          <w:tab w:val="left" w:pos="9360"/>
          <w:tab w:val="left" w:pos="9990"/>
        </w:tabs>
        <w:ind w:left="2250" w:right="-58" w:hanging="720"/>
        <w:jc w:val="both"/>
        <w:rPr>
          <w:i/>
          <w:iCs/>
        </w:rPr>
      </w:pPr>
      <w:r w:rsidRPr="00A020BD">
        <w:rPr>
          <w:b/>
          <w:bCs/>
          <w:i/>
          <w:iCs/>
        </w:rPr>
        <w:t>note:</w:t>
      </w:r>
      <w:r>
        <w:rPr>
          <w:b/>
          <w:bCs/>
          <w:i/>
          <w:iCs/>
        </w:rPr>
        <w:t xml:space="preserve"> </w:t>
      </w:r>
      <w:r w:rsidRPr="00A020BD">
        <w:rPr>
          <w:i/>
          <w:iCs/>
        </w:rPr>
        <w:t xml:space="preserve">When making manual changes to the </w:t>
      </w:r>
      <w:r w:rsidR="00F66316">
        <w:rPr>
          <w:i/>
          <w:iCs/>
        </w:rPr>
        <w:t>VLIR</w:t>
      </w:r>
      <w:r w:rsidRPr="00A020BD">
        <w:rPr>
          <w:i/>
          <w:iCs/>
        </w:rPr>
        <w:t xml:space="preserve"> setting </w:t>
      </w:r>
      <w:r w:rsidRPr="00A020BD">
        <w:rPr>
          <w:b/>
          <w:bCs/>
          <w:i/>
          <w:iCs/>
        </w:rPr>
        <w:t>fileWritten</w:t>
      </w:r>
      <w:r w:rsidRPr="00A020BD">
        <w:rPr>
          <w:i/>
          <w:iCs/>
        </w:rPr>
        <w:t xml:space="preserve"> to TRUE will cause </w:t>
      </w:r>
      <w:hyperlink w:anchor="CloseRecordFile" w:history="1">
        <w:r>
          <w:rPr>
            <w:rStyle w:val="Strong"/>
          </w:rPr>
          <w:t>CloseRecordFile</w:t>
        </w:r>
      </w:hyperlink>
      <w:r>
        <w:rPr>
          <w:rStyle w:val="Strong"/>
        </w:rPr>
        <w:t xml:space="preserve"> </w:t>
      </w:r>
      <w:r w:rsidRPr="00A020BD">
        <w:rPr>
          <w:i/>
          <w:iCs/>
        </w:rPr>
        <w:t>to write the changes to disk.</w:t>
      </w:r>
    </w:p>
    <w:p w14:paraId="3BBEEA90"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p>
    <w:p w14:paraId="2639721A"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
          <w:bCs/>
        </w:rPr>
      </w:pPr>
      <w:r w:rsidRPr="00B21A36">
        <w:rPr>
          <w:b/>
          <w:bCs/>
        </w:rPr>
        <w:t>Destroys:</w:t>
      </w:r>
      <w:r w:rsidRPr="00B21A36">
        <w:rPr>
          <w:b/>
          <w:bCs/>
        </w:rPr>
        <w:tab/>
        <w:t>a,y</w:t>
      </w:r>
      <w:r>
        <w:rPr>
          <w:b/>
          <w:bCs/>
        </w:rPr>
        <w:t>,</w:t>
      </w:r>
      <w:r w:rsidRPr="00915925">
        <w:t xml:space="preserve"> </w:t>
      </w:r>
      <w:r w:rsidRPr="00B2272A">
        <w:rPr>
          <w:b/>
          <w:bCs/>
        </w:rPr>
        <w:t>r</w:t>
      </w:r>
      <w:hyperlink w:anchor="zr0" w:tooltip="$02 .block 2" w:history="1">
        <w:r>
          <w:rPr>
            <w:rStyle w:val="Strong"/>
          </w:rPr>
          <w:t>1</w:t>
        </w:r>
      </w:hyperlink>
      <w:r>
        <w:rPr>
          <w:b/>
          <w:bCs/>
        </w:rPr>
        <w:t>, r4, r5.</w:t>
      </w:r>
    </w:p>
    <w:p w14:paraId="04DB167B"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63FA27A6"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
        </w:rPr>
      </w:pPr>
      <w:r w:rsidRPr="00B21A36">
        <w:rPr>
          <w:b/>
        </w:rPr>
        <w:t>Preparatory routines</w:t>
      </w:r>
      <w:r w:rsidRPr="007332BE">
        <w:rPr>
          <w:b/>
          <w:vertAlign w:val="superscript"/>
        </w:rPr>
        <w:t>1</w:t>
      </w:r>
      <w:r w:rsidRPr="00B21A36">
        <w:rPr>
          <w:b/>
        </w:rPr>
        <w:t xml:space="preserve">: </w:t>
      </w:r>
      <w:hyperlink w:anchor="OpenRecord" w:history="1">
        <w:r>
          <w:rPr>
            <w:rStyle w:val="Strong"/>
          </w:rPr>
          <w:t>OpenRecordFile</w:t>
        </w:r>
      </w:hyperlink>
    </w:p>
    <w:p w14:paraId="0ED009A3"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5E0E6F21"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Description:</w:t>
      </w:r>
      <w:r>
        <w:tab/>
      </w:r>
      <w:bookmarkStart w:id="193" w:name="_Hlk50288397"/>
      <w:r>
        <w:fldChar w:fldCharType="begin"/>
      </w:r>
      <w:r>
        <w:instrText>HYPERLINK  \l "CloseRecordFile"</w:instrText>
      </w:r>
      <w:r>
        <w:fldChar w:fldCharType="separate"/>
      </w:r>
      <w:r>
        <w:rPr>
          <w:rStyle w:val="Strong"/>
        </w:rPr>
        <w:t>CloseRecordFile</w:t>
      </w:r>
      <w:r>
        <w:rPr>
          <w:rStyle w:val="Strong"/>
        </w:rPr>
        <w:fldChar w:fldCharType="end"/>
      </w:r>
      <w:r>
        <w:rPr>
          <w:rStyle w:val="Strong"/>
        </w:rPr>
        <w:t xml:space="preserve"> </w:t>
      </w:r>
      <w:bookmarkEnd w:id="193"/>
      <w:r>
        <w:t xml:space="preserve">first calls </w:t>
      </w:r>
      <w:hyperlink w:anchor="UpdateRecordFile" w:history="1">
        <w:hyperlink w:anchor="UpdateRecordFile" w:history="1">
          <w:r>
            <w:rPr>
              <w:rStyle w:val="Strong"/>
            </w:rPr>
            <w:t>UpdateRecordFile</w:t>
          </w:r>
        </w:hyperlink>
      </w:hyperlink>
      <w:r>
        <w:t xml:space="preserve"> then closes the VLIR file so that another may be opened.</w:t>
      </w:r>
    </w:p>
    <w:p w14:paraId="6ACA38AD"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6AED3011"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tab/>
      </w:r>
      <w:r>
        <w:tab/>
        <w:t xml:space="preserve">Because Commodore GEOS stores the BAM in global memory, the application must be careful not to corrupt it before the VLIR file is updated or closed. For more information, refer to </w:t>
      </w:r>
      <w:hyperlink w:anchor="UpdateRecordFile" w:history="1">
        <w:hyperlink w:anchor="UpdateRecordFile" w:history="1">
          <w:r>
            <w:rPr>
              <w:rStyle w:val="Strong"/>
            </w:rPr>
            <w:t>UpdateRecordFile</w:t>
          </w:r>
        </w:hyperlink>
      </w:hyperlink>
      <w:r>
        <w:t>.</w:t>
      </w:r>
    </w:p>
    <w:p w14:paraId="2859F9AF"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rPr>
          <w:noProof/>
        </w:rPr>
        <mc:AlternateContent>
          <mc:Choice Requires="wps">
            <w:drawing>
              <wp:anchor distT="45720" distB="45720" distL="114300" distR="114300" simplePos="0" relativeHeight="251853824" behindDoc="0" locked="1" layoutInCell="1" allowOverlap="0" wp14:anchorId="29CA7E77" wp14:editId="60C6D367">
                <wp:simplePos x="0" y="0"/>
                <wp:positionH relativeFrom="column">
                  <wp:posOffset>-109855</wp:posOffset>
                </wp:positionH>
                <wp:positionV relativeFrom="margin">
                  <wp:posOffset>8237855</wp:posOffset>
                </wp:positionV>
                <wp:extent cx="6489700" cy="258445"/>
                <wp:effectExtent l="0" t="0" r="25400" b="2730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58445"/>
                        </a:xfrm>
                        <a:prstGeom prst="rect">
                          <a:avLst/>
                        </a:prstGeom>
                        <a:solidFill>
                          <a:srgbClr val="FFFFFF"/>
                        </a:solidFill>
                        <a:ln w="9525">
                          <a:solidFill>
                            <a:schemeClr val="bg1">
                              <a:lumMod val="95000"/>
                            </a:schemeClr>
                          </a:solidFill>
                          <a:miter lim="800000"/>
                          <a:headEnd/>
                          <a:tailEnd/>
                        </a:ln>
                      </wps:spPr>
                      <wps:txbx>
                        <w:txbxContent>
                          <w:p w14:paraId="642DFB61" w14:textId="77777777" w:rsidR="005E2A1C" w:rsidRPr="00F22D0B" w:rsidRDefault="005E2A1C" w:rsidP="00AE5704">
                            <w:pPr>
                              <w:tabs>
                                <w:tab w:val="left" w:pos="450"/>
                                <w:tab w:val="left" w:pos="1530"/>
                                <w:tab w:val="left" w:pos="2430"/>
                                <w:tab w:val="left" w:pos="3600"/>
                                <w:tab w:val="left" w:pos="9360"/>
                                <w:tab w:val="left" w:pos="9990"/>
                              </w:tabs>
                              <w:ind w:left="1530" w:right="-58" w:hanging="1530"/>
                              <w:rPr>
                                <w:b/>
                                <w:bCs/>
                              </w:rPr>
                            </w:pPr>
                            <w:r w:rsidRPr="00F22D0B">
                              <w:rPr>
                                <w:b/>
                                <w:bCs/>
                              </w:rPr>
                              <w:t xml:space="preserve">See also: </w:t>
                            </w:r>
                            <w:hyperlink w:anchor="InsertRecord" w:history="1">
                              <w:r>
                                <w:rPr>
                                  <w:rStyle w:val="Strong"/>
                                </w:rPr>
                                <w:t>OpenRecordFile</w:t>
                              </w:r>
                            </w:hyperlink>
                            <w:r>
                              <w:t>,</w:t>
                            </w:r>
                            <w:r w:rsidRPr="00B21A36">
                              <w:t xml:space="preserve"> </w:t>
                            </w:r>
                            <w:r>
                              <w:rPr>
                                <w:b/>
                                <w:bCs/>
                              </w:rPr>
                              <w:t>UpdateRecordFile</w:t>
                            </w:r>
                            <w:r w:rsidRPr="00F22D0B">
                              <w:rPr>
                                <w:b/>
                                <w:bCs/>
                              </w:rPr>
                              <w:t xml:space="preserve"> </w:t>
                            </w:r>
                          </w:p>
                          <w:p w14:paraId="5311A0FD"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A7E77" id="_x0000_s1079" type="#_x0000_t202" style="position:absolute;left:0;text-align:left;margin-left:-8.65pt;margin-top:648.65pt;width:511pt;height:20.35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" o:allowoverlap="f" strokecolor="#f2f2f2 [3052]">
                <v:textbox>
                  <w:txbxContent>
                    <w:p w14:paraId="642DFB61" w14:textId="77777777" w:rsidR="005E2A1C" w:rsidRPr="00F22D0B" w:rsidRDefault="005E2A1C" w:rsidP="00AE5704">
                      <w:pPr>
                        <w:tabs>
                          <w:tab w:val="left" w:pos="450"/>
                          <w:tab w:val="left" w:pos="1530"/>
                          <w:tab w:val="left" w:pos="2430"/>
                          <w:tab w:val="left" w:pos="3600"/>
                          <w:tab w:val="left" w:pos="9360"/>
                          <w:tab w:val="left" w:pos="9990"/>
                        </w:tabs>
                        <w:ind w:left="1530" w:right="-58" w:hanging="1530"/>
                        <w:rPr>
                          <w:b/>
                          <w:bCs/>
                        </w:rPr>
                      </w:pPr>
                      <w:r w:rsidRPr="00F22D0B">
                        <w:rPr>
                          <w:b/>
                          <w:bCs/>
                        </w:rPr>
                        <w:t xml:space="preserve">See also: </w:t>
                      </w:r>
                      <w:hyperlink w:anchor="InsertRecord" w:history="1">
                        <w:r>
                          <w:rPr>
                            <w:rStyle w:val="Strong"/>
                          </w:rPr>
                          <w:t>OpenRecordFile</w:t>
                        </w:r>
                      </w:hyperlink>
                      <w:r>
                        <w:t>,</w:t>
                      </w:r>
                      <w:r w:rsidRPr="00B21A36">
                        <w:t xml:space="preserve"> </w:t>
                      </w:r>
                      <w:r>
                        <w:rPr>
                          <w:b/>
                          <w:bCs/>
                        </w:rPr>
                        <w:t>UpdateRecordFile</w:t>
                      </w:r>
                      <w:r w:rsidRPr="00F22D0B">
                        <w:rPr>
                          <w:b/>
                          <w:bCs/>
                        </w:rPr>
                        <w:t xml:space="preserve"> </w:t>
                      </w:r>
                    </w:p>
                    <w:p w14:paraId="5311A0FD" w14:textId="77777777" w:rsidR="005E2A1C" w:rsidRPr="00B708F3" w:rsidRDefault="005E2A1C" w:rsidP="00AE5704">
                      <w:pPr>
                        <w:rPr>
                          <w:b/>
                          <w:bCs/>
                        </w:rPr>
                      </w:pPr>
                    </w:p>
                  </w:txbxContent>
                </v:textbox>
                <w10:wrap type="square" anchory="margin"/>
                <w10:anchorlock/>
              </v:shape>
            </w:pict>
          </mc:Fallback>
        </mc:AlternateContent>
      </w:r>
    </w:p>
    <w:p w14:paraId="1ECC6BA5" w14:textId="77777777" w:rsidR="00AE5704" w:rsidRDefault="00AE5704" w:rsidP="00AE5704">
      <w:pPr>
        <w:rPr>
          <w:rStyle w:val="Strong"/>
        </w:rPr>
      </w:pPr>
      <w:r w:rsidRPr="00B21A36">
        <w:rPr>
          <w:b/>
          <w:bCs/>
        </w:rPr>
        <w:t>Example:</w:t>
      </w:r>
      <w:r w:rsidRPr="00B21A36">
        <w:rPr>
          <w:b/>
          <w:bCs/>
        </w:rPr>
        <w:tab/>
      </w:r>
      <w:hyperlink w:anchor="ExSaveRecord" w:history="1">
        <w:r>
          <w:rPr>
            <w:rStyle w:val="Strong"/>
          </w:rPr>
          <w:t>Save</w:t>
        </w:r>
        <w:r>
          <w:rPr>
            <w:rStyle w:val="Strong"/>
          </w:rPr>
          <w:t>R</w:t>
        </w:r>
        <w:r>
          <w:rPr>
            <w:rStyle w:val="Strong"/>
          </w:rPr>
          <w:t>ecord</w:t>
        </w:r>
      </w:hyperlink>
    </w:p>
    <w:p w14:paraId="234A4DD8" w14:textId="77777777" w:rsidR="00AE5704" w:rsidRDefault="00AE5704" w:rsidP="00AE5704">
      <w:pPr>
        <w:rPr>
          <w:rStyle w:val="Strong"/>
        </w:rPr>
      </w:pPr>
      <w:r>
        <w:rPr>
          <w:rStyle w:val="Strong"/>
        </w:rPr>
        <w:br w:type="page"/>
      </w:r>
    </w:p>
    <w:p w14:paraId="74991415" w14:textId="77777777" w:rsidR="00AE5704" w:rsidRPr="006F1C4D" w:rsidRDefault="00AE5704" w:rsidP="006F1C4D">
      <w:pPr>
        <w:pStyle w:val="Heading3"/>
        <w:rPr>
          <w:b w:val="0"/>
          <w:bCs w:val="0"/>
          <w:sz w:val="20"/>
          <w:szCs w:val="20"/>
        </w:rPr>
      </w:pPr>
      <w:bookmarkStart w:id="194" w:name="DeleteRecord"/>
      <w:bookmarkEnd w:id="194"/>
      <w:r w:rsidRPr="006F1C4D">
        <w:rPr>
          <w:rStyle w:val="Heading3Char"/>
          <w:b/>
          <w:bCs/>
        </w:rPr>
        <w:lastRenderedPageBreak/>
        <w:t>DeleteRecord</w:t>
      </w:r>
      <w:r w:rsidRPr="006545E8">
        <w:rPr>
          <w:rStyle w:val="Heading3Char"/>
        </w:rPr>
        <w:t>:</w:t>
      </w:r>
      <w:r w:rsidRPr="006F1C4D">
        <w:rPr>
          <w:sz w:val="20"/>
          <w:szCs w:val="20"/>
        </w:rPr>
        <w:tab/>
      </w:r>
      <w:r w:rsidRPr="006F1C4D">
        <w:rPr>
          <w:sz w:val="20"/>
          <w:szCs w:val="20"/>
        </w:rPr>
        <w:tab/>
        <w:t xml:space="preserve">(C64, C128) </w:t>
      </w:r>
      <w:r w:rsidRPr="006F1C4D">
        <w:rPr>
          <w:sz w:val="20"/>
          <w:szCs w:val="20"/>
        </w:rPr>
        <w:tab/>
      </w:r>
      <w:r w:rsidRPr="006F1C4D">
        <w:rPr>
          <w:sz w:val="20"/>
          <w:szCs w:val="20"/>
        </w:rPr>
        <w:tab/>
      </w:r>
      <w:r w:rsidRPr="006F1C4D">
        <w:rPr>
          <w:sz w:val="20"/>
          <w:szCs w:val="20"/>
        </w:rPr>
        <w:tab/>
      </w:r>
      <w:r w:rsidRPr="006F1C4D">
        <w:rPr>
          <w:sz w:val="20"/>
          <w:szCs w:val="20"/>
        </w:rPr>
        <w:tab/>
      </w:r>
      <w:r w:rsidRPr="006F1C4D">
        <w:rPr>
          <w:sz w:val="20"/>
          <w:szCs w:val="20"/>
        </w:rPr>
        <w:tab/>
      </w:r>
      <w:r w:rsidRPr="006F1C4D">
        <w:rPr>
          <w:sz w:val="20"/>
          <w:szCs w:val="20"/>
        </w:rPr>
        <w:tab/>
      </w:r>
      <w:hyperlink w:anchor="hC283" w:history="1">
        <w:r w:rsidRPr="006F1C4D">
          <w:rPr>
            <w:rStyle w:val="Strong"/>
            <w:b/>
            <w:bCs/>
            <w:sz w:val="20"/>
            <w:szCs w:val="20"/>
          </w:rPr>
          <w:t>C</w:t>
        </w:r>
        <w:r w:rsidRPr="006F1C4D">
          <w:rPr>
            <w:rStyle w:val="Strong"/>
            <w:b/>
            <w:bCs/>
            <w:sz w:val="20"/>
            <w:szCs w:val="20"/>
          </w:rPr>
          <w:t>2</w:t>
        </w:r>
        <w:r w:rsidRPr="006F1C4D">
          <w:rPr>
            <w:rStyle w:val="Strong"/>
            <w:b/>
            <w:bCs/>
            <w:sz w:val="20"/>
            <w:szCs w:val="20"/>
          </w:rPr>
          <w:t>83</w:t>
        </w:r>
      </w:hyperlink>
    </w:p>
    <w:p w14:paraId="2FA467CF" w14:textId="77777777" w:rsidR="00AE5704" w:rsidRPr="00B708F3" w:rsidRDefault="00AE5704" w:rsidP="00AE5704">
      <w:pPr>
        <w:rPr>
          <w:b/>
          <w:bCs/>
        </w:rPr>
      </w:pPr>
    </w:p>
    <w:p w14:paraId="512F458B" w14:textId="4AB0A98F" w:rsidR="00AE5704"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Function:</w:t>
      </w:r>
      <w:r w:rsidRPr="00B21A36">
        <w:rPr>
          <w:b/>
          <w:bCs/>
        </w:rPr>
        <w:tab/>
      </w:r>
      <w:r>
        <w:t>Removes the current VLIR record from the record list, moving all subsequent records upward to fi</w:t>
      </w:r>
      <w:r w:rsidR="00F66316">
        <w:t>ll</w:t>
      </w:r>
      <w:r>
        <w:t xml:space="preserve"> the slot and freeing all the data blocks associated with the record.</w:t>
      </w:r>
    </w:p>
    <w:p w14:paraId="1D8BBB11"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14943F4A"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Cs/>
        </w:rPr>
      </w:pPr>
      <w:r w:rsidRPr="00B21A36">
        <w:rPr>
          <w:b/>
          <w:bCs/>
        </w:rPr>
        <w:t>Parameters:</w:t>
      </w:r>
      <w:r w:rsidRPr="00B21A36">
        <w:rPr>
          <w:b/>
          <w:bCs/>
        </w:rPr>
        <w:tab/>
      </w:r>
      <w:r w:rsidRPr="00333BDB">
        <w:rPr>
          <w:bCs/>
        </w:rPr>
        <w:t>none</w:t>
      </w:r>
      <w:r>
        <w:rPr>
          <w:bCs/>
        </w:rPr>
        <w:t>.</w:t>
      </w:r>
    </w:p>
    <w:p w14:paraId="164CB1A2"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Cs/>
        </w:rPr>
      </w:pPr>
    </w:p>
    <w:p w14:paraId="17474CBA" w14:textId="71F18351" w:rsidR="00AE5704" w:rsidRDefault="00AE5704" w:rsidP="00AE5704">
      <w:pPr>
        <w:tabs>
          <w:tab w:val="left" w:pos="450"/>
          <w:tab w:val="left" w:pos="1530"/>
          <w:tab w:val="left" w:pos="2430"/>
          <w:tab w:val="left" w:pos="3150"/>
          <w:tab w:val="left" w:pos="9360"/>
          <w:tab w:val="left" w:pos="9990"/>
        </w:tabs>
        <w:ind w:left="1530" w:right="-58" w:hanging="1530"/>
        <w:jc w:val="both"/>
      </w:pPr>
      <w:r w:rsidRPr="00B21A36">
        <w:rPr>
          <w:b/>
        </w:rPr>
        <w:t>Uses</w:t>
      </w:r>
      <w:r w:rsidRPr="00B21A36">
        <w:rPr>
          <w:bCs/>
        </w:rPr>
        <w:t>:</w:t>
      </w:r>
      <w:r w:rsidRPr="00B21A36">
        <w:rPr>
          <w:b/>
          <w:bCs/>
        </w:rPr>
        <w:t xml:space="preserve"> </w:t>
      </w:r>
      <w:r w:rsidRPr="00B21A36">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B21A36">
        <w:t xml:space="preserve">drive that disk is in. Set by call </w:t>
      </w:r>
      <w:hyperlink w:anchor="SetDevice" w:history="1">
        <w:r>
          <w:rPr>
            <w:rStyle w:val="Strong"/>
          </w:rPr>
          <w:t>SetDevice</w:t>
        </w:r>
      </w:hyperlink>
    </w:p>
    <w:p w14:paraId="255729E1" w14:textId="791AF561" w:rsidR="00AE5704" w:rsidRPr="00333BDB" w:rsidRDefault="00AE5704" w:rsidP="00AE5704">
      <w:pPr>
        <w:tabs>
          <w:tab w:val="left" w:pos="450"/>
          <w:tab w:val="left" w:pos="1530"/>
          <w:tab w:val="left" w:pos="2430"/>
          <w:tab w:val="left" w:pos="3150"/>
          <w:tab w:val="left" w:pos="9360"/>
          <w:tab w:val="left" w:pos="9990"/>
        </w:tabs>
        <w:ind w:left="1530" w:right="-58" w:hanging="1530"/>
        <w:jc w:val="both"/>
      </w:pPr>
      <w:r>
        <w:rPr>
          <w:b/>
          <w:bCs/>
        </w:rPr>
        <w:tab/>
      </w:r>
      <w:r>
        <w:rPr>
          <w:b/>
          <w:bCs/>
        </w:rPr>
        <w:tab/>
      </w:r>
      <w:r w:rsidRPr="00333BDB">
        <w:rPr>
          <w:b/>
          <w:bCs/>
        </w:rPr>
        <w:t>fileWritten</w:t>
      </w:r>
      <w:r w:rsidR="00551D8A">
        <w:rPr>
          <w:b/>
          <w:bCs/>
          <w:vertAlign w:val="superscript"/>
        </w:rPr>
        <w:t>†</w:t>
      </w:r>
      <w:r>
        <w:rPr>
          <w:b/>
          <w:bCs/>
          <w:vertAlign w:val="superscript"/>
        </w:rPr>
        <w:t xml:space="preserve"> </w:t>
      </w:r>
      <w:r>
        <w:rPr>
          <w:b/>
          <w:bCs/>
          <w:vertAlign w:val="superscript"/>
        </w:rPr>
        <w:tab/>
      </w:r>
      <w:r w:rsidRPr="00333BDB">
        <w:t>if FALSE, assumes record just opened (or updated) and</w:t>
      </w:r>
    </w:p>
    <w:p w14:paraId="1BEE59F5" w14:textId="37ECF8AC" w:rsidR="00AE5704" w:rsidRPr="00333BDB" w:rsidRDefault="00AE5704" w:rsidP="00AE5704">
      <w:pPr>
        <w:tabs>
          <w:tab w:val="left" w:pos="450"/>
          <w:tab w:val="left" w:pos="1530"/>
          <w:tab w:val="left" w:pos="2430"/>
          <w:tab w:val="left" w:pos="3150"/>
          <w:tab w:val="left" w:pos="9360"/>
          <w:tab w:val="left" w:pos="9990"/>
        </w:tabs>
        <w:ind w:left="1530" w:right="-58" w:hanging="1530"/>
        <w:jc w:val="both"/>
      </w:pPr>
      <w:r>
        <w:tab/>
      </w:r>
      <w:r>
        <w:tab/>
      </w:r>
      <w:r>
        <w:tab/>
        <w:t xml:space="preserve">     </w:t>
      </w:r>
      <w:r>
        <w:tab/>
      </w:r>
      <w:r w:rsidRPr="00333BDB">
        <w:t>reads BAM into memory.</w:t>
      </w:r>
      <w:r>
        <w:t xml:space="preserve"> </w:t>
      </w:r>
    </w:p>
    <w:p w14:paraId="21FDCED8" w14:textId="4B531F14" w:rsidR="00AE5704" w:rsidRPr="00B21A36" w:rsidRDefault="00AE5704" w:rsidP="00AE5704">
      <w:pPr>
        <w:tabs>
          <w:tab w:val="left" w:pos="450"/>
          <w:tab w:val="left" w:pos="1530"/>
          <w:tab w:val="left" w:pos="2430"/>
          <w:tab w:val="left" w:pos="3150"/>
          <w:tab w:val="left" w:pos="9360"/>
          <w:tab w:val="left" w:pos="9990"/>
        </w:tabs>
        <w:ind w:left="1530" w:right="-58" w:hanging="1530"/>
        <w:jc w:val="both"/>
      </w:pPr>
      <w:r w:rsidRPr="00B21A36">
        <w:rPr>
          <w:b/>
          <w:bCs/>
        </w:rPr>
        <w:tab/>
      </w:r>
      <w:r w:rsidRPr="00B21A36">
        <w:rPr>
          <w:b/>
          <w:bCs/>
        </w:rPr>
        <w:tab/>
      </w:r>
      <w:hyperlink w:anchor="curDirHead" w:history="1">
        <w:hyperlink w:anchor="curDirHead" w:history="1">
          <w:hyperlink w:anchor="curDirHead" w:history="1">
            <w:hyperlink w:anchor="curDirHead" w:history="1">
              <w:hyperlink w:anchor="curDirHead" w:history="1">
                <w:hyperlink w:anchor="d_curRecord" w:history="1">
                  <w:r w:rsidR="00D978B8">
                    <w:rPr>
                      <w:rStyle w:val="Strong"/>
                    </w:rPr>
                    <w:t>curRecord</w:t>
                  </w:r>
                </w:hyperlink>
              </w:hyperlink>
            </w:hyperlink>
          </w:hyperlink>
        </w:hyperlink>
      </w:hyperlink>
      <w:r w:rsidRPr="00B21A36">
        <w:rPr>
          <w:b/>
          <w:bCs/>
        </w:rPr>
        <w:tab/>
      </w:r>
      <w:r>
        <w:t>Current</w:t>
      </w:r>
      <w:r w:rsidRPr="00B21A36">
        <w:t xml:space="preserve"> record number</w:t>
      </w:r>
    </w:p>
    <w:p w14:paraId="20F4E8D9" w14:textId="77777777" w:rsidR="00AE5704" w:rsidRDefault="00AE5704" w:rsidP="00AE5704">
      <w:pPr>
        <w:tabs>
          <w:tab w:val="left" w:pos="450"/>
          <w:tab w:val="left" w:pos="1530"/>
          <w:tab w:val="left" w:pos="2430"/>
          <w:tab w:val="left" w:pos="3150"/>
          <w:tab w:val="left" w:pos="9360"/>
          <w:tab w:val="left" w:pos="9990"/>
        </w:tabs>
        <w:ind w:left="1530" w:right="-58" w:hanging="1530"/>
        <w:jc w:val="both"/>
      </w:pPr>
      <w:r>
        <w:rPr>
          <w:b/>
          <w:bCs/>
        </w:rPr>
        <w:tab/>
      </w:r>
      <w:r>
        <w:rPr>
          <w:b/>
          <w:bCs/>
        </w:rPr>
        <w:tab/>
      </w:r>
      <w:r w:rsidRPr="00B21A36">
        <w:rPr>
          <w:b/>
          <w:bCs/>
        </w:rPr>
        <w:t>fileHeader</w:t>
      </w:r>
      <w:r w:rsidRPr="00B21A36">
        <w:rPr>
          <w:b/>
          <w:bCs/>
        </w:rPr>
        <w:tab/>
      </w:r>
      <w:r w:rsidRPr="00B21A36">
        <w:t>VLIR index table.</w:t>
      </w:r>
    </w:p>
    <w:p w14:paraId="6E957F08" w14:textId="398BBFDA" w:rsidR="00AE5704" w:rsidRPr="00B21A36" w:rsidRDefault="00AE5704" w:rsidP="00AE5704">
      <w:pPr>
        <w:tabs>
          <w:tab w:val="left" w:pos="450"/>
          <w:tab w:val="left" w:pos="1530"/>
          <w:tab w:val="left" w:pos="2430"/>
          <w:tab w:val="left" w:pos="3150"/>
          <w:tab w:val="left" w:pos="9360"/>
          <w:tab w:val="left" w:pos="9990"/>
        </w:tabs>
        <w:ind w:left="1530" w:right="-58" w:hanging="1530"/>
        <w:jc w:val="both"/>
      </w:pPr>
      <w:r>
        <w:tab/>
      </w:r>
      <w: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sidRPr="00B21A36">
        <w:t xml:space="preserve">    </w:t>
      </w:r>
      <w:r>
        <w:tab/>
      </w:r>
      <w:r w:rsidRPr="00B21A36">
        <w:t>GEOS 64 vl.3 and later for detecting REU shadowing</w:t>
      </w:r>
    </w:p>
    <w:p w14:paraId="78374A91" w14:textId="6CB47103" w:rsidR="00AE5704" w:rsidRPr="00CF76B8" w:rsidRDefault="00AE5704" w:rsidP="00AE5704">
      <w:pPr>
        <w:tabs>
          <w:tab w:val="left" w:pos="450"/>
          <w:tab w:val="left" w:pos="1530"/>
          <w:tab w:val="left" w:pos="1890"/>
          <w:tab w:val="left" w:pos="3150"/>
          <w:tab w:val="left" w:pos="6752"/>
          <w:tab w:val="left" w:pos="9360"/>
          <w:tab w:val="left" w:pos="9990"/>
        </w:tabs>
        <w:ind w:left="1530" w:right="-54" w:hanging="1530"/>
        <w:jc w:val="both"/>
      </w:pPr>
      <w:r w:rsidRPr="00CF76B8">
        <w:rPr>
          <w:b/>
          <w:bCs/>
        </w:rPr>
        <w:tab/>
      </w:r>
      <w:r w:rsidRPr="00CF76B8">
        <w:rPr>
          <w:b/>
          <w:bCs/>
        </w:rPr>
        <w:tab/>
      </w:r>
      <w:hyperlink w:anchor="curDirHead" w:history="1">
        <w:r w:rsidR="002650F9">
          <w:rPr>
            <w:rStyle w:val="Strong"/>
          </w:rPr>
          <w:t>curDirHead</w:t>
        </w:r>
      </w:hyperlink>
      <w:r w:rsidRPr="00CF76B8">
        <w:rPr>
          <w:b/>
          <w:bCs/>
        </w:rPr>
        <w:tab/>
      </w:r>
      <w:r w:rsidRPr="00CF76B8">
        <w:t>BAM updated to reflect newly allocated block.</w:t>
      </w:r>
    </w:p>
    <w:p w14:paraId="7C3495D5" w14:textId="45F13B8A" w:rsidR="00AE5704" w:rsidRPr="00CF76B8" w:rsidRDefault="00AE5704" w:rsidP="00AE5704">
      <w:pPr>
        <w:tabs>
          <w:tab w:val="left" w:pos="450"/>
          <w:tab w:val="left" w:pos="1530"/>
          <w:tab w:val="left" w:pos="1890"/>
          <w:tab w:val="left" w:pos="3150"/>
          <w:tab w:val="left" w:pos="6752"/>
          <w:tab w:val="left" w:pos="9360"/>
          <w:tab w:val="left" w:pos="9990"/>
        </w:tabs>
        <w:ind w:left="1530" w:right="-54" w:hanging="1530"/>
        <w:jc w:val="both"/>
      </w:pPr>
      <w:r w:rsidRPr="00CF76B8">
        <w:rPr>
          <w:b/>
          <w:bCs/>
        </w:rPr>
        <w:tab/>
      </w:r>
      <w:r w:rsidRPr="00CF76B8">
        <w:rPr>
          <w:b/>
          <w:bCs/>
        </w:rPr>
        <w:tab/>
        <w:t>dir2Head</w:t>
      </w:r>
      <w:r w:rsidR="00551D8A">
        <w:rPr>
          <w:b/>
          <w:bCs/>
          <w:vertAlign w:val="superscript"/>
        </w:rPr>
        <w:t>†</w:t>
      </w:r>
      <w:r w:rsidRPr="00CF76B8">
        <w:rPr>
          <w:b/>
          <w:bCs/>
        </w:rPr>
        <w:t xml:space="preserve"> </w:t>
      </w:r>
      <w:r w:rsidRPr="00CF76B8">
        <w:rPr>
          <w:b/>
          <w:bCs/>
        </w:rPr>
        <w:tab/>
      </w:r>
      <w:r w:rsidRPr="00B2272A">
        <w:t>(</w:t>
      </w:r>
      <w:r w:rsidRPr="00CF76B8">
        <w:t>BAM for 1571 and 1581 drives only)</w:t>
      </w:r>
    </w:p>
    <w:p w14:paraId="086501A5" w14:textId="7AB3855B" w:rsidR="00AE5704" w:rsidRDefault="00AE5704" w:rsidP="00AE5704">
      <w:pPr>
        <w:tabs>
          <w:tab w:val="left" w:pos="450"/>
          <w:tab w:val="left" w:pos="1530"/>
          <w:tab w:val="left" w:pos="1890"/>
          <w:tab w:val="left" w:pos="3150"/>
          <w:tab w:val="left" w:pos="6752"/>
          <w:tab w:val="left" w:pos="9360"/>
          <w:tab w:val="left" w:pos="9990"/>
        </w:tabs>
        <w:ind w:left="1530" w:right="-54" w:hanging="1530"/>
        <w:jc w:val="both"/>
        <w:rPr>
          <w:b/>
          <w:bCs/>
        </w:rPr>
      </w:pPr>
      <w:r w:rsidRPr="00CF76B8">
        <w:rPr>
          <w:b/>
          <w:bCs/>
        </w:rPr>
        <w:tab/>
      </w:r>
      <w:r w:rsidRPr="00CF76B8">
        <w:rPr>
          <w:b/>
          <w:bCs/>
        </w:rPr>
        <w:tab/>
        <w:t>dir3Head</w:t>
      </w:r>
      <w:r w:rsidR="00551D8A">
        <w:rPr>
          <w:b/>
          <w:bCs/>
          <w:vertAlign w:val="superscript"/>
        </w:rPr>
        <w:t>†</w:t>
      </w:r>
      <w:r w:rsidRPr="00CF76B8">
        <w:rPr>
          <w:b/>
          <w:bCs/>
        </w:rPr>
        <w:t xml:space="preserve"> </w:t>
      </w:r>
      <w:r w:rsidRPr="00CF76B8">
        <w:rPr>
          <w:b/>
          <w:bCs/>
        </w:rPr>
        <w:tab/>
      </w:r>
      <w:r w:rsidRPr="00CF76B8">
        <w:t>(BAM for 1581 drive only)</w:t>
      </w:r>
      <w:r w:rsidRPr="00CF76B8">
        <w:rPr>
          <w:b/>
          <w:bCs/>
        </w:rPr>
        <w:tab/>
      </w:r>
    </w:p>
    <w:p w14:paraId="25FCD4C2" w14:textId="4E9D4F8B" w:rsidR="00AE5704" w:rsidRPr="007C3E54" w:rsidRDefault="00551D8A" w:rsidP="00AE5704">
      <w:pPr>
        <w:tabs>
          <w:tab w:val="left" w:pos="450"/>
          <w:tab w:val="left" w:pos="1530"/>
          <w:tab w:val="left" w:pos="2430"/>
          <w:tab w:val="left" w:pos="3600"/>
          <w:tab w:val="left" w:pos="9360"/>
          <w:tab w:val="left" w:pos="9990"/>
        </w:tabs>
        <w:ind w:left="1530" w:right="-58"/>
        <w:jc w:val="both"/>
        <w:rPr>
          <w:i/>
          <w:iCs/>
          <w:sz w:val="18"/>
          <w:szCs w:val="18"/>
        </w:rPr>
      </w:pPr>
      <w:r w:rsidRPr="00551D8A">
        <w:rPr>
          <w:b/>
          <w:bCs/>
          <w:i/>
          <w:iCs/>
          <w:sz w:val="16"/>
          <w:szCs w:val="16"/>
          <w:vertAlign w:val="superscript"/>
        </w:rPr>
        <w:t>†</w:t>
      </w:r>
      <w:r w:rsidR="00AE5704" w:rsidRPr="007C3E54">
        <w:rPr>
          <w:i/>
          <w:iCs/>
          <w:sz w:val="18"/>
          <w:szCs w:val="18"/>
        </w:rPr>
        <w:t>used internally by GEOS disk routines; applications generally don't use.</w:t>
      </w:r>
    </w:p>
    <w:p w14:paraId="6F7AEAB2" w14:textId="77777777" w:rsidR="00AE5704" w:rsidRPr="007F6E61" w:rsidRDefault="00AE5704" w:rsidP="00AE5704">
      <w:pPr>
        <w:tabs>
          <w:tab w:val="left" w:pos="450"/>
          <w:tab w:val="left" w:pos="1530"/>
          <w:tab w:val="left" w:pos="2430"/>
          <w:tab w:val="left" w:pos="3600"/>
          <w:tab w:val="left" w:pos="9360"/>
          <w:tab w:val="left" w:pos="9990"/>
        </w:tabs>
        <w:ind w:left="1530" w:right="-58" w:hanging="1530"/>
        <w:jc w:val="both"/>
        <w:rPr>
          <w:i/>
          <w:iCs/>
        </w:rPr>
      </w:pPr>
    </w:p>
    <w:p w14:paraId="598A8ECC" w14:textId="77777777" w:rsidR="00AE5704" w:rsidRPr="00234872"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Returns:</w:t>
      </w:r>
      <w:r w:rsidRPr="00B21A36">
        <w:rPr>
          <w:b/>
          <w:bCs/>
        </w:rPr>
        <w:tab/>
        <w:t>x</w:t>
      </w:r>
      <w:r w:rsidRPr="00B21A36">
        <w:t xml:space="preserve">    error ($00 = no error).</w:t>
      </w:r>
    </w:p>
    <w:p w14:paraId="339503BF"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tab/>
      </w:r>
      <w:r w:rsidRPr="00B21A36">
        <w:tab/>
      </w:r>
      <w:r>
        <w:tab/>
      </w:r>
    </w:p>
    <w:p w14:paraId="76BD95D8" w14:textId="6D76E63F" w:rsidR="00AE5704" w:rsidRPr="007F6E61" w:rsidRDefault="00AE5704" w:rsidP="00AE5704">
      <w:pPr>
        <w:tabs>
          <w:tab w:val="left" w:pos="450"/>
          <w:tab w:val="left" w:pos="1530"/>
          <w:tab w:val="left" w:pos="2430"/>
          <w:tab w:val="left" w:pos="3600"/>
          <w:tab w:val="left" w:pos="9360"/>
          <w:tab w:val="left" w:pos="9990"/>
        </w:tabs>
        <w:ind w:left="3150" w:right="-58" w:hanging="3150"/>
        <w:jc w:val="both"/>
        <w:rPr>
          <w:b/>
          <w:bCs/>
        </w:rPr>
      </w:pPr>
      <w:r w:rsidRPr="00B21A36">
        <w:rPr>
          <w:b/>
          <w:bCs/>
        </w:rPr>
        <w:t>Alters:</w:t>
      </w:r>
      <w:r w:rsidRPr="00D9791E">
        <w:rPr>
          <w:b/>
          <w:bCs/>
        </w:rPr>
        <w:t xml:space="preserve"> </w:t>
      </w:r>
      <w:r w:rsidRPr="00B21A36">
        <w:rPr>
          <w:b/>
          <w:bCs/>
        </w:rPr>
        <w:tab/>
      </w:r>
      <w:hyperlink w:anchor="curDirHead" w:history="1">
        <w:hyperlink w:anchor="curDirHead" w:history="1">
          <w:hyperlink w:anchor="curDirHead" w:history="1">
            <w:hyperlink w:anchor="curDirHead" w:history="1">
              <w:hyperlink w:anchor="curDirHead" w:history="1">
                <w:hyperlink w:anchor="d_curRecord" w:history="1">
                  <w:r w:rsidR="00D978B8">
                    <w:rPr>
                      <w:rStyle w:val="Strong"/>
                    </w:rPr>
                    <w:t>curRecord</w:t>
                  </w:r>
                </w:hyperlink>
              </w:hyperlink>
            </w:hyperlink>
          </w:hyperlink>
        </w:hyperlink>
      </w:hyperlink>
      <w:r w:rsidRPr="00B21A36">
        <w:rPr>
          <w:b/>
          <w:bCs/>
        </w:rPr>
        <w:tab/>
      </w:r>
      <w:r>
        <w:t>only changed if deleting the last record in the table, in which case it becomes the new last record.</w:t>
      </w:r>
    </w:p>
    <w:p w14:paraId="622A690A" w14:textId="77777777" w:rsidR="00AE5704" w:rsidRPr="00B21A36" w:rsidRDefault="00AE5704" w:rsidP="00AE5704">
      <w:pPr>
        <w:tabs>
          <w:tab w:val="left" w:pos="450"/>
          <w:tab w:val="left" w:pos="1530"/>
          <w:tab w:val="left" w:pos="2430"/>
          <w:tab w:val="left" w:pos="3150"/>
          <w:tab w:val="left" w:pos="9360"/>
          <w:tab w:val="left" w:pos="9990"/>
        </w:tabs>
        <w:ind w:left="3150" w:right="-58" w:hanging="3600"/>
        <w:jc w:val="both"/>
      </w:pPr>
      <w:r w:rsidRPr="00B21A36">
        <w:rPr>
          <w:b/>
          <w:bCs/>
        </w:rPr>
        <w:tab/>
      </w:r>
      <w:r w:rsidRPr="00B21A36">
        <w:rPr>
          <w:b/>
          <w:bCs/>
        </w:rPr>
        <w:tab/>
        <w:t>fileWritten</w:t>
      </w:r>
      <w:r w:rsidRPr="00B21A36">
        <w:rPr>
          <w:b/>
          <w:bCs/>
        </w:rPr>
        <w:tab/>
      </w:r>
      <w:r>
        <w:t xml:space="preserve">set to </w:t>
      </w:r>
      <w:r w:rsidRPr="00D9791E">
        <w:rPr>
          <w:b/>
          <w:bCs/>
        </w:rPr>
        <w:t>TRUE</w:t>
      </w:r>
      <w:r>
        <w:t xml:space="preserve"> to indicate the file has been altered since last updated.</w:t>
      </w:r>
      <w:r w:rsidRPr="00B21A36">
        <w:tab/>
      </w:r>
    </w:p>
    <w:p w14:paraId="100CA24A" w14:textId="77777777" w:rsidR="00AE5704" w:rsidRDefault="00AE5704" w:rsidP="00AE5704">
      <w:pPr>
        <w:tabs>
          <w:tab w:val="left" w:pos="450"/>
          <w:tab w:val="left" w:pos="1530"/>
          <w:tab w:val="left" w:pos="2430"/>
          <w:tab w:val="left" w:pos="3150"/>
          <w:tab w:val="left" w:pos="9360"/>
          <w:tab w:val="left" w:pos="9990"/>
        </w:tabs>
        <w:ind w:left="1530" w:right="-58" w:hanging="1530"/>
        <w:jc w:val="both"/>
      </w:pPr>
      <w:r w:rsidRPr="00B21A36">
        <w:rPr>
          <w:b/>
          <w:bCs/>
        </w:rPr>
        <w:tab/>
      </w:r>
      <w:r>
        <w:rPr>
          <w:b/>
          <w:bCs/>
        </w:rPr>
        <w:tab/>
      </w:r>
      <w:r w:rsidRPr="00B21A36">
        <w:rPr>
          <w:b/>
          <w:bCs/>
        </w:rPr>
        <w:t>fileHeader</w:t>
      </w:r>
      <w:r w:rsidRPr="00B21A36">
        <w:rPr>
          <w:b/>
          <w:bCs/>
        </w:rPr>
        <w:tab/>
      </w:r>
      <w:r>
        <w:t>Record Marked as empty ($00 $FF)</w:t>
      </w:r>
    </w:p>
    <w:p w14:paraId="4FBABBCF" w14:textId="77777777" w:rsidR="00AE5704" w:rsidRPr="00D9791E" w:rsidRDefault="00AE5704" w:rsidP="00AE5704">
      <w:pPr>
        <w:tabs>
          <w:tab w:val="left" w:pos="450"/>
          <w:tab w:val="left" w:pos="1530"/>
          <w:tab w:val="left" w:pos="2430"/>
          <w:tab w:val="left" w:pos="3150"/>
          <w:tab w:val="left" w:pos="9360"/>
          <w:tab w:val="left" w:pos="9990"/>
        </w:tabs>
        <w:ind w:left="1530" w:right="-58" w:hanging="1530"/>
        <w:jc w:val="both"/>
      </w:pPr>
      <w:r>
        <w:rPr>
          <w:b/>
          <w:bCs/>
        </w:rPr>
        <w:tab/>
      </w:r>
      <w:r>
        <w:rPr>
          <w:b/>
          <w:bCs/>
        </w:rPr>
        <w:tab/>
        <w:t>fileSize</w:t>
      </w:r>
      <w:r>
        <w:rPr>
          <w:b/>
          <w:bCs/>
        </w:rPr>
        <w:tab/>
      </w:r>
      <w:r w:rsidRPr="00D9791E">
        <w:t>decremented to reflect any deleted record blocks.</w:t>
      </w:r>
    </w:p>
    <w:p w14:paraId="49C3E69D" w14:textId="4DEFF160" w:rsidR="00AE5704" w:rsidRPr="00CF76B8" w:rsidRDefault="00AE5704" w:rsidP="00AE5704">
      <w:pPr>
        <w:tabs>
          <w:tab w:val="left" w:pos="450"/>
          <w:tab w:val="left" w:pos="1530"/>
          <w:tab w:val="left" w:pos="1890"/>
          <w:tab w:val="left" w:pos="3150"/>
          <w:tab w:val="left" w:pos="6752"/>
          <w:tab w:val="left" w:pos="9360"/>
          <w:tab w:val="left" w:pos="9990"/>
        </w:tabs>
        <w:ind w:left="1530" w:right="-54" w:hanging="1530"/>
        <w:jc w:val="both"/>
      </w:pPr>
      <w:r w:rsidRPr="00CF76B8">
        <w:rPr>
          <w:b/>
          <w:bCs/>
        </w:rPr>
        <w:tab/>
      </w:r>
      <w:r w:rsidRPr="00CF76B8">
        <w:rPr>
          <w:b/>
          <w:bCs/>
        </w:rPr>
        <w:tab/>
      </w:r>
      <w:hyperlink w:anchor="curDirHead" w:history="1">
        <w:r w:rsidR="002650F9">
          <w:rPr>
            <w:rStyle w:val="Strong"/>
          </w:rPr>
          <w:t>curDirHead</w:t>
        </w:r>
      </w:hyperlink>
      <w:r w:rsidRPr="00CF76B8">
        <w:rPr>
          <w:b/>
          <w:bCs/>
        </w:rPr>
        <w:tab/>
      </w:r>
      <w:r w:rsidRPr="00D9791E">
        <w:t>current directory header/BAM modified to free blocks.</w:t>
      </w:r>
    </w:p>
    <w:p w14:paraId="7B72FCE2" w14:textId="01AD7071" w:rsidR="00AE5704" w:rsidRPr="00CF76B8" w:rsidRDefault="00AE5704" w:rsidP="00AE5704">
      <w:pPr>
        <w:tabs>
          <w:tab w:val="left" w:pos="450"/>
          <w:tab w:val="left" w:pos="1530"/>
          <w:tab w:val="left" w:pos="1890"/>
          <w:tab w:val="left" w:pos="3150"/>
          <w:tab w:val="left" w:pos="6752"/>
          <w:tab w:val="left" w:pos="9360"/>
          <w:tab w:val="left" w:pos="9990"/>
        </w:tabs>
        <w:ind w:left="1530" w:right="-54" w:hanging="1530"/>
        <w:jc w:val="both"/>
      </w:pPr>
      <w:r w:rsidRPr="00CF76B8">
        <w:rPr>
          <w:b/>
          <w:bCs/>
        </w:rPr>
        <w:tab/>
      </w:r>
      <w:r w:rsidRPr="00CF76B8">
        <w:rPr>
          <w:b/>
          <w:bCs/>
        </w:rPr>
        <w:tab/>
        <w:t>dir2Head</w:t>
      </w:r>
      <w:r w:rsidR="00551D8A">
        <w:rPr>
          <w:b/>
          <w:bCs/>
          <w:vertAlign w:val="superscript"/>
        </w:rPr>
        <w:t>†</w:t>
      </w:r>
      <w:r w:rsidRPr="00CF76B8">
        <w:rPr>
          <w:b/>
          <w:bCs/>
        </w:rPr>
        <w:t xml:space="preserve"> </w:t>
      </w:r>
      <w:r w:rsidRPr="00CF76B8">
        <w:rPr>
          <w:b/>
          <w:bCs/>
        </w:rPr>
        <w:tab/>
      </w:r>
      <w:r w:rsidRPr="00B2272A">
        <w:t>(</w:t>
      </w:r>
      <w:r w:rsidRPr="00CF76B8">
        <w:t>BAM for 1571 and 1581 drives only)</w:t>
      </w:r>
    </w:p>
    <w:p w14:paraId="055C60DE" w14:textId="45AE8F29" w:rsidR="00AE5704" w:rsidRDefault="00AE5704" w:rsidP="00AE5704">
      <w:pPr>
        <w:tabs>
          <w:tab w:val="left" w:pos="450"/>
          <w:tab w:val="left" w:pos="1530"/>
          <w:tab w:val="left" w:pos="1890"/>
          <w:tab w:val="left" w:pos="3150"/>
          <w:tab w:val="left" w:pos="6752"/>
          <w:tab w:val="left" w:pos="9360"/>
          <w:tab w:val="left" w:pos="9990"/>
        </w:tabs>
        <w:ind w:left="1530" w:right="-54" w:hanging="1530"/>
        <w:jc w:val="both"/>
        <w:rPr>
          <w:b/>
          <w:bCs/>
        </w:rPr>
      </w:pPr>
      <w:r w:rsidRPr="00CF76B8">
        <w:rPr>
          <w:b/>
          <w:bCs/>
        </w:rPr>
        <w:tab/>
      </w:r>
      <w:r w:rsidRPr="00CF76B8">
        <w:rPr>
          <w:b/>
          <w:bCs/>
        </w:rPr>
        <w:tab/>
        <w:t>dir3Head</w:t>
      </w:r>
      <w:r w:rsidR="00551D8A">
        <w:rPr>
          <w:b/>
          <w:bCs/>
          <w:vertAlign w:val="superscript"/>
        </w:rPr>
        <w:t>†</w:t>
      </w:r>
      <w:r w:rsidRPr="00CF76B8">
        <w:rPr>
          <w:b/>
          <w:bCs/>
        </w:rPr>
        <w:t xml:space="preserve"> </w:t>
      </w:r>
      <w:r w:rsidRPr="00CF76B8">
        <w:rPr>
          <w:b/>
          <w:bCs/>
        </w:rPr>
        <w:tab/>
      </w:r>
      <w:r w:rsidRPr="00CF76B8">
        <w:t>(BAM for 1581 drive only)</w:t>
      </w:r>
      <w:r w:rsidRPr="00CF76B8">
        <w:rPr>
          <w:b/>
          <w:bCs/>
        </w:rPr>
        <w:tab/>
      </w:r>
    </w:p>
    <w:p w14:paraId="43FCD461" w14:textId="77777777" w:rsidR="00AE5704" w:rsidRDefault="00AE5704" w:rsidP="00AE5704">
      <w:pPr>
        <w:tabs>
          <w:tab w:val="left" w:pos="450"/>
          <w:tab w:val="left" w:pos="1530"/>
          <w:tab w:val="left" w:pos="3150"/>
          <w:tab w:val="left" w:pos="9360"/>
          <w:tab w:val="left" w:pos="9990"/>
        </w:tabs>
        <w:ind w:left="3150" w:right="-58" w:hanging="3150"/>
        <w:jc w:val="both"/>
        <w:rPr>
          <w:b/>
          <w:bCs/>
        </w:rPr>
      </w:pPr>
    </w:p>
    <w:p w14:paraId="556C5BC3" w14:textId="77777777" w:rsidR="00AE5704" w:rsidRPr="00D9791E" w:rsidRDefault="00AE5704" w:rsidP="00AE5704">
      <w:pPr>
        <w:tabs>
          <w:tab w:val="left" w:pos="450"/>
          <w:tab w:val="left" w:pos="1530"/>
          <w:tab w:val="left" w:pos="3150"/>
          <w:tab w:val="left" w:pos="9360"/>
          <w:tab w:val="left" w:pos="9990"/>
        </w:tabs>
        <w:ind w:left="3150" w:right="-58" w:hanging="3150"/>
        <w:jc w:val="both"/>
        <w:rPr>
          <w:b/>
          <w:bCs/>
        </w:rPr>
      </w:pPr>
      <w:r w:rsidRPr="00B21A36">
        <w:rPr>
          <w:b/>
          <w:bCs/>
        </w:rPr>
        <w:t>Destroys:</w:t>
      </w:r>
      <w:r w:rsidRPr="00B21A36">
        <w:rPr>
          <w:b/>
          <w:bCs/>
        </w:rPr>
        <w:tab/>
        <w:t>a,y</w:t>
      </w:r>
      <w:r>
        <w:rPr>
          <w:b/>
          <w:bCs/>
        </w:rPr>
        <w:t>,</w:t>
      </w:r>
      <w:r w:rsidRPr="00915925">
        <w:t xml:space="preserve"> </w:t>
      </w:r>
      <w:r w:rsidRPr="00D9791E">
        <w:rPr>
          <w:b/>
          <w:bCs/>
        </w:rPr>
        <w:t>r0-r9</w:t>
      </w:r>
    </w:p>
    <w:p w14:paraId="39092F77"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306ECA17"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Description:</w:t>
      </w:r>
      <w:r>
        <w:tab/>
      </w:r>
      <w:hyperlink w:anchor="DeleteRecord" w:history="1">
        <w:r>
          <w:rPr>
            <w:rStyle w:val="Strong"/>
          </w:rPr>
          <w:t>DeleteRecord</w:t>
        </w:r>
      </w:hyperlink>
      <w:r>
        <w:rPr>
          <w:rStyle w:val="Strong"/>
        </w:rPr>
        <w:t xml:space="preserve"> </w:t>
      </w:r>
      <w:r>
        <w:t>removes the current record from the record list by moving all subsequent records upward to fill the current record's slot. Any data blocks associated with the record are freed.</w:t>
      </w:r>
    </w:p>
    <w:p w14:paraId="254B9060"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5EEE794E"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tab/>
      </w:r>
      <w:r>
        <w:tab/>
      </w:r>
      <w:hyperlink w:anchor="DeleteRecord" w:history="1">
        <w:r>
          <w:rPr>
            <w:rStyle w:val="Strong"/>
          </w:rPr>
          <w:t>DeleteRecord</w:t>
        </w:r>
      </w:hyperlink>
      <w:r>
        <w:rPr>
          <w:rStyle w:val="Strong"/>
        </w:rPr>
        <w:t xml:space="preserve"> </w:t>
      </w:r>
      <w:r>
        <w:t xml:space="preserve">does not update the BAM and VLIR file information on the disk. Call </w:t>
      </w:r>
      <w:r w:rsidRPr="004B4638">
        <w:rPr>
          <w:b/>
          <w:bCs/>
        </w:rPr>
        <w:t>CloseRecordFile</w:t>
      </w:r>
      <w:r>
        <w:t xml:space="preserve"> or </w:t>
      </w:r>
      <w:hyperlink w:anchor="UpdateRecordFile" w:history="1">
        <w:hyperlink w:anchor="UpdateRecordFile" w:history="1">
          <w:r>
            <w:rPr>
              <w:rStyle w:val="Strong"/>
            </w:rPr>
            <w:t>UpdateRecordFile</w:t>
          </w:r>
        </w:hyperlink>
      </w:hyperlink>
      <w:r>
        <w:t xml:space="preserve"> to update the file when done modifying.</w:t>
      </w:r>
      <w:r w:rsidRPr="00B21A36">
        <w:rPr>
          <w:noProof/>
        </w:rPr>
        <mc:AlternateContent>
          <mc:Choice Requires="wps">
            <w:drawing>
              <wp:anchor distT="45720" distB="45720" distL="114300" distR="114300" simplePos="0" relativeHeight="251854848" behindDoc="0" locked="1" layoutInCell="1" allowOverlap="0" wp14:anchorId="4F49DDBA" wp14:editId="46A907DC">
                <wp:simplePos x="0" y="0"/>
                <wp:positionH relativeFrom="column">
                  <wp:posOffset>-109855</wp:posOffset>
                </wp:positionH>
                <wp:positionV relativeFrom="margin">
                  <wp:posOffset>8237855</wp:posOffset>
                </wp:positionV>
                <wp:extent cx="6489700" cy="258445"/>
                <wp:effectExtent l="0" t="0" r="25400" b="2730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58445"/>
                        </a:xfrm>
                        <a:prstGeom prst="rect">
                          <a:avLst/>
                        </a:prstGeom>
                        <a:solidFill>
                          <a:srgbClr val="FFFFFF"/>
                        </a:solidFill>
                        <a:ln w="9525">
                          <a:solidFill>
                            <a:schemeClr val="bg1">
                              <a:lumMod val="95000"/>
                            </a:schemeClr>
                          </a:solidFill>
                          <a:miter lim="800000"/>
                          <a:headEnd/>
                          <a:tailEnd/>
                        </a:ln>
                      </wps:spPr>
                      <wps:txbx>
                        <w:txbxContent>
                          <w:p w14:paraId="6659E133" w14:textId="77777777" w:rsidR="005E2A1C" w:rsidRPr="00F22D0B" w:rsidRDefault="005E2A1C" w:rsidP="00AE5704">
                            <w:pPr>
                              <w:tabs>
                                <w:tab w:val="left" w:pos="450"/>
                                <w:tab w:val="left" w:pos="1530"/>
                                <w:tab w:val="left" w:pos="2430"/>
                                <w:tab w:val="left" w:pos="3600"/>
                                <w:tab w:val="left" w:pos="9360"/>
                                <w:tab w:val="left" w:pos="9990"/>
                              </w:tabs>
                              <w:ind w:left="1530" w:right="-58" w:hanging="1530"/>
                              <w:rPr>
                                <w:b/>
                                <w:bCs/>
                              </w:rPr>
                            </w:pPr>
                            <w:r w:rsidRPr="00F22D0B">
                              <w:rPr>
                                <w:b/>
                                <w:bCs/>
                              </w:rPr>
                              <w:t xml:space="preserve">See also: </w:t>
                            </w:r>
                            <w:hyperlink w:anchor="AppendRecord" w:history="1">
                              <w:r>
                                <w:rPr>
                                  <w:rStyle w:val="Strong"/>
                                </w:rPr>
                                <w:t>AppendRecord</w:t>
                              </w:r>
                            </w:hyperlink>
                            <w:r>
                              <w:t>,</w:t>
                            </w:r>
                            <w:r w:rsidRPr="00B21A36">
                              <w:t xml:space="preserve"> </w:t>
                            </w:r>
                            <w:hyperlink w:anchor="InsertRecord" w:history="1">
                              <w:r>
                                <w:rPr>
                                  <w:rStyle w:val="Strong"/>
                                </w:rPr>
                                <w:t>InsertRecord</w:t>
                              </w:r>
                            </w:hyperlink>
                          </w:p>
                          <w:p w14:paraId="212152D2"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9DDBA" id="_x0000_s1080" type="#_x0000_t202" style="position:absolute;left:0;text-align:left;margin-left:-8.65pt;margin-top:648.65pt;width:511pt;height:20.35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" o:allowoverlap="f" strokecolor="#f2f2f2 [3052]">
                <v:textbox>
                  <w:txbxContent>
                    <w:p w14:paraId="6659E133" w14:textId="77777777" w:rsidR="005E2A1C" w:rsidRPr="00F22D0B" w:rsidRDefault="005E2A1C" w:rsidP="00AE5704">
                      <w:pPr>
                        <w:tabs>
                          <w:tab w:val="left" w:pos="450"/>
                          <w:tab w:val="left" w:pos="1530"/>
                          <w:tab w:val="left" w:pos="2430"/>
                          <w:tab w:val="left" w:pos="3600"/>
                          <w:tab w:val="left" w:pos="9360"/>
                          <w:tab w:val="left" w:pos="9990"/>
                        </w:tabs>
                        <w:ind w:left="1530" w:right="-58" w:hanging="1530"/>
                        <w:rPr>
                          <w:b/>
                          <w:bCs/>
                        </w:rPr>
                      </w:pPr>
                      <w:r w:rsidRPr="00F22D0B">
                        <w:rPr>
                          <w:b/>
                          <w:bCs/>
                        </w:rPr>
                        <w:t xml:space="preserve">See also: </w:t>
                      </w:r>
                      <w:hyperlink w:anchor="AppendRecord" w:history="1">
                        <w:r>
                          <w:rPr>
                            <w:rStyle w:val="Strong"/>
                          </w:rPr>
                          <w:t>AppendRecord</w:t>
                        </w:r>
                      </w:hyperlink>
                      <w:r>
                        <w:t>,</w:t>
                      </w:r>
                      <w:r w:rsidRPr="00B21A36">
                        <w:t xml:space="preserve"> </w:t>
                      </w:r>
                      <w:hyperlink w:anchor="InsertRecord" w:history="1">
                        <w:r>
                          <w:rPr>
                            <w:rStyle w:val="Strong"/>
                          </w:rPr>
                          <w:t>InsertRecord</w:t>
                        </w:r>
                      </w:hyperlink>
                    </w:p>
                    <w:p w14:paraId="212152D2" w14:textId="77777777" w:rsidR="005E2A1C" w:rsidRPr="00B708F3" w:rsidRDefault="005E2A1C" w:rsidP="00AE5704">
                      <w:pPr>
                        <w:rPr>
                          <w:b/>
                          <w:bCs/>
                        </w:rPr>
                      </w:pPr>
                    </w:p>
                  </w:txbxContent>
                </v:textbox>
                <w10:wrap type="square" anchory="margin"/>
                <w10:anchorlock/>
              </v:shape>
            </w:pict>
          </mc:Fallback>
        </mc:AlternateContent>
      </w:r>
    </w:p>
    <w:p w14:paraId="7DB09BA5"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p>
    <w:p w14:paraId="7B5001DF" w14:textId="77777777" w:rsidR="00AE5704" w:rsidRDefault="00AE5704" w:rsidP="00AE5704">
      <w:pPr>
        <w:rPr>
          <w:rStyle w:val="Strong"/>
        </w:rPr>
      </w:pPr>
      <w:r w:rsidRPr="00B21A36">
        <w:rPr>
          <w:b/>
          <w:bCs/>
        </w:rPr>
        <w:t>Example:</w:t>
      </w:r>
      <w:r w:rsidRPr="00B21A36">
        <w:rPr>
          <w:b/>
          <w:bCs/>
        </w:rPr>
        <w:tab/>
      </w:r>
    </w:p>
    <w:p w14:paraId="4764CECF" w14:textId="77777777" w:rsidR="00AE5704" w:rsidRDefault="00AE5704" w:rsidP="00AE5704">
      <w:pPr>
        <w:rPr>
          <w:rStyle w:val="Strong"/>
        </w:rPr>
      </w:pPr>
      <w:r>
        <w:rPr>
          <w:rStyle w:val="Strong"/>
        </w:rPr>
        <w:br w:type="page"/>
      </w:r>
    </w:p>
    <w:p w14:paraId="015EAC5A" w14:textId="77777777" w:rsidR="00AE5704" w:rsidRPr="006F1C4D" w:rsidRDefault="00AE5704" w:rsidP="006F1C4D">
      <w:pPr>
        <w:pStyle w:val="Heading3"/>
        <w:rPr>
          <w:sz w:val="20"/>
          <w:szCs w:val="20"/>
        </w:rPr>
      </w:pPr>
      <w:bookmarkStart w:id="195" w:name="InsertRecord"/>
      <w:bookmarkEnd w:id="195"/>
      <w:r w:rsidRPr="006F1C4D">
        <w:rPr>
          <w:rStyle w:val="Heading3Char"/>
          <w:b/>
          <w:bCs/>
        </w:rPr>
        <w:lastRenderedPageBreak/>
        <w:t>InsertRecord</w:t>
      </w:r>
      <w:r w:rsidRPr="006545E8">
        <w:rPr>
          <w:rStyle w:val="Heading3Char"/>
        </w:rPr>
        <w:t>:</w:t>
      </w:r>
      <w:r w:rsidRPr="006F1C4D">
        <w:rPr>
          <w:sz w:val="20"/>
          <w:szCs w:val="20"/>
        </w:rPr>
        <w:tab/>
      </w:r>
      <w:r w:rsidRPr="006F1C4D">
        <w:rPr>
          <w:sz w:val="20"/>
          <w:szCs w:val="20"/>
        </w:rPr>
        <w:tab/>
      </w:r>
      <w:r w:rsidRPr="006F1C4D">
        <w:rPr>
          <w:b w:val="0"/>
          <w:bCs w:val="0"/>
          <w:sz w:val="20"/>
          <w:szCs w:val="20"/>
        </w:rPr>
        <w:t xml:space="preserve">(C64, C128) </w:t>
      </w:r>
      <w:r w:rsidRPr="006F1C4D">
        <w:rPr>
          <w:b w:val="0"/>
          <w:bCs w:val="0"/>
          <w:sz w:val="20"/>
          <w:szCs w:val="20"/>
        </w:rPr>
        <w:tab/>
      </w:r>
      <w:r w:rsidRPr="006F1C4D">
        <w:rPr>
          <w:sz w:val="20"/>
          <w:szCs w:val="20"/>
        </w:rPr>
        <w:tab/>
      </w:r>
      <w:r w:rsidRPr="006F1C4D">
        <w:rPr>
          <w:sz w:val="20"/>
          <w:szCs w:val="20"/>
        </w:rPr>
        <w:tab/>
      </w:r>
      <w:r w:rsidRPr="006F1C4D">
        <w:rPr>
          <w:sz w:val="20"/>
          <w:szCs w:val="20"/>
        </w:rPr>
        <w:tab/>
      </w:r>
      <w:r w:rsidRPr="006F1C4D">
        <w:rPr>
          <w:sz w:val="20"/>
          <w:szCs w:val="20"/>
        </w:rPr>
        <w:tab/>
      </w:r>
      <w:r w:rsidRPr="006F1C4D">
        <w:rPr>
          <w:sz w:val="20"/>
          <w:szCs w:val="20"/>
        </w:rPr>
        <w:tab/>
      </w:r>
      <w:r w:rsidRPr="006F1C4D">
        <w:rPr>
          <w:b w:val="0"/>
          <w:bCs w:val="0"/>
          <w:sz w:val="20"/>
          <w:szCs w:val="20"/>
        </w:rPr>
        <w:fldChar w:fldCharType="begin"/>
      </w:r>
      <w:r w:rsidRPr="006F1C4D">
        <w:rPr>
          <w:b w:val="0"/>
          <w:bCs w:val="0"/>
          <w:sz w:val="20"/>
          <w:szCs w:val="20"/>
        </w:rPr>
        <w:instrText>HYPERLINK  \l "hc286"</w:instrText>
      </w:r>
      <w:r w:rsidRPr="006F1C4D">
        <w:rPr>
          <w:b w:val="0"/>
          <w:bCs w:val="0"/>
          <w:sz w:val="20"/>
          <w:szCs w:val="20"/>
        </w:rPr>
      </w:r>
      <w:r w:rsidRPr="006F1C4D">
        <w:rPr>
          <w:b w:val="0"/>
          <w:bCs w:val="0"/>
          <w:sz w:val="20"/>
          <w:szCs w:val="20"/>
        </w:rPr>
        <w:fldChar w:fldCharType="separate"/>
      </w:r>
      <w:r w:rsidRPr="006F1C4D">
        <w:rPr>
          <w:rStyle w:val="Strong"/>
          <w:b/>
          <w:bCs/>
          <w:sz w:val="20"/>
          <w:szCs w:val="20"/>
        </w:rPr>
        <w:t>C</w:t>
      </w:r>
      <w:r w:rsidRPr="006F1C4D">
        <w:rPr>
          <w:rStyle w:val="Strong"/>
          <w:b/>
          <w:bCs/>
          <w:sz w:val="20"/>
          <w:szCs w:val="20"/>
        </w:rPr>
        <w:t>2</w:t>
      </w:r>
      <w:r w:rsidRPr="006F1C4D">
        <w:rPr>
          <w:rStyle w:val="Strong"/>
          <w:b/>
          <w:bCs/>
          <w:sz w:val="20"/>
          <w:szCs w:val="20"/>
        </w:rPr>
        <w:t>8</w:t>
      </w:r>
      <w:r w:rsidRPr="006F1C4D">
        <w:rPr>
          <w:rStyle w:val="Strong"/>
          <w:b/>
          <w:bCs/>
          <w:sz w:val="20"/>
          <w:szCs w:val="20"/>
        </w:rPr>
        <w:t>6</w:t>
      </w:r>
      <w:r w:rsidRPr="006F1C4D">
        <w:rPr>
          <w:rStyle w:val="Strong"/>
          <w:b/>
          <w:bCs/>
          <w:sz w:val="20"/>
          <w:szCs w:val="20"/>
        </w:rPr>
        <w:fldChar w:fldCharType="end"/>
      </w:r>
    </w:p>
    <w:p w14:paraId="2806A14F" w14:textId="77777777" w:rsidR="00AE5704" w:rsidRPr="00B708F3" w:rsidRDefault="00AE5704" w:rsidP="006F1C4D"/>
    <w:p w14:paraId="21671869" w14:textId="77777777" w:rsidR="00AE5704" w:rsidRPr="00B21A36" w:rsidRDefault="00AE5704" w:rsidP="00AE5704">
      <w:pPr>
        <w:tabs>
          <w:tab w:val="left" w:pos="450"/>
          <w:tab w:val="left" w:pos="1530"/>
          <w:tab w:val="left" w:pos="2430"/>
          <w:tab w:val="left" w:pos="3600"/>
          <w:tab w:val="left" w:pos="9360"/>
          <w:tab w:val="left" w:pos="9990"/>
        </w:tabs>
        <w:ind w:left="1440" w:right="-58" w:hanging="1440"/>
        <w:jc w:val="both"/>
      </w:pPr>
      <w:r w:rsidRPr="00B21A36">
        <w:rPr>
          <w:b/>
          <w:bCs/>
        </w:rPr>
        <w:t>Function:</w:t>
      </w:r>
      <w:r w:rsidRPr="00B21A36">
        <w:rPr>
          <w:b/>
          <w:bCs/>
        </w:rPr>
        <w:tab/>
      </w:r>
      <w:r>
        <w:t>Adds an empty record before the current record in the index table, moving all subsequent records (including the current record) downward.</w:t>
      </w:r>
    </w:p>
    <w:p w14:paraId="0B2048C8"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7094C734"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Cs/>
        </w:rPr>
      </w:pPr>
      <w:r w:rsidRPr="00B21A36">
        <w:rPr>
          <w:b/>
          <w:bCs/>
        </w:rPr>
        <w:t>Parameters:</w:t>
      </w:r>
      <w:r w:rsidRPr="00B21A36">
        <w:rPr>
          <w:b/>
          <w:bCs/>
        </w:rPr>
        <w:tab/>
      </w:r>
      <w:r w:rsidRPr="00333BDB">
        <w:rPr>
          <w:bCs/>
        </w:rPr>
        <w:t>none</w:t>
      </w:r>
      <w:r>
        <w:rPr>
          <w:bCs/>
        </w:rPr>
        <w:t>.</w:t>
      </w:r>
    </w:p>
    <w:p w14:paraId="16AB1456"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Cs/>
        </w:rPr>
      </w:pPr>
    </w:p>
    <w:p w14:paraId="3C37DB78" w14:textId="2EC9EFEE" w:rsidR="00AE5704" w:rsidRDefault="00AE5704" w:rsidP="00AE5704">
      <w:pPr>
        <w:tabs>
          <w:tab w:val="left" w:pos="450"/>
          <w:tab w:val="left" w:pos="1530"/>
          <w:tab w:val="left" w:pos="2430"/>
          <w:tab w:val="left" w:pos="3600"/>
          <w:tab w:val="left" w:pos="9360"/>
          <w:tab w:val="left" w:pos="9990"/>
        </w:tabs>
        <w:ind w:left="1530" w:right="-58" w:hanging="1530"/>
        <w:jc w:val="both"/>
      </w:pPr>
      <w:r w:rsidRPr="00B21A36">
        <w:rPr>
          <w:b/>
        </w:rPr>
        <w:t>Uses</w:t>
      </w:r>
      <w:r w:rsidRPr="00B21A36">
        <w:rPr>
          <w:bCs/>
        </w:rPr>
        <w:t>:</w:t>
      </w:r>
      <w:r w:rsidRPr="00B21A36">
        <w:rPr>
          <w:b/>
          <w:bCs/>
        </w:rPr>
        <w:t xml:space="preserve"> </w:t>
      </w:r>
      <w:r w:rsidRPr="00B21A36">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B21A36">
        <w:t xml:space="preserve">drive that disk is in. Set by call </w:t>
      </w:r>
      <w:hyperlink w:anchor="SetDevice" w:history="1">
        <w:r>
          <w:rPr>
            <w:rStyle w:val="Strong"/>
          </w:rPr>
          <w:t>SetDevice</w:t>
        </w:r>
      </w:hyperlink>
    </w:p>
    <w:p w14:paraId="45EB5539" w14:textId="08C39237" w:rsidR="00AE5704" w:rsidRPr="00333BDB" w:rsidRDefault="00AE5704" w:rsidP="00AE5704">
      <w:pPr>
        <w:tabs>
          <w:tab w:val="left" w:pos="450"/>
          <w:tab w:val="left" w:pos="1530"/>
          <w:tab w:val="left" w:pos="2430"/>
          <w:tab w:val="left" w:pos="3600"/>
          <w:tab w:val="left" w:pos="9360"/>
          <w:tab w:val="left" w:pos="9990"/>
        </w:tabs>
        <w:ind w:left="1530" w:right="-58" w:hanging="1530"/>
        <w:jc w:val="both"/>
      </w:pPr>
      <w:r>
        <w:rPr>
          <w:b/>
          <w:bCs/>
        </w:rPr>
        <w:tab/>
      </w:r>
      <w:r>
        <w:rPr>
          <w:b/>
          <w:bCs/>
        </w:rPr>
        <w:tab/>
      </w:r>
      <w:r w:rsidRPr="00333BDB">
        <w:rPr>
          <w:b/>
          <w:bCs/>
        </w:rPr>
        <w:t>fileWritten</w:t>
      </w:r>
      <w:r w:rsidR="00551D8A">
        <w:rPr>
          <w:b/>
          <w:bCs/>
          <w:vertAlign w:val="superscript"/>
        </w:rPr>
        <w:t>†</w:t>
      </w:r>
      <w:r>
        <w:rPr>
          <w:b/>
          <w:bCs/>
          <w:vertAlign w:val="superscript"/>
        </w:rPr>
        <w:t xml:space="preserve"> </w:t>
      </w:r>
      <w:r>
        <w:rPr>
          <w:b/>
          <w:bCs/>
          <w:vertAlign w:val="superscript"/>
        </w:rPr>
        <w:tab/>
      </w:r>
      <w:r w:rsidRPr="00333BDB">
        <w:t>if FALSE, assumes record just opened (or updated) and</w:t>
      </w:r>
    </w:p>
    <w:p w14:paraId="7031423F" w14:textId="77777777" w:rsidR="00AE5704" w:rsidRPr="00333BDB" w:rsidRDefault="00AE5704" w:rsidP="00AE5704">
      <w:pPr>
        <w:tabs>
          <w:tab w:val="left" w:pos="450"/>
          <w:tab w:val="left" w:pos="1530"/>
          <w:tab w:val="left" w:pos="2430"/>
          <w:tab w:val="left" w:pos="3600"/>
          <w:tab w:val="left" w:pos="9360"/>
          <w:tab w:val="left" w:pos="9990"/>
        </w:tabs>
        <w:ind w:left="1530" w:right="-58" w:hanging="1530"/>
        <w:jc w:val="both"/>
      </w:pPr>
      <w:r>
        <w:tab/>
      </w:r>
      <w:r>
        <w:tab/>
      </w:r>
      <w:r>
        <w:tab/>
        <w:t xml:space="preserve">     </w:t>
      </w:r>
      <w:r>
        <w:tab/>
      </w:r>
      <w:r w:rsidRPr="00333BDB">
        <w:t>reads BAM/VBM into memory.</w:t>
      </w:r>
    </w:p>
    <w:p w14:paraId="2CC76339" w14:textId="1723B559"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ab/>
      </w:r>
      <w:r w:rsidRPr="00B21A36">
        <w:rPr>
          <w:b/>
          <w:bCs/>
        </w:rPr>
        <w:tab/>
      </w:r>
      <w:hyperlink w:anchor="curDirHead" w:history="1">
        <w:hyperlink w:anchor="curDirHead" w:history="1">
          <w:hyperlink w:anchor="curDirHead" w:history="1">
            <w:hyperlink w:anchor="curDirHead" w:history="1">
              <w:hyperlink w:anchor="curDirHead" w:history="1">
                <w:hyperlink w:anchor="d_curRecord" w:history="1">
                  <w:r w:rsidR="00D978B8">
                    <w:rPr>
                      <w:rStyle w:val="Strong"/>
                    </w:rPr>
                    <w:t>curRecord</w:t>
                  </w:r>
                </w:hyperlink>
              </w:hyperlink>
            </w:hyperlink>
          </w:hyperlink>
        </w:hyperlink>
      </w:hyperlink>
      <w:r w:rsidRPr="00B21A36">
        <w:rPr>
          <w:b/>
          <w:bCs/>
        </w:rPr>
        <w:tab/>
      </w:r>
      <w:r>
        <w:t>Current</w:t>
      </w:r>
      <w:r w:rsidRPr="00B21A36">
        <w:t xml:space="preserve"> record number</w:t>
      </w:r>
    </w:p>
    <w:p w14:paraId="783650C1"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Pr>
          <w:b/>
          <w:bCs/>
        </w:rPr>
        <w:tab/>
      </w:r>
      <w:r>
        <w:rPr>
          <w:b/>
          <w:bCs/>
        </w:rPr>
        <w:tab/>
      </w:r>
      <w:r w:rsidRPr="00B21A36">
        <w:rPr>
          <w:b/>
          <w:bCs/>
        </w:rPr>
        <w:t>fileHeader</w:t>
      </w:r>
      <w:r w:rsidRPr="00B21A36">
        <w:rPr>
          <w:b/>
          <w:bCs/>
        </w:rPr>
        <w:tab/>
      </w:r>
      <w:r w:rsidRPr="00B21A36">
        <w:t>VLIR index table.</w:t>
      </w:r>
    </w:p>
    <w:p w14:paraId="56C4EE27"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p>
    <w:p w14:paraId="5BF139B0" w14:textId="173F9C63" w:rsidR="00AE5704" w:rsidRPr="00B21A36" w:rsidRDefault="00AE5704" w:rsidP="00AE5704">
      <w:pPr>
        <w:tabs>
          <w:tab w:val="left" w:pos="450"/>
          <w:tab w:val="left" w:pos="1530"/>
          <w:tab w:val="left" w:pos="1890"/>
          <w:tab w:val="left" w:pos="3600"/>
          <w:tab w:val="left" w:pos="6752"/>
          <w:tab w:val="left" w:pos="9360"/>
          <w:tab w:val="left" w:pos="9990"/>
        </w:tabs>
        <w:ind w:left="1890" w:right="-54" w:hanging="1890"/>
        <w:jc w:val="both"/>
      </w:pPr>
      <w:r w:rsidRPr="00B21A36">
        <w:rPr>
          <w:b/>
          <w:bCs/>
        </w:rPr>
        <w:tab/>
      </w:r>
      <w:r w:rsidRPr="00B21A36">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sidRPr="00B21A36">
        <w:t xml:space="preserve">    GEOS 64 vl.3 and later for detecting REU shadowing</w:t>
      </w:r>
    </w:p>
    <w:p w14:paraId="503F07E0" w14:textId="24716137"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pPr>
      <w:r w:rsidRPr="00CF76B8">
        <w:rPr>
          <w:b/>
          <w:bCs/>
        </w:rPr>
        <w:tab/>
      </w:r>
      <w:r w:rsidRPr="00CF76B8">
        <w:rPr>
          <w:b/>
          <w:bCs/>
        </w:rPr>
        <w:tab/>
      </w:r>
      <w:hyperlink w:anchor="curDirHead" w:history="1">
        <w:r w:rsidR="002650F9">
          <w:rPr>
            <w:rStyle w:val="Strong"/>
          </w:rPr>
          <w:t>curDirHead</w:t>
        </w:r>
      </w:hyperlink>
      <w:r w:rsidRPr="00CF76B8">
        <w:rPr>
          <w:b/>
          <w:bCs/>
        </w:rPr>
        <w:tab/>
      </w:r>
      <w:r w:rsidRPr="00CF76B8">
        <w:t>BAM updated to reflect newly allocated block.</w:t>
      </w:r>
    </w:p>
    <w:p w14:paraId="1D1E0EA5" w14:textId="57A92D4A"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pPr>
      <w:r w:rsidRPr="00CF76B8">
        <w:rPr>
          <w:b/>
          <w:bCs/>
        </w:rPr>
        <w:tab/>
      </w:r>
      <w:r w:rsidRPr="00CF76B8">
        <w:rPr>
          <w:b/>
          <w:bCs/>
        </w:rPr>
        <w:tab/>
        <w:t>dir2Head</w:t>
      </w:r>
      <w:r w:rsidR="00551D8A">
        <w:rPr>
          <w:b/>
          <w:bCs/>
          <w:vertAlign w:val="superscript"/>
        </w:rPr>
        <w:t>†</w:t>
      </w:r>
      <w:r w:rsidRPr="00CF76B8">
        <w:rPr>
          <w:b/>
          <w:bCs/>
        </w:rPr>
        <w:t xml:space="preserve"> </w:t>
      </w:r>
      <w:r w:rsidRPr="00CF76B8">
        <w:rPr>
          <w:b/>
          <w:bCs/>
        </w:rPr>
        <w:tab/>
      </w:r>
      <w:r w:rsidRPr="00CF76B8">
        <w:t>(BAM for 1571 and 1581 drives only)</w:t>
      </w:r>
    </w:p>
    <w:p w14:paraId="2524837E" w14:textId="501D3222" w:rsidR="00AE5704" w:rsidRDefault="00AE5704" w:rsidP="00AE5704">
      <w:pPr>
        <w:tabs>
          <w:tab w:val="left" w:pos="450"/>
          <w:tab w:val="left" w:pos="1530"/>
          <w:tab w:val="left" w:pos="1890"/>
          <w:tab w:val="left" w:pos="3600"/>
          <w:tab w:val="left" w:pos="6752"/>
          <w:tab w:val="left" w:pos="9360"/>
          <w:tab w:val="left" w:pos="9990"/>
        </w:tabs>
        <w:ind w:left="1530" w:right="-54" w:hanging="1530"/>
        <w:jc w:val="both"/>
        <w:rPr>
          <w:b/>
          <w:bCs/>
        </w:rPr>
      </w:pPr>
      <w:r w:rsidRPr="00CF76B8">
        <w:rPr>
          <w:b/>
          <w:bCs/>
        </w:rPr>
        <w:tab/>
      </w:r>
      <w:r w:rsidRPr="00CF76B8">
        <w:rPr>
          <w:b/>
          <w:bCs/>
        </w:rPr>
        <w:tab/>
        <w:t>dir3Head</w:t>
      </w:r>
      <w:r w:rsidR="00551D8A">
        <w:rPr>
          <w:b/>
          <w:bCs/>
          <w:vertAlign w:val="superscript"/>
        </w:rPr>
        <w:t>†</w:t>
      </w:r>
      <w:r w:rsidRPr="00CF76B8">
        <w:rPr>
          <w:b/>
          <w:bCs/>
        </w:rPr>
        <w:t xml:space="preserve"> </w:t>
      </w:r>
      <w:r w:rsidRPr="00CF76B8">
        <w:rPr>
          <w:b/>
          <w:bCs/>
        </w:rPr>
        <w:tab/>
      </w:r>
      <w:r w:rsidRPr="00CF76B8">
        <w:t>(BAM for 1581 drive only)</w:t>
      </w:r>
      <w:r w:rsidRPr="00CF76B8">
        <w:rPr>
          <w:b/>
          <w:bCs/>
        </w:rPr>
        <w:tab/>
      </w:r>
    </w:p>
    <w:p w14:paraId="04D5516B" w14:textId="3FDD48EB" w:rsidR="00AE5704" w:rsidRPr="007C3E54" w:rsidRDefault="00551D8A" w:rsidP="00AE5704">
      <w:pPr>
        <w:tabs>
          <w:tab w:val="left" w:pos="450"/>
          <w:tab w:val="left" w:pos="1530"/>
          <w:tab w:val="left" w:pos="2430"/>
          <w:tab w:val="left" w:pos="3600"/>
          <w:tab w:val="left" w:pos="9360"/>
          <w:tab w:val="left" w:pos="9990"/>
        </w:tabs>
        <w:ind w:left="1530" w:right="-58"/>
        <w:jc w:val="both"/>
        <w:rPr>
          <w:i/>
          <w:iCs/>
          <w:sz w:val="18"/>
          <w:szCs w:val="18"/>
        </w:rPr>
      </w:pPr>
      <w:r w:rsidRPr="00551D8A">
        <w:rPr>
          <w:b/>
          <w:bCs/>
          <w:i/>
          <w:iCs/>
          <w:sz w:val="16"/>
          <w:szCs w:val="16"/>
          <w:vertAlign w:val="superscript"/>
        </w:rPr>
        <w:t>†</w:t>
      </w:r>
      <w:r w:rsidR="00AE5704" w:rsidRPr="007C3E54">
        <w:rPr>
          <w:i/>
          <w:iCs/>
          <w:sz w:val="18"/>
          <w:szCs w:val="18"/>
        </w:rPr>
        <w:t>used internally by GEOS disk routines; applications generally don't use.</w:t>
      </w:r>
    </w:p>
    <w:p w14:paraId="06A124C8" w14:textId="77777777" w:rsidR="00AE5704" w:rsidRPr="007F6E61" w:rsidRDefault="00AE5704" w:rsidP="00AE5704">
      <w:pPr>
        <w:tabs>
          <w:tab w:val="left" w:pos="450"/>
          <w:tab w:val="left" w:pos="1530"/>
          <w:tab w:val="left" w:pos="2430"/>
          <w:tab w:val="left" w:pos="3600"/>
          <w:tab w:val="left" w:pos="9360"/>
          <w:tab w:val="left" w:pos="9990"/>
        </w:tabs>
        <w:ind w:left="1530" w:right="-58" w:hanging="1530"/>
        <w:jc w:val="both"/>
        <w:rPr>
          <w:i/>
          <w:iCs/>
        </w:rPr>
      </w:pPr>
    </w:p>
    <w:p w14:paraId="6F0CB4E4" w14:textId="77777777" w:rsidR="00AE5704" w:rsidRDefault="00AE5704" w:rsidP="00AE5704">
      <w:pPr>
        <w:tabs>
          <w:tab w:val="left" w:pos="450"/>
          <w:tab w:val="left" w:pos="1530"/>
          <w:tab w:val="left" w:pos="2430"/>
          <w:tab w:val="left" w:pos="3600"/>
          <w:tab w:val="left" w:pos="9360"/>
          <w:tab w:val="left" w:pos="9990"/>
        </w:tabs>
        <w:ind w:right="-58"/>
        <w:jc w:val="both"/>
      </w:pPr>
      <w:r w:rsidRPr="00B21A36">
        <w:rPr>
          <w:b/>
          <w:bCs/>
        </w:rPr>
        <w:t>Returns:</w:t>
      </w:r>
      <w:r w:rsidRPr="00B21A36">
        <w:rPr>
          <w:b/>
          <w:bCs/>
        </w:rPr>
        <w:tab/>
        <w:t>x</w:t>
      </w:r>
      <w:r w:rsidRPr="00B21A36">
        <w:t xml:space="preserve">    error ($00 = no error).</w:t>
      </w:r>
    </w:p>
    <w:p w14:paraId="55847D6C" w14:textId="77777777" w:rsidR="00AE5704" w:rsidRDefault="00AE5704" w:rsidP="00AE5704">
      <w:pPr>
        <w:tabs>
          <w:tab w:val="left" w:pos="450"/>
          <w:tab w:val="left" w:pos="1530"/>
          <w:tab w:val="left" w:pos="2430"/>
          <w:tab w:val="left" w:pos="3600"/>
          <w:tab w:val="left" w:pos="9360"/>
          <w:tab w:val="left" w:pos="9990"/>
        </w:tabs>
        <w:ind w:right="-58"/>
        <w:jc w:val="both"/>
        <w:rPr>
          <w:b/>
          <w:bCs/>
        </w:rPr>
      </w:pPr>
      <w:r>
        <w:tab/>
      </w:r>
      <w:r>
        <w:tab/>
        <w:t xml:space="preserve">     </w:t>
      </w:r>
      <w:r w:rsidRPr="007F6E61">
        <w:rPr>
          <w:b/>
          <w:bCs/>
        </w:rPr>
        <w:t>MAX</w:t>
      </w:r>
      <w:r>
        <w:rPr>
          <w:b/>
          <w:bCs/>
        </w:rPr>
        <w:softHyphen/>
        <w:t>_</w:t>
      </w:r>
      <w:r w:rsidRPr="007F6E61">
        <w:rPr>
          <w:b/>
          <w:bCs/>
        </w:rPr>
        <w:t>VLIR</w:t>
      </w:r>
      <w:r>
        <w:rPr>
          <w:b/>
          <w:bCs/>
        </w:rPr>
        <w:t>_</w:t>
      </w:r>
      <w:r w:rsidRPr="007F6E61">
        <w:rPr>
          <w:b/>
          <w:bCs/>
        </w:rPr>
        <w:t>RECS</w:t>
      </w:r>
    </w:p>
    <w:p w14:paraId="56CC75F8" w14:textId="77777777" w:rsidR="00AE5704" w:rsidRPr="00B21A36" w:rsidRDefault="00AE5704" w:rsidP="00AE5704">
      <w:pPr>
        <w:tabs>
          <w:tab w:val="left" w:pos="450"/>
          <w:tab w:val="left" w:pos="1530"/>
          <w:tab w:val="left" w:pos="2430"/>
          <w:tab w:val="left" w:pos="3600"/>
          <w:tab w:val="left" w:pos="9360"/>
          <w:tab w:val="left" w:pos="9990"/>
        </w:tabs>
        <w:ind w:right="-58"/>
        <w:jc w:val="both"/>
        <w:rPr>
          <w:b/>
          <w:bCs/>
        </w:rPr>
      </w:pPr>
      <w:r>
        <w:rPr>
          <w:b/>
          <w:bCs/>
        </w:rPr>
        <w:tab/>
      </w:r>
      <w:r>
        <w:rPr>
          <w:b/>
          <w:bCs/>
        </w:rPr>
        <w:tab/>
        <w:t xml:space="preserve">     </w:t>
      </w:r>
      <w:r w:rsidRPr="007F6E61">
        <w:rPr>
          <w:b/>
          <w:bCs/>
        </w:rPr>
        <w:t>OUT_O</w:t>
      </w:r>
      <w:r>
        <w:rPr>
          <w:b/>
          <w:bCs/>
        </w:rPr>
        <w:t>F_</w:t>
      </w:r>
      <w:r w:rsidRPr="007F6E61">
        <w:rPr>
          <w:b/>
          <w:bCs/>
        </w:rPr>
        <w:t>REC0RDS</w:t>
      </w:r>
    </w:p>
    <w:p w14:paraId="7CD68DD9" w14:textId="77777777" w:rsidR="00AE5704" w:rsidRPr="00B21A36" w:rsidRDefault="00AE5704" w:rsidP="00AE5704">
      <w:pPr>
        <w:tabs>
          <w:tab w:val="left" w:pos="450"/>
          <w:tab w:val="left" w:pos="1530"/>
          <w:tab w:val="left" w:pos="2430"/>
          <w:tab w:val="left" w:pos="3600"/>
          <w:tab w:val="left" w:pos="9360"/>
          <w:tab w:val="left" w:pos="9990"/>
        </w:tabs>
        <w:ind w:left="2160" w:right="-58" w:hanging="2160"/>
        <w:jc w:val="both"/>
      </w:pPr>
      <w:r w:rsidRPr="00B21A36">
        <w:tab/>
      </w:r>
      <w:r w:rsidRPr="00B21A36">
        <w:tab/>
      </w:r>
      <w:r>
        <w:tab/>
      </w:r>
    </w:p>
    <w:p w14:paraId="4E0CA71B" w14:textId="67A92A71" w:rsidR="00AE5704" w:rsidRPr="007F6E61" w:rsidRDefault="00AE5704" w:rsidP="00AE5704">
      <w:pPr>
        <w:tabs>
          <w:tab w:val="left" w:pos="450"/>
          <w:tab w:val="left" w:pos="1530"/>
          <w:tab w:val="left" w:pos="2430"/>
          <w:tab w:val="left" w:pos="3600"/>
          <w:tab w:val="left" w:pos="9360"/>
          <w:tab w:val="left" w:pos="9990"/>
        </w:tabs>
        <w:ind w:left="1530" w:right="-58" w:hanging="1530"/>
        <w:jc w:val="both"/>
        <w:rPr>
          <w:b/>
          <w:bCs/>
        </w:rPr>
      </w:pPr>
      <w:r w:rsidRPr="00B21A36">
        <w:rPr>
          <w:b/>
          <w:bCs/>
        </w:rPr>
        <w:t>Alters:</w:t>
      </w:r>
      <w:r w:rsidRPr="00B21A36">
        <w:rPr>
          <w:b/>
          <w:bCs/>
        </w:rPr>
        <w:tab/>
      </w:r>
      <w:hyperlink w:anchor="curDirHead" w:history="1">
        <w:hyperlink w:anchor="curDirHead" w:history="1">
          <w:hyperlink w:anchor="curDirHead" w:history="1">
            <w:hyperlink w:anchor="curDirHead" w:history="1">
              <w:hyperlink w:anchor="curDirHead" w:history="1">
                <w:hyperlink w:anchor="d_curRecord" w:history="1">
                  <w:r w:rsidR="00D978B8">
                    <w:rPr>
                      <w:rStyle w:val="Strong"/>
                    </w:rPr>
                    <w:t>curRecord</w:t>
                  </w:r>
                </w:hyperlink>
              </w:hyperlink>
            </w:hyperlink>
          </w:hyperlink>
        </w:hyperlink>
      </w:hyperlink>
      <w:r w:rsidRPr="00B21A36">
        <w:rPr>
          <w:b/>
          <w:bCs/>
        </w:rPr>
        <w:tab/>
      </w:r>
      <w:r w:rsidRPr="00B21A36">
        <w:t>new record number</w:t>
      </w:r>
    </w:p>
    <w:p w14:paraId="56739897" w14:textId="5EF942D9" w:rsidR="00AE5704" w:rsidRPr="00B21A36" w:rsidRDefault="00AE5704" w:rsidP="00AE5704">
      <w:pPr>
        <w:tabs>
          <w:tab w:val="left" w:pos="450"/>
          <w:tab w:val="left" w:pos="1530"/>
          <w:tab w:val="left" w:pos="2430"/>
          <w:tab w:val="left" w:pos="3600"/>
          <w:tab w:val="left" w:pos="9360"/>
          <w:tab w:val="left" w:pos="9990"/>
        </w:tabs>
        <w:ind w:left="3600" w:right="-58" w:hanging="3600"/>
        <w:jc w:val="both"/>
      </w:pPr>
      <w:r w:rsidRPr="00B21A36">
        <w:rPr>
          <w:b/>
          <w:bCs/>
        </w:rPr>
        <w:tab/>
      </w:r>
      <w:r w:rsidRPr="00B21A36">
        <w:rPr>
          <w:b/>
          <w:bCs/>
        </w:rPr>
        <w:tab/>
        <w:t>fileWritten</w:t>
      </w:r>
      <w:r w:rsidR="00551D8A">
        <w:rPr>
          <w:b/>
          <w:bCs/>
          <w:vertAlign w:val="superscript"/>
        </w:rPr>
        <w:t>†</w:t>
      </w:r>
      <w:r w:rsidRPr="00B21A36">
        <w:rPr>
          <w:b/>
          <w:bCs/>
        </w:rPr>
        <w:tab/>
      </w:r>
      <w:r>
        <w:t>set to TRUE to indicate the file has been altered since last updated.</w:t>
      </w:r>
      <w:r w:rsidRPr="00B21A36">
        <w:tab/>
      </w:r>
    </w:p>
    <w:p w14:paraId="2BB1B445"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ab/>
      </w:r>
      <w:r>
        <w:rPr>
          <w:b/>
          <w:bCs/>
        </w:rPr>
        <w:tab/>
      </w:r>
      <w:r w:rsidRPr="00B21A36">
        <w:rPr>
          <w:b/>
          <w:bCs/>
        </w:rPr>
        <w:t>fileHeader</w:t>
      </w:r>
      <w:r w:rsidRPr="00B21A36">
        <w:rPr>
          <w:b/>
          <w:bCs/>
        </w:rPr>
        <w:tab/>
      </w:r>
      <w:r w:rsidRPr="00B21A36">
        <w:t>buffer contains VLIR index table.</w:t>
      </w:r>
    </w:p>
    <w:p w14:paraId="5B5D859E"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ab/>
      </w:r>
      <w:r w:rsidRPr="00B21A36">
        <w:rPr>
          <w:b/>
          <w:bCs/>
        </w:rPr>
        <w:tab/>
        <w:t>usedRecords</w:t>
      </w:r>
      <w:r w:rsidRPr="00B21A36">
        <w:rPr>
          <w:b/>
          <w:bCs/>
        </w:rPr>
        <w:tab/>
      </w:r>
      <w:r w:rsidRPr="00B21A36">
        <w:t>number of records in file that are currently in use.</w:t>
      </w:r>
    </w:p>
    <w:p w14:paraId="2DDBF456" w14:textId="77777777" w:rsidR="00AE5704" w:rsidRPr="00B21A36" w:rsidRDefault="00AE5704" w:rsidP="00AE5704">
      <w:pPr>
        <w:tabs>
          <w:tab w:val="left" w:pos="450"/>
          <w:tab w:val="left" w:pos="1530"/>
          <w:tab w:val="left" w:pos="2430"/>
          <w:tab w:val="left" w:pos="3600"/>
          <w:tab w:val="left" w:pos="9360"/>
          <w:tab w:val="left" w:pos="9990"/>
        </w:tabs>
        <w:ind w:right="-58"/>
        <w:jc w:val="both"/>
      </w:pPr>
    </w:p>
    <w:p w14:paraId="6A395D55"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
          <w:bCs/>
        </w:rPr>
      </w:pPr>
      <w:r w:rsidRPr="00B21A36">
        <w:rPr>
          <w:b/>
          <w:bCs/>
        </w:rPr>
        <w:t>Destroys:</w:t>
      </w:r>
      <w:r w:rsidRPr="00B21A36">
        <w:rPr>
          <w:b/>
          <w:bCs/>
        </w:rPr>
        <w:tab/>
        <w:t>a,y</w:t>
      </w:r>
      <w:r>
        <w:rPr>
          <w:b/>
          <w:bCs/>
        </w:rPr>
        <w:t>,</w:t>
      </w:r>
      <w:r w:rsidRPr="00915925">
        <w:t xml:space="preserve"> </w:t>
      </w:r>
      <w:hyperlink w:anchor="zr0" w:tooltip="$02 .block 2" w:history="1">
        <w:r>
          <w:rPr>
            <w:rStyle w:val="Strong"/>
          </w:rPr>
          <w:t>r0</w:t>
        </w:r>
      </w:hyperlink>
      <w:r w:rsidRPr="000745F7">
        <w:rPr>
          <w:b/>
          <w:bCs/>
        </w:rPr>
        <w:t>L</w:t>
      </w:r>
    </w:p>
    <w:p w14:paraId="35BE7AC5"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677898D4"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
        </w:rPr>
      </w:pPr>
      <w:r w:rsidRPr="00B21A36">
        <w:rPr>
          <w:b/>
        </w:rPr>
        <w:t>Preparatory routines</w:t>
      </w:r>
      <w:r w:rsidRPr="007332BE">
        <w:rPr>
          <w:b/>
          <w:vertAlign w:val="superscript"/>
        </w:rPr>
        <w:t>1</w:t>
      </w:r>
      <w:r w:rsidRPr="00B21A36">
        <w:rPr>
          <w:b/>
        </w:rPr>
        <w:t xml:space="preserve">: </w:t>
      </w:r>
      <w:hyperlink w:anchor="OpenRecord" w:history="1">
        <w:r>
          <w:rPr>
            <w:rStyle w:val="Strong"/>
          </w:rPr>
          <w:t>OpenRecordFile</w:t>
        </w:r>
      </w:hyperlink>
    </w:p>
    <w:p w14:paraId="188BDEE0"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48F1F364" w14:textId="3122F144"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Description:</w:t>
      </w:r>
      <w:r w:rsidRPr="00B21A36">
        <w:tab/>
      </w:r>
      <w:hyperlink w:anchor="InsertRecord" w:history="1">
        <w:r>
          <w:rPr>
            <w:rStyle w:val="Strong"/>
          </w:rPr>
          <w:t>InsertRecord</w:t>
        </w:r>
      </w:hyperlink>
      <w:r>
        <w:rPr>
          <w:rStyle w:val="Strong"/>
        </w:rPr>
        <w:t xml:space="preserve"> </w:t>
      </w:r>
      <w:r>
        <w:t xml:space="preserve">attempts to insert an empty VLIR record in front of the current record in the index table </w:t>
      </w:r>
      <w:r w:rsidR="00A915DE">
        <w:t>7</w:t>
      </w:r>
      <w:r>
        <w:t xml:space="preserve">of an open VLIR file, moving all subsequent records downward in the record list. The new record becomes the current record. A VLIR file can have a maximum of </w:t>
      </w:r>
      <w:r w:rsidRPr="007F6E61">
        <w:rPr>
          <w:b/>
          <w:bCs/>
        </w:rPr>
        <w:t>MAX</w:t>
      </w:r>
      <w:r>
        <w:rPr>
          <w:b/>
          <w:bCs/>
        </w:rPr>
        <w:softHyphen/>
        <w:t>_</w:t>
      </w:r>
      <w:r w:rsidRPr="007F6E61">
        <w:rPr>
          <w:b/>
          <w:bCs/>
        </w:rPr>
        <w:t>VLIR</w:t>
      </w:r>
      <w:r>
        <w:rPr>
          <w:b/>
          <w:bCs/>
        </w:rPr>
        <w:t>_</w:t>
      </w:r>
      <w:r w:rsidRPr="007F6E61">
        <w:rPr>
          <w:b/>
          <w:bCs/>
        </w:rPr>
        <w:t>RECS</w:t>
      </w:r>
      <w:r>
        <w:t xml:space="preserve"> records. If adding a record will exceed this value, an </w:t>
      </w:r>
      <w:r w:rsidRPr="007F6E61">
        <w:rPr>
          <w:b/>
          <w:bCs/>
        </w:rPr>
        <w:t>OUT_O</w:t>
      </w:r>
      <w:r>
        <w:rPr>
          <w:b/>
          <w:bCs/>
        </w:rPr>
        <w:t>F_</w:t>
      </w:r>
      <w:r w:rsidRPr="007F6E61">
        <w:rPr>
          <w:b/>
          <w:bCs/>
        </w:rPr>
        <w:t>REC0RDS</w:t>
      </w:r>
      <w:r>
        <w:t xml:space="preserve"> error is returned. In the index table, the new record is marked as used but empty ($00,$FF)</w:t>
      </w:r>
      <w:r w:rsidRPr="007332BE">
        <w:rPr>
          <w:b/>
          <w:vertAlign w:val="superscript"/>
        </w:rPr>
        <w:t xml:space="preserve"> 1</w:t>
      </w:r>
      <w:r>
        <w:t>.</w:t>
      </w:r>
    </w:p>
    <w:p w14:paraId="05133021"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p>
    <w:p w14:paraId="4C2A0B93"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Note</w:t>
      </w:r>
      <w:r w:rsidRPr="00B21A36">
        <w:t>:</w:t>
      </w:r>
      <w:r w:rsidRPr="00B21A36">
        <w:tab/>
        <w:t xml:space="preserve">An application can create an empty VLIR file with </w:t>
      </w:r>
      <w:hyperlink w:anchor="SaveFile" w:history="1">
        <w:r>
          <w:rPr>
            <w:rStyle w:val="Strong"/>
          </w:rPr>
          <w:t>SaveFile</w:t>
        </w:r>
      </w:hyperlink>
      <w:r w:rsidRPr="00B21A36">
        <w:t>.</w:t>
      </w:r>
    </w:p>
    <w:p w14:paraId="040AD8FA"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p>
    <w:p w14:paraId="2F32A8BE" w14:textId="77777777" w:rsidR="00AE5704" w:rsidRPr="00B21A36" w:rsidRDefault="00AE5704" w:rsidP="00AE5704">
      <w:pPr>
        <w:autoSpaceDE w:val="0"/>
        <w:autoSpaceDN w:val="0"/>
        <w:adjustRightInd w:val="0"/>
        <w:ind w:left="1440" w:hanging="1440"/>
        <w:rPr>
          <w:rFonts w:eastAsia="NotDefSpecial"/>
        </w:rPr>
      </w:pPr>
      <w:r w:rsidRPr="00F201E9">
        <w:rPr>
          <w:b/>
          <w:bCs/>
        </w:rPr>
        <w:t>Note</w:t>
      </w:r>
      <w:r>
        <w:t>:</w:t>
      </w:r>
      <w:r>
        <w:tab/>
      </w:r>
      <w:r w:rsidRPr="00B21A36">
        <w:rPr>
          <w:rFonts w:eastAsia="NotDefSpecial"/>
        </w:rPr>
        <w:t>GEOS</w:t>
      </w:r>
      <w:r>
        <w:rPr>
          <w:rFonts w:eastAsia="NotDefSpecial"/>
        </w:rPr>
        <w:t xml:space="preserve"> up to 2.0</w:t>
      </w:r>
      <w:r w:rsidRPr="00B21A36">
        <w:rPr>
          <w:rFonts w:eastAsia="NotDefSpecial"/>
        </w:rPr>
        <w:t xml:space="preserve"> does not support a hierarchical file system, the "current directory" is actually the entire disk.</w:t>
      </w:r>
      <w:r w:rsidRPr="00B21A36">
        <w:tab/>
      </w:r>
      <w:r w:rsidRPr="00B21A36">
        <w:tab/>
        <w:t xml:space="preserve"> </w:t>
      </w:r>
    </w:p>
    <w:p w14:paraId="45804429" w14:textId="77777777" w:rsidR="00AE5704" w:rsidRPr="00B21A36" w:rsidRDefault="00AE5704" w:rsidP="00AE5704">
      <w:pPr>
        <w:tabs>
          <w:tab w:val="left" w:pos="450"/>
          <w:tab w:val="left" w:pos="1530"/>
          <w:tab w:val="left" w:pos="2430"/>
          <w:tab w:val="left" w:pos="3600"/>
          <w:tab w:val="left" w:pos="9360"/>
          <w:tab w:val="left" w:pos="9990"/>
        </w:tabs>
        <w:ind w:right="-58"/>
        <w:jc w:val="both"/>
      </w:pPr>
      <w:r w:rsidRPr="00B21A36">
        <w:rPr>
          <w:b/>
          <w:bCs/>
        </w:rPr>
        <w:tab/>
      </w:r>
    </w:p>
    <w:p w14:paraId="64C3A924" w14:textId="4465CE65" w:rsidR="00AE5704" w:rsidRPr="00B06BBD" w:rsidRDefault="00AE5704" w:rsidP="00AE5704">
      <w:pPr>
        <w:tabs>
          <w:tab w:val="left" w:pos="450"/>
          <w:tab w:val="left" w:pos="1530"/>
          <w:tab w:val="left" w:pos="1890"/>
          <w:tab w:val="left" w:pos="3600"/>
          <w:tab w:val="left" w:pos="5310"/>
          <w:tab w:val="left" w:pos="7650"/>
          <w:tab w:val="left" w:pos="8640"/>
          <w:tab w:val="left" w:pos="9360"/>
          <w:tab w:val="left" w:pos="9990"/>
        </w:tabs>
        <w:ind w:left="1530" w:right="-54" w:hanging="1530"/>
        <w:jc w:val="both"/>
      </w:pPr>
      <w:r w:rsidRPr="00F22D0B">
        <w:rPr>
          <w:b/>
          <w:bCs/>
        </w:rPr>
        <w:t>Note:</w:t>
      </w:r>
      <w:r w:rsidRPr="00F22D0B">
        <w:rPr>
          <w:b/>
          <w:bCs/>
          <w:vertAlign w:val="superscript"/>
        </w:rPr>
        <w:t>3</w:t>
      </w:r>
      <w:r>
        <w:tab/>
        <w:t xml:space="preserve">This Routine calls </w:t>
      </w:r>
      <w:hyperlink w:anchor="GetDirHead" w:history="1">
        <w:r w:rsidR="00241643">
          <w:rPr>
            <w:rStyle w:val="Strong"/>
          </w:rPr>
          <w:t>GetDirHead</w:t>
        </w:r>
      </w:hyperlink>
      <w:r w:rsidR="00241643">
        <w:rPr>
          <w:rStyle w:val="Strong"/>
        </w:rPr>
        <w:t xml:space="preserve"> </w:t>
      </w:r>
      <w:r>
        <w:t xml:space="preserve"> which loads in the BAM from disk. </w:t>
      </w:r>
      <w:hyperlink w:anchor="PutDirHead" w:history="1">
        <w:r w:rsidR="008D042F" w:rsidRPr="008D042F">
          <w:rPr>
            <w:rStyle w:val="Strong"/>
          </w:rPr>
          <w:t>PutDirHead</w:t>
        </w:r>
      </w:hyperlink>
      <w:r>
        <w:t xml:space="preserve"> should be called prior to this routine if the BAM has been modified by Freeing or allocating blocks.</w:t>
      </w:r>
    </w:p>
    <w:p w14:paraId="413CB886"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rPr>
          <w:noProof/>
        </w:rPr>
        <mc:AlternateContent>
          <mc:Choice Requires="wps">
            <w:drawing>
              <wp:anchor distT="45720" distB="45720" distL="114300" distR="114300" simplePos="0" relativeHeight="251846656" behindDoc="0" locked="1" layoutInCell="1" allowOverlap="0" wp14:anchorId="3020AC58" wp14:editId="5D9F5CE9">
                <wp:simplePos x="0" y="0"/>
                <wp:positionH relativeFrom="column">
                  <wp:posOffset>-109855</wp:posOffset>
                </wp:positionH>
                <wp:positionV relativeFrom="margin">
                  <wp:posOffset>8237855</wp:posOffset>
                </wp:positionV>
                <wp:extent cx="6489700" cy="258445"/>
                <wp:effectExtent l="0" t="0" r="25400" b="27305"/>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58445"/>
                        </a:xfrm>
                        <a:prstGeom prst="rect">
                          <a:avLst/>
                        </a:prstGeom>
                        <a:solidFill>
                          <a:srgbClr val="FFFFFF"/>
                        </a:solidFill>
                        <a:ln w="9525">
                          <a:solidFill>
                            <a:schemeClr val="bg1">
                              <a:lumMod val="95000"/>
                            </a:schemeClr>
                          </a:solidFill>
                          <a:miter lim="800000"/>
                          <a:headEnd/>
                          <a:tailEnd/>
                        </a:ln>
                      </wps:spPr>
                      <wps:txbx>
                        <w:txbxContent>
                          <w:p w14:paraId="16730E58" w14:textId="77777777" w:rsidR="005E2A1C" w:rsidRPr="00F22D0B" w:rsidRDefault="005E2A1C" w:rsidP="00AE5704">
                            <w:pPr>
                              <w:tabs>
                                <w:tab w:val="left" w:pos="450"/>
                                <w:tab w:val="left" w:pos="1530"/>
                                <w:tab w:val="left" w:pos="2430"/>
                                <w:tab w:val="left" w:pos="3600"/>
                                <w:tab w:val="left" w:pos="9360"/>
                                <w:tab w:val="left" w:pos="9990"/>
                              </w:tabs>
                              <w:ind w:left="1530" w:right="-58" w:hanging="1530"/>
                              <w:rPr>
                                <w:b/>
                                <w:bCs/>
                              </w:rPr>
                            </w:pPr>
                            <w:r w:rsidRPr="00F22D0B">
                              <w:rPr>
                                <w:b/>
                                <w:bCs/>
                              </w:rPr>
                              <w:t xml:space="preserve">See also: </w:t>
                            </w:r>
                            <w:hyperlink w:anchor="ReadRecord" w:history="1">
                              <w:r>
                                <w:rPr>
                                  <w:rStyle w:val="Strong"/>
                                </w:rPr>
                                <w:t>ReadRecord</w:t>
                              </w:r>
                            </w:hyperlink>
                            <w:r>
                              <w:t>,</w:t>
                            </w:r>
                            <w:r w:rsidRPr="00B21A36">
                              <w:t xml:space="preserve"> </w:t>
                            </w:r>
                            <w:hyperlink w:anchor="UpdateRecordFile" w:history="1">
                              <w:hyperlink w:anchor="UpdateRecordFile" w:history="1">
                                <w:hyperlink w:anchor="UpdateRecordFile" w:history="1">
                                  <w:hyperlink w:anchor="WriteRecord" w:history="1">
                                    <w:r>
                                      <w:rPr>
                                        <w:rStyle w:val="Strong"/>
                                      </w:rPr>
                                      <w:t>WriteRecord</w:t>
                                    </w:r>
                                  </w:hyperlink>
                                </w:hyperlink>
                              </w:hyperlink>
                            </w:hyperlink>
                            <w:r>
                              <w:t xml:space="preserve">, </w:t>
                            </w:r>
                            <w:hyperlink w:anchor="CloseRecordFile" w:history="1">
                              <w:r>
                                <w:rPr>
                                  <w:rStyle w:val="Strong"/>
                                </w:rPr>
                                <w:t>CloseRecordFile</w:t>
                              </w:r>
                            </w:hyperlink>
                            <w:r w:rsidRPr="00F22D0B">
                              <w:rPr>
                                <w:rFonts w:eastAsia="NotDefSpecial"/>
                                <w:b/>
                                <w:bCs/>
                              </w:rPr>
                              <w:t>, UpdateRecordFile</w:t>
                            </w:r>
                          </w:p>
                          <w:p w14:paraId="56FA0774"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0AC58" id="_x0000_s1081" type="#_x0000_t202" style="position:absolute;left:0;text-align:left;margin-left:-8.65pt;margin-top:648.65pt;width:511pt;height:20.35pt;z-index:25184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" o:allowoverlap="f" strokecolor="#f2f2f2 [3052]">
                <v:textbox>
                  <w:txbxContent>
                    <w:p w14:paraId="16730E58" w14:textId="77777777" w:rsidR="005E2A1C" w:rsidRPr="00F22D0B" w:rsidRDefault="005E2A1C" w:rsidP="00AE5704">
                      <w:pPr>
                        <w:tabs>
                          <w:tab w:val="left" w:pos="450"/>
                          <w:tab w:val="left" w:pos="1530"/>
                          <w:tab w:val="left" w:pos="2430"/>
                          <w:tab w:val="left" w:pos="3600"/>
                          <w:tab w:val="left" w:pos="9360"/>
                          <w:tab w:val="left" w:pos="9990"/>
                        </w:tabs>
                        <w:ind w:left="1530" w:right="-58" w:hanging="1530"/>
                        <w:rPr>
                          <w:b/>
                          <w:bCs/>
                        </w:rPr>
                      </w:pPr>
                      <w:r w:rsidRPr="00F22D0B">
                        <w:rPr>
                          <w:b/>
                          <w:bCs/>
                        </w:rPr>
                        <w:t xml:space="preserve">See also: </w:t>
                      </w:r>
                      <w:hyperlink w:anchor="ReadRecord" w:history="1">
                        <w:r>
                          <w:rPr>
                            <w:rStyle w:val="Strong"/>
                          </w:rPr>
                          <w:t>ReadRecord</w:t>
                        </w:r>
                      </w:hyperlink>
                      <w:r>
                        <w:t>,</w:t>
                      </w:r>
                      <w:r w:rsidRPr="00B21A36">
                        <w:t xml:space="preserve"> </w:t>
                      </w:r>
                      <w:hyperlink w:anchor="UpdateRecordFile" w:history="1">
                        <w:hyperlink w:anchor="UpdateRecordFile" w:history="1">
                          <w:hyperlink w:anchor="UpdateRecordFile" w:history="1">
                            <w:hyperlink w:anchor="WriteRecord" w:history="1">
                              <w:r>
                                <w:rPr>
                                  <w:rStyle w:val="Strong"/>
                                </w:rPr>
                                <w:t>WriteRecord</w:t>
                              </w:r>
                            </w:hyperlink>
                          </w:hyperlink>
                        </w:hyperlink>
                      </w:hyperlink>
                      <w:r>
                        <w:t xml:space="preserve">, </w:t>
                      </w:r>
                      <w:hyperlink w:anchor="CloseRecordFile" w:history="1">
                        <w:r>
                          <w:rPr>
                            <w:rStyle w:val="Strong"/>
                          </w:rPr>
                          <w:t>CloseRecordFile</w:t>
                        </w:r>
                      </w:hyperlink>
                      <w:r w:rsidRPr="00F22D0B">
                        <w:rPr>
                          <w:rFonts w:eastAsia="NotDefSpecial"/>
                          <w:b/>
                          <w:bCs/>
                        </w:rPr>
                        <w:t>, UpdateRecordFile</w:t>
                      </w:r>
                    </w:p>
                    <w:p w14:paraId="56FA0774" w14:textId="77777777" w:rsidR="005E2A1C" w:rsidRPr="00B708F3" w:rsidRDefault="005E2A1C" w:rsidP="00AE5704">
                      <w:pPr>
                        <w:rPr>
                          <w:b/>
                          <w:bCs/>
                        </w:rPr>
                      </w:pPr>
                    </w:p>
                  </w:txbxContent>
                </v:textbox>
                <w10:wrap type="square" anchory="margin"/>
                <w10:anchorlock/>
              </v:shape>
            </w:pict>
          </mc:Fallback>
        </mc:AlternateContent>
      </w:r>
    </w:p>
    <w:p w14:paraId="517FBC7A" w14:textId="77777777" w:rsidR="00AE5704" w:rsidRDefault="00AE5704" w:rsidP="00AE5704">
      <w:pPr>
        <w:rPr>
          <w:b/>
          <w:bCs/>
          <w:sz w:val="28"/>
          <w:szCs w:val="28"/>
        </w:rPr>
      </w:pPr>
      <w:r w:rsidRPr="00B21A36">
        <w:rPr>
          <w:b/>
          <w:bCs/>
        </w:rPr>
        <w:t>Example:</w:t>
      </w:r>
      <w:r w:rsidRPr="00B21A36">
        <w:rPr>
          <w:b/>
          <w:bCs/>
        </w:rPr>
        <w:tab/>
      </w:r>
      <w:hyperlink w:anchor="ExSaveRecord" w:history="1">
        <w:r>
          <w:rPr>
            <w:rStyle w:val="Strong"/>
          </w:rPr>
          <w:t>SaveRecord</w:t>
        </w:r>
      </w:hyperlink>
    </w:p>
    <w:p w14:paraId="2C6E7F52" w14:textId="73EB37EE" w:rsidR="00AE5704" w:rsidRPr="00B708F3" w:rsidRDefault="00AE5704" w:rsidP="006F1C4D">
      <w:pPr>
        <w:pStyle w:val="Heading3"/>
      </w:pPr>
      <w:r>
        <w:rPr>
          <w:rStyle w:val="Heading3Char"/>
        </w:rPr>
        <w:br w:type="page"/>
      </w:r>
      <w:bookmarkStart w:id="196" w:name="NextRecord"/>
      <w:bookmarkEnd w:id="196"/>
      <w:r w:rsidRPr="006F1C4D">
        <w:rPr>
          <w:rStyle w:val="Heading3Char"/>
          <w:b/>
          <w:bCs/>
        </w:rPr>
        <w:lastRenderedPageBreak/>
        <w:t>NextRecord</w:t>
      </w:r>
      <w:r w:rsidRPr="006545E8">
        <w:rPr>
          <w:rStyle w:val="Heading3Char"/>
        </w:rPr>
        <w:t>:</w:t>
      </w:r>
      <w:r>
        <w:tab/>
      </w:r>
      <w:r>
        <w:tab/>
      </w:r>
      <w:r w:rsidRPr="006F1C4D">
        <w:rPr>
          <w:b w:val="0"/>
          <w:bCs w:val="0"/>
          <w:sz w:val="20"/>
          <w:szCs w:val="20"/>
        </w:rPr>
        <w:t>(C64, C128)</w:t>
      </w:r>
      <w:r w:rsidRPr="006F1C4D">
        <w:rPr>
          <w:sz w:val="20"/>
          <w:szCs w:val="20"/>
        </w:rPr>
        <w:t xml:space="preserve"> </w:t>
      </w:r>
      <w:r w:rsidRPr="006F1C4D">
        <w:rPr>
          <w:sz w:val="20"/>
          <w:szCs w:val="20"/>
        </w:rPr>
        <w:tab/>
      </w:r>
      <w:r w:rsidRPr="006F1C4D">
        <w:rPr>
          <w:sz w:val="20"/>
          <w:szCs w:val="20"/>
        </w:rPr>
        <w:tab/>
      </w:r>
      <w:r w:rsidRPr="006F1C4D">
        <w:rPr>
          <w:sz w:val="20"/>
          <w:szCs w:val="20"/>
        </w:rPr>
        <w:tab/>
      </w:r>
      <w:r w:rsidRPr="006F1C4D">
        <w:rPr>
          <w:sz w:val="20"/>
          <w:szCs w:val="20"/>
        </w:rPr>
        <w:tab/>
      </w:r>
      <w:r w:rsidR="006F1C4D">
        <w:rPr>
          <w:sz w:val="20"/>
          <w:szCs w:val="20"/>
        </w:rPr>
        <w:tab/>
      </w:r>
      <w:r w:rsidRPr="006F1C4D">
        <w:rPr>
          <w:sz w:val="20"/>
          <w:szCs w:val="20"/>
        </w:rPr>
        <w:tab/>
      </w:r>
      <w:r w:rsidRPr="006F1C4D">
        <w:rPr>
          <w:sz w:val="20"/>
          <w:szCs w:val="20"/>
        </w:rPr>
        <w:tab/>
      </w:r>
      <w:r w:rsidRPr="006F1C4D">
        <w:rPr>
          <w:sz w:val="20"/>
          <w:szCs w:val="20"/>
        </w:rPr>
        <w:fldChar w:fldCharType="begin"/>
      </w:r>
      <w:r w:rsidRPr="006F1C4D">
        <w:rPr>
          <w:sz w:val="20"/>
          <w:szCs w:val="20"/>
        </w:rPr>
        <w:instrText>HYPERLINK  \l "hC27A"</w:instrText>
      </w:r>
      <w:r w:rsidRPr="006F1C4D">
        <w:rPr>
          <w:sz w:val="20"/>
          <w:szCs w:val="20"/>
        </w:rPr>
      </w:r>
      <w:r w:rsidRPr="006F1C4D">
        <w:rPr>
          <w:sz w:val="20"/>
          <w:szCs w:val="20"/>
        </w:rPr>
        <w:fldChar w:fldCharType="separate"/>
      </w:r>
      <w:r w:rsidRPr="006F1C4D">
        <w:rPr>
          <w:rStyle w:val="Strong"/>
          <w:sz w:val="20"/>
          <w:szCs w:val="20"/>
        </w:rPr>
        <w:t>C27A</w:t>
      </w:r>
      <w:r w:rsidRPr="006F1C4D">
        <w:rPr>
          <w:rStyle w:val="Strong"/>
          <w:sz w:val="20"/>
          <w:szCs w:val="20"/>
        </w:rPr>
        <w:fldChar w:fldCharType="end"/>
      </w:r>
    </w:p>
    <w:p w14:paraId="26172EF4" w14:textId="77777777" w:rsidR="00AE5704" w:rsidRDefault="00AE5704" w:rsidP="00AE5704">
      <w:pPr>
        <w:tabs>
          <w:tab w:val="left" w:pos="450"/>
          <w:tab w:val="left" w:pos="1530"/>
          <w:tab w:val="left" w:pos="2430"/>
          <w:tab w:val="left" w:pos="3600"/>
          <w:tab w:val="left" w:pos="9360"/>
          <w:tab w:val="left" w:pos="9990"/>
        </w:tabs>
        <w:ind w:right="-54"/>
        <w:jc w:val="both"/>
        <w:rPr>
          <w:b/>
          <w:bCs/>
        </w:rPr>
      </w:pPr>
    </w:p>
    <w:p w14:paraId="62710906"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D23B9C">
        <w:rPr>
          <w:b/>
          <w:bCs/>
        </w:rPr>
        <w:t>Function:</w:t>
      </w:r>
      <w:r w:rsidRPr="00D23B9C">
        <w:rPr>
          <w:b/>
          <w:bCs/>
        </w:rPr>
        <w:tab/>
      </w:r>
      <w:r w:rsidRPr="00301394">
        <w:t>Makes the next record the current record.</w:t>
      </w:r>
    </w:p>
    <w:p w14:paraId="257428D6"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744F64AB"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Cs/>
        </w:rPr>
      </w:pPr>
      <w:r w:rsidRPr="00D23B9C">
        <w:rPr>
          <w:b/>
          <w:bCs/>
        </w:rPr>
        <w:t>Parameters:</w:t>
      </w:r>
      <w:r>
        <w:rPr>
          <w:b/>
          <w:bCs/>
        </w:rPr>
        <w:tab/>
      </w:r>
      <w:r w:rsidRPr="00B86364">
        <w:rPr>
          <w:bCs/>
        </w:rPr>
        <w:t>none</w:t>
      </w:r>
    </w:p>
    <w:p w14:paraId="24D5E68A"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3CF9FDB2"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Cs/>
        </w:rPr>
      </w:pPr>
      <w:r w:rsidRPr="00D23B9C">
        <w:rPr>
          <w:b/>
          <w:bCs/>
        </w:rPr>
        <w:t>Uses:</w:t>
      </w:r>
      <w:r>
        <w:rPr>
          <w:b/>
          <w:bCs/>
        </w:rPr>
        <w:tab/>
      </w:r>
      <w:r w:rsidRPr="00597DAB">
        <w:rPr>
          <w:b/>
          <w:bCs/>
        </w:rPr>
        <w:t>fileHeader</w:t>
      </w:r>
      <w:r>
        <w:rPr>
          <w:b/>
          <w:bCs/>
        </w:rPr>
        <w:t xml:space="preserve"> </w:t>
      </w:r>
      <w:r w:rsidRPr="00597DAB">
        <w:t>index table checked to establish whether record exists.</w:t>
      </w:r>
    </w:p>
    <w:p w14:paraId="5D866D07"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Cs/>
        </w:rPr>
      </w:pPr>
    </w:p>
    <w:p w14:paraId="09119DCE" w14:textId="77777777" w:rsidR="00AE5704" w:rsidRDefault="00AE5704" w:rsidP="00AE5704">
      <w:pPr>
        <w:tabs>
          <w:tab w:val="left" w:pos="450"/>
          <w:tab w:val="left" w:pos="1530"/>
          <w:tab w:val="left" w:pos="2430"/>
          <w:tab w:val="left" w:pos="3600"/>
          <w:tab w:val="left" w:pos="9360"/>
          <w:tab w:val="left" w:pos="9990"/>
        </w:tabs>
        <w:ind w:right="-58"/>
        <w:jc w:val="both"/>
      </w:pPr>
      <w:r w:rsidRPr="00D23B9C">
        <w:rPr>
          <w:b/>
          <w:bCs/>
        </w:rPr>
        <w:t>Returns:</w:t>
      </w:r>
      <w:r>
        <w:rPr>
          <w:b/>
          <w:bCs/>
        </w:rPr>
        <w:tab/>
      </w:r>
      <w:r w:rsidRPr="00F6255C">
        <w:rPr>
          <w:b/>
          <w:bCs/>
        </w:rPr>
        <w:t>x</w:t>
      </w:r>
      <w:r>
        <w:t xml:space="preserve">    </w:t>
      </w:r>
      <w:r w:rsidRPr="005D6143">
        <w:t>error ($00 = no error).</w:t>
      </w:r>
    </w:p>
    <w:p w14:paraId="03DFAFC5" w14:textId="77777777" w:rsidR="00AE5704" w:rsidRDefault="00AE5704" w:rsidP="00AE5704">
      <w:pPr>
        <w:tabs>
          <w:tab w:val="left" w:pos="450"/>
          <w:tab w:val="left" w:pos="1530"/>
          <w:tab w:val="left" w:pos="2430"/>
          <w:tab w:val="left" w:pos="3600"/>
          <w:tab w:val="left" w:pos="9360"/>
          <w:tab w:val="left" w:pos="9990"/>
        </w:tabs>
        <w:ind w:right="-58"/>
        <w:jc w:val="both"/>
      </w:pPr>
      <w:r>
        <w:tab/>
      </w:r>
      <w:r>
        <w:tab/>
      </w:r>
      <w:r>
        <w:tab/>
      </w:r>
      <w:r w:rsidRPr="00597DAB">
        <w:rPr>
          <w:b/>
          <w:bCs/>
        </w:rPr>
        <w:t>INV_RECORD</w:t>
      </w:r>
    </w:p>
    <w:p w14:paraId="3766DA6E" w14:textId="77777777" w:rsidR="00AE5704" w:rsidRDefault="00AE5704" w:rsidP="00AE5704">
      <w:pPr>
        <w:tabs>
          <w:tab w:val="left" w:pos="450"/>
          <w:tab w:val="left" w:pos="1530"/>
          <w:tab w:val="left" w:pos="2430"/>
          <w:tab w:val="left" w:pos="3600"/>
          <w:tab w:val="left" w:pos="9360"/>
          <w:tab w:val="left" w:pos="9990"/>
        </w:tabs>
        <w:ind w:left="2160" w:right="-58" w:hanging="2160"/>
        <w:jc w:val="both"/>
      </w:pPr>
      <w:r>
        <w:rPr>
          <w:b/>
          <w:bCs/>
        </w:rPr>
        <w:tab/>
      </w:r>
      <w:r>
        <w:rPr>
          <w:b/>
          <w:bCs/>
        </w:rPr>
        <w:tab/>
        <w:t>y</w:t>
      </w:r>
      <w:r>
        <w:rPr>
          <w:b/>
          <w:bCs/>
        </w:rPr>
        <w:tab/>
      </w:r>
      <w:r>
        <w:rPr>
          <w:bCs/>
        </w:rPr>
        <w:t>Track of VLIR Chain.</w:t>
      </w:r>
      <w:r w:rsidRPr="00597DAB">
        <w:rPr>
          <w:bCs/>
        </w:rPr>
        <w:t xml:space="preserve"> </w:t>
      </w:r>
      <w:r>
        <w:rPr>
          <w:bCs/>
        </w:rPr>
        <w:t>A</w:t>
      </w:r>
      <w:r w:rsidRPr="00597DAB">
        <w:rPr>
          <w:bCs/>
        </w:rPr>
        <w:t xml:space="preserve"> value of $00 here means record is allocated but not in</w:t>
      </w:r>
      <w:r>
        <w:rPr>
          <w:bCs/>
        </w:rPr>
        <w:t xml:space="preserve"> </w:t>
      </w:r>
      <w:r w:rsidRPr="00597DAB">
        <w:rPr>
          <w:bCs/>
        </w:rPr>
        <w:t>use (has no data blocks).</w:t>
      </w:r>
      <w:r>
        <w:tab/>
      </w:r>
    </w:p>
    <w:p w14:paraId="7FD67AD5" w14:textId="77777777" w:rsidR="00AE5704" w:rsidRDefault="00AE5704" w:rsidP="00AE5704">
      <w:pPr>
        <w:tabs>
          <w:tab w:val="left" w:pos="450"/>
          <w:tab w:val="left" w:pos="1530"/>
          <w:tab w:val="left" w:pos="2430"/>
          <w:tab w:val="left" w:pos="3600"/>
          <w:tab w:val="left" w:pos="9360"/>
          <w:tab w:val="left" w:pos="9990"/>
        </w:tabs>
        <w:ind w:left="2160" w:right="-58" w:hanging="2160"/>
        <w:jc w:val="both"/>
      </w:pPr>
      <w:r>
        <w:rPr>
          <w:b/>
          <w:bCs/>
        </w:rPr>
        <w:tab/>
      </w:r>
      <w:r>
        <w:rPr>
          <w:b/>
          <w:bCs/>
        </w:rPr>
        <w:tab/>
      </w:r>
      <w:r w:rsidRPr="00597DAB">
        <w:rPr>
          <w:b/>
          <w:bCs/>
        </w:rPr>
        <w:t>a</w:t>
      </w:r>
      <w:r>
        <w:rPr>
          <w:b/>
          <w:bCs/>
        </w:rPr>
        <w:tab/>
      </w:r>
      <w:r w:rsidRPr="00597DAB">
        <w:t>new current record number.</w:t>
      </w:r>
    </w:p>
    <w:p w14:paraId="62334B84" w14:textId="77777777" w:rsidR="00AE5704" w:rsidRDefault="00AE5704" w:rsidP="00AE5704">
      <w:pPr>
        <w:tabs>
          <w:tab w:val="left" w:pos="450"/>
          <w:tab w:val="left" w:pos="1530"/>
          <w:tab w:val="left" w:pos="2430"/>
          <w:tab w:val="left" w:pos="3600"/>
          <w:tab w:val="left" w:pos="9360"/>
          <w:tab w:val="left" w:pos="9990"/>
        </w:tabs>
        <w:ind w:left="2160" w:right="-58" w:hanging="2160"/>
        <w:jc w:val="both"/>
        <w:rPr>
          <w:b/>
          <w:bCs/>
        </w:rPr>
      </w:pPr>
      <w:r>
        <w:rPr>
          <w:b/>
          <w:bCs/>
        </w:rPr>
        <w:tab/>
      </w:r>
      <w:r>
        <w:rPr>
          <w:b/>
          <w:bCs/>
        </w:rPr>
        <w:tab/>
        <w:t>r1L</w:t>
      </w:r>
      <w:r>
        <w:rPr>
          <w:b/>
          <w:bCs/>
        </w:rPr>
        <w:tab/>
      </w:r>
      <w:r w:rsidRPr="00542B1F">
        <w:t>Track of VLIR Chain</w:t>
      </w:r>
    </w:p>
    <w:p w14:paraId="64E4F6D2" w14:textId="77777777" w:rsidR="00AE5704" w:rsidRPr="00542B1F" w:rsidRDefault="00AE5704" w:rsidP="00AE5704">
      <w:pPr>
        <w:tabs>
          <w:tab w:val="left" w:pos="450"/>
          <w:tab w:val="left" w:pos="1530"/>
          <w:tab w:val="left" w:pos="2430"/>
          <w:tab w:val="left" w:pos="3600"/>
          <w:tab w:val="left" w:pos="9360"/>
          <w:tab w:val="left" w:pos="9990"/>
        </w:tabs>
        <w:ind w:left="2160" w:right="-58" w:hanging="2160"/>
        <w:jc w:val="both"/>
      </w:pPr>
      <w:r>
        <w:rPr>
          <w:b/>
          <w:bCs/>
        </w:rPr>
        <w:tab/>
      </w:r>
      <w:r>
        <w:rPr>
          <w:b/>
          <w:bCs/>
        </w:rPr>
        <w:tab/>
        <w:t>r1H</w:t>
      </w:r>
      <w:r>
        <w:rPr>
          <w:b/>
          <w:bCs/>
        </w:rPr>
        <w:tab/>
      </w:r>
      <w:r w:rsidRPr="00542B1F">
        <w:t>Sector of VLIR Chain</w:t>
      </w:r>
    </w:p>
    <w:p w14:paraId="3EDDB766" w14:textId="77777777" w:rsidR="00AE5704" w:rsidRPr="00597DAB" w:rsidRDefault="00AE5704" w:rsidP="00AE5704">
      <w:pPr>
        <w:tabs>
          <w:tab w:val="left" w:pos="450"/>
          <w:tab w:val="left" w:pos="1530"/>
          <w:tab w:val="left" w:pos="2430"/>
          <w:tab w:val="left" w:pos="3600"/>
          <w:tab w:val="left" w:pos="9360"/>
          <w:tab w:val="left" w:pos="9990"/>
        </w:tabs>
        <w:ind w:left="2160" w:right="-58" w:hanging="2160"/>
        <w:jc w:val="both"/>
      </w:pPr>
    </w:p>
    <w:p w14:paraId="5AD1871D" w14:textId="00F46271" w:rsidR="00AE5704" w:rsidRDefault="00AE5704" w:rsidP="00AE5704">
      <w:pPr>
        <w:tabs>
          <w:tab w:val="left" w:pos="450"/>
          <w:tab w:val="left" w:pos="1530"/>
          <w:tab w:val="left" w:pos="2430"/>
          <w:tab w:val="left" w:pos="3600"/>
          <w:tab w:val="left" w:pos="9360"/>
          <w:tab w:val="left" w:pos="9990"/>
        </w:tabs>
        <w:ind w:left="1530" w:right="-58" w:hanging="1530"/>
        <w:jc w:val="both"/>
      </w:pPr>
      <w:r w:rsidRPr="00D23B9C">
        <w:rPr>
          <w:b/>
          <w:bCs/>
        </w:rPr>
        <w:t>Alters:</w:t>
      </w:r>
      <w:r>
        <w:rPr>
          <w:b/>
          <w:bCs/>
        </w:rPr>
        <w:tab/>
      </w:r>
      <w:hyperlink w:anchor="curDirHead" w:history="1">
        <w:hyperlink w:anchor="curDirHead" w:history="1">
          <w:hyperlink w:anchor="curDirHead" w:history="1">
            <w:hyperlink w:anchor="curDirHead" w:history="1">
              <w:hyperlink w:anchor="curDirHead" w:history="1">
                <w:hyperlink w:anchor="d_curRecord" w:history="1">
                  <w:r w:rsidR="00D978B8">
                    <w:rPr>
                      <w:rStyle w:val="Strong"/>
                    </w:rPr>
                    <w:t>curRecord</w:t>
                  </w:r>
                </w:hyperlink>
              </w:hyperlink>
            </w:hyperlink>
          </w:hyperlink>
        </w:hyperlink>
      </w:hyperlink>
      <w:r>
        <w:rPr>
          <w:b/>
          <w:bCs/>
        </w:rPr>
        <w:tab/>
      </w:r>
      <w:r w:rsidRPr="00597DAB">
        <w:t>new record number</w:t>
      </w:r>
    </w:p>
    <w:p w14:paraId="3339532E" w14:textId="77777777" w:rsidR="00AE5704" w:rsidRPr="005D6143" w:rsidRDefault="00AE5704" w:rsidP="00AE5704">
      <w:pPr>
        <w:tabs>
          <w:tab w:val="left" w:pos="450"/>
          <w:tab w:val="left" w:pos="1530"/>
          <w:tab w:val="left" w:pos="2430"/>
          <w:tab w:val="left" w:pos="3600"/>
          <w:tab w:val="left" w:pos="9360"/>
          <w:tab w:val="left" w:pos="9990"/>
        </w:tabs>
        <w:ind w:right="-58"/>
        <w:jc w:val="both"/>
      </w:pPr>
    </w:p>
    <w:p w14:paraId="3938D7EA"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r w:rsidRPr="00D23B9C">
        <w:rPr>
          <w:b/>
          <w:bCs/>
        </w:rPr>
        <w:t>Destroys:</w:t>
      </w:r>
      <w:r>
        <w:rPr>
          <w:b/>
          <w:bCs/>
        </w:rPr>
        <w:tab/>
      </w:r>
      <w:r w:rsidRPr="00597DAB">
        <w:t xml:space="preserve">nothing </w:t>
      </w:r>
    </w:p>
    <w:p w14:paraId="54BFFB6E"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641D997A" w14:textId="77777777" w:rsidR="00AE5704" w:rsidRPr="00542B1F" w:rsidRDefault="00AE5704" w:rsidP="00AE5704">
      <w:pPr>
        <w:tabs>
          <w:tab w:val="left" w:pos="450"/>
          <w:tab w:val="left" w:pos="1530"/>
          <w:tab w:val="left" w:pos="2430"/>
          <w:tab w:val="left" w:pos="3600"/>
          <w:tab w:val="left" w:pos="9360"/>
          <w:tab w:val="left" w:pos="9990"/>
        </w:tabs>
        <w:ind w:left="1530" w:right="-58" w:hanging="1530"/>
        <w:jc w:val="both"/>
        <w:rPr>
          <w:b/>
        </w:rPr>
      </w:pPr>
      <w:r w:rsidRPr="00542B1F">
        <w:rPr>
          <w:b/>
        </w:rPr>
        <w:t>Preparatory routines</w:t>
      </w:r>
      <w:r w:rsidRPr="006A78F3">
        <w:rPr>
          <w:b/>
          <w:vertAlign w:val="superscript"/>
        </w:rPr>
        <w:t>1</w:t>
      </w:r>
      <w:r w:rsidRPr="00542B1F">
        <w:rPr>
          <w:b/>
        </w:rPr>
        <w:t xml:space="preserve">: </w:t>
      </w:r>
      <w:hyperlink w:anchor="OpenRecord" w:history="1">
        <w:r>
          <w:rPr>
            <w:rStyle w:val="Strong"/>
          </w:rPr>
          <w:t>OpenRecordFile</w:t>
        </w:r>
      </w:hyperlink>
    </w:p>
    <w:p w14:paraId="5E95DA73"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35EA54A8"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5D6143">
        <w:rPr>
          <w:b/>
          <w:bCs/>
        </w:rPr>
        <w:t>Description:</w:t>
      </w:r>
      <w:r w:rsidRPr="005D6143">
        <w:tab/>
      </w:r>
      <w:hyperlink w:anchor="NextRecord" w:history="1">
        <w:r>
          <w:rPr>
            <w:rStyle w:val="Strong"/>
          </w:rPr>
          <w:t>NextR</w:t>
        </w:r>
        <w:r>
          <w:rPr>
            <w:rStyle w:val="Strong"/>
          </w:rPr>
          <w:t>e</w:t>
        </w:r>
        <w:r>
          <w:rPr>
            <w:rStyle w:val="Strong"/>
          </w:rPr>
          <w:t>cord</w:t>
        </w:r>
      </w:hyperlink>
      <w:r>
        <w:rPr>
          <w:rStyle w:val="Strong"/>
        </w:rPr>
        <w:t xml:space="preserve"> </w:t>
      </w:r>
      <w:r>
        <w:t>makes the current record plus one the new current record. A</w:t>
      </w:r>
    </w:p>
    <w:p w14:paraId="79BE7390"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tab/>
      </w:r>
      <w:r>
        <w:tab/>
        <w:t xml:space="preserve">subsequent call to </w:t>
      </w:r>
      <w:hyperlink w:anchor="ReadRecord" w:history="1">
        <w:r>
          <w:rPr>
            <w:rStyle w:val="Strong"/>
          </w:rPr>
          <w:t>ReadRecord</w:t>
        </w:r>
      </w:hyperlink>
      <w:r>
        <w:rPr>
          <w:rStyle w:val="Strong"/>
        </w:rPr>
        <w:t xml:space="preserve"> </w:t>
      </w:r>
      <w:r>
        <w:t xml:space="preserve">or </w:t>
      </w:r>
      <w:hyperlink w:anchor="UpdateRecordFile" w:history="1">
        <w:hyperlink w:anchor="UpdateRecordFile" w:history="1">
          <w:hyperlink w:anchor="UpdateRecordFile" w:history="1">
            <w:hyperlink w:anchor="WriteRecord" w:history="1">
              <w:r>
                <w:rPr>
                  <w:rStyle w:val="Strong"/>
                </w:rPr>
                <w:t>WriteRecord</w:t>
              </w:r>
            </w:hyperlink>
          </w:hyperlink>
        </w:hyperlink>
      </w:hyperlink>
      <w:r>
        <w:t xml:space="preserve"> will operate with this record.</w:t>
      </w:r>
    </w:p>
    <w:p w14:paraId="1A6466E8"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18CC950C"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tab/>
      </w:r>
      <w:r>
        <w:tab/>
        <w:t xml:space="preserve">If the record does not exist, then </w:t>
      </w:r>
      <w:hyperlink w:anchor="NextRecord" w:history="1">
        <w:r>
          <w:rPr>
            <w:rStyle w:val="Strong"/>
          </w:rPr>
          <w:t>NextRecord</w:t>
        </w:r>
      </w:hyperlink>
      <w:r>
        <w:rPr>
          <w:rStyle w:val="Strong"/>
        </w:rPr>
        <w:t xml:space="preserve"> </w:t>
      </w:r>
      <w:r>
        <w:t xml:space="preserve">returns an then </w:t>
      </w:r>
      <w:hyperlink w:anchor="NextRecord" w:history="1">
        <w:r>
          <w:rPr>
            <w:rStyle w:val="Strong"/>
          </w:rPr>
          <w:t>NextRecord</w:t>
        </w:r>
      </w:hyperlink>
      <w:r>
        <w:rPr>
          <w:rStyle w:val="Strong"/>
        </w:rPr>
        <w:t xml:space="preserve"> </w:t>
      </w:r>
      <w:r>
        <w:t xml:space="preserve">returns an </w:t>
      </w:r>
      <w:r w:rsidRPr="00597DAB">
        <w:rPr>
          <w:b/>
          <w:bCs/>
        </w:rPr>
        <w:t>INV_RECORD</w:t>
      </w:r>
      <w:r w:rsidRPr="00597DAB">
        <w:t xml:space="preserve"> (invalid record) error</w:t>
      </w:r>
      <w:r>
        <w:t xml:space="preserve">. </w:t>
      </w:r>
    </w:p>
    <w:p w14:paraId="7B7E9AC3"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43042DE4" w14:textId="77777777" w:rsidR="00AE5704" w:rsidRPr="005C21AB" w:rsidRDefault="00AE5704" w:rsidP="00AE5704">
      <w:pPr>
        <w:tabs>
          <w:tab w:val="left" w:pos="450"/>
          <w:tab w:val="left" w:pos="1530"/>
          <w:tab w:val="left" w:pos="2430"/>
          <w:tab w:val="left" w:pos="3600"/>
          <w:tab w:val="left" w:pos="9360"/>
          <w:tab w:val="left" w:pos="9990"/>
        </w:tabs>
        <w:ind w:left="1530" w:right="-58" w:hanging="1530"/>
        <w:jc w:val="both"/>
      </w:pPr>
    </w:p>
    <w:p w14:paraId="126151D5"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3A8D0F3A" w14:textId="77777777" w:rsidR="00AE5704" w:rsidRPr="005D6143" w:rsidRDefault="00AE5704" w:rsidP="00AE5704">
      <w:pPr>
        <w:tabs>
          <w:tab w:val="left" w:pos="450"/>
          <w:tab w:val="left" w:pos="1530"/>
          <w:tab w:val="left" w:pos="2430"/>
          <w:tab w:val="left" w:pos="3600"/>
          <w:tab w:val="left" w:pos="9360"/>
          <w:tab w:val="left" w:pos="9990"/>
        </w:tabs>
        <w:ind w:left="1530" w:right="-58" w:hanging="1530"/>
        <w:jc w:val="both"/>
      </w:pPr>
      <w:r>
        <w:rPr>
          <w:b/>
          <w:bCs/>
        </w:rPr>
        <w:tab/>
      </w:r>
      <w:r>
        <w:rPr>
          <w:b/>
          <w:bCs/>
        </w:rPr>
        <w:tab/>
      </w:r>
    </w:p>
    <w:p w14:paraId="508DFC69"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Pr>
          <w:noProof/>
        </w:rPr>
        <mc:AlternateContent>
          <mc:Choice Requires="wps">
            <w:drawing>
              <wp:anchor distT="45720" distB="45720" distL="114300" distR="114300" simplePos="0" relativeHeight="251858944" behindDoc="0" locked="1" layoutInCell="1" allowOverlap="0" wp14:anchorId="0C27588F" wp14:editId="45BC3641">
                <wp:simplePos x="0" y="0"/>
                <wp:positionH relativeFrom="column">
                  <wp:posOffset>-157480</wp:posOffset>
                </wp:positionH>
                <wp:positionV relativeFrom="margin">
                  <wp:align>bottom</wp:align>
                </wp:positionV>
                <wp:extent cx="6489700" cy="237490"/>
                <wp:effectExtent l="0" t="0" r="25400" b="101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37490"/>
                        </a:xfrm>
                        <a:prstGeom prst="rect">
                          <a:avLst/>
                        </a:prstGeom>
                        <a:solidFill>
                          <a:srgbClr val="FFFFFF"/>
                        </a:solidFill>
                        <a:ln w="9525">
                          <a:solidFill>
                            <a:schemeClr val="bg1">
                              <a:lumMod val="95000"/>
                            </a:schemeClr>
                          </a:solidFill>
                          <a:miter lim="800000"/>
                          <a:headEnd/>
                          <a:tailEnd/>
                        </a:ln>
                      </wps:spPr>
                      <wps:txbx>
                        <w:txbxContent>
                          <w:p w14:paraId="50FCE3E7" w14:textId="77777777" w:rsidR="005E2A1C" w:rsidRDefault="005E2A1C" w:rsidP="00AE5704">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PreviousRecord" w:history="1">
                              <w:r>
                                <w:rPr>
                                  <w:rStyle w:val="Strong"/>
                                </w:rPr>
                                <w:t>PreviousRecord</w:t>
                              </w:r>
                            </w:hyperlink>
                            <w:r w:rsidRPr="00597DAB">
                              <w:rPr>
                                <w:b/>
                                <w:bCs/>
                              </w:rPr>
                              <w:t xml:space="preserve">, </w:t>
                            </w:r>
                            <w:hyperlink w:anchor="PointRecord" w:history="1">
                              <w:r>
                                <w:rPr>
                                  <w:rStyle w:val="Strong"/>
                                </w:rPr>
                                <w:t>PointRecord</w:t>
                              </w:r>
                            </w:hyperlink>
                            <w:r w:rsidRPr="00597DAB">
                              <w:rPr>
                                <w:b/>
                                <w:bCs/>
                              </w:rPr>
                              <w:t>.</w:t>
                            </w:r>
                          </w:p>
                          <w:p w14:paraId="10BFEAF0"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7588F" id="_x0000_s1082" type="#_x0000_t202" style="position:absolute;left:0;text-align:left;margin-left:-12.4pt;margin-top:0;width:511pt;height:18.7pt;z-index:251858944;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" o:allowoverlap="f" strokecolor="#f2f2f2 [3052]">
                <v:textbox>
                  <w:txbxContent>
                    <w:p w14:paraId="50FCE3E7" w14:textId="77777777" w:rsidR="005E2A1C" w:rsidRDefault="005E2A1C" w:rsidP="00AE5704">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PreviousRecord" w:history="1">
                        <w:r>
                          <w:rPr>
                            <w:rStyle w:val="Strong"/>
                          </w:rPr>
                          <w:t>PreviousRecord</w:t>
                        </w:r>
                      </w:hyperlink>
                      <w:r w:rsidRPr="00597DAB">
                        <w:rPr>
                          <w:b/>
                          <w:bCs/>
                        </w:rPr>
                        <w:t xml:space="preserve">, </w:t>
                      </w:r>
                      <w:hyperlink w:anchor="PointRecord" w:history="1">
                        <w:r>
                          <w:rPr>
                            <w:rStyle w:val="Strong"/>
                          </w:rPr>
                          <w:t>PointRecord</w:t>
                        </w:r>
                      </w:hyperlink>
                      <w:r w:rsidRPr="00597DAB">
                        <w:rPr>
                          <w:b/>
                          <w:bCs/>
                        </w:rPr>
                        <w:t>.</w:t>
                      </w:r>
                    </w:p>
                    <w:p w14:paraId="10BFEAF0" w14:textId="77777777" w:rsidR="005E2A1C" w:rsidRPr="00B708F3" w:rsidRDefault="005E2A1C" w:rsidP="00AE5704">
                      <w:pPr>
                        <w:rPr>
                          <w:b/>
                          <w:bCs/>
                        </w:rPr>
                      </w:pPr>
                    </w:p>
                  </w:txbxContent>
                </v:textbox>
                <w10:wrap type="square" anchory="margin"/>
                <w10:anchorlock/>
              </v:shape>
            </w:pict>
          </mc:Fallback>
        </mc:AlternateContent>
      </w:r>
    </w:p>
    <w:p w14:paraId="721927E6" w14:textId="77777777" w:rsidR="00AE5704" w:rsidRDefault="00AE5704" w:rsidP="00AE5704">
      <w:pPr>
        <w:tabs>
          <w:tab w:val="left" w:pos="450"/>
          <w:tab w:val="left" w:pos="1530"/>
          <w:tab w:val="left" w:pos="2430"/>
          <w:tab w:val="left" w:pos="3600"/>
          <w:tab w:val="left" w:pos="9360"/>
          <w:tab w:val="left" w:pos="9990"/>
        </w:tabs>
        <w:ind w:right="-54"/>
        <w:jc w:val="both"/>
        <w:rPr>
          <w:rStyle w:val="Strong"/>
        </w:rPr>
      </w:pPr>
      <w:r>
        <w:rPr>
          <w:b/>
          <w:bCs/>
        </w:rPr>
        <w:t>Example:</w:t>
      </w:r>
      <w:r>
        <w:rPr>
          <w:b/>
          <w:bCs/>
        </w:rPr>
        <w:tab/>
      </w:r>
      <w:hyperlink w:anchor="ExSaveRecord" w:history="1">
        <w:r>
          <w:rPr>
            <w:rStyle w:val="Strong"/>
          </w:rPr>
          <w:t>SaveRecord</w:t>
        </w:r>
      </w:hyperlink>
    </w:p>
    <w:p w14:paraId="4A1CA800" w14:textId="77777777" w:rsidR="00AE5704" w:rsidRDefault="00AE5704" w:rsidP="00AE5704">
      <w:pPr>
        <w:tabs>
          <w:tab w:val="left" w:pos="450"/>
          <w:tab w:val="left" w:pos="1530"/>
          <w:tab w:val="left" w:pos="2430"/>
          <w:tab w:val="left" w:pos="3600"/>
          <w:tab w:val="left" w:pos="9360"/>
          <w:tab w:val="left" w:pos="9990"/>
        </w:tabs>
        <w:ind w:right="-54"/>
        <w:jc w:val="both"/>
        <w:rPr>
          <w:rStyle w:val="Strong"/>
        </w:rPr>
      </w:pPr>
    </w:p>
    <w:p w14:paraId="4865F52C" w14:textId="77777777" w:rsidR="00AE5704" w:rsidRDefault="00AE5704" w:rsidP="00AE5704">
      <w:pPr>
        <w:tabs>
          <w:tab w:val="left" w:pos="450"/>
          <w:tab w:val="left" w:pos="1530"/>
          <w:tab w:val="left" w:pos="2430"/>
          <w:tab w:val="left" w:pos="3600"/>
          <w:tab w:val="left" w:pos="9360"/>
          <w:tab w:val="left" w:pos="9990"/>
        </w:tabs>
        <w:ind w:right="-54"/>
        <w:jc w:val="both"/>
        <w:rPr>
          <w:rStyle w:val="Strong"/>
        </w:rPr>
      </w:pPr>
    </w:p>
    <w:p w14:paraId="0A7B656A" w14:textId="77777777" w:rsidR="00AE5704" w:rsidRPr="00B06BC3" w:rsidRDefault="00AE5704" w:rsidP="00AE5704">
      <w:pPr>
        <w:rPr>
          <w:rStyle w:val="Heading3Char"/>
          <w:sz w:val="20"/>
          <w:szCs w:val="20"/>
        </w:rPr>
      </w:pPr>
      <w:r>
        <w:rPr>
          <w:rStyle w:val="Heading3Char"/>
        </w:rPr>
        <w:br w:type="page"/>
      </w:r>
    </w:p>
    <w:p w14:paraId="3AEE5179" w14:textId="77777777" w:rsidR="00AE5704" w:rsidRPr="006F1C4D" w:rsidRDefault="00AE5704" w:rsidP="006F1C4D">
      <w:pPr>
        <w:pStyle w:val="Heading3"/>
        <w:rPr>
          <w:sz w:val="20"/>
          <w:szCs w:val="20"/>
        </w:rPr>
      </w:pPr>
      <w:bookmarkStart w:id="197" w:name="OpenRecord"/>
      <w:bookmarkEnd w:id="197"/>
      <w:r w:rsidRPr="006F1C4D">
        <w:rPr>
          <w:rStyle w:val="Heading3Char"/>
          <w:b/>
          <w:bCs/>
        </w:rPr>
        <w:lastRenderedPageBreak/>
        <w:t>OpenRecordFile</w:t>
      </w:r>
      <w:r w:rsidRPr="006545E8">
        <w:rPr>
          <w:rStyle w:val="Heading3Char"/>
        </w:rPr>
        <w:t>:</w:t>
      </w:r>
      <w:r w:rsidRPr="006F1C4D">
        <w:rPr>
          <w:sz w:val="20"/>
          <w:szCs w:val="20"/>
        </w:rPr>
        <w:tab/>
      </w:r>
      <w:r w:rsidRPr="006F1C4D">
        <w:rPr>
          <w:sz w:val="20"/>
          <w:szCs w:val="20"/>
        </w:rPr>
        <w:tab/>
      </w:r>
      <w:r w:rsidRPr="006F1C4D">
        <w:rPr>
          <w:b w:val="0"/>
          <w:bCs w:val="0"/>
          <w:sz w:val="20"/>
          <w:szCs w:val="20"/>
        </w:rPr>
        <w:t>(C64, C128)</w:t>
      </w:r>
      <w:r w:rsidRPr="006F1C4D">
        <w:rPr>
          <w:sz w:val="20"/>
          <w:szCs w:val="20"/>
        </w:rPr>
        <w:t xml:space="preserve"> </w:t>
      </w:r>
      <w:r w:rsidRPr="006F1C4D">
        <w:rPr>
          <w:sz w:val="20"/>
          <w:szCs w:val="20"/>
        </w:rPr>
        <w:tab/>
      </w:r>
      <w:r w:rsidRPr="006F1C4D">
        <w:rPr>
          <w:sz w:val="20"/>
          <w:szCs w:val="20"/>
        </w:rPr>
        <w:tab/>
      </w:r>
      <w:r w:rsidRPr="006F1C4D">
        <w:rPr>
          <w:sz w:val="20"/>
          <w:szCs w:val="20"/>
        </w:rPr>
        <w:tab/>
      </w:r>
      <w:r w:rsidRPr="006F1C4D">
        <w:rPr>
          <w:sz w:val="20"/>
          <w:szCs w:val="20"/>
        </w:rPr>
        <w:tab/>
      </w:r>
      <w:r w:rsidRPr="006F1C4D">
        <w:rPr>
          <w:sz w:val="20"/>
          <w:szCs w:val="20"/>
        </w:rPr>
        <w:tab/>
      </w:r>
      <w:r w:rsidRPr="006F1C4D">
        <w:rPr>
          <w:sz w:val="20"/>
          <w:szCs w:val="20"/>
        </w:rPr>
        <w:tab/>
      </w:r>
      <w:hyperlink w:anchor="hC274" w:history="1">
        <w:r w:rsidRPr="006F1C4D">
          <w:rPr>
            <w:rStyle w:val="Strong"/>
            <w:sz w:val="20"/>
            <w:szCs w:val="20"/>
          </w:rPr>
          <w:t>C</w:t>
        </w:r>
        <w:r w:rsidRPr="006F1C4D">
          <w:rPr>
            <w:rStyle w:val="Strong"/>
            <w:sz w:val="20"/>
            <w:szCs w:val="20"/>
          </w:rPr>
          <w:t>2</w:t>
        </w:r>
        <w:r w:rsidRPr="006F1C4D">
          <w:rPr>
            <w:rStyle w:val="Strong"/>
            <w:sz w:val="20"/>
            <w:szCs w:val="20"/>
          </w:rPr>
          <w:t>7</w:t>
        </w:r>
        <w:r w:rsidRPr="006F1C4D">
          <w:rPr>
            <w:rStyle w:val="Strong"/>
            <w:sz w:val="20"/>
            <w:szCs w:val="20"/>
          </w:rPr>
          <w:t>4</w:t>
        </w:r>
      </w:hyperlink>
    </w:p>
    <w:p w14:paraId="63B8711C" w14:textId="77777777" w:rsidR="00AE5704" w:rsidRPr="00B708F3" w:rsidRDefault="00AE5704" w:rsidP="00AE5704">
      <w:pPr>
        <w:rPr>
          <w:b/>
          <w:bCs/>
        </w:rPr>
      </w:pPr>
    </w:p>
    <w:p w14:paraId="35D83D6D" w14:textId="77777777" w:rsidR="00AE5704" w:rsidRPr="00B21A36" w:rsidRDefault="00AE5704" w:rsidP="00AE5704">
      <w:pPr>
        <w:tabs>
          <w:tab w:val="left" w:pos="450"/>
          <w:tab w:val="left" w:pos="1530"/>
          <w:tab w:val="left" w:pos="2430"/>
          <w:tab w:val="left" w:pos="3600"/>
          <w:tab w:val="left" w:pos="9360"/>
          <w:tab w:val="left" w:pos="9990"/>
        </w:tabs>
        <w:ind w:right="-58"/>
        <w:jc w:val="both"/>
      </w:pPr>
      <w:r w:rsidRPr="00B21A36">
        <w:rPr>
          <w:b/>
          <w:bCs/>
        </w:rPr>
        <w:t>Function:</w:t>
      </w:r>
      <w:r w:rsidRPr="00B21A36">
        <w:rPr>
          <w:b/>
          <w:bCs/>
        </w:rPr>
        <w:tab/>
      </w:r>
      <w:r w:rsidRPr="00B21A36">
        <w:t>Open an existing VLIR file for access.</w:t>
      </w:r>
      <w:r w:rsidRPr="00CE700B">
        <w:t xml:space="preserve"> </w:t>
      </w:r>
    </w:p>
    <w:p w14:paraId="43B95AE9"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38E16E18"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Cs/>
        </w:rPr>
      </w:pPr>
      <w:r w:rsidRPr="00B21A36">
        <w:rPr>
          <w:b/>
          <w:bCs/>
        </w:rPr>
        <w:t>Parameters:</w:t>
      </w:r>
      <w:r w:rsidRPr="00B21A36">
        <w:rPr>
          <w:b/>
          <w:bCs/>
        </w:rPr>
        <w:tab/>
      </w:r>
      <w:hyperlink w:anchor="zr0" w:tooltip="$02 .block 2" w:history="1">
        <w:r>
          <w:rPr>
            <w:rStyle w:val="Strong"/>
          </w:rPr>
          <w:t>r0</w:t>
        </w:r>
      </w:hyperlink>
      <w:r>
        <w:rPr>
          <w:rStyle w:val="Strong"/>
        </w:rPr>
        <w:t xml:space="preserve"> </w:t>
      </w:r>
      <w:r w:rsidRPr="00B21A36">
        <w:rPr>
          <w:bCs/>
        </w:rPr>
        <w:t>FILENAME—pointer to null-terminated name of file (word).</w:t>
      </w:r>
    </w:p>
    <w:p w14:paraId="3B495334"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Cs/>
        </w:rPr>
      </w:pPr>
    </w:p>
    <w:p w14:paraId="0709CC7C" w14:textId="50F4264B"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
          <w:bCs/>
        </w:rPr>
      </w:pPr>
      <w:r w:rsidRPr="00B21A36">
        <w:rPr>
          <w:b/>
        </w:rPr>
        <w:t>Uses</w:t>
      </w:r>
      <w:r w:rsidRPr="00B21A36">
        <w:rPr>
          <w:bCs/>
        </w:rPr>
        <w:t>:</w:t>
      </w:r>
      <w:r w:rsidRPr="00B21A36">
        <w:rPr>
          <w:b/>
          <w:bCs/>
        </w:rPr>
        <w:t xml:space="preserve"> </w:t>
      </w:r>
      <w:r w:rsidRPr="00B21A36">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sidRPr="00B21A36">
        <w:rPr>
          <w:b/>
          <w:bCs/>
        </w:rPr>
        <w:t xml:space="preserve">   </w:t>
      </w:r>
      <w:r w:rsidRPr="00B21A36">
        <w:t>drive that disk is in. Set by call SetDevice</w:t>
      </w:r>
    </w:p>
    <w:p w14:paraId="1DF65551" w14:textId="2497ECFA" w:rsidR="00AE5704" w:rsidRPr="00B21A36" w:rsidRDefault="00AE5704" w:rsidP="00AE5704">
      <w:pPr>
        <w:tabs>
          <w:tab w:val="left" w:pos="450"/>
          <w:tab w:val="left" w:pos="1530"/>
          <w:tab w:val="left" w:pos="1890"/>
          <w:tab w:val="left" w:pos="3600"/>
          <w:tab w:val="left" w:pos="6752"/>
          <w:tab w:val="left" w:pos="9360"/>
          <w:tab w:val="left" w:pos="9990"/>
        </w:tabs>
        <w:ind w:left="1530" w:right="-54" w:hanging="1530"/>
        <w:jc w:val="both"/>
      </w:pPr>
      <w:r w:rsidRPr="00B21A36">
        <w:tab/>
      </w:r>
      <w:r w:rsidRPr="00B21A36">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sidRPr="00B21A36">
        <w:t xml:space="preserve">    GEOS 64 vl.3 and later for detecting REU shadowing</w:t>
      </w:r>
    </w:p>
    <w:p w14:paraId="0E33B49C"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Cs/>
        </w:rPr>
      </w:pPr>
      <w:r w:rsidRPr="00B21A36">
        <w:rPr>
          <w:b/>
          <w:bCs/>
        </w:rPr>
        <w:tab/>
      </w:r>
    </w:p>
    <w:p w14:paraId="70A47047" w14:textId="77777777" w:rsidR="00AE5704" w:rsidRDefault="00AE5704" w:rsidP="00AE5704">
      <w:pPr>
        <w:tabs>
          <w:tab w:val="left" w:pos="450"/>
          <w:tab w:val="left" w:pos="1530"/>
          <w:tab w:val="left" w:pos="2430"/>
          <w:tab w:val="left" w:pos="3600"/>
          <w:tab w:val="left" w:pos="9360"/>
          <w:tab w:val="left" w:pos="9990"/>
        </w:tabs>
        <w:ind w:right="-58"/>
        <w:jc w:val="both"/>
      </w:pPr>
      <w:r w:rsidRPr="00B21A36">
        <w:rPr>
          <w:b/>
          <w:bCs/>
        </w:rPr>
        <w:t>Returns:</w:t>
      </w:r>
      <w:r w:rsidRPr="00B21A36">
        <w:rPr>
          <w:b/>
          <w:bCs/>
        </w:rPr>
        <w:tab/>
        <w:t>x</w:t>
      </w:r>
      <w:r w:rsidRPr="00B21A36">
        <w:t xml:space="preserve">    error ($00 = no error).</w:t>
      </w:r>
    </w:p>
    <w:p w14:paraId="6F74490E" w14:textId="77777777" w:rsidR="00AE5704" w:rsidRPr="00B21A36" w:rsidRDefault="00AE5704" w:rsidP="00AE5704">
      <w:pPr>
        <w:tabs>
          <w:tab w:val="left" w:pos="450"/>
          <w:tab w:val="left" w:pos="1530"/>
          <w:tab w:val="left" w:pos="2430"/>
          <w:tab w:val="left" w:pos="3600"/>
          <w:tab w:val="left" w:pos="9360"/>
          <w:tab w:val="left" w:pos="9990"/>
        </w:tabs>
        <w:ind w:right="-58"/>
        <w:jc w:val="both"/>
        <w:rPr>
          <w:b/>
          <w:bCs/>
        </w:rPr>
      </w:pPr>
      <w:r>
        <w:tab/>
      </w:r>
      <w:r>
        <w:tab/>
        <w:t xml:space="preserve">     </w:t>
      </w:r>
      <w:r w:rsidRPr="00B21A36">
        <w:rPr>
          <w:b/>
          <w:bCs/>
        </w:rPr>
        <w:t>STRUCT</w:t>
      </w:r>
      <w:r>
        <w:rPr>
          <w:b/>
          <w:bCs/>
        </w:rPr>
        <w:softHyphen/>
        <w:t>_</w:t>
      </w:r>
      <w:r w:rsidRPr="00B21A36">
        <w:rPr>
          <w:b/>
          <w:bCs/>
        </w:rPr>
        <w:t>MISMATCH</w:t>
      </w:r>
    </w:p>
    <w:p w14:paraId="5B238244" w14:textId="77777777" w:rsidR="00AE5704" w:rsidRDefault="00AE5704" w:rsidP="00AE5704">
      <w:pPr>
        <w:tabs>
          <w:tab w:val="left" w:pos="450"/>
          <w:tab w:val="left" w:pos="1530"/>
          <w:tab w:val="left" w:pos="2430"/>
          <w:tab w:val="left" w:pos="3600"/>
          <w:tab w:val="left" w:pos="9360"/>
          <w:tab w:val="left" w:pos="9990"/>
        </w:tabs>
        <w:ind w:left="2160" w:right="-58" w:hanging="2160"/>
        <w:jc w:val="both"/>
        <w:rPr>
          <w:b/>
          <w:bCs/>
        </w:rPr>
      </w:pPr>
      <w:r w:rsidRPr="00B21A36">
        <w:rPr>
          <w:b/>
          <w:bCs/>
        </w:rPr>
        <w:tab/>
      </w:r>
      <w:r w:rsidRPr="00B21A36">
        <w:rPr>
          <w:b/>
          <w:bCs/>
        </w:rPr>
        <w:tab/>
        <w:t>rl</w:t>
      </w:r>
      <w:r>
        <w:rPr>
          <w:b/>
          <w:bCs/>
        </w:rPr>
        <w:t>L</w:t>
      </w:r>
      <w:r>
        <w:rPr>
          <w:b/>
          <w:bCs/>
        </w:rPr>
        <w:tab/>
      </w:r>
      <w:r w:rsidRPr="00B21A36">
        <w:t>track</w:t>
      </w:r>
      <w:r>
        <w:t>/Sector of VLIR Block</w:t>
      </w:r>
    </w:p>
    <w:p w14:paraId="7C493EFE" w14:textId="77777777" w:rsidR="00AE5704" w:rsidRPr="00B21A36" w:rsidRDefault="00AE5704" w:rsidP="00AE5704">
      <w:pPr>
        <w:tabs>
          <w:tab w:val="left" w:pos="450"/>
          <w:tab w:val="left" w:pos="1530"/>
          <w:tab w:val="left" w:pos="2430"/>
          <w:tab w:val="left" w:pos="3600"/>
          <w:tab w:val="left" w:pos="9360"/>
          <w:tab w:val="left" w:pos="9990"/>
        </w:tabs>
        <w:ind w:left="2160" w:right="-58" w:hanging="2160"/>
        <w:jc w:val="both"/>
      </w:pPr>
      <w:r>
        <w:rPr>
          <w:b/>
          <w:bCs/>
        </w:rPr>
        <w:tab/>
      </w:r>
      <w:r>
        <w:rPr>
          <w:b/>
          <w:bCs/>
        </w:rPr>
        <w:tab/>
      </w:r>
      <w:r w:rsidRPr="00F201E9">
        <w:rPr>
          <w:b/>
          <w:bCs/>
        </w:rPr>
        <w:t>r1H</w:t>
      </w:r>
      <w:r w:rsidRPr="00B21A36">
        <w:rPr>
          <w:b/>
          <w:bCs/>
        </w:rPr>
        <w:t xml:space="preserve">   </w:t>
      </w:r>
    </w:p>
    <w:p w14:paraId="2102A3BE" w14:textId="77777777" w:rsidR="00AE5704" w:rsidRPr="00B21A36" w:rsidRDefault="00AE5704" w:rsidP="00AE5704">
      <w:pPr>
        <w:tabs>
          <w:tab w:val="left" w:pos="450"/>
          <w:tab w:val="left" w:pos="1530"/>
          <w:tab w:val="left" w:pos="2430"/>
          <w:tab w:val="left" w:pos="3600"/>
          <w:tab w:val="left" w:pos="9360"/>
          <w:tab w:val="left" w:pos="9990"/>
        </w:tabs>
        <w:ind w:left="2160" w:right="-58" w:hanging="2160"/>
        <w:jc w:val="both"/>
      </w:pPr>
      <w:r w:rsidRPr="00B21A36">
        <w:tab/>
      </w:r>
      <w:r w:rsidRPr="00B21A36">
        <w:tab/>
      </w:r>
      <w:r>
        <w:tab/>
      </w:r>
    </w:p>
    <w:p w14:paraId="7D506119" w14:textId="518EF8A2" w:rsidR="00AE5704" w:rsidRPr="00B21A36" w:rsidRDefault="00AE5704" w:rsidP="00AE5704">
      <w:pPr>
        <w:tabs>
          <w:tab w:val="left" w:pos="450"/>
          <w:tab w:val="left" w:pos="1530"/>
          <w:tab w:val="left" w:pos="2430"/>
          <w:tab w:val="left" w:pos="3600"/>
          <w:tab w:val="left" w:pos="9360"/>
          <w:tab w:val="left" w:pos="9990"/>
        </w:tabs>
        <w:ind w:left="2160" w:right="-58" w:hanging="2160"/>
        <w:jc w:val="both"/>
      </w:pPr>
      <w:r w:rsidRPr="00B21A36">
        <w:tab/>
      </w:r>
      <w:r w:rsidRPr="00B21A36">
        <w:tab/>
      </w:r>
      <w:r w:rsidRPr="00B21A36">
        <w:rPr>
          <w:b/>
          <w:bCs/>
        </w:rPr>
        <w:t>r5</w:t>
      </w:r>
      <w:r w:rsidRPr="00B21A36">
        <w:t xml:space="preserve"> </w:t>
      </w:r>
      <w:r>
        <w:t xml:space="preserve">  </w:t>
      </w:r>
      <w:r w:rsidRPr="00B21A36">
        <w:t xml:space="preserve">pointer into </w:t>
      </w:r>
      <w:hyperlink w:anchor="d_diskBlkBuf" w:history="1">
        <w:r w:rsidR="00C2603B">
          <w:rPr>
            <w:rStyle w:val="Strong"/>
          </w:rPr>
          <w:t>diskBlkBuf</w:t>
        </w:r>
      </w:hyperlink>
      <w:r w:rsidRPr="00B21A36">
        <w:t xml:space="preserve"> to start of directory entry.</w:t>
      </w:r>
    </w:p>
    <w:p w14:paraId="0FA9FB50" w14:textId="77777777" w:rsidR="00AE5704" w:rsidRPr="00B21A36" w:rsidRDefault="00AE5704" w:rsidP="00AE5704">
      <w:pPr>
        <w:tabs>
          <w:tab w:val="left" w:pos="450"/>
          <w:tab w:val="left" w:pos="1530"/>
          <w:tab w:val="left" w:pos="2430"/>
          <w:tab w:val="left" w:pos="3600"/>
          <w:tab w:val="left" w:pos="9360"/>
          <w:tab w:val="left" w:pos="9990"/>
        </w:tabs>
        <w:ind w:left="2160" w:right="-58" w:hanging="2160"/>
        <w:jc w:val="both"/>
      </w:pPr>
    </w:p>
    <w:p w14:paraId="071AF007"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Alters:</w:t>
      </w:r>
      <w:r w:rsidRPr="00B21A36">
        <w:rPr>
          <w:b/>
          <w:bCs/>
        </w:rPr>
        <w:tab/>
        <w:t>fileHeader</w:t>
      </w:r>
      <w:r w:rsidRPr="00B21A36">
        <w:rPr>
          <w:b/>
          <w:bCs/>
        </w:rPr>
        <w:tab/>
      </w:r>
      <w:r w:rsidRPr="00B21A36">
        <w:t>buffer contains VLIR index table.</w:t>
      </w:r>
    </w:p>
    <w:p w14:paraId="2F76E65B"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ab/>
      </w:r>
      <w:r w:rsidRPr="00B21A36">
        <w:rPr>
          <w:b/>
          <w:bCs/>
        </w:rPr>
        <w:tab/>
        <w:t>usedRecords</w:t>
      </w:r>
      <w:r w:rsidRPr="00B21A36">
        <w:rPr>
          <w:b/>
          <w:bCs/>
        </w:rPr>
        <w:tab/>
      </w:r>
      <w:r w:rsidRPr="00B21A36">
        <w:t>number of records in file that are currently in use.</w:t>
      </w:r>
    </w:p>
    <w:p w14:paraId="7F6FF22B" w14:textId="23518E0F"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ab/>
      </w:r>
      <w:r w:rsidRPr="00B21A36">
        <w:rPr>
          <w:b/>
          <w:bCs/>
        </w:rPr>
        <w:tab/>
      </w:r>
      <w:hyperlink w:anchor="curDirHead" w:history="1">
        <w:hyperlink w:anchor="curDirHead" w:history="1">
          <w:hyperlink w:anchor="curDirHead" w:history="1">
            <w:hyperlink w:anchor="curDirHead" w:history="1">
              <w:hyperlink w:anchor="curDirHead" w:history="1">
                <w:hyperlink w:anchor="d_curRecord" w:history="1">
                  <w:r w:rsidR="00D978B8">
                    <w:rPr>
                      <w:rStyle w:val="Strong"/>
                    </w:rPr>
                    <w:t>curRe</w:t>
                  </w:r>
                  <w:r w:rsidR="00D978B8">
                    <w:rPr>
                      <w:rStyle w:val="Strong"/>
                    </w:rPr>
                    <w:t>c</w:t>
                  </w:r>
                  <w:r w:rsidR="00D978B8">
                    <w:rPr>
                      <w:rStyle w:val="Strong"/>
                    </w:rPr>
                    <w:t>ord</w:t>
                  </w:r>
                </w:hyperlink>
              </w:hyperlink>
            </w:hyperlink>
          </w:hyperlink>
        </w:hyperlink>
      </w:hyperlink>
      <w:r w:rsidRPr="00B21A36">
        <w:rPr>
          <w:b/>
          <w:bCs/>
        </w:rPr>
        <w:tab/>
      </w:r>
      <w:r w:rsidRPr="00B21A36">
        <w:t>new record number</w:t>
      </w:r>
    </w:p>
    <w:p w14:paraId="04AA55E8" w14:textId="77777777" w:rsidR="00AE5704" w:rsidRPr="00B21A36" w:rsidRDefault="00AE5704" w:rsidP="00AE5704">
      <w:pPr>
        <w:tabs>
          <w:tab w:val="left" w:pos="450"/>
          <w:tab w:val="left" w:pos="1530"/>
          <w:tab w:val="left" w:pos="2430"/>
          <w:tab w:val="left" w:pos="3600"/>
          <w:tab w:val="left" w:pos="9360"/>
          <w:tab w:val="left" w:pos="9990"/>
        </w:tabs>
        <w:ind w:left="3600" w:right="-58" w:hanging="3600"/>
        <w:jc w:val="both"/>
      </w:pPr>
      <w:r w:rsidRPr="00B21A36">
        <w:rPr>
          <w:b/>
          <w:bCs/>
        </w:rPr>
        <w:tab/>
      </w:r>
      <w:r w:rsidRPr="00B21A36">
        <w:rPr>
          <w:b/>
          <w:bCs/>
        </w:rPr>
        <w:tab/>
        <w:t>fileWritten</w:t>
      </w:r>
      <w:r w:rsidRPr="00B21A36">
        <w:rPr>
          <w:b/>
          <w:bCs/>
        </w:rPr>
        <w:tab/>
      </w:r>
      <w:r w:rsidRPr="00B21A36">
        <w:t>set to FALSE to indicate VLIR file has not been written to.</w:t>
      </w:r>
      <w:r w:rsidRPr="00B21A36">
        <w:tab/>
      </w:r>
    </w:p>
    <w:p w14:paraId="15AE698B" w14:textId="77777777" w:rsidR="00AE5704" w:rsidRPr="00B21A36" w:rsidRDefault="00AE5704" w:rsidP="00AE5704">
      <w:pPr>
        <w:tabs>
          <w:tab w:val="left" w:pos="450"/>
          <w:tab w:val="left" w:pos="1530"/>
          <w:tab w:val="left" w:pos="2430"/>
          <w:tab w:val="left" w:pos="3600"/>
          <w:tab w:val="left" w:pos="9360"/>
          <w:tab w:val="left" w:pos="9990"/>
        </w:tabs>
        <w:ind w:left="3600" w:right="-58" w:hanging="3600"/>
        <w:jc w:val="both"/>
      </w:pPr>
      <w:r w:rsidRPr="00B21A36">
        <w:rPr>
          <w:b/>
          <w:bCs/>
        </w:rPr>
        <w:tab/>
      </w:r>
      <w:r w:rsidRPr="00B21A36">
        <w:rPr>
          <w:b/>
          <w:bCs/>
        </w:rPr>
        <w:tab/>
        <w:t>fileSize</w:t>
      </w:r>
      <w:r w:rsidRPr="00B21A36">
        <w:rPr>
          <w:b/>
          <w:bCs/>
        </w:rPr>
        <w:tab/>
      </w:r>
      <w:r w:rsidRPr="00B21A36">
        <w:t>total number of disk blocks used in file (includes index block, GEOS file header, and all records).</w:t>
      </w:r>
    </w:p>
    <w:p w14:paraId="5F13BF2E"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ab/>
      </w:r>
      <w:r w:rsidRPr="00B21A36">
        <w:rPr>
          <w:b/>
          <w:bCs/>
        </w:rPr>
        <w:tab/>
        <w:t>dirEntryBuf</w:t>
      </w:r>
      <w:r w:rsidRPr="00B21A36">
        <w:rPr>
          <w:b/>
          <w:bCs/>
        </w:rPr>
        <w:tab/>
      </w:r>
      <w:r w:rsidRPr="00B21A36">
        <w:t>directory entry of VLIR file.</w:t>
      </w:r>
    </w:p>
    <w:p w14:paraId="139A1EB5" w14:textId="77777777" w:rsidR="00AE5704" w:rsidRPr="00B21A36" w:rsidRDefault="00AE5704" w:rsidP="00AE5704">
      <w:pPr>
        <w:tabs>
          <w:tab w:val="left" w:pos="450"/>
          <w:tab w:val="left" w:pos="1530"/>
          <w:tab w:val="left" w:pos="2430"/>
          <w:tab w:val="left" w:pos="3600"/>
          <w:tab w:val="left" w:pos="9360"/>
          <w:tab w:val="left" w:pos="9990"/>
        </w:tabs>
        <w:ind w:right="-58"/>
        <w:jc w:val="both"/>
      </w:pPr>
    </w:p>
    <w:p w14:paraId="1A98B4D0"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
          <w:bCs/>
        </w:rPr>
      </w:pPr>
      <w:r w:rsidRPr="00B21A36">
        <w:rPr>
          <w:b/>
          <w:bCs/>
        </w:rPr>
        <w:t>Destroys:</w:t>
      </w:r>
      <w:r w:rsidRPr="00B21A36">
        <w:rPr>
          <w:b/>
          <w:bCs/>
        </w:rPr>
        <w:tab/>
        <w:t>a,y,r1,r4-r6</w:t>
      </w:r>
    </w:p>
    <w:p w14:paraId="6F5D45BC"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684923A6"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
        </w:rPr>
      </w:pPr>
      <w:r w:rsidRPr="00B21A36">
        <w:rPr>
          <w:b/>
        </w:rPr>
        <w:t xml:space="preserve">Preparatory routines: </w:t>
      </w:r>
      <w:hyperlink w:anchor="OpenRecord" w:history="1">
        <w:hyperlink w:anchor="SetDevice" w:history="1">
          <w:r>
            <w:rPr>
              <w:rStyle w:val="Strong"/>
            </w:rPr>
            <w:t>SetDevice</w:t>
          </w:r>
        </w:hyperlink>
        <w:r>
          <w:rPr>
            <w:rStyle w:val="Strong"/>
          </w:rPr>
          <w:t>,</w:t>
        </w:r>
      </w:hyperlink>
      <w:r>
        <w:rPr>
          <w:rStyle w:val="Strong"/>
        </w:rPr>
        <w:t xml:space="preserve"> </w:t>
      </w:r>
      <w:hyperlink w:anchor="OpenDisk" w:history="1">
        <w:r>
          <w:rPr>
            <w:rStyle w:val="Strong"/>
          </w:rPr>
          <w:t>OpenDisk</w:t>
        </w:r>
      </w:hyperlink>
    </w:p>
    <w:p w14:paraId="58E975F0"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0F5E61D7"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Description:</w:t>
      </w:r>
      <w:r w:rsidRPr="00B21A36">
        <w:tab/>
        <w:t>Before accessing the data in a VLIR file, an application must call</w:t>
      </w:r>
    </w:p>
    <w:p w14:paraId="32DC2CEE"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tab/>
      </w:r>
      <w:r>
        <w:tab/>
      </w:r>
      <w:hyperlink w:anchor="OpenRecord" w:history="1">
        <w:r>
          <w:rPr>
            <w:rStyle w:val="Strong"/>
          </w:rPr>
          <w:t>OpenRecordFile</w:t>
        </w:r>
      </w:hyperlink>
      <w:r w:rsidRPr="00B21A36">
        <w:t xml:space="preserve">. </w:t>
      </w:r>
      <w:hyperlink w:anchor="OpenRecord" w:history="1">
        <w:r>
          <w:rPr>
            <w:rStyle w:val="Strong"/>
          </w:rPr>
          <w:t>OpenRecordFile</w:t>
        </w:r>
      </w:hyperlink>
      <w:r>
        <w:rPr>
          <w:rStyle w:val="Strong"/>
        </w:rPr>
        <w:t xml:space="preserve"> </w:t>
      </w:r>
      <w:r w:rsidRPr="00B21A36">
        <w:t>searches the current directory for</w:t>
      </w:r>
    </w:p>
    <w:p w14:paraId="43B4664D"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tab/>
      </w:r>
      <w:r>
        <w:tab/>
      </w:r>
      <w:r w:rsidRPr="00B21A36">
        <w:t>FILENAME and, if it finds it, loads the index table into fileHeader.</w:t>
      </w:r>
    </w:p>
    <w:p w14:paraId="7AC56884"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tab/>
      </w:r>
      <w:r>
        <w:tab/>
      </w:r>
      <w:hyperlink w:anchor="OpenRecord" w:history="1">
        <w:r>
          <w:rPr>
            <w:rStyle w:val="Strong"/>
          </w:rPr>
          <w:t>OpenRecordFile</w:t>
        </w:r>
      </w:hyperlink>
      <w:r>
        <w:rPr>
          <w:rStyle w:val="Strong"/>
        </w:rPr>
        <w:t xml:space="preserve"> </w:t>
      </w:r>
      <w:r w:rsidRPr="00B21A36">
        <w:t>initializes the GEOS VLIR variables (both local and global) to</w:t>
      </w:r>
      <w:r>
        <w:t xml:space="preserve"> </w:t>
      </w:r>
      <w:r w:rsidRPr="00B21A36">
        <w:t xml:space="preserve">allow other VLIR routines such as </w:t>
      </w:r>
      <w:hyperlink w:anchor="UpdateRecordFile" w:history="1">
        <w:hyperlink w:anchor="UpdateRecordFile" w:history="1">
          <w:hyperlink w:anchor="UpdateRecordFile" w:history="1">
            <w:hyperlink w:anchor="WriteRecord" w:history="1">
              <w:r>
                <w:rPr>
                  <w:rStyle w:val="Strong"/>
                </w:rPr>
                <w:t>WriteRecord</w:t>
              </w:r>
            </w:hyperlink>
          </w:hyperlink>
        </w:hyperlink>
      </w:hyperlink>
      <w:r w:rsidRPr="00B21A36">
        <w:t xml:space="preserve"> and </w:t>
      </w:r>
      <w:r w:rsidRPr="00F201E9">
        <w:rPr>
          <w:b/>
          <w:bCs/>
        </w:rPr>
        <w:t>ReadRecord</w:t>
      </w:r>
      <w:r w:rsidRPr="00B21A36">
        <w:t xml:space="preserve"> to access</w:t>
      </w:r>
    </w:p>
    <w:p w14:paraId="02479A46"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tab/>
      </w:r>
      <w:r>
        <w:tab/>
      </w:r>
      <w:r w:rsidRPr="00B21A36">
        <w:t>the file. Only one VLIR file may be open at a time. A previously opened VLIR</w:t>
      </w:r>
      <w:r>
        <w:t xml:space="preserve"> </w:t>
      </w:r>
      <w:r w:rsidRPr="00B21A36">
        <w:t>file should be closed before opening another.</w:t>
      </w:r>
    </w:p>
    <w:p w14:paraId="0FF62EE6"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7271DB43"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tab/>
      </w:r>
      <w:r>
        <w:tab/>
      </w:r>
      <w:r w:rsidRPr="00B21A36">
        <w:t xml:space="preserve">If an application passes a FILENAME of a non-VLIR file, </w:t>
      </w:r>
      <w:hyperlink w:anchor="OpenRecord" w:history="1">
        <w:r>
          <w:rPr>
            <w:rStyle w:val="Strong"/>
          </w:rPr>
          <w:t>OpenRecordFile</w:t>
        </w:r>
      </w:hyperlink>
    </w:p>
    <w:p w14:paraId="14F5828B"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tab/>
      </w:r>
      <w:r>
        <w:tab/>
      </w:r>
      <w:r w:rsidRPr="00B21A36">
        <w:t xml:space="preserve">will return a </w:t>
      </w:r>
      <w:r w:rsidRPr="00F201E9">
        <w:rPr>
          <w:b/>
          <w:bCs/>
        </w:rPr>
        <w:t>STRUCT_MISMATCH</w:t>
      </w:r>
      <w:r w:rsidRPr="00B21A36">
        <w:t xml:space="preserve"> error.</w:t>
      </w:r>
    </w:p>
    <w:p w14:paraId="299DC2DF" w14:textId="77777777" w:rsidR="00AE5704" w:rsidRPr="00B21A36" w:rsidRDefault="00AE5704" w:rsidP="00AE5704">
      <w:pPr>
        <w:tabs>
          <w:tab w:val="left" w:pos="450"/>
          <w:tab w:val="left" w:pos="1530"/>
          <w:tab w:val="left" w:pos="2430"/>
          <w:tab w:val="left" w:pos="3600"/>
          <w:tab w:val="left" w:pos="9360"/>
          <w:tab w:val="left" w:pos="9990"/>
        </w:tabs>
        <w:ind w:right="-58"/>
        <w:jc w:val="both"/>
      </w:pPr>
    </w:p>
    <w:p w14:paraId="2449BD94"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Note</w:t>
      </w:r>
      <w:r w:rsidRPr="00B21A36">
        <w:t>:</w:t>
      </w:r>
      <w:r w:rsidRPr="00B21A36">
        <w:tab/>
        <w:t xml:space="preserve">An application can create an empty VLIR file with </w:t>
      </w:r>
      <w:hyperlink w:anchor="SaveFile" w:history="1">
        <w:r>
          <w:rPr>
            <w:rStyle w:val="Strong"/>
          </w:rPr>
          <w:t>SaveFile</w:t>
        </w:r>
      </w:hyperlink>
      <w:r w:rsidRPr="00B21A36">
        <w:t>.</w:t>
      </w:r>
    </w:p>
    <w:p w14:paraId="3BFAA511"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p>
    <w:p w14:paraId="199B4FE6" w14:textId="77777777" w:rsidR="00AE5704" w:rsidRPr="00B21A36" w:rsidRDefault="00AE5704" w:rsidP="00AE5704">
      <w:pPr>
        <w:autoSpaceDE w:val="0"/>
        <w:autoSpaceDN w:val="0"/>
        <w:adjustRightInd w:val="0"/>
        <w:ind w:left="1440" w:hanging="1440"/>
        <w:rPr>
          <w:rFonts w:eastAsia="NotDefSpecial"/>
        </w:rPr>
      </w:pPr>
      <w:r w:rsidRPr="00F201E9">
        <w:rPr>
          <w:b/>
          <w:bCs/>
        </w:rPr>
        <w:t>Note</w:t>
      </w:r>
      <w:r>
        <w:t>:</w:t>
      </w:r>
      <w:r>
        <w:tab/>
      </w:r>
      <w:r w:rsidRPr="00B21A36">
        <w:rPr>
          <w:rFonts w:eastAsia="NotDefSpecial"/>
        </w:rPr>
        <w:t>GEOS</w:t>
      </w:r>
      <w:r>
        <w:rPr>
          <w:rFonts w:eastAsia="NotDefSpecial"/>
        </w:rPr>
        <w:t xml:space="preserve"> up to 2.0</w:t>
      </w:r>
      <w:r w:rsidRPr="00B21A36">
        <w:rPr>
          <w:rFonts w:eastAsia="NotDefSpecial"/>
        </w:rPr>
        <w:t xml:space="preserve"> does not support a hierarchical file system, the "current directory" is actually the entire disk.</w:t>
      </w:r>
      <w:r w:rsidRPr="00B21A36">
        <w:tab/>
      </w:r>
      <w:r w:rsidRPr="00B21A36">
        <w:tab/>
        <w:t xml:space="preserve"> </w:t>
      </w:r>
    </w:p>
    <w:p w14:paraId="7654F268" w14:textId="77777777" w:rsidR="00AE5704" w:rsidRPr="00B21A36" w:rsidRDefault="00AE5704" w:rsidP="00AE5704">
      <w:pPr>
        <w:tabs>
          <w:tab w:val="left" w:pos="450"/>
          <w:tab w:val="left" w:pos="1530"/>
          <w:tab w:val="left" w:pos="2430"/>
          <w:tab w:val="left" w:pos="3600"/>
          <w:tab w:val="left" w:pos="9360"/>
          <w:tab w:val="left" w:pos="9990"/>
        </w:tabs>
        <w:ind w:right="-58"/>
        <w:jc w:val="both"/>
      </w:pPr>
      <w:r w:rsidRPr="00B21A36">
        <w:rPr>
          <w:b/>
          <w:bCs/>
        </w:rPr>
        <w:tab/>
      </w:r>
    </w:p>
    <w:p w14:paraId="33E48767" w14:textId="2BDAD005" w:rsidR="00AE5704" w:rsidRPr="00B06BBD" w:rsidRDefault="00AE5704" w:rsidP="00AE5704">
      <w:pPr>
        <w:tabs>
          <w:tab w:val="left" w:pos="450"/>
          <w:tab w:val="left" w:pos="1530"/>
          <w:tab w:val="left" w:pos="1890"/>
          <w:tab w:val="left" w:pos="3600"/>
          <w:tab w:val="left" w:pos="5310"/>
          <w:tab w:val="left" w:pos="7650"/>
          <w:tab w:val="left" w:pos="8640"/>
          <w:tab w:val="left" w:pos="9360"/>
          <w:tab w:val="left" w:pos="9990"/>
        </w:tabs>
        <w:ind w:left="1530" w:right="-54" w:hanging="1530"/>
        <w:jc w:val="both"/>
      </w:pPr>
      <w:r w:rsidRPr="00F22D0B">
        <w:rPr>
          <w:b/>
          <w:bCs/>
        </w:rPr>
        <w:t>Note:</w:t>
      </w:r>
      <w:r w:rsidRPr="00F22D0B">
        <w:rPr>
          <w:b/>
          <w:bCs/>
          <w:vertAlign w:val="superscript"/>
        </w:rPr>
        <w:t>3</w:t>
      </w:r>
      <w:r>
        <w:tab/>
        <w:t xml:space="preserve">This Routine calls </w:t>
      </w:r>
      <w:hyperlink w:anchor="GetDirHead" w:history="1">
        <w:r w:rsidR="00241643">
          <w:rPr>
            <w:rStyle w:val="Strong"/>
          </w:rPr>
          <w:t>GetDirHead</w:t>
        </w:r>
      </w:hyperlink>
      <w:r w:rsidR="00241643">
        <w:rPr>
          <w:rStyle w:val="Strong"/>
        </w:rPr>
        <w:t xml:space="preserve"> </w:t>
      </w:r>
      <w:r>
        <w:t xml:space="preserve"> which loads in the BAM from disk. </w:t>
      </w:r>
      <w:hyperlink w:anchor="PutDirHead" w:history="1">
        <w:r w:rsidR="008D042F" w:rsidRPr="008D042F">
          <w:rPr>
            <w:rStyle w:val="Strong"/>
          </w:rPr>
          <w:t>PutDirHead</w:t>
        </w:r>
      </w:hyperlink>
      <w:r>
        <w:t xml:space="preserve"> should be called prior to this routine if the BAM has been modified by Freeing or allocating blocks.</w:t>
      </w:r>
    </w:p>
    <w:p w14:paraId="612B4B90" w14:textId="77777777"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rPr>
          <w:noProof/>
        </w:rPr>
        <mc:AlternateContent>
          <mc:Choice Requires="wps">
            <w:drawing>
              <wp:anchor distT="45720" distB="45720" distL="114300" distR="114300" simplePos="0" relativeHeight="251844608" behindDoc="0" locked="1" layoutInCell="1" allowOverlap="0" wp14:anchorId="4565065B" wp14:editId="607A2CC2">
                <wp:simplePos x="0" y="0"/>
                <wp:positionH relativeFrom="column">
                  <wp:posOffset>-109855</wp:posOffset>
                </wp:positionH>
                <wp:positionV relativeFrom="margin">
                  <wp:posOffset>8237855</wp:posOffset>
                </wp:positionV>
                <wp:extent cx="6489700" cy="258445"/>
                <wp:effectExtent l="0" t="0" r="25400" b="273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58445"/>
                        </a:xfrm>
                        <a:prstGeom prst="rect">
                          <a:avLst/>
                        </a:prstGeom>
                        <a:solidFill>
                          <a:srgbClr val="FFFFFF"/>
                        </a:solidFill>
                        <a:ln w="9525">
                          <a:solidFill>
                            <a:schemeClr val="bg1">
                              <a:lumMod val="95000"/>
                            </a:schemeClr>
                          </a:solidFill>
                          <a:miter lim="800000"/>
                          <a:headEnd/>
                          <a:tailEnd/>
                        </a:ln>
                      </wps:spPr>
                      <wps:txbx>
                        <w:txbxContent>
                          <w:p w14:paraId="2DA4C0BF" w14:textId="77777777" w:rsidR="005E2A1C" w:rsidRPr="00F22D0B" w:rsidRDefault="005E2A1C" w:rsidP="00AE5704">
                            <w:pPr>
                              <w:tabs>
                                <w:tab w:val="left" w:pos="450"/>
                                <w:tab w:val="left" w:pos="1530"/>
                                <w:tab w:val="left" w:pos="2430"/>
                                <w:tab w:val="left" w:pos="3600"/>
                                <w:tab w:val="left" w:pos="9360"/>
                                <w:tab w:val="left" w:pos="9990"/>
                              </w:tabs>
                              <w:ind w:left="1530" w:right="-58" w:hanging="1530"/>
                              <w:rPr>
                                <w:b/>
                                <w:bCs/>
                              </w:rPr>
                            </w:pPr>
                            <w:r w:rsidRPr="00F22D0B">
                              <w:rPr>
                                <w:b/>
                                <w:bCs/>
                              </w:rPr>
                              <w:t xml:space="preserve">See also: </w:t>
                            </w:r>
                            <w:hyperlink w:anchor="ReadRecord" w:history="1">
                              <w:r>
                                <w:rPr>
                                  <w:rStyle w:val="Strong"/>
                                </w:rPr>
                                <w:t>ReadRecord</w:t>
                              </w:r>
                            </w:hyperlink>
                            <w:r>
                              <w:t>,</w:t>
                            </w:r>
                            <w:r w:rsidRPr="00B21A36">
                              <w:t xml:space="preserve"> </w:t>
                            </w:r>
                            <w:hyperlink w:anchor="UpdateRecordFile" w:history="1">
                              <w:hyperlink w:anchor="UpdateRecordFile" w:history="1">
                                <w:hyperlink w:anchor="UpdateRecordFile" w:history="1">
                                  <w:hyperlink w:anchor="WriteRecord" w:history="1">
                                    <w:r>
                                      <w:rPr>
                                        <w:rStyle w:val="Strong"/>
                                      </w:rPr>
                                      <w:t>WriteRecord</w:t>
                                    </w:r>
                                  </w:hyperlink>
                                </w:hyperlink>
                              </w:hyperlink>
                            </w:hyperlink>
                            <w:r>
                              <w:t xml:space="preserve">, </w:t>
                            </w:r>
                            <w:hyperlink w:anchor="CloseRecordFile" w:history="1">
                              <w:r>
                                <w:rPr>
                                  <w:rStyle w:val="Strong"/>
                                </w:rPr>
                                <w:t>CloseRecordFile</w:t>
                              </w:r>
                            </w:hyperlink>
                            <w:r w:rsidRPr="00F22D0B">
                              <w:rPr>
                                <w:rFonts w:eastAsia="NotDefSpecial"/>
                                <w:b/>
                                <w:bCs/>
                              </w:rPr>
                              <w:t>, UpdateRecordFile</w:t>
                            </w:r>
                          </w:p>
                          <w:p w14:paraId="248324C6"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5065B" id="_x0000_s1083" type="#_x0000_t202" style="position:absolute;left:0;text-align:left;margin-left:-8.65pt;margin-top:648.65pt;width:511pt;height:20.35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" o:allowoverlap="f" strokecolor="#f2f2f2 [3052]">
                <v:textbox>
                  <w:txbxContent>
                    <w:p w14:paraId="2DA4C0BF" w14:textId="77777777" w:rsidR="005E2A1C" w:rsidRPr="00F22D0B" w:rsidRDefault="005E2A1C" w:rsidP="00AE5704">
                      <w:pPr>
                        <w:tabs>
                          <w:tab w:val="left" w:pos="450"/>
                          <w:tab w:val="left" w:pos="1530"/>
                          <w:tab w:val="left" w:pos="2430"/>
                          <w:tab w:val="left" w:pos="3600"/>
                          <w:tab w:val="left" w:pos="9360"/>
                          <w:tab w:val="left" w:pos="9990"/>
                        </w:tabs>
                        <w:ind w:left="1530" w:right="-58" w:hanging="1530"/>
                        <w:rPr>
                          <w:b/>
                          <w:bCs/>
                        </w:rPr>
                      </w:pPr>
                      <w:r w:rsidRPr="00F22D0B">
                        <w:rPr>
                          <w:b/>
                          <w:bCs/>
                        </w:rPr>
                        <w:t xml:space="preserve">See also: </w:t>
                      </w:r>
                      <w:hyperlink w:anchor="ReadRecord" w:history="1">
                        <w:r>
                          <w:rPr>
                            <w:rStyle w:val="Strong"/>
                          </w:rPr>
                          <w:t>ReadRecord</w:t>
                        </w:r>
                      </w:hyperlink>
                      <w:r>
                        <w:t>,</w:t>
                      </w:r>
                      <w:r w:rsidRPr="00B21A36">
                        <w:t xml:space="preserve"> </w:t>
                      </w:r>
                      <w:hyperlink w:anchor="UpdateRecordFile" w:history="1">
                        <w:hyperlink w:anchor="UpdateRecordFile" w:history="1">
                          <w:hyperlink w:anchor="UpdateRecordFile" w:history="1">
                            <w:hyperlink w:anchor="WriteRecord" w:history="1">
                              <w:r>
                                <w:rPr>
                                  <w:rStyle w:val="Strong"/>
                                </w:rPr>
                                <w:t>WriteRecord</w:t>
                              </w:r>
                            </w:hyperlink>
                          </w:hyperlink>
                        </w:hyperlink>
                      </w:hyperlink>
                      <w:r>
                        <w:t xml:space="preserve">, </w:t>
                      </w:r>
                      <w:hyperlink w:anchor="CloseRecordFile" w:history="1">
                        <w:r>
                          <w:rPr>
                            <w:rStyle w:val="Strong"/>
                          </w:rPr>
                          <w:t>CloseRecordFile</w:t>
                        </w:r>
                      </w:hyperlink>
                      <w:r w:rsidRPr="00F22D0B">
                        <w:rPr>
                          <w:rFonts w:eastAsia="NotDefSpecial"/>
                          <w:b/>
                          <w:bCs/>
                        </w:rPr>
                        <w:t>, UpdateRecordFile</w:t>
                      </w:r>
                    </w:p>
                    <w:p w14:paraId="248324C6" w14:textId="77777777" w:rsidR="005E2A1C" w:rsidRPr="00B708F3" w:rsidRDefault="005E2A1C" w:rsidP="00AE5704">
                      <w:pPr>
                        <w:rPr>
                          <w:b/>
                          <w:bCs/>
                        </w:rPr>
                      </w:pPr>
                    </w:p>
                  </w:txbxContent>
                </v:textbox>
                <w10:wrap type="square" anchory="margin"/>
                <w10:anchorlock/>
              </v:shape>
            </w:pict>
          </mc:Fallback>
        </mc:AlternateContent>
      </w:r>
    </w:p>
    <w:p w14:paraId="54FEC8A6" w14:textId="77777777" w:rsidR="00AE5704" w:rsidRDefault="00AE5704" w:rsidP="00AE5704">
      <w:pPr>
        <w:rPr>
          <w:b/>
          <w:bCs/>
          <w:sz w:val="28"/>
          <w:szCs w:val="28"/>
        </w:rPr>
      </w:pPr>
      <w:r w:rsidRPr="00B21A36">
        <w:rPr>
          <w:b/>
          <w:bCs/>
        </w:rPr>
        <w:t>Example:</w:t>
      </w:r>
      <w:r w:rsidRPr="00B21A36">
        <w:rPr>
          <w:b/>
          <w:bCs/>
        </w:rPr>
        <w:tab/>
      </w:r>
      <w:hyperlink w:anchor="ExSaveRecord" w:history="1">
        <w:r>
          <w:rPr>
            <w:rStyle w:val="Strong"/>
          </w:rPr>
          <w:t>SaveRecord</w:t>
        </w:r>
      </w:hyperlink>
    </w:p>
    <w:p w14:paraId="4D647360" w14:textId="77777777" w:rsidR="00AE5704" w:rsidRDefault="00AE5704" w:rsidP="00AE5704">
      <w:pPr>
        <w:rPr>
          <w:rStyle w:val="Heading3Char"/>
        </w:rPr>
      </w:pPr>
      <w:r>
        <w:rPr>
          <w:rStyle w:val="Heading3Char"/>
        </w:rPr>
        <w:br w:type="page"/>
      </w:r>
    </w:p>
    <w:p w14:paraId="21AB195F" w14:textId="77777777" w:rsidR="00AE5704" w:rsidRPr="00BC3F45" w:rsidRDefault="00AE5704" w:rsidP="00BC3F45">
      <w:pPr>
        <w:pStyle w:val="Heading3"/>
        <w:rPr>
          <w:sz w:val="20"/>
          <w:szCs w:val="20"/>
        </w:rPr>
      </w:pPr>
      <w:bookmarkStart w:id="198" w:name="PointRecord"/>
      <w:bookmarkEnd w:id="198"/>
      <w:r w:rsidRPr="00BC3F45">
        <w:rPr>
          <w:rStyle w:val="Heading3Char"/>
          <w:b/>
          <w:bCs/>
        </w:rPr>
        <w:lastRenderedPageBreak/>
        <w:t>PointRecord</w:t>
      </w:r>
      <w:r w:rsidRPr="006545E8">
        <w:rPr>
          <w:rStyle w:val="Heading3Char"/>
        </w:rPr>
        <w:t>:</w:t>
      </w:r>
      <w:r>
        <w:tab/>
      </w:r>
      <w:r w:rsidRPr="00BC3F45">
        <w:rPr>
          <w:sz w:val="20"/>
          <w:szCs w:val="20"/>
        </w:rPr>
        <w:tab/>
      </w:r>
      <w:r w:rsidRPr="00BC3F45">
        <w:rPr>
          <w:sz w:val="20"/>
          <w:szCs w:val="20"/>
        </w:rPr>
        <w:tab/>
      </w:r>
      <w:r w:rsidRPr="00BC3F45">
        <w:rPr>
          <w:b w:val="0"/>
          <w:bCs w:val="0"/>
          <w:sz w:val="20"/>
          <w:szCs w:val="20"/>
        </w:rPr>
        <w:t>(C64, C128)</w:t>
      </w:r>
      <w:r w:rsidRPr="00BC3F45">
        <w:rPr>
          <w:sz w:val="20"/>
          <w:szCs w:val="20"/>
        </w:rPr>
        <w:t xml:space="preserve"> </w:t>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hyperlink w:anchor="hC280" w:history="1">
        <w:r w:rsidRPr="00BC3F45">
          <w:rPr>
            <w:rStyle w:val="Strong"/>
            <w:b/>
            <w:bCs/>
            <w:sz w:val="20"/>
            <w:szCs w:val="20"/>
          </w:rPr>
          <w:t>C2</w:t>
        </w:r>
        <w:r w:rsidRPr="00BC3F45">
          <w:rPr>
            <w:rStyle w:val="Strong"/>
            <w:b/>
            <w:bCs/>
            <w:sz w:val="20"/>
            <w:szCs w:val="20"/>
          </w:rPr>
          <w:t>8</w:t>
        </w:r>
        <w:r w:rsidRPr="00BC3F45">
          <w:rPr>
            <w:rStyle w:val="Strong"/>
            <w:b/>
            <w:bCs/>
            <w:sz w:val="20"/>
            <w:szCs w:val="20"/>
          </w:rPr>
          <w:t>0</w:t>
        </w:r>
      </w:hyperlink>
    </w:p>
    <w:p w14:paraId="3BF90FC7" w14:textId="77777777" w:rsidR="00AE5704" w:rsidRDefault="00AE5704" w:rsidP="00AE5704">
      <w:pPr>
        <w:tabs>
          <w:tab w:val="left" w:pos="450"/>
          <w:tab w:val="left" w:pos="1530"/>
          <w:tab w:val="left" w:pos="2430"/>
          <w:tab w:val="left" w:pos="3600"/>
          <w:tab w:val="left" w:pos="9360"/>
          <w:tab w:val="left" w:pos="9990"/>
        </w:tabs>
        <w:ind w:right="-54"/>
        <w:jc w:val="both"/>
        <w:rPr>
          <w:b/>
          <w:bCs/>
        </w:rPr>
      </w:pPr>
    </w:p>
    <w:p w14:paraId="5CDF1CF5"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D23B9C">
        <w:rPr>
          <w:b/>
          <w:bCs/>
        </w:rPr>
        <w:t>Function:</w:t>
      </w:r>
      <w:r w:rsidRPr="00D23B9C">
        <w:rPr>
          <w:b/>
          <w:bCs/>
        </w:rPr>
        <w:tab/>
      </w:r>
      <w:r w:rsidRPr="00597DAB">
        <w:t>Make a particular record the current record</w:t>
      </w:r>
      <w:r>
        <w:t>.</w:t>
      </w:r>
    </w:p>
    <w:p w14:paraId="7666D0C5"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616419BD"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Cs/>
        </w:rPr>
      </w:pPr>
      <w:r w:rsidRPr="00D23B9C">
        <w:rPr>
          <w:b/>
          <w:bCs/>
        </w:rPr>
        <w:t>Parameters:</w:t>
      </w:r>
      <w:r>
        <w:rPr>
          <w:b/>
          <w:bCs/>
        </w:rPr>
        <w:tab/>
      </w:r>
      <w:r w:rsidRPr="00597DAB">
        <w:rPr>
          <w:b/>
        </w:rPr>
        <w:t>a</w:t>
      </w:r>
      <w:r>
        <w:rPr>
          <w:b/>
        </w:rPr>
        <w:tab/>
      </w:r>
      <w:r w:rsidRPr="00597DAB">
        <w:rPr>
          <w:bCs/>
        </w:rPr>
        <w:t>RECORD — record number to make current (byte).</w:t>
      </w:r>
    </w:p>
    <w:p w14:paraId="583C5162"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1D0B01C2"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Cs/>
        </w:rPr>
      </w:pPr>
      <w:r w:rsidRPr="00D23B9C">
        <w:rPr>
          <w:b/>
          <w:bCs/>
        </w:rPr>
        <w:t>Uses:</w:t>
      </w:r>
      <w:r>
        <w:rPr>
          <w:b/>
          <w:bCs/>
        </w:rPr>
        <w:tab/>
      </w:r>
      <w:r w:rsidRPr="00597DAB">
        <w:rPr>
          <w:b/>
          <w:bCs/>
        </w:rPr>
        <w:t>fileHeader</w:t>
      </w:r>
      <w:r>
        <w:rPr>
          <w:b/>
          <w:bCs/>
        </w:rPr>
        <w:tab/>
      </w:r>
      <w:r w:rsidRPr="00597DAB">
        <w:t>index table checked to establish whether record exists.</w:t>
      </w:r>
    </w:p>
    <w:p w14:paraId="4A4F2B32" w14:textId="77777777" w:rsidR="00AE5704" w:rsidRPr="00542B1F" w:rsidRDefault="00AE5704" w:rsidP="00AE5704">
      <w:pPr>
        <w:tabs>
          <w:tab w:val="left" w:pos="450"/>
          <w:tab w:val="left" w:pos="1530"/>
          <w:tab w:val="left" w:pos="2430"/>
          <w:tab w:val="left" w:pos="3600"/>
          <w:tab w:val="left" w:pos="9360"/>
          <w:tab w:val="left" w:pos="9990"/>
        </w:tabs>
        <w:ind w:left="1530" w:right="-58" w:hanging="1530"/>
        <w:jc w:val="both"/>
      </w:pPr>
      <w:r>
        <w:rPr>
          <w:bCs/>
        </w:rPr>
        <w:tab/>
      </w:r>
      <w:r>
        <w:rPr>
          <w:bCs/>
        </w:rPr>
        <w:tab/>
      </w:r>
      <w:r w:rsidRPr="00542B1F">
        <w:rPr>
          <w:b/>
          <w:bCs/>
        </w:rPr>
        <w:t>usedRecords</w:t>
      </w:r>
      <w:r>
        <w:rPr>
          <w:b/>
          <w:bCs/>
        </w:rPr>
        <w:tab/>
      </w:r>
      <w:r>
        <w:t>Number of Currently Used Records in the VLIR file</w:t>
      </w:r>
    </w:p>
    <w:p w14:paraId="5A38EE16"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Cs/>
        </w:rPr>
      </w:pPr>
    </w:p>
    <w:p w14:paraId="5512A26D" w14:textId="77777777" w:rsidR="00AE5704" w:rsidRDefault="00AE5704" w:rsidP="00AE5704">
      <w:pPr>
        <w:tabs>
          <w:tab w:val="left" w:pos="450"/>
          <w:tab w:val="left" w:pos="1530"/>
          <w:tab w:val="left" w:pos="2430"/>
          <w:tab w:val="left" w:pos="3600"/>
          <w:tab w:val="left" w:pos="9360"/>
          <w:tab w:val="left" w:pos="9990"/>
        </w:tabs>
        <w:ind w:right="-58"/>
        <w:jc w:val="both"/>
      </w:pPr>
      <w:r w:rsidRPr="00D23B9C">
        <w:rPr>
          <w:b/>
          <w:bCs/>
        </w:rPr>
        <w:t>Returns:</w:t>
      </w:r>
      <w:r>
        <w:rPr>
          <w:b/>
          <w:bCs/>
        </w:rPr>
        <w:tab/>
      </w:r>
      <w:r w:rsidRPr="00F6255C">
        <w:rPr>
          <w:b/>
          <w:bCs/>
        </w:rPr>
        <w:t>x</w:t>
      </w:r>
      <w:r>
        <w:t xml:space="preserve">    </w:t>
      </w:r>
      <w:r w:rsidRPr="005D6143">
        <w:t>error ($00 = no error).</w:t>
      </w:r>
    </w:p>
    <w:p w14:paraId="46EE00AC" w14:textId="77777777" w:rsidR="00AE5704" w:rsidRDefault="00AE5704" w:rsidP="00AE5704">
      <w:pPr>
        <w:tabs>
          <w:tab w:val="left" w:pos="450"/>
          <w:tab w:val="left" w:pos="1530"/>
          <w:tab w:val="left" w:pos="2430"/>
          <w:tab w:val="left" w:pos="3600"/>
          <w:tab w:val="left" w:pos="9360"/>
          <w:tab w:val="left" w:pos="9990"/>
        </w:tabs>
        <w:ind w:left="2160" w:right="-58" w:hanging="2160"/>
        <w:jc w:val="both"/>
      </w:pPr>
      <w:r>
        <w:rPr>
          <w:b/>
          <w:bCs/>
        </w:rPr>
        <w:tab/>
      </w:r>
      <w:r>
        <w:rPr>
          <w:b/>
          <w:bCs/>
        </w:rPr>
        <w:tab/>
        <w:t>y</w:t>
      </w:r>
      <w:r>
        <w:rPr>
          <w:b/>
          <w:bCs/>
        </w:rPr>
        <w:tab/>
      </w:r>
      <w:r>
        <w:rPr>
          <w:bCs/>
        </w:rPr>
        <w:t>Track of VLIR Chain.</w:t>
      </w:r>
      <w:r w:rsidRPr="00597DAB">
        <w:rPr>
          <w:bCs/>
        </w:rPr>
        <w:t xml:space="preserve"> </w:t>
      </w:r>
      <w:r>
        <w:rPr>
          <w:bCs/>
        </w:rPr>
        <w:t>A</w:t>
      </w:r>
      <w:r w:rsidRPr="00597DAB">
        <w:rPr>
          <w:bCs/>
        </w:rPr>
        <w:t xml:space="preserve"> value of $00 here means record is allocated but not in</w:t>
      </w:r>
      <w:r>
        <w:rPr>
          <w:bCs/>
        </w:rPr>
        <w:t xml:space="preserve"> </w:t>
      </w:r>
      <w:r w:rsidRPr="00597DAB">
        <w:rPr>
          <w:bCs/>
        </w:rPr>
        <w:t>use (has no data blocks).</w:t>
      </w:r>
      <w:r>
        <w:tab/>
      </w:r>
    </w:p>
    <w:p w14:paraId="339C8E7E" w14:textId="77777777" w:rsidR="00AE5704" w:rsidRDefault="00AE5704" w:rsidP="00AE5704">
      <w:pPr>
        <w:tabs>
          <w:tab w:val="left" w:pos="450"/>
          <w:tab w:val="left" w:pos="1530"/>
          <w:tab w:val="left" w:pos="2430"/>
          <w:tab w:val="left" w:pos="3600"/>
          <w:tab w:val="left" w:pos="9360"/>
          <w:tab w:val="left" w:pos="9990"/>
        </w:tabs>
        <w:ind w:left="2160" w:right="-58" w:hanging="2160"/>
        <w:jc w:val="both"/>
      </w:pPr>
      <w:r>
        <w:rPr>
          <w:b/>
          <w:bCs/>
        </w:rPr>
        <w:tab/>
      </w:r>
      <w:r>
        <w:rPr>
          <w:b/>
          <w:bCs/>
        </w:rPr>
        <w:tab/>
      </w:r>
      <w:r w:rsidRPr="00597DAB">
        <w:rPr>
          <w:b/>
          <w:bCs/>
        </w:rPr>
        <w:t>a</w:t>
      </w:r>
      <w:r>
        <w:rPr>
          <w:b/>
          <w:bCs/>
        </w:rPr>
        <w:tab/>
      </w:r>
      <w:r w:rsidRPr="00597DAB">
        <w:t>new current record number.</w:t>
      </w:r>
    </w:p>
    <w:p w14:paraId="1813409B" w14:textId="77777777" w:rsidR="00AE5704" w:rsidRDefault="00AE5704" w:rsidP="00AE5704">
      <w:pPr>
        <w:tabs>
          <w:tab w:val="left" w:pos="450"/>
          <w:tab w:val="left" w:pos="1530"/>
          <w:tab w:val="left" w:pos="2430"/>
          <w:tab w:val="left" w:pos="3600"/>
          <w:tab w:val="left" w:pos="9360"/>
          <w:tab w:val="left" w:pos="9990"/>
        </w:tabs>
        <w:ind w:left="2160" w:right="-58" w:hanging="2160"/>
        <w:jc w:val="both"/>
        <w:rPr>
          <w:b/>
          <w:bCs/>
        </w:rPr>
      </w:pPr>
      <w:r>
        <w:rPr>
          <w:b/>
          <w:bCs/>
        </w:rPr>
        <w:tab/>
      </w:r>
      <w:r>
        <w:rPr>
          <w:b/>
          <w:bCs/>
        </w:rPr>
        <w:tab/>
        <w:t>r1L</w:t>
      </w:r>
      <w:r>
        <w:rPr>
          <w:b/>
          <w:bCs/>
        </w:rPr>
        <w:tab/>
      </w:r>
      <w:r w:rsidRPr="00542B1F">
        <w:t>Track of VLIR Chain</w:t>
      </w:r>
    </w:p>
    <w:p w14:paraId="35A24311" w14:textId="77777777" w:rsidR="00AE5704" w:rsidRPr="00542B1F" w:rsidRDefault="00AE5704" w:rsidP="00AE5704">
      <w:pPr>
        <w:tabs>
          <w:tab w:val="left" w:pos="450"/>
          <w:tab w:val="left" w:pos="1530"/>
          <w:tab w:val="left" w:pos="2430"/>
          <w:tab w:val="left" w:pos="3600"/>
          <w:tab w:val="left" w:pos="9360"/>
          <w:tab w:val="left" w:pos="9990"/>
        </w:tabs>
        <w:ind w:left="2160" w:right="-58" w:hanging="2160"/>
        <w:jc w:val="both"/>
      </w:pPr>
      <w:r>
        <w:rPr>
          <w:b/>
          <w:bCs/>
        </w:rPr>
        <w:tab/>
      </w:r>
      <w:r>
        <w:rPr>
          <w:b/>
          <w:bCs/>
        </w:rPr>
        <w:tab/>
        <w:t>r1H</w:t>
      </w:r>
      <w:r>
        <w:rPr>
          <w:b/>
          <w:bCs/>
        </w:rPr>
        <w:tab/>
      </w:r>
      <w:r w:rsidRPr="00542B1F">
        <w:t>Sector of VLIR Chain</w:t>
      </w:r>
    </w:p>
    <w:p w14:paraId="2CF3A4F7" w14:textId="77777777" w:rsidR="00AE5704" w:rsidRPr="00597DAB" w:rsidRDefault="00AE5704" w:rsidP="00AE5704">
      <w:pPr>
        <w:tabs>
          <w:tab w:val="left" w:pos="450"/>
          <w:tab w:val="left" w:pos="1530"/>
          <w:tab w:val="left" w:pos="2430"/>
          <w:tab w:val="left" w:pos="3600"/>
          <w:tab w:val="left" w:pos="9360"/>
          <w:tab w:val="left" w:pos="9990"/>
        </w:tabs>
        <w:ind w:left="2160" w:right="-58" w:hanging="2160"/>
        <w:jc w:val="both"/>
      </w:pPr>
    </w:p>
    <w:p w14:paraId="1A0C5DA4" w14:textId="0A79FCFF" w:rsidR="00AE5704" w:rsidRDefault="00AE5704" w:rsidP="00AE5704">
      <w:pPr>
        <w:tabs>
          <w:tab w:val="left" w:pos="450"/>
          <w:tab w:val="left" w:pos="1530"/>
          <w:tab w:val="left" w:pos="2430"/>
          <w:tab w:val="left" w:pos="3600"/>
          <w:tab w:val="left" w:pos="9360"/>
          <w:tab w:val="left" w:pos="9990"/>
        </w:tabs>
        <w:ind w:left="1530" w:right="-58" w:hanging="1530"/>
        <w:jc w:val="both"/>
      </w:pPr>
      <w:r w:rsidRPr="00D23B9C">
        <w:rPr>
          <w:b/>
          <w:bCs/>
        </w:rPr>
        <w:t>Alters:</w:t>
      </w:r>
      <w:r>
        <w:rPr>
          <w:b/>
          <w:bCs/>
        </w:rPr>
        <w:tab/>
      </w:r>
      <w:hyperlink w:anchor="curDirHead" w:history="1">
        <w:hyperlink w:anchor="curDirHead" w:history="1">
          <w:hyperlink w:anchor="curDirHead" w:history="1">
            <w:hyperlink w:anchor="curDirHead" w:history="1">
              <w:hyperlink w:anchor="curDirHead" w:history="1">
                <w:hyperlink w:anchor="d_curRecord" w:history="1">
                  <w:r w:rsidR="00D978B8">
                    <w:rPr>
                      <w:rStyle w:val="Strong"/>
                    </w:rPr>
                    <w:t>curRecord</w:t>
                  </w:r>
                </w:hyperlink>
              </w:hyperlink>
            </w:hyperlink>
          </w:hyperlink>
        </w:hyperlink>
      </w:hyperlink>
      <w:r>
        <w:rPr>
          <w:b/>
          <w:bCs/>
        </w:rPr>
        <w:tab/>
      </w:r>
      <w:r w:rsidRPr="00597DAB">
        <w:t>new record number</w:t>
      </w:r>
    </w:p>
    <w:p w14:paraId="6771221C" w14:textId="77777777" w:rsidR="00AE5704" w:rsidRPr="005D6143" w:rsidRDefault="00AE5704" w:rsidP="00AE5704">
      <w:pPr>
        <w:tabs>
          <w:tab w:val="left" w:pos="450"/>
          <w:tab w:val="left" w:pos="1530"/>
          <w:tab w:val="left" w:pos="2430"/>
          <w:tab w:val="left" w:pos="3600"/>
          <w:tab w:val="left" w:pos="9360"/>
          <w:tab w:val="left" w:pos="9990"/>
        </w:tabs>
        <w:ind w:right="-58"/>
        <w:jc w:val="both"/>
      </w:pPr>
    </w:p>
    <w:p w14:paraId="7A367B96"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r w:rsidRPr="00D23B9C">
        <w:rPr>
          <w:b/>
          <w:bCs/>
        </w:rPr>
        <w:t>Destroys:</w:t>
      </w:r>
      <w:r>
        <w:rPr>
          <w:b/>
          <w:bCs/>
        </w:rPr>
        <w:tab/>
      </w:r>
      <w:r w:rsidRPr="00597DAB">
        <w:t xml:space="preserve">nothing </w:t>
      </w:r>
    </w:p>
    <w:p w14:paraId="17302D85"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2E4EFCE4" w14:textId="77777777" w:rsidR="00AE5704" w:rsidRPr="00542B1F" w:rsidRDefault="00AE5704" w:rsidP="00AE5704">
      <w:pPr>
        <w:tabs>
          <w:tab w:val="left" w:pos="450"/>
          <w:tab w:val="left" w:pos="1530"/>
          <w:tab w:val="left" w:pos="2430"/>
          <w:tab w:val="left" w:pos="3600"/>
          <w:tab w:val="left" w:pos="9360"/>
          <w:tab w:val="left" w:pos="9990"/>
        </w:tabs>
        <w:ind w:left="1530" w:right="-58" w:hanging="1530"/>
        <w:jc w:val="both"/>
        <w:rPr>
          <w:b/>
        </w:rPr>
      </w:pPr>
      <w:r w:rsidRPr="00542B1F">
        <w:rPr>
          <w:b/>
        </w:rPr>
        <w:t>Preparatory routines</w:t>
      </w:r>
      <w:r w:rsidRPr="006A78F3">
        <w:rPr>
          <w:b/>
          <w:vertAlign w:val="superscript"/>
        </w:rPr>
        <w:t>1</w:t>
      </w:r>
      <w:r w:rsidRPr="00542B1F">
        <w:rPr>
          <w:b/>
        </w:rPr>
        <w:t xml:space="preserve">: </w:t>
      </w:r>
      <w:hyperlink w:anchor="OpenRecord" w:history="1">
        <w:r>
          <w:rPr>
            <w:rStyle w:val="Strong"/>
          </w:rPr>
          <w:t>OpenRecordFile</w:t>
        </w:r>
      </w:hyperlink>
    </w:p>
    <w:p w14:paraId="27488BCC"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2527EA33"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5D6143">
        <w:rPr>
          <w:b/>
          <w:bCs/>
        </w:rPr>
        <w:t>Description:</w:t>
      </w:r>
      <w:r w:rsidRPr="005D6143">
        <w:tab/>
      </w:r>
      <w:hyperlink w:anchor="PointRecord" w:history="1">
        <w:r>
          <w:rPr>
            <w:rStyle w:val="Strong"/>
          </w:rPr>
          <w:t>PointRecord</w:t>
        </w:r>
      </w:hyperlink>
      <w:r>
        <w:rPr>
          <w:rStyle w:val="Strong"/>
        </w:rPr>
        <w:t xml:space="preserve"> </w:t>
      </w:r>
      <w:r w:rsidRPr="00597DAB">
        <w:t>makes RECORD the current record so that a subsequent call to</w:t>
      </w:r>
      <w:r>
        <w:t xml:space="preserve"> </w:t>
      </w:r>
      <w:r w:rsidRPr="00597DAB">
        <w:rPr>
          <w:b/>
          <w:bCs/>
        </w:rPr>
        <w:t>ReadRecord</w:t>
      </w:r>
      <w:r w:rsidRPr="00597DAB">
        <w:t xml:space="preserve"> or </w:t>
      </w:r>
      <w:hyperlink w:anchor="UpdateRecordFile" w:history="1">
        <w:hyperlink w:anchor="UpdateRecordFile" w:history="1">
          <w:hyperlink w:anchor="UpdateRecordFile" w:history="1">
            <w:hyperlink w:anchor="WriteRecord" w:history="1">
              <w:r>
                <w:rPr>
                  <w:rStyle w:val="Strong"/>
                </w:rPr>
                <w:t>WriteRecord</w:t>
              </w:r>
            </w:hyperlink>
          </w:hyperlink>
        </w:hyperlink>
      </w:hyperlink>
      <w:r w:rsidRPr="00597DAB">
        <w:t xml:space="preserve"> will operate with RECORD. VLIR records are</w:t>
      </w:r>
      <w:r>
        <w:t xml:space="preserve"> </w:t>
      </w:r>
      <w:r w:rsidRPr="00597DAB">
        <w:t>numbered zero through MAX_VLIR_RECS-1.</w:t>
      </w:r>
    </w:p>
    <w:p w14:paraId="07507F3F"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362E49C3"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tab/>
      </w:r>
      <w:r>
        <w:tab/>
      </w:r>
      <w:r w:rsidRPr="00597DAB">
        <w:t>If the record does not exist (you pass a record number that is larger than the</w:t>
      </w:r>
      <w:r>
        <w:t xml:space="preserve"> </w:t>
      </w:r>
      <w:r w:rsidRPr="00597DAB">
        <w:t xml:space="preserve">number of currently used records), then </w:t>
      </w:r>
      <w:hyperlink w:anchor="PointRecord" w:history="1">
        <w:r>
          <w:rPr>
            <w:rStyle w:val="Strong"/>
          </w:rPr>
          <w:t>PointRecord</w:t>
        </w:r>
      </w:hyperlink>
      <w:r>
        <w:rPr>
          <w:rStyle w:val="Strong"/>
        </w:rPr>
        <w:t xml:space="preserve"> </w:t>
      </w:r>
      <w:r w:rsidRPr="00597DAB">
        <w:t>returns an</w:t>
      </w:r>
      <w:r>
        <w:t xml:space="preserve"> </w:t>
      </w:r>
      <w:r w:rsidRPr="00597DAB">
        <w:rPr>
          <w:b/>
          <w:bCs/>
        </w:rPr>
        <w:t>INV_RECORD</w:t>
      </w:r>
      <w:r w:rsidRPr="00597DAB">
        <w:t xml:space="preserve"> (invalid record) error</w:t>
      </w:r>
      <w:r>
        <w:t xml:space="preserve">. </w:t>
      </w:r>
    </w:p>
    <w:p w14:paraId="28D08852"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630A7A65" w14:textId="77777777" w:rsidR="00AE5704" w:rsidRPr="005C21AB" w:rsidRDefault="00AE5704" w:rsidP="00AE5704">
      <w:pPr>
        <w:tabs>
          <w:tab w:val="left" w:pos="450"/>
          <w:tab w:val="left" w:pos="1530"/>
          <w:tab w:val="left" w:pos="2430"/>
          <w:tab w:val="left" w:pos="3600"/>
          <w:tab w:val="left" w:pos="9360"/>
          <w:tab w:val="left" w:pos="9990"/>
        </w:tabs>
        <w:ind w:left="1530" w:right="-58" w:hanging="1530"/>
        <w:jc w:val="both"/>
      </w:pPr>
    </w:p>
    <w:p w14:paraId="24064EE8"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210DE86F" w14:textId="77777777" w:rsidR="00AE5704" w:rsidRPr="005D6143" w:rsidRDefault="00AE5704" w:rsidP="00AE5704">
      <w:pPr>
        <w:tabs>
          <w:tab w:val="left" w:pos="450"/>
          <w:tab w:val="left" w:pos="1530"/>
          <w:tab w:val="left" w:pos="2430"/>
          <w:tab w:val="left" w:pos="3600"/>
          <w:tab w:val="left" w:pos="9360"/>
          <w:tab w:val="left" w:pos="9990"/>
        </w:tabs>
        <w:ind w:left="1530" w:right="-58" w:hanging="1530"/>
        <w:jc w:val="both"/>
      </w:pPr>
      <w:r>
        <w:rPr>
          <w:b/>
          <w:bCs/>
        </w:rPr>
        <w:tab/>
      </w:r>
      <w:r>
        <w:rPr>
          <w:b/>
          <w:bCs/>
        </w:rPr>
        <w:tab/>
      </w:r>
    </w:p>
    <w:p w14:paraId="2D9AAF1C"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Pr>
          <w:noProof/>
        </w:rPr>
        <mc:AlternateContent>
          <mc:Choice Requires="wps">
            <w:drawing>
              <wp:anchor distT="45720" distB="45720" distL="114300" distR="114300" simplePos="0" relativeHeight="251839488" behindDoc="0" locked="1" layoutInCell="1" allowOverlap="0" wp14:anchorId="701272E9" wp14:editId="4A1403D0">
                <wp:simplePos x="0" y="0"/>
                <wp:positionH relativeFrom="column">
                  <wp:posOffset>-156845</wp:posOffset>
                </wp:positionH>
                <wp:positionV relativeFrom="margin">
                  <wp:align>bottom</wp:align>
                </wp:positionV>
                <wp:extent cx="6489700" cy="237490"/>
                <wp:effectExtent l="0" t="0" r="25400" b="1016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37490"/>
                        </a:xfrm>
                        <a:prstGeom prst="rect">
                          <a:avLst/>
                        </a:prstGeom>
                        <a:solidFill>
                          <a:srgbClr val="FFFFFF"/>
                        </a:solidFill>
                        <a:ln w="9525">
                          <a:solidFill>
                            <a:schemeClr val="bg1">
                              <a:lumMod val="95000"/>
                            </a:schemeClr>
                          </a:solidFill>
                          <a:miter lim="800000"/>
                          <a:headEnd/>
                          <a:tailEnd/>
                        </a:ln>
                      </wps:spPr>
                      <wps:txbx>
                        <w:txbxContent>
                          <w:p w14:paraId="56267B0C" w14:textId="77777777" w:rsidR="005E2A1C" w:rsidRDefault="005E2A1C" w:rsidP="00AE5704">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NextRecord" w:history="1">
                              <w:r>
                                <w:rPr>
                                  <w:rStyle w:val="Strong"/>
                                </w:rPr>
                                <w:t>NextRecord</w:t>
                              </w:r>
                            </w:hyperlink>
                            <w:r w:rsidRPr="00597DAB">
                              <w:rPr>
                                <w:b/>
                                <w:bCs/>
                              </w:rPr>
                              <w:t xml:space="preserve">, </w:t>
                            </w:r>
                            <w:hyperlink w:anchor="PreviousRecord" w:history="1">
                              <w:r>
                                <w:rPr>
                                  <w:rStyle w:val="Strong"/>
                                </w:rPr>
                                <w:t>PreviousRecord</w:t>
                              </w:r>
                            </w:hyperlink>
                            <w:r w:rsidRPr="00597DAB">
                              <w:rPr>
                                <w:b/>
                                <w:bCs/>
                              </w:rPr>
                              <w:t>.</w:t>
                            </w:r>
                          </w:p>
                          <w:p w14:paraId="1D4B6144"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272E9" id="_x0000_s1084" type="#_x0000_t202" style="position:absolute;left:0;text-align:left;margin-left:-12.35pt;margin-top:0;width:511pt;height:18.7pt;z-index:251839488;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" o:allowoverlap="f" strokecolor="#f2f2f2 [3052]">
                <v:textbox>
                  <w:txbxContent>
                    <w:p w14:paraId="56267B0C" w14:textId="77777777" w:rsidR="005E2A1C" w:rsidRDefault="005E2A1C" w:rsidP="00AE5704">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NextRecord" w:history="1">
                        <w:r>
                          <w:rPr>
                            <w:rStyle w:val="Strong"/>
                          </w:rPr>
                          <w:t>NextRecord</w:t>
                        </w:r>
                      </w:hyperlink>
                      <w:r w:rsidRPr="00597DAB">
                        <w:rPr>
                          <w:b/>
                          <w:bCs/>
                        </w:rPr>
                        <w:t xml:space="preserve">, </w:t>
                      </w:r>
                      <w:hyperlink w:anchor="PreviousRecord" w:history="1">
                        <w:r>
                          <w:rPr>
                            <w:rStyle w:val="Strong"/>
                          </w:rPr>
                          <w:t>PreviousRecord</w:t>
                        </w:r>
                      </w:hyperlink>
                      <w:r w:rsidRPr="00597DAB">
                        <w:rPr>
                          <w:b/>
                          <w:bCs/>
                        </w:rPr>
                        <w:t>.</w:t>
                      </w:r>
                    </w:p>
                    <w:p w14:paraId="1D4B6144" w14:textId="77777777" w:rsidR="005E2A1C" w:rsidRPr="00B708F3" w:rsidRDefault="005E2A1C" w:rsidP="00AE5704">
                      <w:pPr>
                        <w:rPr>
                          <w:b/>
                          <w:bCs/>
                        </w:rPr>
                      </w:pPr>
                    </w:p>
                  </w:txbxContent>
                </v:textbox>
                <w10:wrap type="square" anchory="margin"/>
                <w10:anchorlock/>
              </v:shape>
            </w:pict>
          </mc:Fallback>
        </mc:AlternateContent>
      </w:r>
    </w:p>
    <w:p w14:paraId="223C9546" w14:textId="77777777" w:rsidR="00AE5704" w:rsidRDefault="00AE5704" w:rsidP="00AE5704">
      <w:pPr>
        <w:tabs>
          <w:tab w:val="left" w:pos="450"/>
          <w:tab w:val="left" w:pos="1530"/>
          <w:tab w:val="left" w:pos="2430"/>
          <w:tab w:val="left" w:pos="3600"/>
          <w:tab w:val="left" w:pos="9360"/>
          <w:tab w:val="left" w:pos="9990"/>
        </w:tabs>
        <w:ind w:right="-54"/>
        <w:jc w:val="both"/>
        <w:rPr>
          <w:rStyle w:val="Strong"/>
        </w:rPr>
      </w:pPr>
      <w:r>
        <w:rPr>
          <w:b/>
          <w:bCs/>
        </w:rPr>
        <w:t>Example:</w:t>
      </w:r>
      <w:r>
        <w:rPr>
          <w:b/>
          <w:bCs/>
        </w:rPr>
        <w:tab/>
      </w:r>
      <w:hyperlink w:anchor="ExSaveRecord" w:history="1">
        <w:r>
          <w:rPr>
            <w:rStyle w:val="Strong"/>
          </w:rPr>
          <w:t>SaveRecord</w:t>
        </w:r>
      </w:hyperlink>
    </w:p>
    <w:p w14:paraId="09375894" w14:textId="77777777" w:rsidR="00AE5704" w:rsidRDefault="00AE5704" w:rsidP="00AE5704">
      <w:pPr>
        <w:tabs>
          <w:tab w:val="left" w:pos="450"/>
          <w:tab w:val="left" w:pos="1530"/>
          <w:tab w:val="left" w:pos="2430"/>
          <w:tab w:val="left" w:pos="3600"/>
          <w:tab w:val="left" w:pos="9360"/>
          <w:tab w:val="left" w:pos="9990"/>
        </w:tabs>
        <w:ind w:right="-54"/>
        <w:jc w:val="both"/>
        <w:rPr>
          <w:rStyle w:val="Strong"/>
        </w:rPr>
      </w:pPr>
    </w:p>
    <w:p w14:paraId="2B4DD772" w14:textId="77777777" w:rsidR="00AE5704" w:rsidRDefault="00AE5704" w:rsidP="00AE5704">
      <w:pPr>
        <w:tabs>
          <w:tab w:val="left" w:pos="450"/>
          <w:tab w:val="left" w:pos="1530"/>
          <w:tab w:val="left" w:pos="2430"/>
          <w:tab w:val="left" w:pos="3600"/>
          <w:tab w:val="left" w:pos="9360"/>
          <w:tab w:val="left" w:pos="9990"/>
        </w:tabs>
        <w:ind w:right="-54"/>
        <w:jc w:val="both"/>
        <w:rPr>
          <w:rStyle w:val="Strong"/>
        </w:rPr>
      </w:pPr>
    </w:p>
    <w:p w14:paraId="644EF44C" w14:textId="77777777" w:rsidR="00AE5704" w:rsidRDefault="00AE5704" w:rsidP="00AE5704">
      <w:pPr>
        <w:tabs>
          <w:tab w:val="left" w:pos="450"/>
          <w:tab w:val="left" w:pos="1530"/>
          <w:tab w:val="left" w:pos="2430"/>
          <w:tab w:val="left" w:pos="3600"/>
          <w:tab w:val="left" w:pos="9360"/>
          <w:tab w:val="left" w:pos="9990"/>
        </w:tabs>
        <w:ind w:right="-54"/>
        <w:jc w:val="both"/>
        <w:rPr>
          <w:rStyle w:val="Strong"/>
        </w:rPr>
      </w:pPr>
    </w:p>
    <w:p w14:paraId="43FEF72D" w14:textId="77777777" w:rsidR="00AE5704" w:rsidRDefault="00AE5704" w:rsidP="00AE5704">
      <w:pPr>
        <w:rPr>
          <w:rStyle w:val="Strong"/>
        </w:rPr>
      </w:pPr>
      <w:r>
        <w:rPr>
          <w:rStyle w:val="Strong"/>
        </w:rPr>
        <w:br w:type="page"/>
      </w:r>
    </w:p>
    <w:p w14:paraId="275D64F2" w14:textId="77777777" w:rsidR="00AE5704" w:rsidRPr="00BC3F45" w:rsidRDefault="00AE5704" w:rsidP="00BC3F45">
      <w:pPr>
        <w:pStyle w:val="Heading3"/>
        <w:rPr>
          <w:sz w:val="20"/>
          <w:szCs w:val="20"/>
        </w:rPr>
      </w:pPr>
      <w:bookmarkStart w:id="199" w:name="PreviousRecord"/>
      <w:bookmarkEnd w:id="199"/>
      <w:r w:rsidRPr="00BC3F45">
        <w:rPr>
          <w:rStyle w:val="Heading3Char"/>
          <w:b/>
          <w:bCs/>
        </w:rPr>
        <w:lastRenderedPageBreak/>
        <w:t>PreviousRecord:</w:t>
      </w:r>
      <w:r w:rsidRPr="00BC3F45">
        <w:rPr>
          <w:sz w:val="20"/>
          <w:szCs w:val="20"/>
        </w:rPr>
        <w:tab/>
      </w:r>
      <w:r w:rsidRPr="00BC3F45">
        <w:rPr>
          <w:sz w:val="20"/>
          <w:szCs w:val="20"/>
        </w:rPr>
        <w:tab/>
      </w:r>
      <w:r w:rsidRPr="00BC3F45">
        <w:rPr>
          <w:b w:val="0"/>
          <w:bCs w:val="0"/>
          <w:sz w:val="20"/>
          <w:szCs w:val="20"/>
        </w:rPr>
        <w:t>(C64, C128)</w:t>
      </w:r>
      <w:r w:rsidRPr="00BC3F45">
        <w:rPr>
          <w:sz w:val="20"/>
          <w:szCs w:val="20"/>
        </w:rPr>
        <w:t xml:space="preserve"> </w:t>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hyperlink w:anchor="hC27D" w:history="1">
        <w:r w:rsidRPr="00BC3F45">
          <w:rPr>
            <w:rStyle w:val="Strong"/>
            <w:b/>
            <w:bCs/>
            <w:sz w:val="20"/>
            <w:szCs w:val="20"/>
          </w:rPr>
          <w:t>C2</w:t>
        </w:r>
        <w:r w:rsidRPr="00BC3F45">
          <w:rPr>
            <w:rStyle w:val="Strong"/>
            <w:b/>
            <w:bCs/>
            <w:sz w:val="20"/>
            <w:szCs w:val="20"/>
          </w:rPr>
          <w:t>7</w:t>
        </w:r>
        <w:r w:rsidRPr="00BC3F45">
          <w:rPr>
            <w:rStyle w:val="Strong"/>
            <w:b/>
            <w:bCs/>
            <w:sz w:val="20"/>
            <w:szCs w:val="20"/>
          </w:rPr>
          <w:t>D</w:t>
        </w:r>
      </w:hyperlink>
    </w:p>
    <w:p w14:paraId="44F66B76" w14:textId="77777777" w:rsidR="00AE5704" w:rsidRDefault="00AE5704" w:rsidP="00AE5704">
      <w:pPr>
        <w:tabs>
          <w:tab w:val="left" w:pos="450"/>
          <w:tab w:val="left" w:pos="1530"/>
          <w:tab w:val="left" w:pos="2430"/>
          <w:tab w:val="left" w:pos="3600"/>
          <w:tab w:val="left" w:pos="9360"/>
          <w:tab w:val="left" w:pos="9990"/>
        </w:tabs>
        <w:ind w:right="-54"/>
        <w:jc w:val="both"/>
        <w:rPr>
          <w:b/>
          <w:bCs/>
        </w:rPr>
      </w:pPr>
    </w:p>
    <w:p w14:paraId="3C8555A6"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D23B9C">
        <w:rPr>
          <w:b/>
          <w:bCs/>
        </w:rPr>
        <w:t>Function:</w:t>
      </w:r>
      <w:r w:rsidRPr="00D23B9C">
        <w:rPr>
          <w:b/>
          <w:bCs/>
        </w:rPr>
        <w:tab/>
      </w:r>
      <w:r w:rsidRPr="00B86364">
        <w:t>Makes the previous record the current record.</w:t>
      </w:r>
      <w:r w:rsidRPr="00CE700B">
        <w:t xml:space="preserve"> </w:t>
      </w:r>
    </w:p>
    <w:p w14:paraId="62339B97"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70E4EB56"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Cs/>
        </w:rPr>
      </w:pPr>
      <w:r w:rsidRPr="00D23B9C">
        <w:rPr>
          <w:b/>
          <w:bCs/>
        </w:rPr>
        <w:t>Parameters:</w:t>
      </w:r>
      <w:r>
        <w:rPr>
          <w:b/>
          <w:bCs/>
        </w:rPr>
        <w:tab/>
      </w:r>
      <w:r w:rsidRPr="00B86364">
        <w:rPr>
          <w:bCs/>
        </w:rPr>
        <w:t>none</w:t>
      </w:r>
    </w:p>
    <w:p w14:paraId="19252945"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41AD0C9D"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Cs/>
        </w:rPr>
      </w:pPr>
      <w:r w:rsidRPr="00D23B9C">
        <w:rPr>
          <w:b/>
          <w:bCs/>
        </w:rPr>
        <w:t>Uses:</w:t>
      </w:r>
      <w:r>
        <w:rPr>
          <w:b/>
          <w:bCs/>
        </w:rPr>
        <w:tab/>
      </w:r>
      <w:r w:rsidRPr="00597DAB">
        <w:rPr>
          <w:b/>
          <w:bCs/>
        </w:rPr>
        <w:t>fileHeader</w:t>
      </w:r>
      <w:r>
        <w:rPr>
          <w:b/>
          <w:bCs/>
        </w:rPr>
        <w:t xml:space="preserve"> </w:t>
      </w:r>
      <w:r w:rsidRPr="00597DAB">
        <w:t>index table checked to establish whether record exists.</w:t>
      </w:r>
    </w:p>
    <w:p w14:paraId="26C9C6FE"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Cs/>
        </w:rPr>
      </w:pPr>
    </w:p>
    <w:p w14:paraId="25E3BD97" w14:textId="77777777" w:rsidR="00AE5704" w:rsidRDefault="00AE5704" w:rsidP="00AE5704">
      <w:pPr>
        <w:tabs>
          <w:tab w:val="left" w:pos="450"/>
          <w:tab w:val="left" w:pos="1530"/>
          <w:tab w:val="left" w:pos="2430"/>
          <w:tab w:val="left" w:pos="3600"/>
          <w:tab w:val="left" w:pos="9360"/>
          <w:tab w:val="left" w:pos="9990"/>
        </w:tabs>
        <w:ind w:right="-58"/>
        <w:jc w:val="both"/>
      </w:pPr>
      <w:r w:rsidRPr="00D23B9C">
        <w:rPr>
          <w:b/>
          <w:bCs/>
        </w:rPr>
        <w:t>Returns:</w:t>
      </w:r>
      <w:r>
        <w:rPr>
          <w:b/>
          <w:bCs/>
        </w:rPr>
        <w:tab/>
      </w:r>
      <w:r w:rsidRPr="00F6255C">
        <w:rPr>
          <w:b/>
          <w:bCs/>
        </w:rPr>
        <w:t>x</w:t>
      </w:r>
      <w:r>
        <w:t xml:space="preserve">    </w:t>
      </w:r>
      <w:r w:rsidRPr="005D6143">
        <w:t>error ($00 = no error).</w:t>
      </w:r>
    </w:p>
    <w:p w14:paraId="2CED0FFD" w14:textId="77777777" w:rsidR="00AE5704" w:rsidRDefault="00AE5704" w:rsidP="00AE5704">
      <w:pPr>
        <w:tabs>
          <w:tab w:val="left" w:pos="450"/>
          <w:tab w:val="left" w:pos="1530"/>
          <w:tab w:val="left" w:pos="2430"/>
          <w:tab w:val="left" w:pos="3600"/>
          <w:tab w:val="left" w:pos="9360"/>
          <w:tab w:val="left" w:pos="9990"/>
        </w:tabs>
        <w:ind w:right="-58"/>
        <w:jc w:val="both"/>
      </w:pPr>
      <w:r>
        <w:tab/>
      </w:r>
      <w:r>
        <w:tab/>
      </w:r>
      <w:r>
        <w:tab/>
      </w:r>
      <w:r w:rsidRPr="00597DAB">
        <w:rPr>
          <w:b/>
          <w:bCs/>
        </w:rPr>
        <w:t>INV_RECORD</w:t>
      </w:r>
    </w:p>
    <w:p w14:paraId="1D8B375A" w14:textId="77777777" w:rsidR="00AE5704" w:rsidRDefault="00AE5704" w:rsidP="00AE5704">
      <w:pPr>
        <w:tabs>
          <w:tab w:val="left" w:pos="450"/>
          <w:tab w:val="left" w:pos="1530"/>
          <w:tab w:val="left" w:pos="2430"/>
          <w:tab w:val="left" w:pos="3600"/>
          <w:tab w:val="left" w:pos="9360"/>
          <w:tab w:val="left" w:pos="9990"/>
        </w:tabs>
        <w:ind w:left="2160" w:right="-58" w:hanging="2160"/>
        <w:jc w:val="both"/>
      </w:pPr>
      <w:r>
        <w:rPr>
          <w:b/>
          <w:bCs/>
        </w:rPr>
        <w:tab/>
      </w:r>
      <w:r>
        <w:rPr>
          <w:b/>
          <w:bCs/>
        </w:rPr>
        <w:tab/>
        <w:t>y</w:t>
      </w:r>
      <w:r>
        <w:rPr>
          <w:b/>
          <w:bCs/>
        </w:rPr>
        <w:tab/>
      </w:r>
      <w:r>
        <w:rPr>
          <w:bCs/>
        </w:rPr>
        <w:t>Track of VLIR Chain.</w:t>
      </w:r>
      <w:r w:rsidRPr="00597DAB">
        <w:rPr>
          <w:bCs/>
        </w:rPr>
        <w:t xml:space="preserve"> </w:t>
      </w:r>
      <w:r>
        <w:rPr>
          <w:bCs/>
        </w:rPr>
        <w:t>A</w:t>
      </w:r>
      <w:r w:rsidRPr="00597DAB">
        <w:rPr>
          <w:bCs/>
        </w:rPr>
        <w:t xml:space="preserve"> value of $00 here means record is allocated but not in</w:t>
      </w:r>
      <w:r>
        <w:rPr>
          <w:bCs/>
        </w:rPr>
        <w:t xml:space="preserve"> </w:t>
      </w:r>
      <w:r w:rsidRPr="00597DAB">
        <w:rPr>
          <w:bCs/>
        </w:rPr>
        <w:t>use (has no data blocks).</w:t>
      </w:r>
      <w:r>
        <w:tab/>
      </w:r>
    </w:p>
    <w:p w14:paraId="00D73464" w14:textId="77777777" w:rsidR="00AE5704" w:rsidRDefault="00AE5704" w:rsidP="00AE5704">
      <w:pPr>
        <w:tabs>
          <w:tab w:val="left" w:pos="450"/>
          <w:tab w:val="left" w:pos="1530"/>
          <w:tab w:val="left" w:pos="2430"/>
          <w:tab w:val="left" w:pos="3600"/>
          <w:tab w:val="left" w:pos="9360"/>
          <w:tab w:val="left" w:pos="9990"/>
        </w:tabs>
        <w:ind w:left="2160" w:right="-58" w:hanging="2160"/>
        <w:jc w:val="both"/>
      </w:pPr>
      <w:r>
        <w:rPr>
          <w:b/>
          <w:bCs/>
        </w:rPr>
        <w:tab/>
      </w:r>
      <w:r>
        <w:rPr>
          <w:b/>
          <w:bCs/>
        </w:rPr>
        <w:tab/>
      </w:r>
      <w:r w:rsidRPr="00597DAB">
        <w:rPr>
          <w:b/>
          <w:bCs/>
        </w:rPr>
        <w:t>a</w:t>
      </w:r>
      <w:r>
        <w:rPr>
          <w:b/>
          <w:bCs/>
        </w:rPr>
        <w:tab/>
      </w:r>
      <w:r w:rsidRPr="00597DAB">
        <w:t>new current record number.</w:t>
      </w:r>
    </w:p>
    <w:p w14:paraId="5B0198BF" w14:textId="77777777" w:rsidR="00AE5704" w:rsidRDefault="00AE5704" w:rsidP="00AE5704">
      <w:pPr>
        <w:tabs>
          <w:tab w:val="left" w:pos="450"/>
          <w:tab w:val="left" w:pos="1530"/>
          <w:tab w:val="left" w:pos="2430"/>
          <w:tab w:val="left" w:pos="3600"/>
          <w:tab w:val="left" w:pos="9360"/>
          <w:tab w:val="left" w:pos="9990"/>
        </w:tabs>
        <w:ind w:left="2160" w:right="-58" w:hanging="2160"/>
        <w:jc w:val="both"/>
        <w:rPr>
          <w:b/>
          <w:bCs/>
        </w:rPr>
      </w:pPr>
      <w:r>
        <w:rPr>
          <w:b/>
          <w:bCs/>
        </w:rPr>
        <w:tab/>
      </w:r>
      <w:r>
        <w:rPr>
          <w:b/>
          <w:bCs/>
        </w:rPr>
        <w:tab/>
        <w:t>r1L</w:t>
      </w:r>
      <w:r>
        <w:rPr>
          <w:b/>
          <w:bCs/>
        </w:rPr>
        <w:tab/>
      </w:r>
      <w:r w:rsidRPr="00542B1F">
        <w:t>Track of VLIR Chain</w:t>
      </w:r>
    </w:p>
    <w:p w14:paraId="674DCEF9" w14:textId="77777777" w:rsidR="00AE5704" w:rsidRPr="00542B1F" w:rsidRDefault="00AE5704" w:rsidP="00AE5704">
      <w:pPr>
        <w:tabs>
          <w:tab w:val="left" w:pos="450"/>
          <w:tab w:val="left" w:pos="1530"/>
          <w:tab w:val="left" w:pos="2430"/>
          <w:tab w:val="left" w:pos="3600"/>
          <w:tab w:val="left" w:pos="9360"/>
          <w:tab w:val="left" w:pos="9990"/>
        </w:tabs>
        <w:ind w:left="2160" w:right="-58" w:hanging="2160"/>
        <w:jc w:val="both"/>
      </w:pPr>
      <w:r>
        <w:rPr>
          <w:b/>
          <w:bCs/>
        </w:rPr>
        <w:tab/>
      </w:r>
      <w:r>
        <w:rPr>
          <w:b/>
          <w:bCs/>
        </w:rPr>
        <w:tab/>
        <w:t>r1H</w:t>
      </w:r>
      <w:r>
        <w:rPr>
          <w:b/>
          <w:bCs/>
        </w:rPr>
        <w:tab/>
      </w:r>
      <w:r w:rsidRPr="00542B1F">
        <w:t>Sector of VLIR Chain</w:t>
      </w:r>
    </w:p>
    <w:p w14:paraId="2F0A07DD" w14:textId="77777777" w:rsidR="00AE5704" w:rsidRPr="00597DAB" w:rsidRDefault="00AE5704" w:rsidP="00AE5704">
      <w:pPr>
        <w:tabs>
          <w:tab w:val="left" w:pos="450"/>
          <w:tab w:val="left" w:pos="1530"/>
          <w:tab w:val="left" w:pos="2430"/>
          <w:tab w:val="left" w:pos="3600"/>
          <w:tab w:val="left" w:pos="9360"/>
          <w:tab w:val="left" w:pos="9990"/>
        </w:tabs>
        <w:ind w:left="2160" w:right="-58" w:hanging="2160"/>
        <w:jc w:val="both"/>
      </w:pPr>
    </w:p>
    <w:p w14:paraId="2EDC8838" w14:textId="5A18F172" w:rsidR="00AE5704" w:rsidRDefault="00AE5704" w:rsidP="00AE5704">
      <w:pPr>
        <w:tabs>
          <w:tab w:val="left" w:pos="450"/>
          <w:tab w:val="left" w:pos="1530"/>
          <w:tab w:val="left" w:pos="2430"/>
          <w:tab w:val="left" w:pos="3600"/>
          <w:tab w:val="left" w:pos="9360"/>
          <w:tab w:val="left" w:pos="9990"/>
        </w:tabs>
        <w:ind w:left="1530" w:right="-58" w:hanging="1530"/>
        <w:jc w:val="both"/>
      </w:pPr>
      <w:r w:rsidRPr="00D23B9C">
        <w:rPr>
          <w:b/>
          <w:bCs/>
        </w:rPr>
        <w:t>Alters:</w:t>
      </w:r>
      <w:r>
        <w:rPr>
          <w:b/>
          <w:bCs/>
        </w:rPr>
        <w:tab/>
      </w:r>
      <w:hyperlink w:anchor="curDirHead" w:history="1">
        <w:hyperlink w:anchor="curDirHead" w:history="1">
          <w:hyperlink w:anchor="curDirHead" w:history="1">
            <w:hyperlink w:anchor="curDirHead" w:history="1">
              <w:hyperlink w:anchor="curDirHead" w:history="1">
                <w:hyperlink w:anchor="d_curRecord" w:history="1">
                  <w:r w:rsidR="00D978B8">
                    <w:rPr>
                      <w:rStyle w:val="Strong"/>
                    </w:rPr>
                    <w:t>curRecord</w:t>
                  </w:r>
                </w:hyperlink>
              </w:hyperlink>
            </w:hyperlink>
          </w:hyperlink>
        </w:hyperlink>
      </w:hyperlink>
      <w:r>
        <w:rPr>
          <w:b/>
          <w:bCs/>
        </w:rPr>
        <w:tab/>
      </w:r>
      <w:r w:rsidRPr="00597DAB">
        <w:t>new record number</w:t>
      </w:r>
    </w:p>
    <w:p w14:paraId="5D62AB80" w14:textId="77777777" w:rsidR="00AE5704" w:rsidRPr="005D6143" w:rsidRDefault="00AE5704" w:rsidP="00AE5704">
      <w:pPr>
        <w:tabs>
          <w:tab w:val="left" w:pos="450"/>
          <w:tab w:val="left" w:pos="1530"/>
          <w:tab w:val="left" w:pos="2430"/>
          <w:tab w:val="left" w:pos="3600"/>
          <w:tab w:val="left" w:pos="9360"/>
          <w:tab w:val="left" w:pos="9990"/>
        </w:tabs>
        <w:ind w:right="-58"/>
        <w:jc w:val="both"/>
      </w:pPr>
    </w:p>
    <w:p w14:paraId="2D5A4191"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r w:rsidRPr="00D23B9C">
        <w:rPr>
          <w:b/>
          <w:bCs/>
        </w:rPr>
        <w:t>Destroys:</w:t>
      </w:r>
      <w:r>
        <w:rPr>
          <w:b/>
          <w:bCs/>
        </w:rPr>
        <w:tab/>
      </w:r>
      <w:r w:rsidRPr="00597DAB">
        <w:t xml:space="preserve">nothing </w:t>
      </w:r>
    </w:p>
    <w:p w14:paraId="7A921903"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51D670EA" w14:textId="77777777" w:rsidR="00AE5704" w:rsidRPr="00542B1F" w:rsidRDefault="00AE5704" w:rsidP="00AE5704">
      <w:pPr>
        <w:tabs>
          <w:tab w:val="left" w:pos="450"/>
          <w:tab w:val="left" w:pos="1530"/>
          <w:tab w:val="left" w:pos="2430"/>
          <w:tab w:val="left" w:pos="3600"/>
          <w:tab w:val="left" w:pos="9360"/>
          <w:tab w:val="left" w:pos="9990"/>
        </w:tabs>
        <w:ind w:left="1530" w:right="-58" w:hanging="1530"/>
        <w:jc w:val="both"/>
        <w:rPr>
          <w:b/>
        </w:rPr>
      </w:pPr>
      <w:r w:rsidRPr="00542B1F">
        <w:rPr>
          <w:b/>
        </w:rPr>
        <w:t>Preparatory routines</w:t>
      </w:r>
      <w:r w:rsidRPr="006A78F3">
        <w:rPr>
          <w:b/>
          <w:vertAlign w:val="superscript"/>
        </w:rPr>
        <w:t>1</w:t>
      </w:r>
      <w:r w:rsidRPr="00542B1F">
        <w:rPr>
          <w:b/>
        </w:rPr>
        <w:t xml:space="preserve">: </w:t>
      </w:r>
      <w:hyperlink w:anchor="OpenRecord" w:history="1">
        <w:r>
          <w:rPr>
            <w:rStyle w:val="Strong"/>
          </w:rPr>
          <w:t>OpenRecordFile</w:t>
        </w:r>
      </w:hyperlink>
    </w:p>
    <w:p w14:paraId="2AB69F58"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3B0BC0BF"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5D6143">
        <w:rPr>
          <w:b/>
          <w:bCs/>
        </w:rPr>
        <w:t>Description:</w:t>
      </w:r>
      <w:r w:rsidRPr="005D6143">
        <w:tab/>
      </w:r>
      <w:hyperlink w:anchor="PreviousRecord" w:history="1">
        <w:r>
          <w:rPr>
            <w:rStyle w:val="Strong"/>
          </w:rPr>
          <w:t>PreviousRecord</w:t>
        </w:r>
      </w:hyperlink>
      <w:r>
        <w:rPr>
          <w:rStyle w:val="Strong"/>
        </w:rPr>
        <w:t xml:space="preserve"> </w:t>
      </w:r>
      <w:r>
        <w:t xml:space="preserve">makes the current record minus one the new current record. A subsequent call to </w:t>
      </w:r>
      <w:hyperlink w:anchor="ReadRecord" w:history="1">
        <w:r>
          <w:rPr>
            <w:rStyle w:val="Strong"/>
          </w:rPr>
          <w:t>ReadRecord</w:t>
        </w:r>
      </w:hyperlink>
      <w:r>
        <w:rPr>
          <w:rStyle w:val="Strong"/>
        </w:rPr>
        <w:t xml:space="preserve"> </w:t>
      </w:r>
      <w:r>
        <w:t xml:space="preserve">or </w:t>
      </w:r>
      <w:hyperlink w:anchor="UpdateRecordFile" w:history="1">
        <w:hyperlink w:anchor="UpdateRecordFile" w:history="1">
          <w:hyperlink w:anchor="UpdateRecordFile" w:history="1">
            <w:hyperlink w:anchor="WriteRecord" w:history="1">
              <w:r>
                <w:rPr>
                  <w:rStyle w:val="Strong"/>
                </w:rPr>
                <w:t>WriteRecord</w:t>
              </w:r>
            </w:hyperlink>
          </w:hyperlink>
        </w:hyperlink>
      </w:hyperlink>
      <w:r>
        <w:t xml:space="preserve"> will operate with this record.</w:t>
      </w:r>
    </w:p>
    <w:p w14:paraId="4CEE27B1"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tab/>
      </w:r>
      <w:r>
        <w:tab/>
      </w:r>
    </w:p>
    <w:p w14:paraId="67759601"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tab/>
      </w:r>
      <w:r>
        <w:tab/>
        <w:t xml:space="preserve">If the record does not exist, then </w:t>
      </w:r>
      <w:hyperlink w:anchor="PreviousRecord" w:history="1">
        <w:r>
          <w:rPr>
            <w:rStyle w:val="Strong"/>
          </w:rPr>
          <w:t>PreviousRecord</w:t>
        </w:r>
      </w:hyperlink>
      <w:r>
        <w:rPr>
          <w:rStyle w:val="Strong"/>
        </w:rPr>
        <w:t xml:space="preserve"> </w:t>
      </w:r>
      <w:r>
        <w:t xml:space="preserve">returns an </w:t>
      </w:r>
      <w:r w:rsidRPr="00597DAB">
        <w:rPr>
          <w:b/>
          <w:bCs/>
        </w:rPr>
        <w:t>INV_RECORD</w:t>
      </w:r>
      <w:r w:rsidRPr="00597DAB">
        <w:t xml:space="preserve"> (invalid record) error</w:t>
      </w:r>
      <w:r>
        <w:t xml:space="preserve">. </w:t>
      </w:r>
    </w:p>
    <w:p w14:paraId="25088300"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52965A49" w14:textId="77777777" w:rsidR="00AE5704" w:rsidRPr="005C21AB" w:rsidRDefault="00AE5704" w:rsidP="00AE5704">
      <w:pPr>
        <w:tabs>
          <w:tab w:val="left" w:pos="450"/>
          <w:tab w:val="left" w:pos="1530"/>
          <w:tab w:val="left" w:pos="2430"/>
          <w:tab w:val="left" w:pos="3600"/>
          <w:tab w:val="left" w:pos="9360"/>
          <w:tab w:val="left" w:pos="9990"/>
        </w:tabs>
        <w:ind w:left="1530" w:right="-58" w:hanging="1530"/>
        <w:jc w:val="both"/>
      </w:pPr>
    </w:p>
    <w:p w14:paraId="6D1280B4"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79E05F97" w14:textId="77777777" w:rsidR="00AE5704" w:rsidRPr="005D6143" w:rsidRDefault="00AE5704" w:rsidP="00AE5704">
      <w:pPr>
        <w:tabs>
          <w:tab w:val="left" w:pos="450"/>
          <w:tab w:val="left" w:pos="1530"/>
          <w:tab w:val="left" w:pos="2430"/>
          <w:tab w:val="left" w:pos="3600"/>
          <w:tab w:val="left" w:pos="9360"/>
          <w:tab w:val="left" w:pos="9990"/>
        </w:tabs>
        <w:ind w:left="1530" w:right="-58" w:hanging="1530"/>
        <w:jc w:val="both"/>
      </w:pPr>
      <w:r>
        <w:rPr>
          <w:b/>
          <w:bCs/>
        </w:rPr>
        <w:tab/>
      </w:r>
      <w:r>
        <w:rPr>
          <w:b/>
          <w:bCs/>
        </w:rPr>
        <w:tab/>
      </w:r>
    </w:p>
    <w:p w14:paraId="2FC01AC5"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77CFB53B"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76688514"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22C638CB"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297D8636"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4F927D83"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41E5F7C3"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2E5EC045"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0402D509"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7BB3760F"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2EC51BB4"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5AC4A4C7"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44F23EB5"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1C5C8C7C"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258625A6"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265F186A"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29385C72"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723F5542"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02B6A8A3"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347018CF"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4B747B64"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4EAE9307"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Pr>
          <w:noProof/>
        </w:rPr>
        <mc:AlternateContent>
          <mc:Choice Requires="wps">
            <w:drawing>
              <wp:anchor distT="45720" distB="45720" distL="114300" distR="114300" simplePos="0" relativeHeight="251845632" behindDoc="0" locked="1" layoutInCell="1" allowOverlap="0" wp14:anchorId="41C6284A" wp14:editId="7CE32DA2">
                <wp:simplePos x="0" y="0"/>
                <wp:positionH relativeFrom="column">
                  <wp:posOffset>-157480</wp:posOffset>
                </wp:positionH>
                <wp:positionV relativeFrom="margin">
                  <wp:align>bottom</wp:align>
                </wp:positionV>
                <wp:extent cx="6489700" cy="237490"/>
                <wp:effectExtent l="0" t="0" r="25400" b="1016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37490"/>
                        </a:xfrm>
                        <a:prstGeom prst="rect">
                          <a:avLst/>
                        </a:prstGeom>
                        <a:solidFill>
                          <a:srgbClr val="FFFFFF"/>
                        </a:solidFill>
                        <a:ln w="9525">
                          <a:solidFill>
                            <a:schemeClr val="bg1">
                              <a:lumMod val="95000"/>
                            </a:schemeClr>
                          </a:solidFill>
                          <a:miter lim="800000"/>
                          <a:headEnd/>
                          <a:tailEnd/>
                        </a:ln>
                      </wps:spPr>
                      <wps:txbx>
                        <w:txbxContent>
                          <w:p w14:paraId="6FDF2260" w14:textId="77777777" w:rsidR="005E2A1C" w:rsidRDefault="005E2A1C" w:rsidP="00AE5704">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NextRecord" w:history="1">
                              <w:r>
                                <w:rPr>
                                  <w:rStyle w:val="Strong"/>
                                </w:rPr>
                                <w:t>NextRecord</w:t>
                              </w:r>
                            </w:hyperlink>
                            <w:r w:rsidRPr="00597DAB">
                              <w:rPr>
                                <w:b/>
                                <w:bCs/>
                              </w:rPr>
                              <w:t xml:space="preserve">, </w:t>
                            </w:r>
                            <w:hyperlink w:anchor="PointRecord" w:history="1">
                              <w:r>
                                <w:rPr>
                                  <w:rStyle w:val="Strong"/>
                                </w:rPr>
                                <w:t>PointRecord</w:t>
                              </w:r>
                            </w:hyperlink>
                            <w:r w:rsidRPr="00597DAB">
                              <w:rPr>
                                <w:b/>
                                <w:bCs/>
                              </w:rPr>
                              <w:t>.</w:t>
                            </w:r>
                          </w:p>
                          <w:p w14:paraId="5E36B150"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6284A" id="_x0000_s1085" type="#_x0000_t202" style="position:absolute;left:0;text-align:left;margin-left:-12.4pt;margin-top:0;width:511pt;height:18.7pt;z-index:251845632;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" o:allowoverlap="f" strokecolor="#f2f2f2 [3052]">
                <v:textbox>
                  <w:txbxContent>
                    <w:p w14:paraId="6FDF2260" w14:textId="77777777" w:rsidR="005E2A1C" w:rsidRDefault="005E2A1C" w:rsidP="00AE5704">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NextRecord" w:history="1">
                        <w:r>
                          <w:rPr>
                            <w:rStyle w:val="Strong"/>
                          </w:rPr>
                          <w:t>NextRecord</w:t>
                        </w:r>
                      </w:hyperlink>
                      <w:r w:rsidRPr="00597DAB">
                        <w:rPr>
                          <w:b/>
                          <w:bCs/>
                        </w:rPr>
                        <w:t xml:space="preserve">, </w:t>
                      </w:r>
                      <w:hyperlink w:anchor="PointRecord" w:history="1">
                        <w:r>
                          <w:rPr>
                            <w:rStyle w:val="Strong"/>
                          </w:rPr>
                          <w:t>PointRecord</w:t>
                        </w:r>
                      </w:hyperlink>
                      <w:r w:rsidRPr="00597DAB">
                        <w:rPr>
                          <w:b/>
                          <w:bCs/>
                        </w:rPr>
                        <w:t>.</w:t>
                      </w:r>
                    </w:p>
                    <w:p w14:paraId="5E36B150" w14:textId="77777777" w:rsidR="005E2A1C" w:rsidRPr="00B708F3" w:rsidRDefault="005E2A1C" w:rsidP="00AE5704">
                      <w:pPr>
                        <w:rPr>
                          <w:b/>
                          <w:bCs/>
                        </w:rPr>
                      </w:pPr>
                    </w:p>
                  </w:txbxContent>
                </v:textbox>
                <w10:wrap type="square" anchory="margin"/>
                <w10:anchorlock/>
              </v:shape>
            </w:pict>
          </mc:Fallback>
        </mc:AlternateContent>
      </w:r>
    </w:p>
    <w:p w14:paraId="1A4B5C5F" w14:textId="77777777" w:rsidR="00AE5704" w:rsidRDefault="00AE5704" w:rsidP="00AE5704">
      <w:pPr>
        <w:tabs>
          <w:tab w:val="left" w:pos="450"/>
          <w:tab w:val="left" w:pos="1530"/>
          <w:tab w:val="left" w:pos="2430"/>
          <w:tab w:val="left" w:pos="3600"/>
          <w:tab w:val="left" w:pos="9360"/>
          <w:tab w:val="left" w:pos="9990"/>
        </w:tabs>
        <w:ind w:right="-54"/>
        <w:jc w:val="both"/>
        <w:rPr>
          <w:rStyle w:val="Strong"/>
        </w:rPr>
      </w:pPr>
      <w:r>
        <w:rPr>
          <w:b/>
          <w:bCs/>
        </w:rPr>
        <w:t>Example:</w:t>
      </w:r>
      <w:r>
        <w:rPr>
          <w:b/>
          <w:bCs/>
        </w:rPr>
        <w:tab/>
      </w:r>
      <w:hyperlink w:anchor="ExSaveRecord" w:history="1">
        <w:r>
          <w:rPr>
            <w:rStyle w:val="Strong"/>
          </w:rPr>
          <w:t>SaveRecord</w:t>
        </w:r>
      </w:hyperlink>
    </w:p>
    <w:p w14:paraId="58236068" w14:textId="77777777" w:rsidR="00AE5704" w:rsidRDefault="00AE5704" w:rsidP="00AE5704">
      <w:pPr>
        <w:rPr>
          <w:rStyle w:val="Strong"/>
        </w:rPr>
      </w:pPr>
      <w:r>
        <w:rPr>
          <w:rStyle w:val="Strong"/>
        </w:rPr>
        <w:br w:type="page"/>
      </w:r>
    </w:p>
    <w:p w14:paraId="603662F3" w14:textId="77777777" w:rsidR="00AE5704" w:rsidRPr="00BC3F45" w:rsidRDefault="00AE5704" w:rsidP="00BC3F45">
      <w:pPr>
        <w:pStyle w:val="Heading3"/>
        <w:rPr>
          <w:sz w:val="20"/>
          <w:szCs w:val="20"/>
        </w:rPr>
      </w:pPr>
      <w:bookmarkStart w:id="200" w:name="ReadRecord"/>
      <w:bookmarkEnd w:id="200"/>
      <w:r w:rsidRPr="00BC3F45">
        <w:rPr>
          <w:rStyle w:val="Heading3Char"/>
          <w:b/>
          <w:bCs/>
        </w:rPr>
        <w:lastRenderedPageBreak/>
        <w:t>ReadRecord</w:t>
      </w:r>
      <w:r w:rsidRPr="006545E8">
        <w:rPr>
          <w:rStyle w:val="Heading3Char"/>
        </w:rPr>
        <w:t>:</w:t>
      </w:r>
      <w:r w:rsidRPr="00BC3F45">
        <w:rPr>
          <w:sz w:val="20"/>
          <w:szCs w:val="20"/>
        </w:rPr>
        <w:tab/>
      </w:r>
      <w:r w:rsidRPr="00BC3F45">
        <w:rPr>
          <w:sz w:val="20"/>
          <w:szCs w:val="20"/>
        </w:rPr>
        <w:tab/>
      </w:r>
      <w:r w:rsidRPr="00BC3F45">
        <w:rPr>
          <w:b w:val="0"/>
          <w:bCs w:val="0"/>
          <w:sz w:val="20"/>
          <w:szCs w:val="20"/>
        </w:rPr>
        <w:t>(C64, C128)</w:t>
      </w:r>
      <w:r w:rsidRPr="00BC3F45">
        <w:rPr>
          <w:sz w:val="20"/>
          <w:szCs w:val="20"/>
        </w:rPr>
        <w:t xml:space="preserve"> </w:t>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hyperlink w:anchor="hC28C" w:history="1">
        <w:r w:rsidRPr="00BC3F45">
          <w:rPr>
            <w:rStyle w:val="Strong"/>
            <w:b/>
            <w:bCs/>
            <w:sz w:val="20"/>
            <w:szCs w:val="20"/>
          </w:rPr>
          <w:t>C28C</w:t>
        </w:r>
      </w:hyperlink>
    </w:p>
    <w:p w14:paraId="217EF712" w14:textId="77777777" w:rsidR="00AE5704" w:rsidRDefault="00AE5704" w:rsidP="00AE5704">
      <w:pPr>
        <w:tabs>
          <w:tab w:val="left" w:pos="450"/>
          <w:tab w:val="left" w:pos="1530"/>
          <w:tab w:val="left" w:pos="2430"/>
          <w:tab w:val="left" w:pos="3600"/>
          <w:tab w:val="left" w:pos="9360"/>
          <w:tab w:val="left" w:pos="9990"/>
        </w:tabs>
        <w:ind w:right="-54"/>
        <w:jc w:val="both"/>
        <w:rPr>
          <w:b/>
          <w:bCs/>
        </w:rPr>
      </w:pPr>
    </w:p>
    <w:p w14:paraId="1ED92B82"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D23B9C">
        <w:rPr>
          <w:b/>
          <w:bCs/>
        </w:rPr>
        <w:t>Function:</w:t>
      </w:r>
      <w:r w:rsidRPr="00D23B9C">
        <w:rPr>
          <w:b/>
          <w:bCs/>
        </w:rPr>
        <w:tab/>
      </w:r>
      <w:r w:rsidRPr="00425B45">
        <w:t>Read in the current VLIR record.</w:t>
      </w:r>
    </w:p>
    <w:p w14:paraId="0C66D606"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602D55B5" w14:textId="77777777" w:rsidR="00AE5704" w:rsidRPr="00425B45" w:rsidRDefault="00AE5704" w:rsidP="00AE5704">
      <w:pPr>
        <w:tabs>
          <w:tab w:val="left" w:pos="450"/>
          <w:tab w:val="left" w:pos="1530"/>
          <w:tab w:val="left" w:pos="1890"/>
          <w:tab w:val="left" w:pos="2880"/>
          <w:tab w:val="left" w:pos="9360"/>
          <w:tab w:val="left" w:pos="9990"/>
        </w:tabs>
        <w:ind w:left="1530" w:right="-58" w:hanging="1530"/>
        <w:jc w:val="both"/>
        <w:rPr>
          <w:bCs/>
        </w:rPr>
      </w:pPr>
      <w:r w:rsidRPr="00D23B9C">
        <w:rPr>
          <w:b/>
          <w:bCs/>
        </w:rPr>
        <w:t>Parameters:</w:t>
      </w:r>
      <w:r>
        <w:rPr>
          <w:b/>
          <w:bCs/>
        </w:rPr>
        <w:tab/>
      </w:r>
      <w:r w:rsidRPr="00425B45">
        <w:rPr>
          <w:b/>
        </w:rPr>
        <w:t>r7</w:t>
      </w:r>
      <w:r>
        <w:rPr>
          <w:bCs/>
        </w:rPr>
        <w:tab/>
      </w:r>
      <w:r w:rsidRPr="00425B45">
        <w:rPr>
          <w:bCs/>
        </w:rPr>
        <w:t>BUFFER</w:t>
      </w:r>
      <w:r>
        <w:rPr>
          <w:bCs/>
        </w:rPr>
        <w:tab/>
      </w:r>
      <w:r w:rsidRPr="00425B45">
        <w:rPr>
          <w:bCs/>
        </w:rPr>
        <w:t>—</w:t>
      </w:r>
      <w:r>
        <w:rPr>
          <w:bCs/>
        </w:rPr>
        <w:t xml:space="preserve"> </w:t>
      </w:r>
      <w:r w:rsidRPr="00425B45">
        <w:rPr>
          <w:bCs/>
        </w:rPr>
        <w:t>pointer to start buffer where data will be read into (word)</w:t>
      </w:r>
      <w:r>
        <w:rPr>
          <w:bCs/>
        </w:rPr>
        <w:t>.</w:t>
      </w:r>
    </w:p>
    <w:p w14:paraId="463DDD11" w14:textId="5AEFA089" w:rsidR="00AE5704" w:rsidRDefault="00AE5704" w:rsidP="00AE5704">
      <w:pPr>
        <w:tabs>
          <w:tab w:val="left" w:pos="450"/>
          <w:tab w:val="left" w:pos="1890"/>
          <w:tab w:val="left" w:pos="2880"/>
          <w:tab w:val="left" w:pos="9360"/>
          <w:tab w:val="left" w:pos="9990"/>
        </w:tabs>
        <w:ind w:left="1890" w:right="-58" w:hanging="360"/>
        <w:jc w:val="both"/>
        <w:rPr>
          <w:bCs/>
        </w:rPr>
      </w:pPr>
      <w:r w:rsidRPr="00425B45">
        <w:rPr>
          <w:b/>
        </w:rPr>
        <w:t>r2</w:t>
      </w:r>
      <w:r>
        <w:rPr>
          <w:bCs/>
        </w:rPr>
        <w:tab/>
      </w:r>
      <w:r w:rsidRPr="00425B45">
        <w:rPr>
          <w:bCs/>
        </w:rPr>
        <w:t>BUFSIZE —</w:t>
      </w:r>
      <w:r>
        <w:rPr>
          <w:bCs/>
        </w:rPr>
        <w:t xml:space="preserve"> </w:t>
      </w:r>
      <w:r w:rsidRPr="00425B45">
        <w:rPr>
          <w:bCs/>
        </w:rPr>
        <w:t>size of buffer: Commodore version can read up to 32,258</w:t>
      </w:r>
      <w:r>
        <w:rPr>
          <w:bCs/>
        </w:rPr>
        <w:t xml:space="preserve"> </w:t>
      </w:r>
      <w:r w:rsidRPr="00425B45">
        <w:rPr>
          <w:bCs/>
        </w:rPr>
        <w:t>bytes (127 Commodore blocks); Apple version can read up to the</w:t>
      </w:r>
      <w:r>
        <w:rPr>
          <w:bCs/>
        </w:rPr>
        <w:t xml:space="preserve"> </w:t>
      </w:r>
      <w:r w:rsidRPr="00425B45">
        <w:rPr>
          <w:bCs/>
        </w:rPr>
        <w:t>maximum two-byte number that can be passed in r2: 65,535 ($</w:t>
      </w:r>
      <w:r w:rsidR="00F66316">
        <w:rPr>
          <w:bCs/>
        </w:rPr>
        <w:t>FFFF</w:t>
      </w:r>
      <w:r w:rsidRPr="00425B45">
        <w:rPr>
          <w:bCs/>
        </w:rPr>
        <w:t>) bytes</w:t>
      </w:r>
      <w:r>
        <w:rPr>
          <w:bCs/>
        </w:rPr>
        <w:t xml:space="preserve"> </w:t>
      </w:r>
      <w:r w:rsidRPr="00425B45">
        <w:rPr>
          <w:bCs/>
        </w:rPr>
        <w:t>(word).</w:t>
      </w:r>
    </w:p>
    <w:p w14:paraId="4E56A69F"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6D430C9B" w14:textId="2FE62F92" w:rsidR="00AE5704" w:rsidRDefault="00AE5704" w:rsidP="00AE5704">
      <w:pPr>
        <w:tabs>
          <w:tab w:val="left" w:pos="450"/>
          <w:tab w:val="left" w:pos="1530"/>
          <w:tab w:val="left" w:pos="2430"/>
          <w:tab w:val="left" w:pos="3600"/>
          <w:tab w:val="left" w:pos="9360"/>
          <w:tab w:val="left" w:pos="9990"/>
        </w:tabs>
        <w:ind w:left="1530" w:right="-58" w:hanging="1530"/>
        <w:jc w:val="both"/>
      </w:pPr>
      <w:r w:rsidRPr="00D23B9C">
        <w:rPr>
          <w:b/>
          <w:bCs/>
        </w:rPr>
        <w:t>Uses:</w:t>
      </w:r>
      <w:r w:rsidRPr="00425B45">
        <w:rPr>
          <w:b/>
          <w:bCs/>
        </w:rPr>
        <w:t xml:space="preserve"> </w:t>
      </w:r>
      <w:r w:rsidRPr="00B21A36">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B21A36">
        <w:t xml:space="preserve">drive that disk is in. Set by call </w:t>
      </w:r>
      <w:hyperlink w:anchor="SetDevice" w:history="1">
        <w:r>
          <w:rPr>
            <w:rStyle w:val="Strong"/>
          </w:rPr>
          <w:t>SetDevice</w:t>
        </w:r>
      </w:hyperlink>
    </w:p>
    <w:p w14:paraId="40479743" w14:textId="5D6B55DA"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ab/>
      </w:r>
      <w:r w:rsidRPr="00B21A36">
        <w:rPr>
          <w:b/>
          <w:bCs/>
        </w:rPr>
        <w:tab/>
      </w:r>
      <w:hyperlink w:anchor="curDirHead" w:history="1">
        <w:hyperlink w:anchor="curDirHead" w:history="1">
          <w:hyperlink w:anchor="curDirHead" w:history="1">
            <w:hyperlink w:anchor="curDirHead" w:history="1">
              <w:hyperlink w:anchor="curDirHead" w:history="1">
                <w:hyperlink w:anchor="d_curRecord" w:history="1">
                  <w:r w:rsidR="00D978B8">
                    <w:rPr>
                      <w:rStyle w:val="Strong"/>
                    </w:rPr>
                    <w:t>curRecord</w:t>
                  </w:r>
                </w:hyperlink>
              </w:hyperlink>
            </w:hyperlink>
          </w:hyperlink>
        </w:hyperlink>
      </w:hyperlink>
      <w:r w:rsidRPr="00B21A36">
        <w:rPr>
          <w:b/>
          <w:bCs/>
        </w:rPr>
        <w:tab/>
      </w:r>
      <w:r>
        <w:t>Current</w:t>
      </w:r>
      <w:r w:rsidRPr="00B21A36">
        <w:t xml:space="preserve"> record number</w:t>
      </w:r>
    </w:p>
    <w:p w14:paraId="1582B00C" w14:textId="77777777" w:rsidR="00AE5704" w:rsidRDefault="00AE5704" w:rsidP="00AE5704">
      <w:pPr>
        <w:tabs>
          <w:tab w:val="left" w:pos="450"/>
          <w:tab w:val="left" w:pos="2430"/>
          <w:tab w:val="left" w:pos="3600"/>
          <w:tab w:val="left" w:pos="9360"/>
          <w:tab w:val="left" w:pos="9990"/>
        </w:tabs>
        <w:ind w:left="3600" w:right="-58" w:hanging="2070"/>
        <w:jc w:val="both"/>
      </w:pPr>
      <w:r w:rsidRPr="00B21A36">
        <w:rPr>
          <w:b/>
          <w:bCs/>
        </w:rPr>
        <w:t>fileHeader</w:t>
      </w:r>
      <w:r w:rsidRPr="00B21A36">
        <w:rPr>
          <w:b/>
          <w:bCs/>
        </w:rPr>
        <w:tab/>
      </w:r>
      <w:r w:rsidRPr="00B21A36">
        <w:t>VLIR index table.</w:t>
      </w:r>
      <w:r>
        <w:t xml:space="preserve"> Table holds Track / Sector of first block of each record.</w:t>
      </w:r>
    </w:p>
    <w:p w14:paraId="51A87381" w14:textId="69002D09" w:rsidR="00AE5704" w:rsidRDefault="00AE5704" w:rsidP="00AE5704">
      <w:pPr>
        <w:tabs>
          <w:tab w:val="left" w:pos="450"/>
          <w:tab w:val="left" w:pos="1530"/>
          <w:tab w:val="left" w:pos="1890"/>
          <w:tab w:val="left" w:pos="3600"/>
          <w:tab w:val="left" w:pos="6752"/>
          <w:tab w:val="left" w:pos="9360"/>
          <w:tab w:val="left" w:pos="9990"/>
        </w:tabs>
        <w:ind w:left="1890" w:right="-54" w:hanging="1890"/>
        <w:jc w:val="both"/>
      </w:pPr>
      <w:r w:rsidRPr="00B21A36">
        <w:rPr>
          <w:b/>
          <w:bCs/>
        </w:rPr>
        <w:tab/>
      </w:r>
      <w:r w:rsidRPr="00B21A36">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tab/>
      </w:r>
      <w:r w:rsidRPr="00B21A36">
        <w:t>GEOS 64 vl.3 and later for detecting REU shadowing</w:t>
      </w:r>
    </w:p>
    <w:p w14:paraId="46641014" w14:textId="77777777" w:rsidR="00AE5704" w:rsidRPr="00B21A36" w:rsidRDefault="00AE5704" w:rsidP="00AE5704">
      <w:pPr>
        <w:tabs>
          <w:tab w:val="left" w:pos="450"/>
          <w:tab w:val="left" w:pos="1530"/>
          <w:tab w:val="left" w:pos="1890"/>
          <w:tab w:val="left" w:pos="3600"/>
          <w:tab w:val="left" w:pos="6752"/>
          <w:tab w:val="left" w:pos="9360"/>
          <w:tab w:val="left" w:pos="9990"/>
        </w:tabs>
        <w:ind w:left="1890" w:right="-54" w:hanging="1890"/>
        <w:jc w:val="both"/>
      </w:pPr>
    </w:p>
    <w:p w14:paraId="07C99E8B" w14:textId="77777777" w:rsidR="00AE5704" w:rsidRDefault="00AE5704" w:rsidP="00AE5704">
      <w:pPr>
        <w:tabs>
          <w:tab w:val="left" w:pos="450"/>
          <w:tab w:val="left" w:pos="1530"/>
          <w:tab w:val="left" w:pos="2070"/>
          <w:tab w:val="left" w:pos="3600"/>
          <w:tab w:val="left" w:pos="9360"/>
          <w:tab w:val="left" w:pos="9990"/>
        </w:tabs>
        <w:ind w:left="1530" w:right="-58" w:hanging="1530"/>
        <w:jc w:val="both"/>
      </w:pPr>
      <w:r w:rsidRPr="00D23B9C">
        <w:rPr>
          <w:b/>
          <w:bCs/>
        </w:rPr>
        <w:t>Returns:</w:t>
      </w:r>
      <w:r>
        <w:rPr>
          <w:b/>
          <w:bCs/>
        </w:rPr>
        <w:tab/>
      </w:r>
      <w:r w:rsidRPr="00B42D4F">
        <w:t>x</w:t>
      </w:r>
      <w:r>
        <w:tab/>
      </w:r>
      <w:r w:rsidRPr="005D6143">
        <w:t>error ($00 = no error).</w:t>
      </w:r>
    </w:p>
    <w:p w14:paraId="5CD3F4B7" w14:textId="77777777" w:rsidR="00AE5704" w:rsidRDefault="00AE5704" w:rsidP="00AE5704">
      <w:pPr>
        <w:tabs>
          <w:tab w:val="left" w:pos="450"/>
          <w:tab w:val="left" w:pos="1530"/>
          <w:tab w:val="left" w:pos="2070"/>
          <w:tab w:val="left" w:pos="3600"/>
          <w:tab w:val="left" w:pos="9360"/>
          <w:tab w:val="left" w:pos="9990"/>
        </w:tabs>
        <w:ind w:right="-58"/>
        <w:jc w:val="both"/>
      </w:pPr>
      <w:r>
        <w:tab/>
      </w:r>
      <w:r>
        <w:tab/>
        <w:t>a</w:t>
      </w:r>
      <w:r>
        <w:tab/>
        <w:t>$00 = empty record, no data read.</w:t>
      </w:r>
    </w:p>
    <w:p w14:paraId="4A5FEF7D" w14:textId="77777777" w:rsidR="00AE5704" w:rsidRDefault="00AE5704" w:rsidP="00AE5704">
      <w:pPr>
        <w:tabs>
          <w:tab w:val="left" w:pos="450"/>
          <w:tab w:val="left" w:pos="1530"/>
          <w:tab w:val="left" w:pos="2070"/>
          <w:tab w:val="left" w:pos="3600"/>
          <w:tab w:val="left" w:pos="9360"/>
          <w:tab w:val="left" w:pos="9990"/>
        </w:tabs>
        <w:ind w:right="-58"/>
        <w:jc w:val="both"/>
      </w:pPr>
      <w:r>
        <w:tab/>
      </w:r>
      <w:r>
        <w:tab/>
      </w:r>
      <w:r>
        <w:tab/>
        <w:t>$ff = record contained data.</w:t>
      </w:r>
    </w:p>
    <w:p w14:paraId="5D737489" w14:textId="77777777" w:rsidR="00AE5704" w:rsidRDefault="00AE5704" w:rsidP="00AE5704">
      <w:pPr>
        <w:tabs>
          <w:tab w:val="left" w:pos="450"/>
          <w:tab w:val="left" w:pos="1530"/>
          <w:tab w:val="left" w:pos="2070"/>
          <w:tab w:val="left" w:pos="3600"/>
          <w:tab w:val="left" w:pos="9360"/>
          <w:tab w:val="left" w:pos="9990"/>
        </w:tabs>
        <w:ind w:left="2070" w:right="-58" w:hanging="540"/>
        <w:jc w:val="both"/>
      </w:pPr>
      <w:r w:rsidRPr="00B42D4F">
        <w:rPr>
          <w:b/>
          <w:bCs/>
        </w:rPr>
        <w:t>r7</w:t>
      </w:r>
      <w:r>
        <w:rPr>
          <w:b/>
          <w:bCs/>
        </w:rPr>
        <w:tab/>
      </w:r>
      <w:r w:rsidRPr="00B42D4F">
        <w:t xml:space="preserve">pointer to last byte read into </w:t>
      </w:r>
      <w:r w:rsidRPr="00B42D4F">
        <w:rPr>
          <w:b/>
          <w:bCs/>
        </w:rPr>
        <w:t>BUFFER</w:t>
      </w:r>
      <w:r w:rsidRPr="00B42D4F">
        <w:t xml:space="preserve"> plus one if not an empty</w:t>
      </w:r>
      <w:r>
        <w:t xml:space="preserve"> </w:t>
      </w:r>
      <w:r w:rsidRPr="00B42D4F">
        <w:t>record,</w:t>
      </w:r>
      <w:r>
        <w:t xml:space="preserve"> </w:t>
      </w:r>
      <w:r w:rsidRPr="00B42D4F">
        <w:t>otherwise unchanged.</w:t>
      </w:r>
    </w:p>
    <w:p w14:paraId="314A9BB7" w14:textId="55D13469" w:rsidR="00AE5704" w:rsidRDefault="00AE5704" w:rsidP="00AE5704">
      <w:pPr>
        <w:tabs>
          <w:tab w:val="left" w:pos="450"/>
          <w:tab w:val="left" w:pos="1530"/>
          <w:tab w:val="left" w:pos="2070"/>
          <w:tab w:val="left" w:pos="3600"/>
          <w:tab w:val="left" w:pos="9360"/>
          <w:tab w:val="left" w:pos="9990"/>
        </w:tabs>
        <w:ind w:left="2070" w:right="-58" w:hanging="540"/>
        <w:jc w:val="both"/>
      </w:pPr>
      <w:r w:rsidRPr="00B42D4F">
        <w:rPr>
          <w:b/>
          <w:bCs/>
        </w:rPr>
        <w:t>rl</w:t>
      </w:r>
      <w:r>
        <w:tab/>
        <w:t xml:space="preserve">if </w:t>
      </w:r>
      <w:r w:rsidRPr="00B42D4F">
        <w:rPr>
          <w:b/>
          <w:bCs/>
        </w:rPr>
        <w:t>BFR_OVERFLOW</w:t>
      </w:r>
      <w:r>
        <w:t xml:space="preserve"> error returned, contains the track/sector of the block t</w:t>
      </w:r>
      <w:r w:rsidR="00F66316">
        <w:t>h</w:t>
      </w:r>
      <w:r>
        <w:t xml:space="preserve">at, had it been copied from </w:t>
      </w:r>
      <w:hyperlink w:anchor="d_diskBlkBuf" w:history="1">
        <w:r w:rsidR="00C2603B">
          <w:rPr>
            <w:rStyle w:val="Strong"/>
          </w:rPr>
          <w:t>diskBlkBuf</w:t>
        </w:r>
      </w:hyperlink>
      <w:r>
        <w:t xml:space="preserve"> to the application's buffer space, would have exceeded the size of </w:t>
      </w:r>
      <w:r w:rsidRPr="00B42D4F">
        <w:rPr>
          <w:b/>
          <w:bCs/>
        </w:rPr>
        <w:t>BUFFER</w:t>
      </w:r>
      <w:r>
        <w:t xml:space="preserve">. The process of copying any extra data from </w:t>
      </w:r>
      <w:hyperlink w:anchor="d_diskBlkBuf" w:history="1">
        <w:r w:rsidR="00C2603B">
          <w:rPr>
            <w:rStyle w:val="Strong"/>
          </w:rPr>
          <w:t>diskBlkBuf</w:t>
        </w:r>
      </w:hyperlink>
      <w:r>
        <w:t xml:space="preserve"> to the end of </w:t>
      </w:r>
      <w:r w:rsidRPr="00B42D4F">
        <w:rPr>
          <w:b/>
          <w:bCs/>
        </w:rPr>
        <w:t>BUFFER</w:t>
      </w:r>
      <w:r>
        <w:t xml:space="preserve"> is left to the application. The data starts at </w:t>
      </w:r>
      <w:hyperlink w:anchor="d_diskBlkBuf" w:history="1">
        <w:r w:rsidR="00C2603B">
          <w:rPr>
            <w:rStyle w:val="Strong"/>
          </w:rPr>
          <w:t>diskBlkBuf</w:t>
        </w:r>
      </w:hyperlink>
      <w:r>
        <w:t xml:space="preserve">+2. If no error, then </w:t>
      </w:r>
      <w:r w:rsidRPr="00B42D4F">
        <w:rPr>
          <w:b/>
          <w:bCs/>
        </w:rPr>
        <w:t>rl</w:t>
      </w:r>
      <w:r>
        <w:t xml:space="preserve"> is destroyed</w:t>
      </w:r>
    </w:p>
    <w:p w14:paraId="16447D32" w14:textId="77777777" w:rsidR="00AE5704" w:rsidRPr="00B42D4F" w:rsidRDefault="00AE5704" w:rsidP="00AE5704">
      <w:pPr>
        <w:tabs>
          <w:tab w:val="left" w:pos="450"/>
          <w:tab w:val="left" w:pos="1530"/>
          <w:tab w:val="left" w:pos="2430"/>
          <w:tab w:val="left" w:pos="3600"/>
          <w:tab w:val="left" w:pos="9360"/>
          <w:tab w:val="left" w:pos="9990"/>
        </w:tabs>
        <w:ind w:left="2160" w:right="-58" w:hanging="2160"/>
        <w:jc w:val="both"/>
      </w:pPr>
    </w:p>
    <w:p w14:paraId="5C83A61A" w14:textId="255C467D" w:rsidR="00AE5704" w:rsidRPr="00B42D4F" w:rsidRDefault="00AE5704" w:rsidP="00AE5704">
      <w:pPr>
        <w:tabs>
          <w:tab w:val="left" w:pos="450"/>
          <w:tab w:val="left" w:pos="1530"/>
          <w:tab w:val="left" w:pos="2430"/>
          <w:tab w:val="left" w:pos="3600"/>
          <w:tab w:val="left" w:pos="9360"/>
          <w:tab w:val="left" w:pos="9990"/>
        </w:tabs>
        <w:ind w:left="1530" w:right="-58" w:hanging="1530"/>
        <w:jc w:val="both"/>
      </w:pPr>
      <w:r w:rsidRPr="00D23B9C">
        <w:rPr>
          <w:b/>
          <w:bCs/>
        </w:rPr>
        <w:t>Alters:</w:t>
      </w:r>
      <w:r>
        <w:rPr>
          <w:b/>
          <w:bCs/>
        </w:rPr>
        <w:tab/>
      </w:r>
      <w:r w:rsidRPr="00B42D4F">
        <w:rPr>
          <w:b/>
          <w:bCs/>
        </w:rPr>
        <w:t xml:space="preserve">fileTrScTab </w:t>
      </w:r>
      <w:r w:rsidRPr="00B42D4F">
        <w:t>As the chain blocks in the record is followed, the track/sector pointer of each block is added to the file track/sector table.</w:t>
      </w:r>
      <w:r>
        <w:t xml:space="preserve"> </w:t>
      </w:r>
      <w:r w:rsidRPr="00B42D4F">
        <w:t>The track and sector of the first block in the record is added</w:t>
      </w:r>
      <w:r>
        <w:t xml:space="preserve"> </w:t>
      </w:r>
      <w:r w:rsidRPr="00B42D4F">
        <w:t>at fi</w:t>
      </w:r>
      <w:r>
        <w:t>i</w:t>
      </w:r>
      <w:r w:rsidRPr="00B42D4F">
        <w:t>eTrScTab+2 and fileTrScTab+3. Refer to</w:t>
      </w:r>
      <w:r>
        <w:t xml:space="preserve"> </w:t>
      </w:r>
      <w:hyperlink w:anchor="ReadFile" w:history="1">
        <w:r w:rsidR="00F237F7" w:rsidRPr="00F237F7">
          <w:rPr>
            <w:rStyle w:val="Strong"/>
          </w:rPr>
          <w:t>ReadFile</w:t>
        </w:r>
      </w:hyperlink>
      <w:r w:rsidRPr="00B42D4F">
        <w:t xml:space="preserve"> for more information.</w:t>
      </w:r>
    </w:p>
    <w:p w14:paraId="41882377" w14:textId="77777777" w:rsidR="00AE5704" w:rsidRPr="005D6143" w:rsidRDefault="00AE5704" w:rsidP="00AE5704">
      <w:pPr>
        <w:tabs>
          <w:tab w:val="left" w:pos="450"/>
          <w:tab w:val="left" w:pos="1530"/>
          <w:tab w:val="left" w:pos="2430"/>
          <w:tab w:val="left" w:pos="3600"/>
          <w:tab w:val="left" w:pos="9360"/>
          <w:tab w:val="left" w:pos="9990"/>
        </w:tabs>
        <w:ind w:right="-58"/>
        <w:jc w:val="both"/>
      </w:pPr>
    </w:p>
    <w:p w14:paraId="1EC554EA"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r w:rsidRPr="00D23B9C">
        <w:rPr>
          <w:b/>
          <w:bCs/>
        </w:rPr>
        <w:t>Destroys:</w:t>
      </w:r>
      <w:r>
        <w:rPr>
          <w:b/>
          <w:bCs/>
        </w:rPr>
        <w:tab/>
      </w:r>
      <w:r>
        <w:t>y,(</w:t>
      </w:r>
      <w:r w:rsidRPr="00C05577">
        <w:rPr>
          <w:b/>
          <w:bCs/>
        </w:rPr>
        <w:t>r1</w:t>
      </w:r>
      <w:r>
        <w:t>),</w:t>
      </w:r>
      <w:r w:rsidRPr="00C05577">
        <w:rPr>
          <w:b/>
          <w:bCs/>
        </w:rPr>
        <w:t>r2</w:t>
      </w:r>
      <w:r>
        <w:t>-</w:t>
      </w:r>
      <w:r w:rsidRPr="00C05577">
        <w:rPr>
          <w:b/>
          <w:bCs/>
        </w:rPr>
        <w:t>r4</w:t>
      </w:r>
      <w:r>
        <w:t xml:space="preserve"> (see above for </w:t>
      </w:r>
      <w:r w:rsidRPr="00C05577">
        <w:rPr>
          <w:b/>
          <w:bCs/>
        </w:rPr>
        <w:t>r1</w:t>
      </w:r>
      <w:r>
        <w:t>)</w:t>
      </w:r>
    </w:p>
    <w:p w14:paraId="13574FD4"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179E420C" w14:textId="77777777" w:rsidR="00AE5704" w:rsidRPr="00542B1F" w:rsidRDefault="00AE5704" w:rsidP="00AE5704">
      <w:pPr>
        <w:tabs>
          <w:tab w:val="left" w:pos="450"/>
          <w:tab w:val="left" w:pos="1530"/>
          <w:tab w:val="left" w:pos="2430"/>
          <w:tab w:val="left" w:pos="3600"/>
          <w:tab w:val="left" w:pos="9360"/>
          <w:tab w:val="left" w:pos="9990"/>
        </w:tabs>
        <w:ind w:left="1530" w:right="-58" w:hanging="1530"/>
        <w:jc w:val="both"/>
        <w:rPr>
          <w:b/>
        </w:rPr>
      </w:pPr>
      <w:r w:rsidRPr="00542B1F">
        <w:rPr>
          <w:b/>
        </w:rPr>
        <w:t>Preparatory routines</w:t>
      </w:r>
      <w:r w:rsidRPr="006A78F3">
        <w:rPr>
          <w:b/>
          <w:vertAlign w:val="superscript"/>
        </w:rPr>
        <w:t>1</w:t>
      </w:r>
      <w:r w:rsidRPr="00542B1F">
        <w:rPr>
          <w:b/>
        </w:rPr>
        <w:t xml:space="preserve">: </w:t>
      </w:r>
      <w:hyperlink w:anchor="OpenRecord" w:history="1">
        <w:r>
          <w:rPr>
            <w:rStyle w:val="Strong"/>
          </w:rPr>
          <w:t>OpenRecordFile</w:t>
        </w:r>
      </w:hyperlink>
    </w:p>
    <w:p w14:paraId="2D588B85"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38ED39E5"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5D6143">
        <w:rPr>
          <w:b/>
          <w:bCs/>
        </w:rPr>
        <w:t>Description:</w:t>
      </w:r>
      <w:r w:rsidRPr="005D6143">
        <w:tab/>
      </w:r>
      <w:hyperlink w:anchor="ReadRecord" w:history="1">
        <w:r>
          <w:rPr>
            <w:rStyle w:val="Strong"/>
          </w:rPr>
          <w:t>Read</w:t>
        </w:r>
        <w:r>
          <w:rPr>
            <w:rStyle w:val="Strong"/>
          </w:rPr>
          <w:t>R</w:t>
        </w:r>
        <w:r>
          <w:rPr>
            <w:rStyle w:val="Strong"/>
          </w:rPr>
          <w:t>ecord</w:t>
        </w:r>
      </w:hyperlink>
      <w:r>
        <w:rPr>
          <w:rStyle w:val="Strong"/>
        </w:rPr>
        <w:t xml:space="preserve"> </w:t>
      </w:r>
      <w:r>
        <w:t xml:space="preserve">reads the current record into memory at BUFFER. If the record contains more than BUFSIZE bytes of data, then a </w:t>
      </w:r>
      <w:r w:rsidRPr="00B42D4F">
        <w:rPr>
          <w:b/>
          <w:bCs/>
        </w:rPr>
        <w:t>BFR_OVERFLOW</w:t>
      </w:r>
      <w:r>
        <w:t xml:space="preserve"> error is returned.</w:t>
      </w:r>
      <w:r>
        <w:tab/>
      </w:r>
    </w:p>
    <w:p w14:paraId="7FD2D217"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tab/>
      </w:r>
    </w:p>
    <w:p w14:paraId="55D2BCA2" w14:textId="509B704A" w:rsidR="00AE5704" w:rsidRDefault="00AE5704" w:rsidP="00AE5704">
      <w:pPr>
        <w:tabs>
          <w:tab w:val="left" w:pos="450"/>
          <w:tab w:val="left" w:pos="1530"/>
          <w:tab w:val="left" w:pos="2430"/>
          <w:tab w:val="left" w:pos="3600"/>
          <w:tab w:val="left" w:pos="9360"/>
          <w:tab w:val="left" w:pos="9990"/>
        </w:tabs>
        <w:ind w:left="1530" w:right="-58" w:hanging="1530"/>
        <w:jc w:val="both"/>
      </w:pPr>
      <w:r>
        <w:tab/>
      </w:r>
      <w:r>
        <w:tab/>
      </w:r>
      <w:hyperlink w:anchor="ReadRecord" w:history="1">
        <w:r>
          <w:rPr>
            <w:rStyle w:val="Strong"/>
          </w:rPr>
          <w:t>ReadRecord</w:t>
        </w:r>
      </w:hyperlink>
      <w:r>
        <w:rPr>
          <w:rStyle w:val="Strong"/>
        </w:rPr>
        <w:t xml:space="preserve"> </w:t>
      </w:r>
      <w:r w:rsidRPr="00B42D4F">
        <w:t xml:space="preserve">calls </w:t>
      </w:r>
      <w:hyperlink w:anchor="ReadFile" w:history="1">
        <w:r w:rsidR="00F237F7" w:rsidRPr="00F237F7">
          <w:rPr>
            <w:rStyle w:val="Strong"/>
          </w:rPr>
          <w:t>ReadFile</w:t>
        </w:r>
      </w:hyperlink>
      <w:r w:rsidRPr="00B42D4F">
        <w:t xml:space="preserve"> to load the chain of blocks into memory.</w:t>
      </w:r>
    </w:p>
    <w:p w14:paraId="109B6B7F" w14:textId="77777777" w:rsidR="00AE5704" w:rsidRPr="005C21AB" w:rsidRDefault="00AE5704" w:rsidP="00AE5704">
      <w:pPr>
        <w:tabs>
          <w:tab w:val="left" w:pos="450"/>
          <w:tab w:val="left" w:pos="1530"/>
          <w:tab w:val="left" w:pos="2430"/>
          <w:tab w:val="left" w:pos="3600"/>
          <w:tab w:val="left" w:pos="9360"/>
          <w:tab w:val="left" w:pos="9990"/>
        </w:tabs>
        <w:ind w:left="1530" w:right="-58" w:hanging="1530"/>
        <w:jc w:val="both"/>
      </w:pPr>
    </w:p>
    <w:p w14:paraId="3577960B"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47C3F299"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433E9FD0"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5485CC4C"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2BFB625E"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65F9730F"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2DBFE828"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363A1AFA"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6E29B77E"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51715256"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037086EF"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0EF54290"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Pr>
          <w:noProof/>
        </w:rPr>
        <mc:AlternateContent>
          <mc:Choice Requires="wps">
            <w:drawing>
              <wp:anchor distT="45720" distB="45720" distL="114300" distR="114300" simplePos="0" relativeHeight="251855872" behindDoc="0" locked="1" layoutInCell="1" allowOverlap="0" wp14:anchorId="460BA03C" wp14:editId="325A8F59">
                <wp:simplePos x="0" y="0"/>
                <wp:positionH relativeFrom="column">
                  <wp:posOffset>-157480</wp:posOffset>
                </wp:positionH>
                <wp:positionV relativeFrom="margin">
                  <wp:align>bottom</wp:align>
                </wp:positionV>
                <wp:extent cx="6489700" cy="237490"/>
                <wp:effectExtent l="0" t="0" r="25400" b="1016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37490"/>
                        </a:xfrm>
                        <a:prstGeom prst="rect">
                          <a:avLst/>
                        </a:prstGeom>
                        <a:solidFill>
                          <a:srgbClr val="FFFFFF"/>
                        </a:solidFill>
                        <a:ln w="9525">
                          <a:solidFill>
                            <a:schemeClr val="bg1">
                              <a:lumMod val="95000"/>
                            </a:schemeClr>
                          </a:solidFill>
                          <a:miter lim="800000"/>
                          <a:headEnd/>
                          <a:tailEnd/>
                        </a:ln>
                      </wps:spPr>
                      <wps:txbx>
                        <w:txbxContent>
                          <w:p w14:paraId="733D2E64" w14:textId="70C6CAA2" w:rsidR="005E2A1C" w:rsidRDefault="005E2A1C" w:rsidP="00AE5704">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NextRecord" w:history="1">
                              <w:hyperlink w:anchor="UpdateRecordFile" w:history="1">
                                <w:hyperlink w:anchor="UpdateRecordFile" w:history="1">
                                  <w:hyperlink w:anchor="UpdateRecordFile" w:history="1">
                                    <w:hyperlink w:anchor="WriteRecord" w:history="1">
                                      <w:r>
                                        <w:rPr>
                                          <w:rStyle w:val="Strong"/>
                                        </w:rPr>
                                        <w:t>WriteRecord</w:t>
                                      </w:r>
                                    </w:hyperlink>
                                  </w:hyperlink>
                                </w:hyperlink>
                              </w:hyperlink>
                            </w:hyperlink>
                            <w:r w:rsidRPr="00597DAB">
                              <w:rPr>
                                <w:b/>
                                <w:bCs/>
                              </w:rPr>
                              <w:t xml:space="preserve">, </w:t>
                            </w:r>
                            <w:hyperlink w:anchor="PointRecord" w:history="1">
                              <w:hyperlink w:anchor="ReadFile" w:history="1">
                                <w:r w:rsidRPr="00F237F7">
                                  <w:rPr>
                                    <w:rStyle w:val="Strong"/>
                                  </w:rPr>
                                  <w:t>ReadFile</w:t>
                                </w:r>
                              </w:hyperlink>
                            </w:hyperlink>
                            <w:r w:rsidRPr="00597DAB">
                              <w:rPr>
                                <w:b/>
                                <w:bCs/>
                              </w:rPr>
                              <w:t>.</w:t>
                            </w:r>
                          </w:p>
                          <w:p w14:paraId="0D29947D"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BA03C" id="_x0000_s1086" type="#_x0000_t202" style="position:absolute;left:0;text-align:left;margin-left:-12.4pt;margin-top:0;width:511pt;height:18.7pt;z-index:251855872;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" o:allowoverlap="f" strokecolor="#f2f2f2 [3052]">
                <v:textbox>
                  <w:txbxContent>
                    <w:p w14:paraId="733D2E64" w14:textId="70C6CAA2" w:rsidR="005E2A1C" w:rsidRDefault="005E2A1C" w:rsidP="00AE5704">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NextRecord" w:history="1">
                        <w:hyperlink w:anchor="UpdateRecordFile" w:history="1">
                          <w:hyperlink w:anchor="UpdateRecordFile" w:history="1">
                            <w:hyperlink w:anchor="UpdateRecordFile" w:history="1">
                              <w:hyperlink w:anchor="WriteRecord" w:history="1">
                                <w:r>
                                  <w:rPr>
                                    <w:rStyle w:val="Strong"/>
                                  </w:rPr>
                                  <w:t>WriteRecord</w:t>
                                </w:r>
                              </w:hyperlink>
                            </w:hyperlink>
                          </w:hyperlink>
                        </w:hyperlink>
                      </w:hyperlink>
                      <w:r w:rsidRPr="00597DAB">
                        <w:rPr>
                          <w:b/>
                          <w:bCs/>
                        </w:rPr>
                        <w:t xml:space="preserve">, </w:t>
                      </w:r>
                      <w:hyperlink w:anchor="PointRecord" w:history="1">
                        <w:hyperlink w:anchor="ReadFile" w:history="1">
                          <w:r w:rsidRPr="00F237F7">
                            <w:rPr>
                              <w:rStyle w:val="Strong"/>
                            </w:rPr>
                            <w:t>ReadFile</w:t>
                          </w:r>
                        </w:hyperlink>
                      </w:hyperlink>
                      <w:r w:rsidRPr="00597DAB">
                        <w:rPr>
                          <w:b/>
                          <w:bCs/>
                        </w:rPr>
                        <w:t>.</w:t>
                      </w:r>
                    </w:p>
                    <w:p w14:paraId="0D29947D" w14:textId="77777777" w:rsidR="005E2A1C" w:rsidRPr="00B708F3" w:rsidRDefault="005E2A1C" w:rsidP="00AE5704">
                      <w:pPr>
                        <w:rPr>
                          <w:b/>
                          <w:bCs/>
                        </w:rPr>
                      </w:pPr>
                    </w:p>
                  </w:txbxContent>
                </v:textbox>
                <w10:wrap type="square" anchory="margin"/>
                <w10:anchorlock/>
              </v:shape>
            </w:pict>
          </mc:Fallback>
        </mc:AlternateContent>
      </w:r>
    </w:p>
    <w:p w14:paraId="72074994" w14:textId="77777777" w:rsidR="00AE5704" w:rsidRDefault="00AE5704" w:rsidP="00AE5704">
      <w:pPr>
        <w:tabs>
          <w:tab w:val="left" w:pos="450"/>
          <w:tab w:val="left" w:pos="1530"/>
          <w:tab w:val="left" w:pos="2430"/>
          <w:tab w:val="left" w:pos="3600"/>
          <w:tab w:val="left" w:pos="9360"/>
          <w:tab w:val="left" w:pos="9990"/>
        </w:tabs>
        <w:ind w:right="-54"/>
        <w:jc w:val="both"/>
        <w:rPr>
          <w:b/>
          <w:bCs/>
        </w:rPr>
      </w:pPr>
      <w:r>
        <w:rPr>
          <w:b/>
          <w:bCs/>
        </w:rPr>
        <w:t>Example:</w:t>
      </w:r>
      <w:r>
        <w:rPr>
          <w:b/>
          <w:bCs/>
        </w:rPr>
        <w:tab/>
      </w:r>
    </w:p>
    <w:p w14:paraId="1C9EA69B" w14:textId="77777777" w:rsidR="00AE5704" w:rsidRDefault="00AE5704" w:rsidP="00AE5704">
      <w:pPr>
        <w:rPr>
          <w:b/>
          <w:bCs/>
        </w:rPr>
      </w:pPr>
      <w:r>
        <w:rPr>
          <w:b/>
          <w:bCs/>
        </w:rPr>
        <w:br w:type="page"/>
      </w:r>
    </w:p>
    <w:bookmarkStart w:id="201" w:name="UpdateRecordFile"/>
    <w:bookmarkEnd w:id="201"/>
    <w:p w14:paraId="0D6A5B42" w14:textId="77777777" w:rsidR="00AE5704" w:rsidRPr="00BC3F45" w:rsidRDefault="00AE5704" w:rsidP="00BC3F45">
      <w:pPr>
        <w:pStyle w:val="Heading3"/>
        <w:rPr>
          <w:sz w:val="20"/>
          <w:szCs w:val="20"/>
        </w:rPr>
      </w:pPr>
      <w:r w:rsidRPr="00BC3F45">
        <w:rPr>
          <w:rStyle w:val="Heading3Char"/>
          <w:b/>
          <w:bCs/>
        </w:rPr>
        <w:lastRenderedPageBreak/>
        <w:fldChar w:fldCharType="begin"/>
      </w:r>
      <w:r w:rsidRPr="00BC3F45">
        <w:rPr>
          <w:rStyle w:val="Heading3Char"/>
          <w:b/>
          <w:bCs/>
        </w:rPr>
        <w:instrText>HYPERLINK  \l "UpdateRecordFile"</w:instrText>
      </w:r>
      <w:r w:rsidRPr="00BC3F45">
        <w:rPr>
          <w:rStyle w:val="Heading3Char"/>
          <w:b/>
          <w:bCs/>
        </w:rPr>
      </w:r>
      <w:r w:rsidRPr="00BC3F45">
        <w:rPr>
          <w:rStyle w:val="Heading3Char"/>
          <w:b/>
          <w:bCs/>
        </w:rPr>
        <w:fldChar w:fldCharType="separate"/>
      </w:r>
      <w:hyperlink w:anchor="UpdateRecordFile" w:history="1">
        <w:r w:rsidRPr="00BC3F45">
          <w:rPr>
            <w:rStyle w:val="Heading3Char"/>
            <w:b/>
            <w:bCs/>
          </w:rPr>
          <w:t>UpdateRecord</w:t>
        </w:r>
        <w:r w:rsidRPr="00BC3F45">
          <w:rPr>
            <w:rStyle w:val="Heading3Char"/>
            <w:b/>
            <w:bCs/>
          </w:rPr>
          <w:t>F</w:t>
        </w:r>
        <w:r w:rsidRPr="00BC3F45">
          <w:rPr>
            <w:rStyle w:val="Heading3Char"/>
            <w:b/>
            <w:bCs/>
          </w:rPr>
          <w:t>ile</w:t>
        </w:r>
      </w:hyperlink>
      <w:r w:rsidRPr="00BC3F45">
        <w:rPr>
          <w:rStyle w:val="Heading3Char"/>
          <w:b/>
          <w:bCs/>
        </w:rPr>
        <w:fldChar w:fldCharType="end"/>
      </w:r>
      <w:r w:rsidRPr="006545E8">
        <w:rPr>
          <w:rStyle w:val="Heading3Char"/>
        </w:rPr>
        <w:t>:</w:t>
      </w:r>
      <w:r w:rsidRPr="00BC3F45">
        <w:rPr>
          <w:sz w:val="20"/>
          <w:szCs w:val="20"/>
        </w:rPr>
        <w:tab/>
      </w:r>
      <w:r w:rsidRPr="00BC3F45">
        <w:rPr>
          <w:sz w:val="20"/>
          <w:szCs w:val="20"/>
        </w:rPr>
        <w:tab/>
      </w:r>
      <w:r w:rsidRPr="00BC3F45">
        <w:rPr>
          <w:b w:val="0"/>
          <w:bCs w:val="0"/>
          <w:sz w:val="20"/>
          <w:szCs w:val="20"/>
        </w:rPr>
        <w:t>(C64, C128)</w:t>
      </w:r>
      <w:r w:rsidRPr="00BC3F45">
        <w:rPr>
          <w:sz w:val="20"/>
          <w:szCs w:val="20"/>
        </w:rPr>
        <w:t xml:space="preserve"> </w:t>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hyperlink w:anchor="hC295" w:history="1">
        <w:r w:rsidRPr="00BC3F45">
          <w:rPr>
            <w:rStyle w:val="Strong"/>
            <w:b/>
            <w:bCs/>
            <w:sz w:val="20"/>
            <w:szCs w:val="20"/>
          </w:rPr>
          <w:t>C2</w:t>
        </w:r>
        <w:r w:rsidRPr="00BC3F45">
          <w:rPr>
            <w:rStyle w:val="Strong"/>
            <w:b/>
            <w:bCs/>
            <w:sz w:val="20"/>
            <w:szCs w:val="20"/>
          </w:rPr>
          <w:t>9</w:t>
        </w:r>
        <w:r w:rsidRPr="00BC3F45">
          <w:rPr>
            <w:rStyle w:val="Strong"/>
            <w:b/>
            <w:bCs/>
            <w:sz w:val="20"/>
            <w:szCs w:val="20"/>
          </w:rPr>
          <w:t>5</w:t>
        </w:r>
      </w:hyperlink>
    </w:p>
    <w:p w14:paraId="443BA960" w14:textId="77777777" w:rsidR="00AE5704" w:rsidRDefault="00AE5704" w:rsidP="00AE5704">
      <w:pPr>
        <w:tabs>
          <w:tab w:val="left" w:pos="450"/>
          <w:tab w:val="left" w:pos="1530"/>
          <w:tab w:val="left" w:pos="2430"/>
          <w:tab w:val="left" w:pos="3600"/>
          <w:tab w:val="left" w:pos="9360"/>
          <w:tab w:val="left" w:pos="9990"/>
        </w:tabs>
        <w:ind w:right="-54"/>
        <w:jc w:val="both"/>
        <w:rPr>
          <w:b/>
          <w:bCs/>
        </w:rPr>
      </w:pPr>
    </w:p>
    <w:p w14:paraId="3FDD9CC5"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D23B9C">
        <w:rPr>
          <w:b/>
          <w:bCs/>
        </w:rPr>
        <w:t>Function:</w:t>
      </w:r>
      <w:r w:rsidRPr="00D23B9C">
        <w:rPr>
          <w:b/>
          <w:bCs/>
        </w:rPr>
        <w:tab/>
      </w:r>
      <w:r>
        <w:t>Update the disk copy of the VLIR index table, BAM and other VLIR information such as the file's time/date-stamp. This update only takes place if the file has changed since opened or last updated.</w:t>
      </w:r>
    </w:p>
    <w:p w14:paraId="33D403B0"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679E53C6" w14:textId="77777777" w:rsidR="00AE5704" w:rsidRDefault="00AE5704" w:rsidP="00AE5704">
      <w:pPr>
        <w:tabs>
          <w:tab w:val="left" w:pos="450"/>
          <w:tab w:val="left" w:pos="1530"/>
          <w:tab w:val="left" w:pos="1890"/>
          <w:tab w:val="left" w:pos="2880"/>
          <w:tab w:val="left" w:pos="9360"/>
          <w:tab w:val="left" w:pos="9990"/>
        </w:tabs>
        <w:ind w:left="1530" w:right="-58" w:hanging="1530"/>
        <w:jc w:val="both"/>
        <w:rPr>
          <w:bCs/>
        </w:rPr>
      </w:pPr>
      <w:r w:rsidRPr="00D23B9C">
        <w:rPr>
          <w:b/>
          <w:bCs/>
        </w:rPr>
        <w:t>Parameters:</w:t>
      </w:r>
      <w:r>
        <w:rPr>
          <w:b/>
          <w:bCs/>
        </w:rPr>
        <w:tab/>
      </w:r>
      <w:r w:rsidRPr="007C3E54">
        <w:rPr>
          <w:bCs/>
        </w:rPr>
        <w:t>none.</w:t>
      </w:r>
    </w:p>
    <w:p w14:paraId="4000AECB"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753E6FBE" w14:textId="3A57B39C" w:rsidR="00AE5704" w:rsidRDefault="00AE5704" w:rsidP="00AE5704">
      <w:pPr>
        <w:tabs>
          <w:tab w:val="left" w:pos="450"/>
          <w:tab w:val="left" w:pos="1530"/>
          <w:tab w:val="left" w:pos="2430"/>
          <w:tab w:val="left" w:pos="3600"/>
          <w:tab w:val="left" w:pos="9360"/>
          <w:tab w:val="left" w:pos="9990"/>
        </w:tabs>
        <w:ind w:left="1530" w:right="-58" w:hanging="1530"/>
        <w:jc w:val="both"/>
      </w:pPr>
      <w:r w:rsidRPr="00D23B9C">
        <w:rPr>
          <w:b/>
          <w:bCs/>
        </w:rPr>
        <w:t>Uses:</w:t>
      </w:r>
      <w:r w:rsidRPr="00425B45">
        <w:rPr>
          <w:b/>
          <w:bCs/>
        </w:rPr>
        <w:t xml:space="preserve"> </w:t>
      </w:r>
      <w:r w:rsidRPr="00B21A36">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B21A36">
        <w:t xml:space="preserve">drive that disk is in. Set by call </w:t>
      </w:r>
      <w:hyperlink w:anchor="SetDevice" w:history="1">
        <w:r>
          <w:rPr>
            <w:rStyle w:val="Strong"/>
          </w:rPr>
          <w:t>SetDevice</w:t>
        </w:r>
      </w:hyperlink>
    </w:p>
    <w:p w14:paraId="7751CF98" w14:textId="77777777" w:rsidR="00AE5704" w:rsidRPr="00333BDB" w:rsidRDefault="00AE5704" w:rsidP="00AE5704">
      <w:pPr>
        <w:tabs>
          <w:tab w:val="left" w:pos="450"/>
          <w:tab w:val="left" w:pos="1530"/>
          <w:tab w:val="left" w:pos="2430"/>
          <w:tab w:val="left" w:pos="3600"/>
          <w:tab w:val="left" w:pos="9360"/>
          <w:tab w:val="left" w:pos="9990"/>
        </w:tabs>
        <w:ind w:left="1530" w:right="-58" w:hanging="1530"/>
        <w:jc w:val="both"/>
      </w:pPr>
      <w:r>
        <w:rPr>
          <w:b/>
          <w:bCs/>
        </w:rPr>
        <w:tab/>
      </w:r>
      <w:r>
        <w:rPr>
          <w:b/>
          <w:bCs/>
        </w:rPr>
        <w:tab/>
      </w:r>
      <w:r w:rsidRPr="00333BDB">
        <w:rPr>
          <w:b/>
          <w:bCs/>
        </w:rPr>
        <w:t>fileWritten</w:t>
      </w:r>
      <w:r>
        <w:rPr>
          <w:b/>
          <w:bCs/>
          <w:vertAlign w:val="superscript"/>
        </w:rPr>
        <w:t xml:space="preserve"> </w:t>
      </w:r>
      <w:r>
        <w:rPr>
          <w:b/>
          <w:bCs/>
          <w:vertAlign w:val="superscript"/>
        </w:rPr>
        <w:tab/>
      </w:r>
      <w:r w:rsidRPr="00333BDB">
        <w:t>if FALSE, assumes record just opened (or updated) and</w:t>
      </w:r>
    </w:p>
    <w:p w14:paraId="1895F8ED" w14:textId="77777777" w:rsidR="00AE5704" w:rsidRDefault="00AE5704" w:rsidP="00AE5704">
      <w:pPr>
        <w:tabs>
          <w:tab w:val="left" w:pos="450"/>
          <w:tab w:val="left" w:pos="2430"/>
          <w:tab w:val="left" w:pos="3600"/>
          <w:tab w:val="left" w:pos="9360"/>
          <w:tab w:val="left" w:pos="9990"/>
        </w:tabs>
        <w:ind w:left="3600" w:right="-58" w:hanging="2070"/>
        <w:jc w:val="both"/>
      </w:pPr>
      <w:r w:rsidRPr="00B21A36">
        <w:rPr>
          <w:b/>
          <w:bCs/>
        </w:rPr>
        <w:t>fileHeader</w:t>
      </w:r>
      <w:r w:rsidRPr="00B21A36">
        <w:rPr>
          <w:b/>
          <w:bCs/>
        </w:rPr>
        <w:tab/>
      </w:r>
      <w:r w:rsidRPr="00B21A36">
        <w:t>VLIR index table.</w:t>
      </w:r>
      <w:r>
        <w:t xml:space="preserve"> Table holds Track / Sector of first block of each record.</w:t>
      </w:r>
    </w:p>
    <w:p w14:paraId="4C7B5591" w14:textId="77777777" w:rsidR="00AE5704" w:rsidRPr="007C3E54" w:rsidRDefault="00AE5704" w:rsidP="00AE5704">
      <w:pPr>
        <w:tabs>
          <w:tab w:val="left" w:pos="450"/>
          <w:tab w:val="left" w:pos="1530"/>
          <w:tab w:val="left" w:pos="2430"/>
          <w:tab w:val="left" w:pos="3600"/>
          <w:tab w:val="left" w:pos="9360"/>
          <w:tab w:val="left" w:pos="9990"/>
        </w:tabs>
        <w:ind w:left="3600" w:right="-58" w:hanging="3600"/>
        <w:jc w:val="both"/>
      </w:pPr>
      <w:r w:rsidRPr="00B21A36">
        <w:rPr>
          <w:b/>
          <w:bCs/>
        </w:rPr>
        <w:tab/>
      </w:r>
      <w:r w:rsidRPr="00B21A36">
        <w:rPr>
          <w:b/>
          <w:bCs/>
        </w:rPr>
        <w:tab/>
        <w:t>fileSize</w:t>
      </w:r>
      <w:r w:rsidRPr="00B21A36">
        <w:rPr>
          <w:b/>
          <w:bCs/>
        </w:rPr>
        <w:tab/>
      </w:r>
      <w:r w:rsidRPr="00B21A36">
        <w:t>total number of disk blocks used in file (includes index block, GEOS file header, and all records).</w:t>
      </w:r>
    </w:p>
    <w:p w14:paraId="328E81BB" w14:textId="77777777" w:rsidR="00AE5704" w:rsidRPr="007C3E54" w:rsidRDefault="00AE5704" w:rsidP="00AE5704">
      <w:pPr>
        <w:tabs>
          <w:tab w:val="left" w:pos="450"/>
          <w:tab w:val="left" w:pos="1530"/>
          <w:tab w:val="left" w:pos="1890"/>
          <w:tab w:val="left" w:pos="3600"/>
          <w:tab w:val="left" w:pos="6752"/>
          <w:tab w:val="left" w:pos="9360"/>
          <w:tab w:val="left" w:pos="9990"/>
        </w:tabs>
        <w:ind w:left="1890" w:right="-54" w:hanging="1890"/>
        <w:jc w:val="both"/>
      </w:pPr>
      <w:r>
        <w:rPr>
          <w:b/>
          <w:bCs/>
        </w:rPr>
        <w:tab/>
      </w:r>
      <w:r>
        <w:rPr>
          <w:b/>
          <w:bCs/>
        </w:rPr>
        <w:tab/>
      </w:r>
      <w:r w:rsidRPr="007C3E54">
        <w:rPr>
          <w:b/>
          <w:bCs/>
        </w:rPr>
        <w:t>dirEntryBuf</w:t>
      </w:r>
      <w:r>
        <w:rPr>
          <w:b/>
          <w:bCs/>
        </w:rPr>
        <w:tab/>
      </w:r>
      <w:r w:rsidRPr="007C3E54">
        <w:t>directory entry of VLIR file.</w:t>
      </w:r>
    </w:p>
    <w:p w14:paraId="2013A58C" w14:textId="77777777" w:rsidR="00AE5704" w:rsidRDefault="00AE5704" w:rsidP="00AE5704">
      <w:pPr>
        <w:tabs>
          <w:tab w:val="left" w:pos="450"/>
          <w:tab w:val="left" w:pos="1530"/>
          <w:tab w:val="left" w:pos="1890"/>
          <w:tab w:val="left" w:pos="3600"/>
          <w:tab w:val="left" w:pos="6752"/>
          <w:tab w:val="left" w:pos="9360"/>
          <w:tab w:val="left" w:pos="9990"/>
        </w:tabs>
        <w:ind w:left="1890" w:right="-54" w:hanging="1890"/>
        <w:jc w:val="both"/>
      </w:pPr>
      <w:r>
        <w:tab/>
      </w:r>
      <w:r>
        <w:tab/>
      </w:r>
      <w:r w:rsidRPr="007C3E54">
        <w:rPr>
          <w:b/>
          <w:bCs/>
        </w:rPr>
        <w:t>year, month, day, hours, minutes</w:t>
      </w:r>
      <w:r w:rsidRPr="007C3E54">
        <w:t xml:space="preserve"> </w:t>
      </w:r>
      <w:r>
        <w:t xml:space="preserve">  </w:t>
      </w:r>
      <w:r w:rsidRPr="007C3E54">
        <w:t>for date-stamping file.</w:t>
      </w:r>
    </w:p>
    <w:p w14:paraId="2CC2B1B2" w14:textId="331EBDB4" w:rsidR="00AE5704" w:rsidRPr="00B21A36" w:rsidRDefault="00AE5704" w:rsidP="00AE5704">
      <w:pPr>
        <w:tabs>
          <w:tab w:val="left" w:pos="450"/>
          <w:tab w:val="left" w:pos="1530"/>
          <w:tab w:val="left" w:pos="1890"/>
          <w:tab w:val="left" w:pos="3600"/>
          <w:tab w:val="left" w:pos="6752"/>
          <w:tab w:val="left" w:pos="9360"/>
          <w:tab w:val="left" w:pos="9990"/>
        </w:tabs>
        <w:ind w:left="1890" w:right="-54" w:hanging="1890"/>
        <w:jc w:val="both"/>
      </w:pPr>
      <w:r w:rsidRPr="00B21A36">
        <w:rPr>
          <w:b/>
          <w:bCs/>
        </w:rPr>
        <w:tab/>
      </w:r>
      <w:r w:rsidRPr="00B21A36">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tab/>
      </w:r>
      <w:r w:rsidRPr="00B21A36">
        <w:t>GEOS 64 vl.3 and later for detecting REU shadowing</w:t>
      </w:r>
    </w:p>
    <w:p w14:paraId="4427B83B" w14:textId="404CD737"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pPr>
      <w:r w:rsidRPr="00CF76B8">
        <w:rPr>
          <w:b/>
          <w:bCs/>
        </w:rPr>
        <w:tab/>
      </w:r>
      <w:r w:rsidRPr="00CF76B8">
        <w:rPr>
          <w:b/>
          <w:bCs/>
        </w:rPr>
        <w:tab/>
      </w:r>
      <w:hyperlink w:anchor="curDirHead" w:history="1">
        <w:r w:rsidR="002650F9">
          <w:rPr>
            <w:rStyle w:val="Strong"/>
          </w:rPr>
          <w:t>curDirHead</w:t>
        </w:r>
      </w:hyperlink>
      <w:r w:rsidRPr="00CF76B8">
        <w:rPr>
          <w:b/>
          <w:bCs/>
        </w:rPr>
        <w:tab/>
      </w:r>
      <w:r w:rsidRPr="00CF76B8">
        <w:t>BAM updated to reflect newly allocated block.</w:t>
      </w:r>
    </w:p>
    <w:p w14:paraId="42D37C9C" w14:textId="026648E4"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pPr>
      <w:r w:rsidRPr="00CF76B8">
        <w:rPr>
          <w:b/>
          <w:bCs/>
        </w:rPr>
        <w:tab/>
      </w:r>
      <w:r w:rsidRPr="00CF76B8">
        <w:rPr>
          <w:b/>
          <w:bCs/>
        </w:rPr>
        <w:tab/>
        <w:t>dir2Head</w:t>
      </w:r>
      <w:r w:rsidR="00551D8A">
        <w:rPr>
          <w:b/>
          <w:bCs/>
          <w:vertAlign w:val="superscript"/>
        </w:rPr>
        <w:t>†</w:t>
      </w:r>
      <w:r w:rsidRPr="00CF76B8">
        <w:rPr>
          <w:b/>
          <w:bCs/>
        </w:rPr>
        <w:t xml:space="preserve"> </w:t>
      </w:r>
      <w:r w:rsidRPr="00CF76B8">
        <w:rPr>
          <w:b/>
          <w:bCs/>
        </w:rPr>
        <w:tab/>
      </w:r>
      <w:r w:rsidRPr="00CF76B8">
        <w:t>(BAM for 1571 and 1581 drives only)</w:t>
      </w:r>
    </w:p>
    <w:p w14:paraId="466049F5" w14:textId="0F109E6D" w:rsidR="00AE5704" w:rsidRDefault="00AE5704" w:rsidP="00AE5704">
      <w:pPr>
        <w:tabs>
          <w:tab w:val="left" w:pos="450"/>
          <w:tab w:val="left" w:pos="1530"/>
          <w:tab w:val="left" w:pos="1890"/>
          <w:tab w:val="left" w:pos="3600"/>
          <w:tab w:val="left" w:pos="6752"/>
          <w:tab w:val="left" w:pos="9360"/>
          <w:tab w:val="left" w:pos="9990"/>
        </w:tabs>
        <w:ind w:left="1530" w:right="-54" w:hanging="1530"/>
        <w:jc w:val="both"/>
        <w:rPr>
          <w:b/>
          <w:bCs/>
        </w:rPr>
      </w:pPr>
      <w:r w:rsidRPr="00CF76B8">
        <w:rPr>
          <w:b/>
          <w:bCs/>
        </w:rPr>
        <w:tab/>
      </w:r>
      <w:r w:rsidRPr="00CF76B8">
        <w:rPr>
          <w:b/>
          <w:bCs/>
        </w:rPr>
        <w:tab/>
        <w:t>dir3Head</w:t>
      </w:r>
      <w:r w:rsidR="00551D8A">
        <w:rPr>
          <w:b/>
          <w:bCs/>
          <w:vertAlign w:val="superscript"/>
        </w:rPr>
        <w:t>†</w:t>
      </w:r>
      <w:r w:rsidRPr="00CF76B8">
        <w:rPr>
          <w:b/>
          <w:bCs/>
        </w:rPr>
        <w:t xml:space="preserve"> </w:t>
      </w:r>
      <w:r w:rsidRPr="00CF76B8">
        <w:rPr>
          <w:b/>
          <w:bCs/>
        </w:rPr>
        <w:tab/>
      </w:r>
      <w:r w:rsidRPr="00CF76B8">
        <w:t>(BAM for 1581 drive only)</w:t>
      </w:r>
      <w:r w:rsidRPr="00CF76B8">
        <w:rPr>
          <w:b/>
          <w:bCs/>
        </w:rPr>
        <w:tab/>
      </w:r>
    </w:p>
    <w:p w14:paraId="77021B4F" w14:textId="10AC6ED2" w:rsidR="00AE5704" w:rsidRPr="007C3E54" w:rsidRDefault="00551D8A" w:rsidP="00AE5704">
      <w:pPr>
        <w:tabs>
          <w:tab w:val="left" w:pos="450"/>
          <w:tab w:val="left" w:pos="1530"/>
          <w:tab w:val="left" w:pos="2430"/>
          <w:tab w:val="left" w:pos="3600"/>
          <w:tab w:val="left" w:pos="9360"/>
          <w:tab w:val="left" w:pos="9990"/>
        </w:tabs>
        <w:ind w:left="1530" w:right="-58"/>
        <w:jc w:val="both"/>
        <w:rPr>
          <w:i/>
          <w:iCs/>
          <w:sz w:val="18"/>
          <w:szCs w:val="18"/>
        </w:rPr>
      </w:pPr>
      <w:r w:rsidRPr="00551D8A">
        <w:rPr>
          <w:b/>
          <w:bCs/>
          <w:i/>
          <w:iCs/>
          <w:sz w:val="16"/>
          <w:szCs w:val="16"/>
          <w:vertAlign w:val="superscript"/>
        </w:rPr>
        <w:t>†</w:t>
      </w:r>
      <w:r w:rsidR="00AE5704" w:rsidRPr="007C3E54">
        <w:rPr>
          <w:i/>
          <w:iCs/>
          <w:sz w:val="18"/>
          <w:szCs w:val="18"/>
        </w:rPr>
        <w:t>used internally by GEOS disk routines; applications generally don't use.</w:t>
      </w:r>
    </w:p>
    <w:p w14:paraId="26DEA7B4" w14:textId="77777777" w:rsidR="00AE5704" w:rsidRPr="00B21A36" w:rsidRDefault="00AE5704" w:rsidP="00AE5704">
      <w:pPr>
        <w:tabs>
          <w:tab w:val="left" w:pos="450"/>
          <w:tab w:val="left" w:pos="1530"/>
          <w:tab w:val="left" w:pos="1890"/>
          <w:tab w:val="left" w:pos="3600"/>
          <w:tab w:val="left" w:pos="6752"/>
          <w:tab w:val="left" w:pos="9360"/>
          <w:tab w:val="left" w:pos="9990"/>
        </w:tabs>
        <w:ind w:left="1890" w:right="-54" w:hanging="1890"/>
        <w:jc w:val="both"/>
      </w:pPr>
    </w:p>
    <w:p w14:paraId="46D45D90" w14:textId="77777777" w:rsidR="00AE5704" w:rsidRDefault="00AE5704" w:rsidP="00AE5704">
      <w:pPr>
        <w:tabs>
          <w:tab w:val="left" w:pos="450"/>
          <w:tab w:val="left" w:pos="1530"/>
          <w:tab w:val="left" w:pos="2070"/>
          <w:tab w:val="left" w:pos="3600"/>
          <w:tab w:val="left" w:pos="9360"/>
          <w:tab w:val="left" w:pos="9990"/>
        </w:tabs>
        <w:ind w:left="1530" w:right="-58" w:hanging="1530"/>
        <w:jc w:val="both"/>
      </w:pPr>
      <w:r w:rsidRPr="00D23B9C">
        <w:rPr>
          <w:b/>
          <w:bCs/>
        </w:rPr>
        <w:t>Returns:</w:t>
      </w:r>
      <w:r>
        <w:rPr>
          <w:b/>
          <w:bCs/>
        </w:rPr>
        <w:tab/>
      </w:r>
      <w:r w:rsidRPr="00B42D4F">
        <w:t>x</w:t>
      </w:r>
      <w:r>
        <w:tab/>
      </w:r>
      <w:r w:rsidRPr="005D6143">
        <w:t>error ($00 = no error).</w:t>
      </w:r>
      <w:r>
        <w:tab/>
      </w:r>
      <w:r>
        <w:tab/>
      </w:r>
    </w:p>
    <w:p w14:paraId="5C16277D" w14:textId="77777777" w:rsidR="00AE5704" w:rsidRPr="00B42D4F" w:rsidRDefault="00AE5704" w:rsidP="00AE5704">
      <w:pPr>
        <w:tabs>
          <w:tab w:val="left" w:pos="450"/>
          <w:tab w:val="left" w:pos="1530"/>
          <w:tab w:val="left" w:pos="2430"/>
          <w:tab w:val="left" w:pos="3600"/>
          <w:tab w:val="left" w:pos="9360"/>
          <w:tab w:val="left" w:pos="9990"/>
        </w:tabs>
        <w:ind w:left="2160" w:right="-58" w:hanging="2160"/>
        <w:jc w:val="both"/>
      </w:pPr>
    </w:p>
    <w:p w14:paraId="58F5DFDE" w14:textId="77777777" w:rsidR="00AE5704" w:rsidRDefault="00AE5704" w:rsidP="00AE5704">
      <w:pPr>
        <w:tabs>
          <w:tab w:val="left" w:pos="450"/>
          <w:tab w:val="left" w:pos="1530"/>
          <w:tab w:val="left" w:pos="3690"/>
          <w:tab w:val="left" w:pos="9360"/>
          <w:tab w:val="left" w:pos="9990"/>
        </w:tabs>
        <w:ind w:left="3600" w:right="-58" w:hanging="3600"/>
        <w:jc w:val="both"/>
      </w:pPr>
      <w:r w:rsidRPr="00D23B9C">
        <w:rPr>
          <w:b/>
          <w:bCs/>
        </w:rPr>
        <w:t>Alters:</w:t>
      </w:r>
      <w:r>
        <w:rPr>
          <w:b/>
          <w:bCs/>
        </w:rPr>
        <w:tab/>
      </w:r>
      <w:r w:rsidRPr="00333BDB">
        <w:rPr>
          <w:b/>
          <w:bCs/>
        </w:rPr>
        <w:t>fileWritten</w:t>
      </w:r>
      <w:r>
        <w:rPr>
          <w:b/>
          <w:bCs/>
        </w:rPr>
        <w:tab/>
      </w:r>
      <w:r>
        <w:t>set to FALSE to indicate that file hasn't been altered since last updated</w:t>
      </w:r>
    </w:p>
    <w:p w14:paraId="6B9A3258" w14:textId="77777777" w:rsidR="00AE5704" w:rsidRPr="005D6143" w:rsidRDefault="00AE5704" w:rsidP="00AE5704">
      <w:pPr>
        <w:tabs>
          <w:tab w:val="left" w:pos="450"/>
          <w:tab w:val="left" w:pos="1530"/>
          <w:tab w:val="left" w:pos="2430"/>
          <w:tab w:val="left" w:pos="3600"/>
          <w:tab w:val="left" w:pos="9360"/>
          <w:tab w:val="left" w:pos="9990"/>
        </w:tabs>
        <w:ind w:left="1530" w:right="-58" w:hanging="1530"/>
        <w:jc w:val="both"/>
      </w:pPr>
    </w:p>
    <w:p w14:paraId="158A4CFD"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r w:rsidRPr="00D23B9C">
        <w:rPr>
          <w:b/>
          <w:bCs/>
        </w:rPr>
        <w:t>Destroys:</w:t>
      </w:r>
      <w:r>
        <w:rPr>
          <w:b/>
          <w:bCs/>
        </w:rPr>
        <w:tab/>
      </w:r>
      <w:r>
        <w:t>a, y,</w:t>
      </w:r>
      <w:r w:rsidRPr="00C05577">
        <w:rPr>
          <w:b/>
          <w:bCs/>
        </w:rPr>
        <w:t xml:space="preserve"> r1, r4, r5 </w:t>
      </w:r>
    </w:p>
    <w:p w14:paraId="75B8327D"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3675E889"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5D6143">
        <w:rPr>
          <w:b/>
          <w:bCs/>
        </w:rPr>
        <w:t>Description:</w:t>
      </w:r>
      <w:r w:rsidRPr="005D6143">
        <w:tab/>
      </w:r>
      <w:hyperlink w:anchor="UpdateRecordFile" w:history="1">
        <w:hyperlink w:anchor="UpdateRecordFile" w:history="1">
          <w:hyperlink w:anchor="UpdateRecordFile" w:history="1">
            <w:hyperlink w:anchor="UpdateRecordFile" w:history="1">
              <w:r>
                <w:rPr>
                  <w:rStyle w:val="Strong"/>
                </w:rPr>
                <w:t>Upd</w:t>
              </w:r>
              <w:r>
                <w:rPr>
                  <w:rStyle w:val="Strong"/>
                </w:rPr>
                <w:t>a</w:t>
              </w:r>
              <w:r>
                <w:rPr>
                  <w:rStyle w:val="Strong"/>
                </w:rPr>
                <w:t>teRecord</w:t>
              </w:r>
              <w:r>
                <w:rPr>
                  <w:rStyle w:val="Strong"/>
                </w:rPr>
                <w:t>F</w:t>
              </w:r>
              <w:r>
                <w:rPr>
                  <w:rStyle w:val="Strong"/>
                </w:rPr>
                <w:t>ile</w:t>
              </w:r>
            </w:hyperlink>
          </w:hyperlink>
        </w:hyperlink>
      </w:hyperlink>
      <w:r>
        <w:rPr>
          <w:rStyle w:val="Strong"/>
        </w:rPr>
        <w:t xml:space="preserve"> </w:t>
      </w:r>
      <w:r>
        <w:t xml:space="preserve">checks the </w:t>
      </w:r>
      <w:r w:rsidRPr="00C05577">
        <w:rPr>
          <w:b/>
          <w:bCs/>
        </w:rPr>
        <w:t>fileWritten</w:t>
      </w:r>
      <w:r>
        <w:t xml:space="preserve"> flag. If the flag is </w:t>
      </w:r>
      <w:r w:rsidRPr="00C05577">
        <w:rPr>
          <w:b/>
          <w:bCs/>
        </w:rPr>
        <w:t>TRUE</w:t>
      </w:r>
      <w:r>
        <w:t xml:space="preserve">, which indicates the file has been altered since it was last updated, </w:t>
      </w:r>
      <w:hyperlink w:anchor="UpdateRecordFile" w:history="1">
        <w:hyperlink w:anchor="UpdateRecordFile" w:history="1">
          <w:hyperlink w:anchor="UpdateRecordFile" w:history="1">
            <w:hyperlink w:anchor="UpdateRecordFile" w:history="1">
              <w:r>
                <w:rPr>
                  <w:rStyle w:val="Strong"/>
                </w:rPr>
                <w:t>UpdateRec</w:t>
              </w:r>
              <w:r>
                <w:rPr>
                  <w:rStyle w:val="Strong"/>
                </w:rPr>
                <w:t>o</w:t>
              </w:r>
              <w:r>
                <w:rPr>
                  <w:rStyle w:val="Strong"/>
                </w:rPr>
                <w:t>rdFile</w:t>
              </w:r>
            </w:hyperlink>
          </w:hyperlink>
        </w:hyperlink>
      </w:hyperlink>
      <w:r>
        <w:t xml:space="preserve"> writes the various tables kept in memory out to disk (e.g., index table, BAM) and time/date-stamps the directory entry. If the fileWritten flag is FALSE, it does nothing.</w:t>
      </w:r>
      <w:r>
        <w:tab/>
      </w:r>
    </w:p>
    <w:p w14:paraId="6466A4D0"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tab/>
      </w:r>
    </w:p>
    <w:p w14:paraId="50CD9F9F" w14:textId="19363CBD" w:rsidR="00AE5704" w:rsidRDefault="00AE5704" w:rsidP="00AE5704">
      <w:pPr>
        <w:tabs>
          <w:tab w:val="left" w:pos="450"/>
          <w:tab w:val="left" w:pos="1530"/>
          <w:tab w:val="left" w:pos="2430"/>
          <w:tab w:val="left" w:pos="3600"/>
          <w:tab w:val="left" w:pos="9360"/>
          <w:tab w:val="left" w:pos="9990"/>
        </w:tabs>
        <w:ind w:left="1530" w:right="-58" w:hanging="1530"/>
        <w:jc w:val="both"/>
      </w:pPr>
      <w:r>
        <w:tab/>
      </w:r>
      <w:r>
        <w:tab/>
      </w:r>
      <w:hyperlink w:anchor="UpdateRecordFile" w:history="1">
        <w:hyperlink w:anchor="UpdateRecordFile" w:history="1">
          <w:hyperlink w:anchor="UpdateRecordFile" w:history="1">
            <w:hyperlink w:anchor="UpdateRecordFile" w:history="1">
              <w:r>
                <w:rPr>
                  <w:rStyle w:val="Strong"/>
                </w:rPr>
                <w:t>UpdateReco</w:t>
              </w:r>
              <w:r>
                <w:rPr>
                  <w:rStyle w:val="Strong"/>
                </w:rPr>
                <w:t>r</w:t>
              </w:r>
              <w:r>
                <w:rPr>
                  <w:rStyle w:val="Strong"/>
                </w:rPr>
                <w:t>dFile</w:t>
              </w:r>
            </w:hyperlink>
          </w:hyperlink>
        </w:hyperlink>
      </w:hyperlink>
      <w:r>
        <w:rPr>
          <w:rStyle w:val="Strong"/>
        </w:rPr>
        <w:t xml:space="preserve"> </w:t>
      </w:r>
      <w:r>
        <w:t xml:space="preserve">writes out the index block, adds the time/date-stamp and fileSize information to the directory entry, and writes out the new BAM with a call to </w:t>
      </w:r>
      <w:hyperlink w:anchor="PutDirHead" w:history="1">
        <w:r w:rsidR="008D042F" w:rsidRPr="008D042F">
          <w:rPr>
            <w:rStyle w:val="Strong"/>
          </w:rPr>
          <w:t>PutDirHead</w:t>
        </w:r>
      </w:hyperlink>
      <w:r>
        <w:t>.</w:t>
      </w:r>
    </w:p>
    <w:p w14:paraId="7B716B5A" w14:textId="77777777" w:rsidR="00AE5704" w:rsidRPr="005C21AB" w:rsidRDefault="00AE5704" w:rsidP="00AE5704">
      <w:pPr>
        <w:tabs>
          <w:tab w:val="left" w:pos="450"/>
          <w:tab w:val="left" w:pos="1530"/>
          <w:tab w:val="left" w:pos="2430"/>
          <w:tab w:val="left" w:pos="3600"/>
          <w:tab w:val="left" w:pos="9360"/>
          <w:tab w:val="left" w:pos="9990"/>
        </w:tabs>
        <w:ind w:left="1530" w:right="-58" w:hanging="1530"/>
        <w:jc w:val="both"/>
      </w:pPr>
      <w:r>
        <w:tab/>
      </w:r>
      <w:r>
        <w:tab/>
      </w:r>
    </w:p>
    <w:p w14:paraId="49305EAB" w14:textId="5FCCBB2F" w:rsidR="00AE5704" w:rsidRDefault="00AE5704" w:rsidP="00AE5704">
      <w:pPr>
        <w:tabs>
          <w:tab w:val="left" w:pos="450"/>
          <w:tab w:val="left" w:pos="1530"/>
          <w:tab w:val="left" w:pos="2430"/>
          <w:tab w:val="left" w:pos="3600"/>
          <w:tab w:val="left" w:pos="9360"/>
          <w:tab w:val="left" w:pos="9990"/>
        </w:tabs>
        <w:ind w:left="1530" w:right="-58" w:hanging="1530"/>
        <w:jc w:val="both"/>
      </w:pPr>
      <w:r>
        <w:tab/>
      </w:r>
      <w:r>
        <w:tab/>
        <w:t xml:space="preserve">Because Commodore GEOS stores the BAM in global memory, the application must be careful not to corrupt it before the VLIR file is updated. If the </w:t>
      </w:r>
      <w:r w:rsidRPr="00256695">
        <w:rPr>
          <w:b/>
          <w:bCs/>
        </w:rPr>
        <w:t>fileWritten</w:t>
      </w:r>
      <w:r>
        <w:t xml:space="preserve"> flag is </w:t>
      </w:r>
      <w:r w:rsidRPr="00256695">
        <w:rPr>
          <w:b/>
          <w:bCs/>
        </w:rPr>
        <w:t>TRUE</w:t>
      </w:r>
      <w:r>
        <w:t xml:space="preserve"> and the BAM is reread from disk, the old copy (on disk) will overwrite the current copy in memory. In the normal use of VLIR disk routines, where a file is opened, altered, then closed before any other disk routines are </w:t>
      </w:r>
      <w:r w:rsidR="00F66316">
        <w:t>executed</w:t>
      </w:r>
      <w:r>
        <w:t>, no conflicts will arise.</w:t>
      </w:r>
    </w:p>
    <w:p w14:paraId="5FACB371"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7F6CD069"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0C844E99"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Pr>
          <w:noProof/>
        </w:rPr>
        <mc:AlternateContent>
          <mc:Choice Requires="wps">
            <w:drawing>
              <wp:anchor distT="45720" distB="45720" distL="114300" distR="114300" simplePos="0" relativeHeight="251856896" behindDoc="0" locked="1" layoutInCell="1" allowOverlap="0" wp14:anchorId="26640130" wp14:editId="573A0799">
                <wp:simplePos x="0" y="0"/>
                <wp:positionH relativeFrom="column">
                  <wp:posOffset>-157480</wp:posOffset>
                </wp:positionH>
                <wp:positionV relativeFrom="margin">
                  <wp:align>bottom</wp:align>
                </wp:positionV>
                <wp:extent cx="6489700" cy="237490"/>
                <wp:effectExtent l="0" t="0" r="25400" b="1016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37490"/>
                        </a:xfrm>
                        <a:prstGeom prst="rect">
                          <a:avLst/>
                        </a:prstGeom>
                        <a:solidFill>
                          <a:srgbClr val="FFFFFF"/>
                        </a:solidFill>
                        <a:ln w="9525">
                          <a:solidFill>
                            <a:schemeClr val="bg1">
                              <a:lumMod val="95000"/>
                            </a:schemeClr>
                          </a:solidFill>
                          <a:miter lim="800000"/>
                          <a:headEnd/>
                          <a:tailEnd/>
                        </a:ln>
                      </wps:spPr>
                      <wps:txbx>
                        <w:txbxContent>
                          <w:p w14:paraId="0F323117" w14:textId="77777777" w:rsidR="005E2A1C" w:rsidRDefault="005E2A1C" w:rsidP="00AE5704">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CloseRecordFile" w:history="1">
                              <w:r>
                                <w:rPr>
                                  <w:rStyle w:val="Strong"/>
                                </w:rPr>
                                <w:t>CloseRecordFile</w:t>
                              </w:r>
                            </w:hyperlink>
                            <w:r>
                              <w:rPr>
                                <w:rStyle w:val="Strong"/>
                              </w:rPr>
                              <w:t xml:space="preserve">, </w:t>
                            </w:r>
                            <w:hyperlink w:anchor="OpenRecord" w:history="1">
                              <w:r>
                                <w:rPr>
                                  <w:rStyle w:val="Strong"/>
                                </w:rPr>
                                <w:t>OpenRecordFile</w:t>
                              </w:r>
                            </w:hyperlink>
                            <w:r>
                              <w:rPr>
                                <w:b/>
                                <w:bCs/>
                              </w:rPr>
                              <w:t>.</w:t>
                            </w:r>
                          </w:p>
                          <w:p w14:paraId="1392033E"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40130" id="_x0000_s1087" type="#_x0000_t202" style="position:absolute;left:0;text-align:left;margin-left:-12.4pt;margin-top:0;width:511pt;height:18.7pt;z-index:251856896;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" o:allowoverlap="f" strokecolor="#f2f2f2 [3052]">
                <v:textbox>
                  <w:txbxContent>
                    <w:p w14:paraId="0F323117" w14:textId="77777777" w:rsidR="005E2A1C" w:rsidRDefault="005E2A1C" w:rsidP="00AE5704">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CloseRecordFile" w:history="1">
                        <w:r>
                          <w:rPr>
                            <w:rStyle w:val="Strong"/>
                          </w:rPr>
                          <w:t>CloseRecordFile</w:t>
                        </w:r>
                      </w:hyperlink>
                      <w:r>
                        <w:rPr>
                          <w:rStyle w:val="Strong"/>
                        </w:rPr>
                        <w:t xml:space="preserve">, </w:t>
                      </w:r>
                      <w:hyperlink w:anchor="OpenRecord" w:history="1">
                        <w:r>
                          <w:rPr>
                            <w:rStyle w:val="Strong"/>
                          </w:rPr>
                          <w:t>OpenRecordFile</w:t>
                        </w:r>
                      </w:hyperlink>
                      <w:r>
                        <w:rPr>
                          <w:b/>
                          <w:bCs/>
                        </w:rPr>
                        <w:t>.</w:t>
                      </w:r>
                    </w:p>
                    <w:p w14:paraId="1392033E" w14:textId="77777777" w:rsidR="005E2A1C" w:rsidRPr="00B708F3" w:rsidRDefault="005E2A1C" w:rsidP="00AE5704">
                      <w:pPr>
                        <w:rPr>
                          <w:b/>
                          <w:bCs/>
                        </w:rPr>
                      </w:pPr>
                    </w:p>
                  </w:txbxContent>
                </v:textbox>
                <w10:wrap type="square" anchory="margin"/>
                <w10:anchorlock/>
              </v:shape>
            </w:pict>
          </mc:Fallback>
        </mc:AlternateContent>
      </w:r>
    </w:p>
    <w:p w14:paraId="4AC80033" w14:textId="77777777" w:rsidR="00AE5704" w:rsidRDefault="00AE5704" w:rsidP="00AE5704">
      <w:pPr>
        <w:tabs>
          <w:tab w:val="left" w:pos="450"/>
          <w:tab w:val="left" w:pos="1530"/>
          <w:tab w:val="left" w:pos="2430"/>
          <w:tab w:val="left" w:pos="3600"/>
          <w:tab w:val="left" w:pos="9360"/>
          <w:tab w:val="left" w:pos="9990"/>
        </w:tabs>
        <w:ind w:right="-54"/>
        <w:jc w:val="both"/>
        <w:rPr>
          <w:b/>
          <w:bCs/>
        </w:rPr>
      </w:pPr>
      <w:r>
        <w:rPr>
          <w:b/>
          <w:bCs/>
        </w:rPr>
        <w:t>Example:</w:t>
      </w:r>
      <w:r>
        <w:rPr>
          <w:b/>
          <w:bCs/>
        </w:rPr>
        <w:tab/>
      </w:r>
    </w:p>
    <w:p w14:paraId="75BC7C57" w14:textId="77777777" w:rsidR="00AE5704" w:rsidRDefault="00AE5704" w:rsidP="00AE5704">
      <w:pPr>
        <w:rPr>
          <w:b/>
          <w:bCs/>
        </w:rPr>
      </w:pPr>
      <w:r>
        <w:rPr>
          <w:b/>
          <w:bCs/>
        </w:rPr>
        <w:br w:type="page"/>
      </w:r>
    </w:p>
    <w:bookmarkStart w:id="202" w:name="WriteRecord"/>
    <w:bookmarkEnd w:id="202"/>
    <w:p w14:paraId="5AFB1150" w14:textId="77777777" w:rsidR="00AE5704" w:rsidRPr="00BC3F45" w:rsidRDefault="00AE5704" w:rsidP="00BC3F45">
      <w:pPr>
        <w:pStyle w:val="Heading3"/>
        <w:rPr>
          <w:sz w:val="20"/>
          <w:szCs w:val="20"/>
        </w:rPr>
      </w:pPr>
      <w:r w:rsidRPr="00BC3F45">
        <w:rPr>
          <w:rStyle w:val="Heading3Char"/>
          <w:b/>
          <w:bCs/>
        </w:rPr>
        <w:lastRenderedPageBreak/>
        <w:fldChar w:fldCharType="begin"/>
      </w:r>
      <w:r w:rsidRPr="00BC3F45">
        <w:rPr>
          <w:rStyle w:val="Heading3Char"/>
          <w:b/>
          <w:bCs/>
        </w:rPr>
        <w:instrText>HYPERLINK  \l "UpdateRecordFile"</w:instrText>
      </w:r>
      <w:r w:rsidRPr="00BC3F45">
        <w:rPr>
          <w:rStyle w:val="Heading3Char"/>
          <w:b/>
          <w:bCs/>
        </w:rPr>
      </w:r>
      <w:r w:rsidRPr="00BC3F45">
        <w:rPr>
          <w:rStyle w:val="Heading3Char"/>
          <w:b/>
          <w:bCs/>
        </w:rPr>
        <w:fldChar w:fldCharType="separate"/>
      </w:r>
      <w:hyperlink w:anchor="UpdateRecordFile" w:history="1">
        <w:hyperlink w:anchor="UpdateRecordFile" w:history="1">
          <w:hyperlink w:anchor="WriteRecord" w:history="1">
            <w:r w:rsidRPr="00BC3F45">
              <w:rPr>
                <w:rStyle w:val="Heading3Char"/>
                <w:b/>
                <w:bCs/>
              </w:rPr>
              <w:t>WriteRecord</w:t>
            </w:r>
          </w:hyperlink>
        </w:hyperlink>
      </w:hyperlink>
      <w:r w:rsidRPr="00BC3F45">
        <w:rPr>
          <w:rStyle w:val="Heading3Char"/>
          <w:b/>
          <w:bCs/>
        </w:rPr>
        <w:fldChar w:fldCharType="end"/>
      </w:r>
      <w:r w:rsidRPr="00BC3F45">
        <w:rPr>
          <w:rStyle w:val="Heading3Char"/>
          <w:b/>
          <w:bCs/>
        </w:rPr>
        <w:t>:</w:t>
      </w:r>
      <w:r w:rsidRPr="00BC3F45">
        <w:rPr>
          <w:sz w:val="20"/>
          <w:szCs w:val="20"/>
        </w:rPr>
        <w:tab/>
      </w:r>
      <w:r w:rsidRPr="00BC3F45">
        <w:rPr>
          <w:sz w:val="20"/>
          <w:szCs w:val="20"/>
        </w:rPr>
        <w:tab/>
      </w:r>
      <w:r w:rsidRPr="00BC3F45">
        <w:rPr>
          <w:b w:val="0"/>
          <w:bCs w:val="0"/>
          <w:sz w:val="20"/>
          <w:szCs w:val="20"/>
        </w:rPr>
        <w:t>(C64, C128)</w:t>
      </w:r>
      <w:r w:rsidRPr="00BC3F45">
        <w:rPr>
          <w:sz w:val="20"/>
          <w:szCs w:val="20"/>
        </w:rPr>
        <w:t xml:space="preserve"> </w:t>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hyperlink w:anchor="hC28F" w:history="1">
        <w:r w:rsidRPr="00BC3F45">
          <w:rPr>
            <w:rStyle w:val="Strong"/>
            <w:b/>
            <w:bCs/>
            <w:sz w:val="20"/>
            <w:szCs w:val="20"/>
          </w:rPr>
          <w:t>C</w:t>
        </w:r>
        <w:r w:rsidRPr="00BC3F45">
          <w:rPr>
            <w:rStyle w:val="Strong"/>
            <w:b/>
            <w:bCs/>
            <w:sz w:val="20"/>
            <w:szCs w:val="20"/>
          </w:rPr>
          <w:t>2</w:t>
        </w:r>
        <w:r w:rsidRPr="00BC3F45">
          <w:rPr>
            <w:rStyle w:val="Strong"/>
            <w:b/>
            <w:bCs/>
            <w:sz w:val="20"/>
            <w:szCs w:val="20"/>
          </w:rPr>
          <w:t>8</w:t>
        </w:r>
        <w:r w:rsidRPr="00BC3F45">
          <w:rPr>
            <w:rStyle w:val="Strong"/>
            <w:b/>
            <w:bCs/>
            <w:sz w:val="20"/>
            <w:szCs w:val="20"/>
          </w:rPr>
          <w:t>F</w:t>
        </w:r>
      </w:hyperlink>
    </w:p>
    <w:p w14:paraId="6CD3FFB4" w14:textId="77777777" w:rsidR="00AE5704" w:rsidRDefault="00AE5704" w:rsidP="00AE5704">
      <w:pPr>
        <w:tabs>
          <w:tab w:val="left" w:pos="450"/>
          <w:tab w:val="left" w:pos="1530"/>
          <w:tab w:val="left" w:pos="2430"/>
          <w:tab w:val="left" w:pos="3600"/>
          <w:tab w:val="left" w:pos="9360"/>
          <w:tab w:val="left" w:pos="9990"/>
        </w:tabs>
        <w:ind w:right="-54"/>
        <w:jc w:val="both"/>
        <w:rPr>
          <w:b/>
          <w:bCs/>
        </w:rPr>
      </w:pPr>
    </w:p>
    <w:p w14:paraId="1C058DD6"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sidRPr="00D23B9C">
        <w:rPr>
          <w:b/>
          <w:bCs/>
        </w:rPr>
        <w:t>Function:</w:t>
      </w:r>
      <w:r w:rsidRPr="00D23B9C">
        <w:rPr>
          <w:b/>
          <w:bCs/>
        </w:rPr>
        <w:tab/>
      </w:r>
      <w:r w:rsidRPr="00460C6C">
        <w:t>Write data to the current VLER record.</w:t>
      </w:r>
    </w:p>
    <w:p w14:paraId="1C1EFE85"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6C16FB7F" w14:textId="77777777" w:rsidR="00AE5704" w:rsidRDefault="00AE5704" w:rsidP="00AE5704">
      <w:pPr>
        <w:tabs>
          <w:tab w:val="left" w:pos="450"/>
          <w:tab w:val="left" w:pos="1530"/>
          <w:tab w:val="left" w:pos="1890"/>
          <w:tab w:val="left" w:pos="2880"/>
          <w:tab w:val="left" w:pos="9360"/>
          <w:tab w:val="left" w:pos="9990"/>
        </w:tabs>
        <w:ind w:left="1530" w:right="-58" w:hanging="1530"/>
        <w:jc w:val="both"/>
        <w:rPr>
          <w:bCs/>
        </w:rPr>
      </w:pPr>
      <w:r w:rsidRPr="00D23B9C">
        <w:rPr>
          <w:b/>
          <w:bCs/>
        </w:rPr>
        <w:t>Parameters:</w:t>
      </w:r>
      <w:r>
        <w:rPr>
          <w:b/>
          <w:bCs/>
        </w:rPr>
        <w:tab/>
      </w:r>
      <w:r w:rsidRPr="007C3E54">
        <w:rPr>
          <w:bCs/>
        </w:rPr>
        <w:t>none.</w:t>
      </w:r>
    </w:p>
    <w:p w14:paraId="48BB2668"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4EBD3394" w14:textId="747D5E06" w:rsidR="00AE5704" w:rsidRDefault="00AE5704" w:rsidP="00AE5704">
      <w:pPr>
        <w:tabs>
          <w:tab w:val="left" w:pos="450"/>
          <w:tab w:val="left" w:pos="1530"/>
          <w:tab w:val="left" w:pos="2430"/>
          <w:tab w:val="left" w:pos="3600"/>
          <w:tab w:val="left" w:pos="9360"/>
          <w:tab w:val="left" w:pos="9990"/>
        </w:tabs>
        <w:ind w:left="1530" w:right="-58" w:hanging="1530"/>
        <w:jc w:val="both"/>
      </w:pPr>
      <w:r w:rsidRPr="00D23B9C">
        <w:rPr>
          <w:b/>
          <w:bCs/>
        </w:rPr>
        <w:t>Uses:</w:t>
      </w:r>
      <w:r w:rsidRPr="00425B45">
        <w:rPr>
          <w:b/>
          <w:bCs/>
        </w:rPr>
        <w:t xml:space="preserve"> </w:t>
      </w:r>
      <w:r w:rsidRPr="00B21A36">
        <w:rPr>
          <w:b/>
          <w:bCs/>
        </w:rPr>
        <w:tab/>
      </w:r>
      <w:hyperlink w:anchor="curDirHead" w:history="1">
        <w:hyperlink w:anchor="d_curDevice" w:history="1">
          <w:hyperlink w:anchor="curDirHead" w:history="1">
            <w:hyperlink w:anchor="d_curDrive" w:history="1">
              <w:r w:rsidR="000F4400">
                <w:rPr>
                  <w:rStyle w:val="Strong"/>
                </w:rPr>
                <w:t>curDrive</w:t>
              </w:r>
            </w:hyperlink>
          </w:hyperlink>
        </w:hyperlink>
      </w:hyperlink>
      <w:r>
        <w:rPr>
          <w:b/>
          <w:bCs/>
        </w:rPr>
        <w:tab/>
      </w:r>
      <w:r w:rsidRPr="00B21A36">
        <w:t xml:space="preserve">drive that disk is in. Set by call </w:t>
      </w:r>
      <w:hyperlink w:anchor="SetDevice" w:history="1">
        <w:r>
          <w:rPr>
            <w:rStyle w:val="Strong"/>
          </w:rPr>
          <w:t>SetDevice</w:t>
        </w:r>
      </w:hyperlink>
    </w:p>
    <w:p w14:paraId="4B709FC3" w14:textId="77777777" w:rsidR="00AE5704" w:rsidRPr="00333BDB" w:rsidRDefault="00AE5704" w:rsidP="00AE5704">
      <w:pPr>
        <w:tabs>
          <w:tab w:val="left" w:pos="450"/>
          <w:tab w:val="left" w:pos="1530"/>
          <w:tab w:val="left" w:pos="2430"/>
          <w:tab w:val="left" w:pos="3600"/>
          <w:tab w:val="left" w:pos="9360"/>
          <w:tab w:val="left" w:pos="9990"/>
        </w:tabs>
        <w:ind w:left="1530" w:right="-58" w:hanging="1530"/>
        <w:jc w:val="both"/>
      </w:pPr>
      <w:r>
        <w:rPr>
          <w:b/>
          <w:bCs/>
        </w:rPr>
        <w:tab/>
      </w:r>
      <w:r>
        <w:rPr>
          <w:b/>
          <w:bCs/>
        </w:rPr>
        <w:tab/>
      </w:r>
      <w:r w:rsidRPr="00333BDB">
        <w:rPr>
          <w:b/>
          <w:bCs/>
        </w:rPr>
        <w:t>fileWritten</w:t>
      </w:r>
      <w:r>
        <w:rPr>
          <w:b/>
          <w:bCs/>
          <w:vertAlign w:val="superscript"/>
        </w:rPr>
        <w:t xml:space="preserve"> </w:t>
      </w:r>
      <w:r>
        <w:rPr>
          <w:b/>
          <w:bCs/>
          <w:vertAlign w:val="superscript"/>
        </w:rPr>
        <w:tab/>
      </w:r>
      <w:r w:rsidRPr="00333BDB">
        <w:t>if FALSE, assumes record just opened (or updated) and</w:t>
      </w:r>
    </w:p>
    <w:p w14:paraId="3AADE45E" w14:textId="41199963" w:rsidR="00AE5704" w:rsidRPr="00B21A36" w:rsidRDefault="00AE5704" w:rsidP="00AE5704">
      <w:pPr>
        <w:tabs>
          <w:tab w:val="left" w:pos="450"/>
          <w:tab w:val="left" w:pos="1530"/>
          <w:tab w:val="left" w:pos="2430"/>
          <w:tab w:val="left" w:pos="3600"/>
          <w:tab w:val="left" w:pos="9360"/>
          <w:tab w:val="left" w:pos="9990"/>
        </w:tabs>
        <w:ind w:left="1530" w:right="-58" w:hanging="1530"/>
        <w:jc w:val="both"/>
      </w:pPr>
      <w:r w:rsidRPr="00B21A36">
        <w:rPr>
          <w:b/>
          <w:bCs/>
        </w:rPr>
        <w:tab/>
      </w:r>
      <w:r w:rsidRPr="00B21A36">
        <w:rPr>
          <w:b/>
          <w:bCs/>
        </w:rPr>
        <w:tab/>
      </w:r>
      <w:hyperlink w:anchor="curDirHead" w:history="1">
        <w:hyperlink w:anchor="curDirHead" w:history="1">
          <w:hyperlink w:anchor="curDirHead" w:history="1">
            <w:hyperlink w:anchor="curDirHead" w:history="1">
              <w:hyperlink w:anchor="curDirHead" w:history="1">
                <w:hyperlink w:anchor="d_curRecord" w:history="1">
                  <w:r w:rsidR="00D978B8">
                    <w:rPr>
                      <w:rStyle w:val="Strong"/>
                    </w:rPr>
                    <w:t>curRecord</w:t>
                  </w:r>
                </w:hyperlink>
              </w:hyperlink>
            </w:hyperlink>
          </w:hyperlink>
        </w:hyperlink>
      </w:hyperlink>
      <w:r w:rsidRPr="00B21A36">
        <w:rPr>
          <w:b/>
          <w:bCs/>
        </w:rPr>
        <w:tab/>
      </w:r>
      <w:r>
        <w:t>Current</w:t>
      </w:r>
      <w:r w:rsidRPr="00B21A36">
        <w:t xml:space="preserve"> record number</w:t>
      </w:r>
    </w:p>
    <w:p w14:paraId="3C1EAC89" w14:textId="77777777" w:rsidR="00AE5704" w:rsidRDefault="00AE5704" w:rsidP="00AE5704">
      <w:pPr>
        <w:tabs>
          <w:tab w:val="left" w:pos="450"/>
          <w:tab w:val="left" w:pos="2430"/>
          <w:tab w:val="left" w:pos="3600"/>
          <w:tab w:val="left" w:pos="9360"/>
          <w:tab w:val="left" w:pos="9990"/>
        </w:tabs>
        <w:ind w:left="3600" w:right="-58" w:hanging="2070"/>
        <w:jc w:val="both"/>
      </w:pPr>
      <w:r w:rsidRPr="00B21A36">
        <w:rPr>
          <w:b/>
          <w:bCs/>
        </w:rPr>
        <w:t>fileHeader</w:t>
      </w:r>
      <w:r w:rsidRPr="00B21A36">
        <w:rPr>
          <w:b/>
          <w:bCs/>
        </w:rPr>
        <w:tab/>
      </w:r>
      <w:r w:rsidRPr="00B21A36">
        <w:t>VLIR index table.</w:t>
      </w:r>
    </w:p>
    <w:p w14:paraId="7FCDDB0F" w14:textId="37688DAE" w:rsidR="00AE5704" w:rsidRDefault="00AE5704" w:rsidP="00AE5704">
      <w:pPr>
        <w:tabs>
          <w:tab w:val="left" w:pos="450"/>
          <w:tab w:val="left" w:pos="1530"/>
          <w:tab w:val="left" w:pos="1890"/>
          <w:tab w:val="left" w:pos="3600"/>
          <w:tab w:val="left" w:pos="6752"/>
          <w:tab w:val="left" w:pos="9360"/>
          <w:tab w:val="left" w:pos="9990"/>
        </w:tabs>
        <w:ind w:left="1890" w:right="-54" w:hanging="1890"/>
        <w:jc w:val="both"/>
      </w:pPr>
      <w:r w:rsidRPr="00B21A36">
        <w:rPr>
          <w:b/>
          <w:bCs/>
        </w:rPr>
        <w:tab/>
      </w:r>
      <w:r w:rsidRPr="00B21A36">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tab/>
      </w:r>
      <w:r w:rsidRPr="00B21A36">
        <w:t>GEOS 64 vl.3 and later for detecting REU shadowing</w:t>
      </w:r>
    </w:p>
    <w:p w14:paraId="1759BFBE" w14:textId="34C80305"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pPr>
      <w:r w:rsidRPr="00CF76B8">
        <w:rPr>
          <w:b/>
          <w:bCs/>
        </w:rPr>
        <w:tab/>
      </w:r>
      <w:r w:rsidRPr="00CF76B8">
        <w:rPr>
          <w:b/>
          <w:bCs/>
        </w:rPr>
        <w:tab/>
      </w:r>
      <w:hyperlink w:anchor="curDirHead" w:history="1">
        <w:r w:rsidR="002650F9">
          <w:rPr>
            <w:rStyle w:val="Strong"/>
          </w:rPr>
          <w:t>curDirHead</w:t>
        </w:r>
      </w:hyperlink>
      <w:r w:rsidRPr="00CF76B8">
        <w:rPr>
          <w:b/>
          <w:bCs/>
        </w:rPr>
        <w:tab/>
      </w:r>
      <w:r w:rsidRPr="00CF76B8">
        <w:t>BAM updated to reflect newly allocated block.</w:t>
      </w:r>
    </w:p>
    <w:p w14:paraId="691DA813" w14:textId="3E845EFF"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pPr>
      <w:r w:rsidRPr="00CF76B8">
        <w:rPr>
          <w:b/>
          <w:bCs/>
        </w:rPr>
        <w:tab/>
      </w:r>
      <w:r w:rsidRPr="00CF76B8">
        <w:rPr>
          <w:b/>
          <w:bCs/>
        </w:rPr>
        <w:tab/>
        <w:t>dir2Head</w:t>
      </w:r>
      <w:r w:rsidR="00551D8A">
        <w:rPr>
          <w:b/>
          <w:bCs/>
          <w:vertAlign w:val="superscript"/>
        </w:rPr>
        <w:t>†</w:t>
      </w:r>
      <w:r w:rsidRPr="00CF76B8">
        <w:rPr>
          <w:b/>
          <w:bCs/>
        </w:rPr>
        <w:t xml:space="preserve"> </w:t>
      </w:r>
      <w:r w:rsidRPr="00CF76B8">
        <w:rPr>
          <w:b/>
          <w:bCs/>
        </w:rPr>
        <w:tab/>
      </w:r>
      <w:r w:rsidRPr="00CF76B8">
        <w:t>(BAM for 1571 and 1581 drives only)</w:t>
      </w:r>
    </w:p>
    <w:p w14:paraId="31C5C8C1" w14:textId="3A6EBD7F" w:rsidR="00AE5704" w:rsidRDefault="00AE5704" w:rsidP="00AE5704">
      <w:pPr>
        <w:tabs>
          <w:tab w:val="left" w:pos="450"/>
          <w:tab w:val="left" w:pos="1530"/>
          <w:tab w:val="left" w:pos="1890"/>
          <w:tab w:val="left" w:pos="3600"/>
          <w:tab w:val="left" w:pos="6752"/>
          <w:tab w:val="left" w:pos="9360"/>
          <w:tab w:val="left" w:pos="9990"/>
        </w:tabs>
        <w:ind w:left="1530" w:right="-54" w:hanging="1530"/>
        <w:jc w:val="both"/>
        <w:rPr>
          <w:b/>
          <w:bCs/>
        </w:rPr>
      </w:pPr>
      <w:r w:rsidRPr="00CF76B8">
        <w:rPr>
          <w:b/>
          <w:bCs/>
        </w:rPr>
        <w:tab/>
      </w:r>
      <w:r w:rsidRPr="00CF76B8">
        <w:rPr>
          <w:b/>
          <w:bCs/>
        </w:rPr>
        <w:tab/>
        <w:t>dir3Head</w:t>
      </w:r>
      <w:r w:rsidR="00551D8A">
        <w:rPr>
          <w:b/>
          <w:bCs/>
          <w:vertAlign w:val="superscript"/>
        </w:rPr>
        <w:t>†</w:t>
      </w:r>
      <w:r w:rsidRPr="00CF76B8">
        <w:rPr>
          <w:b/>
          <w:bCs/>
        </w:rPr>
        <w:t xml:space="preserve"> </w:t>
      </w:r>
      <w:r w:rsidRPr="00CF76B8">
        <w:rPr>
          <w:b/>
          <w:bCs/>
        </w:rPr>
        <w:tab/>
      </w:r>
      <w:r w:rsidRPr="00CF76B8">
        <w:t>(BAM for 1581 drive only)</w:t>
      </w:r>
      <w:r w:rsidRPr="00CF76B8">
        <w:rPr>
          <w:b/>
          <w:bCs/>
        </w:rPr>
        <w:tab/>
      </w:r>
    </w:p>
    <w:p w14:paraId="0BB36484" w14:textId="0359CCBF" w:rsidR="00AE5704" w:rsidRPr="007C3E54" w:rsidRDefault="00551D8A" w:rsidP="00AE5704">
      <w:pPr>
        <w:tabs>
          <w:tab w:val="left" w:pos="450"/>
          <w:tab w:val="left" w:pos="1530"/>
          <w:tab w:val="left" w:pos="2430"/>
          <w:tab w:val="left" w:pos="3600"/>
          <w:tab w:val="left" w:pos="9360"/>
          <w:tab w:val="left" w:pos="9990"/>
        </w:tabs>
        <w:ind w:left="1530" w:right="-58"/>
        <w:jc w:val="both"/>
        <w:rPr>
          <w:i/>
          <w:iCs/>
          <w:sz w:val="18"/>
          <w:szCs w:val="18"/>
        </w:rPr>
      </w:pPr>
      <w:r w:rsidRPr="00551D8A">
        <w:rPr>
          <w:b/>
          <w:bCs/>
          <w:i/>
          <w:iCs/>
          <w:sz w:val="16"/>
          <w:szCs w:val="16"/>
          <w:vertAlign w:val="superscript"/>
        </w:rPr>
        <w:t>†</w:t>
      </w:r>
      <w:r w:rsidR="00AE5704" w:rsidRPr="007C3E54">
        <w:rPr>
          <w:i/>
          <w:iCs/>
          <w:sz w:val="18"/>
          <w:szCs w:val="18"/>
        </w:rPr>
        <w:t>used internally by GEOS disk routines; applications generally don't use.</w:t>
      </w:r>
    </w:p>
    <w:p w14:paraId="7C23CB9B" w14:textId="77777777" w:rsidR="00AE5704" w:rsidRPr="00B21A36" w:rsidRDefault="00AE5704" w:rsidP="00AE5704">
      <w:pPr>
        <w:tabs>
          <w:tab w:val="left" w:pos="450"/>
          <w:tab w:val="left" w:pos="1530"/>
          <w:tab w:val="left" w:pos="1890"/>
          <w:tab w:val="left" w:pos="3600"/>
          <w:tab w:val="left" w:pos="6752"/>
          <w:tab w:val="left" w:pos="9360"/>
          <w:tab w:val="left" w:pos="9990"/>
        </w:tabs>
        <w:ind w:left="1890" w:right="-54" w:hanging="1890"/>
        <w:jc w:val="both"/>
      </w:pPr>
    </w:p>
    <w:p w14:paraId="0446E73B" w14:textId="77777777" w:rsidR="00AE5704" w:rsidRDefault="00AE5704" w:rsidP="00AE5704">
      <w:pPr>
        <w:tabs>
          <w:tab w:val="left" w:pos="450"/>
          <w:tab w:val="left" w:pos="1530"/>
          <w:tab w:val="left" w:pos="2070"/>
          <w:tab w:val="left" w:pos="3600"/>
          <w:tab w:val="left" w:pos="9360"/>
          <w:tab w:val="left" w:pos="9990"/>
        </w:tabs>
        <w:ind w:left="1530" w:right="-58" w:hanging="1530"/>
        <w:jc w:val="both"/>
      </w:pPr>
      <w:r w:rsidRPr="00D23B9C">
        <w:rPr>
          <w:b/>
          <w:bCs/>
        </w:rPr>
        <w:t>Returns:</w:t>
      </w:r>
      <w:r>
        <w:rPr>
          <w:b/>
          <w:bCs/>
        </w:rPr>
        <w:tab/>
      </w:r>
      <w:r w:rsidRPr="00B42D4F">
        <w:t>x</w:t>
      </w:r>
      <w:r>
        <w:tab/>
      </w:r>
      <w:r w:rsidRPr="005D6143">
        <w:t>error ($00 = no error).</w:t>
      </w:r>
      <w:r>
        <w:tab/>
      </w:r>
      <w:r>
        <w:tab/>
      </w:r>
    </w:p>
    <w:p w14:paraId="2F2187E5" w14:textId="77777777" w:rsidR="00AE5704" w:rsidRPr="00B42D4F" w:rsidRDefault="00AE5704" w:rsidP="00AE5704">
      <w:pPr>
        <w:tabs>
          <w:tab w:val="left" w:pos="450"/>
          <w:tab w:val="left" w:pos="1530"/>
          <w:tab w:val="left" w:pos="2430"/>
          <w:tab w:val="left" w:pos="3600"/>
          <w:tab w:val="left" w:pos="9360"/>
          <w:tab w:val="left" w:pos="9990"/>
        </w:tabs>
        <w:ind w:left="2160" w:right="-58" w:hanging="2160"/>
        <w:jc w:val="both"/>
      </w:pPr>
    </w:p>
    <w:p w14:paraId="34671E47" w14:textId="77777777" w:rsidR="00AE5704" w:rsidRDefault="00AE5704" w:rsidP="00AE5704">
      <w:pPr>
        <w:tabs>
          <w:tab w:val="left" w:pos="450"/>
          <w:tab w:val="left" w:pos="1530"/>
          <w:tab w:val="left" w:pos="3690"/>
          <w:tab w:val="left" w:pos="9360"/>
          <w:tab w:val="left" w:pos="9990"/>
        </w:tabs>
        <w:ind w:left="3600" w:right="-58" w:hanging="3600"/>
        <w:jc w:val="both"/>
      </w:pPr>
      <w:r w:rsidRPr="00D23B9C">
        <w:rPr>
          <w:b/>
          <w:bCs/>
        </w:rPr>
        <w:t>Alters:</w:t>
      </w:r>
      <w:r>
        <w:rPr>
          <w:b/>
          <w:bCs/>
        </w:rPr>
        <w:tab/>
      </w:r>
      <w:r w:rsidRPr="00333BDB">
        <w:rPr>
          <w:b/>
          <w:bCs/>
        </w:rPr>
        <w:t>fileWritten</w:t>
      </w:r>
      <w:r>
        <w:rPr>
          <w:b/>
          <w:bCs/>
        </w:rPr>
        <w:tab/>
      </w:r>
      <w:r>
        <w:t>set to FALSE to indicate that file hasn't been altered since last updated</w:t>
      </w:r>
    </w:p>
    <w:p w14:paraId="73016B92" w14:textId="77777777" w:rsidR="00AE5704" w:rsidRPr="00460C6C" w:rsidRDefault="00AE5704" w:rsidP="00AE5704">
      <w:pPr>
        <w:tabs>
          <w:tab w:val="left" w:pos="450"/>
          <w:tab w:val="left" w:pos="1530"/>
          <w:tab w:val="left" w:pos="3690"/>
          <w:tab w:val="left" w:pos="9360"/>
          <w:tab w:val="left" w:pos="9990"/>
        </w:tabs>
        <w:ind w:left="3600" w:right="-58" w:hanging="2070"/>
        <w:jc w:val="both"/>
        <w:rPr>
          <w:b/>
          <w:bCs/>
        </w:rPr>
      </w:pPr>
      <w:r w:rsidRPr="00460C6C">
        <w:rPr>
          <w:b/>
          <w:bCs/>
        </w:rPr>
        <w:t>fileHeader</w:t>
      </w:r>
      <w:r>
        <w:rPr>
          <w:b/>
          <w:bCs/>
        </w:rPr>
        <w:tab/>
      </w:r>
      <w:r w:rsidRPr="00460C6C">
        <w:t>index table adjusted to point to new chain of blocks for</w:t>
      </w:r>
      <w:r>
        <w:t xml:space="preserve"> </w:t>
      </w:r>
      <w:r w:rsidRPr="00460C6C">
        <w:t>current record.</w:t>
      </w:r>
    </w:p>
    <w:p w14:paraId="1888C1D1" w14:textId="77777777" w:rsidR="00AE5704" w:rsidRPr="00460C6C" w:rsidRDefault="00AE5704" w:rsidP="00AE5704">
      <w:pPr>
        <w:tabs>
          <w:tab w:val="left" w:pos="450"/>
          <w:tab w:val="left" w:pos="1530"/>
          <w:tab w:val="left" w:pos="3690"/>
          <w:tab w:val="left" w:pos="9360"/>
          <w:tab w:val="left" w:pos="9990"/>
        </w:tabs>
        <w:ind w:left="3600" w:right="-58" w:hanging="2070"/>
        <w:jc w:val="both"/>
      </w:pPr>
      <w:r w:rsidRPr="00460C6C">
        <w:rPr>
          <w:b/>
          <w:bCs/>
        </w:rPr>
        <w:t>fileSize</w:t>
      </w:r>
      <w:r>
        <w:rPr>
          <w:b/>
          <w:bCs/>
        </w:rPr>
        <w:tab/>
      </w:r>
      <w:r w:rsidRPr="00460C6C">
        <w:t>adjusted to reflect new size of file.</w:t>
      </w:r>
    </w:p>
    <w:p w14:paraId="5180397B" w14:textId="209444E7" w:rsidR="00AE5704" w:rsidRPr="00460C6C" w:rsidRDefault="00AE5704" w:rsidP="00AE5704">
      <w:pPr>
        <w:tabs>
          <w:tab w:val="left" w:pos="450"/>
          <w:tab w:val="left" w:pos="1530"/>
          <w:tab w:val="left" w:pos="3690"/>
          <w:tab w:val="left" w:pos="9360"/>
          <w:tab w:val="left" w:pos="9990"/>
        </w:tabs>
        <w:ind w:left="3600" w:right="-58" w:hanging="2070"/>
        <w:jc w:val="both"/>
      </w:pPr>
      <w:r w:rsidRPr="00460C6C">
        <w:rPr>
          <w:b/>
          <w:bCs/>
        </w:rPr>
        <w:t>fileTrScTab</w:t>
      </w:r>
      <w:r>
        <w:rPr>
          <w:b/>
          <w:bCs/>
        </w:rPr>
        <w:tab/>
      </w:r>
      <w:r w:rsidRPr="00460C6C">
        <w:t>Contains track/sector table for record as returned from</w:t>
      </w:r>
      <w:r>
        <w:t xml:space="preserve"> </w:t>
      </w:r>
      <w:hyperlink w:anchor="BlkAllOC" w:history="1">
        <w:hyperlink w:anchor="BlkAllOC" w:history="1">
          <w:r w:rsidR="008D042F" w:rsidRPr="008D042F">
            <w:rPr>
              <w:rStyle w:val="Strong"/>
            </w:rPr>
            <w:t>BlkAlloc</w:t>
          </w:r>
        </w:hyperlink>
      </w:hyperlink>
      <w:r w:rsidRPr="00460C6C">
        <w:t>. The track and sector of the first block in the</w:t>
      </w:r>
      <w:r>
        <w:t xml:space="preserve"> </w:t>
      </w:r>
      <w:r w:rsidRPr="00460C6C">
        <w:t xml:space="preserve">record is at </w:t>
      </w:r>
      <w:r w:rsidRPr="00460C6C">
        <w:rPr>
          <w:b/>
          <w:bCs/>
        </w:rPr>
        <w:t>fileTrScTab</w:t>
      </w:r>
      <w:r w:rsidRPr="00460C6C">
        <w:t xml:space="preserve">+0 and </w:t>
      </w:r>
      <w:r w:rsidRPr="00460C6C">
        <w:rPr>
          <w:b/>
          <w:bCs/>
        </w:rPr>
        <w:t>fileTrScTab</w:t>
      </w:r>
      <w:r w:rsidRPr="00460C6C">
        <w:t>+</w:t>
      </w:r>
      <w:r>
        <w:t>1</w:t>
      </w:r>
      <w:r w:rsidRPr="00460C6C">
        <w:t xml:space="preserve"> The end</w:t>
      </w:r>
      <w:r>
        <w:t xml:space="preserve"> </w:t>
      </w:r>
      <w:r w:rsidRPr="00460C6C">
        <w:t>of the table is marked with a track value of $00.</w:t>
      </w:r>
    </w:p>
    <w:p w14:paraId="3F29F342" w14:textId="4B925444" w:rsidR="00AE5704" w:rsidRPr="00CF76B8" w:rsidRDefault="002650F9" w:rsidP="00AE5704">
      <w:pPr>
        <w:tabs>
          <w:tab w:val="left" w:pos="450"/>
          <w:tab w:val="left" w:pos="1890"/>
          <w:tab w:val="left" w:pos="3600"/>
          <w:tab w:val="left" w:pos="6752"/>
          <w:tab w:val="left" w:pos="9360"/>
          <w:tab w:val="left" w:pos="9990"/>
        </w:tabs>
        <w:ind w:left="3600" w:right="-54" w:hanging="2070"/>
        <w:jc w:val="both"/>
      </w:pPr>
      <w:hyperlink w:anchor="curDirHead" w:history="1">
        <w:r>
          <w:rPr>
            <w:rStyle w:val="Strong"/>
          </w:rPr>
          <w:t>curDirHead</w:t>
        </w:r>
      </w:hyperlink>
      <w:r w:rsidR="00AE5704" w:rsidRPr="00CF76B8">
        <w:rPr>
          <w:b/>
          <w:bCs/>
        </w:rPr>
        <w:tab/>
      </w:r>
      <w:r w:rsidR="00AE5704" w:rsidRPr="00CF76B8">
        <w:t xml:space="preserve">BAM updated to reflect newly </w:t>
      </w:r>
      <w:r w:rsidR="00AE5704">
        <w:t xml:space="preserve">freed and </w:t>
      </w:r>
      <w:r w:rsidR="00AE5704" w:rsidRPr="00CF76B8">
        <w:t>allocated block</w:t>
      </w:r>
      <w:r w:rsidR="00AE5704">
        <w:t>s</w:t>
      </w:r>
      <w:r w:rsidR="00AE5704" w:rsidRPr="00CF76B8">
        <w:t>.</w:t>
      </w:r>
    </w:p>
    <w:p w14:paraId="47660112" w14:textId="54020903" w:rsidR="00AE5704" w:rsidRPr="00CF76B8" w:rsidRDefault="00AE5704" w:rsidP="00AE5704">
      <w:pPr>
        <w:tabs>
          <w:tab w:val="left" w:pos="450"/>
          <w:tab w:val="left" w:pos="1530"/>
          <w:tab w:val="left" w:pos="1890"/>
          <w:tab w:val="left" w:pos="3600"/>
          <w:tab w:val="left" w:pos="6752"/>
          <w:tab w:val="left" w:pos="9360"/>
          <w:tab w:val="left" w:pos="9990"/>
        </w:tabs>
        <w:ind w:left="1530" w:right="-54" w:hanging="1530"/>
        <w:jc w:val="both"/>
      </w:pPr>
      <w:r w:rsidRPr="00CF76B8">
        <w:rPr>
          <w:b/>
          <w:bCs/>
        </w:rPr>
        <w:tab/>
      </w:r>
      <w:r w:rsidRPr="00CF76B8">
        <w:rPr>
          <w:b/>
          <w:bCs/>
        </w:rPr>
        <w:tab/>
        <w:t>dir2Head</w:t>
      </w:r>
      <w:r w:rsidR="00551D8A">
        <w:rPr>
          <w:b/>
          <w:bCs/>
          <w:vertAlign w:val="superscript"/>
        </w:rPr>
        <w:t>†</w:t>
      </w:r>
      <w:r w:rsidRPr="00CF76B8">
        <w:rPr>
          <w:b/>
          <w:bCs/>
        </w:rPr>
        <w:t xml:space="preserve"> </w:t>
      </w:r>
      <w:r w:rsidRPr="00CF76B8">
        <w:rPr>
          <w:b/>
          <w:bCs/>
        </w:rPr>
        <w:tab/>
      </w:r>
      <w:r w:rsidRPr="00CF76B8">
        <w:t>(BAM for 1571 and 1581 drives only)</w:t>
      </w:r>
    </w:p>
    <w:p w14:paraId="2F43DE11" w14:textId="177F52A2" w:rsidR="00AE5704" w:rsidRDefault="00AE5704" w:rsidP="00AE5704">
      <w:pPr>
        <w:tabs>
          <w:tab w:val="left" w:pos="450"/>
          <w:tab w:val="left" w:pos="1530"/>
          <w:tab w:val="left" w:pos="1890"/>
          <w:tab w:val="left" w:pos="3600"/>
          <w:tab w:val="left" w:pos="6752"/>
          <w:tab w:val="left" w:pos="9360"/>
          <w:tab w:val="left" w:pos="9990"/>
        </w:tabs>
        <w:ind w:left="1530" w:right="-54" w:hanging="1530"/>
        <w:jc w:val="both"/>
        <w:rPr>
          <w:b/>
          <w:bCs/>
        </w:rPr>
      </w:pPr>
      <w:r w:rsidRPr="00CF76B8">
        <w:rPr>
          <w:b/>
          <w:bCs/>
        </w:rPr>
        <w:tab/>
      </w:r>
      <w:r w:rsidRPr="00CF76B8">
        <w:rPr>
          <w:b/>
          <w:bCs/>
        </w:rPr>
        <w:tab/>
        <w:t>dir3Head</w:t>
      </w:r>
      <w:r w:rsidR="00551D8A">
        <w:rPr>
          <w:b/>
          <w:bCs/>
          <w:vertAlign w:val="superscript"/>
        </w:rPr>
        <w:t>†</w:t>
      </w:r>
      <w:r w:rsidRPr="00CF76B8">
        <w:rPr>
          <w:b/>
          <w:bCs/>
        </w:rPr>
        <w:t xml:space="preserve"> </w:t>
      </w:r>
      <w:r w:rsidRPr="00CF76B8">
        <w:rPr>
          <w:b/>
          <w:bCs/>
        </w:rPr>
        <w:tab/>
      </w:r>
      <w:r w:rsidRPr="00CF76B8">
        <w:t>(BAM for 1581 drive only)</w:t>
      </w:r>
      <w:r w:rsidRPr="00CF76B8">
        <w:rPr>
          <w:b/>
          <w:bCs/>
        </w:rPr>
        <w:tab/>
      </w:r>
    </w:p>
    <w:p w14:paraId="59AAF370"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0E49F18C"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r w:rsidRPr="00D23B9C">
        <w:rPr>
          <w:b/>
          <w:bCs/>
        </w:rPr>
        <w:t>Destroys:</w:t>
      </w:r>
      <w:r>
        <w:rPr>
          <w:b/>
          <w:bCs/>
        </w:rPr>
        <w:tab/>
      </w:r>
      <w:r>
        <w:t>a, y,</w:t>
      </w:r>
      <w:r w:rsidRPr="00C05577">
        <w:rPr>
          <w:b/>
          <w:bCs/>
        </w:rPr>
        <w:t xml:space="preserve"> r1, r4, r5 </w:t>
      </w:r>
    </w:p>
    <w:p w14:paraId="45C443E0"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b/>
          <w:bCs/>
        </w:rPr>
      </w:pPr>
    </w:p>
    <w:p w14:paraId="156CD52C" w14:textId="3042916D" w:rsidR="00AE5704" w:rsidRDefault="00AE5704" w:rsidP="00AE5704">
      <w:pPr>
        <w:tabs>
          <w:tab w:val="left" w:pos="450"/>
          <w:tab w:val="left" w:pos="1530"/>
          <w:tab w:val="left" w:pos="2430"/>
          <w:tab w:val="left" w:pos="3600"/>
          <w:tab w:val="left" w:pos="9360"/>
          <w:tab w:val="left" w:pos="9990"/>
        </w:tabs>
        <w:ind w:left="1530" w:right="-58" w:hanging="1530"/>
        <w:jc w:val="both"/>
        <w:rPr>
          <w:rStyle w:val="Strong"/>
          <w:b w:val="0"/>
          <w:bCs w:val="0"/>
        </w:rPr>
      </w:pPr>
      <w:r w:rsidRPr="005D6143">
        <w:rPr>
          <w:b/>
          <w:bCs/>
        </w:rPr>
        <w:t>Description:</w:t>
      </w:r>
      <w:r w:rsidRPr="005D6143">
        <w:tab/>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WriteRecord" w:history="1">
                      <w:r>
                        <w:rPr>
                          <w:rStyle w:val="Strong"/>
                        </w:rPr>
                        <w:t>WriteRecord</w:t>
                      </w:r>
                    </w:hyperlink>
                  </w:hyperlink>
                </w:hyperlink>
              </w:hyperlink>
            </w:hyperlink>
          </w:hyperlink>
        </w:hyperlink>
      </w:hyperlink>
      <w:r>
        <w:rPr>
          <w:rStyle w:val="Strong"/>
        </w:rPr>
        <w:t xml:space="preserve"> </w:t>
      </w:r>
      <w:r w:rsidRPr="00B06BC3">
        <w:rPr>
          <w:rStyle w:val="Strong"/>
          <w:b w:val="0"/>
          <w:bCs w:val="0"/>
        </w:rPr>
        <w:t xml:space="preserve">writes data to the current record All blocks previously associated with the record are freed. </w:t>
      </w:r>
      <w:hyperlink w:anchor="BlkAllOC" w:history="1">
        <w:hyperlink w:anchor="BlkAllOC" w:history="1">
          <w:r w:rsidR="008D042F" w:rsidRPr="008D042F">
            <w:rPr>
              <w:rStyle w:val="Strong"/>
            </w:rPr>
            <w:t>BlkAlloc</w:t>
          </w:r>
        </w:hyperlink>
      </w:hyperlink>
      <w:r w:rsidR="00F66316">
        <w:rPr>
          <w:rStyle w:val="Strong"/>
        </w:rPr>
        <w:t xml:space="preserve"> </w:t>
      </w:r>
      <w:r w:rsidRPr="00B06BC3">
        <w:rPr>
          <w:rStyle w:val="Strong"/>
          <w:b w:val="0"/>
          <w:bCs w:val="0"/>
        </w:rPr>
        <w:t xml:space="preserve">is then used to allocate enough new blocks to hold BYTES amount of data The data is then written to the chain of sectors by calling </w:t>
      </w:r>
      <w:hyperlink w:anchor="StartAppl" w:history="1">
        <w:hyperlink w:anchor="WriteFile" w:history="1">
          <w:r w:rsidR="00A24312" w:rsidRPr="00A24312">
            <w:rPr>
              <w:rStyle w:val="Strong"/>
            </w:rPr>
            <w:t>WriteFile</w:t>
          </w:r>
        </w:hyperlink>
      </w:hyperlink>
      <w:r w:rsidRPr="00B06BC3">
        <w:rPr>
          <w:rStyle w:val="Strong"/>
          <w:b w:val="0"/>
          <w:bCs w:val="0"/>
        </w:rPr>
        <w:t>. The fileSize variable is updated to reflect the new size of the file</w:t>
      </w:r>
      <w:r>
        <w:rPr>
          <w:rStyle w:val="Strong"/>
          <w:b w:val="0"/>
          <w:bCs w:val="0"/>
        </w:rPr>
        <w:t>.</w:t>
      </w:r>
    </w:p>
    <w:p w14:paraId="0B3AC8F0"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rStyle w:val="Strong"/>
          <w:b w:val="0"/>
          <w:bCs w:val="0"/>
        </w:rPr>
      </w:pPr>
    </w:p>
    <w:p w14:paraId="693B4B65" w14:textId="1E4FEFAE" w:rsidR="00AE5704" w:rsidRPr="00B06BC3" w:rsidRDefault="00AE5704" w:rsidP="00AE5704">
      <w:pPr>
        <w:tabs>
          <w:tab w:val="left" w:pos="450"/>
          <w:tab w:val="left" w:pos="1530"/>
          <w:tab w:val="left" w:pos="2430"/>
          <w:tab w:val="left" w:pos="3600"/>
          <w:tab w:val="left" w:pos="9360"/>
          <w:tab w:val="left" w:pos="9990"/>
        </w:tabs>
        <w:ind w:left="1530" w:right="-58" w:hanging="1530"/>
        <w:jc w:val="both"/>
        <w:rPr>
          <w:rStyle w:val="Strong"/>
          <w:b w:val="0"/>
          <w:bCs w:val="0"/>
        </w:rPr>
      </w:pPr>
      <w:r>
        <w:rPr>
          <w:rStyle w:val="Strong"/>
          <w:b w:val="0"/>
          <w:bCs w:val="0"/>
        </w:rPr>
        <w:tab/>
      </w:r>
      <w:r>
        <w:rPr>
          <w:rStyle w:val="Strong"/>
          <w:b w:val="0"/>
          <w:bCs w:val="0"/>
        </w:rPr>
        <w:tab/>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WriteRecord" w:history="1">
                      <w:r>
                        <w:rPr>
                          <w:rStyle w:val="Strong"/>
                        </w:rPr>
                        <w:t>WriteRecord</w:t>
                      </w:r>
                    </w:hyperlink>
                  </w:hyperlink>
                </w:hyperlink>
              </w:hyperlink>
            </w:hyperlink>
          </w:hyperlink>
        </w:hyperlink>
      </w:hyperlink>
      <w:r>
        <w:rPr>
          <w:rStyle w:val="Strong"/>
        </w:rPr>
        <w:t xml:space="preserve"> </w:t>
      </w:r>
      <w:r w:rsidRPr="00B06BC3">
        <w:rPr>
          <w:rStyle w:val="Strong"/>
          <w:b w:val="0"/>
          <w:bCs w:val="0"/>
        </w:rPr>
        <w:t>does not write the BAM</w:t>
      </w:r>
      <w:r>
        <w:rPr>
          <w:rStyle w:val="Strong"/>
          <w:b w:val="0"/>
          <w:bCs w:val="0"/>
        </w:rPr>
        <w:t xml:space="preserve"> </w:t>
      </w:r>
      <w:r w:rsidRPr="00B06BC3">
        <w:rPr>
          <w:rStyle w:val="Strong"/>
          <w:b w:val="0"/>
          <w:bCs w:val="0"/>
        </w:rPr>
        <w:t>and internal VLIR file</w:t>
      </w:r>
      <w:r>
        <w:rPr>
          <w:rStyle w:val="Strong"/>
          <w:b w:val="0"/>
          <w:bCs w:val="0"/>
        </w:rPr>
        <w:t xml:space="preserve"> </w:t>
      </w:r>
      <w:r w:rsidRPr="00B06BC3">
        <w:rPr>
          <w:rStyle w:val="Strong"/>
          <w:b w:val="0"/>
          <w:bCs w:val="0"/>
        </w:rPr>
        <w:t xml:space="preserve">information to disk. Call </w:t>
      </w:r>
      <w:hyperlink w:anchor="CloseRecordFile" w:history="1">
        <w:r>
          <w:rPr>
            <w:rStyle w:val="Strong"/>
          </w:rPr>
          <w:t>CloseRecordFile</w:t>
        </w:r>
      </w:hyperlink>
      <w:r>
        <w:rPr>
          <w:rStyle w:val="Strong"/>
        </w:rPr>
        <w:t xml:space="preserve"> </w:t>
      </w:r>
      <w:r w:rsidRPr="00B06BC3">
        <w:rPr>
          <w:rStyle w:val="Strong"/>
          <w:b w:val="0"/>
          <w:bCs w:val="0"/>
        </w:rPr>
        <w:t xml:space="preserve">or </w:t>
      </w:r>
      <w:hyperlink w:anchor="UpdateRecordFile" w:history="1">
        <w:hyperlink w:anchor="UpdateRecordFile" w:history="1">
          <w:hyperlink w:anchor="UpdateRecordFile" w:history="1">
            <w:hyperlink w:anchor="UpdateRecordFile" w:history="1">
              <w:r>
                <w:rPr>
                  <w:rStyle w:val="Strong"/>
                </w:rPr>
                <w:t>UpdateRecordFile</w:t>
              </w:r>
            </w:hyperlink>
          </w:hyperlink>
        </w:hyperlink>
      </w:hyperlink>
      <w:r>
        <w:t xml:space="preserve"> </w:t>
      </w:r>
      <w:r w:rsidRPr="00B06BC3">
        <w:rPr>
          <w:rStyle w:val="Strong"/>
          <w:b w:val="0"/>
          <w:bCs w:val="0"/>
        </w:rPr>
        <w:t>when done</w:t>
      </w:r>
      <w:r>
        <w:rPr>
          <w:rStyle w:val="Strong"/>
          <w:b w:val="0"/>
          <w:bCs w:val="0"/>
        </w:rPr>
        <w:t xml:space="preserve"> </w:t>
      </w:r>
      <w:r w:rsidRPr="00B06BC3">
        <w:rPr>
          <w:rStyle w:val="Strong"/>
          <w:b w:val="0"/>
          <w:bCs w:val="0"/>
        </w:rPr>
        <w:t>to update the disk with this information.</w:t>
      </w:r>
    </w:p>
    <w:p w14:paraId="22C841FA" w14:textId="77777777" w:rsidR="00AE5704" w:rsidRDefault="00AE5704" w:rsidP="00AE5704">
      <w:pPr>
        <w:tabs>
          <w:tab w:val="left" w:pos="450"/>
          <w:tab w:val="left" w:pos="1530"/>
          <w:tab w:val="left" w:pos="2430"/>
          <w:tab w:val="left" w:pos="3600"/>
          <w:tab w:val="left" w:pos="9360"/>
          <w:tab w:val="left" w:pos="9990"/>
        </w:tabs>
        <w:ind w:left="1530" w:right="-58" w:hanging="1530"/>
        <w:jc w:val="both"/>
        <w:rPr>
          <w:rStyle w:val="Strong"/>
        </w:rPr>
      </w:pPr>
    </w:p>
    <w:p w14:paraId="7797D6F4" w14:textId="77777777" w:rsidR="00AE5704" w:rsidRPr="00B06BC3" w:rsidRDefault="00AE5704" w:rsidP="00AE5704">
      <w:pPr>
        <w:tabs>
          <w:tab w:val="left" w:pos="450"/>
          <w:tab w:val="left" w:pos="1530"/>
          <w:tab w:val="left" w:pos="2430"/>
          <w:tab w:val="left" w:pos="3600"/>
          <w:tab w:val="left" w:pos="9360"/>
          <w:tab w:val="left" w:pos="9990"/>
        </w:tabs>
        <w:ind w:left="1530" w:right="-58" w:hanging="1530"/>
        <w:jc w:val="both"/>
      </w:pPr>
      <w:r w:rsidRPr="00B06BC3">
        <w:rPr>
          <w:b/>
          <w:bCs/>
        </w:rPr>
        <w:t>Note:</w:t>
      </w:r>
      <w:r>
        <w:rPr>
          <w:b/>
          <w:bCs/>
        </w:rPr>
        <w:tab/>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WriteRecord" w:history="1">
                      <w:r>
                        <w:rPr>
                          <w:rStyle w:val="Strong"/>
                        </w:rPr>
                        <w:t>WriteRecord</w:t>
                      </w:r>
                    </w:hyperlink>
                  </w:hyperlink>
                </w:hyperlink>
              </w:hyperlink>
            </w:hyperlink>
          </w:hyperlink>
        </w:hyperlink>
      </w:hyperlink>
      <w:r>
        <w:rPr>
          <w:rStyle w:val="Strong"/>
        </w:rPr>
        <w:t xml:space="preserve"> </w:t>
      </w:r>
      <w:r w:rsidRPr="00B06BC3">
        <w:t>correctly handles the case where the number of bytes to write</w:t>
      </w:r>
      <w:r>
        <w:t xml:space="preserve"> </w:t>
      </w:r>
      <w:r w:rsidRPr="00B06BC3">
        <w:t>(BYTES, R2) is zero. The record is freed and marked as allocated but not in use.</w:t>
      </w:r>
    </w:p>
    <w:p w14:paraId="171E4541"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7F5396C4"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p>
    <w:p w14:paraId="44CBDA55" w14:textId="77777777" w:rsidR="00AE5704" w:rsidRDefault="00AE5704" w:rsidP="00AE5704">
      <w:pPr>
        <w:tabs>
          <w:tab w:val="left" w:pos="450"/>
          <w:tab w:val="left" w:pos="1530"/>
          <w:tab w:val="left" w:pos="2430"/>
          <w:tab w:val="left" w:pos="3600"/>
          <w:tab w:val="left" w:pos="9360"/>
          <w:tab w:val="left" w:pos="9990"/>
        </w:tabs>
        <w:ind w:left="1530" w:right="-58" w:hanging="1530"/>
        <w:jc w:val="both"/>
      </w:pPr>
      <w:r>
        <w:rPr>
          <w:noProof/>
        </w:rPr>
        <mc:AlternateContent>
          <mc:Choice Requires="wps">
            <w:drawing>
              <wp:anchor distT="45720" distB="45720" distL="114300" distR="114300" simplePos="0" relativeHeight="251857920" behindDoc="0" locked="1" layoutInCell="1" allowOverlap="0" wp14:anchorId="20384084" wp14:editId="6842503F">
                <wp:simplePos x="0" y="0"/>
                <wp:positionH relativeFrom="column">
                  <wp:posOffset>-157480</wp:posOffset>
                </wp:positionH>
                <wp:positionV relativeFrom="margin">
                  <wp:align>bottom</wp:align>
                </wp:positionV>
                <wp:extent cx="6489700" cy="237490"/>
                <wp:effectExtent l="0" t="0" r="25400" b="1016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37490"/>
                        </a:xfrm>
                        <a:prstGeom prst="rect">
                          <a:avLst/>
                        </a:prstGeom>
                        <a:solidFill>
                          <a:srgbClr val="FFFFFF"/>
                        </a:solidFill>
                        <a:ln w="9525">
                          <a:solidFill>
                            <a:schemeClr val="bg1">
                              <a:lumMod val="95000"/>
                            </a:schemeClr>
                          </a:solidFill>
                          <a:miter lim="800000"/>
                          <a:headEnd/>
                          <a:tailEnd/>
                        </a:ln>
                      </wps:spPr>
                      <wps:txbx>
                        <w:txbxContent>
                          <w:p w14:paraId="63932ABA" w14:textId="382E44C2" w:rsidR="005E2A1C" w:rsidRDefault="005E2A1C" w:rsidP="00AE5704">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ReadRecord" w:history="1">
                              <w:r>
                                <w:rPr>
                                  <w:rStyle w:val="Strong"/>
                                </w:rPr>
                                <w:t>ReadRecord</w:t>
                              </w:r>
                            </w:hyperlink>
                            <w:r>
                              <w:rPr>
                                <w:rStyle w:val="Strong"/>
                              </w:rPr>
                              <w:t xml:space="preserve">, </w:t>
                            </w:r>
                            <w:hyperlink w:anchor="OpenRecord" w:history="1">
                              <w:hyperlink w:anchor="StartAppl" w:history="1">
                                <w:hyperlink w:anchor="WriteFile" w:history="1">
                                  <w:r w:rsidRPr="00A24312">
                                    <w:rPr>
                                      <w:rStyle w:val="Strong"/>
                                    </w:rPr>
                                    <w:t>WriteFile</w:t>
                                  </w:r>
                                </w:hyperlink>
                              </w:hyperlink>
                            </w:hyperlink>
                            <w:r>
                              <w:rPr>
                                <w:b/>
                                <w:bCs/>
                              </w:rPr>
                              <w:t>.</w:t>
                            </w:r>
                          </w:p>
                          <w:p w14:paraId="1FDB0D2B" w14:textId="77777777" w:rsidR="005E2A1C" w:rsidRPr="00B708F3" w:rsidRDefault="005E2A1C" w:rsidP="00AE570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84084" id="_x0000_s1088" type="#_x0000_t202" style="position:absolute;left:0;text-align:left;margin-left:-12.4pt;margin-top:0;width:511pt;height:18.7pt;z-index:251857920;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" o:allowoverlap="f" strokecolor="#f2f2f2 [3052]">
                <v:textbox>
                  <w:txbxContent>
                    <w:p w14:paraId="63932ABA" w14:textId="382E44C2" w:rsidR="005E2A1C" w:rsidRDefault="005E2A1C" w:rsidP="00AE5704">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ReadRecord" w:history="1">
                        <w:r>
                          <w:rPr>
                            <w:rStyle w:val="Strong"/>
                          </w:rPr>
                          <w:t>ReadRecord</w:t>
                        </w:r>
                      </w:hyperlink>
                      <w:r>
                        <w:rPr>
                          <w:rStyle w:val="Strong"/>
                        </w:rPr>
                        <w:t xml:space="preserve">, </w:t>
                      </w:r>
                      <w:hyperlink w:anchor="OpenRecord" w:history="1">
                        <w:hyperlink w:anchor="StartAppl" w:history="1">
                          <w:hyperlink w:anchor="WriteFile" w:history="1">
                            <w:r w:rsidRPr="00A24312">
                              <w:rPr>
                                <w:rStyle w:val="Strong"/>
                              </w:rPr>
                              <w:t>WriteFile</w:t>
                            </w:r>
                          </w:hyperlink>
                        </w:hyperlink>
                      </w:hyperlink>
                      <w:r>
                        <w:rPr>
                          <w:b/>
                          <w:bCs/>
                        </w:rPr>
                        <w:t>.</w:t>
                      </w:r>
                    </w:p>
                    <w:p w14:paraId="1FDB0D2B" w14:textId="77777777" w:rsidR="005E2A1C" w:rsidRPr="00B708F3" w:rsidRDefault="005E2A1C" w:rsidP="00AE5704">
                      <w:pPr>
                        <w:rPr>
                          <w:b/>
                          <w:bCs/>
                        </w:rPr>
                      </w:pPr>
                    </w:p>
                  </w:txbxContent>
                </v:textbox>
                <w10:wrap type="square" anchory="margin"/>
                <w10:anchorlock/>
              </v:shape>
            </w:pict>
          </mc:Fallback>
        </mc:AlternateContent>
      </w:r>
    </w:p>
    <w:p w14:paraId="2931C814" w14:textId="77777777" w:rsidR="004F7E19" w:rsidRDefault="00AE5704" w:rsidP="00AE5704">
      <w:pPr>
        <w:tabs>
          <w:tab w:val="left" w:pos="450"/>
          <w:tab w:val="left" w:pos="1530"/>
          <w:tab w:val="left" w:pos="2430"/>
          <w:tab w:val="left" w:pos="3600"/>
          <w:tab w:val="left" w:pos="9360"/>
          <w:tab w:val="left" w:pos="9990"/>
        </w:tabs>
        <w:ind w:right="-54"/>
        <w:jc w:val="both"/>
        <w:rPr>
          <w:b/>
          <w:bCs/>
        </w:rPr>
        <w:sectPr w:rsidR="004F7E19" w:rsidSect="001506B8">
          <w:headerReference w:type="default" r:id="rId18"/>
          <w:pgSz w:w="12240" w:h="15840"/>
          <w:pgMar w:top="1152" w:right="810" w:bottom="1152" w:left="1440" w:header="720" w:footer="720" w:gutter="0"/>
          <w:cols w:space="720"/>
          <w:docGrid w:linePitch="360"/>
        </w:sectPr>
      </w:pPr>
      <w:r>
        <w:rPr>
          <w:b/>
          <w:bCs/>
        </w:rPr>
        <w:t>Example:</w:t>
      </w:r>
      <w:r>
        <w:rPr>
          <w:b/>
          <w:bCs/>
        </w:rPr>
        <w:tab/>
      </w:r>
    </w:p>
    <w:p w14:paraId="488F788A" w14:textId="77777777" w:rsidR="002D65E2" w:rsidRDefault="002D65E2" w:rsidP="00AE5704">
      <w:pPr>
        <w:tabs>
          <w:tab w:val="left" w:pos="450"/>
          <w:tab w:val="left" w:pos="1530"/>
          <w:tab w:val="left" w:pos="2430"/>
          <w:tab w:val="left" w:pos="3600"/>
          <w:tab w:val="left" w:pos="9360"/>
          <w:tab w:val="left" w:pos="9990"/>
        </w:tabs>
        <w:ind w:right="-54"/>
        <w:jc w:val="both"/>
        <w:rPr>
          <w:b/>
          <w:bCs/>
        </w:rPr>
      </w:pPr>
    </w:p>
    <w:p w14:paraId="5E79102D" w14:textId="77777777" w:rsidR="004F7E19" w:rsidRDefault="004F7E19" w:rsidP="00AE5704">
      <w:pPr>
        <w:tabs>
          <w:tab w:val="left" w:pos="450"/>
          <w:tab w:val="left" w:pos="1530"/>
          <w:tab w:val="left" w:pos="2430"/>
          <w:tab w:val="left" w:pos="3600"/>
          <w:tab w:val="left" w:pos="9360"/>
          <w:tab w:val="left" w:pos="9990"/>
        </w:tabs>
        <w:ind w:right="-54"/>
        <w:jc w:val="both"/>
        <w:rPr>
          <w:b/>
          <w:bCs/>
        </w:rPr>
      </w:pPr>
    </w:p>
    <w:p w14:paraId="5AFE244F" w14:textId="77777777" w:rsidR="004F7E19" w:rsidRDefault="004F7E19" w:rsidP="00AE5704">
      <w:pPr>
        <w:tabs>
          <w:tab w:val="left" w:pos="450"/>
          <w:tab w:val="left" w:pos="1530"/>
          <w:tab w:val="left" w:pos="2430"/>
          <w:tab w:val="left" w:pos="3600"/>
          <w:tab w:val="left" w:pos="9360"/>
          <w:tab w:val="left" w:pos="9990"/>
        </w:tabs>
        <w:ind w:right="-54"/>
        <w:jc w:val="both"/>
        <w:rPr>
          <w:b/>
          <w:bCs/>
        </w:rPr>
      </w:pPr>
    </w:p>
    <w:p w14:paraId="62C3E1C2" w14:textId="6080C44F" w:rsidR="004F7E19" w:rsidRPr="005B5C77" w:rsidRDefault="004F7E19" w:rsidP="004F7E19">
      <w:pPr>
        <w:pStyle w:val="Heading2"/>
        <w:jc w:val="center"/>
      </w:pPr>
      <w:r>
        <w:t>d</w:t>
      </w:r>
      <w:r w:rsidRPr="005B5C77">
        <w:t>isk</w:t>
      </w:r>
      <w:r>
        <w:t xml:space="preserve"> DRIVER</w:t>
      </w:r>
    </w:p>
    <w:p w14:paraId="0FB8C15F" w14:textId="77777777" w:rsidR="004F7E19" w:rsidRPr="006D76B2" w:rsidRDefault="004F7E19" w:rsidP="00CC3CAD">
      <w:pPr>
        <w:tabs>
          <w:tab w:val="left" w:pos="2520"/>
          <w:tab w:val="left" w:pos="3420"/>
          <w:tab w:val="left" w:pos="9090"/>
        </w:tabs>
        <w:ind w:right="-58"/>
      </w:pPr>
      <w:r w:rsidRPr="006D76B2">
        <w:t>----------------</w:t>
      </w:r>
      <w:r>
        <w:t>---</w:t>
      </w:r>
      <w:r>
        <w:tab/>
        <w:t>----</w:t>
      </w:r>
      <w:r>
        <w:tab/>
        <w:t>--------------------------------------------</w:t>
      </w:r>
      <w:r>
        <w:tab/>
        <w:t>-----</w:t>
      </w:r>
    </w:p>
    <w:p w14:paraId="18291E08" w14:textId="78D115AE" w:rsidR="00DB5ECE" w:rsidRDefault="00DB5ECE" w:rsidP="00CC3CAD">
      <w:pPr>
        <w:tabs>
          <w:tab w:val="left" w:pos="2520"/>
        </w:tabs>
        <w:rPr>
          <w:rStyle w:val="Heading3Char"/>
          <w:b w:val="0"/>
          <w:bCs w:val="0"/>
          <w:sz w:val="20"/>
          <w:szCs w:val="20"/>
        </w:rPr>
      </w:pPr>
      <w:r>
        <w:rPr>
          <w:rStyle w:val="Heading3Char"/>
          <w:b w:val="0"/>
          <w:bCs w:val="0"/>
          <w:sz w:val="20"/>
          <w:szCs w:val="20"/>
        </w:rPr>
        <w:t>AddDirBlock</w:t>
      </w:r>
      <w:r>
        <w:rPr>
          <w:rStyle w:val="Heading3Char"/>
          <w:b w:val="0"/>
          <w:bCs w:val="0"/>
          <w:sz w:val="20"/>
          <w:szCs w:val="20"/>
        </w:rPr>
        <w:tab/>
        <w:t>9039</w:t>
      </w:r>
      <w:r w:rsidR="00646C7A">
        <w:rPr>
          <w:rStyle w:val="Heading3Char"/>
          <w:b w:val="0"/>
          <w:bCs w:val="0"/>
          <w:sz w:val="20"/>
          <w:szCs w:val="20"/>
        </w:rPr>
        <w:tab/>
      </w:r>
      <w:r w:rsidR="00646C7A">
        <w:rPr>
          <w:b/>
          <w:bCs/>
        </w:rPr>
        <w:t>Needs Documenting...</w:t>
      </w:r>
    </w:p>
    <w:p w14:paraId="349BB1AA" w14:textId="2929F3EA" w:rsidR="00CC3CAD" w:rsidRPr="00CC3CAD" w:rsidRDefault="00CC3CAD" w:rsidP="00CC3CAD">
      <w:pPr>
        <w:tabs>
          <w:tab w:val="left" w:pos="2520"/>
        </w:tabs>
      </w:pPr>
      <w:hyperlink w:anchor="UpdateRecordFile" w:history="1">
        <w:r w:rsidRPr="00CC3CAD">
          <w:rPr>
            <w:rStyle w:val="Heading3Char"/>
            <w:b w:val="0"/>
            <w:bCs w:val="0"/>
            <w:sz w:val="20"/>
            <w:szCs w:val="20"/>
          </w:rPr>
          <w:t>CallDrvRoutine</w:t>
        </w:r>
      </w:hyperlink>
      <w:r w:rsidRPr="00CC3CAD">
        <w:rPr>
          <w:rStyle w:val="Heading3Char"/>
          <w:b w:val="0"/>
          <w:bCs w:val="0"/>
          <w:sz w:val="20"/>
          <w:szCs w:val="20"/>
        </w:rPr>
        <w:t>:</w:t>
      </w:r>
      <w:r>
        <w:rPr>
          <w:rStyle w:val="Heading3Char"/>
          <w:b w:val="0"/>
          <w:bCs w:val="0"/>
          <w:sz w:val="20"/>
          <w:szCs w:val="20"/>
        </w:rPr>
        <w:tab/>
      </w:r>
      <w:hyperlink w:anchor="hC28F" w:history="1">
        <w:r w:rsidRPr="00CC3CAD">
          <w:rPr>
            <w:rStyle w:val="Strong"/>
            <w:b w:val="0"/>
            <w:bCs w:val="0"/>
          </w:rPr>
          <w:t>9042</w:t>
        </w:r>
      </w:hyperlink>
      <w:r w:rsidR="00646C7A">
        <w:rPr>
          <w:rStyle w:val="Strong"/>
          <w:b w:val="0"/>
          <w:bCs w:val="0"/>
        </w:rPr>
        <w:tab/>
      </w:r>
      <w:r w:rsidR="00646C7A">
        <w:rPr>
          <w:b/>
          <w:bCs/>
        </w:rPr>
        <w:t>Needs Documenting...</w:t>
      </w:r>
    </w:p>
    <w:p w14:paraId="191C8CE5" w14:textId="2C74E85D" w:rsidR="00CC3CAD" w:rsidRPr="00CC3CAD" w:rsidRDefault="00CC3CAD" w:rsidP="00CC3CAD">
      <w:pPr>
        <w:tabs>
          <w:tab w:val="left" w:pos="2520"/>
        </w:tabs>
      </w:pPr>
      <w:hyperlink w:anchor="UpdateRecordFile" w:history="1">
        <w:r w:rsidRPr="00CC3CAD">
          <w:rPr>
            <w:rStyle w:val="Heading3Char"/>
            <w:b w:val="0"/>
            <w:bCs w:val="0"/>
            <w:sz w:val="20"/>
            <w:szCs w:val="20"/>
          </w:rPr>
          <w:t>CheckDrvStatus</w:t>
        </w:r>
      </w:hyperlink>
      <w:r w:rsidRPr="00CC3CAD">
        <w:rPr>
          <w:rStyle w:val="Heading3Char"/>
          <w:b w:val="0"/>
          <w:bCs w:val="0"/>
          <w:sz w:val="20"/>
          <w:szCs w:val="20"/>
        </w:rPr>
        <w:t>:</w:t>
      </w:r>
      <w:r w:rsidRPr="00CC3CAD">
        <w:tab/>
      </w:r>
      <w:hyperlink w:anchor="hC28F" w:history="1">
        <w:r w:rsidRPr="00CC3CAD">
          <w:rPr>
            <w:rStyle w:val="Strong"/>
            <w:b w:val="0"/>
            <w:bCs w:val="0"/>
          </w:rPr>
          <w:t>9045</w:t>
        </w:r>
      </w:hyperlink>
      <w:r w:rsidR="00646C7A">
        <w:rPr>
          <w:rStyle w:val="Strong"/>
          <w:b w:val="0"/>
          <w:bCs w:val="0"/>
        </w:rPr>
        <w:tab/>
      </w:r>
      <w:r w:rsidR="00646C7A">
        <w:rPr>
          <w:b/>
          <w:bCs/>
        </w:rPr>
        <w:t>Needs Documenting...</w:t>
      </w:r>
    </w:p>
    <w:p w14:paraId="7D0D93CE" w14:textId="529AD2C1" w:rsidR="00AA2FC0" w:rsidRDefault="00AA2FC0" w:rsidP="00AA2FC0">
      <w:pPr>
        <w:tabs>
          <w:tab w:val="left" w:pos="2520"/>
        </w:tabs>
        <w:rPr>
          <w:rStyle w:val="Heading3Char"/>
          <w:b w:val="0"/>
          <w:bCs w:val="0"/>
          <w:sz w:val="20"/>
          <w:szCs w:val="20"/>
        </w:rPr>
      </w:pPr>
      <w:r>
        <w:rPr>
          <w:rStyle w:val="Heading3Char"/>
          <w:b w:val="0"/>
          <w:bCs w:val="0"/>
          <w:sz w:val="20"/>
          <w:szCs w:val="20"/>
        </w:rPr>
        <w:t>Get</w:t>
      </w:r>
      <w:hyperlink w:anchor="d_diskBlkBuf" w:history="1">
        <w:r w:rsidR="00C2603B">
          <w:rPr>
            <w:rStyle w:val="Strong"/>
          </w:rPr>
          <w:t>diskBlkBuf</w:t>
        </w:r>
      </w:hyperlink>
      <w:r>
        <w:rPr>
          <w:rStyle w:val="Heading3Char"/>
          <w:b w:val="0"/>
          <w:bCs w:val="0"/>
          <w:sz w:val="20"/>
          <w:szCs w:val="20"/>
        </w:rPr>
        <w:tab/>
        <w:t>903C</w:t>
      </w:r>
      <w:r w:rsidR="00646C7A">
        <w:rPr>
          <w:rStyle w:val="Heading3Char"/>
          <w:b w:val="0"/>
          <w:bCs w:val="0"/>
          <w:sz w:val="20"/>
          <w:szCs w:val="20"/>
        </w:rPr>
        <w:tab/>
      </w:r>
      <w:r w:rsidR="00646C7A">
        <w:rPr>
          <w:b/>
          <w:bCs/>
        </w:rPr>
        <w:t>Needs Documenting...</w:t>
      </w:r>
    </w:p>
    <w:p w14:paraId="6155C7C9" w14:textId="03A7D025" w:rsidR="00AA2FC0" w:rsidRDefault="00AA2FC0" w:rsidP="00AA2FC0">
      <w:pPr>
        <w:tabs>
          <w:tab w:val="left" w:pos="2520"/>
        </w:tabs>
        <w:rPr>
          <w:rStyle w:val="Heading3Char"/>
          <w:b w:val="0"/>
          <w:bCs w:val="0"/>
          <w:sz w:val="20"/>
          <w:szCs w:val="20"/>
        </w:rPr>
      </w:pPr>
      <w:r>
        <w:rPr>
          <w:rStyle w:val="Heading3Char"/>
          <w:b w:val="0"/>
          <w:bCs w:val="0"/>
          <w:sz w:val="20"/>
          <w:szCs w:val="20"/>
        </w:rPr>
        <w:t>Put</w:t>
      </w:r>
      <w:hyperlink w:anchor="d_diskBlkBuf" w:history="1">
        <w:r w:rsidR="00C2603B">
          <w:rPr>
            <w:rStyle w:val="Strong"/>
          </w:rPr>
          <w:t>diskBlkBuf</w:t>
        </w:r>
      </w:hyperlink>
      <w:r>
        <w:rPr>
          <w:rStyle w:val="Heading3Char"/>
          <w:b w:val="0"/>
          <w:bCs w:val="0"/>
          <w:sz w:val="20"/>
          <w:szCs w:val="20"/>
        </w:rPr>
        <w:tab/>
        <w:t>903F</w:t>
      </w:r>
      <w:r w:rsidR="00646C7A">
        <w:rPr>
          <w:rStyle w:val="Heading3Char"/>
          <w:b w:val="0"/>
          <w:bCs w:val="0"/>
          <w:sz w:val="20"/>
          <w:szCs w:val="20"/>
        </w:rPr>
        <w:tab/>
      </w:r>
      <w:r w:rsidR="00646C7A">
        <w:rPr>
          <w:b/>
          <w:bCs/>
        </w:rPr>
        <w:t>Needs Documenting...</w:t>
      </w:r>
    </w:p>
    <w:p w14:paraId="261DE5F1" w14:textId="2584D404" w:rsidR="00CC3CAD" w:rsidRPr="00CC3CAD" w:rsidRDefault="00CC3CAD" w:rsidP="00CC3CAD">
      <w:pPr>
        <w:tabs>
          <w:tab w:val="left" w:pos="2520"/>
        </w:tabs>
      </w:pPr>
      <w:hyperlink w:anchor="UpdateRecordFile" w:history="1">
        <w:r w:rsidR="00A32D0A" w:rsidRPr="00A32D0A">
          <w:rPr>
            <w:rStyle w:val="Hyperlink"/>
          </w:rPr>
          <w:t>UpdateRecordFile</w:t>
        </w:r>
      </w:hyperlink>
      <w:r w:rsidRPr="00CC3CAD">
        <w:rPr>
          <w:rStyle w:val="Heading3Char"/>
          <w:b w:val="0"/>
          <w:bCs w:val="0"/>
          <w:sz w:val="20"/>
          <w:szCs w:val="20"/>
        </w:rPr>
        <w:t>JmpIndX:</w:t>
      </w:r>
      <w:r w:rsidRPr="00CC3CAD">
        <w:tab/>
      </w:r>
      <w:hyperlink w:anchor="hC28F" w:history="1">
        <w:r w:rsidRPr="00CC3CAD">
          <w:rPr>
            <w:rStyle w:val="Strong"/>
            <w:b w:val="0"/>
            <w:bCs w:val="0"/>
          </w:rPr>
          <w:t>9D80</w:t>
        </w:r>
      </w:hyperlink>
      <w:r w:rsidR="00DB5ECE">
        <w:rPr>
          <w:rStyle w:val="Strong"/>
          <w:b w:val="0"/>
          <w:bCs w:val="0"/>
        </w:rPr>
        <w:tab/>
        <w:t>Jump Table</w:t>
      </w:r>
      <w:r w:rsidR="00646C7A">
        <w:rPr>
          <w:rStyle w:val="Strong"/>
          <w:b w:val="0"/>
          <w:bCs w:val="0"/>
        </w:rPr>
        <w:t xml:space="preserve"> </w:t>
      </w:r>
      <w:r w:rsidR="00646C7A">
        <w:rPr>
          <w:b/>
          <w:bCs/>
        </w:rPr>
        <w:t>Needs Documenting...</w:t>
      </w:r>
    </w:p>
    <w:p w14:paraId="343A37EE" w14:textId="77777777" w:rsidR="004F7E19" w:rsidRDefault="004F7E19" w:rsidP="00CC3CAD">
      <w:pPr>
        <w:tabs>
          <w:tab w:val="left" w:pos="450"/>
          <w:tab w:val="left" w:pos="1530"/>
          <w:tab w:val="left" w:pos="2430"/>
          <w:tab w:val="left" w:pos="2520"/>
          <w:tab w:val="left" w:pos="3600"/>
          <w:tab w:val="left" w:pos="9360"/>
          <w:tab w:val="left" w:pos="9990"/>
        </w:tabs>
        <w:ind w:right="-54"/>
        <w:jc w:val="both"/>
      </w:pPr>
    </w:p>
    <w:p w14:paraId="3053902D" w14:textId="72C38B9B" w:rsidR="004F7E19" w:rsidRDefault="004F7E19" w:rsidP="004F7E19">
      <w:pPr>
        <w:tabs>
          <w:tab w:val="left" w:pos="3600"/>
        </w:tabs>
      </w:pPr>
      <w:r>
        <w:tab/>
      </w:r>
    </w:p>
    <w:p w14:paraId="6964382A" w14:textId="77777777" w:rsidR="001B5603" w:rsidRDefault="001B5603">
      <w:r>
        <w:br w:type="page"/>
      </w:r>
    </w:p>
    <w:p w14:paraId="61BBC8FD" w14:textId="47BEDB3F" w:rsidR="001B5603" w:rsidRPr="00BC3F45" w:rsidRDefault="001B5603" w:rsidP="001B5603">
      <w:pPr>
        <w:pStyle w:val="Heading3"/>
        <w:rPr>
          <w:sz w:val="20"/>
          <w:szCs w:val="20"/>
        </w:rPr>
      </w:pPr>
      <w:bookmarkStart w:id="203" w:name="AddDirBlock"/>
      <w:bookmarkEnd w:id="203"/>
      <w:r w:rsidRPr="001B5603">
        <w:rPr>
          <w:rStyle w:val="Heading3Char"/>
          <w:b/>
          <w:bCs/>
          <w:sz w:val="24"/>
          <w:szCs w:val="20"/>
        </w:rPr>
        <w:lastRenderedPageBreak/>
        <w:t>AddDirBlock</w:t>
      </w:r>
      <w:r w:rsidRPr="00BC3F45">
        <w:rPr>
          <w:rStyle w:val="Heading3Char"/>
          <w:b/>
          <w:bCs/>
        </w:rPr>
        <w:t>:</w:t>
      </w:r>
      <w:r w:rsidRPr="00BC3F45">
        <w:rPr>
          <w:sz w:val="20"/>
          <w:szCs w:val="20"/>
        </w:rPr>
        <w:tab/>
      </w:r>
      <w:r w:rsidRPr="00BC3F45">
        <w:rPr>
          <w:sz w:val="20"/>
          <w:szCs w:val="20"/>
        </w:rPr>
        <w:tab/>
      </w:r>
      <w:r w:rsidRPr="00BC3F45">
        <w:rPr>
          <w:b w:val="0"/>
          <w:bCs w:val="0"/>
          <w:sz w:val="20"/>
          <w:szCs w:val="20"/>
        </w:rPr>
        <w:t>(C64, C128)</w:t>
      </w:r>
      <w:r w:rsidRPr="00BC3F45">
        <w:rPr>
          <w:sz w:val="20"/>
          <w:szCs w:val="20"/>
        </w:rPr>
        <w:t xml:space="preserve"> </w:t>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Pr>
          <w:sz w:val="20"/>
          <w:szCs w:val="20"/>
        </w:rPr>
        <w:tab/>
      </w:r>
      <w:hyperlink w:anchor="hC28F" w:history="1">
        <w:r>
          <w:rPr>
            <w:rStyle w:val="Strong"/>
            <w:b/>
            <w:bCs/>
            <w:sz w:val="20"/>
            <w:szCs w:val="20"/>
          </w:rPr>
          <w:t>9042</w:t>
        </w:r>
      </w:hyperlink>
    </w:p>
    <w:p w14:paraId="7C1A830C" w14:textId="77777777" w:rsidR="001B5603" w:rsidRDefault="001B5603" w:rsidP="001B5603">
      <w:pPr>
        <w:tabs>
          <w:tab w:val="left" w:pos="450"/>
          <w:tab w:val="left" w:pos="1530"/>
          <w:tab w:val="left" w:pos="2430"/>
          <w:tab w:val="left" w:pos="3600"/>
          <w:tab w:val="left" w:pos="9360"/>
          <w:tab w:val="left" w:pos="9990"/>
        </w:tabs>
        <w:ind w:right="-54"/>
        <w:jc w:val="both"/>
        <w:rPr>
          <w:b/>
          <w:bCs/>
        </w:rPr>
      </w:pPr>
    </w:p>
    <w:p w14:paraId="20226E34" w14:textId="7FEDEABB" w:rsidR="001B5603" w:rsidRDefault="001B5603" w:rsidP="001B5603">
      <w:pPr>
        <w:tabs>
          <w:tab w:val="left" w:pos="450"/>
          <w:tab w:val="left" w:pos="1530"/>
          <w:tab w:val="left" w:pos="2430"/>
          <w:tab w:val="left" w:pos="3600"/>
          <w:tab w:val="left" w:pos="9360"/>
          <w:tab w:val="left" w:pos="9990"/>
        </w:tabs>
        <w:ind w:left="1530" w:right="-58" w:hanging="1530"/>
        <w:jc w:val="both"/>
      </w:pPr>
      <w:r w:rsidRPr="00D23B9C">
        <w:rPr>
          <w:b/>
          <w:bCs/>
        </w:rPr>
        <w:t>Function:</w:t>
      </w:r>
      <w:r w:rsidRPr="00D23B9C">
        <w:rPr>
          <w:b/>
          <w:bCs/>
        </w:rPr>
        <w:tab/>
      </w:r>
      <w:r>
        <w:t>Call Directly into Disk Driver</w:t>
      </w:r>
    </w:p>
    <w:p w14:paraId="63EA8AB1" w14:textId="77777777" w:rsidR="001B5603" w:rsidRDefault="001B5603" w:rsidP="001B5603">
      <w:pPr>
        <w:tabs>
          <w:tab w:val="left" w:pos="450"/>
          <w:tab w:val="left" w:pos="1530"/>
          <w:tab w:val="left" w:pos="2430"/>
          <w:tab w:val="left" w:pos="3600"/>
          <w:tab w:val="left" w:pos="9360"/>
          <w:tab w:val="left" w:pos="9990"/>
        </w:tabs>
        <w:ind w:left="1530" w:right="-58" w:hanging="1530"/>
        <w:jc w:val="both"/>
        <w:rPr>
          <w:b/>
          <w:bCs/>
        </w:rPr>
      </w:pPr>
    </w:p>
    <w:p w14:paraId="37D7A548" w14:textId="77777777" w:rsidR="001B5603" w:rsidRDefault="001B5603" w:rsidP="001B5603">
      <w:pPr>
        <w:tabs>
          <w:tab w:val="left" w:pos="450"/>
          <w:tab w:val="left" w:pos="1530"/>
          <w:tab w:val="left" w:pos="1890"/>
          <w:tab w:val="left" w:pos="2880"/>
          <w:tab w:val="left" w:pos="9360"/>
          <w:tab w:val="left" w:pos="9990"/>
        </w:tabs>
        <w:ind w:left="1530" w:right="-58" w:hanging="1530"/>
        <w:jc w:val="both"/>
        <w:rPr>
          <w:bCs/>
        </w:rPr>
      </w:pPr>
      <w:r w:rsidRPr="00D23B9C">
        <w:rPr>
          <w:b/>
          <w:bCs/>
        </w:rPr>
        <w:t>Parameters:</w:t>
      </w:r>
      <w:r>
        <w:rPr>
          <w:b/>
          <w:bCs/>
        </w:rPr>
        <w:tab/>
      </w:r>
    </w:p>
    <w:p w14:paraId="66EC9418" w14:textId="77777777" w:rsidR="001B5603" w:rsidRDefault="001B5603" w:rsidP="001B5603">
      <w:pPr>
        <w:tabs>
          <w:tab w:val="left" w:pos="450"/>
          <w:tab w:val="left" w:pos="1530"/>
          <w:tab w:val="left" w:pos="2430"/>
          <w:tab w:val="left" w:pos="3600"/>
          <w:tab w:val="left" w:pos="9360"/>
          <w:tab w:val="left" w:pos="9990"/>
        </w:tabs>
        <w:ind w:left="1530" w:right="-58" w:hanging="1530"/>
        <w:jc w:val="both"/>
      </w:pPr>
    </w:p>
    <w:p w14:paraId="1CFA4DDD" w14:textId="77777777" w:rsidR="001B5603" w:rsidRPr="007C3E54" w:rsidRDefault="001B5603" w:rsidP="001B5603">
      <w:pPr>
        <w:tabs>
          <w:tab w:val="left" w:pos="450"/>
          <w:tab w:val="left" w:pos="1530"/>
          <w:tab w:val="left" w:pos="2430"/>
          <w:tab w:val="left" w:pos="3600"/>
          <w:tab w:val="left" w:pos="9360"/>
          <w:tab w:val="left" w:pos="9990"/>
        </w:tabs>
        <w:ind w:left="1530" w:right="-58" w:hanging="1530"/>
        <w:jc w:val="both"/>
        <w:rPr>
          <w:i/>
          <w:iCs/>
          <w:sz w:val="18"/>
          <w:szCs w:val="18"/>
        </w:rPr>
      </w:pPr>
      <w:r w:rsidRPr="00D23B9C">
        <w:rPr>
          <w:b/>
          <w:bCs/>
        </w:rPr>
        <w:t>Uses:</w:t>
      </w:r>
      <w:r w:rsidRPr="00425B45">
        <w:rPr>
          <w:b/>
          <w:bCs/>
        </w:rPr>
        <w:t xml:space="preserve"> </w:t>
      </w:r>
      <w:r w:rsidRPr="00B21A36">
        <w:rPr>
          <w:b/>
          <w:bCs/>
        </w:rPr>
        <w:tab/>
      </w:r>
    </w:p>
    <w:p w14:paraId="4989D567" w14:textId="77777777" w:rsidR="001B5603" w:rsidRPr="00B21A36" w:rsidRDefault="001B5603" w:rsidP="001B5603">
      <w:pPr>
        <w:tabs>
          <w:tab w:val="left" w:pos="450"/>
          <w:tab w:val="left" w:pos="1530"/>
          <w:tab w:val="left" w:pos="1890"/>
          <w:tab w:val="left" w:pos="3600"/>
          <w:tab w:val="left" w:pos="6752"/>
          <w:tab w:val="left" w:pos="9360"/>
          <w:tab w:val="left" w:pos="9990"/>
        </w:tabs>
        <w:ind w:left="1890" w:right="-54" w:hanging="1890"/>
        <w:jc w:val="both"/>
      </w:pPr>
    </w:p>
    <w:p w14:paraId="47CC9A26" w14:textId="77777777" w:rsidR="001B5603" w:rsidRDefault="001B5603" w:rsidP="001B5603">
      <w:pPr>
        <w:tabs>
          <w:tab w:val="left" w:pos="450"/>
          <w:tab w:val="left" w:pos="1530"/>
          <w:tab w:val="left" w:pos="2070"/>
          <w:tab w:val="left" w:pos="3600"/>
          <w:tab w:val="left" w:pos="9360"/>
          <w:tab w:val="left" w:pos="9990"/>
        </w:tabs>
        <w:ind w:left="1530" w:right="-58" w:hanging="1530"/>
        <w:jc w:val="both"/>
      </w:pPr>
      <w:r w:rsidRPr="00D23B9C">
        <w:rPr>
          <w:b/>
          <w:bCs/>
        </w:rPr>
        <w:t>Returns:</w:t>
      </w:r>
      <w:r>
        <w:rPr>
          <w:b/>
          <w:bCs/>
        </w:rPr>
        <w:tab/>
      </w:r>
      <w:r>
        <w:tab/>
      </w:r>
      <w:r>
        <w:tab/>
      </w:r>
    </w:p>
    <w:p w14:paraId="0F427375" w14:textId="77777777" w:rsidR="001B5603" w:rsidRPr="00B42D4F" w:rsidRDefault="001B5603" w:rsidP="001B5603">
      <w:pPr>
        <w:tabs>
          <w:tab w:val="left" w:pos="450"/>
          <w:tab w:val="left" w:pos="1530"/>
          <w:tab w:val="left" w:pos="2430"/>
          <w:tab w:val="left" w:pos="3600"/>
          <w:tab w:val="left" w:pos="9360"/>
          <w:tab w:val="left" w:pos="9990"/>
        </w:tabs>
        <w:ind w:left="2160" w:right="-58" w:hanging="2160"/>
        <w:jc w:val="both"/>
      </w:pPr>
    </w:p>
    <w:p w14:paraId="03540635" w14:textId="77777777" w:rsidR="001B5603" w:rsidRDefault="001B5603" w:rsidP="001B5603">
      <w:pPr>
        <w:tabs>
          <w:tab w:val="left" w:pos="450"/>
          <w:tab w:val="left" w:pos="1530"/>
          <w:tab w:val="left" w:pos="3690"/>
          <w:tab w:val="left" w:pos="9360"/>
          <w:tab w:val="left" w:pos="9990"/>
        </w:tabs>
        <w:ind w:left="3600" w:right="-58" w:hanging="3600"/>
        <w:jc w:val="both"/>
        <w:rPr>
          <w:b/>
          <w:bCs/>
        </w:rPr>
      </w:pPr>
      <w:r w:rsidRPr="00D23B9C">
        <w:rPr>
          <w:b/>
          <w:bCs/>
        </w:rPr>
        <w:t>Alters:</w:t>
      </w:r>
      <w:r>
        <w:rPr>
          <w:b/>
          <w:bCs/>
        </w:rPr>
        <w:tab/>
      </w:r>
    </w:p>
    <w:p w14:paraId="497EC34B" w14:textId="77777777" w:rsidR="001B5603" w:rsidRDefault="001B5603" w:rsidP="001B5603">
      <w:pPr>
        <w:tabs>
          <w:tab w:val="left" w:pos="450"/>
          <w:tab w:val="left" w:pos="1530"/>
          <w:tab w:val="left" w:pos="2430"/>
          <w:tab w:val="left" w:pos="3600"/>
          <w:tab w:val="left" w:pos="9360"/>
          <w:tab w:val="left" w:pos="9990"/>
        </w:tabs>
        <w:ind w:left="1530" w:right="-58" w:hanging="1530"/>
        <w:jc w:val="both"/>
        <w:rPr>
          <w:b/>
          <w:bCs/>
        </w:rPr>
      </w:pPr>
    </w:p>
    <w:p w14:paraId="1F16FC40" w14:textId="77777777" w:rsidR="001B5603" w:rsidRDefault="001B5603" w:rsidP="001B5603">
      <w:pPr>
        <w:tabs>
          <w:tab w:val="left" w:pos="450"/>
          <w:tab w:val="left" w:pos="1530"/>
          <w:tab w:val="left" w:pos="2430"/>
          <w:tab w:val="left" w:pos="3600"/>
          <w:tab w:val="left" w:pos="9360"/>
          <w:tab w:val="left" w:pos="9990"/>
        </w:tabs>
        <w:ind w:left="1530" w:right="-58" w:hanging="1530"/>
        <w:jc w:val="both"/>
        <w:rPr>
          <w:b/>
          <w:bCs/>
        </w:rPr>
      </w:pPr>
      <w:r w:rsidRPr="00D23B9C">
        <w:rPr>
          <w:b/>
          <w:bCs/>
        </w:rPr>
        <w:t>Destroys:</w:t>
      </w:r>
      <w:r>
        <w:rPr>
          <w:b/>
          <w:bCs/>
        </w:rPr>
        <w:tab/>
      </w:r>
      <w:r w:rsidRPr="00C05577">
        <w:rPr>
          <w:b/>
          <w:bCs/>
        </w:rPr>
        <w:t xml:space="preserve"> </w:t>
      </w:r>
    </w:p>
    <w:p w14:paraId="4FD7F239" w14:textId="77777777" w:rsidR="001B5603" w:rsidRDefault="001B5603" w:rsidP="001B5603">
      <w:pPr>
        <w:tabs>
          <w:tab w:val="left" w:pos="450"/>
          <w:tab w:val="left" w:pos="1530"/>
          <w:tab w:val="left" w:pos="2430"/>
          <w:tab w:val="left" w:pos="3600"/>
          <w:tab w:val="left" w:pos="9360"/>
          <w:tab w:val="left" w:pos="9990"/>
        </w:tabs>
        <w:ind w:left="1530" w:right="-58" w:hanging="1530"/>
        <w:jc w:val="both"/>
        <w:rPr>
          <w:b/>
          <w:bCs/>
        </w:rPr>
      </w:pPr>
    </w:p>
    <w:p w14:paraId="2A745FC8" w14:textId="77777777" w:rsidR="001B5603" w:rsidRPr="00B06BC3" w:rsidRDefault="001B5603" w:rsidP="001B5603">
      <w:pPr>
        <w:tabs>
          <w:tab w:val="left" w:pos="450"/>
          <w:tab w:val="left" w:pos="1530"/>
          <w:tab w:val="left" w:pos="2430"/>
          <w:tab w:val="left" w:pos="3600"/>
          <w:tab w:val="left" w:pos="9360"/>
          <w:tab w:val="left" w:pos="9990"/>
        </w:tabs>
        <w:ind w:left="1530" w:right="-58" w:hanging="1530"/>
        <w:jc w:val="both"/>
        <w:rPr>
          <w:rStyle w:val="Strong"/>
          <w:b w:val="0"/>
          <w:bCs w:val="0"/>
        </w:rPr>
      </w:pPr>
      <w:r w:rsidRPr="005D6143">
        <w:rPr>
          <w:b/>
          <w:bCs/>
        </w:rPr>
        <w:t>Description:</w:t>
      </w:r>
      <w:r w:rsidRPr="005D6143">
        <w:tab/>
      </w:r>
    </w:p>
    <w:p w14:paraId="4D8B44C9" w14:textId="77777777" w:rsidR="001B5603" w:rsidRDefault="001B5603" w:rsidP="001B5603">
      <w:pPr>
        <w:tabs>
          <w:tab w:val="left" w:pos="450"/>
          <w:tab w:val="left" w:pos="1530"/>
          <w:tab w:val="left" w:pos="2430"/>
          <w:tab w:val="left" w:pos="3600"/>
          <w:tab w:val="left" w:pos="9360"/>
          <w:tab w:val="left" w:pos="9990"/>
        </w:tabs>
        <w:ind w:left="1530" w:right="-58" w:hanging="1530"/>
        <w:jc w:val="both"/>
        <w:rPr>
          <w:rStyle w:val="Strong"/>
        </w:rPr>
      </w:pPr>
    </w:p>
    <w:p w14:paraId="72DAB7A5" w14:textId="77777777" w:rsidR="001B5603" w:rsidRDefault="001B5603" w:rsidP="001B5603">
      <w:pPr>
        <w:tabs>
          <w:tab w:val="left" w:pos="450"/>
          <w:tab w:val="left" w:pos="1530"/>
          <w:tab w:val="left" w:pos="2430"/>
          <w:tab w:val="left" w:pos="3600"/>
          <w:tab w:val="left" w:pos="9360"/>
          <w:tab w:val="left" w:pos="9990"/>
        </w:tabs>
        <w:ind w:left="1530" w:right="-58" w:hanging="1530"/>
        <w:jc w:val="both"/>
      </w:pPr>
      <w:r w:rsidRPr="00B06BC3">
        <w:rPr>
          <w:b/>
          <w:bCs/>
        </w:rPr>
        <w:t>Note:</w:t>
      </w:r>
      <w:r>
        <w:rPr>
          <w:b/>
          <w:bCs/>
        </w:rPr>
        <w:tab/>
        <w:t xml:space="preserve">Needs Documenting... </w:t>
      </w:r>
      <w:r>
        <w:rPr>
          <w:b/>
          <w:bCs/>
        </w:rPr>
        <w:tab/>
      </w:r>
    </w:p>
    <w:p w14:paraId="4BC432F8" w14:textId="77777777" w:rsidR="001B5603" w:rsidRDefault="001B5603" w:rsidP="001B5603">
      <w:pPr>
        <w:tabs>
          <w:tab w:val="left" w:pos="450"/>
          <w:tab w:val="left" w:pos="1530"/>
          <w:tab w:val="left" w:pos="2430"/>
          <w:tab w:val="left" w:pos="3600"/>
          <w:tab w:val="left" w:pos="9360"/>
          <w:tab w:val="left" w:pos="9990"/>
        </w:tabs>
        <w:ind w:left="1530" w:right="-58" w:hanging="1530"/>
        <w:jc w:val="both"/>
      </w:pPr>
    </w:p>
    <w:p w14:paraId="40E44204" w14:textId="77777777" w:rsidR="001B5603" w:rsidRDefault="001B5603" w:rsidP="001B5603">
      <w:pPr>
        <w:tabs>
          <w:tab w:val="left" w:pos="450"/>
          <w:tab w:val="left" w:pos="1530"/>
          <w:tab w:val="left" w:pos="2430"/>
          <w:tab w:val="left" w:pos="3600"/>
          <w:tab w:val="left" w:pos="9360"/>
          <w:tab w:val="left" w:pos="9990"/>
        </w:tabs>
        <w:ind w:left="1530" w:right="-58" w:hanging="1530"/>
        <w:jc w:val="both"/>
      </w:pPr>
      <w:r>
        <w:rPr>
          <w:noProof/>
        </w:rPr>
        <mc:AlternateContent>
          <mc:Choice Requires="wps">
            <w:drawing>
              <wp:anchor distT="45720" distB="45720" distL="114300" distR="114300" simplePos="0" relativeHeight="251926528" behindDoc="0" locked="1" layoutInCell="1" allowOverlap="0" wp14:anchorId="6265CF9C" wp14:editId="530D6EA8">
                <wp:simplePos x="0" y="0"/>
                <wp:positionH relativeFrom="column">
                  <wp:posOffset>-157480</wp:posOffset>
                </wp:positionH>
                <wp:positionV relativeFrom="margin">
                  <wp:align>bottom</wp:align>
                </wp:positionV>
                <wp:extent cx="6489700" cy="237490"/>
                <wp:effectExtent l="0" t="0" r="25400" b="10160"/>
                <wp:wrapSquare wrapText="bothSides"/>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37490"/>
                        </a:xfrm>
                        <a:prstGeom prst="rect">
                          <a:avLst/>
                        </a:prstGeom>
                        <a:solidFill>
                          <a:srgbClr val="FFFFFF"/>
                        </a:solidFill>
                        <a:ln w="9525">
                          <a:solidFill>
                            <a:schemeClr val="bg1">
                              <a:lumMod val="95000"/>
                            </a:schemeClr>
                          </a:solidFill>
                          <a:miter lim="800000"/>
                          <a:headEnd/>
                          <a:tailEnd/>
                        </a:ln>
                      </wps:spPr>
                      <wps:txbx>
                        <w:txbxContent>
                          <w:p w14:paraId="56B41D94" w14:textId="77777777" w:rsidR="005E2A1C" w:rsidRDefault="005E2A1C" w:rsidP="001B5603">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p>
                          <w:p w14:paraId="56DFA6EF" w14:textId="77777777" w:rsidR="005E2A1C" w:rsidRPr="00B708F3" w:rsidRDefault="005E2A1C" w:rsidP="001B5603">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5CF9C" id="_x0000_s1089" type="#_x0000_t202" style="position:absolute;left:0;text-align:left;margin-left:-12.4pt;margin-top:0;width:511pt;height:18.7pt;z-index:251926528;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" o:allowoverlap="f" strokecolor="#f2f2f2 [3052]">
                <v:textbox>
                  <w:txbxContent>
                    <w:p w14:paraId="56B41D94" w14:textId="77777777" w:rsidR="005E2A1C" w:rsidRDefault="005E2A1C" w:rsidP="001B5603">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p>
                    <w:p w14:paraId="56DFA6EF" w14:textId="77777777" w:rsidR="005E2A1C" w:rsidRPr="00B708F3" w:rsidRDefault="005E2A1C" w:rsidP="001B5603">
                      <w:pPr>
                        <w:rPr>
                          <w:b/>
                          <w:bCs/>
                        </w:rPr>
                      </w:pPr>
                    </w:p>
                  </w:txbxContent>
                </v:textbox>
                <w10:wrap type="square" anchory="margin"/>
                <w10:anchorlock/>
              </v:shape>
            </w:pict>
          </mc:Fallback>
        </mc:AlternateContent>
      </w:r>
    </w:p>
    <w:p w14:paraId="0FC558D7" w14:textId="77777777" w:rsidR="001B5603" w:rsidRDefault="001B5603" w:rsidP="001B5603">
      <w:pPr>
        <w:tabs>
          <w:tab w:val="left" w:pos="3600"/>
        </w:tabs>
      </w:pPr>
      <w:r>
        <w:rPr>
          <w:b/>
          <w:bCs/>
        </w:rPr>
        <w:t>Example:</w:t>
      </w:r>
      <w:r>
        <w:rPr>
          <w:b/>
          <w:bCs/>
        </w:rPr>
        <w:tab/>
      </w:r>
    </w:p>
    <w:p w14:paraId="52CFAC2C" w14:textId="17DA92B0" w:rsidR="004F7E19" w:rsidRDefault="001B5603" w:rsidP="001B5603">
      <w:r>
        <w:br w:type="page"/>
      </w:r>
    </w:p>
    <w:p w14:paraId="229A54C7" w14:textId="7041F557" w:rsidR="004F7E19" w:rsidRPr="00BC3F45" w:rsidRDefault="004F7E19" w:rsidP="004F7E19">
      <w:pPr>
        <w:pStyle w:val="Heading3"/>
        <w:rPr>
          <w:sz w:val="20"/>
          <w:szCs w:val="20"/>
        </w:rPr>
      </w:pPr>
      <w:hyperlink w:anchor="UpdateRecordFile" w:history="1">
        <w:r>
          <w:rPr>
            <w:rStyle w:val="Heading3Char"/>
            <w:b/>
            <w:bCs/>
          </w:rPr>
          <w:t>CallDrvRoutine</w:t>
        </w:r>
      </w:hyperlink>
      <w:r w:rsidRPr="00BC3F45">
        <w:rPr>
          <w:rStyle w:val="Heading3Char"/>
          <w:b/>
          <w:bCs/>
        </w:rPr>
        <w:t>:</w:t>
      </w:r>
      <w:r w:rsidRPr="00BC3F45">
        <w:rPr>
          <w:sz w:val="20"/>
          <w:szCs w:val="20"/>
        </w:rPr>
        <w:tab/>
      </w:r>
      <w:r w:rsidRPr="00BC3F45">
        <w:rPr>
          <w:sz w:val="20"/>
          <w:szCs w:val="20"/>
        </w:rPr>
        <w:tab/>
      </w:r>
      <w:r w:rsidRPr="00BC3F45">
        <w:rPr>
          <w:b w:val="0"/>
          <w:bCs w:val="0"/>
          <w:sz w:val="20"/>
          <w:szCs w:val="20"/>
        </w:rPr>
        <w:t>(C64, C128)</w:t>
      </w:r>
      <w:r w:rsidRPr="00BC3F45">
        <w:rPr>
          <w:sz w:val="20"/>
          <w:szCs w:val="20"/>
        </w:rPr>
        <w:t xml:space="preserve"> </w:t>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hyperlink w:anchor="hC28F" w:history="1">
        <w:r>
          <w:rPr>
            <w:rStyle w:val="Strong"/>
            <w:b/>
            <w:bCs/>
            <w:sz w:val="20"/>
            <w:szCs w:val="20"/>
          </w:rPr>
          <w:t>9042</w:t>
        </w:r>
      </w:hyperlink>
    </w:p>
    <w:p w14:paraId="15B32A5E" w14:textId="77777777" w:rsidR="004F7E19" w:rsidRDefault="004F7E19" w:rsidP="004F7E19">
      <w:pPr>
        <w:tabs>
          <w:tab w:val="left" w:pos="450"/>
          <w:tab w:val="left" w:pos="1530"/>
          <w:tab w:val="left" w:pos="2430"/>
          <w:tab w:val="left" w:pos="3600"/>
          <w:tab w:val="left" w:pos="9360"/>
          <w:tab w:val="left" w:pos="9990"/>
        </w:tabs>
        <w:ind w:right="-54"/>
        <w:jc w:val="both"/>
        <w:rPr>
          <w:b/>
          <w:bCs/>
        </w:rPr>
      </w:pPr>
    </w:p>
    <w:p w14:paraId="156D03FC" w14:textId="5F26701B" w:rsidR="004F7E19" w:rsidRDefault="004F7E19" w:rsidP="004F7E19">
      <w:pPr>
        <w:tabs>
          <w:tab w:val="left" w:pos="450"/>
          <w:tab w:val="left" w:pos="1530"/>
          <w:tab w:val="left" w:pos="2430"/>
          <w:tab w:val="left" w:pos="3600"/>
          <w:tab w:val="left" w:pos="9360"/>
          <w:tab w:val="left" w:pos="9990"/>
        </w:tabs>
        <w:ind w:left="1530" w:right="-58" w:hanging="1530"/>
        <w:jc w:val="both"/>
      </w:pPr>
      <w:r w:rsidRPr="00D23B9C">
        <w:rPr>
          <w:b/>
          <w:bCs/>
        </w:rPr>
        <w:t>Function:</w:t>
      </w:r>
      <w:r w:rsidRPr="00D23B9C">
        <w:rPr>
          <w:b/>
          <w:bCs/>
        </w:rPr>
        <w:tab/>
      </w:r>
      <w:r>
        <w:t>Call Directly into Disk Drive</w:t>
      </w:r>
    </w:p>
    <w:p w14:paraId="123E97FE" w14:textId="77777777" w:rsidR="004F7E19" w:rsidRDefault="004F7E19" w:rsidP="004F7E19">
      <w:pPr>
        <w:tabs>
          <w:tab w:val="left" w:pos="450"/>
          <w:tab w:val="left" w:pos="1530"/>
          <w:tab w:val="left" w:pos="2430"/>
          <w:tab w:val="left" w:pos="3600"/>
          <w:tab w:val="left" w:pos="9360"/>
          <w:tab w:val="left" w:pos="9990"/>
        </w:tabs>
        <w:ind w:left="1530" w:right="-58" w:hanging="1530"/>
        <w:jc w:val="both"/>
        <w:rPr>
          <w:b/>
          <w:bCs/>
        </w:rPr>
      </w:pPr>
    </w:p>
    <w:p w14:paraId="06599CA8" w14:textId="073C9C21" w:rsidR="004F7E19" w:rsidRDefault="004F7E19" w:rsidP="004F7E19">
      <w:pPr>
        <w:tabs>
          <w:tab w:val="left" w:pos="450"/>
          <w:tab w:val="left" w:pos="1530"/>
          <w:tab w:val="left" w:pos="1890"/>
          <w:tab w:val="left" w:pos="2880"/>
          <w:tab w:val="left" w:pos="9360"/>
          <w:tab w:val="left" w:pos="9990"/>
        </w:tabs>
        <w:ind w:left="1530" w:right="-58" w:hanging="1530"/>
        <w:jc w:val="both"/>
        <w:rPr>
          <w:bCs/>
        </w:rPr>
      </w:pPr>
      <w:r w:rsidRPr="00D23B9C">
        <w:rPr>
          <w:b/>
          <w:bCs/>
        </w:rPr>
        <w:t>Parameters:</w:t>
      </w:r>
      <w:r>
        <w:rPr>
          <w:b/>
          <w:bCs/>
        </w:rPr>
        <w:tab/>
      </w:r>
    </w:p>
    <w:p w14:paraId="36DB810B" w14:textId="77777777" w:rsidR="004F7E19" w:rsidRDefault="004F7E19" w:rsidP="004F7E19">
      <w:pPr>
        <w:tabs>
          <w:tab w:val="left" w:pos="450"/>
          <w:tab w:val="left" w:pos="1530"/>
          <w:tab w:val="left" w:pos="2430"/>
          <w:tab w:val="left" w:pos="3600"/>
          <w:tab w:val="left" w:pos="9360"/>
          <w:tab w:val="left" w:pos="9990"/>
        </w:tabs>
        <w:ind w:left="1530" w:right="-58" w:hanging="1530"/>
        <w:jc w:val="both"/>
      </w:pPr>
    </w:p>
    <w:p w14:paraId="09DE2E53" w14:textId="3B3E6373" w:rsidR="004F7E19" w:rsidRPr="007C3E54" w:rsidRDefault="004F7E19" w:rsidP="004F7E19">
      <w:pPr>
        <w:tabs>
          <w:tab w:val="left" w:pos="450"/>
          <w:tab w:val="left" w:pos="1530"/>
          <w:tab w:val="left" w:pos="2430"/>
          <w:tab w:val="left" w:pos="3600"/>
          <w:tab w:val="left" w:pos="9360"/>
          <w:tab w:val="left" w:pos="9990"/>
        </w:tabs>
        <w:ind w:left="1530" w:right="-58" w:hanging="1530"/>
        <w:jc w:val="both"/>
        <w:rPr>
          <w:i/>
          <w:iCs/>
          <w:sz w:val="18"/>
          <w:szCs w:val="18"/>
        </w:rPr>
      </w:pPr>
      <w:r w:rsidRPr="00D23B9C">
        <w:rPr>
          <w:b/>
          <w:bCs/>
        </w:rPr>
        <w:t>Uses:</w:t>
      </w:r>
      <w:r w:rsidRPr="00425B45">
        <w:rPr>
          <w:b/>
          <w:bCs/>
        </w:rPr>
        <w:t xml:space="preserve"> </w:t>
      </w:r>
      <w:r w:rsidRPr="00B21A36">
        <w:rPr>
          <w:b/>
          <w:bCs/>
        </w:rPr>
        <w:tab/>
      </w:r>
    </w:p>
    <w:p w14:paraId="2BA3E060" w14:textId="77777777" w:rsidR="004F7E19" w:rsidRPr="00B21A36" w:rsidRDefault="004F7E19" w:rsidP="004F7E19">
      <w:pPr>
        <w:tabs>
          <w:tab w:val="left" w:pos="450"/>
          <w:tab w:val="left" w:pos="1530"/>
          <w:tab w:val="left" w:pos="1890"/>
          <w:tab w:val="left" w:pos="3600"/>
          <w:tab w:val="left" w:pos="6752"/>
          <w:tab w:val="left" w:pos="9360"/>
          <w:tab w:val="left" w:pos="9990"/>
        </w:tabs>
        <w:ind w:left="1890" w:right="-54" w:hanging="1890"/>
        <w:jc w:val="both"/>
      </w:pPr>
    </w:p>
    <w:p w14:paraId="48E37B85" w14:textId="6379F4DD" w:rsidR="004F7E19" w:rsidRDefault="004F7E19" w:rsidP="004F7E19">
      <w:pPr>
        <w:tabs>
          <w:tab w:val="left" w:pos="450"/>
          <w:tab w:val="left" w:pos="1530"/>
          <w:tab w:val="left" w:pos="2070"/>
          <w:tab w:val="left" w:pos="3600"/>
          <w:tab w:val="left" w:pos="9360"/>
          <w:tab w:val="left" w:pos="9990"/>
        </w:tabs>
        <w:ind w:left="1530" w:right="-58" w:hanging="1530"/>
        <w:jc w:val="both"/>
      </w:pPr>
      <w:r w:rsidRPr="00D23B9C">
        <w:rPr>
          <w:b/>
          <w:bCs/>
        </w:rPr>
        <w:t>Returns:</w:t>
      </w:r>
      <w:r>
        <w:rPr>
          <w:b/>
          <w:bCs/>
        </w:rPr>
        <w:tab/>
      </w:r>
      <w:r>
        <w:tab/>
      </w:r>
      <w:r>
        <w:tab/>
      </w:r>
    </w:p>
    <w:p w14:paraId="5A068371" w14:textId="77777777" w:rsidR="004F7E19" w:rsidRPr="00B42D4F" w:rsidRDefault="004F7E19" w:rsidP="004F7E19">
      <w:pPr>
        <w:tabs>
          <w:tab w:val="left" w:pos="450"/>
          <w:tab w:val="left" w:pos="1530"/>
          <w:tab w:val="left" w:pos="2430"/>
          <w:tab w:val="left" w:pos="3600"/>
          <w:tab w:val="left" w:pos="9360"/>
          <w:tab w:val="left" w:pos="9990"/>
        </w:tabs>
        <w:ind w:left="2160" w:right="-58" w:hanging="2160"/>
        <w:jc w:val="both"/>
      </w:pPr>
    </w:p>
    <w:p w14:paraId="4D481327" w14:textId="58B3A411" w:rsidR="004F7E19" w:rsidRDefault="004F7E19" w:rsidP="004F7E19">
      <w:pPr>
        <w:tabs>
          <w:tab w:val="left" w:pos="450"/>
          <w:tab w:val="left" w:pos="1530"/>
          <w:tab w:val="left" w:pos="3690"/>
          <w:tab w:val="left" w:pos="9360"/>
          <w:tab w:val="left" w:pos="9990"/>
        </w:tabs>
        <w:ind w:left="3600" w:right="-58" w:hanging="3600"/>
        <w:jc w:val="both"/>
        <w:rPr>
          <w:b/>
          <w:bCs/>
        </w:rPr>
      </w:pPr>
      <w:r w:rsidRPr="00D23B9C">
        <w:rPr>
          <w:b/>
          <w:bCs/>
        </w:rPr>
        <w:t>Alters:</w:t>
      </w:r>
      <w:r>
        <w:rPr>
          <w:b/>
          <w:bCs/>
        </w:rPr>
        <w:tab/>
      </w:r>
    </w:p>
    <w:p w14:paraId="61138B4B" w14:textId="77777777" w:rsidR="004F7E19" w:rsidRDefault="004F7E19" w:rsidP="004F7E19">
      <w:pPr>
        <w:tabs>
          <w:tab w:val="left" w:pos="450"/>
          <w:tab w:val="left" w:pos="1530"/>
          <w:tab w:val="left" w:pos="2430"/>
          <w:tab w:val="left" w:pos="3600"/>
          <w:tab w:val="left" w:pos="9360"/>
          <w:tab w:val="left" w:pos="9990"/>
        </w:tabs>
        <w:ind w:left="1530" w:right="-58" w:hanging="1530"/>
        <w:jc w:val="both"/>
        <w:rPr>
          <w:b/>
          <w:bCs/>
        </w:rPr>
      </w:pPr>
    </w:p>
    <w:p w14:paraId="45D3AB11" w14:textId="7EA9FB96" w:rsidR="004F7E19" w:rsidRDefault="004F7E19" w:rsidP="004F7E19">
      <w:pPr>
        <w:tabs>
          <w:tab w:val="left" w:pos="450"/>
          <w:tab w:val="left" w:pos="1530"/>
          <w:tab w:val="left" w:pos="2430"/>
          <w:tab w:val="left" w:pos="3600"/>
          <w:tab w:val="left" w:pos="9360"/>
          <w:tab w:val="left" w:pos="9990"/>
        </w:tabs>
        <w:ind w:left="1530" w:right="-58" w:hanging="1530"/>
        <w:jc w:val="both"/>
        <w:rPr>
          <w:b/>
          <w:bCs/>
        </w:rPr>
      </w:pPr>
      <w:r w:rsidRPr="00D23B9C">
        <w:rPr>
          <w:b/>
          <w:bCs/>
        </w:rPr>
        <w:t>Destroys:</w:t>
      </w:r>
      <w:r>
        <w:rPr>
          <w:b/>
          <w:bCs/>
        </w:rPr>
        <w:tab/>
      </w:r>
      <w:r w:rsidRPr="00C05577">
        <w:rPr>
          <w:b/>
          <w:bCs/>
        </w:rPr>
        <w:t xml:space="preserve"> </w:t>
      </w:r>
    </w:p>
    <w:p w14:paraId="64567773" w14:textId="77777777" w:rsidR="004F7E19" w:rsidRDefault="004F7E19" w:rsidP="004F7E19">
      <w:pPr>
        <w:tabs>
          <w:tab w:val="left" w:pos="450"/>
          <w:tab w:val="left" w:pos="1530"/>
          <w:tab w:val="left" w:pos="2430"/>
          <w:tab w:val="left" w:pos="3600"/>
          <w:tab w:val="left" w:pos="9360"/>
          <w:tab w:val="left" w:pos="9990"/>
        </w:tabs>
        <w:ind w:left="1530" w:right="-58" w:hanging="1530"/>
        <w:jc w:val="both"/>
        <w:rPr>
          <w:b/>
          <w:bCs/>
        </w:rPr>
      </w:pPr>
    </w:p>
    <w:p w14:paraId="61203FFA" w14:textId="5A259A68" w:rsidR="004F7E19" w:rsidRPr="00B06BC3" w:rsidRDefault="004F7E19" w:rsidP="004F7E19">
      <w:pPr>
        <w:tabs>
          <w:tab w:val="left" w:pos="450"/>
          <w:tab w:val="left" w:pos="1530"/>
          <w:tab w:val="left" w:pos="2430"/>
          <w:tab w:val="left" w:pos="3600"/>
          <w:tab w:val="left" w:pos="9360"/>
          <w:tab w:val="left" w:pos="9990"/>
        </w:tabs>
        <w:ind w:left="1530" w:right="-58" w:hanging="1530"/>
        <w:jc w:val="both"/>
        <w:rPr>
          <w:rStyle w:val="Strong"/>
          <w:b w:val="0"/>
          <w:bCs w:val="0"/>
        </w:rPr>
      </w:pPr>
      <w:r w:rsidRPr="005D6143">
        <w:rPr>
          <w:b/>
          <w:bCs/>
        </w:rPr>
        <w:t>Description:</w:t>
      </w:r>
      <w:r w:rsidRPr="005D6143">
        <w:tab/>
      </w:r>
    </w:p>
    <w:p w14:paraId="2D433D2D" w14:textId="77777777" w:rsidR="004F7E19" w:rsidRDefault="004F7E19" w:rsidP="004F7E19">
      <w:pPr>
        <w:tabs>
          <w:tab w:val="left" w:pos="450"/>
          <w:tab w:val="left" w:pos="1530"/>
          <w:tab w:val="left" w:pos="2430"/>
          <w:tab w:val="left" w:pos="3600"/>
          <w:tab w:val="left" w:pos="9360"/>
          <w:tab w:val="left" w:pos="9990"/>
        </w:tabs>
        <w:ind w:left="1530" w:right="-58" w:hanging="1530"/>
        <w:jc w:val="both"/>
        <w:rPr>
          <w:rStyle w:val="Strong"/>
        </w:rPr>
      </w:pPr>
    </w:p>
    <w:p w14:paraId="09C169AF" w14:textId="74425036" w:rsidR="004F7E19" w:rsidRDefault="004F7E19" w:rsidP="004F7E19">
      <w:pPr>
        <w:tabs>
          <w:tab w:val="left" w:pos="450"/>
          <w:tab w:val="left" w:pos="1530"/>
          <w:tab w:val="left" w:pos="2430"/>
          <w:tab w:val="left" w:pos="3600"/>
          <w:tab w:val="left" w:pos="9360"/>
          <w:tab w:val="left" w:pos="9990"/>
        </w:tabs>
        <w:ind w:left="1530" w:right="-58" w:hanging="1530"/>
        <w:jc w:val="both"/>
      </w:pPr>
      <w:r w:rsidRPr="00B06BC3">
        <w:rPr>
          <w:b/>
          <w:bCs/>
        </w:rPr>
        <w:t>Note:</w:t>
      </w:r>
      <w:r>
        <w:rPr>
          <w:b/>
          <w:bCs/>
        </w:rPr>
        <w:tab/>
        <w:t xml:space="preserve">Needs Documenting... </w:t>
      </w:r>
      <w:r>
        <w:rPr>
          <w:b/>
          <w:bCs/>
        </w:rPr>
        <w:tab/>
      </w:r>
    </w:p>
    <w:p w14:paraId="5C000FA7" w14:textId="77777777" w:rsidR="004F7E19" w:rsidRDefault="004F7E19" w:rsidP="004F7E19">
      <w:pPr>
        <w:tabs>
          <w:tab w:val="left" w:pos="450"/>
          <w:tab w:val="left" w:pos="1530"/>
          <w:tab w:val="left" w:pos="2430"/>
          <w:tab w:val="left" w:pos="3600"/>
          <w:tab w:val="left" w:pos="9360"/>
          <w:tab w:val="left" w:pos="9990"/>
        </w:tabs>
        <w:ind w:left="1530" w:right="-58" w:hanging="1530"/>
        <w:jc w:val="both"/>
      </w:pPr>
    </w:p>
    <w:p w14:paraId="09655289" w14:textId="77777777" w:rsidR="004F7E19" w:rsidRDefault="004F7E19" w:rsidP="004F7E19">
      <w:pPr>
        <w:tabs>
          <w:tab w:val="left" w:pos="450"/>
          <w:tab w:val="left" w:pos="1530"/>
          <w:tab w:val="left" w:pos="2430"/>
          <w:tab w:val="left" w:pos="3600"/>
          <w:tab w:val="left" w:pos="9360"/>
          <w:tab w:val="left" w:pos="9990"/>
        </w:tabs>
        <w:ind w:left="1530" w:right="-58" w:hanging="1530"/>
        <w:jc w:val="both"/>
      </w:pPr>
      <w:r>
        <w:rPr>
          <w:noProof/>
        </w:rPr>
        <mc:AlternateContent>
          <mc:Choice Requires="wps">
            <w:drawing>
              <wp:anchor distT="45720" distB="45720" distL="114300" distR="114300" simplePos="0" relativeHeight="251920384" behindDoc="0" locked="1" layoutInCell="1" allowOverlap="0" wp14:anchorId="4374B75E" wp14:editId="455B00D7">
                <wp:simplePos x="0" y="0"/>
                <wp:positionH relativeFrom="column">
                  <wp:posOffset>-157480</wp:posOffset>
                </wp:positionH>
                <wp:positionV relativeFrom="margin">
                  <wp:align>bottom</wp:align>
                </wp:positionV>
                <wp:extent cx="6489700" cy="237490"/>
                <wp:effectExtent l="0" t="0" r="25400" b="10160"/>
                <wp:wrapSquare wrapText="bothSides"/>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37490"/>
                        </a:xfrm>
                        <a:prstGeom prst="rect">
                          <a:avLst/>
                        </a:prstGeom>
                        <a:solidFill>
                          <a:srgbClr val="FFFFFF"/>
                        </a:solidFill>
                        <a:ln w="9525">
                          <a:solidFill>
                            <a:schemeClr val="bg1">
                              <a:lumMod val="95000"/>
                            </a:schemeClr>
                          </a:solidFill>
                          <a:miter lim="800000"/>
                          <a:headEnd/>
                          <a:tailEnd/>
                        </a:ln>
                      </wps:spPr>
                      <wps:txbx>
                        <w:txbxContent>
                          <w:p w14:paraId="6550DF33" w14:textId="74D0059D" w:rsidR="005E2A1C" w:rsidRDefault="005E2A1C" w:rsidP="004F7E19">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p>
                          <w:p w14:paraId="6A8F8A35" w14:textId="77777777" w:rsidR="005E2A1C" w:rsidRPr="00B708F3" w:rsidRDefault="005E2A1C" w:rsidP="004F7E19">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4B75E" id="_x0000_s1090" type="#_x0000_t202" style="position:absolute;left:0;text-align:left;margin-left:-12.4pt;margin-top:0;width:511pt;height:18.7pt;z-index:251920384;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" o:allowoverlap="f" strokecolor="#f2f2f2 [3052]">
                <v:textbox>
                  <w:txbxContent>
                    <w:p w14:paraId="6550DF33" w14:textId="74D0059D" w:rsidR="005E2A1C" w:rsidRDefault="005E2A1C" w:rsidP="004F7E19">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p>
                    <w:p w14:paraId="6A8F8A35" w14:textId="77777777" w:rsidR="005E2A1C" w:rsidRPr="00B708F3" w:rsidRDefault="005E2A1C" w:rsidP="004F7E19">
                      <w:pPr>
                        <w:rPr>
                          <w:b/>
                          <w:bCs/>
                        </w:rPr>
                      </w:pPr>
                    </w:p>
                  </w:txbxContent>
                </v:textbox>
                <w10:wrap type="square" anchory="margin"/>
                <w10:anchorlock/>
              </v:shape>
            </w:pict>
          </mc:Fallback>
        </mc:AlternateContent>
      </w:r>
    </w:p>
    <w:p w14:paraId="4C26421F" w14:textId="0F1C1595" w:rsidR="004F7E19" w:rsidRDefault="004F7E19" w:rsidP="004F7E19">
      <w:pPr>
        <w:tabs>
          <w:tab w:val="left" w:pos="3600"/>
        </w:tabs>
      </w:pPr>
      <w:r>
        <w:rPr>
          <w:b/>
          <w:bCs/>
        </w:rPr>
        <w:t>Example:</w:t>
      </w:r>
      <w:r>
        <w:rPr>
          <w:b/>
          <w:bCs/>
        </w:rPr>
        <w:tab/>
      </w:r>
    </w:p>
    <w:p w14:paraId="4A557F55" w14:textId="77777777" w:rsidR="004F7E19" w:rsidRDefault="004F7E19">
      <w:r>
        <w:br w:type="page"/>
      </w:r>
    </w:p>
    <w:p w14:paraId="6A198F5D" w14:textId="1790B37B" w:rsidR="004F7E19" w:rsidRPr="00BC3F45" w:rsidRDefault="00AA2FC0" w:rsidP="004F7E19">
      <w:pPr>
        <w:pStyle w:val="Heading3"/>
        <w:rPr>
          <w:sz w:val="20"/>
          <w:szCs w:val="20"/>
        </w:rPr>
      </w:pPr>
      <w:r>
        <w:rPr>
          <w:rStyle w:val="Heading3Char"/>
          <w:b/>
          <w:bCs/>
          <w:sz w:val="20"/>
          <w:szCs w:val="20"/>
        </w:rPr>
        <w:lastRenderedPageBreak/>
        <w:t>Get</w:t>
      </w:r>
      <w:hyperlink w:anchor="d_diskBlkBuf" w:history="1">
        <w:r w:rsidR="00C2603B">
          <w:rPr>
            <w:rStyle w:val="Strong"/>
          </w:rPr>
          <w:t>diskBlkBuf</w:t>
        </w:r>
      </w:hyperlink>
      <w:r w:rsidR="004F7E19" w:rsidRPr="00BC3F45">
        <w:rPr>
          <w:rStyle w:val="Heading3Char"/>
          <w:b/>
          <w:bCs/>
        </w:rPr>
        <w:t>:</w:t>
      </w:r>
      <w:r w:rsidR="004F7E19" w:rsidRPr="00BC3F45">
        <w:rPr>
          <w:sz w:val="20"/>
          <w:szCs w:val="20"/>
        </w:rPr>
        <w:tab/>
      </w:r>
      <w:r w:rsidR="004F7E19" w:rsidRPr="00BC3F45">
        <w:rPr>
          <w:sz w:val="20"/>
          <w:szCs w:val="20"/>
        </w:rPr>
        <w:tab/>
      </w:r>
      <w:r w:rsidR="004F7E19" w:rsidRPr="00BC3F45">
        <w:rPr>
          <w:b w:val="0"/>
          <w:bCs w:val="0"/>
          <w:sz w:val="20"/>
          <w:szCs w:val="20"/>
        </w:rPr>
        <w:t>(C64, C128)</w:t>
      </w:r>
      <w:r w:rsidR="004F7E19" w:rsidRPr="00BC3F45">
        <w:rPr>
          <w:sz w:val="20"/>
          <w:szCs w:val="20"/>
        </w:rPr>
        <w:t xml:space="preserve"> </w:t>
      </w:r>
      <w:r w:rsidR="004F7E19" w:rsidRPr="00BC3F45">
        <w:rPr>
          <w:sz w:val="20"/>
          <w:szCs w:val="20"/>
        </w:rPr>
        <w:tab/>
      </w:r>
      <w:r w:rsidR="004F7E19" w:rsidRPr="00BC3F45">
        <w:rPr>
          <w:sz w:val="20"/>
          <w:szCs w:val="20"/>
        </w:rPr>
        <w:tab/>
      </w:r>
      <w:r w:rsidR="004F7E19" w:rsidRPr="00BC3F45">
        <w:rPr>
          <w:sz w:val="20"/>
          <w:szCs w:val="20"/>
        </w:rPr>
        <w:tab/>
      </w:r>
      <w:r w:rsidR="004F7E19" w:rsidRPr="00BC3F45">
        <w:rPr>
          <w:sz w:val="20"/>
          <w:szCs w:val="20"/>
        </w:rPr>
        <w:tab/>
      </w:r>
      <w:r w:rsidR="004F7E19" w:rsidRPr="00BC3F45">
        <w:rPr>
          <w:sz w:val="20"/>
          <w:szCs w:val="20"/>
        </w:rPr>
        <w:tab/>
      </w:r>
      <w:r w:rsidR="004F7E19" w:rsidRPr="00BC3F45">
        <w:rPr>
          <w:sz w:val="20"/>
          <w:szCs w:val="20"/>
        </w:rPr>
        <w:tab/>
      </w:r>
      <w:hyperlink w:anchor="hC28F" w:history="1">
        <w:r w:rsidR="004F7E19">
          <w:rPr>
            <w:rStyle w:val="Strong"/>
            <w:b/>
            <w:bCs/>
            <w:sz w:val="20"/>
            <w:szCs w:val="20"/>
          </w:rPr>
          <w:t>9045</w:t>
        </w:r>
      </w:hyperlink>
    </w:p>
    <w:p w14:paraId="719DD6C5" w14:textId="77777777" w:rsidR="004F7E19" w:rsidRDefault="004F7E19" w:rsidP="004F7E19">
      <w:pPr>
        <w:tabs>
          <w:tab w:val="left" w:pos="450"/>
          <w:tab w:val="left" w:pos="1530"/>
          <w:tab w:val="left" w:pos="2430"/>
          <w:tab w:val="left" w:pos="3600"/>
          <w:tab w:val="left" w:pos="9360"/>
          <w:tab w:val="left" w:pos="9990"/>
        </w:tabs>
        <w:ind w:right="-54"/>
        <w:jc w:val="both"/>
        <w:rPr>
          <w:b/>
          <w:bCs/>
        </w:rPr>
      </w:pPr>
    </w:p>
    <w:p w14:paraId="4F454AA9" w14:textId="10361C70" w:rsidR="004F7E19" w:rsidRDefault="004F7E19" w:rsidP="004F7E19">
      <w:pPr>
        <w:tabs>
          <w:tab w:val="left" w:pos="450"/>
          <w:tab w:val="left" w:pos="1530"/>
          <w:tab w:val="left" w:pos="2430"/>
          <w:tab w:val="left" w:pos="3600"/>
          <w:tab w:val="left" w:pos="9360"/>
          <w:tab w:val="left" w:pos="9990"/>
        </w:tabs>
        <w:ind w:left="1530" w:right="-58" w:hanging="1530"/>
        <w:jc w:val="both"/>
      </w:pPr>
      <w:r w:rsidRPr="00D23B9C">
        <w:rPr>
          <w:b/>
          <w:bCs/>
        </w:rPr>
        <w:t>Function:</w:t>
      </w:r>
      <w:r w:rsidRPr="00D23B9C">
        <w:rPr>
          <w:b/>
          <w:bCs/>
        </w:rPr>
        <w:tab/>
      </w:r>
      <w:r>
        <w:t>Call Directly into Disk Driver</w:t>
      </w:r>
    </w:p>
    <w:p w14:paraId="304E226B" w14:textId="77777777" w:rsidR="004F7E19" w:rsidRDefault="004F7E19" w:rsidP="004F7E19">
      <w:pPr>
        <w:tabs>
          <w:tab w:val="left" w:pos="450"/>
          <w:tab w:val="left" w:pos="1530"/>
          <w:tab w:val="left" w:pos="2430"/>
          <w:tab w:val="left" w:pos="3600"/>
          <w:tab w:val="left" w:pos="9360"/>
          <w:tab w:val="left" w:pos="9990"/>
        </w:tabs>
        <w:ind w:left="1530" w:right="-58" w:hanging="1530"/>
        <w:jc w:val="both"/>
        <w:rPr>
          <w:b/>
          <w:bCs/>
        </w:rPr>
      </w:pPr>
    </w:p>
    <w:p w14:paraId="408B215D" w14:textId="77777777" w:rsidR="004F7E19" w:rsidRDefault="004F7E19" w:rsidP="004F7E19">
      <w:pPr>
        <w:tabs>
          <w:tab w:val="left" w:pos="450"/>
          <w:tab w:val="left" w:pos="1530"/>
          <w:tab w:val="left" w:pos="1890"/>
          <w:tab w:val="left" w:pos="2880"/>
          <w:tab w:val="left" w:pos="9360"/>
          <w:tab w:val="left" w:pos="9990"/>
        </w:tabs>
        <w:ind w:left="1530" w:right="-58" w:hanging="1530"/>
        <w:jc w:val="both"/>
        <w:rPr>
          <w:bCs/>
        </w:rPr>
      </w:pPr>
      <w:r w:rsidRPr="00D23B9C">
        <w:rPr>
          <w:b/>
          <w:bCs/>
        </w:rPr>
        <w:t>Parameters:</w:t>
      </w:r>
      <w:r>
        <w:rPr>
          <w:b/>
          <w:bCs/>
        </w:rPr>
        <w:tab/>
      </w:r>
    </w:p>
    <w:p w14:paraId="348BB2FE" w14:textId="77777777" w:rsidR="004F7E19" w:rsidRDefault="004F7E19" w:rsidP="004F7E19">
      <w:pPr>
        <w:tabs>
          <w:tab w:val="left" w:pos="450"/>
          <w:tab w:val="left" w:pos="1530"/>
          <w:tab w:val="left" w:pos="2430"/>
          <w:tab w:val="left" w:pos="3600"/>
          <w:tab w:val="left" w:pos="9360"/>
          <w:tab w:val="left" w:pos="9990"/>
        </w:tabs>
        <w:ind w:left="1530" w:right="-58" w:hanging="1530"/>
        <w:jc w:val="both"/>
      </w:pPr>
    </w:p>
    <w:p w14:paraId="6E5E9BAD" w14:textId="77777777" w:rsidR="004F7E19" w:rsidRPr="007C3E54" w:rsidRDefault="004F7E19" w:rsidP="004F7E19">
      <w:pPr>
        <w:tabs>
          <w:tab w:val="left" w:pos="450"/>
          <w:tab w:val="left" w:pos="1530"/>
          <w:tab w:val="left" w:pos="2430"/>
          <w:tab w:val="left" w:pos="3600"/>
          <w:tab w:val="left" w:pos="9360"/>
          <w:tab w:val="left" w:pos="9990"/>
        </w:tabs>
        <w:ind w:left="1530" w:right="-58" w:hanging="1530"/>
        <w:jc w:val="both"/>
        <w:rPr>
          <w:i/>
          <w:iCs/>
          <w:sz w:val="18"/>
          <w:szCs w:val="18"/>
        </w:rPr>
      </w:pPr>
      <w:r w:rsidRPr="00D23B9C">
        <w:rPr>
          <w:b/>
          <w:bCs/>
        </w:rPr>
        <w:t>Uses:</w:t>
      </w:r>
      <w:r w:rsidRPr="00425B45">
        <w:rPr>
          <w:b/>
          <w:bCs/>
        </w:rPr>
        <w:t xml:space="preserve"> </w:t>
      </w:r>
      <w:r w:rsidRPr="00B21A36">
        <w:rPr>
          <w:b/>
          <w:bCs/>
        </w:rPr>
        <w:tab/>
      </w:r>
    </w:p>
    <w:p w14:paraId="3E874125" w14:textId="77777777" w:rsidR="004F7E19" w:rsidRPr="00B21A36" w:rsidRDefault="004F7E19" w:rsidP="004F7E19">
      <w:pPr>
        <w:tabs>
          <w:tab w:val="left" w:pos="450"/>
          <w:tab w:val="left" w:pos="1530"/>
          <w:tab w:val="left" w:pos="1890"/>
          <w:tab w:val="left" w:pos="3600"/>
          <w:tab w:val="left" w:pos="6752"/>
          <w:tab w:val="left" w:pos="9360"/>
          <w:tab w:val="left" w:pos="9990"/>
        </w:tabs>
        <w:ind w:left="1890" w:right="-54" w:hanging="1890"/>
        <w:jc w:val="both"/>
      </w:pPr>
    </w:p>
    <w:p w14:paraId="65DB07AC" w14:textId="77777777" w:rsidR="004F7E19" w:rsidRDefault="004F7E19" w:rsidP="004F7E19">
      <w:pPr>
        <w:tabs>
          <w:tab w:val="left" w:pos="450"/>
          <w:tab w:val="left" w:pos="1530"/>
          <w:tab w:val="left" w:pos="2070"/>
          <w:tab w:val="left" w:pos="3600"/>
          <w:tab w:val="left" w:pos="9360"/>
          <w:tab w:val="left" w:pos="9990"/>
        </w:tabs>
        <w:ind w:left="1530" w:right="-58" w:hanging="1530"/>
        <w:jc w:val="both"/>
      </w:pPr>
      <w:r w:rsidRPr="00D23B9C">
        <w:rPr>
          <w:b/>
          <w:bCs/>
        </w:rPr>
        <w:t>Returns:</w:t>
      </w:r>
      <w:r>
        <w:rPr>
          <w:b/>
          <w:bCs/>
        </w:rPr>
        <w:tab/>
      </w:r>
      <w:r>
        <w:tab/>
      </w:r>
      <w:r>
        <w:tab/>
      </w:r>
    </w:p>
    <w:p w14:paraId="1EC24C85" w14:textId="77777777" w:rsidR="004F7E19" w:rsidRPr="00B42D4F" w:rsidRDefault="004F7E19" w:rsidP="004F7E19">
      <w:pPr>
        <w:tabs>
          <w:tab w:val="left" w:pos="450"/>
          <w:tab w:val="left" w:pos="1530"/>
          <w:tab w:val="left" w:pos="2430"/>
          <w:tab w:val="left" w:pos="3600"/>
          <w:tab w:val="left" w:pos="9360"/>
          <w:tab w:val="left" w:pos="9990"/>
        </w:tabs>
        <w:ind w:left="2160" w:right="-58" w:hanging="2160"/>
        <w:jc w:val="both"/>
      </w:pPr>
    </w:p>
    <w:p w14:paraId="1EFE4789" w14:textId="77777777" w:rsidR="004F7E19" w:rsidRDefault="004F7E19" w:rsidP="004F7E19">
      <w:pPr>
        <w:tabs>
          <w:tab w:val="left" w:pos="450"/>
          <w:tab w:val="left" w:pos="1530"/>
          <w:tab w:val="left" w:pos="3690"/>
          <w:tab w:val="left" w:pos="9360"/>
          <w:tab w:val="left" w:pos="9990"/>
        </w:tabs>
        <w:ind w:left="3600" w:right="-58" w:hanging="3600"/>
        <w:jc w:val="both"/>
        <w:rPr>
          <w:b/>
          <w:bCs/>
        </w:rPr>
      </w:pPr>
      <w:r w:rsidRPr="00D23B9C">
        <w:rPr>
          <w:b/>
          <w:bCs/>
        </w:rPr>
        <w:t>Alters:</w:t>
      </w:r>
      <w:r>
        <w:rPr>
          <w:b/>
          <w:bCs/>
        </w:rPr>
        <w:tab/>
      </w:r>
    </w:p>
    <w:p w14:paraId="1C0B159C" w14:textId="77777777" w:rsidR="004F7E19" w:rsidRDefault="004F7E19" w:rsidP="004F7E19">
      <w:pPr>
        <w:tabs>
          <w:tab w:val="left" w:pos="450"/>
          <w:tab w:val="left" w:pos="1530"/>
          <w:tab w:val="left" w:pos="2430"/>
          <w:tab w:val="left" w:pos="3600"/>
          <w:tab w:val="left" w:pos="9360"/>
          <w:tab w:val="left" w:pos="9990"/>
        </w:tabs>
        <w:ind w:left="1530" w:right="-58" w:hanging="1530"/>
        <w:jc w:val="both"/>
        <w:rPr>
          <w:b/>
          <w:bCs/>
        </w:rPr>
      </w:pPr>
    </w:p>
    <w:p w14:paraId="7048B60B" w14:textId="77777777" w:rsidR="004F7E19" w:rsidRDefault="004F7E19" w:rsidP="004F7E19">
      <w:pPr>
        <w:tabs>
          <w:tab w:val="left" w:pos="450"/>
          <w:tab w:val="left" w:pos="1530"/>
          <w:tab w:val="left" w:pos="2430"/>
          <w:tab w:val="left" w:pos="3600"/>
          <w:tab w:val="left" w:pos="9360"/>
          <w:tab w:val="left" w:pos="9990"/>
        </w:tabs>
        <w:ind w:left="1530" w:right="-58" w:hanging="1530"/>
        <w:jc w:val="both"/>
        <w:rPr>
          <w:b/>
          <w:bCs/>
        </w:rPr>
      </w:pPr>
      <w:r w:rsidRPr="00D23B9C">
        <w:rPr>
          <w:b/>
          <w:bCs/>
        </w:rPr>
        <w:t>Destroys:</w:t>
      </w:r>
      <w:r>
        <w:rPr>
          <w:b/>
          <w:bCs/>
        </w:rPr>
        <w:tab/>
      </w:r>
      <w:r w:rsidRPr="00C05577">
        <w:rPr>
          <w:b/>
          <w:bCs/>
        </w:rPr>
        <w:t xml:space="preserve"> </w:t>
      </w:r>
    </w:p>
    <w:p w14:paraId="307CC2ED" w14:textId="77777777" w:rsidR="004F7E19" w:rsidRDefault="004F7E19" w:rsidP="004F7E19">
      <w:pPr>
        <w:tabs>
          <w:tab w:val="left" w:pos="450"/>
          <w:tab w:val="left" w:pos="1530"/>
          <w:tab w:val="left" w:pos="2430"/>
          <w:tab w:val="left" w:pos="3600"/>
          <w:tab w:val="left" w:pos="9360"/>
          <w:tab w:val="left" w:pos="9990"/>
        </w:tabs>
        <w:ind w:left="1530" w:right="-58" w:hanging="1530"/>
        <w:jc w:val="both"/>
        <w:rPr>
          <w:b/>
          <w:bCs/>
        </w:rPr>
      </w:pPr>
    </w:p>
    <w:p w14:paraId="3D4ECC8C" w14:textId="77777777" w:rsidR="004F7E19" w:rsidRPr="00B06BC3" w:rsidRDefault="004F7E19" w:rsidP="004F7E19">
      <w:pPr>
        <w:tabs>
          <w:tab w:val="left" w:pos="450"/>
          <w:tab w:val="left" w:pos="1530"/>
          <w:tab w:val="left" w:pos="2430"/>
          <w:tab w:val="left" w:pos="3600"/>
          <w:tab w:val="left" w:pos="9360"/>
          <w:tab w:val="left" w:pos="9990"/>
        </w:tabs>
        <w:ind w:left="1530" w:right="-58" w:hanging="1530"/>
        <w:jc w:val="both"/>
        <w:rPr>
          <w:rStyle w:val="Strong"/>
          <w:b w:val="0"/>
          <w:bCs w:val="0"/>
        </w:rPr>
      </w:pPr>
      <w:r w:rsidRPr="005D6143">
        <w:rPr>
          <w:b/>
          <w:bCs/>
        </w:rPr>
        <w:t>Description:</w:t>
      </w:r>
      <w:r w:rsidRPr="005D6143">
        <w:tab/>
      </w:r>
    </w:p>
    <w:p w14:paraId="1309F785" w14:textId="77777777" w:rsidR="004F7E19" w:rsidRDefault="004F7E19" w:rsidP="004F7E19">
      <w:pPr>
        <w:tabs>
          <w:tab w:val="left" w:pos="450"/>
          <w:tab w:val="left" w:pos="1530"/>
          <w:tab w:val="left" w:pos="2430"/>
          <w:tab w:val="left" w:pos="3600"/>
          <w:tab w:val="left" w:pos="9360"/>
          <w:tab w:val="left" w:pos="9990"/>
        </w:tabs>
        <w:ind w:left="1530" w:right="-58" w:hanging="1530"/>
        <w:jc w:val="both"/>
        <w:rPr>
          <w:rStyle w:val="Strong"/>
        </w:rPr>
      </w:pPr>
    </w:p>
    <w:p w14:paraId="006968EF" w14:textId="77777777" w:rsidR="004F7E19" w:rsidRDefault="004F7E19" w:rsidP="004F7E19">
      <w:pPr>
        <w:tabs>
          <w:tab w:val="left" w:pos="450"/>
          <w:tab w:val="left" w:pos="1530"/>
          <w:tab w:val="left" w:pos="2430"/>
          <w:tab w:val="left" w:pos="3600"/>
          <w:tab w:val="left" w:pos="9360"/>
          <w:tab w:val="left" w:pos="9990"/>
        </w:tabs>
        <w:ind w:left="1530" w:right="-58" w:hanging="1530"/>
        <w:jc w:val="both"/>
      </w:pPr>
      <w:r w:rsidRPr="00B06BC3">
        <w:rPr>
          <w:b/>
          <w:bCs/>
        </w:rPr>
        <w:t>Note:</w:t>
      </w:r>
      <w:r>
        <w:rPr>
          <w:b/>
          <w:bCs/>
        </w:rPr>
        <w:tab/>
        <w:t xml:space="preserve">Needs Documenting... </w:t>
      </w:r>
      <w:r>
        <w:rPr>
          <w:b/>
          <w:bCs/>
        </w:rPr>
        <w:tab/>
      </w:r>
    </w:p>
    <w:p w14:paraId="66EB5477" w14:textId="77777777" w:rsidR="004F7E19" w:rsidRDefault="004F7E19" w:rsidP="004F7E19">
      <w:pPr>
        <w:tabs>
          <w:tab w:val="left" w:pos="450"/>
          <w:tab w:val="left" w:pos="1530"/>
          <w:tab w:val="left" w:pos="2430"/>
          <w:tab w:val="left" w:pos="3600"/>
          <w:tab w:val="left" w:pos="9360"/>
          <w:tab w:val="left" w:pos="9990"/>
        </w:tabs>
        <w:ind w:left="1530" w:right="-58" w:hanging="1530"/>
        <w:jc w:val="both"/>
      </w:pPr>
    </w:p>
    <w:p w14:paraId="6D14498C" w14:textId="77777777" w:rsidR="004F7E19" w:rsidRDefault="004F7E19" w:rsidP="004F7E19">
      <w:pPr>
        <w:tabs>
          <w:tab w:val="left" w:pos="450"/>
          <w:tab w:val="left" w:pos="1530"/>
          <w:tab w:val="left" w:pos="2430"/>
          <w:tab w:val="left" w:pos="3600"/>
          <w:tab w:val="left" w:pos="9360"/>
          <w:tab w:val="left" w:pos="9990"/>
        </w:tabs>
        <w:ind w:left="1530" w:right="-58" w:hanging="1530"/>
        <w:jc w:val="both"/>
      </w:pPr>
      <w:r>
        <w:rPr>
          <w:noProof/>
        </w:rPr>
        <mc:AlternateContent>
          <mc:Choice Requires="wps">
            <w:drawing>
              <wp:anchor distT="45720" distB="45720" distL="114300" distR="114300" simplePos="0" relativeHeight="251922432" behindDoc="0" locked="1" layoutInCell="1" allowOverlap="0" wp14:anchorId="41917288" wp14:editId="4F3C21D4">
                <wp:simplePos x="0" y="0"/>
                <wp:positionH relativeFrom="column">
                  <wp:posOffset>-157480</wp:posOffset>
                </wp:positionH>
                <wp:positionV relativeFrom="margin">
                  <wp:align>bottom</wp:align>
                </wp:positionV>
                <wp:extent cx="6489700" cy="237490"/>
                <wp:effectExtent l="0" t="0" r="25400" b="10160"/>
                <wp:wrapSquare wrapText="bothSides"/>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37490"/>
                        </a:xfrm>
                        <a:prstGeom prst="rect">
                          <a:avLst/>
                        </a:prstGeom>
                        <a:solidFill>
                          <a:srgbClr val="FFFFFF"/>
                        </a:solidFill>
                        <a:ln w="9525">
                          <a:solidFill>
                            <a:schemeClr val="bg1">
                              <a:lumMod val="95000"/>
                            </a:schemeClr>
                          </a:solidFill>
                          <a:miter lim="800000"/>
                          <a:headEnd/>
                          <a:tailEnd/>
                        </a:ln>
                      </wps:spPr>
                      <wps:txbx>
                        <w:txbxContent>
                          <w:p w14:paraId="4D02CC99" w14:textId="77777777" w:rsidR="005E2A1C" w:rsidRDefault="005E2A1C" w:rsidP="004F7E19">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p>
                          <w:p w14:paraId="7F6FF8EC" w14:textId="77777777" w:rsidR="005E2A1C" w:rsidRPr="00B708F3" w:rsidRDefault="005E2A1C" w:rsidP="004F7E19">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17288" id="_x0000_s1091" type="#_x0000_t202" style="position:absolute;left:0;text-align:left;margin-left:-12.4pt;margin-top:0;width:511pt;height:18.7pt;z-index:251922432;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" o:allowoverlap="f" strokecolor="#f2f2f2 [3052]">
                <v:textbox>
                  <w:txbxContent>
                    <w:p w14:paraId="4D02CC99" w14:textId="77777777" w:rsidR="005E2A1C" w:rsidRDefault="005E2A1C" w:rsidP="004F7E19">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p>
                    <w:p w14:paraId="7F6FF8EC" w14:textId="77777777" w:rsidR="005E2A1C" w:rsidRPr="00B708F3" w:rsidRDefault="005E2A1C" w:rsidP="004F7E19">
                      <w:pPr>
                        <w:rPr>
                          <w:b/>
                          <w:bCs/>
                        </w:rPr>
                      </w:pPr>
                    </w:p>
                  </w:txbxContent>
                </v:textbox>
                <w10:wrap type="square" anchory="margin"/>
                <w10:anchorlock/>
              </v:shape>
            </w:pict>
          </mc:Fallback>
        </mc:AlternateContent>
      </w:r>
    </w:p>
    <w:p w14:paraId="3E5672CD" w14:textId="77777777" w:rsidR="004F7E19" w:rsidRDefault="004F7E19" w:rsidP="004F7E19">
      <w:pPr>
        <w:tabs>
          <w:tab w:val="left" w:pos="3600"/>
        </w:tabs>
      </w:pPr>
      <w:r>
        <w:rPr>
          <w:b/>
          <w:bCs/>
        </w:rPr>
        <w:t>Example:</w:t>
      </w:r>
      <w:r>
        <w:rPr>
          <w:b/>
          <w:bCs/>
        </w:rPr>
        <w:tab/>
      </w:r>
    </w:p>
    <w:p w14:paraId="5AD2D072" w14:textId="77777777" w:rsidR="00AA2FC0" w:rsidRDefault="00AA2FC0">
      <w:r>
        <w:br w:type="page"/>
      </w:r>
    </w:p>
    <w:p w14:paraId="199DA7CE" w14:textId="75F85E26" w:rsidR="00AA2FC0" w:rsidRPr="00BC3F45" w:rsidRDefault="00AA2FC0" w:rsidP="00AA2FC0">
      <w:pPr>
        <w:pStyle w:val="Heading3"/>
        <w:rPr>
          <w:sz w:val="20"/>
          <w:szCs w:val="20"/>
        </w:rPr>
      </w:pPr>
      <w:r>
        <w:rPr>
          <w:rStyle w:val="Heading3Char"/>
          <w:b/>
          <w:bCs/>
          <w:sz w:val="20"/>
          <w:szCs w:val="20"/>
        </w:rPr>
        <w:lastRenderedPageBreak/>
        <w:t>Put</w:t>
      </w:r>
      <w:hyperlink w:anchor="d_diskBlkBuf" w:history="1">
        <w:r w:rsidR="00C2603B">
          <w:rPr>
            <w:rStyle w:val="Strong"/>
          </w:rPr>
          <w:t>diskBlkBuf</w:t>
        </w:r>
      </w:hyperlink>
      <w:r w:rsidRPr="00BC3F45">
        <w:rPr>
          <w:rStyle w:val="Heading3Char"/>
          <w:b/>
          <w:bCs/>
        </w:rPr>
        <w:t>:</w:t>
      </w:r>
      <w:r w:rsidRPr="00BC3F45">
        <w:rPr>
          <w:sz w:val="20"/>
          <w:szCs w:val="20"/>
        </w:rPr>
        <w:tab/>
      </w:r>
      <w:r w:rsidRPr="00BC3F45">
        <w:rPr>
          <w:sz w:val="20"/>
          <w:szCs w:val="20"/>
        </w:rPr>
        <w:tab/>
      </w:r>
      <w:r w:rsidRPr="00BC3F45">
        <w:rPr>
          <w:b w:val="0"/>
          <w:bCs w:val="0"/>
          <w:sz w:val="20"/>
          <w:szCs w:val="20"/>
        </w:rPr>
        <w:t>(C64, C128)</w:t>
      </w:r>
      <w:r w:rsidRPr="00BC3F45">
        <w:rPr>
          <w:sz w:val="20"/>
          <w:szCs w:val="20"/>
        </w:rPr>
        <w:t xml:space="preserve"> </w:t>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Pr>
          <w:sz w:val="20"/>
          <w:szCs w:val="20"/>
        </w:rPr>
        <w:tab/>
      </w:r>
      <w:hyperlink w:anchor="hC28F" w:history="1">
        <w:r>
          <w:rPr>
            <w:rStyle w:val="Strong"/>
            <w:b/>
            <w:bCs/>
            <w:sz w:val="20"/>
            <w:szCs w:val="20"/>
          </w:rPr>
          <w:t>9045</w:t>
        </w:r>
      </w:hyperlink>
    </w:p>
    <w:p w14:paraId="503B372B" w14:textId="77777777" w:rsidR="00AA2FC0" w:rsidRDefault="00AA2FC0" w:rsidP="00AA2FC0">
      <w:pPr>
        <w:tabs>
          <w:tab w:val="left" w:pos="450"/>
          <w:tab w:val="left" w:pos="1530"/>
          <w:tab w:val="left" w:pos="2430"/>
          <w:tab w:val="left" w:pos="3600"/>
          <w:tab w:val="left" w:pos="9360"/>
          <w:tab w:val="left" w:pos="9990"/>
        </w:tabs>
        <w:ind w:right="-54"/>
        <w:jc w:val="both"/>
        <w:rPr>
          <w:b/>
          <w:bCs/>
        </w:rPr>
      </w:pPr>
    </w:p>
    <w:p w14:paraId="0AC04258" w14:textId="77777777" w:rsidR="00AA2FC0" w:rsidRDefault="00AA2FC0" w:rsidP="00AA2FC0">
      <w:pPr>
        <w:tabs>
          <w:tab w:val="left" w:pos="450"/>
          <w:tab w:val="left" w:pos="1530"/>
          <w:tab w:val="left" w:pos="2430"/>
          <w:tab w:val="left" w:pos="3600"/>
          <w:tab w:val="left" w:pos="9360"/>
          <w:tab w:val="left" w:pos="9990"/>
        </w:tabs>
        <w:ind w:left="1530" w:right="-58" w:hanging="1530"/>
        <w:jc w:val="both"/>
      </w:pPr>
      <w:r w:rsidRPr="00D23B9C">
        <w:rPr>
          <w:b/>
          <w:bCs/>
        </w:rPr>
        <w:t>Function:</w:t>
      </w:r>
      <w:r w:rsidRPr="00D23B9C">
        <w:rPr>
          <w:b/>
          <w:bCs/>
        </w:rPr>
        <w:tab/>
      </w:r>
      <w:r>
        <w:t>Call Directly into Disk Driver</w:t>
      </w:r>
    </w:p>
    <w:p w14:paraId="0CBDD5A8" w14:textId="77777777" w:rsidR="00AA2FC0" w:rsidRDefault="00AA2FC0" w:rsidP="00AA2FC0">
      <w:pPr>
        <w:tabs>
          <w:tab w:val="left" w:pos="450"/>
          <w:tab w:val="left" w:pos="1530"/>
          <w:tab w:val="left" w:pos="2430"/>
          <w:tab w:val="left" w:pos="3600"/>
          <w:tab w:val="left" w:pos="9360"/>
          <w:tab w:val="left" w:pos="9990"/>
        </w:tabs>
        <w:ind w:left="1530" w:right="-58" w:hanging="1530"/>
        <w:jc w:val="both"/>
        <w:rPr>
          <w:b/>
          <w:bCs/>
        </w:rPr>
      </w:pPr>
    </w:p>
    <w:p w14:paraId="69BA3D89" w14:textId="77777777" w:rsidR="00AA2FC0" w:rsidRDefault="00AA2FC0" w:rsidP="00AA2FC0">
      <w:pPr>
        <w:tabs>
          <w:tab w:val="left" w:pos="450"/>
          <w:tab w:val="left" w:pos="1530"/>
          <w:tab w:val="left" w:pos="1890"/>
          <w:tab w:val="left" w:pos="2880"/>
          <w:tab w:val="left" w:pos="9360"/>
          <w:tab w:val="left" w:pos="9990"/>
        </w:tabs>
        <w:ind w:left="1530" w:right="-58" w:hanging="1530"/>
        <w:jc w:val="both"/>
        <w:rPr>
          <w:bCs/>
        </w:rPr>
      </w:pPr>
      <w:r w:rsidRPr="00D23B9C">
        <w:rPr>
          <w:b/>
          <w:bCs/>
        </w:rPr>
        <w:t>Parameters:</w:t>
      </w:r>
      <w:r>
        <w:rPr>
          <w:b/>
          <w:bCs/>
        </w:rPr>
        <w:tab/>
      </w:r>
    </w:p>
    <w:p w14:paraId="28D790C1" w14:textId="77777777" w:rsidR="00AA2FC0" w:rsidRDefault="00AA2FC0" w:rsidP="00AA2FC0">
      <w:pPr>
        <w:tabs>
          <w:tab w:val="left" w:pos="450"/>
          <w:tab w:val="left" w:pos="1530"/>
          <w:tab w:val="left" w:pos="2430"/>
          <w:tab w:val="left" w:pos="3600"/>
          <w:tab w:val="left" w:pos="9360"/>
          <w:tab w:val="left" w:pos="9990"/>
        </w:tabs>
        <w:ind w:left="1530" w:right="-58" w:hanging="1530"/>
        <w:jc w:val="both"/>
      </w:pPr>
    </w:p>
    <w:p w14:paraId="70D909BD" w14:textId="77777777" w:rsidR="00AA2FC0" w:rsidRPr="007C3E54" w:rsidRDefault="00AA2FC0" w:rsidP="00AA2FC0">
      <w:pPr>
        <w:tabs>
          <w:tab w:val="left" w:pos="450"/>
          <w:tab w:val="left" w:pos="1530"/>
          <w:tab w:val="left" w:pos="2430"/>
          <w:tab w:val="left" w:pos="3600"/>
          <w:tab w:val="left" w:pos="9360"/>
          <w:tab w:val="left" w:pos="9990"/>
        </w:tabs>
        <w:ind w:left="1530" w:right="-58" w:hanging="1530"/>
        <w:jc w:val="both"/>
        <w:rPr>
          <w:i/>
          <w:iCs/>
          <w:sz w:val="18"/>
          <w:szCs w:val="18"/>
        </w:rPr>
      </w:pPr>
      <w:r w:rsidRPr="00D23B9C">
        <w:rPr>
          <w:b/>
          <w:bCs/>
        </w:rPr>
        <w:t>Uses:</w:t>
      </w:r>
      <w:r w:rsidRPr="00425B45">
        <w:rPr>
          <w:b/>
          <w:bCs/>
        </w:rPr>
        <w:t xml:space="preserve"> </w:t>
      </w:r>
      <w:r w:rsidRPr="00B21A36">
        <w:rPr>
          <w:b/>
          <w:bCs/>
        </w:rPr>
        <w:tab/>
      </w:r>
    </w:p>
    <w:p w14:paraId="51577864" w14:textId="77777777" w:rsidR="00AA2FC0" w:rsidRPr="00B21A36" w:rsidRDefault="00AA2FC0" w:rsidP="00AA2FC0">
      <w:pPr>
        <w:tabs>
          <w:tab w:val="left" w:pos="450"/>
          <w:tab w:val="left" w:pos="1530"/>
          <w:tab w:val="left" w:pos="1890"/>
          <w:tab w:val="left" w:pos="3600"/>
          <w:tab w:val="left" w:pos="6752"/>
          <w:tab w:val="left" w:pos="9360"/>
          <w:tab w:val="left" w:pos="9990"/>
        </w:tabs>
        <w:ind w:left="1890" w:right="-54" w:hanging="1890"/>
        <w:jc w:val="both"/>
      </w:pPr>
    </w:p>
    <w:p w14:paraId="23B2815A" w14:textId="77777777" w:rsidR="00AA2FC0" w:rsidRDefault="00AA2FC0" w:rsidP="00AA2FC0">
      <w:pPr>
        <w:tabs>
          <w:tab w:val="left" w:pos="450"/>
          <w:tab w:val="left" w:pos="1530"/>
          <w:tab w:val="left" w:pos="2070"/>
          <w:tab w:val="left" w:pos="3600"/>
          <w:tab w:val="left" w:pos="9360"/>
          <w:tab w:val="left" w:pos="9990"/>
        </w:tabs>
        <w:ind w:left="1530" w:right="-58" w:hanging="1530"/>
        <w:jc w:val="both"/>
      </w:pPr>
      <w:r w:rsidRPr="00D23B9C">
        <w:rPr>
          <w:b/>
          <w:bCs/>
        </w:rPr>
        <w:t>Returns:</w:t>
      </w:r>
      <w:r>
        <w:rPr>
          <w:b/>
          <w:bCs/>
        </w:rPr>
        <w:tab/>
      </w:r>
      <w:r>
        <w:tab/>
      </w:r>
      <w:r>
        <w:tab/>
      </w:r>
    </w:p>
    <w:p w14:paraId="12191830" w14:textId="77777777" w:rsidR="00AA2FC0" w:rsidRPr="00B42D4F" w:rsidRDefault="00AA2FC0" w:rsidP="00AA2FC0">
      <w:pPr>
        <w:tabs>
          <w:tab w:val="left" w:pos="450"/>
          <w:tab w:val="left" w:pos="1530"/>
          <w:tab w:val="left" w:pos="2430"/>
          <w:tab w:val="left" w:pos="3600"/>
          <w:tab w:val="left" w:pos="9360"/>
          <w:tab w:val="left" w:pos="9990"/>
        </w:tabs>
        <w:ind w:left="2160" w:right="-58" w:hanging="2160"/>
        <w:jc w:val="both"/>
      </w:pPr>
    </w:p>
    <w:p w14:paraId="67C1AFA5" w14:textId="77777777" w:rsidR="00AA2FC0" w:rsidRDefault="00AA2FC0" w:rsidP="00AA2FC0">
      <w:pPr>
        <w:tabs>
          <w:tab w:val="left" w:pos="450"/>
          <w:tab w:val="left" w:pos="1530"/>
          <w:tab w:val="left" w:pos="3690"/>
          <w:tab w:val="left" w:pos="9360"/>
          <w:tab w:val="left" w:pos="9990"/>
        </w:tabs>
        <w:ind w:left="3600" w:right="-58" w:hanging="3600"/>
        <w:jc w:val="both"/>
        <w:rPr>
          <w:b/>
          <w:bCs/>
        </w:rPr>
      </w:pPr>
      <w:r w:rsidRPr="00D23B9C">
        <w:rPr>
          <w:b/>
          <w:bCs/>
        </w:rPr>
        <w:t>Alters:</w:t>
      </w:r>
      <w:r>
        <w:rPr>
          <w:b/>
          <w:bCs/>
        </w:rPr>
        <w:tab/>
      </w:r>
    </w:p>
    <w:p w14:paraId="0C7C2E5A" w14:textId="77777777" w:rsidR="00AA2FC0" w:rsidRDefault="00AA2FC0" w:rsidP="00AA2FC0">
      <w:pPr>
        <w:tabs>
          <w:tab w:val="left" w:pos="450"/>
          <w:tab w:val="left" w:pos="1530"/>
          <w:tab w:val="left" w:pos="2430"/>
          <w:tab w:val="left" w:pos="3600"/>
          <w:tab w:val="left" w:pos="9360"/>
          <w:tab w:val="left" w:pos="9990"/>
        </w:tabs>
        <w:ind w:left="1530" w:right="-58" w:hanging="1530"/>
        <w:jc w:val="both"/>
        <w:rPr>
          <w:b/>
          <w:bCs/>
        </w:rPr>
      </w:pPr>
    </w:p>
    <w:p w14:paraId="130AEB45" w14:textId="77777777" w:rsidR="00AA2FC0" w:rsidRDefault="00AA2FC0" w:rsidP="00AA2FC0">
      <w:pPr>
        <w:tabs>
          <w:tab w:val="left" w:pos="450"/>
          <w:tab w:val="left" w:pos="1530"/>
          <w:tab w:val="left" w:pos="2430"/>
          <w:tab w:val="left" w:pos="3600"/>
          <w:tab w:val="left" w:pos="9360"/>
          <w:tab w:val="left" w:pos="9990"/>
        </w:tabs>
        <w:ind w:left="1530" w:right="-58" w:hanging="1530"/>
        <w:jc w:val="both"/>
        <w:rPr>
          <w:b/>
          <w:bCs/>
        </w:rPr>
      </w:pPr>
      <w:r w:rsidRPr="00D23B9C">
        <w:rPr>
          <w:b/>
          <w:bCs/>
        </w:rPr>
        <w:t>Destroys:</w:t>
      </w:r>
      <w:r>
        <w:rPr>
          <w:b/>
          <w:bCs/>
        </w:rPr>
        <w:tab/>
      </w:r>
      <w:r w:rsidRPr="00C05577">
        <w:rPr>
          <w:b/>
          <w:bCs/>
        </w:rPr>
        <w:t xml:space="preserve"> </w:t>
      </w:r>
    </w:p>
    <w:p w14:paraId="24F06EDD" w14:textId="77777777" w:rsidR="00AA2FC0" w:rsidRDefault="00AA2FC0" w:rsidP="00AA2FC0">
      <w:pPr>
        <w:tabs>
          <w:tab w:val="left" w:pos="450"/>
          <w:tab w:val="left" w:pos="1530"/>
          <w:tab w:val="left" w:pos="2430"/>
          <w:tab w:val="left" w:pos="3600"/>
          <w:tab w:val="left" w:pos="9360"/>
          <w:tab w:val="left" w:pos="9990"/>
        </w:tabs>
        <w:ind w:left="1530" w:right="-58" w:hanging="1530"/>
        <w:jc w:val="both"/>
        <w:rPr>
          <w:b/>
          <w:bCs/>
        </w:rPr>
      </w:pPr>
    </w:p>
    <w:p w14:paraId="36D9E1FD" w14:textId="77777777" w:rsidR="00AA2FC0" w:rsidRPr="00B06BC3" w:rsidRDefault="00AA2FC0" w:rsidP="00AA2FC0">
      <w:pPr>
        <w:tabs>
          <w:tab w:val="left" w:pos="450"/>
          <w:tab w:val="left" w:pos="1530"/>
          <w:tab w:val="left" w:pos="2430"/>
          <w:tab w:val="left" w:pos="3600"/>
          <w:tab w:val="left" w:pos="9360"/>
          <w:tab w:val="left" w:pos="9990"/>
        </w:tabs>
        <w:ind w:left="1530" w:right="-58" w:hanging="1530"/>
        <w:jc w:val="both"/>
        <w:rPr>
          <w:rStyle w:val="Strong"/>
          <w:b w:val="0"/>
          <w:bCs w:val="0"/>
        </w:rPr>
      </w:pPr>
      <w:r w:rsidRPr="005D6143">
        <w:rPr>
          <w:b/>
          <w:bCs/>
        </w:rPr>
        <w:t>Description:</w:t>
      </w:r>
      <w:r w:rsidRPr="005D6143">
        <w:tab/>
      </w:r>
    </w:p>
    <w:p w14:paraId="5FBF683F" w14:textId="77777777" w:rsidR="00AA2FC0" w:rsidRDefault="00AA2FC0" w:rsidP="00AA2FC0">
      <w:pPr>
        <w:tabs>
          <w:tab w:val="left" w:pos="450"/>
          <w:tab w:val="left" w:pos="1530"/>
          <w:tab w:val="left" w:pos="2430"/>
          <w:tab w:val="left" w:pos="3600"/>
          <w:tab w:val="left" w:pos="9360"/>
          <w:tab w:val="left" w:pos="9990"/>
        </w:tabs>
        <w:ind w:left="1530" w:right="-58" w:hanging="1530"/>
        <w:jc w:val="both"/>
        <w:rPr>
          <w:rStyle w:val="Strong"/>
        </w:rPr>
      </w:pPr>
    </w:p>
    <w:p w14:paraId="4D0F21B6" w14:textId="77777777" w:rsidR="00AA2FC0" w:rsidRDefault="00AA2FC0" w:rsidP="00AA2FC0">
      <w:pPr>
        <w:tabs>
          <w:tab w:val="left" w:pos="450"/>
          <w:tab w:val="left" w:pos="1530"/>
          <w:tab w:val="left" w:pos="2430"/>
          <w:tab w:val="left" w:pos="3600"/>
          <w:tab w:val="left" w:pos="9360"/>
          <w:tab w:val="left" w:pos="9990"/>
        </w:tabs>
        <w:ind w:left="1530" w:right="-58" w:hanging="1530"/>
        <w:jc w:val="both"/>
      </w:pPr>
      <w:r w:rsidRPr="00B06BC3">
        <w:rPr>
          <w:b/>
          <w:bCs/>
        </w:rPr>
        <w:t>Note:</w:t>
      </w:r>
      <w:r>
        <w:rPr>
          <w:b/>
          <w:bCs/>
        </w:rPr>
        <w:tab/>
        <w:t xml:space="preserve">Needs Documenting... </w:t>
      </w:r>
      <w:r>
        <w:rPr>
          <w:b/>
          <w:bCs/>
        </w:rPr>
        <w:tab/>
      </w:r>
    </w:p>
    <w:p w14:paraId="588D2160" w14:textId="77777777" w:rsidR="00AA2FC0" w:rsidRDefault="00AA2FC0" w:rsidP="00AA2FC0">
      <w:pPr>
        <w:tabs>
          <w:tab w:val="left" w:pos="450"/>
          <w:tab w:val="left" w:pos="1530"/>
          <w:tab w:val="left" w:pos="2430"/>
          <w:tab w:val="left" w:pos="3600"/>
          <w:tab w:val="left" w:pos="9360"/>
          <w:tab w:val="left" w:pos="9990"/>
        </w:tabs>
        <w:ind w:left="1530" w:right="-58" w:hanging="1530"/>
        <w:jc w:val="both"/>
      </w:pPr>
    </w:p>
    <w:p w14:paraId="39464D0C" w14:textId="77777777" w:rsidR="00AA2FC0" w:rsidRDefault="00AA2FC0" w:rsidP="00AA2FC0">
      <w:pPr>
        <w:tabs>
          <w:tab w:val="left" w:pos="450"/>
          <w:tab w:val="left" w:pos="1530"/>
          <w:tab w:val="left" w:pos="2430"/>
          <w:tab w:val="left" w:pos="3600"/>
          <w:tab w:val="left" w:pos="9360"/>
          <w:tab w:val="left" w:pos="9990"/>
        </w:tabs>
        <w:ind w:left="1530" w:right="-58" w:hanging="1530"/>
        <w:jc w:val="both"/>
      </w:pPr>
      <w:r>
        <w:rPr>
          <w:noProof/>
        </w:rPr>
        <mc:AlternateContent>
          <mc:Choice Requires="wps">
            <w:drawing>
              <wp:anchor distT="45720" distB="45720" distL="114300" distR="114300" simplePos="0" relativeHeight="251928576" behindDoc="0" locked="1" layoutInCell="1" allowOverlap="0" wp14:anchorId="4A61287D" wp14:editId="50EAA72B">
                <wp:simplePos x="0" y="0"/>
                <wp:positionH relativeFrom="column">
                  <wp:posOffset>-157480</wp:posOffset>
                </wp:positionH>
                <wp:positionV relativeFrom="margin">
                  <wp:align>bottom</wp:align>
                </wp:positionV>
                <wp:extent cx="6489700" cy="237490"/>
                <wp:effectExtent l="0" t="0" r="25400" b="10160"/>
                <wp:wrapSquare wrapText="bothSides"/>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37490"/>
                        </a:xfrm>
                        <a:prstGeom prst="rect">
                          <a:avLst/>
                        </a:prstGeom>
                        <a:solidFill>
                          <a:srgbClr val="FFFFFF"/>
                        </a:solidFill>
                        <a:ln w="9525">
                          <a:solidFill>
                            <a:schemeClr val="bg1">
                              <a:lumMod val="95000"/>
                            </a:schemeClr>
                          </a:solidFill>
                          <a:miter lim="800000"/>
                          <a:headEnd/>
                          <a:tailEnd/>
                        </a:ln>
                      </wps:spPr>
                      <wps:txbx>
                        <w:txbxContent>
                          <w:p w14:paraId="056A4E96" w14:textId="77777777" w:rsidR="005E2A1C" w:rsidRDefault="005E2A1C" w:rsidP="00AA2FC0">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p>
                          <w:p w14:paraId="5A558CBC" w14:textId="77777777" w:rsidR="005E2A1C" w:rsidRPr="00B708F3" w:rsidRDefault="005E2A1C" w:rsidP="00AA2FC0">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1287D" id="_x0000_s1092" type="#_x0000_t202" style="position:absolute;left:0;text-align:left;margin-left:-12.4pt;margin-top:0;width:511pt;height:18.7pt;z-index:251928576;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" o:allowoverlap="f" strokecolor="#f2f2f2 [3052]">
                <v:textbox>
                  <w:txbxContent>
                    <w:p w14:paraId="056A4E96" w14:textId="77777777" w:rsidR="005E2A1C" w:rsidRDefault="005E2A1C" w:rsidP="00AA2FC0">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p>
                    <w:p w14:paraId="5A558CBC" w14:textId="77777777" w:rsidR="005E2A1C" w:rsidRPr="00B708F3" w:rsidRDefault="005E2A1C" w:rsidP="00AA2FC0">
                      <w:pPr>
                        <w:rPr>
                          <w:b/>
                          <w:bCs/>
                        </w:rPr>
                      </w:pPr>
                    </w:p>
                  </w:txbxContent>
                </v:textbox>
                <w10:wrap type="square" anchory="margin"/>
                <w10:anchorlock/>
              </v:shape>
            </w:pict>
          </mc:Fallback>
        </mc:AlternateContent>
      </w:r>
    </w:p>
    <w:p w14:paraId="590691C9" w14:textId="77777777" w:rsidR="00AA2FC0" w:rsidRDefault="00AA2FC0" w:rsidP="00AA2FC0">
      <w:pPr>
        <w:tabs>
          <w:tab w:val="left" w:pos="3600"/>
        </w:tabs>
      </w:pPr>
      <w:r>
        <w:rPr>
          <w:b/>
          <w:bCs/>
        </w:rPr>
        <w:t>Example:</w:t>
      </w:r>
      <w:r>
        <w:rPr>
          <w:b/>
          <w:bCs/>
        </w:rPr>
        <w:tab/>
      </w:r>
    </w:p>
    <w:p w14:paraId="0867BF18" w14:textId="77777777" w:rsidR="00AA2FC0" w:rsidRPr="00BC3F45" w:rsidRDefault="00AA2FC0" w:rsidP="00AA2FC0">
      <w:pPr>
        <w:pStyle w:val="Heading3"/>
        <w:rPr>
          <w:sz w:val="20"/>
          <w:szCs w:val="20"/>
        </w:rPr>
      </w:pPr>
      <w:r>
        <w:br w:type="page"/>
      </w:r>
      <w:hyperlink w:anchor="UpdateRecordFile" w:history="1">
        <w:r>
          <w:rPr>
            <w:rStyle w:val="Heading3Char"/>
            <w:b/>
            <w:bCs/>
          </w:rPr>
          <w:t>CheckDrvStatus</w:t>
        </w:r>
      </w:hyperlink>
      <w:r w:rsidRPr="00BC3F45">
        <w:rPr>
          <w:rStyle w:val="Heading3Char"/>
          <w:b/>
          <w:bCs/>
        </w:rPr>
        <w:t>:</w:t>
      </w:r>
      <w:r w:rsidRPr="00BC3F45">
        <w:rPr>
          <w:sz w:val="20"/>
          <w:szCs w:val="20"/>
        </w:rPr>
        <w:tab/>
      </w:r>
      <w:r w:rsidRPr="00BC3F45">
        <w:rPr>
          <w:sz w:val="20"/>
          <w:szCs w:val="20"/>
        </w:rPr>
        <w:tab/>
      </w:r>
      <w:r w:rsidRPr="00BC3F45">
        <w:rPr>
          <w:b w:val="0"/>
          <w:bCs w:val="0"/>
          <w:sz w:val="20"/>
          <w:szCs w:val="20"/>
        </w:rPr>
        <w:t>(C64, C128)</w:t>
      </w:r>
      <w:r w:rsidRPr="00BC3F45">
        <w:rPr>
          <w:sz w:val="20"/>
          <w:szCs w:val="20"/>
        </w:rPr>
        <w:t xml:space="preserve"> </w:t>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hyperlink w:anchor="hC28F" w:history="1">
        <w:r>
          <w:rPr>
            <w:rStyle w:val="Strong"/>
            <w:b/>
            <w:bCs/>
            <w:sz w:val="20"/>
            <w:szCs w:val="20"/>
          </w:rPr>
          <w:t>9045</w:t>
        </w:r>
      </w:hyperlink>
    </w:p>
    <w:p w14:paraId="0F1AC381" w14:textId="77777777" w:rsidR="00AA2FC0" w:rsidRDefault="00AA2FC0" w:rsidP="00AA2FC0">
      <w:pPr>
        <w:tabs>
          <w:tab w:val="left" w:pos="450"/>
          <w:tab w:val="left" w:pos="1530"/>
          <w:tab w:val="left" w:pos="2430"/>
          <w:tab w:val="left" w:pos="3600"/>
          <w:tab w:val="left" w:pos="9360"/>
          <w:tab w:val="left" w:pos="9990"/>
        </w:tabs>
        <w:ind w:right="-54"/>
        <w:jc w:val="both"/>
        <w:rPr>
          <w:b/>
          <w:bCs/>
        </w:rPr>
      </w:pPr>
    </w:p>
    <w:p w14:paraId="10CADFCB" w14:textId="77777777" w:rsidR="00AA2FC0" w:rsidRDefault="00AA2FC0" w:rsidP="00AA2FC0">
      <w:pPr>
        <w:tabs>
          <w:tab w:val="left" w:pos="450"/>
          <w:tab w:val="left" w:pos="1530"/>
          <w:tab w:val="left" w:pos="2430"/>
          <w:tab w:val="left" w:pos="3600"/>
          <w:tab w:val="left" w:pos="9360"/>
          <w:tab w:val="left" w:pos="9990"/>
        </w:tabs>
        <w:ind w:left="1530" w:right="-58" w:hanging="1530"/>
        <w:jc w:val="both"/>
      </w:pPr>
      <w:r w:rsidRPr="00D23B9C">
        <w:rPr>
          <w:b/>
          <w:bCs/>
        </w:rPr>
        <w:t>Function:</w:t>
      </w:r>
      <w:r w:rsidRPr="00D23B9C">
        <w:rPr>
          <w:b/>
          <w:bCs/>
        </w:rPr>
        <w:tab/>
      </w:r>
      <w:r>
        <w:t>Call Directly into Disk Driver</w:t>
      </w:r>
    </w:p>
    <w:p w14:paraId="51F81D80" w14:textId="77777777" w:rsidR="00AA2FC0" w:rsidRDefault="00AA2FC0" w:rsidP="00AA2FC0">
      <w:pPr>
        <w:tabs>
          <w:tab w:val="left" w:pos="450"/>
          <w:tab w:val="left" w:pos="1530"/>
          <w:tab w:val="left" w:pos="2430"/>
          <w:tab w:val="left" w:pos="3600"/>
          <w:tab w:val="left" w:pos="9360"/>
          <w:tab w:val="left" w:pos="9990"/>
        </w:tabs>
        <w:ind w:left="1530" w:right="-58" w:hanging="1530"/>
        <w:jc w:val="both"/>
        <w:rPr>
          <w:b/>
          <w:bCs/>
        </w:rPr>
      </w:pPr>
    </w:p>
    <w:p w14:paraId="36909E87" w14:textId="77777777" w:rsidR="00AA2FC0" w:rsidRDefault="00AA2FC0" w:rsidP="00AA2FC0">
      <w:pPr>
        <w:tabs>
          <w:tab w:val="left" w:pos="450"/>
          <w:tab w:val="left" w:pos="1530"/>
          <w:tab w:val="left" w:pos="1890"/>
          <w:tab w:val="left" w:pos="2880"/>
          <w:tab w:val="left" w:pos="9360"/>
          <w:tab w:val="left" w:pos="9990"/>
        </w:tabs>
        <w:ind w:left="1530" w:right="-58" w:hanging="1530"/>
        <w:jc w:val="both"/>
        <w:rPr>
          <w:bCs/>
        </w:rPr>
      </w:pPr>
      <w:r w:rsidRPr="00D23B9C">
        <w:rPr>
          <w:b/>
          <w:bCs/>
        </w:rPr>
        <w:t>Parameters:</w:t>
      </w:r>
      <w:r>
        <w:rPr>
          <w:b/>
          <w:bCs/>
        </w:rPr>
        <w:tab/>
      </w:r>
    </w:p>
    <w:p w14:paraId="651E7184" w14:textId="77777777" w:rsidR="00AA2FC0" w:rsidRDefault="00AA2FC0" w:rsidP="00AA2FC0">
      <w:pPr>
        <w:tabs>
          <w:tab w:val="left" w:pos="450"/>
          <w:tab w:val="left" w:pos="1530"/>
          <w:tab w:val="left" w:pos="2430"/>
          <w:tab w:val="left" w:pos="3600"/>
          <w:tab w:val="left" w:pos="9360"/>
          <w:tab w:val="left" w:pos="9990"/>
        </w:tabs>
        <w:ind w:left="1530" w:right="-58" w:hanging="1530"/>
        <w:jc w:val="both"/>
      </w:pPr>
    </w:p>
    <w:p w14:paraId="5BF5B1F0" w14:textId="77777777" w:rsidR="00AA2FC0" w:rsidRPr="007C3E54" w:rsidRDefault="00AA2FC0" w:rsidP="00AA2FC0">
      <w:pPr>
        <w:tabs>
          <w:tab w:val="left" w:pos="450"/>
          <w:tab w:val="left" w:pos="1530"/>
          <w:tab w:val="left" w:pos="2430"/>
          <w:tab w:val="left" w:pos="3600"/>
          <w:tab w:val="left" w:pos="9360"/>
          <w:tab w:val="left" w:pos="9990"/>
        </w:tabs>
        <w:ind w:left="1530" w:right="-58" w:hanging="1530"/>
        <w:jc w:val="both"/>
        <w:rPr>
          <w:i/>
          <w:iCs/>
          <w:sz w:val="18"/>
          <w:szCs w:val="18"/>
        </w:rPr>
      </w:pPr>
      <w:r w:rsidRPr="00D23B9C">
        <w:rPr>
          <w:b/>
          <w:bCs/>
        </w:rPr>
        <w:t>Uses:</w:t>
      </w:r>
      <w:r w:rsidRPr="00425B45">
        <w:rPr>
          <w:b/>
          <w:bCs/>
        </w:rPr>
        <w:t xml:space="preserve"> </w:t>
      </w:r>
      <w:r w:rsidRPr="00B21A36">
        <w:rPr>
          <w:b/>
          <w:bCs/>
        </w:rPr>
        <w:tab/>
      </w:r>
    </w:p>
    <w:p w14:paraId="7BB82DFC" w14:textId="77777777" w:rsidR="00AA2FC0" w:rsidRPr="00B21A36" w:rsidRDefault="00AA2FC0" w:rsidP="00AA2FC0">
      <w:pPr>
        <w:tabs>
          <w:tab w:val="left" w:pos="450"/>
          <w:tab w:val="left" w:pos="1530"/>
          <w:tab w:val="left" w:pos="1890"/>
          <w:tab w:val="left" w:pos="3600"/>
          <w:tab w:val="left" w:pos="6752"/>
          <w:tab w:val="left" w:pos="9360"/>
          <w:tab w:val="left" w:pos="9990"/>
        </w:tabs>
        <w:ind w:left="1890" w:right="-54" w:hanging="1890"/>
        <w:jc w:val="both"/>
      </w:pPr>
    </w:p>
    <w:p w14:paraId="63C908AB" w14:textId="77777777" w:rsidR="00AA2FC0" w:rsidRDefault="00AA2FC0" w:rsidP="00AA2FC0">
      <w:pPr>
        <w:tabs>
          <w:tab w:val="left" w:pos="450"/>
          <w:tab w:val="left" w:pos="1530"/>
          <w:tab w:val="left" w:pos="2070"/>
          <w:tab w:val="left" w:pos="3600"/>
          <w:tab w:val="left" w:pos="9360"/>
          <w:tab w:val="left" w:pos="9990"/>
        </w:tabs>
        <w:ind w:left="1530" w:right="-58" w:hanging="1530"/>
        <w:jc w:val="both"/>
      </w:pPr>
      <w:r w:rsidRPr="00D23B9C">
        <w:rPr>
          <w:b/>
          <w:bCs/>
        </w:rPr>
        <w:t>Returns:</w:t>
      </w:r>
      <w:r>
        <w:rPr>
          <w:b/>
          <w:bCs/>
        </w:rPr>
        <w:tab/>
      </w:r>
      <w:r>
        <w:tab/>
      </w:r>
      <w:r>
        <w:tab/>
      </w:r>
    </w:p>
    <w:p w14:paraId="325E6628" w14:textId="77777777" w:rsidR="00AA2FC0" w:rsidRPr="00B42D4F" w:rsidRDefault="00AA2FC0" w:rsidP="00AA2FC0">
      <w:pPr>
        <w:tabs>
          <w:tab w:val="left" w:pos="450"/>
          <w:tab w:val="left" w:pos="1530"/>
          <w:tab w:val="left" w:pos="2430"/>
          <w:tab w:val="left" w:pos="3600"/>
          <w:tab w:val="left" w:pos="9360"/>
          <w:tab w:val="left" w:pos="9990"/>
        </w:tabs>
        <w:ind w:left="2160" w:right="-58" w:hanging="2160"/>
        <w:jc w:val="both"/>
      </w:pPr>
    </w:p>
    <w:p w14:paraId="6A81E4CB" w14:textId="77777777" w:rsidR="00AA2FC0" w:rsidRDefault="00AA2FC0" w:rsidP="00AA2FC0">
      <w:pPr>
        <w:tabs>
          <w:tab w:val="left" w:pos="450"/>
          <w:tab w:val="left" w:pos="1530"/>
          <w:tab w:val="left" w:pos="3690"/>
          <w:tab w:val="left" w:pos="9360"/>
          <w:tab w:val="left" w:pos="9990"/>
        </w:tabs>
        <w:ind w:left="3600" w:right="-58" w:hanging="3600"/>
        <w:jc w:val="both"/>
        <w:rPr>
          <w:b/>
          <w:bCs/>
        </w:rPr>
      </w:pPr>
      <w:r w:rsidRPr="00D23B9C">
        <w:rPr>
          <w:b/>
          <w:bCs/>
        </w:rPr>
        <w:t>Alters:</w:t>
      </w:r>
      <w:r>
        <w:rPr>
          <w:b/>
          <w:bCs/>
        </w:rPr>
        <w:tab/>
      </w:r>
    </w:p>
    <w:p w14:paraId="14333EE7" w14:textId="77777777" w:rsidR="00AA2FC0" w:rsidRDefault="00AA2FC0" w:rsidP="00AA2FC0">
      <w:pPr>
        <w:tabs>
          <w:tab w:val="left" w:pos="450"/>
          <w:tab w:val="left" w:pos="1530"/>
          <w:tab w:val="left" w:pos="2430"/>
          <w:tab w:val="left" w:pos="3600"/>
          <w:tab w:val="left" w:pos="9360"/>
          <w:tab w:val="left" w:pos="9990"/>
        </w:tabs>
        <w:ind w:left="1530" w:right="-58" w:hanging="1530"/>
        <w:jc w:val="both"/>
        <w:rPr>
          <w:b/>
          <w:bCs/>
        </w:rPr>
      </w:pPr>
    </w:p>
    <w:p w14:paraId="0D00E0C3" w14:textId="77777777" w:rsidR="00AA2FC0" w:rsidRDefault="00AA2FC0" w:rsidP="00AA2FC0">
      <w:pPr>
        <w:tabs>
          <w:tab w:val="left" w:pos="450"/>
          <w:tab w:val="left" w:pos="1530"/>
          <w:tab w:val="left" w:pos="2430"/>
          <w:tab w:val="left" w:pos="3600"/>
          <w:tab w:val="left" w:pos="9360"/>
          <w:tab w:val="left" w:pos="9990"/>
        </w:tabs>
        <w:ind w:left="1530" w:right="-58" w:hanging="1530"/>
        <w:jc w:val="both"/>
        <w:rPr>
          <w:b/>
          <w:bCs/>
        </w:rPr>
      </w:pPr>
      <w:r w:rsidRPr="00D23B9C">
        <w:rPr>
          <w:b/>
          <w:bCs/>
        </w:rPr>
        <w:t>Destroys:</w:t>
      </w:r>
      <w:r>
        <w:rPr>
          <w:b/>
          <w:bCs/>
        </w:rPr>
        <w:tab/>
      </w:r>
      <w:r w:rsidRPr="00C05577">
        <w:rPr>
          <w:b/>
          <w:bCs/>
        </w:rPr>
        <w:t xml:space="preserve"> </w:t>
      </w:r>
    </w:p>
    <w:p w14:paraId="75BB5F32" w14:textId="77777777" w:rsidR="00AA2FC0" w:rsidRDefault="00AA2FC0" w:rsidP="00AA2FC0">
      <w:pPr>
        <w:tabs>
          <w:tab w:val="left" w:pos="450"/>
          <w:tab w:val="left" w:pos="1530"/>
          <w:tab w:val="left" w:pos="2430"/>
          <w:tab w:val="left" w:pos="3600"/>
          <w:tab w:val="left" w:pos="9360"/>
          <w:tab w:val="left" w:pos="9990"/>
        </w:tabs>
        <w:ind w:left="1530" w:right="-58" w:hanging="1530"/>
        <w:jc w:val="both"/>
        <w:rPr>
          <w:b/>
          <w:bCs/>
        </w:rPr>
      </w:pPr>
    </w:p>
    <w:p w14:paraId="303FF082" w14:textId="77777777" w:rsidR="00AA2FC0" w:rsidRPr="00B06BC3" w:rsidRDefault="00AA2FC0" w:rsidP="00AA2FC0">
      <w:pPr>
        <w:tabs>
          <w:tab w:val="left" w:pos="450"/>
          <w:tab w:val="left" w:pos="1530"/>
          <w:tab w:val="left" w:pos="2430"/>
          <w:tab w:val="left" w:pos="3600"/>
          <w:tab w:val="left" w:pos="9360"/>
          <w:tab w:val="left" w:pos="9990"/>
        </w:tabs>
        <w:ind w:left="1530" w:right="-58" w:hanging="1530"/>
        <w:jc w:val="both"/>
        <w:rPr>
          <w:rStyle w:val="Strong"/>
          <w:b w:val="0"/>
          <w:bCs w:val="0"/>
        </w:rPr>
      </w:pPr>
      <w:r w:rsidRPr="005D6143">
        <w:rPr>
          <w:b/>
          <w:bCs/>
        </w:rPr>
        <w:t>Description:</w:t>
      </w:r>
      <w:r w:rsidRPr="005D6143">
        <w:tab/>
      </w:r>
    </w:p>
    <w:p w14:paraId="1FFA8212" w14:textId="77777777" w:rsidR="00AA2FC0" w:rsidRDefault="00AA2FC0" w:rsidP="00AA2FC0">
      <w:pPr>
        <w:tabs>
          <w:tab w:val="left" w:pos="450"/>
          <w:tab w:val="left" w:pos="1530"/>
          <w:tab w:val="left" w:pos="2430"/>
          <w:tab w:val="left" w:pos="3600"/>
          <w:tab w:val="left" w:pos="9360"/>
          <w:tab w:val="left" w:pos="9990"/>
        </w:tabs>
        <w:ind w:left="1530" w:right="-58" w:hanging="1530"/>
        <w:jc w:val="both"/>
        <w:rPr>
          <w:rStyle w:val="Strong"/>
        </w:rPr>
      </w:pPr>
    </w:p>
    <w:p w14:paraId="685CB405" w14:textId="77777777" w:rsidR="00AA2FC0" w:rsidRDefault="00AA2FC0" w:rsidP="00AA2FC0">
      <w:pPr>
        <w:tabs>
          <w:tab w:val="left" w:pos="450"/>
          <w:tab w:val="left" w:pos="1530"/>
          <w:tab w:val="left" w:pos="2430"/>
          <w:tab w:val="left" w:pos="3600"/>
          <w:tab w:val="left" w:pos="9360"/>
          <w:tab w:val="left" w:pos="9990"/>
        </w:tabs>
        <w:ind w:left="1530" w:right="-58" w:hanging="1530"/>
        <w:jc w:val="both"/>
      </w:pPr>
      <w:r w:rsidRPr="00B06BC3">
        <w:rPr>
          <w:b/>
          <w:bCs/>
        </w:rPr>
        <w:t>Note:</w:t>
      </w:r>
      <w:r>
        <w:rPr>
          <w:b/>
          <w:bCs/>
        </w:rPr>
        <w:tab/>
        <w:t xml:space="preserve">Needs Documenting... </w:t>
      </w:r>
      <w:r>
        <w:rPr>
          <w:b/>
          <w:bCs/>
        </w:rPr>
        <w:tab/>
      </w:r>
    </w:p>
    <w:p w14:paraId="47730898" w14:textId="77777777" w:rsidR="00AA2FC0" w:rsidRDefault="00AA2FC0" w:rsidP="00AA2FC0">
      <w:pPr>
        <w:tabs>
          <w:tab w:val="left" w:pos="450"/>
          <w:tab w:val="left" w:pos="1530"/>
          <w:tab w:val="left" w:pos="2430"/>
          <w:tab w:val="left" w:pos="3600"/>
          <w:tab w:val="left" w:pos="9360"/>
          <w:tab w:val="left" w:pos="9990"/>
        </w:tabs>
        <w:ind w:left="1530" w:right="-58" w:hanging="1530"/>
        <w:jc w:val="both"/>
      </w:pPr>
    </w:p>
    <w:p w14:paraId="231D94D3" w14:textId="77777777" w:rsidR="00AA2FC0" w:rsidRDefault="00AA2FC0" w:rsidP="00AA2FC0">
      <w:pPr>
        <w:tabs>
          <w:tab w:val="left" w:pos="450"/>
          <w:tab w:val="left" w:pos="1530"/>
          <w:tab w:val="left" w:pos="2430"/>
          <w:tab w:val="left" w:pos="3600"/>
          <w:tab w:val="left" w:pos="9360"/>
          <w:tab w:val="left" w:pos="9990"/>
        </w:tabs>
        <w:ind w:left="1530" w:right="-58" w:hanging="1530"/>
        <w:jc w:val="both"/>
      </w:pPr>
      <w:r>
        <w:rPr>
          <w:noProof/>
        </w:rPr>
        <mc:AlternateContent>
          <mc:Choice Requires="wps">
            <w:drawing>
              <wp:anchor distT="45720" distB="45720" distL="114300" distR="114300" simplePos="0" relativeHeight="251930624" behindDoc="0" locked="1" layoutInCell="1" allowOverlap="0" wp14:anchorId="49FED0BA" wp14:editId="551BFEB4">
                <wp:simplePos x="0" y="0"/>
                <wp:positionH relativeFrom="column">
                  <wp:posOffset>-157480</wp:posOffset>
                </wp:positionH>
                <wp:positionV relativeFrom="margin">
                  <wp:align>bottom</wp:align>
                </wp:positionV>
                <wp:extent cx="6489700" cy="237490"/>
                <wp:effectExtent l="0" t="0" r="25400" b="10160"/>
                <wp:wrapSquare wrapText="bothSides"/>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37490"/>
                        </a:xfrm>
                        <a:prstGeom prst="rect">
                          <a:avLst/>
                        </a:prstGeom>
                        <a:solidFill>
                          <a:srgbClr val="FFFFFF"/>
                        </a:solidFill>
                        <a:ln w="9525">
                          <a:solidFill>
                            <a:schemeClr val="bg1">
                              <a:lumMod val="95000"/>
                            </a:schemeClr>
                          </a:solidFill>
                          <a:miter lim="800000"/>
                          <a:headEnd/>
                          <a:tailEnd/>
                        </a:ln>
                      </wps:spPr>
                      <wps:txbx>
                        <w:txbxContent>
                          <w:p w14:paraId="1E38F507" w14:textId="77777777" w:rsidR="005E2A1C" w:rsidRDefault="005E2A1C" w:rsidP="00AA2FC0">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p>
                          <w:p w14:paraId="0A1CD6C0" w14:textId="77777777" w:rsidR="005E2A1C" w:rsidRPr="00B708F3" w:rsidRDefault="005E2A1C" w:rsidP="00AA2FC0">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ED0BA" id="_x0000_s1093" type="#_x0000_t202" style="position:absolute;left:0;text-align:left;margin-left:-12.4pt;margin-top:0;width:511pt;height:18.7pt;z-index:251930624;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" o:allowoverlap="f" strokecolor="#f2f2f2 [3052]">
                <v:textbox>
                  <w:txbxContent>
                    <w:p w14:paraId="1E38F507" w14:textId="77777777" w:rsidR="005E2A1C" w:rsidRDefault="005E2A1C" w:rsidP="00AA2FC0">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p>
                    <w:p w14:paraId="0A1CD6C0" w14:textId="77777777" w:rsidR="005E2A1C" w:rsidRPr="00B708F3" w:rsidRDefault="005E2A1C" w:rsidP="00AA2FC0">
                      <w:pPr>
                        <w:rPr>
                          <w:b/>
                          <w:bCs/>
                        </w:rPr>
                      </w:pPr>
                    </w:p>
                  </w:txbxContent>
                </v:textbox>
                <w10:wrap type="square" anchory="margin"/>
                <w10:anchorlock/>
              </v:shape>
            </w:pict>
          </mc:Fallback>
        </mc:AlternateContent>
      </w:r>
    </w:p>
    <w:p w14:paraId="40E321D1" w14:textId="77777777" w:rsidR="00AA2FC0" w:rsidRDefault="00AA2FC0" w:rsidP="00AA2FC0">
      <w:pPr>
        <w:tabs>
          <w:tab w:val="left" w:pos="3600"/>
        </w:tabs>
      </w:pPr>
      <w:r>
        <w:rPr>
          <w:b/>
          <w:bCs/>
        </w:rPr>
        <w:t>Example:</w:t>
      </w:r>
      <w:r>
        <w:rPr>
          <w:b/>
          <w:bCs/>
        </w:rPr>
        <w:tab/>
      </w:r>
    </w:p>
    <w:p w14:paraId="11845D38" w14:textId="6E43E433" w:rsidR="004F7E19" w:rsidRDefault="00AA2FC0" w:rsidP="00AA2FC0">
      <w:r>
        <w:br w:type="page"/>
      </w:r>
    </w:p>
    <w:p w14:paraId="777EF713" w14:textId="531FFD18" w:rsidR="004F7E19" w:rsidRPr="00BC3F45" w:rsidRDefault="004F7E19" w:rsidP="004F7E19">
      <w:pPr>
        <w:pStyle w:val="Heading3"/>
        <w:rPr>
          <w:sz w:val="20"/>
          <w:szCs w:val="20"/>
        </w:rPr>
      </w:pPr>
      <w:r>
        <w:rPr>
          <w:rStyle w:val="Heading3Char"/>
          <w:b/>
          <w:bCs/>
        </w:rPr>
        <w:lastRenderedPageBreak/>
        <w:t>JmpIndX</w:t>
      </w:r>
      <w:r w:rsidRPr="00BC3F45">
        <w:rPr>
          <w:rStyle w:val="Heading3Char"/>
          <w:b/>
          <w:bCs/>
        </w:rPr>
        <w:t>:</w:t>
      </w:r>
      <w:r w:rsidRPr="00BC3F45">
        <w:rPr>
          <w:sz w:val="20"/>
          <w:szCs w:val="20"/>
        </w:rPr>
        <w:tab/>
      </w:r>
      <w:r w:rsidRPr="00BC3F45">
        <w:rPr>
          <w:sz w:val="20"/>
          <w:szCs w:val="20"/>
        </w:rPr>
        <w:tab/>
      </w:r>
      <w:r w:rsidRPr="00BC3F45">
        <w:rPr>
          <w:b w:val="0"/>
          <w:bCs w:val="0"/>
          <w:sz w:val="20"/>
          <w:szCs w:val="20"/>
        </w:rPr>
        <w:t>(C64, C128)</w:t>
      </w:r>
      <w:r w:rsidRPr="00BC3F45">
        <w:rPr>
          <w:sz w:val="20"/>
          <w:szCs w:val="20"/>
        </w:rPr>
        <w:t xml:space="preserve"> </w:t>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sidR="00CC3CAD">
        <w:rPr>
          <w:sz w:val="20"/>
          <w:szCs w:val="20"/>
        </w:rPr>
        <w:tab/>
      </w:r>
      <w:hyperlink w:anchor="hC28F" w:history="1">
        <w:r w:rsidR="00CC3CAD">
          <w:rPr>
            <w:rStyle w:val="Strong"/>
            <w:b/>
            <w:bCs/>
            <w:sz w:val="20"/>
            <w:szCs w:val="20"/>
          </w:rPr>
          <w:t>9D80</w:t>
        </w:r>
      </w:hyperlink>
    </w:p>
    <w:p w14:paraId="5CD9815F" w14:textId="77777777" w:rsidR="004F7E19" w:rsidRDefault="004F7E19" w:rsidP="004F7E19">
      <w:pPr>
        <w:tabs>
          <w:tab w:val="left" w:pos="450"/>
          <w:tab w:val="left" w:pos="1530"/>
          <w:tab w:val="left" w:pos="2430"/>
          <w:tab w:val="left" w:pos="3600"/>
          <w:tab w:val="left" w:pos="9360"/>
          <w:tab w:val="left" w:pos="9990"/>
        </w:tabs>
        <w:ind w:right="-54"/>
        <w:jc w:val="both"/>
        <w:rPr>
          <w:b/>
          <w:bCs/>
        </w:rPr>
      </w:pPr>
    </w:p>
    <w:p w14:paraId="1F4501E4" w14:textId="40D7E6E9" w:rsidR="004F7E19" w:rsidRDefault="004F7E19" w:rsidP="004F7E19">
      <w:pPr>
        <w:tabs>
          <w:tab w:val="left" w:pos="450"/>
          <w:tab w:val="left" w:pos="1530"/>
          <w:tab w:val="left" w:pos="2430"/>
          <w:tab w:val="left" w:pos="3600"/>
          <w:tab w:val="left" w:pos="9360"/>
          <w:tab w:val="left" w:pos="9990"/>
        </w:tabs>
        <w:ind w:left="1530" w:right="-58" w:hanging="1530"/>
        <w:jc w:val="both"/>
      </w:pPr>
      <w:r w:rsidRPr="00D23B9C">
        <w:rPr>
          <w:b/>
          <w:bCs/>
        </w:rPr>
        <w:t>Function:</w:t>
      </w:r>
      <w:r w:rsidRPr="00D23B9C">
        <w:rPr>
          <w:b/>
          <w:bCs/>
        </w:rPr>
        <w:tab/>
      </w:r>
      <w:r w:rsidR="00DB5ECE">
        <w:t>Jump Table</w:t>
      </w:r>
    </w:p>
    <w:p w14:paraId="35663C47" w14:textId="77777777" w:rsidR="004F7E19" w:rsidRDefault="004F7E19" w:rsidP="004F7E19">
      <w:pPr>
        <w:tabs>
          <w:tab w:val="left" w:pos="450"/>
          <w:tab w:val="left" w:pos="1530"/>
          <w:tab w:val="left" w:pos="2430"/>
          <w:tab w:val="left" w:pos="3600"/>
          <w:tab w:val="left" w:pos="9360"/>
          <w:tab w:val="left" w:pos="9990"/>
        </w:tabs>
        <w:ind w:left="1530" w:right="-58" w:hanging="1530"/>
        <w:jc w:val="both"/>
        <w:rPr>
          <w:b/>
          <w:bCs/>
        </w:rPr>
      </w:pPr>
    </w:p>
    <w:p w14:paraId="2E234F54" w14:textId="77777777" w:rsidR="004F7E19" w:rsidRDefault="004F7E19" w:rsidP="004F7E19">
      <w:pPr>
        <w:tabs>
          <w:tab w:val="left" w:pos="450"/>
          <w:tab w:val="left" w:pos="1530"/>
          <w:tab w:val="left" w:pos="1890"/>
          <w:tab w:val="left" w:pos="2880"/>
          <w:tab w:val="left" w:pos="9360"/>
          <w:tab w:val="left" w:pos="9990"/>
        </w:tabs>
        <w:ind w:left="1530" w:right="-58" w:hanging="1530"/>
        <w:jc w:val="both"/>
        <w:rPr>
          <w:bCs/>
        </w:rPr>
      </w:pPr>
      <w:r w:rsidRPr="00D23B9C">
        <w:rPr>
          <w:b/>
          <w:bCs/>
        </w:rPr>
        <w:t>Parameters:</w:t>
      </w:r>
      <w:r>
        <w:rPr>
          <w:b/>
          <w:bCs/>
        </w:rPr>
        <w:tab/>
      </w:r>
    </w:p>
    <w:p w14:paraId="1BA713B2" w14:textId="77777777" w:rsidR="004F7E19" w:rsidRDefault="004F7E19" w:rsidP="004F7E19">
      <w:pPr>
        <w:tabs>
          <w:tab w:val="left" w:pos="450"/>
          <w:tab w:val="left" w:pos="1530"/>
          <w:tab w:val="left" w:pos="2430"/>
          <w:tab w:val="left" w:pos="3600"/>
          <w:tab w:val="left" w:pos="9360"/>
          <w:tab w:val="left" w:pos="9990"/>
        </w:tabs>
        <w:ind w:left="1530" w:right="-58" w:hanging="1530"/>
        <w:jc w:val="both"/>
      </w:pPr>
    </w:p>
    <w:p w14:paraId="73AB66C2" w14:textId="77777777" w:rsidR="004F7E19" w:rsidRPr="007C3E54" w:rsidRDefault="004F7E19" w:rsidP="004F7E19">
      <w:pPr>
        <w:tabs>
          <w:tab w:val="left" w:pos="450"/>
          <w:tab w:val="left" w:pos="1530"/>
          <w:tab w:val="left" w:pos="2430"/>
          <w:tab w:val="left" w:pos="3600"/>
          <w:tab w:val="left" w:pos="9360"/>
          <w:tab w:val="left" w:pos="9990"/>
        </w:tabs>
        <w:ind w:left="1530" w:right="-58" w:hanging="1530"/>
        <w:jc w:val="both"/>
        <w:rPr>
          <w:i/>
          <w:iCs/>
          <w:sz w:val="18"/>
          <w:szCs w:val="18"/>
        </w:rPr>
      </w:pPr>
      <w:r w:rsidRPr="00D23B9C">
        <w:rPr>
          <w:b/>
          <w:bCs/>
        </w:rPr>
        <w:t>Uses:</w:t>
      </w:r>
      <w:r w:rsidRPr="00425B45">
        <w:rPr>
          <w:b/>
          <w:bCs/>
        </w:rPr>
        <w:t xml:space="preserve"> </w:t>
      </w:r>
      <w:r w:rsidRPr="00B21A36">
        <w:rPr>
          <w:b/>
          <w:bCs/>
        </w:rPr>
        <w:tab/>
      </w:r>
    </w:p>
    <w:p w14:paraId="11920B2D" w14:textId="77777777" w:rsidR="004F7E19" w:rsidRPr="00B21A36" w:rsidRDefault="004F7E19" w:rsidP="004F7E19">
      <w:pPr>
        <w:tabs>
          <w:tab w:val="left" w:pos="450"/>
          <w:tab w:val="left" w:pos="1530"/>
          <w:tab w:val="left" w:pos="1890"/>
          <w:tab w:val="left" w:pos="3600"/>
          <w:tab w:val="left" w:pos="6752"/>
          <w:tab w:val="left" w:pos="9360"/>
          <w:tab w:val="left" w:pos="9990"/>
        </w:tabs>
        <w:ind w:left="1890" w:right="-54" w:hanging="1890"/>
        <w:jc w:val="both"/>
      </w:pPr>
    </w:p>
    <w:p w14:paraId="2AC38A00" w14:textId="77777777" w:rsidR="004F7E19" w:rsidRDefault="004F7E19" w:rsidP="004F7E19">
      <w:pPr>
        <w:tabs>
          <w:tab w:val="left" w:pos="450"/>
          <w:tab w:val="left" w:pos="1530"/>
          <w:tab w:val="left" w:pos="2070"/>
          <w:tab w:val="left" w:pos="3600"/>
          <w:tab w:val="left" w:pos="9360"/>
          <w:tab w:val="left" w:pos="9990"/>
        </w:tabs>
        <w:ind w:left="1530" w:right="-58" w:hanging="1530"/>
        <w:jc w:val="both"/>
      </w:pPr>
      <w:r w:rsidRPr="00D23B9C">
        <w:rPr>
          <w:b/>
          <w:bCs/>
        </w:rPr>
        <w:t>Returns:</w:t>
      </w:r>
      <w:r>
        <w:rPr>
          <w:b/>
          <w:bCs/>
        </w:rPr>
        <w:tab/>
      </w:r>
      <w:r>
        <w:tab/>
      </w:r>
      <w:r>
        <w:tab/>
      </w:r>
    </w:p>
    <w:p w14:paraId="2A91F4DF" w14:textId="77777777" w:rsidR="004F7E19" w:rsidRPr="00B42D4F" w:rsidRDefault="004F7E19" w:rsidP="004F7E19">
      <w:pPr>
        <w:tabs>
          <w:tab w:val="left" w:pos="450"/>
          <w:tab w:val="left" w:pos="1530"/>
          <w:tab w:val="left" w:pos="2430"/>
          <w:tab w:val="left" w:pos="3600"/>
          <w:tab w:val="left" w:pos="9360"/>
          <w:tab w:val="left" w:pos="9990"/>
        </w:tabs>
        <w:ind w:left="2160" w:right="-58" w:hanging="2160"/>
        <w:jc w:val="both"/>
      </w:pPr>
    </w:p>
    <w:p w14:paraId="3C6BE4CE" w14:textId="77777777" w:rsidR="004F7E19" w:rsidRDefault="004F7E19" w:rsidP="004F7E19">
      <w:pPr>
        <w:tabs>
          <w:tab w:val="left" w:pos="450"/>
          <w:tab w:val="left" w:pos="1530"/>
          <w:tab w:val="left" w:pos="3690"/>
          <w:tab w:val="left" w:pos="9360"/>
          <w:tab w:val="left" w:pos="9990"/>
        </w:tabs>
        <w:ind w:left="3600" w:right="-58" w:hanging="3600"/>
        <w:jc w:val="both"/>
        <w:rPr>
          <w:b/>
          <w:bCs/>
        </w:rPr>
      </w:pPr>
      <w:r w:rsidRPr="00D23B9C">
        <w:rPr>
          <w:b/>
          <w:bCs/>
        </w:rPr>
        <w:t>Alters:</w:t>
      </w:r>
      <w:r>
        <w:rPr>
          <w:b/>
          <w:bCs/>
        </w:rPr>
        <w:tab/>
      </w:r>
    </w:p>
    <w:p w14:paraId="12358BDB" w14:textId="77777777" w:rsidR="004F7E19" w:rsidRDefault="004F7E19" w:rsidP="004F7E19">
      <w:pPr>
        <w:tabs>
          <w:tab w:val="left" w:pos="450"/>
          <w:tab w:val="left" w:pos="1530"/>
          <w:tab w:val="left" w:pos="2430"/>
          <w:tab w:val="left" w:pos="3600"/>
          <w:tab w:val="left" w:pos="9360"/>
          <w:tab w:val="left" w:pos="9990"/>
        </w:tabs>
        <w:ind w:left="1530" w:right="-58" w:hanging="1530"/>
        <w:jc w:val="both"/>
        <w:rPr>
          <w:b/>
          <w:bCs/>
        </w:rPr>
      </w:pPr>
    </w:p>
    <w:p w14:paraId="2B42FBF2" w14:textId="77777777" w:rsidR="004F7E19" w:rsidRDefault="004F7E19" w:rsidP="004F7E19">
      <w:pPr>
        <w:tabs>
          <w:tab w:val="left" w:pos="450"/>
          <w:tab w:val="left" w:pos="1530"/>
          <w:tab w:val="left" w:pos="2430"/>
          <w:tab w:val="left" w:pos="3600"/>
          <w:tab w:val="left" w:pos="9360"/>
          <w:tab w:val="left" w:pos="9990"/>
        </w:tabs>
        <w:ind w:left="1530" w:right="-58" w:hanging="1530"/>
        <w:jc w:val="both"/>
        <w:rPr>
          <w:b/>
          <w:bCs/>
        </w:rPr>
      </w:pPr>
      <w:r w:rsidRPr="00D23B9C">
        <w:rPr>
          <w:b/>
          <w:bCs/>
        </w:rPr>
        <w:t>Destroys:</w:t>
      </w:r>
      <w:r>
        <w:rPr>
          <w:b/>
          <w:bCs/>
        </w:rPr>
        <w:tab/>
      </w:r>
      <w:r w:rsidRPr="00C05577">
        <w:rPr>
          <w:b/>
          <w:bCs/>
        </w:rPr>
        <w:t xml:space="preserve"> </w:t>
      </w:r>
    </w:p>
    <w:p w14:paraId="43C82CE9" w14:textId="77777777" w:rsidR="004F7E19" w:rsidRDefault="004F7E19" w:rsidP="004F7E19">
      <w:pPr>
        <w:tabs>
          <w:tab w:val="left" w:pos="450"/>
          <w:tab w:val="left" w:pos="1530"/>
          <w:tab w:val="left" w:pos="2430"/>
          <w:tab w:val="left" w:pos="3600"/>
          <w:tab w:val="left" w:pos="9360"/>
          <w:tab w:val="left" w:pos="9990"/>
        </w:tabs>
        <w:ind w:left="1530" w:right="-58" w:hanging="1530"/>
        <w:jc w:val="both"/>
        <w:rPr>
          <w:b/>
          <w:bCs/>
        </w:rPr>
      </w:pPr>
    </w:p>
    <w:p w14:paraId="716FB0BF" w14:textId="77777777" w:rsidR="004F7E19" w:rsidRPr="00B06BC3" w:rsidRDefault="004F7E19" w:rsidP="004F7E19">
      <w:pPr>
        <w:tabs>
          <w:tab w:val="left" w:pos="450"/>
          <w:tab w:val="left" w:pos="1530"/>
          <w:tab w:val="left" w:pos="2430"/>
          <w:tab w:val="left" w:pos="3600"/>
          <w:tab w:val="left" w:pos="9360"/>
          <w:tab w:val="left" w:pos="9990"/>
        </w:tabs>
        <w:ind w:left="1530" w:right="-58" w:hanging="1530"/>
        <w:jc w:val="both"/>
        <w:rPr>
          <w:rStyle w:val="Strong"/>
          <w:b w:val="0"/>
          <w:bCs w:val="0"/>
        </w:rPr>
      </w:pPr>
      <w:r w:rsidRPr="005D6143">
        <w:rPr>
          <w:b/>
          <w:bCs/>
        </w:rPr>
        <w:t>Description:</w:t>
      </w:r>
      <w:r w:rsidRPr="005D6143">
        <w:tab/>
      </w:r>
    </w:p>
    <w:p w14:paraId="64DC81E0" w14:textId="77777777" w:rsidR="004F7E19" w:rsidRDefault="004F7E19" w:rsidP="004F7E19">
      <w:pPr>
        <w:tabs>
          <w:tab w:val="left" w:pos="450"/>
          <w:tab w:val="left" w:pos="1530"/>
          <w:tab w:val="left" w:pos="2430"/>
          <w:tab w:val="left" w:pos="3600"/>
          <w:tab w:val="left" w:pos="9360"/>
          <w:tab w:val="left" w:pos="9990"/>
        </w:tabs>
        <w:ind w:left="1530" w:right="-58" w:hanging="1530"/>
        <w:jc w:val="both"/>
        <w:rPr>
          <w:rStyle w:val="Strong"/>
        </w:rPr>
      </w:pPr>
    </w:p>
    <w:p w14:paraId="7A6F5D31" w14:textId="77777777" w:rsidR="004F7E19" w:rsidRDefault="004F7E19" w:rsidP="004F7E19">
      <w:pPr>
        <w:tabs>
          <w:tab w:val="left" w:pos="450"/>
          <w:tab w:val="left" w:pos="1530"/>
          <w:tab w:val="left" w:pos="2430"/>
          <w:tab w:val="left" w:pos="3600"/>
          <w:tab w:val="left" w:pos="9360"/>
          <w:tab w:val="left" w:pos="9990"/>
        </w:tabs>
        <w:ind w:left="1530" w:right="-58" w:hanging="1530"/>
        <w:jc w:val="both"/>
      </w:pPr>
      <w:r w:rsidRPr="00B06BC3">
        <w:rPr>
          <w:b/>
          <w:bCs/>
        </w:rPr>
        <w:t>Note:</w:t>
      </w:r>
      <w:r>
        <w:rPr>
          <w:b/>
          <w:bCs/>
        </w:rPr>
        <w:tab/>
        <w:t xml:space="preserve">Needs Documenting... </w:t>
      </w:r>
      <w:r>
        <w:rPr>
          <w:b/>
          <w:bCs/>
        </w:rPr>
        <w:tab/>
      </w:r>
    </w:p>
    <w:p w14:paraId="1D571372" w14:textId="77777777" w:rsidR="004F7E19" w:rsidRDefault="004F7E19" w:rsidP="004F7E19">
      <w:pPr>
        <w:tabs>
          <w:tab w:val="left" w:pos="450"/>
          <w:tab w:val="left" w:pos="1530"/>
          <w:tab w:val="left" w:pos="2430"/>
          <w:tab w:val="left" w:pos="3600"/>
          <w:tab w:val="left" w:pos="9360"/>
          <w:tab w:val="left" w:pos="9990"/>
        </w:tabs>
        <w:ind w:left="1530" w:right="-58" w:hanging="1530"/>
        <w:jc w:val="both"/>
      </w:pPr>
    </w:p>
    <w:p w14:paraId="3091AC98" w14:textId="77777777" w:rsidR="004F7E19" w:rsidRDefault="004F7E19" w:rsidP="004F7E19">
      <w:pPr>
        <w:tabs>
          <w:tab w:val="left" w:pos="450"/>
          <w:tab w:val="left" w:pos="1530"/>
          <w:tab w:val="left" w:pos="2430"/>
          <w:tab w:val="left" w:pos="3600"/>
          <w:tab w:val="left" w:pos="9360"/>
          <w:tab w:val="left" w:pos="9990"/>
        </w:tabs>
        <w:ind w:left="1530" w:right="-58" w:hanging="1530"/>
        <w:jc w:val="both"/>
      </w:pPr>
      <w:r>
        <w:rPr>
          <w:noProof/>
        </w:rPr>
        <mc:AlternateContent>
          <mc:Choice Requires="wps">
            <w:drawing>
              <wp:anchor distT="45720" distB="45720" distL="114300" distR="114300" simplePos="0" relativeHeight="251924480" behindDoc="0" locked="1" layoutInCell="1" allowOverlap="0" wp14:anchorId="323E0222" wp14:editId="2E071051">
                <wp:simplePos x="0" y="0"/>
                <wp:positionH relativeFrom="column">
                  <wp:posOffset>-157480</wp:posOffset>
                </wp:positionH>
                <wp:positionV relativeFrom="margin">
                  <wp:align>bottom</wp:align>
                </wp:positionV>
                <wp:extent cx="6489700" cy="237490"/>
                <wp:effectExtent l="0" t="0" r="25400" b="1016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37490"/>
                        </a:xfrm>
                        <a:prstGeom prst="rect">
                          <a:avLst/>
                        </a:prstGeom>
                        <a:solidFill>
                          <a:srgbClr val="FFFFFF"/>
                        </a:solidFill>
                        <a:ln w="9525">
                          <a:solidFill>
                            <a:schemeClr val="bg1">
                              <a:lumMod val="95000"/>
                            </a:schemeClr>
                          </a:solidFill>
                          <a:miter lim="800000"/>
                          <a:headEnd/>
                          <a:tailEnd/>
                        </a:ln>
                      </wps:spPr>
                      <wps:txbx>
                        <w:txbxContent>
                          <w:p w14:paraId="1DF8E385" w14:textId="77777777" w:rsidR="005E2A1C" w:rsidRDefault="005E2A1C" w:rsidP="004F7E19">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p>
                          <w:p w14:paraId="703D254D" w14:textId="77777777" w:rsidR="005E2A1C" w:rsidRPr="00B708F3" w:rsidRDefault="005E2A1C" w:rsidP="004F7E19">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E0222" id="_x0000_s1094" type="#_x0000_t202" style="position:absolute;left:0;text-align:left;margin-left:-12.4pt;margin-top:0;width:511pt;height:18.7pt;z-index:251924480;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" o:allowoverlap="f" strokecolor="#f2f2f2 [3052]">
                <v:textbox>
                  <w:txbxContent>
                    <w:p w14:paraId="1DF8E385" w14:textId="77777777" w:rsidR="005E2A1C" w:rsidRDefault="005E2A1C" w:rsidP="004F7E19">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p>
                    <w:p w14:paraId="703D254D" w14:textId="77777777" w:rsidR="005E2A1C" w:rsidRPr="00B708F3" w:rsidRDefault="005E2A1C" w:rsidP="004F7E19">
                      <w:pPr>
                        <w:rPr>
                          <w:b/>
                          <w:bCs/>
                        </w:rPr>
                      </w:pPr>
                    </w:p>
                  </w:txbxContent>
                </v:textbox>
                <w10:wrap type="square" anchory="margin"/>
                <w10:anchorlock/>
              </v:shape>
            </w:pict>
          </mc:Fallback>
        </mc:AlternateContent>
      </w:r>
    </w:p>
    <w:p w14:paraId="5F971530" w14:textId="77777777" w:rsidR="004F7E19" w:rsidRDefault="004F7E19" w:rsidP="004F7E19">
      <w:pPr>
        <w:tabs>
          <w:tab w:val="left" w:pos="3600"/>
        </w:tabs>
      </w:pPr>
      <w:r>
        <w:rPr>
          <w:b/>
          <w:bCs/>
        </w:rPr>
        <w:t>Example:</w:t>
      </w:r>
      <w:r>
        <w:rPr>
          <w:b/>
          <w:bCs/>
        </w:rPr>
        <w:tab/>
      </w:r>
    </w:p>
    <w:p w14:paraId="416607E9" w14:textId="4214C7B3" w:rsidR="004F7E19" w:rsidRPr="004F7E19" w:rsidRDefault="004F7E19" w:rsidP="004F7E19">
      <w:pPr>
        <w:tabs>
          <w:tab w:val="left" w:pos="3293"/>
        </w:tabs>
        <w:sectPr w:rsidR="004F7E19" w:rsidRPr="004F7E19" w:rsidSect="001506B8">
          <w:headerReference w:type="default" r:id="rId19"/>
          <w:pgSz w:w="12240" w:h="15840"/>
          <w:pgMar w:top="1152" w:right="810" w:bottom="1152" w:left="1440" w:header="720" w:footer="720" w:gutter="0"/>
          <w:cols w:space="720"/>
          <w:docGrid w:linePitch="360"/>
        </w:sectPr>
      </w:pPr>
      <w:r>
        <w:tab/>
      </w:r>
      <w:r>
        <w:tab/>
      </w:r>
      <w:r>
        <w:tab/>
      </w:r>
    </w:p>
    <w:p w14:paraId="3A9C3BC3" w14:textId="77777777" w:rsidR="00080AC4" w:rsidRDefault="00080AC4" w:rsidP="00080AC4"/>
    <w:p w14:paraId="1A0419FF" w14:textId="77777777" w:rsidR="00080AC4" w:rsidRDefault="00080AC4" w:rsidP="00080AC4"/>
    <w:p w14:paraId="294E4E4C" w14:textId="48A575E1" w:rsidR="00B01A14" w:rsidRPr="006D76B2" w:rsidRDefault="00B01A14" w:rsidP="00B01A14">
      <w:pPr>
        <w:pStyle w:val="Heading2"/>
        <w:jc w:val="center"/>
      </w:pPr>
      <w:r>
        <w:t>g</w:t>
      </w:r>
      <w:r w:rsidRPr="006D76B2">
        <w:t>raphics</w:t>
      </w:r>
    </w:p>
    <w:p w14:paraId="3C1E8EE1" w14:textId="77777777" w:rsidR="00B01A14" w:rsidRPr="006D76B2" w:rsidRDefault="00B01A14" w:rsidP="00B01A14">
      <w:pPr>
        <w:tabs>
          <w:tab w:val="left" w:pos="2340"/>
          <w:tab w:val="left" w:pos="2520"/>
          <w:tab w:val="left" w:pos="3060"/>
          <w:tab w:val="left" w:pos="3240"/>
          <w:tab w:val="left" w:pos="3600"/>
          <w:tab w:val="left" w:pos="9090"/>
        </w:tabs>
        <w:ind w:right="-58"/>
      </w:pPr>
      <w:r w:rsidRPr="006D76B2">
        <w:t>----------------</w:t>
      </w:r>
      <w:r>
        <w:t>---</w:t>
      </w:r>
      <w:r>
        <w:tab/>
        <w:t>----</w:t>
      </w:r>
      <w:r>
        <w:tab/>
        <w:t>--------------------------------------------------</w:t>
      </w:r>
      <w:r>
        <w:tab/>
        <w:t xml:space="preserve">  ---</w:t>
      </w:r>
    </w:p>
    <w:p w14:paraId="7B5C1C56" w14:textId="77777777" w:rsidR="00B01A14" w:rsidRPr="006D76B2" w:rsidRDefault="00B01A14" w:rsidP="00B01A14">
      <w:pPr>
        <w:tabs>
          <w:tab w:val="left" w:pos="2340"/>
          <w:tab w:val="left" w:pos="3060"/>
          <w:tab w:val="decimal" w:pos="9720"/>
        </w:tabs>
        <w:ind w:right="-54"/>
      </w:pPr>
      <w:r w:rsidRPr="006D76B2">
        <w:t>BitmapUp</w:t>
      </w:r>
      <w:r>
        <w:tab/>
      </w:r>
      <w:r w:rsidRPr="006D76B2">
        <w:t>$C1AB</w:t>
      </w:r>
      <w:r>
        <w:tab/>
      </w:r>
      <w:r w:rsidRPr="006D76B2">
        <w:t>Draw a click box</w:t>
      </w:r>
      <w:r>
        <w:tab/>
      </w:r>
      <w:r w:rsidRPr="006D76B2">
        <w:t xml:space="preserve">-621 </w:t>
      </w:r>
    </w:p>
    <w:p w14:paraId="17B7FDD7" w14:textId="77777777" w:rsidR="00B01A14" w:rsidRDefault="00B01A14" w:rsidP="00B01A14">
      <w:pPr>
        <w:tabs>
          <w:tab w:val="left" w:pos="2340"/>
          <w:tab w:val="left" w:pos="3060"/>
          <w:tab w:val="decimal" w:pos="9720"/>
        </w:tabs>
        <w:ind w:right="-54"/>
      </w:pPr>
      <w:r w:rsidRPr="006D76B2">
        <w:t>i_BitmapUp</w:t>
      </w:r>
      <w:r>
        <w:tab/>
      </w:r>
      <w:r w:rsidRPr="006D76B2">
        <w:t>$C1AB</w:t>
      </w:r>
      <w:r>
        <w:tab/>
      </w:r>
      <w:r w:rsidRPr="006D76B2">
        <w:t xml:space="preserve">Draw a click box </w:t>
      </w:r>
      <w:r>
        <w:t>/</w:t>
      </w:r>
      <w:r w:rsidRPr="006D76B2">
        <w:t xml:space="preserve"> inline</w:t>
      </w:r>
      <w:r>
        <w:tab/>
      </w:r>
      <w:r w:rsidRPr="006D76B2">
        <w:t>-622</w:t>
      </w:r>
    </w:p>
    <w:p w14:paraId="0891D87B" w14:textId="77777777" w:rsidR="00B01A14" w:rsidRPr="006D76B2" w:rsidRDefault="00B01A14" w:rsidP="00B01A14">
      <w:pPr>
        <w:tabs>
          <w:tab w:val="left" w:pos="2340"/>
          <w:tab w:val="left" w:pos="3060"/>
          <w:tab w:val="decimal" w:pos="9720"/>
        </w:tabs>
        <w:ind w:right="-54"/>
      </w:pPr>
      <w:r w:rsidRPr="006D76B2">
        <w:t>BitmapClip</w:t>
      </w:r>
      <w:r>
        <w:tab/>
      </w:r>
      <w:r w:rsidRPr="006D76B2">
        <w:t>$C2AA</w:t>
      </w:r>
      <w:r>
        <w:tab/>
      </w:r>
      <w:r w:rsidRPr="006D76B2">
        <w:t>Draw a coded image</w:t>
      </w:r>
      <w:r>
        <w:tab/>
      </w:r>
      <w:r w:rsidRPr="006D76B2">
        <w:t>-623</w:t>
      </w:r>
    </w:p>
    <w:p w14:paraId="5E2AA313" w14:textId="77777777" w:rsidR="00B01A14" w:rsidRPr="006D76B2" w:rsidRDefault="00B01A14" w:rsidP="00B01A14">
      <w:pPr>
        <w:tabs>
          <w:tab w:val="left" w:pos="2340"/>
          <w:tab w:val="left" w:pos="3060"/>
          <w:tab w:val="decimal" w:pos="9720"/>
        </w:tabs>
        <w:ind w:right="-54"/>
      </w:pPr>
      <w:r w:rsidRPr="006D76B2">
        <w:t>BitOtherClip</w:t>
      </w:r>
      <w:r>
        <w:tab/>
      </w:r>
      <w:r w:rsidRPr="006D76B2">
        <w:t>$C2C5</w:t>
      </w:r>
      <w:r>
        <w:tab/>
      </w:r>
      <w:r w:rsidRPr="006D76B2">
        <w:t>Draw a coded image with user patches</w:t>
      </w:r>
      <w:r>
        <w:tab/>
      </w:r>
      <w:r w:rsidRPr="006D76B2">
        <w:t>-624</w:t>
      </w:r>
    </w:p>
    <w:p w14:paraId="24BEF92E" w14:textId="77777777" w:rsidR="00B01A14" w:rsidRPr="006D76B2" w:rsidRDefault="00B01A14" w:rsidP="00B01A14">
      <w:pPr>
        <w:tabs>
          <w:tab w:val="left" w:pos="2340"/>
          <w:tab w:val="left" w:pos="3060"/>
          <w:tab w:val="decimal" w:pos="9720"/>
        </w:tabs>
        <w:ind w:right="-54"/>
      </w:pPr>
      <w:r w:rsidRPr="006D76B2">
        <w:t>DisablSprite</w:t>
      </w:r>
      <w:r>
        <w:tab/>
      </w:r>
      <w:r w:rsidRPr="006D76B2">
        <w:t>$C1D5</w:t>
      </w:r>
      <w:r>
        <w:tab/>
      </w:r>
      <w:r w:rsidRPr="006D76B2">
        <w:t>Turn off a sprite</w:t>
      </w:r>
      <w:r>
        <w:tab/>
      </w:r>
      <w:r w:rsidRPr="006D76B2">
        <w:t>-628</w:t>
      </w:r>
    </w:p>
    <w:p w14:paraId="4D6A150E" w14:textId="77777777" w:rsidR="00B01A14" w:rsidRPr="006D76B2" w:rsidRDefault="00B01A14" w:rsidP="00B01A14">
      <w:pPr>
        <w:tabs>
          <w:tab w:val="left" w:pos="2340"/>
          <w:tab w:val="left" w:pos="3060"/>
          <w:tab w:val="decimal" w:pos="9720"/>
        </w:tabs>
        <w:ind w:right="-54"/>
      </w:pPr>
      <w:r w:rsidRPr="006D76B2">
        <w:t>DrawLine</w:t>
      </w:r>
      <w:r>
        <w:tab/>
      </w:r>
      <w:r w:rsidRPr="006D76B2">
        <w:t>$C130</w:t>
      </w:r>
      <w:r>
        <w:tab/>
      </w:r>
      <w:r w:rsidRPr="006D76B2">
        <w:t>Draw/Erase/Copy an arbitrary line</w:t>
      </w:r>
      <w:r>
        <w:tab/>
      </w:r>
      <w:r w:rsidRPr="006D76B2">
        <w:t>-615</w:t>
      </w:r>
    </w:p>
    <w:p w14:paraId="79B68E87" w14:textId="4D2BD4B7" w:rsidR="00B01A14" w:rsidRPr="006D76B2" w:rsidRDefault="00B01A14" w:rsidP="00B01A14">
      <w:pPr>
        <w:tabs>
          <w:tab w:val="left" w:pos="2340"/>
          <w:tab w:val="left" w:pos="3060"/>
          <w:tab w:val="decimal" w:pos="9720"/>
        </w:tabs>
        <w:ind w:right="-54"/>
      </w:pPr>
      <w:hyperlink w:anchor="DrawPoint" w:history="1">
        <w:r>
          <w:rPr>
            <w:rStyle w:val="Strong"/>
          </w:rPr>
          <w:t>DrawPoint</w:t>
        </w:r>
      </w:hyperlink>
      <w:r>
        <w:tab/>
      </w:r>
      <w:r w:rsidRPr="006D76B2">
        <w:t>$C133</w:t>
      </w:r>
      <w:r>
        <w:tab/>
      </w:r>
      <w:r w:rsidRPr="006D76B2">
        <w:t>Draw/Erase/Copy a point on the</w:t>
      </w:r>
      <w:r>
        <w:t xml:space="preserve"> </w:t>
      </w:r>
      <w:r w:rsidRPr="006D76B2">
        <w:t>screen</w:t>
      </w:r>
      <w:r>
        <w:rPr>
          <w:b/>
          <w:bCs/>
        </w:rPr>
        <w:tab/>
      </w:r>
      <w:r>
        <w:fldChar w:fldCharType="begin"/>
      </w:r>
      <w:r>
        <w:instrText xml:space="preserve"> PAGEREF  DrawPoint \h </w:instrText>
      </w:r>
      <w:r>
        <w:fldChar w:fldCharType="separate"/>
      </w:r>
      <w:r w:rsidR="00AE74F2">
        <w:rPr>
          <w:noProof/>
        </w:rPr>
        <w:t>98</w:t>
      </w:r>
      <w:r>
        <w:fldChar w:fldCharType="end"/>
      </w:r>
    </w:p>
    <w:p w14:paraId="6B86C614" w14:textId="77777777" w:rsidR="00B01A14" w:rsidRPr="006D76B2" w:rsidRDefault="00B01A14" w:rsidP="00B01A14">
      <w:pPr>
        <w:tabs>
          <w:tab w:val="left" w:pos="2340"/>
          <w:tab w:val="left" w:pos="3060"/>
          <w:tab w:val="decimal" w:pos="9720"/>
        </w:tabs>
        <w:ind w:right="-54"/>
      </w:pPr>
      <w:r w:rsidRPr="006D76B2">
        <w:t>DrawSprite</w:t>
      </w:r>
      <w:r>
        <w:tab/>
      </w:r>
      <w:r w:rsidRPr="006D76B2">
        <w:t>$C1C6</w:t>
      </w:r>
      <w:r>
        <w:tab/>
      </w:r>
      <w:r w:rsidRPr="006D76B2">
        <w:t>Copy a sprite data block</w:t>
      </w:r>
      <w:r>
        <w:tab/>
      </w:r>
      <w:r w:rsidRPr="006D76B2">
        <w:t>-625</w:t>
      </w:r>
    </w:p>
    <w:p w14:paraId="2C69E2FB" w14:textId="77777777" w:rsidR="00B01A14" w:rsidRDefault="00B01A14" w:rsidP="00B01A14">
      <w:pPr>
        <w:tabs>
          <w:tab w:val="left" w:pos="2340"/>
          <w:tab w:val="left" w:pos="3060"/>
          <w:tab w:val="decimal" w:pos="9720"/>
        </w:tabs>
        <w:ind w:right="-54"/>
      </w:pPr>
      <w:r w:rsidRPr="006D76B2">
        <w:t>EnablSprite</w:t>
      </w:r>
      <w:r>
        <w:tab/>
      </w:r>
      <w:r w:rsidRPr="006D76B2">
        <w:t>$C1D2</w:t>
      </w:r>
      <w:r>
        <w:tab/>
      </w:r>
      <w:r w:rsidRPr="006D76B2">
        <w:t>Turn on a sprite</w:t>
      </w:r>
      <w:r>
        <w:tab/>
      </w:r>
      <w:r w:rsidRPr="006D76B2">
        <w:t xml:space="preserve">-627 </w:t>
      </w:r>
    </w:p>
    <w:p w14:paraId="75357871" w14:textId="77777777" w:rsidR="00B01A14" w:rsidRPr="006D76B2" w:rsidRDefault="00B01A14" w:rsidP="00B01A14">
      <w:pPr>
        <w:tabs>
          <w:tab w:val="left" w:pos="2340"/>
          <w:tab w:val="left" w:pos="3060"/>
          <w:tab w:val="decimal" w:pos="9720"/>
        </w:tabs>
        <w:ind w:right="-54"/>
      </w:pPr>
      <w:r w:rsidRPr="006D76B2">
        <w:t>FrameRectangle</w:t>
      </w:r>
      <w:r>
        <w:tab/>
      </w:r>
      <w:r w:rsidRPr="006D76B2">
        <w:t>$C127</w:t>
      </w:r>
      <w:r>
        <w:tab/>
      </w:r>
      <w:r w:rsidRPr="006D76B2">
        <w:t>Draw an outline in a pattern</w:t>
      </w:r>
      <w:r>
        <w:tab/>
      </w:r>
      <w:r w:rsidRPr="006D76B2">
        <w:t>-604</w:t>
      </w:r>
    </w:p>
    <w:p w14:paraId="1F5A8F46" w14:textId="77777777" w:rsidR="00B01A14" w:rsidRPr="006D76B2" w:rsidRDefault="00B01A14" w:rsidP="00B01A14">
      <w:pPr>
        <w:tabs>
          <w:tab w:val="left" w:pos="2340"/>
          <w:tab w:val="left" w:pos="3060"/>
          <w:tab w:val="decimal" w:pos="9720"/>
        </w:tabs>
        <w:ind w:right="-54"/>
      </w:pPr>
      <w:r w:rsidRPr="006D76B2">
        <w:t>i_FrameRectangle</w:t>
      </w:r>
      <w:r>
        <w:tab/>
      </w:r>
      <w:r w:rsidRPr="006D76B2">
        <w:t>$C1A2</w:t>
      </w:r>
      <w:r>
        <w:tab/>
      </w:r>
      <w:r w:rsidRPr="006D76B2">
        <w:t>Draw a solid outline with inline data</w:t>
      </w:r>
      <w:r>
        <w:tab/>
      </w:r>
      <w:r w:rsidRPr="006D76B2">
        <w:t xml:space="preserve">-605 </w:t>
      </w:r>
    </w:p>
    <w:p w14:paraId="70372C98" w14:textId="479BFE80" w:rsidR="00B01A14" w:rsidRPr="006D76B2" w:rsidRDefault="003A715F" w:rsidP="00B01A14">
      <w:pPr>
        <w:tabs>
          <w:tab w:val="left" w:pos="2340"/>
          <w:tab w:val="left" w:pos="3060"/>
          <w:tab w:val="decimal" w:pos="9720"/>
        </w:tabs>
        <w:ind w:right="-54"/>
      </w:pPr>
      <w:hyperlink w:anchor="GetScanLine" w:history="1">
        <w:hyperlink w:anchor="GetScanLine" w:history="1">
          <w:r w:rsidRPr="003A715F">
            <w:rPr>
              <w:rStyle w:val="Strong"/>
            </w:rPr>
            <w:t>GetScanLine</w:t>
          </w:r>
        </w:hyperlink>
      </w:hyperlink>
      <w:r w:rsidR="00B01A14">
        <w:tab/>
      </w:r>
      <w:r w:rsidR="00B01A14" w:rsidRPr="006D76B2">
        <w:t>$C13C</w:t>
      </w:r>
      <w:r w:rsidR="00B01A14">
        <w:tab/>
      </w:r>
      <w:r w:rsidR="00B01A14" w:rsidRPr="006D76B2">
        <w:t>Compute memory address of a row on the screen</w:t>
      </w:r>
      <w:r w:rsidR="00B01A14">
        <w:tab/>
      </w:r>
      <w:r w:rsidR="00B01A14" w:rsidRPr="006D76B2">
        <w:t xml:space="preserve">-618 </w:t>
      </w:r>
    </w:p>
    <w:p w14:paraId="0FB6BDF4" w14:textId="77777777" w:rsidR="00B01A14" w:rsidRDefault="00B01A14" w:rsidP="00B01A14">
      <w:pPr>
        <w:tabs>
          <w:tab w:val="left" w:pos="2340"/>
          <w:tab w:val="left" w:pos="3060"/>
          <w:tab w:val="decimal" w:pos="9720"/>
        </w:tabs>
        <w:ind w:right="-54"/>
      </w:pPr>
      <w:r w:rsidRPr="006D76B2">
        <w:t>GraphicsString</w:t>
      </w:r>
      <w:r>
        <w:tab/>
      </w:r>
      <w:r w:rsidRPr="006D76B2">
        <w:t>$C136</w:t>
      </w:r>
      <w:r>
        <w:tab/>
      </w:r>
      <w:r w:rsidRPr="006D76B2">
        <w:t>Process a graphic command table</w:t>
      </w:r>
      <w:r>
        <w:tab/>
      </w:r>
      <w:r w:rsidRPr="006D76B2">
        <w:t>-601</w:t>
      </w:r>
    </w:p>
    <w:p w14:paraId="70A2017F" w14:textId="77777777" w:rsidR="00B01A14" w:rsidRPr="006D76B2" w:rsidRDefault="00B01A14" w:rsidP="00B01A14">
      <w:pPr>
        <w:tabs>
          <w:tab w:val="left" w:pos="2340"/>
          <w:tab w:val="left" w:pos="3060"/>
          <w:tab w:val="decimal" w:pos="9720"/>
        </w:tabs>
        <w:ind w:right="-54"/>
      </w:pPr>
      <w:r w:rsidRPr="006D76B2">
        <w:t>i_GraphicsString</w:t>
      </w:r>
      <w:r>
        <w:tab/>
      </w:r>
      <w:r w:rsidRPr="006D76B2">
        <w:t>$C1A8</w:t>
      </w:r>
      <w:r>
        <w:tab/>
      </w:r>
      <w:r w:rsidRPr="006D76B2">
        <w:t>Process a graphic command table</w:t>
      </w:r>
      <w:r>
        <w:t xml:space="preserve"> / </w:t>
      </w:r>
      <w:r w:rsidRPr="006D76B2">
        <w:t>inlin</w:t>
      </w:r>
      <w:r>
        <w:t>e</w:t>
      </w:r>
      <w:r>
        <w:tab/>
      </w:r>
      <w:r w:rsidRPr="006D76B2">
        <w:t xml:space="preserve">-602 </w:t>
      </w:r>
    </w:p>
    <w:p w14:paraId="12204666" w14:textId="77777777" w:rsidR="00B01A14" w:rsidRPr="006D76B2" w:rsidRDefault="00B01A14" w:rsidP="00B01A14">
      <w:pPr>
        <w:tabs>
          <w:tab w:val="left" w:pos="2340"/>
          <w:tab w:val="left" w:pos="3060"/>
          <w:tab w:val="decimal" w:pos="9720"/>
        </w:tabs>
        <w:ind w:right="-54"/>
      </w:pPr>
      <w:r w:rsidRPr="006D76B2">
        <w:t>HorizontalLine</w:t>
      </w:r>
      <w:r>
        <w:tab/>
      </w:r>
      <w:r w:rsidRPr="006D76B2">
        <w:t>$C118</w:t>
      </w:r>
      <w:r>
        <w:tab/>
      </w:r>
      <w:r w:rsidRPr="006D76B2">
        <w:t>Draw a horizontal line in a pattern</w:t>
      </w:r>
      <w:r>
        <w:tab/>
      </w:r>
      <w:r w:rsidRPr="006D76B2">
        <w:t>-616</w:t>
      </w:r>
    </w:p>
    <w:p w14:paraId="7B3961D6" w14:textId="77777777" w:rsidR="00B01A14" w:rsidRPr="006D76B2" w:rsidRDefault="00B01A14" w:rsidP="00B01A14">
      <w:pPr>
        <w:tabs>
          <w:tab w:val="left" w:pos="2340"/>
          <w:tab w:val="left" w:pos="3060"/>
          <w:tab w:val="decimal" w:pos="9720"/>
        </w:tabs>
        <w:ind w:right="-54"/>
      </w:pPr>
      <w:r w:rsidRPr="006D76B2">
        <w:t>InvertLine</w:t>
      </w:r>
      <w:r>
        <w:tab/>
      </w:r>
      <w:r w:rsidRPr="006D76B2">
        <w:t>$C11B</w:t>
      </w:r>
      <w:r>
        <w:tab/>
      </w:r>
      <w:r w:rsidRPr="006D76B2">
        <w:t>Reverse video a horizontal line</w:t>
      </w:r>
      <w:r>
        <w:tab/>
      </w:r>
      <w:r w:rsidRPr="006D76B2">
        <w:t>-614</w:t>
      </w:r>
    </w:p>
    <w:p w14:paraId="636B4414" w14:textId="77777777" w:rsidR="00B01A14" w:rsidRPr="006D76B2" w:rsidRDefault="00B01A14" w:rsidP="00B01A14">
      <w:pPr>
        <w:tabs>
          <w:tab w:val="left" w:pos="2340"/>
          <w:tab w:val="left" w:pos="3060"/>
          <w:tab w:val="decimal" w:pos="9720"/>
        </w:tabs>
        <w:ind w:right="-54"/>
      </w:pPr>
      <w:r w:rsidRPr="006D76B2">
        <w:t>ImprintRectangle</w:t>
      </w:r>
      <w:r>
        <w:tab/>
      </w:r>
      <w:r w:rsidRPr="006D76B2">
        <w:t>$C250</w:t>
      </w:r>
      <w:r>
        <w:tab/>
      </w:r>
      <w:r w:rsidRPr="006D76B2">
        <w:t>Copy a box from screen 2 to screen 1</w:t>
      </w:r>
      <w:r>
        <w:tab/>
      </w:r>
      <w:r w:rsidRPr="006D76B2">
        <w:t>-610 i_ImprintRectangle</w:t>
      </w:r>
      <w:r>
        <w:tab/>
      </w:r>
      <w:r w:rsidRPr="006D76B2">
        <w:t>$C253</w:t>
      </w:r>
      <w:r>
        <w:tab/>
      </w:r>
      <w:r w:rsidRPr="006D76B2">
        <w:t xml:space="preserve">Copy a box from screen 2 to screen 1 </w:t>
      </w:r>
      <w:r>
        <w:t xml:space="preserve">/ </w:t>
      </w:r>
      <w:r w:rsidRPr="006D76B2">
        <w:t>inline</w:t>
      </w:r>
      <w:r>
        <w:tab/>
      </w:r>
      <w:r w:rsidRPr="006D76B2">
        <w:t xml:space="preserve">-611 </w:t>
      </w:r>
    </w:p>
    <w:p w14:paraId="251F9E7D" w14:textId="77777777" w:rsidR="00B01A14" w:rsidRPr="006D76B2" w:rsidRDefault="00B01A14" w:rsidP="00B01A14">
      <w:pPr>
        <w:tabs>
          <w:tab w:val="left" w:pos="2340"/>
          <w:tab w:val="left" w:pos="3060"/>
          <w:tab w:val="decimal" w:pos="9720"/>
        </w:tabs>
        <w:ind w:right="-54"/>
      </w:pPr>
      <w:r w:rsidRPr="006D76B2">
        <w:t>InvertRectangle</w:t>
      </w:r>
      <w:r>
        <w:tab/>
      </w:r>
      <w:r w:rsidRPr="006D76B2">
        <w:t>$C12A</w:t>
      </w:r>
      <w:r>
        <w:tab/>
      </w:r>
      <w:r w:rsidRPr="006D76B2">
        <w:t>Reverse video a box</w:t>
      </w:r>
      <w:r>
        <w:tab/>
      </w:r>
      <w:r w:rsidRPr="006D76B2">
        <w:t>-612</w:t>
      </w:r>
    </w:p>
    <w:p w14:paraId="04BC3CB6" w14:textId="77777777" w:rsidR="00B01A14" w:rsidRPr="006D76B2" w:rsidRDefault="00B01A14" w:rsidP="00B01A14">
      <w:pPr>
        <w:tabs>
          <w:tab w:val="left" w:pos="2340"/>
          <w:tab w:val="left" w:pos="3060"/>
          <w:tab w:val="decimal" w:pos="9720"/>
        </w:tabs>
        <w:ind w:right="-54"/>
      </w:pPr>
      <w:r w:rsidRPr="006D76B2">
        <w:t>RecoverLine</w:t>
      </w:r>
      <w:r>
        <w:tab/>
      </w:r>
      <w:r w:rsidRPr="006D76B2">
        <w:t>$C11E</w:t>
      </w:r>
      <w:r>
        <w:tab/>
      </w:r>
      <w:r w:rsidRPr="006D76B2">
        <w:t>Copy a line from screen 2 to screen 1</w:t>
      </w:r>
      <w:r>
        <w:tab/>
      </w:r>
      <w:r w:rsidRPr="006D76B2">
        <w:t>-613</w:t>
      </w:r>
    </w:p>
    <w:p w14:paraId="4471C42B" w14:textId="77777777" w:rsidR="00B01A14" w:rsidRPr="006D76B2" w:rsidRDefault="00B01A14" w:rsidP="00B01A14">
      <w:pPr>
        <w:tabs>
          <w:tab w:val="left" w:pos="2340"/>
          <w:tab w:val="left" w:pos="3060"/>
          <w:tab w:val="decimal" w:pos="9720"/>
        </w:tabs>
        <w:ind w:right="-54"/>
      </w:pPr>
      <w:r w:rsidRPr="006D76B2">
        <w:t>Rectangle</w:t>
      </w:r>
      <w:r>
        <w:tab/>
      </w:r>
      <w:r w:rsidRPr="006D76B2">
        <w:t>$C124</w:t>
      </w:r>
      <w:r>
        <w:tab/>
      </w:r>
      <w:r w:rsidRPr="006D76B2">
        <w:t>Fill a box with a pattern</w:t>
      </w:r>
      <w:r>
        <w:tab/>
      </w:r>
      <w:r w:rsidRPr="006D76B2">
        <w:t>-606</w:t>
      </w:r>
    </w:p>
    <w:p w14:paraId="5B7F8C59" w14:textId="77777777" w:rsidR="00B01A14" w:rsidRPr="006D76B2" w:rsidRDefault="00B01A14" w:rsidP="00B01A14">
      <w:pPr>
        <w:tabs>
          <w:tab w:val="left" w:pos="2340"/>
          <w:tab w:val="left" w:pos="3060"/>
          <w:tab w:val="decimal" w:pos="9720"/>
        </w:tabs>
        <w:ind w:right="-54"/>
      </w:pPr>
      <w:r w:rsidRPr="006D76B2">
        <w:t>i_Rectangle</w:t>
      </w:r>
      <w:r>
        <w:tab/>
      </w:r>
      <w:r w:rsidRPr="006D76B2">
        <w:t>$C19F</w:t>
      </w:r>
      <w:r>
        <w:tab/>
      </w:r>
      <w:r w:rsidRPr="006D76B2">
        <w:t xml:space="preserve">Fill a box with a pattern </w:t>
      </w:r>
      <w:r>
        <w:t xml:space="preserve">/ </w:t>
      </w:r>
      <w:r w:rsidRPr="006D76B2">
        <w:t>inline</w:t>
      </w:r>
      <w:r>
        <w:tab/>
      </w:r>
      <w:r w:rsidRPr="006D76B2">
        <w:t xml:space="preserve">-607 </w:t>
      </w:r>
    </w:p>
    <w:p w14:paraId="47380D4B" w14:textId="77777777" w:rsidR="00B01A14" w:rsidRPr="006D76B2" w:rsidRDefault="00B01A14" w:rsidP="00B01A14">
      <w:pPr>
        <w:tabs>
          <w:tab w:val="left" w:pos="2340"/>
          <w:tab w:val="left" w:pos="3060"/>
          <w:tab w:val="decimal" w:pos="9720"/>
        </w:tabs>
        <w:ind w:right="-54"/>
      </w:pPr>
      <w:r w:rsidRPr="006D76B2">
        <w:t>RecoverRectangle</w:t>
      </w:r>
      <w:r>
        <w:tab/>
      </w:r>
      <w:r w:rsidRPr="006D76B2">
        <w:t>$C12D</w:t>
      </w:r>
      <w:r>
        <w:tab/>
      </w:r>
      <w:r w:rsidRPr="006D76B2">
        <w:t>Copy a box from screen 1 to screen 2</w:t>
      </w:r>
      <w:r>
        <w:tab/>
      </w:r>
      <w:r w:rsidRPr="006D76B2">
        <w:t xml:space="preserve">-608 </w:t>
      </w:r>
    </w:p>
    <w:p w14:paraId="4C62E3B7" w14:textId="77777777" w:rsidR="00B01A14" w:rsidRPr="006D76B2" w:rsidRDefault="00B01A14" w:rsidP="00B01A14">
      <w:pPr>
        <w:tabs>
          <w:tab w:val="left" w:pos="2340"/>
          <w:tab w:val="left" w:pos="3060"/>
          <w:tab w:val="decimal" w:pos="9720"/>
        </w:tabs>
        <w:ind w:right="-54"/>
      </w:pPr>
      <w:r w:rsidRPr="006D76B2">
        <w:t>i_RecoverRectangle</w:t>
      </w:r>
      <w:r>
        <w:tab/>
      </w:r>
      <w:r w:rsidRPr="006D76B2">
        <w:t>$C1A5</w:t>
      </w:r>
      <w:r>
        <w:tab/>
      </w:r>
      <w:r w:rsidRPr="006D76B2">
        <w:t xml:space="preserve">Copy a box from screen 1 to screen 2 </w:t>
      </w:r>
      <w:r>
        <w:t>/</w:t>
      </w:r>
      <w:r w:rsidRPr="006D76B2">
        <w:t xml:space="preserve"> inline</w:t>
      </w:r>
      <w:r>
        <w:tab/>
      </w:r>
      <w:r w:rsidRPr="006D76B2">
        <w:t xml:space="preserve">-609 </w:t>
      </w:r>
    </w:p>
    <w:p w14:paraId="08C6CBC9" w14:textId="145C22D3" w:rsidR="00B01A14" w:rsidRPr="006D76B2" w:rsidRDefault="00B01A14" w:rsidP="00B01A14">
      <w:pPr>
        <w:tabs>
          <w:tab w:val="left" w:pos="2340"/>
          <w:tab w:val="left" w:pos="3060"/>
          <w:tab w:val="decimal" w:pos="9720"/>
        </w:tabs>
        <w:ind w:right="-54"/>
      </w:pPr>
      <w:hyperlink w:anchor="SetNewMode" w:history="1">
        <w:r>
          <w:rPr>
            <w:rStyle w:val="Strong"/>
          </w:rPr>
          <w:t>SetNewMode</w:t>
        </w:r>
      </w:hyperlink>
      <w:r>
        <w:tab/>
      </w:r>
      <w:r w:rsidRPr="006D76B2">
        <w:t>$C</w:t>
      </w:r>
      <w:r>
        <w:t>2</w:t>
      </w:r>
      <w:r w:rsidRPr="006D76B2">
        <w:t>D</w:t>
      </w:r>
      <w:r>
        <w:t>D</w:t>
      </w:r>
      <w:r>
        <w:tab/>
        <w:t xml:space="preserve">Set </w:t>
      </w:r>
      <w:r w:rsidRPr="008F5FEA">
        <w:t xml:space="preserve">GEOS 128 </w:t>
      </w:r>
      <w:r>
        <w:t xml:space="preserve">to </w:t>
      </w:r>
      <w:r w:rsidRPr="008F5FEA">
        <w:t>40</w:t>
      </w:r>
      <w:r>
        <w:t xml:space="preserve"> or</w:t>
      </w:r>
      <w:r w:rsidRPr="008F5FEA">
        <w:t xml:space="preserve"> 80</w:t>
      </w:r>
      <w:r>
        <w:t xml:space="preserve"> </w:t>
      </w:r>
      <w:r w:rsidRPr="008F5FEA">
        <w:t>column mode</w:t>
      </w:r>
      <w:r>
        <w:rPr>
          <w:b/>
          <w:bCs/>
        </w:rPr>
        <w:tab/>
      </w:r>
      <w:r>
        <w:fldChar w:fldCharType="begin"/>
      </w:r>
      <w:r>
        <w:instrText xml:space="preserve"> PAGEREF  SetNewMode \h </w:instrText>
      </w:r>
      <w:r>
        <w:fldChar w:fldCharType="separate"/>
      </w:r>
      <w:r w:rsidR="00AE74F2">
        <w:rPr>
          <w:noProof/>
        </w:rPr>
        <w:t>100</w:t>
      </w:r>
      <w:r>
        <w:fldChar w:fldCharType="end"/>
      </w:r>
    </w:p>
    <w:p w14:paraId="4D848B80" w14:textId="77777777" w:rsidR="00B01A14" w:rsidRPr="006D76B2" w:rsidRDefault="00B01A14" w:rsidP="00B01A14">
      <w:pPr>
        <w:tabs>
          <w:tab w:val="left" w:pos="2340"/>
          <w:tab w:val="left" w:pos="3060"/>
          <w:tab w:val="decimal" w:pos="9720"/>
        </w:tabs>
        <w:ind w:right="-54"/>
      </w:pPr>
      <w:r w:rsidRPr="006D76B2">
        <w:t>SetPattern</w:t>
      </w:r>
      <w:r>
        <w:tab/>
      </w:r>
      <w:r w:rsidRPr="006D76B2">
        <w:t>$C139</w:t>
      </w:r>
      <w:r>
        <w:tab/>
      </w:r>
      <w:r w:rsidRPr="006D76B2">
        <w:t>Select a fill pattern</w:t>
      </w:r>
      <w:r>
        <w:tab/>
      </w:r>
      <w:r w:rsidRPr="006D76B2">
        <w:t xml:space="preserve">-603 </w:t>
      </w:r>
    </w:p>
    <w:p w14:paraId="70E89127" w14:textId="77777777" w:rsidR="00B01A14" w:rsidRPr="006D76B2" w:rsidRDefault="00B01A14" w:rsidP="00B01A14">
      <w:pPr>
        <w:tabs>
          <w:tab w:val="left" w:pos="2340"/>
          <w:tab w:val="left" w:pos="3060"/>
          <w:tab w:val="decimal" w:pos="9720"/>
        </w:tabs>
        <w:ind w:right="-54"/>
      </w:pPr>
      <w:r w:rsidRPr="006D76B2">
        <w:t>TestPoint</w:t>
      </w:r>
      <w:r>
        <w:tab/>
      </w:r>
      <w:r w:rsidRPr="006D76B2">
        <w:t>$C13F</w:t>
      </w:r>
      <w:r>
        <w:tab/>
      </w:r>
      <w:r w:rsidRPr="006D76B2">
        <w:t>Test the value of a pixel</w:t>
      </w:r>
      <w:r>
        <w:tab/>
      </w:r>
      <w:r w:rsidRPr="006D76B2">
        <w:t xml:space="preserve">-619 </w:t>
      </w:r>
    </w:p>
    <w:p w14:paraId="25157556" w14:textId="77777777" w:rsidR="00B01A14" w:rsidRPr="006D76B2" w:rsidRDefault="00B01A14" w:rsidP="00B01A14">
      <w:pPr>
        <w:tabs>
          <w:tab w:val="left" w:pos="2340"/>
          <w:tab w:val="left" w:pos="3060"/>
          <w:tab w:val="decimal" w:pos="9720"/>
        </w:tabs>
        <w:ind w:right="-54"/>
      </w:pPr>
      <w:r w:rsidRPr="006D76B2">
        <w:t>VerticalLine</w:t>
      </w:r>
      <w:r>
        <w:tab/>
      </w:r>
      <w:r w:rsidRPr="006D76B2">
        <w:t>$C121</w:t>
      </w:r>
      <w:r>
        <w:tab/>
      </w:r>
      <w:r w:rsidRPr="006D76B2">
        <w:t>Draw a vertical line in a pattern</w:t>
      </w:r>
      <w:r>
        <w:tab/>
      </w:r>
      <w:r w:rsidRPr="006D76B2">
        <w:t xml:space="preserve">-617 </w:t>
      </w:r>
    </w:p>
    <w:p w14:paraId="43433AEF" w14:textId="77777777" w:rsidR="00B01A14" w:rsidRDefault="00B01A14" w:rsidP="00B01A14">
      <w:pPr>
        <w:rPr>
          <w:b/>
          <w:bCs/>
          <w:sz w:val="28"/>
          <w:szCs w:val="28"/>
        </w:rPr>
      </w:pPr>
      <w:r>
        <w:br w:type="page"/>
      </w:r>
    </w:p>
    <w:p w14:paraId="0538C2BD" w14:textId="77777777" w:rsidR="00B01A14" w:rsidRPr="00AA4840" w:rsidRDefault="00B01A14" w:rsidP="00B01A14">
      <w:pPr>
        <w:pStyle w:val="Heading3"/>
      </w:pPr>
      <w:bookmarkStart w:id="204" w:name="DrawPoint"/>
      <w:bookmarkEnd w:id="204"/>
      <w:r w:rsidRPr="00AA4840">
        <w:lastRenderedPageBreak/>
        <w:t xml:space="preserve">DrawPoint: </w:t>
      </w:r>
      <w:r w:rsidRPr="00AA4840">
        <w:rPr>
          <w:sz w:val="20"/>
          <w:szCs w:val="20"/>
        </w:rPr>
        <w:tab/>
      </w:r>
      <w:r w:rsidRPr="00AA4840">
        <w:rPr>
          <w:sz w:val="20"/>
          <w:szCs w:val="20"/>
        </w:rPr>
        <w:tab/>
      </w:r>
      <w:r w:rsidRPr="00AA4840">
        <w:rPr>
          <w:sz w:val="20"/>
          <w:szCs w:val="20"/>
        </w:rPr>
        <w:tab/>
      </w:r>
      <w:r w:rsidRPr="00AA4840">
        <w:rPr>
          <w:b w:val="0"/>
          <w:bCs w:val="0"/>
          <w:sz w:val="20"/>
          <w:szCs w:val="20"/>
        </w:rPr>
        <w:t>(C64, C128)</w:t>
      </w:r>
      <w:r w:rsidRPr="00AA4840">
        <w:rPr>
          <w:sz w:val="20"/>
          <w:szCs w:val="20"/>
        </w:rPr>
        <w:t xml:space="preserve"> </w:t>
      </w:r>
      <w:r w:rsidRPr="00AA4840">
        <w:rPr>
          <w:sz w:val="20"/>
          <w:szCs w:val="20"/>
        </w:rPr>
        <w:tab/>
      </w:r>
      <w:r w:rsidRPr="00AA4840">
        <w:rPr>
          <w:sz w:val="20"/>
          <w:szCs w:val="20"/>
        </w:rPr>
        <w:tab/>
      </w:r>
      <w:r w:rsidRPr="00AA4840">
        <w:rPr>
          <w:sz w:val="20"/>
          <w:szCs w:val="20"/>
        </w:rPr>
        <w:tab/>
        <w:t xml:space="preserve"> </w:t>
      </w:r>
      <w:r w:rsidRPr="00AA4840">
        <w:rPr>
          <w:sz w:val="20"/>
          <w:szCs w:val="20"/>
        </w:rPr>
        <w:tab/>
      </w:r>
      <w:r w:rsidRPr="00AA4840">
        <w:rPr>
          <w:sz w:val="20"/>
          <w:szCs w:val="20"/>
        </w:rPr>
        <w:tab/>
      </w:r>
      <w:r w:rsidRPr="00AA4840">
        <w:rPr>
          <w:sz w:val="20"/>
          <w:szCs w:val="20"/>
        </w:rPr>
        <w:tab/>
        <w:t>$C133</w:t>
      </w:r>
      <w:r w:rsidRPr="00AA4840">
        <w:rPr>
          <w:sz w:val="20"/>
          <w:szCs w:val="20"/>
        </w:rPr>
        <w:tab/>
      </w:r>
    </w:p>
    <w:p w14:paraId="6D936CF4"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DA5DC1">
        <w:rPr>
          <w:b/>
          <w:bCs/>
        </w:rPr>
        <w:t>Function</w:t>
      </w:r>
      <w:r w:rsidRPr="00B06BBD">
        <w:t xml:space="preserve">: </w:t>
      </w:r>
      <w:r>
        <w:tab/>
      </w:r>
      <w:r w:rsidRPr="00DA5DC1">
        <w:t xml:space="preserve">Set, clear, or recover a single screen point (pixel). </w:t>
      </w:r>
    </w:p>
    <w:p w14:paraId="4BC7B17E"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46F11B7F" w14:textId="77777777" w:rsidR="00B01A14" w:rsidRPr="00FD2B7A"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FD2B7A">
        <w:rPr>
          <w:b/>
          <w:bCs/>
        </w:rPr>
        <w:t>Parameters</w:t>
      </w:r>
      <w:r w:rsidRPr="00FD2B7A">
        <w:t>:</w:t>
      </w:r>
      <w:r>
        <w:tab/>
      </w:r>
      <w:r w:rsidRPr="00582522">
        <w:rPr>
          <w:b/>
          <w:bCs/>
        </w:rPr>
        <w:t>r3</w:t>
      </w:r>
      <w:r w:rsidRPr="00FD2B7A">
        <w:t xml:space="preserve"> </w:t>
      </w:r>
      <w:r>
        <w:tab/>
      </w:r>
      <w:r w:rsidRPr="00FD2B7A">
        <w:t>XI — x-coordinate of pixel (word).</w:t>
      </w:r>
    </w:p>
    <w:p w14:paraId="2AB8A01E" w14:textId="77777777" w:rsidR="00B01A14" w:rsidRPr="00FD2B7A"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582522">
        <w:rPr>
          <w:b/>
          <w:bCs/>
        </w:rPr>
        <w:t>r11L</w:t>
      </w:r>
      <w:r w:rsidRPr="00FD2B7A">
        <w:t xml:space="preserve"> </w:t>
      </w:r>
      <w:r>
        <w:tab/>
      </w:r>
      <w:r w:rsidRPr="00FD2B7A">
        <w:t>Y1 — y-coordinate of pixel (byte).</w:t>
      </w:r>
    </w:p>
    <w:p w14:paraId="07E37598"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582522">
        <w:rPr>
          <w:b/>
          <w:bCs/>
        </w:rPr>
        <w:t>st</w:t>
      </w:r>
      <w:r w:rsidRPr="00FD2B7A">
        <w:t xml:space="preserve"> </w:t>
      </w:r>
      <w:r>
        <w:tab/>
      </w:r>
      <w:r w:rsidRPr="00FD2B7A">
        <w:t>MODE:</w:t>
      </w:r>
    </w:p>
    <w:p w14:paraId="3C2301C4"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260782DD" w14:textId="77777777" w:rsidR="00B01A14" w:rsidRPr="00B06BBD"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B06BBD">
        <w:t xml:space="preserve">N </w:t>
      </w:r>
      <w:r>
        <w:tab/>
      </w:r>
      <w:r w:rsidRPr="00B06BBD">
        <w:t>C Operation</w:t>
      </w:r>
    </w:p>
    <w:p w14:paraId="093416C7" w14:textId="77777777" w:rsidR="00B01A14" w:rsidRPr="00B06BBD"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B06BBD">
        <w:t>1</w:t>
      </w:r>
      <w:r>
        <w:t xml:space="preserve"> </w:t>
      </w:r>
      <w:r>
        <w:tab/>
      </w:r>
      <w:r w:rsidRPr="00B06BBD">
        <w:t>X</w:t>
      </w:r>
      <w:r>
        <w:t xml:space="preserve"> </w:t>
      </w:r>
      <w:r w:rsidRPr="0091672A">
        <w:t>recover pixel from background screen to foreground</w:t>
      </w:r>
    </w:p>
    <w:p w14:paraId="2E5A9681" w14:textId="492CA778" w:rsidR="00B01A14" w:rsidRPr="00B06BBD"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B06BBD">
        <w:t>0</w:t>
      </w:r>
      <w:r>
        <w:t xml:space="preserve"> </w:t>
      </w:r>
      <w:r>
        <w:tab/>
      </w:r>
      <w:r w:rsidRPr="00B06BBD">
        <w:t>1</w:t>
      </w:r>
      <w:r>
        <w:t xml:space="preserve"> </w:t>
      </w:r>
      <w:r w:rsidRPr="00B06BBD">
        <w:t>Draw</w:t>
      </w:r>
      <w:r>
        <w:tab/>
      </w:r>
      <w:r w:rsidRPr="0091672A">
        <w:t xml:space="preserve">set </w:t>
      </w:r>
      <w:r>
        <w:t>p</w:t>
      </w:r>
      <w:r w:rsidRPr="0091672A">
        <w:t xml:space="preserve">ixel using </w:t>
      </w:r>
      <w:r w:rsidRPr="00783FD7">
        <w:rPr>
          <w:b/>
          <w:bCs/>
        </w:rPr>
        <w:t>dispBuffe</w:t>
      </w:r>
      <w:r>
        <w:rPr>
          <w:b/>
          <w:bCs/>
        </w:rPr>
        <w:t>r</w:t>
      </w:r>
      <w:r w:rsidR="00367B84">
        <w:rPr>
          <w:b/>
          <w:bCs/>
        </w:rPr>
        <w:t>O</w:t>
      </w:r>
      <w:r w:rsidRPr="00783FD7">
        <w:rPr>
          <w:b/>
          <w:bCs/>
        </w:rPr>
        <w:t>n</w:t>
      </w:r>
      <w:r w:rsidRPr="0091672A">
        <w:t>.</w:t>
      </w:r>
    </w:p>
    <w:p w14:paraId="644C8DE8" w14:textId="0B9407A8"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B06BBD">
        <w:t>0</w:t>
      </w:r>
      <w:r>
        <w:t xml:space="preserve"> </w:t>
      </w:r>
      <w:r>
        <w:tab/>
      </w:r>
      <w:r w:rsidRPr="00B06BBD">
        <w:t>0</w:t>
      </w:r>
      <w:r>
        <w:t xml:space="preserve"> </w:t>
      </w:r>
      <w:r w:rsidRPr="00B06BBD">
        <w:t>Erase</w:t>
      </w:r>
      <w:r>
        <w:tab/>
      </w:r>
      <w:r w:rsidRPr="0091672A">
        <w:t xml:space="preserve">clear pixel using </w:t>
      </w:r>
      <w:r w:rsidRPr="00783FD7">
        <w:rPr>
          <w:b/>
          <w:bCs/>
        </w:rPr>
        <w:t>dispBuffe</w:t>
      </w:r>
      <w:r>
        <w:rPr>
          <w:b/>
          <w:bCs/>
        </w:rPr>
        <w:t>r</w:t>
      </w:r>
      <w:r w:rsidR="00367B84">
        <w:rPr>
          <w:b/>
          <w:bCs/>
        </w:rPr>
        <w:t>O</w:t>
      </w:r>
      <w:r w:rsidRPr="00783FD7">
        <w:rPr>
          <w:b/>
          <w:bCs/>
        </w:rPr>
        <w:t>n</w:t>
      </w:r>
      <w:r w:rsidRPr="0091672A">
        <w:t>.</w:t>
      </w:r>
    </w:p>
    <w:p w14:paraId="67ECDC37" w14:textId="77777777" w:rsidR="00B01A14" w:rsidRPr="00B06BBD"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4C90925"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2F7077C8"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8AFF4FF" w14:textId="77777777" w:rsidR="00B01A14" w:rsidRPr="00EB61DA"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EB61DA">
        <w:rPr>
          <w:b/>
          <w:bCs/>
        </w:rPr>
        <w:t>Uses</w:t>
      </w:r>
      <w:r w:rsidRPr="00EB61DA">
        <w:t xml:space="preserve">: </w:t>
      </w:r>
      <w:r>
        <w:tab/>
      </w:r>
      <w:r>
        <w:tab/>
      </w:r>
      <w:r w:rsidRPr="00EB61DA">
        <w:rPr>
          <w:u w:val="single"/>
        </w:rPr>
        <w:t>when setting or clearing pixels</w:t>
      </w:r>
      <w:r w:rsidRPr="00EB61DA">
        <w:t>:</w:t>
      </w:r>
    </w:p>
    <w:p w14:paraId="61569D19" w14:textId="77777777" w:rsidR="00B01A14" w:rsidRPr="00EB61DA"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tab/>
      </w:r>
      <w:r w:rsidRPr="00915925">
        <w:rPr>
          <w:b/>
          <w:bCs/>
        </w:rPr>
        <w:t>dispBuffer0n</w:t>
      </w:r>
      <w:r w:rsidRPr="00EB61DA">
        <w:t>:</w:t>
      </w:r>
    </w:p>
    <w:p w14:paraId="52D5A657" w14:textId="77777777" w:rsidR="00B01A14" w:rsidRPr="00EB61DA"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tab/>
      </w:r>
      <w:r>
        <w:tab/>
      </w:r>
      <w:r w:rsidRPr="00EB61DA">
        <w:t>bit 7 — write to foreground screen if set.</w:t>
      </w:r>
    </w:p>
    <w:p w14:paraId="695B44C6"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tab/>
      </w:r>
      <w:r>
        <w:tab/>
      </w:r>
      <w:r w:rsidRPr="00EB61DA">
        <w:t>bit 6 — write to background screen if set</w:t>
      </w:r>
      <w:r>
        <w:t>.</w:t>
      </w:r>
      <w:r>
        <w:tab/>
      </w:r>
    </w:p>
    <w:p w14:paraId="6D6A52B8" w14:textId="77777777" w:rsidR="00B01A14" w:rsidRPr="00EB61DA"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sidRPr="00EB61DA">
        <w:rPr>
          <w:b/>
          <w:bCs/>
        </w:rPr>
        <w:t>Destroys</w:t>
      </w:r>
      <w:r>
        <w:rPr>
          <w:b/>
          <w:bCs/>
        </w:rPr>
        <w:t>:</w:t>
      </w:r>
    </w:p>
    <w:p w14:paraId="22F4412D"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rsidRPr="00582522">
        <w:rPr>
          <w:b/>
          <w:bCs/>
        </w:rPr>
        <w:t>a, x, y,</w:t>
      </w:r>
      <w:r w:rsidRPr="00EB61DA">
        <w:t xml:space="preserve"> </w:t>
      </w:r>
      <w:r w:rsidRPr="00582522">
        <w:rPr>
          <w:b/>
          <w:bCs/>
        </w:rPr>
        <w:t>r5-r6</w:t>
      </w:r>
    </w:p>
    <w:p w14:paraId="0F751738"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A0877D8"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51EA4B4C"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Description</w:t>
      </w:r>
      <w:r w:rsidRPr="00B06BBD">
        <w:t>:</w:t>
      </w:r>
      <w:r>
        <w:t xml:space="preserve"> </w:t>
      </w:r>
      <w:r>
        <w:tab/>
      </w:r>
    </w:p>
    <w:p w14:paraId="2457746F"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Pr>
          <w:b/>
          <w:bCs/>
        </w:rPr>
        <w:tab/>
      </w:r>
      <w:r>
        <w:rPr>
          <w:b/>
          <w:bCs/>
        </w:rPr>
        <w:tab/>
      </w:r>
      <w:hyperlink w:anchor="DrawPoint" w:history="1">
        <w:r>
          <w:rPr>
            <w:rStyle w:val="Strong"/>
          </w:rPr>
          <w:t>DrawPoint</w:t>
        </w:r>
      </w:hyperlink>
      <w:r>
        <w:rPr>
          <w:rStyle w:val="Strong"/>
        </w:rPr>
        <w:t xml:space="preserve"> </w:t>
      </w:r>
      <w:r w:rsidRPr="00B06BBD">
        <w:t>is a very versatile routine.</w:t>
      </w:r>
      <w:r>
        <w:t xml:space="preserve"> </w:t>
      </w:r>
      <w:r w:rsidRPr="00B06BBD">
        <w:t>It can</w:t>
      </w:r>
      <w:r>
        <w:t xml:space="preserve"> </w:t>
      </w:r>
      <w:r w:rsidRPr="00B06BBD">
        <w:t>copy</w:t>
      </w:r>
      <w:r>
        <w:t xml:space="preserve"> </w:t>
      </w:r>
      <w:r w:rsidRPr="00B06BBD">
        <w:t>a</w:t>
      </w:r>
      <w:r>
        <w:t xml:space="preserve"> </w:t>
      </w:r>
      <w:r w:rsidRPr="00B06BBD">
        <w:t>point</w:t>
      </w:r>
      <w:r>
        <w:t xml:space="preserve"> </w:t>
      </w:r>
      <w:r w:rsidRPr="00B06BBD">
        <w:t>from one screen to another,</w:t>
      </w:r>
      <w:r>
        <w:t xml:space="preserve"> </w:t>
      </w:r>
      <w:r w:rsidRPr="00B06BBD">
        <w:t>as well as draw or erase</w:t>
      </w:r>
      <w:r>
        <w:t xml:space="preserve"> </w:t>
      </w:r>
      <w:r w:rsidRPr="00B06BBD">
        <w:t>it.</w:t>
      </w:r>
      <w:r>
        <w:t xml:space="preserve"> </w:t>
      </w:r>
      <w:r w:rsidRPr="00B06BBD">
        <w:t xml:space="preserve">This routine is called by DrawLine to draw lines. </w:t>
      </w:r>
    </w:p>
    <w:p w14:paraId="4A1A8749"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76C4E7DD"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EB61DA">
        <w:t>The carry (c) flag and sign (n) flag in the processor status register (s) are used to</w:t>
      </w:r>
      <w:r>
        <w:t xml:space="preserve"> </w:t>
      </w:r>
      <w:r w:rsidRPr="00EB61DA">
        <w:t xml:space="preserve">pass information to </w:t>
      </w:r>
      <w:hyperlink w:anchor="DrawPoint" w:history="1">
        <w:r>
          <w:rPr>
            <w:rStyle w:val="Strong"/>
          </w:rPr>
          <w:t>DrawPoint</w:t>
        </w:r>
      </w:hyperlink>
      <w:r w:rsidRPr="00EB61DA">
        <w:t>. The following tricks can be used to set or clear</w:t>
      </w:r>
      <w:r>
        <w:t xml:space="preserve"> </w:t>
      </w:r>
      <w:r w:rsidRPr="00EB61DA">
        <w:t>these flags appropriately:</w:t>
      </w:r>
    </w:p>
    <w:p w14:paraId="7AFFFC26"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4979292D" w14:textId="77777777" w:rsidR="00B01A14" w:rsidRPr="00582522" w:rsidRDefault="00B01A14" w:rsidP="00B01A14">
      <w:pPr>
        <w:pStyle w:val="ListParagraph"/>
        <w:numPr>
          <w:ilvl w:val="0"/>
          <w:numId w:val="2"/>
        </w:numPr>
        <w:tabs>
          <w:tab w:val="left" w:pos="450"/>
          <w:tab w:val="left" w:pos="1530"/>
          <w:tab w:val="left" w:pos="2430"/>
          <w:tab w:val="left" w:pos="3600"/>
          <w:tab w:val="left" w:pos="5040"/>
          <w:tab w:val="left" w:pos="5760"/>
          <w:tab w:val="left" w:pos="7200"/>
          <w:tab w:val="left" w:pos="8640"/>
          <w:tab w:val="left" w:pos="9360"/>
          <w:tab w:val="left" w:pos="9990"/>
        </w:tabs>
        <w:jc w:val="both"/>
      </w:pPr>
      <w:r w:rsidRPr="00582522">
        <w:t>Use sec and clc to set or clear the carry (c) flag.</w:t>
      </w:r>
    </w:p>
    <w:p w14:paraId="482D886D" w14:textId="77777777" w:rsidR="00B01A14" w:rsidRPr="00582522" w:rsidRDefault="00B01A14" w:rsidP="00B01A14">
      <w:pPr>
        <w:pStyle w:val="ListParagraph"/>
        <w:numPr>
          <w:ilvl w:val="0"/>
          <w:numId w:val="2"/>
        </w:numPr>
        <w:tabs>
          <w:tab w:val="left" w:pos="450"/>
          <w:tab w:val="left" w:pos="1530"/>
          <w:tab w:val="left" w:pos="2430"/>
          <w:tab w:val="left" w:pos="3600"/>
          <w:tab w:val="left" w:pos="5040"/>
          <w:tab w:val="left" w:pos="5760"/>
          <w:tab w:val="left" w:pos="7200"/>
          <w:tab w:val="left" w:pos="8640"/>
          <w:tab w:val="left" w:pos="9360"/>
          <w:tab w:val="left" w:pos="9990"/>
        </w:tabs>
        <w:jc w:val="both"/>
      </w:pPr>
      <w:r w:rsidRPr="00582522">
        <w:t xml:space="preserve">Use </w:t>
      </w:r>
      <w:r>
        <w:t>l</w:t>
      </w:r>
      <w:r w:rsidRPr="00582522">
        <w:t>da # to set the sign (n) flag.</w:t>
      </w:r>
    </w:p>
    <w:p w14:paraId="15D798B7" w14:textId="77777777" w:rsidR="00B01A14" w:rsidRDefault="00B01A14" w:rsidP="00B01A14">
      <w:pPr>
        <w:pStyle w:val="ListParagraph"/>
        <w:numPr>
          <w:ilvl w:val="0"/>
          <w:numId w:val="2"/>
        </w:numPr>
        <w:tabs>
          <w:tab w:val="left" w:pos="450"/>
          <w:tab w:val="left" w:pos="1530"/>
          <w:tab w:val="left" w:pos="2430"/>
          <w:tab w:val="left" w:pos="3600"/>
          <w:tab w:val="left" w:pos="5040"/>
          <w:tab w:val="left" w:pos="5760"/>
          <w:tab w:val="left" w:pos="7200"/>
          <w:tab w:val="left" w:pos="8640"/>
          <w:tab w:val="left" w:pos="9360"/>
          <w:tab w:val="left" w:pos="9990"/>
        </w:tabs>
        <w:jc w:val="both"/>
      </w:pPr>
      <w:r w:rsidRPr="00582522">
        <w:t xml:space="preserve">Use </w:t>
      </w:r>
      <w:r>
        <w:t>l</w:t>
      </w:r>
      <w:r w:rsidRPr="00582522">
        <w:t>da #0 to clear the sign (n) flag.</w:t>
      </w:r>
    </w:p>
    <w:p w14:paraId="0B0A532A" w14:textId="6FF12817" w:rsidR="00B01A14" w:rsidRPr="00B708F3" w:rsidRDefault="00B01A14" w:rsidP="00B01A14">
      <w:pPr>
        <w:pStyle w:val="ListParagraph"/>
        <w:numPr>
          <w:ilvl w:val="0"/>
          <w:numId w:val="2"/>
        </w:numPr>
        <w:tabs>
          <w:tab w:val="left" w:pos="450"/>
          <w:tab w:val="left" w:pos="1530"/>
          <w:tab w:val="left" w:pos="2430"/>
          <w:tab w:val="left" w:pos="3600"/>
          <w:tab w:val="left" w:pos="5040"/>
          <w:tab w:val="left" w:pos="5760"/>
          <w:tab w:val="left" w:pos="7200"/>
          <w:tab w:val="left" w:pos="8640"/>
          <w:tab w:val="left" w:pos="9360"/>
          <w:tab w:val="left" w:pos="9990"/>
        </w:tabs>
        <w:jc w:val="both"/>
      </w:pPr>
      <w:r w:rsidRPr="00B708F3">
        <w:rPr>
          <w:b/>
          <w:bCs/>
        </w:rPr>
        <w:t>128</w:t>
      </w:r>
      <w:r w:rsidRPr="00B708F3">
        <w:t>:</w:t>
      </w:r>
      <w:r w:rsidRPr="00B708F3">
        <w:tab/>
      </w:r>
      <w:r w:rsidR="00A867A5" w:rsidRPr="00A867A5">
        <w:rPr>
          <w:b/>
          <w:bCs/>
        </w:rPr>
        <w:t>DOUBLE_W</w:t>
      </w:r>
      <w:r w:rsidRPr="00B708F3">
        <w:t>,</w:t>
      </w:r>
      <w:r w:rsidRPr="00AA4840">
        <w:rPr>
          <w:b/>
          <w:bCs/>
        </w:rPr>
        <w:t>ADD1</w:t>
      </w:r>
      <w:r w:rsidRPr="00AA4840">
        <w:rPr>
          <w:b/>
          <w:bCs/>
        </w:rPr>
        <w:softHyphen/>
        <w:t>_W</w:t>
      </w:r>
      <w:r w:rsidRPr="00B708F3">
        <w:t xml:space="preserve"> can be used on r3</w:t>
      </w:r>
    </w:p>
    <w:p w14:paraId="26252BF4"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7B14043B" w14:textId="77777777" w:rsidR="00B01A14" w:rsidRDefault="00B01A14" w:rsidP="00B01A14">
      <w:pPr>
        <w:rPr>
          <w:b/>
          <w:bCs/>
          <w:sz w:val="26"/>
          <w:szCs w:val="26"/>
        </w:rPr>
      </w:pPr>
    </w:p>
    <w:p w14:paraId="49F34E68" w14:textId="77777777" w:rsidR="00B01A14" w:rsidRDefault="00B01A14" w:rsidP="00B01A14">
      <w:pPr>
        <w:rPr>
          <w:b/>
          <w:bCs/>
          <w:sz w:val="26"/>
          <w:szCs w:val="26"/>
        </w:rPr>
      </w:pPr>
    </w:p>
    <w:p w14:paraId="1613D91B" w14:textId="77777777" w:rsidR="00B01A14" w:rsidRPr="00EB61DA"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Example</w:t>
      </w:r>
      <w:r w:rsidRPr="00EB61DA">
        <w:t>:</w:t>
      </w:r>
    </w:p>
    <w:p w14:paraId="39268FC0" w14:textId="77777777" w:rsidR="000F517E" w:rsidRDefault="000F517E">
      <w:pPr>
        <w:rPr>
          <w:b/>
          <w:bCs/>
          <w:sz w:val="26"/>
          <w:szCs w:val="26"/>
        </w:rPr>
      </w:pPr>
      <w:r>
        <w:rPr>
          <w:b/>
          <w:bCs/>
          <w:sz w:val="26"/>
          <w:szCs w:val="26"/>
        </w:rPr>
        <w:br w:type="page"/>
      </w:r>
    </w:p>
    <w:bookmarkStart w:id="205" w:name="GetScanLine"/>
    <w:bookmarkEnd w:id="205"/>
    <w:p w14:paraId="2C6777A1" w14:textId="1C22B718" w:rsidR="000F517E" w:rsidRPr="00AA4840" w:rsidRDefault="003A715F" w:rsidP="000F517E">
      <w:pPr>
        <w:pStyle w:val="Heading3"/>
      </w:pPr>
      <w:r>
        <w:lastRenderedPageBreak/>
        <w:fldChar w:fldCharType="begin"/>
      </w:r>
      <w:r>
        <w:instrText>HYPERLINK  \l "GetScanLine"</w:instrText>
      </w:r>
      <w:r>
        <w:fldChar w:fldCharType="separate"/>
      </w:r>
      <w:hyperlink w:anchor="GetScanLine" w:history="1">
        <w:r w:rsidRPr="003A715F">
          <w:rPr>
            <w:rStyle w:val="Strong"/>
            <w:b/>
            <w:bCs/>
          </w:rPr>
          <w:t>GetScanLine</w:t>
        </w:r>
      </w:hyperlink>
      <w:r>
        <w:rPr>
          <w:rStyle w:val="Strong"/>
        </w:rPr>
        <w:fldChar w:fldCharType="end"/>
      </w:r>
      <w:r w:rsidR="000F517E" w:rsidRPr="00AA4840">
        <w:t xml:space="preserve">: </w:t>
      </w:r>
      <w:r w:rsidR="000F517E" w:rsidRPr="00AA4840">
        <w:rPr>
          <w:sz w:val="20"/>
          <w:szCs w:val="20"/>
        </w:rPr>
        <w:tab/>
      </w:r>
      <w:r w:rsidR="000F517E" w:rsidRPr="00AA4840">
        <w:rPr>
          <w:sz w:val="20"/>
          <w:szCs w:val="20"/>
        </w:rPr>
        <w:tab/>
      </w:r>
      <w:r w:rsidR="000F517E" w:rsidRPr="00AA4840">
        <w:rPr>
          <w:b w:val="0"/>
          <w:bCs w:val="0"/>
          <w:sz w:val="20"/>
          <w:szCs w:val="20"/>
        </w:rPr>
        <w:t>(C64, C128)</w:t>
      </w:r>
      <w:r w:rsidR="000F517E" w:rsidRPr="00AA4840">
        <w:rPr>
          <w:sz w:val="20"/>
          <w:szCs w:val="20"/>
        </w:rPr>
        <w:t xml:space="preserve"> </w:t>
      </w:r>
      <w:r w:rsidR="000F517E" w:rsidRPr="00AA4840">
        <w:rPr>
          <w:sz w:val="20"/>
          <w:szCs w:val="20"/>
        </w:rPr>
        <w:tab/>
      </w:r>
      <w:r w:rsidR="000F517E" w:rsidRPr="00AA4840">
        <w:rPr>
          <w:sz w:val="20"/>
          <w:szCs w:val="20"/>
        </w:rPr>
        <w:tab/>
      </w:r>
      <w:r w:rsidR="000F517E" w:rsidRPr="00AA4840">
        <w:rPr>
          <w:sz w:val="20"/>
          <w:szCs w:val="20"/>
        </w:rPr>
        <w:tab/>
        <w:t xml:space="preserve"> </w:t>
      </w:r>
      <w:r w:rsidR="000F517E" w:rsidRPr="00AA4840">
        <w:rPr>
          <w:sz w:val="20"/>
          <w:szCs w:val="20"/>
        </w:rPr>
        <w:tab/>
      </w:r>
      <w:r w:rsidR="000F517E" w:rsidRPr="00AA4840">
        <w:rPr>
          <w:sz w:val="20"/>
          <w:szCs w:val="20"/>
        </w:rPr>
        <w:tab/>
      </w:r>
      <w:r w:rsidR="000F517E" w:rsidRPr="00AA4840">
        <w:rPr>
          <w:sz w:val="20"/>
          <w:szCs w:val="20"/>
        </w:rPr>
        <w:tab/>
      </w:r>
      <w:hyperlink w:anchor="hC13C" w:history="1">
        <w:r>
          <w:rPr>
            <w:sz w:val="20"/>
            <w:szCs w:val="20"/>
          </w:rPr>
          <w:t>C1</w:t>
        </w:r>
        <w:r>
          <w:rPr>
            <w:sz w:val="20"/>
            <w:szCs w:val="20"/>
          </w:rPr>
          <w:t>3</w:t>
        </w:r>
        <w:r>
          <w:rPr>
            <w:sz w:val="20"/>
            <w:szCs w:val="20"/>
          </w:rPr>
          <w:t>C</w:t>
        </w:r>
      </w:hyperlink>
      <w:r w:rsidR="000F517E" w:rsidRPr="00AA4840">
        <w:rPr>
          <w:sz w:val="20"/>
          <w:szCs w:val="20"/>
        </w:rPr>
        <w:tab/>
      </w:r>
    </w:p>
    <w:p w14:paraId="18651EA0" w14:textId="746360C2"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DA5DC1">
        <w:rPr>
          <w:b/>
          <w:bCs/>
        </w:rPr>
        <w:t>Function</w:t>
      </w:r>
      <w:r w:rsidRPr="00B06BBD">
        <w:t xml:space="preserve">: </w:t>
      </w:r>
      <w:r>
        <w:tab/>
      </w:r>
      <w:r w:rsidRPr="000F517E">
        <w:t>Calculate the memory address of a particular screen line.</w:t>
      </w:r>
    </w:p>
    <w:p w14:paraId="7A54B05F" w14:textId="77777777"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89E50F5" w14:textId="286310BA" w:rsidR="000F517E" w:rsidRP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FD2B7A">
        <w:rPr>
          <w:b/>
          <w:bCs/>
        </w:rPr>
        <w:t>Parameters</w:t>
      </w:r>
      <w:r w:rsidRPr="00FD2B7A">
        <w:t>:</w:t>
      </w:r>
      <w:r>
        <w:tab/>
      </w:r>
      <w:r w:rsidRPr="000F517E">
        <w:rPr>
          <w:b/>
          <w:bCs/>
        </w:rPr>
        <w:t>x</w:t>
      </w:r>
      <w:r>
        <w:rPr>
          <w:b/>
          <w:bCs/>
        </w:rPr>
        <w:tab/>
      </w:r>
      <w:r w:rsidRPr="000F517E">
        <w:t>Y — y-coordinate of line.</w:t>
      </w:r>
    </w:p>
    <w:p w14:paraId="3C948964" w14:textId="77777777"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656D6B2" w14:textId="0FEA989C" w:rsidR="000F517E" w:rsidRPr="00EB61DA"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EB61DA">
        <w:rPr>
          <w:b/>
          <w:bCs/>
        </w:rPr>
        <w:t>Uses</w:t>
      </w:r>
      <w:r w:rsidRPr="00EB61DA">
        <w:t>:</w:t>
      </w:r>
      <w:r>
        <w:tab/>
      </w:r>
      <w:r w:rsidRPr="00915925">
        <w:rPr>
          <w:b/>
          <w:bCs/>
        </w:rPr>
        <w:t>dispBuffer0n</w:t>
      </w:r>
      <w:r w:rsidRPr="00EB61DA">
        <w:t>:</w:t>
      </w:r>
    </w:p>
    <w:p w14:paraId="4C77105A" w14:textId="35ED54EA" w:rsidR="000F517E" w:rsidRPr="00EB61DA"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tab/>
      </w:r>
      <w:r w:rsidRPr="00EB61DA">
        <w:t>bit 7 — write to foreground screen if set.</w:t>
      </w:r>
    </w:p>
    <w:p w14:paraId="0EBB348D" w14:textId="4FFAF1A2"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tab/>
      </w:r>
      <w:r w:rsidRPr="00EB61DA">
        <w:t>bit 6 — write to background screen if set</w:t>
      </w:r>
      <w:r>
        <w:t>.</w:t>
      </w:r>
    </w:p>
    <w:p w14:paraId="4B147C8F" w14:textId="77777777"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50566C31" w14:textId="77777777" w:rsidR="000F517E" w:rsidRP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0F517E">
        <w:rPr>
          <w:b/>
          <w:bCs/>
        </w:rPr>
        <w:t>Returns:</w:t>
      </w:r>
      <w:r>
        <w:rPr>
          <w:b/>
          <w:bCs/>
        </w:rPr>
        <w:tab/>
      </w:r>
      <w:r w:rsidRPr="000F517E">
        <w:t>x unchanged.</w:t>
      </w:r>
    </w:p>
    <w:p w14:paraId="1E8174FC" w14:textId="6499F1D7" w:rsidR="000F517E" w:rsidRDefault="000F517E" w:rsidP="000F517E">
      <w:pPr>
        <w:tabs>
          <w:tab w:val="left" w:pos="1530"/>
          <w:tab w:val="left" w:pos="2430"/>
          <w:tab w:val="left" w:pos="3600"/>
          <w:tab w:val="left" w:pos="5040"/>
          <w:tab w:val="left" w:pos="5760"/>
          <w:tab w:val="left" w:pos="7200"/>
          <w:tab w:val="left" w:pos="8640"/>
          <w:tab w:val="left" w:pos="9360"/>
          <w:tab w:val="left" w:pos="9990"/>
        </w:tabs>
        <w:ind w:left="1530"/>
        <w:jc w:val="both"/>
      </w:pPr>
      <w:r w:rsidRPr="000F517E">
        <w:t xml:space="preserve">addresses in r5 and r6 based on </w:t>
      </w:r>
      <w:r w:rsidRPr="000F517E">
        <w:rPr>
          <w:b/>
          <w:bCs/>
        </w:rPr>
        <w:t>dispBufferOn</w:t>
      </w:r>
      <w:r w:rsidRPr="000F517E">
        <w:t xml:space="preserve"> status:</w:t>
      </w:r>
    </w:p>
    <w:p w14:paraId="00DFB7C0" w14:textId="77777777" w:rsidR="000F517E" w:rsidRPr="000F517E" w:rsidRDefault="000F517E" w:rsidP="000F517E">
      <w:pPr>
        <w:tabs>
          <w:tab w:val="left" w:pos="1530"/>
          <w:tab w:val="left" w:pos="2430"/>
          <w:tab w:val="left" w:pos="3600"/>
          <w:tab w:val="left" w:pos="5040"/>
          <w:tab w:val="left" w:pos="5760"/>
          <w:tab w:val="left" w:pos="7200"/>
          <w:tab w:val="left" w:pos="8640"/>
          <w:tab w:val="left" w:pos="9360"/>
          <w:tab w:val="left" w:pos="9990"/>
        </w:tabs>
        <w:ind w:left="1530"/>
        <w:jc w:val="both"/>
      </w:pPr>
    </w:p>
    <w:p w14:paraId="54801037" w14:textId="2198F0C8"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jc w:val="both"/>
      </w:pPr>
      <w:r w:rsidRPr="000F517E">
        <w:t>bit 7 bit 6 returns</w:t>
      </w:r>
    </w:p>
    <w:tbl>
      <w:tblPr>
        <w:tblStyle w:val="TableGrid"/>
        <w:tblW w:w="0" w:type="auto"/>
        <w:tblInd w:w="1530" w:type="dxa"/>
        <w:tblLook w:val="04A0" w:firstRow="1" w:lastRow="0" w:firstColumn="1" w:lastColumn="0" w:noHBand="0" w:noVBand="1"/>
      </w:tblPr>
      <w:tblGrid>
        <w:gridCol w:w="715"/>
        <w:gridCol w:w="720"/>
        <w:gridCol w:w="7015"/>
      </w:tblGrid>
      <w:tr w:rsidR="000F517E" w14:paraId="6CB25E97" w14:textId="77777777" w:rsidTr="000F517E">
        <w:tc>
          <w:tcPr>
            <w:tcW w:w="715" w:type="dxa"/>
          </w:tcPr>
          <w:p w14:paraId="60EABC25" w14:textId="7888804A"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pPr>
            <w:r>
              <w:t>1</w:t>
            </w:r>
          </w:p>
        </w:tc>
        <w:tc>
          <w:tcPr>
            <w:tcW w:w="720" w:type="dxa"/>
          </w:tcPr>
          <w:p w14:paraId="2840D241" w14:textId="27AE87E0"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pPr>
            <w:r>
              <w:t>1</w:t>
            </w:r>
          </w:p>
        </w:tc>
        <w:tc>
          <w:tcPr>
            <w:tcW w:w="7015" w:type="dxa"/>
          </w:tcPr>
          <w:p w14:paraId="59CEC6ED" w14:textId="01435167"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jc w:val="both"/>
            </w:pPr>
            <w:r w:rsidRPr="000F517E">
              <w:t>r5 = foreground; r6 = background</w:t>
            </w:r>
          </w:p>
        </w:tc>
      </w:tr>
      <w:tr w:rsidR="000F517E" w14:paraId="7129C267" w14:textId="77777777" w:rsidTr="000F517E">
        <w:tc>
          <w:tcPr>
            <w:tcW w:w="715" w:type="dxa"/>
          </w:tcPr>
          <w:p w14:paraId="11E3C7A9" w14:textId="0420F344"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pPr>
            <w:r>
              <w:t>0</w:t>
            </w:r>
          </w:p>
        </w:tc>
        <w:tc>
          <w:tcPr>
            <w:tcW w:w="720" w:type="dxa"/>
          </w:tcPr>
          <w:p w14:paraId="6A6F5B29" w14:textId="487AE9CF"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pPr>
            <w:r>
              <w:t>1</w:t>
            </w:r>
          </w:p>
        </w:tc>
        <w:tc>
          <w:tcPr>
            <w:tcW w:w="7015" w:type="dxa"/>
          </w:tcPr>
          <w:p w14:paraId="4D0919A6" w14:textId="55D8C62C"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jc w:val="both"/>
            </w:pPr>
            <w:r w:rsidRPr="000F517E">
              <w:t>r5, r</w:t>
            </w:r>
            <w:r>
              <w:t>6</w:t>
            </w:r>
            <w:r w:rsidRPr="000F517E">
              <w:t xml:space="preserve"> = background</w:t>
            </w:r>
          </w:p>
        </w:tc>
      </w:tr>
      <w:tr w:rsidR="000F517E" w14:paraId="5E1F4A2D" w14:textId="77777777" w:rsidTr="000F517E">
        <w:tc>
          <w:tcPr>
            <w:tcW w:w="715" w:type="dxa"/>
          </w:tcPr>
          <w:p w14:paraId="6A13E619" w14:textId="7F213D62"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pPr>
            <w:r>
              <w:t>1</w:t>
            </w:r>
          </w:p>
        </w:tc>
        <w:tc>
          <w:tcPr>
            <w:tcW w:w="720" w:type="dxa"/>
          </w:tcPr>
          <w:p w14:paraId="186F3084" w14:textId="1BEC04A5"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pPr>
            <w:r>
              <w:t>0</w:t>
            </w:r>
          </w:p>
        </w:tc>
        <w:tc>
          <w:tcPr>
            <w:tcW w:w="7015" w:type="dxa"/>
          </w:tcPr>
          <w:p w14:paraId="7CA4ECD9" w14:textId="10674734"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jc w:val="both"/>
            </w:pPr>
            <w:r w:rsidRPr="000F517E">
              <w:t>r5</w:t>
            </w:r>
            <w:r>
              <w:t>,</w:t>
            </w:r>
            <w:r w:rsidRPr="000F517E">
              <w:t xml:space="preserve"> r6 </w:t>
            </w:r>
            <w:r>
              <w:t>=</w:t>
            </w:r>
            <w:r w:rsidRPr="000F517E">
              <w:t xml:space="preserve"> foreground</w:t>
            </w:r>
          </w:p>
        </w:tc>
      </w:tr>
      <w:tr w:rsidR="000F517E" w14:paraId="3495F944" w14:textId="77777777" w:rsidTr="000F517E">
        <w:tc>
          <w:tcPr>
            <w:tcW w:w="715" w:type="dxa"/>
          </w:tcPr>
          <w:p w14:paraId="716D783C" w14:textId="393CD5F5"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pPr>
            <w:r>
              <w:t>0</w:t>
            </w:r>
          </w:p>
        </w:tc>
        <w:tc>
          <w:tcPr>
            <w:tcW w:w="720" w:type="dxa"/>
          </w:tcPr>
          <w:p w14:paraId="0FAA987A" w14:textId="6DE8ED7F"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pPr>
            <w:r>
              <w:t>0</w:t>
            </w:r>
          </w:p>
        </w:tc>
        <w:tc>
          <w:tcPr>
            <w:tcW w:w="7015" w:type="dxa"/>
          </w:tcPr>
          <w:p w14:paraId="1EA82B68" w14:textId="4D02E60A" w:rsidR="000F517E" w:rsidRP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jc w:val="both"/>
              <w:rPr>
                <w:i/>
                <w:iCs/>
              </w:rPr>
            </w:pPr>
            <w:r w:rsidRPr="000F517E">
              <w:rPr>
                <w:i/>
                <w:iCs/>
              </w:rPr>
              <w:t>error: r5,r6 = address of screen center</w:t>
            </w:r>
          </w:p>
        </w:tc>
      </w:tr>
    </w:tbl>
    <w:p w14:paraId="0359ECB2" w14:textId="77777777" w:rsidR="000F517E" w:rsidRP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jc w:val="both"/>
      </w:pPr>
    </w:p>
    <w:p w14:paraId="19F3072A" w14:textId="77777777"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CDF4CFF" w14:textId="142A1788"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EB61DA">
        <w:rPr>
          <w:b/>
          <w:bCs/>
        </w:rPr>
        <w:t>Destroys</w:t>
      </w:r>
      <w:r>
        <w:rPr>
          <w:b/>
          <w:bCs/>
        </w:rPr>
        <w:t xml:space="preserve">: </w:t>
      </w:r>
      <w:r>
        <w:rPr>
          <w:b/>
          <w:bCs/>
        </w:rPr>
        <w:tab/>
      </w:r>
      <w:r w:rsidRPr="00582522">
        <w:rPr>
          <w:b/>
          <w:bCs/>
        </w:rPr>
        <w:t>a</w:t>
      </w:r>
    </w:p>
    <w:p w14:paraId="6D999A31" w14:textId="77777777"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38BD358C" w14:textId="77777777"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36AEC20C" w14:textId="1F87599A"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Description</w:t>
      </w:r>
      <w:r w:rsidRPr="00B06BBD">
        <w:t>:</w:t>
      </w:r>
      <w:r>
        <w:rPr>
          <w:b/>
          <w:bCs/>
        </w:rPr>
        <w:tab/>
      </w:r>
      <w:hyperlink w:anchor="GetScanLine" w:history="1">
        <w:hyperlink w:anchor="GetScanLine" w:history="1">
          <w:hyperlink w:anchor="GetScanLine" w:history="1">
            <w:r w:rsidR="003A715F" w:rsidRPr="003A715F">
              <w:rPr>
                <w:rStyle w:val="Strong"/>
              </w:rPr>
              <w:t>GetScanLine</w:t>
            </w:r>
          </w:hyperlink>
        </w:hyperlink>
      </w:hyperlink>
      <w:r>
        <w:rPr>
          <w:rStyle w:val="Strong"/>
        </w:rPr>
        <w:t xml:space="preserve"> </w:t>
      </w:r>
      <w:r>
        <w:t>calculates the address of the first byte of a particular screen line. The routine always places addresses in both r5 and r6, depending on the value in dispBufferOn. This allows an application to automatically manage both foreground screen and background buffer writes according to the bits set in dispBufferOn by merely doing any screen stores twice, indirectly off both r5 and r6 as in:</w:t>
      </w:r>
    </w:p>
    <w:p w14:paraId="0C5AD8A1" w14:textId="1435600C" w:rsid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54946447" w14:textId="68BA3F1E" w:rsidR="000F517E" w:rsidRDefault="000F517E" w:rsidP="000F517E">
      <w:pPr>
        <w:tabs>
          <w:tab w:val="left" w:pos="1530"/>
          <w:tab w:val="left" w:pos="2430"/>
          <w:tab w:val="left" w:pos="3600"/>
          <w:tab w:val="left" w:pos="5040"/>
          <w:tab w:val="left" w:pos="5760"/>
          <w:tab w:val="left" w:pos="7200"/>
          <w:tab w:val="left" w:pos="8640"/>
          <w:tab w:val="left" w:pos="9360"/>
          <w:tab w:val="left" w:pos="9990"/>
        </w:tabs>
        <w:ind w:left="1530"/>
        <w:jc w:val="both"/>
      </w:pPr>
      <w:r>
        <w:t>/ Note: this code is C64 specific (see notes below for 128)</w:t>
      </w:r>
    </w:p>
    <w:p w14:paraId="5167105B" w14:textId="1DDF4449" w:rsidR="000F517E" w:rsidRDefault="000F517E" w:rsidP="000F517E">
      <w:pPr>
        <w:tabs>
          <w:tab w:val="left" w:pos="2250"/>
          <w:tab w:val="left" w:pos="3150"/>
          <w:tab w:val="left" w:pos="4860"/>
          <w:tab w:val="left" w:pos="5760"/>
          <w:tab w:val="left" w:pos="7200"/>
          <w:tab w:val="left" w:pos="8640"/>
          <w:tab w:val="left" w:pos="9360"/>
          <w:tab w:val="left" w:pos="9990"/>
        </w:tabs>
        <w:ind w:left="1530"/>
        <w:jc w:val="both"/>
      </w:pPr>
      <w:r>
        <w:tab/>
        <w:t>ldy</w:t>
      </w:r>
      <w:r>
        <w:tab/>
        <w:t>xpos</w:t>
      </w:r>
      <w:r>
        <w:tab/>
        <w:t>; byte index into current line</w:t>
      </w:r>
    </w:p>
    <w:p w14:paraId="79EB4986" w14:textId="5C1F6734" w:rsidR="000F517E" w:rsidRDefault="000F517E" w:rsidP="000F517E">
      <w:pPr>
        <w:tabs>
          <w:tab w:val="left" w:pos="2250"/>
          <w:tab w:val="left" w:pos="3150"/>
          <w:tab w:val="left" w:pos="4860"/>
          <w:tab w:val="left" w:pos="5760"/>
          <w:tab w:val="left" w:pos="7200"/>
          <w:tab w:val="left" w:pos="8640"/>
          <w:tab w:val="left" w:pos="9360"/>
          <w:tab w:val="left" w:pos="9990"/>
        </w:tabs>
        <w:ind w:left="1530"/>
        <w:jc w:val="both"/>
      </w:pPr>
      <w:r>
        <w:tab/>
        <w:t>lda</w:t>
      </w:r>
      <w:r>
        <w:tab/>
        <w:t>grByte</w:t>
      </w:r>
      <w:r>
        <w:tab/>
        <w:t>; graphics byte to store</w:t>
      </w:r>
    </w:p>
    <w:p w14:paraId="52708B0C" w14:textId="4915E9E1" w:rsidR="000F517E" w:rsidRDefault="000F517E" w:rsidP="000F517E">
      <w:pPr>
        <w:tabs>
          <w:tab w:val="left" w:pos="2250"/>
          <w:tab w:val="left" w:pos="3150"/>
          <w:tab w:val="left" w:pos="4860"/>
          <w:tab w:val="left" w:pos="5760"/>
          <w:tab w:val="left" w:pos="7200"/>
          <w:tab w:val="left" w:pos="8640"/>
          <w:tab w:val="left" w:pos="9360"/>
          <w:tab w:val="left" w:pos="9990"/>
        </w:tabs>
        <w:ind w:left="1530"/>
        <w:jc w:val="both"/>
      </w:pPr>
      <w:r>
        <w:tab/>
        <w:t>sta</w:t>
      </w:r>
      <w:r>
        <w:tab/>
        <w:t>(r5),y</w:t>
      </w:r>
      <w:r>
        <w:tab/>
        <w:t>; store using both indexes</w:t>
      </w:r>
    </w:p>
    <w:p w14:paraId="5EB271BE" w14:textId="09147B93" w:rsidR="000F517E" w:rsidRDefault="000F517E" w:rsidP="000F517E">
      <w:pPr>
        <w:tabs>
          <w:tab w:val="left" w:pos="2250"/>
          <w:tab w:val="left" w:pos="3150"/>
          <w:tab w:val="left" w:pos="4860"/>
          <w:tab w:val="left" w:pos="5760"/>
          <w:tab w:val="left" w:pos="7200"/>
          <w:tab w:val="left" w:pos="8640"/>
          <w:tab w:val="left" w:pos="9360"/>
          <w:tab w:val="left" w:pos="9990"/>
        </w:tabs>
        <w:ind w:left="1530"/>
        <w:jc w:val="both"/>
      </w:pPr>
      <w:r>
        <w:tab/>
        <w:t>sta</w:t>
      </w:r>
      <w:r>
        <w:tab/>
        <w:t>(r6),y</w:t>
      </w:r>
    </w:p>
    <w:p w14:paraId="71D57D35" w14:textId="77777777" w:rsidR="000F517E" w:rsidRDefault="000F517E" w:rsidP="000F517E">
      <w:pPr>
        <w:tabs>
          <w:tab w:val="left" w:pos="2250"/>
          <w:tab w:val="left" w:pos="3150"/>
          <w:tab w:val="left" w:pos="4860"/>
          <w:tab w:val="left" w:pos="5760"/>
          <w:tab w:val="left" w:pos="7200"/>
          <w:tab w:val="left" w:pos="8640"/>
          <w:tab w:val="left" w:pos="9360"/>
          <w:tab w:val="left" w:pos="9990"/>
        </w:tabs>
        <w:ind w:left="1530"/>
        <w:jc w:val="both"/>
      </w:pPr>
    </w:p>
    <w:p w14:paraId="058F946C" w14:textId="64E42A7E" w:rsidR="000F517E" w:rsidRPr="003A715F"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0F517E">
        <w:rPr>
          <w:b/>
          <w:bCs/>
        </w:rPr>
        <w:t>128:</w:t>
      </w:r>
      <w:r>
        <w:rPr>
          <w:b/>
          <w:bCs/>
        </w:rPr>
        <w:tab/>
      </w:r>
      <w:r w:rsidRPr="003A715F">
        <w:t>When GEOS 128 is operating in 80-column mode, all foreground writes are sent through the VDC chip to its local RAM. In this case, the address of the foreground screen byte is actually an index into VDC RAM for the particular scanline. For background writes, the address of the background screen byte is an absolute address in main memory (be aware, though, that the background screen is broken into two parts and is not a contiguous chunk of memory).</w:t>
      </w:r>
    </w:p>
    <w:p w14:paraId="203F20D5" w14:textId="77777777" w:rsidR="000F517E" w:rsidRPr="003A715F"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7BB7D514" w14:textId="5DD3938F" w:rsidR="000F517E" w:rsidRPr="003A715F"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jc w:val="both"/>
      </w:pPr>
      <w:r w:rsidRPr="003A715F">
        <w:t xml:space="preserve">In 40-column mode, </w:t>
      </w:r>
      <w:hyperlink w:anchor="GetScanLine" w:history="1">
        <w:hyperlink w:anchor="GetScanLine" w:history="1">
          <w:hyperlink w:anchor="GetScanLine" w:history="1">
            <w:r w:rsidR="003A715F" w:rsidRPr="003A715F">
              <w:rPr>
                <w:rStyle w:val="Strong"/>
              </w:rPr>
              <w:t>GetScanLine</w:t>
            </w:r>
          </w:hyperlink>
        </w:hyperlink>
      </w:hyperlink>
      <w:r w:rsidR="003A715F">
        <w:rPr>
          <w:rStyle w:val="Strong"/>
        </w:rPr>
        <w:t xml:space="preserve"> </w:t>
      </w:r>
      <w:r w:rsidRPr="003A715F">
        <w:t>operates as it does under GEOS 64.</w:t>
      </w:r>
    </w:p>
    <w:p w14:paraId="4C658353" w14:textId="77777777" w:rsidR="000F517E" w:rsidRPr="000F517E"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71134685" w14:textId="275B0664" w:rsidR="000F517E" w:rsidRDefault="000F517E" w:rsidP="003A715F">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p>
    <w:p w14:paraId="0B8542E6" w14:textId="77777777" w:rsidR="000F517E" w:rsidRDefault="000F517E" w:rsidP="000F517E">
      <w:pPr>
        <w:rPr>
          <w:b/>
          <w:bCs/>
          <w:sz w:val="26"/>
          <w:szCs w:val="26"/>
        </w:rPr>
      </w:pPr>
    </w:p>
    <w:p w14:paraId="1264184C" w14:textId="77777777" w:rsidR="000F517E" w:rsidRDefault="000F517E" w:rsidP="000F517E">
      <w:pPr>
        <w:rPr>
          <w:b/>
          <w:bCs/>
          <w:sz w:val="26"/>
          <w:szCs w:val="26"/>
        </w:rPr>
      </w:pPr>
    </w:p>
    <w:p w14:paraId="2504CB91" w14:textId="77777777" w:rsidR="000F517E" w:rsidRPr="00EB61DA" w:rsidRDefault="000F517E" w:rsidP="000F517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Example</w:t>
      </w:r>
      <w:r w:rsidRPr="00EB61DA">
        <w:t>:</w:t>
      </w:r>
    </w:p>
    <w:p w14:paraId="127C94D0" w14:textId="27491139" w:rsidR="00B01A14" w:rsidRDefault="00B01A14" w:rsidP="00B01A14">
      <w:pPr>
        <w:rPr>
          <w:b/>
          <w:bCs/>
          <w:sz w:val="26"/>
          <w:szCs w:val="26"/>
        </w:rPr>
      </w:pPr>
      <w:r>
        <w:rPr>
          <w:b/>
          <w:bCs/>
          <w:sz w:val="26"/>
          <w:szCs w:val="26"/>
        </w:rPr>
        <w:br w:type="page"/>
      </w:r>
      <w:r>
        <w:rPr>
          <w:noProof/>
        </w:rPr>
        <mc:AlternateContent>
          <mc:Choice Requires="wps">
            <w:drawing>
              <wp:anchor distT="45720" distB="45720" distL="114300" distR="114300" simplePos="0" relativeHeight="251875328" behindDoc="0" locked="1" layoutInCell="1" allowOverlap="1" wp14:anchorId="05770657" wp14:editId="6009AD7E">
                <wp:simplePos x="0" y="0"/>
                <wp:positionH relativeFrom="column">
                  <wp:posOffset>-58420</wp:posOffset>
                </wp:positionH>
                <wp:positionV relativeFrom="margin">
                  <wp:align>bottom</wp:align>
                </wp:positionV>
                <wp:extent cx="6478270" cy="255905"/>
                <wp:effectExtent l="0" t="0" r="17780" b="1079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8270" cy="255905"/>
                        </a:xfrm>
                        <a:prstGeom prst="rect">
                          <a:avLst/>
                        </a:prstGeom>
                        <a:solidFill>
                          <a:srgbClr val="FFFFFF"/>
                        </a:solidFill>
                        <a:ln w="9525">
                          <a:solidFill>
                            <a:schemeClr val="bg1">
                              <a:lumMod val="95000"/>
                            </a:schemeClr>
                          </a:solidFill>
                          <a:miter lim="800000"/>
                          <a:headEnd/>
                          <a:tailEnd/>
                        </a:ln>
                      </wps:spPr>
                      <wps:txbx>
                        <w:txbxContent>
                          <w:p w14:paraId="34717BA4" w14:textId="6A10E8A8" w:rsidR="005E2A1C" w:rsidRDefault="005E2A1C"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r w:rsidRPr="00E526FC">
                              <w:rPr>
                                <w:b/>
                                <w:bCs/>
                              </w:rPr>
                              <w:t>See also</w:t>
                            </w:r>
                            <w:r>
                              <w:t>:</w:t>
                            </w:r>
                            <w:r w:rsidRPr="00B06BBD">
                              <w:t xml:space="preserve"> </w:t>
                            </w:r>
                            <w:r>
                              <w:tab/>
                            </w:r>
                          </w:p>
                          <w:p w14:paraId="00A10532" w14:textId="77777777" w:rsidR="005E2A1C" w:rsidRPr="00B708F3" w:rsidRDefault="005E2A1C" w:rsidP="00B01A1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70657" id="_x0000_s1095" type="#_x0000_t202" style="position:absolute;margin-left:-4.6pt;margin-top:0;width:510.1pt;height:20.15pt;z-index:251875328;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" strokecolor="#f2f2f2 [3052]">
                <v:textbox>
                  <w:txbxContent>
                    <w:p w14:paraId="34717BA4" w14:textId="6A10E8A8" w:rsidR="005E2A1C" w:rsidRDefault="005E2A1C"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r w:rsidRPr="00E526FC">
                        <w:rPr>
                          <w:b/>
                          <w:bCs/>
                        </w:rPr>
                        <w:t>See also</w:t>
                      </w:r>
                      <w:r>
                        <w:t>:</w:t>
                      </w:r>
                      <w:r w:rsidRPr="00B06BBD">
                        <w:t xml:space="preserve"> </w:t>
                      </w:r>
                      <w:r>
                        <w:tab/>
                      </w:r>
                    </w:p>
                    <w:p w14:paraId="00A10532" w14:textId="77777777" w:rsidR="005E2A1C" w:rsidRPr="00B708F3" w:rsidRDefault="005E2A1C" w:rsidP="00B01A14">
                      <w:pPr>
                        <w:rPr>
                          <w:b/>
                          <w:bCs/>
                        </w:rPr>
                      </w:pPr>
                    </w:p>
                  </w:txbxContent>
                </v:textbox>
                <w10:wrap type="square" anchory="margin"/>
                <w10:anchorlock/>
              </v:shape>
            </w:pict>
          </mc:Fallback>
        </mc:AlternateContent>
      </w:r>
    </w:p>
    <w:p w14:paraId="5065A549" w14:textId="77777777" w:rsidR="00B01A14" w:rsidRDefault="00B01A14" w:rsidP="00B01A14">
      <w:pPr>
        <w:pStyle w:val="Heading3"/>
      </w:pPr>
      <w:bookmarkStart w:id="206" w:name="SetNewMode"/>
      <w:bookmarkEnd w:id="206"/>
      <w:r>
        <w:rPr>
          <w:sz w:val="26"/>
          <w:szCs w:val="26"/>
        </w:rPr>
        <w:lastRenderedPageBreak/>
        <w:t>SetNewMode</w:t>
      </w:r>
      <w:r>
        <w:t>:</w:t>
      </w:r>
      <w:r w:rsidRPr="00DA5DC1">
        <w:rPr>
          <w:rFonts w:eastAsiaTheme="majorEastAsia"/>
          <w:noProof/>
          <w:color w:val="000000" w:themeColor="text1"/>
          <w:sz w:val="26"/>
          <w:szCs w:val="26"/>
        </w:rPr>
        <w:t xml:space="preserve"> </w:t>
      </w:r>
      <w:r>
        <w:rPr>
          <w:rFonts w:eastAsiaTheme="majorEastAsia"/>
          <w:noProof/>
          <w:color w:val="000000" w:themeColor="text1"/>
          <w:sz w:val="26"/>
          <w:szCs w:val="26"/>
        </w:rPr>
        <w:tab/>
      </w:r>
      <w:r w:rsidRPr="00AA4840">
        <w:rPr>
          <w:rFonts w:eastAsiaTheme="majorEastAsia"/>
          <w:b w:val="0"/>
          <w:bCs w:val="0"/>
          <w:noProof/>
          <w:color w:val="000000" w:themeColor="text1"/>
          <w:sz w:val="20"/>
          <w:szCs w:val="20"/>
        </w:rPr>
        <w:tab/>
      </w:r>
      <w:r>
        <w:rPr>
          <w:rFonts w:eastAsiaTheme="majorEastAsia"/>
          <w:b w:val="0"/>
          <w:bCs w:val="0"/>
          <w:noProof/>
          <w:color w:val="000000" w:themeColor="text1"/>
          <w:sz w:val="20"/>
          <w:szCs w:val="20"/>
        </w:rPr>
        <w:tab/>
      </w:r>
      <w:r w:rsidRPr="00AA4840">
        <w:rPr>
          <w:b w:val="0"/>
          <w:bCs w:val="0"/>
          <w:sz w:val="20"/>
          <w:szCs w:val="20"/>
        </w:rPr>
        <w:t>(C128)</w:t>
      </w:r>
      <w:r w:rsidRPr="00AA4840">
        <w:rPr>
          <w:b w:val="0"/>
          <w:bCs w:val="0"/>
          <w:sz w:val="20"/>
          <w:szCs w:val="20"/>
        </w:rPr>
        <w:tab/>
      </w:r>
      <w:r w:rsidRPr="00AA4840">
        <w:rPr>
          <w:b w:val="0"/>
          <w:bCs w:val="0"/>
          <w:sz w:val="20"/>
          <w:szCs w:val="20"/>
        </w:rPr>
        <w:tab/>
        <w:t xml:space="preserve"> </w:t>
      </w:r>
      <w:r w:rsidRPr="00AA4840">
        <w:rPr>
          <w:b w:val="0"/>
          <w:bCs w:val="0"/>
          <w:sz w:val="20"/>
          <w:szCs w:val="20"/>
        </w:rPr>
        <w:tab/>
      </w:r>
      <w:r w:rsidRPr="00AA4840">
        <w:rPr>
          <w:b w:val="0"/>
          <w:bCs w:val="0"/>
          <w:sz w:val="20"/>
          <w:szCs w:val="20"/>
        </w:rPr>
        <w:tab/>
      </w:r>
      <w:r>
        <w:rPr>
          <w:b w:val="0"/>
          <w:bCs w:val="0"/>
          <w:sz w:val="20"/>
          <w:szCs w:val="20"/>
        </w:rPr>
        <w:tab/>
      </w:r>
      <w:r>
        <w:rPr>
          <w:b w:val="0"/>
          <w:bCs w:val="0"/>
          <w:sz w:val="20"/>
          <w:szCs w:val="20"/>
        </w:rPr>
        <w:tab/>
      </w:r>
      <w:r w:rsidRPr="00AA4840">
        <w:rPr>
          <w:b w:val="0"/>
          <w:bCs w:val="0"/>
          <w:sz w:val="20"/>
          <w:szCs w:val="20"/>
        </w:rPr>
        <w:tab/>
        <w:t>$</w:t>
      </w:r>
      <w:r w:rsidRPr="00AA4840">
        <w:rPr>
          <w:sz w:val="20"/>
          <w:szCs w:val="20"/>
        </w:rPr>
        <w:t>C2DD</w:t>
      </w:r>
    </w:p>
    <w:p w14:paraId="6682C46C" w14:textId="77777777" w:rsidR="00B01A14" w:rsidRPr="00AA4840" w:rsidRDefault="00B01A14" w:rsidP="00B01A14"/>
    <w:p w14:paraId="41B65A72"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DA5DC1">
        <w:rPr>
          <w:b/>
          <w:bCs/>
        </w:rPr>
        <w:t>Function</w:t>
      </w:r>
      <w:r w:rsidRPr="00B06BBD">
        <w:t xml:space="preserve">: </w:t>
      </w:r>
      <w:r>
        <w:tab/>
        <w:t>Set</w:t>
      </w:r>
      <w:r w:rsidRPr="00F42A90">
        <w:t xml:space="preserve"> 128 </w:t>
      </w:r>
      <w:r>
        <w:t>mode to</w:t>
      </w:r>
      <w:r w:rsidRPr="00F42A90">
        <w:t xml:space="preserve"> 40</w:t>
      </w:r>
      <w:r>
        <w:t xml:space="preserve"> or</w:t>
      </w:r>
      <w:r w:rsidRPr="00F42A90">
        <w:t xml:space="preserve"> 80</w:t>
      </w:r>
      <w:r>
        <w:t xml:space="preserve"> </w:t>
      </w:r>
      <w:r w:rsidRPr="00F42A90">
        <w:t>column mode</w:t>
      </w:r>
      <w:r>
        <w:t>.</w:t>
      </w:r>
    </w:p>
    <w:p w14:paraId="0BB8A0E2"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4500ACEF" w14:textId="77777777" w:rsidR="00B01A14" w:rsidRPr="00F42A90"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Pr>
          <w:b/>
          <w:bCs/>
        </w:rPr>
        <w:t>Uses</w:t>
      </w:r>
      <w:r w:rsidRPr="00FD2B7A">
        <w:t>:</w:t>
      </w:r>
      <w:r>
        <w:tab/>
      </w:r>
      <w:r w:rsidRPr="00F42A90">
        <w:rPr>
          <w:b/>
          <w:bCs/>
        </w:rPr>
        <w:t xml:space="preserve">graphMode </w:t>
      </w:r>
      <w:r w:rsidRPr="00F42A90">
        <w:t>GRMODE — new graphics mode to change to:</w:t>
      </w:r>
    </w:p>
    <w:p w14:paraId="45F71475"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tab/>
      </w:r>
      <w:r>
        <w:tab/>
      </w:r>
      <w:r>
        <w:rPr>
          <w:b/>
          <w:bCs/>
        </w:rPr>
        <w:tab/>
        <w:t>40-Column:</w:t>
      </w:r>
      <w:r>
        <w:rPr>
          <w:b/>
          <w:bCs/>
        </w:rPr>
        <w:tab/>
        <w:t>GR</w:t>
      </w:r>
      <w:r>
        <w:rPr>
          <w:b/>
          <w:bCs/>
        </w:rPr>
        <w:softHyphen/>
        <w:t>_40</w:t>
      </w:r>
    </w:p>
    <w:p w14:paraId="32D898DB"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Pr>
          <w:b/>
          <w:bCs/>
        </w:rPr>
        <w:tab/>
      </w:r>
      <w:r>
        <w:rPr>
          <w:b/>
          <w:bCs/>
        </w:rPr>
        <w:tab/>
      </w:r>
      <w:r>
        <w:rPr>
          <w:b/>
          <w:bCs/>
        </w:rPr>
        <w:tab/>
        <w:t>80-Column:</w:t>
      </w:r>
      <w:r>
        <w:rPr>
          <w:b/>
          <w:bCs/>
        </w:rPr>
        <w:tab/>
        <w:t>GR_80</w:t>
      </w:r>
    </w:p>
    <w:p w14:paraId="3A6CE6EB"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7EE3ABA5"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F42A90">
        <w:rPr>
          <w:b/>
          <w:bCs/>
        </w:rPr>
        <w:t>Returns</w:t>
      </w:r>
      <w:r>
        <w:t xml:space="preserve">: </w:t>
      </w:r>
      <w:r>
        <w:tab/>
        <w:t>nothing.</w:t>
      </w:r>
    </w:p>
    <w:p w14:paraId="7F3CD6D1"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5C0A161F" w14:textId="77777777" w:rsidR="00B01A14" w:rsidRPr="00EB61DA"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sidRPr="00EB61DA">
        <w:rPr>
          <w:b/>
          <w:bCs/>
        </w:rPr>
        <w:t>Destroys</w:t>
      </w:r>
      <w:r>
        <w:rPr>
          <w:b/>
          <w:bCs/>
        </w:rPr>
        <w:t>:</w:t>
      </w:r>
    </w:p>
    <w:p w14:paraId="09FF8965"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rsidRPr="00582522">
        <w:rPr>
          <w:b/>
          <w:bCs/>
        </w:rPr>
        <w:t>a, x, y,</w:t>
      </w:r>
      <w:r w:rsidRPr="00EB61DA">
        <w:t xml:space="preserve"> </w:t>
      </w:r>
      <w:hyperlink w:anchor="zr0" w:tooltip="$02 .block 2" w:history="1">
        <w:r>
          <w:rPr>
            <w:rStyle w:val="Strong"/>
          </w:rPr>
          <w:t>r0</w:t>
        </w:r>
      </w:hyperlink>
      <w:r w:rsidRPr="00582522">
        <w:rPr>
          <w:b/>
          <w:bCs/>
        </w:rPr>
        <w:t>-r</w:t>
      </w:r>
      <w:r>
        <w:rPr>
          <w:b/>
          <w:bCs/>
        </w:rPr>
        <w:t>15</w:t>
      </w:r>
    </w:p>
    <w:p w14:paraId="2B468AE9"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4C4BCE5B"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3385E5D"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Description</w:t>
      </w:r>
      <w:r>
        <w:rPr>
          <w:b/>
          <w:bCs/>
        </w:rPr>
        <w:t>:</w:t>
      </w:r>
      <w:r>
        <w:rPr>
          <w:b/>
          <w:bCs/>
        </w:rPr>
        <w:tab/>
      </w:r>
      <w:hyperlink w:anchor="SetNewMode" w:history="1">
        <w:r>
          <w:rPr>
            <w:rStyle w:val="Strong"/>
          </w:rPr>
          <w:t>SetNewMode</w:t>
        </w:r>
      </w:hyperlink>
      <w:r>
        <w:rPr>
          <w:rStyle w:val="Strong"/>
        </w:rPr>
        <w:t xml:space="preserve"> </w:t>
      </w:r>
      <w:r w:rsidRPr="00F42A90">
        <w:t xml:space="preserve">the </w:t>
      </w:r>
      <w:r>
        <w:t>Operation</w:t>
      </w:r>
      <w:r w:rsidRPr="00F42A90">
        <w:t xml:space="preserve"> mode of the Commodore 128.</w:t>
      </w:r>
    </w:p>
    <w:p w14:paraId="7488DF70" w14:textId="77777777" w:rsidR="00B01A14" w:rsidRPr="00B708F3"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p>
    <w:tbl>
      <w:tblPr>
        <w:tblStyle w:val="TableGrid"/>
        <w:tblW w:w="0" w:type="auto"/>
        <w:tblInd w:w="1530" w:type="dxa"/>
        <w:tblLook w:val="04A0" w:firstRow="1" w:lastRow="0" w:firstColumn="1" w:lastColumn="0" w:noHBand="0" w:noVBand="1"/>
      </w:tblPr>
      <w:tblGrid>
        <w:gridCol w:w="8450"/>
      </w:tblGrid>
      <w:tr w:rsidR="00B01A14" w14:paraId="4B387944" w14:textId="77777777" w:rsidTr="00E902AF">
        <w:tc>
          <w:tcPr>
            <w:tcW w:w="9980" w:type="dxa"/>
          </w:tcPr>
          <w:p w14:paraId="41F0BABB" w14:textId="77777777" w:rsidR="00B01A14" w:rsidRDefault="00B01A14" w:rsidP="00E902AF">
            <w:pPr>
              <w:tabs>
                <w:tab w:val="left" w:pos="450"/>
                <w:tab w:val="left" w:pos="1530"/>
                <w:tab w:val="left" w:pos="2430"/>
                <w:tab w:val="left" w:pos="3600"/>
                <w:tab w:val="left" w:pos="5040"/>
                <w:tab w:val="left" w:pos="5760"/>
                <w:tab w:val="left" w:pos="7200"/>
                <w:tab w:val="left" w:pos="8640"/>
                <w:tab w:val="left" w:pos="9360"/>
                <w:tab w:val="left" w:pos="9990"/>
              </w:tabs>
              <w:jc w:val="both"/>
            </w:pPr>
            <w:r>
              <w:t>40-column mode (graphMode == GR_40)</w:t>
            </w:r>
          </w:p>
        </w:tc>
      </w:tr>
    </w:tbl>
    <w:p w14:paraId="5090FDAB" w14:textId="77777777" w:rsidR="00B01A14" w:rsidRPr="00B708F3"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65606C66"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jc w:val="both"/>
      </w:pPr>
      <w:r>
        <w:tab/>
        <w:t>1: 8510 clock speed is slowed down to lMhz because VIC chip cannot</w:t>
      </w:r>
    </w:p>
    <w:p w14:paraId="3F2B78BF"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jc w:val="both"/>
      </w:pPr>
      <w:r>
        <w:t xml:space="preserve">    operate at 2Mhz.</w:t>
      </w:r>
    </w:p>
    <w:p w14:paraId="01C3FC40"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t xml:space="preserve">2: </w:t>
      </w:r>
      <w:r w:rsidRPr="00783FD7">
        <w:rPr>
          <w:b/>
          <w:bCs/>
        </w:rPr>
        <w:t>rightMargin</w:t>
      </w:r>
      <w:r w:rsidRPr="00F42A90">
        <w:t xml:space="preserve"> is set to 319.</w:t>
      </w:r>
    </w:p>
    <w:p w14:paraId="56B0D3F4"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t xml:space="preserve">3: </w:t>
      </w:r>
      <w:r w:rsidRPr="00783FD7">
        <w:rPr>
          <w:b/>
          <w:bCs/>
        </w:rPr>
        <w:t>UseSystemFont</w:t>
      </w:r>
      <w:r w:rsidRPr="00F42A90">
        <w:t xml:space="preserve"> is called to begin using the 40-column font</w:t>
      </w:r>
      <w:r>
        <w:t>.</w:t>
      </w:r>
    </w:p>
    <w:p w14:paraId="58C01407"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t xml:space="preserve">4: </w:t>
      </w:r>
      <w:r w:rsidRPr="00F42A90">
        <w:t>40-column VIC screen is enabled</w:t>
      </w:r>
      <w:r>
        <w:t>.</w:t>
      </w:r>
    </w:p>
    <w:p w14:paraId="5BCD3FF6"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t>5: 80-column VDC is set to black on black, effectively disabling it.</w:t>
      </w:r>
    </w:p>
    <w:p w14:paraId="6C1B9E06"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p>
    <w:tbl>
      <w:tblPr>
        <w:tblStyle w:val="TableGrid"/>
        <w:tblW w:w="0" w:type="auto"/>
        <w:tblInd w:w="1525" w:type="dxa"/>
        <w:tblLook w:val="04A0" w:firstRow="1" w:lastRow="0" w:firstColumn="1" w:lastColumn="0" w:noHBand="0" w:noVBand="1"/>
      </w:tblPr>
      <w:tblGrid>
        <w:gridCol w:w="8455"/>
      </w:tblGrid>
      <w:tr w:rsidR="00B01A14" w14:paraId="26EBD9FD" w14:textId="77777777" w:rsidTr="00E902AF">
        <w:tc>
          <w:tcPr>
            <w:tcW w:w="8455" w:type="dxa"/>
          </w:tcPr>
          <w:p w14:paraId="7A8A4E54" w14:textId="77777777" w:rsidR="00B01A14" w:rsidRDefault="00B01A14" w:rsidP="00E902AF">
            <w:pPr>
              <w:tabs>
                <w:tab w:val="left" w:pos="450"/>
                <w:tab w:val="left" w:pos="1530"/>
                <w:tab w:val="left" w:pos="2430"/>
                <w:tab w:val="left" w:pos="3600"/>
                <w:tab w:val="left" w:pos="5040"/>
                <w:tab w:val="left" w:pos="5760"/>
                <w:tab w:val="left" w:pos="7200"/>
                <w:tab w:val="left" w:pos="8640"/>
                <w:tab w:val="left" w:pos="9360"/>
                <w:tab w:val="left" w:pos="9990"/>
              </w:tabs>
              <w:jc w:val="both"/>
            </w:pPr>
            <w:r>
              <w:t>80-column mode (graphMode == GR 80)</w:t>
            </w:r>
          </w:p>
        </w:tc>
      </w:tr>
    </w:tbl>
    <w:p w14:paraId="411680EC"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175CB88D"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jc w:val="both"/>
      </w:pPr>
      <w:r>
        <w:tab/>
        <w:t xml:space="preserve">1: </w:t>
      </w:r>
      <w:r w:rsidRPr="005C72A4">
        <w:t>8510 clock speed is raised to 2Mhz.</w:t>
      </w:r>
    </w:p>
    <w:p w14:paraId="5B20B264"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jc w:val="both"/>
      </w:pPr>
      <w:r>
        <w:tab/>
        <w:t xml:space="preserve">2: </w:t>
      </w:r>
      <w:r w:rsidRPr="00783FD7">
        <w:rPr>
          <w:b/>
          <w:bCs/>
        </w:rPr>
        <w:t>rightMargin</w:t>
      </w:r>
      <w:r w:rsidRPr="005C72A4">
        <w:t xml:space="preserve"> is set to 639.</w:t>
      </w:r>
    </w:p>
    <w:p w14:paraId="106896E0"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t xml:space="preserve">3: </w:t>
      </w:r>
      <w:r w:rsidRPr="00783FD7">
        <w:rPr>
          <w:b/>
          <w:bCs/>
        </w:rPr>
        <w:t>UseSystemFont</w:t>
      </w:r>
      <w:r w:rsidRPr="005C72A4">
        <w:t xml:space="preserve"> is called to begin using the 80-column font</w:t>
      </w:r>
      <w:r>
        <w:t>.</w:t>
      </w:r>
    </w:p>
    <w:p w14:paraId="1770BC1C"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t xml:space="preserve">4: </w:t>
      </w:r>
      <w:r w:rsidRPr="005C72A4">
        <w:t>40-column VIC screen is disabled</w:t>
      </w:r>
      <w:r>
        <w:t>.</w:t>
      </w:r>
    </w:p>
    <w:p w14:paraId="5AED4281"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t xml:space="preserve">5: </w:t>
      </w:r>
      <w:r w:rsidRPr="005C72A4">
        <w:t>80-column VDC screen is enabled</w:t>
      </w:r>
      <w:r>
        <w:t>.</w:t>
      </w:r>
    </w:p>
    <w:p w14:paraId="5B1D41E0"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0C75279D"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057D6178" w14:textId="77777777" w:rsidR="00B01A14" w:rsidRPr="000C2353"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sz w:val="26"/>
          <w:szCs w:val="26"/>
        </w:rPr>
        <w:sectPr w:rsidR="00B01A14" w:rsidRPr="000C2353" w:rsidSect="00B01A14">
          <w:headerReference w:type="default" r:id="rId20"/>
          <w:pgSz w:w="12240" w:h="15840"/>
          <w:pgMar w:top="1152" w:right="810" w:bottom="1152" w:left="1440" w:header="720" w:footer="720" w:gutter="0"/>
          <w:pgNumType w:chapStyle="2"/>
          <w:cols w:space="720"/>
          <w:docGrid w:linePitch="360"/>
        </w:sectPr>
      </w:pPr>
      <w:r w:rsidRPr="005D0085">
        <w:rPr>
          <w:b/>
          <w:bCs/>
        </w:rPr>
        <w:t>Example</w:t>
      </w:r>
      <w:r w:rsidRPr="00EB61DA">
        <w:t>:</w:t>
      </w:r>
      <w:r>
        <w:tab/>
      </w:r>
      <w:hyperlink w:anchor="exChangeMode" w:history="1">
        <w:r>
          <w:rPr>
            <w:rStyle w:val="Strong"/>
          </w:rPr>
          <w:t>Change</w:t>
        </w:r>
        <w:r w:rsidRPr="00703979">
          <w:rPr>
            <w:noProof/>
          </w:rPr>
          <w:t xml:space="preserve"> </w:t>
        </w:r>
        <w:r>
          <w:rPr>
            <w:noProof/>
          </w:rPr>
          <mc:AlternateContent>
            <mc:Choice Requires="wps">
              <w:drawing>
                <wp:anchor distT="45720" distB="45720" distL="114300" distR="114300" simplePos="0" relativeHeight="251876352" behindDoc="0" locked="1" layoutInCell="1" allowOverlap="1" wp14:anchorId="66BE744D" wp14:editId="6E51B235">
                  <wp:simplePos x="0" y="0"/>
                  <wp:positionH relativeFrom="margin">
                    <wp:align>left</wp:align>
                  </wp:positionH>
                  <wp:positionV relativeFrom="margin">
                    <wp:align>bottom</wp:align>
                  </wp:positionV>
                  <wp:extent cx="6478270" cy="255905"/>
                  <wp:effectExtent l="0" t="0" r="17780" b="1079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8270" cy="255905"/>
                          </a:xfrm>
                          <a:prstGeom prst="rect">
                            <a:avLst/>
                          </a:prstGeom>
                          <a:solidFill>
                            <a:srgbClr val="FFFFFF"/>
                          </a:solidFill>
                          <a:ln w="9525">
                            <a:solidFill>
                              <a:schemeClr val="bg1">
                                <a:lumMod val="95000"/>
                              </a:schemeClr>
                            </a:solidFill>
                            <a:miter lim="800000"/>
                            <a:headEnd/>
                            <a:tailEnd/>
                          </a:ln>
                        </wps:spPr>
                        <wps:txbx>
                          <w:txbxContent>
                            <w:p w14:paraId="3C50EEA2" w14:textId="7329CEA6" w:rsidR="005E2A1C" w:rsidRDefault="005E2A1C"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r w:rsidRPr="00E526FC">
                                <w:rPr>
                                  <w:b/>
                                  <w:bCs/>
                                </w:rPr>
                                <w:t>See also</w:t>
                              </w:r>
                              <w:r>
                                <w:t>:</w:t>
                              </w:r>
                              <w:r w:rsidRPr="00B06BBD">
                                <w:t xml:space="preserve"> </w:t>
                              </w:r>
                              <w:r>
                                <w:tab/>
                              </w:r>
                              <w:r w:rsidRPr="00DA5DC1">
                                <w:t>TestPoint, DrawLine</w:t>
                              </w:r>
                              <w:r>
                                <w:t>,</w:t>
                              </w:r>
                              <w:r w:rsidRPr="00DA5DC1">
                                <w:t xml:space="preserve"> </w:t>
                              </w:r>
                              <w:hyperlink w:anchor="GetScanLine" w:history="1">
                                <w:r w:rsidRPr="003A715F">
                                  <w:rPr>
                                    <w:rStyle w:val="Strong"/>
                                  </w:rPr>
                                  <w:t>GetScanLine</w:t>
                                </w:r>
                              </w:hyperlink>
                              <w:r w:rsidRPr="00B06BBD">
                                <w:t>.</w:t>
                              </w:r>
                            </w:p>
                            <w:p w14:paraId="07DFA1C9" w14:textId="77777777" w:rsidR="005E2A1C" w:rsidRPr="00B708F3" w:rsidRDefault="005E2A1C" w:rsidP="00B01A1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E744D" id="_x0000_s1096" type="#_x0000_t202" style="position:absolute;left:0;text-align:left;margin-left:0;margin-top:0;width:510.1pt;height:20.15pt;z-index:251876352;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" strokecolor="#f2f2f2 [3052]">
                  <v:textbox>
                    <w:txbxContent>
                      <w:p w14:paraId="3C50EEA2" w14:textId="7329CEA6" w:rsidR="005E2A1C" w:rsidRDefault="005E2A1C"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r w:rsidRPr="00E526FC">
                          <w:rPr>
                            <w:b/>
                            <w:bCs/>
                          </w:rPr>
                          <w:t>See also</w:t>
                        </w:r>
                        <w:r>
                          <w:t>:</w:t>
                        </w:r>
                        <w:r w:rsidRPr="00B06BBD">
                          <w:t xml:space="preserve"> </w:t>
                        </w:r>
                        <w:r>
                          <w:tab/>
                        </w:r>
                        <w:r w:rsidRPr="00DA5DC1">
                          <w:t>TestPoint, DrawLine</w:t>
                        </w:r>
                        <w:r>
                          <w:t>,</w:t>
                        </w:r>
                        <w:r w:rsidRPr="00DA5DC1">
                          <w:t xml:space="preserve"> </w:t>
                        </w:r>
                        <w:hyperlink w:anchor="GetScanLine" w:history="1">
                          <w:r w:rsidRPr="003A715F">
                            <w:rPr>
                              <w:rStyle w:val="Strong"/>
                            </w:rPr>
                            <w:t>GetScanLine</w:t>
                          </w:r>
                        </w:hyperlink>
                        <w:r w:rsidRPr="00B06BBD">
                          <w:t>.</w:t>
                        </w:r>
                      </w:p>
                      <w:p w14:paraId="07DFA1C9" w14:textId="77777777" w:rsidR="005E2A1C" w:rsidRPr="00B708F3" w:rsidRDefault="005E2A1C" w:rsidP="00B01A14">
                        <w:pPr>
                          <w:rPr>
                            <w:b/>
                            <w:bCs/>
                          </w:rPr>
                        </w:pPr>
                      </w:p>
                    </w:txbxContent>
                  </v:textbox>
                  <w10:wrap type="square" anchorx="margin" anchory="margin"/>
                  <w10:anchorlock/>
                </v:shape>
              </w:pict>
            </mc:Fallback>
          </mc:AlternateContent>
        </w:r>
        <w:r>
          <w:rPr>
            <w:rStyle w:val="Strong"/>
          </w:rPr>
          <w:t>Mode</w:t>
        </w:r>
      </w:hyperlink>
    </w:p>
    <w:p w14:paraId="3610EB3F"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jc w:val="both"/>
        <w:rPr>
          <w:b/>
          <w:bCs/>
          <w:sz w:val="26"/>
          <w:szCs w:val="26"/>
        </w:rPr>
        <w:sectPr w:rsidR="00B01A14" w:rsidSect="00B708F3">
          <w:headerReference w:type="default" r:id="rId21"/>
          <w:type w:val="continuous"/>
          <w:pgSz w:w="12240" w:h="15840"/>
          <w:pgMar w:top="1152" w:right="810" w:bottom="1152" w:left="1440" w:header="720" w:footer="720" w:gutter="0"/>
          <w:cols w:space="720"/>
          <w:docGrid w:linePitch="360"/>
        </w:sectPr>
      </w:pPr>
    </w:p>
    <w:p w14:paraId="421DA1A2" w14:textId="77777777" w:rsidR="00B01A14" w:rsidRDefault="00B01A14" w:rsidP="00B01A14"/>
    <w:p w14:paraId="05CEA437" w14:textId="77777777" w:rsidR="00B01A14" w:rsidRDefault="00B01A14" w:rsidP="00B01A14"/>
    <w:p w14:paraId="637E75B8" w14:textId="77777777" w:rsidR="00B01A14" w:rsidRDefault="00B01A14" w:rsidP="00B01A14"/>
    <w:p w14:paraId="7A808D8E" w14:textId="16AD8641" w:rsidR="00080AC4" w:rsidRPr="006D76B2" w:rsidRDefault="00080AC4" w:rsidP="00080AC4">
      <w:pPr>
        <w:pStyle w:val="Heading2"/>
        <w:jc w:val="center"/>
      </w:pPr>
      <w:r>
        <w:t>icon/menu</w:t>
      </w:r>
    </w:p>
    <w:p w14:paraId="30C381D7" w14:textId="77777777" w:rsidR="00080AC4" w:rsidRPr="006D76B2" w:rsidRDefault="00080AC4" w:rsidP="00080AC4">
      <w:pPr>
        <w:tabs>
          <w:tab w:val="left" w:pos="2520"/>
          <w:tab w:val="left" w:pos="3420"/>
          <w:tab w:val="left" w:pos="9090"/>
        </w:tabs>
        <w:ind w:right="-58"/>
      </w:pPr>
      <w:r w:rsidRPr="006D76B2">
        <w:t>----------------</w:t>
      </w:r>
      <w:r>
        <w:t>---</w:t>
      </w:r>
      <w:r>
        <w:tab/>
        <w:t>----</w:t>
      </w:r>
      <w:r>
        <w:tab/>
        <w:t>--------------------------------------------</w:t>
      </w:r>
      <w:r>
        <w:tab/>
        <w:t>-----</w:t>
      </w:r>
    </w:p>
    <w:p w14:paraId="78BB9AAA" w14:textId="6CF948F8" w:rsidR="004023B0" w:rsidRPr="006D76B2" w:rsidRDefault="004023B0" w:rsidP="004023B0">
      <w:pPr>
        <w:tabs>
          <w:tab w:val="left" w:pos="2340"/>
          <w:tab w:val="left" w:pos="3060"/>
          <w:tab w:val="decimal" w:pos="9720"/>
        </w:tabs>
        <w:ind w:right="-54"/>
      </w:pP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Icons" w:history="1">
                      <w:r>
                        <w:rPr>
                          <w:rStyle w:val="Strong"/>
                        </w:rPr>
                        <w:t>DoIcons</w:t>
                      </w:r>
                    </w:hyperlink>
                  </w:hyperlink>
                </w:hyperlink>
              </w:hyperlink>
            </w:hyperlink>
          </w:hyperlink>
        </w:hyperlink>
      </w:hyperlink>
      <w:r>
        <w:tab/>
      </w:r>
      <w:r w:rsidRPr="006D76B2">
        <w:t>C15A</w:t>
      </w:r>
      <w:r>
        <w:tab/>
        <w:t>D</w:t>
      </w:r>
      <w:r w:rsidRPr="009B4BFF">
        <w:t>isplay and begin interaction with icons.</w:t>
      </w:r>
      <w:r>
        <w:rPr>
          <w:b/>
          <w:bCs/>
        </w:rPr>
        <w:tab/>
      </w:r>
      <w:r>
        <w:fldChar w:fldCharType="begin"/>
      </w:r>
      <w:r>
        <w:instrText xml:space="preserve"> PAGEREF  DoIcons \h </w:instrText>
      </w:r>
      <w:r>
        <w:fldChar w:fldCharType="separate"/>
      </w:r>
      <w:r w:rsidR="00AE74F2">
        <w:rPr>
          <w:noProof/>
        </w:rPr>
        <w:t>102</w:t>
      </w:r>
      <w:r>
        <w:fldChar w:fldCharType="end"/>
      </w:r>
    </w:p>
    <w:p w14:paraId="502962F8" w14:textId="3ED6D1B9" w:rsidR="004023B0" w:rsidRPr="006D76B2" w:rsidRDefault="004023B0" w:rsidP="004023B0">
      <w:pPr>
        <w:tabs>
          <w:tab w:val="left" w:pos="2340"/>
          <w:tab w:val="left" w:pos="3060"/>
          <w:tab w:val="decimal" w:pos="9720"/>
        </w:tabs>
        <w:ind w:right="-54"/>
      </w:pP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Menu" w:history="1">
                      <w:r w:rsidRPr="00157530">
                        <w:rPr>
                          <w:rStyle w:val="Strong"/>
                        </w:rPr>
                        <w:t>DoMenu</w:t>
                      </w:r>
                    </w:hyperlink>
                  </w:hyperlink>
                </w:hyperlink>
              </w:hyperlink>
            </w:hyperlink>
          </w:hyperlink>
        </w:hyperlink>
      </w:hyperlink>
      <w:r>
        <w:tab/>
      </w:r>
      <w:r w:rsidRPr="006D76B2">
        <w:t>C151</w:t>
      </w:r>
      <w:r>
        <w:tab/>
      </w:r>
      <w:r w:rsidRPr="008B02BA">
        <w:t>Display and begin interaction with menus.</w:t>
      </w:r>
      <w:r>
        <w:tab/>
      </w:r>
      <w:r>
        <w:fldChar w:fldCharType="begin"/>
      </w:r>
      <w:r>
        <w:instrText xml:space="preserve"> PAGEREF  DoMenu \h </w:instrText>
      </w:r>
      <w:r>
        <w:fldChar w:fldCharType="separate"/>
      </w:r>
      <w:r w:rsidR="00AE74F2">
        <w:rPr>
          <w:noProof/>
        </w:rPr>
        <w:t>103</w:t>
      </w:r>
      <w:r>
        <w:fldChar w:fldCharType="end"/>
      </w:r>
    </w:p>
    <w:p w14:paraId="5EC69DA2" w14:textId="77777777" w:rsidR="004023B0" w:rsidRPr="006D76B2" w:rsidRDefault="004023B0" w:rsidP="004023B0">
      <w:pPr>
        <w:tabs>
          <w:tab w:val="left" w:pos="2340"/>
          <w:tab w:val="left" w:pos="3060"/>
          <w:tab w:val="decimal" w:pos="9720"/>
        </w:tabs>
        <w:ind w:right="-54"/>
      </w:pPr>
      <w:r w:rsidRPr="006D76B2">
        <w:t>DoPreviousMenu</w:t>
      </w:r>
      <w:r>
        <w:tab/>
      </w:r>
      <w:r w:rsidRPr="006D76B2">
        <w:t>$C190</w:t>
      </w:r>
      <w:r>
        <w:tab/>
      </w:r>
      <w:r w:rsidRPr="006D76B2">
        <w:t>Close current menu</w:t>
      </w:r>
      <w:r>
        <w:tab/>
      </w:r>
      <w:r w:rsidRPr="006D76B2">
        <w:t>1-702</w:t>
      </w:r>
    </w:p>
    <w:p w14:paraId="049A2C04" w14:textId="77777777" w:rsidR="004023B0" w:rsidRPr="006D76B2" w:rsidRDefault="004023B0" w:rsidP="004023B0">
      <w:pPr>
        <w:tabs>
          <w:tab w:val="left" w:pos="2340"/>
          <w:tab w:val="left" w:pos="3060"/>
          <w:tab w:val="decimal" w:pos="9720"/>
        </w:tabs>
        <w:ind w:right="-54"/>
      </w:pPr>
      <w:r w:rsidRPr="006D76B2">
        <w:t>GotoFirstMenu</w:t>
      </w:r>
      <w:r>
        <w:tab/>
      </w:r>
      <w:r w:rsidRPr="006D76B2">
        <w:t>$C1BD</w:t>
      </w:r>
      <w:r>
        <w:tab/>
      </w:r>
      <w:r w:rsidRPr="006D76B2">
        <w:t>Close all menu levels</w:t>
      </w:r>
      <w:r>
        <w:tab/>
      </w:r>
      <w:r w:rsidRPr="006D76B2">
        <w:t>1-703</w:t>
      </w:r>
    </w:p>
    <w:p w14:paraId="299758F7" w14:textId="77777777" w:rsidR="004023B0" w:rsidRPr="006D76B2" w:rsidRDefault="004023B0" w:rsidP="004023B0">
      <w:pPr>
        <w:tabs>
          <w:tab w:val="left" w:pos="2340"/>
          <w:tab w:val="left" w:pos="3060"/>
          <w:tab w:val="decimal" w:pos="9720"/>
        </w:tabs>
        <w:ind w:right="-54"/>
      </w:pPr>
      <w:r w:rsidRPr="006D76B2">
        <w:t>RecoverAllMenus</w:t>
      </w:r>
      <w:r>
        <w:tab/>
      </w:r>
      <w:r w:rsidRPr="006D76B2">
        <w:t>$C157</w:t>
      </w:r>
      <w:r>
        <w:tab/>
      </w:r>
      <w:r w:rsidRPr="006D76B2">
        <w:t>Erase all menus</w:t>
      </w:r>
      <w:r>
        <w:tab/>
      </w:r>
      <w:r w:rsidRPr="006D76B2">
        <w:t>1-706</w:t>
      </w:r>
    </w:p>
    <w:p w14:paraId="2E3CC875" w14:textId="5945242E" w:rsidR="004023B0" w:rsidRPr="006D76B2" w:rsidRDefault="004023B0" w:rsidP="004023B0">
      <w:pPr>
        <w:tabs>
          <w:tab w:val="left" w:pos="2340"/>
          <w:tab w:val="left" w:pos="3060"/>
          <w:tab w:val="decimal" w:pos="9720"/>
        </w:tabs>
        <w:ind w:right="-54"/>
      </w:pP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coverMenu" w:history="1">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coverMenu" w:history="1">
                                      <w:r>
                                        <w:rPr>
                                          <w:rStyle w:val="Strong"/>
                                        </w:rPr>
                                        <w:t>RecoverMenu</w:t>
                                      </w:r>
                                    </w:hyperlink>
                                  </w:hyperlink>
                                </w:hyperlink>
                              </w:hyperlink>
                            </w:hyperlink>
                          </w:hyperlink>
                        </w:hyperlink>
                      </w:hyperlink>
                    </w:hyperlink>
                  </w:hyperlink>
                </w:hyperlink>
              </w:hyperlink>
            </w:hyperlink>
          </w:hyperlink>
        </w:hyperlink>
      </w:hyperlink>
      <w:r>
        <w:tab/>
      </w:r>
      <w:r w:rsidRPr="006D76B2">
        <w:t>C154</w:t>
      </w:r>
      <w:r>
        <w:tab/>
      </w:r>
      <w:r w:rsidRPr="0061316C">
        <w:t>Recover single menu from background buffer.</w:t>
      </w:r>
      <w:r>
        <w:tab/>
      </w:r>
      <w:r>
        <w:fldChar w:fldCharType="begin"/>
      </w:r>
      <w:r>
        <w:instrText xml:space="preserve"> PAGEREF  RecoverMenu \h </w:instrText>
      </w:r>
      <w:r>
        <w:fldChar w:fldCharType="separate"/>
      </w:r>
      <w:r w:rsidR="00AE74F2">
        <w:rPr>
          <w:noProof/>
        </w:rPr>
        <w:t>105</w:t>
      </w:r>
      <w:r>
        <w:fldChar w:fldCharType="end"/>
      </w:r>
    </w:p>
    <w:p w14:paraId="6CE30A57" w14:textId="6244B004" w:rsidR="004023B0" w:rsidRDefault="004023B0" w:rsidP="004023B0">
      <w:pPr>
        <w:tabs>
          <w:tab w:val="left" w:pos="2340"/>
          <w:tab w:val="left" w:pos="3060"/>
          <w:tab w:val="decimal" w:pos="9720"/>
        </w:tabs>
        <w:ind w:right="-54"/>
      </w:pP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DoMenu" w:history="1">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DoMenu" w:history="1">
                                      <w:r>
                                        <w:rPr>
                                          <w:rStyle w:val="Strong"/>
                                        </w:rPr>
                                        <w:t>ReDoMenu</w:t>
                                      </w:r>
                                    </w:hyperlink>
                                  </w:hyperlink>
                                </w:hyperlink>
                              </w:hyperlink>
                            </w:hyperlink>
                          </w:hyperlink>
                        </w:hyperlink>
                      </w:hyperlink>
                    </w:hyperlink>
                  </w:hyperlink>
                </w:hyperlink>
              </w:hyperlink>
            </w:hyperlink>
          </w:hyperlink>
        </w:hyperlink>
      </w:hyperlink>
      <w:r>
        <w:tab/>
      </w:r>
      <w:r w:rsidRPr="006D76B2">
        <w:t>C193</w:t>
      </w:r>
      <w:r>
        <w:tab/>
      </w:r>
      <w:r w:rsidRPr="00D8499D">
        <w:t>Reactivate menus at the current level.</w:t>
      </w:r>
      <w:r>
        <w:tab/>
      </w:r>
      <w:r>
        <w:fldChar w:fldCharType="begin"/>
      </w:r>
      <w:r>
        <w:instrText xml:space="preserve"> PAGEREF  ReDoMenu \h </w:instrText>
      </w:r>
      <w:r>
        <w:fldChar w:fldCharType="separate"/>
      </w:r>
      <w:r w:rsidR="00AE74F2">
        <w:rPr>
          <w:noProof/>
        </w:rPr>
        <w:t>106</w:t>
      </w:r>
      <w:r>
        <w:fldChar w:fldCharType="end"/>
      </w:r>
    </w:p>
    <w:p w14:paraId="3DBF99EA" w14:textId="77777777" w:rsidR="00080AC4" w:rsidRDefault="00080AC4">
      <w:pPr>
        <w:rPr>
          <w:rStyle w:val="Heading3Char"/>
          <w:b w:val="0"/>
          <w:bCs w:val="0"/>
        </w:rPr>
      </w:pPr>
      <w:r>
        <w:rPr>
          <w:rStyle w:val="Heading3Char"/>
        </w:rPr>
        <w:br w:type="page"/>
      </w:r>
    </w:p>
    <w:p w14:paraId="3DDDB359" w14:textId="1A6C09C5" w:rsidR="002D65E2" w:rsidRPr="00BC3F45" w:rsidRDefault="002D65E2" w:rsidP="00BC3F45">
      <w:pPr>
        <w:pStyle w:val="Heading3"/>
        <w:rPr>
          <w:sz w:val="20"/>
          <w:szCs w:val="20"/>
        </w:rPr>
      </w:pPr>
      <w:bookmarkStart w:id="207" w:name="DoIcons"/>
      <w:bookmarkEnd w:id="207"/>
      <w:r w:rsidRPr="00941243">
        <w:rPr>
          <w:rStyle w:val="Heading3Char"/>
          <w:b/>
          <w:bCs/>
        </w:rPr>
        <w:lastRenderedPageBreak/>
        <w:t>DoIcons</w:t>
      </w:r>
      <w:r w:rsidRPr="006545E8">
        <w:rPr>
          <w:rStyle w:val="Heading3Char"/>
        </w:rPr>
        <w:t>:</w:t>
      </w:r>
      <w:r w:rsidRPr="00BC3F45">
        <w:rPr>
          <w:sz w:val="20"/>
          <w:szCs w:val="20"/>
        </w:rPr>
        <w:tab/>
      </w:r>
      <w:r w:rsidRPr="00BC3F45">
        <w:rPr>
          <w:sz w:val="20"/>
          <w:szCs w:val="20"/>
        </w:rPr>
        <w:tab/>
      </w:r>
      <w:r w:rsidRPr="00BC3F45">
        <w:rPr>
          <w:b w:val="0"/>
          <w:bCs w:val="0"/>
          <w:sz w:val="20"/>
          <w:szCs w:val="20"/>
        </w:rPr>
        <w:t>(C64, C128)</w:t>
      </w:r>
      <w:r w:rsidRPr="00BC3F45">
        <w:rPr>
          <w:sz w:val="20"/>
          <w:szCs w:val="20"/>
        </w:rPr>
        <w:t xml:space="preserve"> </w:t>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sidR="009E5F75" w:rsidRPr="00BC3F45">
        <w:rPr>
          <w:sz w:val="20"/>
          <w:szCs w:val="20"/>
        </w:rPr>
        <w:tab/>
      </w:r>
      <w:hyperlink w:anchor="hC15A" w:history="1">
        <w:r w:rsidR="009E5F75" w:rsidRPr="00BC3F45">
          <w:rPr>
            <w:sz w:val="20"/>
            <w:szCs w:val="20"/>
          </w:rPr>
          <w:t>C1</w:t>
        </w:r>
        <w:r w:rsidR="009E5F75" w:rsidRPr="00BC3F45">
          <w:rPr>
            <w:sz w:val="20"/>
            <w:szCs w:val="20"/>
          </w:rPr>
          <w:t>5</w:t>
        </w:r>
        <w:r w:rsidR="009E5F75" w:rsidRPr="00BC3F45">
          <w:rPr>
            <w:sz w:val="20"/>
            <w:szCs w:val="20"/>
          </w:rPr>
          <w:t>A</w:t>
        </w:r>
      </w:hyperlink>
    </w:p>
    <w:p w14:paraId="7D3630CC" w14:textId="77777777" w:rsidR="002D65E2" w:rsidRDefault="002D65E2" w:rsidP="002D65E2">
      <w:pPr>
        <w:tabs>
          <w:tab w:val="left" w:pos="450"/>
          <w:tab w:val="left" w:pos="1530"/>
          <w:tab w:val="left" w:pos="2430"/>
          <w:tab w:val="left" w:pos="3600"/>
          <w:tab w:val="left" w:pos="9360"/>
          <w:tab w:val="left" w:pos="9990"/>
        </w:tabs>
        <w:ind w:right="-54"/>
        <w:jc w:val="both"/>
        <w:rPr>
          <w:b/>
          <w:bCs/>
        </w:rPr>
      </w:pPr>
    </w:p>
    <w:p w14:paraId="22FB0FA7" w14:textId="4A98CE9D" w:rsidR="002D65E2" w:rsidRDefault="002D65E2" w:rsidP="002D65E2">
      <w:pPr>
        <w:tabs>
          <w:tab w:val="left" w:pos="450"/>
          <w:tab w:val="left" w:pos="1530"/>
          <w:tab w:val="left" w:pos="2430"/>
          <w:tab w:val="left" w:pos="3600"/>
          <w:tab w:val="left" w:pos="9360"/>
          <w:tab w:val="left" w:pos="9990"/>
        </w:tabs>
        <w:ind w:left="1530" w:right="-58" w:hanging="1530"/>
        <w:jc w:val="both"/>
      </w:pPr>
      <w:r w:rsidRPr="00D23B9C">
        <w:rPr>
          <w:b/>
          <w:bCs/>
        </w:rPr>
        <w:t>Function:</w:t>
      </w:r>
      <w:r w:rsidRPr="00D23B9C">
        <w:rPr>
          <w:b/>
          <w:bCs/>
        </w:rPr>
        <w:tab/>
      </w:r>
      <w:r w:rsidRPr="002D65E2">
        <w:t>Display and activate an icon table.</w:t>
      </w:r>
    </w:p>
    <w:p w14:paraId="149431CB" w14:textId="77777777" w:rsidR="002D65E2" w:rsidRDefault="002D65E2" w:rsidP="002D65E2">
      <w:pPr>
        <w:tabs>
          <w:tab w:val="left" w:pos="450"/>
          <w:tab w:val="left" w:pos="1530"/>
          <w:tab w:val="left" w:pos="2430"/>
          <w:tab w:val="left" w:pos="3600"/>
          <w:tab w:val="left" w:pos="9360"/>
          <w:tab w:val="left" w:pos="9990"/>
        </w:tabs>
        <w:ind w:left="1530" w:right="-58" w:hanging="1530"/>
        <w:jc w:val="both"/>
        <w:rPr>
          <w:b/>
          <w:bCs/>
        </w:rPr>
      </w:pPr>
    </w:p>
    <w:p w14:paraId="0028F526" w14:textId="3F3B7F91" w:rsidR="002D65E2" w:rsidRDefault="002D65E2" w:rsidP="002D65E2">
      <w:pPr>
        <w:tabs>
          <w:tab w:val="left" w:pos="450"/>
          <w:tab w:val="left" w:pos="1530"/>
          <w:tab w:val="left" w:pos="1890"/>
          <w:tab w:val="left" w:pos="2880"/>
          <w:tab w:val="left" w:pos="9360"/>
          <w:tab w:val="left" w:pos="9990"/>
        </w:tabs>
        <w:ind w:left="1530" w:right="-58" w:hanging="1530"/>
        <w:jc w:val="both"/>
        <w:rPr>
          <w:bCs/>
        </w:rPr>
      </w:pPr>
      <w:r w:rsidRPr="00D23B9C">
        <w:rPr>
          <w:b/>
          <w:bCs/>
        </w:rPr>
        <w:t>Parameters:</w:t>
      </w:r>
      <w:r>
        <w:rPr>
          <w:b/>
          <w:bCs/>
        </w:rPr>
        <w:tab/>
      </w:r>
      <w:r w:rsidRPr="002D65E2">
        <w:rPr>
          <w:b/>
        </w:rPr>
        <w:t>r0</w:t>
      </w:r>
      <w:r w:rsidRPr="002D65E2">
        <w:rPr>
          <w:bCs/>
        </w:rPr>
        <w:t xml:space="preserve"> ICONTABLE — pointer to the icon table to use.</w:t>
      </w:r>
    </w:p>
    <w:p w14:paraId="6899A335" w14:textId="77777777" w:rsidR="009E5F75" w:rsidRDefault="009E5F75" w:rsidP="002D65E2">
      <w:pPr>
        <w:tabs>
          <w:tab w:val="left" w:pos="450"/>
          <w:tab w:val="left" w:pos="1530"/>
          <w:tab w:val="left" w:pos="1890"/>
          <w:tab w:val="left" w:pos="2880"/>
          <w:tab w:val="left" w:pos="9360"/>
          <w:tab w:val="left" w:pos="9990"/>
        </w:tabs>
        <w:ind w:left="1530" w:right="-58" w:hanging="1530"/>
        <w:jc w:val="both"/>
      </w:pPr>
    </w:p>
    <w:p w14:paraId="24601807" w14:textId="5C27A4C9" w:rsidR="002D65E2" w:rsidRDefault="002D65E2" w:rsidP="002D65E2">
      <w:pPr>
        <w:tabs>
          <w:tab w:val="left" w:pos="450"/>
          <w:tab w:val="left" w:pos="1530"/>
          <w:tab w:val="left" w:pos="2430"/>
          <w:tab w:val="left" w:pos="3600"/>
          <w:tab w:val="left" w:pos="9360"/>
          <w:tab w:val="left" w:pos="9990"/>
        </w:tabs>
        <w:ind w:left="1530" w:right="-58" w:hanging="1530"/>
        <w:jc w:val="both"/>
        <w:rPr>
          <w:b/>
          <w:bCs/>
        </w:rPr>
      </w:pPr>
      <w:r w:rsidRPr="00D23B9C">
        <w:rPr>
          <w:b/>
          <w:bCs/>
        </w:rPr>
        <w:t>Uses</w:t>
      </w:r>
      <w:r>
        <w:rPr>
          <w:b/>
          <w:bCs/>
        </w:rPr>
        <w:t>:</w:t>
      </w:r>
      <w:r>
        <w:rPr>
          <w:b/>
          <w:bCs/>
        </w:rPr>
        <w:tab/>
      </w:r>
      <w:r w:rsidRPr="002D65E2">
        <w:rPr>
          <w:b/>
          <w:bCs/>
        </w:rPr>
        <w:t>dispBufferOn</w:t>
      </w:r>
      <w:r>
        <w:rPr>
          <w:b/>
          <w:bCs/>
        </w:rPr>
        <w:t>:</w:t>
      </w:r>
    </w:p>
    <w:p w14:paraId="77E99865" w14:textId="3174EE7B" w:rsidR="002D65E2" w:rsidRPr="002D65E2" w:rsidRDefault="002D65E2" w:rsidP="002D65E2">
      <w:pPr>
        <w:tabs>
          <w:tab w:val="left" w:pos="450"/>
          <w:tab w:val="left" w:pos="1530"/>
          <w:tab w:val="left" w:pos="2430"/>
          <w:tab w:val="left" w:pos="3600"/>
          <w:tab w:val="left" w:pos="9360"/>
          <w:tab w:val="left" w:pos="9990"/>
        </w:tabs>
        <w:ind w:left="1530" w:right="-58" w:firstLine="720"/>
        <w:jc w:val="both"/>
        <w:rPr>
          <w:sz w:val="18"/>
          <w:szCs w:val="18"/>
        </w:rPr>
      </w:pPr>
      <w:r w:rsidRPr="002D65E2">
        <w:rPr>
          <w:sz w:val="18"/>
          <w:szCs w:val="18"/>
        </w:rPr>
        <w:t>bit 7 — draw icons to foreground screen if set.</w:t>
      </w:r>
    </w:p>
    <w:p w14:paraId="6DED9FCD" w14:textId="40E43115" w:rsidR="002D65E2" w:rsidRPr="002D65E2" w:rsidRDefault="002D65E2" w:rsidP="002D65E2">
      <w:pPr>
        <w:tabs>
          <w:tab w:val="left" w:pos="450"/>
          <w:tab w:val="left" w:pos="1530"/>
          <w:tab w:val="left" w:pos="2430"/>
          <w:tab w:val="left" w:pos="3600"/>
          <w:tab w:val="left" w:pos="9360"/>
          <w:tab w:val="left" w:pos="9990"/>
        </w:tabs>
        <w:ind w:left="1530" w:right="-58" w:firstLine="720"/>
        <w:jc w:val="both"/>
        <w:rPr>
          <w:sz w:val="18"/>
          <w:szCs w:val="18"/>
        </w:rPr>
      </w:pPr>
      <w:r w:rsidRPr="002D65E2">
        <w:rPr>
          <w:sz w:val="18"/>
          <w:szCs w:val="18"/>
        </w:rPr>
        <w:t>bit 6 — draw icons to background screen if set.</w:t>
      </w:r>
    </w:p>
    <w:p w14:paraId="158684C3" w14:textId="77777777" w:rsidR="002D65E2" w:rsidRPr="00B21A36" w:rsidRDefault="002D65E2" w:rsidP="002D65E2">
      <w:pPr>
        <w:tabs>
          <w:tab w:val="left" w:pos="450"/>
          <w:tab w:val="left" w:pos="1530"/>
          <w:tab w:val="left" w:pos="1890"/>
          <w:tab w:val="left" w:pos="3600"/>
          <w:tab w:val="left" w:pos="6752"/>
          <w:tab w:val="left" w:pos="9360"/>
          <w:tab w:val="left" w:pos="9990"/>
        </w:tabs>
        <w:ind w:left="1890" w:right="-54" w:hanging="1890"/>
        <w:jc w:val="both"/>
      </w:pPr>
    </w:p>
    <w:p w14:paraId="3912538F" w14:textId="00907131" w:rsidR="002D65E2" w:rsidRDefault="002D65E2" w:rsidP="002D65E2">
      <w:pPr>
        <w:tabs>
          <w:tab w:val="left" w:pos="450"/>
          <w:tab w:val="left" w:pos="1530"/>
          <w:tab w:val="left" w:pos="2430"/>
          <w:tab w:val="left" w:pos="3600"/>
          <w:tab w:val="left" w:pos="9360"/>
          <w:tab w:val="left" w:pos="9990"/>
        </w:tabs>
        <w:ind w:left="1530" w:right="-58" w:hanging="1530"/>
        <w:jc w:val="both"/>
        <w:rPr>
          <w:b/>
          <w:bCs/>
        </w:rPr>
      </w:pPr>
      <w:r w:rsidRPr="00D23B9C">
        <w:rPr>
          <w:b/>
          <w:bCs/>
        </w:rPr>
        <w:t>Destroys:</w:t>
      </w:r>
      <w:r>
        <w:rPr>
          <w:b/>
          <w:bCs/>
        </w:rPr>
        <w:tab/>
      </w:r>
      <w:r w:rsidRPr="009E5F75">
        <w:rPr>
          <w:b/>
          <w:bCs/>
        </w:rPr>
        <w:t>rO-rl5</w:t>
      </w:r>
      <w:r w:rsidRPr="002D65E2">
        <w:t>, a, x, y</w:t>
      </w:r>
    </w:p>
    <w:p w14:paraId="0F1C60A1" w14:textId="77777777" w:rsidR="002D65E2" w:rsidRDefault="002D65E2" w:rsidP="002D65E2">
      <w:pPr>
        <w:tabs>
          <w:tab w:val="left" w:pos="450"/>
          <w:tab w:val="left" w:pos="1530"/>
          <w:tab w:val="left" w:pos="2430"/>
          <w:tab w:val="left" w:pos="3600"/>
          <w:tab w:val="left" w:pos="9360"/>
          <w:tab w:val="left" w:pos="9990"/>
        </w:tabs>
        <w:ind w:left="1530" w:right="-58" w:hanging="1530"/>
        <w:jc w:val="both"/>
        <w:rPr>
          <w:b/>
          <w:bCs/>
        </w:rPr>
      </w:pPr>
    </w:p>
    <w:p w14:paraId="309F06DF" w14:textId="607C1F46" w:rsidR="002D65E2" w:rsidRDefault="002D65E2" w:rsidP="009E5F75">
      <w:pPr>
        <w:tabs>
          <w:tab w:val="left" w:pos="450"/>
          <w:tab w:val="left" w:pos="1710"/>
          <w:tab w:val="left" w:pos="2430"/>
          <w:tab w:val="left" w:pos="3600"/>
          <w:tab w:val="left" w:pos="9360"/>
          <w:tab w:val="left" w:pos="9990"/>
        </w:tabs>
        <w:ind w:left="1530" w:right="-58" w:hanging="1530"/>
        <w:jc w:val="both"/>
      </w:pPr>
      <w:r w:rsidRPr="005D6143">
        <w:rPr>
          <w:b/>
          <w:bCs/>
        </w:rPr>
        <w:t>Description:</w:t>
      </w:r>
      <w:r w:rsidRPr="005D6143">
        <w:tab/>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Icons" w:history="1">
                      <w:r>
                        <w:rPr>
                          <w:rStyle w:val="Strong"/>
                        </w:rPr>
                        <w:t>DoIcons</w:t>
                      </w:r>
                    </w:hyperlink>
                  </w:hyperlink>
                </w:hyperlink>
              </w:hyperlink>
            </w:hyperlink>
          </w:hyperlink>
        </w:hyperlink>
      </w:hyperlink>
      <w:r>
        <w:rPr>
          <w:rStyle w:val="Strong"/>
        </w:rPr>
        <w:t xml:space="preserve"> </w:t>
      </w:r>
      <w:r>
        <w:t xml:space="preserve">takes an icon, draws the enabled icons (those whose </w:t>
      </w:r>
      <w:r w:rsidR="00A867A5">
        <w:rPr>
          <w:b/>
          <w:bCs/>
        </w:rPr>
        <w:t>OFF_I_PIC</w:t>
      </w:r>
      <w:r>
        <w:t xml:space="preserve"> word is non-zero) and instructs </w:t>
      </w:r>
      <w:r w:rsidRPr="002D65E2">
        <w:rPr>
          <w:b/>
          <w:bCs/>
        </w:rPr>
        <w:t>MainLoop</w:t>
      </w:r>
      <w:r>
        <w:t xml:space="preserve"> to begin tracking the user's interaction with the icons. This routine is the only way to install icons. Every application should install at least one icon, even if only a dummy icon.</w:t>
      </w:r>
    </w:p>
    <w:p w14:paraId="445C611A" w14:textId="77777777" w:rsidR="002D65E2" w:rsidRDefault="002D65E2" w:rsidP="009E5F75">
      <w:pPr>
        <w:tabs>
          <w:tab w:val="left" w:pos="450"/>
          <w:tab w:val="left" w:pos="1710"/>
          <w:tab w:val="left" w:pos="2430"/>
          <w:tab w:val="left" w:pos="3600"/>
          <w:tab w:val="left" w:pos="9360"/>
          <w:tab w:val="left" w:pos="9990"/>
        </w:tabs>
        <w:ind w:left="1800" w:right="-58"/>
        <w:jc w:val="both"/>
      </w:pPr>
    </w:p>
    <w:p w14:paraId="70E6D6A3" w14:textId="32FD3EB4" w:rsidR="002D65E2" w:rsidRDefault="002D65E2" w:rsidP="009E5F75">
      <w:pPr>
        <w:tabs>
          <w:tab w:val="left" w:pos="450"/>
          <w:tab w:val="left" w:pos="1710"/>
          <w:tab w:val="left" w:pos="2430"/>
          <w:tab w:val="left" w:pos="3600"/>
          <w:tab w:val="left" w:pos="9360"/>
          <w:tab w:val="left" w:pos="9990"/>
        </w:tabs>
        <w:ind w:left="1530" w:right="-58"/>
        <w:jc w:val="both"/>
      </w:pPr>
      <w:r w:rsidRPr="002D65E2">
        <w:t xml:space="preserve">If </w:t>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Icons" w:history="1">
                      <w:r>
                        <w:rPr>
                          <w:rStyle w:val="Strong"/>
                        </w:rPr>
                        <w:t>DoIcons</w:t>
                      </w:r>
                    </w:hyperlink>
                  </w:hyperlink>
                </w:hyperlink>
              </w:hyperlink>
            </w:hyperlink>
          </w:hyperlink>
        </w:hyperlink>
      </w:hyperlink>
      <w:r>
        <w:rPr>
          <w:rStyle w:val="Strong"/>
        </w:rPr>
        <w:t xml:space="preserve"> </w:t>
      </w:r>
      <w:r w:rsidRPr="002D65E2">
        <w:t>is called while another icon table is active, the new icons will take</w:t>
      </w:r>
      <w:r>
        <w:t xml:space="preserve"> </w:t>
      </w:r>
      <w:r w:rsidRPr="002D65E2">
        <w:t>precedence. The old icons are not erased from the screen before the new ones are</w:t>
      </w:r>
      <w:r>
        <w:t xml:space="preserve"> </w:t>
      </w:r>
      <w:r w:rsidRPr="002D65E2">
        <w:t>displayed.</w:t>
      </w:r>
    </w:p>
    <w:p w14:paraId="385B5449" w14:textId="22BD46A5" w:rsidR="002D65E2" w:rsidRDefault="002D65E2" w:rsidP="009E5F75">
      <w:pPr>
        <w:tabs>
          <w:tab w:val="left" w:pos="450"/>
          <w:tab w:val="left" w:pos="1710"/>
          <w:tab w:val="left" w:pos="2430"/>
          <w:tab w:val="left" w:pos="3600"/>
          <w:tab w:val="left" w:pos="9360"/>
          <w:tab w:val="left" w:pos="9990"/>
        </w:tabs>
        <w:ind w:left="1800" w:right="-58"/>
        <w:jc w:val="both"/>
      </w:pPr>
    </w:p>
    <w:p w14:paraId="524BDE6A" w14:textId="51088E7B" w:rsidR="002D65E2" w:rsidRDefault="002D65E2" w:rsidP="009E5F75">
      <w:pPr>
        <w:tabs>
          <w:tab w:val="left" w:pos="450"/>
          <w:tab w:val="left" w:pos="1710"/>
          <w:tab w:val="left" w:pos="2430"/>
          <w:tab w:val="left" w:pos="3600"/>
          <w:tab w:val="left" w:pos="9360"/>
          <w:tab w:val="left" w:pos="9990"/>
        </w:tabs>
        <w:ind w:left="1800" w:right="-58" w:hanging="270"/>
        <w:jc w:val="both"/>
      </w:pP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Icons" w:history="1">
                      <w:r>
                        <w:rPr>
                          <w:rStyle w:val="Strong"/>
                        </w:rPr>
                        <w:t>DoIcons</w:t>
                      </w:r>
                    </w:hyperlink>
                  </w:hyperlink>
                </w:hyperlink>
              </w:hyperlink>
            </w:hyperlink>
          </w:hyperlink>
        </w:hyperlink>
      </w:hyperlink>
      <w:r>
        <w:rPr>
          <w:rStyle w:val="Strong"/>
        </w:rPr>
        <w:t xml:space="preserve"> </w:t>
      </w:r>
      <w:r>
        <w:t>is a complex routine which affects a lot of system variables and tables. The following is an outline of its major actions:</w:t>
      </w:r>
    </w:p>
    <w:p w14:paraId="3C98F2A2" w14:textId="52A0F2F0" w:rsidR="002D65E2" w:rsidRDefault="002D65E2" w:rsidP="009E5F75">
      <w:pPr>
        <w:tabs>
          <w:tab w:val="left" w:pos="450"/>
          <w:tab w:val="left" w:pos="1710"/>
          <w:tab w:val="left" w:pos="2430"/>
          <w:tab w:val="left" w:pos="3600"/>
          <w:tab w:val="left" w:pos="9360"/>
          <w:tab w:val="left" w:pos="9990"/>
        </w:tabs>
        <w:ind w:left="1800" w:right="-58" w:hanging="270"/>
        <w:jc w:val="both"/>
      </w:pPr>
    </w:p>
    <w:p w14:paraId="67203265" w14:textId="504EE4AB" w:rsidR="002D65E2" w:rsidRDefault="002D65E2" w:rsidP="009E5F75">
      <w:pPr>
        <w:tabs>
          <w:tab w:val="left" w:pos="450"/>
          <w:tab w:val="left" w:pos="1710"/>
          <w:tab w:val="left" w:pos="2430"/>
          <w:tab w:val="left" w:pos="3600"/>
          <w:tab w:val="left" w:pos="9360"/>
          <w:tab w:val="left" w:pos="9990"/>
        </w:tabs>
        <w:ind w:left="1890" w:right="-58" w:hanging="360"/>
        <w:jc w:val="both"/>
      </w:pPr>
      <w:r>
        <w:t xml:space="preserve">1: All enabled icons in the table are drawn to the foreground screen and/or the background buffer based on the value in </w:t>
      </w:r>
      <w:r w:rsidRPr="002D65E2">
        <w:rPr>
          <w:b/>
          <w:bCs/>
        </w:rPr>
        <w:t>dispBufferOn</w:t>
      </w:r>
      <w:r>
        <w:t>.</w:t>
      </w:r>
    </w:p>
    <w:p w14:paraId="7DA741BE" w14:textId="77777777" w:rsidR="002D65E2" w:rsidRDefault="002D65E2" w:rsidP="009E5F75">
      <w:pPr>
        <w:tabs>
          <w:tab w:val="left" w:pos="450"/>
          <w:tab w:val="left" w:pos="1710"/>
          <w:tab w:val="left" w:pos="2430"/>
          <w:tab w:val="left" w:pos="3600"/>
          <w:tab w:val="left" w:pos="9360"/>
          <w:tab w:val="left" w:pos="9990"/>
        </w:tabs>
        <w:ind w:left="1890" w:right="-58" w:hanging="360"/>
        <w:jc w:val="both"/>
      </w:pPr>
    </w:p>
    <w:p w14:paraId="35F34024" w14:textId="7959EC07" w:rsidR="002D65E2" w:rsidRDefault="002D65E2" w:rsidP="009E5F75">
      <w:pPr>
        <w:tabs>
          <w:tab w:val="left" w:pos="450"/>
          <w:tab w:val="left" w:pos="2430"/>
          <w:tab w:val="left" w:pos="3600"/>
          <w:tab w:val="left" w:pos="9360"/>
          <w:tab w:val="left" w:pos="9990"/>
        </w:tabs>
        <w:ind w:left="1890" w:right="-58" w:hanging="360"/>
        <w:jc w:val="both"/>
      </w:pPr>
      <w:r>
        <w:t xml:space="preserve">2: </w:t>
      </w:r>
      <w:r w:rsidRPr="002D65E2">
        <w:rPr>
          <w:b/>
          <w:bCs/>
        </w:rPr>
        <w:t>StartMouseMode</w:t>
      </w:r>
      <w:r>
        <w:t xml:space="preserve"> is called. If the </w:t>
      </w:r>
      <w:r w:rsidRPr="002D65E2">
        <w:rPr>
          <w:b/>
          <w:bCs/>
        </w:rPr>
        <w:t>OFF_IC XMOUSE</w:t>
      </w:r>
      <w:r>
        <w:t xml:space="preserve"> word of the ico</w:t>
      </w:r>
      <w:r w:rsidR="009E5F75">
        <w:t xml:space="preserve">n </w:t>
      </w:r>
      <w:r>
        <w:t xml:space="preserve">table header is non-zero, then </w:t>
      </w:r>
      <w:r w:rsidRPr="002D65E2">
        <w:rPr>
          <w:b/>
          <w:bCs/>
        </w:rPr>
        <w:t>StartMouseMode</w:t>
      </w:r>
      <w:r>
        <w:t xml:space="preserve"> loads </w:t>
      </w:r>
      <w:r w:rsidRPr="002D65E2">
        <w:rPr>
          <w:b/>
          <w:bCs/>
        </w:rPr>
        <w:t>mouseXPosition</w:t>
      </w:r>
      <w:r w:rsidR="009E5F75">
        <w:t xml:space="preserve"> </w:t>
      </w:r>
      <w:r>
        <w:t xml:space="preserve">and </w:t>
      </w:r>
      <w:r w:rsidRPr="002D65E2">
        <w:rPr>
          <w:b/>
          <w:bCs/>
        </w:rPr>
        <w:t>mouseYposition</w:t>
      </w:r>
      <w:r>
        <w:t xml:space="preserve"> with the values in the </w:t>
      </w:r>
      <w:r w:rsidRPr="009E5F75">
        <w:rPr>
          <w:b/>
          <w:bCs/>
        </w:rPr>
        <w:t>OFF_IC_XMOUSE</w:t>
      </w:r>
      <w:r>
        <w:t xml:space="preserve"> and the</w:t>
      </w:r>
      <w:r w:rsidR="009E5F75">
        <w:t xml:space="preserve"> </w:t>
      </w:r>
      <w:r w:rsidRPr="002D65E2">
        <w:rPr>
          <w:b/>
          <w:bCs/>
        </w:rPr>
        <w:t>OFF_IC_YMOUSE</w:t>
      </w:r>
      <w:r>
        <w:t xml:space="preserve"> parameters of the icon table header (see</w:t>
      </w:r>
      <w:r w:rsidR="009E5F75">
        <w:t xml:space="preserve"> </w:t>
      </w:r>
      <w:r w:rsidRPr="002D65E2">
        <w:rPr>
          <w:b/>
          <w:bCs/>
        </w:rPr>
        <w:t>StartMouseMode</w:t>
      </w:r>
      <w:r>
        <w:t xml:space="preserve"> for more information).</w:t>
      </w:r>
    </w:p>
    <w:p w14:paraId="00A15ACA" w14:textId="77777777" w:rsidR="002D65E2" w:rsidRDefault="002D65E2" w:rsidP="009E5F75">
      <w:pPr>
        <w:tabs>
          <w:tab w:val="left" w:pos="450"/>
          <w:tab w:val="left" w:pos="1710"/>
          <w:tab w:val="left" w:pos="2430"/>
          <w:tab w:val="left" w:pos="3600"/>
          <w:tab w:val="left" w:pos="9360"/>
          <w:tab w:val="left" w:pos="9990"/>
        </w:tabs>
        <w:ind w:left="1890" w:right="-58" w:hanging="360"/>
        <w:jc w:val="both"/>
      </w:pPr>
    </w:p>
    <w:p w14:paraId="4FF0745A" w14:textId="4421469E" w:rsidR="002D65E2" w:rsidRDefault="002D65E2" w:rsidP="009E5F75">
      <w:pPr>
        <w:tabs>
          <w:tab w:val="left" w:pos="450"/>
          <w:tab w:val="left" w:pos="1710"/>
          <w:tab w:val="left" w:pos="2430"/>
          <w:tab w:val="left" w:pos="3600"/>
          <w:tab w:val="left" w:pos="9360"/>
          <w:tab w:val="left" w:pos="9990"/>
        </w:tabs>
        <w:ind w:left="1890" w:right="-58" w:hanging="360"/>
        <w:jc w:val="both"/>
      </w:pPr>
      <w:r>
        <w:t xml:space="preserve">4: </w:t>
      </w:r>
      <w:r w:rsidRPr="002D65E2">
        <w:rPr>
          <w:b/>
          <w:bCs/>
        </w:rPr>
        <w:t>faultData</w:t>
      </w:r>
      <w:r>
        <w:t xml:space="preserve"> is cleared to $00, indicating no faults.</w:t>
      </w:r>
    </w:p>
    <w:p w14:paraId="4B9F0054" w14:textId="77777777" w:rsidR="009E5F75" w:rsidRDefault="009E5F75" w:rsidP="009E5F75">
      <w:pPr>
        <w:tabs>
          <w:tab w:val="left" w:pos="450"/>
          <w:tab w:val="left" w:pos="1710"/>
          <w:tab w:val="left" w:pos="2430"/>
          <w:tab w:val="left" w:pos="3600"/>
          <w:tab w:val="left" w:pos="9360"/>
          <w:tab w:val="left" w:pos="9990"/>
        </w:tabs>
        <w:ind w:left="1890" w:right="-58" w:hanging="360"/>
        <w:jc w:val="both"/>
      </w:pPr>
    </w:p>
    <w:p w14:paraId="0A9D2EC2" w14:textId="2810EEE8" w:rsidR="002D65E2" w:rsidRPr="009E5F75" w:rsidRDefault="002D65E2" w:rsidP="009E5F75">
      <w:pPr>
        <w:tabs>
          <w:tab w:val="left" w:pos="450"/>
          <w:tab w:val="left" w:pos="1710"/>
          <w:tab w:val="left" w:pos="2430"/>
          <w:tab w:val="left" w:pos="3600"/>
          <w:tab w:val="left" w:pos="9360"/>
          <w:tab w:val="left" w:pos="9990"/>
        </w:tabs>
        <w:ind w:left="1890" w:right="-58" w:hanging="360"/>
        <w:jc w:val="both"/>
        <w:rPr>
          <w:b/>
          <w:bCs/>
        </w:rPr>
      </w:pPr>
      <w:r>
        <w:t xml:space="preserve">5: If the </w:t>
      </w:r>
      <w:r w:rsidRPr="009E5F75">
        <w:rPr>
          <w:b/>
          <w:bCs/>
        </w:rPr>
        <w:t>MOUSEON_BIT</w:t>
      </w:r>
      <w:r>
        <w:t xml:space="preserve"> of </w:t>
      </w:r>
      <w:r w:rsidRPr="009E5F75">
        <w:rPr>
          <w:b/>
          <w:bCs/>
        </w:rPr>
        <w:t>mouseOn</w:t>
      </w:r>
      <w:r>
        <w:t xml:space="preserve"> is </w:t>
      </w:r>
      <w:r w:rsidRPr="006D6D39">
        <w:rPr>
          <w:i/>
          <w:iCs/>
        </w:rPr>
        <w:t>clear</w:t>
      </w:r>
      <w:r>
        <w:t xml:space="preserve">, then the </w:t>
      </w:r>
      <w:r w:rsidRPr="009E5F75">
        <w:rPr>
          <w:b/>
          <w:bCs/>
        </w:rPr>
        <w:t>MENUON BIT</w:t>
      </w:r>
      <w:r w:rsidR="009E5F75">
        <w:rPr>
          <w:b/>
          <w:bCs/>
        </w:rPr>
        <w:t xml:space="preserve"> </w:t>
      </w:r>
      <w:r>
        <w:t>is forced to one. Thi</w:t>
      </w:r>
      <w:r w:rsidR="009E5F75">
        <w:t>s</w:t>
      </w:r>
      <w:r>
        <w:t xml:space="preserve"> is because GEOS assumes that it is in a power-up</w:t>
      </w:r>
      <w:r w:rsidR="009E5F75">
        <w:t xml:space="preserve"> </w:t>
      </w:r>
      <w:r>
        <w:t>state</w:t>
      </w:r>
      <w:r w:rsidR="009E5F75">
        <w:t xml:space="preserve"> </w:t>
      </w:r>
      <w:r>
        <w:t xml:space="preserve">and that mouse tracking should be fully enabled. If the </w:t>
      </w:r>
      <w:r w:rsidRPr="009E5F75">
        <w:rPr>
          <w:b/>
          <w:bCs/>
        </w:rPr>
        <w:t>MOUSEON</w:t>
      </w:r>
      <w:r w:rsidR="006D6D39">
        <w:t>_</w:t>
      </w:r>
      <w:r>
        <w:t>BIT bit</w:t>
      </w:r>
      <w:r w:rsidR="009E5F75">
        <w:t xml:space="preserve"> </w:t>
      </w:r>
      <w:r>
        <w:t>is set, GEOS leaves the menu-scan alone, assuming that the curren</w:t>
      </w:r>
      <w:r w:rsidR="009E5F75">
        <w:t xml:space="preserve">t </w:t>
      </w:r>
      <w:r>
        <w:t>state of</w:t>
      </w:r>
      <w:r w:rsidR="009E5F75">
        <w:t xml:space="preserve"> </w:t>
      </w:r>
      <w:r>
        <w:t xml:space="preserve">the </w:t>
      </w:r>
      <w:r w:rsidRPr="009E5F75">
        <w:rPr>
          <w:b/>
          <w:bCs/>
        </w:rPr>
        <w:t>MENUON_BIT</w:t>
      </w:r>
      <w:r>
        <w:t xml:space="preserve"> is valid</w:t>
      </w:r>
      <w:r w:rsidR="009E5F75">
        <w:t>.</w:t>
      </w:r>
    </w:p>
    <w:p w14:paraId="0C1E0E95" w14:textId="77777777" w:rsidR="009E5F75" w:rsidRDefault="009E5F75" w:rsidP="009E5F75">
      <w:pPr>
        <w:tabs>
          <w:tab w:val="left" w:pos="450"/>
          <w:tab w:val="left" w:pos="1710"/>
          <w:tab w:val="left" w:pos="2430"/>
          <w:tab w:val="left" w:pos="3600"/>
          <w:tab w:val="left" w:pos="9360"/>
          <w:tab w:val="left" w:pos="9990"/>
        </w:tabs>
        <w:ind w:left="1890" w:right="-58" w:hanging="360"/>
        <w:jc w:val="both"/>
      </w:pPr>
    </w:p>
    <w:p w14:paraId="140E7A03" w14:textId="77777777" w:rsidR="009E5F75" w:rsidRDefault="002D65E2" w:rsidP="009E5F75">
      <w:pPr>
        <w:tabs>
          <w:tab w:val="left" w:pos="450"/>
          <w:tab w:val="left" w:pos="1710"/>
          <w:tab w:val="left" w:pos="2430"/>
          <w:tab w:val="left" w:pos="3600"/>
          <w:tab w:val="left" w:pos="9360"/>
          <w:tab w:val="left" w:pos="9990"/>
        </w:tabs>
        <w:ind w:left="1890" w:right="-58" w:hanging="360"/>
        <w:jc w:val="both"/>
      </w:pPr>
      <w:r>
        <w:t xml:space="preserve">6: The </w:t>
      </w:r>
      <w:r w:rsidRPr="009E5F75">
        <w:rPr>
          <w:b/>
          <w:bCs/>
        </w:rPr>
        <w:t>ICONSON_BIT</w:t>
      </w:r>
      <w:r>
        <w:t xml:space="preserve"> and </w:t>
      </w:r>
      <w:r w:rsidRPr="009E5F75">
        <w:rPr>
          <w:b/>
          <w:bCs/>
        </w:rPr>
        <w:t>MOUSEON</w:t>
      </w:r>
      <w:r w:rsidR="009E5F75">
        <w:rPr>
          <w:b/>
          <w:bCs/>
          <w:vertAlign w:val="subscript"/>
        </w:rPr>
        <w:softHyphen/>
      </w:r>
      <w:r w:rsidR="009E5F75">
        <w:rPr>
          <w:b/>
          <w:bCs/>
          <w:vertAlign w:val="subscript"/>
        </w:rPr>
        <w:softHyphen/>
      </w:r>
      <w:r w:rsidR="009E5F75">
        <w:rPr>
          <w:b/>
          <w:bCs/>
          <w:vertAlign w:val="subscript"/>
        </w:rPr>
        <w:softHyphen/>
      </w:r>
      <w:r w:rsidR="009E5F75">
        <w:rPr>
          <w:b/>
          <w:bCs/>
          <w:vertAlign w:val="subscript"/>
        </w:rPr>
        <w:softHyphen/>
      </w:r>
      <w:r w:rsidR="009E5F75">
        <w:rPr>
          <w:b/>
          <w:bCs/>
          <w:vertAlign w:val="subscript"/>
        </w:rPr>
        <w:softHyphen/>
      </w:r>
      <w:r w:rsidR="009E5F75">
        <w:rPr>
          <w:b/>
          <w:bCs/>
          <w:vertAlign w:val="subscript"/>
        </w:rPr>
        <w:softHyphen/>
      </w:r>
      <w:r w:rsidR="009E5F75">
        <w:rPr>
          <w:b/>
          <w:bCs/>
          <w:vertAlign w:val="subscript"/>
        </w:rPr>
        <w:softHyphen/>
      </w:r>
      <w:r w:rsidR="009E5F75">
        <w:rPr>
          <w:b/>
          <w:bCs/>
          <w:vertAlign w:val="subscript"/>
        </w:rPr>
        <w:softHyphen/>
        <w:t>_</w:t>
      </w:r>
      <w:r w:rsidRPr="009E5F75">
        <w:rPr>
          <w:b/>
          <w:bCs/>
        </w:rPr>
        <w:t>BIT</w:t>
      </w:r>
      <w:r>
        <w:t xml:space="preserve"> bits of </w:t>
      </w:r>
      <w:r w:rsidRPr="009E5F75">
        <w:rPr>
          <w:b/>
          <w:bCs/>
        </w:rPr>
        <w:t>mouseOn</w:t>
      </w:r>
      <w:r>
        <w:t xml:space="preserve"> are set</w:t>
      </w:r>
      <w:r w:rsidR="009E5F75">
        <w:t xml:space="preserve"> </w:t>
      </w:r>
      <w:r>
        <w:t>thereby enabling icon-scanning.</w:t>
      </w:r>
      <w:r w:rsidR="009E5F75">
        <w:t xml:space="preserve"> </w:t>
      </w:r>
    </w:p>
    <w:p w14:paraId="578D0964" w14:textId="77777777" w:rsidR="009E5F75" w:rsidRDefault="009E5F75" w:rsidP="009E5F75">
      <w:pPr>
        <w:tabs>
          <w:tab w:val="left" w:pos="450"/>
          <w:tab w:val="left" w:pos="1710"/>
          <w:tab w:val="left" w:pos="2430"/>
          <w:tab w:val="left" w:pos="3600"/>
          <w:tab w:val="left" w:pos="9360"/>
          <w:tab w:val="left" w:pos="9990"/>
        </w:tabs>
        <w:ind w:left="1890" w:right="-58" w:hanging="360"/>
        <w:jc w:val="both"/>
      </w:pPr>
    </w:p>
    <w:p w14:paraId="3000645C" w14:textId="6941C815" w:rsidR="002D65E2" w:rsidRDefault="002D65E2" w:rsidP="00770FCD">
      <w:pPr>
        <w:tabs>
          <w:tab w:val="left" w:pos="450"/>
          <w:tab w:val="left" w:pos="1710"/>
          <w:tab w:val="left" w:pos="2430"/>
          <w:tab w:val="left" w:pos="3600"/>
          <w:tab w:val="left" w:pos="9360"/>
          <w:tab w:val="left" w:pos="9990"/>
        </w:tabs>
        <w:ind w:left="1530" w:right="-58"/>
        <w:jc w:val="both"/>
      </w:pPr>
      <w:r>
        <w:t xml:space="preserve">When an icon event handler is given control, </w:t>
      </w:r>
      <w:r w:rsidRPr="009E5F75">
        <w:rPr>
          <w:b/>
          <w:bCs/>
        </w:rPr>
        <w:t>r</w:t>
      </w:r>
      <w:r w:rsidR="009E5F75" w:rsidRPr="009E5F75">
        <w:rPr>
          <w:b/>
          <w:bCs/>
        </w:rPr>
        <w:t>0</w:t>
      </w:r>
      <w:r w:rsidRPr="009E5F75">
        <w:rPr>
          <w:b/>
          <w:bCs/>
        </w:rPr>
        <w:t>L</w:t>
      </w:r>
      <w:r>
        <w:t xml:space="preserve"> contains the number of</w:t>
      </w:r>
      <w:r w:rsidR="009E5F75">
        <w:t xml:space="preserve"> </w:t>
      </w:r>
      <w:r>
        <w:t>the icon</w:t>
      </w:r>
      <w:r w:rsidR="009E5F75">
        <w:t xml:space="preserve"> </w:t>
      </w:r>
      <w:r>
        <w:t xml:space="preserve">clicked on (beginning with zero) and </w:t>
      </w:r>
      <w:r w:rsidRPr="009E5F75">
        <w:rPr>
          <w:b/>
          <w:bCs/>
        </w:rPr>
        <w:t>r</w:t>
      </w:r>
      <w:r w:rsidR="009E5F75" w:rsidRPr="009E5F75">
        <w:rPr>
          <w:b/>
          <w:bCs/>
        </w:rPr>
        <w:t>0</w:t>
      </w:r>
      <w:r w:rsidRPr="009E5F75">
        <w:rPr>
          <w:b/>
          <w:bCs/>
        </w:rPr>
        <w:t>H</w:t>
      </w:r>
      <w:r>
        <w:t xml:space="preserve"> contains </w:t>
      </w:r>
      <w:r w:rsidRPr="00770FCD">
        <w:rPr>
          <w:b/>
          <w:bCs/>
        </w:rPr>
        <w:t>TRUE</w:t>
      </w:r>
      <w:r>
        <w:t xml:space="preserve"> if the event is a</w:t>
      </w:r>
      <w:r w:rsidR="009E5F75">
        <w:t xml:space="preserve"> </w:t>
      </w:r>
      <w:r>
        <w:t>double-click or FALSE if the event is a single click.</w:t>
      </w:r>
    </w:p>
    <w:p w14:paraId="0394C2F9" w14:textId="58B81BE8" w:rsidR="002D65E2" w:rsidRPr="002D65E2" w:rsidRDefault="002D65E2" w:rsidP="009E5F75">
      <w:pPr>
        <w:tabs>
          <w:tab w:val="left" w:pos="450"/>
          <w:tab w:val="left" w:pos="1710"/>
          <w:tab w:val="left" w:pos="2430"/>
          <w:tab w:val="left" w:pos="3600"/>
          <w:tab w:val="left" w:pos="9360"/>
          <w:tab w:val="left" w:pos="9990"/>
        </w:tabs>
        <w:ind w:left="1890" w:right="-58" w:hanging="360"/>
        <w:jc w:val="both"/>
      </w:pPr>
      <w:r>
        <w:t>.</w:t>
      </w:r>
    </w:p>
    <w:p w14:paraId="3C906E20" w14:textId="77777777" w:rsidR="002D65E2" w:rsidRDefault="002D65E2" w:rsidP="009E5F75">
      <w:pPr>
        <w:tabs>
          <w:tab w:val="left" w:pos="450"/>
          <w:tab w:val="left" w:pos="1530"/>
          <w:tab w:val="left" w:pos="2430"/>
          <w:tab w:val="left" w:pos="3600"/>
          <w:tab w:val="left" w:pos="9360"/>
          <w:tab w:val="left" w:pos="9990"/>
        </w:tabs>
        <w:ind w:left="1530" w:right="-58"/>
        <w:jc w:val="both"/>
        <w:rPr>
          <w:rStyle w:val="Strong"/>
        </w:rPr>
      </w:pPr>
    </w:p>
    <w:p w14:paraId="683E1CC7" w14:textId="77777777" w:rsidR="002D65E2" w:rsidRDefault="002D65E2" w:rsidP="002D65E2">
      <w:pPr>
        <w:tabs>
          <w:tab w:val="left" w:pos="450"/>
          <w:tab w:val="left" w:pos="1530"/>
          <w:tab w:val="left" w:pos="2430"/>
          <w:tab w:val="left" w:pos="3600"/>
          <w:tab w:val="left" w:pos="9360"/>
          <w:tab w:val="left" w:pos="9990"/>
        </w:tabs>
        <w:ind w:left="1530" w:right="-58" w:hanging="1530"/>
        <w:jc w:val="both"/>
      </w:pPr>
    </w:p>
    <w:p w14:paraId="31E2EF83" w14:textId="77777777" w:rsidR="002D65E2" w:rsidRDefault="002D65E2" w:rsidP="002D65E2">
      <w:pPr>
        <w:tabs>
          <w:tab w:val="left" w:pos="450"/>
          <w:tab w:val="left" w:pos="1530"/>
          <w:tab w:val="left" w:pos="2430"/>
          <w:tab w:val="left" w:pos="3600"/>
          <w:tab w:val="left" w:pos="9360"/>
          <w:tab w:val="left" w:pos="9990"/>
        </w:tabs>
        <w:ind w:left="1530" w:right="-58" w:hanging="1530"/>
        <w:jc w:val="both"/>
      </w:pPr>
    </w:p>
    <w:p w14:paraId="6A0B39AC" w14:textId="77777777" w:rsidR="002D65E2" w:rsidRDefault="002D65E2" w:rsidP="002D65E2">
      <w:pPr>
        <w:tabs>
          <w:tab w:val="left" w:pos="450"/>
          <w:tab w:val="left" w:pos="1530"/>
          <w:tab w:val="left" w:pos="2430"/>
          <w:tab w:val="left" w:pos="3600"/>
          <w:tab w:val="left" w:pos="9360"/>
          <w:tab w:val="left" w:pos="9990"/>
        </w:tabs>
        <w:ind w:left="1530" w:right="-58" w:hanging="1530"/>
        <w:jc w:val="both"/>
      </w:pPr>
      <w:r>
        <w:rPr>
          <w:noProof/>
        </w:rPr>
        <mc:AlternateContent>
          <mc:Choice Requires="wps">
            <w:drawing>
              <wp:anchor distT="45720" distB="45720" distL="114300" distR="114300" simplePos="0" relativeHeight="251866112" behindDoc="0" locked="1" layoutInCell="1" allowOverlap="0" wp14:anchorId="497DC387" wp14:editId="4F2E899F">
                <wp:simplePos x="0" y="0"/>
                <wp:positionH relativeFrom="column">
                  <wp:posOffset>-157480</wp:posOffset>
                </wp:positionH>
                <wp:positionV relativeFrom="margin">
                  <wp:align>bottom</wp:align>
                </wp:positionV>
                <wp:extent cx="6489700" cy="237490"/>
                <wp:effectExtent l="0" t="0" r="25400" b="10160"/>
                <wp:wrapSquare wrapText="bothSides"/>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37490"/>
                        </a:xfrm>
                        <a:prstGeom prst="rect">
                          <a:avLst/>
                        </a:prstGeom>
                        <a:solidFill>
                          <a:srgbClr val="FFFFFF"/>
                        </a:solidFill>
                        <a:ln w="9525">
                          <a:solidFill>
                            <a:schemeClr val="bg1">
                              <a:lumMod val="95000"/>
                            </a:schemeClr>
                          </a:solidFill>
                          <a:miter lim="800000"/>
                          <a:headEnd/>
                          <a:tailEnd/>
                        </a:ln>
                      </wps:spPr>
                      <wps:txbx>
                        <w:txbxContent>
                          <w:p w14:paraId="6FD789FF" w14:textId="48028B2B" w:rsidR="005E2A1C" w:rsidRDefault="005E2A1C" w:rsidP="002D65E2">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Menu" w:history="1">
                                            <w:r w:rsidRPr="00157530">
                                              <w:rPr>
                                                <w:rStyle w:val="Strong"/>
                                              </w:rPr>
                                              <w:t>DoMenu</w:t>
                                            </w:r>
                                          </w:hyperlink>
                                        </w:hyperlink>
                                      </w:hyperlink>
                                    </w:hyperlink>
                                  </w:hyperlink>
                                </w:hyperlink>
                              </w:hyperlink>
                            </w:hyperlink>
                            <w:r>
                              <w:rPr>
                                <w:b/>
                                <w:bCs/>
                              </w:rPr>
                              <w:t>.</w:t>
                            </w:r>
                          </w:p>
                          <w:p w14:paraId="3AD5F9D2" w14:textId="77777777" w:rsidR="005E2A1C" w:rsidRPr="00B708F3" w:rsidRDefault="005E2A1C" w:rsidP="002D65E2">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DC387" id="_x0000_s1097" type="#_x0000_t202" style="position:absolute;left:0;text-align:left;margin-left:-12.4pt;margin-top:0;width:511pt;height:18.7pt;z-index:251866112;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" o:allowoverlap="f" strokecolor="#f2f2f2 [3052]">
                <v:textbox>
                  <w:txbxContent>
                    <w:p w14:paraId="6FD789FF" w14:textId="48028B2B" w:rsidR="005E2A1C" w:rsidRDefault="005E2A1C" w:rsidP="002D65E2">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Menu" w:history="1">
                                      <w:r w:rsidRPr="00157530">
                                        <w:rPr>
                                          <w:rStyle w:val="Strong"/>
                                        </w:rPr>
                                        <w:t>DoMenu</w:t>
                                      </w:r>
                                    </w:hyperlink>
                                  </w:hyperlink>
                                </w:hyperlink>
                              </w:hyperlink>
                            </w:hyperlink>
                          </w:hyperlink>
                        </w:hyperlink>
                      </w:hyperlink>
                      <w:r>
                        <w:rPr>
                          <w:b/>
                          <w:bCs/>
                        </w:rPr>
                        <w:t>.</w:t>
                      </w:r>
                    </w:p>
                    <w:p w14:paraId="3AD5F9D2" w14:textId="77777777" w:rsidR="005E2A1C" w:rsidRPr="00B708F3" w:rsidRDefault="005E2A1C" w:rsidP="002D65E2">
                      <w:pPr>
                        <w:rPr>
                          <w:b/>
                          <w:bCs/>
                        </w:rPr>
                      </w:pPr>
                    </w:p>
                  </w:txbxContent>
                </v:textbox>
                <w10:wrap type="square" anchory="margin"/>
                <w10:anchorlock/>
              </v:shape>
            </w:pict>
          </mc:Fallback>
        </mc:AlternateContent>
      </w:r>
    </w:p>
    <w:p w14:paraId="430669EA" w14:textId="2EF4EC23" w:rsidR="00C75EB6" w:rsidRDefault="002D65E2" w:rsidP="002D65E2">
      <w:pPr>
        <w:tabs>
          <w:tab w:val="left" w:pos="450"/>
          <w:tab w:val="left" w:pos="1530"/>
          <w:tab w:val="left" w:pos="2430"/>
          <w:tab w:val="left" w:pos="3600"/>
          <w:tab w:val="left" w:pos="9360"/>
          <w:tab w:val="left" w:pos="9990"/>
        </w:tabs>
        <w:ind w:right="-54"/>
        <w:jc w:val="both"/>
        <w:rPr>
          <w:rStyle w:val="Strong"/>
        </w:rPr>
      </w:pPr>
      <w:r>
        <w:rPr>
          <w:b/>
          <w:bCs/>
        </w:rPr>
        <w:t>Example:</w:t>
      </w:r>
      <w:r>
        <w:rPr>
          <w:b/>
          <w:bCs/>
        </w:rPr>
        <w:tab/>
      </w:r>
      <w:hyperlink w:anchor="exIconsUp" w:history="1">
        <w:r w:rsidR="00770FCD">
          <w:rPr>
            <w:rStyle w:val="Strong"/>
          </w:rPr>
          <w:t>Ic</w:t>
        </w:r>
        <w:r w:rsidR="00770FCD">
          <w:rPr>
            <w:rStyle w:val="Strong"/>
          </w:rPr>
          <w:t>o</w:t>
        </w:r>
        <w:r w:rsidR="00770FCD">
          <w:rPr>
            <w:rStyle w:val="Strong"/>
          </w:rPr>
          <w:t>nsUp</w:t>
        </w:r>
      </w:hyperlink>
    </w:p>
    <w:p w14:paraId="0513C366" w14:textId="77777777" w:rsidR="00C75EB6" w:rsidRDefault="00C75EB6">
      <w:pPr>
        <w:rPr>
          <w:rStyle w:val="Strong"/>
        </w:rPr>
      </w:pPr>
      <w:r>
        <w:rPr>
          <w:rStyle w:val="Strong"/>
        </w:rPr>
        <w:br w:type="page"/>
      </w:r>
    </w:p>
    <w:bookmarkStart w:id="208" w:name="DoMenu"/>
    <w:bookmarkEnd w:id="208"/>
    <w:p w14:paraId="67DB282A" w14:textId="64A61033" w:rsidR="00C75EB6" w:rsidRPr="00BC3F45" w:rsidRDefault="00157530" w:rsidP="00C75EB6">
      <w:pPr>
        <w:pStyle w:val="Heading3"/>
        <w:rPr>
          <w:sz w:val="20"/>
          <w:szCs w:val="20"/>
        </w:rPr>
      </w:pPr>
      <w:r w:rsidRPr="00157530">
        <w:lastRenderedPageBreak/>
        <w:fldChar w:fldCharType="begin"/>
      </w:r>
      <w:r w:rsidRPr="00157530">
        <w:instrText>HYPERLINK  \l "UpdateRecordFile"</w:instrText>
      </w:r>
      <w:r w:rsidRPr="00157530">
        <w:fldChar w:fldCharType="separate"/>
      </w:r>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Menu" w:history="1">
                    <w:r w:rsidRPr="00157530">
                      <w:rPr>
                        <w:rStyle w:val="Strong"/>
                        <w:b/>
                        <w:bCs/>
                      </w:rPr>
                      <w:t>DoMenu</w:t>
                    </w:r>
                  </w:hyperlink>
                </w:hyperlink>
              </w:hyperlink>
            </w:hyperlink>
          </w:hyperlink>
        </w:hyperlink>
      </w:hyperlink>
      <w:r w:rsidRPr="00157530">
        <w:rPr>
          <w:rStyle w:val="Strong"/>
          <w:b/>
          <w:bCs/>
        </w:rPr>
        <w:fldChar w:fldCharType="end"/>
      </w:r>
      <w:r w:rsidR="00C75EB6" w:rsidRPr="006545E8">
        <w:rPr>
          <w:rStyle w:val="Heading3Char"/>
        </w:rPr>
        <w:t>:</w:t>
      </w:r>
      <w:r w:rsidR="00C75EB6" w:rsidRPr="00BC3F45">
        <w:rPr>
          <w:sz w:val="20"/>
          <w:szCs w:val="20"/>
        </w:rPr>
        <w:tab/>
      </w:r>
      <w:r w:rsidR="00C75EB6" w:rsidRPr="00BC3F45">
        <w:rPr>
          <w:sz w:val="20"/>
          <w:szCs w:val="20"/>
        </w:rPr>
        <w:tab/>
      </w:r>
      <w:r w:rsidR="00C75EB6" w:rsidRPr="00BC3F45">
        <w:rPr>
          <w:b w:val="0"/>
          <w:bCs w:val="0"/>
          <w:sz w:val="20"/>
          <w:szCs w:val="20"/>
        </w:rPr>
        <w:t>(C64, C128)</w:t>
      </w:r>
      <w:r w:rsidR="00C75EB6" w:rsidRPr="00BC3F45">
        <w:rPr>
          <w:sz w:val="20"/>
          <w:szCs w:val="20"/>
        </w:rPr>
        <w:t xml:space="preserve"> </w:t>
      </w:r>
      <w:r w:rsidR="00C75EB6" w:rsidRPr="00BC3F45">
        <w:rPr>
          <w:sz w:val="20"/>
          <w:szCs w:val="20"/>
        </w:rPr>
        <w:tab/>
      </w:r>
      <w:r w:rsidR="00C75EB6" w:rsidRPr="00BC3F45">
        <w:rPr>
          <w:sz w:val="20"/>
          <w:szCs w:val="20"/>
        </w:rPr>
        <w:tab/>
      </w:r>
      <w:r w:rsidR="00C75EB6" w:rsidRPr="00BC3F45">
        <w:rPr>
          <w:sz w:val="20"/>
          <w:szCs w:val="20"/>
        </w:rPr>
        <w:tab/>
      </w:r>
      <w:r w:rsidR="00C75EB6" w:rsidRPr="00BC3F45">
        <w:rPr>
          <w:sz w:val="20"/>
          <w:szCs w:val="20"/>
        </w:rPr>
        <w:tab/>
      </w:r>
      <w:r w:rsidR="00C75EB6" w:rsidRPr="00BC3F45">
        <w:rPr>
          <w:sz w:val="20"/>
          <w:szCs w:val="20"/>
        </w:rPr>
        <w:tab/>
      </w:r>
      <w:r w:rsidR="00C75EB6" w:rsidRPr="00BC3F45">
        <w:rPr>
          <w:sz w:val="20"/>
          <w:szCs w:val="20"/>
        </w:rPr>
        <w:tab/>
      </w:r>
      <w:r w:rsidR="00C75EB6" w:rsidRPr="00BC3F45">
        <w:rPr>
          <w:sz w:val="20"/>
          <w:szCs w:val="20"/>
        </w:rPr>
        <w:tab/>
      </w:r>
      <w:r w:rsidR="00C75EB6" w:rsidRPr="00BC3F45">
        <w:rPr>
          <w:sz w:val="20"/>
          <w:szCs w:val="20"/>
        </w:rPr>
        <w:tab/>
      </w:r>
      <w:hyperlink w:anchor="hC151" w:history="1">
        <w:r w:rsidR="008B02BA">
          <w:rPr>
            <w:sz w:val="20"/>
            <w:szCs w:val="20"/>
          </w:rPr>
          <w:t>C</w:t>
        </w:r>
        <w:r w:rsidR="008B02BA">
          <w:rPr>
            <w:sz w:val="20"/>
            <w:szCs w:val="20"/>
          </w:rPr>
          <w:t>1</w:t>
        </w:r>
        <w:r w:rsidR="008B02BA">
          <w:rPr>
            <w:sz w:val="20"/>
            <w:szCs w:val="20"/>
          </w:rPr>
          <w:t>51</w:t>
        </w:r>
      </w:hyperlink>
    </w:p>
    <w:p w14:paraId="5DA0BCE8" w14:textId="77777777" w:rsidR="00C75EB6" w:rsidRDefault="00C75EB6" w:rsidP="00C75EB6">
      <w:pPr>
        <w:tabs>
          <w:tab w:val="left" w:pos="450"/>
          <w:tab w:val="left" w:pos="1530"/>
          <w:tab w:val="left" w:pos="2430"/>
          <w:tab w:val="left" w:pos="3600"/>
          <w:tab w:val="left" w:pos="9360"/>
          <w:tab w:val="left" w:pos="9990"/>
        </w:tabs>
        <w:ind w:right="-54"/>
        <w:jc w:val="both"/>
        <w:rPr>
          <w:b/>
          <w:bCs/>
        </w:rPr>
      </w:pPr>
    </w:p>
    <w:p w14:paraId="7A7BEE76" w14:textId="2D3493AE" w:rsidR="00C75EB6" w:rsidRDefault="00C75EB6" w:rsidP="00C75EB6">
      <w:pPr>
        <w:tabs>
          <w:tab w:val="left" w:pos="450"/>
          <w:tab w:val="left" w:pos="1530"/>
          <w:tab w:val="left" w:pos="2430"/>
          <w:tab w:val="left" w:pos="3600"/>
          <w:tab w:val="left" w:pos="9360"/>
          <w:tab w:val="left" w:pos="9990"/>
        </w:tabs>
        <w:ind w:left="1530" w:right="-58" w:hanging="1530"/>
        <w:jc w:val="both"/>
      </w:pPr>
      <w:r w:rsidRPr="00D23B9C">
        <w:rPr>
          <w:b/>
          <w:bCs/>
        </w:rPr>
        <w:t>Function:</w:t>
      </w:r>
      <w:r w:rsidRPr="00D23B9C">
        <w:rPr>
          <w:b/>
          <w:bCs/>
        </w:rPr>
        <w:tab/>
      </w:r>
      <w:r w:rsidRPr="00C75EB6">
        <w:t>Display and activate a menu structure.</w:t>
      </w:r>
    </w:p>
    <w:p w14:paraId="7F78316E" w14:textId="77777777" w:rsidR="00C75EB6" w:rsidRDefault="00C75EB6" w:rsidP="00C75EB6">
      <w:pPr>
        <w:tabs>
          <w:tab w:val="left" w:pos="450"/>
          <w:tab w:val="left" w:pos="1530"/>
          <w:tab w:val="left" w:pos="2430"/>
          <w:tab w:val="left" w:pos="3600"/>
          <w:tab w:val="left" w:pos="9360"/>
          <w:tab w:val="left" w:pos="9990"/>
        </w:tabs>
        <w:ind w:left="1530" w:right="-58" w:hanging="1530"/>
        <w:jc w:val="both"/>
        <w:rPr>
          <w:b/>
          <w:bCs/>
        </w:rPr>
      </w:pPr>
    </w:p>
    <w:p w14:paraId="410D3FDF" w14:textId="699C6937" w:rsidR="00C75EB6" w:rsidRDefault="00C75EB6" w:rsidP="00C75EB6">
      <w:pPr>
        <w:tabs>
          <w:tab w:val="left" w:pos="450"/>
          <w:tab w:val="left" w:pos="1530"/>
          <w:tab w:val="left" w:pos="1890"/>
          <w:tab w:val="left" w:pos="2880"/>
          <w:tab w:val="left" w:pos="9360"/>
          <w:tab w:val="left" w:pos="9990"/>
        </w:tabs>
        <w:ind w:left="1530" w:right="-58" w:hanging="1530"/>
        <w:jc w:val="both"/>
        <w:rPr>
          <w:bCs/>
        </w:rPr>
      </w:pPr>
      <w:r w:rsidRPr="00D23B9C">
        <w:rPr>
          <w:b/>
          <w:bCs/>
        </w:rPr>
        <w:t>Parameters:</w:t>
      </w:r>
      <w:r>
        <w:rPr>
          <w:b/>
          <w:bCs/>
        </w:rPr>
        <w:tab/>
      </w:r>
      <w:r w:rsidRPr="002D65E2">
        <w:rPr>
          <w:b/>
        </w:rPr>
        <w:t>r0</w:t>
      </w:r>
      <w:r>
        <w:rPr>
          <w:bCs/>
        </w:rPr>
        <w:tab/>
      </w:r>
      <w:r w:rsidRPr="00C75EB6">
        <w:rPr>
          <w:bCs/>
        </w:rPr>
        <w:t>MENU — pointer to the menu structure to display.</w:t>
      </w:r>
    </w:p>
    <w:p w14:paraId="307D588B" w14:textId="0875E7A4" w:rsidR="00C75EB6" w:rsidRDefault="00C75EB6" w:rsidP="00C75EB6">
      <w:pPr>
        <w:tabs>
          <w:tab w:val="left" w:pos="1890"/>
          <w:tab w:val="left" w:pos="2880"/>
          <w:tab w:val="left" w:pos="9360"/>
          <w:tab w:val="left" w:pos="9990"/>
        </w:tabs>
        <w:ind w:left="1890" w:right="-58" w:hanging="360"/>
        <w:jc w:val="both"/>
        <w:rPr>
          <w:bCs/>
        </w:rPr>
      </w:pPr>
      <w:r>
        <w:rPr>
          <w:bCs/>
        </w:rPr>
        <w:t>a</w:t>
      </w:r>
      <w:r>
        <w:rPr>
          <w:bCs/>
        </w:rPr>
        <w:tab/>
      </w:r>
      <w:r w:rsidRPr="00C75EB6">
        <w:rPr>
          <w:bCs/>
        </w:rPr>
        <w:t>POINTER_OVER — which menu item (numbered starting with zero) to</w:t>
      </w:r>
      <w:r>
        <w:rPr>
          <w:bCs/>
        </w:rPr>
        <w:t xml:space="preserve"> </w:t>
      </w:r>
      <w:r w:rsidRPr="00C75EB6">
        <w:rPr>
          <w:bCs/>
        </w:rPr>
        <w:t>center the pointer over.</w:t>
      </w:r>
    </w:p>
    <w:p w14:paraId="3458320B" w14:textId="77777777" w:rsidR="00C75EB6" w:rsidRDefault="00C75EB6" w:rsidP="00C75EB6">
      <w:pPr>
        <w:tabs>
          <w:tab w:val="left" w:pos="450"/>
          <w:tab w:val="left" w:pos="1530"/>
          <w:tab w:val="left" w:pos="1890"/>
          <w:tab w:val="left" w:pos="2880"/>
          <w:tab w:val="left" w:pos="9360"/>
          <w:tab w:val="left" w:pos="9990"/>
        </w:tabs>
        <w:ind w:left="1530" w:right="-58" w:hanging="1530"/>
        <w:jc w:val="both"/>
      </w:pPr>
    </w:p>
    <w:p w14:paraId="3207F7DC" w14:textId="77777777" w:rsidR="00C75EB6" w:rsidRPr="00B21A36" w:rsidRDefault="00C75EB6" w:rsidP="00C75EB6">
      <w:pPr>
        <w:tabs>
          <w:tab w:val="left" w:pos="450"/>
          <w:tab w:val="left" w:pos="1530"/>
          <w:tab w:val="left" w:pos="1890"/>
          <w:tab w:val="left" w:pos="3600"/>
          <w:tab w:val="left" w:pos="6752"/>
          <w:tab w:val="left" w:pos="9360"/>
          <w:tab w:val="left" w:pos="9990"/>
        </w:tabs>
        <w:ind w:left="1890" w:right="-54" w:hanging="1890"/>
        <w:jc w:val="both"/>
      </w:pPr>
    </w:p>
    <w:p w14:paraId="76BC7D19" w14:textId="5A5BA4EB" w:rsidR="00C75EB6" w:rsidRDefault="00C75EB6" w:rsidP="00C75EB6">
      <w:pPr>
        <w:tabs>
          <w:tab w:val="left" w:pos="450"/>
          <w:tab w:val="left" w:pos="1530"/>
          <w:tab w:val="left" w:pos="2430"/>
          <w:tab w:val="left" w:pos="3600"/>
          <w:tab w:val="left" w:pos="9360"/>
          <w:tab w:val="left" w:pos="9990"/>
        </w:tabs>
        <w:ind w:left="1530" w:right="-58" w:hanging="1530"/>
        <w:jc w:val="both"/>
        <w:rPr>
          <w:b/>
          <w:bCs/>
        </w:rPr>
      </w:pPr>
      <w:r w:rsidRPr="00D23B9C">
        <w:rPr>
          <w:b/>
          <w:bCs/>
        </w:rPr>
        <w:t>Destroys:</w:t>
      </w:r>
      <w:r>
        <w:rPr>
          <w:b/>
          <w:bCs/>
        </w:rPr>
        <w:tab/>
      </w:r>
      <w:r w:rsidRPr="002D65E2">
        <w:t>a, x, y</w:t>
      </w:r>
      <w:r>
        <w:t xml:space="preserve">, </w:t>
      </w:r>
      <w:r w:rsidRPr="009E5F75">
        <w:rPr>
          <w:b/>
          <w:bCs/>
        </w:rPr>
        <w:t>rO-r</w:t>
      </w:r>
      <w:r>
        <w:rPr>
          <w:b/>
          <w:bCs/>
        </w:rPr>
        <w:t>13</w:t>
      </w:r>
    </w:p>
    <w:p w14:paraId="3818218B" w14:textId="77777777" w:rsidR="00C75EB6" w:rsidRDefault="00C75EB6" w:rsidP="00C75EB6">
      <w:pPr>
        <w:tabs>
          <w:tab w:val="left" w:pos="450"/>
          <w:tab w:val="left" w:pos="1530"/>
          <w:tab w:val="left" w:pos="2430"/>
          <w:tab w:val="left" w:pos="3600"/>
          <w:tab w:val="left" w:pos="9360"/>
          <w:tab w:val="left" w:pos="9990"/>
        </w:tabs>
        <w:ind w:left="1530" w:right="-58" w:hanging="1530"/>
        <w:jc w:val="both"/>
        <w:rPr>
          <w:b/>
          <w:bCs/>
        </w:rPr>
      </w:pPr>
    </w:p>
    <w:p w14:paraId="6D42B8E6" w14:textId="22CC624C" w:rsidR="00C75EB6" w:rsidRDefault="00C75EB6" w:rsidP="00C75EB6">
      <w:pPr>
        <w:tabs>
          <w:tab w:val="left" w:pos="450"/>
          <w:tab w:val="left" w:pos="1710"/>
          <w:tab w:val="left" w:pos="2430"/>
          <w:tab w:val="left" w:pos="3600"/>
          <w:tab w:val="left" w:pos="9360"/>
          <w:tab w:val="left" w:pos="9990"/>
        </w:tabs>
        <w:ind w:left="1530" w:right="-58" w:hanging="1530"/>
        <w:jc w:val="both"/>
      </w:pPr>
      <w:r w:rsidRPr="005D6143">
        <w:rPr>
          <w:b/>
          <w:bCs/>
        </w:rPr>
        <w:t>Description:</w:t>
      </w:r>
      <w:r w:rsidRPr="005D6143">
        <w:tab/>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Menu" w:history="1">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Menu" w:history="1">
                                      <w:r w:rsidR="00157530" w:rsidRPr="00157530">
                                        <w:rPr>
                                          <w:rStyle w:val="Strong"/>
                                        </w:rPr>
                                        <w:t>DoMenu</w:t>
                                      </w:r>
                                    </w:hyperlink>
                                  </w:hyperlink>
                                </w:hyperlink>
                              </w:hyperlink>
                            </w:hyperlink>
                          </w:hyperlink>
                        </w:hyperlink>
                      </w:hyperlink>
                    </w:hyperlink>
                  </w:hyperlink>
                </w:hyperlink>
              </w:hyperlink>
            </w:hyperlink>
          </w:hyperlink>
        </w:hyperlink>
      </w:hyperlink>
      <w:r>
        <w:rPr>
          <w:rStyle w:val="Strong"/>
        </w:rPr>
        <w:t xml:space="preserve"> </w:t>
      </w:r>
      <w:r>
        <w:t>draws the main menu (the first menu in the menu structure) and instructs MainLoop to begin tracking the user's interaction with the menu. This routine is the only way to install a menu.</w:t>
      </w:r>
    </w:p>
    <w:p w14:paraId="4B949879" w14:textId="77777777" w:rsidR="00C75EB6" w:rsidRDefault="00C75EB6" w:rsidP="00C75EB6">
      <w:pPr>
        <w:tabs>
          <w:tab w:val="left" w:pos="450"/>
          <w:tab w:val="left" w:pos="1710"/>
          <w:tab w:val="left" w:pos="2430"/>
          <w:tab w:val="left" w:pos="3600"/>
          <w:tab w:val="left" w:pos="9360"/>
          <w:tab w:val="left" w:pos="9990"/>
        </w:tabs>
        <w:ind w:left="1530" w:right="-58"/>
        <w:jc w:val="both"/>
      </w:pPr>
    </w:p>
    <w:p w14:paraId="1AF9449D" w14:textId="5B9D2432" w:rsidR="00C75EB6" w:rsidRDefault="00C75EB6" w:rsidP="00C75EB6">
      <w:pPr>
        <w:tabs>
          <w:tab w:val="left" w:pos="450"/>
          <w:tab w:val="left" w:pos="2430"/>
          <w:tab w:val="left" w:pos="3600"/>
          <w:tab w:val="left" w:pos="9360"/>
          <w:tab w:val="left" w:pos="9990"/>
        </w:tabs>
        <w:ind w:left="1530" w:right="-58"/>
        <w:jc w:val="both"/>
      </w:pPr>
      <w:r>
        <w:t xml:space="preserve">If </w:t>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Menu" w:history="1">
                      <w:r w:rsidR="00157530" w:rsidRPr="00157530">
                        <w:rPr>
                          <w:rStyle w:val="Strong"/>
                        </w:rPr>
                        <w:t>DoMenu</w:t>
                      </w:r>
                    </w:hyperlink>
                  </w:hyperlink>
                </w:hyperlink>
              </w:hyperlink>
            </w:hyperlink>
          </w:hyperlink>
        </w:hyperlink>
      </w:hyperlink>
      <w:r>
        <w:t xml:space="preserve"> is called while another menu structure is active, the new menu will take precedence. The old menu is not erased from the screen before the new menu is displayed. If the new menu is smaller (or at a different position) than the old menu, parts of the old menu may be left on the screen. A typical way to avoid this is to erase the old menu with a call to Rectangle, passing the positions of the main menu rectangle and drawing in a white pattern. However, a more elegant solution involves calling </w:t>
      </w:r>
      <w:r w:rsidRPr="00C75EB6">
        <w:rPr>
          <w:b/>
          <w:bCs/>
        </w:rPr>
        <w:t>RecoverAllMenus</w:t>
      </w:r>
      <w:r>
        <w:t xml:space="preserve">, which will erase any extant menus by recovering from the background buffer. </w:t>
      </w:r>
    </w:p>
    <w:p w14:paraId="49656289" w14:textId="77777777" w:rsidR="00C75EB6" w:rsidRDefault="00C75EB6" w:rsidP="00C75EB6">
      <w:pPr>
        <w:tabs>
          <w:tab w:val="left" w:pos="450"/>
          <w:tab w:val="left" w:pos="2430"/>
          <w:tab w:val="left" w:pos="3600"/>
          <w:tab w:val="left" w:pos="9360"/>
          <w:tab w:val="left" w:pos="9990"/>
        </w:tabs>
        <w:ind w:left="1530" w:right="-58"/>
        <w:jc w:val="both"/>
      </w:pPr>
    </w:p>
    <w:p w14:paraId="069D0E40" w14:textId="52EE87DE" w:rsidR="00C75EB6" w:rsidRDefault="00C75EB6" w:rsidP="00C75EB6">
      <w:pPr>
        <w:tabs>
          <w:tab w:val="left" w:pos="450"/>
          <w:tab w:val="left" w:pos="2430"/>
          <w:tab w:val="left" w:pos="3600"/>
          <w:tab w:val="left" w:pos="9360"/>
          <w:tab w:val="left" w:pos="9990"/>
        </w:tabs>
        <w:ind w:left="1530" w:right="-58"/>
        <w:jc w:val="both"/>
      </w:pP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Menu" w:history="1">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Menu" w:history="1">
                                      <w:r w:rsidR="00157530" w:rsidRPr="00157530">
                                        <w:rPr>
                                          <w:rStyle w:val="Strong"/>
                                        </w:rPr>
                                        <w:t>DoMenu</w:t>
                                      </w:r>
                                    </w:hyperlink>
                                  </w:hyperlink>
                                </w:hyperlink>
                              </w:hyperlink>
                            </w:hyperlink>
                          </w:hyperlink>
                        </w:hyperlink>
                      </w:hyperlink>
                    </w:hyperlink>
                  </w:hyperlink>
                </w:hyperlink>
              </w:hyperlink>
            </w:hyperlink>
          </w:hyperlink>
        </w:hyperlink>
      </w:hyperlink>
      <w:r>
        <w:rPr>
          <w:rStyle w:val="Strong"/>
        </w:rPr>
        <w:t xml:space="preserve"> </w:t>
      </w:r>
      <w:r>
        <w:t>is a complex routine which affects a lot of system variables and tables. The following is an outline of its major actions:</w:t>
      </w:r>
    </w:p>
    <w:p w14:paraId="52386645" w14:textId="77777777" w:rsidR="00C75EB6" w:rsidRDefault="00C75EB6" w:rsidP="00C75EB6">
      <w:pPr>
        <w:tabs>
          <w:tab w:val="left" w:pos="450"/>
          <w:tab w:val="left" w:pos="2430"/>
          <w:tab w:val="left" w:pos="3600"/>
          <w:tab w:val="left" w:pos="9360"/>
          <w:tab w:val="left" w:pos="9990"/>
        </w:tabs>
        <w:ind w:left="1530" w:right="-58"/>
        <w:jc w:val="both"/>
      </w:pPr>
    </w:p>
    <w:p w14:paraId="30A26CD3" w14:textId="21F9F442" w:rsidR="00C75EB6" w:rsidRDefault="00C75EB6" w:rsidP="00C75EB6">
      <w:pPr>
        <w:tabs>
          <w:tab w:val="left" w:pos="450"/>
          <w:tab w:val="left" w:pos="2430"/>
          <w:tab w:val="left" w:pos="3600"/>
          <w:tab w:val="left" w:pos="9360"/>
          <w:tab w:val="left" w:pos="9990"/>
        </w:tabs>
        <w:ind w:left="1530" w:right="-58"/>
        <w:jc w:val="both"/>
      </w:pPr>
      <w:r>
        <w:t xml:space="preserve">1: </w:t>
      </w:r>
      <w:r w:rsidRPr="00C75EB6">
        <w:t>Menu level 0 (main menu) is drawn to the foreground screen.</w:t>
      </w:r>
    </w:p>
    <w:p w14:paraId="0D1C4499" w14:textId="77777777" w:rsidR="00C75EB6" w:rsidRDefault="00C75EB6" w:rsidP="00C75EB6">
      <w:pPr>
        <w:tabs>
          <w:tab w:val="left" w:pos="450"/>
          <w:tab w:val="left" w:pos="2430"/>
          <w:tab w:val="left" w:pos="3600"/>
          <w:tab w:val="left" w:pos="9360"/>
          <w:tab w:val="left" w:pos="9990"/>
        </w:tabs>
        <w:ind w:left="1530" w:right="-58"/>
        <w:jc w:val="both"/>
      </w:pPr>
    </w:p>
    <w:p w14:paraId="098107D4" w14:textId="1C64456F" w:rsidR="00C75EB6" w:rsidRDefault="00C75EB6" w:rsidP="00C75EB6">
      <w:pPr>
        <w:tabs>
          <w:tab w:val="left" w:pos="450"/>
          <w:tab w:val="left" w:pos="2430"/>
          <w:tab w:val="left" w:pos="3600"/>
          <w:tab w:val="left" w:pos="9360"/>
          <w:tab w:val="left" w:pos="9990"/>
        </w:tabs>
        <w:ind w:left="1530" w:right="-58"/>
        <w:jc w:val="both"/>
      </w:pPr>
      <w:r>
        <w:t xml:space="preserve">2: </w:t>
      </w:r>
      <w:r w:rsidRPr="002D65E2">
        <w:rPr>
          <w:b/>
          <w:bCs/>
        </w:rPr>
        <w:t>StartMouseMode</w:t>
      </w:r>
      <w:r>
        <w:t xml:space="preserve"> is called. mouseXPosition and mouseYposition are set so that the pointer is centered over the selection number passed in a.</w:t>
      </w:r>
    </w:p>
    <w:p w14:paraId="5ECA1678" w14:textId="78466F89" w:rsidR="00C75EB6" w:rsidRDefault="00C75EB6" w:rsidP="00C75EB6">
      <w:pPr>
        <w:tabs>
          <w:tab w:val="left" w:pos="450"/>
          <w:tab w:val="left" w:pos="2430"/>
          <w:tab w:val="left" w:pos="3600"/>
          <w:tab w:val="left" w:pos="9360"/>
          <w:tab w:val="left" w:pos="9990"/>
        </w:tabs>
        <w:ind w:left="1530" w:right="-58"/>
        <w:jc w:val="both"/>
      </w:pPr>
      <w:r>
        <w:t xml:space="preserve">Under Apple GEOS, if the </w:t>
      </w:r>
      <w:r w:rsidR="00157530">
        <w:t>CallRoutine</w:t>
      </w:r>
      <w:r>
        <w:t xml:space="preserve"> POINTER</w:t>
      </w:r>
      <w:r w:rsidR="00157530">
        <w:t>_</w:t>
      </w:r>
      <w:r>
        <w:t>OVER number in the accumulator has its high-bit set, then the mouse will not be repositioned Under GEOS 64</w:t>
      </w:r>
      <w:r w:rsidR="00157530">
        <w:t xml:space="preserve"> </w:t>
      </w:r>
      <w:r>
        <w:t xml:space="preserve">and GEOS 128, </w:t>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Menu" w:history="1">
                      <w:r w:rsidR="00157530" w:rsidRPr="00157530">
                        <w:rPr>
                          <w:rStyle w:val="Strong"/>
                        </w:rPr>
                        <w:t>DoMenu</w:t>
                      </w:r>
                    </w:hyperlink>
                  </w:hyperlink>
                </w:hyperlink>
              </w:hyperlink>
            </w:hyperlink>
          </w:hyperlink>
        </w:hyperlink>
      </w:hyperlink>
      <w:r>
        <w:t xml:space="preserve"> always forces the mouse to a new position. If you</w:t>
      </w:r>
      <w:r w:rsidR="00157530">
        <w:t xml:space="preserve"> </w:t>
      </w:r>
      <w:r>
        <w:t xml:space="preserve">do not want the mouse moved, surround the call to </w:t>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Menu" w:history="1">
                      <w:r w:rsidR="00157530" w:rsidRPr="00157530">
                        <w:rPr>
                          <w:rStyle w:val="Strong"/>
                        </w:rPr>
                        <w:t>DoMenu</w:t>
                      </w:r>
                    </w:hyperlink>
                  </w:hyperlink>
                </w:hyperlink>
              </w:hyperlink>
            </w:hyperlink>
          </w:hyperlink>
        </w:hyperlink>
      </w:hyperlink>
      <w:r>
        <w:t xml:space="preserve"> with code to save and restore the mouse positions. The following code fragment will install menus without moving the mouse.</w:t>
      </w:r>
    </w:p>
    <w:p w14:paraId="52DB3F94" w14:textId="4887528A" w:rsidR="00C75EB6" w:rsidRDefault="00C75EB6" w:rsidP="00C75EB6">
      <w:pPr>
        <w:tabs>
          <w:tab w:val="left" w:pos="450"/>
          <w:tab w:val="left" w:pos="1710"/>
          <w:tab w:val="left" w:pos="2430"/>
          <w:tab w:val="left" w:pos="3600"/>
          <w:tab w:val="left" w:pos="9360"/>
          <w:tab w:val="left" w:pos="9990"/>
        </w:tabs>
        <w:ind w:left="1890" w:right="-58"/>
        <w:jc w:val="both"/>
      </w:pPr>
    </w:p>
    <w:p w14:paraId="558B8396" w14:textId="2E882CC7" w:rsidR="0019251D" w:rsidRDefault="00157530" w:rsidP="0019251D">
      <w:pPr>
        <w:tabs>
          <w:tab w:val="left" w:pos="2340"/>
          <w:tab w:val="left" w:pos="3330"/>
          <w:tab w:val="left" w:pos="5040"/>
          <w:tab w:val="left" w:pos="9360"/>
          <w:tab w:val="left" w:pos="9990"/>
        </w:tabs>
        <w:ind w:left="1890" w:right="-58"/>
        <w:jc w:val="both"/>
      </w:pP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Menu" w:history="1">
                      <w:r w:rsidRPr="00157530">
                        <w:rPr>
                          <w:rStyle w:val="Strong"/>
                          <w:b w:val="0"/>
                          <w:bCs w:val="0"/>
                        </w:rPr>
                        <w:t>DoMenu</w:t>
                      </w:r>
                    </w:hyperlink>
                  </w:hyperlink>
                </w:hyperlink>
              </w:hyperlink>
            </w:hyperlink>
          </w:hyperlink>
        </w:hyperlink>
      </w:hyperlink>
      <w:r w:rsidR="0019251D" w:rsidRPr="00157530">
        <w:t>2</w:t>
      </w:r>
      <w:r w:rsidR="0019251D">
        <w:t>:</w:t>
      </w:r>
    </w:p>
    <w:p w14:paraId="6443F36C" w14:textId="5046AE66" w:rsidR="0019251D" w:rsidRDefault="0019251D" w:rsidP="0019251D">
      <w:pPr>
        <w:tabs>
          <w:tab w:val="left" w:pos="2340"/>
          <w:tab w:val="left" w:pos="3330"/>
          <w:tab w:val="left" w:pos="5040"/>
          <w:tab w:val="left" w:pos="9360"/>
          <w:tab w:val="left" w:pos="9990"/>
        </w:tabs>
        <w:ind w:left="1890" w:right="-58"/>
        <w:jc w:val="both"/>
      </w:pPr>
      <w:r>
        <w:tab/>
        <w:t>php</w:t>
      </w:r>
      <w:r>
        <w:tab/>
      </w:r>
      <w:r>
        <w:tab/>
        <w:t>; Save Processor Status Register</w:t>
      </w:r>
    </w:p>
    <w:p w14:paraId="1DDE5F96" w14:textId="429D4FD4" w:rsidR="0019251D" w:rsidRDefault="0019251D" w:rsidP="0019251D">
      <w:pPr>
        <w:tabs>
          <w:tab w:val="left" w:pos="2340"/>
          <w:tab w:val="left" w:pos="3330"/>
          <w:tab w:val="left" w:pos="5040"/>
          <w:tab w:val="left" w:pos="9360"/>
          <w:tab w:val="left" w:pos="9990"/>
        </w:tabs>
        <w:ind w:left="1890" w:right="-58"/>
        <w:jc w:val="both"/>
      </w:pPr>
      <w:r>
        <w:tab/>
        <w:t>sei</w:t>
      </w:r>
      <w:r>
        <w:tab/>
      </w:r>
      <w:r>
        <w:tab/>
        <w:t>; disable interrupts around call</w:t>
      </w:r>
    </w:p>
    <w:p w14:paraId="7705BFCD" w14:textId="77777777" w:rsidR="0019251D" w:rsidRDefault="0019251D" w:rsidP="0019251D">
      <w:pPr>
        <w:tabs>
          <w:tab w:val="left" w:pos="2340"/>
          <w:tab w:val="left" w:pos="3330"/>
          <w:tab w:val="left" w:pos="5040"/>
          <w:tab w:val="left" w:pos="9360"/>
          <w:tab w:val="left" w:pos="9990"/>
        </w:tabs>
        <w:ind w:left="1890" w:right="-58"/>
        <w:jc w:val="both"/>
      </w:pPr>
      <w:r>
        <w:tab/>
      </w:r>
      <w:r w:rsidRPr="00157530">
        <w:rPr>
          <w:b/>
          <w:bCs/>
        </w:rPr>
        <w:t>PushW</w:t>
      </w:r>
      <w:r>
        <w:tab/>
      </w:r>
      <w:r w:rsidRPr="00157530">
        <w:rPr>
          <w:b/>
          <w:bCs/>
        </w:rPr>
        <w:t>mouseXPos</w:t>
      </w:r>
      <w:r>
        <w:tab/>
        <w:t>; save mouse x</w:t>
      </w:r>
    </w:p>
    <w:p w14:paraId="329C1229" w14:textId="77777777" w:rsidR="0019251D" w:rsidRDefault="0019251D" w:rsidP="0019251D">
      <w:pPr>
        <w:tabs>
          <w:tab w:val="left" w:pos="2340"/>
          <w:tab w:val="left" w:pos="3330"/>
          <w:tab w:val="left" w:pos="5040"/>
          <w:tab w:val="left" w:pos="9360"/>
          <w:tab w:val="left" w:pos="9990"/>
        </w:tabs>
        <w:ind w:left="1890" w:right="-58"/>
        <w:jc w:val="both"/>
      </w:pPr>
      <w:r>
        <w:tab/>
      </w:r>
      <w:r w:rsidRPr="00157530">
        <w:rPr>
          <w:b/>
          <w:bCs/>
        </w:rPr>
        <w:t>PushB</w:t>
      </w:r>
      <w:r>
        <w:tab/>
      </w:r>
      <w:r w:rsidRPr="00157530">
        <w:rPr>
          <w:b/>
          <w:bCs/>
        </w:rPr>
        <w:t>mouseYPos</w:t>
      </w:r>
      <w:r>
        <w:tab/>
        <w:t>; save mouse y</w:t>
      </w:r>
    </w:p>
    <w:p w14:paraId="28717DF2" w14:textId="280C4A83" w:rsidR="0019251D" w:rsidRDefault="0019251D" w:rsidP="0019251D">
      <w:pPr>
        <w:tabs>
          <w:tab w:val="left" w:pos="2340"/>
          <w:tab w:val="left" w:pos="3330"/>
          <w:tab w:val="left" w:pos="5040"/>
          <w:tab w:val="left" w:pos="9360"/>
          <w:tab w:val="left" w:pos="9990"/>
        </w:tabs>
        <w:ind w:left="1890" w:right="-58"/>
        <w:jc w:val="both"/>
      </w:pPr>
      <w:r>
        <w:tab/>
        <w:t>lda</w:t>
      </w:r>
      <w:r>
        <w:tab/>
        <w:t>#0</w:t>
      </w:r>
      <w:r>
        <w:tab/>
        <w:t>; dummy menu value</w:t>
      </w:r>
    </w:p>
    <w:p w14:paraId="24F97898" w14:textId="3216EDD4" w:rsidR="0019251D" w:rsidRDefault="0019251D" w:rsidP="0019251D">
      <w:pPr>
        <w:tabs>
          <w:tab w:val="left" w:pos="2340"/>
          <w:tab w:val="left" w:pos="3330"/>
          <w:tab w:val="left" w:pos="5040"/>
          <w:tab w:val="left" w:pos="9360"/>
          <w:tab w:val="left" w:pos="9990"/>
        </w:tabs>
        <w:ind w:left="1890" w:right="-58"/>
        <w:jc w:val="both"/>
      </w:pPr>
      <w:r>
        <w:tab/>
        <w:t>jsr</w:t>
      </w:r>
      <w:r>
        <w:tab/>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Menu" w:history="1">
                      <w:r w:rsidR="00157530" w:rsidRPr="00157530">
                        <w:rPr>
                          <w:rStyle w:val="Strong"/>
                        </w:rPr>
                        <w:t>DoMenu</w:t>
                      </w:r>
                    </w:hyperlink>
                  </w:hyperlink>
                </w:hyperlink>
              </w:hyperlink>
            </w:hyperlink>
          </w:hyperlink>
        </w:hyperlink>
      </w:hyperlink>
      <w:r>
        <w:tab/>
        <w:t>; install menus (mouse will move)</w:t>
      </w:r>
    </w:p>
    <w:p w14:paraId="1194243B" w14:textId="77777777" w:rsidR="0019251D" w:rsidRDefault="0019251D" w:rsidP="0019251D">
      <w:pPr>
        <w:tabs>
          <w:tab w:val="left" w:pos="2340"/>
          <w:tab w:val="left" w:pos="3330"/>
          <w:tab w:val="left" w:pos="5040"/>
          <w:tab w:val="left" w:pos="9360"/>
          <w:tab w:val="left" w:pos="9990"/>
        </w:tabs>
        <w:ind w:left="1890" w:right="-58"/>
        <w:jc w:val="both"/>
      </w:pPr>
      <w:r>
        <w:tab/>
      </w:r>
      <w:r w:rsidRPr="00157530">
        <w:rPr>
          <w:b/>
          <w:bCs/>
        </w:rPr>
        <w:t>PopB</w:t>
      </w:r>
      <w:r>
        <w:tab/>
      </w:r>
      <w:r w:rsidRPr="00157530">
        <w:rPr>
          <w:b/>
          <w:bCs/>
        </w:rPr>
        <w:t>mouseYPos</w:t>
      </w:r>
      <w:r>
        <w:tab/>
        <w:t>; restore original mouse y</w:t>
      </w:r>
    </w:p>
    <w:p w14:paraId="7B3EAA12" w14:textId="77777777" w:rsidR="0019251D" w:rsidRDefault="0019251D" w:rsidP="0019251D">
      <w:pPr>
        <w:tabs>
          <w:tab w:val="left" w:pos="2340"/>
          <w:tab w:val="left" w:pos="3330"/>
          <w:tab w:val="left" w:pos="5040"/>
          <w:tab w:val="left" w:pos="9360"/>
          <w:tab w:val="left" w:pos="9990"/>
        </w:tabs>
        <w:ind w:left="1890" w:right="-58"/>
        <w:jc w:val="both"/>
      </w:pPr>
      <w:r>
        <w:tab/>
      </w:r>
      <w:r w:rsidRPr="00157530">
        <w:rPr>
          <w:b/>
          <w:bCs/>
        </w:rPr>
        <w:t>PopW</w:t>
      </w:r>
      <w:r>
        <w:tab/>
      </w:r>
      <w:r w:rsidRPr="00157530">
        <w:rPr>
          <w:b/>
          <w:bCs/>
        </w:rPr>
        <w:t>mouseXPos</w:t>
      </w:r>
      <w:r>
        <w:tab/>
        <w:t>; restore original mouse x</w:t>
      </w:r>
    </w:p>
    <w:p w14:paraId="2E0F6F0C" w14:textId="4C757506" w:rsidR="0019251D" w:rsidRDefault="0019251D" w:rsidP="0019251D">
      <w:pPr>
        <w:tabs>
          <w:tab w:val="left" w:pos="2340"/>
          <w:tab w:val="left" w:pos="3330"/>
          <w:tab w:val="left" w:pos="5040"/>
          <w:tab w:val="left" w:pos="9360"/>
          <w:tab w:val="left" w:pos="9990"/>
        </w:tabs>
        <w:ind w:left="1890" w:right="-58"/>
        <w:jc w:val="both"/>
      </w:pPr>
      <w:r>
        <w:tab/>
        <w:t>plp</w:t>
      </w:r>
      <w:r>
        <w:tab/>
      </w:r>
      <w:r>
        <w:tab/>
        <w:t xml:space="preserve">; Restore </w:t>
      </w:r>
      <w:r w:rsidR="00157530">
        <w:t>Interrupts</w:t>
      </w:r>
      <w:r>
        <w:t xml:space="preserve"> to their saved state</w:t>
      </w:r>
    </w:p>
    <w:p w14:paraId="0A765B44" w14:textId="36A83915" w:rsidR="0019251D" w:rsidRDefault="0019251D" w:rsidP="0019251D">
      <w:pPr>
        <w:tabs>
          <w:tab w:val="left" w:pos="2340"/>
          <w:tab w:val="left" w:pos="3330"/>
          <w:tab w:val="left" w:pos="5040"/>
          <w:tab w:val="left" w:pos="9360"/>
          <w:tab w:val="left" w:pos="9990"/>
        </w:tabs>
        <w:ind w:left="1890" w:right="-58"/>
        <w:jc w:val="both"/>
      </w:pPr>
      <w:r>
        <w:tab/>
        <w:t>rts</w:t>
      </w:r>
    </w:p>
    <w:p w14:paraId="6EA2AD33" w14:textId="77777777" w:rsidR="0019251D" w:rsidRDefault="0019251D" w:rsidP="0019251D">
      <w:pPr>
        <w:tabs>
          <w:tab w:val="left" w:pos="2340"/>
          <w:tab w:val="left" w:pos="3330"/>
          <w:tab w:val="left" w:pos="5040"/>
          <w:tab w:val="left" w:pos="9360"/>
          <w:tab w:val="left" w:pos="9990"/>
        </w:tabs>
        <w:ind w:left="1890" w:right="-58"/>
        <w:jc w:val="both"/>
      </w:pPr>
    </w:p>
    <w:p w14:paraId="647B2DE8" w14:textId="63A9E6C3" w:rsidR="0019251D" w:rsidRDefault="00C75EB6" w:rsidP="00C75EB6">
      <w:pPr>
        <w:tabs>
          <w:tab w:val="left" w:pos="450"/>
          <w:tab w:val="left" w:pos="1530"/>
          <w:tab w:val="left" w:pos="2430"/>
          <w:tab w:val="left" w:pos="3600"/>
          <w:tab w:val="left" w:pos="9360"/>
          <w:tab w:val="left" w:pos="9990"/>
        </w:tabs>
        <w:ind w:left="1530" w:right="-58"/>
        <w:jc w:val="both"/>
        <w:rPr>
          <w:rStyle w:val="Strong"/>
          <w:b w:val="0"/>
          <w:bCs w:val="0"/>
        </w:rPr>
      </w:pPr>
      <w:r w:rsidRPr="00C75EB6">
        <w:rPr>
          <w:rStyle w:val="Strong"/>
        </w:rPr>
        <w:t xml:space="preserve">3: </w:t>
      </w:r>
      <w:r w:rsidRPr="0019251D">
        <w:rPr>
          <w:rStyle w:val="Strong"/>
        </w:rPr>
        <w:t>S</w:t>
      </w:r>
      <w:r w:rsidR="0019251D" w:rsidRPr="0019251D">
        <w:rPr>
          <w:rStyle w:val="Strong"/>
        </w:rPr>
        <w:t>l</w:t>
      </w:r>
      <w:r w:rsidRPr="0019251D">
        <w:rPr>
          <w:rStyle w:val="Strong"/>
        </w:rPr>
        <w:t>owMouse</w:t>
      </w:r>
      <w:r w:rsidRPr="0019251D">
        <w:rPr>
          <w:rStyle w:val="Strong"/>
          <w:b w:val="0"/>
          <w:bCs w:val="0"/>
        </w:rPr>
        <w:t xml:space="preserve"> is called. With a joystick this will kill all accumulated speed in</w:t>
      </w:r>
      <w:r w:rsidR="0019251D">
        <w:rPr>
          <w:rStyle w:val="Strong"/>
          <w:b w:val="0"/>
          <w:bCs w:val="0"/>
        </w:rPr>
        <w:t xml:space="preserve"> </w:t>
      </w:r>
      <w:r w:rsidRPr="0019251D">
        <w:rPr>
          <w:rStyle w:val="Strong"/>
          <w:b w:val="0"/>
          <w:bCs w:val="0"/>
        </w:rPr>
        <w:t xml:space="preserve">the pointer, requiring the user to </w:t>
      </w:r>
      <w:r w:rsidR="00157530" w:rsidRPr="0019251D">
        <w:rPr>
          <w:rStyle w:val="Strong"/>
          <w:b w:val="0"/>
          <w:bCs w:val="0"/>
        </w:rPr>
        <w:t>reaccelerate</w:t>
      </w:r>
      <w:r w:rsidRPr="0019251D">
        <w:rPr>
          <w:rStyle w:val="Strong"/>
          <w:b w:val="0"/>
          <w:bCs w:val="0"/>
        </w:rPr>
        <w:t>. With a proportional mouse, this</w:t>
      </w:r>
      <w:r w:rsidR="0019251D">
        <w:rPr>
          <w:rStyle w:val="Strong"/>
          <w:b w:val="0"/>
          <w:bCs w:val="0"/>
        </w:rPr>
        <w:t xml:space="preserve"> </w:t>
      </w:r>
      <w:r w:rsidRPr="0019251D">
        <w:rPr>
          <w:rStyle w:val="Strong"/>
          <w:b w:val="0"/>
          <w:bCs w:val="0"/>
        </w:rPr>
        <w:t>will have no effect</w:t>
      </w:r>
      <w:r w:rsidR="0019251D">
        <w:rPr>
          <w:rStyle w:val="Strong"/>
          <w:b w:val="0"/>
          <w:bCs w:val="0"/>
        </w:rPr>
        <w:t>.</w:t>
      </w:r>
    </w:p>
    <w:p w14:paraId="665B5FFE" w14:textId="77777777" w:rsidR="0019251D" w:rsidRDefault="0019251D">
      <w:pPr>
        <w:rPr>
          <w:rStyle w:val="Strong"/>
          <w:b w:val="0"/>
          <w:bCs w:val="0"/>
        </w:rPr>
      </w:pPr>
      <w:r>
        <w:rPr>
          <w:rStyle w:val="Strong"/>
          <w:b w:val="0"/>
          <w:bCs w:val="0"/>
        </w:rPr>
        <w:br w:type="page"/>
      </w:r>
    </w:p>
    <w:p w14:paraId="0B1D3000" w14:textId="77777777" w:rsidR="00C75EB6" w:rsidRDefault="00C75EB6" w:rsidP="00C75EB6">
      <w:pPr>
        <w:tabs>
          <w:tab w:val="left" w:pos="450"/>
          <w:tab w:val="left" w:pos="1530"/>
          <w:tab w:val="left" w:pos="2430"/>
          <w:tab w:val="left" w:pos="3600"/>
          <w:tab w:val="left" w:pos="9360"/>
          <w:tab w:val="left" w:pos="9990"/>
        </w:tabs>
        <w:ind w:left="1530" w:right="-58"/>
        <w:jc w:val="both"/>
        <w:rPr>
          <w:rStyle w:val="Strong"/>
          <w:b w:val="0"/>
          <w:bCs w:val="0"/>
        </w:rPr>
      </w:pPr>
    </w:p>
    <w:p w14:paraId="60FE25B5" w14:textId="77777777" w:rsidR="0019251D" w:rsidRPr="0019251D" w:rsidRDefault="0019251D" w:rsidP="00C75EB6">
      <w:pPr>
        <w:tabs>
          <w:tab w:val="left" w:pos="450"/>
          <w:tab w:val="left" w:pos="1530"/>
          <w:tab w:val="left" w:pos="2430"/>
          <w:tab w:val="left" w:pos="3600"/>
          <w:tab w:val="left" w:pos="9360"/>
          <w:tab w:val="left" w:pos="9990"/>
        </w:tabs>
        <w:ind w:left="1530" w:right="-58"/>
        <w:jc w:val="both"/>
        <w:rPr>
          <w:rStyle w:val="Strong"/>
          <w:b w:val="0"/>
          <w:bCs w:val="0"/>
        </w:rPr>
      </w:pPr>
    </w:p>
    <w:p w14:paraId="649CFEFC" w14:textId="10F96F64" w:rsidR="00C75EB6" w:rsidRDefault="00C75EB6" w:rsidP="00C75EB6">
      <w:pPr>
        <w:tabs>
          <w:tab w:val="left" w:pos="450"/>
          <w:tab w:val="left" w:pos="1530"/>
          <w:tab w:val="left" w:pos="2430"/>
          <w:tab w:val="left" w:pos="3600"/>
          <w:tab w:val="left" w:pos="9360"/>
          <w:tab w:val="left" w:pos="9990"/>
        </w:tabs>
        <w:ind w:left="1530" w:right="-58"/>
        <w:jc w:val="both"/>
        <w:rPr>
          <w:rStyle w:val="Strong"/>
          <w:b w:val="0"/>
          <w:bCs w:val="0"/>
        </w:rPr>
      </w:pPr>
      <w:r w:rsidRPr="0019251D">
        <w:rPr>
          <w:rStyle w:val="Strong"/>
          <w:b w:val="0"/>
          <w:bCs w:val="0"/>
        </w:rPr>
        <w:t xml:space="preserve">4: </w:t>
      </w:r>
      <w:r w:rsidRPr="0019251D">
        <w:rPr>
          <w:rStyle w:val="Strong"/>
        </w:rPr>
        <w:t>faultData</w:t>
      </w:r>
      <w:r w:rsidRPr="0019251D">
        <w:rPr>
          <w:rStyle w:val="Strong"/>
          <w:b w:val="0"/>
          <w:bCs w:val="0"/>
        </w:rPr>
        <w:t xml:space="preserve"> is cleared to $00, indicating no faults.</w:t>
      </w:r>
    </w:p>
    <w:p w14:paraId="4C33129D" w14:textId="77777777" w:rsidR="0019251D" w:rsidRPr="0019251D" w:rsidRDefault="0019251D" w:rsidP="00C75EB6">
      <w:pPr>
        <w:tabs>
          <w:tab w:val="left" w:pos="450"/>
          <w:tab w:val="left" w:pos="1530"/>
          <w:tab w:val="left" w:pos="2430"/>
          <w:tab w:val="left" w:pos="3600"/>
          <w:tab w:val="left" w:pos="9360"/>
          <w:tab w:val="left" w:pos="9990"/>
        </w:tabs>
        <w:ind w:left="1530" w:right="-58"/>
        <w:jc w:val="both"/>
        <w:rPr>
          <w:rStyle w:val="Strong"/>
          <w:b w:val="0"/>
          <w:bCs w:val="0"/>
        </w:rPr>
      </w:pPr>
    </w:p>
    <w:p w14:paraId="2CBAA59C" w14:textId="7225BF1A" w:rsidR="00C75EB6" w:rsidRDefault="00C75EB6" w:rsidP="00C75EB6">
      <w:pPr>
        <w:tabs>
          <w:tab w:val="left" w:pos="450"/>
          <w:tab w:val="left" w:pos="1530"/>
          <w:tab w:val="left" w:pos="2430"/>
          <w:tab w:val="left" w:pos="3600"/>
          <w:tab w:val="left" w:pos="9360"/>
          <w:tab w:val="left" w:pos="9990"/>
        </w:tabs>
        <w:ind w:left="1530" w:right="-58"/>
        <w:jc w:val="both"/>
        <w:rPr>
          <w:rStyle w:val="Strong"/>
          <w:b w:val="0"/>
          <w:bCs w:val="0"/>
        </w:rPr>
      </w:pPr>
      <w:r w:rsidRPr="0019251D">
        <w:rPr>
          <w:rStyle w:val="Strong"/>
          <w:b w:val="0"/>
          <w:bCs w:val="0"/>
        </w:rPr>
        <w:t>5: If the MOUSEON</w:t>
      </w:r>
      <w:r w:rsidR="0019251D">
        <w:rPr>
          <w:rStyle w:val="Strong"/>
          <w:b w:val="0"/>
          <w:bCs w:val="0"/>
        </w:rPr>
        <w:t>_</w:t>
      </w:r>
      <w:r w:rsidRPr="0019251D">
        <w:rPr>
          <w:rStyle w:val="Strong"/>
          <w:b w:val="0"/>
          <w:bCs w:val="0"/>
        </w:rPr>
        <w:t xml:space="preserve">BIT of </w:t>
      </w:r>
      <w:r w:rsidRPr="0019251D">
        <w:rPr>
          <w:rStyle w:val="Strong"/>
        </w:rPr>
        <w:t>mouseOn</w:t>
      </w:r>
      <w:r w:rsidRPr="0019251D">
        <w:rPr>
          <w:rStyle w:val="Strong"/>
          <w:b w:val="0"/>
          <w:bCs w:val="0"/>
        </w:rPr>
        <w:t xml:space="preserve"> is clear, then the ICONSON</w:t>
      </w:r>
      <w:r w:rsidR="0019251D">
        <w:rPr>
          <w:rStyle w:val="Strong"/>
          <w:b w:val="0"/>
          <w:bCs w:val="0"/>
        </w:rPr>
        <w:t>_</w:t>
      </w:r>
      <w:r w:rsidRPr="0019251D">
        <w:rPr>
          <w:rStyle w:val="Strong"/>
          <w:b w:val="0"/>
          <w:bCs w:val="0"/>
        </w:rPr>
        <w:t>BIT</w:t>
      </w:r>
      <w:r w:rsidR="0019251D">
        <w:rPr>
          <w:rStyle w:val="Strong"/>
          <w:b w:val="0"/>
          <w:bCs w:val="0"/>
        </w:rPr>
        <w:t xml:space="preserve"> </w:t>
      </w:r>
      <w:r w:rsidRPr="0019251D">
        <w:rPr>
          <w:rStyle w:val="Strong"/>
          <w:b w:val="0"/>
          <w:bCs w:val="0"/>
        </w:rPr>
        <w:t>is forced to one. Thi</w:t>
      </w:r>
      <w:r w:rsidR="0019251D">
        <w:rPr>
          <w:rStyle w:val="Strong"/>
          <w:b w:val="0"/>
          <w:bCs w:val="0"/>
        </w:rPr>
        <w:t>s</w:t>
      </w:r>
      <w:r w:rsidRPr="0019251D">
        <w:rPr>
          <w:rStyle w:val="Strong"/>
          <w:b w:val="0"/>
          <w:bCs w:val="0"/>
        </w:rPr>
        <w:t xml:space="preserve"> is because GEOS assumes that it is in a power-up</w:t>
      </w:r>
      <w:r w:rsidR="0019251D">
        <w:rPr>
          <w:rStyle w:val="Strong"/>
          <w:b w:val="0"/>
          <w:bCs w:val="0"/>
        </w:rPr>
        <w:t xml:space="preserve"> </w:t>
      </w:r>
      <w:r w:rsidRPr="0019251D">
        <w:rPr>
          <w:rStyle w:val="Strong"/>
          <w:b w:val="0"/>
          <w:bCs w:val="0"/>
        </w:rPr>
        <w:t>state</w:t>
      </w:r>
      <w:r w:rsidR="0019251D">
        <w:rPr>
          <w:rStyle w:val="Strong"/>
          <w:b w:val="0"/>
          <w:bCs w:val="0"/>
        </w:rPr>
        <w:t xml:space="preserve"> </w:t>
      </w:r>
      <w:r w:rsidRPr="0019251D">
        <w:rPr>
          <w:rStyle w:val="Strong"/>
          <w:b w:val="0"/>
          <w:bCs w:val="0"/>
        </w:rPr>
        <w:t>and that mouse tracking should be fully enabled. If the MOUSEON</w:t>
      </w:r>
      <w:r w:rsidR="0019251D">
        <w:rPr>
          <w:rStyle w:val="Strong"/>
          <w:b w:val="0"/>
          <w:bCs w:val="0"/>
        </w:rPr>
        <w:t>_</w:t>
      </w:r>
      <w:r w:rsidRPr="0019251D">
        <w:rPr>
          <w:rStyle w:val="Strong"/>
          <w:b w:val="0"/>
          <w:bCs w:val="0"/>
        </w:rPr>
        <w:t>BIT bit</w:t>
      </w:r>
      <w:r w:rsidR="0019251D">
        <w:rPr>
          <w:rStyle w:val="Strong"/>
          <w:b w:val="0"/>
          <w:bCs w:val="0"/>
        </w:rPr>
        <w:t xml:space="preserve"> </w:t>
      </w:r>
      <w:r w:rsidRPr="0019251D">
        <w:rPr>
          <w:rStyle w:val="Strong"/>
          <w:b w:val="0"/>
          <w:bCs w:val="0"/>
        </w:rPr>
        <w:t>is set, GEOS leaves the icon-scan alone, assuming that the ICONSON</w:t>
      </w:r>
      <w:r w:rsidR="0019251D">
        <w:rPr>
          <w:rStyle w:val="Strong"/>
          <w:b w:val="0"/>
          <w:bCs w:val="0"/>
        </w:rPr>
        <w:t>_B</w:t>
      </w:r>
      <w:r w:rsidRPr="0019251D">
        <w:rPr>
          <w:rStyle w:val="Strong"/>
          <w:b w:val="0"/>
          <w:bCs w:val="0"/>
        </w:rPr>
        <w:t>IT</w:t>
      </w:r>
      <w:r w:rsidR="0019251D">
        <w:rPr>
          <w:rStyle w:val="Strong"/>
          <w:b w:val="0"/>
          <w:bCs w:val="0"/>
        </w:rPr>
        <w:t xml:space="preserve"> </w:t>
      </w:r>
      <w:r w:rsidRPr="0019251D">
        <w:rPr>
          <w:rStyle w:val="Strong"/>
          <w:b w:val="0"/>
          <w:bCs w:val="0"/>
        </w:rPr>
        <w:t>is valid.</w:t>
      </w:r>
    </w:p>
    <w:p w14:paraId="2D2143A1" w14:textId="77777777" w:rsidR="0019251D" w:rsidRPr="0019251D" w:rsidRDefault="0019251D" w:rsidP="00C75EB6">
      <w:pPr>
        <w:tabs>
          <w:tab w:val="left" w:pos="450"/>
          <w:tab w:val="left" w:pos="1530"/>
          <w:tab w:val="left" w:pos="2430"/>
          <w:tab w:val="left" w:pos="3600"/>
          <w:tab w:val="left" w:pos="9360"/>
          <w:tab w:val="left" w:pos="9990"/>
        </w:tabs>
        <w:ind w:left="1530" w:right="-58"/>
        <w:jc w:val="both"/>
        <w:rPr>
          <w:rStyle w:val="Strong"/>
          <w:b w:val="0"/>
          <w:bCs w:val="0"/>
        </w:rPr>
      </w:pPr>
    </w:p>
    <w:p w14:paraId="0F7014BC" w14:textId="77777777" w:rsidR="00C75EB6" w:rsidRPr="0019251D" w:rsidRDefault="00C75EB6" w:rsidP="00C75EB6">
      <w:pPr>
        <w:tabs>
          <w:tab w:val="left" w:pos="450"/>
          <w:tab w:val="left" w:pos="1530"/>
          <w:tab w:val="left" w:pos="2430"/>
          <w:tab w:val="left" w:pos="3600"/>
          <w:tab w:val="left" w:pos="9360"/>
          <w:tab w:val="left" w:pos="9990"/>
        </w:tabs>
        <w:ind w:left="1530" w:right="-58"/>
        <w:jc w:val="both"/>
        <w:rPr>
          <w:rStyle w:val="Strong"/>
          <w:b w:val="0"/>
          <w:bCs w:val="0"/>
        </w:rPr>
      </w:pPr>
      <w:r w:rsidRPr="0019251D">
        <w:rPr>
          <w:rStyle w:val="Strong"/>
          <w:b w:val="0"/>
          <w:bCs w:val="0"/>
        </w:rPr>
        <w:t xml:space="preserve">6: The </w:t>
      </w:r>
      <w:r w:rsidRPr="0019251D">
        <w:rPr>
          <w:rStyle w:val="Strong"/>
        </w:rPr>
        <w:t>MENUON_BIT</w:t>
      </w:r>
      <w:r w:rsidRPr="0019251D">
        <w:rPr>
          <w:rStyle w:val="Strong"/>
          <w:b w:val="0"/>
          <w:bCs w:val="0"/>
        </w:rPr>
        <w:t xml:space="preserve"> and </w:t>
      </w:r>
      <w:r w:rsidRPr="0019251D">
        <w:rPr>
          <w:rStyle w:val="Strong"/>
        </w:rPr>
        <w:t>MOUSEON_BIT</w:t>
      </w:r>
      <w:r w:rsidRPr="0019251D">
        <w:rPr>
          <w:rStyle w:val="Strong"/>
          <w:b w:val="0"/>
          <w:bCs w:val="0"/>
        </w:rPr>
        <w:t xml:space="preserve"> bits of </w:t>
      </w:r>
      <w:r w:rsidRPr="0019251D">
        <w:rPr>
          <w:rStyle w:val="Strong"/>
        </w:rPr>
        <w:t>mouseOn</w:t>
      </w:r>
      <w:r w:rsidRPr="0019251D">
        <w:rPr>
          <w:rStyle w:val="Strong"/>
          <w:b w:val="0"/>
          <w:bCs w:val="0"/>
        </w:rPr>
        <w:t xml:space="preserve"> are set,</w:t>
      </w:r>
    </w:p>
    <w:p w14:paraId="59D83993" w14:textId="046E5969" w:rsidR="0019251D" w:rsidRDefault="00C75EB6" w:rsidP="00C75EB6">
      <w:pPr>
        <w:tabs>
          <w:tab w:val="left" w:pos="450"/>
          <w:tab w:val="left" w:pos="1530"/>
          <w:tab w:val="left" w:pos="2430"/>
          <w:tab w:val="left" w:pos="3600"/>
          <w:tab w:val="left" w:pos="9360"/>
          <w:tab w:val="left" w:pos="9990"/>
        </w:tabs>
        <w:ind w:left="1530" w:right="-58"/>
        <w:jc w:val="both"/>
        <w:rPr>
          <w:rStyle w:val="Strong"/>
          <w:b w:val="0"/>
          <w:bCs w:val="0"/>
        </w:rPr>
      </w:pPr>
      <w:r w:rsidRPr="0019251D">
        <w:rPr>
          <w:rStyle w:val="Strong"/>
          <w:b w:val="0"/>
          <w:bCs w:val="0"/>
        </w:rPr>
        <w:t>thereby enabling menu-scanning.</w:t>
      </w:r>
    </w:p>
    <w:p w14:paraId="63C8C067" w14:textId="77777777" w:rsidR="0019251D" w:rsidRDefault="0019251D" w:rsidP="00C75EB6">
      <w:pPr>
        <w:tabs>
          <w:tab w:val="left" w:pos="450"/>
          <w:tab w:val="left" w:pos="1530"/>
          <w:tab w:val="left" w:pos="2430"/>
          <w:tab w:val="left" w:pos="3600"/>
          <w:tab w:val="left" w:pos="9360"/>
          <w:tab w:val="left" w:pos="9990"/>
        </w:tabs>
        <w:ind w:left="1530" w:right="-58"/>
        <w:jc w:val="both"/>
        <w:rPr>
          <w:rStyle w:val="Strong"/>
          <w:b w:val="0"/>
          <w:bCs w:val="0"/>
        </w:rPr>
      </w:pPr>
    </w:p>
    <w:p w14:paraId="5725AEF7" w14:textId="07264F9C" w:rsidR="00C75EB6" w:rsidRPr="0019251D" w:rsidRDefault="00C75EB6" w:rsidP="00C75EB6">
      <w:pPr>
        <w:tabs>
          <w:tab w:val="left" w:pos="450"/>
          <w:tab w:val="left" w:pos="1530"/>
          <w:tab w:val="left" w:pos="2430"/>
          <w:tab w:val="left" w:pos="3600"/>
          <w:tab w:val="left" w:pos="9360"/>
          <w:tab w:val="left" w:pos="9990"/>
        </w:tabs>
        <w:ind w:left="1530" w:right="-58"/>
        <w:jc w:val="both"/>
        <w:rPr>
          <w:rStyle w:val="Strong"/>
          <w:b w:val="0"/>
          <w:bCs w:val="0"/>
        </w:rPr>
      </w:pPr>
      <w:r w:rsidRPr="0019251D">
        <w:rPr>
          <w:rStyle w:val="Strong"/>
          <w:b w:val="0"/>
          <w:bCs w:val="0"/>
        </w:rPr>
        <w:t>7: The mouse fault variables (</w:t>
      </w:r>
      <w:r w:rsidRPr="0019251D">
        <w:rPr>
          <w:rStyle w:val="Strong"/>
        </w:rPr>
        <w:t>mouseTop</w:t>
      </w:r>
      <w:r w:rsidRPr="0019251D">
        <w:rPr>
          <w:rStyle w:val="Strong"/>
          <w:b w:val="0"/>
          <w:bCs w:val="0"/>
        </w:rPr>
        <w:t xml:space="preserve">, </w:t>
      </w:r>
      <w:r w:rsidRPr="0019251D">
        <w:rPr>
          <w:rStyle w:val="Strong"/>
        </w:rPr>
        <w:t>mouseBottom</w:t>
      </w:r>
      <w:r w:rsidRPr="0019251D">
        <w:rPr>
          <w:rStyle w:val="Strong"/>
          <w:b w:val="0"/>
          <w:bCs w:val="0"/>
        </w:rPr>
        <w:t xml:space="preserve">, </w:t>
      </w:r>
      <w:r w:rsidRPr="0019251D">
        <w:rPr>
          <w:rStyle w:val="Strong"/>
        </w:rPr>
        <w:t>mouseLeft</w:t>
      </w:r>
      <w:r w:rsidRPr="0019251D">
        <w:rPr>
          <w:rStyle w:val="Strong"/>
          <w:b w:val="0"/>
          <w:bCs w:val="0"/>
        </w:rPr>
        <w:t>, and</w:t>
      </w:r>
    </w:p>
    <w:p w14:paraId="613BA9B1" w14:textId="5BB62F84" w:rsidR="00C75EB6" w:rsidRPr="0019251D" w:rsidRDefault="00C75EB6" w:rsidP="00C75EB6">
      <w:pPr>
        <w:tabs>
          <w:tab w:val="left" w:pos="450"/>
          <w:tab w:val="left" w:pos="1530"/>
          <w:tab w:val="left" w:pos="2430"/>
          <w:tab w:val="left" w:pos="3600"/>
          <w:tab w:val="left" w:pos="9360"/>
          <w:tab w:val="left" w:pos="9990"/>
        </w:tabs>
        <w:ind w:left="1530" w:right="-58"/>
        <w:jc w:val="both"/>
        <w:rPr>
          <w:rStyle w:val="Strong"/>
          <w:b w:val="0"/>
          <w:bCs w:val="0"/>
        </w:rPr>
      </w:pPr>
      <w:r w:rsidRPr="0019251D">
        <w:rPr>
          <w:rStyle w:val="Strong"/>
        </w:rPr>
        <w:t>mouseRight</w:t>
      </w:r>
      <w:r w:rsidRPr="0019251D">
        <w:rPr>
          <w:rStyle w:val="Strong"/>
          <w:b w:val="0"/>
          <w:bCs w:val="0"/>
        </w:rPr>
        <w:t>) are set to the full screen dimensions.</w:t>
      </w:r>
    </w:p>
    <w:p w14:paraId="48E9CC55" w14:textId="77777777" w:rsidR="00C75EB6" w:rsidRPr="0019251D" w:rsidRDefault="00C75EB6" w:rsidP="00C75EB6">
      <w:pPr>
        <w:tabs>
          <w:tab w:val="left" w:pos="450"/>
          <w:tab w:val="left" w:pos="1530"/>
          <w:tab w:val="left" w:pos="2430"/>
          <w:tab w:val="left" w:pos="3600"/>
          <w:tab w:val="left" w:pos="9360"/>
          <w:tab w:val="left" w:pos="9990"/>
        </w:tabs>
        <w:ind w:left="1530" w:right="-58" w:hanging="1530"/>
        <w:jc w:val="both"/>
      </w:pPr>
    </w:p>
    <w:p w14:paraId="4E0C48C5" w14:textId="7818BD8C" w:rsidR="00C75EB6" w:rsidRDefault="00C75EB6" w:rsidP="0019251D">
      <w:pPr>
        <w:tabs>
          <w:tab w:val="left" w:pos="450"/>
          <w:tab w:val="left" w:pos="1530"/>
          <w:tab w:val="left" w:pos="2430"/>
          <w:tab w:val="left" w:pos="3600"/>
          <w:tab w:val="left" w:pos="9360"/>
          <w:tab w:val="left" w:pos="9990"/>
        </w:tabs>
        <w:ind w:left="1530" w:right="-58" w:hanging="1530"/>
        <w:jc w:val="both"/>
        <w:rPr>
          <w:rStyle w:val="Strong"/>
        </w:rPr>
      </w:pPr>
      <w:r>
        <w:rPr>
          <w:noProof/>
        </w:rPr>
        <mc:AlternateContent>
          <mc:Choice Requires="wps">
            <w:drawing>
              <wp:anchor distT="45720" distB="45720" distL="114300" distR="114300" simplePos="0" relativeHeight="251947008" behindDoc="0" locked="1" layoutInCell="1" allowOverlap="0" wp14:anchorId="48508083" wp14:editId="47628808">
                <wp:simplePos x="0" y="0"/>
                <wp:positionH relativeFrom="column">
                  <wp:posOffset>-157480</wp:posOffset>
                </wp:positionH>
                <wp:positionV relativeFrom="margin">
                  <wp:align>bottom</wp:align>
                </wp:positionV>
                <wp:extent cx="6489700" cy="237490"/>
                <wp:effectExtent l="0" t="0" r="25400" b="10160"/>
                <wp:wrapSquare wrapText="bothSides"/>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37490"/>
                        </a:xfrm>
                        <a:prstGeom prst="rect">
                          <a:avLst/>
                        </a:prstGeom>
                        <a:solidFill>
                          <a:srgbClr val="FFFFFF"/>
                        </a:solidFill>
                        <a:ln w="9525">
                          <a:solidFill>
                            <a:schemeClr val="bg1">
                              <a:lumMod val="95000"/>
                            </a:schemeClr>
                          </a:solidFill>
                          <a:miter lim="800000"/>
                          <a:headEnd/>
                          <a:tailEnd/>
                        </a:ln>
                      </wps:spPr>
                      <wps:txbx>
                        <w:txbxContent>
                          <w:p w14:paraId="6819F02D" w14:textId="6E201FB1" w:rsidR="005E2A1C" w:rsidRDefault="005E2A1C" w:rsidP="00C75EB6">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Icons" w:history="1">
                                            <w:r>
                                              <w:rPr>
                                                <w:rStyle w:val="Strong"/>
                                              </w:rPr>
                                              <w:t>DoIcons</w:t>
                                            </w:r>
                                          </w:hyperlink>
                                        </w:hyperlink>
                                      </w:hyperlink>
                                    </w:hyperlink>
                                  </w:hyperlink>
                                </w:hyperlink>
                              </w:hyperlink>
                            </w:hyperlink>
                            <w:r>
                              <w:rPr>
                                <w:rStyle w:val="Strong"/>
                              </w:rPr>
                              <w:t xml:space="preserve">, </w:t>
                            </w:r>
                            <w:r w:rsidRPr="0019251D">
                              <w:rPr>
                                <w:rStyle w:val="Strong"/>
                              </w:rPr>
                              <w:t>GotoFirstMenu, DoPreviousMenu, Re</w:t>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Menu" w:history="1">
                                            <w:r w:rsidRPr="00157530">
                                              <w:rPr>
                                                <w:rStyle w:val="Strong"/>
                                              </w:rPr>
                                              <w:t>DoMenu</w:t>
                                            </w:r>
                                          </w:hyperlink>
                                        </w:hyperlink>
                                      </w:hyperlink>
                                    </w:hyperlink>
                                  </w:hyperlink>
                                </w:hyperlink>
                              </w:hyperlink>
                            </w:hyperlink>
                            <w:r w:rsidRPr="0019251D">
                              <w:rPr>
                                <w:rStyle w:val="Strong"/>
                              </w:rPr>
                              <w:t>.</w:t>
                            </w:r>
                          </w:p>
                          <w:p w14:paraId="461FDD04" w14:textId="77777777" w:rsidR="005E2A1C" w:rsidRPr="00B708F3" w:rsidRDefault="005E2A1C" w:rsidP="00C75EB6">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08083" id="_x0000_s1098" type="#_x0000_t202" style="position:absolute;left:0;text-align:left;margin-left:-12.4pt;margin-top:0;width:511pt;height:18.7pt;z-index:251947008;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" o:allowoverlap="f" strokecolor="#f2f2f2 [3052]">
                <v:textbox>
                  <w:txbxContent>
                    <w:p w14:paraId="6819F02D" w14:textId="6E201FB1" w:rsidR="005E2A1C" w:rsidRDefault="005E2A1C" w:rsidP="00C75EB6">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Icons" w:history="1">
                                      <w:r>
                                        <w:rPr>
                                          <w:rStyle w:val="Strong"/>
                                        </w:rPr>
                                        <w:t>DoIcons</w:t>
                                      </w:r>
                                    </w:hyperlink>
                                  </w:hyperlink>
                                </w:hyperlink>
                              </w:hyperlink>
                            </w:hyperlink>
                          </w:hyperlink>
                        </w:hyperlink>
                      </w:hyperlink>
                      <w:r>
                        <w:rPr>
                          <w:rStyle w:val="Strong"/>
                        </w:rPr>
                        <w:t xml:space="preserve">, </w:t>
                      </w:r>
                      <w:r w:rsidRPr="0019251D">
                        <w:rPr>
                          <w:rStyle w:val="Strong"/>
                        </w:rPr>
                        <w:t>GotoFirstMenu, DoPreviousMenu, Re</w:t>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Menu" w:history="1">
                                      <w:r w:rsidRPr="00157530">
                                        <w:rPr>
                                          <w:rStyle w:val="Strong"/>
                                        </w:rPr>
                                        <w:t>DoMenu</w:t>
                                      </w:r>
                                    </w:hyperlink>
                                  </w:hyperlink>
                                </w:hyperlink>
                              </w:hyperlink>
                            </w:hyperlink>
                          </w:hyperlink>
                        </w:hyperlink>
                      </w:hyperlink>
                      <w:r w:rsidRPr="0019251D">
                        <w:rPr>
                          <w:rStyle w:val="Strong"/>
                        </w:rPr>
                        <w:t>.</w:t>
                      </w:r>
                    </w:p>
                    <w:p w14:paraId="461FDD04" w14:textId="77777777" w:rsidR="005E2A1C" w:rsidRPr="00B708F3" w:rsidRDefault="005E2A1C" w:rsidP="00C75EB6">
                      <w:pPr>
                        <w:rPr>
                          <w:b/>
                          <w:bCs/>
                        </w:rPr>
                      </w:pPr>
                    </w:p>
                  </w:txbxContent>
                </v:textbox>
                <w10:wrap type="square" anchory="margin"/>
                <w10:anchorlock/>
              </v:shape>
            </w:pict>
          </mc:Fallback>
        </mc:AlternateContent>
      </w:r>
      <w:r>
        <w:rPr>
          <w:b/>
          <w:bCs/>
        </w:rPr>
        <w:t>Example:</w:t>
      </w:r>
      <w:r>
        <w:rPr>
          <w:b/>
          <w:bCs/>
        </w:rPr>
        <w:tab/>
      </w:r>
    </w:p>
    <w:p w14:paraId="22082EB7" w14:textId="77777777" w:rsidR="00941243" w:rsidRDefault="00941243" w:rsidP="002D65E2">
      <w:pPr>
        <w:tabs>
          <w:tab w:val="left" w:pos="450"/>
          <w:tab w:val="left" w:pos="1530"/>
          <w:tab w:val="left" w:pos="2430"/>
          <w:tab w:val="left" w:pos="3600"/>
          <w:tab w:val="left" w:pos="9360"/>
          <w:tab w:val="left" w:pos="9990"/>
        </w:tabs>
        <w:ind w:right="-54"/>
        <w:jc w:val="both"/>
        <w:rPr>
          <w:rStyle w:val="Strong"/>
        </w:rPr>
      </w:pPr>
    </w:p>
    <w:p w14:paraId="3C5717DA" w14:textId="77777777" w:rsidR="0061316C" w:rsidRDefault="0061316C">
      <w:pPr>
        <w:rPr>
          <w:rStyle w:val="Strong"/>
        </w:rPr>
      </w:pPr>
      <w:r>
        <w:rPr>
          <w:rStyle w:val="Strong"/>
        </w:rPr>
        <w:br w:type="page"/>
      </w:r>
    </w:p>
    <w:bookmarkStart w:id="209" w:name="RecoverMenu"/>
    <w:bookmarkEnd w:id="209"/>
    <w:p w14:paraId="7722D8AD" w14:textId="6BC528EF" w:rsidR="0061316C" w:rsidRPr="00BC3F45" w:rsidRDefault="002A02A7" w:rsidP="0061316C">
      <w:pPr>
        <w:pStyle w:val="Heading3"/>
        <w:rPr>
          <w:sz w:val="20"/>
          <w:szCs w:val="20"/>
        </w:rPr>
      </w:pPr>
      <w:r w:rsidRPr="002A02A7">
        <w:rPr>
          <w:b w:val="0"/>
          <w:bCs w:val="0"/>
        </w:rPr>
        <w:lastRenderedPageBreak/>
        <w:fldChar w:fldCharType="begin"/>
      </w:r>
      <w:r w:rsidRPr="002A02A7">
        <w:rPr>
          <w:b w:val="0"/>
          <w:bCs w:val="0"/>
        </w:rPr>
        <w:instrText>HYPERLINK  \l "UpdateRecordFile"</w:instrText>
      </w:r>
      <w:r w:rsidRPr="002A02A7">
        <w:rPr>
          <w:b w:val="0"/>
          <w:bCs w:val="0"/>
        </w:rPr>
      </w:r>
      <w:r w:rsidRPr="002A02A7">
        <w:rPr>
          <w:b w:val="0"/>
          <w:bCs w:val="0"/>
        </w:rPr>
        <w:fldChar w:fldCharType="separate"/>
      </w:r>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coverMenu" w:history="1">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coverMenu" w:history="1">
                                    <w:r w:rsidRPr="002A02A7">
                                      <w:rPr>
                                        <w:rStyle w:val="Strong"/>
                                        <w:b/>
                                        <w:bCs/>
                                      </w:rPr>
                                      <w:t>RecoverMenu</w:t>
                                    </w:r>
                                  </w:hyperlink>
                                </w:hyperlink>
                              </w:hyperlink>
                            </w:hyperlink>
                          </w:hyperlink>
                        </w:hyperlink>
                      </w:hyperlink>
                    </w:hyperlink>
                  </w:hyperlink>
                </w:hyperlink>
              </w:hyperlink>
            </w:hyperlink>
          </w:hyperlink>
        </w:hyperlink>
      </w:hyperlink>
      <w:r w:rsidRPr="002A02A7">
        <w:rPr>
          <w:rStyle w:val="Strong"/>
          <w:b/>
          <w:bCs/>
        </w:rPr>
        <w:fldChar w:fldCharType="end"/>
      </w:r>
      <w:r w:rsidR="0061316C" w:rsidRPr="006545E8">
        <w:rPr>
          <w:rStyle w:val="Heading3Char"/>
        </w:rPr>
        <w:t>:</w:t>
      </w:r>
      <w:r w:rsidR="0061316C" w:rsidRPr="00BC3F45">
        <w:rPr>
          <w:sz w:val="20"/>
          <w:szCs w:val="20"/>
        </w:rPr>
        <w:tab/>
      </w:r>
      <w:r w:rsidR="0061316C" w:rsidRPr="00BC3F45">
        <w:rPr>
          <w:sz w:val="20"/>
          <w:szCs w:val="20"/>
        </w:rPr>
        <w:tab/>
      </w:r>
      <w:r w:rsidR="0061316C" w:rsidRPr="00BC3F45">
        <w:rPr>
          <w:b w:val="0"/>
          <w:bCs w:val="0"/>
          <w:sz w:val="20"/>
          <w:szCs w:val="20"/>
        </w:rPr>
        <w:t>(C64, C128)</w:t>
      </w:r>
      <w:r w:rsidR="0061316C" w:rsidRPr="00BC3F45">
        <w:rPr>
          <w:sz w:val="20"/>
          <w:szCs w:val="20"/>
        </w:rPr>
        <w:t xml:space="preserve"> </w:t>
      </w:r>
      <w:r w:rsidR="0061316C" w:rsidRPr="00BC3F45">
        <w:rPr>
          <w:sz w:val="20"/>
          <w:szCs w:val="20"/>
        </w:rPr>
        <w:tab/>
      </w:r>
      <w:r w:rsidR="0061316C" w:rsidRPr="00BC3F45">
        <w:rPr>
          <w:sz w:val="20"/>
          <w:szCs w:val="20"/>
        </w:rPr>
        <w:tab/>
      </w:r>
      <w:r w:rsidR="0061316C" w:rsidRPr="00BC3F45">
        <w:rPr>
          <w:sz w:val="20"/>
          <w:szCs w:val="20"/>
        </w:rPr>
        <w:tab/>
      </w:r>
      <w:r w:rsidR="0061316C" w:rsidRPr="00BC3F45">
        <w:rPr>
          <w:sz w:val="20"/>
          <w:szCs w:val="20"/>
        </w:rPr>
        <w:tab/>
      </w:r>
      <w:r w:rsidR="0061316C" w:rsidRPr="00BC3F45">
        <w:rPr>
          <w:sz w:val="20"/>
          <w:szCs w:val="20"/>
        </w:rPr>
        <w:tab/>
      </w:r>
      <w:r w:rsidR="0061316C" w:rsidRPr="00BC3F45">
        <w:rPr>
          <w:sz w:val="20"/>
          <w:szCs w:val="20"/>
        </w:rPr>
        <w:tab/>
      </w:r>
      <w:r w:rsidR="0061316C" w:rsidRPr="00BC3F45">
        <w:rPr>
          <w:sz w:val="20"/>
          <w:szCs w:val="20"/>
        </w:rPr>
        <w:tab/>
      </w:r>
      <w:hyperlink w:anchor="hC154" w:history="1">
        <w:r w:rsidR="0061316C">
          <w:rPr>
            <w:sz w:val="20"/>
            <w:szCs w:val="20"/>
          </w:rPr>
          <w:t>C</w:t>
        </w:r>
        <w:r w:rsidR="0061316C">
          <w:rPr>
            <w:sz w:val="20"/>
            <w:szCs w:val="20"/>
          </w:rPr>
          <w:t>1</w:t>
        </w:r>
        <w:r w:rsidR="0061316C">
          <w:rPr>
            <w:sz w:val="20"/>
            <w:szCs w:val="20"/>
          </w:rPr>
          <w:t>5</w:t>
        </w:r>
        <w:r w:rsidR="0061316C">
          <w:rPr>
            <w:sz w:val="20"/>
            <w:szCs w:val="20"/>
          </w:rPr>
          <w:t>4</w:t>
        </w:r>
      </w:hyperlink>
    </w:p>
    <w:p w14:paraId="0EDF5ADD" w14:textId="77777777" w:rsidR="0061316C" w:rsidRDefault="0061316C" w:rsidP="0061316C">
      <w:pPr>
        <w:tabs>
          <w:tab w:val="left" w:pos="450"/>
          <w:tab w:val="left" w:pos="1530"/>
          <w:tab w:val="left" w:pos="2430"/>
          <w:tab w:val="left" w:pos="3600"/>
          <w:tab w:val="left" w:pos="9360"/>
          <w:tab w:val="left" w:pos="9990"/>
        </w:tabs>
        <w:ind w:right="-54"/>
        <w:jc w:val="both"/>
        <w:rPr>
          <w:b/>
          <w:bCs/>
        </w:rPr>
      </w:pPr>
    </w:p>
    <w:p w14:paraId="29AD870F" w14:textId="2B07BF4A" w:rsidR="0061316C" w:rsidRDefault="0061316C" w:rsidP="0061316C">
      <w:pPr>
        <w:tabs>
          <w:tab w:val="left" w:pos="450"/>
          <w:tab w:val="left" w:pos="1530"/>
          <w:tab w:val="left" w:pos="2430"/>
          <w:tab w:val="left" w:pos="3600"/>
          <w:tab w:val="left" w:pos="9360"/>
          <w:tab w:val="left" w:pos="9990"/>
        </w:tabs>
        <w:ind w:left="1530" w:right="-58" w:hanging="1530"/>
        <w:jc w:val="both"/>
      </w:pPr>
      <w:r w:rsidRPr="00D23B9C">
        <w:rPr>
          <w:b/>
          <w:bCs/>
        </w:rPr>
        <w:t>Function:</w:t>
      </w:r>
      <w:r w:rsidRPr="00D23B9C">
        <w:rPr>
          <w:b/>
          <w:bCs/>
        </w:rPr>
        <w:tab/>
      </w:r>
      <w:r>
        <w:t>Removes the current menu from the foreground screen by recovering from the background buffer.</w:t>
      </w:r>
    </w:p>
    <w:p w14:paraId="01231BD3" w14:textId="77777777" w:rsidR="0061316C" w:rsidRDefault="0061316C" w:rsidP="0061316C">
      <w:pPr>
        <w:tabs>
          <w:tab w:val="left" w:pos="450"/>
          <w:tab w:val="left" w:pos="1530"/>
          <w:tab w:val="left" w:pos="2430"/>
          <w:tab w:val="left" w:pos="3600"/>
          <w:tab w:val="left" w:pos="9360"/>
          <w:tab w:val="left" w:pos="9990"/>
        </w:tabs>
        <w:ind w:left="1530" w:right="-58" w:hanging="1530"/>
        <w:jc w:val="both"/>
        <w:rPr>
          <w:b/>
          <w:bCs/>
        </w:rPr>
      </w:pPr>
    </w:p>
    <w:p w14:paraId="3AEF2B2B" w14:textId="77777777" w:rsidR="0061316C" w:rsidRDefault="0061316C" w:rsidP="0061316C">
      <w:pPr>
        <w:tabs>
          <w:tab w:val="left" w:pos="450"/>
          <w:tab w:val="left" w:pos="1530"/>
          <w:tab w:val="left" w:pos="1890"/>
          <w:tab w:val="left" w:pos="2880"/>
          <w:tab w:val="left" w:pos="9360"/>
          <w:tab w:val="left" w:pos="9990"/>
        </w:tabs>
        <w:ind w:left="1530" w:right="-58" w:hanging="1530"/>
        <w:jc w:val="both"/>
        <w:rPr>
          <w:bCs/>
        </w:rPr>
      </w:pPr>
      <w:r w:rsidRPr="00D23B9C">
        <w:rPr>
          <w:b/>
          <w:bCs/>
        </w:rPr>
        <w:t>Parameters:</w:t>
      </w:r>
      <w:r>
        <w:rPr>
          <w:b/>
          <w:bCs/>
        </w:rPr>
        <w:tab/>
      </w:r>
      <w:r w:rsidRPr="00D8499D">
        <w:rPr>
          <w:bCs/>
        </w:rPr>
        <w:t>none.</w:t>
      </w:r>
    </w:p>
    <w:p w14:paraId="0457EF56" w14:textId="77777777" w:rsidR="0061316C" w:rsidRPr="00B21A36" w:rsidRDefault="0061316C" w:rsidP="0061316C">
      <w:pPr>
        <w:tabs>
          <w:tab w:val="left" w:pos="450"/>
          <w:tab w:val="left" w:pos="1530"/>
          <w:tab w:val="left" w:pos="1890"/>
          <w:tab w:val="left" w:pos="3600"/>
          <w:tab w:val="left" w:pos="6752"/>
          <w:tab w:val="left" w:pos="9360"/>
          <w:tab w:val="left" w:pos="9990"/>
        </w:tabs>
        <w:ind w:left="1890" w:right="-54" w:hanging="1890"/>
        <w:jc w:val="both"/>
      </w:pPr>
    </w:p>
    <w:p w14:paraId="3C856599" w14:textId="77777777" w:rsidR="0061316C" w:rsidRDefault="0061316C" w:rsidP="0061316C">
      <w:pPr>
        <w:tabs>
          <w:tab w:val="left" w:pos="450"/>
          <w:tab w:val="left" w:pos="1530"/>
          <w:tab w:val="left" w:pos="2430"/>
          <w:tab w:val="left" w:pos="3600"/>
          <w:tab w:val="left" w:pos="9360"/>
          <w:tab w:val="left" w:pos="9990"/>
        </w:tabs>
        <w:ind w:left="1530" w:right="-58" w:hanging="1530"/>
        <w:jc w:val="both"/>
        <w:rPr>
          <w:b/>
          <w:bCs/>
        </w:rPr>
      </w:pPr>
      <w:r w:rsidRPr="00D23B9C">
        <w:rPr>
          <w:b/>
          <w:bCs/>
        </w:rPr>
        <w:t>Destroys:</w:t>
      </w:r>
      <w:r>
        <w:rPr>
          <w:b/>
          <w:bCs/>
        </w:rPr>
        <w:tab/>
        <w:t xml:space="preserve">assume </w:t>
      </w:r>
      <w:r w:rsidRPr="009E5F75">
        <w:rPr>
          <w:b/>
          <w:bCs/>
        </w:rPr>
        <w:t>rO-rl5</w:t>
      </w:r>
      <w:r w:rsidRPr="002D65E2">
        <w:t>, a, x, y</w:t>
      </w:r>
    </w:p>
    <w:p w14:paraId="649770A0" w14:textId="77777777" w:rsidR="0061316C" w:rsidRDefault="0061316C" w:rsidP="0061316C">
      <w:pPr>
        <w:tabs>
          <w:tab w:val="left" w:pos="450"/>
          <w:tab w:val="left" w:pos="1530"/>
          <w:tab w:val="left" w:pos="2430"/>
          <w:tab w:val="left" w:pos="3600"/>
          <w:tab w:val="left" w:pos="9360"/>
          <w:tab w:val="left" w:pos="9990"/>
        </w:tabs>
        <w:ind w:left="1530" w:right="-58" w:hanging="1530"/>
        <w:jc w:val="both"/>
        <w:rPr>
          <w:b/>
          <w:bCs/>
        </w:rPr>
      </w:pPr>
    </w:p>
    <w:p w14:paraId="4CA2D10B" w14:textId="69100277" w:rsidR="0061316C" w:rsidRDefault="0061316C" w:rsidP="0061316C">
      <w:pPr>
        <w:tabs>
          <w:tab w:val="left" w:pos="450"/>
          <w:tab w:val="left" w:pos="1710"/>
          <w:tab w:val="left" w:pos="2430"/>
          <w:tab w:val="left" w:pos="3600"/>
          <w:tab w:val="left" w:pos="9360"/>
          <w:tab w:val="left" w:pos="9990"/>
        </w:tabs>
        <w:ind w:left="1530" w:right="-58" w:hanging="1530"/>
        <w:jc w:val="both"/>
      </w:pPr>
      <w:r w:rsidRPr="005D6143">
        <w:rPr>
          <w:b/>
          <w:bCs/>
        </w:rPr>
        <w:t>Description:</w:t>
      </w:r>
      <w:r w:rsidRPr="005D6143">
        <w:tab/>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coverMenu" w:history="1">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coverMenu" w:history="1">
                                      <w:r w:rsidR="002A02A7">
                                        <w:rPr>
                                          <w:rStyle w:val="Strong"/>
                                        </w:rPr>
                                        <w:t>RecoverMenu</w:t>
                                      </w:r>
                                    </w:hyperlink>
                                  </w:hyperlink>
                                </w:hyperlink>
                              </w:hyperlink>
                            </w:hyperlink>
                          </w:hyperlink>
                        </w:hyperlink>
                      </w:hyperlink>
                    </w:hyperlink>
                  </w:hyperlink>
                </w:hyperlink>
              </w:hyperlink>
            </w:hyperlink>
          </w:hyperlink>
        </w:hyperlink>
      </w:hyperlink>
      <w:r>
        <w:rPr>
          <w:rStyle w:val="Strong"/>
        </w:rPr>
        <w:t xml:space="preserve"> </w:t>
      </w:r>
      <w:r>
        <w:t>is a very low-level menu routine which recovers the rectangular area obscured by the current menu. Usually this routine is only called internally by the higher-level menu routines such as DoPreviousMenu. It is of little use in most applications and is included in the jump table mainly for historical reasons.</w:t>
      </w:r>
    </w:p>
    <w:p w14:paraId="25971A0C" w14:textId="77777777" w:rsidR="0061316C" w:rsidRDefault="0061316C" w:rsidP="0061316C">
      <w:pPr>
        <w:tabs>
          <w:tab w:val="left" w:pos="450"/>
          <w:tab w:val="left" w:pos="1710"/>
          <w:tab w:val="left" w:pos="2430"/>
          <w:tab w:val="left" w:pos="3600"/>
          <w:tab w:val="left" w:pos="9360"/>
          <w:tab w:val="left" w:pos="9990"/>
        </w:tabs>
        <w:ind w:left="1530" w:right="-58" w:hanging="1530"/>
        <w:jc w:val="both"/>
      </w:pPr>
    </w:p>
    <w:p w14:paraId="6399947E" w14:textId="437FCA46" w:rsidR="0061316C" w:rsidRDefault="002A02A7" w:rsidP="0061316C">
      <w:pPr>
        <w:tabs>
          <w:tab w:val="left" w:pos="450"/>
          <w:tab w:val="left" w:pos="1530"/>
          <w:tab w:val="left" w:pos="2430"/>
          <w:tab w:val="left" w:pos="3600"/>
          <w:tab w:val="left" w:pos="9360"/>
          <w:tab w:val="left" w:pos="9990"/>
        </w:tabs>
        <w:ind w:left="1530" w:right="-58"/>
        <w:jc w:val="both"/>
        <w:rPr>
          <w:rStyle w:val="Strong"/>
        </w:rPr>
      </w:pP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coverMenu" w:history="1">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coverMenu" w:history="1">
                                      <w:r>
                                        <w:rPr>
                                          <w:rStyle w:val="Strong"/>
                                        </w:rPr>
                                        <w:t>RecoverMenu</w:t>
                                      </w:r>
                                    </w:hyperlink>
                                  </w:hyperlink>
                                </w:hyperlink>
                              </w:hyperlink>
                            </w:hyperlink>
                          </w:hyperlink>
                        </w:hyperlink>
                      </w:hyperlink>
                    </w:hyperlink>
                  </w:hyperlink>
                </w:hyperlink>
              </w:hyperlink>
            </w:hyperlink>
          </w:hyperlink>
        </w:hyperlink>
      </w:hyperlink>
      <w:r>
        <w:rPr>
          <w:rStyle w:val="Strong"/>
        </w:rPr>
        <w:t xml:space="preserve"> </w:t>
      </w:r>
      <w:r w:rsidR="0061316C">
        <w:t>operates by loading the proper GEOS registers with the coordinates of the current menu's rectangle and calling the routine pointed to by recoverVector (normally RecoverRectangle).</w:t>
      </w:r>
    </w:p>
    <w:p w14:paraId="15E292B9" w14:textId="77777777" w:rsidR="0061316C" w:rsidRDefault="0061316C" w:rsidP="0061316C">
      <w:pPr>
        <w:tabs>
          <w:tab w:val="left" w:pos="450"/>
          <w:tab w:val="left" w:pos="1530"/>
          <w:tab w:val="left" w:pos="2430"/>
          <w:tab w:val="left" w:pos="3600"/>
          <w:tab w:val="left" w:pos="9360"/>
          <w:tab w:val="left" w:pos="9990"/>
        </w:tabs>
        <w:ind w:left="1530" w:right="-58" w:hanging="1530"/>
        <w:jc w:val="both"/>
      </w:pPr>
    </w:p>
    <w:p w14:paraId="30237ABB" w14:textId="77777777" w:rsidR="0061316C" w:rsidRDefault="0061316C" w:rsidP="0061316C">
      <w:pPr>
        <w:tabs>
          <w:tab w:val="left" w:pos="450"/>
          <w:tab w:val="left" w:pos="1530"/>
          <w:tab w:val="left" w:pos="2430"/>
          <w:tab w:val="left" w:pos="3600"/>
          <w:tab w:val="left" w:pos="9360"/>
          <w:tab w:val="left" w:pos="9990"/>
        </w:tabs>
        <w:ind w:left="1530" w:right="-58" w:hanging="1530"/>
        <w:jc w:val="both"/>
      </w:pPr>
    </w:p>
    <w:p w14:paraId="5C282243" w14:textId="77777777" w:rsidR="0061316C" w:rsidRDefault="0061316C" w:rsidP="0061316C">
      <w:pPr>
        <w:tabs>
          <w:tab w:val="left" w:pos="450"/>
          <w:tab w:val="left" w:pos="1530"/>
          <w:tab w:val="left" w:pos="2430"/>
          <w:tab w:val="left" w:pos="3600"/>
          <w:tab w:val="left" w:pos="9360"/>
          <w:tab w:val="left" w:pos="9990"/>
        </w:tabs>
        <w:ind w:left="1530" w:right="-58" w:hanging="1530"/>
        <w:jc w:val="both"/>
      </w:pPr>
      <w:r>
        <w:rPr>
          <w:noProof/>
        </w:rPr>
        <mc:AlternateContent>
          <mc:Choice Requires="wps">
            <w:drawing>
              <wp:anchor distT="45720" distB="45720" distL="114300" distR="114300" simplePos="0" relativeHeight="251959296" behindDoc="0" locked="1" layoutInCell="1" allowOverlap="0" wp14:anchorId="33ED2FF8" wp14:editId="2A096AA2">
                <wp:simplePos x="0" y="0"/>
                <wp:positionH relativeFrom="column">
                  <wp:posOffset>-157480</wp:posOffset>
                </wp:positionH>
                <wp:positionV relativeFrom="margin">
                  <wp:align>bottom</wp:align>
                </wp:positionV>
                <wp:extent cx="6489700" cy="237490"/>
                <wp:effectExtent l="0" t="0" r="25400" b="10160"/>
                <wp:wrapSquare wrapText="bothSides"/>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37490"/>
                        </a:xfrm>
                        <a:prstGeom prst="rect">
                          <a:avLst/>
                        </a:prstGeom>
                        <a:solidFill>
                          <a:srgbClr val="FFFFFF"/>
                        </a:solidFill>
                        <a:ln w="9525">
                          <a:solidFill>
                            <a:schemeClr val="bg1">
                              <a:lumMod val="95000"/>
                            </a:schemeClr>
                          </a:solidFill>
                          <a:miter lim="800000"/>
                          <a:headEnd/>
                          <a:tailEnd/>
                        </a:ln>
                      </wps:spPr>
                      <wps:txbx>
                        <w:txbxContent>
                          <w:p w14:paraId="743AD611" w14:textId="77777777" w:rsidR="005E2A1C" w:rsidRDefault="005E2A1C" w:rsidP="0061316C">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Menu" w:history="1">
                                            <w:r w:rsidRPr="00157530">
                                              <w:rPr>
                                                <w:rStyle w:val="Strong"/>
                                              </w:rPr>
                                              <w:t>DoMenu</w:t>
                                            </w:r>
                                          </w:hyperlink>
                                        </w:hyperlink>
                                      </w:hyperlink>
                                    </w:hyperlink>
                                  </w:hyperlink>
                                </w:hyperlink>
                              </w:hyperlink>
                            </w:hyperlink>
                            <w:r>
                              <w:rPr>
                                <w:b/>
                                <w:bCs/>
                              </w:rPr>
                              <w:t>.</w:t>
                            </w:r>
                          </w:p>
                          <w:p w14:paraId="10333C25" w14:textId="77777777" w:rsidR="005E2A1C" w:rsidRPr="00B708F3" w:rsidRDefault="005E2A1C" w:rsidP="0061316C">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D2FF8" id="_x0000_s1099" type="#_x0000_t202" style="position:absolute;left:0;text-align:left;margin-left:-12.4pt;margin-top:0;width:511pt;height:18.7pt;z-index:251959296;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" o:allowoverlap="f" strokecolor="#f2f2f2 [3052]">
                <v:textbox>
                  <w:txbxContent>
                    <w:p w14:paraId="743AD611" w14:textId="77777777" w:rsidR="005E2A1C" w:rsidRDefault="005E2A1C" w:rsidP="0061316C">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Menu" w:history="1">
                                      <w:r w:rsidRPr="00157530">
                                        <w:rPr>
                                          <w:rStyle w:val="Strong"/>
                                        </w:rPr>
                                        <w:t>DoMenu</w:t>
                                      </w:r>
                                    </w:hyperlink>
                                  </w:hyperlink>
                                </w:hyperlink>
                              </w:hyperlink>
                            </w:hyperlink>
                          </w:hyperlink>
                        </w:hyperlink>
                      </w:hyperlink>
                      <w:r>
                        <w:rPr>
                          <w:b/>
                          <w:bCs/>
                        </w:rPr>
                        <w:t>.</w:t>
                      </w:r>
                    </w:p>
                    <w:p w14:paraId="10333C25" w14:textId="77777777" w:rsidR="005E2A1C" w:rsidRPr="00B708F3" w:rsidRDefault="005E2A1C" w:rsidP="0061316C">
                      <w:pPr>
                        <w:rPr>
                          <w:b/>
                          <w:bCs/>
                        </w:rPr>
                      </w:pPr>
                    </w:p>
                  </w:txbxContent>
                </v:textbox>
                <w10:wrap type="square" anchory="margin"/>
                <w10:anchorlock/>
              </v:shape>
            </w:pict>
          </mc:Fallback>
        </mc:AlternateContent>
      </w:r>
    </w:p>
    <w:p w14:paraId="5783C571" w14:textId="0AB74560" w:rsidR="00D8499D" w:rsidRDefault="0061316C" w:rsidP="0061316C">
      <w:pPr>
        <w:rPr>
          <w:rStyle w:val="Strong"/>
        </w:rPr>
      </w:pPr>
      <w:r>
        <w:rPr>
          <w:b/>
          <w:bCs/>
        </w:rPr>
        <w:t>Example:</w:t>
      </w:r>
      <w:r w:rsidR="00D8499D">
        <w:rPr>
          <w:rStyle w:val="Strong"/>
        </w:rPr>
        <w:br w:type="page"/>
      </w:r>
    </w:p>
    <w:bookmarkStart w:id="210" w:name="ReDoMenu"/>
    <w:bookmarkEnd w:id="210"/>
    <w:p w14:paraId="3B8E5DD4" w14:textId="6073087B" w:rsidR="00D8499D" w:rsidRPr="002A02A7" w:rsidRDefault="00CB5568" w:rsidP="00D8499D">
      <w:pPr>
        <w:pStyle w:val="Heading3"/>
        <w:rPr>
          <w:b w:val="0"/>
          <w:bCs w:val="0"/>
          <w:sz w:val="20"/>
          <w:szCs w:val="20"/>
        </w:rPr>
      </w:pPr>
      <w:r w:rsidRPr="00CB5568">
        <w:rPr>
          <w:b w:val="0"/>
          <w:bCs w:val="0"/>
        </w:rPr>
        <w:lastRenderedPageBreak/>
        <w:fldChar w:fldCharType="begin"/>
      </w:r>
      <w:r w:rsidRPr="00CB5568">
        <w:rPr>
          <w:b w:val="0"/>
          <w:bCs w:val="0"/>
        </w:rPr>
        <w:instrText>HYPERLINK  \l "UpdateRecordFile"</w:instrText>
      </w:r>
      <w:r w:rsidRPr="00CB5568">
        <w:rPr>
          <w:b w:val="0"/>
          <w:bCs w:val="0"/>
        </w:rPr>
      </w:r>
      <w:r w:rsidRPr="00CB5568">
        <w:rPr>
          <w:b w:val="0"/>
          <w:bCs w:val="0"/>
        </w:rPr>
        <w:fldChar w:fldCharType="separate"/>
      </w:r>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DoMenu" w:history="1">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DoMenu" w:history="1">
                                    <w:r w:rsidRPr="00CB5568">
                                      <w:rPr>
                                        <w:rStyle w:val="Strong"/>
                                        <w:b/>
                                        <w:bCs/>
                                      </w:rPr>
                                      <w:t>ReDoMenu</w:t>
                                    </w:r>
                                  </w:hyperlink>
                                </w:hyperlink>
                              </w:hyperlink>
                            </w:hyperlink>
                          </w:hyperlink>
                        </w:hyperlink>
                      </w:hyperlink>
                    </w:hyperlink>
                  </w:hyperlink>
                </w:hyperlink>
              </w:hyperlink>
            </w:hyperlink>
          </w:hyperlink>
        </w:hyperlink>
      </w:hyperlink>
      <w:r w:rsidRPr="00CB5568">
        <w:rPr>
          <w:rStyle w:val="Strong"/>
          <w:b/>
          <w:bCs/>
        </w:rPr>
        <w:fldChar w:fldCharType="end"/>
      </w:r>
      <w:r w:rsidR="00D8499D" w:rsidRPr="002A02A7">
        <w:rPr>
          <w:rStyle w:val="Heading3Char"/>
          <w:b/>
          <w:bCs/>
        </w:rPr>
        <w:t>:</w:t>
      </w:r>
      <w:r w:rsidR="00D8499D" w:rsidRPr="002A02A7">
        <w:rPr>
          <w:b w:val="0"/>
          <w:bCs w:val="0"/>
          <w:sz w:val="20"/>
          <w:szCs w:val="20"/>
        </w:rPr>
        <w:tab/>
      </w:r>
      <w:r w:rsidR="00D8499D" w:rsidRPr="002A02A7">
        <w:rPr>
          <w:b w:val="0"/>
          <w:bCs w:val="0"/>
          <w:sz w:val="20"/>
          <w:szCs w:val="20"/>
        </w:rPr>
        <w:tab/>
        <w:t xml:space="preserve">(C64, C128) </w:t>
      </w:r>
      <w:r w:rsidR="00D8499D" w:rsidRPr="002A02A7">
        <w:rPr>
          <w:b w:val="0"/>
          <w:bCs w:val="0"/>
          <w:sz w:val="20"/>
          <w:szCs w:val="20"/>
        </w:rPr>
        <w:tab/>
      </w:r>
      <w:r w:rsidR="00D8499D" w:rsidRPr="002A02A7">
        <w:rPr>
          <w:b w:val="0"/>
          <w:bCs w:val="0"/>
          <w:sz w:val="20"/>
          <w:szCs w:val="20"/>
        </w:rPr>
        <w:tab/>
      </w:r>
      <w:r w:rsidR="00D8499D" w:rsidRPr="002A02A7">
        <w:rPr>
          <w:b w:val="0"/>
          <w:bCs w:val="0"/>
          <w:sz w:val="20"/>
          <w:szCs w:val="20"/>
        </w:rPr>
        <w:tab/>
      </w:r>
      <w:r w:rsidR="00D8499D" w:rsidRPr="002A02A7">
        <w:rPr>
          <w:b w:val="0"/>
          <w:bCs w:val="0"/>
          <w:sz w:val="20"/>
          <w:szCs w:val="20"/>
        </w:rPr>
        <w:tab/>
      </w:r>
      <w:r w:rsidR="00D8499D" w:rsidRPr="002A02A7">
        <w:rPr>
          <w:b w:val="0"/>
          <w:bCs w:val="0"/>
          <w:sz w:val="20"/>
          <w:szCs w:val="20"/>
        </w:rPr>
        <w:tab/>
      </w:r>
      <w:r w:rsidR="00D8499D" w:rsidRPr="002A02A7">
        <w:rPr>
          <w:b w:val="0"/>
          <w:bCs w:val="0"/>
          <w:sz w:val="20"/>
          <w:szCs w:val="20"/>
        </w:rPr>
        <w:tab/>
      </w:r>
      <w:r w:rsidR="00D8499D" w:rsidRPr="002A02A7">
        <w:rPr>
          <w:b w:val="0"/>
          <w:bCs w:val="0"/>
          <w:sz w:val="20"/>
          <w:szCs w:val="20"/>
        </w:rPr>
        <w:tab/>
      </w:r>
      <w:hyperlink w:anchor="hC193" w:history="1">
        <w:r w:rsidR="0061316C" w:rsidRPr="002A02A7">
          <w:rPr>
            <w:b w:val="0"/>
            <w:bCs w:val="0"/>
            <w:sz w:val="20"/>
            <w:szCs w:val="20"/>
          </w:rPr>
          <w:t>C</w:t>
        </w:r>
        <w:r w:rsidR="0061316C" w:rsidRPr="002A02A7">
          <w:rPr>
            <w:b w:val="0"/>
            <w:bCs w:val="0"/>
            <w:sz w:val="20"/>
            <w:szCs w:val="20"/>
          </w:rPr>
          <w:t>1</w:t>
        </w:r>
        <w:r w:rsidR="0061316C" w:rsidRPr="002A02A7">
          <w:rPr>
            <w:b w:val="0"/>
            <w:bCs w:val="0"/>
            <w:sz w:val="20"/>
            <w:szCs w:val="20"/>
          </w:rPr>
          <w:t>9</w:t>
        </w:r>
        <w:r w:rsidR="0061316C" w:rsidRPr="002A02A7">
          <w:rPr>
            <w:b w:val="0"/>
            <w:bCs w:val="0"/>
            <w:sz w:val="20"/>
            <w:szCs w:val="20"/>
          </w:rPr>
          <w:t>3</w:t>
        </w:r>
      </w:hyperlink>
    </w:p>
    <w:p w14:paraId="5FB2715E" w14:textId="77777777" w:rsidR="00D8499D" w:rsidRDefault="00D8499D" w:rsidP="00D8499D">
      <w:pPr>
        <w:tabs>
          <w:tab w:val="left" w:pos="450"/>
          <w:tab w:val="left" w:pos="1530"/>
          <w:tab w:val="left" w:pos="2430"/>
          <w:tab w:val="left" w:pos="3600"/>
          <w:tab w:val="left" w:pos="9360"/>
          <w:tab w:val="left" w:pos="9990"/>
        </w:tabs>
        <w:ind w:right="-54"/>
        <w:jc w:val="both"/>
        <w:rPr>
          <w:b/>
          <w:bCs/>
        </w:rPr>
      </w:pPr>
    </w:p>
    <w:p w14:paraId="27E84EF0" w14:textId="23C425BF" w:rsidR="00D8499D" w:rsidRDefault="00D8499D" w:rsidP="00D8499D">
      <w:pPr>
        <w:tabs>
          <w:tab w:val="left" w:pos="450"/>
          <w:tab w:val="left" w:pos="1530"/>
          <w:tab w:val="left" w:pos="2430"/>
          <w:tab w:val="left" w:pos="3600"/>
          <w:tab w:val="left" w:pos="9360"/>
          <w:tab w:val="left" w:pos="9990"/>
        </w:tabs>
        <w:ind w:left="1530" w:right="-58" w:hanging="1530"/>
        <w:jc w:val="both"/>
      </w:pPr>
      <w:r w:rsidRPr="00D23B9C">
        <w:rPr>
          <w:b/>
          <w:bCs/>
        </w:rPr>
        <w:t>Function:</w:t>
      </w:r>
      <w:r w:rsidRPr="00D23B9C">
        <w:rPr>
          <w:b/>
          <w:bCs/>
        </w:rPr>
        <w:tab/>
      </w:r>
      <w:r w:rsidRPr="00D8499D">
        <w:t>Reactivate menus at the current level.</w:t>
      </w:r>
    </w:p>
    <w:p w14:paraId="36E8C344" w14:textId="77777777" w:rsidR="00D8499D" w:rsidRDefault="00D8499D" w:rsidP="00D8499D">
      <w:pPr>
        <w:tabs>
          <w:tab w:val="left" w:pos="450"/>
          <w:tab w:val="left" w:pos="1530"/>
          <w:tab w:val="left" w:pos="2430"/>
          <w:tab w:val="left" w:pos="3600"/>
          <w:tab w:val="left" w:pos="9360"/>
          <w:tab w:val="left" w:pos="9990"/>
        </w:tabs>
        <w:ind w:left="1530" w:right="-58" w:hanging="1530"/>
        <w:jc w:val="both"/>
        <w:rPr>
          <w:b/>
          <w:bCs/>
        </w:rPr>
      </w:pPr>
    </w:p>
    <w:p w14:paraId="162924A2" w14:textId="2CDF9777" w:rsidR="00D8499D" w:rsidRDefault="00D8499D" w:rsidP="00D8499D">
      <w:pPr>
        <w:tabs>
          <w:tab w:val="left" w:pos="450"/>
          <w:tab w:val="left" w:pos="1530"/>
          <w:tab w:val="left" w:pos="1890"/>
          <w:tab w:val="left" w:pos="2880"/>
          <w:tab w:val="left" w:pos="9360"/>
          <w:tab w:val="left" w:pos="9990"/>
        </w:tabs>
        <w:ind w:left="1530" w:right="-58" w:hanging="1530"/>
        <w:jc w:val="both"/>
        <w:rPr>
          <w:bCs/>
        </w:rPr>
      </w:pPr>
      <w:r w:rsidRPr="00D23B9C">
        <w:rPr>
          <w:b/>
          <w:bCs/>
        </w:rPr>
        <w:t>Parameters:</w:t>
      </w:r>
      <w:r>
        <w:rPr>
          <w:b/>
          <w:bCs/>
        </w:rPr>
        <w:tab/>
      </w:r>
      <w:r w:rsidRPr="00D8499D">
        <w:rPr>
          <w:bCs/>
        </w:rPr>
        <w:t>none.</w:t>
      </w:r>
    </w:p>
    <w:p w14:paraId="5B17DD7B" w14:textId="77777777" w:rsidR="00D8499D" w:rsidRPr="00B21A36" w:rsidRDefault="00D8499D" w:rsidP="00D8499D">
      <w:pPr>
        <w:tabs>
          <w:tab w:val="left" w:pos="450"/>
          <w:tab w:val="left" w:pos="1530"/>
          <w:tab w:val="left" w:pos="1890"/>
          <w:tab w:val="left" w:pos="3600"/>
          <w:tab w:val="left" w:pos="6752"/>
          <w:tab w:val="left" w:pos="9360"/>
          <w:tab w:val="left" w:pos="9990"/>
        </w:tabs>
        <w:ind w:left="1890" w:right="-54" w:hanging="1890"/>
        <w:jc w:val="both"/>
      </w:pPr>
    </w:p>
    <w:p w14:paraId="3D988E87" w14:textId="63D2C6DE" w:rsidR="00D8499D" w:rsidRDefault="00D8499D" w:rsidP="00D8499D">
      <w:pPr>
        <w:tabs>
          <w:tab w:val="left" w:pos="450"/>
          <w:tab w:val="left" w:pos="1530"/>
          <w:tab w:val="left" w:pos="2430"/>
          <w:tab w:val="left" w:pos="3600"/>
          <w:tab w:val="left" w:pos="9360"/>
          <w:tab w:val="left" w:pos="9990"/>
        </w:tabs>
        <w:ind w:left="1530" w:right="-58" w:hanging="1530"/>
        <w:jc w:val="both"/>
        <w:rPr>
          <w:b/>
          <w:bCs/>
        </w:rPr>
      </w:pPr>
      <w:r w:rsidRPr="00D23B9C">
        <w:rPr>
          <w:b/>
          <w:bCs/>
        </w:rPr>
        <w:t>Destroys:</w:t>
      </w:r>
      <w:r>
        <w:rPr>
          <w:b/>
          <w:bCs/>
        </w:rPr>
        <w:tab/>
        <w:t xml:space="preserve">assume </w:t>
      </w:r>
      <w:r w:rsidRPr="009E5F75">
        <w:rPr>
          <w:b/>
          <w:bCs/>
        </w:rPr>
        <w:t>rO-rl5</w:t>
      </w:r>
      <w:r w:rsidRPr="002D65E2">
        <w:t>, a, x, y</w:t>
      </w:r>
    </w:p>
    <w:p w14:paraId="20A09887" w14:textId="77777777" w:rsidR="00D8499D" w:rsidRDefault="00D8499D" w:rsidP="00D8499D">
      <w:pPr>
        <w:tabs>
          <w:tab w:val="left" w:pos="450"/>
          <w:tab w:val="left" w:pos="1530"/>
          <w:tab w:val="left" w:pos="2430"/>
          <w:tab w:val="left" w:pos="3600"/>
          <w:tab w:val="left" w:pos="9360"/>
          <w:tab w:val="left" w:pos="9990"/>
        </w:tabs>
        <w:ind w:left="1530" w:right="-58" w:hanging="1530"/>
        <w:jc w:val="both"/>
        <w:rPr>
          <w:b/>
          <w:bCs/>
        </w:rPr>
      </w:pPr>
    </w:p>
    <w:p w14:paraId="715E3B1B" w14:textId="33E3AC14" w:rsidR="00D8499D" w:rsidRDefault="00D8499D" w:rsidP="00D8499D">
      <w:pPr>
        <w:tabs>
          <w:tab w:val="left" w:pos="450"/>
          <w:tab w:val="left" w:pos="1710"/>
          <w:tab w:val="left" w:pos="2430"/>
          <w:tab w:val="left" w:pos="3600"/>
          <w:tab w:val="left" w:pos="9360"/>
          <w:tab w:val="left" w:pos="9990"/>
        </w:tabs>
        <w:ind w:left="1530" w:right="-58" w:hanging="1530"/>
        <w:jc w:val="both"/>
      </w:pPr>
      <w:r w:rsidRPr="005D6143">
        <w:rPr>
          <w:b/>
          <w:bCs/>
        </w:rPr>
        <w:t>Description:</w:t>
      </w:r>
      <w:r w:rsidRPr="005D6143">
        <w:tab/>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DoMenu" w:history="1">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DoMenu" w:history="1">
                                      <w:r w:rsidR="00BC5DDD">
                                        <w:rPr>
                                          <w:rStyle w:val="Strong"/>
                                        </w:rPr>
                                        <w:t>ReDo</w:t>
                                      </w:r>
                                      <w:r w:rsidR="00BC5DDD">
                                        <w:rPr>
                                          <w:rStyle w:val="Strong"/>
                                        </w:rPr>
                                        <w:t>M</w:t>
                                      </w:r>
                                      <w:r w:rsidR="00BC5DDD">
                                        <w:rPr>
                                          <w:rStyle w:val="Strong"/>
                                        </w:rPr>
                                        <w:t>e</w:t>
                                      </w:r>
                                      <w:r w:rsidR="00BC5DDD">
                                        <w:rPr>
                                          <w:rStyle w:val="Strong"/>
                                        </w:rPr>
                                        <w:t>nu</w:t>
                                      </w:r>
                                    </w:hyperlink>
                                  </w:hyperlink>
                                </w:hyperlink>
                              </w:hyperlink>
                            </w:hyperlink>
                          </w:hyperlink>
                        </w:hyperlink>
                      </w:hyperlink>
                    </w:hyperlink>
                  </w:hyperlink>
                </w:hyperlink>
              </w:hyperlink>
            </w:hyperlink>
          </w:hyperlink>
        </w:hyperlink>
      </w:hyperlink>
      <w:r w:rsidR="00BC5DDD">
        <w:rPr>
          <w:rStyle w:val="Strong"/>
        </w:rPr>
        <w:t xml:space="preserve"> </w:t>
      </w:r>
      <w:r>
        <w:t xml:space="preserve">is used by the application's menu event handler to instruct GEOS to leave all menus (including the current menu) open when control is returned to </w:t>
      </w:r>
      <w:r w:rsidRPr="00D8499D">
        <w:rPr>
          <w:b/>
          <w:bCs/>
        </w:rPr>
        <w:t>MainLoop</w:t>
      </w:r>
      <w:r>
        <w:t xml:space="preserve">. </w:t>
      </w:r>
      <w:r w:rsidRPr="00D8499D">
        <w:rPr>
          <w:b/>
          <w:bCs/>
        </w:rPr>
        <w:t>menuNumber</w:t>
      </w:r>
      <w:r>
        <w:t xml:space="preserve"> is unchanged. Keeping the current menu open allows another selection to be made immediately.</w:t>
      </w:r>
    </w:p>
    <w:p w14:paraId="1DEDA527" w14:textId="77777777" w:rsidR="00D8499D" w:rsidRDefault="00D8499D" w:rsidP="00D8499D">
      <w:pPr>
        <w:tabs>
          <w:tab w:val="left" w:pos="1710"/>
          <w:tab w:val="left" w:pos="2430"/>
          <w:tab w:val="left" w:pos="3600"/>
          <w:tab w:val="left" w:pos="9360"/>
          <w:tab w:val="left" w:pos="9990"/>
        </w:tabs>
        <w:ind w:left="1530" w:right="-58"/>
        <w:jc w:val="both"/>
      </w:pPr>
    </w:p>
    <w:p w14:paraId="23EC33F7" w14:textId="2D7BB1E8" w:rsidR="00D8499D" w:rsidRDefault="00BC5DDD" w:rsidP="0061316C">
      <w:pPr>
        <w:tabs>
          <w:tab w:val="left" w:pos="450"/>
          <w:tab w:val="left" w:pos="1710"/>
          <w:tab w:val="left" w:pos="2430"/>
          <w:tab w:val="left" w:pos="3600"/>
          <w:tab w:val="left" w:pos="9360"/>
          <w:tab w:val="left" w:pos="9990"/>
        </w:tabs>
        <w:ind w:left="1530" w:right="-58"/>
        <w:jc w:val="both"/>
      </w:pP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DoMenu" w:history="1">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DoMenu" w:history="1">
                                      <w:r>
                                        <w:rPr>
                                          <w:rStyle w:val="Strong"/>
                                        </w:rPr>
                                        <w:t>ReDoMenu</w:t>
                                      </w:r>
                                    </w:hyperlink>
                                  </w:hyperlink>
                                </w:hyperlink>
                              </w:hyperlink>
                            </w:hyperlink>
                          </w:hyperlink>
                        </w:hyperlink>
                      </w:hyperlink>
                    </w:hyperlink>
                  </w:hyperlink>
                </w:hyperlink>
              </w:hyperlink>
            </w:hyperlink>
          </w:hyperlink>
        </w:hyperlink>
      </w:hyperlink>
      <w:r>
        <w:rPr>
          <w:rStyle w:val="Strong"/>
        </w:rPr>
        <w:t xml:space="preserve"> </w:t>
      </w:r>
      <w:r w:rsidR="00D8499D">
        <w:t xml:space="preserve">will redraw the current menu. If menu event routine changes the text in the menu (adding a selection asterisk, for example), a call to </w:t>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DoMenu" w:history="1">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ReDoMenu" w:history="1">
                                      <w:r w:rsidR="002A02A7">
                                        <w:rPr>
                                          <w:rStyle w:val="Strong"/>
                                        </w:rPr>
                                        <w:t>ReDoMenu</w:t>
                                      </w:r>
                                    </w:hyperlink>
                                  </w:hyperlink>
                                </w:hyperlink>
                              </w:hyperlink>
                            </w:hyperlink>
                          </w:hyperlink>
                        </w:hyperlink>
                      </w:hyperlink>
                    </w:hyperlink>
                  </w:hyperlink>
                </w:hyperlink>
              </w:hyperlink>
            </w:hyperlink>
          </w:hyperlink>
        </w:hyperlink>
      </w:hyperlink>
      <w:r w:rsidR="002A02A7">
        <w:rPr>
          <w:rStyle w:val="Strong"/>
        </w:rPr>
        <w:t xml:space="preserve"> </w:t>
      </w:r>
      <w:r w:rsidR="00D8499D">
        <w:t>will redraw the menu with the new text while leaving the menu open for another selection.</w:t>
      </w:r>
    </w:p>
    <w:p w14:paraId="37924939" w14:textId="77777777" w:rsidR="00D8499D" w:rsidRDefault="00D8499D" w:rsidP="00D8499D">
      <w:pPr>
        <w:tabs>
          <w:tab w:val="left" w:pos="450"/>
          <w:tab w:val="left" w:pos="1530"/>
          <w:tab w:val="left" w:pos="2430"/>
          <w:tab w:val="left" w:pos="3600"/>
          <w:tab w:val="left" w:pos="9360"/>
          <w:tab w:val="left" w:pos="9990"/>
        </w:tabs>
        <w:ind w:left="1530" w:right="-58" w:hanging="1530"/>
        <w:jc w:val="both"/>
      </w:pPr>
    </w:p>
    <w:p w14:paraId="020FD5EB" w14:textId="77777777" w:rsidR="00D8499D" w:rsidRDefault="00D8499D" w:rsidP="00D8499D">
      <w:pPr>
        <w:tabs>
          <w:tab w:val="left" w:pos="450"/>
          <w:tab w:val="left" w:pos="1530"/>
          <w:tab w:val="left" w:pos="2430"/>
          <w:tab w:val="left" w:pos="3600"/>
          <w:tab w:val="left" w:pos="9360"/>
          <w:tab w:val="left" w:pos="9990"/>
        </w:tabs>
        <w:ind w:left="1530" w:right="-58" w:hanging="1530"/>
        <w:jc w:val="both"/>
      </w:pPr>
      <w:r>
        <w:rPr>
          <w:noProof/>
        </w:rPr>
        <mc:AlternateContent>
          <mc:Choice Requires="wps">
            <w:drawing>
              <wp:anchor distT="45720" distB="45720" distL="114300" distR="114300" simplePos="0" relativeHeight="251957248" behindDoc="0" locked="1" layoutInCell="1" allowOverlap="0" wp14:anchorId="5322E872" wp14:editId="464C8684">
                <wp:simplePos x="0" y="0"/>
                <wp:positionH relativeFrom="column">
                  <wp:posOffset>-157480</wp:posOffset>
                </wp:positionH>
                <wp:positionV relativeFrom="margin">
                  <wp:align>bottom</wp:align>
                </wp:positionV>
                <wp:extent cx="6489700" cy="237490"/>
                <wp:effectExtent l="0" t="0" r="25400" b="10160"/>
                <wp:wrapSquare wrapText="bothSides"/>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237490"/>
                        </a:xfrm>
                        <a:prstGeom prst="rect">
                          <a:avLst/>
                        </a:prstGeom>
                        <a:solidFill>
                          <a:srgbClr val="FFFFFF"/>
                        </a:solidFill>
                        <a:ln w="9525">
                          <a:solidFill>
                            <a:schemeClr val="bg1">
                              <a:lumMod val="95000"/>
                            </a:schemeClr>
                          </a:solidFill>
                          <a:miter lim="800000"/>
                          <a:headEnd/>
                          <a:tailEnd/>
                        </a:ln>
                      </wps:spPr>
                      <wps:txbx>
                        <w:txbxContent>
                          <w:p w14:paraId="09B94707" w14:textId="344C900D" w:rsidR="005E2A1C" w:rsidRDefault="005E2A1C" w:rsidP="00D8499D">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Menu" w:history="1">
                                            <w:r w:rsidRPr="00157530">
                                              <w:rPr>
                                                <w:rStyle w:val="Strong"/>
                                              </w:rPr>
                                              <w:t>DoMenu</w:t>
                                            </w:r>
                                          </w:hyperlink>
                                        </w:hyperlink>
                                      </w:hyperlink>
                                    </w:hyperlink>
                                  </w:hyperlink>
                                </w:hyperlink>
                              </w:hyperlink>
                            </w:hyperlink>
                            <w:r>
                              <w:rPr>
                                <w:b/>
                                <w:bCs/>
                              </w:rPr>
                              <w:t xml:space="preserve">, </w:t>
                            </w:r>
                            <w:r w:rsidRPr="0061316C">
                              <w:rPr>
                                <w:b/>
                                <w:bCs/>
                              </w:rPr>
                              <w:t>GotoFirstMenu, DoPreviousMenu.</w:t>
                            </w:r>
                          </w:p>
                          <w:p w14:paraId="23E68793" w14:textId="77777777" w:rsidR="005E2A1C" w:rsidRPr="00B708F3" w:rsidRDefault="005E2A1C" w:rsidP="00D8499D">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2E872" id="_x0000_s1100" type="#_x0000_t202" style="position:absolute;left:0;text-align:left;margin-left:-12.4pt;margin-top:0;width:511pt;height:18.7pt;z-index:251957248;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" o:allowoverlap="f" strokecolor="#f2f2f2 [3052]">
                <v:textbox>
                  <w:txbxContent>
                    <w:p w14:paraId="09B94707" w14:textId="344C900D" w:rsidR="005E2A1C" w:rsidRDefault="005E2A1C" w:rsidP="00D8499D">
                      <w:pPr>
                        <w:tabs>
                          <w:tab w:val="left" w:pos="450"/>
                          <w:tab w:val="left" w:pos="1530"/>
                          <w:tab w:val="left" w:pos="2430"/>
                          <w:tab w:val="left" w:pos="3600"/>
                          <w:tab w:val="left" w:pos="9360"/>
                          <w:tab w:val="left" w:pos="9990"/>
                        </w:tabs>
                        <w:ind w:left="1530" w:right="-58" w:hanging="1530"/>
                        <w:jc w:val="both"/>
                        <w:rPr>
                          <w:b/>
                          <w:bCs/>
                        </w:rPr>
                      </w:pPr>
                      <w:r w:rsidRPr="00846A36">
                        <w:rPr>
                          <w:b/>
                          <w:bCs/>
                        </w:rPr>
                        <w:t xml:space="preserve">See also: </w:t>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Menu" w:history="1">
                                      <w:r w:rsidRPr="00157530">
                                        <w:rPr>
                                          <w:rStyle w:val="Strong"/>
                                        </w:rPr>
                                        <w:t>DoMenu</w:t>
                                      </w:r>
                                    </w:hyperlink>
                                  </w:hyperlink>
                                </w:hyperlink>
                              </w:hyperlink>
                            </w:hyperlink>
                          </w:hyperlink>
                        </w:hyperlink>
                      </w:hyperlink>
                      <w:r>
                        <w:rPr>
                          <w:b/>
                          <w:bCs/>
                        </w:rPr>
                        <w:t xml:space="preserve">, </w:t>
                      </w:r>
                      <w:r w:rsidRPr="0061316C">
                        <w:rPr>
                          <w:b/>
                          <w:bCs/>
                        </w:rPr>
                        <w:t>GotoFirstMenu, DoPreviousMenu.</w:t>
                      </w:r>
                    </w:p>
                    <w:p w14:paraId="23E68793" w14:textId="77777777" w:rsidR="005E2A1C" w:rsidRPr="00B708F3" w:rsidRDefault="005E2A1C" w:rsidP="00D8499D">
                      <w:pPr>
                        <w:rPr>
                          <w:b/>
                          <w:bCs/>
                        </w:rPr>
                      </w:pPr>
                    </w:p>
                  </w:txbxContent>
                </v:textbox>
                <w10:wrap type="square" anchory="margin"/>
                <w10:anchorlock/>
              </v:shape>
            </w:pict>
          </mc:Fallback>
        </mc:AlternateContent>
      </w:r>
    </w:p>
    <w:p w14:paraId="1C69C634" w14:textId="2DDAE8C0" w:rsidR="00941243" w:rsidRDefault="00D8499D">
      <w:pPr>
        <w:rPr>
          <w:rStyle w:val="Strong"/>
        </w:rPr>
        <w:sectPr w:rsidR="00941243" w:rsidSect="00177094">
          <w:headerReference w:type="default" r:id="rId22"/>
          <w:pgSz w:w="12240" w:h="15840"/>
          <w:pgMar w:top="1152" w:right="810" w:bottom="1152" w:left="1440" w:header="720" w:footer="720" w:gutter="0"/>
          <w:cols w:space="720"/>
          <w:docGrid w:linePitch="360"/>
        </w:sectPr>
      </w:pPr>
      <w:r>
        <w:rPr>
          <w:b/>
          <w:bCs/>
        </w:rPr>
        <w:t>Example:</w:t>
      </w:r>
    </w:p>
    <w:p w14:paraId="7FDD9988" w14:textId="77777777" w:rsidR="00941243" w:rsidRDefault="00941243" w:rsidP="00941243"/>
    <w:p w14:paraId="127C9AE6" w14:textId="77777777" w:rsidR="00941243" w:rsidRDefault="00941243" w:rsidP="00941243"/>
    <w:p w14:paraId="657AF229" w14:textId="77777777" w:rsidR="00941243" w:rsidRDefault="00941243" w:rsidP="00941243"/>
    <w:p w14:paraId="20E57A01" w14:textId="01EE3FD1" w:rsidR="00941243" w:rsidRPr="0070102D" w:rsidRDefault="00941243" w:rsidP="00941243">
      <w:pPr>
        <w:pStyle w:val="Heading2"/>
        <w:jc w:val="center"/>
      </w:pPr>
      <w:r>
        <w:t>input driver</w:t>
      </w:r>
    </w:p>
    <w:p w14:paraId="1E864C49" w14:textId="77777777" w:rsidR="00941243" w:rsidRPr="006D76B2" w:rsidRDefault="00941243" w:rsidP="00941243">
      <w:pPr>
        <w:tabs>
          <w:tab w:val="left" w:pos="2520"/>
          <w:tab w:val="left" w:pos="3420"/>
          <w:tab w:val="left" w:pos="9090"/>
        </w:tabs>
        <w:ind w:right="-58"/>
      </w:pPr>
      <w:r w:rsidRPr="006D76B2">
        <w:t>----------------</w:t>
      </w:r>
      <w:r>
        <w:t>---</w:t>
      </w:r>
      <w:r>
        <w:tab/>
        <w:t>----</w:t>
      </w:r>
      <w:r>
        <w:tab/>
        <w:t>--------------------------------------------</w:t>
      </w:r>
      <w:r>
        <w:tab/>
        <w:t>-----</w:t>
      </w:r>
    </w:p>
    <w:p w14:paraId="212950C8" w14:textId="41154FAB" w:rsidR="00941243" w:rsidRDefault="00813204" w:rsidP="00941243">
      <w:pPr>
        <w:tabs>
          <w:tab w:val="left" w:pos="2430"/>
          <w:tab w:val="left" w:pos="3420"/>
          <w:tab w:val="left" w:pos="9360"/>
        </w:tabs>
        <w:ind w:right="-58"/>
      </w:pPr>
      <w:hyperlink w:anchor="InitMouse" w:history="1">
        <w:r>
          <w:rPr>
            <w:rStyle w:val="Heading3Char"/>
            <w:sz w:val="20"/>
            <w:szCs w:val="20"/>
          </w:rPr>
          <w:t>InitMouse</w:t>
        </w:r>
      </w:hyperlink>
      <w:r w:rsidR="00941243">
        <w:tab/>
        <w:t>$fe80</w:t>
      </w:r>
      <w:r w:rsidR="00941243">
        <w:tab/>
      </w:r>
      <w:r w:rsidR="00941243" w:rsidRPr="00AE5704">
        <w:t>Initialize input device</w:t>
      </w:r>
      <w:r w:rsidR="00941243">
        <w:t>.</w:t>
      </w:r>
    </w:p>
    <w:p w14:paraId="173E68DB" w14:textId="1ECB2E73" w:rsidR="00077EB6" w:rsidRDefault="00F87631" w:rsidP="00941243">
      <w:pPr>
        <w:tabs>
          <w:tab w:val="left" w:pos="2430"/>
          <w:tab w:val="left" w:pos="3420"/>
          <w:tab w:val="left" w:pos="9360"/>
        </w:tabs>
        <w:ind w:right="-58"/>
      </w:pPr>
      <w:hyperlink w:anchor="SetMouse" w:history="1">
        <w:r>
          <w:rPr>
            <w:rStyle w:val="Heading3Char"/>
            <w:sz w:val="20"/>
            <w:szCs w:val="20"/>
          </w:rPr>
          <w:t>SetMouse</w:t>
        </w:r>
      </w:hyperlink>
      <w:r w:rsidR="00077EB6">
        <w:tab/>
      </w:r>
      <w:r w:rsidR="004979E1">
        <w:t>$fe89</w:t>
      </w:r>
      <w:r w:rsidR="00077EB6">
        <w:tab/>
      </w:r>
      <w:r w:rsidR="00A0666B" w:rsidRPr="00A0666B">
        <w:t xml:space="preserve">Reset input device scanning </w:t>
      </w:r>
      <w:r w:rsidR="006D6D39" w:rsidRPr="00A0666B">
        <w:t>circuitry</w:t>
      </w:r>
      <w:r w:rsidR="00A0666B" w:rsidRPr="00A0666B">
        <w:t>.</w:t>
      </w:r>
    </w:p>
    <w:p w14:paraId="6ECB2DC2" w14:textId="6A153BF1" w:rsidR="00077EB6" w:rsidRDefault="00F87631" w:rsidP="00941243">
      <w:pPr>
        <w:tabs>
          <w:tab w:val="left" w:pos="2430"/>
          <w:tab w:val="left" w:pos="3420"/>
          <w:tab w:val="left" w:pos="9360"/>
        </w:tabs>
        <w:ind w:right="-58"/>
      </w:pPr>
      <w:hyperlink w:anchor="SetMouse" w:history="1">
        <w:r>
          <w:rPr>
            <w:rStyle w:val="Heading3Char"/>
            <w:sz w:val="20"/>
            <w:szCs w:val="20"/>
          </w:rPr>
          <w:t>SetMouse</w:t>
        </w:r>
      </w:hyperlink>
      <w:r w:rsidR="00077EB6">
        <w:t>Pic</w:t>
      </w:r>
      <w:r w:rsidR="004979E1">
        <w:tab/>
        <w:t>$c2da</w:t>
      </w:r>
      <w:r w:rsidR="00A0666B">
        <w:tab/>
      </w:r>
      <w:r w:rsidR="00A0666B" w:rsidRPr="00A0666B">
        <w:t>Set and preshift new soft-sprite mouse picture.</w:t>
      </w:r>
    </w:p>
    <w:p w14:paraId="490CCE57" w14:textId="77777777" w:rsidR="00941243" w:rsidRDefault="00941243" w:rsidP="00941243">
      <w:pPr>
        <w:tabs>
          <w:tab w:val="left" w:pos="2430"/>
          <w:tab w:val="left" w:pos="3420"/>
          <w:tab w:val="left" w:pos="9360"/>
        </w:tabs>
        <w:ind w:right="-58"/>
      </w:pPr>
      <w:r>
        <w:t>SlowMouse</w:t>
      </w:r>
      <w:r>
        <w:tab/>
        <w:t>$fe83</w:t>
      </w:r>
      <w:r>
        <w:tab/>
      </w:r>
      <w:r w:rsidRPr="00AE5704">
        <w:t>Reset mouse velocity variables.</w:t>
      </w:r>
    </w:p>
    <w:p w14:paraId="0B54B69A" w14:textId="77777777" w:rsidR="00941243" w:rsidRDefault="00941243" w:rsidP="00941243">
      <w:pPr>
        <w:tabs>
          <w:tab w:val="left" w:pos="2430"/>
          <w:tab w:val="left" w:pos="3420"/>
          <w:tab w:val="left" w:pos="9360"/>
        </w:tabs>
        <w:ind w:right="-58"/>
      </w:pPr>
      <w:r>
        <w:t>UpdateMouse</w:t>
      </w:r>
      <w:r>
        <w:tab/>
        <w:t>$fe86</w:t>
      </w:r>
      <w:r>
        <w:tab/>
      </w:r>
      <w:r w:rsidRPr="00AE5704">
        <w:t>Update mouse variables from input device.</w:t>
      </w:r>
    </w:p>
    <w:p w14:paraId="0A650AC7" w14:textId="6C588EC3" w:rsidR="00941243" w:rsidRDefault="00941243">
      <w:pPr>
        <w:rPr>
          <w:rStyle w:val="Strong"/>
        </w:rPr>
      </w:pPr>
    </w:p>
    <w:p w14:paraId="41283472" w14:textId="207AAB34" w:rsidR="00941243" w:rsidRDefault="00941243">
      <w:pPr>
        <w:rPr>
          <w:rStyle w:val="Strong"/>
        </w:rPr>
      </w:pPr>
      <w:r>
        <w:rPr>
          <w:rStyle w:val="Strong"/>
        </w:rPr>
        <w:br w:type="page"/>
      </w:r>
    </w:p>
    <w:bookmarkStart w:id="211" w:name="InitMouse"/>
    <w:bookmarkEnd w:id="211"/>
    <w:p w14:paraId="7FC0D49E" w14:textId="34BD727E" w:rsidR="00941243" w:rsidRDefault="00941243" w:rsidP="00941243">
      <w:pPr>
        <w:pStyle w:val="Heading3"/>
        <w:rPr>
          <w:rStyle w:val="Heading3Char"/>
          <w:sz w:val="20"/>
          <w:szCs w:val="20"/>
        </w:rPr>
      </w:pPr>
      <w:r w:rsidRPr="00F91B75">
        <w:rPr>
          <w:rStyle w:val="Heading3Char"/>
          <w:b/>
          <w:bCs/>
        </w:rPr>
        <w:lastRenderedPageBreak/>
        <w:fldChar w:fldCharType="begin"/>
      </w:r>
      <w:r w:rsidRPr="00F91B75">
        <w:rPr>
          <w:rStyle w:val="Heading3Char"/>
          <w:b/>
          <w:bCs/>
        </w:rPr>
        <w:instrText>HYPERLINK  \l "BBMult"</w:instrText>
      </w:r>
      <w:r w:rsidRPr="00F91B75">
        <w:rPr>
          <w:rStyle w:val="Heading3Char"/>
          <w:b/>
          <w:bCs/>
        </w:rPr>
      </w:r>
      <w:r w:rsidRPr="00F91B75">
        <w:rPr>
          <w:rStyle w:val="Heading3Char"/>
          <w:b/>
          <w:bCs/>
        </w:rPr>
        <w:fldChar w:fldCharType="separate"/>
      </w:r>
      <w:r>
        <w:rPr>
          <w:rStyle w:val="Heading3Char"/>
          <w:b/>
          <w:bCs/>
        </w:rPr>
        <w:t>InitMouse</w:t>
      </w:r>
      <w:r w:rsidRPr="00F91B75">
        <w:rPr>
          <w:rStyle w:val="Heading3Char"/>
          <w:b/>
          <w:bCs/>
        </w:rPr>
        <w:fldChar w:fldCharType="end"/>
      </w:r>
      <w:r w:rsidRPr="00F91B75">
        <w:t>:</w:t>
      </w:r>
      <w:r>
        <w:tab/>
      </w:r>
      <w:r>
        <w:tab/>
      </w:r>
      <w:r>
        <w:tab/>
      </w:r>
      <w:r w:rsidRPr="00941243">
        <w:rPr>
          <w:b w:val="0"/>
          <w:bCs w:val="0"/>
          <w:sz w:val="20"/>
          <w:szCs w:val="20"/>
        </w:rPr>
        <w:t>(c6</w:t>
      </w:r>
      <w:r w:rsidRPr="00F91B75">
        <w:rPr>
          <w:b w:val="0"/>
          <w:bCs w:val="0"/>
          <w:sz w:val="20"/>
          <w:szCs w:val="20"/>
        </w:rPr>
        <w:t>4,C128)</w:t>
      </w:r>
      <w:r>
        <w:tab/>
      </w:r>
      <w:r>
        <w:tab/>
      </w:r>
      <w:r>
        <w:tab/>
      </w:r>
      <w:r>
        <w:tab/>
      </w:r>
      <w:r>
        <w:tab/>
      </w:r>
      <w:r>
        <w:tab/>
      </w:r>
      <w:r>
        <w:tab/>
      </w:r>
      <w:hyperlink w:anchor="hFE80" w:history="1">
        <w:r w:rsidR="00813204" w:rsidRPr="008416C4">
          <w:rPr>
            <w:rStyle w:val="Heading3Char"/>
            <w:b/>
            <w:bCs/>
            <w:sz w:val="20"/>
            <w:szCs w:val="20"/>
          </w:rPr>
          <w:t>FE80</w:t>
        </w:r>
      </w:hyperlink>
    </w:p>
    <w:p w14:paraId="23A9ABC2" w14:textId="77777777" w:rsidR="00941243" w:rsidRPr="006E1FE6" w:rsidRDefault="00941243" w:rsidP="00941243"/>
    <w:p w14:paraId="3F2EFCC8" w14:textId="5D811F43" w:rsidR="00941243" w:rsidRDefault="00941243" w:rsidP="001C1B32">
      <w:pPr>
        <w:ind w:left="1530" w:hanging="1440"/>
      </w:pPr>
      <w:r w:rsidRPr="00483F84">
        <w:rPr>
          <w:b/>
          <w:bCs/>
        </w:rPr>
        <w:t>Function</w:t>
      </w:r>
      <w:r w:rsidRPr="00483F84">
        <w:t xml:space="preserve">: </w:t>
      </w:r>
      <w:r w:rsidRPr="00483F84">
        <w:tab/>
      </w:r>
      <w:r w:rsidRPr="00941243">
        <w:t>Initialize the input device.</w:t>
      </w:r>
    </w:p>
    <w:p w14:paraId="08A44D31" w14:textId="77777777" w:rsidR="00941243" w:rsidRPr="00855D2E" w:rsidRDefault="00941243" w:rsidP="00941243">
      <w:pPr>
        <w:ind w:left="1440" w:hanging="1440"/>
      </w:pPr>
    </w:p>
    <w:p w14:paraId="37FB3510" w14:textId="10FF0FCA" w:rsidR="00941243" w:rsidRPr="00483F84" w:rsidRDefault="00941243" w:rsidP="001C1B32">
      <w:pPr>
        <w:ind w:left="1530" w:hanging="1530"/>
      </w:pPr>
      <w:r w:rsidRPr="00483F84">
        <w:rPr>
          <w:b/>
          <w:bCs/>
        </w:rPr>
        <w:t>Parameters</w:t>
      </w:r>
      <w:r w:rsidRPr="00483F84">
        <w:t>:</w:t>
      </w:r>
      <w:r w:rsidR="001C1B32">
        <w:tab/>
      </w:r>
      <w:r w:rsidRPr="00941243">
        <w:t>none.</w:t>
      </w:r>
    </w:p>
    <w:p w14:paraId="3B2F78DC" w14:textId="77777777" w:rsidR="00941243" w:rsidRPr="00033F78" w:rsidRDefault="00941243" w:rsidP="00941243">
      <w:pPr>
        <w:tabs>
          <w:tab w:val="left" w:pos="1530"/>
          <w:tab w:val="left" w:pos="2430"/>
        </w:tabs>
        <w:autoSpaceDE w:val="0"/>
        <w:autoSpaceDN w:val="0"/>
        <w:adjustRightInd w:val="0"/>
        <w:ind w:left="2430" w:hanging="2430"/>
        <w:rPr>
          <w:b/>
          <w:bCs/>
        </w:rPr>
      </w:pPr>
    </w:p>
    <w:p w14:paraId="146AE210" w14:textId="3AC7BE4C" w:rsidR="00077EB6" w:rsidRDefault="00941243" w:rsidP="00077EB6">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r>
      <w:r w:rsidRPr="00077EB6">
        <w:t>nothing</w:t>
      </w:r>
      <w:r w:rsidR="00077EB6" w:rsidRPr="00077EB6">
        <w:t>.</w:t>
      </w:r>
    </w:p>
    <w:p w14:paraId="1BDC4C71" w14:textId="6D6D54ED" w:rsidR="00077EB6" w:rsidRDefault="00077EB6" w:rsidP="00077EB6">
      <w:pPr>
        <w:tabs>
          <w:tab w:val="left" w:pos="450"/>
          <w:tab w:val="left" w:pos="1530"/>
          <w:tab w:val="left" w:pos="2430"/>
          <w:tab w:val="left" w:pos="3600"/>
          <w:tab w:val="left" w:pos="9360"/>
          <w:tab w:val="left" w:pos="9990"/>
        </w:tabs>
        <w:ind w:left="1530" w:right="-54" w:hanging="1530"/>
        <w:jc w:val="both"/>
      </w:pPr>
    </w:p>
    <w:p w14:paraId="39F1362F" w14:textId="42BF3586" w:rsidR="00077EB6" w:rsidRPr="00077EB6" w:rsidRDefault="00077EB6" w:rsidP="00077EB6">
      <w:pPr>
        <w:tabs>
          <w:tab w:val="left" w:pos="450"/>
          <w:tab w:val="left" w:pos="1530"/>
          <w:tab w:val="left" w:pos="2430"/>
          <w:tab w:val="left" w:pos="3600"/>
          <w:tab w:val="left" w:pos="9360"/>
          <w:tab w:val="left" w:pos="9990"/>
        </w:tabs>
        <w:ind w:left="1530" w:right="-54" w:hanging="1530"/>
        <w:jc w:val="both"/>
        <w:rPr>
          <w:b/>
          <w:bCs/>
        </w:rPr>
      </w:pPr>
      <w:r w:rsidRPr="00077EB6">
        <w:rPr>
          <w:b/>
          <w:bCs/>
        </w:rPr>
        <w:t>Alters:</w:t>
      </w:r>
      <w:r>
        <w:tab/>
      </w:r>
      <w:r w:rsidRPr="00077EB6">
        <w:rPr>
          <w:b/>
          <w:bCs/>
        </w:rPr>
        <w:t>mouseXPos</w:t>
      </w:r>
      <w:r>
        <w:rPr>
          <w:b/>
          <w:bCs/>
        </w:rPr>
        <w:tab/>
      </w:r>
      <w:r w:rsidRPr="00077EB6">
        <w:rPr>
          <w:b/>
          <w:bCs/>
        </w:rPr>
        <w:t>initialized (typically 8).</w:t>
      </w:r>
    </w:p>
    <w:p w14:paraId="75B87E90" w14:textId="5C67E72C" w:rsidR="00077EB6" w:rsidRPr="00077EB6" w:rsidRDefault="00077EB6" w:rsidP="00077EB6">
      <w:pPr>
        <w:tabs>
          <w:tab w:val="left" w:pos="450"/>
          <w:tab w:val="left" w:pos="1530"/>
          <w:tab w:val="left" w:pos="2430"/>
          <w:tab w:val="left" w:pos="3600"/>
          <w:tab w:val="left" w:pos="9360"/>
          <w:tab w:val="left" w:pos="9990"/>
        </w:tabs>
        <w:ind w:left="1530" w:right="-54"/>
        <w:jc w:val="both"/>
        <w:rPr>
          <w:b/>
          <w:bCs/>
        </w:rPr>
      </w:pPr>
      <w:r w:rsidRPr="00077EB6">
        <w:rPr>
          <w:b/>
          <w:bCs/>
        </w:rPr>
        <w:t>mouseYPos</w:t>
      </w:r>
      <w:r>
        <w:rPr>
          <w:b/>
          <w:bCs/>
        </w:rPr>
        <w:tab/>
      </w:r>
      <w:r w:rsidRPr="00077EB6">
        <w:rPr>
          <w:b/>
          <w:bCs/>
        </w:rPr>
        <w:t>initialized (typically 8).</w:t>
      </w:r>
    </w:p>
    <w:p w14:paraId="41DC642E" w14:textId="39F4E988" w:rsidR="00077EB6" w:rsidRPr="00077EB6" w:rsidRDefault="00077EB6" w:rsidP="00077EB6">
      <w:pPr>
        <w:tabs>
          <w:tab w:val="left" w:pos="450"/>
          <w:tab w:val="left" w:pos="1530"/>
          <w:tab w:val="left" w:pos="2430"/>
          <w:tab w:val="left" w:pos="3600"/>
          <w:tab w:val="left" w:pos="9360"/>
          <w:tab w:val="left" w:pos="9990"/>
        </w:tabs>
        <w:ind w:left="1530" w:right="-54"/>
        <w:jc w:val="both"/>
        <w:rPr>
          <w:b/>
          <w:bCs/>
        </w:rPr>
      </w:pPr>
      <w:r w:rsidRPr="00077EB6">
        <w:rPr>
          <w:b/>
          <w:bCs/>
        </w:rPr>
        <w:t>mouseData</w:t>
      </w:r>
      <w:r>
        <w:rPr>
          <w:b/>
          <w:bCs/>
        </w:rPr>
        <w:tab/>
      </w:r>
      <w:r w:rsidRPr="00077EB6">
        <w:rPr>
          <w:b/>
          <w:bCs/>
        </w:rPr>
        <w:t>initialized (typically reflects a released button).</w:t>
      </w:r>
    </w:p>
    <w:p w14:paraId="2307F2E2" w14:textId="778B235F" w:rsidR="00077EB6" w:rsidRPr="00077EB6" w:rsidRDefault="00077EB6" w:rsidP="00077EB6">
      <w:pPr>
        <w:tabs>
          <w:tab w:val="left" w:pos="450"/>
          <w:tab w:val="left" w:pos="1530"/>
          <w:tab w:val="left" w:pos="2430"/>
          <w:tab w:val="left" w:pos="3600"/>
          <w:tab w:val="left" w:pos="9360"/>
          <w:tab w:val="left" w:pos="9990"/>
        </w:tabs>
        <w:ind w:left="1530" w:right="-54"/>
        <w:jc w:val="both"/>
        <w:rPr>
          <w:b/>
          <w:bCs/>
        </w:rPr>
      </w:pPr>
      <w:r w:rsidRPr="00077EB6">
        <w:rPr>
          <w:b/>
          <w:bCs/>
        </w:rPr>
        <w:t>pressFlag</w:t>
      </w:r>
      <w:r>
        <w:rPr>
          <w:b/>
          <w:bCs/>
        </w:rPr>
        <w:tab/>
      </w:r>
      <w:r w:rsidRPr="00077EB6">
        <w:rPr>
          <w:b/>
          <w:bCs/>
        </w:rPr>
        <w:t>initialized (typically set to $00).</w:t>
      </w:r>
    </w:p>
    <w:p w14:paraId="5319D65D" w14:textId="77777777" w:rsidR="00941243" w:rsidRDefault="00941243" w:rsidP="00941243">
      <w:pPr>
        <w:tabs>
          <w:tab w:val="left" w:pos="450"/>
          <w:tab w:val="left" w:pos="1530"/>
          <w:tab w:val="left" w:pos="2430"/>
          <w:tab w:val="left" w:pos="3600"/>
          <w:tab w:val="left" w:pos="9360"/>
          <w:tab w:val="left" w:pos="9990"/>
        </w:tabs>
        <w:ind w:left="1530" w:right="-54" w:hanging="1530"/>
        <w:jc w:val="both"/>
        <w:rPr>
          <w:b/>
          <w:bCs/>
        </w:rPr>
      </w:pPr>
    </w:p>
    <w:p w14:paraId="2141A1C7" w14:textId="4C9C24F1" w:rsidR="00941243" w:rsidRDefault="00941243" w:rsidP="00941243">
      <w:pPr>
        <w:tabs>
          <w:tab w:val="left" w:pos="450"/>
          <w:tab w:val="left" w:pos="1530"/>
          <w:tab w:val="left" w:pos="2430"/>
          <w:tab w:val="left" w:pos="3600"/>
          <w:tab w:val="left" w:pos="9360"/>
          <w:tab w:val="left" w:pos="9990"/>
        </w:tabs>
        <w:ind w:left="1530" w:right="-54" w:hanging="1530"/>
        <w:jc w:val="both"/>
        <w:rPr>
          <w:b/>
          <w:bCs/>
        </w:rPr>
      </w:pPr>
      <w:r w:rsidRPr="00855D2E">
        <w:rPr>
          <w:b/>
          <w:bCs/>
        </w:rPr>
        <w:t>Destroys:</w:t>
      </w:r>
      <w:r>
        <w:rPr>
          <w:b/>
          <w:bCs/>
        </w:rPr>
        <w:tab/>
      </w:r>
      <w:r w:rsidR="00813204">
        <w:rPr>
          <w:b/>
          <w:bCs/>
        </w:rPr>
        <w:t xml:space="preserve">assume </w:t>
      </w:r>
      <w:r w:rsidRPr="00855D2E">
        <w:rPr>
          <w:b/>
          <w:bCs/>
        </w:rPr>
        <w:t>a,</w:t>
      </w:r>
      <w:r w:rsidR="00077EB6">
        <w:rPr>
          <w:b/>
          <w:bCs/>
        </w:rPr>
        <w:t>x,y,r0-r15</w:t>
      </w:r>
    </w:p>
    <w:p w14:paraId="74061994" w14:textId="77777777" w:rsidR="00077EB6" w:rsidRPr="00855D2E" w:rsidRDefault="00077EB6" w:rsidP="00941243">
      <w:pPr>
        <w:tabs>
          <w:tab w:val="left" w:pos="450"/>
          <w:tab w:val="left" w:pos="1530"/>
          <w:tab w:val="left" w:pos="2430"/>
          <w:tab w:val="left" w:pos="3600"/>
          <w:tab w:val="left" w:pos="9360"/>
          <w:tab w:val="left" w:pos="9990"/>
        </w:tabs>
        <w:ind w:left="1530" w:right="-54" w:hanging="1530"/>
        <w:jc w:val="both"/>
        <w:rPr>
          <w:b/>
          <w:bCs/>
        </w:rPr>
      </w:pPr>
    </w:p>
    <w:p w14:paraId="255AD638" w14:textId="2C0D3203" w:rsidR="00077EB6" w:rsidRDefault="00941243" w:rsidP="00077EB6">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r w:rsidR="00077EB6">
        <w:t xml:space="preserve">GEOS calls </w:t>
      </w:r>
      <w:hyperlink w:anchor="InitMouse" w:history="1">
        <w:r w:rsidR="00077EB6">
          <w:rPr>
            <w:rStyle w:val="Heading3Char"/>
            <w:sz w:val="20"/>
            <w:szCs w:val="20"/>
          </w:rPr>
          <w:t>InitMouse</w:t>
        </w:r>
      </w:hyperlink>
      <w:r w:rsidR="00077EB6">
        <w:rPr>
          <w:rStyle w:val="Heading3Char"/>
          <w:sz w:val="20"/>
          <w:szCs w:val="20"/>
        </w:rPr>
        <w:t xml:space="preserve"> </w:t>
      </w:r>
      <w:r w:rsidR="00077EB6">
        <w:t>after first loading an input driver. The input driver is expected to initialize itself and begin tracking the input device. An application should never need to call InitMouse.</w:t>
      </w:r>
    </w:p>
    <w:p w14:paraId="11447762" w14:textId="77777777" w:rsidR="00077EB6" w:rsidRDefault="00077EB6" w:rsidP="00077EB6">
      <w:pPr>
        <w:tabs>
          <w:tab w:val="left" w:pos="450"/>
          <w:tab w:val="left" w:pos="1530"/>
          <w:tab w:val="left" w:pos="2430"/>
          <w:tab w:val="left" w:pos="3600"/>
          <w:tab w:val="left" w:pos="9360"/>
          <w:tab w:val="left" w:pos="9990"/>
        </w:tabs>
        <w:ind w:left="1530" w:right="-54" w:hanging="1530"/>
        <w:jc w:val="both"/>
      </w:pPr>
    </w:p>
    <w:p w14:paraId="290CD4BD" w14:textId="77777777" w:rsidR="00077EB6" w:rsidRDefault="00077EB6" w:rsidP="00077EB6">
      <w:pPr>
        <w:tabs>
          <w:tab w:val="left" w:pos="450"/>
          <w:tab w:val="left" w:pos="1530"/>
          <w:tab w:val="left" w:pos="2430"/>
          <w:tab w:val="left" w:pos="3600"/>
          <w:tab w:val="left" w:pos="9360"/>
          <w:tab w:val="left" w:pos="9990"/>
        </w:tabs>
        <w:ind w:left="1530" w:right="-54" w:hanging="1530"/>
        <w:jc w:val="both"/>
      </w:pPr>
    </w:p>
    <w:p w14:paraId="1060B466" w14:textId="77777777" w:rsidR="00941243" w:rsidRPr="008F7CEE" w:rsidRDefault="00941243" w:rsidP="00941243">
      <w:pPr>
        <w:tabs>
          <w:tab w:val="left" w:pos="450"/>
          <w:tab w:val="left" w:pos="1530"/>
          <w:tab w:val="left" w:pos="2430"/>
          <w:tab w:val="left" w:pos="3600"/>
          <w:tab w:val="left" w:pos="9360"/>
          <w:tab w:val="left" w:pos="9990"/>
        </w:tabs>
        <w:ind w:left="1530" w:right="-54" w:hanging="1530"/>
        <w:jc w:val="both"/>
      </w:pPr>
    </w:p>
    <w:p w14:paraId="68F56EC4" w14:textId="46F6B8A2" w:rsidR="00941243" w:rsidRDefault="00941243" w:rsidP="00941243">
      <w:pPr>
        <w:tabs>
          <w:tab w:val="left" w:pos="450"/>
          <w:tab w:val="left" w:pos="1530"/>
          <w:tab w:val="left" w:pos="2430"/>
          <w:tab w:val="left" w:pos="3600"/>
          <w:tab w:val="left" w:pos="9360"/>
          <w:tab w:val="left" w:pos="9990"/>
        </w:tabs>
        <w:ind w:left="1530" w:right="-54" w:hanging="1530"/>
        <w:jc w:val="both"/>
      </w:pPr>
      <w:r>
        <w:rPr>
          <w:b/>
          <w:bCs/>
        </w:rPr>
        <w:t>Example</w:t>
      </w:r>
      <w:r w:rsidRPr="00697D98">
        <w:t>:</w:t>
      </w:r>
      <w:r>
        <w:tab/>
      </w:r>
    </w:p>
    <w:p w14:paraId="73502832" w14:textId="416A26B8" w:rsidR="003432B9" w:rsidRDefault="00941243" w:rsidP="003432B9">
      <w:pPr>
        <w:pStyle w:val="Heading3"/>
        <w:rPr>
          <w:rStyle w:val="Heading3Char"/>
          <w:sz w:val="20"/>
          <w:szCs w:val="20"/>
        </w:rPr>
      </w:pPr>
      <w:r>
        <w:rPr>
          <w:noProof/>
        </w:rPr>
        <mc:AlternateContent>
          <mc:Choice Requires="wps">
            <w:drawing>
              <wp:anchor distT="45720" distB="45720" distL="114300" distR="114300" simplePos="0" relativeHeight="251887616" behindDoc="0" locked="1" layoutInCell="1" allowOverlap="0" wp14:anchorId="6C7C56E1" wp14:editId="00D1629A">
                <wp:simplePos x="0" y="0"/>
                <wp:positionH relativeFrom="column">
                  <wp:posOffset>0</wp:posOffset>
                </wp:positionH>
                <wp:positionV relativeFrom="margin">
                  <wp:align>bottom</wp:align>
                </wp:positionV>
                <wp:extent cx="6245225" cy="237490"/>
                <wp:effectExtent l="0" t="0" r="22225" b="10160"/>
                <wp:wrapSquare wrapText="bothSides"/>
                <wp:docPr id="342"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3B2989D7" w14:textId="50ECDD09" w:rsidR="005E2A1C" w:rsidRPr="00B708F3" w:rsidRDefault="005E2A1C" w:rsidP="00A0666B">
                            <w:pPr>
                              <w:tabs>
                                <w:tab w:val="left" w:pos="450"/>
                                <w:tab w:val="left" w:pos="1530"/>
                                <w:tab w:val="left" w:pos="2430"/>
                                <w:tab w:val="left" w:pos="3600"/>
                                <w:tab w:val="left" w:pos="9360"/>
                                <w:tab w:val="left" w:pos="9990"/>
                              </w:tabs>
                              <w:ind w:left="2430" w:right="-54" w:hanging="2430"/>
                              <w:jc w:val="both"/>
                              <w:rPr>
                                <w:b/>
                                <w:bCs/>
                              </w:rPr>
                            </w:pPr>
                            <w:r w:rsidRPr="00697D98">
                              <w:rPr>
                                <w:b/>
                                <w:bCs/>
                              </w:rPr>
                              <w:t>See also</w:t>
                            </w:r>
                            <w:r>
                              <w:t xml:space="preserve">: </w:t>
                            </w:r>
                            <w:r w:rsidRPr="00A0666B">
                              <w:rPr>
                                <w:rStyle w:val="Strong"/>
                              </w:rPr>
                              <w:t>SlowMouse, UpdateMouse,</w:t>
                            </w:r>
                            <w:r w:rsidRPr="00A0666B">
                              <w:t xml:space="preserve"> </w:t>
                            </w:r>
                            <w:hyperlink w:anchor="SetMouse" w:history="1">
                              <w:r>
                                <w:rPr>
                                  <w:rStyle w:val="Heading3Char"/>
                                  <w:sz w:val="20"/>
                                  <w:szCs w:val="20"/>
                                </w:rPr>
                                <w:t>SetMouse</w:t>
                              </w:r>
                            </w:hyperlink>
                            <w:r w:rsidRPr="00A0666B">
                              <w:rPr>
                                <w:rStyle w:val="Strong"/>
                              </w:rPr>
                              <w:t>, StartMouseMode,</w:t>
                            </w:r>
                            <w:r w:rsidRPr="00A0666B">
                              <w:t xml:space="preserve"> </w:t>
                            </w:r>
                            <w:r w:rsidRPr="00A0666B">
                              <w:rPr>
                                <w:rStyle w:val="Strong"/>
                              </w:rPr>
                              <w:t>MouseUp.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C56E1" id="Text Box 342" o:spid="_x0000_s1101" type="#_x0000_t202" style="position:absolute;margin-left:0;margin-top:0;width:491.75pt;height:18.7pt;z-index:251887616;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" o:allowoverlap="f" strokecolor="#f2f2f2 [3052]">
                <v:textbox>
                  <w:txbxContent>
                    <w:p w14:paraId="3B2989D7" w14:textId="50ECDD09" w:rsidR="005E2A1C" w:rsidRPr="00B708F3" w:rsidRDefault="005E2A1C" w:rsidP="00A0666B">
                      <w:pPr>
                        <w:tabs>
                          <w:tab w:val="left" w:pos="450"/>
                          <w:tab w:val="left" w:pos="1530"/>
                          <w:tab w:val="left" w:pos="2430"/>
                          <w:tab w:val="left" w:pos="3600"/>
                          <w:tab w:val="left" w:pos="9360"/>
                          <w:tab w:val="left" w:pos="9990"/>
                        </w:tabs>
                        <w:ind w:left="2430" w:right="-54" w:hanging="2430"/>
                        <w:jc w:val="both"/>
                        <w:rPr>
                          <w:b/>
                          <w:bCs/>
                        </w:rPr>
                      </w:pPr>
                      <w:r w:rsidRPr="00697D98">
                        <w:rPr>
                          <w:b/>
                          <w:bCs/>
                        </w:rPr>
                        <w:t>See also</w:t>
                      </w:r>
                      <w:r>
                        <w:t xml:space="preserve">: </w:t>
                      </w:r>
                      <w:r w:rsidRPr="00A0666B">
                        <w:rPr>
                          <w:rStyle w:val="Strong"/>
                        </w:rPr>
                        <w:t>SlowMouse, UpdateMouse,</w:t>
                      </w:r>
                      <w:r w:rsidRPr="00A0666B">
                        <w:t xml:space="preserve"> </w:t>
                      </w:r>
                      <w:hyperlink w:anchor="SetMouse" w:history="1">
                        <w:r>
                          <w:rPr>
                            <w:rStyle w:val="Heading3Char"/>
                            <w:sz w:val="20"/>
                            <w:szCs w:val="20"/>
                          </w:rPr>
                          <w:t>SetMouse</w:t>
                        </w:r>
                      </w:hyperlink>
                      <w:r w:rsidRPr="00A0666B">
                        <w:rPr>
                          <w:rStyle w:val="Strong"/>
                        </w:rPr>
                        <w:t>, StartMouseMode,</w:t>
                      </w:r>
                      <w:r w:rsidRPr="00A0666B">
                        <w:t xml:space="preserve"> </w:t>
                      </w:r>
                      <w:r w:rsidRPr="00A0666B">
                        <w:rPr>
                          <w:rStyle w:val="Strong"/>
                        </w:rPr>
                        <w:t>MouseUp.</w:t>
                      </w:r>
                    </w:p>
                  </w:txbxContent>
                </v:textbox>
                <w10:wrap type="square" anchory="margin"/>
                <w10:anchorlock/>
              </v:shape>
            </w:pict>
          </mc:Fallback>
        </mc:AlternateContent>
      </w:r>
      <w:r>
        <w:rPr>
          <w:rStyle w:val="Heading2Char"/>
          <w:sz w:val="28"/>
          <w:szCs w:val="28"/>
        </w:rPr>
        <w:br w:type="page"/>
      </w:r>
      <w:bookmarkStart w:id="212" w:name="SetMouse"/>
      <w:bookmarkEnd w:id="212"/>
      <w:r w:rsidR="00F87631" w:rsidRPr="00F87631">
        <w:rPr>
          <w:rStyle w:val="Heading3Char"/>
          <w:b/>
          <w:bCs/>
        </w:rPr>
        <w:lastRenderedPageBreak/>
        <w:fldChar w:fldCharType="begin"/>
      </w:r>
      <w:r w:rsidR="00F87631" w:rsidRPr="00F87631">
        <w:rPr>
          <w:rStyle w:val="Heading3Char"/>
          <w:b/>
          <w:bCs/>
        </w:rPr>
        <w:instrText>HYPERLINK  \l "SetMouse"</w:instrText>
      </w:r>
      <w:r w:rsidR="00F87631" w:rsidRPr="00F87631">
        <w:rPr>
          <w:rStyle w:val="Heading3Char"/>
          <w:b/>
          <w:bCs/>
        </w:rPr>
      </w:r>
      <w:r w:rsidR="00F87631" w:rsidRPr="00F87631">
        <w:rPr>
          <w:rStyle w:val="Heading3Char"/>
          <w:b/>
          <w:bCs/>
        </w:rPr>
        <w:fldChar w:fldCharType="separate"/>
      </w:r>
      <w:r w:rsidR="00F87631" w:rsidRPr="00F87631">
        <w:rPr>
          <w:rStyle w:val="Heading3Char"/>
          <w:b/>
          <w:bCs/>
        </w:rPr>
        <w:t>SetMouse</w:t>
      </w:r>
      <w:r w:rsidR="00F87631" w:rsidRPr="00F87631">
        <w:rPr>
          <w:rStyle w:val="Heading3Char"/>
          <w:b/>
          <w:bCs/>
        </w:rPr>
        <w:fldChar w:fldCharType="end"/>
      </w:r>
      <w:r w:rsidR="003432B9" w:rsidRPr="00F91B75">
        <w:t>:</w:t>
      </w:r>
      <w:r w:rsidR="003432B9">
        <w:tab/>
      </w:r>
      <w:r w:rsidR="003432B9">
        <w:tab/>
      </w:r>
      <w:r w:rsidR="003432B9">
        <w:tab/>
      </w:r>
      <w:r w:rsidR="003432B9" w:rsidRPr="00941243">
        <w:rPr>
          <w:b w:val="0"/>
          <w:bCs w:val="0"/>
          <w:sz w:val="20"/>
          <w:szCs w:val="20"/>
        </w:rPr>
        <w:t>(</w:t>
      </w:r>
      <w:r w:rsidR="003432B9" w:rsidRPr="00F91B75">
        <w:rPr>
          <w:b w:val="0"/>
          <w:bCs w:val="0"/>
          <w:sz w:val="20"/>
          <w:szCs w:val="20"/>
        </w:rPr>
        <w:t>C128)</w:t>
      </w:r>
      <w:r w:rsidR="003432B9">
        <w:tab/>
      </w:r>
      <w:r w:rsidR="003432B9">
        <w:tab/>
      </w:r>
      <w:r w:rsidR="003432B9">
        <w:tab/>
      </w:r>
      <w:r w:rsidR="003432B9">
        <w:tab/>
      </w:r>
      <w:r w:rsidR="003432B9">
        <w:tab/>
      </w:r>
      <w:r w:rsidR="003432B9">
        <w:tab/>
      </w:r>
      <w:r w:rsidR="003432B9">
        <w:tab/>
      </w:r>
      <w:hyperlink w:anchor="hFE89" w:history="1">
        <w:r w:rsidR="008416C4" w:rsidRPr="008416C4">
          <w:rPr>
            <w:rStyle w:val="Heading3Char"/>
            <w:b/>
            <w:bCs/>
            <w:sz w:val="20"/>
            <w:szCs w:val="20"/>
          </w:rPr>
          <w:t>F</w:t>
        </w:r>
        <w:r w:rsidR="008416C4" w:rsidRPr="008416C4">
          <w:rPr>
            <w:rStyle w:val="Heading3Char"/>
            <w:b/>
            <w:bCs/>
            <w:sz w:val="20"/>
            <w:szCs w:val="20"/>
          </w:rPr>
          <w:t>E</w:t>
        </w:r>
        <w:r w:rsidR="008416C4" w:rsidRPr="008416C4">
          <w:rPr>
            <w:rStyle w:val="Heading3Char"/>
            <w:b/>
            <w:bCs/>
            <w:sz w:val="20"/>
            <w:szCs w:val="20"/>
          </w:rPr>
          <w:t>8</w:t>
        </w:r>
        <w:r w:rsidR="008416C4" w:rsidRPr="008416C4">
          <w:rPr>
            <w:rStyle w:val="Heading3Char"/>
            <w:b/>
            <w:bCs/>
            <w:sz w:val="20"/>
            <w:szCs w:val="20"/>
          </w:rPr>
          <w:t>9</w:t>
        </w:r>
      </w:hyperlink>
    </w:p>
    <w:p w14:paraId="6522EAB7" w14:textId="77777777" w:rsidR="003432B9" w:rsidRPr="006E1FE6" w:rsidRDefault="003432B9" w:rsidP="003432B9"/>
    <w:p w14:paraId="3CB110C4" w14:textId="51900093" w:rsidR="003432B9" w:rsidRDefault="003432B9" w:rsidP="003432B9">
      <w:pPr>
        <w:ind w:left="1530" w:hanging="1530"/>
      </w:pPr>
      <w:r w:rsidRPr="00483F84">
        <w:rPr>
          <w:b/>
          <w:bCs/>
        </w:rPr>
        <w:t>Function</w:t>
      </w:r>
      <w:r w:rsidRPr="00483F84">
        <w:t xml:space="preserve">: </w:t>
      </w:r>
      <w:r w:rsidRPr="00483F84">
        <w:tab/>
      </w:r>
      <w:r w:rsidRPr="003432B9">
        <w:t>Input device scan reset.</w:t>
      </w:r>
    </w:p>
    <w:p w14:paraId="1C72DCE6" w14:textId="77777777" w:rsidR="003432B9" w:rsidRPr="00855D2E" w:rsidRDefault="003432B9" w:rsidP="003432B9">
      <w:pPr>
        <w:ind w:left="1530" w:hanging="1440"/>
      </w:pPr>
    </w:p>
    <w:p w14:paraId="6FDD0465" w14:textId="77777777" w:rsidR="003432B9" w:rsidRPr="00483F84" w:rsidRDefault="003432B9" w:rsidP="003432B9">
      <w:pPr>
        <w:ind w:left="1530" w:hanging="1530"/>
      </w:pPr>
      <w:r w:rsidRPr="00483F84">
        <w:rPr>
          <w:b/>
          <w:bCs/>
        </w:rPr>
        <w:t>Parameters</w:t>
      </w:r>
      <w:r w:rsidRPr="00483F84">
        <w:t>:</w:t>
      </w:r>
      <w:r>
        <w:tab/>
      </w:r>
      <w:r w:rsidRPr="00941243">
        <w:t>none.</w:t>
      </w:r>
    </w:p>
    <w:p w14:paraId="0CFE84B1" w14:textId="77777777" w:rsidR="003432B9" w:rsidRPr="00033F78" w:rsidRDefault="003432B9" w:rsidP="003432B9">
      <w:pPr>
        <w:tabs>
          <w:tab w:val="left" w:pos="1530"/>
          <w:tab w:val="left" w:pos="2430"/>
        </w:tabs>
        <w:autoSpaceDE w:val="0"/>
        <w:autoSpaceDN w:val="0"/>
        <w:adjustRightInd w:val="0"/>
        <w:ind w:left="2430" w:hanging="2430"/>
        <w:rPr>
          <w:b/>
          <w:bCs/>
        </w:rPr>
      </w:pPr>
    </w:p>
    <w:p w14:paraId="1B35204B" w14:textId="77777777" w:rsidR="003432B9" w:rsidRDefault="003432B9" w:rsidP="003432B9">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r>
      <w:r w:rsidRPr="00077EB6">
        <w:t>nothing.</w:t>
      </w:r>
    </w:p>
    <w:p w14:paraId="6024943E" w14:textId="77777777" w:rsidR="003432B9" w:rsidRDefault="003432B9" w:rsidP="003432B9">
      <w:pPr>
        <w:tabs>
          <w:tab w:val="left" w:pos="450"/>
          <w:tab w:val="left" w:pos="1530"/>
          <w:tab w:val="left" w:pos="2430"/>
          <w:tab w:val="left" w:pos="3600"/>
          <w:tab w:val="left" w:pos="9360"/>
          <w:tab w:val="left" w:pos="9990"/>
        </w:tabs>
        <w:ind w:left="1530" w:right="-54" w:hanging="1530"/>
        <w:jc w:val="both"/>
      </w:pPr>
    </w:p>
    <w:p w14:paraId="79E7C191" w14:textId="77777777" w:rsidR="003432B9" w:rsidRDefault="003432B9" w:rsidP="003432B9">
      <w:pPr>
        <w:tabs>
          <w:tab w:val="left" w:pos="450"/>
          <w:tab w:val="left" w:pos="1530"/>
          <w:tab w:val="left" w:pos="2430"/>
          <w:tab w:val="left" w:pos="3600"/>
          <w:tab w:val="left" w:pos="9360"/>
          <w:tab w:val="left" w:pos="9990"/>
        </w:tabs>
        <w:ind w:left="1530" w:right="-54" w:hanging="1530"/>
        <w:jc w:val="both"/>
        <w:rPr>
          <w:b/>
          <w:bCs/>
        </w:rPr>
      </w:pPr>
      <w:r w:rsidRPr="00855D2E">
        <w:rPr>
          <w:b/>
          <w:bCs/>
        </w:rPr>
        <w:t>Destroys:</w:t>
      </w:r>
      <w:r>
        <w:rPr>
          <w:b/>
          <w:bCs/>
        </w:rPr>
        <w:tab/>
        <w:t xml:space="preserve">assume </w:t>
      </w:r>
      <w:r w:rsidRPr="00855D2E">
        <w:rPr>
          <w:b/>
          <w:bCs/>
        </w:rPr>
        <w:t>a,</w:t>
      </w:r>
      <w:r>
        <w:rPr>
          <w:b/>
          <w:bCs/>
        </w:rPr>
        <w:t>x,y,r0-r15</w:t>
      </w:r>
    </w:p>
    <w:p w14:paraId="4AF9E2F8" w14:textId="77777777" w:rsidR="003432B9" w:rsidRPr="00855D2E" w:rsidRDefault="003432B9" w:rsidP="003432B9">
      <w:pPr>
        <w:tabs>
          <w:tab w:val="left" w:pos="450"/>
          <w:tab w:val="left" w:pos="1530"/>
          <w:tab w:val="left" w:pos="2430"/>
          <w:tab w:val="left" w:pos="3600"/>
          <w:tab w:val="left" w:pos="9360"/>
          <w:tab w:val="left" w:pos="9990"/>
        </w:tabs>
        <w:ind w:left="1530" w:right="-54" w:hanging="1530"/>
        <w:jc w:val="both"/>
        <w:rPr>
          <w:b/>
          <w:bCs/>
        </w:rPr>
      </w:pPr>
    </w:p>
    <w:p w14:paraId="5EF74139" w14:textId="0BB76F19" w:rsidR="003432B9" w:rsidRDefault="003432B9" w:rsidP="003432B9">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t xml:space="preserve">GEOS 128 calls </w:t>
      </w:r>
      <w:hyperlink w:anchor="SetMouse" w:history="1">
        <w:hyperlink w:anchor="SetMouse" w:history="1">
          <w:r w:rsidR="00F87631">
            <w:rPr>
              <w:rStyle w:val="Heading3Char"/>
              <w:sz w:val="20"/>
              <w:szCs w:val="20"/>
            </w:rPr>
            <w:t>SetMo</w:t>
          </w:r>
          <w:r w:rsidR="00F87631">
            <w:rPr>
              <w:rStyle w:val="Heading3Char"/>
              <w:sz w:val="20"/>
              <w:szCs w:val="20"/>
            </w:rPr>
            <w:t>u</w:t>
          </w:r>
          <w:r w:rsidR="00F87631">
            <w:rPr>
              <w:rStyle w:val="Heading3Char"/>
              <w:sz w:val="20"/>
              <w:szCs w:val="20"/>
            </w:rPr>
            <w:t>se</w:t>
          </w:r>
        </w:hyperlink>
      </w:hyperlink>
      <w:r w:rsidR="008416C4">
        <w:rPr>
          <w:rStyle w:val="Heading3Char"/>
          <w:sz w:val="20"/>
          <w:szCs w:val="20"/>
        </w:rPr>
        <w:t xml:space="preserve"> </w:t>
      </w:r>
      <w:r>
        <w:t xml:space="preserve">during Interrupt Level, immediately after the keyboard is scanned for a new key, to reset the pot (potentiometer) scanning lines so that they will recharge with the new value of. It is primarily of use with the Commodore 1351 mouse, which requires having the pot lines reset regularly. Other input drivers will have a </w:t>
      </w:r>
      <w:hyperlink w:anchor="SetMouse" w:history="1">
        <w:r w:rsidR="00F87631">
          <w:rPr>
            <w:rStyle w:val="Heading3Char"/>
            <w:sz w:val="20"/>
            <w:szCs w:val="20"/>
          </w:rPr>
          <w:t>SetMouse</w:t>
        </w:r>
      </w:hyperlink>
      <w:r>
        <w:t xml:space="preserve"> routine that merely performs an rts. An application should never need to call </w:t>
      </w:r>
      <w:hyperlink w:anchor="SetMouse" w:history="1">
        <w:r w:rsidR="00F87631">
          <w:rPr>
            <w:rStyle w:val="Heading3Char"/>
            <w:sz w:val="20"/>
            <w:szCs w:val="20"/>
          </w:rPr>
          <w:t>SetMouse</w:t>
        </w:r>
      </w:hyperlink>
      <w:r>
        <w:t>.</w:t>
      </w:r>
    </w:p>
    <w:p w14:paraId="4E8E030B" w14:textId="77777777" w:rsidR="003432B9" w:rsidRDefault="003432B9" w:rsidP="003432B9">
      <w:pPr>
        <w:tabs>
          <w:tab w:val="left" w:pos="450"/>
          <w:tab w:val="left" w:pos="1530"/>
          <w:tab w:val="left" w:pos="2430"/>
          <w:tab w:val="left" w:pos="3600"/>
          <w:tab w:val="left" w:pos="9360"/>
          <w:tab w:val="left" w:pos="9990"/>
        </w:tabs>
        <w:ind w:left="1530" w:right="-54" w:hanging="1530"/>
        <w:jc w:val="both"/>
      </w:pPr>
    </w:p>
    <w:p w14:paraId="3917A6F2" w14:textId="77777777" w:rsidR="003432B9" w:rsidRPr="008F7CEE" w:rsidRDefault="003432B9" w:rsidP="003432B9">
      <w:pPr>
        <w:tabs>
          <w:tab w:val="left" w:pos="450"/>
          <w:tab w:val="left" w:pos="1530"/>
          <w:tab w:val="left" w:pos="2430"/>
          <w:tab w:val="left" w:pos="3600"/>
          <w:tab w:val="left" w:pos="9360"/>
          <w:tab w:val="left" w:pos="9990"/>
        </w:tabs>
        <w:ind w:left="1530" w:right="-54" w:hanging="1530"/>
        <w:jc w:val="both"/>
      </w:pPr>
    </w:p>
    <w:p w14:paraId="5B6C659C" w14:textId="77777777" w:rsidR="003432B9" w:rsidRDefault="003432B9" w:rsidP="003432B9">
      <w:pPr>
        <w:tabs>
          <w:tab w:val="left" w:pos="450"/>
          <w:tab w:val="left" w:pos="1530"/>
          <w:tab w:val="left" w:pos="2430"/>
          <w:tab w:val="left" w:pos="3600"/>
          <w:tab w:val="left" w:pos="9360"/>
          <w:tab w:val="left" w:pos="9990"/>
        </w:tabs>
        <w:ind w:left="1530" w:right="-54" w:hanging="1530"/>
        <w:jc w:val="both"/>
      </w:pPr>
      <w:r>
        <w:rPr>
          <w:b/>
          <w:bCs/>
        </w:rPr>
        <w:t>Example</w:t>
      </w:r>
      <w:r w:rsidRPr="00697D98">
        <w:t>:</w:t>
      </w:r>
      <w:r>
        <w:tab/>
      </w:r>
    </w:p>
    <w:p w14:paraId="6DD1A355" w14:textId="4EB28A05" w:rsidR="003432B9" w:rsidRDefault="003432B9">
      <w:pPr>
        <w:rPr>
          <w:rStyle w:val="Heading2Char"/>
          <w:sz w:val="28"/>
          <w:szCs w:val="28"/>
        </w:rPr>
      </w:pPr>
      <w:r>
        <w:rPr>
          <w:noProof/>
        </w:rPr>
        <mc:AlternateContent>
          <mc:Choice Requires="wps">
            <w:drawing>
              <wp:anchor distT="45720" distB="45720" distL="114300" distR="114300" simplePos="0" relativeHeight="251944960" behindDoc="0" locked="1" layoutInCell="1" allowOverlap="0" wp14:anchorId="3265D249" wp14:editId="7BC06FF4">
                <wp:simplePos x="0" y="0"/>
                <wp:positionH relativeFrom="margin">
                  <wp:align>left</wp:align>
                </wp:positionH>
                <wp:positionV relativeFrom="margin">
                  <wp:align>bottom</wp:align>
                </wp:positionV>
                <wp:extent cx="6245225" cy="237490"/>
                <wp:effectExtent l="0" t="0" r="22225" b="10160"/>
                <wp:wrapSquare wrapText="bothSides"/>
                <wp:docPr id="395"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2D6D21B3" w14:textId="7ED1CCBD" w:rsidR="005E2A1C" w:rsidRPr="00B708F3" w:rsidRDefault="005E2A1C" w:rsidP="003432B9">
                            <w:pPr>
                              <w:tabs>
                                <w:tab w:val="left" w:pos="450"/>
                                <w:tab w:val="left" w:pos="1530"/>
                                <w:tab w:val="left" w:pos="2430"/>
                                <w:tab w:val="left" w:pos="3600"/>
                                <w:tab w:val="left" w:pos="9360"/>
                                <w:tab w:val="left" w:pos="9990"/>
                              </w:tabs>
                              <w:ind w:left="2430" w:right="-54" w:hanging="2430"/>
                              <w:jc w:val="both"/>
                              <w:rPr>
                                <w:b/>
                                <w:bCs/>
                              </w:rPr>
                            </w:pPr>
                            <w:r w:rsidRPr="00697D98">
                              <w:rPr>
                                <w:b/>
                                <w:bCs/>
                              </w:rPr>
                              <w:t>See also</w:t>
                            </w:r>
                            <w:r>
                              <w:t xml:space="preserve">: </w:t>
                            </w:r>
                            <w:r w:rsidRPr="00A0666B">
                              <w:rPr>
                                <w:rStyle w:val="Strong"/>
                              </w:rPr>
                              <w:t>SlowMouse, UpdateMouse,</w:t>
                            </w:r>
                            <w:r w:rsidRPr="00A0666B">
                              <w:t xml:space="preserve"> </w:t>
                            </w:r>
                            <w:r>
                              <w:rPr>
                                <w:rStyle w:val="Strong"/>
                              </w:rPr>
                              <w:t>Initmouse</w:t>
                            </w:r>
                            <w:r w:rsidRPr="00A0666B">
                              <w:rPr>
                                <w:rStyle w:val="Strong"/>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5D249" id="Text Box 395" o:spid="_x0000_s1102" type="#_x0000_t202" style="position:absolute;margin-left:0;margin-top:0;width:491.75pt;height:18.7pt;z-index:251944960;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" o:allowoverlap="f" strokecolor="#f2f2f2 [3052]">
                <v:textbox>
                  <w:txbxContent>
                    <w:p w14:paraId="2D6D21B3" w14:textId="7ED1CCBD" w:rsidR="005E2A1C" w:rsidRPr="00B708F3" w:rsidRDefault="005E2A1C" w:rsidP="003432B9">
                      <w:pPr>
                        <w:tabs>
                          <w:tab w:val="left" w:pos="450"/>
                          <w:tab w:val="left" w:pos="1530"/>
                          <w:tab w:val="left" w:pos="2430"/>
                          <w:tab w:val="left" w:pos="3600"/>
                          <w:tab w:val="left" w:pos="9360"/>
                          <w:tab w:val="left" w:pos="9990"/>
                        </w:tabs>
                        <w:ind w:left="2430" w:right="-54" w:hanging="2430"/>
                        <w:jc w:val="both"/>
                        <w:rPr>
                          <w:b/>
                          <w:bCs/>
                        </w:rPr>
                      </w:pPr>
                      <w:r w:rsidRPr="00697D98">
                        <w:rPr>
                          <w:b/>
                          <w:bCs/>
                        </w:rPr>
                        <w:t>See also</w:t>
                      </w:r>
                      <w:r>
                        <w:t xml:space="preserve">: </w:t>
                      </w:r>
                      <w:r w:rsidRPr="00A0666B">
                        <w:rPr>
                          <w:rStyle w:val="Strong"/>
                        </w:rPr>
                        <w:t>SlowMouse, UpdateMouse,</w:t>
                      </w:r>
                      <w:r w:rsidRPr="00A0666B">
                        <w:t xml:space="preserve"> </w:t>
                      </w:r>
                      <w:r>
                        <w:rPr>
                          <w:rStyle w:val="Strong"/>
                        </w:rPr>
                        <w:t>Initmouse</w:t>
                      </w:r>
                      <w:r w:rsidRPr="00A0666B">
                        <w:rPr>
                          <w:rStyle w:val="Strong"/>
                        </w:rPr>
                        <w:t>.</w:t>
                      </w:r>
                    </w:p>
                  </w:txbxContent>
                </v:textbox>
                <w10:wrap type="square" anchorx="margin" anchory="margin"/>
                <w10:anchorlock/>
              </v:shape>
            </w:pict>
          </mc:Fallback>
        </mc:AlternateContent>
      </w:r>
      <w:r>
        <w:rPr>
          <w:rStyle w:val="Heading2Char"/>
          <w:sz w:val="28"/>
          <w:szCs w:val="28"/>
        </w:rPr>
        <w:br w:type="page"/>
      </w:r>
    </w:p>
    <w:p w14:paraId="2FDE041A" w14:textId="77777777" w:rsidR="004841E9" w:rsidRDefault="004841E9">
      <w:pPr>
        <w:rPr>
          <w:rStyle w:val="Heading2Char"/>
          <w:sz w:val="28"/>
          <w:szCs w:val="28"/>
        </w:rPr>
        <w:sectPr w:rsidR="004841E9" w:rsidSect="00177094">
          <w:headerReference w:type="default" r:id="rId23"/>
          <w:pgSz w:w="12240" w:h="15840"/>
          <w:pgMar w:top="1152" w:right="810" w:bottom="1152" w:left="1440" w:header="720" w:footer="720" w:gutter="0"/>
          <w:cols w:space="720"/>
          <w:docGrid w:linePitch="360"/>
        </w:sectPr>
      </w:pPr>
    </w:p>
    <w:p w14:paraId="184FB0F2" w14:textId="77777777" w:rsidR="004841E9" w:rsidRDefault="004841E9" w:rsidP="004841E9">
      <w:pPr>
        <w:tabs>
          <w:tab w:val="left" w:pos="2340"/>
          <w:tab w:val="left" w:pos="3060"/>
          <w:tab w:val="decimal" w:pos="9720"/>
        </w:tabs>
      </w:pPr>
    </w:p>
    <w:p w14:paraId="7C727499" w14:textId="77777777" w:rsidR="004841E9" w:rsidRDefault="004841E9" w:rsidP="004841E9">
      <w:pPr>
        <w:tabs>
          <w:tab w:val="left" w:pos="2340"/>
          <w:tab w:val="left" w:pos="3060"/>
          <w:tab w:val="decimal" w:pos="9720"/>
        </w:tabs>
      </w:pPr>
    </w:p>
    <w:p w14:paraId="128A98F4" w14:textId="4443E9F0" w:rsidR="004841E9" w:rsidRPr="006D76B2" w:rsidRDefault="004841E9" w:rsidP="004841E9">
      <w:pPr>
        <w:pStyle w:val="Heading2"/>
        <w:jc w:val="center"/>
      </w:pPr>
      <w:r>
        <w:t>internal</w:t>
      </w:r>
    </w:p>
    <w:p w14:paraId="6A1A7419" w14:textId="77777777" w:rsidR="004841E9" w:rsidRPr="006D76B2" w:rsidRDefault="004841E9" w:rsidP="004841E9">
      <w:pPr>
        <w:tabs>
          <w:tab w:val="left" w:pos="2340"/>
          <w:tab w:val="left" w:pos="2520"/>
          <w:tab w:val="left" w:pos="3060"/>
          <w:tab w:val="left" w:pos="3240"/>
          <w:tab w:val="left" w:pos="3600"/>
          <w:tab w:val="left" w:pos="9090"/>
        </w:tabs>
        <w:ind w:right="-58"/>
      </w:pPr>
      <w:r w:rsidRPr="006D76B2">
        <w:t>----------------</w:t>
      </w:r>
      <w:r>
        <w:t>---</w:t>
      </w:r>
      <w:r>
        <w:tab/>
        <w:t>----</w:t>
      </w:r>
      <w:r>
        <w:tab/>
        <w:t>--------------------------------------------------</w:t>
      </w:r>
      <w:r>
        <w:tab/>
        <w:t xml:space="preserve">  ---</w:t>
      </w:r>
    </w:p>
    <w:p w14:paraId="243EEFA4" w14:textId="200436B7" w:rsidR="008A0EA3" w:rsidRPr="006D76B2" w:rsidRDefault="008A0EA3" w:rsidP="008A0EA3">
      <w:pPr>
        <w:tabs>
          <w:tab w:val="left" w:pos="2340"/>
          <w:tab w:val="left" w:pos="3060"/>
          <w:tab w:val="decimal" w:pos="9720"/>
        </w:tabs>
        <w:ind w:right="-54"/>
      </w:pPr>
      <w:hyperlink w:anchor="BootGeos" w:history="1">
        <w:r>
          <w:rPr>
            <w:rStyle w:val="Heading3Char"/>
            <w:sz w:val="20"/>
            <w:szCs w:val="20"/>
          </w:rPr>
          <w:t>BootGeos</w:t>
        </w:r>
      </w:hyperlink>
      <w:r>
        <w:tab/>
      </w:r>
      <w:r w:rsidRPr="006D76B2">
        <w:t>C000</w:t>
      </w:r>
      <w:r>
        <w:tab/>
      </w:r>
      <w:r w:rsidRPr="006D76B2">
        <w:t>Reboot GEOS</w:t>
      </w:r>
      <w:r>
        <w:t>.</w:t>
      </w:r>
      <w:r>
        <w:tab/>
      </w:r>
      <w:r>
        <w:fldChar w:fldCharType="begin"/>
      </w:r>
      <w:r>
        <w:instrText xml:space="preserve"> PAGEREF  BootGeos \h </w:instrText>
      </w:r>
      <w:r>
        <w:fldChar w:fldCharType="separate"/>
      </w:r>
      <w:r w:rsidR="00AE74F2">
        <w:rPr>
          <w:noProof/>
        </w:rPr>
        <w:t>111</w:t>
      </w:r>
      <w:r>
        <w:fldChar w:fldCharType="end"/>
      </w:r>
    </w:p>
    <w:p w14:paraId="1D7C3029" w14:textId="6F5F74E7" w:rsidR="008A0EA3" w:rsidRPr="006D76B2" w:rsidRDefault="004E7BA8" w:rsidP="008A0EA3">
      <w:pPr>
        <w:tabs>
          <w:tab w:val="left" w:pos="2340"/>
          <w:tab w:val="left" w:pos="3060"/>
          <w:tab w:val="decimal" w:pos="9720"/>
        </w:tabs>
        <w:ind w:right="-54"/>
      </w:pPr>
      <w:hyperlink w:anchor="BootGeos" w:history="1">
        <w:hyperlink w:anchor="Firstlnit" w:history="1">
          <w:hyperlink w:anchor="BootGeos" w:history="1">
            <w:hyperlink w:anchor="FirstInit" w:history="1">
              <w:r>
                <w:rPr>
                  <w:rStyle w:val="Heading3Char"/>
                  <w:sz w:val="20"/>
                  <w:szCs w:val="20"/>
                </w:rPr>
                <w:t>FirstInit</w:t>
              </w:r>
            </w:hyperlink>
          </w:hyperlink>
        </w:hyperlink>
      </w:hyperlink>
      <w:r w:rsidR="008A0EA3">
        <w:tab/>
      </w:r>
      <w:r w:rsidR="008A0EA3" w:rsidRPr="006D76B2">
        <w:t>$C271</w:t>
      </w:r>
      <w:r w:rsidR="008A0EA3">
        <w:tab/>
      </w:r>
      <w:r w:rsidR="008A0EA3" w:rsidRPr="006D76B2">
        <w:t>Initialize GEOS variables</w:t>
      </w:r>
      <w:r w:rsidR="008A0EA3">
        <w:t>.</w:t>
      </w:r>
      <w:r w:rsidR="008A0EA3">
        <w:tab/>
      </w:r>
      <w:r w:rsidR="008A0EA3" w:rsidRPr="006D76B2">
        <w:t>1-803</w:t>
      </w:r>
    </w:p>
    <w:p w14:paraId="4050569B" w14:textId="7B062C75" w:rsidR="008A0EA3" w:rsidRPr="006D76B2" w:rsidRDefault="008A0EA3" w:rsidP="008A0EA3">
      <w:pPr>
        <w:tabs>
          <w:tab w:val="left" w:pos="2340"/>
          <w:tab w:val="left" w:pos="3060"/>
          <w:tab w:val="decimal" w:pos="9720"/>
        </w:tabs>
        <w:ind w:right="-54"/>
      </w:pPr>
      <w:hyperlink w:anchor="BootGeos" w:history="1">
        <w:hyperlink w:anchor="GetSerialNumber" w:history="1">
          <w:r>
            <w:rPr>
              <w:rStyle w:val="Heading3Char"/>
              <w:sz w:val="20"/>
              <w:szCs w:val="20"/>
            </w:rPr>
            <w:t>GetSerialNumber</w:t>
          </w:r>
        </w:hyperlink>
      </w:hyperlink>
      <w:r>
        <w:tab/>
      </w:r>
      <w:r w:rsidRPr="006D76B2">
        <w:t>C196</w:t>
      </w:r>
      <w:r>
        <w:tab/>
      </w:r>
      <w:r w:rsidRPr="00FB564F">
        <w:t>Return GEOS serial number</w:t>
      </w:r>
      <w:r>
        <w:t>.</w:t>
      </w:r>
      <w:r>
        <w:tab/>
      </w:r>
      <w:r>
        <w:fldChar w:fldCharType="begin"/>
      </w:r>
      <w:r>
        <w:instrText xml:space="preserve"> PAGEREF  GetSerialNumber \h </w:instrText>
      </w:r>
      <w:r>
        <w:fldChar w:fldCharType="separate"/>
      </w:r>
      <w:r w:rsidR="00AE74F2">
        <w:rPr>
          <w:noProof/>
        </w:rPr>
        <w:t>113</w:t>
      </w:r>
      <w:r>
        <w:fldChar w:fldCharType="end"/>
      </w:r>
    </w:p>
    <w:p w14:paraId="65175D9C" w14:textId="77777777" w:rsidR="008A0EA3" w:rsidRPr="006D76B2" w:rsidRDefault="008A0EA3" w:rsidP="008A0EA3">
      <w:pPr>
        <w:tabs>
          <w:tab w:val="left" w:pos="2340"/>
          <w:tab w:val="left" w:pos="3060"/>
          <w:tab w:val="decimal" w:pos="9720"/>
        </w:tabs>
        <w:ind w:right="-54"/>
      </w:pPr>
      <w:r w:rsidRPr="006D76B2">
        <w:t>InterruptMain</w:t>
      </w:r>
      <w:r>
        <w:tab/>
      </w:r>
      <w:r w:rsidRPr="006D76B2">
        <w:t>$C100</w:t>
      </w:r>
      <w:r>
        <w:tab/>
      </w:r>
      <w:r w:rsidRPr="00FB564F">
        <w:t>Main interrupt level processing</w:t>
      </w:r>
      <w:r>
        <w:t>.</w:t>
      </w:r>
      <w:r>
        <w:tab/>
      </w:r>
      <w:r w:rsidRPr="006D76B2">
        <w:t>1-805</w:t>
      </w:r>
      <w:r>
        <w:t xml:space="preserve"> </w:t>
      </w:r>
    </w:p>
    <w:p w14:paraId="4C6F19B0" w14:textId="77777777" w:rsidR="008A0EA3" w:rsidRPr="006D76B2" w:rsidRDefault="008A0EA3" w:rsidP="008A0EA3">
      <w:pPr>
        <w:tabs>
          <w:tab w:val="left" w:pos="2340"/>
          <w:tab w:val="left" w:pos="3060"/>
          <w:tab w:val="decimal" w:pos="9720"/>
        </w:tabs>
        <w:ind w:right="-54"/>
      </w:pPr>
      <w:r w:rsidRPr="006D76B2">
        <w:t>MainLoop</w:t>
      </w:r>
      <w:r>
        <w:tab/>
      </w:r>
      <w:r w:rsidRPr="006D76B2">
        <w:t>$C1C3</w:t>
      </w:r>
      <w:r>
        <w:tab/>
      </w:r>
      <w:r w:rsidRPr="006D76B2">
        <w:t>GEOS's main loop</w:t>
      </w:r>
      <w:r>
        <w:t>.</w:t>
      </w:r>
      <w:r>
        <w:tab/>
      </w:r>
      <w:r w:rsidRPr="006D76B2">
        <w:t>1-804</w:t>
      </w:r>
    </w:p>
    <w:p w14:paraId="5D3963FB" w14:textId="77777777" w:rsidR="008A0EA3" w:rsidRDefault="008A0EA3" w:rsidP="008A0EA3">
      <w:pPr>
        <w:tabs>
          <w:tab w:val="left" w:pos="2340"/>
          <w:tab w:val="left" w:pos="3060"/>
          <w:tab w:val="decimal" w:pos="9720"/>
        </w:tabs>
        <w:ind w:right="-54"/>
      </w:pPr>
      <w:r w:rsidRPr="006D76B2">
        <w:t>Panic</w:t>
      </w:r>
      <w:r>
        <w:tab/>
      </w:r>
      <w:r w:rsidRPr="006D76B2">
        <w:t>$C2C2</w:t>
      </w:r>
      <w:r>
        <w:tab/>
      </w:r>
      <w:r w:rsidRPr="006D76B2">
        <w:t>Report system erro</w:t>
      </w:r>
      <w:r>
        <w:t>rs.</w:t>
      </w:r>
      <w:r>
        <w:tab/>
      </w:r>
      <w:r w:rsidRPr="006D76B2">
        <w:t>1-711</w:t>
      </w:r>
    </w:p>
    <w:p w14:paraId="7DBD755D" w14:textId="77777777" w:rsidR="008A0EA3" w:rsidRDefault="008A0EA3" w:rsidP="008A0EA3">
      <w:pPr>
        <w:tabs>
          <w:tab w:val="left" w:pos="2340"/>
          <w:tab w:val="left" w:pos="3060"/>
          <w:tab w:val="decimal" w:pos="9720"/>
        </w:tabs>
        <w:ind w:right="-54"/>
      </w:pPr>
      <w:r w:rsidRPr="004841E9">
        <w:t>ResetHandle</w:t>
      </w:r>
      <w:r>
        <w:tab/>
        <w:t>$C003</w:t>
      </w:r>
      <w:r>
        <w:tab/>
        <w:t>internal Bootstrap entry point</w:t>
      </w:r>
    </w:p>
    <w:p w14:paraId="22020854" w14:textId="77777777" w:rsidR="004841E9" w:rsidRDefault="004841E9">
      <w:pPr>
        <w:rPr>
          <w:rStyle w:val="Heading3Char"/>
        </w:rPr>
      </w:pPr>
      <w:r>
        <w:rPr>
          <w:rStyle w:val="Heading3Char"/>
          <w:b w:val="0"/>
          <w:bCs w:val="0"/>
        </w:rPr>
        <w:br w:type="page"/>
      </w:r>
    </w:p>
    <w:bookmarkStart w:id="213" w:name="BootGeos"/>
    <w:bookmarkEnd w:id="213"/>
    <w:p w14:paraId="39D76670" w14:textId="01FA30CA" w:rsidR="004841E9" w:rsidRDefault="004841E9" w:rsidP="004841E9">
      <w:pPr>
        <w:pStyle w:val="Heading3"/>
        <w:rPr>
          <w:rStyle w:val="Heading3Char"/>
          <w:sz w:val="20"/>
          <w:szCs w:val="20"/>
        </w:rPr>
      </w:pPr>
      <w:r w:rsidRPr="00AB110C">
        <w:rPr>
          <w:rStyle w:val="Heading3Char"/>
          <w:b/>
          <w:bCs/>
        </w:rPr>
        <w:lastRenderedPageBreak/>
        <w:fldChar w:fldCharType="begin"/>
      </w:r>
      <w:r w:rsidRPr="00AB110C">
        <w:rPr>
          <w:rStyle w:val="Heading3Char"/>
          <w:b/>
          <w:bCs/>
        </w:rPr>
        <w:instrText>HYPERLINK  \l "BBMult"</w:instrText>
      </w:r>
      <w:r w:rsidRPr="00AB110C">
        <w:rPr>
          <w:rStyle w:val="Heading3Char"/>
          <w:b/>
          <w:bCs/>
        </w:rPr>
      </w:r>
      <w:r w:rsidRPr="00AB110C">
        <w:rPr>
          <w:rStyle w:val="Heading3Char"/>
          <w:b/>
          <w:bCs/>
        </w:rPr>
        <w:fldChar w:fldCharType="separate"/>
      </w:r>
      <w:hyperlink w:anchor="BootGeos" w:history="1">
        <w:r w:rsidR="00AB110C" w:rsidRPr="00AB110C">
          <w:rPr>
            <w:rStyle w:val="Heading3Char"/>
            <w:b/>
            <w:bCs/>
          </w:rPr>
          <w:t>BootG</w:t>
        </w:r>
        <w:r w:rsidR="00AB110C" w:rsidRPr="00AB110C">
          <w:rPr>
            <w:rStyle w:val="Heading3Char"/>
            <w:b/>
            <w:bCs/>
          </w:rPr>
          <w:t>e</w:t>
        </w:r>
        <w:r w:rsidR="00AB110C" w:rsidRPr="00AB110C">
          <w:rPr>
            <w:rStyle w:val="Heading3Char"/>
            <w:b/>
            <w:bCs/>
          </w:rPr>
          <w:t>os</w:t>
        </w:r>
      </w:hyperlink>
      <w:r w:rsidRPr="00AB110C">
        <w:rPr>
          <w:rStyle w:val="Heading3Char"/>
          <w:b/>
          <w:bCs/>
        </w:rPr>
        <w:fldChar w:fldCharType="end"/>
      </w:r>
      <w:r w:rsidRPr="00F91B75">
        <w:t>:</w:t>
      </w:r>
      <w:r>
        <w:tab/>
      </w:r>
      <w:r>
        <w:tab/>
      </w:r>
      <w:r>
        <w:tab/>
      </w:r>
      <w:r w:rsidRPr="00941243">
        <w:rPr>
          <w:b w:val="0"/>
          <w:bCs w:val="0"/>
          <w:sz w:val="20"/>
          <w:szCs w:val="20"/>
        </w:rPr>
        <w:t>(c6</w:t>
      </w:r>
      <w:r w:rsidRPr="00F91B75">
        <w:rPr>
          <w:b w:val="0"/>
          <w:bCs w:val="0"/>
          <w:sz w:val="20"/>
          <w:szCs w:val="20"/>
        </w:rPr>
        <w:t>4,C128)</w:t>
      </w:r>
      <w:r>
        <w:tab/>
      </w:r>
      <w:r>
        <w:tab/>
      </w:r>
      <w:r>
        <w:tab/>
      </w:r>
      <w:r>
        <w:tab/>
      </w:r>
      <w:r>
        <w:tab/>
      </w:r>
      <w:r>
        <w:tab/>
      </w:r>
      <w:r>
        <w:tab/>
      </w:r>
      <w:hyperlink w:anchor="hC000" w:history="1">
        <w:r w:rsidR="00AB110C">
          <w:rPr>
            <w:rStyle w:val="Heading3Char"/>
            <w:sz w:val="20"/>
            <w:szCs w:val="20"/>
          </w:rPr>
          <w:t>C000</w:t>
        </w:r>
      </w:hyperlink>
    </w:p>
    <w:p w14:paraId="1781B7A6" w14:textId="77777777" w:rsidR="004841E9" w:rsidRPr="006E1FE6" w:rsidRDefault="004841E9" w:rsidP="004841E9"/>
    <w:p w14:paraId="666F106D" w14:textId="5B93A84A" w:rsidR="004841E9" w:rsidRDefault="004841E9" w:rsidP="004841E9">
      <w:r w:rsidRPr="00483F84">
        <w:rPr>
          <w:b/>
          <w:bCs/>
        </w:rPr>
        <w:t>Function</w:t>
      </w:r>
      <w:r w:rsidRPr="00483F84">
        <w:t xml:space="preserve">: </w:t>
      </w:r>
      <w:r w:rsidRPr="00483F84">
        <w:tab/>
      </w:r>
      <w:r w:rsidRPr="004841E9">
        <w:t>Restart GEOS from a non-GEOS application</w:t>
      </w:r>
      <w:r w:rsidRPr="00941243">
        <w:t>.</w:t>
      </w:r>
    </w:p>
    <w:p w14:paraId="4DD61D7B" w14:textId="77777777" w:rsidR="004841E9" w:rsidRPr="00855D2E" w:rsidRDefault="004841E9" w:rsidP="004841E9">
      <w:pPr>
        <w:ind w:left="1440" w:hanging="1440"/>
      </w:pPr>
    </w:p>
    <w:p w14:paraId="2A35E980" w14:textId="77777777" w:rsidR="004841E9" w:rsidRPr="00483F84" w:rsidRDefault="004841E9" w:rsidP="004841E9">
      <w:pPr>
        <w:ind w:left="1530" w:hanging="1530"/>
      </w:pPr>
      <w:r w:rsidRPr="00483F84">
        <w:rPr>
          <w:b/>
          <w:bCs/>
        </w:rPr>
        <w:t>Parameters</w:t>
      </w:r>
      <w:r w:rsidRPr="00483F84">
        <w:t>:</w:t>
      </w:r>
      <w:r>
        <w:tab/>
      </w:r>
      <w:r w:rsidRPr="00941243">
        <w:t>none.</w:t>
      </w:r>
    </w:p>
    <w:p w14:paraId="714BA9F7" w14:textId="77777777" w:rsidR="004841E9" w:rsidRPr="00033F78" w:rsidRDefault="004841E9" w:rsidP="004841E9">
      <w:pPr>
        <w:tabs>
          <w:tab w:val="left" w:pos="1530"/>
          <w:tab w:val="left" w:pos="2430"/>
        </w:tabs>
        <w:autoSpaceDE w:val="0"/>
        <w:autoSpaceDN w:val="0"/>
        <w:adjustRightInd w:val="0"/>
        <w:ind w:left="2430" w:hanging="2430"/>
        <w:rPr>
          <w:b/>
          <w:bCs/>
        </w:rPr>
      </w:pPr>
    </w:p>
    <w:p w14:paraId="7EC45A18" w14:textId="71FD93E2" w:rsidR="004841E9" w:rsidRDefault="004841E9" w:rsidP="004841E9">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r>
      <w:r w:rsidRPr="004841E9">
        <w:t>Does not return</w:t>
      </w:r>
      <w:r>
        <w:t>.</w:t>
      </w:r>
    </w:p>
    <w:p w14:paraId="3768F36E" w14:textId="77777777" w:rsidR="004841E9" w:rsidRDefault="004841E9" w:rsidP="004841E9">
      <w:pPr>
        <w:tabs>
          <w:tab w:val="left" w:pos="450"/>
          <w:tab w:val="left" w:pos="1530"/>
          <w:tab w:val="left" w:pos="2430"/>
          <w:tab w:val="left" w:pos="3600"/>
          <w:tab w:val="left" w:pos="9360"/>
          <w:tab w:val="left" w:pos="9990"/>
        </w:tabs>
        <w:ind w:right="-54"/>
        <w:jc w:val="both"/>
        <w:rPr>
          <w:b/>
          <w:bCs/>
        </w:rPr>
      </w:pPr>
    </w:p>
    <w:p w14:paraId="504F8E0A" w14:textId="7B459952" w:rsidR="004841E9" w:rsidRDefault="004841E9" w:rsidP="004841E9">
      <w:pPr>
        <w:tabs>
          <w:tab w:val="left" w:pos="450"/>
          <w:tab w:val="left" w:pos="1530"/>
          <w:tab w:val="left" w:pos="2430"/>
          <w:tab w:val="left" w:pos="3600"/>
          <w:tab w:val="left" w:pos="9360"/>
          <w:tab w:val="left" w:pos="9990"/>
        </w:tabs>
        <w:ind w:left="1530" w:right="-54" w:hanging="1530"/>
        <w:jc w:val="both"/>
        <w:rPr>
          <w:b/>
          <w:bCs/>
        </w:rPr>
      </w:pPr>
      <w:r w:rsidRPr="00855D2E">
        <w:rPr>
          <w:b/>
          <w:bCs/>
        </w:rPr>
        <w:t>Destroys:</w:t>
      </w:r>
      <w:r>
        <w:rPr>
          <w:b/>
          <w:bCs/>
        </w:rPr>
        <w:tab/>
      </w:r>
      <w:r w:rsidRPr="004841E9">
        <w:t>n/a</w:t>
      </w:r>
    </w:p>
    <w:p w14:paraId="170906A1" w14:textId="77777777" w:rsidR="004841E9" w:rsidRPr="00855D2E" w:rsidRDefault="004841E9" w:rsidP="004841E9">
      <w:pPr>
        <w:tabs>
          <w:tab w:val="left" w:pos="450"/>
          <w:tab w:val="left" w:pos="1530"/>
          <w:tab w:val="left" w:pos="2430"/>
          <w:tab w:val="left" w:pos="3600"/>
          <w:tab w:val="left" w:pos="9360"/>
          <w:tab w:val="left" w:pos="9990"/>
        </w:tabs>
        <w:ind w:left="1530" w:right="-54" w:hanging="1530"/>
        <w:jc w:val="both"/>
        <w:rPr>
          <w:b/>
          <w:bCs/>
        </w:rPr>
      </w:pPr>
    </w:p>
    <w:p w14:paraId="504FFEAB" w14:textId="5ECD45BB" w:rsidR="004841E9" w:rsidRDefault="004841E9" w:rsidP="004841E9">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hyperlink w:anchor="BootGeos" w:history="1">
        <w:hyperlink w:anchor="BootGeos" w:history="1">
          <w:r w:rsidR="00AB110C">
            <w:rPr>
              <w:rStyle w:val="Heading3Char"/>
              <w:sz w:val="20"/>
              <w:szCs w:val="20"/>
            </w:rPr>
            <w:t>BootGeos</w:t>
          </w:r>
        </w:hyperlink>
      </w:hyperlink>
      <w:r>
        <w:rPr>
          <w:rStyle w:val="Heading3Char"/>
          <w:sz w:val="20"/>
          <w:szCs w:val="20"/>
        </w:rPr>
        <w:t xml:space="preserve"> </w:t>
      </w:r>
      <w:r>
        <w:t xml:space="preserve">provides a method for an non-GEOS to run in the GEOS environment—starting up from the deskTop and returning to GEOS when done. The non-GEOS application need only preserve the area of memory between </w:t>
      </w:r>
      <w:hyperlink w:anchor="BootGeos" w:history="1">
        <w:r w:rsidR="00AB110C">
          <w:rPr>
            <w:rStyle w:val="Heading3Char"/>
            <w:sz w:val="20"/>
            <w:szCs w:val="20"/>
          </w:rPr>
          <w:t>BootGeos</w:t>
        </w:r>
      </w:hyperlink>
      <w:r>
        <w:t xml:space="preserve"> ($C000) and </w:t>
      </w:r>
      <w:hyperlink w:anchor="BootGeos" w:history="1">
        <w:r w:rsidR="00AB110C">
          <w:rPr>
            <w:rStyle w:val="Heading3Char"/>
            <w:sz w:val="20"/>
            <w:szCs w:val="20"/>
          </w:rPr>
          <w:t>BootGeos</w:t>
        </w:r>
      </w:hyperlink>
      <w:r>
        <w:t xml:space="preserve">+$7f ($CO7f). The rest of the GEOS Kernal may be overwritten. To reboot GEOS, simply jmp </w:t>
      </w:r>
      <w:hyperlink w:anchor="BootGeos" w:history="1">
        <w:r w:rsidR="00AB110C">
          <w:rPr>
            <w:rStyle w:val="Heading3Char"/>
            <w:sz w:val="20"/>
            <w:szCs w:val="20"/>
          </w:rPr>
          <w:t>BootGeos</w:t>
        </w:r>
      </w:hyperlink>
      <w:r>
        <w:t>, which completely reloads the operating system (either from disk in a "boot11 procedure or from a RAM-expansion unit in an "rboot11 procedure) and returns to the GEOS deskTop.</w:t>
      </w:r>
    </w:p>
    <w:p w14:paraId="27E9B818" w14:textId="77777777" w:rsidR="004841E9" w:rsidRDefault="004841E9" w:rsidP="004841E9">
      <w:pPr>
        <w:tabs>
          <w:tab w:val="left" w:pos="450"/>
          <w:tab w:val="left" w:pos="1530"/>
          <w:tab w:val="left" w:pos="2430"/>
          <w:tab w:val="left" w:pos="3600"/>
          <w:tab w:val="left" w:pos="9360"/>
          <w:tab w:val="left" w:pos="9990"/>
        </w:tabs>
        <w:ind w:left="1530" w:right="-54" w:hanging="1530"/>
        <w:jc w:val="both"/>
      </w:pPr>
    </w:p>
    <w:p w14:paraId="4C483F9E" w14:textId="18C704DB" w:rsidR="004841E9" w:rsidRDefault="004841E9" w:rsidP="004841E9">
      <w:pPr>
        <w:tabs>
          <w:tab w:val="left" w:pos="450"/>
          <w:tab w:val="left" w:pos="1530"/>
          <w:tab w:val="left" w:pos="2430"/>
          <w:tab w:val="left" w:pos="3600"/>
          <w:tab w:val="left" w:pos="9360"/>
          <w:tab w:val="left" w:pos="9990"/>
        </w:tabs>
        <w:ind w:left="1530" w:right="-54"/>
        <w:jc w:val="both"/>
      </w:pPr>
      <w:r>
        <w:t>A program can check to see if it was loaded by GEOS by checking the memory starting at $c006 (bootName) for the ASCII (not CBMASCII) string "GEOSBOOT". If loaded by GEOS, the program can check bit 5 of $cO12 (</w:t>
      </w:r>
      <w:r w:rsidRPr="004841E9">
        <w:rPr>
          <w:b/>
          <w:bCs/>
        </w:rPr>
        <w:t>sysF</w:t>
      </w:r>
      <w:r w:rsidR="006D6D39">
        <w:rPr>
          <w:b/>
          <w:bCs/>
        </w:rPr>
        <w:t>l</w:t>
      </w:r>
      <w:r w:rsidRPr="004841E9">
        <w:rPr>
          <w:b/>
          <w:bCs/>
        </w:rPr>
        <w:t>gCopy</w:t>
      </w:r>
      <w:r>
        <w:t xml:space="preserve">): if this bit is clear, ask the user to insert their GEOS boot disk before continuing, otherwise a boot disk is not needed because GEOS will rboot from the RAM expansion unit. To actually return to GEOS, set </w:t>
      </w:r>
      <w:hyperlink w:anchor="d_CPU_DDR" w:history="1">
        <w:hyperlink w:anchor="d_CPU_DATA" w:history="1">
          <w:r w:rsidR="006B5363" w:rsidRPr="00E46136">
            <w:rPr>
              <w:b/>
              <w:bCs/>
              <w:color w:val="000000"/>
            </w:rPr>
            <w:t>CPU_DA</w:t>
          </w:r>
          <w:r w:rsidR="006B5363" w:rsidRPr="00E46136">
            <w:rPr>
              <w:b/>
              <w:bCs/>
              <w:color w:val="000000"/>
            </w:rPr>
            <w:t>T</w:t>
          </w:r>
          <w:r w:rsidR="006B5363" w:rsidRPr="00E46136">
            <w:rPr>
              <w:b/>
              <w:bCs/>
              <w:color w:val="000000"/>
            </w:rPr>
            <w:t>A</w:t>
          </w:r>
        </w:hyperlink>
      </w:hyperlink>
      <w:r>
        <w:t xml:space="preserve"> to $37 (KRNL BAS 10 IN) on a Commodore 64 and set config to $40 (CKRNL_BAS_IO_IN) on a Commodore 128, then jump to </w:t>
      </w:r>
      <w:hyperlink w:anchor="BootGeos" w:history="1">
        <w:r w:rsidR="00AB110C">
          <w:rPr>
            <w:rStyle w:val="Heading3Char"/>
            <w:sz w:val="20"/>
            <w:szCs w:val="20"/>
          </w:rPr>
          <w:t>BootGeos</w:t>
        </w:r>
      </w:hyperlink>
    </w:p>
    <w:p w14:paraId="52FAB2B8" w14:textId="77777777" w:rsidR="003F77F2" w:rsidRDefault="003F77F2" w:rsidP="003F77F2">
      <w:pPr>
        <w:tabs>
          <w:tab w:val="left" w:pos="450"/>
          <w:tab w:val="left" w:pos="1530"/>
          <w:tab w:val="left" w:pos="2430"/>
          <w:tab w:val="left" w:pos="3600"/>
          <w:tab w:val="left" w:pos="9360"/>
          <w:tab w:val="left" w:pos="9990"/>
        </w:tabs>
        <w:ind w:left="1530" w:right="-54"/>
        <w:jc w:val="both"/>
      </w:pPr>
    </w:p>
    <w:p w14:paraId="01784C4F" w14:textId="1C01845E" w:rsidR="003F77F2" w:rsidRDefault="004841E9" w:rsidP="003F77F2">
      <w:pPr>
        <w:tabs>
          <w:tab w:val="left" w:pos="450"/>
          <w:tab w:val="left" w:pos="1530"/>
          <w:tab w:val="left" w:pos="2430"/>
          <w:tab w:val="left" w:pos="3600"/>
          <w:tab w:val="left" w:pos="9360"/>
          <w:tab w:val="left" w:pos="9990"/>
        </w:tabs>
        <w:ind w:left="1530" w:right="-54" w:hanging="1530"/>
        <w:jc w:val="both"/>
      </w:pPr>
      <w:r>
        <w:rPr>
          <w:b/>
          <w:bCs/>
        </w:rPr>
        <w:t>Example</w:t>
      </w:r>
      <w:r w:rsidRPr="00697D98">
        <w:t>:</w:t>
      </w:r>
      <w:r w:rsidR="003F77F2" w:rsidRPr="003F77F2">
        <w:t xml:space="preserve"> </w:t>
      </w:r>
      <w:hyperlink w:anchor="exRoadTrip" w:history="1">
        <w:r w:rsidR="00AB110C">
          <w:rPr>
            <w:rStyle w:val="Strong"/>
          </w:rPr>
          <w:t>Road</w:t>
        </w:r>
        <w:r w:rsidR="00AB110C">
          <w:rPr>
            <w:rStyle w:val="Strong"/>
          </w:rPr>
          <w:t>T</w:t>
        </w:r>
        <w:r w:rsidR="00AB110C">
          <w:rPr>
            <w:rStyle w:val="Strong"/>
          </w:rPr>
          <w:t>r</w:t>
        </w:r>
        <w:r w:rsidR="00AB110C">
          <w:rPr>
            <w:rStyle w:val="Strong"/>
          </w:rPr>
          <w:t>i</w:t>
        </w:r>
        <w:r w:rsidR="00AB110C">
          <w:rPr>
            <w:rStyle w:val="Strong"/>
          </w:rPr>
          <w:t>p</w:t>
        </w:r>
      </w:hyperlink>
    </w:p>
    <w:p w14:paraId="212B461E" w14:textId="50DEB762" w:rsidR="00A4499F" w:rsidRDefault="004E7BA8">
      <w:r w:rsidRPr="008A0EA3">
        <w:rPr>
          <w:b/>
          <w:bCs/>
          <w:noProof/>
        </w:rPr>
        <mc:AlternateContent>
          <mc:Choice Requires="wps">
            <w:drawing>
              <wp:anchor distT="45720" distB="45720" distL="114300" distR="114300" simplePos="0" relativeHeight="251940864" behindDoc="0" locked="1" layoutInCell="1" allowOverlap="0" wp14:anchorId="0B2DF8D5" wp14:editId="2093E4D2">
                <wp:simplePos x="0" y="0"/>
                <wp:positionH relativeFrom="margin">
                  <wp:align>left</wp:align>
                </wp:positionH>
                <wp:positionV relativeFrom="margin">
                  <wp:align>bottom</wp:align>
                </wp:positionV>
                <wp:extent cx="6245225" cy="237490"/>
                <wp:effectExtent l="0" t="0" r="22225" b="10160"/>
                <wp:wrapSquare wrapText="bothSides"/>
                <wp:docPr id="392"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6631EF71" w14:textId="26F93E6F" w:rsidR="005E2A1C" w:rsidRPr="00B708F3" w:rsidRDefault="005E2A1C" w:rsidP="004E7BA8">
                            <w:pPr>
                              <w:tabs>
                                <w:tab w:val="left" w:pos="450"/>
                                <w:tab w:val="left" w:pos="1530"/>
                                <w:tab w:val="left" w:pos="2430"/>
                                <w:tab w:val="left" w:pos="3600"/>
                                <w:tab w:val="left" w:pos="9360"/>
                                <w:tab w:val="left" w:pos="9990"/>
                              </w:tabs>
                              <w:ind w:left="2430" w:right="-54" w:hanging="2430"/>
                              <w:jc w:val="both"/>
                              <w:rPr>
                                <w:b/>
                                <w:bCs/>
                              </w:rPr>
                            </w:pPr>
                            <w:r w:rsidRPr="00697D98">
                              <w:rPr>
                                <w:b/>
                                <w:bCs/>
                              </w:rPr>
                              <w:t>See also</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DF8D5" id="Text Box 392" o:spid="_x0000_s1103" type="#_x0000_t202" style="position:absolute;margin-left:0;margin-top:0;width:491.75pt;height:18.7pt;z-index:251940864;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" o:allowoverlap="f" strokecolor="#f2f2f2 [3052]">
                <v:textbox>
                  <w:txbxContent>
                    <w:p w14:paraId="6631EF71" w14:textId="26F93E6F" w:rsidR="005E2A1C" w:rsidRPr="00B708F3" w:rsidRDefault="005E2A1C" w:rsidP="004E7BA8">
                      <w:pPr>
                        <w:tabs>
                          <w:tab w:val="left" w:pos="450"/>
                          <w:tab w:val="left" w:pos="1530"/>
                          <w:tab w:val="left" w:pos="2430"/>
                          <w:tab w:val="left" w:pos="3600"/>
                          <w:tab w:val="left" w:pos="9360"/>
                          <w:tab w:val="left" w:pos="9990"/>
                        </w:tabs>
                        <w:ind w:left="2430" w:right="-54" w:hanging="2430"/>
                        <w:jc w:val="both"/>
                        <w:rPr>
                          <w:b/>
                          <w:bCs/>
                        </w:rPr>
                      </w:pPr>
                      <w:r w:rsidRPr="00697D98">
                        <w:rPr>
                          <w:b/>
                          <w:bCs/>
                        </w:rPr>
                        <w:t>See also</w:t>
                      </w:r>
                      <w:r>
                        <w:t xml:space="preserve">: </w:t>
                      </w:r>
                    </w:p>
                  </w:txbxContent>
                </v:textbox>
                <w10:wrap type="square" anchorx="margin" anchory="margin"/>
                <w10:anchorlock/>
              </v:shape>
            </w:pict>
          </mc:Fallback>
        </mc:AlternateContent>
      </w:r>
      <w:r w:rsidR="00A4499F">
        <w:br w:type="page"/>
      </w:r>
    </w:p>
    <w:bookmarkStart w:id="214" w:name="FirstInit"/>
    <w:p w14:paraId="06661F09" w14:textId="0073F2F3" w:rsidR="00A4499F" w:rsidRDefault="004E7BA8" w:rsidP="00A4499F">
      <w:pPr>
        <w:pStyle w:val="Heading3"/>
        <w:rPr>
          <w:rStyle w:val="Heading3Char"/>
          <w:sz w:val="20"/>
          <w:szCs w:val="20"/>
        </w:rPr>
      </w:pPr>
      <w:r w:rsidRPr="004E7BA8">
        <w:rPr>
          <w:rStyle w:val="Heading3Char"/>
          <w:b/>
          <w:bCs/>
        </w:rPr>
        <w:lastRenderedPageBreak/>
        <w:fldChar w:fldCharType="begin"/>
      </w:r>
      <w:r w:rsidRPr="004E7BA8">
        <w:rPr>
          <w:rStyle w:val="Heading3Char"/>
          <w:b/>
          <w:bCs/>
        </w:rPr>
        <w:instrText>HYPERLINK  \l "BootGeos"</w:instrText>
      </w:r>
      <w:r w:rsidRPr="004E7BA8">
        <w:rPr>
          <w:rStyle w:val="Heading3Char"/>
          <w:b/>
          <w:bCs/>
        </w:rPr>
      </w:r>
      <w:r w:rsidRPr="004E7BA8">
        <w:rPr>
          <w:rStyle w:val="Heading3Char"/>
          <w:b/>
          <w:bCs/>
        </w:rPr>
        <w:fldChar w:fldCharType="separate"/>
      </w:r>
      <w:hyperlink w:anchor="Firstlnit" w:history="1">
        <w:hyperlink w:anchor="BootGeos" w:history="1">
          <w:hyperlink w:anchor="Firstlnit" w:history="1">
            <w:hyperlink w:anchor="BootGeos" w:history="1">
              <w:hyperlink w:anchor="FirstInit" w:history="1">
                <w:r w:rsidRPr="004E7BA8">
                  <w:rPr>
                    <w:rStyle w:val="Heading3Char"/>
                    <w:b/>
                    <w:bCs/>
                  </w:rPr>
                  <w:t>FirstInit</w:t>
                </w:r>
              </w:hyperlink>
            </w:hyperlink>
          </w:hyperlink>
        </w:hyperlink>
      </w:hyperlink>
      <w:r w:rsidRPr="004E7BA8">
        <w:rPr>
          <w:rStyle w:val="Heading3Char"/>
          <w:b/>
          <w:bCs/>
        </w:rPr>
        <w:fldChar w:fldCharType="end"/>
      </w:r>
      <w:bookmarkEnd w:id="214"/>
      <w:r w:rsidR="00A4499F" w:rsidRPr="004E7BA8">
        <w:rPr>
          <w:b w:val="0"/>
          <w:bCs w:val="0"/>
        </w:rPr>
        <w:t>:</w:t>
      </w:r>
      <w:r w:rsidR="00A4499F">
        <w:tab/>
      </w:r>
      <w:r w:rsidR="00A4499F">
        <w:tab/>
      </w:r>
      <w:r w:rsidR="00A4499F">
        <w:tab/>
      </w:r>
      <w:r w:rsidR="00A4499F" w:rsidRPr="00941243">
        <w:rPr>
          <w:b w:val="0"/>
          <w:bCs w:val="0"/>
          <w:sz w:val="20"/>
          <w:szCs w:val="20"/>
        </w:rPr>
        <w:t>(c6</w:t>
      </w:r>
      <w:r w:rsidR="00A4499F" w:rsidRPr="00F91B75">
        <w:rPr>
          <w:b w:val="0"/>
          <w:bCs w:val="0"/>
          <w:sz w:val="20"/>
          <w:szCs w:val="20"/>
        </w:rPr>
        <w:t>4,C128)</w:t>
      </w:r>
      <w:r w:rsidR="00A4499F">
        <w:tab/>
      </w:r>
      <w:r w:rsidR="00A4499F">
        <w:tab/>
      </w:r>
      <w:r w:rsidR="00A4499F">
        <w:tab/>
      </w:r>
      <w:r w:rsidR="00A4499F">
        <w:tab/>
      </w:r>
      <w:r w:rsidR="00A4499F">
        <w:tab/>
      </w:r>
      <w:r w:rsidR="00A4499F">
        <w:tab/>
      </w:r>
      <w:r w:rsidR="00A4499F">
        <w:tab/>
      </w:r>
      <w:hyperlink w:anchor="hC271" w:history="1">
        <w:r w:rsidRPr="004E7BA8">
          <w:rPr>
            <w:rStyle w:val="Heading3Char"/>
            <w:b/>
            <w:bCs/>
            <w:sz w:val="20"/>
            <w:szCs w:val="20"/>
          </w:rPr>
          <w:t>C</w:t>
        </w:r>
        <w:r w:rsidRPr="004E7BA8">
          <w:rPr>
            <w:rStyle w:val="Heading3Char"/>
            <w:b/>
            <w:bCs/>
            <w:sz w:val="20"/>
            <w:szCs w:val="20"/>
          </w:rPr>
          <w:t>2</w:t>
        </w:r>
        <w:r w:rsidRPr="004E7BA8">
          <w:rPr>
            <w:rStyle w:val="Heading3Char"/>
            <w:b/>
            <w:bCs/>
            <w:sz w:val="20"/>
            <w:szCs w:val="20"/>
          </w:rPr>
          <w:t>71</w:t>
        </w:r>
      </w:hyperlink>
    </w:p>
    <w:p w14:paraId="16C15CB6" w14:textId="77777777" w:rsidR="00A4499F" w:rsidRPr="006E1FE6" w:rsidRDefault="00A4499F" w:rsidP="00A4499F"/>
    <w:p w14:paraId="130E6DB0" w14:textId="50EB63D4" w:rsidR="00A4499F" w:rsidRDefault="00A4499F" w:rsidP="004E7BA8">
      <w:pPr>
        <w:ind w:left="1530" w:hanging="1530"/>
      </w:pPr>
      <w:r w:rsidRPr="00483F84">
        <w:rPr>
          <w:b/>
          <w:bCs/>
        </w:rPr>
        <w:t>Function</w:t>
      </w:r>
      <w:r w:rsidRPr="00483F84">
        <w:t xml:space="preserve">: </w:t>
      </w:r>
      <w:r w:rsidRPr="00483F84">
        <w:tab/>
      </w:r>
      <w:r w:rsidR="004E7BA8">
        <w:t>Simulates portions of the GEOS coldstart procedure without actually rebooting GEOS or destroying the application in memory.</w:t>
      </w:r>
    </w:p>
    <w:p w14:paraId="2B92BBED" w14:textId="77777777" w:rsidR="00A4499F" w:rsidRPr="00855D2E" w:rsidRDefault="00A4499F" w:rsidP="00A4499F">
      <w:pPr>
        <w:ind w:left="1440" w:hanging="1440"/>
      </w:pPr>
    </w:p>
    <w:p w14:paraId="37403569" w14:textId="77777777" w:rsidR="00A4499F" w:rsidRPr="00483F84" w:rsidRDefault="00A4499F" w:rsidP="00A4499F">
      <w:pPr>
        <w:ind w:left="1530" w:hanging="1530"/>
      </w:pPr>
      <w:r w:rsidRPr="00483F84">
        <w:rPr>
          <w:b/>
          <w:bCs/>
        </w:rPr>
        <w:t>Parameters</w:t>
      </w:r>
      <w:r w:rsidRPr="00483F84">
        <w:t>:</w:t>
      </w:r>
      <w:r>
        <w:tab/>
      </w:r>
      <w:r w:rsidRPr="00941243">
        <w:t>none.</w:t>
      </w:r>
    </w:p>
    <w:p w14:paraId="354DCD78" w14:textId="77777777" w:rsidR="00A4499F" w:rsidRPr="00033F78" w:rsidRDefault="00A4499F" w:rsidP="00A4499F">
      <w:pPr>
        <w:tabs>
          <w:tab w:val="left" w:pos="1530"/>
          <w:tab w:val="left" w:pos="2430"/>
        </w:tabs>
        <w:autoSpaceDE w:val="0"/>
        <w:autoSpaceDN w:val="0"/>
        <w:adjustRightInd w:val="0"/>
        <w:ind w:left="2430" w:hanging="2430"/>
        <w:rPr>
          <w:b/>
          <w:bCs/>
        </w:rPr>
      </w:pPr>
    </w:p>
    <w:p w14:paraId="04D043A6" w14:textId="413057CA" w:rsidR="00A4499F" w:rsidRDefault="00A4499F" w:rsidP="004E7BA8">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r>
      <w:r w:rsidR="004E7BA8">
        <w:t>GEOS variables and system hardware in a coldstart state; stack and application space unaffected.</w:t>
      </w:r>
    </w:p>
    <w:p w14:paraId="44BFDC9E" w14:textId="77777777" w:rsidR="00A4499F" w:rsidRDefault="00A4499F" w:rsidP="00A4499F">
      <w:pPr>
        <w:tabs>
          <w:tab w:val="left" w:pos="450"/>
          <w:tab w:val="left" w:pos="1530"/>
          <w:tab w:val="left" w:pos="2430"/>
          <w:tab w:val="left" w:pos="3600"/>
          <w:tab w:val="left" w:pos="9360"/>
          <w:tab w:val="left" w:pos="9990"/>
        </w:tabs>
        <w:ind w:right="-54"/>
        <w:jc w:val="both"/>
        <w:rPr>
          <w:b/>
          <w:bCs/>
        </w:rPr>
      </w:pPr>
    </w:p>
    <w:p w14:paraId="0F7F84C6" w14:textId="7362F0B0" w:rsidR="00A4499F" w:rsidRPr="004E7BA8" w:rsidRDefault="00A4499F" w:rsidP="00A4499F">
      <w:pPr>
        <w:tabs>
          <w:tab w:val="left" w:pos="450"/>
          <w:tab w:val="left" w:pos="1530"/>
          <w:tab w:val="left" w:pos="2430"/>
          <w:tab w:val="left" w:pos="3600"/>
          <w:tab w:val="left" w:pos="9360"/>
          <w:tab w:val="left" w:pos="9990"/>
        </w:tabs>
        <w:ind w:left="1530" w:right="-54" w:hanging="1530"/>
        <w:jc w:val="both"/>
        <w:rPr>
          <w:b/>
          <w:bCs/>
        </w:rPr>
      </w:pPr>
      <w:r w:rsidRPr="00855D2E">
        <w:rPr>
          <w:b/>
          <w:bCs/>
        </w:rPr>
        <w:t>Destroys:</w:t>
      </w:r>
      <w:r>
        <w:rPr>
          <w:b/>
          <w:bCs/>
        </w:rPr>
        <w:tab/>
      </w:r>
      <w:r w:rsidR="004E7BA8" w:rsidRPr="004E7BA8">
        <w:t xml:space="preserve">a, x, y, </w:t>
      </w:r>
      <w:r w:rsidR="004E7BA8" w:rsidRPr="004E7BA8">
        <w:rPr>
          <w:b/>
          <w:bCs/>
        </w:rPr>
        <w:t>rO-r2</w:t>
      </w:r>
    </w:p>
    <w:p w14:paraId="2A155E92" w14:textId="77777777" w:rsidR="00A4499F" w:rsidRPr="00855D2E" w:rsidRDefault="00A4499F" w:rsidP="00A4499F">
      <w:pPr>
        <w:tabs>
          <w:tab w:val="left" w:pos="450"/>
          <w:tab w:val="left" w:pos="1530"/>
          <w:tab w:val="left" w:pos="2430"/>
          <w:tab w:val="left" w:pos="3600"/>
          <w:tab w:val="left" w:pos="9360"/>
          <w:tab w:val="left" w:pos="9990"/>
        </w:tabs>
        <w:ind w:left="1530" w:right="-54" w:hanging="1530"/>
        <w:jc w:val="both"/>
        <w:rPr>
          <w:b/>
          <w:bCs/>
        </w:rPr>
      </w:pPr>
    </w:p>
    <w:p w14:paraId="10BA733E" w14:textId="3336A36B" w:rsidR="00A4499F" w:rsidRDefault="00A4499F" w:rsidP="004E7BA8">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hyperlink w:anchor="BootGeos" w:history="1">
        <w:hyperlink w:anchor="Firstlnit" w:history="1">
          <w:hyperlink w:anchor="BootGeos" w:history="1">
            <w:hyperlink w:anchor="FirstInit" w:history="1">
              <w:hyperlink w:anchor="BootGeos" w:history="1">
                <w:hyperlink w:anchor="Firstlnit" w:history="1">
                  <w:hyperlink w:anchor="BootGeos" w:history="1">
                    <w:hyperlink w:anchor="FirstInit" w:history="1">
                      <w:r w:rsidR="004E7BA8">
                        <w:rPr>
                          <w:rStyle w:val="Heading3Char"/>
                          <w:sz w:val="20"/>
                          <w:szCs w:val="20"/>
                        </w:rPr>
                        <w:t>FirstInit</w:t>
                      </w:r>
                    </w:hyperlink>
                  </w:hyperlink>
                </w:hyperlink>
              </w:hyperlink>
            </w:hyperlink>
          </w:hyperlink>
        </w:hyperlink>
      </w:hyperlink>
      <w:r>
        <w:rPr>
          <w:rStyle w:val="Heading3Char"/>
          <w:sz w:val="20"/>
          <w:szCs w:val="20"/>
        </w:rPr>
        <w:t xml:space="preserve"> </w:t>
      </w:r>
      <w:r w:rsidR="004E7BA8">
        <w:t>is part of the GEOS coldstart procedure. It initializes nearly all GEOS variables and data structures (both global and local), including those which are usually only done once, when GEOS is first booted, such as setting the configuration variables to a default, power-up state.</w:t>
      </w:r>
    </w:p>
    <w:p w14:paraId="116E8EBB" w14:textId="77777777" w:rsidR="004E7BA8" w:rsidRDefault="004E7BA8" w:rsidP="004E7BA8">
      <w:pPr>
        <w:tabs>
          <w:tab w:val="left" w:pos="450"/>
          <w:tab w:val="left" w:pos="1530"/>
          <w:tab w:val="left" w:pos="2430"/>
          <w:tab w:val="left" w:pos="3600"/>
          <w:tab w:val="left" w:pos="9360"/>
          <w:tab w:val="left" w:pos="9990"/>
        </w:tabs>
        <w:ind w:left="1530" w:right="-54"/>
        <w:jc w:val="both"/>
      </w:pPr>
    </w:p>
    <w:p w14:paraId="24072B68" w14:textId="7988D55F" w:rsidR="004E7BA8" w:rsidRDefault="004E7BA8" w:rsidP="004E7BA8">
      <w:pPr>
        <w:tabs>
          <w:tab w:val="left" w:pos="450"/>
          <w:tab w:val="left" w:pos="1530"/>
          <w:tab w:val="left" w:pos="2430"/>
          <w:tab w:val="left" w:pos="3600"/>
          <w:tab w:val="left" w:pos="9360"/>
          <w:tab w:val="left" w:pos="9990"/>
        </w:tabs>
        <w:ind w:left="1530" w:right="-54"/>
        <w:jc w:val="both"/>
      </w:pPr>
      <w:r w:rsidRPr="004E7BA8">
        <w:t>GEOS calls this routine internally. Applications will not find it especially useful.</w:t>
      </w:r>
    </w:p>
    <w:p w14:paraId="2BA40B3F" w14:textId="77777777" w:rsidR="004E7BA8" w:rsidRDefault="004E7BA8" w:rsidP="004E7BA8">
      <w:pPr>
        <w:tabs>
          <w:tab w:val="left" w:pos="450"/>
          <w:tab w:val="left" w:pos="1530"/>
          <w:tab w:val="left" w:pos="2430"/>
          <w:tab w:val="left" w:pos="3600"/>
          <w:tab w:val="left" w:pos="9360"/>
          <w:tab w:val="left" w:pos="9990"/>
        </w:tabs>
        <w:ind w:left="1530" w:right="-54" w:hanging="1530"/>
        <w:jc w:val="both"/>
      </w:pPr>
    </w:p>
    <w:p w14:paraId="4CE99895" w14:textId="4A63D8E1" w:rsidR="00A4499F" w:rsidRPr="004E7BA8" w:rsidRDefault="004E7BA8" w:rsidP="004E7BA8">
      <w:pPr>
        <w:tabs>
          <w:tab w:val="left" w:pos="450"/>
          <w:tab w:val="left" w:pos="1530"/>
          <w:tab w:val="left" w:pos="2430"/>
          <w:tab w:val="left" w:pos="3600"/>
          <w:tab w:val="left" w:pos="9360"/>
          <w:tab w:val="left" w:pos="9990"/>
        </w:tabs>
        <w:ind w:left="1530" w:right="-54" w:hanging="1530"/>
        <w:jc w:val="both"/>
      </w:pPr>
      <w:r w:rsidRPr="004E7BA8">
        <w:rPr>
          <w:b/>
          <w:bCs/>
        </w:rPr>
        <w:t>Note:</w:t>
      </w:r>
      <w:r>
        <w:tab/>
      </w:r>
      <w:r w:rsidRPr="004E7BA8">
        <w:t xml:space="preserve">The GEOS font variables are not reset by </w:t>
      </w:r>
      <w:hyperlink w:anchor="BootGeos" w:history="1">
        <w:hyperlink w:anchor="Firstlnit" w:history="1">
          <w:hyperlink w:anchor="BootGeos" w:history="1">
            <w:hyperlink w:anchor="Firstlnit" w:history="1">
              <w:hyperlink w:anchor="BootGeos" w:history="1">
                <w:hyperlink w:anchor="FirstInit" w:history="1">
                  <w:r>
                    <w:rPr>
                      <w:rStyle w:val="Heading3Char"/>
                      <w:sz w:val="20"/>
                      <w:szCs w:val="20"/>
                    </w:rPr>
                    <w:t>FirstInit</w:t>
                  </w:r>
                </w:hyperlink>
              </w:hyperlink>
            </w:hyperlink>
          </w:hyperlink>
        </w:hyperlink>
      </w:hyperlink>
      <w:r w:rsidRPr="004E7BA8">
        <w:t xml:space="preserve">; a call to </w:t>
      </w:r>
      <w:r w:rsidRPr="004E7BA8">
        <w:rPr>
          <w:b/>
          <w:bCs/>
        </w:rPr>
        <w:t>UseSystemFont</w:t>
      </w:r>
      <w:r>
        <w:t xml:space="preserve"> </w:t>
      </w:r>
      <w:r w:rsidRPr="004E7BA8">
        <w:t>may be necessary.</w:t>
      </w:r>
    </w:p>
    <w:p w14:paraId="63669BF6" w14:textId="77777777" w:rsidR="004E7BA8" w:rsidRDefault="004E7BA8" w:rsidP="004E7BA8">
      <w:pPr>
        <w:tabs>
          <w:tab w:val="left" w:pos="450"/>
          <w:tab w:val="left" w:pos="1530"/>
          <w:tab w:val="left" w:pos="2430"/>
          <w:tab w:val="left" w:pos="3600"/>
          <w:tab w:val="left" w:pos="9360"/>
          <w:tab w:val="left" w:pos="9990"/>
        </w:tabs>
        <w:ind w:left="1530" w:right="-54" w:hanging="1530"/>
        <w:jc w:val="both"/>
      </w:pPr>
    </w:p>
    <w:p w14:paraId="388F7D59" w14:textId="4274F98C" w:rsidR="00A4499F" w:rsidRDefault="00A4499F" w:rsidP="00A4499F">
      <w:pPr>
        <w:tabs>
          <w:tab w:val="left" w:pos="450"/>
          <w:tab w:val="left" w:pos="1530"/>
          <w:tab w:val="left" w:pos="2430"/>
          <w:tab w:val="left" w:pos="3600"/>
          <w:tab w:val="left" w:pos="9360"/>
          <w:tab w:val="left" w:pos="9990"/>
        </w:tabs>
        <w:ind w:left="1530" w:right="-54" w:hanging="1530"/>
        <w:jc w:val="both"/>
      </w:pPr>
      <w:r>
        <w:rPr>
          <w:b/>
          <w:bCs/>
        </w:rPr>
        <w:t>Example</w:t>
      </w:r>
      <w:r w:rsidRPr="00697D98">
        <w:t>:</w:t>
      </w:r>
      <w:r w:rsidRPr="003F77F2">
        <w:t xml:space="preserve"> </w:t>
      </w:r>
    </w:p>
    <w:p w14:paraId="0E21DB98" w14:textId="77777777" w:rsidR="004841E9" w:rsidRDefault="004841E9" w:rsidP="003F77F2">
      <w:pPr>
        <w:tabs>
          <w:tab w:val="left" w:pos="450"/>
          <w:tab w:val="left" w:pos="1530"/>
          <w:tab w:val="left" w:pos="2430"/>
          <w:tab w:val="left" w:pos="3600"/>
          <w:tab w:val="left" w:pos="9360"/>
          <w:tab w:val="left" w:pos="9990"/>
        </w:tabs>
        <w:ind w:left="1530" w:right="-54" w:hanging="1530"/>
        <w:jc w:val="both"/>
      </w:pPr>
    </w:p>
    <w:p w14:paraId="21018CF9" w14:textId="51B9F6CC" w:rsidR="004C1021" w:rsidRDefault="004E7BA8">
      <w:pPr>
        <w:rPr>
          <w:rStyle w:val="Heading2Char"/>
          <w:sz w:val="28"/>
          <w:szCs w:val="28"/>
        </w:rPr>
      </w:pPr>
      <w:r w:rsidRPr="008A0EA3">
        <w:rPr>
          <w:b/>
          <w:bCs/>
          <w:noProof/>
        </w:rPr>
        <mc:AlternateContent>
          <mc:Choice Requires="wps">
            <w:drawing>
              <wp:anchor distT="45720" distB="45720" distL="114300" distR="114300" simplePos="0" relativeHeight="251938816" behindDoc="0" locked="1" layoutInCell="1" allowOverlap="0" wp14:anchorId="663DE273" wp14:editId="64BE10FF">
                <wp:simplePos x="0" y="0"/>
                <wp:positionH relativeFrom="margin">
                  <wp:align>left</wp:align>
                </wp:positionH>
                <wp:positionV relativeFrom="margin">
                  <wp:align>bottom</wp:align>
                </wp:positionV>
                <wp:extent cx="6245225" cy="237490"/>
                <wp:effectExtent l="0" t="0" r="22225" b="10160"/>
                <wp:wrapSquare wrapText="bothSides"/>
                <wp:docPr id="391" name="Text 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2E7CF92A" w14:textId="56192D02" w:rsidR="005E2A1C" w:rsidRPr="00B708F3" w:rsidRDefault="005E2A1C" w:rsidP="004E7BA8">
                            <w:pPr>
                              <w:tabs>
                                <w:tab w:val="left" w:pos="450"/>
                                <w:tab w:val="left" w:pos="1530"/>
                                <w:tab w:val="left" w:pos="2430"/>
                                <w:tab w:val="left" w:pos="3600"/>
                                <w:tab w:val="left" w:pos="9360"/>
                                <w:tab w:val="left" w:pos="9990"/>
                              </w:tabs>
                              <w:ind w:left="2430" w:right="-54" w:hanging="2430"/>
                              <w:jc w:val="both"/>
                              <w:rPr>
                                <w:b/>
                                <w:bCs/>
                              </w:rPr>
                            </w:pPr>
                            <w:r w:rsidRPr="00697D98">
                              <w:rPr>
                                <w:b/>
                                <w:bCs/>
                              </w:rPr>
                              <w:t>See also</w:t>
                            </w:r>
                            <w:r>
                              <w:t xml:space="preserve">: </w:t>
                            </w:r>
                            <w:hyperlink w:anchor="StartAppl" w:history="1">
                              <w:r>
                                <w:rPr>
                                  <w:rStyle w:val="Strong"/>
                                </w:rPr>
                                <w:t>StartAppl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DE273" id="Text Box 391" o:spid="_x0000_s1104" type="#_x0000_t202" style="position:absolute;margin-left:0;margin-top:0;width:491.75pt;height:18.7pt;z-index:251938816;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" o:allowoverlap="f" strokecolor="#f2f2f2 [3052]">
                <v:textbox>
                  <w:txbxContent>
                    <w:p w14:paraId="2E7CF92A" w14:textId="56192D02" w:rsidR="005E2A1C" w:rsidRPr="00B708F3" w:rsidRDefault="005E2A1C" w:rsidP="004E7BA8">
                      <w:pPr>
                        <w:tabs>
                          <w:tab w:val="left" w:pos="450"/>
                          <w:tab w:val="left" w:pos="1530"/>
                          <w:tab w:val="left" w:pos="2430"/>
                          <w:tab w:val="left" w:pos="3600"/>
                          <w:tab w:val="left" w:pos="9360"/>
                          <w:tab w:val="left" w:pos="9990"/>
                        </w:tabs>
                        <w:ind w:left="2430" w:right="-54" w:hanging="2430"/>
                        <w:jc w:val="both"/>
                        <w:rPr>
                          <w:b/>
                          <w:bCs/>
                        </w:rPr>
                      </w:pPr>
                      <w:r w:rsidRPr="00697D98">
                        <w:rPr>
                          <w:b/>
                          <w:bCs/>
                        </w:rPr>
                        <w:t>See also</w:t>
                      </w:r>
                      <w:r>
                        <w:t xml:space="preserve">: </w:t>
                      </w:r>
                      <w:hyperlink w:anchor="StartAppl" w:history="1">
                        <w:r>
                          <w:rPr>
                            <w:rStyle w:val="Strong"/>
                          </w:rPr>
                          <w:t>StartAppl</w:t>
                        </w:r>
                      </w:hyperlink>
                    </w:p>
                  </w:txbxContent>
                </v:textbox>
                <w10:wrap type="square" anchorx="margin" anchory="margin"/>
                <w10:anchorlock/>
              </v:shape>
            </w:pict>
          </mc:Fallback>
        </mc:AlternateContent>
      </w:r>
      <w:r w:rsidR="004C1021">
        <w:rPr>
          <w:rStyle w:val="Heading2Char"/>
          <w:sz w:val="28"/>
          <w:szCs w:val="28"/>
        </w:rPr>
        <w:br w:type="page"/>
      </w:r>
    </w:p>
    <w:p w14:paraId="271AAD90" w14:textId="16511D5A" w:rsidR="004C1021" w:rsidRDefault="004841E9" w:rsidP="004C1021">
      <w:pPr>
        <w:pStyle w:val="Heading3"/>
        <w:rPr>
          <w:rStyle w:val="Heading3Char"/>
          <w:sz w:val="20"/>
          <w:szCs w:val="20"/>
        </w:rPr>
      </w:pPr>
      <w:r w:rsidRPr="008A0EA3">
        <w:rPr>
          <w:b w:val="0"/>
          <w:bCs w:val="0"/>
          <w:noProof/>
        </w:rPr>
        <w:lastRenderedPageBreak/>
        <mc:AlternateContent>
          <mc:Choice Requires="wps">
            <w:drawing>
              <wp:anchor distT="45720" distB="45720" distL="114300" distR="114300" simplePos="0" relativeHeight="251889664" behindDoc="0" locked="1" layoutInCell="1" allowOverlap="0" wp14:anchorId="36FDE292" wp14:editId="6A9EF621">
                <wp:simplePos x="0" y="0"/>
                <wp:positionH relativeFrom="column">
                  <wp:posOffset>0</wp:posOffset>
                </wp:positionH>
                <wp:positionV relativeFrom="margin">
                  <wp:align>bottom</wp:align>
                </wp:positionV>
                <wp:extent cx="6245225" cy="237490"/>
                <wp:effectExtent l="0" t="0" r="22225" b="10160"/>
                <wp:wrapSquare wrapText="bothSides"/>
                <wp:docPr id="34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796DD8A8" w14:textId="1AE5D67F" w:rsidR="005E2A1C" w:rsidRPr="00B708F3" w:rsidRDefault="005E2A1C" w:rsidP="004841E9">
                            <w:pPr>
                              <w:tabs>
                                <w:tab w:val="left" w:pos="450"/>
                                <w:tab w:val="left" w:pos="1530"/>
                                <w:tab w:val="left" w:pos="2430"/>
                                <w:tab w:val="left" w:pos="3600"/>
                                <w:tab w:val="left" w:pos="9360"/>
                                <w:tab w:val="left" w:pos="9990"/>
                              </w:tabs>
                              <w:ind w:left="2430" w:right="-54" w:hanging="2430"/>
                              <w:jc w:val="both"/>
                              <w:rPr>
                                <w:b/>
                                <w:bCs/>
                              </w:rPr>
                            </w:pPr>
                            <w:r w:rsidRPr="00697D98">
                              <w:rPr>
                                <w:b/>
                                <w:bCs/>
                              </w:rPr>
                              <w:t>See also</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DE292" id="Text Box 343" o:spid="_x0000_s1105" type="#_x0000_t202" style="position:absolute;margin-left:0;margin-top:0;width:491.75pt;height:18.7pt;z-index:251889664;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" o:allowoverlap="f" strokecolor="#f2f2f2 [3052]">
                <v:textbox>
                  <w:txbxContent>
                    <w:p w14:paraId="796DD8A8" w14:textId="1AE5D67F" w:rsidR="005E2A1C" w:rsidRPr="00B708F3" w:rsidRDefault="005E2A1C" w:rsidP="004841E9">
                      <w:pPr>
                        <w:tabs>
                          <w:tab w:val="left" w:pos="450"/>
                          <w:tab w:val="left" w:pos="1530"/>
                          <w:tab w:val="left" w:pos="2430"/>
                          <w:tab w:val="left" w:pos="3600"/>
                          <w:tab w:val="left" w:pos="9360"/>
                          <w:tab w:val="left" w:pos="9990"/>
                        </w:tabs>
                        <w:ind w:left="2430" w:right="-54" w:hanging="2430"/>
                        <w:jc w:val="both"/>
                        <w:rPr>
                          <w:b/>
                          <w:bCs/>
                        </w:rPr>
                      </w:pPr>
                      <w:r w:rsidRPr="00697D98">
                        <w:rPr>
                          <w:b/>
                          <w:bCs/>
                        </w:rPr>
                        <w:t>See also</w:t>
                      </w:r>
                      <w:r>
                        <w:t xml:space="preserve">: </w:t>
                      </w:r>
                    </w:p>
                  </w:txbxContent>
                </v:textbox>
                <w10:wrap type="square" anchory="margin"/>
                <w10:anchorlock/>
              </v:shape>
            </w:pict>
          </mc:Fallback>
        </mc:AlternateContent>
      </w:r>
      <w:bookmarkStart w:id="215" w:name="GetSerialNumber"/>
      <w:bookmarkEnd w:id="215"/>
      <w:r w:rsidR="008A0EA3" w:rsidRPr="008A0EA3">
        <w:rPr>
          <w:rStyle w:val="Heading3Char"/>
          <w:b/>
          <w:bCs/>
        </w:rPr>
        <w:fldChar w:fldCharType="begin"/>
      </w:r>
      <w:r w:rsidR="008A0EA3" w:rsidRPr="008A0EA3">
        <w:rPr>
          <w:rStyle w:val="Heading3Char"/>
          <w:b/>
          <w:bCs/>
        </w:rPr>
        <w:instrText>HYPERLINK  \l "BootGeos"</w:instrText>
      </w:r>
      <w:r w:rsidR="008A0EA3" w:rsidRPr="008A0EA3">
        <w:rPr>
          <w:rStyle w:val="Heading3Char"/>
          <w:b/>
          <w:bCs/>
        </w:rPr>
      </w:r>
      <w:r w:rsidR="008A0EA3" w:rsidRPr="008A0EA3">
        <w:rPr>
          <w:rStyle w:val="Heading3Char"/>
          <w:b/>
          <w:bCs/>
        </w:rPr>
        <w:fldChar w:fldCharType="separate"/>
      </w:r>
      <w:hyperlink w:anchor="GetSerialNumber" w:history="1">
        <w:r w:rsidR="008A0EA3" w:rsidRPr="008A0EA3">
          <w:rPr>
            <w:rStyle w:val="Heading3Char"/>
            <w:b/>
            <w:bCs/>
          </w:rPr>
          <w:t>GetSerialNumber</w:t>
        </w:r>
      </w:hyperlink>
      <w:r w:rsidR="008A0EA3" w:rsidRPr="008A0EA3">
        <w:rPr>
          <w:rStyle w:val="Heading3Char"/>
          <w:b/>
          <w:bCs/>
        </w:rPr>
        <w:fldChar w:fldCharType="end"/>
      </w:r>
      <w:r w:rsidR="004C1021" w:rsidRPr="008A0EA3">
        <w:rPr>
          <w:b w:val="0"/>
          <w:bCs w:val="0"/>
        </w:rPr>
        <w:t>:</w:t>
      </w:r>
      <w:r w:rsidR="004C1021">
        <w:tab/>
      </w:r>
      <w:r w:rsidR="004C1021">
        <w:tab/>
      </w:r>
      <w:r w:rsidR="004C1021" w:rsidRPr="00941243">
        <w:rPr>
          <w:b w:val="0"/>
          <w:bCs w:val="0"/>
          <w:sz w:val="20"/>
          <w:szCs w:val="20"/>
        </w:rPr>
        <w:t>(c6</w:t>
      </w:r>
      <w:r w:rsidR="004C1021" w:rsidRPr="00F91B75">
        <w:rPr>
          <w:b w:val="0"/>
          <w:bCs w:val="0"/>
          <w:sz w:val="20"/>
          <w:szCs w:val="20"/>
        </w:rPr>
        <w:t>4,C128)</w:t>
      </w:r>
      <w:r w:rsidR="004C1021">
        <w:tab/>
      </w:r>
      <w:r w:rsidR="004C1021">
        <w:tab/>
      </w:r>
      <w:r w:rsidR="004C1021">
        <w:tab/>
      </w:r>
      <w:r w:rsidR="004C1021">
        <w:tab/>
      </w:r>
      <w:r w:rsidR="004C1021">
        <w:tab/>
      </w:r>
      <w:r w:rsidR="004C1021">
        <w:tab/>
      </w:r>
      <w:r w:rsidR="004C1021">
        <w:tab/>
      </w:r>
      <w:hyperlink w:anchor="hC196" w:history="1">
        <w:r w:rsidR="00FB564F" w:rsidRPr="00FB564F">
          <w:rPr>
            <w:rStyle w:val="Heading3Char"/>
            <w:b/>
            <w:bCs/>
            <w:sz w:val="20"/>
            <w:szCs w:val="20"/>
          </w:rPr>
          <w:t>C1</w:t>
        </w:r>
        <w:r w:rsidR="00FB564F" w:rsidRPr="00FB564F">
          <w:rPr>
            <w:rStyle w:val="Heading3Char"/>
            <w:b/>
            <w:bCs/>
            <w:sz w:val="20"/>
            <w:szCs w:val="20"/>
          </w:rPr>
          <w:t>9</w:t>
        </w:r>
        <w:r w:rsidR="00FB564F" w:rsidRPr="00FB564F">
          <w:rPr>
            <w:rStyle w:val="Heading3Char"/>
            <w:b/>
            <w:bCs/>
            <w:sz w:val="20"/>
            <w:szCs w:val="20"/>
          </w:rPr>
          <w:t>6</w:t>
        </w:r>
      </w:hyperlink>
    </w:p>
    <w:p w14:paraId="4581244F" w14:textId="77777777" w:rsidR="004C1021" w:rsidRPr="006E1FE6" w:rsidRDefault="004C1021" w:rsidP="004C1021"/>
    <w:p w14:paraId="650FDE56" w14:textId="74F395E2" w:rsidR="004C1021" w:rsidRDefault="004C1021" w:rsidP="00FB564F">
      <w:pPr>
        <w:ind w:left="1530" w:hanging="1530"/>
      </w:pPr>
      <w:r w:rsidRPr="00483F84">
        <w:rPr>
          <w:b/>
          <w:bCs/>
        </w:rPr>
        <w:t>Function</w:t>
      </w:r>
      <w:r w:rsidRPr="00483F84">
        <w:t xml:space="preserve">: </w:t>
      </w:r>
      <w:r w:rsidRPr="00483F84">
        <w:tab/>
      </w:r>
      <w:r w:rsidR="00FB564F">
        <w:t>Return the 16-bit serial number or pointer to the serial string for the current GEOS kernal</w:t>
      </w:r>
    </w:p>
    <w:p w14:paraId="3FCA04A0" w14:textId="77777777" w:rsidR="00FB564F" w:rsidRPr="00855D2E" w:rsidRDefault="00FB564F" w:rsidP="00FB564F">
      <w:pPr>
        <w:ind w:left="1530" w:hanging="1530"/>
      </w:pPr>
    </w:p>
    <w:p w14:paraId="2CD16914" w14:textId="77777777" w:rsidR="004C1021" w:rsidRPr="00483F84" w:rsidRDefault="004C1021" w:rsidP="004C1021">
      <w:pPr>
        <w:ind w:left="1530" w:hanging="1530"/>
      </w:pPr>
      <w:r w:rsidRPr="00483F84">
        <w:rPr>
          <w:b/>
          <w:bCs/>
        </w:rPr>
        <w:t>Parameters</w:t>
      </w:r>
      <w:r w:rsidRPr="00483F84">
        <w:t>:</w:t>
      </w:r>
      <w:r>
        <w:tab/>
      </w:r>
      <w:r w:rsidRPr="00941243">
        <w:t>none.</w:t>
      </w:r>
    </w:p>
    <w:p w14:paraId="78B8E3F4" w14:textId="77777777" w:rsidR="004C1021" w:rsidRPr="00033F78" w:rsidRDefault="004C1021" w:rsidP="004C1021">
      <w:pPr>
        <w:tabs>
          <w:tab w:val="left" w:pos="1530"/>
          <w:tab w:val="left" w:pos="2430"/>
        </w:tabs>
        <w:autoSpaceDE w:val="0"/>
        <w:autoSpaceDN w:val="0"/>
        <w:adjustRightInd w:val="0"/>
        <w:ind w:left="2430" w:hanging="2430"/>
        <w:rPr>
          <w:b/>
          <w:bCs/>
        </w:rPr>
      </w:pPr>
    </w:p>
    <w:p w14:paraId="17BB780B" w14:textId="0DF90A94" w:rsidR="00FB564F" w:rsidRDefault="004C1021" w:rsidP="004C1021">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r>
      <w:r w:rsidR="00FB564F">
        <w:t>r0</w:t>
      </w:r>
      <w:r w:rsidR="00FB564F">
        <w:tab/>
      </w:r>
      <w:r w:rsidR="00FB564F" w:rsidRPr="00FB564F">
        <w:t>16-bit serial number</w:t>
      </w:r>
    </w:p>
    <w:p w14:paraId="2617754E" w14:textId="77777777" w:rsidR="00FB564F" w:rsidRDefault="00FB564F" w:rsidP="004C1021">
      <w:pPr>
        <w:tabs>
          <w:tab w:val="left" w:pos="450"/>
          <w:tab w:val="left" w:pos="1530"/>
          <w:tab w:val="left" w:pos="2430"/>
          <w:tab w:val="left" w:pos="3600"/>
          <w:tab w:val="left" w:pos="9360"/>
          <w:tab w:val="left" w:pos="9990"/>
        </w:tabs>
        <w:ind w:left="1530" w:right="-54" w:hanging="1530"/>
        <w:jc w:val="both"/>
      </w:pPr>
    </w:p>
    <w:p w14:paraId="6D89D33B" w14:textId="1C486EE5" w:rsidR="004C1021" w:rsidRDefault="004C1021" w:rsidP="004C1021">
      <w:pPr>
        <w:tabs>
          <w:tab w:val="left" w:pos="450"/>
          <w:tab w:val="left" w:pos="1530"/>
          <w:tab w:val="left" w:pos="2430"/>
          <w:tab w:val="left" w:pos="3600"/>
          <w:tab w:val="left" w:pos="9360"/>
          <w:tab w:val="left" w:pos="9990"/>
        </w:tabs>
        <w:ind w:left="1530" w:right="-54" w:hanging="1530"/>
        <w:jc w:val="both"/>
        <w:rPr>
          <w:b/>
          <w:bCs/>
        </w:rPr>
      </w:pPr>
      <w:r w:rsidRPr="00855D2E">
        <w:rPr>
          <w:b/>
          <w:bCs/>
        </w:rPr>
        <w:t>Destroys:</w:t>
      </w:r>
      <w:r>
        <w:rPr>
          <w:b/>
          <w:bCs/>
        </w:rPr>
        <w:tab/>
      </w:r>
      <w:r w:rsidR="00FB564F">
        <w:t>a</w:t>
      </w:r>
    </w:p>
    <w:p w14:paraId="5B796DDA" w14:textId="77777777" w:rsidR="004C1021" w:rsidRPr="00855D2E" w:rsidRDefault="004C1021" w:rsidP="004C1021">
      <w:pPr>
        <w:tabs>
          <w:tab w:val="left" w:pos="450"/>
          <w:tab w:val="left" w:pos="1530"/>
          <w:tab w:val="left" w:pos="2430"/>
          <w:tab w:val="left" w:pos="3600"/>
          <w:tab w:val="left" w:pos="9360"/>
          <w:tab w:val="left" w:pos="9990"/>
        </w:tabs>
        <w:ind w:left="1530" w:right="-54" w:hanging="1530"/>
        <w:jc w:val="both"/>
        <w:rPr>
          <w:b/>
          <w:bCs/>
        </w:rPr>
      </w:pPr>
    </w:p>
    <w:p w14:paraId="54E82452" w14:textId="6561B587" w:rsidR="004C1021" w:rsidRDefault="004C1021" w:rsidP="00FB564F">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hyperlink w:anchor="BootGeos" w:history="1">
        <w:hyperlink w:anchor="GetSerialNumber" w:history="1">
          <w:hyperlink w:anchor="BootGeos" w:history="1">
            <w:hyperlink w:anchor="GetSerialNumber" w:history="1">
              <w:r w:rsidR="008A0EA3">
                <w:rPr>
                  <w:rStyle w:val="Heading3Char"/>
                  <w:sz w:val="20"/>
                  <w:szCs w:val="20"/>
                </w:rPr>
                <w:t>GetSerialNumber</w:t>
              </w:r>
            </w:hyperlink>
          </w:hyperlink>
        </w:hyperlink>
      </w:hyperlink>
      <w:r>
        <w:rPr>
          <w:rStyle w:val="Heading3Char"/>
          <w:sz w:val="20"/>
          <w:szCs w:val="20"/>
        </w:rPr>
        <w:t xml:space="preserve"> </w:t>
      </w:r>
      <w:r w:rsidR="00FB564F">
        <w:t>gives an application access to an unencrypted copy of the GEOS serial number or serial string for comparison purposes. You cannot change the actual serial string or number by altering this copy.</w:t>
      </w:r>
    </w:p>
    <w:p w14:paraId="5653BF89" w14:textId="77777777" w:rsidR="00FB564F" w:rsidRDefault="00FB564F" w:rsidP="00FB564F">
      <w:pPr>
        <w:tabs>
          <w:tab w:val="left" w:pos="450"/>
          <w:tab w:val="left" w:pos="1530"/>
          <w:tab w:val="left" w:pos="2430"/>
          <w:tab w:val="left" w:pos="3600"/>
          <w:tab w:val="left" w:pos="9360"/>
          <w:tab w:val="left" w:pos="9990"/>
        </w:tabs>
        <w:ind w:left="1530" w:right="-54" w:hanging="1530"/>
        <w:jc w:val="both"/>
      </w:pPr>
    </w:p>
    <w:p w14:paraId="68C6323B" w14:textId="22675FF8" w:rsidR="004C1021" w:rsidRDefault="004C1021" w:rsidP="004C1021">
      <w:pPr>
        <w:tabs>
          <w:tab w:val="left" w:pos="450"/>
          <w:tab w:val="left" w:pos="1530"/>
          <w:tab w:val="left" w:pos="2430"/>
          <w:tab w:val="left" w:pos="3600"/>
          <w:tab w:val="left" w:pos="9360"/>
          <w:tab w:val="left" w:pos="9990"/>
        </w:tabs>
        <w:ind w:left="1530" w:right="-54" w:hanging="1530"/>
        <w:jc w:val="both"/>
      </w:pPr>
      <w:r>
        <w:rPr>
          <w:b/>
          <w:bCs/>
        </w:rPr>
        <w:t>Example</w:t>
      </w:r>
      <w:r w:rsidRPr="00697D98">
        <w:t>:</w:t>
      </w:r>
      <w:r w:rsidRPr="003F77F2">
        <w:t xml:space="preserve"> </w:t>
      </w:r>
    </w:p>
    <w:p w14:paraId="1681F679" w14:textId="77777777" w:rsidR="004C1021" w:rsidRDefault="004C1021" w:rsidP="004C1021">
      <w:pPr>
        <w:tabs>
          <w:tab w:val="left" w:pos="450"/>
          <w:tab w:val="left" w:pos="1530"/>
          <w:tab w:val="left" w:pos="2430"/>
          <w:tab w:val="left" w:pos="3600"/>
          <w:tab w:val="left" w:pos="9360"/>
          <w:tab w:val="left" w:pos="9990"/>
        </w:tabs>
        <w:ind w:left="1530" w:right="-54" w:hanging="1530"/>
        <w:jc w:val="both"/>
      </w:pPr>
    </w:p>
    <w:p w14:paraId="49AE86DA" w14:textId="12D94F29" w:rsidR="00941243" w:rsidRDefault="00941243" w:rsidP="004841E9">
      <w:pPr>
        <w:tabs>
          <w:tab w:val="left" w:pos="450"/>
          <w:tab w:val="left" w:pos="1530"/>
          <w:tab w:val="left" w:pos="2430"/>
          <w:tab w:val="left" w:pos="3600"/>
          <w:tab w:val="left" w:pos="9360"/>
          <w:tab w:val="left" w:pos="9990"/>
        </w:tabs>
        <w:ind w:right="-54"/>
        <w:jc w:val="both"/>
        <w:rPr>
          <w:rStyle w:val="Strong"/>
        </w:rPr>
        <w:sectPr w:rsidR="00941243" w:rsidSect="00177094">
          <w:headerReference w:type="default" r:id="rId24"/>
          <w:pgSz w:w="12240" w:h="15840"/>
          <w:pgMar w:top="1152" w:right="810" w:bottom="1152" w:left="1440" w:header="720" w:footer="720" w:gutter="0"/>
          <w:cols w:space="720"/>
          <w:docGrid w:linePitch="360"/>
        </w:sectPr>
      </w:pPr>
    </w:p>
    <w:p w14:paraId="30AAA938" w14:textId="77777777" w:rsidR="00941243" w:rsidRDefault="00941243" w:rsidP="001C1B32">
      <w:bookmarkStart w:id="216" w:name="_Toc48241351"/>
    </w:p>
    <w:p w14:paraId="60AFA2B1" w14:textId="77777777" w:rsidR="00941243" w:rsidRDefault="00941243" w:rsidP="001C1B32"/>
    <w:p w14:paraId="0D4BACCD" w14:textId="1E2A87FC" w:rsidR="00177094" w:rsidRPr="0070102D" w:rsidRDefault="00177094" w:rsidP="00177094">
      <w:pPr>
        <w:pStyle w:val="Heading2"/>
        <w:jc w:val="center"/>
      </w:pPr>
      <w:r>
        <w:t>math</w:t>
      </w:r>
    </w:p>
    <w:p w14:paraId="2B30F6DC" w14:textId="77777777" w:rsidR="00177094" w:rsidRPr="006D76B2" w:rsidRDefault="00177094" w:rsidP="00177094">
      <w:pPr>
        <w:tabs>
          <w:tab w:val="left" w:pos="2340"/>
          <w:tab w:val="left" w:pos="2520"/>
          <w:tab w:val="left" w:pos="3060"/>
          <w:tab w:val="left" w:pos="3240"/>
          <w:tab w:val="left" w:pos="3600"/>
          <w:tab w:val="left" w:pos="9090"/>
        </w:tabs>
        <w:ind w:right="-58"/>
      </w:pPr>
      <w:r w:rsidRPr="006D76B2">
        <w:t>----------------</w:t>
      </w:r>
      <w:r>
        <w:t>---</w:t>
      </w:r>
      <w:r>
        <w:tab/>
        <w:t>----</w:t>
      </w:r>
      <w:r>
        <w:tab/>
        <w:t>--------------------------------------------------</w:t>
      </w:r>
      <w:r>
        <w:tab/>
        <w:t xml:space="preserve">  ---</w:t>
      </w:r>
    </w:p>
    <w:p w14:paraId="107B2D37" w14:textId="77C6C54B" w:rsidR="00177094" w:rsidRPr="00156BD3" w:rsidRDefault="00177094" w:rsidP="00177094">
      <w:pPr>
        <w:tabs>
          <w:tab w:val="left" w:pos="2340"/>
          <w:tab w:val="left" w:pos="2430"/>
          <w:tab w:val="left" w:pos="3060"/>
          <w:tab w:val="left" w:pos="3240"/>
          <w:tab w:val="decimal" w:pos="9720"/>
        </w:tabs>
      </w:pPr>
      <w:hyperlink w:anchor="BBMult" w:history="1">
        <w:r w:rsidRPr="00080AC4">
          <w:rPr>
            <w:rStyle w:val="Heading3Char"/>
            <w:sz w:val="20"/>
            <w:szCs w:val="20"/>
          </w:rPr>
          <w:t>BBM</w:t>
        </w:r>
        <w:r w:rsidRPr="00080AC4">
          <w:rPr>
            <w:rStyle w:val="Heading3Char"/>
            <w:sz w:val="20"/>
            <w:szCs w:val="20"/>
          </w:rPr>
          <w:t>u</w:t>
        </w:r>
        <w:r w:rsidRPr="00080AC4">
          <w:rPr>
            <w:rStyle w:val="Heading3Char"/>
            <w:sz w:val="20"/>
            <w:szCs w:val="20"/>
          </w:rPr>
          <w:t>lt</w:t>
        </w:r>
      </w:hyperlink>
      <w:r>
        <w:rPr>
          <w:rStyle w:val="Heading3Char"/>
          <w:b w:val="0"/>
          <w:bCs w:val="0"/>
          <w:sz w:val="20"/>
          <w:szCs w:val="20"/>
        </w:rPr>
        <w:tab/>
      </w:r>
      <w:r w:rsidRPr="00156BD3">
        <w:t>C160</w:t>
      </w:r>
      <w:r w:rsidRPr="00156BD3">
        <w:tab/>
      </w:r>
      <w:r w:rsidRPr="00177094">
        <w:t>Byte by byte (single-precision) unsigned multiply.</w:t>
      </w:r>
      <w:r>
        <w:tab/>
      </w:r>
      <w:r>
        <w:fldChar w:fldCharType="begin"/>
      </w:r>
      <w:r>
        <w:instrText xml:space="preserve"> PAGEREF  BBMult \h </w:instrText>
      </w:r>
      <w:r>
        <w:fldChar w:fldCharType="separate"/>
      </w:r>
      <w:r w:rsidR="00AE74F2">
        <w:rPr>
          <w:noProof/>
        </w:rPr>
        <w:t>115</w:t>
      </w:r>
      <w:r>
        <w:fldChar w:fldCharType="end"/>
      </w:r>
    </w:p>
    <w:p w14:paraId="608261E8" w14:textId="50CC8B7D" w:rsidR="00177094" w:rsidRPr="00080AC4" w:rsidRDefault="00177094" w:rsidP="00177094">
      <w:pPr>
        <w:tabs>
          <w:tab w:val="left" w:pos="2340"/>
          <w:tab w:val="left" w:pos="2430"/>
          <w:tab w:val="left" w:pos="3060"/>
          <w:tab w:val="left" w:pos="3240"/>
          <w:tab w:val="decimal" w:pos="9720"/>
        </w:tabs>
      </w:pPr>
      <w:hyperlink w:anchor="Bmult" w:history="1">
        <w:r w:rsidRPr="00080AC4">
          <w:rPr>
            <w:rStyle w:val="Heading3Char"/>
            <w:sz w:val="20"/>
            <w:szCs w:val="20"/>
          </w:rPr>
          <w:t>Bmu</w:t>
        </w:r>
        <w:r w:rsidRPr="00080AC4">
          <w:rPr>
            <w:rStyle w:val="Heading3Char"/>
            <w:sz w:val="20"/>
            <w:szCs w:val="20"/>
          </w:rPr>
          <w:t>l</w:t>
        </w:r>
        <w:r w:rsidRPr="00080AC4">
          <w:rPr>
            <w:rStyle w:val="Heading3Char"/>
            <w:sz w:val="20"/>
            <w:szCs w:val="20"/>
          </w:rPr>
          <w:t>t</w:t>
        </w:r>
      </w:hyperlink>
      <w:r w:rsidRPr="00080AC4">
        <w:rPr>
          <w:rStyle w:val="Heading3Char"/>
          <w:sz w:val="20"/>
          <w:szCs w:val="20"/>
        </w:rPr>
        <w:tab/>
      </w:r>
      <w:r w:rsidRPr="00080AC4">
        <w:t xml:space="preserve">C163 </w:t>
      </w:r>
      <w:r w:rsidRPr="00080AC4">
        <w:tab/>
        <w:t>Unsigned 16 bit by 8 bit multiply</w:t>
      </w:r>
      <w:r w:rsidRPr="00080AC4">
        <w:tab/>
      </w:r>
      <w:r>
        <w:fldChar w:fldCharType="begin"/>
      </w:r>
      <w:r>
        <w:instrText xml:space="preserve"> PAGEREF  Bmult \h </w:instrText>
      </w:r>
      <w:r>
        <w:fldChar w:fldCharType="separate"/>
      </w:r>
      <w:r w:rsidR="00AE74F2">
        <w:rPr>
          <w:noProof/>
        </w:rPr>
        <w:t>116</w:t>
      </w:r>
      <w:r>
        <w:fldChar w:fldCharType="end"/>
      </w:r>
    </w:p>
    <w:p w14:paraId="04F2F3B3" w14:textId="4D58D342" w:rsidR="00177094" w:rsidRPr="006D76B2" w:rsidRDefault="00177094" w:rsidP="00177094">
      <w:pPr>
        <w:tabs>
          <w:tab w:val="left" w:pos="2340"/>
          <w:tab w:val="left" w:pos="2430"/>
          <w:tab w:val="left" w:pos="3060"/>
          <w:tab w:val="left" w:pos="3240"/>
          <w:tab w:val="decimal" w:pos="9720"/>
        </w:tabs>
      </w:pPr>
      <w:hyperlink w:anchor="Dabs" w:history="1">
        <w:r w:rsidRPr="00080AC4">
          <w:rPr>
            <w:rStyle w:val="Strong"/>
          </w:rPr>
          <w:t>Dabs</w:t>
        </w:r>
      </w:hyperlink>
      <w:r>
        <w:rPr>
          <w:rStyle w:val="Strong"/>
          <w:b w:val="0"/>
          <w:bCs w:val="0"/>
        </w:rPr>
        <w:tab/>
      </w:r>
      <w:r w:rsidRPr="00156BD3">
        <w:t>C16F</w:t>
      </w:r>
      <w:r>
        <w:tab/>
      </w:r>
      <w:r w:rsidRPr="00156BD3">
        <w:t>16 bit absolute value</w:t>
      </w:r>
      <w:r>
        <w:tab/>
      </w:r>
      <w:r>
        <w:fldChar w:fldCharType="begin"/>
      </w:r>
      <w:r>
        <w:instrText xml:space="preserve"> PAGEREF  Dabs \h </w:instrText>
      </w:r>
      <w:r>
        <w:fldChar w:fldCharType="separate"/>
      </w:r>
      <w:r w:rsidR="00AE74F2">
        <w:rPr>
          <w:noProof/>
        </w:rPr>
        <w:t>117</w:t>
      </w:r>
      <w:r>
        <w:fldChar w:fldCharType="end"/>
      </w:r>
    </w:p>
    <w:p w14:paraId="777BDB83" w14:textId="0F7446EB" w:rsidR="00177094" w:rsidRDefault="00177094" w:rsidP="00177094">
      <w:pPr>
        <w:tabs>
          <w:tab w:val="left" w:pos="2340"/>
          <w:tab w:val="left" w:pos="2430"/>
          <w:tab w:val="left" w:pos="3060"/>
          <w:tab w:val="left" w:pos="3240"/>
          <w:tab w:val="decimal" w:pos="9720"/>
        </w:tabs>
      </w:pPr>
      <w:hyperlink w:anchor="DDec" w:history="1">
        <w:r w:rsidRPr="00080AC4">
          <w:rPr>
            <w:rStyle w:val="Strong"/>
          </w:rPr>
          <w:t>Ddec</w:t>
        </w:r>
      </w:hyperlink>
      <w:r w:rsidRPr="000571ED">
        <w:tab/>
        <w:t>C175</w:t>
      </w:r>
      <w:r w:rsidRPr="000571ED">
        <w:tab/>
        <w:t>Decrement a 16 bit integer</w:t>
      </w:r>
      <w:r>
        <w:tab/>
      </w:r>
      <w:r>
        <w:fldChar w:fldCharType="begin"/>
      </w:r>
      <w:r>
        <w:instrText xml:space="preserve"> PAGEREF  Ddec \h </w:instrText>
      </w:r>
      <w:r>
        <w:fldChar w:fldCharType="separate"/>
      </w:r>
      <w:r w:rsidR="00AE74F2">
        <w:rPr>
          <w:noProof/>
        </w:rPr>
        <w:t>118</w:t>
      </w:r>
      <w:r>
        <w:fldChar w:fldCharType="end"/>
      </w:r>
    </w:p>
    <w:p w14:paraId="65A12759" w14:textId="4D0AE5D7" w:rsidR="00177094" w:rsidRPr="000571ED" w:rsidRDefault="00177094" w:rsidP="00177094">
      <w:pPr>
        <w:tabs>
          <w:tab w:val="left" w:pos="2340"/>
          <w:tab w:val="left" w:pos="2430"/>
          <w:tab w:val="left" w:pos="3060"/>
          <w:tab w:val="left" w:pos="3240"/>
          <w:tab w:val="decimal" w:pos="9720"/>
        </w:tabs>
      </w:pPr>
      <w:hyperlink w:anchor="Ddiv" w:history="1">
        <w:hyperlink w:anchor="Ddiv" w:history="1">
          <w:r w:rsidRPr="00080AC4">
            <w:rPr>
              <w:rStyle w:val="Strong"/>
            </w:rPr>
            <w:t>Ddiv</w:t>
          </w:r>
        </w:hyperlink>
      </w:hyperlink>
      <w:r>
        <w:rPr>
          <w:rStyle w:val="Strong"/>
          <w:b w:val="0"/>
          <w:bCs w:val="0"/>
        </w:rPr>
        <w:tab/>
      </w:r>
      <w:r w:rsidRPr="000571ED">
        <w:t>C169</w:t>
      </w:r>
      <w:r w:rsidRPr="000571ED">
        <w:tab/>
        <w:t>Unsigned 16 bit division</w:t>
      </w:r>
      <w:r>
        <w:tab/>
      </w:r>
      <w:r>
        <w:fldChar w:fldCharType="begin"/>
      </w:r>
      <w:r>
        <w:instrText xml:space="preserve"> PAGEREF  Ddiv \h </w:instrText>
      </w:r>
      <w:r>
        <w:fldChar w:fldCharType="separate"/>
      </w:r>
      <w:r w:rsidR="00AE74F2">
        <w:rPr>
          <w:noProof/>
        </w:rPr>
        <w:t>119</w:t>
      </w:r>
      <w:r>
        <w:fldChar w:fldCharType="end"/>
      </w:r>
    </w:p>
    <w:p w14:paraId="726F7DC9" w14:textId="0D845D4C" w:rsidR="00177094" w:rsidRPr="000571ED" w:rsidRDefault="00177094" w:rsidP="00177094">
      <w:pPr>
        <w:tabs>
          <w:tab w:val="left" w:pos="2340"/>
          <w:tab w:val="left" w:pos="2430"/>
          <w:tab w:val="left" w:pos="3060"/>
          <w:tab w:val="left" w:pos="3240"/>
          <w:tab w:val="decimal" w:pos="9720"/>
        </w:tabs>
      </w:pPr>
      <w:hyperlink w:anchor="DMult" w:history="1">
        <w:r w:rsidRPr="00080AC4">
          <w:rPr>
            <w:rStyle w:val="Strong"/>
          </w:rPr>
          <w:t>DMult</w:t>
        </w:r>
      </w:hyperlink>
      <w:r>
        <w:rPr>
          <w:rStyle w:val="Strong"/>
          <w:b w:val="0"/>
          <w:bCs w:val="0"/>
        </w:rPr>
        <w:tab/>
      </w:r>
      <w:r w:rsidRPr="000571ED">
        <w:t xml:space="preserve">C166 </w:t>
      </w:r>
      <w:r w:rsidRPr="000571ED">
        <w:tab/>
        <w:t>Unsigned 16 bit by 16 bit multiply</w:t>
      </w:r>
      <w:r>
        <w:tab/>
      </w:r>
      <w:r>
        <w:fldChar w:fldCharType="begin"/>
      </w:r>
      <w:r>
        <w:instrText xml:space="preserve"> PAGEREF  DMult \h </w:instrText>
      </w:r>
      <w:r>
        <w:fldChar w:fldCharType="separate"/>
      </w:r>
      <w:r w:rsidR="00AE74F2">
        <w:rPr>
          <w:noProof/>
        </w:rPr>
        <w:t>121</w:t>
      </w:r>
      <w:r>
        <w:fldChar w:fldCharType="end"/>
      </w:r>
    </w:p>
    <w:p w14:paraId="3A397CE9" w14:textId="40F864D5" w:rsidR="00177094" w:rsidRPr="000571ED" w:rsidRDefault="00177094" w:rsidP="00177094">
      <w:pPr>
        <w:tabs>
          <w:tab w:val="left" w:pos="2340"/>
          <w:tab w:val="left" w:pos="2430"/>
          <w:tab w:val="left" w:pos="3060"/>
          <w:tab w:val="left" w:pos="3240"/>
          <w:tab w:val="decimal" w:pos="9720"/>
        </w:tabs>
      </w:pPr>
      <w:hyperlink w:anchor="Dnegate" w:history="1">
        <w:r w:rsidRPr="00080AC4">
          <w:rPr>
            <w:rStyle w:val="Strong"/>
          </w:rPr>
          <w:t>Dnegate</w:t>
        </w:r>
      </w:hyperlink>
      <w:r>
        <w:rPr>
          <w:rStyle w:val="Strong"/>
          <w:b w:val="0"/>
          <w:bCs w:val="0"/>
        </w:rPr>
        <w:tab/>
      </w:r>
      <w:r w:rsidRPr="000571ED">
        <w:t>C172</w:t>
      </w:r>
      <w:r w:rsidRPr="000571ED">
        <w:tab/>
        <w:t>Negate a 16 bit integer</w:t>
      </w:r>
      <w:r>
        <w:tab/>
      </w:r>
      <w:r>
        <w:fldChar w:fldCharType="begin"/>
      </w:r>
      <w:r>
        <w:instrText xml:space="preserve"> PAGEREF  Dnegate \h </w:instrText>
      </w:r>
      <w:r>
        <w:fldChar w:fldCharType="separate"/>
      </w:r>
      <w:r w:rsidR="00AE74F2">
        <w:rPr>
          <w:noProof/>
        </w:rPr>
        <w:t>122</w:t>
      </w:r>
      <w:r>
        <w:fldChar w:fldCharType="end"/>
      </w:r>
    </w:p>
    <w:p w14:paraId="4A79B7E8" w14:textId="2287F2F7" w:rsidR="00177094" w:rsidRPr="000571ED" w:rsidRDefault="00177094" w:rsidP="00177094">
      <w:pPr>
        <w:tabs>
          <w:tab w:val="left" w:pos="2340"/>
          <w:tab w:val="left" w:pos="2430"/>
          <w:tab w:val="left" w:pos="3060"/>
          <w:tab w:val="left" w:pos="3240"/>
          <w:tab w:val="decimal" w:pos="9720"/>
        </w:tabs>
      </w:pPr>
      <w:hyperlink w:anchor="DSDiv" w:history="1">
        <w:r w:rsidRPr="00080AC4">
          <w:rPr>
            <w:rStyle w:val="Strong"/>
          </w:rPr>
          <w:t>DSDiv</w:t>
        </w:r>
      </w:hyperlink>
      <w:r>
        <w:rPr>
          <w:rStyle w:val="Strong"/>
          <w:b w:val="0"/>
          <w:bCs w:val="0"/>
        </w:rPr>
        <w:tab/>
      </w:r>
      <w:r w:rsidRPr="000571ED">
        <w:t>C16C</w:t>
      </w:r>
      <w:r w:rsidRPr="000571ED">
        <w:tab/>
        <w:t>Signed 16 bit division</w:t>
      </w:r>
      <w:r>
        <w:tab/>
      </w:r>
      <w:r>
        <w:fldChar w:fldCharType="begin"/>
      </w:r>
      <w:r>
        <w:instrText xml:space="preserve"> PAGEREF  DSDiv \h </w:instrText>
      </w:r>
      <w:r>
        <w:fldChar w:fldCharType="separate"/>
      </w:r>
      <w:r w:rsidR="00AE74F2">
        <w:rPr>
          <w:noProof/>
        </w:rPr>
        <w:t>123</w:t>
      </w:r>
      <w:r>
        <w:fldChar w:fldCharType="end"/>
      </w:r>
    </w:p>
    <w:p w14:paraId="3A912123" w14:textId="65C0BF68" w:rsidR="00177094" w:rsidRPr="000571ED" w:rsidRDefault="00177094" w:rsidP="00177094">
      <w:pPr>
        <w:tabs>
          <w:tab w:val="left" w:pos="2340"/>
          <w:tab w:val="left" w:pos="2430"/>
          <w:tab w:val="left" w:pos="3060"/>
          <w:tab w:val="left" w:pos="3240"/>
          <w:tab w:val="decimal" w:pos="9720"/>
        </w:tabs>
      </w:pPr>
      <w:hyperlink w:anchor="DShiftLeft" w:history="1">
        <w:r w:rsidRPr="00080AC4">
          <w:rPr>
            <w:rStyle w:val="Strong"/>
          </w:rPr>
          <w:t>DShiftLeft</w:t>
        </w:r>
      </w:hyperlink>
      <w:r>
        <w:rPr>
          <w:rStyle w:val="Strong"/>
          <w:b w:val="0"/>
          <w:bCs w:val="0"/>
        </w:rPr>
        <w:tab/>
      </w:r>
      <w:r w:rsidRPr="000571ED">
        <w:t>C15D</w:t>
      </w:r>
      <w:r w:rsidRPr="000571ED">
        <w:tab/>
        <w:t>Multiple 16 bit arithmetic shift left</w:t>
      </w:r>
      <w:r>
        <w:tab/>
      </w:r>
      <w:r>
        <w:fldChar w:fldCharType="begin"/>
      </w:r>
      <w:r>
        <w:instrText xml:space="preserve"> PAGEREF  DShiftLeft \h </w:instrText>
      </w:r>
      <w:r>
        <w:fldChar w:fldCharType="separate"/>
      </w:r>
      <w:r w:rsidR="00AE74F2">
        <w:rPr>
          <w:noProof/>
        </w:rPr>
        <w:t>124</w:t>
      </w:r>
      <w:r>
        <w:fldChar w:fldCharType="end"/>
      </w:r>
    </w:p>
    <w:p w14:paraId="6CB11E18" w14:textId="62820A72" w:rsidR="00177094" w:rsidRPr="000571ED" w:rsidRDefault="00177094" w:rsidP="00177094">
      <w:pPr>
        <w:tabs>
          <w:tab w:val="left" w:pos="2340"/>
          <w:tab w:val="left" w:pos="2430"/>
          <w:tab w:val="left" w:pos="3060"/>
          <w:tab w:val="left" w:pos="3240"/>
          <w:tab w:val="decimal" w:pos="9720"/>
        </w:tabs>
      </w:pPr>
      <w:hyperlink w:anchor="DShiftRight" w:history="1">
        <w:r w:rsidRPr="00080AC4">
          <w:rPr>
            <w:rStyle w:val="Strong"/>
          </w:rPr>
          <w:t>DShiftRight</w:t>
        </w:r>
      </w:hyperlink>
      <w:r>
        <w:rPr>
          <w:rStyle w:val="Strong"/>
          <w:b w:val="0"/>
          <w:bCs w:val="0"/>
        </w:rPr>
        <w:tab/>
      </w:r>
      <w:r w:rsidRPr="000571ED">
        <w:t>C262</w:t>
      </w:r>
      <w:r w:rsidRPr="000571ED">
        <w:tab/>
        <w:t>Multiple 16 bit logical shift right</w:t>
      </w:r>
      <w:r>
        <w:tab/>
      </w:r>
      <w:r>
        <w:fldChar w:fldCharType="begin"/>
      </w:r>
      <w:r>
        <w:instrText xml:space="preserve"> PAGEREF  DShiftRight \h </w:instrText>
      </w:r>
      <w:r>
        <w:fldChar w:fldCharType="separate"/>
      </w:r>
      <w:r w:rsidR="00AE74F2">
        <w:rPr>
          <w:noProof/>
        </w:rPr>
        <w:t>125</w:t>
      </w:r>
      <w:r>
        <w:fldChar w:fldCharType="end"/>
      </w:r>
    </w:p>
    <w:p w14:paraId="390844FF" w14:textId="77777777" w:rsidR="00177094" w:rsidRDefault="00177094">
      <w:pPr>
        <w:rPr>
          <w:rStyle w:val="Heading3Char"/>
        </w:rPr>
      </w:pPr>
      <w:r>
        <w:rPr>
          <w:rStyle w:val="Heading3Char"/>
          <w:b w:val="0"/>
          <w:bCs w:val="0"/>
        </w:rPr>
        <w:br w:type="page"/>
      </w:r>
    </w:p>
    <w:bookmarkStart w:id="217" w:name="BBMult"/>
    <w:bookmarkEnd w:id="217"/>
    <w:p w14:paraId="3F667441" w14:textId="745D440B" w:rsidR="00855D2E" w:rsidRDefault="00F91B75" w:rsidP="00F91B75">
      <w:pPr>
        <w:pStyle w:val="Heading3"/>
        <w:rPr>
          <w:rStyle w:val="Heading3Char"/>
          <w:sz w:val="20"/>
          <w:szCs w:val="20"/>
        </w:rPr>
      </w:pPr>
      <w:r w:rsidRPr="00F91B75">
        <w:rPr>
          <w:rStyle w:val="Heading3Char"/>
          <w:b/>
          <w:bCs/>
        </w:rPr>
        <w:lastRenderedPageBreak/>
        <w:fldChar w:fldCharType="begin"/>
      </w:r>
      <w:r w:rsidRPr="00F91B75">
        <w:rPr>
          <w:rStyle w:val="Heading3Char"/>
          <w:b/>
          <w:bCs/>
        </w:rPr>
        <w:instrText>HYPERLINK  \l "BBMult"</w:instrText>
      </w:r>
      <w:r w:rsidRPr="00F91B75">
        <w:rPr>
          <w:rStyle w:val="Heading3Char"/>
          <w:b/>
          <w:bCs/>
        </w:rPr>
      </w:r>
      <w:r w:rsidRPr="00F91B75">
        <w:rPr>
          <w:rStyle w:val="Heading3Char"/>
          <w:b/>
          <w:bCs/>
        </w:rPr>
        <w:fldChar w:fldCharType="separate"/>
      </w:r>
      <w:r w:rsidRPr="00F91B75">
        <w:rPr>
          <w:rStyle w:val="Heading3Char"/>
          <w:b/>
          <w:bCs/>
        </w:rPr>
        <w:t>BBMult</w:t>
      </w:r>
      <w:r w:rsidRPr="00F91B75">
        <w:rPr>
          <w:rStyle w:val="Heading3Char"/>
          <w:b/>
          <w:bCs/>
        </w:rPr>
        <w:fldChar w:fldCharType="end"/>
      </w:r>
      <w:r w:rsidR="00855D2E" w:rsidRPr="00F91B75">
        <w:t>:</w:t>
      </w:r>
      <w:r w:rsidR="00855D2E">
        <w:tab/>
      </w:r>
      <w:r w:rsidR="00ED21B7">
        <w:tab/>
      </w:r>
      <w:r w:rsidR="00855D2E" w:rsidRPr="00F91B75">
        <w:rPr>
          <w:b w:val="0"/>
          <w:bCs w:val="0"/>
          <w:sz w:val="20"/>
          <w:szCs w:val="20"/>
        </w:rPr>
        <w:t>(c64,C128)</w:t>
      </w:r>
      <w:r w:rsidR="00855D2E">
        <w:tab/>
      </w:r>
      <w:r w:rsidR="00855D2E">
        <w:tab/>
      </w:r>
      <w:r w:rsidR="00855D2E">
        <w:tab/>
      </w:r>
      <w:r w:rsidR="00855D2E">
        <w:tab/>
      </w:r>
      <w:r w:rsidR="00855D2E">
        <w:tab/>
      </w:r>
      <w:r w:rsidR="00855D2E">
        <w:tab/>
      </w:r>
      <w:r w:rsidR="00855D2E">
        <w:tab/>
      </w:r>
      <w:r w:rsidR="00E049A8">
        <w:tab/>
      </w:r>
      <w:r w:rsidR="00E049A8">
        <w:tab/>
      </w:r>
      <w:hyperlink w:anchor="hC160" w:history="1">
        <w:r w:rsidR="00156BD3">
          <w:rPr>
            <w:rStyle w:val="Heading3Char"/>
            <w:sz w:val="20"/>
            <w:szCs w:val="20"/>
          </w:rPr>
          <w:t>C</w:t>
        </w:r>
        <w:r w:rsidR="00156BD3">
          <w:rPr>
            <w:rStyle w:val="Heading3Char"/>
            <w:sz w:val="20"/>
            <w:szCs w:val="20"/>
          </w:rPr>
          <w:t>1</w:t>
        </w:r>
        <w:r w:rsidR="00156BD3">
          <w:rPr>
            <w:rStyle w:val="Heading3Char"/>
            <w:sz w:val="20"/>
            <w:szCs w:val="20"/>
          </w:rPr>
          <w:t>6</w:t>
        </w:r>
        <w:r w:rsidR="00156BD3">
          <w:rPr>
            <w:rStyle w:val="Heading3Char"/>
            <w:sz w:val="20"/>
            <w:szCs w:val="20"/>
          </w:rPr>
          <w:t>0</w:t>
        </w:r>
      </w:hyperlink>
    </w:p>
    <w:p w14:paraId="5D8F1B92" w14:textId="77777777" w:rsidR="006E1FE6" w:rsidRPr="006E1FE6" w:rsidRDefault="006E1FE6" w:rsidP="006E1FE6"/>
    <w:p w14:paraId="41905CCF" w14:textId="23F17174" w:rsidR="00855D2E" w:rsidRDefault="00855D2E" w:rsidP="00855D2E">
      <w:pPr>
        <w:ind w:left="1440" w:hanging="1440"/>
      </w:pPr>
      <w:r w:rsidRPr="00483F84">
        <w:rPr>
          <w:b/>
          <w:bCs/>
        </w:rPr>
        <w:t>Function</w:t>
      </w:r>
      <w:r w:rsidRPr="00483F84">
        <w:t xml:space="preserve">: </w:t>
      </w:r>
      <w:r w:rsidRPr="00483F84">
        <w:tab/>
      </w:r>
      <w:r>
        <w:t>Unsigned byte-by-byte multiply: multiplies two unsigned byte operands to produce an unsigned word result.</w:t>
      </w:r>
    </w:p>
    <w:p w14:paraId="009A3A99" w14:textId="77777777" w:rsidR="00855D2E" w:rsidRPr="00855D2E" w:rsidRDefault="00855D2E" w:rsidP="00855D2E">
      <w:pPr>
        <w:ind w:left="1440" w:hanging="1440"/>
      </w:pPr>
    </w:p>
    <w:p w14:paraId="3EBA271F" w14:textId="77777777" w:rsidR="00855D2E" w:rsidRDefault="00855D2E" w:rsidP="00855D2E">
      <w:pPr>
        <w:ind w:left="2160" w:hanging="2160"/>
      </w:pPr>
      <w:r w:rsidRPr="00483F84">
        <w:rPr>
          <w:b/>
          <w:bCs/>
        </w:rPr>
        <w:t>Parameters</w:t>
      </w:r>
      <w:r w:rsidRPr="00483F84">
        <w:t xml:space="preserve">: </w:t>
      </w:r>
      <w:r w:rsidRPr="00483F84">
        <w:rPr>
          <w:b/>
          <w:bCs/>
        </w:rPr>
        <w:t>x</w:t>
      </w:r>
      <w:r w:rsidRPr="00483F84">
        <w:tab/>
        <w:t xml:space="preserve">OPERAND1 — </w:t>
      </w:r>
      <w:r>
        <w:t xml:space="preserve">zero-page address of single-byte multiplicand in the </w:t>
      </w:r>
    </w:p>
    <w:p w14:paraId="79249671" w14:textId="5157F6EA" w:rsidR="00855D2E" w:rsidRDefault="00855D2E" w:rsidP="00855D2E">
      <w:pPr>
        <w:ind w:left="2160" w:hanging="2160"/>
      </w:pPr>
      <w:r>
        <w:rPr>
          <w:b/>
          <w:bCs/>
        </w:rPr>
        <w:t xml:space="preserve"> </w:t>
      </w:r>
      <w:r>
        <w:rPr>
          <w:b/>
          <w:bCs/>
        </w:rPr>
        <w:tab/>
      </w:r>
      <w:r>
        <w:t>low-by</w:t>
      </w:r>
      <w:r>
        <w:t>te of a word variable (byte pointer to a word variable).</w:t>
      </w:r>
    </w:p>
    <w:p w14:paraId="7942B799" w14:textId="6744694E" w:rsidR="00855D2E" w:rsidRDefault="00855D2E" w:rsidP="00855D2E">
      <w:pPr>
        <w:ind w:left="2160" w:hanging="720"/>
      </w:pPr>
      <w:r w:rsidRPr="00483F84">
        <w:rPr>
          <w:b/>
          <w:bCs/>
        </w:rPr>
        <w:t>y</w:t>
      </w:r>
      <w:r w:rsidRPr="00483F84">
        <w:tab/>
        <w:t xml:space="preserve">OPERAND2 — </w:t>
      </w:r>
      <w:r>
        <w:t>zero-page address of the byte multiplier (byte pointer to a byte variable).</w:t>
      </w:r>
    </w:p>
    <w:p w14:paraId="4688B04C" w14:textId="77777777" w:rsidR="00855D2E" w:rsidRPr="00483F84" w:rsidRDefault="00855D2E" w:rsidP="00855D2E">
      <w:pPr>
        <w:ind w:left="2160" w:hanging="720"/>
      </w:pPr>
    </w:p>
    <w:p w14:paraId="0F8A7440" w14:textId="2A2D8491" w:rsidR="00855D2E" w:rsidRPr="00483F84" w:rsidRDefault="00855D2E" w:rsidP="00855D2E">
      <w:pPr>
        <w:tabs>
          <w:tab w:val="left" w:pos="1530"/>
          <w:tab w:val="left" w:pos="2430"/>
        </w:tabs>
        <w:autoSpaceDE w:val="0"/>
        <w:autoSpaceDN w:val="0"/>
        <w:adjustRightInd w:val="0"/>
        <w:ind w:left="1530" w:hanging="1530"/>
      </w:pPr>
      <w:r w:rsidRPr="00483F84">
        <w:rPr>
          <w:b/>
          <w:bCs/>
        </w:rPr>
        <w:tab/>
      </w:r>
      <w:r w:rsidRPr="00483F84">
        <w:t xml:space="preserve">Note: </w:t>
      </w:r>
      <w:r w:rsidRPr="00483F84">
        <w:rPr>
          <w:i/>
          <w:iCs/>
        </w:rPr>
        <w:t xml:space="preserve">result = OPERANDl(word) </w:t>
      </w:r>
      <w:r>
        <w:rPr>
          <w:i/>
          <w:iCs/>
        </w:rPr>
        <w:t>*</w:t>
      </w:r>
      <w:r w:rsidRPr="00483F84">
        <w:rPr>
          <w:i/>
          <w:iCs/>
        </w:rPr>
        <w:t xml:space="preserve"> OPERAND2(word).</w:t>
      </w:r>
    </w:p>
    <w:p w14:paraId="4D9A84E7" w14:textId="77777777" w:rsidR="00855D2E" w:rsidRPr="00033F78" w:rsidRDefault="00855D2E" w:rsidP="00855D2E">
      <w:pPr>
        <w:tabs>
          <w:tab w:val="left" w:pos="1530"/>
          <w:tab w:val="left" w:pos="2430"/>
        </w:tabs>
        <w:autoSpaceDE w:val="0"/>
        <w:autoSpaceDN w:val="0"/>
        <w:adjustRightInd w:val="0"/>
        <w:ind w:left="2430" w:hanging="2430"/>
        <w:rPr>
          <w:b/>
          <w:bCs/>
        </w:rPr>
      </w:pPr>
    </w:p>
    <w:p w14:paraId="4E6E90C8" w14:textId="6F00E8DA" w:rsidR="00855D2E" w:rsidRPr="002B5479" w:rsidRDefault="00855D2E" w:rsidP="00855D2E">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r>
      <w:r w:rsidRPr="00855D2E">
        <w:rPr>
          <w:b/>
          <w:bCs/>
        </w:rPr>
        <w:t xml:space="preserve">x, y, </w:t>
      </w:r>
      <w:r w:rsidRPr="002B5479">
        <w:t>and byte pointed to by 0PERAND2 unchanged. word pointed to by OPERAND1 contains the word result.</w:t>
      </w:r>
    </w:p>
    <w:p w14:paraId="580271D0" w14:textId="77777777" w:rsidR="00855D2E" w:rsidRDefault="00855D2E" w:rsidP="00855D2E">
      <w:pPr>
        <w:tabs>
          <w:tab w:val="left" w:pos="450"/>
          <w:tab w:val="left" w:pos="1530"/>
          <w:tab w:val="left" w:pos="2430"/>
          <w:tab w:val="left" w:pos="3600"/>
          <w:tab w:val="left" w:pos="9360"/>
          <w:tab w:val="left" w:pos="9990"/>
        </w:tabs>
        <w:ind w:left="1530" w:right="-54" w:hanging="1530"/>
        <w:jc w:val="both"/>
        <w:rPr>
          <w:b/>
          <w:bCs/>
        </w:rPr>
      </w:pPr>
    </w:p>
    <w:p w14:paraId="487F2647" w14:textId="10F1E89C" w:rsidR="00855D2E" w:rsidRPr="00855D2E" w:rsidRDefault="00855D2E" w:rsidP="00855D2E">
      <w:pPr>
        <w:tabs>
          <w:tab w:val="left" w:pos="450"/>
          <w:tab w:val="left" w:pos="1530"/>
          <w:tab w:val="left" w:pos="2430"/>
          <w:tab w:val="left" w:pos="3600"/>
          <w:tab w:val="left" w:pos="9360"/>
          <w:tab w:val="left" w:pos="9990"/>
        </w:tabs>
        <w:ind w:left="1530" w:right="-54" w:hanging="1530"/>
        <w:jc w:val="both"/>
        <w:rPr>
          <w:b/>
          <w:bCs/>
        </w:rPr>
      </w:pPr>
      <w:r w:rsidRPr="00855D2E">
        <w:rPr>
          <w:b/>
          <w:bCs/>
        </w:rPr>
        <w:t>Destroys:</w:t>
      </w:r>
      <w:r>
        <w:rPr>
          <w:b/>
          <w:bCs/>
        </w:rPr>
        <w:tab/>
      </w:r>
      <w:r w:rsidRPr="00855D2E">
        <w:rPr>
          <w:b/>
          <w:bCs/>
        </w:rPr>
        <w:t>a,r7L,r8</w:t>
      </w:r>
      <w:r>
        <w:rPr>
          <w:b/>
          <w:bCs/>
        </w:rPr>
        <w:br/>
      </w:r>
    </w:p>
    <w:p w14:paraId="1637DF58" w14:textId="484EFE7A" w:rsidR="00855D2E" w:rsidRDefault="00855D2E" w:rsidP="00855D2E">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r w:rsidR="00AA05AC" w:rsidRPr="009617B6">
        <w:rPr>
          <w:rStyle w:val="Heading3Char"/>
          <w:sz w:val="20"/>
          <w:szCs w:val="20"/>
        </w:rPr>
        <w:fldChar w:fldCharType="begin"/>
      </w:r>
      <w:r w:rsidR="00AA05AC">
        <w:rPr>
          <w:rStyle w:val="Heading3Char"/>
          <w:sz w:val="20"/>
          <w:szCs w:val="20"/>
        </w:rPr>
        <w:instrText>HYPERLINK  \l "BBMult"</w:instrText>
      </w:r>
      <w:r w:rsidR="00AA05AC" w:rsidRPr="009617B6">
        <w:rPr>
          <w:rStyle w:val="Heading3Char"/>
          <w:sz w:val="20"/>
          <w:szCs w:val="20"/>
        </w:rPr>
      </w:r>
      <w:r w:rsidR="00AA05AC" w:rsidRPr="009617B6">
        <w:rPr>
          <w:rStyle w:val="Heading3Char"/>
          <w:sz w:val="20"/>
          <w:szCs w:val="20"/>
        </w:rPr>
        <w:fldChar w:fldCharType="separate"/>
      </w:r>
      <w:r w:rsidR="00AA05AC" w:rsidRPr="009617B6">
        <w:rPr>
          <w:rStyle w:val="Heading3Char"/>
          <w:sz w:val="20"/>
          <w:szCs w:val="20"/>
        </w:rPr>
        <w:t>BBMult</w:t>
      </w:r>
      <w:r w:rsidR="00AA05AC" w:rsidRPr="009617B6">
        <w:rPr>
          <w:rStyle w:val="Heading3Char"/>
          <w:sz w:val="20"/>
          <w:szCs w:val="20"/>
        </w:rPr>
        <w:fldChar w:fldCharType="end"/>
      </w:r>
      <w:r w:rsidR="00AA05AC">
        <w:rPr>
          <w:rStyle w:val="Heading3Char"/>
          <w:sz w:val="20"/>
          <w:szCs w:val="20"/>
        </w:rPr>
        <w:t xml:space="preserve"> </w:t>
      </w:r>
      <w:r>
        <w:t>is an unsigned byte-by-byte multiplication routine that multiplies two bytes to produce a 16-bit word result (low/high order). The byte in 0PERAND1 is multiplied by the byte in 0PERAND2 and the result is stored as a word back in OPERAND1. Note OPERANDl starts out as a byte parameter but becomes a word result with the high-byte at OPERAND 7+1.</w:t>
      </w:r>
    </w:p>
    <w:p w14:paraId="2D49C0A7" w14:textId="77777777" w:rsidR="00855D2E" w:rsidRDefault="00855D2E" w:rsidP="00855D2E">
      <w:pPr>
        <w:tabs>
          <w:tab w:val="left" w:pos="450"/>
          <w:tab w:val="left" w:pos="1530"/>
          <w:tab w:val="left" w:pos="2430"/>
          <w:tab w:val="left" w:pos="3600"/>
          <w:tab w:val="left" w:pos="9360"/>
          <w:tab w:val="left" w:pos="9990"/>
        </w:tabs>
        <w:ind w:left="1530" w:right="-54" w:hanging="1530"/>
        <w:jc w:val="both"/>
      </w:pPr>
    </w:p>
    <w:p w14:paraId="787FE29F" w14:textId="02790E91" w:rsidR="00855D2E" w:rsidRDefault="00855D2E" w:rsidP="00855D2E">
      <w:pPr>
        <w:tabs>
          <w:tab w:val="left" w:pos="450"/>
          <w:tab w:val="left" w:pos="1530"/>
          <w:tab w:val="left" w:pos="2430"/>
          <w:tab w:val="left" w:pos="3600"/>
          <w:tab w:val="left" w:pos="9360"/>
          <w:tab w:val="left" w:pos="9990"/>
        </w:tabs>
        <w:ind w:left="1530" w:right="-54" w:hanging="1530"/>
        <w:jc w:val="both"/>
      </w:pPr>
      <w:r w:rsidRPr="008F7CEE">
        <w:rPr>
          <w:b/>
          <w:bCs/>
        </w:rPr>
        <w:t>Note:</w:t>
      </w:r>
      <w:r>
        <w:rPr>
          <w:b/>
          <w:bCs/>
        </w:rPr>
        <w:tab/>
      </w:r>
      <w:r>
        <w:t xml:space="preserve">Because </w:t>
      </w:r>
      <w:r w:rsidRPr="002B5479">
        <w:rPr>
          <w:b/>
          <w:bCs/>
        </w:rPr>
        <w:t>r7</w:t>
      </w:r>
      <w:r>
        <w:t xml:space="preserve"> and </w:t>
      </w:r>
      <w:r w:rsidRPr="002B5479">
        <w:rPr>
          <w:b/>
          <w:bCs/>
        </w:rPr>
        <w:t>r8</w:t>
      </w:r>
      <w:r>
        <w:t xml:space="preserve"> are destroyed in the multiplication process, they cannot be used to hold either operand.</w:t>
      </w:r>
    </w:p>
    <w:p w14:paraId="79309083" w14:textId="5724E881" w:rsidR="009F588E" w:rsidRDefault="009F588E" w:rsidP="00855D2E">
      <w:pPr>
        <w:tabs>
          <w:tab w:val="left" w:pos="450"/>
          <w:tab w:val="left" w:pos="1530"/>
          <w:tab w:val="left" w:pos="2430"/>
          <w:tab w:val="left" w:pos="3600"/>
          <w:tab w:val="left" w:pos="9360"/>
          <w:tab w:val="left" w:pos="9990"/>
        </w:tabs>
        <w:ind w:left="1530" w:right="-54" w:hanging="1530"/>
        <w:jc w:val="both"/>
      </w:pPr>
    </w:p>
    <w:p w14:paraId="3DF87175" w14:textId="7BC3B68D" w:rsidR="009F588E" w:rsidRDefault="009F588E" w:rsidP="009F588E">
      <w:pPr>
        <w:tabs>
          <w:tab w:val="left" w:pos="450"/>
          <w:tab w:val="left" w:pos="1530"/>
          <w:tab w:val="left" w:pos="2430"/>
          <w:tab w:val="left" w:pos="3600"/>
          <w:tab w:val="left" w:pos="9360"/>
          <w:tab w:val="left" w:pos="9990"/>
        </w:tabs>
        <w:ind w:left="1530" w:right="-54" w:hanging="1530"/>
        <w:jc w:val="both"/>
      </w:pPr>
      <w:r>
        <w:tab/>
      </w:r>
      <w:r>
        <w:tab/>
        <w:t xml:space="preserve">No overflow can occur when multiplying two bytes </w:t>
      </w:r>
      <w:r w:rsidR="00935799">
        <w:t>because</w:t>
      </w:r>
      <w:r>
        <w:t xml:space="preserve"> the result always fits in</w:t>
      </w:r>
      <w:r w:rsidR="00935799">
        <w:t xml:space="preserve"> </w:t>
      </w:r>
      <w:r>
        <w:t>a</w:t>
      </w:r>
      <w:r w:rsidR="00935799">
        <w:t xml:space="preserve"> </w:t>
      </w:r>
      <w:r>
        <w:t>word($ff*$ff = $fe01).</w:t>
      </w:r>
    </w:p>
    <w:p w14:paraId="17BEF8D0" w14:textId="77777777" w:rsidR="00855D2E" w:rsidRDefault="00855D2E" w:rsidP="009F588E">
      <w:pPr>
        <w:tabs>
          <w:tab w:val="left" w:pos="450"/>
          <w:tab w:val="left" w:pos="1530"/>
          <w:tab w:val="left" w:pos="2430"/>
          <w:tab w:val="left" w:pos="3600"/>
          <w:tab w:val="left" w:pos="9360"/>
          <w:tab w:val="left" w:pos="9990"/>
        </w:tabs>
        <w:ind w:right="-54"/>
        <w:jc w:val="both"/>
      </w:pPr>
    </w:p>
    <w:p w14:paraId="145C0D5F" w14:textId="77777777" w:rsidR="00855D2E" w:rsidRPr="008F7CEE" w:rsidRDefault="00855D2E" w:rsidP="00855D2E">
      <w:pPr>
        <w:tabs>
          <w:tab w:val="left" w:pos="450"/>
          <w:tab w:val="left" w:pos="1530"/>
          <w:tab w:val="left" w:pos="2430"/>
          <w:tab w:val="left" w:pos="3600"/>
          <w:tab w:val="left" w:pos="9360"/>
          <w:tab w:val="left" w:pos="9990"/>
        </w:tabs>
        <w:ind w:left="1530" w:right="-54" w:hanging="1530"/>
        <w:jc w:val="both"/>
      </w:pPr>
    </w:p>
    <w:p w14:paraId="2A79A5C4" w14:textId="27A9AF29" w:rsidR="00855D2E" w:rsidRDefault="00855D2E" w:rsidP="00855D2E">
      <w:pPr>
        <w:tabs>
          <w:tab w:val="left" w:pos="450"/>
          <w:tab w:val="left" w:pos="1530"/>
          <w:tab w:val="left" w:pos="2430"/>
          <w:tab w:val="left" w:pos="3600"/>
          <w:tab w:val="left" w:pos="9360"/>
          <w:tab w:val="left" w:pos="9990"/>
        </w:tabs>
        <w:ind w:left="1530" w:right="-54" w:hanging="1530"/>
        <w:jc w:val="both"/>
      </w:pPr>
      <w:r>
        <w:rPr>
          <w:b/>
          <w:bCs/>
        </w:rPr>
        <w:t>Example</w:t>
      </w:r>
      <w:r w:rsidRPr="00697D98">
        <w:t>:</w:t>
      </w:r>
      <w:r w:rsidR="002B5479">
        <w:tab/>
      </w:r>
      <w:hyperlink w:anchor="ex8BitMultiply" w:history="1">
        <w:r w:rsidR="002B5479">
          <w:rPr>
            <w:rStyle w:val="Strong"/>
          </w:rPr>
          <w:t>8BitMultiply</w:t>
        </w:r>
      </w:hyperlink>
    </w:p>
    <w:p w14:paraId="212E74E2" w14:textId="4D4F810B" w:rsidR="00ED21B7" w:rsidRPr="00BC3F45" w:rsidRDefault="00855D2E" w:rsidP="00BC3F45">
      <w:pPr>
        <w:pStyle w:val="Heading3"/>
      </w:pPr>
      <w:r>
        <w:rPr>
          <w:noProof/>
        </w:rPr>
        <mc:AlternateContent>
          <mc:Choice Requires="wps">
            <w:drawing>
              <wp:anchor distT="45720" distB="45720" distL="114300" distR="114300" simplePos="0" relativeHeight="251699200" behindDoc="0" locked="1" layoutInCell="1" allowOverlap="0" wp14:anchorId="4D48B7D2" wp14:editId="6F55349D">
                <wp:simplePos x="0" y="0"/>
                <wp:positionH relativeFrom="column">
                  <wp:posOffset>0</wp:posOffset>
                </wp:positionH>
                <wp:positionV relativeFrom="margin">
                  <wp:align>bottom</wp:align>
                </wp:positionV>
                <wp:extent cx="6245225" cy="237490"/>
                <wp:effectExtent l="0" t="0" r="22225" b="10160"/>
                <wp:wrapSquare wrapText="bothSides"/>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6C3A5D99" w14:textId="3BA8BABB" w:rsidR="005E2A1C" w:rsidRDefault="005E2A1C" w:rsidP="009F588E">
                            <w:pPr>
                              <w:tabs>
                                <w:tab w:val="left" w:pos="450"/>
                                <w:tab w:val="left" w:pos="1530"/>
                                <w:tab w:val="left" w:pos="2430"/>
                                <w:tab w:val="left" w:pos="3600"/>
                                <w:tab w:val="left" w:pos="9360"/>
                                <w:tab w:val="left" w:pos="9990"/>
                              </w:tabs>
                              <w:ind w:left="2430" w:right="-54" w:hanging="2430"/>
                              <w:jc w:val="both"/>
                            </w:pPr>
                            <w:r w:rsidRPr="00697D98">
                              <w:rPr>
                                <w:b/>
                                <w:bCs/>
                              </w:rPr>
                              <w:t>See also</w:t>
                            </w:r>
                            <w:r>
                              <w:t>:</w:t>
                            </w:r>
                            <w:r>
                              <w:tab/>
                            </w:r>
                            <w:hyperlink w:anchor="Bmult" w:history="1">
                              <w:r>
                                <w:rPr>
                                  <w:rStyle w:val="Strong"/>
                                </w:rPr>
                                <w:t>BMult</w:t>
                              </w:r>
                            </w:hyperlink>
                            <w:r>
                              <w:rPr>
                                <w:rStyle w:val="Strong"/>
                              </w:rPr>
                              <w:t>,</w:t>
                            </w:r>
                            <w:r w:rsidRPr="008F7CEE">
                              <w:rPr>
                                <w:rStyle w:val="Strong"/>
                              </w:rPr>
                              <w:t xml:space="preserve"> </w:t>
                            </w:r>
                            <w:hyperlink w:anchor="DMult" w:history="1">
                              <w:r>
                                <w:rPr>
                                  <w:rStyle w:val="Strong"/>
                                </w:rPr>
                                <w:t>DMult</w:t>
                              </w:r>
                            </w:hyperlink>
                            <w:r>
                              <w:rPr>
                                <w:rStyle w:val="Strong"/>
                              </w:rPr>
                              <w:t>,</w:t>
                            </w:r>
                            <w:r w:rsidRPr="008F7CEE">
                              <w:rPr>
                                <w:rStyle w:val="Strong"/>
                              </w:rPr>
                              <w:t xml:space="preserve"> </w:t>
                            </w:r>
                            <w:hyperlink w:anchor="Ddiv" w:history="1">
                              <w:hyperlink w:anchor="Ddiv" w:history="1">
                                <w:r>
                                  <w:rPr>
                                    <w:rStyle w:val="Strong"/>
                                  </w:rPr>
                                  <w:t>Ddiv</w:t>
                                </w:r>
                              </w:hyperlink>
                            </w:hyperlink>
                            <w:r>
                              <w:rPr>
                                <w:rStyle w:val="Strong"/>
                              </w:rPr>
                              <w:t xml:space="preserve">, </w:t>
                            </w:r>
                            <w:r w:rsidRPr="008F7CEE">
                              <w:rPr>
                                <w:rStyle w:val="Strong"/>
                              </w:rPr>
                              <w:t>DSdiv</w:t>
                            </w:r>
                          </w:p>
                          <w:p w14:paraId="1625B391" w14:textId="77777777" w:rsidR="005E2A1C" w:rsidRPr="00B708F3" w:rsidRDefault="005E2A1C" w:rsidP="00855D2E">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8B7D2" id="Text Box 249" o:spid="_x0000_s1106" type="#_x0000_t202" style="position:absolute;margin-left:0;margin-top:0;width:491.75pt;height:18.7pt;z-index:251699200;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" o:allowoverlap="f" strokecolor="#f2f2f2 [3052]">
                <v:textbox>
                  <w:txbxContent>
                    <w:p w14:paraId="6C3A5D99" w14:textId="3BA8BABB" w:rsidR="005E2A1C" w:rsidRDefault="005E2A1C" w:rsidP="009F588E">
                      <w:pPr>
                        <w:tabs>
                          <w:tab w:val="left" w:pos="450"/>
                          <w:tab w:val="left" w:pos="1530"/>
                          <w:tab w:val="left" w:pos="2430"/>
                          <w:tab w:val="left" w:pos="3600"/>
                          <w:tab w:val="left" w:pos="9360"/>
                          <w:tab w:val="left" w:pos="9990"/>
                        </w:tabs>
                        <w:ind w:left="2430" w:right="-54" w:hanging="2430"/>
                        <w:jc w:val="both"/>
                      </w:pPr>
                      <w:r w:rsidRPr="00697D98">
                        <w:rPr>
                          <w:b/>
                          <w:bCs/>
                        </w:rPr>
                        <w:t>See also</w:t>
                      </w:r>
                      <w:r>
                        <w:t>:</w:t>
                      </w:r>
                      <w:r>
                        <w:tab/>
                      </w:r>
                      <w:hyperlink w:anchor="Bmult" w:history="1">
                        <w:r>
                          <w:rPr>
                            <w:rStyle w:val="Strong"/>
                          </w:rPr>
                          <w:t>BMult</w:t>
                        </w:r>
                      </w:hyperlink>
                      <w:r>
                        <w:rPr>
                          <w:rStyle w:val="Strong"/>
                        </w:rPr>
                        <w:t>,</w:t>
                      </w:r>
                      <w:r w:rsidRPr="008F7CEE">
                        <w:rPr>
                          <w:rStyle w:val="Strong"/>
                        </w:rPr>
                        <w:t xml:space="preserve"> </w:t>
                      </w:r>
                      <w:hyperlink w:anchor="DMult" w:history="1">
                        <w:r>
                          <w:rPr>
                            <w:rStyle w:val="Strong"/>
                          </w:rPr>
                          <w:t>DMult</w:t>
                        </w:r>
                      </w:hyperlink>
                      <w:r>
                        <w:rPr>
                          <w:rStyle w:val="Strong"/>
                        </w:rPr>
                        <w:t>,</w:t>
                      </w:r>
                      <w:r w:rsidRPr="008F7CEE">
                        <w:rPr>
                          <w:rStyle w:val="Strong"/>
                        </w:rPr>
                        <w:t xml:space="preserve"> </w:t>
                      </w:r>
                      <w:hyperlink w:anchor="Ddiv" w:history="1">
                        <w:hyperlink w:anchor="Ddiv" w:history="1">
                          <w:r>
                            <w:rPr>
                              <w:rStyle w:val="Strong"/>
                            </w:rPr>
                            <w:t>Ddiv</w:t>
                          </w:r>
                        </w:hyperlink>
                      </w:hyperlink>
                      <w:r>
                        <w:rPr>
                          <w:rStyle w:val="Strong"/>
                        </w:rPr>
                        <w:t xml:space="preserve">, </w:t>
                      </w:r>
                      <w:r w:rsidRPr="008F7CEE">
                        <w:rPr>
                          <w:rStyle w:val="Strong"/>
                        </w:rPr>
                        <w:t>DSdiv</w:t>
                      </w:r>
                    </w:p>
                    <w:p w14:paraId="1625B391" w14:textId="77777777" w:rsidR="005E2A1C" w:rsidRPr="00B708F3" w:rsidRDefault="005E2A1C" w:rsidP="00855D2E">
                      <w:pPr>
                        <w:rPr>
                          <w:b/>
                          <w:bCs/>
                        </w:rPr>
                      </w:pPr>
                    </w:p>
                  </w:txbxContent>
                </v:textbox>
                <w10:wrap type="square" anchory="margin"/>
                <w10:anchorlock/>
              </v:shape>
            </w:pict>
          </mc:Fallback>
        </mc:AlternateContent>
      </w:r>
      <w:r>
        <w:rPr>
          <w:rStyle w:val="Heading2Char"/>
          <w:sz w:val="28"/>
          <w:szCs w:val="28"/>
        </w:rPr>
        <w:br w:type="page"/>
      </w:r>
      <w:bookmarkStart w:id="218" w:name="Bmult"/>
      <w:bookmarkEnd w:id="218"/>
      <w:r w:rsidR="00ED21B7" w:rsidRPr="00BC3F45">
        <w:rPr>
          <w:rStyle w:val="Heading2Char"/>
          <w:rFonts w:eastAsiaTheme="minorHAnsi"/>
          <w:b/>
          <w:bCs/>
          <w:noProof w:val="0"/>
          <w:color w:val="auto"/>
          <w:sz w:val="28"/>
          <w:szCs w:val="28"/>
        </w:rPr>
        <w:lastRenderedPageBreak/>
        <w:t>BMult</w:t>
      </w:r>
      <w:r w:rsidR="00ED21B7" w:rsidRPr="00BC3F45">
        <w:t xml:space="preserve">: </w:t>
      </w:r>
      <w:r w:rsidR="00ED21B7" w:rsidRPr="00BC3F45">
        <w:rPr>
          <w:sz w:val="20"/>
          <w:szCs w:val="20"/>
        </w:rPr>
        <w:tab/>
      </w:r>
      <w:r w:rsidR="00ED21B7" w:rsidRPr="00BC3F45">
        <w:rPr>
          <w:sz w:val="20"/>
          <w:szCs w:val="20"/>
        </w:rPr>
        <w:tab/>
      </w:r>
      <w:r w:rsidR="00ED21B7" w:rsidRPr="00BC3F45">
        <w:rPr>
          <w:sz w:val="20"/>
          <w:szCs w:val="20"/>
        </w:rPr>
        <w:tab/>
      </w:r>
      <w:r w:rsidR="00ED21B7" w:rsidRPr="00BC3F45">
        <w:rPr>
          <w:b w:val="0"/>
          <w:bCs w:val="0"/>
          <w:sz w:val="20"/>
          <w:szCs w:val="20"/>
        </w:rPr>
        <w:t>(c64,C128)</w:t>
      </w:r>
      <w:r w:rsidR="00ED21B7" w:rsidRPr="00BC3F45">
        <w:rPr>
          <w:sz w:val="20"/>
          <w:szCs w:val="20"/>
        </w:rPr>
        <w:tab/>
      </w:r>
      <w:r w:rsidR="00ED21B7" w:rsidRPr="00BC3F45">
        <w:rPr>
          <w:sz w:val="20"/>
          <w:szCs w:val="20"/>
        </w:rPr>
        <w:tab/>
      </w:r>
      <w:r w:rsidR="00ED21B7" w:rsidRPr="00BC3F45">
        <w:rPr>
          <w:sz w:val="20"/>
          <w:szCs w:val="20"/>
        </w:rPr>
        <w:tab/>
      </w:r>
      <w:r w:rsidR="00ED21B7" w:rsidRPr="00BC3F45">
        <w:rPr>
          <w:sz w:val="20"/>
          <w:szCs w:val="20"/>
        </w:rPr>
        <w:tab/>
      </w:r>
      <w:r w:rsidR="00ED21B7" w:rsidRPr="00BC3F45">
        <w:rPr>
          <w:sz w:val="20"/>
          <w:szCs w:val="20"/>
        </w:rPr>
        <w:tab/>
      </w:r>
      <w:r w:rsidR="00ED21B7" w:rsidRPr="00BC3F45">
        <w:rPr>
          <w:sz w:val="20"/>
          <w:szCs w:val="20"/>
        </w:rPr>
        <w:tab/>
      </w:r>
      <w:r w:rsidR="00ED21B7" w:rsidRPr="00BC3F45">
        <w:rPr>
          <w:sz w:val="20"/>
          <w:szCs w:val="20"/>
        </w:rPr>
        <w:tab/>
      </w:r>
      <w:r w:rsidR="00ED21B7" w:rsidRPr="00BC3F45">
        <w:rPr>
          <w:sz w:val="20"/>
          <w:szCs w:val="20"/>
        </w:rPr>
        <w:tab/>
      </w:r>
      <w:r w:rsidR="00156BD3" w:rsidRPr="00BC3F45">
        <w:rPr>
          <w:rStyle w:val="Heading3Char"/>
          <w:b/>
          <w:bCs/>
          <w:sz w:val="20"/>
          <w:szCs w:val="20"/>
        </w:rPr>
        <w:fldChar w:fldCharType="begin"/>
      </w:r>
      <w:r w:rsidR="00156BD3" w:rsidRPr="00BC3F45">
        <w:rPr>
          <w:rStyle w:val="Heading3Char"/>
          <w:b/>
          <w:bCs/>
          <w:sz w:val="20"/>
          <w:szCs w:val="20"/>
        </w:rPr>
        <w:instrText>HYPERLINK  \l "hC163"</w:instrText>
      </w:r>
      <w:r w:rsidR="00156BD3" w:rsidRPr="00BC3F45">
        <w:rPr>
          <w:rStyle w:val="Heading3Char"/>
          <w:b/>
          <w:bCs/>
          <w:sz w:val="20"/>
          <w:szCs w:val="20"/>
        </w:rPr>
      </w:r>
      <w:r w:rsidR="00156BD3" w:rsidRPr="00BC3F45">
        <w:rPr>
          <w:rStyle w:val="Heading3Char"/>
          <w:b/>
          <w:bCs/>
          <w:sz w:val="20"/>
          <w:szCs w:val="20"/>
        </w:rPr>
        <w:fldChar w:fldCharType="separate"/>
      </w:r>
      <w:r w:rsidR="00156BD3" w:rsidRPr="00BC3F45">
        <w:rPr>
          <w:rStyle w:val="Heading3Char"/>
          <w:b/>
          <w:bCs/>
          <w:sz w:val="20"/>
          <w:szCs w:val="20"/>
        </w:rPr>
        <w:t>C</w:t>
      </w:r>
      <w:r w:rsidR="00156BD3" w:rsidRPr="00BC3F45">
        <w:rPr>
          <w:rStyle w:val="Heading3Char"/>
          <w:b/>
          <w:bCs/>
          <w:sz w:val="20"/>
          <w:szCs w:val="20"/>
        </w:rPr>
        <w:t>1</w:t>
      </w:r>
      <w:r w:rsidR="00156BD3" w:rsidRPr="00BC3F45">
        <w:rPr>
          <w:rStyle w:val="Heading3Char"/>
          <w:b/>
          <w:bCs/>
          <w:sz w:val="20"/>
          <w:szCs w:val="20"/>
        </w:rPr>
        <w:t>6</w:t>
      </w:r>
      <w:r w:rsidR="00156BD3" w:rsidRPr="00BC3F45">
        <w:rPr>
          <w:rStyle w:val="Heading3Char"/>
          <w:b/>
          <w:bCs/>
          <w:sz w:val="20"/>
          <w:szCs w:val="20"/>
        </w:rPr>
        <w:t>3</w:t>
      </w:r>
      <w:r w:rsidR="00156BD3" w:rsidRPr="00BC3F45">
        <w:rPr>
          <w:rStyle w:val="Heading3Char"/>
          <w:b/>
          <w:bCs/>
          <w:sz w:val="20"/>
          <w:szCs w:val="20"/>
        </w:rPr>
        <w:fldChar w:fldCharType="end"/>
      </w:r>
      <w:r w:rsidR="00ED21B7" w:rsidRPr="00BC3F45">
        <w:br/>
      </w:r>
    </w:p>
    <w:p w14:paraId="4D1D78FE" w14:textId="6251292F" w:rsidR="00ED21B7" w:rsidRDefault="00ED21B7" w:rsidP="00ED21B7">
      <w:pPr>
        <w:ind w:left="1440" w:hanging="1440"/>
      </w:pPr>
      <w:r w:rsidRPr="00483F84">
        <w:rPr>
          <w:b/>
          <w:bCs/>
        </w:rPr>
        <w:t>Function</w:t>
      </w:r>
      <w:r w:rsidRPr="00483F84">
        <w:t xml:space="preserve">: </w:t>
      </w:r>
      <w:r w:rsidRPr="00483F84">
        <w:tab/>
      </w:r>
      <w:r>
        <w:t>Unsigned word-by-byte multiply: multiplies an unsigned word and an unsigned byte to produce an unsigned word result</w:t>
      </w:r>
    </w:p>
    <w:p w14:paraId="0567AC41" w14:textId="77777777" w:rsidR="00ED21B7" w:rsidRPr="00855D2E" w:rsidRDefault="00ED21B7" w:rsidP="00ED21B7">
      <w:pPr>
        <w:ind w:left="1440" w:hanging="1440"/>
      </w:pPr>
    </w:p>
    <w:p w14:paraId="1C8AAC38" w14:textId="0940B829" w:rsidR="00ED21B7" w:rsidRDefault="00ED21B7" w:rsidP="00ED21B7">
      <w:pPr>
        <w:ind w:left="2160" w:hanging="2160"/>
        <w:rPr>
          <w:b/>
          <w:bCs/>
        </w:rPr>
      </w:pPr>
      <w:r w:rsidRPr="00483F84">
        <w:rPr>
          <w:b/>
          <w:bCs/>
        </w:rPr>
        <w:t>Parameters</w:t>
      </w:r>
      <w:r w:rsidRPr="00483F84">
        <w:t xml:space="preserve">: </w:t>
      </w:r>
      <w:r w:rsidRPr="00ED21B7">
        <w:rPr>
          <w:b/>
          <w:bCs/>
        </w:rPr>
        <w:t xml:space="preserve">x </w:t>
      </w:r>
      <w:r>
        <w:rPr>
          <w:b/>
          <w:bCs/>
        </w:rPr>
        <w:tab/>
      </w:r>
      <w:r w:rsidRPr="00ED21B7">
        <w:t>OPERAND1</w:t>
      </w:r>
      <w:r w:rsidRPr="00ED21B7">
        <w:rPr>
          <w:b/>
          <w:bCs/>
        </w:rPr>
        <w:t xml:space="preserve"> </w:t>
      </w:r>
      <w:r w:rsidRPr="00ED21B7">
        <w:t>— zero-page address of word multiplicand (byte pointer t</w:t>
      </w:r>
      <w:r>
        <w:t xml:space="preserve">o </w:t>
      </w:r>
      <w:r w:rsidRPr="00ED21B7">
        <w:t>word variable).</w:t>
      </w:r>
    </w:p>
    <w:p w14:paraId="429B555B" w14:textId="2C841342" w:rsidR="00ED21B7" w:rsidRDefault="00ED21B7" w:rsidP="00ED21B7">
      <w:pPr>
        <w:ind w:left="2160" w:hanging="720"/>
      </w:pPr>
      <w:r w:rsidRPr="00483F84">
        <w:rPr>
          <w:b/>
          <w:bCs/>
        </w:rPr>
        <w:t>y</w:t>
      </w:r>
      <w:r w:rsidRPr="00483F84">
        <w:tab/>
        <w:t xml:space="preserve">OPERAND2 — </w:t>
      </w:r>
      <w:r>
        <w:t>zero-page address of multiplier (byte pointer to a word variable — use a word variable; only the low-byte is used in the multiplication process, but the high-byte of the word is destroyed).</w:t>
      </w:r>
    </w:p>
    <w:p w14:paraId="61E3A3C4" w14:textId="77777777" w:rsidR="00ED21B7" w:rsidRPr="00483F84" w:rsidRDefault="00ED21B7" w:rsidP="00ED21B7">
      <w:pPr>
        <w:ind w:left="2160" w:hanging="720"/>
      </w:pPr>
    </w:p>
    <w:p w14:paraId="5C265CB3" w14:textId="60550D08" w:rsidR="00ED21B7" w:rsidRPr="00483F84" w:rsidRDefault="00ED21B7" w:rsidP="00ED21B7">
      <w:pPr>
        <w:tabs>
          <w:tab w:val="left" w:pos="1530"/>
          <w:tab w:val="left" w:pos="2430"/>
        </w:tabs>
        <w:autoSpaceDE w:val="0"/>
        <w:autoSpaceDN w:val="0"/>
        <w:adjustRightInd w:val="0"/>
        <w:ind w:left="1530" w:hanging="1530"/>
      </w:pPr>
      <w:r w:rsidRPr="00483F84">
        <w:rPr>
          <w:b/>
          <w:bCs/>
        </w:rPr>
        <w:tab/>
      </w:r>
      <w:r w:rsidRPr="00483F84">
        <w:t xml:space="preserve">Note: </w:t>
      </w:r>
      <w:r w:rsidRPr="00ED21B7">
        <w:rPr>
          <w:i/>
          <w:iCs/>
        </w:rPr>
        <w:t>result = OPERANDl(word) * OPERAND2(byte).</w:t>
      </w:r>
    </w:p>
    <w:p w14:paraId="46BF144C" w14:textId="77777777" w:rsidR="00ED21B7" w:rsidRPr="00033F78" w:rsidRDefault="00ED21B7" w:rsidP="00ED21B7">
      <w:pPr>
        <w:tabs>
          <w:tab w:val="left" w:pos="1530"/>
          <w:tab w:val="left" w:pos="2430"/>
        </w:tabs>
        <w:autoSpaceDE w:val="0"/>
        <w:autoSpaceDN w:val="0"/>
        <w:adjustRightInd w:val="0"/>
        <w:ind w:left="2430" w:hanging="2430"/>
        <w:rPr>
          <w:b/>
          <w:bCs/>
        </w:rPr>
      </w:pPr>
    </w:p>
    <w:p w14:paraId="0569D458" w14:textId="4803D4F0" w:rsidR="00ED21B7" w:rsidRDefault="00ED21B7" w:rsidP="00ED21B7">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r>
      <w:r w:rsidRPr="00855D2E">
        <w:rPr>
          <w:b/>
          <w:bCs/>
        </w:rPr>
        <w:t xml:space="preserve">x, y </w:t>
      </w:r>
      <w:r w:rsidRPr="00ED21B7">
        <w:t>unchanged.</w:t>
      </w:r>
    </w:p>
    <w:p w14:paraId="106DDFB3" w14:textId="4E2EE1B5" w:rsidR="00ED21B7" w:rsidRDefault="00ED21B7" w:rsidP="00ED21B7">
      <w:pPr>
        <w:tabs>
          <w:tab w:val="left" w:pos="450"/>
          <w:tab w:val="left" w:pos="1530"/>
          <w:tab w:val="left" w:pos="2430"/>
          <w:tab w:val="left" w:pos="3600"/>
          <w:tab w:val="left" w:pos="9360"/>
          <w:tab w:val="left" w:pos="9990"/>
        </w:tabs>
        <w:ind w:left="1530" w:right="-54" w:hanging="1530"/>
        <w:jc w:val="both"/>
      </w:pPr>
      <w:r>
        <w:tab/>
      </w:r>
      <w:r>
        <w:tab/>
      </w:r>
      <w:r w:rsidRPr="00ED21B7">
        <w:t>word pointed to by 0PERAND2 has its high-byte set to $00, and its low-byte</w:t>
      </w:r>
      <w:r>
        <w:t xml:space="preserve"> </w:t>
      </w:r>
      <w:r w:rsidRPr="00ED21B7">
        <w:t>unchanged</w:t>
      </w:r>
      <w:r>
        <w:t xml:space="preserve"> </w:t>
      </w:r>
      <w:r w:rsidRPr="00ED21B7">
        <w:t>word pointed to by OPERAND1 contains the word result.</w:t>
      </w:r>
    </w:p>
    <w:p w14:paraId="7795B3D1" w14:textId="77777777" w:rsidR="00ED21B7" w:rsidRPr="00ED21B7" w:rsidRDefault="00ED21B7" w:rsidP="00ED21B7">
      <w:pPr>
        <w:tabs>
          <w:tab w:val="left" w:pos="450"/>
          <w:tab w:val="left" w:pos="1530"/>
          <w:tab w:val="left" w:pos="2430"/>
          <w:tab w:val="left" w:pos="3600"/>
          <w:tab w:val="left" w:pos="9360"/>
          <w:tab w:val="left" w:pos="9990"/>
        </w:tabs>
        <w:ind w:left="1530" w:right="-54" w:hanging="1530"/>
        <w:jc w:val="both"/>
      </w:pPr>
    </w:p>
    <w:p w14:paraId="21210B92" w14:textId="3575DC4E" w:rsidR="00ED21B7" w:rsidRDefault="00ED21B7" w:rsidP="00ED21B7">
      <w:pPr>
        <w:tabs>
          <w:tab w:val="left" w:pos="450"/>
          <w:tab w:val="left" w:pos="1530"/>
          <w:tab w:val="left" w:pos="2430"/>
          <w:tab w:val="left" w:pos="3600"/>
          <w:tab w:val="left" w:pos="9360"/>
          <w:tab w:val="left" w:pos="9990"/>
        </w:tabs>
        <w:ind w:left="1530" w:right="-54" w:hanging="1530"/>
        <w:jc w:val="both"/>
        <w:rPr>
          <w:b/>
          <w:bCs/>
        </w:rPr>
      </w:pPr>
      <w:r w:rsidRPr="00855D2E">
        <w:rPr>
          <w:b/>
          <w:bCs/>
        </w:rPr>
        <w:t>Destroys:</w:t>
      </w:r>
      <w:r>
        <w:rPr>
          <w:b/>
          <w:bCs/>
        </w:rPr>
        <w:tab/>
      </w:r>
      <w:r w:rsidRPr="00855D2E">
        <w:rPr>
          <w:b/>
          <w:bCs/>
        </w:rPr>
        <w:t>a,</w:t>
      </w:r>
      <w:r w:rsidRPr="00ED21B7">
        <w:t xml:space="preserve"> </w:t>
      </w:r>
      <w:r w:rsidRPr="00ED21B7">
        <w:rPr>
          <w:b/>
          <w:bCs/>
        </w:rPr>
        <w:t>r6-r8.</w:t>
      </w:r>
    </w:p>
    <w:p w14:paraId="05915FA0" w14:textId="77777777" w:rsidR="00ED21B7" w:rsidRPr="00855D2E" w:rsidRDefault="00ED21B7" w:rsidP="00ED21B7">
      <w:pPr>
        <w:tabs>
          <w:tab w:val="left" w:pos="450"/>
          <w:tab w:val="left" w:pos="1530"/>
          <w:tab w:val="left" w:pos="2430"/>
          <w:tab w:val="left" w:pos="3600"/>
          <w:tab w:val="left" w:pos="9360"/>
          <w:tab w:val="left" w:pos="9990"/>
        </w:tabs>
        <w:ind w:left="1530" w:right="-54" w:hanging="1530"/>
        <w:jc w:val="both"/>
        <w:rPr>
          <w:b/>
          <w:bCs/>
        </w:rPr>
      </w:pPr>
    </w:p>
    <w:p w14:paraId="0BC59C6F" w14:textId="071A56B0" w:rsidR="00ED21B7" w:rsidRDefault="00ED21B7" w:rsidP="00ED21B7">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hyperlink w:anchor="Bmult" w:history="1">
        <w:r w:rsidR="00935799">
          <w:rPr>
            <w:rStyle w:val="Strong"/>
          </w:rPr>
          <w:t>BM</w:t>
        </w:r>
        <w:r w:rsidR="00935799">
          <w:rPr>
            <w:rStyle w:val="Strong"/>
          </w:rPr>
          <w:t>u</w:t>
        </w:r>
        <w:r w:rsidR="00935799">
          <w:rPr>
            <w:rStyle w:val="Strong"/>
          </w:rPr>
          <w:t>lt</w:t>
        </w:r>
      </w:hyperlink>
      <w:r w:rsidRPr="00033F78">
        <w:t xml:space="preserve"> </w:t>
      </w:r>
      <w:r>
        <w:t xml:space="preserve">is an unsigned word-by-byte multiplication routine that multiplies the word at one zero-page address by the byte at another to produce a 16-bit word result. </w:t>
      </w:r>
      <w:hyperlink w:anchor="Bmult" w:history="1">
        <w:r w:rsidR="00AA05AC" w:rsidRPr="009617B6">
          <w:rPr>
            <w:rStyle w:val="Heading3Char"/>
            <w:sz w:val="20"/>
            <w:szCs w:val="20"/>
          </w:rPr>
          <w:t>Bmult</w:t>
        </w:r>
      </w:hyperlink>
      <w:r w:rsidR="00AA05AC">
        <w:rPr>
          <w:rStyle w:val="Heading3Char"/>
          <w:sz w:val="20"/>
          <w:szCs w:val="20"/>
        </w:rPr>
        <w:t xml:space="preserve"> </w:t>
      </w:r>
      <w:r>
        <w:t xml:space="preserve">operates by clearing the high-byte of 0PERAND2 and calling </w:t>
      </w:r>
      <w:hyperlink w:anchor="Bmult" w:history="1">
        <w:r w:rsidR="00AA05AC" w:rsidRPr="009617B6">
          <w:rPr>
            <w:rStyle w:val="Heading3Char"/>
            <w:sz w:val="20"/>
            <w:szCs w:val="20"/>
          </w:rPr>
          <w:t>Bmult</w:t>
        </w:r>
      </w:hyperlink>
      <w:r>
        <w:t>. The result is stored as a word back in OPERAND 1.</w:t>
      </w:r>
    </w:p>
    <w:p w14:paraId="370F113C" w14:textId="77777777" w:rsidR="00ED21B7" w:rsidRDefault="00ED21B7" w:rsidP="00ED21B7">
      <w:pPr>
        <w:tabs>
          <w:tab w:val="left" w:pos="450"/>
          <w:tab w:val="left" w:pos="1530"/>
          <w:tab w:val="left" w:pos="2430"/>
          <w:tab w:val="left" w:pos="3600"/>
          <w:tab w:val="left" w:pos="9360"/>
          <w:tab w:val="left" w:pos="9990"/>
        </w:tabs>
        <w:ind w:left="1530" w:right="-54" w:hanging="1530"/>
        <w:jc w:val="both"/>
      </w:pPr>
    </w:p>
    <w:p w14:paraId="47654583" w14:textId="30500DDF" w:rsidR="00524DEA" w:rsidRDefault="00ED21B7" w:rsidP="00524DEA">
      <w:pPr>
        <w:tabs>
          <w:tab w:val="left" w:pos="450"/>
          <w:tab w:val="left" w:pos="1530"/>
          <w:tab w:val="left" w:pos="2430"/>
          <w:tab w:val="left" w:pos="3600"/>
          <w:tab w:val="left" w:pos="9360"/>
          <w:tab w:val="left" w:pos="9990"/>
        </w:tabs>
        <w:ind w:left="1530" w:right="-54" w:hanging="1530"/>
        <w:jc w:val="both"/>
      </w:pPr>
      <w:r w:rsidRPr="008F7CEE">
        <w:rPr>
          <w:b/>
          <w:bCs/>
        </w:rPr>
        <w:t>Note:</w:t>
      </w:r>
      <w:r>
        <w:rPr>
          <w:b/>
          <w:bCs/>
        </w:rPr>
        <w:tab/>
      </w:r>
      <w:r w:rsidR="00524DEA" w:rsidRPr="00935799">
        <w:rPr>
          <w:b/>
          <w:bCs/>
        </w:rPr>
        <w:t>r6</w:t>
      </w:r>
      <w:r w:rsidR="00524DEA">
        <w:t xml:space="preserve">, </w:t>
      </w:r>
      <w:r w:rsidR="00524DEA" w:rsidRPr="00935799">
        <w:rPr>
          <w:b/>
          <w:bCs/>
        </w:rPr>
        <w:t>r7</w:t>
      </w:r>
      <w:r w:rsidR="00524DEA">
        <w:t xml:space="preserve"> and </w:t>
      </w:r>
      <w:r w:rsidR="00524DEA" w:rsidRPr="00935799">
        <w:rPr>
          <w:b/>
          <w:bCs/>
        </w:rPr>
        <w:t>r8</w:t>
      </w:r>
      <w:r w:rsidR="00524DEA">
        <w:t xml:space="preserve"> are destroyed in the multiplication process, they cannot be used to hold the operands.</w:t>
      </w:r>
    </w:p>
    <w:p w14:paraId="6DA2CB66" w14:textId="77777777" w:rsidR="00524DEA" w:rsidRDefault="00524DEA" w:rsidP="00524DEA">
      <w:pPr>
        <w:tabs>
          <w:tab w:val="left" w:pos="450"/>
          <w:tab w:val="left" w:pos="1530"/>
          <w:tab w:val="left" w:pos="2430"/>
          <w:tab w:val="left" w:pos="3600"/>
          <w:tab w:val="left" w:pos="9360"/>
          <w:tab w:val="left" w:pos="9990"/>
        </w:tabs>
        <w:ind w:left="1530" w:right="-54" w:hanging="1530"/>
        <w:jc w:val="both"/>
      </w:pPr>
      <w:r>
        <w:tab/>
      </w:r>
      <w:r>
        <w:tab/>
      </w:r>
    </w:p>
    <w:p w14:paraId="52C0D02E" w14:textId="49FF5837" w:rsidR="00524DEA" w:rsidRDefault="00524DEA" w:rsidP="00524DEA">
      <w:pPr>
        <w:tabs>
          <w:tab w:val="left" w:pos="450"/>
          <w:tab w:val="left" w:pos="1530"/>
          <w:tab w:val="left" w:pos="2430"/>
          <w:tab w:val="left" w:pos="3600"/>
          <w:tab w:val="left" w:pos="9360"/>
          <w:tab w:val="left" w:pos="9990"/>
        </w:tabs>
        <w:ind w:left="1530" w:right="-54" w:hanging="1530"/>
        <w:jc w:val="both"/>
      </w:pPr>
      <w:r>
        <w:tab/>
      </w:r>
      <w:r>
        <w:tab/>
        <w:t>Overflow in the result (beyond 16-bits) is ignored.</w:t>
      </w:r>
    </w:p>
    <w:p w14:paraId="2AB06F22" w14:textId="77777777" w:rsidR="00524DEA" w:rsidRDefault="00524DEA" w:rsidP="00524DEA">
      <w:pPr>
        <w:tabs>
          <w:tab w:val="left" w:pos="450"/>
          <w:tab w:val="left" w:pos="1530"/>
          <w:tab w:val="left" w:pos="2430"/>
          <w:tab w:val="left" w:pos="3600"/>
          <w:tab w:val="left" w:pos="9360"/>
          <w:tab w:val="left" w:pos="9990"/>
        </w:tabs>
        <w:ind w:left="1530" w:right="-54" w:hanging="1530"/>
        <w:jc w:val="both"/>
      </w:pPr>
    </w:p>
    <w:p w14:paraId="64330284" w14:textId="77777777" w:rsidR="00ED21B7" w:rsidRPr="008F7CEE" w:rsidRDefault="00ED21B7" w:rsidP="00ED21B7">
      <w:pPr>
        <w:tabs>
          <w:tab w:val="left" w:pos="450"/>
          <w:tab w:val="left" w:pos="1530"/>
          <w:tab w:val="left" w:pos="2430"/>
          <w:tab w:val="left" w:pos="3600"/>
          <w:tab w:val="left" w:pos="9360"/>
          <w:tab w:val="left" w:pos="9990"/>
        </w:tabs>
        <w:ind w:left="1530" w:right="-54" w:hanging="1530"/>
        <w:jc w:val="both"/>
      </w:pPr>
    </w:p>
    <w:p w14:paraId="13F46516" w14:textId="58802EF5" w:rsidR="00ED21B7" w:rsidRPr="0030448D" w:rsidRDefault="00ED21B7" w:rsidP="00ED21B7">
      <w:pPr>
        <w:tabs>
          <w:tab w:val="left" w:pos="450"/>
          <w:tab w:val="left" w:pos="1530"/>
          <w:tab w:val="left" w:pos="2430"/>
          <w:tab w:val="left" w:pos="3600"/>
          <w:tab w:val="left" w:pos="9360"/>
          <w:tab w:val="left" w:pos="9990"/>
        </w:tabs>
        <w:ind w:left="1530" w:right="-54" w:hanging="1530"/>
        <w:jc w:val="both"/>
        <w:rPr>
          <w:i/>
          <w:iCs/>
        </w:rPr>
      </w:pPr>
      <w:r w:rsidRPr="0030448D">
        <w:rPr>
          <w:b/>
          <w:bCs/>
          <w:i/>
          <w:iCs/>
        </w:rPr>
        <w:t>Example</w:t>
      </w:r>
      <w:r w:rsidRPr="0030448D">
        <w:rPr>
          <w:i/>
          <w:iCs/>
        </w:rPr>
        <w:t>:</w:t>
      </w:r>
      <w:r w:rsidRPr="0030448D">
        <w:rPr>
          <w:i/>
          <w:iCs/>
        </w:rPr>
        <w:tab/>
      </w:r>
      <w:hyperlink w:anchor="ex16x8Multiply" w:history="1">
        <w:r w:rsidR="0030448D">
          <w:rPr>
            <w:rStyle w:val="Strong"/>
          </w:rPr>
          <w:t>16x8Multiply</w:t>
        </w:r>
      </w:hyperlink>
      <w:r w:rsidR="00300C4D">
        <w:rPr>
          <w:rStyle w:val="Strong"/>
        </w:rPr>
        <w:t>,</w:t>
      </w:r>
      <w:r w:rsidR="00300C4D" w:rsidRPr="00300C4D">
        <w:t xml:space="preserve"> </w:t>
      </w:r>
      <w:hyperlink w:anchor="exConvToUnits" w:history="1">
        <w:r w:rsidR="00300C4D">
          <w:rPr>
            <w:rStyle w:val="Strong"/>
          </w:rPr>
          <w:t>ConvToUnits</w:t>
        </w:r>
      </w:hyperlink>
    </w:p>
    <w:p w14:paraId="7A48FE78" w14:textId="79BB953E" w:rsidR="009E763C" w:rsidRDefault="0030448D" w:rsidP="001627A6">
      <w:pPr>
        <w:jc w:val="right"/>
        <w:rPr>
          <w:rStyle w:val="Strong"/>
        </w:rPr>
      </w:pPr>
      <w:r>
        <w:rPr>
          <w:noProof/>
        </w:rPr>
        <mc:AlternateContent>
          <mc:Choice Requires="wps">
            <w:drawing>
              <wp:anchor distT="45720" distB="45720" distL="114300" distR="114300" simplePos="0" relativeHeight="251701248" behindDoc="0" locked="1" layoutInCell="1" allowOverlap="0" wp14:anchorId="0B051A59" wp14:editId="32D06911">
                <wp:simplePos x="0" y="0"/>
                <wp:positionH relativeFrom="margin">
                  <wp:align>left</wp:align>
                </wp:positionH>
                <wp:positionV relativeFrom="margin">
                  <wp:align>bottom</wp:align>
                </wp:positionV>
                <wp:extent cx="6245225" cy="237490"/>
                <wp:effectExtent l="0" t="0" r="22225" b="10160"/>
                <wp:wrapSquare wrapText="bothSides"/>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53F174F3" w14:textId="374B9D3A" w:rsidR="005E2A1C" w:rsidRDefault="005E2A1C" w:rsidP="0030448D">
                            <w:pPr>
                              <w:tabs>
                                <w:tab w:val="left" w:pos="450"/>
                                <w:tab w:val="left" w:pos="1530"/>
                                <w:tab w:val="left" w:pos="2430"/>
                                <w:tab w:val="left" w:pos="3600"/>
                                <w:tab w:val="left" w:pos="9360"/>
                                <w:tab w:val="left" w:pos="9990"/>
                              </w:tabs>
                              <w:ind w:left="2430" w:right="-54" w:hanging="2430"/>
                              <w:jc w:val="both"/>
                            </w:pPr>
                            <w:r w:rsidRPr="00697D98">
                              <w:rPr>
                                <w:b/>
                                <w:bCs/>
                              </w:rPr>
                              <w:t>See also</w:t>
                            </w:r>
                            <w:r>
                              <w:t>:</w:t>
                            </w:r>
                            <w:r>
                              <w:tab/>
                            </w:r>
                            <w:hyperlink w:anchor="Bmult" w:history="1">
                              <w:r>
                                <w:rPr>
                                  <w:rStyle w:val="Strong"/>
                                </w:rPr>
                                <w:t>BMult</w:t>
                              </w:r>
                            </w:hyperlink>
                            <w:r>
                              <w:rPr>
                                <w:rStyle w:val="Strong"/>
                              </w:rPr>
                              <w:t>,</w:t>
                            </w:r>
                            <w:r w:rsidRPr="008F7CEE">
                              <w:rPr>
                                <w:rStyle w:val="Strong"/>
                              </w:rPr>
                              <w:t xml:space="preserve"> </w:t>
                            </w:r>
                            <w:hyperlink w:anchor="DMult" w:history="1">
                              <w:r>
                                <w:rPr>
                                  <w:rStyle w:val="Strong"/>
                                </w:rPr>
                                <w:t>DMult</w:t>
                              </w:r>
                            </w:hyperlink>
                            <w:r>
                              <w:rPr>
                                <w:rStyle w:val="Strong"/>
                              </w:rPr>
                              <w:t>,</w:t>
                            </w:r>
                            <w:r w:rsidRPr="008F7CEE">
                              <w:rPr>
                                <w:rStyle w:val="Strong"/>
                              </w:rPr>
                              <w:t xml:space="preserve"> </w:t>
                            </w:r>
                            <w:hyperlink w:anchor="Ddiv" w:history="1">
                              <w:hyperlink w:anchor="Ddiv" w:history="1">
                                <w:r>
                                  <w:rPr>
                                    <w:rStyle w:val="Strong"/>
                                  </w:rPr>
                                  <w:t>Ddiv</w:t>
                                </w:r>
                              </w:hyperlink>
                            </w:hyperlink>
                            <w:r>
                              <w:rPr>
                                <w:rStyle w:val="Strong"/>
                              </w:rPr>
                              <w:t xml:space="preserve">, </w:t>
                            </w:r>
                            <w:r w:rsidRPr="008F7CEE">
                              <w:rPr>
                                <w:rStyle w:val="Strong"/>
                              </w:rPr>
                              <w:t>DSdiv</w:t>
                            </w:r>
                          </w:p>
                          <w:p w14:paraId="7120820A" w14:textId="77777777" w:rsidR="005E2A1C" w:rsidRPr="00B708F3" w:rsidRDefault="005E2A1C" w:rsidP="0030448D">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51A59" id="Text Box 250" o:spid="_x0000_s1107" type="#_x0000_t202" style="position:absolute;left:0;text-align:left;margin-left:0;margin-top:0;width:491.75pt;height:18.7pt;z-index:251701248;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" o:allowoverlap="f" strokecolor="#f2f2f2 [3052]">
                <v:textbox>
                  <w:txbxContent>
                    <w:p w14:paraId="53F174F3" w14:textId="374B9D3A" w:rsidR="005E2A1C" w:rsidRDefault="005E2A1C" w:rsidP="0030448D">
                      <w:pPr>
                        <w:tabs>
                          <w:tab w:val="left" w:pos="450"/>
                          <w:tab w:val="left" w:pos="1530"/>
                          <w:tab w:val="left" w:pos="2430"/>
                          <w:tab w:val="left" w:pos="3600"/>
                          <w:tab w:val="left" w:pos="9360"/>
                          <w:tab w:val="left" w:pos="9990"/>
                        </w:tabs>
                        <w:ind w:left="2430" w:right="-54" w:hanging="2430"/>
                        <w:jc w:val="both"/>
                      </w:pPr>
                      <w:r w:rsidRPr="00697D98">
                        <w:rPr>
                          <w:b/>
                          <w:bCs/>
                        </w:rPr>
                        <w:t>See also</w:t>
                      </w:r>
                      <w:r>
                        <w:t>:</w:t>
                      </w:r>
                      <w:r>
                        <w:tab/>
                      </w:r>
                      <w:hyperlink w:anchor="Bmult" w:history="1">
                        <w:r>
                          <w:rPr>
                            <w:rStyle w:val="Strong"/>
                          </w:rPr>
                          <w:t>BMult</w:t>
                        </w:r>
                      </w:hyperlink>
                      <w:r>
                        <w:rPr>
                          <w:rStyle w:val="Strong"/>
                        </w:rPr>
                        <w:t>,</w:t>
                      </w:r>
                      <w:r w:rsidRPr="008F7CEE">
                        <w:rPr>
                          <w:rStyle w:val="Strong"/>
                        </w:rPr>
                        <w:t xml:space="preserve"> </w:t>
                      </w:r>
                      <w:hyperlink w:anchor="DMult" w:history="1">
                        <w:r>
                          <w:rPr>
                            <w:rStyle w:val="Strong"/>
                          </w:rPr>
                          <w:t>DMult</w:t>
                        </w:r>
                      </w:hyperlink>
                      <w:r>
                        <w:rPr>
                          <w:rStyle w:val="Strong"/>
                        </w:rPr>
                        <w:t>,</w:t>
                      </w:r>
                      <w:r w:rsidRPr="008F7CEE">
                        <w:rPr>
                          <w:rStyle w:val="Strong"/>
                        </w:rPr>
                        <w:t xml:space="preserve"> </w:t>
                      </w:r>
                      <w:hyperlink w:anchor="Ddiv" w:history="1">
                        <w:hyperlink w:anchor="Ddiv" w:history="1">
                          <w:r>
                            <w:rPr>
                              <w:rStyle w:val="Strong"/>
                            </w:rPr>
                            <w:t>Ddiv</w:t>
                          </w:r>
                        </w:hyperlink>
                      </w:hyperlink>
                      <w:r>
                        <w:rPr>
                          <w:rStyle w:val="Strong"/>
                        </w:rPr>
                        <w:t xml:space="preserve">, </w:t>
                      </w:r>
                      <w:r w:rsidRPr="008F7CEE">
                        <w:rPr>
                          <w:rStyle w:val="Strong"/>
                        </w:rPr>
                        <w:t>DSdiv</w:t>
                      </w:r>
                    </w:p>
                    <w:p w14:paraId="7120820A" w14:textId="77777777" w:rsidR="005E2A1C" w:rsidRPr="00B708F3" w:rsidRDefault="005E2A1C" w:rsidP="0030448D">
                      <w:pPr>
                        <w:rPr>
                          <w:b/>
                          <w:bCs/>
                        </w:rPr>
                      </w:pPr>
                    </w:p>
                  </w:txbxContent>
                </v:textbox>
                <w10:wrap type="square" anchorx="margin" anchory="margin"/>
                <w10:anchorlock/>
              </v:shape>
            </w:pict>
          </mc:Fallback>
        </mc:AlternateContent>
      </w:r>
      <w:r w:rsidR="00ED21B7">
        <w:rPr>
          <w:rStyle w:val="Heading2Char"/>
          <w:sz w:val="28"/>
          <w:szCs w:val="28"/>
        </w:rPr>
        <w:br w:type="page"/>
      </w:r>
    </w:p>
    <w:p w14:paraId="6C95A200" w14:textId="214C7717" w:rsidR="009E763C" w:rsidRPr="00483F84" w:rsidRDefault="009E763C" w:rsidP="00BC3F45">
      <w:pPr>
        <w:pStyle w:val="Heading3"/>
      </w:pPr>
      <w:bookmarkStart w:id="219" w:name="Dabs"/>
      <w:bookmarkEnd w:id="219"/>
      <w:r w:rsidRPr="00BC3F45">
        <w:rPr>
          <w:rStyle w:val="Heading2Char"/>
          <w:b/>
          <w:bCs/>
          <w:sz w:val="28"/>
          <w:szCs w:val="28"/>
        </w:rPr>
        <w:lastRenderedPageBreak/>
        <w:t>Dabs</w:t>
      </w:r>
      <w:r w:rsidRPr="001F02CB">
        <w:t>:</w:t>
      </w:r>
      <w:r>
        <w:t xml:space="preserve"> </w:t>
      </w:r>
      <w:r w:rsidRPr="00BC3F45">
        <w:rPr>
          <w:sz w:val="20"/>
          <w:szCs w:val="20"/>
        </w:rPr>
        <w:tab/>
      </w:r>
      <w:r w:rsidRPr="00BC3F45">
        <w:rPr>
          <w:sz w:val="20"/>
          <w:szCs w:val="20"/>
        </w:rPr>
        <w:tab/>
      </w:r>
      <w:r w:rsidRPr="00BC3F45">
        <w:rPr>
          <w:sz w:val="20"/>
          <w:szCs w:val="20"/>
        </w:rPr>
        <w:tab/>
      </w:r>
      <w:r w:rsidRPr="00BC3F45">
        <w:rPr>
          <w:b w:val="0"/>
          <w:bCs w:val="0"/>
          <w:sz w:val="20"/>
          <w:szCs w:val="20"/>
        </w:rPr>
        <w:t>(c64,C128)</w:t>
      </w:r>
      <w:r w:rsidRPr="00BC3F45">
        <w:rPr>
          <w:b w:val="0"/>
          <w:bCs w:val="0"/>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hyperlink w:anchor="hC16F" w:history="1">
        <w:r w:rsidR="00156BD3" w:rsidRPr="00BC3F45">
          <w:rPr>
            <w:rStyle w:val="Heading3Char"/>
            <w:b/>
            <w:bCs/>
            <w:sz w:val="20"/>
            <w:szCs w:val="20"/>
          </w:rPr>
          <w:t>C</w:t>
        </w:r>
        <w:r w:rsidR="00156BD3" w:rsidRPr="00BC3F45">
          <w:rPr>
            <w:rStyle w:val="Heading3Char"/>
            <w:b/>
            <w:bCs/>
            <w:sz w:val="20"/>
            <w:szCs w:val="20"/>
          </w:rPr>
          <w:t>1</w:t>
        </w:r>
        <w:r w:rsidR="00156BD3" w:rsidRPr="00BC3F45">
          <w:rPr>
            <w:rStyle w:val="Heading3Char"/>
            <w:b/>
            <w:bCs/>
            <w:sz w:val="20"/>
            <w:szCs w:val="20"/>
          </w:rPr>
          <w:t>6</w:t>
        </w:r>
        <w:r w:rsidR="00156BD3" w:rsidRPr="00BC3F45">
          <w:rPr>
            <w:rStyle w:val="Heading3Char"/>
            <w:b/>
            <w:bCs/>
            <w:sz w:val="20"/>
            <w:szCs w:val="20"/>
          </w:rPr>
          <w:t>F</w:t>
        </w:r>
      </w:hyperlink>
      <w:r w:rsidRPr="00BC3F45">
        <w:rPr>
          <w:sz w:val="20"/>
          <w:szCs w:val="20"/>
        </w:rPr>
        <w:br/>
      </w:r>
    </w:p>
    <w:p w14:paraId="73EC99C2" w14:textId="28C45AEA" w:rsidR="009E763C" w:rsidRDefault="009E763C" w:rsidP="009E763C">
      <w:pPr>
        <w:ind w:left="1440" w:hanging="1440"/>
      </w:pPr>
      <w:r w:rsidRPr="00483F84">
        <w:rPr>
          <w:b/>
          <w:bCs/>
        </w:rPr>
        <w:t>Function</w:t>
      </w:r>
      <w:r w:rsidRPr="00483F84">
        <w:t xml:space="preserve">: </w:t>
      </w:r>
      <w:r w:rsidRPr="00483F84">
        <w:tab/>
      </w:r>
      <w:r w:rsidRPr="009E763C">
        <w:t>Compute absolute value of a two's-complement signed word</w:t>
      </w:r>
    </w:p>
    <w:p w14:paraId="0FE09283" w14:textId="77777777" w:rsidR="009E763C" w:rsidRPr="00855D2E" w:rsidRDefault="009E763C" w:rsidP="009E763C">
      <w:pPr>
        <w:ind w:left="1440" w:hanging="1440"/>
      </w:pPr>
    </w:p>
    <w:p w14:paraId="73161378" w14:textId="77777777" w:rsidR="009E763C" w:rsidRDefault="009E763C" w:rsidP="009E763C">
      <w:pPr>
        <w:tabs>
          <w:tab w:val="left" w:pos="1530"/>
          <w:tab w:val="left" w:pos="2430"/>
        </w:tabs>
        <w:autoSpaceDE w:val="0"/>
        <w:autoSpaceDN w:val="0"/>
        <w:adjustRightInd w:val="0"/>
        <w:ind w:left="1530" w:hanging="1530"/>
      </w:pPr>
      <w:r w:rsidRPr="00697D98">
        <w:rPr>
          <w:b/>
          <w:bCs/>
        </w:rPr>
        <w:t>Parameters</w:t>
      </w:r>
      <w:r w:rsidRPr="00033F78">
        <w:t xml:space="preserve">: </w:t>
      </w:r>
      <w:r>
        <w:tab/>
      </w:r>
      <w:r w:rsidRPr="00C25063">
        <w:rPr>
          <w:b/>
          <w:bCs/>
        </w:rPr>
        <w:t>X</w:t>
      </w:r>
      <w:r>
        <w:tab/>
      </w:r>
      <w:r w:rsidRPr="00C25063">
        <w:t xml:space="preserve">OPERAND — </w:t>
      </w:r>
      <w:r>
        <w:t xml:space="preserve">zero-page address of word to operate on (byte </w:t>
      </w:r>
    </w:p>
    <w:p w14:paraId="4049559F" w14:textId="5B50A3DB" w:rsidR="009E763C" w:rsidRDefault="009E763C" w:rsidP="009E763C">
      <w:pPr>
        <w:tabs>
          <w:tab w:val="left" w:pos="1530"/>
          <w:tab w:val="left" w:pos="2430"/>
        </w:tabs>
        <w:autoSpaceDE w:val="0"/>
        <w:autoSpaceDN w:val="0"/>
        <w:adjustRightInd w:val="0"/>
        <w:ind w:left="1530" w:hanging="1530"/>
      </w:pPr>
      <w:r>
        <w:rPr>
          <w:b/>
          <w:bCs/>
        </w:rPr>
        <w:tab/>
      </w:r>
      <w:r>
        <w:rPr>
          <w:b/>
          <w:bCs/>
        </w:rPr>
        <w:tab/>
      </w:r>
      <w:r>
        <w:t>pointer to a word variable).</w:t>
      </w:r>
    </w:p>
    <w:p w14:paraId="3FAAE58C" w14:textId="77777777" w:rsidR="009E763C" w:rsidRDefault="009E763C" w:rsidP="009E763C">
      <w:pPr>
        <w:tabs>
          <w:tab w:val="left" w:pos="1530"/>
          <w:tab w:val="left" w:pos="2430"/>
        </w:tabs>
        <w:autoSpaceDE w:val="0"/>
        <w:autoSpaceDN w:val="0"/>
        <w:adjustRightInd w:val="0"/>
        <w:ind w:left="1530" w:hanging="1530"/>
        <w:rPr>
          <w:b/>
          <w:bCs/>
        </w:rPr>
      </w:pPr>
    </w:p>
    <w:p w14:paraId="5866848F" w14:textId="77777777" w:rsidR="009E763C" w:rsidRDefault="009E763C" w:rsidP="009E763C">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r>
      <w:r>
        <w:rPr>
          <w:b/>
          <w:bCs/>
        </w:rPr>
        <w:t>x,y</w:t>
      </w:r>
      <w:r w:rsidRPr="00033F78">
        <w:t xml:space="preserve"> </w:t>
      </w:r>
      <w:r>
        <w:tab/>
      </w:r>
      <w:r w:rsidRPr="00033F78">
        <w:t>unchanged.</w:t>
      </w:r>
    </w:p>
    <w:p w14:paraId="23ACC871" w14:textId="680FFA20" w:rsidR="009E763C" w:rsidRPr="006A1451" w:rsidRDefault="009E763C" w:rsidP="009E763C">
      <w:pPr>
        <w:tabs>
          <w:tab w:val="left" w:pos="450"/>
          <w:tab w:val="left" w:pos="1530"/>
          <w:tab w:val="left" w:pos="2430"/>
          <w:tab w:val="left" w:pos="3600"/>
          <w:tab w:val="left" w:pos="9360"/>
          <w:tab w:val="left" w:pos="9990"/>
        </w:tabs>
        <w:ind w:left="1530" w:right="-54" w:hanging="1530"/>
        <w:jc w:val="both"/>
      </w:pPr>
      <w:r>
        <w:rPr>
          <w:b/>
          <w:bCs/>
        </w:rPr>
        <w:tab/>
      </w:r>
      <w:r>
        <w:rPr>
          <w:b/>
          <w:bCs/>
        </w:rPr>
        <w:tab/>
      </w:r>
      <w:r w:rsidRPr="009E763C">
        <w:t>word pointed to by OPERAND contains the absolute value result</w:t>
      </w:r>
      <w:r w:rsidRPr="006A1451">
        <w:t>.</w:t>
      </w:r>
    </w:p>
    <w:p w14:paraId="36925983" w14:textId="77777777" w:rsidR="009E763C" w:rsidRPr="00033F78" w:rsidRDefault="009E763C" w:rsidP="009E763C">
      <w:pPr>
        <w:tabs>
          <w:tab w:val="left" w:pos="450"/>
          <w:tab w:val="left" w:pos="1530"/>
          <w:tab w:val="left" w:pos="2430"/>
          <w:tab w:val="left" w:pos="3600"/>
          <w:tab w:val="left" w:pos="9360"/>
          <w:tab w:val="left" w:pos="9990"/>
        </w:tabs>
        <w:ind w:left="1530" w:right="-54" w:hanging="1530"/>
        <w:jc w:val="both"/>
      </w:pPr>
    </w:p>
    <w:p w14:paraId="2780D4DA" w14:textId="77777777" w:rsidR="009E763C" w:rsidRPr="00033F78" w:rsidRDefault="009E763C" w:rsidP="009E763C">
      <w:pPr>
        <w:tabs>
          <w:tab w:val="left" w:pos="450"/>
          <w:tab w:val="left" w:pos="1530"/>
          <w:tab w:val="left" w:pos="243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w:t>
      </w:r>
    </w:p>
    <w:p w14:paraId="14727601" w14:textId="77777777" w:rsidR="009E763C" w:rsidRPr="00855D2E" w:rsidRDefault="009E763C" w:rsidP="009E763C">
      <w:pPr>
        <w:tabs>
          <w:tab w:val="left" w:pos="450"/>
          <w:tab w:val="left" w:pos="1530"/>
          <w:tab w:val="left" w:pos="2430"/>
          <w:tab w:val="left" w:pos="3600"/>
          <w:tab w:val="left" w:pos="9360"/>
          <w:tab w:val="left" w:pos="9990"/>
        </w:tabs>
        <w:ind w:left="1530" w:right="-54" w:hanging="1530"/>
        <w:jc w:val="both"/>
        <w:rPr>
          <w:b/>
          <w:bCs/>
        </w:rPr>
      </w:pPr>
    </w:p>
    <w:p w14:paraId="0625D0CB" w14:textId="45C4EBAF" w:rsidR="009E763C" w:rsidRDefault="009E763C" w:rsidP="009E763C">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hyperlink w:anchor="Dabs" w:history="1">
        <w:r>
          <w:rPr>
            <w:rStyle w:val="Strong"/>
          </w:rPr>
          <w:t>Da</w:t>
        </w:r>
        <w:r>
          <w:rPr>
            <w:rStyle w:val="Strong"/>
          </w:rPr>
          <w:t>b</w:t>
        </w:r>
        <w:r>
          <w:rPr>
            <w:rStyle w:val="Strong"/>
          </w:rPr>
          <w:t>s</w:t>
        </w:r>
      </w:hyperlink>
      <w:r w:rsidRPr="00033F78">
        <w:t xml:space="preserve"> </w:t>
      </w:r>
      <w:r>
        <w:t>takes a signed word at a zero-page address and returns its absolute value. The address of the word (OPERAND) is passed in x. The absolute value of OPERAND is returned in OPERAND.</w:t>
      </w:r>
    </w:p>
    <w:p w14:paraId="6F6E44A7" w14:textId="744CA823" w:rsidR="009E763C" w:rsidRDefault="009E763C" w:rsidP="009E763C">
      <w:pPr>
        <w:tabs>
          <w:tab w:val="left" w:pos="450"/>
          <w:tab w:val="left" w:pos="1530"/>
          <w:tab w:val="left" w:pos="2430"/>
          <w:tab w:val="left" w:pos="3600"/>
          <w:tab w:val="left" w:pos="9360"/>
          <w:tab w:val="left" w:pos="9990"/>
        </w:tabs>
        <w:ind w:left="1530" w:right="-54" w:hanging="1530"/>
        <w:jc w:val="both"/>
      </w:pPr>
    </w:p>
    <w:p w14:paraId="3BDB2F17" w14:textId="5A428A6A" w:rsidR="009E763C" w:rsidRDefault="009E763C" w:rsidP="009E763C">
      <w:pPr>
        <w:tabs>
          <w:tab w:val="left" w:pos="450"/>
          <w:tab w:val="left" w:pos="1530"/>
          <w:tab w:val="left" w:pos="2430"/>
          <w:tab w:val="left" w:pos="3600"/>
          <w:tab w:val="left" w:pos="9360"/>
          <w:tab w:val="left" w:pos="9990"/>
        </w:tabs>
        <w:ind w:left="1530" w:right="-54" w:hanging="1530"/>
        <w:jc w:val="both"/>
      </w:pPr>
      <w:r>
        <w:tab/>
      </w:r>
      <w:r>
        <w:tab/>
      </w:r>
      <w:r w:rsidRPr="009E763C">
        <w:t>The equation involved is: if (value &lt; 0) then value = -value.</w:t>
      </w:r>
    </w:p>
    <w:p w14:paraId="73C7B9B5" w14:textId="77777777" w:rsidR="009E763C" w:rsidRDefault="009E763C" w:rsidP="009E763C">
      <w:pPr>
        <w:tabs>
          <w:tab w:val="left" w:pos="450"/>
          <w:tab w:val="left" w:pos="1530"/>
          <w:tab w:val="left" w:pos="2430"/>
          <w:tab w:val="left" w:pos="3600"/>
          <w:tab w:val="left" w:pos="9360"/>
          <w:tab w:val="left" w:pos="9990"/>
        </w:tabs>
        <w:ind w:left="1530" w:right="-54" w:hanging="1530"/>
        <w:jc w:val="both"/>
      </w:pPr>
    </w:p>
    <w:p w14:paraId="51031E78" w14:textId="77777777" w:rsidR="009E763C" w:rsidRDefault="009E763C" w:rsidP="009E763C">
      <w:pPr>
        <w:tabs>
          <w:tab w:val="left" w:pos="450"/>
          <w:tab w:val="left" w:pos="1530"/>
          <w:tab w:val="left" w:pos="1890"/>
          <w:tab w:val="left" w:pos="3600"/>
          <w:tab w:val="left" w:pos="9360"/>
          <w:tab w:val="left" w:pos="9990"/>
        </w:tabs>
        <w:ind w:left="1530" w:right="-54" w:hanging="1530"/>
        <w:jc w:val="both"/>
      </w:pPr>
      <w:r>
        <w:rPr>
          <w:b/>
          <w:bCs/>
        </w:rPr>
        <w:tab/>
      </w:r>
      <w:r>
        <w:rPr>
          <w:b/>
          <w:bCs/>
        </w:rPr>
        <w:tab/>
      </w:r>
    </w:p>
    <w:p w14:paraId="7FB4CBD7" w14:textId="77777777" w:rsidR="009E763C" w:rsidRDefault="009E763C" w:rsidP="009E763C">
      <w:pPr>
        <w:tabs>
          <w:tab w:val="left" w:pos="450"/>
          <w:tab w:val="left" w:pos="1530"/>
          <w:tab w:val="left" w:pos="1890"/>
          <w:tab w:val="left" w:pos="3600"/>
          <w:tab w:val="left" w:pos="9360"/>
          <w:tab w:val="left" w:pos="9990"/>
        </w:tabs>
        <w:ind w:right="-54"/>
        <w:jc w:val="both"/>
      </w:pPr>
    </w:p>
    <w:p w14:paraId="55FCE6AC" w14:textId="77777777" w:rsidR="009E763C" w:rsidRPr="00B06BBD" w:rsidRDefault="009E763C" w:rsidP="009E763C">
      <w:pPr>
        <w:tabs>
          <w:tab w:val="left" w:pos="450"/>
          <w:tab w:val="left" w:pos="1530"/>
          <w:tab w:val="left" w:pos="1890"/>
          <w:tab w:val="left" w:pos="3600"/>
          <w:tab w:val="left" w:pos="6480"/>
          <w:tab w:val="left" w:pos="9360"/>
          <w:tab w:val="left" w:pos="9990"/>
        </w:tabs>
        <w:ind w:left="1530" w:right="-54" w:hanging="1530"/>
        <w:jc w:val="both"/>
      </w:pPr>
      <w:r>
        <w:tab/>
      </w:r>
      <w:r>
        <w:tab/>
      </w:r>
    </w:p>
    <w:p w14:paraId="622A4028" w14:textId="77777777" w:rsidR="009E763C" w:rsidRPr="008F7CEE" w:rsidRDefault="009E763C" w:rsidP="009E763C">
      <w:pPr>
        <w:tabs>
          <w:tab w:val="left" w:pos="450"/>
          <w:tab w:val="left" w:pos="1530"/>
          <w:tab w:val="left" w:pos="2430"/>
          <w:tab w:val="left" w:pos="3600"/>
          <w:tab w:val="left" w:pos="9360"/>
          <w:tab w:val="left" w:pos="9990"/>
        </w:tabs>
        <w:ind w:right="-54"/>
        <w:jc w:val="both"/>
      </w:pPr>
    </w:p>
    <w:p w14:paraId="09EC190C" w14:textId="48965FCB" w:rsidR="009E763C" w:rsidRPr="00AD2492" w:rsidRDefault="009E763C" w:rsidP="009E763C">
      <w:pPr>
        <w:tabs>
          <w:tab w:val="left" w:pos="450"/>
          <w:tab w:val="left" w:pos="1530"/>
          <w:tab w:val="left" w:pos="2430"/>
          <w:tab w:val="left" w:pos="3600"/>
          <w:tab w:val="left" w:pos="9360"/>
          <w:tab w:val="left" w:pos="9990"/>
        </w:tabs>
        <w:ind w:left="2430" w:right="-54" w:hanging="2430"/>
        <w:jc w:val="both"/>
      </w:pPr>
      <w:r w:rsidRPr="009E763C">
        <w:rPr>
          <w:b/>
          <w:bCs/>
        </w:rPr>
        <w:t>Example</w:t>
      </w:r>
      <w:r w:rsidRPr="0030448D">
        <w:rPr>
          <w:i/>
          <w:iCs/>
        </w:rPr>
        <w:t>:</w:t>
      </w:r>
      <w:r w:rsidRPr="0030448D">
        <w:rPr>
          <w:i/>
          <w:iCs/>
        </w:rPr>
        <w:tab/>
      </w:r>
      <w:hyperlink w:anchor="exDSmult" w:history="1">
        <w:r w:rsidR="00783FD7">
          <w:rPr>
            <w:rStyle w:val="Strong"/>
          </w:rPr>
          <w:t>DSm</w:t>
        </w:r>
        <w:r w:rsidR="00783FD7">
          <w:rPr>
            <w:rStyle w:val="Strong"/>
          </w:rPr>
          <w:t>u</w:t>
        </w:r>
        <w:r w:rsidR="00783FD7">
          <w:rPr>
            <w:rStyle w:val="Strong"/>
          </w:rPr>
          <w:t>lt</w:t>
        </w:r>
      </w:hyperlink>
    </w:p>
    <w:p w14:paraId="2D12FD42" w14:textId="77777777" w:rsidR="00300C4D" w:rsidRPr="00AD2492" w:rsidRDefault="00300C4D" w:rsidP="00300C4D">
      <w:pPr>
        <w:tabs>
          <w:tab w:val="left" w:pos="450"/>
          <w:tab w:val="left" w:pos="1530"/>
          <w:tab w:val="left" w:pos="2430"/>
          <w:tab w:val="left" w:pos="3600"/>
          <w:tab w:val="left" w:pos="9360"/>
          <w:tab w:val="left" w:pos="9990"/>
        </w:tabs>
        <w:ind w:left="1530" w:right="-54" w:hanging="1530"/>
        <w:jc w:val="both"/>
      </w:pPr>
    </w:p>
    <w:p w14:paraId="5E4DB785" w14:textId="3DA0D2F0" w:rsidR="009E763C" w:rsidRDefault="009E763C">
      <w:pPr>
        <w:rPr>
          <w:rStyle w:val="Heading2Char"/>
          <w:sz w:val="28"/>
          <w:szCs w:val="28"/>
        </w:rPr>
      </w:pPr>
      <w:r>
        <w:rPr>
          <w:noProof/>
        </w:rPr>
        <mc:AlternateContent>
          <mc:Choice Requires="wps">
            <w:drawing>
              <wp:anchor distT="45720" distB="45720" distL="114300" distR="114300" simplePos="0" relativeHeight="251707392" behindDoc="0" locked="1" layoutInCell="1" allowOverlap="0" wp14:anchorId="5DC927B0" wp14:editId="005B78BD">
                <wp:simplePos x="0" y="0"/>
                <wp:positionH relativeFrom="margin">
                  <wp:align>left</wp:align>
                </wp:positionH>
                <wp:positionV relativeFrom="margin">
                  <wp:align>bottom</wp:align>
                </wp:positionV>
                <wp:extent cx="6245225" cy="237490"/>
                <wp:effectExtent l="0" t="0" r="22225" b="1016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4957E397" w14:textId="77777777" w:rsidR="005E2A1C" w:rsidRDefault="005E2A1C" w:rsidP="009E763C">
                            <w:pPr>
                              <w:tabs>
                                <w:tab w:val="left" w:pos="450"/>
                                <w:tab w:val="left" w:pos="1530"/>
                                <w:tab w:val="left" w:pos="2430"/>
                                <w:tab w:val="left" w:pos="3600"/>
                                <w:tab w:val="left" w:pos="9360"/>
                                <w:tab w:val="left" w:pos="9990"/>
                              </w:tabs>
                              <w:ind w:left="2430" w:right="-54" w:hanging="2430"/>
                              <w:jc w:val="both"/>
                            </w:pPr>
                            <w:r w:rsidRPr="00697D98">
                              <w:rPr>
                                <w:b/>
                                <w:bCs/>
                              </w:rPr>
                              <w:t>See also</w:t>
                            </w:r>
                            <w:r>
                              <w:t>:</w:t>
                            </w:r>
                            <w:r>
                              <w:tab/>
                            </w:r>
                            <w:r w:rsidRPr="008F7CEE">
                              <w:rPr>
                                <w:rStyle w:val="Strong"/>
                              </w:rPr>
                              <w:t xml:space="preserve"> </w:t>
                            </w:r>
                            <w:hyperlink w:anchor="DDec" w:history="1">
                              <w:r>
                                <w:rPr>
                                  <w:rStyle w:val="Strong"/>
                                </w:rPr>
                                <w:t>DNegate</w:t>
                              </w:r>
                            </w:hyperlink>
                          </w:p>
                          <w:p w14:paraId="4BC2E734" w14:textId="77777777" w:rsidR="005E2A1C" w:rsidRPr="00B708F3" w:rsidRDefault="005E2A1C" w:rsidP="009E763C">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927B0" id="Text Box 6" o:spid="_x0000_s1108" type="#_x0000_t202" style="position:absolute;margin-left:0;margin-top:0;width:491.75pt;height:18.7pt;z-index:251707392;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" o:allowoverlap="f" strokecolor="#f2f2f2 [3052]">
                <v:textbox>
                  <w:txbxContent>
                    <w:p w14:paraId="4957E397" w14:textId="77777777" w:rsidR="005E2A1C" w:rsidRDefault="005E2A1C" w:rsidP="009E763C">
                      <w:pPr>
                        <w:tabs>
                          <w:tab w:val="left" w:pos="450"/>
                          <w:tab w:val="left" w:pos="1530"/>
                          <w:tab w:val="left" w:pos="2430"/>
                          <w:tab w:val="left" w:pos="3600"/>
                          <w:tab w:val="left" w:pos="9360"/>
                          <w:tab w:val="left" w:pos="9990"/>
                        </w:tabs>
                        <w:ind w:left="2430" w:right="-54" w:hanging="2430"/>
                        <w:jc w:val="both"/>
                      </w:pPr>
                      <w:r w:rsidRPr="00697D98">
                        <w:rPr>
                          <w:b/>
                          <w:bCs/>
                        </w:rPr>
                        <w:t>See also</w:t>
                      </w:r>
                      <w:r>
                        <w:t>:</w:t>
                      </w:r>
                      <w:r>
                        <w:tab/>
                      </w:r>
                      <w:r w:rsidRPr="008F7CEE">
                        <w:rPr>
                          <w:rStyle w:val="Strong"/>
                        </w:rPr>
                        <w:t xml:space="preserve"> </w:t>
                      </w:r>
                      <w:hyperlink w:anchor="DDec" w:history="1">
                        <w:r>
                          <w:rPr>
                            <w:rStyle w:val="Strong"/>
                          </w:rPr>
                          <w:t>DNegate</w:t>
                        </w:r>
                      </w:hyperlink>
                    </w:p>
                    <w:p w14:paraId="4BC2E734" w14:textId="77777777" w:rsidR="005E2A1C" w:rsidRPr="00B708F3" w:rsidRDefault="005E2A1C" w:rsidP="009E763C">
                      <w:pPr>
                        <w:rPr>
                          <w:b/>
                          <w:bCs/>
                        </w:rPr>
                      </w:pPr>
                    </w:p>
                  </w:txbxContent>
                </v:textbox>
                <w10:wrap type="square" anchorx="margin" anchory="margin"/>
                <w10:anchorlock/>
              </v:shape>
            </w:pict>
          </mc:Fallback>
        </mc:AlternateContent>
      </w:r>
      <w:r>
        <w:rPr>
          <w:rStyle w:val="Heading2Char"/>
          <w:sz w:val="28"/>
          <w:szCs w:val="28"/>
        </w:rPr>
        <w:br w:type="page"/>
      </w:r>
    </w:p>
    <w:bookmarkStart w:id="220" w:name="Ddec"/>
    <w:bookmarkEnd w:id="220"/>
    <w:p w14:paraId="41C96147" w14:textId="58C9B647" w:rsidR="00AD2492" w:rsidRPr="00BC3F45" w:rsidRDefault="00AA05AC" w:rsidP="00BC3F45">
      <w:pPr>
        <w:pStyle w:val="Heading3"/>
      </w:pPr>
      <w:r w:rsidRPr="00BC3F45">
        <w:rPr>
          <w:rStyle w:val="Heading3Char"/>
          <w:b/>
          <w:bCs/>
        </w:rPr>
        <w:lastRenderedPageBreak/>
        <w:fldChar w:fldCharType="begin"/>
      </w:r>
      <w:r w:rsidR="00F12A82" w:rsidRPr="00BC3F45">
        <w:rPr>
          <w:rStyle w:val="Heading3Char"/>
          <w:b/>
          <w:bCs/>
        </w:rPr>
        <w:instrText>HYPERLINK  \l "Ddec"</w:instrText>
      </w:r>
      <w:r w:rsidR="00F12A82" w:rsidRPr="00BC3F45">
        <w:rPr>
          <w:rStyle w:val="Heading3Char"/>
          <w:b/>
          <w:bCs/>
        </w:rPr>
      </w:r>
      <w:r w:rsidRPr="00BC3F45">
        <w:rPr>
          <w:rStyle w:val="Heading3Char"/>
          <w:b/>
          <w:bCs/>
        </w:rPr>
        <w:fldChar w:fldCharType="separate"/>
      </w:r>
      <w:r w:rsidRPr="00BC3F45">
        <w:rPr>
          <w:rStyle w:val="Heading3Char"/>
          <w:b/>
          <w:bCs/>
        </w:rPr>
        <w:t>D</w:t>
      </w:r>
      <w:r w:rsidR="00F12A82" w:rsidRPr="00BC3F45">
        <w:rPr>
          <w:rStyle w:val="Heading3Char"/>
          <w:b/>
          <w:bCs/>
        </w:rPr>
        <w:t>d</w:t>
      </w:r>
      <w:r w:rsidRPr="00BC3F45">
        <w:rPr>
          <w:rStyle w:val="Heading3Char"/>
          <w:b/>
          <w:bCs/>
        </w:rPr>
        <w:t>ec</w:t>
      </w:r>
      <w:r w:rsidRPr="00BC3F45">
        <w:rPr>
          <w:rStyle w:val="Heading3Char"/>
          <w:b/>
          <w:bCs/>
        </w:rPr>
        <w:fldChar w:fldCharType="end"/>
      </w:r>
      <w:r w:rsidR="00AD2492" w:rsidRPr="00BC3F45">
        <w:rPr>
          <w:rStyle w:val="Heading3Char"/>
          <w:b/>
          <w:bCs/>
        </w:rPr>
        <w:t>:</w:t>
      </w:r>
      <w:r w:rsidR="00AD2492" w:rsidRPr="00BC3F45">
        <w:t xml:space="preserve"> </w:t>
      </w:r>
      <w:r w:rsidR="00AD2492" w:rsidRPr="00BC3F45">
        <w:rPr>
          <w:b w:val="0"/>
          <w:bCs w:val="0"/>
          <w:sz w:val="20"/>
          <w:szCs w:val="20"/>
        </w:rPr>
        <w:tab/>
      </w:r>
      <w:r w:rsidR="00AD2492" w:rsidRPr="00BC3F45">
        <w:rPr>
          <w:b w:val="0"/>
          <w:bCs w:val="0"/>
          <w:sz w:val="20"/>
          <w:szCs w:val="20"/>
        </w:rPr>
        <w:tab/>
      </w:r>
      <w:r w:rsidR="00AD2492" w:rsidRPr="00BC3F45">
        <w:rPr>
          <w:b w:val="0"/>
          <w:bCs w:val="0"/>
          <w:sz w:val="20"/>
          <w:szCs w:val="20"/>
        </w:rPr>
        <w:tab/>
        <w:t>(c64,C128)</w:t>
      </w:r>
      <w:r w:rsidR="00AD2492" w:rsidRPr="00BC3F45">
        <w:rPr>
          <w:b w:val="0"/>
          <w:bCs w:val="0"/>
          <w:sz w:val="20"/>
          <w:szCs w:val="20"/>
        </w:rPr>
        <w:tab/>
      </w:r>
      <w:r w:rsidR="00AD2492" w:rsidRPr="00BC3F45">
        <w:rPr>
          <w:b w:val="0"/>
          <w:bCs w:val="0"/>
          <w:sz w:val="20"/>
          <w:szCs w:val="20"/>
        </w:rPr>
        <w:tab/>
      </w:r>
      <w:r w:rsidR="00AD2492" w:rsidRPr="00BC3F45">
        <w:rPr>
          <w:b w:val="0"/>
          <w:bCs w:val="0"/>
          <w:sz w:val="20"/>
          <w:szCs w:val="20"/>
        </w:rPr>
        <w:tab/>
      </w:r>
      <w:r w:rsidR="00AD2492" w:rsidRPr="00BC3F45">
        <w:rPr>
          <w:b w:val="0"/>
          <w:bCs w:val="0"/>
          <w:sz w:val="20"/>
          <w:szCs w:val="20"/>
        </w:rPr>
        <w:tab/>
      </w:r>
      <w:r w:rsidR="00AD2492" w:rsidRPr="00BC3F45">
        <w:rPr>
          <w:b w:val="0"/>
          <w:bCs w:val="0"/>
          <w:sz w:val="20"/>
          <w:szCs w:val="20"/>
        </w:rPr>
        <w:tab/>
      </w:r>
      <w:r w:rsidR="00AD2492" w:rsidRPr="00BC3F45">
        <w:rPr>
          <w:b w:val="0"/>
          <w:bCs w:val="0"/>
          <w:sz w:val="20"/>
          <w:szCs w:val="20"/>
        </w:rPr>
        <w:tab/>
      </w:r>
      <w:r w:rsidR="00AD2492" w:rsidRPr="00BC3F45">
        <w:rPr>
          <w:b w:val="0"/>
          <w:bCs w:val="0"/>
          <w:sz w:val="20"/>
          <w:szCs w:val="20"/>
        </w:rPr>
        <w:tab/>
      </w:r>
      <w:r w:rsidR="00AD2492" w:rsidRPr="00BC3F45">
        <w:rPr>
          <w:b w:val="0"/>
          <w:bCs w:val="0"/>
          <w:sz w:val="20"/>
          <w:szCs w:val="20"/>
        </w:rPr>
        <w:tab/>
      </w:r>
      <w:hyperlink w:anchor="Ddec" w:history="1">
        <w:hyperlink w:anchor="hC175" w:history="1">
          <w:r w:rsidR="00F12A82" w:rsidRPr="00BC3F45">
            <w:rPr>
              <w:rStyle w:val="Strong"/>
              <w:b/>
              <w:bCs/>
              <w:sz w:val="20"/>
              <w:szCs w:val="20"/>
            </w:rPr>
            <w:t>C175</w:t>
          </w:r>
        </w:hyperlink>
      </w:hyperlink>
      <w:r w:rsidR="00AD2492" w:rsidRPr="00BC3F45">
        <w:br/>
      </w:r>
    </w:p>
    <w:p w14:paraId="65A5AE91" w14:textId="4D62AF1D" w:rsidR="00AD2492" w:rsidRDefault="00AD2492" w:rsidP="00AD2492">
      <w:pPr>
        <w:ind w:left="1440" w:hanging="1440"/>
      </w:pPr>
      <w:r w:rsidRPr="00483F84">
        <w:rPr>
          <w:b/>
          <w:bCs/>
        </w:rPr>
        <w:t>Function</w:t>
      </w:r>
      <w:r w:rsidRPr="00483F84">
        <w:t xml:space="preserve">: </w:t>
      </w:r>
      <w:r w:rsidRPr="00483F84">
        <w:tab/>
      </w:r>
      <w:r w:rsidRPr="00AD2492">
        <w:t>Decrement a word</w:t>
      </w:r>
    </w:p>
    <w:p w14:paraId="2026DF59" w14:textId="77777777" w:rsidR="00AD2492" w:rsidRPr="00855D2E" w:rsidRDefault="00AD2492" w:rsidP="00AD2492">
      <w:pPr>
        <w:ind w:left="1440" w:hanging="1440"/>
      </w:pPr>
    </w:p>
    <w:p w14:paraId="72D257D0" w14:textId="77777777" w:rsidR="00AD2492" w:rsidRDefault="00AD2492" w:rsidP="00AD2492">
      <w:pPr>
        <w:tabs>
          <w:tab w:val="left" w:pos="1530"/>
          <w:tab w:val="left" w:pos="2430"/>
        </w:tabs>
        <w:autoSpaceDE w:val="0"/>
        <w:autoSpaceDN w:val="0"/>
        <w:adjustRightInd w:val="0"/>
        <w:ind w:left="1530" w:hanging="1530"/>
      </w:pPr>
      <w:r w:rsidRPr="00697D98">
        <w:rPr>
          <w:b/>
          <w:bCs/>
        </w:rPr>
        <w:t>Parameters</w:t>
      </w:r>
      <w:r w:rsidRPr="00033F78">
        <w:t xml:space="preserve">: </w:t>
      </w:r>
      <w:r>
        <w:tab/>
      </w:r>
      <w:r w:rsidRPr="00C25063">
        <w:rPr>
          <w:b/>
          <w:bCs/>
        </w:rPr>
        <w:t>X</w:t>
      </w:r>
      <w:r>
        <w:tab/>
      </w:r>
      <w:r w:rsidRPr="00C25063">
        <w:t xml:space="preserve">OPERAND — </w:t>
      </w:r>
      <w:r>
        <w:t>zero-page address of word to decrement (byte pointer</w:t>
      </w:r>
    </w:p>
    <w:p w14:paraId="19C8921A" w14:textId="17F1E183" w:rsidR="00AD2492" w:rsidRPr="00AD2492" w:rsidRDefault="00AD2492" w:rsidP="00AD2492">
      <w:pPr>
        <w:tabs>
          <w:tab w:val="left" w:pos="1530"/>
          <w:tab w:val="left" w:pos="2430"/>
        </w:tabs>
        <w:autoSpaceDE w:val="0"/>
        <w:autoSpaceDN w:val="0"/>
        <w:adjustRightInd w:val="0"/>
        <w:ind w:left="1530" w:hanging="1530"/>
      </w:pPr>
      <w:r>
        <w:rPr>
          <w:b/>
          <w:bCs/>
        </w:rPr>
        <w:tab/>
      </w:r>
      <w:r>
        <w:rPr>
          <w:b/>
          <w:bCs/>
        </w:rPr>
        <w:tab/>
      </w:r>
      <w:r>
        <w:t>to a word variable).</w:t>
      </w:r>
    </w:p>
    <w:p w14:paraId="3527C5D3" w14:textId="77777777" w:rsidR="00AD2492" w:rsidRDefault="00AD2492" w:rsidP="00AD2492">
      <w:pPr>
        <w:tabs>
          <w:tab w:val="left" w:pos="450"/>
          <w:tab w:val="left" w:pos="1530"/>
          <w:tab w:val="left" w:pos="2430"/>
          <w:tab w:val="left" w:pos="3600"/>
          <w:tab w:val="left" w:pos="9360"/>
          <w:tab w:val="left" w:pos="9990"/>
        </w:tabs>
        <w:ind w:left="1530" w:right="-54" w:hanging="1530"/>
        <w:jc w:val="both"/>
        <w:rPr>
          <w:b/>
          <w:bCs/>
        </w:rPr>
      </w:pPr>
    </w:p>
    <w:p w14:paraId="3E99AA0A" w14:textId="32E5CE4A" w:rsidR="00AD2492" w:rsidRDefault="00AD2492" w:rsidP="00AD2492">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r>
      <w:r>
        <w:rPr>
          <w:b/>
          <w:bCs/>
        </w:rPr>
        <w:t>x,y</w:t>
      </w:r>
      <w:r w:rsidRPr="00033F78">
        <w:t xml:space="preserve"> </w:t>
      </w:r>
      <w:r>
        <w:tab/>
      </w:r>
      <w:r w:rsidRPr="00033F78">
        <w:t>unchanged.</w:t>
      </w:r>
    </w:p>
    <w:p w14:paraId="046405F8" w14:textId="715DAD4B" w:rsidR="00AD2492" w:rsidRDefault="00AD2492" w:rsidP="00AD2492">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r w:rsidRPr="00AD2492">
        <w:rPr>
          <w:b/>
          <w:bCs/>
        </w:rPr>
        <w:t xml:space="preserve">st </w:t>
      </w:r>
      <w:r>
        <w:rPr>
          <w:b/>
          <w:bCs/>
        </w:rPr>
        <w:tab/>
      </w:r>
      <w:r w:rsidRPr="00AD2492">
        <w:rPr>
          <w:b/>
          <w:bCs/>
        </w:rPr>
        <w:t xml:space="preserve">z </w:t>
      </w:r>
      <w:r w:rsidRPr="00AD2492">
        <w:t>flag is set if resulting word</w:t>
      </w:r>
      <w:r w:rsidRPr="00AD2492">
        <w:rPr>
          <w:b/>
          <w:bCs/>
        </w:rPr>
        <w:t xml:space="preserve"> is $0000.</w:t>
      </w:r>
    </w:p>
    <w:p w14:paraId="31CE04D7" w14:textId="50EDC675" w:rsidR="006A1451" w:rsidRPr="006A1451" w:rsidRDefault="006A1451" w:rsidP="00AD2492">
      <w:pPr>
        <w:tabs>
          <w:tab w:val="left" w:pos="450"/>
          <w:tab w:val="left" w:pos="1530"/>
          <w:tab w:val="left" w:pos="2430"/>
          <w:tab w:val="left" w:pos="3600"/>
          <w:tab w:val="left" w:pos="9360"/>
          <w:tab w:val="left" w:pos="9990"/>
        </w:tabs>
        <w:ind w:left="1530" w:right="-54" w:hanging="1530"/>
        <w:jc w:val="both"/>
      </w:pPr>
      <w:r>
        <w:rPr>
          <w:b/>
          <w:bCs/>
        </w:rPr>
        <w:tab/>
      </w:r>
      <w:r>
        <w:rPr>
          <w:b/>
          <w:bCs/>
        </w:rPr>
        <w:tab/>
      </w:r>
      <w:r w:rsidRPr="006A1451">
        <w:t>zero page word pointed to by OPERAND contains the decremented word.</w:t>
      </w:r>
    </w:p>
    <w:p w14:paraId="5C16CA59" w14:textId="77777777" w:rsidR="006A1451" w:rsidRPr="00033F78" w:rsidRDefault="006A1451" w:rsidP="00AD2492">
      <w:pPr>
        <w:tabs>
          <w:tab w:val="left" w:pos="450"/>
          <w:tab w:val="left" w:pos="1530"/>
          <w:tab w:val="left" w:pos="2430"/>
          <w:tab w:val="left" w:pos="3600"/>
          <w:tab w:val="left" w:pos="9360"/>
          <w:tab w:val="left" w:pos="9990"/>
        </w:tabs>
        <w:ind w:left="1530" w:right="-54" w:hanging="1530"/>
        <w:jc w:val="both"/>
      </w:pPr>
    </w:p>
    <w:p w14:paraId="281D1D1F" w14:textId="77777777" w:rsidR="00AD2492" w:rsidRPr="00033F78" w:rsidRDefault="00AD2492" w:rsidP="00AD2492">
      <w:pPr>
        <w:tabs>
          <w:tab w:val="left" w:pos="450"/>
          <w:tab w:val="left" w:pos="1530"/>
          <w:tab w:val="left" w:pos="243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w:t>
      </w:r>
    </w:p>
    <w:p w14:paraId="4CE9B8BF" w14:textId="77777777" w:rsidR="00AD2492" w:rsidRPr="00855D2E" w:rsidRDefault="00AD2492" w:rsidP="00AD2492">
      <w:pPr>
        <w:tabs>
          <w:tab w:val="left" w:pos="450"/>
          <w:tab w:val="left" w:pos="1530"/>
          <w:tab w:val="left" w:pos="2430"/>
          <w:tab w:val="left" w:pos="3600"/>
          <w:tab w:val="left" w:pos="9360"/>
          <w:tab w:val="left" w:pos="9990"/>
        </w:tabs>
        <w:ind w:left="1530" w:right="-54" w:hanging="1530"/>
        <w:jc w:val="both"/>
        <w:rPr>
          <w:b/>
          <w:bCs/>
        </w:rPr>
      </w:pPr>
    </w:p>
    <w:p w14:paraId="3D615D71" w14:textId="0E3483C8" w:rsidR="00AD2492" w:rsidRDefault="00AD2492" w:rsidP="006A1451">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hyperlink w:anchor="Ddec" w:history="1">
        <w:hyperlink w:anchor="Ddec" w:history="1">
          <w:r w:rsidR="00F12A82">
            <w:rPr>
              <w:rStyle w:val="Strong"/>
            </w:rPr>
            <w:t>Ddec</w:t>
          </w:r>
        </w:hyperlink>
      </w:hyperlink>
      <w:r w:rsidR="00AA05AC">
        <w:rPr>
          <w:rStyle w:val="Strong"/>
        </w:rPr>
        <w:t xml:space="preserve"> </w:t>
      </w:r>
      <w:r w:rsidR="006A1451">
        <w:t xml:space="preserve">is a double-precision routine that decrements a 16-bit zero-page word. The absolute address of the word is passed in x. If the result of the decrement is zero, then the z flag in the status register is set and can be tested with a subsequent beq or bne. </w:t>
      </w:r>
      <w:hyperlink w:anchor="DDec" w:history="1">
        <w:hyperlink w:anchor="Ddec" w:history="1">
          <w:r w:rsidR="00F12A82">
            <w:rPr>
              <w:rStyle w:val="Strong"/>
            </w:rPr>
            <w:t>Ddec</w:t>
          </w:r>
        </w:hyperlink>
      </w:hyperlink>
      <w:r w:rsidR="00AA05AC">
        <w:rPr>
          <w:rStyle w:val="Strong"/>
        </w:rPr>
        <w:t xml:space="preserve"> </w:t>
      </w:r>
      <w:r w:rsidR="006A1451">
        <w:t>is useful for loops which require a two-byte counter.</w:t>
      </w:r>
    </w:p>
    <w:p w14:paraId="5B4A7AA9" w14:textId="77777777" w:rsidR="00AD2492" w:rsidRDefault="00AD2492" w:rsidP="00AD2492">
      <w:pPr>
        <w:tabs>
          <w:tab w:val="left" w:pos="450"/>
          <w:tab w:val="left" w:pos="1530"/>
          <w:tab w:val="left" w:pos="2430"/>
          <w:tab w:val="left" w:pos="3600"/>
          <w:tab w:val="left" w:pos="9360"/>
          <w:tab w:val="left" w:pos="9990"/>
        </w:tabs>
        <w:ind w:left="1530" w:right="-54" w:hanging="1530"/>
        <w:jc w:val="both"/>
      </w:pPr>
    </w:p>
    <w:p w14:paraId="29822DC0" w14:textId="78F4C261" w:rsidR="00EC3FE6" w:rsidRDefault="00AD2492" w:rsidP="00AD2492">
      <w:pPr>
        <w:tabs>
          <w:tab w:val="left" w:pos="450"/>
          <w:tab w:val="left" w:pos="1530"/>
          <w:tab w:val="left" w:pos="1890"/>
          <w:tab w:val="left" w:pos="3600"/>
          <w:tab w:val="left" w:pos="9360"/>
          <w:tab w:val="left" w:pos="9990"/>
        </w:tabs>
        <w:ind w:left="1530" w:right="-54" w:hanging="1530"/>
        <w:jc w:val="both"/>
      </w:pPr>
      <w:r w:rsidRPr="008F7CEE">
        <w:rPr>
          <w:b/>
          <w:bCs/>
        </w:rPr>
        <w:t>Note</w:t>
      </w:r>
      <w:r w:rsidR="00EC3FE6">
        <w:rPr>
          <w:b/>
          <w:bCs/>
          <w:vertAlign w:val="superscript"/>
        </w:rPr>
        <w:t>3</w:t>
      </w:r>
      <w:r w:rsidRPr="008F7CEE">
        <w:rPr>
          <w:b/>
          <w:bCs/>
        </w:rPr>
        <w:t>:</w:t>
      </w:r>
      <w:r>
        <w:rPr>
          <w:b/>
          <w:bCs/>
        </w:rPr>
        <w:tab/>
      </w:r>
      <w:r w:rsidR="00EC3FE6">
        <w:t xml:space="preserve">the Macro </w:t>
      </w:r>
      <w:r w:rsidR="00EC3FE6" w:rsidRPr="00935799">
        <w:rPr>
          <w:b/>
          <w:bCs/>
        </w:rPr>
        <w:t>DecW</w:t>
      </w:r>
      <w:r w:rsidR="00EC3FE6">
        <w:t xml:space="preserve"> should be used in cases where speed is more important then code size. </w:t>
      </w:r>
      <w:r w:rsidR="00935799" w:rsidRPr="00EC3FE6">
        <w:t>Inner loops</w:t>
      </w:r>
      <w:r w:rsidR="00EC3FE6" w:rsidRPr="00EC3FE6">
        <w:t xml:space="preserve"> should always use </w:t>
      </w:r>
      <w:r w:rsidR="00EC3FE6" w:rsidRPr="00935799">
        <w:rPr>
          <w:b/>
          <w:bCs/>
        </w:rPr>
        <w:t>DecW</w:t>
      </w:r>
      <w:r w:rsidR="00EC3FE6" w:rsidRPr="00EC3FE6">
        <w:t xml:space="preserve"> i</w:t>
      </w:r>
      <w:r w:rsidR="00EC3FE6">
        <w:t>f</w:t>
      </w:r>
      <w:r w:rsidR="00EC3FE6" w:rsidRPr="00EC3FE6">
        <w:t xml:space="preserve"> space allows.</w:t>
      </w:r>
      <w:r w:rsidR="00EC3FE6">
        <w:t xml:space="preserve"> </w:t>
      </w:r>
      <w:hyperlink w:anchor="DDec" w:history="1">
        <w:hyperlink w:anchor="Ddec" w:history="1">
          <w:r w:rsidR="00F12A82">
            <w:rPr>
              <w:rStyle w:val="Strong"/>
            </w:rPr>
            <w:t>Ddec</w:t>
          </w:r>
        </w:hyperlink>
      </w:hyperlink>
      <w:r w:rsidR="00AA05AC">
        <w:rPr>
          <w:rStyle w:val="Strong"/>
        </w:rPr>
        <w:t xml:space="preserve"> </w:t>
      </w:r>
      <w:r w:rsidR="00EC3FE6">
        <w:t>should be used when space is at a premium as it cost</w:t>
      </w:r>
      <w:r w:rsidR="00F20F66">
        <w:t>s</w:t>
      </w:r>
      <w:r w:rsidR="00EC3FE6">
        <w:t xml:space="preserve"> only 5 bytes to use. </w:t>
      </w:r>
      <w:r w:rsidR="003F7694">
        <w:t xml:space="preserve">The kernal uses </w:t>
      </w:r>
      <w:hyperlink w:anchor="DDec" w:history="1">
        <w:hyperlink w:anchor="Ddec" w:history="1">
          <w:r w:rsidR="00F12A82">
            <w:rPr>
              <w:rStyle w:val="Strong"/>
            </w:rPr>
            <w:t>Ddec</w:t>
          </w:r>
        </w:hyperlink>
      </w:hyperlink>
      <w:r w:rsidR="00AA05AC">
        <w:rPr>
          <w:rStyle w:val="Strong"/>
        </w:rPr>
        <w:t xml:space="preserve"> </w:t>
      </w:r>
      <w:r w:rsidR="003F7694">
        <w:t xml:space="preserve">in </w:t>
      </w:r>
      <w:hyperlink w:anchor="CRC" w:history="1">
        <w:r w:rsidR="00921F2E">
          <w:rPr>
            <w:rStyle w:val="Strong"/>
          </w:rPr>
          <w:t>CRC</w:t>
        </w:r>
      </w:hyperlink>
      <w:r w:rsidR="00921F2E">
        <w:rPr>
          <w:rStyle w:val="Strong"/>
        </w:rPr>
        <w:t xml:space="preserve"> </w:t>
      </w:r>
      <w:r w:rsidR="003F7694">
        <w:t xml:space="preserve">because space in the kernal is more valuable then the speed of the </w:t>
      </w:r>
      <w:hyperlink w:anchor="CRC" w:history="1">
        <w:r w:rsidR="00921F2E">
          <w:rPr>
            <w:rStyle w:val="Strong"/>
          </w:rPr>
          <w:t>CRC</w:t>
        </w:r>
      </w:hyperlink>
      <w:r w:rsidR="00921F2E">
        <w:rPr>
          <w:rStyle w:val="Strong"/>
        </w:rPr>
        <w:t xml:space="preserve"> </w:t>
      </w:r>
      <w:r w:rsidR="003F7694">
        <w:t xml:space="preserve">procedure that is not </w:t>
      </w:r>
      <w:r w:rsidR="00935799">
        <w:t>normally</w:t>
      </w:r>
      <w:r w:rsidR="003F7694">
        <w:t xml:space="preserve"> ever used in an </w:t>
      </w:r>
      <w:r w:rsidR="00935799">
        <w:t>inner loop</w:t>
      </w:r>
      <w:r w:rsidR="003F7694">
        <w:t>.</w:t>
      </w:r>
      <w:r w:rsidR="001E094C">
        <w:t xml:space="preserve"> See Example </w:t>
      </w:r>
      <w:hyperlink w:anchor="exDDecVSDecW" w:history="1">
        <w:hyperlink w:anchor="Ddec" w:history="1">
          <w:r w:rsidR="00F12A82">
            <w:rPr>
              <w:rStyle w:val="Strong"/>
            </w:rPr>
            <w:t>Ddec</w:t>
          </w:r>
        </w:hyperlink>
        <w:r w:rsidR="001E094C">
          <w:rPr>
            <w:rStyle w:val="Strong"/>
          </w:rPr>
          <w:t>vsDecW</w:t>
        </w:r>
      </w:hyperlink>
    </w:p>
    <w:p w14:paraId="6A9378BF" w14:textId="2BD39E7F" w:rsidR="00EC3FE6" w:rsidRDefault="00EC3FE6" w:rsidP="00AD2492">
      <w:pPr>
        <w:tabs>
          <w:tab w:val="left" w:pos="450"/>
          <w:tab w:val="left" w:pos="1530"/>
          <w:tab w:val="left" w:pos="1890"/>
          <w:tab w:val="left" w:pos="3600"/>
          <w:tab w:val="left" w:pos="9360"/>
          <w:tab w:val="left" w:pos="9990"/>
        </w:tabs>
        <w:ind w:left="1530" w:right="-54" w:hanging="1530"/>
        <w:jc w:val="both"/>
      </w:pPr>
      <w:r>
        <w:rPr>
          <w:b/>
          <w:bCs/>
        </w:rPr>
        <w:tab/>
      </w:r>
      <w:r>
        <w:rPr>
          <w:b/>
          <w:bCs/>
        </w:rPr>
        <w:tab/>
      </w:r>
    </w:p>
    <w:p w14:paraId="05AFE5D0" w14:textId="4A067014" w:rsidR="00EC3FE6" w:rsidRDefault="00EC3FE6" w:rsidP="003F7694">
      <w:pPr>
        <w:tabs>
          <w:tab w:val="left" w:pos="450"/>
          <w:tab w:val="left" w:pos="1530"/>
          <w:tab w:val="left" w:pos="1890"/>
          <w:tab w:val="left" w:pos="3600"/>
          <w:tab w:val="left" w:pos="9360"/>
          <w:tab w:val="left" w:pos="9990"/>
        </w:tabs>
        <w:ind w:right="-54"/>
        <w:jc w:val="both"/>
      </w:pPr>
    </w:p>
    <w:p w14:paraId="54EE32C8" w14:textId="35CCBBB7" w:rsidR="00AD2492" w:rsidRPr="00B06BBD" w:rsidRDefault="00EC3FE6" w:rsidP="00D86CE6">
      <w:pPr>
        <w:tabs>
          <w:tab w:val="left" w:pos="450"/>
          <w:tab w:val="left" w:pos="1530"/>
          <w:tab w:val="left" w:pos="1890"/>
          <w:tab w:val="left" w:pos="3600"/>
          <w:tab w:val="left" w:pos="6480"/>
          <w:tab w:val="left" w:pos="9360"/>
          <w:tab w:val="left" w:pos="9990"/>
        </w:tabs>
        <w:ind w:left="1530" w:right="-54" w:hanging="1530"/>
        <w:jc w:val="both"/>
      </w:pPr>
      <w:r>
        <w:tab/>
      </w:r>
      <w:r>
        <w:tab/>
      </w:r>
    </w:p>
    <w:p w14:paraId="511F1632" w14:textId="77777777" w:rsidR="00AD2492" w:rsidRPr="008F7CEE" w:rsidRDefault="00AD2492" w:rsidP="00AD2492">
      <w:pPr>
        <w:tabs>
          <w:tab w:val="left" w:pos="450"/>
          <w:tab w:val="left" w:pos="1530"/>
          <w:tab w:val="left" w:pos="2430"/>
          <w:tab w:val="left" w:pos="3600"/>
          <w:tab w:val="left" w:pos="9360"/>
          <w:tab w:val="left" w:pos="9990"/>
        </w:tabs>
        <w:ind w:right="-54"/>
        <w:jc w:val="both"/>
      </w:pPr>
    </w:p>
    <w:p w14:paraId="30A35973" w14:textId="7FBD32EA" w:rsidR="00AD2492" w:rsidRPr="00AD2492" w:rsidRDefault="00AD2492" w:rsidP="001E094C">
      <w:pPr>
        <w:tabs>
          <w:tab w:val="left" w:pos="450"/>
          <w:tab w:val="left" w:pos="1530"/>
          <w:tab w:val="left" w:pos="2430"/>
          <w:tab w:val="left" w:pos="3600"/>
          <w:tab w:val="left" w:pos="9360"/>
          <w:tab w:val="left" w:pos="9990"/>
        </w:tabs>
        <w:ind w:left="2430" w:right="-54" w:hanging="2430"/>
        <w:jc w:val="both"/>
      </w:pPr>
      <w:r w:rsidRPr="0030448D">
        <w:rPr>
          <w:b/>
          <w:bCs/>
          <w:i/>
          <w:iCs/>
        </w:rPr>
        <w:t>Example</w:t>
      </w:r>
      <w:r w:rsidRPr="0030448D">
        <w:rPr>
          <w:i/>
          <w:iCs/>
        </w:rPr>
        <w:t>:</w:t>
      </w:r>
      <w:r w:rsidRPr="0030448D">
        <w:rPr>
          <w:i/>
          <w:iCs/>
        </w:rPr>
        <w:tab/>
      </w:r>
      <w:hyperlink w:anchor="exKernal_CRC" w:history="1">
        <w:r>
          <w:rPr>
            <w:rStyle w:val="Strong"/>
          </w:rPr>
          <w:t>Kernal_CRC</w:t>
        </w:r>
      </w:hyperlink>
      <w:r w:rsidR="001E094C">
        <w:rPr>
          <w:rStyle w:val="Strong"/>
        </w:rPr>
        <w:t xml:space="preserve">, </w:t>
      </w:r>
      <w:hyperlink w:anchor="exDDecVSDecW" w:history="1">
        <w:hyperlink w:anchor="Ddec" w:history="1">
          <w:r w:rsidR="00F12A82">
            <w:rPr>
              <w:rStyle w:val="Strong"/>
            </w:rPr>
            <w:t>Ddec</w:t>
          </w:r>
        </w:hyperlink>
        <w:r w:rsidR="001E094C">
          <w:rPr>
            <w:rStyle w:val="Strong"/>
          </w:rPr>
          <w:t>vsDecW</w:t>
        </w:r>
      </w:hyperlink>
      <w:r w:rsidR="001E3C29">
        <w:rPr>
          <w:rStyle w:val="Strong"/>
        </w:rPr>
        <w:t xml:space="preserve">, </w:t>
      </w:r>
      <w:hyperlink w:anchor="exDecCounter" w:history="1">
        <w:r w:rsidR="001E3C29">
          <w:rPr>
            <w:rStyle w:val="Strong"/>
          </w:rPr>
          <w:t>DecCounter</w:t>
        </w:r>
      </w:hyperlink>
    </w:p>
    <w:p w14:paraId="17D92925" w14:textId="05AB7017" w:rsidR="00AD2492" w:rsidRDefault="00AD2492">
      <w:pPr>
        <w:rPr>
          <w:rStyle w:val="Heading2Char"/>
          <w:sz w:val="28"/>
          <w:szCs w:val="28"/>
        </w:rPr>
      </w:pPr>
      <w:r>
        <w:rPr>
          <w:rStyle w:val="Heading2Char"/>
          <w:sz w:val="28"/>
          <w:szCs w:val="28"/>
        </w:rPr>
        <w:br w:type="page"/>
      </w:r>
    </w:p>
    <w:bookmarkStart w:id="221" w:name="Ddiv"/>
    <w:bookmarkEnd w:id="216"/>
    <w:bookmarkEnd w:id="221"/>
    <w:p w14:paraId="3D61579E" w14:textId="16582126" w:rsidR="008F7CEE" w:rsidRPr="00BC3F45" w:rsidRDefault="001C7A58" w:rsidP="00BC3F45">
      <w:pPr>
        <w:pStyle w:val="Heading3"/>
      </w:pPr>
      <w:r w:rsidRPr="00BC3F45">
        <w:rPr>
          <w:rStyle w:val="Heading3Char"/>
          <w:b/>
          <w:bCs/>
        </w:rPr>
        <w:lastRenderedPageBreak/>
        <w:fldChar w:fldCharType="begin"/>
      </w:r>
      <w:r w:rsidRPr="00BC3F45">
        <w:rPr>
          <w:rStyle w:val="Heading3Char"/>
          <w:b/>
          <w:bCs/>
        </w:rPr>
        <w:instrText>HYPERLINK  \l "Ddiv"</w:instrText>
      </w:r>
      <w:r w:rsidRPr="00BC3F45">
        <w:rPr>
          <w:rStyle w:val="Heading3Char"/>
          <w:b/>
          <w:bCs/>
        </w:rPr>
      </w:r>
      <w:r w:rsidRPr="00BC3F45">
        <w:rPr>
          <w:rStyle w:val="Heading3Char"/>
          <w:b/>
          <w:bCs/>
        </w:rPr>
        <w:fldChar w:fldCharType="separate"/>
      </w:r>
      <w:r w:rsidRPr="00BC3F45">
        <w:rPr>
          <w:rStyle w:val="Heading3Char"/>
          <w:b/>
          <w:bCs/>
        </w:rPr>
        <w:t>Ddiv</w:t>
      </w:r>
      <w:r w:rsidRPr="00BC3F45">
        <w:rPr>
          <w:rStyle w:val="Heading3Char"/>
          <w:b/>
          <w:bCs/>
        </w:rPr>
        <w:fldChar w:fldCharType="end"/>
      </w:r>
      <w:r w:rsidR="008F7CEE" w:rsidRPr="00BC3F45">
        <w:t xml:space="preserve">: </w:t>
      </w:r>
      <w:r w:rsidR="008F7CEE" w:rsidRPr="00BC3F45">
        <w:rPr>
          <w:b w:val="0"/>
          <w:bCs w:val="0"/>
          <w:sz w:val="20"/>
          <w:szCs w:val="20"/>
        </w:rPr>
        <w:tab/>
      </w:r>
      <w:r w:rsidR="008F7CEE" w:rsidRPr="00BC3F45">
        <w:rPr>
          <w:b w:val="0"/>
          <w:bCs w:val="0"/>
          <w:sz w:val="20"/>
          <w:szCs w:val="20"/>
        </w:rPr>
        <w:tab/>
      </w:r>
      <w:r w:rsidR="008F7CEE" w:rsidRPr="00BC3F45">
        <w:rPr>
          <w:b w:val="0"/>
          <w:bCs w:val="0"/>
          <w:sz w:val="20"/>
          <w:szCs w:val="20"/>
        </w:rPr>
        <w:tab/>
        <w:t>(c64,C128)</w:t>
      </w:r>
      <w:r w:rsidR="008F7CEE" w:rsidRPr="00BC3F45">
        <w:rPr>
          <w:b w:val="0"/>
          <w:bCs w:val="0"/>
          <w:sz w:val="20"/>
          <w:szCs w:val="20"/>
        </w:rPr>
        <w:tab/>
      </w:r>
      <w:r w:rsidR="008F7CEE" w:rsidRPr="00BC3F45">
        <w:rPr>
          <w:b w:val="0"/>
          <w:bCs w:val="0"/>
          <w:sz w:val="20"/>
          <w:szCs w:val="20"/>
        </w:rPr>
        <w:tab/>
      </w:r>
      <w:r w:rsidR="008F7CEE" w:rsidRPr="00BC3F45">
        <w:rPr>
          <w:b w:val="0"/>
          <w:bCs w:val="0"/>
          <w:sz w:val="20"/>
          <w:szCs w:val="20"/>
        </w:rPr>
        <w:tab/>
      </w:r>
      <w:r w:rsidR="008F7CEE" w:rsidRPr="00BC3F45">
        <w:rPr>
          <w:b w:val="0"/>
          <w:bCs w:val="0"/>
          <w:sz w:val="20"/>
          <w:szCs w:val="20"/>
        </w:rPr>
        <w:tab/>
      </w:r>
      <w:r w:rsidR="008F7CEE" w:rsidRPr="00BC3F45">
        <w:rPr>
          <w:b w:val="0"/>
          <w:bCs w:val="0"/>
          <w:sz w:val="20"/>
          <w:szCs w:val="20"/>
        </w:rPr>
        <w:tab/>
      </w:r>
      <w:r w:rsidR="008F7CEE" w:rsidRPr="00BC3F45">
        <w:rPr>
          <w:b w:val="0"/>
          <w:bCs w:val="0"/>
          <w:sz w:val="20"/>
          <w:szCs w:val="20"/>
        </w:rPr>
        <w:tab/>
      </w:r>
      <w:r w:rsidR="008F7CEE" w:rsidRPr="00BC3F45">
        <w:rPr>
          <w:b w:val="0"/>
          <w:bCs w:val="0"/>
          <w:sz w:val="20"/>
          <w:szCs w:val="20"/>
        </w:rPr>
        <w:tab/>
      </w:r>
      <w:r w:rsidR="00766975" w:rsidRPr="00BC3F45">
        <w:rPr>
          <w:b w:val="0"/>
          <w:bCs w:val="0"/>
          <w:sz w:val="20"/>
          <w:szCs w:val="20"/>
        </w:rPr>
        <w:tab/>
      </w:r>
      <w:hyperlink w:anchor="Ddec" w:history="1">
        <w:hyperlink w:anchor="hC169" w:history="1">
          <w:r w:rsidR="000571ED" w:rsidRPr="00BC3F45">
            <w:rPr>
              <w:rStyle w:val="Strong"/>
              <w:b/>
              <w:bCs/>
              <w:sz w:val="20"/>
              <w:szCs w:val="20"/>
            </w:rPr>
            <w:t>C1</w:t>
          </w:r>
          <w:r w:rsidR="000571ED" w:rsidRPr="00BC3F45">
            <w:rPr>
              <w:rStyle w:val="Strong"/>
              <w:b/>
              <w:bCs/>
              <w:sz w:val="20"/>
              <w:szCs w:val="20"/>
            </w:rPr>
            <w:t>6</w:t>
          </w:r>
          <w:r w:rsidR="000571ED" w:rsidRPr="00BC3F45">
            <w:rPr>
              <w:rStyle w:val="Strong"/>
              <w:b/>
              <w:bCs/>
              <w:sz w:val="20"/>
              <w:szCs w:val="20"/>
            </w:rPr>
            <w:t>9</w:t>
          </w:r>
        </w:hyperlink>
      </w:hyperlink>
      <w:r w:rsidR="00D80FC2" w:rsidRPr="00BC3F45">
        <w:br/>
      </w:r>
    </w:p>
    <w:p w14:paraId="3C1C00B1" w14:textId="01EA55FE" w:rsidR="008F7CEE" w:rsidRPr="00483F84" w:rsidRDefault="008F7CEE" w:rsidP="00C50D5D">
      <w:pPr>
        <w:ind w:left="1440" w:hanging="1440"/>
      </w:pPr>
      <w:r w:rsidRPr="00483F84">
        <w:rPr>
          <w:b/>
          <w:bCs/>
        </w:rPr>
        <w:t>Function</w:t>
      </w:r>
      <w:r w:rsidRPr="00483F84">
        <w:t xml:space="preserve">: </w:t>
      </w:r>
      <w:r w:rsidRPr="00483F84">
        <w:tab/>
        <w:t>Unsigned word-by-word (double-precision) division: divides one unsigned word</w:t>
      </w:r>
      <w:r w:rsidR="00C50D5D">
        <w:t xml:space="preserve"> </w:t>
      </w:r>
      <w:r w:rsidRPr="00483F84">
        <w:t>by another to produce an unsigned word result.</w:t>
      </w:r>
    </w:p>
    <w:p w14:paraId="6260728E" w14:textId="77777777" w:rsidR="008F7CEE" w:rsidRPr="00483F84" w:rsidRDefault="008F7CEE" w:rsidP="008F7CEE">
      <w:pPr>
        <w:rPr>
          <w:b/>
          <w:bCs/>
        </w:rPr>
      </w:pPr>
    </w:p>
    <w:p w14:paraId="1C7391D7" w14:textId="790711CA" w:rsidR="008F7CEE" w:rsidRPr="00483F84" w:rsidRDefault="008F7CEE" w:rsidP="008F7CEE">
      <w:r w:rsidRPr="00483F84">
        <w:rPr>
          <w:b/>
          <w:bCs/>
        </w:rPr>
        <w:t>Parameters</w:t>
      </w:r>
      <w:r w:rsidRPr="00483F84">
        <w:t xml:space="preserve">: </w:t>
      </w:r>
      <w:r w:rsidRPr="00483F84">
        <w:rPr>
          <w:b/>
          <w:bCs/>
        </w:rPr>
        <w:t>x</w:t>
      </w:r>
      <w:r w:rsidRPr="00483F84">
        <w:tab/>
        <w:t>OPERAND1 — zero-page address of word dividend (byte</w:t>
      </w:r>
    </w:p>
    <w:p w14:paraId="18AEB31C" w14:textId="3D49701B" w:rsidR="008F7CEE" w:rsidRPr="00483F84" w:rsidRDefault="008F7CEE" w:rsidP="008F7CEE">
      <w:pPr>
        <w:tabs>
          <w:tab w:val="left" w:pos="1530"/>
          <w:tab w:val="left" w:pos="2430"/>
        </w:tabs>
        <w:autoSpaceDE w:val="0"/>
        <w:autoSpaceDN w:val="0"/>
        <w:adjustRightInd w:val="0"/>
        <w:ind w:left="1530" w:hanging="1530"/>
      </w:pPr>
      <w:r w:rsidRPr="00483F84">
        <w:rPr>
          <w:b/>
          <w:bCs/>
        </w:rPr>
        <w:tab/>
      </w:r>
      <w:r w:rsidR="00855D2E">
        <w:rPr>
          <w:b/>
          <w:bCs/>
        </w:rPr>
        <w:t xml:space="preserve">     </w:t>
      </w:r>
      <w:r w:rsidRPr="00483F84">
        <w:t>pointer to a word variable).</w:t>
      </w:r>
    </w:p>
    <w:p w14:paraId="4C3939E8" w14:textId="5E2D2656" w:rsidR="008F7CEE" w:rsidRPr="00483F84" w:rsidRDefault="008F7CEE" w:rsidP="008F7CEE">
      <w:pPr>
        <w:ind w:left="720" w:firstLine="720"/>
      </w:pPr>
      <w:r w:rsidRPr="00483F84">
        <w:rPr>
          <w:b/>
          <w:bCs/>
        </w:rPr>
        <w:t>y</w:t>
      </w:r>
      <w:r w:rsidRPr="00483F84">
        <w:tab/>
        <w:t>OPERAND2 — zero-page address of word divisor (byte</w:t>
      </w:r>
    </w:p>
    <w:p w14:paraId="4A6F4F86" w14:textId="264133EC" w:rsidR="008F7CEE" w:rsidRPr="00483F84" w:rsidRDefault="008F7CEE" w:rsidP="008F7CEE">
      <w:pPr>
        <w:tabs>
          <w:tab w:val="left" w:pos="1530"/>
          <w:tab w:val="left" w:pos="2430"/>
        </w:tabs>
        <w:autoSpaceDE w:val="0"/>
        <w:autoSpaceDN w:val="0"/>
        <w:adjustRightInd w:val="0"/>
        <w:ind w:left="1530" w:hanging="1530"/>
      </w:pPr>
      <w:r w:rsidRPr="00483F84">
        <w:rPr>
          <w:b/>
          <w:bCs/>
        </w:rPr>
        <w:tab/>
      </w:r>
      <w:r w:rsidR="00855D2E">
        <w:rPr>
          <w:b/>
          <w:bCs/>
        </w:rPr>
        <w:t xml:space="preserve">     </w:t>
      </w:r>
      <w:r w:rsidRPr="00483F84">
        <w:t>pointer to a word variable).</w:t>
      </w:r>
    </w:p>
    <w:p w14:paraId="04D69C5A" w14:textId="77777777" w:rsidR="008F7CEE" w:rsidRPr="00483F84" w:rsidRDefault="008F7CEE" w:rsidP="008F7CEE">
      <w:pPr>
        <w:tabs>
          <w:tab w:val="left" w:pos="1530"/>
          <w:tab w:val="left" w:pos="2430"/>
        </w:tabs>
        <w:autoSpaceDE w:val="0"/>
        <w:autoSpaceDN w:val="0"/>
        <w:adjustRightInd w:val="0"/>
        <w:ind w:left="1530" w:hanging="1530"/>
      </w:pPr>
    </w:p>
    <w:p w14:paraId="2B4AA425" w14:textId="7A37E093" w:rsidR="008F7CEE" w:rsidRPr="00483F84" w:rsidRDefault="008F7CEE" w:rsidP="008F7CEE">
      <w:pPr>
        <w:tabs>
          <w:tab w:val="left" w:pos="1530"/>
          <w:tab w:val="left" w:pos="2430"/>
        </w:tabs>
        <w:autoSpaceDE w:val="0"/>
        <w:autoSpaceDN w:val="0"/>
        <w:adjustRightInd w:val="0"/>
        <w:ind w:left="1530" w:hanging="1530"/>
      </w:pPr>
      <w:r w:rsidRPr="00483F84">
        <w:rPr>
          <w:b/>
          <w:bCs/>
        </w:rPr>
        <w:tab/>
      </w:r>
      <w:r w:rsidRPr="00483F84">
        <w:t xml:space="preserve">Note: </w:t>
      </w:r>
      <w:r w:rsidRPr="00483F84">
        <w:rPr>
          <w:i/>
          <w:iCs/>
        </w:rPr>
        <w:t>result = OPERANDl(word) / OPERAND2(word).</w:t>
      </w:r>
    </w:p>
    <w:p w14:paraId="0119FB86" w14:textId="77777777" w:rsidR="008F7CEE" w:rsidRPr="00033F78" w:rsidRDefault="008F7CEE" w:rsidP="008F7CEE">
      <w:pPr>
        <w:tabs>
          <w:tab w:val="left" w:pos="1530"/>
          <w:tab w:val="left" w:pos="2430"/>
        </w:tabs>
        <w:autoSpaceDE w:val="0"/>
        <w:autoSpaceDN w:val="0"/>
        <w:adjustRightInd w:val="0"/>
        <w:ind w:left="2430" w:hanging="2430"/>
        <w:rPr>
          <w:b/>
          <w:bCs/>
        </w:rPr>
      </w:pPr>
    </w:p>
    <w:p w14:paraId="4C13BF43" w14:textId="77777777" w:rsidR="008F7CEE" w:rsidRPr="008F7CEE" w:rsidRDefault="008F7CEE" w:rsidP="008F7CEE">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r>
      <w:r>
        <w:rPr>
          <w:b/>
          <w:bCs/>
        </w:rPr>
        <w:t>x,y</w:t>
      </w:r>
      <w:r w:rsidRPr="00033F78">
        <w:t xml:space="preserve"> </w:t>
      </w:r>
      <w:r w:rsidRPr="008F7CEE">
        <w:t>and word pointed to by 0PERAND2 unchanged,</w:t>
      </w:r>
    </w:p>
    <w:p w14:paraId="2C9D4D8D" w14:textId="3E4B1501" w:rsidR="008F7CEE" w:rsidRPr="008F7CEE" w:rsidRDefault="008F7CEE" w:rsidP="008F7CEE">
      <w:pPr>
        <w:tabs>
          <w:tab w:val="left" w:pos="450"/>
          <w:tab w:val="left" w:pos="1530"/>
          <w:tab w:val="left" w:pos="2430"/>
          <w:tab w:val="left" w:pos="3600"/>
          <w:tab w:val="left" w:pos="9360"/>
          <w:tab w:val="left" w:pos="9990"/>
        </w:tabs>
        <w:ind w:left="1530" w:right="-54" w:hanging="1530"/>
        <w:jc w:val="both"/>
      </w:pPr>
      <w:r>
        <w:tab/>
      </w:r>
      <w:r>
        <w:tab/>
      </w:r>
      <w:r w:rsidRPr="008F7CEE">
        <w:t>word pointed to by 0PERAND1 contains the result</w:t>
      </w:r>
    </w:p>
    <w:p w14:paraId="001C30BD" w14:textId="61719DAE" w:rsidR="008F7CEE" w:rsidRDefault="008F7CEE" w:rsidP="008F7CEE">
      <w:pPr>
        <w:tabs>
          <w:tab w:val="left" w:pos="450"/>
          <w:tab w:val="left" w:pos="1530"/>
          <w:tab w:val="left" w:pos="2430"/>
          <w:tab w:val="left" w:pos="3600"/>
          <w:tab w:val="left" w:pos="9360"/>
          <w:tab w:val="left" w:pos="9990"/>
        </w:tabs>
        <w:ind w:left="1530" w:right="-54" w:hanging="1530"/>
        <w:jc w:val="both"/>
      </w:pPr>
      <w:r>
        <w:tab/>
      </w:r>
      <w:r>
        <w:tab/>
      </w:r>
      <w:r w:rsidRPr="00B251F2">
        <w:rPr>
          <w:b/>
          <w:bCs/>
        </w:rPr>
        <w:t>r8</w:t>
      </w:r>
      <w:r w:rsidRPr="008F7CEE">
        <w:t xml:space="preserve"> contains the fractional remainder (word).</w:t>
      </w:r>
    </w:p>
    <w:p w14:paraId="5EBAFFA4" w14:textId="77777777" w:rsidR="008F7CEE" w:rsidRDefault="008F7CEE" w:rsidP="008F7CEE">
      <w:pPr>
        <w:tabs>
          <w:tab w:val="left" w:pos="450"/>
          <w:tab w:val="left" w:pos="1530"/>
          <w:tab w:val="left" w:pos="2430"/>
          <w:tab w:val="left" w:pos="3600"/>
          <w:tab w:val="left" w:pos="9360"/>
          <w:tab w:val="left" w:pos="9990"/>
        </w:tabs>
        <w:ind w:left="1530" w:right="-54" w:hanging="1530"/>
        <w:jc w:val="both"/>
      </w:pPr>
    </w:p>
    <w:p w14:paraId="26590482" w14:textId="748AE121" w:rsidR="008F7CEE" w:rsidRPr="00033F78" w:rsidRDefault="008F7CEE" w:rsidP="008F7CEE">
      <w:pPr>
        <w:tabs>
          <w:tab w:val="left" w:pos="450"/>
          <w:tab w:val="left" w:pos="1530"/>
          <w:tab w:val="left" w:pos="243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w:t>
      </w:r>
      <w:r>
        <w:rPr>
          <w:b/>
          <w:bCs/>
        </w:rPr>
        <w:t>,r9</w:t>
      </w:r>
    </w:p>
    <w:p w14:paraId="400EC698" w14:textId="77777777" w:rsidR="008F7CEE" w:rsidRPr="00033F78" w:rsidRDefault="008F7CEE" w:rsidP="008F7CEE">
      <w:pPr>
        <w:tabs>
          <w:tab w:val="left" w:pos="450"/>
          <w:tab w:val="left" w:pos="1530"/>
          <w:tab w:val="left" w:pos="2430"/>
          <w:tab w:val="left" w:pos="3600"/>
          <w:tab w:val="left" w:pos="9360"/>
          <w:tab w:val="left" w:pos="9990"/>
        </w:tabs>
        <w:ind w:left="1530" w:right="-54" w:hanging="1530"/>
        <w:jc w:val="both"/>
      </w:pPr>
    </w:p>
    <w:p w14:paraId="2C13F5D5" w14:textId="76B4899F" w:rsidR="008F7CEE" w:rsidRDefault="008F7CEE" w:rsidP="008F7CEE">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hyperlink w:anchor="Ddiv" w:history="1">
        <w:hyperlink w:anchor="Ddiv" w:history="1">
          <w:r w:rsidR="001C7A58">
            <w:rPr>
              <w:rStyle w:val="Strong"/>
            </w:rPr>
            <w:t>Ddi</w:t>
          </w:r>
          <w:r w:rsidR="001C7A58">
            <w:rPr>
              <w:rStyle w:val="Strong"/>
            </w:rPr>
            <w:t>v</w:t>
          </w:r>
        </w:hyperlink>
      </w:hyperlink>
      <w:r w:rsidRPr="00033F78">
        <w:t xml:space="preserve"> </w:t>
      </w:r>
      <w:r w:rsidRPr="008F7CEE">
        <w:t>is an unsigned word-by-word division routine that divides the word at one</w:t>
      </w:r>
      <w:r>
        <w:t xml:space="preserve"> </w:t>
      </w:r>
      <w:r w:rsidRPr="008F7CEE">
        <w:t>zero-page address (the dividend) by the word at another (the divisor) to produce a</w:t>
      </w:r>
      <w:r>
        <w:t xml:space="preserve"> </w:t>
      </w:r>
      <w:r w:rsidRPr="008F7CEE">
        <w:t>16-bit word result and a 16-bit word fractional remainder The word in</w:t>
      </w:r>
      <w:r>
        <w:t xml:space="preserve"> </w:t>
      </w:r>
      <w:r w:rsidRPr="008F7CEE">
        <w:t>OPERAND 1 is divided by the word in 0PERAND2 and the result is stored as a</w:t>
      </w:r>
      <w:r>
        <w:t xml:space="preserve"> </w:t>
      </w:r>
      <w:r w:rsidRPr="008F7CEE">
        <w:t>word back in OPERAND</w:t>
      </w:r>
      <w:r w:rsidR="00B251F2">
        <w:t>1</w:t>
      </w:r>
      <w:r w:rsidRPr="008F7CEE">
        <w:t xml:space="preserve">. The remainder is returned in </w:t>
      </w:r>
      <w:r w:rsidRPr="00B251F2">
        <w:rPr>
          <w:b/>
          <w:bCs/>
        </w:rPr>
        <w:t>r8</w:t>
      </w:r>
      <w:r w:rsidRPr="008F7CEE">
        <w:t>.</w:t>
      </w:r>
    </w:p>
    <w:p w14:paraId="2E91BD3E" w14:textId="2815AEA5" w:rsidR="008F7CEE" w:rsidRDefault="008F7CEE" w:rsidP="008F7CEE">
      <w:pPr>
        <w:tabs>
          <w:tab w:val="left" w:pos="450"/>
          <w:tab w:val="left" w:pos="1530"/>
          <w:tab w:val="left" w:pos="2430"/>
          <w:tab w:val="left" w:pos="3600"/>
          <w:tab w:val="left" w:pos="9360"/>
          <w:tab w:val="left" w:pos="9990"/>
        </w:tabs>
        <w:ind w:left="1530" w:right="-54" w:hanging="1530"/>
        <w:jc w:val="both"/>
      </w:pPr>
    </w:p>
    <w:p w14:paraId="62D9AF7B" w14:textId="4B85400E" w:rsidR="008F7CEE" w:rsidRDefault="008F7CEE" w:rsidP="008F7CEE">
      <w:pPr>
        <w:tabs>
          <w:tab w:val="left" w:pos="450"/>
          <w:tab w:val="left" w:pos="1530"/>
          <w:tab w:val="left" w:pos="2430"/>
          <w:tab w:val="left" w:pos="3600"/>
          <w:tab w:val="left" w:pos="9360"/>
          <w:tab w:val="left" w:pos="9990"/>
        </w:tabs>
        <w:ind w:left="1530" w:right="-54" w:hanging="1530"/>
        <w:jc w:val="both"/>
      </w:pPr>
      <w:r w:rsidRPr="008F7CEE">
        <w:rPr>
          <w:b/>
          <w:bCs/>
        </w:rPr>
        <w:t>Note:</w:t>
      </w:r>
      <w:r>
        <w:rPr>
          <w:b/>
          <w:bCs/>
        </w:rPr>
        <w:tab/>
      </w:r>
      <w:r w:rsidRPr="008F7CEE">
        <w:t xml:space="preserve">Because </w:t>
      </w:r>
      <w:r w:rsidRPr="00935799">
        <w:rPr>
          <w:b/>
          <w:bCs/>
        </w:rPr>
        <w:t>r8</w:t>
      </w:r>
      <w:r w:rsidRPr="008F7CEE">
        <w:t xml:space="preserve"> and </w:t>
      </w:r>
      <w:r w:rsidRPr="00935799">
        <w:rPr>
          <w:b/>
          <w:bCs/>
        </w:rPr>
        <w:t>r9</w:t>
      </w:r>
      <w:r w:rsidRPr="008F7CEE">
        <w:t xml:space="preserve"> are used in the division process, they cannot be used to hold operands.</w:t>
      </w:r>
    </w:p>
    <w:p w14:paraId="51F74894" w14:textId="16A83A66" w:rsidR="008F7CEE" w:rsidRDefault="008F7CEE" w:rsidP="008F7CEE">
      <w:pPr>
        <w:tabs>
          <w:tab w:val="left" w:pos="450"/>
          <w:tab w:val="left" w:pos="1530"/>
          <w:tab w:val="left" w:pos="2430"/>
          <w:tab w:val="left" w:pos="3600"/>
          <w:tab w:val="left" w:pos="9360"/>
          <w:tab w:val="left" w:pos="9990"/>
        </w:tabs>
        <w:ind w:left="1530" w:right="-54" w:hanging="1530"/>
        <w:jc w:val="both"/>
      </w:pPr>
    </w:p>
    <w:p w14:paraId="4ED50C5B" w14:textId="41695FB7" w:rsidR="008F7CEE" w:rsidRDefault="008F7CEE" w:rsidP="008F7CEE">
      <w:pPr>
        <w:tabs>
          <w:tab w:val="left" w:pos="450"/>
          <w:tab w:val="left" w:pos="1530"/>
          <w:tab w:val="left" w:pos="2430"/>
          <w:tab w:val="left" w:pos="3600"/>
          <w:tab w:val="left" w:pos="9360"/>
          <w:tab w:val="left" w:pos="9990"/>
        </w:tabs>
        <w:ind w:left="1530" w:right="-54" w:hanging="1530"/>
        <w:jc w:val="both"/>
      </w:pPr>
      <w:r>
        <w:tab/>
      </w:r>
      <w:r>
        <w:tab/>
      </w:r>
      <w:r w:rsidRPr="008F7CEE">
        <w:t>If the divisor (</w:t>
      </w:r>
      <w:r w:rsidR="00666BD7">
        <w:t>O</w:t>
      </w:r>
      <w:r w:rsidRPr="008F7CEE">
        <w:t>PERAND2) is greater than the dividend (OPERAND</w:t>
      </w:r>
      <w:r w:rsidR="00C50D5D">
        <w:t>1</w:t>
      </w:r>
      <w:r w:rsidRPr="008F7CEE">
        <w:t>), then the</w:t>
      </w:r>
      <w:r>
        <w:t xml:space="preserve"> </w:t>
      </w:r>
      <w:r w:rsidRPr="008F7CEE">
        <w:t>fractional result will be returned as $0000 and OPERAND1 will be returned in</w:t>
      </w:r>
      <w:r>
        <w:t xml:space="preserve"> </w:t>
      </w:r>
      <w:r w:rsidRPr="00B251F2">
        <w:rPr>
          <w:b/>
          <w:bCs/>
        </w:rPr>
        <w:t>r8</w:t>
      </w:r>
      <w:r w:rsidRPr="008F7CEE">
        <w:t>.</w:t>
      </w:r>
    </w:p>
    <w:p w14:paraId="1D00B060" w14:textId="3E7B0E25" w:rsidR="008F7CEE" w:rsidRDefault="008F7CEE" w:rsidP="008F7CEE">
      <w:pPr>
        <w:tabs>
          <w:tab w:val="left" w:pos="450"/>
          <w:tab w:val="left" w:pos="1530"/>
          <w:tab w:val="left" w:pos="2430"/>
          <w:tab w:val="left" w:pos="3600"/>
          <w:tab w:val="left" w:pos="9360"/>
          <w:tab w:val="left" w:pos="9990"/>
        </w:tabs>
        <w:ind w:left="1530" w:right="-54" w:hanging="1530"/>
        <w:jc w:val="both"/>
      </w:pPr>
    </w:p>
    <w:p w14:paraId="14CAB5D0" w14:textId="68298B20" w:rsidR="008F7CEE" w:rsidRPr="00EE471F" w:rsidRDefault="008F7CEE" w:rsidP="00EE471F">
      <w:pPr>
        <w:tabs>
          <w:tab w:val="left" w:pos="450"/>
          <w:tab w:val="left" w:pos="1530"/>
          <w:tab w:val="left" w:pos="2430"/>
          <w:tab w:val="left" w:pos="3600"/>
          <w:tab w:val="left" w:pos="9360"/>
          <w:tab w:val="left" w:pos="9990"/>
        </w:tabs>
        <w:ind w:left="1530" w:right="-54" w:hanging="1530"/>
        <w:jc w:val="both"/>
      </w:pPr>
      <w:r>
        <w:tab/>
      </w:r>
      <w:r>
        <w:tab/>
      </w:r>
      <w:r w:rsidRPr="008F7CEE">
        <w:t xml:space="preserve">Although dividing by zero is an undefined mathematical operation, </w:t>
      </w:r>
      <w:hyperlink w:anchor="Ddiv" w:history="1">
        <w:hyperlink w:anchor="Ddiv" w:history="1">
          <w:r w:rsidR="001C7A58">
            <w:rPr>
              <w:rStyle w:val="Strong"/>
            </w:rPr>
            <w:t>Ddiv</w:t>
          </w:r>
        </w:hyperlink>
      </w:hyperlink>
      <w:r w:rsidR="00AA05AC" w:rsidRPr="00033F78">
        <w:t xml:space="preserve"> </w:t>
      </w:r>
      <w:r w:rsidRPr="008F7CEE">
        <w:t>makes</w:t>
      </w:r>
      <w:r>
        <w:t xml:space="preserve"> </w:t>
      </w:r>
      <w:r w:rsidRPr="008F7CEE">
        <w:t>no attempt to flag this as an error condition and will simply return incorrect</w:t>
      </w:r>
      <w:r>
        <w:t xml:space="preserve"> </w:t>
      </w:r>
      <w:r w:rsidRPr="008F7CEE">
        <w:t>results. If the divisor might be zero, the application should check for this situation</w:t>
      </w:r>
      <w:r>
        <w:t xml:space="preserve"> </w:t>
      </w:r>
      <w:r w:rsidRPr="008F7CEE">
        <w:t>before dividing as in:</w:t>
      </w:r>
    </w:p>
    <w:p w14:paraId="22D2BE76" w14:textId="378ABFE9" w:rsidR="008F7CEE" w:rsidRDefault="008F7CEE" w:rsidP="008F7CEE">
      <w:pPr>
        <w:tabs>
          <w:tab w:val="left" w:pos="450"/>
          <w:tab w:val="left" w:pos="1530"/>
          <w:tab w:val="left" w:pos="2430"/>
          <w:tab w:val="left" w:pos="3600"/>
          <w:tab w:val="left" w:pos="9360"/>
          <w:tab w:val="left" w:pos="9990"/>
        </w:tabs>
        <w:ind w:left="1530" w:right="-54" w:hanging="1530"/>
        <w:jc w:val="both"/>
      </w:pPr>
      <w:r>
        <w:tab/>
      </w:r>
      <w:r>
        <w:tab/>
      </w:r>
    </w:p>
    <w:p w14:paraId="06005B42" w14:textId="0D31A1E3" w:rsidR="008F7CEE" w:rsidRPr="008F7CEE" w:rsidRDefault="008F7CEE" w:rsidP="00EE471F">
      <w:pPr>
        <w:tabs>
          <w:tab w:val="left" w:pos="450"/>
          <w:tab w:val="left" w:pos="1530"/>
          <w:tab w:val="left" w:pos="2430"/>
          <w:tab w:val="left" w:pos="3600"/>
          <w:tab w:val="left" w:pos="4320"/>
          <w:tab w:val="left" w:pos="5760"/>
          <w:tab w:val="left" w:pos="7200"/>
          <w:tab w:val="left" w:pos="9360"/>
          <w:tab w:val="left" w:pos="9990"/>
        </w:tabs>
        <w:ind w:left="1530" w:right="-54" w:hanging="1530"/>
        <w:jc w:val="both"/>
      </w:pPr>
      <w:r>
        <w:tab/>
      </w:r>
      <w:r w:rsidRPr="008F7CEE">
        <w:tab/>
      </w:r>
      <w:r w:rsidR="00E75CD3">
        <w:t>l</w:t>
      </w:r>
      <w:r w:rsidRPr="008F7CEE">
        <w:t>da</w:t>
      </w:r>
      <w:r w:rsidRPr="008F7CEE">
        <w:tab/>
        <w:t>zpage,y</w:t>
      </w:r>
      <w:r w:rsidRPr="008F7CEE">
        <w:tab/>
      </w:r>
      <w:r w:rsidR="00EE471F">
        <w:tab/>
      </w:r>
      <w:r w:rsidRPr="008F7CEE">
        <w:t>;</w:t>
      </w:r>
      <w:r w:rsidR="00935799">
        <w:t xml:space="preserve"> </w:t>
      </w:r>
      <w:r w:rsidRPr="008F7CEE">
        <w:t>get low byte of divisor</w:t>
      </w:r>
    </w:p>
    <w:p w14:paraId="56B994B1" w14:textId="206C36A8" w:rsidR="008F7CEE" w:rsidRPr="008F7CEE" w:rsidRDefault="008F7CEE" w:rsidP="00EE471F">
      <w:pPr>
        <w:tabs>
          <w:tab w:val="left" w:pos="450"/>
          <w:tab w:val="left" w:pos="1530"/>
          <w:tab w:val="left" w:pos="2430"/>
          <w:tab w:val="left" w:pos="3600"/>
          <w:tab w:val="left" w:pos="4320"/>
          <w:tab w:val="left" w:pos="5760"/>
          <w:tab w:val="left" w:pos="7200"/>
          <w:tab w:val="left" w:pos="9360"/>
          <w:tab w:val="left" w:pos="9990"/>
        </w:tabs>
        <w:ind w:left="1530" w:right="-54" w:hanging="1530"/>
        <w:jc w:val="both"/>
      </w:pPr>
      <w:r>
        <w:tab/>
      </w:r>
      <w:r w:rsidRPr="008F7CEE">
        <w:tab/>
        <w:t>ora</w:t>
      </w:r>
      <w:r w:rsidRPr="008F7CEE">
        <w:tab/>
        <w:t>zpage+l,y</w:t>
      </w:r>
      <w:r w:rsidRPr="008F7CEE">
        <w:tab/>
      </w:r>
      <w:r w:rsidR="00EE471F">
        <w:tab/>
      </w:r>
      <w:r w:rsidRPr="008F7CEE">
        <w:t>;</w:t>
      </w:r>
      <w:r w:rsidR="00935799">
        <w:t xml:space="preserve"> </w:t>
      </w:r>
      <w:r w:rsidRPr="008F7CEE">
        <w:t>get high byte of divisor</w:t>
      </w:r>
    </w:p>
    <w:p w14:paraId="288A4077" w14:textId="72798792" w:rsidR="008F7CEE" w:rsidRPr="008F7CEE" w:rsidRDefault="008F7CEE" w:rsidP="00EE471F">
      <w:pPr>
        <w:tabs>
          <w:tab w:val="left" w:pos="450"/>
          <w:tab w:val="left" w:pos="1530"/>
          <w:tab w:val="left" w:pos="2430"/>
          <w:tab w:val="left" w:pos="3600"/>
          <w:tab w:val="left" w:pos="4320"/>
          <w:tab w:val="left" w:pos="5760"/>
          <w:tab w:val="left" w:pos="7200"/>
          <w:tab w:val="left" w:pos="9360"/>
          <w:tab w:val="left" w:pos="9990"/>
        </w:tabs>
        <w:ind w:left="1530" w:right="-54" w:hanging="1530"/>
        <w:jc w:val="both"/>
      </w:pPr>
      <w:r>
        <w:tab/>
      </w:r>
      <w:r w:rsidRPr="008F7CEE">
        <w:tab/>
        <w:t>bne</w:t>
      </w:r>
      <w:r w:rsidRPr="008F7CEE">
        <w:tab/>
        <w:t>10$</w:t>
      </w:r>
      <w:r w:rsidRPr="008F7CEE">
        <w:tab/>
      </w:r>
      <w:r w:rsidR="00EE471F">
        <w:tab/>
      </w:r>
      <w:r w:rsidRPr="008F7CEE">
        <w:t>;</w:t>
      </w:r>
      <w:r w:rsidR="00935799">
        <w:t xml:space="preserve"> </w:t>
      </w:r>
      <w:r w:rsidRPr="008F7CEE">
        <w:t>if either non-zero, go divide</w:t>
      </w:r>
    </w:p>
    <w:p w14:paraId="5AD7D9DD" w14:textId="3B52E340" w:rsidR="008F7CEE" w:rsidRPr="008F7CEE" w:rsidRDefault="008F7CEE" w:rsidP="00EE471F">
      <w:pPr>
        <w:tabs>
          <w:tab w:val="left" w:pos="450"/>
          <w:tab w:val="left" w:pos="1530"/>
          <w:tab w:val="left" w:pos="2430"/>
          <w:tab w:val="left" w:pos="3600"/>
          <w:tab w:val="left" w:pos="4320"/>
          <w:tab w:val="left" w:pos="5760"/>
          <w:tab w:val="left" w:pos="7200"/>
          <w:tab w:val="left" w:pos="9360"/>
          <w:tab w:val="left" w:pos="9990"/>
        </w:tabs>
        <w:ind w:left="1530" w:right="-54" w:hanging="1530"/>
        <w:jc w:val="both"/>
      </w:pPr>
      <w:r>
        <w:tab/>
      </w:r>
      <w:r w:rsidRPr="008F7CEE">
        <w:tab/>
        <w:t>jmp</w:t>
      </w:r>
      <w:r w:rsidRPr="008F7CEE">
        <w:tab/>
        <w:t>DivideByZero</w:t>
      </w:r>
      <w:r w:rsidR="00EE471F">
        <w:tab/>
      </w:r>
      <w:r w:rsidRPr="008F7CEE">
        <w:t>;</w:t>
      </w:r>
      <w:r w:rsidR="00935799">
        <w:t xml:space="preserve"> </w:t>
      </w:r>
      <w:r w:rsidRPr="008F7CEE">
        <w:t>else, flag error</w:t>
      </w:r>
    </w:p>
    <w:p w14:paraId="25CDDBD0" w14:textId="656E7252" w:rsidR="008F7CEE" w:rsidRPr="008F7CEE" w:rsidRDefault="008F7CEE" w:rsidP="00BC3F45">
      <w:pPr>
        <w:tabs>
          <w:tab w:val="left" w:pos="1170"/>
          <w:tab w:val="left" w:pos="1530"/>
          <w:tab w:val="left" w:pos="2430"/>
          <w:tab w:val="left" w:pos="3600"/>
          <w:tab w:val="left" w:pos="9360"/>
          <w:tab w:val="left" w:pos="9990"/>
        </w:tabs>
        <w:ind w:left="1530" w:right="-54" w:hanging="1530"/>
        <w:jc w:val="both"/>
      </w:pPr>
      <w:r>
        <w:tab/>
      </w:r>
      <w:r w:rsidRPr="008F7CEE">
        <w:t>10$</w:t>
      </w:r>
    </w:p>
    <w:p w14:paraId="27BD4605" w14:textId="4D10F9E1" w:rsidR="008F7CEE" w:rsidRDefault="008F7CEE" w:rsidP="008F7CEE">
      <w:pPr>
        <w:tabs>
          <w:tab w:val="left" w:pos="450"/>
          <w:tab w:val="left" w:pos="1530"/>
          <w:tab w:val="left" w:pos="2430"/>
          <w:tab w:val="left" w:pos="3600"/>
          <w:tab w:val="left" w:pos="9360"/>
          <w:tab w:val="left" w:pos="9990"/>
        </w:tabs>
        <w:ind w:left="1530" w:right="-54" w:hanging="1530"/>
        <w:jc w:val="both"/>
      </w:pPr>
      <w:r w:rsidRPr="008F7CEE">
        <w:tab/>
      </w:r>
      <w:r>
        <w:tab/>
      </w:r>
      <w:r w:rsidRPr="008F7CEE">
        <w:t xml:space="preserve">jmp </w:t>
      </w:r>
      <w:r w:rsidR="001C7A58">
        <w:tab/>
      </w:r>
      <w:hyperlink w:anchor="Ddiv" w:history="1">
        <w:hyperlink w:anchor="Ddiv" w:history="1">
          <w:r w:rsidR="001C7A58">
            <w:rPr>
              <w:rStyle w:val="Strong"/>
            </w:rPr>
            <w:t>Ddiv</w:t>
          </w:r>
        </w:hyperlink>
      </w:hyperlink>
      <w:r w:rsidRPr="008F7CEE">
        <w:tab/>
      </w:r>
    </w:p>
    <w:p w14:paraId="6FB03993" w14:textId="77777777" w:rsidR="00EE471F" w:rsidRDefault="00EE471F" w:rsidP="00EE471F">
      <w:pPr>
        <w:tabs>
          <w:tab w:val="left" w:pos="450"/>
          <w:tab w:val="left" w:pos="1530"/>
          <w:tab w:val="left" w:pos="2430"/>
          <w:tab w:val="left" w:pos="3600"/>
          <w:tab w:val="left" w:pos="9360"/>
          <w:tab w:val="left" w:pos="9990"/>
        </w:tabs>
        <w:ind w:left="1530" w:right="-54" w:hanging="1530"/>
        <w:jc w:val="both"/>
      </w:pPr>
    </w:p>
    <w:p w14:paraId="5D8BC6B4" w14:textId="79CCD556" w:rsidR="00EE471F" w:rsidRDefault="00EE471F" w:rsidP="00EE471F">
      <w:pPr>
        <w:tabs>
          <w:tab w:val="left" w:pos="450"/>
          <w:tab w:val="left" w:pos="1530"/>
          <w:tab w:val="left" w:pos="2430"/>
          <w:tab w:val="left" w:pos="3600"/>
          <w:tab w:val="left" w:pos="9360"/>
          <w:tab w:val="left" w:pos="9990"/>
        </w:tabs>
        <w:ind w:left="1530" w:right="-54" w:hanging="1530"/>
        <w:jc w:val="both"/>
      </w:pPr>
      <w:r>
        <w:tab/>
      </w:r>
      <w:r>
        <w:tab/>
      </w:r>
      <w:r w:rsidRPr="008F7CEE">
        <w:t>There is no possibility of overflow (a result which cannot fit in 16 bits).</w:t>
      </w:r>
    </w:p>
    <w:p w14:paraId="5652C7D3" w14:textId="77777777" w:rsidR="00EE471F" w:rsidRDefault="00EE471F" w:rsidP="00EE471F">
      <w:pPr>
        <w:tabs>
          <w:tab w:val="left" w:pos="450"/>
          <w:tab w:val="left" w:pos="1530"/>
          <w:tab w:val="left" w:pos="2430"/>
          <w:tab w:val="left" w:pos="3600"/>
          <w:tab w:val="left" w:pos="9360"/>
          <w:tab w:val="left" w:pos="9990"/>
        </w:tabs>
        <w:ind w:left="1530" w:right="-54" w:hanging="1530"/>
        <w:jc w:val="both"/>
      </w:pPr>
    </w:p>
    <w:p w14:paraId="1A76E068" w14:textId="77777777" w:rsidR="00EE471F" w:rsidRDefault="00EE471F" w:rsidP="008F7CEE">
      <w:pPr>
        <w:tabs>
          <w:tab w:val="left" w:pos="450"/>
          <w:tab w:val="left" w:pos="1530"/>
          <w:tab w:val="left" w:pos="2430"/>
          <w:tab w:val="left" w:pos="3600"/>
          <w:tab w:val="left" w:pos="9360"/>
          <w:tab w:val="left" w:pos="9990"/>
        </w:tabs>
        <w:ind w:left="1530" w:right="-54" w:hanging="1530"/>
        <w:jc w:val="both"/>
      </w:pPr>
    </w:p>
    <w:p w14:paraId="0526EAF3" w14:textId="77777777" w:rsidR="008F7CEE" w:rsidRPr="008F7CEE" w:rsidRDefault="008F7CEE" w:rsidP="008F7CEE">
      <w:pPr>
        <w:tabs>
          <w:tab w:val="left" w:pos="450"/>
          <w:tab w:val="left" w:pos="1530"/>
          <w:tab w:val="left" w:pos="2430"/>
          <w:tab w:val="left" w:pos="3600"/>
          <w:tab w:val="left" w:pos="9360"/>
          <w:tab w:val="left" w:pos="9990"/>
        </w:tabs>
        <w:ind w:left="1530" w:right="-54" w:hanging="1530"/>
        <w:jc w:val="both"/>
      </w:pPr>
    </w:p>
    <w:p w14:paraId="3FADA057" w14:textId="4430FFD8" w:rsidR="000A533A" w:rsidRDefault="008F7CEE" w:rsidP="008F7CEE">
      <w:pPr>
        <w:tabs>
          <w:tab w:val="left" w:pos="450"/>
          <w:tab w:val="left" w:pos="1530"/>
          <w:tab w:val="left" w:pos="2430"/>
          <w:tab w:val="left" w:pos="3600"/>
          <w:tab w:val="left" w:pos="9360"/>
          <w:tab w:val="left" w:pos="9990"/>
        </w:tabs>
        <w:ind w:left="1530" w:right="-54" w:hanging="1530"/>
        <w:jc w:val="both"/>
        <w:rPr>
          <w:rStyle w:val="Strong"/>
        </w:rPr>
      </w:pPr>
      <w:r>
        <w:rPr>
          <w:b/>
          <w:bCs/>
        </w:rPr>
        <w:t>Example</w:t>
      </w:r>
      <w:r w:rsidRPr="00697D98">
        <w:t>:</w:t>
      </w:r>
      <w:r w:rsidR="00300C4D">
        <w:tab/>
      </w:r>
      <w:hyperlink w:anchor="exConvToUnits" w:history="1">
        <w:r w:rsidR="00300C4D">
          <w:rPr>
            <w:rStyle w:val="Strong"/>
          </w:rPr>
          <w:t>ConvToUnits</w:t>
        </w:r>
      </w:hyperlink>
      <w:r w:rsidR="00FB3308">
        <w:rPr>
          <w:rStyle w:val="Strong"/>
        </w:rPr>
        <w:t>,</w:t>
      </w:r>
      <w:r w:rsidR="00FB3308" w:rsidRPr="00FB3308">
        <w:t xml:space="preserve"> </w:t>
      </w:r>
      <w:hyperlink w:anchor="exCheckDiskSpace" w:history="1">
        <w:r w:rsidR="00FB3308">
          <w:rPr>
            <w:rStyle w:val="Strong"/>
          </w:rPr>
          <w:t>CheckD</w:t>
        </w:r>
        <w:r w:rsidR="00FB3308">
          <w:rPr>
            <w:rStyle w:val="Strong"/>
          </w:rPr>
          <w:t>i</w:t>
        </w:r>
        <w:r w:rsidR="00FB3308">
          <w:rPr>
            <w:rStyle w:val="Strong"/>
          </w:rPr>
          <w:t>skSpace</w:t>
        </w:r>
      </w:hyperlink>
    </w:p>
    <w:p w14:paraId="11C4A3A4" w14:textId="26C40575" w:rsidR="000A533A" w:rsidRDefault="000A533A">
      <w:pPr>
        <w:rPr>
          <w:rStyle w:val="Strong"/>
        </w:rPr>
      </w:pPr>
      <w:r>
        <w:rPr>
          <w:rStyle w:val="Strong"/>
        </w:rPr>
        <w:br w:type="page"/>
      </w:r>
      <w:r w:rsidR="00AD605D">
        <w:rPr>
          <w:noProof/>
        </w:rPr>
        <mc:AlternateContent>
          <mc:Choice Requires="wps">
            <w:drawing>
              <wp:anchor distT="45720" distB="45720" distL="114300" distR="114300" simplePos="0" relativeHeight="251711488" behindDoc="0" locked="1" layoutInCell="1" allowOverlap="0" wp14:anchorId="491230E6" wp14:editId="503389AE">
                <wp:simplePos x="0" y="0"/>
                <wp:positionH relativeFrom="margin">
                  <wp:align>left</wp:align>
                </wp:positionH>
                <wp:positionV relativeFrom="margin">
                  <wp:align>bottom</wp:align>
                </wp:positionV>
                <wp:extent cx="6245225" cy="237490"/>
                <wp:effectExtent l="0" t="0" r="22225" b="1016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082B695A" w14:textId="24012D99" w:rsidR="005E2A1C" w:rsidRPr="00AF465D" w:rsidRDefault="005E2A1C" w:rsidP="00AD605D">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DSDiv" w:history="1">
                              <w:r>
                                <w:rPr>
                                  <w:rStyle w:val="Strong"/>
                                </w:rPr>
                                <w:t>DSDiv</w:t>
                              </w:r>
                            </w:hyperlink>
                            <w:r w:rsidRPr="008F7CEE">
                              <w:rPr>
                                <w:rStyle w:val="Strong"/>
                              </w:rPr>
                              <w:t xml:space="preserve">, </w:t>
                            </w:r>
                            <w:hyperlink w:anchor="DMult" w:history="1">
                              <w:r>
                                <w:rPr>
                                  <w:rStyle w:val="Strong"/>
                                </w:rPr>
                                <w:t>DMult</w:t>
                              </w:r>
                            </w:hyperlink>
                            <w:r w:rsidRPr="008F7CEE">
                              <w:rPr>
                                <w:rStyle w:val="Strong"/>
                              </w:rPr>
                              <w:t xml:space="preserve">, </w:t>
                            </w:r>
                            <w:hyperlink w:anchor="BBMult" w:history="1">
                              <w:r w:rsidRPr="009617B6">
                                <w:rPr>
                                  <w:rStyle w:val="Heading3Char"/>
                                  <w:sz w:val="20"/>
                                  <w:szCs w:val="20"/>
                                </w:rPr>
                                <w:t>BBMult</w:t>
                              </w:r>
                            </w:hyperlink>
                            <w:r w:rsidRPr="008F7CEE">
                              <w:rPr>
                                <w:rStyle w:val="Strong"/>
                              </w:rPr>
                              <w:t xml:space="preserve">, </w:t>
                            </w:r>
                            <w:hyperlink w:anchor="Bmult" w:history="1">
                              <w:r>
                                <w:rPr>
                                  <w:rStyle w:val="Strong"/>
                                </w:rPr>
                                <w:t>BMult</w:t>
                              </w:r>
                            </w:hyperlink>
                          </w:p>
                          <w:p w14:paraId="04756583" w14:textId="77777777" w:rsidR="005E2A1C" w:rsidRPr="00B708F3" w:rsidRDefault="005E2A1C" w:rsidP="00AD605D">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230E6" id="_x0000_s1109" type="#_x0000_t202" style="position:absolute;margin-left:0;margin-top:0;width:491.75pt;height:18.7pt;z-index:251711488;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" o:allowoverlap="f" strokecolor="#f2f2f2 [3052]">
                <v:textbox>
                  <w:txbxContent>
                    <w:p w14:paraId="082B695A" w14:textId="24012D99" w:rsidR="005E2A1C" w:rsidRPr="00AF465D" w:rsidRDefault="005E2A1C" w:rsidP="00AD605D">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DSDiv" w:history="1">
                        <w:r>
                          <w:rPr>
                            <w:rStyle w:val="Strong"/>
                          </w:rPr>
                          <w:t>DSDiv</w:t>
                        </w:r>
                      </w:hyperlink>
                      <w:r w:rsidRPr="008F7CEE">
                        <w:rPr>
                          <w:rStyle w:val="Strong"/>
                        </w:rPr>
                        <w:t xml:space="preserve">, </w:t>
                      </w:r>
                      <w:hyperlink w:anchor="DMult" w:history="1">
                        <w:r>
                          <w:rPr>
                            <w:rStyle w:val="Strong"/>
                          </w:rPr>
                          <w:t>DMult</w:t>
                        </w:r>
                      </w:hyperlink>
                      <w:r w:rsidRPr="008F7CEE">
                        <w:rPr>
                          <w:rStyle w:val="Strong"/>
                        </w:rPr>
                        <w:t xml:space="preserve">, </w:t>
                      </w:r>
                      <w:hyperlink w:anchor="BBMult" w:history="1">
                        <w:r w:rsidRPr="009617B6">
                          <w:rPr>
                            <w:rStyle w:val="Heading3Char"/>
                            <w:sz w:val="20"/>
                            <w:szCs w:val="20"/>
                          </w:rPr>
                          <w:t>BBMult</w:t>
                        </w:r>
                      </w:hyperlink>
                      <w:r w:rsidRPr="008F7CEE">
                        <w:rPr>
                          <w:rStyle w:val="Strong"/>
                        </w:rPr>
                        <w:t xml:space="preserve">, </w:t>
                      </w:r>
                      <w:hyperlink w:anchor="Bmult" w:history="1">
                        <w:r>
                          <w:rPr>
                            <w:rStyle w:val="Strong"/>
                          </w:rPr>
                          <w:t>BMult</w:t>
                        </w:r>
                      </w:hyperlink>
                    </w:p>
                    <w:p w14:paraId="04756583" w14:textId="77777777" w:rsidR="005E2A1C" w:rsidRPr="00B708F3" w:rsidRDefault="005E2A1C" w:rsidP="00AD605D">
                      <w:pPr>
                        <w:rPr>
                          <w:b/>
                          <w:bCs/>
                        </w:rPr>
                      </w:pPr>
                    </w:p>
                  </w:txbxContent>
                </v:textbox>
                <w10:wrap type="square" anchorx="margin" anchory="margin"/>
                <w10:anchorlock/>
              </v:shape>
            </w:pict>
          </mc:Fallback>
        </mc:AlternateContent>
      </w:r>
    </w:p>
    <w:p w14:paraId="7827C385" w14:textId="492F362D" w:rsidR="000A533A" w:rsidRPr="00483F84" w:rsidRDefault="00FA7E97" w:rsidP="000A533A">
      <w:r>
        <w:rPr>
          <w:rStyle w:val="Heading2Char"/>
          <w:sz w:val="28"/>
          <w:szCs w:val="28"/>
        </w:rPr>
        <w:lastRenderedPageBreak/>
        <w:t>DivideBySeven</w:t>
      </w:r>
      <w:r w:rsidR="000A533A" w:rsidRPr="001F02CB">
        <w:rPr>
          <w:sz w:val="28"/>
          <w:szCs w:val="28"/>
        </w:rPr>
        <w:t>:</w:t>
      </w:r>
      <w:r w:rsidR="000A533A">
        <w:t xml:space="preserve"> </w:t>
      </w:r>
      <w:r w:rsidR="000A533A">
        <w:tab/>
      </w:r>
      <w:r w:rsidR="000A533A">
        <w:tab/>
      </w:r>
      <w:r w:rsidR="000A533A">
        <w:tab/>
        <w:t>(</w:t>
      </w:r>
      <w:r>
        <w:t>Apple</w:t>
      </w:r>
      <w:r w:rsidR="000A533A">
        <w:t>)</w:t>
      </w:r>
      <w:r w:rsidR="000A533A">
        <w:tab/>
      </w:r>
      <w:r w:rsidR="000A533A">
        <w:tab/>
      </w:r>
      <w:r w:rsidR="000A533A">
        <w:tab/>
      </w:r>
      <w:r w:rsidR="000A533A">
        <w:tab/>
      </w:r>
      <w:r w:rsidR="000A533A">
        <w:tab/>
      </w:r>
      <w:r w:rsidR="000A533A">
        <w:tab/>
      </w:r>
      <w:r w:rsidR="000A533A">
        <w:tab/>
      </w:r>
      <w:r w:rsidR="000A533A">
        <w:tab/>
      </w:r>
      <w:r w:rsidR="000A533A">
        <w:rPr>
          <w:b/>
          <w:bCs/>
        </w:rPr>
        <w:br/>
      </w:r>
    </w:p>
    <w:p w14:paraId="2884B962" w14:textId="05532BE3" w:rsidR="000A533A" w:rsidRPr="00483F84" w:rsidRDefault="000A533A" w:rsidP="000A533A">
      <w:pPr>
        <w:ind w:left="1440" w:hanging="1440"/>
      </w:pPr>
      <w:r w:rsidRPr="00483F84">
        <w:rPr>
          <w:b/>
          <w:bCs/>
        </w:rPr>
        <w:t>Function</w:t>
      </w:r>
      <w:r w:rsidRPr="00483F84">
        <w:t xml:space="preserve">: </w:t>
      </w:r>
      <w:r w:rsidRPr="00483F84">
        <w:tab/>
      </w:r>
      <w:r w:rsidR="00FA7E97">
        <w:t>Divide a byte value by 7</w:t>
      </w:r>
    </w:p>
    <w:p w14:paraId="06C8A605" w14:textId="77777777" w:rsidR="000A533A" w:rsidRPr="00483F84" w:rsidRDefault="000A533A" w:rsidP="000A533A">
      <w:pPr>
        <w:rPr>
          <w:b/>
          <w:bCs/>
        </w:rPr>
      </w:pPr>
    </w:p>
    <w:p w14:paraId="3BAFA83E" w14:textId="657A7973" w:rsidR="000A533A" w:rsidRPr="00483F84" w:rsidRDefault="000A533A" w:rsidP="00FA7E97">
      <w:r w:rsidRPr="00483F84">
        <w:rPr>
          <w:b/>
          <w:bCs/>
        </w:rPr>
        <w:t>Parameters</w:t>
      </w:r>
      <w:r w:rsidRPr="00483F84">
        <w:t xml:space="preserve">: </w:t>
      </w:r>
      <w:hyperlink w:anchor="zr0L" w:tooltip="$02 .block 1" w:history="1">
        <w:r w:rsidR="0013481A">
          <w:rPr>
            <w:rStyle w:val="Strong"/>
          </w:rPr>
          <w:t>r0L</w:t>
        </w:r>
      </w:hyperlink>
      <w:r w:rsidRPr="00483F84">
        <w:tab/>
        <w:t xml:space="preserve">OPERAND1 — </w:t>
      </w:r>
      <w:r w:rsidR="00FA7E97">
        <w:t>byte to divide/7</w:t>
      </w:r>
    </w:p>
    <w:p w14:paraId="16B676BF" w14:textId="77777777" w:rsidR="000A533A" w:rsidRPr="00033F78" w:rsidRDefault="000A533A" w:rsidP="000A533A">
      <w:pPr>
        <w:tabs>
          <w:tab w:val="left" w:pos="1530"/>
          <w:tab w:val="left" w:pos="2430"/>
        </w:tabs>
        <w:autoSpaceDE w:val="0"/>
        <w:autoSpaceDN w:val="0"/>
        <w:adjustRightInd w:val="0"/>
        <w:ind w:left="2430" w:hanging="2430"/>
        <w:rPr>
          <w:b/>
          <w:bCs/>
        </w:rPr>
      </w:pPr>
    </w:p>
    <w:p w14:paraId="3FABD070" w14:textId="52996090" w:rsidR="000A533A" w:rsidRDefault="000A533A" w:rsidP="00FA7E97">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r>
      <w:r w:rsidR="00FA7E97">
        <w:rPr>
          <w:b/>
          <w:bCs/>
        </w:rPr>
        <w:t>a</w:t>
      </w:r>
      <w:r w:rsidR="00FA7E97">
        <w:rPr>
          <w:b/>
          <w:bCs/>
        </w:rPr>
        <w:tab/>
      </w:r>
      <w:r w:rsidR="00FA7E97" w:rsidRPr="00FA7E97">
        <w:t>result</w:t>
      </w:r>
    </w:p>
    <w:p w14:paraId="3D682650" w14:textId="77777777" w:rsidR="000A533A" w:rsidRDefault="000A533A" w:rsidP="000A533A">
      <w:pPr>
        <w:tabs>
          <w:tab w:val="left" w:pos="450"/>
          <w:tab w:val="left" w:pos="1530"/>
          <w:tab w:val="left" w:pos="2430"/>
          <w:tab w:val="left" w:pos="3600"/>
          <w:tab w:val="left" w:pos="9360"/>
          <w:tab w:val="left" w:pos="9990"/>
        </w:tabs>
        <w:ind w:left="1530" w:right="-54" w:hanging="1530"/>
        <w:jc w:val="both"/>
      </w:pPr>
    </w:p>
    <w:p w14:paraId="5F92ABCB" w14:textId="5BDF6932" w:rsidR="000A533A" w:rsidRPr="00033F78" w:rsidRDefault="000A533A" w:rsidP="000A533A">
      <w:pPr>
        <w:tabs>
          <w:tab w:val="left" w:pos="450"/>
          <w:tab w:val="left" w:pos="1530"/>
          <w:tab w:val="left" w:pos="243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w:t>
      </w:r>
    </w:p>
    <w:p w14:paraId="18D577B2" w14:textId="77777777" w:rsidR="000A533A" w:rsidRPr="00033F78" w:rsidRDefault="000A533A" w:rsidP="000A533A">
      <w:pPr>
        <w:tabs>
          <w:tab w:val="left" w:pos="450"/>
          <w:tab w:val="left" w:pos="1530"/>
          <w:tab w:val="left" w:pos="2430"/>
          <w:tab w:val="left" w:pos="3600"/>
          <w:tab w:val="left" w:pos="9360"/>
          <w:tab w:val="left" w:pos="9990"/>
        </w:tabs>
        <w:ind w:left="1530" w:right="-54" w:hanging="1530"/>
        <w:jc w:val="both"/>
      </w:pPr>
    </w:p>
    <w:p w14:paraId="1118CC0E" w14:textId="7D71A2E1" w:rsidR="008F7CEE" w:rsidRDefault="000A533A" w:rsidP="000A533A">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r w:rsidR="00FA7E97">
        <w:t>Bonus Code Page CBM</w:t>
      </w:r>
      <w:r w:rsidR="00CE1959">
        <w:t xml:space="preserve"> GEOS</w:t>
      </w:r>
      <w:r w:rsidR="00FA7E97">
        <w:t xml:space="preserve"> has no DivideBySeven in the Kernal like Apple. So here is a block to do </w:t>
      </w:r>
      <w:r w:rsidR="00AD605D">
        <w:t xml:space="preserve">a </w:t>
      </w:r>
      <w:r w:rsidR="00935799">
        <w:t>similar</w:t>
      </w:r>
      <w:r w:rsidR="00AD605D">
        <w:t xml:space="preserve"> operation</w:t>
      </w:r>
      <w:r w:rsidR="00CE1959">
        <w:t xml:space="preserve"> on an 8 bit value</w:t>
      </w:r>
    </w:p>
    <w:p w14:paraId="6BA2F1F7" w14:textId="652987B7" w:rsidR="00FA7E97" w:rsidRDefault="00FA7E97" w:rsidP="000A533A">
      <w:pPr>
        <w:tabs>
          <w:tab w:val="left" w:pos="450"/>
          <w:tab w:val="left" w:pos="1530"/>
          <w:tab w:val="left" w:pos="2430"/>
          <w:tab w:val="left" w:pos="3600"/>
          <w:tab w:val="left" w:pos="9360"/>
          <w:tab w:val="left" w:pos="9990"/>
        </w:tabs>
        <w:ind w:left="1530" w:right="-54" w:hanging="1530"/>
        <w:jc w:val="both"/>
      </w:pPr>
    </w:p>
    <w:p w14:paraId="05486268" w14:textId="32844775" w:rsidR="00FA7E97" w:rsidRDefault="00FA7E97" w:rsidP="000A533A">
      <w:pPr>
        <w:tabs>
          <w:tab w:val="left" w:pos="450"/>
          <w:tab w:val="left" w:pos="1530"/>
          <w:tab w:val="left" w:pos="2430"/>
          <w:tab w:val="left" w:pos="3600"/>
          <w:tab w:val="left" w:pos="9360"/>
          <w:tab w:val="left" w:pos="9990"/>
        </w:tabs>
        <w:ind w:left="1530" w:right="-54" w:hanging="1530"/>
        <w:jc w:val="both"/>
      </w:pPr>
      <w:r>
        <w:t>DvBy7:</w:t>
      </w:r>
    </w:p>
    <w:p w14:paraId="5C8A3F54" w14:textId="2996CB9B" w:rsidR="00FA7E97" w:rsidRDefault="00FA7E97" w:rsidP="000A533A">
      <w:pPr>
        <w:tabs>
          <w:tab w:val="left" w:pos="450"/>
          <w:tab w:val="left" w:pos="1530"/>
          <w:tab w:val="left" w:pos="2430"/>
          <w:tab w:val="left" w:pos="3600"/>
          <w:tab w:val="left" w:pos="9360"/>
          <w:tab w:val="left" w:pos="9990"/>
        </w:tabs>
        <w:ind w:left="1530" w:right="-54" w:hanging="1530"/>
        <w:jc w:val="both"/>
      </w:pPr>
      <w:r>
        <w:tab/>
        <w:t>lda</w:t>
      </w:r>
      <w:r>
        <w:tab/>
      </w:r>
      <w:hyperlink w:anchor="zr0" w:tooltip="$02 .block 2" w:history="1">
        <w:r w:rsidR="00D8354A">
          <w:rPr>
            <w:rStyle w:val="Strong"/>
          </w:rPr>
          <w:t>r0</w:t>
        </w:r>
      </w:hyperlink>
      <w:r w:rsidR="00D8354A" w:rsidRPr="000745F7">
        <w:rPr>
          <w:b/>
          <w:bCs/>
        </w:rPr>
        <w:t>L</w:t>
      </w:r>
    </w:p>
    <w:p w14:paraId="659BC9F1" w14:textId="201187D9" w:rsidR="00FA7E97" w:rsidRDefault="00FA7E97" w:rsidP="000A533A">
      <w:pPr>
        <w:tabs>
          <w:tab w:val="left" w:pos="450"/>
          <w:tab w:val="left" w:pos="1530"/>
          <w:tab w:val="left" w:pos="2430"/>
          <w:tab w:val="left" w:pos="3600"/>
          <w:tab w:val="left" w:pos="9360"/>
          <w:tab w:val="left" w:pos="9990"/>
        </w:tabs>
        <w:ind w:left="1530" w:right="-54" w:hanging="1530"/>
        <w:jc w:val="both"/>
      </w:pPr>
      <w:r>
        <w:tab/>
        <w:t>lsr</w:t>
      </w:r>
    </w:p>
    <w:p w14:paraId="5B9540FC" w14:textId="4E492F0B" w:rsidR="00FA7E97" w:rsidRDefault="00FA7E97" w:rsidP="000A533A">
      <w:pPr>
        <w:tabs>
          <w:tab w:val="left" w:pos="450"/>
          <w:tab w:val="left" w:pos="1530"/>
          <w:tab w:val="left" w:pos="2430"/>
          <w:tab w:val="left" w:pos="3600"/>
          <w:tab w:val="left" w:pos="9360"/>
          <w:tab w:val="left" w:pos="9990"/>
        </w:tabs>
        <w:ind w:left="1530" w:right="-54" w:hanging="1530"/>
        <w:jc w:val="both"/>
      </w:pPr>
      <w:r>
        <w:tab/>
        <w:t>lsr</w:t>
      </w:r>
    </w:p>
    <w:p w14:paraId="689E862C" w14:textId="03F3C1CF" w:rsidR="00FA7E97" w:rsidRDefault="00FA7E97" w:rsidP="000A533A">
      <w:pPr>
        <w:tabs>
          <w:tab w:val="left" w:pos="450"/>
          <w:tab w:val="left" w:pos="1530"/>
          <w:tab w:val="left" w:pos="2430"/>
          <w:tab w:val="left" w:pos="3600"/>
          <w:tab w:val="left" w:pos="9360"/>
          <w:tab w:val="left" w:pos="9990"/>
        </w:tabs>
        <w:ind w:left="1530" w:right="-54" w:hanging="1530"/>
        <w:jc w:val="both"/>
      </w:pPr>
      <w:r>
        <w:tab/>
        <w:t>lsr</w:t>
      </w:r>
    </w:p>
    <w:p w14:paraId="21306704" w14:textId="3DE3BE98" w:rsidR="00FA7E97" w:rsidRDefault="00FA7E97" w:rsidP="00FA7E97">
      <w:pPr>
        <w:tabs>
          <w:tab w:val="left" w:pos="450"/>
          <w:tab w:val="left" w:pos="1530"/>
          <w:tab w:val="left" w:pos="2430"/>
          <w:tab w:val="left" w:pos="3600"/>
          <w:tab w:val="left" w:pos="9360"/>
          <w:tab w:val="left" w:pos="9990"/>
        </w:tabs>
        <w:ind w:left="1530" w:right="-54" w:hanging="1530"/>
        <w:jc w:val="both"/>
      </w:pPr>
      <w:r>
        <w:tab/>
        <w:t>adc</w:t>
      </w:r>
      <w:r>
        <w:tab/>
      </w:r>
      <w:hyperlink w:anchor="zr0" w:tooltip="$02 .block 2" w:history="1">
        <w:r w:rsidR="00D8354A">
          <w:rPr>
            <w:rStyle w:val="Strong"/>
          </w:rPr>
          <w:t>r0</w:t>
        </w:r>
      </w:hyperlink>
      <w:r w:rsidR="00D8354A" w:rsidRPr="000745F7">
        <w:rPr>
          <w:b/>
          <w:bCs/>
        </w:rPr>
        <w:t>L</w:t>
      </w:r>
    </w:p>
    <w:p w14:paraId="2CB8B0E5" w14:textId="08BD834D" w:rsidR="00FA7E97" w:rsidRDefault="00FA7E97" w:rsidP="00FA7E97">
      <w:pPr>
        <w:tabs>
          <w:tab w:val="left" w:pos="450"/>
          <w:tab w:val="left" w:pos="1530"/>
          <w:tab w:val="left" w:pos="2430"/>
          <w:tab w:val="left" w:pos="3600"/>
          <w:tab w:val="left" w:pos="9360"/>
          <w:tab w:val="left" w:pos="9990"/>
        </w:tabs>
        <w:ind w:left="1530" w:right="-54" w:hanging="1530"/>
        <w:jc w:val="both"/>
      </w:pPr>
      <w:r>
        <w:tab/>
        <w:t>ror</w:t>
      </w:r>
    </w:p>
    <w:p w14:paraId="6962D319" w14:textId="5E40F845" w:rsidR="00FA7E97" w:rsidRDefault="00FA7E97" w:rsidP="00FA7E97">
      <w:pPr>
        <w:tabs>
          <w:tab w:val="left" w:pos="450"/>
          <w:tab w:val="left" w:pos="1530"/>
          <w:tab w:val="left" w:pos="2430"/>
          <w:tab w:val="left" w:pos="3600"/>
          <w:tab w:val="left" w:pos="9360"/>
          <w:tab w:val="left" w:pos="9990"/>
        </w:tabs>
        <w:ind w:left="1530" w:right="-54" w:hanging="1530"/>
        <w:jc w:val="both"/>
      </w:pPr>
      <w:r>
        <w:tab/>
        <w:t>lsr</w:t>
      </w:r>
    </w:p>
    <w:p w14:paraId="7D8154E4" w14:textId="3BC94539" w:rsidR="00FA7E97" w:rsidRDefault="00FA7E97" w:rsidP="00FA7E97">
      <w:pPr>
        <w:tabs>
          <w:tab w:val="left" w:pos="450"/>
          <w:tab w:val="left" w:pos="1530"/>
          <w:tab w:val="left" w:pos="2430"/>
          <w:tab w:val="left" w:pos="3600"/>
          <w:tab w:val="left" w:pos="9360"/>
          <w:tab w:val="left" w:pos="9990"/>
        </w:tabs>
        <w:ind w:left="1530" w:right="-54" w:hanging="1530"/>
        <w:jc w:val="both"/>
      </w:pPr>
      <w:r>
        <w:tab/>
        <w:t>lsr</w:t>
      </w:r>
    </w:p>
    <w:p w14:paraId="33716E5B" w14:textId="3F97C9A1" w:rsidR="00FA7E97" w:rsidRDefault="00FA7E97" w:rsidP="00FA7E97">
      <w:pPr>
        <w:tabs>
          <w:tab w:val="left" w:pos="450"/>
          <w:tab w:val="left" w:pos="1530"/>
          <w:tab w:val="left" w:pos="2430"/>
          <w:tab w:val="left" w:pos="3600"/>
          <w:tab w:val="left" w:pos="9360"/>
          <w:tab w:val="left" w:pos="9990"/>
        </w:tabs>
        <w:ind w:left="1530" w:right="-54" w:hanging="1530"/>
        <w:jc w:val="both"/>
      </w:pPr>
      <w:r>
        <w:tab/>
        <w:t>adc</w:t>
      </w:r>
      <w:r>
        <w:tab/>
      </w:r>
      <w:hyperlink w:anchor="zr0" w:tooltip="$02 .block 2" w:history="1">
        <w:r w:rsidR="00D8354A">
          <w:rPr>
            <w:rStyle w:val="Strong"/>
          </w:rPr>
          <w:t>r0</w:t>
        </w:r>
      </w:hyperlink>
      <w:r w:rsidR="00D8354A" w:rsidRPr="000745F7">
        <w:rPr>
          <w:b/>
          <w:bCs/>
        </w:rPr>
        <w:t>L</w:t>
      </w:r>
    </w:p>
    <w:p w14:paraId="72E71760" w14:textId="6822191B" w:rsidR="00FA7E97" w:rsidRDefault="00FA7E97" w:rsidP="00FA7E97">
      <w:pPr>
        <w:tabs>
          <w:tab w:val="left" w:pos="450"/>
          <w:tab w:val="left" w:pos="1530"/>
          <w:tab w:val="left" w:pos="2430"/>
          <w:tab w:val="left" w:pos="3600"/>
          <w:tab w:val="left" w:pos="9360"/>
          <w:tab w:val="left" w:pos="9990"/>
        </w:tabs>
        <w:ind w:left="1530" w:right="-54" w:hanging="1530"/>
        <w:jc w:val="both"/>
      </w:pPr>
      <w:r>
        <w:tab/>
        <w:t>ror</w:t>
      </w:r>
    </w:p>
    <w:p w14:paraId="7F2A2162" w14:textId="2005E671" w:rsidR="00FA7E97" w:rsidRDefault="00FA7E97" w:rsidP="00FA7E97">
      <w:pPr>
        <w:tabs>
          <w:tab w:val="left" w:pos="450"/>
          <w:tab w:val="left" w:pos="1530"/>
          <w:tab w:val="left" w:pos="2430"/>
          <w:tab w:val="left" w:pos="3600"/>
          <w:tab w:val="left" w:pos="9360"/>
          <w:tab w:val="left" w:pos="9990"/>
        </w:tabs>
        <w:ind w:left="1530" w:right="-54" w:hanging="1530"/>
        <w:jc w:val="both"/>
      </w:pPr>
      <w:r>
        <w:tab/>
        <w:t>lsr</w:t>
      </w:r>
    </w:p>
    <w:p w14:paraId="1D6650E6" w14:textId="7E335774" w:rsidR="00FA7E97" w:rsidRDefault="00FA7E97" w:rsidP="00FA7E97">
      <w:pPr>
        <w:tabs>
          <w:tab w:val="left" w:pos="450"/>
          <w:tab w:val="left" w:pos="1530"/>
          <w:tab w:val="left" w:pos="2430"/>
          <w:tab w:val="left" w:pos="3600"/>
          <w:tab w:val="left" w:pos="9360"/>
          <w:tab w:val="left" w:pos="9990"/>
        </w:tabs>
        <w:ind w:left="1530" w:right="-54" w:hanging="1530"/>
        <w:jc w:val="both"/>
      </w:pPr>
      <w:r>
        <w:tab/>
        <w:t>lsr</w:t>
      </w:r>
    </w:p>
    <w:p w14:paraId="12AF085C" w14:textId="3513D731" w:rsidR="00FA7E97" w:rsidRDefault="00FA7E97" w:rsidP="00FA7E97">
      <w:pPr>
        <w:tabs>
          <w:tab w:val="left" w:pos="450"/>
          <w:tab w:val="left" w:pos="1530"/>
          <w:tab w:val="left" w:pos="2430"/>
          <w:tab w:val="left" w:pos="3600"/>
          <w:tab w:val="left" w:pos="9360"/>
          <w:tab w:val="left" w:pos="9990"/>
        </w:tabs>
        <w:ind w:left="1530" w:right="-54" w:hanging="1530"/>
        <w:jc w:val="both"/>
      </w:pPr>
      <w:r>
        <w:tab/>
        <w:t>rts</w:t>
      </w:r>
    </w:p>
    <w:p w14:paraId="227C777B" w14:textId="01BF9D1D" w:rsidR="00CE1959" w:rsidRPr="00BC3F45" w:rsidRDefault="008F7CEE" w:rsidP="00BC3F45">
      <w:pPr>
        <w:pStyle w:val="Heading3"/>
      </w:pPr>
      <w:r>
        <w:rPr>
          <w:rStyle w:val="Heading2Char"/>
          <w:sz w:val="28"/>
          <w:szCs w:val="28"/>
        </w:rPr>
        <w:br w:type="page"/>
      </w:r>
      <w:bookmarkStart w:id="222" w:name="DMult"/>
      <w:bookmarkEnd w:id="222"/>
      <w:r w:rsidR="00CE1959" w:rsidRPr="00BC3F45">
        <w:rPr>
          <w:rStyle w:val="Heading2Char"/>
          <w:rFonts w:eastAsiaTheme="minorHAnsi"/>
          <w:b/>
          <w:bCs/>
          <w:noProof w:val="0"/>
          <w:color w:val="auto"/>
          <w:sz w:val="28"/>
          <w:szCs w:val="28"/>
        </w:rPr>
        <w:lastRenderedPageBreak/>
        <w:t>DMult</w:t>
      </w:r>
      <w:r w:rsidR="00CE1959" w:rsidRPr="00BC3F45">
        <w:t xml:space="preserve">: </w:t>
      </w:r>
      <w:r w:rsidR="00CE1959" w:rsidRPr="00BC3F45">
        <w:rPr>
          <w:b w:val="0"/>
          <w:bCs w:val="0"/>
          <w:sz w:val="20"/>
          <w:szCs w:val="20"/>
        </w:rPr>
        <w:tab/>
      </w:r>
      <w:r w:rsidR="00CE1959" w:rsidRPr="00BC3F45">
        <w:rPr>
          <w:b w:val="0"/>
          <w:bCs w:val="0"/>
          <w:sz w:val="20"/>
          <w:szCs w:val="20"/>
        </w:rPr>
        <w:tab/>
      </w:r>
      <w:r w:rsidR="00CE1959" w:rsidRPr="00BC3F45">
        <w:rPr>
          <w:b w:val="0"/>
          <w:bCs w:val="0"/>
          <w:sz w:val="20"/>
          <w:szCs w:val="20"/>
        </w:rPr>
        <w:tab/>
        <w:t>(c64,C128)</w:t>
      </w:r>
      <w:r w:rsidR="00CE1959" w:rsidRPr="00BC3F45">
        <w:rPr>
          <w:b w:val="0"/>
          <w:bCs w:val="0"/>
          <w:sz w:val="20"/>
          <w:szCs w:val="20"/>
        </w:rPr>
        <w:tab/>
      </w:r>
      <w:r w:rsidR="00CE1959" w:rsidRPr="00BC3F45">
        <w:rPr>
          <w:b w:val="0"/>
          <w:bCs w:val="0"/>
          <w:sz w:val="20"/>
          <w:szCs w:val="20"/>
        </w:rPr>
        <w:tab/>
      </w:r>
      <w:r w:rsidR="00CE1959" w:rsidRPr="00BC3F45">
        <w:rPr>
          <w:b w:val="0"/>
          <w:bCs w:val="0"/>
          <w:sz w:val="20"/>
          <w:szCs w:val="20"/>
        </w:rPr>
        <w:tab/>
      </w:r>
      <w:r w:rsidR="00CE1959" w:rsidRPr="00BC3F45">
        <w:rPr>
          <w:b w:val="0"/>
          <w:bCs w:val="0"/>
          <w:sz w:val="20"/>
          <w:szCs w:val="20"/>
        </w:rPr>
        <w:tab/>
      </w:r>
      <w:r w:rsidR="00CE1959" w:rsidRPr="00BC3F45">
        <w:rPr>
          <w:b w:val="0"/>
          <w:bCs w:val="0"/>
          <w:sz w:val="20"/>
          <w:szCs w:val="20"/>
        </w:rPr>
        <w:tab/>
      </w:r>
      <w:r w:rsidR="00CE1959" w:rsidRPr="00BC3F45">
        <w:rPr>
          <w:b w:val="0"/>
          <w:bCs w:val="0"/>
          <w:sz w:val="20"/>
          <w:szCs w:val="20"/>
        </w:rPr>
        <w:tab/>
      </w:r>
      <w:r w:rsidR="00CE1959" w:rsidRPr="00BC3F45">
        <w:rPr>
          <w:b w:val="0"/>
          <w:bCs w:val="0"/>
          <w:sz w:val="20"/>
          <w:szCs w:val="20"/>
        </w:rPr>
        <w:tab/>
      </w:r>
      <w:r w:rsidR="00CE1959" w:rsidRPr="00BC3F45">
        <w:rPr>
          <w:b w:val="0"/>
          <w:bCs w:val="0"/>
          <w:sz w:val="20"/>
          <w:szCs w:val="20"/>
        </w:rPr>
        <w:tab/>
      </w:r>
      <w:hyperlink w:anchor="Ddec" w:history="1">
        <w:hyperlink w:anchor="hC166" w:history="1">
          <w:r w:rsidR="000571ED" w:rsidRPr="00BC3F45">
            <w:rPr>
              <w:rStyle w:val="Strong"/>
              <w:b/>
              <w:bCs/>
              <w:sz w:val="20"/>
              <w:szCs w:val="20"/>
            </w:rPr>
            <w:t>C1</w:t>
          </w:r>
          <w:r w:rsidR="000571ED" w:rsidRPr="00BC3F45">
            <w:rPr>
              <w:rStyle w:val="Strong"/>
              <w:b/>
              <w:bCs/>
              <w:sz w:val="20"/>
              <w:szCs w:val="20"/>
            </w:rPr>
            <w:t>6</w:t>
          </w:r>
          <w:r w:rsidR="000571ED" w:rsidRPr="00BC3F45">
            <w:rPr>
              <w:rStyle w:val="Strong"/>
              <w:b/>
              <w:bCs/>
              <w:sz w:val="20"/>
              <w:szCs w:val="20"/>
            </w:rPr>
            <w:t>6</w:t>
          </w:r>
        </w:hyperlink>
      </w:hyperlink>
      <w:r w:rsidR="00CE1959" w:rsidRPr="00BC3F45">
        <w:rPr>
          <w:b w:val="0"/>
          <w:bCs w:val="0"/>
          <w:sz w:val="20"/>
          <w:szCs w:val="20"/>
        </w:rPr>
        <w:br/>
      </w:r>
    </w:p>
    <w:p w14:paraId="1C0075D0" w14:textId="77777777" w:rsidR="00CE1959" w:rsidRDefault="00CE1959" w:rsidP="00CE1959">
      <w:pPr>
        <w:ind w:left="1440" w:hanging="1440"/>
      </w:pPr>
      <w:r w:rsidRPr="00483F84">
        <w:rPr>
          <w:b/>
          <w:bCs/>
        </w:rPr>
        <w:t>Function</w:t>
      </w:r>
      <w:r w:rsidRPr="00483F84">
        <w:t xml:space="preserve">: </w:t>
      </w:r>
      <w:r w:rsidRPr="00483F84">
        <w:tab/>
      </w:r>
      <w:r>
        <w:t>Unsigned word-by-word (double-precision) multiply: multiplies two unsigned words to produce an unsigned word result.</w:t>
      </w:r>
    </w:p>
    <w:p w14:paraId="58B47504" w14:textId="77777777" w:rsidR="00CE1959" w:rsidRPr="00855D2E" w:rsidRDefault="00CE1959" w:rsidP="00CE1959">
      <w:pPr>
        <w:ind w:left="1440" w:hanging="1440"/>
      </w:pPr>
    </w:p>
    <w:p w14:paraId="1DFA0D19" w14:textId="77777777" w:rsidR="00CE1959" w:rsidRDefault="00CE1959" w:rsidP="00CE1959">
      <w:pPr>
        <w:tabs>
          <w:tab w:val="left" w:pos="1530"/>
          <w:tab w:val="left" w:pos="2430"/>
        </w:tabs>
        <w:autoSpaceDE w:val="0"/>
        <w:autoSpaceDN w:val="0"/>
        <w:adjustRightInd w:val="0"/>
        <w:ind w:left="1530" w:hanging="1530"/>
      </w:pPr>
      <w:r w:rsidRPr="00697D98">
        <w:rPr>
          <w:b/>
          <w:bCs/>
        </w:rPr>
        <w:t>Parameters</w:t>
      </w:r>
      <w:r w:rsidRPr="00033F78">
        <w:t xml:space="preserve">: </w:t>
      </w:r>
      <w:r>
        <w:tab/>
      </w:r>
      <w:r>
        <w:rPr>
          <w:b/>
          <w:bCs/>
        </w:rPr>
        <w:t>x</w:t>
      </w:r>
      <w:r>
        <w:tab/>
        <w:t xml:space="preserve">OPERAND 1 — zero-page address of word multiplicand (byte </w:t>
      </w:r>
    </w:p>
    <w:p w14:paraId="1CD5281D" w14:textId="77777777" w:rsidR="00CE1959" w:rsidRDefault="00CE1959" w:rsidP="00CE1959">
      <w:pPr>
        <w:tabs>
          <w:tab w:val="left" w:pos="1530"/>
          <w:tab w:val="left" w:pos="2430"/>
        </w:tabs>
        <w:autoSpaceDE w:val="0"/>
        <w:autoSpaceDN w:val="0"/>
        <w:adjustRightInd w:val="0"/>
        <w:ind w:left="1530" w:hanging="1530"/>
      </w:pPr>
      <w:r>
        <w:tab/>
      </w:r>
      <w:r>
        <w:tab/>
        <w:t>pointer to a word variable).</w:t>
      </w:r>
    </w:p>
    <w:p w14:paraId="3870A492" w14:textId="77777777" w:rsidR="00CE1959" w:rsidRDefault="00CE1959" w:rsidP="00CE1959">
      <w:pPr>
        <w:tabs>
          <w:tab w:val="left" w:pos="1530"/>
          <w:tab w:val="left" w:pos="2430"/>
        </w:tabs>
        <w:autoSpaceDE w:val="0"/>
        <w:autoSpaceDN w:val="0"/>
        <w:adjustRightInd w:val="0"/>
        <w:ind w:left="1530" w:hanging="1530"/>
      </w:pPr>
      <w:r>
        <w:tab/>
      </w:r>
      <w:r>
        <w:rPr>
          <w:b/>
          <w:bCs/>
        </w:rPr>
        <w:t>y</w:t>
      </w:r>
      <w:r>
        <w:tab/>
        <w:t xml:space="preserve">OPERAND2 — zero-page address of word multiplier (byte pointer </w:t>
      </w:r>
    </w:p>
    <w:p w14:paraId="54664C2E" w14:textId="77777777" w:rsidR="00CE1959" w:rsidRDefault="00CE1959" w:rsidP="00CE1959">
      <w:pPr>
        <w:tabs>
          <w:tab w:val="left" w:pos="1530"/>
          <w:tab w:val="left" w:pos="2430"/>
        </w:tabs>
        <w:autoSpaceDE w:val="0"/>
        <w:autoSpaceDN w:val="0"/>
        <w:adjustRightInd w:val="0"/>
        <w:ind w:left="1530" w:hanging="1530"/>
      </w:pPr>
      <w:r>
        <w:rPr>
          <w:b/>
          <w:bCs/>
        </w:rPr>
        <w:tab/>
      </w:r>
      <w:r>
        <w:rPr>
          <w:b/>
          <w:bCs/>
        </w:rPr>
        <w:tab/>
      </w:r>
      <w:r>
        <w:t>to a word variable).</w:t>
      </w:r>
    </w:p>
    <w:p w14:paraId="73856410" w14:textId="77777777" w:rsidR="00CE1959" w:rsidRDefault="00CE1959" w:rsidP="00CE1959">
      <w:pPr>
        <w:tabs>
          <w:tab w:val="left" w:pos="1530"/>
          <w:tab w:val="left" w:pos="2430"/>
        </w:tabs>
        <w:autoSpaceDE w:val="0"/>
        <w:autoSpaceDN w:val="0"/>
        <w:adjustRightInd w:val="0"/>
        <w:ind w:left="1530" w:hanging="1530"/>
        <w:rPr>
          <w:b/>
          <w:bCs/>
        </w:rPr>
      </w:pPr>
    </w:p>
    <w:p w14:paraId="5F5CB478" w14:textId="77777777" w:rsidR="00CE1959" w:rsidRPr="006A1451" w:rsidRDefault="00CE1959" w:rsidP="00CE1959">
      <w:pPr>
        <w:tabs>
          <w:tab w:val="left" w:pos="450"/>
          <w:tab w:val="left" w:pos="1530"/>
          <w:tab w:val="left" w:pos="2430"/>
          <w:tab w:val="left" w:pos="3600"/>
          <w:tab w:val="left" w:pos="9360"/>
          <w:tab w:val="left" w:pos="9990"/>
        </w:tabs>
        <w:ind w:left="1530" w:right="-54" w:hanging="1530"/>
        <w:jc w:val="both"/>
      </w:pPr>
      <w:r>
        <w:tab/>
      </w:r>
      <w:r>
        <w:tab/>
      </w:r>
      <w:r w:rsidRPr="00AF465D">
        <w:t xml:space="preserve">Note: </w:t>
      </w:r>
      <w:r w:rsidRPr="00AF465D">
        <w:rPr>
          <w:i/>
          <w:iCs/>
        </w:rPr>
        <w:t>results OPERANDl (word) * OPERAND2(word).</w:t>
      </w:r>
    </w:p>
    <w:p w14:paraId="028446C6" w14:textId="77777777" w:rsidR="00CE1959" w:rsidRDefault="00CE1959" w:rsidP="00CE1959">
      <w:pPr>
        <w:tabs>
          <w:tab w:val="left" w:pos="450"/>
          <w:tab w:val="left" w:pos="1530"/>
          <w:tab w:val="left" w:pos="2430"/>
          <w:tab w:val="left" w:pos="3600"/>
          <w:tab w:val="left" w:pos="9360"/>
          <w:tab w:val="left" w:pos="9990"/>
        </w:tabs>
        <w:ind w:left="1530" w:right="-54" w:hanging="1530"/>
        <w:jc w:val="both"/>
        <w:rPr>
          <w:b/>
          <w:bCs/>
        </w:rPr>
      </w:pPr>
    </w:p>
    <w:p w14:paraId="279BD1FA" w14:textId="77777777" w:rsidR="00CE1959" w:rsidRDefault="00CE1959" w:rsidP="00CE1959">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r>
      <w:r>
        <w:rPr>
          <w:b/>
          <w:bCs/>
        </w:rPr>
        <w:t>x,y</w:t>
      </w:r>
      <w:r w:rsidRPr="00AF465D">
        <w:t>,</w:t>
      </w:r>
      <w:r>
        <w:tab/>
      </w:r>
      <w:r w:rsidRPr="00AF465D">
        <w:t>word pointed to by 0PERAND2 unchanged</w:t>
      </w:r>
      <w:r>
        <w:rPr>
          <w:b/>
          <w:bCs/>
        </w:rPr>
        <w:tab/>
      </w:r>
      <w:r>
        <w:rPr>
          <w:b/>
          <w:bCs/>
        </w:rPr>
        <w:tab/>
      </w:r>
      <w:r w:rsidRPr="009E763C">
        <w:t xml:space="preserve">word pointed to by OPERAND contains the </w:t>
      </w:r>
      <w:r w:rsidRPr="00AF465D">
        <w:t>word result</w:t>
      </w:r>
      <w:r w:rsidRPr="006A1451">
        <w:t>.</w:t>
      </w:r>
    </w:p>
    <w:p w14:paraId="1FD33892" w14:textId="77777777" w:rsidR="00CE1959" w:rsidRPr="00033F78" w:rsidRDefault="00CE1959" w:rsidP="00CE1959">
      <w:pPr>
        <w:tabs>
          <w:tab w:val="left" w:pos="450"/>
          <w:tab w:val="left" w:pos="1530"/>
          <w:tab w:val="left" w:pos="2430"/>
          <w:tab w:val="left" w:pos="3600"/>
          <w:tab w:val="left" w:pos="9360"/>
          <w:tab w:val="left" w:pos="9990"/>
        </w:tabs>
        <w:ind w:left="1530" w:right="-54" w:hanging="1530"/>
        <w:jc w:val="both"/>
      </w:pPr>
    </w:p>
    <w:p w14:paraId="052DEDDE" w14:textId="77777777" w:rsidR="00CE1959" w:rsidRPr="00033F78" w:rsidRDefault="00CE1959" w:rsidP="00CE1959">
      <w:pPr>
        <w:tabs>
          <w:tab w:val="left" w:pos="450"/>
          <w:tab w:val="left" w:pos="1530"/>
          <w:tab w:val="left" w:pos="243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w:t>
      </w:r>
      <w:r>
        <w:rPr>
          <w:b/>
          <w:bCs/>
        </w:rPr>
        <w:t>,</w:t>
      </w:r>
      <w:r w:rsidRPr="00AF465D">
        <w:t xml:space="preserve"> </w:t>
      </w:r>
      <w:r w:rsidRPr="00AF465D">
        <w:rPr>
          <w:b/>
          <w:bCs/>
        </w:rPr>
        <w:t>r6-r8</w:t>
      </w:r>
    </w:p>
    <w:p w14:paraId="4E0B134C" w14:textId="77777777" w:rsidR="00CE1959" w:rsidRPr="00855D2E" w:rsidRDefault="00CE1959" w:rsidP="00CE1959">
      <w:pPr>
        <w:tabs>
          <w:tab w:val="left" w:pos="450"/>
          <w:tab w:val="left" w:pos="1530"/>
          <w:tab w:val="left" w:pos="2430"/>
          <w:tab w:val="left" w:pos="3600"/>
          <w:tab w:val="left" w:pos="9360"/>
          <w:tab w:val="left" w:pos="9990"/>
        </w:tabs>
        <w:ind w:left="1530" w:right="-54" w:hanging="1530"/>
        <w:jc w:val="both"/>
        <w:rPr>
          <w:b/>
          <w:bCs/>
        </w:rPr>
      </w:pPr>
    </w:p>
    <w:p w14:paraId="19F0268D" w14:textId="77777777" w:rsidR="00CE1959" w:rsidRDefault="00CE1959" w:rsidP="00CE1959">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hyperlink w:anchor="DMult" w:history="1">
        <w:r>
          <w:rPr>
            <w:rStyle w:val="Strong"/>
          </w:rPr>
          <w:t>DMu</w:t>
        </w:r>
        <w:r>
          <w:rPr>
            <w:rStyle w:val="Strong"/>
          </w:rPr>
          <w:t>l</w:t>
        </w:r>
        <w:r>
          <w:rPr>
            <w:rStyle w:val="Strong"/>
          </w:rPr>
          <w:t>t</w:t>
        </w:r>
      </w:hyperlink>
      <w:r w:rsidRPr="00033F78">
        <w:t xml:space="preserve"> </w:t>
      </w:r>
      <w:r>
        <w:t>is an unsigned word-by-word multiplication routine that multiplies the word at one zero-page address by the word at another to produce a 16-bit word result (all stored in low/high order). The word in OPERANDl is multiplied by the word in 0PERAND2 and the result is stored as a word back in OPERANDl.</w:t>
      </w:r>
    </w:p>
    <w:p w14:paraId="2D039DD4" w14:textId="77777777" w:rsidR="00CE1959" w:rsidRDefault="00CE1959" w:rsidP="00CE1959">
      <w:pPr>
        <w:tabs>
          <w:tab w:val="left" w:pos="450"/>
          <w:tab w:val="left" w:pos="1530"/>
          <w:tab w:val="left" w:pos="2430"/>
          <w:tab w:val="left" w:pos="3600"/>
          <w:tab w:val="left" w:pos="9360"/>
          <w:tab w:val="left" w:pos="9990"/>
        </w:tabs>
        <w:ind w:left="1530" w:right="-54" w:hanging="1530"/>
        <w:jc w:val="both"/>
      </w:pPr>
    </w:p>
    <w:p w14:paraId="7ECAA71A" w14:textId="77777777" w:rsidR="00CE1959" w:rsidRPr="00AF465D" w:rsidRDefault="00CE1959" w:rsidP="00CE1959">
      <w:pPr>
        <w:tabs>
          <w:tab w:val="left" w:pos="450"/>
          <w:tab w:val="left" w:pos="1530"/>
          <w:tab w:val="left" w:pos="2430"/>
          <w:tab w:val="left" w:pos="3600"/>
          <w:tab w:val="left" w:pos="9360"/>
          <w:tab w:val="left" w:pos="9990"/>
        </w:tabs>
        <w:ind w:left="1530" w:right="-54" w:hanging="1530"/>
        <w:jc w:val="both"/>
      </w:pPr>
      <w:r>
        <w:rPr>
          <w:b/>
          <w:bCs/>
        </w:rPr>
        <w:t>Note:</w:t>
      </w:r>
      <w:r>
        <w:rPr>
          <w:b/>
          <w:bCs/>
        </w:rPr>
        <w:tab/>
      </w:r>
      <w:r w:rsidRPr="00AF465D">
        <w:t>Because r6, r7 and r8 are destroyed in the multiplication process, they cannot be</w:t>
      </w:r>
      <w:r>
        <w:t xml:space="preserve"> </w:t>
      </w:r>
      <w:r w:rsidRPr="00AF465D">
        <w:t>used to hold the operands.</w:t>
      </w:r>
    </w:p>
    <w:p w14:paraId="3F798F86" w14:textId="77777777" w:rsidR="00CE1959" w:rsidRDefault="00CE1959" w:rsidP="00CE1959">
      <w:pPr>
        <w:tabs>
          <w:tab w:val="left" w:pos="450"/>
          <w:tab w:val="left" w:pos="1530"/>
          <w:tab w:val="left" w:pos="2430"/>
          <w:tab w:val="left" w:pos="3600"/>
          <w:tab w:val="left" w:pos="9360"/>
          <w:tab w:val="left" w:pos="9990"/>
        </w:tabs>
        <w:ind w:left="1530" w:right="-54" w:hanging="1530"/>
        <w:jc w:val="both"/>
      </w:pPr>
    </w:p>
    <w:p w14:paraId="3583E3EB" w14:textId="77777777" w:rsidR="00CE1959" w:rsidRDefault="00CE1959" w:rsidP="00CE1959">
      <w:pPr>
        <w:tabs>
          <w:tab w:val="left" w:pos="450"/>
          <w:tab w:val="left" w:pos="1530"/>
          <w:tab w:val="left" w:pos="2430"/>
          <w:tab w:val="left" w:pos="3600"/>
          <w:tab w:val="left" w:pos="9360"/>
          <w:tab w:val="left" w:pos="9990"/>
        </w:tabs>
        <w:ind w:left="1530" w:right="-54" w:hanging="1530"/>
        <w:jc w:val="both"/>
      </w:pPr>
      <w:r>
        <w:tab/>
      </w:r>
      <w:r>
        <w:tab/>
      </w:r>
      <w:r w:rsidRPr="00AF465D">
        <w:t>Overflow in the result (beyond 16-bits) is ignored.</w:t>
      </w:r>
      <w:r>
        <w:tab/>
      </w:r>
      <w:r>
        <w:tab/>
      </w:r>
    </w:p>
    <w:p w14:paraId="1FCB78DA" w14:textId="77777777" w:rsidR="00CE1959" w:rsidRDefault="00CE1959" w:rsidP="00CE1959">
      <w:pPr>
        <w:tabs>
          <w:tab w:val="left" w:pos="450"/>
          <w:tab w:val="left" w:pos="1530"/>
          <w:tab w:val="left" w:pos="2430"/>
          <w:tab w:val="left" w:pos="3600"/>
          <w:tab w:val="left" w:pos="9360"/>
          <w:tab w:val="left" w:pos="9990"/>
        </w:tabs>
        <w:ind w:left="1530" w:right="-54" w:hanging="1530"/>
        <w:jc w:val="both"/>
      </w:pPr>
    </w:p>
    <w:p w14:paraId="5BE80BCD" w14:textId="77777777" w:rsidR="00CE1959" w:rsidRDefault="00CE1959" w:rsidP="00CE1959">
      <w:pPr>
        <w:tabs>
          <w:tab w:val="left" w:pos="450"/>
          <w:tab w:val="left" w:pos="1530"/>
          <w:tab w:val="left" w:pos="1890"/>
          <w:tab w:val="left" w:pos="3600"/>
          <w:tab w:val="left" w:pos="9360"/>
          <w:tab w:val="left" w:pos="9990"/>
        </w:tabs>
        <w:ind w:left="1530" w:right="-54" w:hanging="1530"/>
        <w:jc w:val="both"/>
      </w:pPr>
      <w:r>
        <w:rPr>
          <w:b/>
          <w:bCs/>
        </w:rPr>
        <w:tab/>
      </w:r>
      <w:r>
        <w:rPr>
          <w:b/>
          <w:bCs/>
        </w:rPr>
        <w:tab/>
      </w:r>
    </w:p>
    <w:p w14:paraId="701991AF" w14:textId="77777777" w:rsidR="00CE1959" w:rsidRDefault="00CE1959" w:rsidP="00CE1959">
      <w:pPr>
        <w:tabs>
          <w:tab w:val="left" w:pos="450"/>
          <w:tab w:val="left" w:pos="1530"/>
          <w:tab w:val="left" w:pos="1890"/>
          <w:tab w:val="left" w:pos="3600"/>
          <w:tab w:val="left" w:pos="9360"/>
          <w:tab w:val="left" w:pos="9990"/>
        </w:tabs>
        <w:ind w:right="-54"/>
        <w:jc w:val="both"/>
      </w:pPr>
    </w:p>
    <w:p w14:paraId="1FF6DB17" w14:textId="77777777" w:rsidR="00CE1959" w:rsidRPr="00B06BBD" w:rsidRDefault="00CE1959" w:rsidP="00CE1959">
      <w:pPr>
        <w:tabs>
          <w:tab w:val="left" w:pos="450"/>
          <w:tab w:val="left" w:pos="1530"/>
          <w:tab w:val="left" w:pos="1890"/>
          <w:tab w:val="left" w:pos="3600"/>
          <w:tab w:val="left" w:pos="6480"/>
          <w:tab w:val="left" w:pos="9360"/>
          <w:tab w:val="left" w:pos="9990"/>
        </w:tabs>
        <w:ind w:left="1530" w:right="-54" w:hanging="1530"/>
        <w:jc w:val="both"/>
      </w:pPr>
      <w:r>
        <w:tab/>
      </w:r>
      <w:r>
        <w:tab/>
      </w:r>
    </w:p>
    <w:p w14:paraId="5C3FC637" w14:textId="77777777" w:rsidR="00CE1959" w:rsidRPr="008F7CEE" w:rsidRDefault="00CE1959" w:rsidP="00CE1959">
      <w:pPr>
        <w:tabs>
          <w:tab w:val="left" w:pos="450"/>
          <w:tab w:val="left" w:pos="1530"/>
          <w:tab w:val="left" w:pos="2430"/>
          <w:tab w:val="left" w:pos="3600"/>
          <w:tab w:val="left" w:pos="9360"/>
          <w:tab w:val="left" w:pos="9990"/>
        </w:tabs>
        <w:ind w:right="-54"/>
        <w:jc w:val="both"/>
      </w:pPr>
    </w:p>
    <w:p w14:paraId="15A4030D" w14:textId="51CB6CF2" w:rsidR="00CE1959" w:rsidRPr="00AD2492" w:rsidRDefault="00CE1959" w:rsidP="00CE1959">
      <w:pPr>
        <w:tabs>
          <w:tab w:val="left" w:pos="450"/>
          <w:tab w:val="left" w:pos="1530"/>
          <w:tab w:val="left" w:pos="2430"/>
          <w:tab w:val="left" w:pos="3600"/>
          <w:tab w:val="left" w:pos="9360"/>
          <w:tab w:val="left" w:pos="9990"/>
        </w:tabs>
        <w:ind w:left="2430" w:right="-54" w:hanging="2430"/>
        <w:jc w:val="both"/>
      </w:pPr>
      <w:r w:rsidRPr="009E763C">
        <w:rPr>
          <w:b/>
          <w:bCs/>
        </w:rPr>
        <w:t>Example</w:t>
      </w:r>
      <w:r w:rsidRPr="0030448D">
        <w:rPr>
          <w:i/>
          <w:iCs/>
        </w:rPr>
        <w:t>:</w:t>
      </w:r>
      <w:r w:rsidR="00783FD7">
        <w:rPr>
          <w:i/>
          <w:iCs/>
        </w:rPr>
        <w:tab/>
      </w:r>
      <w:hyperlink w:anchor="exDSmult" w:history="1">
        <w:r w:rsidR="00783FD7">
          <w:rPr>
            <w:rStyle w:val="Strong"/>
          </w:rPr>
          <w:t>DSmult</w:t>
        </w:r>
      </w:hyperlink>
      <w:r w:rsidRPr="0030448D">
        <w:rPr>
          <w:i/>
          <w:iCs/>
        </w:rPr>
        <w:tab/>
      </w:r>
    </w:p>
    <w:p w14:paraId="5015BFBF" w14:textId="77777777" w:rsidR="00CE1959" w:rsidRPr="00AD2492" w:rsidRDefault="00CE1959" w:rsidP="00CE1959">
      <w:pPr>
        <w:tabs>
          <w:tab w:val="left" w:pos="450"/>
          <w:tab w:val="left" w:pos="1530"/>
          <w:tab w:val="left" w:pos="2430"/>
          <w:tab w:val="left" w:pos="3600"/>
          <w:tab w:val="left" w:pos="9360"/>
          <w:tab w:val="left" w:pos="9990"/>
        </w:tabs>
        <w:ind w:left="1530" w:right="-54" w:hanging="1530"/>
        <w:jc w:val="both"/>
      </w:pPr>
    </w:p>
    <w:p w14:paraId="2D603F4B" w14:textId="2A72C4C1" w:rsidR="00CE1959" w:rsidRDefault="00CE1959" w:rsidP="00CE1959">
      <w:pPr>
        <w:rPr>
          <w:rStyle w:val="Heading2Char"/>
          <w:sz w:val="28"/>
          <w:szCs w:val="28"/>
        </w:rPr>
      </w:pPr>
      <w:r>
        <w:rPr>
          <w:noProof/>
        </w:rPr>
        <mc:AlternateContent>
          <mc:Choice Requires="wps">
            <w:drawing>
              <wp:anchor distT="45720" distB="45720" distL="114300" distR="114300" simplePos="0" relativeHeight="251721728" behindDoc="0" locked="1" layoutInCell="1" allowOverlap="0" wp14:anchorId="10FBD134" wp14:editId="6435B9B1">
                <wp:simplePos x="0" y="0"/>
                <wp:positionH relativeFrom="margin">
                  <wp:align>left</wp:align>
                </wp:positionH>
                <wp:positionV relativeFrom="margin">
                  <wp:align>bottom</wp:align>
                </wp:positionV>
                <wp:extent cx="6245225" cy="237490"/>
                <wp:effectExtent l="0" t="0" r="22225" b="10160"/>
                <wp:wrapSquare wrapText="bothSides"/>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4E0A9B18" w14:textId="01A70746" w:rsidR="005E2A1C" w:rsidRDefault="005E2A1C" w:rsidP="00CE1959">
                            <w:pPr>
                              <w:tabs>
                                <w:tab w:val="left" w:pos="450"/>
                                <w:tab w:val="left" w:pos="1530"/>
                                <w:tab w:val="left" w:pos="2430"/>
                                <w:tab w:val="left" w:pos="3600"/>
                                <w:tab w:val="left" w:pos="9360"/>
                                <w:tab w:val="left" w:pos="9990"/>
                              </w:tabs>
                              <w:ind w:left="2430" w:right="-54" w:hanging="2430"/>
                              <w:jc w:val="both"/>
                            </w:pPr>
                            <w:r w:rsidRPr="00697D98">
                              <w:rPr>
                                <w:b/>
                                <w:bCs/>
                              </w:rPr>
                              <w:t>See also</w:t>
                            </w:r>
                            <w:r>
                              <w:t>:</w:t>
                            </w:r>
                            <w:r>
                              <w:tab/>
                            </w:r>
                            <w:r w:rsidRPr="008F7CEE">
                              <w:rPr>
                                <w:rStyle w:val="Strong"/>
                              </w:rPr>
                              <w:t xml:space="preserve"> </w:t>
                            </w:r>
                            <w:hyperlink w:anchor="Bmult" w:history="1">
                              <w:r>
                                <w:rPr>
                                  <w:rStyle w:val="Strong"/>
                                </w:rPr>
                                <w:t>Bmult</w:t>
                              </w:r>
                            </w:hyperlink>
                            <w:r>
                              <w:rPr>
                                <w:rStyle w:val="Strong"/>
                              </w:rPr>
                              <w:t>,</w:t>
                            </w:r>
                            <w:r w:rsidRPr="00AF465D">
                              <w:t xml:space="preserve"> </w:t>
                            </w:r>
                            <w:hyperlink w:anchor="BBMult" w:history="1">
                              <w:r w:rsidRPr="009617B6">
                                <w:rPr>
                                  <w:rStyle w:val="Heading3Char"/>
                                  <w:sz w:val="20"/>
                                  <w:szCs w:val="20"/>
                                </w:rPr>
                                <w:t>BBMult</w:t>
                              </w:r>
                            </w:hyperlink>
                            <w:r>
                              <w:rPr>
                                <w:rStyle w:val="Strong"/>
                              </w:rPr>
                              <w:t>,</w:t>
                            </w:r>
                            <w:r w:rsidRPr="00AF465D">
                              <w:t xml:space="preserve"> </w:t>
                            </w:r>
                            <w:hyperlink w:anchor="Ddiv" w:history="1">
                              <w:hyperlink w:anchor="Ddiv" w:history="1">
                                <w:r>
                                  <w:rPr>
                                    <w:rStyle w:val="Strong"/>
                                  </w:rPr>
                                  <w:t>Ddiv</w:t>
                                </w:r>
                              </w:hyperlink>
                            </w:hyperlink>
                            <w:r>
                              <w:rPr>
                                <w:rStyle w:val="Strong"/>
                              </w:rPr>
                              <w:t xml:space="preserve">, </w:t>
                            </w:r>
                            <w:hyperlink w:anchor="DSDiv" w:history="1">
                              <w:r>
                                <w:rPr>
                                  <w:rStyle w:val="Strong"/>
                                </w:rPr>
                                <w:t>DSDiv</w:t>
                              </w:r>
                            </w:hyperlink>
                          </w:p>
                          <w:p w14:paraId="07ECCCE1" w14:textId="77777777" w:rsidR="005E2A1C" w:rsidRPr="00B708F3" w:rsidRDefault="005E2A1C" w:rsidP="00CE1959">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BD134" id="Text Box 251" o:spid="_x0000_s1110" type="#_x0000_t202" style="position:absolute;margin-left:0;margin-top:0;width:491.75pt;height:18.7pt;z-index:251721728;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" o:allowoverlap="f" strokecolor="#f2f2f2 [3052]">
                <v:textbox>
                  <w:txbxContent>
                    <w:p w14:paraId="4E0A9B18" w14:textId="01A70746" w:rsidR="005E2A1C" w:rsidRDefault="005E2A1C" w:rsidP="00CE1959">
                      <w:pPr>
                        <w:tabs>
                          <w:tab w:val="left" w:pos="450"/>
                          <w:tab w:val="left" w:pos="1530"/>
                          <w:tab w:val="left" w:pos="2430"/>
                          <w:tab w:val="left" w:pos="3600"/>
                          <w:tab w:val="left" w:pos="9360"/>
                          <w:tab w:val="left" w:pos="9990"/>
                        </w:tabs>
                        <w:ind w:left="2430" w:right="-54" w:hanging="2430"/>
                        <w:jc w:val="both"/>
                      </w:pPr>
                      <w:r w:rsidRPr="00697D98">
                        <w:rPr>
                          <w:b/>
                          <w:bCs/>
                        </w:rPr>
                        <w:t>See also</w:t>
                      </w:r>
                      <w:r>
                        <w:t>:</w:t>
                      </w:r>
                      <w:r>
                        <w:tab/>
                      </w:r>
                      <w:r w:rsidRPr="008F7CEE">
                        <w:rPr>
                          <w:rStyle w:val="Strong"/>
                        </w:rPr>
                        <w:t xml:space="preserve"> </w:t>
                      </w:r>
                      <w:hyperlink w:anchor="Bmult" w:history="1">
                        <w:r>
                          <w:rPr>
                            <w:rStyle w:val="Strong"/>
                          </w:rPr>
                          <w:t>Bmult</w:t>
                        </w:r>
                      </w:hyperlink>
                      <w:r>
                        <w:rPr>
                          <w:rStyle w:val="Strong"/>
                        </w:rPr>
                        <w:t>,</w:t>
                      </w:r>
                      <w:r w:rsidRPr="00AF465D">
                        <w:t xml:space="preserve"> </w:t>
                      </w:r>
                      <w:hyperlink w:anchor="BBMult" w:history="1">
                        <w:r w:rsidRPr="009617B6">
                          <w:rPr>
                            <w:rStyle w:val="Heading3Char"/>
                            <w:sz w:val="20"/>
                            <w:szCs w:val="20"/>
                          </w:rPr>
                          <w:t>BBMult</w:t>
                        </w:r>
                      </w:hyperlink>
                      <w:r>
                        <w:rPr>
                          <w:rStyle w:val="Strong"/>
                        </w:rPr>
                        <w:t>,</w:t>
                      </w:r>
                      <w:r w:rsidRPr="00AF465D">
                        <w:t xml:space="preserve"> </w:t>
                      </w:r>
                      <w:hyperlink w:anchor="Ddiv" w:history="1">
                        <w:hyperlink w:anchor="Ddiv" w:history="1">
                          <w:r>
                            <w:rPr>
                              <w:rStyle w:val="Strong"/>
                            </w:rPr>
                            <w:t>Ddiv</w:t>
                          </w:r>
                        </w:hyperlink>
                      </w:hyperlink>
                      <w:r>
                        <w:rPr>
                          <w:rStyle w:val="Strong"/>
                        </w:rPr>
                        <w:t xml:space="preserve">, </w:t>
                      </w:r>
                      <w:hyperlink w:anchor="DSDiv" w:history="1">
                        <w:r>
                          <w:rPr>
                            <w:rStyle w:val="Strong"/>
                          </w:rPr>
                          <w:t>DSDiv</w:t>
                        </w:r>
                      </w:hyperlink>
                    </w:p>
                    <w:p w14:paraId="07ECCCE1" w14:textId="77777777" w:rsidR="005E2A1C" w:rsidRPr="00B708F3" w:rsidRDefault="005E2A1C" w:rsidP="00CE1959">
                      <w:pPr>
                        <w:rPr>
                          <w:b/>
                          <w:bCs/>
                        </w:rPr>
                      </w:pPr>
                    </w:p>
                  </w:txbxContent>
                </v:textbox>
                <w10:wrap type="square" anchorx="margin" anchory="margin"/>
                <w10:anchorlock/>
              </v:shape>
            </w:pict>
          </mc:Fallback>
        </mc:AlternateContent>
      </w:r>
      <w:r>
        <w:rPr>
          <w:rStyle w:val="Heading2Char"/>
          <w:sz w:val="28"/>
          <w:szCs w:val="28"/>
        </w:rPr>
        <w:br w:type="page"/>
      </w:r>
    </w:p>
    <w:p w14:paraId="0FDD59ED" w14:textId="30973201" w:rsidR="00D80FC2" w:rsidRPr="00BC3F45" w:rsidRDefault="00C25063" w:rsidP="00BC3F45">
      <w:pPr>
        <w:pStyle w:val="Heading3"/>
        <w:rPr>
          <w:b w:val="0"/>
          <w:bCs w:val="0"/>
          <w:sz w:val="20"/>
          <w:szCs w:val="20"/>
        </w:rPr>
      </w:pPr>
      <w:bookmarkStart w:id="223" w:name="Dnegate"/>
      <w:bookmarkStart w:id="224" w:name="_Toc48241352"/>
      <w:bookmarkEnd w:id="223"/>
      <w:r w:rsidRPr="00BC3F45">
        <w:rPr>
          <w:rStyle w:val="Heading2Char"/>
          <w:rFonts w:eastAsiaTheme="minorHAnsi"/>
          <w:b/>
          <w:bCs/>
          <w:noProof w:val="0"/>
          <w:color w:val="auto"/>
          <w:sz w:val="28"/>
          <w:szCs w:val="28"/>
        </w:rPr>
        <w:lastRenderedPageBreak/>
        <w:t>Dnegate</w:t>
      </w:r>
      <w:bookmarkEnd w:id="224"/>
      <w:r w:rsidRPr="00BC3F45">
        <w:t xml:space="preserve">: </w:t>
      </w:r>
      <w:r w:rsidRPr="00BC3F45">
        <w:rPr>
          <w:b w:val="0"/>
          <w:bCs w:val="0"/>
          <w:sz w:val="20"/>
          <w:szCs w:val="20"/>
        </w:rPr>
        <w:tab/>
      </w:r>
      <w:r w:rsidRPr="00BC3F45">
        <w:rPr>
          <w:b w:val="0"/>
          <w:bCs w:val="0"/>
          <w:sz w:val="20"/>
          <w:szCs w:val="20"/>
        </w:rPr>
        <w:tab/>
      </w:r>
      <w:r w:rsidRPr="00BC3F45">
        <w:rPr>
          <w:b w:val="0"/>
          <w:bCs w:val="0"/>
          <w:sz w:val="20"/>
          <w:szCs w:val="20"/>
        </w:rPr>
        <w:tab/>
        <w:t>(c64,C128)</w:t>
      </w:r>
      <w:r w:rsidRPr="00BC3F45">
        <w:rPr>
          <w:b w:val="0"/>
          <w:bCs w:val="0"/>
          <w:sz w:val="20"/>
          <w:szCs w:val="20"/>
        </w:rPr>
        <w:tab/>
      </w:r>
      <w:r w:rsidRPr="00BC3F45">
        <w:rPr>
          <w:b w:val="0"/>
          <w:bCs w:val="0"/>
          <w:sz w:val="20"/>
          <w:szCs w:val="20"/>
        </w:rPr>
        <w:tab/>
      </w:r>
      <w:r w:rsidRPr="00BC3F45">
        <w:rPr>
          <w:b w:val="0"/>
          <w:bCs w:val="0"/>
          <w:sz w:val="20"/>
          <w:szCs w:val="20"/>
        </w:rPr>
        <w:tab/>
      </w:r>
      <w:r w:rsidRPr="00BC3F45">
        <w:rPr>
          <w:b w:val="0"/>
          <w:bCs w:val="0"/>
          <w:sz w:val="20"/>
          <w:szCs w:val="20"/>
        </w:rPr>
        <w:tab/>
      </w:r>
      <w:r w:rsidRPr="00BC3F45">
        <w:rPr>
          <w:b w:val="0"/>
          <w:bCs w:val="0"/>
          <w:sz w:val="20"/>
          <w:szCs w:val="20"/>
        </w:rPr>
        <w:tab/>
      </w:r>
      <w:r w:rsidRPr="00BC3F45">
        <w:rPr>
          <w:b w:val="0"/>
          <w:bCs w:val="0"/>
          <w:sz w:val="20"/>
          <w:szCs w:val="20"/>
        </w:rPr>
        <w:tab/>
      </w:r>
      <w:r w:rsidRPr="00BC3F45">
        <w:rPr>
          <w:b w:val="0"/>
          <w:bCs w:val="0"/>
          <w:sz w:val="20"/>
          <w:szCs w:val="20"/>
        </w:rPr>
        <w:tab/>
      </w:r>
      <w:hyperlink w:anchor="Ddec" w:history="1">
        <w:hyperlink w:anchor="hC172" w:history="1">
          <w:r w:rsidR="000571ED" w:rsidRPr="00BC3F45">
            <w:rPr>
              <w:rStyle w:val="Strong"/>
              <w:b/>
              <w:bCs/>
              <w:sz w:val="20"/>
              <w:szCs w:val="20"/>
            </w:rPr>
            <w:t>C1</w:t>
          </w:r>
          <w:r w:rsidR="000571ED" w:rsidRPr="00BC3F45">
            <w:rPr>
              <w:rStyle w:val="Strong"/>
              <w:b/>
              <w:bCs/>
              <w:sz w:val="20"/>
              <w:szCs w:val="20"/>
            </w:rPr>
            <w:t>7</w:t>
          </w:r>
          <w:r w:rsidR="000571ED" w:rsidRPr="00BC3F45">
            <w:rPr>
              <w:rStyle w:val="Strong"/>
              <w:b/>
              <w:bCs/>
              <w:sz w:val="20"/>
              <w:szCs w:val="20"/>
            </w:rPr>
            <w:t>2</w:t>
          </w:r>
        </w:hyperlink>
      </w:hyperlink>
    </w:p>
    <w:p w14:paraId="6DFF8AA7" w14:textId="77777777" w:rsidR="00D80FC2" w:rsidRDefault="00D80FC2" w:rsidP="00C25063">
      <w:pPr>
        <w:rPr>
          <w:b/>
          <w:bCs/>
        </w:rPr>
      </w:pPr>
    </w:p>
    <w:p w14:paraId="6F9BE99E" w14:textId="5E7EBA09" w:rsidR="00C25063" w:rsidRDefault="00C25063" w:rsidP="00C25063">
      <w:r w:rsidRPr="00697D98">
        <w:rPr>
          <w:b/>
          <w:bCs/>
        </w:rPr>
        <w:t>Function</w:t>
      </w:r>
      <w:r w:rsidRPr="00B06BBD">
        <w:t xml:space="preserve">: </w:t>
      </w:r>
      <w:r>
        <w:tab/>
      </w:r>
      <w:r w:rsidRPr="00C25063">
        <w:t>Negate a signed word (two's complement sign-switch).</w:t>
      </w:r>
    </w:p>
    <w:p w14:paraId="3EB3C3E9" w14:textId="77777777" w:rsidR="00AF465D" w:rsidRPr="00D80FC2" w:rsidRDefault="00AF465D" w:rsidP="00C25063">
      <w:pPr>
        <w:rPr>
          <w:b/>
          <w:bCs/>
        </w:rPr>
      </w:pPr>
    </w:p>
    <w:p w14:paraId="383CF1A8" w14:textId="77777777" w:rsidR="00C25063" w:rsidRDefault="00C25063" w:rsidP="00C25063">
      <w:pPr>
        <w:tabs>
          <w:tab w:val="left" w:pos="1530"/>
          <w:tab w:val="left" w:pos="2430"/>
        </w:tabs>
        <w:autoSpaceDE w:val="0"/>
        <w:autoSpaceDN w:val="0"/>
        <w:adjustRightInd w:val="0"/>
        <w:ind w:left="1530" w:hanging="1530"/>
      </w:pPr>
      <w:r w:rsidRPr="00697D98">
        <w:rPr>
          <w:b/>
          <w:bCs/>
        </w:rPr>
        <w:t>Parameters</w:t>
      </w:r>
      <w:r w:rsidRPr="00033F78">
        <w:t xml:space="preserve">: </w:t>
      </w:r>
      <w:r>
        <w:tab/>
      </w:r>
      <w:r w:rsidRPr="00C25063">
        <w:rPr>
          <w:b/>
          <w:bCs/>
        </w:rPr>
        <w:t>X</w:t>
      </w:r>
      <w:r>
        <w:tab/>
      </w:r>
      <w:r w:rsidRPr="00C25063">
        <w:t>OPERAND — zero-page address of word to operate on (byte</w:t>
      </w:r>
    </w:p>
    <w:p w14:paraId="4B5E4DF4" w14:textId="0EBA6571" w:rsidR="00C25063" w:rsidRPr="00033F78" w:rsidRDefault="00C25063" w:rsidP="00C25063">
      <w:pPr>
        <w:tabs>
          <w:tab w:val="left" w:pos="1530"/>
          <w:tab w:val="left" w:pos="2430"/>
        </w:tabs>
        <w:autoSpaceDE w:val="0"/>
        <w:autoSpaceDN w:val="0"/>
        <w:adjustRightInd w:val="0"/>
        <w:ind w:left="1530" w:hanging="1530"/>
      </w:pPr>
      <w:r>
        <w:rPr>
          <w:b/>
          <w:bCs/>
        </w:rPr>
        <w:tab/>
      </w:r>
      <w:r>
        <w:rPr>
          <w:b/>
          <w:bCs/>
        </w:rPr>
        <w:tab/>
      </w:r>
      <w:r w:rsidRPr="00C25063">
        <w:t>pointer to a</w:t>
      </w:r>
      <w:r>
        <w:t xml:space="preserve"> </w:t>
      </w:r>
      <w:r w:rsidRPr="00C25063">
        <w:t>word variable).</w:t>
      </w:r>
    </w:p>
    <w:p w14:paraId="24E028E5" w14:textId="77777777" w:rsidR="00C25063" w:rsidRPr="00033F78" w:rsidRDefault="00C25063" w:rsidP="00C25063">
      <w:pPr>
        <w:tabs>
          <w:tab w:val="left" w:pos="1530"/>
          <w:tab w:val="left" w:pos="2430"/>
        </w:tabs>
        <w:autoSpaceDE w:val="0"/>
        <w:autoSpaceDN w:val="0"/>
        <w:adjustRightInd w:val="0"/>
        <w:ind w:left="1530" w:hanging="1530"/>
        <w:rPr>
          <w:b/>
          <w:bCs/>
        </w:rPr>
      </w:pPr>
    </w:p>
    <w:p w14:paraId="468DB25B" w14:textId="116F96EB" w:rsidR="00C25063" w:rsidRDefault="00C25063" w:rsidP="00C25063">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r>
      <w:r>
        <w:rPr>
          <w:b/>
          <w:bCs/>
        </w:rPr>
        <w:t>x,y</w:t>
      </w:r>
      <w:r w:rsidRPr="00033F78">
        <w:t xml:space="preserve"> unchanged.</w:t>
      </w:r>
    </w:p>
    <w:p w14:paraId="00FD5D9D" w14:textId="77777777" w:rsidR="00AF465D" w:rsidRPr="00033F78" w:rsidRDefault="00AF465D" w:rsidP="00C25063">
      <w:pPr>
        <w:tabs>
          <w:tab w:val="left" w:pos="450"/>
          <w:tab w:val="left" w:pos="1530"/>
          <w:tab w:val="left" w:pos="2430"/>
          <w:tab w:val="left" w:pos="3600"/>
          <w:tab w:val="left" w:pos="9360"/>
          <w:tab w:val="left" w:pos="9990"/>
        </w:tabs>
        <w:ind w:left="1530" w:right="-54" w:hanging="1530"/>
        <w:jc w:val="both"/>
      </w:pPr>
    </w:p>
    <w:p w14:paraId="45002CBE" w14:textId="6D30C0B5" w:rsidR="00C25063" w:rsidRPr="00033F78" w:rsidRDefault="00C25063" w:rsidP="00C25063">
      <w:pPr>
        <w:tabs>
          <w:tab w:val="left" w:pos="450"/>
          <w:tab w:val="left" w:pos="1530"/>
          <w:tab w:val="left" w:pos="243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w:t>
      </w:r>
    </w:p>
    <w:p w14:paraId="32C14D24" w14:textId="77777777" w:rsidR="00C25063" w:rsidRPr="00033F78" w:rsidRDefault="00C25063" w:rsidP="00C25063">
      <w:pPr>
        <w:tabs>
          <w:tab w:val="left" w:pos="450"/>
          <w:tab w:val="left" w:pos="1530"/>
          <w:tab w:val="left" w:pos="2430"/>
          <w:tab w:val="left" w:pos="3600"/>
          <w:tab w:val="left" w:pos="9360"/>
          <w:tab w:val="left" w:pos="9990"/>
        </w:tabs>
        <w:ind w:left="1530" w:right="-54" w:hanging="1530"/>
        <w:jc w:val="both"/>
      </w:pPr>
    </w:p>
    <w:p w14:paraId="1091532B" w14:textId="503BE5DA" w:rsidR="00C25063" w:rsidRPr="00C25063" w:rsidRDefault="00C25063" w:rsidP="00C25063">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hyperlink w:anchor="Dnegate" w:history="1">
        <w:r w:rsidR="00AA05AC">
          <w:rPr>
            <w:rStyle w:val="Strong"/>
          </w:rPr>
          <w:t>Dnegate</w:t>
        </w:r>
      </w:hyperlink>
      <w:r w:rsidR="00AA05AC">
        <w:rPr>
          <w:rStyle w:val="Strong"/>
        </w:rPr>
        <w:t xml:space="preserve"> </w:t>
      </w:r>
      <w:r w:rsidRPr="00C25063">
        <w:t>negates a zero-page word. The absolute address of the word</w:t>
      </w:r>
    </w:p>
    <w:p w14:paraId="03C1574A" w14:textId="0A071DE4" w:rsidR="00C25063" w:rsidRPr="00C25063" w:rsidRDefault="00C25063" w:rsidP="00C25063">
      <w:pPr>
        <w:tabs>
          <w:tab w:val="left" w:pos="450"/>
          <w:tab w:val="left" w:pos="1530"/>
          <w:tab w:val="left" w:pos="2430"/>
          <w:tab w:val="left" w:pos="3600"/>
          <w:tab w:val="left" w:pos="9360"/>
          <w:tab w:val="left" w:pos="9990"/>
        </w:tabs>
        <w:ind w:left="1530" w:right="-54" w:hanging="1530"/>
        <w:jc w:val="both"/>
      </w:pPr>
      <w:r>
        <w:tab/>
      </w:r>
      <w:r>
        <w:tab/>
      </w:r>
      <w:r w:rsidRPr="00C25063">
        <w:t>OPERAND) is passed in x. The absolute value of OPERAND is returned in</w:t>
      </w:r>
      <w:r>
        <w:t xml:space="preserve"> </w:t>
      </w:r>
      <w:r w:rsidRPr="00C25063">
        <w:t>OPERAND.</w:t>
      </w:r>
    </w:p>
    <w:p w14:paraId="27AD1AE6" w14:textId="77777777" w:rsidR="00C25063" w:rsidRDefault="00C25063" w:rsidP="00C25063">
      <w:pPr>
        <w:tabs>
          <w:tab w:val="left" w:pos="450"/>
          <w:tab w:val="left" w:pos="1530"/>
          <w:tab w:val="left" w:pos="2430"/>
          <w:tab w:val="left" w:pos="3600"/>
          <w:tab w:val="left" w:pos="9360"/>
          <w:tab w:val="left" w:pos="9990"/>
        </w:tabs>
        <w:ind w:left="1530" w:right="-54" w:hanging="1530"/>
        <w:jc w:val="both"/>
      </w:pPr>
      <w:r>
        <w:tab/>
      </w:r>
      <w:r>
        <w:tab/>
      </w:r>
    </w:p>
    <w:p w14:paraId="40394F4E" w14:textId="44890C02" w:rsidR="00C25063" w:rsidRDefault="00C25063" w:rsidP="00C25063">
      <w:pPr>
        <w:tabs>
          <w:tab w:val="left" w:pos="450"/>
          <w:tab w:val="left" w:pos="1530"/>
          <w:tab w:val="left" w:pos="2430"/>
          <w:tab w:val="left" w:pos="3600"/>
          <w:tab w:val="left" w:pos="9360"/>
          <w:tab w:val="left" w:pos="9990"/>
        </w:tabs>
        <w:ind w:left="1530" w:right="-54" w:hanging="1530"/>
        <w:jc w:val="both"/>
      </w:pPr>
      <w:r>
        <w:tab/>
      </w:r>
      <w:r>
        <w:tab/>
      </w:r>
      <w:r w:rsidRPr="00C25063">
        <w:t>The operation of this routine is: value = (value A $</w:t>
      </w:r>
      <w:r w:rsidR="00935799">
        <w:t>FFFF</w:t>
      </w:r>
      <w:r w:rsidRPr="00C25063">
        <w:t>) + 1.</w:t>
      </w:r>
    </w:p>
    <w:p w14:paraId="5D79141C" w14:textId="77777777" w:rsidR="00C25063" w:rsidRDefault="00C25063" w:rsidP="00C25063">
      <w:pPr>
        <w:tabs>
          <w:tab w:val="left" w:pos="450"/>
          <w:tab w:val="left" w:pos="1530"/>
          <w:tab w:val="left" w:pos="2430"/>
          <w:tab w:val="left" w:pos="3600"/>
          <w:tab w:val="left" w:pos="9360"/>
          <w:tab w:val="left" w:pos="9990"/>
        </w:tabs>
        <w:ind w:left="1530" w:right="-54" w:hanging="1530"/>
        <w:jc w:val="both"/>
      </w:pPr>
    </w:p>
    <w:p w14:paraId="42D4AFA7" w14:textId="77777777" w:rsidR="00C25063" w:rsidRDefault="00C25063" w:rsidP="00C25063">
      <w:pPr>
        <w:tabs>
          <w:tab w:val="left" w:pos="450"/>
          <w:tab w:val="left" w:pos="1530"/>
          <w:tab w:val="left" w:pos="2430"/>
          <w:tab w:val="left" w:pos="3600"/>
          <w:tab w:val="left" w:pos="9360"/>
          <w:tab w:val="left" w:pos="9990"/>
        </w:tabs>
        <w:ind w:left="1530" w:right="-54" w:hanging="1530"/>
        <w:jc w:val="both"/>
        <w:rPr>
          <w:b/>
          <w:bCs/>
        </w:rPr>
      </w:pPr>
    </w:p>
    <w:p w14:paraId="74636B69" w14:textId="3D1EF104" w:rsidR="00C25063" w:rsidRDefault="00C25063" w:rsidP="00C25063">
      <w:pPr>
        <w:tabs>
          <w:tab w:val="left" w:pos="450"/>
          <w:tab w:val="left" w:pos="1530"/>
          <w:tab w:val="left" w:pos="2430"/>
          <w:tab w:val="left" w:pos="3600"/>
          <w:tab w:val="left" w:pos="9360"/>
          <w:tab w:val="left" w:pos="9990"/>
        </w:tabs>
        <w:ind w:left="1530" w:right="-54" w:hanging="1530"/>
        <w:jc w:val="both"/>
      </w:pPr>
      <w:r>
        <w:rPr>
          <w:b/>
          <w:bCs/>
        </w:rPr>
        <w:t>Example</w:t>
      </w:r>
      <w:r w:rsidRPr="00697D98">
        <w:t>:</w:t>
      </w:r>
      <w:r>
        <w:tab/>
      </w:r>
      <w:hyperlink w:anchor="exDSmult" w:history="1">
        <w:r w:rsidR="009528C1">
          <w:rPr>
            <w:rStyle w:val="Strong"/>
          </w:rPr>
          <w:t>DS</w:t>
        </w:r>
        <w:r w:rsidR="009528C1">
          <w:rPr>
            <w:rStyle w:val="Strong"/>
          </w:rPr>
          <w:t>m</w:t>
        </w:r>
        <w:r w:rsidR="009528C1">
          <w:rPr>
            <w:rStyle w:val="Strong"/>
          </w:rPr>
          <w:t>u</w:t>
        </w:r>
        <w:r w:rsidR="009528C1">
          <w:rPr>
            <w:rStyle w:val="Strong"/>
          </w:rPr>
          <w:t>l</w:t>
        </w:r>
        <w:r w:rsidR="009528C1">
          <w:rPr>
            <w:rStyle w:val="Strong"/>
          </w:rPr>
          <w:t>t</w:t>
        </w:r>
      </w:hyperlink>
    </w:p>
    <w:p w14:paraId="078DA32B" w14:textId="251CA1DE" w:rsidR="00C25063" w:rsidRDefault="00C25063" w:rsidP="00C25063">
      <w:pPr>
        <w:tabs>
          <w:tab w:val="left" w:pos="1993"/>
        </w:tabs>
        <w:rPr>
          <w:rStyle w:val="Heading2Char"/>
          <w:sz w:val="28"/>
          <w:szCs w:val="28"/>
        </w:rPr>
      </w:pPr>
    </w:p>
    <w:p w14:paraId="23FDDE3B" w14:textId="77777777" w:rsidR="00C25063" w:rsidRDefault="00C25063" w:rsidP="00C25063">
      <w:pPr>
        <w:tabs>
          <w:tab w:val="left" w:pos="1993"/>
        </w:tabs>
        <w:rPr>
          <w:rFonts w:eastAsiaTheme="majorEastAsia"/>
          <w:sz w:val="28"/>
          <w:szCs w:val="28"/>
        </w:rPr>
      </w:pPr>
      <w:r>
        <w:rPr>
          <w:noProof/>
        </w:rPr>
        <mc:AlternateContent>
          <mc:Choice Requires="wps">
            <w:drawing>
              <wp:anchor distT="45720" distB="45720" distL="114300" distR="114300" simplePos="0" relativeHeight="251629568" behindDoc="0" locked="1" layoutInCell="1" allowOverlap="0" wp14:anchorId="7DFF046E" wp14:editId="7C21AF96">
                <wp:simplePos x="0" y="0"/>
                <wp:positionH relativeFrom="column">
                  <wp:posOffset>-19050</wp:posOffset>
                </wp:positionH>
                <wp:positionV relativeFrom="margin">
                  <wp:posOffset>8288655</wp:posOffset>
                </wp:positionV>
                <wp:extent cx="6245225" cy="237490"/>
                <wp:effectExtent l="0" t="0" r="22225" b="1016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1B0F7F89" w14:textId="4B0DBBDA" w:rsidR="005E2A1C" w:rsidRDefault="005E2A1C" w:rsidP="00C25063">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Dabs" w:history="1">
                              <w:r>
                                <w:rPr>
                                  <w:rStyle w:val="Strong"/>
                                </w:rPr>
                                <w:t>Dabs</w:t>
                              </w:r>
                            </w:hyperlink>
                          </w:p>
                          <w:p w14:paraId="3C9C7972" w14:textId="77777777" w:rsidR="005E2A1C" w:rsidRPr="00B708F3" w:rsidRDefault="005E2A1C" w:rsidP="00C25063">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F046E" id="_x0000_s1111" type="#_x0000_t202" style="position:absolute;margin-left:-1.5pt;margin-top:652.65pt;width:491.75pt;height:18.7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" o:allowoverlap="f" strokecolor="#f2f2f2 [3052]">
                <v:textbox>
                  <w:txbxContent>
                    <w:p w14:paraId="1B0F7F89" w14:textId="4B0DBBDA" w:rsidR="005E2A1C" w:rsidRDefault="005E2A1C" w:rsidP="00C25063">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Dabs" w:history="1">
                        <w:r>
                          <w:rPr>
                            <w:rStyle w:val="Strong"/>
                          </w:rPr>
                          <w:t>Dabs</w:t>
                        </w:r>
                      </w:hyperlink>
                    </w:p>
                    <w:p w14:paraId="3C9C7972" w14:textId="77777777" w:rsidR="005E2A1C" w:rsidRPr="00B708F3" w:rsidRDefault="005E2A1C" w:rsidP="00C25063">
                      <w:pPr>
                        <w:rPr>
                          <w:b/>
                          <w:bCs/>
                        </w:rPr>
                      </w:pPr>
                    </w:p>
                  </w:txbxContent>
                </v:textbox>
                <w10:wrap type="square" anchory="margin"/>
                <w10:anchorlock/>
              </v:shape>
            </w:pict>
          </mc:Fallback>
        </mc:AlternateContent>
      </w:r>
      <w:r>
        <w:rPr>
          <w:rFonts w:eastAsiaTheme="majorEastAsia"/>
          <w:sz w:val="28"/>
          <w:szCs w:val="28"/>
        </w:rPr>
        <w:tab/>
      </w:r>
    </w:p>
    <w:p w14:paraId="79C5DDA0" w14:textId="77777777" w:rsidR="00374578" w:rsidRDefault="00374578" w:rsidP="00C25063">
      <w:pPr>
        <w:tabs>
          <w:tab w:val="left" w:pos="1993"/>
        </w:tabs>
        <w:rPr>
          <w:rFonts w:eastAsiaTheme="majorEastAsia"/>
          <w:sz w:val="28"/>
          <w:szCs w:val="28"/>
        </w:rPr>
      </w:pPr>
    </w:p>
    <w:p w14:paraId="095B5181" w14:textId="77777777" w:rsidR="00374578" w:rsidRDefault="00374578" w:rsidP="00C25063">
      <w:pPr>
        <w:tabs>
          <w:tab w:val="left" w:pos="1993"/>
        </w:tabs>
        <w:rPr>
          <w:rFonts w:eastAsiaTheme="majorEastAsia"/>
          <w:sz w:val="28"/>
          <w:szCs w:val="28"/>
        </w:rPr>
      </w:pPr>
    </w:p>
    <w:p w14:paraId="689A85B7" w14:textId="77777777" w:rsidR="00374578" w:rsidRDefault="00374578" w:rsidP="00C25063">
      <w:pPr>
        <w:tabs>
          <w:tab w:val="left" w:pos="1993"/>
        </w:tabs>
        <w:rPr>
          <w:rFonts w:eastAsiaTheme="majorEastAsia"/>
          <w:sz w:val="28"/>
          <w:szCs w:val="28"/>
        </w:rPr>
      </w:pPr>
    </w:p>
    <w:p w14:paraId="40F15728" w14:textId="0FFCAD9B" w:rsidR="00AF465D" w:rsidRDefault="00AF465D">
      <w:pPr>
        <w:rPr>
          <w:rFonts w:eastAsiaTheme="majorEastAsia"/>
          <w:sz w:val="28"/>
          <w:szCs w:val="28"/>
        </w:rPr>
      </w:pPr>
      <w:r>
        <w:rPr>
          <w:rFonts w:eastAsiaTheme="majorEastAsia"/>
          <w:sz w:val="28"/>
          <w:szCs w:val="28"/>
        </w:rPr>
        <w:br w:type="page"/>
      </w:r>
    </w:p>
    <w:p w14:paraId="642D0230" w14:textId="0FDD76AC" w:rsidR="00AF465D" w:rsidRPr="00BC3F45" w:rsidRDefault="00AF465D" w:rsidP="00BC3F45">
      <w:pPr>
        <w:pStyle w:val="Heading3"/>
        <w:rPr>
          <w:b w:val="0"/>
          <w:bCs w:val="0"/>
          <w:sz w:val="20"/>
          <w:szCs w:val="20"/>
        </w:rPr>
      </w:pPr>
      <w:bookmarkStart w:id="225" w:name="DSDiv"/>
      <w:bookmarkEnd w:id="225"/>
      <w:r w:rsidRPr="00BC3F45">
        <w:rPr>
          <w:rStyle w:val="Heading2Char"/>
          <w:rFonts w:eastAsiaTheme="minorHAnsi"/>
          <w:b/>
          <w:bCs/>
          <w:noProof w:val="0"/>
          <w:color w:val="auto"/>
          <w:sz w:val="28"/>
          <w:szCs w:val="28"/>
        </w:rPr>
        <w:lastRenderedPageBreak/>
        <w:t>DSDiv</w:t>
      </w:r>
      <w:r w:rsidRPr="00BC3F45">
        <w:t xml:space="preserve">: </w:t>
      </w:r>
      <w:r w:rsidRPr="00BC3F45">
        <w:rPr>
          <w:b w:val="0"/>
          <w:bCs w:val="0"/>
          <w:sz w:val="20"/>
          <w:szCs w:val="20"/>
        </w:rPr>
        <w:tab/>
      </w:r>
      <w:r w:rsidRPr="00BC3F45">
        <w:rPr>
          <w:b w:val="0"/>
          <w:bCs w:val="0"/>
          <w:sz w:val="20"/>
          <w:szCs w:val="20"/>
        </w:rPr>
        <w:tab/>
      </w:r>
      <w:r w:rsidRPr="00BC3F45">
        <w:rPr>
          <w:b w:val="0"/>
          <w:bCs w:val="0"/>
          <w:sz w:val="20"/>
          <w:szCs w:val="20"/>
        </w:rPr>
        <w:tab/>
        <w:t>(c64,C128)</w:t>
      </w:r>
      <w:r w:rsidRPr="00BC3F45">
        <w:rPr>
          <w:b w:val="0"/>
          <w:bCs w:val="0"/>
          <w:sz w:val="20"/>
          <w:szCs w:val="20"/>
        </w:rPr>
        <w:tab/>
      </w:r>
      <w:r w:rsidRPr="00BC3F45">
        <w:rPr>
          <w:b w:val="0"/>
          <w:bCs w:val="0"/>
          <w:sz w:val="20"/>
          <w:szCs w:val="20"/>
        </w:rPr>
        <w:tab/>
      </w:r>
      <w:r w:rsidRPr="00BC3F45">
        <w:rPr>
          <w:b w:val="0"/>
          <w:bCs w:val="0"/>
          <w:sz w:val="20"/>
          <w:szCs w:val="20"/>
        </w:rPr>
        <w:tab/>
      </w:r>
      <w:r w:rsidRPr="00BC3F45">
        <w:rPr>
          <w:b w:val="0"/>
          <w:bCs w:val="0"/>
          <w:sz w:val="20"/>
          <w:szCs w:val="20"/>
        </w:rPr>
        <w:tab/>
      </w:r>
      <w:r w:rsidRPr="00BC3F45">
        <w:rPr>
          <w:b w:val="0"/>
          <w:bCs w:val="0"/>
          <w:sz w:val="20"/>
          <w:szCs w:val="20"/>
        </w:rPr>
        <w:tab/>
      </w:r>
      <w:r w:rsidRPr="00BC3F45">
        <w:rPr>
          <w:b w:val="0"/>
          <w:bCs w:val="0"/>
          <w:sz w:val="20"/>
          <w:szCs w:val="20"/>
        </w:rPr>
        <w:tab/>
      </w:r>
      <w:r w:rsidRPr="00BC3F45">
        <w:rPr>
          <w:b w:val="0"/>
          <w:bCs w:val="0"/>
          <w:sz w:val="20"/>
          <w:szCs w:val="20"/>
        </w:rPr>
        <w:tab/>
      </w:r>
      <w:r w:rsidR="00A2540E" w:rsidRPr="00BC3F45">
        <w:rPr>
          <w:b w:val="0"/>
          <w:bCs w:val="0"/>
          <w:sz w:val="20"/>
          <w:szCs w:val="20"/>
        </w:rPr>
        <w:tab/>
      </w:r>
      <w:hyperlink w:anchor="Ddec" w:history="1">
        <w:hyperlink w:anchor="hC16C" w:history="1">
          <w:r w:rsidR="000571ED" w:rsidRPr="00BC3F45">
            <w:rPr>
              <w:rStyle w:val="Strong"/>
              <w:b/>
              <w:bCs/>
              <w:sz w:val="20"/>
              <w:szCs w:val="20"/>
            </w:rPr>
            <w:t>C</w:t>
          </w:r>
          <w:r w:rsidR="000571ED" w:rsidRPr="00BC3F45">
            <w:rPr>
              <w:rStyle w:val="Strong"/>
              <w:b/>
              <w:bCs/>
              <w:sz w:val="20"/>
              <w:szCs w:val="20"/>
            </w:rPr>
            <w:t>1</w:t>
          </w:r>
          <w:r w:rsidR="000571ED" w:rsidRPr="00BC3F45">
            <w:rPr>
              <w:rStyle w:val="Strong"/>
              <w:b/>
              <w:bCs/>
              <w:sz w:val="20"/>
              <w:szCs w:val="20"/>
            </w:rPr>
            <w:t>6C</w:t>
          </w:r>
        </w:hyperlink>
      </w:hyperlink>
    </w:p>
    <w:p w14:paraId="2DB9E187" w14:textId="77777777" w:rsidR="00AF465D" w:rsidRDefault="00AF465D" w:rsidP="00AF465D">
      <w:pPr>
        <w:rPr>
          <w:b/>
          <w:bCs/>
        </w:rPr>
      </w:pPr>
    </w:p>
    <w:p w14:paraId="2D48F394" w14:textId="196FEA3F" w:rsidR="00AF465D" w:rsidRDefault="00AF465D" w:rsidP="00E22A65">
      <w:pPr>
        <w:ind w:left="1440" w:hanging="1440"/>
      </w:pPr>
      <w:r w:rsidRPr="00697D98">
        <w:rPr>
          <w:b/>
          <w:bCs/>
        </w:rPr>
        <w:t>Function</w:t>
      </w:r>
      <w:r w:rsidRPr="00B06BBD">
        <w:t xml:space="preserve">: </w:t>
      </w:r>
      <w:r>
        <w:tab/>
        <w:t>Signed word-by-word (double-precision) division: divides one two's complement</w:t>
      </w:r>
    </w:p>
    <w:p w14:paraId="757A2995" w14:textId="77777777" w:rsidR="00E22A65" w:rsidRDefault="00E22A65" w:rsidP="00AF465D"/>
    <w:p w14:paraId="541ED71D" w14:textId="77777777" w:rsidR="00E22A65" w:rsidRDefault="00AF465D" w:rsidP="00E22A65">
      <w:pPr>
        <w:tabs>
          <w:tab w:val="left" w:pos="1530"/>
          <w:tab w:val="left" w:pos="2160"/>
        </w:tabs>
      </w:pPr>
      <w:r w:rsidRPr="00697D98">
        <w:rPr>
          <w:b/>
          <w:bCs/>
        </w:rPr>
        <w:t>Parameters</w:t>
      </w:r>
      <w:r w:rsidRPr="00033F78">
        <w:t>:</w:t>
      </w:r>
      <w:r>
        <w:tab/>
      </w:r>
      <w:r w:rsidRPr="00C25063">
        <w:rPr>
          <w:b/>
          <w:bCs/>
        </w:rPr>
        <w:t>X</w:t>
      </w:r>
      <w:r w:rsidR="00E22A65">
        <w:t xml:space="preserve"> </w:t>
      </w:r>
      <w:r w:rsidR="00E22A65">
        <w:tab/>
        <w:t xml:space="preserve">OPERAND1 — zero-page address of signed word dividend (byte </w:t>
      </w:r>
    </w:p>
    <w:p w14:paraId="6A9B18C6" w14:textId="3E2F5CE3" w:rsidR="00AF465D" w:rsidRDefault="00E22A65" w:rsidP="00E22A65">
      <w:pPr>
        <w:tabs>
          <w:tab w:val="left" w:pos="1530"/>
          <w:tab w:val="left" w:pos="2160"/>
        </w:tabs>
        <w:ind w:left="1440" w:firstLine="720"/>
      </w:pPr>
      <w:r>
        <w:t>pointer to a word variable).</w:t>
      </w:r>
    </w:p>
    <w:p w14:paraId="244B2336" w14:textId="5BC88F47" w:rsidR="00E22A65" w:rsidRDefault="00E22A65" w:rsidP="00E22A65">
      <w:pPr>
        <w:tabs>
          <w:tab w:val="left" w:pos="1530"/>
          <w:tab w:val="left" w:pos="2160"/>
        </w:tabs>
        <w:ind w:left="720" w:firstLine="720"/>
      </w:pPr>
      <w:r>
        <w:rPr>
          <w:b/>
          <w:bCs/>
        </w:rPr>
        <w:tab/>
      </w:r>
      <w:r w:rsidRPr="00E22A65">
        <w:rPr>
          <w:b/>
          <w:bCs/>
        </w:rPr>
        <w:t>y</w:t>
      </w:r>
      <w:r>
        <w:rPr>
          <w:b/>
          <w:bCs/>
        </w:rPr>
        <w:tab/>
      </w:r>
      <w:r w:rsidRPr="00E22A65">
        <w:t xml:space="preserve">OPERAND2 — zero-page address of signed word divisor (byte pointer </w:t>
      </w:r>
    </w:p>
    <w:p w14:paraId="711F30B8" w14:textId="0600FD83" w:rsidR="00E22A65" w:rsidRDefault="00E22A65" w:rsidP="00E22A65">
      <w:pPr>
        <w:tabs>
          <w:tab w:val="left" w:pos="1530"/>
          <w:tab w:val="left" w:pos="2160"/>
        </w:tabs>
        <w:ind w:left="1440" w:firstLine="720"/>
      </w:pPr>
      <w:r w:rsidRPr="00E22A65">
        <w:t>to</w:t>
      </w:r>
      <w:r>
        <w:t xml:space="preserve"> </w:t>
      </w:r>
      <w:r w:rsidRPr="00E22A65">
        <w:t>a word variable).</w:t>
      </w:r>
    </w:p>
    <w:p w14:paraId="6F0A2E1A" w14:textId="77777777" w:rsidR="00E22A65" w:rsidRPr="00E22A65" w:rsidRDefault="00E22A65" w:rsidP="00E22A65">
      <w:pPr>
        <w:tabs>
          <w:tab w:val="left" w:pos="2160"/>
        </w:tabs>
        <w:ind w:left="1440" w:firstLine="720"/>
      </w:pPr>
    </w:p>
    <w:p w14:paraId="5B124376" w14:textId="3A15E286" w:rsidR="00AF465D" w:rsidRDefault="00AF465D" w:rsidP="00E22A65">
      <w:pPr>
        <w:tabs>
          <w:tab w:val="left" w:pos="450"/>
          <w:tab w:val="left" w:pos="1530"/>
          <w:tab w:val="left" w:pos="2160"/>
          <w:tab w:val="left" w:pos="2430"/>
          <w:tab w:val="left" w:pos="3600"/>
          <w:tab w:val="left" w:pos="9360"/>
          <w:tab w:val="left" w:pos="9990"/>
        </w:tabs>
        <w:ind w:left="1530" w:right="-54" w:hanging="1530"/>
        <w:jc w:val="both"/>
      </w:pPr>
      <w:r w:rsidRPr="00697D98">
        <w:rPr>
          <w:b/>
          <w:bCs/>
        </w:rPr>
        <w:t>Returns</w:t>
      </w:r>
      <w:r w:rsidRPr="00033F78">
        <w:t xml:space="preserve">: </w:t>
      </w:r>
      <w:r w:rsidR="00E22A65">
        <w:tab/>
        <w:t>x,</w:t>
      </w:r>
      <w:r>
        <w:rPr>
          <w:b/>
          <w:bCs/>
        </w:rPr>
        <w:t>y</w:t>
      </w:r>
      <w:r w:rsidRPr="00033F78">
        <w:t xml:space="preserve"> </w:t>
      </w:r>
      <w:r w:rsidR="00E22A65">
        <w:tab/>
      </w:r>
      <w:r w:rsidRPr="00033F78">
        <w:t>unchanged.</w:t>
      </w:r>
    </w:p>
    <w:p w14:paraId="5D65A469" w14:textId="7CB154F9" w:rsidR="00E22A65" w:rsidRDefault="00E22A65" w:rsidP="00E22A65">
      <w:pPr>
        <w:tabs>
          <w:tab w:val="left" w:pos="450"/>
          <w:tab w:val="left" w:pos="1530"/>
          <w:tab w:val="left" w:pos="2160"/>
          <w:tab w:val="left" w:pos="2430"/>
          <w:tab w:val="left" w:pos="3600"/>
          <w:tab w:val="left" w:pos="9360"/>
          <w:tab w:val="left" w:pos="9990"/>
        </w:tabs>
        <w:ind w:left="1530" w:right="-54" w:hanging="1530"/>
        <w:jc w:val="both"/>
      </w:pPr>
      <w:r>
        <w:tab/>
      </w:r>
      <w:r>
        <w:tab/>
        <w:t xml:space="preserve">r8 </w:t>
      </w:r>
      <w:r>
        <w:tab/>
        <w:t>the fractional remainder (word).</w:t>
      </w:r>
    </w:p>
    <w:p w14:paraId="1F613094" w14:textId="688BBBBF" w:rsidR="00E22A65" w:rsidRDefault="00E22A65" w:rsidP="00E22A65">
      <w:pPr>
        <w:tabs>
          <w:tab w:val="left" w:pos="450"/>
          <w:tab w:val="left" w:pos="1530"/>
          <w:tab w:val="left" w:pos="2160"/>
          <w:tab w:val="left" w:pos="2430"/>
          <w:tab w:val="left" w:pos="3600"/>
          <w:tab w:val="left" w:pos="9360"/>
          <w:tab w:val="left" w:pos="9990"/>
        </w:tabs>
        <w:ind w:left="1530" w:right="-54" w:hanging="1530"/>
        <w:jc w:val="both"/>
      </w:pPr>
      <w:r>
        <w:tab/>
      </w:r>
      <w:r>
        <w:tab/>
        <w:t>word pointed to by 0PERAND2 equals its absolute value.</w:t>
      </w:r>
    </w:p>
    <w:p w14:paraId="6E916ED6" w14:textId="65A4C1F2" w:rsidR="00E22A65" w:rsidRDefault="00E22A65" w:rsidP="00E22A65">
      <w:pPr>
        <w:tabs>
          <w:tab w:val="left" w:pos="450"/>
          <w:tab w:val="left" w:pos="1530"/>
          <w:tab w:val="left" w:pos="2160"/>
          <w:tab w:val="left" w:pos="2430"/>
          <w:tab w:val="left" w:pos="3600"/>
          <w:tab w:val="left" w:pos="9360"/>
          <w:tab w:val="left" w:pos="9990"/>
        </w:tabs>
        <w:ind w:left="1530" w:right="-54" w:hanging="1530"/>
        <w:jc w:val="both"/>
      </w:pPr>
      <w:r>
        <w:tab/>
      </w:r>
      <w:r>
        <w:tab/>
        <w:t>word pointed to by OPERAND 1 contains the word result.</w:t>
      </w:r>
    </w:p>
    <w:p w14:paraId="5AA7CC9D" w14:textId="77777777" w:rsidR="00E22A65" w:rsidRPr="00033F78" w:rsidRDefault="00E22A65" w:rsidP="00E22A65">
      <w:pPr>
        <w:tabs>
          <w:tab w:val="left" w:pos="450"/>
          <w:tab w:val="left" w:pos="1530"/>
          <w:tab w:val="left" w:pos="2160"/>
          <w:tab w:val="left" w:pos="2430"/>
          <w:tab w:val="left" w:pos="3600"/>
          <w:tab w:val="left" w:pos="9360"/>
          <w:tab w:val="left" w:pos="9990"/>
        </w:tabs>
        <w:ind w:left="1530" w:right="-54" w:hanging="1530"/>
        <w:jc w:val="both"/>
      </w:pPr>
    </w:p>
    <w:p w14:paraId="66B2F668" w14:textId="0FDC67A9" w:rsidR="00AF465D" w:rsidRDefault="00AF465D" w:rsidP="00AF465D">
      <w:pPr>
        <w:tabs>
          <w:tab w:val="left" w:pos="450"/>
          <w:tab w:val="left" w:pos="1530"/>
          <w:tab w:val="left" w:pos="2430"/>
          <w:tab w:val="left" w:pos="3600"/>
          <w:tab w:val="left" w:pos="9360"/>
          <w:tab w:val="left" w:pos="9990"/>
        </w:tabs>
        <w:ind w:left="1530" w:right="-54" w:hanging="1530"/>
        <w:jc w:val="both"/>
        <w:rPr>
          <w:b/>
          <w:bCs/>
        </w:rPr>
      </w:pPr>
      <w:r w:rsidRPr="00697D98">
        <w:rPr>
          <w:b/>
          <w:bCs/>
        </w:rPr>
        <w:t>Destroys</w:t>
      </w:r>
      <w:r w:rsidRPr="00033F78">
        <w:t xml:space="preserve">: </w:t>
      </w:r>
      <w:r>
        <w:tab/>
      </w:r>
      <w:r w:rsidRPr="00697D98">
        <w:rPr>
          <w:b/>
          <w:bCs/>
        </w:rPr>
        <w:t>a</w:t>
      </w:r>
      <w:r w:rsidR="00E22A65">
        <w:rPr>
          <w:b/>
          <w:bCs/>
        </w:rPr>
        <w:t>,r9</w:t>
      </w:r>
    </w:p>
    <w:p w14:paraId="7AA3ED3D" w14:textId="77777777" w:rsidR="00AF465D" w:rsidRPr="00033F78" w:rsidRDefault="00AF465D" w:rsidP="00AF465D">
      <w:pPr>
        <w:tabs>
          <w:tab w:val="left" w:pos="450"/>
          <w:tab w:val="left" w:pos="1530"/>
          <w:tab w:val="left" w:pos="2430"/>
          <w:tab w:val="left" w:pos="3600"/>
          <w:tab w:val="left" w:pos="9360"/>
          <w:tab w:val="left" w:pos="9990"/>
        </w:tabs>
        <w:ind w:left="1530" w:right="-54" w:hanging="1530"/>
        <w:jc w:val="both"/>
      </w:pPr>
    </w:p>
    <w:p w14:paraId="19ECC99D" w14:textId="1687F75C" w:rsidR="00AF465D" w:rsidRDefault="00AF465D" w:rsidP="00E22A65">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hyperlink w:anchor="DSDiv" w:history="1">
        <w:r w:rsidR="000A533A">
          <w:rPr>
            <w:rStyle w:val="Strong"/>
          </w:rPr>
          <w:t>DSD</w:t>
        </w:r>
        <w:r w:rsidR="000A533A">
          <w:rPr>
            <w:rStyle w:val="Strong"/>
          </w:rPr>
          <w:t>i</w:t>
        </w:r>
        <w:r w:rsidR="000A533A">
          <w:rPr>
            <w:rStyle w:val="Strong"/>
          </w:rPr>
          <w:t>v</w:t>
        </w:r>
      </w:hyperlink>
      <w:r w:rsidR="000A533A" w:rsidRPr="00033F78">
        <w:t xml:space="preserve"> </w:t>
      </w:r>
      <w:r w:rsidR="00E22A65">
        <w:t xml:space="preserve">is a signed, two's complement word-by-word division routine that divides the word in one zero-page </w:t>
      </w:r>
      <w:r w:rsidR="00935799">
        <w:t>pseudo register</w:t>
      </w:r>
      <w:r w:rsidR="00E22A65">
        <w:t xml:space="preserve"> (the dividend) by the word in another (the divisor) to produce a 16-bit word signed result and a 16-bit word fractional remainder The word in OPERAND 1 is divided by the word in 0PERAND2 and the result is stored as a word back in OPERANDl with the remainder in r8.</w:t>
      </w:r>
    </w:p>
    <w:p w14:paraId="620D6B10" w14:textId="77777777" w:rsidR="00E22A65" w:rsidRDefault="00E22A65" w:rsidP="00E22A65">
      <w:pPr>
        <w:tabs>
          <w:tab w:val="left" w:pos="450"/>
          <w:tab w:val="left" w:pos="1530"/>
          <w:tab w:val="left" w:pos="2430"/>
          <w:tab w:val="left" w:pos="3600"/>
          <w:tab w:val="left" w:pos="9360"/>
          <w:tab w:val="left" w:pos="9990"/>
        </w:tabs>
        <w:ind w:left="1530" w:right="-54" w:hanging="1530"/>
        <w:jc w:val="both"/>
      </w:pPr>
    </w:p>
    <w:p w14:paraId="7CB66586" w14:textId="3F07203F" w:rsidR="00E22A65" w:rsidRDefault="00E22A65" w:rsidP="00E22A65">
      <w:pPr>
        <w:tabs>
          <w:tab w:val="left" w:pos="450"/>
          <w:tab w:val="left" w:pos="1530"/>
          <w:tab w:val="left" w:pos="2430"/>
          <w:tab w:val="left" w:pos="3600"/>
          <w:tab w:val="left" w:pos="9360"/>
          <w:tab w:val="left" w:pos="9990"/>
        </w:tabs>
        <w:ind w:left="1530" w:right="-54" w:hanging="1530"/>
        <w:jc w:val="both"/>
      </w:pPr>
      <w:r>
        <w:tab/>
      </w:r>
      <w:r>
        <w:tab/>
        <w:t>The remainder is always positive regardless of the sign of the dividend. This will cause problems with some mathematical operations that expect a signed remainder. The following code fragment will fix this problem:</w:t>
      </w:r>
    </w:p>
    <w:p w14:paraId="0F6CEE1A" w14:textId="60F70D6C" w:rsidR="00E22A65" w:rsidRDefault="00E22A65" w:rsidP="00E22A65">
      <w:pPr>
        <w:tabs>
          <w:tab w:val="left" w:pos="450"/>
          <w:tab w:val="left" w:pos="1530"/>
          <w:tab w:val="left" w:pos="2430"/>
          <w:tab w:val="left" w:pos="3600"/>
          <w:tab w:val="left" w:pos="9360"/>
          <w:tab w:val="left" w:pos="9990"/>
        </w:tabs>
        <w:ind w:left="1530" w:right="-54" w:hanging="1530"/>
        <w:jc w:val="both"/>
      </w:pPr>
    </w:p>
    <w:p w14:paraId="00CAC7FF" w14:textId="1CFA0A73" w:rsidR="00E22A65" w:rsidRDefault="00E22A65" w:rsidP="00E22A65">
      <w:pPr>
        <w:tabs>
          <w:tab w:val="left" w:pos="450"/>
          <w:tab w:val="left" w:pos="1530"/>
          <w:tab w:val="left" w:pos="2430"/>
          <w:tab w:val="left" w:pos="3600"/>
          <w:tab w:val="left" w:pos="9360"/>
          <w:tab w:val="left" w:pos="9990"/>
        </w:tabs>
        <w:ind w:left="1530" w:right="-54" w:hanging="1530"/>
        <w:jc w:val="both"/>
      </w:pPr>
      <w:r w:rsidRPr="00E22A65">
        <w:rPr>
          <w:b/>
          <w:bCs/>
        </w:rPr>
        <w:t>Note</w:t>
      </w:r>
      <w:r>
        <w:t>:</w:t>
      </w:r>
      <w:r>
        <w:tab/>
        <w:t xml:space="preserve">Because </w:t>
      </w:r>
      <w:r w:rsidRPr="00A2540E">
        <w:rPr>
          <w:b/>
          <w:bCs/>
        </w:rPr>
        <w:t>r8</w:t>
      </w:r>
      <w:r>
        <w:t xml:space="preserve"> and </w:t>
      </w:r>
      <w:r w:rsidRPr="00A2540E">
        <w:rPr>
          <w:b/>
          <w:bCs/>
        </w:rPr>
        <w:t>r9</w:t>
      </w:r>
      <w:r>
        <w:t xml:space="preserve"> are used in the division process, </w:t>
      </w:r>
      <w:r w:rsidR="00935799">
        <w:t>they</w:t>
      </w:r>
      <w:r>
        <w:t xml:space="preserve"> cannot be used </w:t>
      </w:r>
      <w:r w:rsidR="00935799">
        <w:t xml:space="preserve">as </w:t>
      </w:r>
      <w:r>
        <w:t>the operands.</w:t>
      </w:r>
    </w:p>
    <w:p w14:paraId="2266C57B" w14:textId="5BB2B735" w:rsidR="00E22A65" w:rsidRDefault="00E22A65" w:rsidP="00E22A65">
      <w:pPr>
        <w:tabs>
          <w:tab w:val="left" w:pos="450"/>
          <w:tab w:val="left" w:pos="1530"/>
          <w:tab w:val="left" w:pos="2430"/>
          <w:tab w:val="left" w:pos="3600"/>
          <w:tab w:val="left" w:pos="9360"/>
          <w:tab w:val="left" w:pos="9990"/>
        </w:tabs>
        <w:ind w:left="1530" w:right="-54" w:hanging="1530"/>
        <w:jc w:val="both"/>
      </w:pPr>
    </w:p>
    <w:p w14:paraId="722B4215" w14:textId="663AE7AD" w:rsidR="00E22A65" w:rsidRDefault="00E22A65" w:rsidP="00E22A65">
      <w:pPr>
        <w:tabs>
          <w:tab w:val="left" w:pos="450"/>
          <w:tab w:val="left" w:pos="1530"/>
          <w:tab w:val="left" w:pos="2430"/>
          <w:tab w:val="left" w:pos="3600"/>
          <w:tab w:val="left" w:pos="9360"/>
          <w:tab w:val="left" w:pos="9990"/>
        </w:tabs>
        <w:ind w:left="1530" w:right="-54" w:hanging="1530"/>
        <w:jc w:val="both"/>
      </w:pPr>
      <w:r>
        <w:tab/>
      </w:r>
      <w:r>
        <w:tab/>
        <w:t xml:space="preserve">Although dividing by zero is an undefined mathematical operation, </w:t>
      </w:r>
      <w:hyperlink w:anchor="DSDiv" w:history="1">
        <w:r w:rsidR="00935799">
          <w:rPr>
            <w:rStyle w:val="Strong"/>
          </w:rPr>
          <w:t>DSDiv</w:t>
        </w:r>
      </w:hyperlink>
      <w:r w:rsidR="00935799" w:rsidRPr="00033F78">
        <w:t xml:space="preserve"> </w:t>
      </w:r>
      <w:r>
        <w:t>makes no attempt to flag this as an error condition and simply returns incorrect results. If the divisor might be zero, the application should check for this situation before dividing:</w:t>
      </w:r>
    </w:p>
    <w:p w14:paraId="77B5ACDD" w14:textId="79F2C8CE" w:rsidR="000A533A" w:rsidRDefault="000A533A" w:rsidP="000A533A">
      <w:pPr>
        <w:tabs>
          <w:tab w:val="left" w:pos="450"/>
          <w:tab w:val="left" w:pos="1530"/>
          <w:tab w:val="left" w:pos="2430"/>
          <w:tab w:val="left" w:pos="3600"/>
          <w:tab w:val="left" w:pos="5049"/>
          <w:tab w:val="left" w:pos="9360"/>
          <w:tab w:val="left" w:pos="9990"/>
        </w:tabs>
        <w:ind w:left="1530" w:right="-54" w:hanging="1530"/>
        <w:jc w:val="both"/>
      </w:pPr>
    </w:p>
    <w:p w14:paraId="720E8D7B" w14:textId="6C68F9A5" w:rsidR="000A533A" w:rsidRDefault="000A533A" w:rsidP="000A533A">
      <w:pPr>
        <w:tabs>
          <w:tab w:val="left" w:pos="450"/>
          <w:tab w:val="left" w:pos="1530"/>
          <w:tab w:val="left" w:pos="2430"/>
          <w:tab w:val="left" w:pos="3600"/>
          <w:tab w:val="left" w:pos="5049"/>
          <w:tab w:val="left" w:pos="9360"/>
          <w:tab w:val="left" w:pos="9990"/>
        </w:tabs>
        <w:ind w:left="1530" w:right="-54" w:hanging="1530"/>
        <w:jc w:val="both"/>
      </w:pPr>
      <w:r>
        <w:tab/>
      </w:r>
      <w:r>
        <w:tab/>
        <w:t>zpage = $00</w:t>
      </w:r>
    </w:p>
    <w:p w14:paraId="123E0F9A" w14:textId="77777777" w:rsidR="000A533A" w:rsidRDefault="000A533A" w:rsidP="000A533A">
      <w:pPr>
        <w:tabs>
          <w:tab w:val="left" w:pos="450"/>
          <w:tab w:val="left" w:pos="1530"/>
          <w:tab w:val="left" w:pos="2430"/>
          <w:tab w:val="left" w:pos="3600"/>
          <w:tab w:val="left" w:pos="5049"/>
          <w:tab w:val="left" w:pos="9360"/>
          <w:tab w:val="left" w:pos="9990"/>
        </w:tabs>
        <w:ind w:left="1530" w:right="-54" w:hanging="1530"/>
        <w:jc w:val="both"/>
      </w:pPr>
    </w:p>
    <w:p w14:paraId="3329099B" w14:textId="1B7180DA" w:rsidR="000A533A" w:rsidRDefault="000A533A" w:rsidP="000A533A">
      <w:pPr>
        <w:tabs>
          <w:tab w:val="left" w:pos="450"/>
          <w:tab w:val="left" w:pos="1530"/>
          <w:tab w:val="left" w:pos="2430"/>
          <w:tab w:val="left" w:pos="3600"/>
          <w:tab w:val="left" w:pos="5049"/>
          <w:tab w:val="left" w:pos="9360"/>
          <w:tab w:val="left" w:pos="9990"/>
        </w:tabs>
        <w:ind w:left="1530" w:right="-54" w:hanging="1530"/>
        <w:jc w:val="both"/>
      </w:pPr>
      <w:r>
        <w:tab/>
        <w:t>DSDivPre:</w:t>
      </w:r>
    </w:p>
    <w:p w14:paraId="20B07239" w14:textId="1810964A" w:rsidR="000A533A" w:rsidRDefault="000A533A" w:rsidP="000A533A">
      <w:pPr>
        <w:tabs>
          <w:tab w:val="left" w:pos="450"/>
          <w:tab w:val="left" w:pos="1530"/>
          <w:tab w:val="left" w:pos="2430"/>
          <w:tab w:val="left" w:pos="3600"/>
          <w:tab w:val="left" w:pos="5049"/>
          <w:tab w:val="left" w:pos="9360"/>
          <w:tab w:val="left" w:pos="9990"/>
        </w:tabs>
        <w:ind w:left="1530" w:right="-54" w:hanging="1530"/>
        <w:jc w:val="both"/>
      </w:pPr>
      <w:r>
        <w:tab/>
      </w:r>
      <w:r>
        <w:tab/>
        <w:t>lda</w:t>
      </w:r>
      <w:r>
        <w:tab/>
        <w:t>zpage,y</w:t>
      </w:r>
      <w:r>
        <w:tab/>
      </w:r>
      <w:r>
        <w:tab/>
        <w:t>;get low byte of divisor</w:t>
      </w:r>
    </w:p>
    <w:p w14:paraId="2C1AAC15" w14:textId="4F624416" w:rsidR="000A533A" w:rsidRDefault="000A533A" w:rsidP="000A533A">
      <w:pPr>
        <w:tabs>
          <w:tab w:val="left" w:pos="450"/>
          <w:tab w:val="left" w:pos="1530"/>
          <w:tab w:val="left" w:pos="2430"/>
          <w:tab w:val="left" w:pos="3600"/>
          <w:tab w:val="left" w:pos="5049"/>
          <w:tab w:val="left" w:pos="9360"/>
          <w:tab w:val="left" w:pos="9990"/>
        </w:tabs>
        <w:ind w:left="1530" w:right="-54" w:hanging="1530"/>
        <w:jc w:val="both"/>
      </w:pPr>
      <w:r>
        <w:tab/>
      </w:r>
      <w:r>
        <w:tab/>
        <w:t>ora</w:t>
      </w:r>
      <w:r>
        <w:tab/>
        <w:t>zpage+l,y</w:t>
      </w:r>
      <w:r>
        <w:tab/>
      </w:r>
      <w:r>
        <w:tab/>
        <w:t>;get high byte of divisor</w:t>
      </w:r>
    </w:p>
    <w:p w14:paraId="16485E06" w14:textId="19C28633" w:rsidR="000A533A" w:rsidRDefault="000A533A" w:rsidP="000A533A">
      <w:pPr>
        <w:tabs>
          <w:tab w:val="left" w:pos="450"/>
          <w:tab w:val="left" w:pos="1530"/>
          <w:tab w:val="left" w:pos="2430"/>
          <w:tab w:val="left" w:pos="3600"/>
          <w:tab w:val="left" w:pos="5049"/>
          <w:tab w:val="left" w:pos="9360"/>
          <w:tab w:val="left" w:pos="9990"/>
        </w:tabs>
        <w:ind w:left="2160" w:right="-54" w:hanging="2160"/>
        <w:jc w:val="both"/>
      </w:pPr>
      <w:r>
        <w:tab/>
      </w:r>
      <w:r>
        <w:tab/>
        <w:t>bne</w:t>
      </w:r>
      <w:r>
        <w:tab/>
      </w:r>
      <w:r w:rsidR="0007464F">
        <w:tab/>
      </w:r>
      <w:r>
        <w:t>10$</w:t>
      </w:r>
      <w:r>
        <w:tab/>
      </w:r>
      <w:r>
        <w:tab/>
        <w:t>;if either non-zero, go divide</w:t>
      </w:r>
    </w:p>
    <w:p w14:paraId="714BCF17" w14:textId="7461B556" w:rsidR="000A533A" w:rsidRDefault="000A533A" w:rsidP="000A533A">
      <w:pPr>
        <w:tabs>
          <w:tab w:val="left" w:pos="450"/>
          <w:tab w:val="left" w:pos="1530"/>
          <w:tab w:val="left" w:pos="2430"/>
          <w:tab w:val="left" w:pos="3600"/>
          <w:tab w:val="left" w:pos="5049"/>
          <w:tab w:val="left" w:pos="9360"/>
          <w:tab w:val="left" w:pos="9990"/>
        </w:tabs>
        <w:ind w:left="1530" w:right="-54" w:hanging="1530"/>
        <w:jc w:val="both"/>
      </w:pPr>
      <w:r>
        <w:tab/>
      </w:r>
      <w:r>
        <w:tab/>
        <w:t>jmp</w:t>
      </w:r>
      <w:r>
        <w:tab/>
        <w:t>DivideByZero</w:t>
      </w:r>
      <w:r>
        <w:tab/>
        <w:t>;else, flag error</w:t>
      </w:r>
    </w:p>
    <w:p w14:paraId="04548711" w14:textId="2AB2FE02" w:rsidR="000A533A" w:rsidRDefault="000A533A" w:rsidP="000A533A">
      <w:pPr>
        <w:tabs>
          <w:tab w:val="left" w:pos="450"/>
          <w:tab w:val="left" w:pos="1530"/>
          <w:tab w:val="left" w:pos="2430"/>
          <w:tab w:val="left" w:pos="3600"/>
          <w:tab w:val="left" w:pos="5049"/>
          <w:tab w:val="left" w:pos="9360"/>
          <w:tab w:val="left" w:pos="9990"/>
        </w:tabs>
        <w:ind w:left="1530" w:right="-54" w:hanging="1530"/>
        <w:jc w:val="both"/>
      </w:pPr>
      <w:r>
        <w:tab/>
        <w:t>10$</w:t>
      </w:r>
    </w:p>
    <w:p w14:paraId="3D397374" w14:textId="0A445162" w:rsidR="000A533A" w:rsidRPr="00E22A65" w:rsidRDefault="000A533A" w:rsidP="000A533A">
      <w:pPr>
        <w:tabs>
          <w:tab w:val="left" w:pos="450"/>
          <w:tab w:val="left" w:pos="1530"/>
          <w:tab w:val="left" w:pos="2430"/>
          <w:tab w:val="left" w:pos="3600"/>
          <w:tab w:val="left" w:pos="5049"/>
          <w:tab w:val="left" w:pos="9360"/>
          <w:tab w:val="left" w:pos="9990"/>
        </w:tabs>
        <w:ind w:left="1530" w:right="-54" w:hanging="1530"/>
        <w:jc w:val="both"/>
      </w:pPr>
      <w:r>
        <w:tab/>
      </w:r>
      <w:r>
        <w:tab/>
        <w:t>jmp</w:t>
      </w:r>
      <w:r>
        <w:tab/>
      </w:r>
      <w:hyperlink w:anchor="DSDiv" w:history="1">
        <w:r>
          <w:rPr>
            <w:rStyle w:val="Strong"/>
          </w:rPr>
          <w:t>DSDiv</w:t>
        </w:r>
      </w:hyperlink>
      <w:r>
        <w:tab/>
      </w:r>
      <w:r>
        <w:tab/>
        <w:t>;divide</w:t>
      </w:r>
    </w:p>
    <w:p w14:paraId="2BFF5E29" w14:textId="77777777" w:rsidR="00AF465D" w:rsidRDefault="00AF465D" w:rsidP="00AF465D">
      <w:pPr>
        <w:tabs>
          <w:tab w:val="left" w:pos="450"/>
          <w:tab w:val="left" w:pos="1530"/>
          <w:tab w:val="left" w:pos="2430"/>
          <w:tab w:val="left" w:pos="3600"/>
          <w:tab w:val="left" w:pos="9360"/>
          <w:tab w:val="left" w:pos="9990"/>
        </w:tabs>
        <w:ind w:left="1530" w:right="-54" w:hanging="1530"/>
        <w:jc w:val="both"/>
        <w:rPr>
          <w:b/>
          <w:bCs/>
        </w:rPr>
      </w:pPr>
    </w:p>
    <w:p w14:paraId="7ECC0FBB" w14:textId="46213E68" w:rsidR="00AF465D" w:rsidRDefault="00AF465D" w:rsidP="00AF465D">
      <w:pPr>
        <w:tabs>
          <w:tab w:val="left" w:pos="450"/>
          <w:tab w:val="left" w:pos="1530"/>
          <w:tab w:val="left" w:pos="2430"/>
          <w:tab w:val="left" w:pos="3600"/>
          <w:tab w:val="left" w:pos="9360"/>
          <w:tab w:val="left" w:pos="9990"/>
        </w:tabs>
        <w:ind w:left="1530" w:right="-54" w:hanging="1530"/>
        <w:jc w:val="both"/>
      </w:pPr>
      <w:r>
        <w:rPr>
          <w:b/>
          <w:bCs/>
        </w:rPr>
        <w:t>Example</w:t>
      </w:r>
      <w:r w:rsidRPr="00697D98">
        <w:t>:</w:t>
      </w:r>
      <w:r>
        <w:tab/>
      </w:r>
    </w:p>
    <w:p w14:paraId="245243AC" w14:textId="60327EBB" w:rsidR="00A658EC" w:rsidRPr="00BC3F45" w:rsidRDefault="000A533A" w:rsidP="00BC3F45">
      <w:pPr>
        <w:pStyle w:val="Heading3"/>
        <w:rPr>
          <w:b w:val="0"/>
          <w:bCs w:val="0"/>
          <w:sz w:val="20"/>
          <w:szCs w:val="20"/>
        </w:rPr>
      </w:pPr>
      <w:r>
        <w:rPr>
          <w:noProof/>
        </w:rPr>
        <mc:AlternateContent>
          <mc:Choice Requires="wps">
            <w:drawing>
              <wp:anchor distT="45720" distB="45720" distL="114300" distR="114300" simplePos="0" relativeHeight="251709440" behindDoc="0" locked="1" layoutInCell="1" allowOverlap="0" wp14:anchorId="6F1D7AF0" wp14:editId="335A0A19">
                <wp:simplePos x="0" y="0"/>
                <wp:positionH relativeFrom="margin">
                  <wp:align>left</wp:align>
                </wp:positionH>
                <wp:positionV relativeFrom="margin">
                  <wp:align>bottom</wp:align>
                </wp:positionV>
                <wp:extent cx="6245225" cy="237490"/>
                <wp:effectExtent l="0" t="0" r="22225" b="10160"/>
                <wp:wrapSquare wrapText="bothSides"/>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0857F69A" w14:textId="38310EC9" w:rsidR="005E2A1C" w:rsidRPr="00AF465D" w:rsidRDefault="005E2A1C" w:rsidP="000A533A">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Ddiv" w:history="1">
                              <w:hyperlink w:anchor="Ddiv" w:history="1">
                                <w:r>
                                  <w:rPr>
                                    <w:rStyle w:val="Strong"/>
                                  </w:rPr>
                                  <w:t>Ddiv</w:t>
                                </w:r>
                              </w:hyperlink>
                            </w:hyperlink>
                            <w:r w:rsidRPr="008F7CEE">
                              <w:rPr>
                                <w:rStyle w:val="Strong"/>
                              </w:rPr>
                              <w:t xml:space="preserve">, </w:t>
                            </w:r>
                            <w:hyperlink w:anchor="DMult" w:history="1">
                              <w:r>
                                <w:rPr>
                                  <w:rStyle w:val="Strong"/>
                                </w:rPr>
                                <w:t>DMult</w:t>
                              </w:r>
                            </w:hyperlink>
                            <w:r w:rsidRPr="008F7CEE">
                              <w:rPr>
                                <w:rStyle w:val="Strong"/>
                              </w:rPr>
                              <w:t xml:space="preserve">, </w:t>
                            </w:r>
                            <w:hyperlink w:anchor="BBMult" w:history="1">
                              <w:r w:rsidRPr="009617B6">
                                <w:rPr>
                                  <w:rStyle w:val="Heading3Char"/>
                                  <w:sz w:val="20"/>
                                  <w:szCs w:val="20"/>
                                </w:rPr>
                                <w:t>BBMult</w:t>
                              </w:r>
                            </w:hyperlink>
                            <w:r w:rsidRPr="008F7CEE">
                              <w:rPr>
                                <w:rStyle w:val="Strong"/>
                              </w:rPr>
                              <w:t xml:space="preserve">, </w:t>
                            </w:r>
                            <w:hyperlink w:anchor="Bmult" w:history="1">
                              <w:r>
                                <w:rPr>
                                  <w:rStyle w:val="Strong"/>
                                </w:rPr>
                                <w:t>BMult</w:t>
                              </w:r>
                            </w:hyperlink>
                          </w:p>
                          <w:p w14:paraId="319C2C17" w14:textId="77777777" w:rsidR="005E2A1C" w:rsidRPr="00B708F3" w:rsidRDefault="005E2A1C" w:rsidP="000A533A">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D7AF0" id="Text Box 228" o:spid="_x0000_s1112" type="#_x0000_t202" style="position:absolute;margin-left:0;margin-top:0;width:491.75pt;height:18.7pt;z-index:251709440;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" o:allowoverlap="f" strokecolor="#f2f2f2 [3052]">
                <v:textbox>
                  <w:txbxContent>
                    <w:p w14:paraId="0857F69A" w14:textId="38310EC9" w:rsidR="005E2A1C" w:rsidRPr="00AF465D" w:rsidRDefault="005E2A1C" w:rsidP="000A533A">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Ddiv" w:history="1">
                        <w:hyperlink w:anchor="Ddiv" w:history="1">
                          <w:r>
                            <w:rPr>
                              <w:rStyle w:val="Strong"/>
                            </w:rPr>
                            <w:t>Ddiv</w:t>
                          </w:r>
                        </w:hyperlink>
                      </w:hyperlink>
                      <w:r w:rsidRPr="008F7CEE">
                        <w:rPr>
                          <w:rStyle w:val="Strong"/>
                        </w:rPr>
                        <w:t xml:space="preserve">, </w:t>
                      </w:r>
                      <w:hyperlink w:anchor="DMult" w:history="1">
                        <w:r>
                          <w:rPr>
                            <w:rStyle w:val="Strong"/>
                          </w:rPr>
                          <w:t>DMult</w:t>
                        </w:r>
                      </w:hyperlink>
                      <w:r w:rsidRPr="008F7CEE">
                        <w:rPr>
                          <w:rStyle w:val="Strong"/>
                        </w:rPr>
                        <w:t xml:space="preserve">, </w:t>
                      </w:r>
                      <w:hyperlink w:anchor="BBMult" w:history="1">
                        <w:r w:rsidRPr="009617B6">
                          <w:rPr>
                            <w:rStyle w:val="Heading3Char"/>
                            <w:sz w:val="20"/>
                            <w:szCs w:val="20"/>
                          </w:rPr>
                          <w:t>BBMult</w:t>
                        </w:r>
                      </w:hyperlink>
                      <w:r w:rsidRPr="008F7CEE">
                        <w:rPr>
                          <w:rStyle w:val="Strong"/>
                        </w:rPr>
                        <w:t xml:space="preserve">, </w:t>
                      </w:r>
                      <w:hyperlink w:anchor="Bmult" w:history="1">
                        <w:r>
                          <w:rPr>
                            <w:rStyle w:val="Strong"/>
                          </w:rPr>
                          <w:t>BMult</w:t>
                        </w:r>
                      </w:hyperlink>
                    </w:p>
                    <w:p w14:paraId="319C2C17" w14:textId="77777777" w:rsidR="005E2A1C" w:rsidRPr="00B708F3" w:rsidRDefault="005E2A1C" w:rsidP="000A533A">
                      <w:pPr>
                        <w:rPr>
                          <w:b/>
                          <w:bCs/>
                        </w:rPr>
                      </w:pPr>
                    </w:p>
                  </w:txbxContent>
                </v:textbox>
                <w10:wrap type="square" anchorx="margin" anchory="margin"/>
                <w10:anchorlock/>
              </v:shape>
            </w:pict>
          </mc:Fallback>
        </mc:AlternateContent>
      </w:r>
      <w:r w:rsidR="00AF465D">
        <w:rPr>
          <w:rFonts w:eastAsiaTheme="majorEastAsia"/>
        </w:rPr>
        <w:br w:type="page"/>
      </w:r>
      <w:bookmarkStart w:id="226" w:name="DShiftLeft"/>
      <w:bookmarkEnd w:id="226"/>
      <w:r w:rsidR="00A658EC" w:rsidRPr="00BC3F45">
        <w:rPr>
          <w:rStyle w:val="Heading2Char"/>
          <w:rFonts w:eastAsiaTheme="minorHAnsi"/>
          <w:b/>
          <w:bCs/>
          <w:noProof w:val="0"/>
          <w:color w:val="auto"/>
          <w:sz w:val="28"/>
          <w:szCs w:val="28"/>
        </w:rPr>
        <w:lastRenderedPageBreak/>
        <w:t>DShiftLeft</w:t>
      </w:r>
      <w:r w:rsidR="00A658EC" w:rsidRPr="00BC3F45">
        <w:t xml:space="preserve">: </w:t>
      </w:r>
      <w:r w:rsidR="00A658EC" w:rsidRPr="00BC3F45">
        <w:rPr>
          <w:b w:val="0"/>
          <w:bCs w:val="0"/>
          <w:sz w:val="20"/>
          <w:szCs w:val="20"/>
        </w:rPr>
        <w:tab/>
      </w:r>
      <w:r w:rsidR="00A658EC" w:rsidRPr="00BC3F45">
        <w:rPr>
          <w:b w:val="0"/>
          <w:bCs w:val="0"/>
          <w:sz w:val="20"/>
          <w:szCs w:val="20"/>
        </w:rPr>
        <w:tab/>
      </w:r>
      <w:r w:rsidR="00A658EC" w:rsidRPr="00BC3F45">
        <w:rPr>
          <w:b w:val="0"/>
          <w:bCs w:val="0"/>
          <w:sz w:val="20"/>
          <w:szCs w:val="20"/>
        </w:rPr>
        <w:tab/>
        <w:t>(c64,C128)</w:t>
      </w:r>
      <w:r w:rsidR="00A658EC" w:rsidRPr="00BC3F45">
        <w:rPr>
          <w:b w:val="0"/>
          <w:bCs w:val="0"/>
          <w:sz w:val="20"/>
          <w:szCs w:val="20"/>
        </w:rPr>
        <w:tab/>
      </w:r>
      <w:r w:rsidR="00A658EC" w:rsidRPr="00BC3F45">
        <w:rPr>
          <w:b w:val="0"/>
          <w:bCs w:val="0"/>
          <w:sz w:val="20"/>
          <w:szCs w:val="20"/>
        </w:rPr>
        <w:tab/>
      </w:r>
      <w:r w:rsidR="00A658EC" w:rsidRPr="00BC3F45">
        <w:rPr>
          <w:b w:val="0"/>
          <w:bCs w:val="0"/>
          <w:sz w:val="20"/>
          <w:szCs w:val="20"/>
        </w:rPr>
        <w:tab/>
      </w:r>
      <w:r w:rsidR="00A658EC" w:rsidRPr="00BC3F45">
        <w:rPr>
          <w:b w:val="0"/>
          <w:bCs w:val="0"/>
          <w:sz w:val="20"/>
          <w:szCs w:val="20"/>
        </w:rPr>
        <w:tab/>
      </w:r>
      <w:r w:rsidR="00A658EC" w:rsidRPr="00BC3F45">
        <w:rPr>
          <w:b w:val="0"/>
          <w:bCs w:val="0"/>
          <w:sz w:val="20"/>
          <w:szCs w:val="20"/>
        </w:rPr>
        <w:tab/>
      </w:r>
      <w:r w:rsidR="00A658EC" w:rsidRPr="00BC3F45">
        <w:rPr>
          <w:b w:val="0"/>
          <w:bCs w:val="0"/>
          <w:sz w:val="20"/>
          <w:szCs w:val="20"/>
        </w:rPr>
        <w:tab/>
      </w:r>
      <w:r w:rsidR="00A658EC" w:rsidRPr="00BC3F45">
        <w:rPr>
          <w:b w:val="0"/>
          <w:bCs w:val="0"/>
          <w:sz w:val="20"/>
          <w:szCs w:val="20"/>
        </w:rPr>
        <w:tab/>
      </w:r>
      <w:hyperlink w:anchor="Ddec" w:history="1">
        <w:hyperlink w:anchor="hC15D" w:history="1">
          <w:r w:rsidR="000571ED" w:rsidRPr="00BC3F45">
            <w:rPr>
              <w:rStyle w:val="Strong"/>
              <w:b/>
              <w:bCs/>
              <w:sz w:val="20"/>
              <w:szCs w:val="20"/>
            </w:rPr>
            <w:t>C15D</w:t>
          </w:r>
        </w:hyperlink>
      </w:hyperlink>
    </w:p>
    <w:p w14:paraId="02FAEEC9" w14:textId="77777777" w:rsidR="00A658EC" w:rsidRDefault="00A658EC" w:rsidP="00A658EC">
      <w:pPr>
        <w:rPr>
          <w:b/>
          <w:bCs/>
        </w:rPr>
      </w:pPr>
    </w:p>
    <w:p w14:paraId="6FA74B91" w14:textId="3A2F2999" w:rsidR="00A658EC" w:rsidRDefault="00A658EC" w:rsidP="00A658EC">
      <w:r w:rsidRPr="00697D98">
        <w:rPr>
          <w:b/>
          <w:bCs/>
        </w:rPr>
        <w:t>Function</w:t>
      </w:r>
      <w:r w:rsidRPr="00B06BBD">
        <w:t xml:space="preserve">: </w:t>
      </w:r>
      <w:r>
        <w:tab/>
        <w:t>A</w:t>
      </w:r>
      <w:r w:rsidRPr="00A658EC">
        <w:t>rithmetically left-shift a zero-page word</w:t>
      </w:r>
      <w:r>
        <w:t>.</w:t>
      </w:r>
    </w:p>
    <w:p w14:paraId="000ADC83" w14:textId="77777777" w:rsidR="00A658EC" w:rsidRPr="00D80FC2" w:rsidRDefault="00A658EC" w:rsidP="00A658EC">
      <w:pPr>
        <w:rPr>
          <w:b/>
          <w:bCs/>
        </w:rPr>
      </w:pPr>
    </w:p>
    <w:p w14:paraId="6B268BC7" w14:textId="77777777" w:rsidR="00A658EC" w:rsidRDefault="00A658EC" w:rsidP="00A658EC">
      <w:pPr>
        <w:tabs>
          <w:tab w:val="left" w:pos="1530"/>
          <w:tab w:val="left" w:pos="2430"/>
        </w:tabs>
        <w:autoSpaceDE w:val="0"/>
        <w:autoSpaceDN w:val="0"/>
        <w:adjustRightInd w:val="0"/>
        <w:ind w:left="1530" w:hanging="1530"/>
      </w:pPr>
      <w:r w:rsidRPr="00697D98">
        <w:rPr>
          <w:b/>
          <w:bCs/>
        </w:rPr>
        <w:t>Parameters</w:t>
      </w:r>
      <w:r w:rsidRPr="00033F78">
        <w:t xml:space="preserve">: </w:t>
      </w:r>
      <w:r>
        <w:tab/>
      </w:r>
      <w:r w:rsidRPr="00C25063">
        <w:rPr>
          <w:b/>
          <w:bCs/>
        </w:rPr>
        <w:t>X</w:t>
      </w:r>
      <w:r>
        <w:tab/>
        <w:t xml:space="preserve">OPERAND — address of the zero-page word to shift (byte pointer </w:t>
      </w:r>
    </w:p>
    <w:p w14:paraId="1BA51F95" w14:textId="1D274A13" w:rsidR="00A658EC" w:rsidRDefault="00A658EC" w:rsidP="00A658EC">
      <w:pPr>
        <w:tabs>
          <w:tab w:val="left" w:pos="1530"/>
          <w:tab w:val="left" w:pos="2430"/>
        </w:tabs>
        <w:autoSpaceDE w:val="0"/>
        <w:autoSpaceDN w:val="0"/>
        <w:adjustRightInd w:val="0"/>
        <w:ind w:left="1530" w:hanging="1530"/>
      </w:pPr>
      <w:r>
        <w:rPr>
          <w:b/>
          <w:bCs/>
        </w:rPr>
        <w:tab/>
      </w:r>
      <w:r>
        <w:rPr>
          <w:b/>
          <w:bCs/>
        </w:rPr>
        <w:tab/>
      </w:r>
      <w:r>
        <w:t>to a word variable).</w:t>
      </w:r>
    </w:p>
    <w:p w14:paraId="0F9A8CFA" w14:textId="3E74C9EF" w:rsidR="00A658EC" w:rsidRDefault="00A658EC" w:rsidP="00A658EC">
      <w:pPr>
        <w:tabs>
          <w:tab w:val="left" w:pos="1530"/>
          <w:tab w:val="left" w:pos="2430"/>
        </w:tabs>
        <w:autoSpaceDE w:val="0"/>
        <w:autoSpaceDN w:val="0"/>
        <w:adjustRightInd w:val="0"/>
        <w:ind w:left="1530" w:hanging="1530"/>
      </w:pPr>
      <w:r>
        <w:tab/>
      </w:r>
      <w:r w:rsidRPr="00A658EC">
        <w:rPr>
          <w:b/>
          <w:bCs/>
        </w:rPr>
        <w:t>y</w:t>
      </w:r>
      <w:r>
        <w:tab/>
        <w:t>COUNT — number of times to shift the word left (byte).</w:t>
      </w:r>
    </w:p>
    <w:p w14:paraId="52E7AEBC" w14:textId="3ED5EB11" w:rsidR="00A658EC" w:rsidRDefault="00A658EC" w:rsidP="00A658EC">
      <w:pPr>
        <w:tabs>
          <w:tab w:val="left" w:pos="1530"/>
          <w:tab w:val="left" w:pos="2430"/>
        </w:tabs>
        <w:autoSpaceDE w:val="0"/>
        <w:autoSpaceDN w:val="0"/>
        <w:adjustRightInd w:val="0"/>
        <w:ind w:left="1530" w:hanging="1530"/>
        <w:rPr>
          <w:b/>
          <w:bCs/>
        </w:rPr>
      </w:pPr>
    </w:p>
    <w:p w14:paraId="2FA7D31A" w14:textId="77777777" w:rsidR="00A658EC" w:rsidRPr="00033F78" w:rsidRDefault="00A658EC" w:rsidP="00A658EC">
      <w:pPr>
        <w:tabs>
          <w:tab w:val="left" w:pos="1530"/>
          <w:tab w:val="left" w:pos="2430"/>
        </w:tabs>
        <w:autoSpaceDE w:val="0"/>
        <w:autoSpaceDN w:val="0"/>
        <w:adjustRightInd w:val="0"/>
        <w:ind w:left="1530" w:hanging="1530"/>
        <w:rPr>
          <w:b/>
          <w:bCs/>
        </w:rPr>
      </w:pPr>
    </w:p>
    <w:p w14:paraId="28B96488" w14:textId="545A63D0" w:rsidR="00A658EC" w:rsidRDefault="00A658EC" w:rsidP="00A658EC">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r>
      <w:r w:rsidRPr="00A658EC">
        <w:rPr>
          <w:b/>
          <w:bCs/>
        </w:rPr>
        <w:t>a</w:t>
      </w:r>
      <w:r>
        <w:rPr>
          <w:b/>
          <w:bCs/>
        </w:rPr>
        <w:t>,y</w:t>
      </w:r>
      <w:r w:rsidRPr="00033F78">
        <w:t xml:space="preserve"> unchanged.</w:t>
      </w:r>
    </w:p>
    <w:p w14:paraId="2AB3F476" w14:textId="6F0EEEA8" w:rsidR="00A658EC" w:rsidRDefault="00A658EC" w:rsidP="00A658EC">
      <w:pPr>
        <w:tabs>
          <w:tab w:val="left" w:pos="450"/>
          <w:tab w:val="left" w:pos="1530"/>
          <w:tab w:val="left" w:pos="2430"/>
          <w:tab w:val="left" w:pos="3600"/>
          <w:tab w:val="left" w:pos="9360"/>
          <w:tab w:val="left" w:pos="9990"/>
        </w:tabs>
        <w:ind w:left="1530" w:right="-54" w:hanging="1530"/>
        <w:jc w:val="both"/>
      </w:pPr>
      <w:r>
        <w:tab/>
      </w:r>
      <w:r>
        <w:tab/>
      </w:r>
      <w:r w:rsidRPr="00A658EC">
        <w:rPr>
          <w:b/>
          <w:bCs/>
        </w:rPr>
        <w:t>y</w:t>
      </w:r>
      <w:r w:rsidRPr="00A658EC">
        <w:t xml:space="preserve"> </w:t>
      </w:r>
      <w:r>
        <w:t xml:space="preserve">  </w:t>
      </w:r>
      <w:r w:rsidRPr="00A658EC">
        <w:t>#$ff</w:t>
      </w:r>
    </w:p>
    <w:p w14:paraId="5D53579B" w14:textId="1069BF16" w:rsidR="00A658EC" w:rsidRDefault="00A658EC" w:rsidP="00A658EC">
      <w:pPr>
        <w:tabs>
          <w:tab w:val="left" w:pos="450"/>
          <w:tab w:val="left" w:pos="1530"/>
          <w:tab w:val="left" w:pos="2430"/>
          <w:tab w:val="left" w:pos="3600"/>
          <w:tab w:val="left" w:pos="9360"/>
          <w:tab w:val="left" w:pos="9990"/>
        </w:tabs>
        <w:ind w:left="1530" w:right="-54" w:hanging="1530"/>
        <w:jc w:val="both"/>
      </w:pPr>
      <w:r>
        <w:tab/>
      </w:r>
      <w:r>
        <w:tab/>
      </w:r>
      <w:r w:rsidRPr="00A658EC">
        <w:rPr>
          <w:b/>
          <w:bCs/>
        </w:rPr>
        <w:t>st</w:t>
      </w:r>
      <w:r>
        <w:t xml:space="preserve"> </w:t>
      </w:r>
      <w:r w:rsidRPr="00A658EC">
        <w:rPr>
          <w:b/>
          <w:bCs/>
        </w:rPr>
        <w:t>c</w:t>
      </w:r>
      <w:r>
        <w:t xml:space="preserve"> (carry flag) is set with last bit shifted out of word.</w:t>
      </w:r>
    </w:p>
    <w:p w14:paraId="039A1103" w14:textId="49813CD9" w:rsidR="00A658EC" w:rsidRDefault="00A658EC" w:rsidP="00A658EC">
      <w:pPr>
        <w:tabs>
          <w:tab w:val="left" w:pos="450"/>
          <w:tab w:val="left" w:pos="1530"/>
          <w:tab w:val="left" w:pos="2430"/>
          <w:tab w:val="left" w:pos="3600"/>
          <w:tab w:val="left" w:pos="9360"/>
          <w:tab w:val="left" w:pos="9990"/>
        </w:tabs>
        <w:ind w:left="1530" w:right="-54" w:hanging="1530"/>
        <w:jc w:val="both"/>
      </w:pPr>
      <w:r>
        <w:tab/>
      </w:r>
      <w:r>
        <w:tab/>
        <w:t>zero page address pointed to by OPERAND contains the shifted word.</w:t>
      </w:r>
    </w:p>
    <w:p w14:paraId="6B52813B" w14:textId="77777777" w:rsidR="00A658EC" w:rsidRPr="00033F78" w:rsidRDefault="00A658EC" w:rsidP="00A658EC">
      <w:pPr>
        <w:tabs>
          <w:tab w:val="left" w:pos="450"/>
          <w:tab w:val="left" w:pos="1530"/>
          <w:tab w:val="left" w:pos="2430"/>
          <w:tab w:val="left" w:pos="3600"/>
          <w:tab w:val="left" w:pos="9360"/>
          <w:tab w:val="left" w:pos="9990"/>
        </w:tabs>
        <w:ind w:left="1530" w:right="-54" w:hanging="1530"/>
        <w:jc w:val="both"/>
      </w:pPr>
    </w:p>
    <w:p w14:paraId="5734ADBE" w14:textId="260FA535" w:rsidR="00A658EC" w:rsidRPr="00033F78" w:rsidRDefault="00A658EC" w:rsidP="00A658EC">
      <w:pPr>
        <w:tabs>
          <w:tab w:val="left" w:pos="450"/>
          <w:tab w:val="left" w:pos="1530"/>
          <w:tab w:val="left" w:pos="2430"/>
          <w:tab w:val="left" w:pos="3600"/>
          <w:tab w:val="left" w:pos="9360"/>
          <w:tab w:val="left" w:pos="9990"/>
        </w:tabs>
        <w:ind w:left="1530" w:right="-54" w:hanging="1530"/>
        <w:jc w:val="both"/>
      </w:pPr>
      <w:r w:rsidRPr="00697D98">
        <w:rPr>
          <w:b/>
          <w:bCs/>
        </w:rPr>
        <w:t>Destroys</w:t>
      </w:r>
      <w:r w:rsidRPr="00033F78">
        <w:t xml:space="preserve">: </w:t>
      </w:r>
      <w:r>
        <w:tab/>
      </w:r>
      <w:r>
        <w:rPr>
          <w:b/>
          <w:bCs/>
        </w:rPr>
        <w:t>nothing</w:t>
      </w:r>
    </w:p>
    <w:p w14:paraId="1AFA2EDD" w14:textId="77777777" w:rsidR="00A658EC" w:rsidRPr="00033F78" w:rsidRDefault="00A658EC" w:rsidP="00A658EC">
      <w:pPr>
        <w:tabs>
          <w:tab w:val="left" w:pos="450"/>
          <w:tab w:val="left" w:pos="1530"/>
          <w:tab w:val="left" w:pos="2430"/>
          <w:tab w:val="left" w:pos="3600"/>
          <w:tab w:val="left" w:pos="9360"/>
          <w:tab w:val="left" w:pos="9990"/>
        </w:tabs>
        <w:ind w:left="1530" w:right="-54" w:hanging="1530"/>
        <w:jc w:val="both"/>
      </w:pPr>
    </w:p>
    <w:p w14:paraId="7BF7956A" w14:textId="6C195F78" w:rsidR="00A658EC" w:rsidRDefault="00A658EC" w:rsidP="00A658EC">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hyperlink w:anchor="DShiftLeft" w:history="1">
        <w:r>
          <w:rPr>
            <w:rStyle w:val="Strong"/>
          </w:rPr>
          <w:t>DShi</w:t>
        </w:r>
        <w:r>
          <w:rPr>
            <w:rStyle w:val="Strong"/>
          </w:rPr>
          <w:t>f</w:t>
        </w:r>
        <w:r>
          <w:rPr>
            <w:rStyle w:val="Strong"/>
          </w:rPr>
          <w:t>tLeft</w:t>
        </w:r>
      </w:hyperlink>
      <w:r w:rsidRPr="00033F78">
        <w:t xml:space="preserve"> </w:t>
      </w:r>
      <w:r>
        <w:t>is a double-precision math routine that arithmetically left-shifts a 16-bit zero-page word (low/high order). The address of the word is passed in x and the number of times to shift the word is passed in y. Zeros are shifted into the low-order bit.</w:t>
      </w:r>
    </w:p>
    <w:p w14:paraId="56684707" w14:textId="53E464B0" w:rsidR="00A658EC" w:rsidRDefault="00A658EC" w:rsidP="00A658EC">
      <w:pPr>
        <w:tabs>
          <w:tab w:val="left" w:pos="450"/>
          <w:tab w:val="left" w:pos="1530"/>
          <w:tab w:val="left" w:pos="2430"/>
          <w:tab w:val="left" w:pos="3600"/>
          <w:tab w:val="left" w:pos="9360"/>
          <w:tab w:val="left" w:pos="9990"/>
        </w:tabs>
        <w:ind w:left="1530" w:right="-54" w:hanging="1530"/>
        <w:jc w:val="both"/>
      </w:pPr>
      <w:r>
        <w:tab/>
      </w:r>
      <w:r>
        <w:tab/>
      </w:r>
    </w:p>
    <w:p w14:paraId="4C5D50DC" w14:textId="17E5B548" w:rsidR="00A658EC" w:rsidRDefault="00A658EC" w:rsidP="00A658EC">
      <w:pPr>
        <w:tabs>
          <w:tab w:val="left" w:pos="450"/>
          <w:tab w:val="left" w:pos="1530"/>
          <w:tab w:val="left" w:pos="2430"/>
          <w:tab w:val="left" w:pos="3600"/>
          <w:tab w:val="left" w:pos="9360"/>
          <w:tab w:val="left" w:pos="9990"/>
        </w:tabs>
        <w:ind w:left="1530" w:right="-54" w:hanging="1530"/>
        <w:jc w:val="both"/>
      </w:pPr>
      <w:r>
        <w:tab/>
      </w:r>
      <w:r>
        <w:tab/>
        <w:t>An arithmetic left-shift is useful for quickly multiplying a value by a power of two. One left-shift will multiply by two, two left-shifts will multiply by four, three left-shifts will multiply by eight, and so on: value = value * 2</w:t>
      </w:r>
      <w:r w:rsidRPr="00A658EC">
        <w:rPr>
          <w:b/>
          <w:bCs/>
          <w:vertAlign w:val="superscript"/>
        </w:rPr>
        <w:t>count</w:t>
      </w:r>
      <w:r>
        <w:t>.</w:t>
      </w:r>
    </w:p>
    <w:p w14:paraId="62685196" w14:textId="570EDDCE" w:rsidR="00A658EC" w:rsidRDefault="00A658EC" w:rsidP="00A658EC">
      <w:pPr>
        <w:tabs>
          <w:tab w:val="left" w:pos="450"/>
          <w:tab w:val="left" w:pos="1530"/>
          <w:tab w:val="left" w:pos="2430"/>
          <w:tab w:val="left" w:pos="3600"/>
          <w:tab w:val="left" w:pos="9360"/>
          <w:tab w:val="left" w:pos="9990"/>
        </w:tabs>
        <w:ind w:left="1530" w:right="-54" w:hanging="1530"/>
        <w:jc w:val="both"/>
      </w:pPr>
    </w:p>
    <w:p w14:paraId="705FFA67" w14:textId="7CD6B714" w:rsidR="00A658EC" w:rsidRDefault="00A658EC" w:rsidP="00A658EC">
      <w:pPr>
        <w:tabs>
          <w:tab w:val="left" w:pos="450"/>
          <w:tab w:val="left" w:pos="1530"/>
          <w:tab w:val="left" w:pos="2430"/>
          <w:tab w:val="left" w:pos="3600"/>
          <w:tab w:val="left" w:pos="9360"/>
          <w:tab w:val="left" w:pos="9990"/>
        </w:tabs>
        <w:ind w:left="1530" w:right="-54" w:hanging="1530"/>
        <w:jc w:val="both"/>
      </w:pPr>
      <w:r w:rsidRPr="00A658EC">
        <w:rPr>
          <w:b/>
          <w:bCs/>
        </w:rPr>
        <w:t>Note</w:t>
      </w:r>
      <w:r>
        <w:t>:</w:t>
      </w:r>
      <w:r>
        <w:tab/>
      </w:r>
      <w:r w:rsidRPr="00A658EC">
        <w:t>If a COUNT of $00 is specified, the word will not be shifted</w:t>
      </w:r>
      <w:r>
        <w:t>.</w:t>
      </w:r>
    </w:p>
    <w:p w14:paraId="3C4409D9" w14:textId="193AA21A" w:rsidR="004A25D9" w:rsidRDefault="004A25D9" w:rsidP="00A658EC">
      <w:pPr>
        <w:tabs>
          <w:tab w:val="left" w:pos="450"/>
          <w:tab w:val="left" w:pos="1530"/>
          <w:tab w:val="left" w:pos="2430"/>
          <w:tab w:val="left" w:pos="3600"/>
          <w:tab w:val="left" w:pos="9360"/>
          <w:tab w:val="left" w:pos="9990"/>
        </w:tabs>
        <w:ind w:left="1530" w:right="-54" w:hanging="1530"/>
        <w:jc w:val="both"/>
      </w:pPr>
    </w:p>
    <w:p w14:paraId="5D425B37" w14:textId="77777777" w:rsidR="004A25D9" w:rsidRDefault="004A25D9" w:rsidP="004A25D9">
      <w:pPr>
        <w:tabs>
          <w:tab w:val="left" w:pos="450"/>
          <w:tab w:val="left" w:pos="1530"/>
          <w:tab w:val="left" w:pos="2430"/>
          <w:tab w:val="left" w:pos="3600"/>
          <w:tab w:val="left" w:pos="9360"/>
          <w:tab w:val="left" w:pos="9990"/>
        </w:tabs>
        <w:ind w:left="1530" w:right="-54" w:hanging="1530"/>
        <w:jc w:val="both"/>
      </w:pPr>
      <w:r>
        <w:tab/>
      </w:r>
    </w:p>
    <w:p w14:paraId="55B239B3" w14:textId="7D414F62" w:rsidR="004A25D9" w:rsidRPr="00ED6351" w:rsidRDefault="004A25D9" w:rsidP="004A25D9">
      <w:pPr>
        <w:tabs>
          <w:tab w:val="left" w:pos="450"/>
          <w:tab w:val="left" w:pos="1530"/>
          <w:tab w:val="left" w:pos="2430"/>
          <w:tab w:val="left" w:pos="3600"/>
          <w:tab w:val="left" w:pos="9360"/>
          <w:tab w:val="left" w:pos="9990"/>
        </w:tabs>
        <w:ind w:right="-54"/>
        <w:jc w:val="both"/>
        <w:rPr>
          <w:b/>
          <w:bCs/>
        </w:rPr>
      </w:pPr>
      <w:r>
        <w:tab/>
        <w:t xml:space="preserve">     Carry Flag</w:t>
      </w:r>
      <w:r>
        <w:tab/>
        <w:t xml:space="preserve">   &lt;- High Byte     &lt;- Low Byte       </w:t>
      </w:r>
      <w:r>
        <w:tab/>
      </w:r>
    </w:p>
    <w:tbl>
      <w:tblPr>
        <w:tblStyle w:val="TableGrid"/>
        <w:tblW w:w="0" w:type="auto"/>
        <w:tblInd w:w="1885" w:type="dxa"/>
        <w:tblLook w:val="04A0" w:firstRow="1" w:lastRow="0" w:firstColumn="1" w:lastColumn="0" w:noHBand="0" w:noVBand="1"/>
      </w:tblPr>
      <w:tblGrid>
        <w:gridCol w:w="370"/>
        <w:gridCol w:w="2000"/>
        <w:gridCol w:w="1980"/>
        <w:gridCol w:w="960"/>
      </w:tblGrid>
      <w:tr w:rsidR="004A25D9" w14:paraId="0131F9D9" w14:textId="77777777" w:rsidTr="004A25D9">
        <w:tc>
          <w:tcPr>
            <w:tcW w:w="370" w:type="dxa"/>
          </w:tcPr>
          <w:p w14:paraId="315C775F" w14:textId="7436B4A4" w:rsidR="004A25D9" w:rsidRDefault="004A25D9" w:rsidP="00935799">
            <w:pPr>
              <w:tabs>
                <w:tab w:val="left" w:pos="450"/>
                <w:tab w:val="left" w:pos="1530"/>
                <w:tab w:val="left" w:pos="2430"/>
                <w:tab w:val="left" w:pos="3600"/>
                <w:tab w:val="left" w:pos="9360"/>
                <w:tab w:val="left" w:pos="9990"/>
              </w:tabs>
              <w:ind w:right="-54"/>
              <w:jc w:val="both"/>
            </w:pPr>
            <w:r>
              <w:t>C</w:t>
            </w:r>
          </w:p>
        </w:tc>
        <w:tc>
          <w:tcPr>
            <w:tcW w:w="2000" w:type="dxa"/>
          </w:tcPr>
          <w:p w14:paraId="435C4E34" w14:textId="77777777" w:rsidR="004A25D9" w:rsidRDefault="004A25D9" w:rsidP="00935799">
            <w:pPr>
              <w:tabs>
                <w:tab w:val="left" w:pos="450"/>
                <w:tab w:val="left" w:pos="1530"/>
                <w:tab w:val="left" w:pos="2430"/>
                <w:tab w:val="left" w:pos="3600"/>
                <w:tab w:val="left" w:pos="9360"/>
                <w:tab w:val="left" w:pos="9990"/>
              </w:tabs>
              <w:ind w:right="-54"/>
              <w:jc w:val="both"/>
            </w:pPr>
            <w:r>
              <w:t>7-6-5-4-3-2-1-0</w:t>
            </w:r>
          </w:p>
        </w:tc>
        <w:tc>
          <w:tcPr>
            <w:tcW w:w="1980" w:type="dxa"/>
          </w:tcPr>
          <w:p w14:paraId="473100CC" w14:textId="77777777" w:rsidR="004A25D9" w:rsidRDefault="004A25D9" w:rsidP="00935799">
            <w:pPr>
              <w:tabs>
                <w:tab w:val="left" w:pos="450"/>
                <w:tab w:val="left" w:pos="1530"/>
                <w:tab w:val="left" w:pos="2430"/>
                <w:tab w:val="left" w:pos="3600"/>
                <w:tab w:val="left" w:pos="9360"/>
                <w:tab w:val="left" w:pos="9990"/>
              </w:tabs>
              <w:ind w:right="-54"/>
              <w:jc w:val="both"/>
            </w:pPr>
            <w:r>
              <w:t>7-6-5-4-3-2-1-0</w:t>
            </w:r>
          </w:p>
        </w:tc>
        <w:tc>
          <w:tcPr>
            <w:tcW w:w="960" w:type="dxa"/>
          </w:tcPr>
          <w:p w14:paraId="3DF87F21" w14:textId="002FA9DC" w:rsidR="004A25D9" w:rsidRDefault="004A25D9" w:rsidP="00935799">
            <w:pPr>
              <w:tabs>
                <w:tab w:val="left" w:pos="450"/>
                <w:tab w:val="left" w:pos="1530"/>
                <w:tab w:val="left" w:pos="2430"/>
                <w:tab w:val="left" w:pos="3600"/>
                <w:tab w:val="left" w:pos="9360"/>
                <w:tab w:val="left" w:pos="9990"/>
              </w:tabs>
              <w:ind w:right="-54"/>
              <w:jc w:val="both"/>
            </w:pPr>
            <w:r>
              <w:t>&lt;- 0</w:t>
            </w:r>
          </w:p>
        </w:tc>
      </w:tr>
    </w:tbl>
    <w:p w14:paraId="754A99AC" w14:textId="77777777" w:rsidR="004A25D9" w:rsidRDefault="004A25D9" w:rsidP="004A25D9">
      <w:pPr>
        <w:tabs>
          <w:tab w:val="left" w:pos="450"/>
          <w:tab w:val="left" w:pos="1530"/>
          <w:tab w:val="left" w:pos="2430"/>
          <w:tab w:val="left" w:pos="3600"/>
          <w:tab w:val="left" w:pos="9360"/>
          <w:tab w:val="left" w:pos="9990"/>
        </w:tabs>
        <w:ind w:right="-54"/>
        <w:jc w:val="both"/>
      </w:pPr>
      <w:r>
        <w:tab/>
      </w:r>
      <w:r>
        <w:tab/>
      </w:r>
      <w:r>
        <w:tab/>
      </w:r>
    </w:p>
    <w:p w14:paraId="796971DE" w14:textId="77777777" w:rsidR="004A25D9" w:rsidRDefault="004A25D9" w:rsidP="00A658EC">
      <w:pPr>
        <w:tabs>
          <w:tab w:val="left" w:pos="450"/>
          <w:tab w:val="left" w:pos="1530"/>
          <w:tab w:val="left" w:pos="2430"/>
          <w:tab w:val="left" w:pos="3600"/>
          <w:tab w:val="left" w:pos="9360"/>
          <w:tab w:val="left" w:pos="9990"/>
        </w:tabs>
        <w:ind w:left="1530" w:right="-54" w:hanging="1530"/>
        <w:jc w:val="both"/>
      </w:pPr>
    </w:p>
    <w:p w14:paraId="32F3E728" w14:textId="77777777" w:rsidR="00A658EC" w:rsidRDefault="00A658EC" w:rsidP="00A658EC">
      <w:pPr>
        <w:tabs>
          <w:tab w:val="left" w:pos="450"/>
          <w:tab w:val="left" w:pos="1530"/>
          <w:tab w:val="left" w:pos="2430"/>
          <w:tab w:val="left" w:pos="3600"/>
          <w:tab w:val="left" w:pos="9360"/>
          <w:tab w:val="left" w:pos="9990"/>
        </w:tabs>
        <w:ind w:left="1530" w:right="-54" w:hanging="1530"/>
        <w:jc w:val="both"/>
        <w:rPr>
          <w:b/>
          <w:bCs/>
        </w:rPr>
      </w:pPr>
    </w:p>
    <w:p w14:paraId="51F7BE33" w14:textId="7D3B5DFE" w:rsidR="00A658EC" w:rsidRDefault="00A658EC" w:rsidP="00A658EC">
      <w:pPr>
        <w:tabs>
          <w:tab w:val="left" w:pos="450"/>
          <w:tab w:val="left" w:pos="1530"/>
          <w:tab w:val="left" w:pos="2430"/>
          <w:tab w:val="left" w:pos="3600"/>
          <w:tab w:val="left" w:pos="9360"/>
          <w:tab w:val="left" w:pos="9990"/>
        </w:tabs>
        <w:ind w:left="1530" w:right="-54" w:hanging="1530"/>
        <w:jc w:val="both"/>
      </w:pPr>
      <w:r>
        <w:rPr>
          <w:b/>
          <w:bCs/>
        </w:rPr>
        <w:t>Example</w:t>
      </w:r>
      <w:r w:rsidRPr="00697D98">
        <w:t>:</w:t>
      </w:r>
      <w:r>
        <w:tab/>
      </w:r>
    </w:p>
    <w:p w14:paraId="63CEF02E" w14:textId="1E574CC4" w:rsidR="00A658EC" w:rsidRDefault="00A658EC">
      <w:pPr>
        <w:rPr>
          <w:rFonts w:eastAsiaTheme="majorEastAsia"/>
          <w:sz w:val="28"/>
          <w:szCs w:val="28"/>
        </w:rPr>
      </w:pPr>
      <w:r>
        <w:rPr>
          <w:noProof/>
        </w:rPr>
        <mc:AlternateContent>
          <mc:Choice Requires="wps">
            <w:drawing>
              <wp:anchor distT="45720" distB="45720" distL="114300" distR="114300" simplePos="0" relativeHeight="251713536" behindDoc="0" locked="1" layoutInCell="1" allowOverlap="0" wp14:anchorId="1628CA08" wp14:editId="20423D9F">
                <wp:simplePos x="0" y="0"/>
                <wp:positionH relativeFrom="margin">
                  <wp:align>left</wp:align>
                </wp:positionH>
                <wp:positionV relativeFrom="margin">
                  <wp:align>bottom</wp:align>
                </wp:positionV>
                <wp:extent cx="6245225" cy="237490"/>
                <wp:effectExtent l="0" t="0" r="22225" b="10160"/>
                <wp:wrapSquare wrapText="bothSides"/>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1DA12AE5" w14:textId="16F4D09E" w:rsidR="005E2A1C" w:rsidRPr="00AF465D" w:rsidRDefault="005E2A1C" w:rsidP="00A658E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DShiftRight" w:history="1">
                              <w:r>
                                <w:rPr>
                                  <w:rStyle w:val="Strong"/>
                                </w:rPr>
                                <w:t>DShiftRight</w:t>
                              </w:r>
                            </w:hyperlink>
                          </w:p>
                          <w:p w14:paraId="4AF74E76" w14:textId="77777777" w:rsidR="005E2A1C" w:rsidRPr="00B708F3" w:rsidRDefault="005E2A1C" w:rsidP="00A658EC">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8CA08" id="Text Box 229" o:spid="_x0000_s1113" type="#_x0000_t202" style="position:absolute;margin-left:0;margin-top:0;width:491.75pt;height:18.7pt;z-index:251713536;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" o:allowoverlap="f" strokecolor="#f2f2f2 [3052]">
                <v:textbox>
                  <w:txbxContent>
                    <w:p w14:paraId="1DA12AE5" w14:textId="16F4D09E" w:rsidR="005E2A1C" w:rsidRPr="00AF465D" w:rsidRDefault="005E2A1C" w:rsidP="00A658E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DShiftRight" w:history="1">
                        <w:r>
                          <w:rPr>
                            <w:rStyle w:val="Strong"/>
                          </w:rPr>
                          <w:t>DShiftRight</w:t>
                        </w:r>
                      </w:hyperlink>
                    </w:p>
                    <w:p w14:paraId="4AF74E76" w14:textId="77777777" w:rsidR="005E2A1C" w:rsidRPr="00B708F3" w:rsidRDefault="005E2A1C" w:rsidP="00A658EC">
                      <w:pPr>
                        <w:rPr>
                          <w:b/>
                          <w:bCs/>
                        </w:rPr>
                      </w:pPr>
                    </w:p>
                  </w:txbxContent>
                </v:textbox>
                <w10:wrap type="square" anchorx="margin" anchory="margin"/>
                <w10:anchorlock/>
              </v:shape>
            </w:pict>
          </mc:Fallback>
        </mc:AlternateContent>
      </w:r>
      <w:r>
        <w:rPr>
          <w:rFonts w:eastAsiaTheme="majorEastAsia"/>
          <w:sz w:val="28"/>
          <w:szCs w:val="28"/>
        </w:rPr>
        <w:br w:type="page"/>
      </w:r>
    </w:p>
    <w:p w14:paraId="564898FC" w14:textId="6CAB0041" w:rsidR="00A658EC" w:rsidRPr="00BC3F45" w:rsidRDefault="00A658EC" w:rsidP="00BC3F45">
      <w:pPr>
        <w:pStyle w:val="Heading3"/>
        <w:rPr>
          <w:b w:val="0"/>
          <w:bCs w:val="0"/>
          <w:sz w:val="20"/>
          <w:szCs w:val="20"/>
        </w:rPr>
      </w:pPr>
      <w:bookmarkStart w:id="227" w:name="DShiftRight"/>
      <w:bookmarkEnd w:id="227"/>
      <w:r w:rsidRPr="00BC3F45">
        <w:rPr>
          <w:rStyle w:val="Heading2Char"/>
          <w:rFonts w:eastAsiaTheme="minorHAnsi"/>
          <w:b/>
          <w:bCs/>
          <w:noProof w:val="0"/>
          <w:color w:val="auto"/>
          <w:sz w:val="28"/>
          <w:szCs w:val="28"/>
        </w:rPr>
        <w:lastRenderedPageBreak/>
        <w:t>DShiftRight</w:t>
      </w:r>
      <w:r w:rsidRPr="00BC3F45">
        <w:t xml:space="preserve">: </w:t>
      </w:r>
      <w:r w:rsidRPr="00BC3F45">
        <w:rPr>
          <w:sz w:val="20"/>
          <w:szCs w:val="20"/>
        </w:rPr>
        <w:tab/>
      </w:r>
      <w:r w:rsidRPr="00BC3F45">
        <w:rPr>
          <w:sz w:val="20"/>
          <w:szCs w:val="20"/>
        </w:rPr>
        <w:tab/>
      </w:r>
      <w:r w:rsidRPr="00BC3F45">
        <w:rPr>
          <w:b w:val="0"/>
          <w:bCs w:val="0"/>
          <w:sz w:val="20"/>
          <w:szCs w:val="20"/>
        </w:rPr>
        <w:t>(c64,C128)</w:t>
      </w:r>
      <w:r w:rsidRPr="00BC3F45">
        <w:rPr>
          <w:b w:val="0"/>
          <w:bCs w:val="0"/>
          <w:sz w:val="20"/>
          <w:szCs w:val="20"/>
        </w:rPr>
        <w:tab/>
      </w:r>
      <w:r w:rsidRPr="00BC3F45">
        <w:rPr>
          <w:b w:val="0"/>
          <w:bCs w:val="0"/>
          <w:sz w:val="20"/>
          <w:szCs w:val="20"/>
        </w:rPr>
        <w:tab/>
      </w:r>
      <w:r w:rsidRPr="00BC3F45">
        <w:rPr>
          <w:b w:val="0"/>
          <w:bCs w:val="0"/>
          <w:sz w:val="20"/>
          <w:szCs w:val="20"/>
        </w:rPr>
        <w:tab/>
      </w:r>
      <w:r w:rsidRPr="00BC3F45">
        <w:rPr>
          <w:b w:val="0"/>
          <w:bCs w:val="0"/>
          <w:sz w:val="20"/>
          <w:szCs w:val="20"/>
        </w:rPr>
        <w:tab/>
      </w:r>
      <w:r w:rsidRPr="00BC3F45">
        <w:rPr>
          <w:b w:val="0"/>
          <w:bCs w:val="0"/>
          <w:sz w:val="20"/>
          <w:szCs w:val="20"/>
        </w:rPr>
        <w:tab/>
      </w:r>
      <w:r w:rsidRPr="00BC3F45">
        <w:rPr>
          <w:b w:val="0"/>
          <w:bCs w:val="0"/>
          <w:sz w:val="20"/>
          <w:szCs w:val="20"/>
        </w:rPr>
        <w:tab/>
      </w:r>
      <w:r w:rsidRPr="00BC3F45">
        <w:rPr>
          <w:b w:val="0"/>
          <w:bCs w:val="0"/>
          <w:sz w:val="20"/>
          <w:szCs w:val="20"/>
        </w:rPr>
        <w:tab/>
      </w:r>
      <w:hyperlink w:anchor="Ddec" w:history="1">
        <w:hyperlink w:anchor="hC262" w:history="1">
          <w:r w:rsidR="006C3EAF" w:rsidRPr="00BC3F45">
            <w:rPr>
              <w:rStyle w:val="Strong"/>
              <w:b/>
              <w:bCs/>
              <w:sz w:val="20"/>
              <w:szCs w:val="20"/>
            </w:rPr>
            <w:t>C2</w:t>
          </w:r>
          <w:r w:rsidR="006C3EAF" w:rsidRPr="00BC3F45">
            <w:rPr>
              <w:rStyle w:val="Strong"/>
              <w:b/>
              <w:bCs/>
              <w:sz w:val="20"/>
              <w:szCs w:val="20"/>
            </w:rPr>
            <w:t>6</w:t>
          </w:r>
          <w:r w:rsidR="006C3EAF" w:rsidRPr="00BC3F45">
            <w:rPr>
              <w:rStyle w:val="Strong"/>
              <w:b/>
              <w:bCs/>
              <w:sz w:val="20"/>
              <w:szCs w:val="20"/>
            </w:rPr>
            <w:t>2</w:t>
          </w:r>
        </w:hyperlink>
      </w:hyperlink>
    </w:p>
    <w:p w14:paraId="3A21D862" w14:textId="77777777" w:rsidR="00A658EC" w:rsidRDefault="00A658EC" w:rsidP="00A658EC">
      <w:pPr>
        <w:rPr>
          <w:b/>
          <w:bCs/>
        </w:rPr>
      </w:pPr>
    </w:p>
    <w:p w14:paraId="3F770377" w14:textId="6EE323D6" w:rsidR="00A658EC" w:rsidRDefault="00A658EC" w:rsidP="00A658EC">
      <w:r w:rsidRPr="00697D98">
        <w:rPr>
          <w:b/>
          <w:bCs/>
        </w:rPr>
        <w:t>Function</w:t>
      </w:r>
      <w:r w:rsidRPr="00B06BBD">
        <w:t xml:space="preserve">: </w:t>
      </w:r>
      <w:r>
        <w:tab/>
        <w:t>A</w:t>
      </w:r>
      <w:r w:rsidRPr="00A658EC">
        <w:t xml:space="preserve">rithmetically </w:t>
      </w:r>
      <w:r w:rsidR="00A57A27" w:rsidRPr="00A57A27">
        <w:t>right-shift</w:t>
      </w:r>
      <w:r w:rsidR="00A57A27">
        <w:t xml:space="preserve"> </w:t>
      </w:r>
      <w:r w:rsidRPr="00A658EC">
        <w:t>a zero-page word</w:t>
      </w:r>
      <w:r>
        <w:t>.</w:t>
      </w:r>
    </w:p>
    <w:p w14:paraId="53CCBA3B" w14:textId="77777777" w:rsidR="00A658EC" w:rsidRPr="00D80FC2" w:rsidRDefault="00A658EC" w:rsidP="00A658EC">
      <w:pPr>
        <w:rPr>
          <w:b/>
          <w:bCs/>
        </w:rPr>
      </w:pPr>
    </w:p>
    <w:p w14:paraId="701146A4" w14:textId="77777777" w:rsidR="00A658EC" w:rsidRDefault="00A658EC" w:rsidP="00A658EC">
      <w:pPr>
        <w:tabs>
          <w:tab w:val="left" w:pos="1530"/>
          <w:tab w:val="left" w:pos="2430"/>
        </w:tabs>
        <w:autoSpaceDE w:val="0"/>
        <w:autoSpaceDN w:val="0"/>
        <w:adjustRightInd w:val="0"/>
        <w:ind w:left="1530" w:hanging="1530"/>
      </w:pPr>
      <w:r w:rsidRPr="00697D98">
        <w:rPr>
          <w:b/>
          <w:bCs/>
        </w:rPr>
        <w:t>Parameters</w:t>
      </w:r>
      <w:r w:rsidRPr="00033F78">
        <w:t xml:space="preserve">: </w:t>
      </w:r>
      <w:r>
        <w:tab/>
      </w:r>
      <w:r w:rsidRPr="00C25063">
        <w:rPr>
          <w:b/>
          <w:bCs/>
        </w:rPr>
        <w:t>X</w:t>
      </w:r>
      <w:r>
        <w:tab/>
        <w:t xml:space="preserve">OPERAND — address of the zero-page word to shift (byte pointer </w:t>
      </w:r>
    </w:p>
    <w:p w14:paraId="61D00048" w14:textId="77777777" w:rsidR="00A658EC" w:rsidRDefault="00A658EC" w:rsidP="00A658EC">
      <w:pPr>
        <w:tabs>
          <w:tab w:val="left" w:pos="1530"/>
          <w:tab w:val="left" w:pos="2430"/>
        </w:tabs>
        <w:autoSpaceDE w:val="0"/>
        <w:autoSpaceDN w:val="0"/>
        <w:adjustRightInd w:val="0"/>
        <w:ind w:left="1530" w:hanging="1530"/>
      </w:pPr>
      <w:r>
        <w:rPr>
          <w:b/>
          <w:bCs/>
        </w:rPr>
        <w:tab/>
      </w:r>
      <w:r>
        <w:rPr>
          <w:b/>
          <w:bCs/>
        </w:rPr>
        <w:tab/>
      </w:r>
      <w:r>
        <w:t>to a word variable).</w:t>
      </w:r>
    </w:p>
    <w:p w14:paraId="03A7A9FE" w14:textId="56AB2CBC" w:rsidR="00A658EC" w:rsidRDefault="00A658EC" w:rsidP="00A658EC">
      <w:pPr>
        <w:tabs>
          <w:tab w:val="left" w:pos="1530"/>
          <w:tab w:val="left" w:pos="2430"/>
        </w:tabs>
        <w:autoSpaceDE w:val="0"/>
        <w:autoSpaceDN w:val="0"/>
        <w:adjustRightInd w:val="0"/>
        <w:ind w:left="1530" w:hanging="1530"/>
      </w:pPr>
      <w:r>
        <w:tab/>
      </w:r>
      <w:r w:rsidRPr="00A658EC">
        <w:rPr>
          <w:b/>
          <w:bCs/>
        </w:rPr>
        <w:t>y</w:t>
      </w:r>
      <w:r>
        <w:tab/>
        <w:t xml:space="preserve">COUNT — number of times to shift the word </w:t>
      </w:r>
      <w:r w:rsidR="00A57A27">
        <w:t>right</w:t>
      </w:r>
      <w:r>
        <w:t xml:space="preserve"> (byte).</w:t>
      </w:r>
    </w:p>
    <w:p w14:paraId="523134F6" w14:textId="77777777" w:rsidR="00A658EC" w:rsidRDefault="00A658EC" w:rsidP="00A658EC">
      <w:pPr>
        <w:tabs>
          <w:tab w:val="left" w:pos="1530"/>
          <w:tab w:val="left" w:pos="2430"/>
        </w:tabs>
        <w:autoSpaceDE w:val="0"/>
        <w:autoSpaceDN w:val="0"/>
        <w:adjustRightInd w:val="0"/>
        <w:ind w:left="1530" w:hanging="1530"/>
        <w:rPr>
          <w:b/>
          <w:bCs/>
        </w:rPr>
      </w:pPr>
    </w:p>
    <w:p w14:paraId="44C9AA57" w14:textId="77777777" w:rsidR="00A658EC" w:rsidRPr="00033F78" w:rsidRDefault="00A658EC" w:rsidP="00A658EC">
      <w:pPr>
        <w:tabs>
          <w:tab w:val="left" w:pos="1530"/>
          <w:tab w:val="left" w:pos="2430"/>
        </w:tabs>
        <w:autoSpaceDE w:val="0"/>
        <w:autoSpaceDN w:val="0"/>
        <w:adjustRightInd w:val="0"/>
        <w:ind w:left="1530" w:hanging="1530"/>
        <w:rPr>
          <w:b/>
          <w:bCs/>
        </w:rPr>
      </w:pPr>
    </w:p>
    <w:p w14:paraId="0798B7CE" w14:textId="4F854CF9" w:rsidR="00A658EC" w:rsidRDefault="00A658EC" w:rsidP="00A658EC">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r>
      <w:r w:rsidRPr="00A658EC">
        <w:rPr>
          <w:b/>
          <w:bCs/>
        </w:rPr>
        <w:t>a</w:t>
      </w:r>
      <w:r>
        <w:rPr>
          <w:b/>
          <w:bCs/>
        </w:rPr>
        <w:t>,</w:t>
      </w:r>
      <w:r w:rsidR="00A57A27">
        <w:rPr>
          <w:b/>
          <w:bCs/>
        </w:rPr>
        <w:t>x</w:t>
      </w:r>
      <w:r w:rsidRPr="00033F78">
        <w:t xml:space="preserve"> unchanged.</w:t>
      </w:r>
    </w:p>
    <w:p w14:paraId="08D01868" w14:textId="77777777" w:rsidR="00A658EC" w:rsidRDefault="00A658EC" w:rsidP="00A658EC">
      <w:pPr>
        <w:tabs>
          <w:tab w:val="left" w:pos="450"/>
          <w:tab w:val="left" w:pos="1530"/>
          <w:tab w:val="left" w:pos="2430"/>
          <w:tab w:val="left" w:pos="3600"/>
          <w:tab w:val="left" w:pos="9360"/>
          <w:tab w:val="left" w:pos="9990"/>
        </w:tabs>
        <w:ind w:left="1530" w:right="-54" w:hanging="1530"/>
        <w:jc w:val="both"/>
      </w:pPr>
      <w:r>
        <w:tab/>
      </w:r>
      <w:r>
        <w:tab/>
      </w:r>
      <w:r w:rsidRPr="00A658EC">
        <w:rPr>
          <w:b/>
          <w:bCs/>
        </w:rPr>
        <w:t>y</w:t>
      </w:r>
      <w:r w:rsidRPr="00A658EC">
        <w:t xml:space="preserve"> </w:t>
      </w:r>
      <w:r>
        <w:t xml:space="preserve">  </w:t>
      </w:r>
      <w:r w:rsidRPr="00A658EC">
        <w:t>#$ff</w:t>
      </w:r>
    </w:p>
    <w:p w14:paraId="3244F498" w14:textId="77777777" w:rsidR="00A658EC" w:rsidRDefault="00A658EC" w:rsidP="00A658EC">
      <w:pPr>
        <w:tabs>
          <w:tab w:val="left" w:pos="450"/>
          <w:tab w:val="left" w:pos="1530"/>
          <w:tab w:val="left" w:pos="2430"/>
          <w:tab w:val="left" w:pos="3600"/>
          <w:tab w:val="left" w:pos="9360"/>
          <w:tab w:val="left" w:pos="9990"/>
        </w:tabs>
        <w:ind w:left="1530" w:right="-54" w:hanging="1530"/>
        <w:jc w:val="both"/>
      </w:pPr>
      <w:r>
        <w:tab/>
      </w:r>
      <w:r>
        <w:tab/>
      </w:r>
      <w:r w:rsidRPr="00A658EC">
        <w:rPr>
          <w:b/>
          <w:bCs/>
        </w:rPr>
        <w:t>st</w:t>
      </w:r>
      <w:r>
        <w:t xml:space="preserve"> </w:t>
      </w:r>
      <w:r w:rsidRPr="00A658EC">
        <w:rPr>
          <w:b/>
          <w:bCs/>
        </w:rPr>
        <w:t>c</w:t>
      </w:r>
      <w:r>
        <w:t xml:space="preserve"> (carry flag) is set with last bit shifted out of word.</w:t>
      </w:r>
    </w:p>
    <w:p w14:paraId="1A684882" w14:textId="77777777" w:rsidR="00A658EC" w:rsidRDefault="00A658EC" w:rsidP="00A658EC">
      <w:pPr>
        <w:tabs>
          <w:tab w:val="left" w:pos="450"/>
          <w:tab w:val="left" w:pos="1530"/>
          <w:tab w:val="left" w:pos="2430"/>
          <w:tab w:val="left" w:pos="3600"/>
          <w:tab w:val="left" w:pos="9360"/>
          <w:tab w:val="left" w:pos="9990"/>
        </w:tabs>
        <w:ind w:left="1530" w:right="-54" w:hanging="1530"/>
        <w:jc w:val="both"/>
      </w:pPr>
      <w:r>
        <w:tab/>
      </w:r>
      <w:r>
        <w:tab/>
        <w:t>zero page address pointed to by OPERAND contains the shifted word.</w:t>
      </w:r>
    </w:p>
    <w:p w14:paraId="2DB25C2C" w14:textId="77777777" w:rsidR="00A658EC" w:rsidRPr="00033F78" w:rsidRDefault="00A658EC" w:rsidP="00A658EC">
      <w:pPr>
        <w:tabs>
          <w:tab w:val="left" w:pos="450"/>
          <w:tab w:val="left" w:pos="1530"/>
          <w:tab w:val="left" w:pos="2430"/>
          <w:tab w:val="left" w:pos="3600"/>
          <w:tab w:val="left" w:pos="9360"/>
          <w:tab w:val="left" w:pos="9990"/>
        </w:tabs>
        <w:ind w:left="1530" w:right="-54" w:hanging="1530"/>
        <w:jc w:val="both"/>
      </w:pPr>
    </w:p>
    <w:p w14:paraId="2E86DFA0" w14:textId="77777777" w:rsidR="00A658EC" w:rsidRPr="00033F78" w:rsidRDefault="00A658EC" w:rsidP="00A658EC">
      <w:pPr>
        <w:tabs>
          <w:tab w:val="left" w:pos="450"/>
          <w:tab w:val="left" w:pos="1530"/>
          <w:tab w:val="left" w:pos="2430"/>
          <w:tab w:val="left" w:pos="3600"/>
          <w:tab w:val="left" w:pos="9360"/>
          <w:tab w:val="left" w:pos="9990"/>
        </w:tabs>
        <w:ind w:left="1530" w:right="-54" w:hanging="1530"/>
        <w:jc w:val="both"/>
      </w:pPr>
      <w:r w:rsidRPr="00697D98">
        <w:rPr>
          <w:b/>
          <w:bCs/>
        </w:rPr>
        <w:t>Destroys</w:t>
      </w:r>
      <w:r w:rsidRPr="00033F78">
        <w:t xml:space="preserve">: </w:t>
      </w:r>
      <w:r>
        <w:tab/>
      </w:r>
      <w:r>
        <w:rPr>
          <w:b/>
          <w:bCs/>
        </w:rPr>
        <w:t>nothing</w:t>
      </w:r>
    </w:p>
    <w:p w14:paraId="073DB639" w14:textId="77777777" w:rsidR="00A658EC" w:rsidRPr="00033F78" w:rsidRDefault="00A658EC" w:rsidP="00A658EC">
      <w:pPr>
        <w:tabs>
          <w:tab w:val="left" w:pos="450"/>
          <w:tab w:val="left" w:pos="1530"/>
          <w:tab w:val="left" w:pos="2430"/>
          <w:tab w:val="left" w:pos="3600"/>
          <w:tab w:val="left" w:pos="9360"/>
          <w:tab w:val="left" w:pos="9990"/>
        </w:tabs>
        <w:ind w:left="1530" w:right="-54" w:hanging="1530"/>
        <w:jc w:val="both"/>
      </w:pPr>
    </w:p>
    <w:p w14:paraId="65846BEA" w14:textId="6ECD6123" w:rsidR="00A658EC" w:rsidRDefault="00A658EC" w:rsidP="00A658EC">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hyperlink w:anchor="DShiftRight" w:history="1">
        <w:r>
          <w:rPr>
            <w:rStyle w:val="Strong"/>
          </w:rPr>
          <w:t>DShif</w:t>
        </w:r>
        <w:r>
          <w:rPr>
            <w:rStyle w:val="Strong"/>
          </w:rPr>
          <w:t>t</w:t>
        </w:r>
        <w:r>
          <w:rPr>
            <w:rStyle w:val="Strong"/>
          </w:rPr>
          <w:t>Right</w:t>
        </w:r>
      </w:hyperlink>
      <w:r w:rsidRPr="00033F78">
        <w:t xml:space="preserve"> </w:t>
      </w:r>
      <w:r>
        <w:t xml:space="preserve">is a double-precision math routine that arithmetically </w:t>
      </w:r>
      <w:r w:rsidR="00A57A27">
        <w:t>right</w:t>
      </w:r>
      <w:r>
        <w:t xml:space="preserve">-shifts a 16-bit zero-page word (low/high order). The address of the word is passed in x and the number of times to shift the word is passed in y. Zeros are shifted into the </w:t>
      </w:r>
      <w:r w:rsidR="00A57A27">
        <w:t>high</w:t>
      </w:r>
      <w:r>
        <w:t>-order bit.</w:t>
      </w:r>
    </w:p>
    <w:p w14:paraId="242CED97" w14:textId="77777777" w:rsidR="00A658EC" w:rsidRDefault="00A658EC" w:rsidP="00A658EC">
      <w:pPr>
        <w:tabs>
          <w:tab w:val="left" w:pos="450"/>
          <w:tab w:val="left" w:pos="1530"/>
          <w:tab w:val="left" w:pos="2430"/>
          <w:tab w:val="left" w:pos="3600"/>
          <w:tab w:val="left" w:pos="9360"/>
          <w:tab w:val="left" w:pos="9990"/>
        </w:tabs>
        <w:ind w:left="1530" w:right="-54" w:hanging="1530"/>
        <w:jc w:val="both"/>
      </w:pPr>
      <w:r>
        <w:tab/>
      </w:r>
      <w:r>
        <w:tab/>
      </w:r>
    </w:p>
    <w:p w14:paraId="6AA37DD0" w14:textId="77777777" w:rsidR="00A658EC" w:rsidRDefault="00A658EC" w:rsidP="00A658EC">
      <w:pPr>
        <w:tabs>
          <w:tab w:val="left" w:pos="450"/>
          <w:tab w:val="left" w:pos="1530"/>
          <w:tab w:val="left" w:pos="2430"/>
          <w:tab w:val="left" w:pos="3600"/>
          <w:tab w:val="left" w:pos="9360"/>
          <w:tab w:val="left" w:pos="9990"/>
        </w:tabs>
        <w:ind w:left="1530" w:right="-54" w:hanging="1530"/>
        <w:jc w:val="both"/>
      </w:pPr>
      <w:r>
        <w:tab/>
      </w:r>
      <w:r>
        <w:tab/>
        <w:t>An arithmetic left-shift is useful for quickly multiplying a value by a power of two. One left-shift will multiply by two, two left-shifts will multiply by four, three left-shifts will multiply by eight, and so on: value = value * 2</w:t>
      </w:r>
      <w:r w:rsidRPr="00A658EC">
        <w:rPr>
          <w:b/>
          <w:bCs/>
          <w:vertAlign w:val="superscript"/>
        </w:rPr>
        <w:t>count</w:t>
      </w:r>
      <w:r>
        <w:t>.</w:t>
      </w:r>
    </w:p>
    <w:p w14:paraId="1D1E8B1A" w14:textId="77777777" w:rsidR="00A658EC" w:rsidRDefault="00A658EC" w:rsidP="00A658EC">
      <w:pPr>
        <w:tabs>
          <w:tab w:val="left" w:pos="450"/>
          <w:tab w:val="left" w:pos="1530"/>
          <w:tab w:val="left" w:pos="2430"/>
          <w:tab w:val="left" w:pos="3600"/>
          <w:tab w:val="left" w:pos="9360"/>
          <w:tab w:val="left" w:pos="9990"/>
        </w:tabs>
        <w:ind w:left="1530" w:right="-54" w:hanging="1530"/>
        <w:jc w:val="both"/>
      </w:pPr>
    </w:p>
    <w:p w14:paraId="37CB258F" w14:textId="543A754C" w:rsidR="00A658EC" w:rsidRDefault="00A658EC" w:rsidP="00A658EC">
      <w:pPr>
        <w:tabs>
          <w:tab w:val="left" w:pos="450"/>
          <w:tab w:val="left" w:pos="1530"/>
          <w:tab w:val="left" w:pos="2430"/>
          <w:tab w:val="left" w:pos="3600"/>
          <w:tab w:val="left" w:pos="9360"/>
          <w:tab w:val="left" w:pos="9990"/>
        </w:tabs>
        <w:ind w:left="1530" w:right="-54" w:hanging="1530"/>
        <w:jc w:val="both"/>
      </w:pPr>
      <w:r w:rsidRPr="00A658EC">
        <w:rPr>
          <w:b/>
          <w:bCs/>
        </w:rPr>
        <w:t>Note</w:t>
      </w:r>
      <w:r>
        <w:t>:</w:t>
      </w:r>
      <w:r>
        <w:tab/>
      </w:r>
      <w:r w:rsidRPr="00A658EC">
        <w:t>If a COUNT of $00 is specified, the word will not be shifted</w:t>
      </w:r>
      <w:r>
        <w:t>.</w:t>
      </w:r>
    </w:p>
    <w:p w14:paraId="2092E9C8" w14:textId="3F1F613E" w:rsidR="00A57A27" w:rsidRDefault="00A57A27" w:rsidP="00A658EC">
      <w:pPr>
        <w:tabs>
          <w:tab w:val="left" w:pos="450"/>
          <w:tab w:val="left" w:pos="1530"/>
          <w:tab w:val="left" w:pos="2430"/>
          <w:tab w:val="left" w:pos="3600"/>
          <w:tab w:val="left" w:pos="9360"/>
          <w:tab w:val="left" w:pos="9990"/>
        </w:tabs>
        <w:ind w:left="1530" w:right="-54" w:hanging="1530"/>
        <w:jc w:val="both"/>
      </w:pPr>
    </w:p>
    <w:p w14:paraId="31E25B38" w14:textId="4D15DE28" w:rsidR="00A57A27" w:rsidRDefault="00ED6351" w:rsidP="00A658EC">
      <w:pPr>
        <w:tabs>
          <w:tab w:val="left" w:pos="450"/>
          <w:tab w:val="left" w:pos="1530"/>
          <w:tab w:val="left" w:pos="2430"/>
          <w:tab w:val="left" w:pos="3600"/>
          <w:tab w:val="left" w:pos="9360"/>
          <w:tab w:val="left" w:pos="9990"/>
        </w:tabs>
        <w:ind w:left="1530" w:right="-54" w:hanging="1530"/>
        <w:jc w:val="both"/>
      </w:pPr>
      <w:r>
        <w:tab/>
      </w:r>
      <w:r>
        <w:tab/>
      </w:r>
      <w:r>
        <w:tab/>
      </w:r>
    </w:p>
    <w:p w14:paraId="43D833A8" w14:textId="5D49ECC0" w:rsidR="00ED6351" w:rsidRPr="00ED6351" w:rsidRDefault="00ED6351" w:rsidP="00ED6351">
      <w:pPr>
        <w:tabs>
          <w:tab w:val="left" w:pos="450"/>
          <w:tab w:val="left" w:pos="1530"/>
          <w:tab w:val="left" w:pos="2430"/>
          <w:tab w:val="left" w:pos="3600"/>
          <w:tab w:val="left" w:pos="9360"/>
          <w:tab w:val="left" w:pos="9990"/>
        </w:tabs>
        <w:ind w:right="-54"/>
        <w:jc w:val="both"/>
        <w:rPr>
          <w:b/>
          <w:bCs/>
        </w:rPr>
      </w:pPr>
      <w:r>
        <w:tab/>
      </w:r>
      <w:r>
        <w:tab/>
      </w:r>
      <w:r w:rsidR="004A25D9">
        <w:t xml:space="preserve">      </w:t>
      </w:r>
      <w:r>
        <w:t xml:space="preserve">High Byte  </w:t>
      </w:r>
      <w:r w:rsidR="004A25D9">
        <w:t>-&gt;</w:t>
      </w:r>
      <w:r>
        <w:t xml:space="preserve">    Low Byte </w:t>
      </w:r>
      <w:r w:rsidR="004A25D9">
        <w:t>-&gt;</w:t>
      </w:r>
      <w:r>
        <w:t xml:space="preserve">      Carry Flag</w:t>
      </w:r>
      <w:r>
        <w:tab/>
      </w:r>
      <w:r>
        <w:tab/>
      </w:r>
    </w:p>
    <w:tbl>
      <w:tblPr>
        <w:tblStyle w:val="TableGrid"/>
        <w:tblW w:w="0" w:type="auto"/>
        <w:tblInd w:w="1555" w:type="dxa"/>
        <w:tblLook w:val="04A0" w:firstRow="1" w:lastRow="0" w:firstColumn="1" w:lastColumn="0" w:noHBand="0" w:noVBand="1"/>
      </w:tblPr>
      <w:tblGrid>
        <w:gridCol w:w="700"/>
        <w:gridCol w:w="2000"/>
        <w:gridCol w:w="1980"/>
        <w:gridCol w:w="337"/>
      </w:tblGrid>
      <w:tr w:rsidR="00ED6351" w14:paraId="3DEED15E" w14:textId="77777777" w:rsidTr="00ED6351">
        <w:tc>
          <w:tcPr>
            <w:tcW w:w="700" w:type="dxa"/>
          </w:tcPr>
          <w:p w14:paraId="2914A26B" w14:textId="60B29ACB" w:rsidR="00ED6351" w:rsidRDefault="00ED6351" w:rsidP="00ED6351">
            <w:pPr>
              <w:tabs>
                <w:tab w:val="left" w:pos="450"/>
                <w:tab w:val="left" w:pos="1530"/>
                <w:tab w:val="left" w:pos="2430"/>
                <w:tab w:val="left" w:pos="3600"/>
                <w:tab w:val="left" w:pos="9360"/>
                <w:tab w:val="left" w:pos="9990"/>
              </w:tabs>
              <w:ind w:right="-54"/>
              <w:jc w:val="both"/>
            </w:pPr>
            <w:r>
              <w:t>0 -&gt;</w:t>
            </w:r>
          </w:p>
        </w:tc>
        <w:tc>
          <w:tcPr>
            <w:tcW w:w="2000" w:type="dxa"/>
          </w:tcPr>
          <w:p w14:paraId="17A7A75C" w14:textId="50FC69FF" w:rsidR="00ED6351" w:rsidRDefault="00ED6351" w:rsidP="00ED6351">
            <w:pPr>
              <w:tabs>
                <w:tab w:val="left" w:pos="450"/>
                <w:tab w:val="left" w:pos="1530"/>
                <w:tab w:val="left" w:pos="2430"/>
                <w:tab w:val="left" w:pos="3600"/>
                <w:tab w:val="left" w:pos="9360"/>
                <w:tab w:val="left" w:pos="9990"/>
              </w:tabs>
              <w:ind w:right="-54"/>
              <w:jc w:val="both"/>
            </w:pPr>
            <w:r>
              <w:t>7-6-5-4-3-2-1-0</w:t>
            </w:r>
          </w:p>
        </w:tc>
        <w:tc>
          <w:tcPr>
            <w:tcW w:w="1980" w:type="dxa"/>
          </w:tcPr>
          <w:p w14:paraId="15CC28A6" w14:textId="7F0EA0E9" w:rsidR="00ED6351" w:rsidRDefault="00ED6351" w:rsidP="00ED6351">
            <w:pPr>
              <w:tabs>
                <w:tab w:val="left" w:pos="450"/>
                <w:tab w:val="left" w:pos="1530"/>
                <w:tab w:val="left" w:pos="2430"/>
                <w:tab w:val="left" w:pos="3600"/>
                <w:tab w:val="left" w:pos="9360"/>
                <w:tab w:val="left" w:pos="9990"/>
              </w:tabs>
              <w:ind w:right="-54"/>
              <w:jc w:val="both"/>
            </w:pPr>
            <w:r>
              <w:t>7-6-5-4-3-2-1-0</w:t>
            </w:r>
          </w:p>
        </w:tc>
        <w:tc>
          <w:tcPr>
            <w:tcW w:w="337" w:type="dxa"/>
          </w:tcPr>
          <w:p w14:paraId="544032EF" w14:textId="037A23EA" w:rsidR="00ED6351" w:rsidRDefault="00ED6351" w:rsidP="00ED6351">
            <w:pPr>
              <w:tabs>
                <w:tab w:val="left" w:pos="450"/>
                <w:tab w:val="left" w:pos="1530"/>
                <w:tab w:val="left" w:pos="2430"/>
                <w:tab w:val="left" w:pos="3600"/>
                <w:tab w:val="left" w:pos="9360"/>
                <w:tab w:val="left" w:pos="9990"/>
              </w:tabs>
              <w:ind w:right="-54"/>
              <w:jc w:val="both"/>
            </w:pPr>
            <w:r>
              <w:t>C</w:t>
            </w:r>
          </w:p>
        </w:tc>
      </w:tr>
    </w:tbl>
    <w:p w14:paraId="52C1AA55" w14:textId="63B8A2BC" w:rsidR="00ED6351" w:rsidRDefault="00ED6351" w:rsidP="00ED6351">
      <w:pPr>
        <w:tabs>
          <w:tab w:val="left" w:pos="450"/>
          <w:tab w:val="left" w:pos="1530"/>
          <w:tab w:val="left" w:pos="2430"/>
          <w:tab w:val="left" w:pos="3600"/>
          <w:tab w:val="left" w:pos="9360"/>
          <w:tab w:val="left" w:pos="9990"/>
        </w:tabs>
        <w:ind w:right="-54"/>
        <w:jc w:val="both"/>
      </w:pPr>
      <w:r>
        <w:tab/>
      </w:r>
      <w:r>
        <w:tab/>
      </w:r>
      <w:r>
        <w:tab/>
      </w:r>
    </w:p>
    <w:p w14:paraId="076CB2DF" w14:textId="16017339" w:rsidR="00A658EC" w:rsidRDefault="00ED6351" w:rsidP="00A658EC">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r>
        <w:rPr>
          <w:b/>
          <w:bCs/>
        </w:rPr>
        <w:tab/>
      </w:r>
    </w:p>
    <w:p w14:paraId="7203C5CB" w14:textId="77777777" w:rsidR="00ED6351" w:rsidRDefault="00ED6351" w:rsidP="00A658EC">
      <w:pPr>
        <w:tabs>
          <w:tab w:val="left" w:pos="450"/>
          <w:tab w:val="left" w:pos="1530"/>
          <w:tab w:val="left" w:pos="2430"/>
          <w:tab w:val="left" w:pos="3600"/>
          <w:tab w:val="left" w:pos="9360"/>
          <w:tab w:val="left" w:pos="9990"/>
        </w:tabs>
        <w:ind w:left="1530" w:right="-54" w:hanging="1530"/>
        <w:jc w:val="both"/>
        <w:rPr>
          <w:b/>
          <w:bCs/>
        </w:rPr>
      </w:pPr>
    </w:p>
    <w:p w14:paraId="7016D945" w14:textId="671103E3" w:rsidR="00A658EC" w:rsidRDefault="00A658EC" w:rsidP="00A658EC">
      <w:pPr>
        <w:tabs>
          <w:tab w:val="left" w:pos="450"/>
          <w:tab w:val="left" w:pos="1530"/>
          <w:tab w:val="left" w:pos="2430"/>
          <w:tab w:val="left" w:pos="3600"/>
          <w:tab w:val="left" w:pos="9360"/>
          <w:tab w:val="left" w:pos="9990"/>
        </w:tabs>
        <w:ind w:left="1530" w:right="-54" w:hanging="1530"/>
        <w:jc w:val="both"/>
      </w:pPr>
      <w:r>
        <w:rPr>
          <w:b/>
          <w:bCs/>
        </w:rPr>
        <w:t>Example</w:t>
      </w:r>
      <w:r w:rsidRPr="00697D98">
        <w:t>:</w:t>
      </w:r>
      <w:r>
        <w:tab/>
      </w:r>
      <w:hyperlink w:anchor="exMseToCardPos" w:history="1">
        <w:r w:rsidR="00450779">
          <w:rPr>
            <w:rStyle w:val="Strong"/>
          </w:rPr>
          <w:t>MseToCa</w:t>
        </w:r>
        <w:r w:rsidR="00450779">
          <w:rPr>
            <w:rStyle w:val="Strong"/>
          </w:rPr>
          <w:t>r</w:t>
        </w:r>
        <w:r w:rsidR="00450779">
          <w:rPr>
            <w:rStyle w:val="Strong"/>
          </w:rPr>
          <w:t>d</w:t>
        </w:r>
        <w:r w:rsidR="00450779">
          <w:rPr>
            <w:rStyle w:val="Strong"/>
          </w:rPr>
          <w:t>P</w:t>
        </w:r>
        <w:r w:rsidR="00450779">
          <w:rPr>
            <w:rStyle w:val="Strong"/>
          </w:rPr>
          <w:t>o</w:t>
        </w:r>
        <w:r w:rsidR="00450779">
          <w:rPr>
            <w:rStyle w:val="Strong"/>
          </w:rPr>
          <w:t>s</w:t>
        </w:r>
      </w:hyperlink>
      <w:r w:rsidR="00072225">
        <w:rPr>
          <w:rStyle w:val="Strong"/>
        </w:rPr>
        <w:t xml:space="preserve">, </w:t>
      </w:r>
      <w:hyperlink w:anchor="exConvToUnits" w:history="1">
        <w:r w:rsidR="00072225">
          <w:rPr>
            <w:rStyle w:val="Strong"/>
          </w:rPr>
          <w:t>ConvT</w:t>
        </w:r>
        <w:r w:rsidR="00072225">
          <w:rPr>
            <w:rStyle w:val="Strong"/>
          </w:rPr>
          <w:t>o</w:t>
        </w:r>
        <w:r w:rsidR="00072225">
          <w:rPr>
            <w:rStyle w:val="Strong"/>
          </w:rPr>
          <w:t>Units</w:t>
        </w:r>
      </w:hyperlink>
    </w:p>
    <w:p w14:paraId="4CF7F624" w14:textId="6D86E63E" w:rsidR="00A658EC" w:rsidRDefault="00A658EC">
      <w:pPr>
        <w:rPr>
          <w:rFonts w:eastAsiaTheme="majorEastAsia"/>
          <w:sz w:val="28"/>
          <w:szCs w:val="28"/>
        </w:rPr>
      </w:pPr>
      <w:r>
        <w:rPr>
          <w:noProof/>
        </w:rPr>
        <mc:AlternateContent>
          <mc:Choice Requires="wps">
            <w:drawing>
              <wp:anchor distT="45720" distB="45720" distL="114300" distR="114300" simplePos="0" relativeHeight="251715584" behindDoc="0" locked="1" layoutInCell="1" allowOverlap="0" wp14:anchorId="2D9BE7AE" wp14:editId="2842BCC1">
                <wp:simplePos x="0" y="0"/>
                <wp:positionH relativeFrom="margin">
                  <wp:align>left</wp:align>
                </wp:positionH>
                <wp:positionV relativeFrom="margin">
                  <wp:align>bottom</wp:align>
                </wp:positionV>
                <wp:extent cx="6245225" cy="237490"/>
                <wp:effectExtent l="0" t="0" r="22225" b="10160"/>
                <wp:wrapSquare wrapText="bothSides"/>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2383D759" w14:textId="4A5F2D9E" w:rsidR="005E2A1C" w:rsidRPr="00AF465D" w:rsidRDefault="005E2A1C" w:rsidP="00A658E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DShiftLeft" w:history="1">
                              <w:r>
                                <w:rPr>
                                  <w:rStyle w:val="Strong"/>
                                </w:rPr>
                                <w:t>DShiftLeft</w:t>
                              </w:r>
                            </w:hyperlink>
                          </w:p>
                          <w:p w14:paraId="13E92F60" w14:textId="77777777" w:rsidR="005E2A1C" w:rsidRPr="00B708F3" w:rsidRDefault="005E2A1C" w:rsidP="00A658EC">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BE7AE" id="Text Box 236" o:spid="_x0000_s1114" type="#_x0000_t202" style="position:absolute;margin-left:0;margin-top:0;width:491.75pt;height:18.7pt;z-index:251715584;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" o:allowoverlap="f" strokecolor="#f2f2f2 [3052]">
                <v:textbox>
                  <w:txbxContent>
                    <w:p w14:paraId="2383D759" w14:textId="4A5F2D9E" w:rsidR="005E2A1C" w:rsidRPr="00AF465D" w:rsidRDefault="005E2A1C" w:rsidP="00A658E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DShiftLeft" w:history="1">
                        <w:r>
                          <w:rPr>
                            <w:rStyle w:val="Strong"/>
                          </w:rPr>
                          <w:t>DShiftLeft</w:t>
                        </w:r>
                      </w:hyperlink>
                    </w:p>
                    <w:p w14:paraId="13E92F60" w14:textId="77777777" w:rsidR="005E2A1C" w:rsidRPr="00B708F3" w:rsidRDefault="005E2A1C" w:rsidP="00A658EC">
                      <w:pPr>
                        <w:rPr>
                          <w:b/>
                          <w:bCs/>
                        </w:rPr>
                      </w:pPr>
                    </w:p>
                  </w:txbxContent>
                </v:textbox>
                <w10:wrap type="square" anchorx="margin" anchory="margin"/>
                <w10:anchorlock/>
              </v:shape>
            </w:pict>
          </mc:Fallback>
        </mc:AlternateContent>
      </w:r>
      <w:r>
        <w:rPr>
          <w:rFonts w:eastAsiaTheme="majorEastAsia"/>
          <w:sz w:val="28"/>
          <w:szCs w:val="28"/>
        </w:rPr>
        <w:br w:type="page"/>
      </w:r>
    </w:p>
    <w:p w14:paraId="77B084E3" w14:textId="77777777" w:rsidR="00374578" w:rsidRPr="00C25063" w:rsidRDefault="00374578" w:rsidP="00374578">
      <w:pPr>
        <w:rPr>
          <w:rFonts w:eastAsiaTheme="majorEastAsia"/>
          <w:sz w:val="28"/>
          <w:szCs w:val="28"/>
        </w:rPr>
        <w:sectPr w:rsidR="00374578" w:rsidRPr="00C25063" w:rsidSect="00177094">
          <w:headerReference w:type="default" r:id="rId25"/>
          <w:pgSz w:w="12240" w:h="15840"/>
          <w:pgMar w:top="1152" w:right="810" w:bottom="1152" w:left="1440" w:header="720" w:footer="720" w:gutter="0"/>
          <w:cols w:space="720"/>
          <w:docGrid w:linePitch="360"/>
        </w:sectPr>
      </w:pPr>
    </w:p>
    <w:p w14:paraId="55FCA68B" w14:textId="77777777" w:rsidR="00234F34" w:rsidRDefault="00234F34" w:rsidP="00234F34">
      <w:pPr>
        <w:tabs>
          <w:tab w:val="left" w:pos="3060"/>
        </w:tabs>
      </w:pPr>
      <w:bookmarkStart w:id="228" w:name="_Toc48241353"/>
    </w:p>
    <w:p w14:paraId="5C4107F4" w14:textId="77777777" w:rsidR="00234F34" w:rsidRDefault="00234F34" w:rsidP="00234F34">
      <w:pPr>
        <w:tabs>
          <w:tab w:val="left" w:pos="3060"/>
        </w:tabs>
      </w:pPr>
    </w:p>
    <w:p w14:paraId="7E357418" w14:textId="588E0ACC" w:rsidR="00234F34" w:rsidRPr="0070102D" w:rsidRDefault="00234F34" w:rsidP="00234F34">
      <w:pPr>
        <w:pStyle w:val="Heading2"/>
        <w:jc w:val="center"/>
      </w:pPr>
      <w:r>
        <w:t>memory</w:t>
      </w:r>
    </w:p>
    <w:p w14:paraId="63B3AC6F" w14:textId="77777777" w:rsidR="00234F34" w:rsidRPr="006D76B2" w:rsidRDefault="00234F34" w:rsidP="00234F34">
      <w:pPr>
        <w:tabs>
          <w:tab w:val="left" w:pos="2340"/>
          <w:tab w:val="left" w:pos="2520"/>
          <w:tab w:val="left" w:pos="3060"/>
          <w:tab w:val="left" w:pos="3240"/>
          <w:tab w:val="left" w:pos="3600"/>
          <w:tab w:val="left" w:pos="9090"/>
        </w:tabs>
        <w:ind w:right="-58"/>
      </w:pPr>
      <w:r w:rsidRPr="006D76B2">
        <w:t>----------------</w:t>
      </w:r>
      <w:r>
        <w:t>---</w:t>
      </w:r>
      <w:r>
        <w:tab/>
        <w:t>----</w:t>
      </w:r>
      <w:r>
        <w:tab/>
        <w:t>--------------------------------------------------</w:t>
      </w:r>
      <w:r>
        <w:tab/>
        <w:t xml:space="preserve">  ---</w:t>
      </w:r>
    </w:p>
    <w:p w14:paraId="3C3DB348" w14:textId="55B01CC0" w:rsidR="00A10151" w:rsidRPr="00156BD3" w:rsidRDefault="00A10151" w:rsidP="00A10151">
      <w:pPr>
        <w:tabs>
          <w:tab w:val="left" w:pos="2340"/>
          <w:tab w:val="left" w:pos="3060"/>
          <w:tab w:val="decimal" w:pos="9720"/>
        </w:tabs>
      </w:pPr>
      <w:hyperlink w:anchor="ClearRam" w:history="1">
        <w:r w:rsidRPr="00080AC4">
          <w:rPr>
            <w:rStyle w:val="Strong"/>
          </w:rPr>
          <w:t>ClearRam</w:t>
        </w:r>
      </w:hyperlink>
      <w:r>
        <w:rPr>
          <w:rStyle w:val="Strong"/>
        </w:rPr>
        <w:tab/>
      </w:r>
      <w:r w:rsidRPr="00FA611C">
        <w:t>$C178</w:t>
      </w:r>
      <w:r w:rsidRPr="00FA611C">
        <w:tab/>
        <w:t>Fill a memory region with zeroes</w:t>
      </w:r>
      <w:r>
        <w:tab/>
      </w:r>
      <w:r>
        <w:fldChar w:fldCharType="begin"/>
      </w:r>
      <w:r>
        <w:instrText xml:space="preserve"> PAGEREF  ClearRam \h </w:instrText>
      </w:r>
      <w:r>
        <w:fldChar w:fldCharType="separate"/>
      </w:r>
      <w:r w:rsidR="00AE74F2">
        <w:rPr>
          <w:noProof/>
        </w:rPr>
        <w:t>127</w:t>
      </w:r>
      <w:r>
        <w:fldChar w:fldCharType="end"/>
      </w:r>
    </w:p>
    <w:p w14:paraId="2613B197" w14:textId="55ABF597" w:rsidR="00A10151" w:rsidRPr="00FA611C" w:rsidRDefault="00A10151" w:rsidP="00A10151">
      <w:pPr>
        <w:tabs>
          <w:tab w:val="left" w:pos="2340"/>
          <w:tab w:val="left" w:pos="3060"/>
          <w:tab w:val="decimal" w:pos="9720"/>
        </w:tabs>
      </w:pPr>
      <w:hyperlink w:anchor="CmpFString" w:history="1">
        <w:r w:rsidRPr="00080AC4">
          <w:rPr>
            <w:rStyle w:val="Strong"/>
          </w:rPr>
          <w:t>CmpFString</w:t>
        </w:r>
      </w:hyperlink>
      <w:r>
        <w:rPr>
          <w:rStyle w:val="Strong"/>
        </w:rPr>
        <w:tab/>
      </w:r>
      <w:r w:rsidRPr="00FA611C">
        <w:t>$C26E</w:t>
      </w:r>
      <w:r w:rsidRPr="00FA611C">
        <w:tab/>
        <w:t>Memory block comparison</w:t>
      </w:r>
      <w:r>
        <w:tab/>
      </w:r>
      <w:r>
        <w:fldChar w:fldCharType="begin"/>
      </w:r>
      <w:r>
        <w:instrText xml:space="preserve"> PAGEREF  CopyFString \h </w:instrText>
      </w:r>
      <w:r>
        <w:fldChar w:fldCharType="separate"/>
      </w:r>
      <w:r w:rsidR="00AE74F2">
        <w:rPr>
          <w:noProof/>
        </w:rPr>
        <w:t>130</w:t>
      </w:r>
      <w:r>
        <w:fldChar w:fldCharType="end"/>
      </w:r>
    </w:p>
    <w:p w14:paraId="5C90BEED" w14:textId="41808581" w:rsidR="00A10151" w:rsidRPr="00FA611C" w:rsidRDefault="00A10151" w:rsidP="00A10151">
      <w:pPr>
        <w:tabs>
          <w:tab w:val="left" w:pos="2340"/>
          <w:tab w:val="left" w:pos="3060"/>
          <w:tab w:val="decimal" w:pos="9720"/>
        </w:tabs>
      </w:pPr>
      <w:hyperlink w:anchor="CmpString" w:history="1">
        <w:r w:rsidRPr="00080AC4">
          <w:rPr>
            <w:rStyle w:val="Strong"/>
          </w:rPr>
          <w:t>CmpString</w:t>
        </w:r>
      </w:hyperlink>
      <w:r>
        <w:rPr>
          <w:rStyle w:val="Strong"/>
        </w:rPr>
        <w:tab/>
      </w:r>
      <w:r w:rsidRPr="00FA611C">
        <w:t>$C26B</w:t>
      </w:r>
      <w:r w:rsidRPr="00FA611C">
        <w:tab/>
        <w:t>String compare</w:t>
      </w:r>
      <w:r>
        <w:tab/>
      </w:r>
      <w:r>
        <w:fldChar w:fldCharType="begin"/>
      </w:r>
      <w:r>
        <w:instrText xml:space="preserve"> PAGEREF  CmpString \h </w:instrText>
      </w:r>
      <w:r>
        <w:fldChar w:fldCharType="separate"/>
      </w:r>
      <w:r w:rsidR="00AE74F2">
        <w:rPr>
          <w:noProof/>
        </w:rPr>
        <w:t>129</w:t>
      </w:r>
      <w:r>
        <w:fldChar w:fldCharType="end"/>
      </w:r>
    </w:p>
    <w:p w14:paraId="37F97878" w14:textId="47363487" w:rsidR="00A10151" w:rsidRPr="00FA611C" w:rsidRDefault="00A10151" w:rsidP="00A10151">
      <w:pPr>
        <w:tabs>
          <w:tab w:val="left" w:pos="2340"/>
          <w:tab w:val="left" w:pos="3060"/>
          <w:tab w:val="decimal" w:pos="9720"/>
        </w:tabs>
      </w:pPr>
      <w:hyperlink w:anchor="CopyFString" w:history="1">
        <w:r w:rsidRPr="00080AC4">
          <w:rPr>
            <w:rStyle w:val="Strong"/>
          </w:rPr>
          <w:t>CopyFString</w:t>
        </w:r>
      </w:hyperlink>
      <w:r>
        <w:rPr>
          <w:rStyle w:val="Strong"/>
        </w:rPr>
        <w:tab/>
      </w:r>
      <w:r w:rsidRPr="00FA611C">
        <w:t>$C268</w:t>
      </w:r>
      <w:r w:rsidRPr="00FA611C">
        <w:tab/>
        <w:t>String copy</w:t>
      </w:r>
      <w:r>
        <w:tab/>
      </w:r>
      <w:r>
        <w:fldChar w:fldCharType="begin"/>
      </w:r>
      <w:r>
        <w:instrText xml:space="preserve"> PAGEREF  CopyFString \h </w:instrText>
      </w:r>
      <w:r>
        <w:fldChar w:fldCharType="separate"/>
      </w:r>
      <w:r w:rsidR="00AE74F2">
        <w:rPr>
          <w:noProof/>
        </w:rPr>
        <w:t>130</w:t>
      </w:r>
      <w:r>
        <w:fldChar w:fldCharType="end"/>
      </w:r>
    </w:p>
    <w:p w14:paraId="788F5C6C" w14:textId="1B2EAFFB" w:rsidR="00A10151" w:rsidRPr="00FA611C" w:rsidRDefault="00A10151" w:rsidP="00A10151">
      <w:pPr>
        <w:tabs>
          <w:tab w:val="left" w:pos="2340"/>
          <w:tab w:val="left" w:pos="3060"/>
          <w:tab w:val="decimal" w:pos="9720"/>
        </w:tabs>
      </w:pPr>
      <w:hyperlink w:anchor="CopyString" w:history="1">
        <w:r w:rsidRPr="00080AC4">
          <w:rPr>
            <w:rStyle w:val="Strong"/>
          </w:rPr>
          <w:t>CopyString</w:t>
        </w:r>
      </w:hyperlink>
      <w:r>
        <w:rPr>
          <w:rStyle w:val="Strong"/>
        </w:rPr>
        <w:tab/>
      </w:r>
      <w:r w:rsidRPr="00FA611C">
        <w:t>$C265</w:t>
      </w:r>
      <w:r w:rsidRPr="00FA611C">
        <w:tab/>
        <w:t>Memory block move</w:t>
      </w:r>
      <w:r>
        <w:tab/>
      </w:r>
      <w:r>
        <w:fldChar w:fldCharType="begin"/>
      </w:r>
      <w:r>
        <w:instrText xml:space="preserve"> PAGEREF  CopyString \h </w:instrText>
      </w:r>
      <w:r>
        <w:fldChar w:fldCharType="separate"/>
      </w:r>
      <w:r w:rsidR="00AE74F2">
        <w:rPr>
          <w:noProof/>
        </w:rPr>
        <w:t>131</w:t>
      </w:r>
      <w:r>
        <w:fldChar w:fldCharType="end"/>
      </w:r>
    </w:p>
    <w:p w14:paraId="2ED98A5B" w14:textId="556F4D52" w:rsidR="00A10151" w:rsidRPr="00FA611C" w:rsidRDefault="00A10151" w:rsidP="00A10151">
      <w:pPr>
        <w:tabs>
          <w:tab w:val="left" w:pos="2340"/>
          <w:tab w:val="left" w:pos="3060"/>
          <w:tab w:val="decimal" w:pos="9720"/>
        </w:tabs>
      </w:pPr>
      <w:hyperlink w:anchor="DoBOp" w:history="1">
        <w:r w:rsidRPr="00080AC4">
          <w:rPr>
            <w:rStyle w:val="Strong"/>
          </w:rPr>
          <w:t>DoBOp</w:t>
        </w:r>
      </w:hyperlink>
      <w:r>
        <w:rPr>
          <w:rStyle w:val="Strong"/>
        </w:rPr>
        <w:tab/>
      </w:r>
      <w:r w:rsidRPr="00FA611C">
        <w:t>$C2EC</w:t>
      </w:r>
      <w:r w:rsidRPr="00FA611C">
        <w:tab/>
        <w:t>(128) Back-RAM memory action primitive</w:t>
      </w:r>
      <w:r>
        <w:tab/>
      </w:r>
      <w:r>
        <w:fldChar w:fldCharType="begin"/>
      </w:r>
      <w:r>
        <w:instrText xml:space="preserve"> PAGEREF  DoBOp \h </w:instrText>
      </w:r>
      <w:r>
        <w:fldChar w:fldCharType="separate"/>
      </w:r>
      <w:r w:rsidR="00AE74F2">
        <w:rPr>
          <w:noProof/>
        </w:rPr>
        <w:t>132</w:t>
      </w:r>
      <w:r>
        <w:fldChar w:fldCharType="end"/>
      </w:r>
    </w:p>
    <w:p w14:paraId="6A9D86EB" w14:textId="65F96D04" w:rsidR="00A10151" w:rsidRDefault="00A10151" w:rsidP="00A10151">
      <w:pPr>
        <w:tabs>
          <w:tab w:val="left" w:pos="2340"/>
          <w:tab w:val="left" w:pos="3060"/>
          <w:tab w:val="decimal" w:pos="9720"/>
        </w:tabs>
      </w:pPr>
      <w:hyperlink w:anchor="DoRamOp" w:history="1">
        <w:r>
          <w:rPr>
            <w:rStyle w:val="Strong"/>
          </w:rPr>
          <w:t>DoRAMOp</w:t>
        </w:r>
      </w:hyperlink>
      <w:r w:rsidRPr="006D76B2">
        <w:tab/>
        <w:t>$C2D4</w:t>
      </w:r>
      <w:r w:rsidRPr="006D76B2">
        <w:tab/>
        <w:t xml:space="preserve">Perform any of the </w:t>
      </w:r>
      <w:r>
        <w:t>Below</w:t>
      </w:r>
      <w:r w:rsidRPr="006D76B2">
        <w:t xml:space="preserve"> REU commands</w:t>
      </w:r>
      <w:r>
        <w:tab/>
      </w:r>
      <w:r>
        <w:fldChar w:fldCharType="begin"/>
      </w:r>
      <w:r>
        <w:instrText xml:space="preserve"> PAGEREF  DoRamOp \h </w:instrText>
      </w:r>
      <w:r>
        <w:fldChar w:fldCharType="separate"/>
      </w:r>
      <w:r w:rsidR="00AE74F2">
        <w:rPr>
          <w:noProof/>
        </w:rPr>
        <w:t>139</w:t>
      </w:r>
      <w:r>
        <w:fldChar w:fldCharType="end"/>
      </w:r>
    </w:p>
    <w:p w14:paraId="384DD89D" w14:textId="78539FCB" w:rsidR="00A10151" w:rsidRDefault="00A10151" w:rsidP="00A10151">
      <w:pPr>
        <w:tabs>
          <w:tab w:val="left" w:pos="2340"/>
          <w:tab w:val="left" w:pos="3060"/>
          <w:tab w:val="decimal" w:pos="9720"/>
        </w:tabs>
      </w:pPr>
      <w:hyperlink w:anchor="FetchRam" w:history="1">
        <w:r>
          <w:rPr>
            <w:rStyle w:val="Strong"/>
          </w:rPr>
          <w:t>FetchRAM</w:t>
        </w:r>
      </w:hyperlink>
      <w:r w:rsidRPr="006D76B2">
        <w:tab/>
        <w:t>C2CB</w:t>
      </w:r>
      <w:r w:rsidRPr="006D76B2">
        <w:tab/>
        <w:t>Retrieve memory from an REU</w:t>
      </w:r>
      <w:r>
        <w:tab/>
      </w:r>
      <w:r>
        <w:fldChar w:fldCharType="begin"/>
      </w:r>
      <w:r>
        <w:instrText xml:space="preserve"> PAGEREF  FetchRAM \h </w:instrText>
      </w:r>
      <w:r>
        <w:fldChar w:fldCharType="separate"/>
      </w:r>
      <w:r w:rsidR="00AE74F2">
        <w:rPr>
          <w:noProof/>
        </w:rPr>
        <w:t>140</w:t>
      </w:r>
      <w:r>
        <w:fldChar w:fldCharType="end"/>
      </w:r>
    </w:p>
    <w:p w14:paraId="1D7BC073" w14:textId="41740294" w:rsidR="00A10151" w:rsidRPr="00FA611C" w:rsidRDefault="00A10151" w:rsidP="00A10151">
      <w:pPr>
        <w:tabs>
          <w:tab w:val="left" w:pos="2340"/>
          <w:tab w:val="left" w:pos="3060"/>
          <w:tab w:val="decimal" w:pos="9720"/>
        </w:tabs>
      </w:pPr>
      <w:hyperlink w:anchor="FillRam" w:history="1">
        <w:r w:rsidRPr="00080AC4">
          <w:rPr>
            <w:rStyle w:val="Strong"/>
          </w:rPr>
          <w:t>FillRam</w:t>
        </w:r>
      </w:hyperlink>
      <w:r>
        <w:rPr>
          <w:rStyle w:val="Strong"/>
        </w:rPr>
        <w:tab/>
      </w:r>
      <w:r w:rsidRPr="00FA611C">
        <w:t>$C17B</w:t>
      </w:r>
      <w:r w:rsidRPr="00FA611C">
        <w:tab/>
        <w:t>Memory block fill</w:t>
      </w:r>
      <w:r>
        <w:tab/>
      </w:r>
      <w:r>
        <w:fldChar w:fldCharType="begin"/>
      </w:r>
      <w:r>
        <w:instrText xml:space="preserve"> PAGEREF  FillRam \h </w:instrText>
      </w:r>
      <w:r>
        <w:fldChar w:fldCharType="separate"/>
      </w:r>
      <w:r w:rsidR="00AE74F2">
        <w:rPr>
          <w:noProof/>
        </w:rPr>
        <w:t>133</w:t>
      </w:r>
      <w:r>
        <w:fldChar w:fldCharType="end"/>
      </w:r>
    </w:p>
    <w:p w14:paraId="2F92C535" w14:textId="31014E49" w:rsidR="00A10151" w:rsidRPr="00FA611C" w:rsidRDefault="00A10151" w:rsidP="00A10151">
      <w:pPr>
        <w:tabs>
          <w:tab w:val="left" w:pos="2340"/>
          <w:tab w:val="left" w:pos="3060"/>
          <w:tab w:val="decimal" w:pos="9720"/>
        </w:tabs>
      </w:pPr>
      <w:r w:rsidRPr="00080AC4">
        <w:t xml:space="preserve">  i_</w:t>
      </w:r>
      <w:hyperlink w:anchor="FillRam" w:history="1">
        <w:r w:rsidRPr="00080AC4">
          <w:rPr>
            <w:rStyle w:val="Strong"/>
          </w:rPr>
          <w:t>FillRam</w:t>
        </w:r>
      </w:hyperlink>
      <w:r>
        <w:rPr>
          <w:rStyle w:val="Strong"/>
        </w:rPr>
        <w:tab/>
      </w:r>
      <w:r w:rsidRPr="00FA611C">
        <w:t>$C1B4</w:t>
      </w:r>
      <w:r w:rsidRPr="00FA611C">
        <w:tab/>
        <w:t>Memory block fill with inline data</w:t>
      </w:r>
      <w:r>
        <w:tab/>
      </w:r>
      <w:r>
        <w:fldChar w:fldCharType="begin"/>
      </w:r>
      <w:r>
        <w:instrText xml:space="preserve"> PAGEREF  FillRam \h </w:instrText>
      </w:r>
      <w:r>
        <w:fldChar w:fldCharType="separate"/>
      </w:r>
      <w:r w:rsidR="00AE74F2">
        <w:rPr>
          <w:noProof/>
        </w:rPr>
        <w:t>133</w:t>
      </w:r>
      <w:r>
        <w:fldChar w:fldCharType="end"/>
      </w:r>
    </w:p>
    <w:p w14:paraId="2CA45C65" w14:textId="19D94351" w:rsidR="00A10151" w:rsidRPr="00FA611C" w:rsidRDefault="00A10151" w:rsidP="00A10151">
      <w:pPr>
        <w:tabs>
          <w:tab w:val="left" w:pos="2340"/>
          <w:tab w:val="left" w:pos="3060"/>
          <w:tab w:val="decimal" w:pos="9720"/>
        </w:tabs>
      </w:pPr>
      <w:hyperlink w:anchor="InitRam" w:history="1">
        <w:r w:rsidRPr="00080AC4">
          <w:rPr>
            <w:rStyle w:val="Strong"/>
          </w:rPr>
          <w:t>InitRam</w:t>
        </w:r>
      </w:hyperlink>
      <w:r>
        <w:rPr>
          <w:rStyle w:val="Strong"/>
        </w:rPr>
        <w:tab/>
      </w:r>
      <w:r w:rsidRPr="00FA611C">
        <w:t>$C181</w:t>
      </w:r>
      <w:r w:rsidRPr="00FA611C">
        <w:tab/>
        <w:t>Multiple memory location initialization</w:t>
      </w:r>
      <w:r>
        <w:tab/>
      </w:r>
      <w:r>
        <w:fldChar w:fldCharType="begin"/>
      </w:r>
      <w:r>
        <w:instrText xml:space="preserve"> PAGEREF  InitRam \h </w:instrText>
      </w:r>
      <w:r>
        <w:fldChar w:fldCharType="separate"/>
      </w:r>
      <w:r w:rsidR="00AE74F2">
        <w:rPr>
          <w:noProof/>
        </w:rPr>
        <w:t>134</w:t>
      </w:r>
      <w:r>
        <w:fldChar w:fldCharType="end"/>
      </w:r>
    </w:p>
    <w:p w14:paraId="387955E0" w14:textId="544D4E56" w:rsidR="00A10151" w:rsidRDefault="00A10151" w:rsidP="00A10151">
      <w:pPr>
        <w:tabs>
          <w:tab w:val="left" w:pos="2340"/>
          <w:tab w:val="left" w:pos="3060"/>
          <w:tab w:val="decimal" w:pos="9720"/>
        </w:tabs>
      </w:pPr>
      <w:hyperlink w:anchor="MoveBData" w:history="1">
        <w:r w:rsidRPr="00080AC4">
          <w:rPr>
            <w:rStyle w:val="Strong"/>
          </w:rPr>
          <w:t>MoveBData</w:t>
        </w:r>
      </w:hyperlink>
      <w:r>
        <w:rPr>
          <w:rStyle w:val="Strong"/>
        </w:rPr>
        <w:tab/>
      </w:r>
      <w:r w:rsidRPr="00FA611C">
        <w:t>$C2E3</w:t>
      </w:r>
      <w:r w:rsidRPr="00FA611C">
        <w:rPr>
          <w:rStyle w:val="Strong"/>
        </w:rPr>
        <w:tab/>
      </w:r>
      <w:r w:rsidRPr="00FA611C">
        <w:t xml:space="preserve">(128) </w:t>
      </w:r>
      <w:r w:rsidRPr="00FA611C">
        <w:rPr>
          <w:rStyle w:val="Strong"/>
        </w:rPr>
        <w:t>M</w:t>
      </w:r>
      <w:r w:rsidRPr="00FA611C">
        <w:t>ove data between front and back RAM</w:t>
      </w:r>
      <w:r>
        <w:tab/>
      </w:r>
      <w:r>
        <w:fldChar w:fldCharType="begin"/>
      </w:r>
      <w:r>
        <w:instrText xml:space="preserve"> PAGEREF  MoveBData \h </w:instrText>
      </w:r>
      <w:r>
        <w:fldChar w:fldCharType="separate"/>
      </w:r>
      <w:r w:rsidR="00AE74F2">
        <w:rPr>
          <w:noProof/>
        </w:rPr>
        <w:t>135</w:t>
      </w:r>
      <w:r>
        <w:fldChar w:fldCharType="end"/>
      </w:r>
    </w:p>
    <w:p w14:paraId="21E03B48" w14:textId="3BCB3246" w:rsidR="00A10151" w:rsidRPr="00FA611C" w:rsidRDefault="00A10151" w:rsidP="00A10151">
      <w:pPr>
        <w:tabs>
          <w:tab w:val="left" w:pos="2340"/>
          <w:tab w:val="left" w:pos="3060"/>
          <w:tab w:val="decimal" w:pos="9720"/>
        </w:tabs>
      </w:pPr>
      <w:hyperlink w:anchor="MoveData" w:history="1">
        <w:r w:rsidRPr="00080AC4">
          <w:rPr>
            <w:rStyle w:val="Strong"/>
          </w:rPr>
          <w:t>MoveData</w:t>
        </w:r>
      </w:hyperlink>
      <w:r>
        <w:rPr>
          <w:rStyle w:val="Strong"/>
        </w:rPr>
        <w:tab/>
      </w:r>
      <w:r w:rsidRPr="00FA611C">
        <w:t>$C17E</w:t>
      </w:r>
      <w:r w:rsidRPr="00FA611C">
        <w:tab/>
        <w:t>Intelligent memory block move</w:t>
      </w:r>
      <w:r>
        <w:tab/>
      </w:r>
      <w:r>
        <w:fldChar w:fldCharType="begin"/>
      </w:r>
      <w:r>
        <w:instrText xml:space="preserve"> PAGEREF  MoveData \h </w:instrText>
      </w:r>
      <w:r>
        <w:fldChar w:fldCharType="separate"/>
      </w:r>
      <w:r w:rsidR="00AE74F2">
        <w:rPr>
          <w:noProof/>
        </w:rPr>
        <w:t>136</w:t>
      </w:r>
      <w:r>
        <w:fldChar w:fldCharType="end"/>
      </w:r>
    </w:p>
    <w:p w14:paraId="324F08E2" w14:textId="2DED25DE" w:rsidR="00A10151" w:rsidRPr="00FA611C" w:rsidRDefault="00A10151" w:rsidP="00A10151">
      <w:pPr>
        <w:tabs>
          <w:tab w:val="left" w:pos="2340"/>
          <w:tab w:val="left" w:pos="3060"/>
          <w:tab w:val="decimal" w:pos="9720"/>
        </w:tabs>
      </w:pPr>
      <w:r w:rsidRPr="00FA611C">
        <w:t xml:space="preserve">  </w:t>
      </w:r>
      <w:hyperlink w:anchor="MoveData" w:history="1">
        <w:r w:rsidRPr="00080AC4">
          <w:rPr>
            <w:rStyle w:val="Strong"/>
          </w:rPr>
          <w:t>i</w:t>
        </w:r>
        <w:r w:rsidRPr="00080AC4">
          <w:rPr>
            <w:rStyle w:val="Strong"/>
          </w:rPr>
          <w:softHyphen/>
          <w:t>_MoveData</w:t>
        </w:r>
      </w:hyperlink>
      <w:r>
        <w:rPr>
          <w:rStyle w:val="Strong"/>
        </w:rPr>
        <w:tab/>
      </w:r>
      <w:r w:rsidRPr="00FA611C">
        <w:t>$C1B7</w:t>
      </w:r>
      <w:r w:rsidRPr="00FA611C">
        <w:tab/>
        <w:t>Inline Version inline data</w:t>
      </w:r>
      <w:r>
        <w:tab/>
      </w:r>
      <w:r>
        <w:fldChar w:fldCharType="begin"/>
      </w:r>
      <w:r>
        <w:instrText xml:space="preserve"> PAGEREF  MoveData \h </w:instrText>
      </w:r>
      <w:r>
        <w:fldChar w:fldCharType="separate"/>
      </w:r>
      <w:r w:rsidR="00AE74F2">
        <w:rPr>
          <w:noProof/>
        </w:rPr>
        <w:t>136</w:t>
      </w:r>
      <w:r>
        <w:fldChar w:fldCharType="end"/>
      </w:r>
    </w:p>
    <w:p w14:paraId="1D1483C5" w14:textId="1267399E" w:rsidR="00A10151" w:rsidRPr="006D76B2" w:rsidRDefault="00A10151" w:rsidP="00A10151">
      <w:pPr>
        <w:tabs>
          <w:tab w:val="left" w:pos="2340"/>
          <w:tab w:val="left" w:pos="3060"/>
          <w:tab w:val="decimal" w:pos="9720"/>
        </w:tabs>
      </w:pPr>
      <w:hyperlink w:anchor="StashRAM" w:history="1">
        <w:r>
          <w:rPr>
            <w:rStyle w:val="Strong"/>
          </w:rPr>
          <w:t>StashRAM</w:t>
        </w:r>
      </w:hyperlink>
      <w:r w:rsidRPr="006D76B2">
        <w:tab/>
        <w:t>$C2C8</w:t>
      </w:r>
      <w:r w:rsidRPr="006D76B2">
        <w:tab/>
        <w:t>Stash memory into an REU</w:t>
      </w:r>
      <w:r>
        <w:tab/>
      </w:r>
      <w:r>
        <w:fldChar w:fldCharType="begin"/>
      </w:r>
      <w:r>
        <w:instrText xml:space="preserve"> PAGEREF  StashRAM \h </w:instrText>
      </w:r>
      <w:r>
        <w:fldChar w:fldCharType="separate"/>
      </w:r>
      <w:r w:rsidR="00AE74F2">
        <w:rPr>
          <w:noProof/>
        </w:rPr>
        <w:t>141</w:t>
      </w:r>
      <w:r>
        <w:fldChar w:fldCharType="end"/>
      </w:r>
    </w:p>
    <w:p w14:paraId="370FE2DA" w14:textId="10525B2F" w:rsidR="00A10151" w:rsidRDefault="00A10151" w:rsidP="00A10151">
      <w:pPr>
        <w:tabs>
          <w:tab w:val="left" w:pos="2340"/>
          <w:tab w:val="left" w:pos="3060"/>
          <w:tab w:val="decimal" w:pos="9720"/>
        </w:tabs>
      </w:pPr>
      <w:hyperlink w:anchor="SwapBData" w:history="1">
        <w:r w:rsidRPr="00080AC4">
          <w:rPr>
            <w:rStyle w:val="Strong"/>
          </w:rPr>
          <w:t>SwapBData</w:t>
        </w:r>
      </w:hyperlink>
      <w:r>
        <w:rPr>
          <w:rStyle w:val="Strong"/>
        </w:rPr>
        <w:tab/>
      </w:r>
      <w:r w:rsidRPr="00FA611C">
        <w:t>$C2E6</w:t>
      </w:r>
      <w:r w:rsidRPr="00FA611C">
        <w:tab/>
        <w:t>(128) Swaps memory between Front and Back RAM</w:t>
      </w:r>
      <w:r>
        <w:tab/>
      </w:r>
      <w:r>
        <w:fldChar w:fldCharType="begin"/>
      </w:r>
      <w:r>
        <w:instrText xml:space="preserve"> PAGEREF  SwapBData \h </w:instrText>
      </w:r>
      <w:r>
        <w:fldChar w:fldCharType="separate"/>
      </w:r>
      <w:r w:rsidR="00AE74F2">
        <w:rPr>
          <w:noProof/>
        </w:rPr>
        <w:t>137</w:t>
      </w:r>
      <w:r>
        <w:fldChar w:fldCharType="end"/>
      </w:r>
    </w:p>
    <w:p w14:paraId="777E8734" w14:textId="6299A90C" w:rsidR="00A10151" w:rsidRPr="006D76B2" w:rsidRDefault="00A10151" w:rsidP="00A10151">
      <w:pPr>
        <w:tabs>
          <w:tab w:val="left" w:pos="2340"/>
          <w:tab w:val="left" w:pos="3060"/>
          <w:tab w:val="decimal" w:pos="9720"/>
        </w:tabs>
      </w:pPr>
      <w:hyperlink w:anchor="SwapRAM" w:history="1">
        <w:r>
          <w:rPr>
            <w:rStyle w:val="Strong"/>
          </w:rPr>
          <w:t>SwapRAM</w:t>
        </w:r>
      </w:hyperlink>
      <w:r w:rsidRPr="006D76B2">
        <w:tab/>
        <w:t>$C2CE</w:t>
      </w:r>
      <w:r w:rsidRPr="006D76B2">
        <w:tab/>
        <w:t>Swap memory with an REU memory block</w:t>
      </w:r>
      <w:r>
        <w:tab/>
      </w:r>
      <w:r>
        <w:fldChar w:fldCharType="begin"/>
      </w:r>
      <w:r>
        <w:instrText xml:space="preserve"> PAGEREF  SwapRAM \h </w:instrText>
      </w:r>
      <w:r>
        <w:fldChar w:fldCharType="separate"/>
      </w:r>
      <w:r w:rsidR="00AE74F2">
        <w:rPr>
          <w:noProof/>
        </w:rPr>
        <w:t>142</w:t>
      </w:r>
      <w:r>
        <w:fldChar w:fldCharType="end"/>
      </w:r>
    </w:p>
    <w:p w14:paraId="4C15D711" w14:textId="130D4BD1" w:rsidR="00A10151" w:rsidRDefault="00A10151" w:rsidP="00A10151">
      <w:pPr>
        <w:tabs>
          <w:tab w:val="left" w:pos="2340"/>
          <w:tab w:val="left" w:pos="3060"/>
          <w:tab w:val="decimal" w:pos="9720"/>
        </w:tabs>
      </w:pPr>
      <w:hyperlink w:anchor="VerifyBData" w:history="1">
        <w:r w:rsidRPr="00080AC4">
          <w:rPr>
            <w:rStyle w:val="Strong"/>
          </w:rPr>
          <w:t>VerifyBData</w:t>
        </w:r>
      </w:hyperlink>
      <w:r>
        <w:rPr>
          <w:rStyle w:val="Strong"/>
        </w:rPr>
        <w:tab/>
      </w:r>
      <w:r w:rsidRPr="00FA611C">
        <w:rPr>
          <w:rStyle w:val="Strong"/>
        </w:rPr>
        <w:t>$C2E9</w:t>
      </w:r>
      <w:r w:rsidRPr="00FA611C">
        <w:rPr>
          <w:rStyle w:val="Strong"/>
        </w:rPr>
        <w:tab/>
        <w:t xml:space="preserve">(128) </w:t>
      </w:r>
      <w:r w:rsidRPr="00FA611C">
        <w:t>Compares two regions of memory</w:t>
      </w:r>
      <w:r>
        <w:tab/>
      </w:r>
      <w:r>
        <w:fldChar w:fldCharType="begin"/>
      </w:r>
      <w:r>
        <w:instrText xml:space="preserve"> PAGEREF  VerifyBData \h </w:instrText>
      </w:r>
      <w:r>
        <w:fldChar w:fldCharType="separate"/>
      </w:r>
      <w:r w:rsidR="00AE74F2">
        <w:rPr>
          <w:noProof/>
        </w:rPr>
        <w:t>138</w:t>
      </w:r>
      <w:r>
        <w:fldChar w:fldCharType="end"/>
      </w:r>
    </w:p>
    <w:p w14:paraId="7CE886B5" w14:textId="412D8C7B" w:rsidR="00A10151" w:rsidRPr="006D76B2" w:rsidRDefault="00A10151" w:rsidP="00A10151">
      <w:pPr>
        <w:tabs>
          <w:tab w:val="left" w:pos="2340"/>
          <w:tab w:val="left" w:pos="3060"/>
          <w:tab w:val="decimal" w:pos="9720"/>
        </w:tabs>
      </w:pPr>
      <w:hyperlink w:anchor="VerifyRAM" w:history="1">
        <w:r>
          <w:rPr>
            <w:rStyle w:val="Strong"/>
          </w:rPr>
          <w:t>VerifyRAM</w:t>
        </w:r>
      </w:hyperlink>
      <w:r w:rsidRPr="006D76B2">
        <w:tab/>
        <w:t>$C2D1</w:t>
      </w:r>
      <w:r w:rsidRPr="006D76B2">
        <w:tab/>
        <w:t>Verify (compare) memory with REU</w:t>
      </w:r>
      <w:r>
        <w:tab/>
      </w:r>
      <w:r>
        <w:fldChar w:fldCharType="begin"/>
      </w:r>
      <w:r>
        <w:instrText xml:space="preserve"> PAGEREF  VerifyRAM \h </w:instrText>
      </w:r>
      <w:r>
        <w:fldChar w:fldCharType="separate"/>
      </w:r>
      <w:r w:rsidR="00AE74F2">
        <w:rPr>
          <w:noProof/>
        </w:rPr>
        <w:t>143</w:t>
      </w:r>
      <w:r>
        <w:fldChar w:fldCharType="end"/>
      </w:r>
    </w:p>
    <w:p w14:paraId="7F84BE4B" w14:textId="77777777" w:rsidR="00A10151" w:rsidRPr="00FA611C" w:rsidRDefault="00A10151" w:rsidP="00A10151"/>
    <w:p w14:paraId="2DD9238C" w14:textId="77777777" w:rsidR="00234F34" w:rsidRDefault="00234F34">
      <w:pPr>
        <w:rPr>
          <w:rStyle w:val="Heading2Char"/>
          <w:rFonts w:eastAsiaTheme="minorHAnsi"/>
          <w:noProof w:val="0"/>
          <w:color w:val="auto"/>
          <w:sz w:val="28"/>
          <w:szCs w:val="28"/>
        </w:rPr>
      </w:pPr>
      <w:r>
        <w:rPr>
          <w:rStyle w:val="Heading2Char"/>
          <w:rFonts w:eastAsiaTheme="minorHAnsi"/>
          <w:b w:val="0"/>
          <w:bCs w:val="0"/>
          <w:noProof w:val="0"/>
          <w:color w:val="auto"/>
          <w:sz w:val="28"/>
          <w:szCs w:val="28"/>
        </w:rPr>
        <w:br w:type="page"/>
      </w:r>
    </w:p>
    <w:p w14:paraId="4E076C44" w14:textId="0478EAEC" w:rsidR="00374578" w:rsidRPr="00BC3F45" w:rsidRDefault="00374578" w:rsidP="00BC3F45">
      <w:pPr>
        <w:pStyle w:val="Heading3"/>
        <w:rPr>
          <w:sz w:val="20"/>
          <w:szCs w:val="20"/>
        </w:rPr>
      </w:pPr>
      <w:bookmarkStart w:id="229" w:name="ClearRam"/>
      <w:bookmarkEnd w:id="229"/>
      <w:r w:rsidRPr="00BC3F45">
        <w:rPr>
          <w:rStyle w:val="Heading2Char"/>
          <w:rFonts w:eastAsiaTheme="minorHAnsi"/>
          <w:b/>
          <w:bCs/>
          <w:noProof w:val="0"/>
          <w:color w:val="auto"/>
          <w:sz w:val="28"/>
          <w:szCs w:val="28"/>
        </w:rPr>
        <w:lastRenderedPageBreak/>
        <w:t>ClearRam</w:t>
      </w:r>
      <w:r w:rsidRPr="00BC3F45">
        <w:t xml:space="preserve">: </w:t>
      </w:r>
      <w:r w:rsidRPr="00BC3F45">
        <w:rPr>
          <w:sz w:val="20"/>
          <w:szCs w:val="20"/>
        </w:rPr>
        <w:tab/>
      </w:r>
      <w:r w:rsidRPr="00BC3F45">
        <w:rPr>
          <w:sz w:val="20"/>
          <w:szCs w:val="20"/>
        </w:rPr>
        <w:tab/>
      </w:r>
      <w:r w:rsidRPr="00BC3F45">
        <w:rPr>
          <w:sz w:val="20"/>
          <w:szCs w:val="20"/>
        </w:rPr>
        <w:tab/>
        <w:t>(C64,C128)</w:t>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r>
      <w:r w:rsidRPr="00BC3F45">
        <w:rPr>
          <w:sz w:val="20"/>
          <w:szCs w:val="20"/>
        </w:rPr>
        <w:tab/>
        <w:t>$C187</w:t>
      </w:r>
    </w:p>
    <w:p w14:paraId="0DD152D5" w14:textId="77777777" w:rsidR="00374578" w:rsidRPr="006D76B2" w:rsidRDefault="00374578" w:rsidP="00374578">
      <w:pPr>
        <w:rPr>
          <w:rFonts w:eastAsiaTheme="majorEastAsia"/>
          <w:b/>
          <w:bCs/>
          <w:noProof/>
          <w:color w:val="000000" w:themeColor="text1"/>
          <w:sz w:val="28"/>
          <w:szCs w:val="28"/>
        </w:rPr>
      </w:pPr>
    </w:p>
    <w:p w14:paraId="2E0A6515" w14:textId="75B0B00A" w:rsidR="00374578" w:rsidRDefault="00374578" w:rsidP="00374578">
      <w:pPr>
        <w:ind w:left="1440" w:hanging="1440"/>
      </w:pPr>
      <w:r w:rsidRPr="00697D98">
        <w:rPr>
          <w:b/>
          <w:bCs/>
        </w:rPr>
        <w:t>Function</w:t>
      </w:r>
      <w:r w:rsidRPr="00B06BBD">
        <w:t xml:space="preserve">: </w:t>
      </w:r>
      <w:r>
        <w:tab/>
      </w:r>
      <w:r w:rsidRPr="00374578">
        <w:t>Clear a region of memory to $00.</w:t>
      </w:r>
    </w:p>
    <w:p w14:paraId="165E6DBD" w14:textId="77777777" w:rsidR="00374578" w:rsidRDefault="00374578" w:rsidP="00374578">
      <w:pPr>
        <w:ind w:left="1440" w:hanging="1440"/>
      </w:pPr>
    </w:p>
    <w:p w14:paraId="3508500E" w14:textId="5969E1CA" w:rsidR="0027528D" w:rsidRDefault="00374578" w:rsidP="0027528D">
      <w:pPr>
        <w:tabs>
          <w:tab w:val="left" w:pos="1530"/>
          <w:tab w:val="left" w:pos="2430"/>
        </w:tabs>
        <w:autoSpaceDE w:val="0"/>
        <w:autoSpaceDN w:val="0"/>
        <w:adjustRightInd w:val="0"/>
        <w:ind w:left="1530" w:hanging="1530"/>
      </w:pPr>
      <w:r w:rsidRPr="00697D98">
        <w:rPr>
          <w:b/>
          <w:bCs/>
        </w:rPr>
        <w:t>Parameters</w:t>
      </w:r>
      <w:r w:rsidRPr="00033F78">
        <w:t xml:space="preserve">: </w:t>
      </w:r>
      <w:r>
        <w:tab/>
      </w:r>
      <w:hyperlink w:anchor="ClearRam" w:history="1">
        <w:r w:rsidR="004451C3">
          <w:rPr>
            <w:rStyle w:val="Strong"/>
          </w:rPr>
          <w:t>Clea</w:t>
        </w:r>
        <w:r w:rsidR="004451C3">
          <w:rPr>
            <w:rStyle w:val="Strong"/>
          </w:rPr>
          <w:t>rRam</w:t>
        </w:r>
      </w:hyperlink>
      <w:r w:rsidR="0027528D">
        <w:tab/>
        <w:t>COUNT — number of bytes to clear (0 - 64K) (word).</w:t>
      </w:r>
    </w:p>
    <w:p w14:paraId="0A3912BB" w14:textId="22BC8261" w:rsidR="00374578" w:rsidRDefault="0027528D" w:rsidP="00374578">
      <w:pPr>
        <w:tabs>
          <w:tab w:val="left" w:pos="1530"/>
          <w:tab w:val="left" w:pos="2430"/>
        </w:tabs>
        <w:autoSpaceDE w:val="0"/>
        <w:autoSpaceDN w:val="0"/>
        <w:adjustRightInd w:val="0"/>
        <w:ind w:left="1530" w:hanging="1530"/>
      </w:pPr>
      <w:r>
        <w:rPr>
          <w:b/>
          <w:bCs/>
        </w:rPr>
        <w:tab/>
      </w:r>
      <w:r w:rsidR="00374578" w:rsidRPr="00573C9A">
        <w:rPr>
          <w:b/>
          <w:bCs/>
        </w:rPr>
        <w:t>r</w:t>
      </w:r>
      <w:r w:rsidR="00935799">
        <w:rPr>
          <w:b/>
          <w:bCs/>
        </w:rPr>
        <w:t>1</w:t>
      </w:r>
      <w:r w:rsidR="00573C9A">
        <w:tab/>
      </w:r>
      <w:r w:rsidR="00374578">
        <w:t>ADDR</w:t>
      </w:r>
      <w:r w:rsidR="00573C9A">
        <w:t xml:space="preserve">  </w:t>
      </w:r>
      <w:r w:rsidR="00374578">
        <w:t>—</w:t>
      </w:r>
      <w:r w:rsidR="00573C9A">
        <w:t xml:space="preserve"> </w:t>
      </w:r>
      <w:r w:rsidR="00374578">
        <w:t>address of area to clear (word).</w:t>
      </w:r>
    </w:p>
    <w:p w14:paraId="46F72529" w14:textId="1E977FA3" w:rsidR="00573C9A" w:rsidRDefault="00573C9A" w:rsidP="00573C9A">
      <w:pPr>
        <w:tabs>
          <w:tab w:val="left" w:pos="1530"/>
          <w:tab w:val="left" w:pos="2430"/>
        </w:tabs>
        <w:autoSpaceDE w:val="0"/>
        <w:autoSpaceDN w:val="0"/>
        <w:adjustRightInd w:val="0"/>
        <w:ind w:left="1530" w:hanging="1530"/>
      </w:pPr>
      <w:r>
        <w:tab/>
      </w:r>
    </w:p>
    <w:p w14:paraId="797ACBB1" w14:textId="77777777" w:rsidR="00374578" w:rsidRPr="00033F78" w:rsidRDefault="00374578" w:rsidP="00374578">
      <w:pPr>
        <w:tabs>
          <w:tab w:val="left" w:pos="1530"/>
          <w:tab w:val="left" w:pos="2430"/>
        </w:tabs>
        <w:autoSpaceDE w:val="0"/>
        <w:autoSpaceDN w:val="0"/>
        <w:adjustRightInd w:val="0"/>
        <w:ind w:left="1530" w:hanging="1530"/>
        <w:rPr>
          <w:b/>
          <w:bCs/>
        </w:rPr>
      </w:pPr>
    </w:p>
    <w:p w14:paraId="76E53457" w14:textId="05848A6E" w:rsidR="00374578" w:rsidRDefault="00374578" w:rsidP="00374578">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t>nothing</w:t>
      </w:r>
      <w:r w:rsidR="00573C9A">
        <w:t>.</w:t>
      </w:r>
    </w:p>
    <w:p w14:paraId="48BF59FA" w14:textId="77777777" w:rsidR="00573C9A" w:rsidRPr="00033F78" w:rsidRDefault="00573C9A" w:rsidP="00374578">
      <w:pPr>
        <w:tabs>
          <w:tab w:val="left" w:pos="450"/>
          <w:tab w:val="left" w:pos="1530"/>
          <w:tab w:val="left" w:pos="2430"/>
          <w:tab w:val="left" w:pos="3600"/>
          <w:tab w:val="left" w:pos="9360"/>
          <w:tab w:val="left" w:pos="9990"/>
        </w:tabs>
        <w:ind w:left="1530" w:right="-54" w:hanging="1530"/>
        <w:jc w:val="both"/>
      </w:pPr>
    </w:p>
    <w:p w14:paraId="5215F54D" w14:textId="2B8E0184" w:rsidR="00374578" w:rsidRPr="00033F78" w:rsidRDefault="00374578" w:rsidP="00374578">
      <w:pPr>
        <w:tabs>
          <w:tab w:val="left" w:pos="450"/>
          <w:tab w:val="left" w:pos="1530"/>
          <w:tab w:val="left" w:pos="243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a,y</w:t>
      </w:r>
      <w:r w:rsidR="00573C9A">
        <w:rPr>
          <w:b/>
          <w:bCs/>
        </w:rPr>
        <w:t>,</w:t>
      </w:r>
      <w:r>
        <w:rPr>
          <w:b/>
          <w:bCs/>
        </w:rPr>
        <w:t xml:space="preserve"> </w:t>
      </w:r>
      <w:hyperlink w:anchor="zr0" w:tooltip="$02 .block 2" w:history="1">
        <w:r w:rsidR="00915925">
          <w:rPr>
            <w:rStyle w:val="Strong"/>
          </w:rPr>
          <w:t>r0</w:t>
        </w:r>
      </w:hyperlink>
      <w:r w:rsidR="00573C9A">
        <w:rPr>
          <w:b/>
          <w:bCs/>
        </w:rPr>
        <w:t>,r1,</w:t>
      </w:r>
      <w:r w:rsidRPr="003E003A">
        <w:rPr>
          <w:b/>
          <w:bCs/>
        </w:rPr>
        <w:t>r2L</w:t>
      </w:r>
    </w:p>
    <w:p w14:paraId="2F706304" w14:textId="77777777" w:rsidR="00374578" w:rsidRPr="00033F78" w:rsidRDefault="00374578" w:rsidP="00374578">
      <w:pPr>
        <w:tabs>
          <w:tab w:val="left" w:pos="450"/>
          <w:tab w:val="left" w:pos="1530"/>
          <w:tab w:val="left" w:pos="2430"/>
          <w:tab w:val="left" w:pos="3600"/>
          <w:tab w:val="left" w:pos="9360"/>
          <w:tab w:val="left" w:pos="9990"/>
        </w:tabs>
        <w:ind w:left="1530" w:right="-54" w:hanging="1530"/>
        <w:jc w:val="both"/>
      </w:pPr>
    </w:p>
    <w:p w14:paraId="001756D1" w14:textId="39AEC24F" w:rsidR="00374578" w:rsidRDefault="00374578" w:rsidP="00573C9A">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hyperlink w:anchor="ClearRam" w:history="1">
        <w:r w:rsidR="00AA05AC">
          <w:rPr>
            <w:rStyle w:val="Strong"/>
          </w:rPr>
          <w:t>ClearRam</w:t>
        </w:r>
      </w:hyperlink>
      <w:r w:rsidR="00AA05AC">
        <w:rPr>
          <w:rStyle w:val="Strong"/>
        </w:rPr>
        <w:t xml:space="preserve"> </w:t>
      </w:r>
      <w:r w:rsidR="00573C9A">
        <w:t xml:space="preserve">clears COUNT bytes starting at ADDR to ADDRESS+COUNT. It useful for initializing </w:t>
      </w:r>
      <w:r w:rsidR="00935799">
        <w:t>.</w:t>
      </w:r>
      <w:r w:rsidR="00573C9A">
        <w:t>ramsect variable and data sections.</w:t>
      </w:r>
    </w:p>
    <w:p w14:paraId="033926A3" w14:textId="221B8B28" w:rsidR="00374578" w:rsidRPr="00573C9A" w:rsidRDefault="00374578" w:rsidP="00573C9A">
      <w:pPr>
        <w:tabs>
          <w:tab w:val="left" w:pos="450"/>
          <w:tab w:val="left" w:pos="1530"/>
          <w:tab w:val="left" w:pos="2430"/>
          <w:tab w:val="left" w:pos="3600"/>
          <w:tab w:val="left" w:pos="9360"/>
          <w:tab w:val="left" w:pos="9990"/>
        </w:tabs>
        <w:ind w:right="-54"/>
        <w:jc w:val="both"/>
      </w:pPr>
    </w:p>
    <w:p w14:paraId="428BE972" w14:textId="77777777" w:rsidR="00374578" w:rsidRDefault="00374578" w:rsidP="00374578">
      <w:pPr>
        <w:tabs>
          <w:tab w:val="left" w:pos="450"/>
          <w:tab w:val="left" w:pos="1530"/>
          <w:tab w:val="left" w:pos="2430"/>
          <w:tab w:val="left" w:pos="3600"/>
          <w:tab w:val="left" w:pos="9360"/>
          <w:tab w:val="left" w:pos="9990"/>
        </w:tabs>
        <w:ind w:left="1530" w:right="-54" w:hanging="1530"/>
        <w:jc w:val="both"/>
        <w:rPr>
          <w:b/>
          <w:bCs/>
        </w:rPr>
      </w:pPr>
    </w:p>
    <w:p w14:paraId="0C879708" w14:textId="2B3479D3" w:rsidR="00374578" w:rsidRDefault="00374578" w:rsidP="00374578">
      <w:pPr>
        <w:tabs>
          <w:tab w:val="left" w:pos="450"/>
          <w:tab w:val="left" w:pos="1530"/>
          <w:tab w:val="left" w:pos="2430"/>
          <w:tab w:val="left" w:pos="3600"/>
          <w:tab w:val="left" w:pos="9360"/>
          <w:tab w:val="left" w:pos="9990"/>
        </w:tabs>
        <w:ind w:left="1530" w:right="-54" w:hanging="1530"/>
        <w:jc w:val="both"/>
        <w:rPr>
          <w:b/>
          <w:bCs/>
        </w:rPr>
      </w:pPr>
      <w:r w:rsidRPr="00697D98">
        <w:rPr>
          <w:b/>
          <w:bCs/>
        </w:rPr>
        <w:t>Note</w:t>
      </w:r>
      <w:r>
        <w:t>:</w:t>
      </w:r>
      <w:r>
        <w:tab/>
      </w:r>
      <w:r w:rsidRPr="001D6245">
        <w:t xml:space="preserve">Do not use </w:t>
      </w:r>
      <w:hyperlink w:anchor="ClearRam" w:history="1">
        <w:r w:rsidR="00835A47">
          <w:rPr>
            <w:rStyle w:val="Strong"/>
          </w:rPr>
          <w:t>ClearRam</w:t>
        </w:r>
      </w:hyperlink>
      <w:r w:rsidR="00835A47">
        <w:rPr>
          <w:rStyle w:val="Strong"/>
        </w:rPr>
        <w:t xml:space="preserve"> </w:t>
      </w:r>
      <w:r w:rsidRPr="001D6245">
        <w:t xml:space="preserve">to </w:t>
      </w:r>
      <w:r w:rsidR="00935799" w:rsidRPr="001D6245">
        <w:t>initialize</w:t>
      </w:r>
      <w:r w:rsidRPr="001D6245">
        <w:t xml:space="preserve"> </w:t>
      </w:r>
      <w:hyperlink w:anchor="zr0" w:tooltip="$02 .block 2" w:history="1">
        <w:r w:rsidR="0013481A">
          <w:rPr>
            <w:rStyle w:val="Strong"/>
          </w:rPr>
          <w:t>r0</w:t>
        </w:r>
      </w:hyperlink>
      <w:r w:rsidRPr="00374578">
        <w:rPr>
          <w:b/>
          <w:bCs/>
        </w:rPr>
        <w:t>-r2L.</w:t>
      </w:r>
    </w:p>
    <w:p w14:paraId="08C8CA6B" w14:textId="1A0A2BD6" w:rsidR="00573C9A" w:rsidRDefault="00573C9A" w:rsidP="00374578">
      <w:pPr>
        <w:tabs>
          <w:tab w:val="left" w:pos="450"/>
          <w:tab w:val="left" w:pos="1530"/>
          <w:tab w:val="left" w:pos="2430"/>
          <w:tab w:val="left" w:pos="3600"/>
          <w:tab w:val="left" w:pos="9360"/>
          <w:tab w:val="left" w:pos="9990"/>
        </w:tabs>
        <w:ind w:left="1530" w:right="-54" w:hanging="1530"/>
        <w:jc w:val="both"/>
        <w:rPr>
          <w:b/>
          <w:bCs/>
        </w:rPr>
      </w:pPr>
    </w:p>
    <w:p w14:paraId="20490373" w14:textId="17943A9D" w:rsidR="00573C9A" w:rsidRDefault="00573C9A" w:rsidP="00573C9A">
      <w:pPr>
        <w:tabs>
          <w:tab w:val="left" w:pos="450"/>
          <w:tab w:val="left" w:pos="1530"/>
          <w:tab w:val="left" w:pos="2430"/>
          <w:tab w:val="left" w:pos="3600"/>
          <w:tab w:val="left" w:pos="9360"/>
          <w:tab w:val="left" w:pos="9990"/>
        </w:tabs>
        <w:ind w:left="1530" w:right="-54" w:hanging="1530"/>
        <w:jc w:val="both"/>
      </w:pPr>
      <w:r>
        <w:rPr>
          <w:b/>
          <w:bCs/>
        </w:rPr>
        <w:t>Note:</w:t>
      </w:r>
      <w:r>
        <w:rPr>
          <w:b/>
          <w:bCs/>
        </w:rPr>
        <w:tab/>
      </w:r>
      <w:r w:rsidRPr="00573C9A">
        <w:t>Also, for when space is at a</w:t>
      </w:r>
      <w:r>
        <w:t xml:space="preserve"> </w:t>
      </w:r>
      <w:r w:rsidRPr="00573C9A">
        <w:t xml:space="preserve">premium, it actually takes fewer bytes to call </w:t>
      </w:r>
      <w:r w:rsidR="000840EB" w:rsidRPr="000840EB">
        <w:rPr>
          <w:b/>
          <w:bCs/>
        </w:rPr>
        <w:t>i_</w:t>
      </w:r>
      <w:hyperlink w:anchor="FillRam" w:history="1">
        <w:r w:rsidR="000840EB">
          <w:rPr>
            <w:rStyle w:val="Strong"/>
          </w:rPr>
          <w:t>FillRam</w:t>
        </w:r>
      </w:hyperlink>
      <w:r w:rsidR="000840EB" w:rsidRPr="00033F78">
        <w:t xml:space="preserve">  </w:t>
      </w:r>
      <w:r w:rsidRPr="00573C9A">
        <w:t>with a fill value of $00.</w:t>
      </w:r>
      <w:r w:rsidR="005F1B83">
        <w:t xml:space="preserve"> </w:t>
      </w:r>
    </w:p>
    <w:p w14:paraId="0AA74678" w14:textId="4E4732CC" w:rsidR="00657270" w:rsidRDefault="00657270" w:rsidP="00573C9A">
      <w:pPr>
        <w:tabs>
          <w:tab w:val="left" w:pos="450"/>
          <w:tab w:val="left" w:pos="1530"/>
          <w:tab w:val="left" w:pos="2430"/>
          <w:tab w:val="left" w:pos="3600"/>
          <w:tab w:val="left" w:pos="9360"/>
          <w:tab w:val="left" w:pos="9990"/>
        </w:tabs>
        <w:ind w:left="1530" w:right="-54" w:hanging="1530"/>
        <w:jc w:val="both"/>
      </w:pPr>
    </w:p>
    <w:p w14:paraId="1C74A7B5" w14:textId="7F65FF13" w:rsidR="00657270" w:rsidRDefault="00657270" w:rsidP="00573C9A">
      <w:pPr>
        <w:tabs>
          <w:tab w:val="left" w:pos="450"/>
          <w:tab w:val="left" w:pos="1530"/>
          <w:tab w:val="left" w:pos="2430"/>
          <w:tab w:val="left" w:pos="3600"/>
          <w:tab w:val="left" w:pos="9360"/>
          <w:tab w:val="left" w:pos="9990"/>
        </w:tabs>
        <w:ind w:left="1530" w:right="-54" w:hanging="1530"/>
        <w:jc w:val="both"/>
      </w:pPr>
      <w:r w:rsidRPr="00657270">
        <w:rPr>
          <w:b/>
          <w:bCs/>
        </w:rPr>
        <w:t>Note</w:t>
      </w:r>
      <w:r>
        <w:t>:</w:t>
      </w:r>
      <w:r w:rsidRPr="00657270">
        <w:rPr>
          <w:vertAlign w:val="superscript"/>
        </w:rPr>
        <w:t>1</w:t>
      </w:r>
      <w:r>
        <w:rPr>
          <w:vertAlign w:val="superscript"/>
        </w:rPr>
        <w:tab/>
      </w:r>
      <w:hyperlink w:anchor="ClearRam" w:history="1">
        <w:r w:rsidR="00835A47">
          <w:rPr>
            <w:rStyle w:val="Strong"/>
          </w:rPr>
          <w:t>ClearRam</w:t>
        </w:r>
      </w:hyperlink>
      <w:r w:rsidR="00835A47">
        <w:rPr>
          <w:rStyle w:val="Strong"/>
        </w:rPr>
        <w:t xml:space="preserve"> </w:t>
      </w:r>
      <w:r>
        <w:t xml:space="preserve">sets r2L to $00 and calls </w:t>
      </w:r>
      <w:hyperlink w:anchor="FillRam" w:history="1">
        <w:r w:rsidR="008D3CFA">
          <w:rPr>
            <w:rStyle w:val="Strong"/>
          </w:rPr>
          <w:t>FillRam</w:t>
        </w:r>
      </w:hyperlink>
      <w:r>
        <w:t>.</w:t>
      </w:r>
    </w:p>
    <w:p w14:paraId="48B9C581" w14:textId="77777777" w:rsidR="00374578" w:rsidRDefault="00374578" w:rsidP="00374578">
      <w:pPr>
        <w:tabs>
          <w:tab w:val="left" w:pos="450"/>
          <w:tab w:val="left" w:pos="1530"/>
          <w:tab w:val="left" w:pos="2430"/>
          <w:tab w:val="left" w:pos="3600"/>
          <w:tab w:val="left" w:pos="9360"/>
          <w:tab w:val="left" w:pos="9990"/>
        </w:tabs>
        <w:ind w:left="1530" w:right="-54" w:hanging="1530"/>
        <w:jc w:val="both"/>
        <w:rPr>
          <w:b/>
          <w:bCs/>
        </w:rPr>
      </w:pPr>
    </w:p>
    <w:p w14:paraId="19DAB72A" w14:textId="01DCDECD" w:rsidR="00374578" w:rsidRDefault="00374578" w:rsidP="00374578">
      <w:pPr>
        <w:tabs>
          <w:tab w:val="left" w:pos="450"/>
          <w:tab w:val="left" w:pos="1530"/>
          <w:tab w:val="left" w:pos="2430"/>
          <w:tab w:val="left" w:pos="3600"/>
          <w:tab w:val="left" w:pos="9360"/>
          <w:tab w:val="left" w:pos="9990"/>
        </w:tabs>
        <w:ind w:left="1530" w:right="-54" w:hanging="1530"/>
        <w:jc w:val="both"/>
        <w:rPr>
          <w:rStyle w:val="Strong"/>
        </w:rPr>
      </w:pPr>
      <w:r>
        <w:rPr>
          <w:b/>
          <w:bCs/>
        </w:rPr>
        <w:t>Example</w:t>
      </w:r>
      <w:r w:rsidRPr="00697D98">
        <w:t>:</w:t>
      </w:r>
      <w:r w:rsidR="00573C9A">
        <w:tab/>
      </w:r>
      <w:hyperlink w:anchor="exInitBuffers" w:history="1">
        <w:r w:rsidR="00657270">
          <w:rPr>
            <w:rStyle w:val="Strong"/>
          </w:rPr>
          <w:t>InitBuffers</w:t>
        </w:r>
      </w:hyperlink>
    </w:p>
    <w:p w14:paraId="00EE540F" w14:textId="521B6E15" w:rsidR="00657270" w:rsidRDefault="00657270" w:rsidP="00374578">
      <w:pPr>
        <w:tabs>
          <w:tab w:val="left" w:pos="450"/>
          <w:tab w:val="left" w:pos="1530"/>
          <w:tab w:val="left" w:pos="2430"/>
          <w:tab w:val="left" w:pos="3600"/>
          <w:tab w:val="left" w:pos="9360"/>
          <w:tab w:val="left" w:pos="9990"/>
        </w:tabs>
        <w:ind w:left="1530" w:right="-54" w:hanging="1530"/>
        <w:jc w:val="both"/>
        <w:rPr>
          <w:rStyle w:val="Strong"/>
        </w:rPr>
      </w:pPr>
    </w:p>
    <w:p w14:paraId="015B0309" w14:textId="1B902253" w:rsidR="00657270" w:rsidRDefault="00657270" w:rsidP="00374578">
      <w:pPr>
        <w:tabs>
          <w:tab w:val="left" w:pos="450"/>
          <w:tab w:val="left" w:pos="1530"/>
          <w:tab w:val="left" w:pos="2430"/>
          <w:tab w:val="left" w:pos="3600"/>
          <w:tab w:val="left" w:pos="9360"/>
          <w:tab w:val="left" w:pos="9990"/>
        </w:tabs>
        <w:ind w:left="1530" w:right="-54" w:hanging="1530"/>
        <w:jc w:val="both"/>
        <w:rPr>
          <w:rStyle w:val="Strong"/>
        </w:rPr>
      </w:pPr>
    </w:p>
    <w:p w14:paraId="03818A85" w14:textId="08DA3EA3" w:rsidR="00657270" w:rsidRDefault="00657270" w:rsidP="00374578">
      <w:pPr>
        <w:tabs>
          <w:tab w:val="left" w:pos="450"/>
          <w:tab w:val="left" w:pos="1530"/>
          <w:tab w:val="left" w:pos="2430"/>
          <w:tab w:val="left" w:pos="3600"/>
          <w:tab w:val="left" w:pos="9360"/>
          <w:tab w:val="left" w:pos="9990"/>
        </w:tabs>
        <w:ind w:left="1530" w:right="-54" w:hanging="1530"/>
        <w:jc w:val="both"/>
        <w:rPr>
          <w:rStyle w:val="Strong"/>
        </w:rPr>
      </w:pPr>
    </w:p>
    <w:p w14:paraId="37A1AF29" w14:textId="6A0F5F41" w:rsidR="00657270" w:rsidRDefault="00657270" w:rsidP="00374578">
      <w:pPr>
        <w:tabs>
          <w:tab w:val="left" w:pos="450"/>
          <w:tab w:val="left" w:pos="1530"/>
          <w:tab w:val="left" w:pos="2430"/>
          <w:tab w:val="left" w:pos="3600"/>
          <w:tab w:val="left" w:pos="9360"/>
          <w:tab w:val="left" w:pos="9990"/>
        </w:tabs>
        <w:ind w:left="1530" w:right="-54" w:hanging="1530"/>
        <w:jc w:val="both"/>
        <w:rPr>
          <w:rStyle w:val="Strong"/>
        </w:rPr>
      </w:pPr>
    </w:p>
    <w:p w14:paraId="6AC622D8" w14:textId="4E339754" w:rsidR="00FE13C8" w:rsidRDefault="00FE13C8" w:rsidP="00374578">
      <w:pPr>
        <w:tabs>
          <w:tab w:val="left" w:pos="450"/>
          <w:tab w:val="left" w:pos="1530"/>
          <w:tab w:val="left" w:pos="2430"/>
          <w:tab w:val="left" w:pos="3600"/>
          <w:tab w:val="left" w:pos="9360"/>
          <w:tab w:val="left" w:pos="9990"/>
        </w:tabs>
        <w:ind w:left="1530" w:right="-54" w:hanging="1530"/>
        <w:jc w:val="both"/>
        <w:rPr>
          <w:rStyle w:val="Strong"/>
        </w:rPr>
      </w:pPr>
    </w:p>
    <w:p w14:paraId="2C4149DC" w14:textId="2BD08C8B" w:rsidR="00FE13C8" w:rsidRDefault="00FE13C8">
      <w:pPr>
        <w:rPr>
          <w:rStyle w:val="Strong"/>
        </w:rPr>
      </w:pPr>
      <w:r>
        <w:rPr>
          <w:noProof/>
        </w:rPr>
        <mc:AlternateContent>
          <mc:Choice Requires="wps">
            <w:drawing>
              <wp:anchor distT="45720" distB="45720" distL="114300" distR="114300" simplePos="0" relativeHeight="251691008" behindDoc="0" locked="1" layoutInCell="1" allowOverlap="0" wp14:anchorId="7AAC8144" wp14:editId="234FF03D">
                <wp:simplePos x="0" y="0"/>
                <wp:positionH relativeFrom="margin">
                  <wp:align>left</wp:align>
                </wp:positionH>
                <wp:positionV relativeFrom="margin">
                  <wp:align>bottom</wp:align>
                </wp:positionV>
                <wp:extent cx="6245225" cy="237490"/>
                <wp:effectExtent l="0" t="0" r="22225" b="10160"/>
                <wp:wrapSquare wrapText="bothSides"/>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3C43F03E" w14:textId="6D4ECFAD" w:rsidR="005E2A1C" w:rsidRDefault="005E2A1C" w:rsidP="00FE13C8">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FillRam" w:history="1">
                              <w:r>
                                <w:rPr>
                                  <w:rStyle w:val="Strong"/>
                                </w:rPr>
                                <w:t>FillRam</w:t>
                              </w:r>
                            </w:hyperlink>
                            <w:r w:rsidRPr="00573C9A">
                              <w:rPr>
                                <w:rStyle w:val="Strong"/>
                              </w:rPr>
                              <w:t xml:space="preserve">, </w:t>
                            </w:r>
                            <w:hyperlink w:anchor="InitRam" w:history="1">
                              <w:r>
                                <w:rPr>
                                  <w:rStyle w:val="Strong"/>
                                </w:rPr>
                                <w:t>InitRam</w:t>
                              </w:r>
                            </w:hyperlink>
                            <w:r w:rsidRPr="00573C9A">
                              <w:rPr>
                                <w:rStyle w:val="Strong"/>
                              </w:rPr>
                              <w:t>.</w:t>
                            </w:r>
                          </w:p>
                          <w:p w14:paraId="15644588" w14:textId="77777777" w:rsidR="005E2A1C" w:rsidRPr="00B708F3" w:rsidRDefault="005E2A1C" w:rsidP="00FE13C8">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C8144" id="Text Box 242" o:spid="_x0000_s1115" type="#_x0000_t202" style="position:absolute;margin-left:0;margin-top:0;width:491.75pt;height:18.7pt;z-index:251691008;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" o:allowoverlap="f" strokecolor="#f2f2f2 [3052]">
                <v:textbox>
                  <w:txbxContent>
                    <w:p w14:paraId="3C43F03E" w14:textId="6D4ECFAD" w:rsidR="005E2A1C" w:rsidRDefault="005E2A1C" w:rsidP="00FE13C8">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FillRam" w:history="1">
                        <w:r>
                          <w:rPr>
                            <w:rStyle w:val="Strong"/>
                          </w:rPr>
                          <w:t>FillRam</w:t>
                        </w:r>
                      </w:hyperlink>
                      <w:r w:rsidRPr="00573C9A">
                        <w:rPr>
                          <w:rStyle w:val="Strong"/>
                        </w:rPr>
                        <w:t xml:space="preserve">, </w:t>
                      </w:r>
                      <w:hyperlink w:anchor="InitRam" w:history="1">
                        <w:r>
                          <w:rPr>
                            <w:rStyle w:val="Strong"/>
                          </w:rPr>
                          <w:t>InitRam</w:t>
                        </w:r>
                      </w:hyperlink>
                      <w:r w:rsidRPr="00573C9A">
                        <w:rPr>
                          <w:rStyle w:val="Strong"/>
                        </w:rPr>
                        <w:t>.</w:t>
                      </w:r>
                    </w:p>
                    <w:p w14:paraId="15644588" w14:textId="77777777" w:rsidR="005E2A1C" w:rsidRPr="00B708F3" w:rsidRDefault="005E2A1C" w:rsidP="00FE13C8">
                      <w:pPr>
                        <w:rPr>
                          <w:b/>
                          <w:bCs/>
                        </w:rPr>
                      </w:pPr>
                    </w:p>
                  </w:txbxContent>
                </v:textbox>
                <w10:wrap type="square" anchorx="margin" anchory="margin"/>
                <w10:anchorlock/>
              </v:shape>
            </w:pict>
          </mc:Fallback>
        </mc:AlternateContent>
      </w:r>
      <w:r>
        <w:rPr>
          <w:rStyle w:val="Strong"/>
        </w:rPr>
        <w:br w:type="page"/>
      </w:r>
    </w:p>
    <w:p w14:paraId="79EB7F13" w14:textId="77777777" w:rsidR="0051461A" w:rsidRPr="00BC3F45" w:rsidRDefault="0051461A" w:rsidP="0051461A">
      <w:pPr>
        <w:pStyle w:val="Heading3"/>
        <w:rPr>
          <w:b w:val="0"/>
          <w:bCs w:val="0"/>
          <w:sz w:val="20"/>
          <w:szCs w:val="20"/>
        </w:rPr>
      </w:pPr>
      <w:bookmarkStart w:id="230" w:name="CmpFString"/>
      <w:bookmarkEnd w:id="230"/>
      <w:r w:rsidRPr="00BC3F45">
        <w:rPr>
          <w:rStyle w:val="Heading2Char"/>
          <w:rFonts w:eastAsiaTheme="minorHAnsi"/>
          <w:b/>
          <w:bCs/>
          <w:noProof w:val="0"/>
          <w:color w:val="auto"/>
          <w:sz w:val="28"/>
          <w:szCs w:val="28"/>
        </w:rPr>
        <w:lastRenderedPageBreak/>
        <w:t>CmpFString</w:t>
      </w:r>
      <w:r w:rsidRPr="00BC3F45">
        <w:t xml:space="preserve">: </w:t>
      </w:r>
      <w:r w:rsidRPr="00BC3F45">
        <w:tab/>
      </w:r>
      <w:r w:rsidRPr="00BC3F45">
        <w:rPr>
          <w:b w:val="0"/>
          <w:bCs w:val="0"/>
          <w:sz w:val="20"/>
          <w:szCs w:val="20"/>
        </w:rPr>
        <w:tab/>
      </w:r>
      <w:r w:rsidRPr="00BC3F45">
        <w:rPr>
          <w:b w:val="0"/>
          <w:bCs w:val="0"/>
          <w:sz w:val="20"/>
          <w:szCs w:val="20"/>
        </w:rPr>
        <w:tab/>
        <w:t>(C64,C128)</w:t>
      </w:r>
      <w:r w:rsidRPr="00BC3F45">
        <w:rPr>
          <w:b w:val="0"/>
          <w:bCs w:val="0"/>
          <w:sz w:val="20"/>
          <w:szCs w:val="20"/>
        </w:rPr>
        <w:tab/>
      </w:r>
      <w:r w:rsidRPr="00BC3F45">
        <w:rPr>
          <w:b w:val="0"/>
          <w:bCs w:val="0"/>
          <w:sz w:val="20"/>
          <w:szCs w:val="20"/>
        </w:rPr>
        <w:tab/>
      </w:r>
      <w:r w:rsidRPr="00BC3F45">
        <w:rPr>
          <w:b w:val="0"/>
          <w:bCs w:val="0"/>
          <w:sz w:val="20"/>
          <w:szCs w:val="20"/>
        </w:rPr>
        <w:tab/>
      </w:r>
      <w:r w:rsidRPr="00BC3F45">
        <w:rPr>
          <w:b w:val="0"/>
          <w:bCs w:val="0"/>
          <w:sz w:val="20"/>
          <w:szCs w:val="20"/>
        </w:rPr>
        <w:tab/>
      </w:r>
      <w:r w:rsidRPr="00BC3F45">
        <w:rPr>
          <w:b w:val="0"/>
          <w:bCs w:val="0"/>
          <w:sz w:val="20"/>
          <w:szCs w:val="20"/>
        </w:rPr>
        <w:tab/>
      </w:r>
      <w:r w:rsidRPr="00BC3F45">
        <w:rPr>
          <w:b w:val="0"/>
          <w:bCs w:val="0"/>
          <w:sz w:val="20"/>
          <w:szCs w:val="20"/>
        </w:rPr>
        <w:tab/>
      </w:r>
      <w:r w:rsidRPr="00BC3F45">
        <w:rPr>
          <w:b w:val="0"/>
          <w:bCs w:val="0"/>
          <w:sz w:val="20"/>
          <w:szCs w:val="20"/>
        </w:rPr>
        <w:tab/>
        <w:t>$</w:t>
      </w:r>
      <w:r w:rsidRPr="00BC3F45">
        <w:rPr>
          <w:sz w:val="20"/>
          <w:szCs w:val="20"/>
        </w:rPr>
        <w:t>C26E</w:t>
      </w:r>
    </w:p>
    <w:p w14:paraId="5A76EFD1" w14:textId="77777777" w:rsidR="0051461A" w:rsidRPr="006D76B2" w:rsidRDefault="0051461A" w:rsidP="0051461A">
      <w:pPr>
        <w:rPr>
          <w:rFonts w:eastAsiaTheme="majorEastAsia"/>
          <w:b/>
          <w:bCs/>
          <w:noProof/>
          <w:color w:val="000000" w:themeColor="text1"/>
          <w:sz w:val="28"/>
          <w:szCs w:val="28"/>
        </w:rPr>
      </w:pPr>
    </w:p>
    <w:p w14:paraId="1FDAFEC4" w14:textId="77777777" w:rsidR="0051461A" w:rsidRDefault="0051461A" w:rsidP="0051461A">
      <w:pPr>
        <w:ind w:left="1440" w:hanging="1440"/>
      </w:pPr>
      <w:r w:rsidRPr="00697D98">
        <w:rPr>
          <w:b/>
          <w:bCs/>
        </w:rPr>
        <w:t>Function</w:t>
      </w:r>
      <w:r w:rsidRPr="00B06BBD">
        <w:t xml:space="preserve">: </w:t>
      </w:r>
      <w:r>
        <w:tab/>
      </w:r>
      <w:r w:rsidRPr="00FE13C8">
        <w:t>Compare two fixed-length strings.</w:t>
      </w:r>
    </w:p>
    <w:p w14:paraId="2F6C76E0" w14:textId="77777777" w:rsidR="0051461A" w:rsidRDefault="0051461A" w:rsidP="0051461A">
      <w:pPr>
        <w:ind w:left="1440" w:hanging="1440"/>
      </w:pPr>
    </w:p>
    <w:p w14:paraId="6F1948C3" w14:textId="77777777" w:rsidR="0051461A" w:rsidRPr="00FE13C8" w:rsidRDefault="0051461A" w:rsidP="0051461A">
      <w:pPr>
        <w:tabs>
          <w:tab w:val="left" w:pos="1620"/>
          <w:tab w:val="left" w:pos="2430"/>
        </w:tabs>
        <w:autoSpaceDE w:val="0"/>
        <w:autoSpaceDN w:val="0"/>
        <w:adjustRightInd w:val="0"/>
        <w:ind w:left="2250" w:hanging="2250"/>
      </w:pPr>
      <w:r w:rsidRPr="00697D98">
        <w:rPr>
          <w:b/>
          <w:bCs/>
        </w:rPr>
        <w:t>Parameters</w:t>
      </w:r>
      <w:r w:rsidRPr="00033F78">
        <w:t xml:space="preserve">: </w:t>
      </w:r>
      <w:r>
        <w:tab/>
      </w:r>
      <w:r w:rsidRPr="00FE13C8">
        <w:rPr>
          <w:b/>
          <w:bCs/>
        </w:rPr>
        <w:t>x</w:t>
      </w:r>
      <w:r>
        <w:rPr>
          <w:b/>
          <w:bCs/>
        </w:rPr>
        <w:tab/>
      </w:r>
      <w:r w:rsidRPr="00FE13C8">
        <w:t>SOURCE — zero-page address of pointer to source string (byte pointer</w:t>
      </w:r>
      <w:r>
        <w:t xml:space="preserve"> </w:t>
      </w:r>
      <w:r w:rsidRPr="00FE13C8">
        <w:t>to a word pointer).</w:t>
      </w:r>
    </w:p>
    <w:p w14:paraId="3809556E" w14:textId="77777777" w:rsidR="0051461A" w:rsidRPr="00FE13C8" w:rsidRDefault="0051461A" w:rsidP="0051461A">
      <w:pPr>
        <w:tabs>
          <w:tab w:val="left" w:pos="1620"/>
          <w:tab w:val="left" w:pos="2430"/>
        </w:tabs>
        <w:autoSpaceDE w:val="0"/>
        <w:autoSpaceDN w:val="0"/>
        <w:adjustRightInd w:val="0"/>
        <w:ind w:left="2250" w:hanging="2250"/>
      </w:pPr>
      <w:r>
        <w:rPr>
          <w:b/>
          <w:bCs/>
        </w:rPr>
        <w:tab/>
      </w:r>
      <w:r w:rsidRPr="00FE13C8">
        <w:rPr>
          <w:b/>
          <w:bCs/>
        </w:rPr>
        <w:t xml:space="preserve">y </w:t>
      </w:r>
      <w:r>
        <w:rPr>
          <w:b/>
          <w:bCs/>
        </w:rPr>
        <w:tab/>
      </w:r>
      <w:r w:rsidRPr="00126E36">
        <w:t>DEST</w:t>
      </w:r>
      <w:r w:rsidRPr="00FE13C8">
        <w:rPr>
          <w:b/>
          <w:bCs/>
        </w:rPr>
        <w:t xml:space="preserve"> — </w:t>
      </w:r>
      <w:r w:rsidRPr="00FE13C8">
        <w:t>zero-page address of pointer to destination string (byte pointer</w:t>
      </w:r>
      <w:r>
        <w:t xml:space="preserve"> </w:t>
      </w:r>
      <w:r w:rsidRPr="00FE13C8">
        <w:t>to a word pointer).</w:t>
      </w:r>
    </w:p>
    <w:p w14:paraId="591F28B6" w14:textId="77777777" w:rsidR="0051461A" w:rsidRDefault="0051461A" w:rsidP="0051461A">
      <w:pPr>
        <w:tabs>
          <w:tab w:val="left" w:pos="1620"/>
          <w:tab w:val="left" w:pos="2430"/>
        </w:tabs>
        <w:autoSpaceDE w:val="0"/>
        <w:autoSpaceDN w:val="0"/>
        <w:adjustRightInd w:val="0"/>
        <w:ind w:left="2250" w:hanging="2250"/>
      </w:pPr>
      <w:r>
        <w:rPr>
          <w:b/>
          <w:bCs/>
        </w:rPr>
        <w:tab/>
      </w:r>
      <w:r w:rsidRPr="00FE13C8">
        <w:rPr>
          <w:b/>
          <w:bCs/>
        </w:rPr>
        <w:t xml:space="preserve">a </w:t>
      </w:r>
      <w:r>
        <w:rPr>
          <w:b/>
          <w:bCs/>
        </w:rPr>
        <w:tab/>
      </w:r>
      <w:r w:rsidRPr="00FE13C8">
        <w:t>LEN — length of strings (1-255). A LEN value of $00 will cause</w:t>
      </w:r>
      <w:r>
        <w:t xml:space="preserve"> </w:t>
      </w:r>
      <w:hyperlink w:anchor="CmpFString" w:history="1">
        <w:r>
          <w:rPr>
            <w:rStyle w:val="Strong"/>
          </w:rPr>
          <w:t>CmpFString</w:t>
        </w:r>
      </w:hyperlink>
      <w:r>
        <w:rPr>
          <w:rStyle w:val="Strong"/>
        </w:rPr>
        <w:t xml:space="preserve"> </w:t>
      </w:r>
      <w:r w:rsidRPr="00FE13C8">
        <w:t xml:space="preserve">to function exactly like </w:t>
      </w:r>
      <w:hyperlink w:anchor="CmpString" w:history="1">
        <w:r>
          <w:rPr>
            <w:rStyle w:val="Strong"/>
          </w:rPr>
          <w:t>CmpString</w:t>
        </w:r>
      </w:hyperlink>
      <w:r w:rsidRPr="00FE13C8">
        <w:t>, expecting a null</w:t>
      </w:r>
      <w:r>
        <w:t xml:space="preserve"> </w:t>
      </w:r>
      <w:r w:rsidRPr="00FE13C8">
        <w:t>terminated</w:t>
      </w:r>
      <w:r>
        <w:t xml:space="preserve"> </w:t>
      </w:r>
      <w:r w:rsidRPr="00FE13C8">
        <w:t>source string.</w:t>
      </w:r>
      <w:r w:rsidRPr="00FE13C8">
        <w:tab/>
      </w:r>
    </w:p>
    <w:p w14:paraId="1B69C076" w14:textId="77777777" w:rsidR="0051461A" w:rsidRPr="00033F78" w:rsidRDefault="0051461A" w:rsidP="0051461A">
      <w:pPr>
        <w:tabs>
          <w:tab w:val="left" w:pos="1530"/>
          <w:tab w:val="left" w:pos="2430"/>
        </w:tabs>
        <w:autoSpaceDE w:val="0"/>
        <w:autoSpaceDN w:val="0"/>
        <w:adjustRightInd w:val="0"/>
        <w:ind w:left="1530" w:hanging="1530"/>
        <w:rPr>
          <w:b/>
          <w:bCs/>
        </w:rPr>
      </w:pPr>
    </w:p>
    <w:p w14:paraId="43092963" w14:textId="77777777" w:rsidR="0051461A" w:rsidRDefault="0051461A" w:rsidP="0051461A">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r>
      <w:r w:rsidRPr="00126E36">
        <w:t xml:space="preserve">st </w:t>
      </w:r>
      <w:r>
        <w:t xml:space="preserve">   </w:t>
      </w:r>
      <w:r w:rsidRPr="00126E36">
        <w:t>status register flags reflect the result of the comparison.</w:t>
      </w:r>
    </w:p>
    <w:p w14:paraId="51858F7C" w14:textId="77777777" w:rsidR="0051461A" w:rsidRPr="00033F78" w:rsidRDefault="0051461A" w:rsidP="0051461A">
      <w:pPr>
        <w:tabs>
          <w:tab w:val="left" w:pos="450"/>
          <w:tab w:val="left" w:pos="1530"/>
          <w:tab w:val="left" w:pos="2430"/>
          <w:tab w:val="left" w:pos="3600"/>
          <w:tab w:val="left" w:pos="9360"/>
          <w:tab w:val="left" w:pos="9990"/>
        </w:tabs>
        <w:ind w:left="1530" w:right="-54" w:hanging="1530"/>
        <w:jc w:val="both"/>
      </w:pPr>
    </w:p>
    <w:p w14:paraId="0BDE5DB2" w14:textId="77777777" w:rsidR="0051461A" w:rsidRPr="00033F78" w:rsidRDefault="0051461A" w:rsidP="0051461A">
      <w:pPr>
        <w:tabs>
          <w:tab w:val="left" w:pos="450"/>
          <w:tab w:val="left" w:pos="1530"/>
          <w:tab w:val="left" w:pos="243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w:t>
      </w:r>
      <w:r>
        <w:rPr>
          <w:b/>
          <w:bCs/>
        </w:rPr>
        <w:t>x,y</w:t>
      </w:r>
    </w:p>
    <w:p w14:paraId="6CBD1A60" w14:textId="77777777" w:rsidR="0051461A" w:rsidRPr="00033F78" w:rsidRDefault="0051461A" w:rsidP="0051461A">
      <w:pPr>
        <w:tabs>
          <w:tab w:val="left" w:pos="450"/>
          <w:tab w:val="left" w:pos="1530"/>
          <w:tab w:val="left" w:pos="2430"/>
          <w:tab w:val="left" w:pos="3600"/>
          <w:tab w:val="left" w:pos="9360"/>
          <w:tab w:val="left" w:pos="9990"/>
        </w:tabs>
        <w:ind w:left="1530" w:right="-54" w:hanging="1530"/>
        <w:jc w:val="both"/>
      </w:pPr>
    </w:p>
    <w:p w14:paraId="2DA9D53B" w14:textId="77777777" w:rsidR="0051461A" w:rsidRDefault="0051461A" w:rsidP="0051461A">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hyperlink w:anchor="CmpFString" w:history="1">
        <w:r>
          <w:rPr>
            <w:rStyle w:val="Strong"/>
          </w:rPr>
          <w:t>CmpF</w:t>
        </w:r>
        <w:r>
          <w:rPr>
            <w:rStyle w:val="Strong"/>
          </w:rPr>
          <w:t>S</w:t>
        </w:r>
        <w:r>
          <w:rPr>
            <w:rStyle w:val="Strong"/>
          </w:rPr>
          <w:t>t</w:t>
        </w:r>
        <w:r>
          <w:rPr>
            <w:rStyle w:val="Strong"/>
          </w:rPr>
          <w:t>r</w:t>
        </w:r>
        <w:r>
          <w:rPr>
            <w:rStyle w:val="Strong"/>
          </w:rPr>
          <w:t>i</w:t>
        </w:r>
        <w:r>
          <w:rPr>
            <w:rStyle w:val="Strong"/>
          </w:rPr>
          <w:t>ng</w:t>
        </w:r>
      </w:hyperlink>
      <w:r>
        <w:rPr>
          <w:rStyle w:val="Strong"/>
        </w:rPr>
        <w:t xml:space="preserve"> </w:t>
      </w:r>
      <w:r>
        <w:t>compares the fixed-length string pointed to by SOURCE to the string of the same length pointed to by DEST.</w:t>
      </w:r>
    </w:p>
    <w:p w14:paraId="6765F1C0" w14:textId="77777777" w:rsidR="0051461A" w:rsidRDefault="0051461A" w:rsidP="0051461A">
      <w:pPr>
        <w:tabs>
          <w:tab w:val="left" w:pos="450"/>
          <w:tab w:val="left" w:pos="1530"/>
          <w:tab w:val="left" w:pos="2430"/>
          <w:tab w:val="left" w:pos="3600"/>
          <w:tab w:val="left" w:pos="9360"/>
          <w:tab w:val="left" w:pos="9990"/>
        </w:tabs>
        <w:ind w:left="1530" w:right="-54" w:hanging="1530"/>
        <w:jc w:val="both"/>
      </w:pPr>
    </w:p>
    <w:p w14:paraId="4CF8513A" w14:textId="77777777" w:rsidR="0051461A" w:rsidRDefault="0051461A" w:rsidP="0051461A">
      <w:pPr>
        <w:tabs>
          <w:tab w:val="left" w:pos="450"/>
          <w:tab w:val="left" w:pos="1530"/>
          <w:tab w:val="left" w:pos="2430"/>
          <w:tab w:val="left" w:pos="3600"/>
          <w:tab w:val="left" w:pos="9360"/>
          <w:tab w:val="left" w:pos="9990"/>
        </w:tabs>
        <w:ind w:left="1530" w:right="-54" w:hanging="1530"/>
        <w:jc w:val="both"/>
      </w:pPr>
      <w:r>
        <w:tab/>
      </w:r>
      <w:r>
        <w:tab/>
      </w:r>
      <w:hyperlink w:anchor="CmpFString" w:history="1">
        <w:r>
          <w:rPr>
            <w:rStyle w:val="Strong"/>
          </w:rPr>
          <w:t>CmpFString</w:t>
        </w:r>
      </w:hyperlink>
      <w:r>
        <w:rPr>
          <w:rStyle w:val="Strong"/>
        </w:rPr>
        <w:t xml:space="preserve"> </w:t>
      </w:r>
      <w:r>
        <w:t xml:space="preserve">with a LEN value of $00 causes the routine to act exactly like </w:t>
      </w:r>
      <w:hyperlink w:anchor="CmpString" w:history="1">
        <w:r>
          <w:rPr>
            <w:rStyle w:val="Strong"/>
          </w:rPr>
          <w:t>CmpString</w:t>
        </w:r>
      </w:hyperlink>
      <w:r>
        <w:t>.</w:t>
      </w:r>
    </w:p>
    <w:p w14:paraId="6D510F49" w14:textId="77777777" w:rsidR="0051461A" w:rsidRDefault="0051461A" w:rsidP="0051461A">
      <w:pPr>
        <w:tabs>
          <w:tab w:val="left" w:pos="450"/>
          <w:tab w:val="left" w:pos="1530"/>
          <w:tab w:val="left" w:pos="2430"/>
          <w:tab w:val="left" w:pos="3600"/>
          <w:tab w:val="left" w:pos="9360"/>
          <w:tab w:val="left" w:pos="9990"/>
        </w:tabs>
        <w:ind w:left="1530" w:right="-54" w:hanging="1530"/>
        <w:jc w:val="both"/>
      </w:pPr>
    </w:p>
    <w:p w14:paraId="59C44EF7" w14:textId="77777777" w:rsidR="0051461A" w:rsidRDefault="0051461A" w:rsidP="0051461A">
      <w:pPr>
        <w:tabs>
          <w:tab w:val="left" w:pos="450"/>
          <w:tab w:val="left" w:pos="1530"/>
          <w:tab w:val="left" w:pos="2430"/>
          <w:tab w:val="left" w:pos="3600"/>
          <w:tab w:val="left" w:pos="9360"/>
          <w:tab w:val="left" w:pos="9990"/>
        </w:tabs>
        <w:ind w:left="1530" w:right="-54" w:hanging="1530"/>
        <w:jc w:val="both"/>
      </w:pPr>
      <w:r>
        <w:tab/>
      </w:r>
      <w:r>
        <w:tab/>
      </w:r>
      <w:hyperlink w:anchor="CmpFString" w:history="1">
        <w:r>
          <w:rPr>
            <w:rStyle w:val="Strong"/>
          </w:rPr>
          <w:t>CmpFString</w:t>
        </w:r>
      </w:hyperlink>
      <w:r>
        <w:rPr>
          <w:rStyle w:val="Strong"/>
        </w:rPr>
        <w:t xml:space="preserve"> </w:t>
      </w:r>
      <w:r>
        <w:t>compares each character in the strings until there is a non-matching pair. The result of the comparison between the non-matching pair is passed back in the processor status register (st). If the strings match, the z flag is set. This allows the application to test the result of a string comparison with standard test and branch operations:</w:t>
      </w:r>
    </w:p>
    <w:p w14:paraId="5B1645DA" w14:textId="77777777" w:rsidR="0051461A" w:rsidRDefault="0051461A" w:rsidP="0051461A">
      <w:pPr>
        <w:tabs>
          <w:tab w:val="left" w:pos="450"/>
          <w:tab w:val="left" w:pos="1530"/>
          <w:tab w:val="left" w:pos="2430"/>
          <w:tab w:val="left" w:pos="3600"/>
          <w:tab w:val="left" w:pos="9360"/>
          <w:tab w:val="left" w:pos="9990"/>
        </w:tabs>
        <w:ind w:left="1530" w:right="-54" w:hanging="1530"/>
        <w:jc w:val="both"/>
      </w:pPr>
    </w:p>
    <w:p w14:paraId="00829A29" w14:textId="77777777" w:rsidR="0051461A" w:rsidRDefault="0051461A" w:rsidP="0051461A">
      <w:pPr>
        <w:tabs>
          <w:tab w:val="left" w:pos="450"/>
          <w:tab w:val="left" w:pos="1530"/>
          <w:tab w:val="left" w:pos="2430"/>
          <w:tab w:val="left" w:pos="3600"/>
          <w:tab w:val="left" w:pos="9360"/>
          <w:tab w:val="left" w:pos="9990"/>
        </w:tabs>
        <w:ind w:left="1530" w:right="-54" w:hanging="1530"/>
        <w:jc w:val="both"/>
      </w:pPr>
      <w:r>
        <w:tab/>
      </w:r>
      <w:r>
        <w:tab/>
        <w:t xml:space="preserve">bne </w:t>
      </w:r>
      <w:r>
        <w:tab/>
        <w:t>branch if strings don't match</w:t>
      </w:r>
    </w:p>
    <w:p w14:paraId="2D60C1D4" w14:textId="77777777" w:rsidR="0051461A" w:rsidRDefault="0051461A" w:rsidP="0051461A">
      <w:pPr>
        <w:tabs>
          <w:tab w:val="left" w:pos="450"/>
          <w:tab w:val="left" w:pos="1530"/>
          <w:tab w:val="left" w:pos="2430"/>
          <w:tab w:val="left" w:pos="3600"/>
          <w:tab w:val="left" w:pos="9360"/>
          <w:tab w:val="left" w:pos="9990"/>
        </w:tabs>
        <w:ind w:left="1530" w:right="-54" w:hanging="1530"/>
        <w:jc w:val="both"/>
      </w:pPr>
      <w:r>
        <w:tab/>
      </w:r>
      <w:r>
        <w:tab/>
        <w:t xml:space="preserve">beq </w:t>
      </w:r>
      <w:r>
        <w:tab/>
        <w:t>branch if strings match</w:t>
      </w:r>
    </w:p>
    <w:p w14:paraId="73F8BEED" w14:textId="77777777" w:rsidR="0051461A" w:rsidRDefault="0051461A" w:rsidP="0051461A">
      <w:pPr>
        <w:tabs>
          <w:tab w:val="left" w:pos="450"/>
          <w:tab w:val="left" w:pos="1530"/>
          <w:tab w:val="left" w:pos="2430"/>
          <w:tab w:val="left" w:pos="3600"/>
          <w:tab w:val="left" w:pos="9360"/>
          <w:tab w:val="left" w:pos="9990"/>
        </w:tabs>
        <w:ind w:left="1530" w:right="-54" w:hanging="1530"/>
        <w:jc w:val="both"/>
      </w:pPr>
      <w:r>
        <w:tab/>
      </w:r>
      <w:r>
        <w:tab/>
        <w:t xml:space="preserve">bcs </w:t>
      </w:r>
      <w:r>
        <w:tab/>
        <w:t>branch if source string is greater than or equal to DEST string</w:t>
      </w:r>
    </w:p>
    <w:p w14:paraId="28C1786E" w14:textId="77777777" w:rsidR="0051461A" w:rsidRPr="00573C9A" w:rsidRDefault="0051461A" w:rsidP="0051461A">
      <w:pPr>
        <w:tabs>
          <w:tab w:val="left" w:pos="450"/>
          <w:tab w:val="left" w:pos="1530"/>
          <w:tab w:val="left" w:pos="2430"/>
          <w:tab w:val="left" w:pos="3600"/>
          <w:tab w:val="left" w:pos="9360"/>
          <w:tab w:val="left" w:pos="9990"/>
        </w:tabs>
        <w:ind w:left="1530" w:right="-54" w:hanging="1530"/>
        <w:jc w:val="both"/>
      </w:pPr>
      <w:r>
        <w:tab/>
      </w:r>
      <w:r>
        <w:tab/>
        <w:t xml:space="preserve">bcc </w:t>
      </w:r>
      <w:r>
        <w:tab/>
        <w:t>branch if source string is less than DEST string</w:t>
      </w:r>
    </w:p>
    <w:p w14:paraId="2135EC9A" w14:textId="77777777" w:rsidR="0051461A" w:rsidRDefault="0051461A" w:rsidP="0051461A">
      <w:pPr>
        <w:tabs>
          <w:tab w:val="left" w:pos="450"/>
          <w:tab w:val="left" w:pos="1530"/>
          <w:tab w:val="left" w:pos="2430"/>
          <w:tab w:val="left" w:pos="3600"/>
          <w:tab w:val="left" w:pos="9360"/>
          <w:tab w:val="left" w:pos="9990"/>
        </w:tabs>
        <w:ind w:left="1530" w:right="-54" w:hanging="1530"/>
        <w:jc w:val="both"/>
        <w:rPr>
          <w:b/>
          <w:bCs/>
        </w:rPr>
      </w:pPr>
    </w:p>
    <w:p w14:paraId="2CC2A537" w14:textId="77777777" w:rsidR="0051461A" w:rsidRDefault="0051461A" w:rsidP="0051461A">
      <w:pPr>
        <w:tabs>
          <w:tab w:val="left" w:pos="450"/>
          <w:tab w:val="left" w:pos="1530"/>
          <w:tab w:val="left" w:pos="2430"/>
          <w:tab w:val="left" w:pos="3600"/>
          <w:tab w:val="left" w:pos="9360"/>
          <w:tab w:val="left" w:pos="9990"/>
        </w:tabs>
        <w:ind w:left="1530" w:right="-54" w:hanging="1530"/>
        <w:jc w:val="both"/>
      </w:pPr>
      <w:r w:rsidRPr="00697D98">
        <w:rPr>
          <w:b/>
          <w:bCs/>
        </w:rPr>
        <w:t>Note</w:t>
      </w:r>
      <w:r>
        <w:t>:</w:t>
      </w:r>
      <w:r>
        <w:tab/>
        <w:t>The strings may contain internal NULL'S. These will not terminate the comparison.</w:t>
      </w:r>
    </w:p>
    <w:p w14:paraId="4248FD95" w14:textId="77777777" w:rsidR="0051461A" w:rsidRPr="00126E36" w:rsidRDefault="0051461A" w:rsidP="0051461A">
      <w:pPr>
        <w:tabs>
          <w:tab w:val="left" w:pos="450"/>
          <w:tab w:val="left" w:pos="1530"/>
          <w:tab w:val="left" w:pos="2430"/>
          <w:tab w:val="left" w:pos="3600"/>
          <w:tab w:val="left" w:pos="9360"/>
          <w:tab w:val="left" w:pos="9990"/>
        </w:tabs>
        <w:ind w:left="1530" w:right="-54" w:hanging="1530"/>
        <w:jc w:val="both"/>
      </w:pPr>
    </w:p>
    <w:p w14:paraId="0535055D" w14:textId="77777777" w:rsidR="0051461A" w:rsidRDefault="0051461A" w:rsidP="0051461A">
      <w:pPr>
        <w:tabs>
          <w:tab w:val="left" w:pos="450"/>
          <w:tab w:val="left" w:pos="1530"/>
          <w:tab w:val="left" w:pos="2430"/>
          <w:tab w:val="left" w:pos="3600"/>
          <w:tab w:val="left" w:pos="9360"/>
          <w:tab w:val="left" w:pos="9990"/>
        </w:tabs>
        <w:ind w:left="1530" w:right="-54" w:hanging="1530"/>
        <w:jc w:val="both"/>
        <w:rPr>
          <w:b/>
          <w:bCs/>
        </w:rPr>
      </w:pPr>
    </w:p>
    <w:p w14:paraId="5E1B7828" w14:textId="77777777" w:rsidR="0051461A" w:rsidRDefault="0051461A" w:rsidP="0051461A">
      <w:pPr>
        <w:tabs>
          <w:tab w:val="left" w:pos="450"/>
          <w:tab w:val="left" w:pos="1530"/>
          <w:tab w:val="left" w:pos="2430"/>
          <w:tab w:val="left" w:pos="3600"/>
          <w:tab w:val="left" w:pos="9360"/>
          <w:tab w:val="left" w:pos="9990"/>
        </w:tabs>
        <w:ind w:left="1530" w:right="-54" w:hanging="1530"/>
        <w:jc w:val="both"/>
        <w:rPr>
          <w:rStyle w:val="Strong"/>
        </w:rPr>
      </w:pPr>
      <w:r>
        <w:rPr>
          <w:b/>
          <w:bCs/>
        </w:rPr>
        <w:t>Example</w:t>
      </w:r>
      <w:r w:rsidRPr="00697D98">
        <w:t>:</w:t>
      </w:r>
      <w:r>
        <w:tab/>
      </w:r>
      <w:hyperlink w:anchor="exInitBuffers" w:history="1">
        <w:r>
          <w:rPr>
            <w:rStyle w:val="Strong"/>
          </w:rPr>
          <w:t>Find</w:t>
        </w:r>
      </w:hyperlink>
    </w:p>
    <w:p w14:paraId="5EDD7949" w14:textId="77777777" w:rsidR="0051461A" w:rsidRDefault="0051461A" w:rsidP="0051461A">
      <w:pPr>
        <w:tabs>
          <w:tab w:val="left" w:pos="450"/>
          <w:tab w:val="left" w:pos="1530"/>
          <w:tab w:val="left" w:pos="2430"/>
          <w:tab w:val="left" w:pos="3600"/>
          <w:tab w:val="left" w:pos="9360"/>
          <w:tab w:val="left" w:pos="9990"/>
        </w:tabs>
        <w:ind w:left="1530" w:right="-54" w:hanging="1530"/>
        <w:jc w:val="both"/>
        <w:rPr>
          <w:rStyle w:val="Strong"/>
        </w:rPr>
      </w:pPr>
    </w:p>
    <w:p w14:paraId="7182CECB" w14:textId="77777777" w:rsidR="0051461A" w:rsidRDefault="0051461A" w:rsidP="0051461A">
      <w:pPr>
        <w:tabs>
          <w:tab w:val="left" w:pos="450"/>
          <w:tab w:val="left" w:pos="1530"/>
          <w:tab w:val="left" w:pos="2430"/>
          <w:tab w:val="left" w:pos="3600"/>
          <w:tab w:val="left" w:pos="9360"/>
          <w:tab w:val="left" w:pos="9990"/>
        </w:tabs>
        <w:ind w:left="1530" w:right="-54" w:hanging="1530"/>
        <w:jc w:val="both"/>
        <w:rPr>
          <w:rStyle w:val="Strong"/>
        </w:rPr>
      </w:pPr>
    </w:p>
    <w:p w14:paraId="42442374" w14:textId="77777777" w:rsidR="0051461A" w:rsidRDefault="0051461A" w:rsidP="0051461A">
      <w:pPr>
        <w:tabs>
          <w:tab w:val="left" w:pos="450"/>
          <w:tab w:val="left" w:pos="1530"/>
          <w:tab w:val="left" w:pos="2430"/>
          <w:tab w:val="left" w:pos="3600"/>
          <w:tab w:val="left" w:pos="9360"/>
          <w:tab w:val="left" w:pos="9990"/>
        </w:tabs>
        <w:ind w:left="1530" w:right="-54" w:hanging="1530"/>
        <w:jc w:val="both"/>
        <w:rPr>
          <w:rStyle w:val="Strong"/>
        </w:rPr>
      </w:pPr>
    </w:p>
    <w:p w14:paraId="4B10ED96" w14:textId="77777777" w:rsidR="0051461A" w:rsidRDefault="0051461A" w:rsidP="0051461A">
      <w:pPr>
        <w:tabs>
          <w:tab w:val="left" w:pos="450"/>
          <w:tab w:val="left" w:pos="1530"/>
          <w:tab w:val="left" w:pos="2430"/>
          <w:tab w:val="left" w:pos="3600"/>
          <w:tab w:val="left" w:pos="9360"/>
          <w:tab w:val="left" w:pos="9990"/>
        </w:tabs>
        <w:ind w:left="1530" w:right="-54" w:hanging="1530"/>
        <w:jc w:val="both"/>
        <w:rPr>
          <w:rStyle w:val="Strong"/>
        </w:rPr>
      </w:pPr>
    </w:p>
    <w:p w14:paraId="6377622A" w14:textId="77777777" w:rsidR="0051461A" w:rsidRDefault="0051461A" w:rsidP="0051461A">
      <w:pPr>
        <w:tabs>
          <w:tab w:val="left" w:pos="450"/>
          <w:tab w:val="left" w:pos="1530"/>
          <w:tab w:val="left" w:pos="2430"/>
          <w:tab w:val="left" w:pos="3600"/>
          <w:tab w:val="left" w:pos="9360"/>
          <w:tab w:val="left" w:pos="9990"/>
        </w:tabs>
        <w:ind w:left="1530" w:right="-54" w:hanging="1530"/>
        <w:jc w:val="both"/>
        <w:rPr>
          <w:rStyle w:val="Strong"/>
        </w:rPr>
      </w:pPr>
    </w:p>
    <w:p w14:paraId="75FDDAD1" w14:textId="77777777" w:rsidR="0051461A" w:rsidRDefault="0051461A" w:rsidP="0051461A">
      <w:pPr>
        <w:tabs>
          <w:tab w:val="left" w:pos="450"/>
          <w:tab w:val="left" w:pos="1530"/>
          <w:tab w:val="left" w:pos="2430"/>
          <w:tab w:val="left" w:pos="3600"/>
          <w:tab w:val="left" w:pos="9360"/>
          <w:tab w:val="left" w:pos="9990"/>
        </w:tabs>
        <w:ind w:left="1530" w:right="-54" w:hanging="1530"/>
        <w:jc w:val="both"/>
        <w:rPr>
          <w:rStyle w:val="Strong"/>
        </w:rPr>
      </w:pPr>
    </w:p>
    <w:p w14:paraId="26C083E8" w14:textId="77777777" w:rsidR="0051461A" w:rsidRPr="0051461A" w:rsidRDefault="0051461A" w:rsidP="0051461A">
      <w:pPr>
        <w:rPr>
          <w:rStyle w:val="Strong"/>
          <w:b w:val="0"/>
          <w:bCs w:val="0"/>
        </w:rPr>
      </w:pPr>
      <w:r>
        <w:rPr>
          <w:noProof/>
        </w:rPr>
        <mc:AlternateContent>
          <mc:Choice Requires="wps">
            <w:drawing>
              <wp:anchor distT="45720" distB="45720" distL="114300" distR="114300" simplePos="0" relativeHeight="251891712" behindDoc="0" locked="1" layoutInCell="1" allowOverlap="0" wp14:anchorId="4291180C" wp14:editId="4CC00982">
                <wp:simplePos x="0" y="0"/>
                <wp:positionH relativeFrom="margin">
                  <wp:align>left</wp:align>
                </wp:positionH>
                <wp:positionV relativeFrom="margin">
                  <wp:align>bottom</wp:align>
                </wp:positionV>
                <wp:extent cx="6245225" cy="237490"/>
                <wp:effectExtent l="0" t="0" r="22225" b="10160"/>
                <wp:wrapSquare wrapText="bothSides"/>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5FE8716B" w14:textId="77777777" w:rsidR="005E2A1C" w:rsidRDefault="005E2A1C" w:rsidP="0051461A">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CmpString" w:history="1">
                              <w:r>
                                <w:rPr>
                                  <w:rStyle w:val="Strong"/>
                                </w:rPr>
                                <w:t>CmpString</w:t>
                              </w:r>
                            </w:hyperlink>
                            <w:r w:rsidRPr="00DE30AF">
                              <w:t xml:space="preserve">, </w:t>
                            </w:r>
                            <w:hyperlink w:anchor="CopyFString" w:history="1">
                              <w:r>
                                <w:rPr>
                                  <w:rStyle w:val="Strong"/>
                                </w:rPr>
                                <w:t>CopyFString</w:t>
                              </w:r>
                            </w:hyperlink>
                          </w:p>
                          <w:p w14:paraId="73540908" w14:textId="77777777" w:rsidR="005E2A1C" w:rsidRPr="00B708F3" w:rsidRDefault="005E2A1C" w:rsidP="0051461A">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1180C" id="Text Box 243" o:spid="_x0000_s1116" type="#_x0000_t202" style="position:absolute;margin-left:0;margin-top:0;width:491.75pt;height:18.7pt;z-index:251891712;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" o:allowoverlap="f" strokecolor="#f2f2f2 [3052]">
                <v:textbox>
                  <w:txbxContent>
                    <w:p w14:paraId="5FE8716B" w14:textId="77777777" w:rsidR="005E2A1C" w:rsidRDefault="005E2A1C" w:rsidP="0051461A">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CmpString" w:history="1">
                        <w:r>
                          <w:rPr>
                            <w:rStyle w:val="Strong"/>
                          </w:rPr>
                          <w:t>CmpString</w:t>
                        </w:r>
                      </w:hyperlink>
                      <w:r w:rsidRPr="00DE30AF">
                        <w:t xml:space="preserve">, </w:t>
                      </w:r>
                      <w:hyperlink w:anchor="CopyFString" w:history="1">
                        <w:r>
                          <w:rPr>
                            <w:rStyle w:val="Strong"/>
                          </w:rPr>
                          <w:t>CopyFString</w:t>
                        </w:r>
                      </w:hyperlink>
                    </w:p>
                    <w:p w14:paraId="73540908" w14:textId="77777777" w:rsidR="005E2A1C" w:rsidRPr="00B708F3" w:rsidRDefault="005E2A1C" w:rsidP="0051461A">
                      <w:pPr>
                        <w:rPr>
                          <w:b/>
                          <w:bCs/>
                        </w:rPr>
                      </w:pPr>
                    </w:p>
                  </w:txbxContent>
                </v:textbox>
                <w10:wrap type="square" anchorx="margin" anchory="margin"/>
                <w10:anchorlock/>
              </v:shape>
            </w:pict>
          </mc:Fallback>
        </mc:AlternateContent>
      </w:r>
      <w:r>
        <w:br w:type="page"/>
      </w:r>
    </w:p>
    <w:p w14:paraId="1177BA8C" w14:textId="54EC9665" w:rsidR="00EE1B8E" w:rsidRPr="00CE4194" w:rsidRDefault="00EE1B8E" w:rsidP="00BC3F45">
      <w:pPr>
        <w:pStyle w:val="Heading3"/>
        <w:rPr>
          <w:sz w:val="20"/>
          <w:szCs w:val="20"/>
        </w:rPr>
      </w:pPr>
      <w:bookmarkStart w:id="231" w:name="CmpString"/>
      <w:bookmarkEnd w:id="231"/>
      <w:r w:rsidRPr="00CE4194">
        <w:rPr>
          <w:rStyle w:val="Heading2Char"/>
          <w:b/>
          <w:bCs/>
          <w:sz w:val="28"/>
          <w:szCs w:val="28"/>
        </w:rPr>
        <w:lastRenderedPageBreak/>
        <w:t>CmpString</w:t>
      </w:r>
      <w:r w:rsidRPr="00BC3F45">
        <w:rPr>
          <w:sz w:val="20"/>
          <w:szCs w:val="20"/>
        </w:rPr>
        <w:t xml:space="preserve">: </w:t>
      </w:r>
      <w:r w:rsidRPr="00BC3F45">
        <w:rPr>
          <w:sz w:val="20"/>
          <w:szCs w:val="20"/>
        </w:rPr>
        <w:tab/>
      </w:r>
      <w:r w:rsidRPr="00BC3F45">
        <w:rPr>
          <w:sz w:val="20"/>
          <w:szCs w:val="20"/>
        </w:rPr>
        <w:tab/>
      </w:r>
      <w:r w:rsidRPr="00BC3F45">
        <w:rPr>
          <w:sz w:val="20"/>
          <w:szCs w:val="20"/>
        </w:rPr>
        <w:tab/>
      </w:r>
      <w:r w:rsidRPr="00CE4194">
        <w:rPr>
          <w:b w:val="0"/>
          <w:bCs w:val="0"/>
          <w:sz w:val="20"/>
          <w:szCs w:val="20"/>
        </w:rPr>
        <w:t>(C64,C128)</w:t>
      </w:r>
      <w:r w:rsidRPr="00CE4194">
        <w:rPr>
          <w:b w:val="0"/>
          <w:bCs w:val="0"/>
          <w:sz w:val="20"/>
          <w:szCs w:val="20"/>
        </w:rPr>
        <w:tab/>
      </w:r>
      <w:r w:rsidRPr="00CE4194">
        <w:rPr>
          <w:b w:val="0"/>
          <w:bCs w:val="0"/>
          <w:sz w:val="20"/>
          <w:szCs w:val="20"/>
        </w:rPr>
        <w:tab/>
      </w:r>
      <w:r w:rsidRPr="00CE4194">
        <w:rPr>
          <w:b w:val="0"/>
          <w:bCs w:val="0"/>
          <w:sz w:val="20"/>
          <w:szCs w:val="20"/>
        </w:rPr>
        <w:tab/>
      </w:r>
      <w:r w:rsidRPr="00CE4194">
        <w:rPr>
          <w:b w:val="0"/>
          <w:bCs w:val="0"/>
          <w:sz w:val="20"/>
          <w:szCs w:val="20"/>
        </w:rPr>
        <w:tab/>
      </w:r>
      <w:r w:rsidRPr="00CE4194">
        <w:rPr>
          <w:b w:val="0"/>
          <w:bCs w:val="0"/>
          <w:sz w:val="20"/>
          <w:szCs w:val="20"/>
        </w:rPr>
        <w:tab/>
      </w:r>
      <w:r w:rsidRPr="00CE4194">
        <w:rPr>
          <w:b w:val="0"/>
          <w:bCs w:val="0"/>
          <w:sz w:val="20"/>
          <w:szCs w:val="20"/>
        </w:rPr>
        <w:tab/>
      </w:r>
      <w:r w:rsidRPr="00CE4194">
        <w:rPr>
          <w:b w:val="0"/>
          <w:bCs w:val="0"/>
          <w:sz w:val="20"/>
          <w:szCs w:val="20"/>
        </w:rPr>
        <w:tab/>
      </w:r>
      <w:r w:rsidRPr="00CE4194">
        <w:rPr>
          <w:sz w:val="20"/>
          <w:szCs w:val="20"/>
        </w:rPr>
        <w:t>$C26B</w:t>
      </w:r>
    </w:p>
    <w:p w14:paraId="393C528B" w14:textId="77777777" w:rsidR="00EE1B8E" w:rsidRPr="006D76B2" w:rsidRDefault="00EE1B8E" w:rsidP="00EE1B8E">
      <w:pPr>
        <w:rPr>
          <w:rFonts w:eastAsiaTheme="majorEastAsia"/>
          <w:b/>
          <w:bCs/>
          <w:noProof/>
          <w:color w:val="000000" w:themeColor="text1"/>
          <w:sz w:val="28"/>
          <w:szCs w:val="28"/>
        </w:rPr>
      </w:pPr>
    </w:p>
    <w:p w14:paraId="1CA311D5" w14:textId="2593FD58" w:rsidR="00EE1B8E" w:rsidRDefault="00EE1B8E" w:rsidP="00EE1B8E">
      <w:pPr>
        <w:ind w:left="1440" w:hanging="1440"/>
      </w:pPr>
      <w:r w:rsidRPr="00697D98">
        <w:rPr>
          <w:b/>
          <w:bCs/>
        </w:rPr>
        <w:t>Function</w:t>
      </w:r>
      <w:r w:rsidRPr="00B06BBD">
        <w:t xml:space="preserve">: </w:t>
      </w:r>
      <w:r>
        <w:tab/>
      </w:r>
      <w:r w:rsidRPr="00EE1B8E">
        <w:t>Compare two null-terminated strings.</w:t>
      </w:r>
    </w:p>
    <w:p w14:paraId="6249000E" w14:textId="77777777" w:rsidR="00EE1B8E" w:rsidRDefault="00EE1B8E" w:rsidP="00EE1B8E">
      <w:pPr>
        <w:ind w:left="1440" w:hanging="1440"/>
      </w:pPr>
    </w:p>
    <w:p w14:paraId="36EFCE8E" w14:textId="32D6B408" w:rsidR="00EE1B8E" w:rsidRPr="00FE13C8" w:rsidRDefault="00EE1B8E" w:rsidP="00EE1B8E">
      <w:pPr>
        <w:tabs>
          <w:tab w:val="left" w:pos="1620"/>
          <w:tab w:val="left" w:pos="2430"/>
        </w:tabs>
        <w:autoSpaceDE w:val="0"/>
        <w:autoSpaceDN w:val="0"/>
        <w:adjustRightInd w:val="0"/>
        <w:ind w:left="2250" w:hanging="2250"/>
      </w:pPr>
      <w:r w:rsidRPr="00697D98">
        <w:rPr>
          <w:b/>
          <w:bCs/>
        </w:rPr>
        <w:t>Parameters</w:t>
      </w:r>
      <w:r w:rsidRPr="00033F78">
        <w:t xml:space="preserve">: </w:t>
      </w:r>
      <w:r>
        <w:tab/>
      </w:r>
      <w:r w:rsidRPr="00FE13C8">
        <w:rPr>
          <w:b/>
          <w:bCs/>
        </w:rPr>
        <w:t>x</w:t>
      </w:r>
      <w:r>
        <w:rPr>
          <w:b/>
          <w:bCs/>
        </w:rPr>
        <w:tab/>
      </w:r>
      <w:r w:rsidRPr="00FE13C8">
        <w:t xml:space="preserve">SOURCE — zero-page address of pointer to source </w:t>
      </w:r>
      <w:r>
        <w:t xml:space="preserve">null terminated </w:t>
      </w:r>
      <w:r w:rsidRPr="00FE13C8">
        <w:t>string.</w:t>
      </w:r>
    </w:p>
    <w:p w14:paraId="62E82EE3" w14:textId="71C5552B" w:rsidR="00EE1B8E" w:rsidRDefault="00EE1B8E" w:rsidP="00EE1B8E">
      <w:pPr>
        <w:tabs>
          <w:tab w:val="left" w:pos="1620"/>
          <w:tab w:val="left" w:pos="2430"/>
        </w:tabs>
        <w:autoSpaceDE w:val="0"/>
        <w:autoSpaceDN w:val="0"/>
        <w:adjustRightInd w:val="0"/>
        <w:ind w:left="2250" w:hanging="2250"/>
      </w:pPr>
      <w:r>
        <w:rPr>
          <w:b/>
          <w:bCs/>
        </w:rPr>
        <w:tab/>
      </w:r>
      <w:r w:rsidRPr="00FE13C8">
        <w:rPr>
          <w:b/>
          <w:bCs/>
        </w:rPr>
        <w:t xml:space="preserve">y </w:t>
      </w:r>
      <w:r>
        <w:rPr>
          <w:b/>
          <w:bCs/>
        </w:rPr>
        <w:tab/>
      </w:r>
      <w:r w:rsidRPr="00126E36">
        <w:t>DEST</w:t>
      </w:r>
      <w:r w:rsidRPr="00FE13C8">
        <w:rPr>
          <w:b/>
          <w:bCs/>
        </w:rPr>
        <w:t xml:space="preserve"> — </w:t>
      </w:r>
      <w:r w:rsidRPr="00FE13C8">
        <w:t xml:space="preserve">zero-page address of pointer to destination </w:t>
      </w:r>
      <w:r>
        <w:t xml:space="preserve">null terminated </w:t>
      </w:r>
      <w:r w:rsidRPr="00FE13C8">
        <w:t>string.</w:t>
      </w:r>
      <w:r w:rsidRPr="00FE13C8">
        <w:tab/>
      </w:r>
    </w:p>
    <w:p w14:paraId="005B962E" w14:textId="77777777" w:rsidR="00EE1B8E" w:rsidRPr="00033F78" w:rsidRDefault="00EE1B8E" w:rsidP="00EE1B8E">
      <w:pPr>
        <w:tabs>
          <w:tab w:val="left" w:pos="1530"/>
          <w:tab w:val="left" w:pos="2430"/>
        </w:tabs>
        <w:autoSpaceDE w:val="0"/>
        <w:autoSpaceDN w:val="0"/>
        <w:adjustRightInd w:val="0"/>
        <w:ind w:left="1530" w:hanging="1530"/>
        <w:rPr>
          <w:b/>
          <w:bCs/>
        </w:rPr>
      </w:pPr>
    </w:p>
    <w:p w14:paraId="549D22C6" w14:textId="77777777" w:rsidR="00EE1B8E" w:rsidRDefault="00EE1B8E" w:rsidP="00EE1B8E">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r>
      <w:r w:rsidRPr="00126E36">
        <w:t xml:space="preserve">st </w:t>
      </w:r>
      <w:r>
        <w:t xml:space="preserve">   </w:t>
      </w:r>
      <w:r w:rsidRPr="00126E36">
        <w:t>status register flags reflect the result of the comparison.</w:t>
      </w:r>
    </w:p>
    <w:p w14:paraId="2B4BEB63" w14:textId="77777777" w:rsidR="00EE1B8E" w:rsidRPr="00033F78" w:rsidRDefault="00EE1B8E" w:rsidP="00EE1B8E">
      <w:pPr>
        <w:tabs>
          <w:tab w:val="left" w:pos="450"/>
          <w:tab w:val="left" w:pos="1530"/>
          <w:tab w:val="left" w:pos="2430"/>
          <w:tab w:val="left" w:pos="3600"/>
          <w:tab w:val="left" w:pos="9360"/>
          <w:tab w:val="left" w:pos="9990"/>
        </w:tabs>
        <w:ind w:left="1530" w:right="-54" w:hanging="1530"/>
        <w:jc w:val="both"/>
      </w:pPr>
    </w:p>
    <w:p w14:paraId="1A91F495" w14:textId="77777777" w:rsidR="00EE1B8E" w:rsidRPr="00033F78" w:rsidRDefault="00EE1B8E" w:rsidP="00EE1B8E">
      <w:pPr>
        <w:tabs>
          <w:tab w:val="left" w:pos="450"/>
          <w:tab w:val="left" w:pos="1530"/>
          <w:tab w:val="left" w:pos="243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w:t>
      </w:r>
      <w:r>
        <w:rPr>
          <w:b/>
          <w:bCs/>
        </w:rPr>
        <w:t>x,y</w:t>
      </w:r>
    </w:p>
    <w:p w14:paraId="6C60B3C5" w14:textId="77777777" w:rsidR="00EE1B8E" w:rsidRPr="00033F78" w:rsidRDefault="00EE1B8E" w:rsidP="00EE1B8E">
      <w:pPr>
        <w:tabs>
          <w:tab w:val="left" w:pos="450"/>
          <w:tab w:val="left" w:pos="1530"/>
          <w:tab w:val="left" w:pos="2430"/>
          <w:tab w:val="left" w:pos="3600"/>
          <w:tab w:val="left" w:pos="9360"/>
          <w:tab w:val="left" w:pos="9990"/>
        </w:tabs>
        <w:ind w:left="1530" w:right="-54" w:hanging="1530"/>
        <w:jc w:val="both"/>
      </w:pPr>
    </w:p>
    <w:p w14:paraId="500CCEBB" w14:textId="4496859D" w:rsidR="00EE1B8E" w:rsidRDefault="00EE1B8E" w:rsidP="00EE1B8E">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hyperlink w:anchor="CmpString" w:history="1">
        <w:r w:rsidR="00835A47">
          <w:rPr>
            <w:rStyle w:val="Strong"/>
          </w:rPr>
          <w:t>CmpS</w:t>
        </w:r>
        <w:r w:rsidR="00835A47">
          <w:rPr>
            <w:rStyle w:val="Strong"/>
          </w:rPr>
          <w:t>t</w:t>
        </w:r>
        <w:r w:rsidR="00835A47">
          <w:rPr>
            <w:rStyle w:val="Strong"/>
          </w:rPr>
          <w:t>r</w:t>
        </w:r>
        <w:r w:rsidR="00835A47">
          <w:rPr>
            <w:rStyle w:val="Strong"/>
          </w:rPr>
          <w:t>i</w:t>
        </w:r>
        <w:r w:rsidR="00835A47">
          <w:rPr>
            <w:rStyle w:val="Strong"/>
          </w:rPr>
          <w:t>ng</w:t>
        </w:r>
      </w:hyperlink>
      <w:r w:rsidR="00835A47">
        <w:rPr>
          <w:rStyle w:val="Strong"/>
        </w:rPr>
        <w:t xml:space="preserve"> </w:t>
      </w:r>
      <w:r>
        <w:t>compares the null-terminated source string pointed to by SOURCE to the destination string pointed to by DEST. The strings are compared a byte at a time until either a mismatch is found or a null is encountered in both strings.</w:t>
      </w:r>
    </w:p>
    <w:p w14:paraId="0A5BF26C" w14:textId="77777777" w:rsidR="00EE1B8E" w:rsidRDefault="00EE1B8E" w:rsidP="00EE1B8E">
      <w:pPr>
        <w:tabs>
          <w:tab w:val="left" w:pos="450"/>
          <w:tab w:val="left" w:pos="1530"/>
          <w:tab w:val="left" w:pos="2430"/>
          <w:tab w:val="left" w:pos="3600"/>
          <w:tab w:val="left" w:pos="9360"/>
          <w:tab w:val="left" w:pos="9990"/>
        </w:tabs>
        <w:ind w:left="1530" w:right="-54" w:hanging="1530"/>
        <w:jc w:val="both"/>
      </w:pPr>
    </w:p>
    <w:p w14:paraId="06117482" w14:textId="6822E5A3" w:rsidR="00EE1B8E" w:rsidRDefault="00EE1B8E" w:rsidP="00EE1B8E">
      <w:pPr>
        <w:tabs>
          <w:tab w:val="left" w:pos="450"/>
          <w:tab w:val="left" w:pos="1530"/>
          <w:tab w:val="left" w:pos="2430"/>
          <w:tab w:val="left" w:pos="3600"/>
          <w:tab w:val="left" w:pos="9360"/>
          <w:tab w:val="left" w:pos="9990"/>
        </w:tabs>
        <w:ind w:left="1530" w:right="-54" w:hanging="1530"/>
        <w:jc w:val="both"/>
      </w:pPr>
      <w:r>
        <w:tab/>
      </w:r>
      <w:r>
        <w:tab/>
      </w:r>
      <w:hyperlink w:anchor="CmpString" w:history="1">
        <w:r w:rsidR="00835A47">
          <w:rPr>
            <w:rStyle w:val="Strong"/>
          </w:rPr>
          <w:t>CmpString</w:t>
        </w:r>
      </w:hyperlink>
      <w:r w:rsidR="00835A47">
        <w:rPr>
          <w:rStyle w:val="Strong"/>
        </w:rPr>
        <w:t xml:space="preserve"> </w:t>
      </w:r>
      <w:r>
        <w:t>compares each character in the strings until there is a non-matching pair. The result of the comparison between the non-matching pair is passed back in the processor status register (</w:t>
      </w:r>
      <w:r w:rsidRPr="00EE1B8E">
        <w:rPr>
          <w:b/>
          <w:bCs/>
        </w:rPr>
        <w:t>st</w:t>
      </w:r>
      <w:r>
        <w:t xml:space="preserve">). If the strings match, the </w:t>
      </w:r>
      <w:r w:rsidRPr="00EE1B8E">
        <w:rPr>
          <w:b/>
          <w:bCs/>
        </w:rPr>
        <w:t>z</w:t>
      </w:r>
      <w:r>
        <w:t xml:space="preserve"> flag is set. This allows the application to test the result of a string comparison with standard test and branch operations:</w:t>
      </w:r>
    </w:p>
    <w:p w14:paraId="66AF6296" w14:textId="77777777" w:rsidR="00EE1B8E" w:rsidRDefault="00EE1B8E" w:rsidP="00EE1B8E">
      <w:pPr>
        <w:tabs>
          <w:tab w:val="left" w:pos="450"/>
          <w:tab w:val="left" w:pos="1530"/>
          <w:tab w:val="left" w:pos="2430"/>
          <w:tab w:val="left" w:pos="3600"/>
          <w:tab w:val="left" w:pos="9360"/>
          <w:tab w:val="left" w:pos="9990"/>
        </w:tabs>
        <w:ind w:left="1530" w:right="-54" w:hanging="1530"/>
        <w:jc w:val="both"/>
      </w:pPr>
    </w:p>
    <w:p w14:paraId="7165F9A5" w14:textId="77777777" w:rsidR="00EE1B8E" w:rsidRDefault="00EE1B8E" w:rsidP="00EE1B8E">
      <w:pPr>
        <w:tabs>
          <w:tab w:val="left" w:pos="450"/>
          <w:tab w:val="left" w:pos="1530"/>
          <w:tab w:val="left" w:pos="2430"/>
          <w:tab w:val="left" w:pos="3600"/>
          <w:tab w:val="left" w:pos="9360"/>
          <w:tab w:val="left" w:pos="9990"/>
        </w:tabs>
        <w:ind w:left="1530" w:right="-54" w:hanging="1530"/>
        <w:jc w:val="both"/>
      </w:pPr>
      <w:r>
        <w:tab/>
      </w:r>
      <w:r>
        <w:tab/>
        <w:t xml:space="preserve">bne </w:t>
      </w:r>
      <w:r>
        <w:tab/>
        <w:t>branch if strings don't match</w:t>
      </w:r>
    </w:p>
    <w:p w14:paraId="70271105" w14:textId="77777777" w:rsidR="00EE1B8E" w:rsidRDefault="00EE1B8E" w:rsidP="00EE1B8E">
      <w:pPr>
        <w:tabs>
          <w:tab w:val="left" w:pos="450"/>
          <w:tab w:val="left" w:pos="1530"/>
          <w:tab w:val="left" w:pos="2430"/>
          <w:tab w:val="left" w:pos="3600"/>
          <w:tab w:val="left" w:pos="9360"/>
          <w:tab w:val="left" w:pos="9990"/>
        </w:tabs>
        <w:ind w:left="1530" w:right="-54" w:hanging="1530"/>
        <w:jc w:val="both"/>
      </w:pPr>
      <w:r>
        <w:tab/>
      </w:r>
      <w:r>
        <w:tab/>
        <w:t xml:space="preserve">beq </w:t>
      </w:r>
      <w:r>
        <w:tab/>
        <w:t>branch if strings match</w:t>
      </w:r>
    </w:p>
    <w:p w14:paraId="25C4E42E" w14:textId="446C6A98" w:rsidR="00EE1B8E" w:rsidRDefault="00EE1B8E" w:rsidP="00EE1B8E">
      <w:pPr>
        <w:tabs>
          <w:tab w:val="left" w:pos="450"/>
          <w:tab w:val="left" w:pos="1530"/>
          <w:tab w:val="left" w:pos="2430"/>
          <w:tab w:val="left" w:pos="3600"/>
          <w:tab w:val="left" w:pos="9360"/>
          <w:tab w:val="left" w:pos="9990"/>
        </w:tabs>
        <w:ind w:left="1530" w:right="-54" w:hanging="1530"/>
        <w:jc w:val="both"/>
      </w:pPr>
      <w:r>
        <w:tab/>
      </w:r>
      <w:r>
        <w:tab/>
        <w:t xml:space="preserve">bcs </w:t>
      </w:r>
      <w:r>
        <w:tab/>
        <w:t xml:space="preserve">branch if source string is greater than or equal to </w:t>
      </w:r>
      <w:r w:rsidR="00935799">
        <w:t>DEST</w:t>
      </w:r>
      <w:r>
        <w:t xml:space="preserve"> string</w:t>
      </w:r>
    </w:p>
    <w:p w14:paraId="0D7279D4" w14:textId="6AF4B9DF" w:rsidR="00EE1B8E" w:rsidRPr="00573C9A" w:rsidRDefault="00EE1B8E" w:rsidP="00EE1B8E">
      <w:pPr>
        <w:tabs>
          <w:tab w:val="left" w:pos="450"/>
          <w:tab w:val="left" w:pos="1530"/>
          <w:tab w:val="left" w:pos="2430"/>
          <w:tab w:val="left" w:pos="3600"/>
          <w:tab w:val="left" w:pos="9360"/>
          <w:tab w:val="left" w:pos="9990"/>
        </w:tabs>
        <w:ind w:left="1530" w:right="-54" w:hanging="1530"/>
        <w:jc w:val="both"/>
      </w:pPr>
      <w:r>
        <w:tab/>
      </w:r>
      <w:r>
        <w:tab/>
        <w:t xml:space="preserve">bcc </w:t>
      </w:r>
      <w:r>
        <w:tab/>
        <w:t xml:space="preserve">branch if source string is less than </w:t>
      </w:r>
      <w:r w:rsidR="00935799">
        <w:t>DEST</w:t>
      </w:r>
      <w:r>
        <w:t xml:space="preserve"> string</w:t>
      </w:r>
    </w:p>
    <w:p w14:paraId="7BB86792" w14:textId="77777777" w:rsidR="00EE1B8E" w:rsidRDefault="00EE1B8E" w:rsidP="00EE1B8E">
      <w:pPr>
        <w:tabs>
          <w:tab w:val="left" w:pos="450"/>
          <w:tab w:val="left" w:pos="1530"/>
          <w:tab w:val="left" w:pos="2430"/>
          <w:tab w:val="left" w:pos="3600"/>
          <w:tab w:val="left" w:pos="9360"/>
          <w:tab w:val="left" w:pos="9990"/>
        </w:tabs>
        <w:ind w:left="1530" w:right="-54" w:hanging="1530"/>
        <w:jc w:val="both"/>
        <w:rPr>
          <w:b/>
          <w:bCs/>
        </w:rPr>
      </w:pPr>
    </w:p>
    <w:p w14:paraId="6C6A36A9" w14:textId="650FDAEC" w:rsidR="00EE1B8E" w:rsidRDefault="00EE1B8E" w:rsidP="00EE1B8E">
      <w:pPr>
        <w:tabs>
          <w:tab w:val="left" w:pos="450"/>
          <w:tab w:val="left" w:pos="1530"/>
          <w:tab w:val="left" w:pos="2430"/>
          <w:tab w:val="left" w:pos="3600"/>
          <w:tab w:val="left" w:pos="9360"/>
          <w:tab w:val="left" w:pos="9990"/>
        </w:tabs>
        <w:ind w:left="1530" w:right="-54" w:hanging="1530"/>
        <w:jc w:val="both"/>
      </w:pPr>
      <w:r w:rsidRPr="00697D98">
        <w:rPr>
          <w:b/>
          <w:bCs/>
        </w:rPr>
        <w:t>Note</w:t>
      </w:r>
      <w:r>
        <w:t>:</w:t>
      </w:r>
      <w:r>
        <w:tab/>
      </w:r>
      <w:hyperlink w:anchor="CmpString" w:history="1">
        <w:r w:rsidR="00835A47">
          <w:rPr>
            <w:rStyle w:val="Strong"/>
          </w:rPr>
          <w:t>CmpString</w:t>
        </w:r>
      </w:hyperlink>
      <w:r w:rsidR="00835A47">
        <w:rPr>
          <w:rStyle w:val="Strong"/>
        </w:rPr>
        <w:t xml:space="preserve"> </w:t>
      </w:r>
      <w:r>
        <w:t>cannot compare strings longer than 256 bytes (including the null). The compare process is aborted after 256 bytes.</w:t>
      </w:r>
    </w:p>
    <w:p w14:paraId="41BFDD84" w14:textId="77777777" w:rsidR="00EE1B8E" w:rsidRPr="00126E36" w:rsidRDefault="00EE1B8E" w:rsidP="00EE1B8E">
      <w:pPr>
        <w:tabs>
          <w:tab w:val="left" w:pos="450"/>
          <w:tab w:val="left" w:pos="1530"/>
          <w:tab w:val="left" w:pos="2430"/>
          <w:tab w:val="left" w:pos="3600"/>
          <w:tab w:val="left" w:pos="9360"/>
          <w:tab w:val="left" w:pos="9990"/>
        </w:tabs>
        <w:ind w:left="1530" w:right="-54" w:hanging="1530"/>
        <w:jc w:val="both"/>
      </w:pPr>
    </w:p>
    <w:p w14:paraId="78A1EEFC" w14:textId="77777777" w:rsidR="00EE1B8E" w:rsidRDefault="00EE1B8E" w:rsidP="00EE1B8E">
      <w:pPr>
        <w:tabs>
          <w:tab w:val="left" w:pos="450"/>
          <w:tab w:val="left" w:pos="1530"/>
          <w:tab w:val="left" w:pos="2430"/>
          <w:tab w:val="left" w:pos="3600"/>
          <w:tab w:val="left" w:pos="9360"/>
          <w:tab w:val="left" w:pos="9990"/>
        </w:tabs>
        <w:ind w:left="1530" w:right="-54" w:hanging="1530"/>
        <w:jc w:val="both"/>
        <w:rPr>
          <w:b/>
          <w:bCs/>
        </w:rPr>
      </w:pPr>
    </w:p>
    <w:p w14:paraId="775A382C" w14:textId="29B7BBBA" w:rsidR="0051461A" w:rsidRDefault="00EE1B8E" w:rsidP="00EE1B8E">
      <w:pPr>
        <w:tabs>
          <w:tab w:val="left" w:pos="450"/>
          <w:tab w:val="left" w:pos="1530"/>
          <w:tab w:val="left" w:pos="2430"/>
          <w:tab w:val="left" w:pos="3600"/>
          <w:tab w:val="left" w:pos="9360"/>
          <w:tab w:val="left" w:pos="9990"/>
        </w:tabs>
        <w:ind w:left="1530" w:right="-54" w:hanging="1530"/>
        <w:jc w:val="both"/>
        <w:rPr>
          <w:rStyle w:val="Strong"/>
        </w:rPr>
      </w:pPr>
      <w:r>
        <w:rPr>
          <w:b/>
          <w:bCs/>
        </w:rPr>
        <w:t>Example</w:t>
      </w:r>
      <w:r w:rsidRPr="00697D98">
        <w:t>:</w:t>
      </w:r>
      <w:r>
        <w:tab/>
      </w:r>
      <w:hyperlink w:anchor="exFind2" w:history="1">
        <w:r w:rsidR="001C6C97">
          <w:rPr>
            <w:rStyle w:val="Strong"/>
          </w:rPr>
          <w:t>Find</w:t>
        </w:r>
      </w:hyperlink>
      <w:r w:rsidR="001C6C97">
        <w:rPr>
          <w:rStyle w:val="Strong"/>
        </w:rPr>
        <w:t>2</w:t>
      </w:r>
    </w:p>
    <w:p w14:paraId="08A9A112" w14:textId="77777777" w:rsidR="0051461A" w:rsidRDefault="0051461A">
      <w:pPr>
        <w:rPr>
          <w:rStyle w:val="Strong"/>
        </w:rPr>
      </w:pPr>
      <w:r>
        <w:rPr>
          <w:rStyle w:val="Strong"/>
        </w:rPr>
        <w:br w:type="page"/>
      </w:r>
    </w:p>
    <w:p w14:paraId="095F1570" w14:textId="436D57DC" w:rsidR="00F605D3" w:rsidRPr="00CE4194" w:rsidRDefault="00657270" w:rsidP="0051461A">
      <w:pPr>
        <w:rPr>
          <w:b/>
          <w:bCs/>
        </w:rPr>
      </w:pPr>
      <w:bookmarkStart w:id="232" w:name="CopyFString"/>
      <w:bookmarkEnd w:id="232"/>
      <w:r w:rsidRPr="0051461A">
        <w:rPr>
          <w:bCs/>
          <w:noProof/>
        </w:rPr>
        <w:lastRenderedPageBreak/>
        <mc:AlternateContent>
          <mc:Choice Requires="wps">
            <w:drawing>
              <wp:anchor distT="45720" distB="45720" distL="114300" distR="114300" simplePos="0" relativeHeight="251684864" behindDoc="0" locked="1" layoutInCell="1" allowOverlap="0" wp14:anchorId="788EB6BC" wp14:editId="7E39A6A6">
                <wp:simplePos x="0" y="0"/>
                <wp:positionH relativeFrom="column">
                  <wp:posOffset>-219075</wp:posOffset>
                </wp:positionH>
                <wp:positionV relativeFrom="margin">
                  <wp:align>bottom</wp:align>
                </wp:positionV>
                <wp:extent cx="6245225" cy="237490"/>
                <wp:effectExtent l="0" t="0" r="22225" b="10160"/>
                <wp:wrapSquare wrapText="bothSides"/>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1B29E8CB" w14:textId="78CAC496" w:rsidR="005E2A1C" w:rsidRDefault="005E2A1C" w:rsidP="00657270">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CmpFString" w:history="1">
                              <w:r>
                                <w:rPr>
                                  <w:rStyle w:val="Strong"/>
                                </w:rPr>
                                <w:t>CmpFString</w:t>
                              </w:r>
                            </w:hyperlink>
                            <w:r w:rsidRPr="00573C9A">
                              <w:rPr>
                                <w:rStyle w:val="Strong"/>
                              </w:rPr>
                              <w:t xml:space="preserve">, </w:t>
                            </w:r>
                            <w:hyperlink w:anchor="CopyString" w:history="1">
                              <w:r>
                                <w:rPr>
                                  <w:rStyle w:val="Strong"/>
                                </w:rPr>
                                <w:t>CopyString</w:t>
                              </w:r>
                            </w:hyperlink>
                            <w:r w:rsidRPr="00573C9A">
                              <w:rPr>
                                <w:rStyle w:val="Strong"/>
                              </w:rPr>
                              <w:t>.</w:t>
                            </w:r>
                          </w:p>
                          <w:p w14:paraId="31D472B0" w14:textId="77777777" w:rsidR="005E2A1C" w:rsidRPr="00B708F3" w:rsidRDefault="005E2A1C" w:rsidP="00657270">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EB6BC" id="Text Box 239" o:spid="_x0000_s1117" type="#_x0000_t202" style="position:absolute;margin-left:-17.25pt;margin-top:0;width:491.75pt;height:18.7pt;z-index:251684864;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" o:allowoverlap="f" strokecolor="#f2f2f2 [3052]">
                <v:textbox>
                  <w:txbxContent>
                    <w:p w14:paraId="1B29E8CB" w14:textId="78CAC496" w:rsidR="005E2A1C" w:rsidRDefault="005E2A1C" w:rsidP="00657270">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CmpFString" w:history="1">
                        <w:r>
                          <w:rPr>
                            <w:rStyle w:val="Strong"/>
                          </w:rPr>
                          <w:t>CmpFString</w:t>
                        </w:r>
                      </w:hyperlink>
                      <w:r w:rsidRPr="00573C9A">
                        <w:rPr>
                          <w:rStyle w:val="Strong"/>
                        </w:rPr>
                        <w:t xml:space="preserve">, </w:t>
                      </w:r>
                      <w:hyperlink w:anchor="CopyString" w:history="1">
                        <w:r>
                          <w:rPr>
                            <w:rStyle w:val="Strong"/>
                          </w:rPr>
                          <w:t>CopyString</w:t>
                        </w:r>
                      </w:hyperlink>
                      <w:r w:rsidRPr="00573C9A">
                        <w:rPr>
                          <w:rStyle w:val="Strong"/>
                        </w:rPr>
                        <w:t>.</w:t>
                      </w:r>
                    </w:p>
                    <w:p w14:paraId="31D472B0" w14:textId="77777777" w:rsidR="005E2A1C" w:rsidRPr="00B708F3" w:rsidRDefault="005E2A1C" w:rsidP="00657270">
                      <w:pPr>
                        <w:rPr>
                          <w:b/>
                          <w:bCs/>
                        </w:rPr>
                      </w:pPr>
                    </w:p>
                  </w:txbxContent>
                </v:textbox>
                <w10:wrap type="square" anchory="margin"/>
                <w10:anchorlock/>
              </v:shape>
            </w:pict>
          </mc:Fallback>
        </mc:AlternateContent>
      </w:r>
      <w:r w:rsidR="00F605D3" w:rsidRPr="0051461A">
        <w:rPr>
          <w:rStyle w:val="Heading2Char"/>
          <w:rFonts w:eastAsiaTheme="minorHAnsi"/>
          <w:bCs w:val="0"/>
          <w:noProof w:val="0"/>
          <w:color w:val="auto"/>
          <w:sz w:val="28"/>
          <w:szCs w:val="28"/>
        </w:rPr>
        <w:t>CopyFString</w:t>
      </w:r>
      <w:r w:rsidR="00F605D3" w:rsidRPr="0051461A">
        <w:rPr>
          <w:bCs/>
        </w:rPr>
        <w:t xml:space="preserve">: </w:t>
      </w:r>
      <w:r w:rsidR="00F605D3" w:rsidRPr="0051461A">
        <w:rPr>
          <w:bCs/>
        </w:rPr>
        <w:tab/>
      </w:r>
      <w:r w:rsidR="00F605D3" w:rsidRPr="00CE4194">
        <w:rPr>
          <w:b/>
          <w:bCs/>
        </w:rPr>
        <w:tab/>
      </w:r>
      <w:r w:rsidR="00F605D3" w:rsidRPr="0051461A">
        <w:t>(C64,C128)</w:t>
      </w:r>
      <w:r w:rsidR="00F605D3" w:rsidRPr="0051461A">
        <w:tab/>
      </w:r>
      <w:r w:rsidR="00F605D3" w:rsidRPr="00CE4194">
        <w:rPr>
          <w:b/>
          <w:bCs/>
        </w:rPr>
        <w:tab/>
      </w:r>
      <w:r w:rsidR="00F605D3" w:rsidRPr="00CE4194">
        <w:rPr>
          <w:b/>
          <w:bCs/>
        </w:rPr>
        <w:tab/>
      </w:r>
      <w:r w:rsidR="00F605D3" w:rsidRPr="00CE4194">
        <w:rPr>
          <w:b/>
          <w:bCs/>
        </w:rPr>
        <w:tab/>
      </w:r>
      <w:r w:rsidR="00F605D3" w:rsidRPr="00CE4194">
        <w:rPr>
          <w:b/>
          <w:bCs/>
        </w:rPr>
        <w:tab/>
      </w:r>
      <w:r w:rsidR="00F605D3" w:rsidRPr="00CE4194">
        <w:rPr>
          <w:b/>
          <w:bCs/>
        </w:rPr>
        <w:tab/>
      </w:r>
      <w:r w:rsidR="00F605D3" w:rsidRPr="00CE4194">
        <w:rPr>
          <w:b/>
          <w:bCs/>
        </w:rPr>
        <w:tab/>
      </w:r>
      <w:r w:rsidR="00F605D3" w:rsidRPr="0051461A">
        <w:t>$</w:t>
      </w:r>
      <w:r w:rsidR="00F605D3" w:rsidRPr="00CE4194">
        <w:t>C268</w:t>
      </w:r>
    </w:p>
    <w:p w14:paraId="1FC61393" w14:textId="77777777" w:rsidR="00F605D3" w:rsidRPr="006D76B2" w:rsidRDefault="00F605D3" w:rsidP="00F605D3">
      <w:pPr>
        <w:rPr>
          <w:rFonts w:eastAsiaTheme="majorEastAsia"/>
          <w:b/>
          <w:bCs/>
          <w:noProof/>
          <w:color w:val="000000" w:themeColor="text1"/>
          <w:sz w:val="28"/>
          <w:szCs w:val="28"/>
        </w:rPr>
      </w:pPr>
    </w:p>
    <w:p w14:paraId="0CE9B67D" w14:textId="77777777" w:rsidR="00F605D3" w:rsidRDefault="00F605D3" w:rsidP="00F605D3">
      <w:pPr>
        <w:ind w:left="1440" w:hanging="1440"/>
      </w:pPr>
      <w:r w:rsidRPr="00697D98">
        <w:rPr>
          <w:b/>
          <w:bCs/>
        </w:rPr>
        <w:t>Function</w:t>
      </w:r>
      <w:r w:rsidRPr="00B06BBD">
        <w:t xml:space="preserve">: </w:t>
      </w:r>
      <w:r>
        <w:tab/>
      </w:r>
      <w:r w:rsidRPr="00133665">
        <w:t>Copy a fixed-length string</w:t>
      </w:r>
      <w:r w:rsidRPr="00EE1B8E">
        <w:t>.</w:t>
      </w:r>
    </w:p>
    <w:p w14:paraId="7D0A82D8" w14:textId="77777777" w:rsidR="00F605D3" w:rsidRDefault="00F605D3" w:rsidP="00F605D3">
      <w:pPr>
        <w:ind w:left="1440" w:hanging="1440"/>
      </w:pPr>
    </w:p>
    <w:p w14:paraId="174A8378" w14:textId="77777777" w:rsidR="00F605D3" w:rsidRPr="00FE13C8" w:rsidRDefault="00F605D3" w:rsidP="00F605D3">
      <w:pPr>
        <w:tabs>
          <w:tab w:val="left" w:pos="1620"/>
          <w:tab w:val="left" w:pos="2430"/>
        </w:tabs>
        <w:autoSpaceDE w:val="0"/>
        <w:autoSpaceDN w:val="0"/>
        <w:adjustRightInd w:val="0"/>
        <w:ind w:left="2250" w:hanging="2250"/>
      </w:pPr>
      <w:r w:rsidRPr="00697D98">
        <w:rPr>
          <w:b/>
          <w:bCs/>
        </w:rPr>
        <w:t>Parameters</w:t>
      </w:r>
      <w:r w:rsidRPr="00033F78">
        <w:t xml:space="preserve">: </w:t>
      </w:r>
      <w:r>
        <w:tab/>
      </w:r>
      <w:r w:rsidRPr="00FE13C8">
        <w:rPr>
          <w:b/>
          <w:bCs/>
        </w:rPr>
        <w:t>x</w:t>
      </w:r>
      <w:r>
        <w:rPr>
          <w:b/>
          <w:bCs/>
        </w:rPr>
        <w:tab/>
      </w:r>
      <w:r w:rsidRPr="00FE13C8">
        <w:t>SOURCE — zero-page address of pointer to source string (byte pointer</w:t>
      </w:r>
      <w:r>
        <w:t xml:space="preserve"> </w:t>
      </w:r>
      <w:r w:rsidRPr="00FE13C8">
        <w:t>to a word pointer).</w:t>
      </w:r>
    </w:p>
    <w:p w14:paraId="20A254C2" w14:textId="77777777" w:rsidR="00F605D3" w:rsidRPr="00FE13C8" w:rsidRDefault="00F605D3" w:rsidP="00F605D3">
      <w:pPr>
        <w:tabs>
          <w:tab w:val="left" w:pos="1620"/>
          <w:tab w:val="left" w:pos="2430"/>
        </w:tabs>
        <w:autoSpaceDE w:val="0"/>
        <w:autoSpaceDN w:val="0"/>
        <w:adjustRightInd w:val="0"/>
        <w:ind w:left="2250" w:hanging="2250"/>
      </w:pPr>
      <w:r>
        <w:rPr>
          <w:b/>
          <w:bCs/>
        </w:rPr>
        <w:tab/>
      </w:r>
      <w:r w:rsidRPr="00FE13C8">
        <w:rPr>
          <w:b/>
          <w:bCs/>
        </w:rPr>
        <w:t xml:space="preserve">y </w:t>
      </w:r>
      <w:r>
        <w:rPr>
          <w:b/>
          <w:bCs/>
        </w:rPr>
        <w:tab/>
      </w:r>
      <w:r w:rsidRPr="00126E36">
        <w:t>DEST</w:t>
      </w:r>
      <w:r w:rsidRPr="00FE13C8">
        <w:rPr>
          <w:b/>
          <w:bCs/>
        </w:rPr>
        <w:t xml:space="preserve"> — </w:t>
      </w:r>
      <w:r w:rsidRPr="00FE13C8">
        <w:t xml:space="preserve">zero-page address of pointer to destination </w:t>
      </w:r>
      <w:r>
        <w:t>buffer</w:t>
      </w:r>
      <w:r w:rsidRPr="00FE13C8">
        <w:t xml:space="preserve"> (byte pointer</w:t>
      </w:r>
      <w:r>
        <w:t xml:space="preserve"> </w:t>
      </w:r>
      <w:r w:rsidRPr="00FE13C8">
        <w:t>to a word pointer).</w:t>
      </w:r>
    </w:p>
    <w:p w14:paraId="0E9A58DE" w14:textId="77777777" w:rsidR="00F605D3" w:rsidRDefault="00F605D3" w:rsidP="00F605D3">
      <w:pPr>
        <w:tabs>
          <w:tab w:val="left" w:pos="1620"/>
          <w:tab w:val="left" w:pos="2430"/>
        </w:tabs>
        <w:autoSpaceDE w:val="0"/>
        <w:autoSpaceDN w:val="0"/>
        <w:adjustRightInd w:val="0"/>
        <w:ind w:left="2250" w:hanging="2250"/>
      </w:pPr>
      <w:r>
        <w:rPr>
          <w:b/>
          <w:bCs/>
        </w:rPr>
        <w:tab/>
      </w:r>
      <w:r w:rsidRPr="00FE13C8">
        <w:rPr>
          <w:b/>
          <w:bCs/>
        </w:rPr>
        <w:t xml:space="preserve">a </w:t>
      </w:r>
      <w:r>
        <w:rPr>
          <w:b/>
          <w:bCs/>
        </w:rPr>
        <w:tab/>
      </w:r>
      <w:r w:rsidRPr="00FE13C8">
        <w:t>LEN — length of strings (1-255</w:t>
      </w:r>
      <w:r>
        <w:t>)</w:t>
      </w:r>
    </w:p>
    <w:p w14:paraId="524FED93" w14:textId="77777777" w:rsidR="00F605D3" w:rsidRPr="00033F78" w:rsidRDefault="00F605D3" w:rsidP="00F605D3">
      <w:pPr>
        <w:tabs>
          <w:tab w:val="left" w:pos="1530"/>
          <w:tab w:val="left" w:pos="2430"/>
        </w:tabs>
        <w:autoSpaceDE w:val="0"/>
        <w:autoSpaceDN w:val="0"/>
        <w:adjustRightInd w:val="0"/>
        <w:ind w:left="1530" w:hanging="1530"/>
        <w:rPr>
          <w:b/>
          <w:bCs/>
        </w:rPr>
      </w:pPr>
    </w:p>
    <w:p w14:paraId="5F5A11B1" w14:textId="77777777" w:rsidR="00F605D3" w:rsidRDefault="00F605D3" w:rsidP="00F605D3">
      <w:pPr>
        <w:tabs>
          <w:tab w:val="left" w:pos="1620"/>
          <w:tab w:val="left" w:pos="2430"/>
        </w:tabs>
        <w:autoSpaceDE w:val="0"/>
        <w:autoSpaceDN w:val="0"/>
        <w:adjustRightInd w:val="0"/>
        <w:ind w:left="2250" w:hanging="2250"/>
      </w:pPr>
      <w:r w:rsidRPr="00697D98">
        <w:rPr>
          <w:b/>
          <w:bCs/>
        </w:rPr>
        <w:t>Returns</w:t>
      </w:r>
      <w:r w:rsidRPr="00033F78">
        <w:t xml:space="preserve">: </w:t>
      </w:r>
      <w:r>
        <w:tab/>
      </w:r>
      <w:r w:rsidRPr="00133665">
        <w:t>Buffer pointed to by DEST contains copy of source string.</w:t>
      </w:r>
    </w:p>
    <w:p w14:paraId="1D65A5B8" w14:textId="77777777" w:rsidR="00F605D3" w:rsidRPr="00033F78" w:rsidRDefault="00F605D3" w:rsidP="00F605D3">
      <w:pPr>
        <w:tabs>
          <w:tab w:val="left" w:pos="1620"/>
          <w:tab w:val="left" w:pos="2430"/>
        </w:tabs>
        <w:autoSpaceDE w:val="0"/>
        <w:autoSpaceDN w:val="0"/>
        <w:adjustRightInd w:val="0"/>
        <w:ind w:left="2250" w:hanging="2250"/>
      </w:pPr>
    </w:p>
    <w:p w14:paraId="5F934554" w14:textId="77777777" w:rsidR="00F605D3" w:rsidRPr="00033F78" w:rsidRDefault="00F605D3" w:rsidP="00F605D3">
      <w:pPr>
        <w:tabs>
          <w:tab w:val="left" w:pos="450"/>
          <w:tab w:val="left" w:pos="1530"/>
          <w:tab w:val="left" w:pos="243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w:t>
      </w:r>
      <w:r>
        <w:rPr>
          <w:b/>
          <w:bCs/>
        </w:rPr>
        <w:t>x,y</w:t>
      </w:r>
    </w:p>
    <w:p w14:paraId="2FD79E47" w14:textId="77777777" w:rsidR="00F605D3" w:rsidRPr="00033F78" w:rsidRDefault="00F605D3" w:rsidP="00F605D3">
      <w:pPr>
        <w:tabs>
          <w:tab w:val="left" w:pos="450"/>
          <w:tab w:val="left" w:pos="1530"/>
          <w:tab w:val="left" w:pos="2430"/>
          <w:tab w:val="left" w:pos="3600"/>
          <w:tab w:val="left" w:pos="9360"/>
          <w:tab w:val="left" w:pos="9990"/>
        </w:tabs>
        <w:ind w:left="1530" w:right="-54" w:hanging="1530"/>
        <w:jc w:val="both"/>
      </w:pPr>
    </w:p>
    <w:p w14:paraId="7DDFDFCF" w14:textId="4BFDA022" w:rsidR="00F605D3" w:rsidRDefault="00F605D3" w:rsidP="00F605D3">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hyperlink w:anchor="CopyFString" w:history="1">
        <w:r w:rsidR="00835A47">
          <w:rPr>
            <w:rStyle w:val="Strong"/>
          </w:rPr>
          <w:t>CopyF</w:t>
        </w:r>
        <w:r w:rsidR="00835A47">
          <w:rPr>
            <w:rStyle w:val="Strong"/>
          </w:rPr>
          <w:t>S</w:t>
        </w:r>
        <w:r w:rsidR="00835A47">
          <w:rPr>
            <w:rStyle w:val="Strong"/>
          </w:rPr>
          <w:t>t</w:t>
        </w:r>
        <w:r w:rsidR="00835A47">
          <w:rPr>
            <w:rStyle w:val="Strong"/>
          </w:rPr>
          <w:t>r</w:t>
        </w:r>
        <w:r w:rsidR="00835A47">
          <w:rPr>
            <w:rStyle w:val="Strong"/>
          </w:rPr>
          <w:t>ing</w:t>
        </w:r>
      </w:hyperlink>
      <w:r w:rsidR="00835A47">
        <w:rPr>
          <w:rStyle w:val="Strong"/>
        </w:rPr>
        <w:t xml:space="preserve"> </w:t>
      </w:r>
      <w:r>
        <w:t>copies a fixed-length string pointed to by SOURCE to the buffer pointed to by DEST If the source and destination areas overlap, the source must be lower in memory for the copy to work properly.</w:t>
      </w:r>
    </w:p>
    <w:p w14:paraId="1099F61F" w14:textId="77777777" w:rsidR="00F605D3" w:rsidRDefault="00F605D3" w:rsidP="00F605D3">
      <w:pPr>
        <w:tabs>
          <w:tab w:val="left" w:pos="450"/>
          <w:tab w:val="left" w:pos="1530"/>
          <w:tab w:val="left" w:pos="2430"/>
          <w:tab w:val="left" w:pos="3600"/>
          <w:tab w:val="left" w:pos="9360"/>
          <w:tab w:val="left" w:pos="9990"/>
        </w:tabs>
        <w:ind w:left="1530" w:right="-54" w:hanging="1530"/>
        <w:jc w:val="both"/>
      </w:pPr>
    </w:p>
    <w:p w14:paraId="7D83C8B8" w14:textId="53931653" w:rsidR="00F605D3" w:rsidRPr="00573C9A" w:rsidRDefault="00F605D3" w:rsidP="00F605D3">
      <w:pPr>
        <w:tabs>
          <w:tab w:val="left" w:pos="450"/>
          <w:tab w:val="left" w:pos="1530"/>
          <w:tab w:val="left" w:pos="2430"/>
          <w:tab w:val="left" w:pos="3600"/>
          <w:tab w:val="left" w:pos="9360"/>
          <w:tab w:val="left" w:pos="9990"/>
        </w:tabs>
        <w:ind w:left="1530" w:right="-54" w:hanging="1530"/>
        <w:jc w:val="both"/>
      </w:pPr>
      <w:r w:rsidRPr="00697D98">
        <w:rPr>
          <w:b/>
          <w:bCs/>
        </w:rPr>
        <w:t>Note</w:t>
      </w:r>
      <w:r>
        <w:t>:</w:t>
      </w:r>
      <w:r>
        <w:tab/>
        <w:t xml:space="preserve">Because the LEN parameter is a one-byte value, </w:t>
      </w:r>
      <w:hyperlink w:anchor="CopyFString" w:history="1">
        <w:r w:rsidR="00835A47">
          <w:rPr>
            <w:rStyle w:val="Strong"/>
          </w:rPr>
          <w:t>CopyFString</w:t>
        </w:r>
      </w:hyperlink>
      <w:r w:rsidR="00835A47">
        <w:rPr>
          <w:rStyle w:val="Strong"/>
        </w:rPr>
        <w:t xml:space="preserve"> </w:t>
      </w:r>
      <w:r>
        <w:t xml:space="preserve">cannot copy a string longer than 255 bytes. A LEN value of $00 causes </w:t>
      </w:r>
      <w:hyperlink w:anchor="CopyFString" w:history="1">
        <w:r w:rsidR="00835A47">
          <w:rPr>
            <w:rStyle w:val="Strong"/>
          </w:rPr>
          <w:t>CopyFString</w:t>
        </w:r>
      </w:hyperlink>
      <w:r w:rsidR="00835A47">
        <w:rPr>
          <w:rStyle w:val="Strong"/>
        </w:rPr>
        <w:t xml:space="preserve"> </w:t>
      </w:r>
      <w:r>
        <w:t xml:space="preserve">to act exactly like </w:t>
      </w:r>
      <w:hyperlink w:anchor="CopyString" w:history="1">
        <w:r w:rsidR="00835A47">
          <w:rPr>
            <w:rStyle w:val="Strong"/>
          </w:rPr>
          <w:t>CopyString</w:t>
        </w:r>
      </w:hyperlink>
      <w:r>
        <w:t>.</w:t>
      </w:r>
    </w:p>
    <w:p w14:paraId="43B8234B" w14:textId="77777777" w:rsidR="00F605D3" w:rsidRDefault="00F605D3" w:rsidP="00F605D3">
      <w:pPr>
        <w:tabs>
          <w:tab w:val="left" w:pos="450"/>
          <w:tab w:val="left" w:pos="1530"/>
          <w:tab w:val="left" w:pos="2430"/>
          <w:tab w:val="left" w:pos="3600"/>
          <w:tab w:val="left" w:pos="9360"/>
          <w:tab w:val="left" w:pos="9990"/>
        </w:tabs>
        <w:ind w:left="1530" w:right="-54" w:hanging="1530"/>
        <w:jc w:val="both"/>
        <w:rPr>
          <w:b/>
          <w:bCs/>
        </w:rPr>
      </w:pPr>
    </w:p>
    <w:p w14:paraId="0A2ED62E" w14:textId="77777777" w:rsidR="00F605D3" w:rsidRPr="00126E36" w:rsidRDefault="00F605D3" w:rsidP="00F605D3">
      <w:pPr>
        <w:tabs>
          <w:tab w:val="left" w:pos="450"/>
          <w:tab w:val="left" w:pos="1530"/>
          <w:tab w:val="left" w:pos="2430"/>
          <w:tab w:val="left" w:pos="3600"/>
          <w:tab w:val="left" w:pos="9360"/>
          <w:tab w:val="left" w:pos="9990"/>
        </w:tabs>
        <w:ind w:left="1530" w:right="-54" w:hanging="1530"/>
        <w:jc w:val="both"/>
      </w:pPr>
      <w:r w:rsidRPr="00697D98">
        <w:rPr>
          <w:b/>
          <w:bCs/>
        </w:rPr>
        <w:t>Note</w:t>
      </w:r>
      <w:r>
        <w:t>:</w:t>
      </w:r>
      <w:r>
        <w:tab/>
        <w:t>The source string may contain internal NULL'S. These will not terminate the copy operation.</w:t>
      </w:r>
    </w:p>
    <w:p w14:paraId="41DB65B2" w14:textId="77777777" w:rsidR="00F605D3" w:rsidRDefault="00F605D3" w:rsidP="00F605D3">
      <w:pPr>
        <w:tabs>
          <w:tab w:val="left" w:pos="450"/>
          <w:tab w:val="left" w:pos="1530"/>
          <w:tab w:val="left" w:pos="2430"/>
          <w:tab w:val="left" w:pos="3600"/>
          <w:tab w:val="left" w:pos="9360"/>
          <w:tab w:val="left" w:pos="9990"/>
        </w:tabs>
        <w:ind w:left="1530" w:right="-54" w:hanging="1530"/>
        <w:jc w:val="both"/>
        <w:rPr>
          <w:b/>
          <w:bCs/>
        </w:rPr>
      </w:pPr>
    </w:p>
    <w:p w14:paraId="18D94657" w14:textId="0B941DFD" w:rsidR="00F605D3" w:rsidRDefault="00F605D3" w:rsidP="00F605D3">
      <w:pPr>
        <w:tabs>
          <w:tab w:val="left" w:pos="450"/>
          <w:tab w:val="left" w:pos="1530"/>
          <w:tab w:val="left" w:pos="2430"/>
          <w:tab w:val="left" w:pos="3600"/>
          <w:tab w:val="left" w:pos="9360"/>
          <w:tab w:val="left" w:pos="9990"/>
        </w:tabs>
        <w:ind w:left="1530" w:right="-54" w:hanging="1530"/>
        <w:jc w:val="both"/>
        <w:rPr>
          <w:rStyle w:val="Strong"/>
        </w:rPr>
      </w:pPr>
      <w:r>
        <w:rPr>
          <w:b/>
          <w:bCs/>
        </w:rPr>
        <w:t>Example</w:t>
      </w:r>
      <w:r w:rsidRPr="00697D98">
        <w:t>:</w:t>
      </w:r>
      <w:r>
        <w:tab/>
      </w:r>
      <w:hyperlink w:anchor="exCopyBuffer" w:history="1">
        <w:r>
          <w:rPr>
            <w:rStyle w:val="Strong"/>
          </w:rPr>
          <w:t>CopyBuffer</w:t>
        </w:r>
      </w:hyperlink>
    </w:p>
    <w:p w14:paraId="626C47ED" w14:textId="77777777" w:rsidR="00F605D3" w:rsidRDefault="00F605D3" w:rsidP="00F605D3">
      <w:pPr>
        <w:tabs>
          <w:tab w:val="left" w:pos="450"/>
          <w:tab w:val="left" w:pos="1530"/>
          <w:tab w:val="left" w:pos="2430"/>
          <w:tab w:val="left" w:pos="3600"/>
          <w:tab w:val="left" w:pos="9360"/>
          <w:tab w:val="left" w:pos="9990"/>
        </w:tabs>
        <w:ind w:left="1530" w:right="-54" w:hanging="1530"/>
        <w:jc w:val="both"/>
      </w:pPr>
    </w:p>
    <w:p w14:paraId="6F104482" w14:textId="77777777" w:rsidR="00F605D3" w:rsidRDefault="00F605D3" w:rsidP="00F605D3">
      <w:pPr>
        <w:rPr>
          <w:rStyle w:val="Heading2Char"/>
          <w:sz w:val="28"/>
          <w:szCs w:val="28"/>
        </w:rPr>
      </w:pPr>
    </w:p>
    <w:p w14:paraId="5E212144" w14:textId="77777777" w:rsidR="00F605D3" w:rsidRDefault="00F605D3" w:rsidP="00F605D3">
      <w:pPr>
        <w:rPr>
          <w:rStyle w:val="Heading2Char"/>
          <w:sz w:val="28"/>
          <w:szCs w:val="28"/>
        </w:rPr>
      </w:pPr>
    </w:p>
    <w:p w14:paraId="3806193A" w14:textId="77777777" w:rsidR="00F605D3" w:rsidRDefault="00F605D3" w:rsidP="00F605D3">
      <w:pPr>
        <w:rPr>
          <w:rStyle w:val="Heading2Char"/>
          <w:sz w:val="28"/>
          <w:szCs w:val="28"/>
        </w:rPr>
      </w:pPr>
    </w:p>
    <w:p w14:paraId="5D0292A5" w14:textId="77777777" w:rsidR="00F605D3" w:rsidRDefault="00F605D3" w:rsidP="00F605D3">
      <w:pPr>
        <w:rPr>
          <w:rStyle w:val="Heading2Char"/>
          <w:sz w:val="28"/>
          <w:szCs w:val="28"/>
        </w:rPr>
      </w:pPr>
      <w:r>
        <w:rPr>
          <w:noProof/>
        </w:rPr>
        <mc:AlternateContent>
          <mc:Choice Requires="wps">
            <w:drawing>
              <wp:anchor distT="45720" distB="45720" distL="114300" distR="114300" simplePos="0" relativeHeight="251697152" behindDoc="0" locked="1" layoutInCell="1" allowOverlap="0" wp14:anchorId="256FEF43" wp14:editId="04BB3A20">
                <wp:simplePos x="0" y="0"/>
                <wp:positionH relativeFrom="column">
                  <wp:posOffset>-219075</wp:posOffset>
                </wp:positionH>
                <wp:positionV relativeFrom="margin">
                  <wp:align>bottom</wp:align>
                </wp:positionV>
                <wp:extent cx="6245225" cy="237490"/>
                <wp:effectExtent l="0" t="0" r="22225" b="10160"/>
                <wp:wrapSquare wrapText="bothSides"/>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2C644B10" w14:textId="5954FAAC" w:rsidR="005E2A1C" w:rsidRDefault="005E2A1C" w:rsidP="00F605D3">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CopyString" w:history="1">
                              <w:r>
                                <w:rPr>
                                  <w:rStyle w:val="Strong"/>
                                </w:rPr>
                                <w:t>CopyString</w:t>
                              </w:r>
                            </w:hyperlink>
                            <w:r w:rsidRPr="004C4A88">
                              <w:t xml:space="preserve">, </w:t>
                            </w:r>
                            <w:hyperlink w:anchor="CmpFString" w:history="1">
                              <w:r>
                                <w:rPr>
                                  <w:rStyle w:val="Strong"/>
                                </w:rPr>
                                <w:t>CmpFString</w:t>
                              </w:r>
                            </w:hyperlink>
                            <w:r w:rsidRPr="00573C9A">
                              <w:rPr>
                                <w:rStyle w:val="Strong"/>
                              </w:rPr>
                              <w:t xml:space="preserve">, </w:t>
                            </w:r>
                            <w:hyperlink w:anchor="MoveData" w:history="1">
                              <w:r w:rsidRPr="000E5A82">
                                <w:rPr>
                                  <w:rStyle w:val="Strong"/>
                                </w:rPr>
                                <w:t>MoveData</w:t>
                              </w:r>
                            </w:hyperlink>
                            <w:r w:rsidRPr="00573C9A">
                              <w:rPr>
                                <w:rStyle w:val="Strong"/>
                              </w:rPr>
                              <w:t>.</w:t>
                            </w:r>
                          </w:p>
                          <w:p w14:paraId="1EA05EBC" w14:textId="77777777" w:rsidR="005E2A1C" w:rsidRPr="00B708F3" w:rsidRDefault="005E2A1C" w:rsidP="00F605D3">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FEF43" id="Text Box 247" o:spid="_x0000_s1118" type="#_x0000_t202" style="position:absolute;margin-left:-17.25pt;margin-top:0;width:491.75pt;height:18.7pt;z-index:251697152;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" o:allowoverlap="f" strokecolor="#f2f2f2 [3052]">
                <v:textbox>
                  <w:txbxContent>
                    <w:p w14:paraId="2C644B10" w14:textId="5954FAAC" w:rsidR="005E2A1C" w:rsidRDefault="005E2A1C" w:rsidP="00F605D3">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CopyString" w:history="1">
                        <w:r>
                          <w:rPr>
                            <w:rStyle w:val="Strong"/>
                          </w:rPr>
                          <w:t>CopyString</w:t>
                        </w:r>
                      </w:hyperlink>
                      <w:r w:rsidRPr="004C4A88">
                        <w:t xml:space="preserve">, </w:t>
                      </w:r>
                      <w:hyperlink w:anchor="CmpFString" w:history="1">
                        <w:r>
                          <w:rPr>
                            <w:rStyle w:val="Strong"/>
                          </w:rPr>
                          <w:t>CmpFString</w:t>
                        </w:r>
                      </w:hyperlink>
                      <w:r w:rsidRPr="00573C9A">
                        <w:rPr>
                          <w:rStyle w:val="Strong"/>
                        </w:rPr>
                        <w:t xml:space="preserve">, </w:t>
                      </w:r>
                      <w:hyperlink w:anchor="MoveData" w:history="1">
                        <w:r w:rsidRPr="000E5A82">
                          <w:rPr>
                            <w:rStyle w:val="Strong"/>
                          </w:rPr>
                          <w:t>MoveData</w:t>
                        </w:r>
                      </w:hyperlink>
                      <w:r w:rsidRPr="00573C9A">
                        <w:rPr>
                          <w:rStyle w:val="Strong"/>
                        </w:rPr>
                        <w:t>.</w:t>
                      </w:r>
                    </w:p>
                    <w:p w14:paraId="1EA05EBC" w14:textId="77777777" w:rsidR="005E2A1C" w:rsidRPr="00B708F3" w:rsidRDefault="005E2A1C" w:rsidP="00F605D3">
                      <w:pPr>
                        <w:rPr>
                          <w:b/>
                          <w:bCs/>
                        </w:rPr>
                      </w:pPr>
                    </w:p>
                  </w:txbxContent>
                </v:textbox>
                <w10:wrap type="square" anchory="margin"/>
                <w10:anchorlock/>
              </v:shape>
            </w:pict>
          </mc:Fallback>
        </mc:AlternateContent>
      </w:r>
    </w:p>
    <w:p w14:paraId="46C0B635" w14:textId="77777777" w:rsidR="00F605D3" w:rsidRDefault="00F605D3" w:rsidP="00F605D3">
      <w:pPr>
        <w:rPr>
          <w:rStyle w:val="Heading2Char"/>
          <w:sz w:val="28"/>
          <w:szCs w:val="28"/>
        </w:rPr>
      </w:pPr>
      <w:r>
        <w:rPr>
          <w:rStyle w:val="Heading2Char"/>
          <w:sz w:val="28"/>
          <w:szCs w:val="28"/>
        </w:rPr>
        <w:br w:type="page"/>
      </w:r>
    </w:p>
    <w:p w14:paraId="6F99392D" w14:textId="6A1AE92A" w:rsidR="00133665" w:rsidRPr="00CE4194" w:rsidRDefault="00133665" w:rsidP="00CE4194">
      <w:pPr>
        <w:pStyle w:val="Heading3"/>
        <w:rPr>
          <w:b w:val="0"/>
          <w:bCs w:val="0"/>
          <w:sz w:val="20"/>
          <w:szCs w:val="20"/>
        </w:rPr>
      </w:pPr>
      <w:bookmarkStart w:id="233" w:name="CopyString"/>
      <w:bookmarkEnd w:id="233"/>
      <w:r w:rsidRPr="00CE4194">
        <w:rPr>
          <w:rStyle w:val="Heading2Char"/>
          <w:rFonts w:eastAsiaTheme="minorHAnsi"/>
          <w:b/>
          <w:bCs/>
          <w:noProof w:val="0"/>
          <w:color w:val="auto"/>
          <w:sz w:val="28"/>
          <w:szCs w:val="28"/>
        </w:rPr>
        <w:lastRenderedPageBreak/>
        <w:t>CopyString</w:t>
      </w:r>
      <w:r w:rsidRPr="00CE4194">
        <w:t xml:space="preserve">: </w:t>
      </w:r>
      <w:r w:rsidRPr="00CE4194">
        <w:tab/>
      </w:r>
      <w:r w:rsidRPr="00CE4194">
        <w:rPr>
          <w:b w:val="0"/>
          <w:bCs w:val="0"/>
          <w:sz w:val="20"/>
          <w:szCs w:val="20"/>
        </w:rPr>
        <w:tab/>
      </w:r>
      <w:r w:rsidRPr="00CE4194">
        <w:rPr>
          <w:b w:val="0"/>
          <w:bCs w:val="0"/>
          <w:sz w:val="20"/>
          <w:szCs w:val="20"/>
        </w:rPr>
        <w:tab/>
        <w:t>(C64,C128)</w:t>
      </w:r>
      <w:r w:rsidRPr="00CE4194">
        <w:rPr>
          <w:b w:val="0"/>
          <w:bCs w:val="0"/>
          <w:sz w:val="20"/>
          <w:szCs w:val="20"/>
        </w:rPr>
        <w:tab/>
      </w:r>
      <w:r w:rsidRPr="00CE4194">
        <w:rPr>
          <w:b w:val="0"/>
          <w:bCs w:val="0"/>
          <w:sz w:val="20"/>
          <w:szCs w:val="20"/>
        </w:rPr>
        <w:tab/>
      </w:r>
      <w:r w:rsidRPr="00CE4194">
        <w:rPr>
          <w:b w:val="0"/>
          <w:bCs w:val="0"/>
          <w:sz w:val="20"/>
          <w:szCs w:val="20"/>
        </w:rPr>
        <w:tab/>
      </w:r>
      <w:r w:rsidRPr="00CE4194">
        <w:rPr>
          <w:b w:val="0"/>
          <w:bCs w:val="0"/>
          <w:sz w:val="20"/>
          <w:szCs w:val="20"/>
        </w:rPr>
        <w:tab/>
      </w:r>
      <w:r w:rsidRPr="00CE4194">
        <w:rPr>
          <w:b w:val="0"/>
          <w:bCs w:val="0"/>
          <w:sz w:val="20"/>
          <w:szCs w:val="20"/>
        </w:rPr>
        <w:tab/>
      </w:r>
      <w:r w:rsidRPr="00CE4194">
        <w:rPr>
          <w:b w:val="0"/>
          <w:bCs w:val="0"/>
          <w:sz w:val="20"/>
          <w:szCs w:val="20"/>
        </w:rPr>
        <w:tab/>
      </w:r>
      <w:r w:rsidRPr="00CE4194">
        <w:rPr>
          <w:b w:val="0"/>
          <w:bCs w:val="0"/>
          <w:sz w:val="20"/>
          <w:szCs w:val="20"/>
        </w:rPr>
        <w:tab/>
        <w:t>$</w:t>
      </w:r>
      <w:r w:rsidRPr="00CE4194">
        <w:rPr>
          <w:sz w:val="20"/>
          <w:szCs w:val="20"/>
        </w:rPr>
        <w:t>C268</w:t>
      </w:r>
    </w:p>
    <w:p w14:paraId="643353EE" w14:textId="77777777" w:rsidR="00133665" w:rsidRPr="006D76B2" w:rsidRDefault="00133665" w:rsidP="00133665">
      <w:pPr>
        <w:rPr>
          <w:rFonts w:eastAsiaTheme="majorEastAsia"/>
          <w:b/>
          <w:bCs/>
          <w:noProof/>
          <w:color w:val="000000" w:themeColor="text1"/>
          <w:sz w:val="28"/>
          <w:szCs w:val="28"/>
        </w:rPr>
      </w:pPr>
    </w:p>
    <w:p w14:paraId="2027B08C" w14:textId="2625DC26" w:rsidR="00133665" w:rsidRDefault="00133665" w:rsidP="00133665">
      <w:pPr>
        <w:ind w:left="1440" w:hanging="1440"/>
      </w:pPr>
      <w:r w:rsidRPr="00697D98">
        <w:rPr>
          <w:b/>
          <w:bCs/>
        </w:rPr>
        <w:t>Function</w:t>
      </w:r>
      <w:r w:rsidRPr="00B06BBD">
        <w:t xml:space="preserve">: </w:t>
      </w:r>
      <w:r>
        <w:tab/>
      </w:r>
      <w:r w:rsidRPr="00133665">
        <w:t xml:space="preserve">Copy a </w:t>
      </w:r>
      <w:r w:rsidR="000D21CD">
        <w:t>null</w:t>
      </w:r>
      <w:r w:rsidRPr="00133665">
        <w:t>-</w:t>
      </w:r>
      <w:r w:rsidR="000D21CD">
        <w:t>terminated</w:t>
      </w:r>
      <w:r w:rsidRPr="00133665">
        <w:t xml:space="preserve"> string</w:t>
      </w:r>
      <w:r w:rsidRPr="00EE1B8E">
        <w:t>.</w:t>
      </w:r>
    </w:p>
    <w:p w14:paraId="2DACB198" w14:textId="77777777" w:rsidR="00133665" w:rsidRDefault="00133665" w:rsidP="00133665">
      <w:pPr>
        <w:ind w:left="1440" w:hanging="1440"/>
      </w:pPr>
    </w:p>
    <w:p w14:paraId="29D41E02" w14:textId="05139115" w:rsidR="00133665" w:rsidRPr="00FE13C8" w:rsidRDefault="00133665" w:rsidP="00133665">
      <w:pPr>
        <w:tabs>
          <w:tab w:val="left" w:pos="1620"/>
          <w:tab w:val="left" w:pos="2430"/>
        </w:tabs>
        <w:autoSpaceDE w:val="0"/>
        <w:autoSpaceDN w:val="0"/>
        <w:adjustRightInd w:val="0"/>
        <w:ind w:left="2250" w:hanging="2250"/>
      </w:pPr>
      <w:r w:rsidRPr="00697D98">
        <w:rPr>
          <w:b/>
          <w:bCs/>
        </w:rPr>
        <w:t>Parameters</w:t>
      </w:r>
      <w:r w:rsidRPr="00033F78">
        <w:t xml:space="preserve">: </w:t>
      </w:r>
      <w:r>
        <w:tab/>
      </w:r>
      <w:r w:rsidRPr="00FE13C8">
        <w:rPr>
          <w:b/>
          <w:bCs/>
        </w:rPr>
        <w:t>x</w:t>
      </w:r>
      <w:r>
        <w:rPr>
          <w:b/>
          <w:bCs/>
        </w:rPr>
        <w:tab/>
      </w:r>
      <w:r w:rsidRPr="00FE13C8">
        <w:t xml:space="preserve">SOURCE — zero-page address of pointer to </w:t>
      </w:r>
      <w:r w:rsidR="00F605D3">
        <w:t xml:space="preserve">a </w:t>
      </w:r>
      <w:r w:rsidR="00E46873" w:rsidRPr="00E46873">
        <w:rPr>
          <w:b/>
          <w:bCs/>
        </w:rPr>
        <w:t>NULL</w:t>
      </w:r>
      <w:r w:rsidR="00F605D3">
        <w:t xml:space="preserve"> terminated </w:t>
      </w:r>
      <w:r w:rsidRPr="00FE13C8">
        <w:t>source string (byte pointer</w:t>
      </w:r>
      <w:r>
        <w:t xml:space="preserve"> </w:t>
      </w:r>
      <w:r w:rsidRPr="00FE13C8">
        <w:t>to a word pointer).</w:t>
      </w:r>
    </w:p>
    <w:p w14:paraId="498FF304" w14:textId="2A588637" w:rsidR="00133665" w:rsidRPr="00FE13C8" w:rsidRDefault="00133665" w:rsidP="00133665">
      <w:pPr>
        <w:tabs>
          <w:tab w:val="left" w:pos="1620"/>
          <w:tab w:val="left" w:pos="2430"/>
        </w:tabs>
        <w:autoSpaceDE w:val="0"/>
        <w:autoSpaceDN w:val="0"/>
        <w:adjustRightInd w:val="0"/>
        <w:ind w:left="2250" w:hanging="2250"/>
      </w:pPr>
      <w:r>
        <w:rPr>
          <w:b/>
          <w:bCs/>
        </w:rPr>
        <w:tab/>
      </w:r>
      <w:r w:rsidRPr="00FE13C8">
        <w:rPr>
          <w:b/>
          <w:bCs/>
        </w:rPr>
        <w:t xml:space="preserve">y </w:t>
      </w:r>
      <w:r>
        <w:rPr>
          <w:b/>
          <w:bCs/>
        </w:rPr>
        <w:tab/>
      </w:r>
      <w:r w:rsidRPr="00126E36">
        <w:t>DEST</w:t>
      </w:r>
      <w:r w:rsidRPr="00FE13C8">
        <w:rPr>
          <w:b/>
          <w:bCs/>
        </w:rPr>
        <w:t xml:space="preserve"> — </w:t>
      </w:r>
      <w:r w:rsidRPr="00FE13C8">
        <w:t xml:space="preserve">zero-page address of pointer to destination </w:t>
      </w:r>
      <w:r>
        <w:t>buffer</w:t>
      </w:r>
      <w:r w:rsidRPr="00FE13C8">
        <w:t xml:space="preserve"> (byte pointer</w:t>
      </w:r>
      <w:r>
        <w:t xml:space="preserve"> </w:t>
      </w:r>
      <w:r w:rsidRPr="00FE13C8">
        <w:t>to a word pointer).</w:t>
      </w:r>
    </w:p>
    <w:p w14:paraId="326AB473" w14:textId="556C87B2" w:rsidR="00133665" w:rsidRDefault="00133665" w:rsidP="00F605D3">
      <w:pPr>
        <w:tabs>
          <w:tab w:val="left" w:pos="1620"/>
          <w:tab w:val="left" w:pos="2430"/>
        </w:tabs>
        <w:autoSpaceDE w:val="0"/>
        <w:autoSpaceDN w:val="0"/>
        <w:adjustRightInd w:val="0"/>
      </w:pPr>
    </w:p>
    <w:p w14:paraId="42996B01" w14:textId="77777777" w:rsidR="00133665" w:rsidRPr="00033F78" w:rsidRDefault="00133665" w:rsidP="00133665">
      <w:pPr>
        <w:tabs>
          <w:tab w:val="left" w:pos="1530"/>
          <w:tab w:val="left" w:pos="2430"/>
        </w:tabs>
        <w:autoSpaceDE w:val="0"/>
        <w:autoSpaceDN w:val="0"/>
        <w:adjustRightInd w:val="0"/>
        <w:ind w:left="1530" w:hanging="1530"/>
        <w:rPr>
          <w:b/>
          <w:bCs/>
        </w:rPr>
      </w:pPr>
    </w:p>
    <w:p w14:paraId="0D8EDD95" w14:textId="21912C08" w:rsidR="00133665" w:rsidRDefault="00133665" w:rsidP="000D21CD">
      <w:pPr>
        <w:tabs>
          <w:tab w:val="left" w:pos="1620"/>
          <w:tab w:val="left" w:pos="2430"/>
        </w:tabs>
        <w:autoSpaceDE w:val="0"/>
        <w:autoSpaceDN w:val="0"/>
        <w:adjustRightInd w:val="0"/>
        <w:ind w:left="1620" w:hanging="1620"/>
      </w:pPr>
      <w:r w:rsidRPr="00697D98">
        <w:rPr>
          <w:b/>
          <w:bCs/>
        </w:rPr>
        <w:t>Returns</w:t>
      </w:r>
      <w:r w:rsidRPr="00033F78">
        <w:t xml:space="preserve">: </w:t>
      </w:r>
      <w:r w:rsidR="00F605D3">
        <w:tab/>
      </w:r>
      <w:r w:rsidRPr="00133665">
        <w:t>Buffer pointed to by DEST contains copy of source string</w:t>
      </w:r>
      <w:r w:rsidR="000D21CD">
        <w:t xml:space="preserve">, including the terminating </w:t>
      </w:r>
      <w:r w:rsidR="000D21CD" w:rsidRPr="000D21CD">
        <w:rPr>
          <w:b/>
          <w:bCs/>
        </w:rPr>
        <w:t>NULL</w:t>
      </w:r>
    </w:p>
    <w:p w14:paraId="126DCACB" w14:textId="77777777" w:rsidR="00133665" w:rsidRPr="00033F78" w:rsidRDefault="00133665" w:rsidP="00133665">
      <w:pPr>
        <w:tabs>
          <w:tab w:val="left" w:pos="1620"/>
          <w:tab w:val="left" w:pos="2430"/>
        </w:tabs>
        <w:autoSpaceDE w:val="0"/>
        <w:autoSpaceDN w:val="0"/>
        <w:adjustRightInd w:val="0"/>
        <w:ind w:left="2250" w:hanging="2250"/>
      </w:pPr>
    </w:p>
    <w:p w14:paraId="3CD74657" w14:textId="77777777" w:rsidR="00133665" w:rsidRPr="00033F78" w:rsidRDefault="00133665" w:rsidP="00133665">
      <w:pPr>
        <w:tabs>
          <w:tab w:val="left" w:pos="450"/>
          <w:tab w:val="left" w:pos="1530"/>
          <w:tab w:val="left" w:pos="243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w:t>
      </w:r>
      <w:r>
        <w:rPr>
          <w:b/>
          <w:bCs/>
        </w:rPr>
        <w:t>x,y</w:t>
      </w:r>
    </w:p>
    <w:p w14:paraId="29B24DB3" w14:textId="77777777" w:rsidR="00133665" w:rsidRPr="00033F78" w:rsidRDefault="00133665" w:rsidP="00133665">
      <w:pPr>
        <w:tabs>
          <w:tab w:val="left" w:pos="450"/>
          <w:tab w:val="left" w:pos="1530"/>
          <w:tab w:val="left" w:pos="2430"/>
          <w:tab w:val="left" w:pos="3600"/>
          <w:tab w:val="left" w:pos="9360"/>
          <w:tab w:val="left" w:pos="9990"/>
        </w:tabs>
        <w:ind w:left="1530" w:right="-54" w:hanging="1530"/>
        <w:jc w:val="both"/>
      </w:pPr>
    </w:p>
    <w:p w14:paraId="2D44FADA" w14:textId="3955DCC7" w:rsidR="00133665" w:rsidRDefault="00133665" w:rsidP="00133665">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hyperlink w:anchor="CopyString" w:history="1">
        <w:r w:rsidR="00835A47">
          <w:rPr>
            <w:rStyle w:val="Strong"/>
          </w:rPr>
          <w:t>CopyS</w:t>
        </w:r>
        <w:r w:rsidR="00835A47">
          <w:rPr>
            <w:rStyle w:val="Strong"/>
          </w:rPr>
          <w:t>t</w:t>
        </w:r>
        <w:r w:rsidR="00835A47">
          <w:rPr>
            <w:rStyle w:val="Strong"/>
          </w:rPr>
          <w:t>ring</w:t>
        </w:r>
      </w:hyperlink>
      <w:r w:rsidR="00835A47">
        <w:rPr>
          <w:rStyle w:val="Strong"/>
        </w:rPr>
        <w:t xml:space="preserve"> </w:t>
      </w:r>
      <w:r>
        <w:t xml:space="preserve">copies a </w:t>
      </w:r>
      <w:r w:rsidR="00F605D3">
        <w:t>null terminated</w:t>
      </w:r>
      <w:r>
        <w:t xml:space="preserve"> string pointed to by SOURCE to the buffer pointed to by DEST</w:t>
      </w:r>
      <w:r w:rsidR="000D21CD">
        <w:t>. All Characters in the string are copied, including the null-terminator.</w:t>
      </w:r>
      <w:r>
        <w:t xml:space="preserve"> If the source and destination areas overlap, the source must be lower in memory for the copy to work properly.</w:t>
      </w:r>
    </w:p>
    <w:p w14:paraId="474D4A2A" w14:textId="7DAE6399" w:rsidR="000D21CD" w:rsidRDefault="000D21CD" w:rsidP="00133665">
      <w:pPr>
        <w:tabs>
          <w:tab w:val="left" w:pos="450"/>
          <w:tab w:val="left" w:pos="1530"/>
          <w:tab w:val="left" w:pos="2430"/>
          <w:tab w:val="left" w:pos="3600"/>
          <w:tab w:val="left" w:pos="9360"/>
          <w:tab w:val="left" w:pos="9990"/>
        </w:tabs>
        <w:ind w:left="1530" w:right="-54" w:hanging="1530"/>
        <w:jc w:val="both"/>
        <w:rPr>
          <w:b/>
          <w:bCs/>
        </w:rPr>
      </w:pPr>
      <w:r>
        <w:rPr>
          <w:b/>
          <w:bCs/>
        </w:rPr>
        <w:tab/>
      </w:r>
      <w:r>
        <w:rPr>
          <w:b/>
          <w:bCs/>
        </w:rPr>
        <w:tab/>
      </w:r>
    </w:p>
    <w:p w14:paraId="262FDF04" w14:textId="758CFC18" w:rsidR="000D21CD" w:rsidRDefault="000D21CD" w:rsidP="00133665">
      <w:pPr>
        <w:tabs>
          <w:tab w:val="left" w:pos="450"/>
          <w:tab w:val="left" w:pos="1530"/>
          <w:tab w:val="left" w:pos="2430"/>
          <w:tab w:val="left" w:pos="3600"/>
          <w:tab w:val="left" w:pos="9360"/>
          <w:tab w:val="left" w:pos="9990"/>
        </w:tabs>
        <w:ind w:left="1530" w:right="-54" w:hanging="1530"/>
        <w:jc w:val="both"/>
      </w:pPr>
      <w:r>
        <w:tab/>
      </w:r>
      <w:r>
        <w:tab/>
      </w:r>
      <w:hyperlink w:anchor="CopyString" w:history="1">
        <w:r w:rsidR="00835A47">
          <w:rPr>
            <w:rStyle w:val="Strong"/>
          </w:rPr>
          <w:t>CopyString</w:t>
        </w:r>
      </w:hyperlink>
      <w:r w:rsidR="00835A47">
        <w:rPr>
          <w:rStyle w:val="Strong"/>
        </w:rPr>
        <w:t xml:space="preserve"> </w:t>
      </w:r>
      <w:r w:rsidRPr="000D21CD">
        <w:rPr>
          <w:rStyle w:val="Strong"/>
          <w:b w:val="0"/>
          <w:bCs w:val="0"/>
        </w:rPr>
        <w:t>cannot c</w:t>
      </w:r>
      <w:r>
        <w:rPr>
          <w:rStyle w:val="Strong"/>
          <w:b w:val="0"/>
          <w:bCs w:val="0"/>
        </w:rPr>
        <w:t>opy more than 256 bytes. The Copy process is aborted after 256 bytes.</w:t>
      </w:r>
    </w:p>
    <w:p w14:paraId="6103D991" w14:textId="77777777" w:rsidR="00133665" w:rsidRDefault="00133665" w:rsidP="00F605D3">
      <w:pPr>
        <w:tabs>
          <w:tab w:val="left" w:pos="450"/>
          <w:tab w:val="left" w:pos="1530"/>
          <w:tab w:val="left" w:pos="2430"/>
          <w:tab w:val="left" w:pos="3600"/>
          <w:tab w:val="left" w:pos="9360"/>
          <w:tab w:val="left" w:pos="9990"/>
        </w:tabs>
        <w:ind w:right="-54"/>
        <w:jc w:val="both"/>
        <w:rPr>
          <w:b/>
          <w:bCs/>
        </w:rPr>
      </w:pPr>
    </w:p>
    <w:p w14:paraId="07328CF8" w14:textId="7F21B4B3" w:rsidR="00133665" w:rsidRPr="00126E36" w:rsidRDefault="00133665" w:rsidP="00133665">
      <w:pPr>
        <w:tabs>
          <w:tab w:val="left" w:pos="450"/>
          <w:tab w:val="left" w:pos="1530"/>
          <w:tab w:val="left" w:pos="2430"/>
          <w:tab w:val="left" w:pos="3600"/>
          <w:tab w:val="left" w:pos="9360"/>
          <w:tab w:val="left" w:pos="9990"/>
        </w:tabs>
        <w:ind w:left="1530" w:right="-54" w:hanging="1530"/>
        <w:jc w:val="both"/>
      </w:pPr>
      <w:r w:rsidRPr="00697D98">
        <w:rPr>
          <w:b/>
          <w:bCs/>
        </w:rPr>
        <w:t>Note</w:t>
      </w:r>
      <w:r>
        <w:t>:</w:t>
      </w:r>
      <w:r>
        <w:tab/>
      </w:r>
      <w:r w:rsidR="00F605D3" w:rsidRPr="00E46873">
        <w:rPr>
          <w:b/>
          <w:bCs/>
        </w:rPr>
        <w:t>NULL</w:t>
      </w:r>
      <w:r w:rsidR="00F605D3">
        <w:t xml:space="preserve"> terminated Strings can be an </w:t>
      </w:r>
      <w:r w:rsidR="00935799">
        <w:t>arbitrary</w:t>
      </w:r>
      <w:r w:rsidR="00F605D3">
        <w:t xml:space="preserve"> size including &gt; 255</w:t>
      </w:r>
    </w:p>
    <w:p w14:paraId="3956AFAE" w14:textId="77777777" w:rsidR="00133665" w:rsidRDefault="00133665" w:rsidP="00133665">
      <w:pPr>
        <w:tabs>
          <w:tab w:val="left" w:pos="450"/>
          <w:tab w:val="left" w:pos="1530"/>
          <w:tab w:val="left" w:pos="2430"/>
          <w:tab w:val="left" w:pos="3600"/>
          <w:tab w:val="left" w:pos="9360"/>
          <w:tab w:val="left" w:pos="9990"/>
        </w:tabs>
        <w:ind w:left="1530" w:right="-54" w:hanging="1530"/>
        <w:jc w:val="both"/>
        <w:rPr>
          <w:b/>
          <w:bCs/>
        </w:rPr>
      </w:pPr>
    </w:p>
    <w:p w14:paraId="4D9E78C8" w14:textId="4C4F3D2A" w:rsidR="00133665" w:rsidRDefault="00133665" w:rsidP="00133665">
      <w:pPr>
        <w:tabs>
          <w:tab w:val="left" w:pos="450"/>
          <w:tab w:val="left" w:pos="1530"/>
          <w:tab w:val="left" w:pos="2430"/>
          <w:tab w:val="left" w:pos="3600"/>
          <w:tab w:val="left" w:pos="9360"/>
          <w:tab w:val="left" w:pos="9990"/>
        </w:tabs>
        <w:ind w:left="1530" w:right="-54" w:hanging="1530"/>
        <w:jc w:val="both"/>
        <w:rPr>
          <w:rStyle w:val="Strong"/>
        </w:rPr>
      </w:pPr>
      <w:r>
        <w:rPr>
          <w:b/>
          <w:bCs/>
        </w:rPr>
        <w:t>Example</w:t>
      </w:r>
      <w:r w:rsidRPr="00697D98">
        <w:t>:</w:t>
      </w:r>
      <w:r>
        <w:tab/>
      </w:r>
      <w:hyperlink w:anchor="exCopyBuffer" w:history="1">
        <w:r w:rsidR="00143345">
          <w:rPr>
            <w:rStyle w:val="Strong"/>
          </w:rPr>
          <w:t>Cop</w:t>
        </w:r>
        <w:r w:rsidR="00143345">
          <w:rPr>
            <w:rStyle w:val="Strong"/>
          </w:rPr>
          <w:t>y</w:t>
        </w:r>
        <w:r w:rsidR="00143345">
          <w:rPr>
            <w:rStyle w:val="Strong"/>
          </w:rPr>
          <w:t>Buffer</w:t>
        </w:r>
      </w:hyperlink>
    </w:p>
    <w:p w14:paraId="538C70F0" w14:textId="77777777" w:rsidR="00133665" w:rsidRDefault="00133665" w:rsidP="00133665">
      <w:pPr>
        <w:tabs>
          <w:tab w:val="left" w:pos="450"/>
          <w:tab w:val="left" w:pos="1530"/>
          <w:tab w:val="left" w:pos="2430"/>
          <w:tab w:val="left" w:pos="3600"/>
          <w:tab w:val="left" w:pos="9360"/>
          <w:tab w:val="left" w:pos="9990"/>
        </w:tabs>
        <w:ind w:left="1530" w:right="-54" w:hanging="1530"/>
        <w:jc w:val="both"/>
      </w:pPr>
    </w:p>
    <w:p w14:paraId="4DD590B0" w14:textId="77777777" w:rsidR="00133665" w:rsidRDefault="00133665" w:rsidP="00133665">
      <w:pPr>
        <w:rPr>
          <w:rStyle w:val="Heading2Char"/>
          <w:sz w:val="28"/>
          <w:szCs w:val="28"/>
        </w:rPr>
      </w:pPr>
    </w:p>
    <w:p w14:paraId="151C8030" w14:textId="77777777" w:rsidR="00133665" w:rsidRDefault="00133665" w:rsidP="00133665">
      <w:pPr>
        <w:rPr>
          <w:rStyle w:val="Heading2Char"/>
          <w:sz w:val="28"/>
          <w:szCs w:val="28"/>
        </w:rPr>
      </w:pPr>
    </w:p>
    <w:p w14:paraId="016E7986" w14:textId="77777777" w:rsidR="00133665" w:rsidRDefault="00133665" w:rsidP="00133665">
      <w:pPr>
        <w:rPr>
          <w:rStyle w:val="Heading2Char"/>
          <w:sz w:val="28"/>
          <w:szCs w:val="28"/>
        </w:rPr>
      </w:pPr>
    </w:p>
    <w:p w14:paraId="0638B31E" w14:textId="77777777" w:rsidR="00133665" w:rsidRDefault="00133665" w:rsidP="00133665">
      <w:pPr>
        <w:rPr>
          <w:rStyle w:val="Heading2Char"/>
          <w:sz w:val="28"/>
          <w:szCs w:val="28"/>
        </w:rPr>
      </w:pPr>
      <w:r>
        <w:rPr>
          <w:noProof/>
        </w:rPr>
        <mc:AlternateContent>
          <mc:Choice Requires="wps">
            <w:drawing>
              <wp:anchor distT="45720" distB="45720" distL="114300" distR="114300" simplePos="0" relativeHeight="251695104" behindDoc="0" locked="1" layoutInCell="1" allowOverlap="0" wp14:anchorId="4C04376D" wp14:editId="1DB18F01">
                <wp:simplePos x="0" y="0"/>
                <wp:positionH relativeFrom="column">
                  <wp:posOffset>-219075</wp:posOffset>
                </wp:positionH>
                <wp:positionV relativeFrom="margin">
                  <wp:align>bottom</wp:align>
                </wp:positionV>
                <wp:extent cx="6245225" cy="237490"/>
                <wp:effectExtent l="0" t="0" r="22225" b="10160"/>
                <wp:wrapSquare wrapText="bothSides"/>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73575027" w14:textId="1D19EA13" w:rsidR="005E2A1C" w:rsidRDefault="005E2A1C" w:rsidP="00133665">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CopyFString" w:history="1">
                              <w:r>
                                <w:rPr>
                                  <w:rStyle w:val="Strong"/>
                                </w:rPr>
                                <w:t>CopyFString</w:t>
                              </w:r>
                            </w:hyperlink>
                            <w:r>
                              <w:t xml:space="preserve">, </w:t>
                            </w:r>
                            <w:hyperlink w:anchor="CmpString" w:history="1">
                              <w:r>
                                <w:rPr>
                                  <w:rStyle w:val="Strong"/>
                                </w:rPr>
                                <w:t>CmpString</w:t>
                              </w:r>
                            </w:hyperlink>
                            <w:r w:rsidRPr="004C4A88">
                              <w:t>,</w:t>
                            </w:r>
                            <w:r w:rsidRPr="00573C9A">
                              <w:rPr>
                                <w:rStyle w:val="Strong"/>
                              </w:rPr>
                              <w:t xml:space="preserve"> </w:t>
                            </w:r>
                            <w:hyperlink w:anchor="MoveData" w:history="1">
                              <w:r w:rsidRPr="000E5A82">
                                <w:rPr>
                                  <w:rStyle w:val="Strong"/>
                                </w:rPr>
                                <w:t>MoveData</w:t>
                              </w:r>
                            </w:hyperlink>
                            <w:r w:rsidRPr="00573C9A">
                              <w:rPr>
                                <w:rStyle w:val="Strong"/>
                              </w:rPr>
                              <w:t>.</w:t>
                            </w:r>
                          </w:p>
                          <w:p w14:paraId="77AAD423" w14:textId="77777777" w:rsidR="005E2A1C" w:rsidRPr="00B708F3" w:rsidRDefault="005E2A1C" w:rsidP="00133665">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4376D" id="Text Box 246" o:spid="_x0000_s1119" type="#_x0000_t202" style="position:absolute;margin-left:-17.25pt;margin-top:0;width:491.75pt;height:18.7pt;z-index:251695104;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" o:allowoverlap="f" strokecolor="#f2f2f2 [3052]">
                <v:textbox>
                  <w:txbxContent>
                    <w:p w14:paraId="73575027" w14:textId="1D19EA13" w:rsidR="005E2A1C" w:rsidRDefault="005E2A1C" w:rsidP="00133665">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CopyFString" w:history="1">
                        <w:r>
                          <w:rPr>
                            <w:rStyle w:val="Strong"/>
                          </w:rPr>
                          <w:t>CopyFString</w:t>
                        </w:r>
                      </w:hyperlink>
                      <w:r>
                        <w:t xml:space="preserve">, </w:t>
                      </w:r>
                      <w:hyperlink w:anchor="CmpString" w:history="1">
                        <w:r>
                          <w:rPr>
                            <w:rStyle w:val="Strong"/>
                          </w:rPr>
                          <w:t>CmpString</w:t>
                        </w:r>
                      </w:hyperlink>
                      <w:r w:rsidRPr="004C4A88">
                        <w:t>,</w:t>
                      </w:r>
                      <w:r w:rsidRPr="00573C9A">
                        <w:rPr>
                          <w:rStyle w:val="Strong"/>
                        </w:rPr>
                        <w:t xml:space="preserve"> </w:t>
                      </w:r>
                      <w:hyperlink w:anchor="MoveData" w:history="1">
                        <w:r w:rsidRPr="000E5A82">
                          <w:rPr>
                            <w:rStyle w:val="Strong"/>
                          </w:rPr>
                          <w:t>MoveData</w:t>
                        </w:r>
                      </w:hyperlink>
                      <w:r w:rsidRPr="00573C9A">
                        <w:rPr>
                          <w:rStyle w:val="Strong"/>
                        </w:rPr>
                        <w:t>.</w:t>
                      </w:r>
                    </w:p>
                    <w:p w14:paraId="77AAD423" w14:textId="77777777" w:rsidR="005E2A1C" w:rsidRPr="00B708F3" w:rsidRDefault="005E2A1C" w:rsidP="00133665">
                      <w:pPr>
                        <w:rPr>
                          <w:b/>
                          <w:bCs/>
                        </w:rPr>
                      </w:pPr>
                    </w:p>
                  </w:txbxContent>
                </v:textbox>
                <w10:wrap type="square" anchory="margin"/>
                <w10:anchorlock/>
              </v:shape>
            </w:pict>
          </mc:Fallback>
        </mc:AlternateContent>
      </w:r>
    </w:p>
    <w:p w14:paraId="11B0A37E" w14:textId="78CD797F" w:rsidR="000F0C3B" w:rsidRPr="00CE4194" w:rsidRDefault="004C4A88" w:rsidP="00CE4194">
      <w:pPr>
        <w:pStyle w:val="Heading3"/>
        <w:rPr>
          <w:b w:val="0"/>
          <w:bCs w:val="0"/>
          <w:sz w:val="20"/>
          <w:szCs w:val="20"/>
        </w:rPr>
      </w:pPr>
      <w:r>
        <w:rPr>
          <w:rStyle w:val="Heading2Char"/>
          <w:sz w:val="28"/>
          <w:szCs w:val="28"/>
        </w:rPr>
        <w:br w:type="page"/>
      </w:r>
      <w:bookmarkStart w:id="234" w:name="DoBOp"/>
      <w:bookmarkEnd w:id="234"/>
      <w:r w:rsidR="000F0C3B" w:rsidRPr="00CE4194">
        <w:rPr>
          <w:rStyle w:val="Heading2Char"/>
          <w:b/>
          <w:bCs/>
          <w:sz w:val="28"/>
          <w:szCs w:val="28"/>
        </w:rPr>
        <w:lastRenderedPageBreak/>
        <w:t>DoBOp</w:t>
      </w:r>
      <w:r w:rsidR="000F0C3B">
        <w:t xml:space="preserve">: </w:t>
      </w:r>
      <w:r w:rsidR="000F0C3B">
        <w:tab/>
      </w:r>
      <w:r w:rsidR="000F0C3B" w:rsidRPr="00CE4194">
        <w:rPr>
          <w:b w:val="0"/>
          <w:bCs w:val="0"/>
          <w:sz w:val="20"/>
          <w:szCs w:val="20"/>
        </w:rPr>
        <w:tab/>
      </w:r>
      <w:r w:rsidR="000F0C3B" w:rsidRPr="00CE4194">
        <w:rPr>
          <w:b w:val="0"/>
          <w:bCs w:val="0"/>
          <w:sz w:val="20"/>
          <w:szCs w:val="20"/>
        </w:rPr>
        <w:tab/>
      </w:r>
      <w:r w:rsidR="000F0C3B" w:rsidRPr="00CE4194">
        <w:rPr>
          <w:b w:val="0"/>
          <w:bCs w:val="0"/>
          <w:sz w:val="20"/>
          <w:szCs w:val="20"/>
        </w:rPr>
        <w:tab/>
        <w:t>(C128)</w:t>
      </w:r>
      <w:r w:rsidR="000F0C3B" w:rsidRPr="00CE4194">
        <w:rPr>
          <w:b w:val="0"/>
          <w:bCs w:val="0"/>
          <w:sz w:val="20"/>
          <w:szCs w:val="20"/>
        </w:rPr>
        <w:tab/>
      </w:r>
      <w:r w:rsidR="000F0C3B" w:rsidRPr="00CE4194">
        <w:rPr>
          <w:b w:val="0"/>
          <w:bCs w:val="0"/>
          <w:sz w:val="20"/>
          <w:szCs w:val="20"/>
        </w:rPr>
        <w:tab/>
      </w:r>
      <w:r w:rsidR="000F0C3B" w:rsidRPr="00CE4194">
        <w:rPr>
          <w:b w:val="0"/>
          <w:bCs w:val="0"/>
          <w:sz w:val="20"/>
          <w:szCs w:val="20"/>
        </w:rPr>
        <w:tab/>
      </w:r>
      <w:r w:rsidR="000F0C3B" w:rsidRPr="00CE4194">
        <w:rPr>
          <w:b w:val="0"/>
          <w:bCs w:val="0"/>
          <w:sz w:val="20"/>
          <w:szCs w:val="20"/>
        </w:rPr>
        <w:tab/>
      </w:r>
      <w:r w:rsidR="000F0C3B" w:rsidRPr="00CE4194">
        <w:rPr>
          <w:b w:val="0"/>
          <w:bCs w:val="0"/>
          <w:sz w:val="20"/>
          <w:szCs w:val="20"/>
        </w:rPr>
        <w:tab/>
      </w:r>
      <w:r w:rsidR="000F0C3B" w:rsidRPr="00CE4194">
        <w:rPr>
          <w:b w:val="0"/>
          <w:bCs w:val="0"/>
          <w:sz w:val="20"/>
          <w:szCs w:val="20"/>
        </w:rPr>
        <w:tab/>
      </w:r>
      <w:r w:rsidR="000F0C3B" w:rsidRPr="00CE4194">
        <w:rPr>
          <w:b w:val="0"/>
          <w:bCs w:val="0"/>
          <w:sz w:val="20"/>
          <w:szCs w:val="20"/>
        </w:rPr>
        <w:tab/>
        <w:t>$</w:t>
      </w:r>
      <w:r w:rsidR="000F0C3B" w:rsidRPr="00CE4194">
        <w:rPr>
          <w:sz w:val="20"/>
          <w:szCs w:val="20"/>
        </w:rPr>
        <w:t>C2EC</w:t>
      </w:r>
    </w:p>
    <w:p w14:paraId="407CDAC9" w14:textId="77777777" w:rsidR="000F0C3B" w:rsidRDefault="000F0C3B" w:rsidP="000F0C3B">
      <w:pPr>
        <w:rPr>
          <w:b/>
          <w:bCs/>
        </w:rPr>
      </w:pPr>
    </w:p>
    <w:p w14:paraId="10E22BD6" w14:textId="77777777" w:rsidR="000F0C3B" w:rsidRPr="00BF25EA" w:rsidRDefault="000F0C3B" w:rsidP="000F0C3B">
      <w:pPr>
        <w:spacing w:after="160" w:line="259" w:lineRule="auto"/>
        <w:rPr>
          <w:b/>
          <w:bCs/>
        </w:rPr>
      </w:pPr>
      <w:r w:rsidRPr="00BF25EA">
        <w:rPr>
          <w:b/>
          <w:bCs/>
        </w:rPr>
        <w:t>Function</w:t>
      </w:r>
      <w:r w:rsidRPr="00BF25EA">
        <w:t xml:space="preserve">: </w:t>
      </w:r>
      <w:r w:rsidRPr="00BF25EA">
        <w:tab/>
      </w:r>
      <w:r w:rsidRPr="0050413D">
        <w:t>Primitive for communicating with REU (RAM-Expansion Unit) devices.</w:t>
      </w:r>
    </w:p>
    <w:p w14:paraId="1BF0815F" w14:textId="35CB865E" w:rsidR="000F0C3B" w:rsidRDefault="000F0C3B" w:rsidP="000F0C3B">
      <w:pPr>
        <w:autoSpaceDE w:val="0"/>
        <w:autoSpaceDN w:val="0"/>
        <w:adjustRightInd w:val="0"/>
        <w:ind w:left="720" w:hanging="720"/>
      </w:pPr>
      <w:r w:rsidRPr="00BF25EA">
        <w:rPr>
          <w:b/>
          <w:bCs/>
        </w:rPr>
        <w:t>Parameters</w:t>
      </w:r>
      <w:r w:rsidRPr="00BF25EA">
        <w:t xml:space="preserve">: </w:t>
      </w:r>
      <w:hyperlink w:anchor="zr0" w:tooltip="$02 .block 2" w:history="1">
        <w:r w:rsidR="00915925">
          <w:rPr>
            <w:rStyle w:val="Strong"/>
          </w:rPr>
          <w:t>r0</w:t>
        </w:r>
      </w:hyperlink>
      <w:r w:rsidRPr="00BF25EA">
        <w:tab/>
      </w:r>
      <w:r w:rsidRPr="000F0C3B">
        <w:t>ADDR1 — address of first block in application memory (word).</w:t>
      </w:r>
      <w:r w:rsidRPr="00BF25EA">
        <w:tab/>
      </w:r>
      <w:r w:rsidRPr="00BF25EA">
        <w:rPr>
          <w:b/>
          <w:bCs/>
        </w:rPr>
        <w:t>r1</w:t>
      </w:r>
      <w:r w:rsidRPr="00BF25EA">
        <w:t xml:space="preserve"> </w:t>
      </w:r>
      <w:r w:rsidRPr="00BF25EA">
        <w:tab/>
      </w:r>
      <w:r w:rsidRPr="000F0C3B">
        <w:t>ADDR2 — address of second block in application memory (word).</w:t>
      </w:r>
    </w:p>
    <w:p w14:paraId="7DA283F0" w14:textId="77777777" w:rsidR="000F0C3B" w:rsidRDefault="000F0C3B" w:rsidP="000F0C3B">
      <w:pPr>
        <w:autoSpaceDE w:val="0"/>
        <w:autoSpaceDN w:val="0"/>
        <w:adjustRightInd w:val="0"/>
        <w:ind w:left="720" w:firstLine="720"/>
      </w:pPr>
      <w:r w:rsidRPr="00BF25EA">
        <w:rPr>
          <w:b/>
          <w:bCs/>
        </w:rPr>
        <w:t>r2</w:t>
      </w:r>
      <w:r w:rsidRPr="00BF25EA">
        <w:t xml:space="preserve"> </w:t>
      </w:r>
      <w:r w:rsidRPr="00BF25EA">
        <w:tab/>
      </w:r>
      <w:r w:rsidRPr="000F0C3B">
        <w:t>COUNT—number of bytes to operate on (word).</w:t>
      </w:r>
    </w:p>
    <w:p w14:paraId="720647BE" w14:textId="77777777" w:rsidR="000F0C3B" w:rsidRDefault="000F0C3B" w:rsidP="000F0C3B">
      <w:pPr>
        <w:autoSpaceDE w:val="0"/>
        <w:autoSpaceDN w:val="0"/>
        <w:adjustRightInd w:val="0"/>
        <w:ind w:left="1440"/>
      </w:pPr>
      <w:r w:rsidRPr="00BF25EA">
        <w:rPr>
          <w:b/>
          <w:bCs/>
        </w:rPr>
        <w:t>r3L</w:t>
      </w:r>
      <w:r w:rsidRPr="00BF25EA">
        <w:t xml:space="preserve"> </w:t>
      </w:r>
      <w:r w:rsidRPr="00BF25EA">
        <w:tab/>
      </w:r>
      <w:r w:rsidRPr="000F0C3B">
        <w:t>A1BANK—ADDR1 bank: 0 = front RAM; 1 = back RAM (byte).</w:t>
      </w:r>
    </w:p>
    <w:p w14:paraId="575C23A1" w14:textId="2FF7F4AB" w:rsidR="000F0C3B" w:rsidRDefault="000F0C3B" w:rsidP="000F0C3B">
      <w:pPr>
        <w:autoSpaceDE w:val="0"/>
        <w:autoSpaceDN w:val="0"/>
        <w:adjustRightInd w:val="0"/>
        <w:ind w:left="1440"/>
      </w:pPr>
      <w:r w:rsidRPr="000F0C3B">
        <w:rPr>
          <w:b/>
          <w:bCs/>
        </w:rPr>
        <w:t>r3H</w:t>
      </w:r>
      <w:r>
        <w:tab/>
      </w:r>
      <w:r w:rsidRPr="000F0C3B">
        <w:t>A2BANK—ADDR2 bank: 0 = front RAM; 1 * back RAM (byte).</w:t>
      </w:r>
      <w:r>
        <w:br/>
      </w:r>
      <w:r w:rsidRPr="0050413D">
        <w:rPr>
          <w:b/>
          <w:bCs/>
        </w:rPr>
        <w:t>y</w:t>
      </w:r>
      <w:r w:rsidRPr="0050413D">
        <w:t xml:space="preserve"> </w:t>
      </w:r>
      <w:r>
        <w:tab/>
      </w:r>
      <w:r w:rsidRPr="000F0C3B">
        <w:t>MODE — operation mode:</w:t>
      </w:r>
    </w:p>
    <w:p w14:paraId="56720528" w14:textId="6426A72C" w:rsidR="000F0C3B" w:rsidRDefault="000F0C3B" w:rsidP="000F0C3B">
      <w:pPr>
        <w:autoSpaceDE w:val="0"/>
        <w:autoSpaceDN w:val="0"/>
        <w:adjustRightInd w:val="0"/>
        <w:ind w:left="1440"/>
        <w:rPr>
          <w:b/>
          <w:bCs/>
        </w:rPr>
      </w:pPr>
    </w:p>
    <w:p w14:paraId="39E84223" w14:textId="229BC36B" w:rsidR="00507FF0" w:rsidRDefault="00507FF0" w:rsidP="000F0C3B">
      <w:pPr>
        <w:autoSpaceDE w:val="0"/>
        <w:autoSpaceDN w:val="0"/>
        <w:adjustRightInd w:val="0"/>
        <w:ind w:left="1440"/>
        <w:rPr>
          <w:b/>
          <w:bCs/>
        </w:rPr>
      </w:pPr>
      <w:r>
        <w:rPr>
          <w:b/>
          <w:bCs/>
        </w:rPr>
        <w:t>b1 b0</w:t>
      </w:r>
      <w:r>
        <w:rPr>
          <w:b/>
          <w:bCs/>
        </w:rPr>
        <w:tab/>
        <w:t>Description</w:t>
      </w:r>
    </w:p>
    <w:tbl>
      <w:tblPr>
        <w:tblStyle w:val="TableGrid"/>
        <w:tblW w:w="0" w:type="auto"/>
        <w:tblInd w:w="1440" w:type="dxa"/>
        <w:tblLayout w:type="fixed"/>
        <w:tblLook w:val="04A0" w:firstRow="1" w:lastRow="0" w:firstColumn="1" w:lastColumn="0" w:noHBand="0" w:noVBand="1"/>
      </w:tblPr>
      <w:tblGrid>
        <w:gridCol w:w="355"/>
        <w:gridCol w:w="360"/>
        <w:gridCol w:w="7825"/>
      </w:tblGrid>
      <w:tr w:rsidR="000F0C3B" w:rsidRPr="00507FF0" w14:paraId="0FA801E6" w14:textId="77777777" w:rsidTr="00507FF0">
        <w:tc>
          <w:tcPr>
            <w:tcW w:w="355" w:type="dxa"/>
          </w:tcPr>
          <w:p w14:paraId="1C4AADF0" w14:textId="259DEC27" w:rsidR="000F0C3B" w:rsidRPr="00507FF0" w:rsidRDefault="000F0C3B" w:rsidP="000F0C3B">
            <w:pPr>
              <w:autoSpaceDE w:val="0"/>
              <w:autoSpaceDN w:val="0"/>
              <w:adjustRightInd w:val="0"/>
            </w:pPr>
            <w:r w:rsidRPr="00507FF0">
              <w:t>0</w:t>
            </w:r>
          </w:p>
        </w:tc>
        <w:tc>
          <w:tcPr>
            <w:tcW w:w="360" w:type="dxa"/>
          </w:tcPr>
          <w:p w14:paraId="77FF9A97" w14:textId="36796A90" w:rsidR="000F0C3B" w:rsidRPr="00507FF0" w:rsidRDefault="000F0C3B" w:rsidP="000F0C3B">
            <w:pPr>
              <w:autoSpaceDE w:val="0"/>
              <w:autoSpaceDN w:val="0"/>
              <w:adjustRightInd w:val="0"/>
            </w:pPr>
            <w:r w:rsidRPr="00507FF0">
              <w:t>0</w:t>
            </w:r>
          </w:p>
        </w:tc>
        <w:tc>
          <w:tcPr>
            <w:tcW w:w="7825" w:type="dxa"/>
          </w:tcPr>
          <w:p w14:paraId="23DA7ADC" w14:textId="706D8862" w:rsidR="000F0C3B" w:rsidRPr="00507FF0" w:rsidRDefault="000F0C3B" w:rsidP="000F0C3B">
            <w:pPr>
              <w:autoSpaceDE w:val="0"/>
              <w:autoSpaceDN w:val="0"/>
              <w:adjustRightInd w:val="0"/>
            </w:pPr>
            <w:r w:rsidRPr="00507FF0">
              <w:t>move from memory at ADDR1 to memory at ADDR2.</w:t>
            </w:r>
          </w:p>
        </w:tc>
      </w:tr>
      <w:tr w:rsidR="000F0C3B" w:rsidRPr="00507FF0" w14:paraId="7CE0B31C" w14:textId="77777777" w:rsidTr="00507FF0">
        <w:tc>
          <w:tcPr>
            <w:tcW w:w="355" w:type="dxa"/>
          </w:tcPr>
          <w:p w14:paraId="3B5D7BF8" w14:textId="5237470F" w:rsidR="000F0C3B" w:rsidRPr="00507FF0" w:rsidRDefault="000F0C3B" w:rsidP="000F0C3B">
            <w:pPr>
              <w:autoSpaceDE w:val="0"/>
              <w:autoSpaceDN w:val="0"/>
              <w:adjustRightInd w:val="0"/>
            </w:pPr>
            <w:r w:rsidRPr="00507FF0">
              <w:t>0</w:t>
            </w:r>
          </w:p>
        </w:tc>
        <w:tc>
          <w:tcPr>
            <w:tcW w:w="360" w:type="dxa"/>
          </w:tcPr>
          <w:p w14:paraId="0C69A167" w14:textId="2DADEC4F" w:rsidR="000F0C3B" w:rsidRPr="00507FF0" w:rsidRDefault="000F0C3B" w:rsidP="000F0C3B">
            <w:pPr>
              <w:autoSpaceDE w:val="0"/>
              <w:autoSpaceDN w:val="0"/>
              <w:adjustRightInd w:val="0"/>
            </w:pPr>
            <w:r w:rsidRPr="00507FF0">
              <w:t>1</w:t>
            </w:r>
          </w:p>
        </w:tc>
        <w:tc>
          <w:tcPr>
            <w:tcW w:w="7825" w:type="dxa"/>
          </w:tcPr>
          <w:p w14:paraId="4B61AAC2" w14:textId="3D7F283B" w:rsidR="000F0C3B" w:rsidRPr="00507FF0" w:rsidRDefault="000F0C3B" w:rsidP="000F0C3B">
            <w:pPr>
              <w:autoSpaceDE w:val="0"/>
              <w:autoSpaceDN w:val="0"/>
              <w:adjustRightInd w:val="0"/>
            </w:pPr>
            <w:r w:rsidRPr="00507FF0">
              <w:t>move from memory SAADDR2 to memory at ADDR1.</w:t>
            </w:r>
          </w:p>
        </w:tc>
      </w:tr>
      <w:tr w:rsidR="000F0C3B" w:rsidRPr="00507FF0" w14:paraId="684783F3" w14:textId="77777777" w:rsidTr="00507FF0">
        <w:tc>
          <w:tcPr>
            <w:tcW w:w="355" w:type="dxa"/>
          </w:tcPr>
          <w:p w14:paraId="79289B67" w14:textId="1A9DE78F" w:rsidR="000F0C3B" w:rsidRPr="00507FF0" w:rsidRDefault="000F0C3B" w:rsidP="000F0C3B">
            <w:pPr>
              <w:autoSpaceDE w:val="0"/>
              <w:autoSpaceDN w:val="0"/>
              <w:adjustRightInd w:val="0"/>
            </w:pPr>
            <w:r w:rsidRPr="00507FF0">
              <w:t>1</w:t>
            </w:r>
          </w:p>
        </w:tc>
        <w:tc>
          <w:tcPr>
            <w:tcW w:w="360" w:type="dxa"/>
          </w:tcPr>
          <w:p w14:paraId="25DEAD3D" w14:textId="36C90A1A" w:rsidR="000F0C3B" w:rsidRPr="00507FF0" w:rsidRDefault="000F0C3B" w:rsidP="000F0C3B">
            <w:pPr>
              <w:autoSpaceDE w:val="0"/>
              <w:autoSpaceDN w:val="0"/>
              <w:adjustRightInd w:val="0"/>
            </w:pPr>
            <w:r w:rsidRPr="00507FF0">
              <w:t>0</w:t>
            </w:r>
          </w:p>
        </w:tc>
        <w:tc>
          <w:tcPr>
            <w:tcW w:w="7825" w:type="dxa"/>
          </w:tcPr>
          <w:p w14:paraId="6AA8C983" w14:textId="1995C262" w:rsidR="000F0C3B" w:rsidRPr="00507FF0" w:rsidRDefault="000F0C3B" w:rsidP="000F0C3B">
            <w:pPr>
              <w:autoSpaceDE w:val="0"/>
              <w:autoSpaceDN w:val="0"/>
              <w:adjustRightInd w:val="0"/>
            </w:pPr>
            <w:r w:rsidRPr="00507FF0">
              <w:t>swap memory at ADDR1 with memory at ADDR2.</w:t>
            </w:r>
          </w:p>
        </w:tc>
      </w:tr>
      <w:tr w:rsidR="000F0C3B" w:rsidRPr="00507FF0" w14:paraId="77E0C499" w14:textId="77777777" w:rsidTr="00507FF0">
        <w:tc>
          <w:tcPr>
            <w:tcW w:w="355" w:type="dxa"/>
          </w:tcPr>
          <w:p w14:paraId="6D1D3A3F" w14:textId="04E32323" w:rsidR="000F0C3B" w:rsidRPr="00507FF0" w:rsidRDefault="000F0C3B" w:rsidP="000F0C3B">
            <w:pPr>
              <w:autoSpaceDE w:val="0"/>
              <w:autoSpaceDN w:val="0"/>
              <w:adjustRightInd w:val="0"/>
            </w:pPr>
            <w:r w:rsidRPr="00507FF0">
              <w:t>1</w:t>
            </w:r>
          </w:p>
        </w:tc>
        <w:tc>
          <w:tcPr>
            <w:tcW w:w="360" w:type="dxa"/>
          </w:tcPr>
          <w:p w14:paraId="155067D1" w14:textId="18C7AB71" w:rsidR="000F0C3B" w:rsidRPr="00507FF0" w:rsidRDefault="000F0C3B" w:rsidP="000F0C3B">
            <w:pPr>
              <w:autoSpaceDE w:val="0"/>
              <w:autoSpaceDN w:val="0"/>
              <w:adjustRightInd w:val="0"/>
            </w:pPr>
            <w:r w:rsidRPr="00507FF0">
              <w:t>1</w:t>
            </w:r>
          </w:p>
        </w:tc>
        <w:tc>
          <w:tcPr>
            <w:tcW w:w="7825" w:type="dxa"/>
          </w:tcPr>
          <w:p w14:paraId="48AB8A2D" w14:textId="709637A3" w:rsidR="000F0C3B" w:rsidRPr="00507FF0" w:rsidRDefault="000F0C3B" w:rsidP="000F0C3B">
            <w:pPr>
              <w:autoSpaceDE w:val="0"/>
              <w:autoSpaceDN w:val="0"/>
              <w:adjustRightInd w:val="0"/>
            </w:pPr>
            <w:r w:rsidRPr="00507FF0">
              <w:t>verify (compare) memory at ADDR1 against memory at ADDR2.</w:t>
            </w:r>
          </w:p>
        </w:tc>
      </w:tr>
    </w:tbl>
    <w:p w14:paraId="090BC737" w14:textId="23AB6483" w:rsidR="000F0C3B" w:rsidRPr="00507FF0" w:rsidRDefault="000F0C3B" w:rsidP="000F0C3B">
      <w:pPr>
        <w:autoSpaceDE w:val="0"/>
        <w:autoSpaceDN w:val="0"/>
        <w:adjustRightInd w:val="0"/>
        <w:ind w:left="1440"/>
        <w:rPr>
          <w:i/>
          <w:iCs/>
        </w:rPr>
      </w:pPr>
      <w:r w:rsidRPr="00507FF0">
        <w:rPr>
          <w:i/>
          <w:iCs/>
        </w:rPr>
        <w:t xml:space="preserve">Note: the </w:t>
      </w:r>
      <w:hyperlink w:anchor="DoBOp" w:history="1">
        <w:r w:rsidR="00835A47" w:rsidRPr="00835A47">
          <w:rPr>
            <w:rStyle w:val="Strong"/>
            <w:i/>
            <w:iCs/>
          </w:rPr>
          <w:t>DoBOp</w:t>
        </w:r>
      </w:hyperlink>
      <w:r w:rsidR="00835A47" w:rsidRPr="00BF25EA">
        <w:t xml:space="preserve"> </w:t>
      </w:r>
      <w:r w:rsidRPr="00507FF0">
        <w:rPr>
          <w:i/>
          <w:iCs/>
        </w:rPr>
        <w:t xml:space="preserve">MODE parameter closely matches the low </w:t>
      </w:r>
      <w:r w:rsidR="00CE1959" w:rsidRPr="00507FF0">
        <w:rPr>
          <w:i/>
          <w:iCs/>
        </w:rPr>
        <w:t>nibble</w:t>
      </w:r>
      <w:r w:rsidRPr="00507FF0">
        <w:rPr>
          <w:i/>
          <w:iCs/>
        </w:rPr>
        <w:t xml:space="preserve"> of the Do RAM Op CMD parameter.</w:t>
      </w:r>
    </w:p>
    <w:p w14:paraId="50E2028C" w14:textId="77777777" w:rsidR="000F0C3B" w:rsidRDefault="000F0C3B" w:rsidP="000F0C3B">
      <w:pPr>
        <w:autoSpaceDE w:val="0"/>
        <w:autoSpaceDN w:val="0"/>
        <w:adjustRightInd w:val="0"/>
        <w:ind w:left="1440"/>
        <w:rPr>
          <w:b/>
          <w:bCs/>
        </w:rPr>
      </w:pPr>
    </w:p>
    <w:p w14:paraId="555C0723" w14:textId="77777777" w:rsidR="000F0C3B" w:rsidRPr="00BF25EA" w:rsidRDefault="000F0C3B" w:rsidP="000F0C3B">
      <w:pPr>
        <w:autoSpaceDE w:val="0"/>
        <w:autoSpaceDN w:val="0"/>
        <w:adjustRightInd w:val="0"/>
        <w:ind w:left="1440"/>
        <w:rPr>
          <w:b/>
          <w:bCs/>
        </w:rPr>
      </w:pPr>
    </w:p>
    <w:p w14:paraId="04CFADA9" w14:textId="6A443AB2" w:rsidR="000F0C3B" w:rsidRDefault="000F0C3B" w:rsidP="000F0C3B">
      <w:pPr>
        <w:tabs>
          <w:tab w:val="left" w:pos="450"/>
          <w:tab w:val="left" w:pos="1530"/>
          <w:tab w:val="left" w:pos="1890"/>
          <w:tab w:val="left" w:pos="3600"/>
          <w:tab w:val="left" w:pos="9360"/>
          <w:tab w:val="left" w:pos="9990"/>
        </w:tabs>
        <w:ind w:left="1530" w:right="-54" w:hanging="1530"/>
        <w:jc w:val="both"/>
      </w:pPr>
      <w:r w:rsidRPr="00BF25EA">
        <w:rPr>
          <w:b/>
          <w:bCs/>
        </w:rPr>
        <w:t>Returns</w:t>
      </w:r>
      <w:r w:rsidRPr="00BF25EA">
        <w:t xml:space="preserve">: </w:t>
      </w:r>
      <w:r w:rsidRPr="00BF25EA">
        <w:tab/>
      </w:r>
      <w:hyperlink w:anchor="zr0" w:tooltip="$02 .block 2" w:history="1">
        <w:r w:rsidR="00915925">
          <w:rPr>
            <w:rStyle w:val="Strong"/>
          </w:rPr>
          <w:t>r0</w:t>
        </w:r>
      </w:hyperlink>
      <w:r w:rsidRPr="00BF25EA">
        <w:rPr>
          <w:b/>
          <w:bCs/>
        </w:rPr>
        <w:t>-r3</w:t>
      </w:r>
      <w:r w:rsidRPr="00BF25EA">
        <w:t xml:space="preserve"> unchanged.</w:t>
      </w:r>
    </w:p>
    <w:p w14:paraId="616AA6DB" w14:textId="22F605BF" w:rsidR="00507FF0" w:rsidRPr="00507FF0" w:rsidRDefault="00507FF0" w:rsidP="000F0C3B">
      <w:pPr>
        <w:tabs>
          <w:tab w:val="left" w:pos="450"/>
          <w:tab w:val="left" w:pos="1530"/>
          <w:tab w:val="left" w:pos="1890"/>
          <w:tab w:val="left" w:pos="3600"/>
          <w:tab w:val="left" w:pos="9360"/>
          <w:tab w:val="left" w:pos="9990"/>
        </w:tabs>
        <w:ind w:left="1530" w:right="-54" w:hanging="1530"/>
        <w:jc w:val="both"/>
        <w:rPr>
          <w:i/>
          <w:iCs/>
        </w:rPr>
      </w:pPr>
      <w:r>
        <w:rPr>
          <w:b/>
          <w:bCs/>
        </w:rPr>
        <w:tab/>
      </w:r>
      <w:r>
        <w:rPr>
          <w:b/>
          <w:bCs/>
        </w:rPr>
        <w:tab/>
      </w:r>
      <w:r w:rsidRPr="00507FF0">
        <w:rPr>
          <w:i/>
          <w:iCs/>
        </w:rPr>
        <w:t>When verifying:</w:t>
      </w:r>
    </w:p>
    <w:p w14:paraId="4903872F" w14:textId="1293E847" w:rsidR="000F0C3B" w:rsidRDefault="000F0C3B" w:rsidP="000F0C3B">
      <w:pPr>
        <w:tabs>
          <w:tab w:val="left" w:pos="450"/>
          <w:tab w:val="left" w:pos="1530"/>
          <w:tab w:val="left" w:pos="1890"/>
          <w:tab w:val="left" w:pos="3600"/>
          <w:tab w:val="left" w:pos="9360"/>
          <w:tab w:val="left" w:pos="9990"/>
        </w:tabs>
        <w:ind w:left="1530" w:right="-54" w:hanging="1530"/>
        <w:jc w:val="both"/>
      </w:pPr>
      <w:r w:rsidRPr="00BF25EA">
        <w:tab/>
      </w:r>
      <w:r w:rsidRPr="00BF25EA">
        <w:tab/>
      </w:r>
      <w:r w:rsidR="00507FF0" w:rsidRPr="00507FF0">
        <w:t>x $00 if data matches; $ff if mismatch.</w:t>
      </w:r>
      <w:r w:rsidRPr="00BF25EA">
        <w:tab/>
      </w:r>
      <w:r w:rsidRPr="00BF25EA">
        <w:tab/>
      </w:r>
      <w:r w:rsidRPr="00BF25EA">
        <w:tab/>
      </w:r>
      <w:r w:rsidRPr="00BF25EA">
        <w:rPr>
          <w:b/>
          <w:bCs/>
        </w:rPr>
        <w:t>DEV_NOT_FOUND</w:t>
      </w:r>
      <w:r w:rsidRPr="00BF25EA">
        <w:t xml:space="preserve"> if bank or REU not available.</w:t>
      </w:r>
    </w:p>
    <w:p w14:paraId="5762015B" w14:textId="7D3A50A0" w:rsidR="000F0C3B" w:rsidRPr="00BF25EA" w:rsidRDefault="000F0C3B" w:rsidP="000F0C3B">
      <w:pPr>
        <w:tabs>
          <w:tab w:val="left" w:pos="450"/>
          <w:tab w:val="left" w:pos="1530"/>
          <w:tab w:val="left" w:pos="1890"/>
          <w:tab w:val="left" w:pos="3600"/>
          <w:tab w:val="left" w:pos="9360"/>
          <w:tab w:val="left" w:pos="9990"/>
        </w:tabs>
        <w:ind w:left="1530" w:right="-54" w:hanging="1530"/>
        <w:jc w:val="both"/>
      </w:pPr>
      <w:r w:rsidRPr="00BF25EA">
        <w:rPr>
          <w:b/>
          <w:bCs/>
        </w:rPr>
        <w:t>Destroys</w:t>
      </w:r>
      <w:r w:rsidRPr="00BF25EA">
        <w:t xml:space="preserve">: </w:t>
      </w:r>
      <w:r w:rsidRPr="00BF25EA">
        <w:tab/>
      </w:r>
      <w:r w:rsidR="00507FF0" w:rsidRPr="00507FF0">
        <w:rPr>
          <w:b/>
          <w:bCs/>
        </w:rPr>
        <w:t>a,x,</w:t>
      </w:r>
      <w:r w:rsidRPr="00BF25EA">
        <w:rPr>
          <w:b/>
          <w:bCs/>
        </w:rPr>
        <w:t>y</w:t>
      </w:r>
    </w:p>
    <w:p w14:paraId="65DAD1E1" w14:textId="77777777" w:rsidR="000F0C3B" w:rsidRPr="00BF25EA" w:rsidRDefault="000F0C3B" w:rsidP="000F0C3B">
      <w:pPr>
        <w:tabs>
          <w:tab w:val="left" w:pos="450"/>
          <w:tab w:val="left" w:pos="1530"/>
          <w:tab w:val="left" w:pos="1890"/>
          <w:tab w:val="left" w:pos="3600"/>
          <w:tab w:val="left" w:pos="9360"/>
          <w:tab w:val="left" w:pos="9990"/>
        </w:tabs>
        <w:ind w:left="1530" w:right="-54" w:hanging="1530"/>
        <w:jc w:val="both"/>
      </w:pPr>
    </w:p>
    <w:p w14:paraId="5AB42E28" w14:textId="04F33089" w:rsidR="000F0C3B" w:rsidRPr="00BF25EA" w:rsidRDefault="000F0C3B" w:rsidP="00507FF0">
      <w:pPr>
        <w:tabs>
          <w:tab w:val="left" w:pos="450"/>
          <w:tab w:val="left" w:pos="1530"/>
          <w:tab w:val="left" w:pos="1890"/>
          <w:tab w:val="left" w:pos="3600"/>
          <w:tab w:val="left" w:pos="9360"/>
          <w:tab w:val="left" w:pos="9990"/>
        </w:tabs>
        <w:ind w:left="1530" w:right="-54" w:hanging="1530"/>
        <w:jc w:val="both"/>
      </w:pPr>
      <w:r w:rsidRPr="00BF25EA">
        <w:rPr>
          <w:b/>
          <w:bCs/>
        </w:rPr>
        <w:t>Description</w:t>
      </w:r>
      <w:r w:rsidRPr="00BF25EA">
        <w:t>:</w:t>
      </w:r>
      <w:r w:rsidRPr="00BF25EA">
        <w:tab/>
      </w:r>
      <w:hyperlink w:anchor="DoBOp" w:history="1">
        <w:r w:rsidR="00507FF0">
          <w:rPr>
            <w:rStyle w:val="Strong"/>
          </w:rPr>
          <w:t>Do</w:t>
        </w:r>
        <w:r w:rsidR="00507FF0">
          <w:rPr>
            <w:rStyle w:val="Strong"/>
          </w:rPr>
          <w:t>B</w:t>
        </w:r>
        <w:r w:rsidR="00507FF0">
          <w:rPr>
            <w:rStyle w:val="Strong"/>
          </w:rPr>
          <w:t>O</w:t>
        </w:r>
        <w:r w:rsidR="00507FF0">
          <w:rPr>
            <w:rStyle w:val="Strong"/>
          </w:rPr>
          <w:t>p</w:t>
        </w:r>
      </w:hyperlink>
      <w:r w:rsidRPr="00BF25EA">
        <w:t xml:space="preserve"> </w:t>
      </w:r>
      <w:r w:rsidR="00507FF0">
        <w:t xml:space="preserve">is a generalized memory primitive for dealing with both memory banks on the Commodore 128. It is used by </w:t>
      </w:r>
      <w:hyperlink w:anchor="MoveBData" w:history="1">
        <w:r w:rsidR="008D3CFA" w:rsidRPr="006D76B2">
          <w:rPr>
            <w:rStyle w:val="Strong"/>
          </w:rPr>
          <w:t>MoveBData</w:t>
        </w:r>
      </w:hyperlink>
      <w:r w:rsidR="00507FF0">
        <w:t xml:space="preserve">, </w:t>
      </w:r>
      <w:hyperlink w:anchor="SwapBData" w:history="1">
        <w:r w:rsidR="008D3CFA" w:rsidRPr="006D76B2">
          <w:rPr>
            <w:rStyle w:val="Strong"/>
          </w:rPr>
          <w:t>SwapBData</w:t>
        </w:r>
      </w:hyperlink>
      <w:r w:rsidR="00507FF0">
        <w:t xml:space="preserve">, and </w:t>
      </w:r>
      <w:hyperlink w:anchor="VerifyBData" w:history="1">
        <w:r w:rsidR="0007464F">
          <w:rPr>
            <w:rStyle w:val="Strong"/>
          </w:rPr>
          <w:t>VerifyBData</w:t>
        </w:r>
      </w:hyperlink>
      <w:r w:rsidR="00507FF0">
        <w:t>.</w:t>
      </w:r>
    </w:p>
    <w:p w14:paraId="2C15DF38" w14:textId="56DB91AC" w:rsidR="000F0C3B" w:rsidRPr="00B4341E" w:rsidRDefault="000F0C3B" w:rsidP="00507FF0">
      <w:pPr>
        <w:tabs>
          <w:tab w:val="left" w:pos="450"/>
          <w:tab w:val="left" w:pos="1530"/>
          <w:tab w:val="left" w:pos="1890"/>
          <w:tab w:val="left" w:pos="3600"/>
          <w:tab w:val="left" w:pos="9360"/>
          <w:tab w:val="left" w:pos="9990"/>
        </w:tabs>
        <w:ind w:left="1530" w:right="-54" w:hanging="1530"/>
        <w:jc w:val="both"/>
        <w:rPr>
          <w:i/>
          <w:iCs/>
        </w:rPr>
      </w:pPr>
      <w:r w:rsidRPr="00BF25EA">
        <w:tab/>
      </w:r>
      <w:r w:rsidRPr="00BF25EA">
        <w:tab/>
      </w:r>
    </w:p>
    <w:p w14:paraId="02247310" w14:textId="0FBB308E" w:rsidR="000F0C3B" w:rsidRDefault="000F0C3B" w:rsidP="00507FF0">
      <w:pPr>
        <w:tabs>
          <w:tab w:val="left" w:pos="450"/>
          <w:tab w:val="left" w:pos="1530"/>
          <w:tab w:val="left" w:pos="1890"/>
          <w:tab w:val="left" w:pos="3600"/>
          <w:tab w:val="left" w:pos="9360"/>
          <w:tab w:val="left" w:pos="9990"/>
        </w:tabs>
        <w:ind w:left="1440" w:right="-54" w:hanging="1440"/>
        <w:jc w:val="both"/>
        <w:rPr>
          <w:rFonts w:eastAsia="NotDefSpecial"/>
        </w:rPr>
      </w:pPr>
      <w:r w:rsidRPr="00BF25EA">
        <w:rPr>
          <w:b/>
          <w:bCs/>
        </w:rPr>
        <w:t>Note</w:t>
      </w:r>
      <w:r w:rsidRPr="00BF25EA">
        <w:t>:</w:t>
      </w:r>
      <w:r w:rsidRPr="00BF25EA">
        <w:tab/>
      </w:r>
      <w:hyperlink w:anchor="DoBOp" w:history="1">
        <w:r w:rsidR="003758DF">
          <w:rPr>
            <w:rStyle w:val="Strong"/>
          </w:rPr>
          <w:t>DoBOp</w:t>
        </w:r>
      </w:hyperlink>
      <w:r w:rsidR="003758DF" w:rsidRPr="00BF25EA">
        <w:t xml:space="preserve"> </w:t>
      </w:r>
      <w:r w:rsidR="00507FF0" w:rsidRPr="00507FF0">
        <w:rPr>
          <w:rFonts w:eastAsia="NotDefSpecial"/>
        </w:rPr>
        <w:t>should only be used on designated application areas of memory.</w:t>
      </w:r>
      <w:r w:rsidR="00507FF0">
        <w:rPr>
          <w:rFonts w:eastAsia="NotDefSpecial"/>
        </w:rPr>
        <w:t xml:space="preserve"> </w:t>
      </w:r>
      <w:r w:rsidR="00507FF0" w:rsidRPr="00507FF0">
        <w:rPr>
          <w:rFonts w:eastAsia="NotDefSpecial"/>
        </w:rPr>
        <w:t>When</w:t>
      </w:r>
      <w:r w:rsidR="00507FF0">
        <w:rPr>
          <w:rFonts w:eastAsia="NotDefSpecial"/>
        </w:rPr>
        <w:t xml:space="preserve"> </w:t>
      </w:r>
      <w:r w:rsidR="00507FF0" w:rsidRPr="00507FF0">
        <w:rPr>
          <w:rFonts w:eastAsia="NotDefSpecial"/>
        </w:rPr>
        <w:t xml:space="preserve">moving memory within the same </w:t>
      </w:r>
      <w:r w:rsidR="00CE1959" w:rsidRPr="00507FF0">
        <w:rPr>
          <w:rFonts w:eastAsia="NotDefSpecial"/>
        </w:rPr>
        <w:t>bank</w:t>
      </w:r>
      <w:r w:rsidR="00507FF0" w:rsidRPr="00507FF0">
        <w:rPr>
          <w:rFonts w:eastAsia="NotDefSpecial"/>
        </w:rPr>
        <w:t xml:space="preserve"> the destination address must be less than</w:t>
      </w:r>
      <w:r w:rsidR="00507FF0">
        <w:rPr>
          <w:rFonts w:eastAsia="NotDefSpecial"/>
        </w:rPr>
        <w:t xml:space="preserve"> </w:t>
      </w:r>
      <w:r w:rsidR="00507FF0" w:rsidRPr="00507FF0">
        <w:rPr>
          <w:rFonts w:eastAsia="NotDefSpecial"/>
        </w:rPr>
        <w:t>source address. When swapping memory within the same bank, ADDR1 must be</w:t>
      </w:r>
      <w:r w:rsidR="00507FF0">
        <w:rPr>
          <w:rFonts w:eastAsia="NotDefSpecial"/>
        </w:rPr>
        <w:t xml:space="preserve"> </w:t>
      </w:r>
      <w:r w:rsidR="00507FF0" w:rsidRPr="00507FF0">
        <w:rPr>
          <w:rFonts w:eastAsia="NotDefSpecial"/>
        </w:rPr>
        <w:t>less than ADDR2.</w:t>
      </w:r>
    </w:p>
    <w:p w14:paraId="1E5D666B" w14:textId="77777777" w:rsidR="00507FF0" w:rsidRPr="00507FF0" w:rsidRDefault="00507FF0" w:rsidP="00507FF0">
      <w:pPr>
        <w:tabs>
          <w:tab w:val="left" w:pos="450"/>
          <w:tab w:val="left" w:pos="1530"/>
          <w:tab w:val="left" w:pos="1890"/>
          <w:tab w:val="left" w:pos="3600"/>
          <w:tab w:val="left" w:pos="9360"/>
          <w:tab w:val="left" w:pos="9990"/>
        </w:tabs>
        <w:ind w:left="1530" w:right="-54" w:hanging="1530"/>
        <w:jc w:val="both"/>
        <w:rPr>
          <w:rFonts w:eastAsia="NotDefSpecial"/>
        </w:rPr>
      </w:pPr>
    </w:p>
    <w:p w14:paraId="4B5EDA4B" w14:textId="77777777" w:rsidR="000F0C3B" w:rsidRPr="00BF25EA" w:rsidRDefault="000F0C3B" w:rsidP="000F0C3B">
      <w:pPr>
        <w:tabs>
          <w:tab w:val="left" w:pos="450"/>
          <w:tab w:val="left" w:pos="1530"/>
          <w:tab w:val="left" w:pos="1890"/>
          <w:tab w:val="left" w:pos="3600"/>
          <w:tab w:val="left" w:pos="9360"/>
          <w:tab w:val="left" w:pos="9990"/>
        </w:tabs>
        <w:ind w:left="1530" w:right="-54" w:hanging="1530"/>
        <w:jc w:val="both"/>
      </w:pPr>
      <w:r w:rsidRPr="00BF25EA">
        <w:rPr>
          <w:b/>
          <w:bCs/>
        </w:rPr>
        <w:t>Example</w:t>
      </w:r>
      <w:r w:rsidRPr="00BF25EA">
        <w:t>:</w:t>
      </w:r>
    </w:p>
    <w:p w14:paraId="10E952E8" w14:textId="77777777" w:rsidR="000F0C3B" w:rsidRDefault="000F0C3B" w:rsidP="000F0C3B">
      <w:pPr>
        <w:tabs>
          <w:tab w:val="left" w:pos="2812"/>
        </w:tabs>
        <w:rPr>
          <w:b/>
          <w:bCs/>
          <w:sz w:val="28"/>
          <w:szCs w:val="28"/>
        </w:rPr>
      </w:pPr>
    </w:p>
    <w:p w14:paraId="1B1A743C" w14:textId="621E48B9" w:rsidR="000F0C3B" w:rsidRDefault="000F0C3B" w:rsidP="000F0C3B">
      <w:pPr>
        <w:rPr>
          <w:rStyle w:val="Heading2Char"/>
          <w:sz w:val="28"/>
          <w:szCs w:val="28"/>
        </w:rPr>
      </w:pPr>
      <w:r>
        <w:rPr>
          <w:noProof/>
        </w:rPr>
        <mc:AlternateContent>
          <mc:Choice Requires="wps">
            <w:drawing>
              <wp:anchor distT="45720" distB="45720" distL="114300" distR="114300" simplePos="0" relativeHeight="251717632" behindDoc="0" locked="1" layoutInCell="1" allowOverlap="0" wp14:anchorId="3ED8D51F" wp14:editId="3FC7E7BD">
                <wp:simplePos x="0" y="0"/>
                <wp:positionH relativeFrom="column">
                  <wp:posOffset>95250</wp:posOffset>
                </wp:positionH>
                <wp:positionV relativeFrom="margin">
                  <wp:align>bottom</wp:align>
                </wp:positionV>
                <wp:extent cx="6245225" cy="237490"/>
                <wp:effectExtent l="57150" t="57150" r="60325" b="4826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85000"/>
                            </a:schemeClr>
                          </a:solidFill>
                          <a:miter lim="800000"/>
                          <a:headEnd/>
                          <a:tailEnd/>
                        </a:ln>
                        <a:effectLst/>
                        <a:scene3d>
                          <a:camera prst="orthographicFront">
                            <a:rot lat="0" lon="0" rev="0"/>
                          </a:camera>
                          <a:lightRig rig="glow" dir="t">
                            <a:rot lat="0" lon="0" rev="4800000"/>
                          </a:lightRig>
                        </a:scene3d>
                        <a:sp3d prstMaterial="matte">
                          <a:bevelT w="127000" h="63500"/>
                        </a:sp3d>
                      </wps:spPr>
                      <wps:txbx>
                        <w:txbxContent>
                          <w:p w14:paraId="46894665" w14:textId="0C1F9DCD" w:rsidR="005E2A1C" w:rsidRPr="00B708F3" w:rsidRDefault="005E2A1C" w:rsidP="000F0C3B">
                            <w:pPr>
                              <w:tabs>
                                <w:tab w:val="left" w:pos="450"/>
                                <w:tab w:val="left" w:pos="1530"/>
                                <w:tab w:val="left" w:pos="2430"/>
                                <w:tab w:val="left" w:pos="3600"/>
                                <w:tab w:val="left" w:pos="9360"/>
                                <w:tab w:val="left" w:pos="9990"/>
                              </w:tabs>
                              <w:ind w:left="1530" w:right="-54" w:hanging="1530"/>
                              <w:jc w:val="both"/>
                              <w:rPr>
                                <w:b/>
                                <w:bCs/>
                              </w:rPr>
                            </w:pPr>
                            <w:r w:rsidRPr="00697D98">
                              <w:rPr>
                                <w:b/>
                                <w:bCs/>
                              </w:rPr>
                              <w:t>See also</w:t>
                            </w:r>
                            <w:r>
                              <w:t>:</w:t>
                            </w:r>
                            <w:r>
                              <w:tab/>
                            </w:r>
                            <w:hyperlink w:anchor="MoveBData" w:history="1">
                              <w:r w:rsidRPr="006D76B2">
                                <w:rPr>
                                  <w:rStyle w:val="Strong"/>
                                </w:rPr>
                                <w:t>MoveBData</w:t>
                              </w:r>
                            </w:hyperlink>
                            <w:r>
                              <w:rPr>
                                <w:rStyle w:val="Strong"/>
                              </w:rPr>
                              <w:t>,</w:t>
                            </w:r>
                            <w:r w:rsidRPr="00BF25EA">
                              <w:t xml:space="preserve"> </w:t>
                            </w:r>
                            <w:hyperlink w:anchor="SwapBData" w:history="1">
                              <w:r w:rsidRPr="006D76B2">
                                <w:rPr>
                                  <w:rStyle w:val="Strong"/>
                                </w:rPr>
                                <w:t>SwapBData</w:t>
                              </w:r>
                            </w:hyperlink>
                            <w:r w:rsidRPr="00BF25EA">
                              <w:rPr>
                                <w:b/>
                                <w:bCs/>
                              </w:rPr>
                              <w:t xml:space="preserve">, </w:t>
                            </w:r>
                            <w:hyperlink w:anchor="VerifyBData" w:history="1">
                              <w:r>
                                <w:rPr>
                                  <w:rStyle w:val="Strong"/>
                                </w:rPr>
                                <w:t>VerifyBData</w:t>
                              </w:r>
                            </w:hyperlink>
                            <w:r w:rsidRPr="00BF25EA">
                              <w:rPr>
                                <w:b/>
                                <w:bCs/>
                              </w:rPr>
                              <w:t xml:space="preserve">, </w:t>
                            </w:r>
                            <w:hyperlink w:anchor="DoRamOp" w:history="1">
                              <w:r>
                                <w:rPr>
                                  <w:rStyle w:val="Strong"/>
                                </w:rPr>
                                <w:t>DoRAMOp</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8D51F" id="_x0000_s1120" type="#_x0000_t202" style="position:absolute;margin-left:7.5pt;margin-top:0;width:491.75pt;height:18.7pt;z-index:251717632;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" o:allowoverlap="f" strokecolor="#d8d8d8 [2732]">
                <v:textbox>
                  <w:txbxContent>
                    <w:p w14:paraId="46894665" w14:textId="0C1F9DCD" w:rsidR="005E2A1C" w:rsidRPr="00B708F3" w:rsidRDefault="005E2A1C" w:rsidP="000F0C3B">
                      <w:pPr>
                        <w:tabs>
                          <w:tab w:val="left" w:pos="450"/>
                          <w:tab w:val="left" w:pos="1530"/>
                          <w:tab w:val="left" w:pos="2430"/>
                          <w:tab w:val="left" w:pos="3600"/>
                          <w:tab w:val="left" w:pos="9360"/>
                          <w:tab w:val="left" w:pos="9990"/>
                        </w:tabs>
                        <w:ind w:left="1530" w:right="-54" w:hanging="1530"/>
                        <w:jc w:val="both"/>
                        <w:rPr>
                          <w:b/>
                          <w:bCs/>
                        </w:rPr>
                      </w:pPr>
                      <w:r w:rsidRPr="00697D98">
                        <w:rPr>
                          <w:b/>
                          <w:bCs/>
                        </w:rPr>
                        <w:t>See also</w:t>
                      </w:r>
                      <w:r>
                        <w:t>:</w:t>
                      </w:r>
                      <w:r>
                        <w:tab/>
                      </w:r>
                      <w:hyperlink w:anchor="MoveBData" w:history="1">
                        <w:r w:rsidRPr="006D76B2">
                          <w:rPr>
                            <w:rStyle w:val="Strong"/>
                          </w:rPr>
                          <w:t>MoveBData</w:t>
                        </w:r>
                      </w:hyperlink>
                      <w:r>
                        <w:rPr>
                          <w:rStyle w:val="Strong"/>
                        </w:rPr>
                        <w:t>,</w:t>
                      </w:r>
                      <w:r w:rsidRPr="00BF25EA">
                        <w:t xml:space="preserve"> </w:t>
                      </w:r>
                      <w:hyperlink w:anchor="SwapBData" w:history="1">
                        <w:r w:rsidRPr="006D76B2">
                          <w:rPr>
                            <w:rStyle w:val="Strong"/>
                          </w:rPr>
                          <w:t>SwapBData</w:t>
                        </w:r>
                      </w:hyperlink>
                      <w:r w:rsidRPr="00BF25EA">
                        <w:rPr>
                          <w:b/>
                          <w:bCs/>
                        </w:rPr>
                        <w:t xml:space="preserve">, </w:t>
                      </w:r>
                      <w:hyperlink w:anchor="VerifyBData" w:history="1">
                        <w:r>
                          <w:rPr>
                            <w:rStyle w:val="Strong"/>
                          </w:rPr>
                          <w:t>VerifyBData</w:t>
                        </w:r>
                      </w:hyperlink>
                      <w:r w:rsidRPr="00BF25EA">
                        <w:rPr>
                          <w:b/>
                          <w:bCs/>
                        </w:rPr>
                        <w:t xml:space="preserve">, </w:t>
                      </w:r>
                      <w:hyperlink w:anchor="DoRamOp" w:history="1">
                        <w:r>
                          <w:rPr>
                            <w:rStyle w:val="Strong"/>
                          </w:rPr>
                          <w:t>DoRAMOp</w:t>
                        </w:r>
                      </w:hyperlink>
                    </w:p>
                  </w:txbxContent>
                </v:textbox>
                <w10:wrap type="square" anchory="margin"/>
                <w10:anchorlock/>
              </v:shape>
            </w:pict>
          </mc:Fallback>
        </mc:AlternateContent>
      </w:r>
      <w:r>
        <w:rPr>
          <w:sz w:val="28"/>
          <w:szCs w:val="28"/>
        </w:rPr>
        <w:tab/>
      </w:r>
    </w:p>
    <w:p w14:paraId="2CAB9BE8" w14:textId="77777777" w:rsidR="000F0C3B" w:rsidRDefault="000F0C3B">
      <w:pPr>
        <w:rPr>
          <w:rStyle w:val="Heading2Char"/>
          <w:sz w:val="28"/>
          <w:szCs w:val="28"/>
        </w:rPr>
      </w:pPr>
      <w:r>
        <w:rPr>
          <w:rStyle w:val="Heading2Char"/>
          <w:sz w:val="28"/>
          <w:szCs w:val="28"/>
        </w:rPr>
        <w:br w:type="page"/>
      </w:r>
    </w:p>
    <w:p w14:paraId="0F7969B9" w14:textId="192B4966" w:rsidR="00657270" w:rsidRPr="008F16FD" w:rsidRDefault="00657270" w:rsidP="008F16FD">
      <w:pPr>
        <w:pStyle w:val="Heading3"/>
        <w:rPr>
          <w:sz w:val="20"/>
          <w:szCs w:val="20"/>
        </w:rPr>
      </w:pPr>
      <w:bookmarkStart w:id="235" w:name="FillRam"/>
      <w:bookmarkEnd w:id="235"/>
      <w:r w:rsidRPr="008F16FD">
        <w:rPr>
          <w:rStyle w:val="Heading2Char"/>
          <w:rFonts w:eastAsiaTheme="minorHAnsi"/>
          <w:b/>
          <w:bCs/>
          <w:noProof w:val="0"/>
          <w:color w:val="auto"/>
          <w:sz w:val="28"/>
          <w:szCs w:val="28"/>
        </w:rPr>
        <w:lastRenderedPageBreak/>
        <w:t>FillRam</w:t>
      </w:r>
      <w:r w:rsidRPr="008F16FD">
        <w:t xml:space="preserve">: </w:t>
      </w:r>
      <w:r w:rsidR="0027528D" w:rsidRPr="008F16FD">
        <w:t>,</w:t>
      </w:r>
      <w:r w:rsidR="0027528D" w:rsidRPr="008F16FD">
        <w:rPr>
          <w:rStyle w:val="Heading3Char"/>
          <w:b/>
          <w:bCs/>
        </w:rPr>
        <w:t>I</w:t>
      </w:r>
      <w:r w:rsidR="0027528D" w:rsidRPr="008F16FD">
        <w:rPr>
          <w:rStyle w:val="Heading3Char"/>
          <w:b/>
          <w:bCs/>
        </w:rPr>
        <w:softHyphen/>
        <w:t>_FillRam</w:t>
      </w:r>
      <w:r w:rsidR="00E564D4" w:rsidRPr="008F16FD">
        <w:rPr>
          <w:rStyle w:val="Heading3Char"/>
          <w:b/>
          <w:bCs/>
        </w:rPr>
        <w:t>:</w:t>
      </w:r>
      <w:r w:rsidRPr="008F16FD">
        <w:rPr>
          <w:sz w:val="20"/>
          <w:szCs w:val="20"/>
        </w:rPr>
        <w:tab/>
        <w:t>(C64,C128)</w:t>
      </w:r>
      <w:r w:rsidRPr="008F16FD">
        <w:rPr>
          <w:sz w:val="20"/>
          <w:szCs w:val="20"/>
        </w:rPr>
        <w:tab/>
      </w:r>
      <w:r w:rsidRPr="008F16FD">
        <w:rPr>
          <w:sz w:val="20"/>
          <w:szCs w:val="20"/>
        </w:rPr>
        <w:tab/>
      </w:r>
      <w:r w:rsidRPr="008F16FD">
        <w:rPr>
          <w:sz w:val="20"/>
          <w:szCs w:val="20"/>
        </w:rPr>
        <w:tab/>
      </w:r>
      <w:r w:rsidRPr="008F16FD">
        <w:rPr>
          <w:sz w:val="20"/>
          <w:szCs w:val="20"/>
        </w:rPr>
        <w:tab/>
      </w:r>
      <w:r w:rsidRPr="008F16FD">
        <w:rPr>
          <w:sz w:val="20"/>
          <w:szCs w:val="20"/>
        </w:rPr>
        <w:tab/>
      </w:r>
      <w:r w:rsidRPr="008F16FD">
        <w:rPr>
          <w:sz w:val="20"/>
          <w:szCs w:val="20"/>
        </w:rPr>
        <w:tab/>
        <w:t>$</w:t>
      </w:r>
      <w:r w:rsidR="0027528D" w:rsidRPr="008F16FD">
        <w:rPr>
          <w:sz w:val="20"/>
          <w:szCs w:val="20"/>
        </w:rPr>
        <w:t>C17B,$C1B4</w:t>
      </w:r>
    </w:p>
    <w:p w14:paraId="3FD98D56" w14:textId="77777777" w:rsidR="00657270" w:rsidRPr="006D76B2" w:rsidRDefault="00657270" w:rsidP="00657270">
      <w:pPr>
        <w:rPr>
          <w:rFonts w:eastAsiaTheme="majorEastAsia"/>
          <w:b/>
          <w:bCs/>
          <w:noProof/>
          <w:color w:val="000000" w:themeColor="text1"/>
          <w:sz w:val="28"/>
          <w:szCs w:val="28"/>
        </w:rPr>
      </w:pPr>
    </w:p>
    <w:p w14:paraId="180FFFC0" w14:textId="0C2E6522" w:rsidR="00657270" w:rsidRDefault="00657270" w:rsidP="00657270">
      <w:pPr>
        <w:ind w:left="1440" w:hanging="1440"/>
      </w:pPr>
      <w:r w:rsidRPr="00697D98">
        <w:rPr>
          <w:b/>
          <w:bCs/>
        </w:rPr>
        <w:t>Function</w:t>
      </w:r>
      <w:r w:rsidRPr="00B06BBD">
        <w:t xml:space="preserve">: </w:t>
      </w:r>
      <w:r>
        <w:tab/>
      </w:r>
      <w:r w:rsidR="0027528D" w:rsidRPr="0027528D">
        <w:t>Fills a region of memory with a repeating byte value.</w:t>
      </w:r>
    </w:p>
    <w:p w14:paraId="38D3249E" w14:textId="77777777" w:rsidR="00657270" w:rsidRDefault="00657270" w:rsidP="00657270">
      <w:pPr>
        <w:ind w:left="1440" w:hanging="1440"/>
      </w:pPr>
    </w:p>
    <w:p w14:paraId="5ECA0505" w14:textId="3060B2D3" w:rsidR="0027528D" w:rsidRDefault="00657270" w:rsidP="0027528D">
      <w:pPr>
        <w:tabs>
          <w:tab w:val="left" w:pos="1530"/>
          <w:tab w:val="left" w:pos="2430"/>
        </w:tabs>
        <w:autoSpaceDE w:val="0"/>
        <w:autoSpaceDN w:val="0"/>
        <w:adjustRightInd w:val="0"/>
        <w:ind w:left="1530" w:hanging="1530"/>
      </w:pPr>
      <w:r w:rsidRPr="00697D98">
        <w:rPr>
          <w:b/>
          <w:bCs/>
        </w:rPr>
        <w:t>Parameters</w:t>
      </w:r>
      <w:r w:rsidRPr="00033F78">
        <w:t>:</w:t>
      </w:r>
      <w:r w:rsidR="0027528D">
        <w:tab/>
      </w:r>
      <w:r w:rsidR="0027528D">
        <w:rPr>
          <w:u w:val="single"/>
        </w:rPr>
        <w:t>Normal</w:t>
      </w:r>
      <w:r w:rsidR="0027528D" w:rsidRPr="0027528D">
        <w:rPr>
          <w:u w:val="single"/>
        </w:rPr>
        <w:t>:</w:t>
      </w:r>
    </w:p>
    <w:p w14:paraId="24EFBB6F" w14:textId="6CD166DE" w:rsidR="0027528D" w:rsidRDefault="0027528D" w:rsidP="0027528D">
      <w:pPr>
        <w:tabs>
          <w:tab w:val="left" w:pos="1530"/>
          <w:tab w:val="left" w:pos="2430"/>
        </w:tabs>
        <w:autoSpaceDE w:val="0"/>
        <w:autoSpaceDN w:val="0"/>
        <w:adjustRightInd w:val="0"/>
        <w:ind w:left="1530" w:hanging="1530"/>
      </w:pPr>
      <w:r>
        <w:rPr>
          <w:b/>
          <w:bCs/>
        </w:rPr>
        <w:tab/>
      </w:r>
      <w:r w:rsidR="00915925">
        <w:fldChar w:fldCharType="begin"/>
      </w:r>
      <w:r w:rsidR="0013481A">
        <w:instrText>HYPERLINK  \l “zr0” \o “$02 .block 2”</w:instrText>
      </w:r>
      <w:r w:rsidR="00915925">
        <w:fldChar w:fldCharType="separate"/>
      </w:r>
      <w:r w:rsidR="00915925">
        <w:rPr>
          <w:rStyle w:val="Strong"/>
        </w:rPr>
        <w:t>r0</w:t>
      </w:r>
      <w:r w:rsidR="00915925">
        <w:rPr>
          <w:rStyle w:val="Strong"/>
        </w:rPr>
        <w:fldChar w:fldCharType="end"/>
      </w:r>
      <w:r>
        <w:tab/>
        <w:t>COUNT — number of bytes to clear (0 - 64K) (word).</w:t>
      </w:r>
    </w:p>
    <w:p w14:paraId="1730A043" w14:textId="1BF64E18" w:rsidR="00657270" w:rsidRDefault="00657270" w:rsidP="00657270">
      <w:pPr>
        <w:tabs>
          <w:tab w:val="left" w:pos="1530"/>
          <w:tab w:val="left" w:pos="2430"/>
        </w:tabs>
        <w:autoSpaceDE w:val="0"/>
        <w:autoSpaceDN w:val="0"/>
        <w:adjustRightInd w:val="0"/>
        <w:ind w:left="1530" w:hanging="1530"/>
      </w:pPr>
      <w:r>
        <w:tab/>
      </w:r>
      <w:r w:rsidRPr="00573C9A">
        <w:rPr>
          <w:b/>
          <w:bCs/>
        </w:rPr>
        <w:t>rl</w:t>
      </w:r>
      <w:r>
        <w:tab/>
        <w:t>ADDR  — address of area to clear (word).</w:t>
      </w:r>
    </w:p>
    <w:p w14:paraId="3F80DC2B" w14:textId="2249582C" w:rsidR="00657270" w:rsidRDefault="0027528D" w:rsidP="00657270">
      <w:pPr>
        <w:tabs>
          <w:tab w:val="left" w:pos="1530"/>
          <w:tab w:val="left" w:pos="2430"/>
        </w:tabs>
        <w:autoSpaceDE w:val="0"/>
        <w:autoSpaceDN w:val="0"/>
        <w:adjustRightInd w:val="0"/>
        <w:ind w:left="1530" w:hanging="1530"/>
      </w:pPr>
      <w:r>
        <w:tab/>
      </w:r>
      <w:r w:rsidRPr="0027528D">
        <w:rPr>
          <w:b/>
          <w:bCs/>
        </w:rPr>
        <w:t>r2L</w:t>
      </w:r>
      <w:r>
        <w:tab/>
      </w:r>
      <w:r w:rsidRPr="0027528D">
        <w:t xml:space="preserve">FILL </w:t>
      </w:r>
      <w:r>
        <w:t xml:space="preserve"> </w:t>
      </w:r>
      <w:r w:rsidRPr="0027528D">
        <w:t>— byte value to fill with (byte).</w:t>
      </w:r>
      <w:r w:rsidR="00657270">
        <w:tab/>
      </w:r>
    </w:p>
    <w:p w14:paraId="72C85C55" w14:textId="0B8B2C9B" w:rsidR="0027528D" w:rsidRDefault="0027528D" w:rsidP="00657270">
      <w:pPr>
        <w:tabs>
          <w:tab w:val="left" w:pos="1530"/>
          <w:tab w:val="left" w:pos="2430"/>
        </w:tabs>
        <w:autoSpaceDE w:val="0"/>
        <w:autoSpaceDN w:val="0"/>
        <w:adjustRightInd w:val="0"/>
        <w:ind w:left="1530" w:hanging="1530"/>
      </w:pPr>
    </w:p>
    <w:p w14:paraId="71AE0DF0" w14:textId="7EB60EDA" w:rsidR="0027528D" w:rsidRPr="0027528D" w:rsidRDefault="0027528D" w:rsidP="0027528D">
      <w:pPr>
        <w:tabs>
          <w:tab w:val="left" w:pos="1530"/>
          <w:tab w:val="left" w:pos="2430"/>
        </w:tabs>
        <w:autoSpaceDE w:val="0"/>
        <w:autoSpaceDN w:val="0"/>
        <w:adjustRightInd w:val="0"/>
        <w:ind w:left="1530" w:hanging="1530"/>
        <w:rPr>
          <w:u w:val="single"/>
        </w:rPr>
      </w:pPr>
      <w:r>
        <w:tab/>
      </w:r>
      <w:r w:rsidRPr="0027528D">
        <w:rPr>
          <w:u w:val="single"/>
        </w:rPr>
        <w:t>Inline:</w:t>
      </w:r>
    </w:p>
    <w:p w14:paraId="3D599591" w14:textId="45BA4ED1" w:rsidR="0027528D" w:rsidRDefault="0027528D" w:rsidP="0027528D">
      <w:pPr>
        <w:tabs>
          <w:tab w:val="left" w:pos="1530"/>
          <w:tab w:val="left" w:pos="2430"/>
        </w:tabs>
        <w:autoSpaceDE w:val="0"/>
        <w:autoSpaceDN w:val="0"/>
        <w:adjustRightInd w:val="0"/>
        <w:ind w:left="1530" w:hanging="1530"/>
      </w:pPr>
      <w:r>
        <w:tab/>
        <w:t>.word</w:t>
      </w:r>
      <w:r>
        <w:tab/>
        <w:t>COUNT — number of bytes to clear (0 - 64K) (word).</w:t>
      </w:r>
    </w:p>
    <w:p w14:paraId="30CBAC60" w14:textId="1DE3181D" w:rsidR="0027528D" w:rsidRDefault="0027528D" w:rsidP="0027528D">
      <w:pPr>
        <w:tabs>
          <w:tab w:val="left" w:pos="1530"/>
          <w:tab w:val="left" w:pos="2430"/>
        </w:tabs>
        <w:autoSpaceDE w:val="0"/>
        <w:autoSpaceDN w:val="0"/>
        <w:adjustRightInd w:val="0"/>
        <w:ind w:left="1530" w:hanging="1530"/>
      </w:pPr>
      <w:r>
        <w:tab/>
        <w:t>.word</w:t>
      </w:r>
      <w:r>
        <w:tab/>
        <w:t>ADDR  — address of area to clear (word).</w:t>
      </w:r>
    </w:p>
    <w:p w14:paraId="753AF65F" w14:textId="39193BEA" w:rsidR="0027528D" w:rsidRDefault="0027528D" w:rsidP="0027528D">
      <w:pPr>
        <w:tabs>
          <w:tab w:val="left" w:pos="1530"/>
          <w:tab w:val="left" w:pos="2430"/>
        </w:tabs>
        <w:autoSpaceDE w:val="0"/>
        <w:autoSpaceDN w:val="0"/>
        <w:adjustRightInd w:val="0"/>
        <w:ind w:left="1530" w:hanging="1530"/>
      </w:pPr>
      <w:r>
        <w:tab/>
        <w:t>.byte</w:t>
      </w:r>
      <w:r>
        <w:tab/>
        <w:t>F</w:t>
      </w:r>
      <w:r w:rsidR="005F1B83">
        <w:t>I</w:t>
      </w:r>
      <w:r>
        <w:t>LL  — byte value to fill with (byte).</w:t>
      </w:r>
    </w:p>
    <w:p w14:paraId="4D8B2F71" w14:textId="31AA94C0" w:rsidR="00657270" w:rsidRPr="00033F78" w:rsidRDefault="0027528D" w:rsidP="00657270">
      <w:pPr>
        <w:tabs>
          <w:tab w:val="left" w:pos="1530"/>
          <w:tab w:val="left" w:pos="2430"/>
        </w:tabs>
        <w:autoSpaceDE w:val="0"/>
        <w:autoSpaceDN w:val="0"/>
        <w:adjustRightInd w:val="0"/>
        <w:ind w:left="1530" w:hanging="1530"/>
        <w:rPr>
          <w:b/>
          <w:bCs/>
        </w:rPr>
      </w:pPr>
      <w:r>
        <w:rPr>
          <w:b/>
          <w:bCs/>
        </w:rPr>
        <w:tab/>
      </w:r>
    </w:p>
    <w:p w14:paraId="17B0F439" w14:textId="4DB2FE65" w:rsidR="00657270" w:rsidRDefault="00657270" w:rsidP="00657270">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r>
      <w:r w:rsidR="0027528D" w:rsidRPr="0027528D">
        <w:rPr>
          <w:b/>
          <w:bCs/>
        </w:rPr>
        <w:t>r2L</w:t>
      </w:r>
      <w:r w:rsidR="0027528D" w:rsidRPr="0027528D">
        <w:t xml:space="preserve"> unchanged.</w:t>
      </w:r>
    </w:p>
    <w:p w14:paraId="66D63830" w14:textId="77777777" w:rsidR="0027528D" w:rsidRPr="00033F78" w:rsidRDefault="0027528D" w:rsidP="00657270">
      <w:pPr>
        <w:tabs>
          <w:tab w:val="left" w:pos="450"/>
          <w:tab w:val="left" w:pos="1530"/>
          <w:tab w:val="left" w:pos="2430"/>
          <w:tab w:val="left" w:pos="3600"/>
          <w:tab w:val="left" w:pos="9360"/>
          <w:tab w:val="left" w:pos="9990"/>
        </w:tabs>
        <w:ind w:left="1530" w:right="-54" w:hanging="1530"/>
        <w:jc w:val="both"/>
      </w:pPr>
    </w:p>
    <w:p w14:paraId="7A95FB5B" w14:textId="77F15339" w:rsidR="00657270" w:rsidRPr="00033F78" w:rsidRDefault="00657270" w:rsidP="00657270">
      <w:pPr>
        <w:tabs>
          <w:tab w:val="left" w:pos="450"/>
          <w:tab w:val="left" w:pos="1530"/>
          <w:tab w:val="left" w:pos="243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a,y</w:t>
      </w:r>
      <w:r>
        <w:rPr>
          <w:b/>
          <w:bCs/>
        </w:rPr>
        <w:t xml:space="preserve">, </w:t>
      </w:r>
      <w:hyperlink w:anchor="zr0" w:tooltip="$02 .block 2" w:history="1">
        <w:r w:rsidR="00915925">
          <w:rPr>
            <w:rStyle w:val="Strong"/>
          </w:rPr>
          <w:t>r0</w:t>
        </w:r>
      </w:hyperlink>
      <w:r>
        <w:rPr>
          <w:b/>
          <w:bCs/>
        </w:rPr>
        <w:t>,r1</w:t>
      </w:r>
    </w:p>
    <w:p w14:paraId="66D8CB4A" w14:textId="77777777" w:rsidR="00657270" w:rsidRPr="00033F78" w:rsidRDefault="00657270" w:rsidP="00657270">
      <w:pPr>
        <w:tabs>
          <w:tab w:val="left" w:pos="450"/>
          <w:tab w:val="left" w:pos="1530"/>
          <w:tab w:val="left" w:pos="2430"/>
          <w:tab w:val="left" w:pos="3600"/>
          <w:tab w:val="left" w:pos="9360"/>
          <w:tab w:val="left" w:pos="9990"/>
        </w:tabs>
        <w:ind w:left="1530" w:right="-54" w:hanging="1530"/>
        <w:jc w:val="both"/>
      </w:pPr>
    </w:p>
    <w:p w14:paraId="48BB6264" w14:textId="0012AB8B" w:rsidR="00657270" w:rsidRPr="00573C9A" w:rsidRDefault="00657270" w:rsidP="0027528D">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hyperlink w:anchor="FillRam" w:history="1">
        <w:r w:rsidR="008D3CFA">
          <w:rPr>
            <w:rStyle w:val="Strong"/>
          </w:rPr>
          <w:t>FillRam</w:t>
        </w:r>
      </w:hyperlink>
      <w:r w:rsidR="008D3CFA">
        <w:rPr>
          <w:rStyle w:val="Strong"/>
        </w:rPr>
        <w:t xml:space="preserve"> </w:t>
      </w:r>
      <w:r w:rsidR="0027528D">
        <w:t xml:space="preserve">fills COUNT bytes starting at ADDR with the FILL byte. This routine is useful for initializing a block of memory to </w:t>
      </w:r>
      <w:r w:rsidR="005F1B83">
        <w:t>any desired</w:t>
      </w:r>
      <w:r w:rsidR="0027528D">
        <w:t xml:space="preserve"> </w:t>
      </w:r>
      <w:r w:rsidR="005F1B83">
        <w:t>value.</w:t>
      </w:r>
    </w:p>
    <w:p w14:paraId="57BA5FD5" w14:textId="77777777" w:rsidR="00657270" w:rsidRDefault="00657270" w:rsidP="00657270">
      <w:pPr>
        <w:tabs>
          <w:tab w:val="left" w:pos="450"/>
          <w:tab w:val="left" w:pos="1530"/>
          <w:tab w:val="left" w:pos="2430"/>
          <w:tab w:val="left" w:pos="3600"/>
          <w:tab w:val="left" w:pos="9360"/>
          <w:tab w:val="left" w:pos="9990"/>
        </w:tabs>
        <w:ind w:left="1530" w:right="-54" w:hanging="1530"/>
        <w:jc w:val="both"/>
        <w:rPr>
          <w:b/>
          <w:bCs/>
        </w:rPr>
      </w:pPr>
    </w:p>
    <w:p w14:paraId="23FB4F7D" w14:textId="44C9FD56" w:rsidR="00657270" w:rsidRDefault="00657270" w:rsidP="00657270">
      <w:pPr>
        <w:tabs>
          <w:tab w:val="left" w:pos="450"/>
          <w:tab w:val="left" w:pos="1530"/>
          <w:tab w:val="left" w:pos="2430"/>
          <w:tab w:val="left" w:pos="3600"/>
          <w:tab w:val="left" w:pos="9360"/>
          <w:tab w:val="left" w:pos="9990"/>
        </w:tabs>
        <w:ind w:left="1530" w:right="-54" w:hanging="1530"/>
        <w:jc w:val="both"/>
        <w:rPr>
          <w:b/>
          <w:bCs/>
        </w:rPr>
      </w:pPr>
      <w:r w:rsidRPr="00697D98">
        <w:rPr>
          <w:b/>
          <w:bCs/>
        </w:rPr>
        <w:t>Note</w:t>
      </w:r>
      <w:r>
        <w:t>:</w:t>
      </w:r>
      <w:r>
        <w:tab/>
      </w:r>
      <w:r w:rsidRPr="001D6245">
        <w:t xml:space="preserve">Do not use </w:t>
      </w:r>
      <w:hyperlink w:anchor="FillRam" w:history="1">
        <w:r w:rsidR="008D3CFA">
          <w:rPr>
            <w:rStyle w:val="Strong"/>
          </w:rPr>
          <w:t>FillRam</w:t>
        </w:r>
      </w:hyperlink>
      <w:r w:rsidR="008D3CFA">
        <w:rPr>
          <w:rStyle w:val="Strong"/>
        </w:rPr>
        <w:t xml:space="preserve"> </w:t>
      </w:r>
      <w:r w:rsidRPr="001D6245">
        <w:t xml:space="preserve">to </w:t>
      </w:r>
      <w:r w:rsidR="00935799" w:rsidRPr="001D6245">
        <w:t>initialize</w:t>
      </w:r>
      <w:r w:rsidRPr="001D6245">
        <w:t xml:space="preserve"> </w:t>
      </w:r>
      <w:hyperlink w:anchor="zr0" w:tooltip="$02 .block 2" w:history="1">
        <w:r w:rsidR="00915925">
          <w:rPr>
            <w:rStyle w:val="Strong"/>
          </w:rPr>
          <w:t>r0</w:t>
        </w:r>
      </w:hyperlink>
      <w:r w:rsidRPr="00374578">
        <w:rPr>
          <w:b/>
          <w:bCs/>
        </w:rPr>
        <w:t>-r2L.</w:t>
      </w:r>
    </w:p>
    <w:p w14:paraId="7B253178" w14:textId="77777777" w:rsidR="00657270" w:rsidRDefault="00657270" w:rsidP="00657270">
      <w:pPr>
        <w:tabs>
          <w:tab w:val="left" w:pos="450"/>
          <w:tab w:val="left" w:pos="1530"/>
          <w:tab w:val="left" w:pos="2430"/>
          <w:tab w:val="left" w:pos="3600"/>
          <w:tab w:val="left" w:pos="9360"/>
          <w:tab w:val="left" w:pos="9990"/>
        </w:tabs>
        <w:ind w:left="1530" w:right="-54" w:hanging="1530"/>
        <w:jc w:val="both"/>
        <w:rPr>
          <w:b/>
          <w:bCs/>
        </w:rPr>
      </w:pPr>
    </w:p>
    <w:p w14:paraId="5CE7B83C" w14:textId="1B64FA0C" w:rsidR="00657270" w:rsidRDefault="00657270" w:rsidP="00657270">
      <w:pPr>
        <w:tabs>
          <w:tab w:val="left" w:pos="450"/>
          <w:tab w:val="left" w:pos="1530"/>
          <w:tab w:val="left" w:pos="2430"/>
          <w:tab w:val="left" w:pos="3600"/>
          <w:tab w:val="left" w:pos="9360"/>
          <w:tab w:val="left" w:pos="9990"/>
        </w:tabs>
        <w:ind w:left="1530" w:right="-54" w:hanging="1530"/>
        <w:jc w:val="both"/>
      </w:pPr>
      <w:r>
        <w:rPr>
          <w:b/>
          <w:bCs/>
        </w:rPr>
        <w:t>Note:</w:t>
      </w:r>
      <w:r>
        <w:rPr>
          <w:b/>
          <w:bCs/>
        </w:rPr>
        <w:tab/>
      </w:r>
    </w:p>
    <w:p w14:paraId="4093C883" w14:textId="77777777" w:rsidR="00657270" w:rsidRDefault="00657270" w:rsidP="00657270">
      <w:pPr>
        <w:tabs>
          <w:tab w:val="left" w:pos="450"/>
          <w:tab w:val="left" w:pos="1530"/>
          <w:tab w:val="left" w:pos="2430"/>
          <w:tab w:val="left" w:pos="3600"/>
          <w:tab w:val="left" w:pos="9360"/>
          <w:tab w:val="left" w:pos="9990"/>
        </w:tabs>
        <w:ind w:left="1530" w:right="-54" w:hanging="1530"/>
        <w:jc w:val="both"/>
      </w:pPr>
    </w:p>
    <w:p w14:paraId="4F631E8E" w14:textId="77777777" w:rsidR="00657270" w:rsidRDefault="00657270" w:rsidP="005F1B83">
      <w:pPr>
        <w:tabs>
          <w:tab w:val="left" w:pos="450"/>
          <w:tab w:val="left" w:pos="1530"/>
          <w:tab w:val="left" w:pos="2430"/>
          <w:tab w:val="left" w:pos="3600"/>
          <w:tab w:val="left" w:pos="9360"/>
          <w:tab w:val="left" w:pos="9990"/>
        </w:tabs>
        <w:ind w:right="-54"/>
        <w:jc w:val="both"/>
        <w:rPr>
          <w:b/>
          <w:bCs/>
        </w:rPr>
      </w:pPr>
    </w:p>
    <w:p w14:paraId="2898051B" w14:textId="1408936D" w:rsidR="00657270" w:rsidRDefault="00657270" w:rsidP="00657270">
      <w:pPr>
        <w:tabs>
          <w:tab w:val="left" w:pos="450"/>
          <w:tab w:val="left" w:pos="1530"/>
          <w:tab w:val="left" w:pos="2430"/>
          <w:tab w:val="left" w:pos="3600"/>
          <w:tab w:val="left" w:pos="9360"/>
          <w:tab w:val="left" w:pos="9990"/>
        </w:tabs>
        <w:ind w:left="1530" w:right="-54" w:hanging="1530"/>
        <w:jc w:val="both"/>
        <w:rPr>
          <w:rStyle w:val="Strong"/>
        </w:rPr>
      </w:pPr>
      <w:r>
        <w:rPr>
          <w:b/>
          <w:bCs/>
        </w:rPr>
        <w:t>Example</w:t>
      </w:r>
      <w:r w:rsidRPr="00697D98">
        <w:t>:</w:t>
      </w:r>
      <w:r>
        <w:tab/>
      </w:r>
      <w:hyperlink w:anchor="exInitBuffers" w:history="1">
        <w:r>
          <w:rPr>
            <w:rStyle w:val="Strong"/>
          </w:rPr>
          <w:t>InitBuffers</w:t>
        </w:r>
      </w:hyperlink>
    </w:p>
    <w:p w14:paraId="3F7ACCEC" w14:textId="0F02FD16" w:rsidR="003E003A" w:rsidRPr="008F16FD" w:rsidRDefault="0027528D" w:rsidP="008F16FD">
      <w:pPr>
        <w:pStyle w:val="Heading3"/>
        <w:rPr>
          <w:rFonts w:eastAsiaTheme="majorEastAsia"/>
          <w:b w:val="0"/>
          <w:bCs w:val="0"/>
          <w:noProof/>
          <w:color w:val="000000" w:themeColor="text1"/>
          <w:sz w:val="20"/>
          <w:szCs w:val="20"/>
        </w:rPr>
      </w:pPr>
      <w:r>
        <w:rPr>
          <w:noProof/>
        </w:rPr>
        <mc:AlternateContent>
          <mc:Choice Requires="wps">
            <w:drawing>
              <wp:anchor distT="45720" distB="45720" distL="114300" distR="114300" simplePos="0" relativeHeight="251686912" behindDoc="0" locked="1" layoutInCell="1" allowOverlap="0" wp14:anchorId="406B549A" wp14:editId="73121759">
                <wp:simplePos x="0" y="0"/>
                <wp:positionH relativeFrom="margin">
                  <wp:align>left</wp:align>
                </wp:positionH>
                <wp:positionV relativeFrom="margin">
                  <wp:align>bottom</wp:align>
                </wp:positionV>
                <wp:extent cx="6245225" cy="237490"/>
                <wp:effectExtent l="0" t="0" r="22225" b="10160"/>
                <wp:wrapSquare wrapText="bothSides"/>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613C3021" w14:textId="55E6FFFE" w:rsidR="005E2A1C" w:rsidRDefault="005E2A1C" w:rsidP="0027528D">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ClearRam" w:history="1">
                              <w:r>
                                <w:rPr>
                                  <w:rStyle w:val="Strong"/>
                                </w:rPr>
                                <w:t>ClearRam</w:t>
                              </w:r>
                            </w:hyperlink>
                            <w:r w:rsidRPr="00573C9A">
                              <w:rPr>
                                <w:rStyle w:val="Strong"/>
                              </w:rPr>
                              <w:t xml:space="preserve">, </w:t>
                            </w:r>
                            <w:hyperlink w:anchor="InitRam" w:history="1">
                              <w:r>
                                <w:rPr>
                                  <w:rStyle w:val="Strong"/>
                                </w:rPr>
                                <w:t>InitRam</w:t>
                              </w:r>
                            </w:hyperlink>
                            <w:r w:rsidRPr="00573C9A">
                              <w:rPr>
                                <w:rStyle w:val="Strong"/>
                              </w:rPr>
                              <w:t>.</w:t>
                            </w:r>
                          </w:p>
                          <w:p w14:paraId="5D0F5899" w14:textId="77777777" w:rsidR="005E2A1C" w:rsidRPr="00B708F3" w:rsidRDefault="005E2A1C" w:rsidP="0027528D">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B549A" id="Text Box 240" o:spid="_x0000_s1121" type="#_x0000_t202" style="position:absolute;margin-left:0;margin-top:0;width:491.75pt;height:18.7pt;z-index:251686912;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" o:allowoverlap="f" strokecolor="#f2f2f2 [3052]">
                <v:textbox>
                  <w:txbxContent>
                    <w:p w14:paraId="613C3021" w14:textId="55E6FFFE" w:rsidR="005E2A1C" w:rsidRDefault="005E2A1C" w:rsidP="0027528D">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ClearRam" w:history="1">
                        <w:r>
                          <w:rPr>
                            <w:rStyle w:val="Strong"/>
                          </w:rPr>
                          <w:t>ClearRam</w:t>
                        </w:r>
                      </w:hyperlink>
                      <w:r w:rsidRPr="00573C9A">
                        <w:rPr>
                          <w:rStyle w:val="Strong"/>
                        </w:rPr>
                        <w:t xml:space="preserve">, </w:t>
                      </w:r>
                      <w:hyperlink w:anchor="InitRam" w:history="1">
                        <w:r>
                          <w:rPr>
                            <w:rStyle w:val="Strong"/>
                          </w:rPr>
                          <w:t>InitRam</w:t>
                        </w:r>
                      </w:hyperlink>
                      <w:r w:rsidRPr="00573C9A">
                        <w:rPr>
                          <w:rStyle w:val="Strong"/>
                        </w:rPr>
                        <w:t>.</w:t>
                      </w:r>
                    </w:p>
                    <w:p w14:paraId="5D0F5899" w14:textId="77777777" w:rsidR="005E2A1C" w:rsidRPr="00B708F3" w:rsidRDefault="005E2A1C" w:rsidP="0027528D">
                      <w:pPr>
                        <w:rPr>
                          <w:b/>
                          <w:bCs/>
                        </w:rPr>
                      </w:pPr>
                    </w:p>
                  </w:txbxContent>
                </v:textbox>
                <w10:wrap type="square" anchorx="margin" anchory="margin"/>
                <w10:anchorlock/>
              </v:shape>
            </w:pict>
          </mc:Fallback>
        </mc:AlternateContent>
      </w:r>
      <w:r w:rsidR="00374578">
        <w:rPr>
          <w:rStyle w:val="Heading2Char"/>
          <w:sz w:val="28"/>
          <w:szCs w:val="28"/>
        </w:rPr>
        <w:br w:type="page"/>
      </w:r>
      <w:bookmarkStart w:id="236" w:name="InitRam"/>
      <w:bookmarkEnd w:id="236"/>
      <w:r w:rsidR="003E003A" w:rsidRPr="008F16FD">
        <w:rPr>
          <w:rStyle w:val="Heading2Char"/>
          <w:b/>
          <w:bCs/>
          <w:sz w:val="28"/>
          <w:szCs w:val="28"/>
        </w:rPr>
        <w:lastRenderedPageBreak/>
        <w:t>InitRam</w:t>
      </w:r>
      <w:r w:rsidR="003E003A" w:rsidRPr="001F02CB">
        <w:t>:</w:t>
      </w:r>
      <w:r w:rsidR="003E003A">
        <w:t xml:space="preserve"> </w:t>
      </w:r>
      <w:r w:rsidR="003E003A" w:rsidRPr="008F16FD">
        <w:rPr>
          <w:b w:val="0"/>
          <w:bCs w:val="0"/>
          <w:sz w:val="20"/>
          <w:szCs w:val="20"/>
        </w:rPr>
        <w:tab/>
      </w:r>
      <w:r w:rsidR="003E003A" w:rsidRPr="008F16FD">
        <w:rPr>
          <w:b w:val="0"/>
          <w:bCs w:val="0"/>
          <w:sz w:val="20"/>
          <w:szCs w:val="20"/>
        </w:rPr>
        <w:tab/>
      </w:r>
      <w:r w:rsidR="003E003A" w:rsidRPr="008F16FD">
        <w:rPr>
          <w:b w:val="0"/>
          <w:bCs w:val="0"/>
          <w:sz w:val="20"/>
          <w:szCs w:val="20"/>
        </w:rPr>
        <w:tab/>
        <w:t>(C64,C128)</w:t>
      </w:r>
      <w:r w:rsidR="003E003A" w:rsidRPr="008F16FD">
        <w:rPr>
          <w:b w:val="0"/>
          <w:bCs w:val="0"/>
          <w:sz w:val="20"/>
          <w:szCs w:val="20"/>
        </w:rPr>
        <w:tab/>
      </w:r>
      <w:r w:rsidR="003E003A" w:rsidRPr="008F16FD">
        <w:rPr>
          <w:b w:val="0"/>
          <w:bCs w:val="0"/>
          <w:sz w:val="20"/>
          <w:szCs w:val="20"/>
        </w:rPr>
        <w:tab/>
      </w:r>
      <w:r w:rsidR="003E003A" w:rsidRPr="008F16FD">
        <w:rPr>
          <w:b w:val="0"/>
          <w:bCs w:val="0"/>
          <w:sz w:val="20"/>
          <w:szCs w:val="20"/>
        </w:rPr>
        <w:tab/>
      </w:r>
      <w:r w:rsidR="003E003A" w:rsidRPr="008F16FD">
        <w:rPr>
          <w:b w:val="0"/>
          <w:bCs w:val="0"/>
          <w:sz w:val="20"/>
          <w:szCs w:val="20"/>
        </w:rPr>
        <w:tab/>
      </w:r>
      <w:r w:rsidR="003E003A" w:rsidRPr="008F16FD">
        <w:rPr>
          <w:b w:val="0"/>
          <w:bCs w:val="0"/>
          <w:sz w:val="20"/>
          <w:szCs w:val="20"/>
        </w:rPr>
        <w:tab/>
      </w:r>
      <w:r w:rsidR="003E003A" w:rsidRPr="008F16FD">
        <w:rPr>
          <w:b w:val="0"/>
          <w:bCs w:val="0"/>
          <w:sz w:val="20"/>
          <w:szCs w:val="20"/>
        </w:rPr>
        <w:tab/>
      </w:r>
      <w:r w:rsidR="003E003A" w:rsidRPr="008F16FD">
        <w:rPr>
          <w:b w:val="0"/>
          <w:bCs w:val="0"/>
          <w:sz w:val="20"/>
          <w:szCs w:val="20"/>
        </w:rPr>
        <w:tab/>
        <w:t>$C181</w:t>
      </w:r>
    </w:p>
    <w:p w14:paraId="65145B97" w14:textId="77777777" w:rsidR="003E003A" w:rsidRPr="006D76B2" w:rsidRDefault="003E003A" w:rsidP="003E003A">
      <w:pPr>
        <w:rPr>
          <w:rFonts w:eastAsiaTheme="majorEastAsia"/>
          <w:b/>
          <w:bCs/>
          <w:noProof/>
          <w:color w:val="000000" w:themeColor="text1"/>
          <w:sz w:val="28"/>
          <w:szCs w:val="28"/>
        </w:rPr>
      </w:pPr>
    </w:p>
    <w:p w14:paraId="590A923C" w14:textId="32AC88EA" w:rsidR="003E003A" w:rsidRPr="00033F78" w:rsidRDefault="003E003A" w:rsidP="003E003A">
      <w:pPr>
        <w:ind w:left="1440" w:hanging="1440"/>
      </w:pPr>
      <w:r w:rsidRPr="00697D98">
        <w:rPr>
          <w:b/>
          <w:bCs/>
        </w:rPr>
        <w:t>Function</w:t>
      </w:r>
      <w:r w:rsidRPr="00B06BBD">
        <w:t xml:space="preserve">: </w:t>
      </w:r>
      <w:r>
        <w:tab/>
      </w:r>
      <w:r w:rsidR="00374578" w:rsidRPr="00374578">
        <w:t>Table driven initialization for variable space and other memory areas.</w:t>
      </w:r>
    </w:p>
    <w:p w14:paraId="0598F499" w14:textId="77777777" w:rsidR="003E003A" w:rsidRDefault="003E003A" w:rsidP="002F5F60"/>
    <w:p w14:paraId="53A1E69E" w14:textId="036A7597" w:rsidR="003E003A" w:rsidRDefault="003E003A" w:rsidP="003E003A">
      <w:pPr>
        <w:tabs>
          <w:tab w:val="left" w:pos="1530"/>
          <w:tab w:val="left" w:pos="2430"/>
        </w:tabs>
        <w:autoSpaceDE w:val="0"/>
        <w:autoSpaceDN w:val="0"/>
        <w:adjustRightInd w:val="0"/>
        <w:ind w:left="1530" w:hanging="1530"/>
      </w:pPr>
      <w:r w:rsidRPr="00697D98">
        <w:rPr>
          <w:b/>
          <w:bCs/>
        </w:rPr>
        <w:t>Parameters</w:t>
      </w:r>
      <w:r w:rsidRPr="00033F78">
        <w:t xml:space="preserve">: </w:t>
      </w:r>
      <w:r>
        <w:tab/>
      </w:r>
      <w:hyperlink w:anchor="zr0" w:tooltip="$02 .block 2" w:history="1">
        <w:r w:rsidR="00126529">
          <w:rPr>
            <w:rStyle w:val="Strong"/>
          </w:rPr>
          <w:t>r</w:t>
        </w:r>
        <w:r w:rsidR="00126529">
          <w:rPr>
            <w:rStyle w:val="Strong"/>
          </w:rPr>
          <w:t>0</w:t>
        </w:r>
      </w:hyperlink>
      <w:r>
        <w:tab/>
      </w:r>
      <w:r w:rsidRPr="003E003A">
        <w:t>TABLE —address of initialization table (word).</w:t>
      </w:r>
      <w:r w:rsidRPr="00033F78">
        <w:tab/>
      </w:r>
    </w:p>
    <w:p w14:paraId="3046683E" w14:textId="77777777" w:rsidR="003E003A" w:rsidRPr="00033F78" w:rsidRDefault="003E003A" w:rsidP="003E003A">
      <w:pPr>
        <w:tabs>
          <w:tab w:val="left" w:pos="1530"/>
          <w:tab w:val="left" w:pos="2430"/>
        </w:tabs>
        <w:autoSpaceDE w:val="0"/>
        <w:autoSpaceDN w:val="0"/>
        <w:adjustRightInd w:val="0"/>
        <w:ind w:left="1530" w:hanging="1530"/>
        <w:rPr>
          <w:b/>
          <w:bCs/>
        </w:rPr>
      </w:pPr>
    </w:p>
    <w:p w14:paraId="1819E253" w14:textId="50D514A7" w:rsidR="003E003A" w:rsidRDefault="003E003A" w:rsidP="003E003A">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t>nothing</w:t>
      </w:r>
      <w:r w:rsidR="00573C9A">
        <w:t>.</w:t>
      </w:r>
    </w:p>
    <w:p w14:paraId="19863465" w14:textId="77777777" w:rsidR="00573C9A" w:rsidRPr="00033F78" w:rsidRDefault="00573C9A" w:rsidP="003E003A">
      <w:pPr>
        <w:tabs>
          <w:tab w:val="left" w:pos="450"/>
          <w:tab w:val="left" w:pos="1530"/>
          <w:tab w:val="left" w:pos="2430"/>
          <w:tab w:val="left" w:pos="3600"/>
          <w:tab w:val="left" w:pos="9360"/>
          <w:tab w:val="left" w:pos="9990"/>
        </w:tabs>
        <w:ind w:left="1530" w:right="-54" w:hanging="1530"/>
        <w:jc w:val="both"/>
      </w:pPr>
    </w:p>
    <w:p w14:paraId="340C4ECA" w14:textId="48E4DDF6" w:rsidR="003E003A" w:rsidRPr="00033F78" w:rsidRDefault="003E003A" w:rsidP="003E003A">
      <w:pPr>
        <w:tabs>
          <w:tab w:val="left" w:pos="450"/>
          <w:tab w:val="left" w:pos="1530"/>
          <w:tab w:val="left" w:pos="243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a,x,y</w:t>
      </w:r>
      <w:r w:rsidR="00573C9A">
        <w:rPr>
          <w:b/>
          <w:bCs/>
        </w:rPr>
        <w:t>,</w:t>
      </w:r>
      <w:r>
        <w:rPr>
          <w:b/>
          <w:bCs/>
        </w:rPr>
        <w:t xml:space="preserve"> </w:t>
      </w:r>
      <w:hyperlink w:anchor="zr0" w:tooltip="$02 .block 2" w:history="1">
        <w:r w:rsidR="00915925">
          <w:rPr>
            <w:rStyle w:val="Strong"/>
          </w:rPr>
          <w:t>r0</w:t>
        </w:r>
      </w:hyperlink>
      <w:r w:rsidRPr="003E003A">
        <w:rPr>
          <w:b/>
          <w:bCs/>
        </w:rPr>
        <w:t>-r2L</w:t>
      </w:r>
    </w:p>
    <w:p w14:paraId="57375D8B" w14:textId="77777777" w:rsidR="003E003A" w:rsidRPr="00033F78" w:rsidRDefault="003E003A" w:rsidP="003E003A">
      <w:pPr>
        <w:tabs>
          <w:tab w:val="left" w:pos="450"/>
          <w:tab w:val="left" w:pos="1530"/>
          <w:tab w:val="left" w:pos="2430"/>
          <w:tab w:val="left" w:pos="3600"/>
          <w:tab w:val="left" w:pos="9360"/>
          <w:tab w:val="left" w:pos="9990"/>
        </w:tabs>
        <w:ind w:left="1530" w:right="-54" w:hanging="1530"/>
        <w:jc w:val="both"/>
      </w:pPr>
    </w:p>
    <w:p w14:paraId="3586F62E" w14:textId="1F962B9C" w:rsidR="003E003A" w:rsidRPr="00033F78" w:rsidRDefault="003E003A" w:rsidP="003E003A">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hyperlink w:anchor="InitRam" w:history="1">
        <w:r w:rsidR="008D3CFA">
          <w:rPr>
            <w:rStyle w:val="Strong"/>
          </w:rPr>
          <w:t>In</w:t>
        </w:r>
        <w:r w:rsidR="008D3CFA">
          <w:rPr>
            <w:rStyle w:val="Strong"/>
          </w:rPr>
          <w:t>i</w:t>
        </w:r>
        <w:r w:rsidR="008D3CFA">
          <w:rPr>
            <w:rStyle w:val="Strong"/>
          </w:rPr>
          <w:t>tRam</w:t>
        </w:r>
      </w:hyperlink>
      <w:r w:rsidR="008D3CFA">
        <w:rPr>
          <w:rStyle w:val="Strong"/>
        </w:rPr>
        <w:t xml:space="preserve"> </w:t>
      </w:r>
      <w:r>
        <w:t>uses a table of data to initialize blocks of memory to preset values. It is useful for setting groups of variables to specific values. It is especially good at initializing a group of noncontiguous variables in a "two bytes here, three bytes there" fashion.</w:t>
      </w:r>
    </w:p>
    <w:p w14:paraId="159F0DA5" w14:textId="77777777" w:rsidR="003E003A" w:rsidRPr="00033F78" w:rsidRDefault="003E003A" w:rsidP="003E003A">
      <w:pPr>
        <w:tabs>
          <w:tab w:val="left" w:pos="450"/>
          <w:tab w:val="left" w:pos="1530"/>
          <w:tab w:val="left" w:pos="2430"/>
          <w:tab w:val="left" w:pos="3600"/>
          <w:tab w:val="left" w:pos="9360"/>
          <w:tab w:val="left" w:pos="9990"/>
        </w:tabs>
        <w:ind w:left="1530" w:right="-54" w:hanging="1530"/>
        <w:jc w:val="both"/>
      </w:pPr>
    </w:p>
    <w:p w14:paraId="29541CA2" w14:textId="6D3826A9" w:rsidR="003E003A" w:rsidRDefault="003E003A" w:rsidP="003E003A">
      <w:pPr>
        <w:tabs>
          <w:tab w:val="left" w:pos="450"/>
          <w:tab w:val="left" w:pos="1530"/>
          <w:tab w:val="left" w:pos="2430"/>
          <w:tab w:val="left" w:pos="3600"/>
          <w:tab w:val="left" w:pos="9360"/>
          <w:tab w:val="left" w:pos="9990"/>
        </w:tabs>
        <w:ind w:left="1530" w:right="-54" w:hanging="1530"/>
        <w:jc w:val="both"/>
      </w:pPr>
      <w:r>
        <w:tab/>
      </w:r>
      <w:r>
        <w:tab/>
        <w:t>The initialization table that is pointed to by the TABLE parameter is a data structure made up from the following repeating pattern:</w:t>
      </w:r>
    </w:p>
    <w:p w14:paraId="360A4D67" w14:textId="5643CF0D" w:rsidR="003E003A" w:rsidRDefault="003E003A" w:rsidP="001D6245">
      <w:pPr>
        <w:tabs>
          <w:tab w:val="left" w:pos="450"/>
          <w:tab w:val="left" w:pos="1530"/>
          <w:tab w:val="left" w:pos="2430"/>
          <w:tab w:val="left" w:pos="3600"/>
          <w:tab w:val="left" w:pos="9360"/>
          <w:tab w:val="left" w:pos="9990"/>
        </w:tabs>
        <w:ind w:right="-54"/>
        <w:jc w:val="both"/>
      </w:pPr>
    </w:p>
    <w:p w14:paraId="1F657AB7" w14:textId="39627453" w:rsidR="003E003A" w:rsidRDefault="003E003A" w:rsidP="003E003A">
      <w:pPr>
        <w:tabs>
          <w:tab w:val="left" w:pos="450"/>
          <w:tab w:val="left" w:pos="1530"/>
          <w:tab w:val="left" w:pos="2430"/>
          <w:tab w:val="left" w:pos="3600"/>
          <w:tab w:val="left" w:pos="5760"/>
          <w:tab w:val="left" w:pos="9360"/>
          <w:tab w:val="left" w:pos="9990"/>
        </w:tabs>
        <w:ind w:left="1530" w:right="-54" w:hanging="1530"/>
        <w:jc w:val="both"/>
      </w:pPr>
      <w:r>
        <w:tab/>
      </w:r>
      <w:r>
        <w:tab/>
      </w:r>
      <w:r>
        <w:tab/>
      </w:r>
      <w:r w:rsidRPr="003E003A">
        <w:t xml:space="preserve">.word address </w:t>
      </w:r>
      <w:r>
        <w:t xml:space="preserve">  </w:t>
      </w:r>
      <w:r>
        <w:tab/>
      </w:r>
      <w:r w:rsidRPr="003E003A">
        <w:t>;start address of this block</w:t>
      </w:r>
    </w:p>
    <w:p w14:paraId="077734CC" w14:textId="11155664" w:rsidR="003E003A" w:rsidRDefault="003E003A" w:rsidP="003E003A">
      <w:pPr>
        <w:tabs>
          <w:tab w:val="left" w:pos="450"/>
          <w:tab w:val="left" w:pos="1530"/>
          <w:tab w:val="left" w:pos="2430"/>
          <w:tab w:val="left" w:pos="3600"/>
          <w:tab w:val="left" w:pos="5760"/>
          <w:tab w:val="left" w:pos="9360"/>
          <w:tab w:val="left" w:pos="9990"/>
        </w:tabs>
        <w:ind w:left="1530" w:right="-54" w:hanging="1530"/>
        <w:jc w:val="both"/>
      </w:pPr>
      <w:r>
        <w:tab/>
      </w:r>
      <w:r>
        <w:tab/>
      </w:r>
      <w:r>
        <w:tab/>
      </w:r>
      <w:r w:rsidRPr="003E003A">
        <w:t xml:space="preserve">.byte count </w:t>
      </w:r>
      <w:r>
        <w:t xml:space="preserve">    </w:t>
      </w:r>
      <w:r>
        <w:tab/>
      </w:r>
      <w:r w:rsidRPr="003E003A">
        <w:t>;number of bytes to initialize</w:t>
      </w:r>
    </w:p>
    <w:p w14:paraId="0FB6F87D" w14:textId="7AA003AE" w:rsidR="003E003A" w:rsidRDefault="003E003A" w:rsidP="003E003A">
      <w:pPr>
        <w:tabs>
          <w:tab w:val="left" w:pos="450"/>
          <w:tab w:val="left" w:pos="1530"/>
          <w:tab w:val="left" w:pos="2430"/>
          <w:tab w:val="left" w:pos="3600"/>
          <w:tab w:val="left" w:pos="5760"/>
          <w:tab w:val="left" w:pos="9360"/>
          <w:tab w:val="left" w:pos="9990"/>
        </w:tabs>
        <w:ind w:left="1530" w:right="-54" w:hanging="1530"/>
        <w:jc w:val="both"/>
      </w:pPr>
      <w:r>
        <w:tab/>
      </w:r>
      <w:r>
        <w:tab/>
      </w:r>
      <w:r>
        <w:tab/>
        <w:t>.</w:t>
      </w:r>
      <w:r w:rsidRPr="003E003A">
        <w:t>byte by</w:t>
      </w:r>
      <w:r>
        <w:t>t</w:t>
      </w:r>
      <w:r w:rsidRPr="003E003A">
        <w:t>el,byte2,</w:t>
      </w:r>
      <w:r>
        <w:t>...</w:t>
      </w:r>
      <w:r w:rsidRPr="003E003A">
        <w:t xml:space="preserve"> </w:t>
      </w:r>
      <w:r>
        <w:tab/>
      </w:r>
      <w:r w:rsidRPr="003E003A">
        <w:t>; count bytes of data</w:t>
      </w:r>
    </w:p>
    <w:p w14:paraId="1EA20B8B" w14:textId="49A18386" w:rsidR="003E003A" w:rsidRDefault="003E003A" w:rsidP="003E003A">
      <w:pPr>
        <w:tabs>
          <w:tab w:val="left" w:pos="450"/>
          <w:tab w:val="left" w:pos="1530"/>
          <w:tab w:val="left" w:pos="2430"/>
          <w:tab w:val="left" w:pos="3600"/>
          <w:tab w:val="left" w:pos="9360"/>
          <w:tab w:val="left" w:pos="9990"/>
        </w:tabs>
        <w:ind w:left="1530" w:right="-54" w:hanging="1530"/>
        <w:jc w:val="both"/>
      </w:pPr>
    </w:p>
    <w:p w14:paraId="6155158B" w14:textId="200D4729" w:rsidR="003E003A" w:rsidRDefault="003E003A" w:rsidP="003E003A">
      <w:pPr>
        <w:tabs>
          <w:tab w:val="left" w:pos="450"/>
          <w:tab w:val="left" w:pos="1530"/>
          <w:tab w:val="left" w:pos="2430"/>
          <w:tab w:val="left" w:pos="3600"/>
          <w:tab w:val="left" w:pos="5760"/>
          <w:tab w:val="left" w:pos="9360"/>
          <w:tab w:val="left" w:pos="9990"/>
        </w:tabs>
        <w:ind w:left="1530" w:right="-54" w:hanging="1530"/>
        <w:jc w:val="both"/>
      </w:pPr>
      <w:r>
        <w:rPr>
          <w:b/>
          <w:bCs/>
        </w:rPr>
        <w:tab/>
      </w:r>
      <w:r>
        <w:rPr>
          <w:b/>
          <w:bCs/>
        </w:rPr>
        <w:tab/>
      </w:r>
      <w:r>
        <w:rPr>
          <w:b/>
          <w:bCs/>
        </w:rPr>
        <w:tab/>
      </w:r>
      <w:r w:rsidRPr="003E003A">
        <w:t xml:space="preserve">.word address </w:t>
      </w:r>
      <w:r>
        <w:t xml:space="preserve">  </w:t>
      </w:r>
      <w:r>
        <w:tab/>
      </w:r>
      <w:r w:rsidRPr="003E003A">
        <w:t xml:space="preserve">;start address of </w:t>
      </w:r>
      <w:r>
        <w:t>next</w:t>
      </w:r>
      <w:r w:rsidRPr="003E003A">
        <w:t xml:space="preserve"> block</w:t>
      </w:r>
    </w:p>
    <w:p w14:paraId="386FB4AE" w14:textId="1027EE70" w:rsidR="00374578" w:rsidRDefault="00374578" w:rsidP="003E003A">
      <w:pPr>
        <w:tabs>
          <w:tab w:val="left" w:pos="450"/>
          <w:tab w:val="left" w:pos="1530"/>
          <w:tab w:val="left" w:pos="2430"/>
          <w:tab w:val="left" w:pos="3600"/>
          <w:tab w:val="left" w:pos="5760"/>
          <w:tab w:val="left" w:pos="9360"/>
          <w:tab w:val="left" w:pos="9990"/>
        </w:tabs>
        <w:ind w:left="1530" w:right="-54" w:hanging="1530"/>
        <w:jc w:val="both"/>
      </w:pPr>
      <w:r>
        <w:tab/>
      </w:r>
      <w:r>
        <w:tab/>
      </w:r>
      <w:r>
        <w:tab/>
        <w:t>...</w:t>
      </w:r>
    </w:p>
    <w:p w14:paraId="66F30677" w14:textId="77777777" w:rsidR="00374578" w:rsidRDefault="00374578" w:rsidP="003E003A">
      <w:pPr>
        <w:tabs>
          <w:tab w:val="left" w:pos="450"/>
          <w:tab w:val="left" w:pos="1530"/>
          <w:tab w:val="left" w:pos="2430"/>
          <w:tab w:val="left" w:pos="3600"/>
          <w:tab w:val="left" w:pos="5760"/>
          <w:tab w:val="left" w:pos="9360"/>
          <w:tab w:val="left" w:pos="9990"/>
        </w:tabs>
        <w:ind w:left="1530" w:right="-54" w:hanging="1530"/>
        <w:jc w:val="both"/>
      </w:pPr>
    </w:p>
    <w:p w14:paraId="40326F9E" w14:textId="2FEAB783" w:rsidR="003E003A" w:rsidRDefault="003E003A" w:rsidP="003E003A">
      <w:pPr>
        <w:tabs>
          <w:tab w:val="left" w:pos="450"/>
          <w:tab w:val="left" w:pos="1530"/>
          <w:tab w:val="left" w:pos="2430"/>
          <w:tab w:val="left" w:pos="3600"/>
          <w:tab w:val="left" w:pos="5760"/>
          <w:tab w:val="left" w:pos="9360"/>
          <w:tab w:val="left" w:pos="9990"/>
        </w:tabs>
        <w:ind w:left="1530" w:right="-54" w:hanging="1530"/>
        <w:jc w:val="both"/>
      </w:pPr>
      <w:r>
        <w:tab/>
      </w:r>
      <w:r>
        <w:tab/>
        <w:t>The table is made of blocks that follow the above pattern, count bytes starting at address are initialized with the next count bytes in the table. (A count value of $00 is treated as 256.) To end the table, use</w:t>
      </w:r>
    </w:p>
    <w:p w14:paraId="5A8EDAC7" w14:textId="77777777" w:rsidR="001D6245" w:rsidRDefault="001D6245" w:rsidP="003E003A">
      <w:pPr>
        <w:tabs>
          <w:tab w:val="left" w:pos="450"/>
          <w:tab w:val="left" w:pos="1530"/>
          <w:tab w:val="left" w:pos="2430"/>
          <w:tab w:val="left" w:pos="3600"/>
          <w:tab w:val="left" w:pos="5760"/>
          <w:tab w:val="left" w:pos="9360"/>
          <w:tab w:val="left" w:pos="9990"/>
        </w:tabs>
        <w:ind w:left="1530" w:right="-54" w:hanging="1530"/>
        <w:jc w:val="both"/>
      </w:pPr>
    </w:p>
    <w:p w14:paraId="54B54D14" w14:textId="15C3E695" w:rsidR="003E003A" w:rsidRDefault="003E003A" w:rsidP="003E003A">
      <w:pPr>
        <w:tabs>
          <w:tab w:val="left" w:pos="450"/>
          <w:tab w:val="left" w:pos="1530"/>
          <w:tab w:val="left" w:pos="2430"/>
          <w:tab w:val="left" w:pos="3600"/>
          <w:tab w:val="left" w:pos="5760"/>
          <w:tab w:val="left" w:pos="9360"/>
          <w:tab w:val="left" w:pos="9990"/>
        </w:tabs>
        <w:ind w:left="1530" w:right="-54" w:hanging="1530"/>
        <w:jc w:val="both"/>
      </w:pPr>
      <w:r>
        <w:tab/>
      </w:r>
      <w:r>
        <w:tab/>
      </w:r>
      <w:r>
        <w:tab/>
        <w:t>.word NULL</w:t>
      </w:r>
    </w:p>
    <w:p w14:paraId="17719575" w14:textId="77777777" w:rsidR="001D6245" w:rsidRDefault="001D6245" w:rsidP="003E003A">
      <w:pPr>
        <w:tabs>
          <w:tab w:val="left" w:pos="450"/>
          <w:tab w:val="left" w:pos="1530"/>
          <w:tab w:val="left" w:pos="2430"/>
          <w:tab w:val="left" w:pos="3600"/>
          <w:tab w:val="left" w:pos="5760"/>
          <w:tab w:val="left" w:pos="9360"/>
          <w:tab w:val="left" w:pos="9990"/>
        </w:tabs>
        <w:ind w:left="1530" w:right="-54" w:hanging="1530"/>
        <w:jc w:val="both"/>
      </w:pPr>
    </w:p>
    <w:p w14:paraId="0A969D97" w14:textId="0D92FCF1" w:rsidR="001D6245" w:rsidRDefault="001D6245" w:rsidP="003E003A">
      <w:pPr>
        <w:tabs>
          <w:tab w:val="left" w:pos="450"/>
          <w:tab w:val="left" w:pos="1530"/>
          <w:tab w:val="left" w:pos="2430"/>
          <w:tab w:val="left" w:pos="3600"/>
          <w:tab w:val="left" w:pos="5760"/>
          <w:tab w:val="left" w:pos="9360"/>
          <w:tab w:val="left" w:pos="9990"/>
        </w:tabs>
        <w:ind w:left="1530" w:right="-54" w:hanging="1530"/>
        <w:jc w:val="both"/>
      </w:pPr>
      <w:r>
        <w:tab/>
      </w:r>
      <w:r>
        <w:tab/>
      </w:r>
      <w:r w:rsidRPr="001D6245">
        <w:t xml:space="preserve">where </w:t>
      </w:r>
      <w:hyperlink w:anchor="InitRam" w:history="1">
        <w:r w:rsidR="008D3CFA">
          <w:rPr>
            <w:rStyle w:val="Strong"/>
          </w:rPr>
          <w:t>InitRam</w:t>
        </w:r>
      </w:hyperlink>
      <w:r w:rsidR="008D3CFA">
        <w:rPr>
          <w:rStyle w:val="Strong"/>
        </w:rPr>
        <w:t xml:space="preserve"> </w:t>
      </w:r>
      <w:r w:rsidRPr="001D6245">
        <w:t>expects the next address parameter.</w:t>
      </w:r>
    </w:p>
    <w:p w14:paraId="43F78E6F" w14:textId="18285123" w:rsidR="003E003A" w:rsidRPr="003E003A" w:rsidRDefault="003E003A" w:rsidP="003E003A">
      <w:pPr>
        <w:tabs>
          <w:tab w:val="left" w:pos="450"/>
          <w:tab w:val="left" w:pos="1530"/>
          <w:tab w:val="left" w:pos="2430"/>
          <w:tab w:val="left" w:pos="3600"/>
          <w:tab w:val="left" w:pos="9360"/>
          <w:tab w:val="left" w:pos="9990"/>
        </w:tabs>
        <w:ind w:right="-54"/>
        <w:jc w:val="both"/>
        <w:rPr>
          <w:b/>
          <w:bCs/>
        </w:rPr>
      </w:pPr>
    </w:p>
    <w:p w14:paraId="66513F8E" w14:textId="723F7FFE" w:rsidR="003E003A" w:rsidRDefault="003E003A" w:rsidP="003E003A">
      <w:pPr>
        <w:tabs>
          <w:tab w:val="left" w:pos="450"/>
          <w:tab w:val="left" w:pos="1530"/>
          <w:tab w:val="left" w:pos="2430"/>
          <w:tab w:val="left" w:pos="3600"/>
          <w:tab w:val="left" w:pos="9360"/>
          <w:tab w:val="left" w:pos="9990"/>
        </w:tabs>
        <w:ind w:left="1530" w:right="-54" w:hanging="1530"/>
        <w:jc w:val="both"/>
        <w:rPr>
          <w:b/>
          <w:bCs/>
        </w:rPr>
      </w:pPr>
    </w:p>
    <w:p w14:paraId="091E15CF" w14:textId="755669D5" w:rsidR="001D6245" w:rsidRDefault="001D6245" w:rsidP="003E003A">
      <w:pPr>
        <w:tabs>
          <w:tab w:val="left" w:pos="450"/>
          <w:tab w:val="left" w:pos="1530"/>
          <w:tab w:val="left" w:pos="2430"/>
          <w:tab w:val="left" w:pos="3600"/>
          <w:tab w:val="left" w:pos="9360"/>
          <w:tab w:val="left" w:pos="9990"/>
        </w:tabs>
        <w:ind w:left="1530" w:right="-54" w:hanging="1530"/>
        <w:jc w:val="both"/>
      </w:pPr>
      <w:r w:rsidRPr="00697D98">
        <w:rPr>
          <w:b/>
          <w:bCs/>
        </w:rPr>
        <w:t>Note</w:t>
      </w:r>
      <w:r>
        <w:t>:</w:t>
      </w:r>
      <w:r>
        <w:tab/>
      </w:r>
      <w:r w:rsidRPr="001D6245">
        <w:t xml:space="preserve">Do not use </w:t>
      </w:r>
      <w:hyperlink w:anchor="InitRam" w:history="1">
        <w:r w:rsidR="008D3CFA">
          <w:rPr>
            <w:rStyle w:val="Strong"/>
          </w:rPr>
          <w:t>InitRam</w:t>
        </w:r>
      </w:hyperlink>
      <w:r w:rsidR="008D3CFA">
        <w:rPr>
          <w:rStyle w:val="Strong"/>
        </w:rPr>
        <w:t xml:space="preserve"> </w:t>
      </w:r>
      <w:r w:rsidRPr="001D6245">
        <w:t xml:space="preserve">to </w:t>
      </w:r>
      <w:r w:rsidR="00935799" w:rsidRPr="001D6245">
        <w:t>initialize</w:t>
      </w:r>
      <w:r w:rsidRPr="001D6245">
        <w:t xml:space="preserve"> </w:t>
      </w:r>
      <w:hyperlink w:anchor="zr0" w:tooltip="$02 .block 2" w:history="1">
        <w:r w:rsidR="00915925">
          <w:rPr>
            <w:rStyle w:val="Strong"/>
          </w:rPr>
          <w:t>r</w:t>
        </w:r>
        <w:r w:rsidR="00915925">
          <w:rPr>
            <w:rStyle w:val="Strong"/>
          </w:rPr>
          <w:t>0</w:t>
        </w:r>
      </w:hyperlink>
      <w:r w:rsidRPr="00374578">
        <w:rPr>
          <w:b/>
          <w:bCs/>
        </w:rPr>
        <w:t>-r2L.</w:t>
      </w:r>
    </w:p>
    <w:p w14:paraId="6F8D9AB0" w14:textId="77777777" w:rsidR="001D6245" w:rsidRDefault="001D6245" w:rsidP="003E003A">
      <w:pPr>
        <w:tabs>
          <w:tab w:val="left" w:pos="450"/>
          <w:tab w:val="left" w:pos="1530"/>
          <w:tab w:val="left" w:pos="2430"/>
          <w:tab w:val="left" w:pos="3600"/>
          <w:tab w:val="left" w:pos="9360"/>
          <w:tab w:val="left" w:pos="9990"/>
        </w:tabs>
        <w:ind w:left="1530" w:right="-54" w:hanging="1530"/>
        <w:jc w:val="both"/>
        <w:rPr>
          <w:b/>
          <w:bCs/>
        </w:rPr>
      </w:pPr>
    </w:p>
    <w:p w14:paraId="56000BB1" w14:textId="77777777" w:rsidR="003E003A" w:rsidRDefault="003E003A" w:rsidP="003E003A">
      <w:pPr>
        <w:tabs>
          <w:tab w:val="left" w:pos="450"/>
          <w:tab w:val="left" w:pos="1530"/>
          <w:tab w:val="left" w:pos="2430"/>
          <w:tab w:val="left" w:pos="3600"/>
          <w:tab w:val="left" w:pos="9360"/>
          <w:tab w:val="left" w:pos="9990"/>
        </w:tabs>
        <w:ind w:left="1530" w:right="-54" w:hanging="1530"/>
        <w:jc w:val="both"/>
      </w:pPr>
      <w:r>
        <w:rPr>
          <w:b/>
          <w:bCs/>
        </w:rPr>
        <w:t>Example</w:t>
      </w:r>
      <w:r w:rsidRPr="00697D98">
        <w:t>:</w:t>
      </w:r>
    </w:p>
    <w:p w14:paraId="6AA460DC" w14:textId="2A763E46" w:rsidR="003E003A" w:rsidRDefault="00374578">
      <w:pPr>
        <w:rPr>
          <w:rStyle w:val="Heading2Char"/>
          <w:sz w:val="28"/>
          <w:szCs w:val="28"/>
        </w:rPr>
      </w:pPr>
      <w:r>
        <w:rPr>
          <w:noProof/>
        </w:rPr>
        <mc:AlternateContent>
          <mc:Choice Requires="wps">
            <w:drawing>
              <wp:anchor distT="45720" distB="45720" distL="114300" distR="114300" simplePos="0" relativeHeight="251680768" behindDoc="0" locked="1" layoutInCell="1" allowOverlap="0" wp14:anchorId="153FDF5F" wp14:editId="18169B6F">
                <wp:simplePos x="0" y="0"/>
                <wp:positionH relativeFrom="column">
                  <wp:posOffset>0</wp:posOffset>
                </wp:positionH>
                <wp:positionV relativeFrom="margin">
                  <wp:align>bottom</wp:align>
                </wp:positionV>
                <wp:extent cx="6245225" cy="237490"/>
                <wp:effectExtent l="0" t="0" r="22225" b="10160"/>
                <wp:wrapSquare wrapText="bothSides"/>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0FFDAD92" w14:textId="6B5E3E86" w:rsidR="005E2A1C" w:rsidRDefault="005E2A1C" w:rsidP="00657270">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FillRam" w:history="1">
                              <w:r>
                                <w:rPr>
                                  <w:rStyle w:val="Strong"/>
                                </w:rPr>
                                <w:t>FillRam</w:t>
                              </w:r>
                            </w:hyperlink>
                            <w:r w:rsidRPr="00573C9A">
                              <w:rPr>
                                <w:rStyle w:val="Strong"/>
                              </w:rPr>
                              <w:t xml:space="preserve">, </w:t>
                            </w:r>
                            <w:hyperlink w:anchor="ClearRam" w:history="1">
                              <w:r>
                                <w:rPr>
                                  <w:rStyle w:val="Strong"/>
                                </w:rPr>
                                <w:t>ClearRam</w:t>
                              </w:r>
                            </w:hyperlink>
                            <w:r w:rsidRPr="00573C9A">
                              <w:rPr>
                                <w:rStyle w:val="Strong"/>
                              </w:rPr>
                              <w:t>.</w:t>
                            </w:r>
                          </w:p>
                          <w:p w14:paraId="11F87E27" w14:textId="77777777" w:rsidR="005E2A1C" w:rsidRPr="00B708F3" w:rsidRDefault="005E2A1C" w:rsidP="00657270">
                            <w:pPr>
                              <w:rPr>
                                <w:b/>
                                <w:bCs/>
                              </w:rPr>
                            </w:pPr>
                          </w:p>
                          <w:p w14:paraId="4D7D00BB" w14:textId="050C55EB" w:rsidR="005E2A1C" w:rsidRDefault="005E2A1C" w:rsidP="00374578">
                            <w:pPr>
                              <w:tabs>
                                <w:tab w:val="left" w:pos="450"/>
                                <w:tab w:val="left" w:pos="1530"/>
                                <w:tab w:val="left" w:pos="2430"/>
                                <w:tab w:val="left" w:pos="3600"/>
                                <w:tab w:val="left" w:pos="9360"/>
                                <w:tab w:val="left" w:pos="9990"/>
                              </w:tabs>
                              <w:ind w:left="1530" w:right="-54" w:hanging="1530"/>
                              <w:jc w:val="both"/>
                            </w:pPr>
                          </w:p>
                          <w:p w14:paraId="4F91E11F" w14:textId="77777777" w:rsidR="005E2A1C" w:rsidRPr="00B708F3" w:rsidRDefault="005E2A1C" w:rsidP="00374578">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FDF5F" id="Text Box 235" o:spid="_x0000_s1122" type="#_x0000_t202" style="position:absolute;margin-left:0;margin-top:0;width:491.75pt;height:18.7pt;z-index:251680768;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" o:allowoverlap="f" strokecolor="#f2f2f2 [3052]">
                <v:textbox>
                  <w:txbxContent>
                    <w:p w14:paraId="0FFDAD92" w14:textId="6B5E3E86" w:rsidR="005E2A1C" w:rsidRDefault="005E2A1C" w:rsidP="00657270">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FillRam" w:history="1">
                        <w:r>
                          <w:rPr>
                            <w:rStyle w:val="Strong"/>
                          </w:rPr>
                          <w:t>FillRam</w:t>
                        </w:r>
                      </w:hyperlink>
                      <w:r w:rsidRPr="00573C9A">
                        <w:rPr>
                          <w:rStyle w:val="Strong"/>
                        </w:rPr>
                        <w:t xml:space="preserve">, </w:t>
                      </w:r>
                      <w:hyperlink w:anchor="ClearRam" w:history="1">
                        <w:r>
                          <w:rPr>
                            <w:rStyle w:val="Strong"/>
                          </w:rPr>
                          <w:t>ClearRam</w:t>
                        </w:r>
                      </w:hyperlink>
                      <w:r w:rsidRPr="00573C9A">
                        <w:rPr>
                          <w:rStyle w:val="Strong"/>
                        </w:rPr>
                        <w:t>.</w:t>
                      </w:r>
                    </w:p>
                    <w:p w14:paraId="11F87E27" w14:textId="77777777" w:rsidR="005E2A1C" w:rsidRPr="00B708F3" w:rsidRDefault="005E2A1C" w:rsidP="00657270">
                      <w:pPr>
                        <w:rPr>
                          <w:b/>
                          <w:bCs/>
                        </w:rPr>
                      </w:pPr>
                    </w:p>
                    <w:p w14:paraId="4D7D00BB" w14:textId="050C55EB" w:rsidR="005E2A1C" w:rsidRDefault="005E2A1C" w:rsidP="00374578">
                      <w:pPr>
                        <w:tabs>
                          <w:tab w:val="left" w:pos="450"/>
                          <w:tab w:val="left" w:pos="1530"/>
                          <w:tab w:val="left" w:pos="2430"/>
                          <w:tab w:val="left" w:pos="3600"/>
                          <w:tab w:val="left" w:pos="9360"/>
                          <w:tab w:val="left" w:pos="9990"/>
                        </w:tabs>
                        <w:ind w:left="1530" w:right="-54" w:hanging="1530"/>
                        <w:jc w:val="both"/>
                      </w:pPr>
                    </w:p>
                    <w:p w14:paraId="4F91E11F" w14:textId="77777777" w:rsidR="005E2A1C" w:rsidRPr="00B708F3" w:rsidRDefault="005E2A1C" w:rsidP="00374578">
                      <w:pPr>
                        <w:rPr>
                          <w:b/>
                          <w:bCs/>
                        </w:rPr>
                      </w:pPr>
                    </w:p>
                  </w:txbxContent>
                </v:textbox>
                <w10:wrap type="square" anchory="margin"/>
                <w10:anchorlock/>
              </v:shape>
            </w:pict>
          </mc:Fallback>
        </mc:AlternateContent>
      </w:r>
      <w:r w:rsidR="003E003A">
        <w:rPr>
          <w:rStyle w:val="Heading2Char"/>
          <w:sz w:val="28"/>
          <w:szCs w:val="28"/>
        </w:rPr>
        <w:br w:type="page"/>
      </w:r>
    </w:p>
    <w:p w14:paraId="680C5B66" w14:textId="76991AC1" w:rsidR="007F438F" w:rsidRPr="008F16FD" w:rsidRDefault="007F438F" w:rsidP="008F16FD">
      <w:pPr>
        <w:pStyle w:val="Heading3"/>
        <w:rPr>
          <w:sz w:val="20"/>
          <w:szCs w:val="20"/>
        </w:rPr>
      </w:pPr>
      <w:bookmarkStart w:id="237" w:name="MoveBData"/>
      <w:bookmarkEnd w:id="237"/>
      <w:r w:rsidRPr="008F16FD">
        <w:rPr>
          <w:rStyle w:val="Heading2Char"/>
          <w:rFonts w:eastAsiaTheme="minorHAnsi"/>
          <w:b/>
          <w:bCs/>
          <w:noProof w:val="0"/>
          <w:color w:val="auto"/>
          <w:sz w:val="28"/>
          <w:szCs w:val="28"/>
        </w:rPr>
        <w:lastRenderedPageBreak/>
        <w:t>MoveBData</w:t>
      </w:r>
      <w:bookmarkEnd w:id="228"/>
      <w:r w:rsidRPr="008F16FD">
        <w:t xml:space="preserve">: </w:t>
      </w:r>
      <w:r w:rsidR="001F02CB" w:rsidRPr="008F16FD">
        <w:rPr>
          <w:sz w:val="20"/>
          <w:szCs w:val="20"/>
        </w:rPr>
        <w:tab/>
      </w:r>
      <w:r w:rsidR="001F02CB" w:rsidRPr="008F16FD">
        <w:rPr>
          <w:b w:val="0"/>
          <w:bCs w:val="0"/>
          <w:sz w:val="20"/>
          <w:szCs w:val="20"/>
        </w:rPr>
        <w:tab/>
      </w:r>
      <w:r w:rsidR="001F02CB" w:rsidRPr="008F16FD">
        <w:rPr>
          <w:b w:val="0"/>
          <w:bCs w:val="0"/>
          <w:sz w:val="20"/>
          <w:szCs w:val="20"/>
        </w:rPr>
        <w:tab/>
      </w:r>
      <w:r w:rsidRPr="008F16FD">
        <w:rPr>
          <w:b w:val="0"/>
          <w:bCs w:val="0"/>
          <w:sz w:val="20"/>
          <w:szCs w:val="20"/>
        </w:rPr>
        <w:t>(C128)</w:t>
      </w:r>
      <w:r w:rsidRPr="008F16FD">
        <w:rPr>
          <w:b w:val="0"/>
          <w:bCs w:val="0"/>
          <w:sz w:val="20"/>
          <w:szCs w:val="20"/>
        </w:rPr>
        <w:tab/>
      </w:r>
      <w:r w:rsidRPr="008F16FD">
        <w:rPr>
          <w:b w:val="0"/>
          <w:bCs w:val="0"/>
          <w:sz w:val="20"/>
          <w:szCs w:val="20"/>
        </w:rPr>
        <w:tab/>
      </w:r>
      <w:r w:rsidR="005D0085" w:rsidRPr="008F16FD">
        <w:rPr>
          <w:b w:val="0"/>
          <w:bCs w:val="0"/>
          <w:sz w:val="20"/>
          <w:szCs w:val="20"/>
        </w:rPr>
        <w:tab/>
      </w:r>
      <w:r w:rsidR="00B708F3" w:rsidRPr="008F16FD">
        <w:rPr>
          <w:b w:val="0"/>
          <w:bCs w:val="0"/>
          <w:sz w:val="20"/>
          <w:szCs w:val="20"/>
        </w:rPr>
        <w:tab/>
      </w:r>
      <w:r w:rsidR="00B708F3" w:rsidRPr="008F16FD">
        <w:rPr>
          <w:b w:val="0"/>
          <w:bCs w:val="0"/>
          <w:sz w:val="20"/>
          <w:szCs w:val="20"/>
        </w:rPr>
        <w:tab/>
      </w:r>
      <w:r w:rsidR="00B708F3" w:rsidRPr="008F16FD">
        <w:rPr>
          <w:b w:val="0"/>
          <w:bCs w:val="0"/>
          <w:sz w:val="20"/>
          <w:szCs w:val="20"/>
        </w:rPr>
        <w:tab/>
      </w:r>
      <w:r w:rsidR="00B708F3" w:rsidRPr="008F16FD">
        <w:rPr>
          <w:b w:val="0"/>
          <w:bCs w:val="0"/>
          <w:sz w:val="20"/>
          <w:szCs w:val="20"/>
        </w:rPr>
        <w:tab/>
      </w:r>
      <w:r w:rsidRPr="008F16FD">
        <w:rPr>
          <w:b w:val="0"/>
          <w:bCs w:val="0"/>
          <w:sz w:val="20"/>
          <w:szCs w:val="20"/>
        </w:rPr>
        <w:t>$C2E3</w:t>
      </w:r>
    </w:p>
    <w:p w14:paraId="159D2763" w14:textId="77777777" w:rsidR="00D80FC2" w:rsidRPr="006D76B2" w:rsidRDefault="00D80FC2" w:rsidP="00B708F3">
      <w:pPr>
        <w:rPr>
          <w:rFonts w:eastAsiaTheme="majorEastAsia"/>
          <w:b/>
          <w:bCs/>
          <w:noProof/>
          <w:color w:val="000000" w:themeColor="text1"/>
          <w:sz w:val="28"/>
          <w:szCs w:val="28"/>
        </w:rPr>
      </w:pPr>
    </w:p>
    <w:p w14:paraId="3D1B3CC2" w14:textId="17269037" w:rsidR="007F438F" w:rsidRPr="00033F78" w:rsidRDefault="007F438F" w:rsidP="00D80FC2">
      <w:pPr>
        <w:ind w:left="1440" w:hanging="1440"/>
      </w:pPr>
      <w:bookmarkStart w:id="238" w:name="_Toc48241354"/>
      <w:r w:rsidRPr="00697D98">
        <w:rPr>
          <w:b/>
          <w:bCs/>
        </w:rPr>
        <w:t>Function</w:t>
      </w:r>
      <w:r w:rsidRPr="00B06BBD">
        <w:t xml:space="preserve">: </w:t>
      </w:r>
      <w:r w:rsidR="006D76B2">
        <w:tab/>
      </w:r>
      <w:r w:rsidRPr="00033F78">
        <w:t xml:space="preserve">Special version of </w:t>
      </w:r>
      <w:hyperlink w:anchor="MoveData" w:history="1">
        <w:r w:rsidR="008D3CFA" w:rsidRPr="000E5A82">
          <w:rPr>
            <w:rStyle w:val="Strong"/>
          </w:rPr>
          <w:t>MoveData</w:t>
        </w:r>
      </w:hyperlink>
      <w:r w:rsidR="008D3CFA">
        <w:rPr>
          <w:rStyle w:val="Strong"/>
        </w:rPr>
        <w:t xml:space="preserve"> </w:t>
      </w:r>
      <w:r w:rsidRPr="00033F78">
        <w:t>that will move data within either front</w:t>
      </w:r>
      <w:r>
        <w:t xml:space="preserve"> </w:t>
      </w:r>
      <w:r w:rsidRPr="00033F78">
        <w:t>RAM</w:t>
      </w:r>
      <w:r>
        <w:t xml:space="preserve"> </w:t>
      </w:r>
      <w:r w:rsidRPr="00033F78">
        <w:t>or</w:t>
      </w:r>
      <w:r>
        <w:t xml:space="preserve"> </w:t>
      </w:r>
      <w:r w:rsidRPr="00033F78">
        <w:t>back RAM (or from one bank to the other).</w:t>
      </w:r>
      <w:bookmarkEnd w:id="238"/>
    </w:p>
    <w:p w14:paraId="58F6BD1C" w14:textId="77777777" w:rsidR="007F438F" w:rsidRDefault="007F438F" w:rsidP="002F5F60"/>
    <w:p w14:paraId="0CC1C4D3" w14:textId="1CCFD1AD" w:rsidR="007F438F" w:rsidRPr="00033F78" w:rsidRDefault="007F438F" w:rsidP="00582522">
      <w:pPr>
        <w:tabs>
          <w:tab w:val="left" w:pos="1530"/>
          <w:tab w:val="left" w:pos="2430"/>
        </w:tabs>
        <w:autoSpaceDE w:val="0"/>
        <w:autoSpaceDN w:val="0"/>
        <w:adjustRightInd w:val="0"/>
        <w:ind w:left="1530" w:hanging="1530"/>
      </w:pPr>
      <w:r w:rsidRPr="00697D98">
        <w:rPr>
          <w:b/>
          <w:bCs/>
        </w:rPr>
        <w:t>Parameters</w:t>
      </w:r>
      <w:r w:rsidRPr="00033F78">
        <w:t xml:space="preserve">: </w:t>
      </w:r>
      <w:r w:rsidR="005D0085">
        <w:tab/>
      </w:r>
      <w:hyperlink w:anchor="zr0" w:tooltip="$02 .block 2" w:history="1">
        <w:r w:rsidR="00915925">
          <w:rPr>
            <w:rStyle w:val="Strong"/>
          </w:rPr>
          <w:t>r0</w:t>
        </w:r>
      </w:hyperlink>
      <w:r>
        <w:tab/>
      </w:r>
      <w:r w:rsidRPr="00033F78">
        <w:t>SOURCE</w:t>
      </w:r>
      <w:r w:rsidR="000F5589">
        <w:t xml:space="preserve"> </w:t>
      </w:r>
      <w:r w:rsidRPr="00033F78">
        <w:t xml:space="preserve"> — address of source block in memory (word)</w:t>
      </w:r>
    </w:p>
    <w:p w14:paraId="00A88A7A" w14:textId="08D3F52D" w:rsidR="007F438F" w:rsidRPr="00033F78" w:rsidRDefault="007F438F" w:rsidP="00582522">
      <w:pPr>
        <w:tabs>
          <w:tab w:val="left" w:pos="1530"/>
          <w:tab w:val="left" w:pos="2430"/>
        </w:tabs>
        <w:autoSpaceDE w:val="0"/>
        <w:autoSpaceDN w:val="0"/>
        <w:adjustRightInd w:val="0"/>
        <w:ind w:left="1530" w:hanging="1530"/>
      </w:pPr>
      <w:r w:rsidRPr="00033F78">
        <w:tab/>
      </w:r>
      <w:r w:rsidRPr="00697D98">
        <w:rPr>
          <w:b/>
          <w:bCs/>
        </w:rPr>
        <w:t>r1</w:t>
      </w:r>
      <w:r w:rsidRPr="00033F78">
        <w:t xml:space="preserve"> </w:t>
      </w:r>
      <w:r>
        <w:tab/>
      </w:r>
      <w:r w:rsidRPr="00033F78">
        <w:t>DEST</w:t>
      </w:r>
      <w:r w:rsidR="000F5589">
        <w:t xml:space="preserve">    </w:t>
      </w:r>
      <w:r w:rsidRPr="00033F78">
        <w:t>—</w:t>
      </w:r>
      <w:r w:rsidR="000F5589">
        <w:t xml:space="preserve"> </w:t>
      </w:r>
      <w:r w:rsidRPr="00033F78">
        <w:t>address of destination block in memory</w:t>
      </w:r>
      <w:r w:rsidR="00582522">
        <w:t xml:space="preserve"> </w:t>
      </w:r>
      <w:r w:rsidRPr="00033F78">
        <w:t>(word)</w:t>
      </w:r>
    </w:p>
    <w:p w14:paraId="5CD52A28" w14:textId="2855EF28" w:rsidR="007F438F" w:rsidRPr="00033F78" w:rsidRDefault="005D0085" w:rsidP="00582522">
      <w:pPr>
        <w:tabs>
          <w:tab w:val="left" w:pos="1530"/>
          <w:tab w:val="left" w:pos="2430"/>
        </w:tabs>
        <w:autoSpaceDE w:val="0"/>
        <w:autoSpaceDN w:val="0"/>
        <w:adjustRightInd w:val="0"/>
        <w:ind w:left="1530" w:hanging="1530"/>
      </w:pPr>
      <w:r>
        <w:rPr>
          <w:b/>
          <w:bCs/>
        </w:rPr>
        <w:tab/>
      </w:r>
      <w:r w:rsidR="007F438F" w:rsidRPr="00697D98">
        <w:rPr>
          <w:b/>
          <w:bCs/>
        </w:rPr>
        <w:t>r2</w:t>
      </w:r>
      <w:r w:rsidR="007F438F" w:rsidRPr="00033F78">
        <w:t xml:space="preserve"> </w:t>
      </w:r>
      <w:r w:rsidR="007F438F">
        <w:tab/>
      </w:r>
      <w:r w:rsidR="007F438F" w:rsidRPr="00033F78">
        <w:t>COUNT</w:t>
      </w:r>
      <w:r w:rsidR="000F5589">
        <w:t xml:space="preserve">  </w:t>
      </w:r>
      <w:r w:rsidR="007F438F" w:rsidRPr="00033F78">
        <w:t xml:space="preserve"> — number of bytes to move (word)</w:t>
      </w:r>
    </w:p>
    <w:p w14:paraId="78BF3771" w14:textId="79526CC6" w:rsidR="007F438F" w:rsidRPr="00033F78" w:rsidRDefault="005D0085" w:rsidP="00582522">
      <w:pPr>
        <w:tabs>
          <w:tab w:val="left" w:pos="1530"/>
          <w:tab w:val="left" w:pos="2430"/>
        </w:tabs>
        <w:autoSpaceDE w:val="0"/>
        <w:autoSpaceDN w:val="0"/>
        <w:adjustRightInd w:val="0"/>
        <w:ind w:left="1530" w:hanging="1530"/>
      </w:pPr>
      <w:r>
        <w:rPr>
          <w:b/>
          <w:bCs/>
        </w:rPr>
        <w:tab/>
      </w:r>
      <w:r w:rsidR="007F438F" w:rsidRPr="00697D98">
        <w:rPr>
          <w:b/>
          <w:bCs/>
        </w:rPr>
        <w:t>r3L</w:t>
      </w:r>
      <w:r w:rsidR="007F438F" w:rsidRPr="00033F78">
        <w:t xml:space="preserve"> </w:t>
      </w:r>
      <w:r w:rsidR="007F438F">
        <w:tab/>
      </w:r>
      <w:r w:rsidR="007F438F" w:rsidRPr="00033F78">
        <w:t>SRCBANK — source bank: 0 = back RAM; 1 = front RAM (byte)</w:t>
      </w:r>
    </w:p>
    <w:p w14:paraId="5ABED978" w14:textId="6A23D0E7" w:rsidR="007F438F" w:rsidRDefault="005D0085" w:rsidP="00582522">
      <w:pPr>
        <w:tabs>
          <w:tab w:val="left" w:pos="1530"/>
          <w:tab w:val="left" w:pos="2430"/>
        </w:tabs>
        <w:autoSpaceDE w:val="0"/>
        <w:autoSpaceDN w:val="0"/>
        <w:adjustRightInd w:val="0"/>
        <w:ind w:left="1530" w:hanging="1530"/>
      </w:pPr>
      <w:r>
        <w:rPr>
          <w:b/>
          <w:bCs/>
        </w:rPr>
        <w:tab/>
      </w:r>
      <w:r w:rsidR="007F438F" w:rsidRPr="00697D98">
        <w:rPr>
          <w:b/>
          <w:bCs/>
        </w:rPr>
        <w:t>r3H</w:t>
      </w:r>
      <w:r w:rsidR="007F438F" w:rsidRPr="00033F78">
        <w:t xml:space="preserve"> </w:t>
      </w:r>
      <w:r w:rsidR="007F438F">
        <w:tab/>
      </w:r>
      <w:r w:rsidR="007F438F" w:rsidRPr="00033F78">
        <w:t>DSTBANK — destination bank: 0 = back RAM; 1 = front RAM (byte)</w:t>
      </w:r>
    </w:p>
    <w:p w14:paraId="66A9AE54" w14:textId="77777777" w:rsidR="007F438F" w:rsidRPr="00033F78" w:rsidRDefault="007F438F" w:rsidP="00582522">
      <w:pPr>
        <w:tabs>
          <w:tab w:val="left" w:pos="1530"/>
          <w:tab w:val="left" w:pos="2430"/>
        </w:tabs>
        <w:autoSpaceDE w:val="0"/>
        <w:autoSpaceDN w:val="0"/>
        <w:adjustRightInd w:val="0"/>
        <w:ind w:left="1530" w:hanging="1530"/>
        <w:rPr>
          <w:b/>
          <w:bCs/>
        </w:rPr>
      </w:pPr>
    </w:p>
    <w:p w14:paraId="1691AF46" w14:textId="31DD5DDB" w:rsidR="007F438F" w:rsidRPr="00033F78" w:rsidRDefault="007F438F" w:rsidP="00582522">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r>
      <w:hyperlink w:anchor="zr0" w:tooltip="$02 .block 2" w:history="1">
        <w:r w:rsidR="00915925">
          <w:rPr>
            <w:rStyle w:val="Strong"/>
          </w:rPr>
          <w:t>r0</w:t>
        </w:r>
      </w:hyperlink>
      <w:r w:rsidRPr="00697D98">
        <w:rPr>
          <w:b/>
          <w:bCs/>
        </w:rPr>
        <w:t>-r3</w:t>
      </w:r>
      <w:r w:rsidRPr="00033F78">
        <w:t xml:space="preserve"> unchanged.</w:t>
      </w:r>
    </w:p>
    <w:p w14:paraId="6DFDD357" w14:textId="21D5834B" w:rsidR="007F438F" w:rsidRPr="00033F78" w:rsidRDefault="007F438F" w:rsidP="00582522">
      <w:pPr>
        <w:tabs>
          <w:tab w:val="left" w:pos="450"/>
          <w:tab w:val="left" w:pos="1530"/>
          <w:tab w:val="left" w:pos="243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a,x,y</w:t>
      </w:r>
    </w:p>
    <w:p w14:paraId="3DA19250" w14:textId="77777777" w:rsidR="007F438F" w:rsidRPr="00033F78" w:rsidRDefault="007F438F" w:rsidP="00582522">
      <w:pPr>
        <w:tabs>
          <w:tab w:val="left" w:pos="450"/>
          <w:tab w:val="left" w:pos="1530"/>
          <w:tab w:val="left" w:pos="2430"/>
          <w:tab w:val="left" w:pos="3600"/>
          <w:tab w:val="left" w:pos="9360"/>
          <w:tab w:val="left" w:pos="9990"/>
        </w:tabs>
        <w:ind w:left="1530" w:right="-54" w:hanging="1530"/>
        <w:jc w:val="both"/>
      </w:pPr>
    </w:p>
    <w:p w14:paraId="3CCFD8E7" w14:textId="146671B4" w:rsidR="007F438F" w:rsidRPr="00033F78" w:rsidRDefault="007F438F" w:rsidP="003E003A">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hyperlink w:anchor="MoveBData" w:history="1">
        <w:r w:rsidRPr="000E5A82">
          <w:rPr>
            <w:rStyle w:val="Strong"/>
          </w:rPr>
          <w:t>MoveBData</w:t>
        </w:r>
      </w:hyperlink>
      <w:r w:rsidRPr="00033F78">
        <w:t xml:space="preserve"> is a block move routine that allows data to be moved in either front</w:t>
      </w:r>
      <w:r>
        <w:t xml:space="preserve"> </w:t>
      </w:r>
      <w:r w:rsidRPr="00033F78">
        <w:t>RAM, back RAM, or between front and back (bank 1, the front bank, is the</w:t>
      </w:r>
      <w:r>
        <w:t xml:space="preserve"> </w:t>
      </w:r>
      <w:r w:rsidRPr="00033F78">
        <w:t>normal GEOS application area). If the SOURCE and DEST areas are in the same</w:t>
      </w:r>
      <w:r>
        <w:t xml:space="preserve"> </w:t>
      </w:r>
      <w:r w:rsidRPr="00033F78">
        <w:t>bank and overlap, DEST. must be less than SOURCE.</w:t>
      </w:r>
    </w:p>
    <w:p w14:paraId="0CC0E545" w14:textId="77777777" w:rsidR="007F438F" w:rsidRPr="00033F78" w:rsidRDefault="007F438F" w:rsidP="00582522">
      <w:pPr>
        <w:tabs>
          <w:tab w:val="left" w:pos="450"/>
          <w:tab w:val="left" w:pos="1530"/>
          <w:tab w:val="left" w:pos="2430"/>
          <w:tab w:val="left" w:pos="3600"/>
          <w:tab w:val="left" w:pos="9360"/>
          <w:tab w:val="left" w:pos="9990"/>
        </w:tabs>
        <w:ind w:left="1530" w:right="-54" w:hanging="1530"/>
        <w:jc w:val="both"/>
      </w:pPr>
    </w:p>
    <w:p w14:paraId="5F284941" w14:textId="3924C362" w:rsidR="007F438F" w:rsidRDefault="007F438F" w:rsidP="00582522">
      <w:pPr>
        <w:tabs>
          <w:tab w:val="left" w:pos="450"/>
          <w:tab w:val="left" w:pos="1530"/>
          <w:tab w:val="left" w:pos="2430"/>
          <w:tab w:val="left" w:pos="3600"/>
          <w:tab w:val="left" w:pos="9360"/>
          <w:tab w:val="left" w:pos="9990"/>
        </w:tabs>
        <w:ind w:left="1530" w:right="-54" w:hanging="1530"/>
        <w:jc w:val="both"/>
      </w:pPr>
      <w:r>
        <w:tab/>
      </w:r>
      <w:r>
        <w:tab/>
      </w:r>
      <w:hyperlink w:anchor="MoveBData" w:history="1">
        <w:r w:rsidRPr="000E5A82">
          <w:rPr>
            <w:rStyle w:val="Strong"/>
          </w:rPr>
          <w:t>MoveBData</w:t>
        </w:r>
      </w:hyperlink>
      <w:r w:rsidRPr="00033F78">
        <w:t xml:space="preserve"> is especially useful for copying data from front RAM to back RAM</w:t>
      </w:r>
      <w:r>
        <w:t xml:space="preserve"> </w:t>
      </w:r>
      <w:r w:rsidRPr="00033F78">
        <w:t>or from back RAM to front RAM.</w:t>
      </w:r>
      <w:r>
        <w:t xml:space="preserve"> </w:t>
      </w:r>
    </w:p>
    <w:p w14:paraId="278F1D81" w14:textId="77777777" w:rsidR="007F438F" w:rsidRDefault="007F438F" w:rsidP="00582522">
      <w:pPr>
        <w:tabs>
          <w:tab w:val="left" w:pos="450"/>
          <w:tab w:val="left" w:pos="1530"/>
          <w:tab w:val="left" w:pos="2430"/>
          <w:tab w:val="left" w:pos="3600"/>
          <w:tab w:val="left" w:pos="9360"/>
          <w:tab w:val="left" w:pos="9990"/>
        </w:tabs>
        <w:ind w:left="1530" w:right="-54" w:hanging="1530"/>
        <w:jc w:val="both"/>
      </w:pPr>
      <w:r>
        <w:tab/>
      </w:r>
      <w:r>
        <w:tab/>
      </w:r>
    </w:p>
    <w:p w14:paraId="386B9E01" w14:textId="52685AE5" w:rsidR="007F438F" w:rsidRPr="00033F78" w:rsidRDefault="007F438F" w:rsidP="00582522">
      <w:pPr>
        <w:tabs>
          <w:tab w:val="left" w:pos="450"/>
          <w:tab w:val="left" w:pos="1530"/>
          <w:tab w:val="left" w:pos="2430"/>
          <w:tab w:val="left" w:pos="3600"/>
          <w:tab w:val="left" w:pos="9360"/>
          <w:tab w:val="left" w:pos="9990"/>
        </w:tabs>
        <w:ind w:left="1530" w:right="-54" w:hanging="1530"/>
        <w:jc w:val="both"/>
      </w:pPr>
      <w:r>
        <w:tab/>
      </w:r>
      <w:r>
        <w:tab/>
      </w:r>
      <w:hyperlink w:anchor="MoveBData" w:history="1">
        <w:r w:rsidRPr="000E5A82">
          <w:rPr>
            <w:rStyle w:val="Strong"/>
          </w:rPr>
          <w:t>MoveBData</w:t>
        </w:r>
      </w:hyperlink>
      <w:r w:rsidRPr="00033F78">
        <w:t xml:space="preserve"> uses the </w:t>
      </w:r>
      <w:hyperlink w:anchor="DoBOp" w:history="1">
        <w:r w:rsidR="00835A47">
          <w:rPr>
            <w:rStyle w:val="Strong"/>
          </w:rPr>
          <w:t>DoBOp</w:t>
        </w:r>
      </w:hyperlink>
      <w:r w:rsidR="00835A47" w:rsidRPr="00BF25EA">
        <w:t xml:space="preserve"> </w:t>
      </w:r>
      <w:r w:rsidRPr="00033F78">
        <w:t>primitive by calling it with a MODE parameter of</w:t>
      </w:r>
      <w:r>
        <w:t xml:space="preserve"> </w:t>
      </w:r>
      <w:r w:rsidRPr="00033F78">
        <w:t>$00.</w:t>
      </w:r>
    </w:p>
    <w:p w14:paraId="1399526D" w14:textId="77777777" w:rsidR="007F438F" w:rsidRDefault="007F438F" w:rsidP="00582522">
      <w:pPr>
        <w:tabs>
          <w:tab w:val="left" w:pos="450"/>
          <w:tab w:val="left" w:pos="1530"/>
          <w:tab w:val="left" w:pos="2430"/>
          <w:tab w:val="left" w:pos="3600"/>
          <w:tab w:val="left" w:pos="9360"/>
          <w:tab w:val="left" w:pos="9990"/>
        </w:tabs>
        <w:ind w:left="1530" w:right="-54" w:hanging="1530"/>
        <w:jc w:val="both"/>
      </w:pPr>
    </w:p>
    <w:p w14:paraId="7BFBCCB3" w14:textId="61F016B0" w:rsidR="007F438F" w:rsidRDefault="007F438F" w:rsidP="00582522">
      <w:pPr>
        <w:tabs>
          <w:tab w:val="left" w:pos="450"/>
          <w:tab w:val="left" w:pos="1530"/>
          <w:tab w:val="left" w:pos="2430"/>
          <w:tab w:val="left" w:pos="3600"/>
          <w:tab w:val="left" w:pos="9360"/>
          <w:tab w:val="left" w:pos="9990"/>
        </w:tabs>
        <w:ind w:left="1530" w:right="-54" w:hanging="1530"/>
        <w:jc w:val="both"/>
      </w:pPr>
      <w:r w:rsidRPr="00697D98">
        <w:rPr>
          <w:b/>
          <w:bCs/>
        </w:rPr>
        <w:t>Note</w:t>
      </w:r>
      <w:r>
        <w:t>:</w:t>
      </w:r>
      <w:r>
        <w:tab/>
      </w:r>
      <w:hyperlink w:anchor="MoveBData" w:history="1">
        <w:r w:rsidRPr="000E5A82">
          <w:rPr>
            <w:rStyle w:val="Strong"/>
          </w:rPr>
          <w:t>MoveBData</w:t>
        </w:r>
      </w:hyperlink>
      <w:r w:rsidRPr="00033F78">
        <w:t xml:space="preserve"> should only be used to move data within the designated application</w:t>
      </w:r>
      <w:r>
        <w:t xml:space="preserve"> </w:t>
      </w:r>
      <w:r w:rsidRPr="00033F78">
        <w:t xml:space="preserve">areas of memory. </w:t>
      </w:r>
      <w:hyperlink w:anchor="MoveBData" w:history="1">
        <w:r w:rsidRPr="000E5A82">
          <w:rPr>
            <w:rStyle w:val="Strong"/>
          </w:rPr>
          <w:t>MoveBData</w:t>
        </w:r>
      </w:hyperlink>
      <w:r w:rsidRPr="00033F78">
        <w:t xml:space="preserve"> is </w:t>
      </w:r>
      <w:r w:rsidR="00CE1959" w:rsidRPr="00033F78">
        <w:t>significantly</w:t>
      </w:r>
      <w:r w:rsidRPr="00033F78">
        <w:t xml:space="preserve"> slower than </w:t>
      </w:r>
      <w:hyperlink w:anchor="MoveData" w:history="1">
        <w:r w:rsidR="008D3CFA" w:rsidRPr="000E5A82">
          <w:rPr>
            <w:rStyle w:val="Strong"/>
          </w:rPr>
          <w:t>MoveData</w:t>
        </w:r>
      </w:hyperlink>
      <w:r w:rsidR="008D3CFA">
        <w:rPr>
          <w:rStyle w:val="Strong"/>
        </w:rPr>
        <w:t xml:space="preserve"> </w:t>
      </w:r>
      <w:r w:rsidRPr="00033F78">
        <w:t>and</w:t>
      </w:r>
      <w:r>
        <w:t xml:space="preserve"> </w:t>
      </w:r>
      <w:r w:rsidRPr="00033F78">
        <w:t>should be avoided if the move will occur entirely within front RAM.</w:t>
      </w:r>
    </w:p>
    <w:p w14:paraId="05E8FC92" w14:textId="77777777" w:rsidR="007F438F" w:rsidRDefault="007F438F" w:rsidP="00582522">
      <w:pPr>
        <w:tabs>
          <w:tab w:val="left" w:pos="450"/>
          <w:tab w:val="left" w:pos="1530"/>
          <w:tab w:val="left" w:pos="2430"/>
          <w:tab w:val="left" w:pos="3600"/>
          <w:tab w:val="left" w:pos="9360"/>
          <w:tab w:val="left" w:pos="9990"/>
        </w:tabs>
        <w:ind w:left="1530" w:right="-54" w:hanging="1530"/>
        <w:jc w:val="both"/>
        <w:rPr>
          <w:b/>
          <w:bCs/>
        </w:rPr>
      </w:pPr>
    </w:p>
    <w:p w14:paraId="562E2529" w14:textId="77777777" w:rsidR="007F438F" w:rsidRDefault="007F438F" w:rsidP="00582522">
      <w:pPr>
        <w:tabs>
          <w:tab w:val="left" w:pos="450"/>
          <w:tab w:val="left" w:pos="1530"/>
          <w:tab w:val="left" w:pos="2430"/>
          <w:tab w:val="left" w:pos="3600"/>
          <w:tab w:val="left" w:pos="9360"/>
          <w:tab w:val="left" w:pos="9990"/>
        </w:tabs>
        <w:ind w:left="1530" w:right="-54" w:hanging="1530"/>
        <w:jc w:val="both"/>
      </w:pPr>
      <w:r>
        <w:rPr>
          <w:b/>
          <w:bCs/>
        </w:rPr>
        <w:t>Example</w:t>
      </w:r>
      <w:r w:rsidRPr="00697D98">
        <w:t>:</w:t>
      </w:r>
    </w:p>
    <w:p w14:paraId="4354719B" w14:textId="77777777" w:rsidR="007F438F" w:rsidRDefault="007F438F" w:rsidP="00582522">
      <w:pPr>
        <w:tabs>
          <w:tab w:val="left" w:pos="450"/>
          <w:tab w:val="left" w:pos="1530"/>
          <w:tab w:val="left" w:pos="2430"/>
          <w:tab w:val="left" w:pos="3600"/>
          <w:tab w:val="left" w:pos="9360"/>
          <w:tab w:val="left" w:pos="9990"/>
        </w:tabs>
        <w:ind w:left="1530" w:right="-54" w:hanging="1530"/>
        <w:jc w:val="both"/>
      </w:pPr>
    </w:p>
    <w:p w14:paraId="662EF0ED" w14:textId="77777777" w:rsidR="00B708F3" w:rsidRDefault="00B708F3" w:rsidP="00582522">
      <w:pPr>
        <w:tabs>
          <w:tab w:val="left" w:pos="450"/>
          <w:tab w:val="left" w:pos="1530"/>
          <w:tab w:val="left" w:pos="2430"/>
          <w:tab w:val="left" w:pos="3600"/>
          <w:tab w:val="left" w:pos="9360"/>
          <w:tab w:val="left" w:pos="9990"/>
        </w:tabs>
        <w:ind w:left="1530" w:right="-54" w:hanging="1530"/>
        <w:jc w:val="both"/>
        <w:rPr>
          <w:b/>
          <w:bCs/>
        </w:rPr>
      </w:pPr>
    </w:p>
    <w:p w14:paraId="1D7DEC23" w14:textId="77777777" w:rsidR="00B708F3" w:rsidRDefault="00B708F3" w:rsidP="00582522">
      <w:pPr>
        <w:tabs>
          <w:tab w:val="left" w:pos="450"/>
          <w:tab w:val="left" w:pos="1530"/>
          <w:tab w:val="left" w:pos="2430"/>
          <w:tab w:val="left" w:pos="3600"/>
          <w:tab w:val="left" w:pos="9360"/>
          <w:tab w:val="left" w:pos="9990"/>
        </w:tabs>
        <w:ind w:left="1530" w:right="-54" w:hanging="1530"/>
        <w:jc w:val="both"/>
        <w:rPr>
          <w:b/>
          <w:bCs/>
        </w:rPr>
      </w:pPr>
    </w:p>
    <w:p w14:paraId="4D49235A" w14:textId="77777777" w:rsidR="00B708F3" w:rsidRDefault="00B708F3" w:rsidP="00582522">
      <w:pPr>
        <w:tabs>
          <w:tab w:val="left" w:pos="450"/>
          <w:tab w:val="left" w:pos="1530"/>
          <w:tab w:val="left" w:pos="2430"/>
          <w:tab w:val="left" w:pos="3600"/>
          <w:tab w:val="left" w:pos="9360"/>
          <w:tab w:val="left" w:pos="9990"/>
        </w:tabs>
        <w:ind w:left="1530" w:right="-54" w:hanging="1530"/>
        <w:jc w:val="both"/>
        <w:rPr>
          <w:b/>
          <w:bCs/>
        </w:rPr>
      </w:pPr>
    </w:p>
    <w:p w14:paraId="27F09B7B" w14:textId="259BAA71" w:rsidR="00E564D4" w:rsidRDefault="00E564D4">
      <w:pPr>
        <w:rPr>
          <w:b/>
          <w:bCs/>
        </w:rPr>
      </w:pPr>
      <w:r>
        <w:rPr>
          <w:noProof/>
        </w:rPr>
        <mc:AlternateContent>
          <mc:Choice Requires="wps">
            <w:drawing>
              <wp:anchor distT="45720" distB="45720" distL="114300" distR="114300" simplePos="0" relativeHeight="251688960" behindDoc="0" locked="1" layoutInCell="1" allowOverlap="0" wp14:anchorId="5FE67E4D" wp14:editId="3655AC98">
                <wp:simplePos x="0" y="0"/>
                <wp:positionH relativeFrom="margin">
                  <wp:align>left</wp:align>
                </wp:positionH>
                <wp:positionV relativeFrom="margin">
                  <wp:align>bottom</wp:align>
                </wp:positionV>
                <wp:extent cx="6245225" cy="237490"/>
                <wp:effectExtent l="0" t="0" r="22225" b="1016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26A6E912" w14:textId="6894B6F8" w:rsidR="005E2A1C" w:rsidRDefault="005E2A1C" w:rsidP="00E564D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MoveBData" w:history="1">
                              <w:r w:rsidRPr="006D76B2">
                                <w:rPr>
                                  <w:rStyle w:val="Strong"/>
                                </w:rPr>
                                <w:t>MoveBData</w:t>
                              </w:r>
                            </w:hyperlink>
                            <w:r w:rsidRPr="00697D98">
                              <w:rPr>
                                <w:b/>
                                <w:bCs/>
                              </w:rPr>
                              <w:t xml:space="preserve">, </w:t>
                            </w:r>
                            <w:hyperlink w:anchor="SwapBData" w:history="1">
                              <w:r w:rsidRPr="006D76B2">
                                <w:rPr>
                                  <w:rStyle w:val="Strong"/>
                                </w:rPr>
                                <w:t>SwapBData</w:t>
                              </w:r>
                            </w:hyperlink>
                            <w:r w:rsidRPr="00697D98">
                              <w:rPr>
                                <w:b/>
                                <w:bCs/>
                              </w:rPr>
                              <w:t xml:space="preserve">, </w:t>
                            </w:r>
                            <w:hyperlink w:anchor="VerifyBData" w:history="1">
                              <w:r>
                                <w:rPr>
                                  <w:rStyle w:val="Strong"/>
                                </w:rPr>
                                <w:t>VerifyBData</w:t>
                              </w:r>
                            </w:hyperlink>
                            <w:r w:rsidRPr="00697D98">
                              <w:rPr>
                                <w:b/>
                                <w:bCs/>
                              </w:rPr>
                              <w:t xml:space="preserve">, </w:t>
                            </w:r>
                            <w:hyperlink w:anchor="DoBOp" w:history="1">
                              <w:r>
                                <w:rPr>
                                  <w:rStyle w:val="Strong"/>
                                </w:rPr>
                                <w:t>DoBOp</w:t>
                              </w:r>
                            </w:hyperlink>
                            <w:r w:rsidRPr="00697D98">
                              <w:t>.</w:t>
                            </w:r>
                          </w:p>
                          <w:p w14:paraId="6C481D5F" w14:textId="77777777" w:rsidR="005E2A1C" w:rsidRPr="00B708F3" w:rsidRDefault="005E2A1C" w:rsidP="00E564D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67E4D" id="_x0000_s1123" type="#_x0000_t202" style="position:absolute;margin-left:0;margin-top:0;width:491.75pt;height:18.7pt;z-index:251688960;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" o:allowoverlap="f" strokecolor="#f2f2f2 [3052]">
                <v:textbox>
                  <w:txbxContent>
                    <w:p w14:paraId="26A6E912" w14:textId="6894B6F8" w:rsidR="005E2A1C" w:rsidRDefault="005E2A1C" w:rsidP="00E564D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MoveBData" w:history="1">
                        <w:r w:rsidRPr="006D76B2">
                          <w:rPr>
                            <w:rStyle w:val="Strong"/>
                          </w:rPr>
                          <w:t>MoveBData</w:t>
                        </w:r>
                      </w:hyperlink>
                      <w:r w:rsidRPr="00697D98">
                        <w:rPr>
                          <w:b/>
                          <w:bCs/>
                        </w:rPr>
                        <w:t xml:space="preserve">, </w:t>
                      </w:r>
                      <w:hyperlink w:anchor="SwapBData" w:history="1">
                        <w:r w:rsidRPr="006D76B2">
                          <w:rPr>
                            <w:rStyle w:val="Strong"/>
                          </w:rPr>
                          <w:t>SwapBData</w:t>
                        </w:r>
                      </w:hyperlink>
                      <w:r w:rsidRPr="00697D98">
                        <w:rPr>
                          <w:b/>
                          <w:bCs/>
                        </w:rPr>
                        <w:t xml:space="preserve">, </w:t>
                      </w:r>
                      <w:hyperlink w:anchor="VerifyBData" w:history="1">
                        <w:r>
                          <w:rPr>
                            <w:rStyle w:val="Strong"/>
                          </w:rPr>
                          <w:t>VerifyBData</w:t>
                        </w:r>
                      </w:hyperlink>
                      <w:r w:rsidRPr="00697D98">
                        <w:rPr>
                          <w:b/>
                          <w:bCs/>
                        </w:rPr>
                        <w:t xml:space="preserve">, </w:t>
                      </w:r>
                      <w:hyperlink w:anchor="DoBOp" w:history="1">
                        <w:r>
                          <w:rPr>
                            <w:rStyle w:val="Strong"/>
                          </w:rPr>
                          <w:t>DoBOp</w:t>
                        </w:r>
                      </w:hyperlink>
                      <w:r w:rsidRPr="00697D98">
                        <w:t>.</w:t>
                      </w:r>
                    </w:p>
                    <w:p w14:paraId="6C481D5F" w14:textId="77777777" w:rsidR="005E2A1C" w:rsidRPr="00B708F3" w:rsidRDefault="005E2A1C" w:rsidP="00E564D4">
                      <w:pPr>
                        <w:rPr>
                          <w:b/>
                          <w:bCs/>
                        </w:rPr>
                      </w:pPr>
                    </w:p>
                  </w:txbxContent>
                </v:textbox>
                <w10:wrap type="square" anchorx="margin" anchory="margin"/>
                <w10:anchorlock/>
              </v:shape>
            </w:pict>
          </mc:Fallback>
        </mc:AlternateContent>
      </w:r>
      <w:r>
        <w:rPr>
          <w:b/>
          <w:bCs/>
        </w:rPr>
        <w:br w:type="page"/>
      </w:r>
    </w:p>
    <w:p w14:paraId="3892FD23" w14:textId="70A2B477" w:rsidR="00E564D4" w:rsidRPr="008F16FD" w:rsidRDefault="00E564D4" w:rsidP="008F16FD">
      <w:pPr>
        <w:pStyle w:val="Heading3"/>
        <w:rPr>
          <w:sz w:val="20"/>
          <w:szCs w:val="20"/>
        </w:rPr>
      </w:pPr>
      <w:bookmarkStart w:id="239" w:name="MoveData"/>
      <w:bookmarkEnd w:id="239"/>
      <w:r w:rsidRPr="008F16FD">
        <w:rPr>
          <w:rStyle w:val="Heading2Char"/>
          <w:rFonts w:eastAsiaTheme="minorHAnsi"/>
          <w:b/>
          <w:bCs/>
          <w:noProof w:val="0"/>
          <w:color w:val="auto"/>
          <w:sz w:val="28"/>
          <w:szCs w:val="28"/>
        </w:rPr>
        <w:lastRenderedPageBreak/>
        <w:t>MoveData</w:t>
      </w:r>
      <w:r w:rsidRPr="008F16FD">
        <w:t>: ,I</w:t>
      </w:r>
      <w:r w:rsidRPr="008F16FD">
        <w:softHyphen/>
        <w:t>_MoveData</w:t>
      </w:r>
      <w:r w:rsidR="00C8095B" w:rsidRPr="008F16FD">
        <w:t xml:space="preserve">: </w:t>
      </w:r>
      <w:r w:rsidRPr="008F16FD">
        <w:rPr>
          <w:b w:val="0"/>
          <w:bCs w:val="0"/>
          <w:sz w:val="20"/>
          <w:szCs w:val="20"/>
        </w:rPr>
        <w:t>(C64,C128)</w:t>
      </w:r>
      <w:r w:rsidRPr="008F16FD">
        <w:rPr>
          <w:b w:val="0"/>
          <w:bCs w:val="0"/>
          <w:sz w:val="20"/>
          <w:szCs w:val="20"/>
        </w:rPr>
        <w:tab/>
      </w:r>
      <w:r w:rsidRPr="008F16FD">
        <w:rPr>
          <w:b w:val="0"/>
          <w:bCs w:val="0"/>
          <w:sz w:val="20"/>
          <w:szCs w:val="20"/>
        </w:rPr>
        <w:tab/>
      </w:r>
      <w:r w:rsidRPr="008F16FD">
        <w:rPr>
          <w:b w:val="0"/>
          <w:bCs w:val="0"/>
          <w:sz w:val="20"/>
          <w:szCs w:val="20"/>
        </w:rPr>
        <w:tab/>
      </w:r>
      <w:r w:rsidRPr="008F16FD">
        <w:rPr>
          <w:b w:val="0"/>
          <w:bCs w:val="0"/>
          <w:sz w:val="20"/>
          <w:szCs w:val="20"/>
        </w:rPr>
        <w:tab/>
      </w:r>
      <w:r w:rsidRPr="008F16FD">
        <w:rPr>
          <w:b w:val="0"/>
          <w:bCs w:val="0"/>
          <w:sz w:val="20"/>
          <w:szCs w:val="20"/>
        </w:rPr>
        <w:tab/>
      </w:r>
      <w:r w:rsidRPr="008F16FD">
        <w:rPr>
          <w:b w:val="0"/>
          <w:bCs w:val="0"/>
          <w:sz w:val="20"/>
          <w:szCs w:val="20"/>
        </w:rPr>
        <w:tab/>
        <w:t>$</w:t>
      </w:r>
      <w:r w:rsidRPr="008F16FD">
        <w:rPr>
          <w:sz w:val="20"/>
          <w:szCs w:val="20"/>
        </w:rPr>
        <w:t>C2E3</w:t>
      </w:r>
    </w:p>
    <w:p w14:paraId="7A060632" w14:textId="77777777" w:rsidR="00E564D4" w:rsidRPr="00E564D4" w:rsidRDefault="00E564D4" w:rsidP="00E564D4">
      <w:pPr>
        <w:rPr>
          <w:rFonts w:eastAsiaTheme="majorEastAsia"/>
          <w:b/>
          <w:bCs/>
          <w:noProof/>
          <w:color w:val="000000" w:themeColor="text1"/>
        </w:rPr>
      </w:pPr>
    </w:p>
    <w:p w14:paraId="5428AE3D" w14:textId="048421C3" w:rsidR="00E564D4" w:rsidRPr="00033F78" w:rsidRDefault="00E564D4" w:rsidP="00E564D4">
      <w:pPr>
        <w:ind w:left="1440" w:hanging="1440"/>
      </w:pPr>
      <w:r w:rsidRPr="00697D98">
        <w:rPr>
          <w:b/>
          <w:bCs/>
        </w:rPr>
        <w:t>Function</w:t>
      </w:r>
      <w:r w:rsidRPr="00B06BBD">
        <w:t xml:space="preserve">: </w:t>
      </w:r>
      <w:r>
        <w:tab/>
      </w:r>
      <w:r w:rsidRPr="00E564D4">
        <w:t>Moves a block data from one area to another</w:t>
      </w:r>
      <w:r>
        <w:t>.</w:t>
      </w:r>
    </w:p>
    <w:p w14:paraId="37B14097" w14:textId="77777777" w:rsidR="00E564D4" w:rsidRDefault="00E564D4" w:rsidP="002F5F60"/>
    <w:p w14:paraId="2F3E009F" w14:textId="433DC7DF" w:rsidR="00E564D4" w:rsidRDefault="00E564D4" w:rsidP="00E564D4">
      <w:pPr>
        <w:tabs>
          <w:tab w:val="left" w:pos="1530"/>
          <w:tab w:val="left" w:pos="2430"/>
        </w:tabs>
        <w:autoSpaceDE w:val="0"/>
        <w:autoSpaceDN w:val="0"/>
        <w:adjustRightInd w:val="0"/>
        <w:ind w:left="1530" w:hanging="1530"/>
        <w:rPr>
          <w:u w:val="single"/>
        </w:rPr>
      </w:pPr>
      <w:r w:rsidRPr="00697D98">
        <w:rPr>
          <w:b/>
          <w:bCs/>
        </w:rPr>
        <w:t>Parameters</w:t>
      </w:r>
      <w:r w:rsidRPr="00033F78">
        <w:t>:</w:t>
      </w:r>
      <w:r w:rsidRPr="00E564D4">
        <w:tab/>
      </w:r>
      <w:r>
        <w:rPr>
          <w:u w:val="single"/>
        </w:rPr>
        <w:t>Normal</w:t>
      </w:r>
      <w:r w:rsidRPr="0027528D">
        <w:rPr>
          <w:u w:val="single"/>
        </w:rPr>
        <w:t>:</w:t>
      </w:r>
    </w:p>
    <w:p w14:paraId="26079FF2" w14:textId="5A7A40A5" w:rsidR="00E564D4" w:rsidRPr="00033F78" w:rsidRDefault="00E564D4" w:rsidP="00E564D4">
      <w:pPr>
        <w:tabs>
          <w:tab w:val="left" w:pos="1530"/>
          <w:tab w:val="left" w:pos="2430"/>
        </w:tabs>
        <w:autoSpaceDE w:val="0"/>
        <w:autoSpaceDN w:val="0"/>
        <w:adjustRightInd w:val="0"/>
        <w:ind w:left="1530" w:hanging="1530"/>
      </w:pPr>
      <w:r w:rsidRPr="00033F78">
        <w:t xml:space="preserve"> </w:t>
      </w:r>
      <w:r>
        <w:tab/>
      </w:r>
      <w:hyperlink w:anchor="zr0" w:tooltip="$02 .block 2" w:history="1">
        <w:r w:rsidR="00915925">
          <w:rPr>
            <w:rStyle w:val="Strong"/>
          </w:rPr>
          <w:t>r0</w:t>
        </w:r>
      </w:hyperlink>
      <w:r>
        <w:tab/>
      </w:r>
      <w:r w:rsidRPr="00033F78">
        <w:t>SOURCE</w:t>
      </w:r>
      <w:r>
        <w:t xml:space="preserve"> </w:t>
      </w:r>
      <w:r w:rsidRPr="00033F78">
        <w:t xml:space="preserve"> — address of source block in memory (word)</w:t>
      </w:r>
    </w:p>
    <w:p w14:paraId="0D8FDE82" w14:textId="77777777" w:rsidR="00E564D4" w:rsidRPr="00033F78" w:rsidRDefault="00E564D4" w:rsidP="00E564D4">
      <w:pPr>
        <w:tabs>
          <w:tab w:val="left" w:pos="1530"/>
          <w:tab w:val="left" w:pos="2430"/>
        </w:tabs>
        <w:autoSpaceDE w:val="0"/>
        <w:autoSpaceDN w:val="0"/>
        <w:adjustRightInd w:val="0"/>
        <w:ind w:left="1530" w:hanging="1530"/>
      </w:pPr>
      <w:r w:rsidRPr="00033F78">
        <w:tab/>
      </w:r>
      <w:r w:rsidRPr="00697D98">
        <w:rPr>
          <w:b/>
          <w:bCs/>
        </w:rPr>
        <w:t>r1</w:t>
      </w:r>
      <w:r w:rsidRPr="00033F78">
        <w:t xml:space="preserve"> </w:t>
      </w:r>
      <w:r>
        <w:tab/>
      </w:r>
      <w:r w:rsidRPr="00033F78">
        <w:t>DEST</w:t>
      </w:r>
      <w:r>
        <w:t xml:space="preserve">    </w:t>
      </w:r>
      <w:r w:rsidRPr="00033F78">
        <w:t>—</w:t>
      </w:r>
      <w:r>
        <w:t xml:space="preserve"> </w:t>
      </w:r>
      <w:r w:rsidRPr="00033F78">
        <w:t>address of destination block in memory</w:t>
      </w:r>
      <w:r>
        <w:t xml:space="preserve"> </w:t>
      </w:r>
      <w:r w:rsidRPr="00033F78">
        <w:t>(word)</w:t>
      </w:r>
    </w:p>
    <w:p w14:paraId="6357E1AA" w14:textId="5FEED2F9" w:rsidR="00E564D4" w:rsidRDefault="00E564D4" w:rsidP="00E564D4">
      <w:pPr>
        <w:tabs>
          <w:tab w:val="left" w:pos="1530"/>
          <w:tab w:val="left" w:pos="2430"/>
        </w:tabs>
        <w:autoSpaceDE w:val="0"/>
        <w:autoSpaceDN w:val="0"/>
        <w:adjustRightInd w:val="0"/>
        <w:ind w:left="1530" w:hanging="1530"/>
      </w:pPr>
      <w:r>
        <w:rPr>
          <w:b/>
          <w:bCs/>
        </w:rPr>
        <w:tab/>
      </w:r>
      <w:r w:rsidRPr="00697D98">
        <w:rPr>
          <w:b/>
          <w:bCs/>
        </w:rPr>
        <w:t>r2</w:t>
      </w:r>
      <w:r w:rsidRPr="00033F78">
        <w:t xml:space="preserve"> </w:t>
      </w:r>
      <w:r>
        <w:tab/>
      </w:r>
      <w:r w:rsidRPr="00033F78">
        <w:t>COUNT</w:t>
      </w:r>
      <w:r>
        <w:t xml:space="preserve">  </w:t>
      </w:r>
      <w:r w:rsidRPr="00033F78">
        <w:t xml:space="preserve"> — number of bytes to move (word)</w:t>
      </w:r>
    </w:p>
    <w:p w14:paraId="68207352" w14:textId="3FF4FAF6" w:rsidR="00C8095B" w:rsidRDefault="00C8095B" w:rsidP="00E564D4">
      <w:pPr>
        <w:tabs>
          <w:tab w:val="left" w:pos="1530"/>
          <w:tab w:val="left" w:pos="2430"/>
        </w:tabs>
        <w:autoSpaceDE w:val="0"/>
        <w:autoSpaceDN w:val="0"/>
        <w:adjustRightInd w:val="0"/>
        <w:ind w:left="1530" w:hanging="1530"/>
      </w:pPr>
    </w:p>
    <w:p w14:paraId="2A636A37" w14:textId="6933B72A" w:rsidR="00C8095B" w:rsidRPr="00C8095B" w:rsidRDefault="00C8095B" w:rsidP="00C8095B">
      <w:pPr>
        <w:tabs>
          <w:tab w:val="left" w:pos="1530"/>
          <w:tab w:val="left" w:pos="2430"/>
        </w:tabs>
        <w:autoSpaceDE w:val="0"/>
        <w:autoSpaceDN w:val="0"/>
        <w:adjustRightInd w:val="0"/>
        <w:ind w:left="1530" w:hanging="1530"/>
        <w:rPr>
          <w:u w:val="single"/>
        </w:rPr>
      </w:pPr>
      <w:r>
        <w:tab/>
      </w:r>
      <w:r w:rsidRPr="00C8095B">
        <w:rPr>
          <w:u w:val="single"/>
        </w:rPr>
        <w:t>Inline:</w:t>
      </w:r>
    </w:p>
    <w:p w14:paraId="42EE8CA2" w14:textId="0006B515" w:rsidR="00C8095B" w:rsidRDefault="00C8095B" w:rsidP="00C8095B">
      <w:pPr>
        <w:tabs>
          <w:tab w:val="left" w:pos="1530"/>
          <w:tab w:val="left" w:pos="2430"/>
        </w:tabs>
        <w:autoSpaceDE w:val="0"/>
        <w:autoSpaceDN w:val="0"/>
        <w:adjustRightInd w:val="0"/>
        <w:ind w:left="1530" w:hanging="1530"/>
      </w:pPr>
      <w:r>
        <w:tab/>
        <w:t>.word SOURCE</w:t>
      </w:r>
    </w:p>
    <w:p w14:paraId="5495F5B9" w14:textId="1C5D8C8C" w:rsidR="00C8095B" w:rsidRDefault="00C8095B" w:rsidP="00C8095B">
      <w:pPr>
        <w:tabs>
          <w:tab w:val="left" w:pos="1530"/>
          <w:tab w:val="left" w:pos="2430"/>
        </w:tabs>
        <w:autoSpaceDE w:val="0"/>
        <w:autoSpaceDN w:val="0"/>
        <w:adjustRightInd w:val="0"/>
        <w:ind w:left="1530" w:hanging="1530"/>
      </w:pPr>
      <w:r>
        <w:tab/>
        <w:t>.word DEST</w:t>
      </w:r>
    </w:p>
    <w:p w14:paraId="69B50149" w14:textId="305BC4F8" w:rsidR="00E564D4" w:rsidRDefault="00C8095B" w:rsidP="002C7EFD">
      <w:pPr>
        <w:tabs>
          <w:tab w:val="left" w:pos="1530"/>
          <w:tab w:val="left" w:pos="2430"/>
        </w:tabs>
        <w:autoSpaceDE w:val="0"/>
        <w:autoSpaceDN w:val="0"/>
        <w:adjustRightInd w:val="0"/>
        <w:ind w:left="1530" w:hanging="1530"/>
      </w:pPr>
      <w:r>
        <w:tab/>
        <w:t>.word COUNT</w:t>
      </w:r>
      <w:r w:rsidR="00E564D4">
        <w:rPr>
          <w:b/>
          <w:bCs/>
        </w:rPr>
        <w:tab/>
      </w:r>
    </w:p>
    <w:p w14:paraId="5FFF3631" w14:textId="77777777" w:rsidR="00E564D4" w:rsidRPr="00033F78" w:rsidRDefault="00E564D4" w:rsidP="00E564D4">
      <w:pPr>
        <w:tabs>
          <w:tab w:val="left" w:pos="1530"/>
          <w:tab w:val="left" w:pos="2430"/>
        </w:tabs>
        <w:autoSpaceDE w:val="0"/>
        <w:autoSpaceDN w:val="0"/>
        <w:adjustRightInd w:val="0"/>
        <w:ind w:left="1530" w:hanging="1530"/>
        <w:rPr>
          <w:b/>
          <w:bCs/>
        </w:rPr>
      </w:pPr>
    </w:p>
    <w:p w14:paraId="5CCEEC7C" w14:textId="1915B7DB" w:rsidR="00E564D4" w:rsidRDefault="00E564D4" w:rsidP="00E564D4">
      <w:pPr>
        <w:tabs>
          <w:tab w:val="left" w:pos="450"/>
          <w:tab w:val="left" w:pos="1530"/>
          <w:tab w:val="left" w:pos="2430"/>
          <w:tab w:val="left" w:pos="3600"/>
          <w:tab w:val="left" w:pos="9360"/>
          <w:tab w:val="left" w:pos="9990"/>
        </w:tabs>
        <w:ind w:left="1530" w:right="-54" w:hanging="1530"/>
        <w:jc w:val="both"/>
      </w:pPr>
      <w:r w:rsidRPr="00697D98">
        <w:rPr>
          <w:b/>
          <w:bCs/>
        </w:rPr>
        <w:t>Returns</w:t>
      </w:r>
      <w:r w:rsidRPr="00033F78">
        <w:t xml:space="preserve">: </w:t>
      </w:r>
      <w:r>
        <w:tab/>
      </w:r>
      <w:hyperlink w:anchor="zr0" w:tooltip="$02 .block 2" w:history="1">
        <w:r w:rsidR="00915925">
          <w:rPr>
            <w:rStyle w:val="Strong"/>
          </w:rPr>
          <w:t>r0</w:t>
        </w:r>
      </w:hyperlink>
      <w:r w:rsidR="00C8095B">
        <w:rPr>
          <w:b/>
          <w:bCs/>
        </w:rPr>
        <w:t>,R1,R2</w:t>
      </w:r>
      <w:r w:rsidRPr="00033F78">
        <w:t xml:space="preserve"> unchanged.</w:t>
      </w:r>
    </w:p>
    <w:p w14:paraId="01A7D982" w14:textId="77777777" w:rsidR="00A10A95" w:rsidRPr="00033F78" w:rsidRDefault="00A10A95" w:rsidP="00E564D4">
      <w:pPr>
        <w:tabs>
          <w:tab w:val="left" w:pos="450"/>
          <w:tab w:val="left" w:pos="1530"/>
          <w:tab w:val="left" w:pos="2430"/>
          <w:tab w:val="left" w:pos="3600"/>
          <w:tab w:val="left" w:pos="9360"/>
          <w:tab w:val="left" w:pos="9990"/>
        </w:tabs>
        <w:ind w:left="1530" w:right="-54" w:hanging="1530"/>
        <w:jc w:val="both"/>
      </w:pPr>
    </w:p>
    <w:p w14:paraId="09534677" w14:textId="2B4955BF" w:rsidR="00E564D4" w:rsidRPr="00033F78" w:rsidRDefault="00E564D4" w:rsidP="00E564D4">
      <w:pPr>
        <w:tabs>
          <w:tab w:val="left" w:pos="450"/>
          <w:tab w:val="left" w:pos="1530"/>
          <w:tab w:val="left" w:pos="243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a,y</w:t>
      </w:r>
    </w:p>
    <w:p w14:paraId="5AC2E88B" w14:textId="77777777" w:rsidR="00E564D4" w:rsidRPr="00033F78" w:rsidRDefault="00E564D4" w:rsidP="00E564D4">
      <w:pPr>
        <w:tabs>
          <w:tab w:val="left" w:pos="450"/>
          <w:tab w:val="left" w:pos="1530"/>
          <w:tab w:val="left" w:pos="2430"/>
          <w:tab w:val="left" w:pos="3600"/>
          <w:tab w:val="left" w:pos="9360"/>
          <w:tab w:val="left" w:pos="9990"/>
        </w:tabs>
        <w:ind w:left="1530" w:right="-54" w:hanging="1530"/>
        <w:jc w:val="both"/>
      </w:pPr>
    </w:p>
    <w:p w14:paraId="391AB4A7" w14:textId="354499E2" w:rsidR="00E564D4" w:rsidRPr="00033F78" w:rsidRDefault="00E564D4" w:rsidP="00C8095B">
      <w:pPr>
        <w:tabs>
          <w:tab w:val="left" w:pos="450"/>
          <w:tab w:val="left" w:pos="1530"/>
          <w:tab w:val="left" w:pos="2430"/>
          <w:tab w:val="left" w:pos="3600"/>
          <w:tab w:val="left" w:pos="9360"/>
          <w:tab w:val="left" w:pos="9990"/>
        </w:tabs>
        <w:ind w:left="1530" w:right="-54" w:hanging="1530"/>
        <w:jc w:val="both"/>
      </w:pPr>
      <w:r w:rsidRPr="00697D98">
        <w:rPr>
          <w:b/>
          <w:bCs/>
        </w:rPr>
        <w:t>Description</w:t>
      </w:r>
      <w:r w:rsidRPr="00033F78">
        <w:t>:</w:t>
      </w:r>
      <w:r>
        <w:tab/>
      </w:r>
      <w:hyperlink w:anchor="MoveData" w:history="1">
        <w:r w:rsidR="008D3CFA" w:rsidRPr="000E5A82">
          <w:rPr>
            <w:rStyle w:val="Strong"/>
          </w:rPr>
          <w:t>MoveData</w:t>
        </w:r>
      </w:hyperlink>
      <w:r w:rsidR="008D3CFA">
        <w:rPr>
          <w:rStyle w:val="Strong"/>
        </w:rPr>
        <w:t xml:space="preserve"> </w:t>
      </w:r>
      <w:r w:rsidR="00C8095B">
        <w:t>will move data from one area of memory to another. The source and destination blocks can overlap in either direction, which makes this routine ideal for scrolling, insertion sorts, and other applications that need to move arbitrarily large areas of memory around. The move is actually a copy in the sense that the source data remains unaltered unless the destination area overlaps it.</w:t>
      </w:r>
    </w:p>
    <w:p w14:paraId="7214DD92" w14:textId="77777777" w:rsidR="00C8095B" w:rsidRDefault="00C8095B" w:rsidP="00C8095B">
      <w:pPr>
        <w:tabs>
          <w:tab w:val="left" w:pos="450"/>
          <w:tab w:val="left" w:pos="1530"/>
          <w:tab w:val="left" w:pos="2430"/>
          <w:tab w:val="left" w:pos="3600"/>
          <w:tab w:val="left" w:pos="9360"/>
          <w:tab w:val="left" w:pos="9990"/>
        </w:tabs>
        <w:ind w:left="1530" w:right="-54" w:hanging="1530"/>
        <w:jc w:val="both"/>
      </w:pPr>
    </w:p>
    <w:p w14:paraId="703EE230" w14:textId="713AF95D" w:rsidR="00C8095B" w:rsidRDefault="00C8095B" w:rsidP="00C8095B">
      <w:pPr>
        <w:tabs>
          <w:tab w:val="left" w:pos="450"/>
          <w:tab w:val="left" w:pos="1530"/>
          <w:tab w:val="left" w:pos="2430"/>
          <w:tab w:val="left" w:pos="3600"/>
          <w:tab w:val="left" w:pos="9360"/>
          <w:tab w:val="left" w:pos="9990"/>
        </w:tabs>
        <w:ind w:left="1530" w:right="-54" w:hanging="1530"/>
        <w:jc w:val="both"/>
      </w:pPr>
      <w:r w:rsidRPr="00C8095B">
        <w:rPr>
          <w:b/>
          <w:bCs/>
        </w:rPr>
        <w:t>64 &amp; 128</w:t>
      </w:r>
      <w:r>
        <w:t>:</w:t>
      </w:r>
      <w:r>
        <w:tab/>
        <w:t xml:space="preserve">If the DMA </w:t>
      </w:r>
      <w:hyperlink w:anchor="MoveData" w:history="1">
        <w:r w:rsidR="008D3CFA" w:rsidRPr="000E5A82">
          <w:rPr>
            <w:rStyle w:val="Strong"/>
          </w:rPr>
          <w:t>MoveData</w:t>
        </w:r>
      </w:hyperlink>
      <w:r w:rsidR="008D3CFA">
        <w:rPr>
          <w:rStyle w:val="Strong"/>
        </w:rPr>
        <w:t xml:space="preserve"> </w:t>
      </w:r>
      <w:r>
        <w:t xml:space="preserve">option in the Configure program is enabled (GEOS vl.3 and later), </w:t>
      </w:r>
      <w:hyperlink w:anchor="MoveData" w:history="1">
        <w:r w:rsidR="008D3CFA" w:rsidRPr="000E5A82">
          <w:rPr>
            <w:rStyle w:val="Strong"/>
          </w:rPr>
          <w:t>MoveData</w:t>
        </w:r>
      </w:hyperlink>
      <w:r w:rsidR="008D3CFA">
        <w:rPr>
          <w:rStyle w:val="Strong"/>
        </w:rPr>
        <w:t xml:space="preserve"> </w:t>
      </w:r>
      <w:r>
        <w:t xml:space="preserve">will use part of bank 0 of the installed RAM-expansion unit for an ultrafast move operation. An application that calls </w:t>
      </w:r>
      <w:hyperlink w:anchor="MoveData" w:history="1">
        <w:r w:rsidR="008D3CFA" w:rsidRPr="000E5A82">
          <w:rPr>
            <w:rStyle w:val="Strong"/>
          </w:rPr>
          <w:t>MoveData</w:t>
        </w:r>
      </w:hyperlink>
      <w:r w:rsidR="008D3CFA">
        <w:rPr>
          <w:rStyle w:val="Strong"/>
        </w:rPr>
        <w:t xml:space="preserve"> </w:t>
      </w:r>
      <w:r>
        <w:t xml:space="preserve">in the normal manner will automatically take advantage of this selection. An application that relies upon a slower </w:t>
      </w:r>
      <w:hyperlink w:anchor="MoveData" w:history="1">
        <w:hyperlink w:anchor="MoveData" w:history="1">
          <w:r w:rsidR="008D3CFA" w:rsidRPr="000E5A82">
            <w:rPr>
              <w:rStyle w:val="Strong"/>
            </w:rPr>
            <w:t>MoveData</w:t>
          </w:r>
        </w:hyperlink>
        <w:r w:rsidR="008D3CFA">
          <w:rPr>
            <w:rStyle w:val="Strong"/>
          </w:rPr>
          <w:t xml:space="preserve"> </w:t>
        </w:r>
      </w:hyperlink>
      <w:r>
        <w:t xml:space="preserve">(for timing or other reasons) can disable the DMA-move by temporarily clearing bit 7 of </w:t>
      </w:r>
      <w:r w:rsidRPr="00C8095B">
        <w:rPr>
          <w:b/>
          <w:bCs/>
        </w:rPr>
        <w:t>sysRAMFlg</w:t>
      </w:r>
      <w:r>
        <w:t>. This bit can also be used to read the status of the DMA-move configuration.</w:t>
      </w:r>
    </w:p>
    <w:p w14:paraId="1C87A980" w14:textId="77777777" w:rsidR="00C8095B" w:rsidRDefault="00C8095B" w:rsidP="00C8095B">
      <w:pPr>
        <w:tabs>
          <w:tab w:val="left" w:pos="450"/>
          <w:tab w:val="left" w:pos="1530"/>
          <w:tab w:val="left" w:pos="2430"/>
          <w:tab w:val="left" w:pos="3600"/>
          <w:tab w:val="left" w:pos="9360"/>
          <w:tab w:val="left" w:pos="9990"/>
        </w:tabs>
        <w:ind w:left="1530" w:right="-54" w:hanging="1530"/>
        <w:jc w:val="both"/>
      </w:pPr>
    </w:p>
    <w:p w14:paraId="694DFE7E" w14:textId="01EF3603" w:rsidR="00C8095B" w:rsidRDefault="00C8095B" w:rsidP="00C8095B">
      <w:pPr>
        <w:tabs>
          <w:tab w:val="left" w:pos="450"/>
          <w:tab w:val="left" w:pos="1530"/>
          <w:tab w:val="left" w:pos="2430"/>
          <w:tab w:val="left" w:pos="3600"/>
          <w:tab w:val="left" w:pos="9360"/>
          <w:tab w:val="left" w:pos="9990"/>
        </w:tabs>
        <w:ind w:left="1530" w:right="-54" w:hanging="1530"/>
        <w:jc w:val="both"/>
      </w:pPr>
      <w:r>
        <w:t>64:</w:t>
      </w:r>
      <w:r>
        <w:tab/>
      </w:r>
      <w:r>
        <w:tab/>
        <w:t xml:space="preserve">Due to </w:t>
      </w:r>
      <w:r w:rsidR="00CE1959">
        <w:t>insufficient</w:t>
      </w:r>
      <w:r>
        <w:t xml:space="preserve"> error checking in GEOS, do not attempt to move more than 30,976 ($7900) bytes at one time when the DMA-move option is enabled. Break the move up into multiple calls to </w:t>
      </w:r>
      <w:hyperlink w:anchor="MoveData" w:history="1">
        <w:r w:rsidR="008D3CFA" w:rsidRPr="000E5A82">
          <w:rPr>
            <w:rStyle w:val="Strong"/>
          </w:rPr>
          <w:t>MoveData</w:t>
        </w:r>
      </w:hyperlink>
      <w:r>
        <w:t>.</w:t>
      </w:r>
      <w:r w:rsidR="00E564D4">
        <w:tab/>
      </w:r>
    </w:p>
    <w:p w14:paraId="5BAF196C" w14:textId="676F3D3E" w:rsidR="00C8095B" w:rsidRDefault="00C8095B" w:rsidP="00C8095B">
      <w:pPr>
        <w:tabs>
          <w:tab w:val="left" w:pos="450"/>
          <w:tab w:val="left" w:pos="1530"/>
          <w:tab w:val="left" w:pos="2430"/>
          <w:tab w:val="left" w:pos="3600"/>
          <w:tab w:val="left" w:pos="9360"/>
          <w:tab w:val="left" w:pos="9990"/>
        </w:tabs>
        <w:ind w:left="1530" w:right="-54" w:hanging="1530"/>
        <w:jc w:val="both"/>
      </w:pPr>
    </w:p>
    <w:p w14:paraId="7F67FA70" w14:textId="42D2A257" w:rsidR="00291BBD" w:rsidRDefault="00C8095B" w:rsidP="00C8095B">
      <w:pPr>
        <w:tabs>
          <w:tab w:val="left" w:pos="450"/>
          <w:tab w:val="left" w:pos="1530"/>
          <w:tab w:val="left" w:pos="2430"/>
          <w:tab w:val="left" w:pos="3600"/>
          <w:tab w:val="left" w:pos="9360"/>
          <w:tab w:val="left" w:pos="9990"/>
        </w:tabs>
        <w:ind w:left="1530" w:right="-54" w:hanging="1530"/>
        <w:jc w:val="both"/>
      </w:pPr>
      <w:r>
        <w:t>128:</w:t>
      </w:r>
      <w:r w:rsidRPr="00C8095B">
        <w:t xml:space="preserve"> </w:t>
      </w:r>
      <w:r>
        <w:tab/>
        <w:t xml:space="preserve">Due to </w:t>
      </w:r>
      <w:r w:rsidR="00CE1959">
        <w:t>insufficient</w:t>
      </w:r>
      <w:r>
        <w:t xml:space="preserve"> error checking in GEOS, do not attempt to move more than 14,592 ($3900) bytes at one time when the DMA-move option is enabled. Break the move up into multiple calls to </w:t>
      </w:r>
      <w:hyperlink w:anchor="MoveData" w:history="1">
        <w:r w:rsidR="008D3CFA" w:rsidRPr="000E5A82">
          <w:rPr>
            <w:rStyle w:val="Strong"/>
          </w:rPr>
          <w:t>MoveData</w:t>
        </w:r>
      </w:hyperlink>
      <w:r>
        <w:t xml:space="preserve">. </w:t>
      </w:r>
      <w:hyperlink w:anchor="MoveData" w:history="1">
        <w:r w:rsidR="008D3CFA" w:rsidRPr="000E5A82">
          <w:rPr>
            <w:rStyle w:val="Strong"/>
          </w:rPr>
          <w:t>MoveData</w:t>
        </w:r>
      </w:hyperlink>
      <w:r w:rsidR="008D3CFA">
        <w:rPr>
          <w:rStyle w:val="Strong"/>
        </w:rPr>
        <w:t xml:space="preserve"> </w:t>
      </w:r>
      <w:r>
        <w:t xml:space="preserve">should only be used to move data within the standard front RAM application space. Use </w:t>
      </w:r>
      <w:hyperlink w:anchor="MoveData" w:history="1">
        <w:r w:rsidR="008D3CFA" w:rsidRPr="000E5A82">
          <w:rPr>
            <w:rStyle w:val="Strong"/>
          </w:rPr>
          <w:t>MoveData</w:t>
        </w:r>
      </w:hyperlink>
      <w:r w:rsidR="008D3CFA">
        <w:rPr>
          <w:rStyle w:val="Strong"/>
        </w:rPr>
        <w:t xml:space="preserve"> </w:t>
      </w:r>
      <w:r>
        <w:t xml:space="preserve">to move memory within back RAM or between front RAM and back RAM. </w:t>
      </w:r>
    </w:p>
    <w:p w14:paraId="313C81B7" w14:textId="77777777" w:rsidR="00291BBD" w:rsidRDefault="00291BBD" w:rsidP="00C8095B">
      <w:pPr>
        <w:tabs>
          <w:tab w:val="left" w:pos="450"/>
          <w:tab w:val="left" w:pos="1530"/>
          <w:tab w:val="left" w:pos="2430"/>
          <w:tab w:val="left" w:pos="3600"/>
          <w:tab w:val="left" w:pos="9360"/>
          <w:tab w:val="left" w:pos="9990"/>
        </w:tabs>
        <w:ind w:left="1530" w:right="-54" w:hanging="1530"/>
        <w:jc w:val="both"/>
      </w:pPr>
    </w:p>
    <w:p w14:paraId="318D5AC7" w14:textId="24579763" w:rsidR="00C8095B" w:rsidRPr="00033F78" w:rsidRDefault="00291BBD" w:rsidP="00C8095B">
      <w:pPr>
        <w:tabs>
          <w:tab w:val="left" w:pos="450"/>
          <w:tab w:val="left" w:pos="1530"/>
          <w:tab w:val="left" w:pos="2430"/>
          <w:tab w:val="left" w:pos="3600"/>
          <w:tab w:val="left" w:pos="9360"/>
          <w:tab w:val="left" w:pos="9990"/>
        </w:tabs>
        <w:ind w:left="1530" w:right="-54" w:hanging="1530"/>
        <w:jc w:val="both"/>
      </w:pPr>
      <w:r>
        <w:tab/>
      </w:r>
      <w:r>
        <w:tab/>
      </w:r>
      <w:r w:rsidR="00C8095B">
        <w:t xml:space="preserve">Because the RAM-expansion unit DMA follows the VIC chip bank select, an application that is displaying a 40-column screen from back RAM must either disable DMA-moves or temporarily switch the VIC chip to front RAM before the </w:t>
      </w:r>
      <w:hyperlink w:anchor="MoveData" w:history="1">
        <w:r w:rsidR="008D3CFA" w:rsidRPr="000E5A82">
          <w:rPr>
            <w:rStyle w:val="Strong"/>
          </w:rPr>
          <w:t>MoveData</w:t>
        </w:r>
      </w:hyperlink>
      <w:r w:rsidR="008D3CFA">
        <w:rPr>
          <w:rStyle w:val="Strong"/>
        </w:rPr>
        <w:t xml:space="preserve"> </w:t>
      </w:r>
      <w:r w:rsidR="00C8095B">
        <w:t>call.</w:t>
      </w:r>
      <w:r w:rsidR="002C7EFD">
        <w:t xml:space="preserve"> (Note to </w:t>
      </w:r>
      <w:r w:rsidR="002C7EFD" w:rsidRPr="002C7EFD">
        <w:rPr>
          <w:b/>
          <w:bCs/>
        </w:rPr>
        <w:t>Author</w:t>
      </w:r>
      <w:r w:rsidR="002C7EFD">
        <w:t xml:space="preserve">: Confirm information here. I see no reason REU would not function </w:t>
      </w:r>
      <w:r w:rsidR="00CE1959">
        <w:t>equally</w:t>
      </w:r>
      <w:r w:rsidR="002C7EFD">
        <w:t xml:space="preserve"> well with back ram. A</w:t>
      </w:r>
      <w:r w:rsidR="00200D1D">
        <w:t>n</w:t>
      </w:r>
      <w:r w:rsidR="002C7EFD">
        <w:t xml:space="preserve">d also be able to do ultra fast transfers </w:t>
      </w:r>
      <w:r w:rsidR="00200D1D">
        <w:t>between</w:t>
      </w:r>
      <w:r w:rsidR="002C7EFD">
        <w:t xml:space="preserve"> front to back. Using stash ram, bank switch, then fetch ram. Needs testing.)</w:t>
      </w:r>
    </w:p>
    <w:p w14:paraId="39784F2A" w14:textId="77777777" w:rsidR="00E564D4" w:rsidRDefault="00E564D4" w:rsidP="00E564D4">
      <w:pPr>
        <w:tabs>
          <w:tab w:val="left" w:pos="450"/>
          <w:tab w:val="left" w:pos="1530"/>
          <w:tab w:val="left" w:pos="2430"/>
          <w:tab w:val="left" w:pos="3600"/>
          <w:tab w:val="left" w:pos="9360"/>
          <w:tab w:val="left" w:pos="9990"/>
        </w:tabs>
        <w:ind w:left="1530" w:right="-54" w:hanging="1530"/>
        <w:jc w:val="both"/>
      </w:pPr>
    </w:p>
    <w:p w14:paraId="290A42C0" w14:textId="296A68BF" w:rsidR="00E564D4" w:rsidRDefault="00E564D4" w:rsidP="00E564D4">
      <w:pPr>
        <w:tabs>
          <w:tab w:val="left" w:pos="450"/>
          <w:tab w:val="left" w:pos="1530"/>
          <w:tab w:val="left" w:pos="2430"/>
          <w:tab w:val="left" w:pos="3600"/>
          <w:tab w:val="left" w:pos="9360"/>
          <w:tab w:val="left" w:pos="9990"/>
        </w:tabs>
        <w:ind w:left="1530" w:right="-54" w:hanging="1530"/>
        <w:jc w:val="both"/>
      </w:pPr>
      <w:r w:rsidRPr="00697D98">
        <w:rPr>
          <w:b/>
          <w:bCs/>
        </w:rPr>
        <w:t>Note</w:t>
      </w:r>
      <w:r>
        <w:t>:</w:t>
      </w:r>
      <w:r>
        <w:tab/>
      </w:r>
      <w:r w:rsidR="00C8095B" w:rsidRPr="00C8095B">
        <w:t xml:space="preserve">Do not use </w:t>
      </w:r>
      <w:hyperlink w:anchor="MoveData" w:history="1">
        <w:r w:rsidR="008D3CFA" w:rsidRPr="000E5A82">
          <w:rPr>
            <w:rStyle w:val="Strong"/>
          </w:rPr>
          <w:t>MoveData</w:t>
        </w:r>
      </w:hyperlink>
      <w:r w:rsidR="008D3CFA">
        <w:rPr>
          <w:rStyle w:val="Strong"/>
        </w:rPr>
        <w:t xml:space="preserve"> </w:t>
      </w:r>
      <w:r w:rsidR="00C8095B" w:rsidRPr="00C8095B">
        <w:t xml:space="preserve">on </w:t>
      </w:r>
      <w:hyperlink w:anchor="zr0" w:tooltip="$02 .block 2" w:history="1">
        <w:r w:rsidR="00915925">
          <w:rPr>
            <w:rStyle w:val="Strong"/>
          </w:rPr>
          <w:t>r0</w:t>
        </w:r>
      </w:hyperlink>
      <w:r w:rsidR="00C8095B" w:rsidRPr="00C8095B">
        <w:t>-r6.</w:t>
      </w:r>
    </w:p>
    <w:p w14:paraId="609A6EE1" w14:textId="77777777" w:rsidR="00C8095B" w:rsidRDefault="00C8095B" w:rsidP="00E564D4">
      <w:pPr>
        <w:tabs>
          <w:tab w:val="left" w:pos="450"/>
          <w:tab w:val="left" w:pos="1530"/>
          <w:tab w:val="left" w:pos="2430"/>
          <w:tab w:val="left" w:pos="3600"/>
          <w:tab w:val="left" w:pos="9360"/>
          <w:tab w:val="left" w:pos="9990"/>
        </w:tabs>
        <w:ind w:left="1530" w:right="-54" w:hanging="1530"/>
        <w:jc w:val="both"/>
        <w:rPr>
          <w:b/>
          <w:bCs/>
        </w:rPr>
      </w:pPr>
    </w:p>
    <w:p w14:paraId="19972DBD" w14:textId="4BA023A0" w:rsidR="0056046F" w:rsidRPr="00B708F3" w:rsidRDefault="00E564D4" w:rsidP="002C7EFD">
      <w:pPr>
        <w:tabs>
          <w:tab w:val="left" w:pos="450"/>
          <w:tab w:val="left" w:pos="1530"/>
          <w:tab w:val="left" w:pos="2430"/>
          <w:tab w:val="left" w:pos="3600"/>
          <w:tab w:val="left" w:pos="9360"/>
          <w:tab w:val="left" w:pos="9990"/>
        </w:tabs>
        <w:ind w:left="1530" w:right="-54" w:hanging="1530"/>
        <w:jc w:val="both"/>
        <w:rPr>
          <w:b/>
          <w:bCs/>
        </w:rPr>
      </w:pPr>
      <w:r>
        <w:rPr>
          <w:b/>
          <w:bCs/>
        </w:rPr>
        <w:t>Example</w:t>
      </w:r>
      <w:r w:rsidRPr="00697D98">
        <w:t>:</w:t>
      </w:r>
      <w:r w:rsidR="00B708F3">
        <w:rPr>
          <w:noProof/>
        </w:rPr>
        <mc:AlternateContent>
          <mc:Choice Requires="wps">
            <w:drawing>
              <wp:anchor distT="45720" distB="45720" distL="114300" distR="114300" simplePos="0" relativeHeight="251615232" behindDoc="0" locked="1" layoutInCell="1" allowOverlap="0" wp14:anchorId="13CE62B6" wp14:editId="0FCB10B3">
                <wp:simplePos x="0" y="0"/>
                <wp:positionH relativeFrom="margin">
                  <wp:align>left</wp:align>
                </wp:positionH>
                <wp:positionV relativeFrom="margin">
                  <wp:align>bottom</wp:align>
                </wp:positionV>
                <wp:extent cx="6245225" cy="237490"/>
                <wp:effectExtent l="0" t="0" r="22225" b="1016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4ECBD907" w14:textId="57508621" w:rsidR="005E2A1C" w:rsidRDefault="005E2A1C" w:rsidP="00B708F3">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MoveBData" w:history="1">
                              <w:r w:rsidRPr="006D76B2">
                                <w:rPr>
                                  <w:rStyle w:val="Strong"/>
                                </w:rPr>
                                <w:t>MoveBData</w:t>
                              </w:r>
                            </w:hyperlink>
                            <w:r w:rsidRPr="00C8095B">
                              <w:t xml:space="preserve">, </w:t>
                            </w:r>
                            <w:hyperlink w:anchor="CopyString" w:history="1">
                              <w:r>
                                <w:rPr>
                                  <w:rStyle w:val="Strong"/>
                                </w:rPr>
                                <w:t>CopyString</w:t>
                              </w:r>
                            </w:hyperlink>
                            <w:r w:rsidRPr="00C8095B">
                              <w:t>.</w:t>
                            </w:r>
                          </w:p>
                          <w:p w14:paraId="7D51C0A0" w14:textId="77777777" w:rsidR="005E2A1C" w:rsidRPr="00B708F3" w:rsidRDefault="005E2A1C" w:rsidP="00B708F3">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E62B6" id="_x0000_s1124" type="#_x0000_t202" style="position:absolute;left:0;text-align:left;margin-left:0;margin-top:0;width:491.75pt;height:18.7pt;z-index:251615232;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" o:allowoverlap="f" strokecolor="#f2f2f2 [3052]">
                <v:textbox>
                  <w:txbxContent>
                    <w:p w14:paraId="4ECBD907" w14:textId="57508621" w:rsidR="005E2A1C" w:rsidRDefault="005E2A1C" w:rsidP="00B708F3">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MoveBData" w:history="1">
                        <w:r w:rsidRPr="006D76B2">
                          <w:rPr>
                            <w:rStyle w:val="Strong"/>
                          </w:rPr>
                          <w:t>MoveBData</w:t>
                        </w:r>
                      </w:hyperlink>
                      <w:r w:rsidRPr="00C8095B">
                        <w:t xml:space="preserve">, </w:t>
                      </w:r>
                      <w:hyperlink w:anchor="CopyString" w:history="1">
                        <w:r>
                          <w:rPr>
                            <w:rStyle w:val="Strong"/>
                          </w:rPr>
                          <w:t>CopyString</w:t>
                        </w:r>
                      </w:hyperlink>
                      <w:r w:rsidRPr="00C8095B">
                        <w:t>.</w:t>
                      </w:r>
                    </w:p>
                    <w:p w14:paraId="7D51C0A0" w14:textId="77777777" w:rsidR="005E2A1C" w:rsidRPr="00B708F3" w:rsidRDefault="005E2A1C" w:rsidP="00B708F3">
                      <w:pPr>
                        <w:rPr>
                          <w:b/>
                          <w:bCs/>
                        </w:rPr>
                      </w:pPr>
                    </w:p>
                  </w:txbxContent>
                </v:textbox>
                <w10:wrap type="square" anchorx="margin" anchory="margin"/>
                <w10:anchorlock/>
              </v:shape>
            </w:pict>
          </mc:Fallback>
        </mc:AlternateContent>
      </w:r>
    </w:p>
    <w:p w14:paraId="55EB6EB4" w14:textId="5E8A7164" w:rsidR="0056046F" w:rsidRPr="008F16FD" w:rsidRDefault="0056046F" w:rsidP="008F16FD">
      <w:pPr>
        <w:pStyle w:val="Heading3"/>
        <w:rPr>
          <w:b w:val="0"/>
          <w:bCs w:val="0"/>
          <w:sz w:val="20"/>
          <w:szCs w:val="20"/>
        </w:rPr>
      </w:pPr>
      <w:r>
        <w:br w:type="page"/>
      </w:r>
      <w:bookmarkStart w:id="240" w:name="SwapBData"/>
      <w:bookmarkStart w:id="241" w:name="_Toc48241355"/>
      <w:bookmarkEnd w:id="240"/>
      <w:r w:rsidRPr="008F16FD">
        <w:rPr>
          <w:rStyle w:val="Heading2Char"/>
          <w:b/>
          <w:bCs/>
          <w:sz w:val="28"/>
          <w:szCs w:val="28"/>
        </w:rPr>
        <w:lastRenderedPageBreak/>
        <w:t>SwapBData</w:t>
      </w:r>
      <w:bookmarkEnd w:id="241"/>
      <w:r w:rsidRPr="008F16FD">
        <w:t xml:space="preserve">: </w:t>
      </w:r>
      <w:r w:rsidRPr="008F16FD">
        <w:rPr>
          <w:b w:val="0"/>
          <w:bCs w:val="0"/>
          <w:sz w:val="20"/>
          <w:szCs w:val="20"/>
        </w:rPr>
        <w:t>(C128)</w:t>
      </w:r>
      <w:r w:rsidRPr="008F16FD">
        <w:rPr>
          <w:b w:val="0"/>
          <w:bCs w:val="0"/>
          <w:sz w:val="20"/>
          <w:szCs w:val="20"/>
        </w:rPr>
        <w:tab/>
      </w:r>
      <w:r w:rsidRPr="008F16FD">
        <w:rPr>
          <w:b w:val="0"/>
          <w:bCs w:val="0"/>
          <w:sz w:val="20"/>
          <w:szCs w:val="20"/>
        </w:rPr>
        <w:tab/>
      </w:r>
      <w:r w:rsidRPr="008F16FD">
        <w:rPr>
          <w:b w:val="0"/>
          <w:bCs w:val="0"/>
          <w:sz w:val="20"/>
          <w:szCs w:val="20"/>
        </w:rPr>
        <w:tab/>
      </w:r>
      <w:r w:rsidRPr="008F16FD">
        <w:rPr>
          <w:b w:val="0"/>
          <w:bCs w:val="0"/>
          <w:sz w:val="20"/>
          <w:szCs w:val="20"/>
        </w:rPr>
        <w:tab/>
      </w:r>
      <w:r w:rsidRPr="008F16FD">
        <w:rPr>
          <w:b w:val="0"/>
          <w:bCs w:val="0"/>
          <w:sz w:val="20"/>
          <w:szCs w:val="20"/>
        </w:rPr>
        <w:tab/>
      </w:r>
      <w:r w:rsidRPr="008F16FD">
        <w:rPr>
          <w:b w:val="0"/>
          <w:bCs w:val="0"/>
          <w:sz w:val="20"/>
          <w:szCs w:val="20"/>
        </w:rPr>
        <w:tab/>
      </w:r>
      <w:r w:rsidRPr="008F16FD">
        <w:rPr>
          <w:b w:val="0"/>
          <w:bCs w:val="0"/>
          <w:sz w:val="20"/>
          <w:szCs w:val="20"/>
        </w:rPr>
        <w:tab/>
      </w:r>
      <w:r w:rsidRPr="008F16FD">
        <w:rPr>
          <w:b w:val="0"/>
          <w:bCs w:val="0"/>
          <w:sz w:val="20"/>
          <w:szCs w:val="20"/>
        </w:rPr>
        <w:tab/>
      </w:r>
      <w:r w:rsidRPr="008F16FD">
        <w:rPr>
          <w:b w:val="0"/>
          <w:bCs w:val="0"/>
          <w:sz w:val="20"/>
          <w:szCs w:val="20"/>
        </w:rPr>
        <w:tab/>
      </w:r>
      <w:r w:rsidRPr="008F16FD">
        <w:rPr>
          <w:b w:val="0"/>
          <w:bCs w:val="0"/>
          <w:sz w:val="20"/>
          <w:szCs w:val="20"/>
        </w:rPr>
        <w:tab/>
        <w:t>$</w:t>
      </w:r>
      <w:r w:rsidRPr="008F16FD">
        <w:rPr>
          <w:sz w:val="20"/>
          <w:szCs w:val="20"/>
        </w:rPr>
        <w:t>C2E6</w:t>
      </w:r>
    </w:p>
    <w:p w14:paraId="002CFE12" w14:textId="77777777" w:rsidR="00D80FC2" w:rsidRDefault="00D80FC2" w:rsidP="0056046F"/>
    <w:p w14:paraId="066EB955" w14:textId="77777777" w:rsidR="0056046F" w:rsidRDefault="0056046F" w:rsidP="0056046F">
      <w:pPr>
        <w:autoSpaceDE w:val="0"/>
        <w:autoSpaceDN w:val="0"/>
        <w:adjustRightInd w:val="0"/>
        <w:ind w:left="1440" w:hanging="1440"/>
      </w:pPr>
      <w:r w:rsidRPr="00697D98">
        <w:rPr>
          <w:b/>
          <w:bCs/>
        </w:rPr>
        <w:t>Function</w:t>
      </w:r>
      <w:r w:rsidRPr="00B06BBD">
        <w:t xml:space="preserve">: </w:t>
      </w:r>
      <w:r>
        <w:tab/>
      </w:r>
      <w:r w:rsidRPr="007B5BEA">
        <w:t>Swaps two regions of memory within either front RAM or back RAM (or</w:t>
      </w:r>
      <w:r>
        <w:t xml:space="preserve"> </w:t>
      </w:r>
      <w:r w:rsidRPr="007B5BEA">
        <w:t>between one bank and the other).</w:t>
      </w:r>
    </w:p>
    <w:p w14:paraId="60C8A727" w14:textId="77777777" w:rsidR="0056046F" w:rsidRDefault="0056046F" w:rsidP="0056046F">
      <w:pPr>
        <w:autoSpaceDE w:val="0"/>
        <w:autoSpaceDN w:val="0"/>
        <w:adjustRightInd w:val="0"/>
        <w:ind w:left="720" w:hanging="720"/>
        <w:rPr>
          <w:b/>
          <w:bCs/>
        </w:rPr>
      </w:pPr>
    </w:p>
    <w:p w14:paraId="0CC162A1" w14:textId="4C815EF7" w:rsidR="0056046F" w:rsidRDefault="0056046F" w:rsidP="0056046F">
      <w:pPr>
        <w:autoSpaceDE w:val="0"/>
        <w:autoSpaceDN w:val="0"/>
        <w:adjustRightInd w:val="0"/>
        <w:ind w:left="720" w:hanging="720"/>
      </w:pPr>
      <w:r w:rsidRPr="00697D98">
        <w:rPr>
          <w:b/>
          <w:bCs/>
        </w:rPr>
        <w:t>Parameters</w:t>
      </w:r>
      <w:r w:rsidRPr="00033F78">
        <w:t xml:space="preserve">: </w:t>
      </w:r>
      <w:hyperlink w:anchor="zr0" w:tooltip="$02 .block 2" w:history="1">
        <w:r w:rsidR="00915925">
          <w:rPr>
            <w:rStyle w:val="Strong"/>
          </w:rPr>
          <w:t>r0</w:t>
        </w:r>
      </w:hyperlink>
      <w:r>
        <w:tab/>
      </w:r>
      <w:r w:rsidRPr="007B5BEA">
        <w:t>ADDR1</w:t>
      </w:r>
      <w:r w:rsidR="000F5589">
        <w:t xml:space="preserve"> </w:t>
      </w:r>
      <w:r w:rsidRPr="007B5BEA">
        <w:t xml:space="preserve"> — address of first block in application memory (word).</w:t>
      </w:r>
    </w:p>
    <w:p w14:paraId="71F17DB2" w14:textId="338089A9" w:rsidR="0056046F" w:rsidRPr="00033F78" w:rsidRDefault="0056046F" w:rsidP="0056046F">
      <w:pPr>
        <w:autoSpaceDE w:val="0"/>
        <w:autoSpaceDN w:val="0"/>
        <w:adjustRightInd w:val="0"/>
        <w:ind w:left="720" w:hanging="720"/>
      </w:pPr>
      <w:r w:rsidRPr="00033F78">
        <w:tab/>
      </w:r>
      <w:r>
        <w:tab/>
      </w:r>
      <w:r w:rsidRPr="00697D98">
        <w:rPr>
          <w:b/>
          <w:bCs/>
        </w:rPr>
        <w:t>r1</w:t>
      </w:r>
      <w:r w:rsidRPr="00033F78">
        <w:t xml:space="preserve"> </w:t>
      </w:r>
      <w:r>
        <w:tab/>
      </w:r>
      <w:r w:rsidRPr="007B5BEA">
        <w:t>ADDR2</w:t>
      </w:r>
      <w:r w:rsidR="000F5589">
        <w:t xml:space="preserve"> </w:t>
      </w:r>
      <w:r w:rsidRPr="007B5BEA">
        <w:t xml:space="preserve"> — address of second block in application memory (word).</w:t>
      </w:r>
    </w:p>
    <w:p w14:paraId="5870133E" w14:textId="094EEA56" w:rsidR="0056046F" w:rsidRPr="00033F78" w:rsidRDefault="0056046F" w:rsidP="0056046F">
      <w:pPr>
        <w:autoSpaceDE w:val="0"/>
        <w:autoSpaceDN w:val="0"/>
        <w:adjustRightInd w:val="0"/>
        <w:ind w:left="720" w:firstLine="720"/>
      </w:pPr>
      <w:r w:rsidRPr="00697D98">
        <w:rPr>
          <w:b/>
          <w:bCs/>
        </w:rPr>
        <w:t>r2</w:t>
      </w:r>
      <w:r w:rsidRPr="00033F78">
        <w:t xml:space="preserve"> </w:t>
      </w:r>
      <w:r>
        <w:tab/>
      </w:r>
      <w:r w:rsidRPr="00033F78">
        <w:t xml:space="preserve">COUNT </w:t>
      </w:r>
      <w:r w:rsidR="000F5589">
        <w:t xml:space="preserve"> </w:t>
      </w:r>
      <w:r w:rsidRPr="00033F78">
        <w:t>— number of bytes to</w:t>
      </w:r>
      <w:r>
        <w:t xml:space="preserve"> swap</w:t>
      </w:r>
      <w:r w:rsidRPr="00033F78">
        <w:t xml:space="preserve"> (word).</w:t>
      </w:r>
    </w:p>
    <w:p w14:paraId="5E9F1BD8" w14:textId="77777777" w:rsidR="0056046F" w:rsidRPr="00033F78" w:rsidRDefault="0056046F" w:rsidP="0056046F">
      <w:pPr>
        <w:autoSpaceDE w:val="0"/>
        <w:autoSpaceDN w:val="0"/>
        <w:adjustRightInd w:val="0"/>
        <w:ind w:left="1440"/>
      </w:pPr>
      <w:r w:rsidRPr="00697D98">
        <w:rPr>
          <w:b/>
          <w:bCs/>
        </w:rPr>
        <w:t>r3L</w:t>
      </w:r>
      <w:r w:rsidRPr="00033F78">
        <w:t xml:space="preserve"> </w:t>
      </w:r>
      <w:r>
        <w:tab/>
      </w:r>
      <w:r w:rsidRPr="007B5BEA">
        <w:t>A1BANK</w:t>
      </w:r>
      <w:r>
        <w:t xml:space="preserve"> </w:t>
      </w:r>
      <w:r w:rsidRPr="007B5BEA">
        <w:t>—</w:t>
      </w:r>
      <w:r>
        <w:t xml:space="preserve"> </w:t>
      </w:r>
      <w:r w:rsidRPr="007B5BEA">
        <w:t>ADDR1 bank: 0 = front RAM; 1 = back RAM (byte)</w:t>
      </w:r>
    </w:p>
    <w:p w14:paraId="18FC2402" w14:textId="77777777" w:rsidR="0056046F" w:rsidRDefault="0056046F" w:rsidP="0056046F">
      <w:pPr>
        <w:autoSpaceDE w:val="0"/>
        <w:autoSpaceDN w:val="0"/>
        <w:adjustRightInd w:val="0"/>
        <w:ind w:left="720" w:firstLine="720"/>
      </w:pPr>
      <w:r w:rsidRPr="00697D98">
        <w:rPr>
          <w:b/>
          <w:bCs/>
        </w:rPr>
        <w:t>r3H</w:t>
      </w:r>
      <w:r w:rsidRPr="00033F78">
        <w:t xml:space="preserve"> </w:t>
      </w:r>
      <w:r>
        <w:tab/>
      </w:r>
      <w:r w:rsidRPr="007B5BEA">
        <w:t>A2BANK</w:t>
      </w:r>
      <w:r>
        <w:t xml:space="preserve"> </w:t>
      </w:r>
      <w:r w:rsidRPr="007B5BEA">
        <w:t>—</w:t>
      </w:r>
      <w:r>
        <w:t xml:space="preserve"> </w:t>
      </w:r>
      <w:r w:rsidRPr="007B5BEA">
        <w:t>ADDR2 bank: 0 = front RAM; 1 = back RAM (byte).</w:t>
      </w:r>
    </w:p>
    <w:p w14:paraId="1BFE21D7" w14:textId="77777777" w:rsidR="0056046F" w:rsidRPr="00033F78" w:rsidRDefault="0056046F" w:rsidP="0056046F">
      <w:pPr>
        <w:autoSpaceDE w:val="0"/>
        <w:autoSpaceDN w:val="0"/>
        <w:adjustRightInd w:val="0"/>
        <w:ind w:left="720" w:firstLine="720"/>
        <w:rPr>
          <w:b/>
          <w:bCs/>
        </w:rPr>
      </w:pPr>
    </w:p>
    <w:p w14:paraId="7F650906" w14:textId="1B00B2F4" w:rsidR="0056046F" w:rsidRDefault="0056046F" w:rsidP="0056046F">
      <w:pPr>
        <w:tabs>
          <w:tab w:val="left" w:pos="450"/>
          <w:tab w:val="left" w:pos="1530"/>
          <w:tab w:val="left" w:pos="1890"/>
          <w:tab w:val="left" w:pos="3600"/>
          <w:tab w:val="left" w:pos="9360"/>
          <w:tab w:val="left" w:pos="9990"/>
        </w:tabs>
        <w:ind w:left="1530" w:right="-54" w:hanging="1530"/>
        <w:jc w:val="both"/>
      </w:pPr>
      <w:r w:rsidRPr="00697D98">
        <w:rPr>
          <w:b/>
          <w:bCs/>
        </w:rPr>
        <w:t>Returns</w:t>
      </w:r>
      <w:r w:rsidRPr="00033F78">
        <w:t xml:space="preserve">: </w:t>
      </w:r>
      <w:r>
        <w:tab/>
      </w:r>
      <w:hyperlink w:anchor="zr0" w:tooltip="$02 .block 2" w:history="1">
        <w:r w:rsidR="00915925">
          <w:rPr>
            <w:rStyle w:val="Strong"/>
          </w:rPr>
          <w:t>r</w:t>
        </w:r>
        <w:r w:rsidR="00915925">
          <w:rPr>
            <w:rStyle w:val="Strong"/>
          </w:rPr>
          <w:t>0</w:t>
        </w:r>
      </w:hyperlink>
      <w:r w:rsidRPr="00697D98">
        <w:rPr>
          <w:b/>
          <w:bCs/>
        </w:rPr>
        <w:t>-r3</w:t>
      </w:r>
      <w:r w:rsidRPr="00033F78">
        <w:t xml:space="preserve"> unchanged.</w:t>
      </w:r>
    </w:p>
    <w:p w14:paraId="5BD32040" w14:textId="77777777" w:rsidR="00A10A95" w:rsidRPr="00033F78" w:rsidRDefault="00A10A95" w:rsidP="0056046F">
      <w:pPr>
        <w:tabs>
          <w:tab w:val="left" w:pos="450"/>
          <w:tab w:val="left" w:pos="1530"/>
          <w:tab w:val="left" w:pos="1890"/>
          <w:tab w:val="left" w:pos="3600"/>
          <w:tab w:val="left" w:pos="9360"/>
          <w:tab w:val="left" w:pos="9990"/>
        </w:tabs>
        <w:ind w:left="1530" w:right="-54" w:hanging="1530"/>
        <w:jc w:val="both"/>
      </w:pPr>
    </w:p>
    <w:p w14:paraId="621815CD" w14:textId="77777777" w:rsidR="0056046F" w:rsidRPr="00033F78" w:rsidRDefault="0056046F" w:rsidP="0056046F">
      <w:pPr>
        <w:tabs>
          <w:tab w:val="left" w:pos="450"/>
          <w:tab w:val="left" w:pos="1530"/>
          <w:tab w:val="left" w:pos="1890"/>
          <w:tab w:val="left" w:pos="3600"/>
          <w:tab w:val="left" w:pos="9360"/>
          <w:tab w:val="left" w:pos="9990"/>
        </w:tabs>
        <w:ind w:left="1530" w:right="-54" w:hanging="1530"/>
        <w:jc w:val="both"/>
      </w:pPr>
      <w:r w:rsidRPr="00697D98">
        <w:rPr>
          <w:b/>
          <w:bCs/>
        </w:rPr>
        <w:t>Destroys</w:t>
      </w:r>
      <w:r w:rsidRPr="00033F78">
        <w:t xml:space="preserve">: </w:t>
      </w:r>
      <w:r>
        <w:tab/>
      </w:r>
      <w:r w:rsidRPr="00697D98">
        <w:rPr>
          <w:b/>
          <w:bCs/>
        </w:rPr>
        <w:t>a,x, y</w:t>
      </w:r>
    </w:p>
    <w:p w14:paraId="51094598" w14:textId="77777777" w:rsidR="0056046F" w:rsidRPr="00033F78" w:rsidRDefault="0056046F" w:rsidP="0056046F">
      <w:pPr>
        <w:tabs>
          <w:tab w:val="left" w:pos="450"/>
          <w:tab w:val="left" w:pos="1530"/>
          <w:tab w:val="left" w:pos="1890"/>
          <w:tab w:val="left" w:pos="3600"/>
          <w:tab w:val="left" w:pos="9360"/>
          <w:tab w:val="left" w:pos="9990"/>
        </w:tabs>
        <w:ind w:left="1530" w:right="-54" w:hanging="1530"/>
        <w:jc w:val="both"/>
      </w:pPr>
    </w:p>
    <w:p w14:paraId="6BBFB62D" w14:textId="77777777" w:rsidR="0056046F" w:rsidRPr="00033F78" w:rsidRDefault="0056046F" w:rsidP="0056046F">
      <w:pPr>
        <w:tabs>
          <w:tab w:val="left" w:pos="450"/>
          <w:tab w:val="left" w:pos="1530"/>
          <w:tab w:val="left" w:pos="1890"/>
          <w:tab w:val="left" w:pos="3600"/>
          <w:tab w:val="left" w:pos="9360"/>
          <w:tab w:val="left" w:pos="9990"/>
        </w:tabs>
        <w:ind w:left="1530" w:right="-54" w:hanging="1530"/>
        <w:jc w:val="both"/>
      </w:pPr>
      <w:r w:rsidRPr="00697D98">
        <w:rPr>
          <w:b/>
          <w:bCs/>
        </w:rPr>
        <w:t>Description</w:t>
      </w:r>
      <w:r w:rsidRPr="00033F78">
        <w:t>:</w:t>
      </w:r>
    </w:p>
    <w:p w14:paraId="34BCD402" w14:textId="32ECE710" w:rsidR="0056046F" w:rsidRDefault="0056046F" w:rsidP="0056046F">
      <w:pPr>
        <w:tabs>
          <w:tab w:val="left" w:pos="450"/>
          <w:tab w:val="left" w:pos="1530"/>
          <w:tab w:val="left" w:pos="1890"/>
          <w:tab w:val="left" w:pos="3600"/>
          <w:tab w:val="left" w:pos="9360"/>
          <w:tab w:val="left" w:pos="9990"/>
        </w:tabs>
        <w:ind w:left="1530" w:right="-54" w:hanging="1530"/>
        <w:jc w:val="both"/>
      </w:pPr>
      <w:r>
        <w:tab/>
      </w:r>
      <w:r>
        <w:tab/>
      </w:r>
      <w:hyperlink w:anchor="SwapBData" w:history="1">
        <w:r w:rsidR="008D3CFA" w:rsidRPr="006D76B2">
          <w:rPr>
            <w:rStyle w:val="Strong"/>
          </w:rPr>
          <w:t>SwapBData</w:t>
        </w:r>
      </w:hyperlink>
      <w:r w:rsidR="008D3CFA">
        <w:rPr>
          <w:rStyle w:val="Strong"/>
        </w:rPr>
        <w:t xml:space="preserve"> </w:t>
      </w:r>
      <w:r w:rsidRPr="007B5BEA">
        <w:t>is a block swap routine that allows data to be swapped in either</w:t>
      </w:r>
      <w:r>
        <w:t xml:space="preserve"> </w:t>
      </w:r>
      <w:r w:rsidRPr="007B5BEA">
        <w:t>front RAM, back RAM, or between front and back. If the ADDR1 and ADDR2</w:t>
      </w:r>
      <w:r>
        <w:t xml:space="preserve"> </w:t>
      </w:r>
      <w:r w:rsidRPr="007B5BEA">
        <w:t>areas are in the same bank and overlap, ADDR2. must be less than ADDR1.</w:t>
      </w:r>
    </w:p>
    <w:p w14:paraId="4B1E2DB6" w14:textId="77777777" w:rsidR="0056046F" w:rsidRPr="00033F78" w:rsidRDefault="0056046F" w:rsidP="0056046F">
      <w:pPr>
        <w:tabs>
          <w:tab w:val="left" w:pos="450"/>
          <w:tab w:val="left" w:pos="1530"/>
          <w:tab w:val="left" w:pos="1890"/>
          <w:tab w:val="left" w:pos="3600"/>
          <w:tab w:val="left" w:pos="9360"/>
          <w:tab w:val="left" w:pos="9990"/>
        </w:tabs>
        <w:ind w:left="1530" w:right="-54" w:hanging="1530"/>
        <w:jc w:val="both"/>
      </w:pPr>
    </w:p>
    <w:p w14:paraId="5FCC88EA" w14:textId="294695EA" w:rsidR="0056046F" w:rsidRDefault="0056046F" w:rsidP="0056046F">
      <w:pPr>
        <w:tabs>
          <w:tab w:val="left" w:pos="450"/>
          <w:tab w:val="left" w:pos="1530"/>
          <w:tab w:val="left" w:pos="1890"/>
          <w:tab w:val="left" w:pos="3600"/>
          <w:tab w:val="left" w:pos="9360"/>
          <w:tab w:val="left" w:pos="9990"/>
        </w:tabs>
        <w:ind w:left="1530" w:right="-54" w:hanging="1530"/>
        <w:jc w:val="both"/>
      </w:pPr>
      <w:r>
        <w:tab/>
      </w:r>
      <w:r>
        <w:tab/>
      </w:r>
      <w:hyperlink w:anchor="SwapBData" w:history="1">
        <w:r w:rsidR="008D3CFA" w:rsidRPr="006D76B2">
          <w:rPr>
            <w:rStyle w:val="Strong"/>
          </w:rPr>
          <w:t>SwapBData</w:t>
        </w:r>
      </w:hyperlink>
      <w:r w:rsidR="008D3CFA">
        <w:rPr>
          <w:rStyle w:val="Strong"/>
        </w:rPr>
        <w:t xml:space="preserve"> </w:t>
      </w:r>
      <w:r w:rsidRPr="007B5BEA">
        <w:t>is especially useful for swapping data from front RAM to back</w:t>
      </w:r>
      <w:r>
        <w:t xml:space="preserve"> </w:t>
      </w:r>
      <w:r w:rsidRPr="007B5BEA">
        <w:t>RAM or from back RAM to front RAM.</w:t>
      </w:r>
    </w:p>
    <w:p w14:paraId="44AD6521" w14:textId="77777777" w:rsidR="0056046F" w:rsidRDefault="0056046F" w:rsidP="0056046F">
      <w:pPr>
        <w:tabs>
          <w:tab w:val="left" w:pos="450"/>
          <w:tab w:val="left" w:pos="1530"/>
          <w:tab w:val="left" w:pos="1890"/>
          <w:tab w:val="left" w:pos="3600"/>
          <w:tab w:val="left" w:pos="9360"/>
          <w:tab w:val="left" w:pos="9990"/>
        </w:tabs>
        <w:ind w:left="1530" w:right="-54" w:hanging="1530"/>
        <w:jc w:val="both"/>
      </w:pPr>
      <w:r>
        <w:tab/>
      </w:r>
      <w:r>
        <w:tab/>
      </w:r>
    </w:p>
    <w:p w14:paraId="4B0D80F3" w14:textId="47643983" w:rsidR="0056046F" w:rsidRDefault="0056046F" w:rsidP="0056046F">
      <w:pPr>
        <w:tabs>
          <w:tab w:val="left" w:pos="450"/>
          <w:tab w:val="left" w:pos="1530"/>
          <w:tab w:val="left" w:pos="1890"/>
          <w:tab w:val="left" w:pos="3600"/>
          <w:tab w:val="left" w:pos="9360"/>
          <w:tab w:val="left" w:pos="9990"/>
        </w:tabs>
        <w:ind w:left="1530" w:right="-54" w:hanging="1530"/>
        <w:jc w:val="both"/>
      </w:pPr>
      <w:r>
        <w:tab/>
      </w:r>
      <w:r>
        <w:tab/>
      </w:r>
      <w:hyperlink w:anchor="SwapBData" w:history="1">
        <w:r w:rsidR="008D3CFA" w:rsidRPr="006D76B2">
          <w:rPr>
            <w:rStyle w:val="Strong"/>
          </w:rPr>
          <w:t>SwapBData</w:t>
        </w:r>
      </w:hyperlink>
      <w:r w:rsidR="008D3CFA">
        <w:rPr>
          <w:rStyle w:val="Strong"/>
        </w:rPr>
        <w:t xml:space="preserve"> </w:t>
      </w:r>
      <w:r w:rsidRPr="007B5BEA">
        <w:t xml:space="preserve">uses the </w:t>
      </w:r>
      <w:hyperlink w:anchor="DoBOp" w:history="1">
        <w:r w:rsidR="00835A47">
          <w:rPr>
            <w:rStyle w:val="Strong"/>
          </w:rPr>
          <w:t>DoBOp</w:t>
        </w:r>
      </w:hyperlink>
      <w:r w:rsidR="00835A47" w:rsidRPr="00BF25EA">
        <w:t xml:space="preserve"> </w:t>
      </w:r>
      <w:r w:rsidRPr="007B5BEA">
        <w:t>primitive by calling it with a MODE parameter of</w:t>
      </w:r>
      <w:r>
        <w:t xml:space="preserve"> </w:t>
      </w:r>
      <w:r w:rsidRPr="007B5BEA">
        <w:t>$02.</w:t>
      </w:r>
    </w:p>
    <w:p w14:paraId="6018BB93" w14:textId="77777777" w:rsidR="0056046F" w:rsidRDefault="0056046F" w:rsidP="0056046F">
      <w:pPr>
        <w:tabs>
          <w:tab w:val="left" w:pos="450"/>
          <w:tab w:val="left" w:pos="1530"/>
          <w:tab w:val="left" w:pos="1890"/>
          <w:tab w:val="left" w:pos="3600"/>
          <w:tab w:val="left" w:pos="9360"/>
          <w:tab w:val="left" w:pos="9990"/>
        </w:tabs>
        <w:ind w:left="1530" w:right="-54" w:hanging="1530"/>
        <w:jc w:val="both"/>
      </w:pPr>
    </w:p>
    <w:p w14:paraId="2FE0D351" w14:textId="5CC6488D" w:rsidR="0056046F" w:rsidRDefault="0056046F" w:rsidP="0056046F">
      <w:pPr>
        <w:tabs>
          <w:tab w:val="left" w:pos="450"/>
          <w:tab w:val="left" w:pos="1530"/>
          <w:tab w:val="left" w:pos="1890"/>
          <w:tab w:val="left" w:pos="3600"/>
          <w:tab w:val="left" w:pos="9360"/>
          <w:tab w:val="left" w:pos="9990"/>
        </w:tabs>
        <w:ind w:left="1530" w:right="-54" w:hanging="1530"/>
        <w:jc w:val="both"/>
        <w:rPr>
          <w:b/>
          <w:bCs/>
        </w:rPr>
      </w:pPr>
      <w:r w:rsidRPr="00697D98">
        <w:rPr>
          <w:b/>
          <w:bCs/>
        </w:rPr>
        <w:t>Note</w:t>
      </w:r>
      <w:r>
        <w:t>:</w:t>
      </w:r>
      <w:r>
        <w:tab/>
      </w:r>
      <w:hyperlink w:anchor="SwapBData" w:history="1">
        <w:r w:rsidR="008D3CFA" w:rsidRPr="006D76B2">
          <w:rPr>
            <w:rStyle w:val="Strong"/>
          </w:rPr>
          <w:t>SwapBData</w:t>
        </w:r>
      </w:hyperlink>
      <w:r w:rsidR="008D3CFA">
        <w:rPr>
          <w:rStyle w:val="Strong"/>
        </w:rPr>
        <w:t xml:space="preserve"> </w:t>
      </w:r>
      <w:r w:rsidRPr="007B5BEA">
        <w:t>should only be used to swap data within the designated application</w:t>
      </w:r>
      <w:r>
        <w:t xml:space="preserve"> </w:t>
      </w:r>
      <w:r w:rsidRPr="007B5BEA">
        <w:t>areas of memory.</w:t>
      </w:r>
    </w:p>
    <w:p w14:paraId="4D2B2E27" w14:textId="77777777" w:rsidR="00B708F3" w:rsidRDefault="00B708F3" w:rsidP="0056046F">
      <w:pPr>
        <w:tabs>
          <w:tab w:val="left" w:pos="450"/>
          <w:tab w:val="left" w:pos="1530"/>
          <w:tab w:val="left" w:pos="1890"/>
          <w:tab w:val="left" w:pos="3600"/>
          <w:tab w:val="left" w:pos="9360"/>
          <w:tab w:val="left" w:pos="9990"/>
        </w:tabs>
        <w:ind w:left="1530" w:right="-54" w:hanging="1530"/>
        <w:jc w:val="both"/>
        <w:rPr>
          <w:b/>
          <w:bCs/>
        </w:rPr>
      </w:pPr>
    </w:p>
    <w:p w14:paraId="14D2079B" w14:textId="77777777" w:rsidR="005C34FF" w:rsidRDefault="0056046F" w:rsidP="005C34FF">
      <w:pPr>
        <w:tabs>
          <w:tab w:val="left" w:pos="450"/>
          <w:tab w:val="left" w:pos="1530"/>
          <w:tab w:val="left" w:pos="1890"/>
          <w:tab w:val="left" w:pos="3600"/>
          <w:tab w:val="left" w:pos="9360"/>
          <w:tab w:val="left" w:pos="9990"/>
        </w:tabs>
        <w:ind w:left="1530" w:right="-54" w:hanging="1530"/>
        <w:jc w:val="both"/>
      </w:pPr>
      <w:r>
        <w:rPr>
          <w:b/>
          <w:bCs/>
        </w:rPr>
        <w:t>Example</w:t>
      </w:r>
      <w:r w:rsidRPr="00697D98">
        <w:t>:</w:t>
      </w:r>
    </w:p>
    <w:p w14:paraId="45C57079" w14:textId="59CCBB8E" w:rsidR="005C34FF" w:rsidRDefault="00B708F3" w:rsidP="00A915DE">
      <w:pPr>
        <w:tabs>
          <w:tab w:val="left" w:pos="450"/>
          <w:tab w:val="left" w:pos="1530"/>
          <w:tab w:val="left" w:pos="1890"/>
          <w:tab w:val="left" w:pos="3600"/>
          <w:tab w:val="left" w:pos="9360"/>
          <w:tab w:val="left" w:pos="9990"/>
        </w:tabs>
        <w:ind w:right="-54"/>
        <w:jc w:val="both"/>
        <w:rPr>
          <w:rStyle w:val="Heading2Char"/>
          <w:sz w:val="28"/>
          <w:szCs w:val="28"/>
        </w:rPr>
      </w:pPr>
      <w:r>
        <w:rPr>
          <w:noProof/>
        </w:rPr>
        <mc:AlternateContent>
          <mc:Choice Requires="wps">
            <w:drawing>
              <wp:anchor distT="45720" distB="45720" distL="114300" distR="114300" simplePos="0" relativeHeight="251613184" behindDoc="0" locked="1" layoutInCell="1" allowOverlap="0" wp14:anchorId="75CC1423" wp14:editId="7C4C4F75">
                <wp:simplePos x="0" y="0"/>
                <wp:positionH relativeFrom="column">
                  <wp:posOffset>73660</wp:posOffset>
                </wp:positionH>
                <wp:positionV relativeFrom="margin">
                  <wp:align>bottom</wp:align>
                </wp:positionV>
                <wp:extent cx="6245225" cy="237490"/>
                <wp:effectExtent l="57150" t="57150" r="60325" b="4826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85000"/>
                            </a:schemeClr>
                          </a:solidFill>
                          <a:miter lim="800000"/>
                          <a:headEnd/>
                          <a:tailEnd/>
                        </a:ln>
                        <a:effectLst/>
                        <a:scene3d>
                          <a:camera prst="orthographicFront">
                            <a:rot lat="0" lon="0" rev="0"/>
                          </a:camera>
                          <a:lightRig rig="glow" dir="t">
                            <a:rot lat="0" lon="0" rev="4800000"/>
                          </a:lightRig>
                        </a:scene3d>
                        <a:sp3d prstMaterial="matte">
                          <a:bevelT w="127000" h="63500"/>
                        </a:sp3d>
                      </wps:spPr>
                      <wps:txbx>
                        <w:txbxContent>
                          <w:p w14:paraId="77656888" w14:textId="1167FA9F" w:rsidR="005E2A1C" w:rsidRDefault="005E2A1C" w:rsidP="00B708F3">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MoveBData" w:history="1">
                              <w:r w:rsidRPr="006D76B2">
                                <w:rPr>
                                  <w:rStyle w:val="Strong"/>
                                </w:rPr>
                                <w:t>MoveBData</w:t>
                              </w:r>
                            </w:hyperlink>
                            <w:r w:rsidRPr="00697D98">
                              <w:rPr>
                                <w:b/>
                                <w:bCs/>
                              </w:rPr>
                              <w:t xml:space="preserve">, </w:t>
                            </w:r>
                            <w:hyperlink w:anchor="VerifyBData" w:history="1">
                              <w:r>
                                <w:rPr>
                                  <w:rStyle w:val="Strong"/>
                                </w:rPr>
                                <w:t>VerifyBData</w:t>
                              </w:r>
                            </w:hyperlink>
                            <w:r w:rsidRPr="00697D98">
                              <w:rPr>
                                <w:b/>
                                <w:bCs/>
                              </w:rPr>
                              <w:t xml:space="preserve">, </w:t>
                            </w:r>
                            <w:hyperlink w:anchor="DoBOp" w:history="1">
                              <w:r>
                                <w:rPr>
                                  <w:rStyle w:val="Strong"/>
                                </w:rPr>
                                <w:t>DoBOp</w:t>
                              </w:r>
                            </w:hyperlink>
                            <w:r w:rsidRPr="00697D98">
                              <w:t>.</w:t>
                            </w:r>
                          </w:p>
                          <w:p w14:paraId="25E2D64E" w14:textId="77777777" w:rsidR="005E2A1C" w:rsidRPr="00B708F3" w:rsidRDefault="005E2A1C" w:rsidP="00B708F3">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C1423" id="_x0000_s1125" type="#_x0000_t202" style="position:absolute;left:0;text-align:left;margin-left:5.8pt;margin-top:0;width:491.75pt;height:18.7pt;z-index:251613184;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" o:allowoverlap="f" strokecolor="#d8d8d8 [2732]">
                <v:textbox>
                  <w:txbxContent>
                    <w:p w14:paraId="77656888" w14:textId="1167FA9F" w:rsidR="005E2A1C" w:rsidRDefault="005E2A1C" w:rsidP="00B708F3">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MoveBData" w:history="1">
                        <w:r w:rsidRPr="006D76B2">
                          <w:rPr>
                            <w:rStyle w:val="Strong"/>
                          </w:rPr>
                          <w:t>MoveBData</w:t>
                        </w:r>
                      </w:hyperlink>
                      <w:r w:rsidRPr="00697D98">
                        <w:rPr>
                          <w:b/>
                          <w:bCs/>
                        </w:rPr>
                        <w:t xml:space="preserve">, </w:t>
                      </w:r>
                      <w:hyperlink w:anchor="VerifyBData" w:history="1">
                        <w:r>
                          <w:rPr>
                            <w:rStyle w:val="Strong"/>
                          </w:rPr>
                          <w:t>VerifyBData</w:t>
                        </w:r>
                      </w:hyperlink>
                      <w:r w:rsidRPr="00697D98">
                        <w:rPr>
                          <w:b/>
                          <w:bCs/>
                        </w:rPr>
                        <w:t xml:space="preserve">, </w:t>
                      </w:r>
                      <w:hyperlink w:anchor="DoBOp" w:history="1">
                        <w:r>
                          <w:rPr>
                            <w:rStyle w:val="Strong"/>
                          </w:rPr>
                          <w:t>DoBOp</w:t>
                        </w:r>
                      </w:hyperlink>
                      <w:r w:rsidRPr="00697D98">
                        <w:t>.</w:t>
                      </w:r>
                    </w:p>
                    <w:p w14:paraId="25E2D64E" w14:textId="77777777" w:rsidR="005E2A1C" w:rsidRPr="00B708F3" w:rsidRDefault="005E2A1C" w:rsidP="00B708F3">
                      <w:pPr>
                        <w:rPr>
                          <w:b/>
                          <w:bCs/>
                        </w:rPr>
                      </w:pPr>
                    </w:p>
                  </w:txbxContent>
                </v:textbox>
                <w10:wrap type="square" anchory="margin"/>
                <w10:anchorlock/>
              </v:shape>
            </w:pict>
          </mc:Fallback>
        </mc:AlternateContent>
      </w:r>
      <w:r w:rsidR="005C34FF">
        <w:rPr>
          <w:rStyle w:val="Heading2Char"/>
          <w:sz w:val="28"/>
          <w:szCs w:val="28"/>
        </w:rPr>
        <w:br w:type="page"/>
      </w:r>
    </w:p>
    <w:p w14:paraId="537D4B38" w14:textId="35AFD392" w:rsidR="003758DF" w:rsidRPr="008F16FD" w:rsidRDefault="003758DF" w:rsidP="008F16FD">
      <w:pPr>
        <w:pStyle w:val="Heading3"/>
        <w:rPr>
          <w:sz w:val="20"/>
          <w:szCs w:val="20"/>
        </w:rPr>
      </w:pPr>
      <w:bookmarkStart w:id="242" w:name="VerifyBData"/>
      <w:r w:rsidRPr="008F16FD">
        <w:rPr>
          <w:rStyle w:val="Heading2Char"/>
          <w:rFonts w:eastAsiaTheme="minorHAnsi"/>
          <w:b/>
          <w:bCs/>
          <w:noProof w:val="0"/>
          <w:color w:val="auto"/>
          <w:sz w:val="28"/>
          <w:szCs w:val="28"/>
        </w:rPr>
        <w:lastRenderedPageBreak/>
        <w:t>VerifyBData</w:t>
      </w:r>
      <w:bookmarkEnd w:id="242"/>
      <w:r w:rsidRPr="008F16FD">
        <w:t xml:space="preserve">: </w:t>
      </w:r>
      <w:r w:rsidR="008F16FD">
        <w:tab/>
      </w:r>
      <w:r w:rsidR="008F16FD">
        <w:tab/>
      </w:r>
      <w:r w:rsidRPr="008F16FD">
        <w:rPr>
          <w:b w:val="0"/>
          <w:bCs w:val="0"/>
          <w:sz w:val="20"/>
          <w:szCs w:val="20"/>
        </w:rPr>
        <w:t>(C128)</w:t>
      </w:r>
      <w:r w:rsidRPr="008F16FD">
        <w:rPr>
          <w:sz w:val="20"/>
          <w:szCs w:val="20"/>
        </w:rPr>
        <w:tab/>
      </w:r>
      <w:r w:rsidRPr="008F16FD">
        <w:rPr>
          <w:sz w:val="20"/>
          <w:szCs w:val="20"/>
        </w:rPr>
        <w:tab/>
      </w:r>
      <w:r w:rsidRPr="008F16FD">
        <w:rPr>
          <w:sz w:val="20"/>
          <w:szCs w:val="20"/>
        </w:rPr>
        <w:tab/>
      </w:r>
      <w:r w:rsidRPr="008F16FD">
        <w:rPr>
          <w:sz w:val="20"/>
          <w:szCs w:val="20"/>
        </w:rPr>
        <w:tab/>
      </w:r>
      <w:r w:rsidRPr="008F16FD">
        <w:rPr>
          <w:sz w:val="20"/>
          <w:szCs w:val="20"/>
        </w:rPr>
        <w:tab/>
      </w:r>
      <w:r w:rsidRPr="008F16FD">
        <w:rPr>
          <w:sz w:val="20"/>
          <w:szCs w:val="20"/>
        </w:rPr>
        <w:tab/>
      </w:r>
      <w:r w:rsidRPr="008F16FD">
        <w:rPr>
          <w:sz w:val="20"/>
          <w:szCs w:val="20"/>
        </w:rPr>
        <w:tab/>
        <w:t>$C2E9</w:t>
      </w:r>
    </w:p>
    <w:p w14:paraId="08BB84FB" w14:textId="77777777" w:rsidR="003758DF" w:rsidRDefault="003758DF" w:rsidP="003758DF"/>
    <w:p w14:paraId="3A218E68" w14:textId="0054B2A0" w:rsidR="003758DF" w:rsidRDefault="003758DF" w:rsidP="003758DF">
      <w:pPr>
        <w:autoSpaceDE w:val="0"/>
        <w:autoSpaceDN w:val="0"/>
        <w:adjustRightInd w:val="0"/>
        <w:ind w:left="1440" w:hanging="1440"/>
      </w:pPr>
      <w:r w:rsidRPr="00697D98">
        <w:rPr>
          <w:b/>
          <w:bCs/>
        </w:rPr>
        <w:t>Function</w:t>
      </w:r>
      <w:r w:rsidRPr="00B06BBD">
        <w:t xml:space="preserve">: </w:t>
      </w:r>
      <w:r>
        <w:tab/>
        <w:t>Compares (verifies) two regions of memory against each other. The regions may either be in front RAM or back RAM (or one in front and the other in back).</w:t>
      </w:r>
    </w:p>
    <w:p w14:paraId="4C556696" w14:textId="77777777" w:rsidR="003758DF" w:rsidRPr="003758DF" w:rsidRDefault="003758DF" w:rsidP="003758DF">
      <w:pPr>
        <w:autoSpaceDE w:val="0"/>
        <w:autoSpaceDN w:val="0"/>
        <w:adjustRightInd w:val="0"/>
        <w:ind w:left="1440" w:hanging="1440"/>
      </w:pPr>
    </w:p>
    <w:p w14:paraId="3460FA9B" w14:textId="05C97AB5" w:rsidR="003758DF" w:rsidRDefault="003758DF" w:rsidP="003758DF">
      <w:pPr>
        <w:autoSpaceDE w:val="0"/>
        <w:autoSpaceDN w:val="0"/>
        <w:adjustRightInd w:val="0"/>
        <w:ind w:left="720" w:hanging="720"/>
      </w:pPr>
      <w:r w:rsidRPr="00697D98">
        <w:rPr>
          <w:b/>
          <w:bCs/>
        </w:rPr>
        <w:t>Parameters</w:t>
      </w:r>
      <w:r w:rsidRPr="00033F78">
        <w:t xml:space="preserve">: </w:t>
      </w:r>
      <w:hyperlink w:anchor="zr0" w:tooltip="$02 .block 2" w:history="1">
        <w:r w:rsidR="00915925">
          <w:rPr>
            <w:rStyle w:val="Strong"/>
          </w:rPr>
          <w:t>r0</w:t>
        </w:r>
      </w:hyperlink>
      <w:r>
        <w:tab/>
      </w:r>
      <w:r w:rsidRPr="007B5BEA">
        <w:t>ADDR1</w:t>
      </w:r>
      <w:r>
        <w:t xml:space="preserve"> </w:t>
      </w:r>
      <w:r w:rsidRPr="007B5BEA">
        <w:t xml:space="preserve"> — address of first block in application memory (word).</w:t>
      </w:r>
    </w:p>
    <w:p w14:paraId="077AE973" w14:textId="77777777" w:rsidR="003758DF" w:rsidRPr="00033F78" w:rsidRDefault="003758DF" w:rsidP="003758DF">
      <w:pPr>
        <w:autoSpaceDE w:val="0"/>
        <w:autoSpaceDN w:val="0"/>
        <w:adjustRightInd w:val="0"/>
        <w:ind w:left="720" w:hanging="720"/>
      </w:pPr>
      <w:r w:rsidRPr="00033F78">
        <w:tab/>
      </w:r>
      <w:r>
        <w:tab/>
      </w:r>
      <w:r w:rsidRPr="00697D98">
        <w:rPr>
          <w:b/>
          <w:bCs/>
        </w:rPr>
        <w:t>r1</w:t>
      </w:r>
      <w:r w:rsidRPr="00033F78">
        <w:t xml:space="preserve"> </w:t>
      </w:r>
      <w:r>
        <w:tab/>
      </w:r>
      <w:r w:rsidRPr="007B5BEA">
        <w:t>ADDR2</w:t>
      </w:r>
      <w:r>
        <w:t xml:space="preserve"> </w:t>
      </w:r>
      <w:r w:rsidRPr="007B5BEA">
        <w:t xml:space="preserve"> — address of second block in application memory (word).</w:t>
      </w:r>
    </w:p>
    <w:p w14:paraId="115A8BCA" w14:textId="77777777" w:rsidR="003758DF" w:rsidRPr="00033F78" w:rsidRDefault="003758DF" w:rsidP="003758DF">
      <w:pPr>
        <w:autoSpaceDE w:val="0"/>
        <w:autoSpaceDN w:val="0"/>
        <w:adjustRightInd w:val="0"/>
        <w:ind w:left="720" w:firstLine="720"/>
      </w:pPr>
      <w:r w:rsidRPr="00697D98">
        <w:rPr>
          <w:b/>
          <w:bCs/>
        </w:rPr>
        <w:t>r2</w:t>
      </w:r>
      <w:r w:rsidRPr="00033F78">
        <w:t xml:space="preserve"> </w:t>
      </w:r>
      <w:r>
        <w:tab/>
      </w:r>
      <w:r w:rsidRPr="00033F78">
        <w:t xml:space="preserve">COUNT </w:t>
      </w:r>
      <w:r>
        <w:t xml:space="preserve"> </w:t>
      </w:r>
      <w:r w:rsidRPr="00033F78">
        <w:t>— number of bytes to</w:t>
      </w:r>
      <w:r>
        <w:t xml:space="preserve"> swap</w:t>
      </w:r>
      <w:r w:rsidRPr="00033F78">
        <w:t xml:space="preserve"> (word).</w:t>
      </w:r>
    </w:p>
    <w:p w14:paraId="59B181E6" w14:textId="77777777" w:rsidR="003758DF" w:rsidRPr="00033F78" w:rsidRDefault="003758DF" w:rsidP="003758DF">
      <w:pPr>
        <w:autoSpaceDE w:val="0"/>
        <w:autoSpaceDN w:val="0"/>
        <w:adjustRightInd w:val="0"/>
        <w:ind w:left="1440"/>
      </w:pPr>
      <w:r w:rsidRPr="00697D98">
        <w:rPr>
          <w:b/>
          <w:bCs/>
        </w:rPr>
        <w:t>r3L</w:t>
      </w:r>
      <w:r w:rsidRPr="00033F78">
        <w:t xml:space="preserve"> </w:t>
      </w:r>
      <w:r>
        <w:tab/>
      </w:r>
      <w:r w:rsidRPr="007B5BEA">
        <w:t>A1BANK</w:t>
      </w:r>
      <w:r>
        <w:t xml:space="preserve"> </w:t>
      </w:r>
      <w:r w:rsidRPr="007B5BEA">
        <w:t>—</w:t>
      </w:r>
      <w:r>
        <w:t xml:space="preserve"> </w:t>
      </w:r>
      <w:r w:rsidRPr="007B5BEA">
        <w:t>ADDR1 bank: 0 = front RAM; 1 = back RAM (byte)</w:t>
      </w:r>
    </w:p>
    <w:p w14:paraId="09D13345" w14:textId="77777777" w:rsidR="003758DF" w:rsidRDefault="003758DF" w:rsidP="003758DF">
      <w:pPr>
        <w:autoSpaceDE w:val="0"/>
        <w:autoSpaceDN w:val="0"/>
        <w:adjustRightInd w:val="0"/>
        <w:ind w:left="720" w:firstLine="720"/>
      </w:pPr>
      <w:r w:rsidRPr="00697D98">
        <w:rPr>
          <w:b/>
          <w:bCs/>
        </w:rPr>
        <w:t>r3H</w:t>
      </w:r>
      <w:r w:rsidRPr="00033F78">
        <w:t xml:space="preserve"> </w:t>
      </w:r>
      <w:r>
        <w:tab/>
      </w:r>
      <w:r w:rsidRPr="007B5BEA">
        <w:t>A2BANK</w:t>
      </w:r>
      <w:r>
        <w:t xml:space="preserve"> </w:t>
      </w:r>
      <w:r w:rsidRPr="007B5BEA">
        <w:t>—</w:t>
      </w:r>
      <w:r>
        <w:t xml:space="preserve"> </w:t>
      </w:r>
      <w:r w:rsidRPr="007B5BEA">
        <w:t>ADDR2 bank: 0 = front RAM; 1 = back RAM (byte).</w:t>
      </w:r>
    </w:p>
    <w:p w14:paraId="39A881F5" w14:textId="77777777" w:rsidR="003758DF" w:rsidRPr="00033F78" w:rsidRDefault="003758DF" w:rsidP="003758DF">
      <w:pPr>
        <w:autoSpaceDE w:val="0"/>
        <w:autoSpaceDN w:val="0"/>
        <w:adjustRightInd w:val="0"/>
        <w:ind w:left="720" w:firstLine="720"/>
        <w:rPr>
          <w:b/>
          <w:bCs/>
        </w:rPr>
      </w:pPr>
    </w:p>
    <w:p w14:paraId="108E6E12" w14:textId="30DA68DA" w:rsidR="003758DF" w:rsidRDefault="003758DF" w:rsidP="003758DF">
      <w:pPr>
        <w:tabs>
          <w:tab w:val="left" w:pos="450"/>
          <w:tab w:val="left" w:pos="1530"/>
          <w:tab w:val="left" w:pos="1890"/>
          <w:tab w:val="left" w:pos="3600"/>
          <w:tab w:val="left" w:pos="9360"/>
          <w:tab w:val="left" w:pos="9990"/>
        </w:tabs>
        <w:ind w:left="1530" w:right="-54" w:hanging="1530"/>
        <w:jc w:val="both"/>
      </w:pPr>
      <w:r w:rsidRPr="00697D98">
        <w:rPr>
          <w:b/>
          <w:bCs/>
        </w:rPr>
        <w:t>Returns</w:t>
      </w:r>
      <w:r w:rsidRPr="00033F78">
        <w:t xml:space="preserve">: </w:t>
      </w:r>
      <w:r>
        <w:tab/>
      </w:r>
      <w:hyperlink w:anchor="zr0" w:tooltip="$02 .block 2" w:history="1">
        <w:r w:rsidR="00915925">
          <w:rPr>
            <w:rStyle w:val="Strong"/>
          </w:rPr>
          <w:t>r0</w:t>
        </w:r>
      </w:hyperlink>
      <w:r w:rsidRPr="00697D98">
        <w:rPr>
          <w:b/>
          <w:bCs/>
        </w:rPr>
        <w:t>-r3</w:t>
      </w:r>
      <w:r w:rsidRPr="00033F78">
        <w:t xml:space="preserve"> unchanged.</w:t>
      </w:r>
    </w:p>
    <w:p w14:paraId="4B6BCF4E" w14:textId="36341F2E" w:rsidR="003758DF" w:rsidRDefault="003758DF" w:rsidP="003758DF">
      <w:pPr>
        <w:tabs>
          <w:tab w:val="left" w:pos="450"/>
          <w:tab w:val="left" w:pos="1530"/>
          <w:tab w:val="left" w:pos="1890"/>
          <w:tab w:val="left" w:pos="3600"/>
          <w:tab w:val="left" w:pos="9360"/>
          <w:tab w:val="left" w:pos="9990"/>
        </w:tabs>
        <w:ind w:left="1530" w:right="-54" w:hanging="1530"/>
        <w:jc w:val="both"/>
      </w:pPr>
      <w:r>
        <w:tab/>
      </w:r>
      <w:r>
        <w:tab/>
      </w:r>
      <w:r w:rsidRPr="002A7D57">
        <w:t>x</w:t>
      </w:r>
      <w:r w:rsidRPr="003758DF">
        <w:t xml:space="preserve"> $00 if data matches; $</w:t>
      </w:r>
      <w:r>
        <w:t>FF</w:t>
      </w:r>
      <w:r w:rsidRPr="003758DF">
        <w:t xml:space="preserve"> if mismatch.</w:t>
      </w:r>
    </w:p>
    <w:p w14:paraId="432168C1" w14:textId="77777777" w:rsidR="003758DF" w:rsidRPr="00033F78" w:rsidRDefault="003758DF" w:rsidP="003758DF">
      <w:pPr>
        <w:tabs>
          <w:tab w:val="left" w:pos="450"/>
          <w:tab w:val="left" w:pos="1530"/>
          <w:tab w:val="left" w:pos="1890"/>
          <w:tab w:val="left" w:pos="3600"/>
          <w:tab w:val="left" w:pos="9360"/>
          <w:tab w:val="left" w:pos="9990"/>
        </w:tabs>
        <w:ind w:left="1530" w:right="-54" w:hanging="1530"/>
        <w:jc w:val="both"/>
      </w:pPr>
    </w:p>
    <w:p w14:paraId="73BC8123" w14:textId="39C9FF1D" w:rsidR="003758DF" w:rsidRPr="00033F78" w:rsidRDefault="003758DF" w:rsidP="003758DF">
      <w:pPr>
        <w:tabs>
          <w:tab w:val="left" w:pos="450"/>
          <w:tab w:val="left" w:pos="1530"/>
          <w:tab w:val="left" w:pos="1890"/>
          <w:tab w:val="left" w:pos="3600"/>
          <w:tab w:val="left" w:pos="9360"/>
          <w:tab w:val="left" w:pos="9990"/>
        </w:tabs>
        <w:ind w:left="1530" w:right="-54" w:hanging="1530"/>
        <w:jc w:val="both"/>
      </w:pPr>
      <w:r w:rsidRPr="00697D98">
        <w:rPr>
          <w:b/>
          <w:bCs/>
        </w:rPr>
        <w:t>Destroys</w:t>
      </w:r>
      <w:r w:rsidRPr="00033F78">
        <w:t xml:space="preserve">: </w:t>
      </w:r>
      <w:r>
        <w:tab/>
      </w:r>
      <w:r w:rsidRPr="003758DF">
        <w:t>a</w:t>
      </w:r>
      <w:r w:rsidRPr="002A7D57">
        <w:t>,y</w:t>
      </w:r>
    </w:p>
    <w:p w14:paraId="21B3116E" w14:textId="77777777" w:rsidR="003758DF" w:rsidRPr="00033F78" w:rsidRDefault="003758DF" w:rsidP="003758DF">
      <w:pPr>
        <w:tabs>
          <w:tab w:val="left" w:pos="450"/>
          <w:tab w:val="left" w:pos="1530"/>
          <w:tab w:val="left" w:pos="1890"/>
          <w:tab w:val="left" w:pos="3600"/>
          <w:tab w:val="left" w:pos="9360"/>
          <w:tab w:val="left" w:pos="9990"/>
        </w:tabs>
        <w:ind w:left="1530" w:right="-54" w:hanging="1530"/>
        <w:jc w:val="both"/>
      </w:pPr>
    </w:p>
    <w:p w14:paraId="13B7ECD9" w14:textId="2DFC669F" w:rsidR="003758DF" w:rsidRDefault="003758DF" w:rsidP="003758DF">
      <w:pPr>
        <w:tabs>
          <w:tab w:val="left" w:pos="450"/>
          <w:tab w:val="left" w:pos="1530"/>
          <w:tab w:val="left" w:pos="1890"/>
          <w:tab w:val="left" w:pos="3600"/>
          <w:tab w:val="left" w:pos="9360"/>
          <w:tab w:val="left" w:pos="9990"/>
        </w:tabs>
        <w:ind w:left="1530" w:right="-54" w:hanging="1530"/>
        <w:jc w:val="both"/>
      </w:pPr>
      <w:r w:rsidRPr="00697D98">
        <w:rPr>
          <w:b/>
          <w:bCs/>
        </w:rPr>
        <w:t>Description</w:t>
      </w:r>
      <w:r w:rsidRPr="00033F78">
        <w:t>:</w:t>
      </w:r>
      <w:r>
        <w:tab/>
      </w:r>
      <w:hyperlink w:anchor="VerifyBData" w:history="1">
        <w:r>
          <w:rPr>
            <w:rStyle w:val="Strong"/>
          </w:rPr>
          <w:t>Verify</w:t>
        </w:r>
        <w:r>
          <w:rPr>
            <w:rStyle w:val="Strong"/>
          </w:rPr>
          <w:t>B</w:t>
        </w:r>
        <w:r>
          <w:rPr>
            <w:rStyle w:val="Strong"/>
          </w:rPr>
          <w:t>Data</w:t>
        </w:r>
      </w:hyperlink>
      <w:r w:rsidRPr="00033F78">
        <w:t xml:space="preserve"> </w:t>
      </w:r>
      <w:r>
        <w:t>is a block verify routine that allows the data in one region of memory to be compared to the data in another region in memory. The regions may be in either front RAM, back RAM, or in front and back. The ADDRl and ADDR</w:t>
      </w:r>
      <w:r w:rsidR="00CE1959">
        <w:t>2</w:t>
      </w:r>
      <w:r>
        <w:t xml:space="preserve"> areas may overlap even if they are in the same bank.</w:t>
      </w:r>
    </w:p>
    <w:p w14:paraId="6068FAB8" w14:textId="3667607A" w:rsidR="003758DF" w:rsidRDefault="003758DF" w:rsidP="003758DF">
      <w:pPr>
        <w:tabs>
          <w:tab w:val="left" w:pos="450"/>
          <w:tab w:val="left" w:pos="1530"/>
          <w:tab w:val="left" w:pos="1890"/>
          <w:tab w:val="left" w:pos="3600"/>
          <w:tab w:val="left" w:pos="9360"/>
          <w:tab w:val="left" w:pos="9990"/>
        </w:tabs>
        <w:ind w:left="1530" w:right="-54" w:hanging="1530"/>
        <w:jc w:val="both"/>
      </w:pPr>
    </w:p>
    <w:p w14:paraId="36ECF6EC" w14:textId="77777777" w:rsidR="003758DF" w:rsidRPr="00033F78" w:rsidRDefault="003758DF" w:rsidP="003758DF">
      <w:pPr>
        <w:tabs>
          <w:tab w:val="left" w:pos="450"/>
          <w:tab w:val="left" w:pos="1530"/>
          <w:tab w:val="left" w:pos="1890"/>
          <w:tab w:val="left" w:pos="3600"/>
          <w:tab w:val="left" w:pos="9360"/>
          <w:tab w:val="left" w:pos="9990"/>
        </w:tabs>
        <w:ind w:left="1530" w:right="-54" w:hanging="1530"/>
        <w:jc w:val="both"/>
      </w:pPr>
    </w:p>
    <w:p w14:paraId="1205EED7" w14:textId="6ACB5F27" w:rsidR="003758DF" w:rsidRDefault="003758DF" w:rsidP="003758DF">
      <w:pPr>
        <w:tabs>
          <w:tab w:val="left" w:pos="450"/>
          <w:tab w:val="left" w:pos="1530"/>
          <w:tab w:val="left" w:pos="1890"/>
          <w:tab w:val="left" w:pos="3600"/>
          <w:tab w:val="left" w:pos="9360"/>
          <w:tab w:val="left" w:pos="9990"/>
        </w:tabs>
        <w:ind w:left="1530" w:right="-54" w:hanging="1530"/>
        <w:jc w:val="both"/>
      </w:pPr>
      <w:r>
        <w:tab/>
      </w:r>
      <w:r>
        <w:tab/>
      </w:r>
      <w:hyperlink w:anchor="VerifyBData" w:history="1">
        <w:r>
          <w:rPr>
            <w:rStyle w:val="Strong"/>
          </w:rPr>
          <w:t>VerifyBData</w:t>
        </w:r>
      </w:hyperlink>
      <w:r w:rsidRPr="00033F78">
        <w:t xml:space="preserve"> </w:t>
      </w:r>
      <w:r>
        <w:t xml:space="preserve">uses the </w:t>
      </w:r>
      <w:hyperlink w:anchor="DoBOp" w:history="1">
        <w:r w:rsidR="00835A47">
          <w:rPr>
            <w:rStyle w:val="Strong"/>
          </w:rPr>
          <w:t>DoBOp</w:t>
        </w:r>
      </w:hyperlink>
      <w:r w:rsidR="00835A47" w:rsidRPr="00BF25EA">
        <w:t xml:space="preserve"> </w:t>
      </w:r>
      <w:r>
        <w:t>primitive by calling it with a MODE parameter of $03.</w:t>
      </w:r>
    </w:p>
    <w:p w14:paraId="41BC7FE2" w14:textId="715E724A" w:rsidR="003758DF" w:rsidRDefault="003758DF" w:rsidP="002A7D57">
      <w:pPr>
        <w:tabs>
          <w:tab w:val="left" w:pos="450"/>
          <w:tab w:val="left" w:pos="1530"/>
          <w:tab w:val="left" w:pos="1890"/>
          <w:tab w:val="left" w:pos="3600"/>
          <w:tab w:val="left" w:pos="9360"/>
          <w:tab w:val="left" w:pos="9990"/>
        </w:tabs>
        <w:ind w:left="1530" w:right="-54" w:hanging="1530"/>
        <w:jc w:val="both"/>
      </w:pPr>
      <w:r>
        <w:tab/>
      </w:r>
      <w:r>
        <w:tab/>
      </w:r>
    </w:p>
    <w:p w14:paraId="7782DA57" w14:textId="77777777" w:rsidR="003758DF" w:rsidRDefault="003758DF" w:rsidP="003758DF">
      <w:pPr>
        <w:tabs>
          <w:tab w:val="left" w:pos="450"/>
          <w:tab w:val="left" w:pos="1530"/>
          <w:tab w:val="left" w:pos="1890"/>
          <w:tab w:val="left" w:pos="3600"/>
          <w:tab w:val="left" w:pos="9360"/>
          <w:tab w:val="left" w:pos="9990"/>
        </w:tabs>
        <w:ind w:left="1530" w:right="-54" w:hanging="1530"/>
        <w:jc w:val="both"/>
      </w:pPr>
    </w:p>
    <w:p w14:paraId="71FF2241" w14:textId="4089AE35" w:rsidR="003758DF" w:rsidRDefault="003758DF" w:rsidP="003758DF">
      <w:pPr>
        <w:tabs>
          <w:tab w:val="left" w:pos="450"/>
          <w:tab w:val="left" w:pos="1530"/>
          <w:tab w:val="left" w:pos="1890"/>
          <w:tab w:val="left" w:pos="3600"/>
          <w:tab w:val="left" w:pos="9360"/>
          <w:tab w:val="left" w:pos="9990"/>
        </w:tabs>
        <w:ind w:left="1530" w:right="-54" w:hanging="1530"/>
        <w:jc w:val="both"/>
        <w:rPr>
          <w:b/>
          <w:bCs/>
        </w:rPr>
      </w:pPr>
      <w:r w:rsidRPr="00697D98">
        <w:rPr>
          <w:b/>
          <w:bCs/>
        </w:rPr>
        <w:t>Note</w:t>
      </w:r>
      <w:r>
        <w:t>:</w:t>
      </w:r>
      <w:r>
        <w:tab/>
      </w:r>
      <w:hyperlink w:anchor="VerifyBData" w:history="1">
        <w:r w:rsidR="002A7D57">
          <w:rPr>
            <w:rStyle w:val="Strong"/>
          </w:rPr>
          <w:t>VerifyBData</w:t>
        </w:r>
      </w:hyperlink>
      <w:r w:rsidR="002A7D57" w:rsidRPr="00033F78">
        <w:t xml:space="preserve"> </w:t>
      </w:r>
      <w:r w:rsidRPr="007B5BEA">
        <w:t xml:space="preserve">should only be used to </w:t>
      </w:r>
      <w:r w:rsidR="002A7D57">
        <w:t>compare</w:t>
      </w:r>
      <w:r w:rsidRPr="007B5BEA">
        <w:t xml:space="preserve"> data within the designated application</w:t>
      </w:r>
      <w:r>
        <w:t xml:space="preserve"> </w:t>
      </w:r>
      <w:r w:rsidRPr="007B5BEA">
        <w:t>areas of memory.</w:t>
      </w:r>
    </w:p>
    <w:p w14:paraId="63D2121F" w14:textId="77777777" w:rsidR="003758DF" w:rsidRDefault="003758DF" w:rsidP="003758DF">
      <w:pPr>
        <w:tabs>
          <w:tab w:val="left" w:pos="450"/>
          <w:tab w:val="left" w:pos="1530"/>
          <w:tab w:val="left" w:pos="1890"/>
          <w:tab w:val="left" w:pos="3600"/>
          <w:tab w:val="left" w:pos="9360"/>
          <w:tab w:val="left" w:pos="9990"/>
        </w:tabs>
        <w:ind w:left="1530" w:right="-54" w:hanging="1530"/>
        <w:jc w:val="both"/>
        <w:rPr>
          <w:b/>
          <w:bCs/>
        </w:rPr>
      </w:pPr>
    </w:p>
    <w:p w14:paraId="2C9B3790" w14:textId="1687C4D1" w:rsidR="003758DF" w:rsidRPr="005C34FF" w:rsidRDefault="003758DF" w:rsidP="005C34FF">
      <w:pPr>
        <w:tabs>
          <w:tab w:val="left" w:pos="450"/>
          <w:tab w:val="left" w:pos="1530"/>
          <w:tab w:val="left" w:pos="1890"/>
          <w:tab w:val="left" w:pos="3600"/>
          <w:tab w:val="left" w:pos="9360"/>
          <w:tab w:val="left" w:pos="9990"/>
        </w:tabs>
        <w:ind w:left="1530" w:right="-54" w:hanging="1530"/>
        <w:jc w:val="both"/>
      </w:pPr>
      <w:r>
        <w:rPr>
          <w:b/>
          <w:bCs/>
        </w:rPr>
        <w:t>Example</w:t>
      </w:r>
      <w:r w:rsidRPr="00697D98">
        <w:t>:</w:t>
      </w:r>
    </w:p>
    <w:p w14:paraId="5843F813" w14:textId="5BC6C0D9" w:rsidR="003758DF" w:rsidRDefault="003758DF" w:rsidP="003758DF">
      <w:pPr>
        <w:rPr>
          <w:b/>
          <w:bCs/>
          <w:sz w:val="28"/>
          <w:szCs w:val="28"/>
        </w:rPr>
      </w:pPr>
      <w:r>
        <w:rPr>
          <w:noProof/>
        </w:rPr>
        <mc:AlternateContent>
          <mc:Choice Requires="wps">
            <w:drawing>
              <wp:anchor distT="45720" distB="45720" distL="114300" distR="114300" simplePos="0" relativeHeight="251719680" behindDoc="0" locked="1" layoutInCell="1" allowOverlap="0" wp14:anchorId="51158260" wp14:editId="169130B2">
                <wp:simplePos x="0" y="0"/>
                <wp:positionH relativeFrom="column">
                  <wp:posOffset>73660</wp:posOffset>
                </wp:positionH>
                <wp:positionV relativeFrom="margin">
                  <wp:align>bottom</wp:align>
                </wp:positionV>
                <wp:extent cx="6245225" cy="237490"/>
                <wp:effectExtent l="57150" t="57150" r="60325" b="4826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85000"/>
                            </a:schemeClr>
                          </a:solidFill>
                          <a:miter lim="800000"/>
                          <a:headEnd/>
                          <a:tailEnd/>
                        </a:ln>
                        <a:effectLst/>
                        <a:scene3d>
                          <a:camera prst="orthographicFront">
                            <a:rot lat="0" lon="0" rev="0"/>
                          </a:camera>
                          <a:lightRig rig="glow" dir="t">
                            <a:rot lat="0" lon="0" rev="4800000"/>
                          </a:lightRig>
                        </a:scene3d>
                        <a:sp3d prstMaterial="matte">
                          <a:bevelT w="127000" h="63500"/>
                        </a:sp3d>
                      </wps:spPr>
                      <wps:txbx>
                        <w:txbxContent>
                          <w:p w14:paraId="07CCFBC4" w14:textId="1A8F9842" w:rsidR="005E2A1C" w:rsidRDefault="005E2A1C" w:rsidP="003758DF">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MoveBData" w:history="1">
                              <w:r w:rsidRPr="006D76B2">
                                <w:rPr>
                                  <w:rStyle w:val="Strong"/>
                                </w:rPr>
                                <w:t>MoveBData</w:t>
                              </w:r>
                            </w:hyperlink>
                            <w:r w:rsidRPr="00697D98">
                              <w:rPr>
                                <w:b/>
                                <w:bCs/>
                              </w:rPr>
                              <w:t xml:space="preserve">, </w:t>
                            </w:r>
                            <w:hyperlink w:anchor="SwapBData" w:history="1">
                              <w:r w:rsidRPr="006D76B2">
                                <w:rPr>
                                  <w:rStyle w:val="Strong"/>
                                </w:rPr>
                                <w:t>SwapBData</w:t>
                              </w:r>
                            </w:hyperlink>
                            <w:r w:rsidRPr="00697D98">
                              <w:rPr>
                                <w:b/>
                                <w:bCs/>
                              </w:rPr>
                              <w:t xml:space="preserve">, </w:t>
                            </w:r>
                            <w:hyperlink w:anchor="DoBOp" w:history="1">
                              <w:r>
                                <w:rPr>
                                  <w:rStyle w:val="Strong"/>
                                </w:rPr>
                                <w:t>DoBOp</w:t>
                              </w:r>
                            </w:hyperlink>
                            <w:r w:rsidRPr="00697D98">
                              <w:t>.</w:t>
                            </w:r>
                          </w:p>
                          <w:p w14:paraId="5DE33637" w14:textId="77777777" w:rsidR="005E2A1C" w:rsidRPr="00B708F3" w:rsidRDefault="005E2A1C" w:rsidP="003758DF">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58260" id="_x0000_s1126" type="#_x0000_t202" style="position:absolute;margin-left:5.8pt;margin-top:0;width:491.75pt;height:18.7pt;z-index:251719680;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" o:allowoverlap="f" strokecolor="#d8d8d8 [2732]">
                <v:textbox>
                  <w:txbxContent>
                    <w:p w14:paraId="07CCFBC4" w14:textId="1A8F9842" w:rsidR="005E2A1C" w:rsidRDefault="005E2A1C" w:rsidP="003758DF">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MoveBData" w:history="1">
                        <w:r w:rsidRPr="006D76B2">
                          <w:rPr>
                            <w:rStyle w:val="Strong"/>
                          </w:rPr>
                          <w:t>MoveBData</w:t>
                        </w:r>
                      </w:hyperlink>
                      <w:r w:rsidRPr="00697D98">
                        <w:rPr>
                          <w:b/>
                          <w:bCs/>
                        </w:rPr>
                        <w:t xml:space="preserve">, </w:t>
                      </w:r>
                      <w:hyperlink w:anchor="SwapBData" w:history="1">
                        <w:r w:rsidRPr="006D76B2">
                          <w:rPr>
                            <w:rStyle w:val="Strong"/>
                          </w:rPr>
                          <w:t>SwapBData</w:t>
                        </w:r>
                      </w:hyperlink>
                      <w:r w:rsidRPr="00697D98">
                        <w:rPr>
                          <w:b/>
                          <w:bCs/>
                        </w:rPr>
                        <w:t xml:space="preserve">, </w:t>
                      </w:r>
                      <w:hyperlink w:anchor="DoBOp" w:history="1">
                        <w:r>
                          <w:rPr>
                            <w:rStyle w:val="Strong"/>
                          </w:rPr>
                          <w:t>DoBOp</w:t>
                        </w:r>
                      </w:hyperlink>
                      <w:r w:rsidRPr="00697D98">
                        <w:t>.</w:t>
                      </w:r>
                    </w:p>
                    <w:p w14:paraId="5DE33637" w14:textId="77777777" w:rsidR="005E2A1C" w:rsidRPr="00B708F3" w:rsidRDefault="005E2A1C" w:rsidP="003758DF">
                      <w:pPr>
                        <w:rPr>
                          <w:b/>
                          <w:bCs/>
                        </w:rPr>
                      </w:pPr>
                    </w:p>
                  </w:txbxContent>
                </v:textbox>
                <w10:wrap type="square" anchory="margin"/>
                <w10:anchorlock/>
              </v:shape>
            </w:pict>
          </mc:Fallback>
        </mc:AlternateContent>
      </w:r>
      <w:r>
        <w:rPr>
          <w:b/>
          <w:bCs/>
          <w:sz w:val="28"/>
          <w:szCs w:val="28"/>
        </w:rPr>
        <w:br w:type="page"/>
      </w:r>
    </w:p>
    <w:p w14:paraId="68EE4E57" w14:textId="41EA8CD9" w:rsidR="0050413D" w:rsidRPr="008F16FD" w:rsidRDefault="0050413D" w:rsidP="008F16FD">
      <w:pPr>
        <w:pStyle w:val="Heading3"/>
        <w:rPr>
          <w:b w:val="0"/>
          <w:bCs w:val="0"/>
          <w:sz w:val="20"/>
          <w:szCs w:val="20"/>
        </w:rPr>
      </w:pPr>
      <w:bookmarkStart w:id="243" w:name="DoRamOp"/>
      <w:bookmarkEnd w:id="243"/>
      <w:r w:rsidRPr="008F16FD">
        <w:rPr>
          <w:rStyle w:val="Heading2Char"/>
          <w:rFonts w:eastAsiaTheme="minorHAnsi"/>
          <w:b/>
          <w:bCs/>
          <w:noProof w:val="0"/>
          <w:color w:val="auto"/>
          <w:sz w:val="28"/>
          <w:szCs w:val="28"/>
        </w:rPr>
        <w:lastRenderedPageBreak/>
        <w:t>DoRAMOp</w:t>
      </w:r>
      <w:r w:rsidRPr="008F16FD">
        <w:t xml:space="preserve">: </w:t>
      </w:r>
      <w:r w:rsidRPr="008F16FD">
        <w:rPr>
          <w:b w:val="0"/>
          <w:bCs w:val="0"/>
          <w:sz w:val="20"/>
          <w:szCs w:val="20"/>
        </w:rPr>
        <w:tab/>
      </w:r>
      <w:r w:rsidRPr="008F16FD">
        <w:rPr>
          <w:b w:val="0"/>
          <w:bCs w:val="0"/>
          <w:sz w:val="20"/>
          <w:szCs w:val="20"/>
        </w:rPr>
        <w:tab/>
      </w:r>
      <w:r w:rsidRPr="008F16FD">
        <w:rPr>
          <w:b w:val="0"/>
          <w:bCs w:val="0"/>
          <w:sz w:val="20"/>
          <w:szCs w:val="20"/>
        </w:rPr>
        <w:tab/>
        <w:t>(c64 v1.3+,C128)</w:t>
      </w:r>
      <w:r w:rsidRPr="008F16FD">
        <w:rPr>
          <w:b w:val="0"/>
          <w:bCs w:val="0"/>
          <w:sz w:val="20"/>
          <w:szCs w:val="20"/>
        </w:rPr>
        <w:tab/>
      </w:r>
      <w:r w:rsidRPr="008F16FD">
        <w:rPr>
          <w:b w:val="0"/>
          <w:bCs w:val="0"/>
          <w:sz w:val="20"/>
          <w:szCs w:val="20"/>
        </w:rPr>
        <w:tab/>
      </w:r>
      <w:r w:rsidR="008F16FD">
        <w:rPr>
          <w:b w:val="0"/>
          <w:bCs w:val="0"/>
          <w:sz w:val="20"/>
          <w:szCs w:val="20"/>
        </w:rPr>
        <w:tab/>
      </w:r>
      <w:r w:rsidRPr="008F16FD">
        <w:rPr>
          <w:b w:val="0"/>
          <w:bCs w:val="0"/>
          <w:sz w:val="20"/>
          <w:szCs w:val="20"/>
        </w:rPr>
        <w:tab/>
      </w:r>
      <w:r w:rsidRPr="008F16FD">
        <w:rPr>
          <w:b w:val="0"/>
          <w:bCs w:val="0"/>
          <w:sz w:val="20"/>
          <w:szCs w:val="20"/>
        </w:rPr>
        <w:tab/>
      </w:r>
      <w:r w:rsidRPr="008F16FD">
        <w:rPr>
          <w:b w:val="0"/>
          <w:bCs w:val="0"/>
          <w:sz w:val="20"/>
          <w:szCs w:val="20"/>
        </w:rPr>
        <w:tab/>
        <w:t>$C2D4</w:t>
      </w:r>
    </w:p>
    <w:p w14:paraId="39A70F36" w14:textId="77777777" w:rsidR="009979B4" w:rsidRDefault="009979B4" w:rsidP="0050413D">
      <w:pPr>
        <w:rPr>
          <w:b/>
          <w:bCs/>
        </w:rPr>
      </w:pPr>
    </w:p>
    <w:p w14:paraId="33F8398D" w14:textId="5B8E9C52" w:rsidR="0050413D" w:rsidRPr="00BF25EA" w:rsidRDefault="0050413D" w:rsidP="0050413D">
      <w:pPr>
        <w:spacing w:after="160" w:line="259" w:lineRule="auto"/>
        <w:rPr>
          <w:b/>
          <w:bCs/>
        </w:rPr>
      </w:pPr>
      <w:r w:rsidRPr="00BF25EA">
        <w:rPr>
          <w:b/>
          <w:bCs/>
        </w:rPr>
        <w:t>Function</w:t>
      </w:r>
      <w:r w:rsidRPr="00BF25EA">
        <w:t xml:space="preserve">: </w:t>
      </w:r>
      <w:r w:rsidRPr="00BF25EA">
        <w:tab/>
      </w:r>
      <w:r w:rsidRPr="0050413D">
        <w:t>Primitive for communicating with REU (RAM-Expansion Unit) devices.</w:t>
      </w:r>
    </w:p>
    <w:p w14:paraId="54C495E9" w14:textId="35B6F54B" w:rsidR="0050413D" w:rsidRPr="00BF25EA" w:rsidRDefault="0050413D" w:rsidP="0050413D">
      <w:pPr>
        <w:autoSpaceDE w:val="0"/>
        <w:autoSpaceDN w:val="0"/>
        <w:adjustRightInd w:val="0"/>
        <w:ind w:left="720" w:hanging="720"/>
      </w:pPr>
      <w:r w:rsidRPr="00BF25EA">
        <w:rPr>
          <w:b/>
          <w:bCs/>
        </w:rPr>
        <w:t>Parameters</w:t>
      </w:r>
      <w:r w:rsidRPr="00BF25EA">
        <w:t xml:space="preserve">: </w:t>
      </w:r>
      <w:hyperlink w:anchor="zr0" w:tooltip="$02 .block 2" w:history="1">
        <w:r w:rsidR="00915925">
          <w:rPr>
            <w:rStyle w:val="Strong"/>
          </w:rPr>
          <w:t>r0</w:t>
        </w:r>
      </w:hyperlink>
      <w:r w:rsidRPr="00BF25EA">
        <w:tab/>
        <w:t xml:space="preserve">CBMSRC </w:t>
      </w:r>
      <w:r w:rsidR="000F5589">
        <w:t xml:space="preserve"> </w:t>
      </w:r>
      <w:r w:rsidRPr="00BF25EA">
        <w:t>— address in Main Me</w:t>
      </w:r>
      <w:r>
        <w:t>m</w:t>
      </w:r>
      <w:r w:rsidRPr="00BF25EA">
        <w:t>ory (word).</w:t>
      </w:r>
    </w:p>
    <w:p w14:paraId="14B7F49F" w14:textId="24CBABA2" w:rsidR="0050413D" w:rsidRPr="00BF25EA" w:rsidRDefault="0050413D" w:rsidP="0050413D">
      <w:pPr>
        <w:autoSpaceDE w:val="0"/>
        <w:autoSpaceDN w:val="0"/>
        <w:adjustRightInd w:val="0"/>
        <w:ind w:left="720" w:hanging="720"/>
      </w:pPr>
      <w:r w:rsidRPr="00BF25EA">
        <w:tab/>
      </w:r>
      <w:r w:rsidRPr="00BF25EA">
        <w:tab/>
      </w:r>
      <w:r w:rsidRPr="00BF25EA">
        <w:rPr>
          <w:b/>
          <w:bCs/>
        </w:rPr>
        <w:t>r1</w:t>
      </w:r>
      <w:r w:rsidRPr="00BF25EA">
        <w:t xml:space="preserve"> </w:t>
      </w:r>
      <w:r w:rsidRPr="00BF25EA">
        <w:tab/>
        <w:t>REUDEST — address in REU bank</w:t>
      </w:r>
      <w:r>
        <w:t xml:space="preserve"> </w:t>
      </w:r>
      <w:r w:rsidRPr="00BF25EA">
        <w:t>(word).</w:t>
      </w:r>
    </w:p>
    <w:p w14:paraId="70303D98" w14:textId="0A0FFB04" w:rsidR="0050413D" w:rsidRPr="00BF25EA" w:rsidRDefault="0050413D" w:rsidP="0050413D">
      <w:pPr>
        <w:autoSpaceDE w:val="0"/>
        <w:autoSpaceDN w:val="0"/>
        <w:adjustRightInd w:val="0"/>
        <w:ind w:left="720" w:firstLine="720"/>
      </w:pPr>
      <w:r w:rsidRPr="00BF25EA">
        <w:rPr>
          <w:b/>
          <w:bCs/>
        </w:rPr>
        <w:t>r2</w:t>
      </w:r>
      <w:r w:rsidRPr="00BF25EA">
        <w:t xml:space="preserve"> </w:t>
      </w:r>
      <w:r w:rsidRPr="00BF25EA">
        <w:tab/>
        <w:t xml:space="preserve">COUNT </w:t>
      </w:r>
      <w:r w:rsidR="000F5589">
        <w:t xml:space="preserve">  </w:t>
      </w:r>
      <w:r w:rsidRPr="00BF25EA">
        <w:t xml:space="preserve">— number of bytes to </w:t>
      </w:r>
      <w:r>
        <w:t>operate with</w:t>
      </w:r>
      <w:r w:rsidRPr="00BF25EA">
        <w:t xml:space="preserve"> (word).</w:t>
      </w:r>
    </w:p>
    <w:p w14:paraId="05B7D527" w14:textId="49446D92" w:rsidR="0050413D" w:rsidRDefault="0050413D" w:rsidP="0050413D">
      <w:pPr>
        <w:autoSpaceDE w:val="0"/>
        <w:autoSpaceDN w:val="0"/>
        <w:adjustRightInd w:val="0"/>
        <w:ind w:left="1440"/>
      </w:pPr>
      <w:r w:rsidRPr="00BF25EA">
        <w:rPr>
          <w:b/>
          <w:bCs/>
        </w:rPr>
        <w:t>r3L</w:t>
      </w:r>
      <w:r w:rsidRPr="00BF25EA">
        <w:t xml:space="preserve"> </w:t>
      </w:r>
      <w:r w:rsidRPr="00BF25EA">
        <w:tab/>
        <w:t xml:space="preserve">REUBANK — </w:t>
      </w:r>
      <w:r w:rsidRPr="0050413D">
        <w:t xml:space="preserve">REU bank number to use </w:t>
      </w:r>
      <w:r w:rsidRPr="00BF25EA">
        <w:t>(byte)</w:t>
      </w:r>
      <w:r>
        <w:t>.</w:t>
      </w:r>
    </w:p>
    <w:p w14:paraId="612C4DCF" w14:textId="1013F179" w:rsidR="0050413D" w:rsidRPr="00BF25EA" w:rsidRDefault="0050413D" w:rsidP="0050413D">
      <w:pPr>
        <w:autoSpaceDE w:val="0"/>
        <w:autoSpaceDN w:val="0"/>
        <w:adjustRightInd w:val="0"/>
        <w:ind w:left="1440"/>
      </w:pPr>
      <w:r w:rsidRPr="0050413D">
        <w:rPr>
          <w:b/>
          <w:bCs/>
        </w:rPr>
        <w:t>y</w:t>
      </w:r>
      <w:r w:rsidRPr="0050413D">
        <w:t xml:space="preserve"> </w:t>
      </w:r>
      <w:r>
        <w:tab/>
      </w:r>
      <w:r w:rsidRPr="0050413D">
        <w:t xml:space="preserve">CMD </w:t>
      </w:r>
      <w:r w:rsidR="000F5589">
        <w:t xml:space="preserve">    </w:t>
      </w:r>
      <w:r w:rsidRPr="0050413D">
        <w:t>— command to send to REU (byte).</w:t>
      </w:r>
    </w:p>
    <w:p w14:paraId="7878E00D" w14:textId="77777777" w:rsidR="0050413D" w:rsidRPr="00BF25EA" w:rsidRDefault="0050413D" w:rsidP="0050413D">
      <w:pPr>
        <w:autoSpaceDE w:val="0"/>
        <w:autoSpaceDN w:val="0"/>
        <w:adjustRightInd w:val="0"/>
        <w:ind w:left="720" w:firstLine="720"/>
        <w:rPr>
          <w:b/>
          <w:bCs/>
        </w:rPr>
      </w:pPr>
    </w:p>
    <w:p w14:paraId="50385D57" w14:textId="0E8E6F04" w:rsidR="0050413D" w:rsidRPr="00BF25EA" w:rsidRDefault="0050413D" w:rsidP="0050413D">
      <w:pPr>
        <w:tabs>
          <w:tab w:val="left" w:pos="450"/>
          <w:tab w:val="left" w:pos="1530"/>
          <w:tab w:val="left" w:pos="1890"/>
          <w:tab w:val="left" w:pos="3600"/>
          <w:tab w:val="left" w:pos="9360"/>
          <w:tab w:val="left" w:pos="9990"/>
        </w:tabs>
        <w:ind w:left="1530" w:right="-54" w:hanging="1530"/>
        <w:jc w:val="both"/>
      </w:pPr>
      <w:r w:rsidRPr="00BF25EA">
        <w:rPr>
          <w:b/>
          <w:bCs/>
        </w:rPr>
        <w:t>Returns</w:t>
      </w:r>
      <w:r w:rsidRPr="00BF25EA">
        <w:t xml:space="preserve">: </w:t>
      </w:r>
      <w:r w:rsidRPr="00BF25EA">
        <w:tab/>
      </w:r>
      <w:hyperlink w:anchor="zr0" w:tooltip="$02 .block 2" w:history="1">
        <w:r w:rsidR="00915925">
          <w:rPr>
            <w:rStyle w:val="Strong"/>
          </w:rPr>
          <w:t>r0</w:t>
        </w:r>
      </w:hyperlink>
      <w:r w:rsidRPr="00BF25EA">
        <w:rPr>
          <w:b/>
          <w:bCs/>
        </w:rPr>
        <w:t>-r3</w:t>
      </w:r>
      <w:r w:rsidRPr="00BF25EA">
        <w:t xml:space="preserve"> unchanged.</w:t>
      </w:r>
    </w:p>
    <w:p w14:paraId="1D61ADF2" w14:textId="77777777" w:rsidR="0050413D" w:rsidRPr="00BF25EA" w:rsidRDefault="0050413D" w:rsidP="0050413D">
      <w:pPr>
        <w:tabs>
          <w:tab w:val="left" w:pos="450"/>
          <w:tab w:val="left" w:pos="1530"/>
          <w:tab w:val="left" w:pos="1890"/>
          <w:tab w:val="left" w:pos="3600"/>
          <w:tab w:val="left" w:pos="9360"/>
          <w:tab w:val="left" w:pos="9990"/>
        </w:tabs>
        <w:ind w:left="1530" w:right="-54" w:hanging="1530"/>
        <w:jc w:val="both"/>
      </w:pPr>
      <w:r w:rsidRPr="00BF25EA">
        <w:tab/>
      </w:r>
      <w:r w:rsidRPr="00BF25EA">
        <w:tab/>
        <w:t xml:space="preserve">x error code: $00 (no error) or </w:t>
      </w:r>
    </w:p>
    <w:p w14:paraId="475AE080" w14:textId="467182B5" w:rsidR="0050413D" w:rsidRDefault="0050413D" w:rsidP="0050413D">
      <w:pPr>
        <w:tabs>
          <w:tab w:val="left" w:pos="450"/>
          <w:tab w:val="left" w:pos="1530"/>
          <w:tab w:val="left" w:pos="1890"/>
          <w:tab w:val="left" w:pos="3600"/>
          <w:tab w:val="left" w:pos="9360"/>
          <w:tab w:val="left" w:pos="9990"/>
        </w:tabs>
        <w:ind w:left="1530" w:right="-54" w:hanging="1530"/>
        <w:jc w:val="both"/>
      </w:pPr>
      <w:r w:rsidRPr="00BF25EA">
        <w:tab/>
      </w:r>
      <w:r w:rsidRPr="00BF25EA">
        <w:tab/>
      </w:r>
      <w:r w:rsidRPr="00BF25EA">
        <w:tab/>
      </w:r>
      <w:r w:rsidRPr="00BF25EA">
        <w:rPr>
          <w:b/>
          <w:bCs/>
        </w:rPr>
        <w:t>DEV_NOT_FOUND</w:t>
      </w:r>
      <w:r w:rsidRPr="00BF25EA">
        <w:t xml:space="preserve"> if bank or REU not available.</w:t>
      </w:r>
    </w:p>
    <w:p w14:paraId="09E8B211" w14:textId="40DFB209" w:rsidR="0050413D" w:rsidRPr="00BF25EA" w:rsidRDefault="0050413D" w:rsidP="000F5589">
      <w:pPr>
        <w:tabs>
          <w:tab w:val="left" w:pos="450"/>
          <w:tab w:val="left" w:pos="1530"/>
          <w:tab w:val="left" w:pos="1890"/>
          <w:tab w:val="left" w:pos="3600"/>
          <w:tab w:val="left" w:pos="9360"/>
          <w:tab w:val="left" w:pos="9990"/>
        </w:tabs>
        <w:ind w:right="-54"/>
        <w:jc w:val="both"/>
      </w:pPr>
      <w:r>
        <w:tab/>
      </w:r>
      <w:r>
        <w:tab/>
      </w:r>
      <w:r w:rsidRPr="0050413D">
        <w:rPr>
          <w:b/>
          <w:bCs/>
        </w:rPr>
        <w:t>a</w:t>
      </w:r>
      <w:r w:rsidRPr="0050413D">
        <w:t xml:space="preserve"> REU status byte and'ed with $60</w:t>
      </w:r>
    </w:p>
    <w:p w14:paraId="04636233" w14:textId="77777777" w:rsidR="0050413D" w:rsidRPr="00BF25EA" w:rsidRDefault="0050413D" w:rsidP="0050413D">
      <w:pPr>
        <w:tabs>
          <w:tab w:val="left" w:pos="450"/>
          <w:tab w:val="left" w:pos="1530"/>
          <w:tab w:val="left" w:pos="1890"/>
          <w:tab w:val="left" w:pos="3600"/>
          <w:tab w:val="left" w:pos="9360"/>
          <w:tab w:val="left" w:pos="9990"/>
        </w:tabs>
        <w:ind w:left="1530" w:right="-54" w:hanging="1530"/>
        <w:jc w:val="both"/>
      </w:pPr>
    </w:p>
    <w:p w14:paraId="73BAEDE1" w14:textId="77777777" w:rsidR="0050413D" w:rsidRPr="00BF25EA" w:rsidRDefault="0050413D" w:rsidP="0050413D">
      <w:pPr>
        <w:tabs>
          <w:tab w:val="left" w:pos="450"/>
          <w:tab w:val="left" w:pos="1530"/>
          <w:tab w:val="left" w:pos="1890"/>
          <w:tab w:val="left" w:pos="3600"/>
          <w:tab w:val="left" w:pos="9360"/>
          <w:tab w:val="left" w:pos="9990"/>
        </w:tabs>
        <w:ind w:left="1530" w:right="-54" w:hanging="1530"/>
        <w:jc w:val="both"/>
      </w:pPr>
      <w:r w:rsidRPr="00BF25EA">
        <w:rPr>
          <w:b/>
          <w:bCs/>
        </w:rPr>
        <w:t>Destroys</w:t>
      </w:r>
      <w:r w:rsidRPr="00BF25EA">
        <w:t xml:space="preserve">: </w:t>
      </w:r>
      <w:r w:rsidRPr="00BF25EA">
        <w:tab/>
      </w:r>
      <w:r w:rsidRPr="00BF25EA">
        <w:rPr>
          <w:b/>
          <w:bCs/>
        </w:rPr>
        <w:t>y</w:t>
      </w:r>
    </w:p>
    <w:p w14:paraId="6544C925" w14:textId="77777777" w:rsidR="0050413D" w:rsidRPr="00BF25EA" w:rsidRDefault="0050413D" w:rsidP="0050413D">
      <w:pPr>
        <w:tabs>
          <w:tab w:val="left" w:pos="450"/>
          <w:tab w:val="left" w:pos="1530"/>
          <w:tab w:val="left" w:pos="1890"/>
          <w:tab w:val="left" w:pos="3600"/>
          <w:tab w:val="left" w:pos="9360"/>
          <w:tab w:val="left" w:pos="9990"/>
        </w:tabs>
        <w:ind w:left="1530" w:right="-54" w:hanging="1530"/>
        <w:jc w:val="both"/>
      </w:pPr>
    </w:p>
    <w:p w14:paraId="73556256" w14:textId="3B143715" w:rsidR="0050413D" w:rsidRDefault="0050413D" w:rsidP="0050413D">
      <w:pPr>
        <w:tabs>
          <w:tab w:val="left" w:pos="450"/>
          <w:tab w:val="left" w:pos="1530"/>
          <w:tab w:val="left" w:pos="1890"/>
          <w:tab w:val="left" w:pos="3600"/>
          <w:tab w:val="left" w:pos="9360"/>
          <w:tab w:val="left" w:pos="9990"/>
        </w:tabs>
        <w:ind w:left="1530" w:right="-54" w:hanging="1530"/>
        <w:jc w:val="both"/>
      </w:pPr>
      <w:r w:rsidRPr="00BF25EA">
        <w:rPr>
          <w:b/>
          <w:bCs/>
        </w:rPr>
        <w:t>Description</w:t>
      </w:r>
      <w:r w:rsidRPr="00BF25EA">
        <w:t>:</w:t>
      </w:r>
      <w:r w:rsidRPr="00BF25EA">
        <w:tab/>
      </w:r>
      <w:hyperlink w:anchor="DoRamOp" w:history="1">
        <w:r w:rsidR="002A7D57">
          <w:rPr>
            <w:rStyle w:val="Strong"/>
          </w:rPr>
          <w:t>DoRAMOp</w:t>
        </w:r>
      </w:hyperlink>
      <w:r w:rsidR="002A7D57">
        <w:rPr>
          <w:rStyle w:val="Strong"/>
        </w:rPr>
        <w:t xml:space="preserve"> </w:t>
      </w:r>
      <w:r w:rsidRPr="0050413D">
        <w:t xml:space="preserve">is a very low-level routine for communicating with a </w:t>
      </w:r>
      <w:r w:rsidR="00CE1959" w:rsidRPr="0050413D">
        <w:t>RAM expansion</w:t>
      </w:r>
      <w:r>
        <w:t xml:space="preserve"> </w:t>
      </w:r>
      <w:r w:rsidRPr="0050413D">
        <w:t>unit on a C64 or C128. This routine is a "use at your own risk" GEOS</w:t>
      </w:r>
      <w:r>
        <w:t xml:space="preserve"> </w:t>
      </w:r>
      <w:r w:rsidRPr="0050413D">
        <w:t>primitive</w:t>
      </w:r>
    </w:p>
    <w:p w14:paraId="13E33E2B" w14:textId="77777777" w:rsidR="0050413D" w:rsidRPr="00BF25EA" w:rsidRDefault="0050413D" w:rsidP="0050413D">
      <w:pPr>
        <w:tabs>
          <w:tab w:val="left" w:pos="450"/>
          <w:tab w:val="left" w:pos="1530"/>
          <w:tab w:val="left" w:pos="1890"/>
          <w:tab w:val="left" w:pos="3600"/>
          <w:tab w:val="left" w:pos="9360"/>
          <w:tab w:val="left" w:pos="9990"/>
        </w:tabs>
        <w:ind w:left="1530" w:right="-54" w:hanging="1530"/>
        <w:jc w:val="both"/>
      </w:pPr>
    </w:p>
    <w:p w14:paraId="7E28AC5A" w14:textId="5F3231BB" w:rsidR="0050413D" w:rsidRDefault="0050413D" w:rsidP="0050413D">
      <w:pPr>
        <w:tabs>
          <w:tab w:val="left" w:pos="450"/>
          <w:tab w:val="left" w:pos="1530"/>
          <w:tab w:val="left" w:pos="1890"/>
          <w:tab w:val="left" w:pos="3600"/>
          <w:tab w:val="left" w:pos="9360"/>
          <w:tab w:val="left" w:pos="9990"/>
        </w:tabs>
        <w:ind w:left="1530" w:right="-54" w:hanging="1530"/>
        <w:jc w:val="both"/>
      </w:pPr>
      <w:r w:rsidRPr="00BF25EA">
        <w:tab/>
      </w:r>
      <w:r w:rsidRPr="00BF25EA">
        <w:tab/>
      </w:r>
      <w:hyperlink w:anchor="DoRamOp" w:history="1">
        <w:r w:rsidR="002A7D57">
          <w:rPr>
            <w:rStyle w:val="Strong"/>
          </w:rPr>
          <w:t>DoRAMOp</w:t>
        </w:r>
      </w:hyperlink>
      <w:r w:rsidR="002A7D57">
        <w:rPr>
          <w:rStyle w:val="Strong"/>
        </w:rPr>
        <w:t xml:space="preserve"> </w:t>
      </w:r>
      <w:r w:rsidRPr="0050413D">
        <w:t>operates with the with the RAM-expansion unit directly and handles</w:t>
      </w:r>
      <w:r>
        <w:t xml:space="preserve"> </w:t>
      </w:r>
      <w:r w:rsidRPr="0050413D">
        <w:t>all the necessary</w:t>
      </w:r>
      <w:r w:rsidR="00B4341E">
        <w:t xml:space="preserve"> </w:t>
      </w:r>
      <w:r w:rsidRPr="0050413D">
        <w:t>communication protocols and clock-speed save/restore (if</w:t>
      </w:r>
      <w:r>
        <w:t xml:space="preserve"> </w:t>
      </w:r>
      <w:r w:rsidRPr="0050413D">
        <w:t>necessary).</w:t>
      </w:r>
    </w:p>
    <w:p w14:paraId="36773E77" w14:textId="10447458" w:rsidR="00B4341E" w:rsidRDefault="00B4341E" w:rsidP="0050413D">
      <w:pPr>
        <w:tabs>
          <w:tab w:val="left" w:pos="450"/>
          <w:tab w:val="left" w:pos="1530"/>
          <w:tab w:val="left" w:pos="1890"/>
          <w:tab w:val="left" w:pos="3600"/>
          <w:tab w:val="left" w:pos="9360"/>
          <w:tab w:val="left" w:pos="9990"/>
        </w:tabs>
        <w:ind w:left="1530" w:right="-54" w:hanging="1530"/>
        <w:jc w:val="both"/>
      </w:pPr>
    </w:p>
    <w:p w14:paraId="51AC718E" w14:textId="677EE4E8" w:rsidR="00B4341E" w:rsidRDefault="00B4341E" w:rsidP="00B4341E">
      <w:pPr>
        <w:tabs>
          <w:tab w:val="left" w:pos="450"/>
          <w:tab w:val="left" w:pos="1530"/>
          <w:tab w:val="left" w:pos="1890"/>
          <w:tab w:val="left" w:pos="3600"/>
          <w:tab w:val="left" w:pos="9360"/>
          <w:tab w:val="left" w:pos="9990"/>
        </w:tabs>
        <w:ind w:left="1530" w:right="-54" w:hanging="1530"/>
        <w:jc w:val="both"/>
      </w:pPr>
      <w:r>
        <w:tab/>
      </w:r>
      <w:r>
        <w:tab/>
      </w:r>
      <w:r w:rsidRPr="00B4341E">
        <w:t>The CMD parameter is stuffed into the REC Command Register</w:t>
      </w:r>
      <w:r>
        <w:t xml:space="preserve"> </w:t>
      </w:r>
      <w:r w:rsidRPr="00B4341E">
        <w:t xml:space="preserve">(EXP_BASE+$01). Although </w:t>
      </w:r>
      <w:hyperlink w:anchor="DoRamOp" w:history="1">
        <w:r w:rsidR="002A7D57">
          <w:rPr>
            <w:rStyle w:val="Strong"/>
          </w:rPr>
          <w:t>DoRAMOp</w:t>
        </w:r>
      </w:hyperlink>
      <w:r w:rsidR="002A7D57">
        <w:rPr>
          <w:rStyle w:val="Strong"/>
        </w:rPr>
        <w:t xml:space="preserve"> </w:t>
      </w:r>
      <w:r w:rsidRPr="00B4341E">
        <w:t>does no error checking on this</w:t>
      </w:r>
      <w:r>
        <w:t xml:space="preserve"> </w:t>
      </w:r>
      <w:r w:rsidRPr="00B4341E">
        <w:t>parameter, it expects the high-</w:t>
      </w:r>
      <w:r w:rsidR="00CE1959" w:rsidRPr="00B4341E">
        <w:t>nibble</w:t>
      </w:r>
      <w:r w:rsidRPr="00B4341E">
        <w:t xml:space="preserve"> to be %1001 (transfer with current</w:t>
      </w:r>
      <w:r>
        <w:t xml:space="preserve"> </w:t>
      </w:r>
      <w:r w:rsidRPr="00B4341E">
        <w:t xml:space="preserve">configuration and disable FFOO decoding). The lower </w:t>
      </w:r>
      <w:r w:rsidR="00CE1959" w:rsidRPr="00B4341E">
        <w:t>nibble</w:t>
      </w:r>
      <w:r w:rsidRPr="00B4341E">
        <w:t xml:space="preserve"> can be one of the</w:t>
      </w:r>
      <w:r>
        <w:t xml:space="preserve"> </w:t>
      </w:r>
      <w:r w:rsidRPr="00B4341E">
        <w:t>following:</w:t>
      </w:r>
    </w:p>
    <w:p w14:paraId="6BFC1CB9" w14:textId="77777777" w:rsidR="00B4341E" w:rsidRDefault="00B4341E" w:rsidP="00B4341E">
      <w:pPr>
        <w:tabs>
          <w:tab w:val="left" w:pos="450"/>
          <w:tab w:val="left" w:pos="1530"/>
          <w:tab w:val="left" w:pos="1890"/>
          <w:tab w:val="left" w:pos="3600"/>
          <w:tab w:val="left" w:pos="9360"/>
          <w:tab w:val="left" w:pos="9990"/>
        </w:tabs>
        <w:ind w:left="1530" w:right="-54" w:hanging="1530"/>
        <w:jc w:val="both"/>
      </w:pPr>
    </w:p>
    <w:p w14:paraId="6D14B466" w14:textId="0F2ECC21" w:rsidR="00B4341E" w:rsidRPr="00B4341E" w:rsidRDefault="00B4341E" w:rsidP="00B4341E">
      <w:pPr>
        <w:tabs>
          <w:tab w:val="left" w:pos="450"/>
          <w:tab w:val="left" w:pos="1530"/>
          <w:tab w:val="left" w:pos="1890"/>
          <w:tab w:val="left" w:pos="3600"/>
          <w:tab w:val="left" w:pos="9360"/>
          <w:tab w:val="left" w:pos="9990"/>
        </w:tabs>
        <w:ind w:left="1530" w:right="-54" w:hanging="1530"/>
        <w:jc w:val="both"/>
      </w:pPr>
      <w:r>
        <w:tab/>
      </w:r>
      <w:r>
        <w:tab/>
      </w:r>
      <w:r>
        <w:tab/>
      </w:r>
      <w:r w:rsidRPr="00B4341E">
        <w:t>%00 Transfer from Commodore to REU.</w:t>
      </w:r>
    </w:p>
    <w:p w14:paraId="4E5996A1" w14:textId="3E33E6B4" w:rsidR="00B4341E" w:rsidRPr="00B4341E" w:rsidRDefault="00B4341E" w:rsidP="00B4341E">
      <w:pPr>
        <w:tabs>
          <w:tab w:val="left" w:pos="450"/>
          <w:tab w:val="left" w:pos="1530"/>
          <w:tab w:val="left" w:pos="1890"/>
          <w:tab w:val="left" w:pos="3600"/>
          <w:tab w:val="left" w:pos="9360"/>
          <w:tab w:val="left" w:pos="9990"/>
        </w:tabs>
        <w:ind w:left="1530" w:right="-54" w:hanging="1530"/>
        <w:jc w:val="both"/>
      </w:pPr>
      <w:r>
        <w:tab/>
      </w:r>
      <w:r>
        <w:tab/>
      </w:r>
      <w:r>
        <w:tab/>
      </w:r>
      <w:r w:rsidRPr="00B4341E">
        <w:t>%01 Transfer from REU to Commodore.</w:t>
      </w:r>
    </w:p>
    <w:p w14:paraId="5DF475C7" w14:textId="15B9881D" w:rsidR="00B4341E" w:rsidRPr="00B4341E" w:rsidRDefault="00B4341E" w:rsidP="00B4341E">
      <w:pPr>
        <w:tabs>
          <w:tab w:val="left" w:pos="450"/>
          <w:tab w:val="left" w:pos="1530"/>
          <w:tab w:val="left" w:pos="1890"/>
          <w:tab w:val="left" w:pos="3600"/>
          <w:tab w:val="left" w:pos="9360"/>
          <w:tab w:val="left" w:pos="9990"/>
        </w:tabs>
        <w:ind w:left="1530" w:right="-54" w:hanging="1530"/>
        <w:jc w:val="both"/>
      </w:pPr>
      <w:r>
        <w:tab/>
      </w:r>
      <w:r>
        <w:tab/>
      </w:r>
      <w:r>
        <w:tab/>
      </w:r>
      <w:r w:rsidRPr="00B4341E">
        <w:t>%10 Swap.</w:t>
      </w:r>
    </w:p>
    <w:p w14:paraId="06574497" w14:textId="10855DB8" w:rsidR="00B4341E" w:rsidRPr="00B4341E" w:rsidRDefault="00B4341E" w:rsidP="00B4341E">
      <w:pPr>
        <w:tabs>
          <w:tab w:val="left" w:pos="450"/>
          <w:tab w:val="left" w:pos="1530"/>
          <w:tab w:val="left" w:pos="1890"/>
          <w:tab w:val="left" w:pos="3600"/>
          <w:tab w:val="left" w:pos="9360"/>
          <w:tab w:val="left" w:pos="9990"/>
        </w:tabs>
        <w:ind w:left="1530" w:right="-54" w:hanging="1530"/>
        <w:jc w:val="both"/>
      </w:pPr>
      <w:r>
        <w:tab/>
      </w:r>
      <w:r>
        <w:tab/>
      </w:r>
      <w:r>
        <w:tab/>
      </w:r>
      <w:r w:rsidRPr="00B4341E">
        <w:t>%11 Verify.</w:t>
      </w:r>
    </w:p>
    <w:p w14:paraId="6F052554" w14:textId="1E616BEA" w:rsidR="00B4341E" w:rsidRPr="00B4341E" w:rsidRDefault="00B4341E" w:rsidP="00B4341E">
      <w:pPr>
        <w:tabs>
          <w:tab w:val="left" w:pos="450"/>
          <w:tab w:val="left" w:pos="1530"/>
          <w:tab w:val="left" w:pos="1890"/>
          <w:tab w:val="left" w:pos="3600"/>
          <w:tab w:val="left" w:pos="9360"/>
          <w:tab w:val="left" w:pos="9990"/>
        </w:tabs>
        <w:ind w:left="2160" w:right="-54" w:hanging="1530"/>
        <w:jc w:val="both"/>
        <w:rPr>
          <w:i/>
          <w:iCs/>
        </w:rPr>
      </w:pPr>
      <w:r>
        <w:tab/>
      </w:r>
      <w:r>
        <w:tab/>
      </w:r>
      <w:r w:rsidRPr="00B4341E">
        <w:rPr>
          <w:i/>
          <w:iCs/>
        </w:rPr>
        <w:t xml:space="preserve">Note: the low </w:t>
      </w:r>
      <w:r w:rsidR="00CE1959" w:rsidRPr="00B4341E">
        <w:rPr>
          <w:i/>
          <w:iCs/>
        </w:rPr>
        <w:t>nibble</w:t>
      </w:r>
      <w:r w:rsidRPr="00B4341E">
        <w:rPr>
          <w:i/>
          <w:iCs/>
        </w:rPr>
        <w:t xml:space="preserve"> of the </w:t>
      </w:r>
      <w:hyperlink w:anchor="DoRamOp" w:history="1">
        <w:r w:rsidR="002A7D57" w:rsidRPr="002A7D57">
          <w:rPr>
            <w:rStyle w:val="Strong"/>
            <w:i/>
            <w:iCs/>
          </w:rPr>
          <w:t>DoRAMOp</w:t>
        </w:r>
      </w:hyperlink>
      <w:r w:rsidR="002A7D57" w:rsidRPr="002A7D57">
        <w:rPr>
          <w:rStyle w:val="Strong"/>
          <w:i/>
          <w:iCs/>
        </w:rPr>
        <w:t xml:space="preserve"> </w:t>
      </w:r>
      <w:r w:rsidRPr="00B4341E">
        <w:rPr>
          <w:i/>
          <w:iCs/>
        </w:rPr>
        <w:t>CMD parameter closely matches the</w:t>
      </w:r>
    </w:p>
    <w:p w14:paraId="7F64E3DB" w14:textId="591335EC" w:rsidR="0050413D" w:rsidRPr="00B4341E" w:rsidRDefault="00B4341E" w:rsidP="00B4341E">
      <w:pPr>
        <w:tabs>
          <w:tab w:val="left" w:pos="450"/>
          <w:tab w:val="left" w:pos="1530"/>
          <w:tab w:val="left" w:pos="1890"/>
          <w:tab w:val="left" w:pos="3600"/>
          <w:tab w:val="left" w:pos="9360"/>
          <w:tab w:val="left" w:pos="9990"/>
        </w:tabs>
        <w:ind w:left="2160" w:right="-54" w:hanging="1530"/>
        <w:jc w:val="both"/>
        <w:rPr>
          <w:i/>
          <w:iCs/>
        </w:rPr>
      </w:pPr>
      <w:r w:rsidRPr="00B4341E">
        <w:rPr>
          <w:i/>
          <w:iCs/>
        </w:rPr>
        <w:tab/>
      </w:r>
      <w:r w:rsidRPr="00B4341E">
        <w:rPr>
          <w:i/>
          <w:iCs/>
        </w:rPr>
        <w:tab/>
      </w:r>
      <w:hyperlink w:anchor="DoBOp" w:history="1">
        <w:r w:rsidR="00835A47" w:rsidRPr="00835A47">
          <w:rPr>
            <w:rStyle w:val="Strong"/>
            <w:i/>
            <w:iCs/>
          </w:rPr>
          <w:t>DoBOp</w:t>
        </w:r>
      </w:hyperlink>
      <w:r w:rsidR="00835A47" w:rsidRPr="00835A47">
        <w:rPr>
          <w:i/>
          <w:iCs/>
        </w:rPr>
        <w:t xml:space="preserve"> </w:t>
      </w:r>
      <w:r w:rsidRPr="00B4341E">
        <w:rPr>
          <w:i/>
          <w:iCs/>
        </w:rPr>
        <w:t>MODE parameter.</w:t>
      </w:r>
    </w:p>
    <w:p w14:paraId="3266FCBC" w14:textId="77777777" w:rsidR="00B4341E" w:rsidRPr="00BF25EA" w:rsidRDefault="00B4341E" w:rsidP="0050413D">
      <w:pPr>
        <w:tabs>
          <w:tab w:val="left" w:pos="450"/>
          <w:tab w:val="left" w:pos="1530"/>
          <w:tab w:val="left" w:pos="1890"/>
          <w:tab w:val="left" w:pos="3600"/>
          <w:tab w:val="left" w:pos="9360"/>
          <w:tab w:val="left" w:pos="9990"/>
        </w:tabs>
        <w:ind w:left="1530" w:right="-54" w:hanging="1530"/>
        <w:jc w:val="both"/>
      </w:pPr>
    </w:p>
    <w:p w14:paraId="7968E916" w14:textId="1CB7A591" w:rsidR="0050413D" w:rsidRPr="00B4341E" w:rsidRDefault="0050413D" w:rsidP="00B4341E">
      <w:pPr>
        <w:tabs>
          <w:tab w:val="left" w:pos="450"/>
          <w:tab w:val="left" w:pos="1530"/>
          <w:tab w:val="left" w:pos="1890"/>
          <w:tab w:val="left" w:pos="3600"/>
          <w:tab w:val="left" w:pos="9360"/>
          <w:tab w:val="left" w:pos="9990"/>
        </w:tabs>
        <w:ind w:left="1530" w:right="-54" w:hanging="1530"/>
        <w:jc w:val="both"/>
        <w:rPr>
          <w:rFonts w:eastAsia="NotDefSpecial"/>
        </w:rPr>
      </w:pPr>
      <w:r w:rsidRPr="00BF25EA">
        <w:rPr>
          <w:b/>
          <w:bCs/>
        </w:rPr>
        <w:t>Note</w:t>
      </w:r>
      <w:r w:rsidRPr="00BF25EA">
        <w:t>:</w:t>
      </w:r>
      <w:r w:rsidRPr="00BF25EA">
        <w:tab/>
      </w:r>
      <w:r w:rsidR="00B4341E" w:rsidRPr="00B4341E">
        <w:rPr>
          <w:rFonts w:eastAsia="NotDefSpecial"/>
        </w:rPr>
        <w:t>Note: On a Commodore 128, if the VIC chip is mapped to front RAM (with the MMU</w:t>
      </w:r>
      <w:r w:rsidR="00B4341E">
        <w:rPr>
          <w:rFonts w:eastAsia="NotDefSpecial"/>
        </w:rPr>
        <w:t xml:space="preserve"> </w:t>
      </w:r>
      <w:r w:rsidR="00B4341E" w:rsidRPr="00B4341E">
        <w:rPr>
          <w:rFonts w:eastAsia="NotDefSpecial"/>
        </w:rPr>
        <w:t>VIC bank pointer), the REU will read/write using front RAM. Similarly, if the</w:t>
      </w:r>
      <w:r w:rsidR="00B4341E">
        <w:rPr>
          <w:rFonts w:eastAsia="NotDefSpecial"/>
        </w:rPr>
        <w:t xml:space="preserve"> </w:t>
      </w:r>
      <w:r w:rsidR="00B4341E" w:rsidRPr="00B4341E">
        <w:rPr>
          <w:rFonts w:eastAsia="NotDefSpecial"/>
        </w:rPr>
        <w:t>VIC chip is mapped to back RAM, the REU will read/write using back RAM. The</w:t>
      </w:r>
      <w:r w:rsidR="00B4341E">
        <w:rPr>
          <w:rFonts w:eastAsia="NotDefSpecial"/>
        </w:rPr>
        <w:t xml:space="preserve"> </w:t>
      </w:r>
      <w:r w:rsidR="00B4341E" w:rsidRPr="00B4341E">
        <w:rPr>
          <w:rFonts w:eastAsia="NotDefSpecial"/>
        </w:rPr>
        <w:t xml:space="preserve">REU ignores the </w:t>
      </w:r>
      <w:r w:rsidR="00CE1959" w:rsidRPr="00B4341E">
        <w:rPr>
          <w:rFonts w:eastAsia="NotDefSpecial"/>
        </w:rPr>
        <w:t>standard</w:t>
      </w:r>
      <w:r w:rsidR="00B4341E" w:rsidRPr="00B4341E">
        <w:rPr>
          <w:rFonts w:eastAsia="NotDefSpecial"/>
        </w:rPr>
        <w:t xml:space="preserve"> bank selection controls on the 8510. GEOS 128 defaults</w:t>
      </w:r>
      <w:r w:rsidR="00B4341E">
        <w:rPr>
          <w:rFonts w:eastAsia="NotDefSpecial"/>
        </w:rPr>
        <w:t xml:space="preserve"> </w:t>
      </w:r>
      <w:r w:rsidR="00B4341E" w:rsidRPr="00B4341E">
        <w:rPr>
          <w:rFonts w:eastAsia="NotDefSpecial"/>
        </w:rPr>
        <w:t>with the VIC mapped to front RAM.</w:t>
      </w:r>
    </w:p>
    <w:p w14:paraId="48C2DC84" w14:textId="44CF4268" w:rsidR="0050413D" w:rsidRDefault="0050413D" w:rsidP="0050413D">
      <w:pPr>
        <w:tabs>
          <w:tab w:val="left" w:pos="450"/>
          <w:tab w:val="left" w:pos="1530"/>
          <w:tab w:val="left" w:pos="1890"/>
          <w:tab w:val="left" w:pos="3600"/>
          <w:tab w:val="left" w:pos="9360"/>
          <w:tab w:val="left" w:pos="9990"/>
        </w:tabs>
        <w:ind w:left="1530" w:right="-54" w:hanging="1530"/>
        <w:jc w:val="both"/>
        <w:rPr>
          <w:b/>
          <w:bCs/>
        </w:rPr>
      </w:pPr>
    </w:p>
    <w:p w14:paraId="5E337874" w14:textId="0FDA4556" w:rsidR="00B4341E" w:rsidRPr="00B4341E" w:rsidRDefault="00B4341E" w:rsidP="00B4341E">
      <w:pPr>
        <w:tabs>
          <w:tab w:val="left" w:pos="450"/>
          <w:tab w:val="left" w:pos="1530"/>
          <w:tab w:val="left" w:pos="1890"/>
          <w:tab w:val="left" w:pos="3600"/>
          <w:tab w:val="left" w:pos="9360"/>
          <w:tab w:val="left" w:pos="9990"/>
        </w:tabs>
        <w:ind w:left="1530" w:right="-54" w:hanging="1530"/>
        <w:jc w:val="both"/>
      </w:pPr>
      <w:r>
        <w:rPr>
          <w:b/>
          <w:bCs/>
        </w:rPr>
        <w:tab/>
      </w:r>
      <w:r>
        <w:rPr>
          <w:b/>
          <w:bCs/>
        </w:rPr>
        <w:tab/>
      </w:r>
      <w:r w:rsidRPr="00B4341E">
        <w:t>For more information on the Commodore REU devices, refer to the Commodore</w:t>
      </w:r>
      <w:r>
        <w:t xml:space="preserve"> </w:t>
      </w:r>
      <w:r w:rsidRPr="00B4341E">
        <w:t>1764 RAM Expansion Module User's Guide or the 170011750 RAM Expansion</w:t>
      </w:r>
      <w:r>
        <w:t xml:space="preserve"> </w:t>
      </w:r>
      <w:r w:rsidRPr="00B4341E">
        <w:t>Module User's Guide.</w:t>
      </w:r>
    </w:p>
    <w:p w14:paraId="49C5E265" w14:textId="77777777" w:rsidR="00B4341E" w:rsidRPr="00BF25EA" w:rsidRDefault="00B4341E" w:rsidP="00B4341E">
      <w:pPr>
        <w:tabs>
          <w:tab w:val="left" w:pos="450"/>
          <w:tab w:val="left" w:pos="1530"/>
          <w:tab w:val="left" w:pos="1890"/>
          <w:tab w:val="left" w:pos="3600"/>
          <w:tab w:val="left" w:pos="9360"/>
          <w:tab w:val="left" w:pos="9990"/>
        </w:tabs>
        <w:ind w:left="1530" w:right="-54" w:hanging="1530"/>
        <w:jc w:val="both"/>
        <w:rPr>
          <w:b/>
          <w:bCs/>
        </w:rPr>
      </w:pPr>
    </w:p>
    <w:p w14:paraId="7692809A" w14:textId="77777777" w:rsidR="0050413D" w:rsidRPr="00BF25EA" w:rsidRDefault="0050413D" w:rsidP="0050413D">
      <w:pPr>
        <w:tabs>
          <w:tab w:val="left" w:pos="450"/>
          <w:tab w:val="left" w:pos="1530"/>
          <w:tab w:val="left" w:pos="1890"/>
          <w:tab w:val="left" w:pos="3600"/>
          <w:tab w:val="left" w:pos="9360"/>
          <w:tab w:val="left" w:pos="9990"/>
        </w:tabs>
        <w:ind w:left="1530" w:right="-54" w:hanging="1530"/>
        <w:jc w:val="both"/>
      </w:pPr>
      <w:r w:rsidRPr="00BF25EA">
        <w:rPr>
          <w:b/>
          <w:bCs/>
        </w:rPr>
        <w:t>Example</w:t>
      </w:r>
      <w:r w:rsidRPr="00BF25EA">
        <w:t>:</w:t>
      </w:r>
    </w:p>
    <w:p w14:paraId="7032E824" w14:textId="74164CA8" w:rsidR="009979B4" w:rsidRPr="00AA4840" w:rsidRDefault="0050413D" w:rsidP="006B522A">
      <w:pPr>
        <w:pStyle w:val="Heading3"/>
        <w:rPr>
          <w:sz w:val="22"/>
          <w:szCs w:val="22"/>
        </w:rPr>
      </w:pPr>
      <w:r>
        <w:rPr>
          <w:noProof/>
        </w:rPr>
        <mc:AlternateContent>
          <mc:Choice Requires="wps">
            <w:drawing>
              <wp:anchor distT="45720" distB="45720" distL="114300" distR="114300" simplePos="0" relativeHeight="251656192" behindDoc="0" locked="1" layoutInCell="1" allowOverlap="0" wp14:anchorId="43B034B2" wp14:editId="5B05D36F">
                <wp:simplePos x="0" y="0"/>
                <wp:positionH relativeFrom="column">
                  <wp:posOffset>95250</wp:posOffset>
                </wp:positionH>
                <wp:positionV relativeFrom="margin">
                  <wp:align>bottom</wp:align>
                </wp:positionV>
                <wp:extent cx="6245225" cy="237490"/>
                <wp:effectExtent l="57150" t="57150" r="60325" b="4826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85000"/>
                            </a:schemeClr>
                          </a:solidFill>
                          <a:miter lim="800000"/>
                          <a:headEnd/>
                          <a:tailEnd/>
                        </a:ln>
                        <a:effectLst/>
                        <a:scene3d>
                          <a:camera prst="orthographicFront">
                            <a:rot lat="0" lon="0" rev="0"/>
                          </a:camera>
                          <a:lightRig rig="glow" dir="t">
                            <a:rot lat="0" lon="0" rev="4800000"/>
                          </a:lightRig>
                        </a:scene3d>
                        <a:sp3d prstMaterial="matte">
                          <a:bevelT w="127000" h="63500"/>
                        </a:sp3d>
                      </wps:spPr>
                      <wps:txbx>
                        <w:txbxContent>
                          <w:p w14:paraId="37E9DDB8" w14:textId="08F2EECF" w:rsidR="005E2A1C" w:rsidRPr="00B708F3" w:rsidRDefault="005E2A1C" w:rsidP="00B4341E">
                            <w:pPr>
                              <w:tabs>
                                <w:tab w:val="left" w:pos="450"/>
                                <w:tab w:val="left" w:pos="1530"/>
                                <w:tab w:val="left" w:pos="2430"/>
                                <w:tab w:val="left" w:pos="3600"/>
                                <w:tab w:val="left" w:pos="9360"/>
                                <w:tab w:val="left" w:pos="9990"/>
                              </w:tabs>
                              <w:ind w:left="1530" w:right="-54" w:hanging="1530"/>
                              <w:jc w:val="both"/>
                              <w:rPr>
                                <w:b/>
                                <w:bCs/>
                              </w:rPr>
                            </w:pPr>
                            <w:r w:rsidRPr="00697D98">
                              <w:rPr>
                                <w:b/>
                                <w:bCs/>
                              </w:rPr>
                              <w:t>See also</w:t>
                            </w:r>
                            <w:r>
                              <w:t>:</w:t>
                            </w:r>
                            <w:r>
                              <w:tab/>
                            </w:r>
                            <w:hyperlink w:anchor="StashRAM" w:history="1">
                              <w:r>
                                <w:rPr>
                                  <w:rStyle w:val="Strong"/>
                                </w:rPr>
                                <w:t>StashRAM</w:t>
                              </w:r>
                            </w:hyperlink>
                            <w:r>
                              <w:rPr>
                                <w:rStyle w:val="Strong"/>
                              </w:rPr>
                              <w:t>,</w:t>
                            </w:r>
                            <w:r w:rsidRPr="00BF25EA">
                              <w:t xml:space="preserve"> </w:t>
                            </w:r>
                            <w:hyperlink w:anchor="FetchRam" w:history="1">
                              <w:r>
                                <w:rPr>
                                  <w:rStyle w:val="Strong"/>
                                </w:rPr>
                                <w:t>FetchRAM</w:t>
                              </w:r>
                            </w:hyperlink>
                            <w:r w:rsidRPr="00BF25EA">
                              <w:rPr>
                                <w:b/>
                                <w:bCs/>
                              </w:rPr>
                              <w:t xml:space="preserve">, </w:t>
                            </w:r>
                            <w:hyperlink w:anchor="SwapRAM" w:history="1">
                              <w:r>
                                <w:rPr>
                                  <w:rStyle w:val="Strong"/>
                                </w:rPr>
                                <w:t>SwapRAM</w:t>
                              </w:r>
                            </w:hyperlink>
                            <w:r w:rsidRPr="00BF25EA">
                              <w:rPr>
                                <w:b/>
                                <w:bCs/>
                              </w:rPr>
                              <w:t>,</w:t>
                            </w:r>
                            <w:r w:rsidRPr="004E0A0E">
                              <w:t xml:space="preserve"> </w:t>
                            </w:r>
                            <w:hyperlink w:anchor="VerifyRAM" w:history="1">
                              <w:r>
                                <w:rPr>
                                  <w:rStyle w:val="Strong"/>
                                </w:rPr>
                                <w:t>VerifyRAM</w:t>
                              </w:r>
                            </w:hyperlink>
                            <w:r>
                              <w:t>,</w:t>
                            </w:r>
                            <w:r w:rsidRPr="00BF25EA">
                              <w:rPr>
                                <w:b/>
                                <w:bCs/>
                              </w:rPr>
                              <w:t xml:space="preserve"> </w:t>
                            </w:r>
                            <w:hyperlink w:anchor="DoBOp" w:history="1">
                              <w:r>
                                <w:rPr>
                                  <w:rStyle w:val="Strong"/>
                                </w:rPr>
                                <w:t>DoBOp</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034B2" id="_x0000_s1127" type="#_x0000_t202" style="position:absolute;margin-left:7.5pt;margin-top:0;width:491.75pt;height:18.7pt;z-index:251656192;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" o:allowoverlap="f" strokecolor="#d8d8d8 [2732]">
                <v:textbox>
                  <w:txbxContent>
                    <w:p w14:paraId="37E9DDB8" w14:textId="08F2EECF" w:rsidR="005E2A1C" w:rsidRPr="00B708F3" w:rsidRDefault="005E2A1C" w:rsidP="00B4341E">
                      <w:pPr>
                        <w:tabs>
                          <w:tab w:val="left" w:pos="450"/>
                          <w:tab w:val="left" w:pos="1530"/>
                          <w:tab w:val="left" w:pos="2430"/>
                          <w:tab w:val="left" w:pos="3600"/>
                          <w:tab w:val="left" w:pos="9360"/>
                          <w:tab w:val="left" w:pos="9990"/>
                        </w:tabs>
                        <w:ind w:left="1530" w:right="-54" w:hanging="1530"/>
                        <w:jc w:val="both"/>
                        <w:rPr>
                          <w:b/>
                          <w:bCs/>
                        </w:rPr>
                      </w:pPr>
                      <w:r w:rsidRPr="00697D98">
                        <w:rPr>
                          <w:b/>
                          <w:bCs/>
                        </w:rPr>
                        <w:t>See also</w:t>
                      </w:r>
                      <w:r>
                        <w:t>:</w:t>
                      </w:r>
                      <w:r>
                        <w:tab/>
                      </w:r>
                      <w:hyperlink w:anchor="StashRAM" w:history="1">
                        <w:r>
                          <w:rPr>
                            <w:rStyle w:val="Strong"/>
                          </w:rPr>
                          <w:t>StashRAM</w:t>
                        </w:r>
                      </w:hyperlink>
                      <w:r>
                        <w:rPr>
                          <w:rStyle w:val="Strong"/>
                        </w:rPr>
                        <w:t>,</w:t>
                      </w:r>
                      <w:r w:rsidRPr="00BF25EA">
                        <w:t xml:space="preserve"> </w:t>
                      </w:r>
                      <w:hyperlink w:anchor="FetchRam" w:history="1">
                        <w:r>
                          <w:rPr>
                            <w:rStyle w:val="Strong"/>
                          </w:rPr>
                          <w:t>FetchRAM</w:t>
                        </w:r>
                      </w:hyperlink>
                      <w:r w:rsidRPr="00BF25EA">
                        <w:rPr>
                          <w:b/>
                          <w:bCs/>
                        </w:rPr>
                        <w:t xml:space="preserve">, </w:t>
                      </w:r>
                      <w:hyperlink w:anchor="SwapRAM" w:history="1">
                        <w:r>
                          <w:rPr>
                            <w:rStyle w:val="Strong"/>
                          </w:rPr>
                          <w:t>SwapRAM</w:t>
                        </w:r>
                      </w:hyperlink>
                      <w:r w:rsidRPr="00BF25EA">
                        <w:rPr>
                          <w:b/>
                          <w:bCs/>
                        </w:rPr>
                        <w:t>,</w:t>
                      </w:r>
                      <w:r w:rsidRPr="004E0A0E">
                        <w:t xml:space="preserve"> </w:t>
                      </w:r>
                      <w:hyperlink w:anchor="VerifyRAM" w:history="1">
                        <w:r>
                          <w:rPr>
                            <w:rStyle w:val="Strong"/>
                          </w:rPr>
                          <w:t>VerifyRAM</w:t>
                        </w:r>
                      </w:hyperlink>
                      <w:r>
                        <w:t>,</w:t>
                      </w:r>
                      <w:r w:rsidRPr="00BF25EA">
                        <w:rPr>
                          <w:b/>
                          <w:bCs/>
                        </w:rPr>
                        <w:t xml:space="preserve"> </w:t>
                      </w:r>
                      <w:hyperlink w:anchor="DoBOp" w:history="1">
                        <w:r>
                          <w:rPr>
                            <w:rStyle w:val="Strong"/>
                          </w:rPr>
                          <w:t>DoBOp</w:t>
                        </w:r>
                      </w:hyperlink>
                    </w:p>
                  </w:txbxContent>
                </v:textbox>
                <w10:wrap type="square" anchory="margin"/>
                <w10:anchorlock/>
              </v:shape>
            </w:pict>
          </mc:Fallback>
        </mc:AlternateContent>
      </w:r>
      <w:r>
        <w:rPr>
          <w:rStyle w:val="Heading2Char"/>
          <w:sz w:val="28"/>
          <w:szCs w:val="28"/>
        </w:rPr>
        <w:br w:type="page"/>
      </w:r>
      <w:bookmarkStart w:id="244" w:name="FetchRAM"/>
      <w:bookmarkEnd w:id="244"/>
      <w:r w:rsidR="00EE4C6C" w:rsidRPr="00AA4840">
        <w:rPr>
          <w:rStyle w:val="Heading2Char"/>
          <w:b/>
          <w:bCs/>
          <w:sz w:val="28"/>
          <w:szCs w:val="28"/>
        </w:rPr>
        <w:lastRenderedPageBreak/>
        <w:t>FetchRAM</w:t>
      </w:r>
      <w:r w:rsidR="009979B4" w:rsidRPr="006B522A">
        <w:t xml:space="preserve">: </w:t>
      </w:r>
      <w:r w:rsidR="009979B4" w:rsidRPr="006B522A">
        <w:tab/>
      </w:r>
      <w:r w:rsidR="009979B4" w:rsidRPr="00AA4840">
        <w:rPr>
          <w:sz w:val="22"/>
          <w:szCs w:val="22"/>
        </w:rPr>
        <w:tab/>
      </w:r>
      <w:r w:rsidR="009979B4" w:rsidRPr="00AA4840">
        <w:rPr>
          <w:sz w:val="22"/>
          <w:szCs w:val="22"/>
        </w:rPr>
        <w:tab/>
      </w:r>
      <w:r w:rsidR="009979B4" w:rsidRPr="00AA4840">
        <w:rPr>
          <w:b w:val="0"/>
          <w:bCs w:val="0"/>
          <w:sz w:val="22"/>
          <w:szCs w:val="22"/>
        </w:rPr>
        <w:t>(c64 v1.3+,C128)</w:t>
      </w:r>
      <w:r w:rsidR="009979B4" w:rsidRPr="00AA4840">
        <w:rPr>
          <w:b w:val="0"/>
          <w:bCs w:val="0"/>
          <w:sz w:val="22"/>
          <w:szCs w:val="22"/>
        </w:rPr>
        <w:tab/>
      </w:r>
      <w:r w:rsidR="009979B4" w:rsidRPr="00AA4840">
        <w:rPr>
          <w:sz w:val="22"/>
          <w:szCs w:val="22"/>
        </w:rPr>
        <w:tab/>
      </w:r>
      <w:r w:rsidR="009979B4" w:rsidRPr="00AA4840">
        <w:rPr>
          <w:sz w:val="22"/>
          <w:szCs w:val="22"/>
        </w:rPr>
        <w:tab/>
      </w:r>
      <w:r w:rsidR="009979B4" w:rsidRPr="00AA4840">
        <w:rPr>
          <w:sz w:val="22"/>
          <w:szCs w:val="22"/>
        </w:rPr>
        <w:tab/>
      </w:r>
      <w:r w:rsidR="009979B4" w:rsidRPr="00AA4840">
        <w:rPr>
          <w:sz w:val="22"/>
          <w:szCs w:val="22"/>
        </w:rPr>
        <w:tab/>
      </w:r>
      <w:r w:rsidR="009979B4" w:rsidRPr="00AA4840">
        <w:rPr>
          <w:sz w:val="22"/>
          <w:szCs w:val="22"/>
        </w:rPr>
        <w:tab/>
      </w:r>
      <w:hyperlink w:anchor="hC2CB" w:history="1">
        <w:r w:rsidR="00393847" w:rsidRPr="00AA4840">
          <w:rPr>
            <w:rStyle w:val="Strong"/>
            <w:b/>
            <w:bCs/>
            <w:sz w:val="22"/>
            <w:szCs w:val="22"/>
          </w:rPr>
          <w:t>C2</w:t>
        </w:r>
        <w:r w:rsidR="00393847" w:rsidRPr="00AA4840">
          <w:rPr>
            <w:rStyle w:val="Strong"/>
            <w:b/>
            <w:bCs/>
            <w:sz w:val="22"/>
            <w:szCs w:val="22"/>
          </w:rPr>
          <w:t>C</w:t>
        </w:r>
        <w:r w:rsidR="00393847" w:rsidRPr="00AA4840">
          <w:rPr>
            <w:rStyle w:val="Strong"/>
            <w:b/>
            <w:bCs/>
            <w:sz w:val="22"/>
            <w:szCs w:val="22"/>
          </w:rPr>
          <w:t>B</w:t>
        </w:r>
      </w:hyperlink>
    </w:p>
    <w:p w14:paraId="6C009D3E" w14:textId="77777777" w:rsidR="009979B4" w:rsidRDefault="009979B4" w:rsidP="009979B4"/>
    <w:p w14:paraId="6E9D5094" w14:textId="5ADD63CF" w:rsidR="009979B4" w:rsidRPr="00BF25EA" w:rsidRDefault="009979B4" w:rsidP="009979B4">
      <w:pPr>
        <w:autoSpaceDE w:val="0"/>
        <w:autoSpaceDN w:val="0"/>
        <w:adjustRightInd w:val="0"/>
        <w:ind w:left="1440" w:hanging="1440"/>
      </w:pPr>
      <w:r w:rsidRPr="00BF25EA">
        <w:rPr>
          <w:b/>
          <w:bCs/>
        </w:rPr>
        <w:t>Function</w:t>
      </w:r>
      <w:r w:rsidRPr="00BF25EA">
        <w:t xml:space="preserve">: </w:t>
      </w:r>
      <w:r w:rsidRPr="00BF25EA">
        <w:tab/>
        <w:t xml:space="preserve">Primitive for transferring data </w:t>
      </w:r>
      <w:r w:rsidR="000F5589">
        <w:t>from</w:t>
      </w:r>
      <w:r w:rsidRPr="00BF25EA">
        <w:t xml:space="preserve"> an REU</w:t>
      </w:r>
    </w:p>
    <w:p w14:paraId="24291DC0" w14:textId="77777777" w:rsidR="009979B4" w:rsidRPr="00BF25EA" w:rsidRDefault="009979B4" w:rsidP="009979B4">
      <w:pPr>
        <w:autoSpaceDE w:val="0"/>
        <w:autoSpaceDN w:val="0"/>
        <w:adjustRightInd w:val="0"/>
        <w:ind w:left="1440" w:hanging="1440"/>
        <w:rPr>
          <w:b/>
          <w:bCs/>
        </w:rPr>
      </w:pPr>
    </w:p>
    <w:p w14:paraId="58671C73" w14:textId="4F547C49" w:rsidR="009979B4" w:rsidRPr="00BF25EA" w:rsidRDefault="009979B4" w:rsidP="009979B4">
      <w:pPr>
        <w:autoSpaceDE w:val="0"/>
        <w:autoSpaceDN w:val="0"/>
        <w:adjustRightInd w:val="0"/>
        <w:ind w:left="720" w:hanging="720"/>
      </w:pPr>
      <w:r w:rsidRPr="00BF25EA">
        <w:rPr>
          <w:b/>
          <w:bCs/>
        </w:rPr>
        <w:t>Parameters</w:t>
      </w:r>
      <w:r w:rsidRPr="00BF25EA">
        <w:t xml:space="preserve">: </w:t>
      </w:r>
      <w:hyperlink w:anchor="zr0" w:tooltip="$02 .block 2" w:history="1">
        <w:r w:rsidR="00915925">
          <w:rPr>
            <w:rStyle w:val="Strong"/>
          </w:rPr>
          <w:t>r0</w:t>
        </w:r>
      </w:hyperlink>
      <w:r w:rsidRPr="00BF25EA">
        <w:tab/>
        <w:t>CBM</w:t>
      </w:r>
      <w:r>
        <w:t>DEST</w:t>
      </w:r>
      <w:r w:rsidRPr="00BF25EA">
        <w:t xml:space="preserve"> — address in Main Me</w:t>
      </w:r>
      <w:r>
        <w:t>m</w:t>
      </w:r>
      <w:r w:rsidRPr="00BF25EA">
        <w:t xml:space="preserve">ory to start </w:t>
      </w:r>
      <w:r w:rsidR="00CE1959">
        <w:t>writing</w:t>
      </w:r>
      <w:r w:rsidRPr="00BF25EA">
        <w:t xml:space="preserve"> (word).</w:t>
      </w:r>
    </w:p>
    <w:p w14:paraId="06BB4F7B" w14:textId="68236C3F" w:rsidR="009979B4" w:rsidRPr="00BF25EA" w:rsidRDefault="009979B4" w:rsidP="009979B4">
      <w:pPr>
        <w:autoSpaceDE w:val="0"/>
        <w:autoSpaceDN w:val="0"/>
        <w:adjustRightInd w:val="0"/>
        <w:ind w:left="720" w:hanging="720"/>
      </w:pPr>
      <w:r w:rsidRPr="00BF25EA">
        <w:tab/>
      </w:r>
      <w:r w:rsidRPr="00BF25EA">
        <w:tab/>
      </w:r>
      <w:r w:rsidRPr="00BF25EA">
        <w:rPr>
          <w:b/>
          <w:bCs/>
        </w:rPr>
        <w:t>r1</w:t>
      </w:r>
      <w:r w:rsidRPr="00BF25EA">
        <w:t xml:space="preserve"> </w:t>
      </w:r>
      <w:r w:rsidRPr="00BF25EA">
        <w:tab/>
        <w:t>REU</w:t>
      </w:r>
      <w:r>
        <w:t>SRC</w:t>
      </w:r>
      <w:r w:rsidR="000F5589">
        <w:t xml:space="preserve"> </w:t>
      </w:r>
      <w:r w:rsidRPr="00BF25EA">
        <w:t xml:space="preserve"> — address in REU bank to </w:t>
      </w:r>
      <w:r w:rsidR="00D80FC2">
        <w:t xml:space="preserve">start </w:t>
      </w:r>
      <w:r>
        <w:t>read</w:t>
      </w:r>
      <w:r w:rsidR="00D80FC2">
        <w:t>ing</w:t>
      </w:r>
      <w:r w:rsidRPr="00BF25EA">
        <w:t xml:space="preserve"> (word).</w:t>
      </w:r>
    </w:p>
    <w:p w14:paraId="5AE4E425" w14:textId="4321F8B4" w:rsidR="009979B4" w:rsidRPr="00BF25EA" w:rsidRDefault="009979B4" w:rsidP="009979B4">
      <w:pPr>
        <w:autoSpaceDE w:val="0"/>
        <w:autoSpaceDN w:val="0"/>
        <w:adjustRightInd w:val="0"/>
        <w:ind w:left="720" w:firstLine="720"/>
      </w:pPr>
      <w:r w:rsidRPr="00BF25EA">
        <w:rPr>
          <w:b/>
          <w:bCs/>
        </w:rPr>
        <w:t>r2</w:t>
      </w:r>
      <w:r w:rsidRPr="00BF25EA">
        <w:t xml:space="preserve"> </w:t>
      </w:r>
      <w:r w:rsidRPr="00BF25EA">
        <w:tab/>
        <w:t>COUNT</w:t>
      </w:r>
      <w:r w:rsidR="000F5589">
        <w:t xml:space="preserve">  </w:t>
      </w:r>
      <w:r w:rsidRPr="00BF25EA">
        <w:t xml:space="preserve"> — number of bytes to </w:t>
      </w:r>
      <w:r w:rsidR="00D80FC2">
        <w:t>fetch</w:t>
      </w:r>
      <w:r w:rsidRPr="00BF25EA">
        <w:t xml:space="preserve"> (word).</w:t>
      </w:r>
    </w:p>
    <w:p w14:paraId="1A113DB4" w14:textId="44283640" w:rsidR="009979B4" w:rsidRPr="00BF25EA" w:rsidRDefault="009979B4" w:rsidP="009979B4">
      <w:pPr>
        <w:autoSpaceDE w:val="0"/>
        <w:autoSpaceDN w:val="0"/>
        <w:adjustRightInd w:val="0"/>
        <w:ind w:left="1440"/>
      </w:pPr>
      <w:r w:rsidRPr="00BF25EA">
        <w:rPr>
          <w:b/>
          <w:bCs/>
        </w:rPr>
        <w:t>r3L</w:t>
      </w:r>
      <w:r w:rsidRPr="00BF25EA">
        <w:t xml:space="preserve"> </w:t>
      </w:r>
      <w:r w:rsidRPr="00BF25EA">
        <w:tab/>
        <w:t xml:space="preserve">REUBANK — REU bank number to </w:t>
      </w:r>
      <w:r w:rsidR="00D80FC2">
        <w:t>fetch from</w:t>
      </w:r>
      <w:r w:rsidRPr="00BF25EA">
        <w:t xml:space="preserve"> (byte)</w:t>
      </w:r>
    </w:p>
    <w:p w14:paraId="2278E933" w14:textId="77777777" w:rsidR="009979B4" w:rsidRPr="00BF25EA" w:rsidRDefault="009979B4" w:rsidP="009979B4">
      <w:pPr>
        <w:autoSpaceDE w:val="0"/>
        <w:autoSpaceDN w:val="0"/>
        <w:adjustRightInd w:val="0"/>
        <w:ind w:left="720" w:firstLine="720"/>
        <w:rPr>
          <w:b/>
          <w:bCs/>
        </w:rPr>
      </w:pPr>
    </w:p>
    <w:p w14:paraId="139715F5" w14:textId="2B342FB6" w:rsidR="009979B4" w:rsidRPr="00BF25EA" w:rsidRDefault="009979B4" w:rsidP="009979B4">
      <w:pPr>
        <w:tabs>
          <w:tab w:val="left" w:pos="450"/>
          <w:tab w:val="left" w:pos="1530"/>
          <w:tab w:val="left" w:pos="1890"/>
          <w:tab w:val="left" w:pos="3600"/>
          <w:tab w:val="left" w:pos="9360"/>
          <w:tab w:val="left" w:pos="9990"/>
        </w:tabs>
        <w:ind w:left="1530" w:right="-54" w:hanging="1530"/>
        <w:jc w:val="both"/>
      </w:pPr>
      <w:r w:rsidRPr="00BF25EA">
        <w:rPr>
          <w:b/>
          <w:bCs/>
        </w:rPr>
        <w:t>Returns</w:t>
      </w:r>
      <w:r w:rsidRPr="00BF25EA">
        <w:t xml:space="preserve">: </w:t>
      </w:r>
      <w:r w:rsidRPr="00BF25EA">
        <w:tab/>
      </w:r>
      <w:hyperlink w:anchor="zr0" w:tooltip="$02 .block 2" w:history="1">
        <w:r w:rsidR="00915925">
          <w:rPr>
            <w:rStyle w:val="Strong"/>
          </w:rPr>
          <w:t>r0</w:t>
        </w:r>
      </w:hyperlink>
      <w:r w:rsidRPr="00BF25EA">
        <w:rPr>
          <w:b/>
          <w:bCs/>
        </w:rPr>
        <w:t>-r3</w:t>
      </w:r>
      <w:r w:rsidRPr="00BF25EA">
        <w:t xml:space="preserve"> unchanged.</w:t>
      </w:r>
    </w:p>
    <w:p w14:paraId="263215F9" w14:textId="77777777" w:rsidR="009979B4" w:rsidRPr="00BF25EA" w:rsidRDefault="009979B4" w:rsidP="009979B4">
      <w:pPr>
        <w:tabs>
          <w:tab w:val="left" w:pos="450"/>
          <w:tab w:val="left" w:pos="1530"/>
          <w:tab w:val="left" w:pos="1890"/>
          <w:tab w:val="left" w:pos="3600"/>
          <w:tab w:val="left" w:pos="9360"/>
          <w:tab w:val="left" w:pos="9990"/>
        </w:tabs>
        <w:ind w:left="1530" w:right="-54" w:hanging="1530"/>
        <w:jc w:val="both"/>
      </w:pPr>
      <w:r w:rsidRPr="00BF25EA">
        <w:tab/>
      </w:r>
      <w:r w:rsidRPr="00BF25EA">
        <w:tab/>
        <w:t xml:space="preserve">x error code: $00 (no error) or </w:t>
      </w:r>
    </w:p>
    <w:p w14:paraId="6A81AD3F" w14:textId="77777777" w:rsidR="009979B4" w:rsidRPr="00BF25EA" w:rsidRDefault="009979B4" w:rsidP="009979B4">
      <w:pPr>
        <w:tabs>
          <w:tab w:val="left" w:pos="450"/>
          <w:tab w:val="left" w:pos="1530"/>
          <w:tab w:val="left" w:pos="1890"/>
          <w:tab w:val="left" w:pos="3600"/>
          <w:tab w:val="left" w:pos="9360"/>
          <w:tab w:val="left" w:pos="9990"/>
        </w:tabs>
        <w:ind w:left="1530" w:right="-54" w:hanging="1530"/>
        <w:jc w:val="both"/>
      </w:pPr>
      <w:r w:rsidRPr="00BF25EA">
        <w:tab/>
      </w:r>
      <w:r w:rsidRPr="00BF25EA">
        <w:tab/>
      </w:r>
      <w:r w:rsidRPr="00BF25EA">
        <w:tab/>
      </w:r>
      <w:r w:rsidRPr="00BF25EA">
        <w:rPr>
          <w:b/>
          <w:bCs/>
        </w:rPr>
        <w:t>DEV_NOT_FOUND</w:t>
      </w:r>
      <w:r w:rsidRPr="00BF25EA">
        <w:t xml:space="preserve"> if bank or REU not available.</w:t>
      </w:r>
    </w:p>
    <w:p w14:paraId="18BC83FC" w14:textId="56704B06" w:rsidR="000F5589" w:rsidRPr="00BF25EA" w:rsidRDefault="000F5589" w:rsidP="000F5589">
      <w:pPr>
        <w:tabs>
          <w:tab w:val="left" w:pos="450"/>
          <w:tab w:val="left" w:pos="1530"/>
          <w:tab w:val="left" w:pos="1890"/>
          <w:tab w:val="left" w:pos="3600"/>
          <w:tab w:val="left" w:pos="9360"/>
          <w:tab w:val="left" w:pos="9990"/>
        </w:tabs>
        <w:ind w:left="1530" w:right="-54" w:hanging="1530"/>
        <w:jc w:val="both"/>
      </w:pPr>
      <w:r>
        <w:tab/>
      </w:r>
      <w:r>
        <w:tab/>
      </w:r>
      <w:r w:rsidRPr="000F5589">
        <w:rPr>
          <w:b/>
          <w:bCs/>
        </w:rPr>
        <w:t>a</w:t>
      </w:r>
      <w:r w:rsidRPr="000F5589">
        <w:t xml:space="preserve"> REU status byte and'ed with $60 ($40 = success).</w:t>
      </w:r>
    </w:p>
    <w:p w14:paraId="0BE04825" w14:textId="77777777" w:rsidR="009979B4" w:rsidRPr="00BF25EA" w:rsidRDefault="009979B4" w:rsidP="009979B4">
      <w:pPr>
        <w:tabs>
          <w:tab w:val="left" w:pos="450"/>
          <w:tab w:val="left" w:pos="1530"/>
          <w:tab w:val="left" w:pos="1890"/>
          <w:tab w:val="left" w:pos="3600"/>
          <w:tab w:val="left" w:pos="9360"/>
          <w:tab w:val="left" w:pos="9990"/>
        </w:tabs>
        <w:ind w:left="1530" w:right="-54" w:hanging="1530"/>
        <w:jc w:val="both"/>
      </w:pPr>
    </w:p>
    <w:p w14:paraId="363C6964" w14:textId="77777777" w:rsidR="009979B4" w:rsidRPr="00BF25EA" w:rsidRDefault="009979B4" w:rsidP="009979B4">
      <w:pPr>
        <w:tabs>
          <w:tab w:val="left" w:pos="450"/>
          <w:tab w:val="left" w:pos="1530"/>
          <w:tab w:val="left" w:pos="1890"/>
          <w:tab w:val="left" w:pos="3600"/>
          <w:tab w:val="left" w:pos="9360"/>
          <w:tab w:val="left" w:pos="9990"/>
        </w:tabs>
        <w:ind w:left="1530" w:right="-54" w:hanging="1530"/>
        <w:jc w:val="both"/>
      </w:pPr>
      <w:r w:rsidRPr="00BF25EA">
        <w:rPr>
          <w:b/>
          <w:bCs/>
        </w:rPr>
        <w:t>Destroys</w:t>
      </w:r>
      <w:r w:rsidRPr="00BF25EA">
        <w:t xml:space="preserve">: </w:t>
      </w:r>
      <w:r w:rsidRPr="00BF25EA">
        <w:tab/>
      </w:r>
      <w:r w:rsidRPr="00BF25EA">
        <w:rPr>
          <w:b/>
          <w:bCs/>
        </w:rPr>
        <w:t>y</w:t>
      </w:r>
    </w:p>
    <w:p w14:paraId="46A3F2C6" w14:textId="77777777" w:rsidR="009979B4" w:rsidRPr="00BF25EA" w:rsidRDefault="009979B4" w:rsidP="009979B4">
      <w:pPr>
        <w:tabs>
          <w:tab w:val="left" w:pos="450"/>
          <w:tab w:val="left" w:pos="1530"/>
          <w:tab w:val="left" w:pos="1890"/>
          <w:tab w:val="left" w:pos="3600"/>
          <w:tab w:val="left" w:pos="9360"/>
          <w:tab w:val="left" w:pos="9990"/>
        </w:tabs>
        <w:ind w:left="1530" w:right="-54" w:hanging="1530"/>
        <w:jc w:val="both"/>
      </w:pPr>
    </w:p>
    <w:p w14:paraId="1AA580C8" w14:textId="1824F6DD" w:rsidR="009979B4" w:rsidRPr="00BF25EA" w:rsidRDefault="009979B4" w:rsidP="009979B4">
      <w:pPr>
        <w:tabs>
          <w:tab w:val="left" w:pos="450"/>
          <w:tab w:val="left" w:pos="1530"/>
          <w:tab w:val="left" w:pos="1890"/>
          <w:tab w:val="left" w:pos="3600"/>
          <w:tab w:val="left" w:pos="9360"/>
          <w:tab w:val="left" w:pos="9990"/>
        </w:tabs>
        <w:ind w:left="1530" w:right="-54" w:hanging="1530"/>
        <w:jc w:val="both"/>
      </w:pPr>
      <w:r w:rsidRPr="00BF25EA">
        <w:rPr>
          <w:b/>
          <w:bCs/>
        </w:rPr>
        <w:t>Description</w:t>
      </w:r>
      <w:r w:rsidRPr="00BF25EA">
        <w:t>:</w:t>
      </w:r>
      <w:r w:rsidRPr="00BF25EA">
        <w:tab/>
      </w:r>
      <w:hyperlink w:anchor="FetchRam" w:history="1">
        <w:r w:rsidR="002A7D57">
          <w:rPr>
            <w:rStyle w:val="Strong"/>
          </w:rPr>
          <w:t>Fet</w:t>
        </w:r>
        <w:r w:rsidR="002A7D57">
          <w:rPr>
            <w:rStyle w:val="Strong"/>
          </w:rPr>
          <w:t>c</w:t>
        </w:r>
        <w:r w:rsidR="002A7D57">
          <w:rPr>
            <w:rStyle w:val="Strong"/>
          </w:rPr>
          <w:t>h</w:t>
        </w:r>
        <w:r w:rsidR="002A7D57">
          <w:rPr>
            <w:rStyle w:val="Strong"/>
          </w:rPr>
          <w:t>R</w:t>
        </w:r>
        <w:r w:rsidR="00393847">
          <w:rPr>
            <w:rStyle w:val="Strong"/>
          </w:rPr>
          <w:t>AM</w:t>
        </w:r>
      </w:hyperlink>
      <w:r w:rsidR="002A7D57">
        <w:rPr>
          <w:rStyle w:val="Strong"/>
        </w:rPr>
        <w:t xml:space="preserve"> </w:t>
      </w:r>
      <w:r w:rsidRPr="00BF25EA">
        <w:t xml:space="preserve">moves a block of data from </w:t>
      </w:r>
      <w:r w:rsidR="00D80FC2">
        <w:t xml:space="preserve">a REU BANK into </w:t>
      </w:r>
      <w:r w:rsidRPr="00BF25EA">
        <w:t xml:space="preserve">Commodore memory. </w:t>
      </w:r>
    </w:p>
    <w:p w14:paraId="5A4A2CE1" w14:textId="77777777" w:rsidR="009979B4" w:rsidRPr="00BF25EA" w:rsidRDefault="009979B4" w:rsidP="009979B4">
      <w:pPr>
        <w:tabs>
          <w:tab w:val="left" w:pos="450"/>
          <w:tab w:val="left" w:pos="1530"/>
          <w:tab w:val="left" w:pos="1890"/>
          <w:tab w:val="left" w:pos="3600"/>
          <w:tab w:val="left" w:pos="9360"/>
          <w:tab w:val="left" w:pos="9990"/>
        </w:tabs>
        <w:ind w:left="1530" w:right="-54" w:hanging="1530"/>
        <w:jc w:val="both"/>
      </w:pPr>
    </w:p>
    <w:p w14:paraId="6AA8A4BA" w14:textId="37548C37" w:rsidR="009979B4" w:rsidRPr="00BF25EA" w:rsidRDefault="009979B4" w:rsidP="009979B4">
      <w:pPr>
        <w:tabs>
          <w:tab w:val="left" w:pos="450"/>
          <w:tab w:val="left" w:pos="1530"/>
          <w:tab w:val="left" w:pos="1890"/>
          <w:tab w:val="left" w:pos="3600"/>
          <w:tab w:val="left" w:pos="9360"/>
          <w:tab w:val="left" w:pos="9990"/>
        </w:tabs>
        <w:ind w:left="1530" w:right="-54" w:hanging="1530"/>
        <w:jc w:val="both"/>
      </w:pPr>
      <w:r w:rsidRPr="00BF25EA">
        <w:tab/>
      </w:r>
      <w:r w:rsidRPr="00BF25EA">
        <w:tab/>
      </w:r>
      <w:hyperlink w:anchor="FetchRam" w:history="1">
        <w:r w:rsidR="00393847">
          <w:rPr>
            <w:rStyle w:val="Strong"/>
          </w:rPr>
          <w:t>FetchRAM</w:t>
        </w:r>
      </w:hyperlink>
      <w:r w:rsidR="00393847">
        <w:rPr>
          <w:rStyle w:val="Strong"/>
        </w:rPr>
        <w:t xml:space="preserve"> </w:t>
      </w:r>
      <w:r w:rsidRPr="00BF25EA">
        <w:t xml:space="preserve">uses the </w:t>
      </w:r>
      <w:hyperlink w:anchor="DoRamOp" w:history="1">
        <w:r w:rsidR="002A7D57">
          <w:rPr>
            <w:rStyle w:val="Strong"/>
          </w:rPr>
          <w:t>DoRAMOp</w:t>
        </w:r>
      </w:hyperlink>
      <w:r w:rsidR="002A7D57">
        <w:rPr>
          <w:rStyle w:val="Strong"/>
        </w:rPr>
        <w:t xml:space="preserve"> </w:t>
      </w:r>
      <w:r w:rsidRPr="00BF25EA">
        <w:t>primitive by calling it with a CMD parameter of %1001000</w:t>
      </w:r>
      <w:r w:rsidR="00D80FC2">
        <w:t>1</w:t>
      </w:r>
      <w:r w:rsidRPr="00BF25EA">
        <w:t>.</w:t>
      </w:r>
      <w:r w:rsidR="00D80FC2">
        <w:t xml:space="preserve"> $91</w:t>
      </w:r>
    </w:p>
    <w:p w14:paraId="62C47079" w14:textId="77777777" w:rsidR="009979B4" w:rsidRPr="00BF25EA" w:rsidRDefault="009979B4" w:rsidP="009979B4">
      <w:pPr>
        <w:tabs>
          <w:tab w:val="left" w:pos="450"/>
          <w:tab w:val="left" w:pos="1530"/>
          <w:tab w:val="left" w:pos="1890"/>
          <w:tab w:val="left" w:pos="3600"/>
          <w:tab w:val="left" w:pos="9360"/>
          <w:tab w:val="left" w:pos="9990"/>
        </w:tabs>
        <w:ind w:right="-54"/>
        <w:jc w:val="both"/>
      </w:pPr>
    </w:p>
    <w:p w14:paraId="251BCA4B" w14:textId="750D8757" w:rsidR="009979B4" w:rsidRPr="00BF25EA" w:rsidRDefault="009979B4" w:rsidP="009979B4">
      <w:pPr>
        <w:tabs>
          <w:tab w:val="left" w:pos="450"/>
          <w:tab w:val="left" w:pos="1530"/>
          <w:tab w:val="left" w:pos="1890"/>
          <w:tab w:val="left" w:pos="3600"/>
          <w:tab w:val="left" w:pos="9360"/>
          <w:tab w:val="left" w:pos="9990"/>
        </w:tabs>
        <w:ind w:left="1530" w:right="-54" w:hanging="1530"/>
        <w:jc w:val="both"/>
        <w:rPr>
          <w:b/>
          <w:bCs/>
        </w:rPr>
      </w:pPr>
      <w:r w:rsidRPr="00BF25EA">
        <w:rPr>
          <w:b/>
          <w:bCs/>
        </w:rPr>
        <w:t>Note</w:t>
      </w:r>
      <w:r w:rsidRPr="00BF25EA">
        <w:t>:</w:t>
      </w:r>
      <w:r w:rsidRPr="00BF25EA">
        <w:tab/>
      </w:r>
      <w:r w:rsidRPr="00BF25EA">
        <w:rPr>
          <w:rFonts w:eastAsia="NotDefSpecial"/>
        </w:rPr>
        <w:t xml:space="preserve">Refer to </w:t>
      </w:r>
      <w:hyperlink w:anchor="DoRamOp" w:history="1">
        <w:r w:rsidR="002A7D57">
          <w:rPr>
            <w:rStyle w:val="Strong"/>
          </w:rPr>
          <w:t>DoRAMOp</w:t>
        </w:r>
      </w:hyperlink>
      <w:r w:rsidR="002A7D57">
        <w:rPr>
          <w:rStyle w:val="Strong"/>
        </w:rPr>
        <w:t xml:space="preserve"> </w:t>
      </w:r>
      <w:r w:rsidRPr="00BF25EA">
        <w:rPr>
          <w:rFonts w:eastAsia="NotDefSpecial"/>
        </w:rPr>
        <w:t>for notes and warnings.</w:t>
      </w:r>
    </w:p>
    <w:p w14:paraId="362C6E26" w14:textId="77777777" w:rsidR="009979B4" w:rsidRPr="00BF25EA" w:rsidRDefault="009979B4" w:rsidP="009979B4">
      <w:pPr>
        <w:tabs>
          <w:tab w:val="left" w:pos="450"/>
          <w:tab w:val="left" w:pos="1530"/>
          <w:tab w:val="left" w:pos="1890"/>
          <w:tab w:val="left" w:pos="3600"/>
          <w:tab w:val="left" w:pos="9360"/>
          <w:tab w:val="left" w:pos="9990"/>
        </w:tabs>
        <w:ind w:left="1530" w:right="-54" w:hanging="1530"/>
        <w:jc w:val="both"/>
        <w:rPr>
          <w:b/>
          <w:bCs/>
        </w:rPr>
      </w:pPr>
    </w:p>
    <w:p w14:paraId="618A658B" w14:textId="77777777" w:rsidR="009979B4" w:rsidRPr="00BF25EA" w:rsidRDefault="009979B4" w:rsidP="009979B4">
      <w:pPr>
        <w:tabs>
          <w:tab w:val="left" w:pos="450"/>
          <w:tab w:val="left" w:pos="1530"/>
          <w:tab w:val="left" w:pos="1890"/>
          <w:tab w:val="left" w:pos="3600"/>
          <w:tab w:val="left" w:pos="9360"/>
          <w:tab w:val="left" w:pos="9990"/>
        </w:tabs>
        <w:ind w:left="1530" w:right="-54" w:hanging="1530"/>
        <w:jc w:val="both"/>
      </w:pPr>
      <w:r w:rsidRPr="00BF25EA">
        <w:rPr>
          <w:b/>
          <w:bCs/>
        </w:rPr>
        <w:t>Example</w:t>
      </w:r>
      <w:r w:rsidRPr="00BF25EA">
        <w:t>:</w:t>
      </w:r>
    </w:p>
    <w:p w14:paraId="1566791D" w14:textId="77777777" w:rsidR="009979B4" w:rsidRDefault="009979B4" w:rsidP="009979B4">
      <w:pPr>
        <w:tabs>
          <w:tab w:val="left" w:pos="2812"/>
        </w:tabs>
        <w:rPr>
          <w:b/>
          <w:bCs/>
          <w:sz w:val="28"/>
          <w:szCs w:val="28"/>
        </w:rPr>
      </w:pPr>
    </w:p>
    <w:p w14:paraId="1F76ECB2" w14:textId="17410B6E" w:rsidR="009979B4" w:rsidRDefault="009979B4" w:rsidP="009979B4">
      <w:pPr>
        <w:rPr>
          <w:rStyle w:val="Heading2Char"/>
          <w:sz w:val="28"/>
          <w:szCs w:val="28"/>
        </w:rPr>
      </w:pPr>
      <w:r>
        <w:rPr>
          <w:noProof/>
        </w:rPr>
        <mc:AlternateContent>
          <mc:Choice Requires="wps">
            <w:drawing>
              <wp:anchor distT="45720" distB="45720" distL="114300" distR="114300" simplePos="0" relativeHeight="251658240" behindDoc="0" locked="1" layoutInCell="1" allowOverlap="0" wp14:anchorId="35602FC9" wp14:editId="098D4110">
                <wp:simplePos x="0" y="0"/>
                <wp:positionH relativeFrom="column">
                  <wp:posOffset>0</wp:posOffset>
                </wp:positionH>
                <wp:positionV relativeFrom="margin">
                  <wp:align>bottom</wp:align>
                </wp:positionV>
                <wp:extent cx="6245225" cy="237490"/>
                <wp:effectExtent l="57150" t="57150" r="60325" b="4826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85000"/>
                            </a:schemeClr>
                          </a:solidFill>
                          <a:miter lim="800000"/>
                          <a:headEnd/>
                          <a:tailEnd/>
                        </a:ln>
                        <a:effectLst/>
                        <a:scene3d>
                          <a:camera prst="orthographicFront">
                            <a:rot lat="0" lon="0" rev="0"/>
                          </a:camera>
                          <a:lightRig rig="glow" dir="t">
                            <a:rot lat="0" lon="0" rev="4800000"/>
                          </a:lightRig>
                        </a:scene3d>
                        <a:sp3d prstMaterial="matte">
                          <a:bevelT w="127000" h="63500"/>
                        </a:sp3d>
                      </wps:spPr>
                      <wps:txbx>
                        <w:txbxContent>
                          <w:p w14:paraId="27C14051" w14:textId="67FF8936" w:rsidR="005E2A1C" w:rsidRDefault="005E2A1C" w:rsidP="009979B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tashRAM" w:history="1">
                              <w:r>
                                <w:rPr>
                                  <w:rStyle w:val="Strong"/>
                                </w:rPr>
                                <w:t>StashRAM</w:t>
                              </w:r>
                            </w:hyperlink>
                            <w:r w:rsidRPr="00BF25EA">
                              <w:rPr>
                                <w:b/>
                                <w:bCs/>
                              </w:rPr>
                              <w:t xml:space="preserve">, </w:t>
                            </w:r>
                            <w:hyperlink w:anchor="SwapRAM" w:history="1">
                              <w:r>
                                <w:rPr>
                                  <w:rStyle w:val="Strong"/>
                                </w:rPr>
                                <w:t>SwapRAM</w:t>
                              </w:r>
                            </w:hyperlink>
                            <w:r w:rsidRPr="00BF25EA">
                              <w:rPr>
                                <w:b/>
                                <w:bCs/>
                              </w:rPr>
                              <w:t xml:space="preserve">, </w:t>
                            </w:r>
                            <w:hyperlink w:anchor="VerifyRAM" w:history="1">
                              <w:r>
                                <w:rPr>
                                  <w:rStyle w:val="Strong"/>
                                </w:rPr>
                                <w:t>VerifyRAM</w:t>
                              </w:r>
                            </w:hyperlink>
                            <w:r w:rsidRPr="00BF25EA">
                              <w:rPr>
                                <w:b/>
                                <w:bCs/>
                              </w:rPr>
                              <w:t xml:space="preserve">, </w:t>
                            </w:r>
                            <w:hyperlink w:anchor="DoRamOp" w:history="1">
                              <w:r>
                                <w:rPr>
                                  <w:rStyle w:val="Strong"/>
                                </w:rPr>
                                <w:t>DoRAMOp</w:t>
                              </w:r>
                            </w:hyperlink>
                            <w:r w:rsidRPr="00BF25EA">
                              <w:rPr>
                                <w:b/>
                                <w:bCs/>
                              </w:rPr>
                              <w:t>,</w:t>
                            </w:r>
                            <w:r w:rsidRPr="00BF25EA">
                              <w:t xml:space="preserve"> </w:t>
                            </w:r>
                            <w:hyperlink w:anchor="MoveBData" w:history="1">
                              <w:r w:rsidRPr="006D76B2">
                                <w:rPr>
                                  <w:rStyle w:val="Strong"/>
                                </w:rPr>
                                <w:t>MoveBData</w:t>
                              </w:r>
                            </w:hyperlink>
                          </w:p>
                          <w:p w14:paraId="3BCD255D" w14:textId="77777777" w:rsidR="005E2A1C" w:rsidRPr="00B708F3" w:rsidRDefault="005E2A1C" w:rsidP="009979B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02FC9" id="_x0000_s1128" type="#_x0000_t202" style="position:absolute;margin-left:0;margin-top:0;width:491.75pt;height:18.7pt;z-index:251658240;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" o:allowoverlap="f" strokecolor="#d8d8d8 [2732]">
                <v:textbox>
                  <w:txbxContent>
                    <w:p w14:paraId="27C14051" w14:textId="67FF8936" w:rsidR="005E2A1C" w:rsidRDefault="005E2A1C" w:rsidP="009979B4">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tashRAM" w:history="1">
                        <w:r>
                          <w:rPr>
                            <w:rStyle w:val="Strong"/>
                          </w:rPr>
                          <w:t>StashRAM</w:t>
                        </w:r>
                      </w:hyperlink>
                      <w:r w:rsidRPr="00BF25EA">
                        <w:rPr>
                          <w:b/>
                          <w:bCs/>
                        </w:rPr>
                        <w:t xml:space="preserve">, </w:t>
                      </w:r>
                      <w:hyperlink w:anchor="SwapRAM" w:history="1">
                        <w:r>
                          <w:rPr>
                            <w:rStyle w:val="Strong"/>
                          </w:rPr>
                          <w:t>SwapRAM</w:t>
                        </w:r>
                      </w:hyperlink>
                      <w:r w:rsidRPr="00BF25EA">
                        <w:rPr>
                          <w:b/>
                          <w:bCs/>
                        </w:rPr>
                        <w:t xml:space="preserve">, </w:t>
                      </w:r>
                      <w:hyperlink w:anchor="VerifyRAM" w:history="1">
                        <w:r>
                          <w:rPr>
                            <w:rStyle w:val="Strong"/>
                          </w:rPr>
                          <w:t>VerifyRAM</w:t>
                        </w:r>
                      </w:hyperlink>
                      <w:r w:rsidRPr="00BF25EA">
                        <w:rPr>
                          <w:b/>
                          <w:bCs/>
                        </w:rPr>
                        <w:t xml:space="preserve">, </w:t>
                      </w:r>
                      <w:hyperlink w:anchor="DoRamOp" w:history="1">
                        <w:r>
                          <w:rPr>
                            <w:rStyle w:val="Strong"/>
                          </w:rPr>
                          <w:t>DoRAMOp</w:t>
                        </w:r>
                      </w:hyperlink>
                      <w:r w:rsidRPr="00BF25EA">
                        <w:rPr>
                          <w:b/>
                          <w:bCs/>
                        </w:rPr>
                        <w:t>,</w:t>
                      </w:r>
                      <w:r w:rsidRPr="00BF25EA">
                        <w:t xml:space="preserve"> </w:t>
                      </w:r>
                      <w:hyperlink w:anchor="MoveBData" w:history="1">
                        <w:r w:rsidRPr="006D76B2">
                          <w:rPr>
                            <w:rStyle w:val="Strong"/>
                          </w:rPr>
                          <w:t>MoveBData</w:t>
                        </w:r>
                      </w:hyperlink>
                    </w:p>
                    <w:p w14:paraId="3BCD255D" w14:textId="77777777" w:rsidR="005E2A1C" w:rsidRPr="00B708F3" w:rsidRDefault="005E2A1C" w:rsidP="009979B4">
                      <w:pPr>
                        <w:rPr>
                          <w:b/>
                          <w:bCs/>
                        </w:rPr>
                      </w:pPr>
                    </w:p>
                  </w:txbxContent>
                </v:textbox>
                <w10:wrap type="square" anchory="margin"/>
                <w10:anchorlock/>
              </v:shape>
            </w:pict>
          </mc:Fallback>
        </mc:AlternateContent>
      </w:r>
      <w:r>
        <w:rPr>
          <w:sz w:val="28"/>
          <w:szCs w:val="28"/>
        </w:rPr>
        <w:tab/>
      </w:r>
      <w:r>
        <w:rPr>
          <w:rStyle w:val="Heading2Char"/>
          <w:sz w:val="28"/>
          <w:szCs w:val="28"/>
        </w:rPr>
        <w:br w:type="page"/>
      </w:r>
    </w:p>
    <w:p w14:paraId="5E888B36" w14:textId="2AC7B22F" w:rsidR="00CE5C59" w:rsidRPr="00AA4840" w:rsidRDefault="00EE4C6C" w:rsidP="00AA4840">
      <w:pPr>
        <w:pStyle w:val="Heading3"/>
        <w:rPr>
          <w:sz w:val="20"/>
          <w:szCs w:val="20"/>
        </w:rPr>
      </w:pPr>
      <w:bookmarkStart w:id="245" w:name="StashRamp"/>
      <w:bookmarkStart w:id="246" w:name="StashRAM"/>
      <w:bookmarkEnd w:id="245"/>
      <w:bookmarkEnd w:id="246"/>
      <w:r w:rsidRPr="00AA4840">
        <w:rPr>
          <w:rStyle w:val="Heading2Char"/>
          <w:rFonts w:eastAsiaTheme="minorHAnsi"/>
          <w:b/>
          <w:bCs/>
          <w:noProof w:val="0"/>
          <w:color w:val="auto"/>
          <w:sz w:val="28"/>
          <w:szCs w:val="28"/>
        </w:rPr>
        <w:lastRenderedPageBreak/>
        <w:t>StashRAM</w:t>
      </w:r>
      <w:r w:rsidR="00CE5C59" w:rsidRPr="00AA4840">
        <w:t xml:space="preserve">: </w:t>
      </w:r>
      <w:r w:rsidR="0050413D" w:rsidRPr="00AA4840">
        <w:tab/>
      </w:r>
      <w:r w:rsidR="0050413D" w:rsidRPr="00AA4840">
        <w:rPr>
          <w:b w:val="0"/>
          <w:bCs w:val="0"/>
          <w:sz w:val="20"/>
          <w:szCs w:val="20"/>
        </w:rPr>
        <w:tab/>
      </w:r>
      <w:r w:rsidR="0050413D" w:rsidRPr="00AA4840">
        <w:rPr>
          <w:b w:val="0"/>
          <w:bCs w:val="0"/>
          <w:sz w:val="20"/>
          <w:szCs w:val="20"/>
        </w:rPr>
        <w:tab/>
        <w:t>(c64 v1.3+,C128)</w:t>
      </w:r>
      <w:r w:rsidR="00CE5C59" w:rsidRPr="00AA4840">
        <w:rPr>
          <w:b w:val="0"/>
          <w:bCs w:val="0"/>
          <w:sz w:val="20"/>
          <w:szCs w:val="20"/>
        </w:rPr>
        <w:tab/>
      </w:r>
      <w:r w:rsidR="00CE5C59" w:rsidRPr="00AA4840">
        <w:rPr>
          <w:b w:val="0"/>
          <w:bCs w:val="0"/>
          <w:sz w:val="20"/>
          <w:szCs w:val="20"/>
        </w:rPr>
        <w:tab/>
      </w:r>
      <w:r w:rsidR="00CE5C59" w:rsidRPr="00AA4840">
        <w:rPr>
          <w:b w:val="0"/>
          <w:bCs w:val="0"/>
          <w:sz w:val="20"/>
          <w:szCs w:val="20"/>
        </w:rPr>
        <w:tab/>
      </w:r>
      <w:r w:rsidR="00CE5C59" w:rsidRPr="00AA4840">
        <w:rPr>
          <w:b w:val="0"/>
          <w:bCs w:val="0"/>
          <w:sz w:val="20"/>
          <w:szCs w:val="20"/>
        </w:rPr>
        <w:tab/>
      </w:r>
      <w:r w:rsidR="00CE5C59" w:rsidRPr="00AA4840">
        <w:rPr>
          <w:b w:val="0"/>
          <w:bCs w:val="0"/>
          <w:sz w:val="20"/>
          <w:szCs w:val="20"/>
        </w:rPr>
        <w:tab/>
      </w:r>
      <w:r w:rsidR="00CE5C59" w:rsidRPr="00AA4840">
        <w:rPr>
          <w:b w:val="0"/>
          <w:bCs w:val="0"/>
          <w:sz w:val="20"/>
          <w:szCs w:val="20"/>
        </w:rPr>
        <w:tab/>
      </w:r>
      <w:r w:rsidR="00CE5C59" w:rsidRPr="00AA4840">
        <w:rPr>
          <w:sz w:val="20"/>
          <w:szCs w:val="20"/>
        </w:rPr>
        <w:t>$C2</w:t>
      </w:r>
      <w:r w:rsidR="0050413D" w:rsidRPr="00AA4840">
        <w:rPr>
          <w:sz w:val="20"/>
          <w:szCs w:val="20"/>
        </w:rPr>
        <w:t>C8</w:t>
      </w:r>
    </w:p>
    <w:p w14:paraId="555F54F9" w14:textId="77777777" w:rsidR="009979B4" w:rsidRDefault="009979B4" w:rsidP="00CE5C59"/>
    <w:p w14:paraId="4A56EA0C" w14:textId="04FF3D61" w:rsidR="00CE5C59" w:rsidRPr="00BF25EA" w:rsidRDefault="00CE5C59" w:rsidP="00CE5C59">
      <w:pPr>
        <w:autoSpaceDE w:val="0"/>
        <w:autoSpaceDN w:val="0"/>
        <w:adjustRightInd w:val="0"/>
        <w:ind w:left="1440" w:hanging="1440"/>
      </w:pPr>
      <w:r w:rsidRPr="00BF25EA">
        <w:rPr>
          <w:b/>
          <w:bCs/>
        </w:rPr>
        <w:t>Function</w:t>
      </w:r>
      <w:r w:rsidRPr="00BF25EA">
        <w:t xml:space="preserve">: </w:t>
      </w:r>
      <w:r w:rsidRPr="00BF25EA">
        <w:tab/>
        <w:t>Primitive for transferring data to an REU</w:t>
      </w:r>
    </w:p>
    <w:p w14:paraId="4EE2712D" w14:textId="77777777" w:rsidR="00CE5C59" w:rsidRPr="00BF25EA" w:rsidRDefault="00CE5C59" w:rsidP="00CE5C59">
      <w:pPr>
        <w:autoSpaceDE w:val="0"/>
        <w:autoSpaceDN w:val="0"/>
        <w:adjustRightInd w:val="0"/>
        <w:ind w:left="1440" w:hanging="1440"/>
        <w:rPr>
          <w:b/>
          <w:bCs/>
        </w:rPr>
      </w:pPr>
    </w:p>
    <w:p w14:paraId="035DA3A2" w14:textId="6ED74C05" w:rsidR="00CE5C59" w:rsidRPr="00BF25EA" w:rsidRDefault="00CE5C59" w:rsidP="00CE5C59">
      <w:pPr>
        <w:autoSpaceDE w:val="0"/>
        <w:autoSpaceDN w:val="0"/>
        <w:adjustRightInd w:val="0"/>
        <w:ind w:left="720" w:hanging="720"/>
      </w:pPr>
      <w:r w:rsidRPr="00BF25EA">
        <w:rPr>
          <w:b/>
          <w:bCs/>
        </w:rPr>
        <w:t>Parameters</w:t>
      </w:r>
      <w:r w:rsidRPr="00BF25EA">
        <w:t xml:space="preserve">: </w:t>
      </w:r>
      <w:hyperlink w:anchor="zr0" w:tooltip="$02 .block 2" w:history="1">
        <w:r w:rsidR="00915925">
          <w:rPr>
            <w:rStyle w:val="Strong"/>
          </w:rPr>
          <w:t>r0</w:t>
        </w:r>
      </w:hyperlink>
      <w:r w:rsidRPr="00BF25EA">
        <w:tab/>
        <w:t xml:space="preserve">CBMSRC </w:t>
      </w:r>
      <w:r w:rsidR="000F5589">
        <w:t xml:space="preserve"> </w:t>
      </w:r>
      <w:r w:rsidRPr="00BF25EA">
        <w:t>— address in Main Me</w:t>
      </w:r>
      <w:r w:rsidR="0050413D">
        <w:t>m</w:t>
      </w:r>
      <w:r w:rsidRPr="00BF25EA">
        <w:t>ory to start reading (word).</w:t>
      </w:r>
    </w:p>
    <w:p w14:paraId="3A5B2617" w14:textId="3DE05C13" w:rsidR="00CE5C59" w:rsidRPr="00BF25EA" w:rsidRDefault="00CE5C59" w:rsidP="00CE5C59">
      <w:pPr>
        <w:autoSpaceDE w:val="0"/>
        <w:autoSpaceDN w:val="0"/>
        <w:adjustRightInd w:val="0"/>
        <w:ind w:left="720" w:hanging="720"/>
      </w:pPr>
      <w:r w:rsidRPr="00BF25EA">
        <w:tab/>
      </w:r>
      <w:r w:rsidRPr="00BF25EA">
        <w:tab/>
      </w:r>
      <w:r w:rsidRPr="00BF25EA">
        <w:rPr>
          <w:b/>
          <w:bCs/>
        </w:rPr>
        <w:t>r1</w:t>
      </w:r>
      <w:r w:rsidRPr="00BF25EA">
        <w:t xml:space="preserve"> </w:t>
      </w:r>
      <w:r w:rsidRPr="00BF25EA">
        <w:tab/>
        <w:t xml:space="preserve">REUDEST — address in REU bank to </w:t>
      </w:r>
      <w:r w:rsidR="00D80FC2">
        <w:t>stash</w:t>
      </w:r>
      <w:r w:rsidRPr="00BF25EA">
        <w:t xml:space="preserve"> data (word).</w:t>
      </w:r>
    </w:p>
    <w:p w14:paraId="55D10896" w14:textId="707CF885" w:rsidR="00CE5C59" w:rsidRPr="00BF25EA" w:rsidRDefault="00CE5C59" w:rsidP="00CE5C59">
      <w:pPr>
        <w:autoSpaceDE w:val="0"/>
        <w:autoSpaceDN w:val="0"/>
        <w:adjustRightInd w:val="0"/>
        <w:ind w:left="720" w:firstLine="720"/>
      </w:pPr>
      <w:r w:rsidRPr="00BF25EA">
        <w:rPr>
          <w:b/>
          <w:bCs/>
        </w:rPr>
        <w:t>r2</w:t>
      </w:r>
      <w:r w:rsidRPr="00BF25EA">
        <w:t xml:space="preserve"> </w:t>
      </w:r>
      <w:r w:rsidRPr="00BF25EA">
        <w:tab/>
        <w:t xml:space="preserve">COUNT </w:t>
      </w:r>
      <w:r w:rsidR="000F5589">
        <w:t xml:space="preserve">  </w:t>
      </w:r>
      <w:r w:rsidRPr="00BF25EA">
        <w:t xml:space="preserve">— number of bytes to </w:t>
      </w:r>
      <w:r w:rsidR="00D80FC2">
        <w:t>stash</w:t>
      </w:r>
      <w:r w:rsidRPr="00BF25EA">
        <w:t xml:space="preserve"> (word).</w:t>
      </w:r>
    </w:p>
    <w:p w14:paraId="4F43403A" w14:textId="1DCD237D" w:rsidR="00CE5C59" w:rsidRPr="00BF25EA" w:rsidRDefault="00CE5C59" w:rsidP="00CE5C59">
      <w:pPr>
        <w:autoSpaceDE w:val="0"/>
        <w:autoSpaceDN w:val="0"/>
        <w:adjustRightInd w:val="0"/>
        <w:ind w:left="1440"/>
      </w:pPr>
      <w:r w:rsidRPr="00BF25EA">
        <w:rPr>
          <w:b/>
          <w:bCs/>
        </w:rPr>
        <w:t>r3L</w:t>
      </w:r>
      <w:r w:rsidRPr="00BF25EA">
        <w:t xml:space="preserve"> </w:t>
      </w:r>
      <w:r w:rsidRPr="00BF25EA">
        <w:tab/>
        <w:t>REUBANK — REU bank number to stash to (byte)</w:t>
      </w:r>
    </w:p>
    <w:p w14:paraId="47E22EED" w14:textId="77777777" w:rsidR="00CE5C59" w:rsidRPr="00BF25EA" w:rsidRDefault="00CE5C59" w:rsidP="00CE5C59">
      <w:pPr>
        <w:autoSpaceDE w:val="0"/>
        <w:autoSpaceDN w:val="0"/>
        <w:adjustRightInd w:val="0"/>
        <w:ind w:left="720" w:firstLine="720"/>
        <w:rPr>
          <w:b/>
          <w:bCs/>
        </w:rPr>
      </w:pPr>
    </w:p>
    <w:p w14:paraId="4B2F1BCE" w14:textId="27F23AB8" w:rsidR="00CE5C59" w:rsidRPr="00BF25EA" w:rsidRDefault="00CE5C59" w:rsidP="00CE5C59">
      <w:pPr>
        <w:tabs>
          <w:tab w:val="left" w:pos="450"/>
          <w:tab w:val="left" w:pos="1530"/>
          <w:tab w:val="left" w:pos="1890"/>
          <w:tab w:val="left" w:pos="3600"/>
          <w:tab w:val="left" w:pos="9360"/>
          <w:tab w:val="left" w:pos="9990"/>
        </w:tabs>
        <w:ind w:left="1530" w:right="-54" w:hanging="1530"/>
        <w:jc w:val="both"/>
      </w:pPr>
      <w:r w:rsidRPr="00BF25EA">
        <w:rPr>
          <w:b/>
          <w:bCs/>
        </w:rPr>
        <w:t>Returns</w:t>
      </w:r>
      <w:r w:rsidRPr="00BF25EA">
        <w:t xml:space="preserve">: </w:t>
      </w:r>
      <w:r w:rsidRPr="00BF25EA">
        <w:tab/>
      </w:r>
      <w:hyperlink w:anchor="zr0" w:tooltip="$02 .block 2" w:history="1">
        <w:r w:rsidR="00915925">
          <w:rPr>
            <w:rStyle w:val="Strong"/>
          </w:rPr>
          <w:t>r0</w:t>
        </w:r>
      </w:hyperlink>
      <w:r w:rsidRPr="00BF25EA">
        <w:rPr>
          <w:b/>
          <w:bCs/>
        </w:rPr>
        <w:t>-r3</w:t>
      </w:r>
      <w:r w:rsidRPr="00BF25EA">
        <w:t xml:space="preserve"> unchanged.</w:t>
      </w:r>
    </w:p>
    <w:p w14:paraId="64F5542A" w14:textId="77777777" w:rsidR="00CE5C59" w:rsidRPr="00BF25EA" w:rsidRDefault="00CE5C59" w:rsidP="00CE5C59">
      <w:pPr>
        <w:tabs>
          <w:tab w:val="left" w:pos="450"/>
          <w:tab w:val="left" w:pos="1530"/>
          <w:tab w:val="left" w:pos="1890"/>
          <w:tab w:val="left" w:pos="3600"/>
          <w:tab w:val="left" w:pos="9360"/>
          <w:tab w:val="left" w:pos="9990"/>
        </w:tabs>
        <w:ind w:left="1530" w:right="-54" w:hanging="1530"/>
        <w:jc w:val="both"/>
      </w:pPr>
      <w:r w:rsidRPr="00BF25EA">
        <w:tab/>
      </w:r>
      <w:r w:rsidRPr="00BF25EA">
        <w:tab/>
        <w:t xml:space="preserve">x error code: $00 (no error) or </w:t>
      </w:r>
    </w:p>
    <w:p w14:paraId="1A16B620" w14:textId="1DF5FCD0" w:rsidR="00CE5C59" w:rsidRPr="00BF25EA" w:rsidRDefault="00CE5C59" w:rsidP="00CE5C59">
      <w:pPr>
        <w:tabs>
          <w:tab w:val="left" w:pos="450"/>
          <w:tab w:val="left" w:pos="1530"/>
          <w:tab w:val="left" w:pos="1890"/>
          <w:tab w:val="left" w:pos="3600"/>
          <w:tab w:val="left" w:pos="9360"/>
          <w:tab w:val="left" w:pos="9990"/>
        </w:tabs>
        <w:ind w:left="1530" w:right="-54" w:hanging="1530"/>
        <w:jc w:val="both"/>
      </w:pPr>
      <w:r w:rsidRPr="00BF25EA">
        <w:tab/>
      </w:r>
      <w:r w:rsidRPr="00BF25EA">
        <w:tab/>
      </w:r>
      <w:r w:rsidRPr="00BF25EA">
        <w:tab/>
      </w:r>
      <w:r w:rsidRPr="00BF25EA">
        <w:rPr>
          <w:b/>
          <w:bCs/>
        </w:rPr>
        <w:t>DEV_NOT_FOUND</w:t>
      </w:r>
      <w:r w:rsidRPr="00BF25EA">
        <w:t xml:space="preserve"> if bank or REU not available.</w:t>
      </w:r>
    </w:p>
    <w:p w14:paraId="652D5FAE" w14:textId="174C6784" w:rsidR="000F5589" w:rsidRPr="00BF25EA" w:rsidRDefault="000F5589" w:rsidP="000F5589">
      <w:pPr>
        <w:tabs>
          <w:tab w:val="left" w:pos="450"/>
          <w:tab w:val="left" w:pos="1530"/>
          <w:tab w:val="left" w:pos="1890"/>
          <w:tab w:val="left" w:pos="3600"/>
          <w:tab w:val="left" w:pos="9360"/>
          <w:tab w:val="left" w:pos="9990"/>
        </w:tabs>
        <w:ind w:left="1530" w:right="-54" w:hanging="1530"/>
        <w:jc w:val="both"/>
      </w:pPr>
      <w:r>
        <w:tab/>
      </w:r>
      <w:r>
        <w:tab/>
      </w:r>
      <w:r w:rsidRPr="000F5589">
        <w:rPr>
          <w:b/>
          <w:bCs/>
        </w:rPr>
        <w:t>a</w:t>
      </w:r>
      <w:r w:rsidRPr="000F5589">
        <w:t xml:space="preserve"> REU status byte and'ed with $60 ($40 = success).</w:t>
      </w:r>
    </w:p>
    <w:p w14:paraId="00F0711D" w14:textId="77777777" w:rsidR="00CE5C59" w:rsidRPr="000F5589" w:rsidRDefault="00CE5C59" w:rsidP="00CE5C59">
      <w:pPr>
        <w:tabs>
          <w:tab w:val="left" w:pos="450"/>
          <w:tab w:val="left" w:pos="1530"/>
          <w:tab w:val="left" w:pos="1890"/>
          <w:tab w:val="left" w:pos="3600"/>
          <w:tab w:val="left" w:pos="9360"/>
          <w:tab w:val="left" w:pos="9990"/>
        </w:tabs>
        <w:ind w:left="1530" w:right="-54" w:hanging="1530"/>
        <w:jc w:val="both"/>
      </w:pPr>
    </w:p>
    <w:p w14:paraId="694A8247" w14:textId="1CEA0EF1" w:rsidR="00CE5C59" w:rsidRPr="00BF25EA" w:rsidRDefault="00CE5C59" w:rsidP="00CE5C59">
      <w:pPr>
        <w:tabs>
          <w:tab w:val="left" w:pos="450"/>
          <w:tab w:val="left" w:pos="1530"/>
          <w:tab w:val="left" w:pos="1890"/>
          <w:tab w:val="left" w:pos="3600"/>
          <w:tab w:val="left" w:pos="9360"/>
          <w:tab w:val="left" w:pos="9990"/>
        </w:tabs>
        <w:ind w:left="1530" w:right="-54" w:hanging="1530"/>
        <w:jc w:val="both"/>
      </w:pPr>
      <w:r w:rsidRPr="00BF25EA">
        <w:rPr>
          <w:b/>
          <w:bCs/>
        </w:rPr>
        <w:t>Destroys</w:t>
      </w:r>
      <w:r w:rsidRPr="00BF25EA">
        <w:t xml:space="preserve">: </w:t>
      </w:r>
      <w:r w:rsidRPr="00BF25EA">
        <w:tab/>
      </w:r>
      <w:r w:rsidRPr="00BF25EA">
        <w:rPr>
          <w:b/>
          <w:bCs/>
        </w:rPr>
        <w:t>y</w:t>
      </w:r>
    </w:p>
    <w:p w14:paraId="6A74D2D4" w14:textId="77777777" w:rsidR="00CE5C59" w:rsidRPr="00BF25EA" w:rsidRDefault="00CE5C59" w:rsidP="00CE5C59">
      <w:pPr>
        <w:tabs>
          <w:tab w:val="left" w:pos="450"/>
          <w:tab w:val="left" w:pos="1530"/>
          <w:tab w:val="left" w:pos="1890"/>
          <w:tab w:val="left" w:pos="3600"/>
          <w:tab w:val="left" w:pos="9360"/>
          <w:tab w:val="left" w:pos="9990"/>
        </w:tabs>
        <w:ind w:left="1530" w:right="-54" w:hanging="1530"/>
        <w:jc w:val="both"/>
      </w:pPr>
    </w:p>
    <w:p w14:paraId="39A71B5E" w14:textId="665001EA" w:rsidR="00CE5C59" w:rsidRPr="00BF25EA" w:rsidRDefault="00CE5C59" w:rsidP="00CE5C59">
      <w:pPr>
        <w:tabs>
          <w:tab w:val="left" w:pos="450"/>
          <w:tab w:val="left" w:pos="1530"/>
          <w:tab w:val="left" w:pos="1890"/>
          <w:tab w:val="left" w:pos="3600"/>
          <w:tab w:val="left" w:pos="9360"/>
          <w:tab w:val="left" w:pos="9990"/>
        </w:tabs>
        <w:ind w:left="1530" w:right="-54" w:hanging="1530"/>
        <w:jc w:val="both"/>
      </w:pPr>
      <w:r w:rsidRPr="00BF25EA">
        <w:rPr>
          <w:b/>
          <w:bCs/>
        </w:rPr>
        <w:t>Description</w:t>
      </w:r>
      <w:r w:rsidRPr="00BF25EA">
        <w:t>:</w:t>
      </w:r>
      <w:r w:rsidRPr="00BF25EA">
        <w:tab/>
      </w:r>
      <w:hyperlink w:anchor="StashRAM" w:history="1">
        <w:r w:rsidR="00393847">
          <w:rPr>
            <w:rStyle w:val="Strong"/>
          </w:rPr>
          <w:t>StashRAM</w:t>
        </w:r>
      </w:hyperlink>
      <w:r w:rsidR="00393847">
        <w:rPr>
          <w:rStyle w:val="Strong"/>
        </w:rPr>
        <w:t xml:space="preserve"> </w:t>
      </w:r>
      <w:r w:rsidRPr="00BF25EA">
        <w:t>moves a block of data from Commodore memory into an REU</w:t>
      </w:r>
      <w:r w:rsidR="00BF25EA" w:rsidRPr="00BF25EA">
        <w:t xml:space="preserve"> </w:t>
      </w:r>
      <w:r w:rsidRPr="00BF25EA">
        <w:t>bank. This routine is a "use at your own risk" low-level GEOS primitive</w:t>
      </w:r>
    </w:p>
    <w:p w14:paraId="6A80C537" w14:textId="77777777" w:rsidR="00BF25EA" w:rsidRPr="00BF25EA" w:rsidRDefault="00BF25EA" w:rsidP="00CE5C59">
      <w:pPr>
        <w:tabs>
          <w:tab w:val="left" w:pos="450"/>
          <w:tab w:val="left" w:pos="1530"/>
          <w:tab w:val="left" w:pos="1890"/>
          <w:tab w:val="left" w:pos="3600"/>
          <w:tab w:val="left" w:pos="9360"/>
          <w:tab w:val="left" w:pos="9990"/>
        </w:tabs>
        <w:ind w:left="1530" w:right="-54" w:hanging="1530"/>
        <w:jc w:val="both"/>
      </w:pPr>
    </w:p>
    <w:p w14:paraId="3D61CD05" w14:textId="7CD5730A" w:rsidR="00CE5C59" w:rsidRPr="00BF25EA" w:rsidRDefault="00CE5C59" w:rsidP="00BF25EA">
      <w:pPr>
        <w:tabs>
          <w:tab w:val="left" w:pos="450"/>
          <w:tab w:val="left" w:pos="1530"/>
          <w:tab w:val="left" w:pos="1890"/>
          <w:tab w:val="left" w:pos="3600"/>
          <w:tab w:val="left" w:pos="9360"/>
          <w:tab w:val="left" w:pos="9990"/>
        </w:tabs>
        <w:ind w:left="1530" w:right="-54" w:hanging="1530"/>
        <w:jc w:val="both"/>
      </w:pPr>
      <w:r w:rsidRPr="00BF25EA">
        <w:tab/>
      </w:r>
      <w:r w:rsidRPr="00BF25EA">
        <w:tab/>
      </w:r>
      <w:hyperlink w:anchor="StashRAM" w:history="1">
        <w:r w:rsidR="00393847">
          <w:rPr>
            <w:rStyle w:val="Strong"/>
          </w:rPr>
          <w:t>StashRAM</w:t>
        </w:r>
      </w:hyperlink>
      <w:r w:rsidR="00393847">
        <w:rPr>
          <w:rStyle w:val="Strong"/>
        </w:rPr>
        <w:t xml:space="preserve"> </w:t>
      </w:r>
      <w:r w:rsidR="00BF25EA" w:rsidRPr="00BF25EA">
        <w:t>uses the DoRAMOp primitive by calling it with a CMD parameter of %10010000.</w:t>
      </w:r>
      <w:r w:rsidR="00D80FC2">
        <w:t xml:space="preserve"> $90</w:t>
      </w:r>
    </w:p>
    <w:p w14:paraId="4C686EC8" w14:textId="77777777" w:rsidR="00CE5C59" w:rsidRPr="00BF25EA" w:rsidRDefault="00CE5C59" w:rsidP="00BF25EA">
      <w:pPr>
        <w:tabs>
          <w:tab w:val="left" w:pos="450"/>
          <w:tab w:val="left" w:pos="1530"/>
          <w:tab w:val="left" w:pos="1890"/>
          <w:tab w:val="left" w:pos="3600"/>
          <w:tab w:val="left" w:pos="9360"/>
          <w:tab w:val="left" w:pos="9990"/>
        </w:tabs>
        <w:ind w:right="-54"/>
        <w:jc w:val="both"/>
      </w:pPr>
    </w:p>
    <w:p w14:paraId="5D6EC9FE" w14:textId="12C37745" w:rsidR="00CE5C59" w:rsidRPr="00BF25EA" w:rsidRDefault="00CE5C59" w:rsidP="00CE5C59">
      <w:pPr>
        <w:tabs>
          <w:tab w:val="left" w:pos="450"/>
          <w:tab w:val="left" w:pos="1530"/>
          <w:tab w:val="left" w:pos="1890"/>
          <w:tab w:val="left" w:pos="3600"/>
          <w:tab w:val="left" w:pos="9360"/>
          <w:tab w:val="left" w:pos="9990"/>
        </w:tabs>
        <w:ind w:left="1530" w:right="-54" w:hanging="1530"/>
        <w:jc w:val="both"/>
        <w:rPr>
          <w:b/>
          <w:bCs/>
        </w:rPr>
      </w:pPr>
      <w:r w:rsidRPr="00BF25EA">
        <w:rPr>
          <w:b/>
          <w:bCs/>
        </w:rPr>
        <w:t>Note</w:t>
      </w:r>
      <w:r w:rsidRPr="00BF25EA">
        <w:t>:</w:t>
      </w:r>
      <w:r w:rsidRPr="00BF25EA">
        <w:tab/>
      </w:r>
      <w:r w:rsidR="00BF25EA" w:rsidRPr="00BF25EA">
        <w:rPr>
          <w:rFonts w:eastAsia="NotDefSpecial"/>
        </w:rPr>
        <w:t xml:space="preserve">Refer to </w:t>
      </w:r>
      <w:hyperlink w:anchor="DoRamOp" w:history="1">
        <w:r w:rsidR="00B4341E">
          <w:rPr>
            <w:rStyle w:val="Strong"/>
          </w:rPr>
          <w:t>DoRAMOp</w:t>
        </w:r>
      </w:hyperlink>
      <w:r w:rsidR="00B4341E" w:rsidRPr="00BF25EA">
        <w:t xml:space="preserve"> </w:t>
      </w:r>
      <w:r w:rsidR="00BF25EA" w:rsidRPr="00BF25EA">
        <w:rPr>
          <w:rFonts w:eastAsia="NotDefSpecial"/>
        </w:rPr>
        <w:t>for notes and warnings.</w:t>
      </w:r>
    </w:p>
    <w:p w14:paraId="7E47FF38" w14:textId="77777777" w:rsidR="00CE5C59" w:rsidRPr="00BF25EA" w:rsidRDefault="00CE5C59" w:rsidP="00CE5C59">
      <w:pPr>
        <w:tabs>
          <w:tab w:val="left" w:pos="450"/>
          <w:tab w:val="left" w:pos="1530"/>
          <w:tab w:val="left" w:pos="1890"/>
          <w:tab w:val="left" w:pos="3600"/>
          <w:tab w:val="left" w:pos="9360"/>
          <w:tab w:val="left" w:pos="9990"/>
        </w:tabs>
        <w:ind w:left="1530" w:right="-54" w:hanging="1530"/>
        <w:jc w:val="both"/>
        <w:rPr>
          <w:b/>
          <w:bCs/>
        </w:rPr>
      </w:pPr>
    </w:p>
    <w:p w14:paraId="2B170167" w14:textId="77777777" w:rsidR="00CE5C59" w:rsidRPr="00BF25EA" w:rsidRDefault="00CE5C59" w:rsidP="00CE5C59">
      <w:pPr>
        <w:tabs>
          <w:tab w:val="left" w:pos="450"/>
          <w:tab w:val="left" w:pos="1530"/>
          <w:tab w:val="left" w:pos="1890"/>
          <w:tab w:val="left" w:pos="3600"/>
          <w:tab w:val="left" w:pos="9360"/>
          <w:tab w:val="left" w:pos="9990"/>
        </w:tabs>
        <w:ind w:left="1530" w:right="-54" w:hanging="1530"/>
        <w:jc w:val="both"/>
      </w:pPr>
      <w:r w:rsidRPr="00BF25EA">
        <w:rPr>
          <w:b/>
          <w:bCs/>
        </w:rPr>
        <w:t>Example</w:t>
      </w:r>
      <w:r w:rsidRPr="00BF25EA">
        <w:t>:</w:t>
      </w:r>
    </w:p>
    <w:p w14:paraId="2649ECC0" w14:textId="2C9DA236" w:rsidR="00C354B0" w:rsidRDefault="00C354B0" w:rsidP="00CE5C59">
      <w:pPr>
        <w:tabs>
          <w:tab w:val="left" w:pos="2812"/>
        </w:tabs>
        <w:rPr>
          <w:b/>
          <w:bCs/>
          <w:sz w:val="28"/>
          <w:szCs w:val="28"/>
        </w:rPr>
      </w:pPr>
    </w:p>
    <w:p w14:paraId="1A11AB4B" w14:textId="77777777" w:rsidR="00CE5C59" w:rsidRDefault="00BF25EA" w:rsidP="00CE5C59">
      <w:pPr>
        <w:tabs>
          <w:tab w:val="left" w:pos="2812"/>
        </w:tabs>
        <w:rPr>
          <w:sz w:val="28"/>
          <w:szCs w:val="28"/>
        </w:rPr>
      </w:pPr>
      <w:r>
        <w:rPr>
          <w:noProof/>
        </w:rPr>
        <mc:AlternateContent>
          <mc:Choice Requires="wps">
            <w:drawing>
              <wp:anchor distT="45720" distB="45720" distL="114300" distR="114300" simplePos="0" relativeHeight="251654144" behindDoc="0" locked="1" layoutInCell="1" allowOverlap="0" wp14:anchorId="0911F9DA" wp14:editId="0B05C055">
                <wp:simplePos x="0" y="0"/>
                <wp:positionH relativeFrom="column">
                  <wp:posOffset>57150</wp:posOffset>
                </wp:positionH>
                <wp:positionV relativeFrom="margin">
                  <wp:align>bottom</wp:align>
                </wp:positionV>
                <wp:extent cx="6245225" cy="237490"/>
                <wp:effectExtent l="57150" t="57150" r="60325" b="482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85000"/>
                            </a:schemeClr>
                          </a:solidFill>
                          <a:miter lim="800000"/>
                          <a:headEnd/>
                          <a:tailEnd/>
                        </a:ln>
                        <a:effectLst/>
                        <a:scene3d>
                          <a:camera prst="orthographicFront">
                            <a:rot lat="0" lon="0" rev="0"/>
                          </a:camera>
                          <a:lightRig rig="glow" dir="t">
                            <a:rot lat="0" lon="0" rev="4800000"/>
                          </a:lightRig>
                        </a:scene3d>
                        <a:sp3d prstMaterial="matte">
                          <a:bevelT w="127000" h="63500"/>
                        </a:sp3d>
                      </wps:spPr>
                      <wps:txbx>
                        <w:txbxContent>
                          <w:p w14:paraId="7E87D7B2" w14:textId="154A2C8A" w:rsidR="005E2A1C" w:rsidRDefault="005E2A1C" w:rsidP="00BF25EA">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wapRAM" w:history="1">
                              <w:r>
                                <w:rPr>
                                  <w:rStyle w:val="Strong"/>
                                </w:rPr>
                                <w:t>SwapRAM</w:t>
                              </w:r>
                            </w:hyperlink>
                            <w:r w:rsidRPr="00BF25EA">
                              <w:rPr>
                                <w:b/>
                                <w:bCs/>
                              </w:rPr>
                              <w:t xml:space="preserve">, </w:t>
                            </w:r>
                            <w:hyperlink w:anchor="FetchRam" w:history="1">
                              <w:r>
                                <w:rPr>
                                  <w:rStyle w:val="Strong"/>
                                </w:rPr>
                                <w:t>FetchRAM</w:t>
                              </w:r>
                            </w:hyperlink>
                            <w:r w:rsidRPr="00BF25EA">
                              <w:rPr>
                                <w:b/>
                                <w:bCs/>
                              </w:rPr>
                              <w:t xml:space="preserve">, </w:t>
                            </w:r>
                            <w:hyperlink w:anchor="VerifyRAM" w:history="1">
                              <w:r>
                                <w:rPr>
                                  <w:rStyle w:val="Strong"/>
                                </w:rPr>
                                <w:t>VerifyRAM</w:t>
                              </w:r>
                            </w:hyperlink>
                            <w:r w:rsidRPr="00BF25EA">
                              <w:rPr>
                                <w:b/>
                                <w:bCs/>
                              </w:rPr>
                              <w:t xml:space="preserve">, </w:t>
                            </w:r>
                            <w:hyperlink w:anchor="DoRamOp" w:history="1">
                              <w:r>
                                <w:rPr>
                                  <w:rStyle w:val="Strong"/>
                                </w:rPr>
                                <w:t>DoRAMOp</w:t>
                              </w:r>
                            </w:hyperlink>
                            <w:r w:rsidRPr="00BF25EA">
                              <w:rPr>
                                <w:b/>
                                <w:bCs/>
                              </w:rPr>
                              <w:t>,</w:t>
                            </w:r>
                            <w:r w:rsidRPr="00BF25EA">
                              <w:t xml:space="preserve"> </w:t>
                            </w:r>
                            <w:hyperlink w:anchor="MoveBData" w:history="1">
                              <w:r w:rsidRPr="006D76B2">
                                <w:rPr>
                                  <w:rStyle w:val="Strong"/>
                                </w:rPr>
                                <w:t>MoveBData</w:t>
                              </w:r>
                            </w:hyperlink>
                          </w:p>
                          <w:p w14:paraId="3C6AD055" w14:textId="77777777" w:rsidR="005E2A1C" w:rsidRPr="00B708F3" w:rsidRDefault="005E2A1C" w:rsidP="00BF25EA">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1F9DA" id="_x0000_s1129" type="#_x0000_t202" style="position:absolute;margin-left:4.5pt;margin-top:0;width:491.75pt;height:18.7pt;z-index:251654144;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" o:allowoverlap="f" strokecolor="#d8d8d8 [2732]">
                <v:textbox>
                  <w:txbxContent>
                    <w:p w14:paraId="7E87D7B2" w14:textId="154A2C8A" w:rsidR="005E2A1C" w:rsidRDefault="005E2A1C" w:rsidP="00BF25EA">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wapRAM" w:history="1">
                        <w:r>
                          <w:rPr>
                            <w:rStyle w:val="Strong"/>
                          </w:rPr>
                          <w:t>SwapRAM</w:t>
                        </w:r>
                      </w:hyperlink>
                      <w:r w:rsidRPr="00BF25EA">
                        <w:rPr>
                          <w:b/>
                          <w:bCs/>
                        </w:rPr>
                        <w:t xml:space="preserve">, </w:t>
                      </w:r>
                      <w:hyperlink w:anchor="FetchRam" w:history="1">
                        <w:r>
                          <w:rPr>
                            <w:rStyle w:val="Strong"/>
                          </w:rPr>
                          <w:t>FetchRAM</w:t>
                        </w:r>
                      </w:hyperlink>
                      <w:r w:rsidRPr="00BF25EA">
                        <w:rPr>
                          <w:b/>
                          <w:bCs/>
                        </w:rPr>
                        <w:t xml:space="preserve">, </w:t>
                      </w:r>
                      <w:hyperlink w:anchor="VerifyRAM" w:history="1">
                        <w:r>
                          <w:rPr>
                            <w:rStyle w:val="Strong"/>
                          </w:rPr>
                          <w:t>VerifyRAM</w:t>
                        </w:r>
                      </w:hyperlink>
                      <w:r w:rsidRPr="00BF25EA">
                        <w:rPr>
                          <w:b/>
                          <w:bCs/>
                        </w:rPr>
                        <w:t xml:space="preserve">, </w:t>
                      </w:r>
                      <w:hyperlink w:anchor="DoRamOp" w:history="1">
                        <w:r>
                          <w:rPr>
                            <w:rStyle w:val="Strong"/>
                          </w:rPr>
                          <w:t>DoRAMOp</w:t>
                        </w:r>
                      </w:hyperlink>
                      <w:r w:rsidRPr="00BF25EA">
                        <w:rPr>
                          <w:b/>
                          <w:bCs/>
                        </w:rPr>
                        <w:t>,</w:t>
                      </w:r>
                      <w:r w:rsidRPr="00BF25EA">
                        <w:t xml:space="preserve"> </w:t>
                      </w:r>
                      <w:hyperlink w:anchor="MoveBData" w:history="1">
                        <w:r w:rsidRPr="006D76B2">
                          <w:rPr>
                            <w:rStyle w:val="Strong"/>
                          </w:rPr>
                          <w:t>MoveBData</w:t>
                        </w:r>
                      </w:hyperlink>
                    </w:p>
                    <w:p w14:paraId="3C6AD055" w14:textId="77777777" w:rsidR="005E2A1C" w:rsidRPr="00B708F3" w:rsidRDefault="005E2A1C" w:rsidP="00BF25EA">
                      <w:pPr>
                        <w:rPr>
                          <w:b/>
                          <w:bCs/>
                        </w:rPr>
                      </w:pPr>
                    </w:p>
                  </w:txbxContent>
                </v:textbox>
                <w10:wrap type="square" anchory="margin"/>
                <w10:anchorlock/>
              </v:shape>
            </w:pict>
          </mc:Fallback>
        </mc:AlternateContent>
      </w:r>
      <w:r w:rsidR="00CE5C59">
        <w:rPr>
          <w:sz w:val="28"/>
          <w:szCs w:val="28"/>
        </w:rPr>
        <w:tab/>
      </w:r>
    </w:p>
    <w:p w14:paraId="14F3B387" w14:textId="77777777" w:rsidR="00D80FC2" w:rsidRDefault="00D80FC2" w:rsidP="00CE5C59">
      <w:pPr>
        <w:tabs>
          <w:tab w:val="left" w:pos="2812"/>
        </w:tabs>
        <w:rPr>
          <w:sz w:val="28"/>
          <w:szCs w:val="28"/>
        </w:rPr>
      </w:pPr>
    </w:p>
    <w:p w14:paraId="43E70CA1" w14:textId="77777777" w:rsidR="00D80FC2" w:rsidRDefault="00D80FC2" w:rsidP="00CE5C59">
      <w:pPr>
        <w:tabs>
          <w:tab w:val="left" w:pos="2812"/>
        </w:tabs>
        <w:rPr>
          <w:sz w:val="28"/>
          <w:szCs w:val="28"/>
        </w:rPr>
      </w:pPr>
    </w:p>
    <w:p w14:paraId="422C968D" w14:textId="11DC4925" w:rsidR="00D80FC2" w:rsidRDefault="00D80FC2">
      <w:pPr>
        <w:rPr>
          <w:sz w:val="28"/>
          <w:szCs w:val="28"/>
        </w:rPr>
      </w:pPr>
      <w:r>
        <w:rPr>
          <w:sz w:val="28"/>
          <w:szCs w:val="28"/>
        </w:rPr>
        <w:br w:type="page"/>
      </w:r>
    </w:p>
    <w:p w14:paraId="5AD60FCF" w14:textId="3771E347" w:rsidR="00D80FC2" w:rsidRDefault="00EE4C6C" w:rsidP="00AA4840">
      <w:pPr>
        <w:pStyle w:val="Heading3"/>
      </w:pPr>
      <w:bookmarkStart w:id="247" w:name="SwapRAM"/>
      <w:bookmarkEnd w:id="247"/>
      <w:r w:rsidRPr="00AA4840">
        <w:rPr>
          <w:rStyle w:val="Heading2Char"/>
          <w:b/>
          <w:bCs/>
          <w:sz w:val="28"/>
          <w:szCs w:val="28"/>
        </w:rPr>
        <w:lastRenderedPageBreak/>
        <w:t>SwapRAM</w:t>
      </w:r>
      <w:r w:rsidR="00D80FC2">
        <w:t xml:space="preserve">: </w:t>
      </w:r>
      <w:r w:rsidR="00D80FC2" w:rsidRPr="00AA4840">
        <w:rPr>
          <w:sz w:val="20"/>
          <w:szCs w:val="20"/>
        </w:rPr>
        <w:tab/>
      </w:r>
      <w:r w:rsidR="00D80FC2" w:rsidRPr="00AA4840">
        <w:rPr>
          <w:sz w:val="20"/>
          <w:szCs w:val="20"/>
        </w:rPr>
        <w:tab/>
      </w:r>
      <w:r w:rsidR="00D80FC2" w:rsidRPr="00AA4840">
        <w:rPr>
          <w:sz w:val="20"/>
          <w:szCs w:val="20"/>
        </w:rPr>
        <w:tab/>
      </w:r>
      <w:r w:rsidR="00D80FC2" w:rsidRPr="00551D8A">
        <w:rPr>
          <w:b w:val="0"/>
          <w:bCs w:val="0"/>
          <w:sz w:val="20"/>
          <w:szCs w:val="20"/>
        </w:rPr>
        <w:t>(c64 v1.3+,C128)</w:t>
      </w:r>
      <w:r w:rsidR="00D80FC2" w:rsidRPr="00551D8A">
        <w:rPr>
          <w:b w:val="0"/>
          <w:bCs w:val="0"/>
          <w:sz w:val="20"/>
          <w:szCs w:val="20"/>
        </w:rPr>
        <w:tab/>
      </w:r>
      <w:r w:rsidR="00D80FC2" w:rsidRPr="00AA4840">
        <w:rPr>
          <w:sz w:val="20"/>
          <w:szCs w:val="20"/>
        </w:rPr>
        <w:tab/>
      </w:r>
      <w:r w:rsidR="00D80FC2" w:rsidRPr="00AA4840">
        <w:rPr>
          <w:sz w:val="20"/>
          <w:szCs w:val="20"/>
        </w:rPr>
        <w:tab/>
      </w:r>
      <w:r w:rsidR="00D80FC2" w:rsidRPr="00AA4840">
        <w:rPr>
          <w:sz w:val="20"/>
          <w:szCs w:val="20"/>
        </w:rPr>
        <w:tab/>
      </w:r>
      <w:r w:rsidRPr="00AA4840">
        <w:rPr>
          <w:sz w:val="20"/>
          <w:szCs w:val="20"/>
        </w:rPr>
        <w:tab/>
      </w:r>
      <w:r w:rsidR="00D80FC2" w:rsidRPr="00AA4840">
        <w:rPr>
          <w:sz w:val="20"/>
          <w:szCs w:val="20"/>
        </w:rPr>
        <w:tab/>
        <w:t>$C2C</w:t>
      </w:r>
      <w:r w:rsidR="000F5589" w:rsidRPr="00AA4840">
        <w:rPr>
          <w:sz w:val="20"/>
          <w:szCs w:val="20"/>
        </w:rPr>
        <w:t>E</w:t>
      </w:r>
    </w:p>
    <w:p w14:paraId="61294D51" w14:textId="77777777" w:rsidR="00D80FC2" w:rsidRDefault="00D80FC2" w:rsidP="00D80FC2"/>
    <w:p w14:paraId="64F9499D" w14:textId="0E4A3B98" w:rsidR="00D80FC2" w:rsidRDefault="00D80FC2" w:rsidP="00D80FC2">
      <w:pPr>
        <w:autoSpaceDE w:val="0"/>
        <w:autoSpaceDN w:val="0"/>
        <w:adjustRightInd w:val="0"/>
        <w:ind w:left="1440" w:hanging="1440"/>
      </w:pPr>
      <w:r w:rsidRPr="00BF25EA">
        <w:rPr>
          <w:b/>
          <w:bCs/>
        </w:rPr>
        <w:t>Function</w:t>
      </w:r>
      <w:r w:rsidRPr="00BF25EA">
        <w:t xml:space="preserve">: </w:t>
      </w:r>
      <w:r w:rsidRPr="00BF25EA">
        <w:tab/>
      </w:r>
      <w:r w:rsidRPr="00D80FC2">
        <w:t>Primitive for swapping data between Commodore memory and an REU.</w:t>
      </w:r>
    </w:p>
    <w:p w14:paraId="50DCEABE" w14:textId="77777777" w:rsidR="00D80FC2" w:rsidRPr="00BF25EA" w:rsidRDefault="00D80FC2" w:rsidP="00D80FC2">
      <w:pPr>
        <w:autoSpaceDE w:val="0"/>
        <w:autoSpaceDN w:val="0"/>
        <w:adjustRightInd w:val="0"/>
        <w:ind w:left="1440" w:hanging="1440"/>
        <w:rPr>
          <w:b/>
          <w:bCs/>
        </w:rPr>
      </w:pPr>
    </w:p>
    <w:p w14:paraId="4A89E905" w14:textId="3030441A" w:rsidR="00D80FC2" w:rsidRPr="00BF25EA" w:rsidRDefault="00D80FC2" w:rsidP="00D80FC2">
      <w:pPr>
        <w:autoSpaceDE w:val="0"/>
        <w:autoSpaceDN w:val="0"/>
        <w:adjustRightInd w:val="0"/>
        <w:ind w:left="720" w:hanging="720"/>
      </w:pPr>
      <w:r w:rsidRPr="00BF25EA">
        <w:rPr>
          <w:b/>
          <w:bCs/>
        </w:rPr>
        <w:t>Parameters</w:t>
      </w:r>
      <w:r w:rsidRPr="00BF25EA">
        <w:t xml:space="preserve">: </w:t>
      </w:r>
      <w:hyperlink w:anchor="zr0" w:tooltip="$02 .block 2" w:history="1">
        <w:r w:rsidR="00915925">
          <w:rPr>
            <w:rStyle w:val="Strong"/>
          </w:rPr>
          <w:t>r0</w:t>
        </w:r>
      </w:hyperlink>
      <w:r w:rsidRPr="00BF25EA">
        <w:tab/>
      </w:r>
      <w:r w:rsidR="000F5589" w:rsidRPr="000F5589">
        <w:t>CBMADDR — address in Commodore to swap (word).</w:t>
      </w:r>
    </w:p>
    <w:p w14:paraId="4E2528E7" w14:textId="77777777" w:rsidR="000F5589" w:rsidRDefault="00D80FC2" w:rsidP="000F5589">
      <w:pPr>
        <w:autoSpaceDE w:val="0"/>
        <w:autoSpaceDN w:val="0"/>
        <w:adjustRightInd w:val="0"/>
        <w:ind w:left="720" w:hanging="720"/>
      </w:pPr>
      <w:r w:rsidRPr="00BF25EA">
        <w:tab/>
      </w:r>
      <w:r w:rsidRPr="00BF25EA">
        <w:tab/>
      </w:r>
      <w:r w:rsidRPr="00BF25EA">
        <w:rPr>
          <w:b/>
          <w:bCs/>
        </w:rPr>
        <w:t>r1</w:t>
      </w:r>
      <w:r w:rsidRPr="00BF25EA">
        <w:t xml:space="preserve"> </w:t>
      </w:r>
      <w:r w:rsidRPr="00BF25EA">
        <w:tab/>
      </w:r>
      <w:r w:rsidR="000F5589" w:rsidRPr="000F5589">
        <w:t>REUADDR — address in REU to swap (word).</w:t>
      </w:r>
    </w:p>
    <w:p w14:paraId="247DC929" w14:textId="1FDE320B" w:rsidR="00D80FC2" w:rsidRPr="00BF25EA" w:rsidRDefault="00D80FC2" w:rsidP="000F5589">
      <w:pPr>
        <w:autoSpaceDE w:val="0"/>
        <w:autoSpaceDN w:val="0"/>
        <w:adjustRightInd w:val="0"/>
        <w:ind w:left="720" w:firstLine="720"/>
      </w:pPr>
      <w:r w:rsidRPr="00BF25EA">
        <w:rPr>
          <w:b/>
          <w:bCs/>
        </w:rPr>
        <w:t>r2</w:t>
      </w:r>
      <w:r w:rsidRPr="00BF25EA">
        <w:t xml:space="preserve"> </w:t>
      </w:r>
      <w:r w:rsidRPr="00BF25EA">
        <w:tab/>
      </w:r>
      <w:r w:rsidR="000F5589" w:rsidRPr="000F5589">
        <w:t>COUNT</w:t>
      </w:r>
      <w:r w:rsidR="000F5589">
        <w:t xml:space="preserve">   </w:t>
      </w:r>
      <w:r w:rsidR="000F5589" w:rsidRPr="000F5589">
        <w:t>—</w:t>
      </w:r>
      <w:r w:rsidR="000F5589">
        <w:t xml:space="preserve"> </w:t>
      </w:r>
      <w:r w:rsidR="000F5589" w:rsidRPr="000F5589">
        <w:t>number of bytes to swap (word).</w:t>
      </w:r>
    </w:p>
    <w:p w14:paraId="38C97012" w14:textId="46C711A1" w:rsidR="00D80FC2" w:rsidRDefault="00D80FC2" w:rsidP="000F5589">
      <w:pPr>
        <w:autoSpaceDE w:val="0"/>
        <w:autoSpaceDN w:val="0"/>
        <w:adjustRightInd w:val="0"/>
        <w:ind w:left="1440"/>
      </w:pPr>
      <w:r w:rsidRPr="00BF25EA">
        <w:rPr>
          <w:b/>
          <w:bCs/>
        </w:rPr>
        <w:t>r3L</w:t>
      </w:r>
      <w:r w:rsidRPr="00BF25EA">
        <w:t xml:space="preserve"> </w:t>
      </w:r>
      <w:r w:rsidRPr="00BF25EA">
        <w:tab/>
      </w:r>
      <w:r w:rsidR="000F5589" w:rsidRPr="000F5589">
        <w:t>REUBANK — REU bank number to fetch from (byte).</w:t>
      </w:r>
    </w:p>
    <w:p w14:paraId="5DFC2407" w14:textId="77777777" w:rsidR="000F5589" w:rsidRPr="00BF25EA" w:rsidRDefault="000F5589" w:rsidP="000F5589">
      <w:pPr>
        <w:autoSpaceDE w:val="0"/>
        <w:autoSpaceDN w:val="0"/>
        <w:adjustRightInd w:val="0"/>
        <w:ind w:left="1440"/>
        <w:rPr>
          <w:b/>
          <w:bCs/>
        </w:rPr>
      </w:pPr>
    </w:p>
    <w:p w14:paraId="22DD3F74" w14:textId="1F199AC8" w:rsidR="00D80FC2" w:rsidRPr="00BF25EA" w:rsidRDefault="00D80FC2" w:rsidP="00D80FC2">
      <w:pPr>
        <w:tabs>
          <w:tab w:val="left" w:pos="450"/>
          <w:tab w:val="left" w:pos="1530"/>
          <w:tab w:val="left" w:pos="1890"/>
          <w:tab w:val="left" w:pos="3600"/>
          <w:tab w:val="left" w:pos="9360"/>
          <w:tab w:val="left" w:pos="9990"/>
        </w:tabs>
        <w:ind w:left="1530" w:right="-54" w:hanging="1530"/>
        <w:jc w:val="both"/>
      </w:pPr>
      <w:r w:rsidRPr="00BF25EA">
        <w:rPr>
          <w:b/>
          <w:bCs/>
        </w:rPr>
        <w:t>Returns</w:t>
      </w:r>
      <w:r w:rsidRPr="00BF25EA">
        <w:t xml:space="preserve">: </w:t>
      </w:r>
      <w:r w:rsidRPr="00BF25EA">
        <w:tab/>
      </w:r>
      <w:hyperlink w:anchor="zr0" w:tooltip="$02 .block 2" w:history="1">
        <w:r w:rsidR="00915925">
          <w:rPr>
            <w:rStyle w:val="Strong"/>
          </w:rPr>
          <w:t>r0</w:t>
        </w:r>
      </w:hyperlink>
      <w:r w:rsidRPr="00BF25EA">
        <w:rPr>
          <w:b/>
          <w:bCs/>
        </w:rPr>
        <w:t>-r3</w:t>
      </w:r>
      <w:r w:rsidRPr="00BF25EA">
        <w:t xml:space="preserve"> unchanged.</w:t>
      </w:r>
    </w:p>
    <w:p w14:paraId="1CD8019C" w14:textId="77777777" w:rsidR="00D80FC2" w:rsidRPr="00BF25EA" w:rsidRDefault="00D80FC2" w:rsidP="00D80FC2">
      <w:pPr>
        <w:tabs>
          <w:tab w:val="left" w:pos="450"/>
          <w:tab w:val="left" w:pos="1530"/>
          <w:tab w:val="left" w:pos="1890"/>
          <w:tab w:val="left" w:pos="3600"/>
          <w:tab w:val="left" w:pos="9360"/>
          <w:tab w:val="left" w:pos="9990"/>
        </w:tabs>
        <w:ind w:left="1530" w:right="-54" w:hanging="1530"/>
        <w:jc w:val="both"/>
      </w:pPr>
      <w:r w:rsidRPr="00BF25EA">
        <w:tab/>
      </w:r>
      <w:r w:rsidRPr="00BF25EA">
        <w:tab/>
        <w:t xml:space="preserve">x error code: $00 (no error) or </w:t>
      </w:r>
    </w:p>
    <w:p w14:paraId="25C2878E" w14:textId="036A2C5E" w:rsidR="00D80FC2" w:rsidRDefault="00D80FC2" w:rsidP="00D80FC2">
      <w:pPr>
        <w:tabs>
          <w:tab w:val="left" w:pos="450"/>
          <w:tab w:val="left" w:pos="1530"/>
          <w:tab w:val="left" w:pos="1890"/>
          <w:tab w:val="left" w:pos="3600"/>
          <w:tab w:val="left" w:pos="9360"/>
          <w:tab w:val="left" w:pos="9990"/>
        </w:tabs>
        <w:ind w:left="1530" w:right="-54" w:hanging="1530"/>
        <w:jc w:val="both"/>
      </w:pPr>
      <w:r w:rsidRPr="00BF25EA">
        <w:tab/>
      </w:r>
      <w:r w:rsidRPr="00BF25EA">
        <w:tab/>
      </w:r>
      <w:r w:rsidRPr="00BF25EA">
        <w:tab/>
      </w:r>
      <w:r w:rsidRPr="00BF25EA">
        <w:rPr>
          <w:b/>
          <w:bCs/>
        </w:rPr>
        <w:t>DEV_NOT_FOUND</w:t>
      </w:r>
      <w:r w:rsidRPr="00BF25EA">
        <w:t xml:space="preserve"> if bank or REU not available.</w:t>
      </w:r>
    </w:p>
    <w:p w14:paraId="1B34BCB6" w14:textId="19923036" w:rsidR="000F5589" w:rsidRPr="00BF25EA" w:rsidRDefault="000F5589" w:rsidP="00D80FC2">
      <w:pPr>
        <w:tabs>
          <w:tab w:val="left" w:pos="450"/>
          <w:tab w:val="left" w:pos="1530"/>
          <w:tab w:val="left" w:pos="1890"/>
          <w:tab w:val="left" w:pos="3600"/>
          <w:tab w:val="left" w:pos="9360"/>
          <w:tab w:val="left" w:pos="9990"/>
        </w:tabs>
        <w:ind w:left="1530" w:right="-54" w:hanging="1530"/>
        <w:jc w:val="both"/>
      </w:pPr>
      <w:r>
        <w:tab/>
      </w:r>
      <w:r>
        <w:tab/>
      </w:r>
      <w:r w:rsidRPr="000F5589">
        <w:rPr>
          <w:b/>
          <w:bCs/>
        </w:rPr>
        <w:t>a</w:t>
      </w:r>
      <w:r w:rsidRPr="000F5589">
        <w:t xml:space="preserve"> REU status byte and'ed with $60 ($40 = successful swap).</w:t>
      </w:r>
    </w:p>
    <w:p w14:paraId="32D709CF" w14:textId="77777777" w:rsidR="00D80FC2" w:rsidRPr="00BF25EA" w:rsidRDefault="00D80FC2" w:rsidP="00D80FC2">
      <w:pPr>
        <w:tabs>
          <w:tab w:val="left" w:pos="450"/>
          <w:tab w:val="left" w:pos="1530"/>
          <w:tab w:val="left" w:pos="1890"/>
          <w:tab w:val="left" w:pos="3600"/>
          <w:tab w:val="left" w:pos="9360"/>
          <w:tab w:val="left" w:pos="9990"/>
        </w:tabs>
        <w:ind w:left="1530" w:right="-54" w:hanging="1530"/>
        <w:jc w:val="both"/>
      </w:pPr>
    </w:p>
    <w:p w14:paraId="7EA01F04" w14:textId="77777777" w:rsidR="00D80FC2" w:rsidRPr="00BF25EA" w:rsidRDefault="00D80FC2" w:rsidP="00D80FC2">
      <w:pPr>
        <w:tabs>
          <w:tab w:val="left" w:pos="450"/>
          <w:tab w:val="left" w:pos="1530"/>
          <w:tab w:val="left" w:pos="1890"/>
          <w:tab w:val="left" w:pos="3600"/>
          <w:tab w:val="left" w:pos="9360"/>
          <w:tab w:val="left" w:pos="9990"/>
        </w:tabs>
        <w:ind w:left="1530" w:right="-54" w:hanging="1530"/>
        <w:jc w:val="both"/>
      </w:pPr>
      <w:r w:rsidRPr="00BF25EA">
        <w:rPr>
          <w:b/>
          <w:bCs/>
        </w:rPr>
        <w:t>Destroys</w:t>
      </w:r>
      <w:r w:rsidRPr="00BF25EA">
        <w:t xml:space="preserve">: </w:t>
      </w:r>
      <w:r w:rsidRPr="00BF25EA">
        <w:tab/>
      </w:r>
      <w:r w:rsidRPr="00BF25EA">
        <w:rPr>
          <w:b/>
          <w:bCs/>
        </w:rPr>
        <w:t>y</w:t>
      </w:r>
    </w:p>
    <w:p w14:paraId="5FD2CDF8" w14:textId="77777777" w:rsidR="00D80FC2" w:rsidRPr="00BF25EA" w:rsidRDefault="00D80FC2" w:rsidP="00D80FC2">
      <w:pPr>
        <w:tabs>
          <w:tab w:val="left" w:pos="450"/>
          <w:tab w:val="left" w:pos="1530"/>
          <w:tab w:val="left" w:pos="1890"/>
          <w:tab w:val="left" w:pos="3600"/>
          <w:tab w:val="left" w:pos="9360"/>
          <w:tab w:val="left" w:pos="9990"/>
        </w:tabs>
        <w:ind w:left="1530" w:right="-54" w:hanging="1530"/>
        <w:jc w:val="both"/>
      </w:pPr>
    </w:p>
    <w:p w14:paraId="35348420" w14:textId="1C595455" w:rsidR="00D80FC2" w:rsidRPr="00BF25EA" w:rsidRDefault="00D80FC2" w:rsidP="000F5589">
      <w:pPr>
        <w:tabs>
          <w:tab w:val="left" w:pos="450"/>
          <w:tab w:val="left" w:pos="1530"/>
          <w:tab w:val="left" w:pos="1890"/>
          <w:tab w:val="left" w:pos="3600"/>
          <w:tab w:val="left" w:pos="9360"/>
          <w:tab w:val="left" w:pos="9990"/>
        </w:tabs>
        <w:ind w:left="1530" w:right="-54" w:hanging="1530"/>
        <w:jc w:val="both"/>
      </w:pPr>
      <w:r w:rsidRPr="00BF25EA">
        <w:rPr>
          <w:b/>
          <w:bCs/>
        </w:rPr>
        <w:t>Description</w:t>
      </w:r>
      <w:r w:rsidRPr="00BF25EA">
        <w:t>:</w:t>
      </w:r>
      <w:r w:rsidRPr="00BF25EA">
        <w:tab/>
      </w:r>
      <w:hyperlink w:anchor="SwapRAM" w:history="1">
        <w:r w:rsidR="00393847">
          <w:rPr>
            <w:rStyle w:val="Strong"/>
          </w:rPr>
          <w:t>SwapRAM</w:t>
        </w:r>
      </w:hyperlink>
      <w:r w:rsidR="00393847">
        <w:rPr>
          <w:rStyle w:val="Strong"/>
        </w:rPr>
        <w:t xml:space="preserve"> </w:t>
      </w:r>
      <w:r w:rsidR="000F5589">
        <w:t>swaps a block of data in an REU bank with a block of data in Commodore memory.</w:t>
      </w:r>
    </w:p>
    <w:p w14:paraId="3ABDA215" w14:textId="77777777" w:rsidR="00D80FC2" w:rsidRPr="00BF25EA" w:rsidRDefault="00D80FC2" w:rsidP="00D80FC2">
      <w:pPr>
        <w:tabs>
          <w:tab w:val="left" w:pos="450"/>
          <w:tab w:val="left" w:pos="1530"/>
          <w:tab w:val="left" w:pos="1890"/>
          <w:tab w:val="left" w:pos="3600"/>
          <w:tab w:val="left" w:pos="9360"/>
          <w:tab w:val="left" w:pos="9990"/>
        </w:tabs>
        <w:ind w:left="1530" w:right="-54" w:hanging="1530"/>
        <w:jc w:val="both"/>
      </w:pPr>
    </w:p>
    <w:p w14:paraId="3659CFEF" w14:textId="3453B510" w:rsidR="000F5589" w:rsidRDefault="00D80FC2" w:rsidP="000F5589">
      <w:pPr>
        <w:tabs>
          <w:tab w:val="left" w:pos="450"/>
          <w:tab w:val="left" w:pos="1530"/>
          <w:tab w:val="left" w:pos="1890"/>
          <w:tab w:val="left" w:pos="3600"/>
          <w:tab w:val="left" w:pos="9360"/>
          <w:tab w:val="left" w:pos="9990"/>
        </w:tabs>
        <w:ind w:left="1530" w:right="-54" w:hanging="1530"/>
        <w:jc w:val="both"/>
      </w:pPr>
      <w:r w:rsidRPr="00BF25EA">
        <w:tab/>
      </w:r>
      <w:r w:rsidRPr="00BF25EA">
        <w:tab/>
      </w:r>
      <w:hyperlink w:anchor="SwapRAM" w:history="1">
        <w:r w:rsidR="00393847">
          <w:rPr>
            <w:rStyle w:val="Strong"/>
          </w:rPr>
          <w:t>SwapRAM</w:t>
        </w:r>
      </w:hyperlink>
      <w:r w:rsidR="00393847">
        <w:rPr>
          <w:rStyle w:val="Strong"/>
        </w:rPr>
        <w:t xml:space="preserve"> </w:t>
      </w:r>
      <w:r w:rsidR="000F5589">
        <w:t xml:space="preserve">uses the </w:t>
      </w:r>
      <w:hyperlink w:anchor="DoRamOp" w:history="1">
        <w:r w:rsidR="00393847">
          <w:rPr>
            <w:rStyle w:val="Strong"/>
          </w:rPr>
          <w:t>DoRAMOp</w:t>
        </w:r>
      </w:hyperlink>
      <w:r w:rsidR="00393847" w:rsidRPr="00BF25EA">
        <w:t xml:space="preserve"> </w:t>
      </w:r>
      <w:r w:rsidR="000F5589">
        <w:t>primitive by calling it with a CMD parameter</w:t>
      </w:r>
    </w:p>
    <w:p w14:paraId="2E8ADD84" w14:textId="5593D41A" w:rsidR="000F5589" w:rsidRDefault="000F5589" w:rsidP="000F5589">
      <w:pPr>
        <w:tabs>
          <w:tab w:val="left" w:pos="450"/>
          <w:tab w:val="left" w:pos="1530"/>
          <w:tab w:val="left" w:pos="1890"/>
          <w:tab w:val="left" w:pos="3600"/>
          <w:tab w:val="left" w:pos="9360"/>
          <w:tab w:val="left" w:pos="9990"/>
        </w:tabs>
        <w:ind w:left="1530" w:right="-54" w:hanging="1530"/>
        <w:jc w:val="both"/>
      </w:pPr>
      <w:r>
        <w:tab/>
      </w:r>
      <w:r>
        <w:tab/>
        <w:t>of % 10010010. $92</w:t>
      </w:r>
    </w:p>
    <w:p w14:paraId="6095BF83" w14:textId="77777777" w:rsidR="000F5589" w:rsidRDefault="000F5589" w:rsidP="000F5589">
      <w:pPr>
        <w:tabs>
          <w:tab w:val="left" w:pos="450"/>
          <w:tab w:val="left" w:pos="1530"/>
          <w:tab w:val="left" w:pos="1890"/>
          <w:tab w:val="left" w:pos="3600"/>
          <w:tab w:val="left" w:pos="9360"/>
          <w:tab w:val="left" w:pos="9990"/>
        </w:tabs>
        <w:ind w:right="-54"/>
        <w:jc w:val="both"/>
      </w:pPr>
    </w:p>
    <w:p w14:paraId="28233A3F" w14:textId="0A55E874" w:rsidR="00D80FC2" w:rsidRPr="00BF25EA" w:rsidRDefault="00D80FC2" w:rsidP="00D80FC2">
      <w:pPr>
        <w:tabs>
          <w:tab w:val="left" w:pos="450"/>
          <w:tab w:val="left" w:pos="1530"/>
          <w:tab w:val="left" w:pos="1890"/>
          <w:tab w:val="left" w:pos="3600"/>
          <w:tab w:val="left" w:pos="9360"/>
          <w:tab w:val="left" w:pos="9990"/>
        </w:tabs>
        <w:ind w:left="1530" w:right="-54" w:hanging="1530"/>
        <w:jc w:val="both"/>
        <w:rPr>
          <w:b/>
          <w:bCs/>
        </w:rPr>
      </w:pPr>
      <w:r w:rsidRPr="00BF25EA">
        <w:rPr>
          <w:b/>
          <w:bCs/>
        </w:rPr>
        <w:t>Note</w:t>
      </w:r>
      <w:r w:rsidRPr="00BF25EA">
        <w:t>:</w:t>
      </w:r>
      <w:r w:rsidRPr="00BF25EA">
        <w:tab/>
      </w:r>
      <w:r w:rsidRPr="00BF25EA">
        <w:rPr>
          <w:rFonts w:eastAsia="NotDefSpecial"/>
        </w:rPr>
        <w:t xml:space="preserve">Refer to </w:t>
      </w:r>
      <w:hyperlink w:anchor="DoRamOp" w:history="1">
        <w:r>
          <w:rPr>
            <w:rStyle w:val="Strong"/>
          </w:rPr>
          <w:t>DoRAMOp</w:t>
        </w:r>
      </w:hyperlink>
      <w:r w:rsidRPr="00BF25EA">
        <w:t xml:space="preserve"> </w:t>
      </w:r>
      <w:r w:rsidRPr="00BF25EA">
        <w:rPr>
          <w:rFonts w:eastAsia="NotDefSpecial"/>
        </w:rPr>
        <w:t>for notes and warnings.</w:t>
      </w:r>
    </w:p>
    <w:p w14:paraId="6A7E3948" w14:textId="77777777" w:rsidR="00D80FC2" w:rsidRPr="00BF25EA" w:rsidRDefault="00D80FC2" w:rsidP="00D80FC2">
      <w:pPr>
        <w:tabs>
          <w:tab w:val="left" w:pos="450"/>
          <w:tab w:val="left" w:pos="1530"/>
          <w:tab w:val="left" w:pos="1890"/>
          <w:tab w:val="left" w:pos="3600"/>
          <w:tab w:val="left" w:pos="9360"/>
          <w:tab w:val="left" w:pos="9990"/>
        </w:tabs>
        <w:ind w:left="1530" w:right="-54" w:hanging="1530"/>
        <w:jc w:val="both"/>
        <w:rPr>
          <w:b/>
          <w:bCs/>
        </w:rPr>
      </w:pPr>
    </w:p>
    <w:p w14:paraId="07687A6B" w14:textId="77777777" w:rsidR="00D80FC2" w:rsidRPr="00BF25EA" w:rsidRDefault="00D80FC2" w:rsidP="00D80FC2">
      <w:pPr>
        <w:tabs>
          <w:tab w:val="left" w:pos="450"/>
          <w:tab w:val="left" w:pos="1530"/>
          <w:tab w:val="left" w:pos="1890"/>
          <w:tab w:val="left" w:pos="3600"/>
          <w:tab w:val="left" w:pos="9360"/>
          <w:tab w:val="left" w:pos="9990"/>
        </w:tabs>
        <w:ind w:left="1530" w:right="-54" w:hanging="1530"/>
        <w:jc w:val="both"/>
      </w:pPr>
      <w:r w:rsidRPr="00BF25EA">
        <w:rPr>
          <w:b/>
          <w:bCs/>
        </w:rPr>
        <w:t>Example</w:t>
      </w:r>
      <w:r w:rsidRPr="00BF25EA">
        <w:t>:</w:t>
      </w:r>
    </w:p>
    <w:p w14:paraId="4E2D06A1" w14:textId="77777777" w:rsidR="00D80FC2" w:rsidRDefault="00D80FC2" w:rsidP="00D80FC2">
      <w:pPr>
        <w:tabs>
          <w:tab w:val="left" w:pos="2812"/>
        </w:tabs>
        <w:rPr>
          <w:b/>
          <w:bCs/>
          <w:sz w:val="28"/>
          <w:szCs w:val="28"/>
        </w:rPr>
      </w:pPr>
    </w:p>
    <w:p w14:paraId="30642B53" w14:textId="7A4AEAB7" w:rsidR="00D80FC2" w:rsidRDefault="00D80FC2" w:rsidP="00D80FC2">
      <w:pPr>
        <w:tabs>
          <w:tab w:val="left" w:pos="2812"/>
        </w:tabs>
        <w:rPr>
          <w:sz w:val="28"/>
          <w:szCs w:val="28"/>
        </w:rPr>
      </w:pPr>
      <w:r>
        <w:rPr>
          <w:noProof/>
        </w:rPr>
        <mc:AlternateContent>
          <mc:Choice Requires="wps">
            <w:drawing>
              <wp:anchor distT="45720" distB="45720" distL="114300" distR="114300" simplePos="0" relativeHeight="251660288" behindDoc="0" locked="1" layoutInCell="1" allowOverlap="0" wp14:anchorId="0BF4AE0A" wp14:editId="76B03539">
                <wp:simplePos x="0" y="0"/>
                <wp:positionH relativeFrom="column">
                  <wp:posOffset>-325755</wp:posOffset>
                </wp:positionH>
                <wp:positionV relativeFrom="margin">
                  <wp:align>bottom</wp:align>
                </wp:positionV>
                <wp:extent cx="6245225" cy="237490"/>
                <wp:effectExtent l="57150" t="57150" r="60325" b="4826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75000"/>
                            </a:schemeClr>
                          </a:solidFill>
                          <a:miter lim="800000"/>
                          <a:headEnd/>
                          <a:tailEnd/>
                        </a:ln>
                        <a:effectLst/>
                        <a:scene3d>
                          <a:camera prst="orthographicFront">
                            <a:rot lat="0" lon="0" rev="0"/>
                          </a:camera>
                          <a:lightRig rig="glow" dir="t">
                            <a:rot lat="0" lon="0" rev="4800000"/>
                          </a:lightRig>
                        </a:scene3d>
                        <a:sp3d prstMaterial="matte">
                          <a:bevelT w="127000" h="63500"/>
                        </a:sp3d>
                      </wps:spPr>
                      <wps:txbx>
                        <w:txbxContent>
                          <w:p w14:paraId="50020386" w14:textId="3A3A6623" w:rsidR="005E2A1C" w:rsidRDefault="005E2A1C" w:rsidP="00D80FC2">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tashRAM" w:history="1">
                              <w:r>
                                <w:rPr>
                                  <w:rStyle w:val="Strong"/>
                                </w:rPr>
                                <w:t>StashRAM</w:t>
                              </w:r>
                            </w:hyperlink>
                            <w:r w:rsidRPr="00BF25EA">
                              <w:rPr>
                                <w:b/>
                                <w:bCs/>
                              </w:rPr>
                              <w:t xml:space="preserve">, </w:t>
                            </w:r>
                            <w:hyperlink w:anchor="FetchRam" w:history="1">
                              <w:r>
                                <w:rPr>
                                  <w:rStyle w:val="Strong"/>
                                </w:rPr>
                                <w:t>FetchRAM</w:t>
                              </w:r>
                            </w:hyperlink>
                            <w:r w:rsidRPr="00BF25EA">
                              <w:rPr>
                                <w:b/>
                                <w:bCs/>
                              </w:rPr>
                              <w:t xml:space="preserve">, </w:t>
                            </w:r>
                            <w:hyperlink w:anchor="VerifyRAM" w:history="1">
                              <w:r>
                                <w:rPr>
                                  <w:rStyle w:val="Strong"/>
                                </w:rPr>
                                <w:t>VerifyRAM</w:t>
                              </w:r>
                            </w:hyperlink>
                            <w:r w:rsidRPr="00BF25EA">
                              <w:rPr>
                                <w:b/>
                                <w:bCs/>
                              </w:rPr>
                              <w:t xml:space="preserve">, </w:t>
                            </w:r>
                            <w:hyperlink w:anchor="DoRamOp" w:history="1">
                              <w:r>
                                <w:rPr>
                                  <w:rStyle w:val="Strong"/>
                                </w:rPr>
                                <w:t>DoRAMOp</w:t>
                              </w:r>
                            </w:hyperlink>
                            <w:r w:rsidRPr="00BF25EA">
                              <w:rPr>
                                <w:b/>
                                <w:bCs/>
                              </w:rPr>
                              <w:t>,</w:t>
                            </w:r>
                            <w:r w:rsidRPr="00BF25EA">
                              <w:t xml:space="preserve"> </w:t>
                            </w:r>
                            <w:hyperlink w:anchor="SwapBData" w:history="1">
                              <w:r w:rsidRPr="006D76B2">
                                <w:rPr>
                                  <w:rStyle w:val="Strong"/>
                                </w:rPr>
                                <w:t>SwapBData</w:t>
                              </w:r>
                            </w:hyperlink>
                          </w:p>
                          <w:p w14:paraId="784E1C85" w14:textId="77777777" w:rsidR="005E2A1C" w:rsidRPr="00B708F3" w:rsidRDefault="005E2A1C" w:rsidP="00D80FC2">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4AE0A" id="_x0000_s1130" type="#_x0000_t202" style="position:absolute;margin-left:-25.65pt;margin-top:0;width:491.75pt;height:18.7pt;z-index:251660288;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" o:allowoverlap="f" strokecolor="#bfbfbf [2412]">
                <v:textbox>
                  <w:txbxContent>
                    <w:p w14:paraId="50020386" w14:textId="3A3A6623" w:rsidR="005E2A1C" w:rsidRDefault="005E2A1C" w:rsidP="00D80FC2">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tashRAM" w:history="1">
                        <w:r>
                          <w:rPr>
                            <w:rStyle w:val="Strong"/>
                          </w:rPr>
                          <w:t>StashRAM</w:t>
                        </w:r>
                      </w:hyperlink>
                      <w:r w:rsidRPr="00BF25EA">
                        <w:rPr>
                          <w:b/>
                          <w:bCs/>
                        </w:rPr>
                        <w:t xml:space="preserve">, </w:t>
                      </w:r>
                      <w:hyperlink w:anchor="FetchRam" w:history="1">
                        <w:r>
                          <w:rPr>
                            <w:rStyle w:val="Strong"/>
                          </w:rPr>
                          <w:t>FetchRAM</w:t>
                        </w:r>
                      </w:hyperlink>
                      <w:r w:rsidRPr="00BF25EA">
                        <w:rPr>
                          <w:b/>
                          <w:bCs/>
                        </w:rPr>
                        <w:t xml:space="preserve">, </w:t>
                      </w:r>
                      <w:hyperlink w:anchor="VerifyRAM" w:history="1">
                        <w:r>
                          <w:rPr>
                            <w:rStyle w:val="Strong"/>
                          </w:rPr>
                          <w:t>VerifyRAM</w:t>
                        </w:r>
                      </w:hyperlink>
                      <w:r w:rsidRPr="00BF25EA">
                        <w:rPr>
                          <w:b/>
                          <w:bCs/>
                        </w:rPr>
                        <w:t xml:space="preserve">, </w:t>
                      </w:r>
                      <w:hyperlink w:anchor="DoRamOp" w:history="1">
                        <w:r>
                          <w:rPr>
                            <w:rStyle w:val="Strong"/>
                          </w:rPr>
                          <w:t>DoRAMOp</w:t>
                        </w:r>
                      </w:hyperlink>
                      <w:r w:rsidRPr="00BF25EA">
                        <w:rPr>
                          <w:b/>
                          <w:bCs/>
                        </w:rPr>
                        <w:t>,</w:t>
                      </w:r>
                      <w:r w:rsidRPr="00BF25EA">
                        <w:t xml:space="preserve"> </w:t>
                      </w:r>
                      <w:hyperlink w:anchor="SwapBData" w:history="1">
                        <w:r w:rsidRPr="006D76B2">
                          <w:rPr>
                            <w:rStyle w:val="Strong"/>
                          </w:rPr>
                          <w:t>SwapBData</w:t>
                        </w:r>
                      </w:hyperlink>
                    </w:p>
                    <w:p w14:paraId="784E1C85" w14:textId="77777777" w:rsidR="005E2A1C" w:rsidRPr="00B708F3" w:rsidRDefault="005E2A1C" w:rsidP="00D80FC2">
                      <w:pPr>
                        <w:rPr>
                          <w:b/>
                          <w:bCs/>
                        </w:rPr>
                      </w:pPr>
                    </w:p>
                  </w:txbxContent>
                </v:textbox>
                <w10:wrap type="square" anchory="margin"/>
                <w10:anchorlock/>
              </v:shape>
            </w:pict>
          </mc:Fallback>
        </mc:AlternateContent>
      </w:r>
      <w:r>
        <w:rPr>
          <w:sz w:val="28"/>
          <w:szCs w:val="28"/>
        </w:rPr>
        <w:tab/>
      </w:r>
    </w:p>
    <w:p w14:paraId="271B6B9D" w14:textId="00E84150" w:rsidR="000F5589" w:rsidRDefault="000F5589" w:rsidP="00D80FC2">
      <w:pPr>
        <w:tabs>
          <w:tab w:val="left" w:pos="2812"/>
        </w:tabs>
        <w:rPr>
          <w:sz w:val="28"/>
          <w:szCs w:val="28"/>
        </w:rPr>
      </w:pPr>
    </w:p>
    <w:p w14:paraId="691E42F9" w14:textId="48FC2B0A" w:rsidR="00EE4C6C" w:rsidRDefault="00EE4C6C" w:rsidP="00D80FC2">
      <w:pPr>
        <w:tabs>
          <w:tab w:val="left" w:pos="2812"/>
        </w:tabs>
        <w:rPr>
          <w:sz w:val="28"/>
          <w:szCs w:val="28"/>
        </w:rPr>
      </w:pPr>
    </w:p>
    <w:p w14:paraId="0D0C091C" w14:textId="21C62EEC" w:rsidR="00EE4C6C" w:rsidRDefault="00EE4C6C" w:rsidP="00D80FC2">
      <w:pPr>
        <w:tabs>
          <w:tab w:val="left" w:pos="2812"/>
        </w:tabs>
        <w:rPr>
          <w:sz w:val="28"/>
          <w:szCs w:val="28"/>
        </w:rPr>
      </w:pPr>
    </w:p>
    <w:p w14:paraId="4B02CC9B" w14:textId="45702AFA" w:rsidR="00EE4C6C" w:rsidRDefault="00EE4C6C" w:rsidP="00D80FC2">
      <w:pPr>
        <w:tabs>
          <w:tab w:val="left" w:pos="2812"/>
        </w:tabs>
        <w:rPr>
          <w:sz w:val="28"/>
          <w:szCs w:val="28"/>
        </w:rPr>
      </w:pPr>
    </w:p>
    <w:p w14:paraId="7B2D9C66" w14:textId="1FD5DE42" w:rsidR="00EE4C6C" w:rsidRDefault="00EE4C6C" w:rsidP="00D80FC2">
      <w:pPr>
        <w:tabs>
          <w:tab w:val="left" w:pos="2812"/>
        </w:tabs>
        <w:rPr>
          <w:sz w:val="28"/>
          <w:szCs w:val="28"/>
        </w:rPr>
      </w:pPr>
    </w:p>
    <w:p w14:paraId="6ABC3E59" w14:textId="52B0DB42" w:rsidR="00EE4C6C" w:rsidRDefault="00EE4C6C">
      <w:pPr>
        <w:rPr>
          <w:sz w:val="28"/>
          <w:szCs w:val="28"/>
        </w:rPr>
      </w:pPr>
      <w:r>
        <w:rPr>
          <w:sz w:val="28"/>
          <w:szCs w:val="28"/>
        </w:rPr>
        <w:br w:type="page"/>
      </w:r>
    </w:p>
    <w:p w14:paraId="4257EB2B" w14:textId="420F2BAB" w:rsidR="00EE4C6C" w:rsidRPr="00AA4840" w:rsidRDefault="00EE4C6C" w:rsidP="00AA4840">
      <w:pPr>
        <w:pStyle w:val="Heading3"/>
        <w:rPr>
          <w:sz w:val="20"/>
          <w:szCs w:val="20"/>
        </w:rPr>
      </w:pPr>
      <w:bookmarkStart w:id="248" w:name="VerifyRAM"/>
      <w:bookmarkEnd w:id="248"/>
      <w:r w:rsidRPr="00AA4840">
        <w:rPr>
          <w:rStyle w:val="Heading2Char"/>
          <w:rFonts w:eastAsiaTheme="minorHAnsi"/>
          <w:b/>
          <w:bCs/>
          <w:noProof w:val="0"/>
          <w:color w:val="auto"/>
          <w:sz w:val="28"/>
          <w:szCs w:val="28"/>
        </w:rPr>
        <w:lastRenderedPageBreak/>
        <w:t>VerifyRAM</w:t>
      </w:r>
      <w:r w:rsidRPr="00AA4840">
        <w:t xml:space="preserve">: </w:t>
      </w:r>
      <w:r w:rsidRPr="00AA4840">
        <w:tab/>
      </w:r>
      <w:r w:rsidRPr="00AA4840">
        <w:rPr>
          <w:sz w:val="20"/>
          <w:szCs w:val="20"/>
        </w:rPr>
        <w:tab/>
      </w:r>
      <w:r w:rsidRPr="00AA4840">
        <w:rPr>
          <w:sz w:val="20"/>
          <w:szCs w:val="20"/>
        </w:rPr>
        <w:tab/>
      </w:r>
      <w:r w:rsidRPr="00AA4840">
        <w:rPr>
          <w:b w:val="0"/>
          <w:bCs w:val="0"/>
          <w:sz w:val="20"/>
          <w:szCs w:val="20"/>
        </w:rPr>
        <w:t>(c64 v1.3+,C128)</w:t>
      </w:r>
      <w:r w:rsidRPr="00AA4840">
        <w:rPr>
          <w:b w:val="0"/>
          <w:bCs w:val="0"/>
          <w:sz w:val="20"/>
          <w:szCs w:val="20"/>
        </w:rPr>
        <w:tab/>
      </w:r>
      <w:r w:rsidRPr="00AA4840">
        <w:rPr>
          <w:sz w:val="20"/>
          <w:szCs w:val="20"/>
        </w:rPr>
        <w:tab/>
      </w:r>
      <w:r w:rsidRPr="00AA4840">
        <w:rPr>
          <w:sz w:val="20"/>
          <w:szCs w:val="20"/>
        </w:rPr>
        <w:tab/>
      </w:r>
      <w:r w:rsidRPr="00AA4840">
        <w:rPr>
          <w:sz w:val="20"/>
          <w:szCs w:val="20"/>
        </w:rPr>
        <w:tab/>
      </w:r>
      <w:r w:rsidRPr="00AA4840">
        <w:rPr>
          <w:sz w:val="20"/>
          <w:szCs w:val="20"/>
        </w:rPr>
        <w:tab/>
      </w:r>
      <w:r w:rsidRPr="00AA4840">
        <w:rPr>
          <w:sz w:val="20"/>
          <w:szCs w:val="20"/>
        </w:rPr>
        <w:tab/>
        <w:t>$C2D1</w:t>
      </w:r>
    </w:p>
    <w:p w14:paraId="41E5AAE9" w14:textId="77777777" w:rsidR="00EE4C6C" w:rsidRDefault="00EE4C6C" w:rsidP="00EE4C6C"/>
    <w:p w14:paraId="22DA81C4" w14:textId="3CA560B2" w:rsidR="00EE4C6C" w:rsidRDefault="00EE4C6C" w:rsidP="00EE4C6C">
      <w:pPr>
        <w:autoSpaceDE w:val="0"/>
        <w:autoSpaceDN w:val="0"/>
        <w:adjustRightInd w:val="0"/>
        <w:ind w:left="1440" w:hanging="1440"/>
      </w:pPr>
      <w:r w:rsidRPr="00BF25EA">
        <w:rPr>
          <w:b/>
          <w:bCs/>
        </w:rPr>
        <w:t>Function</w:t>
      </w:r>
      <w:r w:rsidRPr="00BF25EA">
        <w:t xml:space="preserve">: </w:t>
      </w:r>
      <w:r w:rsidRPr="00BF25EA">
        <w:tab/>
      </w:r>
      <w:r>
        <w:t>Verify (compare) data in main memory with data in an REU.</w:t>
      </w:r>
    </w:p>
    <w:p w14:paraId="33B0FCDE" w14:textId="77777777" w:rsidR="00EE4C6C" w:rsidRPr="00BF25EA" w:rsidRDefault="00EE4C6C" w:rsidP="00EE4C6C">
      <w:pPr>
        <w:autoSpaceDE w:val="0"/>
        <w:autoSpaceDN w:val="0"/>
        <w:adjustRightInd w:val="0"/>
        <w:ind w:left="1440" w:hanging="1440"/>
        <w:rPr>
          <w:b/>
          <w:bCs/>
        </w:rPr>
      </w:pPr>
    </w:p>
    <w:p w14:paraId="27E1A120" w14:textId="0E97C050" w:rsidR="00EE4C6C" w:rsidRPr="00BF25EA" w:rsidRDefault="00EE4C6C" w:rsidP="00EE4C6C">
      <w:pPr>
        <w:autoSpaceDE w:val="0"/>
        <w:autoSpaceDN w:val="0"/>
        <w:adjustRightInd w:val="0"/>
        <w:ind w:left="720" w:hanging="720"/>
      </w:pPr>
      <w:r w:rsidRPr="00BF25EA">
        <w:rPr>
          <w:b/>
          <w:bCs/>
        </w:rPr>
        <w:t>Parameters</w:t>
      </w:r>
      <w:r w:rsidRPr="00BF25EA">
        <w:t xml:space="preserve">: </w:t>
      </w:r>
      <w:hyperlink w:anchor="zr0" w:tooltip="$02 .block 2" w:history="1">
        <w:r w:rsidR="00915925">
          <w:rPr>
            <w:rStyle w:val="Strong"/>
          </w:rPr>
          <w:t>r0</w:t>
        </w:r>
      </w:hyperlink>
      <w:r w:rsidRPr="00BF25EA">
        <w:tab/>
      </w:r>
      <w:r w:rsidRPr="00EE4C6C">
        <w:t>CBMADDR</w:t>
      </w:r>
      <w:r>
        <w:t xml:space="preserve"> </w:t>
      </w:r>
      <w:r w:rsidRPr="00EE4C6C">
        <w:t>—</w:t>
      </w:r>
      <w:r>
        <w:t xml:space="preserve"> </w:t>
      </w:r>
      <w:r w:rsidRPr="00EE4C6C">
        <w:t>address in Commodore to start (word)</w:t>
      </w:r>
    </w:p>
    <w:p w14:paraId="15EEFF40" w14:textId="20074377" w:rsidR="00EE4C6C" w:rsidRDefault="00EE4C6C" w:rsidP="00EE4C6C">
      <w:pPr>
        <w:autoSpaceDE w:val="0"/>
        <w:autoSpaceDN w:val="0"/>
        <w:adjustRightInd w:val="0"/>
        <w:ind w:left="720" w:hanging="720"/>
      </w:pPr>
      <w:r w:rsidRPr="00BF25EA">
        <w:tab/>
      </w:r>
      <w:r w:rsidRPr="00BF25EA">
        <w:tab/>
      </w:r>
      <w:r w:rsidRPr="00BF25EA">
        <w:rPr>
          <w:b/>
          <w:bCs/>
        </w:rPr>
        <w:t>r1</w:t>
      </w:r>
      <w:r w:rsidRPr="00BF25EA">
        <w:t xml:space="preserve"> </w:t>
      </w:r>
      <w:r w:rsidRPr="00BF25EA">
        <w:tab/>
      </w:r>
      <w:r w:rsidRPr="000F5589">
        <w:t xml:space="preserve">REUADDR — </w:t>
      </w:r>
      <w:r w:rsidRPr="00EE4C6C">
        <w:t>address in REU bank to start (word).</w:t>
      </w:r>
    </w:p>
    <w:p w14:paraId="6218003E" w14:textId="77777777" w:rsidR="004E0A0E" w:rsidRDefault="00EE4C6C" w:rsidP="00EE4C6C">
      <w:pPr>
        <w:autoSpaceDE w:val="0"/>
        <w:autoSpaceDN w:val="0"/>
        <w:adjustRightInd w:val="0"/>
        <w:ind w:left="720" w:firstLine="720"/>
      </w:pPr>
      <w:r w:rsidRPr="00BF25EA">
        <w:rPr>
          <w:b/>
          <w:bCs/>
        </w:rPr>
        <w:t>r2</w:t>
      </w:r>
      <w:r w:rsidRPr="00BF25EA">
        <w:t xml:space="preserve"> </w:t>
      </w:r>
      <w:r w:rsidRPr="00BF25EA">
        <w:tab/>
      </w:r>
      <w:r w:rsidRPr="000F5589">
        <w:t>COUNT</w:t>
      </w:r>
      <w:r>
        <w:t xml:space="preserve">   </w:t>
      </w:r>
      <w:r w:rsidRPr="000F5589">
        <w:t>—</w:t>
      </w:r>
      <w:r>
        <w:t xml:space="preserve"> </w:t>
      </w:r>
      <w:r w:rsidRPr="00EE4C6C">
        <w:t>number of bytes to verify (word)</w:t>
      </w:r>
    </w:p>
    <w:p w14:paraId="2F8B0EB2" w14:textId="0B18D206" w:rsidR="00EE4C6C" w:rsidRDefault="00EE4C6C" w:rsidP="00EE4C6C">
      <w:pPr>
        <w:autoSpaceDE w:val="0"/>
        <w:autoSpaceDN w:val="0"/>
        <w:adjustRightInd w:val="0"/>
        <w:ind w:left="720" w:firstLine="720"/>
      </w:pPr>
      <w:r w:rsidRPr="00BF25EA">
        <w:rPr>
          <w:b/>
          <w:bCs/>
        </w:rPr>
        <w:t>r3L</w:t>
      </w:r>
      <w:r w:rsidRPr="00BF25EA">
        <w:t xml:space="preserve"> </w:t>
      </w:r>
      <w:r w:rsidRPr="00BF25EA">
        <w:tab/>
      </w:r>
      <w:r w:rsidRPr="000F5589">
        <w:t xml:space="preserve">REUBANK — </w:t>
      </w:r>
      <w:r w:rsidR="004E0A0E" w:rsidRPr="004E0A0E">
        <w:t xml:space="preserve">REU bank number to </w:t>
      </w:r>
      <w:r w:rsidR="004E0A0E" w:rsidRPr="00EE4C6C">
        <w:t xml:space="preserve">verify </w:t>
      </w:r>
      <w:r w:rsidR="004E0A0E" w:rsidRPr="004E0A0E">
        <w:t>with</w:t>
      </w:r>
      <w:r w:rsidR="004E0A0E">
        <w:t xml:space="preserve"> </w:t>
      </w:r>
      <w:r w:rsidR="004E0A0E" w:rsidRPr="004E0A0E">
        <w:t>(byte).</w:t>
      </w:r>
    </w:p>
    <w:p w14:paraId="04BFA0A1" w14:textId="77777777" w:rsidR="00EE4C6C" w:rsidRPr="00BF25EA" w:rsidRDefault="00EE4C6C" w:rsidP="00EE4C6C">
      <w:pPr>
        <w:autoSpaceDE w:val="0"/>
        <w:autoSpaceDN w:val="0"/>
        <w:adjustRightInd w:val="0"/>
        <w:ind w:left="1440"/>
        <w:rPr>
          <w:b/>
          <w:bCs/>
        </w:rPr>
      </w:pPr>
    </w:p>
    <w:p w14:paraId="4681EB6C" w14:textId="5E3E4BDA" w:rsidR="00EE4C6C" w:rsidRPr="00BF25EA" w:rsidRDefault="00EE4C6C" w:rsidP="00EE4C6C">
      <w:pPr>
        <w:tabs>
          <w:tab w:val="left" w:pos="450"/>
          <w:tab w:val="left" w:pos="1530"/>
          <w:tab w:val="left" w:pos="1890"/>
          <w:tab w:val="left" w:pos="3600"/>
          <w:tab w:val="left" w:pos="9360"/>
          <w:tab w:val="left" w:pos="9990"/>
        </w:tabs>
        <w:ind w:left="1530" w:right="-54" w:hanging="1530"/>
        <w:jc w:val="both"/>
      </w:pPr>
      <w:r w:rsidRPr="00BF25EA">
        <w:rPr>
          <w:b/>
          <w:bCs/>
        </w:rPr>
        <w:t>Returns</w:t>
      </w:r>
      <w:r w:rsidRPr="00BF25EA">
        <w:t xml:space="preserve">: </w:t>
      </w:r>
      <w:r w:rsidRPr="00BF25EA">
        <w:tab/>
      </w:r>
      <w:hyperlink w:anchor="zr0" w:tooltip="$02 .block 2" w:history="1">
        <w:r w:rsidR="00915925">
          <w:rPr>
            <w:rStyle w:val="Strong"/>
          </w:rPr>
          <w:t>r0</w:t>
        </w:r>
      </w:hyperlink>
      <w:r w:rsidRPr="00BF25EA">
        <w:rPr>
          <w:b/>
          <w:bCs/>
        </w:rPr>
        <w:t>-r3</w:t>
      </w:r>
      <w:r w:rsidRPr="00BF25EA">
        <w:t xml:space="preserve"> unchanged.</w:t>
      </w:r>
    </w:p>
    <w:p w14:paraId="01316B26" w14:textId="77777777" w:rsidR="00EE4C6C" w:rsidRPr="00BF25EA" w:rsidRDefault="00EE4C6C" w:rsidP="00EE4C6C">
      <w:pPr>
        <w:tabs>
          <w:tab w:val="left" w:pos="450"/>
          <w:tab w:val="left" w:pos="1530"/>
          <w:tab w:val="left" w:pos="1890"/>
          <w:tab w:val="left" w:pos="3600"/>
          <w:tab w:val="left" w:pos="9360"/>
          <w:tab w:val="left" w:pos="9990"/>
        </w:tabs>
        <w:ind w:left="1530" w:right="-54" w:hanging="1530"/>
        <w:jc w:val="both"/>
      </w:pPr>
      <w:r w:rsidRPr="00BF25EA">
        <w:tab/>
      </w:r>
      <w:r w:rsidRPr="00BF25EA">
        <w:tab/>
        <w:t xml:space="preserve">x error code: $00 (no error) or </w:t>
      </w:r>
    </w:p>
    <w:p w14:paraId="5FE84D45" w14:textId="77777777" w:rsidR="00EE4C6C" w:rsidRDefault="00EE4C6C" w:rsidP="00EE4C6C">
      <w:pPr>
        <w:tabs>
          <w:tab w:val="left" w:pos="450"/>
          <w:tab w:val="left" w:pos="1530"/>
          <w:tab w:val="left" w:pos="1890"/>
          <w:tab w:val="left" w:pos="3600"/>
          <w:tab w:val="left" w:pos="9360"/>
          <w:tab w:val="left" w:pos="9990"/>
        </w:tabs>
        <w:ind w:left="1530" w:right="-54" w:hanging="1530"/>
        <w:jc w:val="both"/>
      </w:pPr>
      <w:r w:rsidRPr="00BF25EA">
        <w:tab/>
      </w:r>
      <w:r w:rsidRPr="00BF25EA">
        <w:tab/>
      </w:r>
      <w:r w:rsidRPr="00BF25EA">
        <w:tab/>
      </w:r>
      <w:r w:rsidRPr="00BF25EA">
        <w:rPr>
          <w:b/>
          <w:bCs/>
        </w:rPr>
        <w:t>DEV_NOT_FOUND</w:t>
      </w:r>
      <w:r w:rsidRPr="00BF25EA">
        <w:t xml:space="preserve"> if bank or REU not available.</w:t>
      </w:r>
    </w:p>
    <w:p w14:paraId="08AEF0E4" w14:textId="6FD8B257" w:rsidR="004E0A0E" w:rsidRDefault="00EE4C6C" w:rsidP="00EE4C6C">
      <w:pPr>
        <w:tabs>
          <w:tab w:val="left" w:pos="450"/>
          <w:tab w:val="left" w:pos="1530"/>
          <w:tab w:val="left" w:pos="1890"/>
          <w:tab w:val="left" w:pos="3600"/>
          <w:tab w:val="left" w:pos="9360"/>
          <w:tab w:val="left" w:pos="9990"/>
        </w:tabs>
        <w:ind w:left="1530" w:right="-54" w:hanging="1530"/>
        <w:jc w:val="both"/>
      </w:pPr>
      <w:r>
        <w:tab/>
      </w:r>
      <w:r>
        <w:tab/>
      </w:r>
      <w:r w:rsidRPr="000F5589">
        <w:rPr>
          <w:b/>
          <w:bCs/>
        </w:rPr>
        <w:t>a</w:t>
      </w:r>
      <w:r w:rsidRPr="000F5589">
        <w:t xml:space="preserve"> REU status byte and'ed with $60</w:t>
      </w:r>
    </w:p>
    <w:p w14:paraId="6DE9404F" w14:textId="0FACFF3D" w:rsidR="00EE4C6C" w:rsidRDefault="004E0A0E" w:rsidP="00EE4C6C">
      <w:pPr>
        <w:tabs>
          <w:tab w:val="left" w:pos="450"/>
          <w:tab w:val="left" w:pos="1530"/>
          <w:tab w:val="left" w:pos="1890"/>
          <w:tab w:val="left" w:pos="3600"/>
          <w:tab w:val="left" w:pos="9360"/>
          <w:tab w:val="left" w:pos="9990"/>
        </w:tabs>
        <w:ind w:left="1530" w:right="-54" w:hanging="1530"/>
        <w:jc w:val="both"/>
      </w:pPr>
      <w:r>
        <w:rPr>
          <w:b/>
          <w:bCs/>
        </w:rPr>
        <w:tab/>
      </w:r>
      <w:r>
        <w:rPr>
          <w:b/>
          <w:bCs/>
        </w:rPr>
        <w:tab/>
      </w:r>
      <w:r>
        <w:rPr>
          <w:b/>
          <w:bCs/>
        </w:rPr>
        <w:tab/>
      </w:r>
      <w:r>
        <w:rPr>
          <w:b/>
          <w:bCs/>
        </w:rPr>
        <w:tab/>
      </w:r>
      <w:r w:rsidR="00EE4C6C" w:rsidRPr="000F5589">
        <w:t xml:space="preserve">$40 = </w:t>
      </w:r>
      <w:r>
        <w:t>data match</w:t>
      </w:r>
    </w:p>
    <w:p w14:paraId="639135EA" w14:textId="23056FBF" w:rsidR="004E0A0E" w:rsidRPr="004E0A0E" w:rsidRDefault="004E0A0E" w:rsidP="00EE4C6C">
      <w:pPr>
        <w:tabs>
          <w:tab w:val="left" w:pos="450"/>
          <w:tab w:val="left" w:pos="1530"/>
          <w:tab w:val="left" w:pos="1890"/>
          <w:tab w:val="left" w:pos="3600"/>
          <w:tab w:val="left" w:pos="9360"/>
          <w:tab w:val="left" w:pos="9990"/>
        </w:tabs>
        <w:ind w:left="1530" w:right="-54" w:hanging="1530"/>
        <w:jc w:val="both"/>
        <w:rPr>
          <w:b/>
          <w:bCs/>
        </w:rPr>
      </w:pPr>
      <w:r>
        <w:tab/>
      </w:r>
      <w:r>
        <w:tab/>
      </w:r>
      <w:r>
        <w:tab/>
      </w:r>
      <w:r>
        <w:tab/>
      </w:r>
      <w:r w:rsidRPr="004E0A0E">
        <w:rPr>
          <w:b/>
          <w:bCs/>
        </w:rPr>
        <w:t>$20 = data mismatch</w:t>
      </w:r>
    </w:p>
    <w:p w14:paraId="2854FFC0" w14:textId="77777777" w:rsidR="00EE4C6C" w:rsidRPr="00BF25EA" w:rsidRDefault="00EE4C6C" w:rsidP="00EE4C6C">
      <w:pPr>
        <w:tabs>
          <w:tab w:val="left" w:pos="450"/>
          <w:tab w:val="left" w:pos="1530"/>
          <w:tab w:val="left" w:pos="1890"/>
          <w:tab w:val="left" w:pos="3600"/>
          <w:tab w:val="left" w:pos="9360"/>
          <w:tab w:val="left" w:pos="9990"/>
        </w:tabs>
        <w:ind w:left="1530" w:right="-54" w:hanging="1530"/>
        <w:jc w:val="both"/>
      </w:pPr>
    </w:p>
    <w:p w14:paraId="5FE435B3" w14:textId="77777777" w:rsidR="00EE4C6C" w:rsidRPr="00BF25EA" w:rsidRDefault="00EE4C6C" w:rsidP="00EE4C6C">
      <w:pPr>
        <w:tabs>
          <w:tab w:val="left" w:pos="450"/>
          <w:tab w:val="left" w:pos="1530"/>
          <w:tab w:val="left" w:pos="1890"/>
          <w:tab w:val="left" w:pos="3600"/>
          <w:tab w:val="left" w:pos="9360"/>
          <w:tab w:val="left" w:pos="9990"/>
        </w:tabs>
        <w:ind w:left="1530" w:right="-54" w:hanging="1530"/>
        <w:jc w:val="both"/>
      </w:pPr>
      <w:r w:rsidRPr="00BF25EA">
        <w:rPr>
          <w:b/>
          <w:bCs/>
        </w:rPr>
        <w:t>Destroys</w:t>
      </w:r>
      <w:r w:rsidRPr="00BF25EA">
        <w:t xml:space="preserve">: </w:t>
      </w:r>
      <w:r w:rsidRPr="00BF25EA">
        <w:tab/>
      </w:r>
      <w:r w:rsidRPr="00BF25EA">
        <w:rPr>
          <w:b/>
          <w:bCs/>
        </w:rPr>
        <w:t>y</w:t>
      </w:r>
    </w:p>
    <w:p w14:paraId="50ED02C5" w14:textId="77777777" w:rsidR="00EE4C6C" w:rsidRPr="00BF25EA" w:rsidRDefault="00EE4C6C" w:rsidP="00EE4C6C">
      <w:pPr>
        <w:tabs>
          <w:tab w:val="left" w:pos="450"/>
          <w:tab w:val="left" w:pos="1530"/>
          <w:tab w:val="left" w:pos="1890"/>
          <w:tab w:val="left" w:pos="3600"/>
          <w:tab w:val="left" w:pos="9360"/>
          <w:tab w:val="left" w:pos="9990"/>
        </w:tabs>
        <w:ind w:left="1530" w:right="-54" w:hanging="1530"/>
        <w:jc w:val="both"/>
      </w:pPr>
    </w:p>
    <w:p w14:paraId="777560C6" w14:textId="0197B42A" w:rsidR="004E0A0E" w:rsidRDefault="00EE4C6C" w:rsidP="004E0A0E">
      <w:pPr>
        <w:tabs>
          <w:tab w:val="left" w:pos="450"/>
          <w:tab w:val="left" w:pos="1530"/>
          <w:tab w:val="left" w:pos="1890"/>
          <w:tab w:val="left" w:pos="3600"/>
          <w:tab w:val="left" w:pos="9360"/>
          <w:tab w:val="left" w:pos="9990"/>
        </w:tabs>
        <w:ind w:left="1530" w:right="-54" w:hanging="1530"/>
        <w:jc w:val="both"/>
      </w:pPr>
      <w:r w:rsidRPr="00BF25EA">
        <w:rPr>
          <w:b/>
          <w:bCs/>
        </w:rPr>
        <w:t>Description</w:t>
      </w:r>
      <w:r w:rsidRPr="00BF25EA">
        <w:t>:</w:t>
      </w:r>
      <w:r w:rsidRPr="00BF25EA">
        <w:tab/>
      </w:r>
      <w:hyperlink w:anchor="VerifyRAM" w:history="1">
        <w:r w:rsidR="00393847">
          <w:rPr>
            <w:rStyle w:val="Strong"/>
          </w:rPr>
          <w:t>VerifyRAM</w:t>
        </w:r>
      </w:hyperlink>
      <w:r w:rsidR="00393847">
        <w:rPr>
          <w:rStyle w:val="Strong"/>
        </w:rPr>
        <w:t xml:space="preserve"> </w:t>
      </w:r>
      <w:r w:rsidR="004E0A0E">
        <w:t>Compares a block of data in Commodore memory with a block of</w:t>
      </w:r>
    </w:p>
    <w:p w14:paraId="2F902B3D" w14:textId="5459C872" w:rsidR="00EE4C6C" w:rsidRPr="00BF25EA" w:rsidRDefault="004E0A0E" w:rsidP="004E0A0E">
      <w:pPr>
        <w:tabs>
          <w:tab w:val="left" w:pos="450"/>
          <w:tab w:val="left" w:pos="1530"/>
          <w:tab w:val="left" w:pos="1890"/>
          <w:tab w:val="left" w:pos="3600"/>
          <w:tab w:val="left" w:pos="9360"/>
          <w:tab w:val="left" w:pos="9990"/>
        </w:tabs>
        <w:ind w:left="1530" w:right="-54" w:hanging="1530"/>
        <w:jc w:val="both"/>
      </w:pPr>
      <w:r>
        <w:tab/>
      </w:r>
      <w:r>
        <w:tab/>
        <w:t xml:space="preserve">data in an REU bank to Verify the contents match. If bit 5 of the a register is set, there was an failed </w:t>
      </w:r>
      <w:r w:rsidR="00CE1959">
        <w:t>comparison</w:t>
      </w:r>
      <w:r>
        <w:t xml:space="preserve"> during validation.</w:t>
      </w:r>
    </w:p>
    <w:p w14:paraId="48D79DAC" w14:textId="77777777" w:rsidR="00EE4C6C" w:rsidRPr="00BF25EA" w:rsidRDefault="00EE4C6C" w:rsidP="00EE4C6C">
      <w:pPr>
        <w:tabs>
          <w:tab w:val="left" w:pos="450"/>
          <w:tab w:val="left" w:pos="1530"/>
          <w:tab w:val="left" w:pos="1890"/>
          <w:tab w:val="left" w:pos="3600"/>
          <w:tab w:val="left" w:pos="9360"/>
          <w:tab w:val="left" w:pos="9990"/>
        </w:tabs>
        <w:ind w:left="1530" w:right="-54" w:hanging="1530"/>
        <w:jc w:val="both"/>
      </w:pPr>
    </w:p>
    <w:p w14:paraId="12C8B983" w14:textId="16F0C8D5" w:rsidR="00EE4C6C" w:rsidRDefault="00EE4C6C" w:rsidP="00EE4C6C">
      <w:pPr>
        <w:tabs>
          <w:tab w:val="left" w:pos="450"/>
          <w:tab w:val="left" w:pos="1530"/>
          <w:tab w:val="left" w:pos="1890"/>
          <w:tab w:val="left" w:pos="3600"/>
          <w:tab w:val="left" w:pos="9360"/>
          <w:tab w:val="left" w:pos="9990"/>
        </w:tabs>
        <w:ind w:left="1530" w:right="-54" w:hanging="1530"/>
        <w:jc w:val="both"/>
      </w:pPr>
      <w:r w:rsidRPr="00BF25EA">
        <w:tab/>
      </w:r>
      <w:r w:rsidRPr="00BF25EA">
        <w:tab/>
      </w:r>
      <w:hyperlink w:anchor="VerifyRAM" w:history="1">
        <w:r w:rsidR="00393847">
          <w:rPr>
            <w:rStyle w:val="Strong"/>
          </w:rPr>
          <w:t>VerifyRAM</w:t>
        </w:r>
      </w:hyperlink>
      <w:r w:rsidR="00393847">
        <w:rPr>
          <w:rStyle w:val="Strong"/>
        </w:rPr>
        <w:t xml:space="preserve"> </w:t>
      </w:r>
      <w:r>
        <w:t xml:space="preserve">uses the </w:t>
      </w:r>
      <w:hyperlink w:anchor="DoRamOp" w:history="1">
        <w:r w:rsidR="00393847">
          <w:rPr>
            <w:rStyle w:val="Strong"/>
          </w:rPr>
          <w:t>DoRAMOp</w:t>
        </w:r>
      </w:hyperlink>
      <w:r w:rsidR="00393847" w:rsidRPr="00BF25EA">
        <w:t xml:space="preserve"> </w:t>
      </w:r>
      <w:r>
        <w:t>primitive by calling it with a CMD parameter</w:t>
      </w:r>
    </w:p>
    <w:p w14:paraId="39818AE4" w14:textId="7AB0ABA0" w:rsidR="00EE4C6C" w:rsidRDefault="00EE4C6C" w:rsidP="00EE4C6C">
      <w:pPr>
        <w:tabs>
          <w:tab w:val="left" w:pos="450"/>
          <w:tab w:val="left" w:pos="1530"/>
          <w:tab w:val="left" w:pos="1890"/>
          <w:tab w:val="left" w:pos="3600"/>
          <w:tab w:val="left" w:pos="9360"/>
          <w:tab w:val="left" w:pos="9990"/>
        </w:tabs>
        <w:ind w:left="1530" w:right="-54" w:hanging="1530"/>
        <w:jc w:val="both"/>
      </w:pPr>
      <w:r>
        <w:tab/>
      </w:r>
      <w:r>
        <w:tab/>
        <w:t>of % 1001001</w:t>
      </w:r>
      <w:r w:rsidR="004E0A0E">
        <w:t>1</w:t>
      </w:r>
      <w:r>
        <w:t>. $9</w:t>
      </w:r>
      <w:r w:rsidR="004E0A0E">
        <w:t>3</w:t>
      </w:r>
    </w:p>
    <w:p w14:paraId="39BA1E6D" w14:textId="77777777" w:rsidR="00EE4C6C" w:rsidRDefault="00EE4C6C" w:rsidP="00EE4C6C">
      <w:pPr>
        <w:tabs>
          <w:tab w:val="left" w:pos="450"/>
          <w:tab w:val="left" w:pos="1530"/>
          <w:tab w:val="left" w:pos="1890"/>
          <w:tab w:val="left" w:pos="3600"/>
          <w:tab w:val="left" w:pos="9360"/>
          <w:tab w:val="left" w:pos="9990"/>
        </w:tabs>
        <w:ind w:right="-54"/>
        <w:jc w:val="both"/>
      </w:pPr>
    </w:p>
    <w:p w14:paraId="342E0E05" w14:textId="2E5556AA" w:rsidR="00EE4C6C" w:rsidRPr="00BF25EA" w:rsidRDefault="00EE4C6C" w:rsidP="00EE4C6C">
      <w:pPr>
        <w:tabs>
          <w:tab w:val="left" w:pos="450"/>
          <w:tab w:val="left" w:pos="1530"/>
          <w:tab w:val="left" w:pos="1890"/>
          <w:tab w:val="left" w:pos="3600"/>
          <w:tab w:val="left" w:pos="9360"/>
          <w:tab w:val="left" w:pos="9990"/>
        </w:tabs>
        <w:ind w:left="1530" w:right="-54" w:hanging="1530"/>
        <w:jc w:val="both"/>
        <w:rPr>
          <w:b/>
          <w:bCs/>
        </w:rPr>
      </w:pPr>
      <w:r w:rsidRPr="00BF25EA">
        <w:rPr>
          <w:b/>
          <w:bCs/>
        </w:rPr>
        <w:t>Note</w:t>
      </w:r>
      <w:r w:rsidRPr="00BF25EA">
        <w:t>:</w:t>
      </w:r>
      <w:r w:rsidRPr="00BF25EA">
        <w:tab/>
      </w:r>
      <w:r w:rsidRPr="00BF25EA">
        <w:rPr>
          <w:rFonts w:eastAsia="NotDefSpecial"/>
        </w:rPr>
        <w:t xml:space="preserve">Refer to </w:t>
      </w:r>
      <w:hyperlink w:anchor="DoRamOp" w:history="1">
        <w:r>
          <w:rPr>
            <w:rStyle w:val="Strong"/>
          </w:rPr>
          <w:t>DoRAMOp</w:t>
        </w:r>
      </w:hyperlink>
      <w:r w:rsidRPr="00BF25EA">
        <w:t xml:space="preserve"> </w:t>
      </w:r>
      <w:r w:rsidRPr="00BF25EA">
        <w:rPr>
          <w:rFonts w:eastAsia="NotDefSpecial"/>
        </w:rPr>
        <w:t>for notes and warnings.</w:t>
      </w:r>
    </w:p>
    <w:p w14:paraId="65DCA829" w14:textId="77777777" w:rsidR="00EE4C6C" w:rsidRPr="00BF25EA" w:rsidRDefault="00EE4C6C" w:rsidP="00EE4C6C">
      <w:pPr>
        <w:tabs>
          <w:tab w:val="left" w:pos="450"/>
          <w:tab w:val="left" w:pos="1530"/>
          <w:tab w:val="left" w:pos="1890"/>
          <w:tab w:val="left" w:pos="3600"/>
          <w:tab w:val="left" w:pos="9360"/>
          <w:tab w:val="left" w:pos="9990"/>
        </w:tabs>
        <w:ind w:left="1530" w:right="-54" w:hanging="1530"/>
        <w:jc w:val="both"/>
        <w:rPr>
          <w:b/>
          <w:bCs/>
        </w:rPr>
      </w:pPr>
    </w:p>
    <w:p w14:paraId="5D2C1EA2" w14:textId="77777777" w:rsidR="00EE4C6C" w:rsidRPr="00BF25EA" w:rsidRDefault="00EE4C6C" w:rsidP="00EE4C6C">
      <w:pPr>
        <w:tabs>
          <w:tab w:val="left" w:pos="450"/>
          <w:tab w:val="left" w:pos="1530"/>
          <w:tab w:val="left" w:pos="1890"/>
          <w:tab w:val="left" w:pos="3600"/>
          <w:tab w:val="left" w:pos="9360"/>
          <w:tab w:val="left" w:pos="9990"/>
        </w:tabs>
        <w:ind w:left="1530" w:right="-54" w:hanging="1530"/>
        <w:jc w:val="both"/>
      </w:pPr>
      <w:r w:rsidRPr="00BF25EA">
        <w:rPr>
          <w:b/>
          <w:bCs/>
        </w:rPr>
        <w:t>Example</w:t>
      </w:r>
      <w:r w:rsidRPr="00BF25EA">
        <w:t>:</w:t>
      </w:r>
    </w:p>
    <w:p w14:paraId="00A022B8" w14:textId="77777777" w:rsidR="00EE4C6C" w:rsidRDefault="00EE4C6C" w:rsidP="00EE4C6C">
      <w:pPr>
        <w:tabs>
          <w:tab w:val="left" w:pos="2812"/>
        </w:tabs>
        <w:rPr>
          <w:b/>
          <w:bCs/>
          <w:sz w:val="28"/>
          <w:szCs w:val="28"/>
        </w:rPr>
      </w:pPr>
    </w:p>
    <w:p w14:paraId="7E26932A" w14:textId="6762403C" w:rsidR="001627A6" w:rsidRDefault="00EE4C6C" w:rsidP="00EE4C6C">
      <w:pPr>
        <w:tabs>
          <w:tab w:val="left" w:pos="2812"/>
        </w:tabs>
        <w:rPr>
          <w:sz w:val="28"/>
          <w:szCs w:val="28"/>
        </w:rPr>
        <w:sectPr w:rsidR="001627A6" w:rsidSect="001506B8">
          <w:headerReference w:type="default" r:id="rId26"/>
          <w:pgSz w:w="12240" w:h="15840"/>
          <w:pgMar w:top="1152" w:right="810" w:bottom="1152" w:left="1440" w:header="720" w:footer="720" w:gutter="0"/>
          <w:cols w:space="720"/>
          <w:docGrid w:linePitch="360"/>
        </w:sectPr>
      </w:pPr>
      <w:r>
        <w:rPr>
          <w:noProof/>
        </w:rPr>
        <mc:AlternateContent>
          <mc:Choice Requires="wps">
            <w:drawing>
              <wp:anchor distT="45720" distB="45720" distL="114300" distR="114300" simplePos="0" relativeHeight="251662336" behindDoc="0" locked="1" layoutInCell="1" allowOverlap="0" wp14:anchorId="4F1F0A76" wp14:editId="60F6BC53">
                <wp:simplePos x="0" y="0"/>
                <wp:positionH relativeFrom="column">
                  <wp:posOffset>-325755</wp:posOffset>
                </wp:positionH>
                <wp:positionV relativeFrom="margin">
                  <wp:align>bottom</wp:align>
                </wp:positionV>
                <wp:extent cx="6245225" cy="237490"/>
                <wp:effectExtent l="57150" t="57150" r="60325" b="4826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75000"/>
                            </a:schemeClr>
                          </a:solidFill>
                          <a:miter lim="800000"/>
                          <a:headEnd/>
                          <a:tailEnd/>
                        </a:ln>
                        <a:effectLst/>
                        <a:scene3d>
                          <a:camera prst="orthographicFront">
                            <a:rot lat="0" lon="0" rev="0"/>
                          </a:camera>
                          <a:lightRig rig="glow" dir="t">
                            <a:rot lat="0" lon="0" rev="4800000"/>
                          </a:lightRig>
                        </a:scene3d>
                        <a:sp3d prstMaterial="matte">
                          <a:bevelT w="127000" h="63500"/>
                        </a:sp3d>
                      </wps:spPr>
                      <wps:txbx>
                        <w:txbxContent>
                          <w:p w14:paraId="6ADF86AE" w14:textId="246582F7" w:rsidR="005E2A1C" w:rsidRDefault="005E2A1C" w:rsidP="00EE4C6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wapRAM" w:history="1">
                              <w:r>
                                <w:rPr>
                                  <w:rStyle w:val="Strong"/>
                                </w:rPr>
                                <w:t>SwapRAM</w:t>
                              </w:r>
                            </w:hyperlink>
                            <w:r w:rsidRPr="00BF25EA">
                              <w:rPr>
                                <w:b/>
                                <w:bCs/>
                              </w:rPr>
                              <w:t xml:space="preserve">, </w:t>
                            </w:r>
                            <w:hyperlink w:anchor="FetchRam" w:history="1">
                              <w:r>
                                <w:rPr>
                                  <w:rStyle w:val="Strong"/>
                                </w:rPr>
                                <w:t>FetchRAM</w:t>
                              </w:r>
                            </w:hyperlink>
                            <w:r w:rsidRPr="00BF25EA">
                              <w:rPr>
                                <w:b/>
                                <w:bCs/>
                              </w:rPr>
                              <w:t xml:space="preserve">, </w:t>
                            </w:r>
                            <w:hyperlink w:anchor="StashRAM" w:history="1">
                              <w:r>
                                <w:rPr>
                                  <w:rStyle w:val="Strong"/>
                                </w:rPr>
                                <w:t>StashRAM</w:t>
                              </w:r>
                            </w:hyperlink>
                            <w:r w:rsidRPr="00BF25EA">
                              <w:rPr>
                                <w:b/>
                                <w:bCs/>
                              </w:rPr>
                              <w:t xml:space="preserve">, </w:t>
                            </w:r>
                            <w:hyperlink w:anchor="DoRamOp" w:history="1">
                              <w:r>
                                <w:rPr>
                                  <w:rStyle w:val="Strong"/>
                                </w:rPr>
                                <w:t>DoRAMOp</w:t>
                              </w:r>
                            </w:hyperlink>
                            <w:r w:rsidRPr="00BF25EA">
                              <w:rPr>
                                <w:b/>
                                <w:bCs/>
                              </w:rPr>
                              <w:t>,</w:t>
                            </w:r>
                            <w:r w:rsidRPr="00BF25EA">
                              <w:t xml:space="preserve"> </w:t>
                            </w:r>
                            <w:hyperlink w:anchor="VerifyBData" w:history="1">
                              <w:r>
                                <w:rPr>
                                  <w:rStyle w:val="Strong"/>
                                </w:rPr>
                                <w:t>VerifyBData</w:t>
                              </w:r>
                            </w:hyperlink>
                          </w:p>
                          <w:p w14:paraId="1C3EACCF" w14:textId="77777777" w:rsidR="005E2A1C" w:rsidRPr="00B708F3" w:rsidRDefault="005E2A1C" w:rsidP="00EE4C6C">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F0A76" id="_x0000_s1131" type="#_x0000_t202" style="position:absolute;margin-left:-25.65pt;margin-top:0;width:491.75pt;height:18.7pt;z-index:251662336;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" o:allowoverlap="f" strokecolor="#bfbfbf [2412]">
                <v:textbox>
                  <w:txbxContent>
                    <w:p w14:paraId="6ADF86AE" w14:textId="246582F7" w:rsidR="005E2A1C" w:rsidRDefault="005E2A1C" w:rsidP="00EE4C6C">
                      <w:pPr>
                        <w:tabs>
                          <w:tab w:val="left" w:pos="450"/>
                          <w:tab w:val="left" w:pos="1530"/>
                          <w:tab w:val="left" w:pos="2430"/>
                          <w:tab w:val="left" w:pos="3600"/>
                          <w:tab w:val="left" w:pos="9360"/>
                          <w:tab w:val="left" w:pos="9990"/>
                        </w:tabs>
                        <w:ind w:left="1530" w:right="-54" w:hanging="1530"/>
                        <w:jc w:val="both"/>
                      </w:pPr>
                      <w:r w:rsidRPr="00697D98">
                        <w:rPr>
                          <w:b/>
                          <w:bCs/>
                        </w:rPr>
                        <w:t>See also</w:t>
                      </w:r>
                      <w:r>
                        <w:t>:</w:t>
                      </w:r>
                      <w:r>
                        <w:tab/>
                      </w:r>
                      <w:hyperlink w:anchor="SwapRAM" w:history="1">
                        <w:r>
                          <w:rPr>
                            <w:rStyle w:val="Strong"/>
                          </w:rPr>
                          <w:t>SwapRAM</w:t>
                        </w:r>
                      </w:hyperlink>
                      <w:r w:rsidRPr="00BF25EA">
                        <w:rPr>
                          <w:b/>
                          <w:bCs/>
                        </w:rPr>
                        <w:t xml:space="preserve">, </w:t>
                      </w:r>
                      <w:hyperlink w:anchor="FetchRam" w:history="1">
                        <w:r>
                          <w:rPr>
                            <w:rStyle w:val="Strong"/>
                          </w:rPr>
                          <w:t>FetchRAM</w:t>
                        </w:r>
                      </w:hyperlink>
                      <w:r w:rsidRPr="00BF25EA">
                        <w:rPr>
                          <w:b/>
                          <w:bCs/>
                        </w:rPr>
                        <w:t xml:space="preserve">, </w:t>
                      </w:r>
                      <w:hyperlink w:anchor="StashRAM" w:history="1">
                        <w:r>
                          <w:rPr>
                            <w:rStyle w:val="Strong"/>
                          </w:rPr>
                          <w:t>StashRAM</w:t>
                        </w:r>
                      </w:hyperlink>
                      <w:r w:rsidRPr="00BF25EA">
                        <w:rPr>
                          <w:b/>
                          <w:bCs/>
                        </w:rPr>
                        <w:t xml:space="preserve">, </w:t>
                      </w:r>
                      <w:hyperlink w:anchor="DoRamOp" w:history="1">
                        <w:r>
                          <w:rPr>
                            <w:rStyle w:val="Strong"/>
                          </w:rPr>
                          <w:t>DoRAMOp</w:t>
                        </w:r>
                      </w:hyperlink>
                      <w:r w:rsidRPr="00BF25EA">
                        <w:rPr>
                          <w:b/>
                          <w:bCs/>
                        </w:rPr>
                        <w:t>,</w:t>
                      </w:r>
                      <w:r w:rsidRPr="00BF25EA">
                        <w:t xml:space="preserve"> </w:t>
                      </w:r>
                      <w:hyperlink w:anchor="VerifyBData" w:history="1">
                        <w:r>
                          <w:rPr>
                            <w:rStyle w:val="Strong"/>
                          </w:rPr>
                          <w:t>VerifyBData</w:t>
                        </w:r>
                      </w:hyperlink>
                    </w:p>
                    <w:p w14:paraId="1C3EACCF" w14:textId="77777777" w:rsidR="005E2A1C" w:rsidRPr="00B708F3" w:rsidRDefault="005E2A1C" w:rsidP="00EE4C6C">
                      <w:pPr>
                        <w:rPr>
                          <w:b/>
                          <w:bCs/>
                        </w:rPr>
                      </w:pPr>
                    </w:p>
                  </w:txbxContent>
                </v:textbox>
                <w10:wrap type="square" anchory="margin"/>
                <w10:anchorlock/>
              </v:shape>
            </w:pict>
          </mc:Fallback>
        </mc:AlternateContent>
      </w:r>
      <w:r>
        <w:rPr>
          <w:sz w:val="28"/>
          <w:szCs w:val="28"/>
        </w:rPr>
        <w:tab/>
      </w:r>
    </w:p>
    <w:p w14:paraId="56EC39D6" w14:textId="77777777" w:rsidR="002C495C" w:rsidRDefault="002C495C" w:rsidP="002C495C">
      <w:pPr>
        <w:tabs>
          <w:tab w:val="left" w:pos="2340"/>
          <w:tab w:val="left" w:pos="3060"/>
          <w:tab w:val="decimal" w:pos="9720"/>
        </w:tabs>
      </w:pPr>
    </w:p>
    <w:p w14:paraId="53BBB097" w14:textId="77777777" w:rsidR="002C495C" w:rsidRDefault="002C495C" w:rsidP="002C495C">
      <w:pPr>
        <w:tabs>
          <w:tab w:val="left" w:pos="2340"/>
          <w:tab w:val="left" w:pos="3060"/>
          <w:tab w:val="decimal" w:pos="9720"/>
        </w:tabs>
      </w:pPr>
    </w:p>
    <w:p w14:paraId="5C9627C3" w14:textId="77777777" w:rsidR="002C495C" w:rsidRDefault="002C495C" w:rsidP="002C495C">
      <w:pPr>
        <w:tabs>
          <w:tab w:val="left" w:pos="2340"/>
          <w:tab w:val="left" w:pos="3060"/>
          <w:tab w:val="decimal" w:pos="9720"/>
        </w:tabs>
      </w:pPr>
    </w:p>
    <w:p w14:paraId="3526D286" w14:textId="77777777" w:rsidR="00B01A14" w:rsidRPr="00187250" w:rsidRDefault="00B01A14" w:rsidP="00B01A14">
      <w:pPr>
        <w:pStyle w:val="Heading2"/>
        <w:jc w:val="center"/>
      </w:pPr>
      <w:r>
        <w:t>m</w:t>
      </w:r>
      <w:r w:rsidRPr="00187250">
        <w:t>ouse/</w:t>
      </w:r>
      <w:r>
        <w:t>s</w:t>
      </w:r>
      <w:r w:rsidRPr="00187250">
        <w:t>prite</w:t>
      </w:r>
    </w:p>
    <w:p w14:paraId="2D672FC1" w14:textId="77777777" w:rsidR="00B01A14" w:rsidRPr="006D76B2" w:rsidRDefault="00B01A14" w:rsidP="00B01A14">
      <w:pPr>
        <w:tabs>
          <w:tab w:val="left" w:pos="2520"/>
          <w:tab w:val="left" w:pos="3420"/>
          <w:tab w:val="left" w:pos="9090"/>
        </w:tabs>
        <w:ind w:right="-58"/>
      </w:pPr>
      <w:r w:rsidRPr="006D76B2">
        <w:t>----------------</w:t>
      </w:r>
      <w:r>
        <w:t>---</w:t>
      </w:r>
      <w:r>
        <w:tab/>
        <w:t>----</w:t>
      </w:r>
      <w:r>
        <w:tab/>
        <w:t>--------------------------------------------</w:t>
      </w:r>
      <w:r>
        <w:tab/>
        <w:t>-----</w:t>
      </w:r>
    </w:p>
    <w:p w14:paraId="6A9FC71E" w14:textId="77777777" w:rsidR="00B01A14" w:rsidRPr="006D76B2" w:rsidRDefault="00B01A14" w:rsidP="00B01A14">
      <w:pPr>
        <w:tabs>
          <w:tab w:val="left" w:pos="2430"/>
          <w:tab w:val="left" w:pos="3420"/>
          <w:tab w:val="left" w:pos="9360"/>
        </w:tabs>
        <w:ind w:right="-54"/>
      </w:pPr>
      <w:r w:rsidRPr="006D76B2">
        <w:t>ClearMouseMode</w:t>
      </w:r>
      <w:r>
        <w:tab/>
      </w:r>
      <w:r w:rsidRPr="006D76B2">
        <w:t>$C19C</w:t>
      </w:r>
      <w:r>
        <w:tab/>
      </w:r>
      <w:r w:rsidRPr="006D76B2">
        <w:t>Reset the mouse</w:t>
      </w:r>
      <w:r>
        <w:tab/>
      </w:r>
      <w:r w:rsidRPr="006D76B2">
        <w:t>1-815</w:t>
      </w:r>
    </w:p>
    <w:p w14:paraId="0EA6B918" w14:textId="77777777" w:rsidR="00B01A14" w:rsidRDefault="00B01A14" w:rsidP="00B01A14">
      <w:pPr>
        <w:tabs>
          <w:tab w:val="left" w:pos="2430"/>
          <w:tab w:val="left" w:pos="3420"/>
          <w:tab w:val="left" w:pos="9360"/>
        </w:tabs>
        <w:ind w:right="-54"/>
      </w:pPr>
      <w:r w:rsidRPr="006D76B2">
        <w:t>IsMseInRegion</w:t>
      </w:r>
      <w:r>
        <w:tab/>
      </w:r>
      <w:r w:rsidRPr="006D76B2">
        <w:t>$C2B3</w:t>
      </w:r>
      <w:r>
        <w:tab/>
      </w:r>
      <w:r w:rsidRPr="006D76B2">
        <w:t>Check if mouse is inside a window</w:t>
      </w:r>
      <w:r>
        <w:tab/>
      </w:r>
      <w:r w:rsidRPr="006D76B2">
        <w:t>1-710</w:t>
      </w:r>
    </w:p>
    <w:p w14:paraId="2D17967A" w14:textId="77777777" w:rsidR="00B01A14" w:rsidRPr="006D76B2" w:rsidRDefault="00B01A14" w:rsidP="00B01A14">
      <w:pPr>
        <w:tabs>
          <w:tab w:val="left" w:pos="2430"/>
          <w:tab w:val="left" w:pos="3420"/>
          <w:tab w:val="left" w:pos="9360"/>
        </w:tabs>
        <w:ind w:right="-54"/>
      </w:pPr>
      <w:r w:rsidRPr="006D76B2">
        <w:t>MouseUp</w:t>
      </w:r>
      <w:r>
        <w:tab/>
      </w:r>
      <w:r w:rsidRPr="006D76B2">
        <w:t>$C18A</w:t>
      </w:r>
      <w:r>
        <w:tab/>
      </w:r>
      <w:r w:rsidRPr="006D76B2">
        <w:t>Turn on the mouse</w:t>
      </w:r>
      <w:r>
        <w:tab/>
      </w:r>
      <w:r w:rsidRPr="006D76B2">
        <w:t>1-813</w:t>
      </w:r>
    </w:p>
    <w:p w14:paraId="7CF4881B" w14:textId="77777777" w:rsidR="00B01A14" w:rsidRDefault="00B01A14" w:rsidP="00B01A14">
      <w:pPr>
        <w:tabs>
          <w:tab w:val="left" w:pos="2430"/>
          <w:tab w:val="left" w:pos="3420"/>
          <w:tab w:val="left" w:pos="9360"/>
        </w:tabs>
        <w:ind w:right="-54"/>
      </w:pPr>
      <w:r w:rsidRPr="006D76B2">
        <w:t>MouseOff</w:t>
      </w:r>
      <w:r>
        <w:tab/>
      </w:r>
      <w:r w:rsidRPr="006D76B2">
        <w:t>$C18D</w:t>
      </w:r>
      <w:r>
        <w:tab/>
      </w:r>
      <w:r w:rsidRPr="006D76B2">
        <w:t>Turn off the mouse</w:t>
      </w:r>
      <w:r>
        <w:tab/>
      </w:r>
      <w:r w:rsidRPr="006D76B2">
        <w:t>1-814</w:t>
      </w:r>
    </w:p>
    <w:p w14:paraId="4C166014" w14:textId="0F4CCDE8" w:rsidR="00B01A14" w:rsidRPr="006D76B2" w:rsidRDefault="00B01A14" w:rsidP="00B01A14">
      <w:pPr>
        <w:tabs>
          <w:tab w:val="left" w:pos="2430"/>
          <w:tab w:val="left" w:pos="3420"/>
          <w:tab w:val="decimal" w:pos="9900"/>
        </w:tabs>
        <w:ind w:right="-54"/>
      </w:pPr>
      <w:hyperlink w:anchor="SetMsePic" w:history="1">
        <w:r>
          <w:rPr>
            <w:rStyle w:val="Strong"/>
          </w:rPr>
          <w:t>SetMsePic</w:t>
        </w:r>
      </w:hyperlink>
      <w:r>
        <w:tab/>
      </w:r>
      <w:r w:rsidRPr="000E3BFA">
        <w:t>C2DA</w:t>
      </w:r>
      <w:r>
        <w:tab/>
      </w:r>
      <w:r w:rsidRPr="000E3BFA">
        <w:t>Set and preshift new soft-sprite mouse picture.</w:t>
      </w:r>
      <w:r>
        <w:rPr>
          <w:b/>
          <w:bCs/>
        </w:rPr>
        <w:tab/>
      </w:r>
      <w:r>
        <w:fldChar w:fldCharType="begin"/>
      </w:r>
      <w:r>
        <w:instrText xml:space="preserve"> PAGEREF  SetMsePic \h </w:instrText>
      </w:r>
      <w:r>
        <w:fldChar w:fldCharType="separate"/>
      </w:r>
      <w:r w:rsidR="00AE74F2">
        <w:rPr>
          <w:noProof/>
        </w:rPr>
        <w:t>145</w:t>
      </w:r>
      <w:r>
        <w:fldChar w:fldCharType="end"/>
      </w:r>
    </w:p>
    <w:p w14:paraId="1170CB3E" w14:textId="77777777" w:rsidR="00B01A14" w:rsidRPr="006D76B2" w:rsidRDefault="00B01A14" w:rsidP="00B01A14">
      <w:pPr>
        <w:tabs>
          <w:tab w:val="left" w:pos="2430"/>
          <w:tab w:val="left" w:pos="3420"/>
          <w:tab w:val="left" w:pos="9360"/>
        </w:tabs>
        <w:ind w:right="-54"/>
      </w:pPr>
      <w:r w:rsidRPr="006D76B2">
        <w:t>StartMouseMode</w:t>
      </w:r>
      <w:r>
        <w:tab/>
      </w:r>
      <w:r w:rsidRPr="006D76B2">
        <w:t>$C14E</w:t>
      </w:r>
      <w:r>
        <w:tab/>
      </w:r>
      <w:r w:rsidRPr="006D76B2">
        <w:t>Initialize the mouse</w:t>
      </w:r>
      <w:r>
        <w:tab/>
      </w:r>
      <w:r w:rsidRPr="006D76B2">
        <w:t>1-812</w:t>
      </w:r>
    </w:p>
    <w:p w14:paraId="2F31B32F" w14:textId="324A820B" w:rsidR="00B01A14" w:rsidRDefault="00B01A14" w:rsidP="00B01A14">
      <w:pPr>
        <w:tabs>
          <w:tab w:val="left" w:pos="2430"/>
          <w:tab w:val="left" w:pos="3420"/>
          <w:tab w:val="left" w:pos="9360"/>
        </w:tabs>
        <w:ind w:right="-54"/>
      </w:pPr>
      <w:hyperlink w:anchor="TempHideMouse" w:history="1">
        <w:r w:rsidRPr="0099106F">
          <w:rPr>
            <w:rStyle w:val="Strong"/>
          </w:rPr>
          <w:t>TempHideMouse</w:t>
        </w:r>
      </w:hyperlink>
      <w:r>
        <w:tab/>
        <w:t>$C2D7</w:t>
      </w:r>
      <w:r>
        <w:tab/>
      </w:r>
      <w:r w:rsidRPr="00D4454D">
        <w:t>Hide soft-sprites before direct screen access.</w:t>
      </w:r>
      <w:r>
        <w:rPr>
          <w:b/>
          <w:bCs/>
        </w:rPr>
        <w:tab/>
      </w:r>
      <w:r>
        <w:fldChar w:fldCharType="begin"/>
      </w:r>
      <w:r>
        <w:instrText xml:space="preserve"> PAGEREF  TempHideMouse \h </w:instrText>
      </w:r>
      <w:r>
        <w:fldChar w:fldCharType="separate"/>
      </w:r>
      <w:r w:rsidR="00AE74F2">
        <w:rPr>
          <w:noProof/>
        </w:rPr>
        <w:t>146</w:t>
      </w:r>
      <w:r>
        <w:fldChar w:fldCharType="end"/>
      </w:r>
    </w:p>
    <w:p w14:paraId="20B3EB9E" w14:textId="77777777" w:rsidR="00B01A14" w:rsidRDefault="00B01A14" w:rsidP="00B01A14">
      <w:pPr>
        <w:rPr>
          <w:rStyle w:val="Heading3Char"/>
        </w:rPr>
      </w:pPr>
      <w:r>
        <w:rPr>
          <w:rStyle w:val="Heading3Char"/>
          <w:b w:val="0"/>
          <w:bCs w:val="0"/>
        </w:rPr>
        <w:br w:type="page"/>
      </w:r>
    </w:p>
    <w:p w14:paraId="3162C233" w14:textId="77777777" w:rsidR="00B01A14" w:rsidRPr="00AA4840" w:rsidRDefault="00B01A14" w:rsidP="00B01A14">
      <w:pPr>
        <w:pStyle w:val="Heading3"/>
        <w:rPr>
          <w:sz w:val="20"/>
          <w:szCs w:val="20"/>
        </w:rPr>
      </w:pPr>
      <w:bookmarkStart w:id="249" w:name="SetMsePic"/>
      <w:r w:rsidRPr="00AA4840">
        <w:rPr>
          <w:rStyle w:val="Heading3Char"/>
          <w:b/>
          <w:bCs/>
        </w:rPr>
        <w:lastRenderedPageBreak/>
        <mc:AlternateContent>
          <mc:Choice Requires="wps">
            <w:drawing>
              <wp:anchor distT="45720" distB="45720" distL="114300" distR="114300" simplePos="0" relativeHeight="251873280" behindDoc="0" locked="1" layoutInCell="1" allowOverlap="0" wp14:anchorId="2BBCB31A" wp14:editId="74A3964A">
                <wp:simplePos x="0" y="0"/>
                <wp:positionH relativeFrom="column">
                  <wp:posOffset>0</wp:posOffset>
                </wp:positionH>
                <wp:positionV relativeFrom="margin">
                  <wp:align>bottom</wp:align>
                </wp:positionV>
                <wp:extent cx="6425565" cy="237490"/>
                <wp:effectExtent l="0" t="0" r="13335" b="101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21BAF303" w14:textId="77777777" w:rsidR="005E2A1C" w:rsidRPr="00B708F3" w:rsidRDefault="005E2A1C" w:rsidP="00B01A14">
                            <w:pPr>
                              <w:rPr>
                                <w:b/>
                                <w:bCs/>
                              </w:rPr>
                            </w:pPr>
                            <w:r w:rsidRPr="00611674">
                              <w:rPr>
                                <w:b/>
                                <w:bCs/>
                              </w:rPr>
                              <w:t>See also</w:t>
                            </w:r>
                            <w:r>
                              <w:t>:</w:t>
                            </w:r>
                            <w:r w:rsidRPr="00B06BBD">
                              <w:t xml:space="preserve"> </w:t>
                            </w:r>
                            <w:r>
                              <w:tab/>
                            </w:r>
                            <w:hyperlink w:anchor="TempHideMouse" w:history="1">
                              <w:r w:rsidRPr="0099106F">
                                <w:rPr>
                                  <w:rStyle w:val="Strong"/>
                                </w:rPr>
                                <w:t>TempHideMouse</w:t>
                              </w:r>
                            </w:hyperlink>
                            <w:r>
                              <w:t xml:space="preserve">, </w:t>
                            </w:r>
                            <w:r w:rsidRPr="0099106F">
                              <w:rPr>
                                <w:b/>
                                <w:bCs/>
                              </w:rPr>
                              <w:t>HideOnlyMouse</w:t>
                            </w:r>
                            <w:r>
                              <w:rPr>
                                <w:b/>
                                <w:bCs/>
                              </w:rPr>
                              <w:t>, DrawSprite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CB31A" id="_x0000_s1132" type="#_x0000_t202" style="position:absolute;margin-left:0;margin-top:0;width:505.95pt;height:18.7pt;z-index:251873280;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" o:allowoverlap="f" strokecolor="#f2f2f2 [3052]">
                <v:textbox>
                  <w:txbxContent>
                    <w:p w14:paraId="21BAF303" w14:textId="77777777" w:rsidR="005E2A1C" w:rsidRPr="00B708F3" w:rsidRDefault="005E2A1C" w:rsidP="00B01A14">
                      <w:pPr>
                        <w:rPr>
                          <w:b/>
                          <w:bCs/>
                        </w:rPr>
                      </w:pPr>
                      <w:r w:rsidRPr="00611674">
                        <w:rPr>
                          <w:b/>
                          <w:bCs/>
                        </w:rPr>
                        <w:t>See also</w:t>
                      </w:r>
                      <w:r>
                        <w:t>:</w:t>
                      </w:r>
                      <w:r w:rsidRPr="00B06BBD">
                        <w:t xml:space="preserve"> </w:t>
                      </w:r>
                      <w:r>
                        <w:tab/>
                      </w:r>
                      <w:hyperlink w:anchor="TempHideMouse" w:history="1">
                        <w:r w:rsidRPr="0099106F">
                          <w:rPr>
                            <w:rStyle w:val="Strong"/>
                          </w:rPr>
                          <w:t>TempHideMouse</w:t>
                        </w:r>
                      </w:hyperlink>
                      <w:r>
                        <w:t xml:space="preserve">, </w:t>
                      </w:r>
                      <w:r w:rsidRPr="0099106F">
                        <w:rPr>
                          <w:b/>
                          <w:bCs/>
                        </w:rPr>
                        <w:t>HideOnlyMouse</w:t>
                      </w:r>
                      <w:r>
                        <w:rPr>
                          <w:b/>
                          <w:bCs/>
                        </w:rPr>
                        <w:t>, DrawSprite</w:t>
                      </w:r>
                    </w:p>
                  </w:txbxContent>
                </v:textbox>
                <w10:wrap type="square" anchory="margin"/>
                <w10:anchorlock/>
              </v:shape>
            </w:pict>
          </mc:Fallback>
        </mc:AlternateContent>
      </w:r>
      <w:r w:rsidRPr="00AA4840">
        <w:rPr>
          <w:rStyle w:val="Heading3Char"/>
          <w:b/>
          <w:bCs/>
        </w:rPr>
        <w:t>SetMsePic</w:t>
      </w:r>
      <w:bookmarkEnd w:id="249"/>
      <w:r w:rsidRPr="00AA4840">
        <w:rPr>
          <w:rStyle w:val="Heading3Char"/>
          <w:b/>
          <w:bCs/>
        </w:rPr>
        <w:t>:</w:t>
      </w:r>
      <w:r w:rsidRPr="00AA4840">
        <w:t xml:space="preserve"> </w:t>
      </w:r>
      <w:r w:rsidRPr="00AA4840">
        <w:rPr>
          <w:b w:val="0"/>
          <w:bCs w:val="0"/>
          <w:sz w:val="20"/>
          <w:szCs w:val="20"/>
        </w:rPr>
        <w:tab/>
      </w:r>
      <w:r>
        <w:rPr>
          <w:b w:val="0"/>
          <w:bCs w:val="0"/>
          <w:sz w:val="20"/>
          <w:szCs w:val="20"/>
        </w:rPr>
        <w:tab/>
      </w:r>
      <w:r>
        <w:rPr>
          <w:b w:val="0"/>
          <w:bCs w:val="0"/>
          <w:sz w:val="20"/>
          <w:szCs w:val="20"/>
        </w:rPr>
        <w:tab/>
      </w:r>
      <w:r w:rsidRPr="00AA4840">
        <w:rPr>
          <w:b w:val="0"/>
          <w:bCs w:val="0"/>
          <w:sz w:val="20"/>
          <w:szCs w:val="20"/>
        </w:rPr>
        <w:t xml:space="preserve">(C64, C128) </w:t>
      </w:r>
      <w:r w:rsidRPr="00AA4840">
        <w:rPr>
          <w:b w:val="0"/>
          <w:bCs w:val="0"/>
          <w:sz w:val="20"/>
          <w:szCs w:val="20"/>
        </w:rPr>
        <w:tab/>
      </w:r>
      <w:r w:rsidRPr="00AA4840">
        <w:rPr>
          <w:b w:val="0"/>
          <w:bCs w:val="0"/>
          <w:sz w:val="20"/>
          <w:szCs w:val="20"/>
        </w:rPr>
        <w:tab/>
      </w:r>
      <w:r>
        <w:rPr>
          <w:b w:val="0"/>
          <w:bCs w:val="0"/>
          <w:sz w:val="20"/>
          <w:szCs w:val="20"/>
        </w:rPr>
        <w:tab/>
      </w:r>
      <w:r>
        <w:rPr>
          <w:b w:val="0"/>
          <w:bCs w:val="0"/>
          <w:sz w:val="20"/>
          <w:szCs w:val="20"/>
        </w:rPr>
        <w:tab/>
      </w:r>
      <w:r w:rsidRPr="00AA4840">
        <w:rPr>
          <w:b w:val="0"/>
          <w:bCs w:val="0"/>
          <w:sz w:val="20"/>
          <w:szCs w:val="20"/>
        </w:rPr>
        <w:tab/>
        <w:t xml:space="preserve"> </w:t>
      </w:r>
      <w:r w:rsidRPr="00AA4840">
        <w:rPr>
          <w:sz w:val="20"/>
          <w:szCs w:val="20"/>
        </w:rPr>
        <w:tab/>
        <w:t>$C184</w:t>
      </w:r>
    </w:p>
    <w:p w14:paraId="34C0E20A"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66AC665B"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r w:rsidRPr="0099106F">
        <w:rPr>
          <w:b/>
          <w:bCs/>
        </w:rPr>
        <w:t>Function</w:t>
      </w:r>
      <w:r w:rsidRPr="0099106F">
        <w:t xml:space="preserve">: </w:t>
      </w:r>
      <w:r w:rsidRPr="0099106F">
        <w:tab/>
      </w:r>
      <w:r w:rsidRPr="00E477C2">
        <w:t>Uploads and pre-shifts a new mouse picture for the software sprite handler.</w:t>
      </w:r>
    </w:p>
    <w:p w14:paraId="7EDFB142"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p>
    <w:p w14:paraId="66A02902"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2160" w:hanging="2160"/>
        <w:jc w:val="both"/>
      </w:pPr>
      <w:r w:rsidRPr="0099106F">
        <w:rPr>
          <w:b/>
          <w:bCs/>
        </w:rPr>
        <w:t>Parameters</w:t>
      </w:r>
      <w:r w:rsidRPr="0099106F">
        <w:t>:</w:t>
      </w:r>
      <w:r w:rsidRPr="0099106F">
        <w:tab/>
      </w:r>
      <w:r w:rsidRPr="00E477C2">
        <w:rPr>
          <w:b/>
          <w:bCs/>
        </w:rPr>
        <w:t>r0</w:t>
      </w:r>
      <w:r>
        <w:rPr>
          <w:b/>
          <w:bCs/>
        </w:rPr>
        <w:tab/>
      </w:r>
      <w:r w:rsidRPr="00E477C2">
        <w:rPr>
          <w:b/>
          <w:bCs/>
        </w:rPr>
        <w:t xml:space="preserve">MSEPIC </w:t>
      </w:r>
      <w:r w:rsidRPr="00E477C2">
        <w:t>— pointer to 32 bytes of mouse sprite image data or one</w:t>
      </w:r>
      <w:r>
        <w:t xml:space="preserve"> </w:t>
      </w:r>
      <w:r w:rsidRPr="00E477C2">
        <w:t>of the following special codes:</w:t>
      </w:r>
    </w:p>
    <w:p w14:paraId="295231A2" w14:textId="77777777" w:rsidR="00B01A14" w:rsidRPr="00551D8A"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2160" w:hanging="2160"/>
        <w:jc w:val="both"/>
        <w:rPr>
          <w:b/>
          <w:bCs/>
        </w:rPr>
      </w:pPr>
      <w:r>
        <w:rPr>
          <w:b/>
          <w:bCs/>
        </w:rPr>
        <w:tab/>
      </w:r>
      <w:r>
        <w:rPr>
          <w:b/>
          <w:bCs/>
        </w:rPr>
        <w:tab/>
      </w:r>
      <w:r>
        <w:rPr>
          <w:b/>
          <w:bCs/>
        </w:rPr>
        <w:tab/>
      </w:r>
      <w:r w:rsidRPr="00551D8A">
        <w:rPr>
          <w:rFonts w:eastAsia="NotDefSpecial"/>
          <w:b/>
          <w:bCs/>
        </w:rPr>
        <w:t>ARROW</w:t>
      </w:r>
    </w:p>
    <w:p w14:paraId="5146C9A6"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23B2CF2E"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DC2E471"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Pr>
          <w:b/>
          <w:bCs/>
        </w:rPr>
        <w:t>Returns</w:t>
      </w:r>
      <w:r w:rsidRPr="0099106F">
        <w:t xml:space="preserve">: </w:t>
      </w:r>
      <w:r w:rsidRPr="0099106F">
        <w:tab/>
      </w:r>
      <w:r>
        <w:t>nothing</w:t>
      </w:r>
    </w:p>
    <w:p w14:paraId="58C27686"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3749EAB7"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 xml:space="preserve">Destroys: </w:t>
      </w:r>
      <w:r w:rsidRPr="0099106F">
        <w:rPr>
          <w:b/>
          <w:bCs/>
        </w:rPr>
        <w:tab/>
        <w:t>a, x,</w:t>
      </w:r>
      <w:r>
        <w:rPr>
          <w:b/>
          <w:bCs/>
        </w:rPr>
        <w:t xml:space="preserve"> y, r0-r15</w:t>
      </w:r>
    </w:p>
    <w:p w14:paraId="29BE47DF"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3D8043E"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12763EA"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Description</w:t>
      </w:r>
      <w:r w:rsidRPr="0099106F">
        <w:t>:</w:t>
      </w:r>
      <w:r w:rsidRPr="0099106F">
        <w:rPr>
          <w:b/>
          <w:bCs/>
        </w:rPr>
        <w:tab/>
      </w:r>
      <w:r w:rsidRPr="00E477C2">
        <w:t>The software sprite routines used by GEOS 128 in 80-column mode treat the mouse sprite (sprite #0) differently than the other sprites. Sprite#0 is optimized and hardcoded to provide reasonable mouse-response while</w:t>
      </w:r>
      <w:r>
        <w:t xml:space="preserve"> </w:t>
      </w:r>
      <w:r w:rsidRPr="00E477C2">
        <w:t>minimizing the flicker typically associated with erasing and redrawing a fastmoving</w:t>
      </w:r>
      <w:r>
        <w:t xml:space="preserve"> </w:t>
      </w:r>
      <w:r w:rsidRPr="00E477C2">
        <w:t>object. The mouse sprite is limited to a 16x8 pixel image. The image</w:t>
      </w:r>
      <w:r>
        <w:t xml:space="preserve"> </w:t>
      </w:r>
      <w:r w:rsidRPr="00E477C2">
        <w:t>includes a mask of the same size and both are stored in a pre-shifted form within</w:t>
      </w:r>
      <w:r>
        <w:t xml:space="preserve"> </w:t>
      </w:r>
      <w:r w:rsidRPr="00E477C2">
        <w:t>internal GEOS buffers. For these reasons, a new mouse picture must be installed</w:t>
      </w:r>
      <w:r>
        <w:t xml:space="preserve"> </w:t>
      </w:r>
      <w:r w:rsidRPr="00E477C2">
        <w:t xml:space="preserve">with </w:t>
      </w:r>
      <w:hyperlink w:anchor="SetMsePic" w:history="1">
        <w:r>
          <w:rPr>
            <w:rStyle w:val="Strong"/>
          </w:rPr>
          <w:t>SetMsePic</w:t>
        </w:r>
      </w:hyperlink>
      <w:r>
        <w:rPr>
          <w:rStyle w:val="Strong"/>
        </w:rPr>
        <w:t xml:space="preserve"> </w:t>
      </w:r>
      <w:r w:rsidRPr="00E477C2">
        <w:t xml:space="preserve">(as opposed to a normal </w:t>
      </w:r>
      <w:r w:rsidRPr="000E3BFA">
        <w:rPr>
          <w:b/>
          <w:bCs/>
        </w:rPr>
        <w:t>DrawSprite</w:t>
      </w:r>
      <w:r w:rsidRPr="00E477C2">
        <w:t xml:space="preserve">). </w:t>
      </w:r>
      <w:hyperlink w:anchor="SetMsePic" w:history="1">
        <w:r>
          <w:rPr>
            <w:rStyle w:val="Strong"/>
          </w:rPr>
          <w:t>SetMsePic</w:t>
        </w:r>
      </w:hyperlink>
      <w:r>
        <w:rPr>
          <w:rStyle w:val="Strong"/>
        </w:rPr>
        <w:t xml:space="preserve"> </w:t>
      </w:r>
      <w:r w:rsidRPr="00E477C2">
        <w:t>pre-shifts</w:t>
      </w:r>
      <w:r>
        <w:t xml:space="preserve"> </w:t>
      </w:r>
      <w:r w:rsidRPr="00E477C2">
        <w:t>the image data and lets the soft-sprite mouse routine know of the new image.</w:t>
      </w:r>
      <w:r>
        <w:t xml:space="preserve"> </w:t>
      </w:r>
    </w:p>
    <w:p w14:paraId="2F30D3FD"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7F414B6D"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jc w:val="both"/>
      </w:pPr>
      <w:hyperlink w:anchor="SetMsePic" w:history="1">
        <w:r>
          <w:rPr>
            <w:rStyle w:val="Strong"/>
          </w:rPr>
          <w:t>SetMsePic</w:t>
        </w:r>
      </w:hyperlink>
      <w:r>
        <w:rPr>
          <w:rStyle w:val="Strong"/>
        </w:rPr>
        <w:t xml:space="preserve"> </w:t>
      </w:r>
      <w:r w:rsidRPr="00BD3105">
        <w:t>accepts one parameter: a pointer to the mask and image data</w:t>
      </w:r>
      <w:r>
        <w:t xml:space="preserve"> </w:t>
      </w:r>
      <w:r w:rsidRPr="00BD3105">
        <w:t>or a</w:t>
      </w:r>
      <w:r>
        <w:t xml:space="preserve"> </w:t>
      </w:r>
      <w:r w:rsidRPr="00BD3105">
        <w:t>constant value for one of the predefined shapes. If a user-defined shape is used,</w:t>
      </w:r>
      <w:r>
        <w:t xml:space="preserve"> </w:t>
      </w:r>
      <w:r w:rsidRPr="00BD3105">
        <w:t>the data that MSEPIC points to is in the following format:</w:t>
      </w:r>
    </w:p>
    <w:p w14:paraId="06F78F7C"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jc w:val="both"/>
      </w:pPr>
    </w:p>
    <w:p w14:paraId="62483753"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jc w:val="both"/>
      </w:pPr>
    </w:p>
    <w:tbl>
      <w:tblPr>
        <w:tblStyle w:val="TableGrid"/>
        <w:tblW w:w="0" w:type="auto"/>
        <w:tblInd w:w="1530" w:type="dxa"/>
        <w:tblLook w:val="04A0" w:firstRow="1" w:lastRow="0" w:firstColumn="1" w:lastColumn="0" w:noHBand="0" w:noVBand="1"/>
      </w:tblPr>
      <w:tblGrid>
        <w:gridCol w:w="1615"/>
        <w:gridCol w:w="6835"/>
      </w:tblGrid>
      <w:tr w:rsidR="00B01A14" w14:paraId="4ED789DD" w14:textId="77777777" w:rsidTr="00E902AF">
        <w:tc>
          <w:tcPr>
            <w:tcW w:w="1615" w:type="dxa"/>
          </w:tcPr>
          <w:p w14:paraId="077F5C99" w14:textId="77777777" w:rsidR="00B01A14" w:rsidRDefault="00B01A14" w:rsidP="00E902AF">
            <w:pPr>
              <w:tabs>
                <w:tab w:val="left" w:pos="450"/>
                <w:tab w:val="left" w:pos="1530"/>
                <w:tab w:val="left" w:pos="2430"/>
                <w:tab w:val="left" w:pos="3600"/>
                <w:tab w:val="left" w:pos="5040"/>
                <w:tab w:val="left" w:pos="5760"/>
                <w:tab w:val="left" w:pos="7200"/>
                <w:tab w:val="left" w:pos="8640"/>
                <w:tab w:val="left" w:pos="9360"/>
                <w:tab w:val="left" w:pos="9990"/>
              </w:tabs>
              <w:jc w:val="both"/>
            </w:pPr>
            <w:r>
              <w:t>16 bytes</w:t>
            </w:r>
          </w:p>
        </w:tc>
        <w:tc>
          <w:tcPr>
            <w:tcW w:w="6835" w:type="dxa"/>
          </w:tcPr>
          <w:p w14:paraId="3C100D35" w14:textId="77777777" w:rsidR="00B01A14" w:rsidRDefault="00B01A14" w:rsidP="00E902AF">
            <w:pPr>
              <w:tabs>
                <w:tab w:val="left" w:pos="450"/>
                <w:tab w:val="left" w:pos="1530"/>
                <w:tab w:val="left" w:pos="2430"/>
                <w:tab w:val="left" w:pos="3600"/>
                <w:tab w:val="left" w:pos="5040"/>
                <w:tab w:val="left" w:pos="5760"/>
                <w:tab w:val="left" w:pos="7200"/>
                <w:tab w:val="left" w:pos="8640"/>
                <w:tab w:val="left" w:pos="9360"/>
                <w:tab w:val="left" w:pos="9990"/>
              </w:tabs>
              <w:jc w:val="both"/>
            </w:pPr>
            <w:r w:rsidRPr="00BD3105">
              <w:t>16x8 "cookie cutter" mask. Before drawing the software mouse sprite,</w:t>
            </w:r>
            <w:r>
              <w:t xml:space="preserve"> </w:t>
            </w:r>
            <w:r w:rsidRPr="00BD3105">
              <w:t>GEOS and's this mask onto the foreground screen. Any zero bits in the</w:t>
            </w:r>
            <w:r>
              <w:t xml:space="preserve"> </w:t>
            </w:r>
            <w:r w:rsidRPr="00BD3105">
              <w:t>mask, clear the corresponding pixels. One bits do not affect the screen.</w:t>
            </w:r>
          </w:p>
        </w:tc>
      </w:tr>
      <w:tr w:rsidR="00B01A14" w14:paraId="3D51AFAF" w14:textId="77777777" w:rsidTr="00E902AF">
        <w:tc>
          <w:tcPr>
            <w:tcW w:w="1615" w:type="dxa"/>
          </w:tcPr>
          <w:p w14:paraId="3DD0B46F" w14:textId="77777777" w:rsidR="00B01A14" w:rsidRDefault="00B01A14" w:rsidP="00E902AF">
            <w:pPr>
              <w:tabs>
                <w:tab w:val="left" w:pos="450"/>
                <w:tab w:val="left" w:pos="1530"/>
                <w:tab w:val="left" w:pos="2430"/>
                <w:tab w:val="left" w:pos="3600"/>
                <w:tab w:val="left" w:pos="5040"/>
                <w:tab w:val="left" w:pos="5760"/>
                <w:tab w:val="left" w:pos="7200"/>
                <w:tab w:val="left" w:pos="8640"/>
                <w:tab w:val="left" w:pos="9360"/>
                <w:tab w:val="left" w:pos="9990"/>
              </w:tabs>
              <w:jc w:val="both"/>
            </w:pPr>
            <w:r>
              <w:t>16 bytes</w:t>
            </w:r>
          </w:p>
        </w:tc>
        <w:tc>
          <w:tcPr>
            <w:tcW w:w="6835" w:type="dxa"/>
          </w:tcPr>
          <w:p w14:paraId="0AA6D54D" w14:textId="77777777" w:rsidR="00B01A14" w:rsidRDefault="00B01A14" w:rsidP="00E902AF">
            <w:pPr>
              <w:tabs>
                <w:tab w:val="left" w:pos="450"/>
                <w:tab w:val="left" w:pos="1530"/>
                <w:tab w:val="left" w:pos="2430"/>
                <w:tab w:val="left" w:pos="3600"/>
                <w:tab w:val="left" w:pos="5040"/>
                <w:tab w:val="left" w:pos="5760"/>
                <w:tab w:val="left" w:pos="7200"/>
                <w:tab w:val="left" w:pos="8640"/>
                <w:tab w:val="left" w:pos="9360"/>
                <w:tab w:val="left" w:pos="9990"/>
              </w:tabs>
              <w:jc w:val="both"/>
            </w:pPr>
            <w:r w:rsidRPr="00BD3105">
              <w:t>16x8 sprite image. After clearing pixels with the mask data, the sprite</w:t>
            </w:r>
            <w:r>
              <w:t xml:space="preserve"> </w:t>
            </w:r>
            <w:r w:rsidRPr="00BD3105">
              <w:t>image is or'ed into the area. Any one bits in the sprite image set the</w:t>
            </w:r>
            <w:r>
              <w:t xml:space="preserve"> </w:t>
            </w:r>
            <w:r w:rsidRPr="00BD3105">
              <w:t>corresponding pixels. Zero bits do not affect the screen.</w:t>
            </w:r>
          </w:p>
        </w:tc>
      </w:tr>
    </w:tbl>
    <w:p w14:paraId="01CD95B5"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jc w:val="both"/>
      </w:pPr>
    </w:p>
    <w:p w14:paraId="46F4FF05"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5040" w:hanging="5040"/>
        <w:jc w:val="both"/>
        <w:rPr>
          <w:rFonts w:ascii="NotDefSpecial" w:eastAsia="NotDefSpecial" w:cs="NotDefSpecial"/>
          <w:b/>
          <w:bCs/>
          <w:sz w:val="18"/>
          <w:szCs w:val="18"/>
        </w:rPr>
      </w:pPr>
      <w:r w:rsidRPr="0099106F">
        <w:rPr>
          <w:b/>
          <w:bCs/>
        </w:rPr>
        <w:t>Note:</w:t>
      </w:r>
      <w:r>
        <w:tab/>
      </w:r>
      <w:hyperlink w:anchor="SetMsePic" w:history="1">
        <w:r>
          <w:rPr>
            <w:rStyle w:val="Strong"/>
          </w:rPr>
          <w:t>SetMsePic</w:t>
        </w:r>
      </w:hyperlink>
      <w:r>
        <w:rPr>
          <w:rStyle w:val="Strong"/>
        </w:rPr>
        <w:t xml:space="preserve"> </w:t>
      </w:r>
      <w:r>
        <w:rPr>
          <w:rFonts w:ascii="NotDefSpecial" w:eastAsia="NotDefSpecial" w:cs="NotDefSpecial"/>
          <w:sz w:val="18"/>
          <w:szCs w:val="18"/>
        </w:rPr>
        <w:t xml:space="preserve">calls </w:t>
      </w:r>
      <w:r w:rsidRPr="00805114">
        <w:rPr>
          <w:rFonts w:ascii="NotDefSpecial" w:eastAsia="NotDefSpecial" w:cs="NotDefSpecial"/>
          <w:b/>
          <w:bCs/>
          <w:sz w:val="18"/>
          <w:szCs w:val="18"/>
        </w:rPr>
        <w:t>HideOnlyMouse.</w:t>
      </w:r>
    </w:p>
    <w:p w14:paraId="3FE83A7C" w14:textId="0C7A4296"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5040" w:hanging="5040"/>
        <w:jc w:val="both"/>
        <w:rPr>
          <w:b/>
          <w:bCs/>
        </w:rPr>
      </w:pPr>
      <w:r>
        <w:rPr>
          <w:b/>
          <w:bCs/>
        </w:rPr>
        <w:t>Note</w:t>
      </w:r>
      <w:r w:rsidRPr="00D02C7F">
        <w:rPr>
          <w:b/>
          <w:bCs/>
          <w:vertAlign w:val="superscript"/>
        </w:rPr>
        <w:t>3</w:t>
      </w:r>
      <w:r>
        <w:rPr>
          <w:b/>
          <w:bCs/>
        </w:rPr>
        <w:t>:</w:t>
      </w:r>
      <w:r>
        <w:rPr>
          <w:b/>
          <w:bCs/>
        </w:rPr>
        <w:tab/>
        <w:t>ARROW Equate</w:t>
      </w:r>
      <w:r w:rsidR="00551D8A">
        <w:rPr>
          <w:b/>
          <w:bCs/>
        </w:rPr>
        <w:t xml:space="preserve"> - ARROW</w:t>
      </w:r>
      <w:r>
        <w:rPr>
          <w:b/>
          <w:bCs/>
        </w:rPr>
        <w:t xml:space="preserve"> = $00</w:t>
      </w:r>
    </w:p>
    <w:p w14:paraId="4B188575" w14:textId="77777777" w:rsidR="00B01A14" w:rsidRPr="008051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5040" w:hanging="5040"/>
        <w:jc w:val="both"/>
        <w:rPr>
          <w:b/>
          <w:bCs/>
        </w:rPr>
      </w:pPr>
    </w:p>
    <w:p w14:paraId="06C4AE40"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tab/>
      </w:r>
      <w:r w:rsidRPr="0099106F">
        <w:tab/>
      </w:r>
    </w:p>
    <w:p w14:paraId="425D916F" w14:textId="77777777" w:rsidR="00B01A14" w:rsidRPr="00EB61DA"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Example</w:t>
      </w:r>
      <w:r w:rsidRPr="00EB61DA">
        <w:t>:</w:t>
      </w:r>
    </w:p>
    <w:p w14:paraId="1AA13468" w14:textId="77777777" w:rsidR="00B01A14" w:rsidRDefault="00B01A14" w:rsidP="00B01A14"/>
    <w:p w14:paraId="35642E88" w14:textId="77777777" w:rsidR="00B01A14" w:rsidRDefault="00B01A14" w:rsidP="00B01A14">
      <w:pPr>
        <w:rPr>
          <w:rStyle w:val="Heading3Char"/>
        </w:rPr>
      </w:pPr>
      <w:r>
        <w:tab/>
      </w:r>
      <w:r>
        <w:rPr>
          <w:rStyle w:val="Heading3Char"/>
        </w:rPr>
        <w:br w:type="page"/>
      </w:r>
    </w:p>
    <w:p w14:paraId="5F59EC73" w14:textId="77777777" w:rsidR="00B01A14" w:rsidRPr="00AA4840" w:rsidRDefault="00B01A14" w:rsidP="00B01A14">
      <w:pPr>
        <w:pStyle w:val="Heading3"/>
        <w:rPr>
          <w:sz w:val="20"/>
          <w:szCs w:val="20"/>
        </w:rPr>
      </w:pPr>
      <w:bookmarkStart w:id="250" w:name="TempHideMouse"/>
      <w:bookmarkEnd w:id="250"/>
      <w:r w:rsidRPr="00AA4840">
        <w:rPr>
          <w:rStyle w:val="Heading3Char"/>
          <w:b/>
          <w:bCs/>
        </w:rPr>
        <w:lastRenderedPageBreak/>
        <mc:AlternateContent>
          <mc:Choice Requires="wps">
            <w:drawing>
              <wp:anchor distT="45720" distB="45720" distL="114300" distR="114300" simplePos="0" relativeHeight="251872256" behindDoc="0" locked="1" layoutInCell="1" allowOverlap="0" wp14:anchorId="1CE2DDB7" wp14:editId="42C9826E">
                <wp:simplePos x="0" y="0"/>
                <wp:positionH relativeFrom="column">
                  <wp:posOffset>0</wp:posOffset>
                </wp:positionH>
                <wp:positionV relativeFrom="margin">
                  <wp:align>bottom</wp:align>
                </wp:positionV>
                <wp:extent cx="6425565" cy="237490"/>
                <wp:effectExtent l="0" t="0" r="13335" b="101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1C098B04" w14:textId="77777777" w:rsidR="005E2A1C" w:rsidRPr="00B708F3" w:rsidRDefault="005E2A1C" w:rsidP="00B01A14">
                            <w:pPr>
                              <w:rPr>
                                <w:b/>
                                <w:bCs/>
                              </w:rPr>
                            </w:pPr>
                            <w:r w:rsidRPr="00611674">
                              <w:rPr>
                                <w:b/>
                                <w:bCs/>
                              </w:rPr>
                              <w:t>See also</w:t>
                            </w:r>
                            <w:r>
                              <w:t>:</w:t>
                            </w:r>
                            <w:r w:rsidRPr="00B06BBD">
                              <w:t xml:space="preserve"> </w:t>
                            </w:r>
                            <w:r>
                              <w:tab/>
                            </w:r>
                            <w:r w:rsidRPr="0099106F">
                              <w:rPr>
                                <w:b/>
                                <w:bCs/>
                              </w:rPr>
                              <w:t>HideOnlyMouse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2DDB7" id="_x0000_s1133" type="#_x0000_t202" style="position:absolute;margin-left:0;margin-top:0;width:505.95pt;height:18.7pt;z-index:251872256;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" o:allowoverlap="f" strokecolor="#f2f2f2 [3052]">
                <v:textbox>
                  <w:txbxContent>
                    <w:p w14:paraId="1C098B04" w14:textId="77777777" w:rsidR="005E2A1C" w:rsidRPr="00B708F3" w:rsidRDefault="005E2A1C" w:rsidP="00B01A14">
                      <w:pPr>
                        <w:rPr>
                          <w:b/>
                          <w:bCs/>
                        </w:rPr>
                      </w:pPr>
                      <w:r w:rsidRPr="00611674">
                        <w:rPr>
                          <w:b/>
                          <w:bCs/>
                        </w:rPr>
                        <w:t>See also</w:t>
                      </w:r>
                      <w:r>
                        <w:t>:</w:t>
                      </w:r>
                      <w:r w:rsidRPr="00B06BBD">
                        <w:t xml:space="preserve"> </w:t>
                      </w:r>
                      <w:r>
                        <w:tab/>
                      </w:r>
                      <w:r w:rsidRPr="0099106F">
                        <w:rPr>
                          <w:b/>
                          <w:bCs/>
                        </w:rPr>
                        <w:t>HideOnlyMouse</w:t>
                      </w:r>
                    </w:p>
                  </w:txbxContent>
                </v:textbox>
                <w10:wrap type="square" anchory="margin"/>
                <w10:anchorlock/>
              </v:shape>
            </w:pict>
          </mc:Fallback>
        </mc:AlternateContent>
      </w:r>
      <w:bookmarkStart w:id="251" w:name="_Toc48241357"/>
      <w:r w:rsidRPr="00AA4840">
        <w:rPr>
          <w:rStyle w:val="Heading3Char"/>
          <w:b/>
          <w:bCs/>
        </w:rPr>
        <w:t>TempHideMouse:</w:t>
      </w:r>
      <w:bookmarkEnd w:id="251"/>
      <w:r w:rsidRPr="00AA4840">
        <w:t xml:space="preserve"> </w:t>
      </w:r>
      <w:r w:rsidRPr="00AA4840">
        <w:rPr>
          <w:sz w:val="20"/>
          <w:szCs w:val="20"/>
        </w:rPr>
        <w:tab/>
      </w:r>
      <w:r>
        <w:rPr>
          <w:sz w:val="20"/>
          <w:szCs w:val="20"/>
        </w:rPr>
        <w:tab/>
      </w:r>
      <w:r w:rsidRPr="00857F08">
        <w:rPr>
          <w:b w:val="0"/>
          <w:bCs w:val="0"/>
          <w:sz w:val="20"/>
          <w:szCs w:val="20"/>
        </w:rPr>
        <w:t>(C64, C128)</w:t>
      </w:r>
      <w:r w:rsidRPr="00AA4840">
        <w:rPr>
          <w:sz w:val="20"/>
          <w:szCs w:val="20"/>
        </w:rPr>
        <w:t xml:space="preserve"> </w:t>
      </w:r>
      <w:r w:rsidRPr="00AA4840">
        <w:rPr>
          <w:sz w:val="20"/>
          <w:szCs w:val="20"/>
        </w:rPr>
        <w:tab/>
      </w:r>
      <w:r w:rsidRPr="00AA4840">
        <w:rPr>
          <w:sz w:val="20"/>
          <w:szCs w:val="20"/>
        </w:rPr>
        <w:tab/>
      </w:r>
      <w:r>
        <w:rPr>
          <w:sz w:val="20"/>
          <w:szCs w:val="20"/>
        </w:rPr>
        <w:tab/>
      </w:r>
      <w:r>
        <w:rPr>
          <w:sz w:val="20"/>
          <w:szCs w:val="20"/>
        </w:rPr>
        <w:tab/>
      </w:r>
      <w:r w:rsidRPr="00AA4840">
        <w:rPr>
          <w:sz w:val="20"/>
          <w:szCs w:val="20"/>
        </w:rPr>
        <w:tab/>
        <w:t xml:space="preserve"> </w:t>
      </w:r>
      <w:r w:rsidRPr="00AA4840">
        <w:rPr>
          <w:sz w:val="20"/>
          <w:szCs w:val="20"/>
        </w:rPr>
        <w:tab/>
        <w:t>$C184</w:t>
      </w:r>
    </w:p>
    <w:p w14:paraId="17D0D7D7"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41F50156"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r w:rsidRPr="0099106F">
        <w:rPr>
          <w:b/>
          <w:bCs/>
        </w:rPr>
        <w:t>Function</w:t>
      </w:r>
      <w:r w:rsidRPr="0099106F">
        <w:t xml:space="preserve">: </w:t>
      </w:r>
      <w:r w:rsidRPr="0099106F">
        <w:tab/>
        <w:t>Temporarily removes soft-sprites and the mouse pointer from the graphics screen.</w:t>
      </w:r>
    </w:p>
    <w:p w14:paraId="6F411CDA"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2FFCC484"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sidRPr="0099106F">
        <w:rPr>
          <w:b/>
          <w:bCs/>
        </w:rPr>
        <w:t>Parameters</w:t>
      </w:r>
      <w:r w:rsidRPr="0099106F">
        <w:t>:</w:t>
      </w:r>
      <w:r w:rsidRPr="0099106F">
        <w:tab/>
        <w:t>nothing.</w:t>
      </w:r>
    </w:p>
    <w:p w14:paraId="0F0BD665"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542C9D62"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Uses</w:t>
      </w:r>
      <w:r w:rsidRPr="0099106F">
        <w:t xml:space="preserve">: </w:t>
      </w:r>
      <w:r w:rsidRPr="0099106F">
        <w:tab/>
      </w:r>
      <w:r w:rsidRPr="00D4454D">
        <w:rPr>
          <w:b/>
          <w:bCs/>
        </w:rPr>
        <w:t>graphMode</w:t>
      </w:r>
    </w:p>
    <w:p w14:paraId="4E9E9763"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35228230"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 xml:space="preserve">Destroys: </w:t>
      </w:r>
      <w:r w:rsidRPr="0099106F">
        <w:rPr>
          <w:b/>
          <w:bCs/>
        </w:rPr>
        <w:tab/>
        <w:t xml:space="preserve">a, </w:t>
      </w:r>
      <w:r>
        <w:rPr>
          <w:b/>
          <w:bCs/>
        </w:rPr>
        <w:t>x</w:t>
      </w:r>
    </w:p>
    <w:p w14:paraId="07E94162"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A7E0D31"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70CCDA4E"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Description</w:t>
      </w:r>
      <w:r w:rsidRPr="0099106F">
        <w:t>:</w:t>
      </w:r>
      <w:r w:rsidRPr="0099106F">
        <w:rPr>
          <w:b/>
          <w:bCs/>
        </w:rPr>
        <w:tab/>
      </w:r>
      <w:hyperlink w:anchor="TempHideMouse" w:history="1">
        <w:r w:rsidRPr="0099106F">
          <w:rPr>
            <w:rStyle w:val="Strong"/>
          </w:rPr>
          <w:t>TempHideMouse</w:t>
        </w:r>
      </w:hyperlink>
      <w:r w:rsidRPr="0099106F">
        <w:t xml:space="preserve"> temporarily removes all soft-sprites (mouse pointer and sprites 2-7) unless they are already removed. This routine is called by all GEOS graphics routines prior to drawing to the graphics screen so that software sprites don't interfere with the graphic operations. An application that needs to do direct screen access should call this routine prior to modifying screen memory.</w:t>
      </w:r>
    </w:p>
    <w:p w14:paraId="7DDFC371"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C59AF7A"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3600" w:hanging="3600"/>
        <w:jc w:val="both"/>
      </w:pPr>
      <w:r>
        <w:tab/>
      </w:r>
      <w:r>
        <w:tab/>
      </w:r>
      <w:r w:rsidRPr="0099106F">
        <w:t xml:space="preserve">The sprites will remain hidden until the next pass through </w:t>
      </w:r>
      <w:r w:rsidRPr="00D4454D">
        <w:rPr>
          <w:b/>
          <w:bCs/>
        </w:rPr>
        <w:t>MainLoop</w:t>
      </w:r>
      <w:r w:rsidRPr="0099106F">
        <w:t>.</w:t>
      </w:r>
    </w:p>
    <w:p w14:paraId="67ADA4AC"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3600" w:hanging="3600"/>
        <w:jc w:val="both"/>
      </w:pPr>
    </w:p>
    <w:p w14:paraId="0B935406"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5040" w:hanging="5040"/>
        <w:jc w:val="both"/>
      </w:pPr>
      <w:r w:rsidRPr="0099106F">
        <w:rPr>
          <w:b/>
          <w:bCs/>
        </w:rPr>
        <w:t>Note:</w:t>
      </w:r>
      <w:r>
        <w:tab/>
      </w:r>
      <w:r w:rsidRPr="0099106F">
        <w:t xml:space="preserve">In 40-column mode (bit 7 of </w:t>
      </w:r>
      <w:r w:rsidRPr="00D4454D">
        <w:rPr>
          <w:b/>
          <w:bCs/>
        </w:rPr>
        <w:t>graphMode</w:t>
      </w:r>
      <w:r w:rsidRPr="0099106F">
        <w:t xml:space="preserve"> is zero), </w:t>
      </w:r>
      <w:hyperlink w:anchor="TempHideMouse" w:history="1">
        <w:r w:rsidRPr="0099106F">
          <w:rPr>
            <w:rStyle w:val="Strong"/>
          </w:rPr>
          <w:t>TempHideMouse</w:t>
        </w:r>
      </w:hyperlink>
      <w:r w:rsidRPr="0099106F">
        <w:t xml:space="preserve"> exits</w:t>
      </w:r>
    </w:p>
    <w:p w14:paraId="2E0B0F1F"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5040" w:hanging="5040"/>
        <w:jc w:val="both"/>
      </w:pPr>
      <w:r>
        <w:tab/>
      </w:r>
      <w:r>
        <w:tab/>
      </w:r>
      <w:r w:rsidRPr="0099106F">
        <w:t>immediately without affecting the hardware sprites.</w:t>
      </w:r>
    </w:p>
    <w:p w14:paraId="794FE0CA"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86F9EFF"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tab/>
      </w:r>
      <w:r w:rsidRPr="0099106F">
        <w:tab/>
      </w:r>
    </w:p>
    <w:p w14:paraId="3D33489F" w14:textId="77777777" w:rsidR="00B01A14" w:rsidRPr="00EB61DA"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Example</w:t>
      </w:r>
      <w:r w:rsidRPr="00EB61DA">
        <w:t>:</w:t>
      </w:r>
      <w:r>
        <w:tab/>
      </w:r>
    </w:p>
    <w:p w14:paraId="7375C723" w14:textId="77777777" w:rsidR="00B01A14" w:rsidRDefault="00B01A14" w:rsidP="00B01A14"/>
    <w:p w14:paraId="519DB8CE" w14:textId="77777777" w:rsidR="002022A8" w:rsidRDefault="00B01A14" w:rsidP="00B01A14">
      <w:pPr>
        <w:tabs>
          <w:tab w:val="left" w:pos="1206"/>
        </w:tabs>
        <w:sectPr w:rsidR="002022A8" w:rsidSect="00B708F3">
          <w:headerReference w:type="default" r:id="rId27"/>
          <w:pgSz w:w="12240" w:h="15840"/>
          <w:pgMar w:top="1152" w:right="810" w:bottom="1152" w:left="1440" w:header="720" w:footer="720" w:gutter="0"/>
          <w:cols w:space="720"/>
          <w:docGrid w:linePitch="360"/>
        </w:sectPr>
      </w:pPr>
      <w:r>
        <w:tab/>
      </w:r>
    </w:p>
    <w:p w14:paraId="3AA0FB3D" w14:textId="77777777" w:rsidR="00022066" w:rsidRDefault="00022066">
      <w:pPr>
        <w:rPr>
          <w:rStyle w:val="Heading3Char"/>
          <w:b w:val="0"/>
          <w:bCs w:val="0"/>
        </w:rPr>
      </w:pPr>
      <w:bookmarkStart w:id="253" w:name="StartASCII"/>
      <w:bookmarkEnd w:id="253"/>
    </w:p>
    <w:p w14:paraId="5A8C6087" w14:textId="77777777" w:rsidR="00022066" w:rsidRPr="00022066" w:rsidRDefault="00022066">
      <w:pPr>
        <w:rPr>
          <w:rStyle w:val="Heading3Char"/>
          <w:b w:val="0"/>
          <w:bCs w:val="0"/>
          <w:sz w:val="20"/>
          <w:szCs w:val="20"/>
        </w:rPr>
      </w:pPr>
    </w:p>
    <w:p w14:paraId="455E297D" w14:textId="6AD69E60" w:rsidR="00022066" w:rsidRDefault="00022066" w:rsidP="00022066">
      <w:pPr>
        <w:pStyle w:val="Heading2"/>
        <w:jc w:val="center"/>
        <w:rPr>
          <w:rStyle w:val="Heading3Char"/>
        </w:rPr>
      </w:pPr>
      <w:r w:rsidRPr="00022066">
        <w:rPr>
          <w:rStyle w:val="Heading3Char"/>
          <w:b/>
          <w:bCs/>
          <w:sz w:val="20"/>
          <w:szCs w:val="20"/>
        </w:rPr>
        <w:t>print driver</w:t>
      </w:r>
      <w:r>
        <w:rPr>
          <w:rStyle w:val="Heading3Char"/>
          <w:b/>
          <w:bCs/>
        </w:rPr>
        <w:br w:type="page"/>
      </w:r>
    </w:p>
    <w:p w14:paraId="34BE25D8" w14:textId="2478B255" w:rsidR="002022A8" w:rsidRPr="00AA4840" w:rsidRDefault="002022A8" w:rsidP="002022A8">
      <w:pPr>
        <w:pStyle w:val="Heading3"/>
        <w:rPr>
          <w:sz w:val="20"/>
          <w:szCs w:val="20"/>
        </w:rPr>
      </w:pPr>
      <w:r w:rsidRPr="00AA4840">
        <w:rPr>
          <w:rStyle w:val="Heading3Char"/>
          <w:b/>
          <w:bCs/>
        </w:rPr>
        <w:lastRenderedPageBreak/>
        <mc:AlternateContent>
          <mc:Choice Requires="wps">
            <w:drawing>
              <wp:anchor distT="45720" distB="45720" distL="114300" distR="114300" simplePos="0" relativeHeight="251901952" behindDoc="0" locked="1" layoutInCell="1" allowOverlap="0" wp14:anchorId="7A48032F" wp14:editId="479D7F04">
                <wp:simplePos x="0" y="0"/>
                <wp:positionH relativeFrom="column">
                  <wp:posOffset>0</wp:posOffset>
                </wp:positionH>
                <wp:positionV relativeFrom="margin">
                  <wp:align>bottom</wp:align>
                </wp:positionV>
                <wp:extent cx="6425565" cy="237490"/>
                <wp:effectExtent l="0" t="0" r="13335" b="10160"/>
                <wp:wrapSquare wrapText="bothSides"/>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2080EAF9" w14:textId="6B85C6BE" w:rsidR="005E2A1C" w:rsidRPr="00B708F3" w:rsidRDefault="005E2A1C" w:rsidP="002022A8">
                            <w:pPr>
                              <w:rPr>
                                <w:b/>
                                <w:bCs/>
                              </w:rPr>
                            </w:pPr>
                            <w:r w:rsidRPr="00611674">
                              <w:rPr>
                                <w:b/>
                                <w:bCs/>
                              </w:rPr>
                              <w:t>See also</w:t>
                            </w:r>
                            <w:r>
                              <w:t>:</w:t>
                            </w:r>
                            <w:r w:rsidRPr="00B06BBD">
                              <w:t xml:space="preserve"> </w:t>
                            </w:r>
                            <w:r>
                              <w:tab/>
                            </w:r>
                            <w:r w:rsidRPr="002844B4">
                              <w:rPr>
                                <w:b/>
                                <w:bCs/>
                              </w:rPr>
                              <w:t>PrintASCII, StopPrint, StartPrint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8032F" id="_x0000_s1134" type="#_x0000_t202" style="position:absolute;margin-left:0;margin-top:0;width:505.95pt;height:18.7pt;z-index:251901952;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" o:allowoverlap="f" strokecolor="#f2f2f2 [3052]">
                <v:textbox>
                  <w:txbxContent>
                    <w:p w14:paraId="2080EAF9" w14:textId="6B85C6BE" w:rsidR="005E2A1C" w:rsidRPr="00B708F3" w:rsidRDefault="005E2A1C" w:rsidP="002022A8">
                      <w:pPr>
                        <w:rPr>
                          <w:b/>
                          <w:bCs/>
                        </w:rPr>
                      </w:pPr>
                      <w:r w:rsidRPr="00611674">
                        <w:rPr>
                          <w:b/>
                          <w:bCs/>
                        </w:rPr>
                        <w:t>See also</w:t>
                      </w:r>
                      <w:r>
                        <w:t>:</w:t>
                      </w:r>
                      <w:r w:rsidRPr="00B06BBD">
                        <w:t xml:space="preserve"> </w:t>
                      </w:r>
                      <w:r>
                        <w:tab/>
                      </w:r>
                      <w:r w:rsidRPr="002844B4">
                        <w:rPr>
                          <w:b/>
                          <w:bCs/>
                        </w:rPr>
                        <w:t>PrintASCII, StopPrint, StartPrint</w:t>
                      </w:r>
                    </w:p>
                  </w:txbxContent>
                </v:textbox>
                <w10:wrap type="square" anchory="margin"/>
                <w10:anchorlock/>
              </v:shape>
            </w:pict>
          </mc:Fallback>
        </mc:AlternateContent>
      </w:r>
      <w:r w:rsidRPr="002022A8">
        <w:rPr>
          <w:rStyle w:val="Heading3Char"/>
          <w:b/>
          <w:bCs/>
        </w:rPr>
        <w:t>StartASCII</w:t>
      </w:r>
      <w:r w:rsidRPr="00AA4840">
        <w:rPr>
          <w:rStyle w:val="Heading3Char"/>
          <w:b/>
          <w:bCs/>
        </w:rPr>
        <w:t>:</w:t>
      </w:r>
      <w:r w:rsidRPr="00AA4840">
        <w:t xml:space="preserve"> </w:t>
      </w:r>
      <w:r w:rsidRPr="00AA4840">
        <w:rPr>
          <w:sz w:val="20"/>
          <w:szCs w:val="20"/>
        </w:rPr>
        <w:tab/>
      </w:r>
      <w:r>
        <w:rPr>
          <w:sz w:val="20"/>
          <w:szCs w:val="20"/>
        </w:rPr>
        <w:tab/>
      </w:r>
      <w:r w:rsidRPr="00857F08">
        <w:rPr>
          <w:b w:val="0"/>
          <w:bCs w:val="0"/>
          <w:sz w:val="20"/>
          <w:szCs w:val="20"/>
        </w:rPr>
        <w:t>(C64, C128)</w:t>
      </w:r>
      <w:r w:rsidRPr="00AA4840">
        <w:rPr>
          <w:sz w:val="20"/>
          <w:szCs w:val="20"/>
        </w:rPr>
        <w:t xml:space="preserve"> </w:t>
      </w:r>
      <w:r w:rsidRPr="00AA4840">
        <w:rPr>
          <w:sz w:val="20"/>
          <w:szCs w:val="20"/>
        </w:rPr>
        <w:tab/>
      </w:r>
      <w:r w:rsidRPr="00AA4840">
        <w:rPr>
          <w:sz w:val="20"/>
          <w:szCs w:val="20"/>
        </w:rPr>
        <w:tab/>
      </w:r>
      <w:r>
        <w:rPr>
          <w:sz w:val="20"/>
          <w:szCs w:val="20"/>
        </w:rPr>
        <w:tab/>
      </w:r>
      <w:r>
        <w:rPr>
          <w:sz w:val="20"/>
          <w:szCs w:val="20"/>
        </w:rPr>
        <w:tab/>
      </w:r>
      <w:r>
        <w:rPr>
          <w:sz w:val="20"/>
          <w:szCs w:val="20"/>
        </w:rPr>
        <w:tab/>
      </w:r>
      <w:r w:rsidRPr="00AA4840">
        <w:rPr>
          <w:sz w:val="20"/>
          <w:szCs w:val="20"/>
        </w:rPr>
        <w:tab/>
        <w:t xml:space="preserve"> </w:t>
      </w:r>
      <w:r w:rsidRPr="00AA4840">
        <w:rPr>
          <w:sz w:val="20"/>
          <w:szCs w:val="20"/>
        </w:rPr>
        <w:tab/>
      </w:r>
      <w:hyperlink w:anchor="h7912" w:history="1">
        <w:r w:rsidR="002844B4">
          <w:rPr>
            <w:rStyle w:val="Strong"/>
            <w:b/>
            <w:bCs/>
            <w:sz w:val="20"/>
            <w:szCs w:val="20"/>
          </w:rPr>
          <w:t>79</w:t>
        </w:r>
        <w:r w:rsidR="002844B4">
          <w:rPr>
            <w:rStyle w:val="Strong"/>
            <w:b/>
            <w:bCs/>
            <w:sz w:val="20"/>
            <w:szCs w:val="20"/>
          </w:rPr>
          <w:t>1</w:t>
        </w:r>
        <w:r w:rsidR="002844B4">
          <w:rPr>
            <w:rStyle w:val="Strong"/>
            <w:b/>
            <w:bCs/>
            <w:sz w:val="20"/>
            <w:szCs w:val="20"/>
          </w:rPr>
          <w:t>2</w:t>
        </w:r>
      </w:hyperlink>
    </w:p>
    <w:p w14:paraId="7DBEABED" w14:textId="77777777" w:rsidR="002022A8" w:rsidRDefault="002022A8" w:rsidP="002022A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44184926" w14:textId="5AAD6906" w:rsidR="002022A8" w:rsidRDefault="002022A8" w:rsidP="002022A8">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r w:rsidRPr="0099106F">
        <w:rPr>
          <w:b/>
          <w:bCs/>
        </w:rPr>
        <w:t>Function</w:t>
      </w:r>
      <w:r w:rsidRPr="0099106F">
        <w:t xml:space="preserve">: </w:t>
      </w:r>
      <w:r w:rsidRPr="0099106F">
        <w:tab/>
      </w:r>
      <w:r w:rsidRPr="002022A8">
        <w:t>Enable ASCII text mode printing.</w:t>
      </w:r>
      <w:r w:rsidR="002844B4" w:rsidRPr="002844B4">
        <w:t xml:space="preserve"> </w:t>
      </w:r>
      <w:r w:rsidR="002844B4">
        <w:t>7912</w:t>
      </w:r>
    </w:p>
    <w:p w14:paraId="23630D31" w14:textId="77777777" w:rsidR="002022A8" w:rsidRPr="0099106F" w:rsidRDefault="002022A8" w:rsidP="002022A8">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32770C69" w14:textId="62DEC508" w:rsidR="002844B4" w:rsidRDefault="002022A8" w:rsidP="002844B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Parameters</w:t>
      </w:r>
      <w:r w:rsidRPr="0099106F">
        <w:t>:</w:t>
      </w:r>
      <w:r w:rsidRPr="0099106F">
        <w:tab/>
      </w:r>
      <w:r w:rsidR="002844B4">
        <w:t xml:space="preserve">rl WORKBUF — pointer to a 640-byte work buffer for use by the printer driver.(word). </w:t>
      </w:r>
      <w:r w:rsidR="002844B4" w:rsidRPr="002844B4">
        <w:rPr>
          <w:b/>
          <w:bCs/>
        </w:rPr>
        <w:t>PrintASCII</w:t>
      </w:r>
      <w:r w:rsidR="002844B4">
        <w:t xml:space="preserve"> uses this work area as an intermediate buffer, the buffer must stay intact throughout the entire page.</w:t>
      </w:r>
    </w:p>
    <w:p w14:paraId="50CC6FCA" w14:textId="4DE982BE" w:rsidR="002844B4" w:rsidRDefault="002844B4" w:rsidP="002844B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572E2D25" w14:textId="45C0118E" w:rsidR="002022A8" w:rsidRPr="0099106F" w:rsidRDefault="002844B4" w:rsidP="002022A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Pr>
          <w:b/>
          <w:bCs/>
        </w:rPr>
        <w:t>Returns</w:t>
      </w:r>
      <w:r w:rsidR="002022A8" w:rsidRPr="0099106F">
        <w:t xml:space="preserve">: </w:t>
      </w:r>
      <w:r w:rsidR="002022A8" w:rsidRPr="0099106F">
        <w:tab/>
      </w:r>
      <w:r>
        <w:rPr>
          <w:b/>
          <w:bCs/>
        </w:rPr>
        <w:t>x</w:t>
      </w:r>
      <w:r>
        <w:rPr>
          <w:b/>
          <w:bCs/>
        </w:rPr>
        <w:tab/>
        <w:t xml:space="preserve">STATUS </w:t>
      </w:r>
      <w:r w:rsidRPr="002844B4">
        <w:rPr>
          <w:b/>
          <w:bCs/>
        </w:rPr>
        <w:t>— printer error code; $00 = no error.</w:t>
      </w:r>
    </w:p>
    <w:p w14:paraId="2186BD9C" w14:textId="77777777" w:rsidR="002022A8" w:rsidRPr="0099106F" w:rsidRDefault="002022A8" w:rsidP="002022A8">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22596264" w14:textId="12A64856" w:rsidR="002022A8" w:rsidRPr="0099106F" w:rsidRDefault="002022A8" w:rsidP="002844B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 xml:space="preserve">Destroys: </w:t>
      </w:r>
      <w:r w:rsidRPr="0099106F">
        <w:rPr>
          <w:b/>
          <w:bCs/>
        </w:rPr>
        <w:tab/>
        <w:t xml:space="preserve">a, </w:t>
      </w:r>
      <w:r w:rsidR="002844B4">
        <w:rPr>
          <w:b/>
          <w:bCs/>
        </w:rPr>
        <w:t>y, r0-r15</w:t>
      </w:r>
    </w:p>
    <w:p w14:paraId="5A20612E" w14:textId="77777777" w:rsidR="002022A8" w:rsidRPr="0099106F" w:rsidRDefault="002022A8" w:rsidP="002022A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6C2EA380" w14:textId="3C09E74B" w:rsidR="002022A8" w:rsidRDefault="002022A8" w:rsidP="002844B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Description</w:t>
      </w:r>
      <w:r w:rsidRPr="0099106F">
        <w:t>:</w:t>
      </w:r>
      <w:r w:rsidRPr="0099106F">
        <w:rPr>
          <w:b/>
          <w:bCs/>
        </w:rPr>
        <w:tab/>
      </w:r>
      <w:hyperlink w:anchor="StartASCII" w:history="1">
        <w:r w:rsidR="002844B4">
          <w:rPr>
            <w:rStyle w:val="Strong"/>
          </w:rPr>
          <w:t>StartASCII</w:t>
        </w:r>
      </w:hyperlink>
      <w:r w:rsidRPr="0099106F">
        <w:t xml:space="preserve"> </w:t>
      </w:r>
      <w:r w:rsidR="002844B4">
        <w:t xml:space="preserve">enables ASCII text mode printing. An application calls </w:t>
      </w:r>
      <w:hyperlink w:anchor="StartASCII" w:history="1">
        <w:r w:rsidR="002844B4">
          <w:rPr>
            <w:rStyle w:val="Strong"/>
          </w:rPr>
          <w:t>StartASCII</w:t>
        </w:r>
      </w:hyperlink>
      <w:r w:rsidR="002844B4" w:rsidRPr="0099106F">
        <w:t xml:space="preserve"> </w:t>
      </w:r>
      <w:r w:rsidR="002844B4">
        <w:t xml:space="preserve">at the beginning of each page. It assumes that </w:t>
      </w:r>
      <w:r w:rsidR="002844B4" w:rsidRPr="002844B4">
        <w:rPr>
          <w:b/>
          <w:bCs/>
        </w:rPr>
        <w:t>InitForPrint</w:t>
      </w:r>
      <w:r w:rsidR="002844B4">
        <w:t xml:space="preserve"> has already been called to initialize the printer.</w:t>
      </w:r>
    </w:p>
    <w:p w14:paraId="12C36002" w14:textId="77777777" w:rsidR="002844B4" w:rsidRDefault="002844B4" w:rsidP="002844B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5778D51" w14:textId="091406EC" w:rsidR="002022A8" w:rsidRPr="0099106F" w:rsidRDefault="002844B4" w:rsidP="002844B4">
      <w:pPr>
        <w:tabs>
          <w:tab w:val="left" w:pos="450"/>
          <w:tab w:val="left" w:pos="1530"/>
          <w:tab w:val="left" w:pos="2430"/>
          <w:tab w:val="left" w:pos="5040"/>
          <w:tab w:val="left" w:pos="5760"/>
          <w:tab w:val="left" w:pos="7200"/>
          <w:tab w:val="left" w:pos="8640"/>
          <w:tab w:val="left" w:pos="9360"/>
          <w:tab w:val="left" w:pos="9990"/>
        </w:tabs>
        <w:ind w:left="1530"/>
        <w:jc w:val="both"/>
      </w:pPr>
      <w:hyperlink w:anchor="StartASCII" w:history="1">
        <w:r>
          <w:rPr>
            <w:rStyle w:val="Strong"/>
          </w:rPr>
          <w:t>StartASCII</w:t>
        </w:r>
      </w:hyperlink>
      <w:r w:rsidRPr="0099106F">
        <w:t xml:space="preserve"> </w:t>
      </w:r>
      <w:r>
        <w:t xml:space="preserve">takes control of the serial bus by opening a fake Commodore file structure and requests the printer (device 4) to enter listen mode. It then sends the proper control sequences to place the printer into text mode. </w:t>
      </w:r>
    </w:p>
    <w:p w14:paraId="26750FE7" w14:textId="77777777" w:rsidR="002022A8" w:rsidRDefault="002022A8" w:rsidP="002022A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tab/>
      </w:r>
      <w:r w:rsidRPr="0099106F">
        <w:tab/>
      </w:r>
    </w:p>
    <w:p w14:paraId="73EFE296" w14:textId="77777777" w:rsidR="002022A8" w:rsidRPr="00EB61DA" w:rsidRDefault="002022A8" w:rsidP="002022A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Example</w:t>
      </w:r>
      <w:r w:rsidRPr="00EB61DA">
        <w:t>:</w:t>
      </w:r>
      <w:r>
        <w:tab/>
      </w:r>
    </w:p>
    <w:p w14:paraId="54D4943E" w14:textId="77777777" w:rsidR="002022A8" w:rsidRDefault="002022A8" w:rsidP="002022A8"/>
    <w:p w14:paraId="08657F95" w14:textId="157C0377" w:rsidR="00B01A14" w:rsidRDefault="00B01A14" w:rsidP="00B01A14">
      <w:pPr>
        <w:tabs>
          <w:tab w:val="left" w:pos="1206"/>
        </w:tabs>
        <w:sectPr w:rsidR="00B01A14" w:rsidSect="00B708F3">
          <w:headerReference w:type="default" r:id="rId28"/>
          <w:pgSz w:w="12240" w:h="15840"/>
          <w:pgMar w:top="1152" w:right="810" w:bottom="1152" w:left="1440" w:header="720" w:footer="720" w:gutter="0"/>
          <w:cols w:space="720"/>
          <w:docGrid w:linePitch="360"/>
        </w:sectPr>
      </w:pPr>
    </w:p>
    <w:p w14:paraId="38DC1FF7" w14:textId="77777777" w:rsidR="00B01A14" w:rsidRDefault="00B01A14" w:rsidP="00B01A14"/>
    <w:p w14:paraId="6FC32058" w14:textId="77777777" w:rsidR="00B01A14" w:rsidRDefault="00B01A14" w:rsidP="00B01A14"/>
    <w:p w14:paraId="5CF2B31E" w14:textId="77777777" w:rsidR="00B01A14" w:rsidRPr="006D76B2" w:rsidRDefault="00B01A14" w:rsidP="00B01A14">
      <w:pPr>
        <w:pStyle w:val="Heading2"/>
        <w:jc w:val="center"/>
      </w:pPr>
      <w:r>
        <w:t>p</w:t>
      </w:r>
      <w:r w:rsidRPr="006D76B2">
        <w:t>rocess</w:t>
      </w:r>
    </w:p>
    <w:p w14:paraId="65CE6641" w14:textId="77777777" w:rsidR="00B01A14" w:rsidRPr="006D76B2" w:rsidRDefault="00B01A14" w:rsidP="00B01A14">
      <w:pPr>
        <w:tabs>
          <w:tab w:val="left" w:pos="2340"/>
          <w:tab w:val="left" w:pos="2520"/>
          <w:tab w:val="left" w:pos="3060"/>
          <w:tab w:val="left" w:pos="3240"/>
          <w:tab w:val="left" w:pos="3600"/>
          <w:tab w:val="left" w:pos="9090"/>
        </w:tabs>
        <w:ind w:right="-58"/>
      </w:pPr>
      <w:r w:rsidRPr="006D76B2">
        <w:t>----------------</w:t>
      </w:r>
      <w:r>
        <w:t>---</w:t>
      </w:r>
      <w:r>
        <w:tab/>
        <w:t>----</w:t>
      </w:r>
      <w:r>
        <w:tab/>
        <w:t>--------------------------------------------------</w:t>
      </w:r>
      <w:r>
        <w:tab/>
        <w:t xml:space="preserve">  ---</w:t>
      </w:r>
    </w:p>
    <w:p w14:paraId="3A35BC15" w14:textId="127A5BC8" w:rsidR="00B01A14" w:rsidRPr="006D76B2" w:rsidRDefault="00B01A14" w:rsidP="00B01A14">
      <w:pPr>
        <w:tabs>
          <w:tab w:val="left" w:pos="2340"/>
          <w:tab w:val="left" w:pos="3060"/>
          <w:tab w:val="decimal" w:pos="9720"/>
        </w:tabs>
      </w:pPr>
      <w:hyperlink w:anchor="BlockProcesses" w:history="1">
        <w:r>
          <w:rPr>
            <w:rStyle w:val="Strong"/>
          </w:rPr>
          <w:t>BlockProcess</w:t>
        </w:r>
      </w:hyperlink>
      <w:r>
        <w:tab/>
      </w:r>
      <w:r w:rsidRPr="006D76B2">
        <w:t>C10C</w:t>
      </w:r>
      <w:r>
        <w:tab/>
      </w:r>
      <w:r w:rsidRPr="006D76B2">
        <w:t>Prevent a recurring timed event from</w:t>
      </w:r>
      <w:r>
        <w:t xml:space="preserve"> </w:t>
      </w:r>
      <w:r w:rsidRPr="006D76B2">
        <w:t>running</w:t>
      </w:r>
      <w:r>
        <w:tab/>
      </w:r>
      <w:r>
        <w:fldChar w:fldCharType="begin"/>
      </w:r>
      <w:r>
        <w:instrText xml:space="preserve"> PAGEREF  BlockProcesses \h </w:instrText>
      </w:r>
      <w:r>
        <w:fldChar w:fldCharType="separate"/>
      </w:r>
      <w:r w:rsidR="00AE74F2">
        <w:rPr>
          <w:noProof/>
        </w:rPr>
        <w:t>150</w:t>
      </w:r>
      <w:r>
        <w:fldChar w:fldCharType="end"/>
      </w:r>
    </w:p>
    <w:p w14:paraId="3A7D3DC2" w14:textId="0A18E783" w:rsidR="00B01A14" w:rsidRPr="006D76B2" w:rsidRDefault="00B01A14" w:rsidP="00B01A14">
      <w:pPr>
        <w:tabs>
          <w:tab w:val="left" w:pos="2340"/>
          <w:tab w:val="left" w:pos="3060"/>
          <w:tab w:val="decimal" w:pos="9720"/>
        </w:tabs>
      </w:pPr>
      <w:hyperlink w:anchor="EnableProcess" w:history="1">
        <w:r>
          <w:rPr>
            <w:rStyle w:val="Strong"/>
          </w:rPr>
          <w:t>EnableProcess</w:t>
        </w:r>
      </w:hyperlink>
      <w:r>
        <w:tab/>
      </w:r>
      <w:r w:rsidRPr="006D76B2">
        <w:t>C109</w:t>
      </w:r>
      <w:r>
        <w:tab/>
      </w:r>
      <w:r w:rsidRPr="006D76B2">
        <w:t>Force a recurring timed event to run</w:t>
      </w:r>
      <w:r>
        <w:tab/>
      </w:r>
      <w:r>
        <w:fldChar w:fldCharType="begin"/>
      </w:r>
      <w:r>
        <w:instrText xml:space="preserve"> PAGEREF  EnableProcess \h </w:instrText>
      </w:r>
      <w:r>
        <w:fldChar w:fldCharType="separate"/>
      </w:r>
      <w:r w:rsidR="00AE74F2">
        <w:rPr>
          <w:noProof/>
        </w:rPr>
        <w:t>153</w:t>
      </w:r>
      <w:r>
        <w:fldChar w:fldCharType="end"/>
      </w:r>
    </w:p>
    <w:p w14:paraId="71B703EE" w14:textId="6BA71C4B" w:rsidR="00B01A14" w:rsidRPr="006D76B2" w:rsidRDefault="00B01A14" w:rsidP="00B01A14">
      <w:pPr>
        <w:tabs>
          <w:tab w:val="left" w:pos="2340"/>
          <w:tab w:val="left" w:pos="2430"/>
          <w:tab w:val="left" w:pos="3060"/>
          <w:tab w:val="decimal" w:pos="9720"/>
        </w:tabs>
        <w:ind w:right="-54"/>
      </w:pPr>
      <w:hyperlink w:anchor="FreezeProcess" w:history="1">
        <w:r>
          <w:rPr>
            <w:rStyle w:val="Strong"/>
          </w:rPr>
          <w:t>FreezeProcess</w:t>
        </w:r>
      </w:hyperlink>
      <w:r>
        <w:tab/>
      </w:r>
      <w:r w:rsidRPr="006D76B2">
        <w:t>C112</w:t>
      </w:r>
      <w:r>
        <w:tab/>
      </w:r>
      <w:r w:rsidRPr="006D76B2">
        <w:t>Stop a recurring timed event's timer</w:t>
      </w:r>
      <w:r>
        <w:tab/>
      </w:r>
      <w:r>
        <w:fldChar w:fldCharType="begin"/>
      </w:r>
      <w:r>
        <w:instrText xml:space="preserve"> PAGEREF  FreezeProcess \h </w:instrText>
      </w:r>
      <w:r>
        <w:fldChar w:fldCharType="separate"/>
      </w:r>
      <w:r w:rsidR="00AE74F2">
        <w:rPr>
          <w:noProof/>
        </w:rPr>
        <w:t>151</w:t>
      </w:r>
      <w:r>
        <w:fldChar w:fldCharType="end"/>
      </w:r>
    </w:p>
    <w:p w14:paraId="151EB41B" w14:textId="5426462E" w:rsidR="00B01A14" w:rsidRPr="006D76B2" w:rsidRDefault="00B01A14" w:rsidP="00B01A14">
      <w:pPr>
        <w:tabs>
          <w:tab w:val="left" w:pos="2340"/>
          <w:tab w:val="left" w:pos="2430"/>
          <w:tab w:val="left" w:pos="3060"/>
          <w:tab w:val="decimal" w:pos="9720"/>
        </w:tabs>
        <w:ind w:right="-54"/>
      </w:pPr>
      <w:hyperlink w:anchor="InitProcesses" w:history="1">
        <w:r>
          <w:rPr>
            <w:rStyle w:val="Strong"/>
          </w:rPr>
          <w:t>InitProcesses</w:t>
        </w:r>
      </w:hyperlink>
      <w:r>
        <w:tab/>
      </w:r>
      <w:r w:rsidRPr="006D76B2">
        <w:t>C103</w:t>
      </w:r>
      <w:r>
        <w:tab/>
      </w:r>
      <w:r w:rsidRPr="006D76B2">
        <w:t>Initialize a table of recurring</w:t>
      </w:r>
      <w:r>
        <w:t xml:space="preserve"> </w:t>
      </w:r>
      <w:r w:rsidRPr="006D76B2">
        <w:t>timed events</w:t>
      </w:r>
      <w:r>
        <w:tab/>
      </w:r>
      <w:r>
        <w:fldChar w:fldCharType="begin"/>
      </w:r>
      <w:r>
        <w:instrText xml:space="preserve"> PAGEREF  InitProcesses \h </w:instrText>
      </w:r>
      <w:r>
        <w:fldChar w:fldCharType="separate"/>
      </w:r>
      <w:r w:rsidR="00AE74F2">
        <w:rPr>
          <w:noProof/>
        </w:rPr>
        <w:t>152</w:t>
      </w:r>
      <w:r>
        <w:fldChar w:fldCharType="end"/>
      </w:r>
    </w:p>
    <w:p w14:paraId="55F01FFD" w14:textId="7019EDEA" w:rsidR="00B01A14" w:rsidRPr="006D76B2" w:rsidRDefault="00B01A14" w:rsidP="00B01A14">
      <w:pPr>
        <w:tabs>
          <w:tab w:val="left" w:pos="2340"/>
          <w:tab w:val="left" w:pos="2430"/>
          <w:tab w:val="left" w:pos="3060"/>
          <w:tab w:val="decimal" w:pos="9720"/>
        </w:tabs>
        <w:ind w:right="-54"/>
      </w:pPr>
      <w:hyperlink w:anchor="RestartProcess" w:history="1">
        <w:r>
          <w:rPr>
            <w:rStyle w:val="Strong"/>
          </w:rPr>
          <w:t>RestartProcess</w:t>
        </w:r>
      </w:hyperlink>
      <w:r>
        <w:tab/>
      </w:r>
      <w:r w:rsidRPr="006D76B2">
        <w:t>C106</w:t>
      </w:r>
      <w:r>
        <w:tab/>
      </w:r>
      <w:r w:rsidRPr="006D76B2">
        <w:t>Enable a recurring timed event</w:t>
      </w:r>
      <w:r>
        <w:tab/>
      </w:r>
      <w:r>
        <w:fldChar w:fldCharType="begin"/>
      </w:r>
      <w:r>
        <w:instrText xml:space="preserve"> PAGEREF  RestartProcess \h </w:instrText>
      </w:r>
      <w:r>
        <w:fldChar w:fldCharType="separate"/>
      </w:r>
      <w:r w:rsidR="00AE74F2">
        <w:rPr>
          <w:noProof/>
        </w:rPr>
        <w:t>154</w:t>
      </w:r>
      <w:r>
        <w:fldChar w:fldCharType="end"/>
      </w:r>
    </w:p>
    <w:p w14:paraId="7807FEE1" w14:textId="17122610" w:rsidR="00B01A14" w:rsidRPr="006D76B2" w:rsidRDefault="00B01A14" w:rsidP="00B01A14">
      <w:pPr>
        <w:tabs>
          <w:tab w:val="left" w:pos="2340"/>
          <w:tab w:val="left" w:pos="2430"/>
          <w:tab w:val="left" w:pos="3060"/>
          <w:tab w:val="decimal" w:pos="9720"/>
        </w:tabs>
        <w:ind w:right="-54"/>
      </w:pPr>
      <w:hyperlink w:anchor="Sleep" w:history="1">
        <w:r>
          <w:rPr>
            <w:rStyle w:val="Strong"/>
          </w:rPr>
          <w:t>Sleep</w:t>
        </w:r>
      </w:hyperlink>
      <w:r>
        <w:tab/>
      </w:r>
      <w:r w:rsidRPr="006D76B2">
        <w:t>C199</w:t>
      </w:r>
      <w:r>
        <w:tab/>
      </w:r>
      <w:r w:rsidRPr="006D76B2">
        <w:t>Set up a time delay</w:t>
      </w:r>
      <w:r>
        <w:tab/>
      </w:r>
      <w:r>
        <w:fldChar w:fldCharType="begin"/>
      </w:r>
      <w:r>
        <w:instrText xml:space="preserve"> PAGEREF  Sleep \h </w:instrText>
      </w:r>
      <w:r>
        <w:fldChar w:fldCharType="separate"/>
      </w:r>
      <w:r w:rsidR="00AE74F2">
        <w:rPr>
          <w:noProof/>
        </w:rPr>
        <w:t>155</w:t>
      </w:r>
      <w:r>
        <w:fldChar w:fldCharType="end"/>
      </w:r>
    </w:p>
    <w:p w14:paraId="65C9F300" w14:textId="0BE264B0" w:rsidR="00B01A14" w:rsidRPr="006D76B2" w:rsidRDefault="00B01A14" w:rsidP="00B01A14">
      <w:pPr>
        <w:tabs>
          <w:tab w:val="left" w:pos="2340"/>
          <w:tab w:val="left" w:pos="2430"/>
          <w:tab w:val="left" w:pos="3060"/>
          <w:tab w:val="decimal" w:pos="9720"/>
        </w:tabs>
        <w:ind w:right="-54"/>
      </w:pPr>
      <w:hyperlink w:anchor="UnblockProcess" w:history="1">
        <w:r>
          <w:rPr>
            <w:rStyle w:val="Strong"/>
          </w:rPr>
          <w:t>UnblockProcess</w:t>
        </w:r>
      </w:hyperlink>
      <w:r>
        <w:tab/>
      </w:r>
      <w:r w:rsidRPr="006D76B2">
        <w:t>C10F</w:t>
      </w:r>
      <w:r>
        <w:tab/>
      </w:r>
      <w:r w:rsidRPr="006D76B2">
        <w:t>Allow a recurring timed event to</w:t>
      </w:r>
      <w:r>
        <w:t xml:space="preserve"> </w:t>
      </w:r>
      <w:r w:rsidRPr="006D76B2">
        <w:t>execute</w:t>
      </w:r>
      <w:r>
        <w:tab/>
      </w:r>
      <w:r>
        <w:fldChar w:fldCharType="begin"/>
      </w:r>
      <w:r>
        <w:instrText xml:space="preserve"> PAGEREF  UnblockProcess \h </w:instrText>
      </w:r>
      <w:r>
        <w:fldChar w:fldCharType="separate"/>
      </w:r>
      <w:r w:rsidR="00AE74F2">
        <w:rPr>
          <w:noProof/>
        </w:rPr>
        <w:t>155</w:t>
      </w:r>
      <w:r>
        <w:fldChar w:fldCharType="end"/>
      </w:r>
    </w:p>
    <w:p w14:paraId="0F7C2B2F" w14:textId="579B975D" w:rsidR="00B01A14" w:rsidRDefault="00B01A14" w:rsidP="00B01A14">
      <w:pPr>
        <w:tabs>
          <w:tab w:val="left" w:pos="2340"/>
          <w:tab w:val="left" w:pos="2430"/>
          <w:tab w:val="left" w:pos="3060"/>
          <w:tab w:val="decimal" w:pos="9720"/>
        </w:tabs>
        <w:ind w:right="-54"/>
      </w:pPr>
      <w:hyperlink w:anchor="UnfreezeProcess" w:history="1">
        <w:r>
          <w:rPr>
            <w:rStyle w:val="Strong"/>
          </w:rPr>
          <w:t>UnfreezeProcess</w:t>
        </w:r>
      </w:hyperlink>
      <w:r>
        <w:tab/>
      </w:r>
      <w:r w:rsidRPr="006D76B2">
        <w:t>C115</w:t>
      </w:r>
      <w:r>
        <w:tab/>
      </w:r>
      <w:r w:rsidRPr="006D76B2">
        <w:t>Start a recurring timed event's timer</w:t>
      </w:r>
      <w:r>
        <w:tab/>
      </w:r>
      <w:r>
        <w:fldChar w:fldCharType="begin"/>
      </w:r>
      <w:r>
        <w:instrText xml:space="preserve"> PAGEREF  UnfreezeProcess \h </w:instrText>
      </w:r>
      <w:r>
        <w:fldChar w:fldCharType="separate"/>
      </w:r>
      <w:r w:rsidR="00AE74F2">
        <w:rPr>
          <w:noProof/>
        </w:rPr>
        <w:t>157</w:t>
      </w:r>
      <w:r>
        <w:fldChar w:fldCharType="end"/>
      </w:r>
    </w:p>
    <w:p w14:paraId="299157EF" w14:textId="77777777" w:rsidR="00B01A14" w:rsidRDefault="00B01A14" w:rsidP="00B01A14">
      <w:pPr>
        <w:rPr>
          <w:rStyle w:val="Heading3Char"/>
          <w:noProof/>
        </w:rPr>
      </w:pPr>
      <w:r>
        <w:rPr>
          <w:rStyle w:val="Heading3Char"/>
          <w:b w:val="0"/>
          <w:bCs w:val="0"/>
          <w:noProof/>
        </w:rPr>
        <w:br w:type="page"/>
      </w:r>
    </w:p>
    <w:p w14:paraId="47E72598" w14:textId="52CED85F" w:rsidR="00B01A14" w:rsidRPr="00857F08" w:rsidRDefault="00B01A14" w:rsidP="00B01A14">
      <w:pPr>
        <w:pStyle w:val="Heading3"/>
        <w:rPr>
          <w:b w:val="0"/>
          <w:bCs w:val="0"/>
          <w:sz w:val="20"/>
          <w:szCs w:val="20"/>
        </w:rPr>
      </w:pPr>
      <w:bookmarkStart w:id="254" w:name="BlockProcesses"/>
      <w:bookmarkEnd w:id="254"/>
      <w:r w:rsidRPr="00857F08">
        <w:rPr>
          <w:rStyle w:val="Heading3Char"/>
          <w:b/>
          <w:bCs/>
          <w:noProof/>
        </w:rPr>
        <w:lastRenderedPageBreak/>
        <mc:AlternateContent>
          <mc:Choice Requires="wps">
            <w:drawing>
              <wp:anchor distT="45720" distB="45720" distL="114300" distR="114300" simplePos="0" relativeHeight="251880448" behindDoc="0" locked="1" layoutInCell="1" allowOverlap="0" wp14:anchorId="6571EE81" wp14:editId="001E9A1E">
                <wp:simplePos x="0" y="0"/>
                <wp:positionH relativeFrom="column">
                  <wp:posOffset>0</wp:posOffset>
                </wp:positionH>
                <wp:positionV relativeFrom="margin">
                  <wp:align>bottom</wp:align>
                </wp:positionV>
                <wp:extent cx="6425565" cy="237490"/>
                <wp:effectExtent l="0" t="0" r="13335" b="101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5B04A660" w14:textId="77777777" w:rsidR="005E2A1C" w:rsidRPr="00B708F3" w:rsidRDefault="005E2A1C" w:rsidP="00B01A14">
                            <w:pPr>
                              <w:rPr>
                                <w:b/>
                                <w:bCs/>
                              </w:rPr>
                            </w:pPr>
                            <w:r w:rsidRPr="00611674">
                              <w:rPr>
                                <w:b/>
                                <w:bCs/>
                              </w:rPr>
                              <w:t>See also</w:t>
                            </w:r>
                            <w:r>
                              <w:t>:</w:t>
                            </w:r>
                            <w:r w:rsidRPr="00B06BBD">
                              <w:t xml:space="preserve"> </w:t>
                            </w:r>
                            <w:r>
                              <w:tab/>
                            </w:r>
                            <w:hyperlink w:anchor="UnblockProcess" w:history="1">
                              <w:r>
                                <w:rPr>
                                  <w:rStyle w:val="Strong"/>
                                </w:rPr>
                                <w:t>UnblockProcess</w:t>
                              </w:r>
                            </w:hyperlink>
                            <w:r>
                              <w:rPr>
                                <w:b/>
                                <w:bCs/>
                              </w:rPr>
                              <w:t xml:space="preserve">, </w:t>
                            </w:r>
                            <w:hyperlink w:anchor="FreezeProcess" w:history="1">
                              <w:r>
                                <w:rPr>
                                  <w:rStyle w:val="Strong"/>
                                </w:rPr>
                                <w:t>FreezeProcess</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1EE81" id="_x0000_s1135" type="#_x0000_t202" style="position:absolute;margin-left:0;margin-top:0;width:505.95pt;height:18.7pt;z-index:251880448;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" o:allowoverlap="f" strokecolor="#f2f2f2 [3052]">
                <v:textbox>
                  <w:txbxContent>
                    <w:p w14:paraId="5B04A660" w14:textId="77777777" w:rsidR="005E2A1C" w:rsidRPr="00B708F3" w:rsidRDefault="005E2A1C" w:rsidP="00B01A14">
                      <w:pPr>
                        <w:rPr>
                          <w:b/>
                          <w:bCs/>
                        </w:rPr>
                      </w:pPr>
                      <w:r w:rsidRPr="00611674">
                        <w:rPr>
                          <w:b/>
                          <w:bCs/>
                        </w:rPr>
                        <w:t>See also</w:t>
                      </w:r>
                      <w:r>
                        <w:t>:</w:t>
                      </w:r>
                      <w:r w:rsidRPr="00B06BBD">
                        <w:t xml:space="preserve"> </w:t>
                      </w:r>
                      <w:r>
                        <w:tab/>
                      </w:r>
                      <w:hyperlink w:anchor="UnblockProcess" w:history="1">
                        <w:r>
                          <w:rPr>
                            <w:rStyle w:val="Strong"/>
                          </w:rPr>
                          <w:t>UnblockProcess</w:t>
                        </w:r>
                      </w:hyperlink>
                      <w:r>
                        <w:rPr>
                          <w:b/>
                          <w:bCs/>
                        </w:rPr>
                        <w:t xml:space="preserve">, </w:t>
                      </w:r>
                      <w:hyperlink w:anchor="FreezeProcess" w:history="1">
                        <w:r>
                          <w:rPr>
                            <w:rStyle w:val="Strong"/>
                          </w:rPr>
                          <w:t>FreezeProcess</w:t>
                        </w:r>
                      </w:hyperlink>
                    </w:p>
                  </w:txbxContent>
                </v:textbox>
                <w10:wrap type="square" anchory="margin"/>
                <w10:anchorlock/>
              </v:shape>
            </w:pict>
          </mc:Fallback>
        </mc:AlternateContent>
      </w:r>
      <w:r w:rsidRPr="00857F08">
        <w:rPr>
          <w:rStyle w:val="Heading3Char"/>
          <w:b/>
          <w:bCs/>
          <w:noProof/>
        </w:rPr>
        <w:t>BlockProcess</w:t>
      </w:r>
      <w:r w:rsidRPr="00857F08">
        <w:rPr>
          <w:rStyle w:val="Heading3Char"/>
          <w:b/>
          <w:bCs/>
        </w:rPr>
        <w:t>:</w:t>
      </w:r>
      <w:r w:rsidRPr="00411452">
        <w:t xml:space="preserve"> </w:t>
      </w:r>
      <w:r>
        <w:tab/>
      </w:r>
      <w:r w:rsidRPr="00857F08">
        <w:rPr>
          <w:b w:val="0"/>
          <w:bCs w:val="0"/>
          <w:sz w:val="20"/>
          <w:szCs w:val="20"/>
        </w:rPr>
        <w:t>(C64, C128)</w:t>
      </w:r>
      <w:r w:rsidRPr="00857F08">
        <w:rPr>
          <w:sz w:val="20"/>
          <w:szCs w:val="20"/>
        </w:rPr>
        <w:t xml:space="preserve"> </w:t>
      </w:r>
      <w:r w:rsidRPr="00857F08">
        <w:rPr>
          <w:sz w:val="20"/>
          <w:szCs w:val="20"/>
        </w:rPr>
        <w:tab/>
      </w:r>
      <w:r w:rsidRPr="00857F08">
        <w:rPr>
          <w:sz w:val="20"/>
          <w:szCs w:val="20"/>
        </w:rPr>
        <w:tab/>
      </w:r>
      <w:r w:rsidRPr="00857F08">
        <w:rPr>
          <w:sz w:val="20"/>
          <w:szCs w:val="20"/>
        </w:rPr>
        <w:tab/>
        <w:t xml:space="preserve"> </w:t>
      </w:r>
      <w:r w:rsidR="002844B4">
        <w:rPr>
          <w:sz w:val="20"/>
          <w:szCs w:val="20"/>
        </w:rPr>
        <w:tab/>
      </w:r>
      <w:r w:rsidR="002844B4">
        <w:rPr>
          <w:sz w:val="20"/>
          <w:szCs w:val="20"/>
        </w:rPr>
        <w:tab/>
      </w:r>
      <w:r w:rsidR="002844B4">
        <w:rPr>
          <w:sz w:val="20"/>
          <w:szCs w:val="20"/>
        </w:rPr>
        <w:tab/>
      </w:r>
      <w:r w:rsidRPr="00857F08">
        <w:rPr>
          <w:sz w:val="20"/>
          <w:szCs w:val="20"/>
        </w:rPr>
        <w:tab/>
      </w:r>
      <w:hyperlink w:anchor="hC103" w:history="1">
        <w:r w:rsidRPr="00857F08">
          <w:rPr>
            <w:rStyle w:val="Strong"/>
            <w:b/>
            <w:bCs/>
            <w:sz w:val="20"/>
            <w:szCs w:val="20"/>
          </w:rPr>
          <w:t>C103</w:t>
        </w:r>
      </w:hyperlink>
    </w:p>
    <w:p w14:paraId="099A13C9"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76F5B825"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r w:rsidRPr="0099106F">
        <w:rPr>
          <w:b/>
          <w:bCs/>
        </w:rPr>
        <w:t>Function</w:t>
      </w:r>
      <w:r w:rsidRPr="0099106F">
        <w:t xml:space="preserve">: </w:t>
      </w:r>
      <w:r w:rsidRPr="0099106F">
        <w:tab/>
      </w:r>
      <w:r w:rsidRPr="004E07D2">
        <w:t>Block a process</w:t>
      </w:r>
      <w:r>
        <w:t>e</w:t>
      </w:r>
      <w:r w:rsidRPr="004E07D2">
        <w:t>s events</w:t>
      </w:r>
      <w:r w:rsidRPr="0072613C">
        <w:t>.</w:t>
      </w:r>
    </w:p>
    <w:p w14:paraId="4BA65123"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p>
    <w:p w14:paraId="4683828F" w14:textId="77777777" w:rsidR="00B01A14" w:rsidRPr="0072613C" w:rsidRDefault="00B01A14" w:rsidP="00B01A14">
      <w:pPr>
        <w:tabs>
          <w:tab w:val="left" w:pos="450"/>
          <w:tab w:val="left" w:pos="1530"/>
          <w:tab w:val="left" w:pos="2430"/>
          <w:tab w:val="left" w:pos="2970"/>
          <w:tab w:val="left" w:pos="5040"/>
          <w:tab w:val="left" w:pos="5760"/>
          <w:tab w:val="left" w:pos="7200"/>
          <w:tab w:val="left" w:pos="8640"/>
          <w:tab w:val="left" w:pos="9360"/>
          <w:tab w:val="left" w:pos="9990"/>
        </w:tabs>
        <w:ind w:left="2430" w:hanging="2430"/>
        <w:jc w:val="both"/>
      </w:pPr>
      <w:r w:rsidRPr="0099106F">
        <w:rPr>
          <w:b/>
          <w:bCs/>
        </w:rPr>
        <w:t>Parameters</w:t>
      </w:r>
      <w:r w:rsidRPr="0099106F">
        <w:t>:</w:t>
      </w:r>
      <w:r w:rsidRPr="0099106F">
        <w:tab/>
      </w:r>
      <w:r>
        <w:t>x</w:t>
      </w:r>
      <w:r>
        <w:tab/>
      </w:r>
      <w:r w:rsidRPr="004E07D2">
        <w:t>PROCESS — process to block (0 to n-1, where n is the number of</w:t>
      </w:r>
      <w:r>
        <w:t xml:space="preserve"> </w:t>
      </w:r>
      <w:r w:rsidRPr="004E07D2">
        <w:t>processes in the table) (byte).</w:t>
      </w:r>
    </w:p>
    <w:p w14:paraId="3E346F6E"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7CA3B3BC"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Pr>
          <w:b/>
          <w:bCs/>
        </w:rPr>
        <w:t>Returns</w:t>
      </w:r>
      <w:r w:rsidRPr="0099106F">
        <w:t xml:space="preserve">: </w:t>
      </w:r>
      <w:r w:rsidRPr="0099106F">
        <w:tab/>
      </w:r>
      <w:r>
        <w:t>x</w:t>
      </w:r>
      <w:r w:rsidRPr="0072613C">
        <w:t xml:space="preserve"> unchanged.</w:t>
      </w:r>
    </w:p>
    <w:p w14:paraId="2F333F44"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5C0ED2DE"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 xml:space="preserve">Destroys: </w:t>
      </w:r>
      <w:r w:rsidRPr="0099106F">
        <w:rPr>
          <w:b/>
          <w:bCs/>
        </w:rPr>
        <w:tab/>
      </w:r>
      <w:r w:rsidRPr="0072613C">
        <w:t>a</w:t>
      </w:r>
    </w:p>
    <w:p w14:paraId="3FBC6D35"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3AB66CEF"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Description</w:t>
      </w:r>
      <w:r w:rsidRPr="0099106F">
        <w:t>:</w:t>
      </w:r>
      <w:r w:rsidRPr="0099106F">
        <w:rPr>
          <w:b/>
          <w:bCs/>
        </w:rPr>
        <w:tab/>
      </w:r>
      <w:hyperlink w:anchor="BlockProcesses" w:history="1">
        <w:r>
          <w:rPr>
            <w:rStyle w:val="Strong"/>
          </w:rPr>
          <w:t>BlockPr</w:t>
        </w:r>
        <w:r>
          <w:rPr>
            <w:rStyle w:val="Strong"/>
          </w:rPr>
          <w:t>o</w:t>
        </w:r>
        <w:r>
          <w:rPr>
            <w:rStyle w:val="Strong"/>
          </w:rPr>
          <w:t>cess</w:t>
        </w:r>
      </w:hyperlink>
      <w:r>
        <w:rPr>
          <w:rStyle w:val="Strong"/>
        </w:rPr>
        <w:t xml:space="preserve"> </w:t>
      </w:r>
      <w:r>
        <w:t xml:space="preserve">causes </w:t>
      </w:r>
      <w:r w:rsidRPr="004E07D2">
        <w:rPr>
          <w:b/>
          <w:bCs/>
        </w:rPr>
        <w:t>MainLoop</w:t>
      </w:r>
      <w:r>
        <w:t xml:space="preserve"> to ignore the runnable flag of a particular process so that if a process timer reaches zero (causing the process to become runnable) no process event is generated until the process is subsequently unblocked with a call to </w:t>
      </w:r>
      <w:hyperlink w:anchor="UnblockProcess" w:history="1">
        <w:r>
          <w:rPr>
            <w:rStyle w:val="Strong"/>
          </w:rPr>
          <w:t>UnblockProcess</w:t>
        </w:r>
      </w:hyperlink>
      <w:r>
        <w:t xml:space="preserve">. </w:t>
      </w:r>
      <w:hyperlink w:anchor="BlockProcesses" w:history="1">
        <w:r>
          <w:rPr>
            <w:rStyle w:val="Strong"/>
          </w:rPr>
          <w:t>BlockProcess</w:t>
        </w:r>
      </w:hyperlink>
      <w:r>
        <w:rPr>
          <w:rStyle w:val="Strong"/>
        </w:rPr>
        <w:t xml:space="preserve"> </w:t>
      </w:r>
      <w:r>
        <w:t xml:space="preserve">stops the process the </w:t>
      </w:r>
      <w:r w:rsidRPr="004E07D2">
        <w:rPr>
          <w:b/>
          <w:bCs/>
        </w:rPr>
        <w:t>MainLoop</w:t>
      </w:r>
      <w:r>
        <w:t xml:space="preserve"> level. Refer to </w:t>
      </w:r>
      <w:hyperlink w:anchor="FreezeProcess" w:history="1">
        <w:r>
          <w:rPr>
            <w:rStyle w:val="Strong"/>
          </w:rPr>
          <w:t>FreezeProcess</w:t>
        </w:r>
      </w:hyperlink>
      <w:r>
        <w:rPr>
          <w:rStyle w:val="Strong"/>
        </w:rPr>
        <w:t xml:space="preserve"> </w:t>
      </w:r>
      <w:r>
        <w:t>to stop the process at the Interrupt Level.</w:t>
      </w:r>
    </w:p>
    <w:p w14:paraId="037DEF22"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14BAAD2"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jc w:val="both"/>
      </w:pPr>
      <w:hyperlink w:anchor="BlockProcesses" w:history="1">
        <w:r>
          <w:rPr>
            <w:rStyle w:val="Strong"/>
          </w:rPr>
          <w:t>BlockProcess</w:t>
        </w:r>
      </w:hyperlink>
      <w:r>
        <w:rPr>
          <w:rStyle w:val="Strong"/>
        </w:rPr>
        <w:t xml:space="preserve"> </w:t>
      </w:r>
      <w:r>
        <w:t>does not stop the countdown timer, which continues to</w:t>
      </w:r>
    </w:p>
    <w:p w14:paraId="1EE4E7FF"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jc w:val="both"/>
      </w:pPr>
      <w:r>
        <w:t xml:space="preserve">decrement at Interrupt Level (assuming the process is not frozen). When the timer reaches zero, the runnable flag is set and the timer is restarted. As long as the process is blocked, though, </w:t>
      </w:r>
      <w:r w:rsidRPr="004E07D2">
        <w:rPr>
          <w:b/>
          <w:bCs/>
        </w:rPr>
        <w:t>MainLoop</w:t>
      </w:r>
      <w:r>
        <w:t xml:space="preserve"> ignores this runnable flag and, therefore, never generates an event. When a blocked process is later unblocked, </w:t>
      </w:r>
      <w:r w:rsidRPr="004E07D2">
        <w:rPr>
          <w:b/>
          <w:bCs/>
        </w:rPr>
        <w:t>MainLoop</w:t>
      </w:r>
      <w:r>
        <w:t xml:space="preserve"> checks the runnable flag. If the runnable flag was set during the time the process was blocked, this pending event generates a call to the appropriate service routine. Only one event is generated when a process is unblocked, even if the</w:t>
      </w:r>
    </w:p>
    <w:p w14:paraId="4EA4F3D5"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jc w:val="both"/>
      </w:pPr>
      <w:r>
        <w:t>timer reached zero more than once.</w:t>
      </w:r>
    </w:p>
    <w:p w14:paraId="292B162F"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74FEE0D0" w14:textId="77777777" w:rsidR="00B01A14" w:rsidRDefault="00B01A14" w:rsidP="00B01A14">
      <w:pPr>
        <w:tabs>
          <w:tab w:val="left" w:pos="450"/>
          <w:tab w:val="left" w:pos="1530"/>
          <w:tab w:val="left" w:pos="2430"/>
          <w:tab w:val="left" w:pos="3420"/>
          <w:tab w:val="left" w:pos="4140"/>
          <w:tab w:val="left" w:pos="4860"/>
          <w:tab w:val="left" w:pos="5760"/>
          <w:tab w:val="left" w:pos="7200"/>
          <w:tab w:val="left" w:pos="8640"/>
          <w:tab w:val="left" w:pos="9360"/>
          <w:tab w:val="left" w:pos="9990"/>
        </w:tabs>
        <w:ind w:left="1530" w:hanging="1530"/>
        <w:jc w:val="both"/>
      </w:pPr>
      <w:r w:rsidRPr="0099106F">
        <w:rPr>
          <w:b/>
          <w:bCs/>
        </w:rPr>
        <w:t>Note:</w:t>
      </w:r>
      <w:r>
        <w:tab/>
      </w:r>
      <w:r w:rsidRPr="004E07D2">
        <w:t xml:space="preserve">If a process is already blocked, a redundant call to </w:t>
      </w:r>
      <w:hyperlink w:anchor="BlockProcesses" w:history="1">
        <w:r>
          <w:rPr>
            <w:rStyle w:val="Strong"/>
          </w:rPr>
          <w:t>BlockProcess</w:t>
        </w:r>
      </w:hyperlink>
      <w:r>
        <w:rPr>
          <w:rStyle w:val="Strong"/>
        </w:rPr>
        <w:t xml:space="preserve"> </w:t>
      </w:r>
      <w:r w:rsidRPr="004E07D2">
        <w:t>has no effect.</w:t>
      </w:r>
    </w:p>
    <w:p w14:paraId="7103804C" w14:textId="77777777" w:rsidR="00B01A14" w:rsidRPr="0072613C" w:rsidRDefault="00B01A14" w:rsidP="00B01A14">
      <w:pPr>
        <w:tabs>
          <w:tab w:val="left" w:pos="450"/>
          <w:tab w:val="left" w:pos="1530"/>
          <w:tab w:val="left" w:pos="2430"/>
          <w:tab w:val="left" w:pos="3420"/>
          <w:tab w:val="left" w:pos="4140"/>
          <w:tab w:val="left" w:pos="4860"/>
          <w:tab w:val="left" w:pos="5760"/>
          <w:tab w:val="left" w:pos="7200"/>
          <w:tab w:val="left" w:pos="8640"/>
          <w:tab w:val="left" w:pos="9360"/>
          <w:tab w:val="left" w:pos="9990"/>
        </w:tabs>
        <w:ind w:left="1530" w:hanging="1530"/>
        <w:jc w:val="both"/>
      </w:pPr>
      <w:r w:rsidRPr="0072613C">
        <w:tab/>
      </w:r>
      <w:r w:rsidRPr="0072613C">
        <w:tab/>
      </w:r>
    </w:p>
    <w:p w14:paraId="2E5DE3D0"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Example</w:t>
      </w:r>
      <w:r w:rsidRPr="00EB61DA">
        <w:t>:</w:t>
      </w:r>
      <w:r>
        <w:tab/>
      </w:r>
    </w:p>
    <w:p w14:paraId="62F9744F" w14:textId="77777777" w:rsidR="00B01A14" w:rsidRDefault="00B01A14" w:rsidP="00B01A14">
      <w:pPr>
        <w:ind w:left="720" w:firstLine="720"/>
      </w:pPr>
      <w:r>
        <w:t>SuspendClock:</w:t>
      </w:r>
    </w:p>
    <w:p w14:paraId="16EFDB0F" w14:textId="77777777" w:rsidR="00B01A14" w:rsidRDefault="00B01A14" w:rsidP="00B01A14">
      <w:pPr>
        <w:ind w:left="1440" w:firstLine="720"/>
      </w:pPr>
      <w:r>
        <w:t xml:space="preserve">ldx </w:t>
      </w:r>
      <w:r>
        <w:tab/>
        <w:t>#CLOCK_PROCESS</w:t>
      </w:r>
      <w:r>
        <w:tab/>
        <w:t>; x &lt;- process number of the clock</w:t>
      </w:r>
    </w:p>
    <w:p w14:paraId="0AB3988F" w14:textId="77777777" w:rsidR="00B01A14" w:rsidRDefault="00B01A14" w:rsidP="00B01A14">
      <w:pPr>
        <w:ind w:left="1440" w:firstLine="720"/>
      </w:pPr>
      <w:r>
        <w:t>jmp</w:t>
      </w:r>
      <w:r>
        <w:tab/>
      </w:r>
      <w:hyperlink w:anchor="BlockProcesses" w:history="1">
        <w:r>
          <w:rPr>
            <w:rStyle w:val="Strong"/>
          </w:rPr>
          <w:t>BlockProcess</w:t>
        </w:r>
      </w:hyperlink>
      <w:r>
        <w:tab/>
        <w:t xml:space="preserve">; block that particular process </w:t>
      </w:r>
    </w:p>
    <w:p w14:paraId="26F04BB7" w14:textId="77777777" w:rsidR="00B01A14" w:rsidRPr="00857F08" w:rsidRDefault="00B01A14" w:rsidP="00B01A14">
      <w:pPr>
        <w:pStyle w:val="Heading3"/>
        <w:rPr>
          <w:sz w:val="20"/>
          <w:szCs w:val="20"/>
        </w:rPr>
      </w:pPr>
      <w:r>
        <w:br w:type="page"/>
      </w:r>
      <w:bookmarkStart w:id="255" w:name="FreezeProcess"/>
      <w:r w:rsidRPr="00857F08">
        <w:rPr>
          <w:rStyle w:val="Heading3Char"/>
          <w:b/>
          <w:bCs/>
        </w:rPr>
        <w:lastRenderedPageBreak/>
        <mc:AlternateContent>
          <mc:Choice Requires="wps">
            <w:drawing>
              <wp:anchor distT="45720" distB="45720" distL="114300" distR="114300" simplePos="0" relativeHeight="251884544" behindDoc="0" locked="1" layoutInCell="1" allowOverlap="0" wp14:anchorId="14FE1ABA" wp14:editId="310B2653">
                <wp:simplePos x="0" y="0"/>
                <wp:positionH relativeFrom="column">
                  <wp:posOffset>0</wp:posOffset>
                </wp:positionH>
                <wp:positionV relativeFrom="margin">
                  <wp:align>bottom</wp:align>
                </wp:positionV>
                <wp:extent cx="6425565" cy="237490"/>
                <wp:effectExtent l="0" t="0" r="13335" b="1016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5C6FA16A" w14:textId="77777777" w:rsidR="005E2A1C" w:rsidRPr="00B708F3" w:rsidRDefault="005E2A1C" w:rsidP="00B01A14">
                            <w:pPr>
                              <w:rPr>
                                <w:b/>
                                <w:bCs/>
                              </w:rPr>
                            </w:pPr>
                            <w:r w:rsidRPr="00611674">
                              <w:rPr>
                                <w:b/>
                                <w:bCs/>
                              </w:rPr>
                              <w:t>See also</w:t>
                            </w:r>
                            <w:r>
                              <w:t>:</w:t>
                            </w:r>
                            <w:r w:rsidRPr="00B06BBD">
                              <w:t xml:space="preserve"> </w:t>
                            </w:r>
                            <w:r>
                              <w:tab/>
                            </w:r>
                            <w:hyperlink w:anchor="UnfreezeProcess" w:history="1">
                              <w:r>
                                <w:rPr>
                                  <w:rStyle w:val="Strong"/>
                                </w:rPr>
                                <w:t>UnfreezeProcess</w:t>
                              </w:r>
                            </w:hyperlink>
                            <w:r>
                              <w:rPr>
                                <w:b/>
                                <w:bCs/>
                              </w:rPr>
                              <w:t xml:space="preserve">, </w:t>
                            </w:r>
                            <w:hyperlink w:anchor="BlockProcesses" w:history="1">
                              <w:r>
                                <w:rPr>
                                  <w:rStyle w:val="Strong"/>
                                </w:rPr>
                                <w:t>BlockProcess</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E1ABA" id="_x0000_s1136" type="#_x0000_t202" style="position:absolute;margin-left:0;margin-top:0;width:505.95pt;height:18.7pt;z-index:251884544;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" o:allowoverlap="f" strokecolor="#f2f2f2 [3052]">
                <v:textbox>
                  <w:txbxContent>
                    <w:p w14:paraId="5C6FA16A" w14:textId="77777777" w:rsidR="005E2A1C" w:rsidRPr="00B708F3" w:rsidRDefault="005E2A1C" w:rsidP="00B01A14">
                      <w:pPr>
                        <w:rPr>
                          <w:b/>
                          <w:bCs/>
                        </w:rPr>
                      </w:pPr>
                      <w:r w:rsidRPr="00611674">
                        <w:rPr>
                          <w:b/>
                          <w:bCs/>
                        </w:rPr>
                        <w:t>See also</w:t>
                      </w:r>
                      <w:r>
                        <w:t>:</w:t>
                      </w:r>
                      <w:r w:rsidRPr="00B06BBD">
                        <w:t xml:space="preserve"> </w:t>
                      </w:r>
                      <w:r>
                        <w:tab/>
                      </w:r>
                      <w:hyperlink w:anchor="UnfreezeProcess" w:history="1">
                        <w:r>
                          <w:rPr>
                            <w:rStyle w:val="Strong"/>
                          </w:rPr>
                          <w:t>UnfreezeProcess</w:t>
                        </w:r>
                      </w:hyperlink>
                      <w:r>
                        <w:rPr>
                          <w:b/>
                          <w:bCs/>
                        </w:rPr>
                        <w:t xml:space="preserve">, </w:t>
                      </w:r>
                      <w:hyperlink w:anchor="BlockProcesses" w:history="1">
                        <w:r>
                          <w:rPr>
                            <w:rStyle w:val="Strong"/>
                          </w:rPr>
                          <w:t>BlockProcess</w:t>
                        </w:r>
                      </w:hyperlink>
                    </w:p>
                  </w:txbxContent>
                </v:textbox>
                <w10:wrap type="square" anchory="margin"/>
                <w10:anchorlock/>
              </v:shape>
            </w:pict>
          </mc:Fallback>
        </mc:AlternateContent>
      </w:r>
      <w:r w:rsidRPr="00857F08">
        <w:rPr>
          <w:rStyle w:val="Heading3Char"/>
          <w:b/>
          <w:bCs/>
        </w:rPr>
        <w:t>FreezeProcess</w:t>
      </w:r>
      <w:bookmarkEnd w:id="255"/>
      <w:r w:rsidRPr="00857F08">
        <w:rPr>
          <w:rStyle w:val="Heading3Char"/>
          <w:b/>
          <w:bCs/>
        </w:rPr>
        <w:t>:</w:t>
      </w:r>
      <w:r w:rsidRPr="00857F08">
        <w:t xml:space="preserve"> </w:t>
      </w:r>
      <w:r w:rsidRPr="00857F08">
        <w:rPr>
          <w:sz w:val="20"/>
          <w:szCs w:val="20"/>
        </w:rPr>
        <w:tab/>
      </w:r>
      <w:r>
        <w:rPr>
          <w:sz w:val="20"/>
          <w:szCs w:val="20"/>
        </w:rPr>
        <w:tab/>
      </w:r>
      <w:r w:rsidRPr="00857F08">
        <w:rPr>
          <w:b w:val="0"/>
          <w:bCs w:val="0"/>
          <w:sz w:val="20"/>
          <w:szCs w:val="20"/>
        </w:rPr>
        <w:t>(C64, C128)</w:t>
      </w:r>
      <w:r>
        <w:rPr>
          <w:b w:val="0"/>
          <w:bCs w:val="0"/>
          <w:sz w:val="20"/>
          <w:szCs w:val="20"/>
        </w:rPr>
        <w:tab/>
      </w:r>
      <w:r>
        <w:rPr>
          <w:b w:val="0"/>
          <w:bCs w:val="0"/>
          <w:sz w:val="20"/>
          <w:szCs w:val="20"/>
        </w:rPr>
        <w:tab/>
      </w:r>
      <w:r>
        <w:rPr>
          <w:b w:val="0"/>
          <w:bCs w:val="0"/>
          <w:sz w:val="20"/>
          <w:szCs w:val="20"/>
        </w:rPr>
        <w:tab/>
      </w:r>
      <w:r w:rsidRPr="00857F08">
        <w:rPr>
          <w:sz w:val="20"/>
          <w:szCs w:val="20"/>
        </w:rPr>
        <w:t xml:space="preserve"> </w:t>
      </w:r>
      <w:r w:rsidRPr="00857F08">
        <w:rPr>
          <w:sz w:val="20"/>
          <w:szCs w:val="20"/>
        </w:rPr>
        <w:tab/>
      </w:r>
      <w:r w:rsidRPr="00857F08">
        <w:rPr>
          <w:sz w:val="20"/>
          <w:szCs w:val="20"/>
        </w:rPr>
        <w:tab/>
      </w:r>
      <w:r w:rsidRPr="00857F08">
        <w:rPr>
          <w:sz w:val="20"/>
          <w:szCs w:val="20"/>
        </w:rPr>
        <w:tab/>
        <w:t xml:space="preserve"> </w:t>
      </w:r>
      <w:r w:rsidRPr="00857F08">
        <w:rPr>
          <w:sz w:val="20"/>
          <w:szCs w:val="20"/>
        </w:rPr>
        <w:tab/>
      </w:r>
      <w:r w:rsidRPr="00857F08">
        <w:rPr>
          <w:sz w:val="20"/>
          <w:szCs w:val="20"/>
        </w:rPr>
        <w:fldChar w:fldCharType="begin"/>
      </w:r>
      <w:r w:rsidRPr="00857F08">
        <w:rPr>
          <w:sz w:val="20"/>
          <w:szCs w:val="20"/>
        </w:rPr>
        <w:instrText>HYPERLINK  \l "hC112"</w:instrText>
      </w:r>
      <w:r w:rsidRPr="00857F08">
        <w:rPr>
          <w:sz w:val="20"/>
          <w:szCs w:val="20"/>
        </w:rPr>
      </w:r>
      <w:r w:rsidRPr="00857F08">
        <w:rPr>
          <w:sz w:val="20"/>
          <w:szCs w:val="20"/>
        </w:rPr>
        <w:fldChar w:fldCharType="separate"/>
      </w:r>
      <w:r w:rsidRPr="00857F08">
        <w:rPr>
          <w:rStyle w:val="Strong"/>
          <w:b/>
          <w:bCs/>
          <w:sz w:val="20"/>
          <w:szCs w:val="20"/>
        </w:rPr>
        <w:t>C1</w:t>
      </w:r>
      <w:r w:rsidRPr="00857F08">
        <w:rPr>
          <w:rStyle w:val="Strong"/>
          <w:b/>
          <w:bCs/>
          <w:sz w:val="20"/>
          <w:szCs w:val="20"/>
        </w:rPr>
        <w:t>1</w:t>
      </w:r>
      <w:r w:rsidRPr="00857F08">
        <w:rPr>
          <w:rStyle w:val="Strong"/>
          <w:b/>
          <w:bCs/>
          <w:sz w:val="20"/>
          <w:szCs w:val="20"/>
        </w:rPr>
        <w:t>2</w:t>
      </w:r>
      <w:r w:rsidRPr="00857F08">
        <w:rPr>
          <w:rStyle w:val="Strong"/>
          <w:b/>
          <w:bCs/>
          <w:sz w:val="20"/>
          <w:szCs w:val="20"/>
        </w:rPr>
        <w:fldChar w:fldCharType="end"/>
      </w:r>
    </w:p>
    <w:p w14:paraId="6B9573EF"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5F8D8A77"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r w:rsidRPr="0099106F">
        <w:rPr>
          <w:b/>
          <w:bCs/>
        </w:rPr>
        <w:t>Function</w:t>
      </w:r>
      <w:r w:rsidRPr="0099106F">
        <w:t xml:space="preserve">: </w:t>
      </w:r>
      <w:r w:rsidRPr="0099106F">
        <w:tab/>
      </w:r>
      <w:r w:rsidRPr="00825B49">
        <w:t>Freeze a process's countdown timer at its current value.</w:t>
      </w:r>
    </w:p>
    <w:p w14:paraId="5405CDC6"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p>
    <w:p w14:paraId="7DB3F6E6" w14:textId="77777777" w:rsidR="00B01A14" w:rsidRPr="0072613C" w:rsidRDefault="00B01A14" w:rsidP="00B01A14">
      <w:pPr>
        <w:tabs>
          <w:tab w:val="left" w:pos="450"/>
          <w:tab w:val="left" w:pos="1530"/>
          <w:tab w:val="left" w:pos="2430"/>
          <w:tab w:val="left" w:pos="2970"/>
          <w:tab w:val="left" w:pos="5040"/>
          <w:tab w:val="left" w:pos="5760"/>
          <w:tab w:val="left" w:pos="7200"/>
          <w:tab w:val="left" w:pos="8640"/>
          <w:tab w:val="left" w:pos="9360"/>
          <w:tab w:val="left" w:pos="9990"/>
        </w:tabs>
        <w:ind w:left="2430" w:hanging="2430"/>
        <w:jc w:val="both"/>
      </w:pPr>
      <w:r w:rsidRPr="0099106F">
        <w:rPr>
          <w:b/>
          <w:bCs/>
        </w:rPr>
        <w:t>Parameters</w:t>
      </w:r>
      <w:r w:rsidRPr="0099106F">
        <w:t>:</w:t>
      </w:r>
      <w:r w:rsidRPr="0099106F">
        <w:tab/>
      </w:r>
      <w:r>
        <w:t>x</w:t>
      </w:r>
      <w:r>
        <w:tab/>
      </w:r>
      <w:r w:rsidRPr="004E07D2">
        <w:t xml:space="preserve">PROCESS — process to </w:t>
      </w:r>
      <w:r>
        <w:t>freeze</w:t>
      </w:r>
      <w:r w:rsidRPr="004E07D2">
        <w:t xml:space="preserve"> (0 to n-1, where n is the number of</w:t>
      </w:r>
      <w:r>
        <w:t xml:space="preserve"> </w:t>
      </w:r>
      <w:r w:rsidRPr="004E07D2">
        <w:t>processes in the table) (byte).</w:t>
      </w:r>
    </w:p>
    <w:p w14:paraId="7C13CAD0"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E58981B"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Pr>
          <w:b/>
          <w:bCs/>
        </w:rPr>
        <w:t>Returns</w:t>
      </w:r>
      <w:r w:rsidRPr="0099106F">
        <w:t xml:space="preserve">: </w:t>
      </w:r>
      <w:r w:rsidRPr="0099106F">
        <w:tab/>
      </w:r>
      <w:r>
        <w:t>x</w:t>
      </w:r>
      <w:r w:rsidRPr="0072613C">
        <w:t xml:space="preserve"> unchanged.</w:t>
      </w:r>
    </w:p>
    <w:p w14:paraId="47D0181A"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1539848D"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 xml:space="preserve">Destroys: </w:t>
      </w:r>
      <w:r w:rsidRPr="0099106F">
        <w:rPr>
          <w:b/>
          <w:bCs/>
        </w:rPr>
        <w:tab/>
      </w:r>
      <w:r w:rsidRPr="0072613C">
        <w:t>a</w:t>
      </w:r>
    </w:p>
    <w:p w14:paraId="5A9EC64D"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82A50D7"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Description</w:t>
      </w:r>
      <w:r w:rsidRPr="0099106F">
        <w:t>:</w:t>
      </w:r>
      <w:r w:rsidRPr="0099106F">
        <w:rPr>
          <w:b/>
          <w:bCs/>
        </w:rPr>
        <w:tab/>
      </w:r>
      <w:hyperlink w:anchor="FreezeProcess" w:history="1">
        <w:r>
          <w:rPr>
            <w:rStyle w:val="Strong"/>
          </w:rPr>
          <w:t>FreezePr</w:t>
        </w:r>
        <w:r>
          <w:rPr>
            <w:rStyle w:val="Strong"/>
          </w:rPr>
          <w:t>o</w:t>
        </w:r>
        <w:r>
          <w:rPr>
            <w:rStyle w:val="Strong"/>
          </w:rPr>
          <w:t>cess</w:t>
        </w:r>
      </w:hyperlink>
      <w:r>
        <w:rPr>
          <w:rStyle w:val="Strong"/>
        </w:rPr>
        <w:t xml:space="preserve"> </w:t>
      </w:r>
      <w:r>
        <w:t xml:space="preserve">halts a process's countdown timer so that it is no longer decremented every vblank. Because a frozen timer will never reach zero, the process will not become runnable except through a call to </w:t>
      </w:r>
      <w:hyperlink w:anchor="EnableProcess" w:history="1">
        <w:r>
          <w:rPr>
            <w:rStyle w:val="Strong"/>
          </w:rPr>
          <w:t>EnableProcess</w:t>
        </w:r>
      </w:hyperlink>
      <w:r>
        <w:t xml:space="preserve">. When a process is unfrozen with </w:t>
      </w:r>
      <w:hyperlink w:anchor="UnfreezeProcess" w:history="1">
        <w:r>
          <w:rPr>
            <w:rStyle w:val="Strong"/>
          </w:rPr>
          <w:t>UnfreezeProcess</w:t>
        </w:r>
      </w:hyperlink>
      <w:r>
        <w:t>, its timer again begins counting from the point where it was frozen.</w:t>
      </w:r>
    </w:p>
    <w:p w14:paraId="2A6C0BEB"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E11F89C" w14:textId="77777777" w:rsidR="00B01A14" w:rsidRDefault="00B01A14" w:rsidP="00B01A14">
      <w:pPr>
        <w:tabs>
          <w:tab w:val="left" w:pos="450"/>
          <w:tab w:val="left" w:pos="1530"/>
          <w:tab w:val="left" w:pos="2430"/>
          <w:tab w:val="left" w:pos="3420"/>
          <w:tab w:val="left" w:pos="4140"/>
          <w:tab w:val="left" w:pos="4860"/>
          <w:tab w:val="left" w:pos="5760"/>
          <w:tab w:val="left" w:pos="7200"/>
          <w:tab w:val="left" w:pos="8640"/>
          <w:tab w:val="left" w:pos="9360"/>
          <w:tab w:val="left" w:pos="9990"/>
        </w:tabs>
        <w:ind w:left="1530" w:hanging="1530"/>
        <w:jc w:val="both"/>
      </w:pPr>
      <w:r w:rsidRPr="0099106F">
        <w:rPr>
          <w:b/>
          <w:bCs/>
        </w:rPr>
        <w:t>Note:</w:t>
      </w:r>
      <w:r>
        <w:tab/>
      </w:r>
      <w:r w:rsidRPr="004E07D2">
        <w:t xml:space="preserve">If a process is already </w:t>
      </w:r>
      <w:r>
        <w:t>frozen</w:t>
      </w:r>
      <w:r w:rsidRPr="004E07D2">
        <w:t xml:space="preserve">, a redundant call to </w:t>
      </w:r>
      <w:hyperlink w:anchor="FreezeProcess" w:history="1">
        <w:r>
          <w:rPr>
            <w:rStyle w:val="Strong"/>
          </w:rPr>
          <w:t>FreezeProcess</w:t>
        </w:r>
      </w:hyperlink>
      <w:r>
        <w:rPr>
          <w:rStyle w:val="Strong"/>
        </w:rPr>
        <w:t xml:space="preserve"> </w:t>
      </w:r>
      <w:r w:rsidRPr="004E07D2">
        <w:t>has no effect.</w:t>
      </w:r>
    </w:p>
    <w:p w14:paraId="627B4206" w14:textId="77777777" w:rsidR="00B01A14" w:rsidRDefault="00B01A14" w:rsidP="00B01A14">
      <w:pPr>
        <w:tabs>
          <w:tab w:val="left" w:pos="450"/>
          <w:tab w:val="left" w:pos="1530"/>
          <w:tab w:val="left" w:pos="2430"/>
          <w:tab w:val="left" w:pos="3420"/>
          <w:tab w:val="left" w:pos="4140"/>
          <w:tab w:val="left" w:pos="4860"/>
          <w:tab w:val="left" w:pos="5760"/>
          <w:tab w:val="left" w:pos="7200"/>
          <w:tab w:val="left" w:pos="8640"/>
          <w:tab w:val="left" w:pos="9360"/>
          <w:tab w:val="left" w:pos="9990"/>
        </w:tabs>
        <w:ind w:left="1530" w:hanging="1530"/>
        <w:jc w:val="both"/>
      </w:pPr>
    </w:p>
    <w:p w14:paraId="2DA0D9B7" w14:textId="77777777" w:rsidR="00B01A14" w:rsidRDefault="00B01A14" w:rsidP="00B01A14">
      <w:r w:rsidRPr="005D0085">
        <w:rPr>
          <w:b/>
          <w:bCs/>
        </w:rPr>
        <w:t>Example</w:t>
      </w:r>
      <w:r w:rsidRPr="00EB61DA">
        <w:t>:</w:t>
      </w:r>
      <w:r>
        <w:br w:type="page"/>
      </w:r>
    </w:p>
    <w:p w14:paraId="0ECD0CC9" w14:textId="77777777" w:rsidR="00B01A14" w:rsidRPr="00857F08" w:rsidRDefault="00B01A14" w:rsidP="00B01A14">
      <w:pPr>
        <w:pStyle w:val="Heading3"/>
      </w:pPr>
      <w:bookmarkStart w:id="256" w:name="InitProcesses"/>
      <w:bookmarkEnd w:id="256"/>
      <w:r w:rsidRPr="00857F08">
        <w:rPr>
          <w:rStyle w:val="Heading3Char"/>
          <w:b/>
          <w:bCs/>
        </w:rPr>
        <w:lastRenderedPageBreak/>
        <mc:AlternateContent>
          <mc:Choice Requires="wps">
            <w:drawing>
              <wp:anchor distT="45720" distB="45720" distL="114300" distR="114300" simplePos="0" relativeHeight="251878400" behindDoc="0" locked="1" layoutInCell="1" allowOverlap="0" wp14:anchorId="78301C17" wp14:editId="13CA0530">
                <wp:simplePos x="0" y="0"/>
                <wp:positionH relativeFrom="column">
                  <wp:posOffset>0</wp:posOffset>
                </wp:positionH>
                <wp:positionV relativeFrom="margin">
                  <wp:align>bottom</wp:align>
                </wp:positionV>
                <wp:extent cx="6425565" cy="237490"/>
                <wp:effectExtent l="0" t="0" r="13335" b="10160"/>
                <wp:wrapSquare wrapText="bothSides"/>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419058F8" w14:textId="77777777" w:rsidR="005E2A1C" w:rsidRPr="00B708F3" w:rsidRDefault="005E2A1C" w:rsidP="00B01A14">
                            <w:pPr>
                              <w:rPr>
                                <w:b/>
                                <w:bCs/>
                              </w:rPr>
                            </w:pPr>
                            <w:r w:rsidRPr="00611674">
                              <w:rPr>
                                <w:b/>
                                <w:bCs/>
                              </w:rPr>
                              <w:t>See also</w:t>
                            </w:r>
                            <w:r>
                              <w:t>:</w:t>
                            </w:r>
                            <w:r w:rsidRPr="00B06BBD">
                              <w:t xml:space="preserve"> </w:t>
                            </w:r>
                            <w:r>
                              <w:tab/>
                            </w:r>
                            <w:hyperlink w:anchor="Sleep" w:history="1">
                              <w:r>
                                <w:rPr>
                                  <w:rStyle w:val="Strong"/>
                                </w:rPr>
                                <w:t>Sleep</w:t>
                              </w:r>
                            </w:hyperlink>
                            <w:r>
                              <w:rPr>
                                <w:b/>
                                <w:bCs/>
                              </w:rPr>
                              <w:t xml:space="preserve">, </w:t>
                            </w:r>
                            <w:hyperlink w:anchor="RestartProcess" w:history="1">
                              <w:r>
                                <w:rPr>
                                  <w:rStyle w:val="Strong"/>
                                </w:rPr>
                                <w:t>RestartProcess</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01C17" id="_x0000_s1137" type="#_x0000_t202" style="position:absolute;margin-left:0;margin-top:0;width:505.95pt;height:18.7pt;z-index:251878400;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" o:allowoverlap="f" strokecolor="#f2f2f2 [3052]">
                <v:textbox>
                  <w:txbxContent>
                    <w:p w14:paraId="419058F8" w14:textId="77777777" w:rsidR="005E2A1C" w:rsidRPr="00B708F3" w:rsidRDefault="005E2A1C" w:rsidP="00B01A14">
                      <w:pPr>
                        <w:rPr>
                          <w:b/>
                          <w:bCs/>
                        </w:rPr>
                      </w:pPr>
                      <w:r w:rsidRPr="00611674">
                        <w:rPr>
                          <w:b/>
                          <w:bCs/>
                        </w:rPr>
                        <w:t>See also</w:t>
                      </w:r>
                      <w:r>
                        <w:t>:</w:t>
                      </w:r>
                      <w:r w:rsidRPr="00B06BBD">
                        <w:t xml:space="preserve"> </w:t>
                      </w:r>
                      <w:r>
                        <w:tab/>
                      </w:r>
                      <w:hyperlink w:anchor="Sleep" w:history="1">
                        <w:r>
                          <w:rPr>
                            <w:rStyle w:val="Strong"/>
                          </w:rPr>
                          <w:t>Sleep</w:t>
                        </w:r>
                      </w:hyperlink>
                      <w:r>
                        <w:rPr>
                          <w:b/>
                          <w:bCs/>
                        </w:rPr>
                        <w:t xml:space="preserve">, </w:t>
                      </w:r>
                      <w:hyperlink w:anchor="RestartProcess" w:history="1">
                        <w:r>
                          <w:rPr>
                            <w:rStyle w:val="Strong"/>
                          </w:rPr>
                          <w:t>RestartProcess</w:t>
                        </w:r>
                      </w:hyperlink>
                    </w:p>
                  </w:txbxContent>
                </v:textbox>
                <w10:wrap type="square" anchory="margin"/>
                <w10:anchorlock/>
              </v:shape>
            </w:pict>
          </mc:Fallback>
        </mc:AlternateContent>
      </w:r>
      <w:r w:rsidRPr="00857F08">
        <w:rPr>
          <w:rStyle w:val="Heading3Char"/>
          <w:b/>
          <w:bCs/>
        </w:rPr>
        <w:t>InitProcesses:</w:t>
      </w:r>
      <w:r w:rsidRPr="00857F08">
        <w:t xml:space="preserve"> </w:t>
      </w:r>
      <w:r>
        <w:tab/>
      </w:r>
      <w:r w:rsidRPr="00857F08">
        <w:rPr>
          <w:sz w:val="20"/>
          <w:szCs w:val="20"/>
        </w:rPr>
        <w:tab/>
      </w:r>
      <w:r w:rsidRPr="00857F08">
        <w:rPr>
          <w:b w:val="0"/>
          <w:bCs w:val="0"/>
          <w:sz w:val="20"/>
          <w:szCs w:val="20"/>
        </w:rPr>
        <w:t>(C64, C128)</w:t>
      </w:r>
      <w:r w:rsidRPr="00857F08">
        <w:rPr>
          <w:sz w:val="20"/>
          <w:szCs w:val="20"/>
        </w:rPr>
        <w:t xml:space="preserve"> </w:t>
      </w:r>
      <w:r w:rsidRPr="00857F08">
        <w:rPr>
          <w:sz w:val="20"/>
          <w:szCs w:val="20"/>
        </w:rPr>
        <w:tab/>
      </w:r>
      <w:r w:rsidRPr="00857F08">
        <w:rPr>
          <w:sz w:val="20"/>
          <w:szCs w:val="20"/>
        </w:rPr>
        <w:tab/>
      </w:r>
      <w:r>
        <w:rPr>
          <w:sz w:val="20"/>
          <w:szCs w:val="20"/>
        </w:rPr>
        <w:tab/>
      </w:r>
      <w:r>
        <w:rPr>
          <w:sz w:val="20"/>
          <w:szCs w:val="20"/>
        </w:rPr>
        <w:tab/>
      </w:r>
      <w:r w:rsidRPr="00857F08">
        <w:rPr>
          <w:sz w:val="20"/>
          <w:szCs w:val="20"/>
        </w:rPr>
        <w:tab/>
        <w:t xml:space="preserve"> </w:t>
      </w:r>
      <w:r w:rsidRPr="00857F08">
        <w:rPr>
          <w:sz w:val="20"/>
          <w:szCs w:val="20"/>
        </w:rPr>
        <w:tab/>
      </w:r>
      <w:hyperlink w:anchor="hC103" w:history="1">
        <w:r w:rsidRPr="00857F08">
          <w:rPr>
            <w:rStyle w:val="Strong"/>
            <w:b/>
            <w:bCs/>
            <w:sz w:val="20"/>
            <w:szCs w:val="20"/>
          </w:rPr>
          <w:t>C</w:t>
        </w:r>
        <w:r w:rsidRPr="00857F08">
          <w:rPr>
            <w:rStyle w:val="Strong"/>
            <w:b/>
            <w:bCs/>
            <w:sz w:val="20"/>
            <w:szCs w:val="20"/>
          </w:rPr>
          <w:t>1</w:t>
        </w:r>
        <w:r w:rsidRPr="00857F08">
          <w:rPr>
            <w:rStyle w:val="Strong"/>
            <w:b/>
            <w:bCs/>
            <w:sz w:val="20"/>
            <w:szCs w:val="20"/>
          </w:rPr>
          <w:t>03</w:t>
        </w:r>
      </w:hyperlink>
    </w:p>
    <w:p w14:paraId="6B70438C"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4CDC4B78"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r w:rsidRPr="0099106F">
        <w:rPr>
          <w:b/>
          <w:bCs/>
        </w:rPr>
        <w:t>Function</w:t>
      </w:r>
      <w:r w:rsidRPr="0099106F">
        <w:t xml:space="preserve">: </w:t>
      </w:r>
      <w:r w:rsidRPr="0099106F">
        <w:tab/>
      </w:r>
      <w:r w:rsidRPr="0072613C">
        <w:t>Initialize and install a process data structure.</w:t>
      </w:r>
    </w:p>
    <w:p w14:paraId="3A480CF1"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p>
    <w:p w14:paraId="792544ED" w14:textId="77777777" w:rsidR="00B01A14" w:rsidRDefault="00B01A14" w:rsidP="00B01A14">
      <w:pPr>
        <w:tabs>
          <w:tab w:val="left" w:pos="450"/>
          <w:tab w:val="left" w:pos="1530"/>
          <w:tab w:val="left" w:pos="2430"/>
          <w:tab w:val="left" w:pos="2970"/>
          <w:tab w:val="left" w:pos="5040"/>
          <w:tab w:val="left" w:pos="5760"/>
          <w:tab w:val="left" w:pos="7200"/>
          <w:tab w:val="left" w:pos="8640"/>
          <w:tab w:val="left" w:pos="9360"/>
          <w:tab w:val="left" w:pos="9990"/>
        </w:tabs>
        <w:ind w:left="1530" w:hanging="1530"/>
        <w:jc w:val="both"/>
      </w:pPr>
      <w:r w:rsidRPr="0099106F">
        <w:rPr>
          <w:b/>
          <w:bCs/>
        </w:rPr>
        <w:t>Parameters</w:t>
      </w:r>
      <w:r w:rsidRPr="0099106F">
        <w:t>:</w:t>
      </w:r>
      <w:r w:rsidRPr="0099106F">
        <w:tab/>
      </w:r>
      <w:r w:rsidRPr="0072613C">
        <w:t xml:space="preserve">a </w:t>
      </w:r>
      <w:r>
        <w:t xml:space="preserve"> </w:t>
      </w:r>
      <w:r w:rsidRPr="0072613C">
        <w:t>NUM</w:t>
      </w:r>
      <w:r>
        <w:t>_</w:t>
      </w:r>
      <w:r w:rsidRPr="0072613C">
        <w:t>PROC</w:t>
      </w:r>
      <w:r>
        <w:tab/>
      </w:r>
      <w:r w:rsidRPr="0072613C">
        <w:t>— number of processes in table (byte).</w:t>
      </w:r>
    </w:p>
    <w:p w14:paraId="25D22DF6" w14:textId="77777777" w:rsidR="00B01A14" w:rsidRPr="0072613C" w:rsidRDefault="00B01A14" w:rsidP="00B01A14">
      <w:pPr>
        <w:tabs>
          <w:tab w:val="left" w:pos="450"/>
          <w:tab w:val="left" w:pos="1530"/>
          <w:tab w:val="left" w:pos="2430"/>
          <w:tab w:val="left" w:pos="2970"/>
          <w:tab w:val="left" w:pos="5040"/>
          <w:tab w:val="left" w:pos="5760"/>
          <w:tab w:val="left" w:pos="7200"/>
          <w:tab w:val="left" w:pos="8640"/>
          <w:tab w:val="left" w:pos="9360"/>
          <w:tab w:val="left" w:pos="9990"/>
        </w:tabs>
        <w:ind w:left="1530"/>
        <w:jc w:val="both"/>
      </w:pPr>
      <w:hyperlink w:anchor="zr0" w:tooltip="$02 .block 2" w:history="1">
        <w:r>
          <w:rPr>
            <w:rStyle w:val="Strong"/>
          </w:rPr>
          <w:t>r0</w:t>
        </w:r>
      </w:hyperlink>
      <w:r>
        <w:rPr>
          <w:rStyle w:val="Strong"/>
        </w:rPr>
        <w:t xml:space="preserve"> </w:t>
      </w:r>
      <w:r w:rsidRPr="0072613C">
        <w:rPr>
          <w:b/>
          <w:bCs/>
        </w:rPr>
        <w:t>PTABLE</w:t>
      </w:r>
      <w:r>
        <w:rPr>
          <w:b/>
          <w:bCs/>
        </w:rPr>
        <w:tab/>
      </w:r>
      <w:r w:rsidRPr="0072613C">
        <w:rPr>
          <w:b/>
          <w:bCs/>
        </w:rPr>
        <w:t xml:space="preserve">— </w:t>
      </w:r>
      <w:r w:rsidRPr="0072613C">
        <w:t>pointer to process data structure to use (word).</w:t>
      </w:r>
    </w:p>
    <w:p w14:paraId="0B3A0592"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4BF4654A"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Pr>
          <w:b/>
          <w:bCs/>
        </w:rPr>
        <w:t>Returns</w:t>
      </w:r>
      <w:r w:rsidRPr="0099106F">
        <w:t xml:space="preserve">: </w:t>
      </w:r>
      <w:r w:rsidRPr="0099106F">
        <w:tab/>
      </w:r>
      <w:hyperlink w:anchor="zr0" w:tooltip="$02 .block 2" w:history="1">
        <w:r>
          <w:rPr>
            <w:rStyle w:val="Strong"/>
          </w:rPr>
          <w:t>r0</w:t>
        </w:r>
      </w:hyperlink>
      <w:r>
        <w:rPr>
          <w:rStyle w:val="Strong"/>
        </w:rPr>
        <w:t xml:space="preserve"> </w:t>
      </w:r>
      <w:r w:rsidRPr="0072613C">
        <w:t>unchanged.</w:t>
      </w:r>
    </w:p>
    <w:p w14:paraId="79DEAB02"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6E5377D7"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 xml:space="preserve">Destroys: </w:t>
      </w:r>
      <w:r w:rsidRPr="0099106F">
        <w:rPr>
          <w:b/>
          <w:bCs/>
        </w:rPr>
        <w:tab/>
      </w:r>
      <w:r w:rsidRPr="0072613C">
        <w:t>a, x, y,</w:t>
      </w:r>
      <w:r w:rsidRPr="0072613C">
        <w:rPr>
          <w:b/>
          <w:bCs/>
        </w:rPr>
        <w:t xml:space="preserve"> rl</w:t>
      </w:r>
    </w:p>
    <w:p w14:paraId="132966B9"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3656852C"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303FCB24"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Description</w:t>
      </w:r>
      <w:r w:rsidRPr="0099106F">
        <w:t>:</w:t>
      </w:r>
      <w:r w:rsidRPr="0099106F">
        <w:rPr>
          <w:b/>
          <w:bCs/>
        </w:rPr>
        <w:tab/>
      </w:r>
      <w:hyperlink w:anchor="InitProcesses" w:history="1">
        <w:r>
          <w:rPr>
            <w:rStyle w:val="Strong"/>
          </w:rPr>
          <w:t>InitProc</w:t>
        </w:r>
        <w:r>
          <w:rPr>
            <w:rStyle w:val="Strong"/>
          </w:rPr>
          <w:t>e</w:t>
        </w:r>
        <w:r>
          <w:rPr>
            <w:rStyle w:val="Strong"/>
          </w:rPr>
          <w:t>sses</w:t>
        </w:r>
      </w:hyperlink>
      <w:r>
        <w:rPr>
          <w:rStyle w:val="Strong"/>
        </w:rPr>
        <w:t xml:space="preserve"> </w:t>
      </w:r>
      <w:r>
        <w:t xml:space="preserve">installs and initializes a process data structure. All processes begin as frozen, so their timers arc not decremented during vblank. Processes can be started individually with </w:t>
      </w:r>
      <w:hyperlink w:anchor="RestartProcess" w:history="1">
        <w:r>
          <w:rPr>
            <w:rStyle w:val="Strong"/>
          </w:rPr>
          <w:t>RestartProcess</w:t>
        </w:r>
      </w:hyperlink>
      <w:r>
        <w:rPr>
          <w:rStyle w:val="Strong"/>
        </w:rPr>
        <w:t xml:space="preserve"> </w:t>
      </w:r>
      <w:r>
        <w:t xml:space="preserve">after the call to </w:t>
      </w:r>
      <w:hyperlink w:anchor="InitProcesses" w:history="1">
        <w:r>
          <w:rPr>
            <w:rStyle w:val="Strong"/>
          </w:rPr>
          <w:t>InitProcesses</w:t>
        </w:r>
      </w:hyperlink>
      <w:r>
        <w:t>.</w:t>
      </w:r>
    </w:p>
    <w:p w14:paraId="1A60FBF9"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5AF3569"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jc w:val="both"/>
      </w:pPr>
      <w:hyperlink w:anchor="InitProcesses" w:history="1">
        <w:r>
          <w:rPr>
            <w:rStyle w:val="Strong"/>
          </w:rPr>
          <w:t>InitProcesses</w:t>
        </w:r>
      </w:hyperlink>
      <w:r>
        <w:rPr>
          <w:rStyle w:val="Strong"/>
        </w:rPr>
        <w:t xml:space="preserve"> </w:t>
      </w:r>
      <w:r>
        <w:t xml:space="preserve">copies the process data structure into an internal area of memory hidden from the application. GEOS maintains the processes within this internal area, keeping track of the event routine addresses, the timer initialization values (used to reload the timers after they time-out), the current value of the timer, and the state of each process (i.e., frozen, blocked, runnable). The application's copy of the process data structure is no longer needed because GEOS remembers this information until a subsequent call to </w:t>
      </w:r>
      <w:hyperlink w:anchor="InitProcesses" w:history="1">
        <w:r>
          <w:rPr>
            <w:rStyle w:val="Strong"/>
          </w:rPr>
          <w:t>InitProcesses</w:t>
        </w:r>
      </w:hyperlink>
      <w:r>
        <w:t>.</w:t>
      </w:r>
    </w:p>
    <w:p w14:paraId="7DA0A83A"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762A3EC" w14:textId="77777777" w:rsidR="00B01A14" w:rsidRPr="0072613C" w:rsidRDefault="00B01A14" w:rsidP="00B01A14">
      <w:pPr>
        <w:tabs>
          <w:tab w:val="left" w:pos="450"/>
          <w:tab w:val="left" w:pos="1530"/>
          <w:tab w:val="left" w:pos="2430"/>
          <w:tab w:val="left" w:pos="3420"/>
          <w:tab w:val="left" w:pos="4140"/>
          <w:tab w:val="left" w:pos="4860"/>
          <w:tab w:val="left" w:pos="5760"/>
          <w:tab w:val="left" w:pos="7200"/>
          <w:tab w:val="left" w:pos="8640"/>
          <w:tab w:val="left" w:pos="9360"/>
          <w:tab w:val="left" w:pos="9990"/>
        </w:tabs>
        <w:ind w:left="1530" w:hanging="1530"/>
        <w:jc w:val="both"/>
      </w:pPr>
      <w:r w:rsidRPr="0099106F">
        <w:rPr>
          <w:b/>
          <w:bCs/>
        </w:rPr>
        <w:t>Note:</w:t>
      </w:r>
      <w:r>
        <w:tab/>
      </w:r>
      <w:r w:rsidRPr="0072613C">
        <w:t>Although processes are numbered starting with zero, NUM</w:t>
      </w:r>
      <w:r>
        <w:t>_</w:t>
      </w:r>
      <w:r w:rsidRPr="0072613C">
        <w:t>PROC should be</w:t>
      </w:r>
      <w:r>
        <w:t xml:space="preserve"> </w:t>
      </w:r>
      <w:r w:rsidRPr="0072613C">
        <w:t>the</w:t>
      </w:r>
      <w:r>
        <w:t xml:space="preserve"> </w:t>
      </w:r>
      <w:r w:rsidRPr="0072613C">
        <w:t>actual number of processes in the table. To initialize a process table with four</w:t>
      </w:r>
      <w:r>
        <w:t xml:space="preserve"> </w:t>
      </w:r>
      <w:r w:rsidRPr="0072613C">
        <w:t xml:space="preserve">processes, pass a </w:t>
      </w:r>
      <w:r w:rsidRPr="0072613C">
        <w:rPr>
          <w:i/>
          <w:iCs/>
        </w:rPr>
        <w:t>NUM_PROC</w:t>
      </w:r>
      <w:r w:rsidRPr="0072613C">
        <w:t xml:space="preserve"> value of $04. When referring to those processes</w:t>
      </w:r>
      <w:r>
        <w:t xml:space="preserve"> </w:t>
      </w:r>
      <w:r w:rsidRPr="0072613C">
        <w:t xml:space="preserve">(i.e., when calling routines such as </w:t>
      </w:r>
      <w:hyperlink w:anchor="UnblockProcess" w:history="1">
        <w:r>
          <w:rPr>
            <w:rStyle w:val="Strong"/>
          </w:rPr>
          <w:t>UnblockProcess</w:t>
        </w:r>
      </w:hyperlink>
      <w:r w:rsidRPr="0072613C">
        <w:t>), use the values $00-$03.</w:t>
      </w:r>
      <w:r>
        <w:t xml:space="preserve"> </w:t>
      </w:r>
      <w:r w:rsidRPr="0072613C">
        <w:t xml:space="preserve">Do not call </w:t>
      </w:r>
      <w:hyperlink w:anchor="InitProcesses" w:history="1">
        <w:r>
          <w:rPr>
            <w:rStyle w:val="Strong"/>
          </w:rPr>
          <w:t>InitProcesses</w:t>
        </w:r>
      </w:hyperlink>
      <w:r>
        <w:rPr>
          <w:rStyle w:val="Strong"/>
        </w:rPr>
        <w:t xml:space="preserve"> </w:t>
      </w:r>
      <w:r w:rsidRPr="0072613C">
        <w:t xml:space="preserve">with a </w:t>
      </w:r>
      <w:r w:rsidRPr="0072613C">
        <w:rPr>
          <w:i/>
          <w:iCs/>
        </w:rPr>
        <w:t>NUM_PROC</w:t>
      </w:r>
      <w:r w:rsidRPr="0072613C">
        <w:t xml:space="preserve"> value of </w:t>
      </w:r>
      <w:r>
        <w:t>$0</w:t>
      </w:r>
      <w:r w:rsidRPr="0072613C">
        <w:t xml:space="preserve">0 or a </w:t>
      </w:r>
      <w:r w:rsidRPr="0072613C">
        <w:rPr>
          <w:i/>
          <w:iCs/>
        </w:rPr>
        <w:t xml:space="preserve">NUM_PROC </w:t>
      </w:r>
      <w:r w:rsidRPr="0072613C">
        <w:t xml:space="preserve">value greater than </w:t>
      </w:r>
      <w:r w:rsidRPr="0072613C">
        <w:rPr>
          <w:b/>
          <w:bCs/>
        </w:rPr>
        <w:t>MAX_PROCESSES</w:t>
      </w:r>
      <w:r w:rsidRPr="0072613C">
        <w:t xml:space="preserve"> (the maximum number of processes</w:t>
      </w:r>
      <w:r>
        <w:t xml:space="preserve"> </w:t>
      </w:r>
      <w:r w:rsidRPr="0072613C">
        <w:t>allowable).</w:t>
      </w:r>
    </w:p>
    <w:p w14:paraId="3E37491C" w14:textId="77777777" w:rsidR="00B01A14" w:rsidRPr="0072613C"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72613C">
        <w:tab/>
      </w:r>
      <w:r w:rsidRPr="0072613C">
        <w:tab/>
      </w:r>
    </w:p>
    <w:p w14:paraId="69FC8FBC"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Example</w:t>
      </w:r>
      <w:r w:rsidRPr="00EB61DA">
        <w:t>:</w:t>
      </w:r>
      <w:r>
        <w:tab/>
      </w:r>
    </w:p>
    <w:p w14:paraId="192313F7" w14:textId="77777777" w:rsidR="00B01A14" w:rsidRPr="00857F08" w:rsidRDefault="00B01A14" w:rsidP="00B01A14">
      <w:pPr>
        <w:pStyle w:val="Heading3"/>
        <w:rPr>
          <w:sz w:val="20"/>
          <w:szCs w:val="20"/>
        </w:rPr>
      </w:pPr>
      <w:r>
        <w:br w:type="page"/>
      </w:r>
      <w:bookmarkStart w:id="257" w:name="EnableProcess"/>
      <w:bookmarkEnd w:id="257"/>
      <w:r w:rsidRPr="00857F08">
        <w:rPr>
          <w:rStyle w:val="Heading3Char"/>
          <w:b/>
          <w:bCs/>
        </w:rPr>
        <w:lastRenderedPageBreak/>
        <mc:AlternateContent>
          <mc:Choice Requires="wps">
            <w:drawing>
              <wp:anchor distT="45720" distB="45720" distL="114300" distR="114300" simplePos="0" relativeHeight="251883520" behindDoc="0" locked="1" layoutInCell="1" allowOverlap="0" wp14:anchorId="268DF04D" wp14:editId="4835CBCB">
                <wp:simplePos x="0" y="0"/>
                <wp:positionH relativeFrom="column">
                  <wp:posOffset>0</wp:posOffset>
                </wp:positionH>
                <wp:positionV relativeFrom="margin">
                  <wp:align>bottom</wp:align>
                </wp:positionV>
                <wp:extent cx="6425565" cy="237490"/>
                <wp:effectExtent l="0" t="0" r="13335" b="10160"/>
                <wp:wrapSquare wrapText="bothSides"/>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59B1E66D" w14:textId="77777777" w:rsidR="005E2A1C" w:rsidRPr="00B708F3" w:rsidRDefault="005E2A1C" w:rsidP="00B01A14">
                            <w:pPr>
                              <w:rPr>
                                <w:b/>
                                <w:bCs/>
                              </w:rPr>
                            </w:pPr>
                            <w:r w:rsidRPr="00611674">
                              <w:rPr>
                                <w:b/>
                                <w:bCs/>
                              </w:rPr>
                              <w:t>See also</w:t>
                            </w:r>
                            <w:r>
                              <w:t>:</w:t>
                            </w:r>
                            <w:r w:rsidRPr="00B06BBD">
                              <w:t xml:space="preserve"> </w:t>
                            </w:r>
                            <w:r>
                              <w:tab/>
                            </w:r>
                            <w:hyperlink w:anchor="InitProcesses" w:history="1">
                              <w:r>
                                <w:rPr>
                                  <w:rStyle w:val="Strong"/>
                                </w:rPr>
                                <w:t>InitProcesses</w:t>
                              </w:r>
                            </w:hyperlink>
                            <w:r w:rsidRPr="003B17CC">
                              <w:rPr>
                                <w:b/>
                                <w:bCs/>
                              </w:rPr>
                              <w:t xml:space="preserve">, </w:t>
                            </w:r>
                            <w:hyperlink w:anchor="RestartProcess" w:history="1">
                              <w:r>
                                <w:rPr>
                                  <w:rStyle w:val="Strong"/>
                                </w:rPr>
                                <w:t>RestartProcess</w:t>
                              </w:r>
                            </w:hyperlink>
                            <w:r w:rsidRPr="003B17CC">
                              <w:rPr>
                                <w:b/>
                                <w:bCs/>
                              </w:rPr>
                              <w:t xml:space="preserve">, </w:t>
                            </w:r>
                            <w:hyperlink w:anchor="UnfreezeProcess" w:history="1">
                              <w:r>
                                <w:rPr>
                                  <w:rStyle w:val="Strong"/>
                                </w:rPr>
                                <w:t>UnfreezeProcess</w:t>
                              </w:r>
                            </w:hyperlink>
                            <w:r w:rsidRPr="003B17CC">
                              <w:rPr>
                                <w:b/>
                                <w:bCs/>
                              </w:rPr>
                              <w:t xml:space="preserve">, </w:t>
                            </w:r>
                            <w:hyperlink w:anchor="UnblockProcess" w:history="1">
                              <w:r>
                                <w:rPr>
                                  <w:rStyle w:val="Strong"/>
                                </w:rPr>
                                <w:t>UnblockProcess</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DF04D" id="_x0000_s1138" type="#_x0000_t202" style="position:absolute;margin-left:0;margin-top:0;width:505.95pt;height:18.7pt;z-index:251883520;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" o:allowoverlap="f" strokecolor="#f2f2f2 [3052]">
                <v:textbox>
                  <w:txbxContent>
                    <w:p w14:paraId="59B1E66D" w14:textId="77777777" w:rsidR="005E2A1C" w:rsidRPr="00B708F3" w:rsidRDefault="005E2A1C" w:rsidP="00B01A14">
                      <w:pPr>
                        <w:rPr>
                          <w:b/>
                          <w:bCs/>
                        </w:rPr>
                      </w:pPr>
                      <w:r w:rsidRPr="00611674">
                        <w:rPr>
                          <w:b/>
                          <w:bCs/>
                        </w:rPr>
                        <w:t>See also</w:t>
                      </w:r>
                      <w:r>
                        <w:t>:</w:t>
                      </w:r>
                      <w:r w:rsidRPr="00B06BBD">
                        <w:t xml:space="preserve"> </w:t>
                      </w:r>
                      <w:r>
                        <w:tab/>
                      </w:r>
                      <w:hyperlink w:anchor="InitProcesses" w:history="1">
                        <w:r>
                          <w:rPr>
                            <w:rStyle w:val="Strong"/>
                          </w:rPr>
                          <w:t>InitProcesses</w:t>
                        </w:r>
                      </w:hyperlink>
                      <w:r w:rsidRPr="003B17CC">
                        <w:rPr>
                          <w:b/>
                          <w:bCs/>
                        </w:rPr>
                        <w:t xml:space="preserve">, </w:t>
                      </w:r>
                      <w:hyperlink w:anchor="RestartProcess" w:history="1">
                        <w:r>
                          <w:rPr>
                            <w:rStyle w:val="Strong"/>
                          </w:rPr>
                          <w:t>RestartProcess</w:t>
                        </w:r>
                      </w:hyperlink>
                      <w:r w:rsidRPr="003B17CC">
                        <w:rPr>
                          <w:b/>
                          <w:bCs/>
                        </w:rPr>
                        <w:t xml:space="preserve">, </w:t>
                      </w:r>
                      <w:hyperlink w:anchor="UnfreezeProcess" w:history="1">
                        <w:r>
                          <w:rPr>
                            <w:rStyle w:val="Strong"/>
                          </w:rPr>
                          <w:t>UnfreezeProcess</w:t>
                        </w:r>
                      </w:hyperlink>
                      <w:r w:rsidRPr="003B17CC">
                        <w:rPr>
                          <w:b/>
                          <w:bCs/>
                        </w:rPr>
                        <w:t xml:space="preserve">, </w:t>
                      </w:r>
                      <w:hyperlink w:anchor="UnblockProcess" w:history="1">
                        <w:r>
                          <w:rPr>
                            <w:rStyle w:val="Strong"/>
                          </w:rPr>
                          <w:t>UnblockProcess</w:t>
                        </w:r>
                      </w:hyperlink>
                    </w:p>
                  </w:txbxContent>
                </v:textbox>
                <w10:wrap type="square" anchory="margin"/>
                <w10:anchorlock/>
              </v:shape>
            </w:pict>
          </mc:Fallback>
        </mc:AlternateContent>
      </w:r>
      <w:r w:rsidRPr="00857F08">
        <w:rPr>
          <w:rStyle w:val="Heading3Char"/>
          <w:b/>
          <w:bCs/>
        </w:rPr>
        <w:t>EnableProcess:</w:t>
      </w:r>
      <w:r w:rsidRPr="00857F08">
        <w:t xml:space="preserve"> </w:t>
      </w:r>
      <w:r w:rsidRPr="00857F08">
        <w:rPr>
          <w:sz w:val="20"/>
          <w:szCs w:val="20"/>
        </w:rPr>
        <w:tab/>
      </w:r>
      <w:r w:rsidRPr="00857F08">
        <w:rPr>
          <w:b w:val="0"/>
          <w:bCs w:val="0"/>
          <w:sz w:val="20"/>
          <w:szCs w:val="20"/>
        </w:rPr>
        <w:t>(C64, C128)</w:t>
      </w:r>
      <w:r w:rsidRPr="00857F08">
        <w:rPr>
          <w:sz w:val="20"/>
          <w:szCs w:val="20"/>
        </w:rPr>
        <w:t xml:space="preserve"> </w:t>
      </w:r>
      <w:r w:rsidRPr="00857F08">
        <w:rPr>
          <w:sz w:val="20"/>
          <w:szCs w:val="20"/>
        </w:rPr>
        <w:tab/>
      </w:r>
      <w:r w:rsidRPr="00857F08">
        <w:rPr>
          <w:sz w:val="20"/>
          <w:szCs w:val="20"/>
        </w:rPr>
        <w:tab/>
      </w:r>
      <w:r w:rsidRPr="00857F08">
        <w:rPr>
          <w:sz w:val="20"/>
          <w:szCs w:val="20"/>
        </w:rPr>
        <w:tab/>
        <w:t xml:space="preserve"> </w:t>
      </w:r>
      <w:r w:rsidRPr="00857F08">
        <w:rPr>
          <w:sz w:val="20"/>
          <w:szCs w:val="20"/>
        </w:rPr>
        <w:tab/>
      </w:r>
      <w:r w:rsidRPr="00857F08">
        <w:rPr>
          <w:sz w:val="20"/>
          <w:szCs w:val="20"/>
        </w:rPr>
        <w:tab/>
      </w:r>
      <w:r w:rsidRPr="00857F08">
        <w:rPr>
          <w:sz w:val="20"/>
          <w:szCs w:val="20"/>
        </w:rPr>
        <w:tab/>
      </w:r>
      <w:r w:rsidRPr="00857F08">
        <w:rPr>
          <w:sz w:val="20"/>
          <w:szCs w:val="20"/>
        </w:rPr>
        <w:tab/>
      </w:r>
      <w:hyperlink w:anchor="hC109" w:history="1">
        <w:r w:rsidRPr="00857F08">
          <w:rPr>
            <w:rStyle w:val="Strong"/>
            <w:b/>
            <w:bCs/>
            <w:sz w:val="20"/>
            <w:szCs w:val="20"/>
          </w:rPr>
          <w:t>C</w:t>
        </w:r>
        <w:r w:rsidRPr="00857F08">
          <w:rPr>
            <w:rStyle w:val="Strong"/>
            <w:b/>
            <w:bCs/>
            <w:sz w:val="20"/>
            <w:szCs w:val="20"/>
          </w:rPr>
          <w:t>1</w:t>
        </w:r>
        <w:r w:rsidRPr="00857F08">
          <w:rPr>
            <w:rStyle w:val="Strong"/>
            <w:b/>
            <w:bCs/>
            <w:sz w:val="20"/>
            <w:szCs w:val="20"/>
          </w:rPr>
          <w:t>0</w:t>
        </w:r>
        <w:r w:rsidRPr="00857F08">
          <w:rPr>
            <w:rStyle w:val="Strong"/>
            <w:b/>
            <w:bCs/>
            <w:sz w:val="20"/>
            <w:szCs w:val="20"/>
          </w:rPr>
          <w:t>9</w:t>
        </w:r>
      </w:hyperlink>
    </w:p>
    <w:p w14:paraId="71C19716"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2ACE1537"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r w:rsidRPr="0099106F">
        <w:rPr>
          <w:b/>
          <w:bCs/>
        </w:rPr>
        <w:t>Function</w:t>
      </w:r>
      <w:r w:rsidRPr="0099106F">
        <w:t xml:space="preserve">: </w:t>
      </w:r>
      <w:r w:rsidRPr="0099106F">
        <w:tab/>
      </w:r>
      <w:r w:rsidRPr="00E1245C">
        <w:t>Makes a process runnable immediately.</w:t>
      </w:r>
    </w:p>
    <w:p w14:paraId="3F1099F3"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p>
    <w:p w14:paraId="7AEED73D" w14:textId="77777777" w:rsidR="00B01A14" w:rsidRDefault="00B01A14" w:rsidP="00B01A14">
      <w:pPr>
        <w:tabs>
          <w:tab w:val="left" w:pos="450"/>
          <w:tab w:val="left" w:pos="1440"/>
          <w:tab w:val="left" w:pos="2430"/>
          <w:tab w:val="left" w:pos="3060"/>
          <w:tab w:val="left" w:pos="5040"/>
          <w:tab w:val="left" w:pos="5760"/>
          <w:tab w:val="left" w:pos="7200"/>
          <w:tab w:val="left" w:pos="8640"/>
          <w:tab w:val="left" w:pos="9360"/>
          <w:tab w:val="left" w:pos="9990"/>
        </w:tabs>
        <w:ind w:left="3060" w:hanging="3060"/>
        <w:jc w:val="both"/>
      </w:pPr>
      <w:r w:rsidRPr="0099106F">
        <w:rPr>
          <w:b/>
          <w:bCs/>
        </w:rPr>
        <w:t>Parameters</w:t>
      </w:r>
      <w:r w:rsidRPr="0099106F">
        <w:t>:</w:t>
      </w:r>
      <w:r w:rsidRPr="0099106F">
        <w:tab/>
      </w:r>
      <w:r>
        <w:t>x PROCESS — process to enable (0 - n-l, where n is the number of                processes in the table) (byte).</w:t>
      </w:r>
    </w:p>
    <w:p w14:paraId="37C448CE"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029D43E"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Pr>
          <w:b/>
          <w:bCs/>
        </w:rPr>
        <w:t>Returns</w:t>
      </w:r>
      <w:r w:rsidRPr="0099106F">
        <w:t xml:space="preserve">: </w:t>
      </w:r>
      <w:r w:rsidRPr="0099106F">
        <w:tab/>
      </w:r>
      <w:r>
        <w:t>x</w:t>
      </w:r>
      <w:r w:rsidRPr="0072613C">
        <w:t xml:space="preserve"> unchanged.</w:t>
      </w:r>
    </w:p>
    <w:p w14:paraId="5FBFF3FC"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620003DB"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 xml:space="preserve">Destroys: </w:t>
      </w:r>
      <w:r w:rsidRPr="0099106F">
        <w:rPr>
          <w:b/>
          <w:bCs/>
        </w:rPr>
        <w:tab/>
      </w:r>
      <w:r w:rsidRPr="0072613C">
        <w:t>a</w:t>
      </w:r>
    </w:p>
    <w:p w14:paraId="35A0D3B5"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75E696D9"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2A3609B4"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Description</w:t>
      </w:r>
      <w:r w:rsidRPr="0099106F">
        <w:t>:</w:t>
      </w:r>
      <w:r w:rsidRPr="0099106F">
        <w:rPr>
          <w:b/>
          <w:bCs/>
        </w:rPr>
        <w:tab/>
      </w:r>
      <w:hyperlink w:anchor="EnableProcess" w:history="1">
        <w:r>
          <w:rPr>
            <w:rStyle w:val="Strong"/>
          </w:rPr>
          <w:t>Ena</w:t>
        </w:r>
        <w:r>
          <w:rPr>
            <w:rStyle w:val="Strong"/>
          </w:rPr>
          <w:t>b</w:t>
        </w:r>
        <w:r>
          <w:rPr>
            <w:rStyle w:val="Strong"/>
          </w:rPr>
          <w:t>leProcess</w:t>
        </w:r>
      </w:hyperlink>
      <w:r>
        <w:rPr>
          <w:rStyle w:val="Strong"/>
        </w:rPr>
        <w:t xml:space="preserve"> </w:t>
      </w:r>
      <w:r>
        <w:t xml:space="preserve">forces a process to become runnable on the next pass through </w:t>
      </w:r>
      <w:r w:rsidRPr="00E1245C">
        <w:rPr>
          <w:b/>
          <w:bCs/>
        </w:rPr>
        <w:t>MainLoop</w:t>
      </w:r>
      <w:r>
        <w:t>, independent of its timer value.</w:t>
      </w:r>
    </w:p>
    <w:p w14:paraId="761F166E"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21AC6436"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jc w:val="both"/>
      </w:pPr>
      <w:hyperlink w:anchor="EnableProcess" w:history="1">
        <w:r>
          <w:rPr>
            <w:rStyle w:val="Strong"/>
          </w:rPr>
          <w:t>EnableProcess</w:t>
        </w:r>
      </w:hyperlink>
      <w:r>
        <w:rPr>
          <w:rStyle w:val="Strong"/>
        </w:rPr>
        <w:t xml:space="preserve"> </w:t>
      </w:r>
      <w:r>
        <w:t xml:space="preserve">merely sets the runnable flag in the process table. When </w:t>
      </w:r>
      <w:r w:rsidRPr="003B17CC">
        <w:rPr>
          <w:b/>
          <w:bCs/>
        </w:rPr>
        <w:t>MainLoop</w:t>
      </w:r>
      <w:r>
        <w:t xml:space="preserve"> encounters an unblocked process with this flag set, it will attempt to generate an event just as if the timer had decremented to zero.</w:t>
      </w:r>
    </w:p>
    <w:p w14:paraId="6D8D34F8"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jc w:val="both"/>
      </w:pPr>
    </w:p>
    <w:p w14:paraId="5D3607A0"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jc w:val="both"/>
      </w:pPr>
      <w:hyperlink w:anchor="EnableProcess" w:history="1">
        <w:r>
          <w:rPr>
            <w:rStyle w:val="Strong"/>
          </w:rPr>
          <w:t>EnableProcess</w:t>
        </w:r>
      </w:hyperlink>
      <w:r>
        <w:rPr>
          <w:rStyle w:val="Strong"/>
        </w:rPr>
        <w:t xml:space="preserve"> </w:t>
      </w:r>
      <w:r>
        <w:t>has no privileged status and cannot override a blocked process. However, because it doesn't depend on or affect the current timer value, the process can become runnable even with a frozen timer.</w:t>
      </w:r>
    </w:p>
    <w:p w14:paraId="7CCF76F0"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3E12D205"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jc w:val="both"/>
      </w:pPr>
      <w:hyperlink w:anchor="EnableProcess" w:history="1">
        <w:r>
          <w:rPr>
            <w:rStyle w:val="Strong"/>
          </w:rPr>
          <w:t>EnableProcess</w:t>
        </w:r>
      </w:hyperlink>
      <w:r>
        <w:rPr>
          <w:rStyle w:val="Strong"/>
        </w:rPr>
        <w:t xml:space="preserve"> </w:t>
      </w:r>
      <w:r w:rsidRPr="003B17CC">
        <w:t>is useful for making sure a process runs at least once,</w:t>
      </w:r>
      <w:r>
        <w:t xml:space="preserve"> </w:t>
      </w:r>
      <w:r w:rsidRPr="003B17CC">
        <w:t>regardless of the initialized value of the countdown timer. It is also useful for</w:t>
      </w:r>
      <w:r>
        <w:t xml:space="preserve"> </w:t>
      </w:r>
      <w:r w:rsidRPr="003B17CC">
        <w:t>creating</w:t>
      </w:r>
      <w:r>
        <w:t xml:space="preserve"> </w:t>
      </w:r>
      <w:r w:rsidRPr="003B17CC">
        <w:t>application-defined events which run off of MainLoop: a special process</w:t>
      </w:r>
      <w:r>
        <w:t xml:space="preserve"> </w:t>
      </w:r>
      <w:r w:rsidRPr="003B17CC">
        <w:t xml:space="preserve">can be reserved in the data structure but never started with </w:t>
      </w:r>
      <w:hyperlink w:anchor="RestartProcess" w:history="1">
        <w:r>
          <w:rPr>
            <w:rStyle w:val="Strong"/>
          </w:rPr>
          <w:t>RestartProcess</w:t>
        </w:r>
      </w:hyperlink>
      <w:r w:rsidRPr="003B17CC">
        <w:t>. Any</w:t>
      </w:r>
      <w:r>
        <w:t xml:space="preserve"> </w:t>
      </w:r>
      <w:r w:rsidRPr="003B17CC">
        <w:t xml:space="preserve">time the desired event-state is detected, a call to </w:t>
      </w:r>
      <w:hyperlink w:anchor="EnableProcess" w:history="1">
        <w:r>
          <w:rPr>
            <w:rStyle w:val="Strong"/>
          </w:rPr>
          <w:t>EnableProcess</w:t>
        </w:r>
      </w:hyperlink>
      <w:r>
        <w:rPr>
          <w:rStyle w:val="Strong"/>
        </w:rPr>
        <w:t xml:space="preserve"> </w:t>
      </w:r>
      <w:r w:rsidRPr="003B17CC">
        <w:t>will generate an</w:t>
      </w:r>
      <w:r>
        <w:t xml:space="preserve"> </w:t>
      </w:r>
      <w:r w:rsidRPr="003B17CC">
        <w:t xml:space="preserve">event on the next pass through MainLoop. </w:t>
      </w:r>
      <w:hyperlink w:anchor="EnableProcess" w:history="1">
        <w:r>
          <w:rPr>
            <w:rStyle w:val="Strong"/>
          </w:rPr>
          <w:t>EnableProcess</w:t>
        </w:r>
      </w:hyperlink>
      <w:r>
        <w:rPr>
          <w:rStyle w:val="Strong"/>
        </w:rPr>
        <w:t xml:space="preserve"> </w:t>
      </w:r>
      <w:r w:rsidRPr="003B17CC">
        <w:t>can be called from</w:t>
      </w:r>
      <w:r>
        <w:t xml:space="preserve"> </w:t>
      </w:r>
      <w:r w:rsidRPr="003B17CC">
        <w:t>Interrupt Level, which allows a condition to be detected at Interrupt Level but</w:t>
      </w:r>
      <w:r>
        <w:t xml:space="preserve"> </w:t>
      </w:r>
      <w:r w:rsidRPr="003B17CC">
        <w:t xml:space="preserve">processed during </w:t>
      </w:r>
      <w:r w:rsidRPr="003B17CC">
        <w:rPr>
          <w:b/>
          <w:bCs/>
        </w:rPr>
        <w:t>MainLoop.</w:t>
      </w:r>
      <w:r w:rsidRPr="0072613C">
        <w:tab/>
      </w:r>
      <w:r w:rsidRPr="0072613C">
        <w:tab/>
      </w:r>
    </w:p>
    <w:p w14:paraId="730FD4F7" w14:textId="77777777" w:rsidR="00B01A14" w:rsidRPr="0072613C"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jc w:val="both"/>
      </w:pPr>
    </w:p>
    <w:p w14:paraId="416A0F0D"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Example</w:t>
      </w:r>
      <w:r w:rsidRPr="00EB61DA">
        <w:t>:</w:t>
      </w:r>
      <w:r>
        <w:tab/>
      </w:r>
    </w:p>
    <w:p w14:paraId="1CD0415D" w14:textId="77777777" w:rsidR="00B01A14" w:rsidRPr="00857F08" w:rsidRDefault="00B01A14" w:rsidP="00B01A14">
      <w:pPr>
        <w:pStyle w:val="Heading3"/>
        <w:rPr>
          <w:sz w:val="20"/>
          <w:szCs w:val="20"/>
        </w:rPr>
      </w:pPr>
      <w:r>
        <w:br w:type="page"/>
      </w:r>
      <w:bookmarkStart w:id="258" w:name="RestartProcess"/>
      <w:bookmarkEnd w:id="258"/>
      <w:r w:rsidRPr="00857F08">
        <w:rPr>
          <w:rStyle w:val="Heading3Char"/>
          <w:b/>
          <w:bCs/>
        </w:rPr>
        <w:lastRenderedPageBreak/>
        <mc:AlternateContent>
          <mc:Choice Requires="wps">
            <w:drawing>
              <wp:anchor distT="45720" distB="45720" distL="114300" distR="114300" simplePos="0" relativeHeight="251879424" behindDoc="0" locked="1" layoutInCell="1" allowOverlap="0" wp14:anchorId="313BC5A8" wp14:editId="52D7FDEA">
                <wp:simplePos x="0" y="0"/>
                <wp:positionH relativeFrom="column">
                  <wp:posOffset>0</wp:posOffset>
                </wp:positionH>
                <wp:positionV relativeFrom="margin">
                  <wp:align>bottom</wp:align>
                </wp:positionV>
                <wp:extent cx="6425565" cy="237490"/>
                <wp:effectExtent l="0" t="0" r="13335" b="1016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18E1D69E" w14:textId="77777777" w:rsidR="005E2A1C" w:rsidRPr="00B708F3" w:rsidRDefault="005E2A1C" w:rsidP="00B01A14">
                            <w:pPr>
                              <w:rPr>
                                <w:b/>
                                <w:bCs/>
                              </w:rPr>
                            </w:pPr>
                            <w:r w:rsidRPr="00611674">
                              <w:rPr>
                                <w:b/>
                                <w:bCs/>
                              </w:rPr>
                              <w:t>See also</w:t>
                            </w:r>
                            <w:r>
                              <w:t>:</w:t>
                            </w:r>
                            <w:r w:rsidRPr="00B06BBD">
                              <w:t xml:space="preserve"> </w:t>
                            </w:r>
                            <w:r>
                              <w:tab/>
                            </w:r>
                            <w:hyperlink w:anchor="InitProcesses" w:history="1">
                              <w:r>
                                <w:rPr>
                                  <w:rStyle w:val="Strong"/>
                                </w:rPr>
                                <w:t>InitProcesses</w:t>
                              </w:r>
                            </w:hyperlink>
                            <w:r>
                              <w:rPr>
                                <w:b/>
                                <w:bCs/>
                              </w:rPr>
                              <w:t xml:space="preserve">, </w:t>
                            </w:r>
                            <w:hyperlink w:anchor="EnableProcess" w:history="1">
                              <w:r>
                                <w:rPr>
                                  <w:rStyle w:val="Strong"/>
                                </w:rPr>
                                <w:t>EnableProcess</w:t>
                              </w:r>
                            </w:hyperlink>
                            <w:r w:rsidRPr="003115EC">
                              <w:rPr>
                                <w:b/>
                                <w:bCs/>
                              </w:rPr>
                              <w:t xml:space="preserve">, </w:t>
                            </w:r>
                            <w:hyperlink w:anchor="UnfreezeProcess" w:history="1">
                              <w:r>
                                <w:rPr>
                                  <w:rStyle w:val="Strong"/>
                                </w:rPr>
                                <w:t>UnfreezeProcess</w:t>
                              </w:r>
                            </w:hyperlink>
                            <w:r w:rsidRPr="003115EC">
                              <w:rPr>
                                <w:b/>
                                <w:bCs/>
                              </w:rPr>
                              <w:t xml:space="preserve">, </w:t>
                            </w:r>
                            <w:hyperlink w:anchor="UnblockProcess" w:history="1">
                              <w:r>
                                <w:rPr>
                                  <w:rStyle w:val="Strong"/>
                                </w:rPr>
                                <w:t>UnblockProcess</w:t>
                              </w:r>
                            </w:hyperlink>
                            <w:r w:rsidRPr="003115EC">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BC5A8" id="_x0000_s1139" type="#_x0000_t202" style="position:absolute;margin-left:0;margin-top:0;width:505.95pt;height:18.7pt;z-index:251879424;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" o:allowoverlap="f" strokecolor="#f2f2f2 [3052]">
                <v:textbox>
                  <w:txbxContent>
                    <w:p w14:paraId="18E1D69E" w14:textId="77777777" w:rsidR="005E2A1C" w:rsidRPr="00B708F3" w:rsidRDefault="005E2A1C" w:rsidP="00B01A14">
                      <w:pPr>
                        <w:rPr>
                          <w:b/>
                          <w:bCs/>
                        </w:rPr>
                      </w:pPr>
                      <w:r w:rsidRPr="00611674">
                        <w:rPr>
                          <w:b/>
                          <w:bCs/>
                        </w:rPr>
                        <w:t>See also</w:t>
                      </w:r>
                      <w:r>
                        <w:t>:</w:t>
                      </w:r>
                      <w:r w:rsidRPr="00B06BBD">
                        <w:t xml:space="preserve"> </w:t>
                      </w:r>
                      <w:r>
                        <w:tab/>
                      </w:r>
                      <w:hyperlink w:anchor="InitProcesses" w:history="1">
                        <w:r>
                          <w:rPr>
                            <w:rStyle w:val="Strong"/>
                          </w:rPr>
                          <w:t>InitProcesses</w:t>
                        </w:r>
                      </w:hyperlink>
                      <w:r>
                        <w:rPr>
                          <w:b/>
                          <w:bCs/>
                        </w:rPr>
                        <w:t xml:space="preserve">, </w:t>
                      </w:r>
                      <w:hyperlink w:anchor="EnableProcess" w:history="1">
                        <w:r>
                          <w:rPr>
                            <w:rStyle w:val="Strong"/>
                          </w:rPr>
                          <w:t>EnableProcess</w:t>
                        </w:r>
                      </w:hyperlink>
                      <w:r w:rsidRPr="003115EC">
                        <w:rPr>
                          <w:b/>
                          <w:bCs/>
                        </w:rPr>
                        <w:t xml:space="preserve">, </w:t>
                      </w:r>
                      <w:hyperlink w:anchor="UnfreezeProcess" w:history="1">
                        <w:r>
                          <w:rPr>
                            <w:rStyle w:val="Strong"/>
                          </w:rPr>
                          <w:t>UnfreezeProcess</w:t>
                        </w:r>
                      </w:hyperlink>
                      <w:r w:rsidRPr="003115EC">
                        <w:rPr>
                          <w:b/>
                          <w:bCs/>
                        </w:rPr>
                        <w:t xml:space="preserve">, </w:t>
                      </w:r>
                      <w:hyperlink w:anchor="UnblockProcess" w:history="1">
                        <w:r>
                          <w:rPr>
                            <w:rStyle w:val="Strong"/>
                          </w:rPr>
                          <w:t>UnblockProcess</w:t>
                        </w:r>
                      </w:hyperlink>
                      <w:r w:rsidRPr="003115EC">
                        <w:rPr>
                          <w:b/>
                          <w:bCs/>
                        </w:rPr>
                        <w:t>.</w:t>
                      </w:r>
                    </w:p>
                  </w:txbxContent>
                </v:textbox>
                <w10:wrap type="square" anchory="margin"/>
                <w10:anchorlock/>
              </v:shape>
            </w:pict>
          </mc:Fallback>
        </mc:AlternateContent>
      </w:r>
      <w:r w:rsidRPr="00857F08">
        <w:rPr>
          <w:rStyle w:val="Heading3Char"/>
          <w:b/>
          <w:bCs/>
        </w:rPr>
        <w:t>RestartProcess:</w:t>
      </w:r>
      <w:r w:rsidRPr="00857F08">
        <w:t xml:space="preserve"> </w:t>
      </w:r>
      <w:r w:rsidRPr="00857F08">
        <w:rPr>
          <w:sz w:val="20"/>
          <w:szCs w:val="20"/>
        </w:rPr>
        <w:tab/>
      </w:r>
      <w:r w:rsidRPr="00857F08">
        <w:rPr>
          <w:b w:val="0"/>
          <w:bCs w:val="0"/>
          <w:sz w:val="20"/>
          <w:szCs w:val="20"/>
        </w:rPr>
        <w:t>(C64, C128)</w:t>
      </w:r>
      <w:r w:rsidRPr="00857F08">
        <w:rPr>
          <w:sz w:val="20"/>
          <w:szCs w:val="20"/>
        </w:rPr>
        <w:t xml:space="preserve"> </w:t>
      </w:r>
      <w:r w:rsidRPr="00857F08">
        <w:rPr>
          <w:sz w:val="20"/>
          <w:szCs w:val="20"/>
        </w:rPr>
        <w:tab/>
      </w:r>
      <w:r w:rsidRPr="00857F08">
        <w:rPr>
          <w:sz w:val="20"/>
          <w:szCs w:val="20"/>
        </w:rPr>
        <w:tab/>
      </w:r>
      <w:r w:rsidRPr="00857F08">
        <w:rPr>
          <w:sz w:val="20"/>
          <w:szCs w:val="20"/>
        </w:rPr>
        <w:tab/>
        <w:t xml:space="preserve"> </w:t>
      </w:r>
      <w:r w:rsidRPr="00857F08">
        <w:rPr>
          <w:sz w:val="20"/>
          <w:szCs w:val="20"/>
        </w:rPr>
        <w:tab/>
      </w:r>
      <w:r w:rsidRPr="00857F08">
        <w:rPr>
          <w:sz w:val="20"/>
          <w:szCs w:val="20"/>
        </w:rPr>
        <w:tab/>
      </w:r>
      <w:r w:rsidRPr="00857F08">
        <w:rPr>
          <w:sz w:val="20"/>
          <w:szCs w:val="20"/>
        </w:rPr>
        <w:tab/>
      </w:r>
      <w:r w:rsidRPr="00857F08">
        <w:rPr>
          <w:sz w:val="20"/>
          <w:szCs w:val="20"/>
        </w:rPr>
        <w:tab/>
      </w:r>
      <w:hyperlink w:anchor="hC106" w:history="1">
        <w:r w:rsidRPr="00857F08">
          <w:rPr>
            <w:rStyle w:val="Strong"/>
            <w:b/>
            <w:bCs/>
            <w:sz w:val="20"/>
            <w:szCs w:val="20"/>
          </w:rPr>
          <w:t>C</w:t>
        </w:r>
        <w:r w:rsidRPr="00857F08">
          <w:rPr>
            <w:rStyle w:val="Strong"/>
            <w:b/>
            <w:bCs/>
            <w:sz w:val="20"/>
            <w:szCs w:val="20"/>
          </w:rPr>
          <w:t>1</w:t>
        </w:r>
        <w:r w:rsidRPr="00857F08">
          <w:rPr>
            <w:rStyle w:val="Strong"/>
            <w:b/>
            <w:bCs/>
            <w:sz w:val="20"/>
            <w:szCs w:val="20"/>
          </w:rPr>
          <w:t>0</w:t>
        </w:r>
        <w:r w:rsidRPr="00857F08">
          <w:rPr>
            <w:rStyle w:val="Strong"/>
            <w:b/>
            <w:bCs/>
            <w:sz w:val="20"/>
            <w:szCs w:val="20"/>
          </w:rPr>
          <w:t>6</w:t>
        </w:r>
      </w:hyperlink>
    </w:p>
    <w:p w14:paraId="7C6845E1"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474DB250"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r w:rsidRPr="0099106F">
        <w:rPr>
          <w:b/>
          <w:bCs/>
        </w:rPr>
        <w:t>Function</w:t>
      </w:r>
      <w:r w:rsidRPr="0099106F">
        <w:t xml:space="preserve">: </w:t>
      </w:r>
      <w:r w:rsidRPr="0099106F">
        <w:tab/>
      </w:r>
      <w:r>
        <w:t>Reset a process's timer to its starting value then unblock and unfreeze the process.</w:t>
      </w:r>
    </w:p>
    <w:p w14:paraId="0ABE7E5C" w14:textId="77777777" w:rsidR="00B01A14" w:rsidRDefault="00B01A14" w:rsidP="00B01A14">
      <w:pPr>
        <w:tabs>
          <w:tab w:val="left" w:pos="450"/>
          <w:tab w:val="left" w:pos="1440"/>
          <w:tab w:val="left" w:pos="2430"/>
          <w:tab w:val="left" w:pos="3060"/>
          <w:tab w:val="left" w:pos="5040"/>
          <w:tab w:val="left" w:pos="5760"/>
          <w:tab w:val="left" w:pos="7200"/>
          <w:tab w:val="left" w:pos="8640"/>
          <w:tab w:val="left" w:pos="9360"/>
          <w:tab w:val="left" w:pos="9990"/>
        </w:tabs>
        <w:ind w:left="3060" w:hanging="3060"/>
        <w:jc w:val="both"/>
      </w:pPr>
      <w:r w:rsidRPr="0099106F">
        <w:rPr>
          <w:b/>
          <w:bCs/>
        </w:rPr>
        <w:t>Parameters</w:t>
      </w:r>
      <w:r w:rsidRPr="0099106F">
        <w:t>:</w:t>
      </w:r>
      <w:r w:rsidRPr="0099106F">
        <w:tab/>
      </w:r>
      <w:r>
        <w:t>x PROCESS — process to restart (0 - n-l where n is the number of                processes in the table) (byte).</w:t>
      </w:r>
    </w:p>
    <w:p w14:paraId="490233FD" w14:textId="77777777" w:rsidR="00B01A14" w:rsidRPr="0099106F" w:rsidRDefault="00B01A14" w:rsidP="00B01A14">
      <w:pPr>
        <w:tabs>
          <w:tab w:val="left" w:pos="450"/>
          <w:tab w:val="left" w:pos="1530"/>
          <w:tab w:val="left" w:pos="2430"/>
          <w:tab w:val="left" w:pos="2970"/>
          <w:tab w:val="left" w:pos="5040"/>
          <w:tab w:val="left" w:pos="5760"/>
          <w:tab w:val="left" w:pos="7200"/>
          <w:tab w:val="left" w:pos="8640"/>
          <w:tab w:val="left" w:pos="9360"/>
          <w:tab w:val="left" w:pos="9990"/>
        </w:tabs>
        <w:ind w:left="1530" w:hanging="1530"/>
        <w:jc w:val="both"/>
      </w:pPr>
    </w:p>
    <w:p w14:paraId="74913CF6"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Pr>
          <w:b/>
          <w:bCs/>
        </w:rPr>
        <w:t>Returns</w:t>
      </w:r>
      <w:r w:rsidRPr="0099106F">
        <w:t xml:space="preserve">: </w:t>
      </w:r>
      <w:r w:rsidRPr="0099106F">
        <w:tab/>
      </w:r>
      <w:hyperlink w:anchor="zr0" w:tooltip="$02 .block 2" w:history="1">
        <w:r>
          <w:rPr>
            <w:rStyle w:val="Strong"/>
          </w:rPr>
          <w:t>r0</w:t>
        </w:r>
      </w:hyperlink>
      <w:r>
        <w:rPr>
          <w:rStyle w:val="Strong"/>
        </w:rPr>
        <w:t xml:space="preserve"> </w:t>
      </w:r>
      <w:r w:rsidRPr="0072613C">
        <w:t>unchanged.</w:t>
      </w:r>
    </w:p>
    <w:p w14:paraId="02DC9139"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62BBE1E4"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 xml:space="preserve">Destroys: </w:t>
      </w:r>
      <w:r w:rsidRPr="0099106F">
        <w:rPr>
          <w:b/>
          <w:bCs/>
        </w:rPr>
        <w:tab/>
      </w:r>
      <w:r w:rsidRPr="0072613C">
        <w:t>a, x, y,</w:t>
      </w:r>
      <w:r w:rsidRPr="0072613C">
        <w:rPr>
          <w:b/>
          <w:bCs/>
        </w:rPr>
        <w:t xml:space="preserve"> rl</w:t>
      </w:r>
    </w:p>
    <w:p w14:paraId="5CD5CBC9"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0F7B457"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9CE2AAD"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Description</w:t>
      </w:r>
      <w:r w:rsidRPr="0099106F">
        <w:t>:</w:t>
      </w:r>
      <w:r w:rsidRPr="0099106F">
        <w:rPr>
          <w:b/>
          <w:bCs/>
        </w:rPr>
        <w:tab/>
      </w:r>
      <w:hyperlink w:anchor="RestartProcess" w:history="1">
        <w:r>
          <w:rPr>
            <w:rStyle w:val="Strong"/>
          </w:rPr>
          <w:t>Rest</w:t>
        </w:r>
        <w:r>
          <w:rPr>
            <w:rStyle w:val="Strong"/>
          </w:rPr>
          <w:t>a</w:t>
        </w:r>
        <w:r>
          <w:rPr>
            <w:rStyle w:val="Strong"/>
          </w:rPr>
          <w:t>r</w:t>
        </w:r>
        <w:r>
          <w:rPr>
            <w:rStyle w:val="Strong"/>
          </w:rPr>
          <w:t>t</w:t>
        </w:r>
        <w:r>
          <w:rPr>
            <w:rStyle w:val="Strong"/>
          </w:rPr>
          <w:t>Process</w:t>
        </w:r>
      </w:hyperlink>
      <w:r>
        <w:rPr>
          <w:rStyle w:val="Strong"/>
        </w:rPr>
        <w:t xml:space="preserve"> </w:t>
      </w:r>
      <w:r w:rsidRPr="003115EC">
        <w:rPr>
          <w:rStyle w:val="Strong"/>
          <w:b w:val="0"/>
          <w:bCs w:val="0"/>
        </w:rPr>
        <w:t>s</w:t>
      </w:r>
      <w:r>
        <w:t xml:space="preserve">ets a process's countdown timer to its initialization value then unblocks and unfreezes it Use </w:t>
      </w:r>
      <w:hyperlink w:anchor="RestartProcess" w:history="1">
        <w:r>
          <w:rPr>
            <w:rStyle w:val="Strong"/>
          </w:rPr>
          <w:t>RestartProcess</w:t>
        </w:r>
      </w:hyperlink>
      <w:r>
        <w:rPr>
          <w:rStyle w:val="Strong"/>
        </w:rPr>
        <w:t xml:space="preserve"> </w:t>
      </w:r>
      <w:r>
        <w:t xml:space="preserve">to initially start a process after a call to </w:t>
      </w:r>
      <w:hyperlink w:anchor="InitProcesses" w:history="1">
        <w:r>
          <w:rPr>
            <w:rStyle w:val="Strong"/>
          </w:rPr>
          <w:t>InitProcesses</w:t>
        </w:r>
      </w:hyperlink>
      <w:r>
        <w:rPr>
          <w:rStyle w:val="Strong"/>
        </w:rPr>
        <w:t xml:space="preserve"> </w:t>
      </w:r>
      <w:r>
        <w:t>or to rewind a process to the beginning of its cycle.</w:t>
      </w:r>
    </w:p>
    <w:p w14:paraId="4547E3BF"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71F8F95D"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3115EC">
        <w:rPr>
          <w:b/>
          <w:bCs/>
        </w:rPr>
        <w:t>Note:</w:t>
      </w:r>
      <w:r>
        <w:t xml:space="preserve"> </w:t>
      </w:r>
      <w:r>
        <w:tab/>
      </w:r>
      <w:hyperlink w:anchor="RestartProcess" w:history="1">
        <w:r>
          <w:rPr>
            <w:rStyle w:val="Strong"/>
          </w:rPr>
          <w:t>RestartProcess</w:t>
        </w:r>
      </w:hyperlink>
      <w:r>
        <w:rPr>
          <w:rStyle w:val="Strong"/>
        </w:rPr>
        <w:t xml:space="preserve"> </w:t>
      </w:r>
      <w:r>
        <w:t>clears the runnable flag associated with the process, thereby losing any pending call to the process.</w:t>
      </w:r>
    </w:p>
    <w:p w14:paraId="778362F6"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6787314"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hyperlink w:anchor="RestartProcess" w:history="1">
        <w:r>
          <w:rPr>
            <w:rStyle w:val="Strong"/>
          </w:rPr>
          <w:t>RestartProcess</w:t>
        </w:r>
      </w:hyperlink>
      <w:r>
        <w:rPr>
          <w:rStyle w:val="Strong"/>
        </w:rPr>
        <w:t xml:space="preserve"> </w:t>
      </w:r>
      <w:r>
        <w:t xml:space="preserve">should always be used to start a process for the first time because </w:t>
      </w:r>
      <w:hyperlink w:anchor="InitProcesses" w:history="1">
        <w:r>
          <w:rPr>
            <w:rStyle w:val="Strong"/>
          </w:rPr>
          <w:t>InitProcesses</w:t>
        </w:r>
      </w:hyperlink>
      <w:r>
        <w:rPr>
          <w:rStyle w:val="Strong"/>
        </w:rPr>
        <w:t xml:space="preserve"> </w:t>
      </w:r>
      <w:r>
        <w:t>leaves the value of the countdown timer in an unknown state.</w:t>
      </w:r>
    </w:p>
    <w:p w14:paraId="55E3758B"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22146F1" w14:textId="77777777" w:rsidR="00B01A14" w:rsidRPr="0072613C"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72613C">
        <w:tab/>
      </w:r>
      <w:r w:rsidRPr="0072613C">
        <w:tab/>
      </w:r>
    </w:p>
    <w:p w14:paraId="21AB3F2E"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Example</w:t>
      </w:r>
      <w:r w:rsidRPr="00EB61DA">
        <w:t>:</w:t>
      </w:r>
      <w:r>
        <w:tab/>
      </w:r>
    </w:p>
    <w:p w14:paraId="41A380F5" w14:textId="77777777" w:rsidR="00B01A14" w:rsidRDefault="00B01A14" w:rsidP="00B01A14"/>
    <w:p w14:paraId="38970827" w14:textId="77777777" w:rsidR="00B01A14" w:rsidRDefault="00B01A14" w:rsidP="00B01A14">
      <w:pPr>
        <w:tabs>
          <w:tab w:val="left" w:pos="1206"/>
        </w:tabs>
      </w:pPr>
      <w:r>
        <w:tab/>
      </w:r>
    </w:p>
    <w:p w14:paraId="15208F25" w14:textId="77777777" w:rsidR="00B01A14" w:rsidRDefault="00B01A14" w:rsidP="00B01A14">
      <w:r>
        <w:br w:type="page"/>
      </w:r>
    </w:p>
    <w:p w14:paraId="1D204327" w14:textId="77777777" w:rsidR="00B01A14" w:rsidRPr="00857F08" w:rsidRDefault="00B01A14" w:rsidP="00B01A14">
      <w:pPr>
        <w:pStyle w:val="Heading3"/>
        <w:rPr>
          <w:sz w:val="20"/>
          <w:szCs w:val="20"/>
        </w:rPr>
      </w:pPr>
      <w:bookmarkStart w:id="259" w:name="Sleep"/>
      <w:bookmarkEnd w:id="259"/>
      <w:r w:rsidRPr="00857F08">
        <w:rPr>
          <w:rStyle w:val="Heading3Char"/>
          <w:b/>
          <w:bCs/>
        </w:rPr>
        <w:lastRenderedPageBreak/>
        <w:t>Sleep:</w:t>
      </w:r>
      <w:r w:rsidRPr="00857F08">
        <w:t xml:space="preserve"> </w:t>
      </w:r>
      <w:r w:rsidRPr="00857F08">
        <w:tab/>
      </w:r>
      <w:r>
        <w:tab/>
      </w:r>
      <w:r>
        <w:tab/>
      </w:r>
      <w:r>
        <w:tab/>
      </w:r>
      <w:r w:rsidRPr="00857F08">
        <w:rPr>
          <w:sz w:val="20"/>
          <w:szCs w:val="20"/>
        </w:rPr>
        <w:t xml:space="preserve">(C64, C128) </w:t>
      </w:r>
      <w:r w:rsidRPr="00857F08">
        <w:rPr>
          <w:sz w:val="20"/>
          <w:szCs w:val="20"/>
        </w:rPr>
        <w:tab/>
      </w:r>
      <w:r w:rsidRPr="00857F08">
        <w:rPr>
          <w:sz w:val="20"/>
          <w:szCs w:val="20"/>
        </w:rPr>
        <w:tab/>
      </w:r>
      <w:r w:rsidRPr="00857F08">
        <w:rPr>
          <w:sz w:val="20"/>
          <w:szCs w:val="20"/>
        </w:rPr>
        <w:tab/>
      </w:r>
      <w:r w:rsidRPr="00857F08">
        <w:rPr>
          <w:sz w:val="20"/>
          <w:szCs w:val="20"/>
        </w:rPr>
        <w:tab/>
      </w:r>
      <w:r w:rsidRPr="00857F08">
        <w:rPr>
          <w:sz w:val="20"/>
          <w:szCs w:val="20"/>
        </w:rPr>
        <w:tab/>
      </w:r>
      <w:r w:rsidRPr="00857F08">
        <w:rPr>
          <w:sz w:val="20"/>
          <w:szCs w:val="20"/>
        </w:rPr>
        <w:tab/>
      </w:r>
      <w:hyperlink w:anchor="hC199" w:history="1">
        <w:r w:rsidRPr="00857F08">
          <w:rPr>
            <w:rStyle w:val="Strong"/>
            <w:b/>
            <w:bCs/>
            <w:sz w:val="20"/>
            <w:szCs w:val="20"/>
          </w:rPr>
          <w:t>C199</w:t>
        </w:r>
      </w:hyperlink>
    </w:p>
    <w:p w14:paraId="79BCF84B"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618E603D"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r w:rsidRPr="0099106F">
        <w:rPr>
          <w:b/>
          <w:bCs/>
        </w:rPr>
        <w:t>Function</w:t>
      </w:r>
      <w:r w:rsidRPr="0099106F">
        <w:t xml:space="preserve">: </w:t>
      </w:r>
      <w:r w:rsidRPr="0099106F">
        <w:tab/>
      </w:r>
      <w:r w:rsidRPr="00825B49">
        <w:t>Pause execution of a subroutine ("go to sleep") for a given time interval.</w:t>
      </w:r>
    </w:p>
    <w:p w14:paraId="2E0EDBE7"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rPr>
          <w:b/>
          <w:bCs/>
        </w:rPr>
      </w:pPr>
    </w:p>
    <w:p w14:paraId="0B16FB4C" w14:textId="77777777" w:rsidR="00B01A14" w:rsidRPr="0099106F" w:rsidRDefault="00B01A14" w:rsidP="00B01A14">
      <w:pPr>
        <w:tabs>
          <w:tab w:val="left" w:pos="450"/>
          <w:tab w:val="left" w:pos="1440"/>
          <w:tab w:val="left" w:pos="1530"/>
          <w:tab w:val="left" w:pos="2430"/>
          <w:tab w:val="left" w:pos="3600"/>
          <w:tab w:val="left" w:pos="5040"/>
          <w:tab w:val="left" w:pos="5760"/>
          <w:tab w:val="left" w:pos="7200"/>
          <w:tab w:val="left" w:pos="8640"/>
          <w:tab w:val="left" w:pos="9360"/>
          <w:tab w:val="left" w:pos="9990"/>
        </w:tabs>
        <w:ind w:left="1440" w:hanging="1440"/>
        <w:jc w:val="both"/>
      </w:pPr>
      <w:r w:rsidRPr="0099106F">
        <w:rPr>
          <w:b/>
          <w:bCs/>
        </w:rPr>
        <w:t>Parameters</w:t>
      </w:r>
      <w:r w:rsidRPr="0099106F">
        <w:t>:</w:t>
      </w:r>
      <w:r w:rsidRPr="0099106F">
        <w:tab/>
      </w:r>
      <w:hyperlink w:anchor="zr0" w:tooltip="$02 .block 2" w:history="1">
        <w:r>
          <w:rPr>
            <w:rStyle w:val="Strong"/>
          </w:rPr>
          <w:t>r0</w:t>
        </w:r>
      </w:hyperlink>
      <w:r>
        <w:tab/>
      </w:r>
      <w:r w:rsidRPr="00825B49">
        <w:t>DELAY — number of vblanks to sleep (word),</w:t>
      </w:r>
    </w:p>
    <w:p w14:paraId="0BB345F0"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778ECBEB"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Pr>
          <w:b/>
          <w:bCs/>
        </w:rPr>
        <w:t>Returns</w:t>
      </w:r>
      <w:r w:rsidRPr="0099106F">
        <w:t xml:space="preserve">: </w:t>
      </w:r>
      <w:r w:rsidRPr="0099106F">
        <w:tab/>
      </w:r>
      <w:r w:rsidRPr="00825B49">
        <w:t>does not return directly to caller (see description below).</w:t>
      </w:r>
    </w:p>
    <w:p w14:paraId="3C31FE5E" w14:textId="77777777" w:rsidR="00B01A14" w:rsidRPr="00825B49"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64F829B3"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 xml:space="preserve">Destroys: </w:t>
      </w:r>
      <w:r w:rsidRPr="0099106F">
        <w:rPr>
          <w:b/>
          <w:bCs/>
        </w:rPr>
        <w:tab/>
      </w:r>
      <w:r w:rsidRPr="0072613C">
        <w:t>a, x, y</w:t>
      </w:r>
    </w:p>
    <w:p w14:paraId="1F6491CB"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7039E372"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rStyle w:val="Strong"/>
          <w:b w:val="0"/>
          <w:bCs w:val="0"/>
        </w:rPr>
      </w:pPr>
      <w:r w:rsidRPr="0099106F">
        <w:rPr>
          <w:b/>
          <w:bCs/>
        </w:rPr>
        <w:t>Description</w:t>
      </w:r>
      <w:r w:rsidRPr="0099106F">
        <w:t>:</w:t>
      </w:r>
      <w:r w:rsidRPr="0099106F">
        <w:rPr>
          <w:b/>
          <w:bCs/>
        </w:rPr>
        <w:tab/>
      </w:r>
      <w:hyperlink w:anchor="Sleep" w:history="1">
        <w:r>
          <w:rPr>
            <w:rStyle w:val="Strong"/>
          </w:rPr>
          <w:t>Sl</w:t>
        </w:r>
        <w:r>
          <w:rPr>
            <w:rStyle w:val="Strong"/>
          </w:rPr>
          <w:t>e</w:t>
        </w:r>
        <w:r>
          <w:rPr>
            <w:rStyle w:val="Strong"/>
          </w:rPr>
          <w:t>ep</w:t>
        </w:r>
      </w:hyperlink>
      <w:r>
        <w:rPr>
          <w:rStyle w:val="Strong"/>
        </w:rPr>
        <w:t xml:space="preserve"> </w:t>
      </w:r>
      <w:r w:rsidRPr="00D0711D">
        <w:rPr>
          <w:rStyle w:val="Strong"/>
          <w:b w:val="0"/>
          <w:bCs w:val="0"/>
        </w:rPr>
        <w:t>stops executing the current subroutine, forcing an</w:t>
      </w:r>
      <w:r>
        <w:rPr>
          <w:rStyle w:val="Strong"/>
          <w:b w:val="0"/>
          <w:bCs w:val="0"/>
        </w:rPr>
        <w:t xml:space="preserve"> </w:t>
      </w:r>
      <w:r w:rsidRPr="00D0711D">
        <w:rPr>
          <w:rStyle w:val="Strong"/>
          <w:b w:val="0"/>
          <w:bCs w:val="0"/>
        </w:rPr>
        <w:t>early rts to the routine</w:t>
      </w:r>
      <w:r>
        <w:rPr>
          <w:rStyle w:val="Strong"/>
          <w:b w:val="0"/>
          <w:bCs w:val="0"/>
        </w:rPr>
        <w:t xml:space="preserve"> </w:t>
      </w:r>
      <w:r w:rsidRPr="00D0711D">
        <w:rPr>
          <w:rStyle w:val="Strong"/>
          <w:b w:val="0"/>
          <w:bCs w:val="0"/>
        </w:rPr>
        <w:t>one level lower, putting the current routine "to sleep." At Interrupt</w:t>
      </w:r>
      <w:r>
        <w:rPr>
          <w:rStyle w:val="Strong"/>
          <w:b w:val="0"/>
          <w:bCs w:val="0"/>
        </w:rPr>
        <w:t xml:space="preserve"> </w:t>
      </w:r>
      <w:r w:rsidRPr="00D0711D">
        <w:rPr>
          <w:rStyle w:val="Strong"/>
          <w:b w:val="0"/>
          <w:bCs w:val="0"/>
        </w:rPr>
        <w:t>Level, the DELAY value associated with each sleeping routine is decremented</w:t>
      </w:r>
      <w:r>
        <w:rPr>
          <w:rStyle w:val="Strong"/>
          <w:b w:val="0"/>
          <w:bCs w:val="0"/>
        </w:rPr>
        <w:t xml:space="preserve">. </w:t>
      </w:r>
      <w:r w:rsidRPr="00D0711D">
        <w:rPr>
          <w:rStyle w:val="Strong"/>
          <w:b w:val="0"/>
          <w:bCs w:val="0"/>
        </w:rPr>
        <w:t xml:space="preserve">When the associated DELAY value reaches zero, </w:t>
      </w:r>
      <w:r w:rsidRPr="00473ACC">
        <w:rPr>
          <w:rStyle w:val="Strong"/>
        </w:rPr>
        <w:t>MainLoop</w:t>
      </w:r>
      <w:r w:rsidRPr="00D0711D">
        <w:rPr>
          <w:rStyle w:val="Strong"/>
          <w:b w:val="0"/>
          <w:bCs w:val="0"/>
        </w:rPr>
        <w:t xml:space="preserve"> removes the sleeping</w:t>
      </w:r>
      <w:r>
        <w:rPr>
          <w:rStyle w:val="Strong"/>
          <w:b w:val="0"/>
          <w:bCs w:val="0"/>
        </w:rPr>
        <w:t xml:space="preserve"> </w:t>
      </w:r>
      <w:r w:rsidRPr="00D0711D">
        <w:rPr>
          <w:rStyle w:val="Strong"/>
          <w:b w:val="0"/>
          <w:bCs w:val="0"/>
        </w:rPr>
        <w:t>routine from the sleep table and performs a jsr to the instruction following the</w:t>
      </w:r>
      <w:r>
        <w:rPr>
          <w:rStyle w:val="Strong"/>
          <w:b w:val="0"/>
          <w:bCs w:val="0"/>
        </w:rPr>
        <w:t xml:space="preserve"> </w:t>
      </w:r>
      <w:r w:rsidRPr="00D0711D">
        <w:rPr>
          <w:rStyle w:val="Strong"/>
          <w:b w:val="0"/>
          <w:bCs w:val="0"/>
        </w:rPr>
        <w:t xml:space="preserve">original jsr </w:t>
      </w:r>
      <w:hyperlink w:anchor="Sleep" w:history="1">
        <w:r>
          <w:rPr>
            <w:rStyle w:val="Strong"/>
          </w:rPr>
          <w:t>Sleep</w:t>
        </w:r>
      </w:hyperlink>
      <w:r w:rsidRPr="00D0711D">
        <w:rPr>
          <w:rStyle w:val="Strong"/>
          <w:b w:val="0"/>
          <w:bCs w:val="0"/>
        </w:rPr>
        <w:t>, expecting a subsequent rts to return control back to</w:t>
      </w:r>
      <w:r>
        <w:rPr>
          <w:rStyle w:val="Strong"/>
          <w:b w:val="0"/>
          <w:bCs w:val="0"/>
        </w:rPr>
        <w:t xml:space="preserve"> </w:t>
      </w:r>
      <w:r w:rsidRPr="00473ACC">
        <w:rPr>
          <w:rStyle w:val="Strong"/>
        </w:rPr>
        <w:t>MainLoop</w:t>
      </w:r>
      <w:r w:rsidRPr="00D0711D">
        <w:rPr>
          <w:rStyle w:val="Strong"/>
          <w:b w:val="0"/>
          <w:bCs w:val="0"/>
        </w:rPr>
        <w:t xml:space="preserve">. For example, in the normal course of events, </w:t>
      </w:r>
      <w:r w:rsidRPr="00473ACC">
        <w:rPr>
          <w:rStyle w:val="Strong"/>
        </w:rPr>
        <w:t>MainLoop</w:t>
      </w:r>
      <w:r w:rsidRPr="00D0711D">
        <w:rPr>
          <w:rStyle w:val="Strong"/>
          <w:b w:val="0"/>
          <w:bCs w:val="0"/>
        </w:rPr>
        <w:t xml:space="preserve"> might call</w:t>
      </w:r>
      <w:r>
        <w:rPr>
          <w:rStyle w:val="Strong"/>
          <w:b w:val="0"/>
          <w:bCs w:val="0"/>
        </w:rPr>
        <w:t xml:space="preserve"> </w:t>
      </w:r>
      <w:r w:rsidRPr="00D0711D">
        <w:rPr>
          <w:rStyle w:val="Strong"/>
          <w:b w:val="0"/>
          <w:bCs w:val="0"/>
        </w:rPr>
        <w:t>an icon event service routine (after an icon is clicked on). This service routine can</w:t>
      </w:r>
      <w:r>
        <w:rPr>
          <w:rStyle w:val="Strong"/>
          <w:b w:val="0"/>
          <w:bCs w:val="0"/>
        </w:rPr>
        <w:t xml:space="preserve"> </w:t>
      </w:r>
      <w:r w:rsidRPr="00D0711D">
        <w:rPr>
          <w:rStyle w:val="Strong"/>
          <w:b w:val="0"/>
          <w:bCs w:val="0"/>
        </w:rPr>
        <w:t xml:space="preserve">perform a jsr </w:t>
      </w:r>
      <w:hyperlink w:anchor="Sleep" w:history="1">
        <w:r>
          <w:rPr>
            <w:rStyle w:val="Strong"/>
          </w:rPr>
          <w:t>Sleep</w:t>
        </w:r>
      </w:hyperlink>
      <w:r w:rsidRPr="00D0711D">
        <w:rPr>
          <w:rStyle w:val="Strong"/>
          <w:b w:val="0"/>
          <w:bCs w:val="0"/>
        </w:rPr>
        <w:t xml:space="preserve">. </w:t>
      </w:r>
      <w:hyperlink w:anchor="Sleep" w:history="1">
        <w:r>
          <w:rPr>
            <w:rStyle w:val="Strong"/>
          </w:rPr>
          <w:t>Sleep</w:t>
        </w:r>
      </w:hyperlink>
      <w:r>
        <w:rPr>
          <w:rStyle w:val="Strong"/>
        </w:rPr>
        <w:t xml:space="preserve"> </w:t>
      </w:r>
      <w:r w:rsidRPr="00D0711D">
        <w:rPr>
          <w:rStyle w:val="Strong"/>
          <w:b w:val="0"/>
          <w:bCs w:val="0"/>
        </w:rPr>
        <w:t>will force an early rts, which, in this case,</w:t>
      </w:r>
      <w:r>
        <w:rPr>
          <w:rStyle w:val="Strong"/>
          <w:b w:val="0"/>
          <w:bCs w:val="0"/>
        </w:rPr>
        <w:t xml:space="preserve"> </w:t>
      </w:r>
      <w:r w:rsidRPr="00D0711D">
        <w:rPr>
          <w:rStyle w:val="Strong"/>
          <w:b w:val="0"/>
          <w:bCs w:val="0"/>
        </w:rPr>
        <w:t xml:space="preserve">happens to return control to </w:t>
      </w:r>
      <w:r w:rsidRPr="00473ACC">
        <w:rPr>
          <w:rStyle w:val="Strong"/>
        </w:rPr>
        <w:t>MainLoop</w:t>
      </w:r>
      <w:r w:rsidRPr="00D0711D">
        <w:rPr>
          <w:rStyle w:val="Strong"/>
          <w:b w:val="0"/>
          <w:bCs w:val="0"/>
        </w:rPr>
        <w:t>. When the routine awakes (after DELAY</w:t>
      </w:r>
      <w:r>
        <w:rPr>
          <w:rStyle w:val="Strong"/>
          <w:b w:val="0"/>
          <w:bCs w:val="0"/>
        </w:rPr>
        <w:t xml:space="preserve"> </w:t>
      </w:r>
      <w:r w:rsidRPr="00D0711D">
        <w:rPr>
          <w:rStyle w:val="Strong"/>
          <w:b w:val="0"/>
          <w:bCs w:val="0"/>
        </w:rPr>
        <w:t xml:space="preserve">vblanks have occurred), </w:t>
      </w:r>
      <w:r w:rsidRPr="00473ACC">
        <w:rPr>
          <w:rStyle w:val="Strong"/>
        </w:rPr>
        <w:t>MainLoop</w:t>
      </w:r>
      <w:r w:rsidRPr="00D0711D">
        <w:rPr>
          <w:rStyle w:val="Strong"/>
          <w:b w:val="0"/>
          <w:bCs w:val="0"/>
        </w:rPr>
        <w:t xml:space="preserve"> performs a jsr to the instruction that follows</w:t>
      </w:r>
      <w:r>
        <w:rPr>
          <w:rStyle w:val="Strong"/>
          <w:b w:val="0"/>
          <w:bCs w:val="0"/>
        </w:rPr>
        <w:t xml:space="preserve"> </w:t>
      </w:r>
      <w:r w:rsidRPr="00D0711D">
        <w:rPr>
          <w:rStyle w:val="Strong"/>
          <w:b w:val="0"/>
          <w:bCs w:val="0"/>
        </w:rPr>
        <w:t xml:space="preserve">the original jsr </w:t>
      </w:r>
      <w:hyperlink w:anchor="Sleep" w:history="1">
        <w:r>
          <w:rPr>
            <w:rStyle w:val="Strong"/>
          </w:rPr>
          <w:t>Sleep</w:t>
        </w:r>
      </w:hyperlink>
      <w:r w:rsidRPr="00D0711D">
        <w:rPr>
          <w:rStyle w:val="Strong"/>
          <w:b w:val="0"/>
          <w:bCs w:val="0"/>
        </w:rPr>
        <w:t>. When this wake-up jsr occurs, it occurs at some later</w:t>
      </w:r>
      <w:r>
        <w:rPr>
          <w:rStyle w:val="Strong"/>
          <w:b w:val="0"/>
          <w:bCs w:val="0"/>
        </w:rPr>
        <w:t xml:space="preserve"> </w:t>
      </w:r>
      <w:r w:rsidRPr="00D0711D">
        <w:rPr>
          <w:rStyle w:val="Strong"/>
          <w:b w:val="0"/>
          <w:bCs w:val="0"/>
        </w:rPr>
        <w:t xml:space="preserve">time the contents of the processor registers </w:t>
      </w:r>
      <w:r>
        <w:rPr>
          <w:rStyle w:val="Strong"/>
          <w:b w:val="0"/>
          <w:bCs w:val="0"/>
        </w:rPr>
        <w:t>and</w:t>
      </w:r>
      <w:r w:rsidRPr="00D0711D">
        <w:rPr>
          <w:rStyle w:val="Strong"/>
          <w:b w:val="0"/>
          <w:bCs w:val="0"/>
        </w:rPr>
        <w:t xml:space="preserve"> GEOS </w:t>
      </w:r>
      <w:r w:rsidRPr="00FD2B19">
        <w:rPr>
          <w:rStyle w:val="Strong"/>
        </w:rPr>
        <w:t>pseudo</w:t>
      </w:r>
      <w:r>
        <w:rPr>
          <w:rStyle w:val="Strong"/>
        </w:rPr>
        <w:t>-</w:t>
      </w:r>
      <w:r w:rsidRPr="00FD2B19">
        <w:rPr>
          <w:rStyle w:val="Strong"/>
        </w:rPr>
        <w:t>registers</w:t>
      </w:r>
      <w:r w:rsidRPr="00D0711D">
        <w:rPr>
          <w:rStyle w:val="Strong"/>
          <w:b w:val="0"/>
          <w:bCs w:val="0"/>
        </w:rPr>
        <w:t xml:space="preserve"> are</w:t>
      </w:r>
      <w:r>
        <w:rPr>
          <w:rStyle w:val="Strong"/>
          <w:b w:val="0"/>
          <w:bCs w:val="0"/>
        </w:rPr>
        <w:t xml:space="preserve"> </w:t>
      </w:r>
      <w:r w:rsidRPr="00D0711D">
        <w:rPr>
          <w:rStyle w:val="Strong"/>
          <w:b w:val="0"/>
          <w:bCs w:val="0"/>
        </w:rPr>
        <w:t xml:space="preserve">uninitialized. A subsequent rts will return to </w:t>
      </w:r>
      <w:r w:rsidRPr="00473ACC">
        <w:rPr>
          <w:rStyle w:val="Strong"/>
        </w:rPr>
        <w:t>MainLoop</w:t>
      </w:r>
      <w:r w:rsidRPr="00D0711D">
        <w:rPr>
          <w:rStyle w:val="Strong"/>
          <w:b w:val="0"/>
          <w:bCs w:val="0"/>
        </w:rPr>
        <w:t>.</w:t>
      </w:r>
    </w:p>
    <w:p w14:paraId="77D79049"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rStyle w:val="Strong"/>
          <w:b w:val="0"/>
          <w:bCs w:val="0"/>
        </w:rPr>
      </w:pPr>
    </w:p>
    <w:p w14:paraId="23C734BC" w14:textId="77777777" w:rsidR="00B01A14" w:rsidRPr="00D0711D" w:rsidRDefault="00B01A14" w:rsidP="00B01A14">
      <w:pPr>
        <w:tabs>
          <w:tab w:val="left" w:pos="450"/>
          <w:tab w:val="left" w:pos="2430"/>
          <w:tab w:val="left" w:pos="3600"/>
          <w:tab w:val="left" w:pos="5040"/>
          <w:tab w:val="left" w:pos="5760"/>
          <w:tab w:val="left" w:pos="7200"/>
          <w:tab w:val="left" w:pos="8640"/>
          <w:tab w:val="left" w:pos="9360"/>
          <w:tab w:val="left" w:pos="9990"/>
        </w:tabs>
        <w:ind w:left="1170" w:hanging="450"/>
        <w:jc w:val="both"/>
        <w:rPr>
          <w:rStyle w:val="Strong"/>
          <w:b w:val="0"/>
          <w:bCs w:val="0"/>
        </w:rPr>
      </w:pPr>
      <w:r w:rsidRPr="00D0711D">
        <w:rPr>
          <w:rStyle w:val="Strong"/>
          <w:b w:val="0"/>
          <w:bCs w:val="0"/>
        </w:rPr>
        <w:t>Sleeping in Detail:</w:t>
      </w:r>
    </w:p>
    <w:p w14:paraId="2C3EDFA6" w14:textId="77777777" w:rsidR="00B01A14" w:rsidRDefault="00B01A14" w:rsidP="00B01A14">
      <w:pPr>
        <w:tabs>
          <w:tab w:val="left" w:pos="450"/>
          <w:tab w:val="left" w:pos="2430"/>
          <w:tab w:val="left" w:pos="3600"/>
          <w:tab w:val="left" w:pos="5040"/>
          <w:tab w:val="left" w:pos="5760"/>
          <w:tab w:val="left" w:pos="7200"/>
          <w:tab w:val="left" w:pos="8640"/>
          <w:tab w:val="left" w:pos="9360"/>
          <w:tab w:val="left" w:pos="9990"/>
        </w:tabs>
        <w:ind w:left="1170" w:hanging="450"/>
        <w:jc w:val="both"/>
        <w:rPr>
          <w:rStyle w:val="Strong"/>
          <w:b w:val="0"/>
          <w:bCs w:val="0"/>
        </w:rPr>
      </w:pPr>
      <w:r w:rsidRPr="00D0711D">
        <w:rPr>
          <w:rStyle w:val="Strong"/>
          <w:b w:val="0"/>
          <w:bCs w:val="0"/>
        </w:rPr>
        <w:t>1:</w:t>
      </w:r>
      <w:r>
        <w:rPr>
          <w:rStyle w:val="Strong"/>
          <w:b w:val="0"/>
          <w:bCs w:val="0"/>
        </w:rPr>
        <w:tab/>
      </w:r>
      <w:r w:rsidRPr="00D0711D">
        <w:rPr>
          <w:rStyle w:val="Strong"/>
          <w:b w:val="0"/>
          <w:bCs w:val="0"/>
        </w:rPr>
        <w:t xml:space="preserve">The application calls </w:t>
      </w:r>
      <w:hyperlink w:anchor="Sleep" w:history="1">
        <w:r>
          <w:rPr>
            <w:rStyle w:val="Strong"/>
          </w:rPr>
          <w:t>Sleep</w:t>
        </w:r>
      </w:hyperlink>
      <w:r>
        <w:rPr>
          <w:rStyle w:val="Strong"/>
        </w:rPr>
        <w:t xml:space="preserve"> </w:t>
      </w:r>
      <w:r w:rsidRPr="00D0711D">
        <w:rPr>
          <w:rStyle w:val="Strong"/>
          <w:b w:val="0"/>
          <w:bCs w:val="0"/>
        </w:rPr>
        <w:t xml:space="preserve">with a jsr </w:t>
      </w:r>
      <w:hyperlink w:anchor="Sleep" w:history="1">
        <w:r>
          <w:rPr>
            <w:rStyle w:val="Strong"/>
          </w:rPr>
          <w:t>Sleep</w:t>
        </w:r>
      </w:hyperlink>
      <w:r w:rsidRPr="00D0711D">
        <w:rPr>
          <w:rStyle w:val="Strong"/>
          <w:b w:val="0"/>
          <w:bCs w:val="0"/>
        </w:rPr>
        <w:t>. The jsr places a return</w:t>
      </w:r>
      <w:r>
        <w:rPr>
          <w:rStyle w:val="Strong"/>
          <w:b w:val="0"/>
          <w:bCs w:val="0"/>
        </w:rPr>
        <w:t xml:space="preserve"> </w:t>
      </w:r>
      <w:r w:rsidRPr="00D0711D">
        <w:rPr>
          <w:rStyle w:val="Strong"/>
          <w:b w:val="0"/>
          <w:bCs w:val="0"/>
        </w:rPr>
        <w:t xml:space="preserve">address on the stack and transfers the processor to the </w:t>
      </w:r>
      <w:hyperlink w:anchor="Sleep" w:history="1">
        <w:r>
          <w:rPr>
            <w:rStyle w:val="Strong"/>
          </w:rPr>
          <w:t>Sleep</w:t>
        </w:r>
      </w:hyperlink>
      <w:r>
        <w:rPr>
          <w:rStyle w:val="Strong"/>
        </w:rPr>
        <w:t xml:space="preserve"> </w:t>
      </w:r>
      <w:r w:rsidRPr="00D0711D">
        <w:rPr>
          <w:rStyle w:val="Strong"/>
          <w:b w:val="0"/>
          <w:bCs w:val="0"/>
        </w:rPr>
        <w:t>routine.</w:t>
      </w:r>
    </w:p>
    <w:p w14:paraId="0316A47F" w14:textId="77777777" w:rsidR="00B01A14" w:rsidRPr="00D0711D" w:rsidRDefault="00B01A14" w:rsidP="00B01A14">
      <w:pPr>
        <w:tabs>
          <w:tab w:val="left" w:pos="450"/>
          <w:tab w:val="left" w:pos="2430"/>
          <w:tab w:val="left" w:pos="3600"/>
          <w:tab w:val="left" w:pos="5040"/>
          <w:tab w:val="left" w:pos="5760"/>
          <w:tab w:val="left" w:pos="7200"/>
          <w:tab w:val="left" w:pos="8640"/>
          <w:tab w:val="left" w:pos="9360"/>
          <w:tab w:val="left" w:pos="9990"/>
        </w:tabs>
        <w:ind w:left="1170" w:hanging="450"/>
        <w:jc w:val="both"/>
        <w:rPr>
          <w:rStyle w:val="Strong"/>
          <w:b w:val="0"/>
          <w:bCs w:val="0"/>
        </w:rPr>
      </w:pPr>
    </w:p>
    <w:p w14:paraId="16B150AA" w14:textId="77777777" w:rsidR="00B01A14" w:rsidRDefault="00B01A14" w:rsidP="00B01A14">
      <w:pPr>
        <w:tabs>
          <w:tab w:val="left" w:pos="450"/>
          <w:tab w:val="left" w:pos="2430"/>
          <w:tab w:val="left" w:pos="3600"/>
          <w:tab w:val="left" w:pos="5040"/>
          <w:tab w:val="left" w:pos="5760"/>
          <w:tab w:val="left" w:pos="7200"/>
          <w:tab w:val="left" w:pos="8640"/>
          <w:tab w:val="left" w:pos="9360"/>
          <w:tab w:val="left" w:pos="9990"/>
        </w:tabs>
        <w:ind w:left="1170" w:hanging="450"/>
        <w:jc w:val="both"/>
        <w:rPr>
          <w:rStyle w:val="Strong"/>
          <w:b w:val="0"/>
          <w:bCs w:val="0"/>
        </w:rPr>
      </w:pPr>
      <w:r w:rsidRPr="00D0711D">
        <w:rPr>
          <w:rStyle w:val="Strong"/>
          <w:b w:val="0"/>
          <w:bCs w:val="0"/>
        </w:rPr>
        <w:t>2:</w:t>
      </w:r>
      <w:r>
        <w:rPr>
          <w:rStyle w:val="Strong"/>
          <w:b w:val="0"/>
          <w:bCs w:val="0"/>
        </w:rPr>
        <w:tab/>
      </w:r>
      <w:hyperlink w:anchor="Sleep" w:history="1">
        <w:r>
          <w:rPr>
            <w:rStyle w:val="Strong"/>
          </w:rPr>
          <w:t>Sleep</w:t>
        </w:r>
      </w:hyperlink>
      <w:r>
        <w:rPr>
          <w:rStyle w:val="Strong"/>
        </w:rPr>
        <w:t xml:space="preserve"> </w:t>
      </w:r>
      <w:r w:rsidRPr="00D0711D">
        <w:rPr>
          <w:rStyle w:val="Strong"/>
          <w:b w:val="0"/>
          <w:bCs w:val="0"/>
        </w:rPr>
        <w:t>pulls the return address (top two bytes) from the stack an</w:t>
      </w:r>
      <w:r>
        <w:rPr>
          <w:rStyle w:val="Strong"/>
          <w:b w:val="0"/>
          <w:bCs w:val="0"/>
        </w:rPr>
        <w:t xml:space="preserve">d </w:t>
      </w:r>
      <w:r w:rsidRPr="00D0711D">
        <w:rPr>
          <w:rStyle w:val="Strong"/>
          <w:b w:val="0"/>
          <w:bCs w:val="0"/>
        </w:rPr>
        <w:t>places those</w:t>
      </w:r>
      <w:r>
        <w:rPr>
          <w:rStyle w:val="Strong"/>
          <w:b w:val="0"/>
          <w:bCs w:val="0"/>
        </w:rPr>
        <w:t xml:space="preserve"> </w:t>
      </w:r>
      <w:r w:rsidRPr="00D0711D">
        <w:rPr>
          <w:rStyle w:val="Strong"/>
          <w:b w:val="0"/>
          <w:bCs w:val="0"/>
        </w:rPr>
        <w:t>values along with the DELAY parameter in an internal sleep table.</w:t>
      </w:r>
    </w:p>
    <w:p w14:paraId="2B7049E6" w14:textId="77777777" w:rsidR="00B01A14" w:rsidRPr="00D0711D" w:rsidRDefault="00B01A14" w:rsidP="00B01A14">
      <w:pPr>
        <w:tabs>
          <w:tab w:val="left" w:pos="450"/>
          <w:tab w:val="left" w:pos="2430"/>
          <w:tab w:val="left" w:pos="3600"/>
          <w:tab w:val="left" w:pos="5040"/>
          <w:tab w:val="left" w:pos="5760"/>
          <w:tab w:val="left" w:pos="7200"/>
          <w:tab w:val="left" w:pos="8640"/>
          <w:tab w:val="left" w:pos="9360"/>
          <w:tab w:val="left" w:pos="9990"/>
        </w:tabs>
        <w:ind w:left="1170" w:hanging="450"/>
        <w:jc w:val="both"/>
        <w:rPr>
          <w:rStyle w:val="Strong"/>
          <w:b w:val="0"/>
          <w:bCs w:val="0"/>
        </w:rPr>
      </w:pPr>
    </w:p>
    <w:p w14:paraId="0DCFD99E" w14:textId="77777777" w:rsidR="00B01A14" w:rsidRDefault="00B01A14" w:rsidP="00B01A14">
      <w:pPr>
        <w:tabs>
          <w:tab w:val="left" w:pos="450"/>
          <w:tab w:val="left" w:pos="2430"/>
          <w:tab w:val="left" w:pos="3600"/>
          <w:tab w:val="left" w:pos="5040"/>
          <w:tab w:val="left" w:pos="5760"/>
          <w:tab w:val="left" w:pos="7200"/>
          <w:tab w:val="left" w:pos="8640"/>
          <w:tab w:val="left" w:pos="9360"/>
          <w:tab w:val="left" w:pos="9990"/>
        </w:tabs>
        <w:ind w:left="1170" w:hanging="450"/>
        <w:jc w:val="both"/>
        <w:rPr>
          <w:rStyle w:val="Strong"/>
          <w:b w:val="0"/>
          <w:bCs w:val="0"/>
        </w:rPr>
      </w:pPr>
      <w:r w:rsidRPr="00D0711D">
        <w:rPr>
          <w:rStyle w:val="Strong"/>
          <w:b w:val="0"/>
          <w:bCs w:val="0"/>
        </w:rPr>
        <w:t>4:</w:t>
      </w:r>
      <w:r>
        <w:rPr>
          <w:rStyle w:val="Strong"/>
          <w:b w:val="0"/>
          <w:bCs w:val="0"/>
        </w:rPr>
        <w:tab/>
      </w:r>
      <w:hyperlink w:anchor="Sleep" w:history="1">
        <w:r>
          <w:rPr>
            <w:rStyle w:val="Strong"/>
          </w:rPr>
          <w:t>Sleep</w:t>
        </w:r>
      </w:hyperlink>
      <w:r>
        <w:rPr>
          <w:rStyle w:val="Strong"/>
        </w:rPr>
        <w:t xml:space="preserve"> </w:t>
      </w:r>
      <w:r w:rsidRPr="00D0711D">
        <w:rPr>
          <w:rStyle w:val="Strong"/>
          <w:b w:val="0"/>
          <w:bCs w:val="0"/>
        </w:rPr>
        <w:t>executes an rts. Since the original caller's return address has been</w:t>
      </w:r>
      <w:r>
        <w:rPr>
          <w:rStyle w:val="Strong"/>
          <w:b w:val="0"/>
          <w:bCs w:val="0"/>
        </w:rPr>
        <w:t xml:space="preserve"> </w:t>
      </w:r>
      <w:r w:rsidRPr="00D0711D">
        <w:rPr>
          <w:rStyle w:val="Strong"/>
          <w:b w:val="0"/>
          <w:bCs w:val="0"/>
        </w:rPr>
        <w:t>pulled from the stack and saved in the sleep table, this rts uses the next two</w:t>
      </w:r>
      <w:r>
        <w:rPr>
          <w:rStyle w:val="Strong"/>
          <w:b w:val="0"/>
          <w:bCs w:val="0"/>
        </w:rPr>
        <w:t xml:space="preserve"> </w:t>
      </w:r>
      <w:r w:rsidRPr="00D0711D">
        <w:rPr>
          <w:rStyle w:val="Strong"/>
          <w:b w:val="0"/>
          <w:bCs w:val="0"/>
        </w:rPr>
        <w:t>bytes on the stack, which it assumes comprise a valid return address. (Note: it</w:t>
      </w:r>
      <w:r>
        <w:rPr>
          <w:rStyle w:val="Strong"/>
          <w:b w:val="0"/>
          <w:bCs w:val="0"/>
        </w:rPr>
        <w:t xml:space="preserve"> </w:t>
      </w:r>
      <w:r w:rsidRPr="00D0711D">
        <w:rPr>
          <w:rStyle w:val="Strong"/>
          <w:b w:val="0"/>
          <w:bCs w:val="0"/>
        </w:rPr>
        <w:t>is imperative that this is in fact a return address; do not save any values on die</w:t>
      </w:r>
      <w:r>
        <w:rPr>
          <w:rStyle w:val="Strong"/>
          <w:b w:val="0"/>
          <w:bCs w:val="0"/>
        </w:rPr>
        <w:t xml:space="preserve"> </w:t>
      </w:r>
      <w:r w:rsidRPr="00D0711D">
        <w:rPr>
          <w:rStyle w:val="Strong"/>
          <w:b w:val="0"/>
          <w:bCs w:val="0"/>
        </w:rPr>
        <w:t xml:space="preserve">stack before calling </w:t>
      </w:r>
      <w:hyperlink w:anchor="Sleep" w:history="1">
        <w:r>
          <w:rPr>
            <w:rStyle w:val="Strong"/>
          </w:rPr>
          <w:t>Sleep</w:t>
        </w:r>
      </w:hyperlink>
      <w:r w:rsidRPr="00D0711D">
        <w:rPr>
          <w:rStyle w:val="Strong"/>
          <w:b w:val="0"/>
          <w:bCs w:val="0"/>
        </w:rPr>
        <w:t>.)</w:t>
      </w:r>
    </w:p>
    <w:p w14:paraId="79DC4CCD" w14:textId="77777777" w:rsidR="00B01A14" w:rsidRPr="00D0711D" w:rsidRDefault="00B01A14" w:rsidP="00B01A14">
      <w:pPr>
        <w:tabs>
          <w:tab w:val="left" w:pos="450"/>
          <w:tab w:val="left" w:pos="2430"/>
          <w:tab w:val="left" w:pos="3600"/>
          <w:tab w:val="left" w:pos="5040"/>
          <w:tab w:val="left" w:pos="5760"/>
          <w:tab w:val="left" w:pos="7200"/>
          <w:tab w:val="left" w:pos="8640"/>
          <w:tab w:val="left" w:pos="9360"/>
          <w:tab w:val="left" w:pos="9990"/>
        </w:tabs>
        <w:ind w:left="1170" w:hanging="450"/>
        <w:jc w:val="both"/>
        <w:rPr>
          <w:rStyle w:val="Strong"/>
          <w:b w:val="0"/>
          <w:bCs w:val="0"/>
        </w:rPr>
      </w:pPr>
    </w:p>
    <w:p w14:paraId="137B3C7A" w14:textId="77777777" w:rsidR="00B01A14" w:rsidRDefault="00B01A14" w:rsidP="00B01A14">
      <w:pPr>
        <w:tabs>
          <w:tab w:val="left" w:pos="450"/>
          <w:tab w:val="left" w:pos="2430"/>
          <w:tab w:val="left" w:pos="3600"/>
          <w:tab w:val="left" w:pos="5040"/>
          <w:tab w:val="left" w:pos="5760"/>
          <w:tab w:val="left" w:pos="7200"/>
          <w:tab w:val="left" w:pos="8640"/>
          <w:tab w:val="left" w:pos="9360"/>
          <w:tab w:val="left" w:pos="9990"/>
        </w:tabs>
        <w:ind w:left="1170" w:hanging="450"/>
        <w:jc w:val="both"/>
        <w:rPr>
          <w:rStyle w:val="Strong"/>
          <w:b w:val="0"/>
          <w:bCs w:val="0"/>
        </w:rPr>
      </w:pPr>
      <w:r w:rsidRPr="00D0711D">
        <w:rPr>
          <w:rStyle w:val="Strong"/>
          <w:b w:val="0"/>
          <w:bCs w:val="0"/>
        </w:rPr>
        <w:t>5:</w:t>
      </w:r>
      <w:r>
        <w:rPr>
          <w:rStyle w:val="Strong"/>
          <w:b w:val="0"/>
          <w:bCs w:val="0"/>
        </w:rPr>
        <w:tab/>
      </w:r>
      <w:r w:rsidRPr="00D0711D">
        <w:rPr>
          <w:rStyle w:val="Strong"/>
          <w:b w:val="0"/>
          <w:bCs w:val="0"/>
        </w:rPr>
        <w:t>At Interrupt Level GEOS decrements</w:t>
      </w:r>
      <w:r>
        <w:rPr>
          <w:rStyle w:val="Strong"/>
          <w:b w:val="0"/>
          <w:bCs w:val="0"/>
        </w:rPr>
        <w:t xml:space="preserve"> </w:t>
      </w:r>
      <w:r w:rsidRPr="00D0711D">
        <w:rPr>
          <w:rStyle w:val="Strong"/>
          <w:b w:val="0"/>
          <w:bCs w:val="0"/>
        </w:rPr>
        <w:t>the sleep timer until it reaches zero.</w:t>
      </w:r>
    </w:p>
    <w:p w14:paraId="79CBCC4A" w14:textId="77777777" w:rsidR="00B01A14" w:rsidRPr="00D0711D" w:rsidRDefault="00B01A14" w:rsidP="00B01A14">
      <w:pPr>
        <w:tabs>
          <w:tab w:val="left" w:pos="450"/>
          <w:tab w:val="left" w:pos="2430"/>
          <w:tab w:val="left" w:pos="3600"/>
          <w:tab w:val="left" w:pos="5040"/>
          <w:tab w:val="left" w:pos="5760"/>
          <w:tab w:val="left" w:pos="7200"/>
          <w:tab w:val="left" w:pos="8640"/>
          <w:tab w:val="left" w:pos="9360"/>
          <w:tab w:val="left" w:pos="9990"/>
        </w:tabs>
        <w:ind w:left="1170" w:hanging="450"/>
        <w:jc w:val="both"/>
        <w:rPr>
          <w:rStyle w:val="Strong"/>
          <w:b w:val="0"/>
          <w:bCs w:val="0"/>
        </w:rPr>
      </w:pPr>
    </w:p>
    <w:p w14:paraId="1A692706" w14:textId="77777777" w:rsidR="00B01A14" w:rsidRDefault="00B01A14" w:rsidP="00B01A14">
      <w:pPr>
        <w:tabs>
          <w:tab w:val="left" w:pos="450"/>
          <w:tab w:val="left" w:pos="2430"/>
          <w:tab w:val="left" w:pos="3600"/>
          <w:tab w:val="left" w:pos="5040"/>
          <w:tab w:val="left" w:pos="5760"/>
          <w:tab w:val="left" w:pos="7200"/>
          <w:tab w:val="left" w:pos="8640"/>
          <w:tab w:val="left" w:pos="9360"/>
          <w:tab w:val="left" w:pos="9990"/>
        </w:tabs>
        <w:ind w:left="1170" w:hanging="450"/>
        <w:jc w:val="both"/>
        <w:rPr>
          <w:rStyle w:val="Strong"/>
          <w:b w:val="0"/>
          <w:bCs w:val="0"/>
        </w:rPr>
      </w:pPr>
      <w:r w:rsidRPr="00D0711D">
        <w:rPr>
          <w:rStyle w:val="Strong"/>
          <w:b w:val="0"/>
          <w:bCs w:val="0"/>
        </w:rPr>
        <w:t>6:</w:t>
      </w:r>
      <w:r>
        <w:rPr>
          <w:rStyle w:val="Strong"/>
          <w:b w:val="0"/>
          <w:bCs w:val="0"/>
        </w:rPr>
        <w:tab/>
      </w:r>
      <w:r w:rsidRPr="00D0711D">
        <w:rPr>
          <w:rStyle w:val="Strong"/>
          <w:b w:val="0"/>
          <w:bCs w:val="0"/>
        </w:rPr>
        <w:t xml:space="preserve">On every pass, </w:t>
      </w:r>
      <w:r w:rsidRPr="00473ACC">
        <w:rPr>
          <w:rStyle w:val="Strong"/>
        </w:rPr>
        <w:t>MainLoop</w:t>
      </w:r>
      <w:r w:rsidRPr="00D0711D">
        <w:rPr>
          <w:rStyle w:val="Strong"/>
          <w:b w:val="0"/>
          <w:bCs w:val="0"/>
        </w:rPr>
        <w:t xml:space="preserve"> checks the sleep timers. If one is zero, then it</w:t>
      </w:r>
      <w:r>
        <w:rPr>
          <w:rStyle w:val="Strong"/>
          <w:b w:val="0"/>
          <w:bCs w:val="0"/>
        </w:rPr>
        <w:t xml:space="preserve"> </w:t>
      </w:r>
      <w:r w:rsidRPr="00D0711D">
        <w:rPr>
          <w:rStyle w:val="Strong"/>
          <w:b w:val="0"/>
          <w:bCs w:val="0"/>
        </w:rPr>
        <w:t>removes that sleeping routine from the table, adds one to the return address it</w:t>
      </w:r>
      <w:r>
        <w:rPr>
          <w:rStyle w:val="Strong"/>
          <w:b w:val="0"/>
          <w:bCs w:val="0"/>
        </w:rPr>
        <w:t xml:space="preserve"> </w:t>
      </w:r>
      <w:r w:rsidRPr="00D0711D">
        <w:rPr>
          <w:rStyle w:val="Strong"/>
          <w:b w:val="0"/>
          <w:bCs w:val="0"/>
        </w:rPr>
        <w:t>pulled from the stack (so it points to the instruction following the</w:t>
      </w:r>
      <w:r>
        <w:rPr>
          <w:rStyle w:val="Strong"/>
          <w:b w:val="0"/>
          <w:bCs w:val="0"/>
        </w:rPr>
        <w:t xml:space="preserve"> </w:t>
      </w:r>
      <w:r w:rsidRPr="00D0711D">
        <w:rPr>
          <w:rStyle w:val="Strong"/>
          <w:b w:val="0"/>
          <w:bCs w:val="0"/>
        </w:rPr>
        <w:t xml:space="preserve">jsr </w:t>
      </w:r>
      <w:hyperlink w:anchor="Sleep" w:history="1">
        <w:r>
          <w:rPr>
            <w:rStyle w:val="Strong"/>
          </w:rPr>
          <w:t>Sleep</w:t>
        </w:r>
      </w:hyperlink>
      <w:r w:rsidRPr="00D0711D">
        <w:rPr>
          <w:rStyle w:val="Strong"/>
          <w:b w:val="0"/>
          <w:bCs w:val="0"/>
        </w:rPr>
        <w:t>), and jsr's to this address. Because no context information is</w:t>
      </w:r>
      <w:r>
        <w:rPr>
          <w:rStyle w:val="Strong"/>
          <w:b w:val="0"/>
          <w:bCs w:val="0"/>
        </w:rPr>
        <w:t xml:space="preserve"> </w:t>
      </w:r>
      <w:r w:rsidRPr="00D0711D">
        <w:rPr>
          <w:rStyle w:val="Strong"/>
          <w:b w:val="0"/>
          <w:bCs w:val="0"/>
        </w:rPr>
        <w:t xml:space="preserve">saved along with the </w:t>
      </w:r>
      <w:hyperlink w:anchor="Sleep" w:history="1">
        <w:r>
          <w:rPr>
            <w:rStyle w:val="Strong"/>
          </w:rPr>
          <w:t>Sleep</w:t>
        </w:r>
      </w:hyperlink>
      <w:r>
        <w:rPr>
          <w:rStyle w:val="Strong"/>
        </w:rPr>
        <w:t xml:space="preserve"> </w:t>
      </w:r>
      <w:r w:rsidRPr="00D0711D">
        <w:rPr>
          <w:rStyle w:val="Strong"/>
          <w:b w:val="0"/>
          <w:bCs w:val="0"/>
        </w:rPr>
        <w:t>address, the awaking routine cannot depend on any</w:t>
      </w:r>
      <w:r>
        <w:rPr>
          <w:rStyle w:val="Strong"/>
          <w:b w:val="0"/>
          <w:bCs w:val="0"/>
        </w:rPr>
        <w:t xml:space="preserve"> </w:t>
      </w:r>
      <w:r w:rsidRPr="00D0711D">
        <w:rPr>
          <w:rStyle w:val="Strong"/>
          <w:b w:val="0"/>
          <w:bCs w:val="0"/>
        </w:rPr>
        <w:t>values on the stack, in the GEOS pseudoregisters, or in the processor's</w:t>
      </w:r>
      <w:r>
        <w:rPr>
          <w:rStyle w:val="Strong"/>
          <w:b w:val="0"/>
          <w:bCs w:val="0"/>
        </w:rPr>
        <w:t xml:space="preserve"> </w:t>
      </w:r>
      <w:r w:rsidRPr="00D0711D">
        <w:rPr>
          <w:rStyle w:val="Strong"/>
          <w:b w:val="0"/>
          <w:bCs w:val="0"/>
        </w:rPr>
        <w:t>registers.</w:t>
      </w:r>
    </w:p>
    <w:p w14:paraId="4F0AD9A2"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6E4C0E7D" w14:textId="77777777" w:rsidR="00B01A14" w:rsidRDefault="00B01A14" w:rsidP="00B01A14">
      <w:pPr>
        <w:tabs>
          <w:tab w:val="left" w:pos="450"/>
          <w:tab w:val="left" w:pos="2430"/>
          <w:tab w:val="left" w:pos="3600"/>
          <w:tab w:val="left" w:pos="5040"/>
          <w:tab w:val="left" w:pos="5760"/>
          <w:tab w:val="left" w:pos="7200"/>
          <w:tab w:val="left" w:pos="8640"/>
          <w:tab w:val="left" w:pos="9360"/>
          <w:tab w:val="left" w:pos="9990"/>
        </w:tabs>
        <w:ind w:left="1170" w:hanging="1170"/>
        <w:jc w:val="both"/>
      </w:pPr>
      <w:r w:rsidRPr="003115EC">
        <w:rPr>
          <w:b/>
          <w:bCs/>
        </w:rPr>
        <w:t>Note:</w:t>
      </w:r>
      <w:r>
        <w:t xml:space="preserve"> </w:t>
      </w:r>
      <w:r>
        <w:tab/>
        <w:t xml:space="preserve">A DELAY value of $0000 will cause the routine to sleep only until the next pass through MainLoop. </w:t>
      </w:r>
    </w:p>
    <w:p w14:paraId="76D4CE2A" w14:textId="77777777" w:rsidR="00B01A14" w:rsidRDefault="00B01A14" w:rsidP="00B01A14">
      <w:pPr>
        <w:tabs>
          <w:tab w:val="left" w:pos="450"/>
          <w:tab w:val="left" w:pos="2430"/>
          <w:tab w:val="left" w:pos="3600"/>
          <w:tab w:val="left" w:pos="5040"/>
          <w:tab w:val="left" w:pos="5760"/>
          <w:tab w:val="left" w:pos="7200"/>
          <w:tab w:val="left" w:pos="8640"/>
          <w:tab w:val="left" w:pos="9360"/>
          <w:tab w:val="left" w:pos="9990"/>
        </w:tabs>
        <w:ind w:left="1170" w:hanging="1170"/>
        <w:jc w:val="both"/>
      </w:pPr>
    </w:p>
    <w:p w14:paraId="5CF60BBB" w14:textId="77777777" w:rsidR="00B01A14" w:rsidRDefault="00B01A14" w:rsidP="00B01A14">
      <w:pPr>
        <w:tabs>
          <w:tab w:val="left" w:pos="450"/>
          <w:tab w:val="left" w:pos="1440"/>
          <w:tab w:val="left" w:pos="2430"/>
          <w:tab w:val="left" w:pos="3600"/>
          <w:tab w:val="left" w:pos="5040"/>
          <w:tab w:val="left" w:pos="5760"/>
          <w:tab w:val="left" w:pos="7200"/>
          <w:tab w:val="left" w:pos="8640"/>
          <w:tab w:val="left" w:pos="9360"/>
          <w:tab w:val="left" w:pos="9990"/>
        </w:tabs>
        <w:ind w:left="1170"/>
        <w:jc w:val="both"/>
      </w:pPr>
      <w:r>
        <w:t xml:space="preserve">When debugging an application, be aware that </w:t>
      </w:r>
      <w:hyperlink w:anchor="Sleep" w:history="1">
        <w:r>
          <w:rPr>
            <w:rStyle w:val="Strong"/>
          </w:rPr>
          <w:t>Sleep</w:t>
        </w:r>
      </w:hyperlink>
      <w:r>
        <w:rPr>
          <w:rStyle w:val="Strong"/>
        </w:rPr>
        <w:t xml:space="preserve"> </w:t>
      </w:r>
      <w:r>
        <w:t>alters the normal flow of control.</w:t>
      </w:r>
    </w:p>
    <w:p w14:paraId="662CE31E" w14:textId="77777777" w:rsidR="00B01A14" w:rsidRDefault="00B01A14" w:rsidP="00B01A14">
      <w:pPr>
        <w:tabs>
          <w:tab w:val="left" w:pos="450"/>
          <w:tab w:val="left" w:pos="1440"/>
          <w:tab w:val="left" w:pos="2430"/>
          <w:tab w:val="left" w:pos="3600"/>
          <w:tab w:val="left" w:pos="5040"/>
          <w:tab w:val="left" w:pos="5760"/>
          <w:tab w:val="left" w:pos="7200"/>
          <w:tab w:val="left" w:pos="8640"/>
          <w:tab w:val="left" w:pos="9360"/>
          <w:tab w:val="left" w:pos="9990"/>
        </w:tabs>
        <w:ind w:left="1170"/>
        <w:jc w:val="both"/>
      </w:pPr>
    </w:p>
    <w:p w14:paraId="6311DC19"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jc w:val="both"/>
        <w:rPr>
          <w:rStyle w:val="Heading3Char"/>
          <w:noProof/>
        </w:rPr>
      </w:pPr>
      <w:r w:rsidRPr="005D0085">
        <w:rPr>
          <w:b/>
          <w:bCs/>
        </w:rPr>
        <w:t>Example</w:t>
      </w:r>
      <w:r w:rsidRPr="00EB61DA">
        <w:t>:</w:t>
      </w:r>
      <w:r>
        <w:t xml:space="preserve"> </w:t>
      </w:r>
      <w:hyperlink w:anchor="exBeepThrice" w:history="1">
        <w:r>
          <w:rPr>
            <w:rStyle w:val="Strong"/>
          </w:rPr>
          <w:t>Beep</w:t>
        </w:r>
        <w:r>
          <w:rPr>
            <w:rStyle w:val="Strong"/>
          </w:rPr>
          <w:t>T</w:t>
        </w:r>
        <w:r>
          <w:rPr>
            <w:rStyle w:val="Strong"/>
          </w:rPr>
          <w:t>hrice</w:t>
        </w:r>
      </w:hyperlink>
      <w:r w:rsidRPr="00187250">
        <w:rPr>
          <w:rStyle w:val="Heading3Char"/>
          <w:noProof/>
        </w:rPr>
        <mc:AlternateContent>
          <mc:Choice Requires="wps">
            <w:drawing>
              <wp:anchor distT="45720" distB="45720" distL="114300" distR="114300" simplePos="0" relativeHeight="251885568" behindDoc="0" locked="1" layoutInCell="1" allowOverlap="0" wp14:anchorId="613B2C6E" wp14:editId="4334EBAD">
                <wp:simplePos x="0" y="0"/>
                <wp:positionH relativeFrom="margin">
                  <wp:align>left</wp:align>
                </wp:positionH>
                <wp:positionV relativeFrom="margin">
                  <wp:align>bottom</wp:align>
                </wp:positionV>
                <wp:extent cx="6425565" cy="237490"/>
                <wp:effectExtent l="0" t="0" r="13335" b="10160"/>
                <wp:wrapSquare wrapText="bothSides"/>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2AF317E8" w14:textId="77777777" w:rsidR="005E2A1C" w:rsidRPr="00B708F3" w:rsidRDefault="005E2A1C" w:rsidP="00B01A14">
                            <w:pPr>
                              <w:rPr>
                                <w:b/>
                                <w:bCs/>
                              </w:rPr>
                            </w:pPr>
                            <w:r w:rsidRPr="00611674">
                              <w:rPr>
                                <w:b/>
                                <w:bCs/>
                              </w:rPr>
                              <w:t>See also</w:t>
                            </w:r>
                            <w:r>
                              <w:t>:</w:t>
                            </w:r>
                            <w:r w:rsidRPr="00B06BBD">
                              <w:t xml:space="preserve"> </w:t>
                            </w:r>
                            <w:r>
                              <w:tab/>
                            </w:r>
                            <w:hyperlink w:anchor="InitProcesses" w:history="1">
                              <w:r>
                                <w:rPr>
                                  <w:rStyle w:val="Strong"/>
                                </w:rPr>
                                <w:t>InitProcesses</w:t>
                              </w:r>
                            </w:hyperlink>
                            <w:r w:rsidRPr="003115EC">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B2C6E" id="_x0000_s1140" type="#_x0000_t202" style="position:absolute;left:0;text-align:left;margin-left:0;margin-top:0;width:505.95pt;height:18.7pt;z-index:251885568;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" o:allowoverlap="f" strokecolor="#f2f2f2 [3052]">
                <v:textbox>
                  <w:txbxContent>
                    <w:p w14:paraId="2AF317E8" w14:textId="77777777" w:rsidR="005E2A1C" w:rsidRPr="00B708F3" w:rsidRDefault="005E2A1C" w:rsidP="00B01A14">
                      <w:pPr>
                        <w:rPr>
                          <w:b/>
                          <w:bCs/>
                        </w:rPr>
                      </w:pPr>
                      <w:r w:rsidRPr="00611674">
                        <w:rPr>
                          <w:b/>
                          <w:bCs/>
                        </w:rPr>
                        <w:t>See also</w:t>
                      </w:r>
                      <w:r>
                        <w:t>:</w:t>
                      </w:r>
                      <w:r w:rsidRPr="00B06BBD">
                        <w:t xml:space="preserve"> </w:t>
                      </w:r>
                      <w:r>
                        <w:tab/>
                      </w:r>
                      <w:hyperlink w:anchor="InitProcesses" w:history="1">
                        <w:r>
                          <w:rPr>
                            <w:rStyle w:val="Strong"/>
                          </w:rPr>
                          <w:t>InitProcesses</w:t>
                        </w:r>
                      </w:hyperlink>
                      <w:r w:rsidRPr="003115EC">
                        <w:rPr>
                          <w:b/>
                          <w:bCs/>
                        </w:rPr>
                        <w:t>.</w:t>
                      </w:r>
                    </w:p>
                  </w:txbxContent>
                </v:textbox>
                <w10:wrap type="square" anchorx="margin" anchory="margin"/>
                <w10:anchorlock/>
              </v:shape>
            </w:pict>
          </mc:Fallback>
        </mc:AlternateContent>
      </w:r>
      <w:bookmarkStart w:id="260" w:name="UnblockProcess"/>
      <w:bookmarkEnd w:id="260"/>
      <w:r>
        <w:rPr>
          <w:rStyle w:val="Heading3Char"/>
          <w:noProof/>
        </w:rPr>
        <w:br w:type="page"/>
      </w:r>
    </w:p>
    <w:p w14:paraId="3F35A1FE" w14:textId="77777777" w:rsidR="00B01A14" w:rsidRPr="00857F08" w:rsidRDefault="00B01A14" w:rsidP="00B01A14">
      <w:pPr>
        <w:pStyle w:val="Heading3"/>
        <w:rPr>
          <w:b w:val="0"/>
          <w:bCs w:val="0"/>
          <w:sz w:val="20"/>
          <w:szCs w:val="20"/>
        </w:rPr>
      </w:pPr>
      <w:r w:rsidRPr="00857F08">
        <w:rPr>
          <w:rStyle w:val="Heading3Char"/>
          <w:b/>
          <w:bCs/>
        </w:rPr>
        <w:lastRenderedPageBreak/>
        <mc:AlternateContent>
          <mc:Choice Requires="wps">
            <w:drawing>
              <wp:anchor distT="45720" distB="45720" distL="114300" distR="114300" simplePos="0" relativeHeight="251881472" behindDoc="0" locked="1" layoutInCell="1" allowOverlap="0" wp14:anchorId="2E14AC99" wp14:editId="60421460">
                <wp:simplePos x="0" y="0"/>
                <wp:positionH relativeFrom="column">
                  <wp:posOffset>0</wp:posOffset>
                </wp:positionH>
                <wp:positionV relativeFrom="margin">
                  <wp:align>bottom</wp:align>
                </wp:positionV>
                <wp:extent cx="6425565" cy="237490"/>
                <wp:effectExtent l="0" t="0" r="13335" b="1016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4AE8F513" w14:textId="5B0983A2" w:rsidR="005E2A1C" w:rsidRPr="00B708F3" w:rsidRDefault="005E2A1C" w:rsidP="00B01A14">
                            <w:pPr>
                              <w:rPr>
                                <w:b/>
                                <w:bCs/>
                              </w:rPr>
                            </w:pPr>
                            <w:r w:rsidRPr="00611674">
                              <w:rPr>
                                <w:b/>
                                <w:bCs/>
                              </w:rPr>
                              <w:t>See also</w:t>
                            </w:r>
                            <w:r>
                              <w:t>:</w:t>
                            </w:r>
                            <w:r w:rsidRPr="00B06BBD">
                              <w:t xml:space="preserve"> </w:t>
                            </w:r>
                            <w:r>
                              <w:tab/>
                            </w:r>
                            <w:hyperlink w:anchor="BlockProcesses" w:history="1">
                              <w:r>
                                <w:rPr>
                                  <w:rStyle w:val="Strong"/>
                                </w:rPr>
                                <w:t>BlockProcess</w:t>
                              </w:r>
                            </w:hyperlink>
                            <w:r>
                              <w:rPr>
                                <w:b/>
                                <w:bCs/>
                              </w:rPr>
                              <w:t xml:space="preserve">, </w:t>
                            </w:r>
                            <w:hyperlink w:anchor="UnfreezeProcess" w:history="1">
                              <w:r>
                                <w:rPr>
                                  <w:rStyle w:val="Strong"/>
                                </w:rPr>
                                <w:t>UnfreezeProcess</w:t>
                              </w:r>
                            </w:hyperlink>
                            <w:r>
                              <w:rPr>
                                <w:rStyle w:val="Strong"/>
                              </w:rPr>
                              <w:t xml:space="preserve"> </w:t>
                            </w:r>
                            <w:r w:rsidRPr="003115EC">
                              <w:rPr>
                                <w:b/>
                                <w:bCs/>
                              </w:rPr>
                              <w:t xml:space="preserve">, </w:t>
                            </w:r>
                            <w:hyperlink w:anchor="EnableProcess" w:history="1">
                              <w:r>
                                <w:rPr>
                                  <w:rStyle w:val="Strong"/>
                                </w:rPr>
                                <w:t>EnableProcess</w:t>
                              </w:r>
                            </w:hyperlink>
                            <w:r w:rsidRPr="003115EC">
                              <w:rPr>
                                <w:b/>
                                <w:bCs/>
                              </w:rPr>
                              <w:t xml:space="preserve">, </w:t>
                            </w:r>
                            <w:hyperlink w:anchor="RestartProcess" w:history="1">
                              <w:r>
                                <w:rPr>
                                  <w:rStyle w:val="Strong"/>
                                </w:rPr>
                                <w:t>RestartProcess</w:t>
                              </w:r>
                            </w:hyperlink>
                            <w:r w:rsidRPr="003115EC">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4AC99" id="_x0000_s1141" type="#_x0000_t202" style="position:absolute;margin-left:0;margin-top:0;width:505.95pt;height:18.7pt;z-index:251881472;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" o:allowoverlap="f" strokecolor="#f2f2f2 [3052]">
                <v:textbox>
                  <w:txbxContent>
                    <w:p w14:paraId="4AE8F513" w14:textId="5B0983A2" w:rsidR="005E2A1C" w:rsidRPr="00B708F3" w:rsidRDefault="005E2A1C" w:rsidP="00B01A14">
                      <w:pPr>
                        <w:rPr>
                          <w:b/>
                          <w:bCs/>
                        </w:rPr>
                      </w:pPr>
                      <w:r w:rsidRPr="00611674">
                        <w:rPr>
                          <w:b/>
                          <w:bCs/>
                        </w:rPr>
                        <w:t>See also</w:t>
                      </w:r>
                      <w:r>
                        <w:t>:</w:t>
                      </w:r>
                      <w:r w:rsidRPr="00B06BBD">
                        <w:t xml:space="preserve"> </w:t>
                      </w:r>
                      <w:r>
                        <w:tab/>
                      </w:r>
                      <w:hyperlink w:anchor="BlockProcesses" w:history="1">
                        <w:r>
                          <w:rPr>
                            <w:rStyle w:val="Strong"/>
                          </w:rPr>
                          <w:t>BlockProcess</w:t>
                        </w:r>
                      </w:hyperlink>
                      <w:r>
                        <w:rPr>
                          <w:b/>
                          <w:bCs/>
                        </w:rPr>
                        <w:t xml:space="preserve">, </w:t>
                      </w:r>
                      <w:hyperlink w:anchor="UnfreezeProcess" w:history="1">
                        <w:r>
                          <w:rPr>
                            <w:rStyle w:val="Strong"/>
                          </w:rPr>
                          <w:t>UnfreezeProcess</w:t>
                        </w:r>
                      </w:hyperlink>
                      <w:r>
                        <w:rPr>
                          <w:rStyle w:val="Strong"/>
                        </w:rPr>
                        <w:t xml:space="preserve"> </w:t>
                      </w:r>
                      <w:r w:rsidRPr="003115EC">
                        <w:rPr>
                          <w:b/>
                          <w:bCs/>
                        </w:rPr>
                        <w:t xml:space="preserve">, </w:t>
                      </w:r>
                      <w:hyperlink w:anchor="EnableProcess" w:history="1">
                        <w:r>
                          <w:rPr>
                            <w:rStyle w:val="Strong"/>
                          </w:rPr>
                          <w:t>EnableProcess</w:t>
                        </w:r>
                      </w:hyperlink>
                      <w:r w:rsidRPr="003115EC">
                        <w:rPr>
                          <w:b/>
                          <w:bCs/>
                        </w:rPr>
                        <w:t xml:space="preserve">, </w:t>
                      </w:r>
                      <w:hyperlink w:anchor="RestartProcess" w:history="1">
                        <w:r>
                          <w:rPr>
                            <w:rStyle w:val="Strong"/>
                          </w:rPr>
                          <w:t>RestartProcess</w:t>
                        </w:r>
                      </w:hyperlink>
                      <w:r w:rsidRPr="003115EC">
                        <w:rPr>
                          <w:b/>
                          <w:bCs/>
                        </w:rPr>
                        <w:t>.</w:t>
                      </w:r>
                    </w:p>
                  </w:txbxContent>
                </v:textbox>
                <w10:wrap type="square" anchory="margin"/>
                <w10:anchorlock/>
              </v:shape>
            </w:pict>
          </mc:Fallback>
        </mc:AlternateContent>
      </w:r>
      <w:r w:rsidRPr="00857F08">
        <w:rPr>
          <w:rStyle w:val="Heading3Char"/>
          <w:b/>
          <w:bCs/>
        </w:rPr>
        <w:t>UnblockProcess:</w:t>
      </w:r>
      <w:r w:rsidRPr="00857F08">
        <w:t xml:space="preserve"> </w:t>
      </w:r>
      <w:r w:rsidRPr="00857F08">
        <w:tab/>
      </w:r>
      <w:r>
        <w:tab/>
      </w:r>
      <w:r w:rsidRPr="00857F08">
        <w:rPr>
          <w:b w:val="0"/>
          <w:bCs w:val="0"/>
          <w:sz w:val="20"/>
          <w:szCs w:val="20"/>
        </w:rPr>
        <w:t>(C64, C128)</w:t>
      </w:r>
      <w:r>
        <w:rPr>
          <w:b w:val="0"/>
          <w:bCs w:val="0"/>
          <w:sz w:val="20"/>
          <w:szCs w:val="20"/>
        </w:rPr>
        <w:tab/>
      </w:r>
      <w:r>
        <w:rPr>
          <w:b w:val="0"/>
          <w:bCs w:val="0"/>
          <w:sz w:val="20"/>
          <w:szCs w:val="20"/>
        </w:rPr>
        <w:tab/>
      </w:r>
      <w:r>
        <w:rPr>
          <w:b w:val="0"/>
          <w:bCs w:val="0"/>
          <w:sz w:val="20"/>
          <w:szCs w:val="20"/>
        </w:rPr>
        <w:tab/>
      </w:r>
      <w:r w:rsidRPr="00857F08">
        <w:rPr>
          <w:b w:val="0"/>
          <w:bCs w:val="0"/>
          <w:sz w:val="20"/>
          <w:szCs w:val="20"/>
        </w:rPr>
        <w:t xml:space="preserve"> </w:t>
      </w:r>
      <w:r w:rsidRPr="00857F08">
        <w:rPr>
          <w:b w:val="0"/>
          <w:bCs w:val="0"/>
          <w:sz w:val="20"/>
          <w:szCs w:val="20"/>
        </w:rPr>
        <w:tab/>
      </w:r>
      <w:r w:rsidRPr="00857F08">
        <w:rPr>
          <w:b w:val="0"/>
          <w:bCs w:val="0"/>
          <w:sz w:val="20"/>
          <w:szCs w:val="20"/>
        </w:rPr>
        <w:tab/>
      </w:r>
      <w:hyperlink w:anchor="hC10F" w:history="1">
        <w:r w:rsidRPr="00857F08">
          <w:rPr>
            <w:rStyle w:val="Strong"/>
            <w:b/>
            <w:bCs/>
            <w:sz w:val="20"/>
            <w:szCs w:val="20"/>
          </w:rPr>
          <w:tab/>
        </w:r>
        <w:r w:rsidRPr="00857F08">
          <w:rPr>
            <w:rStyle w:val="Strong"/>
            <w:b/>
            <w:bCs/>
            <w:sz w:val="20"/>
            <w:szCs w:val="20"/>
          </w:rPr>
          <w:tab/>
          <w:t>C10F</w:t>
        </w:r>
      </w:hyperlink>
    </w:p>
    <w:p w14:paraId="0794713B"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64C8A3BF"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r w:rsidRPr="0099106F">
        <w:rPr>
          <w:b/>
          <w:bCs/>
        </w:rPr>
        <w:t>Function</w:t>
      </w:r>
      <w:r w:rsidRPr="0099106F">
        <w:t xml:space="preserve">: </w:t>
      </w:r>
      <w:r w:rsidRPr="0099106F">
        <w:tab/>
      </w:r>
      <w:r w:rsidRPr="00944E2F">
        <w:t xml:space="preserve">Allow a process's events to go through. </w:t>
      </w:r>
    </w:p>
    <w:p w14:paraId="003EC2E3"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rPr>
          <w:b/>
          <w:bCs/>
        </w:rPr>
      </w:pPr>
    </w:p>
    <w:p w14:paraId="02C7328B"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2160" w:hanging="2160"/>
        <w:jc w:val="both"/>
      </w:pPr>
      <w:r w:rsidRPr="0099106F">
        <w:rPr>
          <w:b/>
          <w:bCs/>
        </w:rPr>
        <w:t>Parameters</w:t>
      </w:r>
      <w:r w:rsidRPr="0099106F">
        <w:t>:</w:t>
      </w:r>
      <w:r w:rsidRPr="0099106F">
        <w:tab/>
      </w:r>
      <w:r>
        <w:t>x</w:t>
      </w:r>
      <w:r>
        <w:tab/>
        <w:t>PROCESS — number of process (0 - n-1, where n is the number of processes in the table) (byte).</w:t>
      </w:r>
    </w:p>
    <w:p w14:paraId="2EEABB31"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p>
    <w:p w14:paraId="7E1C0D98" w14:textId="77777777" w:rsidR="00B01A14" w:rsidRPr="0099106F" w:rsidRDefault="00B01A14" w:rsidP="00B01A14">
      <w:pPr>
        <w:tabs>
          <w:tab w:val="left" w:pos="450"/>
          <w:tab w:val="left" w:pos="1530"/>
          <w:tab w:val="left" w:pos="2160"/>
          <w:tab w:val="left" w:pos="3600"/>
          <w:tab w:val="left" w:pos="5040"/>
          <w:tab w:val="left" w:pos="5760"/>
          <w:tab w:val="left" w:pos="7200"/>
          <w:tab w:val="left" w:pos="8640"/>
          <w:tab w:val="left" w:pos="9360"/>
          <w:tab w:val="left" w:pos="9990"/>
        </w:tabs>
        <w:ind w:left="1530" w:hanging="1530"/>
        <w:jc w:val="both"/>
      </w:pPr>
      <w:r>
        <w:rPr>
          <w:b/>
          <w:bCs/>
        </w:rPr>
        <w:t>Returns</w:t>
      </w:r>
      <w:r w:rsidRPr="0099106F">
        <w:t xml:space="preserve">: </w:t>
      </w:r>
      <w:r w:rsidRPr="0099106F">
        <w:tab/>
      </w:r>
      <w:r>
        <w:rPr>
          <w:b/>
          <w:bCs/>
        </w:rPr>
        <w:t>x</w:t>
      </w:r>
      <w:r>
        <w:rPr>
          <w:b/>
          <w:bCs/>
        </w:rPr>
        <w:tab/>
      </w:r>
      <w:r w:rsidRPr="0072613C">
        <w:t>unchanged.</w:t>
      </w:r>
    </w:p>
    <w:p w14:paraId="15427320"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314747E6"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 xml:space="preserve">Destroys: </w:t>
      </w:r>
      <w:r w:rsidRPr="0099106F">
        <w:rPr>
          <w:b/>
          <w:bCs/>
        </w:rPr>
        <w:tab/>
      </w:r>
      <w:r w:rsidRPr="0072613C">
        <w:t>a</w:t>
      </w:r>
    </w:p>
    <w:p w14:paraId="169E2204"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4B8BB6AA"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rStyle w:val="Strong"/>
          <w:b w:val="0"/>
          <w:bCs w:val="0"/>
        </w:rPr>
      </w:pPr>
      <w:r w:rsidRPr="0099106F">
        <w:rPr>
          <w:b/>
          <w:bCs/>
        </w:rPr>
        <w:t>Description</w:t>
      </w:r>
      <w:r w:rsidRPr="0099106F">
        <w:t>:</w:t>
      </w:r>
      <w:r>
        <w:tab/>
      </w:r>
      <w:hyperlink w:anchor="UnblockProcess" w:history="1">
        <w:r>
          <w:rPr>
            <w:rStyle w:val="Strong"/>
          </w:rPr>
          <w:t>Unblo</w:t>
        </w:r>
        <w:r>
          <w:rPr>
            <w:rStyle w:val="Strong"/>
          </w:rPr>
          <w:t>c</w:t>
        </w:r>
        <w:r>
          <w:rPr>
            <w:rStyle w:val="Strong"/>
          </w:rPr>
          <w:t>kProcess</w:t>
        </w:r>
      </w:hyperlink>
      <w:r>
        <w:rPr>
          <w:rStyle w:val="Strong"/>
        </w:rPr>
        <w:t xml:space="preserve"> </w:t>
      </w:r>
      <w:r w:rsidRPr="00944E2F">
        <w:rPr>
          <w:rStyle w:val="Strong"/>
          <w:b w:val="0"/>
          <w:bCs w:val="0"/>
        </w:rPr>
        <w:t xml:space="preserve">causes </w:t>
      </w:r>
      <w:r w:rsidRPr="00944E2F">
        <w:rPr>
          <w:rStyle w:val="Strong"/>
        </w:rPr>
        <w:t>MainLoop</w:t>
      </w:r>
      <w:r w:rsidRPr="00944E2F">
        <w:rPr>
          <w:rStyle w:val="Strong"/>
          <w:b w:val="0"/>
          <w:bCs w:val="0"/>
        </w:rPr>
        <w:t xml:space="preserve"> to again recognize a process's runnable</w:t>
      </w:r>
      <w:r>
        <w:rPr>
          <w:rStyle w:val="Strong"/>
          <w:b w:val="0"/>
          <w:bCs w:val="0"/>
        </w:rPr>
        <w:t xml:space="preserve"> </w:t>
      </w:r>
      <w:r w:rsidRPr="00944E2F">
        <w:rPr>
          <w:rStyle w:val="Strong"/>
          <w:b w:val="0"/>
          <w:bCs w:val="0"/>
        </w:rPr>
        <w:t>flag so that if a process timer reaches zero (causing the process to become</w:t>
      </w:r>
      <w:r>
        <w:rPr>
          <w:rStyle w:val="Strong"/>
          <w:b w:val="0"/>
          <w:bCs w:val="0"/>
        </w:rPr>
        <w:t xml:space="preserve"> </w:t>
      </w:r>
      <w:r w:rsidRPr="00944E2F">
        <w:rPr>
          <w:rStyle w:val="Strong"/>
          <w:b w:val="0"/>
          <w:bCs w:val="0"/>
        </w:rPr>
        <w:t>runnable) an event will be generated</w:t>
      </w:r>
      <w:r>
        <w:rPr>
          <w:rStyle w:val="Strong"/>
          <w:b w:val="0"/>
          <w:bCs w:val="0"/>
        </w:rPr>
        <w:t>.</w:t>
      </w:r>
    </w:p>
    <w:p w14:paraId="49EB6EF9"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rStyle w:val="Strong"/>
          <w:b w:val="0"/>
          <w:bCs w:val="0"/>
        </w:rPr>
      </w:pPr>
    </w:p>
    <w:p w14:paraId="680D30C7"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jc w:val="both"/>
        <w:rPr>
          <w:rStyle w:val="Strong"/>
          <w:b w:val="0"/>
          <w:bCs w:val="0"/>
        </w:rPr>
      </w:pPr>
      <w:r w:rsidRPr="00944E2F">
        <w:rPr>
          <w:rStyle w:val="Strong"/>
          <w:b w:val="0"/>
          <w:bCs w:val="0"/>
        </w:rPr>
        <w:t>Because the GEOS Interrupt Level continues to decrement the countdown timer as</w:t>
      </w:r>
      <w:r>
        <w:rPr>
          <w:rStyle w:val="Strong"/>
          <w:b w:val="0"/>
          <w:bCs w:val="0"/>
        </w:rPr>
        <w:t xml:space="preserve"> </w:t>
      </w:r>
      <w:r w:rsidRPr="00944E2F">
        <w:rPr>
          <w:rStyle w:val="Strong"/>
          <w:b w:val="0"/>
          <w:bCs w:val="0"/>
        </w:rPr>
        <w:t>long as the process is not frozen, a process may become runnable while it is</w:t>
      </w:r>
      <w:r>
        <w:rPr>
          <w:rStyle w:val="Strong"/>
          <w:b w:val="0"/>
          <w:bCs w:val="0"/>
        </w:rPr>
        <w:t xml:space="preserve"> </w:t>
      </w:r>
      <w:r w:rsidRPr="00944E2F">
        <w:rPr>
          <w:rStyle w:val="Strong"/>
          <w:b w:val="0"/>
          <w:bCs w:val="0"/>
        </w:rPr>
        <w:t xml:space="preserve">blocked. As long as the process is blocked, however, </w:t>
      </w:r>
      <w:r w:rsidRPr="00944E2F">
        <w:rPr>
          <w:rStyle w:val="Strong"/>
        </w:rPr>
        <w:t>MainLoop</w:t>
      </w:r>
      <w:r w:rsidRPr="00944E2F">
        <w:rPr>
          <w:rStyle w:val="Strong"/>
          <w:b w:val="0"/>
          <w:bCs w:val="0"/>
        </w:rPr>
        <w:t xml:space="preserve"> will ignore the</w:t>
      </w:r>
      <w:r>
        <w:rPr>
          <w:rStyle w:val="Strong"/>
          <w:b w:val="0"/>
          <w:bCs w:val="0"/>
        </w:rPr>
        <w:t xml:space="preserve"> </w:t>
      </w:r>
      <w:r w:rsidRPr="00944E2F">
        <w:rPr>
          <w:rStyle w:val="Strong"/>
          <w:b w:val="0"/>
          <w:bCs w:val="0"/>
        </w:rPr>
        <w:t xml:space="preserve">runnable flag. When the process is subsequently unblocked, </w:t>
      </w:r>
      <w:r w:rsidRPr="00E1245C">
        <w:rPr>
          <w:rStyle w:val="Strong"/>
        </w:rPr>
        <w:t>MainLoop</w:t>
      </w:r>
      <w:r w:rsidRPr="00944E2F">
        <w:rPr>
          <w:rStyle w:val="Strong"/>
          <w:b w:val="0"/>
          <w:bCs w:val="0"/>
        </w:rPr>
        <w:t xml:space="preserve"> will</w:t>
      </w:r>
      <w:r>
        <w:rPr>
          <w:rStyle w:val="Strong"/>
          <w:b w:val="0"/>
          <w:bCs w:val="0"/>
        </w:rPr>
        <w:t xml:space="preserve"> </w:t>
      </w:r>
      <w:r w:rsidRPr="00944E2F">
        <w:rPr>
          <w:rStyle w:val="Strong"/>
          <w:b w:val="0"/>
          <w:bCs w:val="0"/>
        </w:rPr>
        <w:t>recognize a set runnable flag as a pending event and call the appropriate service</w:t>
      </w:r>
      <w:r>
        <w:rPr>
          <w:rStyle w:val="Strong"/>
          <w:b w:val="0"/>
          <w:bCs w:val="0"/>
        </w:rPr>
        <w:t xml:space="preserve"> </w:t>
      </w:r>
      <w:r w:rsidRPr="00944E2F">
        <w:rPr>
          <w:rStyle w:val="Strong"/>
          <w:b w:val="0"/>
          <w:bCs w:val="0"/>
        </w:rPr>
        <w:t>routine. Multiple pending events are ignored: if a blocked process's timer reaches</w:t>
      </w:r>
      <w:r>
        <w:rPr>
          <w:rStyle w:val="Strong"/>
          <w:b w:val="0"/>
          <w:bCs w:val="0"/>
        </w:rPr>
        <w:t xml:space="preserve"> </w:t>
      </w:r>
      <w:r w:rsidRPr="00944E2F">
        <w:rPr>
          <w:rStyle w:val="Strong"/>
          <w:b w:val="0"/>
          <w:bCs w:val="0"/>
        </w:rPr>
        <w:t>zero more than once, only one event will be generated when it is unblocked. To</w:t>
      </w:r>
      <w:r>
        <w:rPr>
          <w:rStyle w:val="Strong"/>
          <w:b w:val="0"/>
          <w:bCs w:val="0"/>
        </w:rPr>
        <w:t xml:space="preserve"> </w:t>
      </w:r>
      <w:r w:rsidRPr="00944E2F">
        <w:rPr>
          <w:rStyle w:val="Strong"/>
          <w:b w:val="0"/>
          <w:bCs w:val="0"/>
        </w:rPr>
        <w:t xml:space="preserve">prevent a pending event from happening, use </w:t>
      </w:r>
      <w:hyperlink w:anchor="RestartProcess" w:history="1">
        <w:r>
          <w:rPr>
            <w:rStyle w:val="Strong"/>
          </w:rPr>
          <w:t>RestartProcess</w:t>
        </w:r>
      </w:hyperlink>
      <w:r>
        <w:rPr>
          <w:rStyle w:val="Strong"/>
        </w:rPr>
        <w:t xml:space="preserve"> </w:t>
      </w:r>
      <w:r w:rsidRPr="00944E2F">
        <w:rPr>
          <w:rStyle w:val="Strong"/>
          <w:b w:val="0"/>
          <w:bCs w:val="0"/>
        </w:rPr>
        <w:t>to unblock the</w:t>
      </w:r>
      <w:r>
        <w:rPr>
          <w:rStyle w:val="Strong"/>
          <w:b w:val="0"/>
          <w:bCs w:val="0"/>
        </w:rPr>
        <w:t xml:space="preserve"> </w:t>
      </w:r>
      <w:r w:rsidRPr="00944E2F">
        <w:rPr>
          <w:rStyle w:val="Strong"/>
          <w:b w:val="0"/>
          <w:bCs w:val="0"/>
        </w:rPr>
        <w:t>process.</w:t>
      </w:r>
    </w:p>
    <w:p w14:paraId="5D1538D4"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232047F"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3115EC">
        <w:rPr>
          <w:b/>
          <w:bCs/>
        </w:rPr>
        <w:t>Note:</w:t>
      </w:r>
      <w:r>
        <w:t xml:space="preserve"> </w:t>
      </w:r>
      <w:r>
        <w:tab/>
        <w:t xml:space="preserve">If a process is not blocked, an unnecessary call to </w:t>
      </w:r>
      <w:hyperlink w:anchor="UnblockProcess" w:history="1">
        <w:r>
          <w:rPr>
            <w:rStyle w:val="Strong"/>
          </w:rPr>
          <w:t>UnblockProcess</w:t>
        </w:r>
      </w:hyperlink>
      <w:r>
        <w:rPr>
          <w:rStyle w:val="Strong"/>
        </w:rPr>
        <w:t xml:space="preserve"> </w:t>
      </w:r>
      <w:r>
        <w:t>will have no effect.</w:t>
      </w:r>
    </w:p>
    <w:p w14:paraId="23E329B2" w14:textId="77777777" w:rsidR="00B01A14" w:rsidRPr="0072613C"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5CC355EC"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Example</w:t>
      </w:r>
      <w:r w:rsidRPr="00EB61DA">
        <w:t>:</w:t>
      </w:r>
      <w:r>
        <w:tab/>
      </w:r>
    </w:p>
    <w:p w14:paraId="4CC42AC8" w14:textId="77777777" w:rsidR="00B01A14" w:rsidRDefault="00B01A14" w:rsidP="00B01A14"/>
    <w:p w14:paraId="1CAA11A7" w14:textId="77777777" w:rsidR="00B01A14" w:rsidRDefault="00B01A14" w:rsidP="00B01A14">
      <w:pPr>
        <w:tabs>
          <w:tab w:val="left" w:pos="1206"/>
        </w:tabs>
      </w:pPr>
      <w:r>
        <w:tab/>
      </w:r>
    </w:p>
    <w:p w14:paraId="4373E2B9" w14:textId="77777777" w:rsidR="00B01A14" w:rsidRPr="00857F08" w:rsidRDefault="00B01A14" w:rsidP="00B01A14">
      <w:pPr>
        <w:pStyle w:val="Heading3"/>
        <w:rPr>
          <w:b w:val="0"/>
          <w:bCs w:val="0"/>
          <w:sz w:val="20"/>
          <w:szCs w:val="20"/>
        </w:rPr>
      </w:pPr>
      <w:r>
        <w:br w:type="page"/>
      </w:r>
      <w:bookmarkStart w:id="261" w:name="UnfreezeProcess"/>
      <w:bookmarkEnd w:id="261"/>
      <w:r w:rsidRPr="00857F08">
        <w:rPr>
          <w:rStyle w:val="Heading3Char"/>
          <w:b/>
          <w:bCs/>
        </w:rPr>
        <w:lastRenderedPageBreak/>
        <w:t>UnfreezeProcess:</w:t>
      </w:r>
      <w:r>
        <w:rPr>
          <w:rStyle w:val="Heading3Char"/>
          <w:b/>
          <w:bCs/>
        </w:rPr>
        <w:tab/>
      </w:r>
      <w:r w:rsidRPr="00857F08">
        <w:t xml:space="preserve"> </w:t>
      </w:r>
      <w:r w:rsidRPr="00857F08">
        <w:tab/>
      </w:r>
      <w:r w:rsidRPr="00857F08">
        <w:rPr>
          <w:b w:val="0"/>
          <w:bCs w:val="0"/>
          <w:sz w:val="20"/>
          <w:szCs w:val="20"/>
        </w:rPr>
        <w:t xml:space="preserve">(C64, C128) </w:t>
      </w:r>
      <w:r w:rsidRPr="00857F08">
        <w:rPr>
          <w:b w:val="0"/>
          <w:bCs w:val="0"/>
          <w:sz w:val="20"/>
          <w:szCs w:val="20"/>
        </w:rPr>
        <w:tab/>
      </w:r>
      <w:hyperlink w:anchor="hC115" w:history="1">
        <w:r w:rsidRPr="00857F08">
          <w:rPr>
            <w:rStyle w:val="Strong"/>
            <w:b/>
            <w:bCs/>
            <w:sz w:val="20"/>
            <w:szCs w:val="20"/>
          </w:rPr>
          <w:tab/>
        </w:r>
        <w:r w:rsidRPr="00857F08">
          <w:rPr>
            <w:rStyle w:val="Strong"/>
            <w:b/>
            <w:bCs/>
            <w:sz w:val="20"/>
            <w:szCs w:val="20"/>
          </w:rPr>
          <w:tab/>
        </w:r>
        <w:r w:rsidRPr="00857F08">
          <w:rPr>
            <w:rStyle w:val="Strong"/>
            <w:b/>
            <w:bCs/>
            <w:sz w:val="20"/>
            <w:szCs w:val="20"/>
          </w:rPr>
          <w:tab/>
        </w:r>
        <w:r w:rsidRPr="00857F08">
          <w:rPr>
            <w:rStyle w:val="Strong"/>
            <w:b/>
            <w:bCs/>
            <w:sz w:val="20"/>
            <w:szCs w:val="20"/>
          </w:rPr>
          <w:tab/>
        </w:r>
        <w:r w:rsidRPr="00857F08">
          <w:rPr>
            <w:rStyle w:val="Strong"/>
            <w:b/>
            <w:bCs/>
            <w:sz w:val="20"/>
            <w:szCs w:val="20"/>
          </w:rPr>
          <w:tab/>
          <w:t>C</w:t>
        </w:r>
        <w:r w:rsidRPr="00857F08">
          <w:rPr>
            <w:rStyle w:val="Strong"/>
            <w:b/>
            <w:bCs/>
            <w:sz w:val="20"/>
            <w:szCs w:val="20"/>
          </w:rPr>
          <w:t>1</w:t>
        </w:r>
        <w:r w:rsidRPr="00857F08">
          <w:rPr>
            <w:rStyle w:val="Strong"/>
            <w:b/>
            <w:bCs/>
            <w:sz w:val="20"/>
            <w:szCs w:val="20"/>
          </w:rPr>
          <w:t>1</w:t>
        </w:r>
        <w:r w:rsidRPr="00857F08">
          <w:rPr>
            <w:rStyle w:val="Strong"/>
            <w:b/>
            <w:bCs/>
            <w:sz w:val="20"/>
            <w:szCs w:val="20"/>
          </w:rPr>
          <w:t>5</w:t>
        </w:r>
      </w:hyperlink>
    </w:p>
    <w:p w14:paraId="4FCDAFBE"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20DBF261"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r w:rsidRPr="0099106F">
        <w:rPr>
          <w:b/>
          <w:bCs/>
        </w:rPr>
        <w:t>Function</w:t>
      </w:r>
      <w:r w:rsidRPr="0099106F">
        <w:t xml:space="preserve">: </w:t>
      </w:r>
      <w:r w:rsidRPr="0099106F">
        <w:tab/>
      </w:r>
      <w:r w:rsidRPr="00E1245C">
        <w:t>Resume (unfreeze) a process's countdown timer.</w:t>
      </w:r>
    </w:p>
    <w:p w14:paraId="30EE2B5C"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rPr>
          <w:b/>
          <w:bCs/>
        </w:rPr>
      </w:pPr>
    </w:p>
    <w:p w14:paraId="3C024422"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2160" w:hanging="2160"/>
        <w:jc w:val="both"/>
      </w:pPr>
      <w:r w:rsidRPr="0099106F">
        <w:rPr>
          <w:b/>
          <w:bCs/>
        </w:rPr>
        <w:t>Parameters</w:t>
      </w:r>
      <w:r w:rsidRPr="0099106F">
        <w:t>:</w:t>
      </w:r>
      <w:r w:rsidRPr="0099106F">
        <w:tab/>
      </w:r>
      <w:r>
        <w:t>x</w:t>
      </w:r>
      <w:r>
        <w:tab/>
        <w:t>PROCESS — number of process (0 - n-1, where n is the number of processes in the table) (byte).</w:t>
      </w:r>
    </w:p>
    <w:p w14:paraId="3DFCB2C7"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p>
    <w:p w14:paraId="226361BF" w14:textId="77777777" w:rsidR="00B01A14" w:rsidRPr="0099106F" w:rsidRDefault="00B01A14" w:rsidP="00B01A14">
      <w:pPr>
        <w:tabs>
          <w:tab w:val="left" w:pos="450"/>
          <w:tab w:val="left" w:pos="1530"/>
          <w:tab w:val="left" w:pos="2160"/>
          <w:tab w:val="left" w:pos="3600"/>
          <w:tab w:val="left" w:pos="5040"/>
          <w:tab w:val="left" w:pos="5760"/>
          <w:tab w:val="left" w:pos="7200"/>
          <w:tab w:val="left" w:pos="8640"/>
          <w:tab w:val="left" w:pos="9360"/>
          <w:tab w:val="left" w:pos="9990"/>
        </w:tabs>
        <w:ind w:left="1530" w:hanging="1530"/>
        <w:jc w:val="both"/>
      </w:pPr>
      <w:r>
        <w:rPr>
          <w:b/>
          <w:bCs/>
        </w:rPr>
        <w:t>Returns</w:t>
      </w:r>
      <w:r w:rsidRPr="0099106F">
        <w:t xml:space="preserve">: </w:t>
      </w:r>
      <w:r w:rsidRPr="0099106F">
        <w:tab/>
      </w:r>
      <w:r>
        <w:rPr>
          <w:b/>
          <w:bCs/>
        </w:rPr>
        <w:t>x</w:t>
      </w:r>
      <w:r>
        <w:rPr>
          <w:b/>
          <w:bCs/>
        </w:rPr>
        <w:tab/>
      </w:r>
      <w:r w:rsidRPr="0072613C">
        <w:t>unchanged.</w:t>
      </w:r>
    </w:p>
    <w:p w14:paraId="59A9B3FA"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5E6A649F"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 xml:space="preserve">Destroys: </w:t>
      </w:r>
      <w:r w:rsidRPr="0099106F">
        <w:rPr>
          <w:b/>
          <w:bCs/>
        </w:rPr>
        <w:tab/>
      </w:r>
      <w:r w:rsidRPr="0072613C">
        <w:t>a</w:t>
      </w:r>
    </w:p>
    <w:p w14:paraId="32A309B2" w14:textId="77777777" w:rsidR="00B01A14" w:rsidRPr="0099106F"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33B7B4A7"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rStyle w:val="Strong"/>
          <w:b w:val="0"/>
          <w:bCs w:val="0"/>
        </w:rPr>
      </w:pPr>
      <w:r w:rsidRPr="0099106F">
        <w:rPr>
          <w:b/>
          <w:bCs/>
        </w:rPr>
        <w:t>Description</w:t>
      </w:r>
      <w:r w:rsidRPr="0099106F">
        <w:t>:</w:t>
      </w:r>
      <w:r>
        <w:tab/>
      </w:r>
      <w:hyperlink w:anchor="UnfreezeProcess" w:history="1">
        <w:r>
          <w:rPr>
            <w:rStyle w:val="Strong"/>
          </w:rPr>
          <w:t>Unf</w:t>
        </w:r>
        <w:r>
          <w:rPr>
            <w:rStyle w:val="Strong"/>
          </w:rPr>
          <w:t>r</w:t>
        </w:r>
        <w:r>
          <w:rPr>
            <w:rStyle w:val="Strong"/>
          </w:rPr>
          <w:t>eeze</w:t>
        </w:r>
        <w:r>
          <w:rPr>
            <w:rStyle w:val="Strong"/>
          </w:rPr>
          <w:t>P</w:t>
        </w:r>
        <w:r>
          <w:rPr>
            <w:rStyle w:val="Strong"/>
          </w:rPr>
          <w:t>rocess</w:t>
        </w:r>
      </w:hyperlink>
      <w:r>
        <w:rPr>
          <w:rStyle w:val="Strong"/>
        </w:rPr>
        <w:t xml:space="preserve"> </w:t>
      </w:r>
      <w:r w:rsidRPr="00E1245C">
        <w:rPr>
          <w:rStyle w:val="Strong"/>
          <w:b w:val="0"/>
          <w:bCs w:val="0"/>
        </w:rPr>
        <w:t>causes a frozen process's countdown timer to resume</w:t>
      </w:r>
      <w:r>
        <w:rPr>
          <w:rStyle w:val="Strong"/>
          <w:b w:val="0"/>
          <w:bCs w:val="0"/>
        </w:rPr>
        <w:t xml:space="preserve">  </w:t>
      </w:r>
      <w:r w:rsidRPr="00E1245C">
        <w:rPr>
          <w:rStyle w:val="Strong"/>
          <w:b w:val="0"/>
          <w:bCs w:val="0"/>
        </w:rPr>
        <w:t>decrementing. The value of the timer is unchanged; it begins decrementing again</w:t>
      </w:r>
      <w:r>
        <w:rPr>
          <w:rStyle w:val="Strong"/>
          <w:b w:val="0"/>
          <w:bCs w:val="0"/>
        </w:rPr>
        <w:t xml:space="preserve"> </w:t>
      </w:r>
      <w:r w:rsidRPr="00E1245C">
        <w:rPr>
          <w:rStyle w:val="Strong"/>
          <w:b w:val="0"/>
          <w:bCs w:val="0"/>
        </w:rPr>
        <w:t>from the point where it was frozen. If a process is not frozen, a call to</w:t>
      </w:r>
      <w:r>
        <w:rPr>
          <w:rStyle w:val="Strong"/>
          <w:b w:val="0"/>
          <w:bCs w:val="0"/>
        </w:rPr>
        <w:t xml:space="preserve"> </w:t>
      </w:r>
      <w:hyperlink w:anchor="UnfreezeProcess" w:history="1">
        <w:r>
          <w:rPr>
            <w:rStyle w:val="Strong"/>
          </w:rPr>
          <w:t>UnfreezeProcess</w:t>
        </w:r>
      </w:hyperlink>
      <w:r>
        <w:rPr>
          <w:rStyle w:val="Strong"/>
        </w:rPr>
        <w:t xml:space="preserve"> </w:t>
      </w:r>
      <w:r w:rsidRPr="00E1245C">
        <w:rPr>
          <w:rStyle w:val="Strong"/>
          <w:b w:val="0"/>
          <w:bCs w:val="0"/>
        </w:rPr>
        <w:t>will have no effect.</w:t>
      </w:r>
    </w:p>
    <w:p w14:paraId="299A2CFB"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ABC6982"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3115EC">
        <w:rPr>
          <w:b/>
          <w:bCs/>
        </w:rPr>
        <w:t>Note:</w:t>
      </w:r>
      <w:r>
        <w:t xml:space="preserve"> </w:t>
      </w:r>
      <w:r>
        <w:tab/>
      </w:r>
      <w:r w:rsidRPr="00E1245C">
        <w:t xml:space="preserve">If a process is not frozen, a call to </w:t>
      </w:r>
      <w:hyperlink w:anchor="UnfreezeProcess" w:history="1">
        <w:r>
          <w:rPr>
            <w:rStyle w:val="Strong"/>
          </w:rPr>
          <w:t>UnfreezeProcess</w:t>
        </w:r>
      </w:hyperlink>
      <w:r>
        <w:rPr>
          <w:rStyle w:val="Strong"/>
        </w:rPr>
        <w:t xml:space="preserve"> </w:t>
      </w:r>
      <w:r w:rsidRPr="00E1245C">
        <w:t>will have no effect.</w:t>
      </w:r>
    </w:p>
    <w:p w14:paraId="49286F47" w14:textId="77777777" w:rsidR="00B01A14" w:rsidRPr="0072613C"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2F41C279" w14:textId="77777777" w:rsidR="00B01A14" w:rsidRDefault="00B01A14" w:rsidP="00B01A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Example</w:t>
      </w:r>
      <w:r w:rsidRPr="00EB61DA">
        <w:t>:</w:t>
      </w:r>
      <w:r>
        <w:tab/>
      </w:r>
    </w:p>
    <w:p w14:paraId="08CE60F8" w14:textId="77777777" w:rsidR="00B01A14" w:rsidRDefault="00B01A14" w:rsidP="00B01A14"/>
    <w:p w14:paraId="706AC8BB" w14:textId="77777777" w:rsidR="00B01A14" w:rsidRDefault="00B01A14" w:rsidP="00B01A14">
      <w:pPr>
        <w:tabs>
          <w:tab w:val="left" w:pos="1206"/>
        </w:tabs>
      </w:pPr>
      <w:r>
        <w:tab/>
      </w:r>
    </w:p>
    <w:p w14:paraId="536F3B0D" w14:textId="77777777" w:rsidR="00923264" w:rsidRDefault="00B01A14" w:rsidP="00B01A14">
      <w:pPr>
        <w:sectPr w:rsidR="00923264" w:rsidSect="00B708F3">
          <w:headerReference w:type="default" r:id="rId29"/>
          <w:pgSz w:w="12240" w:h="15840"/>
          <w:pgMar w:top="1152" w:right="810" w:bottom="1152" w:left="1440" w:header="720" w:footer="720" w:gutter="0"/>
          <w:cols w:space="720"/>
          <w:docGrid w:linePitch="360"/>
        </w:sectPr>
      </w:pPr>
      <w:r w:rsidRPr="00187250">
        <w:rPr>
          <w:rStyle w:val="Heading3Char"/>
          <w:noProof/>
        </w:rPr>
        <mc:AlternateContent>
          <mc:Choice Requires="wps">
            <w:drawing>
              <wp:anchor distT="45720" distB="45720" distL="114300" distR="114300" simplePos="0" relativeHeight="251882496" behindDoc="0" locked="1" layoutInCell="1" allowOverlap="0" wp14:anchorId="09D50F51" wp14:editId="6214A07B">
                <wp:simplePos x="0" y="0"/>
                <wp:positionH relativeFrom="margin">
                  <wp:align>left</wp:align>
                </wp:positionH>
                <wp:positionV relativeFrom="margin">
                  <wp:align>bottom</wp:align>
                </wp:positionV>
                <wp:extent cx="6425565" cy="237490"/>
                <wp:effectExtent l="0" t="0" r="13335" b="10160"/>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660EB2EA" w14:textId="77777777" w:rsidR="005E2A1C" w:rsidRPr="00B708F3" w:rsidRDefault="005E2A1C" w:rsidP="00B01A14">
                            <w:pPr>
                              <w:rPr>
                                <w:b/>
                                <w:bCs/>
                              </w:rPr>
                            </w:pPr>
                            <w:r w:rsidRPr="00611674">
                              <w:rPr>
                                <w:b/>
                                <w:bCs/>
                              </w:rPr>
                              <w:t>See also</w:t>
                            </w:r>
                            <w:r>
                              <w:t>:</w:t>
                            </w:r>
                            <w:r w:rsidRPr="00B06BBD">
                              <w:t xml:space="preserve"> </w:t>
                            </w:r>
                            <w:r>
                              <w:tab/>
                            </w:r>
                            <w:hyperlink w:anchor="FreezeProcess" w:history="1">
                              <w:r>
                                <w:rPr>
                                  <w:rStyle w:val="Strong"/>
                                </w:rPr>
                                <w:t>FreezeProcess</w:t>
                              </w:r>
                            </w:hyperlink>
                            <w:r>
                              <w:t xml:space="preserve">, </w:t>
                            </w:r>
                            <w:hyperlink w:anchor="BlockProcesses" w:history="1">
                              <w:r>
                                <w:rPr>
                                  <w:rStyle w:val="Strong"/>
                                </w:rPr>
                                <w:t>BlockProcess</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50F51" id="_x0000_s1142" type="#_x0000_t202" style="position:absolute;margin-left:0;margin-top:0;width:505.95pt;height:18.7pt;z-index:251882496;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" o:allowoverlap="f" strokecolor="#f2f2f2 [3052]">
                <v:textbox>
                  <w:txbxContent>
                    <w:p w14:paraId="660EB2EA" w14:textId="77777777" w:rsidR="005E2A1C" w:rsidRPr="00B708F3" w:rsidRDefault="005E2A1C" w:rsidP="00B01A14">
                      <w:pPr>
                        <w:rPr>
                          <w:b/>
                          <w:bCs/>
                        </w:rPr>
                      </w:pPr>
                      <w:r w:rsidRPr="00611674">
                        <w:rPr>
                          <w:b/>
                          <w:bCs/>
                        </w:rPr>
                        <w:t>See also</w:t>
                      </w:r>
                      <w:r>
                        <w:t>:</w:t>
                      </w:r>
                      <w:r w:rsidRPr="00B06BBD">
                        <w:t xml:space="preserve"> </w:t>
                      </w:r>
                      <w:r>
                        <w:tab/>
                      </w:r>
                      <w:hyperlink w:anchor="FreezeProcess" w:history="1">
                        <w:r>
                          <w:rPr>
                            <w:rStyle w:val="Strong"/>
                          </w:rPr>
                          <w:t>FreezeProcess</w:t>
                        </w:r>
                      </w:hyperlink>
                      <w:r>
                        <w:t xml:space="preserve">, </w:t>
                      </w:r>
                      <w:hyperlink w:anchor="BlockProcesses" w:history="1">
                        <w:r>
                          <w:rPr>
                            <w:rStyle w:val="Strong"/>
                          </w:rPr>
                          <w:t>BlockProcess</w:t>
                        </w:r>
                      </w:hyperlink>
                    </w:p>
                  </w:txbxContent>
                </v:textbox>
                <w10:wrap type="square" anchorx="margin" anchory="margin"/>
                <w10:anchorlock/>
              </v:shape>
            </w:pict>
          </mc:Fallback>
        </mc:AlternateContent>
      </w:r>
      <w:r>
        <w:br w:type="page"/>
      </w:r>
    </w:p>
    <w:p w14:paraId="4BA3A871" w14:textId="56CEB7D5" w:rsidR="00B01A14" w:rsidRDefault="00B01A14" w:rsidP="00B01A14"/>
    <w:p w14:paraId="5B368A5E" w14:textId="77777777" w:rsidR="00B01A14" w:rsidRDefault="00B01A14" w:rsidP="00B01A14"/>
    <w:p w14:paraId="76C3A7B7" w14:textId="0B69837C" w:rsidR="00923264" w:rsidRDefault="00923264" w:rsidP="00923264">
      <w:pPr>
        <w:pStyle w:val="Heading2"/>
        <w:jc w:val="center"/>
      </w:pPr>
      <w:r>
        <w:t>Sprite</w:t>
      </w:r>
    </w:p>
    <w:p w14:paraId="4B061E34" w14:textId="77777777" w:rsidR="00923264" w:rsidRDefault="00923264" w:rsidP="00923264">
      <w:pPr>
        <w:tabs>
          <w:tab w:val="left" w:pos="2340"/>
          <w:tab w:val="left" w:pos="2520"/>
          <w:tab w:val="left" w:pos="3060"/>
          <w:tab w:val="left" w:pos="9090"/>
          <w:tab w:val="decimal" w:pos="9720"/>
        </w:tabs>
        <w:ind w:right="-58"/>
      </w:pPr>
    </w:p>
    <w:p w14:paraId="44C17B25" w14:textId="77777777" w:rsidR="00923264" w:rsidRPr="006D76B2" w:rsidRDefault="00923264" w:rsidP="00923264">
      <w:pPr>
        <w:tabs>
          <w:tab w:val="left" w:pos="2340"/>
          <w:tab w:val="left" w:pos="2520"/>
          <w:tab w:val="left" w:pos="3060"/>
          <w:tab w:val="left" w:pos="9090"/>
          <w:tab w:val="decimal" w:pos="9720"/>
        </w:tabs>
        <w:ind w:right="-58"/>
      </w:pPr>
      <w:r w:rsidRPr="006D76B2">
        <w:t>----------------</w:t>
      </w:r>
      <w:r>
        <w:t>---</w:t>
      </w:r>
      <w:r>
        <w:tab/>
        <w:t>----</w:t>
      </w:r>
      <w:r>
        <w:tab/>
        <w:t>--------------------------------------------</w:t>
      </w:r>
      <w:r>
        <w:tab/>
        <w:t>-----</w:t>
      </w:r>
    </w:p>
    <w:p w14:paraId="4E2C45EC" w14:textId="77777777" w:rsidR="00923264" w:rsidRPr="00923264" w:rsidRDefault="00923264" w:rsidP="00923264"/>
    <w:p w14:paraId="48E08533" w14:textId="3ECA7AC1" w:rsidR="00923264" w:rsidRPr="006D76B2" w:rsidRDefault="00923264" w:rsidP="00923264">
      <w:pPr>
        <w:tabs>
          <w:tab w:val="left" w:pos="2340"/>
          <w:tab w:val="left" w:pos="3060"/>
          <w:tab w:val="decimal" w:pos="9720"/>
        </w:tabs>
        <w:ind w:right="-54"/>
      </w:pPr>
      <w:r w:rsidRPr="006D76B2">
        <w:t>PosSprite</w:t>
      </w:r>
      <w:r>
        <w:tab/>
        <w:t>$</w:t>
      </w:r>
      <w:r w:rsidRPr="006D76B2">
        <w:t>C1CF</w:t>
      </w:r>
      <w:r>
        <w:tab/>
      </w:r>
      <w:r w:rsidRPr="006D76B2">
        <w:t>Position a sprite</w:t>
      </w:r>
      <w:r w:rsidRPr="003F43C0">
        <w:t>.</w:t>
      </w:r>
      <w:r>
        <w:tab/>
      </w:r>
      <w:r>
        <w:fldChar w:fldCharType="begin"/>
      </w:r>
      <w:r>
        <w:instrText xml:space="preserve"> PAGEREF  CallRoutine \h </w:instrText>
      </w:r>
      <w:r>
        <w:fldChar w:fldCharType="separate"/>
      </w:r>
      <w:r w:rsidR="00AE74F2">
        <w:rPr>
          <w:noProof/>
        </w:rPr>
        <w:t>162</w:t>
      </w:r>
      <w:r>
        <w:fldChar w:fldCharType="end"/>
      </w:r>
    </w:p>
    <w:p w14:paraId="4E017327" w14:textId="33D9649F" w:rsidR="00923264" w:rsidRDefault="00923264" w:rsidP="00923264">
      <w:pPr>
        <w:tabs>
          <w:tab w:val="left" w:pos="2418"/>
        </w:tabs>
      </w:pPr>
    </w:p>
    <w:p w14:paraId="2A78BCD3" w14:textId="77777777" w:rsidR="00923264" w:rsidRDefault="00923264">
      <w:r>
        <w:br w:type="page"/>
      </w:r>
    </w:p>
    <w:p w14:paraId="74F0B487" w14:textId="435C00A3" w:rsidR="00923264" w:rsidRPr="00857F08" w:rsidRDefault="00923264" w:rsidP="00923264">
      <w:pPr>
        <w:pStyle w:val="Heading3"/>
        <w:rPr>
          <w:b w:val="0"/>
          <w:bCs w:val="0"/>
          <w:sz w:val="20"/>
          <w:szCs w:val="20"/>
        </w:rPr>
      </w:pPr>
      <w:bookmarkStart w:id="262" w:name="PosSprite"/>
      <w:bookmarkEnd w:id="262"/>
      <w:r w:rsidRPr="00923264">
        <w:rPr>
          <w:rStyle w:val="Heading3Char"/>
          <w:b/>
          <w:bCs/>
        </w:rPr>
        <w:lastRenderedPageBreak/>
        <w:t>PosSprite</w:t>
      </w:r>
      <w:r w:rsidRPr="00857F08">
        <w:rPr>
          <w:rStyle w:val="Heading3Char"/>
          <w:b/>
          <w:bCs/>
        </w:rPr>
        <w:t>:</w:t>
      </w:r>
      <w:r>
        <w:rPr>
          <w:rStyle w:val="Heading3Char"/>
          <w:b/>
          <w:bCs/>
        </w:rPr>
        <w:tab/>
      </w:r>
      <w:r w:rsidRPr="00857F08">
        <w:t xml:space="preserve"> </w:t>
      </w:r>
      <w:r w:rsidRPr="00857F08">
        <w:tab/>
      </w:r>
      <w:r w:rsidRPr="00857F08">
        <w:rPr>
          <w:b w:val="0"/>
          <w:bCs w:val="0"/>
          <w:sz w:val="20"/>
          <w:szCs w:val="20"/>
        </w:rPr>
        <w:t xml:space="preserve">(C64, C128) </w:t>
      </w:r>
      <w:r w:rsidRPr="00857F08">
        <w:rPr>
          <w:b w:val="0"/>
          <w:bCs w:val="0"/>
          <w:sz w:val="20"/>
          <w:szCs w:val="20"/>
        </w:rPr>
        <w:tab/>
      </w:r>
      <w:r w:rsidR="002B4B14">
        <w:rPr>
          <w:b w:val="0"/>
          <w:bCs w:val="0"/>
          <w:sz w:val="20"/>
          <w:szCs w:val="20"/>
        </w:rPr>
        <w:tab/>
      </w:r>
      <w:r w:rsidR="002B4B14">
        <w:rPr>
          <w:b w:val="0"/>
          <w:bCs w:val="0"/>
          <w:sz w:val="20"/>
          <w:szCs w:val="20"/>
        </w:rPr>
        <w:tab/>
      </w:r>
      <w:r w:rsidR="002B4B14">
        <w:rPr>
          <w:b w:val="0"/>
          <w:bCs w:val="0"/>
          <w:sz w:val="20"/>
          <w:szCs w:val="20"/>
        </w:rPr>
        <w:tab/>
      </w:r>
      <w:r w:rsidR="002B4B14">
        <w:rPr>
          <w:b w:val="0"/>
          <w:bCs w:val="0"/>
          <w:sz w:val="20"/>
          <w:szCs w:val="20"/>
        </w:rPr>
        <w:tab/>
      </w:r>
      <w:r w:rsidR="002B4B14">
        <w:rPr>
          <w:b w:val="0"/>
          <w:bCs w:val="0"/>
          <w:sz w:val="20"/>
          <w:szCs w:val="20"/>
        </w:rPr>
        <w:tab/>
      </w:r>
      <w:r w:rsidR="002B4B14">
        <w:rPr>
          <w:b w:val="0"/>
          <w:bCs w:val="0"/>
          <w:sz w:val="20"/>
          <w:szCs w:val="20"/>
        </w:rPr>
        <w:tab/>
      </w:r>
      <w:hyperlink w:anchor="hC1CF" w:history="1">
        <w:r w:rsidR="002B4B14">
          <w:rPr>
            <w:rStyle w:val="Strong"/>
            <w:b/>
            <w:bCs/>
            <w:sz w:val="20"/>
            <w:szCs w:val="20"/>
          </w:rPr>
          <w:t>C1</w:t>
        </w:r>
        <w:r w:rsidR="002B4B14">
          <w:rPr>
            <w:rStyle w:val="Strong"/>
            <w:b/>
            <w:bCs/>
            <w:sz w:val="20"/>
            <w:szCs w:val="20"/>
          </w:rPr>
          <w:t>C</w:t>
        </w:r>
        <w:r w:rsidR="002B4B14">
          <w:rPr>
            <w:rStyle w:val="Strong"/>
            <w:b/>
            <w:bCs/>
            <w:sz w:val="20"/>
            <w:szCs w:val="20"/>
          </w:rPr>
          <w:t>F</w:t>
        </w:r>
      </w:hyperlink>
    </w:p>
    <w:p w14:paraId="514AA2FE" w14:textId="77777777" w:rsidR="00923264" w:rsidRDefault="00923264" w:rsidP="0092326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55C1A6BE" w14:textId="7324D317" w:rsidR="00923264" w:rsidRDefault="00923264" w:rsidP="0092326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r w:rsidRPr="0099106F">
        <w:rPr>
          <w:b/>
          <w:bCs/>
        </w:rPr>
        <w:t>Function</w:t>
      </w:r>
      <w:r w:rsidRPr="0099106F">
        <w:t xml:space="preserve">: </w:t>
      </w:r>
      <w:r w:rsidRPr="0099106F">
        <w:tab/>
      </w:r>
      <w:r w:rsidRPr="00923264">
        <w:t>Positions a sprite at a new GEOS (x,y) coordinate.</w:t>
      </w:r>
    </w:p>
    <w:p w14:paraId="66C312BD" w14:textId="77777777" w:rsidR="00923264" w:rsidRDefault="00923264" w:rsidP="0092326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rPr>
          <w:b/>
          <w:bCs/>
        </w:rPr>
      </w:pPr>
    </w:p>
    <w:p w14:paraId="0F1D4B98" w14:textId="77CCAFCF" w:rsidR="00923264" w:rsidRDefault="00923264" w:rsidP="00923264">
      <w:pPr>
        <w:tabs>
          <w:tab w:val="left" w:pos="450"/>
          <w:tab w:val="left" w:pos="1530"/>
          <w:tab w:val="left" w:pos="2430"/>
          <w:tab w:val="left" w:pos="3600"/>
          <w:tab w:val="left" w:pos="5040"/>
          <w:tab w:val="left" w:pos="5760"/>
          <w:tab w:val="left" w:pos="7200"/>
          <w:tab w:val="left" w:pos="8640"/>
          <w:tab w:val="left" w:pos="9360"/>
          <w:tab w:val="left" w:pos="9990"/>
        </w:tabs>
        <w:ind w:left="2160" w:hanging="2160"/>
        <w:jc w:val="both"/>
      </w:pPr>
      <w:r w:rsidRPr="0099106F">
        <w:rPr>
          <w:b/>
          <w:bCs/>
        </w:rPr>
        <w:t>Parameters</w:t>
      </w:r>
      <w:r w:rsidRPr="0099106F">
        <w:t>:</w:t>
      </w:r>
      <w:r>
        <w:tab/>
      </w:r>
      <w:r w:rsidRPr="0051554C">
        <w:rPr>
          <w:b/>
          <w:bCs/>
        </w:rPr>
        <w:t>r3L</w:t>
      </w:r>
      <w:r>
        <w:tab/>
        <w:t>SPRITE — sprite number (byte).</w:t>
      </w:r>
    </w:p>
    <w:p w14:paraId="71E9B69F" w14:textId="73A81302" w:rsidR="00923264" w:rsidRDefault="00923264" w:rsidP="00923264">
      <w:pPr>
        <w:tabs>
          <w:tab w:val="left" w:pos="2430"/>
          <w:tab w:val="left" w:pos="3600"/>
          <w:tab w:val="left" w:pos="5040"/>
          <w:tab w:val="left" w:pos="5760"/>
          <w:tab w:val="left" w:pos="7200"/>
          <w:tab w:val="left" w:pos="8640"/>
          <w:tab w:val="left" w:pos="9360"/>
          <w:tab w:val="left" w:pos="9990"/>
        </w:tabs>
        <w:ind w:left="2160" w:hanging="630"/>
        <w:jc w:val="both"/>
      </w:pPr>
      <w:r w:rsidRPr="0051554C">
        <w:rPr>
          <w:b/>
          <w:bCs/>
        </w:rPr>
        <w:t>r4</w:t>
      </w:r>
      <w:r>
        <w:tab/>
        <w:t xml:space="preserve">XPOS </w:t>
      </w:r>
      <w:r w:rsidR="0051554C">
        <w:t xml:space="preserve">  </w:t>
      </w:r>
      <w:r>
        <w:t>— x-position of sprite (word).</w:t>
      </w:r>
    </w:p>
    <w:p w14:paraId="42690AC9" w14:textId="793FC63C" w:rsidR="00923264" w:rsidRDefault="00923264" w:rsidP="00923264">
      <w:pPr>
        <w:tabs>
          <w:tab w:val="left" w:pos="2430"/>
          <w:tab w:val="left" w:pos="3600"/>
          <w:tab w:val="left" w:pos="5040"/>
          <w:tab w:val="left" w:pos="5760"/>
          <w:tab w:val="left" w:pos="7200"/>
          <w:tab w:val="left" w:pos="8640"/>
          <w:tab w:val="left" w:pos="9360"/>
          <w:tab w:val="left" w:pos="9990"/>
        </w:tabs>
        <w:ind w:left="2160" w:hanging="630"/>
        <w:jc w:val="both"/>
      </w:pPr>
      <w:r w:rsidRPr="0051554C">
        <w:rPr>
          <w:b/>
          <w:bCs/>
        </w:rPr>
        <w:t>r5L</w:t>
      </w:r>
      <w:r>
        <w:tab/>
        <w:t>YPOS</w:t>
      </w:r>
      <w:r w:rsidR="0051554C">
        <w:t xml:space="preserve">  </w:t>
      </w:r>
      <w:r>
        <w:t xml:space="preserve"> — y-position of sprite (byte).</w:t>
      </w:r>
    </w:p>
    <w:p w14:paraId="18E96D54" w14:textId="77777777" w:rsidR="00923264" w:rsidRPr="0099106F" w:rsidRDefault="00923264" w:rsidP="00923264">
      <w:pPr>
        <w:tabs>
          <w:tab w:val="left" w:pos="2430"/>
          <w:tab w:val="left" w:pos="3600"/>
          <w:tab w:val="left" w:pos="5040"/>
          <w:tab w:val="left" w:pos="5760"/>
          <w:tab w:val="left" w:pos="7200"/>
          <w:tab w:val="left" w:pos="8640"/>
          <w:tab w:val="left" w:pos="9360"/>
          <w:tab w:val="left" w:pos="9990"/>
        </w:tabs>
        <w:ind w:left="2160" w:hanging="630"/>
        <w:jc w:val="both"/>
      </w:pPr>
    </w:p>
    <w:p w14:paraId="52CF8F05" w14:textId="375D05D4" w:rsidR="00923264" w:rsidRPr="0099106F" w:rsidRDefault="00923264" w:rsidP="00923264">
      <w:pPr>
        <w:tabs>
          <w:tab w:val="left" w:pos="450"/>
          <w:tab w:val="left" w:pos="1530"/>
          <w:tab w:val="left" w:pos="2160"/>
          <w:tab w:val="left" w:pos="3600"/>
          <w:tab w:val="left" w:pos="5040"/>
          <w:tab w:val="left" w:pos="5760"/>
          <w:tab w:val="left" w:pos="7200"/>
          <w:tab w:val="left" w:pos="8640"/>
          <w:tab w:val="left" w:pos="9360"/>
          <w:tab w:val="left" w:pos="9990"/>
        </w:tabs>
        <w:ind w:left="1530" w:hanging="1530"/>
        <w:jc w:val="both"/>
      </w:pPr>
      <w:r>
        <w:rPr>
          <w:b/>
          <w:bCs/>
        </w:rPr>
        <w:t>Returns</w:t>
      </w:r>
      <w:r w:rsidRPr="0099106F">
        <w:t xml:space="preserve">: </w:t>
      </w:r>
      <w:r w:rsidRPr="0099106F">
        <w:tab/>
      </w:r>
      <w:r w:rsidR="0051554C" w:rsidRPr="0051554C">
        <w:t>nothing.</w:t>
      </w:r>
    </w:p>
    <w:p w14:paraId="7FAE9B7D" w14:textId="1FFC194F" w:rsidR="00923264" w:rsidRDefault="00923264" w:rsidP="00923264">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1A5B9689" w14:textId="77777777" w:rsidR="0051554C" w:rsidRPr="0051554C" w:rsidRDefault="0051554C" w:rsidP="0051554C">
      <w:pPr>
        <w:tabs>
          <w:tab w:val="left" w:pos="450"/>
          <w:tab w:val="left" w:pos="1530"/>
          <w:tab w:val="left" w:pos="2430"/>
          <w:tab w:val="left" w:pos="3600"/>
          <w:tab w:val="left" w:pos="5040"/>
          <w:tab w:val="left" w:pos="5760"/>
          <w:tab w:val="left" w:pos="7200"/>
          <w:tab w:val="left" w:pos="8640"/>
          <w:tab w:val="left" w:pos="9360"/>
          <w:tab w:val="left" w:pos="9990"/>
        </w:tabs>
        <w:jc w:val="both"/>
        <w:rPr>
          <w:b/>
          <w:bCs/>
        </w:rPr>
      </w:pPr>
      <w:r>
        <w:rPr>
          <w:b/>
          <w:bCs/>
        </w:rPr>
        <w:t>A</w:t>
      </w:r>
      <w:r w:rsidRPr="0051554C">
        <w:rPr>
          <w:b/>
          <w:bCs/>
        </w:rPr>
        <w:t>lters:</w:t>
      </w:r>
      <w:r>
        <w:rPr>
          <w:b/>
          <w:bCs/>
        </w:rPr>
        <w:tab/>
      </w:r>
      <w:r w:rsidRPr="0051554C">
        <w:rPr>
          <w:b/>
          <w:bCs/>
        </w:rPr>
        <w:t>mobNxpos</w:t>
      </w:r>
    </w:p>
    <w:p w14:paraId="46AAC130" w14:textId="77777777" w:rsidR="0051554C" w:rsidRPr="0051554C" w:rsidRDefault="0051554C" w:rsidP="0051554C">
      <w:pPr>
        <w:tabs>
          <w:tab w:val="left" w:pos="2430"/>
          <w:tab w:val="left" w:pos="3600"/>
          <w:tab w:val="left" w:pos="5040"/>
          <w:tab w:val="left" w:pos="5760"/>
          <w:tab w:val="left" w:pos="7200"/>
          <w:tab w:val="left" w:pos="8640"/>
          <w:tab w:val="left" w:pos="9360"/>
          <w:tab w:val="left" w:pos="9990"/>
        </w:tabs>
        <w:ind w:firstLine="1530"/>
        <w:jc w:val="both"/>
        <w:rPr>
          <w:b/>
          <w:bCs/>
        </w:rPr>
      </w:pPr>
      <w:r w:rsidRPr="0051554C">
        <w:rPr>
          <w:b/>
          <w:bCs/>
        </w:rPr>
        <w:t>msbNxpos</w:t>
      </w:r>
    </w:p>
    <w:p w14:paraId="1FC229DA" w14:textId="77777777" w:rsidR="0051554C" w:rsidRPr="0051554C" w:rsidRDefault="0051554C" w:rsidP="0051554C">
      <w:pPr>
        <w:tabs>
          <w:tab w:val="left" w:pos="2430"/>
          <w:tab w:val="left" w:pos="3600"/>
          <w:tab w:val="left" w:pos="5040"/>
          <w:tab w:val="left" w:pos="5760"/>
          <w:tab w:val="left" w:pos="7200"/>
          <w:tab w:val="left" w:pos="8640"/>
          <w:tab w:val="left" w:pos="9360"/>
          <w:tab w:val="left" w:pos="9990"/>
        </w:tabs>
        <w:ind w:firstLine="1530"/>
        <w:jc w:val="both"/>
        <w:rPr>
          <w:b/>
          <w:bCs/>
        </w:rPr>
      </w:pPr>
      <w:r w:rsidRPr="0051554C">
        <w:rPr>
          <w:b/>
          <w:bCs/>
        </w:rPr>
        <w:t>reqXposN</w:t>
      </w:r>
    </w:p>
    <w:p w14:paraId="2563AA91" w14:textId="76CC5ABF" w:rsidR="0051554C" w:rsidRPr="0051554C" w:rsidRDefault="0051554C" w:rsidP="0051554C">
      <w:pPr>
        <w:tabs>
          <w:tab w:val="left" w:pos="2430"/>
          <w:tab w:val="left" w:pos="3600"/>
          <w:tab w:val="left" w:pos="5040"/>
          <w:tab w:val="left" w:pos="5760"/>
          <w:tab w:val="left" w:pos="7200"/>
          <w:tab w:val="left" w:pos="8640"/>
          <w:tab w:val="left" w:pos="9360"/>
          <w:tab w:val="left" w:pos="9990"/>
        </w:tabs>
        <w:ind w:firstLine="1530"/>
        <w:jc w:val="both"/>
      </w:pPr>
      <w:r w:rsidRPr="0051554C">
        <w:rPr>
          <w:b/>
          <w:bCs/>
        </w:rPr>
        <w:t>mobnypos</w:t>
      </w:r>
    </w:p>
    <w:p w14:paraId="791B1B88" w14:textId="5C8FCB53" w:rsidR="0051554C" w:rsidRDefault="0051554C" w:rsidP="00923264">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13780759" w14:textId="41239781" w:rsidR="0051554C" w:rsidRDefault="0051554C" w:rsidP="00923264">
      <w:pPr>
        <w:tabs>
          <w:tab w:val="left" w:pos="450"/>
          <w:tab w:val="left" w:pos="1530"/>
          <w:tab w:val="left" w:pos="2430"/>
          <w:tab w:val="left" w:pos="3600"/>
          <w:tab w:val="left" w:pos="5040"/>
          <w:tab w:val="left" w:pos="5760"/>
          <w:tab w:val="left" w:pos="7200"/>
          <w:tab w:val="left" w:pos="8640"/>
          <w:tab w:val="left" w:pos="9360"/>
          <w:tab w:val="left" w:pos="9990"/>
        </w:tabs>
        <w:jc w:val="both"/>
        <w:rPr>
          <w:rFonts w:ascii="NotDefSpecial" w:eastAsia="NotDefSpecial" w:cs="NotDefSpecial"/>
          <w:i/>
          <w:iCs/>
          <w:sz w:val="19"/>
          <w:szCs w:val="19"/>
        </w:rPr>
      </w:pPr>
      <w:r>
        <w:tab/>
      </w:r>
      <w:r>
        <w:tab/>
      </w:r>
      <w:r w:rsidRPr="0051554C">
        <w:rPr>
          <w:rFonts w:ascii="NotDefSpecial" w:eastAsia="NotDefSpecial" w:cs="NotDefSpecial"/>
          <w:i/>
          <w:iCs/>
          <w:sz w:val="19"/>
          <w:szCs w:val="19"/>
        </w:rPr>
        <w:t>where N is the number of the sprite being positioned.</w:t>
      </w:r>
    </w:p>
    <w:p w14:paraId="0D7816E5" w14:textId="77777777" w:rsidR="0051554C" w:rsidRPr="0051554C" w:rsidRDefault="0051554C" w:rsidP="00923264">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68900118" w14:textId="364252BF" w:rsidR="00923264" w:rsidRPr="0099106F" w:rsidRDefault="00923264" w:rsidP="0092326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 xml:space="preserve">Destroys: </w:t>
      </w:r>
      <w:r w:rsidRPr="0099106F">
        <w:rPr>
          <w:b/>
          <w:bCs/>
        </w:rPr>
        <w:tab/>
      </w:r>
      <w:r w:rsidRPr="0051554C">
        <w:rPr>
          <w:b/>
          <w:bCs/>
        </w:rPr>
        <w:t>a</w:t>
      </w:r>
      <w:r w:rsidR="0051554C" w:rsidRPr="0051554C">
        <w:rPr>
          <w:b/>
          <w:bCs/>
        </w:rPr>
        <w:t>, x, y, r6</w:t>
      </w:r>
    </w:p>
    <w:p w14:paraId="7786EB21" w14:textId="77777777" w:rsidR="00923264" w:rsidRPr="0099106F" w:rsidRDefault="00923264" w:rsidP="0092326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61D34F10" w14:textId="5B793224" w:rsidR="00923264" w:rsidRDefault="00923264" w:rsidP="0051554C">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rStyle w:val="Strong"/>
          <w:b w:val="0"/>
          <w:bCs w:val="0"/>
        </w:rPr>
      </w:pPr>
      <w:r w:rsidRPr="0099106F">
        <w:rPr>
          <w:b/>
          <w:bCs/>
        </w:rPr>
        <w:t>Description</w:t>
      </w:r>
      <w:r w:rsidRPr="0099106F">
        <w:t>:</w:t>
      </w:r>
      <w:r>
        <w:tab/>
      </w:r>
      <w:hyperlink w:anchor="PosSprite" w:history="1">
        <w:r>
          <w:rPr>
            <w:rStyle w:val="Strong"/>
          </w:rPr>
          <w:t>PosSprite</w:t>
        </w:r>
      </w:hyperlink>
      <w:r>
        <w:rPr>
          <w:rStyle w:val="Strong"/>
        </w:rPr>
        <w:t xml:space="preserve"> </w:t>
      </w:r>
      <w:r w:rsidR="0051554C" w:rsidRPr="0051554C">
        <w:rPr>
          <w:rStyle w:val="Strong"/>
          <w:b w:val="0"/>
          <w:bCs w:val="0"/>
        </w:rPr>
        <w:t>positions a sprite using GEOS coordinates (not C64 hardware</w:t>
      </w:r>
      <w:r w:rsidR="0051554C">
        <w:rPr>
          <w:rStyle w:val="Strong"/>
          <w:b w:val="0"/>
          <w:bCs w:val="0"/>
        </w:rPr>
        <w:t xml:space="preserve"> </w:t>
      </w:r>
      <w:r w:rsidR="0051554C" w:rsidRPr="0051554C">
        <w:rPr>
          <w:rStyle w:val="Strong"/>
          <w:b w:val="0"/>
          <w:bCs w:val="0"/>
        </w:rPr>
        <w:t>sprite</w:t>
      </w:r>
      <w:r w:rsidR="0051554C">
        <w:rPr>
          <w:rStyle w:val="Strong"/>
          <w:b w:val="0"/>
          <w:bCs w:val="0"/>
        </w:rPr>
        <w:t xml:space="preserve"> </w:t>
      </w:r>
      <w:r w:rsidR="0051554C" w:rsidRPr="0051554C">
        <w:rPr>
          <w:rStyle w:val="Strong"/>
          <w:b w:val="0"/>
          <w:bCs w:val="0"/>
        </w:rPr>
        <w:t>coordinates). PosSprite does not affect the enabled/disabled status of a sprite, it</w:t>
      </w:r>
      <w:r w:rsidR="0051554C">
        <w:rPr>
          <w:rStyle w:val="Strong"/>
          <w:b w:val="0"/>
          <w:bCs w:val="0"/>
        </w:rPr>
        <w:t xml:space="preserve"> </w:t>
      </w:r>
      <w:r w:rsidR="0051554C" w:rsidRPr="0051554C">
        <w:rPr>
          <w:rStyle w:val="Strong"/>
          <w:b w:val="0"/>
          <w:bCs w:val="0"/>
        </w:rPr>
        <w:t>only changes the current position.</w:t>
      </w:r>
    </w:p>
    <w:p w14:paraId="53857FD8" w14:textId="43866978" w:rsidR="0051554C" w:rsidRDefault="0051554C" w:rsidP="0051554C">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rStyle w:val="Strong"/>
          <w:b w:val="0"/>
          <w:bCs w:val="0"/>
        </w:rPr>
      </w:pPr>
    </w:p>
    <w:p w14:paraId="1688FEEE" w14:textId="4D416F76" w:rsidR="0051554C" w:rsidRDefault="0051554C" w:rsidP="0051554C">
      <w:pPr>
        <w:tabs>
          <w:tab w:val="left" w:pos="1530"/>
          <w:tab w:val="left" w:pos="2430"/>
          <w:tab w:val="left" w:pos="3600"/>
          <w:tab w:val="left" w:pos="5040"/>
          <w:tab w:val="left" w:pos="5760"/>
          <w:tab w:val="left" w:pos="7200"/>
          <w:tab w:val="left" w:pos="8640"/>
          <w:tab w:val="left" w:pos="9360"/>
          <w:tab w:val="left" w:pos="9990"/>
        </w:tabs>
        <w:ind w:left="1530"/>
        <w:jc w:val="both"/>
        <w:rPr>
          <w:rStyle w:val="Strong"/>
          <w:b w:val="0"/>
          <w:bCs w:val="0"/>
        </w:rPr>
      </w:pPr>
      <w:r w:rsidRPr="0051554C">
        <w:rPr>
          <w:rStyle w:val="Strong"/>
          <w:b w:val="0"/>
          <w:bCs w:val="0"/>
        </w:rPr>
        <w:t>Although there are eight sprites available, an application should only directly</w:t>
      </w:r>
      <w:r>
        <w:rPr>
          <w:rStyle w:val="Strong"/>
          <w:b w:val="0"/>
          <w:bCs w:val="0"/>
        </w:rPr>
        <w:t xml:space="preserve"> </w:t>
      </w:r>
      <w:r w:rsidRPr="0051554C">
        <w:rPr>
          <w:rStyle w:val="Strong"/>
          <w:b w:val="0"/>
          <w:bCs w:val="0"/>
        </w:rPr>
        <w:t xml:space="preserve">position sprites #2 through #7 with </w:t>
      </w:r>
      <w:hyperlink w:anchor="PosSprite" w:history="1">
        <w:r>
          <w:rPr>
            <w:rStyle w:val="Strong"/>
          </w:rPr>
          <w:t>PosSprite</w:t>
        </w:r>
      </w:hyperlink>
      <w:r w:rsidRPr="0051554C">
        <w:rPr>
          <w:rStyle w:val="Strong"/>
          <w:b w:val="0"/>
          <w:bCs w:val="0"/>
        </w:rPr>
        <w:t>. Sprite #0 (the mouse pointer)</w:t>
      </w:r>
      <w:r>
        <w:rPr>
          <w:rStyle w:val="Strong"/>
          <w:b w:val="0"/>
          <w:bCs w:val="0"/>
        </w:rPr>
        <w:t xml:space="preserve"> </w:t>
      </w:r>
      <w:r w:rsidRPr="0051554C">
        <w:rPr>
          <w:rStyle w:val="Strong"/>
          <w:b w:val="0"/>
          <w:bCs w:val="0"/>
        </w:rPr>
        <w:t>should not be repositioned (except, maybe through mouseXPos and</w:t>
      </w:r>
      <w:r>
        <w:rPr>
          <w:rStyle w:val="Strong"/>
          <w:b w:val="0"/>
          <w:bCs w:val="0"/>
        </w:rPr>
        <w:t xml:space="preserve"> </w:t>
      </w:r>
      <w:r w:rsidRPr="0051554C">
        <w:rPr>
          <w:rStyle w:val="Strong"/>
        </w:rPr>
        <w:t>mouseYPos</w:t>
      </w:r>
      <w:r w:rsidRPr="0051554C">
        <w:rPr>
          <w:rStyle w:val="Strong"/>
          <w:b w:val="0"/>
          <w:bCs w:val="0"/>
        </w:rPr>
        <w:t>), and sprite #1 (the text cursor) should only be repositioned with</w:t>
      </w:r>
      <w:r>
        <w:rPr>
          <w:rStyle w:val="Strong"/>
          <w:b w:val="0"/>
          <w:bCs w:val="0"/>
        </w:rPr>
        <w:t xml:space="preserve"> </w:t>
      </w:r>
      <w:r w:rsidRPr="0051554C">
        <w:rPr>
          <w:rStyle w:val="Strong"/>
        </w:rPr>
        <w:t>stringX</w:t>
      </w:r>
      <w:r w:rsidRPr="0051554C">
        <w:rPr>
          <w:rStyle w:val="Strong"/>
          <w:b w:val="0"/>
          <w:bCs w:val="0"/>
        </w:rPr>
        <w:t xml:space="preserve"> and </w:t>
      </w:r>
      <w:r w:rsidRPr="0051554C">
        <w:rPr>
          <w:rStyle w:val="Strong"/>
        </w:rPr>
        <w:t>stringY</w:t>
      </w:r>
      <w:r w:rsidRPr="0051554C">
        <w:rPr>
          <w:rStyle w:val="Strong"/>
          <w:b w:val="0"/>
          <w:bCs w:val="0"/>
        </w:rPr>
        <w:t>.</w:t>
      </w:r>
    </w:p>
    <w:p w14:paraId="625DDCFA" w14:textId="45F35E3A" w:rsidR="0051554C" w:rsidRDefault="0051554C" w:rsidP="0051554C">
      <w:pPr>
        <w:tabs>
          <w:tab w:val="left" w:pos="1530"/>
          <w:tab w:val="left" w:pos="2430"/>
          <w:tab w:val="left" w:pos="3600"/>
          <w:tab w:val="left" w:pos="5040"/>
          <w:tab w:val="left" w:pos="5760"/>
          <w:tab w:val="left" w:pos="7200"/>
          <w:tab w:val="left" w:pos="8640"/>
          <w:tab w:val="left" w:pos="9360"/>
          <w:tab w:val="left" w:pos="9990"/>
        </w:tabs>
        <w:ind w:left="1530"/>
        <w:jc w:val="both"/>
        <w:rPr>
          <w:rStyle w:val="Strong"/>
          <w:b w:val="0"/>
          <w:bCs w:val="0"/>
        </w:rPr>
      </w:pPr>
    </w:p>
    <w:p w14:paraId="2472B721" w14:textId="32C735F2" w:rsidR="0051554C" w:rsidRDefault="0051554C" w:rsidP="0051554C">
      <w:pPr>
        <w:tabs>
          <w:tab w:val="left" w:pos="1530"/>
          <w:tab w:val="left" w:pos="2430"/>
          <w:tab w:val="left" w:pos="3600"/>
          <w:tab w:val="left" w:pos="5040"/>
          <w:tab w:val="left" w:pos="5760"/>
          <w:tab w:val="left" w:pos="7200"/>
          <w:tab w:val="left" w:pos="8640"/>
          <w:tab w:val="left" w:pos="9360"/>
          <w:tab w:val="left" w:pos="9990"/>
        </w:tabs>
        <w:ind w:left="1530" w:hanging="1530"/>
        <w:jc w:val="both"/>
        <w:rPr>
          <w:rStyle w:val="Strong"/>
          <w:b w:val="0"/>
          <w:bCs w:val="0"/>
        </w:rPr>
      </w:pPr>
      <w:r w:rsidRPr="0051554C">
        <w:rPr>
          <w:rStyle w:val="Strong"/>
        </w:rPr>
        <w:t>C64:</w:t>
      </w:r>
      <w:r>
        <w:rPr>
          <w:rStyle w:val="Strong"/>
        </w:rPr>
        <w:tab/>
      </w:r>
      <w:r w:rsidRPr="0051554C">
        <w:rPr>
          <w:rStyle w:val="Strong"/>
          <w:b w:val="0"/>
          <w:bCs w:val="0"/>
        </w:rPr>
        <w:t>The positions are translated to C64 hardware coordinates and then stuffed into the VIC chip's sprite positioning registers. The C64 hardware immediately redraws the sprite at die new position.</w:t>
      </w:r>
    </w:p>
    <w:p w14:paraId="1F6D5D68" w14:textId="41A5261D" w:rsidR="0051554C" w:rsidRDefault="0051554C" w:rsidP="0051554C">
      <w:pPr>
        <w:tabs>
          <w:tab w:val="left" w:pos="1530"/>
          <w:tab w:val="left" w:pos="2430"/>
          <w:tab w:val="left" w:pos="3600"/>
          <w:tab w:val="left" w:pos="5040"/>
          <w:tab w:val="left" w:pos="5760"/>
          <w:tab w:val="left" w:pos="7200"/>
          <w:tab w:val="left" w:pos="8640"/>
          <w:tab w:val="left" w:pos="9360"/>
          <w:tab w:val="left" w:pos="9990"/>
        </w:tabs>
        <w:ind w:left="1530" w:hanging="1530"/>
        <w:jc w:val="both"/>
        <w:rPr>
          <w:rStyle w:val="Strong"/>
        </w:rPr>
      </w:pPr>
    </w:p>
    <w:p w14:paraId="77B3FD60" w14:textId="567E1B36" w:rsidR="0051554C" w:rsidRPr="0051554C" w:rsidRDefault="0051554C" w:rsidP="0051554C">
      <w:pPr>
        <w:tabs>
          <w:tab w:val="left" w:pos="1530"/>
          <w:tab w:val="left" w:pos="2430"/>
          <w:tab w:val="left" w:pos="3600"/>
          <w:tab w:val="left" w:pos="5040"/>
          <w:tab w:val="left" w:pos="5760"/>
          <w:tab w:val="left" w:pos="7200"/>
          <w:tab w:val="left" w:pos="8640"/>
          <w:tab w:val="left" w:pos="9360"/>
          <w:tab w:val="left" w:pos="9990"/>
        </w:tabs>
        <w:ind w:left="1530" w:hanging="1530"/>
        <w:jc w:val="both"/>
        <w:rPr>
          <w:rStyle w:val="Strong"/>
        </w:rPr>
      </w:pPr>
      <w:r>
        <w:rPr>
          <w:rStyle w:val="Strong"/>
        </w:rPr>
        <w:t>C128:</w:t>
      </w:r>
      <w:r>
        <w:rPr>
          <w:rStyle w:val="Strong"/>
        </w:rPr>
        <w:tab/>
      </w:r>
      <w:r w:rsidRPr="0051554C">
        <w:rPr>
          <w:rStyle w:val="Strong"/>
          <w:b w:val="0"/>
          <w:bCs w:val="0"/>
        </w:rPr>
        <w:t>The positions are translated to C64 hardware coordinates and then stuffed into the VIC chip's sprite positioning registers. This data is used by the VIC chip in 40-column mode and by the soft-sprite handler in 80-column mode. In 80-column mode, the sprite is not visually updated until the next time the soft-sprite handler gets control.</w:t>
      </w:r>
    </w:p>
    <w:p w14:paraId="42B5E09F" w14:textId="77777777" w:rsidR="0051554C" w:rsidRDefault="0051554C" w:rsidP="0051554C">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7808B703" w14:textId="77777777" w:rsidR="00923264" w:rsidRPr="0072613C" w:rsidRDefault="00923264" w:rsidP="0092326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161EE60" w14:textId="77777777" w:rsidR="00923264" w:rsidRDefault="00923264" w:rsidP="0092326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Example</w:t>
      </w:r>
      <w:r w:rsidRPr="00EB61DA">
        <w:t>:</w:t>
      </w:r>
      <w:r>
        <w:tab/>
      </w:r>
    </w:p>
    <w:p w14:paraId="25027BDE" w14:textId="77777777" w:rsidR="00923264" w:rsidRDefault="00923264" w:rsidP="00923264"/>
    <w:p w14:paraId="6081D04A" w14:textId="0C912195" w:rsidR="00923264" w:rsidRPr="00923264" w:rsidRDefault="0051554C" w:rsidP="00923264">
      <w:pPr>
        <w:tabs>
          <w:tab w:val="left" w:pos="2418"/>
        </w:tabs>
        <w:sectPr w:rsidR="00923264" w:rsidRPr="00923264" w:rsidSect="00B708F3">
          <w:headerReference w:type="default" r:id="rId30"/>
          <w:pgSz w:w="12240" w:h="15840"/>
          <w:pgMar w:top="1152" w:right="810" w:bottom="1152" w:left="1440" w:header="720" w:footer="720" w:gutter="0"/>
          <w:cols w:space="720"/>
          <w:docGrid w:linePitch="360"/>
        </w:sectPr>
      </w:pPr>
      <w:r w:rsidRPr="00187250">
        <w:rPr>
          <w:rStyle w:val="Heading3Char"/>
          <w:noProof/>
        </w:rPr>
        <mc:AlternateContent>
          <mc:Choice Requires="wps">
            <w:drawing>
              <wp:anchor distT="45720" distB="45720" distL="114300" distR="114300" simplePos="0" relativeHeight="252174336" behindDoc="0" locked="1" layoutInCell="1" allowOverlap="0" wp14:anchorId="36C2014F" wp14:editId="4C5D8751">
                <wp:simplePos x="0" y="0"/>
                <wp:positionH relativeFrom="margin">
                  <wp:posOffset>0</wp:posOffset>
                </wp:positionH>
                <wp:positionV relativeFrom="margin">
                  <wp:posOffset>8288655</wp:posOffset>
                </wp:positionV>
                <wp:extent cx="6425565" cy="237490"/>
                <wp:effectExtent l="0" t="0" r="13335" b="10160"/>
                <wp:wrapSquare wrapText="bothSides"/>
                <wp:docPr id="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394701E2" w14:textId="1131460D" w:rsidR="005E2A1C" w:rsidRPr="00B708F3" w:rsidRDefault="005E2A1C" w:rsidP="0051554C">
                            <w:pPr>
                              <w:rPr>
                                <w:b/>
                                <w:bCs/>
                              </w:rPr>
                            </w:pPr>
                            <w:r w:rsidRPr="00611674">
                              <w:rPr>
                                <w:b/>
                                <w:bCs/>
                              </w:rPr>
                              <w:t>See also</w:t>
                            </w:r>
                            <w:r>
                              <w:t>:</w:t>
                            </w:r>
                            <w:r w:rsidRPr="00B06BBD">
                              <w:t xml:space="preserve"> </w:t>
                            </w:r>
                            <w:r>
                              <w:tab/>
                            </w:r>
                            <w:r w:rsidRPr="0051554C">
                              <w:t>DrawSprite, EnablSprite, DisablSprite</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2014F" id="_x0000_s1143" type="#_x0000_t202" style="position:absolute;margin-left:0;margin-top:652.65pt;width:505.95pt;height:18.7pt;z-index:252174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" o:allowoverlap="f" strokecolor="#f2f2f2 [3052]">
                <v:textbox>
                  <w:txbxContent>
                    <w:p w14:paraId="394701E2" w14:textId="1131460D" w:rsidR="005E2A1C" w:rsidRPr="00B708F3" w:rsidRDefault="005E2A1C" w:rsidP="0051554C">
                      <w:pPr>
                        <w:rPr>
                          <w:b/>
                          <w:bCs/>
                        </w:rPr>
                      </w:pPr>
                      <w:r w:rsidRPr="00611674">
                        <w:rPr>
                          <w:b/>
                          <w:bCs/>
                        </w:rPr>
                        <w:t>See also</w:t>
                      </w:r>
                      <w:r>
                        <w:t>:</w:t>
                      </w:r>
                      <w:r w:rsidRPr="00B06BBD">
                        <w:t xml:space="preserve"> </w:t>
                      </w:r>
                      <w:r>
                        <w:tab/>
                      </w:r>
                      <w:r w:rsidRPr="0051554C">
                        <w:t>DrawSprite, EnablSprite, DisablSprite</w:t>
                      </w:r>
                      <w:r>
                        <w:t>.</w:t>
                      </w:r>
                    </w:p>
                  </w:txbxContent>
                </v:textbox>
                <w10:wrap type="square" anchorx="margin" anchory="margin"/>
                <w10:anchorlock/>
              </v:shape>
            </w:pict>
          </mc:Fallback>
        </mc:AlternateContent>
      </w:r>
      <w:r w:rsidR="00923264">
        <w:tab/>
      </w:r>
    </w:p>
    <w:p w14:paraId="6F208D88" w14:textId="77777777" w:rsidR="00B01A14" w:rsidRDefault="00B01A14" w:rsidP="00B01A14">
      <w:pPr>
        <w:tabs>
          <w:tab w:val="left" w:pos="2340"/>
          <w:tab w:val="left" w:pos="3060"/>
          <w:tab w:val="decimal" w:pos="9720"/>
        </w:tabs>
      </w:pPr>
      <w:bookmarkStart w:id="263" w:name="GetNewKernal"/>
      <w:bookmarkEnd w:id="263"/>
    </w:p>
    <w:p w14:paraId="4EE294C3" w14:textId="77777777" w:rsidR="00B01A14" w:rsidRDefault="00B01A14" w:rsidP="00B01A14">
      <w:pPr>
        <w:tabs>
          <w:tab w:val="left" w:pos="2340"/>
          <w:tab w:val="left" w:pos="3060"/>
          <w:tab w:val="decimal" w:pos="9720"/>
        </w:tabs>
      </w:pPr>
    </w:p>
    <w:p w14:paraId="59397A00" w14:textId="627278EE" w:rsidR="002C495C" w:rsidRDefault="002C495C" w:rsidP="00E268DA">
      <w:pPr>
        <w:pStyle w:val="Heading2"/>
        <w:jc w:val="center"/>
      </w:pPr>
      <w:r w:rsidRPr="001627A6">
        <w:t>Utility</w:t>
      </w:r>
    </w:p>
    <w:p w14:paraId="797934BA" w14:textId="77777777" w:rsidR="00397737" w:rsidRDefault="00397737" w:rsidP="00397737">
      <w:pPr>
        <w:tabs>
          <w:tab w:val="left" w:pos="2340"/>
          <w:tab w:val="left" w:pos="2520"/>
          <w:tab w:val="left" w:pos="3060"/>
          <w:tab w:val="left" w:pos="9090"/>
          <w:tab w:val="decimal" w:pos="9720"/>
        </w:tabs>
        <w:ind w:right="-58"/>
      </w:pPr>
    </w:p>
    <w:p w14:paraId="42D37F1C" w14:textId="053265D4" w:rsidR="00397737" w:rsidRPr="006D76B2" w:rsidRDefault="00397737" w:rsidP="00397737">
      <w:pPr>
        <w:tabs>
          <w:tab w:val="left" w:pos="2340"/>
          <w:tab w:val="left" w:pos="2520"/>
          <w:tab w:val="left" w:pos="3060"/>
          <w:tab w:val="left" w:pos="9090"/>
          <w:tab w:val="decimal" w:pos="9720"/>
        </w:tabs>
        <w:ind w:right="-58"/>
      </w:pPr>
      <w:r w:rsidRPr="006D76B2">
        <w:t>----------------</w:t>
      </w:r>
      <w:r>
        <w:t>---</w:t>
      </w:r>
      <w:r>
        <w:tab/>
        <w:t>----</w:t>
      </w:r>
      <w:r>
        <w:tab/>
        <w:t>--------------------------------------------</w:t>
      </w:r>
      <w:r>
        <w:tab/>
        <w:t>-----</w:t>
      </w:r>
    </w:p>
    <w:p w14:paraId="46C02AAA" w14:textId="7A7FAAA1" w:rsidR="00397737" w:rsidRPr="00C1705F" w:rsidRDefault="00397737" w:rsidP="00397737">
      <w:pPr>
        <w:tabs>
          <w:tab w:val="left" w:pos="2340"/>
          <w:tab w:val="left" w:pos="3060"/>
          <w:tab w:val="decimal" w:pos="9720"/>
        </w:tabs>
        <w:ind w:right="-58"/>
      </w:pPr>
      <w:hyperlink w:anchor="Bell" w:history="1">
        <w:r w:rsidRPr="00C1705F">
          <w:rPr>
            <w:rStyle w:val="Strong"/>
          </w:rPr>
          <w:t>Bell</w:t>
        </w:r>
      </w:hyperlink>
      <w:r w:rsidRPr="006D76B2">
        <w:tab/>
      </w:r>
      <w:r>
        <w:t>N/A</w:t>
      </w:r>
      <w:r w:rsidRPr="006D76B2">
        <w:t xml:space="preserve"> </w:t>
      </w:r>
      <w:r w:rsidRPr="006D76B2">
        <w:tab/>
      </w:r>
      <w:r>
        <w:t>Play a bell sound</w:t>
      </w:r>
      <w:r>
        <w:tab/>
      </w:r>
      <w:r>
        <w:fldChar w:fldCharType="begin"/>
      </w:r>
      <w:r>
        <w:instrText xml:space="preserve"> PAGEREF  Bell \h </w:instrText>
      </w:r>
      <w:r>
        <w:fldChar w:fldCharType="separate"/>
      </w:r>
      <w:r w:rsidR="00AE74F2">
        <w:rPr>
          <w:noProof/>
        </w:rPr>
        <w:t>161</w:t>
      </w:r>
      <w:r>
        <w:fldChar w:fldCharType="end"/>
      </w:r>
    </w:p>
    <w:p w14:paraId="55319F43" w14:textId="3F72EE6D" w:rsidR="00397737" w:rsidRPr="006D76B2" w:rsidRDefault="00397737" w:rsidP="00397737">
      <w:pPr>
        <w:tabs>
          <w:tab w:val="left" w:pos="2340"/>
          <w:tab w:val="left" w:pos="3060"/>
          <w:tab w:val="decimal" w:pos="9720"/>
        </w:tabs>
        <w:ind w:right="-54"/>
      </w:pPr>
      <w:hyperlink w:anchor="CallRoutine" w:history="1">
        <w:hyperlink w:anchor="CallRoutine" w:history="1">
          <w:r>
            <w:rPr>
              <w:rStyle w:val="Strong"/>
            </w:rPr>
            <w:t>CallRoutine</w:t>
          </w:r>
        </w:hyperlink>
      </w:hyperlink>
      <w:r>
        <w:tab/>
      </w:r>
      <w:r w:rsidRPr="006D76B2">
        <w:t>C1D8</w:t>
      </w:r>
      <w:r>
        <w:tab/>
      </w:r>
      <w:r w:rsidRPr="003F43C0">
        <w:t>pseudo-subroutine call. $0000 aborts call.</w:t>
      </w:r>
      <w:r>
        <w:tab/>
      </w:r>
      <w:r>
        <w:fldChar w:fldCharType="begin"/>
      </w:r>
      <w:r>
        <w:instrText xml:space="preserve"> PAGEREF  CallRoutine \h </w:instrText>
      </w:r>
      <w:r>
        <w:fldChar w:fldCharType="separate"/>
      </w:r>
      <w:r w:rsidR="00AE74F2">
        <w:rPr>
          <w:noProof/>
        </w:rPr>
        <w:t>162</w:t>
      </w:r>
      <w:r>
        <w:fldChar w:fldCharType="end"/>
      </w:r>
    </w:p>
    <w:p w14:paraId="6BB7AF92" w14:textId="079320A1" w:rsidR="00397737" w:rsidRDefault="00397737" w:rsidP="00397737">
      <w:pPr>
        <w:tabs>
          <w:tab w:val="left" w:pos="2340"/>
          <w:tab w:val="left" w:pos="3060"/>
          <w:tab w:val="decimal" w:pos="9720"/>
        </w:tabs>
        <w:ind w:right="-58"/>
      </w:pPr>
      <w:hyperlink w:anchor="CRC" w:history="1">
        <w:r>
          <w:rPr>
            <w:rStyle w:val="Strong"/>
          </w:rPr>
          <w:t>CRC</w:t>
        </w:r>
      </w:hyperlink>
      <w:r w:rsidRPr="006D76B2">
        <w:tab/>
        <w:t xml:space="preserve">C20E </w:t>
      </w:r>
      <w:r w:rsidRPr="006D76B2">
        <w:tab/>
      </w:r>
      <w:r w:rsidRPr="002B3938">
        <w:t>Cyclic Redundancy Check calculation.</w:t>
      </w:r>
      <w:r>
        <w:tab/>
      </w:r>
      <w:r>
        <w:fldChar w:fldCharType="begin"/>
      </w:r>
      <w:r>
        <w:instrText xml:space="preserve"> PAGEREF  CRC \h </w:instrText>
      </w:r>
      <w:r>
        <w:fldChar w:fldCharType="separate"/>
      </w:r>
      <w:r w:rsidR="00AE74F2">
        <w:rPr>
          <w:noProof/>
        </w:rPr>
        <w:t>163</w:t>
      </w:r>
      <w:r>
        <w:fldChar w:fldCharType="end"/>
      </w:r>
    </w:p>
    <w:p w14:paraId="00D752E7" w14:textId="6072F79E" w:rsidR="00397737" w:rsidRPr="006D76B2" w:rsidRDefault="00397737" w:rsidP="00397737">
      <w:pPr>
        <w:tabs>
          <w:tab w:val="left" w:pos="2340"/>
          <w:tab w:val="left" w:pos="3060"/>
          <w:tab w:val="decimal" w:pos="9720"/>
        </w:tabs>
        <w:ind w:right="-54"/>
      </w:pPr>
      <w:hyperlink w:anchor="DoInlineReturn" w:history="1">
        <w:hyperlink w:anchor="DoInlineReturn" w:history="1">
          <w:r>
            <w:rPr>
              <w:rStyle w:val="Strong"/>
            </w:rPr>
            <w:t>DoInlineReturn</w:t>
          </w:r>
        </w:hyperlink>
      </w:hyperlink>
      <w:r>
        <w:tab/>
      </w:r>
      <w:r w:rsidRPr="006D76B2">
        <w:t>C2A4</w:t>
      </w:r>
      <w:r>
        <w:tab/>
        <w:t>Return from inline subroutine.</w:t>
      </w:r>
      <w:r>
        <w:tab/>
      </w:r>
      <w:r>
        <w:fldChar w:fldCharType="begin"/>
      </w:r>
      <w:r>
        <w:instrText xml:space="preserve"> PAGEREF  DoInlineReturn \h </w:instrText>
      </w:r>
      <w:r>
        <w:fldChar w:fldCharType="separate"/>
      </w:r>
      <w:r w:rsidR="00AE74F2">
        <w:rPr>
          <w:noProof/>
        </w:rPr>
        <w:t>164</w:t>
      </w:r>
      <w:r>
        <w:fldChar w:fldCharType="end"/>
      </w:r>
    </w:p>
    <w:p w14:paraId="5F9419E5" w14:textId="47180EED" w:rsidR="00397737" w:rsidRDefault="00397737" w:rsidP="00397737">
      <w:pPr>
        <w:tabs>
          <w:tab w:val="left" w:pos="2340"/>
          <w:tab w:val="left" w:pos="3060"/>
          <w:tab w:val="decimal" w:pos="9720"/>
        </w:tabs>
        <w:ind w:right="-54"/>
      </w:pPr>
      <w:hyperlink w:anchor="CallRoutine" w:history="1">
        <w:hyperlink w:anchor="GetRandom" w:history="1">
          <w:hyperlink w:anchor="CallRoutine" w:history="1">
            <w:hyperlink w:anchor="GetRandom" w:history="1">
              <w:r>
                <w:rPr>
                  <w:rStyle w:val="Strong"/>
                </w:rPr>
                <w:t>GetRandom</w:t>
              </w:r>
            </w:hyperlink>
          </w:hyperlink>
        </w:hyperlink>
      </w:hyperlink>
      <w:r>
        <w:tab/>
      </w:r>
      <w:r w:rsidRPr="006D76B2">
        <w:t>C187</w:t>
      </w:r>
      <w:r>
        <w:tab/>
      </w:r>
      <w:r w:rsidRPr="00114BAA">
        <w:t>Calculate new random number.</w:t>
      </w:r>
      <w:r>
        <w:tab/>
      </w:r>
      <w:r>
        <w:fldChar w:fldCharType="begin"/>
      </w:r>
      <w:r>
        <w:instrText xml:space="preserve"> PAGEREF  GetRandom \h </w:instrText>
      </w:r>
      <w:r>
        <w:fldChar w:fldCharType="separate"/>
      </w:r>
      <w:r w:rsidR="00AE74F2">
        <w:rPr>
          <w:noProof/>
        </w:rPr>
        <w:t>165</w:t>
      </w:r>
      <w:r>
        <w:fldChar w:fldCharType="end"/>
      </w:r>
    </w:p>
    <w:p w14:paraId="4FB245F3" w14:textId="31256036" w:rsidR="00397737" w:rsidRPr="006D76B2" w:rsidRDefault="00397737" w:rsidP="00397737">
      <w:pPr>
        <w:tabs>
          <w:tab w:val="left" w:pos="2340"/>
          <w:tab w:val="left" w:pos="3060"/>
          <w:tab w:val="decimal" w:pos="9720"/>
        </w:tabs>
        <w:ind w:right="-54"/>
      </w:pPr>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ToBasic" w:history="1">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ToBasic" w:history="1">
                                              <w:r>
                                                <w:rPr>
                                                  <w:rStyle w:val="Strong"/>
                                                </w:rPr>
                                                <w:t>ToBasic</w:t>
                                              </w:r>
                                            </w:hyperlink>
                                          </w:hyperlink>
                                        </w:hyperlink>
                                      </w:hyperlink>
                                    </w:hyperlink>
                                  </w:hyperlink>
                                </w:hyperlink>
                              </w:hyperlink>
                            </w:hyperlink>
                          </w:hyperlink>
                        </w:hyperlink>
                      </w:hyperlink>
                    </w:hyperlink>
                  </w:hyperlink>
                </w:hyperlink>
              </w:hyperlink>
              <w:r w:rsidRPr="00BF25EA">
                <w:t xml:space="preserve"> </w:t>
              </w:r>
            </w:hyperlink>
          </w:hyperlink>
        </w:hyperlink>
      </w:hyperlink>
      <w:r>
        <w:tab/>
      </w:r>
      <w:r w:rsidRPr="006D76B2">
        <w:t>C241</w:t>
      </w:r>
      <w:r>
        <w:tab/>
      </w:r>
      <w:r w:rsidRPr="009C418C">
        <w:t>Pass Control to Commodore BASIC.</w:t>
      </w:r>
      <w:r>
        <w:tab/>
      </w:r>
      <w:r>
        <w:fldChar w:fldCharType="begin"/>
      </w:r>
      <w:r>
        <w:instrText xml:space="preserve"> PAGEREF  ToBasic \h </w:instrText>
      </w:r>
      <w:r>
        <w:fldChar w:fldCharType="separate"/>
      </w:r>
      <w:r w:rsidR="00AE74F2">
        <w:rPr>
          <w:noProof/>
        </w:rPr>
        <w:t>166</w:t>
      </w:r>
      <w:r>
        <w:fldChar w:fldCharType="end"/>
      </w:r>
    </w:p>
    <w:p w14:paraId="5519C8CE" w14:textId="77777777" w:rsidR="002C495C" w:rsidRDefault="002C495C">
      <w:pPr>
        <w:rPr>
          <w:rStyle w:val="Heading2Char"/>
          <w:sz w:val="28"/>
          <w:szCs w:val="28"/>
        </w:rPr>
      </w:pPr>
      <w:r>
        <w:rPr>
          <w:rStyle w:val="Heading2Char"/>
          <w:b w:val="0"/>
          <w:bCs w:val="0"/>
          <w:sz w:val="28"/>
          <w:szCs w:val="28"/>
        </w:rPr>
        <w:br w:type="page"/>
      </w:r>
    </w:p>
    <w:p w14:paraId="1FB61575" w14:textId="07F906E7" w:rsidR="00590F13" w:rsidRPr="00AA4840" w:rsidRDefault="00590F13" w:rsidP="00AA4840">
      <w:pPr>
        <w:pStyle w:val="Heading3"/>
      </w:pPr>
      <w:bookmarkStart w:id="264" w:name="Bell"/>
      <w:bookmarkEnd w:id="264"/>
      <w:r w:rsidRPr="00AA4840">
        <w:rPr>
          <w:rStyle w:val="Heading2Char"/>
          <w:b/>
          <w:bCs/>
          <w:sz w:val="28"/>
          <w:szCs w:val="28"/>
        </w:rPr>
        <w:lastRenderedPageBreak/>
        <w:t>Bell</w:t>
      </w:r>
      <w:r w:rsidRPr="00AA4840">
        <w:t xml:space="preserve">: </w:t>
      </w:r>
      <w:r w:rsidRPr="00AA4840">
        <w:tab/>
      </w:r>
      <w:r w:rsidRPr="00AA4840">
        <w:tab/>
      </w:r>
      <w:r w:rsidRPr="00AA4840">
        <w:tab/>
      </w:r>
      <w:r w:rsidRPr="00AA4840">
        <w:rPr>
          <w:b w:val="0"/>
          <w:bCs w:val="0"/>
          <w:sz w:val="20"/>
          <w:szCs w:val="20"/>
        </w:rPr>
        <w:t>(Apple)</w:t>
      </w:r>
      <w:r w:rsidRPr="00AA4840">
        <w:rPr>
          <w:b w:val="0"/>
          <w:bCs w:val="0"/>
          <w:sz w:val="20"/>
          <w:szCs w:val="20"/>
        </w:rPr>
        <w:tab/>
      </w:r>
      <w:r w:rsidRPr="00AA4840">
        <w:rPr>
          <w:b w:val="0"/>
          <w:bCs w:val="0"/>
          <w:sz w:val="20"/>
          <w:szCs w:val="20"/>
        </w:rPr>
        <w:tab/>
      </w:r>
      <w:r w:rsidRPr="00AA4840">
        <w:rPr>
          <w:b w:val="0"/>
          <w:bCs w:val="0"/>
          <w:sz w:val="20"/>
          <w:szCs w:val="20"/>
        </w:rPr>
        <w:tab/>
      </w:r>
      <w:r w:rsidRPr="00AA4840">
        <w:rPr>
          <w:b w:val="0"/>
          <w:bCs w:val="0"/>
          <w:sz w:val="20"/>
          <w:szCs w:val="20"/>
        </w:rPr>
        <w:tab/>
      </w:r>
      <w:r w:rsidRPr="00AA4840">
        <w:rPr>
          <w:b w:val="0"/>
          <w:bCs w:val="0"/>
          <w:sz w:val="20"/>
          <w:szCs w:val="20"/>
        </w:rPr>
        <w:tab/>
      </w:r>
      <w:r w:rsidRPr="00AA4840">
        <w:rPr>
          <w:b w:val="0"/>
          <w:bCs w:val="0"/>
          <w:sz w:val="20"/>
          <w:szCs w:val="20"/>
        </w:rPr>
        <w:tab/>
      </w:r>
      <w:r w:rsidRPr="00AA4840">
        <w:rPr>
          <w:b w:val="0"/>
          <w:bCs w:val="0"/>
          <w:sz w:val="20"/>
          <w:szCs w:val="20"/>
        </w:rPr>
        <w:tab/>
      </w:r>
      <w:r w:rsidRPr="00AA4840">
        <w:rPr>
          <w:b w:val="0"/>
          <w:bCs w:val="0"/>
          <w:sz w:val="20"/>
          <w:szCs w:val="20"/>
        </w:rPr>
        <w:tab/>
      </w:r>
      <w:r w:rsidRPr="00AA4840">
        <w:rPr>
          <w:b w:val="0"/>
          <w:bCs w:val="0"/>
          <w:sz w:val="20"/>
          <w:szCs w:val="20"/>
        </w:rPr>
        <w:fldChar w:fldCharType="begin"/>
      </w:r>
      <w:r w:rsidR="003F43C0">
        <w:rPr>
          <w:b w:val="0"/>
          <w:bCs w:val="0"/>
          <w:sz w:val="20"/>
          <w:szCs w:val="20"/>
        </w:rPr>
        <w:instrText>HYPERLINK  \l "hBELL"</w:instrText>
      </w:r>
      <w:r w:rsidR="003F43C0" w:rsidRPr="00AA4840">
        <w:rPr>
          <w:b w:val="0"/>
          <w:bCs w:val="0"/>
          <w:sz w:val="20"/>
          <w:szCs w:val="20"/>
        </w:rPr>
      </w:r>
      <w:r w:rsidRPr="00AA4840">
        <w:rPr>
          <w:b w:val="0"/>
          <w:bCs w:val="0"/>
          <w:sz w:val="20"/>
          <w:szCs w:val="20"/>
        </w:rPr>
        <w:fldChar w:fldCharType="separate"/>
      </w:r>
      <w:r w:rsidRPr="00AA4840">
        <w:rPr>
          <w:rStyle w:val="Strong"/>
          <w:b/>
          <w:bCs/>
          <w:sz w:val="20"/>
          <w:szCs w:val="20"/>
        </w:rPr>
        <w:t>N/</w:t>
      </w:r>
      <w:r w:rsidRPr="00AA4840">
        <w:rPr>
          <w:rStyle w:val="Strong"/>
          <w:b/>
          <w:bCs/>
          <w:sz w:val="20"/>
          <w:szCs w:val="20"/>
        </w:rPr>
        <w:t>A</w:t>
      </w:r>
      <w:r w:rsidRPr="00AA4840">
        <w:rPr>
          <w:rStyle w:val="Strong"/>
          <w:b/>
          <w:bCs/>
          <w:sz w:val="20"/>
          <w:szCs w:val="20"/>
        </w:rPr>
        <w:fldChar w:fldCharType="end"/>
      </w:r>
      <w:r w:rsidRPr="00AA4840">
        <w:br/>
      </w:r>
    </w:p>
    <w:p w14:paraId="2761E0F4" w14:textId="3066DD14" w:rsidR="00590F13" w:rsidRDefault="00590F13" w:rsidP="00590F13">
      <w:pPr>
        <w:ind w:left="1530" w:hanging="1530"/>
      </w:pPr>
      <w:r w:rsidRPr="00483F84">
        <w:rPr>
          <w:b/>
          <w:bCs/>
        </w:rPr>
        <w:t>Function</w:t>
      </w:r>
      <w:r w:rsidRPr="00483F84">
        <w:t xml:space="preserve">: </w:t>
      </w:r>
      <w:r w:rsidRPr="00483F84">
        <w:tab/>
      </w:r>
      <w:r w:rsidRPr="00590F13">
        <w:t>Makes a brief beeping sound</w:t>
      </w:r>
    </w:p>
    <w:p w14:paraId="70FFB400" w14:textId="77777777" w:rsidR="00590F13" w:rsidRPr="00855D2E" w:rsidRDefault="00590F13" w:rsidP="00590F13">
      <w:pPr>
        <w:ind w:left="1530" w:hanging="1530"/>
      </w:pPr>
    </w:p>
    <w:p w14:paraId="25683F67" w14:textId="796673C0" w:rsidR="00590F13" w:rsidRPr="00483F84" w:rsidRDefault="00590F13" w:rsidP="00590F13">
      <w:pPr>
        <w:ind w:left="1530" w:hanging="1530"/>
      </w:pPr>
      <w:r w:rsidRPr="00483F84">
        <w:rPr>
          <w:b/>
          <w:bCs/>
        </w:rPr>
        <w:t>Parameters</w:t>
      </w:r>
      <w:r w:rsidRPr="00483F84">
        <w:t>:</w:t>
      </w:r>
      <w:r>
        <w:tab/>
      </w:r>
      <w:r w:rsidRPr="00590F13">
        <w:t>none.</w:t>
      </w:r>
    </w:p>
    <w:p w14:paraId="2B550AEA" w14:textId="77777777" w:rsidR="00590F13" w:rsidRPr="00C5568D" w:rsidRDefault="00590F13" w:rsidP="00590F13">
      <w:pPr>
        <w:ind w:left="1530" w:hanging="1530"/>
      </w:pPr>
      <w:r>
        <w:rPr>
          <w:b/>
          <w:bCs/>
        </w:rPr>
        <w:tab/>
      </w:r>
    </w:p>
    <w:p w14:paraId="78908B32" w14:textId="25501B5E" w:rsidR="00590F13" w:rsidRDefault="00590F13" w:rsidP="00590F13">
      <w:pPr>
        <w:tabs>
          <w:tab w:val="left" w:pos="450"/>
          <w:tab w:val="left" w:pos="1530"/>
          <w:tab w:val="left" w:pos="2160"/>
          <w:tab w:val="left" w:pos="3600"/>
          <w:tab w:val="left" w:pos="9360"/>
          <w:tab w:val="left" w:pos="9990"/>
        </w:tabs>
        <w:ind w:left="1530" w:right="-54" w:hanging="1530"/>
        <w:jc w:val="both"/>
        <w:rPr>
          <w:b/>
          <w:bCs/>
        </w:rPr>
      </w:pPr>
      <w:r w:rsidRPr="00697D98">
        <w:rPr>
          <w:b/>
          <w:bCs/>
        </w:rPr>
        <w:t>Returns</w:t>
      </w:r>
      <w:r w:rsidRPr="00033F78">
        <w:t>:</w:t>
      </w:r>
      <w:r>
        <w:tab/>
      </w:r>
      <w:r w:rsidRPr="00590F13">
        <w:t>nothing.</w:t>
      </w:r>
    </w:p>
    <w:p w14:paraId="5C38F559" w14:textId="77777777" w:rsidR="00590F13" w:rsidRPr="00ED21B7" w:rsidRDefault="00590F13" w:rsidP="00590F13">
      <w:pPr>
        <w:tabs>
          <w:tab w:val="left" w:pos="450"/>
          <w:tab w:val="left" w:pos="1530"/>
          <w:tab w:val="left" w:pos="2430"/>
          <w:tab w:val="left" w:pos="3600"/>
          <w:tab w:val="left" w:pos="9360"/>
          <w:tab w:val="left" w:pos="9990"/>
        </w:tabs>
        <w:ind w:left="1530" w:right="-54" w:hanging="1530"/>
        <w:jc w:val="both"/>
      </w:pPr>
    </w:p>
    <w:p w14:paraId="10293EA9" w14:textId="133528AA" w:rsidR="00590F13" w:rsidRDefault="00590F13" w:rsidP="00590F13">
      <w:pPr>
        <w:tabs>
          <w:tab w:val="left" w:pos="450"/>
          <w:tab w:val="left" w:pos="1530"/>
          <w:tab w:val="left" w:pos="2430"/>
          <w:tab w:val="left" w:pos="3600"/>
          <w:tab w:val="left" w:pos="9360"/>
          <w:tab w:val="left" w:pos="9990"/>
        </w:tabs>
        <w:ind w:left="1530" w:right="-54" w:hanging="1530"/>
        <w:jc w:val="both"/>
        <w:rPr>
          <w:b/>
          <w:bCs/>
        </w:rPr>
      </w:pPr>
      <w:r w:rsidRPr="00855D2E">
        <w:rPr>
          <w:b/>
          <w:bCs/>
        </w:rPr>
        <w:t>Destroys:</w:t>
      </w:r>
      <w:r>
        <w:rPr>
          <w:b/>
          <w:bCs/>
        </w:rPr>
        <w:tab/>
        <w:t>a</w:t>
      </w:r>
    </w:p>
    <w:p w14:paraId="19559F61" w14:textId="77777777" w:rsidR="00590F13" w:rsidRPr="00855D2E" w:rsidRDefault="00590F13" w:rsidP="00590F13">
      <w:pPr>
        <w:tabs>
          <w:tab w:val="left" w:pos="450"/>
          <w:tab w:val="left" w:pos="1530"/>
          <w:tab w:val="left" w:pos="2430"/>
          <w:tab w:val="left" w:pos="3600"/>
          <w:tab w:val="left" w:pos="9360"/>
          <w:tab w:val="left" w:pos="9990"/>
        </w:tabs>
        <w:ind w:left="1530" w:right="-54" w:hanging="1530"/>
        <w:jc w:val="both"/>
        <w:rPr>
          <w:b/>
          <w:bCs/>
        </w:rPr>
      </w:pPr>
    </w:p>
    <w:p w14:paraId="217622F8" w14:textId="7524CF40" w:rsidR="00590F13" w:rsidRDefault="00590F13" w:rsidP="00590F13">
      <w:pPr>
        <w:tabs>
          <w:tab w:val="left" w:pos="450"/>
          <w:tab w:val="left" w:pos="1440"/>
          <w:tab w:val="left" w:pos="2430"/>
          <w:tab w:val="left" w:pos="3600"/>
          <w:tab w:val="left" w:pos="9360"/>
          <w:tab w:val="left" w:pos="9990"/>
        </w:tabs>
        <w:ind w:left="1530" w:right="-54" w:hanging="1530"/>
        <w:jc w:val="both"/>
      </w:pPr>
      <w:r w:rsidRPr="00697D98">
        <w:rPr>
          <w:b/>
          <w:bCs/>
        </w:rPr>
        <w:t>Description</w:t>
      </w:r>
      <w:r>
        <w:rPr>
          <w:b/>
          <w:bCs/>
        </w:rPr>
        <w:t>:</w:t>
      </w:r>
      <w:r>
        <w:rPr>
          <w:b/>
          <w:bCs/>
        </w:rPr>
        <w:tab/>
      </w:r>
      <w:hyperlink w:anchor="Bell" w:history="1">
        <w:r w:rsidR="004B1900">
          <w:rPr>
            <w:rStyle w:val="Strong"/>
          </w:rPr>
          <w:t>Bel</w:t>
        </w:r>
        <w:r w:rsidR="004B1900">
          <w:rPr>
            <w:rStyle w:val="Strong"/>
          </w:rPr>
          <w:t>l</w:t>
        </w:r>
      </w:hyperlink>
      <w:r w:rsidR="004B1900" w:rsidRPr="00BF25EA">
        <w:t xml:space="preserve"> </w:t>
      </w:r>
      <w:r>
        <w:t xml:space="preserve">sounds a 1000 Hz signal. The sound lasts approximately 1/10th of a second. </w:t>
      </w:r>
    </w:p>
    <w:p w14:paraId="4194A36C" w14:textId="77777777" w:rsidR="00590F13" w:rsidRDefault="00590F13" w:rsidP="00590F13">
      <w:pPr>
        <w:tabs>
          <w:tab w:val="left" w:pos="450"/>
          <w:tab w:val="left" w:pos="1440"/>
          <w:tab w:val="left" w:pos="2430"/>
          <w:tab w:val="left" w:pos="3600"/>
          <w:tab w:val="left" w:pos="9360"/>
          <w:tab w:val="left" w:pos="9990"/>
        </w:tabs>
        <w:ind w:left="1530" w:right="-54" w:hanging="1530"/>
        <w:jc w:val="both"/>
      </w:pPr>
    </w:p>
    <w:p w14:paraId="5E3FB158" w14:textId="0B27EB9E" w:rsidR="00590F13" w:rsidRDefault="00590F13" w:rsidP="00590F13">
      <w:pPr>
        <w:tabs>
          <w:tab w:val="left" w:pos="450"/>
          <w:tab w:val="left" w:pos="1440"/>
          <w:tab w:val="left" w:pos="2430"/>
          <w:tab w:val="left" w:pos="3600"/>
          <w:tab w:val="left" w:pos="9360"/>
          <w:tab w:val="left" w:pos="9990"/>
        </w:tabs>
        <w:ind w:left="1530" w:right="-54" w:hanging="1530"/>
        <w:jc w:val="both"/>
      </w:pPr>
      <w:r w:rsidRPr="00CF60C5">
        <w:rPr>
          <w:b/>
          <w:bCs/>
        </w:rPr>
        <w:t>Note:</w:t>
      </w:r>
      <w:r w:rsidRPr="00CF60C5">
        <w:rPr>
          <w:b/>
          <w:bCs/>
        </w:rPr>
        <w:tab/>
      </w:r>
      <w:r>
        <w:rPr>
          <w:b/>
          <w:bCs/>
        </w:rPr>
        <w:tab/>
      </w:r>
      <w:hyperlink w:anchor="Bell" w:history="1">
        <w:r w:rsidR="004B1900">
          <w:rPr>
            <w:rStyle w:val="Strong"/>
          </w:rPr>
          <w:t>Bell</w:t>
        </w:r>
      </w:hyperlink>
      <w:r w:rsidR="004B1900" w:rsidRPr="00BF25EA">
        <w:t xml:space="preserve"> </w:t>
      </w:r>
      <w:r>
        <w:t>does not exists in Commodore Geos. This code provides the behavior of the Apple Bell.</w:t>
      </w:r>
    </w:p>
    <w:p w14:paraId="0B23E561" w14:textId="77777777" w:rsidR="00590F13" w:rsidRDefault="00590F13" w:rsidP="00590F13">
      <w:pPr>
        <w:tabs>
          <w:tab w:val="left" w:pos="450"/>
          <w:tab w:val="left" w:pos="1440"/>
          <w:tab w:val="left" w:pos="2430"/>
          <w:tab w:val="left" w:pos="3600"/>
          <w:tab w:val="left" w:pos="9360"/>
          <w:tab w:val="left" w:pos="9990"/>
        </w:tabs>
        <w:ind w:left="1530" w:right="-54" w:hanging="1530"/>
        <w:jc w:val="both"/>
      </w:pPr>
    </w:p>
    <w:p w14:paraId="670D64B4" w14:textId="7965B561" w:rsidR="00590F13" w:rsidRDefault="00590F13" w:rsidP="00590F13">
      <w:pPr>
        <w:tabs>
          <w:tab w:val="left" w:pos="450"/>
          <w:tab w:val="left" w:pos="1440"/>
          <w:tab w:val="left" w:pos="2430"/>
          <w:tab w:val="left" w:pos="3600"/>
          <w:tab w:val="left" w:pos="9360"/>
          <w:tab w:val="left" w:pos="9990"/>
        </w:tabs>
        <w:ind w:right="-54"/>
        <w:jc w:val="both"/>
      </w:pPr>
      <w:r>
        <w:tab/>
      </w:r>
      <w:r>
        <w:tab/>
        <w:t>;</w:t>
      </w:r>
      <w:r w:rsidRPr="00590F13">
        <w:t xml:space="preserve"> Author: Dan Kaufman (w Chris Hawley)</w:t>
      </w:r>
    </w:p>
    <w:p w14:paraId="5D19F31D" w14:textId="77777777" w:rsidR="003E5D91" w:rsidRDefault="00590F13" w:rsidP="003E5D91">
      <w:pPr>
        <w:tabs>
          <w:tab w:val="left" w:pos="450"/>
          <w:tab w:val="left" w:pos="1440"/>
          <w:tab w:val="left" w:pos="2430"/>
          <w:tab w:val="left" w:pos="3600"/>
          <w:tab w:val="left" w:pos="9360"/>
          <w:tab w:val="left" w:pos="9990"/>
        </w:tabs>
        <w:ind w:right="-54"/>
        <w:jc w:val="both"/>
      </w:pPr>
      <w:r>
        <w:tab/>
      </w:r>
      <w:r>
        <w:tab/>
      </w:r>
    </w:p>
    <w:p w14:paraId="30952B89" w14:textId="77777777" w:rsidR="003E5D91" w:rsidRDefault="003E5D91" w:rsidP="003E5D91">
      <w:pPr>
        <w:tabs>
          <w:tab w:val="left" w:pos="450"/>
          <w:tab w:val="left" w:pos="1440"/>
          <w:tab w:val="left" w:pos="2430"/>
          <w:tab w:val="left" w:pos="3600"/>
          <w:tab w:val="left" w:pos="9360"/>
          <w:tab w:val="left" w:pos="9990"/>
        </w:tabs>
        <w:ind w:right="-54" w:firstLine="1530"/>
        <w:jc w:val="both"/>
        <w:rPr>
          <w:rStyle w:val="Strong"/>
          <w:b w:val="0"/>
          <w:bCs w:val="0"/>
        </w:rPr>
      </w:pPr>
      <w:r>
        <w:rPr>
          <w:rStyle w:val="Strong"/>
          <w:b w:val="0"/>
          <w:bCs w:val="0"/>
        </w:rPr>
        <w:t>sidBase</w:t>
      </w:r>
      <w:r>
        <w:rPr>
          <w:rStyle w:val="Strong"/>
          <w:b w:val="0"/>
          <w:bCs w:val="0"/>
        </w:rPr>
        <w:tab/>
        <w:t>= $D400</w:t>
      </w:r>
    </w:p>
    <w:p w14:paraId="2C9BA1CE" w14:textId="699B16BA" w:rsidR="003E5D91" w:rsidRDefault="003E5D91" w:rsidP="003E5D91">
      <w:pPr>
        <w:tabs>
          <w:tab w:val="left" w:pos="450"/>
          <w:tab w:val="left" w:pos="1440"/>
          <w:tab w:val="left" w:pos="2430"/>
          <w:tab w:val="left" w:pos="3600"/>
          <w:tab w:val="left" w:pos="9360"/>
          <w:tab w:val="left" w:pos="9990"/>
        </w:tabs>
        <w:ind w:right="-54" w:firstLine="1530"/>
        <w:jc w:val="both"/>
        <w:rPr>
          <w:rStyle w:val="Strong"/>
          <w:b w:val="0"/>
          <w:bCs w:val="0"/>
        </w:rPr>
      </w:pPr>
      <w:r w:rsidRPr="003E5D91">
        <w:rPr>
          <w:rStyle w:val="Strong"/>
          <w:b w:val="0"/>
          <w:bCs w:val="0"/>
        </w:rPr>
        <w:t xml:space="preserve">voicelRegs </w:t>
      </w:r>
      <w:r>
        <w:rPr>
          <w:rStyle w:val="Strong"/>
          <w:b w:val="0"/>
          <w:bCs w:val="0"/>
        </w:rPr>
        <w:t>=</w:t>
      </w:r>
      <w:r w:rsidRPr="003E5D91">
        <w:rPr>
          <w:rStyle w:val="Strong"/>
          <w:b w:val="0"/>
          <w:bCs w:val="0"/>
        </w:rPr>
        <w:t xml:space="preserve"> sidBase</w:t>
      </w:r>
    </w:p>
    <w:p w14:paraId="6043EF15" w14:textId="4A97A579" w:rsidR="003E5D91" w:rsidRPr="003E5D91" w:rsidRDefault="003E5D91" w:rsidP="003E5D91">
      <w:pPr>
        <w:tabs>
          <w:tab w:val="left" w:pos="450"/>
          <w:tab w:val="left" w:pos="1440"/>
          <w:tab w:val="left" w:pos="2430"/>
          <w:tab w:val="left" w:pos="4230"/>
          <w:tab w:val="left" w:pos="9360"/>
          <w:tab w:val="left" w:pos="9990"/>
        </w:tabs>
        <w:ind w:right="-54" w:firstLine="1530"/>
        <w:jc w:val="both"/>
        <w:rPr>
          <w:rStyle w:val="Strong"/>
          <w:b w:val="0"/>
          <w:bCs w:val="0"/>
        </w:rPr>
      </w:pPr>
      <w:r>
        <w:rPr>
          <w:rStyle w:val="Strong"/>
          <w:b w:val="0"/>
          <w:bCs w:val="0"/>
        </w:rPr>
        <w:tab/>
      </w:r>
      <w:r w:rsidRPr="003E5D91">
        <w:rPr>
          <w:rStyle w:val="Strong"/>
          <w:b w:val="0"/>
          <w:bCs w:val="0"/>
        </w:rPr>
        <w:t>freqLol</w:t>
      </w:r>
      <w:r>
        <w:rPr>
          <w:rStyle w:val="Strong"/>
          <w:b w:val="0"/>
          <w:bCs w:val="0"/>
        </w:rPr>
        <w:tab/>
        <w:t>= voice1Regs</w:t>
      </w:r>
    </w:p>
    <w:p w14:paraId="2937DA30" w14:textId="36B3E501" w:rsidR="003E5D91" w:rsidRPr="003E5D91" w:rsidRDefault="003E5D91" w:rsidP="003E5D91">
      <w:pPr>
        <w:tabs>
          <w:tab w:val="left" w:pos="450"/>
          <w:tab w:val="left" w:pos="1440"/>
          <w:tab w:val="left" w:pos="2430"/>
          <w:tab w:val="left" w:pos="3600"/>
          <w:tab w:val="left" w:pos="4230"/>
          <w:tab w:val="left" w:pos="9360"/>
          <w:tab w:val="left" w:pos="9990"/>
        </w:tabs>
        <w:ind w:right="-54" w:firstLine="1530"/>
        <w:jc w:val="both"/>
        <w:rPr>
          <w:rStyle w:val="Strong"/>
          <w:b w:val="0"/>
          <w:bCs w:val="0"/>
        </w:rPr>
      </w:pPr>
      <w:r>
        <w:rPr>
          <w:rStyle w:val="Strong"/>
          <w:b w:val="0"/>
          <w:bCs w:val="0"/>
        </w:rPr>
        <w:tab/>
      </w:r>
      <w:r w:rsidRPr="003E5D91">
        <w:rPr>
          <w:rStyle w:val="Strong"/>
          <w:b w:val="0"/>
          <w:bCs w:val="0"/>
        </w:rPr>
        <w:t>freqHil</w:t>
      </w:r>
      <w:r>
        <w:rPr>
          <w:rStyle w:val="Strong"/>
          <w:b w:val="0"/>
          <w:bCs w:val="0"/>
        </w:rPr>
        <w:tab/>
      </w:r>
      <w:r>
        <w:rPr>
          <w:rStyle w:val="Strong"/>
          <w:b w:val="0"/>
          <w:bCs w:val="0"/>
        </w:rPr>
        <w:tab/>
        <w:t>= voice1Regs + 1</w:t>
      </w:r>
    </w:p>
    <w:p w14:paraId="4A2380CA" w14:textId="0B4DACA3" w:rsidR="003E5D91" w:rsidRPr="003E5D91" w:rsidRDefault="003E5D91" w:rsidP="003E5D91">
      <w:pPr>
        <w:tabs>
          <w:tab w:val="left" w:pos="450"/>
          <w:tab w:val="left" w:pos="1440"/>
          <w:tab w:val="left" w:pos="2430"/>
          <w:tab w:val="left" w:pos="3600"/>
          <w:tab w:val="left" w:pos="4230"/>
          <w:tab w:val="left" w:pos="9360"/>
          <w:tab w:val="left" w:pos="9990"/>
        </w:tabs>
        <w:ind w:right="-54" w:firstLine="1530"/>
        <w:jc w:val="both"/>
        <w:rPr>
          <w:rStyle w:val="Strong"/>
          <w:b w:val="0"/>
          <w:bCs w:val="0"/>
        </w:rPr>
      </w:pPr>
      <w:r>
        <w:rPr>
          <w:rStyle w:val="Strong"/>
          <w:b w:val="0"/>
          <w:bCs w:val="0"/>
        </w:rPr>
        <w:tab/>
      </w:r>
      <w:r w:rsidRPr="003E5D91">
        <w:rPr>
          <w:rStyle w:val="Strong"/>
          <w:b w:val="0"/>
          <w:bCs w:val="0"/>
        </w:rPr>
        <w:t>PWLol</w:t>
      </w:r>
      <w:r>
        <w:rPr>
          <w:rStyle w:val="Strong"/>
          <w:b w:val="0"/>
          <w:bCs w:val="0"/>
        </w:rPr>
        <w:tab/>
      </w:r>
      <w:r>
        <w:rPr>
          <w:rStyle w:val="Strong"/>
          <w:b w:val="0"/>
          <w:bCs w:val="0"/>
        </w:rPr>
        <w:tab/>
        <w:t>= voice1Regs + 2</w:t>
      </w:r>
    </w:p>
    <w:p w14:paraId="26E7FFD5" w14:textId="5FE874CE" w:rsidR="003E5D91" w:rsidRPr="003E5D91" w:rsidRDefault="003E5D91" w:rsidP="003E5D91">
      <w:pPr>
        <w:tabs>
          <w:tab w:val="left" w:pos="450"/>
          <w:tab w:val="left" w:pos="1440"/>
          <w:tab w:val="left" w:pos="2430"/>
          <w:tab w:val="left" w:pos="3600"/>
          <w:tab w:val="left" w:pos="4230"/>
          <w:tab w:val="left" w:pos="9360"/>
          <w:tab w:val="left" w:pos="9990"/>
        </w:tabs>
        <w:ind w:right="-54" w:firstLine="1530"/>
        <w:jc w:val="both"/>
        <w:rPr>
          <w:rStyle w:val="Strong"/>
          <w:b w:val="0"/>
          <w:bCs w:val="0"/>
        </w:rPr>
      </w:pPr>
      <w:r>
        <w:rPr>
          <w:rStyle w:val="Strong"/>
          <w:b w:val="0"/>
          <w:bCs w:val="0"/>
        </w:rPr>
        <w:tab/>
      </w:r>
      <w:r w:rsidRPr="003E5D91">
        <w:rPr>
          <w:rStyle w:val="Strong"/>
          <w:b w:val="0"/>
          <w:bCs w:val="0"/>
        </w:rPr>
        <w:t>PWHil</w:t>
      </w:r>
      <w:r>
        <w:rPr>
          <w:rStyle w:val="Strong"/>
          <w:b w:val="0"/>
          <w:bCs w:val="0"/>
        </w:rPr>
        <w:tab/>
      </w:r>
      <w:r>
        <w:rPr>
          <w:rStyle w:val="Strong"/>
          <w:b w:val="0"/>
          <w:bCs w:val="0"/>
        </w:rPr>
        <w:tab/>
        <w:t>= voice1Regs + 3</w:t>
      </w:r>
    </w:p>
    <w:p w14:paraId="1984B123" w14:textId="77777777" w:rsidR="003E5D91" w:rsidRDefault="003E5D91" w:rsidP="003E5D91">
      <w:pPr>
        <w:tabs>
          <w:tab w:val="left" w:pos="450"/>
          <w:tab w:val="left" w:pos="1440"/>
          <w:tab w:val="left" w:pos="2430"/>
          <w:tab w:val="left" w:pos="3600"/>
          <w:tab w:val="left" w:pos="4230"/>
          <w:tab w:val="left" w:pos="9360"/>
          <w:tab w:val="left" w:pos="9990"/>
        </w:tabs>
        <w:ind w:right="-54" w:firstLine="1530"/>
        <w:jc w:val="both"/>
        <w:rPr>
          <w:rStyle w:val="Strong"/>
          <w:b w:val="0"/>
          <w:bCs w:val="0"/>
        </w:rPr>
      </w:pPr>
      <w:r>
        <w:rPr>
          <w:rStyle w:val="Strong"/>
          <w:b w:val="0"/>
          <w:bCs w:val="0"/>
        </w:rPr>
        <w:tab/>
      </w:r>
      <w:r w:rsidRPr="003E5D91">
        <w:rPr>
          <w:rStyle w:val="Strong"/>
          <w:b w:val="0"/>
          <w:bCs w:val="0"/>
        </w:rPr>
        <w:t>controlRegl</w:t>
      </w:r>
      <w:r>
        <w:rPr>
          <w:rStyle w:val="Strong"/>
          <w:b w:val="0"/>
          <w:bCs w:val="0"/>
        </w:rPr>
        <w:tab/>
        <w:t>= voice1Regs + 4</w:t>
      </w:r>
    </w:p>
    <w:p w14:paraId="324C11AD" w14:textId="2F576C0B" w:rsidR="003E5D91" w:rsidRPr="003E5D91" w:rsidRDefault="003E5D91" w:rsidP="003E5D91">
      <w:pPr>
        <w:tabs>
          <w:tab w:val="left" w:pos="450"/>
          <w:tab w:val="left" w:pos="1440"/>
          <w:tab w:val="left" w:pos="2430"/>
          <w:tab w:val="left" w:pos="4230"/>
          <w:tab w:val="left" w:pos="9360"/>
          <w:tab w:val="left" w:pos="9990"/>
        </w:tabs>
        <w:ind w:right="-54" w:firstLine="1530"/>
        <w:jc w:val="both"/>
        <w:rPr>
          <w:rStyle w:val="Strong"/>
          <w:b w:val="0"/>
          <w:bCs w:val="0"/>
        </w:rPr>
      </w:pPr>
      <w:r>
        <w:rPr>
          <w:rStyle w:val="Strong"/>
          <w:b w:val="0"/>
          <w:bCs w:val="0"/>
        </w:rPr>
        <w:tab/>
      </w:r>
      <w:r w:rsidRPr="003E5D91">
        <w:rPr>
          <w:rStyle w:val="Strong"/>
          <w:b w:val="0"/>
          <w:bCs w:val="0"/>
        </w:rPr>
        <w:t>att_decl</w:t>
      </w:r>
      <w:r>
        <w:rPr>
          <w:rStyle w:val="Strong"/>
          <w:b w:val="0"/>
          <w:bCs w:val="0"/>
        </w:rPr>
        <w:tab/>
        <w:t>= voice1Regs + 5</w:t>
      </w:r>
    </w:p>
    <w:p w14:paraId="2B4ED977" w14:textId="0CAFD064" w:rsidR="003E5D91" w:rsidRDefault="003E5D91" w:rsidP="003E5D91">
      <w:pPr>
        <w:tabs>
          <w:tab w:val="left" w:pos="450"/>
          <w:tab w:val="left" w:pos="1440"/>
          <w:tab w:val="left" w:pos="2430"/>
          <w:tab w:val="left" w:pos="4230"/>
          <w:tab w:val="left" w:pos="9360"/>
          <w:tab w:val="left" w:pos="9990"/>
        </w:tabs>
        <w:ind w:right="-54" w:firstLine="1530"/>
        <w:jc w:val="both"/>
        <w:rPr>
          <w:rStyle w:val="Strong"/>
          <w:b w:val="0"/>
          <w:bCs w:val="0"/>
        </w:rPr>
      </w:pPr>
      <w:r>
        <w:rPr>
          <w:rStyle w:val="Strong"/>
          <w:b w:val="0"/>
          <w:bCs w:val="0"/>
        </w:rPr>
        <w:tab/>
      </w:r>
      <w:r w:rsidRPr="003E5D91">
        <w:rPr>
          <w:rStyle w:val="Strong"/>
          <w:b w:val="0"/>
          <w:bCs w:val="0"/>
        </w:rPr>
        <w:t>sus__rell</w:t>
      </w:r>
      <w:r>
        <w:rPr>
          <w:rStyle w:val="Strong"/>
          <w:b w:val="0"/>
          <w:bCs w:val="0"/>
        </w:rPr>
        <w:tab/>
        <w:t>= voice1Regs + 6</w:t>
      </w:r>
    </w:p>
    <w:p w14:paraId="4FDA4187" w14:textId="77777777" w:rsidR="003E5D91" w:rsidRPr="003E5D91" w:rsidRDefault="003E5D91" w:rsidP="003E5D91">
      <w:pPr>
        <w:tabs>
          <w:tab w:val="left" w:pos="450"/>
          <w:tab w:val="left" w:pos="1440"/>
          <w:tab w:val="left" w:pos="2430"/>
          <w:tab w:val="left" w:pos="4230"/>
          <w:tab w:val="left" w:pos="9360"/>
          <w:tab w:val="left" w:pos="9990"/>
        </w:tabs>
        <w:ind w:right="-54" w:firstLine="1530"/>
        <w:jc w:val="both"/>
        <w:rPr>
          <w:rStyle w:val="Strong"/>
          <w:b w:val="0"/>
          <w:bCs w:val="0"/>
        </w:rPr>
      </w:pPr>
    </w:p>
    <w:p w14:paraId="0AF965E1" w14:textId="6D75C5DB" w:rsidR="003E5D91" w:rsidRPr="003E5D91" w:rsidRDefault="003E5D91" w:rsidP="003E5D91">
      <w:pPr>
        <w:tabs>
          <w:tab w:val="left" w:pos="450"/>
          <w:tab w:val="left" w:pos="1440"/>
          <w:tab w:val="left" w:pos="2430"/>
          <w:tab w:val="left" w:pos="4230"/>
          <w:tab w:val="left" w:pos="9360"/>
          <w:tab w:val="left" w:pos="9990"/>
        </w:tabs>
        <w:ind w:right="-54" w:firstLine="1530"/>
        <w:jc w:val="both"/>
        <w:rPr>
          <w:rStyle w:val="Strong"/>
          <w:b w:val="0"/>
          <w:bCs w:val="0"/>
        </w:rPr>
      </w:pPr>
      <w:r>
        <w:rPr>
          <w:rStyle w:val="Strong"/>
          <w:b w:val="0"/>
          <w:bCs w:val="0"/>
        </w:rPr>
        <w:tab/>
      </w:r>
      <w:r w:rsidRPr="003E5D91">
        <w:rPr>
          <w:rStyle w:val="Strong"/>
          <w:b w:val="0"/>
          <w:bCs w:val="0"/>
        </w:rPr>
        <w:t>FCLo</w:t>
      </w:r>
      <w:r>
        <w:rPr>
          <w:rStyle w:val="Strong"/>
          <w:b w:val="0"/>
          <w:bCs w:val="0"/>
        </w:rPr>
        <w:tab/>
        <w:t>= voice1Regs + 7 + $07</w:t>
      </w:r>
    </w:p>
    <w:p w14:paraId="1CC60C55" w14:textId="24FF33DF" w:rsidR="003E5D91" w:rsidRPr="003E5D91" w:rsidRDefault="003E5D91" w:rsidP="003E5D91">
      <w:pPr>
        <w:tabs>
          <w:tab w:val="left" w:pos="450"/>
          <w:tab w:val="left" w:pos="1440"/>
          <w:tab w:val="left" w:pos="2430"/>
          <w:tab w:val="left" w:pos="4230"/>
          <w:tab w:val="left" w:pos="9360"/>
          <w:tab w:val="left" w:pos="9990"/>
        </w:tabs>
        <w:ind w:right="-54" w:firstLine="1530"/>
        <w:jc w:val="both"/>
        <w:rPr>
          <w:rStyle w:val="Strong"/>
          <w:b w:val="0"/>
          <w:bCs w:val="0"/>
        </w:rPr>
      </w:pPr>
      <w:r>
        <w:rPr>
          <w:rStyle w:val="Strong"/>
          <w:b w:val="0"/>
          <w:bCs w:val="0"/>
        </w:rPr>
        <w:tab/>
      </w:r>
      <w:r w:rsidRPr="003E5D91">
        <w:rPr>
          <w:rStyle w:val="Strong"/>
          <w:b w:val="0"/>
          <w:bCs w:val="0"/>
        </w:rPr>
        <w:t>FCHi</w:t>
      </w:r>
      <w:r>
        <w:rPr>
          <w:rStyle w:val="Strong"/>
          <w:b w:val="0"/>
          <w:bCs w:val="0"/>
        </w:rPr>
        <w:tab/>
        <w:t>= voice1Regs + 7 + $08</w:t>
      </w:r>
    </w:p>
    <w:p w14:paraId="74D3D711" w14:textId="71715CBA" w:rsidR="003E5D91" w:rsidRPr="003E5D91" w:rsidRDefault="003E5D91" w:rsidP="003E5D91">
      <w:pPr>
        <w:tabs>
          <w:tab w:val="left" w:pos="450"/>
          <w:tab w:val="left" w:pos="1440"/>
          <w:tab w:val="left" w:pos="2430"/>
          <w:tab w:val="left" w:pos="4230"/>
          <w:tab w:val="left" w:pos="9360"/>
          <w:tab w:val="left" w:pos="9990"/>
        </w:tabs>
        <w:ind w:right="-54" w:firstLine="1530"/>
        <w:jc w:val="both"/>
        <w:rPr>
          <w:rStyle w:val="Strong"/>
          <w:b w:val="0"/>
          <w:bCs w:val="0"/>
        </w:rPr>
      </w:pPr>
      <w:r>
        <w:rPr>
          <w:rStyle w:val="Strong"/>
          <w:b w:val="0"/>
          <w:bCs w:val="0"/>
        </w:rPr>
        <w:tab/>
      </w:r>
      <w:r w:rsidRPr="003E5D91">
        <w:rPr>
          <w:rStyle w:val="Strong"/>
          <w:b w:val="0"/>
          <w:bCs w:val="0"/>
        </w:rPr>
        <w:t>res</w:t>
      </w:r>
      <w:r>
        <w:rPr>
          <w:rStyle w:val="Strong"/>
          <w:b w:val="0"/>
          <w:bCs w:val="0"/>
        </w:rPr>
        <w:t>_</w:t>
      </w:r>
      <w:r w:rsidRPr="003E5D91">
        <w:rPr>
          <w:rStyle w:val="Strong"/>
          <w:b w:val="0"/>
          <w:bCs w:val="0"/>
        </w:rPr>
        <w:t>filt</w:t>
      </w:r>
      <w:r>
        <w:rPr>
          <w:rStyle w:val="Strong"/>
          <w:b w:val="0"/>
          <w:bCs w:val="0"/>
        </w:rPr>
        <w:tab/>
        <w:t>= voice1Regs + 7 + $09</w:t>
      </w:r>
    </w:p>
    <w:p w14:paraId="7DEE9E3C" w14:textId="5371F792" w:rsidR="003E5D91" w:rsidRPr="003E5D91" w:rsidRDefault="003E5D91" w:rsidP="003E5D91">
      <w:pPr>
        <w:tabs>
          <w:tab w:val="left" w:pos="450"/>
          <w:tab w:val="left" w:pos="1440"/>
          <w:tab w:val="left" w:pos="2430"/>
          <w:tab w:val="left" w:pos="4230"/>
          <w:tab w:val="left" w:pos="9360"/>
          <w:tab w:val="left" w:pos="9990"/>
        </w:tabs>
        <w:ind w:right="-54" w:firstLine="1530"/>
        <w:jc w:val="both"/>
        <w:rPr>
          <w:rStyle w:val="Strong"/>
          <w:b w:val="0"/>
          <w:bCs w:val="0"/>
        </w:rPr>
      </w:pPr>
      <w:r>
        <w:rPr>
          <w:rStyle w:val="Strong"/>
          <w:b w:val="0"/>
          <w:bCs w:val="0"/>
        </w:rPr>
        <w:tab/>
      </w:r>
      <w:r w:rsidRPr="003E5D91">
        <w:rPr>
          <w:rStyle w:val="Strong"/>
          <w:b w:val="0"/>
          <w:bCs w:val="0"/>
        </w:rPr>
        <w:t>mode_vol</w:t>
      </w:r>
      <w:r>
        <w:rPr>
          <w:rStyle w:val="Strong"/>
          <w:b w:val="0"/>
          <w:bCs w:val="0"/>
        </w:rPr>
        <w:tab/>
        <w:t>= voice1Regs + 7 + $0A</w:t>
      </w:r>
    </w:p>
    <w:p w14:paraId="463955C3" w14:textId="2E1FEABD" w:rsidR="003E5D91" w:rsidRPr="003E5D91" w:rsidRDefault="003E5D91" w:rsidP="003E5D91">
      <w:pPr>
        <w:tabs>
          <w:tab w:val="left" w:pos="450"/>
          <w:tab w:val="left" w:pos="1440"/>
          <w:tab w:val="left" w:pos="2430"/>
          <w:tab w:val="left" w:pos="4230"/>
          <w:tab w:val="left" w:pos="9360"/>
          <w:tab w:val="left" w:pos="9990"/>
        </w:tabs>
        <w:ind w:right="-54" w:firstLine="1530"/>
        <w:jc w:val="both"/>
        <w:rPr>
          <w:rStyle w:val="Strong"/>
          <w:b w:val="0"/>
          <w:bCs w:val="0"/>
        </w:rPr>
      </w:pPr>
      <w:r>
        <w:rPr>
          <w:rStyle w:val="Strong"/>
          <w:b w:val="0"/>
          <w:bCs w:val="0"/>
        </w:rPr>
        <w:tab/>
      </w:r>
      <w:r w:rsidRPr="003E5D91">
        <w:rPr>
          <w:rStyle w:val="Strong"/>
          <w:b w:val="0"/>
          <w:bCs w:val="0"/>
        </w:rPr>
        <w:t>pulse</w:t>
      </w:r>
      <w:r>
        <w:rPr>
          <w:rStyle w:val="Strong"/>
          <w:b w:val="0"/>
          <w:bCs w:val="0"/>
        </w:rPr>
        <w:tab/>
        <w:t>= %01000001</w:t>
      </w:r>
    </w:p>
    <w:p w14:paraId="7DC3D4ED" w14:textId="26790B36" w:rsidR="003E5D91" w:rsidRDefault="003E5D91" w:rsidP="003E5D91">
      <w:pPr>
        <w:tabs>
          <w:tab w:val="left" w:pos="450"/>
          <w:tab w:val="left" w:pos="1440"/>
          <w:tab w:val="left" w:pos="2430"/>
          <w:tab w:val="left" w:pos="4230"/>
          <w:tab w:val="left" w:pos="9360"/>
          <w:tab w:val="left" w:pos="9990"/>
        </w:tabs>
        <w:ind w:right="-54" w:firstLine="1530"/>
        <w:jc w:val="both"/>
        <w:rPr>
          <w:rStyle w:val="Strong"/>
          <w:b w:val="0"/>
          <w:bCs w:val="0"/>
        </w:rPr>
      </w:pPr>
      <w:r>
        <w:rPr>
          <w:rStyle w:val="Strong"/>
          <w:b w:val="0"/>
          <w:bCs w:val="0"/>
        </w:rPr>
        <w:tab/>
      </w:r>
      <w:r w:rsidRPr="003E5D91">
        <w:rPr>
          <w:rStyle w:val="Strong"/>
          <w:b w:val="0"/>
          <w:bCs w:val="0"/>
        </w:rPr>
        <w:t>SOUND</w:t>
      </w:r>
      <w:r>
        <w:rPr>
          <w:rStyle w:val="Strong"/>
          <w:b w:val="0"/>
          <w:bCs w:val="0"/>
        </w:rPr>
        <w:t>_O</w:t>
      </w:r>
      <w:r w:rsidRPr="003E5D91">
        <w:rPr>
          <w:rStyle w:val="Strong"/>
          <w:b w:val="0"/>
          <w:bCs w:val="0"/>
        </w:rPr>
        <w:t>N</w:t>
      </w:r>
      <w:r>
        <w:rPr>
          <w:rStyle w:val="Strong"/>
          <w:b w:val="0"/>
          <w:bCs w:val="0"/>
        </w:rPr>
        <w:tab/>
        <w:t>= $30</w:t>
      </w:r>
    </w:p>
    <w:p w14:paraId="2F9E0C3D" w14:textId="6C147636" w:rsidR="003E5D91" w:rsidRDefault="004B1900" w:rsidP="003E5D91">
      <w:pPr>
        <w:tabs>
          <w:tab w:val="left" w:pos="450"/>
          <w:tab w:val="left" w:pos="1440"/>
          <w:tab w:val="left" w:pos="2430"/>
          <w:tab w:val="left" w:pos="3600"/>
          <w:tab w:val="left" w:pos="9360"/>
          <w:tab w:val="left" w:pos="9990"/>
        </w:tabs>
        <w:ind w:right="-54" w:firstLine="1530"/>
        <w:jc w:val="both"/>
        <w:rPr>
          <w:rStyle w:val="Strong"/>
          <w:b w:val="0"/>
          <w:bCs w:val="0"/>
        </w:rPr>
      </w:pPr>
      <w:hyperlink w:anchor="Bell" w:history="1">
        <w:r>
          <w:rPr>
            <w:rStyle w:val="Strong"/>
          </w:rPr>
          <w:t>Bell</w:t>
        </w:r>
      </w:hyperlink>
      <w:r w:rsidR="003E5D91">
        <w:rPr>
          <w:rStyle w:val="Strong"/>
          <w:b w:val="0"/>
          <w:bCs w:val="0"/>
        </w:rPr>
        <w:t>:</w:t>
      </w:r>
    </w:p>
    <w:p w14:paraId="0EF3076E" w14:textId="1A522288" w:rsidR="003E5D91" w:rsidRDefault="003E5D91" w:rsidP="003E5D91">
      <w:pPr>
        <w:tabs>
          <w:tab w:val="left" w:pos="450"/>
          <w:tab w:val="left" w:pos="1440"/>
          <w:tab w:val="left" w:pos="2430"/>
          <w:tab w:val="left" w:pos="3600"/>
          <w:tab w:val="left" w:pos="5760"/>
          <w:tab w:val="left" w:pos="9360"/>
          <w:tab w:val="left" w:pos="9990"/>
        </w:tabs>
        <w:ind w:right="-54" w:firstLine="1530"/>
        <w:jc w:val="both"/>
        <w:rPr>
          <w:rStyle w:val="Strong"/>
          <w:b w:val="0"/>
          <w:bCs w:val="0"/>
        </w:rPr>
      </w:pPr>
      <w:r>
        <w:rPr>
          <w:rStyle w:val="Strong"/>
          <w:b w:val="0"/>
          <w:bCs w:val="0"/>
        </w:rPr>
        <w:tab/>
        <w:t>PushB</w:t>
      </w:r>
      <w:r>
        <w:rPr>
          <w:rStyle w:val="Strong"/>
          <w:b w:val="0"/>
          <w:bCs w:val="0"/>
        </w:rPr>
        <w:tab/>
      </w:r>
      <w:hyperlink w:anchor="d_CPU_DDR" w:history="1">
        <w:hyperlink w:anchor="d_CPU_DATA" w:history="1">
          <w:r w:rsidR="006B5363" w:rsidRPr="00E46136">
            <w:rPr>
              <w:b/>
              <w:bCs/>
              <w:color w:val="000000"/>
            </w:rPr>
            <w:t>CPU_DATA</w:t>
          </w:r>
        </w:hyperlink>
      </w:hyperlink>
      <w:r>
        <w:rPr>
          <w:rStyle w:val="Strong"/>
          <w:b w:val="0"/>
          <w:bCs w:val="0"/>
        </w:rPr>
        <w:tab/>
        <w:t>;switch to I/O space</w:t>
      </w:r>
      <w:r>
        <w:rPr>
          <w:rStyle w:val="Strong"/>
          <w:b w:val="0"/>
          <w:bCs w:val="0"/>
        </w:rPr>
        <w:tab/>
      </w:r>
    </w:p>
    <w:p w14:paraId="68D72DA7" w14:textId="1AC9B4DE" w:rsidR="003E5D91" w:rsidRDefault="003E5D91" w:rsidP="003E5D91">
      <w:pPr>
        <w:tabs>
          <w:tab w:val="left" w:pos="450"/>
          <w:tab w:val="left" w:pos="1440"/>
          <w:tab w:val="left" w:pos="2430"/>
          <w:tab w:val="left" w:pos="3600"/>
          <w:tab w:val="left" w:pos="9360"/>
          <w:tab w:val="left" w:pos="9990"/>
        </w:tabs>
        <w:ind w:right="-54" w:firstLine="1530"/>
        <w:jc w:val="both"/>
        <w:rPr>
          <w:rStyle w:val="Strong"/>
          <w:b w:val="0"/>
          <w:bCs w:val="0"/>
        </w:rPr>
      </w:pPr>
      <w:r>
        <w:rPr>
          <w:rStyle w:val="Strong"/>
          <w:b w:val="0"/>
          <w:bCs w:val="0"/>
        </w:rPr>
        <w:tab/>
        <w:t>LoadB</w:t>
      </w:r>
      <w:r>
        <w:rPr>
          <w:rStyle w:val="Strong"/>
          <w:b w:val="0"/>
          <w:bCs w:val="0"/>
        </w:rPr>
        <w:tab/>
      </w:r>
      <w:hyperlink w:anchor="d_CPU_DDR" w:history="1">
        <w:hyperlink w:anchor="d_CPU_DATA" w:history="1">
          <w:r w:rsidR="006B5363" w:rsidRPr="00E46136">
            <w:rPr>
              <w:b/>
              <w:bCs/>
              <w:color w:val="000000"/>
            </w:rPr>
            <w:t>CPU_DATA</w:t>
          </w:r>
        </w:hyperlink>
      </w:hyperlink>
      <w:r>
        <w:rPr>
          <w:rStyle w:val="Strong"/>
          <w:b w:val="0"/>
          <w:bCs w:val="0"/>
        </w:rPr>
        <w:t>,#</w:t>
      </w:r>
      <w:hyperlink w:anchor="RstrKernal" w:history="1">
        <w:hyperlink w:anchor="cIO_IN" w:history="1">
          <w:r w:rsidR="00560DE7">
            <w:rPr>
              <w:rStyle w:val="Strong"/>
            </w:rPr>
            <w:t>IO_IN</w:t>
          </w:r>
        </w:hyperlink>
      </w:hyperlink>
    </w:p>
    <w:p w14:paraId="5B3EF481" w14:textId="50514D9D" w:rsidR="003E5D91" w:rsidRDefault="003E5D91" w:rsidP="003E5D91">
      <w:pPr>
        <w:tabs>
          <w:tab w:val="left" w:pos="450"/>
          <w:tab w:val="left" w:pos="1440"/>
          <w:tab w:val="left" w:pos="2430"/>
          <w:tab w:val="left" w:pos="3600"/>
          <w:tab w:val="left" w:pos="9360"/>
          <w:tab w:val="left" w:pos="9990"/>
        </w:tabs>
        <w:ind w:right="-54" w:firstLine="1530"/>
        <w:jc w:val="both"/>
        <w:rPr>
          <w:rStyle w:val="Strong"/>
          <w:b w:val="0"/>
          <w:bCs w:val="0"/>
        </w:rPr>
      </w:pPr>
      <w:r>
        <w:rPr>
          <w:rStyle w:val="Strong"/>
          <w:b w:val="0"/>
          <w:bCs w:val="0"/>
        </w:rPr>
        <w:tab/>
        <w:t>LoadB</w:t>
      </w:r>
      <w:r>
        <w:rPr>
          <w:rStyle w:val="Strong"/>
          <w:b w:val="0"/>
          <w:bCs w:val="0"/>
        </w:rPr>
        <w:tab/>
        <w:t>controlReg1,#0</w:t>
      </w:r>
    </w:p>
    <w:p w14:paraId="5A1B5E85" w14:textId="0D02282A" w:rsidR="003E5D91" w:rsidRDefault="003E5D91" w:rsidP="003E5D91">
      <w:pPr>
        <w:tabs>
          <w:tab w:val="left" w:pos="450"/>
          <w:tab w:val="left" w:pos="1440"/>
          <w:tab w:val="left" w:pos="2430"/>
          <w:tab w:val="left" w:pos="3600"/>
          <w:tab w:val="left" w:pos="9360"/>
          <w:tab w:val="left" w:pos="9990"/>
        </w:tabs>
        <w:ind w:right="-54" w:firstLine="1530"/>
        <w:jc w:val="both"/>
        <w:rPr>
          <w:rStyle w:val="Strong"/>
          <w:b w:val="0"/>
          <w:bCs w:val="0"/>
        </w:rPr>
      </w:pPr>
      <w:r>
        <w:rPr>
          <w:rStyle w:val="Strong"/>
          <w:b w:val="0"/>
          <w:bCs w:val="0"/>
        </w:rPr>
        <w:tab/>
        <w:t>sta</w:t>
      </w:r>
      <w:r>
        <w:rPr>
          <w:rStyle w:val="Strong"/>
          <w:b w:val="0"/>
          <w:bCs w:val="0"/>
        </w:rPr>
        <w:tab/>
        <w:t>att_dec1</w:t>
      </w:r>
    </w:p>
    <w:p w14:paraId="26CB865C" w14:textId="5B48472E" w:rsidR="003E5D91" w:rsidRDefault="003E5D91" w:rsidP="003E5D91">
      <w:pPr>
        <w:tabs>
          <w:tab w:val="left" w:pos="450"/>
          <w:tab w:val="left" w:pos="1440"/>
          <w:tab w:val="left" w:pos="2430"/>
          <w:tab w:val="left" w:pos="3600"/>
          <w:tab w:val="left" w:pos="9360"/>
          <w:tab w:val="left" w:pos="9990"/>
        </w:tabs>
        <w:ind w:right="-54" w:firstLine="1530"/>
        <w:jc w:val="both"/>
        <w:rPr>
          <w:rStyle w:val="Strong"/>
          <w:b w:val="0"/>
          <w:bCs w:val="0"/>
        </w:rPr>
      </w:pPr>
      <w:r>
        <w:rPr>
          <w:rStyle w:val="Strong"/>
          <w:b w:val="0"/>
          <w:bCs w:val="0"/>
        </w:rPr>
        <w:tab/>
        <w:t>LoadB</w:t>
      </w:r>
      <w:r>
        <w:rPr>
          <w:rStyle w:val="Strong"/>
          <w:b w:val="0"/>
          <w:bCs w:val="0"/>
        </w:rPr>
        <w:tab/>
      </w:r>
      <w:r w:rsidR="0007346C" w:rsidRPr="0007346C">
        <w:rPr>
          <w:rStyle w:val="Strong"/>
          <w:b w:val="0"/>
          <w:bCs w:val="0"/>
        </w:rPr>
        <w:t>mode_vol, #$18</w:t>
      </w:r>
    </w:p>
    <w:p w14:paraId="29D8E1C0" w14:textId="540D0108" w:rsidR="003E5D91" w:rsidRPr="003E5D91" w:rsidRDefault="0007346C" w:rsidP="003E5D91">
      <w:pPr>
        <w:tabs>
          <w:tab w:val="left" w:pos="450"/>
          <w:tab w:val="left" w:pos="1440"/>
          <w:tab w:val="left" w:pos="2430"/>
          <w:tab w:val="left" w:pos="3600"/>
          <w:tab w:val="left" w:pos="9360"/>
          <w:tab w:val="left" w:pos="9990"/>
        </w:tabs>
        <w:ind w:right="-54" w:firstLine="1530"/>
        <w:jc w:val="both"/>
        <w:rPr>
          <w:rStyle w:val="Strong"/>
          <w:b w:val="0"/>
          <w:bCs w:val="0"/>
        </w:rPr>
      </w:pPr>
      <w:r>
        <w:rPr>
          <w:rStyle w:val="Strong"/>
          <w:b w:val="0"/>
          <w:bCs w:val="0"/>
        </w:rPr>
        <w:tab/>
      </w:r>
      <w:r w:rsidR="003E5D91" w:rsidRPr="003E5D91">
        <w:rPr>
          <w:rStyle w:val="Strong"/>
          <w:b w:val="0"/>
          <w:bCs w:val="0"/>
        </w:rPr>
        <w:t>LoadB</w:t>
      </w:r>
      <w:r>
        <w:rPr>
          <w:rStyle w:val="Strong"/>
          <w:b w:val="0"/>
          <w:bCs w:val="0"/>
        </w:rPr>
        <w:tab/>
      </w:r>
      <w:r w:rsidRPr="0007346C">
        <w:rPr>
          <w:rStyle w:val="Strong"/>
          <w:b w:val="0"/>
          <w:bCs w:val="0"/>
        </w:rPr>
        <w:t>sus_rell,#SOUND_ON</w:t>
      </w:r>
    </w:p>
    <w:p w14:paraId="005956AD" w14:textId="7B9F8792" w:rsidR="003E5D91" w:rsidRPr="003E5D91" w:rsidRDefault="0007346C" w:rsidP="003E5D91">
      <w:pPr>
        <w:tabs>
          <w:tab w:val="left" w:pos="450"/>
          <w:tab w:val="left" w:pos="1440"/>
          <w:tab w:val="left" w:pos="2430"/>
          <w:tab w:val="left" w:pos="3600"/>
          <w:tab w:val="left" w:pos="9360"/>
          <w:tab w:val="left" w:pos="9990"/>
        </w:tabs>
        <w:ind w:right="-54" w:firstLine="1530"/>
        <w:jc w:val="both"/>
        <w:rPr>
          <w:rStyle w:val="Strong"/>
          <w:b w:val="0"/>
          <w:bCs w:val="0"/>
        </w:rPr>
      </w:pPr>
      <w:r>
        <w:rPr>
          <w:rStyle w:val="Strong"/>
          <w:b w:val="0"/>
          <w:bCs w:val="0"/>
        </w:rPr>
        <w:tab/>
      </w:r>
      <w:r w:rsidR="003E5D91" w:rsidRPr="003E5D91">
        <w:rPr>
          <w:rStyle w:val="Strong"/>
          <w:b w:val="0"/>
          <w:bCs w:val="0"/>
        </w:rPr>
        <w:t>LoadW</w:t>
      </w:r>
      <w:r>
        <w:rPr>
          <w:rStyle w:val="Strong"/>
          <w:b w:val="0"/>
          <w:bCs w:val="0"/>
        </w:rPr>
        <w:tab/>
      </w:r>
      <w:r w:rsidRPr="0007346C">
        <w:rPr>
          <w:rStyle w:val="Strong"/>
          <w:b w:val="0"/>
          <w:bCs w:val="0"/>
        </w:rPr>
        <w:t>PWLol,#$800</w:t>
      </w:r>
    </w:p>
    <w:p w14:paraId="7E5EC8BE" w14:textId="2BCD03BC" w:rsidR="003E5D91" w:rsidRPr="003E5D91" w:rsidRDefault="0007346C" w:rsidP="003E5D91">
      <w:pPr>
        <w:tabs>
          <w:tab w:val="left" w:pos="450"/>
          <w:tab w:val="left" w:pos="1440"/>
          <w:tab w:val="left" w:pos="2430"/>
          <w:tab w:val="left" w:pos="3600"/>
          <w:tab w:val="left" w:pos="9360"/>
          <w:tab w:val="left" w:pos="9990"/>
        </w:tabs>
        <w:ind w:right="-54" w:firstLine="1530"/>
        <w:jc w:val="both"/>
        <w:rPr>
          <w:rStyle w:val="Strong"/>
          <w:b w:val="0"/>
          <w:bCs w:val="0"/>
        </w:rPr>
      </w:pPr>
      <w:r>
        <w:rPr>
          <w:rStyle w:val="Strong"/>
          <w:b w:val="0"/>
          <w:bCs w:val="0"/>
        </w:rPr>
        <w:tab/>
      </w:r>
      <w:r w:rsidR="003E5D91" w:rsidRPr="003E5D91">
        <w:rPr>
          <w:rStyle w:val="Strong"/>
          <w:b w:val="0"/>
          <w:bCs w:val="0"/>
        </w:rPr>
        <w:t>LoadB</w:t>
      </w:r>
      <w:r>
        <w:rPr>
          <w:rStyle w:val="Strong"/>
          <w:b w:val="0"/>
          <w:bCs w:val="0"/>
        </w:rPr>
        <w:tab/>
      </w:r>
      <w:r w:rsidRPr="0007346C">
        <w:rPr>
          <w:rStyle w:val="Strong"/>
          <w:b w:val="0"/>
          <w:bCs w:val="0"/>
        </w:rPr>
        <w:t>FCLo,#0</w:t>
      </w:r>
    </w:p>
    <w:p w14:paraId="15480D13" w14:textId="48C70E0F" w:rsidR="003E5D91" w:rsidRPr="003E5D91" w:rsidRDefault="0007346C" w:rsidP="003E5D91">
      <w:pPr>
        <w:tabs>
          <w:tab w:val="left" w:pos="450"/>
          <w:tab w:val="left" w:pos="1440"/>
          <w:tab w:val="left" w:pos="2430"/>
          <w:tab w:val="left" w:pos="3600"/>
          <w:tab w:val="left" w:pos="9360"/>
          <w:tab w:val="left" w:pos="9990"/>
        </w:tabs>
        <w:ind w:right="-54" w:firstLine="1530"/>
        <w:jc w:val="both"/>
        <w:rPr>
          <w:rStyle w:val="Strong"/>
          <w:b w:val="0"/>
          <w:bCs w:val="0"/>
        </w:rPr>
      </w:pPr>
      <w:r>
        <w:rPr>
          <w:rStyle w:val="Strong"/>
          <w:b w:val="0"/>
          <w:bCs w:val="0"/>
        </w:rPr>
        <w:tab/>
      </w:r>
      <w:r w:rsidR="003E5D91" w:rsidRPr="003E5D91">
        <w:rPr>
          <w:rStyle w:val="Strong"/>
          <w:b w:val="0"/>
          <w:bCs w:val="0"/>
        </w:rPr>
        <w:t>sta</w:t>
      </w:r>
      <w:r>
        <w:rPr>
          <w:rStyle w:val="Strong"/>
          <w:b w:val="0"/>
          <w:bCs w:val="0"/>
        </w:rPr>
        <w:tab/>
      </w:r>
      <w:r w:rsidRPr="0007346C">
        <w:rPr>
          <w:rStyle w:val="Strong"/>
          <w:b w:val="0"/>
          <w:bCs w:val="0"/>
        </w:rPr>
        <w:t>FCHi</w:t>
      </w:r>
    </w:p>
    <w:p w14:paraId="082A50EC" w14:textId="006AFCE1" w:rsidR="003E5D91" w:rsidRPr="003E5D91" w:rsidRDefault="0007346C" w:rsidP="003E5D91">
      <w:pPr>
        <w:tabs>
          <w:tab w:val="left" w:pos="450"/>
          <w:tab w:val="left" w:pos="1440"/>
          <w:tab w:val="left" w:pos="2430"/>
          <w:tab w:val="left" w:pos="3600"/>
          <w:tab w:val="left" w:pos="9360"/>
          <w:tab w:val="left" w:pos="9990"/>
        </w:tabs>
        <w:ind w:right="-54" w:firstLine="1530"/>
        <w:jc w:val="both"/>
        <w:rPr>
          <w:rStyle w:val="Strong"/>
          <w:b w:val="0"/>
          <w:bCs w:val="0"/>
        </w:rPr>
      </w:pPr>
      <w:r>
        <w:rPr>
          <w:rStyle w:val="Strong"/>
          <w:b w:val="0"/>
          <w:bCs w:val="0"/>
        </w:rPr>
        <w:tab/>
      </w:r>
      <w:r w:rsidR="003E5D91" w:rsidRPr="003E5D91">
        <w:rPr>
          <w:rStyle w:val="Strong"/>
          <w:b w:val="0"/>
          <w:bCs w:val="0"/>
        </w:rPr>
        <w:t>sta</w:t>
      </w:r>
      <w:r>
        <w:rPr>
          <w:rStyle w:val="Strong"/>
          <w:b w:val="0"/>
          <w:bCs w:val="0"/>
        </w:rPr>
        <w:tab/>
      </w:r>
      <w:r w:rsidRPr="0007346C">
        <w:rPr>
          <w:rStyle w:val="Strong"/>
          <w:b w:val="0"/>
          <w:bCs w:val="0"/>
        </w:rPr>
        <w:t>res_filt</w:t>
      </w:r>
    </w:p>
    <w:p w14:paraId="5A6F17FE" w14:textId="087F9CEF" w:rsidR="003E5D91" w:rsidRPr="003E5D91" w:rsidRDefault="0007346C" w:rsidP="003E5D91">
      <w:pPr>
        <w:tabs>
          <w:tab w:val="left" w:pos="450"/>
          <w:tab w:val="left" w:pos="1440"/>
          <w:tab w:val="left" w:pos="2430"/>
          <w:tab w:val="left" w:pos="3600"/>
          <w:tab w:val="left" w:pos="9360"/>
          <w:tab w:val="left" w:pos="9990"/>
        </w:tabs>
        <w:ind w:right="-54" w:firstLine="1530"/>
        <w:jc w:val="both"/>
        <w:rPr>
          <w:rStyle w:val="Strong"/>
          <w:b w:val="0"/>
          <w:bCs w:val="0"/>
        </w:rPr>
      </w:pPr>
      <w:r>
        <w:rPr>
          <w:rStyle w:val="Strong"/>
          <w:b w:val="0"/>
          <w:bCs w:val="0"/>
        </w:rPr>
        <w:tab/>
      </w:r>
      <w:r w:rsidR="003E5D91" w:rsidRPr="003E5D91">
        <w:rPr>
          <w:rStyle w:val="Strong"/>
          <w:b w:val="0"/>
          <w:bCs w:val="0"/>
        </w:rPr>
        <w:t>LoadB</w:t>
      </w:r>
      <w:r>
        <w:rPr>
          <w:rStyle w:val="Strong"/>
          <w:b w:val="0"/>
          <w:bCs w:val="0"/>
        </w:rPr>
        <w:tab/>
      </w:r>
      <w:r w:rsidRPr="0007346C">
        <w:rPr>
          <w:rStyle w:val="Strong"/>
          <w:b w:val="0"/>
          <w:bCs w:val="0"/>
        </w:rPr>
        <w:t>att_decl,#6</w:t>
      </w:r>
    </w:p>
    <w:p w14:paraId="72F85631" w14:textId="43451E50" w:rsidR="003E5D91" w:rsidRPr="003E5D91" w:rsidRDefault="0007346C" w:rsidP="0007346C">
      <w:pPr>
        <w:tabs>
          <w:tab w:val="left" w:pos="450"/>
          <w:tab w:val="left" w:pos="1440"/>
          <w:tab w:val="left" w:pos="2430"/>
          <w:tab w:val="left" w:pos="3600"/>
          <w:tab w:val="left" w:pos="9360"/>
          <w:tab w:val="left" w:pos="9990"/>
        </w:tabs>
        <w:ind w:right="-54" w:firstLine="1530"/>
        <w:jc w:val="both"/>
        <w:rPr>
          <w:rStyle w:val="Strong"/>
          <w:b w:val="0"/>
          <w:bCs w:val="0"/>
        </w:rPr>
      </w:pPr>
      <w:r>
        <w:rPr>
          <w:rStyle w:val="Strong"/>
          <w:b w:val="0"/>
          <w:bCs w:val="0"/>
        </w:rPr>
        <w:tab/>
      </w:r>
      <w:r w:rsidR="003E5D91" w:rsidRPr="003E5D91">
        <w:rPr>
          <w:rStyle w:val="Strong"/>
          <w:b w:val="0"/>
          <w:bCs w:val="0"/>
        </w:rPr>
        <w:t>LoadB</w:t>
      </w:r>
      <w:r>
        <w:rPr>
          <w:rStyle w:val="Strong"/>
          <w:b w:val="0"/>
          <w:bCs w:val="0"/>
        </w:rPr>
        <w:tab/>
      </w:r>
      <w:r w:rsidRPr="0007346C">
        <w:rPr>
          <w:rStyle w:val="Strong"/>
          <w:b w:val="0"/>
          <w:bCs w:val="0"/>
        </w:rPr>
        <w:t>sus_rell,#0</w:t>
      </w:r>
    </w:p>
    <w:p w14:paraId="3C0F9DB9" w14:textId="46FB4D4C" w:rsidR="003E5D91" w:rsidRPr="003E5D91" w:rsidRDefault="0007346C" w:rsidP="003E5D91">
      <w:pPr>
        <w:tabs>
          <w:tab w:val="left" w:pos="450"/>
          <w:tab w:val="left" w:pos="1440"/>
          <w:tab w:val="left" w:pos="2430"/>
          <w:tab w:val="left" w:pos="3600"/>
          <w:tab w:val="left" w:pos="9360"/>
          <w:tab w:val="left" w:pos="9990"/>
        </w:tabs>
        <w:ind w:right="-54" w:firstLine="1530"/>
        <w:jc w:val="both"/>
        <w:rPr>
          <w:rStyle w:val="Strong"/>
          <w:b w:val="0"/>
          <w:bCs w:val="0"/>
        </w:rPr>
      </w:pPr>
      <w:r>
        <w:rPr>
          <w:rStyle w:val="Strong"/>
          <w:b w:val="0"/>
          <w:bCs w:val="0"/>
        </w:rPr>
        <w:tab/>
      </w:r>
      <w:r w:rsidR="003E5D91" w:rsidRPr="003E5D91">
        <w:rPr>
          <w:rStyle w:val="Strong"/>
          <w:b w:val="0"/>
          <w:bCs w:val="0"/>
        </w:rPr>
        <w:t>LoadB</w:t>
      </w:r>
      <w:r>
        <w:rPr>
          <w:rStyle w:val="Strong"/>
          <w:b w:val="0"/>
          <w:bCs w:val="0"/>
        </w:rPr>
        <w:tab/>
      </w:r>
      <w:r w:rsidRPr="0007346C">
        <w:rPr>
          <w:rStyle w:val="Strong"/>
          <w:b w:val="0"/>
          <w:bCs w:val="0"/>
        </w:rPr>
        <w:t>freqLol,#$DF</w:t>
      </w:r>
    </w:p>
    <w:p w14:paraId="3E2288DD" w14:textId="3799D7A5" w:rsidR="003E5D91" w:rsidRPr="003E5D91" w:rsidRDefault="0007346C" w:rsidP="003E5D91">
      <w:pPr>
        <w:tabs>
          <w:tab w:val="left" w:pos="450"/>
          <w:tab w:val="left" w:pos="1440"/>
          <w:tab w:val="left" w:pos="2430"/>
          <w:tab w:val="left" w:pos="3600"/>
          <w:tab w:val="left" w:pos="9360"/>
          <w:tab w:val="left" w:pos="9990"/>
        </w:tabs>
        <w:ind w:right="-54" w:firstLine="1530"/>
        <w:jc w:val="both"/>
        <w:rPr>
          <w:rStyle w:val="Strong"/>
          <w:b w:val="0"/>
          <w:bCs w:val="0"/>
        </w:rPr>
      </w:pPr>
      <w:r>
        <w:rPr>
          <w:rStyle w:val="Strong"/>
          <w:b w:val="0"/>
          <w:bCs w:val="0"/>
        </w:rPr>
        <w:tab/>
      </w:r>
      <w:r w:rsidR="003E5D91" w:rsidRPr="003E5D91">
        <w:rPr>
          <w:rStyle w:val="Strong"/>
          <w:b w:val="0"/>
          <w:bCs w:val="0"/>
        </w:rPr>
        <w:t>LoadB</w:t>
      </w:r>
      <w:r>
        <w:rPr>
          <w:rStyle w:val="Strong"/>
          <w:b w:val="0"/>
          <w:bCs w:val="0"/>
        </w:rPr>
        <w:tab/>
      </w:r>
      <w:r w:rsidRPr="0007346C">
        <w:rPr>
          <w:rStyle w:val="Strong"/>
          <w:b w:val="0"/>
          <w:bCs w:val="0"/>
        </w:rPr>
        <w:t>freqHil/#$25</w:t>
      </w:r>
    </w:p>
    <w:p w14:paraId="4DE96B23" w14:textId="54BF6D8D" w:rsidR="003E5D91" w:rsidRPr="003E5D91" w:rsidRDefault="0007346C" w:rsidP="003E5D91">
      <w:pPr>
        <w:tabs>
          <w:tab w:val="left" w:pos="450"/>
          <w:tab w:val="left" w:pos="1440"/>
          <w:tab w:val="left" w:pos="2430"/>
          <w:tab w:val="left" w:pos="3600"/>
          <w:tab w:val="left" w:pos="9360"/>
          <w:tab w:val="left" w:pos="9990"/>
        </w:tabs>
        <w:ind w:right="-54" w:firstLine="1530"/>
        <w:jc w:val="both"/>
        <w:rPr>
          <w:rStyle w:val="Strong"/>
          <w:b w:val="0"/>
          <w:bCs w:val="0"/>
        </w:rPr>
      </w:pPr>
      <w:r>
        <w:rPr>
          <w:rStyle w:val="Strong"/>
          <w:b w:val="0"/>
          <w:bCs w:val="0"/>
        </w:rPr>
        <w:tab/>
      </w:r>
      <w:r w:rsidR="003E5D91" w:rsidRPr="003E5D91">
        <w:rPr>
          <w:rStyle w:val="Strong"/>
          <w:b w:val="0"/>
          <w:bCs w:val="0"/>
        </w:rPr>
        <w:t>LoadB</w:t>
      </w:r>
      <w:r>
        <w:rPr>
          <w:rStyle w:val="Strong"/>
          <w:b w:val="0"/>
          <w:bCs w:val="0"/>
        </w:rPr>
        <w:tab/>
      </w:r>
      <w:r w:rsidRPr="0007346C">
        <w:rPr>
          <w:rStyle w:val="Strong"/>
          <w:b w:val="0"/>
          <w:bCs w:val="0"/>
        </w:rPr>
        <w:t>controlRegl,#pulse</w:t>
      </w:r>
    </w:p>
    <w:p w14:paraId="0EC00A4A" w14:textId="3402E435" w:rsidR="003E5D91" w:rsidRPr="003E5D91" w:rsidRDefault="0007346C" w:rsidP="0007346C">
      <w:pPr>
        <w:tabs>
          <w:tab w:val="left" w:pos="450"/>
          <w:tab w:val="left" w:pos="1440"/>
          <w:tab w:val="left" w:pos="2430"/>
          <w:tab w:val="left" w:pos="3600"/>
          <w:tab w:val="left" w:pos="5760"/>
          <w:tab w:val="left" w:pos="9360"/>
          <w:tab w:val="left" w:pos="9990"/>
        </w:tabs>
        <w:ind w:right="-54" w:firstLine="1530"/>
        <w:jc w:val="both"/>
        <w:rPr>
          <w:rStyle w:val="Strong"/>
          <w:b w:val="0"/>
          <w:bCs w:val="0"/>
        </w:rPr>
      </w:pPr>
      <w:r>
        <w:rPr>
          <w:rStyle w:val="Strong"/>
          <w:b w:val="0"/>
          <w:bCs w:val="0"/>
        </w:rPr>
        <w:tab/>
      </w:r>
      <w:r w:rsidR="003E5D91" w:rsidRPr="003E5D91">
        <w:rPr>
          <w:rStyle w:val="Strong"/>
          <w:b w:val="0"/>
          <w:bCs w:val="0"/>
        </w:rPr>
        <w:t>PopB</w:t>
      </w:r>
      <w:r>
        <w:rPr>
          <w:rStyle w:val="Strong"/>
          <w:b w:val="0"/>
          <w:bCs w:val="0"/>
        </w:rPr>
        <w:tab/>
      </w:r>
      <w:hyperlink w:anchor="d_CPU_DDR" w:history="1">
        <w:hyperlink w:anchor="d_CPU_DATA" w:history="1">
          <w:r w:rsidR="006B5363" w:rsidRPr="00E46136">
            <w:rPr>
              <w:b/>
              <w:bCs/>
              <w:color w:val="000000"/>
            </w:rPr>
            <w:t>CPU_DATA</w:t>
          </w:r>
        </w:hyperlink>
      </w:hyperlink>
      <w:r>
        <w:rPr>
          <w:rStyle w:val="Strong"/>
          <w:b w:val="0"/>
          <w:bCs w:val="0"/>
        </w:rPr>
        <w:tab/>
        <w:t>;return to memory space</w:t>
      </w:r>
    </w:p>
    <w:p w14:paraId="68DEE24F" w14:textId="36B69DC8" w:rsidR="003E5D91" w:rsidRDefault="0007346C" w:rsidP="003E5D91">
      <w:pPr>
        <w:tabs>
          <w:tab w:val="left" w:pos="450"/>
          <w:tab w:val="left" w:pos="1440"/>
          <w:tab w:val="left" w:pos="2430"/>
          <w:tab w:val="left" w:pos="3600"/>
          <w:tab w:val="left" w:pos="9360"/>
          <w:tab w:val="left" w:pos="9990"/>
        </w:tabs>
        <w:ind w:right="-54" w:firstLine="1530"/>
        <w:jc w:val="both"/>
        <w:rPr>
          <w:rStyle w:val="Strong"/>
          <w:b w:val="0"/>
          <w:bCs w:val="0"/>
        </w:rPr>
      </w:pPr>
      <w:r>
        <w:rPr>
          <w:rStyle w:val="Strong"/>
          <w:b w:val="0"/>
          <w:bCs w:val="0"/>
        </w:rPr>
        <w:tab/>
      </w:r>
      <w:r w:rsidR="003E5D91" w:rsidRPr="003E5D91">
        <w:rPr>
          <w:rStyle w:val="Strong"/>
          <w:b w:val="0"/>
          <w:bCs w:val="0"/>
        </w:rPr>
        <w:t>rts</w:t>
      </w:r>
    </w:p>
    <w:p w14:paraId="0EF3B8A6" w14:textId="4AEE0EB1" w:rsidR="00590F13" w:rsidRDefault="00590F13" w:rsidP="003E5D91">
      <w:pPr>
        <w:tabs>
          <w:tab w:val="left" w:pos="450"/>
          <w:tab w:val="left" w:pos="1440"/>
          <w:tab w:val="left" w:pos="2430"/>
          <w:tab w:val="left" w:pos="3600"/>
          <w:tab w:val="left" w:pos="9360"/>
          <w:tab w:val="left" w:pos="9990"/>
        </w:tabs>
        <w:ind w:right="-54" w:firstLine="1530"/>
        <w:jc w:val="both"/>
        <w:rPr>
          <w:rStyle w:val="Strong"/>
          <w:b w:val="0"/>
          <w:bCs w:val="0"/>
        </w:rPr>
      </w:pPr>
      <w:r>
        <w:rPr>
          <w:noProof/>
        </w:rPr>
        <mc:AlternateContent>
          <mc:Choice Requires="wps">
            <w:drawing>
              <wp:anchor distT="45720" distB="45720" distL="114300" distR="114300" simplePos="0" relativeHeight="251787264" behindDoc="0" locked="1" layoutInCell="1" allowOverlap="0" wp14:anchorId="3B5A493C" wp14:editId="3B1D1933">
                <wp:simplePos x="0" y="0"/>
                <wp:positionH relativeFrom="margin">
                  <wp:align>left</wp:align>
                </wp:positionH>
                <wp:positionV relativeFrom="margin">
                  <wp:align>bottom</wp:align>
                </wp:positionV>
                <wp:extent cx="6245225" cy="237490"/>
                <wp:effectExtent l="0" t="0" r="22225" b="10160"/>
                <wp:wrapSquare wrapText="bothSides"/>
                <wp:docPr id="29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4684C33E" w14:textId="59521EE7" w:rsidR="005E2A1C" w:rsidRDefault="005E2A1C" w:rsidP="00590F13">
                            <w:pPr>
                              <w:tabs>
                                <w:tab w:val="left" w:pos="450"/>
                                <w:tab w:val="left" w:pos="1530"/>
                                <w:tab w:val="left" w:pos="2430"/>
                                <w:tab w:val="left" w:pos="3600"/>
                                <w:tab w:val="left" w:pos="9360"/>
                                <w:tab w:val="left" w:pos="9990"/>
                              </w:tabs>
                              <w:ind w:left="2430" w:right="-54" w:hanging="2430"/>
                              <w:jc w:val="both"/>
                            </w:pPr>
                            <w:r w:rsidRPr="00697D98">
                              <w:rPr>
                                <w:b/>
                                <w:bCs/>
                              </w:rPr>
                              <w:t>See also</w:t>
                            </w:r>
                            <w:r>
                              <w:t>:</w:t>
                            </w:r>
                            <w:r>
                              <w:tab/>
                            </w:r>
                            <w:r w:rsidRPr="008F7CEE">
                              <w:rPr>
                                <w:rStyle w:val="Strong"/>
                              </w:rPr>
                              <w:t xml:space="preserve"> </w:t>
                            </w:r>
                            <w:hyperlink w:anchor="DDec" w:history="1">
                              <w:r>
                                <w:rPr>
                                  <w:rStyle w:val="Strong"/>
                                </w:rPr>
                                <w:t>Ddec</w:t>
                              </w:r>
                            </w:hyperlink>
                          </w:p>
                          <w:p w14:paraId="6E42FD15" w14:textId="77777777" w:rsidR="005E2A1C" w:rsidRPr="00B708F3" w:rsidRDefault="005E2A1C" w:rsidP="00590F13">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A493C" id="Text Box 295" o:spid="_x0000_s1144" type="#_x0000_t202" style="position:absolute;left:0;text-align:left;margin-left:0;margin-top:0;width:491.75pt;height:18.7pt;z-index:251787264;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" o:allowoverlap="f" strokecolor="#f2f2f2 [3052]">
                <v:textbox>
                  <w:txbxContent>
                    <w:p w14:paraId="4684C33E" w14:textId="59521EE7" w:rsidR="005E2A1C" w:rsidRDefault="005E2A1C" w:rsidP="00590F13">
                      <w:pPr>
                        <w:tabs>
                          <w:tab w:val="left" w:pos="450"/>
                          <w:tab w:val="left" w:pos="1530"/>
                          <w:tab w:val="left" w:pos="2430"/>
                          <w:tab w:val="left" w:pos="3600"/>
                          <w:tab w:val="left" w:pos="9360"/>
                          <w:tab w:val="left" w:pos="9990"/>
                        </w:tabs>
                        <w:ind w:left="2430" w:right="-54" w:hanging="2430"/>
                        <w:jc w:val="both"/>
                      </w:pPr>
                      <w:r w:rsidRPr="00697D98">
                        <w:rPr>
                          <w:b/>
                          <w:bCs/>
                        </w:rPr>
                        <w:t>See also</w:t>
                      </w:r>
                      <w:r>
                        <w:t>:</w:t>
                      </w:r>
                      <w:r>
                        <w:tab/>
                      </w:r>
                      <w:r w:rsidRPr="008F7CEE">
                        <w:rPr>
                          <w:rStyle w:val="Strong"/>
                        </w:rPr>
                        <w:t xml:space="preserve"> </w:t>
                      </w:r>
                      <w:hyperlink w:anchor="DDec" w:history="1">
                        <w:r>
                          <w:rPr>
                            <w:rStyle w:val="Strong"/>
                          </w:rPr>
                          <w:t>Ddec</w:t>
                        </w:r>
                      </w:hyperlink>
                    </w:p>
                    <w:p w14:paraId="6E42FD15" w14:textId="77777777" w:rsidR="005E2A1C" w:rsidRPr="00B708F3" w:rsidRDefault="005E2A1C" w:rsidP="00590F13">
                      <w:pPr>
                        <w:rPr>
                          <w:b/>
                          <w:bCs/>
                        </w:rPr>
                      </w:pPr>
                    </w:p>
                  </w:txbxContent>
                </v:textbox>
                <w10:wrap type="square" anchorx="margin" anchory="margin"/>
                <w10:anchorlock/>
              </v:shape>
            </w:pict>
          </mc:Fallback>
        </mc:AlternateContent>
      </w:r>
    </w:p>
    <w:p w14:paraId="36FF8076" w14:textId="640E883B" w:rsidR="00590F13" w:rsidRDefault="00590F13" w:rsidP="00590F13">
      <w:pPr>
        <w:tabs>
          <w:tab w:val="left" w:pos="450"/>
          <w:tab w:val="left" w:pos="1530"/>
          <w:tab w:val="left" w:pos="2430"/>
          <w:tab w:val="left" w:pos="3600"/>
          <w:tab w:val="left" w:pos="9360"/>
          <w:tab w:val="left" w:pos="9990"/>
        </w:tabs>
        <w:ind w:left="1530" w:right="-54" w:hanging="1530"/>
        <w:jc w:val="both"/>
        <w:rPr>
          <w:rStyle w:val="Strong"/>
        </w:rPr>
      </w:pPr>
      <w:r w:rsidRPr="00CF60C5">
        <w:rPr>
          <w:b/>
          <w:bCs/>
        </w:rPr>
        <w:t>Example</w:t>
      </w:r>
      <w:r w:rsidRPr="00CF60C5">
        <w:t>:</w:t>
      </w:r>
      <w:r w:rsidRPr="00CF60C5">
        <w:tab/>
      </w:r>
      <w:hyperlink w:anchor="exBeepThrice" w:history="1">
        <w:r w:rsidR="004B1900">
          <w:rPr>
            <w:rStyle w:val="Strong"/>
          </w:rPr>
          <w:t>BeepTh</w:t>
        </w:r>
        <w:r w:rsidR="004B1900">
          <w:rPr>
            <w:rStyle w:val="Strong"/>
          </w:rPr>
          <w:t>r</w:t>
        </w:r>
        <w:r w:rsidR="004B1900">
          <w:rPr>
            <w:rStyle w:val="Strong"/>
          </w:rPr>
          <w:t>ice</w:t>
        </w:r>
      </w:hyperlink>
    </w:p>
    <w:p w14:paraId="1C8D1BAC" w14:textId="6C6B5FF6" w:rsidR="008C3D76" w:rsidRDefault="008C3D76">
      <w:pPr>
        <w:rPr>
          <w:rStyle w:val="Strong"/>
        </w:rPr>
      </w:pPr>
      <w:r>
        <w:rPr>
          <w:rStyle w:val="Strong"/>
        </w:rPr>
        <w:br w:type="page"/>
      </w:r>
    </w:p>
    <w:bookmarkStart w:id="265" w:name="CallRoutine"/>
    <w:bookmarkEnd w:id="265"/>
    <w:p w14:paraId="57AC1F1E" w14:textId="32F3A6A9" w:rsidR="008C3D76" w:rsidRPr="00AA4840" w:rsidRDefault="00EB6363" w:rsidP="008C3D76">
      <w:pPr>
        <w:pStyle w:val="Heading3"/>
      </w:pPr>
      <w:r>
        <w:lastRenderedPageBreak/>
        <w:fldChar w:fldCharType="begin"/>
      </w:r>
      <w:r>
        <w:instrText>HYPERLINK  \l "CallRoutine"</w:instrText>
      </w:r>
      <w:r>
        <w:fldChar w:fldCharType="separate"/>
      </w:r>
      <w:r w:rsidRPr="00EB6363">
        <w:rPr>
          <w:rStyle w:val="Strong"/>
          <w:b/>
          <w:bCs/>
        </w:rPr>
        <w:t>CallRoutine</w:t>
      </w:r>
      <w:r>
        <w:rPr>
          <w:rStyle w:val="Strong"/>
        </w:rPr>
        <w:fldChar w:fldCharType="end"/>
      </w:r>
      <w:r w:rsidR="008C3D76" w:rsidRPr="00AA4840">
        <w:t xml:space="preserve">: </w:t>
      </w:r>
      <w:r w:rsidR="008C3D76" w:rsidRPr="00AA4840">
        <w:tab/>
      </w:r>
      <w:r w:rsidR="008C3D76" w:rsidRPr="00AA4840">
        <w:tab/>
      </w:r>
      <w:r w:rsidR="008C3D76" w:rsidRPr="00AA4840">
        <w:tab/>
      </w:r>
      <w:r w:rsidR="008C3D76" w:rsidRPr="00AA4840">
        <w:rPr>
          <w:b w:val="0"/>
          <w:bCs w:val="0"/>
          <w:sz w:val="20"/>
          <w:szCs w:val="20"/>
        </w:rPr>
        <w:t>(</w:t>
      </w:r>
      <w:r w:rsidR="008C3D76">
        <w:rPr>
          <w:b w:val="0"/>
          <w:bCs w:val="0"/>
          <w:sz w:val="20"/>
          <w:szCs w:val="20"/>
        </w:rPr>
        <w:t>C64,C128</w:t>
      </w:r>
      <w:r w:rsidR="008C3D76" w:rsidRPr="00AA4840">
        <w:rPr>
          <w:b w:val="0"/>
          <w:bCs w:val="0"/>
          <w:sz w:val="20"/>
          <w:szCs w:val="20"/>
        </w:rPr>
        <w:t>)</w:t>
      </w:r>
      <w:r w:rsidR="008C3D76" w:rsidRPr="00AA4840">
        <w:rPr>
          <w:b w:val="0"/>
          <w:bCs w:val="0"/>
          <w:sz w:val="20"/>
          <w:szCs w:val="20"/>
        </w:rPr>
        <w:tab/>
      </w:r>
      <w:r w:rsidR="008C3D76" w:rsidRPr="00AA4840">
        <w:rPr>
          <w:b w:val="0"/>
          <w:bCs w:val="0"/>
          <w:sz w:val="20"/>
          <w:szCs w:val="20"/>
        </w:rPr>
        <w:tab/>
      </w:r>
      <w:r w:rsidR="008C3D76" w:rsidRPr="00AA4840">
        <w:rPr>
          <w:b w:val="0"/>
          <w:bCs w:val="0"/>
          <w:sz w:val="20"/>
          <w:szCs w:val="20"/>
        </w:rPr>
        <w:tab/>
      </w:r>
      <w:r w:rsidR="008C3D76" w:rsidRPr="00AA4840">
        <w:rPr>
          <w:b w:val="0"/>
          <w:bCs w:val="0"/>
          <w:sz w:val="20"/>
          <w:szCs w:val="20"/>
        </w:rPr>
        <w:tab/>
      </w:r>
      <w:r w:rsidR="008C3D76" w:rsidRPr="00AA4840">
        <w:rPr>
          <w:b w:val="0"/>
          <w:bCs w:val="0"/>
          <w:sz w:val="20"/>
          <w:szCs w:val="20"/>
        </w:rPr>
        <w:tab/>
      </w:r>
      <w:r w:rsidR="008C3D76" w:rsidRPr="00AA4840">
        <w:rPr>
          <w:b w:val="0"/>
          <w:bCs w:val="0"/>
          <w:sz w:val="20"/>
          <w:szCs w:val="20"/>
        </w:rPr>
        <w:tab/>
      </w:r>
      <w:hyperlink w:anchor="hC1D8" w:history="1">
        <w:r w:rsidR="003F43C0">
          <w:rPr>
            <w:rStyle w:val="Strong"/>
            <w:b/>
            <w:bCs/>
            <w:sz w:val="20"/>
            <w:szCs w:val="20"/>
          </w:rPr>
          <w:t>C1</w:t>
        </w:r>
        <w:r w:rsidR="003F43C0">
          <w:rPr>
            <w:rStyle w:val="Strong"/>
            <w:b/>
            <w:bCs/>
            <w:sz w:val="20"/>
            <w:szCs w:val="20"/>
          </w:rPr>
          <w:t>D</w:t>
        </w:r>
        <w:r w:rsidR="003F43C0">
          <w:rPr>
            <w:rStyle w:val="Strong"/>
            <w:b/>
            <w:bCs/>
            <w:sz w:val="20"/>
            <w:szCs w:val="20"/>
          </w:rPr>
          <w:t>8</w:t>
        </w:r>
      </w:hyperlink>
      <w:r w:rsidR="008C3D76" w:rsidRPr="00AA4840">
        <w:br/>
      </w:r>
    </w:p>
    <w:p w14:paraId="0E148D42" w14:textId="53C1A311" w:rsidR="008C3D76" w:rsidRDefault="008C3D76" w:rsidP="008C3D76">
      <w:pPr>
        <w:ind w:left="1530" w:hanging="1530"/>
      </w:pPr>
      <w:r w:rsidRPr="00483F84">
        <w:rPr>
          <w:b/>
          <w:bCs/>
        </w:rPr>
        <w:t>Function</w:t>
      </w:r>
      <w:r w:rsidRPr="00483F84">
        <w:t xml:space="preserve">: </w:t>
      </w:r>
      <w:r w:rsidRPr="00483F84">
        <w:tab/>
      </w:r>
      <w:r>
        <w:t>Perform a pseudo-subroutine call, checking first for a null address (which will be ignored).</w:t>
      </w:r>
    </w:p>
    <w:p w14:paraId="4699A302" w14:textId="77777777" w:rsidR="008C3D76" w:rsidRPr="00855D2E" w:rsidRDefault="008C3D76" w:rsidP="008C3D76">
      <w:pPr>
        <w:ind w:left="1530" w:hanging="1530"/>
      </w:pPr>
    </w:p>
    <w:p w14:paraId="658E2A39" w14:textId="77777777" w:rsidR="008C3D76" w:rsidRDefault="008C3D76" w:rsidP="008C3D76">
      <w:pPr>
        <w:ind w:left="1530" w:hanging="1530"/>
      </w:pPr>
      <w:r w:rsidRPr="00483F84">
        <w:rPr>
          <w:b/>
          <w:bCs/>
        </w:rPr>
        <w:t>Parameters</w:t>
      </w:r>
      <w:r w:rsidRPr="00483F84">
        <w:t>:</w:t>
      </w:r>
      <w:r>
        <w:tab/>
        <w:t>a [ADDRESS — low byte of subroutine to call.</w:t>
      </w:r>
    </w:p>
    <w:p w14:paraId="208DB3C5" w14:textId="0ECFBBDE" w:rsidR="008C3D76" w:rsidRDefault="008C3D76" w:rsidP="008C3D76">
      <w:pPr>
        <w:ind w:left="1530"/>
      </w:pPr>
      <w:r>
        <w:t>x ]ADDRESS — high byte of subroutine to call.</w:t>
      </w:r>
    </w:p>
    <w:p w14:paraId="5266DDFB" w14:textId="43C2867D" w:rsidR="008C3D76" w:rsidRPr="008C3D76" w:rsidRDefault="008C3D76" w:rsidP="008C3D76">
      <w:pPr>
        <w:ind w:left="1530"/>
        <w:rPr>
          <w:i/>
          <w:iCs/>
        </w:rPr>
      </w:pPr>
      <w:r w:rsidRPr="008C3D76">
        <w:rPr>
          <w:i/>
          <w:iCs/>
        </w:rPr>
        <w:t>where ADDRESS is the address of a subroutine to call.</w:t>
      </w:r>
    </w:p>
    <w:p w14:paraId="399FB353" w14:textId="26E45496" w:rsidR="008C3D76" w:rsidRPr="00C5568D" w:rsidRDefault="008C3D76" w:rsidP="008C3D76">
      <w:pPr>
        <w:ind w:left="1530" w:hanging="1530"/>
      </w:pPr>
      <w:r>
        <w:rPr>
          <w:b/>
          <w:bCs/>
        </w:rPr>
        <w:tab/>
      </w:r>
    </w:p>
    <w:p w14:paraId="3EAF4587" w14:textId="483B9A7D" w:rsidR="008C3D76" w:rsidRDefault="008C3D76" w:rsidP="008C3D76">
      <w:pPr>
        <w:tabs>
          <w:tab w:val="left" w:pos="450"/>
          <w:tab w:val="left" w:pos="1530"/>
          <w:tab w:val="left" w:pos="2160"/>
          <w:tab w:val="left" w:pos="3600"/>
          <w:tab w:val="left" w:pos="9360"/>
          <w:tab w:val="left" w:pos="9990"/>
        </w:tabs>
        <w:ind w:left="1530" w:right="-54" w:hanging="1530"/>
        <w:jc w:val="both"/>
        <w:rPr>
          <w:b/>
          <w:bCs/>
        </w:rPr>
      </w:pPr>
      <w:r w:rsidRPr="00697D98">
        <w:rPr>
          <w:b/>
          <w:bCs/>
        </w:rPr>
        <w:t>Returns</w:t>
      </w:r>
      <w:r w:rsidRPr="00033F78">
        <w:t>:</w:t>
      </w:r>
      <w:r>
        <w:tab/>
      </w:r>
      <w:r w:rsidRPr="008C3D76">
        <w:t>depends on subroutine at ADDRESS.</w:t>
      </w:r>
    </w:p>
    <w:p w14:paraId="650B25BB" w14:textId="77777777" w:rsidR="008C3D76" w:rsidRPr="00ED21B7" w:rsidRDefault="008C3D76" w:rsidP="008C3D76">
      <w:pPr>
        <w:tabs>
          <w:tab w:val="left" w:pos="450"/>
          <w:tab w:val="left" w:pos="1530"/>
          <w:tab w:val="left" w:pos="2430"/>
          <w:tab w:val="left" w:pos="3600"/>
          <w:tab w:val="left" w:pos="9360"/>
          <w:tab w:val="left" w:pos="9990"/>
        </w:tabs>
        <w:ind w:left="1530" w:right="-54" w:hanging="1530"/>
        <w:jc w:val="both"/>
      </w:pPr>
    </w:p>
    <w:p w14:paraId="77B36107" w14:textId="565931A3" w:rsidR="008C3D76" w:rsidRPr="008C3D76" w:rsidRDefault="008C3D76" w:rsidP="008C3D76">
      <w:pPr>
        <w:tabs>
          <w:tab w:val="left" w:pos="450"/>
          <w:tab w:val="left" w:pos="1530"/>
          <w:tab w:val="left" w:pos="2430"/>
          <w:tab w:val="left" w:pos="3600"/>
          <w:tab w:val="left" w:pos="9360"/>
          <w:tab w:val="left" w:pos="9990"/>
        </w:tabs>
        <w:ind w:left="1530" w:right="-54" w:hanging="1530"/>
        <w:jc w:val="both"/>
      </w:pPr>
      <w:r w:rsidRPr="00855D2E">
        <w:rPr>
          <w:b/>
          <w:bCs/>
        </w:rPr>
        <w:t>Destroys:</w:t>
      </w:r>
      <w:r>
        <w:rPr>
          <w:b/>
          <w:bCs/>
        </w:rPr>
        <w:tab/>
      </w:r>
      <w:r w:rsidRPr="008C3D76">
        <w:t>depends on subroutine at ADDRESS.</w:t>
      </w:r>
    </w:p>
    <w:p w14:paraId="379E518A" w14:textId="77777777" w:rsidR="008C3D76" w:rsidRPr="00855D2E" w:rsidRDefault="008C3D76" w:rsidP="008C3D76">
      <w:pPr>
        <w:tabs>
          <w:tab w:val="left" w:pos="450"/>
          <w:tab w:val="left" w:pos="1530"/>
          <w:tab w:val="left" w:pos="2430"/>
          <w:tab w:val="left" w:pos="3600"/>
          <w:tab w:val="left" w:pos="9360"/>
          <w:tab w:val="left" w:pos="9990"/>
        </w:tabs>
        <w:ind w:left="1530" w:right="-54" w:hanging="1530"/>
        <w:jc w:val="both"/>
        <w:rPr>
          <w:b/>
          <w:bCs/>
        </w:rPr>
      </w:pPr>
    </w:p>
    <w:p w14:paraId="0666A70E" w14:textId="2EAE7D36" w:rsidR="008C3D76" w:rsidRDefault="008C3D76" w:rsidP="008C3D76">
      <w:pPr>
        <w:tabs>
          <w:tab w:val="left" w:pos="450"/>
          <w:tab w:val="left" w:pos="1440"/>
          <w:tab w:val="left" w:pos="2430"/>
          <w:tab w:val="left" w:pos="3600"/>
          <w:tab w:val="left" w:pos="9360"/>
          <w:tab w:val="left" w:pos="9990"/>
        </w:tabs>
        <w:ind w:left="1530" w:right="-54" w:hanging="1530"/>
        <w:jc w:val="both"/>
      </w:pPr>
      <w:r w:rsidRPr="00697D98">
        <w:rPr>
          <w:b/>
          <w:bCs/>
        </w:rPr>
        <w:t>Description</w:t>
      </w:r>
      <w:r>
        <w:rPr>
          <w:b/>
          <w:bCs/>
        </w:rPr>
        <w:t>:</w:t>
      </w:r>
      <w:r>
        <w:rPr>
          <w:b/>
          <w:bCs/>
        </w:rPr>
        <w:tab/>
      </w:r>
      <w:hyperlink w:anchor="CallRoutine" w:history="1">
        <w:hyperlink w:anchor="CallRoutine" w:history="1">
          <w:r w:rsidR="00EB6363">
            <w:rPr>
              <w:rStyle w:val="Strong"/>
            </w:rPr>
            <w:t>Ca</w:t>
          </w:r>
          <w:r w:rsidR="00EB6363">
            <w:rPr>
              <w:rStyle w:val="Strong"/>
            </w:rPr>
            <w:t>l</w:t>
          </w:r>
          <w:r w:rsidR="00EB6363">
            <w:rPr>
              <w:rStyle w:val="Strong"/>
            </w:rPr>
            <w:t>lRoutine</w:t>
          </w:r>
        </w:hyperlink>
      </w:hyperlink>
      <w:r w:rsidRPr="00BF25EA">
        <w:t xml:space="preserve"> </w:t>
      </w:r>
      <w:r>
        <w:t xml:space="preserve">offers a clean and simple way to perform an indirect jsr through a vector or call a subroutine with an address from a jump table. Before simulating a jsr to the address in the x and a registers, it also checks for a null address ($0000). If the address is $0000 (x=$00 and a=$00), </w:t>
      </w:r>
      <w:hyperlink w:anchor="CallRoutine" w:history="1">
        <w:r w:rsidR="00EB6363">
          <w:rPr>
            <w:rStyle w:val="Strong"/>
          </w:rPr>
          <w:t>CallRoutine</w:t>
        </w:r>
      </w:hyperlink>
      <w:r>
        <w:t xml:space="preserve"> performs rts without calling any subroutine address. This makes it easy to nullify a vector or an entry in a jump table by using a $0000 value. </w:t>
      </w:r>
    </w:p>
    <w:p w14:paraId="0C4A003F" w14:textId="77777777" w:rsidR="008C3D76" w:rsidRDefault="008C3D76" w:rsidP="008C3D76">
      <w:pPr>
        <w:tabs>
          <w:tab w:val="left" w:pos="450"/>
          <w:tab w:val="left" w:pos="1440"/>
          <w:tab w:val="left" w:pos="2430"/>
          <w:tab w:val="left" w:pos="3600"/>
          <w:tab w:val="left" w:pos="9360"/>
          <w:tab w:val="left" w:pos="9990"/>
        </w:tabs>
        <w:ind w:left="1530" w:right="-54" w:hanging="1530"/>
        <w:jc w:val="both"/>
      </w:pPr>
    </w:p>
    <w:p w14:paraId="1C0AD536" w14:textId="539D90AA" w:rsidR="008C3D76" w:rsidRDefault="008C3D76" w:rsidP="008C3D76">
      <w:pPr>
        <w:tabs>
          <w:tab w:val="left" w:pos="450"/>
          <w:tab w:val="left" w:pos="1440"/>
          <w:tab w:val="left" w:pos="2430"/>
          <w:tab w:val="left" w:pos="3600"/>
          <w:tab w:val="left" w:pos="9360"/>
          <w:tab w:val="left" w:pos="9990"/>
        </w:tabs>
        <w:ind w:left="1530" w:right="-54"/>
        <w:jc w:val="both"/>
      </w:pPr>
      <w:r>
        <w:t xml:space="preserve">GEOS frequently uses </w:t>
      </w:r>
      <w:hyperlink w:anchor="CallRoutine" w:history="1">
        <w:hyperlink w:anchor="CallRoutine" w:history="1">
          <w:r w:rsidR="00EB6363">
            <w:rPr>
              <w:rStyle w:val="Strong"/>
            </w:rPr>
            <w:t>CallRoutine</w:t>
          </w:r>
        </w:hyperlink>
      </w:hyperlink>
      <w:r w:rsidRPr="00BF25EA">
        <w:t xml:space="preserve"> </w:t>
      </w:r>
      <w:r>
        <w:t xml:space="preserve">when calling through vectors. This is why placing a $0000 into </w:t>
      </w:r>
      <w:r w:rsidRPr="008C3D76">
        <w:rPr>
          <w:b/>
          <w:bCs/>
        </w:rPr>
        <w:t>keyVector</w:t>
      </w:r>
      <w:r>
        <w:t xml:space="preserve">, for example, causes GEOS ignore the vector. </w:t>
      </w:r>
      <w:r w:rsidRPr="008C76DD">
        <w:t xml:space="preserve">Other examples of this usage are </w:t>
      </w:r>
      <w:r w:rsidR="00157530" w:rsidRPr="008C76DD">
        <w:rPr>
          <w:b/>
          <w:bCs/>
        </w:rPr>
        <w:t>intTopVector</w:t>
      </w:r>
      <w:r w:rsidRPr="008C76DD">
        <w:t xml:space="preserve">, </w:t>
      </w:r>
      <w:r w:rsidRPr="008C76DD">
        <w:rPr>
          <w:b/>
          <w:bCs/>
        </w:rPr>
        <w:t>intBotVec</w:t>
      </w:r>
      <w:r w:rsidR="00157530" w:rsidRPr="008C76DD">
        <w:rPr>
          <w:b/>
          <w:bCs/>
        </w:rPr>
        <w:t>tor</w:t>
      </w:r>
      <w:r w:rsidRPr="008C76DD">
        <w:t xml:space="preserve">, and </w:t>
      </w:r>
      <w:r w:rsidRPr="008C76DD">
        <w:rPr>
          <w:b/>
          <w:bCs/>
        </w:rPr>
        <w:t>mouseVector</w:t>
      </w:r>
      <w:r w:rsidRPr="008C76DD">
        <w:t>.</w:t>
      </w:r>
    </w:p>
    <w:p w14:paraId="3AA9354C" w14:textId="77777777" w:rsidR="008C3D76" w:rsidRDefault="008C3D76" w:rsidP="008C3D76">
      <w:pPr>
        <w:tabs>
          <w:tab w:val="left" w:pos="450"/>
          <w:tab w:val="left" w:pos="1440"/>
          <w:tab w:val="left" w:pos="2430"/>
          <w:tab w:val="left" w:pos="3600"/>
          <w:tab w:val="left" w:pos="9360"/>
          <w:tab w:val="left" w:pos="9990"/>
        </w:tabs>
        <w:ind w:left="1530" w:right="-54" w:hanging="1530"/>
        <w:jc w:val="both"/>
      </w:pPr>
    </w:p>
    <w:p w14:paraId="0CFF90B1" w14:textId="41184309" w:rsidR="008C3D76" w:rsidRDefault="008C3D76" w:rsidP="008C3D76">
      <w:pPr>
        <w:tabs>
          <w:tab w:val="left" w:pos="450"/>
          <w:tab w:val="left" w:pos="1530"/>
          <w:tab w:val="left" w:pos="2430"/>
          <w:tab w:val="left" w:pos="3600"/>
          <w:tab w:val="left" w:pos="9360"/>
          <w:tab w:val="left" w:pos="9990"/>
        </w:tabs>
        <w:ind w:left="1530" w:right="-54" w:hanging="1530"/>
        <w:jc w:val="both"/>
      </w:pPr>
      <w:r w:rsidRPr="00CF60C5">
        <w:rPr>
          <w:b/>
          <w:bCs/>
        </w:rPr>
        <w:t>Note:</w:t>
      </w:r>
      <w:r>
        <w:rPr>
          <w:b/>
          <w:bCs/>
        </w:rPr>
        <w:tab/>
      </w:r>
      <w:hyperlink w:anchor="CallRoutine" w:history="1">
        <w:hyperlink w:anchor="CallRoutine" w:history="1">
          <w:r w:rsidR="00EB6363">
            <w:rPr>
              <w:rStyle w:val="Strong"/>
            </w:rPr>
            <w:t>CallRoutine</w:t>
          </w:r>
        </w:hyperlink>
      </w:hyperlink>
      <w:r w:rsidRPr="00BF25EA">
        <w:t xml:space="preserve"> </w:t>
      </w:r>
      <w:r>
        <w:t xml:space="preserve">modifies the st register prior to performing the jsr. It, therefore, cannot be used to call routines that expect processor status flags as parameters (flags may be returned in the st register, however). </w:t>
      </w:r>
      <w:hyperlink w:anchor="CallRoutine" w:history="1">
        <w:hyperlink w:anchor="CallRoutine" w:history="1">
          <w:r w:rsidR="00EB6363">
            <w:rPr>
              <w:rStyle w:val="Strong"/>
            </w:rPr>
            <w:t>CallRoutine</w:t>
          </w:r>
        </w:hyperlink>
      </w:hyperlink>
      <w:r w:rsidRPr="00BF25EA">
        <w:t xml:space="preserve"> </w:t>
      </w:r>
      <w:r>
        <w:t xml:space="preserve">may be called from Interrupt Level (off of routines in </w:t>
      </w:r>
      <w:r w:rsidR="00157530" w:rsidRPr="008C3D76">
        <w:rPr>
          <w:b/>
          <w:bCs/>
        </w:rPr>
        <w:t>IntTopVector</w:t>
      </w:r>
      <w:r>
        <w:t xml:space="preserve"> and </w:t>
      </w:r>
      <w:r w:rsidR="00157530" w:rsidRPr="008C3D76">
        <w:rPr>
          <w:b/>
          <w:bCs/>
        </w:rPr>
        <w:t>IntBotVector</w:t>
      </w:r>
      <w:r>
        <w:t xml:space="preserve">). Do not use </w:t>
      </w:r>
      <w:hyperlink w:anchor="CallRoutine" w:history="1">
        <w:hyperlink w:anchor="CallRoutine" w:history="1">
          <w:r w:rsidR="00EB6363">
            <w:rPr>
              <w:rStyle w:val="Strong"/>
            </w:rPr>
            <w:t>CallRoutine</w:t>
          </w:r>
        </w:hyperlink>
      </w:hyperlink>
      <w:r w:rsidRPr="00BF25EA">
        <w:t xml:space="preserve"> </w:t>
      </w:r>
      <w:r>
        <w:t>to call inline (i_) routines, as it will not return properly.</w:t>
      </w:r>
    </w:p>
    <w:p w14:paraId="6AAD5B56" w14:textId="77777777" w:rsidR="008C3D76" w:rsidRDefault="008C3D76" w:rsidP="008C3D76">
      <w:pPr>
        <w:tabs>
          <w:tab w:val="left" w:pos="450"/>
          <w:tab w:val="left" w:pos="1440"/>
          <w:tab w:val="left" w:pos="2430"/>
          <w:tab w:val="left" w:pos="3600"/>
          <w:tab w:val="left" w:pos="9360"/>
          <w:tab w:val="left" w:pos="9990"/>
        </w:tabs>
        <w:ind w:left="1530" w:right="-54" w:hanging="1530"/>
        <w:jc w:val="both"/>
      </w:pPr>
    </w:p>
    <w:p w14:paraId="48F47EE7" w14:textId="77777777" w:rsidR="008C3D76" w:rsidRDefault="008C3D76" w:rsidP="008C3D76">
      <w:pPr>
        <w:tabs>
          <w:tab w:val="left" w:pos="450"/>
          <w:tab w:val="left" w:pos="1440"/>
          <w:tab w:val="left" w:pos="2430"/>
          <w:tab w:val="left" w:pos="3600"/>
          <w:tab w:val="left" w:pos="9360"/>
          <w:tab w:val="left" w:pos="9990"/>
        </w:tabs>
        <w:ind w:right="-54" w:firstLine="1530"/>
        <w:jc w:val="both"/>
        <w:rPr>
          <w:rStyle w:val="Strong"/>
          <w:b w:val="0"/>
          <w:bCs w:val="0"/>
        </w:rPr>
      </w:pPr>
      <w:r>
        <w:rPr>
          <w:noProof/>
        </w:rPr>
        <mc:AlternateContent>
          <mc:Choice Requires="wps">
            <w:drawing>
              <wp:anchor distT="45720" distB="45720" distL="114300" distR="114300" simplePos="0" relativeHeight="251904000" behindDoc="0" locked="1" layoutInCell="1" allowOverlap="0" wp14:anchorId="0CE4E39E" wp14:editId="665C8D25">
                <wp:simplePos x="0" y="0"/>
                <wp:positionH relativeFrom="margin">
                  <wp:align>left</wp:align>
                </wp:positionH>
                <wp:positionV relativeFrom="margin">
                  <wp:align>bottom</wp:align>
                </wp:positionV>
                <wp:extent cx="6245225" cy="237490"/>
                <wp:effectExtent l="0" t="0" r="22225" b="10160"/>
                <wp:wrapSquare wrapText="bothSides"/>
                <wp:docPr id="356"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26E97088" w14:textId="1D409003" w:rsidR="005E2A1C" w:rsidRDefault="005E2A1C" w:rsidP="008C3D76">
                            <w:pPr>
                              <w:tabs>
                                <w:tab w:val="left" w:pos="450"/>
                                <w:tab w:val="left" w:pos="1530"/>
                                <w:tab w:val="left" w:pos="2430"/>
                                <w:tab w:val="left" w:pos="3600"/>
                                <w:tab w:val="left" w:pos="9360"/>
                                <w:tab w:val="left" w:pos="9990"/>
                              </w:tabs>
                              <w:ind w:left="2430" w:right="-54" w:hanging="2430"/>
                              <w:jc w:val="both"/>
                            </w:pPr>
                            <w:r w:rsidRPr="00697D98">
                              <w:rPr>
                                <w:b/>
                                <w:bCs/>
                              </w:rPr>
                              <w:t>See also</w:t>
                            </w:r>
                            <w:r>
                              <w:t>:</w:t>
                            </w:r>
                            <w:r>
                              <w:tab/>
                            </w:r>
                          </w:p>
                          <w:p w14:paraId="648EE699" w14:textId="77777777" w:rsidR="005E2A1C" w:rsidRPr="00B708F3" w:rsidRDefault="005E2A1C" w:rsidP="008C3D76">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4E39E" id="Text Box 356" o:spid="_x0000_s1145" type="#_x0000_t202" style="position:absolute;left:0;text-align:left;margin-left:0;margin-top:0;width:491.75pt;height:18.7pt;z-index:251904000;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" o:allowoverlap="f" strokecolor="#f2f2f2 [3052]">
                <v:textbox>
                  <w:txbxContent>
                    <w:p w14:paraId="26E97088" w14:textId="1D409003" w:rsidR="005E2A1C" w:rsidRDefault="005E2A1C" w:rsidP="008C3D76">
                      <w:pPr>
                        <w:tabs>
                          <w:tab w:val="left" w:pos="450"/>
                          <w:tab w:val="left" w:pos="1530"/>
                          <w:tab w:val="left" w:pos="2430"/>
                          <w:tab w:val="left" w:pos="3600"/>
                          <w:tab w:val="left" w:pos="9360"/>
                          <w:tab w:val="left" w:pos="9990"/>
                        </w:tabs>
                        <w:ind w:left="2430" w:right="-54" w:hanging="2430"/>
                        <w:jc w:val="both"/>
                      </w:pPr>
                      <w:r w:rsidRPr="00697D98">
                        <w:rPr>
                          <w:b/>
                          <w:bCs/>
                        </w:rPr>
                        <w:t>See also</w:t>
                      </w:r>
                      <w:r>
                        <w:t>:</w:t>
                      </w:r>
                      <w:r>
                        <w:tab/>
                      </w:r>
                    </w:p>
                    <w:p w14:paraId="648EE699" w14:textId="77777777" w:rsidR="005E2A1C" w:rsidRPr="00B708F3" w:rsidRDefault="005E2A1C" w:rsidP="008C3D76">
                      <w:pPr>
                        <w:rPr>
                          <w:b/>
                          <w:bCs/>
                        </w:rPr>
                      </w:pPr>
                    </w:p>
                  </w:txbxContent>
                </v:textbox>
                <w10:wrap type="square" anchorx="margin" anchory="margin"/>
                <w10:anchorlock/>
              </v:shape>
            </w:pict>
          </mc:Fallback>
        </mc:AlternateContent>
      </w:r>
    </w:p>
    <w:p w14:paraId="5E2F0C50" w14:textId="77777777" w:rsidR="00900EE1" w:rsidRDefault="008C3D76" w:rsidP="00900EE1">
      <w:pPr>
        <w:tabs>
          <w:tab w:val="left" w:pos="450"/>
          <w:tab w:val="left" w:pos="1530"/>
          <w:tab w:val="left" w:pos="2430"/>
          <w:tab w:val="left" w:pos="3600"/>
          <w:tab w:val="left" w:pos="5040"/>
          <w:tab w:val="left" w:pos="5760"/>
          <w:tab w:val="left" w:pos="7200"/>
          <w:tab w:val="left" w:pos="8640"/>
          <w:tab w:val="left" w:pos="9360"/>
          <w:tab w:val="left" w:pos="9990"/>
        </w:tabs>
        <w:jc w:val="both"/>
      </w:pPr>
      <w:r w:rsidRPr="00CF60C5">
        <w:rPr>
          <w:b/>
          <w:bCs/>
        </w:rPr>
        <w:t>Example</w:t>
      </w:r>
      <w:r w:rsidRPr="00CF60C5">
        <w:t>:</w:t>
      </w:r>
      <w:r w:rsidRPr="00CF60C5">
        <w:tab/>
      </w:r>
      <w:hyperlink w:anchor="exHandleCommand" w:history="1">
        <w:r w:rsidR="00900EE1">
          <w:rPr>
            <w:rStyle w:val="Strong"/>
          </w:rPr>
          <w:t>Handle</w:t>
        </w:r>
        <w:r w:rsidR="00900EE1">
          <w:rPr>
            <w:rStyle w:val="Strong"/>
          </w:rPr>
          <w:t>C</w:t>
        </w:r>
        <w:r w:rsidR="00900EE1">
          <w:rPr>
            <w:rStyle w:val="Strong"/>
          </w:rPr>
          <w:t>o</w:t>
        </w:r>
        <w:r w:rsidR="00900EE1">
          <w:rPr>
            <w:rStyle w:val="Strong"/>
          </w:rPr>
          <w:t>mmand</w:t>
        </w:r>
      </w:hyperlink>
      <w:r w:rsidR="00900EE1">
        <w:t>:</w:t>
      </w:r>
    </w:p>
    <w:p w14:paraId="66B53CC8" w14:textId="4DF84449" w:rsidR="008C3D76" w:rsidRDefault="008C3D76" w:rsidP="008C3D76">
      <w:pPr>
        <w:tabs>
          <w:tab w:val="left" w:pos="450"/>
          <w:tab w:val="left" w:pos="1530"/>
          <w:tab w:val="left" w:pos="2430"/>
          <w:tab w:val="left" w:pos="3600"/>
          <w:tab w:val="left" w:pos="9360"/>
          <w:tab w:val="left" w:pos="9990"/>
        </w:tabs>
        <w:ind w:left="1530" w:right="-54" w:hanging="1530"/>
        <w:jc w:val="both"/>
        <w:rPr>
          <w:rStyle w:val="Strong"/>
        </w:rPr>
      </w:pPr>
    </w:p>
    <w:p w14:paraId="6E4D4F55" w14:textId="5939D848" w:rsidR="008C3D76" w:rsidRDefault="008C3D76" w:rsidP="008C3D76">
      <w:pPr>
        <w:tabs>
          <w:tab w:val="left" w:pos="450"/>
          <w:tab w:val="left" w:pos="1530"/>
          <w:tab w:val="left" w:pos="2430"/>
          <w:tab w:val="left" w:pos="3600"/>
          <w:tab w:val="left" w:pos="9360"/>
          <w:tab w:val="left" w:pos="9990"/>
        </w:tabs>
        <w:ind w:right="-54"/>
        <w:jc w:val="both"/>
        <w:rPr>
          <w:rStyle w:val="Strong"/>
        </w:rPr>
      </w:pPr>
    </w:p>
    <w:p w14:paraId="5047D321" w14:textId="4D14FEBA" w:rsidR="001627A6" w:rsidRPr="00AA4840" w:rsidRDefault="00590F13" w:rsidP="00AA4840">
      <w:pPr>
        <w:pStyle w:val="Heading3"/>
      </w:pPr>
      <w:r>
        <w:rPr>
          <w:rStyle w:val="Strong"/>
        </w:rPr>
        <w:br w:type="page"/>
      </w:r>
      <w:bookmarkStart w:id="266" w:name="CRC"/>
      <w:bookmarkEnd w:id="266"/>
      <w:r w:rsidR="001627A6" w:rsidRPr="00AA4840">
        <w:rPr>
          <w:rStyle w:val="Heading2Char"/>
          <w:rFonts w:eastAsiaTheme="minorHAnsi"/>
          <w:b/>
          <w:bCs/>
          <w:noProof w:val="0"/>
          <w:color w:val="auto"/>
          <w:sz w:val="28"/>
          <w:szCs w:val="28"/>
        </w:rPr>
        <w:lastRenderedPageBreak/>
        <w:t>CRC</w:t>
      </w:r>
      <w:r w:rsidR="001627A6" w:rsidRPr="00AA4840">
        <w:t xml:space="preserve">: </w:t>
      </w:r>
      <w:r w:rsidR="001627A6" w:rsidRPr="00AA4840">
        <w:tab/>
      </w:r>
      <w:r w:rsidR="001627A6" w:rsidRPr="00AA4840">
        <w:rPr>
          <w:sz w:val="20"/>
          <w:szCs w:val="20"/>
        </w:rPr>
        <w:tab/>
      </w:r>
      <w:r w:rsidR="001627A6" w:rsidRPr="00AA4840">
        <w:rPr>
          <w:sz w:val="20"/>
          <w:szCs w:val="20"/>
        </w:rPr>
        <w:tab/>
      </w:r>
      <w:r w:rsidR="001627A6" w:rsidRPr="00AA4840">
        <w:rPr>
          <w:b w:val="0"/>
          <w:bCs w:val="0"/>
          <w:sz w:val="20"/>
          <w:szCs w:val="20"/>
        </w:rPr>
        <w:t>(c64,C128)</w:t>
      </w:r>
      <w:r w:rsidR="001627A6" w:rsidRPr="00AA4840">
        <w:rPr>
          <w:sz w:val="20"/>
          <w:szCs w:val="20"/>
        </w:rPr>
        <w:tab/>
      </w:r>
      <w:r w:rsidR="001627A6" w:rsidRPr="00AA4840">
        <w:rPr>
          <w:sz w:val="20"/>
          <w:szCs w:val="20"/>
        </w:rPr>
        <w:tab/>
      </w:r>
      <w:r w:rsidR="001627A6" w:rsidRPr="00AA4840">
        <w:rPr>
          <w:sz w:val="20"/>
          <w:szCs w:val="20"/>
        </w:rPr>
        <w:tab/>
      </w:r>
      <w:r w:rsidR="001627A6" w:rsidRPr="00AA4840">
        <w:rPr>
          <w:sz w:val="20"/>
          <w:szCs w:val="20"/>
        </w:rPr>
        <w:tab/>
      </w:r>
      <w:r w:rsidR="001627A6" w:rsidRPr="00AA4840">
        <w:rPr>
          <w:sz w:val="20"/>
          <w:szCs w:val="20"/>
        </w:rPr>
        <w:tab/>
      </w:r>
      <w:r w:rsidR="001627A6" w:rsidRPr="00AA4840">
        <w:rPr>
          <w:sz w:val="20"/>
          <w:szCs w:val="20"/>
        </w:rPr>
        <w:tab/>
      </w:r>
      <w:r w:rsidR="001627A6" w:rsidRPr="00AA4840">
        <w:rPr>
          <w:sz w:val="20"/>
          <w:szCs w:val="20"/>
        </w:rPr>
        <w:tab/>
      </w:r>
      <w:r w:rsidR="001627A6" w:rsidRPr="00AA4840">
        <w:rPr>
          <w:sz w:val="20"/>
          <w:szCs w:val="20"/>
        </w:rPr>
        <w:tab/>
      </w:r>
      <w:hyperlink w:anchor="hC20E" w:history="1">
        <w:r w:rsidR="001627A6" w:rsidRPr="00AA4840">
          <w:rPr>
            <w:rStyle w:val="Strong"/>
            <w:b/>
            <w:bCs/>
            <w:sz w:val="20"/>
            <w:szCs w:val="20"/>
          </w:rPr>
          <w:t>C2</w:t>
        </w:r>
        <w:r w:rsidR="001627A6" w:rsidRPr="00AA4840">
          <w:rPr>
            <w:rStyle w:val="Strong"/>
            <w:b/>
            <w:bCs/>
            <w:sz w:val="20"/>
            <w:szCs w:val="20"/>
          </w:rPr>
          <w:t>0</w:t>
        </w:r>
        <w:r w:rsidR="001627A6" w:rsidRPr="00AA4840">
          <w:rPr>
            <w:rStyle w:val="Strong"/>
            <w:b/>
            <w:bCs/>
            <w:sz w:val="20"/>
            <w:szCs w:val="20"/>
          </w:rPr>
          <w:t>E</w:t>
        </w:r>
      </w:hyperlink>
      <w:r w:rsidR="001627A6" w:rsidRPr="00AA4840">
        <w:rPr>
          <w:sz w:val="20"/>
          <w:szCs w:val="20"/>
        </w:rPr>
        <w:br/>
      </w:r>
    </w:p>
    <w:p w14:paraId="6E7B7AEB" w14:textId="77777777" w:rsidR="001627A6" w:rsidRDefault="001627A6" w:rsidP="001627A6">
      <w:pPr>
        <w:ind w:left="1530" w:hanging="1530"/>
      </w:pPr>
      <w:r w:rsidRPr="00483F84">
        <w:rPr>
          <w:b/>
          <w:bCs/>
        </w:rPr>
        <w:t>Function</w:t>
      </w:r>
      <w:r w:rsidRPr="00483F84">
        <w:t xml:space="preserve">: </w:t>
      </w:r>
      <w:r w:rsidRPr="00483F84">
        <w:tab/>
      </w:r>
      <w:r>
        <w:t>16-bit cyclic redundancy check (CRC).</w:t>
      </w:r>
    </w:p>
    <w:p w14:paraId="122772B9" w14:textId="77777777" w:rsidR="001627A6" w:rsidRPr="00855D2E" w:rsidRDefault="001627A6" w:rsidP="001627A6">
      <w:pPr>
        <w:ind w:left="1530" w:hanging="1530"/>
      </w:pPr>
    </w:p>
    <w:p w14:paraId="0E68E5AC" w14:textId="5FAB95DD" w:rsidR="001627A6" w:rsidRPr="00483F84" w:rsidRDefault="001627A6" w:rsidP="001627A6">
      <w:pPr>
        <w:ind w:left="1530" w:hanging="1530"/>
      </w:pPr>
      <w:r w:rsidRPr="00483F84">
        <w:rPr>
          <w:b/>
          <w:bCs/>
        </w:rPr>
        <w:t>Parameters</w:t>
      </w:r>
      <w:r w:rsidRPr="00483F84">
        <w:t>:</w:t>
      </w:r>
      <w:r>
        <w:tab/>
      </w:r>
      <w:hyperlink w:anchor="zr0" w:tooltip="$02 .block 2" w:history="1">
        <w:r w:rsidR="00915925">
          <w:rPr>
            <w:rStyle w:val="Strong"/>
          </w:rPr>
          <w:t>r0</w:t>
        </w:r>
      </w:hyperlink>
      <w:r>
        <w:rPr>
          <w:b/>
          <w:bCs/>
        </w:rPr>
        <w:tab/>
      </w:r>
      <w:r w:rsidRPr="00CF60C5">
        <w:t>DATA</w:t>
      </w:r>
      <w:r>
        <w:rPr>
          <w:b/>
          <w:bCs/>
        </w:rPr>
        <w:t xml:space="preserve">   - </w:t>
      </w:r>
      <w:r w:rsidRPr="00C5568D">
        <w:t>pointer to start of data</w:t>
      </w:r>
      <w:r>
        <w:t xml:space="preserve"> (word).</w:t>
      </w:r>
    </w:p>
    <w:p w14:paraId="693FAF61" w14:textId="77777777" w:rsidR="001627A6" w:rsidRPr="00483F84" w:rsidRDefault="001627A6" w:rsidP="001627A6">
      <w:pPr>
        <w:ind w:left="1530"/>
      </w:pPr>
      <w:r>
        <w:rPr>
          <w:b/>
          <w:bCs/>
        </w:rPr>
        <w:t>r1</w:t>
      </w:r>
      <w:r w:rsidRPr="00483F84">
        <w:tab/>
      </w:r>
      <w:r>
        <w:t xml:space="preserve">LENGTH - </w:t>
      </w:r>
      <w:r w:rsidRPr="00C5568D">
        <w:t>of bytes to check</w:t>
      </w:r>
      <w:r>
        <w:t xml:space="preserve"> (word).</w:t>
      </w:r>
    </w:p>
    <w:p w14:paraId="4B380969" w14:textId="77777777" w:rsidR="001627A6" w:rsidRPr="00C5568D" w:rsidRDefault="001627A6" w:rsidP="001627A6">
      <w:pPr>
        <w:ind w:left="1530" w:hanging="1530"/>
      </w:pPr>
      <w:r>
        <w:rPr>
          <w:b/>
          <w:bCs/>
        </w:rPr>
        <w:tab/>
      </w:r>
    </w:p>
    <w:p w14:paraId="3FCDCD92" w14:textId="72E0522C" w:rsidR="001627A6" w:rsidRDefault="001627A6" w:rsidP="001627A6">
      <w:pPr>
        <w:tabs>
          <w:tab w:val="left" w:pos="450"/>
          <w:tab w:val="left" w:pos="1530"/>
          <w:tab w:val="left" w:pos="2160"/>
          <w:tab w:val="left" w:pos="3600"/>
          <w:tab w:val="left" w:pos="9360"/>
          <w:tab w:val="left" w:pos="9990"/>
        </w:tabs>
        <w:ind w:left="1530" w:right="-54" w:hanging="1530"/>
        <w:jc w:val="both"/>
        <w:rPr>
          <w:b/>
          <w:bCs/>
        </w:rPr>
      </w:pPr>
      <w:r w:rsidRPr="00697D98">
        <w:rPr>
          <w:b/>
          <w:bCs/>
        </w:rPr>
        <w:t>Returns</w:t>
      </w:r>
      <w:r w:rsidRPr="00033F78">
        <w:t>:</w:t>
      </w:r>
      <w:r>
        <w:tab/>
      </w:r>
      <w:r w:rsidRPr="00C5568D">
        <w:rPr>
          <w:b/>
          <w:bCs/>
        </w:rPr>
        <w:t>r2</w:t>
      </w:r>
      <w:r>
        <w:rPr>
          <w:b/>
          <w:bCs/>
        </w:rPr>
        <w:tab/>
      </w:r>
      <w:r w:rsidR="00921F2E">
        <w:t>CRC</w:t>
      </w:r>
      <w:r w:rsidR="00921F2E">
        <w:rPr>
          <w:rStyle w:val="Strong"/>
        </w:rPr>
        <w:t xml:space="preserve"> </w:t>
      </w:r>
      <w:r>
        <w:t>value for the specified range (word)</w:t>
      </w:r>
      <w:r w:rsidRPr="00C5568D">
        <w:rPr>
          <w:b/>
          <w:bCs/>
        </w:rPr>
        <w:t>.</w:t>
      </w:r>
    </w:p>
    <w:p w14:paraId="55543E5E" w14:textId="77777777" w:rsidR="001627A6" w:rsidRPr="00ED21B7" w:rsidRDefault="001627A6" w:rsidP="001627A6">
      <w:pPr>
        <w:tabs>
          <w:tab w:val="left" w:pos="450"/>
          <w:tab w:val="left" w:pos="1530"/>
          <w:tab w:val="left" w:pos="2430"/>
          <w:tab w:val="left" w:pos="3600"/>
          <w:tab w:val="left" w:pos="9360"/>
          <w:tab w:val="left" w:pos="9990"/>
        </w:tabs>
        <w:ind w:left="1530" w:right="-54" w:hanging="1530"/>
        <w:jc w:val="both"/>
      </w:pPr>
    </w:p>
    <w:p w14:paraId="1BE97E4F" w14:textId="77777777" w:rsidR="001627A6" w:rsidRDefault="001627A6" w:rsidP="001627A6">
      <w:pPr>
        <w:tabs>
          <w:tab w:val="left" w:pos="450"/>
          <w:tab w:val="left" w:pos="1530"/>
          <w:tab w:val="left" w:pos="2430"/>
          <w:tab w:val="left" w:pos="3600"/>
          <w:tab w:val="left" w:pos="9360"/>
          <w:tab w:val="left" w:pos="9990"/>
        </w:tabs>
        <w:ind w:left="1530" w:right="-54" w:hanging="1530"/>
        <w:jc w:val="both"/>
        <w:rPr>
          <w:b/>
          <w:bCs/>
        </w:rPr>
      </w:pPr>
      <w:r w:rsidRPr="00855D2E">
        <w:rPr>
          <w:b/>
          <w:bCs/>
        </w:rPr>
        <w:t>Destroys:</w:t>
      </w:r>
      <w:r>
        <w:rPr>
          <w:b/>
          <w:bCs/>
        </w:rPr>
        <w:tab/>
      </w:r>
      <w:r w:rsidRPr="00C5568D">
        <w:rPr>
          <w:b/>
          <w:bCs/>
        </w:rPr>
        <w:t>a</w:t>
      </w:r>
      <w:r>
        <w:rPr>
          <w:b/>
          <w:bCs/>
        </w:rPr>
        <w:t xml:space="preserve">, </w:t>
      </w:r>
      <w:r w:rsidRPr="00C5568D">
        <w:rPr>
          <w:b/>
          <w:bCs/>
        </w:rPr>
        <w:t xml:space="preserve">y, </w:t>
      </w:r>
      <w:r>
        <w:rPr>
          <w:b/>
          <w:bCs/>
        </w:rPr>
        <w:t>r0-</w:t>
      </w:r>
      <w:r w:rsidRPr="00C5568D">
        <w:rPr>
          <w:b/>
          <w:bCs/>
        </w:rPr>
        <w:t>r3L</w:t>
      </w:r>
    </w:p>
    <w:p w14:paraId="679F4E3A" w14:textId="77777777" w:rsidR="001627A6" w:rsidRPr="00855D2E" w:rsidRDefault="001627A6" w:rsidP="001627A6">
      <w:pPr>
        <w:tabs>
          <w:tab w:val="left" w:pos="450"/>
          <w:tab w:val="left" w:pos="1530"/>
          <w:tab w:val="left" w:pos="2430"/>
          <w:tab w:val="left" w:pos="3600"/>
          <w:tab w:val="left" w:pos="9360"/>
          <w:tab w:val="left" w:pos="9990"/>
        </w:tabs>
        <w:ind w:left="1530" w:right="-54" w:hanging="1530"/>
        <w:jc w:val="both"/>
        <w:rPr>
          <w:b/>
          <w:bCs/>
        </w:rPr>
      </w:pPr>
    </w:p>
    <w:p w14:paraId="6588E361" w14:textId="51AB85E4" w:rsidR="001627A6" w:rsidRDefault="001627A6" w:rsidP="001627A6">
      <w:pPr>
        <w:tabs>
          <w:tab w:val="left" w:pos="450"/>
          <w:tab w:val="left" w:pos="1440"/>
          <w:tab w:val="left" w:pos="2430"/>
          <w:tab w:val="left" w:pos="3600"/>
          <w:tab w:val="left" w:pos="9360"/>
          <w:tab w:val="left" w:pos="9990"/>
        </w:tabs>
        <w:ind w:left="1530" w:right="-54" w:hanging="1530"/>
        <w:jc w:val="both"/>
        <w:rPr>
          <w:rStyle w:val="Strong"/>
          <w:b w:val="0"/>
          <w:bCs w:val="0"/>
        </w:rPr>
      </w:pPr>
      <w:r w:rsidRPr="00697D98">
        <w:rPr>
          <w:b/>
          <w:bCs/>
        </w:rPr>
        <w:t>Description</w:t>
      </w:r>
      <w:r>
        <w:rPr>
          <w:b/>
          <w:bCs/>
        </w:rPr>
        <w:t>:</w:t>
      </w:r>
      <w:r>
        <w:rPr>
          <w:b/>
          <w:bCs/>
        </w:rPr>
        <w:tab/>
      </w:r>
      <w:hyperlink w:anchor="CRC" w:history="1">
        <w:r>
          <w:rPr>
            <w:rStyle w:val="Strong"/>
          </w:rPr>
          <w:t>C</w:t>
        </w:r>
        <w:r>
          <w:rPr>
            <w:rStyle w:val="Strong"/>
          </w:rPr>
          <w:t>R</w:t>
        </w:r>
        <w:r>
          <w:rPr>
            <w:rStyle w:val="Strong"/>
          </w:rPr>
          <w:t>C</w:t>
        </w:r>
      </w:hyperlink>
      <w:r>
        <w:rPr>
          <w:rStyle w:val="Strong"/>
        </w:rPr>
        <w:t xml:space="preserve"> </w:t>
      </w:r>
      <w:r w:rsidRPr="00CF60C5">
        <w:rPr>
          <w:rStyle w:val="Strong"/>
          <w:b w:val="0"/>
          <w:bCs w:val="0"/>
        </w:rPr>
        <w:t>calculates</w:t>
      </w:r>
      <w:r>
        <w:rPr>
          <w:rStyle w:val="Strong"/>
          <w:b w:val="0"/>
          <w:bCs w:val="0"/>
        </w:rPr>
        <w:t xml:space="preserve"> a 16-bit cyclic-redundancy error-checking value on a range of data. This value can be used to check the integrity of the data at a later time. For example, before saving off a data file, and application might perform a </w:t>
      </w:r>
      <w:hyperlink w:anchor="CRC" w:history="1">
        <w:r w:rsidR="00726266">
          <w:rPr>
            <w:rStyle w:val="Strong"/>
          </w:rPr>
          <w:t>CRC</w:t>
        </w:r>
      </w:hyperlink>
      <w:r w:rsidR="00726266">
        <w:rPr>
          <w:rStyle w:val="Strong"/>
        </w:rPr>
        <w:t xml:space="preserve"> </w:t>
      </w:r>
      <w:r>
        <w:rPr>
          <w:rStyle w:val="Strong"/>
          <w:b w:val="0"/>
          <w:bCs w:val="0"/>
        </w:rPr>
        <w:t xml:space="preserve">on the data and save the value along with the rest of the data. Later, when the application reloads the data, it can perform another </w:t>
      </w:r>
      <w:hyperlink w:anchor="CRC" w:history="1">
        <w:r w:rsidR="00726266">
          <w:rPr>
            <w:rStyle w:val="Strong"/>
          </w:rPr>
          <w:t>CRC</w:t>
        </w:r>
      </w:hyperlink>
      <w:r w:rsidR="00726266">
        <w:rPr>
          <w:rStyle w:val="Strong"/>
        </w:rPr>
        <w:t xml:space="preserve"> </w:t>
      </w:r>
      <w:r>
        <w:rPr>
          <w:rStyle w:val="Strong"/>
          <w:b w:val="0"/>
          <w:bCs w:val="0"/>
        </w:rPr>
        <w:t>on it and compare the new value with the old value. If the two are different, the data has unquestionably been corrupted.</w:t>
      </w:r>
    </w:p>
    <w:p w14:paraId="4F87F80C" w14:textId="77777777" w:rsidR="001627A6" w:rsidRDefault="001627A6" w:rsidP="001627A6">
      <w:pPr>
        <w:tabs>
          <w:tab w:val="left" w:pos="450"/>
          <w:tab w:val="left" w:pos="1440"/>
          <w:tab w:val="left" w:pos="2430"/>
          <w:tab w:val="left" w:pos="3600"/>
          <w:tab w:val="left" w:pos="9360"/>
          <w:tab w:val="left" w:pos="9990"/>
        </w:tabs>
        <w:ind w:left="1530" w:right="-54" w:hanging="1530"/>
        <w:jc w:val="both"/>
        <w:rPr>
          <w:b/>
          <w:bCs/>
        </w:rPr>
      </w:pPr>
    </w:p>
    <w:p w14:paraId="2E43CF35" w14:textId="714DC7B4" w:rsidR="001627A6" w:rsidRPr="00CF60C5" w:rsidRDefault="001627A6" w:rsidP="001627A6">
      <w:pPr>
        <w:tabs>
          <w:tab w:val="left" w:pos="450"/>
          <w:tab w:val="left" w:pos="1440"/>
          <w:tab w:val="left" w:pos="2430"/>
          <w:tab w:val="left" w:pos="3600"/>
          <w:tab w:val="left" w:pos="9360"/>
          <w:tab w:val="left" w:pos="9990"/>
        </w:tabs>
        <w:ind w:left="1530" w:right="-54" w:hanging="1530"/>
        <w:jc w:val="both"/>
        <w:rPr>
          <w:b/>
          <w:bCs/>
        </w:rPr>
      </w:pPr>
      <w:r w:rsidRPr="00CF60C5">
        <w:rPr>
          <w:b/>
          <w:bCs/>
        </w:rPr>
        <w:t>Note:</w:t>
      </w:r>
      <w:r w:rsidRPr="00CF60C5">
        <w:rPr>
          <w:b/>
          <w:bCs/>
        </w:rPr>
        <w:tab/>
      </w:r>
      <w:r>
        <w:rPr>
          <w:b/>
          <w:bCs/>
        </w:rPr>
        <w:tab/>
      </w:r>
      <w:r w:rsidRPr="00CF60C5">
        <w:t>Given</w:t>
      </w:r>
      <w:r>
        <w:t xml:space="preserve"> the same data, </w:t>
      </w:r>
      <w:hyperlink w:anchor="CRC" w:history="1">
        <w:r w:rsidR="00921F2E">
          <w:rPr>
            <w:rStyle w:val="Strong"/>
          </w:rPr>
          <w:t>CRC</w:t>
        </w:r>
      </w:hyperlink>
      <w:r w:rsidR="00921F2E">
        <w:rPr>
          <w:rStyle w:val="Strong"/>
        </w:rPr>
        <w:t xml:space="preserve"> </w:t>
      </w:r>
      <w:r>
        <w:t>will produce the same value under all versions of GEOS.</w:t>
      </w:r>
    </w:p>
    <w:p w14:paraId="3ECBE8A0" w14:textId="77777777" w:rsidR="001627A6" w:rsidRDefault="001627A6" w:rsidP="00B56382">
      <w:pPr>
        <w:tabs>
          <w:tab w:val="left" w:pos="450"/>
          <w:tab w:val="left" w:pos="1440"/>
          <w:tab w:val="left" w:pos="2430"/>
          <w:tab w:val="left" w:pos="3600"/>
          <w:tab w:val="left" w:pos="9360"/>
          <w:tab w:val="left" w:pos="9990"/>
        </w:tabs>
        <w:ind w:right="-54"/>
        <w:jc w:val="both"/>
      </w:pPr>
    </w:p>
    <w:p w14:paraId="2FA81419" w14:textId="77777777" w:rsidR="001627A6" w:rsidRDefault="001627A6" w:rsidP="001627A6">
      <w:pPr>
        <w:tabs>
          <w:tab w:val="left" w:pos="450"/>
          <w:tab w:val="left" w:pos="1530"/>
          <w:tab w:val="left" w:pos="1890"/>
          <w:tab w:val="left" w:pos="3600"/>
          <w:tab w:val="left" w:pos="9360"/>
          <w:tab w:val="left" w:pos="9990"/>
        </w:tabs>
        <w:ind w:left="1530" w:right="-54" w:hanging="1530"/>
        <w:jc w:val="both"/>
      </w:pPr>
      <w:r w:rsidRPr="008F7CEE">
        <w:rPr>
          <w:b/>
          <w:bCs/>
        </w:rPr>
        <w:t>Note</w:t>
      </w:r>
      <w:r w:rsidRPr="00C5568D">
        <w:rPr>
          <w:b/>
          <w:bCs/>
          <w:vertAlign w:val="superscript"/>
        </w:rPr>
        <w:t>1</w:t>
      </w:r>
      <w:r>
        <w:rPr>
          <w:b/>
          <w:bCs/>
        </w:rPr>
        <w:t>:</w:t>
      </w:r>
      <w:r>
        <w:rPr>
          <w:b/>
          <w:bCs/>
        </w:rPr>
        <w:tab/>
      </w:r>
      <w:r w:rsidRPr="00B06BBD">
        <w:t>This</w:t>
      </w:r>
      <w:r>
        <w:t xml:space="preserve"> </w:t>
      </w:r>
      <w:r w:rsidRPr="00B06BBD">
        <w:t>routine is called by the bootup</w:t>
      </w:r>
      <w:r>
        <w:t xml:space="preserve"> </w:t>
      </w:r>
      <w:r w:rsidRPr="00B06BBD">
        <w:t>routines</w:t>
      </w:r>
      <w:r>
        <w:t xml:space="preserve"> </w:t>
      </w:r>
      <w:r w:rsidRPr="00B06BBD">
        <w:t>to</w:t>
      </w:r>
      <w:r>
        <w:t xml:space="preserve"> </w:t>
      </w:r>
      <w:r w:rsidRPr="00B06BBD">
        <w:t>compute</w:t>
      </w:r>
      <w:r>
        <w:t xml:space="preserve"> </w:t>
      </w:r>
      <w:r w:rsidRPr="00B06BBD">
        <w:t>the</w:t>
      </w:r>
      <w:r>
        <w:t xml:space="preserve"> </w:t>
      </w:r>
      <w:r w:rsidRPr="00B06BBD">
        <w:t>checksum</w:t>
      </w:r>
      <w:r>
        <w:t xml:space="preserve"> </w:t>
      </w:r>
      <w:r w:rsidRPr="00B06BBD">
        <w:t>of GEOS BOOT.</w:t>
      </w:r>
      <w:r>
        <w:t xml:space="preserve"> </w:t>
      </w:r>
      <w:r w:rsidRPr="00B06BBD">
        <w:t>This checksum is</w:t>
      </w:r>
      <w:r>
        <w:t xml:space="preserve"> </w:t>
      </w:r>
      <w:r w:rsidRPr="00B06BBD">
        <w:t>used</w:t>
      </w:r>
      <w:r>
        <w:t xml:space="preserve"> </w:t>
      </w:r>
      <w:r w:rsidRPr="00B06BBD">
        <w:t>to</w:t>
      </w:r>
      <w:r>
        <w:t xml:space="preserve"> </w:t>
      </w:r>
      <w:r w:rsidRPr="00B06BBD">
        <w:t>create the interrupt vector address.</w:t>
      </w:r>
      <w:r>
        <w:t xml:space="preserve"> </w:t>
      </w:r>
      <w:r w:rsidRPr="00B06BBD">
        <w:t>The reason for this was</w:t>
      </w:r>
      <w:r>
        <w:t xml:space="preserve"> </w:t>
      </w:r>
      <w:r w:rsidRPr="00B06BBD">
        <w:t>to</w:t>
      </w:r>
      <w:r>
        <w:t xml:space="preserve"> </w:t>
      </w:r>
      <w:r w:rsidRPr="00B06BBD">
        <w:t>prevent</w:t>
      </w:r>
      <w:r>
        <w:t xml:space="preserve"> </w:t>
      </w:r>
      <w:r w:rsidRPr="00B06BBD">
        <w:t>piracy.</w:t>
      </w:r>
      <w:r>
        <w:t xml:space="preserve"> </w:t>
      </w:r>
      <w:r w:rsidRPr="00B06BBD">
        <w:t>This</w:t>
      </w:r>
      <w:r>
        <w:t xml:space="preserve"> </w:t>
      </w:r>
      <w:r w:rsidRPr="00B06BBD">
        <w:t>can be used to check the integrity</w:t>
      </w:r>
      <w:r>
        <w:t xml:space="preserve"> </w:t>
      </w:r>
      <w:r w:rsidRPr="00B06BBD">
        <w:t>of</w:t>
      </w:r>
      <w:r>
        <w:t xml:space="preserve"> </w:t>
      </w:r>
      <w:r w:rsidRPr="00B06BBD">
        <w:t>a</w:t>
      </w:r>
      <w:r>
        <w:t xml:space="preserve"> </w:t>
      </w:r>
      <w:r w:rsidRPr="00B06BBD">
        <w:t>memory region</w:t>
      </w:r>
      <w:r>
        <w:t>.</w:t>
      </w:r>
    </w:p>
    <w:p w14:paraId="5E17D1FB" w14:textId="77777777" w:rsidR="001627A6" w:rsidRPr="00B06BBD" w:rsidRDefault="001627A6" w:rsidP="001627A6">
      <w:pPr>
        <w:tabs>
          <w:tab w:val="left" w:pos="450"/>
          <w:tab w:val="left" w:pos="1440"/>
          <w:tab w:val="left" w:pos="1890"/>
          <w:tab w:val="left" w:pos="3600"/>
          <w:tab w:val="left" w:pos="9360"/>
          <w:tab w:val="left" w:pos="9990"/>
        </w:tabs>
        <w:ind w:left="1530" w:right="-54" w:hanging="1530"/>
        <w:jc w:val="both"/>
      </w:pPr>
    </w:p>
    <w:p w14:paraId="52DF6E49" w14:textId="77777777" w:rsidR="001627A6" w:rsidRPr="008F7CEE" w:rsidRDefault="001627A6" w:rsidP="001627A6">
      <w:pPr>
        <w:tabs>
          <w:tab w:val="left" w:pos="450"/>
          <w:tab w:val="left" w:pos="1440"/>
          <w:tab w:val="left" w:pos="2430"/>
          <w:tab w:val="left" w:pos="3600"/>
          <w:tab w:val="left" w:pos="9360"/>
          <w:tab w:val="left" w:pos="9990"/>
        </w:tabs>
        <w:ind w:left="1530" w:right="-54" w:hanging="1530"/>
        <w:jc w:val="both"/>
      </w:pPr>
    </w:p>
    <w:p w14:paraId="6096DA22" w14:textId="54A12F27" w:rsidR="001627A6" w:rsidRDefault="001627A6" w:rsidP="001627A6">
      <w:pPr>
        <w:tabs>
          <w:tab w:val="left" w:pos="450"/>
          <w:tab w:val="left" w:pos="1530"/>
          <w:tab w:val="left" w:pos="2430"/>
          <w:tab w:val="left" w:pos="3600"/>
          <w:tab w:val="left" w:pos="9360"/>
          <w:tab w:val="left" w:pos="9990"/>
        </w:tabs>
        <w:ind w:left="1530" w:right="-54" w:hanging="1530"/>
        <w:jc w:val="both"/>
        <w:rPr>
          <w:rStyle w:val="Strong"/>
        </w:rPr>
      </w:pPr>
      <w:r w:rsidRPr="00CF60C5">
        <w:rPr>
          <w:b/>
          <w:bCs/>
        </w:rPr>
        <w:t>Example</w:t>
      </w:r>
      <w:r w:rsidRPr="00CF60C5">
        <w:t>:</w:t>
      </w:r>
      <w:r w:rsidRPr="00CF60C5">
        <w:tab/>
      </w:r>
      <w:hyperlink w:anchor="exKernal_CRC" w:history="1">
        <w:r>
          <w:rPr>
            <w:rStyle w:val="Strong"/>
          </w:rPr>
          <w:t>Kern</w:t>
        </w:r>
        <w:r>
          <w:rPr>
            <w:rStyle w:val="Strong"/>
          </w:rPr>
          <w:t>a</w:t>
        </w:r>
        <w:r>
          <w:rPr>
            <w:rStyle w:val="Strong"/>
          </w:rPr>
          <w:t>l_CRC</w:t>
        </w:r>
      </w:hyperlink>
    </w:p>
    <w:p w14:paraId="0D6A2626" w14:textId="3C462C63" w:rsidR="00B56382" w:rsidRDefault="00B56382" w:rsidP="001627A6">
      <w:pPr>
        <w:tabs>
          <w:tab w:val="left" w:pos="450"/>
          <w:tab w:val="left" w:pos="1530"/>
          <w:tab w:val="left" w:pos="2430"/>
          <w:tab w:val="left" w:pos="3600"/>
          <w:tab w:val="left" w:pos="9360"/>
          <w:tab w:val="left" w:pos="9990"/>
        </w:tabs>
        <w:ind w:left="1530" w:right="-54" w:hanging="1530"/>
        <w:jc w:val="both"/>
        <w:rPr>
          <w:rStyle w:val="Strong"/>
        </w:rPr>
      </w:pPr>
    </w:p>
    <w:p w14:paraId="628AD89A" w14:textId="0859C341" w:rsidR="00226F34" w:rsidRDefault="00B56382" w:rsidP="00226F34">
      <w:pPr>
        <w:tabs>
          <w:tab w:val="left" w:pos="450"/>
          <w:tab w:val="left" w:pos="1530"/>
          <w:tab w:val="left" w:pos="2430"/>
          <w:tab w:val="left" w:pos="3600"/>
          <w:tab w:val="left" w:pos="4320"/>
          <w:tab w:val="left" w:pos="5760"/>
          <w:tab w:val="left" w:pos="9360"/>
          <w:tab w:val="left" w:pos="9990"/>
        </w:tabs>
        <w:ind w:left="1530" w:right="-54" w:hanging="1530"/>
        <w:jc w:val="both"/>
        <w:rPr>
          <w:rStyle w:val="Strong"/>
          <w:b w:val="0"/>
          <w:bCs w:val="0"/>
        </w:rPr>
      </w:pPr>
      <w:r>
        <w:rPr>
          <w:rStyle w:val="Strong"/>
        </w:rPr>
        <w:tab/>
      </w:r>
      <w:r>
        <w:rPr>
          <w:rStyle w:val="Strong"/>
        </w:rPr>
        <w:tab/>
      </w:r>
      <w:r w:rsidR="00226F34">
        <w:rPr>
          <w:rStyle w:val="Strong"/>
          <w:b w:val="0"/>
          <w:bCs w:val="0"/>
        </w:rPr>
        <w:t>MAGIC_VALUE</w:t>
      </w:r>
      <w:r w:rsidRPr="00226F34">
        <w:rPr>
          <w:rStyle w:val="Strong"/>
          <w:b w:val="0"/>
          <w:bCs w:val="0"/>
        </w:rPr>
        <w:t xml:space="preserve"> = $0317</w:t>
      </w:r>
      <w:r w:rsidR="00226F34" w:rsidRPr="00226F34">
        <w:rPr>
          <w:rStyle w:val="Strong"/>
          <w:b w:val="0"/>
          <w:bCs w:val="0"/>
        </w:rPr>
        <w:tab/>
      </w:r>
      <w:r w:rsidR="00226F34" w:rsidRPr="00226F34">
        <w:rPr>
          <w:rStyle w:val="Strong"/>
          <w:b w:val="0"/>
          <w:bCs w:val="0"/>
        </w:rPr>
        <w:tab/>
        <w:t xml:space="preserve">; </w:t>
      </w:r>
      <w:r w:rsidR="00921F2E">
        <w:t>CRC</w:t>
      </w:r>
      <w:r w:rsidR="00921F2E">
        <w:rPr>
          <w:rStyle w:val="Strong"/>
          <w:b w:val="0"/>
          <w:bCs w:val="0"/>
        </w:rPr>
        <w:t xml:space="preserve"> </w:t>
      </w:r>
      <w:r w:rsidR="00226F34">
        <w:rPr>
          <w:rStyle w:val="Strong"/>
          <w:b w:val="0"/>
          <w:bCs w:val="0"/>
        </w:rPr>
        <w:t>value that we’re looking for</w:t>
      </w:r>
    </w:p>
    <w:p w14:paraId="406D6450" w14:textId="42CCC414" w:rsidR="00226F34" w:rsidRDefault="00226F34" w:rsidP="00226F34">
      <w:pPr>
        <w:tabs>
          <w:tab w:val="left" w:pos="450"/>
          <w:tab w:val="left" w:pos="1530"/>
          <w:tab w:val="left" w:pos="2430"/>
          <w:tab w:val="left" w:pos="3600"/>
          <w:tab w:val="left" w:pos="4320"/>
          <w:tab w:val="left" w:pos="5760"/>
          <w:tab w:val="left" w:pos="9360"/>
          <w:tab w:val="left" w:pos="9990"/>
        </w:tabs>
        <w:ind w:left="1530" w:right="-54" w:hanging="1530"/>
        <w:jc w:val="both"/>
        <w:rPr>
          <w:rStyle w:val="Strong"/>
          <w:b w:val="0"/>
          <w:bCs w:val="0"/>
        </w:rPr>
      </w:pPr>
      <w:r>
        <w:rPr>
          <w:rStyle w:val="Strong"/>
          <w:b w:val="0"/>
          <w:bCs w:val="0"/>
        </w:rPr>
        <w:tab/>
      </w:r>
      <w:r>
        <w:rPr>
          <w:rStyle w:val="Strong"/>
          <w:b w:val="0"/>
          <w:bCs w:val="0"/>
        </w:rPr>
        <w:tab/>
        <w:t>DATA</w:t>
      </w:r>
      <w:r>
        <w:rPr>
          <w:rStyle w:val="Strong"/>
          <w:b w:val="0"/>
          <w:bCs w:val="0"/>
        </w:rPr>
        <w:softHyphen/>
        <w:t>_SIZE=$2434</w:t>
      </w:r>
      <w:r>
        <w:rPr>
          <w:rStyle w:val="Strong"/>
          <w:b w:val="0"/>
          <w:bCs w:val="0"/>
        </w:rPr>
        <w:tab/>
      </w:r>
      <w:r>
        <w:rPr>
          <w:rStyle w:val="Strong"/>
          <w:b w:val="0"/>
          <w:bCs w:val="0"/>
        </w:rPr>
        <w:tab/>
      </w:r>
      <w:r>
        <w:rPr>
          <w:rStyle w:val="Strong"/>
          <w:b w:val="0"/>
          <w:bCs w:val="0"/>
        </w:rPr>
        <w:tab/>
        <w:t>; Size of data</w:t>
      </w:r>
    </w:p>
    <w:p w14:paraId="175720DB" w14:textId="77777777" w:rsidR="0071393E" w:rsidRDefault="00226F34" w:rsidP="00226F34">
      <w:pPr>
        <w:tabs>
          <w:tab w:val="left" w:pos="450"/>
          <w:tab w:val="left" w:pos="1530"/>
          <w:tab w:val="left" w:pos="2430"/>
          <w:tab w:val="left" w:pos="3600"/>
          <w:tab w:val="left" w:pos="4320"/>
          <w:tab w:val="left" w:pos="5760"/>
          <w:tab w:val="left" w:pos="9360"/>
          <w:tab w:val="left" w:pos="9990"/>
        </w:tabs>
        <w:ind w:left="1530" w:right="-54" w:hanging="1530"/>
        <w:jc w:val="both"/>
        <w:rPr>
          <w:rStyle w:val="Strong"/>
          <w:b w:val="0"/>
          <w:bCs w:val="0"/>
        </w:rPr>
      </w:pPr>
      <w:r>
        <w:rPr>
          <w:rStyle w:val="Strong"/>
          <w:b w:val="0"/>
          <w:bCs w:val="0"/>
        </w:rPr>
        <w:tab/>
      </w:r>
      <w:r>
        <w:rPr>
          <w:rStyle w:val="Strong"/>
          <w:b w:val="0"/>
          <w:bCs w:val="0"/>
        </w:rPr>
        <w:tab/>
      </w:r>
    </w:p>
    <w:p w14:paraId="58067D7B" w14:textId="460991A7" w:rsidR="00226F34" w:rsidRDefault="0071393E" w:rsidP="00226F34">
      <w:pPr>
        <w:tabs>
          <w:tab w:val="left" w:pos="450"/>
          <w:tab w:val="left" w:pos="1530"/>
          <w:tab w:val="left" w:pos="2430"/>
          <w:tab w:val="left" w:pos="3600"/>
          <w:tab w:val="left" w:pos="4320"/>
          <w:tab w:val="left" w:pos="5760"/>
          <w:tab w:val="left" w:pos="9360"/>
          <w:tab w:val="left" w:pos="9990"/>
        </w:tabs>
        <w:ind w:left="1530" w:right="-54" w:hanging="1530"/>
        <w:jc w:val="both"/>
        <w:rPr>
          <w:rStyle w:val="Strong"/>
          <w:b w:val="0"/>
          <w:bCs w:val="0"/>
        </w:rPr>
      </w:pPr>
      <w:r>
        <w:rPr>
          <w:rStyle w:val="Strong"/>
          <w:b w:val="0"/>
          <w:bCs w:val="0"/>
        </w:rPr>
        <w:tab/>
      </w:r>
      <w:r>
        <w:rPr>
          <w:rStyle w:val="Strong"/>
          <w:b w:val="0"/>
          <w:bCs w:val="0"/>
        </w:rPr>
        <w:tab/>
      </w:r>
      <w:r w:rsidR="00226F34">
        <w:rPr>
          <w:rStyle w:val="Strong"/>
          <w:b w:val="0"/>
          <w:bCs w:val="0"/>
        </w:rPr>
        <w:t>.ramsect</w:t>
      </w:r>
    </w:p>
    <w:p w14:paraId="477AD253" w14:textId="30F969AE" w:rsidR="00226F34" w:rsidRDefault="00226F34" w:rsidP="00226F34">
      <w:pPr>
        <w:tabs>
          <w:tab w:val="left" w:pos="450"/>
          <w:tab w:val="left" w:pos="1530"/>
          <w:tab w:val="left" w:pos="2430"/>
          <w:tab w:val="left" w:pos="3600"/>
          <w:tab w:val="left" w:pos="4320"/>
          <w:tab w:val="left" w:pos="5760"/>
          <w:tab w:val="left" w:pos="9360"/>
          <w:tab w:val="left" w:pos="9990"/>
        </w:tabs>
        <w:ind w:left="1530" w:right="-54" w:hanging="1530"/>
        <w:jc w:val="both"/>
        <w:rPr>
          <w:rStyle w:val="Strong"/>
          <w:b w:val="0"/>
          <w:bCs w:val="0"/>
        </w:rPr>
      </w:pPr>
      <w:r>
        <w:rPr>
          <w:rStyle w:val="Strong"/>
          <w:b w:val="0"/>
          <w:bCs w:val="0"/>
        </w:rPr>
        <w:tab/>
      </w:r>
      <w:r>
        <w:rPr>
          <w:rStyle w:val="Strong"/>
          <w:b w:val="0"/>
          <w:bCs w:val="0"/>
        </w:rPr>
        <w:tab/>
      </w:r>
      <w:r>
        <w:rPr>
          <w:rStyle w:val="Strong"/>
          <w:b w:val="0"/>
          <w:bCs w:val="0"/>
        </w:rPr>
        <w:tab/>
        <w:t>buffer</w:t>
      </w:r>
      <w:r>
        <w:rPr>
          <w:rStyle w:val="Strong"/>
          <w:b w:val="0"/>
          <w:bCs w:val="0"/>
        </w:rPr>
        <w:tab/>
        <w:t>.block DATA</w:t>
      </w:r>
      <w:r>
        <w:rPr>
          <w:rStyle w:val="Strong"/>
          <w:b w:val="0"/>
          <w:bCs w:val="0"/>
        </w:rPr>
        <w:softHyphen/>
        <w:t>_SIZE</w:t>
      </w:r>
    </w:p>
    <w:p w14:paraId="5B50425A" w14:textId="4D5DBBB4" w:rsidR="00226F34" w:rsidRDefault="0071393E" w:rsidP="00226F34">
      <w:pPr>
        <w:tabs>
          <w:tab w:val="left" w:pos="450"/>
          <w:tab w:val="left" w:pos="1530"/>
          <w:tab w:val="left" w:pos="2430"/>
          <w:tab w:val="left" w:pos="3600"/>
          <w:tab w:val="left" w:pos="4320"/>
          <w:tab w:val="left" w:pos="5760"/>
          <w:tab w:val="left" w:pos="9360"/>
          <w:tab w:val="left" w:pos="9990"/>
        </w:tabs>
        <w:ind w:left="1530" w:right="-54"/>
        <w:jc w:val="both"/>
        <w:rPr>
          <w:rStyle w:val="Strong"/>
          <w:b w:val="0"/>
          <w:bCs w:val="0"/>
        </w:rPr>
      </w:pPr>
      <w:r>
        <w:rPr>
          <w:rStyle w:val="Strong"/>
          <w:b w:val="0"/>
          <w:bCs w:val="0"/>
        </w:rPr>
        <w:t>.psect</w:t>
      </w:r>
    </w:p>
    <w:p w14:paraId="1FF6C1C8" w14:textId="77777777" w:rsidR="0071393E" w:rsidRDefault="0071393E" w:rsidP="00226F34">
      <w:pPr>
        <w:tabs>
          <w:tab w:val="left" w:pos="450"/>
          <w:tab w:val="left" w:pos="1530"/>
          <w:tab w:val="left" w:pos="2430"/>
          <w:tab w:val="left" w:pos="3600"/>
          <w:tab w:val="left" w:pos="4320"/>
          <w:tab w:val="left" w:pos="5760"/>
          <w:tab w:val="left" w:pos="9360"/>
          <w:tab w:val="left" w:pos="9990"/>
        </w:tabs>
        <w:ind w:left="1530" w:right="-54"/>
        <w:jc w:val="both"/>
        <w:rPr>
          <w:rStyle w:val="Strong"/>
          <w:b w:val="0"/>
          <w:bCs w:val="0"/>
        </w:rPr>
      </w:pPr>
    </w:p>
    <w:p w14:paraId="4A4A8433" w14:textId="0159564C" w:rsidR="00226F34" w:rsidRDefault="001627A6" w:rsidP="00226F34">
      <w:pPr>
        <w:tabs>
          <w:tab w:val="left" w:pos="450"/>
          <w:tab w:val="left" w:pos="1530"/>
          <w:tab w:val="left" w:pos="2430"/>
          <w:tab w:val="left" w:pos="3600"/>
          <w:tab w:val="left" w:pos="4320"/>
          <w:tab w:val="left" w:pos="5760"/>
          <w:tab w:val="left" w:pos="9360"/>
          <w:tab w:val="left" w:pos="9990"/>
        </w:tabs>
        <w:ind w:left="1530" w:right="-54"/>
        <w:jc w:val="both"/>
        <w:rPr>
          <w:rStyle w:val="Strong"/>
          <w:b w:val="0"/>
          <w:bCs w:val="0"/>
        </w:rPr>
      </w:pPr>
      <w:r>
        <w:rPr>
          <w:noProof/>
        </w:rPr>
        <mc:AlternateContent>
          <mc:Choice Requires="wps">
            <w:drawing>
              <wp:anchor distT="45720" distB="45720" distL="114300" distR="114300" simplePos="0" relativeHeight="251785216" behindDoc="0" locked="1" layoutInCell="1" allowOverlap="0" wp14:anchorId="7777CB7E" wp14:editId="079FB98F">
                <wp:simplePos x="0" y="0"/>
                <wp:positionH relativeFrom="margin">
                  <wp:align>left</wp:align>
                </wp:positionH>
                <wp:positionV relativeFrom="margin">
                  <wp:align>bottom</wp:align>
                </wp:positionV>
                <wp:extent cx="6245225" cy="237490"/>
                <wp:effectExtent l="0" t="0" r="22225" b="1016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2C595A45" w14:textId="4B9057A5" w:rsidR="005E2A1C" w:rsidRDefault="005E2A1C" w:rsidP="001627A6">
                            <w:pPr>
                              <w:tabs>
                                <w:tab w:val="left" w:pos="450"/>
                                <w:tab w:val="left" w:pos="1530"/>
                                <w:tab w:val="left" w:pos="2430"/>
                                <w:tab w:val="left" w:pos="3600"/>
                                <w:tab w:val="left" w:pos="9360"/>
                                <w:tab w:val="left" w:pos="9990"/>
                              </w:tabs>
                              <w:ind w:left="2430" w:right="-54" w:hanging="2430"/>
                              <w:jc w:val="both"/>
                            </w:pPr>
                            <w:r w:rsidRPr="00697D98">
                              <w:rPr>
                                <w:b/>
                                <w:bCs/>
                              </w:rPr>
                              <w:t>See also</w:t>
                            </w:r>
                            <w:r>
                              <w:t>:</w:t>
                            </w:r>
                            <w:r>
                              <w:tab/>
                            </w:r>
                            <w:r w:rsidRPr="008F7CEE">
                              <w:rPr>
                                <w:rStyle w:val="Strong"/>
                              </w:rPr>
                              <w:t xml:space="preserve"> </w:t>
                            </w:r>
                            <w:hyperlink w:anchor="DDec" w:history="1">
                              <w:r>
                                <w:rPr>
                                  <w:rStyle w:val="Strong"/>
                                </w:rPr>
                                <w:t>Ddec</w:t>
                              </w:r>
                            </w:hyperlink>
                          </w:p>
                          <w:p w14:paraId="7AE8CE86" w14:textId="77777777" w:rsidR="005E2A1C" w:rsidRPr="00B708F3" w:rsidRDefault="005E2A1C" w:rsidP="001627A6">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7CB7E" id="Text Box 5" o:spid="_x0000_s1146" type="#_x0000_t202" style="position:absolute;left:0;text-align:left;margin-left:0;margin-top:0;width:491.75pt;height:18.7pt;z-index:251785216;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" o:allowoverlap="f" strokecolor="#f2f2f2 [3052]">
                <v:textbox>
                  <w:txbxContent>
                    <w:p w14:paraId="2C595A45" w14:textId="4B9057A5" w:rsidR="005E2A1C" w:rsidRDefault="005E2A1C" w:rsidP="001627A6">
                      <w:pPr>
                        <w:tabs>
                          <w:tab w:val="left" w:pos="450"/>
                          <w:tab w:val="left" w:pos="1530"/>
                          <w:tab w:val="left" w:pos="2430"/>
                          <w:tab w:val="left" w:pos="3600"/>
                          <w:tab w:val="left" w:pos="9360"/>
                          <w:tab w:val="left" w:pos="9990"/>
                        </w:tabs>
                        <w:ind w:left="2430" w:right="-54" w:hanging="2430"/>
                        <w:jc w:val="both"/>
                      </w:pPr>
                      <w:r w:rsidRPr="00697D98">
                        <w:rPr>
                          <w:b/>
                          <w:bCs/>
                        </w:rPr>
                        <w:t>See also</w:t>
                      </w:r>
                      <w:r>
                        <w:t>:</w:t>
                      </w:r>
                      <w:r>
                        <w:tab/>
                      </w:r>
                      <w:r w:rsidRPr="008F7CEE">
                        <w:rPr>
                          <w:rStyle w:val="Strong"/>
                        </w:rPr>
                        <w:t xml:space="preserve"> </w:t>
                      </w:r>
                      <w:hyperlink w:anchor="DDec" w:history="1">
                        <w:r>
                          <w:rPr>
                            <w:rStyle w:val="Strong"/>
                          </w:rPr>
                          <w:t>Ddec</w:t>
                        </w:r>
                      </w:hyperlink>
                    </w:p>
                    <w:p w14:paraId="7AE8CE86" w14:textId="77777777" w:rsidR="005E2A1C" w:rsidRPr="00B708F3" w:rsidRDefault="005E2A1C" w:rsidP="001627A6">
                      <w:pPr>
                        <w:rPr>
                          <w:b/>
                          <w:bCs/>
                        </w:rPr>
                      </w:pPr>
                    </w:p>
                  </w:txbxContent>
                </v:textbox>
                <w10:wrap type="square" anchorx="margin" anchory="margin"/>
                <w10:anchorlock/>
              </v:shape>
            </w:pict>
          </mc:Fallback>
        </mc:AlternateContent>
      </w:r>
      <w:r w:rsidR="00226F34">
        <w:rPr>
          <w:rStyle w:val="Strong"/>
          <w:b w:val="0"/>
          <w:bCs w:val="0"/>
        </w:rPr>
        <w:t>Checksum:</w:t>
      </w:r>
    </w:p>
    <w:p w14:paraId="5EAC8786" w14:textId="59AD084E" w:rsidR="00226F34" w:rsidRDefault="00226F34" w:rsidP="00226F34">
      <w:pPr>
        <w:tabs>
          <w:tab w:val="left" w:pos="450"/>
          <w:tab w:val="left" w:pos="1530"/>
          <w:tab w:val="left" w:pos="2430"/>
          <w:tab w:val="left" w:pos="3150"/>
          <w:tab w:val="left" w:pos="4320"/>
          <w:tab w:val="left" w:pos="5760"/>
          <w:tab w:val="left" w:pos="9360"/>
          <w:tab w:val="left" w:pos="9990"/>
        </w:tabs>
        <w:ind w:left="1530" w:right="-54"/>
        <w:jc w:val="both"/>
        <w:rPr>
          <w:rStyle w:val="Strong"/>
          <w:b w:val="0"/>
          <w:bCs w:val="0"/>
        </w:rPr>
      </w:pPr>
      <w:r>
        <w:rPr>
          <w:rStyle w:val="Strong"/>
          <w:b w:val="0"/>
          <w:bCs w:val="0"/>
        </w:rPr>
        <w:tab/>
        <w:t>LoadW</w:t>
      </w:r>
      <w:r>
        <w:rPr>
          <w:rStyle w:val="Strong"/>
          <w:b w:val="0"/>
          <w:bCs w:val="0"/>
        </w:rPr>
        <w:tab/>
      </w:r>
      <w:hyperlink w:anchor="zr0" w:tooltip="$02 .block 2" w:history="1">
        <w:r w:rsidR="00915925">
          <w:rPr>
            <w:rStyle w:val="Strong"/>
          </w:rPr>
          <w:t>r0</w:t>
        </w:r>
      </w:hyperlink>
      <w:r>
        <w:rPr>
          <w:rStyle w:val="Strong"/>
          <w:b w:val="0"/>
          <w:bCs w:val="0"/>
        </w:rPr>
        <w:t>,#buffer</w:t>
      </w:r>
      <w:r>
        <w:rPr>
          <w:rStyle w:val="Strong"/>
          <w:b w:val="0"/>
          <w:bCs w:val="0"/>
        </w:rPr>
        <w:tab/>
        <w:t xml:space="preserve">; </w:t>
      </w:r>
      <w:hyperlink w:anchor="zr0" w:tooltip="$02 .block 2" w:history="1">
        <w:r w:rsidR="00915925">
          <w:rPr>
            <w:rStyle w:val="Strong"/>
          </w:rPr>
          <w:t>r0</w:t>
        </w:r>
      </w:hyperlink>
      <w:r w:rsidR="00915925">
        <w:rPr>
          <w:rStyle w:val="Strong"/>
        </w:rPr>
        <w:t xml:space="preserve"> </w:t>
      </w:r>
      <w:r>
        <w:rPr>
          <w:rStyle w:val="Strong"/>
          <w:b w:val="0"/>
          <w:bCs w:val="0"/>
        </w:rPr>
        <w:t>&lt;- data area to checksum</w:t>
      </w:r>
    </w:p>
    <w:p w14:paraId="158F591F" w14:textId="77777777" w:rsidR="00226F34" w:rsidRDefault="00226F34" w:rsidP="00226F34">
      <w:pPr>
        <w:tabs>
          <w:tab w:val="left" w:pos="450"/>
          <w:tab w:val="left" w:pos="1530"/>
          <w:tab w:val="left" w:pos="2430"/>
          <w:tab w:val="left" w:pos="3150"/>
          <w:tab w:val="left" w:pos="4320"/>
          <w:tab w:val="left" w:pos="5760"/>
          <w:tab w:val="left" w:pos="9360"/>
          <w:tab w:val="left" w:pos="9990"/>
        </w:tabs>
        <w:ind w:left="1530" w:right="-54"/>
        <w:jc w:val="both"/>
        <w:rPr>
          <w:rStyle w:val="Strong"/>
          <w:b w:val="0"/>
          <w:bCs w:val="0"/>
        </w:rPr>
      </w:pPr>
      <w:r>
        <w:rPr>
          <w:rStyle w:val="Strong"/>
          <w:b w:val="0"/>
          <w:bCs w:val="0"/>
        </w:rPr>
        <w:tab/>
        <w:t>LoadW</w:t>
      </w:r>
      <w:r>
        <w:rPr>
          <w:rStyle w:val="Strong"/>
          <w:b w:val="0"/>
          <w:bCs w:val="0"/>
        </w:rPr>
        <w:tab/>
      </w:r>
      <w:r w:rsidRPr="00114BAA">
        <w:rPr>
          <w:rStyle w:val="Strong"/>
        </w:rPr>
        <w:t>r1</w:t>
      </w:r>
      <w:r>
        <w:rPr>
          <w:rStyle w:val="Strong"/>
          <w:b w:val="0"/>
          <w:bCs w:val="0"/>
        </w:rPr>
        <w:t>,#DATA</w:t>
      </w:r>
      <w:r>
        <w:rPr>
          <w:rStyle w:val="Strong"/>
          <w:b w:val="0"/>
          <w:bCs w:val="0"/>
        </w:rPr>
        <w:softHyphen/>
        <w:t>_SIZE</w:t>
      </w:r>
      <w:r>
        <w:rPr>
          <w:rStyle w:val="Strong"/>
          <w:b w:val="0"/>
          <w:bCs w:val="0"/>
        </w:rPr>
        <w:tab/>
        <w:t xml:space="preserve">; </w:t>
      </w:r>
      <w:r w:rsidRPr="00114BAA">
        <w:rPr>
          <w:rStyle w:val="Strong"/>
        </w:rPr>
        <w:t>r1</w:t>
      </w:r>
      <w:r>
        <w:rPr>
          <w:rStyle w:val="Strong"/>
          <w:b w:val="0"/>
          <w:bCs w:val="0"/>
        </w:rPr>
        <w:t xml:space="preserve"> &lt;- bytes in buffer to check</w:t>
      </w:r>
    </w:p>
    <w:p w14:paraId="588E9DCB" w14:textId="0F4D6A58" w:rsidR="00226F34" w:rsidRDefault="00226F34" w:rsidP="00226F34">
      <w:pPr>
        <w:tabs>
          <w:tab w:val="left" w:pos="450"/>
          <w:tab w:val="left" w:pos="1530"/>
          <w:tab w:val="left" w:pos="2430"/>
          <w:tab w:val="left" w:pos="3150"/>
          <w:tab w:val="left" w:pos="4320"/>
          <w:tab w:val="left" w:pos="5760"/>
          <w:tab w:val="left" w:pos="9360"/>
          <w:tab w:val="left" w:pos="9990"/>
        </w:tabs>
        <w:ind w:left="1530" w:right="-54"/>
        <w:jc w:val="both"/>
        <w:rPr>
          <w:rStyle w:val="Strong"/>
          <w:b w:val="0"/>
          <w:bCs w:val="0"/>
        </w:rPr>
      </w:pPr>
      <w:r>
        <w:rPr>
          <w:rStyle w:val="Strong"/>
          <w:b w:val="0"/>
          <w:bCs w:val="0"/>
        </w:rPr>
        <w:tab/>
        <w:t>jsr</w:t>
      </w:r>
      <w:r>
        <w:rPr>
          <w:rStyle w:val="Strong"/>
          <w:b w:val="0"/>
          <w:bCs w:val="0"/>
        </w:rPr>
        <w:tab/>
      </w:r>
      <w:hyperlink w:anchor="CRC" w:history="1">
        <w:r w:rsidR="00921F2E">
          <w:rPr>
            <w:rStyle w:val="Strong"/>
          </w:rPr>
          <w:t>CRC</w:t>
        </w:r>
      </w:hyperlink>
      <w:r>
        <w:rPr>
          <w:rStyle w:val="Strong"/>
          <w:b w:val="0"/>
          <w:bCs w:val="0"/>
        </w:rPr>
        <w:tab/>
      </w:r>
      <w:r>
        <w:rPr>
          <w:rStyle w:val="Strong"/>
          <w:b w:val="0"/>
          <w:bCs w:val="0"/>
        </w:rPr>
        <w:tab/>
        <w:t xml:space="preserve">; </w:t>
      </w:r>
      <w:r w:rsidRPr="00114BAA">
        <w:rPr>
          <w:rStyle w:val="Strong"/>
        </w:rPr>
        <w:t>r2</w:t>
      </w:r>
      <w:r>
        <w:rPr>
          <w:rStyle w:val="Strong"/>
          <w:b w:val="0"/>
          <w:bCs w:val="0"/>
        </w:rPr>
        <w:t xml:space="preserve"> &lt;- </w:t>
      </w:r>
      <w:r w:rsidR="00921F2E">
        <w:t>CRC</w:t>
      </w:r>
      <w:r w:rsidR="00921F2E">
        <w:rPr>
          <w:rStyle w:val="Strong"/>
          <w:b w:val="0"/>
          <w:bCs w:val="0"/>
        </w:rPr>
        <w:t xml:space="preserve"> </w:t>
      </w:r>
      <w:r>
        <w:rPr>
          <w:rStyle w:val="Strong"/>
          <w:b w:val="0"/>
          <w:bCs w:val="0"/>
        </w:rPr>
        <w:t>value for data area</w:t>
      </w:r>
    </w:p>
    <w:p w14:paraId="1A4BAD36" w14:textId="77777777" w:rsidR="00226F34" w:rsidRDefault="00226F34" w:rsidP="00226F34">
      <w:pPr>
        <w:tabs>
          <w:tab w:val="left" w:pos="450"/>
          <w:tab w:val="left" w:pos="1530"/>
          <w:tab w:val="left" w:pos="2430"/>
          <w:tab w:val="left" w:pos="3150"/>
          <w:tab w:val="left" w:pos="4320"/>
          <w:tab w:val="left" w:pos="5760"/>
          <w:tab w:val="left" w:pos="9360"/>
          <w:tab w:val="left" w:pos="9990"/>
        </w:tabs>
        <w:ind w:left="1530" w:right="-54"/>
        <w:jc w:val="both"/>
        <w:rPr>
          <w:rStyle w:val="Strong"/>
          <w:b w:val="0"/>
          <w:bCs w:val="0"/>
        </w:rPr>
      </w:pPr>
      <w:r>
        <w:rPr>
          <w:rStyle w:val="Strong"/>
          <w:b w:val="0"/>
          <w:bCs w:val="0"/>
        </w:rPr>
        <w:tab/>
        <w:t>CmpWI</w:t>
      </w:r>
      <w:r>
        <w:rPr>
          <w:rStyle w:val="Strong"/>
          <w:b w:val="0"/>
          <w:bCs w:val="0"/>
        </w:rPr>
        <w:tab/>
      </w:r>
      <w:r w:rsidRPr="00114BAA">
        <w:rPr>
          <w:rStyle w:val="Strong"/>
        </w:rPr>
        <w:t>r2</w:t>
      </w:r>
      <w:r>
        <w:rPr>
          <w:rStyle w:val="Strong"/>
          <w:b w:val="0"/>
          <w:bCs w:val="0"/>
        </w:rPr>
        <w:t>,MAGIC</w:t>
      </w:r>
      <w:r>
        <w:rPr>
          <w:rStyle w:val="Strong"/>
          <w:b w:val="0"/>
          <w:bCs w:val="0"/>
        </w:rPr>
        <w:softHyphen/>
        <w:t>_VALUE</w:t>
      </w:r>
      <w:r>
        <w:rPr>
          <w:rStyle w:val="Strong"/>
          <w:b w:val="0"/>
          <w:bCs w:val="0"/>
        </w:rPr>
        <w:tab/>
        <w:t>; return status to caller</w:t>
      </w:r>
    </w:p>
    <w:p w14:paraId="583B7919" w14:textId="7161CC4B" w:rsidR="00AB4F9A" w:rsidRDefault="00226F34" w:rsidP="00AB4F9A">
      <w:pPr>
        <w:tabs>
          <w:tab w:val="left" w:pos="450"/>
          <w:tab w:val="left" w:pos="1530"/>
          <w:tab w:val="left" w:pos="2430"/>
          <w:tab w:val="left" w:pos="3150"/>
          <w:tab w:val="left" w:pos="4320"/>
          <w:tab w:val="left" w:pos="5760"/>
          <w:tab w:val="left" w:pos="9360"/>
          <w:tab w:val="left" w:pos="9990"/>
        </w:tabs>
        <w:ind w:left="1530" w:right="-54"/>
        <w:jc w:val="both"/>
        <w:rPr>
          <w:b/>
          <w:bCs/>
        </w:rPr>
      </w:pPr>
      <w:r>
        <w:rPr>
          <w:rStyle w:val="Strong"/>
          <w:b w:val="0"/>
          <w:bCs w:val="0"/>
        </w:rPr>
        <w:tab/>
        <w:t>rts</w:t>
      </w:r>
      <w:r w:rsidR="00F513BC">
        <w:rPr>
          <w:b/>
          <w:bCs/>
        </w:rPr>
        <w:t xml:space="preserve"> </w:t>
      </w:r>
    </w:p>
    <w:p w14:paraId="20D15ADD" w14:textId="26168BD8" w:rsidR="000A4A62" w:rsidRDefault="000A4A62" w:rsidP="000A4A62">
      <w:pPr>
        <w:rPr>
          <w:b/>
          <w:bCs/>
        </w:rPr>
      </w:pPr>
    </w:p>
    <w:p w14:paraId="6EA53F8A" w14:textId="77777777" w:rsidR="005C6D9B" w:rsidRDefault="005C6D9B">
      <w:pPr>
        <w:rPr>
          <w:b/>
          <w:bCs/>
        </w:rPr>
      </w:pPr>
      <w:r>
        <w:rPr>
          <w:b/>
          <w:bCs/>
        </w:rPr>
        <w:br w:type="page"/>
      </w:r>
    </w:p>
    <w:bookmarkStart w:id="267" w:name="DoInlineReturn"/>
    <w:bookmarkEnd w:id="267"/>
    <w:p w14:paraId="4E61184D" w14:textId="160EB676" w:rsidR="005C6D9B" w:rsidRPr="00AA4840" w:rsidRDefault="00BA09C3" w:rsidP="005C6D9B">
      <w:pPr>
        <w:pStyle w:val="Heading3"/>
      </w:pPr>
      <w:r w:rsidRPr="00BA09C3">
        <w:rPr>
          <w:b w:val="0"/>
          <w:bCs w:val="0"/>
        </w:rPr>
        <w:lastRenderedPageBreak/>
        <w:fldChar w:fldCharType="begin"/>
      </w:r>
      <w:r w:rsidRPr="00BA09C3">
        <w:rPr>
          <w:b w:val="0"/>
          <w:bCs w:val="0"/>
        </w:rPr>
        <w:instrText>HYPERLINK  \l "DoInlineReturn"</w:instrText>
      </w:r>
      <w:r w:rsidRPr="00BA09C3">
        <w:rPr>
          <w:b w:val="0"/>
          <w:bCs w:val="0"/>
        </w:rPr>
      </w:r>
      <w:r w:rsidRPr="00BA09C3">
        <w:rPr>
          <w:b w:val="0"/>
          <w:bCs w:val="0"/>
        </w:rPr>
        <w:fldChar w:fldCharType="separate"/>
      </w:r>
      <w:hyperlink w:anchor="DoInlineReturn" w:history="1">
        <w:r w:rsidRPr="00BA09C3">
          <w:rPr>
            <w:rStyle w:val="Strong"/>
            <w:b/>
            <w:bCs/>
          </w:rPr>
          <w:t>DoInlineReturn</w:t>
        </w:r>
      </w:hyperlink>
      <w:r w:rsidRPr="00BA09C3">
        <w:rPr>
          <w:rStyle w:val="Strong"/>
          <w:b/>
          <w:bCs/>
        </w:rPr>
        <w:fldChar w:fldCharType="end"/>
      </w:r>
      <w:r w:rsidR="005C6D9B" w:rsidRPr="00AA4840">
        <w:t xml:space="preserve">: </w:t>
      </w:r>
      <w:r w:rsidR="005C6D9B" w:rsidRPr="00AA4840">
        <w:tab/>
      </w:r>
      <w:r w:rsidR="005C6D9B" w:rsidRPr="00AA4840">
        <w:rPr>
          <w:sz w:val="20"/>
          <w:szCs w:val="20"/>
        </w:rPr>
        <w:tab/>
      </w:r>
      <w:r w:rsidR="005C6D9B" w:rsidRPr="00AA4840">
        <w:rPr>
          <w:b w:val="0"/>
          <w:bCs w:val="0"/>
          <w:sz w:val="20"/>
          <w:szCs w:val="20"/>
        </w:rPr>
        <w:t>(c64,C128)</w:t>
      </w:r>
      <w:r w:rsidR="005C6D9B" w:rsidRPr="00AA4840">
        <w:rPr>
          <w:sz w:val="20"/>
          <w:szCs w:val="20"/>
        </w:rPr>
        <w:tab/>
      </w:r>
      <w:r w:rsidR="005C6D9B" w:rsidRPr="00AA4840">
        <w:rPr>
          <w:sz w:val="20"/>
          <w:szCs w:val="20"/>
        </w:rPr>
        <w:tab/>
      </w:r>
      <w:r w:rsidR="005C6D9B" w:rsidRPr="00AA4840">
        <w:rPr>
          <w:sz w:val="20"/>
          <w:szCs w:val="20"/>
        </w:rPr>
        <w:tab/>
      </w:r>
      <w:r w:rsidR="005C6D9B" w:rsidRPr="00AA4840">
        <w:rPr>
          <w:sz w:val="20"/>
          <w:szCs w:val="20"/>
        </w:rPr>
        <w:tab/>
      </w:r>
      <w:r w:rsidR="005C6D9B" w:rsidRPr="00AA4840">
        <w:rPr>
          <w:sz w:val="20"/>
          <w:szCs w:val="20"/>
        </w:rPr>
        <w:tab/>
      </w:r>
      <w:r w:rsidR="005C6D9B" w:rsidRPr="00AA4840">
        <w:rPr>
          <w:sz w:val="20"/>
          <w:szCs w:val="20"/>
        </w:rPr>
        <w:tab/>
      </w:r>
      <w:r w:rsidR="005C6D9B" w:rsidRPr="00AA4840">
        <w:rPr>
          <w:sz w:val="20"/>
          <w:szCs w:val="20"/>
        </w:rPr>
        <w:tab/>
      </w:r>
      <w:hyperlink w:anchor="hC2A4" w:history="1">
        <w:r w:rsidR="005C6D9B">
          <w:rPr>
            <w:rStyle w:val="Strong"/>
            <w:b/>
            <w:bCs/>
            <w:sz w:val="20"/>
            <w:szCs w:val="20"/>
          </w:rPr>
          <w:t>C</w:t>
        </w:r>
        <w:r w:rsidR="005C6D9B">
          <w:rPr>
            <w:rStyle w:val="Strong"/>
            <w:b/>
            <w:bCs/>
            <w:sz w:val="20"/>
            <w:szCs w:val="20"/>
          </w:rPr>
          <w:t>2</w:t>
        </w:r>
        <w:r w:rsidR="005C6D9B">
          <w:rPr>
            <w:rStyle w:val="Strong"/>
            <w:b/>
            <w:bCs/>
            <w:sz w:val="20"/>
            <w:szCs w:val="20"/>
          </w:rPr>
          <w:t>A</w:t>
        </w:r>
        <w:r w:rsidR="005C6D9B">
          <w:rPr>
            <w:rStyle w:val="Strong"/>
            <w:b/>
            <w:bCs/>
            <w:sz w:val="20"/>
            <w:szCs w:val="20"/>
          </w:rPr>
          <w:t>4</w:t>
        </w:r>
      </w:hyperlink>
      <w:r w:rsidR="005C6D9B" w:rsidRPr="00AA4840">
        <w:rPr>
          <w:sz w:val="20"/>
          <w:szCs w:val="20"/>
        </w:rPr>
        <w:br/>
      </w:r>
    </w:p>
    <w:p w14:paraId="3209F39B" w14:textId="622D034E" w:rsidR="005C6D9B" w:rsidRDefault="005C6D9B" w:rsidP="005C6D9B">
      <w:pPr>
        <w:ind w:left="1530" w:hanging="1530"/>
      </w:pPr>
      <w:r w:rsidRPr="00483F84">
        <w:rPr>
          <w:b/>
          <w:bCs/>
        </w:rPr>
        <w:t>Function</w:t>
      </w:r>
      <w:r w:rsidRPr="00483F84">
        <w:t xml:space="preserve">: </w:t>
      </w:r>
      <w:r w:rsidRPr="00483F84">
        <w:tab/>
      </w:r>
      <w:r w:rsidRPr="005C6D9B">
        <w:t>Return from an inline subroutine.</w:t>
      </w:r>
    </w:p>
    <w:p w14:paraId="73E4A239" w14:textId="77777777" w:rsidR="005C6D9B" w:rsidRPr="00855D2E" w:rsidRDefault="005C6D9B" w:rsidP="005C6D9B">
      <w:pPr>
        <w:ind w:left="1530" w:hanging="1530"/>
      </w:pPr>
    </w:p>
    <w:p w14:paraId="4C32B32F" w14:textId="31ABF614" w:rsidR="005C6D9B" w:rsidRDefault="005C6D9B" w:rsidP="005C6D9B">
      <w:pPr>
        <w:tabs>
          <w:tab w:val="left" w:pos="1530"/>
        </w:tabs>
        <w:ind w:left="2520" w:hanging="2520"/>
      </w:pPr>
      <w:r w:rsidRPr="00483F84">
        <w:rPr>
          <w:b/>
          <w:bCs/>
        </w:rPr>
        <w:t>Parameters</w:t>
      </w:r>
      <w:r w:rsidRPr="00483F84">
        <w:t>:</w:t>
      </w:r>
      <w:r>
        <w:tab/>
        <w:t>a</w:t>
      </w:r>
      <w:r>
        <w:tab/>
        <w:t>DATABYTES — number of inline data bytes following the jsr plus one(byte).</w:t>
      </w:r>
    </w:p>
    <w:p w14:paraId="1360295F" w14:textId="6F7AED85" w:rsidR="005C6D9B" w:rsidRDefault="005C6D9B" w:rsidP="005C6D9B">
      <w:pPr>
        <w:ind w:left="2520" w:hanging="990"/>
        <w:rPr>
          <w:b/>
          <w:bCs/>
        </w:rPr>
      </w:pPr>
      <w:r w:rsidRPr="00BA09C3">
        <w:t>stack</w:t>
      </w:r>
      <w:r>
        <w:rPr>
          <w:b/>
          <w:bCs/>
        </w:rPr>
        <w:tab/>
      </w:r>
      <w:r w:rsidRPr="005C6D9B">
        <w:t>top byte on stack is the status register to return (execute a php just before calling).</w:t>
      </w:r>
      <w:r>
        <w:rPr>
          <w:b/>
          <w:bCs/>
        </w:rPr>
        <w:tab/>
      </w:r>
    </w:p>
    <w:p w14:paraId="59F6F084" w14:textId="77777777" w:rsidR="005C6D9B" w:rsidRPr="00C5568D" w:rsidRDefault="005C6D9B" w:rsidP="005C6D9B">
      <w:pPr>
        <w:ind w:left="2520" w:hanging="990"/>
      </w:pPr>
    </w:p>
    <w:p w14:paraId="45C121AA" w14:textId="77777777" w:rsidR="005C6D9B" w:rsidRDefault="005C6D9B" w:rsidP="005C6D9B">
      <w:pPr>
        <w:tabs>
          <w:tab w:val="left" w:pos="450"/>
          <w:tab w:val="left" w:pos="1530"/>
          <w:tab w:val="left" w:pos="2160"/>
          <w:tab w:val="left" w:pos="3600"/>
          <w:tab w:val="left" w:pos="9360"/>
          <w:tab w:val="left" w:pos="9990"/>
        </w:tabs>
        <w:ind w:left="1530" w:right="-54" w:hanging="1530"/>
        <w:jc w:val="both"/>
        <w:rPr>
          <w:b/>
          <w:bCs/>
        </w:rPr>
      </w:pPr>
      <w:r w:rsidRPr="00697D98">
        <w:rPr>
          <w:b/>
          <w:bCs/>
        </w:rPr>
        <w:t>Returns</w:t>
      </w:r>
      <w:r w:rsidRPr="00033F78">
        <w:t>:</w:t>
      </w:r>
      <w:r>
        <w:tab/>
      </w:r>
      <w:r w:rsidRPr="005C6D9B">
        <w:t xml:space="preserve">(to the inline jsr) x, y unchanged from the jmp </w:t>
      </w:r>
      <w:r w:rsidRPr="005C6D9B">
        <w:rPr>
          <w:b/>
          <w:bCs/>
        </w:rPr>
        <w:t>DolnlineReturn</w:t>
      </w:r>
      <w:r w:rsidRPr="005C6D9B">
        <w:t>. st register is pulled from top of stack with a plp.</w:t>
      </w:r>
    </w:p>
    <w:p w14:paraId="1EF20B52" w14:textId="77777777" w:rsidR="005C6D9B" w:rsidRDefault="005C6D9B" w:rsidP="005C6D9B">
      <w:pPr>
        <w:tabs>
          <w:tab w:val="left" w:pos="450"/>
          <w:tab w:val="left" w:pos="1530"/>
          <w:tab w:val="left" w:pos="2160"/>
          <w:tab w:val="left" w:pos="3600"/>
          <w:tab w:val="left" w:pos="9360"/>
          <w:tab w:val="left" w:pos="9990"/>
        </w:tabs>
        <w:ind w:left="1530" w:right="-54" w:hanging="1530"/>
        <w:jc w:val="both"/>
        <w:rPr>
          <w:b/>
          <w:bCs/>
        </w:rPr>
      </w:pPr>
    </w:p>
    <w:p w14:paraId="72F667D4" w14:textId="117780BF" w:rsidR="005C6D9B" w:rsidRDefault="005C6D9B" w:rsidP="005C6D9B">
      <w:pPr>
        <w:tabs>
          <w:tab w:val="left" w:pos="450"/>
          <w:tab w:val="left" w:pos="1530"/>
          <w:tab w:val="left" w:pos="2160"/>
          <w:tab w:val="left" w:pos="3600"/>
          <w:tab w:val="left" w:pos="9360"/>
          <w:tab w:val="left" w:pos="9990"/>
        </w:tabs>
        <w:ind w:left="1530" w:right="-54" w:hanging="1530"/>
        <w:jc w:val="both"/>
        <w:rPr>
          <w:b/>
          <w:bCs/>
        </w:rPr>
      </w:pPr>
      <w:r w:rsidRPr="00855D2E">
        <w:rPr>
          <w:b/>
          <w:bCs/>
        </w:rPr>
        <w:t>Destroys:</w:t>
      </w:r>
      <w:r>
        <w:rPr>
          <w:b/>
          <w:bCs/>
        </w:rPr>
        <w:tab/>
      </w:r>
      <w:r w:rsidRPr="00C5568D">
        <w:rPr>
          <w:b/>
          <w:bCs/>
        </w:rPr>
        <w:t>a</w:t>
      </w:r>
    </w:p>
    <w:p w14:paraId="71FA37C8" w14:textId="77777777" w:rsidR="005C6D9B" w:rsidRPr="00855D2E" w:rsidRDefault="005C6D9B" w:rsidP="005C6D9B">
      <w:pPr>
        <w:tabs>
          <w:tab w:val="left" w:pos="450"/>
          <w:tab w:val="left" w:pos="1530"/>
          <w:tab w:val="left" w:pos="2430"/>
          <w:tab w:val="left" w:pos="3600"/>
          <w:tab w:val="left" w:pos="9360"/>
          <w:tab w:val="left" w:pos="9990"/>
        </w:tabs>
        <w:ind w:left="1530" w:right="-54" w:hanging="1530"/>
        <w:jc w:val="both"/>
        <w:rPr>
          <w:b/>
          <w:bCs/>
        </w:rPr>
      </w:pPr>
    </w:p>
    <w:p w14:paraId="1C6D87E1" w14:textId="0CE4CAA2" w:rsidR="005C6D9B" w:rsidRDefault="005C6D9B" w:rsidP="005C6D9B">
      <w:pPr>
        <w:tabs>
          <w:tab w:val="left" w:pos="450"/>
          <w:tab w:val="left" w:pos="1440"/>
          <w:tab w:val="left" w:pos="2430"/>
          <w:tab w:val="left" w:pos="3600"/>
          <w:tab w:val="left" w:pos="9360"/>
          <w:tab w:val="left" w:pos="9990"/>
        </w:tabs>
        <w:ind w:left="1530" w:right="-54" w:hanging="1530"/>
        <w:jc w:val="both"/>
        <w:rPr>
          <w:rStyle w:val="Strong"/>
          <w:b w:val="0"/>
          <w:bCs w:val="0"/>
        </w:rPr>
      </w:pPr>
      <w:r w:rsidRPr="00697D98">
        <w:rPr>
          <w:b/>
          <w:bCs/>
        </w:rPr>
        <w:t>Description</w:t>
      </w:r>
      <w:r>
        <w:rPr>
          <w:b/>
          <w:bCs/>
        </w:rPr>
        <w:t>:</w:t>
      </w:r>
      <w:r>
        <w:rPr>
          <w:b/>
          <w:bCs/>
        </w:rPr>
        <w:tab/>
      </w:r>
      <w:hyperlink w:anchor="DoInlineReturn" w:history="1">
        <w:hyperlink w:anchor="DoInlineReturn" w:history="1">
          <w:hyperlink w:anchor="DoInlineReturn" w:history="1">
            <w:r w:rsidR="00BA09C3">
              <w:rPr>
                <w:rStyle w:val="Strong"/>
              </w:rPr>
              <w:t>DoInlineReturn</w:t>
            </w:r>
          </w:hyperlink>
        </w:hyperlink>
      </w:hyperlink>
      <w:r>
        <w:rPr>
          <w:rStyle w:val="Strong"/>
        </w:rPr>
        <w:t xml:space="preserve"> </w:t>
      </w:r>
      <w:r w:rsidRPr="005C6D9B">
        <w:rPr>
          <w:rStyle w:val="Strong"/>
          <w:b w:val="0"/>
          <w:bCs w:val="0"/>
        </w:rPr>
        <w:t>simulates an rts from an inline subroutine call, properly</w:t>
      </w:r>
      <w:r>
        <w:rPr>
          <w:rStyle w:val="Strong"/>
          <w:b w:val="0"/>
          <w:bCs w:val="0"/>
        </w:rPr>
        <w:t xml:space="preserve"> </w:t>
      </w:r>
      <w:r w:rsidRPr="005C6D9B">
        <w:rPr>
          <w:rStyle w:val="Strong"/>
          <w:b w:val="0"/>
          <w:bCs w:val="0"/>
        </w:rPr>
        <w:t xml:space="preserve">skipping over the inline data. Inline subroutines (such as the GEOS </w:t>
      </w:r>
      <w:r>
        <w:rPr>
          <w:rStyle w:val="Strong"/>
          <w:b w:val="0"/>
          <w:bCs w:val="0"/>
        </w:rPr>
        <w:t>r</w:t>
      </w:r>
      <w:r w:rsidRPr="005C6D9B">
        <w:rPr>
          <w:rStyle w:val="Strong"/>
          <w:b w:val="0"/>
          <w:bCs w:val="0"/>
        </w:rPr>
        <w:t>outines</w:t>
      </w:r>
      <w:r>
        <w:rPr>
          <w:rStyle w:val="Strong"/>
          <w:b w:val="0"/>
          <w:bCs w:val="0"/>
        </w:rPr>
        <w:t xml:space="preserve"> </w:t>
      </w:r>
      <w:r w:rsidRPr="005C6D9B">
        <w:rPr>
          <w:rStyle w:val="Strong"/>
          <w:b w:val="0"/>
          <w:bCs w:val="0"/>
        </w:rPr>
        <w:t>which begin with i ) expect parameter data to follow the subroutine call in</w:t>
      </w:r>
      <w:r>
        <w:rPr>
          <w:rStyle w:val="Strong"/>
          <w:b w:val="0"/>
          <w:bCs w:val="0"/>
        </w:rPr>
        <w:t xml:space="preserve"> </w:t>
      </w:r>
      <w:r w:rsidRPr="005C6D9B">
        <w:rPr>
          <w:rStyle w:val="Strong"/>
          <w:b w:val="0"/>
          <w:bCs w:val="0"/>
        </w:rPr>
        <w:t>memory. For example, the GEOS routine i</w:t>
      </w:r>
      <w:r w:rsidR="00157530">
        <w:rPr>
          <w:rStyle w:val="Strong"/>
          <w:b w:val="0"/>
          <w:bCs w:val="0"/>
        </w:rPr>
        <w:t>_</w:t>
      </w:r>
      <w:r w:rsidRPr="005C6D9B">
        <w:rPr>
          <w:rStyle w:val="Strong"/>
          <w:b w:val="0"/>
          <w:bCs w:val="0"/>
        </w:rPr>
        <w:t>Rectangle is called in the following</w:t>
      </w:r>
      <w:r>
        <w:rPr>
          <w:rStyle w:val="Strong"/>
          <w:b w:val="0"/>
          <w:bCs w:val="0"/>
        </w:rPr>
        <w:t xml:space="preserve"> </w:t>
      </w:r>
      <w:r w:rsidRPr="005C6D9B">
        <w:rPr>
          <w:rStyle w:val="Strong"/>
          <w:b w:val="0"/>
          <w:bCs w:val="0"/>
        </w:rPr>
        <w:t>fashion:</w:t>
      </w:r>
    </w:p>
    <w:p w14:paraId="6963A93D" w14:textId="77777777" w:rsidR="005C6D9B" w:rsidRDefault="005C6D9B" w:rsidP="005C6D9B">
      <w:pPr>
        <w:tabs>
          <w:tab w:val="left" w:pos="450"/>
          <w:tab w:val="left" w:pos="1440"/>
          <w:tab w:val="left" w:pos="2430"/>
          <w:tab w:val="left" w:pos="3600"/>
          <w:tab w:val="left" w:pos="9360"/>
          <w:tab w:val="left" w:pos="9990"/>
        </w:tabs>
        <w:ind w:left="1530" w:right="-54" w:hanging="1530"/>
        <w:jc w:val="both"/>
        <w:rPr>
          <w:rStyle w:val="Strong"/>
          <w:b w:val="0"/>
          <w:bCs w:val="0"/>
        </w:rPr>
      </w:pPr>
    </w:p>
    <w:p w14:paraId="37A27A70" w14:textId="48C72EE1" w:rsidR="005C6D9B" w:rsidRPr="005C6D9B" w:rsidRDefault="005C6D9B" w:rsidP="005C6D9B">
      <w:pPr>
        <w:tabs>
          <w:tab w:val="left" w:pos="450"/>
          <w:tab w:val="left" w:pos="1440"/>
          <w:tab w:val="left" w:pos="2880"/>
          <w:tab w:val="left" w:pos="5040"/>
          <w:tab w:val="left" w:pos="9360"/>
          <w:tab w:val="left" w:pos="9990"/>
        </w:tabs>
        <w:ind w:left="2160" w:right="-54"/>
        <w:jc w:val="both"/>
      </w:pPr>
      <w:r w:rsidRPr="005C6D9B">
        <w:t>jsr</w:t>
      </w:r>
      <w:r w:rsidRPr="005C6D9B">
        <w:tab/>
      </w:r>
      <w:r w:rsidRPr="005C6D9B">
        <w:rPr>
          <w:b/>
          <w:bCs/>
        </w:rPr>
        <w:t>i_Rectangle</w:t>
      </w:r>
      <w:r w:rsidR="000513BD">
        <w:tab/>
      </w:r>
      <w:r w:rsidRPr="005C6D9B">
        <w:t>;subroutine call</w:t>
      </w:r>
    </w:p>
    <w:p w14:paraId="4E7634C9" w14:textId="0EB622B6" w:rsidR="005C6D9B" w:rsidRPr="005C6D9B" w:rsidRDefault="005C6D9B" w:rsidP="005C6D9B">
      <w:pPr>
        <w:tabs>
          <w:tab w:val="left" w:pos="450"/>
          <w:tab w:val="left" w:pos="1440"/>
          <w:tab w:val="left" w:pos="2880"/>
          <w:tab w:val="left" w:pos="5040"/>
          <w:tab w:val="left" w:pos="9360"/>
          <w:tab w:val="left" w:pos="9990"/>
        </w:tabs>
        <w:ind w:left="2160" w:right="-54"/>
        <w:jc w:val="both"/>
      </w:pPr>
      <w:r w:rsidRPr="005C6D9B">
        <w:t>.byte</w:t>
      </w:r>
      <w:r>
        <w:t xml:space="preserve"> y</w:t>
      </w:r>
      <w:r w:rsidRPr="005C6D9B">
        <w:t>l,</w:t>
      </w:r>
      <w:r>
        <w:t>y2</w:t>
      </w:r>
      <w:r>
        <w:tab/>
      </w:r>
      <w:r w:rsidR="000513BD">
        <w:t>;</w:t>
      </w:r>
      <w:r w:rsidR="000513BD" w:rsidRPr="000513BD">
        <w:t>inline data</w:t>
      </w:r>
    </w:p>
    <w:p w14:paraId="21B13FDF" w14:textId="21597671" w:rsidR="005C6D9B" w:rsidRDefault="005C6D9B" w:rsidP="005C6D9B">
      <w:pPr>
        <w:tabs>
          <w:tab w:val="left" w:pos="450"/>
          <w:tab w:val="left" w:pos="1440"/>
          <w:tab w:val="left" w:pos="2880"/>
          <w:tab w:val="left" w:pos="5040"/>
          <w:tab w:val="left" w:pos="9360"/>
          <w:tab w:val="left" w:pos="9990"/>
        </w:tabs>
        <w:ind w:left="2160" w:right="-54"/>
        <w:jc w:val="both"/>
      </w:pPr>
      <w:r>
        <w:t>.word x1</w:t>
      </w:r>
      <w:r w:rsidRPr="005C6D9B">
        <w:t>,</w:t>
      </w:r>
      <w:r>
        <w:t>x2</w:t>
      </w:r>
      <w:r w:rsidR="000513BD">
        <w:tab/>
      </w:r>
    </w:p>
    <w:p w14:paraId="542603D0" w14:textId="77777777" w:rsidR="000513BD" w:rsidRDefault="005C6D9B" w:rsidP="000513BD">
      <w:pPr>
        <w:tabs>
          <w:tab w:val="left" w:pos="450"/>
          <w:tab w:val="left" w:pos="1440"/>
          <w:tab w:val="left" w:pos="2880"/>
          <w:tab w:val="left" w:pos="5040"/>
          <w:tab w:val="left" w:pos="9360"/>
          <w:tab w:val="left" w:pos="9990"/>
        </w:tabs>
        <w:ind w:left="2160" w:right="-54"/>
        <w:jc w:val="both"/>
      </w:pPr>
      <w:r>
        <w:t>jsr</w:t>
      </w:r>
      <w:r>
        <w:tab/>
      </w:r>
      <w:r w:rsidRPr="005C6D9B">
        <w:rPr>
          <w:b/>
          <w:bCs/>
        </w:rPr>
        <w:t>FrameRectangle</w:t>
      </w:r>
      <w:r w:rsidR="000513BD">
        <w:rPr>
          <w:b/>
          <w:bCs/>
        </w:rPr>
        <w:tab/>
      </w:r>
      <w:r w:rsidR="000513BD" w:rsidRPr="000513BD">
        <w:rPr>
          <w:b/>
          <w:bCs/>
        </w:rPr>
        <w:t>;</w:t>
      </w:r>
      <w:r w:rsidR="000513BD" w:rsidRPr="000513BD">
        <w:t>returns to here</w:t>
      </w:r>
    </w:p>
    <w:p w14:paraId="60D9393F" w14:textId="77777777" w:rsidR="000513BD" w:rsidRDefault="000513BD" w:rsidP="000513BD">
      <w:pPr>
        <w:tabs>
          <w:tab w:val="left" w:pos="450"/>
          <w:tab w:val="left" w:pos="1440"/>
          <w:tab w:val="left" w:pos="2880"/>
          <w:tab w:val="left" w:pos="5040"/>
          <w:tab w:val="left" w:pos="9360"/>
          <w:tab w:val="left" w:pos="9990"/>
        </w:tabs>
        <w:ind w:left="2160" w:right="-54"/>
        <w:jc w:val="both"/>
      </w:pPr>
    </w:p>
    <w:p w14:paraId="03215818" w14:textId="0E77AD42" w:rsidR="000513BD" w:rsidRDefault="000513BD" w:rsidP="000513BD">
      <w:pPr>
        <w:tabs>
          <w:tab w:val="left" w:pos="450"/>
          <w:tab w:val="left" w:pos="2880"/>
          <w:tab w:val="left" w:pos="5040"/>
          <w:tab w:val="left" w:pos="9360"/>
          <w:tab w:val="left" w:pos="9990"/>
        </w:tabs>
        <w:ind w:left="1530" w:right="-54"/>
        <w:jc w:val="both"/>
      </w:pPr>
      <w:r>
        <w:t xml:space="preserve">Now if </w:t>
      </w:r>
      <w:r w:rsidRPr="000513BD">
        <w:rPr>
          <w:b/>
          <w:bCs/>
        </w:rPr>
        <w:t>i_Rectangle</w:t>
      </w:r>
      <w:r>
        <w:t xml:space="preserve"> were to execute a normal rts, the program counter would be loaded with the address of the inline data following the subroutine call. Obviously, inline subroutines need some means to resume processing at the address following the data. </w:t>
      </w:r>
      <w:hyperlink w:anchor="DoInlineReturn" w:history="1">
        <w:hyperlink w:anchor="DoInlineReturn" w:history="1">
          <w:hyperlink w:anchor="DoInlineReturn" w:history="1">
            <w:r w:rsidR="00BA09C3">
              <w:rPr>
                <w:rStyle w:val="Strong"/>
              </w:rPr>
              <w:t>DoInlineReturn</w:t>
            </w:r>
          </w:hyperlink>
        </w:hyperlink>
      </w:hyperlink>
      <w:r>
        <w:rPr>
          <w:rStyle w:val="Strong"/>
        </w:rPr>
        <w:t xml:space="preserve"> </w:t>
      </w:r>
      <w:r>
        <w:t xml:space="preserve">Provides this facility. The normal return address is placed in the global variable returnAddress. This is the return address as it is popped off the stack, which means it points to the third byte of the inline jsr (an rts increments the address before resuming control). The status registers is pushed onto the stack with a php, </w:t>
      </w:r>
      <w:hyperlink w:anchor="DoInlineReturn" w:history="1">
        <w:hyperlink w:anchor="DoInlineReturn" w:history="1">
          <w:hyperlink w:anchor="DoInlineReturn" w:history="1">
            <w:r w:rsidR="00BA09C3">
              <w:rPr>
                <w:rStyle w:val="Strong"/>
              </w:rPr>
              <w:t>DoInlineReturn</w:t>
            </w:r>
          </w:hyperlink>
        </w:hyperlink>
      </w:hyperlink>
      <w:r>
        <w:rPr>
          <w:rStyle w:val="Strong"/>
        </w:rPr>
        <w:t xml:space="preserve"> </w:t>
      </w:r>
      <w:r>
        <w:t>is called with the number of inline data bytes plus one in the accumulator, and control is returned at the instruction following the inline data.</w:t>
      </w:r>
    </w:p>
    <w:p w14:paraId="2A8C84E8" w14:textId="6BD37977" w:rsidR="000513BD" w:rsidRDefault="000513BD" w:rsidP="000513BD">
      <w:pPr>
        <w:tabs>
          <w:tab w:val="left" w:pos="450"/>
          <w:tab w:val="left" w:pos="2880"/>
          <w:tab w:val="left" w:pos="5040"/>
          <w:tab w:val="left" w:pos="9360"/>
          <w:tab w:val="left" w:pos="9990"/>
        </w:tabs>
        <w:ind w:left="1530" w:right="-54"/>
        <w:jc w:val="both"/>
      </w:pPr>
    </w:p>
    <w:p w14:paraId="2AE7CB7C" w14:textId="15E00A27" w:rsidR="000513BD" w:rsidRPr="000513BD" w:rsidRDefault="000513BD" w:rsidP="000513BD">
      <w:pPr>
        <w:tabs>
          <w:tab w:val="left" w:pos="450"/>
          <w:tab w:val="left" w:pos="2880"/>
          <w:tab w:val="left" w:pos="5040"/>
          <w:tab w:val="left" w:pos="9360"/>
          <w:tab w:val="left" w:pos="9990"/>
        </w:tabs>
        <w:ind w:left="1530" w:right="-54"/>
        <w:jc w:val="both"/>
      </w:pPr>
      <w:r>
        <w:t xml:space="preserve">Inline subroutines operate in a consistent fashion. The first thing one does is pop the return address off of the stack and store it in returnAddress. It can then index off of returnAddress as in Ida (returnAddress),y to access the inline parameters, where the y-register contains $01 to access the first parameter byte, $02 to access the second, and so on (not $00, $01, $02, as might be expected because the address actually points to the third byte of the inline jsr). When finished, the inline subroutine loads the accumulator with the number of inline data bytes and executes a jmp </w:t>
      </w:r>
      <w:hyperlink w:anchor="DoInlineReturn" w:history="1">
        <w:hyperlink w:anchor="DoInlineReturn" w:history="1">
          <w:hyperlink w:anchor="DoInlineReturn" w:history="1">
            <w:r w:rsidR="00BA09C3">
              <w:rPr>
                <w:rStyle w:val="Strong"/>
              </w:rPr>
              <w:t>DoInlineReturn</w:t>
            </w:r>
          </w:hyperlink>
        </w:hyperlink>
      </w:hyperlink>
      <w:r>
        <w:t>.</w:t>
      </w:r>
    </w:p>
    <w:p w14:paraId="211B2A54" w14:textId="77777777" w:rsidR="005C6D9B" w:rsidRDefault="005C6D9B" w:rsidP="005C6D9B">
      <w:pPr>
        <w:tabs>
          <w:tab w:val="left" w:pos="450"/>
          <w:tab w:val="left" w:pos="1440"/>
          <w:tab w:val="left" w:pos="2430"/>
          <w:tab w:val="left" w:pos="3600"/>
          <w:tab w:val="left" w:pos="9360"/>
          <w:tab w:val="left" w:pos="9990"/>
        </w:tabs>
        <w:ind w:left="1530" w:right="-54" w:hanging="1530"/>
        <w:jc w:val="both"/>
        <w:rPr>
          <w:b/>
          <w:bCs/>
        </w:rPr>
      </w:pPr>
    </w:p>
    <w:p w14:paraId="62551C35" w14:textId="286732E8" w:rsidR="000513BD" w:rsidRDefault="005C6D9B" w:rsidP="000513BD">
      <w:pPr>
        <w:tabs>
          <w:tab w:val="left" w:pos="450"/>
          <w:tab w:val="left" w:pos="2430"/>
          <w:tab w:val="left" w:pos="3600"/>
          <w:tab w:val="left" w:pos="9360"/>
          <w:tab w:val="left" w:pos="9990"/>
        </w:tabs>
        <w:ind w:left="1530" w:right="-54" w:hanging="1530"/>
        <w:jc w:val="both"/>
      </w:pPr>
      <w:r w:rsidRPr="00CF60C5">
        <w:rPr>
          <w:b/>
          <w:bCs/>
        </w:rPr>
        <w:t>Note:</w:t>
      </w:r>
      <w:r w:rsidR="000513BD">
        <w:rPr>
          <w:b/>
          <w:bCs/>
        </w:rPr>
        <w:tab/>
      </w:r>
      <w:hyperlink w:anchor="DoInlineReturn" w:history="1">
        <w:hyperlink w:anchor="DoInlineReturn" w:history="1">
          <w:hyperlink w:anchor="DoInlineReturn" w:history="1">
            <w:r w:rsidR="00BA09C3">
              <w:rPr>
                <w:rStyle w:val="Strong"/>
              </w:rPr>
              <w:t>DoInlineReturn</w:t>
            </w:r>
          </w:hyperlink>
        </w:hyperlink>
      </w:hyperlink>
      <w:r w:rsidR="00BA09C3">
        <w:rPr>
          <w:rStyle w:val="Strong"/>
        </w:rPr>
        <w:t xml:space="preserve"> </w:t>
      </w:r>
      <w:r w:rsidR="000513BD" w:rsidRPr="000513BD">
        <w:t>must be called with a jmp (not a jsr) or an unwanted return</w:t>
      </w:r>
      <w:r w:rsidR="000513BD">
        <w:t xml:space="preserve"> </w:t>
      </w:r>
      <w:r w:rsidR="000513BD" w:rsidRPr="000513BD">
        <w:t xml:space="preserve">address will remain on the stack. The x and y registers are not </w:t>
      </w:r>
      <w:r w:rsidR="00157530" w:rsidRPr="000513BD">
        <w:t>modified</w:t>
      </w:r>
      <w:r w:rsidR="000513BD" w:rsidRPr="000513BD">
        <w:t xml:space="preserve"> by</w:t>
      </w:r>
      <w:r w:rsidR="000513BD">
        <w:t xml:space="preserve"> </w:t>
      </w:r>
      <w:hyperlink w:anchor="DoInlineReturn" w:history="1">
        <w:hyperlink w:anchor="DoInlineReturn" w:history="1">
          <w:hyperlink w:anchor="DoInlineReturn" w:history="1">
            <w:r w:rsidR="00BA09C3">
              <w:rPr>
                <w:rStyle w:val="Strong"/>
              </w:rPr>
              <w:t>DoInlineReturn</w:t>
            </w:r>
          </w:hyperlink>
        </w:hyperlink>
      </w:hyperlink>
      <w:r w:rsidR="000513BD">
        <w:rPr>
          <w:rStyle w:val="Strong"/>
        </w:rPr>
        <w:t xml:space="preserve"> </w:t>
      </w:r>
      <w:r w:rsidR="000513BD" w:rsidRPr="000513BD">
        <w:t>and can be used to pass parameters back to the caller. Inline</w:t>
      </w:r>
      <w:r w:rsidR="000513BD">
        <w:t xml:space="preserve"> </w:t>
      </w:r>
      <w:r w:rsidR="000513BD" w:rsidRPr="000513BD">
        <w:t>calls cannot be nested without saving the contents of returnAddress. A</w:t>
      </w:r>
      <w:r w:rsidR="000513BD">
        <w:t>n</w:t>
      </w:r>
      <w:r w:rsidR="000513BD" w:rsidRPr="000513BD">
        <w:t xml:space="preserve"> inline</w:t>
      </w:r>
      <w:r w:rsidR="000513BD">
        <w:t xml:space="preserve"> </w:t>
      </w:r>
      <w:r w:rsidR="000513BD" w:rsidRPr="000513BD">
        <w:t>routine will not work correctly if not called directly through a jsr (e.g.,</w:t>
      </w:r>
      <w:r w:rsidR="000513BD">
        <w:t xml:space="preserve"> </w:t>
      </w:r>
      <w:hyperlink w:anchor="CallRoutine" w:history="1">
        <w:hyperlink w:anchor="CallRoutine" w:history="1">
          <w:r w:rsidR="000513BD">
            <w:rPr>
              <w:rStyle w:val="Strong"/>
            </w:rPr>
            <w:t>CallRoutine</w:t>
          </w:r>
        </w:hyperlink>
      </w:hyperlink>
      <w:r w:rsidR="000513BD" w:rsidRPr="00BF25EA">
        <w:t xml:space="preserve"> </w:t>
      </w:r>
      <w:r w:rsidR="000513BD" w:rsidRPr="000513BD">
        <w:t>cannot be used to call an inline subroutine).</w:t>
      </w:r>
    </w:p>
    <w:p w14:paraId="76870228" w14:textId="77777777" w:rsidR="000513BD" w:rsidRDefault="000513BD" w:rsidP="000513BD">
      <w:pPr>
        <w:tabs>
          <w:tab w:val="left" w:pos="450"/>
          <w:tab w:val="left" w:pos="2430"/>
          <w:tab w:val="left" w:pos="3600"/>
          <w:tab w:val="left" w:pos="9360"/>
          <w:tab w:val="left" w:pos="9990"/>
        </w:tabs>
        <w:ind w:left="1530" w:right="-54" w:hanging="1530"/>
        <w:jc w:val="both"/>
        <w:rPr>
          <w:b/>
          <w:bCs/>
        </w:rPr>
      </w:pPr>
    </w:p>
    <w:p w14:paraId="78FEEA35" w14:textId="5A957C14" w:rsidR="005C6D9B" w:rsidRDefault="005C6D9B" w:rsidP="000513BD">
      <w:pPr>
        <w:tabs>
          <w:tab w:val="left" w:pos="450"/>
          <w:tab w:val="left" w:pos="2430"/>
          <w:tab w:val="left" w:pos="3600"/>
          <w:tab w:val="left" w:pos="9360"/>
          <w:tab w:val="left" w:pos="9990"/>
        </w:tabs>
        <w:ind w:left="1530" w:right="-54" w:hanging="1530"/>
        <w:jc w:val="both"/>
        <w:rPr>
          <w:rStyle w:val="Strong"/>
          <w:b w:val="0"/>
          <w:bCs w:val="0"/>
        </w:rPr>
      </w:pPr>
      <w:r w:rsidRPr="00CF60C5">
        <w:rPr>
          <w:b/>
          <w:bCs/>
        </w:rPr>
        <w:t>Example</w:t>
      </w:r>
      <w:r w:rsidRPr="00CF60C5">
        <w:t>:</w:t>
      </w:r>
      <w:r w:rsidRPr="00CF60C5">
        <w:tab/>
      </w:r>
      <w:hyperlink w:anchor="exi_VerticalLine" w:history="1">
        <w:r w:rsidR="00BA09C3">
          <w:rPr>
            <w:rStyle w:val="Strong"/>
          </w:rPr>
          <w:t>i_Vert</w:t>
        </w:r>
        <w:r w:rsidR="00BA09C3">
          <w:rPr>
            <w:rStyle w:val="Strong"/>
          </w:rPr>
          <w:t>i</w:t>
        </w:r>
        <w:r w:rsidR="00BA09C3">
          <w:rPr>
            <w:rStyle w:val="Strong"/>
          </w:rPr>
          <w:t>ca</w:t>
        </w:r>
        <w:r w:rsidR="00BA09C3">
          <w:rPr>
            <w:rStyle w:val="Strong"/>
          </w:rPr>
          <w:t>l</w:t>
        </w:r>
        <w:r w:rsidR="00BA09C3">
          <w:rPr>
            <w:rStyle w:val="Strong"/>
          </w:rPr>
          <w:t>L</w:t>
        </w:r>
        <w:r w:rsidR="00BA09C3">
          <w:rPr>
            <w:rStyle w:val="Strong"/>
          </w:rPr>
          <w:t>i</w:t>
        </w:r>
        <w:r w:rsidR="00BA09C3">
          <w:rPr>
            <w:rStyle w:val="Strong"/>
          </w:rPr>
          <w:t>ne</w:t>
        </w:r>
      </w:hyperlink>
      <w:r>
        <w:rPr>
          <w:noProof/>
        </w:rPr>
        <mc:AlternateContent>
          <mc:Choice Requires="wps">
            <w:drawing>
              <wp:anchor distT="45720" distB="45720" distL="114300" distR="114300" simplePos="0" relativeHeight="251910144" behindDoc="0" locked="1" layoutInCell="1" allowOverlap="0" wp14:anchorId="125DF3DD" wp14:editId="159E52C2">
                <wp:simplePos x="0" y="0"/>
                <wp:positionH relativeFrom="margin">
                  <wp:align>left</wp:align>
                </wp:positionH>
                <wp:positionV relativeFrom="margin">
                  <wp:align>bottom</wp:align>
                </wp:positionV>
                <wp:extent cx="6245225" cy="237490"/>
                <wp:effectExtent l="0" t="0" r="22225" b="10160"/>
                <wp:wrapSquare wrapText="bothSides"/>
                <wp:docPr id="369"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44CE9B31" w14:textId="77777777" w:rsidR="005E2A1C" w:rsidRDefault="005E2A1C" w:rsidP="005C6D9B">
                            <w:pPr>
                              <w:tabs>
                                <w:tab w:val="left" w:pos="450"/>
                                <w:tab w:val="left" w:pos="1530"/>
                                <w:tab w:val="left" w:pos="2430"/>
                                <w:tab w:val="left" w:pos="3600"/>
                                <w:tab w:val="left" w:pos="9360"/>
                                <w:tab w:val="left" w:pos="9990"/>
                              </w:tabs>
                              <w:ind w:left="2430" w:right="-54" w:hanging="2430"/>
                              <w:jc w:val="both"/>
                            </w:pPr>
                            <w:r w:rsidRPr="00697D98">
                              <w:rPr>
                                <w:b/>
                                <w:bCs/>
                              </w:rPr>
                              <w:t>See also</w:t>
                            </w:r>
                            <w:r>
                              <w:t>:</w:t>
                            </w:r>
                            <w:r>
                              <w:tab/>
                            </w:r>
                            <w:r w:rsidRPr="008F7CEE">
                              <w:rPr>
                                <w:rStyle w:val="Strong"/>
                              </w:rPr>
                              <w:t xml:space="preserve"> </w:t>
                            </w:r>
                            <w:hyperlink w:anchor="DDec" w:history="1">
                              <w:r>
                                <w:rPr>
                                  <w:rStyle w:val="Strong"/>
                                </w:rPr>
                                <w:t>Ddec</w:t>
                              </w:r>
                            </w:hyperlink>
                          </w:p>
                          <w:p w14:paraId="452489C8" w14:textId="77777777" w:rsidR="005E2A1C" w:rsidRPr="00B708F3" w:rsidRDefault="005E2A1C" w:rsidP="005C6D9B">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DF3DD" id="Text Box 369" o:spid="_x0000_s1147" type="#_x0000_t202" style="position:absolute;left:0;text-align:left;margin-left:0;margin-top:0;width:491.75pt;height:18.7pt;z-index:251910144;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" o:allowoverlap="f" strokecolor="#f2f2f2 [3052]">
                <v:textbox>
                  <w:txbxContent>
                    <w:p w14:paraId="44CE9B31" w14:textId="77777777" w:rsidR="005E2A1C" w:rsidRDefault="005E2A1C" w:rsidP="005C6D9B">
                      <w:pPr>
                        <w:tabs>
                          <w:tab w:val="left" w:pos="450"/>
                          <w:tab w:val="left" w:pos="1530"/>
                          <w:tab w:val="left" w:pos="2430"/>
                          <w:tab w:val="left" w:pos="3600"/>
                          <w:tab w:val="left" w:pos="9360"/>
                          <w:tab w:val="left" w:pos="9990"/>
                        </w:tabs>
                        <w:ind w:left="2430" w:right="-54" w:hanging="2430"/>
                        <w:jc w:val="both"/>
                      </w:pPr>
                      <w:r w:rsidRPr="00697D98">
                        <w:rPr>
                          <w:b/>
                          <w:bCs/>
                        </w:rPr>
                        <w:t>See also</w:t>
                      </w:r>
                      <w:r>
                        <w:t>:</w:t>
                      </w:r>
                      <w:r>
                        <w:tab/>
                      </w:r>
                      <w:r w:rsidRPr="008F7CEE">
                        <w:rPr>
                          <w:rStyle w:val="Strong"/>
                        </w:rPr>
                        <w:t xml:space="preserve"> </w:t>
                      </w:r>
                      <w:hyperlink w:anchor="DDec" w:history="1">
                        <w:r>
                          <w:rPr>
                            <w:rStyle w:val="Strong"/>
                          </w:rPr>
                          <w:t>Ddec</w:t>
                        </w:r>
                      </w:hyperlink>
                    </w:p>
                    <w:p w14:paraId="452489C8" w14:textId="77777777" w:rsidR="005E2A1C" w:rsidRPr="00B708F3" w:rsidRDefault="005E2A1C" w:rsidP="005C6D9B">
                      <w:pPr>
                        <w:rPr>
                          <w:b/>
                          <w:bCs/>
                        </w:rPr>
                      </w:pPr>
                    </w:p>
                  </w:txbxContent>
                </v:textbox>
                <w10:wrap type="square" anchorx="margin" anchory="margin"/>
                <w10:anchorlock/>
              </v:shape>
            </w:pict>
          </mc:Fallback>
        </mc:AlternateContent>
      </w:r>
    </w:p>
    <w:bookmarkStart w:id="268" w:name="GetRandom"/>
    <w:bookmarkEnd w:id="268"/>
    <w:p w14:paraId="1D108060" w14:textId="58A3CDE8" w:rsidR="00114BAA" w:rsidRPr="00AA4840" w:rsidRDefault="00114BAA" w:rsidP="00114BAA">
      <w:pPr>
        <w:pStyle w:val="Heading3"/>
      </w:pPr>
      <w:r w:rsidRPr="00114BAA">
        <w:rPr>
          <w:b w:val="0"/>
          <w:bCs w:val="0"/>
        </w:rPr>
        <w:lastRenderedPageBreak/>
        <w:fldChar w:fldCharType="begin"/>
      </w:r>
      <w:r w:rsidRPr="00114BAA">
        <w:rPr>
          <w:b w:val="0"/>
          <w:bCs w:val="0"/>
        </w:rPr>
        <w:instrText>HYPERLINK  \l "CallRoutine"</w:instrText>
      </w:r>
      <w:r w:rsidRPr="00114BAA">
        <w:rPr>
          <w:b w:val="0"/>
          <w:bCs w:val="0"/>
        </w:rPr>
      </w:r>
      <w:r w:rsidRPr="00114BAA">
        <w:rPr>
          <w:b w:val="0"/>
          <w:bCs w:val="0"/>
        </w:rPr>
        <w:fldChar w:fldCharType="separate"/>
      </w:r>
      <w:hyperlink w:anchor="GetRandom" w:history="1">
        <w:hyperlink w:anchor="CallRoutine" w:history="1">
          <w:hyperlink w:anchor="GetRandom" w:history="1">
            <w:hyperlink w:anchor="CallRoutine" w:history="1">
              <w:hyperlink w:anchor="GetRandom" w:history="1">
                <w:r w:rsidRPr="00114BAA">
                  <w:rPr>
                    <w:rStyle w:val="Strong"/>
                    <w:b/>
                    <w:bCs/>
                  </w:rPr>
                  <w:t>GetRandom</w:t>
                </w:r>
              </w:hyperlink>
            </w:hyperlink>
          </w:hyperlink>
        </w:hyperlink>
      </w:hyperlink>
      <w:r w:rsidRPr="00114BAA">
        <w:rPr>
          <w:rStyle w:val="Strong"/>
          <w:b/>
          <w:bCs/>
        </w:rPr>
        <w:fldChar w:fldCharType="end"/>
      </w:r>
      <w:r w:rsidRPr="00AA4840">
        <w:t xml:space="preserve">: </w:t>
      </w:r>
      <w:r w:rsidRPr="00AA4840">
        <w:tab/>
      </w:r>
      <w:r w:rsidRPr="00AA4840">
        <w:tab/>
      </w:r>
      <w:r w:rsidRPr="00AA4840">
        <w:tab/>
      </w:r>
      <w:r w:rsidRPr="00AA4840">
        <w:rPr>
          <w:b w:val="0"/>
          <w:bCs w:val="0"/>
          <w:sz w:val="20"/>
          <w:szCs w:val="20"/>
        </w:rPr>
        <w:t>(</w:t>
      </w:r>
      <w:r>
        <w:rPr>
          <w:b w:val="0"/>
          <w:bCs w:val="0"/>
          <w:sz w:val="20"/>
          <w:szCs w:val="20"/>
        </w:rPr>
        <w:t>C64,C128</w:t>
      </w:r>
      <w:r w:rsidRPr="00AA4840">
        <w:rPr>
          <w:b w:val="0"/>
          <w:bCs w:val="0"/>
          <w:sz w:val="20"/>
          <w:szCs w:val="20"/>
        </w:rPr>
        <w:t>)</w:t>
      </w:r>
      <w:r w:rsidRPr="00AA4840">
        <w:rPr>
          <w:b w:val="0"/>
          <w:bCs w:val="0"/>
          <w:sz w:val="20"/>
          <w:szCs w:val="20"/>
        </w:rPr>
        <w:tab/>
      </w:r>
      <w:r w:rsidRPr="00AA4840">
        <w:rPr>
          <w:b w:val="0"/>
          <w:bCs w:val="0"/>
          <w:sz w:val="20"/>
          <w:szCs w:val="20"/>
        </w:rPr>
        <w:tab/>
      </w:r>
      <w:r w:rsidRPr="00AA4840">
        <w:rPr>
          <w:b w:val="0"/>
          <w:bCs w:val="0"/>
          <w:sz w:val="20"/>
          <w:szCs w:val="20"/>
        </w:rPr>
        <w:tab/>
      </w:r>
      <w:r w:rsidRPr="00AA4840">
        <w:rPr>
          <w:b w:val="0"/>
          <w:bCs w:val="0"/>
          <w:sz w:val="20"/>
          <w:szCs w:val="20"/>
        </w:rPr>
        <w:tab/>
      </w:r>
      <w:r w:rsidRPr="00AA4840">
        <w:rPr>
          <w:b w:val="0"/>
          <w:bCs w:val="0"/>
          <w:sz w:val="20"/>
          <w:szCs w:val="20"/>
        </w:rPr>
        <w:tab/>
      </w:r>
      <w:r w:rsidRPr="00AA4840">
        <w:rPr>
          <w:b w:val="0"/>
          <w:bCs w:val="0"/>
          <w:sz w:val="20"/>
          <w:szCs w:val="20"/>
        </w:rPr>
        <w:tab/>
      </w:r>
      <w:r>
        <w:rPr>
          <w:b w:val="0"/>
          <w:bCs w:val="0"/>
          <w:sz w:val="20"/>
          <w:szCs w:val="20"/>
        </w:rPr>
        <w:tab/>
      </w:r>
      <w:hyperlink w:anchor="hC187" w:history="1">
        <w:r>
          <w:rPr>
            <w:rStyle w:val="Strong"/>
            <w:b/>
            <w:bCs/>
            <w:sz w:val="20"/>
            <w:szCs w:val="20"/>
          </w:rPr>
          <w:t>C1</w:t>
        </w:r>
        <w:r>
          <w:rPr>
            <w:rStyle w:val="Strong"/>
            <w:b/>
            <w:bCs/>
            <w:sz w:val="20"/>
            <w:szCs w:val="20"/>
          </w:rPr>
          <w:t>8</w:t>
        </w:r>
        <w:r>
          <w:rPr>
            <w:rStyle w:val="Strong"/>
            <w:b/>
            <w:bCs/>
            <w:sz w:val="20"/>
            <w:szCs w:val="20"/>
          </w:rPr>
          <w:t>7</w:t>
        </w:r>
      </w:hyperlink>
      <w:r w:rsidRPr="00AA4840">
        <w:br/>
      </w:r>
    </w:p>
    <w:p w14:paraId="1D199947" w14:textId="24397AD7" w:rsidR="00114BAA" w:rsidRDefault="00114BAA" w:rsidP="00114BAA">
      <w:pPr>
        <w:ind w:left="1530" w:hanging="1530"/>
      </w:pPr>
      <w:r w:rsidRPr="00483F84">
        <w:rPr>
          <w:b/>
          <w:bCs/>
        </w:rPr>
        <w:t>Function</w:t>
      </w:r>
      <w:r w:rsidRPr="00483F84">
        <w:t xml:space="preserve">: </w:t>
      </w:r>
      <w:r w:rsidRPr="00483F84">
        <w:tab/>
      </w:r>
      <w:r w:rsidRPr="00114BAA">
        <w:t>Creates a 16-bit random number.</w:t>
      </w:r>
    </w:p>
    <w:p w14:paraId="7A19E752" w14:textId="77777777" w:rsidR="00114BAA" w:rsidRPr="00855D2E" w:rsidRDefault="00114BAA" w:rsidP="00114BAA">
      <w:pPr>
        <w:ind w:left="1530" w:hanging="1530"/>
      </w:pPr>
    </w:p>
    <w:p w14:paraId="18771391" w14:textId="6F70EF10" w:rsidR="00114BAA" w:rsidRDefault="00114BAA" w:rsidP="00114BAA">
      <w:pPr>
        <w:ind w:left="1530" w:hanging="1530"/>
        <w:rPr>
          <w:i/>
          <w:iCs/>
        </w:rPr>
      </w:pPr>
      <w:r w:rsidRPr="00483F84">
        <w:rPr>
          <w:b/>
          <w:bCs/>
        </w:rPr>
        <w:t>Parameters</w:t>
      </w:r>
      <w:r w:rsidRPr="00483F84">
        <w:t>:</w:t>
      </w:r>
      <w:r>
        <w:tab/>
        <w:t>none</w:t>
      </w:r>
      <w:r w:rsidRPr="008C3D76">
        <w:rPr>
          <w:i/>
          <w:iCs/>
        </w:rPr>
        <w:t>.</w:t>
      </w:r>
    </w:p>
    <w:p w14:paraId="5A901E44" w14:textId="65E5EE71" w:rsidR="00114BAA" w:rsidRDefault="00114BAA" w:rsidP="00114BAA">
      <w:pPr>
        <w:ind w:left="1530" w:hanging="1530"/>
        <w:rPr>
          <w:i/>
          <w:iCs/>
        </w:rPr>
      </w:pPr>
    </w:p>
    <w:p w14:paraId="40F959CA" w14:textId="465A4DA4" w:rsidR="00114BAA" w:rsidRPr="00114BAA" w:rsidRDefault="00114BAA" w:rsidP="00114BAA">
      <w:pPr>
        <w:ind w:left="1530" w:hanging="1530"/>
      </w:pPr>
      <w:r>
        <w:rPr>
          <w:b/>
          <w:bCs/>
        </w:rPr>
        <w:t>Uses:</w:t>
      </w:r>
      <w:r>
        <w:rPr>
          <w:b/>
          <w:bCs/>
        </w:rPr>
        <w:tab/>
      </w:r>
      <w:r w:rsidRPr="00114BAA">
        <w:rPr>
          <w:b/>
          <w:bCs/>
        </w:rPr>
        <w:t>random</w:t>
      </w:r>
      <w:r>
        <w:rPr>
          <w:b/>
          <w:bCs/>
        </w:rPr>
        <w:tab/>
      </w:r>
      <w:r w:rsidRPr="00114BAA">
        <w:t>random seed for next random number.</w:t>
      </w:r>
    </w:p>
    <w:p w14:paraId="27E40150" w14:textId="71131720" w:rsidR="00114BAA" w:rsidRDefault="00114BAA" w:rsidP="00114BAA">
      <w:pPr>
        <w:ind w:left="1530" w:hanging="1530"/>
        <w:rPr>
          <w:b/>
          <w:bCs/>
        </w:rPr>
      </w:pPr>
    </w:p>
    <w:p w14:paraId="046B2841" w14:textId="2CDB6BF3" w:rsidR="00114BAA" w:rsidRPr="00114BAA" w:rsidRDefault="00114BAA" w:rsidP="00114BAA">
      <w:pPr>
        <w:ind w:left="1530" w:hanging="1530"/>
      </w:pPr>
      <w:r>
        <w:rPr>
          <w:b/>
          <w:bCs/>
        </w:rPr>
        <w:t>Alters:</w:t>
      </w:r>
      <w:r>
        <w:rPr>
          <w:b/>
          <w:bCs/>
        </w:rPr>
        <w:tab/>
        <w:t>random</w:t>
      </w:r>
      <w:r>
        <w:rPr>
          <w:b/>
          <w:bCs/>
        </w:rPr>
        <w:tab/>
      </w:r>
      <w:r w:rsidRPr="00114BAA">
        <w:t>random contains a new 16-bit random number.</w:t>
      </w:r>
    </w:p>
    <w:p w14:paraId="2B366FAD" w14:textId="77777777" w:rsidR="00114BAA" w:rsidRPr="00C5568D" w:rsidRDefault="00114BAA" w:rsidP="00114BAA">
      <w:pPr>
        <w:ind w:left="1530" w:hanging="1530"/>
      </w:pPr>
      <w:r>
        <w:rPr>
          <w:b/>
          <w:bCs/>
        </w:rPr>
        <w:tab/>
      </w:r>
    </w:p>
    <w:p w14:paraId="62671D0F" w14:textId="77777777" w:rsidR="00114BAA" w:rsidRDefault="00114BAA" w:rsidP="00114BAA">
      <w:pPr>
        <w:tabs>
          <w:tab w:val="left" w:pos="450"/>
          <w:tab w:val="left" w:pos="1530"/>
          <w:tab w:val="left" w:pos="2160"/>
          <w:tab w:val="left" w:pos="3600"/>
          <w:tab w:val="left" w:pos="9360"/>
          <w:tab w:val="left" w:pos="9990"/>
        </w:tabs>
        <w:ind w:left="1530" w:right="-54" w:hanging="1530"/>
        <w:jc w:val="both"/>
        <w:rPr>
          <w:b/>
          <w:bCs/>
        </w:rPr>
      </w:pPr>
      <w:r w:rsidRPr="00697D98">
        <w:rPr>
          <w:b/>
          <w:bCs/>
        </w:rPr>
        <w:t>Returns</w:t>
      </w:r>
      <w:r w:rsidRPr="00033F78">
        <w:t>:</w:t>
      </w:r>
      <w:r>
        <w:tab/>
      </w:r>
      <w:r w:rsidRPr="008C3D76">
        <w:t>depends on subroutine at ADDRESS.</w:t>
      </w:r>
    </w:p>
    <w:p w14:paraId="28D2A0CB" w14:textId="77777777" w:rsidR="00114BAA" w:rsidRPr="00ED21B7" w:rsidRDefault="00114BAA" w:rsidP="00114BAA">
      <w:pPr>
        <w:tabs>
          <w:tab w:val="left" w:pos="450"/>
          <w:tab w:val="left" w:pos="1530"/>
          <w:tab w:val="left" w:pos="2430"/>
          <w:tab w:val="left" w:pos="3600"/>
          <w:tab w:val="left" w:pos="9360"/>
          <w:tab w:val="left" w:pos="9990"/>
        </w:tabs>
        <w:ind w:left="1530" w:right="-54" w:hanging="1530"/>
        <w:jc w:val="both"/>
      </w:pPr>
    </w:p>
    <w:p w14:paraId="336F4524" w14:textId="552D2066" w:rsidR="00114BAA" w:rsidRPr="008C3D76" w:rsidRDefault="00114BAA" w:rsidP="00114BAA">
      <w:pPr>
        <w:tabs>
          <w:tab w:val="left" w:pos="450"/>
          <w:tab w:val="left" w:pos="1530"/>
          <w:tab w:val="left" w:pos="2430"/>
          <w:tab w:val="left" w:pos="3600"/>
          <w:tab w:val="left" w:pos="9360"/>
          <w:tab w:val="left" w:pos="9990"/>
        </w:tabs>
        <w:ind w:left="1530" w:right="-54" w:hanging="1530"/>
        <w:jc w:val="both"/>
      </w:pPr>
      <w:r w:rsidRPr="00855D2E">
        <w:rPr>
          <w:b/>
          <w:bCs/>
        </w:rPr>
        <w:t>Destroys:</w:t>
      </w:r>
      <w:r>
        <w:rPr>
          <w:b/>
          <w:bCs/>
        </w:rPr>
        <w:tab/>
      </w:r>
      <w:r>
        <w:t>a</w:t>
      </w:r>
    </w:p>
    <w:p w14:paraId="4EBC5529" w14:textId="77777777" w:rsidR="00114BAA" w:rsidRPr="00855D2E" w:rsidRDefault="00114BAA" w:rsidP="00114BAA">
      <w:pPr>
        <w:tabs>
          <w:tab w:val="left" w:pos="450"/>
          <w:tab w:val="left" w:pos="1530"/>
          <w:tab w:val="left" w:pos="2430"/>
          <w:tab w:val="left" w:pos="3600"/>
          <w:tab w:val="left" w:pos="9360"/>
          <w:tab w:val="left" w:pos="9990"/>
        </w:tabs>
        <w:ind w:left="1530" w:right="-54" w:hanging="1530"/>
        <w:jc w:val="both"/>
        <w:rPr>
          <w:b/>
          <w:bCs/>
        </w:rPr>
      </w:pPr>
    </w:p>
    <w:p w14:paraId="7713FE61" w14:textId="55B9D22C" w:rsidR="00114BAA" w:rsidRDefault="00114BAA" w:rsidP="00114BAA">
      <w:pPr>
        <w:tabs>
          <w:tab w:val="left" w:pos="450"/>
          <w:tab w:val="left" w:pos="1440"/>
          <w:tab w:val="left" w:pos="2430"/>
          <w:tab w:val="left" w:pos="3600"/>
          <w:tab w:val="left" w:pos="9360"/>
          <w:tab w:val="left" w:pos="9990"/>
        </w:tabs>
        <w:ind w:left="1530" w:right="-54" w:hanging="1530"/>
        <w:jc w:val="both"/>
      </w:pPr>
      <w:r w:rsidRPr="00697D98">
        <w:rPr>
          <w:b/>
          <w:bCs/>
        </w:rPr>
        <w:t>Description</w:t>
      </w:r>
      <w:r>
        <w:rPr>
          <w:b/>
          <w:bCs/>
        </w:rPr>
        <w:t>:</w:t>
      </w:r>
      <w:r>
        <w:rPr>
          <w:b/>
          <w:bCs/>
        </w:rPr>
        <w:tab/>
      </w:r>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GetRandom" w:history="1">
                              <w:r>
                                <w:rPr>
                                  <w:rStyle w:val="Strong"/>
                                </w:rPr>
                                <w:t>GetRa</w:t>
                              </w:r>
                              <w:r>
                                <w:rPr>
                                  <w:rStyle w:val="Strong"/>
                                </w:rPr>
                                <w:t>n</w:t>
                              </w:r>
                              <w:r>
                                <w:rPr>
                                  <w:rStyle w:val="Strong"/>
                                </w:rPr>
                                <w:t>dom</w:t>
                              </w:r>
                            </w:hyperlink>
                          </w:hyperlink>
                        </w:hyperlink>
                      </w:hyperlink>
                    </w:hyperlink>
                  </w:hyperlink>
                </w:hyperlink>
              </w:hyperlink>
              <w:r w:rsidRPr="00BF25EA">
                <w:t xml:space="preserve"> </w:t>
              </w:r>
            </w:hyperlink>
          </w:hyperlink>
        </w:hyperlink>
      </w:hyperlink>
      <w:r w:rsidRPr="00BF25EA">
        <w:t xml:space="preserve"> </w:t>
      </w:r>
      <w:r>
        <w:t>produces a new pseudorandom (not truly random) number using the following linear congruential formula:</w:t>
      </w:r>
    </w:p>
    <w:p w14:paraId="71E06DCD" w14:textId="77777777" w:rsidR="00114BAA" w:rsidRDefault="00114BAA" w:rsidP="00114BAA">
      <w:pPr>
        <w:tabs>
          <w:tab w:val="left" w:pos="450"/>
          <w:tab w:val="left" w:pos="1440"/>
          <w:tab w:val="left" w:pos="2430"/>
          <w:tab w:val="left" w:pos="3600"/>
          <w:tab w:val="left" w:pos="9360"/>
          <w:tab w:val="left" w:pos="9990"/>
        </w:tabs>
        <w:ind w:left="1530" w:right="-54" w:hanging="1530"/>
        <w:jc w:val="both"/>
      </w:pPr>
    </w:p>
    <w:p w14:paraId="56DE73EE" w14:textId="44A63AB3" w:rsidR="00114BAA" w:rsidRDefault="00114BAA" w:rsidP="00114BAA">
      <w:pPr>
        <w:tabs>
          <w:tab w:val="left" w:pos="450"/>
          <w:tab w:val="left" w:pos="1440"/>
          <w:tab w:val="left" w:pos="2430"/>
          <w:tab w:val="left" w:pos="3600"/>
          <w:tab w:val="left" w:pos="9360"/>
          <w:tab w:val="left" w:pos="9990"/>
        </w:tabs>
        <w:ind w:left="1530" w:right="-54" w:firstLine="540"/>
        <w:jc w:val="both"/>
      </w:pPr>
      <w:r w:rsidRPr="00114BAA">
        <w:rPr>
          <w:b/>
          <w:bCs/>
        </w:rPr>
        <w:t>random</w:t>
      </w:r>
      <w:r>
        <w:t xml:space="preserve"> = (2*(</w:t>
      </w:r>
      <w:r w:rsidRPr="00114BAA">
        <w:rPr>
          <w:b/>
          <w:bCs/>
        </w:rPr>
        <w:t>random</w:t>
      </w:r>
      <w:r>
        <w:t>+l) // 65521)</w:t>
      </w:r>
    </w:p>
    <w:p w14:paraId="03EF231F" w14:textId="40F37F44" w:rsidR="00114BAA" w:rsidRDefault="00114BAA" w:rsidP="00114BAA">
      <w:pPr>
        <w:tabs>
          <w:tab w:val="left" w:pos="450"/>
          <w:tab w:val="left" w:pos="1440"/>
          <w:tab w:val="left" w:pos="2430"/>
          <w:tab w:val="left" w:pos="3600"/>
          <w:tab w:val="left" w:pos="9360"/>
          <w:tab w:val="left" w:pos="9990"/>
        </w:tabs>
        <w:ind w:left="1530" w:right="-54" w:firstLine="540"/>
        <w:jc w:val="both"/>
      </w:pPr>
      <w:r>
        <w:t xml:space="preserve">(remember: // is the </w:t>
      </w:r>
      <w:r w:rsidR="00157530">
        <w:t>modulus</w:t>
      </w:r>
      <w:r>
        <w:t xml:space="preserve"> operator)</w:t>
      </w:r>
    </w:p>
    <w:p w14:paraId="589A58C6" w14:textId="77777777" w:rsidR="00114BAA" w:rsidRDefault="00114BAA" w:rsidP="00114BAA">
      <w:pPr>
        <w:tabs>
          <w:tab w:val="left" w:pos="450"/>
          <w:tab w:val="left" w:pos="1440"/>
          <w:tab w:val="left" w:pos="2430"/>
          <w:tab w:val="left" w:pos="3600"/>
          <w:tab w:val="left" w:pos="9360"/>
          <w:tab w:val="left" w:pos="9990"/>
        </w:tabs>
        <w:ind w:left="1530" w:right="-54" w:hanging="1530"/>
        <w:jc w:val="both"/>
      </w:pPr>
    </w:p>
    <w:p w14:paraId="4F79E513" w14:textId="1DF65055" w:rsidR="00114BAA" w:rsidRDefault="00114BAA" w:rsidP="00114BAA">
      <w:pPr>
        <w:tabs>
          <w:tab w:val="left" w:pos="450"/>
          <w:tab w:val="left" w:pos="1440"/>
          <w:tab w:val="left" w:pos="2430"/>
          <w:tab w:val="left" w:pos="3600"/>
          <w:tab w:val="left" w:pos="9360"/>
          <w:tab w:val="left" w:pos="9990"/>
        </w:tabs>
        <w:ind w:left="1530" w:right="-54"/>
        <w:jc w:val="both"/>
      </w:pPr>
      <w:r>
        <w:t>The new random number is always less than 65221 and has a fairly even distribution between 0 and 65521.</w:t>
      </w:r>
    </w:p>
    <w:p w14:paraId="4D3E48F7" w14:textId="77777777" w:rsidR="00114BAA" w:rsidRDefault="00114BAA" w:rsidP="00114BAA">
      <w:pPr>
        <w:tabs>
          <w:tab w:val="left" w:pos="450"/>
          <w:tab w:val="left" w:pos="1440"/>
          <w:tab w:val="left" w:pos="2430"/>
          <w:tab w:val="left" w:pos="3600"/>
          <w:tab w:val="left" w:pos="9360"/>
          <w:tab w:val="left" w:pos="9990"/>
        </w:tabs>
        <w:ind w:left="1530" w:right="-54" w:hanging="1530"/>
        <w:jc w:val="both"/>
      </w:pPr>
    </w:p>
    <w:p w14:paraId="4DE95102" w14:textId="71880FE3" w:rsidR="00114BAA" w:rsidRDefault="00114BAA" w:rsidP="00114BAA">
      <w:pPr>
        <w:tabs>
          <w:tab w:val="left" w:pos="450"/>
          <w:tab w:val="left" w:pos="1530"/>
          <w:tab w:val="left" w:pos="2430"/>
          <w:tab w:val="left" w:pos="3600"/>
          <w:tab w:val="left" w:pos="9360"/>
          <w:tab w:val="left" w:pos="9990"/>
        </w:tabs>
        <w:ind w:left="1530" w:right="-54" w:hanging="1530"/>
        <w:jc w:val="both"/>
      </w:pPr>
      <w:r w:rsidRPr="00CF60C5">
        <w:rPr>
          <w:b/>
          <w:bCs/>
        </w:rPr>
        <w:t>Note:</w:t>
      </w:r>
      <w:r>
        <w:rPr>
          <w:b/>
          <w:bCs/>
        </w:rPr>
        <w:tab/>
      </w:r>
      <w:r>
        <w:t xml:space="preserve">GEOS calls </w:t>
      </w:r>
      <w:hyperlink w:anchor="CallRoutine" w:history="1">
        <w:hyperlink w:anchor="GetRandom" w:history="1">
          <w:hyperlink w:anchor="CallRoutine" w:history="1">
            <w:hyperlink w:anchor="GetRandom" w:history="1">
              <w:r>
                <w:rPr>
                  <w:rStyle w:val="Strong"/>
                </w:rPr>
                <w:t>GetRandom</w:t>
              </w:r>
            </w:hyperlink>
          </w:hyperlink>
        </w:hyperlink>
      </w:hyperlink>
      <w:r>
        <w:t xml:space="preserve"> during Interrupt Level processing to automatically keep the random variable updated. If the application needs a random number more often than random can be updated by the Kernal, then </w:t>
      </w:r>
      <w:hyperlink w:anchor="CallRoutine" w:history="1">
        <w:hyperlink w:anchor="GetRandom" w:history="1">
          <w:hyperlink w:anchor="CallRoutine" w:history="1">
            <w:hyperlink w:anchor="GetRandom" w:history="1">
              <w:r>
                <w:rPr>
                  <w:rStyle w:val="Strong"/>
                </w:rPr>
                <w:t>GetRandom</w:t>
              </w:r>
            </w:hyperlink>
          </w:hyperlink>
        </w:hyperlink>
      </w:hyperlink>
      <w:r>
        <w:t xml:space="preserve"> must be called manually.</w:t>
      </w:r>
    </w:p>
    <w:p w14:paraId="0AD5894E" w14:textId="77777777" w:rsidR="00114BAA" w:rsidRDefault="00114BAA" w:rsidP="00114BAA">
      <w:pPr>
        <w:tabs>
          <w:tab w:val="left" w:pos="450"/>
          <w:tab w:val="left" w:pos="1440"/>
          <w:tab w:val="left" w:pos="2430"/>
          <w:tab w:val="left" w:pos="3600"/>
          <w:tab w:val="left" w:pos="9360"/>
          <w:tab w:val="left" w:pos="9990"/>
        </w:tabs>
        <w:ind w:right="-54" w:firstLine="1530"/>
        <w:jc w:val="both"/>
        <w:rPr>
          <w:rStyle w:val="Strong"/>
          <w:b w:val="0"/>
          <w:bCs w:val="0"/>
        </w:rPr>
      </w:pPr>
      <w:r>
        <w:rPr>
          <w:noProof/>
        </w:rPr>
        <mc:AlternateContent>
          <mc:Choice Requires="wps">
            <w:drawing>
              <wp:anchor distT="45720" distB="45720" distL="114300" distR="114300" simplePos="0" relativeHeight="251906048" behindDoc="0" locked="1" layoutInCell="1" allowOverlap="0" wp14:anchorId="104E79A8" wp14:editId="75D98B9A">
                <wp:simplePos x="0" y="0"/>
                <wp:positionH relativeFrom="margin">
                  <wp:align>left</wp:align>
                </wp:positionH>
                <wp:positionV relativeFrom="margin">
                  <wp:align>bottom</wp:align>
                </wp:positionV>
                <wp:extent cx="6245225" cy="237490"/>
                <wp:effectExtent l="0" t="0" r="22225" b="10160"/>
                <wp:wrapSquare wrapText="bothSides"/>
                <wp:docPr id="367"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30D10E82" w14:textId="77777777" w:rsidR="005E2A1C" w:rsidRDefault="005E2A1C" w:rsidP="00114BAA">
                            <w:pPr>
                              <w:tabs>
                                <w:tab w:val="left" w:pos="450"/>
                                <w:tab w:val="left" w:pos="1530"/>
                                <w:tab w:val="left" w:pos="2430"/>
                                <w:tab w:val="left" w:pos="3600"/>
                                <w:tab w:val="left" w:pos="9360"/>
                                <w:tab w:val="left" w:pos="9990"/>
                              </w:tabs>
                              <w:ind w:left="2430" w:right="-54" w:hanging="2430"/>
                              <w:jc w:val="both"/>
                            </w:pPr>
                            <w:r w:rsidRPr="00697D98">
                              <w:rPr>
                                <w:b/>
                                <w:bCs/>
                              </w:rPr>
                              <w:t>See also</w:t>
                            </w:r>
                            <w:r>
                              <w:t>:</w:t>
                            </w:r>
                            <w:r>
                              <w:tab/>
                            </w:r>
                          </w:p>
                          <w:p w14:paraId="5F265EA0" w14:textId="77777777" w:rsidR="005E2A1C" w:rsidRPr="00B708F3" w:rsidRDefault="005E2A1C" w:rsidP="00114BAA">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E79A8" id="Text Box 367" o:spid="_x0000_s1148" type="#_x0000_t202" style="position:absolute;left:0;text-align:left;margin-left:0;margin-top:0;width:491.75pt;height:18.7pt;z-index:251906048;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" o:allowoverlap="f" strokecolor="#f2f2f2 [3052]">
                <v:textbox>
                  <w:txbxContent>
                    <w:p w14:paraId="30D10E82" w14:textId="77777777" w:rsidR="005E2A1C" w:rsidRDefault="005E2A1C" w:rsidP="00114BAA">
                      <w:pPr>
                        <w:tabs>
                          <w:tab w:val="left" w:pos="450"/>
                          <w:tab w:val="left" w:pos="1530"/>
                          <w:tab w:val="left" w:pos="2430"/>
                          <w:tab w:val="left" w:pos="3600"/>
                          <w:tab w:val="left" w:pos="9360"/>
                          <w:tab w:val="left" w:pos="9990"/>
                        </w:tabs>
                        <w:ind w:left="2430" w:right="-54" w:hanging="2430"/>
                        <w:jc w:val="both"/>
                      </w:pPr>
                      <w:r w:rsidRPr="00697D98">
                        <w:rPr>
                          <w:b/>
                          <w:bCs/>
                        </w:rPr>
                        <w:t>See also</w:t>
                      </w:r>
                      <w:r>
                        <w:t>:</w:t>
                      </w:r>
                      <w:r>
                        <w:tab/>
                      </w:r>
                    </w:p>
                    <w:p w14:paraId="5F265EA0" w14:textId="77777777" w:rsidR="005E2A1C" w:rsidRPr="00B708F3" w:rsidRDefault="005E2A1C" w:rsidP="00114BAA">
                      <w:pPr>
                        <w:rPr>
                          <w:b/>
                          <w:bCs/>
                        </w:rPr>
                      </w:pPr>
                    </w:p>
                  </w:txbxContent>
                </v:textbox>
                <w10:wrap type="square" anchorx="margin" anchory="margin"/>
                <w10:anchorlock/>
              </v:shape>
            </w:pict>
          </mc:Fallback>
        </mc:AlternateContent>
      </w:r>
    </w:p>
    <w:p w14:paraId="3D012511" w14:textId="232CF0C0" w:rsidR="00114BAA" w:rsidRDefault="00114BAA" w:rsidP="00114BAA">
      <w:pPr>
        <w:tabs>
          <w:tab w:val="left" w:pos="450"/>
          <w:tab w:val="left" w:pos="1530"/>
          <w:tab w:val="left" w:pos="2430"/>
          <w:tab w:val="left" w:pos="3600"/>
          <w:tab w:val="left" w:pos="5040"/>
          <w:tab w:val="left" w:pos="5760"/>
          <w:tab w:val="left" w:pos="7200"/>
          <w:tab w:val="left" w:pos="8640"/>
          <w:tab w:val="left" w:pos="9360"/>
          <w:tab w:val="left" w:pos="9990"/>
        </w:tabs>
        <w:jc w:val="both"/>
      </w:pPr>
      <w:r w:rsidRPr="00CF60C5">
        <w:rPr>
          <w:b/>
          <w:bCs/>
        </w:rPr>
        <w:t>Example</w:t>
      </w:r>
      <w:r w:rsidRPr="00CF60C5">
        <w:t>:</w:t>
      </w:r>
      <w:r w:rsidRPr="00CF60C5">
        <w:tab/>
      </w:r>
    </w:p>
    <w:p w14:paraId="6FF7CBB3" w14:textId="77777777" w:rsidR="00114BAA" w:rsidRDefault="00114BAA" w:rsidP="00114BAA">
      <w:pPr>
        <w:tabs>
          <w:tab w:val="left" w:pos="450"/>
          <w:tab w:val="left" w:pos="1530"/>
          <w:tab w:val="left" w:pos="2430"/>
          <w:tab w:val="left" w:pos="3600"/>
          <w:tab w:val="left" w:pos="9360"/>
          <w:tab w:val="left" w:pos="9990"/>
        </w:tabs>
        <w:ind w:left="1530" w:right="-54" w:hanging="1530"/>
        <w:jc w:val="both"/>
        <w:rPr>
          <w:rStyle w:val="Strong"/>
        </w:rPr>
      </w:pPr>
    </w:p>
    <w:p w14:paraId="4CBE3E10" w14:textId="77777777" w:rsidR="00AC21C7" w:rsidRDefault="00AC21C7">
      <w:pPr>
        <w:rPr>
          <w:b/>
          <w:bCs/>
        </w:rPr>
      </w:pPr>
      <w:r>
        <w:rPr>
          <w:b/>
          <w:bCs/>
        </w:rPr>
        <w:br w:type="page"/>
      </w:r>
    </w:p>
    <w:bookmarkStart w:id="269" w:name="ToBasic"/>
    <w:bookmarkEnd w:id="269"/>
    <w:p w14:paraId="3BD588E1" w14:textId="311472DB" w:rsidR="00AC21C7" w:rsidRPr="00AA4840" w:rsidRDefault="00397737" w:rsidP="00AC21C7">
      <w:pPr>
        <w:pStyle w:val="Heading3"/>
      </w:pPr>
      <w:r w:rsidRPr="00397737">
        <w:rPr>
          <w:b w:val="0"/>
          <w:bCs w:val="0"/>
        </w:rPr>
        <w:lastRenderedPageBreak/>
        <w:fldChar w:fldCharType="begin"/>
      </w:r>
      <w:r w:rsidRPr="00397737">
        <w:rPr>
          <w:b w:val="0"/>
          <w:bCs w:val="0"/>
        </w:rPr>
        <w:instrText>HYPERLINK  \l "CallRoutine"</w:instrText>
      </w:r>
      <w:r w:rsidRPr="00397737">
        <w:rPr>
          <w:b w:val="0"/>
          <w:bCs w:val="0"/>
        </w:rPr>
      </w:r>
      <w:r w:rsidRPr="00397737">
        <w:rPr>
          <w:b w:val="0"/>
          <w:bCs w:val="0"/>
        </w:rPr>
        <w:fldChar w:fldCharType="separate"/>
      </w:r>
      <w:hyperlink w:anchor="GetRandom" w:history="1">
        <w:hyperlink w:anchor="CallRoutine" w:history="1">
          <w:hyperlink w:anchor="GetRandom" w:history="1">
            <w:hyperlink w:anchor="CallRoutine" w:history="1">
              <w:hyperlink w:anchor="GetRandom" w:history="1">
                <w:hyperlink w:anchor="CallRoutine" w:history="1">
                  <w:hyperlink w:anchor="ToBasic" w:history="1">
                    <w:r w:rsidRPr="00397737">
                      <w:rPr>
                        <w:rStyle w:val="Strong"/>
                        <w:b/>
                        <w:bCs/>
                      </w:rPr>
                      <w:t>ToBasic</w:t>
                    </w:r>
                  </w:hyperlink>
                </w:hyperlink>
              </w:hyperlink>
            </w:hyperlink>
          </w:hyperlink>
        </w:hyperlink>
      </w:hyperlink>
      <w:r w:rsidRPr="00397737">
        <w:rPr>
          <w:rStyle w:val="Strong"/>
          <w:b/>
          <w:bCs/>
        </w:rPr>
        <w:fldChar w:fldCharType="end"/>
      </w:r>
      <w:r w:rsidR="00AC21C7" w:rsidRPr="00AA4840">
        <w:t xml:space="preserve">: </w:t>
      </w:r>
      <w:r w:rsidR="00AC21C7" w:rsidRPr="00AA4840">
        <w:tab/>
      </w:r>
      <w:r w:rsidR="00AC21C7" w:rsidRPr="00AA4840">
        <w:tab/>
      </w:r>
      <w:r w:rsidR="00AC21C7" w:rsidRPr="00AA4840">
        <w:tab/>
      </w:r>
      <w:r w:rsidR="00AC21C7" w:rsidRPr="00AA4840">
        <w:rPr>
          <w:b w:val="0"/>
          <w:bCs w:val="0"/>
          <w:sz w:val="20"/>
          <w:szCs w:val="20"/>
        </w:rPr>
        <w:t>(</w:t>
      </w:r>
      <w:r w:rsidR="00AC21C7">
        <w:rPr>
          <w:b w:val="0"/>
          <w:bCs w:val="0"/>
          <w:sz w:val="20"/>
          <w:szCs w:val="20"/>
        </w:rPr>
        <w:t>C64,C128</w:t>
      </w:r>
      <w:r w:rsidR="00AC21C7" w:rsidRPr="00AA4840">
        <w:rPr>
          <w:b w:val="0"/>
          <w:bCs w:val="0"/>
          <w:sz w:val="20"/>
          <w:szCs w:val="20"/>
        </w:rPr>
        <w:t>)</w:t>
      </w:r>
      <w:r w:rsidR="00AC21C7" w:rsidRPr="00AA4840">
        <w:rPr>
          <w:b w:val="0"/>
          <w:bCs w:val="0"/>
          <w:sz w:val="20"/>
          <w:szCs w:val="20"/>
        </w:rPr>
        <w:tab/>
      </w:r>
      <w:r w:rsidR="00AC21C7" w:rsidRPr="00AA4840">
        <w:rPr>
          <w:b w:val="0"/>
          <w:bCs w:val="0"/>
          <w:sz w:val="20"/>
          <w:szCs w:val="20"/>
        </w:rPr>
        <w:tab/>
      </w:r>
      <w:r w:rsidR="00AC21C7" w:rsidRPr="00AA4840">
        <w:rPr>
          <w:b w:val="0"/>
          <w:bCs w:val="0"/>
          <w:sz w:val="20"/>
          <w:szCs w:val="20"/>
        </w:rPr>
        <w:tab/>
      </w:r>
      <w:r w:rsidR="00AC21C7" w:rsidRPr="00AA4840">
        <w:rPr>
          <w:b w:val="0"/>
          <w:bCs w:val="0"/>
          <w:sz w:val="20"/>
          <w:szCs w:val="20"/>
        </w:rPr>
        <w:tab/>
      </w:r>
      <w:r w:rsidR="00AC21C7" w:rsidRPr="00AA4840">
        <w:rPr>
          <w:b w:val="0"/>
          <w:bCs w:val="0"/>
          <w:sz w:val="20"/>
          <w:szCs w:val="20"/>
        </w:rPr>
        <w:tab/>
      </w:r>
      <w:r w:rsidR="00AC21C7" w:rsidRPr="00AA4840">
        <w:rPr>
          <w:b w:val="0"/>
          <w:bCs w:val="0"/>
          <w:sz w:val="20"/>
          <w:szCs w:val="20"/>
        </w:rPr>
        <w:tab/>
      </w:r>
      <w:r w:rsidR="00AC21C7">
        <w:rPr>
          <w:b w:val="0"/>
          <w:bCs w:val="0"/>
          <w:sz w:val="20"/>
          <w:szCs w:val="20"/>
        </w:rPr>
        <w:tab/>
      </w:r>
      <w:hyperlink w:anchor="hC187" w:history="1">
        <w:r w:rsidR="00AC21C7">
          <w:rPr>
            <w:rStyle w:val="Strong"/>
            <w:b/>
            <w:bCs/>
            <w:sz w:val="20"/>
            <w:szCs w:val="20"/>
          </w:rPr>
          <w:t>C1</w:t>
        </w:r>
        <w:r w:rsidR="00AC21C7">
          <w:rPr>
            <w:rStyle w:val="Strong"/>
            <w:b/>
            <w:bCs/>
            <w:sz w:val="20"/>
            <w:szCs w:val="20"/>
          </w:rPr>
          <w:t>8</w:t>
        </w:r>
        <w:r w:rsidR="00AC21C7">
          <w:rPr>
            <w:rStyle w:val="Strong"/>
            <w:b/>
            <w:bCs/>
            <w:sz w:val="20"/>
            <w:szCs w:val="20"/>
          </w:rPr>
          <w:t>7</w:t>
        </w:r>
      </w:hyperlink>
      <w:r w:rsidR="00AC21C7" w:rsidRPr="00AA4840">
        <w:br/>
      </w:r>
    </w:p>
    <w:p w14:paraId="09F0F1B7" w14:textId="46AC9CDF" w:rsidR="00AC21C7" w:rsidRDefault="00AC21C7" w:rsidP="00AC21C7">
      <w:pPr>
        <w:ind w:left="1530" w:hanging="1530"/>
      </w:pPr>
      <w:r w:rsidRPr="00483F84">
        <w:rPr>
          <w:b/>
          <w:bCs/>
        </w:rPr>
        <w:t>Function</w:t>
      </w:r>
      <w:r w:rsidRPr="00483F84">
        <w:t xml:space="preserve">: </w:t>
      </w:r>
      <w:r w:rsidRPr="00483F84">
        <w:tab/>
      </w:r>
      <w:r>
        <w:t>Removes GEOS and passes control to Commodore BASIC with the option of loading a non-GEOS program file (BASIC or assembly-language) and/or executing a  BASIC command</w:t>
      </w:r>
      <w:r w:rsidRPr="00114BAA">
        <w:t>.</w:t>
      </w:r>
    </w:p>
    <w:p w14:paraId="7B75A203" w14:textId="77777777" w:rsidR="00AC21C7" w:rsidRPr="00855D2E" w:rsidRDefault="00AC21C7" w:rsidP="00AC21C7">
      <w:pPr>
        <w:ind w:left="1530" w:hanging="1530"/>
      </w:pPr>
    </w:p>
    <w:p w14:paraId="7579C688" w14:textId="127FC914" w:rsidR="00AC21C7" w:rsidRDefault="00AC21C7" w:rsidP="00AC21C7">
      <w:pPr>
        <w:tabs>
          <w:tab w:val="left" w:pos="1530"/>
        </w:tabs>
        <w:ind w:left="2070" w:hanging="2070"/>
      </w:pPr>
      <w:r w:rsidRPr="00483F84">
        <w:rPr>
          <w:b/>
          <w:bCs/>
        </w:rPr>
        <w:t>Parameters</w:t>
      </w:r>
      <w:r w:rsidRPr="00483F84">
        <w:t>:</w:t>
      </w:r>
      <w:r>
        <w:tab/>
      </w:r>
      <w:r w:rsidRPr="00AC21C7">
        <w:rPr>
          <w:b/>
          <w:bCs/>
        </w:rPr>
        <w:t>r0</w:t>
      </w:r>
      <w:r>
        <w:tab/>
        <w:t>CMDSTRING — pointer to null-terminated command string to send to BASIC interpreter.</w:t>
      </w:r>
    </w:p>
    <w:p w14:paraId="5BC23E86" w14:textId="40A31332" w:rsidR="00AC21C7" w:rsidRPr="00AC21C7" w:rsidRDefault="00AC21C7" w:rsidP="00AC21C7">
      <w:pPr>
        <w:ind w:left="2070" w:hanging="540"/>
        <w:rPr>
          <w:b/>
          <w:bCs/>
        </w:rPr>
      </w:pPr>
      <w:r w:rsidRPr="00AC21C7">
        <w:rPr>
          <w:b/>
          <w:bCs/>
        </w:rPr>
        <w:t>r5</w:t>
      </w:r>
      <w:r w:rsidRPr="00AC21C7">
        <w:rPr>
          <w:b/>
          <w:bCs/>
        </w:rPr>
        <w:tab/>
      </w:r>
      <w:r w:rsidRPr="00AC21C7">
        <w:t>DIR</w:t>
      </w:r>
      <w:r>
        <w:t>_</w:t>
      </w:r>
      <w:r w:rsidRPr="00AC21C7">
        <w:t xml:space="preserve">ENTRY — pointer to the directory entry of a standard Commodore file (PRG file type), which itself can be either a </w:t>
      </w:r>
      <w:r w:rsidRPr="00AC21C7">
        <w:rPr>
          <w:b/>
          <w:bCs/>
        </w:rPr>
        <w:t>BASIC</w:t>
      </w:r>
      <w:r w:rsidRPr="00AC21C7">
        <w:t xml:space="preserve"> or </w:t>
      </w:r>
      <w:r w:rsidRPr="00AC21C7">
        <w:rPr>
          <w:b/>
          <w:bCs/>
        </w:rPr>
        <w:t>ASSEMBLY</w:t>
      </w:r>
      <w:r w:rsidRPr="00AC21C7">
        <w:t xml:space="preserve"> GEOS-type file. If this parameter is $0000, then no file will be loaded.</w:t>
      </w:r>
    </w:p>
    <w:p w14:paraId="358B9121" w14:textId="5AF4F319" w:rsidR="00AC21C7" w:rsidRPr="00AC21C7" w:rsidRDefault="00AC21C7" w:rsidP="00AC21C7">
      <w:pPr>
        <w:ind w:left="2070" w:hanging="540"/>
        <w:rPr>
          <w:b/>
          <w:bCs/>
        </w:rPr>
      </w:pPr>
      <w:r w:rsidRPr="00AC21C7">
        <w:rPr>
          <w:b/>
          <w:bCs/>
        </w:rPr>
        <w:t>r7</w:t>
      </w:r>
      <w:r>
        <w:rPr>
          <w:b/>
          <w:bCs/>
        </w:rPr>
        <w:tab/>
      </w:r>
      <w:r w:rsidRPr="00AC21C7">
        <w:t xml:space="preserve">LOADADDR — if r5 is non-zero, then this is the file load address. For a </w:t>
      </w:r>
      <w:r w:rsidRPr="00AC21C7">
        <w:rPr>
          <w:b/>
          <w:bCs/>
        </w:rPr>
        <w:t>BASIC</w:t>
      </w:r>
      <w:r w:rsidRPr="00AC21C7">
        <w:t xml:space="preserve"> program, this is typically $801. If </w:t>
      </w:r>
      <w:r w:rsidRPr="00AC21C7">
        <w:rPr>
          <w:b/>
          <w:bCs/>
        </w:rPr>
        <w:t>r5</w:t>
      </w:r>
      <w:r w:rsidRPr="00AC21C7">
        <w:t xml:space="preserve"> is zero and a tokenized </w:t>
      </w:r>
      <w:r w:rsidRPr="00AC21C7">
        <w:rPr>
          <w:b/>
          <w:bCs/>
        </w:rPr>
        <w:t>BASIC</w:t>
      </w:r>
      <w:r w:rsidRPr="00AC21C7">
        <w:t xml:space="preserve"> program is already in memory, then this value should point just past the last byte in the program. If </w:t>
      </w:r>
      <w:r w:rsidRPr="00AC21C7">
        <w:rPr>
          <w:b/>
          <w:bCs/>
        </w:rPr>
        <w:t>r5</w:t>
      </w:r>
      <w:r w:rsidRPr="00AC21C7">
        <w:t xml:space="preserve"> is zero and no program is in memory, this value should be $803, and the three bytes at $80O-$802 should be $00.</w:t>
      </w:r>
      <w:r w:rsidRPr="00AC21C7">
        <w:rPr>
          <w:b/>
          <w:bCs/>
        </w:rPr>
        <w:t xml:space="preserve"> </w:t>
      </w:r>
    </w:p>
    <w:p w14:paraId="5872AE2B" w14:textId="77777777" w:rsidR="00AC21C7" w:rsidRDefault="00AC21C7" w:rsidP="00AC21C7">
      <w:pPr>
        <w:ind w:left="2070" w:hanging="540"/>
        <w:rPr>
          <w:b/>
          <w:bCs/>
        </w:rPr>
      </w:pPr>
    </w:p>
    <w:p w14:paraId="0C9376EF" w14:textId="24411EAC" w:rsidR="00AC21C7" w:rsidRPr="00ED21B7" w:rsidRDefault="00AC21C7" w:rsidP="00AC21C7">
      <w:pPr>
        <w:tabs>
          <w:tab w:val="left" w:pos="450"/>
          <w:tab w:val="left" w:pos="1530"/>
          <w:tab w:val="left" w:pos="2160"/>
          <w:tab w:val="left" w:pos="3600"/>
          <w:tab w:val="left" w:pos="9360"/>
          <w:tab w:val="left" w:pos="9990"/>
        </w:tabs>
        <w:ind w:left="1530" w:right="-54" w:hanging="1530"/>
        <w:jc w:val="both"/>
      </w:pPr>
      <w:r w:rsidRPr="00697D98">
        <w:rPr>
          <w:b/>
          <w:bCs/>
        </w:rPr>
        <w:t>Returns</w:t>
      </w:r>
      <w:r w:rsidRPr="00033F78">
        <w:t>:</w:t>
      </w:r>
      <w:r>
        <w:tab/>
        <w:t>N/A</w:t>
      </w:r>
    </w:p>
    <w:p w14:paraId="1046630D" w14:textId="355B9A66" w:rsidR="00AC21C7" w:rsidRPr="008C3D76" w:rsidRDefault="00AC21C7" w:rsidP="00AC21C7">
      <w:pPr>
        <w:tabs>
          <w:tab w:val="left" w:pos="450"/>
          <w:tab w:val="left" w:pos="1530"/>
          <w:tab w:val="left" w:pos="2430"/>
          <w:tab w:val="left" w:pos="3600"/>
          <w:tab w:val="left" w:pos="9360"/>
          <w:tab w:val="left" w:pos="9990"/>
        </w:tabs>
        <w:ind w:left="1530" w:right="-54" w:hanging="1530"/>
        <w:jc w:val="both"/>
      </w:pPr>
      <w:r w:rsidRPr="00855D2E">
        <w:rPr>
          <w:b/>
          <w:bCs/>
        </w:rPr>
        <w:t>Destroys:</w:t>
      </w:r>
      <w:r>
        <w:rPr>
          <w:b/>
          <w:bCs/>
        </w:rPr>
        <w:tab/>
      </w:r>
      <w:r>
        <w:t>N/A</w:t>
      </w:r>
    </w:p>
    <w:p w14:paraId="7752B459" w14:textId="77777777" w:rsidR="00AC21C7" w:rsidRPr="00855D2E" w:rsidRDefault="00AC21C7" w:rsidP="00AC21C7">
      <w:pPr>
        <w:tabs>
          <w:tab w:val="left" w:pos="450"/>
          <w:tab w:val="left" w:pos="1530"/>
          <w:tab w:val="left" w:pos="2430"/>
          <w:tab w:val="left" w:pos="3600"/>
          <w:tab w:val="left" w:pos="9360"/>
          <w:tab w:val="left" w:pos="9990"/>
        </w:tabs>
        <w:ind w:left="1530" w:right="-54" w:hanging="1530"/>
        <w:jc w:val="both"/>
        <w:rPr>
          <w:b/>
          <w:bCs/>
        </w:rPr>
      </w:pPr>
    </w:p>
    <w:p w14:paraId="490BCBBC" w14:textId="19156501" w:rsidR="00AC21C7" w:rsidRDefault="00AC21C7" w:rsidP="00AC21C7">
      <w:pPr>
        <w:tabs>
          <w:tab w:val="left" w:pos="450"/>
          <w:tab w:val="left" w:pos="1440"/>
          <w:tab w:val="left" w:pos="2430"/>
          <w:tab w:val="left" w:pos="3600"/>
          <w:tab w:val="left" w:pos="9360"/>
          <w:tab w:val="left" w:pos="9990"/>
        </w:tabs>
        <w:ind w:left="1530" w:right="-54" w:hanging="1530"/>
        <w:jc w:val="both"/>
      </w:pPr>
      <w:r w:rsidRPr="00697D98">
        <w:rPr>
          <w:b/>
          <w:bCs/>
        </w:rPr>
        <w:t>Description</w:t>
      </w:r>
      <w:r>
        <w:rPr>
          <w:b/>
          <w:bCs/>
        </w:rPr>
        <w:t>:</w:t>
      </w:r>
      <w:r>
        <w:rPr>
          <w:b/>
          <w:bCs/>
        </w:rPr>
        <w:tab/>
      </w:r>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ToBasic" w:history="1">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ToBasic" w:history="1">
                                              <w:r w:rsidR="00397737">
                                                <w:rPr>
                                                  <w:rStyle w:val="Strong"/>
                                                </w:rPr>
                                                <w:t>ToBasic</w:t>
                                              </w:r>
                                            </w:hyperlink>
                                          </w:hyperlink>
                                        </w:hyperlink>
                                      </w:hyperlink>
                                    </w:hyperlink>
                                  </w:hyperlink>
                                </w:hyperlink>
                              </w:hyperlink>
                            </w:hyperlink>
                          </w:hyperlink>
                        </w:hyperlink>
                      </w:hyperlink>
                    </w:hyperlink>
                  </w:hyperlink>
                </w:hyperlink>
              </w:hyperlink>
              <w:r w:rsidRPr="00BF25EA">
                <w:t xml:space="preserve"> </w:t>
              </w:r>
            </w:hyperlink>
          </w:hyperlink>
        </w:hyperlink>
      </w:hyperlink>
      <w:r>
        <w:t xml:space="preserve">gives a GEOS application the ability to run a standard Commodore assembly-language or </w:t>
      </w:r>
      <w:r w:rsidRPr="00AC21C7">
        <w:rPr>
          <w:b/>
          <w:bCs/>
        </w:rPr>
        <w:t>BASIC</w:t>
      </w:r>
      <w:r>
        <w:t xml:space="preserve"> program. It removes GEOS, switches in the </w:t>
      </w:r>
      <w:r w:rsidRPr="00AC21C7">
        <w:rPr>
          <w:b/>
          <w:bCs/>
        </w:rPr>
        <w:t>BASIC</w:t>
      </w:r>
      <w:r>
        <w:t xml:space="preserve"> ROM and I/O bank, loads an optional file, and sends an optional command to the </w:t>
      </w:r>
      <w:r w:rsidRPr="00AC21C7">
        <w:rPr>
          <w:b/>
          <w:bCs/>
        </w:rPr>
        <w:t>BASIC</w:t>
      </w:r>
      <w:r>
        <w:t xml:space="preserve"> interpreter.</w:t>
      </w:r>
    </w:p>
    <w:p w14:paraId="33C9DCEE" w14:textId="77777777" w:rsidR="00AC21C7" w:rsidRDefault="00AC21C7" w:rsidP="00AC21C7">
      <w:pPr>
        <w:tabs>
          <w:tab w:val="left" w:pos="450"/>
          <w:tab w:val="left" w:pos="1440"/>
          <w:tab w:val="left" w:pos="2430"/>
          <w:tab w:val="left" w:pos="3600"/>
          <w:tab w:val="left" w:pos="9360"/>
          <w:tab w:val="left" w:pos="9990"/>
        </w:tabs>
        <w:ind w:left="1530" w:right="-54"/>
        <w:jc w:val="both"/>
      </w:pPr>
    </w:p>
    <w:p w14:paraId="542C0D13" w14:textId="2ABB5393" w:rsidR="00AC21C7" w:rsidRDefault="00AC21C7" w:rsidP="00AC21C7">
      <w:pPr>
        <w:tabs>
          <w:tab w:val="left" w:pos="450"/>
          <w:tab w:val="left" w:pos="1440"/>
          <w:tab w:val="left" w:pos="2430"/>
          <w:tab w:val="left" w:pos="3600"/>
          <w:tab w:val="left" w:pos="9360"/>
          <w:tab w:val="left" w:pos="9990"/>
        </w:tabs>
        <w:ind w:left="1530" w:right="-54"/>
        <w:jc w:val="both"/>
      </w:pPr>
      <w:r>
        <w:t xml:space="preserve">Once </w:t>
      </w:r>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ToBasic" w:history="1">
                      <w:r w:rsidR="00397737">
                        <w:rPr>
                          <w:rStyle w:val="Strong"/>
                        </w:rPr>
                        <w:t>ToBasic</w:t>
                      </w:r>
                    </w:hyperlink>
                  </w:hyperlink>
                </w:hyperlink>
              </w:hyperlink>
            </w:hyperlink>
          </w:hyperlink>
        </w:hyperlink>
      </w:hyperlink>
      <w:r>
        <w:t xml:space="preserve"> has executed, there is no way to return directly to the GEOS environment unless the RAM areas from $C000 through $CO7F are preserved (those bytes may be saved and restored later). To return to GEOS, the called program can execute a jump to $</w:t>
      </w:r>
      <w:r w:rsidR="009C418C">
        <w:t>C</w:t>
      </w:r>
      <w:r>
        <w:t>000 (</w:t>
      </w:r>
      <w:r w:rsidRPr="00AC21C7">
        <w:rPr>
          <w:b/>
          <w:bCs/>
        </w:rPr>
        <w:t>BootGEOS</w:t>
      </w:r>
      <w:r>
        <w:t>).</w:t>
      </w:r>
    </w:p>
    <w:p w14:paraId="039CB17B" w14:textId="2D5163FF" w:rsidR="00AC21C7" w:rsidRDefault="00AC21C7" w:rsidP="00AC21C7">
      <w:pPr>
        <w:tabs>
          <w:tab w:val="left" w:pos="450"/>
          <w:tab w:val="left" w:pos="1440"/>
          <w:tab w:val="left" w:pos="2430"/>
          <w:tab w:val="left" w:pos="3600"/>
          <w:tab w:val="left" w:pos="9360"/>
          <w:tab w:val="left" w:pos="9990"/>
        </w:tabs>
        <w:ind w:left="1530" w:right="-54"/>
        <w:jc w:val="both"/>
      </w:pPr>
    </w:p>
    <w:p w14:paraId="2675FCD6" w14:textId="1D89DFAF" w:rsidR="00AC21C7" w:rsidRDefault="00AC21C7" w:rsidP="00AC21C7">
      <w:pPr>
        <w:tabs>
          <w:tab w:val="left" w:pos="450"/>
          <w:tab w:val="left" w:pos="1440"/>
          <w:tab w:val="left" w:pos="2430"/>
          <w:tab w:val="left" w:pos="3600"/>
          <w:tab w:val="left" w:pos="9360"/>
          <w:tab w:val="left" w:pos="9990"/>
        </w:tabs>
        <w:ind w:left="1530" w:right="-54"/>
        <w:jc w:val="both"/>
      </w:pPr>
      <w:r>
        <w:t>A program in the C64 environment can check to see if it was loaded by GEOS by checking the memory starting at $C006 for the ASCII (not CBMASII) string "GEOS BOOT” If loaded by GEOS, the program can check bit 5 of $</w:t>
      </w:r>
      <w:r w:rsidR="009C418C">
        <w:t>C</w:t>
      </w:r>
      <w:r>
        <w:t xml:space="preserve">O12: if this bit is set, ask the user to insert their GEOS boot disk; if this bit is clear, GEOS will reboot from the RAM expansion unit To actually return to GEOS, set </w:t>
      </w:r>
      <w:hyperlink w:anchor="d_CPU_DDR" w:history="1">
        <w:hyperlink w:anchor="d_CPU_DATA" w:history="1">
          <w:r w:rsidR="006B5363" w:rsidRPr="00E46136">
            <w:rPr>
              <w:b/>
              <w:bCs/>
              <w:color w:val="000000"/>
            </w:rPr>
            <w:t>CPU_DATA</w:t>
          </w:r>
        </w:hyperlink>
      </w:hyperlink>
      <w:r>
        <w:t xml:space="preserve"> to $37 (KRNL_BAS_IO_IN) and jump to $</w:t>
      </w:r>
      <w:r w:rsidR="009C418C">
        <w:t>C</w:t>
      </w:r>
      <w:r>
        <w:t>000</w:t>
      </w:r>
    </w:p>
    <w:p w14:paraId="220837EB" w14:textId="77777777" w:rsidR="00AC21C7" w:rsidRDefault="00AC21C7" w:rsidP="00AC21C7">
      <w:pPr>
        <w:tabs>
          <w:tab w:val="left" w:pos="450"/>
          <w:tab w:val="left" w:pos="1440"/>
          <w:tab w:val="left" w:pos="2430"/>
          <w:tab w:val="left" w:pos="3600"/>
          <w:tab w:val="left" w:pos="9360"/>
          <w:tab w:val="left" w:pos="9990"/>
        </w:tabs>
        <w:ind w:left="1530" w:right="-54" w:hanging="1530"/>
        <w:jc w:val="both"/>
      </w:pPr>
    </w:p>
    <w:p w14:paraId="6D5C8273" w14:textId="2573E341" w:rsidR="00AC21C7" w:rsidRDefault="00AC21C7" w:rsidP="00AC21C7">
      <w:pPr>
        <w:tabs>
          <w:tab w:val="left" w:pos="450"/>
          <w:tab w:val="left" w:pos="1530"/>
          <w:tab w:val="left" w:pos="2430"/>
          <w:tab w:val="left" w:pos="3600"/>
          <w:tab w:val="left" w:pos="9360"/>
          <w:tab w:val="left" w:pos="9990"/>
        </w:tabs>
        <w:ind w:left="1530" w:right="-54" w:hanging="1530"/>
        <w:jc w:val="both"/>
      </w:pPr>
      <w:r>
        <w:rPr>
          <w:noProof/>
        </w:rPr>
        <mc:AlternateContent>
          <mc:Choice Requires="wps">
            <w:drawing>
              <wp:anchor distT="45720" distB="45720" distL="114300" distR="114300" simplePos="0" relativeHeight="251908096" behindDoc="0" locked="1" layoutInCell="1" allowOverlap="0" wp14:anchorId="1516C35A" wp14:editId="35CD9CD0">
                <wp:simplePos x="0" y="0"/>
                <wp:positionH relativeFrom="margin">
                  <wp:align>left</wp:align>
                </wp:positionH>
                <wp:positionV relativeFrom="margin">
                  <wp:align>bottom</wp:align>
                </wp:positionV>
                <wp:extent cx="6245225" cy="237490"/>
                <wp:effectExtent l="0" t="0" r="22225" b="10160"/>
                <wp:wrapSquare wrapText="bothSides"/>
                <wp:docPr id="368" name="Text 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237490"/>
                        </a:xfrm>
                        <a:prstGeom prst="rect">
                          <a:avLst/>
                        </a:prstGeom>
                        <a:solidFill>
                          <a:srgbClr val="FFFFFF"/>
                        </a:solidFill>
                        <a:ln w="9525">
                          <a:solidFill>
                            <a:schemeClr val="bg1">
                              <a:lumMod val="95000"/>
                            </a:schemeClr>
                          </a:solidFill>
                          <a:miter lim="800000"/>
                          <a:headEnd/>
                          <a:tailEnd/>
                        </a:ln>
                        <a:effectLst/>
                      </wps:spPr>
                      <wps:txbx>
                        <w:txbxContent>
                          <w:p w14:paraId="359A77C1" w14:textId="1EEDAEE2" w:rsidR="005E2A1C" w:rsidRDefault="005E2A1C" w:rsidP="00AC21C7">
                            <w:pPr>
                              <w:tabs>
                                <w:tab w:val="left" w:pos="450"/>
                                <w:tab w:val="left" w:pos="1530"/>
                                <w:tab w:val="left" w:pos="2430"/>
                                <w:tab w:val="left" w:pos="3600"/>
                                <w:tab w:val="left" w:pos="9360"/>
                                <w:tab w:val="left" w:pos="9990"/>
                              </w:tabs>
                              <w:ind w:left="2430" w:right="-54" w:hanging="2430"/>
                              <w:jc w:val="both"/>
                            </w:pPr>
                            <w:r w:rsidRPr="00697D98">
                              <w:rPr>
                                <w:b/>
                                <w:bCs/>
                              </w:rPr>
                              <w:t>See also</w:t>
                            </w:r>
                            <w:r>
                              <w:t>:</w:t>
                            </w:r>
                            <w:r>
                              <w:tab/>
                            </w:r>
                            <w:hyperlink w:anchor="BootGeos" w:history="1">
                              <w:hyperlink w:anchor="BootGeos" w:history="1">
                                <w:r>
                                  <w:rPr>
                                    <w:rStyle w:val="Heading3Char"/>
                                    <w:sz w:val="20"/>
                                    <w:szCs w:val="20"/>
                                  </w:rPr>
                                  <w:t>BootGeos</w:t>
                                </w:r>
                              </w:hyperlink>
                            </w:hyperlink>
                          </w:p>
                          <w:p w14:paraId="01F104C7" w14:textId="77777777" w:rsidR="005E2A1C" w:rsidRPr="00B708F3" w:rsidRDefault="005E2A1C" w:rsidP="00AC21C7">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6C35A" id="Text Box 368" o:spid="_x0000_s1149" type="#_x0000_t202" style="position:absolute;left:0;text-align:left;margin-left:0;margin-top:0;width:491.75pt;height:18.7pt;z-index:251908096;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" o:allowoverlap="f" strokecolor="#f2f2f2 [3052]">
                <v:textbox>
                  <w:txbxContent>
                    <w:p w14:paraId="359A77C1" w14:textId="1EEDAEE2" w:rsidR="005E2A1C" w:rsidRDefault="005E2A1C" w:rsidP="00AC21C7">
                      <w:pPr>
                        <w:tabs>
                          <w:tab w:val="left" w:pos="450"/>
                          <w:tab w:val="left" w:pos="1530"/>
                          <w:tab w:val="left" w:pos="2430"/>
                          <w:tab w:val="left" w:pos="3600"/>
                          <w:tab w:val="left" w:pos="9360"/>
                          <w:tab w:val="left" w:pos="9990"/>
                        </w:tabs>
                        <w:ind w:left="2430" w:right="-54" w:hanging="2430"/>
                        <w:jc w:val="both"/>
                      </w:pPr>
                      <w:r w:rsidRPr="00697D98">
                        <w:rPr>
                          <w:b/>
                          <w:bCs/>
                        </w:rPr>
                        <w:t>See also</w:t>
                      </w:r>
                      <w:r>
                        <w:t>:</w:t>
                      </w:r>
                      <w:r>
                        <w:tab/>
                      </w:r>
                      <w:hyperlink w:anchor="BootGeos" w:history="1">
                        <w:hyperlink w:anchor="BootGeos" w:history="1">
                          <w:r>
                            <w:rPr>
                              <w:rStyle w:val="Heading3Char"/>
                              <w:sz w:val="20"/>
                              <w:szCs w:val="20"/>
                            </w:rPr>
                            <w:t>BootGeos</w:t>
                          </w:r>
                        </w:hyperlink>
                      </w:hyperlink>
                    </w:p>
                    <w:p w14:paraId="01F104C7" w14:textId="77777777" w:rsidR="005E2A1C" w:rsidRPr="00B708F3" w:rsidRDefault="005E2A1C" w:rsidP="00AC21C7">
                      <w:pPr>
                        <w:rPr>
                          <w:b/>
                          <w:bCs/>
                        </w:rPr>
                      </w:pPr>
                    </w:p>
                  </w:txbxContent>
                </v:textbox>
                <w10:wrap type="square" anchorx="margin" anchory="margin"/>
                <w10:anchorlock/>
              </v:shape>
            </w:pict>
          </mc:Fallback>
        </mc:AlternateContent>
      </w:r>
      <w:r w:rsidRPr="00CF60C5">
        <w:rPr>
          <w:b/>
          <w:bCs/>
        </w:rPr>
        <w:t>Example</w:t>
      </w:r>
      <w:r w:rsidRPr="00CF60C5">
        <w:t>:</w:t>
      </w:r>
      <w:r w:rsidRPr="00CF60C5">
        <w:tab/>
      </w:r>
      <w:hyperlink w:anchor="exLoadBASIC" w:history="1">
        <w:r w:rsidR="007F344D">
          <w:rPr>
            <w:rStyle w:val="Strong"/>
          </w:rPr>
          <w:t>LoadBASIC</w:t>
        </w:r>
      </w:hyperlink>
    </w:p>
    <w:p w14:paraId="1105583C" w14:textId="77777777" w:rsidR="00AC21C7" w:rsidRDefault="00AC21C7" w:rsidP="00AC21C7">
      <w:pPr>
        <w:tabs>
          <w:tab w:val="left" w:pos="450"/>
          <w:tab w:val="left" w:pos="1530"/>
          <w:tab w:val="left" w:pos="2430"/>
          <w:tab w:val="left" w:pos="3600"/>
          <w:tab w:val="left" w:pos="9360"/>
          <w:tab w:val="left" w:pos="9990"/>
        </w:tabs>
        <w:ind w:left="1530" w:right="-54" w:hanging="1530"/>
        <w:jc w:val="both"/>
        <w:rPr>
          <w:rStyle w:val="Strong"/>
        </w:rPr>
      </w:pPr>
    </w:p>
    <w:p w14:paraId="0C3528CC" w14:textId="4DBBB84E" w:rsidR="009B22E2" w:rsidRDefault="00460C6C" w:rsidP="00460C6C">
      <w:pPr>
        <w:rPr>
          <w:b/>
          <w:bCs/>
        </w:rPr>
      </w:pPr>
      <w:r>
        <w:rPr>
          <w:b/>
          <w:bCs/>
        </w:rPr>
        <w:br w:type="page"/>
      </w:r>
    </w:p>
    <w:p w14:paraId="30B6327A" w14:textId="77777777" w:rsidR="00B86364" w:rsidRPr="006545E8" w:rsidRDefault="00B86364" w:rsidP="00B708F3">
      <w:pPr>
        <w:tabs>
          <w:tab w:val="left" w:pos="450"/>
          <w:tab w:val="left" w:pos="1530"/>
          <w:tab w:val="left" w:pos="2430"/>
          <w:tab w:val="left" w:pos="3600"/>
          <w:tab w:val="left" w:pos="9360"/>
          <w:tab w:val="left" w:pos="9990"/>
        </w:tabs>
        <w:ind w:right="-54"/>
        <w:jc w:val="both"/>
        <w:rPr>
          <w:b/>
          <w:bCs/>
        </w:rPr>
        <w:sectPr w:rsidR="00B86364" w:rsidRPr="006545E8" w:rsidSect="002C495C">
          <w:headerReference w:type="default" r:id="rId31"/>
          <w:footerReference w:type="default" r:id="rId32"/>
          <w:pgSz w:w="12240" w:h="15840"/>
          <w:pgMar w:top="1152" w:right="810" w:bottom="1152" w:left="1440" w:header="720" w:footer="720" w:gutter="0"/>
          <w:cols w:space="720"/>
          <w:docGrid w:linePitch="360"/>
        </w:sectPr>
      </w:pPr>
    </w:p>
    <w:p w14:paraId="745E7588" w14:textId="77777777" w:rsidR="00B01A14" w:rsidRDefault="00B01A14" w:rsidP="00B01A14">
      <w:pPr>
        <w:tabs>
          <w:tab w:val="left" w:pos="2340"/>
          <w:tab w:val="left" w:pos="3060"/>
          <w:tab w:val="left" w:pos="3240"/>
        </w:tabs>
      </w:pPr>
    </w:p>
    <w:p w14:paraId="4C8C3694" w14:textId="77777777" w:rsidR="00B01A14" w:rsidRDefault="00B01A14" w:rsidP="00B01A14">
      <w:pPr>
        <w:tabs>
          <w:tab w:val="left" w:pos="2340"/>
          <w:tab w:val="left" w:pos="3060"/>
          <w:tab w:val="left" w:pos="3240"/>
        </w:tabs>
      </w:pPr>
    </w:p>
    <w:p w14:paraId="483CADAD" w14:textId="02AFBA96" w:rsidR="002C495C" w:rsidRPr="006D76B2" w:rsidRDefault="002C495C" w:rsidP="002C495C">
      <w:pPr>
        <w:pStyle w:val="Heading2"/>
        <w:jc w:val="center"/>
      </w:pPr>
      <w:r>
        <w:t>text</w:t>
      </w:r>
    </w:p>
    <w:p w14:paraId="5ADF99B1" w14:textId="77777777" w:rsidR="002C495C" w:rsidRPr="006D76B2" w:rsidRDefault="002C495C" w:rsidP="002C495C">
      <w:pPr>
        <w:tabs>
          <w:tab w:val="left" w:pos="2520"/>
          <w:tab w:val="left" w:pos="3600"/>
          <w:tab w:val="left" w:pos="9090"/>
        </w:tabs>
        <w:ind w:right="-58"/>
      </w:pPr>
      <w:r w:rsidRPr="006D76B2">
        <w:t>----------------</w:t>
      </w:r>
      <w:r>
        <w:t>---</w:t>
      </w:r>
      <w:r>
        <w:tab/>
        <w:t>----</w:t>
      </w:r>
      <w:r>
        <w:tab/>
        <w:t>--------------------------------------------</w:t>
      </w:r>
      <w:r>
        <w:tab/>
        <w:t>-----</w:t>
      </w:r>
    </w:p>
    <w:p w14:paraId="4F17FEF4" w14:textId="7186BF0D" w:rsidR="002C495C" w:rsidRPr="006D76B2" w:rsidRDefault="002C495C" w:rsidP="002C495C">
      <w:pPr>
        <w:tabs>
          <w:tab w:val="left" w:pos="2340"/>
          <w:tab w:val="left" w:pos="3060"/>
          <w:tab w:val="decimal" w:pos="9720"/>
        </w:tabs>
        <w:ind w:right="-54"/>
      </w:pPr>
      <w:hyperlink w:anchor="GetCharWidth" w:history="1">
        <w:r>
          <w:rPr>
            <w:rStyle w:val="Strong"/>
          </w:rPr>
          <w:t>GetCharWidth</w:t>
        </w:r>
      </w:hyperlink>
      <w:r w:rsidRPr="006D76B2">
        <w:tab/>
        <w:t>$C1C9</w:t>
      </w:r>
      <w:r w:rsidRPr="006D76B2">
        <w:tab/>
        <w:t>Get a character's width</w:t>
      </w:r>
      <w:r>
        <w:tab/>
      </w:r>
      <w:r>
        <w:fldChar w:fldCharType="begin"/>
      </w:r>
      <w:r>
        <w:instrText xml:space="preserve"> PAGEREF  GetCharWidth \h </w:instrText>
      </w:r>
      <w:r>
        <w:fldChar w:fldCharType="separate"/>
      </w:r>
      <w:r w:rsidR="00AE74F2">
        <w:rPr>
          <w:noProof/>
        </w:rPr>
        <w:t>168</w:t>
      </w:r>
      <w:r>
        <w:fldChar w:fldCharType="end"/>
      </w:r>
    </w:p>
    <w:p w14:paraId="669CC6CE" w14:textId="44FD6691" w:rsidR="002C495C" w:rsidRPr="006D76B2" w:rsidRDefault="002C495C" w:rsidP="002C495C">
      <w:pPr>
        <w:tabs>
          <w:tab w:val="left" w:pos="2340"/>
          <w:tab w:val="left" w:pos="3060"/>
          <w:tab w:val="decimal" w:pos="9720"/>
        </w:tabs>
        <w:ind w:right="-54"/>
      </w:pPr>
      <w:hyperlink w:anchor="GetNextChar" w:history="1">
        <w:r>
          <w:rPr>
            <w:rStyle w:val="Strong"/>
          </w:rPr>
          <w:t>GetNextChar</w:t>
        </w:r>
      </w:hyperlink>
      <w:r w:rsidRPr="006D76B2">
        <w:tab/>
        <w:t>$C2A7</w:t>
      </w:r>
      <w:r w:rsidRPr="006D76B2">
        <w:tab/>
        <w:t>Read a character from the keyboard</w:t>
      </w:r>
      <w:r>
        <w:tab/>
      </w:r>
      <w:r>
        <w:fldChar w:fldCharType="begin"/>
      </w:r>
      <w:r>
        <w:instrText xml:space="preserve"> PAGEREF  GetNextChar \h </w:instrText>
      </w:r>
      <w:r>
        <w:fldChar w:fldCharType="separate"/>
      </w:r>
      <w:r w:rsidR="00AE74F2">
        <w:rPr>
          <w:noProof/>
        </w:rPr>
        <w:t>169</w:t>
      </w:r>
      <w:r>
        <w:fldChar w:fldCharType="end"/>
      </w:r>
    </w:p>
    <w:p w14:paraId="2783C9D1" w14:textId="73EDFC79" w:rsidR="002C495C" w:rsidRPr="006D76B2" w:rsidRDefault="002C495C" w:rsidP="002C495C">
      <w:pPr>
        <w:tabs>
          <w:tab w:val="left" w:pos="2340"/>
          <w:tab w:val="left" w:pos="3060"/>
          <w:tab w:val="decimal" w:pos="9720"/>
        </w:tabs>
        <w:ind w:right="-54"/>
      </w:pPr>
      <w:hyperlink w:anchor="GetRealSize" w:history="1">
        <w:r>
          <w:rPr>
            <w:rStyle w:val="Strong"/>
          </w:rPr>
          <w:t>GetRealSize</w:t>
        </w:r>
      </w:hyperlink>
      <w:r w:rsidRPr="006D76B2">
        <w:tab/>
        <w:t>$C1B1</w:t>
      </w:r>
      <w:r w:rsidRPr="006D76B2">
        <w:tab/>
        <w:t>Get a character's stats</w:t>
      </w:r>
      <w:r>
        <w:tab/>
      </w:r>
      <w:r>
        <w:fldChar w:fldCharType="begin"/>
      </w:r>
      <w:r>
        <w:instrText xml:space="preserve"> PAGEREF  GetRealSize \h </w:instrText>
      </w:r>
      <w:r>
        <w:fldChar w:fldCharType="separate"/>
      </w:r>
      <w:r w:rsidR="00AE74F2">
        <w:rPr>
          <w:noProof/>
        </w:rPr>
        <w:t>170</w:t>
      </w:r>
      <w:r>
        <w:fldChar w:fldCharType="end"/>
      </w:r>
    </w:p>
    <w:p w14:paraId="05E22FDF" w14:textId="4FF39C79" w:rsidR="002C495C" w:rsidRPr="006D76B2" w:rsidRDefault="002C495C" w:rsidP="002C495C">
      <w:pPr>
        <w:tabs>
          <w:tab w:val="left" w:pos="2340"/>
          <w:tab w:val="left" w:pos="3060"/>
          <w:tab w:val="decimal" w:pos="9720"/>
        </w:tabs>
        <w:ind w:right="-54"/>
      </w:pPr>
      <w:hyperlink w:anchor="GetString" w:tooltip="GetString" w:history="1">
        <w:r>
          <w:rPr>
            <w:rStyle w:val="Strong"/>
          </w:rPr>
          <w:t xml:space="preserve">GetString </w:t>
        </w:r>
      </w:hyperlink>
      <w:r w:rsidRPr="006D76B2">
        <w:tab/>
      </w:r>
      <w:r>
        <w:t xml:space="preserve"> </w:t>
      </w:r>
      <w:r w:rsidRPr="006D76B2">
        <w:t>C1BA</w:t>
      </w:r>
      <w:r w:rsidRPr="006D76B2">
        <w:tab/>
        <w:t>Read a line of text from the user</w:t>
      </w:r>
      <w:r>
        <w:tab/>
      </w:r>
      <w:r>
        <w:fldChar w:fldCharType="begin"/>
      </w:r>
      <w:r>
        <w:instrText xml:space="preserve"> PAGEREF  GetString \h </w:instrText>
      </w:r>
      <w:r>
        <w:fldChar w:fldCharType="separate"/>
      </w:r>
      <w:r w:rsidR="00AE74F2">
        <w:rPr>
          <w:noProof/>
        </w:rPr>
        <w:t>171</w:t>
      </w:r>
      <w:r>
        <w:fldChar w:fldCharType="end"/>
      </w:r>
    </w:p>
    <w:p w14:paraId="5153226D" w14:textId="77777777" w:rsidR="002C495C" w:rsidRPr="006D76B2" w:rsidRDefault="002C495C" w:rsidP="002C495C">
      <w:pPr>
        <w:tabs>
          <w:tab w:val="left" w:pos="2340"/>
          <w:tab w:val="left" w:pos="3060"/>
          <w:tab w:val="decimal" w:pos="9720"/>
        </w:tabs>
        <w:ind w:right="-54"/>
      </w:pPr>
      <w:r w:rsidRPr="006D76B2">
        <w:t>InitTextPrompt</w:t>
      </w:r>
      <w:r w:rsidRPr="006D76B2">
        <w:tab/>
        <w:t>$C1C0</w:t>
      </w:r>
      <w:r w:rsidRPr="006D76B2">
        <w:tab/>
        <w:t xml:space="preserve">Create the text cursor sprite </w:t>
      </w:r>
      <w:r w:rsidRPr="006D76B2">
        <w:tab/>
        <w:t>-208</w:t>
      </w:r>
    </w:p>
    <w:p w14:paraId="7D5C9413" w14:textId="77777777" w:rsidR="002C495C" w:rsidRPr="006D76B2" w:rsidRDefault="002C495C" w:rsidP="002C495C">
      <w:pPr>
        <w:tabs>
          <w:tab w:val="left" w:pos="2340"/>
          <w:tab w:val="left" w:pos="3060"/>
          <w:tab w:val="decimal" w:pos="9720"/>
        </w:tabs>
        <w:ind w:right="-54"/>
      </w:pPr>
      <w:r w:rsidRPr="006D76B2">
        <w:t>LoadCharSet</w:t>
      </w:r>
      <w:r w:rsidRPr="006D76B2">
        <w:tab/>
        <w:t>$C1CC</w:t>
      </w:r>
      <w:r w:rsidRPr="006D76B2">
        <w:tab/>
        <w:t>Load and activate a new font</w:t>
      </w:r>
      <w:r w:rsidRPr="006D76B2">
        <w:tab/>
        <w:t>-212</w:t>
      </w:r>
    </w:p>
    <w:p w14:paraId="63A98CFE" w14:textId="77777777" w:rsidR="002C495C" w:rsidRPr="006D76B2" w:rsidRDefault="002C495C" w:rsidP="002C495C">
      <w:pPr>
        <w:tabs>
          <w:tab w:val="left" w:pos="2340"/>
          <w:tab w:val="left" w:pos="3060"/>
          <w:tab w:val="decimal" w:pos="9720"/>
        </w:tabs>
        <w:ind w:right="-54"/>
      </w:pPr>
      <w:r w:rsidRPr="006D76B2">
        <w:t>PromptOff</w:t>
      </w:r>
      <w:r w:rsidRPr="006D76B2">
        <w:tab/>
        <w:t>$C29E</w:t>
      </w:r>
      <w:r w:rsidRPr="006D76B2">
        <w:tab/>
        <w:t xml:space="preserve">Turn off the text cursor </w:t>
      </w:r>
      <w:r w:rsidRPr="006D76B2">
        <w:tab/>
        <w:t>-210</w:t>
      </w:r>
    </w:p>
    <w:p w14:paraId="7A92E248" w14:textId="77777777" w:rsidR="002C495C" w:rsidRPr="006D76B2" w:rsidRDefault="002C495C" w:rsidP="002C495C">
      <w:pPr>
        <w:tabs>
          <w:tab w:val="left" w:pos="2340"/>
          <w:tab w:val="left" w:pos="3060"/>
          <w:tab w:val="decimal" w:pos="9720"/>
        </w:tabs>
        <w:ind w:right="-54"/>
      </w:pPr>
      <w:r w:rsidRPr="006D76B2">
        <w:t>PromptOn</w:t>
      </w:r>
      <w:r w:rsidRPr="006D76B2">
        <w:tab/>
        <w:t>$C29B</w:t>
      </w:r>
      <w:r w:rsidRPr="006D76B2">
        <w:tab/>
        <w:t xml:space="preserve">Turn on the text cursor </w:t>
      </w:r>
      <w:r w:rsidRPr="006D76B2">
        <w:tab/>
        <w:t>-209</w:t>
      </w:r>
    </w:p>
    <w:p w14:paraId="6FFFE794" w14:textId="77777777" w:rsidR="002C495C" w:rsidRPr="006D76B2" w:rsidRDefault="002C495C" w:rsidP="002C495C">
      <w:pPr>
        <w:tabs>
          <w:tab w:val="left" w:pos="2340"/>
          <w:tab w:val="left" w:pos="3060"/>
          <w:tab w:val="decimal" w:pos="9720"/>
        </w:tabs>
        <w:ind w:right="-54"/>
      </w:pPr>
      <w:r w:rsidRPr="006D76B2">
        <w:t>PutChar</w:t>
      </w:r>
      <w:r w:rsidRPr="006D76B2">
        <w:tab/>
        <w:t>$C145</w:t>
      </w:r>
      <w:r w:rsidRPr="006D76B2">
        <w:tab/>
        <w:t xml:space="preserve">Display a character </w:t>
      </w:r>
      <w:r w:rsidRPr="006D76B2">
        <w:tab/>
        <w:t>-201</w:t>
      </w:r>
    </w:p>
    <w:p w14:paraId="476409AF" w14:textId="14482177" w:rsidR="002C495C" w:rsidRDefault="002C495C" w:rsidP="002C495C">
      <w:pPr>
        <w:tabs>
          <w:tab w:val="left" w:pos="2340"/>
          <w:tab w:val="left" w:pos="3060"/>
          <w:tab w:val="decimal" w:pos="9720"/>
        </w:tabs>
        <w:ind w:right="-54"/>
      </w:pPr>
      <w:hyperlink w:anchor="PutDecimal" w:history="1">
        <w:r>
          <w:rPr>
            <w:rStyle w:val="Strong"/>
          </w:rPr>
          <w:t>PutDecimal</w:t>
        </w:r>
      </w:hyperlink>
      <w:r w:rsidRPr="006D76B2">
        <w:tab/>
        <w:t>$C184</w:t>
      </w:r>
      <w:r w:rsidRPr="006D76B2">
        <w:tab/>
        <w:t>Display a 16 bit integer</w:t>
      </w:r>
      <w:r>
        <w:tab/>
      </w:r>
      <w:r>
        <w:fldChar w:fldCharType="begin"/>
      </w:r>
      <w:r>
        <w:instrText xml:space="preserve"> PAGEREF  PutDecimal \h </w:instrText>
      </w:r>
      <w:r>
        <w:fldChar w:fldCharType="separate"/>
      </w:r>
      <w:r w:rsidR="00AE74F2">
        <w:rPr>
          <w:noProof/>
        </w:rPr>
        <w:t>174</w:t>
      </w:r>
      <w:r>
        <w:fldChar w:fldCharType="end"/>
      </w:r>
    </w:p>
    <w:p w14:paraId="63D44E39" w14:textId="77777777" w:rsidR="002C495C" w:rsidRPr="006D76B2" w:rsidRDefault="002C495C" w:rsidP="002C495C">
      <w:pPr>
        <w:tabs>
          <w:tab w:val="left" w:pos="2340"/>
          <w:tab w:val="left" w:pos="3060"/>
          <w:tab w:val="decimal" w:pos="9720"/>
        </w:tabs>
        <w:ind w:right="-54"/>
      </w:pPr>
      <w:r w:rsidRPr="006D76B2">
        <w:t>PutString</w:t>
      </w:r>
      <w:r w:rsidRPr="006D76B2">
        <w:tab/>
        <w:t>$C148</w:t>
      </w:r>
      <w:r w:rsidRPr="006D76B2">
        <w:tab/>
        <w:t xml:space="preserve">Display a text string </w:t>
      </w:r>
      <w:r w:rsidRPr="006D76B2">
        <w:tab/>
        <w:t>-204</w:t>
      </w:r>
    </w:p>
    <w:p w14:paraId="62C9BDC4" w14:textId="77777777" w:rsidR="002C495C" w:rsidRPr="006D76B2" w:rsidRDefault="002C495C" w:rsidP="002C495C">
      <w:pPr>
        <w:tabs>
          <w:tab w:val="left" w:pos="2340"/>
          <w:tab w:val="left" w:pos="3060"/>
          <w:tab w:val="decimal" w:pos="9720"/>
        </w:tabs>
        <w:ind w:right="-54"/>
      </w:pPr>
      <w:r w:rsidRPr="006D76B2">
        <w:t>i_PutString</w:t>
      </w:r>
      <w:r w:rsidRPr="006D76B2">
        <w:tab/>
        <w:t>$C1AE</w:t>
      </w:r>
      <w:r w:rsidRPr="006D76B2">
        <w:tab/>
        <w:t xml:space="preserve">Display a text string with inline data </w:t>
      </w:r>
      <w:r w:rsidRPr="006D76B2">
        <w:tab/>
        <w:t xml:space="preserve">-205 </w:t>
      </w:r>
    </w:p>
    <w:p w14:paraId="7081F8F8" w14:textId="77777777" w:rsidR="002C495C" w:rsidRDefault="002C495C" w:rsidP="002C495C">
      <w:pPr>
        <w:tabs>
          <w:tab w:val="left" w:pos="2340"/>
          <w:tab w:val="left" w:pos="3060"/>
          <w:tab w:val="decimal" w:pos="9720"/>
        </w:tabs>
        <w:ind w:right="-54"/>
      </w:pPr>
      <w:r w:rsidRPr="006D76B2">
        <w:t>UseSystemFont</w:t>
      </w:r>
      <w:r w:rsidRPr="006D76B2">
        <w:tab/>
        <w:t>$C14B</w:t>
      </w:r>
      <w:r w:rsidRPr="006D76B2">
        <w:tab/>
        <w:t xml:space="preserve">Select the BSW font </w:t>
      </w:r>
      <w:r w:rsidRPr="006D76B2">
        <w:tab/>
        <w:t xml:space="preserve">-211 </w:t>
      </w:r>
    </w:p>
    <w:p w14:paraId="45392A18" w14:textId="48FE2778" w:rsidR="002C495C" w:rsidRDefault="002C495C" w:rsidP="002C495C">
      <w:pPr>
        <w:tabs>
          <w:tab w:val="left" w:pos="2340"/>
          <w:tab w:val="left" w:pos="3060"/>
          <w:tab w:val="decimal" w:pos="9720"/>
        </w:tabs>
        <w:ind w:right="-54"/>
        <w:rPr>
          <w:b/>
          <w:bCs/>
        </w:rPr>
      </w:pPr>
      <w:hyperlink w:anchor="SmallPutChar" w:history="1">
        <w:r>
          <w:rPr>
            <w:rStyle w:val="Strong"/>
          </w:rPr>
          <w:t>SmallPutChar</w:t>
        </w:r>
      </w:hyperlink>
      <w:r w:rsidRPr="006D76B2">
        <w:tab/>
        <w:t>$C202</w:t>
      </w:r>
      <w:r w:rsidRPr="006D76B2">
        <w:tab/>
        <w:t>Draw a character on the screen</w:t>
      </w:r>
      <w:r>
        <w:tab/>
      </w:r>
      <w:r>
        <w:fldChar w:fldCharType="begin"/>
      </w:r>
      <w:r>
        <w:instrText xml:space="preserve"> PAGEREF  SmallPutChar \h </w:instrText>
      </w:r>
      <w:r>
        <w:fldChar w:fldCharType="separate"/>
      </w:r>
      <w:r w:rsidR="00AE74F2">
        <w:rPr>
          <w:noProof/>
        </w:rPr>
        <w:t>173</w:t>
      </w:r>
      <w:r>
        <w:fldChar w:fldCharType="end"/>
      </w:r>
    </w:p>
    <w:p w14:paraId="7251D3F1" w14:textId="77777777" w:rsidR="002C495C" w:rsidRDefault="002C495C">
      <w:pPr>
        <w:rPr>
          <w:rStyle w:val="Heading3Char"/>
        </w:rPr>
      </w:pPr>
      <w:r>
        <w:rPr>
          <w:rStyle w:val="Heading3Char"/>
          <w:b w:val="0"/>
          <w:bCs w:val="0"/>
        </w:rPr>
        <w:br w:type="page"/>
      </w:r>
    </w:p>
    <w:p w14:paraId="7FBCBCCE" w14:textId="4E0D6112" w:rsidR="00227928" w:rsidRPr="00AA4840" w:rsidRDefault="00227928" w:rsidP="00AA4840">
      <w:pPr>
        <w:pStyle w:val="Heading3"/>
        <w:rPr>
          <w:b w:val="0"/>
          <w:bCs w:val="0"/>
          <w:sz w:val="20"/>
          <w:szCs w:val="20"/>
        </w:rPr>
      </w:pPr>
      <w:bookmarkStart w:id="270" w:name="GetCharWidth"/>
      <w:bookmarkEnd w:id="270"/>
      <w:r w:rsidRPr="00AA4840">
        <w:rPr>
          <w:rStyle w:val="Heading3Char"/>
          <w:b/>
          <w:bCs/>
          <w:noProof/>
        </w:rPr>
        <w:lastRenderedPageBreak/>
        <mc:AlternateContent>
          <mc:Choice Requires="wps">
            <w:drawing>
              <wp:anchor distT="45720" distB="45720" distL="114300" distR="114300" simplePos="0" relativeHeight="251723776" behindDoc="0" locked="1" layoutInCell="1" allowOverlap="0" wp14:anchorId="23E1E8C6" wp14:editId="2C05B9CC">
                <wp:simplePos x="0" y="0"/>
                <wp:positionH relativeFrom="column">
                  <wp:posOffset>0</wp:posOffset>
                </wp:positionH>
                <wp:positionV relativeFrom="margin">
                  <wp:align>bottom</wp:align>
                </wp:positionV>
                <wp:extent cx="6425565" cy="237490"/>
                <wp:effectExtent l="0" t="0" r="13335" b="1016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3E5FE40E" w14:textId="46277622" w:rsidR="005E2A1C" w:rsidRPr="00B708F3" w:rsidRDefault="005E2A1C" w:rsidP="00227928">
                            <w:pPr>
                              <w:rPr>
                                <w:b/>
                                <w:bCs/>
                              </w:rPr>
                            </w:pPr>
                            <w:r w:rsidRPr="00611674">
                              <w:rPr>
                                <w:b/>
                                <w:bCs/>
                              </w:rPr>
                              <w:t>See also</w:t>
                            </w:r>
                            <w:r>
                              <w:t>:</w:t>
                            </w:r>
                            <w:r w:rsidRPr="00B06BBD">
                              <w:t xml:space="preserve"> </w:t>
                            </w:r>
                            <w:r>
                              <w:tab/>
                            </w:r>
                            <w:hyperlink w:anchor="GetRealSize" w:history="1">
                              <w:r>
                                <w:rPr>
                                  <w:rStyle w:val="Strong"/>
                                </w:rPr>
                                <w:t>GetRealSize</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1E8C6" id="_x0000_s1150" type="#_x0000_t202" style="position:absolute;margin-left:0;margin-top:0;width:505.95pt;height:18.7pt;z-index:251723776;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" o:allowoverlap="f" strokecolor="#f2f2f2 [3052]">
                <v:textbox>
                  <w:txbxContent>
                    <w:p w14:paraId="3E5FE40E" w14:textId="46277622" w:rsidR="005E2A1C" w:rsidRPr="00B708F3" w:rsidRDefault="005E2A1C" w:rsidP="00227928">
                      <w:pPr>
                        <w:rPr>
                          <w:b/>
                          <w:bCs/>
                        </w:rPr>
                      </w:pPr>
                      <w:r w:rsidRPr="00611674">
                        <w:rPr>
                          <w:b/>
                          <w:bCs/>
                        </w:rPr>
                        <w:t>See also</w:t>
                      </w:r>
                      <w:r>
                        <w:t>:</w:t>
                      </w:r>
                      <w:r w:rsidRPr="00B06BBD">
                        <w:t xml:space="preserve"> </w:t>
                      </w:r>
                      <w:r>
                        <w:tab/>
                      </w:r>
                      <w:hyperlink w:anchor="GetRealSize" w:history="1">
                        <w:r>
                          <w:rPr>
                            <w:rStyle w:val="Strong"/>
                          </w:rPr>
                          <w:t>GetRealSize</w:t>
                        </w:r>
                      </w:hyperlink>
                    </w:p>
                  </w:txbxContent>
                </v:textbox>
                <w10:wrap type="square" anchory="margin"/>
                <w10:anchorlock/>
              </v:shape>
            </w:pict>
          </mc:Fallback>
        </mc:AlternateContent>
      </w:r>
      <w:r w:rsidRPr="00AA4840">
        <w:rPr>
          <w:rStyle w:val="Heading3Char"/>
          <w:b/>
          <w:bCs/>
        </w:rPr>
        <w:t>GetCharWidth</w:t>
      </w:r>
      <w:r w:rsidRPr="00187250">
        <w:rPr>
          <w:rStyle w:val="Heading3Char"/>
        </w:rPr>
        <w:t>:</w:t>
      </w:r>
      <w:r w:rsidRPr="00411452">
        <w:t xml:space="preserve"> </w:t>
      </w:r>
      <w:r w:rsidRPr="00AA4840">
        <w:rPr>
          <w:b w:val="0"/>
          <w:bCs w:val="0"/>
          <w:sz w:val="20"/>
          <w:szCs w:val="20"/>
        </w:rPr>
        <w:tab/>
      </w:r>
      <w:r w:rsidRPr="00AA4840">
        <w:rPr>
          <w:b w:val="0"/>
          <w:bCs w:val="0"/>
          <w:sz w:val="20"/>
          <w:szCs w:val="20"/>
        </w:rPr>
        <w:tab/>
        <w:t xml:space="preserve">(C64, C128) </w:t>
      </w:r>
      <w:r w:rsidRPr="00AA4840">
        <w:rPr>
          <w:b w:val="0"/>
          <w:bCs w:val="0"/>
          <w:sz w:val="20"/>
          <w:szCs w:val="20"/>
        </w:rPr>
        <w:tab/>
      </w:r>
      <w:r w:rsidRPr="00AA4840">
        <w:rPr>
          <w:b w:val="0"/>
          <w:bCs w:val="0"/>
          <w:sz w:val="20"/>
          <w:szCs w:val="20"/>
        </w:rPr>
        <w:tab/>
      </w:r>
      <w:r w:rsidRPr="00AA4840">
        <w:rPr>
          <w:b w:val="0"/>
          <w:bCs w:val="0"/>
          <w:sz w:val="20"/>
          <w:szCs w:val="20"/>
        </w:rPr>
        <w:tab/>
        <w:t xml:space="preserve"> </w:t>
      </w:r>
      <w:r w:rsidRPr="00AA4840">
        <w:rPr>
          <w:b w:val="0"/>
          <w:bCs w:val="0"/>
          <w:sz w:val="20"/>
          <w:szCs w:val="20"/>
        </w:rPr>
        <w:tab/>
      </w:r>
      <w:r w:rsidR="00393847" w:rsidRPr="00AA4840">
        <w:rPr>
          <w:b w:val="0"/>
          <w:bCs w:val="0"/>
          <w:sz w:val="20"/>
          <w:szCs w:val="20"/>
        </w:rPr>
        <w:tab/>
      </w:r>
      <w:r w:rsidR="00393847" w:rsidRPr="00AA4840">
        <w:rPr>
          <w:b w:val="0"/>
          <w:bCs w:val="0"/>
          <w:sz w:val="20"/>
          <w:szCs w:val="20"/>
        </w:rPr>
        <w:tab/>
      </w:r>
      <w:r w:rsidRPr="00AA4840">
        <w:rPr>
          <w:b w:val="0"/>
          <w:bCs w:val="0"/>
          <w:sz w:val="20"/>
          <w:szCs w:val="20"/>
        </w:rPr>
        <w:t>$</w:t>
      </w:r>
      <w:r w:rsidRPr="00AA4840">
        <w:rPr>
          <w:sz w:val="20"/>
          <w:szCs w:val="20"/>
        </w:rPr>
        <w:t>C1</w:t>
      </w:r>
      <w:r w:rsidR="00015AB9" w:rsidRPr="00AA4840">
        <w:rPr>
          <w:sz w:val="20"/>
          <w:szCs w:val="20"/>
        </w:rPr>
        <w:t>C9</w:t>
      </w:r>
    </w:p>
    <w:p w14:paraId="06A4353B" w14:textId="77777777" w:rsidR="00227928" w:rsidRDefault="00227928" w:rsidP="0022792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2461DABA" w14:textId="0DCF51AB" w:rsidR="00227928" w:rsidRDefault="00227928" w:rsidP="00227928">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r w:rsidRPr="0099106F">
        <w:rPr>
          <w:b/>
          <w:bCs/>
        </w:rPr>
        <w:t>Function</w:t>
      </w:r>
      <w:r w:rsidRPr="0099106F">
        <w:t xml:space="preserve">: </w:t>
      </w:r>
      <w:r w:rsidRPr="0099106F">
        <w:tab/>
      </w:r>
      <w:r>
        <w:t>Calculate the pixel width of a character as it exists in the font (in its plaintext form). Ignores any style attributes.</w:t>
      </w:r>
    </w:p>
    <w:p w14:paraId="657CC158" w14:textId="77777777" w:rsidR="00227928" w:rsidRPr="0099106F" w:rsidRDefault="00227928" w:rsidP="00227928">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p>
    <w:p w14:paraId="5910E843" w14:textId="2696642C" w:rsidR="00227928" w:rsidRPr="0099106F" w:rsidRDefault="00227928" w:rsidP="0022792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sidRPr="0099106F">
        <w:rPr>
          <w:b/>
          <w:bCs/>
        </w:rPr>
        <w:t>Parameters</w:t>
      </w:r>
      <w:r w:rsidRPr="0099106F">
        <w:t>:</w:t>
      </w:r>
      <w:r w:rsidRPr="0099106F">
        <w:tab/>
      </w:r>
      <w:r w:rsidRPr="00227928">
        <w:t>a CHAR — character code of character (byte).</w:t>
      </w:r>
    </w:p>
    <w:p w14:paraId="78AB323F" w14:textId="77777777" w:rsidR="00227928" w:rsidRPr="0099106F" w:rsidRDefault="00227928" w:rsidP="0022792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5AB387E8" w14:textId="7A60F470" w:rsidR="00227928" w:rsidRDefault="00227928" w:rsidP="0022792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Uses</w:t>
      </w:r>
      <w:r w:rsidRPr="0099106F">
        <w:t xml:space="preserve">: </w:t>
      </w:r>
      <w:r w:rsidRPr="0099106F">
        <w:tab/>
      </w:r>
      <w:r w:rsidRPr="00227928">
        <w:rPr>
          <w:b/>
          <w:bCs/>
        </w:rPr>
        <w:t>curlndexTable</w:t>
      </w:r>
    </w:p>
    <w:p w14:paraId="748E6B50" w14:textId="16B7DB5E" w:rsidR="00227928" w:rsidRDefault="00227928" w:rsidP="0022792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26677001" w14:textId="5D40998F" w:rsidR="00227928" w:rsidRPr="0099106F" w:rsidRDefault="00227928" w:rsidP="0022792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227928">
        <w:rPr>
          <w:b/>
          <w:bCs/>
        </w:rPr>
        <w:t>Returns:</w:t>
      </w:r>
      <w:r w:rsidRPr="00227928">
        <w:rPr>
          <w:b/>
          <w:bCs/>
        </w:rPr>
        <w:tab/>
        <w:t>a</w:t>
      </w:r>
      <w:r w:rsidRPr="00227928">
        <w:t xml:space="preserve"> character width in pixels.</w:t>
      </w:r>
    </w:p>
    <w:p w14:paraId="3471B436" w14:textId="77777777" w:rsidR="00227928" w:rsidRPr="0099106F" w:rsidRDefault="00227928" w:rsidP="00227928">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091B48CC" w14:textId="55CDEA29" w:rsidR="00227928" w:rsidRPr="0099106F" w:rsidRDefault="00227928" w:rsidP="0022792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 xml:space="preserve">Destroys: </w:t>
      </w:r>
      <w:r w:rsidRPr="0099106F">
        <w:rPr>
          <w:b/>
          <w:bCs/>
        </w:rPr>
        <w:tab/>
      </w:r>
      <w:r>
        <w:rPr>
          <w:b/>
          <w:bCs/>
        </w:rPr>
        <w:t>y</w:t>
      </w:r>
    </w:p>
    <w:p w14:paraId="76C47107" w14:textId="77777777" w:rsidR="00227928" w:rsidRPr="0099106F" w:rsidRDefault="00227928" w:rsidP="0022792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69311F36" w14:textId="77777777" w:rsidR="00227928" w:rsidRPr="0099106F" w:rsidRDefault="00227928" w:rsidP="0022792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5D6FD322" w14:textId="7FE52217" w:rsidR="00227928" w:rsidRDefault="00227928" w:rsidP="0022792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Description</w:t>
      </w:r>
      <w:r w:rsidRPr="0099106F">
        <w:t>:</w:t>
      </w:r>
      <w:r w:rsidRPr="0099106F">
        <w:rPr>
          <w:b/>
          <w:bCs/>
        </w:rPr>
        <w:tab/>
      </w:r>
      <w:hyperlink w:anchor="GetCharWidth" w:history="1">
        <w:r w:rsidR="00393847">
          <w:rPr>
            <w:rStyle w:val="Strong"/>
          </w:rPr>
          <w:t>GetCharWidth</w:t>
        </w:r>
      </w:hyperlink>
      <w:r w:rsidR="00393847">
        <w:rPr>
          <w:rStyle w:val="Strong"/>
        </w:rPr>
        <w:t xml:space="preserve"> </w:t>
      </w:r>
      <w:r>
        <w:t>calculates the width of the character before any style attributes are applied. If the character code is less</w:t>
      </w:r>
      <w:r w:rsidR="00015AB9">
        <w:t xml:space="preserve"> </w:t>
      </w:r>
      <w:r>
        <w:t xml:space="preserve">than 32, $00 is returned. Any other character code returns the pixel width as calculated from the font data structure. </w:t>
      </w:r>
      <w:r w:rsidRPr="0099106F">
        <w:t>The sprites will remain hidden until the next pass through MainLoop.</w:t>
      </w:r>
    </w:p>
    <w:p w14:paraId="674CECAD" w14:textId="0D208D54" w:rsidR="00227928" w:rsidRDefault="00227928" w:rsidP="0022792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34DA993F" w14:textId="465FE790" w:rsidR="00227928" w:rsidRDefault="00227928" w:rsidP="0022792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t xml:space="preserve">Because </w:t>
      </w:r>
      <w:hyperlink w:anchor="GetCharWidth" w:history="1">
        <w:r w:rsidR="00393847">
          <w:rPr>
            <w:rStyle w:val="Strong"/>
          </w:rPr>
          <w:t>GetCharWidth</w:t>
        </w:r>
      </w:hyperlink>
      <w:r w:rsidR="00393847">
        <w:rPr>
          <w:rStyle w:val="Strong"/>
        </w:rPr>
        <w:t xml:space="preserve"> </w:t>
      </w:r>
      <w:r>
        <w:t xml:space="preserve">does not account for style attributes, it is useful for establishing the number of bits a character occupies in the font data structure. </w:t>
      </w:r>
    </w:p>
    <w:p w14:paraId="26039692" w14:textId="77777777" w:rsidR="00227928" w:rsidRDefault="00227928" w:rsidP="00227928">
      <w:pPr>
        <w:tabs>
          <w:tab w:val="left" w:pos="450"/>
          <w:tab w:val="left" w:pos="1530"/>
          <w:tab w:val="left" w:pos="2430"/>
          <w:tab w:val="left" w:pos="3600"/>
          <w:tab w:val="left" w:pos="5040"/>
          <w:tab w:val="left" w:pos="5760"/>
          <w:tab w:val="left" w:pos="7200"/>
          <w:tab w:val="left" w:pos="8640"/>
          <w:tab w:val="left" w:pos="9360"/>
          <w:tab w:val="left" w:pos="9990"/>
        </w:tabs>
        <w:ind w:left="3600" w:hanging="3600"/>
        <w:jc w:val="both"/>
      </w:pPr>
    </w:p>
    <w:p w14:paraId="72B422FF" w14:textId="503A1CED" w:rsidR="00227928" w:rsidRPr="0099106F" w:rsidRDefault="00227928" w:rsidP="00227928">
      <w:pPr>
        <w:tabs>
          <w:tab w:val="left" w:pos="450"/>
          <w:tab w:val="left" w:pos="1530"/>
          <w:tab w:val="left" w:pos="2430"/>
          <w:tab w:val="left" w:pos="3600"/>
          <w:tab w:val="left" w:pos="5040"/>
          <w:tab w:val="left" w:pos="5760"/>
          <w:tab w:val="left" w:pos="7200"/>
          <w:tab w:val="left" w:pos="8640"/>
          <w:tab w:val="left" w:pos="9360"/>
          <w:tab w:val="left" w:pos="9990"/>
        </w:tabs>
        <w:ind w:left="5040" w:hanging="5040"/>
        <w:jc w:val="both"/>
      </w:pPr>
      <w:r w:rsidRPr="0099106F">
        <w:rPr>
          <w:b/>
          <w:bCs/>
        </w:rPr>
        <w:t>Note:</w:t>
      </w:r>
      <w:r>
        <w:tab/>
      </w:r>
      <w:r w:rsidRPr="0099106F">
        <w:t xml:space="preserve">In 40-column mode (bit 7 of </w:t>
      </w:r>
      <w:r w:rsidRPr="006E7258">
        <w:rPr>
          <w:b/>
          <w:bCs/>
        </w:rPr>
        <w:t>graphMode</w:t>
      </w:r>
      <w:r w:rsidRPr="0099106F">
        <w:t xml:space="preserve"> is zero), </w:t>
      </w:r>
      <w:hyperlink w:anchor="TempHideMouse" w:history="1">
        <w:r w:rsidR="00921F2E" w:rsidRPr="0099106F">
          <w:rPr>
            <w:rStyle w:val="Strong"/>
          </w:rPr>
          <w:t>TempHideMouse</w:t>
        </w:r>
      </w:hyperlink>
      <w:r w:rsidR="00921F2E" w:rsidRPr="0099106F">
        <w:t xml:space="preserve"> </w:t>
      </w:r>
      <w:r w:rsidRPr="0099106F">
        <w:t>exits</w:t>
      </w:r>
    </w:p>
    <w:p w14:paraId="03AF872D" w14:textId="77777777" w:rsidR="00227928" w:rsidRPr="0099106F" w:rsidRDefault="00227928" w:rsidP="00227928">
      <w:pPr>
        <w:tabs>
          <w:tab w:val="left" w:pos="450"/>
          <w:tab w:val="left" w:pos="1530"/>
          <w:tab w:val="left" w:pos="2430"/>
          <w:tab w:val="left" w:pos="3600"/>
          <w:tab w:val="left" w:pos="5040"/>
          <w:tab w:val="left" w:pos="5760"/>
          <w:tab w:val="left" w:pos="7200"/>
          <w:tab w:val="left" w:pos="8640"/>
          <w:tab w:val="left" w:pos="9360"/>
          <w:tab w:val="left" w:pos="9990"/>
        </w:tabs>
        <w:ind w:left="5040" w:hanging="5040"/>
        <w:jc w:val="both"/>
      </w:pPr>
      <w:r>
        <w:tab/>
      </w:r>
      <w:r>
        <w:tab/>
      </w:r>
      <w:r w:rsidRPr="0099106F">
        <w:t>immediately without affecting the hardware sprites.</w:t>
      </w:r>
    </w:p>
    <w:p w14:paraId="7FE18A9B" w14:textId="77777777" w:rsidR="00227928" w:rsidRPr="0099106F" w:rsidRDefault="00227928" w:rsidP="0022792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A8F6488" w14:textId="77777777" w:rsidR="00227928" w:rsidRDefault="00227928" w:rsidP="0022792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tab/>
      </w:r>
      <w:r w:rsidRPr="0099106F">
        <w:tab/>
      </w:r>
    </w:p>
    <w:p w14:paraId="3A107193" w14:textId="77777777" w:rsidR="00227928" w:rsidRPr="00EB61DA" w:rsidRDefault="00227928" w:rsidP="0022792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Example</w:t>
      </w:r>
      <w:r w:rsidRPr="00EB61DA">
        <w:t>:</w:t>
      </w:r>
    </w:p>
    <w:p w14:paraId="32D4DB4F" w14:textId="6E140492" w:rsidR="00984AFD" w:rsidRPr="00AA4840" w:rsidRDefault="00227928" w:rsidP="00AA4840">
      <w:pPr>
        <w:pStyle w:val="Heading3"/>
      </w:pPr>
      <w:r>
        <w:rPr>
          <w:sz w:val="26"/>
          <w:szCs w:val="26"/>
        </w:rPr>
        <w:br w:type="page"/>
      </w:r>
      <w:bookmarkStart w:id="271" w:name="GetNextChar"/>
      <w:bookmarkEnd w:id="271"/>
      <w:r w:rsidR="00984AFD" w:rsidRPr="00AA4840">
        <w:rPr>
          <w:rStyle w:val="Heading3Char"/>
          <w:b/>
          <w:bCs/>
        </w:rPr>
        <w:lastRenderedPageBreak/>
        <mc:AlternateContent>
          <mc:Choice Requires="wps">
            <w:drawing>
              <wp:anchor distT="45720" distB="45720" distL="114300" distR="114300" simplePos="0" relativeHeight="251727872" behindDoc="0" locked="1" layoutInCell="1" allowOverlap="0" wp14:anchorId="6EEE07D9" wp14:editId="72B57F9A">
                <wp:simplePos x="0" y="0"/>
                <wp:positionH relativeFrom="column">
                  <wp:posOffset>0</wp:posOffset>
                </wp:positionH>
                <wp:positionV relativeFrom="margin">
                  <wp:align>bottom</wp:align>
                </wp:positionV>
                <wp:extent cx="6425565" cy="237490"/>
                <wp:effectExtent l="0" t="0" r="13335" b="101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0E64AC3F" w14:textId="126BA9A7" w:rsidR="005E2A1C" w:rsidRPr="00B708F3" w:rsidRDefault="005E2A1C" w:rsidP="00984AFD">
                            <w:pPr>
                              <w:rPr>
                                <w:b/>
                                <w:bCs/>
                              </w:rPr>
                            </w:pPr>
                            <w:r w:rsidRPr="00611674">
                              <w:rPr>
                                <w:b/>
                                <w:bCs/>
                              </w:rPr>
                              <w:t>See also</w:t>
                            </w:r>
                            <w:r>
                              <w:t>:</w:t>
                            </w:r>
                            <w:r w:rsidRPr="00B06BBD">
                              <w:t xml:space="preserve"> </w:t>
                            </w:r>
                            <w:r>
                              <w:tab/>
                            </w:r>
                            <w:hyperlink w:anchor="GetString" w:tooltip="GetString" w:history="1">
                              <w:r>
                                <w:rPr>
                                  <w:rStyle w:val="Strong"/>
                                </w:rPr>
                                <w:t xml:space="preserve">GetString </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E07D9" id="_x0000_s1151" type="#_x0000_t202" style="position:absolute;margin-left:0;margin-top:0;width:505.95pt;height:18.7pt;z-index:251727872;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" o:allowoverlap="f" strokecolor="#f2f2f2 [3052]">
                <v:textbox>
                  <w:txbxContent>
                    <w:p w14:paraId="0E64AC3F" w14:textId="126BA9A7" w:rsidR="005E2A1C" w:rsidRPr="00B708F3" w:rsidRDefault="005E2A1C" w:rsidP="00984AFD">
                      <w:pPr>
                        <w:rPr>
                          <w:b/>
                          <w:bCs/>
                        </w:rPr>
                      </w:pPr>
                      <w:r w:rsidRPr="00611674">
                        <w:rPr>
                          <w:b/>
                          <w:bCs/>
                        </w:rPr>
                        <w:t>See also</w:t>
                      </w:r>
                      <w:r>
                        <w:t>:</w:t>
                      </w:r>
                      <w:r w:rsidRPr="00B06BBD">
                        <w:t xml:space="preserve"> </w:t>
                      </w:r>
                      <w:r>
                        <w:tab/>
                      </w:r>
                      <w:hyperlink w:anchor="GetString" w:tooltip="GetString" w:history="1">
                        <w:r>
                          <w:rPr>
                            <w:rStyle w:val="Strong"/>
                          </w:rPr>
                          <w:t xml:space="preserve">GetString </w:t>
                        </w:r>
                      </w:hyperlink>
                    </w:p>
                  </w:txbxContent>
                </v:textbox>
                <w10:wrap type="square" anchory="margin"/>
                <w10:anchorlock/>
              </v:shape>
            </w:pict>
          </mc:Fallback>
        </mc:AlternateContent>
      </w:r>
      <w:r w:rsidR="00984AFD" w:rsidRPr="00AA4840">
        <w:rPr>
          <w:rStyle w:val="Heading3Char"/>
          <w:b/>
          <w:bCs/>
        </w:rPr>
        <w:t>GetNextChar:</w:t>
      </w:r>
      <w:r w:rsidR="00984AFD" w:rsidRPr="00AA4840">
        <w:t xml:space="preserve"> </w:t>
      </w:r>
      <w:r w:rsidR="00984AFD" w:rsidRPr="00AA4840">
        <w:rPr>
          <w:sz w:val="20"/>
          <w:szCs w:val="20"/>
        </w:rPr>
        <w:tab/>
      </w:r>
      <w:r w:rsidR="00984AFD" w:rsidRPr="00AA4840">
        <w:rPr>
          <w:sz w:val="20"/>
          <w:szCs w:val="20"/>
        </w:rPr>
        <w:tab/>
      </w:r>
      <w:r w:rsidR="00984AFD" w:rsidRPr="00AA4840">
        <w:rPr>
          <w:b w:val="0"/>
          <w:bCs w:val="0"/>
          <w:sz w:val="20"/>
          <w:szCs w:val="20"/>
        </w:rPr>
        <w:t xml:space="preserve">(C64, C128) </w:t>
      </w:r>
      <w:r w:rsidR="00984AFD" w:rsidRPr="00AA4840">
        <w:rPr>
          <w:b w:val="0"/>
          <w:bCs w:val="0"/>
          <w:sz w:val="20"/>
          <w:szCs w:val="20"/>
        </w:rPr>
        <w:tab/>
      </w:r>
      <w:r w:rsidR="00AA4840">
        <w:rPr>
          <w:b w:val="0"/>
          <w:bCs w:val="0"/>
          <w:sz w:val="20"/>
          <w:szCs w:val="20"/>
        </w:rPr>
        <w:tab/>
      </w:r>
      <w:r w:rsidR="00AA4840">
        <w:rPr>
          <w:b w:val="0"/>
          <w:bCs w:val="0"/>
          <w:sz w:val="20"/>
          <w:szCs w:val="20"/>
        </w:rPr>
        <w:tab/>
      </w:r>
      <w:r w:rsidR="00984AFD" w:rsidRPr="00AA4840">
        <w:rPr>
          <w:sz w:val="20"/>
          <w:szCs w:val="20"/>
        </w:rPr>
        <w:tab/>
      </w:r>
      <w:r w:rsidR="00984AFD" w:rsidRPr="00AA4840">
        <w:rPr>
          <w:sz w:val="20"/>
          <w:szCs w:val="20"/>
        </w:rPr>
        <w:tab/>
        <w:t xml:space="preserve"> </w:t>
      </w:r>
      <w:r w:rsidR="00984AFD" w:rsidRPr="00AA4840">
        <w:rPr>
          <w:sz w:val="20"/>
          <w:szCs w:val="20"/>
        </w:rPr>
        <w:tab/>
        <w:t>$C</w:t>
      </w:r>
      <w:r w:rsidR="000401EF" w:rsidRPr="00AA4840">
        <w:rPr>
          <w:sz w:val="20"/>
          <w:szCs w:val="20"/>
        </w:rPr>
        <w:t>2A7</w:t>
      </w:r>
    </w:p>
    <w:p w14:paraId="2AEE24A4" w14:textId="77777777" w:rsidR="00984AFD" w:rsidRDefault="00984AFD" w:rsidP="00984AFD">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0D00713C" w14:textId="0E989655" w:rsidR="00984AFD" w:rsidRDefault="00984AFD" w:rsidP="00984AFD">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r w:rsidRPr="0099106F">
        <w:rPr>
          <w:b/>
          <w:bCs/>
        </w:rPr>
        <w:t>Function</w:t>
      </w:r>
      <w:r w:rsidRPr="0099106F">
        <w:t xml:space="preserve">: </w:t>
      </w:r>
      <w:r w:rsidRPr="0099106F">
        <w:tab/>
      </w:r>
      <w:r w:rsidR="00672AC5" w:rsidRPr="00672AC5">
        <w:t>Retrieve the next character from the keyboard queue.</w:t>
      </w:r>
    </w:p>
    <w:p w14:paraId="6504D37A" w14:textId="77777777" w:rsidR="00984AFD" w:rsidRPr="0099106F" w:rsidRDefault="00984AFD" w:rsidP="00984AFD">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p>
    <w:p w14:paraId="0531D082" w14:textId="0BA6492B" w:rsidR="00984AFD" w:rsidRPr="0099106F" w:rsidRDefault="00984AFD" w:rsidP="00984AFD">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sidRPr="0099106F">
        <w:rPr>
          <w:b/>
          <w:bCs/>
        </w:rPr>
        <w:t>Parameters</w:t>
      </w:r>
      <w:r w:rsidRPr="0099106F">
        <w:t>:</w:t>
      </w:r>
      <w:r w:rsidRPr="0099106F">
        <w:tab/>
      </w:r>
      <w:r w:rsidR="00672AC5" w:rsidRPr="00672AC5">
        <w:t>none</w:t>
      </w:r>
      <w:r w:rsidR="00672AC5" w:rsidRPr="00672AC5">
        <w:rPr>
          <w:b/>
          <w:bCs/>
        </w:rPr>
        <w:t>.</w:t>
      </w:r>
    </w:p>
    <w:p w14:paraId="011B7A56" w14:textId="77777777" w:rsidR="00984AFD" w:rsidRDefault="00984AFD" w:rsidP="00672AC5">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136E4E6B" w14:textId="7BBB50D9" w:rsidR="00672AC5" w:rsidRDefault="00984AFD" w:rsidP="00984AFD">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227928">
        <w:rPr>
          <w:b/>
          <w:bCs/>
        </w:rPr>
        <w:t>Returns:</w:t>
      </w:r>
      <w:r w:rsidRPr="00227928">
        <w:rPr>
          <w:b/>
          <w:bCs/>
        </w:rPr>
        <w:tab/>
      </w:r>
      <w:r w:rsidR="00672AC5" w:rsidRPr="00672AC5">
        <w:rPr>
          <w:b/>
          <w:bCs/>
        </w:rPr>
        <w:t xml:space="preserve">a </w:t>
      </w:r>
      <w:r w:rsidR="00672AC5" w:rsidRPr="00672AC5">
        <w:t>keyboard character code of character or NULL if no characters avail</w:t>
      </w:r>
      <w:r w:rsidR="00672AC5">
        <w:t>able.</w:t>
      </w:r>
    </w:p>
    <w:p w14:paraId="5C197F27" w14:textId="592FF1C7" w:rsidR="00672AC5" w:rsidRDefault="00672AC5" w:rsidP="00984AFD">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164E135" w14:textId="3DD700A8" w:rsidR="00672AC5" w:rsidRDefault="00672AC5" w:rsidP="00984AFD">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0401EF">
        <w:rPr>
          <w:b/>
          <w:bCs/>
        </w:rPr>
        <w:t>Alters</w:t>
      </w:r>
      <w:r>
        <w:t>:</w:t>
      </w:r>
      <w:r>
        <w:tab/>
      </w:r>
      <w:r w:rsidRPr="000401EF">
        <w:rPr>
          <w:b/>
          <w:bCs/>
        </w:rPr>
        <w:t>pressFlag</w:t>
      </w:r>
      <w:r w:rsidRPr="00672AC5">
        <w:t xml:space="preserve"> </w:t>
      </w:r>
      <w:r>
        <w:tab/>
      </w:r>
      <w:r w:rsidRPr="00672AC5">
        <w:t xml:space="preserve">if the call to </w:t>
      </w:r>
      <w:hyperlink w:anchor="GetNextChar" w:history="1">
        <w:r w:rsidR="00393847">
          <w:rPr>
            <w:rStyle w:val="Strong"/>
          </w:rPr>
          <w:t>GetNextChar</w:t>
        </w:r>
      </w:hyperlink>
      <w:r w:rsidR="00393847">
        <w:rPr>
          <w:rStyle w:val="Strong"/>
        </w:rPr>
        <w:t xml:space="preserve"> </w:t>
      </w:r>
      <w:r w:rsidRPr="00672AC5">
        <w:t xml:space="preserve">removes the last character </w:t>
      </w:r>
    </w:p>
    <w:p w14:paraId="1F5B4DBD" w14:textId="07548D4A" w:rsidR="00672AC5" w:rsidRDefault="00672AC5" w:rsidP="00984AFD">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tab/>
      </w:r>
      <w:r>
        <w:tab/>
      </w:r>
      <w:r w:rsidRPr="00672AC5">
        <w:t xml:space="preserve">from the queue, then the </w:t>
      </w:r>
      <w:r w:rsidRPr="00672AC5">
        <w:rPr>
          <w:b/>
          <w:bCs/>
        </w:rPr>
        <w:t xml:space="preserve">KEYPRESS_BIT </w:t>
      </w:r>
      <w:r w:rsidRPr="00672AC5">
        <w:t>is cleared.</w:t>
      </w:r>
    </w:p>
    <w:p w14:paraId="6F9F1394" w14:textId="1CD1367C" w:rsidR="00984AFD" w:rsidRPr="0099106F" w:rsidRDefault="00672AC5" w:rsidP="00672AC5">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p>
    <w:p w14:paraId="72661652" w14:textId="5AC3B744" w:rsidR="00984AFD" w:rsidRPr="0099106F" w:rsidRDefault="00984AFD" w:rsidP="00672AC5">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 xml:space="preserve">Destroys: </w:t>
      </w:r>
      <w:r w:rsidRPr="0099106F">
        <w:rPr>
          <w:b/>
          <w:bCs/>
        </w:rPr>
        <w:tab/>
      </w:r>
      <w:r w:rsidR="00672AC5">
        <w:t>x</w:t>
      </w:r>
    </w:p>
    <w:p w14:paraId="51734D9C" w14:textId="77777777" w:rsidR="00984AFD" w:rsidRPr="0099106F" w:rsidRDefault="00984AFD" w:rsidP="00984AFD">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60A75ED8" w14:textId="787984BB" w:rsidR="00984AFD" w:rsidRDefault="00984AFD" w:rsidP="00672AC5">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Description</w:t>
      </w:r>
      <w:r w:rsidRPr="0099106F">
        <w:t>:</w:t>
      </w:r>
      <w:r w:rsidRPr="0099106F">
        <w:rPr>
          <w:b/>
          <w:bCs/>
        </w:rPr>
        <w:tab/>
      </w:r>
      <w:hyperlink w:anchor="GetNextChar" w:history="1">
        <w:r w:rsidR="00393847">
          <w:rPr>
            <w:rStyle w:val="Strong"/>
          </w:rPr>
          <w:t>GetNextChar</w:t>
        </w:r>
      </w:hyperlink>
      <w:r w:rsidR="00393847">
        <w:rPr>
          <w:rStyle w:val="Strong"/>
        </w:rPr>
        <w:t xml:space="preserve"> </w:t>
      </w:r>
      <w:r w:rsidR="00672AC5">
        <w:t>checks the keyboard queue for a pending keypress and returns a non-zero value if one is available. This allows more than one character to be processed without returning to MainLoop</w:t>
      </w:r>
    </w:p>
    <w:p w14:paraId="5118245A" w14:textId="77777777" w:rsidR="00672AC5" w:rsidRDefault="00672AC5" w:rsidP="00672AC5">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DCF6BE0" w14:textId="77777777" w:rsidR="00984AFD" w:rsidRDefault="00984AFD" w:rsidP="00984AFD">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Example</w:t>
      </w:r>
      <w:r w:rsidRPr="00EB61DA">
        <w:t>:</w:t>
      </w:r>
    </w:p>
    <w:p w14:paraId="396A4173" w14:textId="77777777" w:rsidR="00984AFD" w:rsidRDefault="00984AFD" w:rsidP="00984AFD">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6DB1908A" w14:textId="3C5DA0C9" w:rsidR="00984AFD" w:rsidRDefault="00984AFD">
      <w:pPr>
        <w:rPr>
          <w:b/>
          <w:bCs/>
          <w:sz w:val="26"/>
          <w:szCs w:val="26"/>
        </w:rPr>
      </w:pPr>
      <w:r>
        <w:rPr>
          <w:b/>
          <w:bCs/>
          <w:sz w:val="26"/>
          <w:szCs w:val="26"/>
        </w:rPr>
        <w:br w:type="page"/>
      </w:r>
    </w:p>
    <w:p w14:paraId="1A7EC0D9" w14:textId="6C703325" w:rsidR="00015AB9" w:rsidRPr="00AA4840" w:rsidRDefault="00015AB9" w:rsidP="00AA4840">
      <w:pPr>
        <w:pStyle w:val="Heading3"/>
      </w:pPr>
      <w:bookmarkStart w:id="272" w:name="GetRealSize"/>
      <w:bookmarkEnd w:id="272"/>
      <w:r w:rsidRPr="00AA4840">
        <w:rPr>
          <w:rStyle w:val="Heading3Char"/>
          <w:b/>
          <w:bCs/>
        </w:rPr>
        <w:lastRenderedPageBreak/>
        <mc:AlternateContent>
          <mc:Choice Requires="wps">
            <w:drawing>
              <wp:anchor distT="45720" distB="45720" distL="114300" distR="114300" simplePos="0" relativeHeight="251725824" behindDoc="0" locked="1" layoutInCell="1" allowOverlap="0" wp14:anchorId="09DD5514" wp14:editId="37ED3580">
                <wp:simplePos x="0" y="0"/>
                <wp:positionH relativeFrom="column">
                  <wp:posOffset>0</wp:posOffset>
                </wp:positionH>
                <wp:positionV relativeFrom="margin">
                  <wp:align>bottom</wp:align>
                </wp:positionV>
                <wp:extent cx="6425565" cy="237490"/>
                <wp:effectExtent l="0" t="0" r="13335" b="101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7C7C7030" w14:textId="2917366F" w:rsidR="005E2A1C" w:rsidRPr="00B708F3" w:rsidRDefault="005E2A1C" w:rsidP="00015AB9">
                            <w:pPr>
                              <w:rPr>
                                <w:b/>
                                <w:bCs/>
                              </w:rPr>
                            </w:pPr>
                            <w:r w:rsidRPr="00611674">
                              <w:rPr>
                                <w:b/>
                                <w:bCs/>
                              </w:rPr>
                              <w:t>See also</w:t>
                            </w:r>
                            <w:r>
                              <w:t>:</w:t>
                            </w:r>
                            <w:r w:rsidRPr="00B06BBD">
                              <w:t xml:space="preserve"> </w:t>
                            </w:r>
                            <w:r>
                              <w:tab/>
                            </w:r>
                            <w:hyperlink w:anchor="GetCharWidth" w:history="1">
                              <w:r>
                                <w:rPr>
                                  <w:rStyle w:val="Strong"/>
                                </w:rPr>
                                <w:t>GetCharWidth</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D5514" id="_x0000_s1152" type="#_x0000_t202" style="position:absolute;margin-left:0;margin-top:0;width:505.95pt;height:18.7pt;z-index:251725824;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" o:allowoverlap="f" strokecolor="#f2f2f2 [3052]">
                <v:textbox>
                  <w:txbxContent>
                    <w:p w14:paraId="7C7C7030" w14:textId="2917366F" w:rsidR="005E2A1C" w:rsidRPr="00B708F3" w:rsidRDefault="005E2A1C" w:rsidP="00015AB9">
                      <w:pPr>
                        <w:rPr>
                          <w:b/>
                          <w:bCs/>
                        </w:rPr>
                      </w:pPr>
                      <w:r w:rsidRPr="00611674">
                        <w:rPr>
                          <w:b/>
                          <w:bCs/>
                        </w:rPr>
                        <w:t>See also</w:t>
                      </w:r>
                      <w:r>
                        <w:t>:</w:t>
                      </w:r>
                      <w:r w:rsidRPr="00B06BBD">
                        <w:t xml:space="preserve"> </w:t>
                      </w:r>
                      <w:r>
                        <w:tab/>
                      </w:r>
                      <w:hyperlink w:anchor="GetCharWidth" w:history="1">
                        <w:r>
                          <w:rPr>
                            <w:rStyle w:val="Strong"/>
                          </w:rPr>
                          <w:t>GetCharWidth</w:t>
                        </w:r>
                      </w:hyperlink>
                    </w:p>
                  </w:txbxContent>
                </v:textbox>
                <w10:wrap type="square" anchory="margin"/>
                <w10:anchorlock/>
              </v:shape>
            </w:pict>
          </mc:Fallback>
        </mc:AlternateContent>
      </w:r>
      <w:r w:rsidRPr="00AA4840">
        <w:rPr>
          <w:rStyle w:val="Heading3Char"/>
          <w:b/>
          <w:bCs/>
        </w:rPr>
        <w:t>GetRealSize:</w:t>
      </w:r>
      <w:r w:rsidRPr="00AA4840">
        <w:t xml:space="preserve"> </w:t>
      </w:r>
      <w:r w:rsidRPr="00AA4840">
        <w:rPr>
          <w:b w:val="0"/>
          <w:bCs w:val="0"/>
          <w:sz w:val="20"/>
          <w:szCs w:val="20"/>
        </w:rPr>
        <w:tab/>
      </w:r>
      <w:r w:rsidRPr="00AA4840">
        <w:rPr>
          <w:b w:val="0"/>
          <w:bCs w:val="0"/>
          <w:sz w:val="20"/>
          <w:szCs w:val="20"/>
        </w:rPr>
        <w:tab/>
        <w:t xml:space="preserve">(C64, C128) </w:t>
      </w:r>
      <w:r w:rsidRPr="00AA4840">
        <w:rPr>
          <w:b w:val="0"/>
          <w:bCs w:val="0"/>
          <w:sz w:val="20"/>
          <w:szCs w:val="20"/>
        </w:rPr>
        <w:tab/>
      </w:r>
      <w:r w:rsidRPr="00AA4840">
        <w:rPr>
          <w:b w:val="0"/>
          <w:bCs w:val="0"/>
          <w:sz w:val="20"/>
          <w:szCs w:val="20"/>
        </w:rPr>
        <w:tab/>
      </w:r>
      <w:r w:rsidRPr="00AA4840">
        <w:rPr>
          <w:b w:val="0"/>
          <w:bCs w:val="0"/>
          <w:sz w:val="20"/>
          <w:szCs w:val="20"/>
        </w:rPr>
        <w:tab/>
      </w:r>
      <w:r w:rsidR="00AA4840">
        <w:rPr>
          <w:b w:val="0"/>
          <w:bCs w:val="0"/>
          <w:sz w:val="20"/>
          <w:szCs w:val="20"/>
        </w:rPr>
        <w:tab/>
      </w:r>
      <w:r w:rsidR="00AA4840">
        <w:rPr>
          <w:b w:val="0"/>
          <w:bCs w:val="0"/>
          <w:sz w:val="20"/>
          <w:szCs w:val="20"/>
        </w:rPr>
        <w:tab/>
      </w:r>
      <w:r w:rsidRPr="00AA4840">
        <w:rPr>
          <w:b w:val="0"/>
          <w:bCs w:val="0"/>
          <w:sz w:val="20"/>
          <w:szCs w:val="20"/>
        </w:rPr>
        <w:t xml:space="preserve"> </w:t>
      </w:r>
      <w:r w:rsidRPr="00AA4840">
        <w:rPr>
          <w:b w:val="0"/>
          <w:bCs w:val="0"/>
          <w:sz w:val="20"/>
          <w:szCs w:val="20"/>
        </w:rPr>
        <w:tab/>
      </w:r>
      <w:r w:rsidRPr="00AA4840">
        <w:rPr>
          <w:sz w:val="20"/>
          <w:szCs w:val="20"/>
        </w:rPr>
        <w:t>$C1</w:t>
      </w:r>
      <w:r w:rsidR="0003055A" w:rsidRPr="00AA4840">
        <w:rPr>
          <w:sz w:val="20"/>
          <w:szCs w:val="20"/>
        </w:rPr>
        <w:t>B1</w:t>
      </w:r>
    </w:p>
    <w:p w14:paraId="0BB90C51" w14:textId="77777777" w:rsidR="00015AB9" w:rsidRDefault="00015AB9" w:rsidP="00015AB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6AC346B5" w14:textId="47B9F0F1" w:rsidR="00015AB9" w:rsidRDefault="00015AB9" w:rsidP="00015AB9">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r w:rsidRPr="0099106F">
        <w:rPr>
          <w:b/>
          <w:bCs/>
        </w:rPr>
        <w:t>Function</w:t>
      </w:r>
      <w:r w:rsidRPr="0099106F">
        <w:t xml:space="preserve">: </w:t>
      </w:r>
      <w:r w:rsidRPr="0099106F">
        <w:tab/>
      </w:r>
      <w:r w:rsidRPr="00015AB9">
        <w:t>Calculate the printed size of a character based on any style attributes.</w:t>
      </w:r>
    </w:p>
    <w:p w14:paraId="435D3999" w14:textId="77777777" w:rsidR="00015AB9" w:rsidRPr="0099106F" w:rsidRDefault="00015AB9" w:rsidP="00015AB9">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p>
    <w:p w14:paraId="607C7348" w14:textId="77777777" w:rsidR="00015AB9" w:rsidRPr="0099106F" w:rsidRDefault="00015AB9" w:rsidP="00015AB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sidRPr="0099106F">
        <w:rPr>
          <w:b/>
          <w:bCs/>
        </w:rPr>
        <w:t>Parameters</w:t>
      </w:r>
      <w:r w:rsidRPr="0099106F">
        <w:t>:</w:t>
      </w:r>
      <w:r w:rsidRPr="0099106F">
        <w:tab/>
      </w:r>
      <w:r w:rsidRPr="0003055A">
        <w:rPr>
          <w:b/>
          <w:bCs/>
        </w:rPr>
        <w:t>a</w:t>
      </w:r>
      <w:r w:rsidRPr="00227928">
        <w:t xml:space="preserve"> CHAR — character code of character (byte).</w:t>
      </w:r>
    </w:p>
    <w:p w14:paraId="215F6FB8" w14:textId="77777777" w:rsidR="00015AB9" w:rsidRPr="0099106F" w:rsidRDefault="00015AB9" w:rsidP="00015AB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2C704E89" w14:textId="77777777" w:rsidR="00015AB9" w:rsidRPr="00015AB9" w:rsidRDefault="00015AB9" w:rsidP="00015AB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sidRPr="0099106F">
        <w:rPr>
          <w:b/>
          <w:bCs/>
        </w:rPr>
        <w:t>Uses</w:t>
      </w:r>
      <w:r w:rsidRPr="0099106F">
        <w:t xml:space="preserve">: </w:t>
      </w:r>
      <w:r w:rsidRPr="0099106F">
        <w:tab/>
      </w:r>
      <w:r w:rsidRPr="00015AB9">
        <w:rPr>
          <w:b/>
          <w:bCs/>
        </w:rPr>
        <w:t>curHeight</w:t>
      </w:r>
    </w:p>
    <w:p w14:paraId="6E52E133" w14:textId="32C9B67A" w:rsidR="00015AB9" w:rsidRDefault="00015AB9" w:rsidP="00015AB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Pr>
          <w:b/>
          <w:bCs/>
        </w:rPr>
        <w:tab/>
      </w:r>
      <w:r>
        <w:rPr>
          <w:b/>
          <w:bCs/>
        </w:rPr>
        <w:tab/>
      </w:r>
      <w:r w:rsidRPr="00015AB9">
        <w:rPr>
          <w:b/>
          <w:bCs/>
        </w:rPr>
        <w:t>baselineOffset</w:t>
      </w:r>
    </w:p>
    <w:p w14:paraId="7F6A3D9C" w14:textId="77777777" w:rsidR="00015AB9" w:rsidRDefault="00015AB9" w:rsidP="00015AB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44DF2062" w14:textId="77777777" w:rsidR="00015AB9" w:rsidRDefault="00015AB9" w:rsidP="00015AB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227928">
        <w:rPr>
          <w:b/>
          <w:bCs/>
        </w:rPr>
        <w:t>Returns:</w:t>
      </w:r>
      <w:r w:rsidRPr="00227928">
        <w:rPr>
          <w:b/>
          <w:bCs/>
        </w:rPr>
        <w:tab/>
      </w:r>
      <w:r w:rsidRPr="00015AB9">
        <w:rPr>
          <w:b/>
          <w:bCs/>
        </w:rPr>
        <w:t>y</w:t>
      </w:r>
      <w:r>
        <w:t xml:space="preserve"> character width in pixels (with attributes).</w:t>
      </w:r>
    </w:p>
    <w:p w14:paraId="3EEA3115" w14:textId="45AB477D" w:rsidR="00015AB9" w:rsidRDefault="00015AB9" w:rsidP="00015AB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015AB9">
        <w:rPr>
          <w:b/>
          <w:bCs/>
        </w:rPr>
        <w:t>x</w:t>
      </w:r>
      <w:r>
        <w:t xml:space="preserve"> character height in pixels (with attributes).</w:t>
      </w:r>
    </w:p>
    <w:p w14:paraId="2C3C4234" w14:textId="30567409" w:rsidR="00015AB9" w:rsidRDefault="00015AB9" w:rsidP="00015AB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015AB9">
        <w:rPr>
          <w:b/>
          <w:bCs/>
        </w:rPr>
        <w:t>a</w:t>
      </w:r>
      <w:r>
        <w:t xml:space="preserve"> character baseline offset (with attributes).</w:t>
      </w:r>
    </w:p>
    <w:p w14:paraId="7FAE58D4" w14:textId="77777777" w:rsidR="00015AB9" w:rsidRPr="0099106F" w:rsidRDefault="00015AB9" w:rsidP="00015AB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EC49E22" w14:textId="7BC39903" w:rsidR="00015AB9" w:rsidRPr="00015AB9" w:rsidRDefault="00015AB9" w:rsidP="00015AB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 xml:space="preserve">Destroys: </w:t>
      </w:r>
      <w:r w:rsidRPr="0099106F">
        <w:rPr>
          <w:b/>
          <w:bCs/>
        </w:rPr>
        <w:tab/>
      </w:r>
      <w:r>
        <w:t>nothing.</w:t>
      </w:r>
    </w:p>
    <w:p w14:paraId="77F33EA3" w14:textId="77777777" w:rsidR="00015AB9" w:rsidRPr="0099106F" w:rsidRDefault="00015AB9" w:rsidP="00015AB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49B6ED93" w14:textId="77777777" w:rsidR="00015AB9" w:rsidRPr="0099106F" w:rsidRDefault="00015AB9" w:rsidP="00015AB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62934748" w14:textId="62144D88" w:rsidR="00015AB9" w:rsidRDefault="00015AB9" w:rsidP="00015AB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Description</w:t>
      </w:r>
      <w:r w:rsidRPr="0099106F">
        <w:t>:</w:t>
      </w:r>
      <w:r w:rsidRPr="0099106F">
        <w:rPr>
          <w:b/>
          <w:bCs/>
        </w:rPr>
        <w:tab/>
      </w:r>
      <w:hyperlink w:anchor="GetRealSize" w:history="1">
        <w:r w:rsidR="00726266">
          <w:rPr>
            <w:rStyle w:val="Strong"/>
          </w:rPr>
          <w:t>GetRealSize</w:t>
        </w:r>
      </w:hyperlink>
      <w:r w:rsidR="00726266">
        <w:rPr>
          <w:rStyle w:val="Strong"/>
        </w:rPr>
        <w:t xml:space="preserve"> </w:t>
      </w:r>
      <w:r>
        <w:t xml:space="preserve">calculates the width of the character based any style attributes The character code must be 32 or greater. If the character code is </w:t>
      </w:r>
      <w:r w:rsidRPr="00672AC5">
        <w:rPr>
          <w:b/>
          <w:bCs/>
        </w:rPr>
        <w:t>USELAST</w:t>
      </w:r>
      <w:r>
        <w:t xml:space="preserve">, the value in </w:t>
      </w:r>
      <w:r w:rsidRPr="00F20C2D">
        <w:rPr>
          <w:b/>
          <w:bCs/>
        </w:rPr>
        <w:t>lastWidth</w:t>
      </w:r>
      <w:r>
        <w:t xml:space="preserve"> is returned. Any other character code returns the pixel width as calculated from the font data structure and the MODE parameter.</w:t>
      </w:r>
    </w:p>
    <w:p w14:paraId="39521B10" w14:textId="77777777" w:rsidR="00015AB9" w:rsidRDefault="00015AB9" w:rsidP="00015AB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4FDE3A56" w14:textId="4CEB9E47" w:rsidR="00015AB9" w:rsidRPr="0099106F" w:rsidRDefault="00015AB9" w:rsidP="00E44C6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00E44C63" w:rsidRPr="00F20C2D">
        <w:rPr>
          <w:b/>
          <w:bCs/>
        </w:rPr>
        <w:t>lastWidth</w:t>
      </w:r>
      <w:r w:rsidR="00E44C63" w:rsidRPr="00E44C63">
        <w:t xml:space="preserve"> is local to the GEOS Kemal and therefore inaccessible to applications.</w:t>
      </w:r>
    </w:p>
    <w:p w14:paraId="1B70CB6A" w14:textId="77777777" w:rsidR="00015AB9" w:rsidRDefault="00015AB9" w:rsidP="00015AB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tab/>
      </w:r>
      <w:r w:rsidRPr="0099106F">
        <w:tab/>
      </w:r>
    </w:p>
    <w:p w14:paraId="513850A3" w14:textId="0623F864" w:rsidR="00015AB9" w:rsidRDefault="00015AB9" w:rsidP="00015AB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Example</w:t>
      </w:r>
      <w:r w:rsidRPr="00EB61DA">
        <w:t>:</w:t>
      </w:r>
    </w:p>
    <w:p w14:paraId="2CFCCBB4" w14:textId="791F74C8" w:rsidR="00E44C63" w:rsidRDefault="00E44C63" w:rsidP="00015AB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257D2D73" w14:textId="77777777" w:rsidR="00E44C63" w:rsidRDefault="00E44C63" w:rsidP="00E44C6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 Calculate size of largest character in current font</w:t>
      </w:r>
    </w:p>
    <w:p w14:paraId="4E455D02" w14:textId="5C8A6A0F" w:rsidR="00E44C63" w:rsidRDefault="00E44C63" w:rsidP="00E44C6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t xml:space="preserve">lda </w:t>
      </w:r>
      <w:r>
        <w:tab/>
        <w:t>#'W'</w:t>
      </w:r>
      <w:r>
        <w:tab/>
      </w:r>
      <w:r>
        <w:tab/>
      </w:r>
      <w:r>
        <w:tab/>
        <w:t>; capital W is a good choice</w:t>
      </w:r>
    </w:p>
    <w:p w14:paraId="560DF376" w14:textId="048CC7A4" w:rsidR="00E44C63" w:rsidRDefault="00E44C63" w:rsidP="00E44C6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t>ldx</w:t>
      </w:r>
      <w:r>
        <w:tab/>
        <w:t>#(SET_BOLD|SET_OUTLINE)</w:t>
      </w:r>
      <w:r>
        <w:tab/>
        <w:t>; widest style combo</w:t>
      </w:r>
    </w:p>
    <w:p w14:paraId="46D005EE" w14:textId="4A08C447" w:rsidR="00E44C63" w:rsidRPr="00EB61DA" w:rsidRDefault="00E44C63" w:rsidP="00E44C6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t xml:space="preserve">jsr </w:t>
      </w:r>
      <w:r>
        <w:tab/>
      </w:r>
      <w:hyperlink w:anchor="GetRealSize" w:history="1">
        <w:r w:rsidR="00726266">
          <w:rPr>
            <w:rStyle w:val="Strong"/>
          </w:rPr>
          <w:t>GetRealSize</w:t>
        </w:r>
      </w:hyperlink>
      <w:r>
        <w:tab/>
      </w:r>
      <w:r>
        <w:tab/>
        <w:t>; dimensions come back in x,y</w:t>
      </w:r>
    </w:p>
    <w:p w14:paraId="0A2A5235" w14:textId="77777777" w:rsidR="00B36314" w:rsidRDefault="00B36314">
      <w:pPr>
        <w:rPr>
          <w:b/>
          <w:bCs/>
          <w:sz w:val="26"/>
          <w:szCs w:val="26"/>
        </w:rPr>
      </w:pPr>
      <w:r>
        <w:rPr>
          <w:b/>
          <w:bCs/>
          <w:sz w:val="26"/>
          <w:szCs w:val="26"/>
        </w:rPr>
        <w:br w:type="page"/>
      </w:r>
    </w:p>
    <w:p w14:paraId="7B2E4228" w14:textId="5511CE88" w:rsidR="00B36314" w:rsidRPr="00AA4840" w:rsidRDefault="00B36314" w:rsidP="00AA4840">
      <w:pPr>
        <w:pStyle w:val="Heading3"/>
        <w:rPr>
          <w:b w:val="0"/>
          <w:bCs w:val="0"/>
          <w:sz w:val="20"/>
          <w:szCs w:val="20"/>
        </w:rPr>
      </w:pPr>
      <w:bookmarkStart w:id="273" w:name="GetString"/>
      <w:bookmarkEnd w:id="273"/>
      <w:r w:rsidRPr="00AA4840">
        <w:rPr>
          <w:rStyle w:val="Heading3Char"/>
          <w:b/>
          <w:bCs/>
        </w:rPr>
        <w:lastRenderedPageBreak/>
        <w:t>GetString:</w:t>
      </w:r>
      <w:r w:rsidRPr="00AA4840">
        <w:t xml:space="preserve"> </w:t>
      </w:r>
      <w:r w:rsidRPr="00AA4840">
        <w:rPr>
          <w:b w:val="0"/>
          <w:bCs w:val="0"/>
          <w:sz w:val="20"/>
          <w:szCs w:val="20"/>
        </w:rPr>
        <w:tab/>
      </w:r>
      <w:r w:rsidRPr="00AA4840">
        <w:rPr>
          <w:b w:val="0"/>
          <w:bCs w:val="0"/>
          <w:sz w:val="20"/>
          <w:szCs w:val="20"/>
        </w:rPr>
        <w:tab/>
      </w:r>
      <w:r w:rsidR="00AA4840">
        <w:rPr>
          <w:b w:val="0"/>
          <w:bCs w:val="0"/>
          <w:sz w:val="20"/>
          <w:szCs w:val="20"/>
        </w:rPr>
        <w:tab/>
      </w:r>
      <w:r w:rsidRPr="00AA4840">
        <w:rPr>
          <w:b w:val="0"/>
          <w:bCs w:val="0"/>
          <w:sz w:val="20"/>
          <w:szCs w:val="20"/>
        </w:rPr>
        <w:t xml:space="preserve">(C64, C128) </w:t>
      </w:r>
      <w:r w:rsidRPr="00AA4840">
        <w:rPr>
          <w:b w:val="0"/>
          <w:bCs w:val="0"/>
          <w:sz w:val="20"/>
          <w:szCs w:val="20"/>
        </w:rPr>
        <w:tab/>
      </w:r>
      <w:r w:rsidRPr="00AA4840">
        <w:rPr>
          <w:b w:val="0"/>
          <w:bCs w:val="0"/>
          <w:sz w:val="20"/>
          <w:szCs w:val="20"/>
        </w:rPr>
        <w:tab/>
      </w:r>
      <w:r w:rsidRPr="00AA4840">
        <w:rPr>
          <w:b w:val="0"/>
          <w:bCs w:val="0"/>
          <w:sz w:val="20"/>
          <w:szCs w:val="20"/>
        </w:rPr>
        <w:tab/>
        <w:t xml:space="preserve"> </w:t>
      </w:r>
      <w:r w:rsidRPr="00AA4840">
        <w:rPr>
          <w:b w:val="0"/>
          <w:bCs w:val="0"/>
          <w:sz w:val="20"/>
          <w:szCs w:val="20"/>
        </w:rPr>
        <w:tab/>
      </w:r>
      <w:r w:rsidR="00AA4840">
        <w:rPr>
          <w:b w:val="0"/>
          <w:bCs w:val="0"/>
          <w:sz w:val="20"/>
          <w:szCs w:val="20"/>
        </w:rPr>
        <w:tab/>
      </w:r>
      <w:r w:rsidR="00AA4840">
        <w:rPr>
          <w:b w:val="0"/>
          <w:bCs w:val="0"/>
          <w:sz w:val="20"/>
          <w:szCs w:val="20"/>
        </w:rPr>
        <w:tab/>
      </w:r>
      <w:hyperlink w:anchor="hC1BA" w:tooltip="$C1BA" w:history="1">
        <w:r w:rsidR="000C75DF" w:rsidRPr="00AA4840">
          <w:rPr>
            <w:rStyle w:val="Strong"/>
            <w:b/>
            <w:bCs/>
            <w:sz w:val="20"/>
            <w:szCs w:val="20"/>
          </w:rPr>
          <w:t>C1B</w:t>
        </w:r>
        <w:r w:rsidR="000C75DF" w:rsidRPr="00AA4840">
          <w:rPr>
            <w:rStyle w:val="Strong"/>
            <w:b/>
            <w:bCs/>
            <w:sz w:val="20"/>
            <w:szCs w:val="20"/>
          </w:rPr>
          <w:t>A</w:t>
        </w:r>
      </w:hyperlink>
    </w:p>
    <w:p w14:paraId="38ACE075" w14:textId="77777777" w:rsidR="00B36314" w:rsidRDefault="00B36314" w:rsidP="00B363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5B2BBFF2" w14:textId="0FC2094D" w:rsidR="00B36314" w:rsidRDefault="00B36314" w:rsidP="00E72549">
      <w:pPr>
        <w:tabs>
          <w:tab w:val="left" w:pos="450"/>
          <w:tab w:val="left" w:pos="1620"/>
          <w:tab w:val="left" w:pos="2430"/>
          <w:tab w:val="left" w:pos="3600"/>
          <w:tab w:val="left" w:pos="5040"/>
          <w:tab w:val="left" w:pos="5760"/>
          <w:tab w:val="left" w:pos="7200"/>
          <w:tab w:val="left" w:pos="8640"/>
          <w:tab w:val="left" w:pos="9360"/>
          <w:tab w:val="left" w:pos="9990"/>
        </w:tabs>
        <w:ind w:left="1620" w:hanging="1620"/>
        <w:jc w:val="both"/>
      </w:pPr>
      <w:r w:rsidRPr="0099106F">
        <w:rPr>
          <w:b/>
          <w:bCs/>
        </w:rPr>
        <w:t>Function</w:t>
      </w:r>
      <w:r w:rsidRPr="0099106F">
        <w:t xml:space="preserve">: </w:t>
      </w:r>
      <w:r w:rsidRPr="0099106F">
        <w:tab/>
      </w:r>
      <w:r w:rsidR="00E72549">
        <w:t xml:space="preserve">Get a string from the keyboard using a cursor prompt and echoing characters to </w:t>
      </w:r>
      <w:r w:rsidR="000F29CD">
        <w:t>th</w:t>
      </w:r>
      <w:r w:rsidR="00E72549">
        <w:t xml:space="preserve">e screen as they are typed. Runs concurrently with </w:t>
      </w:r>
      <w:r w:rsidR="00E72549" w:rsidRPr="00766CD5">
        <w:rPr>
          <w:b/>
          <w:bCs/>
        </w:rPr>
        <w:t>MainLoop</w:t>
      </w:r>
      <w:r w:rsidR="00E72549">
        <w:t>.</w:t>
      </w:r>
    </w:p>
    <w:p w14:paraId="386F7FC8" w14:textId="77777777" w:rsidR="00B36314" w:rsidRPr="0099106F" w:rsidRDefault="00B36314" w:rsidP="00B36314">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p>
    <w:p w14:paraId="18C0D6ED" w14:textId="21D0FB4E" w:rsidR="00E72549" w:rsidRDefault="00B36314" w:rsidP="00C26123">
      <w:pPr>
        <w:tabs>
          <w:tab w:val="left" w:pos="450"/>
          <w:tab w:val="left" w:pos="1620"/>
          <w:tab w:val="left" w:pos="2880"/>
          <w:tab w:val="left" w:pos="3600"/>
          <w:tab w:val="left" w:pos="5040"/>
          <w:tab w:val="left" w:pos="5760"/>
          <w:tab w:val="left" w:pos="7200"/>
          <w:tab w:val="left" w:pos="8640"/>
          <w:tab w:val="left" w:pos="9360"/>
          <w:tab w:val="left" w:pos="9990"/>
        </w:tabs>
        <w:ind w:left="2880" w:hanging="2880"/>
        <w:jc w:val="both"/>
      </w:pPr>
      <w:r w:rsidRPr="0099106F">
        <w:rPr>
          <w:b/>
          <w:bCs/>
        </w:rPr>
        <w:t>Parameters</w:t>
      </w:r>
      <w:r w:rsidRPr="0099106F">
        <w:t>:</w:t>
      </w:r>
      <w:r w:rsidR="00E72549">
        <w:tab/>
      </w:r>
      <w:hyperlink w:anchor="zr0" w:tooltip="$02 .block 2" w:history="1">
        <w:r w:rsidR="00915925">
          <w:rPr>
            <w:rStyle w:val="Strong"/>
          </w:rPr>
          <w:t>r0</w:t>
        </w:r>
      </w:hyperlink>
      <w:r w:rsidR="00E72549">
        <w:tab/>
      </w:r>
      <w:r w:rsidR="00E72549" w:rsidRPr="00E72549">
        <w:t>BUFR — pointer to string buffer. When called this buffer can</w:t>
      </w:r>
      <w:r w:rsidR="00E72549">
        <w:t xml:space="preserve"> </w:t>
      </w:r>
      <w:r w:rsidR="00E72549" w:rsidRPr="00E72549">
        <w:t>contain a null-terminated default string (if no default strin</w:t>
      </w:r>
      <w:r w:rsidR="00E72549">
        <w:t xml:space="preserve">g </w:t>
      </w:r>
      <w:r w:rsidR="00E72549" w:rsidRPr="00E72549">
        <w:t>is used,</w:t>
      </w:r>
      <w:r w:rsidR="00E72549">
        <w:t xml:space="preserve"> </w:t>
      </w:r>
      <w:r w:rsidR="00E72549" w:rsidRPr="00E72549">
        <w:t>the first byte of the buffer must be NULL). This buffer must be at</w:t>
      </w:r>
      <w:r w:rsidR="00E72549">
        <w:t xml:space="preserve"> </w:t>
      </w:r>
      <w:r w:rsidR="00E72549" w:rsidRPr="00E72549">
        <w:t>least MAX</w:t>
      </w:r>
      <w:r w:rsidR="00740223">
        <w:t>_CH</w:t>
      </w:r>
      <w:r w:rsidR="00E72549" w:rsidRPr="00E72549">
        <w:t>+1 bytes long.</w:t>
      </w:r>
      <w:r w:rsidR="00E72549">
        <w:t xml:space="preserve"> </w:t>
      </w:r>
    </w:p>
    <w:p w14:paraId="5901CB69" w14:textId="77777777" w:rsidR="00740223" w:rsidRDefault="00E72549" w:rsidP="00C26123">
      <w:pPr>
        <w:tabs>
          <w:tab w:val="left" w:pos="450"/>
          <w:tab w:val="left" w:pos="1620"/>
          <w:tab w:val="left" w:pos="2880"/>
          <w:tab w:val="left" w:pos="3600"/>
          <w:tab w:val="left" w:pos="5040"/>
          <w:tab w:val="left" w:pos="5760"/>
          <w:tab w:val="left" w:pos="7200"/>
          <w:tab w:val="left" w:pos="8640"/>
          <w:tab w:val="left" w:pos="9360"/>
          <w:tab w:val="left" w:pos="9990"/>
        </w:tabs>
        <w:ind w:left="2880" w:hanging="2880"/>
        <w:jc w:val="both"/>
      </w:pPr>
      <w:r>
        <w:tab/>
      </w:r>
      <w:r>
        <w:tab/>
      </w:r>
      <w:r w:rsidRPr="00E72549">
        <w:rPr>
          <w:b/>
          <w:bCs/>
        </w:rPr>
        <w:t>rlL</w:t>
      </w:r>
      <w:r>
        <w:tab/>
      </w:r>
      <w:r w:rsidRPr="00E72549">
        <w:t>FLAG —</w:t>
      </w:r>
      <w:r w:rsidR="00740223">
        <w:t xml:space="preserve"> </w:t>
      </w:r>
      <w:r w:rsidRPr="00E72549">
        <w:t xml:space="preserve">$00 = use system fault routine; </w:t>
      </w:r>
    </w:p>
    <w:p w14:paraId="4CB96C34" w14:textId="4A00047A" w:rsidR="00E72549" w:rsidRDefault="00740223" w:rsidP="00C26123">
      <w:pPr>
        <w:tabs>
          <w:tab w:val="left" w:pos="450"/>
          <w:tab w:val="left" w:pos="1620"/>
          <w:tab w:val="left" w:pos="2880"/>
          <w:tab w:val="left" w:pos="3600"/>
          <w:tab w:val="left" w:pos="5040"/>
          <w:tab w:val="left" w:pos="5760"/>
          <w:tab w:val="left" w:pos="7200"/>
          <w:tab w:val="left" w:pos="8640"/>
          <w:tab w:val="left" w:pos="9360"/>
          <w:tab w:val="left" w:pos="9990"/>
        </w:tabs>
        <w:ind w:left="2880" w:hanging="2880"/>
        <w:jc w:val="both"/>
      </w:pPr>
      <w:r>
        <w:rPr>
          <w:b/>
          <w:bCs/>
        </w:rPr>
        <w:tab/>
      </w:r>
      <w:r>
        <w:rPr>
          <w:b/>
          <w:bCs/>
        </w:rPr>
        <w:tab/>
      </w:r>
      <w:r>
        <w:rPr>
          <w:b/>
          <w:bCs/>
        </w:rPr>
        <w:tab/>
      </w:r>
      <w:r>
        <w:rPr>
          <w:b/>
          <w:bCs/>
        </w:rPr>
        <w:tab/>
        <w:t xml:space="preserve"> </w:t>
      </w:r>
      <w:r w:rsidR="00E72549" w:rsidRPr="00E72549">
        <w:t>$80 = use fault routine</w:t>
      </w:r>
      <w:r w:rsidR="00E72549">
        <w:t xml:space="preserve"> </w:t>
      </w:r>
      <w:r w:rsidR="00E72549" w:rsidRPr="00E72549">
        <w:t>pointed to by r4 (byte).</w:t>
      </w:r>
    </w:p>
    <w:p w14:paraId="18A14050" w14:textId="77777777" w:rsidR="00740223" w:rsidRDefault="00E72549" w:rsidP="00C26123">
      <w:pPr>
        <w:tabs>
          <w:tab w:val="left" w:pos="450"/>
          <w:tab w:val="left" w:pos="1620"/>
          <w:tab w:val="left" w:pos="2880"/>
          <w:tab w:val="left" w:pos="3600"/>
          <w:tab w:val="left" w:pos="5040"/>
          <w:tab w:val="left" w:pos="5760"/>
          <w:tab w:val="left" w:pos="7200"/>
          <w:tab w:val="left" w:pos="8640"/>
          <w:tab w:val="left" w:pos="9360"/>
          <w:tab w:val="left" w:pos="9990"/>
        </w:tabs>
        <w:ind w:left="2880" w:hanging="2880"/>
        <w:jc w:val="both"/>
      </w:pPr>
      <w:r>
        <w:tab/>
      </w:r>
      <w:r>
        <w:tab/>
      </w:r>
      <w:r w:rsidRPr="00E72549">
        <w:rPr>
          <w:b/>
          <w:bCs/>
        </w:rPr>
        <w:t>r2L</w:t>
      </w:r>
      <w:r>
        <w:tab/>
      </w:r>
      <w:r w:rsidRPr="00E72549">
        <w:t>MAX_CH — maximum number of characters to accept</w:t>
      </w:r>
    </w:p>
    <w:p w14:paraId="5014FA56" w14:textId="7E8916F0" w:rsidR="00E72549" w:rsidRDefault="00740223" w:rsidP="00C26123">
      <w:pPr>
        <w:tabs>
          <w:tab w:val="left" w:pos="450"/>
          <w:tab w:val="left" w:pos="1620"/>
          <w:tab w:val="left" w:pos="2880"/>
          <w:tab w:val="left" w:pos="3600"/>
          <w:tab w:val="left" w:pos="5040"/>
          <w:tab w:val="left" w:pos="5760"/>
          <w:tab w:val="left" w:pos="7200"/>
          <w:tab w:val="left" w:pos="8640"/>
          <w:tab w:val="left" w:pos="9360"/>
          <w:tab w:val="left" w:pos="9990"/>
        </w:tabs>
        <w:ind w:left="2880" w:hanging="2880"/>
        <w:jc w:val="both"/>
      </w:pPr>
      <w:r>
        <w:rPr>
          <w:b/>
          <w:bCs/>
        </w:rPr>
        <w:tab/>
      </w:r>
      <w:r>
        <w:rPr>
          <w:b/>
          <w:bCs/>
        </w:rPr>
        <w:tab/>
      </w:r>
      <w:r>
        <w:rPr>
          <w:b/>
          <w:bCs/>
        </w:rPr>
        <w:tab/>
      </w:r>
      <w:r w:rsidR="00E72549" w:rsidRPr="00E72549">
        <w:t>(not</w:t>
      </w:r>
      <w:r w:rsidR="00E72549">
        <w:t xml:space="preserve"> </w:t>
      </w:r>
      <w:r w:rsidR="00E72549" w:rsidRPr="00E72549">
        <w:t>including the null-terminator).</w:t>
      </w:r>
    </w:p>
    <w:p w14:paraId="609BE047" w14:textId="47F2B9AF" w:rsidR="00E72549" w:rsidRDefault="00E72549" w:rsidP="00C26123">
      <w:pPr>
        <w:tabs>
          <w:tab w:val="left" w:pos="450"/>
          <w:tab w:val="left" w:pos="1620"/>
          <w:tab w:val="left" w:pos="2880"/>
          <w:tab w:val="left" w:pos="3600"/>
          <w:tab w:val="left" w:pos="5040"/>
          <w:tab w:val="left" w:pos="5760"/>
          <w:tab w:val="left" w:pos="7200"/>
          <w:tab w:val="left" w:pos="8640"/>
          <w:tab w:val="left" w:pos="9360"/>
          <w:tab w:val="left" w:pos="9990"/>
        </w:tabs>
        <w:ind w:left="2880" w:hanging="2880"/>
        <w:jc w:val="both"/>
      </w:pPr>
      <w:r>
        <w:tab/>
      </w:r>
      <w:r>
        <w:tab/>
      </w:r>
      <w:r w:rsidRPr="00E72549">
        <w:rPr>
          <w:b/>
          <w:bCs/>
        </w:rPr>
        <w:t>r1</w:t>
      </w:r>
      <w:r>
        <w:rPr>
          <w:b/>
          <w:bCs/>
        </w:rPr>
        <w:t>1</w:t>
      </w:r>
      <w:r>
        <w:tab/>
      </w:r>
      <w:r w:rsidRPr="00E72549">
        <w:t>XPOS — x-coordinate to begin input (word).</w:t>
      </w:r>
    </w:p>
    <w:p w14:paraId="32B05CB3" w14:textId="32E0FC52" w:rsidR="00E72549" w:rsidRDefault="00E72549" w:rsidP="00C26123">
      <w:pPr>
        <w:tabs>
          <w:tab w:val="left" w:pos="450"/>
          <w:tab w:val="left" w:pos="1620"/>
          <w:tab w:val="left" w:pos="2880"/>
          <w:tab w:val="left" w:pos="3600"/>
          <w:tab w:val="left" w:pos="5040"/>
          <w:tab w:val="left" w:pos="5760"/>
          <w:tab w:val="left" w:pos="7200"/>
          <w:tab w:val="left" w:pos="8640"/>
          <w:tab w:val="left" w:pos="9360"/>
          <w:tab w:val="left" w:pos="9990"/>
        </w:tabs>
        <w:ind w:left="2880" w:hanging="2880"/>
        <w:jc w:val="both"/>
      </w:pPr>
      <w:r>
        <w:tab/>
      </w:r>
      <w:r>
        <w:tab/>
      </w:r>
      <w:r w:rsidRPr="00E72549">
        <w:rPr>
          <w:b/>
          <w:bCs/>
        </w:rPr>
        <w:t>rlH</w:t>
      </w:r>
      <w:r>
        <w:tab/>
      </w:r>
      <w:r w:rsidRPr="00E72549">
        <w:t>YPOS — y-coordinate of prompt and upper-left of characters. To</w:t>
      </w:r>
      <w:r>
        <w:t xml:space="preserve"> </w:t>
      </w:r>
      <w:r w:rsidRPr="00E72549">
        <w:t>calculate this value based on baseline printing position, subtract the</w:t>
      </w:r>
      <w:r>
        <w:t xml:space="preserve"> </w:t>
      </w:r>
      <w:r w:rsidRPr="00E72549">
        <w:t xml:space="preserve">value in </w:t>
      </w:r>
      <w:r w:rsidRPr="00740223">
        <w:rPr>
          <w:b/>
          <w:bCs/>
        </w:rPr>
        <w:t>baselineOffset</w:t>
      </w:r>
      <w:r w:rsidRPr="00E72549">
        <w:t xml:space="preserve"> from the baseline printing position (byte).</w:t>
      </w:r>
    </w:p>
    <w:p w14:paraId="74B5F7F1" w14:textId="77777777" w:rsidR="00E72549" w:rsidRDefault="00E72549" w:rsidP="00C26123">
      <w:pPr>
        <w:tabs>
          <w:tab w:val="left" w:pos="450"/>
          <w:tab w:val="left" w:pos="1620"/>
          <w:tab w:val="left" w:pos="2880"/>
          <w:tab w:val="left" w:pos="3600"/>
          <w:tab w:val="left" w:pos="5040"/>
          <w:tab w:val="left" w:pos="5760"/>
          <w:tab w:val="left" w:pos="7200"/>
          <w:tab w:val="left" w:pos="8640"/>
          <w:tab w:val="left" w:pos="9360"/>
          <w:tab w:val="left" w:pos="9990"/>
        </w:tabs>
        <w:ind w:left="2880" w:hanging="2880"/>
        <w:jc w:val="both"/>
      </w:pPr>
      <w:r>
        <w:tab/>
      </w:r>
      <w:r>
        <w:tab/>
      </w:r>
      <w:r w:rsidRPr="00E72549">
        <w:rPr>
          <w:b/>
          <w:bCs/>
        </w:rPr>
        <w:t>r4</w:t>
      </w:r>
      <w:r>
        <w:tab/>
      </w:r>
      <w:r w:rsidRPr="00E72549">
        <w:t>FAULT — optional (see FLAG) pointer to fault routine.</w:t>
      </w:r>
    </w:p>
    <w:p w14:paraId="37E600DE" w14:textId="77777777" w:rsidR="00740223" w:rsidRDefault="00E72549" w:rsidP="00C26123">
      <w:pPr>
        <w:tabs>
          <w:tab w:val="left" w:pos="450"/>
          <w:tab w:val="left" w:pos="1620"/>
          <w:tab w:val="left" w:pos="2880"/>
          <w:tab w:val="left" w:pos="3600"/>
          <w:tab w:val="left" w:pos="5040"/>
          <w:tab w:val="left" w:pos="5760"/>
          <w:tab w:val="left" w:pos="7200"/>
          <w:tab w:val="left" w:pos="8640"/>
          <w:tab w:val="left" w:pos="9360"/>
          <w:tab w:val="left" w:pos="9990"/>
        </w:tabs>
        <w:ind w:left="2880" w:hanging="2880"/>
        <w:jc w:val="both"/>
      </w:pPr>
      <w:r>
        <w:rPr>
          <w:b/>
          <w:bCs/>
        </w:rPr>
        <w:tab/>
      </w:r>
      <w:r>
        <w:rPr>
          <w:b/>
          <w:bCs/>
        </w:rPr>
        <w:tab/>
      </w:r>
      <w:r w:rsidRPr="00E72549">
        <w:rPr>
          <w:b/>
          <w:bCs/>
        </w:rPr>
        <w:t>keyVector</w:t>
      </w:r>
      <w:r w:rsidR="00C26123">
        <w:tab/>
      </w:r>
      <w:r w:rsidRPr="00E72549">
        <w:t>STRINGDONE — routine to call when the string is terminated by</w:t>
      </w:r>
      <w:r>
        <w:t xml:space="preserve"> </w:t>
      </w:r>
      <w:r w:rsidRPr="00E72549">
        <w:t xml:space="preserve">the user typing a carriage return. </w:t>
      </w:r>
    </w:p>
    <w:p w14:paraId="5DA0EA79" w14:textId="3334AA15" w:rsidR="00E72549" w:rsidRDefault="00740223" w:rsidP="00C26123">
      <w:pPr>
        <w:tabs>
          <w:tab w:val="left" w:pos="450"/>
          <w:tab w:val="left" w:pos="1620"/>
          <w:tab w:val="left" w:pos="2880"/>
          <w:tab w:val="left" w:pos="3600"/>
          <w:tab w:val="left" w:pos="5040"/>
          <w:tab w:val="left" w:pos="5760"/>
          <w:tab w:val="left" w:pos="7200"/>
          <w:tab w:val="left" w:pos="8640"/>
          <w:tab w:val="left" w:pos="9360"/>
          <w:tab w:val="left" w:pos="9990"/>
        </w:tabs>
        <w:ind w:left="2880" w:hanging="2880"/>
        <w:jc w:val="both"/>
      </w:pPr>
      <w:r>
        <w:rPr>
          <w:b/>
          <w:bCs/>
        </w:rPr>
        <w:tab/>
      </w:r>
      <w:r>
        <w:rPr>
          <w:b/>
          <w:bCs/>
        </w:rPr>
        <w:tab/>
      </w:r>
      <w:r>
        <w:rPr>
          <w:b/>
          <w:bCs/>
        </w:rPr>
        <w:tab/>
      </w:r>
      <w:r w:rsidR="00E72549" w:rsidRPr="00E72549">
        <w:t>$0000 = no routine provided.</w:t>
      </w:r>
    </w:p>
    <w:p w14:paraId="6C089147" w14:textId="77777777" w:rsidR="00E72549" w:rsidRPr="00E72549" w:rsidRDefault="00E72549" w:rsidP="00E72549">
      <w:pPr>
        <w:tabs>
          <w:tab w:val="left" w:pos="450"/>
          <w:tab w:val="left" w:pos="1620"/>
          <w:tab w:val="left" w:pos="2430"/>
          <w:tab w:val="left" w:pos="3600"/>
          <w:tab w:val="left" w:pos="5040"/>
          <w:tab w:val="left" w:pos="5760"/>
          <w:tab w:val="left" w:pos="7200"/>
          <w:tab w:val="left" w:pos="8640"/>
          <w:tab w:val="left" w:pos="9360"/>
          <w:tab w:val="left" w:pos="9990"/>
        </w:tabs>
        <w:ind w:left="2430" w:hanging="2430"/>
        <w:jc w:val="both"/>
      </w:pPr>
    </w:p>
    <w:p w14:paraId="01501028" w14:textId="483EB498" w:rsidR="00E72549" w:rsidRPr="00C26123" w:rsidRDefault="00E72549" w:rsidP="00E7254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i/>
          <w:iCs/>
        </w:rPr>
      </w:pPr>
      <w:r w:rsidRPr="0099106F">
        <w:rPr>
          <w:b/>
          <w:bCs/>
        </w:rPr>
        <w:t>Uses</w:t>
      </w:r>
      <w:r w:rsidRPr="0099106F">
        <w:t xml:space="preserve">: </w:t>
      </w:r>
      <w:r>
        <w:tab/>
      </w:r>
      <w:r w:rsidRPr="00C26123">
        <w:rPr>
          <w:i/>
          <w:iCs/>
        </w:rPr>
        <w:t xml:space="preserve">at call to </w:t>
      </w:r>
      <w:hyperlink w:anchor="GetString" w:tooltip="GetString" w:history="1">
        <w:r w:rsidR="008841EC" w:rsidRPr="008841EC">
          <w:rPr>
            <w:rStyle w:val="Strong"/>
            <w:i/>
            <w:iCs/>
          </w:rPr>
          <w:t>GetString</w:t>
        </w:r>
        <w:r w:rsidR="008841EC" w:rsidRPr="008841EC">
          <w:t xml:space="preserve"> </w:t>
        </w:r>
      </w:hyperlink>
      <w:r w:rsidRPr="00C26123">
        <w:rPr>
          <w:i/>
          <w:iCs/>
        </w:rPr>
        <w:t>:</w:t>
      </w:r>
    </w:p>
    <w:p w14:paraId="77888D18" w14:textId="6D2D9D07" w:rsidR="00E72549" w:rsidRPr="00E72549" w:rsidRDefault="00E72549" w:rsidP="00E7254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E72549">
        <w:rPr>
          <w:b/>
          <w:bCs/>
        </w:rPr>
        <w:t>curHeight</w:t>
      </w:r>
      <w:r w:rsidRPr="00E72549">
        <w:t xml:space="preserve"> </w:t>
      </w:r>
      <w:r>
        <w:tab/>
      </w:r>
      <w:r w:rsidRPr="00E72549">
        <w:t>for size of text prompt.</w:t>
      </w:r>
    </w:p>
    <w:p w14:paraId="221B30D4" w14:textId="77777777" w:rsidR="00740223" w:rsidRDefault="00E72549" w:rsidP="00E72549">
      <w:pPr>
        <w:tabs>
          <w:tab w:val="left" w:pos="450"/>
          <w:tab w:val="left" w:pos="1530"/>
          <w:tab w:val="left" w:pos="2430"/>
          <w:tab w:val="left" w:pos="3600"/>
          <w:tab w:val="left" w:pos="5040"/>
          <w:tab w:val="left" w:pos="5760"/>
          <w:tab w:val="left" w:pos="7200"/>
          <w:tab w:val="left" w:pos="8640"/>
          <w:tab w:val="left" w:pos="9360"/>
          <w:tab w:val="left" w:pos="9990"/>
        </w:tabs>
        <w:ind w:left="3600" w:hanging="3600"/>
        <w:jc w:val="both"/>
      </w:pPr>
      <w:r>
        <w:tab/>
      </w:r>
      <w:r>
        <w:tab/>
      </w:r>
      <w:r w:rsidRPr="00E72549">
        <w:rPr>
          <w:b/>
          <w:bCs/>
        </w:rPr>
        <w:t>baselineOffset</w:t>
      </w:r>
      <w:r w:rsidRPr="00E72549">
        <w:t xml:space="preserve"> </w:t>
      </w:r>
      <w:r>
        <w:tab/>
      </w:r>
      <w:r w:rsidRPr="00E72549">
        <w:t>for positioning default string relative to prompt</w:t>
      </w:r>
    </w:p>
    <w:p w14:paraId="42315DCD" w14:textId="401EE195" w:rsidR="00E72549" w:rsidRPr="00E72549" w:rsidRDefault="00740223" w:rsidP="00E72549">
      <w:pPr>
        <w:tabs>
          <w:tab w:val="left" w:pos="450"/>
          <w:tab w:val="left" w:pos="1530"/>
          <w:tab w:val="left" w:pos="2430"/>
          <w:tab w:val="left" w:pos="3600"/>
          <w:tab w:val="left" w:pos="5040"/>
          <w:tab w:val="left" w:pos="5760"/>
          <w:tab w:val="left" w:pos="7200"/>
          <w:tab w:val="left" w:pos="8640"/>
          <w:tab w:val="left" w:pos="9360"/>
          <w:tab w:val="left" w:pos="9990"/>
        </w:tabs>
        <w:ind w:left="3600" w:hanging="3600"/>
        <w:jc w:val="both"/>
      </w:pPr>
      <w:r>
        <w:rPr>
          <w:b/>
          <w:bCs/>
        </w:rPr>
        <w:tab/>
      </w:r>
      <w:r>
        <w:rPr>
          <w:b/>
          <w:bCs/>
        </w:rPr>
        <w:tab/>
      </w:r>
      <w:r w:rsidR="00E72549" w:rsidRPr="00E72549">
        <w:t xml:space="preserve">any variables used by </w:t>
      </w:r>
      <w:r w:rsidR="00E72549" w:rsidRPr="00C16638">
        <w:rPr>
          <w:b/>
          <w:bCs/>
        </w:rPr>
        <w:t>PutString</w:t>
      </w:r>
      <w:r w:rsidR="00E72549" w:rsidRPr="00E72549">
        <w:t>.</w:t>
      </w:r>
    </w:p>
    <w:p w14:paraId="4D728253" w14:textId="77777777" w:rsidR="00C26123" w:rsidRDefault="00C26123" w:rsidP="00E7254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7AE85FBB" w14:textId="0C6AC9D1" w:rsidR="00E72549" w:rsidRPr="00C26123" w:rsidRDefault="00C26123" w:rsidP="00E7254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i/>
          <w:iCs/>
        </w:rPr>
      </w:pPr>
      <w:r>
        <w:tab/>
      </w:r>
      <w:r>
        <w:tab/>
      </w:r>
      <w:r w:rsidR="00E72549" w:rsidRPr="00C26123">
        <w:rPr>
          <w:i/>
          <w:iCs/>
        </w:rPr>
        <w:t>while accepting characters:</w:t>
      </w:r>
    </w:p>
    <w:p w14:paraId="32DAC0D5" w14:textId="6541F12B" w:rsidR="00B36314" w:rsidRPr="00E72549" w:rsidRDefault="00C26123" w:rsidP="00E72549">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00E72549" w:rsidRPr="00C26123">
        <w:rPr>
          <w:b/>
          <w:bCs/>
        </w:rPr>
        <w:t>keyVector</w:t>
      </w:r>
      <w:r>
        <w:tab/>
      </w:r>
      <w:r w:rsidR="00E72549" w:rsidRPr="00E72549">
        <w:t>vectors off of MainLoop through here with characters.</w:t>
      </w:r>
    </w:p>
    <w:p w14:paraId="02BEF82F" w14:textId="5EDB4309" w:rsidR="00C26123" w:rsidRPr="00C26123" w:rsidRDefault="00C26123" w:rsidP="00C2612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Pr>
          <w:b/>
          <w:bCs/>
        </w:rPr>
        <w:tab/>
      </w:r>
      <w:r>
        <w:rPr>
          <w:b/>
          <w:bCs/>
        </w:rPr>
        <w:tab/>
      </w:r>
      <w:r w:rsidRPr="00C26123">
        <w:rPr>
          <w:b/>
          <w:bCs/>
        </w:rPr>
        <w:t>stringX</w:t>
      </w:r>
      <w:r>
        <w:rPr>
          <w:b/>
          <w:bCs/>
        </w:rPr>
        <w:tab/>
      </w:r>
      <w:r>
        <w:rPr>
          <w:b/>
          <w:bCs/>
        </w:rPr>
        <w:tab/>
      </w:r>
      <w:r w:rsidRPr="00C26123">
        <w:t>current prompt x-posit</w:t>
      </w:r>
      <w:r w:rsidR="00E52988">
        <w:t>i</w:t>
      </w:r>
      <w:r w:rsidRPr="00C26123">
        <w:t>on</w:t>
      </w:r>
      <w:r w:rsidRPr="00C26123">
        <w:rPr>
          <w:b/>
          <w:bCs/>
        </w:rPr>
        <w:t>.</w:t>
      </w:r>
    </w:p>
    <w:p w14:paraId="7343DA12" w14:textId="524C4579" w:rsidR="00C26123" w:rsidRPr="00C26123" w:rsidRDefault="00C26123" w:rsidP="00C2612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Pr>
          <w:b/>
          <w:bCs/>
        </w:rPr>
        <w:tab/>
      </w:r>
      <w:r>
        <w:rPr>
          <w:b/>
          <w:bCs/>
        </w:rPr>
        <w:tab/>
      </w:r>
      <w:r w:rsidRPr="00C26123">
        <w:rPr>
          <w:b/>
          <w:bCs/>
        </w:rPr>
        <w:t>stringY</w:t>
      </w:r>
      <w:r>
        <w:rPr>
          <w:b/>
          <w:bCs/>
        </w:rPr>
        <w:tab/>
      </w:r>
      <w:r>
        <w:rPr>
          <w:b/>
          <w:bCs/>
        </w:rPr>
        <w:tab/>
      </w:r>
      <w:r w:rsidRPr="00C26123">
        <w:t>current prompt y-position</w:t>
      </w:r>
      <w:r w:rsidRPr="00C26123">
        <w:rPr>
          <w:b/>
          <w:bCs/>
        </w:rPr>
        <w:t>.</w:t>
      </w:r>
    </w:p>
    <w:p w14:paraId="0D11CAD2" w14:textId="7F9CAB96" w:rsidR="00C26123" w:rsidRPr="00C26123" w:rsidRDefault="00C26123" w:rsidP="00C2612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Pr>
          <w:b/>
          <w:bCs/>
        </w:rPr>
        <w:tab/>
      </w:r>
      <w:r>
        <w:rPr>
          <w:b/>
          <w:bCs/>
        </w:rPr>
        <w:tab/>
      </w:r>
      <w:hyperlink w:anchor="d_string" w:tooltip="$24 .block 2" w:history="1">
        <w:r w:rsidR="00982BD0">
          <w:rPr>
            <w:rStyle w:val="Strong"/>
          </w:rPr>
          <w:t>stri</w:t>
        </w:r>
        <w:r w:rsidR="00982BD0">
          <w:rPr>
            <w:rStyle w:val="Strong"/>
          </w:rPr>
          <w:t>n</w:t>
        </w:r>
        <w:r w:rsidR="00982BD0">
          <w:rPr>
            <w:rStyle w:val="Strong"/>
          </w:rPr>
          <w:t xml:space="preserve">g </w:t>
        </w:r>
      </w:hyperlink>
      <w:r>
        <w:rPr>
          <w:b/>
          <w:bCs/>
        </w:rPr>
        <w:tab/>
      </w:r>
      <w:r>
        <w:rPr>
          <w:b/>
          <w:bCs/>
        </w:rPr>
        <w:tab/>
      </w:r>
      <w:r w:rsidRPr="00C26123">
        <w:t>pointer to start of string buffer</w:t>
      </w:r>
      <w:r w:rsidRPr="00C26123">
        <w:rPr>
          <w:b/>
          <w:bCs/>
        </w:rPr>
        <w:t>.</w:t>
      </w:r>
    </w:p>
    <w:p w14:paraId="0996E000" w14:textId="1DD39804" w:rsidR="00E72549" w:rsidRDefault="00C26123" w:rsidP="00C2612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Pr>
          <w:b/>
          <w:bCs/>
        </w:rPr>
        <w:tab/>
      </w:r>
      <w:r>
        <w:rPr>
          <w:b/>
          <w:bCs/>
        </w:rPr>
        <w:tab/>
      </w:r>
      <w:r w:rsidRPr="00C26123">
        <w:t>any variables used by</w:t>
      </w:r>
      <w:r w:rsidRPr="00C26123">
        <w:rPr>
          <w:b/>
          <w:bCs/>
        </w:rPr>
        <w:t xml:space="preserve"> PutChar.</w:t>
      </w:r>
    </w:p>
    <w:p w14:paraId="56207DE5" w14:textId="25B849AF" w:rsidR="00B36314" w:rsidRPr="00C26123" w:rsidRDefault="00B36314" w:rsidP="00C26123">
      <w:pPr>
        <w:tabs>
          <w:tab w:val="left" w:pos="450"/>
          <w:tab w:val="left" w:pos="1530"/>
          <w:tab w:val="left" w:pos="2430"/>
          <w:tab w:val="left" w:pos="3600"/>
          <w:tab w:val="left" w:pos="5040"/>
          <w:tab w:val="left" w:pos="5760"/>
          <w:tab w:val="left" w:pos="7200"/>
          <w:tab w:val="left" w:pos="8640"/>
          <w:tab w:val="left" w:pos="9360"/>
          <w:tab w:val="left" w:pos="9990"/>
        </w:tabs>
        <w:jc w:val="both"/>
        <w:rPr>
          <w:b/>
          <w:bCs/>
        </w:rPr>
      </w:pPr>
    </w:p>
    <w:p w14:paraId="0B74ED56" w14:textId="12397449" w:rsidR="00C26123" w:rsidRDefault="00B36314" w:rsidP="00B363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sidRPr="00227928">
        <w:rPr>
          <w:b/>
          <w:bCs/>
        </w:rPr>
        <w:t>Returns:</w:t>
      </w:r>
      <w:r w:rsidRPr="00227928">
        <w:rPr>
          <w:b/>
          <w:bCs/>
        </w:rPr>
        <w:tab/>
      </w:r>
      <w:r w:rsidR="00C26123" w:rsidRPr="00C26123">
        <w:rPr>
          <w:i/>
          <w:iCs/>
        </w:rPr>
        <w:t xml:space="preserve">from call to </w:t>
      </w:r>
      <w:hyperlink w:anchor="GetString" w:tooltip="GetString" w:history="1">
        <w:r w:rsidR="008841EC" w:rsidRPr="008841EC">
          <w:rPr>
            <w:rStyle w:val="Strong"/>
            <w:i/>
            <w:iCs/>
          </w:rPr>
          <w:t xml:space="preserve">GetString </w:t>
        </w:r>
      </w:hyperlink>
      <w:r w:rsidR="00C26123" w:rsidRPr="00C26123">
        <w:rPr>
          <w:i/>
          <w:iCs/>
        </w:rPr>
        <w:t>:</w:t>
      </w:r>
    </w:p>
    <w:p w14:paraId="530424C7" w14:textId="3A7CB475" w:rsidR="00C26123" w:rsidRPr="00C26123" w:rsidRDefault="00C26123" w:rsidP="00C2612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Pr>
          <w:b/>
          <w:bCs/>
        </w:rPr>
        <w:tab/>
      </w:r>
      <w:r>
        <w:rPr>
          <w:b/>
          <w:bCs/>
        </w:rPr>
        <w:tab/>
      </w:r>
      <w:r w:rsidRPr="00C26123">
        <w:rPr>
          <w:b/>
          <w:bCs/>
        </w:rPr>
        <w:t xml:space="preserve">keyVector </w:t>
      </w:r>
      <w:r>
        <w:rPr>
          <w:b/>
          <w:bCs/>
        </w:rPr>
        <w:tab/>
      </w:r>
      <w:r w:rsidRPr="00C26123">
        <w:t>address of System</w:t>
      </w:r>
      <w:r w:rsidR="00E52988">
        <w:t xml:space="preserve"> </w:t>
      </w:r>
      <w:r w:rsidRPr="00C26123">
        <w:t>String</w:t>
      </w:r>
      <w:r w:rsidR="00E52988">
        <w:t xml:space="preserve">  </w:t>
      </w:r>
      <w:r w:rsidRPr="00C26123">
        <w:t>Service.</w:t>
      </w:r>
    </w:p>
    <w:p w14:paraId="6103C17B" w14:textId="6113618A" w:rsidR="00C26123" w:rsidRPr="00C26123" w:rsidRDefault="00C26123" w:rsidP="00C2612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Pr>
          <w:b/>
          <w:bCs/>
        </w:rPr>
        <w:tab/>
      </w:r>
      <w:r>
        <w:rPr>
          <w:b/>
          <w:bCs/>
        </w:rPr>
        <w:tab/>
      </w:r>
      <w:r w:rsidRPr="00C26123">
        <w:rPr>
          <w:b/>
          <w:bCs/>
        </w:rPr>
        <w:t xml:space="preserve">stringFaultVec </w:t>
      </w:r>
      <w:r>
        <w:rPr>
          <w:b/>
          <w:bCs/>
        </w:rPr>
        <w:tab/>
      </w:r>
      <w:r w:rsidRPr="00C26123">
        <w:t>address of fault routine being used</w:t>
      </w:r>
    </w:p>
    <w:p w14:paraId="682267B2" w14:textId="1C3EFDAC" w:rsidR="00C26123" w:rsidRPr="00C26123" w:rsidRDefault="00C26123" w:rsidP="00C2612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Pr>
          <w:b/>
          <w:bCs/>
        </w:rPr>
        <w:tab/>
      </w:r>
      <w:r>
        <w:rPr>
          <w:b/>
          <w:bCs/>
        </w:rPr>
        <w:tab/>
      </w:r>
      <w:r w:rsidRPr="00C26123">
        <w:rPr>
          <w:b/>
          <w:bCs/>
        </w:rPr>
        <w:t xml:space="preserve">stringX </w:t>
      </w:r>
      <w:r>
        <w:rPr>
          <w:b/>
          <w:bCs/>
        </w:rPr>
        <w:tab/>
      </w:r>
      <w:r w:rsidRPr="00C26123">
        <w:t>starting prompt x-posit</w:t>
      </w:r>
      <w:r>
        <w:t>i</w:t>
      </w:r>
      <w:r w:rsidRPr="00C26123">
        <w:t>on.</w:t>
      </w:r>
    </w:p>
    <w:p w14:paraId="0AF0F39B" w14:textId="37967744" w:rsidR="00C26123" w:rsidRPr="00C26123" w:rsidRDefault="00C26123" w:rsidP="00C2612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Pr>
          <w:b/>
          <w:bCs/>
        </w:rPr>
        <w:tab/>
      </w:r>
      <w:r>
        <w:rPr>
          <w:b/>
          <w:bCs/>
        </w:rPr>
        <w:tab/>
      </w:r>
      <w:r w:rsidRPr="00C26123">
        <w:rPr>
          <w:b/>
          <w:bCs/>
        </w:rPr>
        <w:t xml:space="preserve">stringY </w:t>
      </w:r>
      <w:r>
        <w:rPr>
          <w:b/>
          <w:bCs/>
        </w:rPr>
        <w:tab/>
      </w:r>
      <w:r w:rsidRPr="00C26123">
        <w:t>starting prompt y-position.</w:t>
      </w:r>
    </w:p>
    <w:p w14:paraId="3F3A80CC" w14:textId="6F6A7B18" w:rsidR="00C26123" w:rsidRDefault="00C26123" w:rsidP="00C2612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Pr>
          <w:b/>
          <w:bCs/>
        </w:rPr>
        <w:tab/>
      </w:r>
      <w:r>
        <w:rPr>
          <w:b/>
          <w:bCs/>
        </w:rPr>
        <w:tab/>
      </w:r>
      <w:r w:rsidRPr="00C26123">
        <w:rPr>
          <w:b/>
          <w:bCs/>
        </w:rPr>
        <w:t xml:space="preserve">string </w:t>
      </w:r>
      <w:r>
        <w:rPr>
          <w:b/>
          <w:bCs/>
        </w:rPr>
        <w:tab/>
      </w:r>
      <w:r>
        <w:rPr>
          <w:b/>
          <w:bCs/>
        </w:rPr>
        <w:tab/>
      </w:r>
      <w:r w:rsidRPr="00C26123">
        <w:t>BUFR (pointer to start of string buffer).</w:t>
      </w:r>
    </w:p>
    <w:p w14:paraId="630127DA" w14:textId="77777777" w:rsidR="00C26123" w:rsidRDefault="00C26123" w:rsidP="00C2612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8942B13" w14:textId="6190145F" w:rsidR="00C26123" w:rsidRPr="00C26123" w:rsidRDefault="00C26123" w:rsidP="00C2612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i/>
          <w:iCs/>
        </w:rPr>
      </w:pPr>
      <w:r>
        <w:tab/>
      </w:r>
      <w:r>
        <w:tab/>
      </w:r>
      <w:r w:rsidRPr="00C26123">
        <w:rPr>
          <w:i/>
          <w:iCs/>
        </w:rPr>
        <w:t>when done accepting characters:</w:t>
      </w:r>
    </w:p>
    <w:p w14:paraId="07454528" w14:textId="3DB9BCD6" w:rsidR="00C26123" w:rsidRDefault="00C26123" w:rsidP="00C2612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C26123">
        <w:rPr>
          <w:b/>
          <w:bCs/>
        </w:rPr>
        <w:t>x</w:t>
      </w:r>
      <w:r>
        <w:tab/>
      </w:r>
      <w:r>
        <w:tab/>
        <w:t>length of string / index to null</w:t>
      </w:r>
    </w:p>
    <w:p w14:paraId="077ACD6D" w14:textId="0C6E0E9A" w:rsidR="00C26123" w:rsidRDefault="00C26123" w:rsidP="00C2612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C26123">
        <w:rPr>
          <w:b/>
          <w:bCs/>
        </w:rPr>
        <w:t>string</w:t>
      </w:r>
      <w:r>
        <w:tab/>
      </w:r>
      <w:r>
        <w:tab/>
        <w:t>BUFR (pointer to start of string buffer).</w:t>
      </w:r>
    </w:p>
    <w:p w14:paraId="0D27836D" w14:textId="40130B96" w:rsidR="00C26123" w:rsidRDefault="00C26123" w:rsidP="00C2612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C26123">
        <w:rPr>
          <w:b/>
          <w:bCs/>
        </w:rPr>
        <w:t>keyVector</w:t>
      </w:r>
      <w:r>
        <w:t xml:space="preserve"> </w:t>
      </w:r>
      <w:r>
        <w:tab/>
        <w:t>$0000</w:t>
      </w:r>
    </w:p>
    <w:p w14:paraId="3FE9A23F" w14:textId="5F1AC94B" w:rsidR="00C26123" w:rsidRDefault="00C26123" w:rsidP="00C2612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000745F7" w:rsidRPr="00C26123">
        <w:rPr>
          <w:b/>
          <w:bCs/>
        </w:rPr>
        <w:t>stringFaultVec</w:t>
      </w:r>
      <w:r>
        <w:t xml:space="preserve"> </w:t>
      </w:r>
      <w:r>
        <w:tab/>
        <w:t>$0000</w:t>
      </w:r>
    </w:p>
    <w:p w14:paraId="5E662834" w14:textId="77777777" w:rsidR="00C26123" w:rsidRDefault="00C26123" w:rsidP="00C2612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48F66F7" w14:textId="20FC5C62" w:rsidR="00C26123" w:rsidRPr="00C26123" w:rsidRDefault="00B36314" w:rsidP="00C2612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i/>
          <w:iCs/>
        </w:rPr>
      </w:pPr>
      <w:r w:rsidRPr="0099106F">
        <w:rPr>
          <w:b/>
          <w:bCs/>
        </w:rPr>
        <w:t xml:space="preserve">Destroys: </w:t>
      </w:r>
      <w:r w:rsidRPr="0099106F">
        <w:rPr>
          <w:b/>
          <w:bCs/>
        </w:rPr>
        <w:tab/>
      </w:r>
      <w:r w:rsidR="00C26123" w:rsidRPr="00C26123">
        <w:rPr>
          <w:i/>
          <w:iCs/>
        </w:rPr>
        <w:t xml:space="preserve">at call to </w:t>
      </w:r>
      <w:hyperlink w:anchor="GetString" w:tooltip="$C1BA" w:history="1">
        <w:r w:rsidR="00C26123" w:rsidRPr="00C26123">
          <w:rPr>
            <w:rStyle w:val="Strong"/>
            <w:i/>
            <w:iCs/>
          </w:rPr>
          <w:t>GetString</w:t>
        </w:r>
      </w:hyperlink>
      <w:r w:rsidR="00C26123" w:rsidRPr="00C26123">
        <w:rPr>
          <w:i/>
          <w:iCs/>
        </w:rPr>
        <w:t>:</w:t>
      </w:r>
    </w:p>
    <w:p w14:paraId="13AF9180" w14:textId="3045C2E5" w:rsidR="00C26123" w:rsidRPr="00C26123" w:rsidRDefault="00C26123" w:rsidP="00C2612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tab/>
      </w:r>
      <w:r>
        <w:tab/>
      </w:r>
      <w:hyperlink w:anchor="zr0" w:tooltip="$02 .block 2" w:history="1">
        <w:r w:rsidR="00915925">
          <w:rPr>
            <w:rStyle w:val="Strong"/>
          </w:rPr>
          <w:t>r0</w:t>
        </w:r>
      </w:hyperlink>
      <w:r w:rsidRPr="00C26123">
        <w:rPr>
          <w:b/>
          <w:bCs/>
        </w:rPr>
        <w:t>-rl3, a, x, y.</w:t>
      </w:r>
    </w:p>
    <w:p w14:paraId="2B0C511F" w14:textId="516D9498" w:rsidR="00B36314" w:rsidRPr="0099106F" w:rsidRDefault="00B36314" w:rsidP="00B363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290E86F" w14:textId="77777777" w:rsidR="00B36314" w:rsidRPr="0099106F" w:rsidRDefault="00B36314" w:rsidP="00B3631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5C319974" w14:textId="0FDB9043" w:rsidR="00740223" w:rsidRDefault="00B36314" w:rsidP="0074022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Description</w:t>
      </w:r>
      <w:r w:rsidRPr="0099106F">
        <w:t>:</w:t>
      </w:r>
      <w:r w:rsidRPr="0099106F">
        <w:rPr>
          <w:b/>
          <w:bCs/>
        </w:rPr>
        <w:tab/>
      </w:r>
      <w:hyperlink w:anchor="GetString" w:tooltip="GetString" w:history="1">
        <w:r w:rsidR="00726266">
          <w:rPr>
            <w:rStyle w:val="Strong"/>
          </w:rPr>
          <w:t xml:space="preserve">GetString </w:t>
        </w:r>
      </w:hyperlink>
      <w:r w:rsidR="00C26123">
        <w:t xml:space="preserve">installs a character handling routine into </w:t>
      </w:r>
      <w:hyperlink w:anchor="GetString" w:tooltip="GetString" w:history="1">
        <w:r w:rsidR="00726266">
          <w:rPr>
            <w:rStyle w:val="Strong"/>
          </w:rPr>
          <w:t xml:space="preserve">GetString </w:t>
        </w:r>
      </w:hyperlink>
      <w:r w:rsidR="00C26123">
        <w:t xml:space="preserve">and returns immediately to the caller. During </w:t>
      </w:r>
      <w:r w:rsidR="00C26123" w:rsidRPr="000C75DF">
        <w:rPr>
          <w:b/>
          <w:bCs/>
        </w:rPr>
        <w:t>MainLoop</w:t>
      </w:r>
      <w:r w:rsidR="00C26123">
        <w:t>, the string is built up a character at a time in a buffer. When the user presses [Return], GEOS calls the STRINGDONE</w:t>
      </w:r>
      <w:r w:rsidR="00740223">
        <w:t xml:space="preserve"> routine with the starting address of the string in string and the length of the string in the x-register.</w:t>
      </w:r>
    </w:p>
    <w:p w14:paraId="19C20D67" w14:textId="77777777" w:rsidR="00740223" w:rsidRDefault="00740223" w:rsidP="00740223"/>
    <w:p w14:paraId="51AADD41" w14:textId="77777777" w:rsidR="00740223" w:rsidRDefault="00740223" w:rsidP="00740223"/>
    <w:p w14:paraId="668EA575" w14:textId="4EF19F71" w:rsidR="00740223" w:rsidRPr="00740223" w:rsidRDefault="00740223" w:rsidP="00740223">
      <w:pPr>
        <w:ind w:left="1980" w:hanging="360"/>
      </w:pPr>
      <w:r w:rsidRPr="00740223">
        <w:t xml:space="preserve">The following is a breakdown of what </w:t>
      </w:r>
      <w:hyperlink w:anchor="GetString" w:tooltip="GetString" w:history="1">
        <w:r w:rsidR="00726266">
          <w:rPr>
            <w:rStyle w:val="Strong"/>
          </w:rPr>
          <w:t xml:space="preserve">GetString </w:t>
        </w:r>
      </w:hyperlink>
      <w:r w:rsidRPr="00740223">
        <w:t>does:</w:t>
      </w:r>
    </w:p>
    <w:p w14:paraId="46615C76" w14:textId="7041246A" w:rsidR="00740223" w:rsidRDefault="00740223" w:rsidP="00740223">
      <w:pPr>
        <w:ind w:left="1980" w:hanging="360"/>
      </w:pPr>
      <w:r w:rsidRPr="00740223">
        <w:t>1:</w:t>
      </w:r>
      <w:r>
        <w:tab/>
      </w:r>
      <w:r w:rsidRPr="00740223">
        <w:t>Variables local to the</w:t>
      </w:r>
      <w:r>
        <w:t xml:space="preserve"> </w:t>
      </w:r>
      <w:hyperlink w:anchor="GetString" w:tooltip="GetString" w:history="1">
        <w:r w:rsidR="000C75DF">
          <w:rPr>
            <w:rStyle w:val="Strong"/>
          </w:rPr>
          <w:t xml:space="preserve">GetString </w:t>
        </w:r>
      </w:hyperlink>
      <w:r w:rsidRPr="00740223">
        <w:t xml:space="preserve">character input routine are </w:t>
      </w:r>
      <w:r w:rsidR="000745F7" w:rsidRPr="00740223">
        <w:t>initialized</w:t>
      </w:r>
      <w:r w:rsidRPr="00740223">
        <w:t>. Global</w:t>
      </w:r>
      <w:r>
        <w:t xml:space="preserve"> </w:t>
      </w:r>
      <w:r w:rsidRPr="00740223">
        <w:t xml:space="preserve">string input variables such as </w:t>
      </w:r>
      <w:r w:rsidRPr="00740223">
        <w:rPr>
          <w:b/>
          <w:bCs/>
        </w:rPr>
        <w:t>string</w:t>
      </w:r>
      <w:r w:rsidRPr="00740223">
        <w:t xml:space="preserve">, </w:t>
      </w:r>
      <w:r w:rsidRPr="00740223">
        <w:rPr>
          <w:b/>
          <w:bCs/>
        </w:rPr>
        <w:t>stringX</w:t>
      </w:r>
      <w:r w:rsidRPr="00740223">
        <w:t xml:space="preserve">, and </w:t>
      </w:r>
      <w:r w:rsidRPr="00740223">
        <w:rPr>
          <w:b/>
          <w:bCs/>
        </w:rPr>
        <w:t>stringY</w:t>
      </w:r>
      <w:r w:rsidRPr="00740223">
        <w:t xml:space="preserve"> are also</w:t>
      </w:r>
      <w:r>
        <w:t xml:space="preserve"> </w:t>
      </w:r>
      <w:r w:rsidR="000745F7" w:rsidRPr="00740223">
        <w:t>in</w:t>
      </w:r>
      <w:r w:rsidR="000745F7">
        <w:t>itialized</w:t>
      </w:r>
      <w:r>
        <w:t>.</w:t>
      </w:r>
    </w:p>
    <w:p w14:paraId="7866169B" w14:textId="77777777" w:rsidR="00740223" w:rsidRPr="00740223" w:rsidRDefault="00740223" w:rsidP="00740223">
      <w:pPr>
        <w:ind w:left="1980" w:hanging="360"/>
      </w:pPr>
    </w:p>
    <w:p w14:paraId="02F6A860" w14:textId="74167566" w:rsidR="00740223" w:rsidRDefault="00740223" w:rsidP="00740223">
      <w:pPr>
        <w:ind w:left="1980" w:hanging="360"/>
      </w:pPr>
      <w:r w:rsidRPr="00740223">
        <w:t xml:space="preserve">2: </w:t>
      </w:r>
      <w:r w:rsidRPr="00740223">
        <w:rPr>
          <w:b/>
          <w:bCs/>
        </w:rPr>
        <w:t>PutString</w:t>
      </w:r>
      <w:r w:rsidRPr="00740223">
        <w:t xml:space="preserve"> is called to output the default input string stored in the character</w:t>
      </w:r>
      <w:r>
        <w:t xml:space="preserve"> </w:t>
      </w:r>
      <w:r w:rsidRPr="00740223">
        <w:t>buffer. If no default input string is desired, the first byte of the buffer should</w:t>
      </w:r>
      <w:r>
        <w:t xml:space="preserve"> </w:t>
      </w:r>
      <w:r w:rsidRPr="00740223">
        <w:t xml:space="preserve">be a </w:t>
      </w:r>
      <w:r w:rsidRPr="00740223">
        <w:rPr>
          <w:b/>
          <w:bCs/>
        </w:rPr>
        <w:t>NULL</w:t>
      </w:r>
      <w:r w:rsidRPr="00740223">
        <w:t>.</w:t>
      </w:r>
    </w:p>
    <w:p w14:paraId="1CA2BC79" w14:textId="77777777" w:rsidR="00740223" w:rsidRPr="00740223" w:rsidRDefault="00740223" w:rsidP="00740223">
      <w:pPr>
        <w:ind w:left="1980" w:hanging="360"/>
      </w:pPr>
    </w:p>
    <w:p w14:paraId="2195F75E" w14:textId="61CEE438" w:rsidR="00740223" w:rsidRDefault="00740223" w:rsidP="00740223">
      <w:pPr>
        <w:ind w:left="1980" w:hanging="360"/>
      </w:pPr>
      <w:r w:rsidRPr="00740223">
        <w:t xml:space="preserve">3: The </w:t>
      </w:r>
      <w:r w:rsidRPr="00740223">
        <w:rPr>
          <w:b/>
          <w:bCs/>
        </w:rPr>
        <w:t>STRINGDONE</w:t>
      </w:r>
      <w:r w:rsidRPr="00740223">
        <w:t xml:space="preserve"> parameter in </w:t>
      </w:r>
      <w:r w:rsidRPr="00A21889">
        <w:rPr>
          <w:b/>
          <w:bCs/>
        </w:rPr>
        <w:t>keyVector</w:t>
      </w:r>
      <w:r w:rsidRPr="00740223">
        <w:t xml:space="preserve"> is saved away and the address</w:t>
      </w:r>
      <w:r>
        <w:t xml:space="preserve"> </w:t>
      </w:r>
      <w:r w:rsidRPr="00740223">
        <w:t xml:space="preserve">of the </w:t>
      </w:r>
      <w:hyperlink w:anchor="GetString" w:tooltip="GetString" w:history="1">
        <w:r w:rsidR="00726266">
          <w:rPr>
            <w:rStyle w:val="Strong"/>
          </w:rPr>
          <w:t xml:space="preserve">GetString </w:t>
        </w:r>
      </w:hyperlink>
      <w:r w:rsidRPr="00740223">
        <w:t>character routine (SystemStringService) is put into</w:t>
      </w:r>
      <w:r>
        <w:t xml:space="preserve"> </w:t>
      </w:r>
      <w:r w:rsidRPr="00740223">
        <w:t>keyVector.</w:t>
      </w:r>
    </w:p>
    <w:p w14:paraId="281DD8F1" w14:textId="77777777" w:rsidR="00740223" w:rsidRPr="00740223" w:rsidRDefault="00740223" w:rsidP="00740223">
      <w:pPr>
        <w:ind w:left="1980" w:hanging="360"/>
      </w:pPr>
    </w:p>
    <w:p w14:paraId="4FA6FF14" w14:textId="07714F81" w:rsidR="00740223" w:rsidRDefault="00740223" w:rsidP="00740223">
      <w:pPr>
        <w:ind w:left="1980" w:hanging="360"/>
      </w:pPr>
      <w:r w:rsidRPr="00740223">
        <w:t xml:space="preserve">4: If the application supplied a fault routine, install it into </w:t>
      </w:r>
      <w:r w:rsidRPr="00740223">
        <w:rPr>
          <w:b/>
          <w:bCs/>
        </w:rPr>
        <w:t>StringFaultVec</w:t>
      </w:r>
      <w:r w:rsidRPr="00740223">
        <w:t>,</w:t>
      </w:r>
      <w:r>
        <w:t xml:space="preserve"> </w:t>
      </w:r>
      <w:r w:rsidRPr="00740223">
        <w:t>otherwise install a default fault routine.</w:t>
      </w:r>
    </w:p>
    <w:p w14:paraId="2103BC64" w14:textId="77777777" w:rsidR="00740223" w:rsidRPr="00740223" w:rsidRDefault="00740223" w:rsidP="00740223">
      <w:pPr>
        <w:ind w:left="1980" w:hanging="360"/>
      </w:pPr>
    </w:p>
    <w:p w14:paraId="5E531606" w14:textId="200AE1A2" w:rsidR="00740223" w:rsidRDefault="00740223" w:rsidP="00740223">
      <w:pPr>
        <w:ind w:left="1980" w:hanging="360"/>
      </w:pPr>
      <w:r w:rsidRPr="00740223">
        <w:t xml:space="preserve">5: The prompt is </w:t>
      </w:r>
      <w:r w:rsidR="000745F7" w:rsidRPr="00740223">
        <w:t>initialized</w:t>
      </w:r>
      <w:r w:rsidRPr="00740223">
        <w:t xml:space="preserve"> by calling </w:t>
      </w:r>
      <w:r w:rsidRPr="00740223">
        <w:rPr>
          <w:b/>
          <w:bCs/>
        </w:rPr>
        <w:t>InitTextPrompt</w:t>
      </w:r>
      <w:r w:rsidRPr="00740223">
        <w:t xml:space="preserve"> with the value in</w:t>
      </w:r>
      <w:r>
        <w:t xml:space="preserve"> </w:t>
      </w:r>
      <w:r w:rsidRPr="00740223">
        <w:rPr>
          <w:b/>
          <w:bCs/>
        </w:rPr>
        <w:t>curHeight</w:t>
      </w:r>
      <w:r w:rsidRPr="00740223">
        <w:t xml:space="preserve">. </w:t>
      </w:r>
      <w:r w:rsidRPr="00740223">
        <w:rPr>
          <w:b/>
          <w:bCs/>
        </w:rPr>
        <w:t>PromptOn</w:t>
      </w:r>
      <w:r w:rsidRPr="00740223">
        <w:t xml:space="preserve"> is also called.</w:t>
      </w:r>
    </w:p>
    <w:p w14:paraId="2FEC08E4" w14:textId="77777777" w:rsidR="00740223" w:rsidRPr="00740223" w:rsidRDefault="00740223" w:rsidP="00740223">
      <w:pPr>
        <w:ind w:left="1980" w:hanging="360"/>
      </w:pPr>
    </w:p>
    <w:p w14:paraId="50BC85E7" w14:textId="77777777" w:rsidR="00740223" w:rsidRDefault="00740223" w:rsidP="00740223">
      <w:pPr>
        <w:ind w:left="1980" w:hanging="360"/>
      </w:pPr>
      <w:r w:rsidRPr="00740223">
        <w:t>6: Control is returned to the application.</w:t>
      </w:r>
    </w:p>
    <w:p w14:paraId="56C88F4F" w14:textId="77777777" w:rsidR="00740223" w:rsidRDefault="00740223" w:rsidP="00740223">
      <w:pPr>
        <w:ind w:left="1980" w:hanging="360"/>
      </w:pPr>
    </w:p>
    <w:p w14:paraId="33D04307" w14:textId="42D48343" w:rsidR="00053151" w:rsidRDefault="00053151"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F20C2D">
        <w:rPr>
          <w:b/>
          <w:bCs/>
        </w:rPr>
        <w:t>lastWidth</w:t>
      </w:r>
      <w:r w:rsidRPr="00E44C63">
        <w:t xml:space="preserve"> is local to the GEOS Kemal and therefore inaccessible to applications.</w:t>
      </w:r>
    </w:p>
    <w:p w14:paraId="75FDE5D7" w14:textId="77777777" w:rsidR="00053151" w:rsidRDefault="00053151"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6DBC715C" w14:textId="61847CC4" w:rsidR="00053151" w:rsidRPr="00053151" w:rsidRDefault="00053151"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Pr>
          <w:b/>
          <w:bCs/>
        </w:rPr>
        <w:t>Note:</w:t>
      </w:r>
      <w:r>
        <w:rPr>
          <w:b/>
          <w:bCs/>
        </w:rPr>
        <w:tab/>
      </w:r>
      <w:r w:rsidRPr="00053151">
        <w:t>String is not null-terminated until the user presses [Return]. To simulate a [Return], use the following code:</w:t>
      </w:r>
    </w:p>
    <w:p w14:paraId="57886FB0" w14:textId="77777777" w:rsidR="00053151" w:rsidRPr="00053151" w:rsidRDefault="00053151"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28319D30" w14:textId="775D2CF9" w:rsidR="00053151" w:rsidRPr="00053151" w:rsidRDefault="00053151"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t>;</w:t>
      </w:r>
      <w:r w:rsidRPr="00053151">
        <w:t xml:space="preserve">Simulate a CR to end </w:t>
      </w:r>
      <w:hyperlink w:anchor="GetString" w:tooltip="GetString" w:history="1">
        <w:r w:rsidR="008841EC">
          <w:rPr>
            <w:rStyle w:val="Strong"/>
          </w:rPr>
          <w:t xml:space="preserve">GetString </w:t>
        </w:r>
      </w:hyperlink>
    </w:p>
    <w:p w14:paraId="126803A5" w14:textId="11A93DBA" w:rsidR="00053151" w:rsidRPr="00053151" w:rsidRDefault="00053151"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0745F7">
        <w:rPr>
          <w:b/>
          <w:bCs/>
        </w:rPr>
        <w:t>LoadB</w:t>
      </w:r>
      <w:r>
        <w:tab/>
      </w:r>
      <w:r w:rsidRPr="000745F7">
        <w:rPr>
          <w:b/>
          <w:bCs/>
        </w:rPr>
        <w:t>keyData</w:t>
      </w:r>
      <w:r w:rsidRPr="00053151">
        <w:t xml:space="preserve">,#CR </w:t>
      </w:r>
      <w:r>
        <w:tab/>
        <w:t xml:space="preserve">; </w:t>
      </w:r>
      <w:r w:rsidRPr="00053151">
        <w:t>load up a [Return]</w:t>
      </w:r>
    </w:p>
    <w:p w14:paraId="3B60962D" w14:textId="24B1B827" w:rsidR="00053151" w:rsidRPr="00053151" w:rsidRDefault="00053151"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t>l</w:t>
      </w:r>
      <w:r w:rsidRPr="00053151">
        <w:t>da</w:t>
      </w:r>
      <w:r>
        <w:tab/>
      </w:r>
      <w:r w:rsidRPr="000745F7">
        <w:rPr>
          <w:b/>
          <w:bCs/>
        </w:rPr>
        <w:t>keyVector</w:t>
      </w:r>
      <w:r w:rsidRPr="00053151">
        <w:t xml:space="preserve"> </w:t>
      </w:r>
      <w:r>
        <w:tab/>
        <w:t xml:space="preserve">; </w:t>
      </w:r>
      <w:r w:rsidRPr="00053151">
        <w:t xml:space="preserve">and go through </w:t>
      </w:r>
      <w:r w:rsidRPr="000745F7">
        <w:rPr>
          <w:b/>
          <w:bCs/>
        </w:rPr>
        <w:t>keyVector</w:t>
      </w:r>
    </w:p>
    <w:p w14:paraId="036E0FE6" w14:textId="50F270C1" w:rsidR="00053151" w:rsidRPr="00053151" w:rsidRDefault="00053151"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053151">
        <w:t>ldx</w:t>
      </w:r>
      <w:r>
        <w:tab/>
      </w:r>
      <w:r w:rsidRPr="000745F7">
        <w:rPr>
          <w:b/>
          <w:bCs/>
        </w:rPr>
        <w:t>keyVector</w:t>
      </w:r>
      <w:r w:rsidRPr="00053151">
        <w:t xml:space="preserve">+1 </w:t>
      </w:r>
      <w:r>
        <w:tab/>
        <w:t xml:space="preserve">; </w:t>
      </w:r>
      <w:r w:rsidRPr="00053151">
        <w:t>so SystemStringService</w:t>
      </w:r>
    </w:p>
    <w:p w14:paraId="32B35215" w14:textId="369441AF" w:rsidR="00053151" w:rsidRDefault="00053151"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053151">
        <w:t>jsr</w:t>
      </w:r>
      <w:r>
        <w:tab/>
      </w:r>
      <w:hyperlink w:anchor="CallRoutine" w:history="1">
        <w:r w:rsidR="00EB6363">
          <w:rPr>
            <w:rStyle w:val="Strong"/>
          </w:rPr>
          <w:t>CallRoutine</w:t>
        </w:r>
      </w:hyperlink>
      <w:r w:rsidRPr="00053151">
        <w:t xml:space="preserve"> </w:t>
      </w:r>
      <w:r>
        <w:tab/>
        <w:t xml:space="preserve">; </w:t>
      </w:r>
      <w:r w:rsidRPr="00053151">
        <w:t>thinks it was pressed</w:t>
      </w:r>
    </w:p>
    <w:p w14:paraId="66EBE94E" w14:textId="036244FC" w:rsidR="00053151" w:rsidRDefault="00053151"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41912CE" w14:textId="42847B8D" w:rsidR="00053151" w:rsidRDefault="00053151"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t xml:space="preserve">This will also terminate the </w:t>
      </w:r>
      <w:hyperlink w:anchor="GetString" w:tooltip="GetString" w:history="1">
        <w:r w:rsidR="00726266">
          <w:rPr>
            <w:rStyle w:val="Strong"/>
          </w:rPr>
          <w:t xml:space="preserve">GetString </w:t>
        </w:r>
      </w:hyperlink>
      <w:r>
        <w:t>input.</w:t>
      </w:r>
    </w:p>
    <w:p w14:paraId="64F1307C" w14:textId="77777777" w:rsidR="00053151" w:rsidRDefault="00053151"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3514685E" w14:textId="501DF23E" w:rsidR="00053151" w:rsidRDefault="00053151"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053151">
        <w:rPr>
          <w:b/>
          <w:bCs/>
        </w:rPr>
        <w:t>Note</w:t>
      </w:r>
      <w:r>
        <w:t>:</w:t>
      </w:r>
      <w:r>
        <w:tab/>
        <w:t xml:space="preserve">This note courtesy of Bill Coleman...Because </w:t>
      </w:r>
      <w:hyperlink w:anchor="GetString" w:tooltip="GetString" w:history="1">
        <w:r w:rsidR="00726266">
          <w:rPr>
            <w:rStyle w:val="Strong"/>
          </w:rPr>
          <w:t xml:space="preserve">GetString </w:t>
        </w:r>
      </w:hyperlink>
      <w:r>
        <w:t xml:space="preserve">runs off of </w:t>
      </w:r>
      <w:r w:rsidRPr="000C75DF">
        <w:rPr>
          <w:b/>
          <w:bCs/>
        </w:rPr>
        <w:t>MainLoop</w:t>
      </w:r>
      <w:r>
        <w:t xml:space="preserve">, it is a good idea to call </w:t>
      </w:r>
      <w:hyperlink w:anchor="GetString" w:tooltip="GetString" w:history="1">
        <w:r w:rsidR="000C75DF">
          <w:rPr>
            <w:rStyle w:val="Strong"/>
          </w:rPr>
          <w:t xml:space="preserve">GetString </w:t>
        </w:r>
      </w:hyperlink>
      <w:r>
        <w:t xml:space="preserve">from the top level of the application code and return to </w:t>
      </w:r>
      <w:r w:rsidRPr="00053151">
        <w:rPr>
          <w:b/>
          <w:bCs/>
        </w:rPr>
        <w:t>MainLoop</w:t>
      </w:r>
      <w:r>
        <w:t xml:space="preserve"> while characters are being input. That is, while at the top level of your code you can call </w:t>
      </w:r>
      <w:hyperlink w:anchor="GetString" w:tooltip="GetString" w:history="1">
        <w:r w:rsidR="000C75DF">
          <w:rPr>
            <w:rStyle w:val="Strong"/>
          </w:rPr>
          <w:t xml:space="preserve">GetString </w:t>
        </w:r>
      </w:hyperlink>
      <w:r>
        <w:t>like this:</w:t>
      </w:r>
    </w:p>
    <w:p w14:paraId="201E3221" w14:textId="77777777" w:rsidR="00053151" w:rsidRDefault="00053151"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6AF4ABC6" w14:textId="787FEEE7" w:rsidR="00053151" w:rsidRDefault="00053151"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tab/>
        <w:t>jsr</w:t>
      </w:r>
      <w:r>
        <w:tab/>
      </w:r>
      <w:hyperlink w:anchor="GetString" w:tooltip="GetString" w:history="1">
        <w:r w:rsidR="000745F7">
          <w:rPr>
            <w:rStyle w:val="Strong"/>
          </w:rPr>
          <w:t xml:space="preserve">GetString </w:t>
        </w:r>
      </w:hyperlink>
      <w:r>
        <w:tab/>
        <w:t xml:space="preserve">; Start </w:t>
      </w:r>
      <w:hyperlink w:anchor="GetString" w:tooltip="GetString" w:history="1">
        <w:r w:rsidR="000745F7">
          <w:rPr>
            <w:rStyle w:val="Strong"/>
          </w:rPr>
          <w:t xml:space="preserve">GetString </w:t>
        </w:r>
      </w:hyperlink>
      <w:r w:rsidR="000745F7">
        <w:t xml:space="preserve"> </w:t>
      </w:r>
      <w:r>
        <w:t>going</w:t>
      </w:r>
    </w:p>
    <w:p w14:paraId="476EABA9" w14:textId="48DB4A5D" w:rsidR="00053151" w:rsidRDefault="00053151"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tab/>
        <w:t xml:space="preserve">rts </w:t>
      </w:r>
      <w:r>
        <w:tab/>
      </w:r>
      <w:r>
        <w:tab/>
        <w:t xml:space="preserve">; and return immediately to </w:t>
      </w:r>
      <w:r w:rsidRPr="008841EC">
        <w:rPr>
          <w:b/>
          <w:bCs/>
        </w:rPr>
        <w:t>MainLoop</w:t>
      </w:r>
      <w:r>
        <w:t xml:space="preserve"> so</w:t>
      </w:r>
    </w:p>
    <w:p w14:paraId="7BBC5F69" w14:textId="1FC0BB23" w:rsidR="00053151" w:rsidRDefault="00053151"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tab/>
      </w:r>
      <w:r>
        <w:tab/>
      </w:r>
      <w:r>
        <w:tab/>
        <w:t>; that string can be input.</w:t>
      </w:r>
    </w:p>
    <w:p w14:paraId="3FD7F007" w14:textId="77777777" w:rsidR="00053151" w:rsidRDefault="00053151"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4E338C6C" w14:textId="4BB383B6" w:rsidR="00053151" w:rsidRDefault="00053151"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t xml:space="preserve">Since the routine specified by the </w:t>
      </w:r>
      <w:r w:rsidRPr="00053151">
        <w:rPr>
          <w:b/>
          <w:bCs/>
        </w:rPr>
        <w:t>STRINGDONE</w:t>
      </w:r>
      <w:r>
        <w:t xml:space="preserve"> value stored in </w:t>
      </w:r>
      <w:r w:rsidRPr="00053151">
        <w:rPr>
          <w:b/>
          <w:bCs/>
        </w:rPr>
        <w:t>keyVector</w:t>
      </w:r>
      <w:r>
        <w:t xml:space="preserve"> is called when the user has finished entering the string, that is where your application should again take control and process the input.</w:t>
      </w:r>
    </w:p>
    <w:p w14:paraId="23F78055" w14:textId="77777777" w:rsidR="00053151" w:rsidRDefault="00053151"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57A8288D" w14:textId="1E52073D" w:rsidR="00053151" w:rsidRDefault="00E52988" w:rsidP="00E5298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E52988">
        <w:rPr>
          <w:b/>
          <w:bCs/>
        </w:rPr>
        <w:t>Note</w:t>
      </w:r>
      <w:r w:rsidRPr="00E52988">
        <w:rPr>
          <w:b/>
          <w:bCs/>
          <w:vertAlign w:val="superscript"/>
        </w:rPr>
        <w:t>2</w:t>
      </w:r>
      <w:r>
        <w:t>:</w:t>
      </w:r>
      <w:r w:rsidR="00053151" w:rsidRPr="0099106F">
        <w:tab/>
      </w:r>
      <w:r>
        <w:t xml:space="preserve">If the user manages to type off the end of the screen, specifically past </w:t>
      </w:r>
      <w:r w:rsidRPr="008841EC">
        <w:rPr>
          <w:b/>
          <w:bCs/>
        </w:rPr>
        <w:t>rightMargin</w:t>
      </w:r>
      <w:r>
        <w:t xml:space="preserve">, </w:t>
      </w:r>
      <w:hyperlink w:anchor="GetString" w:tooltip="GetString" w:history="1">
        <w:r w:rsidR="000745F7">
          <w:rPr>
            <w:rStyle w:val="Strong"/>
          </w:rPr>
          <w:t xml:space="preserve">GetString </w:t>
        </w:r>
      </w:hyperlink>
      <w:r w:rsidR="000745F7">
        <w:t xml:space="preserve"> </w:t>
      </w:r>
      <w:r>
        <w:t>will stop echoing characters although it will still enter the characters into the buffer.</w:t>
      </w:r>
      <w:r w:rsidR="00053151" w:rsidRPr="0099106F">
        <w:tab/>
      </w:r>
    </w:p>
    <w:p w14:paraId="5A35673F" w14:textId="4081FBE1" w:rsidR="00B36314" w:rsidRDefault="00053151" w:rsidP="00053151">
      <w:pPr>
        <w:rPr>
          <w:b/>
          <w:bCs/>
          <w:sz w:val="26"/>
          <w:szCs w:val="26"/>
        </w:rPr>
      </w:pPr>
      <w:r>
        <w:tab/>
      </w:r>
      <w:r w:rsidR="00B36314">
        <w:rPr>
          <w:b/>
          <w:bCs/>
          <w:sz w:val="26"/>
          <w:szCs w:val="26"/>
        </w:rPr>
        <w:br w:type="page"/>
      </w:r>
      <w:r w:rsidR="00740223" w:rsidRPr="00187250">
        <w:rPr>
          <w:rStyle w:val="Heading3Char"/>
          <w:noProof/>
        </w:rPr>
        <mc:AlternateContent>
          <mc:Choice Requires="wps">
            <w:drawing>
              <wp:anchor distT="45720" distB="45720" distL="114300" distR="114300" simplePos="0" relativeHeight="251740160" behindDoc="0" locked="1" layoutInCell="1" allowOverlap="0" wp14:anchorId="6C8105E6" wp14:editId="222A4166">
                <wp:simplePos x="0" y="0"/>
                <wp:positionH relativeFrom="margin">
                  <wp:align>left</wp:align>
                </wp:positionH>
                <wp:positionV relativeFrom="margin">
                  <wp:align>bottom</wp:align>
                </wp:positionV>
                <wp:extent cx="6425565" cy="237490"/>
                <wp:effectExtent l="0" t="0" r="13335" b="1016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2DA3614E" w14:textId="5AF8F42E" w:rsidR="005E2A1C" w:rsidRPr="00053151" w:rsidRDefault="005E2A1C"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611674">
                              <w:rPr>
                                <w:b/>
                                <w:bCs/>
                              </w:rPr>
                              <w:t>See also</w:t>
                            </w:r>
                            <w:r>
                              <w:t>:</w:t>
                            </w:r>
                            <w:r w:rsidRPr="00B06BBD">
                              <w:t xml:space="preserve"> </w:t>
                            </w:r>
                            <w:r>
                              <w:tab/>
                              <w:t xml:space="preserve">PutChar, PutString, </w:t>
                            </w:r>
                            <w:hyperlink w:anchor="GetNextChar" w:history="1">
                              <w:r>
                                <w:rPr>
                                  <w:rStyle w:val="Strong"/>
                                </w:rPr>
                                <w:t>GetNextChar</w:t>
                              </w:r>
                            </w:hyperlink>
                            <w:r>
                              <w:t>.</w:t>
                            </w:r>
                          </w:p>
                          <w:p w14:paraId="17F819F3" w14:textId="6FD8C7D9" w:rsidR="005E2A1C" w:rsidRPr="00B708F3" w:rsidRDefault="005E2A1C" w:rsidP="00740223">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105E6" id="_x0000_s1153" type="#_x0000_t202" style="position:absolute;margin-left:0;margin-top:0;width:505.95pt;height:18.7pt;z-index:251740160;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" o:allowoverlap="f" strokecolor="#f2f2f2 [3052]">
                <v:textbox>
                  <w:txbxContent>
                    <w:p w14:paraId="2DA3614E" w14:textId="5AF8F42E" w:rsidR="005E2A1C" w:rsidRPr="00053151" w:rsidRDefault="005E2A1C" w:rsidP="00053151">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611674">
                        <w:rPr>
                          <w:b/>
                          <w:bCs/>
                        </w:rPr>
                        <w:t>See also</w:t>
                      </w:r>
                      <w:r>
                        <w:t>:</w:t>
                      </w:r>
                      <w:r w:rsidRPr="00B06BBD">
                        <w:t xml:space="preserve"> </w:t>
                      </w:r>
                      <w:r>
                        <w:tab/>
                        <w:t xml:space="preserve">PutChar, PutString, </w:t>
                      </w:r>
                      <w:hyperlink w:anchor="GetNextChar" w:history="1">
                        <w:r>
                          <w:rPr>
                            <w:rStyle w:val="Strong"/>
                          </w:rPr>
                          <w:t>GetNextChar</w:t>
                        </w:r>
                      </w:hyperlink>
                      <w:r>
                        <w:t>.</w:t>
                      </w:r>
                    </w:p>
                    <w:p w14:paraId="17F819F3" w14:textId="6FD8C7D9" w:rsidR="005E2A1C" w:rsidRPr="00B708F3" w:rsidRDefault="005E2A1C" w:rsidP="00740223">
                      <w:pPr>
                        <w:rPr>
                          <w:b/>
                          <w:bCs/>
                        </w:rPr>
                      </w:pPr>
                    </w:p>
                  </w:txbxContent>
                </v:textbox>
                <w10:wrap type="square" anchorx="margin" anchory="margin"/>
                <w10:anchorlock/>
              </v:shape>
            </w:pict>
          </mc:Fallback>
        </mc:AlternateContent>
      </w:r>
    </w:p>
    <w:p w14:paraId="563ABF06" w14:textId="31033C30" w:rsidR="00411452" w:rsidRPr="00AA4840" w:rsidRDefault="00411452" w:rsidP="00AA4840">
      <w:pPr>
        <w:pStyle w:val="Heading3"/>
        <w:rPr>
          <w:sz w:val="20"/>
          <w:szCs w:val="20"/>
        </w:rPr>
      </w:pPr>
      <w:bookmarkStart w:id="274" w:name="SmallPutChar"/>
      <w:bookmarkEnd w:id="274"/>
      <w:r>
        <w:rPr>
          <w:sz w:val="26"/>
          <w:szCs w:val="26"/>
        </w:rPr>
        <w:lastRenderedPageBreak/>
        <w:t>SmallPutChar</w:t>
      </w:r>
      <w:r>
        <w:t>:</w:t>
      </w:r>
      <w:r w:rsidRPr="00411452">
        <w:t xml:space="preserve"> </w:t>
      </w:r>
      <w:r w:rsidRPr="00AA4840">
        <w:rPr>
          <w:b w:val="0"/>
          <w:bCs w:val="0"/>
          <w:sz w:val="20"/>
          <w:szCs w:val="20"/>
        </w:rPr>
        <w:t>(C64, C128)</w:t>
      </w:r>
      <w:r w:rsidRPr="00AA4840">
        <w:rPr>
          <w:sz w:val="20"/>
          <w:szCs w:val="20"/>
        </w:rPr>
        <w:t xml:space="preserve"> </w:t>
      </w:r>
      <w:r w:rsidRPr="00AA4840">
        <w:rPr>
          <w:sz w:val="20"/>
          <w:szCs w:val="20"/>
        </w:rPr>
        <w:tab/>
      </w:r>
      <w:r w:rsidRPr="00AA4840">
        <w:rPr>
          <w:sz w:val="20"/>
          <w:szCs w:val="20"/>
        </w:rPr>
        <w:tab/>
        <w:t xml:space="preserve"> </w:t>
      </w:r>
      <w:r w:rsidRPr="00AA4840">
        <w:rPr>
          <w:sz w:val="20"/>
          <w:szCs w:val="20"/>
        </w:rPr>
        <w:tab/>
      </w:r>
      <w:r w:rsidRPr="00AA4840">
        <w:rPr>
          <w:sz w:val="20"/>
          <w:szCs w:val="20"/>
        </w:rPr>
        <w:tab/>
      </w:r>
      <w:r w:rsidRPr="00AA4840">
        <w:rPr>
          <w:sz w:val="20"/>
          <w:szCs w:val="20"/>
        </w:rPr>
        <w:tab/>
      </w:r>
      <w:r w:rsidR="00C27C2C" w:rsidRPr="00AA4840">
        <w:rPr>
          <w:sz w:val="20"/>
          <w:szCs w:val="20"/>
        </w:rPr>
        <w:tab/>
      </w:r>
      <w:r w:rsidR="00C27C2C" w:rsidRPr="00AA4840">
        <w:rPr>
          <w:sz w:val="20"/>
          <w:szCs w:val="20"/>
        </w:rPr>
        <w:tab/>
      </w:r>
      <w:r w:rsidR="00C27C2C" w:rsidRPr="00AA4840">
        <w:rPr>
          <w:sz w:val="20"/>
          <w:szCs w:val="20"/>
        </w:rPr>
        <w:tab/>
      </w:r>
      <w:r w:rsidRPr="00AA4840">
        <w:rPr>
          <w:sz w:val="20"/>
          <w:szCs w:val="20"/>
        </w:rPr>
        <w:t>$</w:t>
      </w:r>
      <w:r w:rsidR="00F6255C" w:rsidRPr="00AA4840">
        <w:rPr>
          <w:sz w:val="20"/>
          <w:szCs w:val="20"/>
        </w:rPr>
        <w:t>C202</w:t>
      </w:r>
    </w:p>
    <w:p w14:paraId="53AD7445" w14:textId="77777777" w:rsidR="00F6255C" w:rsidRDefault="00F6255C" w:rsidP="00F6255C">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4988005E" w14:textId="62D655FB" w:rsidR="00411452" w:rsidRDefault="00411452" w:rsidP="00F6255C">
      <w:pPr>
        <w:tabs>
          <w:tab w:val="left" w:pos="450"/>
          <w:tab w:val="left" w:pos="1530"/>
          <w:tab w:val="left" w:pos="2430"/>
          <w:tab w:val="left" w:pos="3600"/>
          <w:tab w:val="left" w:pos="5040"/>
          <w:tab w:val="left" w:pos="5760"/>
          <w:tab w:val="left" w:pos="7200"/>
          <w:tab w:val="left" w:pos="8640"/>
          <w:tab w:val="left" w:pos="9360"/>
          <w:tab w:val="left" w:pos="9990"/>
        </w:tabs>
        <w:jc w:val="both"/>
      </w:pPr>
      <w:r w:rsidRPr="00DA5DC1">
        <w:rPr>
          <w:b/>
          <w:bCs/>
        </w:rPr>
        <w:t>Function</w:t>
      </w:r>
      <w:r w:rsidRPr="00B06BBD">
        <w:t xml:space="preserve">: </w:t>
      </w:r>
      <w:r>
        <w:tab/>
      </w:r>
      <w:r w:rsidRPr="00411452">
        <w:t>Print a single character without the PutChar overhead</w:t>
      </w:r>
    </w:p>
    <w:p w14:paraId="007F478F" w14:textId="77777777" w:rsidR="00411452" w:rsidRDefault="00411452" w:rsidP="00411452">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182F191" w14:textId="2482B8E2" w:rsidR="00411452" w:rsidRPr="00FD2B7A" w:rsidRDefault="00411452" w:rsidP="00411452">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FD2B7A">
        <w:rPr>
          <w:b/>
          <w:bCs/>
        </w:rPr>
        <w:t>Parameters</w:t>
      </w:r>
      <w:r w:rsidRPr="00FD2B7A">
        <w:t>:</w:t>
      </w:r>
      <w:r>
        <w:tab/>
      </w:r>
      <w:r>
        <w:rPr>
          <w:b/>
          <w:bCs/>
        </w:rPr>
        <w:t>a</w:t>
      </w:r>
      <w:r w:rsidRPr="00FD2B7A">
        <w:t xml:space="preserve"> </w:t>
      </w:r>
      <w:r>
        <w:tab/>
      </w:r>
      <w:r w:rsidRPr="00411452">
        <w:t>CHAR — character code (byte).</w:t>
      </w:r>
    </w:p>
    <w:p w14:paraId="1779EBDE" w14:textId="56C49F5C" w:rsidR="00411452" w:rsidRPr="00FD2B7A" w:rsidRDefault="00411452" w:rsidP="00411452">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582522">
        <w:rPr>
          <w:b/>
          <w:bCs/>
        </w:rPr>
        <w:t>r11</w:t>
      </w:r>
      <w:r w:rsidRPr="00FD2B7A">
        <w:t xml:space="preserve"> </w:t>
      </w:r>
      <w:r>
        <w:tab/>
      </w:r>
      <w:r w:rsidRPr="00411452">
        <w:t>XPOS — x-coordinate of left of character (word).</w:t>
      </w:r>
    </w:p>
    <w:p w14:paraId="3B5A7339" w14:textId="6724B502" w:rsidR="00411452" w:rsidRDefault="00411452" w:rsidP="00411452">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Pr>
          <w:b/>
          <w:bCs/>
        </w:rPr>
        <w:t>r1H</w:t>
      </w:r>
      <w:r w:rsidRPr="00FD2B7A">
        <w:t xml:space="preserve"> </w:t>
      </w:r>
      <w:r>
        <w:tab/>
      </w:r>
      <w:r w:rsidRPr="00411452">
        <w:t>YPOS — y-coordinate of character baseline (word).</w:t>
      </w:r>
    </w:p>
    <w:p w14:paraId="1803334E" w14:textId="77777777" w:rsidR="00411452" w:rsidRDefault="00411452" w:rsidP="00411452">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7D405E13" w14:textId="1C2477D2" w:rsidR="00E526FC" w:rsidRDefault="00411452" w:rsidP="0061167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EB61DA">
        <w:rPr>
          <w:b/>
          <w:bCs/>
        </w:rPr>
        <w:t>Uses</w:t>
      </w:r>
      <w:r w:rsidRPr="00EB61DA">
        <w:t xml:space="preserve">: </w:t>
      </w:r>
      <w:r w:rsidR="00F6255C">
        <w:tab/>
        <w:t>S</w:t>
      </w:r>
      <w:r w:rsidR="00611674" w:rsidRPr="00611674">
        <w:t>ame as PutChar</w:t>
      </w:r>
    </w:p>
    <w:p w14:paraId="1D0F5B47" w14:textId="712D74BA" w:rsidR="00E526FC" w:rsidRDefault="00E526FC" w:rsidP="0061167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5DACAD86" w14:textId="6A0522F7" w:rsidR="00E526FC" w:rsidRPr="00E526FC" w:rsidRDefault="00E526FC" w:rsidP="00E526FC">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F6255C">
        <w:rPr>
          <w:b/>
          <w:bCs/>
        </w:rPr>
        <w:t>Returns</w:t>
      </w:r>
      <w:r>
        <w:t>:</w:t>
      </w:r>
      <w:r>
        <w:tab/>
      </w:r>
      <w:r w:rsidRPr="00E526FC">
        <w:rPr>
          <w:b/>
          <w:bCs/>
        </w:rPr>
        <w:t>r</w:t>
      </w:r>
      <w:r w:rsidR="00F6255C">
        <w:rPr>
          <w:b/>
          <w:bCs/>
        </w:rPr>
        <w:t>11</w:t>
      </w:r>
      <w:r w:rsidR="006D76B2">
        <w:t xml:space="preserve"> </w:t>
      </w:r>
      <w:r>
        <w:tab/>
      </w:r>
      <w:r w:rsidRPr="00E526FC">
        <w:t>x-position for next character.</w:t>
      </w:r>
    </w:p>
    <w:p w14:paraId="77E3FDC6" w14:textId="15EF1212" w:rsidR="00E526FC" w:rsidRDefault="00E526FC" w:rsidP="00E526FC">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E526FC">
        <w:rPr>
          <w:b/>
          <w:bCs/>
        </w:rPr>
        <w:t>rlH</w:t>
      </w:r>
      <w:r w:rsidRPr="00E526FC">
        <w:t xml:space="preserve"> </w:t>
      </w:r>
      <w:r>
        <w:tab/>
      </w:r>
      <w:r w:rsidRPr="00E526FC">
        <w:t>unchanged</w:t>
      </w:r>
    </w:p>
    <w:p w14:paraId="48C1E2F0" w14:textId="77777777" w:rsidR="00E526FC" w:rsidRDefault="00E526FC" w:rsidP="0061167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5D965AE6" w14:textId="3FC3CE35" w:rsidR="00411452" w:rsidRPr="00227928" w:rsidRDefault="00411452" w:rsidP="0022792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sidRPr="00EB61DA">
        <w:rPr>
          <w:b/>
          <w:bCs/>
        </w:rPr>
        <w:t>Destroys</w:t>
      </w:r>
      <w:r>
        <w:rPr>
          <w:b/>
          <w:bCs/>
        </w:rPr>
        <w:t>:</w:t>
      </w:r>
      <w:r w:rsidR="00227928">
        <w:rPr>
          <w:b/>
          <w:bCs/>
        </w:rPr>
        <w:tab/>
      </w:r>
      <w:r w:rsidRPr="00411452">
        <w:rPr>
          <w:b/>
          <w:bCs/>
        </w:rPr>
        <w:t>a, x, y, rlL, r2-rlO, rl2, rl3</w:t>
      </w:r>
    </w:p>
    <w:p w14:paraId="6C2A1825" w14:textId="77777777" w:rsidR="00411452" w:rsidRDefault="00411452" w:rsidP="00411452">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25ED478B" w14:textId="77777777" w:rsidR="00411452" w:rsidRDefault="00411452" w:rsidP="00411452">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71CCEEC9" w14:textId="410492BA" w:rsidR="00611674" w:rsidRPr="006E41A3" w:rsidRDefault="00411452" w:rsidP="006E41A3">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sidRPr="005D0085">
        <w:rPr>
          <w:b/>
          <w:bCs/>
        </w:rPr>
        <w:t>Description</w:t>
      </w:r>
      <w:r w:rsidRPr="00B06BBD">
        <w:t>:</w:t>
      </w:r>
      <w:r>
        <w:t xml:space="preserve"> </w:t>
      </w:r>
      <w:hyperlink w:anchor="SmallPutChar" w:history="1">
        <w:r w:rsidR="00726266">
          <w:rPr>
            <w:rStyle w:val="Strong"/>
          </w:rPr>
          <w:t>SmallPutChar</w:t>
        </w:r>
      </w:hyperlink>
      <w:r w:rsidR="00726266">
        <w:rPr>
          <w:rStyle w:val="Strong"/>
        </w:rPr>
        <w:t xml:space="preserve"> </w:t>
      </w:r>
      <w:r w:rsidR="00611674" w:rsidRPr="00611674">
        <w:t xml:space="preserve">is a bare bones version of PutChar. </w:t>
      </w:r>
      <w:hyperlink w:anchor="SmallPutChar" w:history="1">
        <w:r w:rsidR="00726266">
          <w:rPr>
            <w:rStyle w:val="Strong"/>
          </w:rPr>
          <w:t>SmallPutChar</w:t>
        </w:r>
      </w:hyperlink>
      <w:r w:rsidR="00726266">
        <w:rPr>
          <w:rStyle w:val="Strong"/>
        </w:rPr>
        <w:t xml:space="preserve"> </w:t>
      </w:r>
      <w:r w:rsidR="00611674" w:rsidRPr="00611674">
        <w:t>will not</w:t>
      </w:r>
      <w:r w:rsidR="00611674">
        <w:t xml:space="preserve"> </w:t>
      </w:r>
      <w:r w:rsidR="00611674" w:rsidRPr="00611674">
        <w:t>handle escape codes, does no margin faulting, and does not normalize the x</w:t>
      </w:r>
      <w:r w:rsidR="00783FD7">
        <w:t xml:space="preserve"> </w:t>
      </w:r>
      <w:r w:rsidR="00611674" w:rsidRPr="00611674">
        <w:t>coordinates</w:t>
      </w:r>
      <w:r w:rsidR="00611674">
        <w:t xml:space="preserve"> </w:t>
      </w:r>
      <w:r w:rsidR="00611674" w:rsidRPr="00611674">
        <w:t>on GEOS 128.</w:t>
      </w:r>
    </w:p>
    <w:p w14:paraId="08694C49" w14:textId="77777777" w:rsidR="00611674" w:rsidRPr="00611674" w:rsidRDefault="00611674" w:rsidP="0061167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54FBC2C3" w14:textId="0396F97B" w:rsidR="00411452" w:rsidRDefault="00611674" w:rsidP="0061167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hyperlink w:anchor="SmallPutChar" w:history="1">
        <w:r w:rsidR="00726266">
          <w:rPr>
            <w:rStyle w:val="Strong"/>
          </w:rPr>
          <w:t>SmallPutChar</w:t>
        </w:r>
      </w:hyperlink>
      <w:r w:rsidR="00726266">
        <w:rPr>
          <w:rStyle w:val="Strong"/>
        </w:rPr>
        <w:t xml:space="preserve"> </w:t>
      </w:r>
      <w:r w:rsidRPr="00611674">
        <w:t>will assume the character code is a valid and printable character</w:t>
      </w:r>
      <w:r>
        <w:t xml:space="preserve"> </w:t>
      </w:r>
      <w:r w:rsidRPr="00611674">
        <w:t xml:space="preserve">Any portion of the character that lies above </w:t>
      </w:r>
      <w:r w:rsidRPr="00783FD7">
        <w:rPr>
          <w:b/>
          <w:bCs/>
        </w:rPr>
        <w:t>windowTop</w:t>
      </w:r>
      <w:r w:rsidRPr="00611674">
        <w:t xml:space="preserve"> or below</w:t>
      </w:r>
      <w:r>
        <w:t xml:space="preserve"> </w:t>
      </w:r>
      <w:r w:rsidRPr="00783FD7">
        <w:rPr>
          <w:b/>
          <w:bCs/>
        </w:rPr>
        <w:t>windowBottom</w:t>
      </w:r>
      <w:r w:rsidRPr="00611674">
        <w:t xml:space="preserve"> will not be drawn. If a character lies partially outside of</w:t>
      </w:r>
      <w:r>
        <w:t xml:space="preserve"> </w:t>
      </w:r>
      <w:r w:rsidRPr="00783FD7">
        <w:rPr>
          <w:b/>
          <w:bCs/>
        </w:rPr>
        <w:t>leftMargin</w:t>
      </w:r>
      <w:r w:rsidRPr="00611674">
        <w:t xml:space="preserve"> or </w:t>
      </w:r>
      <w:r w:rsidRPr="00783FD7">
        <w:rPr>
          <w:b/>
          <w:bCs/>
        </w:rPr>
        <w:t>rightMargin</w:t>
      </w:r>
      <w:r w:rsidRPr="00611674">
        <w:t xml:space="preserve">, </w:t>
      </w:r>
      <w:hyperlink w:anchor="SmallPutChar" w:history="1">
        <w:r w:rsidR="00726266">
          <w:rPr>
            <w:rStyle w:val="Strong"/>
          </w:rPr>
          <w:t>SmallPutChar</w:t>
        </w:r>
      </w:hyperlink>
      <w:r w:rsidR="00726266">
        <w:rPr>
          <w:rStyle w:val="Strong"/>
        </w:rPr>
        <w:t xml:space="preserve"> </w:t>
      </w:r>
      <w:r w:rsidRPr="00611674">
        <w:t>will only print the portion of the</w:t>
      </w:r>
      <w:r>
        <w:t xml:space="preserve"> </w:t>
      </w:r>
      <w:r w:rsidRPr="00611674">
        <w:t xml:space="preserve">character lies within the margins. </w:t>
      </w:r>
      <w:hyperlink w:anchor="SmallPutChar" w:history="1">
        <w:r w:rsidR="00726266">
          <w:rPr>
            <w:rStyle w:val="Strong"/>
          </w:rPr>
          <w:t>SmallPutChar</w:t>
        </w:r>
      </w:hyperlink>
      <w:r w:rsidR="00726266">
        <w:rPr>
          <w:rStyle w:val="Strong"/>
        </w:rPr>
        <w:t xml:space="preserve"> </w:t>
      </w:r>
      <w:r w:rsidRPr="00611674">
        <w:t>will also accept small negative</w:t>
      </w:r>
      <w:r>
        <w:t xml:space="preserve"> </w:t>
      </w:r>
      <w:r w:rsidRPr="00611674">
        <w:t>values for the character x-position, allowing characters to be clipped at the left</w:t>
      </w:r>
      <w:r>
        <w:t xml:space="preserve"> </w:t>
      </w:r>
      <w:r w:rsidRPr="00611674">
        <w:t>screen edge.</w:t>
      </w:r>
    </w:p>
    <w:p w14:paraId="559EF034" w14:textId="77777777" w:rsidR="00611674" w:rsidRDefault="00611674" w:rsidP="0061167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7EE1DD62" w14:textId="7A997C6C" w:rsidR="00611674" w:rsidRDefault="00611674" w:rsidP="0061167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611674">
        <w:rPr>
          <w:b/>
          <w:bCs/>
        </w:rPr>
        <w:t>Note</w:t>
      </w:r>
      <w:r>
        <w:t>:</w:t>
      </w:r>
      <w:r>
        <w:tab/>
      </w:r>
      <w:r w:rsidRPr="00611674">
        <w:t xml:space="preserve">Partial character clipping at the </w:t>
      </w:r>
      <w:r w:rsidRPr="00783FD7">
        <w:rPr>
          <w:b/>
          <w:bCs/>
        </w:rPr>
        <w:t>leftmargin</w:t>
      </w:r>
      <w:r w:rsidRPr="00611674">
        <w:t>, including negative x-</w:t>
      </w:r>
      <w:r w:rsidR="00FC1802" w:rsidRPr="00611674">
        <w:t>position</w:t>
      </w:r>
      <w:r w:rsidRPr="00611674">
        <w:t xml:space="preserve"> clipping,</w:t>
      </w:r>
      <w:r>
        <w:t xml:space="preserve"> </w:t>
      </w:r>
      <w:r w:rsidRPr="00611674">
        <w:t>is not supported by early versions of GEOS 64 (earlier than vl.4) — the entire</w:t>
      </w:r>
      <w:r>
        <w:t xml:space="preserve"> </w:t>
      </w:r>
      <w:r w:rsidRPr="00611674">
        <w:t xml:space="preserve">character is clipped instead Full </w:t>
      </w:r>
      <w:r w:rsidRPr="00783FD7">
        <w:rPr>
          <w:b/>
          <w:bCs/>
        </w:rPr>
        <w:t>leftmargin</w:t>
      </w:r>
      <w:r w:rsidRPr="00611674">
        <w:t xml:space="preserve"> clipping is supported on all other</w:t>
      </w:r>
      <w:r>
        <w:t xml:space="preserve"> </w:t>
      </w:r>
      <w:r w:rsidRPr="00611674">
        <w:t>versions of GEOS: GEOS 64 vl.4 and above, GEOS 128 (both in 64 and 128</w:t>
      </w:r>
      <w:r>
        <w:t xml:space="preserve"> </w:t>
      </w:r>
      <w:r w:rsidRPr="00611674">
        <w:t>mode.</w:t>
      </w:r>
    </w:p>
    <w:p w14:paraId="0E7203BB" w14:textId="4705CEE9" w:rsidR="00611674" w:rsidRDefault="00611674" w:rsidP="0061167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44DFA067" w14:textId="24877DA7" w:rsidR="00611674" w:rsidRDefault="00611674" w:rsidP="0061167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611674">
        <w:t xml:space="preserve">Like </w:t>
      </w:r>
      <w:r w:rsidRPr="00227928">
        <w:rPr>
          <w:b/>
          <w:bCs/>
        </w:rPr>
        <w:t>PutChar</w:t>
      </w:r>
      <w:r w:rsidRPr="00611674">
        <w:t xml:space="preserve">, 159 is the maximum CHAR value that </w:t>
      </w:r>
      <w:hyperlink w:anchor="SmallPutChar" w:history="1">
        <w:r w:rsidR="00726266">
          <w:rPr>
            <w:rStyle w:val="Strong"/>
          </w:rPr>
          <w:t>SmallPutChar</w:t>
        </w:r>
      </w:hyperlink>
      <w:r w:rsidR="00726266">
        <w:rPr>
          <w:rStyle w:val="Strong"/>
        </w:rPr>
        <w:t xml:space="preserve"> </w:t>
      </w:r>
      <w:r w:rsidRPr="00611674">
        <w:t>will</w:t>
      </w:r>
      <w:r>
        <w:t xml:space="preserve"> </w:t>
      </w:r>
      <w:r w:rsidRPr="00611674">
        <w:t>handle correctly. Most fonts will not have characters for codes beyond 129.</w:t>
      </w:r>
      <w:r>
        <w:t xml:space="preserve"> </w:t>
      </w:r>
    </w:p>
    <w:p w14:paraId="6D9504A9" w14:textId="77777777" w:rsidR="00611674" w:rsidRDefault="00611674" w:rsidP="0061167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596B894E" w14:textId="77777777" w:rsidR="00411452" w:rsidRPr="00EB61DA" w:rsidRDefault="00411452" w:rsidP="00411452">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Example</w:t>
      </w:r>
      <w:r w:rsidRPr="00EB61DA">
        <w:t>:</w:t>
      </w:r>
    </w:p>
    <w:p w14:paraId="0D7F66B5" w14:textId="77777777" w:rsidR="00411452" w:rsidRDefault="00411452" w:rsidP="00411452">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330839D" w14:textId="27A03502" w:rsidR="001F02CB" w:rsidRDefault="00411452" w:rsidP="00611674">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128</w:t>
      </w:r>
      <w:r w:rsidRPr="00EB61DA">
        <w:t>:</w:t>
      </w:r>
      <w:r>
        <w:tab/>
      </w:r>
      <w:r w:rsidR="00A867A5" w:rsidRPr="00A867A5">
        <w:rPr>
          <w:b/>
          <w:bCs/>
        </w:rPr>
        <w:t>DOUBLE_W</w:t>
      </w:r>
      <w:r w:rsidR="00611674">
        <w:t>,</w:t>
      </w:r>
      <w:r w:rsidR="00611674" w:rsidRPr="00227928">
        <w:rPr>
          <w:b/>
          <w:bCs/>
        </w:rPr>
        <w:t>ADD1</w:t>
      </w:r>
      <w:r w:rsidR="00611674" w:rsidRPr="00227928">
        <w:rPr>
          <w:b/>
          <w:bCs/>
        </w:rPr>
        <w:softHyphen/>
        <w:t>_W</w:t>
      </w:r>
      <w:r w:rsidR="00611674">
        <w:t xml:space="preserve"> cannot be used on r11</w:t>
      </w:r>
    </w:p>
    <w:p w14:paraId="53B9534D" w14:textId="414A83C3" w:rsidR="00227928" w:rsidRDefault="001F02CB" w:rsidP="00227928">
      <w:r>
        <w:rPr>
          <w:noProof/>
        </w:rPr>
        <mc:AlternateContent>
          <mc:Choice Requires="wps">
            <w:drawing>
              <wp:anchor distT="45720" distB="45720" distL="114300" distR="114300" simplePos="0" relativeHeight="251625472" behindDoc="0" locked="1" layoutInCell="1" allowOverlap="0" wp14:anchorId="42DDA116" wp14:editId="4A1BADFC">
                <wp:simplePos x="0" y="0"/>
                <wp:positionH relativeFrom="column">
                  <wp:posOffset>0</wp:posOffset>
                </wp:positionH>
                <wp:positionV relativeFrom="margin">
                  <wp:align>bottom</wp:align>
                </wp:positionV>
                <wp:extent cx="6425565" cy="237490"/>
                <wp:effectExtent l="0" t="0" r="13335" b="101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75F6624F" w14:textId="77777777" w:rsidR="005E2A1C" w:rsidRPr="00B708F3" w:rsidRDefault="005E2A1C" w:rsidP="001F02CB">
                            <w:pPr>
                              <w:rPr>
                                <w:b/>
                                <w:bCs/>
                              </w:rPr>
                            </w:pPr>
                            <w:r w:rsidRPr="00611674">
                              <w:rPr>
                                <w:b/>
                                <w:bCs/>
                              </w:rPr>
                              <w:t>See also</w:t>
                            </w:r>
                            <w:r>
                              <w:t>:</w:t>
                            </w:r>
                            <w:r w:rsidRPr="00B06BBD">
                              <w:t xml:space="preserve"> </w:t>
                            </w:r>
                            <w:r>
                              <w:tab/>
                            </w:r>
                            <w:r w:rsidRPr="00611674">
                              <w:t>PutChar, PutStrin</w:t>
                            </w:r>
                            <w: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DA116" id="_x0000_s1154" type="#_x0000_t202" style="position:absolute;margin-left:0;margin-top:0;width:505.95pt;height:18.7pt;z-index:251625472;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" o:allowoverlap="f" strokecolor="#f2f2f2 [3052]">
                <v:textbox>
                  <w:txbxContent>
                    <w:p w14:paraId="75F6624F" w14:textId="77777777" w:rsidR="005E2A1C" w:rsidRPr="00B708F3" w:rsidRDefault="005E2A1C" w:rsidP="001F02CB">
                      <w:pPr>
                        <w:rPr>
                          <w:b/>
                          <w:bCs/>
                        </w:rPr>
                      </w:pPr>
                      <w:r w:rsidRPr="00611674">
                        <w:rPr>
                          <w:b/>
                          <w:bCs/>
                        </w:rPr>
                        <w:t>See also</w:t>
                      </w:r>
                      <w:r>
                        <w:t>:</w:t>
                      </w:r>
                      <w:r w:rsidRPr="00B06BBD">
                        <w:t xml:space="preserve"> </w:t>
                      </w:r>
                      <w:r>
                        <w:tab/>
                      </w:r>
                      <w:r w:rsidRPr="00611674">
                        <w:t>PutChar, PutStrin</w:t>
                      </w:r>
                      <w:r>
                        <w:t>g</w:t>
                      </w:r>
                    </w:p>
                  </w:txbxContent>
                </v:textbox>
                <w10:wrap type="square" anchory="margin"/>
                <w10:anchorlock/>
              </v:shape>
            </w:pict>
          </mc:Fallback>
        </mc:AlternateContent>
      </w:r>
    </w:p>
    <w:p w14:paraId="4A849E57" w14:textId="77777777" w:rsidR="00227928" w:rsidRDefault="00227928">
      <w:pPr>
        <w:rPr>
          <w:b/>
          <w:bCs/>
          <w:sz w:val="26"/>
          <w:szCs w:val="26"/>
        </w:rPr>
      </w:pPr>
      <w:r>
        <w:rPr>
          <w:b/>
          <w:bCs/>
          <w:sz w:val="26"/>
          <w:szCs w:val="26"/>
        </w:rPr>
        <w:br w:type="page"/>
      </w:r>
    </w:p>
    <w:p w14:paraId="7CFCDCA8" w14:textId="1F0CF62A" w:rsidR="001F02CB" w:rsidRDefault="001F02CB" w:rsidP="00AA4840">
      <w:pPr>
        <w:pStyle w:val="Heading3"/>
      </w:pPr>
      <w:bookmarkStart w:id="275" w:name="PutDecimal"/>
      <w:bookmarkEnd w:id="275"/>
      <w:r w:rsidRPr="00F6255C">
        <w:rPr>
          <w:sz w:val="26"/>
          <w:szCs w:val="26"/>
        </w:rPr>
        <w:lastRenderedPageBreak/>
        <w:t>PutDecimal</w:t>
      </w:r>
      <w:r>
        <w:t>:</w:t>
      </w:r>
      <w:r w:rsidRPr="00411452">
        <w:t xml:space="preserve"> </w:t>
      </w:r>
      <w:r w:rsidR="00AA4840">
        <w:tab/>
      </w:r>
      <w:r w:rsidR="00AA4840">
        <w:tab/>
      </w:r>
      <w:r w:rsidR="00AA4840">
        <w:tab/>
      </w:r>
      <w:r w:rsidRPr="00AA4840">
        <w:rPr>
          <w:b w:val="0"/>
          <w:bCs w:val="0"/>
          <w:sz w:val="20"/>
          <w:szCs w:val="20"/>
        </w:rPr>
        <w:t xml:space="preserve">(C64, C128) </w:t>
      </w:r>
      <w:r w:rsidRPr="00AA4840">
        <w:rPr>
          <w:b w:val="0"/>
          <w:bCs w:val="0"/>
          <w:sz w:val="20"/>
          <w:szCs w:val="20"/>
        </w:rPr>
        <w:tab/>
      </w:r>
      <w:r w:rsidRPr="00AA4840">
        <w:rPr>
          <w:b w:val="0"/>
          <w:bCs w:val="0"/>
          <w:sz w:val="20"/>
          <w:szCs w:val="20"/>
        </w:rPr>
        <w:tab/>
      </w:r>
      <w:r w:rsidRPr="00AA4840">
        <w:rPr>
          <w:b w:val="0"/>
          <w:bCs w:val="0"/>
          <w:sz w:val="20"/>
          <w:szCs w:val="20"/>
        </w:rPr>
        <w:tab/>
        <w:t xml:space="preserve"> </w:t>
      </w:r>
      <w:r w:rsidRPr="00AA4840">
        <w:rPr>
          <w:b w:val="0"/>
          <w:bCs w:val="0"/>
          <w:sz w:val="20"/>
          <w:szCs w:val="20"/>
        </w:rPr>
        <w:tab/>
      </w:r>
      <w:r w:rsidRPr="00AA4840">
        <w:rPr>
          <w:b w:val="0"/>
          <w:bCs w:val="0"/>
          <w:sz w:val="20"/>
          <w:szCs w:val="20"/>
        </w:rPr>
        <w:tab/>
      </w:r>
      <w:r w:rsidRPr="00AA4840">
        <w:rPr>
          <w:b w:val="0"/>
          <w:bCs w:val="0"/>
          <w:sz w:val="20"/>
          <w:szCs w:val="20"/>
        </w:rPr>
        <w:tab/>
        <w:t>$</w:t>
      </w:r>
      <w:r w:rsidRPr="00AA4840">
        <w:rPr>
          <w:sz w:val="20"/>
          <w:szCs w:val="20"/>
        </w:rPr>
        <w:t>C184</w:t>
      </w:r>
    </w:p>
    <w:p w14:paraId="0BAA0A7A"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369DEC44"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jc w:val="both"/>
      </w:pPr>
      <w:r w:rsidRPr="00DA5DC1">
        <w:rPr>
          <w:b/>
          <w:bCs/>
        </w:rPr>
        <w:t>Function</w:t>
      </w:r>
      <w:r w:rsidRPr="00B06BBD">
        <w:t xml:space="preserve">: </w:t>
      </w:r>
      <w:r>
        <w:tab/>
      </w:r>
      <w:r w:rsidRPr="00F6255C">
        <w:t>Format and print a 16-bit positive integer.</w:t>
      </w:r>
    </w:p>
    <w:p w14:paraId="637DB59B"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68ACF165"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FD2B7A">
        <w:rPr>
          <w:b/>
          <w:bCs/>
        </w:rPr>
        <w:t>Parameters</w:t>
      </w:r>
      <w:r w:rsidRPr="00FD2B7A">
        <w:t>:</w:t>
      </w:r>
      <w:r>
        <w:tab/>
      </w:r>
      <w:r>
        <w:rPr>
          <w:b/>
          <w:bCs/>
        </w:rPr>
        <w:t>a</w:t>
      </w:r>
      <w:r w:rsidRPr="00FD2B7A">
        <w:t xml:space="preserve"> </w:t>
      </w:r>
      <w:r>
        <w:tab/>
      </w:r>
      <w:r w:rsidRPr="00F6255C">
        <w:t>FORMAT — formatting codes (byte) — see below.</w:t>
      </w:r>
    </w:p>
    <w:p w14:paraId="4DB593B8" w14:textId="1F6FA2A4" w:rsidR="001F02CB" w:rsidRPr="00F6255C"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Pr>
          <w:b/>
          <w:bCs/>
        </w:rPr>
        <w:tab/>
      </w:r>
      <w:r>
        <w:rPr>
          <w:b/>
          <w:bCs/>
        </w:rPr>
        <w:tab/>
      </w:r>
      <w:hyperlink w:anchor="zr0" w:tooltip="$02 .block 2" w:history="1">
        <w:r w:rsidR="00915925">
          <w:rPr>
            <w:rStyle w:val="Strong"/>
          </w:rPr>
          <w:t>r0</w:t>
        </w:r>
      </w:hyperlink>
      <w:r>
        <w:rPr>
          <w:b/>
          <w:bCs/>
        </w:rPr>
        <w:tab/>
      </w:r>
      <w:r w:rsidRPr="00F6255C">
        <w:t>NUM — 16-bit integer to convert and print</w:t>
      </w:r>
      <w:r>
        <w:t xml:space="preserve"> </w:t>
      </w:r>
      <w:r w:rsidRPr="00F6255C">
        <w:t>(word).</w:t>
      </w:r>
    </w:p>
    <w:p w14:paraId="49F0E67D"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582522">
        <w:rPr>
          <w:b/>
          <w:bCs/>
        </w:rPr>
        <w:t>r11</w:t>
      </w:r>
      <w:r w:rsidRPr="00FD2B7A">
        <w:t xml:space="preserve"> </w:t>
      </w:r>
      <w:r>
        <w:tab/>
      </w:r>
      <w:r w:rsidRPr="00F6255C">
        <w:t>XPOS — x-coordinate of leftmost digit (word).</w:t>
      </w:r>
    </w:p>
    <w:p w14:paraId="39C731C9"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Pr>
          <w:b/>
          <w:bCs/>
        </w:rPr>
        <w:t>r1H</w:t>
      </w:r>
      <w:r w:rsidRPr="00FD2B7A">
        <w:t xml:space="preserve"> </w:t>
      </w:r>
      <w:r>
        <w:tab/>
      </w:r>
      <w:r w:rsidRPr="00F6255C">
        <w:t>YPOS — y-coordinate of baseline (word).</w:t>
      </w:r>
    </w:p>
    <w:p w14:paraId="29CDC6D6"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5651B8E9"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EB61DA">
        <w:rPr>
          <w:b/>
          <w:bCs/>
        </w:rPr>
        <w:t>Uses</w:t>
      </w:r>
      <w:r w:rsidRPr="00EB61DA">
        <w:t xml:space="preserve">: </w:t>
      </w:r>
      <w:r>
        <w:tab/>
        <w:t>S</w:t>
      </w:r>
      <w:r w:rsidRPr="00611674">
        <w:t xml:space="preserve">ame as </w:t>
      </w:r>
      <w:r w:rsidRPr="00EF7ACA">
        <w:rPr>
          <w:b/>
          <w:bCs/>
        </w:rPr>
        <w:t>PutChar</w:t>
      </w:r>
    </w:p>
    <w:p w14:paraId="182FB331"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78FA0B88" w14:textId="4D5FDD79" w:rsidR="001F02CB" w:rsidRPr="00E526FC"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F6255C">
        <w:rPr>
          <w:b/>
          <w:bCs/>
        </w:rPr>
        <w:t>Returns</w:t>
      </w:r>
      <w:r>
        <w:t>:</w:t>
      </w:r>
      <w:r>
        <w:tab/>
      </w:r>
      <w:r w:rsidRPr="00E526FC">
        <w:rPr>
          <w:b/>
          <w:bCs/>
        </w:rPr>
        <w:t>r</w:t>
      </w:r>
      <w:r>
        <w:rPr>
          <w:b/>
          <w:bCs/>
        </w:rPr>
        <w:t>11</w:t>
      </w:r>
      <w:r w:rsidR="006D76B2">
        <w:t xml:space="preserve"> </w:t>
      </w:r>
      <w:r>
        <w:tab/>
      </w:r>
      <w:r w:rsidRPr="00E526FC">
        <w:t>x-position for next character.</w:t>
      </w:r>
    </w:p>
    <w:p w14:paraId="2B994B1B"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E526FC">
        <w:rPr>
          <w:b/>
          <w:bCs/>
        </w:rPr>
        <w:t>rlH</w:t>
      </w:r>
      <w:r w:rsidRPr="00E526FC">
        <w:t xml:space="preserve"> </w:t>
      </w:r>
      <w:r>
        <w:tab/>
      </w:r>
      <w:r w:rsidRPr="00E526FC">
        <w:t>unchanged</w:t>
      </w:r>
    </w:p>
    <w:p w14:paraId="32E31776"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41AC1474" w14:textId="7C37F025" w:rsidR="001F02CB" w:rsidRPr="00227928" w:rsidRDefault="001F02CB" w:rsidP="00227928">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sidRPr="00EB61DA">
        <w:rPr>
          <w:b/>
          <w:bCs/>
        </w:rPr>
        <w:t>Destroys</w:t>
      </w:r>
      <w:r>
        <w:rPr>
          <w:b/>
          <w:bCs/>
        </w:rPr>
        <w:t>:</w:t>
      </w:r>
      <w:r w:rsidR="00227928">
        <w:rPr>
          <w:b/>
          <w:bCs/>
        </w:rPr>
        <w:tab/>
      </w:r>
      <w:r w:rsidRPr="00411452">
        <w:rPr>
          <w:b/>
          <w:bCs/>
        </w:rPr>
        <w:t xml:space="preserve">a, x, y, </w:t>
      </w:r>
      <w:hyperlink w:anchor="zr0" w:tooltip="$02 .block 2" w:history="1">
        <w:r w:rsidR="00915925">
          <w:rPr>
            <w:rStyle w:val="Strong"/>
          </w:rPr>
          <w:t>r0</w:t>
        </w:r>
      </w:hyperlink>
      <w:r>
        <w:rPr>
          <w:b/>
          <w:bCs/>
        </w:rPr>
        <w:t xml:space="preserve">, </w:t>
      </w:r>
      <w:r w:rsidRPr="00411452">
        <w:rPr>
          <w:b/>
          <w:bCs/>
        </w:rPr>
        <w:t>rlL, r2-rlO, rl2, rl3</w:t>
      </w:r>
    </w:p>
    <w:p w14:paraId="01997F29"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78AFF346"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65C26CCF" w14:textId="3715418C" w:rsidR="001F02CB" w:rsidRDefault="001F02CB" w:rsidP="00EF7AC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Description</w:t>
      </w:r>
      <w:r w:rsidRPr="00B06BBD">
        <w:t>:</w:t>
      </w:r>
      <w:r>
        <w:rPr>
          <w:b/>
          <w:bCs/>
        </w:rPr>
        <w:tab/>
      </w:r>
      <w:hyperlink w:anchor="PutDecimal" w:history="1">
        <w:r w:rsidR="00393847">
          <w:rPr>
            <w:rStyle w:val="Strong"/>
          </w:rPr>
          <w:t>PutDecimal</w:t>
        </w:r>
      </w:hyperlink>
      <w:r w:rsidR="00393847">
        <w:rPr>
          <w:rStyle w:val="Strong"/>
        </w:rPr>
        <w:t xml:space="preserve"> </w:t>
      </w:r>
      <w:r w:rsidRPr="00F6255C">
        <w:t>converts a 16-bit positive binary integer to ASCII and sends the</w:t>
      </w:r>
      <w:r>
        <w:t xml:space="preserve"> </w:t>
      </w:r>
      <w:r w:rsidRPr="00F6255C">
        <w:t>result to PutChar. The number is formatted based on the FORMAT parameter</w:t>
      </w:r>
      <w:r>
        <w:t xml:space="preserve"> </w:t>
      </w:r>
      <w:r w:rsidRPr="00F6255C">
        <w:t>bytes in the a-registers as follows:</w:t>
      </w:r>
    </w:p>
    <w:p w14:paraId="6ED532A3"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4049792"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F6255C">
        <w:t>FORMAT:</w:t>
      </w:r>
    </w:p>
    <w:p w14:paraId="3F37755C" w14:textId="55DB6590"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006D76B2">
        <w:t xml:space="preserve"> </w:t>
      </w:r>
      <w:r>
        <w:t>7</w:t>
      </w:r>
      <w:r w:rsidR="006D76B2">
        <w:t xml:space="preserve"> </w:t>
      </w:r>
      <w:r>
        <w:t>6</w:t>
      </w:r>
      <w:r w:rsidR="006D76B2">
        <w:t xml:space="preserve"> </w:t>
      </w:r>
      <w:r>
        <w:t>5</w:t>
      </w:r>
      <w:r w:rsidR="006D76B2">
        <w:t xml:space="preserve"> </w:t>
      </w:r>
      <w:r>
        <w:t>4</w:t>
      </w:r>
      <w:r w:rsidR="006D76B2">
        <w:t xml:space="preserve"> </w:t>
      </w:r>
      <w:r>
        <w:t>3</w:t>
      </w:r>
      <w:r w:rsidR="006D76B2">
        <w:t xml:space="preserve"> </w:t>
      </w:r>
      <w:r>
        <w:t>2</w:t>
      </w:r>
      <w:r w:rsidR="006D76B2">
        <w:t xml:space="preserve"> </w:t>
      </w:r>
      <w:r>
        <w:t>1</w:t>
      </w:r>
      <w:r w:rsidR="006D76B2">
        <w:t xml:space="preserve"> </w:t>
      </w:r>
      <w:r>
        <w:t>0</w:t>
      </w:r>
    </w:p>
    <w:tbl>
      <w:tblPr>
        <w:tblStyle w:val="TableGrid"/>
        <w:tblW w:w="0" w:type="auto"/>
        <w:tblInd w:w="1530" w:type="dxa"/>
        <w:tblLook w:val="04A0" w:firstRow="1" w:lastRow="0" w:firstColumn="1" w:lastColumn="0" w:noHBand="0" w:noVBand="1"/>
      </w:tblPr>
      <w:tblGrid>
        <w:gridCol w:w="625"/>
        <w:gridCol w:w="630"/>
        <w:gridCol w:w="3600"/>
      </w:tblGrid>
      <w:tr w:rsidR="001F02CB" w14:paraId="21F6143F" w14:textId="77777777" w:rsidTr="008F7CEE">
        <w:tc>
          <w:tcPr>
            <w:tcW w:w="625" w:type="dxa"/>
          </w:tcPr>
          <w:p w14:paraId="4D9E2289" w14:textId="77777777" w:rsidR="001F02CB" w:rsidRDefault="001F02CB" w:rsidP="008F7CEE">
            <w:pPr>
              <w:tabs>
                <w:tab w:val="left" w:pos="450"/>
                <w:tab w:val="left" w:pos="1530"/>
                <w:tab w:val="left" w:pos="2430"/>
                <w:tab w:val="left" w:pos="3600"/>
                <w:tab w:val="left" w:pos="5040"/>
                <w:tab w:val="left" w:pos="5760"/>
                <w:tab w:val="left" w:pos="7200"/>
                <w:tab w:val="left" w:pos="8640"/>
                <w:tab w:val="left" w:pos="9360"/>
                <w:tab w:val="left" w:pos="9990"/>
              </w:tabs>
              <w:jc w:val="both"/>
            </w:pPr>
            <w:r>
              <w:t xml:space="preserve"> b7</w:t>
            </w:r>
          </w:p>
        </w:tc>
        <w:tc>
          <w:tcPr>
            <w:tcW w:w="630" w:type="dxa"/>
          </w:tcPr>
          <w:p w14:paraId="469FD2FC" w14:textId="77777777" w:rsidR="001F02CB" w:rsidRDefault="001F02CB" w:rsidP="008F7CEE">
            <w:pPr>
              <w:tabs>
                <w:tab w:val="left" w:pos="450"/>
                <w:tab w:val="left" w:pos="1530"/>
                <w:tab w:val="left" w:pos="2430"/>
                <w:tab w:val="left" w:pos="3600"/>
                <w:tab w:val="left" w:pos="5040"/>
                <w:tab w:val="left" w:pos="5760"/>
                <w:tab w:val="left" w:pos="7200"/>
                <w:tab w:val="left" w:pos="8640"/>
                <w:tab w:val="left" w:pos="9360"/>
                <w:tab w:val="left" w:pos="9990"/>
              </w:tabs>
              <w:jc w:val="both"/>
            </w:pPr>
            <w:r>
              <w:t xml:space="preserve"> b6</w:t>
            </w:r>
          </w:p>
        </w:tc>
        <w:tc>
          <w:tcPr>
            <w:tcW w:w="3600" w:type="dxa"/>
          </w:tcPr>
          <w:p w14:paraId="7C6DF8FE" w14:textId="1A412696" w:rsidR="001F02CB" w:rsidRDefault="006D76B2" w:rsidP="008F7CEE">
            <w:pPr>
              <w:tabs>
                <w:tab w:val="left" w:pos="450"/>
                <w:tab w:val="left" w:pos="1530"/>
                <w:tab w:val="left" w:pos="2430"/>
                <w:tab w:val="left" w:pos="3600"/>
                <w:tab w:val="left" w:pos="5040"/>
                <w:tab w:val="left" w:pos="5760"/>
                <w:tab w:val="left" w:pos="7200"/>
                <w:tab w:val="left" w:pos="8640"/>
                <w:tab w:val="left" w:pos="9360"/>
                <w:tab w:val="left" w:pos="9990"/>
              </w:tabs>
              <w:jc w:val="both"/>
            </w:pPr>
            <w:r>
              <w:t xml:space="preserve"> </w:t>
            </w:r>
            <w:r w:rsidR="001F02CB">
              <w:t>b0-b5</w:t>
            </w:r>
          </w:p>
        </w:tc>
      </w:tr>
    </w:tbl>
    <w:p w14:paraId="787384FB"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2C1980F"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F6255C">
        <w:t xml:space="preserve">b7 </w:t>
      </w:r>
      <w:r>
        <w:tab/>
      </w:r>
      <w:r w:rsidRPr="00F6255C">
        <w:t xml:space="preserve">justification: </w:t>
      </w:r>
    </w:p>
    <w:p w14:paraId="57F32920"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tab/>
      </w:r>
      <w:r>
        <w:tab/>
      </w:r>
      <w:r w:rsidRPr="00F6255C">
        <w:t xml:space="preserve">1 = left </w:t>
      </w:r>
      <w:r>
        <w:tab/>
      </w:r>
      <w:r>
        <w:tab/>
      </w:r>
    </w:p>
    <w:p w14:paraId="267D9AE1" w14:textId="77777777" w:rsidR="001F02CB" w:rsidRPr="00F6255C"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tab/>
      </w:r>
      <w:r>
        <w:tab/>
      </w:r>
      <w:r w:rsidRPr="00F6255C">
        <w:t>0 = right.</w:t>
      </w:r>
    </w:p>
    <w:p w14:paraId="3BAB6395"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F6255C">
        <w:t xml:space="preserve">b6 </w:t>
      </w:r>
      <w:r>
        <w:tab/>
      </w:r>
      <w:r w:rsidRPr="00F6255C">
        <w:t xml:space="preserve">leading zeros: </w:t>
      </w:r>
    </w:p>
    <w:p w14:paraId="39182DA9"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tab/>
      </w:r>
      <w:r>
        <w:tab/>
      </w:r>
      <w:r w:rsidRPr="00F6255C">
        <w:t xml:space="preserve">1 = suppress </w:t>
      </w:r>
      <w:r>
        <w:tab/>
      </w:r>
    </w:p>
    <w:p w14:paraId="6F9C80C3" w14:textId="77777777" w:rsidR="001F02CB" w:rsidRPr="00F6255C"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tab/>
      </w:r>
      <w:r>
        <w:tab/>
      </w:r>
      <w:r w:rsidRPr="00F6255C">
        <w:t>0 = print.</w:t>
      </w:r>
    </w:p>
    <w:p w14:paraId="6204A6E8" w14:textId="77777777" w:rsidR="001F02CB" w:rsidRPr="00F6255C"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F6255C">
        <w:t xml:space="preserve">b5-bO </w:t>
      </w:r>
      <w:r>
        <w:tab/>
      </w:r>
      <w:r w:rsidRPr="00F6255C">
        <w:t>field width in pixels (only used if right justifying).</w:t>
      </w:r>
    </w:p>
    <w:p w14:paraId="67840C0A"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4FCEBBD7"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rsidRPr="00F6255C">
        <w:t>The following constants may be used:</w:t>
      </w:r>
    </w:p>
    <w:p w14:paraId="490909A3"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7AC38695" w14:textId="77777777" w:rsidR="001F02CB" w:rsidRPr="00F6255C"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tab/>
      </w:r>
      <w:r>
        <w:tab/>
      </w:r>
      <w:r>
        <w:tab/>
      </w:r>
      <w:r w:rsidRPr="00F6255C">
        <w:rPr>
          <w:b/>
          <w:bCs/>
        </w:rPr>
        <w:t>SET</w:t>
      </w:r>
      <w:r>
        <w:rPr>
          <w:b/>
          <w:bCs/>
        </w:rPr>
        <w:t>_</w:t>
      </w:r>
      <w:r w:rsidRPr="00F6255C">
        <w:rPr>
          <w:b/>
          <w:bCs/>
        </w:rPr>
        <w:t>LEFTJUST</w:t>
      </w:r>
    </w:p>
    <w:p w14:paraId="3A0EF033" w14:textId="77777777" w:rsidR="001F02CB" w:rsidRPr="00F6255C"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sidRPr="00F6255C">
        <w:rPr>
          <w:b/>
          <w:bCs/>
        </w:rPr>
        <w:tab/>
      </w:r>
      <w:r w:rsidRPr="00F6255C">
        <w:rPr>
          <w:b/>
          <w:bCs/>
        </w:rPr>
        <w:tab/>
      </w:r>
      <w:r w:rsidRPr="00F6255C">
        <w:rPr>
          <w:b/>
          <w:bCs/>
        </w:rPr>
        <w:tab/>
        <w:t>SET</w:t>
      </w:r>
      <w:r>
        <w:rPr>
          <w:b/>
          <w:bCs/>
        </w:rPr>
        <w:t>_</w:t>
      </w:r>
      <w:r w:rsidRPr="00F6255C">
        <w:rPr>
          <w:b/>
          <w:bCs/>
        </w:rPr>
        <w:t>RIGHTJUST</w:t>
      </w:r>
    </w:p>
    <w:p w14:paraId="6A21A7EC" w14:textId="77777777" w:rsidR="001F02CB" w:rsidRPr="00F6255C"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sidRPr="00F6255C">
        <w:rPr>
          <w:b/>
          <w:bCs/>
        </w:rPr>
        <w:tab/>
      </w:r>
      <w:r w:rsidRPr="00F6255C">
        <w:rPr>
          <w:b/>
          <w:bCs/>
        </w:rPr>
        <w:tab/>
      </w:r>
      <w:r w:rsidRPr="00F6255C">
        <w:rPr>
          <w:b/>
          <w:bCs/>
        </w:rPr>
        <w:tab/>
        <w:t>SET</w:t>
      </w:r>
      <w:r>
        <w:rPr>
          <w:b/>
          <w:bCs/>
        </w:rPr>
        <w:t>_</w:t>
      </w:r>
      <w:r w:rsidRPr="00F6255C">
        <w:rPr>
          <w:b/>
          <w:bCs/>
        </w:rPr>
        <w:t>SUPPRESS</w:t>
      </w:r>
    </w:p>
    <w:p w14:paraId="2833E8F2" w14:textId="77777777" w:rsidR="001F02CB" w:rsidRPr="00F6255C"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sidRPr="00F6255C">
        <w:rPr>
          <w:b/>
          <w:bCs/>
        </w:rPr>
        <w:tab/>
      </w:r>
      <w:r w:rsidRPr="00F6255C">
        <w:rPr>
          <w:b/>
          <w:bCs/>
        </w:rPr>
        <w:tab/>
      </w:r>
      <w:r w:rsidRPr="00F6255C">
        <w:rPr>
          <w:b/>
          <w:bCs/>
        </w:rPr>
        <w:tab/>
        <w:t>SET</w:t>
      </w:r>
      <w:r>
        <w:rPr>
          <w:b/>
          <w:bCs/>
        </w:rPr>
        <w:t>_</w:t>
      </w:r>
      <w:r w:rsidRPr="00F6255C">
        <w:rPr>
          <w:b/>
          <w:bCs/>
        </w:rPr>
        <w:t>NOSUPPRESS</w:t>
      </w:r>
    </w:p>
    <w:p w14:paraId="6A7C4814"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3CE62200" w14:textId="27D05414"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611674">
        <w:rPr>
          <w:b/>
          <w:bCs/>
        </w:rPr>
        <w:t>Note</w:t>
      </w:r>
      <w:r>
        <w:t>:</w:t>
      </w:r>
      <w:r>
        <w:tab/>
      </w:r>
      <w:r w:rsidRPr="00F6255C">
        <w:t>The maximum 16-bit decimal number is 65535 ($</w:t>
      </w:r>
      <w:r w:rsidR="00783FD7">
        <w:t>FFFF</w:t>
      </w:r>
      <w:r w:rsidRPr="00F6255C">
        <w:t>), so the printed number will</w:t>
      </w:r>
      <w:r>
        <w:t xml:space="preserve"> </w:t>
      </w:r>
      <w:r w:rsidRPr="00F6255C">
        <w:t>never exceed five characters.</w:t>
      </w:r>
    </w:p>
    <w:p w14:paraId="63B321B4"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382014EC" w14:textId="6A20F012" w:rsidR="00611674"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Example</w:t>
      </w:r>
      <w:r w:rsidRPr="00EB61DA">
        <w:t>:</w:t>
      </w:r>
    </w:p>
    <w:p w14:paraId="222ED1E0" w14:textId="7735DDA5" w:rsidR="00411452" w:rsidRDefault="00411452" w:rsidP="00411452">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30FD209C" w14:textId="07ED5A66" w:rsidR="00F6255C" w:rsidRDefault="001F02CB" w:rsidP="00F6255C">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sectPr w:rsidR="00F6255C" w:rsidSect="00703979">
          <w:headerReference w:type="default" r:id="rId33"/>
          <w:pgSz w:w="12240" w:h="15840"/>
          <w:pgMar w:top="1152" w:right="810" w:bottom="1152" w:left="1440" w:header="720" w:footer="720" w:gutter="0"/>
          <w:cols w:space="720"/>
          <w:docGrid w:linePitch="360"/>
        </w:sectPr>
      </w:pPr>
      <w:r>
        <w:rPr>
          <w:noProof/>
        </w:rPr>
        <mc:AlternateContent>
          <mc:Choice Requires="wps">
            <w:drawing>
              <wp:anchor distT="45720" distB="45720" distL="114300" distR="114300" simplePos="0" relativeHeight="251627520" behindDoc="0" locked="1" layoutInCell="1" allowOverlap="0" wp14:anchorId="37B1C250" wp14:editId="22EE84C6">
                <wp:simplePos x="0" y="0"/>
                <wp:positionH relativeFrom="column">
                  <wp:posOffset>0</wp:posOffset>
                </wp:positionH>
                <wp:positionV relativeFrom="margin">
                  <wp:align>bottom</wp:align>
                </wp:positionV>
                <wp:extent cx="6425565" cy="237490"/>
                <wp:effectExtent l="0" t="0" r="13335" b="101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07DB2D76" w14:textId="0C9C76A1" w:rsidR="005E2A1C" w:rsidRPr="00B708F3" w:rsidRDefault="005E2A1C" w:rsidP="001F02CB">
                            <w:pPr>
                              <w:rPr>
                                <w:b/>
                                <w:bCs/>
                              </w:rPr>
                            </w:pPr>
                            <w:r w:rsidRPr="00611674">
                              <w:rPr>
                                <w:b/>
                                <w:bCs/>
                              </w:rPr>
                              <w:t>See also</w:t>
                            </w:r>
                            <w:r>
                              <w:t>:</w:t>
                            </w:r>
                            <w:r w:rsidRPr="00B06BBD">
                              <w:t xml:space="preserve"> </w:t>
                            </w:r>
                            <w:r>
                              <w:tab/>
                            </w:r>
                            <w:r w:rsidRPr="00611674">
                              <w:t>PutChar, PutStrin</w:t>
                            </w:r>
                            <w:r>
                              <w:t xml:space="preserve">g, </w:t>
                            </w:r>
                            <w:hyperlink w:anchor="SmallPutChar" w:history="1">
                              <w:r>
                                <w:rPr>
                                  <w:rStyle w:val="Strong"/>
                                </w:rPr>
                                <w:t>SmallPutChar</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1C250" id="_x0000_s1155" type="#_x0000_t202" style="position:absolute;left:0;text-align:left;margin-left:0;margin-top:0;width:505.95pt;height:18.7pt;z-index:251627520;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" o:allowoverlap="f" strokecolor="#f2f2f2 [3052]">
                <v:textbox>
                  <w:txbxContent>
                    <w:p w14:paraId="07DB2D76" w14:textId="0C9C76A1" w:rsidR="005E2A1C" w:rsidRPr="00B708F3" w:rsidRDefault="005E2A1C" w:rsidP="001F02CB">
                      <w:pPr>
                        <w:rPr>
                          <w:b/>
                          <w:bCs/>
                        </w:rPr>
                      </w:pPr>
                      <w:r w:rsidRPr="00611674">
                        <w:rPr>
                          <w:b/>
                          <w:bCs/>
                        </w:rPr>
                        <w:t>See also</w:t>
                      </w:r>
                      <w:r>
                        <w:t>:</w:t>
                      </w:r>
                      <w:r w:rsidRPr="00B06BBD">
                        <w:t xml:space="preserve"> </w:t>
                      </w:r>
                      <w:r>
                        <w:tab/>
                      </w:r>
                      <w:r w:rsidRPr="00611674">
                        <w:t>PutChar, PutStrin</w:t>
                      </w:r>
                      <w:r>
                        <w:t xml:space="preserve">g, </w:t>
                      </w:r>
                      <w:hyperlink w:anchor="SmallPutChar" w:history="1">
                        <w:r>
                          <w:rPr>
                            <w:rStyle w:val="Strong"/>
                          </w:rPr>
                          <w:t>SmallPutChar</w:t>
                        </w:r>
                      </w:hyperlink>
                    </w:p>
                  </w:txbxContent>
                </v:textbox>
                <w10:wrap type="square" anchory="margin"/>
                <w10:anchorlock/>
              </v:shape>
            </w:pict>
          </mc:Fallback>
        </mc:AlternateContent>
      </w:r>
    </w:p>
    <w:p w14:paraId="249000FD" w14:textId="77777777" w:rsidR="00080AC4" w:rsidRDefault="00080AC4" w:rsidP="00080AC4"/>
    <w:p w14:paraId="08D642DC" w14:textId="77777777" w:rsidR="00080AC4" w:rsidRDefault="00080AC4" w:rsidP="00080AC4"/>
    <w:p w14:paraId="4FFFB44C" w14:textId="50840622" w:rsidR="00B01A14" w:rsidRDefault="00B01A14" w:rsidP="00B01A14">
      <w:pPr>
        <w:pStyle w:val="Heading1"/>
      </w:pPr>
      <w:r>
        <w:t>Wheels 4.4</w:t>
      </w:r>
    </w:p>
    <w:p w14:paraId="030E2A39" w14:textId="72D77DBD" w:rsidR="00B01A14" w:rsidRDefault="00B01A14" w:rsidP="00B01A14">
      <w:pPr>
        <w:pStyle w:val="Heading2"/>
        <w:jc w:val="center"/>
      </w:pPr>
      <w:r>
        <w:t>Wheels Kernal</w:t>
      </w:r>
    </w:p>
    <w:p w14:paraId="517685A7" w14:textId="77777777" w:rsidR="00B01A14" w:rsidRPr="006D76B2" w:rsidRDefault="00B01A14" w:rsidP="00B01A14">
      <w:pPr>
        <w:tabs>
          <w:tab w:val="left" w:pos="2340"/>
          <w:tab w:val="left" w:pos="2520"/>
          <w:tab w:val="left" w:pos="3060"/>
          <w:tab w:val="left" w:pos="9090"/>
          <w:tab w:val="decimal" w:pos="9720"/>
        </w:tabs>
        <w:ind w:right="-58"/>
      </w:pPr>
      <w:r w:rsidRPr="006D76B2">
        <w:t>----------------</w:t>
      </w:r>
      <w:r>
        <w:t>---</w:t>
      </w:r>
      <w:r>
        <w:tab/>
        <w:t>----</w:t>
      </w:r>
      <w:r>
        <w:tab/>
        <w:t>--------------------------------------------</w:t>
      </w:r>
      <w:r>
        <w:tab/>
        <w:t>-----</w:t>
      </w:r>
    </w:p>
    <w:p w14:paraId="4AF2334F" w14:textId="77777777" w:rsidR="00B01A14" w:rsidRDefault="00B01A14" w:rsidP="00B01A14">
      <w:pPr>
        <w:tabs>
          <w:tab w:val="left" w:pos="2340"/>
          <w:tab w:val="left" w:pos="3060"/>
          <w:tab w:val="decimal" w:pos="9720"/>
        </w:tabs>
        <w:ind w:right="-54"/>
      </w:pPr>
      <w:hyperlink w:anchor="GetNewKernal" w:history="1">
        <w:r>
          <w:rPr>
            <w:rStyle w:val="Strong"/>
          </w:rPr>
          <w:t>GetNewKernal</w:t>
        </w:r>
      </w:hyperlink>
      <w:r>
        <w:tab/>
        <w:t>$9d80</w:t>
      </w:r>
      <w:r>
        <w:tab/>
        <w:t>Load New Kernal Group</w:t>
      </w:r>
    </w:p>
    <w:p w14:paraId="48A72DCC" w14:textId="77777777" w:rsidR="00B01A14" w:rsidRDefault="00B01A14" w:rsidP="00B01A14">
      <w:pPr>
        <w:tabs>
          <w:tab w:val="left" w:pos="2340"/>
          <w:tab w:val="left" w:pos="3060"/>
          <w:tab w:val="decimal" w:pos="9720"/>
        </w:tabs>
        <w:ind w:right="-54"/>
      </w:pPr>
      <w:hyperlink w:anchor="RstrKernal" w:history="1">
        <w:r>
          <w:rPr>
            <w:rStyle w:val="Strong"/>
          </w:rPr>
          <w:t>RstrKernal</w:t>
        </w:r>
      </w:hyperlink>
      <w:r>
        <w:tab/>
        <w:t>$9d83</w:t>
      </w:r>
      <w:r>
        <w:tab/>
        <w:t>Unload Kernal Group</w:t>
      </w:r>
    </w:p>
    <w:p w14:paraId="43B7F3BB" w14:textId="77777777" w:rsidR="00B01A14" w:rsidRDefault="00B01A14">
      <w:pPr>
        <w:rPr>
          <w:rStyle w:val="Heading3Char"/>
        </w:rPr>
      </w:pPr>
      <w:r>
        <w:rPr>
          <w:rStyle w:val="Heading3Char"/>
          <w:b w:val="0"/>
          <w:bCs w:val="0"/>
        </w:rPr>
        <w:br w:type="page"/>
      </w:r>
    </w:p>
    <w:p w14:paraId="52C7A46B" w14:textId="18E27BE6" w:rsidR="00847A3A" w:rsidRPr="00857F08" w:rsidRDefault="00847A3A" w:rsidP="00857F08">
      <w:pPr>
        <w:pStyle w:val="Heading3"/>
      </w:pPr>
      <w:r w:rsidRPr="00857F08">
        <w:rPr>
          <w:rStyle w:val="Heading3Char"/>
          <w:b/>
          <w:bCs/>
        </w:rPr>
        <w:lastRenderedPageBreak/>
        <mc:AlternateContent>
          <mc:Choice Requires="wps">
            <w:drawing>
              <wp:anchor distT="45720" distB="45720" distL="114300" distR="114300" simplePos="0" relativeHeight="251731968" behindDoc="0" locked="1" layoutInCell="1" allowOverlap="0" wp14:anchorId="0B9B31FD" wp14:editId="33686CCF">
                <wp:simplePos x="0" y="0"/>
                <wp:positionH relativeFrom="column">
                  <wp:posOffset>0</wp:posOffset>
                </wp:positionH>
                <wp:positionV relativeFrom="margin">
                  <wp:align>bottom</wp:align>
                </wp:positionV>
                <wp:extent cx="6425565" cy="237490"/>
                <wp:effectExtent l="0" t="0" r="13335" b="1016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145472CF" w14:textId="7FC86DEF" w:rsidR="005E2A1C" w:rsidRPr="00B708F3" w:rsidRDefault="005E2A1C" w:rsidP="00847A3A">
                            <w:pPr>
                              <w:rPr>
                                <w:b/>
                                <w:bCs/>
                              </w:rPr>
                            </w:pPr>
                            <w:r w:rsidRPr="00611674">
                              <w:rPr>
                                <w:b/>
                                <w:bCs/>
                              </w:rPr>
                              <w:t>See also</w:t>
                            </w:r>
                            <w:r>
                              <w:t>:</w:t>
                            </w:r>
                            <w:r w:rsidRPr="00B06BBD">
                              <w:t xml:space="preserve"> </w:t>
                            </w:r>
                            <w:r>
                              <w:tab/>
                            </w:r>
                            <w:hyperlink w:anchor="RstrKernal" w:history="1">
                              <w:r>
                                <w:rPr>
                                  <w:rStyle w:val="Strong"/>
                                </w:rPr>
                                <w:t>RstrKernal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B31FD" id="_x0000_s1156" type="#_x0000_t202" style="position:absolute;margin-left:0;margin-top:0;width:505.95pt;height:18.7pt;z-index:251731968;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" o:allowoverlap="f" strokecolor="#f2f2f2 [3052]">
                <v:textbox>
                  <w:txbxContent>
                    <w:p w14:paraId="145472CF" w14:textId="7FC86DEF" w:rsidR="005E2A1C" w:rsidRPr="00B708F3" w:rsidRDefault="005E2A1C" w:rsidP="00847A3A">
                      <w:pPr>
                        <w:rPr>
                          <w:b/>
                          <w:bCs/>
                        </w:rPr>
                      </w:pPr>
                      <w:r w:rsidRPr="00611674">
                        <w:rPr>
                          <w:b/>
                          <w:bCs/>
                        </w:rPr>
                        <w:t>See also</w:t>
                      </w:r>
                      <w:r>
                        <w:t>:</w:t>
                      </w:r>
                      <w:r w:rsidRPr="00B06BBD">
                        <w:t xml:space="preserve"> </w:t>
                      </w:r>
                      <w:r>
                        <w:tab/>
                      </w:r>
                      <w:hyperlink w:anchor="RstrKernal" w:history="1">
                        <w:r>
                          <w:rPr>
                            <w:rStyle w:val="Strong"/>
                          </w:rPr>
                          <w:t>RstrKernal</w:t>
                        </w:r>
                      </w:hyperlink>
                    </w:p>
                  </w:txbxContent>
                </v:textbox>
                <w10:wrap type="square" anchory="margin"/>
                <w10:anchorlock/>
              </v:shape>
            </w:pict>
          </mc:Fallback>
        </mc:AlternateContent>
      </w:r>
      <w:r w:rsidRPr="00857F08">
        <w:rPr>
          <w:rStyle w:val="Heading3Char"/>
          <w:b/>
          <w:bCs/>
        </w:rPr>
        <w:t>GetNewKernal:</w:t>
      </w:r>
      <w:r w:rsidR="009C14CB" w:rsidRPr="00857F08">
        <w:rPr>
          <w:rStyle w:val="Heading3Char"/>
          <w:sz w:val="20"/>
          <w:szCs w:val="20"/>
        </w:rPr>
        <w:tab/>
      </w:r>
      <w:r w:rsidRPr="00857F08">
        <w:rPr>
          <w:sz w:val="20"/>
          <w:szCs w:val="20"/>
        </w:rPr>
        <w:t xml:space="preserve"> </w:t>
      </w:r>
      <w:r w:rsidRPr="00857F08">
        <w:rPr>
          <w:sz w:val="20"/>
          <w:szCs w:val="20"/>
        </w:rPr>
        <w:tab/>
      </w:r>
      <w:r w:rsidRPr="00857F08">
        <w:rPr>
          <w:b w:val="0"/>
          <w:bCs w:val="0"/>
          <w:sz w:val="20"/>
          <w:szCs w:val="20"/>
        </w:rPr>
        <w:t>(Wheels 4.4 64,128)</w:t>
      </w:r>
      <w:r w:rsidRPr="00857F08">
        <w:rPr>
          <w:sz w:val="20"/>
          <w:szCs w:val="20"/>
        </w:rPr>
        <w:t xml:space="preserve"> </w:t>
      </w:r>
      <w:r w:rsidRPr="00857F08">
        <w:rPr>
          <w:sz w:val="20"/>
          <w:szCs w:val="20"/>
        </w:rPr>
        <w:tab/>
      </w:r>
      <w:r w:rsidRPr="00857F08">
        <w:rPr>
          <w:sz w:val="20"/>
          <w:szCs w:val="20"/>
        </w:rPr>
        <w:tab/>
      </w:r>
      <w:r w:rsidRPr="00857F08">
        <w:rPr>
          <w:sz w:val="20"/>
          <w:szCs w:val="20"/>
        </w:rPr>
        <w:tab/>
      </w:r>
      <w:r w:rsidR="00857F08">
        <w:rPr>
          <w:sz w:val="20"/>
          <w:szCs w:val="20"/>
        </w:rPr>
        <w:tab/>
      </w:r>
      <w:r w:rsidR="00857F08">
        <w:rPr>
          <w:sz w:val="20"/>
          <w:szCs w:val="20"/>
        </w:rPr>
        <w:tab/>
      </w:r>
      <w:r w:rsidRPr="00857F08">
        <w:rPr>
          <w:sz w:val="20"/>
          <w:szCs w:val="20"/>
        </w:rPr>
        <w:t>$9D80</w:t>
      </w:r>
    </w:p>
    <w:p w14:paraId="4FFB71C4" w14:textId="77777777" w:rsidR="00847A3A" w:rsidRDefault="00847A3A"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7A8BD2FC" w14:textId="4D0DEB01" w:rsidR="00847A3A" w:rsidRDefault="00847A3A" w:rsidP="00847A3A">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r w:rsidRPr="0099106F">
        <w:rPr>
          <w:b/>
          <w:bCs/>
        </w:rPr>
        <w:t>Function</w:t>
      </w:r>
      <w:r w:rsidRPr="0099106F">
        <w:t xml:space="preserve">: </w:t>
      </w:r>
      <w:r w:rsidRPr="0099106F">
        <w:tab/>
      </w:r>
      <w:r>
        <w:t>Load Modular Kernal Group</w:t>
      </w:r>
    </w:p>
    <w:p w14:paraId="78B11AE2" w14:textId="77777777" w:rsidR="00847A3A" w:rsidRPr="0099106F" w:rsidRDefault="00847A3A"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D94DD60" w14:textId="60F15BC8" w:rsidR="005F6552" w:rsidRDefault="00847A3A" w:rsidP="005F6552">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Parameters</w:t>
      </w:r>
      <w:r w:rsidRPr="0099106F">
        <w:t>:</w:t>
      </w:r>
      <w:r w:rsidRPr="0099106F">
        <w:tab/>
      </w:r>
      <w:r w:rsidRPr="00847A3A">
        <w:t>a</w:t>
      </w:r>
      <w:r w:rsidRPr="00847A3A">
        <w:tab/>
      </w:r>
      <w:r w:rsidR="005F6552">
        <w:t>GROUPNBR</w:t>
      </w:r>
      <w:r w:rsidRPr="00847A3A">
        <w:t xml:space="preserve"> to load</w:t>
      </w:r>
      <w:r w:rsidR="005F6552">
        <w:t xml:space="preserve"> | RUNFLAG </w:t>
      </w:r>
    </w:p>
    <w:p w14:paraId="63A05E27" w14:textId="549271A5" w:rsidR="005F6552" w:rsidRDefault="005F6552" w:rsidP="005F6552">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t xml:space="preserve">RUNFLAG Bit 6 of a. </w:t>
      </w:r>
    </w:p>
    <w:p w14:paraId="1A48E592" w14:textId="1B534485" w:rsidR="005F6552" w:rsidRDefault="005F6552" w:rsidP="005F6552">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t xml:space="preserve">  1</w:t>
      </w:r>
      <w:r>
        <w:tab/>
        <w:t>Selected Kernal Group Swapped into memory at 5000-5FFF.</w:t>
      </w:r>
    </w:p>
    <w:p w14:paraId="6E34265F" w14:textId="647855CA" w:rsidR="005F6552" w:rsidRDefault="005F6552" w:rsidP="005F6552">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t xml:space="preserve">  0</w:t>
      </w:r>
      <w:r>
        <w:tab/>
        <w:t>First Routine in group executed. (Kernal Group swapped back).</w:t>
      </w:r>
    </w:p>
    <w:p w14:paraId="25AECCE1" w14:textId="5F885E41" w:rsidR="00847A3A" w:rsidRPr="005F6552" w:rsidRDefault="005F6552" w:rsidP="005F6552">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Pr>
          <w:b/>
          <w:bCs/>
        </w:rPr>
        <w:tab/>
      </w:r>
    </w:p>
    <w:p w14:paraId="3DB3D881" w14:textId="5B63AE99" w:rsidR="00847A3A" w:rsidRDefault="00847A3A" w:rsidP="005F6552">
      <w:pPr>
        <w:tabs>
          <w:tab w:val="left" w:pos="450"/>
          <w:tab w:val="left" w:pos="1530"/>
          <w:tab w:val="left" w:pos="2430"/>
          <w:tab w:val="left" w:pos="3600"/>
          <w:tab w:val="left" w:pos="5040"/>
          <w:tab w:val="left" w:pos="5760"/>
          <w:tab w:val="left" w:pos="7200"/>
          <w:tab w:val="left" w:pos="8640"/>
          <w:tab w:val="left" w:pos="9360"/>
          <w:tab w:val="left" w:pos="9990"/>
        </w:tabs>
        <w:jc w:val="both"/>
        <w:rPr>
          <w:b/>
          <w:bCs/>
        </w:rPr>
      </w:pPr>
      <w:r w:rsidRPr="0099106F">
        <w:rPr>
          <w:b/>
          <w:bCs/>
        </w:rPr>
        <w:t xml:space="preserve">Destroys: </w:t>
      </w:r>
      <w:r w:rsidRPr="0099106F">
        <w:rPr>
          <w:b/>
          <w:bCs/>
        </w:rPr>
        <w:tab/>
      </w:r>
      <w:r>
        <w:rPr>
          <w:b/>
          <w:bCs/>
        </w:rPr>
        <w:t>(unknown)</w:t>
      </w:r>
    </w:p>
    <w:p w14:paraId="1A2DFB7A" w14:textId="61536983" w:rsidR="009C14CB" w:rsidRDefault="009C14CB" w:rsidP="009C14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5803A825" w14:textId="77801E6A" w:rsidR="009C14CB" w:rsidRPr="005F6552" w:rsidRDefault="005F6552" w:rsidP="009C14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Pr>
          <w:b/>
          <w:bCs/>
        </w:rPr>
        <w:t>Return:</w:t>
      </w:r>
      <w:r>
        <w:rPr>
          <w:b/>
          <w:bCs/>
        </w:rPr>
        <w:tab/>
      </w:r>
      <w:r w:rsidRPr="005F6552">
        <w:t>varies depending on RUNFLAG and GROUPNBR</w:t>
      </w:r>
      <w:r>
        <w:t>.</w:t>
      </w:r>
    </w:p>
    <w:p w14:paraId="3785A73A" w14:textId="77777777" w:rsidR="00847A3A" w:rsidRPr="0099106F" w:rsidRDefault="00847A3A"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D6D3829" w14:textId="50D224DF" w:rsidR="00847A3A" w:rsidRDefault="00847A3A"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Description</w:t>
      </w:r>
      <w:r w:rsidRPr="0099106F">
        <w:t>:</w:t>
      </w:r>
      <w:r w:rsidRPr="0099106F">
        <w:rPr>
          <w:b/>
          <w:bCs/>
        </w:rPr>
        <w:tab/>
      </w:r>
      <w:hyperlink w:anchor="GetNewKernal" w:history="1">
        <w:r w:rsidR="009C14CB">
          <w:rPr>
            <w:rStyle w:val="Strong"/>
          </w:rPr>
          <w:t>GetNewKe</w:t>
        </w:r>
        <w:r w:rsidR="009C14CB">
          <w:rPr>
            <w:rStyle w:val="Strong"/>
          </w:rPr>
          <w:t>r</w:t>
        </w:r>
        <w:r w:rsidR="009C14CB">
          <w:rPr>
            <w:rStyle w:val="Strong"/>
          </w:rPr>
          <w:t>nal</w:t>
        </w:r>
      </w:hyperlink>
      <w:r w:rsidRPr="0099106F">
        <w:t xml:space="preserve"> </w:t>
      </w:r>
      <w:r w:rsidR="009C14CB">
        <w:t>allows access to the Extended Kernal available in 4.4.</w:t>
      </w:r>
    </w:p>
    <w:p w14:paraId="3111C118" w14:textId="77777777" w:rsidR="009C14CB" w:rsidRDefault="009C14CB"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Pr>
          <w:b/>
          <w:bCs/>
        </w:rPr>
        <w:tab/>
      </w:r>
      <w:r>
        <w:rPr>
          <w:b/>
          <w:bCs/>
        </w:rPr>
        <w:tab/>
      </w:r>
    </w:p>
    <w:p w14:paraId="11B332C8" w14:textId="10A8E9F3" w:rsidR="009C14CB" w:rsidRDefault="009C14CB"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Pr>
          <w:b/>
          <w:bCs/>
        </w:rPr>
        <w:tab/>
      </w:r>
      <w:r>
        <w:rPr>
          <w:b/>
          <w:bCs/>
        </w:rPr>
        <w:tab/>
      </w:r>
      <w:r w:rsidRPr="009C14CB">
        <w:t xml:space="preserve">If </w:t>
      </w:r>
      <w:r w:rsidR="005F6552">
        <w:t>RUNFLAG</w:t>
      </w:r>
      <w:r w:rsidR="005F6552" w:rsidRPr="009C14CB">
        <w:t xml:space="preserve"> </w:t>
      </w:r>
      <w:r w:rsidRPr="009C14CB">
        <w:t xml:space="preserve">is </w:t>
      </w:r>
      <w:r w:rsidR="005F6552">
        <w:t>0</w:t>
      </w:r>
      <w:r w:rsidRPr="009C14CB">
        <w:t xml:space="preserve"> </w:t>
      </w:r>
      <w:hyperlink w:anchor="GetNewKernal" w:history="1">
        <w:r w:rsidR="00862322">
          <w:rPr>
            <w:rStyle w:val="Strong"/>
          </w:rPr>
          <w:t>GetNewKernal</w:t>
        </w:r>
      </w:hyperlink>
      <w:r w:rsidR="00862322" w:rsidRPr="0099106F">
        <w:t xml:space="preserve"> </w:t>
      </w:r>
      <w:r w:rsidRPr="009C14CB">
        <w:t>behave</w:t>
      </w:r>
      <w:r w:rsidR="00454C93">
        <w:t>s</w:t>
      </w:r>
      <w:r w:rsidRPr="009C14CB">
        <w:t xml:space="preserve"> as a </w:t>
      </w:r>
      <w:r w:rsidR="00454C93">
        <w:t xml:space="preserve">far </w:t>
      </w:r>
      <w:r w:rsidRPr="009C14CB">
        <w:t>jsr</w:t>
      </w:r>
      <w:r>
        <w:rPr>
          <w:b/>
          <w:bCs/>
        </w:rPr>
        <w:t xml:space="preserve"> </w:t>
      </w:r>
      <w:r w:rsidR="00454C93" w:rsidRPr="00454C93">
        <w:t>to the</w:t>
      </w:r>
      <w:r>
        <w:rPr>
          <w:b/>
          <w:bCs/>
        </w:rPr>
        <w:t xml:space="preserve"> </w:t>
      </w:r>
      <w:r w:rsidRPr="009C14CB">
        <w:t>first routine in the Kernal Group.</w:t>
      </w:r>
      <w:r>
        <w:t xml:space="preserve"> </w:t>
      </w:r>
      <w:r w:rsidR="00B00B20">
        <w:t>Performing the following...</w:t>
      </w:r>
    </w:p>
    <w:p w14:paraId="27AF4274" w14:textId="77777777" w:rsidR="00454C93" w:rsidRDefault="00454C93"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98DFF22" w14:textId="33FE8809" w:rsidR="009C14CB" w:rsidRDefault="009C14CB"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tab/>
        <w:t>Swap the extended kernel group into memory</w:t>
      </w:r>
      <w:r w:rsidR="00344455">
        <w:t>.</w:t>
      </w:r>
    </w:p>
    <w:p w14:paraId="3A01A08A" w14:textId="46B5A347" w:rsidR="009C14CB" w:rsidRDefault="009C14CB"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tab/>
        <w:t>Execute the first routine in the group</w:t>
      </w:r>
      <w:r w:rsidR="00344455">
        <w:t>.</w:t>
      </w:r>
    </w:p>
    <w:p w14:paraId="28DD5CF9" w14:textId="4145A4BF" w:rsidR="009C14CB" w:rsidRDefault="009C14CB"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tab/>
        <w:t>Swap the kernal back out of memory</w:t>
      </w:r>
      <w:r w:rsidR="00344455">
        <w:t>.</w:t>
      </w:r>
    </w:p>
    <w:p w14:paraId="1E30C0CE" w14:textId="31602B52" w:rsidR="00454C93" w:rsidRDefault="00454C93" w:rsidP="00344455">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tab/>
      </w:r>
      <w:r w:rsidR="00344455">
        <w:t>Control is returned to the caller.</w:t>
      </w:r>
    </w:p>
    <w:p w14:paraId="42229E9E" w14:textId="452BF435" w:rsidR="00454C93" w:rsidRDefault="00454C93"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424462CE" w14:textId="6A30ABFB" w:rsidR="00454C93" w:rsidRDefault="00454C93"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t xml:space="preserve">If </w:t>
      </w:r>
      <w:r w:rsidR="005F6552">
        <w:t>RUNFLAG</w:t>
      </w:r>
      <w:r>
        <w:t xml:space="preserve"> is set:</w:t>
      </w:r>
    </w:p>
    <w:p w14:paraId="0CFF67E2" w14:textId="01B3651B" w:rsidR="00454C93" w:rsidRDefault="00454C93"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p>
    <w:p w14:paraId="5A3A65B8" w14:textId="76AD0F61" w:rsidR="00454C93" w:rsidRDefault="00454C93"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tab/>
        <w:t>Extended Kernal is swapped into memory at 5000-5FFF.</w:t>
      </w:r>
    </w:p>
    <w:p w14:paraId="6833ECB4" w14:textId="6842B4F7" w:rsidR="00454C93" w:rsidRDefault="00454C93"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tab/>
      </w:r>
      <w:r>
        <w:tab/>
        <w:t>Control is returned to the caller.</w:t>
      </w:r>
    </w:p>
    <w:p w14:paraId="62256070" w14:textId="77777777" w:rsidR="005F6552" w:rsidRDefault="005F6552"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4B84D1D" w14:textId="7DE51A73" w:rsidR="00454C93" w:rsidRDefault="00454C93" w:rsidP="002F0601">
      <w:pPr>
        <w:tabs>
          <w:tab w:val="left" w:pos="450"/>
          <w:tab w:val="left" w:pos="1530"/>
          <w:tab w:val="left" w:pos="2430"/>
          <w:tab w:val="left" w:pos="3600"/>
          <w:tab w:val="left" w:pos="5040"/>
          <w:tab w:val="left" w:pos="5760"/>
          <w:tab w:val="left" w:pos="7200"/>
          <w:tab w:val="left" w:pos="8640"/>
          <w:tab w:val="left" w:pos="9360"/>
          <w:tab w:val="left" w:pos="9990"/>
        </w:tabs>
        <w:ind w:left="2430" w:hanging="1530"/>
        <w:jc w:val="both"/>
      </w:pPr>
      <w:r>
        <w:tab/>
      </w:r>
      <w:r>
        <w:tab/>
      </w:r>
      <w:r w:rsidR="005F6552">
        <w:t>(</w:t>
      </w:r>
      <w:r>
        <w:t>Kernal will remain in memory unt</w:t>
      </w:r>
      <w:r w:rsidR="002F0601">
        <w:t>il</w:t>
      </w:r>
      <w:r>
        <w:t xml:space="preserve"> a call to </w:t>
      </w:r>
      <w:hyperlink w:anchor="RstrKernal" w:history="1">
        <w:r w:rsidR="009E47E8">
          <w:rPr>
            <w:rStyle w:val="Strong"/>
          </w:rPr>
          <w:t>RstrKernal</w:t>
        </w:r>
      </w:hyperlink>
      <w:r w:rsidR="009E47E8">
        <w:rPr>
          <w:rStyle w:val="Strong"/>
        </w:rPr>
        <w:t xml:space="preserve"> </w:t>
      </w:r>
      <w:r>
        <w:t>to swap it back.</w:t>
      </w:r>
      <w:r w:rsidR="005F6552">
        <w:t>)</w:t>
      </w:r>
    </w:p>
    <w:p w14:paraId="02103971" w14:textId="77777777" w:rsidR="00847A3A" w:rsidRDefault="00847A3A"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3BA28990" w14:textId="5C54ACA2" w:rsidR="005F6552" w:rsidRDefault="005F6552" w:rsidP="005F6552">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847A3A">
        <w:rPr>
          <w:b/>
          <w:bCs/>
        </w:rPr>
        <w:t>Note:</w:t>
      </w:r>
      <w:r>
        <w:rPr>
          <w:b/>
          <w:bCs/>
        </w:rPr>
        <w:tab/>
      </w:r>
      <w:r w:rsidRPr="00847A3A">
        <w:t>Kernal Groups are loaded from the Last REU bank which is reserved exclusively for the 4.4 Kernal.</w:t>
      </w:r>
    </w:p>
    <w:p w14:paraId="376FA921" w14:textId="51B82E81" w:rsidR="00FF4FBA" w:rsidRDefault="00FF4FBA" w:rsidP="005F6552">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21DCEAB3" w14:textId="16E1E9A3" w:rsidR="00FF4FBA" w:rsidRPr="00847A3A" w:rsidRDefault="00FF4FBA" w:rsidP="005F6552">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Pr>
          <w:b/>
          <w:bCs/>
        </w:rPr>
        <w:t>Note:</w:t>
      </w:r>
      <w:r>
        <w:rPr>
          <w:b/>
          <w:bCs/>
        </w:rPr>
        <w:tab/>
      </w:r>
      <w:r>
        <w:t>Caller cannot be in the Range 5000-5FFF as that address range is swapped out with the Kernal Group</w:t>
      </w:r>
    </w:p>
    <w:p w14:paraId="7969B73C" w14:textId="77777777" w:rsidR="00847A3A" w:rsidRDefault="00847A3A" w:rsidP="009C14CB">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7D62F275" w14:textId="025D13A2" w:rsidR="00847A3A" w:rsidRDefault="00847A3A"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tab/>
      </w:r>
      <w:r w:rsidRPr="0099106F">
        <w:tab/>
      </w:r>
    </w:p>
    <w:p w14:paraId="4560B81B" w14:textId="55E08901" w:rsidR="00847A3A" w:rsidRDefault="00847A3A"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Example</w:t>
      </w:r>
      <w:r w:rsidRPr="00EB61DA">
        <w:t>:</w:t>
      </w:r>
    </w:p>
    <w:p w14:paraId="21F4D22B" w14:textId="77777777" w:rsidR="008B5012" w:rsidRDefault="008B5012"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5EA08A3B" w14:textId="2E2D278C" w:rsidR="008B5012" w:rsidRDefault="00F67504" w:rsidP="008B5012">
      <w:pPr>
        <w:tabs>
          <w:tab w:val="left" w:pos="1800"/>
          <w:tab w:val="left" w:pos="2250"/>
        </w:tabs>
      </w:pPr>
      <w:r>
        <w:tab/>
      </w:r>
      <w:r w:rsidR="00312EA3">
        <w:t>K</w:t>
      </w:r>
      <w:r w:rsidR="008B5012">
        <w:t>G</w:t>
      </w:r>
      <w:r w:rsidR="008B5012">
        <w:softHyphen/>
        <w:t>_R</w:t>
      </w:r>
      <w:r w:rsidR="00997E69">
        <w:t>EU</w:t>
      </w:r>
      <w:r w:rsidR="008B5012">
        <w:t>=$00</w:t>
      </w:r>
    </w:p>
    <w:p w14:paraId="4FE3E9E6" w14:textId="0DC3737D" w:rsidR="008B5012" w:rsidRDefault="00F67504" w:rsidP="008B5012">
      <w:pPr>
        <w:tabs>
          <w:tab w:val="left" w:pos="1800"/>
          <w:tab w:val="left" w:pos="2250"/>
        </w:tabs>
      </w:pPr>
      <w:r>
        <w:tab/>
      </w:r>
      <w:r w:rsidR="008B5012">
        <w:t>NO</w:t>
      </w:r>
      <w:r w:rsidR="008B5012">
        <w:softHyphen/>
        <w:t>_RUN=%01000000</w:t>
      </w:r>
    </w:p>
    <w:p w14:paraId="42B00F6C" w14:textId="1E324C11" w:rsidR="007F32DA" w:rsidRDefault="00F67504" w:rsidP="008B5012">
      <w:pPr>
        <w:tabs>
          <w:tab w:val="left" w:pos="1800"/>
          <w:tab w:val="left" w:pos="2250"/>
        </w:tabs>
      </w:pPr>
      <w:r>
        <w:tab/>
      </w:r>
      <w:r w:rsidR="007F32DA">
        <w:t>RUN</w:t>
      </w:r>
      <w:r w:rsidR="007F32DA">
        <w:softHyphen/>
        <w:t>_FIRST=%00000000</w:t>
      </w:r>
    </w:p>
    <w:p w14:paraId="33C0AF7A" w14:textId="77777777" w:rsidR="00997E69" w:rsidRDefault="00997E69" w:rsidP="008B5012">
      <w:pPr>
        <w:tabs>
          <w:tab w:val="left" w:pos="1800"/>
          <w:tab w:val="left" w:pos="2250"/>
        </w:tabs>
      </w:pPr>
    </w:p>
    <w:p w14:paraId="75910F0B" w14:textId="5C473B74" w:rsidR="008B5012" w:rsidRPr="00166587" w:rsidRDefault="00997E69" w:rsidP="008B5012">
      <w:pPr>
        <w:tabs>
          <w:tab w:val="left" w:pos="1800"/>
          <w:tab w:val="left" w:pos="2250"/>
        </w:tabs>
      </w:pPr>
      <w:r>
        <w:tab/>
        <w:t>LoadREUGrp:</w:t>
      </w:r>
    </w:p>
    <w:p w14:paraId="58FB07D0" w14:textId="29932572" w:rsidR="008B5012" w:rsidRPr="00166587" w:rsidRDefault="008B5012" w:rsidP="008B5012">
      <w:pPr>
        <w:tabs>
          <w:tab w:val="left" w:pos="1800"/>
          <w:tab w:val="left" w:pos="2250"/>
        </w:tabs>
      </w:pPr>
      <w:r>
        <w:tab/>
      </w:r>
      <w:r w:rsidR="00F67504">
        <w:tab/>
      </w:r>
      <w:r w:rsidRPr="00166587">
        <w:t>lda</w:t>
      </w:r>
      <w:r w:rsidR="00F67504">
        <w:tab/>
      </w:r>
      <w:r w:rsidRPr="00166587">
        <w:t>#</w:t>
      </w:r>
      <w:r w:rsidR="00D10004">
        <w:t>K</w:t>
      </w:r>
      <w:r>
        <w:t>G</w:t>
      </w:r>
      <w:r>
        <w:rPr>
          <w:vertAlign w:val="subscript"/>
        </w:rPr>
        <w:t>_</w:t>
      </w:r>
      <w:r>
        <w:t>R</w:t>
      </w:r>
      <w:r w:rsidR="00997E69">
        <w:t>EU</w:t>
      </w:r>
      <w:r w:rsidRPr="00166587">
        <w:t>|</w:t>
      </w:r>
      <w:r>
        <w:t>NO</w:t>
      </w:r>
      <w:r>
        <w:softHyphen/>
        <w:t>_RUN</w:t>
      </w:r>
    </w:p>
    <w:p w14:paraId="3167A947" w14:textId="64582A47" w:rsidR="008B5012" w:rsidRDefault="008B5012" w:rsidP="008B5012">
      <w:pPr>
        <w:tabs>
          <w:tab w:val="left" w:pos="1800"/>
          <w:tab w:val="left" w:pos="2250"/>
        </w:tabs>
        <w:rPr>
          <w:rStyle w:val="Strong"/>
        </w:rPr>
      </w:pPr>
      <w:r>
        <w:tab/>
      </w:r>
      <w:r w:rsidR="00F67504">
        <w:tab/>
      </w:r>
      <w:r w:rsidRPr="00166587">
        <w:t>j</w:t>
      </w:r>
      <w:r w:rsidR="00997E69">
        <w:t>mp</w:t>
      </w:r>
      <w:r w:rsidR="00F67504">
        <w:tab/>
      </w:r>
      <w:hyperlink w:anchor="GetNewKernal" w:history="1">
        <w:r w:rsidR="00862322">
          <w:rPr>
            <w:rStyle w:val="Strong"/>
          </w:rPr>
          <w:t>GetNewKernal</w:t>
        </w:r>
      </w:hyperlink>
    </w:p>
    <w:p w14:paraId="76A39CE4" w14:textId="757D2026" w:rsidR="00997E69" w:rsidRDefault="00997E69" w:rsidP="008B5012">
      <w:pPr>
        <w:tabs>
          <w:tab w:val="left" w:pos="1800"/>
          <w:tab w:val="left" w:pos="2250"/>
        </w:tabs>
      </w:pPr>
      <w:r>
        <w:rPr>
          <w:rStyle w:val="Strong"/>
        </w:rPr>
        <w:tab/>
      </w:r>
    </w:p>
    <w:p w14:paraId="42A33203" w14:textId="77777777" w:rsidR="008B5012" w:rsidRDefault="008B5012"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4A3E11AE" w14:textId="4A3929C9" w:rsidR="00847A3A" w:rsidRDefault="00847A3A" w:rsidP="00847A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BFB1060" w14:textId="77777777" w:rsidR="00847A3A" w:rsidRDefault="00847A3A" w:rsidP="00847A3A">
      <w:pPr>
        <w:tabs>
          <w:tab w:val="left" w:pos="2430"/>
          <w:tab w:val="left" w:pos="3600"/>
          <w:tab w:val="left" w:pos="9360"/>
        </w:tabs>
        <w:ind w:right="-54"/>
      </w:pPr>
    </w:p>
    <w:p w14:paraId="3D2D5078" w14:textId="536E1799" w:rsidR="00EF7ACA" w:rsidRDefault="00EF7ACA">
      <w:r>
        <w:br w:type="page"/>
      </w:r>
    </w:p>
    <w:p w14:paraId="02C3E5BD" w14:textId="1D05DEFE" w:rsidR="00EF7ACA" w:rsidRPr="00857F08" w:rsidRDefault="00EF7ACA" w:rsidP="00857F08">
      <w:pPr>
        <w:pStyle w:val="Heading3"/>
        <w:rPr>
          <w:b w:val="0"/>
          <w:bCs w:val="0"/>
          <w:sz w:val="20"/>
          <w:szCs w:val="20"/>
        </w:rPr>
      </w:pPr>
      <w:bookmarkStart w:id="276" w:name="RstrKernal"/>
      <w:bookmarkEnd w:id="276"/>
      <w:r w:rsidRPr="00857F08">
        <w:rPr>
          <w:rStyle w:val="Heading3Char"/>
          <w:b/>
          <w:bCs/>
        </w:rPr>
        <w:lastRenderedPageBreak/>
        <mc:AlternateContent>
          <mc:Choice Requires="wps">
            <w:drawing>
              <wp:anchor distT="45720" distB="45720" distL="114300" distR="114300" simplePos="0" relativeHeight="251742208" behindDoc="0" locked="1" layoutInCell="1" allowOverlap="0" wp14:anchorId="45BF3AA8" wp14:editId="4823029D">
                <wp:simplePos x="0" y="0"/>
                <wp:positionH relativeFrom="column">
                  <wp:posOffset>0</wp:posOffset>
                </wp:positionH>
                <wp:positionV relativeFrom="margin">
                  <wp:align>bottom</wp:align>
                </wp:positionV>
                <wp:extent cx="6425565" cy="237490"/>
                <wp:effectExtent l="0" t="0" r="13335" b="1016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565" cy="237490"/>
                        </a:xfrm>
                        <a:prstGeom prst="rect">
                          <a:avLst/>
                        </a:prstGeom>
                        <a:solidFill>
                          <a:srgbClr val="FFFFFF"/>
                        </a:solidFill>
                        <a:ln w="9525">
                          <a:solidFill>
                            <a:schemeClr val="bg1">
                              <a:lumMod val="95000"/>
                            </a:schemeClr>
                          </a:solidFill>
                          <a:miter lim="800000"/>
                          <a:headEnd/>
                          <a:tailEnd/>
                        </a:ln>
                        <a:effectLst/>
                      </wps:spPr>
                      <wps:txbx>
                        <w:txbxContent>
                          <w:p w14:paraId="29725ECC" w14:textId="31A7A3EB" w:rsidR="005E2A1C" w:rsidRPr="00B708F3" w:rsidRDefault="005E2A1C" w:rsidP="00EF7ACA">
                            <w:pPr>
                              <w:rPr>
                                <w:b/>
                                <w:bCs/>
                              </w:rPr>
                            </w:pPr>
                            <w:r w:rsidRPr="00611674">
                              <w:rPr>
                                <w:b/>
                                <w:bCs/>
                              </w:rPr>
                              <w:t>See also</w:t>
                            </w:r>
                            <w:r>
                              <w:t>:</w:t>
                            </w:r>
                            <w:r w:rsidRPr="00B06BBD">
                              <w:t xml:space="preserve"> </w:t>
                            </w:r>
                            <w:r>
                              <w:tab/>
                            </w:r>
                            <w:hyperlink w:anchor="GetNewKernal" w:history="1">
                              <w:r>
                                <w:rPr>
                                  <w:rStyle w:val="Strong"/>
                                </w:rPr>
                                <w:t>GetNewKernal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F3AA8" id="_x0000_s1157" type="#_x0000_t202" style="position:absolute;margin-left:0;margin-top:0;width:505.95pt;height:18.7pt;z-index:251742208;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" o:allowoverlap="f" strokecolor="#f2f2f2 [3052]">
                <v:textbox>
                  <w:txbxContent>
                    <w:p w14:paraId="29725ECC" w14:textId="31A7A3EB" w:rsidR="005E2A1C" w:rsidRPr="00B708F3" w:rsidRDefault="005E2A1C" w:rsidP="00EF7ACA">
                      <w:pPr>
                        <w:rPr>
                          <w:b/>
                          <w:bCs/>
                        </w:rPr>
                      </w:pPr>
                      <w:r w:rsidRPr="00611674">
                        <w:rPr>
                          <w:b/>
                          <w:bCs/>
                        </w:rPr>
                        <w:t>See also</w:t>
                      </w:r>
                      <w:r>
                        <w:t>:</w:t>
                      </w:r>
                      <w:r w:rsidRPr="00B06BBD">
                        <w:t xml:space="preserve"> </w:t>
                      </w:r>
                      <w:r>
                        <w:tab/>
                      </w:r>
                      <w:hyperlink w:anchor="GetNewKernal" w:history="1">
                        <w:r>
                          <w:rPr>
                            <w:rStyle w:val="Strong"/>
                          </w:rPr>
                          <w:t>GetNewKernal</w:t>
                        </w:r>
                      </w:hyperlink>
                    </w:p>
                  </w:txbxContent>
                </v:textbox>
                <w10:wrap type="square" anchory="margin"/>
                <w10:anchorlock/>
              </v:shape>
            </w:pict>
          </mc:Fallback>
        </mc:AlternateContent>
      </w:r>
      <w:r w:rsidRPr="00857F08">
        <w:rPr>
          <w:rStyle w:val="Heading3Char"/>
          <w:b/>
          <w:bCs/>
        </w:rPr>
        <w:t>RstrKernal:</w:t>
      </w:r>
      <w:r w:rsidRPr="00857F08">
        <w:rPr>
          <w:rStyle w:val="Heading3Char"/>
          <w:b/>
          <w:bCs/>
        </w:rPr>
        <w:tab/>
      </w:r>
      <w:r w:rsidRPr="00857F08">
        <w:rPr>
          <w:b w:val="0"/>
          <w:bCs w:val="0"/>
          <w:sz w:val="20"/>
          <w:szCs w:val="20"/>
        </w:rPr>
        <w:t xml:space="preserve"> </w:t>
      </w:r>
      <w:r w:rsidRPr="00857F08">
        <w:rPr>
          <w:b w:val="0"/>
          <w:bCs w:val="0"/>
          <w:sz w:val="20"/>
          <w:szCs w:val="20"/>
        </w:rPr>
        <w:tab/>
      </w:r>
      <w:r w:rsidR="00857F08">
        <w:rPr>
          <w:b w:val="0"/>
          <w:bCs w:val="0"/>
          <w:sz w:val="20"/>
          <w:szCs w:val="20"/>
        </w:rPr>
        <w:tab/>
      </w:r>
      <w:r w:rsidRPr="00857F08">
        <w:rPr>
          <w:b w:val="0"/>
          <w:bCs w:val="0"/>
          <w:sz w:val="20"/>
          <w:szCs w:val="20"/>
        </w:rPr>
        <w:t xml:space="preserve">(Wheels 4.4 64,128) </w:t>
      </w:r>
      <w:r w:rsidRPr="00857F08">
        <w:rPr>
          <w:b w:val="0"/>
          <w:bCs w:val="0"/>
          <w:sz w:val="20"/>
          <w:szCs w:val="20"/>
        </w:rPr>
        <w:tab/>
      </w:r>
      <w:r w:rsidRPr="00857F08">
        <w:rPr>
          <w:b w:val="0"/>
          <w:bCs w:val="0"/>
          <w:sz w:val="20"/>
          <w:szCs w:val="20"/>
        </w:rPr>
        <w:tab/>
      </w:r>
      <w:r w:rsidR="00857F08">
        <w:rPr>
          <w:b w:val="0"/>
          <w:bCs w:val="0"/>
          <w:sz w:val="20"/>
          <w:szCs w:val="20"/>
        </w:rPr>
        <w:tab/>
      </w:r>
      <w:r w:rsidR="00857F08">
        <w:rPr>
          <w:b w:val="0"/>
          <w:bCs w:val="0"/>
          <w:sz w:val="20"/>
          <w:szCs w:val="20"/>
        </w:rPr>
        <w:tab/>
      </w:r>
      <w:r w:rsidRPr="00857F08">
        <w:rPr>
          <w:b w:val="0"/>
          <w:bCs w:val="0"/>
          <w:sz w:val="20"/>
          <w:szCs w:val="20"/>
        </w:rPr>
        <w:tab/>
        <w:t>$</w:t>
      </w:r>
      <w:r w:rsidRPr="00857F08">
        <w:rPr>
          <w:sz w:val="20"/>
          <w:szCs w:val="20"/>
        </w:rPr>
        <w:t>9D83</w:t>
      </w:r>
    </w:p>
    <w:p w14:paraId="3051230E" w14:textId="77777777" w:rsidR="00EF7ACA" w:rsidRDefault="00EF7ACA" w:rsidP="00EF7AC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33BAAE0D" w14:textId="57E64B1E" w:rsidR="00EF7ACA" w:rsidRDefault="00EF7ACA" w:rsidP="00EF7ACA">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r w:rsidRPr="0099106F">
        <w:rPr>
          <w:b/>
          <w:bCs/>
        </w:rPr>
        <w:t>Function</w:t>
      </w:r>
      <w:r w:rsidRPr="0099106F">
        <w:t xml:space="preserve">: </w:t>
      </w:r>
      <w:r w:rsidRPr="0099106F">
        <w:tab/>
      </w:r>
      <w:r w:rsidR="00B348E5">
        <w:tab/>
      </w:r>
      <w:r w:rsidR="007E699A">
        <w:t>Unload Extended Kernal group.</w:t>
      </w:r>
    </w:p>
    <w:p w14:paraId="1BB3EAA9" w14:textId="77777777" w:rsidR="00EF7ACA" w:rsidRPr="0099106F" w:rsidRDefault="00EF7ACA" w:rsidP="00EF7AC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2E5F78E" w14:textId="6808C072" w:rsidR="00EF7ACA" w:rsidRDefault="00EF7ACA" w:rsidP="007E699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rPr>
          <w:b/>
          <w:bCs/>
        </w:rPr>
        <w:t>Parameters</w:t>
      </w:r>
      <w:r w:rsidRPr="0099106F">
        <w:t>:</w:t>
      </w:r>
      <w:r w:rsidRPr="0099106F">
        <w:tab/>
      </w:r>
      <w:r w:rsidR="007E699A">
        <w:t>none</w:t>
      </w:r>
    </w:p>
    <w:p w14:paraId="4B56B52A" w14:textId="77777777" w:rsidR="00EF7ACA" w:rsidRPr="005F6552" w:rsidRDefault="00EF7ACA" w:rsidP="00EF7AC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Pr>
          <w:b/>
          <w:bCs/>
        </w:rPr>
        <w:tab/>
      </w:r>
    </w:p>
    <w:p w14:paraId="5870D70A" w14:textId="60CA6DCF" w:rsidR="00EF7ACA" w:rsidRDefault="00EF7ACA" w:rsidP="00EF7ACA">
      <w:pPr>
        <w:tabs>
          <w:tab w:val="left" w:pos="450"/>
          <w:tab w:val="left" w:pos="1530"/>
          <w:tab w:val="left" w:pos="2430"/>
          <w:tab w:val="left" w:pos="3600"/>
          <w:tab w:val="left" w:pos="5040"/>
          <w:tab w:val="left" w:pos="5760"/>
          <w:tab w:val="left" w:pos="7200"/>
          <w:tab w:val="left" w:pos="8640"/>
          <w:tab w:val="left" w:pos="9360"/>
          <w:tab w:val="left" w:pos="9990"/>
        </w:tabs>
        <w:jc w:val="both"/>
        <w:rPr>
          <w:b/>
          <w:bCs/>
        </w:rPr>
      </w:pPr>
      <w:r w:rsidRPr="0099106F">
        <w:rPr>
          <w:b/>
          <w:bCs/>
        </w:rPr>
        <w:t xml:space="preserve">Destroys: </w:t>
      </w:r>
      <w:r w:rsidRPr="0099106F">
        <w:rPr>
          <w:b/>
          <w:bCs/>
        </w:rPr>
        <w:tab/>
      </w:r>
      <w:r>
        <w:rPr>
          <w:b/>
          <w:bCs/>
        </w:rPr>
        <w:t>a</w:t>
      </w:r>
    </w:p>
    <w:p w14:paraId="7BF66FBF" w14:textId="77777777" w:rsidR="00EF7ACA" w:rsidRDefault="00EF7ACA" w:rsidP="00EF7AC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p>
    <w:p w14:paraId="4D5987E7" w14:textId="6DBA39AA" w:rsidR="007E699A" w:rsidRDefault="00EF7ACA" w:rsidP="007E699A">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rPr>
          <w:b/>
          <w:bCs/>
        </w:rPr>
      </w:pPr>
      <w:r>
        <w:rPr>
          <w:b/>
          <w:bCs/>
        </w:rPr>
        <w:t>Return:</w:t>
      </w:r>
      <w:r>
        <w:rPr>
          <w:b/>
          <w:bCs/>
        </w:rPr>
        <w:tab/>
      </w:r>
      <w:r w:rsidR="00B348E5">
        <w:rPr>
          <w:b/>
          <w:bCs/>
        </w:rPr>
        <w:tab/>
      </w:r>
      <w:r w:rsidR="007E699A">
        <w:rPr>
          <w:b/>
          <w:bCs/>
        </w:rPr>
        <w:t>nothing</w:t>
      </w:r>
    </w:p>
    <w:p w14:paraId="7C53D9B5" w14:textId="37D3E645" w:rsidR="007E699A" w:rsidRDefault="007E699A" w:rsidP="007E699A">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rPr>
          <w:b/>
          <w:bCs/>
        </w:rPr>
      </w:pPr>
    </w:p>
    <w:p w14:paraId="5735C619" w14:textId="1C432B71" w:rsidR="007E699A" w:rsidRDefault="007E699A" w:rsidP="007E699A">
      <w:pPr>
        <w:tabs>
          <w:tab w:val="left" w:pos="450"/>
          <w:tab w:val="left" w:pos="1530"/>
          <w:tab w:val="left" w:pos="2430"/>
          <w:tab w:val="left" w:pos="3600"/>
          <w:tab w:val="left" w:pos="5040"/>
          <w:tab w:val="left" w:pos="5760"/>
          <w:tab w:val="left" w:pos="7200"/>
          <w:tab w:val="left" w:pos="8640"/>
          <w:tab w:val="left" w:pos="9360"/>
          <w:tab w:val="left" w:pos="9990"/>
        </w:tabs>
        <w:ind w:left="1440" w:hanging="1440"/>
        <w:jc w:val="both"/>
      </w:pPr>
      <w:r>
        <w:rPr>
          <w:b/>
          <w:bCs/>
        </w:rPr>
        <w:t>Alters:</w:t>
      </w:r>
      <w:r>
        <w:rPr>
          <w:b/>
          <w:bCs/>
        </w:rPr>
        <w:tab/>
      </w:r>
      <w:r w:rsidR="00B348E5">
        <w:rPr>
          <w:b/>
          <w:bCs/>
        </w:rPr>
        <w:tab/>
      </w:r>
      <w:r w:rsidRPr="007E699A">
        <w:t>Memory area</w:t>
      </w:r>
      <w:r>
        <w:rPr>
          <w:b/>
          <w:bCs/>
        </w:rPr>
        <w:t xml:space="preserve"> </w:t>
      </w:r>
      <w:r>
        <w:t>from</w:t>
      </w:r>
      <w:r w:rsidRPr="00166587">
        <w:t xml:space="preserve"> 5000-</w:t>
      </w:r>
      <w:r>
        <w:t>5FFF is restored to its previous contents.</w:t>
      </w:r>
    </w:p>
    <w:p w14:paraId="3E4645D7" w14:textId="7EBF859A" w:rsidR="00EF7ACA" w:rsidRPr="0099106F" w:rsidRDefault="00EF7ACA" w:rsidP="00EF7AC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01EAD0EB" w14:textId="0F30088C" w:rsidR="00EF7ACA" w:rsidRPr="00847A3A" w:rsidRDefault="00EF7ACA" w:rsidP="007E699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rPr>
      </w:pPr>
      <w:r w:rsidRPr="0099106F">
        <w:rPr>
          <w:b/>
          <w:bCs/>
        </w:rPr>
        <w:t>Description</w:t>
      </w:r>
      <w:r w:rsidRPr="0099106F">
        <w:t>:</w:t>
      </w:r>
      <w:r w:rsidRPr="0099106F">
        <w:rPr>
          <w:b/>
          <w:bCs/>
        </w:rPr>
        <w:tab/>
      </w:r>
      <w:hyperlink w:anchor="RstrKernal" w:history="1">
        <w:r>
          <w:rPr>
            <w:rStyle w:val="Strong"/>
          </w:rPr>
          <w:t>RstrKernal</w:t>
        </w:r>
      </w:hyperlink>
      <w:r w:rsidRPr="0099106F">
        <w:t xml:space="preserve"> </w:t>
      </w:r>
      <w:r w:rsidR="007E699A">
        <w:t xml:space="preserve">is used to restore the memory area 5000-5FFF after using </w:t>
      </w:r>
      <w:hyperlink w:anchor="GetNewKernal" w:history="1">
        <w:r w:rsidR="00FF4FBA">
          <w:rPr>
            <w:rStyle w:val="Strong"/>
          </w:rPr>
          <w:t>GetNewKer</w:t>
        </w:r>
        <w:r w:rsidR="00FF4FBA">
          <w:rPr>
            <w:rStyle w:val="Strong"/>
          </w:rPr>
          <w:t>n</w:t>
        </w:r>
        <w:r w:rsidR="00FF4FBA">
          <w:rPr>
            <w:rStyle w:val="Strong"/>
          </w:rPr>
          <w:t>al</w:t>
        </w:r>
      </w:hyperlink>
      <w:r w:rsidR="00FF4FBA" w:rsidRPr="0099106F">
        <w:t xml:space="preserve"> </w:t>
      </w:r>
      <w:r w:rsidR="007E699A">
        <w:t>to load in an extended Kernal Group.</w:t>
      </w:r>
    </w:p>
    <w:p w14:paraId="285D6FE9" w14:textId="77777777" w:rsidR="00EF7ACA" w:rsidRDefault="00EF7ACA" w:rsidP="00EF7ACA">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239AFB64" w14:textId="77777777" w:rsidR="00EF7ACA" w:rsidRDefault="00EF7ACA" w:rsidP="00EF7AC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99106F">
        <w:tab/>
      </w:r>
      <w:r w:rsidRPr="0099106F">
        <w:tab/>
      </w:r>
    </w:p>
    <w:p w14:paraId="0BAAE939" w14:textId="77777777" w:rsidR="00EF7ACA" w:rsidRDefault="00EF7ACA" w:rsidP="00EF7AC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rsidRPr="005D0085">
        <w:rPr>
          <w:b/>
          <w:bCs/>
        </w:rPr>
        <w:t>Example</w:t>
      </w:r>
      <w:r w:rsidRPr="00EB61DA">
        <w:t>:</w:t>
      </w:r>
    </w:p>
    <w:p w14:paraId="4769116B" w14:textId="77777777" w:rsidR="00EF7ACA" w:rsidRDefault="00EF7ACA" w:rsidP="00EF7ACA">
      <w:pPr>
        <w:tabs>
          <w:tab w:val="left" w:pos="1800"/>
          <w:tab w:val="left" w:pos="2250"/>
        </w:tabs>
      </w:pPr>
      <w:r>
        <w:tab/>
        <w:t>GRP</w:t>
      </w:r>
      <w:r>
        <w:softHyphen/>
        <w:t>_REU=$00</w:t>
      </w:r>
    </w:p>
    <w:p w14:paraId="24CE11CF" w14:textId="77777777" w:rsidR="00EF7ACA" w:rsidRDefault="00EF7ACA" w:rsidP="00EF7ACA">
      <w:pPr>
        <w:tabs>
          <w:tab w:val="left" w:pos="1800"/>
          <w:tab w:val="left" w:pos="2250"/>
        </w:tabs>
      </w:pPr>
      <w:r>
        <w:tab/>
        <w:t>NO</w:t>
      </w:r>
      <w:r>
        <w:softHyphen/>
        <w:t>_RUN=%01000000</w:t>
      </w:r>
    </w:p>
    <w:p w14:paraId="108E072C" w14:textId="7CD79CAB" w:rsidR="00EF7ACA" w:rsidRDefault="00EF7ACA" w:rsidP="00EF7ACA">
      <w:pPr>
        <w:tabs>
          <w:tab w:val="left" w:pos="1800"/>
          <w:tab w:val="left" w:pos="2250"/>
        </w:tabs>
      </w:pPr>
      <w:r>
        <w:tab/>
        <w:t>RUN</w:t>
      </w:r>
      <w:r>
        <w:softHyphen/>
        <w:t>_FIRST=%00000000</w:t>
      </w:r>
    </w:p>
    <w:p w14:paraId="76A23C96" w14:textId="77777777" w:rsidR="00560DE7" w:rsidRDefault="00560DE7" w:rsidP="00EF7ACA">
      <w:pPr>
        <w:tabs>
          <w:tab w:val="left" w:pos="1800"/>
          <w:tab w:val="left" w:pos="2250"/>
        </w:tabs>
      </w:pPr>
    </w:p>
    <w:p w14:paraId="45F6069E" w14:textId="76535A25" w:rsidR="00FF4FBA" w:rsidRDefault="00FF4FBA" w:rsidP="00EF7ACA">
      <w:pPr>
        <w:tabs>
          <w:tab w:val="left" w:pos="1800"/>
          <w:tab w:val="left" w:pos="2250"/>
        </w:tabs>
      </w:pPr>
      <w:r>
        <w:tab/>
        <w:t>.ramsect</w:t>
      </w:r>
    </w:p>
    <w:p w14:paraId="33B5D5B6" w14:textId="5D76335C" w:rsidR="00EF7ACA" w:rsidRDefault="00FF4FBA" w:rsidP="00EF7ACA">
      <w:pPr>
        <w:tabs>
          <w:tab w:val="left" w:pos="1800"/>
          <w:tab w:val="left" w:pos="2250"/>
        </w:tabs>
      </w:pPr>
      <w:r>
        <w:tab/>
      </w:r>
      <w:r>
        <w:tab/>
        <w:t>freeBanks:</w:t>
      </w:r>
      <w:r>
        <w:tab/>
        <w:t>.block 1</w:t>
      </w:r>
    </w:p>
    <w:p w14:paraId="1A9D3487" w14:textId="77777777" w:rsidR="00FF4FBA" w:rsidRDefault="00FF4FBA" w:rsidP="00EF7ACA">
      <w:pPr>
        <w:tabs>
          <w:tab w:val="left" w:pos="1800"/>
          <w:tab w:val="left" w:pos="2250"/>
        </w:tabs>
      </w:pPr>
    </w:p>
    <w:p w14:paraId="05ACD310" w14:textId="184D02EE" w:rsidR="00FF4FBA" w:rsidRDefault="00FF4FBA" w:rsidP="00EF7ACA">
      <w:pPr>
        <w:tabs>
          <w:tab w:val="left" w:pos="1800"/>
          <w:tab w:val="left" w:pos="2250"/>
        </w:tabs>
      </w:pPr>
      <w:r>
        <w:tab/>
        <w:t>.psect</w:t>
      </w:r>
    </w:p>
    <w:p w14:paraId="30C4A13F" w14:textId="77777777" w:rsidR="00FF4FBA" w:rsidRDefault="00FF4FBA" w:rsidP="00EF7ACA">
      <w:pPr>
        <w:tabs>
          <w:tab w:val="left" w:pos="1800"/>
          <w:tab w:val="left" w:pos="2250"/>
        </w:tabs>
      </w:pPr>
    </w:p>
    <w:p w14:paraId="61D47FD5" w14:textId="73FE472A" w:rsidR="00EF7ACA" w:rsidRPr="00166587" w:rsidRDefault="00EF7ACA" w:rsidP="00FF4FBA">
      <w:pPr>
        <w:tabs>
          <w:tab w:val="left" w:pos="1800"/>
          <w:tab w:val="left" w:pos="2250"/>
          <w:tab w:val="left" w:pos="2970"/>
        </w:tabs>
      </w:pPr>
      <w:r>
        <w:tab/>
      </w:r>
      <w:r w:rsidR="007E699A">
        <w:t>GetBanksFree</w:t>
      </w:r>
      <w:r>
        <w:t>:</w:t>
      </w:r>
    </w:p>
    <w:p w14:paraId="3038EA9E" w14:textId="35EBCC5F" w:rsidR="00EF7ACA" w:rsidRPr="00166587" w:rsidRDefault="00EF7ACA" w:rsidP="00FD2B19">
      <w:pPr>
        <w:tabs>
          <w:tab w:val="left" w:pos="1800"/>
          <w:tab w:val="left" w:pos="2250"/>
          <w:tab w:val="left" w:pos="2970"/>
          <w:tab w:val="left" w:pos="4860"/>
        </w:tabs>
      </w:pPr>
      <w:r>
        <w:tab/>
      </w:r>
      <w:r>
        <w:tab/>
      </w:r>
      <w:r w:rsidRPr="00166587">
        <w:t>lda</w:t>
      </w:r>
      <w:r>
        <w:tab/>
      </w:r>
      <w:r w:rsidRPr="00166587">
        <w:t>#</w:t>
      </w:r>
      <w:r>
        <w:t>GRP</w:t>
      </w:r>
      <w:r>
        <w:rPr>
          <w:vertAlign w:val="subscript"/>
        </w:rPr>
        <w:t>_</w:t>
      </w:r>
      <w:r>
        <w:t>REU</w:t>
      </w:r>
      <w:r w:rsidRPr="00166587">
        <w:t>|</w:t>
      </w:r>
      <w:r>
        <w:t>NO</w:t>
      </w:r>
      <w:r>
        <w:softHyphen/>
        <w:t>_RUN</w:t>
      </w:r>
      <w:r w:rsidR="00FF4FBA">
        <w:tab/>
        <w:t>; Select REU Group . And don</w:t>
      </w:r>
      <w:r w:rsidR="00FD2B19">
        <w:t>’</w:t>
      </w:r>
      <w:r w:rsidR="00FF4FBA">
        <w:t>t execute 1st</w:t>
      </w:r>
    </w:p>
    <w:p w14:paraId="128D79E1" w14:textId="27790460" w:rsidR="00EF7ACA" w:rsidRPr="00FF4FBA" w:rsidRDefault="00EF7ACA" w:rsidP="00FD2B19">
      <w:pPr>
        <w:tabs>
          <w:tab w:val="left" w:pos="1800"/>
          <w:tab w:val="left" w:pos="2250"/>
          <w:tab w:val="left" w:pos="2970"/>
          <w:tab w:val="left" w:pos="4860"/>
        </w:tabs>
        <w:rPr>
          <w:rStyle w:val="Strong"/>
          <w:b w:val="0"/>
          <w:bCs w:val="0"/>
        </w:rPr>
      </w:pPr>
      <w:r>
        <w:tab/>
      </w:r>
      <w:r>
        <w:tab/>
      </w:r>
      <w:r w:rsidRPr="00166587">
        <w:t>j</w:t>
      </w:r>
      <w:r w:rsidR="007E699A">
        <w:t>sr</w:t>
      </w:r>
      <w:r>
        <w:tab/>
      </w:r>
      <w:hyperlink w:anchor="GetNewKernal" w:history="1">
        <w:r w:rsidR="00862322">
          <w:rPr>
            <w:rStyle w:val="Strong"/>
          </w:rPr>
          <w:t>GetNewKernal</w:t>
        </w:r>
      </w:hyperlink>
      <w:r w:rsidR="00FF4FBA">
        <w:rPr>
          <w:rStyle w:val="Strong"/>
        </w:rPr>
        <w:tab/>
      </w:r>
      <w:r w:rsidR="00FF4FBA" w:rsidRPr="00FF4FBA">
        <w:rPr>
          <w:rStyle w:val="Strong"/>
          <w:b w:val="0"/>
          <w:bCs w:val="0"/>
        </w:rPr>
        <w:t>; Load in Kernal Group.</w:t>
      </w:r>
    </w:p>
    <w:p w14:paraId="155632FA" w14:textId="17F23622" w:rsidR="007E699A" w:rsidRPr="00FF4FBA" w:rsidRDefault="007E699A" w:rsidP="00FD2B19">
      <w:pPr>
        <w:tabs>
          <w:tab w:val="left" w:pos="1800"/>
          <w:tab w:val="left" w:pos="2250"/>
          <w:tab w:val="left" w:pos="2970"/>
          <w:tab w:val="left" w:pos="4860"/>
        </w:tabs>
        <w:rPr>
          <w:rStyle w:val="Strong"/>
          <w:b w:val="0"/>
          <w:bCs w:val="0"/>
        </w:rPr>
      </w:pPr>
      <w:r w:rsidRPr="00FF4FBA">
        <w:rPr>
          <w:rStyle w:val="Strong"/>
          <w:b w:val="0"/>
          <w:bCs w:val="0"/>
        </w:rPr>
        <w:tab/>
      </w:r>
      <w:r w:rsidRPr="00FF4FBA">
        <w:rPr>
          <w:rStyle w:val="Strong"/>
          <w:b w:val="0"/>
          <w:bCs w:val="0"/>
        </w:rPr>
        <w:tab/>
      </w:r>
      <w:r w:rsidR="00FF4FBA" w:rsidRPr="00FF4FBA">
        <w:rPr>
          <w:rStyle w:val="Strong"/>
          <w:b w:val="0"/>
          <w:bCs w:val="0"/>
        </w:rPr>
        <w:t>jsr</w:t>
      </w:r>
      <w:r w:rsidR="00FF4FBA" w:rsidRPr="00FF4FBA">
        <w:rPr>
          <w:rStyle w:val="Strong"/>
          <w:b w:val="0"/>
          <w:bCs w:val="0"/>
        </w:rPr>
        <w:tab/>
      </w:r>
      <w:r w:rsidR="00FF4FBA" w:rsidRPr="00FF4FBA">
        <w:rPr>
          <w:rStyle w:val="Strong"/>
        </w:rPr>
        <w:t>GetRAMInfo</w:t>
      </w:r>
      <w:r w:rsidR="00FF4FBA" w:rsidRPr="00FF4FBA">
        <w:rPr>
          <w:rStyle w:val="Strong"/>
          <w:b w:val="0"/>
          <w:bCs w:val="0"/>
        </w:rPr>
        <w:tab/>
        <w:t xml:space="preserve">; Call Kernal Group function to get </w:t>
      </w:r>
    </w:p>
    <w:p w14:paraId="7B618D59" w14:textId="7ED82FC9" w:rsidR="00FF4FBA" w:rsidRPr="00FF4FBA" w:rsidRDefault="00FF4FBA" w:rsidP="00FD2B19">
      <w:pPr>
        <w:tabs>
          <w:tab w:val="left" w:pos="1800"/>
          <w:tab w:val="left" w:pos="2250"/>
          <w:tab w:val="left" w:pos="2970"/>
          <w:tab w:val="left" w:pos="4860"/>
        </w:tabs>
        <w:rPr>
          <w:rStyle w:val="Strong"/>
          <w:b w:val="0"/>
          <w:bCs w:val="0"/>
        </w:rPr>
      </w:pPr>
      <w:r w:rsidRPr="00FF4FBA">
        <w:rPr>
          <w:rStyle w:val="Strong"/>
          <w:b w:val="0"/>
          <w:bCs w:val="0"/>
        </w:rPr>
        <w:tab/>
      </w:r>
      <w:r w:rsidRPr="00FF4FBA">
        <w:rPr>
          <w:rStyle w:val="Strong"/>
          <w:b w:val="0"/>
          <w:bCs w:val="0"/>
        </w:rPr>
        <w:tab/>
      </w:r>
      <w:r w:rsidRPr="00FF4FBA">
        <w:rPr>
          <w:rStyle w:val="Strong"/>
          <w:b w:val="0"/>
          <w:bCs w:val="0"/>
        </w:rPr>
        <w:tab/>
      </w:r>
      <w:r w:rsidRPr="00FF4FBA">
        <w:rPr>
          <w:rStyle w:val="Strong"/>
          <w:b w:val="0"/>
          <w:bCs w:val="0"/>
        </w:rPr>
        <w:tab/>
        <w:t>; number of free REU banks.</w:t>
      </w:r>
    </w:p>
    <w:p w14:paraId="5AED8F4D" w14:textId="32D6CDC7" w:rsidR="00FF4FBA" w:rsidRPr="00FF4FBA" w:rsidRDefault="00FF4FBA" w:rsidP="00FD2B19">
      <w:pPr>
        <w:tabs>
          <w:tab w:val="left" w:pos="1800"/>
          <w:tab w:val="left" w:pos="2250"/>
          <w:tab w:val="left" w:pos="2970"/>
          <w:tab w:val="left" w:pos="4860"/>
        </w:tabs>
        <w:rPr>
          <w:rStyle w:val="Strong"/>
          <w:b w:val="0"/>
          <w:bCs w:val="0"/>
        </w:rPr>
      </w:pPr>
      <w:r w:rsidRPr="00FF4FBA">
        <w:rPr>
          <w:rStyle w:val="Strong"/>
          <w:b w:val="0"/>
          <w:bCs w:val="0"/>
        </w:rPr>
        <w:tab/>
      </w:r>
      <w:r w:rsidRPr="00FF4FBA">
        <w:rPr>
          <w:rStyle w:val="Strong"/>
          <w:b w:val="0"/>
          <w:bCs w:val="0"/>
        </w:rPr>
        <w:tab/>
        <w:t>MoveB</w:t>
      </w:r>
      <w:r w:rsidRPr="00FF4FBA">
        <w:rPr>
          <w:rStyle w:val="Strong"/>
          <w:b w:val="0"/>
          <w:bCs w:val="0"/>
        </w:rPr>
        <w:tab/>
      </w:r>
      <w:r w:rsidRPr="00FF4FBA">
        <w:rPr>
          <w:rStyle w:val="Strong"/>
        </w:rPr>
        <w:t>r4H</w:t>
      </w:r>
      <w:r w:rsidRPr="00FF4FBA">
        <w:rPr>
          <w:rStyle w:val="Strong"/>
          <w:b w:val="0"/>
          <w:bCs w:val="0"/>
        </w:rPr>
        <w:t>,freeBanks</w:t>
      </w:r>
      <w:r w:rsidRPr="00FF4FBA">
        <w:rPr>
          <w:rStyle w:val="Strong"/>
          <w:b w:val="0"/>
          <w:bCs w:val="0"/>
        </w:rPr>
        <w:tab/>
        <w:t>; save the result</w:t>
      </w:r>
    </w:p>
    <w:p w14:paraId="67E3AA04" w14:textId="2E574FCA" w:rsidR="00FF4FBA" w:rsidRPr="00FF4FBA" w:rsidRDefault="00FF4FBA" w:rsidP="00FD2B19">
      <w:pPr>
        <w:tabs>
          <w:tab w:val="left" w:pos="1800"/>
          <w:tab w:val="left" w:pos="2250"/>
          <w:tab w:val="left" w:pos="2880"/>
          <w:tab w:val="left" w:pos="2970"/>
          <w:tab w:val="left" w:pos="4860"/>
        </w:tabs>
        <w:ind w:left="4860" w:hanging="2610"/>
        <w:rPr>
          <w:rStyle w:val="Strong"/>
          <w:b w:val="0"/>
          <w:bCs w:val="0"/>
        </w:rPr>
      </w:pPr>
      <w:r w:rsidRPr="00FF4FBA">
        <w:rPr>
          <w:rStyle w:val="Strong"/>
          <w:b w:val="0"/>
          <w:bCs w:val="0"/>
        </w:rPr>
        <w:t>jmp</w:t>
      </w:r>
      <w:r>
        <w:rPr>
          <w:rStyle w:val="Strong"/>
          <w:b w:val="0"/>
          <w:bCs w:val="0"/>
        </w:rPr>
        <w:tab/>
      </w:r>
      <w:r>
        <w:rPr>
          <w:rStyle w:val="Strong"/>
          <w:b w:val="0"/>
          <w:bCs w:val="0"/>
        </w:rPr>
        <w:tab/>
      </w:r>
      <w:hyperlink w:anchor="RstrKernal" w:history="1">
        <w:r w:rsidR="00862322">
          <w:rPr>
            <w:rStyle w:val="Strong"/>
          </w:rPr>
          <w:t>RstrKernal</w:t>
        </w:r>
      </w:hyperlink>
      <w:r w:rsidRPr="00FF4FBA">
        <w:rPr>
          <w:rStyle w:val="Strong"/>
          <w:b w:val="0"/>
          <w:bCs w:val="0"/>
        </w:rPr>
        <w:tab/>
        <w:t>; Remove Kernal Group, restoring 5000-5FFF</w:t>
      </w:r>
      <w:r w:rsidR="00FD2B19">
        <w:rPr>
          <w:rStyle w:val="Strong"/>
          <w:b w:val="0"/>
          <w:bCs w:val="0"/>
        </w:rPr>
        <w:t xml:space="preserve"> ; </w:t>
      </w:r>
      <w:r w:rsidRPr="00FF4FBA">
        <w:rPr>
          <w:rStyle w:val="Strong"/>
          <w:b w:val="0"/>
          <w:bCs w:val="0"/>
        </w:rPr>
        <w:t>to its previous contents.</w:t>
      </w:r>
    </w:p>
    <w:p w14:paraId="14F9443F" w14:textId="2017128E" w:rsidR="00FF4FBA" w:rsidRPr="00FF4FBA" w:rsidRDefault="00FF4FBA" w:rsidP="00EF7ACA">
      <w:pPr>
        <w:tabs>
          <w:tab w:val="left" w:pos="1800"/>
          <w:tab w:val="left" w:pos="2250"/>
        </w:tabs>
        <w:rPr>
          <w:rStyle w:val="Strong"/>
          <w:b w:val="0"/>
          <w:bCs w:val="0"/>
        </w:rPr>
      </w:pPr>
      <w:r w:rsidRPr="00FF4FBA">
        <w:rPr>
          <w:rStyle w:val="Strong"/>
          <w:b w:val="0"/>
          <w:bCs w:val="0"/>
        </w:rPr>
        <w:tab/>
      </w:r>
    </w:p>
    <w:p w14:paraId="58897558" w14:textId="77777777" w:rsidR="00EF7ACA" w:rsidRDefault="00EF7ACA" w:rsidP="00EF7ACA">
      <w:pPr>
        <w:tabs>
          <w:tab w:val="left" w:pos="1800"/>
          <w:tab w:val="left" w:pos="2250"/>
        </w:tabs>
      </w:pPr>
      <w:r>
        <w:rPr>
          <w:rStyle w:val="Strong"/>
        </w:rPr>
        <w:tab/>
      </w:r>
    </w:p>
    <w:p w14:paraId="2C678B2F" w14:textId="77777777" w:rsidR="00EF7ACA" w:rsidRDefault="00EF7ACA" w:rsidP="00EF7AC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1B53583A" w14:textId="77777777" w:rsidR="00EF7ACA" w:rsidRDefault="00EF7ACA" w:rsidP="00EF7AC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p>
    <w:p w14:paraId="676C6DDA" w14:textId="77777777" w:rsidR="00EF7ACA" w:rsidRDefault="00EF7ACA" w:rsidP="00EF7ACA">
      <w:pPr>
        <w:tabs>
          <w:tab w:val="left" w:pos="2430"/>
          <w:tab w:val="left" w:pos="3600"/>
          <w:tab w:val="left" w:pos="9360"/>
        </w:tabs>
        <w:ind w:right="-54"/>
      </w:pPr>
    </w:p>
    <w:p w14:paraId="195D04B3" w14:textId="5CEECA7D" w:rsidR="00187250" w:rsidRPr="00187250" w:rsidRDefault="00187250" w:rsidP="00187250">
      <w:pPr>
        <w:tabs>
          <w:tab w:val="left" w:pos="1206"/>
        </w:tabs>
        <w:sectPr w:rsidR="00187250" w:rsidRPr="00187250" w:rsidSect="00B708F3">
          <w:headerReference w:type="default" r:id="rId34"/>
          <w:pgSz w:w="12240" w:h="15840"/>
          <w:pgMar w:top="1152" w:right="810" w:bottom="1152" w:left="1440" w:header="720" w:footer="720" w:gutter="0"/>
          <w:cols w:space="720"/>
          <w:docGrid w:linePitch="360"/>
        </w:sectPr>
      </w:pPr>
    </w:p>
    <w:p w14:paraId="505F828C" w14:textId="77777777" w:rsidR="00F03D6D" w:rsidRDefault="00F03D6D" w:rsidP="002F5F60"/>
    <w:p w14:paraId="1995A70B" w14:textId="77777777" w:rsidR="00F03D6D" w:rsidRDefault="00F03D6D" w:rsidP="002F5F60"/>
    <w:p w14:paraId="341185D4" w14:textId="58CF5EE7" w:rsidR="004F7FD2" w:rsidRPr="00F03D6D" w:rsidRDefault="00F03D6D" w:rsidP="00F03D6D">
      <w:pPr>
        <w:pStyle w:val="Heading1"/>
        <w:numPr>
          <w:ilvl w:val="0"/>
          <w:numId w:val="0"/>
        </w:numPr>
        <w:rPr>
          <w:b/>
          <w:bCs/>
          <w:sz w:val="28"/>
          <w:szCs w:val="28"/>
        </w:rPr>
      </w:pPr>
      <w:r>
        <w:rPr>
          <w:b/>
          <w:bCs/>
          <w:sz w:val="28"/>
          <w:szCs w:val="28"/>
        </w:rPr>
        <w:t>E</w:t>
      </w:r>
      <w:r w:rsidR="004F7FD2" w:rsidRPr="00F03D6D">
        <w:rPr>
          <w:b/>
          <w:bCs/>
          <w:sz w:val="28"/>
          <w:szCs w:val="28"/>
        </w:rPr>
        <w:t>xamples</w:t>
      </w:r>
    </w:p>
    <w:p w14:paraId="49340C00" w14:textId="77777777" w:rsidR="002F5F60" w:rsidRDefault="002F5F60" w:rsidP="004F7FD2"/>
    <w:p w14:paraId="4A63F368" w14:textId="77777777" w:rsidR="002F5F60" w:rsidRDefault="002F5F60" w:rsidP="002F5F60">
      <w:pPr>
        <w:pStyle w:val="Heading2"/>
        <w:jc w:val="left"/>
      </w:pPr>
      <w:r>
        <w:t>hardware</w:t>
      </w:r>
    </w:p>
    <w:p w14:paraId="2EF5EADD" w14:textId="697CAB1E" w:rsidR="002F5F60" w:rsidRDefault="002F5F60">
      <w:r>
        <w:br w:type="page"/>
      </w:r>
    </w:p>
    <w:p w14:paraId="796A5401" w14:textId="77777777" w:rsidR="002F5F60" w:rsidRDefault="002F5F60" w:rsidP="002F5F60">
      <w:pPr>
        <w:pStyle w:val="Heading3"/>
      </w:pPr>
      <w:bookmarkStart w:id="277" w:name="exGetFPS"/>
      <w:bookmarkEnd w:id="277"/>
      <w:r>
        <w:lastRenderedPageBreak/>
        <w:t>GetFPS:</w:t>
      </w:r>
    </w:p>
    <w:p w14:paraId="6961D6C1" w14:textId="77777777" w:rsidR="00157530" w:rsidRDefault="00157530" w:rsidP="002F5F60">
      <w:pPr>
        <w:rPr>
          <w:b/>
          <w:bCs/>
        </w:rPr>
      </w:pPr>
    </w:p>
    <w:p w14:paraId="7F25AAB6" w14:textId="5BFCD373" w:rsidR="002F5F60" w:rsidRDefault="00157530" w:rsidP="002F5F60">
      <w:pPr>
        <w:rPr>
          <w:b/>
          <w:bCs/>
        </w:rPr>
      </w:pPr>
      <w:r>
        <w:rPr>
          <w:b/>
          <w:bCs/>
        </w:rPr>
        <w:t>;</w:t>
      </w:r>
      <w:r w:rsidR="00CF63DC">
        <w:rPr>
          <w:b/>
          <w:bCs/>
        </w:rPr>
        <w:t>Author</w:t>
      </w:r>
      <w:r>
        <w:rPr>
          <w:b/>
          <w:bCs/>
        </w:rPr>
        <w:t xml:space="preserve"> PBM</w:t>
      </w:r>
    </w:p>
    <w:p w14:paraId="63130E29" w14:textId="77777777" w:rsidR="002F5F60" w:rsidRDefault="002F5F60" w:rsidP="002F5F60">
      <w:pPr>
        <w:tabs>
          <w:tab w:val="left" w:pos="2160"/>
        </w:tabs>
        <w:rPr>
          <w:b/>
          <w:bCs/>
        </w:rPr>
      </w:pPr>
      <w:r>
        <w:rPr>
          <w:b/>
          <w:bCs/>
        </w:rPr>
        <w:t>;PASS: Nothing</w:t>
      </w:r>
    </w:p>
    <w:p w14:paraId="6D133972" w14:textId="77777777" w:rsidR="002F5F60" w:rsidRDefault="002F5F60" w:rsidP="002F5F60">
      <w:pPr>
        <w:tabs>
          <w:tab w:val="left" w:pos="2160"/>
        </w:tabs>
        <w:rPr>
          <w:b/>
          <w:bCs/>
        </w:rPr>
      </w:pPr>
      <w:r>
        <w:rPr>
          <w:b/>
          <w:bCs/>
        </w:rPr>
        <w:t>;Return: a = fps</w:t>
      </w:r>
    </w:p>
    <w:p w14:paraId="158FC29A" w14:textId="77777777" w:rsidR="002F5F60" w:rsidRDefault="002F5F60" w:rsidP="002F5F60">
      <w:pPr>
        <w:tabs>
          <w:tab w:val="left" w:pos="1080"/>
          <w:tab w:val="left" w:pos="1170"/>
        </w:tabs>
        <w:rPr>
          <w:b/>
          <w:bCs/>
        </w:rPr>
      </w:pPr>
      <w:r>
        <w:rPr>
          <w:b/>
          <w:bCs/>
        </w:rPr>
        <w:t>;</w:t>
      </w:r>
      <w:r>
        <w:rPr>
          <w:b/>
          <w:bCs/>
        </w:rPr>
        <w:tab/>
        <w:t>minus flag set if known model was not found</w:t>
      </w:r>
    </w:p>
    <w:p w14:paraId="47294EE8" w14:textId="77777777" w:rsidR="002F5F60" w:rsidRDefault="002F5F60" w:rsidP="002F5F60">
      <w:pPr>
        <w:tabs>
          <w:tab w:val="left" w:pos="1080"/>
          <w:tab w:val="left" w:pos="1170"/>
        </w:tabs>
        <w:rPr>
          <w:b/>
          <w:bCs/>
        </w:rPr>
      </w:pPr>
      <w:r>
        <w:rPr>
          <w:b/>
          <w:bCs/>
        </w:rPr>
        <w:t>;</w:t>
      </w:r>
      <w:r>
        <w:rPr>
          <w:b/>
          <w:bCs/>
        </w:rPr>
        <w:tab/>
        <w:t>minus return should never happen without a bug in C64Model</w:t>
      </w:r>
    </w:p>
    <w:p w14:paraId="16C506A1" w14:textId="77777777" w:rsidR="002F5F60" w:rsidRDefault="002F5F60" w:rsidP="002F5F60">
      <w:pPr>
        <w:tabs>
          <w:tab w:val="left" w:pos="2160"/>
        </w:tabs>
        <w:rPr>
          <w:b/>
          <w:bCs/>
        </w:rPr>
      </w:pPr>
    </w:p>
    <w:p w14:paraId="1F9C1AFE" w14:textId="77777777" w:rsidR="002F5F60" w:rsidRDefault="002F5F60" w:rsidP="002F5F60">
      <w:pPr>
        <w:tabs>
          <w:tab w:val="left" w:pos="2160"/>
        </w:tabs>
        <w:rPr>
          <w:b/>
          <w:bCs/>
        </w:rPr>
      </w:pPr>
    </w:p>
    <w:p w14:paraId="42C44735" w14:textId="77777777" w:rsidR="002F5F60" w:rsidRPr="00BF585A" w:rsidRDefault="002F5F60" w:rsidP="002F5F60">
      <w:pPr>
        <w:tabs>
          <w:tab w:val="left" w:pos="2160"/>
        </w:tabs>
      </w:pPr>
      <w:r w:rsidRPr="00BF585A">
        <w:t>models: .byte %00,%01,%10,%11</w:t>
      </w:r>
    </w:p>
    <w:p w14:paraId="7EEC9A49" w14:textId="77777777" w:rsidR="002F5F60" w:rsidRPr="00BF585A" w:rsidRDefault="002F5F60" w:rsidP="002F5F60">
      <w:pPr>
        <w:tabs>
          <w:tab w:val="left" w:pos="2160"/>
        </w:tabs>
      </w:pPr>
      <w:r w:rsidRPr="00BF585A">
        <w:t>NBR</w:t>
      </w:r>
      <w:r w:rsidRPr="00BF585A">
        <w:softHyphen/>
        <w:t>_MODELS=*-models</w:t>
      </w:r>
    </w:p>
    <w:p w14:paraId="55E7E126" w14:textId="77777777" w:rsidR="002F5F60" w:rsidRPr="00BF585A" w:rsidRDefault="002F5F60" w:rsidP="002F5F60">
      <w:pPr>
        <w:tabs>
          <w:tab w:val="left" w:pos="2160"/>
        </w:tabs>
      </w:pPr>
      <w:r w:rsidRPr="00BF585A">
        <w:t>frates: .byte 50,60,60,50</w:t>
      </w:r>
    </w:p>
    <w:p w14:paraId="3BB547BF" w14:textId="77777777" w:rsidR="002F5F60" w:rsidRPr="00BF585A" w:rsidRDefault="002F5F60" w:rsidP="002F5F60">
      <w:pPr>
        <w:tabs>
          <w:tab w:val="left" w:pos="2160"/>
        </w:tabs>
      </w:pPr>
    </w:p>
    <w:p w14:paraId="348E352B" w14:textId="77777777" w:rsidR="002F5F60" w:rsidRPr="00BF585A" w:rsidRDefault="002F5F60" w:rsidP="002F5F60">
      <w:pPr>
        <w:tabs>
          <w:tab w:val="left" w:pos="2160"/>
        </w:tabs>
      </w:pPr>
      <w:hyperlink w:anchor="exGetFPS" w:history="1">
        <w:r>
          <w:rPr>
            <w:rStyle w:val="Strong"/>
          </w:rPr>
          <w:t>Ge</w:t>
        </w:r>
        <w:r>
          <w:rPr>
            <w:rStyle w:val="Strong"/>
          </w:rPr>
          <w:t>t</w:t>
        </w:r>
        <w:r>
          <w:rPr>
            <w:rStyle w:val="Strong"/>
          </w:rPr>
          <w:t>F</w:t>
        </w:r>
        <w:r>
          <w:rPr>
            <w:rStyle w:val="Strong"/>
          </w:rPr>
          <w:t>PS</w:t>
        </w:r>
      </w:hyperlink>
      <w:r w:rsidRPr="00BF585A">
        <w:t>:</w:t>
      </w:r>
    </w:p>
    <w:p w14:paraId="4E9A70BC" w14:textId="77777777" w:rsidR="002F5F60" w:rsidRPr="00BF585A" w:rsidRDefault="002F5F60" w:rsidP="002F5F60">
      <w:pPr>
        <w:tabs>
          <w:tab w:val="left" w:pos="540"/>
          <w:tab w:val="left" w:pos="1440"/>
        </w:tabs>
      </w:pPr>
      <w:r w:rsidRPr="00BF585A">
        <w:tab/>
        <w:t xml:space="preserve">jsr </w:t>
      </w:r>
      <w:hyperlink w:anchor="exC64Model" w:history="1">
        <w:r>
          <w:rPr>
            <w:rStyle w:val="Strong"/>
          </w:rPr>
          <w:t>C64Mod</w:t>
        </w:r>
        <w:r>
          <w:rPr>
            <w:rStyle w:val="Strong"/>
          </w:rPr>
          <w:t>e</w:t>
        </w:r>
        <w:r>
          <w:rPr>
            <w:rStyle w:val="Strong"/>
          </w:rPr>
          <w:t>l</w:t>
        </w:r>
      </w:hyperlink>
    </w:p>
    <w:p w14:paraId="15E3CC64" w14:textId="77777777" w:rsidR="002F5F60" w:rsidRPr="00BF585A" w:rsidRDefault="002F5F60" w:rsidP="002F5F60">
      <w:pPr>
        <w:tabs>
          <w:tab w:val="left" w:pos="540"/>
          <w:tab w:val="left" w:pos="1440"/>
        </w:tabs>
      </w:pPr>
      <w:r w:rsidRPr="00BF585A">
        <w:t>10$</w:t>
      </w:r>
    </w:p>
    <w:p w14:paraId="5F24E7FA" w14:textId="77777777" w:rsidR="002F5F60" w:rsidRPr="00BF585A" w:rsidRDefault="002F5F60" w:rsidP="002F5F60">
      <w:pPr>
        <w:tabs>
          <w:tab w:val="left" w:pos="540"/>
          <w:tab w:val="left" w:pos="1440"/>
        </w:tabs>
      </w:pPr>
      <w:r w:rsidRPr="00BF585A">
        <w:tab/>
        <w:t>ldx #NBR_MODELS-1</w:t>
      </w:r>
    </w:p>
    <w:p w14:paraId="25E43EE2" w14:textId="77777777" w:rsidR="002F5F60" w:rsidRPr="00BF585A" w:rsidRDefault="002F5F60" w:rsidP="002F5F60">
      <w:pPr>
        <w:tabs>
          <w:tab w:val="left" w:pos="540"/>
          <w:tab w:val="left" w:pos="1440"/>
        </w:tabs>
      </w:pPr>
      <w:r w:rsidRPr="00BF585A">
        <w:tab/>
        <w:t>cmp</w:t>
      </w:r>
      <w:r w:rsidRPr="00BF585A">
        <w:tab/>
        <w:t>models,x</w:t>
      </w:r>
    </w:p>
    <w:p w14:paraId="404D2E81" w14:textId="77777777" w:rsidR="002F5F60" w:rsidRPr="00BF585A" w:rsidRDefault="002F5F60" w:rsidP="002F5F60">
      <w:pPr>
        <w:tabs>
          <w:tab w:val="left" w:pos="540"/>
          <w:tab w:val="left" w:pos="1440"/>
        </w:tabs>
      </w:pPr>
      <w:r w:rsidRPr="00BF585A">
        <w:tab/>
        <w:t>beq</w:t>
      </w:r>
      <w:r w:rsidRPr="00BF585A">
        <w:tab/>
        <w:t>90$</w:t>
      </w:r>
    </w:p>
    <w:p w14:paraId="6BFDF2DD" w14:textId="77777777" w:rsidR="002F5F60" w:rsidRPr="00BF585A" w:rsidRDefault="002F5F60" w:rsidP="002F5F60">
      <w:pPr>
        <w:tabs>
          <w:tab w:val="left" w:pos="540"/>
          <w:tab w:val="left" w:pos="1440"/>
        </w:tabs>
      </w:pPr>
      <w:r w:rsidRPr="00BF585A">
        <w:tab/>
        <w:t>dex</w:t>
      </w:r>
    </w:p>
    <w:p w14:paraId="085AE6A0" w14:textId="77777777" w:rsidR="002F5F60" w:rsidRPr="00BF585A" w:rsidRDefault="002F5F60" w:rsidP="002F5F60">
      <w:pPr>
        <w:tabs>
          <w:tab w:val="left" w:pos="540"/>
          <w:tab w:val="left" w:pos="1440"/>
        </w:tabs>
      </w:pPr>
      <w:r w:rsidRPr="00BF585A">
        <w:tab/>
        <w:t>bpl</w:t>
      </w:r>
      <w:r w:rsidRPr="00BF585A">
        <w:tab/>
        <w:t>10$</w:t>
      </w:r>
      <w:r w:rsidRPr="00BF585A">
        <w:tab/>
      </w:r>
    </w:p>
    <w:p w14:paraId="224E2F9D" w14:textId="77777777" w:rsidR="002F5F60" w:rsidRPr="00BF585A" w:rsidRDefault="002F5F60" w:rsidP="002F5F60">
      <w:pPr>
        <w:tabs>
          <w:tab w:val="left" w:pos="540"/>
          <w:tab w:val="left" w:pos="1440"/>
        </w:tabs>
      </w:pPr>
      <w:r w:rsidRPr="00BF585A">
        <w:tab/>
        <w:t>lda</w:t>
      </w:r>
      <w:r w:rsidRPr="00BF585A">
        <w:tab/>
        <w:t>[TRUE</w:t>
      </w:r>
      <w:r w:rsidRPr="00BF585A">
        <w:tab/>
      </w:r>
    </w:p>
    <w:p w14:paraId="2C856950" w14:textId="77777777" w:rsidR="002F5F60" w:rsidRPr="00BF585A" w:rsidRDefault="002F5F60" w:rsidP="002F5F60">
      <w:pPr>
        <w:tabs>
          <w:tab w:val="left" w:pos="540"/>
          <w:tab w:val="left" w:pos="1440"/>
        </w:tabs>
      </w:pPr>
      <w:r w:rsidRPr="00BF585A">
        <w:tab/>
        <w:t>rts</w:t>
      </w:r>
    </w:p>
    <w:p w14:paraId="1525DC49" w14:textId="77777777" w:rsidR="002F5F60" w:rsidRPr="00BF585A" w:rsidRDefault="002F5F60" w:rsidP="002F5F60">
      <w:pPr>
        <w:tabs>
          <w:tab w:val="left" w:pos="540"/>
          <w:tab w:val="left" w:pos="1440"/>
        </w:tabs>
      </w:pPr>
      <w:r w:rsidRPr="00BF585A">
        <w:t>90$</w:t>
      </w:r>
    </w:p>
    <w:p w14:paraId="6880952A" w14:textId="77777777" w:rsidR="002F5F60" w:rsidRPr="00BF585A" w:rsidRDefault="002F5F60" w:rsidP="002F5F60">
      <w:pPr>
        <w:tabs>
          <w:tab w:val="left" w:pos="540"/>
          <w:tab w:val="left" w:pos="1440"/>
        </w:tabs>
      </w:pPr>
      <w:r w:rsidRPr="00BF585A">
        <w:tab/>
        <w:t>lda</w:t>
      </w:r>
      <w:r w:rsidRPr="00BF585A">
        <w:tab/>
        <w:t>frates,x</w:t>
      </w:r>
    </w:p>
    <w:p w14:paraId="27E75263" w14:textId="77777777" w:rsidR="002F5F60" w:rsidRPr="00BF585A" w:rsidRDefault="002F5F60" w:rsidP="002F5F60">
      <w:pPr>
        <w:tabs>
          <w:tab w:val="left" w:pos="540"/>
          <w:tab w:val="left" w:pos="1440"/>
        </w:tabs>
      </w:pPr>
      <w:r w:rsidRPr="00BF585A">
        <w:tab/>
        <w:t>rts</w:t>
      </w:r>
    </w:p>
    <w:p w14:paraId="7050698B" w14:textId="77777777" w:rsidR="002F5F60" w:rsidRPr="00BF585A" w:rsidRDefault="002F5F60" w:rsidP="002F5F60"/>
    <w:p w14:paraId="57EDE192" w14:textId="77777777" w:rsidR="002F5F60" w:rsidRDefault="002F5F60" w:rsidP="002F5F60">
      <w:pPr>
        <w:rPr>
          <w:b/>
          <w:bCs/>
        </w:rPr>
      </w:pPr>
      <w:r>
        <w:rPr>
          <w:b/>
          <w:bCs/>
        </w:rPr>
        <w:br w:type="page"/>
      </w:r>
    </w:p>
    <w:p w14:paraId="5BF3836A" w14:textId="77777777" w:rsidR="002F5F60" w:rsidRDefault="002F5F60" w:rsidP="002F5F60">
      <w:pPr>
        <w:pStyle w:val="Heading3"/>
      </w:pPr>
      <w:bookmarkStart w:id="278" w:name="exC64Model"/>
      <w:bookmarkEnd w:id="278"/>
      <w:r w:rsidRPr="00FA6F46">
        <w:lastRenderedPageBreak/>
        <w:t>C64Model</w:t>
      </w:r>
      <w:r>
        <w:t>:</w:t>
      </w:r>
    </w:p>
    <w:p w14:paraId="2805707F" w14:textId="77777777" w:rsidR="002F5F60" w:rsidRDefault="002F5F60" w:rsidP="002F5F60">
      <w:pPr>
        <w:rPr>
          <w:b/>
          <w:bCs/>
        </w:rPr>
      </w:pPr>
    </w:p>
    <w:p w14:paraId="73B97CB1" w14:textId="77777777" w:rsidR="002F5F60" w:rsidRPr="00F57725" w:rsidRDefault="002F5F60" w:rsidP="002F5F60">
      <w:r w:rsidRPr="00F57725">
        <w:t>;~~~~~~~~~~~~~~~~~~~~~~~~~~~~~~~~~~~~~~</w:t>
      </w:r>
    </w:p>
    <w:p w14:paraId="2DF19A39" w14:textId="77777777" w:rsidR="002F5F60" w:rsidRPr="00F57725" w:rsidRDefault="002F5F60" w:rsidP="002F5F60">
      <w:r w:rsidRPr="00F57725">
        <w:t>; Detect PAL/NTSC</w:t>
      </w:r>
    </w:p>
    <w:p w14:paraId="28B6435E" w14:textId="77777777" w:rsidR="002F5F60" w:rsidRPr="00F57725" w:rsidRDefault="002F5F60" w:rsidP="002F5F60">
      <w:r w:rsidRPr="00F57725">
        <w:t>; Original Name: DetectC64Model</w:t>
      </w:r>
    </w:p>
    <w:p w14:paraId="73432BA3" w14:textId="77777777" w:rsidR="002F5F60" w:rsidRPr="00F57725" w:rsidRDefault="002F5F60" w:rsidP="002F5F60">
      <w:pPr>
        <w:ind w:left="720" w:hanging="720"/>
      </w:pPr>
      <w:r w:rsidRPr="00F57725">
        <w:t>; Author: TWW</w:t>
      </w:r>
    </w:p>
    <w:p w14:paraId="72EDF8C8" w14:textId="77777777" w:rsidR="002F5F60" w:rsidRPr="00F57725" w:rsidRDefault="002F5F60" w:rsidP="002F5F60">
      <w:r w:rsidRPr="00F57725">
        <w:t>; ~~~~~~~~~~~~~~~~~~~~~~~~~~~~~~~~~~~~~~</w:t>
      </w:r>
    </w:p>
    <w:p w14:paraId="2E6E1881" w14:textId="77777777" w:rsidR="002F5F60" w:rsidRPr="00F57725" w:rsidRDefault="002F5F60" w:rsidP="002F5F60">
      <w:r w:rsidRPr="00F57725">
        <w:t xml:space="preserve">; 312 rasterlines -&gt; 63 cycles per line PAL        </w:t>
      </w:r>
    </w:p>
    <w:p w14:paraId="50AECC7A" w14:textId="77777777" w:rsidR="002F5F60" w:rsidRPr="00F57725" w:rsidRDefault="002F5F60" w:rsidP="002F5F60">
      <w:pPr>
        <w:tabs>
          <w:tab w:val="left" w:pos="2160"/>
        </w:tabs>
      </w:pPr>
      <w:r w:rsidRPr="00F57725">
        <w:t>;</w:t>
      </w:r>
      <w:r w:rsidRPr="00F57725">
        <w:tab/>
        <w:t>=&gt; 312 * 63 = 19656 Cycles / VSYNC  =&gt; #&gt;76  %00</w:t>
      </w:r>
    </w:p>
    <w:p w14:paraId="5CE74653" w14:textId="77777777" w:rsidR="002F5F60" w:rsidRPr="00F57725" w:rsidRDefault="002F5F60" w:rsidP="002F5F60">
      <w:r w:rsidRPr="00F57725">
        <w:t>; 262 rasterlines -&gt; 64 cycles per line NTSC V1</w:t>
      </w:r>
    </w:p>
    <w:p w14:paraId="2F81CE79" w14:textId="77777777" w:rsidR="002F5F60" w:rsidRPr="00F57725" w:rsidRDefault="002F5F60" w:rsidP="002F5F60">
      <w:pPr>
        <w:tabs>
          <w:tab w:val="left" w:pos="2160"/>
        </w:tabs>
      </w:pPr>
      <w:r w:rsidRPr="00F57725">
        <w:t>;</w:t>
      </w:r>
      <w:r w:rsidRPr="00F57725">
        <w:tab/>
        <w:t>=&gt; 262 * 64 = 16768 Cycles / VSYNC  =&gt; #&gt;65  %01</w:t>
      </w:r>
    </w:p>
    <w:p w14:paraId="21DAB626" w14:textId="77777777" w:rsidR="002F5F60" w:rsidRPr="00F57725" w:rsidRDefault="002F5F60" w:rsidP="002F5F60">
      <w:r w:rsidRPr="00F57725">
        <w:t xml:space="preserve">; 263 rasterlines -&gt; 65 cycles per line NTSC V2    </w:t>
      </w:r>
    </w:p>
    <w:p w14:paraId="5E8AA080" w14:textId="77777777" w:rsidR="002F5F60" w:rsidRPr="00F57725" w:rsidRDefault="002F5F60" w:rsidP="002F5F60">
      <w:r w:rsidRPr="00F57725">
        <w:t>;</w:t>
      </w:r>
      <w:r w:rsidRPr="00F57725">
        <w:tab/>
      </w:r>
      <w:r w:rsidRPr="00F57725">
        <w:tab/>
      </w:r>
      <w:r w:rsidRPr="00F57725">
        <w:tab/>
        <w:t>=&gt; 263 * 65 = 17095 Cycles / VSYNC  =&gt; #&gt;66  %10</w:t>
      </w:r>
    </w:p>
    <w:p w14:paraId="073C4065" w14:textId="77777777" w:rsidR="002F5F60" w:rsidRPr="00F57725" w:rsidRDefault="002F5F60" w:rsidP="002F5F60">
      <w:r w:rsidRPr="00F57725">
        <w:t xml:space="preserve">; 312 rasterlines -&gt; 65 cycles per line PAL DREAN  </w:t>
      </w:r>
    </w:p>
    <w:p w14:paraId="2D7F19C4" w14:textId="77777777" w:rsidR="002F5F60" w:rsidRPr="00F57725" w:rsidRDefault="002F5F60" w:rsidP="002F5F60">
      <w:pPr>
        <w:tabs>
          <w:tab w:val="left" w:pos="2160"/>
        </w:tabs>
      </w:pPr>
      <w:r w:rsidRPr="00F57725">
        <w:t>;</w:t>
      </w:r>
      <w:r w:rsidRPr="00F57725">
        <w:tab/>
        <w:t>=&gt; 312 * 65 = 20280 Cycles / VSYNC  =&gt; #&gt;79  %11</w:t>
      </w:r>
    </w:p>
    <w:p w14:paraId="000C3B17" w14:textId="77777777" w:rsidR="002F5F60" w:rsidRPr="00F57725" w:rsidRDefault="002F5F60" w:rsidP="002F5F60">
      <w:pPr>
        <w:tabs>
          <w:tab w:val="left" w:pos="450"/>
        </w:tabs>
      </w:pPr>
      <w:hyperlink w:anchor="exC64Model" w:history="1">
        <w:r w:rsidRPr="002F5F60">
          <w:rPr>
            <w:rStyle w:val="Strong"/>
          </w:rPr>
          <w:t>C</w:t>
        </w:r>
        <w:r w:rsidRPr="002F5F60">
          <w:rPr>
            <w:rStyle w:val="Strong"/>
          </w:rPr>
          <w:t>6</w:t>
        </w:r>
        <w:r w:rsidRPr="002F5F60">
          <w:rPr>
            <w:rStyle w:val="Strong"/>
          </w:rPr>
          <w:t>4M</w:t>
        </w:r>
        <w:r w:rsidRPr="002F5F60">
          <w:rPr>
            <w:rStyle w:val="Strong"/>
          </w:rPr>
          <w:t>o</w:t>
        </w:r>
        <w:r w:rsidRPr="002F5F60">
          <w:rPr>
            <w:rStyle w:val="Strong"/>
          </w:rPr>
          <w:t>d</w:t>
        </w:r>
        <w:r w:rsidRPr="002F5F60">
          <w:rPr>
            <w:rStyle w:val="Strong"/>
          </w:rPr>
          <w:t>el</w:t>
        </w:r>
      </w:hyperlink>
      <w:r w:rsidRPr="00F57725">
        <w:t>:</w:t>
      </w:r>
    </w:p>
    <w:p w14:paraId="70438E62" w14:textId="77777777" w:rsidR="002F5F60" w:rsidRPr="00F57725" w:rsidRDefault="002F5F60" w:rsidP="002F5F60">
      <w:pPr>
        <w:tabs>
          <w:tab w:val="left" w:pos="450"/>
          <w:tab w:val="left" w:pos="2790"/>
        </w:tabs>
      </w:pPr>
      <w:r w:rsidRPr="00F57725">
        <w:tab/>
        <w:t>;-- Use CIA #1 Timer B to count cycled in a frame</w:t>
      </w:r>
    </w:p>
    <w:p w14:paraId="6ABA4C2C" w14:textId="77777777" w:rsidR="002F5F60" w:rsidRPr="00F57725" w:rsidRDefault="002F5F60" w:rsidP="002F5F60">
      <w:pPr>
        <w:tabs>
          <w:tab w:val="left" w:pos="450"/>
          <w:tab w:val="left" w:pos="2790"/>
        </w:tabs>
      </w:pPr>
      <w:r w:rsidRPr="00F57725">
        <w:tab/>
        <w:t>lda #$FF</w:t>
      </w:r>
      <w:r w:rsidRPr="00F57725">
        <w:tab/>
      </w:r>
    </w:p>
    <w:p w14:paraId="0809244E" w14:textId="77777777" w:rsidR="002F5F60" w:rsidRPr="00F57725" w:rsidRDefault="002F5F60" w:rsidP="002F5F60">
      <w:pPr>
        <w:tabs>
          <w:tab w:val="left" w:pos="450"/>
          <w:tab w:val="left" w:pos="2790"/>
        </w:tabs>
      </w:pPr>
      <w:r w:rsidRPr="00F57725">
        <w:tab/>
        <w:t>sta $DC06</w:t>
      </w:r>
    </w:p>
    <w:p w14:paraId="61C28286" w14:textId="77777777" w:rsidR="002F5F60" w:rsidRPr="00F57725" w:rsidRDefault="002F5F60" w:rsidP="002F5F60">
      <w:pPr>
        <w:tabs>
          <w:tab w:val="left" w:pos="450"/>
          <w:tab w:val="left" w:pos="2790"/>
        </w:tabs>
      </w:pPr>
      <w:r w:rsidRPr="00F57725">
        <w:tab/>
        <w:t xml:space="preserve">sta $DC07  </w:t>
      </w:r>
      <w:r w:rsidRPr="00F57725">
        <w:tab/>
        <w:t>; Latch #$FFFF to Timer B</w:t>
      </w:r>
    </w:p>
    <w:p w14:paraId="7E1645BD" w14:textId="77777777" w:rsidR="002F5F60" w:rsidRPr="00F57725" w:rsidRDefault="002F5F60" w:rsidP="002F5F60">
      <w:pPr>
        <w:tabs>
          <w:tab w:val="left" w:pos="450"/>
          <w:tab w:val="left" w:pos="2790"/>
        </w:tabs>
      </w:pPr>
      <w:r w:rsidRPr="00F57725">
        <w:t>10$</w:t>
      </w:r>
    </w:p>
    <w:p w14:paraId="377E558D" w14:textId="77777777" w:rsidR="002F5F60" w:rsidRPr="00F57725" w:rsidRDefault="002F5F60" w:rsidP="002F5F60">
      <w:pPr>
        <w:tabs>
          <w:tab w:val="left" w:pos="450"/>
          <w:tab w:val="left" w:pos="2790"/>
        </w:tabs>
      </w:pPr>
      <w:r w:rsidRPr="00F57725">
        <w:tab/>
        <w:t>bit $D011</w:t>
      </w:r>
    </w:p>
    <w:p w14:paraId="04A4DFAA" w14:textId="52695804" w:rsidR="002F5F60" w:rsidRPr="00F57725" w:rsidRDefault="002F5F60" w:rsidP="002F5F60">
      <w:pPr>
        <w:tabs>
          <w:tab w:val="left" w:pos="450"/>
          <w:tab w:val="left" w:pos="2790"/>
        </w:tabs>
      </w:pPr>
      <w:r w:rsidRPr="00F57725">
        <w:tab/>
        <w:t xml:space="preserve">bpl 10$    </w:t>
      </w:r>
      <w:r w:rsidRPr="00F57725">
        <w:tab/>
        <w:t xml:space="preserve">; Wait </w:t>
      </w:r>
      <w:r w:rsidR="00157530" w:rsidRPr="00F57725">
        <w:t>until</w:t>
      </w:r>
      <w:r w:rsidRPr="00F57725">
        <w:t xml:space="preserve"> Raster &gt; 256</w:t>
      </w:r>
    </w:p>
    <w:p w14:paraId="44251D47" w14:textId="77777777" w:rsidR="002F5F60" w:rsidRPr="00F57725" w:rsidRDefault="002F5F60" w:rsidP="002F5F60">
      <w:pPr>
        <w:tabs>
          <w:tab w:val="left" w:pos="450"/>
          <w:tab w:val="left" w:pos="2790"/>
        </w:tabs>
      </w:pPr>
      <w:r w:rsidRPr="00F57725">
        <w:t>20$</w:t>
      </w:r>
    </w:p>
    <w:p w14:paraId="5EE10030" w14:textId="77777777" w:rsidR="002F5F60" w:rsidRPr="00F57725" w:rsidRDefault="002F5F60" w:rsidP="002F5F60">
      <w:pPr>
        <w:tabs>
          <w:tab w:val="left" w:pos="450"/>
          <w:tab w:val="left" w:pos="2790"/>
        </w:tabs>
      </w:pPr>
      <w:r w:rsidRPr="00F57725">
        <w:t xml:space="preserve">    bit $D011</w:t>
      </w:r>
    </w:p>
    <w:p w14:paraId="78D111A4" w14:textId="10001654" w:rsidR="002F5F60" w:rsidRPr="00F57725" w:rsidRDefault="002F5F60" w:rsidP="002F5F60">
      <w:pPr>
        <w:tabs>
          <w:tab w:val="left" w:pos="450"/>
          <w:tab w:val="left" w:pos="2790"/>
        </w:tabs>
      </w:pPr>
      <w:r w:rsidRPr="00F57725">
        <w:t xml:space="preserve">    bmi 20$    </w:t>
      </w:r>
      <w:r w:rsidRPr="00F57725">
        <w:tab/>
        <w:t xml:space="preserve">; Wait </w:t>
      </w:r>
      <w:r w:rsidR="00157530" w:rsidRPr="00F57725">
        <w:t>until</w:t>
      </w:r>
      <w:r w:rsidRPr="00F57725">
        <w:t xml:space="preserve"> Raster = 0</w:t>
      </w:r>
    </w:p>
    <w:p w14:paraId="079EC97A" w14:textId="77777777" w:rsidR="002F5F60" w:rsidRPr="00F57725" w:rsidRDefault="002F5F60" w:rsidP="002F5F60">
      <w:pPr>
        <w:tabs>
          <w:tab w:val="left" w:pos="450"/>
          <w:tab w:val="left" w:pos="2790"/>
        </w:tabs>
      </w:pPr>
      <w:r w:rsidRPr="00F57725">
        <w:tab/>
        <w:t>ldx #%00011001</w:t>
      </w:r>
    </w:p>
    <w:p w14:paraId="71A3FB66" w14:textId="77777777" w:rsidR="002F5F60" w:rsidRPr="00F57725" w:rsidRDefault="002F5F60" w:rsidP="002F5F60">
      <w:pPr>
        <w:tabs>
          <w:tab w:val="left" w:pos="450"/>
          <w:tab w:val="left" w:pos="2790"/>
        </w:tabs>
      </w:pPr>
      <w:r w:rsidRPr="00F57725">
        <w:t xml:space="preserve">    stx $DC0F  </w:t>
      </w:r>
      <w:r w:rsidRPr="00F57725">
        <w:tab/>
        <w:t xml:space="preserve">; Start Timer B (One shot mode </w:t>
      </w:r>
    </w:p>
    <w:p w14:paraId="3AF06D18" w14:textId="77777777" w:rsidR="002F5F60" w:rsidRPr="00F57725" w:rsidRDefault="002F5F60" w:rsidP="002F5F60">
      <w:pPr>
        <w:tabs>
          <w:tab w:val="left" w:pos="450"/>
          <w:tab w:val="left" w:pos="2790"/>
        </w:tabs>
        <w:ind w:left="1440" w:firstLine="720"/>
      </w:pPr>
      <w:r w:rsidRPr="00F57725">
        <w:tab/>
        <w:t>;(Timer stops automatically when underflow))</w:t>
      </w:r>
    </w:p>
    <w:p w14:paraId="34960112" w14:textId="77777777" w:rsidR="002F5F60" w:rsidRPr="00F57725" w:rsidRDefault="002F5F60" w:rsidP="002F5F60">
      <w:pPr>
        <w:tabs>
          <w:tab w:val="left" w:pos="450"/>
          <w:tab w:val="left" w:pos="2790"/>
        </w:tabs>
      </w:pPr>
      <w:r w:rsidRPr="00F57725">
        <w:t>30$</w:t>
      </w:r>
    </w:p>
    <w:p w14:paraId="79B3D0B9" w14:textId="77777777" w:rsidR="002F5F60" w:rsidRPr="00F57725" w:rsidRDefault="002F5F60" w:rsidP="002F5F60">
      <w:pPr>
        <w:tabs>
          <w:tab w:val="left" w:pos="450"/>
          <w:tab w:val="left" w:pos="2790"/>
        </w:tabs>
      </w:pPr>
      <w:r w:rsidRPr="00F57725">
        <w:t xml:space="preserve">    bit $D011</w:t>
      </w:r>
    </w:p>
    <w:p w14:paraId="025B4A76" w14:textId="42459C7B" w:rsidR="002F5F60" w:rsidRPr="00F57725" w:rsidRDefault="002F5F60" w:rsidP="002F5F60">
      <w:pPr>
        <w:tabs>
          <w:tab w:val="left" w:pos="450"/>
          <w:tab w:val="left" w:pos="2790"/>
        </w:tabs>
      </w:pPr>
      <w:r w:rsidRPr="00F57725">
        <w:t xml:space="preserve">    bpl 30$</w:t>
      </w:r>
      <w:r w:rsidRPr="00F57725">
        <w:tab/>
        <w:t xml:space="preserve">;Wait </w:t>
      </w:r>
      <w:r w:rsidR="006D6D39" w:rsidRPr="00F57725">
        <w:t>until</w:t>
      </w:r>
      <w:r w:rsidRPr="00F57725">
        <w:t xml:space="preserve"> Raster &gt; 256</w:t>
      </w:r>
    </w:p>
    <w:p w14:paraId="03445116" w14:textId="77777777" w:rsidR="002F5F60" w:rsidRPr="00F57725" w:rsidRDefault="002F5F60" w:rsidP="002F5F60">
      <w:pPr>
        <w:tabs>
          <w:tab w:val="left" w:pos="450"/>
          <w:tab w:val="left" w:pos="2790"/>
        </w:tabs>
      </w:pPr>
      <w:r w:rsidRPr="00F57725">
        <w:t>40$</w:t>
      </w:r>
    </w:p>
    <w:p w14:paraId="6EE75FA8" w14:textId="77777777" w:rsidR="002F5F60" w:rsidRPr="00F57725" w:rsidRDefault="002F5F60" w:rsidP="002F5F60">
      <w:pPr>
        <w:tabs>
          <w:tab w:val="left" w:pos="450"/>
          <w:tab w:val="left" w:pos="2790"/>
        </w:tabs>
      </w:pPr>
      <w:r w:rsidRPr="00F57725">
        <w:t xml:space="preserve">    bit $D011</w:t>
      </w:r>
    </w:p>
    <w:p w14:paraId="3D4D9661" w14:textId="6CF5B3D9" w:rsidR="002F5F60" w:rsidRPr="00F57725" w:rsidRDefault="002F5F60" w:rsidP="002F5F60">
      <w:pPr>
        <w:tabs>
          <w:tab w:val="left" w:pos="450"/>
          <w:tab w:val="left" w:pos="2790"/>
        </w:tabs>
      </w:pPr>
      <w:r w:rsidRPr="00F57725">
        <w:t xml:space="preserve">    bmi 40$</w:t>
      </w:r>
      <w:r w:rsidRPr="00F57725">
        <w:tab/>
        <w:t xml:space="preserve">;Wait </w:t>
      </w:r>
      <w:r w:rsidR="006D6D39" w:rsidRPr="00F57725">
        <w:t>until</w:t>
      </w:r>
      <w:r w:rsidRPr="00F57725">
        <w:t xml:space="preserve"> Raster = 0</w:t>
      </w:r>
    </w:p>
    <w:p w14:paraId="648EDE3A" w14:textId="77777777" w:rsidR="002F5F60" w:rsidRPr="00F57725" w:rsidRDefault="002F5F60" w:rsidP="002F5F60">
      <w:pPr>
        <w:tabs>
          <w:tab w:val="left" w:pos="450"/>
          <w:tab w:val="left" w:pos="2790"/>
        </w:tabs>
      </w:pPr>
      <w:r w:rsidRPr="00F57725">
        <w:t xml:space="preserve">    sec</w:t>
      </w:r>
    </w:p>
    <w:p w14:paraId="57F052DA" w14:textId="77777777" w:rsidR="002F5F60" w:rsidRPr="00F57725" w:rsidRDefault="002F5F60" w:rsidP="002F5F60">
      <w:pPr>
        <w:tabs>
          <w:tab w:val="left" w:pos="450"/>
          <w:tab w:val="left" w:pos="2790"/>
        </w:tabs>
      </w:pPr>
      <w:r w:rsidRPr="00F57725">
        <w:t xml:space="preserve">    sbc $DC07</w:t>
      </w:r>
      <w:r w:rsidRPr="00F57725">
        <w:tab/>
        <w:t>;Hibyte number of cycles used</w:t>
      </w:r>
    </w:p>
    <w:p w14:paraId="39A751BC" w14:textId="77777777" w:rsidR="002F5F60" w:rsidRPr="00F57725" w:rsidRDefault="002F5F60" w:rsidP="002F5F60">
      <w:pPr>
        <w:tabs>
          <w:tab w:val="left" w:pos="450"/>
          <w:tab w:val="left" w:pos="2790"/>
        </w:tabs>
      </w:pPr>
      <w:r w:rsidRPr="00F57725">
        <w:t xml:space="preserve">    and #%00000011</w:t>
      </w:r>
    </w:p>
    <w:p w14:paraId="62F75949" w14:textId="77777777" w:rsidR="002F5F60" w:rsidRPr="00F57725" w:rsidRDefault="002F5F60" w:rsidP="002F5F60">
      <w:pPr>
        <w:tabs>
          <w:tab w:val="left" w:pos="450"/>
          <w:tab w:val="left" w:pos="2790"/>
        </w:tabs>
      </w:pPr>
      <w:r w:rsidRPr="00F57725">
        <w:t xml:space="preserve">    rts</w:t>
      </w:r>
    </w:p>
    <w:p w14:paraId="46292401" w14:textId="77777777" w:rsidR="002F5F60" w:rsidRPr="00F57725" w:rsidRDefault="002F5F60" w:rsidP="002F5F60">
      <w:pPr>
        <w:tabs>
          <w:tab w:val="left" w:pos="2790"/>
        </w:tabs>
      </w:pPr>
    </w:p>
    <w:p w14:paraId="33571614" w14:textId="77777777" w:rsidR="002F5F60" w:rsidRPr="00F57725" w:rsidRDefault="002F5F60" w:rsidP="002F5F60">
      <w:pPr>
        <w:tabs>
          <w:tab w:val="left" w:pos="2790"/>
        </w:tabs>
      </w:pPr>
      <w:r w:rsidRPr="00F57725">
        <w:t>DetectC64Model Source from CodeBase64</w:t>
      </w:r>
    </w:p>
    <w:p w14:paraId="2EF6BD55" w14:textId="77777777" w:rsidR="002F5F60" w:rsidRPr="00F57725" w:rsidRDefault="002F5F60" w:rsidP="002F5F60">
      <w:hyperlink r:id="rId35" w:history="1">
        <w:r w:rsidRPr="00F57725">
          <w:rPr>
            <w:rStyle w:val="Hyperlink"/>
          </w:rPr>
          <w:t>https://codebase64.org/doku.php?id=base:detect_pal_ntsc</w:t>
        </w:r>
      </w:hyperlink>
    </w:p>
    <w:p w14:paraId="4ACA24F8" w14:textId="77777777" w:rsidR="002F5F60" w:rsidRDefault="002F5F60" w:rsidP="002F5F60">
      <w:pPr>
        <w:rPr>
          <w:b/>
          <w:bCs/>
        </w:rPr>
      </w:pPr>
    </w:p>
    <w:p w14:paraId="47F915AF" w14:textId="77777777" w:rsidR="002F5F60" w:rsidRDefault="002F5F60" w:rsidP="002F5F60">
      <w:pPr>
        <w:rPr>
          <w:b/>
          <w:bCs/>
        </w:rPr>
      </w:pPr>
    </w:p>
    <w:p w14:paraId="39C1C160" w14:textId="77777777" w:rsidR="002F5F60" w:rsidRDefault="002F5F60" w:rsidP="002F5F60">
      <w:pPr>
        <w:rPr>
          <w:b/>
          <w:bCs/>
        </w:rPr>
      </w:pPr>
    </w:p>
    <w:p w14:paraId="6EBD90D6" w14:textId="375B3593" w:rsidR="002F5F60" w:rsidRDefault="002F5F60" w:rsidP="002F5F60">
      <w:r w:rsidRPr="004758EF">
        <w:t>Note</w:t>
      </w:r>
      <w:r w:rsidRPr="004758EF">
        <w:rPr>
          <w:vertAlign w:val="superscript"/>
        </w:rPr>
        <w:t>3</w:t>
      </w:r>
      <w:r w:rsidRPr="004758EF">
        <w:t xml:space="preserve">: I </w:t>
      </w:r>
      <w:r w:rsidR="006D6D39" w:rsidRPr="004758EF">
        <w:t>believe</w:t>
      </w:r>
      <w:r w:rsidRPr="004758EF">
        <w:t xml:space="preserve"> this will also work on a 128 in 40 column mode. Need to test.</w:t>
      </w:r>
    </w:p>
    <w:p w14:paraId="57B4218F" w14:textId="2B3FE9F1" w:rsidR="002F5F60" w:rsidRDefault="002F5F60">
      <w:r>
        <w:br w:type="page"/>
      </w:r>
    </w:p>
    <w:p w14:paraId="4DFE8B3B" w14:textId="77777777" w:rsidR="002F5F60" w:rsidRPr="002F5F60" w:rsidRDefault="002F5F60" w:rsidP="002F5F60">
      <w:pPr>
        <w:sectPr w:rsidR="002F5F60" w:rsidRPr="002F5F60" w:rsidSect="00B708F3">
          <w:headerReference w:type="default" r:id="rId36"/>
          <w:footerReference w:type="default" r:id="rId37"/>
          <w:pgSz w:w="12240" w:h="15840"/>
          <w:pgMar w:top="1152" w:right="810" w:bottom="1152" w:left="1440" w:header="720" w:footer="720" w:gutter="0"/>
          <w:cols w:space="720"/>
          <w:docGrid w:linePitch="360"/>
        </w:sectPr>
      </w:pPr>
    </w:p>
    <w:p w14:paraId="0D9EAAAE" w14:textId="34784A42" w:rsidR="004F7FD2" w:rsidRDefault="004F7FD2" w:rsidP="004F7FD2"/>
    <w:p w14:paraId="05C5A19E" w14:textId="09D5E37F" w:rsidR="002F5F60" w:rsidRDefault="002F5F60" w:rsidP="004F7FD2"/>
    <w:p w14:paraId="6D854258" w14:textId="77777777" w:rsidR="002F5F60" w:rsidRPr="004F7FD2" w:rsidRDefault="002F5F60" w:rsidP="004F7FD2"/>
    <w:p w14:paraId="1F47E5BE" w14:textId="3768A66E" w:rsidR="004F7FD2" w:rsidRDefault="004F7FD2" w:rsidP="004F7FD2">
      <w:pPr>
        <w:pStyle w:val="Heading2"/>
        <w:jc w:val="left"/>
      </w:pPr>
      <w:r>
        <w:t>math</w:t>
      </w:r>
    </w:p>
    <w:p w14:paraId="244567B1" w14:textId="253C025C" w:rsidR="004F7FD2" w:rsidRDefault="004F7FD2" w:rsidP="004F7FD2">
      <w:pPr>
        <w:tabs>
          <w:tab w:val="left" w:pos="2430"/>
          <w:tab w:val="left" w:pos="3600"/>
          <w:tab w:val="left" w:pos="9360"/>
        </w:tabs>
        <w:ind w:right="-54"/>
      </w:pPr>
      <w:r>
        <w:t>-------------</w:t>
      </w:r>
    </w:p>
    <w:p w14:paraId="0A335878" w14:textId="77777777" w:rsidR="002F5F60" w:rsidRDefault="002F5F60" w:rsidP="004F7FD2">
      <w:pPr>
        <w:tabs>
          <w:tab w:val="left" w:pos="2430"/>
          <w:tab w:val="left" w:pos="3600"/>
          <w:tab w:val="left" w:pos="9360"/>
        </w:tabs>
        <w:ind w:right="-54"/>
      </w:pPr>
    </w:p>
    <w:p w14:paraId="6C1E6D2B" w14:textId="77777777" w:rsidR="004F7FD2" w:rsidRDefault="004F7FD2" w:rsidP="004F7FD2">
      <w:pPr>
        <w:tabs>
          <w:tab w:val="left" w:pos="2430"/>
          <w:tab w:val="left" w:pos="3600"/>
          <w:tab w:val="left" w:pos="9360"/>
        </w:tabs>
        <w:ind w:right="-54"/>
      </w:pPr>
    </w:p>
    <w:p w14:paraId="20B36235" w14:textId="77777777" w:rsidR="004F7FD2" w:rsidRDefault="004F7FD2" w:rsidP="004F7FD2"/>
    <w:p w14:paraId="0C10D0E7" w14:textId="4861B0B7" w:rsidR="004F7FD2" w:rsidRDefault="004F7FD2" w:rsidP="004F7FD2">
      <w:pPr>
        <w:rPr>
          <w:b/>
          <w:bCs/>
          <w:sz w:val="26"/>
          <w:szCs w:val="26"/>
        </w:rPr>
      </w:pPr>
      <w:r>
        <w:rPr>
          <w:b/>
          <w:bCs/>
          <w:sz w:val="26"/>
          <w:szCs w:val="26"/>
        </w:rPr>
        <w:br w:type="page"/>
      </w:r>
    </w:p>
    <w:p w14:paraId="4B5138A7" w14:textId="7A25829E" w:rsidR="009F588E" w:rsidRDefault="002B5479" w:rsidP="004F7FD2">
      <w:pPr>
        <w:pStyle w:val="Heading3"/>
      </w:pPr>
      <w:bookmarkStart w:id="279" w:name="ex8BitMultiply"/>
      <w:bookmarkEnd w:id="279"/>
      <w:r>
        <w:lastRenderedPageBreak/>
        <w:t>8Bit</w:t>
      </w:r>
      <w:r w:rsidR="009F588E">
        <w:t>Multiply:</w:t>
      </w:r>
    </w:p>
    <w:p w14:paraId="7811E975" w14:textId="6236149A" w:rsidR="009F588E" w:rsidRDefault="009F588E">
      <w:pPr>
        <w:rPr>
          <w:b/>
          <w:bCs/>
          <w:sz w:val="26"/>
          <w:szCs w:val="26"/>
        </w:rPr>
      </w:pPr>
    </w:p>
    <w:p w14:paraId="62351A28" w14:textId="77777777" w:rsidR="009528C1" w:rsidRPr="00941398" w:rsidRDefault="009528C1" w:rsidP="009528C1">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2A395D7B" w14:textId="4DF091D2" w:rsidR="009528C1" w:rsidRDefault="009528C1" w:rsidP="009528C1">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tab/>
      </w:r>
      <w:hyperlink w:anchor="ex8BitMultiply" w:history="1">
        <w:r>
          <w:rPr>
            <w:rStyle w:val="Strong"/>
          </w:rPr>
          <w:t>8BitMultiply</w:t>
        </w:r>
      </w:hyperlink>
      <w:r>
        <w:rPr>
          <w:rStyle w:val="Strong"/>
        </w:rPr>
        <w:t>-</w:t>
      </w:r>
      <w:r>
        <w:rPr>
          <w:rStyle w:val="Strong"/>
        </w:rPr>
        <w:tab/>
      </w:r>
      <w:r>
        <w:t>8 Bit</w:t>
      </w:r>
      <w:r w:rsidRPr="00C25063">
        <w:t xml:space="preserve"> </w:t>
      </w:r>
      <w:r>
        <w:t>un</w:t>
      </w:r>
      <w:r w:rsidRPr="00C25063">
        <w:t>signed multiply.</w:t>
      </w:r>
    </w:p>
    <w:p w14:paraId="75C3EF34" w14:textId="77777777" w:rsidR="009528C1" w:rsidRDefault="009528C1" w:rsidP="009528C1">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78BC8E94" w14:textId="77777777" w:rsidR="009528C1" w:rsidRPr="00C25063" w:rsidRDefault="009528C1" w:rsidP="009528C1">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rsidRPr="00C25063">
        <w:t xml:space="preserve">pass: </w:t>
      </w:r>
      <w:r>
        <w:tab/>
      </w:r>
      <w:r w:rsidRPr="00C25063">
        <w:t>x - zpage address of multiplicand</w:t>
      </w:r>
    </w:p>
    <w:p w14:paraId="74B6CB28" w14:textId="77777777" w:rsidR="009528C1" w:rsidRDefault="009528C1" w:rsidP="009528C1">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tab/>
      </w:r>
      <w:r w:rsidRPr="00C25063">
        <w:t>y - zpage address of multiplier</w:t>
      </w:r>
    </w:p>
    <w:p w14:paraId="239CC66D" w14:textId="77777777" w:rsidR="009528C1" w:rsidRPr="00C25063" w:rsidRDefault="009528C1" w:rsidP="009528C1">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1B4691B0" w14:textId="617B2EB3" w:rsidR="009528C1" w:rsidRPr="00C25063" w:rsidRDefault="009528C1" w:rsidP="009528C1">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rsidRPr="00C25063">
        <w:t xml:space="preserve">returns: </w:t>
      </w:r>
      <w:r>
        <w:t>un</w:t>
      </w:r>
      <w:r w:rsidRPr="00C25063">
        <w:t>signed result in address pointed to by x</w:t>
      </w:r>
      <w:r>
        <w:tab/>
      </w:r>
      <w:r>
        <w:tab/>
      </w:r>
    </w:p>
    <w:p w14:paraId="7D4FC02F" w14:textId="4DBB6484" w:rsidR="009528C1" w:rsidRDefault="009528C1" w:rsidP="009528C1">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tab/>
      </w:r>
      <w:r w:rsidRPr="00CF76B8">
        <w:rPr>
          <w:b/>
          <w:bCs/>
        </w:rPr>
        <w:t>x, y</w:t>
      </w:r>
      <w:r w:rsidRPr="00C25063">
        <w:t xml:space="preserve"> unchanged</w:t>
      </w:r>
    </w:p>
    <w:p w14:paraId="290BED7A" w14:textId="49A22CC6" w:rsidR="009528C1" w:rsidRDefault="009528C1" w:rsidP="009528C1">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73936021" w14:textId="7F5A3EDA" w:rsidR="009F588E" w:rsidRDefault="009528C1" w:rsidP="009F588E">
      <w:pPr>
        <w:tabs>
          <w:tab w:val="left" w:pos="450"/>
          <w:tab w:val="left" w:pos="1530"/>
          <w:tab w:val="left" w:pos="2430"/>
          <w:tab w:val="left" w:pos="3600"/>
          <w:tab w:val="left" w:pos="5040"/>
          <w:tab w:val="left" w:pos="5760"/>
          <w:tab w:val="left" w:pos="7200"/>
          <w:tab w:val="left" w:pos="8640"/>
          <w:tab w:val="left" w:pos="9360"/>
          <w:tab w:val="left" w:pos="9990"/>
        </w:tabs>
        <w:jc w:val="both"/>
      </w:pPr>
      <w:r>
        <w:t xml:space="preserve">; </w:t>
      </w:r>
      <w:r w:rsidR="009F588E" w:rsidRPr="009F588E">
        <w:t xml:space="preserve">Multiply </w:t>
      </w:r>
      <w:r w:rsidR="009F588E" w:rsidRPr="00783FD7">
        <w:rPr>
          <w:b/>
          <w:bCs/>
        </w:rPr>
        <w:t>rlL</w:t>
      </w:r>
      <w:r w:rsidR="009F588E" w:rsidRPr="009F588E">
        <w:t xml:space="preserve"> by </w:t>
      </w:r>
      <w:r w:rsidR="009F588E" w:rsidRPr="00783FD7">
        <w:rPr>
          <w:b/>
          <w:bCs/>
        </w:rPr>
        <w:t>rlH</w:t>
      </w:r>
      <w:r w:rsidR="009F588E" w:rsidRPr="009F588E">
        <w:t xml:space="preserve"> and store the word result in r2</w:t>
      </w:r>
    </w:p>
    <w:p w14:paraId="10874B29" w14:textId="77777777" w:rsidR="009F588E" w:rsidRDefault="009F588E" w:rsidP="009F588E">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33221B41" w14:textId="211705F3" w:rsidR="009F588E" w:rsidRPr="00C25063" w:rsidRDefault="009617B6" w:rsidP="009F588E">
      <w:pPr>
        <w:tabs>
          <w:tab w:val="left" w:pos="450"/>
          <w:tab w:val="left" w:pos="1530"/>
          <w:tab w:val="left" w:pos="2430"/>
          <w:tab w:val="left" w:pos="3600"/>
          <w:tab w:val="left" w:pos="5040"/>
          <w:tab w:val="left" w:pos="5760"/>
          <w:tab w:val="left" w:pos="7200"/>
          <w:tab w:val="left" w:pos="8640"/>
          <w:tab w:val="left" w:pos="9360"/>
          <w:tab w:val="left" w:pos="9990"/>
        </w:tabs>
        <w:jc w:val="both"/>
      </w:pPr>
      <w:hyperlink w:anchor="ex8BitMultiply" w:history="1">
        <w:r w:rsidR="002B5479">
          <w:rPr>
            <w:rStyle w:val="Strong"/>
          </w:rPr>
          <w:t>8BitMultiply</w:t>
        </w:r>
      </w:hyperlink>
      <w:r w:rsidR="009F588E" w:rsidRPr="00C25063">
        <w:t>:</w:t>
      </w:r>
    </w:p>
    <w:p w14:paraId="31FDCD4E" w14:textId="77777777" w:rsidR="009F588E" w:rsidRDefault="009F588E" w:rsidP="009F588E">
      <w:pPr>
        <w:tabs>
          <w:tab w:val="left" w:pos="450"/>
          <w:tab w:val="left" w:pos="1530"/>
          <w:tab w:val="left" w:pos="2430"/>
          <w:tab w:val="left" w:pos="3600"/>
          <w:tab w:val="left" w:pos="5040"/>
          <w:tab w:val="left" w:pos="5760"/>
          <w:tab w:val="left" w:pos="7200"/>
          <w:tab w:val="left" w:pos="8640"/>
          <w:tab w:val="left" w:pos="9360"/>
          <w:tab w:val="left" w:pos="9990"/>
        </w:tabs>
        <w:jc w:val="both"/>
      </w:pPr>
      <w:r w:rsidRPr="00C25063">
        <w:tab/>
      </w:r>
      <w:r w:rsidRPr="00783FD7">
        <w:rPr>
          <w:b/>
          <w:bCs/>
        </w:rPr>
        <w:t>MoveB</w:t>
      </w:r>
      <w:r>
        <w:tab/>
      </w:r>
      <w:r w:rsidRPr="00800432">
        <w:rPr>
          <w:b/>
          <w:bCs/>
        </w:rPr>
        <w:t>rlL</w:t>
      </w:r>
      <w:r w:rsidRPr="009F588E">
        <w:t>,</w:t>
      </w:r>
      <w:r w:rsidRPr="00800432">
        <w:rPr>
          <w:b/>
          <w:bCs/>
        </w:rPr>
        <w:t>r2L</w:t>
      </w:r>
      <w:r>
        <w:tab/>
      </w:r>
      <w:r>
        <w:tab/>
      </w:r>
      <w:r w:rsidRPr="009F588E">
        <w:t xml:space="preserve">; </w:t>
      </w:r>
      <w:r w:rsidRPr="00800432">
        <w:rPr>
          <w:b/>
          <w:bCs/>
        </w:rPr>
        <w:t>r2L</w:t>
      </w:r>
      <w:r w:rsidRPr="009F588E">
        <w:t xml:space="preserve"> &lt;- </w:t>
      </w:r>
      <w:r w:rsidRPr="00800432">
        <w:rPr>
          <w:b/>
          <w:bCs/>
        </w:rPr>
        <w:t>rlL</w:t>
      </w:r>
      <w:r w:rsidRPr="009F588E">
        <w:t xml:space="preserve"> copy of OPERAND1</w:t>
      </w:r>
    </w:p>
    <w:p w14:paraId="3F669E22" w14:textId="372BDBC9" w:rsidR="009F588E" w:rsidRDefault="009F588E" w:rsidP="009F588E">
      <w:pPr>
        <w:tabs>
          <w:tab w:val="left" w:pos="450"/>
          <w:tab w:val="left" w:pos="1530"/>
          <w:tab w:val="left" w:pos="2430"/>
          <w:tab w:val="left" w:pos="3600"/>
          <w:tab w:val="left" w:pos="5040"/>
          <w:tab w:val="left" w:pos="5760"/>
          <w:tab w:val="left" w:pos="7200"/>
          <w:tab w:val="left" w:pos="8640"/>
          <w:tab w:val="left" w:pos="9360"/>
          <w:tab w:val="left" w:pos="9990"/>
        </w:tabs>
        <w:jc w:val="both"/>
      </w:pPr>
      <w:r>
        <w:tab/>
        <w:t>ldx</w:t>
      </w:r>
      <w:r>
        <w:tab/>
      </w:r>
      <w:r w:rsidRPr="00143345">
        <w:t>#</w:t>
      </w:r>
      <w:r w:rsidRPr="00800432">
        <w:rPr>
          <w:b/>
          <w:bCs/>
        </w:rPr>
        <w:t>r2L</w:t>
      </w:r>
      <w:r>
        <w:tab/>
      </w:r>
      <w:r>
        <w:tab/>
        <w:t>;</w:t>
      </w:r>
      <w:r w:rsidRPr="00143345">
        <w:t xml:space="preserve"> x &lt;- source register address</w:t>
      </w:r>
    </w:p>
    <w:p w14:paraId="367C06D5" w14:textId="520775A0" w:rsidR="009F588E" w:rsidRDefault="009F588E" w:rsidP="009F588E">
      <w:pPr>
        <w:tabs>
          <w:tab w:val="left" w:pos="450"/>
          <w:tab w:val="left" w:pos="1530"/>
          <w:tab w:val="left" w:pos="2430"/>
          <w:tab w:val="left" w:pos="3600"/>
          <w:tab w:val="left" w:pos="5040"/>
          <w:tab w:val="left" w:pos="5760"/>
          <w:tab w:val="left" w:pos="7200"/>
          <w:tab w:val="left" w:pos="8640"/>
          <w:tab w:val="left" w:pos="9360"/>
          <w:tab w:val="left" w:pos="9990"/>
        </w:tabs>
        <w:jc w:val="both"/>
      </w:pPr>
      <w:r>
        <w:tab/>
        <w:t>ldy</w:t>
      </w:r>
      <w:r>
        <w:tab/>
      </w:r>
      <w:r w:rsidRPr="00143345">
        <w:t>#</w:t>
      </w:r>
      <w:r w:rsidRPr="00800432">
        <w:rPr>
          <w:b/>
          <w:bCs/>
        </w:rPr>
        <w:t>r1H</w:t>
      </w:r>
      <w:r>
        <w:tab/>
      </w:r>
      <w:r>
        <w:tab/>
        <w:t>;</w:t>
      </w:r>
      <w:r w:rsidRPr="00143345">
        <w:t xml:space="preserve"> y &lt;- dest</w:t>
      </w:r>
      <w:r w:rsidR="00783FD7">
        <w:t>ination</w:t>
      </w:r>
      <w:r w:rsidRPr="00143345">
        <w:t xml:space="preserve"> register address</w:t>
      </w:r>
    </w:p>
    <w:p w14:paraId="2FE4ADA1" w14:textId="244609EF" w:rsidR="009F588E" w:rsidRDefault="009F588E" w:rsidP="009F588E">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9F588E">
        <w:t xml:space="preserve">jsr </w:t>
      </w:r>
      <w:r w:rsidR="002B5479">
        <w:tab/>
      </w:r>
      <w:hyperlink w:anchor="BBMult" w:history="1">
        <w:r w:rsidR="00AA05AC" w:rsidRPr="009617B6">
          <w:rPr>
            <w:rStyle w:val="Heading3Char"/>
            <w:sz w:val="20"/>
            <w:szCs w:val="20"/>
          </w:rPr>
          <w:t>BBMult</w:t>
        </w:r>
      </w:hyperlink>
      <w:r>
        <w:tab/>
      </w:r>
      <w:r>
        <w:tab/>
      </w:r>
      <w:r w:rsidRPr="009F588E">
        <w:t xml:space="preserve">; </w:t>
      </w:r>
      <w:r w:rsidRPr="00800432">
        <w:rPr>
          <w:b/>
          <w:bCs/>
        </w:rPr>
        <w:t>r2</w:t>
      </w:r>
      <w:r w:rsidRPr="009F588E">
        <w:t xml:space="preserve"> &lt;- </w:t>
      </w:r>
      <w:r w:rsidRPr="00800432">
        <w:rPr>
          <w:b/>
          <w:bCs/>
        </w:rPr>
        <w:t>r2L</w:t>
      </w:r>
      <w:r w:rsidRPr="009F588E">
        <w:t xml:space="preserve"> * </w:t>
      </w:r>
      <w:r w:rsidRPr="00800432">
        <w:rPr>
          <w:b/>
          <w:bCs/>
        </w:rPr>
        <w:t>r2H</w:t>
      </w:r>
      <w:r w:rsidRPr="009F588E">
        <w:t xml:space="preserve"> do multiplication</w:t>
      </w:r>
    </w:p>
    <w:p w14:paraId="7372FEA0" w14:textId="77777777" w:rsidR="009F588E" w:rsidRDefault="009F588E" w:rsidP="009F588E">
      <w:pPr>
        <w:tabs>
          <w:tab w:val="left" w:pos="450"/>
          <w:tab w:val="left" w:pos="1530"/>
          <w:tab w:val="left" w:pos="2430"/>
          <w:tab w:val="left" w:pos="3600"/>
          <w:tab w:val="left" w:pos="5040"/>
          <w:tab w:val="left" w:pos="5760"/>
          <w:tab w:val="left" w:pos="7200"/>
          <w:tab w:val="left" w:pos="8640"/>
          <w:tab w:val="left" w:pos="9360"/>
          <w:tab w:val="left" w:pos="9990"/>
        </w:tabs>
        <w:jc w:val="both"/>
      </w:pPr>
      <w:r w:rsidRPr="00C25063">
        <w:tab/>
        <w:t>rts</w:t>
      </w:r>
    </w:p>
    <w:p w14:paraId="4BDF6212" w14:textId="4C60D6CA" w:rsidR="00524DEA" w:rsidRDefault="009F588E" w:rsidP="004F7FD2">
      <w:pPr>
        <w:pStyle w:val="Heading3"/>
      </w:pPr>
      <w:r>
        <w:br w:type="page"/>
      </w:r>
      <w:bookmarkStart w:id="280" w:name="ex16x8Multiply"/>
      <w:bookmarkEnd w:id="280"/>
      <w:r w:rsidR="00524DEA">
        <w:lastRenderedPageBreak/>
        <w:t>16x8Multiply:</w:t>
      </w:r>
    </w:p>
    <w:p w14:paraId="53C2216F" w14:textId="77777777" w:rsidR="00524DEA" w:rsidRDefault="00524DEA" w:rsidP="00524DEA">
      <w:pPr>
        <w:rPr>
          <w:b/>
          <w:bCs/>
          <w:sz w:val="26"/>
          <w:szCs w:val="26"/>
        </w:rPr>
      </w:pPr>
    </w:p>
    <w:p w14:paraId="46B23422" w14:textId="77777777" w:rsidR="00397E8C" w:rsidRDefault="00397E8C" w:rsidP="00397E8C">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08D1FF41" w14:textId="0B4BFAE5" w:rsidR="00524DEA" w:rsidRDefault="00524DEA" w:rsidP="00524DEA">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tab/>
      </w:r>
      <w:hyperlink w:anchor="ex16x8Multiply" w:history="1">
        <w:r w:rsidR="00397E8C">
          <w:rPr>
            <w:rStyle w:val="Strong"/>
          </w:rPr>
          <w:t>16x8Multiply</w:t>
        </w:r>
      </w:hyperlink>
      <w:r w:rsidR="00397E8C">
        <w:rPr>
          <w:rStyle w:val="Strong"/>
        </w:rPr>
        <w:t xml:space="preserve"> </w:t>
      </w:r>
      <w:r>
        <w:rPr>
          <w:rStyle w:val="Strong"/>
        </w:rPr>
        <w:t>-</w:t>
      </w:r>
      <w:r>
        <w:rPr>
          <w:rStyle w:val="Strong"/>
        </w:rPr>
        <w:tab/>
      </w:r>
      <w:r w:rsidR="00397E8C" w:rsidRPr="00397E8C">
        <w:rPr>
          <w:rStyle w:val="Strong"/>
          <w:b w:val="0"/>
          <w:bCs w:val="0"/>
        </w:rPr>
        <w:t>16x</w:t>
      </w:r>
      <w:r w:rsidRPr="00397E8C">
        <w:rPr>
          <w:b/>
          <w:bCs/>
        </w:rPr>
        <w:t>8</w:t>
      </w:r>
      <w:r>
        <w:t xml:space="preserve"> Bit</w:t>
      </w:r>
      <w:r w:rsidRPr="00C25063">
        <w:t xml:space="preserve"> </w:t>
      </w:r>
      <w:r>
        <w:t>un</w:t>
      </w:r>
      <w:r w:rsidRPr="00C25063">
        <w:t>signed multiply.</w:t>
      </w:r>
    </w:p>
    <w:p w14:paraId="7B3A161C" w14:textId="77777777" w:rsidR="00524DEA" w:rsidRDefault="00524DEA" w:rsidP="00524DEA">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7E6F2488" w14:textId="77777777" w:rsidR="00524DEA" w:rsidRPr="00C25063" w:rsidRDefault="00524DEA" w:rsidP="00524DEA">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rsidRPr="00C25063">
        <w:t xml:space="preserve">pass: </w:t>
      </w:r>
      <w:r>
        <w:tab/>
      </w:r>
      <w:r w:rsidRPr="00C25063">
        <w:t>x - zpage address of multiplicand</w:t>
      </w:r>
    </w:p>
    <w:p w14:paraId="08D9790F" w14:textId="77777777" w:rsidR="00524DEA" w:rsidRDefault="00524DEA" w:rsidP="00524DEA">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tab/>
      </w:r>
      <w:r w:rsidRPr="00C25063">
        <w:t>y - zpage address of multiplier</w:t>
      </w:r>
    </w:p>
    <w:p w14:paraId="1A05ED79" w14:textId="77777777" w:rsidR="00524DEA" w:rsidRPr="00C25063" w:rsidRDefault="00524DEA" w:rsidP="00524DEA">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7073F732" w14:textId="77777777" w:rsidR="00524DEA" w:rsidRPr="00C25063" w:rsidRDefault="00524DEA" w:rsidP="00524DEA">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rsidRPr="00C25063">
        <w:t xml:space="preserve">returns: </w:t>
      </w:r>
      <w:r>
        <w:t>un</w:t>
      </w:r>
      <w:r w:rsidRPr="00C25063">
        <w:t>signed result in address pointed to by x</w:t>
      </w:r>
      <w:r>
        <w:tab/>
      </w:r>
      <w:r>
        <w:tab/>
      </w:r>
    </w:p>
    <w:p w14:paraId="2BDF3ADE" w14:textId="77777777" w:rsidR="00524DEA" w:rsidRDefault="00524DEA" w:rsidP="00524DEA">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tab/>
      </w:r>
      <w:r w:rsidRPr="00CF76B8">
        <w:rPr>
          <w:b/>
          <w:bCs/>
        </w:rPr>
        <w:t>x, y</w:t>
      </w:r>
      <w:r w:rsidRPr="00C25063">
        <w:t xml:space="preserve"> unchanged</w:t>
      </w:r>
    </w:p>
    <w:p w14:paraId="2DE21A4F" w14:textId="77777777" w:rsidR="00524DEA" w:rsidRDefault="00524DEA" w:rsidP="00524DEA">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78F7E89F" w14:textId="77777777" w:rsidR="00524DEA" w:rsidRDefault="00524DEA" w:rsidP="00524DEA">
      <w:pPr>
        <w:tabs>
          <w:tab w:val="left" w:pos="450"/>
          <w:tab w:val="left" w:pos="1530"/>
          <w:tab w:val="left" w:pos="2430"/>
          <w:tab w:val="left" w:pos="3600"/>
          <w:tab w:val="left" w:pos="5040"/>
          <w:tab w:val="left" w:pos="5760"/>
          <w:tab w:val="left" w:pos="7200"/>
          <w:tab w:val="left" w:pos="8640"/>
          <w:tab w:val="left" w:pos="9360"/>
          <w:tab w:val="left" w:pos="9990"/>
        </w:tabs>
        <w:jc w:val="both"/>
      </w:pPr>
      <w:r>
        <w:t>; Multiply the value in r9 by 87 and store the result back in r9</w:t>
      </w:r>
    </w:p>
    <w:p w14:paraId="77117861" w14:textId="79919EEF" w:rsidR="00524DEA" w:rsidRDefault="00524DEA" w:rsidP="00524DEA">
      <w:pPr>
        <w:tabs>
          <w:tab w:val="left" w:pos="450"/>
          <w:tab w:val="left" w:pos="1530"/>
          <w:tab w:val="left" w:pos="2430"/>
          <w:tab w:val="left" w:pos="3600"/>
          <w:tab w:val="left" w:pos="5040"/>
          <w:tab w:val="left" w:pos="5760"/>
          <w:tab w:val="left" w:pos="7200"/>
          <w:tab w:val="left" w:pos="8640"/>
          <w:tab w:val="left" w:pos="9360"/>
          <w:tab w:val="left" w:pos="9990"/>
        </w:tabs>
        <w:jc w:val="both"/>
      </w:pPr>
      <w:r>
        <w:t>; (rl is destroyed)</w:t>
      </w:r>
    </w:p>
    <w:p w14:paraId="628B3321" w14:textId="11356005" w:rsidR="00397E8C" w:rsidRDefault="00397E8C" w:rsidP="00524DEA">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3D86DB23" w14:textId="47B149ED" w:rsidR="00397E8C" w:rsidRDefault="00397E8C" w:rsidP="00397E8C">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776DE615" w14:textId="77777777" w:rsidR="00397E8C" w:rsidRDefault="00397E8C" w:rsidP="00397E8C">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74441A05" w14:textId="7CE4DED5" w:rsidR="00524DEA" w:rsidRPr="00C25063" w:rsidRDefault="009617B6" w:rsidP="00524DEA">
      <w:pPr>
        <w:tabs>
          <w:tab w:val="left" w:pos="450"/>
          <w:tab w:val="left" w:pos="1530"/>
          <w:tab w:val="left" w:pos="2430"/>
          <w:tab w:val="left" w:pos="3600"/>
          <w:tab w:val="left" w:pos="5040"/>
          <w:tab w:val="left" w:pos="5760"/>
          <w:tab w:val="left" w:pos="7200"/>
          <w:tab w:val="left" w:pos="8640"/>
          <w:tab w:val="left" w:pos="9360"/>
          <w:tab w:val="left" w:pos="9990"/>
        </w:tabs>
        <w:jc w:val="both"/>
      </w:pPr>
      <w:hyperlink w:anchor="ex16x8Multiply" w:history="1">
        <w:r w:rsidR="00524DEA">
          <w:rPr>
            <w:rStyle w:val="Strong"/>
          </w:rPr>
          <w:t>16x8Multiply</w:t>
        </w:r>
      </w:hyperlink>
      <w:r w:rsidR="00524DEA" w:rsidRPr="00C25063">
        <w:t>:</w:t>
      </w:r>
    </w:p>
    <w:p w14:paraId="51C28AA0" w14:textId="618F978B" w:rsidR="00524DEA" w:rsidRDefault="00524DEA" w:rsidP="00524DEA">
      <w:pPr>
        <w:tabs>
          <w:tab w:val="left" w:pos="450"/>
          <w:tab w:val="left" w:pos="1530"/>
          <w:tab w:val="left" w:pos="2430"/>
          <w:tab w:val="left" w:pos="3600"/>
          <w:tab w:val="left" w:pos="5040"/>
          <w:tab w:val="left" w:pos="5760"/>
          <w:tab w:val="left" w:pos="7200"/>
          <w:tab w:val="left" w:pos="8640"/>
          <w:tab w:val="left" w:pos="9360"/>
          <w:tab w:val="left" w:pos="9990"/>
        </w:tabs>
        <w:jc w:val="both"/>
      </w:pPr>
      <w:r>
        <w:tab/>
        <w:t>ldx</w:t>
      </w:r>
      <w:r>
        <w:tab/>
        <w:t>#</w:t>
      </w:r>
      <w:r w:rsidRPr="00800432">
        <w:rPr>
          <w:b/>
          <w:bCs/>
        </w:rPr>
        <w:t>r9</w:t>
      </w:r>
      <w:r>
        <w:t xml:space="preserve"> </w:t>
      </w:r>
      <w:r>
        <w:tab/>
      </w:r>
      <w:r>
        <w:tab/>
        <w:t>; point to OPERAND1 in r9</w:t>
      </w:r>
    </w:p>
    <w:p w14:paraId="2F4CEABA" w14:textId="4EFEF8E2" w:rsidR="00524DEA" w:rsidRDefault="00524DEA" w:rsidP="00524DEA">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783FD7">
        <w:rPr>
          <w:b/>
          <w:bCs/>
        </w:rPr>
        <w:t>LoadB</w:t>
      </w:r>
      <w:r>
        <w:tab/>
      </w:r>
      <w:r w:rsidRPr="00800432">
        <w:rPr>
          <w:b/>
          <w:bCs/>
        </w:rPr>
        <w:t>rlL</w:t>
      </w:r>
      <w:r>
        <w:t>,#87</w:t>
      </w:r>
      <w:r>
        <w:tab/>
      </w:r>
      <w:r>
        <w:tab/>
        <w:t>; rl &lt;- 87 (OPERAND2)</w:t>
      </w:r>
    </w:p>
    <w:p w14:paraId="34D5A9CD" w14:textId="3A441901" w:rsidR="00524DEA" w:rsidRDefault="00524DEA" w:rsidP="00524DEA">
      <w:pPr>
        <w:tabs>
          <w:tab w:val="left" w:pos="450"/>
          <w:tab w:val="left" w:pos="1530"/>
          <w:tab w:val="left" w:pos="2430"/>
          <w:tab w:val="left" w:pos="3600"/>
          <w:tab w:val="left" w:pos="5040"/>
          <w:tab w:val="left" w:pos="5760"/>
          <w:tab w:val="left" w:pos="7200"/>
          <w:tab w:val="left" w:pos="8640"/>
          <w:tab w:val="left" w:pos="9360"/>
          <w:tab w:val="left" w:pos="9990"/>
        </w:tabs>
        <w:jc w:val="both"/>
      </w:pPr>
      <w:r>
        <w:tab/>
        <w:t>ldy</w:t>
      </w:r>
      <w:r>
        <w:tab/>
        <w:t>#</w:t>
      </w:r>
      <w:r w:rsidRPr="00800432">
        <w:rPr>
          <w:b/>
          <w:bCs/>
        </w:rPr>
        <w:t>rl</w:t>
      </w:r>
      <w:r>
        <w:t xml:space="preserve"> </w:t>
      </w:r>
      <w:r>
        <w:tab/>
      </w:r>
      <w:r>
        <w:tab/>
        <w:t>; point to OPERAND2 in rl</w:t>
      </w:r>
    </w:p>
    <w:p w14:paraId="09319EEB" w14:textId="7C83BACC" w:rsidR="00524DEA" w:rsidRDefault="00524DEA" w:rsidP="00524DEA">
      <w:pPr>
        <w:tabs>
          <w:tab w:val="left" w:pos="450"/>
          <w:tab w:val="left" w:pos="1530"/>
          <w:tab w:val="left" w:pos="2430"/>
          <w:tab w:val="left" w:pos="3600"/>
          <w:tab w:val="left" w:pos="5040"/>
          <w:tab w:val="left" w:pos="5760"/>
          <w:tab w:val="left" w:pos="7200"/>
          <w:tab w:val="left" w:pos="8640"/>
          <w:tab w:val="left" w:pos="9360"/>
          <w:tab w:val="left" w:pos="9990"/>
        </w:tabs>
        <w:jc w:val="both"/>
      </w:pPr>
      <w:r>
        <w:tab/>
        <w:t>jsr</w:t>
      </w:r>
      <w:r>
        <w:tab/>
      </w:r>
      <w:hyperlink w:anchor="Bmult" w:history="1">
        <w:r w:rsidR="00AA05AC" w:rsidRPr="009617B6">
          <w:rPr>
            <w:rStyle w:val="Heading3Char"/>
            <w:sz w:val="20"/>
            <w:szCs w:val="20"/>
          </w:rPr>
          <w:t>Bm</w:t>
        </w:r>
        <w:r w:rsidR="00AA05AC" w:rsidRPr="009617B6">
          <w:rPr>
            <w:rStyle w:val="Heading3Char"/>
            <w:sz w:val="20"/>
            <w:szCs w:val="20"/>
          </w:rPr>
          <w:t>u</w:t>
        </w:r>
        <w:r w:rsidR="00AA05AC" w:rsidRPr="009617B6">
          <w:rPr>
            <w:rStyle w:val="Heading3Char"/>
            <w:sz w:val="20"/>
            <w:szCs w:val="20"/>
          </w:rPr>
          <w:t>lt</w:t>
        </w:r>
      </w:hyperlink>
      <w:r>
        <w:tab/>
      </w:r>
      <w:r>
        <w:tab/>
        <w:t>; r9 &lt;- r9 * rlL</w:t>
      </w:r>
      <w:r w:rsidRPr="00C25063">
        <w:tab/>
      </w:r>
    </w:p>
    <w:p w14:paraId="66D5A0EB" w14:textId="4FAA502C" w:rsidR="00524DEA" w:rsidRDefault="00524DEA" w:rsidP="00524DEA">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C25063">
        <w:t>rts</w:t>
      </w:r>
    </w:p>
    <w:p w14:paraId="743F7B39" w14:textId="77777777" w:rsidR="00524DEA" w:rsidRDefault="00524DEA" w:rsidP="00524DEA">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66CFE64C" w14:textId="65670AA7" w:rsidR="00397E8C" w:rsidRDefault="00524DEA" w:rsidP="004F7FD2">
      <w:pPr>
        <w:pStyle w:val="Heading3"/>
      </w:pPr>
      <w:r>
        <w:br w:type="page"/>
      </w:r>
      <w:bookmarkStart w:id="281" w:name="exConvToUnits"/>
      <w:bookmarkEnd w:id="281"/>
      <w:r w:rsidR="00397E8C">
        <w:lastRenderedPageBreak/>
        <w:t>ConvToUnits:</w:t>
      </w:r>
    </w:p>
    <w:p w14:paraId="50C2E36D" w14:textId="77777777" w:rsidR="00397E8C" w:rsidRDefault="00397E8C" w:rsidP="00397E8C">
      <w:pPr>
        <w:rPr>
          <w:b/>
          <w:bCs/>
          <w:sz w:val="26"/>
          <w:szCs w:val="26"/>
        </w:rPr>
      </w:pPr>
    </w:p>
    <w:p w14:paraId="3AC8DC24" w14:textId="77777777" w:rsidR="00397E8C" w:rsidRDefault="00397E8C" w:rsidP="00397E8C">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01628D10" w14:textId="243B547F" w:rsidR="00397E8C" w:rsidRDefault="00397E8C" w:rsidP="00397E8C">
      <w:pPr>
        <w:tabs>
          <w:tab w:val="left" w:pos="450"/>
          <w:tab w:val="left" w:pos="1530"/>
          <w:tab w:val="left" w:pos="2430"/>
          <w:tab w:val="left" w:pos="3600"/>
          <w:tab w:val="left" w:pos="5040"/>
          <w:tab w:val="left" w:pos="5760"/>
          <w:tab w:val="left" w:pos="7200"/>
          <w:tab w:val="left" w:pos="8640"/>
          <w:tab w:val="left" w:pos="9360"/>
          <w:tab w:val="left" w:pos="9990"/>
        </w:tabs>
        <w:jc w:val="both"/>
      </w:pPr>
      <w:r>
        <w:t xml:space="preserve">; </w:t>
      </w:r>
      <w:r>
        <w:tab/>
        <w:t xml:space="preserve">This routine converts a pixel measurement to inches or, optionally, </w:t>
      </w:r>
    </w:p>
    <w:p w14:paraId="3CCA568F" w14:textId="77777777" w:rsidR="00397E8C" w:rsidRDefault="00397E8C" w:rsidP="00397E8C">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t>centimeters, at the rate of 80 pixels per inch or 31.5 pixels per</w:t>
      </w:r>
    </w:p>
    <w:p w14:paraId="39678B2F" w14:textId="77777777" w:rsidR="00397E8C" w:rsidRDefault="00397E8C" w:rsidP="00397E8C">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t>centimeter.</w:t>
      </w:r>
    </w:p>
    <w:p w14:paraId="467367F0" w14:textId="5467446B" w:rsidR="00397E8C" w:rsidRDefault="00397E8C" w:rsidP="00397E8C">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1D79BCD3" w14:textId="4C8D6E4B" w:rsidR="00397E8C" w:rsidRDefault="00397E8C" w:rsidP="00397E8C">
      <w:pPr>
        <w:tabs>
          <w:tab w:val="left" w:pos="450"/>
          <w:tab w:val="left" w:pos="1530"/>
          <w:tab w:val="left" w:pos="2430"/>
          <w:tab w:val="left" w:pos="3600"/>
          <w:tab w:val="left" w:pos="5040"/>
          <w:tab w:val="left" w:pos="5760"/>
          <w:tab w:val="left" w:pos="7200"/>
          <w:tab w:val="left" w:pos="8640"/>
          <w:tab w:val="left" w:pos="9360"/>
          <w:tab w:val="left" w:pos="9990"/>
        </w:tabs>
        <w:jc w:val="both"/>
      </w:pPr>
      <w:r>
        <w:t>;   pass:</w:t>
      </w:r>
      <w:r>
        <w:tab/>
      </w:r>
      <w:hyperlink w:anchor="zr0" w:tooltip="$02 .block 2" w:history="1">
        <w:r w:rsidR="00915925">
          <w:rPr>
            <w:rStyle w:val="Strong"/>
          </w:rPr>
          <w:t>r0</w:t>
        </w:r>
      </w:hyperlink>
      <w:r w:rsidR="00915925">
        <w:rPr>
          <w:rStyle w:val="Strong"/>
        </w:rPr>
        <w:t xml:space="preserve"> </w:t>
      </w:r>
      <w:r>
        <w:t>- number to convert (in pixels)</w:t>
      </w:r>
    </w:p>
    <w:p w14:paraId="7DB0F62E" w14:textId="08E14158" w:rsidR="00397E8C" w:rsidRDefault="00397E8C" w:rsidP="00397E8C">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59F4046A" w14:textId="1D2B5A4A" w:rsidR="00397E8C" w:rsidRDefault="00397E8C" w:rsidP="00397E8C">
      <w:pPr>
        <w:tabs>
          <w:tab w:val="left" w:pos="450"/>
          <w:tab w:val="left" w:pos="1530"/>
          <w:tab w:val="left" w:pos="2430"/>
          <w:tab w:val="left" w:pos="3600"/>
          <w:tab w:val="left" w:pos="5040"/>
          <w:tab w:val="left" w:pos="5760"/>
          <w:tab w:val="left" w:pos="7200"/>
          <w:tab w:val="left" w:pos="8640"/>
          <w:tab w:val="left" w:pos="9360"/>
          <w:tab w:val="left" w:pos="9990"/>
        </w:tabs>
        <w:jc w:val="both"/>
      </w:pPr>
      <w:r>
        <w:t xml:space="preserve">;   return: </w:t>
      </w:r>
      <w:r>
        <w:tab/>
      </w:r>
      <w:hyperlink w:anchor="zr0" w:tooltip="$02 .block 2" w:history="1">
        <w:r w:rsidR="00915925">
          <w:rPr>
            <w:rStyle w:val="Strong"/>
          </w:rPr>
          <w:t>r0</w:t>
        </w:r>
      </w:hyperlink>
      <w:r w:rsidR="00915925">
        <w:rPr>
          <w:rStyle w:val="Strong"/>
        </w:rPr>
        <w:t xml:space="preserve"> </w:t>
      </w:r>
      <w:r>
        <w:t>- inches / centimeters</w:t>
      </w:r>
    </w:p>
    <w:p w14:paraId="015A324D" w14:textId="2FC09D4B" w:rsidR="00397E8C" w:rsidRDefault="00397E8C" w:rsidP="00397E8C">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rsidR="00F87D79">
        <w:tab/>
      </w:r>
      <w:r w:rsidRPr="000E3BFA">
        <w:rPr>
          <w:b/>
          <w:bCs/>
        </w:rPr>
        <w:t>rlL</w:t>
      </w:r>
      <w:r>
        <w:t xml:space="preserve"> - tenths of an inch / millimeters.</w:t>
      </w:r>
    </w:p>
    <w:p w14:paraId="17FD7096" w14:textId="0930E75B" w:rsidR="00397E8C" w:rsidRDefault="00397E8C" w:rsidP="00397E8C">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t>destroys:</w:t>
      </w:r>
      <w:r w:rsidR="003072A7">
        <w:t xml:space="preserve"> </w:t>
      </w:r>
      <w:r>
        <w:t xml:space="preserve">a, x, y, </w:t>
      </w:r>
      <w:hyperlink w:anchor="zr0" w:tooltip="$02 .block 2" w:history="1">
        <w:r w:rsidR="00915925">
          <w:rPr>
            <w:rStyle w:val="Strong"/>
          </w:rPr>
          <w:t>r0</w:t>
        </w:r>
      </w:hyperlink>
      <w:r>
        <w:t>-</w:t>
      </w:r>
      <w:r w:rsidRPr="000E3BFA">
        <w:rPr>
          <w:b/>
          <w:bCs/>
        </w:rPr>
        <w:t>rl</w:t>
      </w:r>
      <w:r>
        <w:t xml:space="preserve">, </w:t>
      </w:r>
      <w:r w:rsidRPr="000E3BFA">
        <w:rPr>
          <w:b/>
          <w:bCs/>
        </w:rPr>
        <w:t>r8</w:t>
      </w:r>
      <w:r>
        <w:t>-</w:t>
      </w:r>
      <w:r w:rsidRPr="000E3BFA">
        <w:rPr>
          <w:b/>
          <w:bCs/>
        </w:rPr>
        <w:t>r9</w:t>
      </w:r>
    </w:p>
    <w:p w14:paraId="55CAC7E6" w14:textId="558FC589" w:rsidR="00397E8C" w:rsidRDefault="00397E8C" w:rsidP="00397E8C">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707A07A1" w14:textId="1D650A0B" w:rsidR="00F87D79" w:rsidRDefault="00F87D79" w:rsidP="00F87D79">
      <w:pPr>
        <w:tabs>
          <w:tab w:val="left" w:pos="450"/>
          <w:tab w:val="left" w:pos="1530"/>
          <w:tab w:val="left" w:pos="2430"/>
          <w:tab w:val="left" w:pos="3600"/>
          <w:tab w:val="left" w:pos="5040"/>
          <w:tab w:val="left" w:pos="5760"/>
          <w:tab w:val="left" w:pos="7200"/>
          <w:tab w:val="left" w:pos="8640"/>
          <w:tab w:val="left" w:pos="9360"/>
          <w:tab w:val="left" w:pos="9990"/>
        </w:tabs>
        <w:jc w:val="both"/>
      </w:pPr>
      <w:r>
        <w:t>; Assembler time decision on whether inches or centimeters is to be used.</w:t>
      </w:r>
    </w:p>
    <w:p w14:paraId="40989D50" w14:textId="2DB2794B" w:rsidR="00397E8C" w:rsidRDefault="00397E8C" w:rsidP="00397E8C">
      <w:pPr>
        <w:tabs>
          <w:tab w:val="left" w:pos="450"/>
          <w:tab w:val="left" w:pos="1530"/>
          <w:tab w:val="left" w:pos="2430"/>
          <w:tab w:val="left" w:pos="3600"/>
          <w:tab w:val="left" w:pos="5040"/>
          <w:tab w:val="left" w:pos="5760"/>
          <w:tab w:val="left" w:pos="7200"/>
          <w:tab w:val="left" w:pos="8640"/>
          <w:tab w:val="left" w:pos="9360"/>
          <w:tab w:val="left" w:pos="9990"/>
        </w:tabs>
        <w:jc w:val="both"/>
      </w:pPr>
      <w:r>
        <w:t>.if AMERICAN</w:t>
      </w:r>
    </w:p>
    <w:p w14:paraId="5646A7FA" w14:textId="6FA6F55D" w:rsidR="00F87D79" w:rsidRDefault="00397E8C" w:rsidP="00397E8C">
      <w:pPr>
        <w:tabs>
          <w:tab w:val="left" w:pos="450"/>
          <w:tab w:val="left" w:pos="1530"/>
          <w:tab w:val="left" w:pos="2430"/>
          <w:tab w:val="left" w:pos="3600"/>
          <w:tab w:val="left" w:pos="5040"/>
          <w:tab w:val="left" w:pos="5760"/>
          <w:tab w:val="left" w:pos="7200"/>
          <w:tab w:val="left" w:pos="8640"/>
          <w:tab w:val="left" w:pos="9360"/>
          <w:tab w:val="left" w:pos="9990"/>
        </w:tabs>
        <w:jc w:val="both"/>
      </w:pPr>
      <w:r>
        <w:tab/>
        <w:t>INCHES = TRUE</w:t>
      </w:r>
    </w:p>
    <w:p w14:paraId="2AE34503" w14:textId="731FDEED" w:rsidR="00397E8C" w:rsidRDefault="00397E8C" w:rsidP="00397E8C">
      <w:pPr>
        <w:tabs>
          <w:tab w:val="left" w:pos="450"/>
          <w:tab w:val="left" w:pos="1530"/>
          <w:tab w:val="left" w:pos="2430"/>
          <w:tab w:val="left" w:pos="3600"/>
          <w:tab w:val="left" w:pos="5040"/>
          <w:tab w:val="left" w:pos="5760"/>
          <w:tab w:val="left" w:pos="7200"/>
          <w:tab w:val="left" w:pos="8640"/>
          <w:tab w:val="left" w:pos="9360"/>
          <w:tab w:val="left" w:pos="9990"/>
        </w:tabs>
        <w:jc w:val="both"/>
      </w:pPr>
      <w:r>
        <w:t xml:space="preserve">.else </w:t>
      </w:r>
    </w:p>
    <w:p w14:paraId="28B82AE7" w14:textId="05B16AD2" w:rsidR="00F87D79" w:rsidRDefault="00F87D79" w:rsidP="00F87D79">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ab/>
        <w:t>;Metric</w:t>
      </w:r>
    </w:p>
    <w:p w14:paraId="6BDB52C3" w14:textId="1A4F2157" w:rsidR="00397E8C" w:rsidRDefault="00F87D79" w:rsidP="00397E8C">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00397E8C">
        <w:t>INCHES</w:t>
      </w:r>
      <w:r>
        <w:t xml:space="preserve"> =</w:t>
      </w:r>
      <w:r w:rsidR="00397E8C">
        <w:t xml:space="preserve"> FALSE</w:t>
      </w:r>
    </w:p>
    <w:p w14:paraId="5802F867" w14:textId="68BECB63" w:rsidR="00397E8C" w:rsidRDefault="00397E8C" w:rsidP="00397E8C">
      <w:pPr>
        <w:tabs>
          <w:tab w:val="left" w:pos="450"/>
          <w:tab w:val="left" w:pos="1530"/>
          <w:tab w:val="left" w:pos="2430"/>
          <w:tab w:val="left" w:pos="3600"/>
          <w:tab w:val="left" w:pos="5040"/>
          <w:tab w:val="left" w:pos="5760"/>
          <w:tab w:val="left" w:pos="7200"/>
          <w:tab w:val="left" w:pos="8640"/>
          <w:tab w:val="left" w:pos="9360"/>
          <w:tab w:val="left" w:pos="9990"/>
        </w:tabs>
        <w:jc w:val="both"/>
      </w:pPr>
      <w:r>
        <w:t>.endif</w:t>
      </w:r>
    </w:p>
    <w:p w14:paraId="7A8D8B6C" w14:textId="77777777" w:rsidR="00F87D79" w:rsidRDefault="00F87D79" w:rsidP="00397E8C">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5413290D" w14:textId="60A42B11" w:rsidR="00F87D79" w:rsidRDefault="009617B6" w:rsidP="00F87D79">
      <w:pPr>
        <w:tabs>
          <w:tab w:val="left" w:pos="450"/>
          <w:tab w:val="left" w:pos="1530"/>
          <w:tab w:val="left" w:pos="2430"/>
          <w:tab w:val="left" w:pos="3600"/>
          <w:tab w:val="left" w:pos="5040"/>
          <w:tab w:val="left" w:pos="5760"/>
          <w:tab w:val="left" w:pos="7200"/>
          <w:tab w:val="left" w:pos="8640"/>
          <w:tab w:val="left" w:pos="9360"/>
          <w:tab w:val="left" w:pos="9990"/>
        </w:tabs>
        <w:jc w:val="both"/>
      </w:pPr>
      <w:hyperlink w:anchor="exConvToUnits" w:history="1">
        <w:r w:rsidR="00F87D79">
          <w:rPr>
            <w:rStyle w:val="Strong"/>
          </w:rPr>
          <w:t>ConvToUnits</w:t>
        </w:r>
      </w:hyperlink>
      <w:r w:rsidR="00F87D79">
        <w:t>:</w:t>
      </w:r>
      <w:r w:rsidR="00F87D79">
        <w:tab/>
      </w:r>
      <w:r w:rsidR="00F87D79">
        <w:tab/>
      </w:r>
      <w:r w:rsidR="00F87D79">
        <w:tab/>
        <w:t xml:space="preserve">; First, convert </w:t>
      </w:r>
      <w:hyperlink w:anchor="zr0" w:tooltip="$02 .block 2" w:history="1">
        <w:r w:rsidR="00915925">
          <w:rPr>
            <w:rStyle w:val="Strong"/>
          </w:rPr>
          <w:t>r0</w:t>
        </w:r>
      </w:hyperlink>
      <w:r w:rsidR="00915925">
        <w:rPr>
          <w:rStyle w:val="Strong"/>
        </w:rPr>
        <w:t xml:space="preserve"> </w:t>
      </w:r>
      <w:r w:rsidR="00F87D79">
        <w:t>to length in 1/20 of</w:t>
      </w:r>
    </w:p>
    <w:p w14:paraId="53CAE445" w14:textId="73416D50" w:rsidR="00F87D79" w:rsidRDefault="00F87D79" w:rsidP="00F87D79">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r>
      <w:r>
        <w:tab/>
      </w:r>
      <w:r>
        <w:tab/>
        <w:t>; standard units</w:t>
      </w:r>
    </w:p>
    <w:p w14:paraId="17645F0E" w14:textId="4CC56757" w:rsidR="00F87D79" w:rsidRDefault="00F87D79" w:rsidP="00F87D79">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r>
      <w:r>
        <w:tab/>
      </w:r>
      <w:r>
        <w:tab/>
      </w:r>
    </w:p>
    <w:p w14:paraId="7E1AA8B7" w14:textId="7AF83C49" w:rsidR="00F87D79" w:rsidRDefault="00F87D79" w:rsidP="00F87D79">
      <w:pPr>
        <w:tabs>
          <w:tab w:val="left" w:pos="450"/>
          <w:tab w:val="left" w:pos="1530"/>
          <w:tab w:val="left" w:pos="2430"/>
          <w:tab w:val="left" w:pos="3600"/>
          <w:tab w:val="left" w:pos="5040"/>
          <w:tab w:val="left" w:pos="5760"/>
          <w:tab w:val="left" w:pos="7200"/>
          <w:tab w:val="left" w:pos="8640"/>
          <w:tab w:val="left" w:pos="9360"/>
          <w:tab w:val="left" w:pos="9990"/>
        </w:tabs>
        <w:jc w:val="both"/>
      </w:pPr>
      <w:r>
        <w:t>.if INCHES</w:t>
      </w:r>
    </w:p>
    <w:p w14:paraId="5A6A68A8" w14:textId="4D09BF79" w:rsidR="00F87D79" w:rsidRDefault="00F87D79" w:rsidP="00F87D79">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r>
      <w:r>
        <w:tab/>
      </w:r>
      <w:r>
        <w:tab/>
        <w:t>;</w:t>
      </w:r>
      <w:r w:rsidRPr="00F87D79">
        <w:t xml:space="preserve"> For </w:t>
      </w:r>
      <w:r w:rsidR="00997AF5">
        <w:t>Inches</w:t>
      </w:r>
      <w:r w:rsidRPr="00F87D79">
        <w:t>, need to multiply by</w:t>
      </w:r>
    </w:p>
    <w:p w14:paraId="7F55788F" w14:textId="4F536E33" w:rsidR="00F87D79" w:rsidRDefault="00F87D79" w:rsidP="00F87D79">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r>
      <w:r>
        <w:tab/>
      </w:r>
      <w:r>
        <w:tab/>
        <w:t>;      20          1</w:t>
      </w:r>
    </w:p>
    <w:p w14:paraId="5AA527D0" w14:textId="07A72283" w:rsidR="00F87D79" w:rsidRDefault="00F87D79" w:rsidP="00F87D79">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r>
      <w:r>
        <w:tab/>
      </w:r>
      <w:r>
        <w:tab/>
        <w:t>; ------------- = ---</w:t>
      </w:r>
    </w:p>
    <w:p w14:paraId="70091F88" w14:textId="626AA876" w:rsidR="00F87D79" w:rsidRDefault="00F87D79" w:rsidP="00F87D79">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r>
      <w:r>
        <w:tab/>
      </w:r>
      <w:r>
        <w:tab/>
        <w:t>;</w:t>
      </w:r>
      <w:r w:rsidRPr="00F87D79">
        <w:t xml:space="preserve"> 80 dots/inch </w:t>
      </w:r>
      <w:r>
        <w:t xml:space="preserve">    </w:t>
      </w:r>
      <w:r w:rsidRPr="00F87D79">
        <w:t>4</w:t>
      </w:r>
    </w:p>
    <w:p w14:paraId="478050B9" w14:textId="5B09CC58" w:rsidR="00F87D79" w:rsidRDefault="00F87D79" w:rsidP="00F87D79">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r>
      <w:r>
        <w:tab/>
      </w:r>
      <w:r>
        <w:tab/>
        <w:t>;</w:t>
      </w:r>
      <w:r w:rsidRPr="00F87D79">
        <w:t xml:space="preserve"> which amounts to a divide by four</w:t>
      </w:r>
    </w:p>
    <w:p w14:paraId="5FC7823E" w14:textId="66876CEB" w:rsidR="00F87D79" w:rsidRDefault="00F87D79" w:rsidP="00F87D79">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00783FD7">
        <w:t>l</w:t>
      </w:r>
      <w:r>
        <w:t>dx</w:t>
      </w:r>
      <w:r>
        <w:tab/>
        <w:t>#</w:t>
      </w:r>
      <w:hyperlink w:anchor="zr0" w:tooltip="$02 .block 2" w:history="1">
        <w:r w:rsidR="00915925">
          <w:rPr>
            <w:rStyle w:val="Strong"/>
          </w:rPr>
          <w:t>r0</w:t>
        </w:r>
      </w:hyperlink>
    </w:p>
    <w:p w14:paraId="03DC77D8" w14:textId="1FCA75DA" w:rsidR="00F87D79" w:rsidRDefault="00F87D79" w:rsidP="00F87D79">
      <w:pPr>
        <w:tabs>
          <w:tab w:val="left" w:pos="450"/>
          <w:tab w:val="left" w:pos="1530"/>
          <w:tab w:val="left" w:pos="2430"/>
          <w:tab w:val="left" w:pos="3600"/>
          <w:tab w:val="left" w:pos="5040"/>
          <w:tab w:val="left" w:pos="5760"/>
          <w:tab w:val="left" w:pos="7200"/>
          <w:tab w:val="left" w:pos="8640"/>
          <w:tab w:val="left" w:pos="9360"/>
          <w:tab w:val="left" w:pos="9990"/>
        </w:tabs>
        <w:jc w:val="both"/>
      </w:pPr>
      <w:r>
        <w:tab/>
        <w:t>ldy</w:t>
      </w:r>
      <w:r>
        <w:tab/>
        <w:t>#2</w:t>
      </w:r>
    </w:p>
    <w:p w14:paraId="3BEE3B7D" w14:textId="24D10F99" w:rsidR="00F87D79" w:rsidRDefault="00F87D79" w:rsidP="00F87D79">
      <w:pPr>
        <w:tabs>
          <w:tab w:val="left" w:pos="450"/>
          <w:tab w:val="left" w:pos="1530"/>
          <w:tab w:val="left" w:pos="2430"/>
          <w:tab w:val="left" w:pos="3600"/>
          <w:tab w:val="left" w:pos="5040"/>
          <w:tab w:val="left" w:pos="5760"/>
          <w:tab w:val="left" w:pos="7200"/>
          <w:tab w:val="left" w:pos="8640"/>
          <w:tab w:val="left" w:pos="9360"/>
          <w:tab w:val="left" w:pos="9990"/>
        </w:tabs>
        <w:jc w:val="both"/>
      </w:pPr>
      <w:r>
        <w:tab/>
        <w:t>jsr</w:t>
      </w:r>
      <w:r>
        <w:tab/>
      </w:r>
      <w:hyperlink w:anchor="DShiftRight" w:history="1">
        <w:r w:rsidR="00072225">
          <w:rPr>
            <w:rStyle w:val="Strong"/>
          </w:rPr>
          <w:t>DShi</w:t>
        </w:r>
        <w:r w:rsidR="00072225">
          <w:rPr>
            <w:rStyle w:val="Strong"/>
          </w:rPr>
          <w:t>f</w:t>
        </w:r>
        <w:r w:rsidR="00072225">
          <w:rPr>
            <w:rStyle w:val="Strong"/>
          </w:rPr>
          <w:t>t</w:t>
        </w:r>
        <w:r w:rsidR="00072225">
          <w:rPr>
            <w:rStyle w:val="Strong"/>
          </w:rPr>
          <w:t>R</w:t>
        </w:r>
        <w:r w:rsidR="00072225">
          <w:rPr>
            <w:rStyle w:val="Strong"/>
          </w:rPr>
          <w:t>ight</w:t>
        </w:r>
      </w:hyperlink>
    </w:p>
    <w:p w14:paraId="0D09983E" w14:textId="77777777" w:rsidR="00F87D79" w:rsidRDefault="00F87D79" w:rsidP="00F87D79">
      <w:pPr>
        <w:tabs>
          <w:tab w:val="left" w:pos="450"/>
          <w:tab w:val="left" w:pos="1530"/>
          <w:tab w:val="left" w:pos="2430"/>
          <w:tab w:val="left" w:pos="3600"/>
          <w:tab w:val="left" w:pos="5040"/>
          <w:tab w:val="left" w:pos="5760"/>
          <w:tab w:val="left" w:pos="7200"/>
          <w:tab w:val="left" w:pos="8640"/>
          <w:tab w:val="left" w:pos="9360"/>
          <w:tab w:val="left" w:pos="9990"/>
        </w:tabs>
        <w:jc w:val="both"/>
      </w:pPr>
      <w:r>
        <w:t xml:space="preserve">.else </w:t>
      </w:r>
    </w:p>
    <w:p w14:paraId="3C775C23" w14:textId="46E4B6DF" w:rsidR="00F87D79" w:rsidRDefault="00F87D79" w:rsidP="00F87D79">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r>
      <w:r>
        <w:tab/>
      </w:r>
      <w:r>
        <w:tab/>
        <w:t>;</w:t>
      </w:r>
      <w:r w:rsidRPr="00F87D79">
        <w:t xml:space="preserve"> For </w:t>
      </w:r>
      <w:r>
        <w:t>Centimeters</w:t>
      </w:r>
      <w:r w:rsidRPr="00F87D79">
        <w:t>, need to multiply by</w:t>
      </w:r>
    </w:p>
    <w:p w14:paraId="4A16920A" w14:textId="77777777" w:rsidR="00F87D79" w:rsidRDefault="00F87D79" w:rsidP="00F87D79">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r>
      <w:r>
        <w:tab/>
      </w:r>
      <w:r>
        <w:tab/>
        <w:t>;      20          1</w:t>
      </w:r>
    </w:p>
    <w:p w14:paraId="5EED75FA" w14:textId="77777777" w:rsidR="00F87D79" w:rsidRDefault="00F87D79" w:rsidP="00F87D79">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r>
      <w:r>
        <w:tab/>
      </w:r>
      <w:r>
        <w:tab/>
        <w:t>; ------------- = ---</w:t>
      </w:r>
    </w:p>
    <w:p w14:paraId="56D3EAAF" w14:textId="6DBD47FB" w:rsidR="00F87D79" w:rsidRDefault="00F87D79" w:rsidP="00F87D79">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r>
      <w:r>
        <w:tab/>
      </w:r>
      <w:r>
        <w:tab/>
        <w:t>;</w:t>
      </w:r>
      <w:r w:rsidRPr="00F87D79">
        <w:t xml:space="preserve"> </w:t>
      </w:r>
      <w:r>
        <w:t>31.5</w:t>
      </w:r>
      <w:r w:rsidRPr="00F87D79">
        <w:t xml:space="preserve"> dots/</w:t>
      </w:r>
      <w:r>
        <w:t>cm</w:t>
      </w:r>
      <w:r w:rsidRPr="00F87D79">
        <w:t xml:space="preserve"> </w:t>
      </w:r>
      <w:r>
        <w:t xml:space="preserve">    63</w:t>
      </w:r>
    </w:p>
    <w:p w14:paraId="1ADF26E0" w14:textId="1D6D7ED9" w:rsidR="00F87D79" w:rsidRDefault="00F87D79" w:rsidP="00F87D79">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r>
      <w:r>
        <w:tab/>
      </w:r>
      <w:r>
        <w:tab/>
        <w:t>;</w:t>
      </w:r>
      <w:r w:rsidRPr="00F87D79">
        <w:t xml:space="preserve"> </w:t>
      </w:r>
    </w:p>
    <w:p w14:paraId="1B26E4AE" w14:textId="77777777" w:rsidR="00997AF5" w:rsidRDefault="003072A7" w:rsidP="003072A7">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6D7A2E">
        <w:rPr>
          <w:b/>
          <w:bCs/>
        </w:rPr>
        <w:t>LoadB</w:t>
      </w:r>
      <w:r>
        <w:tab/>
      </w:r>
      <w:r w:rsidRPr="006D7A2E">
        <w:rPr>
          <w:b/>
          <w:bCs/>
        </w:rPr>
        <w:t>rl</w:t>
      </w:r>
      <w:r w:rsidRPr="003072A7">
        <w:t>,#40</w:t>
      </w:r>
      <w:r w:rsidR="00997AF5">
        <w:tab/>
      </w:r>
      <w:r w:rsidR="00997AF5">
        <w:tab/>
      </w:r>
      <w:r w:rsidR="00997AF5" w:rsidRPr="00997AF5">
        <w:t>; First multiply by 40</w:t>
      </w:r>
    </w:p>
    <w:p w14:paraId="7F48D469" w14:textId="319BCEB0" w:rsidR="003072A7" w:rsidRDefault="003072A7" w:rsidP="003072A7">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00783FD7">
        <w:t>l</w:t>
      </w:r>
      <w:r>
        <w:t>dx</w:t>
      </w:r>
      <w:r>
        <w:tab/>
      </w:r>
      <w:r w:rsidRPr="003072A7">
        <w:t>#</w:t>
      </w:r>
      <w:hyperlink w:anchor="zr0" w:tooltip="$02 .block 2" w:history="1">
        <w:r w:rsidR="00915925">
          <w:rPr>
            <w:rStyle w:val="Strong"/>
          </w:rPr>
          <w:t>r0</w:t>
        </w:r>
      </w:hyperlink>
      <w:r w:rsidR="00997AF5">
        <w:tab/>
      </w:r>
      <w:r w:rsidR="00997AF5">
        <w:tab/>
      </w:r>
      <w:r w:rsidR="00997AF5" w:rsidRPr="00997AF5">
        <w:t>; (word value)</w:t>
      </w:r>
    </w:p>
    <w:p w14:paraId="2809ACB8" w14:textId="01BFD0E3" w:rsidR="003072A7" w:rsidRDefault="003072A7" w:rsidP="003072A7">
      <w:pPr>
        <w:tabs>
          <w:tab w:val="left" w:pos="450"/>
          <w:tab w:val="left" w:pos="1530"/>
          <w:tab w:val="left" w:pos="2430"/>
          <w:tab w:val="left" w:pos="3600"/>
          <w:tab w:val="left" w:pos="5040"/>
          <w:tab w:val="left" w:pos="5760"/>
          <w:tab w:val="left" w:pos="7200"/>
          <w:tab w:val="left" w:pos="8640"/>
          <w:tab w:val="left" w:pos="9360"/>
          <w:tab w:val="left" w:pos="9990"/>
        </w:tabs>
        <w:jc w:val="both"/>
      </w:pPr>
      <w:r>
        <w:tab/>
        <w:t>ldy</w:t>
      </w:r>
      <w:r>
        <w:tab/>
      </w:r>
      <w:r w:rsidRPr="003072A7">
        <w:t>#</w:t>
      </w:r>
      <w:r w:rsidRPr="006D7A2E">
        <w:rPr>
          <w:b/>
          <w:bCs/>
        </w:rPr>
        <w:t>rl</w:t>
      </w:r>
      <w:r w:rsidR="00997AF5">
        <w:tab/>
      </w:r>
      <w:r w:rsidR="00997AF5">
        <w:tab/>
        <w:t>;</w:t>
      </w:r>
      <w:r w:rsidR="00997AF5" w:rsidRPr="00997AF5">
        <w:t xml:space="preserve"> (byte value)</w:t>
      </w:r>
    </w:p>
    <w:p w14:paraId="1633C9F7" w14:textId="3FDBAFF2" w:rsidR="003072A7" w:rsidRDefault="003072A7" w:rsidP="003072A7">
      <w:pPr>
        <w:tabs>
          <w:tab w:val="left" w:pos="450"/>
          <w:tab w:val="left" w:pos="1530"/>
          <w:tab w:val="left" w:pos="2430"/>
          <w:tab w:val="left" w:pos="3600"/>
          <w:tab w:val="left" w:pos="5040"/>
          <w:tab w:val="left" w:pos="5760"/>
          <w:tab w:val="left" w:pos="7200"/>
          <w:tab w:val="left" w:pos="8640"/>
          <w:tab w:val="left" w:pos="9360"/>
          <w:tab w:val="left" w:pos="9990"/>
        </w:tabs>
        <w:jc w:val="both"/>
      </w:pPr>
      <w:r>
        <w:tab/>
        <w:t>jsr</w:t>
      </w:r>
      <w:r>
        <w:tab/>
      </w:r>
      <w:hyperlink w:anchor="Bmult" w:history="1">
        <w:r w:rsidR="00AA05AC" w:rsidRPr="009617B6">
          <w:rPr>
            <w:rStyle w:val="Heading3Char"/>
            <w:sz w:val="20"/>
            <w:szCs w:val="20"/>
          </w:rPr>
          <w:t>Bmult</w:t>
        </w:r>
      </w:hyperlink>
      <w:r w:rsidR="00997AF5">
        <w:tab/>
      </w:r>
      <w:r w:rsidR="00997AF5">
        <w:tab/>
        <w:t>;</w:t>
      </w:r>
      <w:r w:rsidR="00997AF5" w:rsidRPr="00997AF5">
        <w:t xml:space="preserve"> </w:t>
      </w:r>
      <w:hyperlink w:anchor="zr0" w:tooltip="$02 .block 2" w:history="1">
        <w:r w:rsidR="00915925">
          <w:rPr>
            <w:rStyle w:val="Strong"/>
          </w:rPr>
          <w:t>r0</w:t>
        </w:r>
      </w:hyperlink>
      <w:r w:rsidR="00915925">
        <w:rPr>
          <w:rStyle w:val="Strong"/>
        </w:rPr>
        <w:t xml:space="preserve"> </w:t>
      </w:r>
      <w:r w:rsidR="00997AF5" w:rsidRPr="00997AF5">
        <w:t xml:space="preserve">* </w:t>
      </w:r>
      <w:hyperlink w:anchor="zr0" w:tooltip="$02 .block 2" w:history="1">
        <w:r w:rsidR="00915925">
          <w:rPr>
            <w:rStyle w:val="Strong"/>
          </w:rPr>
          <w:t>r0</w:t>
        </w:r>
      </w:hyperlink>
      <w:r w:rsidR="00997AF5" w:rsidRPr="00997AF5">
        <w:t>*40 (byte by word multiply)</w:t>
      </w:r>
    </w:p>
    <w:p w14:paraId="5BD7C845" w14:textId="2E801E48" w:rsidR="003072A7" w:rsidRDefault="003072A7" w:rsidP="003072A7">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6D7A2E">
        <w:rPr>
          <w:b/>
          <w:bCs/>
        </w:rPr>
        <w:t>LoadW</w:t>
      </w:r>
      <w:r>
        <w:tab/>
      </w:r>
      <w:r w:rsidRPr="006D7A2E">
        <w:rPr>
          <w:b/>
          <w:bCs/>
        </w:rPr>
        <w:t>rl</w:t>
      </w:r>
      <w:r w:rsidRPr="003072A7">
        <w:t>,#63</w:t>
      </w:r>
      <w:r w:rsidR="00997AF5">
        <w:tab/>
      </w:r>
      <w:r w:rsidR="00997AF5">
        <w:tab/>
        <w:t>;</w:t>
      </w:r>
      <w:r w:rsidR="00997AF5" w:rsidRPr="00997AF5">
        <w:t xml:space="preserve"> then divide by 63</w:t>
      </w:r>
    </w:p>
    <w:p w14:paraId="002ADA1C" w14:textId="29975DF4" w:rsidR="003072A7" w:rsidRDefault="003072A7" w:rsidP="003072A7">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00783FD7">
        <w:t>l</w:t>
      </w:r>
      <w:r>
        <w:t>dx</w:t>
      </w:r>
      <w:r>
        <w:tab/>
      </w:r>
      <w:r w:rsidRPr="003072A7">
        <w:t>#</w:t>
      </w:r>
      <w:hyperlink w:anchor="zr0" w:tooltip="$02 .block 2" w:history="1">
        <w:r w:rsidR="00915925">
          <w:rPr>
            <w:rStyle w:val="Strong"/>
          </w:rPr>
          <w:t>r0</w:t>
        </w:r>
      </w:hyperlink>
      <w:r w:rsidR="00997AF5">
        <w:tab/>
      </w:r>
      <w:r w:rsidR="00997AF5">
        <w:tab/>
        <w:t>;</w:t>
      </w:r>
    </w:p>
    <w:p w14:paraId="06FE0BE3" w14:textId="746A272F" w:rsidR="003072A7" w:rsidRDefault="003072A7" w:rsidP="003072A7">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00783FD7">
        <w:t>l</w:t>
      </w:r>
      <w:r>
        <w:t>dy</w:t>
      </w:r>
      <w:r>
        <w:tab/>
      </w:r>
      <w:r w:rsidRPr="003072A7">
        <w:t>#</w:t>
      </w:r>
      <w:r w:rsidRPr="006D7A2E">
        <w:rPr>
          <w:b/>
          <w:bCs/>
        </w:rPr>
        <w:t>rl</w:t>
      </w:r>
      <w:r w:rsidR="00997AF5">
        <w:tab/>
      </w:r>
      <w:r w:rsidR="00997AF5">
        <w:tab/>
        <w:t>;</w:t>
      </w:r>
    </w:p>
    <w:p w14:paraId="0CA81DDB" w14:textId="18F44E07" w:rsidR="003072A7" w:rsidRDefault="003072A7" w:rsidP="003072A7">
      <w:pPr>
        <w:tabs>
          <w:tab w:val="left" w:pos="450"/>
          <w:tab w:val="left" w:pos="1530"/>
          <w:tab w:val="left" w:pos="2430"/>
          <w:tab w:val="left" w:pos="3600"/>
          <w:tab w:val="left" w:pos="5040"/>
          <w:tab w:val="left" w:pos="5760"/>
          <w:tab w:val="left" w:pos="7200"/>
          <w:tab w:val="left" w:pos="8640"/>
          <w:tab w:val="left" w:pos="9360"/>
          <w:tab w:val="left" w:pos="9990"/>
        </w:tabs>
        <w:jc w:val="both"/>
      </w:pPr>
      <w:r>
        <w:tab/>
        <w:t>jsr</w:t>
      </w:r>
      <w:r>
        <w:tab/>
      </w:r>
      <w:hyperlink w:anchor="Ddiv" w:history="1">
        <w:hyperlink w:anchor="Ddiv" w:history="1">
          <w:r w:rsidR="001C7A58">
            <w:rPr>
              <w:rStyle w:val="Strong"/>
            </w:rPr>
            <w:t>Ddiv</w:t>
          </w:r>
        </w:hyperlink>
      </w:hyperlink>
      <w:r w:rsidR="00997AF5">
        <w:tab/>
      </w:r>
      <w:r w:rsidR="00997AF5">
        <w:tab/>
        <w:t>;</w:t>
      </w:r>
      <w:r w:rsidR="00997AF5" w:rsidRPr="00997AF5">
        <w:t xml:space="preserve"> </w:t>
      </w:r>
      <w:hyperlink w:anchor="zr0" w:tooltip="$02 .block 2" w:history="1">
        <w:r w:rsidR="00915925">
          <w:rPr>
            <w:rStyle w:val="Strong"/>
          </w:rPr>
          <w:t>r0</w:t>
        </w:r>
      </w:hyperlink>
      <w:r w:rsidR="00997AF5" w:rsidRPr="00997AF5">
        <w:t xml:space="preserve">- </w:t>
      </w:r>
      <w:r w:rsidR="008E788A">
        <w:t>r0</w:t>
      </w:r>
      <w:r w:rsidR="00997AF5" w:rsidRPr="00997AF5">
        <w:t>/63</w:t>
      </w:r>
    </w:p>
    <w:p w14:paraId="5BB5DEAD" w14:textId="2423D189" w:rsidR="00997AF5" w:rsidRDefault="003072A7" w:rsidP="003072A7">
      <w:pPr>
        <w:tabs>
          <w:tab w:val="left" w:pos="450"/>
          <w:tab w:val="left" w:pos="1530"/>
          <w:tab w:val="left" w:pos="2430"/>
          <w:tab w:val="left" w:pos="3600"/>
          <w:tab w:val="left" w:pos="5040"/>
          <w:tab w:val="left" w:pos="5760"/>
          <w:tab w:val="left" w:pos="7200"/>
          <w:tab w:val="left" w:pos="8640"/>
          <w:tab w:val="left" w:pos="9360"/>
          <w:tab w:val="left" w:pos="9990"/>
        </w:tabs>
        <w:jc w:val="both"/>
      </w:pPr>
      <w:r>
        <w:t>.endif</w:t>
      </w:r>
    </w:p>
    <w:p w14:paraId="3B55DAC9" w14:textId="2191A861" w:rsidR="00997AF5" w:rsidRDefault="00997AF5" w:rsidP="00997AF5">
      <w:pPr>
        <w:tabs>
          <w:tab w:val="left" w:pos="450"/>
          <w:tab w:val="left" w:pos="1530"/>
          <w:tab w:val="left" w:pos="2430"/>
          <w:tab w:val="left" w:pos="3600"/>
          <w:tab w:val="left" w:pos="5040"/>
          <w:tab w:val="left" w:pos="5760"/>
          <w:tab w:val="left" w:pos="7200"/>
          <w:tab w:val="left" w:pos="8640"/>
          <w:tab w:val="left" w:pos="9360"/>
          <w:tab w:val="left" w:pos="9990"/>
        </w:tabs>
        <w:jc w:val="both"/>
      </w:pPr>
      <w:r>
        <w:tab/>
        <w:t>;-- Start of Common Code</w:t>
      </w:r>
      <w:r>
        <w:tab/>
        <w:t xml:space="preserve">; </w:t>
      </w:r>
      <w:hyperlink w:anchor="zr0" w:tooltip="$02 .block 2" w:history="1">
        <w:r w:rsidR="00915925">
          <w:rPr>
            <w:rStyle w:val="Strong"/>
          </w:rPr>
          <w:t>r0</w:t>
        </w:r>
      </w:hyperlink>
      <w:r w:rsidR="00915925">
        <w:rPr>
          <w:rStyle w:val="Strong"/>
        </w:rPr>
        <w:t xml:space="preserve"> </w:t>
      </w:r>
      <w:r w:rsidRPr="00997AF5">
        <w:t>* result in l/20ths</w:t>
      </w:r>
    </w:p>
    <w:p w14:paraId="67B71547" w14:textId="3BD2ACB9" w:rsidR="00997AF5" w:rsidRDefault="00997AF5" w:rsidP="00997AF5">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FC1802">
        <w:rPr>
          <w:b/>
          <w:bCs/>
        </w:rPr>
        <w:t>IncW</w:t>
      </w:r>
      <w:r>
        <w:tab/>
      </w:r>
      <w:hyperlink w:anchor="zr0" w:tooltip="$02 .block 2" w:history="1">
        <w:r w:rsidR="00915925">
          <w:rPr>
            <w:rStyle w:val="Strong"/>
          </w:rPr>
          <w:t>r0</w:t>
        </w:r>
      </w:hyperlink>
      <w:r>
        <w:tab/>
      </w:r>
      <w:r>
        <w:tab/>
      </w:r>
      <w:r>
        <w:tab/>
        <w:t>; add in one more l/20th, for rounding</w:t>
      </w:r>
    </w:p>
    <w:p w14:paraId="75B830D6" w14:textId="36B39D67" w:rsidR="00997AF5" w:rsidRDefault="00997AF5" w:rsidP="00997AF5">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FC1802">
        <w:rPr>
          <w:b/>
          <w:bCs/>
        </w:rPr>
        <w:t>LoadW</w:t>
      </w:r>
      <w:r>
        <w:tab/>
      </w:r>
      <w:r w:rsidRPr="00FC1802">
        <w:rPr>
          <w:b/>
          <w:bCs/>
        </w:rPr>
        <w:t>rl</w:t>
      </w:r>
      <w:r>
        <w:t>,#20</w:t>
      </w:r>
      <w:r>
        <w:tab/>
      </w:r>
      <w:r>
        <w:tab/>
        <w:t>; now divide by 20 (to move decimal over one)</w:t>
      </w:r>
    </w:p>
    <w:p w14:paraId="36367F19" w14:textId="5100B3B1" w:rsidR="00997AF5" w:rsidRDefault="00997AF5" w:rsidP="00997AF5">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00783FD7">
        <w:t>l</w:t>
      </w:r>
      <w:r>
        <w:t>dx</w:t>
      </w:r>
      <w:r>
        <w:tab/>
        <w:t>#</w:t>
      </w:r>
      <w:hyperlink w:anchor="zr0" w:tooltip="$02 .block 2" w:history="1">
        <w:r w:rsidR="00915925">
          <w:rPr>
            <w:rStyle w:val="Strong"/>
          </w:rPr>
          <w:t>r0</w:t>
        </w:r>
      </w:hyperlink>
      <w:r>
        <w:tab/>
      </w:r>
      <w:r>
        <w:tab/>
        <w:t>; dividend</w:t>
      </w:r>
    </w:p>
    <w:p w14:paraId="63B6B793" w14:textId="2CBF2D33" w:rsidR="00997AF5" w:rsidRDefault="00997AF5" w:rsidP="00997AF5">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00783FD7">
        <w:t>l</w:t>
      </w:r>
      <w:r>
        <w:t>dy</w:t>
      </w:r>
      <w:r>
        <w:tab/>
      </w:r>
      <w:r w:rsidRPr="00997AF5">
        <w:t>#</w:t>
      </w:r>
      <w:r w:rsidRPr="00FC1802">
        <w:rPr>
          <w:b/>
          <w:bCs/>
        </w:rPr>
        <w:t>rl</w:t>
      </w:r>
      <w:r>
        <w:tab/>
      </w:r>
      <w:r>
        <w:tab/>
        <w:t>;</w:t>
      </w:r>
      <w:r w:rsidRPr="00997AF5">
        <w:t xml:space="preserve"> divisor</w:t>
      </w:r>
    </w:p>
    <w:p w14:paraId="73AD65E7" w14:textId="12207FE4" w:rsidR="00997AF5" w:rsidRDefault="00997AF5" w:rsidP="003B5B6C">
      <w:pPr>
        <w:tabs>
          <w:tab w:val="left" w:pos="450"/>
          <w:tab w:val="left" w:pos="1530"/>
          <w:tab w:val="left" w:pos="2430"/>
          <w:tab w:val="left" w:pos="3600"/>
          <w:tab w:val="left" w:pos="5040"/>
          <w:tab w:val="left" w:pos="5760"/>
          <w:tab w:val="left" w:pos="7200"/>
          <w:tab w:val="left" w:pos="8640"/>
          <w:tab w:val="left" w:pos="9360"/>
          <w:tab w:val="left" w:pos="9990"/>
        </w:tabs>
        <w:jc w:val="both"/>
      </w:pPr>
      <w:r>
        <w:tab/>
        <w:t>jsr</w:t>
      </w:r>
      <w:r w:rsidRPr="00FC1802">
        <w:rPr>
          <w:b/>
          <w:bCs/>
        </w:rPr>
        <w:tab/>
      </w:r>
      <w:hyperlink w:anchor="Ddiv" w:history="1">
        <w:hyperlink w:anchor="Ddiv" w:history="1">
          <w:r w:rsidR="001C7A58">
            <w:rPr>
              <w:rStyle w:val="Strong"/>
            </w:rPr>
            <w:t>Ddiv</w:t>
          </w:r>
        </w:hyperlink>
      </w:hyperlink>
      <w:r>
        <w:tab/>
      </w:r>
      <w:r>
        <w:tab/>
        <w:t xml:space="preserve">; </w:t>
      </w:r>
      <w:hyperlink w:anchor="zr0" w:tooltip="$02 .block 2" w:history="1">
        <w:r w:rsidR="00915925">
          <w:rPr>
            <w:rStyle w:val="Strong"/>
          </w:rPr>
          <w:t>r0</w:t>
        </w:r>
      </w:hyperlink>
      <w:r w:rsidR="00915925">
        <w:rPr>
          <w:rStyle w:val="Strong"/>
        </w:rPr>
        <w:t xml:space="preserve"> </w:t>
      </w:r>
      <w:r w:rsidR="003B5B6C">
        <w:t xml:space="preserve">= </w:t>
      </w:r>
      <w:hyperlink w:anchor="zr0" w:tooltip="$02 .block 2" w:history="1">
        <w:r w:rsidR="00915925">
          <w:rPr>
            <w:rStyle w:val="Strong"/>
          </w:rPr>
          <w:t>r0</w:t>
        </w:r>
      </w:hyperlink>
      <w:r w:rsidR="00915925">
        <w:rPr>
          <w:rStyle w:val="Strong"/>
        </w:rPr>
        <w:t xml:space="preserve"> </w:t>
      </w:r>
      <w:r w:rsidR="003B5B6C">
        <w:t>/20 (</w:t>
      </w:r>
      <w:hyperlink w:anchor="zr0" w:tooltip="$02 .block 2" w:history="1">
        <w:r w:rsidR="00915925">
          <w:rPr>
            <w:rStyle w:val="Strong"/>
          </w:rPr>
          <w:t>r0</w:t>
        </w:r>
      </w:hyperlink>
      <w:r w:rsidR="00915925">
        <w:rPr>
          <w:rStyle w:val="Strong"/>
        </w:rPr>
        <w:t xml:space="preserve"> </w:t>
      </w:r>
      <w:r w:rsidR="003B5B6C">
        <w:t>= result in proper unit)</w:t>
      </w:r>
    </w:p>
    <w:p w14:paraId="5E2B5783" w14:textId="587A3DA9" w:rsidR="00997AF5" w:rsidRDefault="00997AF5" w:rsidP="00997AF5">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6D7A2E">
        <w:rPr>
          <w:b/>
          <w:bCs/>
        </w:rPr>
        <w:t>MoveB</w:t>
      </w:r>
      <w:r>
        <w:tab/>
      </w:r>
      <w:r w:rsidR="003B5B6C" w:rsidRPr="00072225">
        <w:rPr>
          <w:b/>
          <w:bCs/>
        </w:rPr>
        <w:t>r8L</w:t>
      </w:r>
      <w:r w:rsidR="003B5B6C" w:rsidRPr="003B5B6C">
        <w:t>,</w:t>
      </w:r>
      <w:r w:rsidR="003B5B6C" w:rsidRPr="00072225">
        <w:rPr>
          <w:b/>
          <w:bCs/>
        </w:rPr>
        <w:t>rlL</w:t>
      </w:r>
      <w:r>
        <w:tab/>
      </w:r>
      <w:r>
        <w:tab/>
        <w:t>; rlL - l/20ths</w:t>
      </w:r>
    </w:p>
    <w:p w14:paraId="3FC91B86" w14:textId="7ECE5897" w:rsidR="00997AF5" w:rsidRDefault="00997AF5" w:rsidP="00997AF5">
      <w:pPr>
        <w:tabs>
          <w:tab w:val="left" w:pos="450"/>
          <w:tab w:val="left" w:pos="1530"/>
          <w:tab w:val="left" w:pos="2430"/>
          <w:tab w:val="left" w:pos="3600"/>
          <w:tab w:val="left" w:pos="5040"/>
          <w:tab w:val="left" w:pos="5760"/>
          <w:tab w:val="left" w:pos="7200"/>
          <w:tab w:val="left" w:pos="8640"/>
          <w:tab w:val="left" w:pos="9360"/>
          <w:tab w:val="left" w:pos="9990"/>
        </w:tabs>
        <w:jc w:val="both"/>
      </w:pPr>
      <w:r>
        <w:tab/>
        <w:t>lsr</w:t>
      </w:r>
      <w:r>
        <w:tab/>
      </w:r>
      <w:r w:rsidRPr="00072225">
        <w:rPr>
          <w:b/>
          <w:bCs/>
        </w:rPr>
        <w:t>rlL</w:t>
      </w:r>
      <w:r>
        <w:tab/>
      </w:r>
      <w:r>
        <w:tab/>
        <w:t>; and convert to l/10ths (rounded)</w:t>
      </w:r>
    </w:p>
    <w:p w14:paraId="0D2A41F3" w14:textId="4B778977" w:rsidR="005529F7" w:rsidRDefault="00997AF5" w:rsidP="00997AF5">
      <w:pPr>
        <w:tabs>
          <w:tab w:val="left" w:pos="450"/>
          <w:tab w:val="left" w:pos="1530"/>
          <w:tab w:val="left" w:pos="2430"/>
          <w:tab w:val="left" w:pos="3600"/>
          <w:tab w:val="left" w:pos="5040"/>
          <w:tab w:val="left" w:pos="5760"/>
          <w:tab w:val="left" w:pos="7200"/>
          <w:tab w:val="left" w:pos="8640"/>
          <w:tab w:val="left" w:pos="9360"/>
          <w:tab w:val="left" w:pos="9990"/>
        </w:tabs>
        <w:jc w:val="both"/>
      </w:pPr>
      <w:r>
        <w:tab/>
        <w:t>rts</w:t>
      </w:r>
      <w:r>
        <w:tab/>
      </w:r>
      <w:r>
        <w:tab/>
      </w:r>
      <w:r>
        <w:tab/>
        <w:t>; exit</w:t>
      </w:r>
    </w:p>
    <w:p w14:paraId="43E16DC7" w14:textId="77777777" w:rsidR="005529F7" w:rsidRDefault="005529F7">
      <w:r>
        <w:br w:type="page"/>
      </w:r>
    </w:p>
    <w:p w14:paraId="55D0A006" w14:textId="71F81C27" w:rsidR="005529F7" w:rsidRDefault="00D06FF9" w:rsidP="004F7FD2">
      <w:pPr>
        <w:pStyle w:val="Heading3"/>
        <w:rPr>
          <w:sz w:val="26"/>
          <w:szCs w:val="26"/>
        </w:rPr>
      </w:pPr>
      <w:r>
        <w:rPr>
          <w:sz w:val="26"/>
          <w:szCs w:val="26"/>
        </w:rPr>
        <w:lastRenderedPageBreak/>
        <w:softHyphen/>
      </w:r>
      <w:bookmarkStart w:id="282" w:name="exKernal_CRC"/>
      <w:bookmarkEnd w:id="282"/>
      <w:r>
        <w:t>Kernal_</w:t>
      </w:r>
      <w:r w:rsidRPr="00D06FF9">
        <w:t>CRC</w:t>
      </w:r>
      <w:r w:rsidR="005529F7">
        <w:rPr>
          <w:sz w:val="26"/>
          <w:szCs w:val="26"/>
        </w:rPr>
        <w:t>:</w:t>
      </w:r>
    </w:p>
    <w:p w14:paraId="3F97FB25" w14:textId="77777777" w:rsidR="005529F7" w:rsidRDefault="005529F7" w:rsidP="005529F7">
      <w:pPr>
        <w:rPr>
          <w:b/>
          <w:bCs/>
          <w:sz w:val="26"/>
          <w:szCs w:val="26"/>
        </w:rPr>
      </w:pPr>
    </w:p>
    <w:p w14:paraId="448A82AC" w14:textId="77777777" w:rsidR="005529F7" w:rsidRDefault="005529F7" w:rsidP="005529F7">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0104C15C" w14:textId="145C19F5" w:rsidR="005529F7" w:rsidRDefault="005529F7" w:rsidP="00D06FF9">
      <w:pPr>
        <w:tabs>
          <w:tab w:val="left" w:pos="450"/>
          <w:tab w:val="left" w:pos="1530"/>
          <w:tab w:val="left" w:pos="2430"/>
          <w:tab w:val="left" w:pos="3600"/>
          <w:tab w:val="left" w:pos="5040"/>
          <w:tab w:val="left" w:pos="5760"/>
          <w:tab w:val="left" w:pos="7200"/>
          <w:tab w:val="left" w:pos="8640"/>
          <w:tab w:val="left" w:pos="9360"/>
          <w:tab w:val="left" w:pos="9990"/>
        </w:tabs>
        <w:jc w:val="both"/>
      </w:pPr>
      <w:r>
        <w:t xml:space="preserve">; </w:t>
      </w:r>
      <w:r>
        <w:tab/>
        <w:t xml:space="preserve">This </w:t>
      </w:r>
      <w:r w:rsidR="00D06FF9">
        <w:t xml:space="preserve">is the actual Kernal Code for </w:t>
      </w:r>
      <w:hyperlink w:anchor="CRC" w:history="1">
        <w:r w:rsidR="00AA05AC">
          <w:rPr>
            <w:rStyle w:val="Strong"/>
          </w:rPr>
          <w:t>CRC</w:t>
        </w:r>
      </w:hyperlink>
      <w:r w:rsidR="00D06FF9">
        <w:t>.</w:t>
      </w:r>
    </w:p>
    <w:p w14:paraId="2E7AA1C4" w14:textId="77777777" w:rsidR="005529F7" w:rsidRDefault="005529F7" w:rsidP="005529F7">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319CB0A6" w14:textId="6DF4957E" w:rsidR="005529F7" w:rsidRDefault="005529F7" w:rsidP="005529F7">
      <w:pPr>
        <w:tabs>
          <w:tab w:val="left" w:pos="450"/>
          <w:tab w:val="left" w:pos="1530"/>
          <w:tab w:val="left" w:pos="2430"/>
          <w:tab w:val="left" w:pos="3600"/>
          <w:tab w:val="left" w:pos="5040"/>
          <w:tab w:val="left" w:pos="5760"/>
          <w:tab w:val="left" w:pos="7200"/>
          <w:tab w:val="left" w:pos="8640"/>
          <w:tab w:val="left" w:pos="9360"/>
          <w:tab w:val="left" w:pos="9990"/>
        </w:tabs>
        <w:jc w:val="both"/>
      </w:pPr>
      <w:r>
        <w:t>;   pass:</w:t>
      </w:r>
      <w:r>
        <w:tab/>
      </w:r>
      <w:hyperlink w:anchor="zr0" w:tooltip="$02 .block 2" w:history="1">
        <w:r w:rsidR="00915925">
          <w:rPr>
            <w:rStyle w:val="Strong"/>
          </w:rPr>
          <w:t>r0</w:t>
        </w:r>
      </w:hyperlink>
      <w:r w:rsidR="00915925">
        <w:rPr>
          <w:rStyle w:val="Strong"/>
        </w:rPr>
        <w:t xml:space="preserve"> </w:t>
      </w:r>
      <w:r>
        <w:t xml:space="preserve">- </w:t>
      </w:r>
      <w:r w:rsidR="00D06FF9" w:rsidRPr="00D06FF9">
        <w:t>pointer to start of data</w:t>
      </w:r>
    </w:p>
    <w:p w14:paraId="4355FD41" w14:textId="0FF0231A" w:rsidR="00D06FF9" w:rsidRDefault="00D06FF9" w:rsidP="005529F7">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tab/>
      </w:r>
      <w:r w:rsidRPr="006D7A2E">
        <w:rPr>
          <w:b/>
          <w:bCs/>
        </w:rPr>
        <w:t>r1</w:t>
      </w:r>
      <w:r>
        <w:t xml:space="preserve"> - </w:t>
      </w:r>
      <w:r w:rsidRPr="00D06FF9">
        <w:t># of bytes to check</w:t>
      </w:r>
    </w:p>
    <w:p w14:paraId="6331AA7B" w14:textId="77777777" w:rsidR="005529F7" w:rsidRDefault="005529F7" w:rsidP="005529F7">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7D485177" w14:textId="547C78DE" w:rsidR="005529F7" w:rsidRDefault="005529F7" w:rsidP="00D06FF9">
      <w:pPr>
        <w:tabs>
          <w:tab w:val="left" w:pos="450"/>
          <w:tab w:val="left" w:pos="1530"/>
          <w:tab w:val="left" w:pos="2430"/>
          <w:tab w:val="left" w:pos="3600"/>
          <w:tab w:val="left" w:pos="5040"/>
          <w:tab w:val="left" w:pos="5760"/>
          <w:tab w:val="left" w:pos="7200"/>
          <w:tab w:val="left" w:pos="8640"/>
          <w:tab w:val="left" w:pos="9360"/>
          <w:tab w:val="left" w:pos="9990"/>
        </w:tabs>
        <w:jc w:val="both"/>
      </w:pPr>
      <w:r>
        <w:t xml:space="preserve">;   return: </w:t>
      </w:r>
      <w:r>
        <w:tab/>
      </w:r>
      <w:r w:rsidR="00D06FF9" w:rsidRPr="006D7A2E">
        <w:rPr>
          <w:b/>
          <w:bCs/>
        </w:rPr>
        <w:t>r2</w:t>
      </w:r>
      <w:r w:rsidR="00D06FF9">
        <w:t xml:space="preserve"> – </w:t>
      </w:r>
      <w:hyperlink w:anchor="CRC" w:history="1">
        <w:r w:rsidR="00AA05AC">
          <w:rPr>
            <w:rStyle w:val="Strong"/>
          </w:rPr>
          <w:t>CRC</w:t>
        </w:r>
      </w:hyperlink>
      <w:r w:rsidR="00AA05AC">
        <w:rPr>
          <w:rStyle w:val="Strong"/>
        </w:rPr>
        <w:t xml:space="preserve"> </w:t>
      </w:r>
      <w:r w:rsidR="00D06FF9">
        <w:t>Checksum</w:t>
      </w:r>
    </w:p>
    <w:p w14:paraId="2BB1EC0B" w14:textId="06C28CDF" w:rsidR="00D06FF9" w:rsidRDefault="00D06FF9" w:rsidP="00D06FF9">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5A6A4F2B" w14:textId="405FC35D" w:rsidR="005529F7" w:rsidRDefault="005529F7" w:rsidP="005529F7">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t xml:space="preserve">destroys: </w:t>
      </w:r>
      <w:r w:rsidR="00D06FF9" w:rsidRPr="00D06FF9">
        <w:t xml:space="preserve">a, x, y, </w:t>
      </w:r>
      <w:hyperlink w:anchor="zr0" w:tooltip="$02 .block 2" w:history="1">
        <w:r w:rsidR="00915925">
          <w:rPr>
            <w:rStyle w:val="Strong"/>
          </w:rPr>
          <w:t>r0</w:t>
        </w:r>
      </w:hyperlink>
      <w:r w:rsidR="00D06FF9">
        <w:t xml:space="preserve">, r1, </w:t>
      </w:r>
      <w:r w:rsidR="00D06FF9" w:rsidRPr="00D06FF9">
        <w:t>r3L</w:t>
      </w:r>
    </w:p>
    <w:p w14:paraId="3B6C1816" w14:textId="77777777" w:rsidR="005529F7" w:rsidRDefault="005529F7" w:rsidP="005529F7">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67C3A0BB" w14:textId="77777777" w:rsidR="005529F7" w:rsidRDefault="005529F7" w:rsidP="005529F7"/>
    <w:p w14:paraId="6FDE10A3" w14:textId="34D68E91" w:rsidR="005529F7" w:rsidRPr="005529F7" w:rsidRDefault="009617B6" w:rsidP="005529F7">
      <w:hyperlink w:anchor="exKernal_CRC" w:history="1">
        <w:r w:rsidR="000B4ADB">
          <w:rPr>
            <w:rStyle w:val="Strong"/>
          </w:rPr>
          <w:t>Kernal_CRC</w:t>
        </w:r>
      </w:hyperlink>
      <w:r w:rsidR="005529F7">
        <w:t>:</w:t>
      </w:r>
    </w:p>
    <w:p w14:paraId="35312B96" w14:textId="490658AD" w:rsidR="005529F7" w:rsidRPr="005529F7" w:rsidRDefault="005529F7" w:rsidP="005529F7">
      <w:r w:rsidRPr="005529F7">
        <w:tab/>
      </w:r>
      <w:r w:rsidRPr="005529F7">
        <w:tab/>
      </w:r>
      <w:r>
        <w:t>ldy</w:t>
      </w:r>
      <w:r>
        <w:tab/>
      </w:r>
      <w:r w:rsidRPr="005529F7">
        <w:t>#$</w:t>
      </w:r>
      <w:r w:rsidR="006D7A2E">
        <w:t>FF</w:t>
      </w:r>
      <w:r w:rsidR="001627A6">
        <w:t xml:space="preserve"> </w:t>
      </w:r>
    </w:p>
    <w:p w14:paraId="3A61E266" w14:textId="677C1F9D" w:rsidR="005529F7" w:rsidRPr="005529F7" w:rsidRDefault="005529F7" w:rsidP="005529F7">
      <w:r w:rsidRPr="005529F7">
        <w:tab/>
      </w:r>
      <w:r w:rsidRPr="005529F7">
        <w:tab/>
      </w:r>
      <w:r>
        <w:t>sty</w:t>
      </w:r>
      <w:r>
        <w:tab/>
      </w:r>
      <w:r w:rsidRPr="005529F7">
        <w:rPr>
          <w:b/>
          <w:bCs/>
        </w:rPr>
        <w:t>r2L</w:t>
      </w:r>
    </w:p>
    <w:p w14:paraId="583732C7" w14:textId="62C5D0FE" w:rsidR="005529F7" w:rsidRPr="005529F7" w:rsidRDefault="005529F7" w:rsidP="005529F7">
      <w:r w:rsidRPr="005529F7">
        <w:tab/>
      </w:r>
      <w:r w:rsidRPr="005529F7">
        <w:tab/>
        <w:t>STY</w:t>
      </w:r>
      <w:r>
        <w:tab/>
      </w:r>
      <w:r w:rsidRPr="005529F7">
        <w:rPr>
          <w:b/>
          <w:bCs/>
        </w:rPr>
        <w:t>r2H</w:t>
      </w:r>
    </w:p>
    <w:p w14:paraId="58A3E052" w14:textId="48B376D5" w:rsidR="005529F7" w:rsidRPr="005529F7" w:rsidRDefault="005529F7" w:rsidP="005529F7">
      <w:r w:rsidRPr="005529F7">
        <w:tab/>
      </w:r>
      <w:r w:rsidRPr="005529F7">
        <w:tab/>
      </w:r>
      <w:r>
        <w:t>iny</w:t>
      </w:r>
    </w:p>
    <w:p w14:paraId="5F77B793" w14:textId="506CC5D0" w:rsidR="005529F7" w:rsidRDefault="00D06FF9" w:rsidP="005529F7">
      <w:r>
        <w:t>1</w:t>
      </w:r>
      <w:r w:rsidR="005529F7">
        <w:t>0$</w:t>
      </w:r>
    </w:p>
    <w:p w14:paraId="21E19670" w14:textId="309CDEF0" w:rsidR="005529F7" w:rsidRPr="005529F7" w:rsidRDefault="005529F7" w:rsidP="005529F7">
      <w:r w:rsidRPr="005529F7">
        <w:tab/>
      </w:r>
      <w:r w:rsidRPr="005529F7">
        <w:tab/>
      </w:r>
      <w:r>
        <w:t>lda</w:t>
      </w:r>
      <w:r>
        <w:tab/>
      </w:r>
      <w:r w:rsidRPr="005529F7">
        <w:t>#$80</w:t>
      </w:r>
    </w:p>
    <w:p w14:paraId="665508B3" w14:textId="378645B9" w:rsidR="005529F7" w:rsidRPr="005529F7" w:rsidRDefault="005529F7" w:rsidP="005529F7">
      <w:r w:rsidRPr="005529F7">
        <w:tab/>
      </w:r>
      <w:r w:rsidRPr="005529F7">
        <w:tab/>
      </w:r>
      <w:r>
        <w:t>sta</w:t>
      </w:r>
      <w:r>
        <w:tab/>
      </w:r>
      <w:r w:rsidRPr="005529F7">
        <w:rPr>
          <w:b/>
          <w:bCs/>
        </w:rPr>
        <w:t>r3L</w:t>
      </w:r>
    </w:p>
    <w:p w14:paraId="3300BD8C" w14:textId="77777777" w:rsidR="00D06FF9" w:rsidRDefault="00D06FF9" w:rsidP="005529F7">
      <w:r>
        <w:t>20$</w:t>
      </w:r>
    </w:p>
    <w:p w14:paraId="673B95D7" w14:textId="146C0032" w:rsidR="005529F7" w:rsidRPr="005529F7" w:rsidRDefault="005529F7" w:rsidP="005529F7">
      <w:r w:rsidRPr="005529F7">
        <w:tab/>
      </w:r>
      <w:r w:rsidRPr="005529F7">
        <w:tab/>
      </w:r>
      <w:r>
        <w:t>asl</w:t>
      </w:r>
      <w:r>
        <w:tab/>
      </w:r>
      <w:r w:rsidRPr="005529F7">
        <w:rPr>
          <w:b/>
          <w:bCs/>
        </w:rPr>
        <w:t>r2L</w:t>
      </w:r>
    </w:p>
    <w:p w14:paraId="73F038A3" w14:textId="488F4685" w:rsidR="005529F7" w:rsidRPr="005529F7" w:rsidRDefault="005529F7" w:rsidP="005529F7">
      <w:r w:rsidRPr="005529F7">
        <w:tab/>
      </w:r>
      <w:r w:rsidRPr="005529F7">
        <w:tab/>
      </w:r>
      <w:r>
        <w:t>r</w:t>
      </w:r>
      <w:r w:rsidR="000E3BFA">
        <w:t>o</w:t>
      </w:r>
      <w:r>
        <w:t>l</w:t>
      </w:r>
      <w:r>
        <w:tab/>
      </w:r>
      <w:r w:rsidRPr="005529F7">
        <w:rPr>
          <w:b/>
          <w:bCs/>
        </w:rPr>
        <w:t>r2H</w:t>
      </w:r>
    </w:p>
    <w:p w14:paraId="61B9B5C1" w14:textId="6E051AD9" w:rsidR="005529F7" w:rsidRPr="005529F7" w:rsidRDefault="005529F7" w:rsidP="005529F7">
      <w:r w:rsidRPr="005529F7">
        <w:tab/>
      </w:r>
      <w:r w:rsidRPr="005529F7">
        <w:tab/>
      </w:r>
      <w:r>
        <w:t>lda</w:t>
      </w:r>
      <w:r>
        <w:tab/>
      </w:r>
      <w:r w:rsidRPr="005529F7">
        <w:t>(</w:t>
      </w:r>
      <w:hyperlink w:anchor="zr0" w:tooltip="$02 .block 2" w:history="1">
        <w:r w:rsidR="00915925">
          <w:rPr>
            <w:rStyle w:val="Strong"/>
          </w:rPr>
          <w:t>r0</w:t>
        </w:r>
      </w:hyperlink>
      <w:r w:rsidRPr="005529F7">
        <w:t>),y</w:t>
      </w:r>
    </w:p>
    <w:p w14:paraId="2C7EA6B9" w14:textId="1C9728AC" w:rsidR="005529F7" w:rsidRPr="005529F7" w:rsidRDefault="005529F7" w:rsidP="005529F7">
      <w:r w:rsidRPr="005529F7">
        <w:tab/>
      </w:r>
      <w:r w:rsidRPr="005529F7">
        <w:tab/>
      </w:r>
      <w:r>
        <w:t>and</w:t>
      </w:r>
      <w:r>
        <w:tab/>
      </w:r>
      <w:r w:rsidRPr="005529F7">
        <w:rPr>
          <w:b/>
          <w:bCs/>
        </w:rPr>
        <w:t>r3L</w:t>
      </w:r>
    </w:p>
    <w:p w14:paraId="11CED97B" w14:textId="798A9671" w:rsidR="005529F7" w:rsidRPr="005529F7" w:rsidRDefault="005529F7" w:rsidP="005529F7">
      <w:r w:rsidRPr="005529F7">
        <w:tab/>
      </w:r>
      <w:r w:rsidRPr="005529F7">
        <w:tab/>
      </w:r>
      <w:r>
        <w:t>bcc</w:t>
      </w:r>
      <w:r w:rsidRPr="005529F7">
        <w:t xml:space="preserve"> </w:t>
      </w:r>
      <w:r>
        <w:tab/>
        <w:t>30$</w:t>
      </w:r>
    </w:p>
    <w:p w14:paraId="477A0818" w14:textId="2AD8AAC5" w:rsidR="005529F7" w:rsidRPr="005529F7" w:rsidRDefault="005529F7" w:rsidP="005529F7">
      <w:r w:rsidRPr="005529F7">
        <w:tab/>
      </w:r>
      <w:r w:rsidRPr="005529F7">
        <w:tab/>
      </w:r>
      <w:r>
        <w:t>eor</w:t>
      </w:r>
      <w:r w:rsidRPr="005529F7">
        <w:t xml:space="preserve"> </w:t>
      </w:r>
      <w:r>
        <w:tab/>
      </w:r>
      <w:r w:rsidRPr="00D06FF9">
        <w:rPr>
          <w:b/>
          <w:bCs/>
        </w:rPr>
        <w:t>r3L</w:t>
      </w:r>
    </w:p>
    <w:p w14:paraId="314838EB" w14:textId="77777777" w:rsidR="005529F7" w:rsidRDefault="005529F7" w:rsidP="005529F7">
      <w:r>
        <w:t>30$</w:t>
      </w:r>
    </w:p>
    <w:p w14:paraId="2F955457" w14:textId="606B5096" w:rsidR="005529F7" w:rsidRPr="005529F7" w:rsidRDefault="005529F7" w:rsidP="005529F7">
      <w:r w:rsidRPr="005529F7">
        <w:tab/>
      </w:r>
      <w:r w:rsidRPr="005529F7">
        <w:tab/>
      </w:r>
      <w:r>
        <w:t>beq</w:t>
      </w:r>
      <w:r>
        <w:tab/>
        <w:t>40$</w:t>
      </w:r>
    </w:p>
    <w:p w14:paraId="0ED15C5C" w14:textId="0DC6023F" w:rsidR="005529F7" w:rsidRPr="005529F7" w:rsidRDefault="005529F7" w:rsidP="005529F7">
      <w:r w:rsidRPr="005529F7">
        <w:tab/>
      </w:r>
      <w:r w:rsidRPr="005529F7">
        <w:tab/>
      </w:r>
      <w:r>
        <w:t>lda</w:t>
      </w:r>
      <w:r>
        <w:tab/>
      </w:r>
      <w:r w:rsidRPr="00D06FF9">
        <w:rPr>
          <w:b/>
          <w:bCs/>
        </w:rPr>
        <w:t>r2L</w:t>
      </w:r>
    </w:p>
    <w:p w14:paraId="10D0E53B" w14:textId="63CE9C5A" w:rsidR="005529F7" w:rsidRPr="005529F7" w:rsidRDefault="005529F7" w:rsidP="005529F7">
      <w:r w:rsidRPr="005529F7">
        <w:tab/>
      </w:r>
      <w:r w:rsidRPr="005529F7">
        <w:tab/>
      </w:r>
      <w:r>
        <w:t>eor</w:t>
      </w:r>
      <w:r>
        <w:tab/>
      </w:r>
      <w:r w:rsidRPr="005529F7">
        <w:t>#</w:t>
      </w:r>
      <w:r w:rsidR="00D06FF9">
        <w:t>%00100001</w:t>
      </w:r>
    </w:p>
    <w:p w14:paraId="38F6B790" w14:textId="4F130012" w:rsidR="005529F7" w:rsidRPr="005529F7" w:rsidRDefault="005529F7" w:rsidP="005529F7">
      <w:r w:rsidRPr="005529F7">
        <w:tab/>
      </w:r>
      <w:r w:rsidRPr="005529F7">
        <w:tab/>
      </w:r>
      <w:r>
        <w:t>sta</w:t>
      </w:r>
      <w:r>
        <w:tab/>
      </w:r>
      <w:r w:rsidRPr="00D06FF9">
        <w:rPr>
          <w:b/>
          <w:bCs/>
        </w:rPr>
        <w:t>r2L</w:t>
      </w:r>
    </w:p>
    <w:p w14:paraId="6BECF2D1" w14:textId="6474A35E" w:rsidR="005529F7" w:rsidRPr="005529F7" w:rsidRDefault="005529F7" w:rsidP="005529F7">
      <w:r w:rsidRPr="005529F7">
        <w:tab/>
      </w:r>
      <w:r w:rsidRPr="005529F7">
        <w:tab/>
      </w:r>
      <w:r>
        <w:t>lda</w:t>
      </w:r>
      <w:r>
        <w:tab/>
      </w:r>
      <w:r w:rsidRPr="00D06FF9">
        <w:rPr>
          <w:b/>
          <w:bCs/>
        </w:rPr>
        <w:t>r2H</w:t>
      </w:r>
    </w:p>
    <w:p w14:paraId="7C2C1E27" w14:textId="31FC18E4" w:rsidR="005529F7" w:rsidRPr="005529F7" w:rsidRDefault="005529F7" w:rsidP="005529F7">
      <w:r w:rsidRPr="005529F7">
        <w:tab/>
      </w:r>
      <w:r w:rsidRPr="005529F7">
        <w:tab/>
      </w:r>
      <w:r>
        <w:t>eor</w:t>
      </w:r>
      <w:r>
        <w:tab/>
      </w:r>
      <w:r w:rsidRPr="005529F7">
        <w:t>#</w:t>
      </w:r>
      <w:r w:rsidR="00D06FF9">
        <w:t>%00010000</w:t>
      </w:r>
    </w:p>
    <w:p w14:paraId="438DC377" w14:textId="71D3CA89" w:rsidR="005529F7" w:rsidRPr="005529F7" w:rsidRDefault="005529F7" w:rsidP="005529F7">
      <w:r w:rsidRPr="005529F7">
        <w:tab/>
      </w:r>
      <w:r w:rsidRPr="005529F7">
        <w:tab/>
      </w:r>
      <w:r>
        <w:t>sta</w:t>
      </w:r>
      <w:r>
        <w:tab/>
      </w:r>
      <w:r w:rsidRPr="00EC3FE6">
        <w:rPr>
          <w:b/>
          <w:bCs/>
        </w:rPr>
        <w:t>r2H</w:t>
      </w:r>
    </w:p>
    <w:p w14:paraId="19E8BD30" w14:textId="77777777" w:rsidR="005529F7" w:rsidRDefault="005529F7" w:rsidP="005529F7">
      <w:r>
        <w:t>40$</w:t>
      </w:r>
    </w:p>
    <w:p w14:paraId="30908B77" w14:textId="28FAC5F9" w:rsidR="005529F7" w:rsidRPr="005529F7" w:rsidRDefault="005529F7" w:rsidP="005529F7">
      <w:r w:rsidRPr="005529F7">
        <w:tab/>
      </w:r>
      <w:r w:rsidRPr="005529F7">
        <w:tab/>
      </w:r>
      <w:r>
        <w:t>lsr</w:t>
      </w:r>
      <w:r>
        <w:tab/>
      </w:r>
      <w:r w:rsidRPr="00D06FF9">
        <w:rPr>
          <w:b/>
          <w:bCs/>
        </w:rPr>
        <w:t>r3L</w:t>
      </w:r>
    </w:p>
    <w:p w14:paraId="344328E7" w14:textId="6289DE41" w:rsidR="005529F7" w:rsidRPr="005529F7" w:rsidRDefault="005529F7" w:rsidP="005529F7">
      <w:r w:rsidRPr="005529F7">
        <w:tab/>
      </w:r>
      <w:r w:rsidRPr="005529F7">
        <w:tab/>
      </w:r>
      <w:r>
        <w:t>bcc</w:t>
      </w:r>
      <w:r>
        <w:tab/>
        <w:t>20$</w:t>
      </w:r>
    </w:p>
    <w:p w14:paraId="0F84E323" w14:textId="20C57D31" w:rsidR="005529F7" w:rsidRPr="005529F7" w:rsidRDefault="005529F7" w:rsidP="005529F7">
      <w:r w:rsidRPr="005529F7">
        <w:tab/>
      </w:r>
      <w:r w:rsidRPr="005529F7">
        <w:tab/>
      </w:r>
      <w:r>
        <w:t>iny</w:t>
      </w:r>
    </w:p>
    <w:p w14:paraId="780A788C" w14:textId="2D0E681A" w:rsidR="005529F7" w:rsidRPr="005529F7" w:rsidRDefault="005529F7" w:rsidP="005529F7">
      <w:r w:rsidRPr="005529F7">
        <w:tab/>
      </w:r>
      <w:r w:rsidRPr="005529F7">
        <w:tab/>
      </w:r>
      <w:r>
        <w:t>bne</w:t>
      </w:r>
      <w:r>
        <w:tab/>
      </w:r>
      <w:r w:rsidR="00D06FF9">
        <w:t>50$</w:t>
      </w:r>
    </w:p>
    <w:p w14:paraId="44BF93F6" w14:textId="103FF89A" w:rsidR="005529F7" w:rsidRPr="005529F7" w:rsidRDefault="005529F7" w:rsidP="005529F7">
      <w:r w:rsidRPr="005529F7">
        <w:tab/>
      </w:r>
      <w:r w:rsidRPr="005529F7">
        <w:tab/>
      </w:r>
      <w:r>
        <w:t>inc</w:t>
      </w:r>
      <w:r>
        <w:tab/>
      </w:r>
      <w:hyperlink w:anchor="zr0H" w:tooltip="$03 .block 1" w:history="1">
        <w:r w:rsidR="00A85D83">
          <w:rPr>
            <w:rStyle w:val="Strong"/>
          </w:rPr>
          <w:t>r0H</w:t>
        </w:r>
      </w:hyperlink>
    </w:p>
    <w:p w14:paraId="3FEE6326" w14:textId="36DB4928" w:rsidR="00D06FF9" w:rsidRDefault="00D06FF9" w:rsidP="005529F7">
      <w:r>
        <w:t>50$</w:t>
      </w:r>
    </w:p>
    <w:p w14:paraId="049C1D03" w14:textId="411FB618" w:rsidR="005529F7" w:rsidRPr="005529F7" w:rsidRDefault="005529F7" w:rsidP="005529F7">
      <w:r w:rsidRPr="005529F7">
        <w:tab/>
      </w:r>
      <w:r w:rsidRPr="005529F7">
        <w:tab/>
      </w:r>
      <w:r>
        <w:t>ldx</w:t>
      </w:r>
      <w:r>
        <w:tab/>
      </w:r>
      <w:r w:rsidRPr="005529F7">
        <w:t>#</w:t>
      </w:r>
      <w:r w:rsidRPr="005529F7">
        <w:rPr>
          <w:b/>
          <w:bCs/>
        </w:rPr>
        <w:t>r1</w:t>
      </w:r>
    </w:p>
    <w:p w14:paraId="7411AAFE" w14:textId="2B3F3215" w:rsidR="005529F7" w:rsidRPr="005529F7" w:rsidRDefault="005529F7" w:rsidP="005529F7">
      <w:r w:rsidRPr="005529F7">
        <w:tab/>
      </w:r>
      <w:r w:rsidRPr="005529F7">
        <w:tab/>
      </w:r>
      <w:r>
        <w:rPr>
          <w:b/>
          <w:bCs/>
        </w:rPr>
        <w:t>jsr</w:t>
      </w:r>
      <w:r>
        <w:rPr>
          <w:b/>
          <w:bCs/>
        </w:rPr>
        <w:tab/>
      </w:r>
      <w:hyperlink w:anchor="DDec" w:history="1">
        <w:hyperlink w:anchor="Ddec" w:history="1">
          <w:r w:rsidR="00F12A82">
            <w:rPr>
              <w:rStyle w:val="Strong"/>
            </w:rPr>
            <w:t>Ddec</w:t>
          </w:r>
        </w:hyperlink>
      </w:hyperlink>
    </w:p>
    <w:p w14:paraId="64D9C73C" w14:textId="24E582E8" w:rsidR="005529F7" w:rsidRPr="005529F7" w:rsidRDefault="005529F7" w:rsidP="005529F7">
      <w:r w:rsidRPr="005529F7">
        <w:tab/>
      </w:r>
      <w:r w:rsidRPr="005529F7">
        <w:tab/>
      </w:r>
      <w:r>
        <w:t>lda</w:t>
      </w:r>
      <w:r w:rsidR="00D06FF9">
        <w:tab/>
      </w:r>
      <w:r w:rsidRPr="00D06FF9">
        <w:rPr>
          <w:b/>
          <w:bCs/>
        </w:rPr>
        <w:t>r1L</w:t>
      </w:r>
    </w:p>
    <w:p w14:paraId="11BD3778" w14:textId="76A6FDEE" w:rsidR="005529F7" w:rsidRPr="005529F7" w:rsidRDefault="005529F7" w:rsidP="005529F7">
      <w:r w:rsidRPr="005529F7">
        <w:tab/>
      </w:r>
      <w:r w:rsidRPr="005529F7">
        <w:tab/>
      </w:r>
      <w:r w:rsidR="00D06FF9">
        <w:t>ora</w:t>
      </w:r>
      <w:r w:rsidR="00D06FF9">
        <w:tab/>
      </w:r>
      <w:r w:rsidRPr="00D06FF9">
        <w:rPr>
          <w:b/>
          <w:bCs/>
        </w:rPr>
        <w:t>r1H</w:t>
      </w:r>
    </w:p>
    <w:p w14:paraId="2305B4F0" w14:textId="20A4CF21" w:rsidR="005529F7" w:rsidRPr="005529F7" w:rsidRDefault="005529F7" w:rsidP="005529F7">
      <w:r w:rsidRPr="005529F7">
        <w:tab/>
      </w:r>
      <w:r w:rsidRPr="005529F7">
        <w:tab/>
      </w:r>
      <w:r w:rsidR="00D06FF9">
        <w:t>bne</w:t>
      </w:r>
      <w:r w:rsidR="00D06FF9">
        <w:tab/>
      </w:r>
      <w:r>
        <w:t>10$</w:t>
      </w:r>
    </w:p>
    <w:p w14:paraId="11B86F97" w14:textId="77777777" w:rsidR="00D86CE6" w:rsidRDefault="005529F7">
      <w:pPr>
        <w:rPr>
          <w:b/>
          <w:bCs/>
          <w:sz w:val="26"/>
          <w:szCs w:val="26"/>
        </w:rPr>
      </w:pPr>
      <w:r w:rsidRPr="005529F7">
        <w:tab/>
      </w:r>
      <w:r w:rsidRPr="005529F7">
        <w:tab/>
      </w:r>
      <w:r w:rsidR="00D06FF9">
        <w:t>rts</w:t>
      </w:r>
      <w:r>
        <w:rPr>
          <w:b/>
          <w:bCs/>
          <w:sz w:val="26"/>
          <w:szCs w:val="26"/>
        </w:rPr>
        <w:br w:type="page"/>
      </w:r>
    </w:p>
    <w:p w14:paraId="6D5BEA3D" w14:textId="45E21927" w:rsidR="006E213A" w:rsidRDefault="006E213A" w:rsidP="006E213A">
      <w:pPr>
        <w:tabs>
          <w:tab w:val="left" w:pos="450"/>
          <w:tab w:val="left" w:pos="1530"/>
          <w:tab w:val="left" w:pos="2430"/>
          <w:tab w:val="left" w:pos="3600"/>
          <w:tab w:val="left" w:pos="5040"/>
          <w:tab w:val="left" w:pos="5760"/>
          <w:tab w:val="left" w:pos="7200"/>
          <w:tab w:val="left" w:pos="8640"/>
          <w:tab w:val="left" w:pos="9360"/>
          <w:tab w:val="left" w:pos="9990"/>
        </w:tabs>
        <w:jc w:val="both"/>
        <w:rPr>
          <w:b/>
          <w:bCs/>
          <w:sz w:val="26"/>
          <w:szCs w:val="26"/>
        </w:rPr>
      </w:pPr>
      <w:bookmarkStart w:id="283" w:name="exDecCounter"/>
      <w:bookmarkEnd w:id="283"/>
      <w:r>
        <w:rPr>
          <w:b/>
          <w:bCs/>
          <w:sz w:val="26"/>
          <w:szCs w:val="26"/>
        </w:rPr>
        <w:lastRenderedPageBreak/>
        <w:t>DecCounter:</w:t>
      </w:r>
    </w:p>
    <w:p w14:paraId="7A360A7C" w14:textId="77777777" w:rsidR="006E213A" w:rsidRDefault="006E213A" w:rsidP="006E213A">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sz w:val="26"/>
          <w:szCs w:val="26"/>
        </w:rPr>
      </w:pPr>
    </w:p>
    <w:p w14:paraId="063D3FA5" w14:textId="77777777" w:rsidR="006E213A" w:rsidRPr="00941398" w:rsidRDefault="006E213A" w:rsidP="006E213A">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29E3D647" w14:textId="27921CAB" w:rsidR="006E213A" w:rsidRDefault="006E213A" w:rsidP="006E213A">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tab/>
      </w:r>
    </w:p>
    <w:p w14:paraId="2B62A5BD" w14:textId="027D006E" w:rsidR="006E213A" w:rsidRDefault="006E213A" w:rsidP="006E213A">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10863B5A" w14:textId="7B7DE54B" w:rsidR="006E213A" w:rsidRDefault="006E213A" w:rsidP="006E213A">
      <w:pPr>
        <w:tabs>
          <w:tab w:val="left" w:pos="450"/>
          <w:tab w:val="left" w:pos="1530"/>
          <w:tab w:val="left" w:pos="2430"/>
          <w:tab w:val="left" w:pos="3600"/>
          <w:tab w:val="left" w:pos="5040"/>
          <w:tab w:val="left" w:pos="5760"/>
          <w:tab w:val="left" w:pos="7200"/>
          <w:tab w:val="left" w:pos="8640"/>
          <w:tab w:val="left" w:pos="9360"/>
          <w:tab w:val="left" w:pos="9990"/>
        </w:tabs>
        <w:jc w:val="both"/>
      </w:pPr>
      <w:r>
        <w:t>zCounter</w:t>
      </w:r>
      <w:r>
        <w:tab/>
        <w:t>= $70</w:t>
      </w:r>
    </w:p>
    <w:p w14:paraId="27D257F9" w14:textId="02C6E23E" w:rsidR="006E213A" w:rsidRDefault="006E213A" w:rsidP="006E213A">
      <w:pPr>
        <w:tabs>
          <w:tab w:val="left" w:pos="450"/>
          <w:tab w:val="left" w:pos="1530"/>
          <w:tab w:val="left" w:pos="2430"/>
          <w:tab w:val="left" w:pos="3600"/>
          <w:tab w:val="left" w:pos="5040"/>
          <w:tab w:val="left" w:pos="5760"/>
          <w:tab w:val="left" w:pos="7200"/>
          <w:tab w:val="left" w:pos="8640"/>
          <w:tab w:val="left" w:pos="9360"/>
          <w:tab w:val="left" w:pos="9990"/>
        </w:tabs>
        <w:jc w:val="both"/>
      </w:pPr>
      <w:r>
        <w:t>COUNT</w:t>
      </w:r>
      <w:r>
        <w:tab/>
        <w:t>= $FFF0</w:t>
      </w:r>
    </w:p>
    <w:p w14:paraId="22E220D8" w14:textId="77777777" w:rsidR="006E213A" w:rsidRPr="00C25063" w:rsidRDefault="006E213A" w:rsidP="006E213A">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24A03D6F" w14:textId="54E3DDDC" w:rsidR="006E213A" w:rsidRPr="00C25063" w:rsidRDefault="009617B6" w:rsidP="006E213A">
      <w:pPr>
        <w:tabs>
          <w:tab w:val="left" w:pos="450"/>
          <w:tab w:val="left" w:pos="1530"/>
          <w:tab w:val="left" w:pos="2430"/>
          <w:tab w:val="left" w:pos="3600"/>
          <w:tab w:val="left" w:pos="5040"/>
          <w:tab w:val="left" w:pos="5760"/>
          <w:tab w:val="left" w:pos="7200"/>
          <w:tab w:val="left" w:pos="8640"/>
          <w:tab w:val="left" w:pos="9360"/>
          <w:tab w:val="left" w:pos="9990"/>
        </w:tabs>
        <w:jc w:val="both"/>
      </w:pPr>
      <w:hyperlink w:anchor="exDecCounter" w:history="1">
        <w:r w:rsidR="006E213A">
          <w:rPr>
            <w:rStyle w:val="Strong"/>
          </w:rPr>
          <w:t>DecCounter</w:t>
        </w:r>
      </w:hyperlink>
      <w:r w:rsidR="006E213A" w:rsidRPr="00C25063">
        <w:t>:</w:t>
      </w:r>
    </w:p>
    <w:p w14:paraId="5D62FB32" w14:textId="7B428A7B" w:rsidR="006E213A" w:rsidRDefault="006E213A" w:rsidP="006E213A">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r>
      <w:r w:rsidRPr="000E3BFA">
        <w:rPr>
          <w:b/>
          <w:bCs/>
        </w:rPr>
        <w:t>LoadW</w:t>
      </w:r>
      <w:r>
        <w:tab/>
        <w:t>zCounter,COUNT</w:t>
      </w:r>
    </w:p>
    <w:p w14:paraId="0C69CA4F" w14:textId="5220030D" w:rsidR="006E213A" w:rsidRDefault="006E213A" w:rsidP="006E213A">
      <w:pPr>
        <w:tabs>
          <w:tab w:val="left" w:pos="450"/>
          <w:tab w:val="left" w:pos="1530"/>
          <w:tab w:val="left" w:pos="2430"/>
          <w:tab w:val="left" w:pos="3600"/>
          <w:tab w:val="left" w:pos="5040"/>
          <w:tab w:val="left" w:pos="5760"/>
          <w:tab w:val="left" w:pos="7200"/>
          <w:tab w:val="left" w:pos="8640"/>
          <w:tab w:val="left" w:pos="9360"/>
          <w:tab w:val="left" w:pos="9990"/>
        </w:tabs>
        <w:jc w:val="both"/>
      </w:pPr>
      <w:r>
        <w:tab/>
        <w:t>10$</w:t>
      </w:r>
    </w:p>
    <w:p w14:paraId="5182FE75" w14:textId="2AB87854" w:rsidR="006E213A" w:rsidRDefault="006E213A" w:rsidP="006E213A">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r>
      <w:r w:rsidR="001E3C29">
        <w:t>Jsr</w:t>
      </w:r>
      <w:r w:rsidR="001E3C29">
        <w:tab/>
        <w:t>DoSomething</w:t>
      </w:r>
    </w:p>
    <w:p w14:paraId="1A894DB9" w14:textId="77777777" w:rsidR="001E3C29" w:rsidRDefault="001E3C29" w:rsidP="001E3C29">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t>ldx</w:t>
      </w:r>
      <w:r>
        <w:tab/>
        <w:t>#zCounter</w:t>
      </w:r>
    </w:p>
    <w:p w14:paraId="2968AC77" w14:textId="39FD5604" w:rsidR="006E213A" w:rsidRDefault="006E213A" w:rsidP="006E213A">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t>jsr</w:t>
      </w:r>
      <w:r>
        <w:tab/>
      </w:r>
      <w:hyperlink w:anchor="DDec" w:history="1">
        <w:hyperlink w:anchor="Ddec" w:history="1">
          <w:r w:rsidR="00F12A82">
            <w:rPr>
              <w:rStyle w:val="Strong"/>
            </w:rPr>
            <w:t>Ddec</w:t>
          </w:r>
        </w:hyperlink>
      </w:hyperlink>
    </w:p>
    <w:p w14:paraId="12B20C0C" w14:textId="01FEE6FE" w:rsidR="006E213A" w:rsidRDefault="006E213A" w:rsidP="006E213A">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t>bne</w:t>
      </w:r>
      <w:r>
        <w:tab/>
        <w:t>10$</w:t>
      </w:r>
    </w:p>
    <w:p w14:paraId="3DECB2B8" w14:textId="52720F24" w:rsidR="006E213A" w:rsidRDefault="006E213A" w:rsidP="006E213A">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t>rts</w:t>
      </w:r>
    </w:p>
    <w:p w14:paraId="5EBF333B" w14:textId="3121E789" w:rsidR="006E213A" w:rsidRDefault="006E213A" w:rsidP="006E213A">
      <w:pPr>
        <w:tabs>
          <w:tab w:val="left" w:pos="450"/>
          <w:tab w:val="left" w:pos="1530"/>
          <w:tab w:val="left" w:pos="2430"/>
          <w:tab w:val="left" w:pos="3600"/>
          <w:tab w:val="left" w:pos="5040"/>
          <w:tab w:val="left" w:pos="5760"/>
          <w:tab w:val="left" w:pos="7200"/>
          <w:tab w:val="left" w:pos="8640"/>
          <w:tab w:val="left" w:pos="9360"/>
          <w:tab w:val="left" w:pos="9990"/>
        </w:tabs>
        <w:jc w:val="both"/>
        <w:rPr>
          <w:b/>
          <w:bCs/>
          <w:sz w:val="28"/>
          <w:szCs w:val="28"/>
        </w:rPr>
      </w:pPr>
      <w:r>
        <w:br w:type="page"/>
      </w:r>
    </w:p>
    <w:bookmarkStart w:id="284" w:name="exDDecVSDecW"/>
    <w:bookmarkEnd w:id="284"/>
    <w:p w14:paraId="155E8250" w14:textId="27B6ECA8" w:rsidR="00D86CE6" w:rsidRDefault="00F12A82" w:rsidP="00D86CE6">
      <w:pPr>
        <w:pStyle w:val="Heading3"/>
      </w:pPr>
      <w:r w:rsidRPr="00126529">
        <w:rPr>
          <w:b w:val="0"/>
          <w:bCs w:val="0"/>
        </w:rPr>
        <w:lastRenderedPageBreak/>
        <w:fldChar w:fldCharType="begin"/>
      </w:r>
      <w:r w:rsidRPr="00126529">
        <w:rPr>
          <w:b w:val="0"/>
          <w:bCs w:val="0"/>
        </w:rPr>
        <w:instrText>HYPERLINK  \l "Ddec"</w:instrText>
      </w:r>
      <w:r w:rsidRPr="00126529">
        <w:rPr>
          <w:b w:val="0"/>
          <w:bCs w:val="0"/>
        </w:rPr>
      </w:r>
      <w:r w:rsidRPr="00126529">
        <w:rPr>
          <w:b w:val="0"/>
          <w:bCs w:val="0"/>
        </w:rPr>
        <w:fldChar w:fldCharType="separate"/>
      </w:r>
      <w:r w:rsidRPr="00126529">
        <w:rPr>
          <w:rStyle w:val="Strong"/>
          <w:b/>
          <w:bCs/>
        </w:rPr>
        <w:t>Ddec</w:t>
      </w:r>
      <w:r w:rsidRPr="00126529">
        <w:rPr>
          <w:rStyle w:val="Strong"/>
          <w:b/>
          <w:bCs/>
        </w:rPr>
        <w:fldChar w:fldCharType="end"/>
      </w:r>
      <w:r w:rsidR="00D86CE6">
        <w:t>vsDecW:</w:t>
      </w:r>
    </w:p>
    <w:p w14:paraId="2AE2C53A" w14:textId="77777777" w:rsidR="00D86CE6" w:rsidRDefault="00D86CE6" w:rsidP="00D86CE6">
      <w:pPr>
        <w:tabs>
          <w:tab w:val="left" w:pos="450"/>
          <w:tab w:val="left" w:pos="1530"/>
          <w:tab w:val="left" w:pos="1890"/>
          <w:tab w:val="left" w:pos="3600"/>
          <w:tab w:val="left" w:pos="6480"/>
          <w:tab w:val="left" w:pos="9360"/>
          <w:tab w:val="left" w:pos="9990"/>
        </w:tabs>
        <w:ind w:left="1530" w:right="-54" w:hanging="1530"/>
        <w:jc w:val="both"/>
      </w:pPr>
    </w:p>
    <w:p w14:paraId="48968952" w14:textId="1E8DE4D0" w:rsidR="006A0DA1" w:rsidRDefault="008E728C" w:rsidP="00236B4F">
      <w:pPr>
        <w:tabs>
          <w:tab w:val="left" w:pos="450"/>
          <w:tab w:val="left" w:pos="1530"/>
          <w:tab w:val="left" w:pos="2430"/>
          <w:tab w:val="left" w:pos="4320"/>
          <w:tab w:val="left" w:pos="5040"/>
          <w:tab w:val="left" w:pos="5760"/>
          <w:tab w:val="left" w:pos="7200"/>
          <w:tab w:val="left" w:pos="8640"/>
          <w:tab w:val="left" w:pos="9360"/>
          <w:tab w:val="left" w:pos="9990"/>
        </w:tabs>
        <w:jc w:val="both"/>
      </w:pPr>
      <w:r>
        <w:t>Size in Byt</w:t>
      </w:r>
      <w:r w:rsidR="00187DAE">
        <w:t>e</w:t>
      </w:r>
      <w:r>
        <w:t xml:space="preserve">s </w:t>
      </w:r>
      <w:r w:rsidR="00187DAE">
        <w:t xml:space="preserve">vs </w:t>
      </w:r>
      <w:r>
        <w:t>Speed in Cycles</w:t>
      </w:r>
      <w:r w:rsidR="00187DAE">
        <w:t xml:space="preserve"> of </w:t>
      </w:r>
      <w:hyperlink w:anchor="DDec" w:history="1">
        <w:hyperlink w:anchor="Ddec" w:history="1">
          <w:r w:rsidR="00F12A82">
            <w:rPr>
              <w:rStyle w:val="Strong"/>
            </w:rPr>
            <w:t>Ddec</w:t>
          </w:r>
        </w:hyperlink>
      </w:hyperlink>
      <w:r w:rsidR="00AA05AC">
        <w:rPr>
          <w:rStyle w:val="Strong"/>
        </w:rPr>
        <w:t xml:space="preserve"> </w:t>
      </w:r>
      <w:r w:rsidR="00187DAE">
        <w:t xml:space="preserve">and </w:t>
      </w:r>
      <w:r w:rsidR="00187DAE" w:rsidRPr="00783FD7">
        <w:rPr>
          <w:b/>
          <w:bCs/>
        </w:rPr>
        <w:t>DecW</w:t>
      </w:r>
    </w:p>
    <w:p w14:paraId="32167559" w14:textId="77777777" w:rsidR="00EF685A" w:rsidRDefault="00EF685A" w:rsidP="00EF685A">
      <w:pPr>
        <w:tabs>
          <w:tab w:val="left" w:pos="450"/>
          <w:tab w:val="left" w:pos="1530"/>
          <w:tab w:val="left" w:pos="1890"/>
          <w:tab w:val="left" w:pos="3600"/>
          <w:tab w:val="left" w:pos="6480"/>
          <w:tab w:val="left" w:pos="9360"/>
          <w:tab w:val="left" w:pos="9990"/>
        </w:tabs>
        <w:ind w:left="1530" w:right="-54" w:hanging="1530"/>
        <w:jc w:val="both"/>
      </w:pPr>
    </w:p>
    <w:p w14:paraId="6096F938" w14:textId="5C3E057A" w:rsidR="00EF685A" w:rsidRDefault="00AA05AC" w:rsidP="00EF685A">
      <w:pPr>
        <w:tabs>
          <w:tab w:val="left" w:pos="450"/>
          <w:tab w:val="left" w:pos="1530"/>
          <w:tab w:val="left" w:pos="1890"/>
          <w:tab w:val="left" w:pos="3600"/>
          <w:tab w:val="left" w:pos="6480"/>
          <w:tab w:val="left" w:pos="9360"/>
          <w:tab w:val="left" w:pos="9990"/>
        </w:tabs>
        <w:ind w:left="1530" w:right="-54" w:hanging="1530"/>
        <w:jc w:val="both"/>
      </w:pPr>
      <w:hyperlink w:anchor="DDec" w:history="1">
        <w:hyperlink w:anchor="Ddec" w:history="1">
          <w:r w:rsidR="00F12A82">
            <w:rPr>
              <w:rStyle w:val="Strong"/>
            </w:rPr>
            <w:t>Ddec</w:t>
          </w:r>
        </w:hyperlink>
      </w:hyperlink>
      <w:r>
        <w:rPr>
          <w:rStyle w:val="Strong"/>
        </w:rPr>
        <w:t xml:space="preserve"> </w:t>
      </w:r>
      <w:r w:rsidR="00EF685A">
        <w:t xml:space="preserve">represents a maximum of 7 byte savings over </w:t>
      </w:r>
      <w:r w:rsidR="00EF685A" w:rsidRPr="00783FD7">
        <w:rPr>
          <w:b/>
          <w:bCs/>
        </w:rPr>
        <w:t>DecW</w:t>
      </w:r>
      <w:r w:rsidR="00EF685A">
        <w:t xml:space="preserve"> </w:t>
      </w:r>
      <w:r w:rsidR="00FC1802">
        <w:t>every time</w:t>
      </w:r>
      <w:r w:rsidR="00EF685A">
        <w:t xml:space="preserve"> it is used in your </w:t>
      </w:r>
    </w:p>
    <w:p w14:paraId="1AE3BC2D" w14:textId="77777777" w:rsidR="00EF685A" w:rsidRDefault="00EF685A" w:rsidP="00EF685A">
      <w:pPr>
        <w:tabs>
          <w:tab w:val="left" w:pos="450"/>
          <w:tab w:val="left" w:pos="1530"/>
          <w:tab w:val="left" w:pos="1890"/>
          <w:tab w:val="left" w:pos="3600"/>
          <w:tab w:val="left" w:pos="6480"/>
          <w:tab w:val="left" w:pos="9360"/>
          <w:tab w:val="left" w:pos="9990"/>
        </w:tabs>
        <w:ind w:left="1530" w:right="-54" w:hanging="1530"/>
        <w:jc w:val="both"/>
      </w:pPr>
      <w:r>
        <w:t xml:space="preserve">code. If Not needing a zero result after </w:t>
      </w:r>
      <w:r w:rsidRPr="00783FD7">
        <w:rPr>
          <w:b/>
          <w:bCs/>
        </w:rPr>
        <w:t>DecW</w:t>
      </w:r>
      <w:r>
        <w:t xml:space="preserve"> then only a 3 byte savings.</w:t>
      </w:r>
    </w:p>
    <w:p w14:paraId="2DB6D43A" w14:textId="77777777" w:rsidR="00EF685A" w:rsidRDefault="00EF685A" w:rsidP="00EF685A">
      <w:pPr>
        <w:tabs>
          <w:tab w:val="left" w:pos="450"/>
          <w:tab w:val="left" w:pos="1530"/>
          <w:tab w:val="left" w:pos="1890"/>
          <w:tab w:val="left" w:pos="3600"/>
          <w:tab w:val="left" w:pos="6480"/>
          <w:tab w:val="left" w:pos="9360"/>
          <w:tab w:val="left" w:pos="9990"/>
        </w:tabs>
        <w:ind w:right="-54"/>
        <w:jc w:val="both"/>
      </w:pPr>
    </w:p>
    <w:p w14:paraId="59F892A8" w14:textId="0A40AA7C" w:rsidR="00EF685A" w:rsidRPr="00187DAE" w:rsidRDefault="00EF685A" w:rsidP="00EF685A">
      <w:r w:rsidRPr="00783FD7">
        <w:rPr>
          <w:b/>
          <w:bCs/>
        </w:rPr>
        <w:t>DecW</w:t>
      </w:r>
      <w:r w:rsidRPr="00187DAE">
        <w:t xml:space="preserve"> takes roughly </w:t>
      </w:r>
      <w:r>
        <w:t xml:space="preserve">½ the time to execute. In and Inner loop executed 1 Million times. </w:t>
      </w:r>
      <w:r w:rsidRPr="00783FD7">
        <w:rPr>
          <w:b/>
          <w:bCs/>
        </w:rPr>
        <w:t>DecW</w:t>
      </w:r>
      <w:r>
        <w:t xml:space="preserve"> will save roughly 20 seconds off the time vs </w:t>
      </w:r>
      <w:hyperlink w:anchor="DDec" w:history="1">
        <w:hyperlink w:anchor="Ddec" w:history="1">
          <w:r w:rsidR="00F12A82">
            <w:rPr>
              <w:rStyle w:val="Strong"/>
            </w:rPr>
            <w:t>Ddec</w:t>
          </w:r>
        </w:hyperlink>
      </w:hyperlink>
    </w:p>
    <w:p w14:paraId="7FB868BC" w14:textId="77777777" w:rsidR="00EF685A" w:rsidRDefault="00EF685A" w:rsidP="00236B4F">
      <w:pPr>
        <w:tabs>
          <w:tab w:val="left" w:pos="450"/>
          <w:tab w:val="left" w:pos="1530"/>
          <w:tab w:val="left" w:pos="2430"/>
          <w:tab w:val="left" w:pos="4320"/>
          <w:tab w:val="left" w:pos="5040"/>
          <w:tab w:val="left" w:pos="5760"/>
          <w:tab w:val="left" w:pos="7200"/>
          <w:tab w:val="left" w:pos="8640"/>
          <w:tab w:val="left" w:pos="9360"/>
          <w:tab w:val="left" w:pos="9990"/>
        </w:tabs>
        <w:jc w:val="both"/>
      </w:pPr>
    </w:p>
    <w:p w14:paraId="194359F1" w14:textId="28B2839D" w:rsidR="00187DAE" w:rsidRDefault="00187DAE" w:rsidP="00236B4F">
      <w:pPr>
        <w:tabs>
          <w:tab w:val="left" w:pos="450"/>
          <w:tab w:val="left" w:pos="1530"/>
          <w:tab w:val="left" w:pos="2430"/>
          <w:tab w:val="left" w:pos="4320"/>
          <w:tab w:val="left" w:pos="5040"/>
          <w:tab w:val="left" w:pos="5760"/>
          <w:tab w:val="left" w:pos="7200"/>
          <w:tab w:val="left" w:pos="8640"/>
          <w:tab w:val="left" w:pos="9360"/>
          <w:tab w:val="left" w:pos="9990"/>
        </w:tabs>
        <w:jc w:val="both"/>
      </w:pPr>
      <w:r>
        <w:t>zCounter=$70</w:t>
      </w:r>
    </w:p>
    <w:p w14:paraId="636FF1A7" w14:textId="609E7BBF" w:rsidR="00187DAE" w:rsidRDefault="00187DAE" w:rsidP="00236B4F">
      <w:pPr>
        <w:tabs>
          <w:tab w:val="left" w:pos="450"/>
          <w:tab w:val="left" w:pos="1530"/>
          <w:tab w:val="left" w:pos="2430"/>
          <w:tab w:val="left" w:pos="4320"/>
          <w:tab w:val="left" w:pos="5040"/>
          <w:tab w:val="left" w:pos="5760"/>
          <w:tab w:val="left" w:pos="7200"/>
          <w:tab w:val="left" w:pos="8640"/>
          <w:tab w:val="left" w:pos="9360"/>
          <w:tab w:val="left" w:pos="9990"/>
        </w:tabs>
        <w:jc w:val="both"/>
      </w:pPr>
      <w:r>
        <w:t xml:space="preserve">.macro </w:t>
      </w:r>
      <w:r w:rsidRPr="00783FD7">
        <w:rPr>
          <w:b/>
          <w:bCs/>
        </w:rPr>
        <w:t>DecW</w:t>
      </w:r>
      <w:r>
        <w:t xml:space="preserve"> </w:t>
      </w:r>
      <w:r w:rsidR="00FC1802">
        <w:tab/>
      </w:r>
      <w:r>
        <w:t>dest</w:t>
      </w:r>
    </w:p>
    <w:p w14:paraId="3D0050ED" w14:textId="17BE51FE" w:rsidR="00187DAE" w:rsidRDefault="00187DAE" w:rsidP="00187DAE">
      <w:pPr>
        <w:tabs>
          <w:tab w:val="left" w:pos="450"/>
          <w:tab w:val="left" w:pos="1530"/>
          <w:tab w:val="left" w:pos="2430"/>
          <w:tab w:val="left" w:pos="4320"/>
          <w:tab w:val="left" w:pos="5040"/>
          <w:tab w:val="left" w:pos="5760"/>
          <w:tab w:val="left" w:pos="7200"/>
          <w:tab w:val="left" w:pos="8640"/>
          <w:tab w:val="left" w:pos="9360"/>
          <w:tab w:val="left" w:pos="9990"/>
        </w:tabs>
        <w:jc w:val="both"/>
      </w:pPr>
      <w:r>
        <w:tab/>
        <w:t>lda</w:t>
      </w:r>
      <w:r>
        <w:tab/>
        <w:t>dest</w:t>
      </w:r>
    </w:p>
    <w:p w14:paraId="502D79ED" w14:textId="77777777" w:rsidR="00187DAE" w:rsidRDefault="00187DAE" w:rsidP="00187DAE">
      <w:pPr>
        <w:tabs>
          <w:tab w:val="left" w:pos="450"/>
          <w:tab w:val="left" w:pos="1530"/>
          <w:tab w:val="left" w:pos="2430"/>
          <w:tab w:val="left" w:pos="4320"/>
          <w:tab w:val="left" w:pos="5040"/>
          <w:tab w:val="left" w:pos="5760"/>
          <w:tab w:val="left" w:pos="7200"/>
          <w:tab w:val="left" w:pos="8640"/>
          <w:tab w:val="left" w:pos="9360"/>
          <w:tab w:val="left" w:pos="9990"/>
        </w:tabs>
        <w:jc w:val="both"/>
      </w:pPr>
      <w:r>
        <w:tab/>
        <w:t>bne</w:t>
      </w:r>
      <w:r>
        <w:tab/>
        <w:t>dolow</w:t>
      </w:r>
    </w:p>
    <w:p w14:paraId="7BAB4D2A" w14:textId="77777777" w:rsidR="00187DAE" w:rsidRDefault="00187DAE" w:rsidP="00187DAE">
      <w:pPr>
        <w:tabs>
          <w:tab w:val="left" w:pos="450"/>
          <w:tab w:val="left" w:pos="1530"/>
          <w:tab w:val="left" w:pos="2430"/>
          <w:tab w:val="left" w:pos="4320"/>
          <w:tab w:val="left" w:pos="5040"/>
          <w:tab w:val="left" w:pos="5760"/>
          <w:tab w:val="left" w:pos="7200"/>
          <w:tab w:val="left" w:pos="8640"/>
          <w:tab w:val="left" w:pos="9360"/>
          <w:tab w:val="left" w:pos="9990"/>
        </w:tabs>
        <w:jc w:val="both"/>
      </w:pPr>
      <w:r>
        <w:tab/>
        <w:t>dec</w:t>
      </w:r>
      <w:r>
        <w:tab/>
        <w:t>dest+1</w:t>
      </w:r>
    </w:p>
    <w:p w14:paraId="75BC3CD1" w14:textId="4E507D5C" w:rsidR="00187DAE" w:rsidRDefault="00187DAE" w:rsidP="00187DAE">
      <w:pPr>
        <w:tabs>
          <w:tab w:val="left" w:pos="450"/>
          <w:tab w:val="left" w:pos="1530"/>
          <w:tab w:val="left" w:pos="2430"/>
          <w:tab w:val="left" w:pos="4320"/>
          <w:tab w:val="left" w:pos="5040"/>
          <w:tab w:val="left" w:pos="5760"/>
          <w:tab w:val="left" w:pos="7200"/>
          <w:tab w:val="left" w:pos="8640"/>
          <w:tab w:val="left" w:pos="9360"/>
          <w:tab w:val="left" w:pos="9990"/>
        </w:tabs>
        <w:jc w:val="both"/>
      </w:pPr>
      <w:r>
        <w:t>dolow:</w:t>
      </w:r>
    </w:p>
    <w:p w14:paraId="517601CE" w14:textId="77777777" w:rsidR="00187DAE" w:rsidRDefault="00187DAE" w:rsidP="00187DAE">
      <w:pPr>
        <w:tabs>
          <w:tab w:val="left" w:pos="450"/>
          <w:tab w:val="left" w:pos="1530"/>
          <w:tab w:val="left" w:pos="2430"/>
          <w:tab w:val="left" w:pos="4320"/>
          <w:tab w:val="left" w:pos="5040"/>
          <w:tab w:val="left" w:pos="5760"/>
          <w:tab w:val="left" w:pos="7200"/>
          <w:tab w:val="left" w:pos="8640"/>
          <w:tab w:val="left" w:pos="9360"/>
          <w:tab w:val="left" w:pos="9990"/>
        </w:tabs>
        <w:jc w:val="both"/>
      </w:pPr>
      <w:r>
        <w:tab/>
        <w:t>dec</w:t>
      </w:r>
      <w:r>
        <w:tab/>
        <w:t>dest</w:t>
      </w:r>
      <w:r>
        <w:tab/>
      </w:r>
    </w:p>
    <w:p w14:paraId="1921302B" w14:textId="37301A9F" w:rsidR="00187DAE" w:rsidRDefault="00187DAE" w:rsidP="00187DAE">
      <w:pPr>
        <w:tabs>
          <w:tab w:val="left" w:pos="450"/>
          <w:tab w:val="left" w:pos="1530"/>
          <w:tab w:val="left" w:pos="2430"/>
          <w:tab w:val="left" w:pos="4320"/>
          <w:tab w:val="left" w:pos="5040"/>
          <w:tab w:val="left" w:pos="5760"/>
          <w:tab w:val="left" w:pos="7200"/>
          <w:tab w:val="left" w:pos="8640"/>
          <w:tab w:val="left" w:pos="9360"/>
          <w:tab w:val="left" w:pos="9990"/>
        </w:tabs>
        <w:jc w:val="both"/>
      </w:pPr>
      <w:r>
        <w:t>.endm</w:t>
      </w:r>
    </w:p>
    <w:p w14:paraId="24413FD0" w14:textId="77777777" w:rsidR="00187DAE" w:rsidRDefault="00187DAE" w:rsidP="00236B4F">
      <w:pPr>
        <w:tabs>
          <w:tab w:val="left" w:pos="450"/>
          <w:tab w:val="left" w:pos="1530"/>
          <w:tab w:val="left" w:pos="2430"/>
          <w:tab w:val="left" w:pos="4320"/>
          <w:tab w:val="left" w:pos="5040"/>
          <w:tab w:val="left" w:pos="5760"/>
          <w:tab w:val="left" w:pos="7200"/>
          <w:tab w:val="left" w:pos="8640"/>
          <w:tab w:val="left" w:pos="9360"/>
          <w:tab w:val="left" w:pos="9990"/>
        </w:tabs>
        <w:jc w:val="both"/>
      </w:pPr>
    </w:p>
    <w:p w14:paraId="5E0432A8" w14:textId="3DA8C37E" w:rsidR="006A0DA1" w:rsidRDefault="00AA05AC"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hyperlink w:anchor="DDec" w:history="1">
        <w:hyperlink w:anchor="Ddec" w:history="1">
          <w:r w:rsidR="00F12A82">
            <w:rPr>
              <w:rStyle w:val="Strong"/>
            </w:rPr>
            <w:t>Ddec</w:t>
          </w:r>
        </w:hyperlink>
      </w:hyperlink>
      <w:r>
        <w:rPr>
          <w:rStyle w:val="Strong"/>
        </w:rPr>
        <w:t xml:space="preserve"> </w:t>
      </w:r>
      <w:r w:rsidR="00D86CE6">
        <w:t>code block.</w:t>
      </w:r>
    </w:p>
    <w:p w14:paraId="73E89883" w14:textId="5790025B" w:rsidR="00236B4F" w:rsidRDefault="006A0DA1"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Op Code</w:t>
      </w:r>
      <w:r>
        <w:tab/>
      </w:r>
      <w:r>
        <w:tab/>
        <w:t>Instruction</w:t>
      </w:r>
      <w:r w:rsidR="00236B4F">
        <w:tab/>
        <w:t>Bytes</w:t>
      </w:r>
      <w:r w:rsidR="00236B4F">
        <w:tab/>
        <w:t>Cycles</w:t>
      </w:r>
      <w:r w:rsidR="00236B4F">
        <w:tab/>
      </w:r>
    </w:p>
    <w:p w14:paraId="6BCB347C" w14:textId="03275380" w:rsidR="00D86CE6" w:rsidRDefault="00236B4F"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w:t>
      </w:r>
      <w:r>
        <w:tab/>
      </w:r>
      <w:r>
        <w:tab/>
      </w:r>
      <w:r w:rsidR="006A0DA1">
        <w:t>---------------</w:t>
      </w:r>
      <w:r>
        <w:tab/>
        <w:t>------</w:t>
      </w:r>
      <w:r w:rsidR="00D86CE6">
        <w:tab/>
      </w:r>
      <w:r>
        <w:t>--------</w:t>
      </w:r>
    </w:p>
    <w:p w14:paraId="6DA97BB8" w14:textId="5BF9D76E" w:rsidR="00D86CE6" w:rsidRDefault="00D86CE6"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A2</w:t>
      </w:r>
      <w:r>
        <w:tab/>
        <w:t>70</w:t>
      </w:r>
      <w:r>
        <w:tab/>
      </w:r>
      <w:r>
        <w:tab/>
        <w:t xml:space="preserve">ldx #zCounter </w:t>
      </w:r>
      <w:r>
        <w:tab/>
        <w:t>2</w:t>
      </w:r>
      <w:r w:rsidR="00236B4F">
        <w:tab/>
        <w:t>2</w:t>
      </w:r>
    </w:p>
    <w:p w14:paraId="19FC39A8" w14:textId="2C0D49E1" w:rsidR="00D86CE6" w:rsidRDefault="00D86CE6" w:rsidP="00236B4F">
      <w:pPr>
        <w:pBdr>
          <w:bottom w:val="single" w:sz="6" w:space="1" w:color="auto"/>
        </w:pBd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20</w:t>
      </w:r>
      <w:r>
        <w:tab/>
        <w:t>0E C2</w:t>
      </w:r>
      <w:r>
        <w:tab/>
      </w:r>
      <w:r>
        <w:tab/>
        <w:t xml:space="preserve">jsr </w:t>
      </w:r>
      <w:hyperlink w:anchor="DDec" w:history="1">
        <w:hyperlink w:anchor="Ddec" w:history="1">
          <w:r w:rsidR="00F12A82">
            <w:rPr>
              <w:rStyle w:val="Strong"/>
            </w:rPr>
            <w:t>Ddec</w:t>
          </w:r>
        </w:hyperlink>
      </w:hyperlink>
      <w:r>
        <w:tab/>
      </w:r>
      <w:r w:rsidR="00236B4F">
        <w:t>3</w:t>
      </w:r>
      <w:r w:rsidR="00236B4F">
        <w:tab/>
        <w:t xml:space="preserve">6 </w:t>
      </w:r>
    </w:p>
    <w:p w14:paraId="77CDE0CC" w14:textId="34829896" w:rsidR="00236B4F" w:rsidRDefault="00236B4F" w:rsidP="00236B4F">
      <w:pPr>
        <w:pBdr>
          <w:bottom w:val="single" w:sz="6" w:space="1" w:color="auto"/>
        </w:pBd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ab/>
      </w:r>
      <w:r>
        <w:tab/>
      </w:r>
      <w:r>
        <w:tab/>
        <w:t>(Kernal Routine)</w:t>
      </w:r>
      <w:r>
        <w:tab/>
      </w:r>
      <w:r w:rsidR="006A0DA1">
        <w:t>0</w:t>
      </w:r>
      <w:r>
        <w:tab/>
        <w:t>27 - 32</w:t>
      </w:r>
    </w:p>
    <w:p w14:paraId="16DD73AF" w14:textId="1C65B84C" w:rsidR="00236B4F" w:rsidRDefault="00236B4F"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ab/>
      </w:r>
      <w:r>
        <w:tab/>
      </w:r>
      <w:r>
        <w:tab/>
        <w:t>Total</w:t>
      </w:r>
      <w:r>
        <w:tab/>
        <w:t>5</w:t>
      </w:r>
      <w:r>
        <w:tab/>
        <w:t>35 - 40</w:t>
      </w:r>
    </w:p>
    <w:p w14:paraId="3E92ADAF" w14:textId="77777777" w:rsidR="00236B4F" w:rsidRDefault="00236B4F"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p>
    <w:p w14:paraId="3DCFD06A" w14:textId="50193FEF" w:rsidR="00D86CE6" w:rsidRDefault="00D86CE6"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rsidRPr="006A0DA1">
        <w:rPr>
          <w:b/>
          <w:bCs/>
        </w:rPr>
        <w:t>DecW</w:t>
      </w:r>
      <w:r w:rsidR="008E728C">
        <w:rPr>
          <w:b/>
          <w:bCs/>
        </w:rPr>
        <w:t xml:space="preserve"> </w:t>
      </w:r>
      <w:r w:rsidR="008E728C" w:rsidRPr="008E728C">
        <w:t>macro</w:t>
      </w:r>
      <w:r>
        <w:t xml:space="preserve"> code block.</w:t>
      </w:r>
      <w:r w:rsidR="00236B4F">
        <w:tab/>
      </w:r>
    </w:p>
    <w:p w14:paraId="1987C72A" w14:textId="77777777" w:rsidR="006A0DA1" w:rsidRDefault="006A0DA1" w:rsidP="006A0DA1">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Op Code</w:t>
      </w:r>
      <w:r>
        <w:tab/>
      </w:r>
      <w:r>
        <w:tab/>
        <w:t>Instruction</w:t>
      </w:r>
      <w:r>
        <w:tab/>
        <w:t>Bytes</w:t>
      </w:r>
      <w:r>
        <w:tab/>
        <w:t>Cycles</w:t>
      </w:r>
      <w:r>
        <w:tab/>
      </w:r>
    </w:p>
    <w:p w14:paraId="08F0672F" w14:textId="77777777" w:rsidR="006A0DA1" w:rsidRDefault="006A0DA1" w:rsidP="006A0DA1">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w:t>
      </w:r>
      <w:r>
        <w:tab/>
      </w:r>
      <w:r>
        <w:tab/>
        <w:t>---------------</w:t>
      </w:r>
      <w:r>
        <w:tab/>
        <w:t>------</w:t>
      </w:r>
      <w:r>
        <w:tab/>
        <w:t>--------</w:t>
      </w:r>
    </w:p>
    <w:p w14:paraId="687B392A" w14:textId="50B1D478" w:rsidR="00D86CE6" w:rsidRDefault="00D86CE6"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A9</w:t>
      </w:r>
      <w:r>
        <w:tab/>
        <w:t>70</w:t>
      </w:r>
      <w:r>
        <w:tab/>
      </w:r>
      <w:r>
        <w:tab/>
        <w:t>lda zCounter</w:t>
      </w:r>
      <w:r>
        <w:tab/>
      </w:r>
      <w:r w:rsidR="006A0DA1">
        <w:t>2</w:t>
      </w:r>
      <w:r w:rsidR="006A0DA1">
        <w:tab/>
      </w:r>
      <w:r>
        <w:t>3</w:t>
      </w:r>
    </w:p>
    <w:p w14:paraId="5A4CE51C" w14:textId="5130E3FF" w:rsidR="00D86CE6" w:rsidRDefault="00D86CE6"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D0</w:t>
      </w:r>
      <w:r>
        <w:tab/>
        <w:t>02</w:t>
      </w:r>
      <w:r>
        <w:tab/>
      </w:r>
      <w:r>
        <w:tab/>
        <w:t>bne 10$</w:t>
      </w:r>
      <w:r>
        <w:tab/>
      </w:r>
      <w:r w:rsidR="006A0DA1">
        <w:t>2</w:t>
      </w:r>
      <w:r w:rsidR="006A0DA1">
        <w:tab/>
      </w:r>
      <w:r>
        <w:t>2 or 3 or 4</w:t>
      </w:r>
      <w:r>
        <w:tab/>
      </w:r>
    </w:p>
    <w:p w14:paraId="52FE4FBE" w14:textId="5BA796C2" w:rsidR="00D86CE6" w:rsidRDefault="00D86CE6"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C6</w:t>
      </w:r>
      <w:r>
        <w:tab/>
        <w:t>71</w:t>
      </w:r>
      <w:r>
        <w:tab/>
      </w:r>
      <w:r>
        <w:tab/>
        <w:t>dec zCounter+1</w:t>
      </w:r>
      <w:r>
        <w:tab/>
      </w:r>
      <w:r w:rsidR="006A0DA1">
        <w:t>2</w:t>
      </w:r>
      <w:r w:rsidR="006A0DA1">
        <w:tab/>
      </w:r>
      <w:r>
        <w:t>5</w:t>
      </w:r>
    </w:p>
    <w:p w14:paraId="01460D6F" w14:textId="43767CC5" w:rsidR="00D86CE6" w:rsidRDefault="00D86CE6"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ab/>
      </w:r>
      <w:r>
        <w:tab/>
        <w:t>10$</w:t>
      </w:r>
    </w:p>
    <w:p w14:paraId="4812C5F4" w14:textId="77777777" w:rsidR="006A0DA1" w:rsidRDefault="00D86CE6" w:rsidP="006A0DA1">
      <w:pPr>
        <w:pBdr>
          <w:bottom w:val="single" w:sz="6" w:space="1" w:color="auto"/>
        </w:pBd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C6</w:t>
      </w:r>
      <w:r>
        <w:tab/>
        <w:t>70</w:t>
      </w:r>
      <w:r>
        <w:tab/>
      </w:r>
      <w:r w:rsidR="006A0DA1">
        <w:tab/>
      </w:r>
      <w:r>
        <w:t>dec zCounter</w:t>
      </w:r>
      <w:r>
        <w:tab/>
      </w:r>
      <w:r w:rsidR="006A0DA1">
        <w:t>2</w:t>
      </w:r>
      <w:r w:rsidR="006A0DA1">
        <w:tab/>
      </w:r>
      <w:r>
        <w:t>5</w:t>
      </w:r>
    </w:p>
    <w:p w14:paraId="1340F065" w14:textId="4A8D15DF" w:rsidR="006A0DA1" w:rsidRDefault="006A0DA1" w:rsidP="006A0DA1">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ab/>
      </w:r>
      <w:r>
        <w:tab/>
      </w:r>
      <w:r>
        <w:tab/>
        <w:t>Total</w:t>
      </w:r>
      <w:r>
        <w:tab/>
        <w:t>8</w:t>
      </w:r>
      <w:r>
        <w:tab/>
        <w:t>11</w:t>
      </w:r>
      <w:r>
        <w:tab/>
        <w:t>Worst Case 15</w:t>
      </w:r>
    </w:p>
    <w:p w14:paraId="7ABCFE1A" w14:textId="503CBD94" w:rsidR="00187DAE" w:rsidRDefault="006A0DA1"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ab/>
      </w:r>
      <w:r>
        <w:tab/>
      </w:r>
      <w:r>
        <w:tab/>
        <w:t>if bran</w:t>
      </w:r>
      <w:r w:rsidR="00783FD7">
        <w:t>ch</w:t>
      </w:r>
      <w:r>
        <w:t xml:space="preserve"> crosses page</w:t>
      </w:r>
      <w:r>
        <w:tab/>
        <w:t>12</w:t>
      </w:r>
    </w:p>
    <w:p w14:paraId="5A0AF2CE" w14:textId="77777777" w:rsidR="00187DAE" w:rsidRDefault="00187DAE"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p>
    <w:p w14:paraId="3ACE175A" w14:textId="3F6D2AAD" w:rsidR="00D86CE6" w:rsidRDefault="006A0DA1"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ab/>
      </w:r>
      <w:r w:rsidR="00187DAE">
        <w:t xml:space="preserve">;-- When using </w:t>
      </w:r>
      <w:r w:rsidR="00187DAE" w:rsidRPr="00551D8A">
        <w:rPr>
          <w:b/>
          <w:bCs/>
        </w:rPr>
        <w:t>DecW</w:t>
      </w:r>
      <w:r w:rsidR="00187DAE">
        <w:t xml:space="preserve"> on a counter, </w:t>
      </w:r>
      <w:r w:rsidR="00D86CE6">
        <w:t xml:space="preserve">Add check for word=0 after the </w:t>
      </w:r>
      <w:r>
        <w:t xml:space="preserve">DecW </w:t>
      </w:r>
      <w:r w:rsidR="00D86CE6">
        <w:t>macro</w:t>
      </w:r>
    </w:p>
    <w:p w14:paraId="0F62B0F0" w14:textId="51855F5C" w:rsidR="00D86CE6" w:rsidRDefault="00D86CE6"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A9</w:t>
      </w:r>
      <w:r>
        <w:tab/>
        <w:t>70</w:t>
      </w:r>
      <w:r>
        <w:tab/>
      </w:r>
      <w:r w:rsidR="006A0DA1">
        <w:tab/>
      </w:r>
      <w:r>
        <w:t>lda zCounter</w:t>
      </w:r>
      <w:r>
        <w:tab/>
      </w:r>
      <w:r w:rsidR="006A0DA1">
        <w:t>2</w:t>
      </w:r>
      <w:r w:rsidR="006A0DA1">
        <w:tab/>
      </w:r>
      <w:r>
        <w:t>2</w:t>
      </w:r>
    </w:p>
    <w:p w14:paraId="7C95C532" w14:textId="2B4FBFCD" w:rsidR="006A0DA1" w:rsidRDefault="00187DAE" w:rsidP="006A0DA1">
      <w:pPr>
        <w:pBdr>
          <w:bottom w:val="single" w:sz="6" w:space="1" w:color="auto"/>
        </w:pBd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05</w:t>
      </w:r>
      <w:r w:rsidR="006A0DA1">
        <w:tab/>
      </w:r>
      <w:r>
        <w:t>70</w:t>
      </w:r>
      <w:r w:rsidR="006A0DA1">
        <w:tab/>
      </w:r>
      <w:r w:rsidR="006A0DA1">
        <w:tab/>
      </w:r>
      <w:r w:rsidR="00D86CE6">
        <w:t>ora</w:t>
      </w:r>
      <w:r w:rsidR="00D86CE6">
        <w:tab/>
        <w:t xml:space="preserve">zCounter+1 </w:t>
      </w:r>
      <w:r w:rsidR="00D86CE6">
        <w:tab/>
      </w:r>
      <w:r>
        <w:t>2</w:t>
      </w:r>
      <w:r w:rsidR="006A0DA1">
        <w:tab/>
      </w:r>
      <w:r w:rsidR="00D86CE6">
        <w:t>3</w:t>
      </w:r>
    </w:p>
    <w:p w14:paraId="18BAFE49" w14:textId="659EC8FE" w:rsidR="006A0DA1" w:rsidRDefault="006A0DA1" w:rsidP="006A0DA1">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ab/>
      </w:r>
      <w:r>
        <w:tab/>
      </w:r>
      <w:r>
        <w:tab/>
        <w:t>Total</w:t>
      </w:r>
      <w:r>
        <w:tab/>
      </w:r>
      <w:r w:rsidR="00187DAE">
        <w:t>12</w:t>
      </w:r>
      <w:r>
        <w:tab/>
        <w:t>16 - 20</w:t>
      </w:r>
    </w:p>
    <w:p w14:paraId="582AA77A" w14:textId="717A947A" w:rsidR="00D86CE6" w:rsidRDefault="006A0DA1"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ab/>
      </w:r>
    </w:p>
    <w:p w14:paraId="635639A7" w14:textId="4F2604EE" w:rsidR="00D86CE6" w:rsidRDefault="00783FD7"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 xml:space="preserve">Kernal </w:t>
      </w:r>
      <w:hyperlink w:anchor="DDec" w:history="1">
        <w:hyperlink w:anchor="Ddec" w:history="1">
          <w:r w:rsidR="00F12A82">
            <w:rPr>
              <w:rStyle w:val="Strong"/>
            </w:rPr>
            <w:t>Ddec</w:t>
          </w:r>
        </w:hyperlink>
      </w:hyperlink>
      <w:r w:rsidR="00783E44">
        <w:tab/>
      </w:r>
      <w:r w:rsidR="008E728C">
        <w:tab/>
        <w:t xml:space="preserve">;Actual Kernal Code for </w:t>
      </w:r>
      <w:hyperlink w:anchor="DDec" w:history="1">
        <w:hyperlink w:anchor="Ddec" w:history="1">
          <w:r w:rsidR="00F12A82">
            <w:rPr>
              <w:rStyle w:val="Strong"/>
            </w:rPr>
            <w:t>Ddec</w:t>
          </w:r>
        </w:hyperlink>
      </w:hyperlink>
    </w:p>
    <w:p w14:paraId="00386D81" w14:textId="5F2C12D8" w:rsidR="006A0DA1" w:rsidRDefault="006A0DA1" w:rsidP="006A0DA1">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Op Code</w:t>
      </w:r>
      <w:r>
        <w:tab/>
      </w:r>
      <w:r>
        <w:tab/>
        <w:t>Instruction</w:t>
      </w:r>
      <w:r>
        <w:tab/>
      </w:r>
      <w:r>
        <w:tab/>
        <w:t>Cycles</w:t>
      </w:r>
      <w:r>
        <w:tab/>
      </w:r>
    </w:p>
    <w:p w14:paraId="0FCDA47D" w14:textId="77777777" w:rsidR="006A0DA1" w:rsidRDefault="006A0DA1" w:rsidP="006A0DA1">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w:t>
      </w:r>
      <w:r>
        <w:tab/>
      </w:r>
      <w:r>
        <w:tab/>
        <w:t>---------------</w:t>
      </w:r>
      <w:r>
        <w:tab/>
        <w:t>------</w:t>
      </w:r>
      <w:r>
        <w:tab/>
        <w:t>--------</w:t>
      </w:r>
    </w:p>
    <w:p w14:paraId="7DEEA397" w14:textId="38DBE2F5" w:rsidR="00D86CE6" w:rsidRDefault="00D86CE6"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B5 00</w:t>
      </w:r>
      <w:r>
        <w:tab/>
      </w:r>
      <w:r w:rsidR="00236B4F">
        <w:tab/>
      </w:r>
      <w:r>
        <w:t>lda zpage,X</w:t>
      </w:r>
      <w:r>
        <w:tab/>
      </w:r>
      <w:r w:rsidR="00236B4F">
        <w:tab/>
      </w:r>
      <w:r>
        <w:t>4</w:t>
      </w:r>
      <w:r>
        <w:tab/>
      </w:r>
      <w:r>
        <w:tab/>
      </w:r>
    </w:p>
    <w:p w14:paraId="4706D596" w14:textId="175B3240" w:rsidR="00D86CE6" w:rsidRDefault="00D86CE6"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D0 02</w:t>
      </w:r>
      <w:r>
        <w:tab/>
      </w:r>
      <w:r w:rsidR="00236B4F">
        <w:tab/>
      </w:r>
      <w:r>
        <w:t>bne 10$</w:t>
      </w:r>
      <w:r>
        <w:tab/>
      </w:r>
      <w:r w:rsidR="00236B4F">
        <w:t xml:space="preserve">(1/256ish chance </w:t>
      </w:r>
      <w:r>
        <w:t>2</w:t>
      </w:r>
      <w:r w:rsidR="00236B4F">
        <w:t>)</w:t>
      </w:r>
      <w:r>
        <w:t xml:space="preserve"> or 3</w:t>
      </w:r>
      <w:r w:rsidR="00236B4F">
        <w:t xml:space="preserve"> or</w:t>
      </w:r>
      <w:r>
        <w:t xml:space="preserve"> Worst case:4</w:t>
      </w:r>
    </w:p>
    <w:p w14:paraId="6C3CAD89" w14:textId="669EB209" w:rsidR="00D86CE6" w:rsidRDefault="00D86CE6"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D6 01</w:t>
      </w:r>
      <w:r>
        <w:tab/>
      </w:r>
      <w:r w:rsidR="00236B4F">
        <w:tab/>
      </w:r>
      <w:r>
        <w:t>dec zpage+1,X</w:t>
      </w:r>
      <w:r>
        <w:tab/>
      </w:r>
      <w:r w:rsidR="00236B4F">
        <w:tab/>
      </w:r>
      <w:r>
        <w:t>6</w:t>
      </w:r>
    </w:p>
    <w:p w14:paraId="6EDA5D00" w14:textId="1CD2CCCC" w:rsidR="00D86CE6" w:rsidRDefault="00236B4F"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ab/>
      </w:r>
      <w:r>
        <w:tab/>
      </w:r>
      <w:r w:rsidR="00D86CE6">
        <w:t>10$</w:t>
      </w:r>
    </w:p>
    <w:p w14:paraId="4A2EA922" w14:textId="7120E5B9" w:rsidR="00D86CE6" w:rsidRDefault="00D86CE6"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D6 01</w:t>
      </w:r>
      <w:r>
        <w:tab/>
      </w:r>
      <w:r w:rsidR="00236B4F">
        <w:tab/>
      </w:r>
      <w:r>
        <w:t>dec zpage,X</w:t>
      </w:r>
      <w:r>
        <w:tab/>
      </w:r>
      <w:r w:rsidR="00236B4F">
        <w:tab/>
      </w:r>
      <w:r>
        <w:t>6</w:t>
      </w:r>
    </w:p>
    <w:p w14:paraId="7B1B58FC" w14:textId="1619DDF9" w:rsidR="00D86CE6" w:rsidRDefault="00D86CE6"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B5 00</w:t>
      </w:r>
      <w:r>
        <w:tab/>
      </w:r>
      <w:r w:rsidR="00236B4F">
        <w:tab/>
      </w:r>
      <w:r>
        <w:t>lda zpage,X</w:t>
      </w:r>
      <w:r>
        <w:tab/>
      </w:r>
      <w:r w:rsidR="00236B4F">
        <w:tab/>
      </w:r>
      <w:r>
        <w:t>4</w:t>
      </w:r>
    </w:p>
    <w:p w14:paraId="6331C15E" w14:textId="7965655B" w:rsidR="00D86CE6" w:rsidRDefault="00D86CE6"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D6 01</w:t>
      </w:r>
      <w:r>
        <w:tab/>
      </w:r>
      <w:r w:rsidR="00236B4F">
        <w:tab/>
      </w:r>
      <w:r>
        <w:t>ora zpage+1,X</w:t>
      </w:r>
      <w:r>
        <w:tab/>
      </w:r>
      <w:r w:rsidR="00236B4F">
        <w:tab/>
      </w:r>
      <w:r>
        <w:t>4</w:t>
      </w:r>
    </w:p>
    <w:p w14:paraId="0CB617CD" w14:textId="41EE5456" w:rsidR="00D86CE6" w:rsidRDefault="00D86CE6"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60</w:t>
      </w:r>
      <w:r>
        <w:tab/>
      </w:r>
      <w:r w:rsidR="00236B4F">
        <w:tab/>
      </w:r>
      <w:r w:rsidR="00236B4F">
        <w:tab/>
      </w:r>
      <w:r>
        <w:t>rts</w:t>
      </w:r>
      <w:r>
        <w:tab/>
      </w:r>
      <w:r w:rsidR="00236B4F">
        <w:tab/>
      </w:r>
      <w:r w:rsidR="00236B4F">
        <w:tab/>
      </w:r>
      <w:r>
        <w:t>6</w:t>
      </w:r>
      <w:r w:rsidR="00236B4F">
        <w:tab/>
      </w:r>
    </w:p>
    <w:p w14:paraId="4331EDE0" w14:textId="3A7C8AE6" w:rsidR="00236B4F" w:rsidRDefault="00236B4F"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ab/>
      </w:r>
      <w:r>
        <w:tab/>
      </w:r>
      <w:r>
        <w:tab/>
      </w:r>
      <w:r>
        <w:tab/>
      </w:r>
      <w:r>
        <w:tab/>
        <w:t>=====================</w:t>
      </w:r>
    </w:p>
    <w:p w14:paraId="68A6752B" w14:textId="77777777" w:rsidR="00236B4F" w:rsidRDefault="00236B4F"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ab/>
      </w:r>
      <w:r>
        <w:tab/>
      </w:r>
      <w:r>
        <w:tab/>
      </w:r>
      <w:r>
        <w:tab/>
        <w:t>Total</w:t>
      </w:r>
      <w:r>
        <w:tab/>
        <w:t>Best Case: 27</w:t>
      </w:r>
      <w:r>
        <w:tab/>
        <w:t xml:space="preserve">Worst Case:32 </w:t>
      </w:r>
    </w:p>
    <w:p w14:paraId="56E97916" w14:textId="069C85C5" w:rsidR="00236B4F" w:rsidRDefault="00236B4F" w:rsidP="00236B4F">
      <w:pPr>
        <w:tabs>
          <w:tab w:val="left" w:pos="450"/>
          <w:tab w:val="left" w:pos="1440"/>
          <w:tab w:val="left" w:pos="1800"/>
          <w:tab w:val="left" w:pos="2250"/>
          <w:tab w:val="left" w:pos="4320"/>
          <w:tab w:val="left" w:pos="5400"/>
          <w:tab w:val="left" w:pos="5760"/>
          <w:tab w:val="left" w:pos="7200"/>
          <w:tab w:val="left" w:pos="8640"/>
          <w:tab w:val="left" w:pos="9360"/>
          <w:tab w:val="left" w:pos="9990"/>
        </w:tabs>
        <w:jc w:val="both"/>
      </w:pPr>
      <w:r>
        <w:tab/>
      </w:r>
      <w:r>
        <w:tab/>
        <w:t>if branch crosses Page</w:t>
      </w:r>
      <w:r>
        <w:tab/>
      </w:r>
      <w:r>
        <w:tab/>
        <w:t xml:space="preserve">  28</w:t>
      </w:r>
      <w:r>
        <w:tab/>
        <w:t>(1/256 chance)</w:t>
      </w:r>
    </w:p>
    <w:p w14:paraId="33FC3957" w14:textId="6E308F87" w:rsidR="00D86CE6" w:rsidRDefault="00D86CE6" w:rsidP="00236B4F">
      <w:pPr>
        <w:tabs>
          <w:tab w:val="left" w:pos="450"/>
          <w:tab w:val="left" w:pos="1530"/>
          <w:tab w:val="left" w:pos="2430"/>
          <w:tab w:val="left" w:pos="4320"/>
          <w:tab w:val="left" w:pos="5040"/>
          <w:tab w:val="left" w:pos="5760"/>
          <w:tab w:val="left" w:pos="7200"/>
          <w:tab w:val="left" w:pos="8640"/>
          <w:tab w:val="left" w:pos="9360"/>
          <w:tab w:val="left" w:pos="9990"/>
        </w:tabs>
        <w:jc w:val="both"/>
      </w:pPr>
    </w:p>
    <w:p w14:paraId="5805295D" w14:textId="77777777" w:rsidR="00C25063" w:rsidRDefault="00C25063" w:rsidP="00524DEA">
      <w:pPr>
        <w:tabs>
          <w:tab w:val="left" w:pos="450"/>
          <w:tab w:val="left" w:pos="1530"/>
          <w:tab w:val="left" w:pos="2430"/>
          <w:tab w:val="left" w:pos="3600"/>
          <w:tab w:val="left" w:pos="5040"/>
          <w:tab w:val="left" w:pos="5760"/>
          <w:tab w:val="left" w:pos="7200"/>
          <w:tab w:val="left" w:pos="8640"/>
          <w:tab w:val="left" w:pos="9360"/>
          <w:tab w:val="left" w:pos="9990"/>
        </w:tabs>
        <w:jc w:val="both"/>
        <w:rPr>
          <w:b/>
          <w:bCs/>
          <w:sz w:val="26"/>
          <w:szCs w:val="26"/>
        </w:rPr>
      </w:pPr>
      <w:bookmarkStart w:id="285" w:name="exDSmult"/>
      <w:bookmarkEnd w:id="285"/>
      <w:r>
        <w:rPr>
          <w:b/>
          <w:bCs/>
          <w:sz w:val="26"/>
          <w:szCs w:val="26"/>
        </w:rPr>
        <w:lastRenderedPageBreak/>
        <w:t>DSmult:</w:t>
      </w:r>
    </w:p>
    <w:p w14:paraId="73A59827" w14:textId="77777777" w:rsidR="00C25063" w:rsidRDefault="00C25063" w:rsidP="001F02CB">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rPr>
          <w:b/>
          <w:bCs/>
          <w:sz w:val="26"/>
          <w:szCs w:val="26"/>
        </w:rPr>
      </w:pPr>
    </w:p>
    <w:p w14:paraId="07870404" w14:textId="77777777" w:rsidR="00C25063" w:rsidRPr="00941398"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61B1B0E4" w14:textId="44C31178" w:rsid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tab/>
      </w:r>
      <w:hyperlink w:anchor="DSMult" w:history="1">
        <w:r w:rsidR="00CF76B8">
          <w:rPr>
            <w:rStyle w:val="Strong"/>
          </w:rPr>
          <w:t>DSMult</w:t>
        </w:r>
      </w:hyperlink>
      <w:r w:rsidR="00CF76B8">
        <w:rPr>
          <w:rStyle w:val="Strong"/>
        </w:rPr>
        <w:t xml:space="preserve"> -</w:t>
      </w:r>
      <w:r w:rsidR="00CF76B8">
        <w:rPr>
          <w:rStyle w:val="Strong"/>
        </w:rPr>
        <w:tab/>
      </w:r>
      <w:r w:rsidRPr="00C25063">
        <w:t>double-precision signed multiply.</w:t>
      </w:r>
    </w:p>
    <w:p w14:paraId="7BE7DDFE" w14:textId="4B770B1B" w:rsid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75044356" w14:textId="457E9583"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rsidRPr="00C25063">
        <w:t xml:space="preserve">pass: </w:t>
      </w:r>
      <w:r>
        <w:tab/>
      </w:r>
      <w:r w:rsidRPr="00C25063">
        <w:t>x - zpage address of multiplicand</w:t>
      </w:r>
    </w:p>
    <w:p w14:paraId="3F98435C" w14:textId="78E04A80" w:rsid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tab/>
      </w:r>
      <w:r w:rsidRPr="00C25063">
        <w:t>y - zpage address of multiplier</w:t>
      </w:r>
    </w:p>
    <w:p w14:paraId="4F96FA73" w14:textId="6E12E19F"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4F5D09D8" w14:textId="1607E95C"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rsidRPr="00C25063">
        <w:t>returns: signed result in address pointed to by x</w:t>
      </w:r>
    </w:p>
    <w:p w14:paraId="3F4F931D" w14:textId="6566746A"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tab/>
      </w:r>
      <w:r w:rsidRPr="00C25063">
        <w:t>word pointed to by y is absolute-value of the</w:t>
      </w:r>
    </w:p>
    <w:p w14:paraId="6ACB8BBC" w14:textId="18FC222C"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tab/>
      </w:r>
      <w:r>
        <w:tab/>
      </w:r>
      <w:r w:rsidRPr="00C25063">
        <w:t>multiplier passed</w:t>
      </w:r>
    </w:p>
    <w:p w14:paraId="1DBCA116" w14:textId="5CC01F9D" w:rsid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tab/>
      </w:r>
      <w:r w:rsidRPr="00CF76B8">
        <w:rPr>
          <w:b/>
          <w:bCs/>
        </w:rPr>
        <w:t>x, y</w:t>
      </w:r>
      <w:r w:rsidRPr="00C25063">
        <w:t xml:space="preserve"> unchanged</w:t>
      </w:r>
    </w:p>
    <w:p w14:paraId="5189C0A5" w14:textId="2CB06863"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687C9125" w14:textId="0D594DAA"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rsidRPr="00C25063">
        <w:t>Strategy:</w:t>
      </w:r>
    </w:p>
    <w:p w14:paraId="0DD93593" w14:textId="06A16DC4"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rsidRPr="00C25063">
        <w:t>;</w:t>
      </w:r>
      <w:r w:rsidRPr="00C25063">
        <w:tab/>
      </w:r>
      <w:r w:rsidRPr="00C25063">
        <w:tab/>
        <w:t>Establish the sign of the result: if the signs of the</w:t>
      </w:r>
    </w:p>
    <w:p w14:paraId="60E908EA" w14:textId="79FCBCD6"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rsidRPr="00C25063">
        <w:t>;</w:t>
      </w:r>
      <w:r w:rsidRPr="00C25063">
        <w:tab/>
      </w:r>
      <w:r w:rsidRPr="00C25063">
        <w:tab/>
        <w:t>multiplicand and the multiplier are different, then the result</w:t>
      </w:r>
    </w:p>
    <w:p w14:paraId="6707E1E8" w14:textId="6FE54644"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rsidRPr="00C25063">
        <w:t>;</w:t>
      </w:r>
      <w:r w:rsidRPr="00C25063">
        <w:tab/>
      </w:r>
      <w:r w:rsidRPr="00C25063">
        <w:tab/>
        <w:t>is negative; otherwise, the result is positive. Make both the</w:t>
      </w:r>
    </w:p>
    <w:p w14:paraId="34726683" w14:textId="49C58787"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rsidRPr="00C25063">
        <w:t>;</w:t>
      </w:r>
      <w:r w:rsidRPr="00C25063">
        <w:tab/>
      </w:r>
      <w:r w:rsidRPr="00C25063">
        <w:tab/>
        <w:t>multiplicand and the multiplier positive, do unsigned</w:t>
      </w:r>
    </w:p>
    <w:p w14:paraId="23D37247" w14:textId="39ED2461"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rsidRPr="00C25063">
        <w:t>;</w:t>
      </w:r>
      <w:r w:rsidRPr="00C25063">
        <w:tab/>
      </w:r>
      <w:r w:rsidRPr="00C25063">
        <w:tab/>
        <w:t>multiplication on those, then adjust the sign of the result</w:t>
      </w:r>
    </w:p>
    <w:p w14:paraId="01D3DA99" w14:textId="59996B03"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rsidRPr="00C25063">
        <w:t>;</w:t>
      </w:r>
      <w:r w:rsidRPr="00C25063">
        <w:tab/>
      </w:r>
      <w:r w:rsidRPr="00C25063">
        <w:tab/>
        <w:t>to reflect the signs of the original numbers.</w:t>
      </w:r>
    </w:p>
    <w:p w14:paraId="06A8A6AC" w14:textId="0F0ECA96"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rsidRPr="00C25063">
        <w:t>;</w:t>
      </w:r>
    </w:p>
    <w:p w14:paraId="30F1E074" w14:textId="751F0844" w:rsidR="00C25063" w:rsidRPr="00C25063" w:rsidRDefault="00C25063" w:rsidP="00C25063">
      <w:pPr>
        <w:pBdr>
          <w:bottom w:val="dotted" w:sz="24" w:space="1" w:color="auto"/>
        </w:pBdr>
        <w:tabs>
          <w:tab w:val="left" w:pos="450"/>
          <w:tab w:val="left" w:pos="1530"/>
          <w:tab w:val="left" w:pos="2430"/>
          <w:tab w:val="left" w:pos="3600"/>
          <w:tab w:val="left" w:pos="5040"/>
          <w:tab w:val="left" w:pos="5760"/>
          <w:tab w:val="left" w:pos="7200"/>
          <w:tab w:val="left" w:pos="8640"/>
          <w:tab w:val="left" w:pos="9360"/>
          <w:tab w:val="left" w:pos="9990"/>
        </w:tabs>
        <w:jc w:val="both"/>
      </w:pPr>
      <w:r w:rsidRPr="00C25063">
        <w:t>;</w:t>
      </w:r>
      <w:r w:rsidRPr="00C25063">
        <w:tab/>
        <w:t xml:space="preserve">destroys: </w:t>
      </w:r>
      <w:r w:rsidRPr="00C25063">
        <w:tab/>
      </w:r>
      <w:r w:rsidRPr="00C25063">
        <w:rPr>
          <w:b/>
          <w:bCs/>
        </w:rPr>
        <w:t>a, r6 - r8</w:t>
      </w:r>
      <w:r w:rsidRPr="00C25063">
        <w:t xml:space="preserve"> </w:t>
      </w:r>
    </w:p>
    <w:p w14:paraId="0D5D708D" w14:textId="77777777" w:rsidR="00783FD7" w:rsidRPr="00C25063" w:rsidRDefault="00783FD7"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3C0CA270" w14:textId="0A820C8D" w:rsidR="00C25063" w:rsidRPr="00C25063" w:rsidRDefault="009617B6"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hyperlink w:anchor="exDSmult" w:history="1">
        <w:r w:rsidR="009528C1">
          <w:rPr>
            <w:rStyle w:val="Strong"/>
          </w:rPr>
          <w:t>DSmult</w:t>
        </w:r>
      </w:hyperlink>
      <w:r w:rsidR="00C25063" w:rsidRPr="00C25063">
        <w:t>:</w:t>
      </w:r>
    </w:p>
    <w:p w14:paraId="2D2146B1" w14:textId="707556B7" w:rsid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rsidRPr="00C25063">
        <w:tab/>
      </w:r>
      <w:r w:rsidR="00E75CD3">
        <w:t>l</w:t>
      </w:r>
      <w:r w:rsidRPr="00C25063">
        <w:t>da</w:t>
      </w:r>
      <w:r w:rsidRPr="00C25063">
        <w:tab/>
        <w:t>zpage+l,x</w:t>
      </w:r>
      <w:r>
        <w:tab/>
      </w:r>
      <w:r w:rsidRPr="00C25063">
        <w:t>;get sign of multiplicand (hi-byte)</w:t>
      </w:r>
    </w:p>
    <w:p w14:paraId="2F0373E7" w14:textId="77777777" w:rsid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ab/>
        <w:t>eor</w:t>
      </w:r>
      <w:r>
        <w:tab/>
      </w:r>
      <w:r w:rsidRPr="00C25063">
        <w:t>zpage+l,y</w:t>
      </w:r>
      <w:r>
        <w:tab/>
        <w:t>;</w:t>
      </w:r>
      <w:r w:rsidRPr="00C25063">
        <w:t>and compare with sign of multiplier</w:t>
      </w:r>
    </w:p>
    <w:p w14:paraId="2B591442" w14:textId="77777777" w:rsid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ab/>
        <w:t>php</w:t>
      </w:r>
      <w:r>
        <w:tab/>
      </w:r>
      <w:r>
        <w:tab/>
      </w:r>
      <w:r>
        <w:tab/>
        <w:t>;</w:t>
      </w:r>
      <w:r w:rsidRPr="00C25063">
        <w:t>save the result for when we come back</w:t>
      </w:r>
    </w:p>
    <w:p w14:paraId="711DEDC1" w14:textId="179B275B"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C25063">
        <w:t>jsr</w:t>
      </w:r>
      <w:r w:rsidRPr="00C25063">
        <w:tab/>
      </w:r>
      <w:hyperlink w:anchor="Dabs" w:history="1">
        <w:r w:rsidR="00783FD7">
          <w:rPr>
            <w:rStyle w:val="Strong"/>
          </w:rPr>
          <w:t>Dabs</w:t>
        </w:r>
      </w:hyperlink>
      <w:r w:rsidRPr="00C25063">
        <w:tab/>
      </w:r>
      <w:r w:rsidRPr="00C25063">
        <w:tab/>
        <w:t>;multiplicand = abs(multiplicand)</w:t>
      </w:r>
    </w:p>
    <w:p w14:paraId="2436F7D5" w14:textId="635486BA"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C25063">
        <w:t>stx</w:t>
      </w:r>
      <w:r w:rsidRPr="00C25063">
        <w:tab/>
        <w:t>r6L</w:t>
      </w:r>
      <w:r w:rsidRPr="00C25063">
        <w:tab/>
      </w:r>
      <w:r w:rsidRPr="00C25063">
        <w:tab/>
        <w:t>;save multiplicand index</w:t>
      </w:r>
    </w:p>
    <w:p w14:paraId="6BCE5D73" w14:textId="3CC16CBB"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C25063">
        <w:t>tya</w:t>
      </w:r>
      <w:r w:rsidRPr="00C25063">
        <w:tab/>
      </w:r>
      <w:r w:rsidRPr="00C25063">
        <w:tab/>
      </w:r>
      <w:r w:rsidRPr="00C25063">
        <w:tab/>
        <w:t>;put multiplier index into x</w:t>
      </w:r>
    </w:p>
    <w:p w14:paraId="66E3F205" w14:textId="3AB9AC2A"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C25063">
        <w:t>tax</w:t>
      </w:r>
      <w:r w:rsidRPr="00C25063">
        <w:tab/>
      </w:r>
      <w:r w:rsidRPr="00C25063">
        <w:tab/>
      </w:r>
      <w:r w:rsidRPr="00C25063">
        <w:tab/>
        <w:t xml:space="preserve">;for call to </w:t>
      </w:r>
      <w:hyperlink w:anchor="Dabs" w:history="1">
        <w:r w:rsidR="00AA05AC">
          <w:rPr>
            <w:rStyle w:val="Strong"/>
          </w:rPr>
          <w:t>Dabs</w:t>
        </w:r>
      </w:hyperlink>
    </w:p>
    <w:p w14:paraId="51C8A3B9" w14:textId="61E30A93"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C25063">
        <w:t>jsr</w:t>
      </w:r>
      <w:r w:rsidRPr="00C25063">
        <w:tab/>
      </w:r>
      <w:hyperlink w:anchor="Dabs" w:history="1">
        <w:r w:rsidR="00783FD7">
          <w:rPr>
            <w:rStyle w:val="Strong"/>
          </w:rPr>
          <w:t>Dabs</w:t>
        </w:r>
      </w:hyperlink>
      <w:r w:rsidRPr="00C25063">
        <w:tab/>
      </w:r>
      <w:r w:rsidRPr="00C25063">
        <w:tab/>
        <w:t>;multiplier = abs(multiplier)</w:t>
      </w:r>
    </w:p>
    <w:p w14:paraId="193DDE5B" w14:textId="3073870C"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C25063">
        <w:t>ldx</w:t>
      </w:r>
      <w:r w:rsidRPr="00C25063">
        <w:tab/>
        <w:t>r6L</w:t>
      </w:r>
      <w:r w:rsidRPr="00C25063">
        <w:tab/>
      </w:r>
      <w:r w:rsidRPr="00C25063">
        <w:tab/>
        <w:t>;restore multiplier index</w:t>
      </w:r>
    </w:p>
    <w:p w14:paraId="7587FCFB" w14:textId="6208446D"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C25063">
        <w:t>jsr</w:t>
      </w:r>
      <w:r w:rsidRPr="00C25063">
        <w:tab/>
      </w:r>
      <w:hyperlink w:anchor="DMult" w:history="1">
        <w:r w:rsidR="00783FD7">
          <w:rPr>
            <w:rStyle w:val="Strong"/>
          </w:rPr>
          <w:t>DM</w:t>
        </w:r>
        <w:r w:rsidR="00783FD7">
          <w:rPr>
            <w:rStyle w:val="Strong"/>
          </w:rPr>
          <w:t>u</w:t>
        </w:r>
        <w:r w:rsidR="00783FD7">
          <w:rPr>
            <w:rStyle w:val="Strong"/>
          </w:rPr>
          <w:t>lt</w:t>
        </w:r>
      </w:hyperlink>
      <w:r w:rsidRPr="00C25063">
        <w:tab/>
      </w:r>
      <w:r w:rsidRPr="00C25063">
        <w:tab/>
        <w:t>;do multiplication as if unsigned</w:t>
      </w:r>
    </w:p>
    <w:p w14:paraId="7D0124A9" w14:textId="2B145B92"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C25063">
        <w:t>plp</w:t>
      </w:r>
      <w:r w:rsidRPr="00C25063">
        <w:tab/>
      </w:r>
      <w:r w:rsidRPr="00C25063">
        <w:tab/>
      </w:r>
      <w:r w:rsidRPr="00C25063">
        <w:tab/>
        <w:t>;get back sign of result</w:t>
      </w:r>
    </w:p>
    <w:p w14:paraId="2FE874C9" w14:textId="4709BC77"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C25063">
        <w:t>bpl</w:t>
      </w:r>
      <w:r w:rsidRPr="00C25063">
        <w:tab/>
        <w:t>90$</w:t>
      </w:r>
      <w:r w:rsidRPr="00C25063">
        <w:tab/>
      </w:r>
      <w:r w:rsidRPr="00C25063">
        <w:tab/>
        <w:t>;ignore sign-change if result positive</w:t>
      </w:r>
    </w:p>
    <w:p w14:paraId="03D51392" w14:textId="512209C6"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C25063">
        <w:t>jsr</w:t>
      </w:r>
      <w:r w:rsidRPr="00C25063">
        <w:tab/>
      </w:r>
      <w:hyperlink w:anchor="Dnegate" w:history="1">
        <w:r w:rsidR="00AA05AC">
          <w:rPr>
            <w:rStyle w:val="Strong"/>
          </w:rPr>
          <w:t>Dnegate</w:t>
        </w:r>
      </w:hyperlink>
      <w:r w:rsidRPr="00C25063">
        <w:tab/>
      </w:r>
      <w:r w:rsidRPr="00C25063">
        <w:tab/>
        <w:t>;otherwise, make the result negative</w:t>
      </w:r>
    </w:p>
    <w:p w14:paraId="205C85A2" w14:textId="6C808AC3" w:rsidR="00C25063" w:rsidRPr="00C25063"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rsidRPr="00C25063">
        <w:t>90$</w:t>
      </w:r>
    </w:p>
    <w:p w14:paraId="0EFCB9DB" w14:textId="20E41D4F" w:rsidR="00133665" w:rsidRDefault="00C25063" w:rsidP="00C25063">
      <w:pPr>
        <w:tabs>
          <w:tab w:val="left" w:pos="450"/>
          <w:tab w:val="left" w:pos="1530"/>
          <w:tab w:val="left" w:pos="2430"/>
          <w:tab w:val="left" w:pos="3600"/>
          <w:tab w:val="left" w:pos="5040"/>
          <w:tab w:val="left" w:pos="5760"/>
          <w:tab w:val="left" w:pos="7200"/>
          <w:tab w:val="left" w:pos="8640"/>
          <w:tab w:val="left" w:pos="9360"/>
          <w:tab w:val="left" w:pos="9990"/>
        </w:tabs>
        <w:jc w:val="both"/>
      </w:pPr>
      <w:r w:rsidRPr="00C25063">
        <w:tab/>
        <w:t>rts</w:t>
      </w:r>
    </w:p>
    <w:p w14:paraId="6A4518A4" w14:textId="77777777" w:rsidR="00133665" w:rsidRDefault="00133665">
      <w:r>
        <w:br w:type="page"/>
      </w:r>
    </w:p>
    <w:p w14:paraId="4CA995C9" w14:textId="77777777" w:rsidR="00573C9A" w:rsidRDefault="00573C9A" w:rsidP="00C25063">
      <w:pPr>
        <w:tabs>
          <w:tab w:val="left" w:pos="450"/>
          <w:tab w:val="left" w:pos="1530"/>
          <w:tab w:val="left" w:pos="2430"/>
          <w:tab w:val="left" w:pos="3600"/>
          <w:tab w:val="left" w:pos="5040"/>
          <w:tab w:val="left" w:pos="5760"/>
          <w:tab w:val="left" w:pos="7200"/>
          <w:tab w:val="left" w:pos="8640"/>
          <w:tab w:val="left" w:pos="9360"/>
          <w:tab w:val="left" w:pos="9990"/>
        </w:tabs>
        <w:jc w:val="both"/>
        <w:sectPr w:rsidR="00573C9A" w:rsidSect="00B708F3">
          <w:headerReference w:type="default" r:id="rId38"/>
          <w:pgSz w:w="12240" w:h="15840"/>
          <w:pgMar w:top="1152" w:right="810" w:bottom="1152" w:left="1440" w:header="720" w:footer="720" w:gutter="0"/>
          <w:cols w:space="720"/>
          <w:docGrid w:linePitch="360"/>
        </w:sectPr>
      </w:pPr>
    </w:p>
    <w:p w14:paraId="0452D5DC" w14:textId="77777777" w:rsidR="004F7FD2" w:rsidRDefault="004F7FD2" w:rsidP="004F7FD2">
      <w:bookmarkStart w:id="286" w:name="exCopyBuffer"/>
      <w:bookmarkEnd w:id="286"/>
    </w:p>
    <w:p w14:paraId="3BF778DA" w14:textId="77777777" w:rsidR="004F7FD2" w:rsidRDefault="004F7FD2" w:rsidP="004F7FD2"/>
    <w:p w14:paraId="30B001AE" w14:textId="27A9BC07" w:rsidR="004F7FD2" w:rsidRDefault="004F7FD2" w:rsidP="004F7FD2">
      <w:pPr>
        <w:pStyle w:val="Heading2"/>
        <w:jc w:val="left"/>
      </w:pPr>
      <w:r>
        <w:t>memory</w:t>
      </w:r>
    </w:p>
    <w:p w14:paraId="6B3D4D0B" w14:textId="77777777" w:rsidR="004F7FD2" w:rsidRDefault="004F7FD2" w:rsidP="004F7FD2">
      <w:pPr>
        <w:tabs>
          <w:tab w:val="left" w:pos="2430"/>
          <w:tab w:val="left" w:pos="3600"/>
          <w:tab w:val="left" w:pos="9360"/>
        </w:tabs>
        <w:ind w:right="-54"/>
      </w:pPr>
      <w:r>
        <w:t>-------------</w:t>
      </w:r>
    </w:p>
    <w:p w14:paraId="34CA68E4" w14:textId="5426BCDB" w:rsidR="004F7FD2" w:rsidRDefault="004F7FD2" w:rsidP="004F7FD2">
      <w:hyperlink w:anchor="exCopyBuffer" w:history="1">
        <w:r>
          <w:rPr>
            <w:rStyle w:val="Strong"/>
          </w:rPr>
          <w:t>CopyBuffer</w:t>
        </w:r>
      </w:hyperlink>
    </w:p>
    <w:p w14:paraId="789614FC" w14:textId="77777777" w:rsidR="004F7FD2" w:rsidRDefault="004F7FD2">
      <w:pPr>
        <w:rPr>
          <w:b/>
          <w:bCs/>
          <w:sz w:val="28"/>
          <w:szCs w:val="28"/>
        </w:rPr>
      </w:pPr>
      <w:r>
        <w:br w:type="page"/>
      </w:r>
    </w:p>
    <w:p w14:paraId="01F0EE03" w14:textId="2361C382" w:rsidR="00133665" w:rsidRDefault="00143345" w:rsidP="00133665">
      <w:pPr>
        <w:pStyle w:val="Heading3"/>
      </w:pPr>
      <w:r>
        <w:lastRenderedPageBreak/>
        <w:t>CopyBuffer</w:t>
      </w:r>
      <w:r w:rsidR="00133665">
        <w:t>:</w:t>
      </w:r>
    </w:p>
    <w:p w14:paraId="12E79B25" w14:textId="77777777" w:rsidR="00133665" w:rsidRDefault="00133665" w:rsidP="00133665"/>
    <w:p w14:paraId="5042D9DD" w14:textId="77777777" w:rsidR="00143345" w:rsidRDefault="00143345" w:rsidP="00143345"/>
    <w:p w14:paraId="3C22E5EB" w14:textId="10B0987D" w:rsidR="00143345" w:rsidRDefault="00143345" w:rsidP="00143345">
      <w:r w:rsidRPr="00143345">
        <w:t>Src</w:t>
      </w:r>
      <w:r>
        <w:t>Buff</w:t>
      </w:r>
      <w:r w:rsidRPr="00143345">
        <w:t>: .byte "</w:t>
      </w:r>
      <w:r>
        <w:t>Any Values can be in the buffer</w:t>
      </w:r>
      <w:r w:rsidRPr="00143345">
        <w:t>"</w:t>
      </w:r>
      <w:r>
        <w:t>,NULL</w:t>
      </w:r>
      <w:r w:rsidRPr="00143345">
        <w:t>,CR</w:t>
      </w:r>
    </w:p>
    <w:p w14:paraId="5730278C" w14:textId="79E22AE3" w:rsidR="00143345" w:rsidRDefault="00143345" w:rsidP="00143345">
      <w:r>
        <w:tab/>
        <w:t xml:space="preserve">   .byte $0C,”NULLS are just zeros here”,CR</w:t>
      </w:r>
    </w:p>
    <w:p w14:paraId="21DB2990" w14:textId="519F16FF" w:rsidR="00143345" w:rsidRDefault="00143345" w:rsidP="00143345">
      <w:r w:rsidRPr="00143345">
        <w:t>LEN</w:t>
      </w:r>
      <w:r w:rsidR="00783FD7">
        <w:t>BUFF</w:t>
      </w:r>
      <w:r w:rsidRPr="00143345">
        <w:t xml:space="preserve"> </w:t>
      </w:r>
      <w:r>
        <w:t>=</w:t>
      </w:r>
      <w:r w:rsidRPr="00143345">
        <w:t xml:space="preserve"> (*-</w:t>
      </w:r>
      <w:r w:rsidR="00783FD7" w:rsidRPr="00143345">
        <w:t>Src</w:t>
      </w:r>
      <w:r w:rsidR="00783FD7">
        <w:t>Buff</w:t>
      </w:r>
      <w:r w:rsidRPr="00143345">
        <w:t>)</w:t>
      </w:r>
    </w:p>
    <w:p w14:paraId="653FECC7" w14:textId="77777777" w:rsidR="00143345" w:rsidRDefault="00143345" w:rsidP="00143345"/>
    <w:p w14:paraId="6FD62DD6" w14:textId="69044E62" w:rsidR="00143345" w:rsidRDefault="00143345" w:rsidP="00143345">
      <w:r>
        <w:t>.ramsect</w:t>
      </w:r>
    </w:p>
    <w:p w14:paraId="06A9513F" w14:textId="3271D646" w:rsidR="00143345" w:rsidRDefault="00143345" w:rsidP="00143345">
      <w:pPr>
        <w:ind w:firstLine="720"/>
      </w:pPr>
      <w:r>
        <w:t>DestBuff .bloc</w:t>
      </w:r>
      <w:r w:rsidR="00F605D3">
        <w:t>k</w:t>
      </w:r>
      <w:r>
        <w:t xml:space="preserve"> LENSTRING</w:t>
      </w:r>
    </w:p>
    <w:p w14:paraId="14360A23" w14:textId="77777777" w:rsidR="00143345" w:rsidRDefault="00143345" w:rsidP="00143345"/>
    <w:p w14:paraId="223AC2CE" w14:textId="606B6CB3" w:rsidR="00133665" w:rsidRDefault="00143345" w:rsidP="00143345">
      <w:r w:rsidRPr="00143345">
        <w:t>•psect</w:t>
      </w:r>
    </w:p>
    <w:p w14:paraId="6FD07844" w14:textId="77777777" w:rsidR="00143345" w:rsidRDefault="00143345" w:rsidP="00133665"/>
    <w:p w14:paraId="435016E0" w14:textId="0F594B25" w:rsidR="00133665" w:rsidRDefault="009617B6" w:rsidP="00133665">
      <w:hyperlink w:anchor="exCopyBuffer" w:history="1">
        <w:r w:rsidR="00143345">
          <w:rPr>
            <w:rStyle w:val="Strong"/>
          </w:rPr>
          <w:t>CopyBuffer</w:t>
        </w:r>
      </w:hyperlink>
      <w:r w:rsidR="00133665">
        <w:rPr>
          <w:rStyle w:val="Strong"/>
        </w:rPr>
        <w:t>:</w:t>
      </w:r>
    </w:p>
    <w:p w14:paraId="0F7E340D" w14:textId="43AE4BC4" w:rsidR="00133665" w:rsidRDefault="00133665" w:rsidP="00133665">
      <w:pPr>
        <w:ind w:firstLine="720"/>
      </w:pPr>
      <w:r>
        <w:t>LoadW</w:t>
      </w:r>
      <w:r w:rsidR="00143345">
        <w:tab/>
      </w:r>
      <w:r w:rsidR="00143345" w:rsidRPr="00FC1802">
        <w:rPr>
          <w:b/>
          <w:bCs/>
        </w:rPr>
        <w:t>r5</w:t>
      </w:r>
      <w:r w:rsidR="00143345" w:rsidRPr="00143345">
        <w:t>,#Src</w:t>
      </w:r>
      <w:r w:rsidR="00143345">
        <w:t>Buff</w:t>
      </w:r>
      <w:r w:rsidR="00143345">
        <w:tab/>
      </w:r>
      <w:r w:rsidR="00143345">
        <w:tab/>
        <w:t xml:space="preserve">; </w:t>
      </w:r>
      <w:r w:rsidR="00143345" w:rsidRPr="00143345">
        <w:t xml:space="preserve">point to start of source </w:t>
      </w:r>
      <w:r w:rsidR="00143345">
        <w:t>buffer</w:t>
      </w:r>
    </w:p>
    <w:p w14:paraId="779F9A61" w14:textId="2A4B5C4B" w:rsidR="00133665" w:rsidRDefault="00133665" w:rsidP="00133665">
      <w:pPr>
        <w:ind w:firstLine="720"/>
      </w:pPr>
      <w:r>
        <w:t>LoadW</w:t>
      </w:r>
      <w:r w:rsidR="00143345">
        <w:tab/>
      </w:r>
      <w:r w:rsidR="00143345" w:rsidRPr="00FC1802">
        <w:rPr>
          <w:b/>
          <w:bCs/>
        </w:rPr>
        <w:t>rll</w:t>
      </w:r>
      <w:r w:rsidR="00143345" w:rsidRPr="00143345">
        <w:t>,#</w:t>
      </w:r>
      <w:r w:rsidR="00143345">
        <w:t>DestBuff</w:t>
      </w:r>
      <w:r w:rsidR="00143345">
        <w:tab/>
        <w:t xml:space="preserve">; </w:t>
      </w:r>
      <w:r w:rsidR="00143345" w:rsidRPr="00143345">
        <w:t xml:space="preserve">point to start of destination </w:t>
      </w:r>
      <w:r w:rsidR="00143345">
        <w:t>buffer</w:t>
      </w:r>
    </w:p>
    <w:p w14:paraId="40F27C44" w14:textId="60EA7090" w:rsidR="00133665" w:rsidRDefault="00133665" w:rsidP="00133665">
      <w:pPr>
        <w:ind w:firstLine="720"/>
      </w:pPr>
      <w:r>
        <w:t>ldx</w:t>
      </w:r>
      <w:r w:rsidR="00143345">
        <w:tab/>
      </w:r>
      <w:r w:rsidR="00143345" w:rsidRPr="00143345">
        <w:t>#</w:t>
      </w:r>
      <w:r w:rsidR="00143345" w:rsidRPr="00FC1802">
        <w:rPr>
          <w:b/>
          <w:bCs/>
        </w:rPr>
        <w:t>r5</w:t>
      </w:r>
      <w:r w:rsidR="00143345">
        <w:tab/>
      </w:r>
      <w:r w:rsidR="00143345">
        <w:tab/>
      </w:r>
      <w:r w:rsidR="00143345">
        <w:tab/>
        <w:t>;</w:t>
      </w:r>
      <w:r w:rsidR="00143345" w:rsidRPr="00143345">
        <w:t xml:space="preserve"> x &lt;- source register address</w:t>
      </w:r>
    </w:p>
    <w:p w14:paraId="31960E73" w14:textId="4D0A9476" w:rsidR="00133665" w:rsidRDefault="00133665" w:rsidP="00143345">
      <w:pPr>
        <w:ind w:firstLine="720"/>
      </w:pPr>
      <w:r>
        <w:t>ldy</w:t>
      </w:r>
      <w:r w:rsidR="00143345">
        <w:tab/>
      </w:r>
      <w:r w:rsidR="00143345" w:rsidRPr="00143345">
        <w:t>#</w:t>
      </w:r>
      <w:r w:rsidR="00143345" w:rsidRPr="00FC1802">
        <w:rPr>
          <w:b/>
          <w:bCs/>
        </w:rPr>
        <w:t>rll</w:t>
      </w:r>
      <w:r w:rsidR="00143345">
        <w:tab/>
      </w:r>
      <w:r w:rsidR="00143345">
        <w:tab/>
      </w:r>
      <w:r w:rsidR="00143345">
        <w:tab/>
        <w:t>;</w:t>
      </w:r>
      <w:r w:rsidR="00143345" w:rsidRPr="00143345">
        <w:t xml:space="preserve"> y &lt;- dest</w:t>
      </w:r>
      <w:r w:rsidR="00783FD7">
        <w:t>ination</w:t>
      </w:r>
      <w:r w:rsidR="00143345" w:rsidRPr="00143345">
        <w:t xml:space="preserve"> register address</w:t>
      </w:r>
    </w:p>
    <w:p w14:paraId="64B53222" w14:textId="0D24086E" w:rsidR="00133665" w:rsidRDefault="00E75CD3" w:rsidP="00143345">
      <w:pPr>
        <w:ind w:left="1440" w:hanging="720"/>
      </w:pPr>
      <w:r>
        <w:t>l</w:t>
      </w:r>
      <w:r w:rsidR="00133665">
        <w:t>da</w:t>
      </w:r>
      <w:r w:rsidR="00143345">
        <w:tab/>
      </w:r>
      <w:r w:rsidR="00143345" w:rsidRPr="00143345">
        <w:t>#</w:t>
      </w:r>
      <w:r w:rsidR="00783FD7" w:rsidRPr="00143345">
        <w:t>LEN</w:t>
      </w:r>
      <w:r w:rsidR="00783FD7">
        <w:t>BUFF</w:t>
      </w:r>
      <w:r w:rsidR="00143345">
        <w:tab/>
      </w:r>
      <w:r w:rsidR="00143345">
        <w:tab/>
        <w:t xml:space="preserve">; </w:t>
      </w:r>
      <w:r w:rsidR="00143345" w:rsidRPr="00143345">
        <w:t xml:space="preserve">a &lt;- length of </w:t>
      </w:r>
      <w:r w:rsidR="00783FD7">
        <w:t>buffer</w:t>
      </w:r>
    </w:p>
    <w:p w14:paraId="4AE20D74" w14:textId="548B2335" w:rsidR="00133665" w:rsidRDefault="00133665" w:rsidP="00133665">
      <w:pPr>
        <w:ind w:firstLine="720"/>
      </w:pPr>
      <w:r>
        <w:t>jsr</w:t>
      </w:r>
      <w:r w:rsidR="00143345">
        <w:tab/>
      </w:r>
      <w:hyperlink w:anchor="CopyFString" w:history="1">
        <w:r w:rsidR="00F605D3">
          <w:rPr>
            <w:rStyle w:val="Strong"/>
          </w:rPr>
          <w:t>CopyFString</w:t>
        </w:r>
      </w:hyperlink>
      <w:r w:rsidR="00143345">
        <w:tab/>
      </w:r>
      <w:r w:rsidR="00143345">
        <w:tab/>
        <w:t xml:space="preserve">; </w:t>
      </w:r>
      <w:r w:rsidR="00783FD7">
        <w:t xml:space="preserve">DestBuff </w:t>
      </w:r>
      <w:r w:rsidR="00143345" w:rsidRPr="00143345">
        <w:t xml:space="preserve">&lt;- </w:t>
      </w:r>
      <w:r w:rsidR="00783FD7" w:rsidRPr="00143345">
        <w:t>Src</w:t>
      </w:r>
      <w:r w:rsidR="00783FD7">
        <w:t>Buff</w:t>
      </w:r>
      <w:r w:rsidR="00783FD7" w:rsidRPr="00143345">
        <w:t xml:space="preserve"> </w:t>
      </w:r>
      <w:r w:rsidR="00143345" w:rsidRPr="00143345">
        <w:t>(copy)</w:t>
      </w:r>
    </w:p>
    <w:p w14:paraId="51F3C753" w14:textId="302E753D" w:rsidR="00133665" w:rsidRDefault="00143345" w:rsidP="00133665">
      <w:pPr>
        <w:ind w:firstLine="720"/>
      </w:pPr>
      <w:r>
        <w:t>rts</w:t>
      </w:r>
    </w:p>
    <w:p w14:paraId="0154635B" w14:textId="77777777" w:rsidR="00143345" w:rsidRDefault="00143345" w:rsidP="00133665">
      <w:pPr>
        <w:ind w:firstLine="720"/>
      </w:pPr>
    </w:p>
    <w:p w14:paraId="61BBD9D1" w14:textId="77777777" w:rsidR="00143345" w:rsidRDefault="00143345"/>
    <w:p w14:paraId="5EEAA71A" w14:textId="77777777" w:rsidR="00143345" w:rsidRDefault="00143345"/>
    <w:p w14:paraId="69D8D2CB" w14:textId="58B744F0" w:rsidR="00F605D3" w:rsidRDefault="00F605D3" w:rsidP="00F605D3">
      <w:r w:rsidRPr="00143345">
        <w:t>Src</w:t>
      </w:r>
      <w:r>
        <w:t>Str</w:t>
      </w:r>
      <w:r w:rsidRPr="00143345">
        <w:t>: .byte "</w:t>
      </w:r>
      <w:r>
        <w:t>Any values but null can be in the string</w:t>
      </w:r>
      <w:r w:rsidRPr="00143345">
        <w:t>"</w:t>
      </w:r>
      <w:r>
        <w:t>,NULL</w:t>
      </w:r>
    </w:p>
    <w:p w14:paraId="4437A9F4" w14:textId="4304D1E1" w:rsidR="00F605D3" w:rsidRDefault="00F605D3" w:rsidP="00F605D3">
      <w:r w:rsidRPr="00143345">
        <w:t xml:space="preserve">LENSTRING </w:t>
      </w:r>
      <w:r>
        <w:t>=</w:t>
      </w:r>
      <w:r w:rsidRPr="00143345">
        <w:t xml:space="preserve"> (*-SrcStr)</w:t>
      </w:r>
    </w:p>
    <w:p w14:paraId="267FDDB8" w14:textId="77777777" w:rsidR="00F605D3" w:rsidRDefault="00F605D3" w:rsidP="00F605D3"/>
    <w:p w14:paraId="12699AC9" w14:textId="77777777" w:rsidR="00F605D3" w:rsidRDefault="00F605D3" w:rsidP="00F605D3">
      <w:r>
        <w:t>.ramsect</w:t>
      </w:r>
    </w:p>
    <w:p w14:paraId="7863DAAC" w14:textId="644D6EB8" w:rsidR="00F605D3" w:rsidRDefault="00F605D3" w:rsidP="00F605D3">
      <w:pPr>
        <w:ind w:firstLine="720"/>
      </w:pPr>
      <w:r>
        <w:t>DestBuff .block LENSTRING</w:t>
      </w:r>
    </w:p>
    <w:p w14:paraId="29C8E788" w14:textId="77777777" w:rsidR="00F605D3" w:rsidRDefault="00F605D3" w:rsidP="00F605D3"/>
    <w:p w14:paraId="1B670761" w14:textId="4FFEBBC9" w:rsidR="00F605D3" w:rsidRDefault="00FC1802" w:rsidP="00F605D3">
      <w:r>
        <w:t>.</w:t>
      </w:r>
      <w:r w:rsidR="00F605D3" w:rsidRPr="00143345">
        <w:t>psect</w:t>
      </w:r>
    </w:p>
    <w:p w14:paraId="54479A76" w14:textId="77777777" w:rsidR="00F605D3" w:rsidRDefault="00F605D3" w:rsidP="00F605D3"/>
    <w:p w14:paraId="6FC5FBFB" w14:textId="77777777" w:rsidR="00F605D3" w:rsidRDefault="00F605D3" w:rsidP="00F605D3"/>
    <w:p w14:paraId="7D94180D" w14:textId="6FA48721" w:rsidR="00F605D3" w:rsidRDefault="009617B6" w:rsidP="00F605D3">
      <w:hyperlink w:anchor="exCopyBuffer" w:history="1">
        <w:r w:rsidR="00F605D3">
          <w:rPr>
            <w:rStyle w:val="Strong"/>
          </w:rPr>
          <w:t>CopyStr</w:t>
        </w:r>
      </w:hyperlink>
      <w:r w:rsidR="00F605D3">
        <w:rPr>
          <w:rStyle w:val="Strong"/>
        </w:rPr>
        <w:t>:</w:t>
      </w:r>
    </w:p>
    <w:p w14:paraId="356BACE0" w14:textId="741BCA02" w:rsidR="00F605D3" w:rsidRDefault="00F605D3" w:rsidP="00F605D3">
      <w:pPr>
        <w:ind w:firstLine="720"/>
      </w:pPr>
      <w:r w:rsidRPr="00783FD7">
        <w:rPr>
          <w:b/>
          <w:bCs/>
        </w:rPr>
        <w:t>LoadW</w:t>
      </w:r>
      <w:r>
        <w:tab/>
      </w:r>
      <w:hyperlink w:anchor="zr0" w:tooltip="$02 .block 2" w:history="1">
        <w:r w:rsidR="00915925">
          <w:rPr>
            <w:rStyle w:val="Strong"/>
          </w:rPr>
          <w:t>r0</w:t>
        </w:r>
      </w:hyperlink>
      <w:r w:rsidRPr="00143345">
        <w:t>,#Src</w:t>
      </w:r>
      <w:r>
        <w:t>Str</w:t>
      </w:r>
      <w:r>
        <w:tab/>
      </w:r>
      <w:r>
        <w:tab/>
        <w:t xml:space="preserve">; </w:t>
      </w:r>
      <w:r w:rsidRPr="00143345">
        <w:t xml:space="preserve">point to start of source </w:t>
      </w:r>
      <w:r>
        <w:t>String</w:t>
      </w:r>
    </w:p>
    <w:p w14:paraId="7ED3D47A" w14:textId="7D5B20E9" w:rsidR="00F605D3" w:rsidRDefault="00F605D3" w:rsidP="00F605D3">
      <w:pPr>
        <w:ind w:firstLine="720"/>
      </w:pPr>
      <w:r w:rsidRPr="00783FD7">
        <w:rPr>
          <w:b/>
          <w:bCs/>
        </w:rPr>
        <w:t>LoadW</w:t>
      </w:r>
      <w:r>
        <w:tab/>
      </w:r>
      <w:r w:rsidRPr="00783FD7">
        <w:rPr>
          <w:b/>
          <w:bCs/>
        </w:rPr>
        <w:t>rl</w:t>
      </w:r>
      <w:r w:rsidRPr="00143345">
        <w:t>,#</w:t>
      </w:r>
      <w:r>
        <w:t>DestBuff</w:t>
      </w:r>
      <w:r>
        <w:tab/>
        <w:t xml:space="preserve">; </w:t>
      </w:r>
      <w:r w:rsidRPr="00143345">
        <w:t xml:space="preserve">point to start of destination </w:t>
      </w:r>
      <w:r>
        <w:t>buffer</w:t>
      </w:r>
    </w:p>
    <w:p w14:paraId="1F8B5AFC" w14:textId="4CB68CD4" w:rsidR="00F605D3" w:rsidRDefault="00F605D3" w:rsidP="00F605D3">
      <w:pPr>
        <w:ind w:firstLine="720"/>
      </w:pPr>
      <w:r>
        <w:t>ldx</w:t>
      </w:r>
      <w:r>
        <w:tab/>
      </w:r>
      <w:r w:rsidRPr="00143345">
        <w:t>#</w:t>
      </w:r>
      <w:hyperlink w:anchor="zr0" w:tooltip="$02 .block 2" w:history="1">
        <w:r w:rsidR="00915925">
          <w:rPr>
            <w:rStyle w:val="Strong"/>
          </w:rPr>
          <w:t>r0</w:t>
        </w:r>
      </w:hyperlink>
      <w:r>
        <w:tab/>
      </w:r>
      <w:r>
        <w:tab/>
      </w:r>
      <w:r>
        <w:tab/>
        <w:t>;</w:t>
      </w:r>
      <w:r w:rsidRPr="00143345">
        <w:t xml:space="preserve"> x &lt;- source register address</w:t>
      </w:r>
    </w:p>
    <w:p w14:paraId="402E4964" w14:textId="547CD659" w:rsidR="00F605D3" w:rsidRDefault="00F605D3" w:rsidP="00F605D3">
      <w:pPr>
        <w:ind w:firstLine="720"/>
      </w:pPr>
      <w:r>
        <w:t>ldy</w:t>
      </w:r>
      <w:r>
        <w:tab/>
      </w:r>
      <w:r w:rsidRPr="00143345">
        <w:t>#</w:t>
      </w:r>
      <w:r w:rsidRPr="00783FD7">
        <w:rPr>
          <w:b/>
          <w:bCs/>
        </w:rPr>
        <w:t>rl</w:t>
      </w:r>
      <w:r>
        <w:tab/>
      </w:r>
      <w:r>
        <w:tab/>
      </w:r>
      <w:r>
        <w:tab/>
        <w:t>;</w:t>
      </w:r>
      <w:r w:rsidRPr="00143345">
        <w:t xml:space="preserve"> y &lt;- dest</w:t>
      </w:r>
      <w:r w:rsidR="00783FD7">
        <w:t>ination</w:t>
      </w:r>
      <w:r w:rsidRPr="00143345">
        <w:t xml:space="preserve"> register address</w:t>
      </w:r>
    </w:p>
    <w:p w14:paraId="1EA8E15B" w14:textId="4CE13F58" w:rsidR="00F605D3" w:rsidRDefault="00F605D3" w:rsidP="00F605D3">
      <w:pPr>
        <w:ind w:firstLine="720"/>
      </w:pPr>
      <w:r>
        <w:t>jsr</w:t>
      </w:r>
      <w:r>
        <w:tab/>
      </w:r>
      <w:hyperlink w:anchor="CopyString" w:history="1">
        <w:r w:rsidR="00835A47">
          <w:rPr>
            <w:rStyle w:val="Strong"/>
          </w:rPr>
          <w:t>CopyString</w:t>
        </w:r>
      </w:hyperlink>
      <w:r>
        <w:tab/>
      </w:r>
      <w:r>
        <w:tab/>
        <w:t xml:space="preserve">; </w:t>
      </w:r>
      <w:r w:rsidRPr="00143345">
        <w:t>Dest</w:t>
      </w:r>
      <w:r w:rsidR="00FC1802">
        <w:t>Buff</w:t>
      </w:r>
      <w:r w:rsidRPr="00143345">
        <w:t xml:space="preserve"> &lt;- SrcStr (copy)</w:t>
      </w:r>
    </w:p>
    <w:p w14:paraId="4FDA1050" w14:textId="77777777" w:rsidR="00F605D3" w:rsidRDefault="00F605D3" w:rsidP="00F605D3">
      <w:pPr>
        <w:ind w:firstLine="720"/>
      </w:pPr>
      <w:r>
        <w:t>rts</w:t>
      </w:r>
    </w:p>
    <w:p w14:paraId="6882A7E0" w14:textId="776F22B9" w:rsidR="00F605D3" w:rsidRPr="00F605D3" w:rsidRDefault="00133665" w:rsidP="00143345">
      <w:r>
        <w:br w:type="page"/>
      </w:r>
    </w:p>
    <w:p w14:paraId="30467203" w14:textId="3B5BA26E" w:rsidR="005C784D" w:rsidRDefault="005C784D" w:rsidP="005C784D">
      <w:pPr>
        <w:pStyle w:val="Heading3"/>
      </w:pPr>
      <w:bookmarkStart w:id="287" w:name="exFind"/>
      <w:bookmarkEnd w:id="287"/>
      <w:r>
        <w:lastRenderedPageBreak/>
        <w:t>Find:</w:t>
      </w:r>
    </w:p>
    <w:p w14:paraId="536B2F93" w14:textId="77777777" w:rsidR="005C784D" w:rsidRDefault="005C784D"/>
    <w:p w14:paraId="49FD0E81" w14:textId="4705734E" w:rsidR="005C784D" w:rsidRDefault="005C784D">
      <w:r w:rsidRPr="005C784D">
        <w:t xml:space="preserve">REC__SIZE </w:t>
      </w:r>
      <w:r>
        <w:t xml:space="preserve">= </w:t>
      </w:r>
      <w:r w:rsidR="00FC1802">
        <w:t>5</w:t>
      </w:r>
      <w:r w:rsidRPr="005C784D">
        <w:t xml:space="preserve"> ;size of each record</w:t>
      </w:r>
    </w:p>
    <w:p w14:paraId="130903A7" w14:textId="681E2D4D" w:rsidR="00FC1802" w:rsidRDefault="00FC1802">
      <w:r>
        <w:t>.ramsect</w:t>
      </w:r>
    </w:p>
    <w:p w14:paraId="67D6F683" w14:textId="7D84B85B" w:rsidR="00FC1802" w:rsidRDefault="00FC1802" w:rsidP="00FC1802">
      <w:pPr>
        <w:ind w:firstLine="720"/>
      </w:pPr>
      <w:r>
        <w:t>Data:</w:t>
      </w:r>
      <w:r>
        <w:tab/>
        <w:t>.block</w:t>
      </w:r>
      <w:r>
        <w:tab/>
        <w:t>1024</w:t>
      </w:r>
      <w:r>
        <w:tab/>
        <w:t>;Table of Zip Code Locations.</w:t>
      </w:r>
    </w:p>
    <w:p w14:paraId="4CFED8FB" w14:textId="77777777" w:rsidR="00FC1802" w:rsidRDefault="00FC1802"/>
    <w:p w14:paraId="2C398076" w14:textId="55BCF48E" w:rsidR="00FC1802" w:rsidRDefault="00FC1802">
      <w:r>
        <w:t>.psect</w:t>
      </w:r>
    </w:p>
    <w:p w14:paraId="67B969D2" w14:textId="6DDCAD07" w:rsidR="00FC1802" w:rsidRDefault="00FC1802" w:rsidP="00FC1802">
      <w:pPr>
        <w:ind w:firstLine="720"/>
      </w:pPr>
      <w:r>
        <w:t>Key:</w:t>
      </w:r>
      <w:r>
        <w:tab/>
        <w:t>.byte</w:t>
      </w:r>
      <w:r>
        <w:tab/>
        <w:t>“65803”</w:t>
      </w:r>
      <w:r>
        <w:tab/>
        <w:t>;Zip Code to Find</w:t>
      </w:r>
    </w:p>
    <w:p w14:paraId="177C388B" w14:textId="77777777" w:rsidR="005C784D" w:rsidRDefault="005C784D"/>
    <w:p w14:paraId="2A44D675" w14:textId="12459143" w:rsidR="005C784D" w:rsidRDefault="009617B6" w:rsidP="005C784D">
      <w:hyperlink w:anchor="exFind" w:history="1">
        <w:r w:rsidR="005C784D">
          <w:rPr>
            <w:rStyle w:val="Strong"/>
          </w:rPr>
          <w:t>Find</w:t>
        </w:r>
      </w:hyperlink>
      <w:r w:rsidR="005C784D">
        <w:rPr>
          <w:rStyle w:val="Strong"/>
        </w:rPr>
        <w:t>:</w:t>
      </w:r>
    </w:p>
    <w:p w14:paraId="1D8A1F66" w14:textId="6A03AC1D" w:rsidR="005C784D" w:rsidRDefault="005C784D" w:rsidP="005C784D">
      <w:pPr>
        <w:ind w:firstLine="720"/>
      </w:pPr>
      <w:r>
        <w:t xml:space="preserve">LoadW </w:t>
      </w:r>
      <w:r w:rsidRPr="00DB6A8E">
        <w:rPr>
          <w:b/>
          <w:bCs/>
        </w:rPr>
        <w:t>r2</w:t>
      </w:r>
      <w:r>
        <w:t xml:space="preserve">,#NUM_RECS </w:t>
      </w:r>
      <w:r>
        <w:tab/>
        <w:t xml:space="preserve">; </w:t>
      </w:r>
      <w:r w:rsidRPr="001C6C97">
        <w:rPr>
          <w:b/>
          <w:bCs/>
        </w:rPr>
        <w:t>r2</w:t>
      </w:r>
      <w:r>
        <w:t xml:space="preserve"> &lt;- total number of records</w:t>
      </w:r>
    </w:p>
    <w:p w14:paraId="56E34A52" w14:textId="0E3743D3" w:rsidR="005C784D" w:rsidRDefault="005C784D" w:rsidP="005C784D">
      <w:pPr>
        <w:ind w:firstLine="720"/>
      </w:pPr>
      <w:r>
        <w:t xml:space="preserve">LoadW </w:t>
      </w:r>
      <w:hyperlink w:anchor="zr0" w:tooltip="$02 .block 2" w:history="1">
        <w:r w:rsidR="00915925">
          <w:rPr>
            <w:rStyle w:val="Strong"/>
          </w:rPr>
          <w:t>r0</w:t>
        </w:r>
      </w:hyperlink>
      <w:r>
        <w:t xml:space="preserve">,#Key </w:t>
      </w:r>
      <w:r>
        <w:tab/>
      </w:r>
      <w:r>
        <w:tab/>
        <w:t xml:space="preserve">; </w:t>
      </w:r>
      <w:hyperlink w:anchor="zr0" w:tooltip="$02 .block 2" w:history="1">
        <w:r w:rsidR="00915925">
          <w:rPr>
            <w:rStyle w:val="Strong"/>
          </w:rPr>
          <w:t>r0</w:t>
        </w:r>
      </w:hyperlink>
      <w:r>
        <w:t xml:space="preserve"> &lt;- pointer to keyword</w:t>
      </w:r>
    </w:p>
    <w:p w14:paraId="296DC26E" w14:textId="77777777" w:rsidR="005C784D" w:rsidRDefault="005C784D" w:rsidP="005C784D">
      <w:pPr>
        <w:ind w:firstLine="720"/>
      </w:pPr>
      <w:r>
        <w:t xml:space="preserve">LoadW </w:t>
      </w:r>
      <w:r w:rsidRPr="00DB6A8E">
        <w:rPr>
          <w:b/>
          <w:bCs/>
        </w:rPr>
        <w:t>rl</w:t>
      </w:r>
      <w:r>
        <w:t xml:space="preserve">,#Data </w:t>
      </w:r>
      <w:r>
        <w:tab/>
      </w:r>
      <w:r>
        <w:tab/>
        <w:t xml:space="preserve">; </w:t>
      </w:r>
      <w:r w:rsidRPr="001C6C97">
        <w:rPr>
          <w:b/>
          <w:bCs/>
        </w:rPr>
        <w:t>rl</w:t>
      </w:r>
      <w:r>
        <w:t xml:space="preserve"> &lt;- pointer to start of search list</w:t>
      </w:r>
    </w:p>
    <w:p w14:paraId="3D3DC734" w14:textId="375F28FD" w:rsidR="005C784D" w:rsidRDefault="005C784D" w:rsidP="005C784D">
      <w:r>
        <w:t>10$</w:t>
      </w:r>
      <w:r>
        <w:tab/>
      </w:r>
      <w:r>
        <w:tab/>
      </w:r>
      <w:r>
        <w:tab/>
      </w:r>
      <w:r>
        <w:tab/>
      </w:r>
      <w:r>
        <w:tab/>
        <w:t>;</w:t>
      </w:r>
      <w:r w:rsidRPr="005C784D">
        <w:t xml:space="preserve"> DO</w:t>
      </w:r>
    </w:p>
    <w:p w14:paraId="2248DF80" w14:textId="017165D2" w:rsidR="005C784D" w:rsidRDefault="005C784D" w:rsidP="005C784D">
      <w:r>
        <w:tab/>
        <w:t xml:space="preserve">ldx </w:t>
      </w:r>
      <w:r w:rsidR="00DB6A8E">
        <w:tab/>
      </w:r>
      <w:r>
        <w:t>#</w:t>
      </w:r>
      <w:hyperlink w:anchor="zr0" w:tooltip="$02 .block 2" w:history="1">
        <w:r w:rsidR="00915925">
          <w:rPr>
            <w:rStyle w:val="Strong"/>
          </w:rPr>
          <w:t>r0</w:t>
        </w:r>
      </w:hyperlink>
      <w:r>
        <w:tab/>
      </w:r>
      <w:r>
        <w:tab/>
      </w:r>
      <w:r>
        <w:tab/>
        <w:t xml:space="preserve">; </w:t>
      </w:r>
      <w:r w:rsidR="001C6C97">
        <w:tab/>
      </w:r>
      <w:r w:rsidRPr="001C6C97">
        <w:rPr>
          <w:b/>
          <w:bCs/>
        </w:rPr>
        <w:t>x</w:t>
      </w:r>
      <w:r>
        <w:t xml:space="preserve"> &lt;- source string </w:t>
      </w:r>
      <w:r w:rsidR="00FC1802">
        <w:t>-</w:t>
      </w:r>
      <w:r>
        <w:t xml:space="preserve"> key ,</w:t>
      </w:r>
    </w:p>
    <w:p w14:paraId="60B3050B" w14:textId="690C7325" w:rsidR="005C784D" w:rsidRDefault="005C784D" w:rsidP="005C784D">
      <w:pPr>
        <w:ind w:firstLine="720"/>
      </w:pPr>
      <w:r>
        <w:t xml:space="preserve">ldy </w:t>
      </w:r>
      <w:r w:rsidR="00DB6A8E">
        <w:tab/>
      </w:r>
      <w:r>
        <w:t>#</w:t>
      </w:r>
      <w:r w:rsidRPr="00DB6A8E">
        <w:rPr>
          <w:b/>
          <w:bCs/>
        </w:rPr>
        <w:t>rl</w:t>
      </w:r>
      <w:r>
        <w:t xml:space="preserve"> </w:t>
      </w:r>
      <w:r>
        <w:tab/>
      </w:r>
      <w:r>
        <w:tab/>
      </w:r>
      <w:r>
        <w:tab/>
        <w:t xml:space="preserve">; </w:t>
      </w:r>
      <w:r w:rsidR="001C6C97">
        <w:tab/>
      </w:r>
      <w:r w:rsidRPr="001C6C97">
        <w:rPr>
          <w:b/>
          <w:bCs/>
        </w:rPr>
        <w:t>y</w:t>
      </w:r>
      <w:r>
        <w:t xml:space="preserve"> &lt;- dest</w:t>
      </w:r>
      <w:r w:rsidR="00FC1802">
        <w:t>ination</w:t>
      </w:r>
      <w:r>
        <w:t xml:space="preserve"> string - list</w:t>
      </w:r>
    </w:p>
    <w:p w14:paraId="4ED56524" w14:textId="2BC1A26C" w:rsidR="005C784D" w:rsidRDefault="00E75CD3" w:rsidP="005C784D">
      <w:pPr>
        <w:ind w:firstLine="720"/>
      </w:pPr>
      <w:r>
        <w:t>l</w:t>
      </w:r>
      <w:r w:rsidR="005C784D">
        <w:t xml:space="preserve">da </w:t>
      </w:r>
      <w:r w:rsidR="00DB6A8E">
        <w:tab/>
      </w:r>
      <w:r w:rsidR="005C784D">
        <w:t xml:space="preserve">#REC_SIZE </w:t>
      </w:r>
      <w:r w:rsidR="005C784D">
        <w:tab/>
      </w:r>
      <w:r w:rsidR="005C784D">
        <w:tab/>
        <w:t xml:space="preserve">; </w:t>
      </w:r>
      <w:r w:rsidR="001C6C97">
        <w:tab/>
      </w:r>
      <w:r w:rsidR="005C784D" w:rsidRPr="001C6C97">
        <w:rPr>
          <w:b/>
          <w:bCs/>
        </w:rPr>
        <w:t>a</w:t>
      </w:r>
      <w:r w:rsidR="005C784D">
        <w:t xml:space="preserve"> &lt;- length of each record</w:t>
      </w:r>
    </w:p>
    <w:p w14:paraId="6B95F05D" w14:textId="08169AAD" w:rsidR="005C784D" w:rsidRDefault="005C784D" w:rsidP="005C784D">
      <w:pPr>
        <w:ind w:firstLine="720"/>
      </w:pPr>
      <w:r>
        <w:t xml:space="preserve">jsr </w:t>
      </w:r>
      <w:r w:rsidR="00DB6A8E">
        <w:tab/>
      </w:r>
      <w:hyperlink w:anchor="CmpFString" w:history="1">
        <w:r w:rsidR="00835A47">
          <w:rPr>
            <w:rStyle w:val="Strong"/>
          </w:rPr>
          <w:t>CmpFString</w:t>
        </w:r>
      </w:hyperlink>
      <w:r>
        <w:tab/>
      </w:r>
      <w:r>
        <w:tab/>
        <w:t xml:space="preserve">; </w:t>
      </w:r>
      <w:r w:rsidR="001C6C97">
        <w:tab/>
      </w:r>
      <w:r>
        <w:t>compare key with current record</w:t>
      </w:r>
    </w:p>
    <w:p w14:paraId="72331B44" w14:textId="30E0B1F5" w:rsidR="005C784D" w:rsidRDefault="005C784D" w:rsidP="005C784D">
      <w:pPr>
        <w:ind w:firstLine="720"/>
      </w:pPr>
      <w:r>
        <w:t xml:space="preserve">beq </w:t>
      </w:r>
      <w:r w:rsidR="00DB6A8E">
        <w:tab/>
      </w:r>
      <w:r>
        <w:t xml:space="preserve">20$ </w:t>
      </w:r>
      <w:r>
        <w:tab/>
      </w:r>
      <w:r>
        <w:tab/>
      </w:r>
      <w:r>
        <w:tab/>
        <w:t xml:space="preserve">; </w:t>
      </w:r>
      <w:r w:rsidR="001C6C97">
        <w:tab/>
      </w:r>
      <w:r>
        <w:t>if they match, branch</w:t>
      </w:r>
      <w:r w:rsidR="001C6C97">
        <w:t xml:space="preserve"> to handler</w:t>
      </w:r>
    </w:p>
    <w:p w14:paraId="2DA9E6BB" w14:textId="3717C006" w:rsidR="005C784D" w:rsidRDefault="005C784D" w:rsidP="005C784D">
      <w:pPr>
        <w:ind w:firstLine="720"/>
      </w:pPr>
      <w:r w:rsidRPr="00FC1802">
        <w:rPr>
          <w:b/>
          <w:bCs/>
        </w:rPr>
        <w:t>AddVW</w:t>
      </w:r>
      <w:r>
        <w:t xml:space="preserve"> #REC_SIZE,rl </w:t>
      </w:r>
      <w:r>
        <w:tab/>
        <w:t xml:space="preserve">; </w:t>
      </w:r>
      <w:r w:rsidR="001C6C97">
        <w:tab/>
      </w:r>
      <w:r>
        <w:t>otherwise point to the next record</w:t>
      </w:r>
    </w:p>
    <w:p w14:paraId="6A05647B" w14:textId="252E6C9D" w:rsidR="005C784D" w:rsidRDefault="005C784D" w:rsidP="005C784D">
      <w:pPr>
        <w:ind w:firstLine="720"/>
      </w:pPr>
      <w:r w:rsidRPr="00FC1802">
        <w:rPr>
          <w:b/>
          <w:bCs/>
        </w:rPr>
        <w:t>DecW</w:t>
      </w:r>
      <w:r>
        <w:t xml:space="preserve"> </w:t>
      </w:r>
      <w:r w:rsidR="00DB6A8E">
        <w:tab/>
      </w:r>
      <w:r w:rsidRPr="00DB6A8E">
        <w:rPr>
          <w:b/>
          <w:bCs/>
        </w:rPr>
        <w:t xml:space="preserve">r2 </w:t>
      </w:r>
      <w:r>
        <w:tab/>
      </w:r>
      <w:r>
        <w:tab/>
      </w:r>
      <w:r>
        <w:tab/>
        <w:t xml:space="preserve">; </w:t>
      </w:r>
      <w:r w:rsidR="001C6C97">
        <w:tab/>
      </w:r>
      <w:r w:rsidRPr="001C6C97">
        <w:rPr>
          <w:b/>
          <w:bCs/>
        </w:rPr>
        <w:t>r2</w:t>
      </w:r>
      <w:r>
        <w:t>— (decrement counter)</w:t>
      </w:r>
    </w:p>
    <w:p w14:paraId="6BECA6A3" w14:textId="010992FD" w:rsidR="005C784D" w:rsidRDefault="005C784D" w:rsidP="005C784D">
      <w:pPr>
        <w:ind w:firstLine="720"/>
      </w:pPr>
      <w:r>
        <w:t xml:space="preserve">bne </w:t>
      </w:r>
      <w:r w:rsidR="00DB6A8E">
        <w:tab/>
      </w:r>
      <w:r>
        <w:t xml:space="preserve">10$ </w:t>
      </w:r>
      <w:r>
        <w:tab/>
      </w:r>
      <w:r>
        <w:tab/>
      </w:r>
      <w:r>
        <w:tab/>
        <w:t>; WHILE (</w:t>
      </w:r>
      <w:r w:rsidRPr="001C6C97">
        <w:rPr>
          <w:b/>
          <w:bCs/>
        </w:rPr>
        <w:t>r2</w:t>
      </w:r>
      <w:r>
        <w:t xml:space="preserve"> &gt; 0)</w:t>
      </w:r>
    </w:p>
    <w:p w14:paraId="6758A01E" w14:textId="79319954" w:rsidR="001C6C97" w:rsidRDefault="001C6C97" w:rsidP="005C784D">
      <w:pPr>
        <w:ind w:firstLine="720"/>
      </w:pPr>
      <w:r>
        <w:t>;---</w:t>
      </w:r>
    </w:p>
    <w:p w14:paraId="70C1A0E4" w14:textId="180CCD7A" w:rsidR="005C784D" w:rsidRDefault="005C784D" w:rsidP="005C784D">
      <w:pPr>
        <w:ind w:firstLine="720"/>
      </w:pPr>
      <w:r>
        <w:t xml:space="preserve">jmp </w:t>
      </w:r>
      <w:r w:rsidR="00DB6A8E">
        <w:tab/>
      </w:r>
      <w:r>
        <w:t>NotMatched</w:t>
      </w:r>
      <w:r>
        <w:tab/>
      </w:r>
      <w:r>
        <w:tab/>
        <w:t xml:space="preserve">; </w:t>
      </w:r>
      <w:r w:rsidR="00DE30AF">
        <w:t xml:space="preserve">jmp to </w:t>
      </w:r>
      <w:r>
        <w:t>no match</w:t>
      </w:r>
      <w:r w:rsidR="00DE30AF">
        <w:t xml:space="preserve"> handler</w:t>
      </w:r>
    </w:p>
    <w:p w14:paraId="53C82589" w14:textId="56E689D9" w:rsidR="005C784D" w:rsidRDefault="005C784D" w:rsidP="005C784D">
      <w:r>
        <w:t>20$</w:t>
      </w:r>
      <w:r>
        <w:tab/>
        <w:t xml:space="preserve">jmp </w:t>
      </w:r>
      <w:r w:rsidR="00DB6A8E">
        <w:tab/>
      </w:r>
      <w:r>
        <w:t>Matched</w:t>
      </w:r>
      <w:r>
        <w:tab/>
      </w:r>
      <w:r w:rsidR="00474AC8">
        <w:tab/>
      </w:r>
      <w:r>
        <w:t xml:space="preserve">; </w:t>
      </w:r>
      <w:r w:rsidR="00DE30AF">
        <w:t xml:space="preserve">jmp to </w:t>
      </w:r>
      <w:r w:rsidRPr="005C784D">
        <w:t xml:space="preserve">match </w:t>
      </w:r>
      <w:r w:rsidR="00DE30AF">
        <w:t>handler</w:t>
      </w:r>
    </w:p>
    <w:p w14:paraId="54B1CAD4" w14:textId="3F0F6034" w:rsidR="00DB6A8E" w:rsidRDefault="005C784D" w:rsidP="00DB6A8E">
      <w:pPr>
        <w:pStyle w:val="Heading3"/>
      </w:pPr>
      <w:r>
        <w:br w:type="page"/>
      </w:r>
      <w:bookmarkStart w:id="288" w:name="exFind2"/>
      <w:bookmarkEnd w:id="288"/>
      <w:r w:rsidR="00DB6A8E">
        <w:lastRenderedPageBreak/>
        <w:t>Find2:</w:t>
      </w:r>
    </w:p>
    <w:p w14:paraId="43BEF6F7" w14:textId="77777777" w:rsidR="00DB6A8E" w:rsidRDefault="00DB6A8E" w:rsidP="00DB6A8E"/>
    <w:p w14:paraId="18844E42" w14:textId="77777777" w:rsidR="00DB6A8E" w:rsidRDefault="00DB6A8E" w:rsidP="00DB6A8E"/>
    <w:p w14:paraId="26BAFD1D" w14:textId="765BCE60" w:rsidR="00DB6A8E" w:rsidRDefault="009617B6" w:rsidP="00DB6A8E">
      <w:pPr>
        <w:rPr>
          <w:rStyle w:val="Strong"/>
        </w:rPr>
      </w:pPr>
      <w:hyperlink w:anchor="exFind2" w:history="1">
        <w:r w:rsidR="00DB6A8E">
          <w:rPr>
            <w:rStyle w:val="Strong"/>
          </w:rPr>
          <w:t>Find</w:t>
        </w:r>
      </w:hyperlink>
      <w:r w:rsidR="00DB6A8E">
        <w:rPr>
          <w:rStyle w:val="Strong"/>
        </w:rPr>
        <w:t>2:</w:t>
      </w:r>
    </w:p>
    <w:p w14:paraId="6397CB98" w14:textId="6F60932D" w:rsidR="00DB6A8E" w:rsidRDefault="00DB6A8E" w:rsidP="00DB6A8E">
      <w:pPr>
        <w:ind w:left="720"/>
      </w:pPr>
      <w:r>
        <w:t>LoadW</w:t>
      </w:r>
      <w:r>
        <w:tab/>
      </w:r>
      <w:hyperlink w:anchor="zr0" w:tooltip="$02 .block 2" w:history="1">
        <w:r w:rsidR="00915925">
          <w:rPr>
            <w:rStyle w:val="Strong"/>
          </w:rPr>
          <w:t>r0</w:t>
        </w:r>
      </w:hyperlink>
      <w:r w:rsidRPr="00DB6A8E">
        <w:t>,#</w:t>
      </w:r>
      <w:r>
        <w:t>o</w:t>
      </w:r>
      <w:r w:rsidRPr="00DB6A8E">
        <w:t xml:space="preserve">riginal </w:t>
      </w:r>
      <w:r>
        <w:tab/>
      </w:r>
      <w:r w:rsidRPr="00DB6A8E">
        <w:t>;</w:t>
      </w:r>
      <w:r>
        <w:t xml:space="preserve"> </w:t>
      </w:r>
      <w:hyperlink w:anchor="zr0" w:tooltip="$02 .block 2" w:history="1">
        <w:r w:rsidR="00915925">
          <w:rPr>
            <w:rStyle w:val="Strong"/>
          </w:rPr>
          <w:t>r0</w:t>
        </w:r>
      </w:hyperlink>
      <w:r>
        <w:t xml:space="preserve"> </w:t>
      </w:r>
      <w:r w:rsidRPr="00DB6A8E">
        <w:t>&lt;- pointer to original string</w:t>
      </w:r>
    </w:p>
    <w:p w14:paraId="516A7B8E" w14:textId="33365366" w:rsidR="00DB6A8E" w:rsidRDefault="00DB6A8E" w:rsidP="00DB6A8E">
      <w:pPr>
        <w:ind w:firstLine="720"/>
      </w:pPr>
      <w:r>
        <w:t>LoadW</w:t>
      </w:r>
      <w:r>
        <w:tab/>
      </w:r>
      <w:r w:rsidRPr="00DB6A8E">
        <w:rPr>
          <w:b/>
          <w:bCs/>
        </w:rPr>
        <w:t>rl</w:t>
      </w:r>
      <w:r>
        <w:t>,</w:t>
      </w:r>
      <w:r w:rsidRPr="00DB6A8E">
        <w:t>#</w:t>
      </w:r>
      <w:r>
        <w:t>c</w:t>
      </w:r>
      <w:r w:rsidRPr="00DB6A8E">
        <w:t xml:space="preserve">opy </w:t>
      </w:r>
      <w:r>
        <w:tab/>
      </w:r>
      <w:r>
        <w:tab/>
      </w:r>
      <w:r w:rsidRPr="00DB6A8E">
        <w:t>;</w:t>
      </w:r>
      <w:r>
        <w:t xml:space="preserve"> </w:t>
      </w:r>
      <w:r w:rsidRPr="00DB6A8E">
        <w:rPr>
          <w:b/>
          <w:bCs/>
        </w:rPr>
        <w:t xml:space="preserve">r1 </w:t>
      </w:r>
      <w:r w:rsidRPr="00DB6A8E">
        <w:t>&lt;- pointer to copy</w:t>
      </w:r>
    </w:p>
    <w:p w14:paraId="7D12E1A8" w14:textId="25AEF462" w:rsidR="00DB6A8E" w:rsidRDefault="00DB6A8E" w:rsidP="00DB6A8E">
      <w:pPr>
        <w:ind w:firstLine="720"/>
      </w:pPr>
      <w:r>
        <w:t>ldx</w:t>
      </w:r>
      <w:r>
        <w:tab/>
      </w:r>
      <w:r w:rsidRPr="00DB6A8E">
        <w:t>#</w:t>
      </w:r>
      <w:hyperlink w:anchor="zr0" w:tooltip="$02 .block 2" w:history="1">
        <w:r w:rsidR="00915925">
          <w:rPr>
            <w:rStyle w:val="Strong"/>
          </w:rPr>
          <w:t>r0</w:t>
        </w:r>
      </w:hyperlink>
      <w:r>
        <w:tab/>
      </w:r>
      <w:r>
        <w:tab/>
      </w:r>
      <w:r>
        <w:tab/>
        <w:t>;</w:t>
      </w:r>
      <w:r w:rsidRPr="00DB6A8E">
        <w:t xml:space="preserve"> </w:t>
      </w:r>
      <w:r w:rsidRPr="00DB6A8E">
        <w:rPr>
          <w:b/>
          <w:bCs/>
        </w:rPr>
        <w:t xml:space="preserve">x </w:t>
      </w:r>
      <w:r>
        <w:t xml:space="preserve"> &lt;</w:t>
      </w:r>
      <w:r w:rsidRPr="00DB6A8E">
        <w:t>- source string =* key</w:t>
      </w:r>
    </w:p>
    <w:p w14:paraId="5867D986" w14:textId="6D2849D3" w:rsidR="00DB6A8E" w:rsidRDefault="00DB6A8E" w:rsidP="00DB6A8E">
      <w:pPr>
        <w:ind w:firstLine="720"/>
      </w:pPr>
      <w:r>
        <w:t>ldy</w:t>
      </w:r>
      <w:r>
        <w:tab/>
      </w:r>
      <w:r w:rsidRPr="00DB6A8E">
        <w:t>#</w:t>
      </w:r>
      <w:r w:rsidRPr="00DB6A8E">
        <w:rPr>
          <w:b/>
          <w:bCs/>
        </w:rPr>
        <w:t>rl</w:t>
      </w:r>
      <w:r>
        <w:tab/>
      </w:r>
      <w:r>
        <w:tab/>
      </w:r>
      <w:r>
        <w:tab/>
        <w:t>;</w:t>
      </w:r>
      <w:r w:rsidR="001C6C97" w:rsidRPr="001C6C97">
        <w:t xml:space="preserve"> </w:t>
      </w:r>
      <w:r w:rsidR="001C6C97" w:rsidRPr="001C6C97">
        <w:rPr>
          <w:b/>
          <w:bCs/>
        </w:rPr>
        <w:t>y</w:t>
      </w:r>
      <w:r w:rsidR="001C6C97">
        <w:rPr>
          <w:b/>
          <w:bCs/>
        </w:rPr>
        <w:t xml:space="preserve">  </w:t>
      </w:r>
      <w:r w:rsidR="001C6C97">
        <w:t>&lt;</w:t>
      </w:r>
      <w:r w:rsidR="001C6C97" w:rsidRPr="001C6C97">
        <w:t>- dest</w:t>
      </w:r>
      <w:r w:rsidR="00FC1802">
        <w:t>ination</w:t>
      </w:r>
      <w:r w:rsidR="001C6C97" w:rsidRPr="001C6C97">
        <w:t xml:space="preserve"> string - list</w:t>
      </w:r>
    </w:p>
    <w:p w14:paraId="2310CE4F" w14:textId="5C650253" w:rsidR="00DB6A8E" w:rsidRDefault="00DB6A8E" w:rsidP="00DB6A8E">
      <w:pPr>
        <w:ind w:firstLine="720"/>
      </w:pPr>
      <w:r>
        <w:t>jsr</w:t>
      </w:r>
      <w:r>
        <w:tab/>
      </w:r>
      <w:hyperlink w:anchor="CmpString" w:history="1">
        <w:r w:rsidR="00835A47">
          <w:rPr>
            <w:rStyle w:val="Strong"/>
          </w:rPr>
          <w:t>CmpString</w:t>
        </w:r>
      </w:hyperlink>
      <w:r>
        <w:tab/>
      </w:r>
      <w:r>
        <w:tab/>
        <w:t>;</w:t>
      </w:r>
      <w:r w:rsidR="001C6C97">
        <w:t xml:space="preserve"> </w:t>
      </w:r>
    </w:p>
    <w:p w14:paraId="56C7845D" w14:textId="367FCB36" w:rsidR="00DB6A8E" w:rsidRDefault="00DB6A8E" w:rsidP="00DB6A8E">
      <w:pPr>
        <w:ind w:firstLine="720"/>
      </w:pPr>
      <w:r>
        <w:t>beq</w:t>
      </w:r>
      <w:r w:rsidR="001C6C97">
        <w:tab/>
        <w:t>20$</w:t>
      </w:r>
    </w:p>
    <w:p w14:paraId="488CE20D" w14:textId="77777777" w:rsidR="001C6C97" w:rsidRDefault="001C6C97" w:rsidP="001C6C97">
      <w:pPr>
        <w:ind w:firstLine="720"/>
      </w:pPr>
      <w:r>
        <w:t xml:space="preserve">jmp </w:t>
      </w:r>
      <w:r>
        <w:tab/>
        <w:t>NotMatched</w:t>
      </w:r>
      <w:r>
        <w:tab/>
      </w:r>
      <w:r>
        <w:tab/>
        <w:t>; jmp to no match handler</w:t>
      </w:r>
    </w:p>
    <w:p w14:paraId="5FC8EB5B" w14:textId="77777777" w:rsidR="001C6C97" w:rsidRDefault="001C6C97" w:rsidP="001C6C97">
      <w:r>
        <w:t>20$</w:t>
      </w:r>
      <w:r>
        <w:tab/>
        <w:t xml:space="preserve">jmp </w:t>
      </w:r>
      <w:r>
        <w:tab/>
        <w:t>Matched</w:t>
      </w:r>
      <w:r>
        <w:tab/>
      </w:r>
      <w:r>
        <w:tab/>
        <w:t xml:space="preserve">; jmp to </w:t>
      </w:r>
      <w:r w:rsidRPr="005C784D">
        <w:t xml:space="preserve">match </w:t>
      </w:r>
      <w:r>
        <w:t>handler</w:t>
      </w:r>
    </w:p>
    <w:p w14:paraId="5D3997EB" w14:textId="0585F14F" w:rsidR="001C6C97" w:rsidRDefault="001C6C97" w:rsidP="00DB6A8E">
      <w:pPr>
        <w:ind w:firstLine="720"/>
      </w:pPr>
    </w:p>
    <w:p w14:paraId="3FF37A87" w14:textId="77777777" w:rsidR="001C6C97" w:rsidRDefault="001C6C97" w:rsidP="001C6C97"/>
    <w:p w14:paraId="6E13F760" w14:textId="77777777" w:rsidR="001C6C97" w:rsidRDefault="001C6C97" w:rsidP="001C6C97">
      <w:r>
        <w:t>original:</w:t>
      </w:r>
    </w:p>
    <w:p w14:paraId="7E871C7E" w14:textId="7BA0E31B" w:rsidR="001C6C97" w:rsidRDefault="001C6C97" w:rsidP="001C6C97">
      <w:pPr>
        <w:ind w:firstLine="720"/>
      </w:pPr>
      <w:r>
        <w:t>.byte</w:t>
      </w:r>
      <w:r>
        <w:tab/>
      </w:r>
      <w:r w:rsidRPr="001C6C97">
        <w:t>"Mark Charles Heartless",NULL</w:t>
      </w:r>
    </w:p>
    <w:p w14:paraId="60E001F0" w14:textId="0CB73838" w:rsidR="001C6C97" w:rsidRDefault="001C6C97" w:rsidP="001C6C97"/>
    <w:p w14:paraId="6BF482A0" w14:textId="31228400" w:rsidR="001C6C97" w:rsidRDefault="001C6C97" w:rsidP="001C6C97">
      <w:r>
        <w:t>Copy:</w:t>
      </w:r>
    </w:p>
    <w:p w14:paraId="0F43F63E" w14:textId="4C94CA92" w:rsidR="001C6C97" w:rsidRDefault="001C6C97" w:rsidP="001C6C97">
      <w:r>
        <w:tab/>
        <w:t xml:space="preserve">.byte </w:t>
      </w:r>
      <w:r w:rsidRPr="001C6C97">
        <w:t>"Mark Charlie Heartless"</w:t>
      </w:r>
      <w:r>
        <w:t>,NULL</w:t>
      </w:r>
    </w:p>
    <w:p w14:paraId="6A5251E0" w14:textId="731BE254" w:rsidR="001C6C97" w:rsidRDefault="001C6C97" w:rsidP="00DB6A8E">
      <w:pPr>
        <w:ind w:firstLine="720"/>
      </w:pPr>
    </w:p>
    <w:p w14:paraId="0FC69632" w14:textId="77777777" w:rsidR="001C6C97" w:rsidRDefault="001C6C97" w:rsidP="00DB6A8E">
      <w:pPr>
        <w:ind w:firstLine="720"/>
      </w:pPr>
    </w:p>
    <w:p w14:paraId="2E39112C" w14:textId="77777777" w:rsidR="001C6C97" w:rsidRDefault="001C6C97">
      <w:pPr>
        <w:rPr>
          <w:b/>
          <w:bCs/>
          <w:sz w:val="28"/>
          <w:szCs w:val="28"/>
        </w:rPr>
      </w:pPr>
      <w:r>
        <w:br w:type="page"/>
      </w:r>
    </w:p>
    <w:p w14:paraId="407C72D3" w14:textId="7ED4366E" w:rsidR="00C25063" w:rsidRDefault="00573C9A" w:rsidP="00573C9A">
      <w:pPr>
        <w:pStyle w:val="Heading3"/>
      </w:pPr>
      <w:r>
        <w:lastRenderedPageBreak/>
        <w:t>InitBuffers:</w:t>
      </w:r>
    </w:p>
    <w:p w14:paraId="220B4390" w14:textId="6B5ECBFF" w:rsidR="00573C9A" w:rsidRDefault="00573C9A" w:rsidP="00573C9A"/>
    <w:p w14:paraId="48BFDE95" w14:textId="77777777" w:rsidR="00573C9A" w:rsidRDefault="00573C9A" w:rsidP="00573C9A">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5111B71F" w14:textId="77777777" w:rsidR="00573C9A" w:rsidRDefault="00573C9A" w:rsidP="00573C9A">
      <w:pPr>
        <w:tabs>
          <w:tab w:val="left" w:pos="450"/>
          <w:tab w:val="left" w:pos="1530"/>
          <w:tab w:val="left" w:pos="2430"/>
          <w:tab w:val="left" w:pos="3600"/>
          <w:tab w:val="left" w:pos="5040"/>
          <w:tab w:val="left" w:pos="5760"/>
          <w:tab w:val="left" w:pos="7200"/>
          <w:tab w:val="left" w:pos="8640"/>
          <w:tab w:val="left" w:pos="9360"/>
          <w:tab w:val="left" w:pos="9990"/>
        </w:tabs>
        <w:jc w:val="both"/>
      </w:pPr>
      <w:r>
        <w:t>; initialize buffers and variables to zero</w:t>
      </w:r>
      <w:r>
        <w:tab/>
      </w:r>
      <w:r>
        <w:tab/>
      </w:r>
    </w:p>
    <w:p w14:paraId="2FAAF335" w14:textId="66FB1763" w:rsidR="00573C9A" w:rsidRPr="005C784D" w:rsidRDefault="009617B6" w:rsidP="00573C9A">
      <w:pPr>
        <w:tabs>
          <w:tab w:val="left" w:pos="450"/>
          <w:tab w:val="left" w:pos="1530"/>
          <w:tab w:val="left" w:pos="2430"/>
          <w:tab w:val="left" w:pos="3600"/>
          <w:tab w:val="left" w:pos="5040"/>
          <w:tab w:val="left" w:pos="5760"/>
          <w:tab w:val="left" w:pos="7200"/>
          <w:tab w:val="left" w:pos="8640"/>
          <w:tab w:val="left" w:pos="9360"/>
          <w:tab w:val="left" w:pos="9990"/>
        </w:tabs>
        <w:jc w:val="both"/>
        <w:rPr>
          <w:b/>
          <w:bCs/>
        </w:rPr>
      </w:pPr>
      <w:hyperlink w:anchor="exInitBuffers" w:history="1">
        <w:r w:rsidR="005C784D">
          <w:rPr>
            <w:rStyle w:val="Strong"/>
          </w:rPr>
          <w:t>InitBuffers</w:t>
        </w:r>
      </w:hyperlink>
      <w:r w:rsidR="00573C9A">
        <w:t>:</w:t>
      </w:r>
      <w:r w:rsidR="00573C9A">
        <w:tab/>
      </w:r>
    </w:p>
    <w:p w14:paraId="77D00F58" w14:textId="54C2B312" w:rsidR="00573C9A" w:rsidRDefault="00573C9A" w:rsidP="00573C9A">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FC1802">
        <w:rPr>
          <w:b/>
          <w:bCs/>
        </w:rPr>
        <w:t>LoadW</w:t>
      </w:r>
      <w:r>
        <w:tab/>
      </w:r>
      <w:hyperlink w:anchor="zr0" w:tooltip="$02 .block 2" w:history="1">
        <w:r w:rsidR="0013481A">
          <w:rPr>
            <w:rStyle w:val="Strong"/>
          </w:rPr>
          <w:t>r0</w:t>
        </w:r>
      </w:hyperlink>
      <w:r>
        <w:t xml:space="preserve">,#varStart </w:t>
      </w:r>
      <w:r w:rsidR="00657270">
        <w:tab/>
      </w:r>
      <w:r w:rsidR="00657270">
        <w:tab/>
      </w:r>
      <w:r>
        <w:t>; clear variable space</w:t>
      </w:r>
    </w:p>
    <w:p w14:paraId="03E99B75" w14:textId="466DAB88" w:rsidR="00573C9A" w:rsidRDefault="00573C9A" w:rsidP="00573C9A">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FC1802">
        <w:rPr>
          <w:b/>
          <w:bCs/>
        </w:rPr>
        <w:t>LoadW</w:t>
      </w:r>
      <w:r>
        <w:tab/>
      </w:r>
      <w:r w:rsidRPr="00FC1802">
        <w:rPr>
          <w:b/>
          <w:bCs/>
        </w:rPr>
        <w:t>rl</w:t>
      </w:r>
      <w:r>
        <w:t xml:space="preserve">,#(varEnd-varStart) </w:t>
      </w:r>
    </w:p>
    <w:p w14:paraId="33FD8DFA" w14:textId="285CAD18" w:rsidR="00573C9A" w:rsidRDefault="00573C9A" w:rsidP="00573C9A">
      <w:pPr>
        <w:tabs>
          <w:tab w:val="left" w:pos="450"/>
          <w:tab w:val="left" w:pos="1530"/>
          <w:tab w:val="left" w:pos="2430"/>
          <w:tab w:val="left" w:pos="3600"/>
          <w:tab w:val="left" w:pos="5040"/>
          <w:tab w:val="left" w:pos="5760"/>
          <w:tab w:val="left" w:pos="7200"/>
          <w:tab w:val="left" w:pos="8640"/>
          <w:tab w:val="left" w:pos="9360"/>
          <w:tab w:val="left" w:pos="9990"/>
        </w:tabs>
        <w:jc w:val="both"/>
      </w:pPr>
      <w:r>
        <w:tab/>
        <w:t>jsr</w:t>
      </w:r>
      <w:r>
        <w:tab/>
      </w:r>
      <w:hyperlink w:anchor="ClearRam" w:history="1">
        <w:r w:rsidR="00835A47">
          <w:rPr>
            <w:rStyle w:val="Strong"/>
          </w:rPr>
          <w:t>ClearRam</w:t>
        </w:r>
      </w:hyperlink>
    </w:p>
    <w:p w14:paraId="213C8BAF" w14:textId="16CDFF11" w:rsidR="00573C9A" w:rsidRDefault="00573C9A" w:rsidP="00573C9A">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FC1802">
        <w:rPr>
          <w:b/>
          <w:bCs/>
        </w:rPr>
        <w:t>LoadW</w:t>
      </w:r>
      <w:r>
        <w:tab/>
      </w:r>
      <w:hyperlink w:anchor="zr0" w:tooltip="$02 .block 2" w:history="1">
        <w:r w:rsidR="0013481A">
          <w:rPr>
            <w:rStyle w:val="Strong"/>
          </w:rPr>
          <w:t>r0</w:t>
        </w:r>
      </w:hyperlink>
      <w:r>
        <w:t xml:space="preserve">,#heapStart </w:t>
      </w:r>
      <w:r w:rsidR="00657270">
        <w:tab/>
      </w:r>
      <w:r w:rsidR="00657270">
        <w:tab/>
      </w:r>
      <w:r>
        <w:t>; clear heap</w:t>
      </w:r>
    </w:p>
    <w:p w14:paraId="2AC78694" w14:textId="03DCDCBC" w:rsidR="00573C9A" w:rsidRDefault="00573C9A" w:rsidP="00573C9A">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FC1802">
        <w:rPr>
          <w:b/>
          <w:bCs/>
        </w:rPr>
        <w:t>LoadW</w:t>
      </w:r>
      <w:r>
        <w:tab/>
      </w:r>
      <w:r w:rsidRPr="00FC1802">
        <w:rPr>
          <w:b/>
          <w:bCs/>
        </w:rPr>
        <w:t>rl</w:t>
      </w:r>
      <w:r>
        <w:t xml:space="preserve">,#(heapEnd-heapStart) </w:t>
      </w:r>
    </w:p>
    <w:p w14:paraId="6BB49B4E" w14:textId="0EE3B160" w:rsidR="00573C9A" w:rsidRDefault="00573C9A" w:rsidP="00573C9A">
      <w:pPr>
        <w:tabs>
          <w:tab w:val="left" w:pos="450"/>
          <w:tab w:val="left" w:pos="1530"/>
          <w:tab w:val="left" w:pos="2430"/>
          <w:tab w:val="left" w:pos="3600"/>
          <w:tab w:val="left" w:pos="5040"/>
          <w:tab w:val="left" w:pos="5760"/>
          <w:tab w:val="left" w:pos="7200"/>
          <w:tab w:val="left" w:pos="8640"/>
          <w:tab w:val="left" w:pos="9360"/>
          <w:tab w:val="left" w:pos="9990"/>
        </w:tabs>
        <w:jc w:val="both"/>
        <w:rPr>
          <w:rStyle w:val="Strong"/>
        </w:rPr>
      </w:pPr>
      <w:r>
        <w:tab/>
        <w:t>j</w:t>
      </w:r>
      <w:r w:rsidR="00657270">
        <w:t>mp</w:t>
      </w:r>
      <w:r>
        <w:tab/>
      </w:r>
      <w:hyperlink w:anchor="ClearRam" w:history="1">
        <w:r w:rsidR="00835A47">
          <w:rPr>
            <w:rStyle w:val="Strong"/>
          </w:rPr>
          <w:t>ClearRam</w:t>
        </w:r>
      </w:hyperlink>
    </w:p>
    <w:p w14:paraId="28C10AF4" w14:textId="77777777" w:rsidR="005F1B83" w:rsidRDefault="005F1B83" w:rsidP="00573C9A">
      <w:pPr>
        <w:tabs>
          <w:tab w:val="left" w:pos="450"/>
          <w:tab w:val="left" w:pos="1530"/>
          <w:tab w:val="left" w:pos="2430"/>
          <w:tab w:val="left" w:pos="3600"/>
          <w:tab w:val="left" w:pos="5040"/>
          <w:tab w:val="left" w:pos="5760"/>
          <w:tab w:val="left" w:pos="7200"/>
          <w:tab w:val="left" w:pos="8640"/>
          <w:tab w:val="left" w:pos="9360"/>
          <w:tab w:val="left" w:pos="9990"/>
        </w:tabs>
        <w:jc w:val="both"/>
        <w:rPr>
          <w:rStyle w:val="Strong"/>
        </w:rPr>
      </w:pPr>
    </w:p>
    <w:p w14:paraId="4A5A4C85" w14:textId="77777777" w:rsidR="005F1B83" w:rsidRDefault="005F1B83" w:rsidP="00573C9A">
      <w:pPr>
        <w:tabs>
          <w:tab w:val="left" w:pos="450"/>
          <w:tab w:val="left" w:pos="1530"/>
          <w:tab w:val="left" w:pos="2430"/>
          <w:tab w:val="left" w:pos="3600"/>
          <w:tab w:val="left" w:pos="5040"/>
          <w:tab w:val="left" w:pos="5760"/>
          <w:tab w:val="left" w:pos="7200"/>
          <w:tab w:val="left" w:pos="8640"/>
          <w:tab w:val="left" w:pos="9360"/>
          <w:tab w:val="left" w:pos="9990"/>
        </w:tabs>
        <w:jc w:val="both"/>
        <w:rPr>
          <w:rStyle w:val="Strong"/>
        </w:rPr>
      </w:pPr>
    </w:p>
    <w:p w14:paraId="1EA515D7" w14:textId="77777777" w:rsidR="00D817D5" w:rsidRDefault="00D817D5" w:rsidP="00D817D5">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254E1560" w14:textId="4106024F" w:rsidR="005F1B83" w:rsidRDefault="005F1B83" w:rsidP="005F1B83">
      <w:pPr>
        <w:tabs>
          <w:tab w:val="left" w:pos="450"/>
          <w:tab w:val="left" w:pos="1530"/>
          <w:tab w:val="left" w:pos="2430"/>
          <w:tab w:val="left" w:pos="3600"/>
          <w:tab w:val="left" w:pos="5040"/>
          <w:tab w:val="left" w:pos="5760"/>
          <w:tab w:val="left" w:pos="7200"/>
          <w:tab w:val="left" w:pos="8640"/>
          <w:tab w:val="left" w:pos="9360"/>
          <w:tab w:val="left" w:pos="9990"/>
        </w:tabs>
        <w:jc w:val="both"/>
      </w:pPr>
      <w:r>
        <w:t xml:space="preserve">Alternate version. Using more space </w:t>
      </w:r>
      <w:r w:rsidR="00D02C7F">
        <w:t>efficient</w:t>
      </w:r>
      <w:r>
        <w:t xml:space="preserve"> </w:t>
      </w:r>
      <w:r w:rsidR="000840EB" w:rsidRPr="000840EB">
        <w:rPr>
          <w:b/>
          <w:bCs/>
        </w:rPr>
        <w:t>i_</w:t>
      </w:r>
      <w:hyperlink w:anchor="FillRam" w:history="1">
        <w:r w:rsidR="000840EB">
          <w:rPr>
            <w:rStyle w:val="Strong"/>
          </w:rPr>
          <w:t>FillRam</w:t>
        </w:r>
      </w:hyperlink>
      <w:r w:rsidR="000840EB" w:rsidRPr="00033F78">
        <w:t xml:space="preserve">  </w:t>
      </w:r>
    </w:p>
    <w:p w14:paraId="07729F94" w14:textId="49BD1C7D" w:rsidR="005C784D" w:rsidRDefault="009617B6" w:rsidP="005F1B83">
      <w:pPr>
        <w:tabs>
          <w:tab w:val="left" w:pos="450"/>
          <w:tab w:val="left" w:pos="1530"/>
          <w:tab w:val="left" w:pos="2430"/>
          <w:tab w:val="left" w:pos="3600"/>
          <w:tab w:val="left" w:pos="5040"/>
          <w:tab w:val="left" w:pos="5760"/>
          <w:tab w:val="left" w:pos="7200"/>
          <w:tab w:val="left" w:pos="8640"/>
          <w:tab w:val="left" w:pos="9360"/>
          <w:tab w:val="left" w:pos="9990"/>
        </w:tabs>
        <w:jc w:val="both"/>
        <w:rPr>
          <w:rStyle w:val="Strong"/>
        </w:rPr>
      </w:pPr>
      <w:hyperlink w:anchor="exInitBuffers" w:history="1">
        <w:r w:rsidR="005C784D">
          <w:rPr>
            <w:rStyle w:val="Strong"/>
          </w:rPr>
          <w:t>InitBuffers</w:t>
        </w:r>
      </w:hyperlink>
      <w:r w:rsidR="005C784D">
        <w:rPr>
          <w:rStyle w:val="Strong"/>
        </w:rPr>
        <w:t>:</w:t>
      </w:r>
    </w:p>
    <w:p w14:paraId="47F83CA2" w14:textId="6D5F44C5" w:rsidR="005F1B83" w:rsidRDefault="005F1B83" w:rsidP="005F1B83">
      <w:pPr>
        <w:tabs>
          <w:tab w:val="left" w:pos="450"/>
          <w:tab w:val="left" w:pos="1530"/>
          <w:tab w:val="left" w:pos="2430"/>
          <w:tab w:val="left" w:pos="3600"/>
          <w:tab w:val="left" w:pos="5040"/>
          <w:tab w:val="left" w:pos="5760"/>
          <w:tab w:val="left" w:pos="7200"/>
          <w:tab w:val="left" w:pos="8640"/>
          <w:tab w:val="left" w:pos="9360"/>
          <w:tab w:val="left" w:pos="9990"/>
        </w:tabs>
        <w:jc w:val="both"/>
      </w:pPr>
      <w:r>
        <w:tab/>
        <w:t>jsr</w:t>
      </w:r>
      <w:r>
        <w:tab/>
      </w:r>
      <w:r w:rsidR="000840EB" w:rsidRPr="000840EB">
        <w:rPr>
          <w:b/>
          <w:bCs/>
        </w:rPr>
        <w:t>i_</w:t>
      </w:r>
      <w:hyperlink w:anchor="FillRam" w:history="1">
        <w:r w:rsidR="000840EB">
          <w:rPr>
            <w:rStyle w:val="Strong"/>
          </w:rPr>
          <w:t>FillRam</w:t>
        </w:r>
      </w:hyperlink>
      <w:r w:rsidR="000840EB" w:rsidRPr="00033F78">
        <w:t xml:space="preserve">  </w:t>
      </w:r>
      <w:r>
        <w:tab/>
      </w:r>
      <w:r>
        <w:tab/>
        <w:t>; clear variable space</w:t>
      </w:r>
    </w:p>
    <w:p w14:paraId="754E08D0" w14:textId="77777777" w:rsidR="005F1B83" w:rsidRDefault="005F1B83" w:rsidP="005F1B83">
      <w:pPr>
        <w:tabs>
          <w:tab w:val="left" w:pos="450"/>
          <w:tab w:val="left" w:pos="1530"/>
          <w:tab w:val="left" w:pos="2430"/>
          <w:tab w:val="left" w:pos="3600"/>
          <w:tab w:val="left" w:pos="5040"/>
          <w:tab w:val="left" w:pos="5760"/>
          <w:tab w:val="left" w:pos="7200"/>
          <w:tab w:val="left" w:pos="8640"/>
          <w:tab w:val="left" w:pos="9360"/>
          <w:tab w:val="left" w:pos="9990"/>
        </w:tabs>
        <w:jc w:val="both"/>
      </w:pPr>
      <w:r>
        <w:tab/>
        <w:t>.word</w:t>
      </w:r>
      <w:r>
        <w:tab/>
        <w:t>varStart</w:t>
      </w:r>
    </w:p>
    <w:p w14:paraId="66E50FB0" w14:textId="77777777" w:rsidR="005F1B83" w:rsidRDefault="005F1B83" w:rsidP="005F1B83">
      <w:pPr>
        <w:tabs>
          <w:tab w:val="left" w:pos="450"/>
          <w:tab w:val="left" w:pos="1530"/>
          <w:tab w:val="left" w:pos="2430"/>
          <w:tab w:val="left" w:pos="3600"/>
          <w:tab w:val="left" w:pos="5040"/>
          <w:tab w:val="left" w:pos="5760"/>
          <w:tab w:val="left" w:pos="7200"/>
          <w:tab w:val="left" w:pos="8640"/>
          <w:tab w:val="left" w:pos="9360"/>
          <w:tab w:val="left" w:pos="9990"/>
        </w:tabs>
        <w:jc w:val="both"/>
      </w:pPr>
      <w:r>
        <w:tab/>
        <w:t>.word</w:t>
      </w:r>
      <w:r>
        <w:tab/>
        <w:t>varEnd-varStart</w:t>
      </w:r>
    </w:p>
    <w:p w14:paraId="2F1EED1C" w14:textId="565F9541" w:rsidR="005F1B83" w:rsidRDefault="005F1B83" w:rsidP="005F1B83">
      <w:pPr>
        <w:tabs>
          <w:tab w:val="left" w:pos="450"/>
          <w:tab w:val="left" w:pos="1530"/>
          <w:tab w:val="left" w:pos="2430"/>
          <w:tab w:val="left" w:pos="3600"/>
          <w:tab w:val="left" w:pos="5040"/>
          <w:tab w:val="left" w:pos="5760"/>
          <w:tab w:val="left" w:pos="7200"/>
          <w:tab w:val="left" w:pos="8640"/>
          <w:tab w:val="left" w:pos="9360"/>
          <w:tab w:val="left" w:pos="9990"/>
        </w:tabs>
        <w:jc w:val="both"/>
      </w:pPr>
      <w:r>
        <w:tab/>
        <w:t>.byte</w:t>
      </w:r>
      <w:r>
        <w:tab/>
        <w:t>$AA</w:t>
      </w:r>
      <w:r>
        <w:tab/>
      </w:r>
      <w:r>
        <w:tab/>
      </w:r>
      <w:r>
        <w:tab/>
        <w:t>; With any value you choose</w:t>
      </w:r>
    </w:p>
    <w:p w14:paraId="1DD20694" w14:textId="77777777" w:rsidR="005F1B83" w:rsidRDefault="005F1B83" w:rsidP="005F1B83">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40F12985" w14:textId="06A1D1C2" w:rsidR="005F1B83" w:rsidRDefault="005F1B83" w:rsidP="005F1B83">
      <w:pPr>
        <w:tabs>
          <w:tab w:val="left" w:pos="450"/>
          <w:tab w:val="left" w:pos="1530"/>
          <w:tab w:val="left" w:pos="2430"/>
          <w:tab w:val="left" w:pos="3600"/>
          <w:tab w:val="left" w:pos="5040"/>
          <w:tab w:val="left" w:pos="5760"/>
          <w:tab w:val="left" w:pos="7200"/>
          <w:tab w:val="left" w:pos="8640"/>
          <w:tab w:val="left" w:pos="9360"/>
          <w:tab w:val="left" w:pos="9990"/>
        </w:tabs>
        <w:jc w:val="both"/>
      </w:pPr>
      <w:r>
        <w:tab/>
        <w:t>jsr</w:t>
      </w:r>
      <w:r>
        <w:tab/>
      </w:r>
      <w:r w:rsidR="000840EB" w:rsidRPr="000840EB">
        <w:rPr>
          <w:b/>
          <w:bCs/>
        </w:rPr>
        <w:t>i_</w:t>
      </w:r>
      <w:hyperlink w:anchor="FillRam" w:history="1">
        <w:r w:rsidR="000840EB">
          <w:rPr>
            <w:rStyle w:val="Strong"/>
          </w:rPr>
          <w:t>FillRam</w:t>
        </w:r>
      </w:hyperlink>
      <w:r w:rsidR="000840EB" w:rsidRPr="00033F78">
        <w:t xml:space="preserve">  </w:t>
      </w:r>
      <w:r>
        <w:tab/>
      </w:r>
      <w:r>
        <w:tab/>
        <w:t>; clear heap</w:t>
      </w:r>
    </w:p>
    <w:p w14:paraId="170B022D" w14:textId="77777777" w:rsidR="005F1B83" w:rsidRDefault="005F1B83" w:rsidP="005F1B83">
      <w:pPr>
        <w:tabs>
          <w:tab w:val="left" w:pos="450"/>
          <w:tab w:val="left" w:pos="1530"/>
          <w:tab w:val="left" w:pos="2430"/>
          <w:tab w:val="left" w:pos="3600"/>
          <w:tab w:val="left" w:pos="5040"/>
          <w:tab w:val="left" w:pos="5760"/>
          <w:tab w:val="left" w:pos="7200"/>
          <w:tab w:val="left" w:pos="8640"/>
          <w:tab w:val="left" w:pos="9360"/>
          <w:tab w:val="left" w:pos="9990"/>
        </w:tabs>
        <w:jc w:val="both"/>
      </w:pPr>
      <w:r>
        <w:tab/>
        <w:t>.word</w:t>
      </w:r>
      <w:r>
        <w:tab/>
        <w:t>heapStart</w:t>
      </w:r>
    </w:p>
    <w:p w14:paraId="57069F91" w14:textId="7709291D" w:rsidR="005F1B83" w:rsidRDefault="005F1B83" w:rsidP="005F1B83">
      <w:pPr>
        <w:tabs>
          <w:tab w:val="left" w:pos="450"/>
          <w:tab w:val="left" w:pos="1530"/>
          <w:tab w:val="left" w:pos="2430"/>
          <w:tab w:val="left" w:pos="3600"/>
          <w:tab w:val="left" w:pos="5040"/>
          <w:tab w:val="left" w:pos="5760"/>
          <w:tab w:val="left" w:pos="7200"/>
          <w:tab w:val="left" w:pos="8640"/>
          <w:tab w:val="left" w:pos="9360"/>
          <w:tab w:val="left" w:pos="9990"/>
        </w:tabs>
        <w:jc w:val="both"/>
      </w:pPr>
      <w:r>
        <w:tab/>
        <w:t>.word</w:t>
      </w:r>
      <w:r>
        <w:tab/>
        <w:t>heapEnd-heapStart</w:t>
      </w:r>
    </w:p>
    <w:p w14:paraId="34247410" w14:textId="6AEB2832" w:rsidR="005F1B83" w:rsidRDefault="005F1B83" w:rsidP="005F1B83">
      <w:pPr>
        <w:tabs>
          <w:tab w:val="left" w:pos="450"/>
          <w:tab w:val="left" w:pos="1530"/>
          <w:tab w:val="left" w:pos="2430"/>
          <w:tab w:val="left" w:pos="3600"/>
          <w:tab w:val="left" w:pos="5040"/>
          <w:tab w:val="left" w:pos="5760"/>
          <w:tab w:val="left" w:pos="7200"/>
          <w:tab w:val="left" w:pos="8640"/>
          <w:tab w:val="left" w:pos="9360"/>
          <w:tab w:val="left" w:pos="9990"/>
        </w:tabs>
        <w:jc w:val="both"/>
      </w:pPr>
      <w:r>
        <w:tab/>
        <w:t>.byte</w:t>
      </w:r>
      <w:r>
        <w:tab/>
        <w:t>$00</w:t>
      </w:r>
      <w:r>
        <w:tab/>
      </w:r>
      <w:r>
        <w:tab/>
      </w:r>
      <w:r>
        <w:tab/>
        <w:t>; Heap set to zero’s</w:t>
      </w:r>
    </w:p>
    <w:p w14:paraId="268F2F22" w14:textId="77777777" w:rsidR="005F1B83" w:rsidRDefault="005F1B83" w:rsidP="005F1B83">
      <w:pPr>
        <w:tabs>
          <w:tab w:val="left" w:pos="450"/>
          <w:tab w:val="left" w:pos="1530"/>
          <w:tab w:val="left" w:pos="2430"/>
          <w:tab w:val="left" w:pos="3600"/>
          <w:tab w:val="left" w:pos="5040"/>
          <w:tab w:val="left" w:pos="5760"/>
          <w:tab w:val="left" w:pos="7200"/>
          <w:tab w:val="left" w:pos="8640"/>
          <w:tab w:val="left" w:pos="9360"/>
          <w:tab w:val="left" w:pos="9990"/>
        </w:tabs>
        <w:jc w:val="both"/>
      </w:pPr>
      <w:r>
        <w:tab/>
        <w:t>rts</w:t>
      </w:r>
    </w:p>
    <w:p w14:paraId="151168A9" w14:textId="0CD0910D" w:rsidR="005F1B83" w:rsidRPr="00573C9A" w:rsidRDefault="005F1B83" w:rsidP="005F1B83">
      <w:pPr>
        <w:tabs>
          <w:tab w:val="left" w:pos="450"/>
          <w:tab w:val="left" w:pos="1530"/>
          <w:tab w:val="left" w:pos="2430"/>
          <w:tab w:val="left" w:pos="3600"/>
          <w:tab w:val="left" w:pos="5040"/>
          <w:tab w:val="left" w:pos="5760"/>
          <w:tab w:val="left" w:pos="7200"/>
          <w:tab w:val="left" w:pos="8640"/>
          <w:tab w:val="left" w:pos="9360"/>
          <w:tab w:val="left" w:pos="9990"/>
        </w:tabs>
        <w:jc w:val="both"/>
      </w:pPr>
      <w:r>
        <w:tab/>
      </w:r>
    </w:p>
    <w:p w14:paraId="5B4E8823" w14:textId="2F2A2040" w:rsidR="005F1B83" w:rsidRPr="00573C9A" w:rsidRDefault="005F1B83" w:rsidP="005F1B83">
      <w:pPr>
        <w:tabs>
          <w:tab w:val="left" w:pos="450"/>
          <w:tab w:val="left" w:pos="1530"/>
          <w:tab w:val="left" w:pos="2430"/>
          <w:tab w:val="left" w:pos="3600"/>
          <w:tab w:val="left" w:pos="5040"/>
          <w:tab w:val="left" w:pos="5760"/>
          <w:tab w:val="left" w:pos="7200"/>
          <w:tab w:val="left" w:pos="8640"/>
          <w:tab w:val="left" w:pos="9360"/>
          <w:tab w:val="left" w:pos="9990"/>
        </w:tabs>
        <w:jc w:val="both"/>
        <w:sectPr w:rsidR="005F1B83" w:rsidRPr="00573C9A" w:rsidSect="00B708F3">
          <w:headerReference w:type="default" r:id="rId39"/>
          <w:pgSz w:w="12240" w:h="15840"/>
          <w:pgMar w:top="1152" w:right="810" w:bottom="1152" w:left="1440" w:header="720" w:footer="720" w:gutter="0"/>
          <w:cols w:space="720"/>
          <w:docGrid w:linePitch="360"/>
        </w:sectPr>
      </w:pPr>
    </w:p>
    <w:p w14:paraId="39FCA1D8" w14:textId="77777777" w:rsidR="004F7FD2" w:rsidRDefault="004F7FD2" w:rsidP="004F7FD2">
      <w:bookmarkStart w:id="289" w:name="exCheckDiskSpace"/>
      <w:bookmarkEnd w:id="289"/>
    </w:p>
    <w:p w14:paraId="5907D523" w14:textId="77777777" w:rsidR="004F7FD2" w:rsidRDefault="004F7FD2" w:rsidP="004F7FD2"/>
    <w:p w14:paraId="7DFB4A0D" w14:textId="2BD9AE7E" w:rsidR="004F7FD2" w:rsidRDefault="004F7FD2" w:rsidP="004F7FD2">
      <w:pPr>
        <w:pStyle w:val="Heading2"/>
        <w:jc w:val="left"/>
      </w:pPr>
      <w:r>
        <w:t>disk</w:t>
      </w:r>
    </w:p>
    <w:p w14:paraId="2C54CD6F" w14:textId="77777777" w:rsidR="004F7FD2" w:rsidRDefault="004F7FD2" w:rsidP="004F7FD2">
      <w:pPr>
        <w:tabs>
          <w:tab w:val="left" w:pos="2430"/>
          <w:tab w:val="left" w:pos="3600"/>
          <w:tab w:val="left" w:pos="9360"/>
        </w:tabs>
        <w:ind w:right="-54"/>
      </w:pPr>
      <w:r>
        <w:t>-------------</w:t>
      </w:r>
    </w:p>
    <w:p w14:paraId="36E1580A" w14:textId="4C59E6C7" w:rsidR="004F7FD2" w:rsidRDefault="004F7FD2" w:rsidP="004F7FD2">
      <w:pPr>
        <w:rPr>
          <w:b/>
          <w:bCs/>
          <w:sz w:val="26"/>
          <w:szCs w:val="26"/>
        </w:rPr>
      </w:pPr>
      <w:hyperlink w:anchor="exCheckDiskSpace" w:history="1">
        <w:r>
          <w:rPr>
            <w:rStyle w:val="Strong"/>
          </w:rPr>
          <w:t>CheckDiskSpace</w:t>
        </w:r>
      </w:hyperlink>
      <w:r>
        <w:rPr>
          <w:rStyle w:val="Strong"/>
        </w:rPr>
        <w:tab/>
      </w:r>
      <w:r>
        <w:rPr>
          <w:b/>
          <w:bCs/>
          <w:sz w:val="26"/>
          <w:szCs w:val="26"/>
        </w:rPr>
        <w:br w:type="page"/>
      </w:r>
    </w:p>
    <w:p w14:paraId="0FC7EBCD" w14:textId="66C53724" w:rsidR="00E75CD3" w:rsidRDefault="00E75CD3" w:rsidP="004E4DD1">
      <w:pPr>
        <w:pStyle w:val="Heading3"/>
      </w:pPr>
      <w:r w:rsidRPr="00E75CD3">
        <w:lastRenderedPageBreak/>
        <w:t>CheckDiskSpace</w:t>
      </w:r>
      <w:r>
        <w:t>:</w:t>
      </w:r>
      <w:r>
        <w:tab/>
      </w:r>
      <w:r>
        <w:tab/>
      </w:r>
      <w:r>
        <w:tab/>
      </w:r>
      <w:r>
        <w:tab/>
        <w:t xml:space="preserve"> </w:t>
      </w:r>
      <w:r>
        <w:tab/>
      </w:r>
      <w:r>
        <w:tab/>
      </w:r>
      <w:r>
        <w:tab/>
      </w:r>
    </w:p>
    <w:p w14:paraId="03ADD418" w14:textId="77777777" w:rsidR="00E75CD3" w:rsidRDefault="00E75CD3" w:rsidP="00E75CD3">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75A949D5" w14:textId="77777777" w:rsidR="00E75CD3" w:rsidRDefault="00E75CD3" w:rsidP="00E75CD3">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3EAE4E2C" w14:textId="1BD280F0" w:rsidR="00E75CD3" w:rsidRPr="00941398" w:rsidRDefault="00E75CD3" w:rsidP="00E75CD3">
      <w:pPr>
        <w:tabs>
          <w:tab w:val="left" w:pos="1710"/>
          <w:tab w:val="left" w:pos="2430"/>
          <w:tab w:val="left" w:pos="3600"/>
          <w:tab w:val="left" w:pos="5040"/>
          <w:tab w:val="left" w:pos="5760"/>
          <w:tab w:val="left" w:pos="7200"/>
          <w:tab w:val="left" w:pos="8640"/>
          <w:tab w:val="left" w:pos="9360"/>
          <w:tab w:val="left" w:pos="9990"/>
        </w:tabs>
        <w:jc w:val="both"/>
      </w:pPr>
      <w:r w:rsidRPr="00941398">
        <w:t>;******************************************************</w:t>
      </w:r>
    </w:p>
    <w:p w14:paraId="543A3E27" w14:textId="2B8B9FD4" w:rsidR="00E75CD3" w:rsidRDefault="00E75CD3" w:rsidP="00E75CD3">
      <w:pPr>
        <w:tabs>
          <w:tab w:val="left" w:pos="1710"/>
          <w:tab w:val="left" w:pos="2430"/>
          <w:tab w:val="left" w:pos="3600"/>
          <w:tab w:val="left" w:pos="5040"/>
          <w:tab w:val="left" w:pos="5760"/>
          <w:tab w:val="left" w:pos="7200"/>
          <w:tab w:val="left" w:pos="8640"/>
          <w:tab w:val="left" w:pos="9360"/>
          <w:tab w:val="left" w:pos="9990"/>
        </w:tabs>
        <w:jc w:val="both"/>
      </w:pPr>
      <w:r>
        <w:t>;DESCRIPTION:</w:t>
      </w:r>
      <w:r>
        <w:tab/>
        <w:t>Ensures that the current disk has a enough space for a</w:t>
      </w:r>
    </w:p>
    <w:p w14:paraId="596F4FC2" w14:textId="7FDAC1EE" w:rsidR="00E75CD3" w:rsidRDefault="00E75CD3" w:rsidP="00E75CD3">
      <w:pPr>
        <w:tabs>
          <w:tab w:val="left" w:pos="1710"/>
          <w:tab w:val="left" w:pos="2430"/>
          <w:tab w:val="left" w:pos="3600"/>
          <w:tab w:val="left" w:pos="5040"/>
          <w:tab w:val="left" w:pos="5760"/>
          <w:tab w:val="left" w:pos="7200"/>
          <w:tab w:val="left" w:pos="8640"/>
          <w:tab w:val="left" w:pos="9360"/>
          <w:tab w:val="left" w:pos="9990"/>
        </w:tabs>
        <w:jc w:val="both"/>
      </w:pPr>
      <w:r>
        <w:t>;</w:t>
      </w:r>
      <w:r>
        <w:tab/>
        <w:t>minimum number of bytes. Does not take into account any</w:t>
      </w:r>
    </w:p>
    <w:p w14:paraId="1E53AD68" w14:textId="7983484F" w:rsidR="00E75CD3" w:rsidRDefault="00E75CD3" w:rsidP="00E75CD3">
      <w:pPr>
        <w:tabs>
          <w:tab w:val="left" w:pos="1710"/>
          <w:tab w:val="left" w:pos="2430"/>
          <w:tab w:val="left" w:pos="3600"/>
          <w:tab w:val="left" w:pos="5040"/>
          <w:tab w:val="left" w:pos="5760"/>
          <w:tab w:val="left" w:pos="7200"/>
          <w:tab w:val="left" w:pos="8640"/>
          <w:tab w:val="left" w:pos="9360"/>
          <w:tab w:val="left" w:pos="9990"/>
        </w:tabs>
        <w:jc w:val="both"/>
      </w:pPr>
      <w:r>
        <w:t>;</w:t>
      </w:r>
      <w:r>
        <w:tab/>
        <w:t>index blocks or other blocks needed to maintain the file</w:t>
      </w:r>
    </w:p>
    <w:p w14:paraId="0B301FCA" w14:textId="39FDD36F" w:rsidR="00E75CD3" w:rsidRDefault="00E75CD3" w:rsidP="00E75CD3">
      <w:pPr>
        <w:tabs>
          <w:tab w:val="left" w:pos="1710"/>
          <w:tab w:val="left" w:pos="2430"/>
          <w:tab w:val="left" w:pos="3600"/>
          <w:tab w:val="left" w:pos="5040"/>
          <w:tab w:val="left" w:pos="5760"/>
          <w:tab w:val="left" w:pos="7200"/>
          <w:tab w:val="left" w:pos="8640"/>
          <w:tab w:val="left" w:pos="9360"/>
          <w:tab w:val="left" w:pos="9990"/>
        </w:tabs>
        <w:jc w:val="both"/>
      </w:pPr>
      <w:r>
        <w:t>;</w:t>
      </w:r>
      <w:r>
        <w:tab/>
        <w:t>structure. Works with GEOS 64, GEOS 128</w:t>
      </w:r>
    </w:p>
    <w:p w14:paraId="59A5299B" w14:textId="303A08CF" w:rsidR="00E75CD3" w:rsidRDefault="00E75CD3" w:rsidP="00E75CD3">
      <w:pPr>
        <w:tabs>
          <w:tab w:val="left" w:pos="1710"/>
          <w:tab w:val="left" w:pos="2430"/>
          <w:tab w:val="left" w:pos="3600"/>
          <w:tab w:val="left" w:pos="5040"/>
          <w:tab w:val="left" w:pos="5760"/>
          <w:tab w:val="left" w:pos="7200"/>
          <w:tab w:val="left" w:pos="8640"/>
          <w:tab w:val="left" w:pos="9360"/>
          <w:tab w:val="left" w:pos="9990"/>
        </w:tabs>
        <w:jc w:val="both"/>
      </w:pPr>
      <w:r>
        <w:t>;</w:t>
      </w:r>
    </w:p>
    <w:p w14:paraId="504033EA" w14:textId="449AC86B" w:rsidR="00E75CD3" w:rsidRDefault="00E75CD3" w:rsidP="00E75CD3">
      <w:pPr>
        <w:tabs>
          <w:tab w:val="left" w:pos="1710"/>
          <w:tab w:val="left" w:pos="2430"/>
          <w:tab w:val="left" w:pos="3600"/>
          <w:tab w:val="left" w:pos="5040"/>
          <w:tab w:val="left" w:pos="5760"/>
          <w:tab w:val="left" w:pos="7200"/>
          <w:tab w:val="left" w:pos="8640"/>
          <w:tab w:val="left" w:pos="9360"/>
          <w:tab w:val="left" w:pos="9990"/>
        </w:tabs>
        <w:jc w:val="both"/>
      </w:pPr>
      <w:r>
        <w:t xml:space="preserve">;Pass: </w:t>
      </w:r>
      <w:r>
        <w:tab/>
      </w:r>
      <w:r w:rsidRPr="00E75CD3">
        <w:rPr>
          <w:b/>
          <w:bCs/>
        </w:rPr>
        <w:t>r2</w:t>
      </w:r>
      <w:r>
        <w:t xml:space="preserve"> </w:t>
      </w:r>
      <w:r>
        <w:tab/>
        <w:t>number of bytes we need</w:t>
      </w:r>
    </w:p>
    <w:p w14:paraId="4A14864D" w14:textId="0834B178" w:rsidR="00E75CD3" w:rsidRDefault="00E75CD3" w:rsidP="00E75CD3">
      <w:pPr>
        <w:tabs>
          <w:tab w:val="left" w:pos="1710"/>
          <w:tab w:val="left" w:pos="2430"/>
          <w:tab w:val="left" w:pos="3600"/>
          <w:tab w:val="left" w:pos="5040"/>
          <w:tab w:val="left" w:pos="5760"/>
          <w:tab w:val="left" w:pos="7200"/>
          <w:tab w:val="left" w:pos="8640"/>
          <w:tab w:val="left" w:pos="9360"/>
          <w:tab w:val="left" w:pos="9990"/>
        </w:tabs>
        <w:jc w:val="both"/>
      </w:pPr>
      <w:r>
        <w:t>;Returns:</w:t>
      </w:r>
      <w:r>
        <w:tab/>
        <w:t xml:space="preserve">x =  </w:t>
      </w:r>
      <w:r>
        <w:tab/>
        <w:t>If not enough space, returns an</w:t>
      </w:r>
    </w:p>
    <w:p w14:paraId="10712033" w14:textId="68890C2D" w:rsidR="00E75CD3" w:rsidRDefault="00E75CD3" w:rsidP="00E75CD3">
      <w:pPr>
        <w:tabs>
          <w:tab w:val="left" w:pos="1710"/>
          <w:tab w:val="left" w:pos="2430"/>
          <w:tab w:val="left" w:pos="3600"/>
          <w:tab w:val="left" w:pos="5040"/>
          <w:tab w:val="left" w:pos="5760"/>
          <w:tab w:val="left" w:pos="7200"/>
          <w:tab w:val="left" w:pos="8640"/>
          <w:tab w:val="left" w:pos="9360"/>
          <w:tab w:val="left" w:pos="9990"/>
        </w:tabs>
        <w:jc w:val="both"/>
      </w:pPr>
      <w:r>
        <w:t xml:space="preserve">; </w:t>
      </w:r>
      <w:r>
        <w:tab/>
      </w:r>
      <w:r>
        <w:tab/>
        <w:t>INSUFFICIENT_SPACE error.</w:t>
      </w:r>
    </w:p>
    <w:p w14:paraId="6CA51467" w14:textId="7F652F89" w:rsidR="001C7A58" w:rsidRDefault="001C7A58" w:rsidP="00E75CD3">
      <w:pPr>
        <w:tabs>
          <w:tab w:val="left" w:pos="1710"/>
          <w:tab w:val="left" w:pos="2430"/>
          <w:tab w:val="left" w:pos="3600"/>
          <w:tab w:val="left" w:pos="5040"/>
          <w:tab w:val="left" w:pos="5760"/>
          <w:tab w:val="left" w:pos="7200"/>
          <w:tab w:val="left" w:pos="8640"/>
          <w:tab w:val="left" w:pos="9360"/>
          <w:tab w:val="left" w:pos="9990"/>
        </w:tabs>
        <w:jc w:val="both"/>
      </w:pPr>
      <w:r>
        <w:t>;</w:t>
      </w:r>
      <w:r>
        <w:tab/>
        <w:t xml:space="preserve">x = </w:t>
      </w:r>
      <w:r>
        <w:tab/>
        <w:t>0 Is there is enough space.</w:t>
      </w:r>
    </w:p>
    <w:p w14:paraId="67DDA2B0" w14:textId="481157FF" w:rsidR="001C7A58" w:rsidRDefault="001C7A58" w:rsidP="00E75CD3">
      <w:pPr>
        <w:tabs>
          <w:tab w:val="left" w:pos="1710"/>
          <w:tab w:val="left" w:pos="2430"/>
          <w:tab w:val="left" w:pos="3600"/>
          <w:tab w:val="left" w:pos="5040"/>
          <w:tab w:val="left" w:pos="5760"/>
          <w:tab w:val="left" w:pos="7200"/>
          <w:tab w:val="left" w:pos="8640"/>
          <w:tab w:val="left" w:pos="9360"/>
          <w:tab w:val="left" w:pos="9990"/>
        </w:tabs>
        <w:jc w:val="both"/>
      </w:pPr>
      <w:r>
        <w:t>;</w:t>
      </w:r>
      <w:r>
        <w:tab/>
        <w:t>Z Flag follows value of X.</w:t>
      </w:r>
    </w:p>
    <w:p w14:paraId="1A780D3F" w14:textId="0AA0F32C" w:rsidR="00E75CD3" w:rsidRDefault="00E75CD3" w:rsidP="00E75CD3">
      <w:pPr>
        <w:tabs>
          <w:tab w:val="left" w:pos="1710"/>
          <w:tab w:val="left" w:pos="2430"/>
          <w:tab w:val="left" w:pos="3600"/>
          <w:tab w:val="left" w:pos="5040"/>
          <w:tab w:val="left" w:pos="5760"/>
          <w:tab w:val="left" w:pos="7200"/>
          <w:tab w:val="left" w:pos="8640"/>
          <w:tab w:val="left" w:pos="9360"/>
          <w:tab w:val="left" w:pos="9990"/>
        </w:tabs>
        <w:jc w:val="both"/>
      </w:pPr>
      <w:r>
        <w:t>;</w:t>
      </w:r>
    </w:p>
    <w:p w14:paraId="5EED1167" w14:textId="4FD20F88" w:rsidR="00E75CD3" w:rsidRDefault="00E75CD3" w:rsidP="00E75CD3">
      <w:pPr>
        <w:tabs>
          <w:tab w:val="left" w:pos="1710"/>
          <w:tab w:val="left" w:pos="2430"/>
          <w:tab w:val="left" w:pos="3600"/>
          <w:tab w:val="left" w:pos="5040"/>
          <w:tab w:val="left" w:pos="5760"/>
          <w:tab w:val="left" w:pos="7200"/>
          <w:tab w:val="left" w:pos="8640"/>
          <w:tab w:val="left" w:pos="9360"/>
          <w:tab w:val="left" w:pos="9990"/>
        </w:tabs>
        <w:jc w:val="both"/>
      </w:pPr>
      <w:r>
        <w:t>;Destroyed: a, y, r2, r3, r8, r9</w:t>
      </w:r>
    </w:p>
    <w:p w14:paraId="5AFDAD7C" w14:textId="77777777" w:rsidR="00E75CD3" w:rsidRPr="00941398" w:rsidRDefault="00E75CD3" w:rsidP="00E75CD3">
      <w:pPr>
        <w:tabs>
          <w:tab w:val="left" w:pos="1710"/>
          <w:tab w:val="left" w:pos="2430"/>
          <w:tab w:val="left" w:pos="3600"/>
          <w:tab w:val="left" w:pos="5040"/>
          <w:tab w:val="left" w:pos="5760"/>
          <w:tab w:val="left" w:pos="7200"/>
          <w:tab w:val="left" w:pos="8640"/>
          <w:tab w:val="left" w:pos="9360"/>
          <w:tab w:val="left" w:pos="9990"/>
        </w:tabs>
        <w:jc w:val="both"/>
      </w:pPr>
      <w:r w:rsidRPr="00941398">
        <w:t>;******************************************************</w:t>
      </w:r>
    </w:p>
    <w:p w14:paraId="48AAB523" w14:textId="77777777" w:rsidR="00E75CD3" w:rsidRDefault="00E75CD3" w:rsidP="00E75CD3">
      <w:pPr>
        <w:tabs>
          <w:tab w:val="left" w:pos="1710"/>
          <w:tab w:val="left" w:pos="2430"/>
          <w:tab w:val="left" w:pos="3600"/>
          <w:tab w:val="left" w:pos="5040"/>
          <w:tab w:val="left" w:pos="5760"/>
          <w:tab w:val="left" w:pos="7200"/>
          <w:tab w:val="left" w:pos="8640"/>
          <w:tab w:val="left" w:pos="9360"/>
          <w:tab w:val="left" w:pos="9990"/>
        </w:tabs>
        <w:jc w:val="both"/>
      </w:pPr>
    </w:p>
    <w:p w14:paraId="47C18432" w14:textId="6DE794B8" w:rsidR="00E75CD3" w:rsidRDefault="00E75CD3" w:rsidP="00E75CD3">
      <w:pPr>
        <w:tabs>
          <w:tab w:val="left" w:pos="1710"/>
          <w:tab w:val="left" w:pos="2430"/>
          <w:tab w:val="left" w:pos="3600"/>
          <w:tab w:val="left" w:pos="5040"/>
          <w:tab w:val="left" w:pos="5760"/>
          <w:tab w:val="left" w:pos="7200"/>
          <w:tab w:val="left" w:pos="8640"/>
          <w:tab w:val="left" w:pos="9360"/>
          <w:tab w:val="left" w:pos="9990"/>
        </w:tabs>
        <w:jc w:val="both"/>
      </w:pPr>
      <w:r>
        <w:t>; Number of bytes that can be stored in each block on the disk. Accounts for</w:t>
      </w:r>
    </w:p>
    <w:p w14:paraId="65F93B98" w14:textId="715CDAA0" w:rsidR="00E75CD3" w:rsidRDefault="00E75CD3" w:rsidP="00E75CD3">
      <w:pPr>
        <w:tabs>
          <w:tab w:val="left" w:pos="1710"/>
          <w:tab w:val="left" w:pos="2430"/>
          <w:tab w:val="left" w:pos="3600"/>
          <w:tab w:val="left" w:pos="5040"/>
          <w:tab w:val="left" w:pos="5760"/>
          <w:tab w:val="left" w:pos="7200"/>
          <w:tab w:val="left" w:pos="8640"/>
          <w:tab w:val="left" w:pos="9360"/>
          <w:tab w:val="left" w:pos="9990"/>
        </w:tabs>
        <w:jc w:val="both"/>
      </w:pPr>
      <w:r>
        <w:t>; two-byte track/sector link on Commodore versions of GEOS.</w:t>
      </w:r>
    </w:p>
    <w:p w14:paraId="123C2C1B" w14:textId="11E6D08E" w:rsidR="00E75CD3" w:rsidRDefault="00E75CD3" w:rsidP="00E75CD3">
      <w:pPr>
        <w:tabs>
          <w:tab w:val="left" w:pos="1710"/>
          <w:tab w:val="left" w:pos="2430"/>
          <w:tab w:val="left" w:pos="3600"/>
          <w:tab w:val="left" w:pos="5040"/>
          <w:tab w:val="left" w:pos="5760"/>
          <w:tab w:val="left" w:pos="7200"/>
          <w:tab w:val="left" w:pos="8640"/>
          <w:tab w:val="left" w:pos="9360"/>
          <w:tab w:val="left" w:pos="9990"/>
        </w:tabs>
        <w:jc w:val="both"/>
      </w:pPr>
    </w:p>
    <w:p w14:paraId="5EDB80CC" w14:textId="6D3A0EE0" w:rsidR="00D158C6" w:rsidRDefault="00D158C6" w:rsidP="00D158C6">
      <w:pPr>
        <w:tabs>
          <w:tab w:val="left" w:pos="1530"/>
          <w:tab w:val="left" w:pos="2430"/>
          <w:tab w:val="left" w:pos="3600"/>
          <w:tab w:val="left" w:pos="5040"/>
          <w:tab w:val="left" w:pos="5760"/>
          <w:tab w:val="left" w:pos="7200"/>
          <w:tab w:val="left" w:pos="8640"/>
          <w:tab w:val="left" w:pos="9360"/>
          <w:tab w:val="left" w:pos="9990"/>
        </w:tabs>
        <w:jc w:val="both"/>
      </w:pPr>
      <w:r>
        <w:t>NO_ERROR</w:t>
      </w:r>
      <w:r>
        <w:tab/>
        <w:t>= 0</w:t>
      </w:r>
    </w:p>
    <w:p w14:paraId="77A14C8F" w14:textId="0551E378" w:rsidR="00E75CD3" w:rsidRDefault="00E75CD3" w:rsidP="00E75CD3">
      <w:pPr>
        <w:tabs>
          <w:tab w:val="left" w:pos="450"/>
          <w:tab w:val="left" w:pos="1530"/>
          <w:tab w:val="left" w:pos="2430"/>
          <w:tab w:val="left" w:pos="3600"/>
          <w:tab w:val="left" w:pos="5040"/>
          <w:tab w:val="left" w:pos="5760"/>
          <w:tab w:val="left" w:pos="7200"/>
          <w:tab w:val="left" w:pos="8640"/>
          <w:tab w:val="left" w:pos="9360"/>
          <w:tab w:val="left" w:pos="9990"/>
        </w:tabs>
        <w:jc w:val="both"/>
      </w:pPr>
      <w:r>
        <w:t>BLOCK</w:t>
      </w:r>
      <w:r>
        <w:softHyphen/>
        <w:t>_SIZE</w:t>
      </w:r>
      <w:r>
        <w:tab/>
        <w:t>= $100</w:t>
      </w:r>
    </w:p>
    <w:p w14:paraId="2570105C" w14:textId="52151352" w:rsidR="00E75CD3" w:rsidRDefault="00E75CD3" w:rsidP="00E75CD3">
      <w:pPr>
        <w:tabs>
          <w:tab w:val="left" w:pos="450"/>
          <w:tab w:val="left" w:pos="1530"/>
          <w:tab w:val="left" w:pos="2430"/>
          <w:tab w:val="left" w:pos="3600"/>
          <w:tab w:val="left" w:pos="5040"/>
          <w:tab w:val="left" w:pos="5760"/>
          <w:tab w:val="left" w:pos="7200"/>
          <w:tab w:val="left" w:pos="8640"/>
          <w:tab w:val="left" w:pos="9360"/>
          <w:tab w:val="left" w:pos="9990"/>
        </w:tabs>
        <w:jc w:val="both"/>
      </w:pPr>
      <w:r>
        <w:t>BLOCK_BYTES</w:t>
      </w:r>
      <w:r>
        <w:tab/>
        <w:t xml:space="preserve">= BLOCK_SIZE </w:t>
      </w:r>
      <w:r w:rsidR="00F87D95">
        <w:t>–</w:t>
      </w:r>
      <w:r>
        <w:t xml:space="preserve"> 2</w:t>
      </w:r>
    </w:p>
    <w:p w14:paraId="72151A7A" w14:textId="77777777" w:rsidR="009774B4" w:rsidRDefault="009774B4" w:rsidP="00E75CD3">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1C75AE6D" w14:textId="044F524E" w:rsidR="00F87D95" w:rsidRDefault="00F87D95" w:rsidP="00E75CD3">
      <w:pPr>
        <w:tabs>
          <w:tab w:val="left" w:pos="450"/>
          <w:tab w:val="left" w:pos="1530"/>
          <w:tab w:val="left" w:pos="2430"/>
          <w:tab w:val="left" w:pos="3600"/>
          <w:tab w:val="left" w:pos="5040"/>
          <w:tab w:val="left" w:pos="5760"/>
          <w:tab w:val="left" w:pos="7200"/>
          <w:tab w:val="left" w:pos="8640"/>
          <w:tab w:val="left" w:pos="9360"/>
          <w:tab w:val="left" w:pos="9990"/>
        </w:tabs>
        <w:jc w:val="both"/>
      </w:pPr>
      <w:r>
        <w:t>.macro bgt raddr</w:t>
      </w:r>
    </w:p>
    <w:p w14:paraId="0C484602" w14:textId="0670A868" w:rsidR="009774B4" w:rsidRDefault="009774B4" w:rsidP="00E75CD3">
      <w:pPr>
        <w:tabs>
          <w:tab w:val="left" w:pos="450"/>
          <w:tab w:val="left" w:pos="1530"/>
          <w:tab w:val="left" w:pos="2430"/>
          <w:tab w:val="left" w:pos="3600"/>
          <w:tab w:val="left" w:pos="5040"/>
          <w:tab w:val="left" w:pos="5760"/>
          <w:tab w:val="left" w:pos="7200"/>
          <w:tab w:val="left" w:pos="8640"/>
          <w:tab w:val="left" w:pos="9360"/>
          <w:tab w:val="left" w:pos="9990"/>
        </w:tabs>
        <w:jc w:val="both"/>
      </w:pPr>
      <w:r>
        <w:tab/>
        <w:t>beq</w:t>
      </w:r>
      <w:r>
        <w:tab/>
        <w:t>label</w:t>
      </w:r>
    </w:p>
    <w:p w14:paraId="2AF96317" w14:textId="48E7EBD6" w:rsidR="009774B4" w:rsidRDefault="009774B4" w:rsidP="00E75CD3">
      <w:pPr>
        <w:tabs>
          <w:tab w:val="left" w:pos="450"/>
          <w:tab w:val="left" w:pos="1530"/>
          <w:tab w:val="left" w:pos="2430"/>
          <w:tab w:val="left" w:pos="3600"/>
          <w:tab w:val="left" w:pos="5040"/>
          <w:tab w:val="left" w:pos="5760"/>
          <w:tab w:val="left" w:pos="7200"/>
          <w:tab w:val="left" w:pos="8640"/>
          <w:tab w:val="left" w:pos="9360"/>
          <w:tab w:val="left" w:pos="9990"/>
        </w:tabs>
        <w:jc w:val="both"/>
      </w:pPr>
      <w:r>
        <w:tab/>
        <w:t>bcs</w:t>
      </w:r>
      <w:r>
        <w:tab/>
        <w:t>raddr</w:t>
      </w:r>
    </w:p>
    <w:p w14:paraId="039686B0" w14:textId="1256CE44" w:rsidR="009774B4" w:rsidRDefault="009774B4" w:rsidP="00E75CD3">
      <w:pPr>
        <w:tabs>
          <w:tab w:val="left" w:pos="450"/>
          <w:tab w:val="left" w:pos="1530"/>
          <w:tab w:val="left" w:pos="2430"/>
          <w:tab w:val="left" w:pos="3600"/>
          <w:tab w:val="left" w:pos="5040"/>
          <w:tab w:val="left" w:pos="5760"/>
          <w:tab w:val="left" w:pos="7200"/>
          <w:tab w:val="left" w:pos="8640"/>
          <w:tab w:val="left" w:pos="9360"/>
          <w:tab w:val="left" w:pos="9990"/>
        </w:tabs>
        <w:jc w:val="both"/>
      </w:pPr>
      <w:r>
        <w:t>label:</w:t>
      </w:r>
    </w:p>
    <w:p w14:paraId="3EAEA45E" w14:textId="5E1C9F06" w:rsidR="00F87D95" w:rsidRDefault="00F87D95" w:rsidP="00E75CD3">
      <w:pPr>
        <w:tabs>
          <w:tab w:val="left" w:pos="450"/>
          <w:tab w:val="left" w:pos="1530"/>
          <w:tab w:val="left" w:pos="2430"/>
          <w:tab w:val="left" w:pos="3600"/>
          <w:tab w:val="left" w:pos="5040"/>
          <w:tab w:val="left" w:pos="5760"/>
          <w:tab w:val="left" w:pos="7200"/>
          <w:tab w:val="left" w:pos="8640"/>
          <w:tab w:val="left" w:pos="9360"/>
          <w:tab w:val="left" w:pos="9990"/>
        </w:tabs>
        <w:jc w:val="both"/>
      </w:pPr>
      <w:r>
        <w:t>.endm</w:t>
      </w:r>
    </w:p>
    <w:p w14:paraId="1B7784B5" w14:textId="77777777" w:rsidR="00E75CD3" w:rsidRPr="00941398" w:rsidRDefault="00E75CD3" w:rsidP="00E75CD3">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50EA1216" w14:textId="5115EF2A" w:rsidR="00E75CD3" w:rsidRDefault="00E75CD3" w:rsidP="000215D6">
      <w:pPr>
        <w:tabs>
          <w:tab w:val="left" w:pos="450"/>
          <w:tab w:val="left" w:pos="1530"/>
          <w:tab w:val="left" w:pos="2430"/>
          <w:tab w:val="left" w:pos="3780"/>
          <w:tab w:val="left" w:pos="5040"/>
          <w:tab w:val="left" w:pos="5760"/>
          <w:tab w:val="left" w:pos="7200"/>
          <w:tab w:val="left" w:pos="8640"/>
          <w:tab w:val="left" w:pos="9360"/>
          <w:tab w:val="left" w:pos="9990"/>
        </w:tabs>
        <w:jc w:val="both"/>
      </w:pPr>
      <w:hyperlink w:anchor="exCheckDiskSpace" w:history="1">
        <w:r>
          <w:rPr>
            <w:rStyle w:val="Strong"/>
          </w:rPr>
          <w:t>CheckDiskSpace</w:t>
        </w:r>
      </w:hyperlink>
      <w:r w:rsidRPr="00941398">
        <w:t>:</w:t>
      </w:r>
    </w:p>
    <w:p w14:paraId="3E02A070" w14:textId="6EBB84CA" w:rsidR="000215D6" w:rsidRDefault="00E75CD3" w:rsidP="000215D6">
      <w:pPr>
        <w:tabs>
          <w:tab w:val="left" w:pos="450"/>
          <w:tab w:val="left" w:pos="1350"/>
          <w:tab w:val="left" w:pos="1530"/>
          <w:tab w:val="left" w:pos="3780"/>
          <w:tab w:val="left" w:pos="5760"/>
          <w:tab w:val="left" w:pos="7200"/>
          <w:tab w:val="left" w:pos="8640"/>
          <w:tab w:val="left" w:pos="9360"/>
          <w:tab w:val="left" w:pos="9990"/>
        </w:tabs>
        <w:jc w:val="both"/>
      </w:pPr>
      <w:r>
        <w:tab/>
      </w:r>
      <w:r w:rsidR="000215D6">
        <w:t>lda</w:t>
      </w:r>
      <w:r w:rsidR="000215D6">
        <w:tab/>
      </w:r>
      <w:r w:rsidR="000215D6" w:rsidRPr="001C7A58">
        <w:rPr>
          <w:b/>
          <w:bCs/>
        </w:rPr>
        <w:t>r2L</w:t>
      </w:r>
      <w:r w:rsidR="000215D6">
        <w:tab/>
        <w:t>;</w:t>
      </w:r>
      <w:r w:rsidR="000215D6" w:rsidRPr="000215D6">
        <w:t xml:space="preserve"> </w:t>
      </w:r>
      <w:r w:rsidR="000215D6" w:rsidRPr="00D158C6">
        <w:rPr>
          <w:b/>
          <w:bCs/>
        </w:rPr>
        <w:t>r2</w:t>
      </w:r>
      <w:r w:rsidR="000215D6" w:rsidRPr="000215D6">
        <w:t xml:space="preserve"> - # of BYTES to check for</w:t>
      </w:r>
    </w:p>
    <w:p w14:paraId="05D1BCD6" w14:textId="2AE218C5" w:rsidR="000215D6" w:rsidRDefault="000215D6" w:rsidP="000215D6">
      <w:pPr>
        <w:tabs>
          <w:tab w:val="left" w:pos="450"/>
          <w:tab w:val="left" w:pos="1350"/>
          <w:tab w:val="left" w:pos="1530"/>
          <w:tab w:val="left" w:pos="3780"/>
          <w:tab w:val="left" w:pos="5760"/>
          <w:tab w:val="left" w:pos="7200"/>
          <w:tab w:val="left" w:pos="8640"/>
          <w:tab w:val="left" w:pos="9360"/>
          <w:tab w:val="left" w:pos="9990"/>
        </w:tabs>
        <w:jc w:val="both"/>
      </w:pPr>
      <w:r>
        <w:tab/>
        <w:t>ora</w:t>
      </w:r>
      <w:r>
        <w:tab/>
      </w:r>
      <w:r w:rsidRPr="001C7A58">
        <w:rPr>
          <w:b/>
          <w:bCs/>
        </w:rPr>
        <w:t>r2H</w:t>
      </w:r>
      <w:r>
        <w:tab/>
        <w:t>;</w:t>
      </w:r>
      <w:r w:rsidRPr="000215D6">
        <w:t xml:space="preserve"> check if zero bytes requested</w:t>
      </w:r>
    </w:p>
    <w:p w14:paraId="5A46108B" w14:textId="50880726" w:rsidR="000215D6" w:rsidRDefault="000215D6" w:rsidP="000215D6">
      <w:pPr>
        <w:tabs>
          <w:tab w:val="left" w:pos="450"/>
          <w:tab w:val="left" w:pos="1350"/>
          <w:tab w:val="left" w:pos="1530"/>
          <w:tab w:val="left" w:pos="3780"/>
          <w:tab w:val="left" w:pos="5760"/>
          <w:tab w:val="left" w:pos="7200"/>
          <w:tab w:val="left" w:pos="8640"/>
          <w:tab w:val="left" w:pos="9360"/>
          <w:tab w:val="left" w:pos="9990"/>
        </w:tabs>
        <w:jc w:val="both"/>
      </w:pPr>
      <w:r>
        <w:tab/>
        <w:t>beq</w:t>
      </w:r>
      <w:r>
        <w:tab/>
        <w:t>80$</w:t>
      </w:r>
      <w:r>
        <w:tab/>
        <w:t xml:space="preserve">; </w:t>
      </w:r>
      <w:r w:rsidRPr="000215D6">
        <w:t>if so, exit with no error</w:t>
      </w:r>
    </w:p>
    <w:p w14:paraId="4CF5842E" w14:textId="7603C660" w:rsidR="000215D6" w:rsidRDefault="000215D6" w:rsidP="000215D6">
      <w:pPr>
        <w:tabs>
          <w:tab w:val="left" w:pos="450"/>
          <w:tab w:val="left" w:pos="1350"/>
          <w:tab w:val="left" w:pos="1530"/>
          <w:tab w:val="left" w:pos="3780"/>
          <w:tab w:val="left" w:pos="5760"/>
          <w:tab w:val="left" w:pos="7200"/>
          <w:tab w:val="left" w:pos="8640"/>
          <w:tab w:val="left" w:pos="9360"/>
          <w:tab w:val="left" w:pos="9990"/>
        </w:tabs>
        <w:jc w:val="both"/>
      </w:pPr>
      <w:r>
        <w:tab/>
      </w:r>
      <w:r w:rsidRPr="001C7A58">
        <w:rPr>
          <w:b/>
          <w:bCs/>
        </w:rPr>
        <w:t>LoadW</w:t>
      </w:r>
      <w:r>
        <w:tab/>
      </w:r>
      <w:r w:rsidRPr="001C7A58">
        <w:rPr>
          <w:b/>
          <w:bCs/>
        </w:rPr>
        <w:t>r3</w:t>
      </w:r>
      <w:r>
        <w:t>,BLOCK_BYTES</w:t>
      </w:r>
      <w:r>
        <w:tab/>
        <w:t>;</w:t>
      </w:r>
      <w:r w:rsidRPr="000215D6">
        <w:t xml:space="preserve"> </w:t>
      </w:r>
      <w:r w:rsidRPr="00D158C6">
        <w:rPr>
          <w:b/>
          <w:bCs/>
        </w:rPr>
        <w:t>r3</w:t>
      </w:r>
      <w:r w:rsidRPr="000215D6">
        <w:t xml:space="preserve"> &lt;- number of bytes per block.</w:t>
      </w:r>
    </w:p>
    <w:p w14:paraId="01DCB0D5" w14:textId="2DE673E0" w:rsidR="000215D6" w:rsidRDefault="000215D6" w:rsidP="000215D6">
      <w:pPr>
        <w:tabs>
          <w:tab w:val="left" w:pos="450"/>
          <w:tab w:val="left" w:pos="1350"/>
          <w:tab w:val="left" w:pos="1530"/>
          <w:tab w:val="left" w:pos="3780"/>
          <w:tab w:val="left" w:pos="5760"/>
          <w:tab w:val="left" w:pos="7200"/>
          <w:tab w:val="left" w:pos="8640"/>
          <w:tab w:val="left" w:pos="9360"/>
          <w:tab w:val="left" w:pos="9990"/>
        </w:tabs>
        <w:jc w:val="both"/>
      </w:pPr>
      <w:r>
        <w:tab/>
        <w:t>ldx</w:t>
      </w:r>
      <w:r>
        <w:tab/>
        <w:t>#</w:t>
      </w:r>
      <w:r w:rsidRPr="00913981">
        <w:rPr>
          <w:b/>
          <w:bCs/>
        </w:rPr>
        <w:t>r2</w:t>
      </w:r>
      <w:r>
        <w:tab/>
        <w:t xml:space="preserve">; divide </w:t>
      </w:r>
      <w:r w:rsidRPr="00D158C6">
        <w:rPr>
          <w:b/>
          <w:bCs/>
        </w:rPr>
        <w:t>r2</w:t>
      </w:r>
      <w:r>
        <w:t xml:space="preserve"> by </w:t>
      </w:r>
      <w:r w:rsidRPr="00D158C6">
        <w:rPr>
          <w:b/>
          <w:bCs/>
        </w:rPr>
        <w:t>r3</w:t>
      </w:r>
      <w:r>
        <w:t xml:space="preserve"> to get number of</w:t>
      </w:r>
    </w:p>
    <w:p w14:paraId="0A787FDF" w14:textId="5B42AC7C" w:rsidR="000215D6" w:rsidRDefault="000215D6" w:rsidP="000215D6">
      <w:pPr>
        <w:tabs>
          <w:tab w:val="left" w:pos="450"/>
          <w:tab w:val="left" w:pos="1350"/>
          <w:tab w:val="left" w:pos="1530"/>
          <w:tab w:val="left" w:pos="3780"/>
          <w:tab w:val="left" w:pos="5760"/>
          <w:tab w:val="left" w:pos="7200"/>
          <w:tab w:val="left" w:pos="8640"/>
          <w:tab w:val="left" w:pos="9360"/>
          <w:tab w:val="left" w:pos="9990"/>
        </w:tabs>
        <w:jc w:val="both"/>
      </w:pPr>
      <w:r>
        <w:tab/>
        <w:t>ldy</w:t>
      </w:r>
      <w:r>
        <w:tab/>
        <w:t>#</w:t>
      </w:r>
      <w:r w:rsidRPr="00913981">
        <w:rPr>
          <w:b/>
          <w:bCs/>
        </w:rPr>
        <w:t>r3</w:t>
      </w:r>
      <w:r>
        <w:tab/>
        <w:t>;</w:t>
      </w:r>
      <w:r w:rsidRPr="000215D6">
        <w:t xml:space="preserve"> blocks to hold BYTES</w:t>
      </w:r>
    </w:p>
    <w:p w14:paraId="4BCE5319" w14:textId="05EB8FE1" w:rsidR="000215D6" w:rsidRDefault="000215D6" w:rsidP="000215D6">
      <w:pPr>
        <w:tabs>
          <w:tab w:val="left" w:pos="450"/>
          <w:tab w:val="left" w:pos="1350"/>
          <w:tab w:val="left" w:pos="1530"/>
          <w:tab w:val="left" w:pos="3780"/>
          <w:tab w:val="left" w:pos="5760"/>
          <w:tab w:val="left" w:pos="7200"/>
          <w:tab w:val="left" w:pos="8640"/>
          <w:tab w:val="left" w:pos="9360"/>
          <w:tab w:val="left" w:pos="9990"/>
        </w:tabs>
        <w:jc w:val="both"/>
      </w:pPr>
      <w:r>
        <w:tab/>
        <w:t>jsr</w:t>
      </w:r>
      <w:r>
        <w:tab/>
      </w:r>
      <w:hyperlink w:anchor="Ddiv" w:history="1">
        <w:r w:rsidR="001C7A58">
          <w:rPr>
            <w:rStyle w:val="Strong"/>
          </w:rPr>
          <w:t>Ddi</w:t>
        </w:r>
        <w:r w:rsidR="001C7A58">
          <w:rPr>
            <w:rStyle w:val="Strong"/>
          </w:rPr>
          <w:t>v</w:t>
        </w:r>
      </w:hyperlink>
      <w:r>
        <w:tab/>
        <w:t>;</w:t>
      </w:r>
      <w:r w:rsidRPr="000215D6">
        <w:t xml:space="preserve"> </w:t>
      </w:r>
      <w:r w:rsidRPr="00D158C6">
        <w:rPr>
          <w:b/>
          <w:bCs/>
        </w:rPr>
        <w:t>r2</w:t>
      </w:r>
      <w:r w:rsidRPr="000215D6">
        <w:t xml:space="preserve"> &lt;- </w:t>
      </w:r>
      <w:r w:rsidRPr="00D158C6">
        <w:rPr>
          <w:b/>
          <w:bCs/>
        </w:rPr>
        <w:t>r3</w:t>
      </w:r>
      <w:r w:rsidRPr="000215D6">
        <w:t>/</w:t>
      </w:r>
      <w:r w:rsidRPr="00D158C6">
        <w:rPr>
          <w:b/>
          <w:bCs/>
        </w:rPr>
        <w:t>r2</w:t>
      </w:r>
      <w:r w:rsidRPr="000215D6">
        <w:t xml:space="preserve"> </w:t>
      </w:r>
    </w:p>
    <w:p w14:paraId="4556C2AF" w14:textId="6BED3D69" w:rsidR="000215D6" w:rsidRDefault="000215D6" w:rsidP="000215D6">
      <w:pPr>
        <w:tabs>
          <w:tab w:val="left" w:pos="450"/>
          <w:tab w:val="left" w:pos="1350"/>
          <w:tab w:val="left" w:pos="1530"/>
          <w:tab w:val="left" w:pos="3780"/>
          <w:tab w:val="left" w:pos="5760"/>
          <w:tab w:val="left" w:pos="7200"/>
          <w:tab w:val="left" w:pos="8640"/>
          <w:tab w:val="left" w:pos="9360"/>
          <w:tab w:val="left" w:pos="9990"/>
        </w:tabs>
        <w:jc w:val="both"/>
      </w:pPr>
      <w:r>
        <w:tab/>
        <w:t>lda</w:t>
      </w:r>
      <w:r>
        <w:tab/>
      </w:r>
      <w:r w:rsidRPr="001C7A58">
        <w:rPr>
          <w:b/>
          <w:bCs/>
        </w:rPr>
        <w:t>r8L</w:t>
      </w:r>
      <w:r>
        <w:tab/>
        <w:t>;</w:t>
      </w:r>
      <w:r w:rsidRPr="000215D6">
        <w:t xml:space="preserve"> </w:t>
      </w:r>
      <w:r w:rsidR="00D158C6" w:rsidRPr="00D158C6">
        <w:rPr>
          <w:b/>
          <w:bCs/>
        </w:rPr>
        <w:t>r8L</w:t>
      </w:r>
      <w:r w:rsidR="00D158C6" w:rsidRPr="000215D6">
        <w:t xml:space="preserve"> &lt;- </w:t>
      </w:r>
      <w:r w:rsidR="00D158C6">
        <w:t>remainder</w:t>
      </w:r>
    </w:p>
    <w:p w14:paraId="2C77919C" w14:textId="27DC4317" w:rsidR="000215D6" w:rsidRDefault="000215D6" w:rsidP="000215D6">
      <w:pPr>
        <w:tabs>
          <w:tab w:val="left" w:pos="450"/>
          <w:tab w:val="left" w:pos="1350"/>
          <w:tab w:val="left" w:pos="1530"/>
          <w:tab w:val="left" w:pos="3780"/>
          <w:tab w:val="left" w:pos="5760"/>
          <w:tab w:val="left" w:pos="7200"/>
          <w:tab w:val="left" w:pos="8640"/>
          <w:tab w:val="left" w:pos="9360"/>
          <w:tab w:val="left" w:pos="9990"/>
        </w:tabs>
        <w:jc w:val="both"/>
      </w:pPr>
      <w:r>
        <w:tab/>
        <w:t>ora</w:t>
      </w:r>
      <w:r>
        <w:tab/>
      </w:r>
      <w:r w:rsidRPr="001C7A58">
        <w:rPr>
          <w:b/>
          <w:bCs/>
        </w:rPr>
        <w:t>r8H</w:t>
      </w:r>
      <w:r>
        <w:tab/>
        <w:t xml:space="preserve">; </w:t>
      </w:r>
      <w:r w:rsidR="00D158C6" w:rsidRPr="000215D6">
        <w:t>Any remainder bytes?</w:t>
      </w:r>
    </w:p>
    <w:p w14:paraId="0219E5F1" w14:textId="3058D502" w:rsidR="000215D6" w:rsidRDefault="000215D6" w:rsidP="000215D6">
      <w:pPr>
        <w:tabs>
          <w:tab w:val="left" w:pos="450"/>
          <w:tab w:val="left" w:pos="1350"/>
          <w:tab w:val="left" w:pos="1530"/>
          <w:tab w:val="left" w:pos="3780"/>
          <w:tab w:val="left" w:pos="5760"/>
          <w:tab w:val="left" w:pos="7200"/>
          <w:tab w:val="left" w:pos="8640"/>
          <w:tab w:val="left" w:pos="9360"/>
          <w:tab w:val="left" w:pos="9990"/>
        </w:tabs>
        <w:jc w:val="both"/>
      </w:pPr>
      <w:r>
        <w:tab/>
        <w:t>beq</w:t>
      </w:r>
      <w:r>
        <w:tab/>
      </w:r>
      <w:r w:rsidR="00913981">
        <w:t>10</w:t>
      </w:r>
      <w:r>
        <w:t>$</w:t>
      </w:r>
      <w:r>
        <w:tab/>
        <w:t>; if not, OK</w:t>
      </w:r>
    </w:p>
    <w:p w14:paraId="369700FA" w14:textId="2C895F1E" w:rsidR="000215D6" w:rsidRDefault="000215D6" w:rsidP="000215D6">
      <w:pPr>
        <w:tabs>
          <w:tab w:val="left" w:pos="450"/>
          <w:tab w:val="left" w:pos="1350"/>
          <w:tab w:val="left" w:pos="1530"/>
          <w:tab w:val="left" w:pos="3780"/>
          <w:tab w:val="left" w:pos="5760"/>
          <w:tab w:val="left" w:pos="7200"/>
          <w:tab w:val="left" w:pos="8640"/>
          <w:tab w:val="left" w:pos="9360"/>
          <w:tab w:val="left" w:pos="9990"/>
        </w:tabs>
        <w:jc w:val="both"/>
      </w:pPr>
      <w:r>
        <w:tab/>
      </w:r>
      <w:r w:rsidRPr="001C7A58">
        <w:rPr>
          <w:b/>
          <w:bCs/>
        </w:rPr>
        <w:t>IncW</w:t>
      </w:r>
      <w:r>
        <w:tab/>
      </w:r>
      <w:r w:rsidRPr="00913981">
        <w:rPr>
          <w:b/>
          <w:bCs/>
        </w:rPr>
        <w:t>r2</w:t>
      </w:r>
      <w:r>
        <w:tab/>
        <w:t xml:space="preserve">; </w:t>
      </w:r>
      <w:r w:rsidRPr="000215D6">
        <w:t>otherwise 1 more block needed</w:t>
      </w:r>
    </w:p>
    <w:p w14:paraId="5F81622E" w14:textId="1F60C8E0" w:rsidR="000215D6" w:rsidRDefault="000215D6" w:rsidP="000215D6">
      <w:pPr>
        <w:tabs>
          <w:tab w:val="left" w:pos="450"/>
          <w:tab w:val="left" w:pos="1350"/>
          <w:tab w:val="left" w:pos="1530"/>
          <w:tab w:val="left" w:pos="3780"/>
          <w:tab w:val="left" w:pos="5760"/>
          <w:tab w:val="left" w:pos="7200"/>
          <w:tab w:val="left" w:pos="8640"/>
          <w:tab w:val="left" w:pos="9360"/>
          <w:tab w:val="left" w:pos="9990"/>
        </w:tabs>
        <w:jc w:val="both"/>
      </w:pPr>
      <w:r>
        <w:tab/>
      </w:r>
      <w:r>
        <w:tab/>
      </w:r>
      <w:r>
        <w:tab/>
      </w:r>
      <w:r w:rsidR="00913981">
        <w:tab/>
      </w:r>
      <w:r>
        <w:t xml:space="preserve">; </w:t>
      </w:r>
      <w:r w:rsidRPr="00D158C6">
        <w:rPr>
          <w:b/>
          <w:bCs/>
        </w:rPr>
        <w:t>r2</w:t>
      </w:r>
      <w:r w:rsidRPr="000215D6">
        <w:t xml:space="preserve"> </w:t>
      </w:r>
      <w:r>
        <w:t>=</w:t>
      </w:r>
      <w:r w:rsidRPr="000215D6">
        <w:t xml:space="preserve"> BLOCKS needed to hold BYTES</w:t>
      </w:r>
    </w:p>
    <w:p w14:paraId="4DA165CD" w14:textId="5F06FBCC" w:rsidR="000215D6" w:rsidRDefault="00913981" w:rsidP="000215D6">
      <w:pPr>
        <w:tabs>
          <w:tab w:val="left" w:pos="450"/>
          <w:tab w:val="left" w:pos="1350"/>
          <w:tab w:val="left" w:pos="1530"/>
          <w:tab w:val="left" w:pos="3780"/>
          <w:tab w:val="left" w:pos="5760"/>
          <w:tab w:val="left" w:pos="7200"/>
          <w:tab w:val="left" w:pos="8640"/>
          <w:tab w:val="left" w:pos="9360"/>
          <w:tab w:val="left" w:pos="9990"/>
        </w:tabs>
        <w:jc w:val="both"/>
      </w:pPr>
      <w:r>
        <w:t>10$</w:t>
      </w:r>
      <w:r>
        <w:tab/>
      </w:r>
      <w:r w:rsidR="000215D6">
        <w:tab/>
      </w:r>
      <w:r w:rsidR="000215D6">
        <w:tab/>
      </w:r>
      <w:r w:rsidR="000215D6">
        <w:tab/>
        <w:t>;</w:t>
      </w:r>
      <w:r w:rsidR="000215D6" w:rsidRPr="000215D6">
        <w:t xml:space="preserve"> get number of free blocks on disk</w:t>
      </w:r>
    </w:p>
    <w:p w14:paraId="48B74B30" w14:textId="65A55608" w:rsidR="000215D6" w:rsidRDefault="000215D6" w:rsidP="000215D6">
      <w:pPr>
        <w:tabs>
          <w:tab w:val="left" w:pos="450"/>
          <w:tab w:val="left" w:pos="1350"/>
          <w:tab w:val="left" w:pos="1530"/>
          <w:tab w:val="left" w:pos="3780"/>
          <w:tab w:val="left" w:pos="5760"/>
          <w:tab w:val="left" w:pos="7200"/>
          <w:tab w:val="left" w:pos="8640"/>
          <w:tab w:val="left" w:pos="9360"/>
          <w:tab w:val="left" w:pos="9990"/>
        </w:tabs>
        <w:jc w:val="both"/>
      </w:pPr>
      <w:r>
        <w:tab/>
      </w:r>
      <w:r w:rsidRPr="00FB3308">
        <w:rPr>
          <w:b/>
          <w:bCs/>
        </w:rPr>
        <w:t>LoadW</w:t>
      </w:r>
      <w:r>
        <w:tab/>
      </w:r>
      <w:r w:rsidRPr="00913981">
        <w:rPr>
          <w:b/>
          <w:bCs/>
        </w:rPr>
        <w:t>r5</w:t>
      </w:r>
      <w:r w:rsidRPr="000215D6">
        <w:t>,#</w:t>
      </w:r>
      <w:hyperlink w:anchor="curDirHead" w:history="1">
        <w:r w:rsidR="002650F9">
          <w:rPr>
            <w:rStyle w:val="Strong"/>
          </w:rPr>
          <w:t>curDirHead</w:t>
        </w:r>
      </w:hyperlink>
      <w:r>
        <w:tab/>
        <w:t>;</w:t>
      </w:r>
      <w:r w:rsidRPr="000215D6">
        <w:t xml:space="preserve"> point to directory header</w:t>
      </w:r>
    </w:p>
    <w:p w14:paraId="5BC054CF" w14:textId="306F521F" w:rsidR="000215D6" w:rsidRDefault="000215D6" w:rsidP="000215D6">
      <w:pPr>
        <w:tabs>
          <w:tab w:val="left" w:pos="450"/>
          <w:tab w:val="left" w:pos="1350"/>
          <w:tab w:val="left" w:pos="1530"/>
          <w:tab w:val="left" w:pos="3780"/>
          <w:tab w:val="left" w:pos="5760"/>
          <w:tab w:val="left" w:pos="7200"/>
          <w:tab w:val="left" w:pos="8640"/>
          <w:tab w:val="left" w:pos="9360"/>
          <w:tab w:val="left" w:pos="9990"/>
        </w:tabs>
        <w:jc w:val="both"/>
      </w:pPr>
      <w:r>
        <w:tab/>
      </w:r>
      <w:r w:rsidRPr="000215D6">
        <w:t>jsr</w:t>
      </w:r>
      <w:r>
        <w:tab/>
      </w:r>
      <w:hyperlink w:anchor="CalcBlksFree" w:history="1">
        <w:r w:rsidR="001C7A58">
          <w:rPr>
            <w:rStyle w:val="Strong"/>
          </w:rPr>
          <w:t>CalcBlksFree</w:t>
        </w:r>
      </w:hyperlink>
      <w:r>
        <w:tab/>
        <w:t xml:space="preserve">; </w:t>
      </w:r>
      <w:r w:rsidRPr="00D158C6">
        <w:rPr>
          <w:b/>
          <w:bCs/>
        </w:rPr>
        <w:t>r4</w:t>
      </w:r>
      <w:r w:rsidRPr="000215D6">
        <w:t xml:space="preserve"> &lt;- free blocks on disk</w:t>
      </w:r>
    </w:p>
    <w:p w14:paraId="6FAB5C32" w14:textId="77777777" w:rsidR="00D158C6" w:rsidRDefault="000215D6" w:rsidP="000215D6">
      <w:pPr>
        <w:tabs>
          <w:tab w:val="left" w:pos="450"/>
          <w:tab w:val="left" w:pos="1350"/>
          <w:tab w:val="left" w:pos="1530"/>
          <w:tab w:val="left" w:pos="3780"/>
          <w:tab w:val="left" w:pos="5760"/>
          <w:tab w:val="left" w:pos="7200"/>
          <w:tab w:val="left" w:pos="8640"/>
          <w:tab w:val="left" w:pos="9360"/>
          <w:tab w:val="left" w:pos="9990"/>
        </w:tabs>
        <w:jc w:val="both"/>
      </w:pPr>
      <w:r>
        <w:tab/>
      </w:r>
      <w:r w:rsidRPr="00FB3308">
        <w:rPr>
          <w:b/>
          <w:bCs/>
        </w:rPr>
        <w:t>CmpW</w:t>
      </w:r>
      <w:r w:rsidR="00D158C6">
        <w:tab/>
      </w:r>
      <w:r w:rsidR="00D158C6" w:rsidRPr="00913981">
        <w:rPr>
          <w:b/>
          <w:bCs/>
        </w:rPr>
        <w:t>r2</w:t>
      </w:r>
      <w:r w:rsidR="00D158C6" w:rsidRPr="00D158C6">
        <w:t>,</w:t>
      </w:r>
      <w:r w:rsidR="00D158C6" w:rsidRPr="00913981">
        <w:rPr>
          <w:b/>
          <w:bCs/>
        </w:rPr>
        <w:t>r4</w:t>
      </w:r>
      <w:r w:rsidR="00D158C6">
        <w:tab/>
        <w:t xml:space="preserve">; </w:t>
      </w:r>
      <w:r w:rsidR="00D158C6" w:rsidRPr="00D158C6">
        <w:t>are there enough free blocks</w:t>
      </w:r>
      <w:r w:rsidR="00D158C6">
        <w:t>?</w:t>
      </w:r>
    </w:p>
    <w:p w14:paraId="46FDBB77" w14:textId="7AFCA0AB" w:rsidR="00D158C6" w:rsidRDefault="00D158C6" w:rsidP="000215D6">
      <w:pPr>
        <w:tabs>
          <w:tab w:val="left" w:pos="450"/>
          <w:tab w:val="left" w:pos="1350"/>
          <w:tab w:val="left" w:pos="1530"/>
          <w:tab w:val="left" w:pos="3780"/>
          <w:tab w:val="left" w:pos="5760"/>
          <w:tab w:val="left" w:pos="7200"/>
          <w:tab w:val="left" w:pos="8640"/>
          <w:tab w:val="left" w:pos="9360"/>
          <w:tab w:val="left" w:pos="9990"/>
        </w:tabs>
        <w:jc w:val="both"/>
      </w:pPr>
      <w:r>
        <w:tab/>
      </w:r>
      <w:r w:rsidRPr="001C7A58">
        <w:t>bgt</w:t>
      </w:r>
      <w:r w:rsidR="00F87D95">
        <w:tab/>
      </w:r>
      <w:r w:rsidR="001C7A58">
        <w:t>99</w:t>
      </w:r>
      <w:r w:rsidRPr="00D158C6">
        <w:t xml:space="preserve">$ </w:t>
      </w:r>
      <w:r>
        <w:tab/>
      </w:r>
      <w:r w:rsidRPr="00D158C6">
        <w:t xml:space="preserve">; if not, </w:t>
      </w:r>
      <w:r w:rsidR="006D6D39" w:rsidRPr="00D158C6">
        <w:t>assume</w:t>
      </w:r>
      <w:r w:rsidRPr="00D158C6">
        <w:t>. correct, branch.</w:t>
      </w:r>
    </w:p>
    <w:p w14:paraId="1D9ED4D1" w14:textId="2BB110C4" w:rsidR="00D158C6" w:rsidRDefault="001C7A58" w:rsidP="00D158C6">
      <w:pPr>
        <w:tabs>
          <w:tab w:val="left" w:pos="450"/>
          <w:tab w:val="left" w:pos="1350"/>
          <w:tab w:val="left" w:pos="1530"/>
          <w:tab w:val="left" w:pos="3780"/>
          <w:tab w:val="left" w:pos="5760"/>
          <w:tab w:val="left" w:pos="7200"/>
          <w:tab w:val="left" w:pos="8640"/>
          <w:tab w:val="left" w:pos="9360"/>
          <w:tab w:val="left" w:pos="9990"/>
        </w:tabs>
        <w:jc w:val="both"/>
      </w:pPr>
      <w:r>
        <w:t>9</w:t>
      </w:r>
      <w:r w:rsidR="00D158C6">
        <w:t>0$</w:t>
      </w:r>
    </w:p>
    <w:p w14:paraId="715729EB" w14:textId="4964F442" w:rsidR="00D158C6" w:rsidRDefault="00D158C6" w:rsidP="00D158C6">
      <w:pPr>
        <w:tabs>
          <w:tab w:val="left" w:pos="450"/>
          <w:tab w:val="left" w:pos="1350"/>
          <w:tab w:val="left" w:pos="1530"/>
          <w:tab w:val="left" w:pos="3780"/>
          <w:tab w:val="left" w:pos="5760"/>
          <w:tab w:val="left" w:pos="7200"/>
          <w:tab w:val="left" w:pos="8640"/>
          <w:tab w:val="left" w:pos="9360"/>
          <w:tab w:val="left" w:pos="9990"/>
        </w:tabs>
        <w:jc w:val="both"/>
      </w:pPr>
      <w:r>
        <w:tab/>
        <w:t xml:space="preserve">ldx </w:t>
      </w:r>
      <w:r w:rsidR="001C7A58">
        <w:tab/>
      </w:r>
      <w:r>
        <w:t>#</w:t>
      </w:r>
      <w:r w:rsidRPr="00D158C6">
        <w:t xml:space="preserve">NO_ERROR </w:t>
      </w:r>
      <w:r>
        <w:tab/>
        <w:t>; otherwise, no error</w:t>
      </w:r>
    </w:p>
    <w:p w14:paraId="727B4539" w14:textId="5D315A60" w:rsidR="001C7A58" w:rsidRDefault="001C7A58" w:rsidP="00D158C6">
      <w:pPr>
        <w:tabs>
          <w:tab w:val="left" w:pos="450"/>
          <w:tab w:val="left" w:pos="1350"/>
          <w:tab w:val="left" w:pos="1530"/>
          <w:tab w:val="left" w:pos="3780"/>
          <w:tab w:val="left" w:pos="5760"/>
          <w:tab w:val="left" w:pos="7200"/>
          <w:tab w:val="left" w:pos="8640"/>
          <w:tab w:val="left" w:pos="9360"/>
          <w:tab w:val="left" w:pos="9990"/>
        </w:tabs>
        <w:jc w:val="both"/>
      </w:pPr>
      <w:r>
        <w:tab/>
        <w:t>rts</w:t>
      </w:r>
    </w:p>
    <w:p w14:paraId="37F00DF7" w14:textId="112EEA72" w:rsidR="00D158C6" w:rsidRDefault="001C7A58" w:rsidP="00D158C6">
      <w:pPr>
        <w:tabs>
          <w:tab w:val="left" w:pos="450"/>
          <w:tab w:val="left" w:pos="1350"/>
          <w:tab w:val="left" w:pos="1530"/>
          <w:tab w:val="left" w:pos="3780"/>
          <w:tab w:val="left" w:pos="5760"/>
          <w:tab w:val="left" w:pos="7200"/>
          <w:tab w:val="left" w:pos="8640"/>
          <w:tab w:val="left" w:pos="9360"/>
          <w:tab w:val="left" w:pos="9990"/>
        </w:tabs>
        <w:jc w:val="both"/>
      </w:pPr>
      <w:r>
        <w:t>99</w:t>
      </w:r>
      <w:r w:rsidR="00D158C6">
        <w:t>$</w:t>
      </w:r>
    </w:p>
    <w:p w14:paraId="306A6C4B" w14:textId="40FB6A95" w:rsidR="001C7A58" w:rsidRDefault="001C7A58" w:rsidP="001C7A58">
      <w:pPr>
        <w:tabs>
          <w:tab w:val="left" w:pos="450"/>
          <w:tab w:val="left" w:pos="1350"/>
          <w:tab w:val="left" w:pos="1530"/>
          <w:tab w:val="left" w:pos="3780"/>
          <w:tab w:val="left" w:pos="5760"/>
          <w:tab w:val="left" w:pos="7200"/>
          <w:tab w:val="left" w:pos="8640"/>
          <w:tab w:val="left" w:pos="9360"/>
          <w:tab w:val="left" w:pos="9990"/>
        </w:tabs>
        <w:jc w:val="both"/>
      </w:pPr>
      <w:r>
        <w:tab/>
        <w:t>ldx</w:t>
      </w:r>
      <w:r>
        <w:tab/>
      </w:r>
      <w:r w:rsidRPr="000215D6">
        <w:t>#</w:t>
      </w:r>
      <w:r w:rsidRPr="00D158C6">
        <w:rPr>
          <w:b/>
          <w:bCs/>
        </w:rPr>
        <w:t>INSUFFICIENT_SPACE</w:t>
      </w:r>
      <w:r>
        <w:tab/>
        <w:t xml:space="preserve">; </w:t>
      </w:r>
      <w:r w:rsidRPr="000215D6">
        <w:t>not enough space</w:t>
      </w:r>
    </w:p>
    <w:p w14:paraId="180F374D" w14:textId="77777777" w:rsidR="004E4DD1" w:rsidRDefault="00D158C6" w:rsidP="00D158C6">
      <w:pPr>
        <w:tabs>
          <w:tab w:val="left" w:pos="450"/>
          <w:tab w:val="left" w:pos="1350"/>
          <w:tab w:val="left" w:pos="1530"/>
          <w:tab w:val="left" w:pos="3780"/>
          <w:tab w:val="left" w:pos="5760"/>
          <w:tab w:val="left" w:pos="7200"/>
          <w:tab w:val="left" w:pos="8640"/>
          <w:tab w:val="left" w:pos="9360"/>
          <w:tab w:val="left" w:pos="9990"/>
        </w:tabs>
        <w:jc w:val="both"/>
      </w:pPr>
      <w:r>
        <w:tab/>
        <w:t xml:space="preserve">rts </w:t>
      </w:r>
      <w:r>
        <w:tab/>
      </w:r>
      <w:r>
        <w:tab/>
      </w:r>
      <w:r>
        <w:tab/>
        <w:t>; exit</w:t>
      </w:r>
    </w:p>
    <w:p w14:paraId="3827DBAD" w14:textId="77777777" w:rsidR="004E4DD1" w:rsidRDefault="004E4DD1">
      <w:r>
        <w:br w:type="page"/>
      </w:r>
    </w:p>
    <w:p w14:paraId="2418E025" w14:textId="77777777" w:rsidR="004E4DD1" w:rsidRDefault="004E4DD1" w:rsidP="004E4DD1">
      <w:pPr>
        <w:pStyle w:val="Heading3"/>
      </w:pPr>
      <w:bookmarkStart w:id="290" w:name="exDeleteDirEntry"/>
      <w:r>
        <w:lastRenderedPageBreak/>
        <w:t>DeleteDirEntry</w:t>
      </w:r>
      <w:bookmarkEnd w:id="290"/>
      <w:r>
        <w:t>:</w:t>
      </w:r>
    </w:p>
    <w:p w14:paraId="0D73EDC1" w14:textId="77777777" w:rsidR="004E4DD1" w:rsidRDefault="004E4DD1" w:rsidP="004E4DD1">
      <w:pPr>
        <w:tabs>
          <w:tab w:val="left" w:pos="450"/>
          <w:tab w:val="left" w:pos="1350"/>
          <w:tab w:val="left" w:pos="1530"/>
          <w:tab w:val="left" w:pos="3780"/>
          <w:tab w:val="left" w:pos="5760"/>
          <w:tab w:val="left" w:pos="7200"/>
          <w:tab w:val="left" w:pos="8640"/>
          <w:tab w:val="left" w:pos="9360"/>
          <w:tab w:val="left" w:pos="9990"/>
        </w:tabs>
        <w:jc w:val="both"/>
      </w:pPr>
    </w:p>
    <w:p w14:paraId="1E02DFBD" w14:textId="77777777" w:rsidR="004E4DD1" w:rsidRDefault="004E4DD1" w:rsidP="004E4DD1">
      <w:pPr>
        <w:tabs>
          <w:tab w:val="left" w:pos="450"/>
          <w:tab w:val="left" w:pos="1350"/>
          <w:tab w:val="left" w:pos="1530"/>
          <w:tab w:val="left" w:pos="3780"/>
          <w:tab w:val="left" w:pos="5760"/>
          <w:tab w:val="left" w:pos="7200"/>
          <w:tab w:val="left" w:pos="8640"/>
          <w:tab w:val="left" w:pos="9360"/>
          <w:tab w:val="left" w:pos="9990"/>
        </w:tabs>
        <w:jc w:val="both"/>
      </w:pPr>
    </w:p>
    <w:p w14:paraId="6864958F" w14:textId="6F4E205C" w:rsidR="004E4DD1" w:rsidRDefault="004E4DD1" w:rsidP="004E4DD1">
      <w:pPr>
        <w:tabs>
          <w:tab w:val="left" w:pos="450"/>
          <w:tab w:val="left" w:pos="1350"/>
          <w:tab w:val="left" w:pos="1530"/>
          <w:tab w:val="left" w:pos="3780"/>
          <w:tab w:val="left" w:pos="5760"/>
          <w:tab w:val="left" w:pos="7200"/>
          <w:tab w:val="left" w:pos="8640"/>
          <w:tab w:val="left" w:pos="9360"/>
          <w:tab w:val="left" w:pos="9990"/>
        </w:tabs>
        <w:jc w:val="both"/>
      </w:pPr>
      <w:r>
        <w:t>;Pass: r0 pointer to filename</w:t>
      </w:r>
    </w:p>
    <w:p w14:paraId="75CA7500" w14:textId="77777777" w:rsidR="004E4DD1" w:rsidRDefault="004E4DD1" w:rsidP="004E4DD1">
      <w:pPr>
        <w:tabs>
          <w:tab w:val="left" w:pos="450"/>
          <w:tab w:val="left" w:pos="1350"/>
          <w:tab w:val="left" w:pos="1530"/>
          <w:tab w:val="left" w:pos="3780"/>
          <w:tab w:val="left" w:pos="5760"/>
          <w:tab w:val="left" w:pos="7200"/>
          <w:tab w:val="left" w:pos="8640"/>
          <w:tab w:val="left" w:pos="9360"/>
          <w:tab w:val="left" w:pos="9990"/>
        </w:tabs>
        <w:jc w:val="both"/>
      </w:pPr>
      <w:r>
        <w:t>.ramsect</w:t>
      </w:r>
    </w:p>
    <w:p w14:paraId="72F769F9" w14:textId="695BA5A9" w:rsidR="004E4DD1" w:rsidRDefault="004E4DD1" w:rsidP="004E4DD1">
      <w:pPr>
        <w:tabs>
          <w:tab w:val="left" w:pos="450"/>
          <w:tab w:val="left" w:pos="1350"/>
          <w:tab w:val="left" w:pos="1530"/>
          <w:tab w:val="left" w:pos="3780"/>
          <w:tab w:val="left" w:pos="5760"/>
          <w:tab w:val="left" w:pos="7200"/>
          <w:tab w:val="left" w:pos="8640"/>
          <w:tab w:val="left" w:pos="9360"/>
          <w:tab w:val="left" w:pos="9990"/>
        </w:tabs>
        <w:jc w:val="both"/>
      </w:pPr>
      <w:r>
        <w:tab/>
        <w:t>rFileName:</w:t>
      </w:r>
      <w:r>
        <w:tab/>
        <w:t>.block 17</w:t>
      </w:r>
    </w:p>
    <w:p w14:paraId="7BEF2366" w14:textId="77777777" w:rsidR="004E4DD1" w:rsidRDefault="004E4DD1" w:rsidP="004E4DD1">
      <w:pPr>
        <w:tabs>
          <w:tab w:val="left" w:pos="450"/>
          <w:tab w:val="left" w:pos="1350"/>
          <w:tab w:val="left" w:pos="1530"/>
          <w:tab w:val="left" w:pos="3780"/>
          <w:tab w:val="left" w:pos="5760"/>
          <w:tab w:val="left" w:pos="7200"/>
          <w:tab w:val="left" w:pos="8640"/>
          <w:tab w:val="left" w:pos="9360"/>
          <w:tab w:val="left" w:pos="9990"/>
        </w:tabs>
        <w:jc w:val="both"/>
      </w:pPr>
    </w:p>
    <w:p w14:paraId="18A961BB" w14:textId="76EE6A3F" w:rsidR="004E4DD1" w:rsidRDefault="009E70CF" w:rsidP="004E4DD1">
      <w:pPr>
        <w:tabs>
          <w:tab w:val="left" w:pos="450"/>
          <w:tab w:val="left" w:pos="1350"/>
          <w:tab w:val="left" w:pos="1530"/>
          <w:tab w:val="left" w:pos="3780"/>
          <w:tab w:val="left" w:pos="5760"/>
          <w:tab w:val="left" w:pos="7200"/>
          <w:tab w:val="left" w:pos="8640"/>
          <w:tab w:val="left" w:pos="9360"/>
          <w:tab w:val="left" w:pos="9990"/>
        </w:tabs>
        <w:jc w:val="both"/>
      </w:pPr>
      <w:hyperlink w:anchor="exDeleteDirEntry" w:history="1">
        <w:r>
          <w:rPr>
            <w:rStyle w:val="Strong"/>
          </w:rPr>
          <w:t>DeleteDirEntry</w:t>
        </w:r>
      </w:hyperlink>
      <w:r>
        <w:t>:</w:t>
      </w:r>
    </w:p>
    <w:p w14:paraId="3517088B" w14:textId="77777777" w:rsidR="004E4DD1" w:rsidRDefault="004E4DD1" w:rsidP="004E4DD1">
      <w:pPr>
        <w:tabs>
          <w:tab w:val="left" w:pos="450"/>
          <w:tab w:val="left" w:pos="1350"/>
          <w:tab w:val="left" w:pos="1530"/>
          <w:tab w:val="left" w:pos="3780"/>
          <w:tab w:val="left" w:pos="5760"/>
          <w:tab w:val="left" w:pos="7200"/>
          <w:tab w:val="left" w:pos="8640"/>
          <w:tab w:val="left" w:pos="9360"/>
          <w:tab w:val="left" w:pos="9990"/>
        </w:tabs>
        <w:jc w:val="both"/>
      </w:pPr>
      <w:r>
        <w:tab/>
        <w:t>LoadW</w:t>
      </w:r>
      <w:r>
        <w:tab/>
      </w:r>
      <w:r w:rsidRPr="009E70CF">
        <w:rPr>
          <w:b/>
          <w:bCs/>
        </w:rPr>
        <w:t>r0</w:t>
      </w:r>
      <w:r>
        <w:t>,rFileName</w:t>
      </w:r>
    </w:p>
    <w:p w14:paraId="4FAF8C85" w14:textId="77777777" w:rsidR="004E4DD1" w:rsidRDefault="004E4DD1" w:rsidP="004E4DD1">
      <w:pPr>
        <w:tabs>
          <w:tab w:val="left" w:pos="450"/>
          <w:tab w:val="left" w:pos="1350"/>
          <w:tab w:val="left" w:pos="1530"/>
          <w:tab w:val="left" w:pos="3780"/>
          <w:tab w:val="left" w:pos="5760"/>
          <w:tab w:val="left" w:pos="7200"/>
          <w:tab w:val="left" w:pos="8640"/>
          <w:tab w:val="left" w:pos="9360"/>
          <w:tab w:val="left" w:pos="9990"/>
        </w:tabs>
        <w:jc w:val="both"/>
      </w:pPr>
      <w:r>
        <w:tab/>
        <w:t>LoadW</w:t>
      </w:r>
      <w:r>
        <w:tab/>
      </w:r>
      <w:r w:rsidRPr="009E70CF">
        <w:rPr>
          <w:b/>
          <w:bCs/>
        </w:rPr>
        <w:t>r3</w:t>
      </w:r>
      <w:r>
        <w:t>,#NullTrScTable</w:t>
      </w:r>
      <w:r>
        <w:tab/>
        <w:t>;pass dummy table</w:t>
      </w:r>
    </w:p>
    <w:p w14:paraId="1CAEA3DC" w14:textId="1E06333C" w:rsidR="004E4DD1" w:rsidRDefault="004E4DD1" w:rsidP="004E4DD1">
      <w:pPr>
        <w:tabs>
          <w:tab w:val="left" w:pos="450"/>
          <w:tab w:val="left" w:pos="1350"/>
          <w:tab w:val="left" w:pos="1530"/>
          <w:tab w:val="left" w:pos="3780"/>
          <w:tab w:val="left" w:pos="5760"/>
          <w:tab w:val="left" w:pos="7200"/>
          <w:tab w:val="left" w:pos="8640"/>
          <w:tab w:val="left" w:pos="9360"/>
          <w:tab w:val="left" w:pos="9990"/>
        </w:tabs>
        <w:jc w:val="both"/>
      </w:pPr>
      <w:r>
        <w:tab/>
        <w:t>jmp</w:t>
      </w:r>
      <w:r>
        <w:tab/>
      </w:r>
      <w:hyperlink w:anchor="FastDelFile" w:history="1">
        <w:r w:rsidR="009E70CF">
          <w:rPr>
            <w:rStyle w:val="Strong"/>
          </w:rPr>
          <w:t>FastDe</w:t>
        </w:r>
        <w:r w:rsidR="009E70CF">
          <w:rPr>
            <w:rStyle w:val="Strong"/>
          </w:rPr>
          <w:t>l</w:t>
        </w:r>
        <w:r w:rsidR="009E70CF">
          <w:rPr>
            <w:rStyle w:val="Strong"/>
          </w:rPr>
          <w:t>File</w:t>
        </w:r>
      </w:hyperlink>
    </w:p>
    <w:p w14:paraId="72D0E4B8" w14:textId="77777777" w:rsidR="004E4DD1" w:rsidRDefault="004E4DD1" w:rsidP="004E4DD1">
      <w:pPr>
        <w:tabs>
          <w:tab w:val="left" w:pos="450"/>
          <w:tab w:val="left" w:pos="1350"/>
          <w:tab w:val="left" w:pos="1530"/>
          <w:tab w:val="left" w:pos="3780"/>
          <w:tab w:val="left" w:pos="5760"/>
          <w:tab w:val="left" w:pos="7200"/>
          <w:tab w:val="left" w:pos="8640"/>
          <w:tab w:val="left" w:pos="9360"/>
          <w:tab w:val="left" w:pos="9990"/>
        </w:tabs>
        <w:jc w:val="both"/>
      </w:pPr>
    </w:p>
    <w:p w14:paraId="52E350B7" w14:textId="62F676CA" w:rsidR="004E4DD1" w:rsidRDefault="004E4DD1" w:rsidP="004E4DD1">
      <w:pPr>
        <w:tabs>
          <w:tab w:val="left" w:pos="450"/>
          <w:tab w:val="left" w:pos="1350"/>
          <w:tab w:val="left" w:pos="1530"/>
          <w:tab w:val="left" w:pos="3780"/>
          <w:tab w:val="left" w:pos="5760"/>
          <w:tab w:val="left" w:pos="7200"/>
          <w:tab w:val="left" w:pos="8640"/>
          <w:tab w:val="left" w:pos="9360"/>
          <w:tab w:val="left" w:pos="9990"/>
        </w:tabs>
        <w:jc w:val="both"/>
      </w:pPr>
      <w:r>
        <w:t xml:space="preserve">This will also work correctly with a VLIR file. For freeing (deleting) all the blocks in a file without removing the directory entry refer to </w:t>
      </w:r>
      <w:hyperlink w:anchor="FreeFile" w:history="1">
        <w:r w:rsidR="00A50CC8">
          <w:rPr>
            <w:rStyle w:val="Strong"/>
          </w:rPr>
          <w:t>FreeFile</w:t>
        </w:r>
      </w:hyperlink>
      <w:r>
        <w:t>.</w:t>
      </w:r>
    </w:p>
    <w:p w14:paraId="40D69809" w14:textId="77777777" w:rsidR="004E4DD1" w:rsidRDefault="004E4DD1">
      <w:r>
        <w:br w:type="page"/>
      </w:r>
    </w:p>
    <w:p w14:paraId="21A42084" w14:textId="47225E22" w:rsidR="004E4DD1" w:rsidRDefault="004E4DD1" w:rsidP="004E4DD1">
      <w:pPr>
        <w:tabs>
          <w:tab w:val="left" w:pos="450"/>
          <w:tab w:val="left" w:pos="1350"/>
          <w:tab w:val="left" w:pos="1530"/>
          <w:tab w:val="left" w:pos="3780"/>
          <w:tab w:val="left" w:pos="5760"/>
          <w:tab w:val="left" w:pos="7200"/>
          <w:tab w:val="left" w:pos="8640"/>
          <w:tab w:val="left" w:pos="9360"/>
          <w:tab w:val="left" w:pos="9990"/>
        </w:tabs>
        <w:jc w:val="both"/>
      </w:pPr>
      <w:bookmarkStart w:id="291" w:name="exReadAndDelete"/>
      <w:bookmarkEnd w:id="291"/>
      <w:r w:rsidRPr="004E4DD1">
        <w:rPr>
          <w:rStyle w:val="Heading3Char"/>
        </w:rPr>
        <w:lastRenderedPageBreak/>
        <w:t>ReadAndDelete</w:t>
      </w:r>
      <w:r w:rsidRPr="004E4DD1">
        <w:t>:</w:t>
      </w:r>
    </w:p>
    <w:p w14:paraId="3EFB0CC1" w14:textId="701270A2" w:rsidR="004E4DD1" w:rsidRDefault="002C5188" w:rsidP="004E4DD1">
      <w:pPr>
        <w:tabs>
          <w:tab w:val="left" w:pos="450"/>
          <w:tab w:val="left" w:pos="1350"/>
          <w:tab w:val="left" w:pos="1530"/>
          <w:tab w:val="left" w:pos="3780"/>
          <w:tab w:val="left" w:pos="5760"/>
          <w:tab w:val="left" w:pos="7200"/>
          <w:tab w:val="left" w:pos="8640"/>
          <w:tab w:val="left" w:pos="9360"/>
          <w:tab w:val="left" w:pos="9990"/>
        </w:tabs>
        <w:jc w:val="both"/>
      </w:pPr>
      <w:r>
        <w:tab/>
      </w:r>
    </w:p>
    <w:p w14:paraId="0E77F974" w14:textId="6A783AC1" w:rsidR="002C5188" w:rsidRDefault="002C5188" w:rsidP="004E4DD1">
      <w:pPr>
        <w:tabs>
          <w:tab w:val="left" w:pos="450"/>
          <w:tab w:val="left" w:pos="1350"/>
          <w:tab w:val="left" w:pos="1530"/>
          <w:tab w:val="left" w:pos="3780"/>
          <w:tab w:val="left" w:pos="5760"/>
          <w:tab w:val="left" w:pos="7200"/>
          <w:tab w:val="left" w:pos="8640"/>
          <w:tab w:val="left" w:pos="9360"/>
          <w:tab w:val="left" w:pos="9990"/>
        </w:tabs>
        <w:jc w:val="both"/>
      </w:pPr>
      <w:r>
        <w:tab/>
      </w:r>
      <w:r>
        <w:tab/>
      </w:r>
      <w:r>
        <w:tab/>
      </w:r>
      <w:r>
        <w:tab/>
      </w:r>
      <w:r>
        <w:tab/>
      </w:r>
      <w:r>
        <w:tab/>
      </w:r>
      <w:r>
        <w:tab/>
        <w:t>.if COMMENT</w:t>
      </w:r>
    </w:p>
    <w:p w14:paraId="585D7B9C" w14:textId="4BF7A59C" w:rsidR="004E4DD1" w:rsidRDefault="002C5188" w:rsidP="004E4DD1">
      <w:pPr>
        <w:tabs>
          <w:tab w:val="left" w:pos="450"/>
          <w:tab w:val="left" w:pos="1350"/>
          <w:tab w:val="left" w:pos="1530"/>
          <w:tab w:val="left" w:pos="3780"/>
          <w:tab w:val="left" w:pos="5760"/>
          <w:tab w:val="left" w:pos="7200"/>
          <w:tab w:val="left" w:pos="8640"/>
          <w:tab w:val="left" w:pos="9360"/>
          <w:tab w:val="left" w:pos="9990"/>
        </w:tabs>
        <w:jc w:val="both"/>
      </w:pPr>
      <w:r>
        <w:t xml:space="preserve"> </w:t>
      </w:r>
      <w:r w:rsidR="004E4DD1">
        <w:t xml:space="preserve"> Read sequential file into memory and then delete it from disk</w:t>
      </w:r>
    </w:p>
    <w:p w14:paraId="62E0AD12" w14:textId="61DE5387" w:rsidR="004E4DD1" w:rsidRDefault="002C5188" w:rsidP="004E4DD1">
      <w:pPr>
        <w:tabs>
          <w:tab w:val="left" w:pos="450"/>
          <w:tab w:val="left" w:pos="1350"/>
          <w:tab w:val="left" w:pos="1530"/>
          <w:tab w:val="left" w:pos="3780"/>
          <w:tab w:val="left" w:pos="5760"/>
          <w:tab w:val="left" w:pos="7200"/>
          <w:tab w:val="left" w:pos="8640"/>
          <w:tab w:val="left" w:pos="9360"/>
          <w:tab w:val="left" w:pos="9990"/>
        </w:tabs>
        <w:jc w:val="both"/>
      </w:pPr>
      <w:r>
        <w:t xml:space="preserve"> </w:t>
      </w:r>
      <w:r w:rsidR="004E4DD1">
        <w:t xml:space="preserve"> Pass:</w:t>
      </w:r>
      <w:r w:rsidR="004E4DD1">
        <w:tab/>
      </w:r>
      <w:r w:rsidR="004E4DD1" w:rsidRPr="002C5188">
        <w:rPr>
          <w:b/>
          <w:bCs/>
        </w:rPr>
        <w:t>r6</w:t>
      </w:r>
      <w:r w:rsidR="004E4DD1">
        <w:t xml:space="preserve"> pointer to filename</w:t>
      </w:r>
    </w:p>
    <w:p w14:paraId="605C7436" w14:textId="11DFBDAB" w:rsidR="004E4DD1" w:rsidRDefault="002C5188" w:rsidP="004E4DD1">
      <w:pPr>
        <w:tabs>
          <w:tab w:val="left" w:pos="450"/>
          <w:tab w:val="left" w:pos="1350"/>
          <w:tab w:val="left" w:pos="1530"/>
          <w:tab w:val="left" w:pos="3780"/>
          <w:tab w:val="left" w:pos="5760"/>
          <w:tab w:val="left" w:pos="7200"/>
          <w:tab w:val="left" w:pos="8640"/>
          <w:tab w:val="left" w:pos="9360"/>
          <w:tab w:val="left" w:pos="9990"/>
        </w:tabs>
        <w:jc w:val="both"/>
      </w:pPr>
      <w:r>
        <w:t xml:space="preserve"> </w:t>
      </w:r>
      <w:r w:rsidR="004E4DD1">
        <w:t xml:space="preserve"> </w:t>
      </w:r>
      <w:r w:rsidR="004E4DD1">
        <w:tab/>
      </w:r>
      <w:r w:rsidR="004E4DD1">
        <w:tab/>
      </w:r>
      <w:r w:rsidR="004E4DD1" w:rsidRPr="002C5188">
        <w:rPr>
          <w:b/>
          <w:bCs/>
        </w:rPr>
        <w:t>r7</w:t>
      </w:r>
      <w:r w:rsidR="004E4DD1">
        <w:t xml:space="preserve"> where to put data</w:t>
      </w:r>
    </w:p>
    <w:p w14:paraId="55E3324D" w14:textId="582B9081" w:rsidR="004E4DD1" w:rsidRDefault="002C5188" w:rsidP="004E4DD1">
      <w:pPr>
        <w:tabs>
          <w:tab w:val="left" w:pos="450"/>
          <w:tab w:val="left" w:pos="1350"/>
          <w:tab w:val="left" w:pos="1530"/>
          <w:tab w:val="left" w:pos="3780"/>
          <w:tab w:val="left" w:pos="5760"/>
          <w:tab w:val="left" w:pos="7200"/>
          <w:tab w:val="left" w:pos="8640"/>
          <w:tab w:val="left" w:pos="9360"/>
          <w:tab w:val="left" w:pos="9990"/>
        </w:tabs>
        <w:jc w:val="both"/>
      </w:pPr>
      <w:r>
        <w:t xml:space="preserve"> </w:t>
      </w:r>
      <w:r w:rsidR="004E4DD1">
        <w:t xml:space="preserve">  </w:t>
      </w:r>
      <w:r w:rsidR="004E4DD1">
        <w:tab/>
      </w:r>
      <w:r w:rsidR="004E4DD1">
        <w:tab/>
      </w:r>
      <w:r w:rsidR="004E4DD1" w:rsidRPr="002C5188">
        <w:rPr>
          <w:b/>
          <w:bCs/>
        </w:rPr>
        <w:t>r2</w:t>
      </w:r>
      <w:r w:rsidR="004E4DD1">
        <w:t xml:space="preserve"> size of buffer (max size of file)</w:t>
      </w:r>
    </w:p>
    <w:p w14:paraId="46524745" w14:textId="666EACF6" w:rsidR="004E4DD1" w:rsidRDefault="002C5188" w:rsidP="004E4DD1">
      <w:pPr>
        <w:tabs>
          <w:tab w:val="left" w:pos="450"/>
          <w:tab w:val="left" w:pos="1350"/>
          <w:tab w:val="left" w:pos="1530"/>
          <w:tab w:val="left" w:pos="3780"/>
          <w:tab w:val="left" w:pos="5760"/>
          <w:tab w:val="left" w:pos="7200"/>
          <w:tab w:val="left" w:pos="8640"/>
          <w:tab w:val="left" w:pos="9360"/>
          <w:tab w:val="left" w:pos="9990"/>
        </w:tabs>
        <w:jc w:val="both"/>
      </w:pPr>
      <w:r>
        <w:t xml:space="preserve"> </w:t>
      </w:r>
    </w:p>
    <w:p w14:paraId="04E06285" w14:textId="5B99720D" w:rsidR="004E4DD1" w:rsidRDefault="002C5188" w:rsidP="004E4DD1">
      <w:pPr>
        <w:tabs>
          <w:tab w:val="left" w:pos="450"/>
          <w:tab w:val="left" w:pos="1350"/>
          <w:tab w:val="left" w:pos="1530"/>
          <w:tab w:val="left" w:pos="3780"/>
          <w:tab w:val="left" w:pos="5760"/>
          <w:tab w:val="left" w:pos="7200"/>
          <w:tab w:val="left" w:pos="8640"/>
          <w:tab w:val="left" w:pos="9360"/>
          <w:tab w:val="left" w:pos="9990"/>
        </w:tabs>
        <w:jc w:val="both"/>
      </w:pPr>
      <w:r>
        <w:t xml:space="preserve"> </w:t>
      </w:r>
      <w:r w:rsidR="004E4DD1">
        <w:t xml:space="preserve"> Returns: x error code</w:t>
      </w:r>
    </w:p>
    <w:p w14:paraId="18D65D8C" w14:textId="3866D112" w:rsidR="004E4DD1" w:rsidRDefault="002C5188" w:rsidP="004E4DD1">
      <w:pPr>
        <w:tabs>
          <w:tab w:val="left" w:pos="450"/>
          <w:tab w:val="left" w:pos="1350"/>
          <w:tab w:val="left" w:pos="1530"/>
          <w:tab w:val="left" w:pos="3780"/>
          <w:tab w:val="left" w:pos="5760"/>
          <w:tab w:val="left" w:pos="7200"/>
          <w:tab w:val="left" w:pos="8640"/>
          <w:tab w:val="left" w:pos="9360"/>
          <w:tab w:val="left" w:pos="9990"/>
        </w:tabs>
        <w:jc w:val="both"/>
      </w:pPr>
      <w:r>
        <w:t xml:space="preserve"> </w:t>
      </w:r>
    </w:p>
    <w:p w14:paraId="6958A212" w14:textId="684610C1" w:rsidR="004E4DD1" w:rsidRDefault="002C5188" w:rsidP="004E4DD1">
      <w:pPr>
        <w:tabs>
          <w:tab w:val="left" w:pos="450"/>
          <w:tab w:val="left" w:pos="1350"/>
          <w:tab w:val="left" w:pos="1530"/>
          <w:tab w:val="left" w:pos="3780"/>
          <w:tab w:val="left" w:pos="5760"/>
          <w:tab w:val="left" w:pos="7200"/>
          <w:tab w:val="left" w:pos="8640"/>
          <w:tab w:val="left" w:pos="9360"/>
          <w:tab w:val="left" w:pos="9990"/>
        </w:tabs>
        <w:jc w:val="both"/>
      </w:pPr>
      <w:r>
        <w:t xml:space="preserve"> </w:t>
      </w:r>
      <w:r w:rsidR="004E4DD1">
        <w:t xml:space="preserve"> Destroys: a, y, </w:t>
      </w:r>
      <w:r w:rsidR="004E4DD1" w:rsidRPr="002C5188">
        <w:rPr>
          <w:b/>
          <w:bCs/>
        </w:rPr>
        <w:t>rO</w:t>
      </w:r>
      <w:r w:rsidR="004E4DD1">
        <w:t>-</w:t>
      </w:r>
      <w:r w:rsidR="004E4DD1" w:rsidRPr="002C5188">
        <w:rPr>
          <w:b/>
          <w:bCs/>
        </w:rPr>
        <w:t>r9</w:t>
      </w:r>
    </w:p>
    <w:p w14:paraId="2A0992A2" w14:textId="0085BE35" w:rsidR="004E4DD1" w:rsidRDefault="002C5188" w:rsidP="004E4DD1">
      <w:pPr>
        <w:tabs>
          <w:tab w:val="left" w:pos="450"/>
          <w:tab w:val="left" w:pos="1350"/>
          <w:tab w:val="left" w:pos="1530"/>
          <w:tab w:val="left" w:pos="3780"/>
          <w:tab w:val="left" w:pos="5760"/>
          <w:tab w:val="left" w:pos="7200"/>
          <w:tab w:val="left" w:pos="8640"/>
          <w:tab w:val="left" w:pos="9360"/>
          <w:tab w:val="left" w:pos="9990"/>
        </w:tabs>
        <w:jc w:val="both"/>
      </w:pPr>
      <w:r>
        <w:t xml:space="preserve"> </w:t>
      </w:r>
    </w:p>
    <w:p w14:paraId="084E7584" w14:textId="0C6C7D9F" w:rsidR="004E4DD1" w:rsidRDefault="002C5188" w:rsidP="004E4DD1">
      <w:pPr>
        <w:tabs>
          <w:tab w:val="left" w:pos="450"/>
          <w:tab w:val="left" w:pos="1350"/>
          <w:tab w:val="left" w:pos="1530"/>
          <w:tab w:val="left" w:pos="3780"/>
          <w:tab w:val="left" w:pos="5760"/>
          <w:tab w:val="left" w:pos="7200"/>
          <w:tab w:val="left" w:pos="8640"/>
          <w:tab w:val="left" w:pos="9360"/>
          <w:tab w:val="left" w:pos="9990"/>
        </w:tabs>
        <w:jc w:val="both"/>
      </w:pPr>
      <w:r>
        <w:t xml:space="preserve"> </w:t>
      </w:r>
      <w:r w:rsidR="004E4DD1">
        <w:t xml:space="preserve"> Implementation:</w:t>
      </w:r>
    </w:p>
    <w:p w14:paraId="01315043" w14:textId="0D1B3531" w:rsidR="004E4DD1" w:rsidRDefault="004E4DD1" w:rsidP="002C5188">
      <w:pPr>
        <w:tabs>
          <w:tab w:val="left" w:pos="450"/>
          <w:tab w:val="left" w:pos="1350"/>
          <w:tab w:val="left" w:pos="1530"/>
          <w:tab w:val="left" w:pos="3780"/>
          <w:tab w:val="left" w:pos="5760"/>
          <w:tab w:val="left" w:pos="7200"/>
          <w:tab w:val="left" w:pos="8640"/>
          <w:tab w:val="left" w:pos="9360"/>
          <w:tab w:val="left" w:pos="9990"/>
        </w:tabs>
        <w:ind w:left="900"/>
        <w:jc w:val="both"/>
      </w:pPr>
      <w:r>
        <w:t xml:space="preserve">Call </w:t>
      </w:r>
      <w:hyperlink w:anchor="FindFile" w:history="1">
        <w:r w:rsidR="00F35CB1">
          <w:rPr>
            <w:rStyle w:val="Strong"/>
          </w:rPr>
          <w:t>FindFile</w:t>
        </w:r>
      </w:hyperlink>
      <w:r>
        <w:t xml:space="preserve"> to get the directory entry of the  file to load/delete. We pass the directory entry  to </w:t>
      </w:r>
      <w:r w:rsidRPr="00CB3B54">
        <w:rPr>
          <w:b/>
          <w:bCs/>
        </w:rPr>
        <w:t>GetFHdrlnfo</w:t>
      </w:r>
      <w:r>
        <w:t xml:space="preserve"> to get the GEOS header block. We  check the header to ensure we're not trying to read in a VLIR file. After </w:t>
      </w:r>
      <w:r w:rsidRPr="00CB3B54">
        <w:rPr>
          <w:b/>
          <w:bCs/>
        </w:rPr>
        <w:t>GetFHdrlnfo</w:t>
      </w:r>
      <w:r>
        <w:t>, the</w:t>
      </w:r>
      <w:r w:rsidR="002C5188">
        <w:t xml:space="preserve"> </w:t>
      </w:r>
      <w:r>
        <w:t xml:space="preserve">parameters are already set up correctly to call </w:t>
      </w:r>
      <w:hyperlink w:anchor="ReadFile" w:history="1">
        <w:r w:rsidR="00F237F7" w:rsidRPr="00F237F7">
          <w:rPr>
            <w:rStyle w:val="Strong"/>
          </w:rPr>
          <w:t>ReadFile</w:t>
        </w:r>
      </w:hyperlink>
      <w:r>
        <w:t xml:space="preserve"> (fileTrScTab+O,</w:t>
      </w:r>
      <w:r w:rsidRPr="00CB3B54">
        <w:rPr>
          <w:b/>
          <w:bCs/>
        </w:rPr>
        <w:t>fileTrScTab</w:t>
      </w:r>
      <w:r>
        <w:t xml:space="preserve">+1 contains  header block and rl contains first data block). </w:t>
      </w:r>
      <w:hyperlink w:anchor="ReadFile" w:history="1">
        <w:r w:rsidR="00F237F7" w:rsidRPr="00F237F7">
          <w:rPr>
            <w:rStyle w:val="Strong"/>
          </w:rPr>
          <w:t>ReadFile</w:t>
        </w:r>
      </w:hyperlink>
      <w:r>
        <w:t xml:space="preserve"> reads in the file's blocks, building out  the remainder of the </w:t>
      </w:r>
      <w:r w:rsidRPr="00CB3B54">
        <w:rPr>
          <w:b/>
          <w:bCs/>
        </w:rPr>
        <w:t>fileTrScTab</w:t>
      </w:r>
      <w:r>
        <w:t xml:space="preserve">, which we pass to </w:t>
      </w:r>
      <w:hyperlink w:anchor="FastDelFile" w:history="1">
        <w:r w:rsidR="009E70CF">
          <w:rPr>
            <w:rStyle w:val="Strong"/>
          </w:rPr>
          <w:t>FastDelFile</w:t>
        </w:r>
      </w:hyperlink>
      <w:r>
        <w:t xml:space="preserve"> to free all blocks in the file  (including the file header block, which is the  first entry in the table).</w:t>
      </w:r>
    </w:p>
    <w:p w14:paraId="4E7D15AF" w14:textId="1CAF1681" w:rsidR="002C5188" w:rsidRDefault="002C5188" w:rsidP="002C5188">
      <w:pPr>
        <w:tabs>
          <w:tab w:val="left" w:pos="450"/>
          <w:tab w:val="left" w:pos="1350"/>
          <w:tab w:val="left" w:pos="1530"/>
          <w:tab w:val="left" w:pos="3780"/>
          <w:tab w:val="left" w:pos="5760"/>
          <w:tab w:val="left" w:pos="7200"/>
          <w:tab w:val="left" w:pos="8640"/>
          <w:tab w:val="left" w:pos="9360"/>
          <w:tab w:val="left" w:pos="9990"/>
        </w:tabs>
        <w:ind w:left="900"/>
        <w:jc w:val="both"/>
      </w:pPr>
      <w:r>
        <w:tab/>
      </w:r>
      <w:r>
        <w:tab/>
      </w:r>
      <w:r>
        <w:tab/>
      </w:r>
      <w:r>
        <w:tab/>
      </w:r>
      <w:r>
        <w:tab/>
      </w:r>
      <w:r>
        <w:tab/>
        <w:t>.endif</w:t>
      </w:r>
    </w:p>
    <w:p w14:paraId="6D6A02DC" w14:textId="77777777" w:rsidR="004E4DD1" w:rsidRDefault="004E4DD1" w:rsidP="004E4DD1">
      <w:pPr>
        <w:tabs>
          <w:tab w:val="left" w:pos="450"/>
          <w:tab w:val="left" w:pos="1350"/>
          <w:tab w:val="left" w:pos="1530"/>
          <w:tab w:val="left" w:pos="3780"/>
          <w:tab w:val="left" w:pos="5760"/>
          <w:tab w:val="left" w:pos="7200"/>
          <w:tab w:val="left" w:pos="8640"/>
          <w:tab w:val="left" w:pos="9360"/>
          <w:tab w:val="left" w:pos="9990"/>
        </w:tabs>
        <w:jc w:val="both"/>
      </w:pPr>
    </w:p>
    <w:p w14:paraId="5BE0CD11" w14:textId="57BAFEFB" w:rsidR="004E4DD1" w:rsidRPr="00CB3B54" w:rsidRDefault="005C5B67" w:rsidP="002C5188">
      <w:pPr>
        <w:tabs>
          <w:tab w:val="left" w:pos="450"/>
          <w:tab w:val="left" w:pos="1350"/>
          <w:tab w:val="left" w:pos="5040"/>
          <w:tab w:val="left" w:pos="5760"/>
          <w:tab w:val="left" w:pos="7200"/>
          <w:tab w:val="left" w:pos="8640"/>
          <w:tab w:val="left" w:pos="9360"/>
          <w:tab w:val="left" w:pos="9990"/>
        </w:tabs>
        <w:jc w:val="both"/>
        <w:rPr>
          <w:b/>
          <w:bCs/>
        </w:rPr>
      </w:pPr>
      <w:hyperlink w:anchor="exReadAndDelete" w:history="1">
        <w:r>
          <w:rPr>
            <w:rStyle w:val="Strong"/>
          </w:rPr>
          <w:t>ReadAndDelete</w:t>
        </w:r>
      </w:hyperlink>
      <w:r>
        <w:rPr>
          <w:rStyle w:val="Strong"/>
        </w:rPr>
        <w:t>:</w:t>
      </w:r>
    </w:p>
    <w:p w14:paraId="6CA054BC" w14:textId="5AD81B08" w:rsidR="002C5188" w:rsidRDefault="002C5188" w:rsidP="002C5188">
      <w:pPr>
        <w:tabs>
          <w:tab w:val="left" w:pos="450"/>
          <w:tab w:val="left" w:pos="1350"/>
          <w:tab w:val="left" w:pos="5040"/>
          <w:tab w:val="left" w:pos="5760"/>
          <w:tab w:val="left" w:pos="7200"/>
          <w:tab w:val="left" w:pos="8640"/>
          <w:tab w:val="left" w:pos="9360"/>
          <w:tab w:val="left" w:pos="9990"/>
        </w:tabs>
        <w:jc w:val="both"/>
      </w:pPr>
      <w:r>
        <w:tab/>
      </w:r>
      <w:r w:rsidR="004E4DD1" w:rsidRPr="00CB3B54">
        <w:rPr>
          <w:b/>
          <w:bCs/>
        </w:rPr>
        <w:t>MoveW</w:t>
      </w:r>
      <w:r>
        <w:tab/>
      </w:r>
      <w:r w:rsidRPr="002C5188">
        <w:rPr>
          <w:b/>
          <w:bCs/>
        </w:rPr>
        <w:t>r6</w:t>
      </w:r>
      <w:r>
        <w:t>,</w:t>
      </w:r>
      <w:r w:rsidRPr="002C5188">
        <w:rPr>
          <w:b/>
          <w:bCs/>
        </w:rPr>
        <w:t>r0</w:t>
      </w:r>
      <w:r>
        <w:tab/>
      </w:r>
      <w:r w:rsidRPr="002C5188">
        <w:t>;</w:t>
      </w:r>
      <w:r>
        <w:t xml:space="preserve"> </w:t>
      </w:r>
      <w:r w:rsidRPr="002C5188">
        <w:t xml:space="preserve">save pointer for </w:t>
      </w:r>
      <w:hyperlink w:anchor="FastDelFile" w:history="1">
        <w:r w:rsidR="00157530">
          <w:rPr>
            <w:rStyle w:val="Strong"/>
          </w:rPr>
          <w:t>FastDelFile</w:t>
        </w:r>
      </w:hyperlink>
    </w:p>
    <w:p w14:paraId="06696F2D" w14:textId="078B97D0" w:rsidR="002C5188" w:rsidRDefault="002C5188" w:rsidP="002C5188">
      <w:pPr>
        <w:tabs>
          <w:tab w:val="left" w:pos="450"/>
          <w:tab w:val="left" w:pos="1350"/>
          <w:tab w:val="left" w:pos="5040"/>
          <w:tab w:val="left" w:pos="5760"/>
          <w:tab w:val="left" w:pos="7200"/>
          <w:tab w:val="left" w:pos="8640"/>
          <w:tab w:val="left" w:pos="9360"/>
          <w:tab w:val="left" w:pos="9990"/>
        </w:tabs>
        <w:jc w:val="both"/>
      </w:pPr>
      <w:r>
        <w:tab/>
      </w:r>
      <w:r w:rsidR="004E4DD1">
        <w:t>Jsr</w:t>
      </w:r>
      <w:r>
        <w:tab/>
      </w:r>
      <w:hyperlink w:anchor="FindFile" w:history="1">
        <w:r w:rsidR="00F35CB1">
          <w:rPr>
            <w:rStyle w:val="Strong"/>
          </w:rPr>
          <w:t>FindFile</w:t>
        </w:r>
      </w:hyperlink>
      <w:r>
        <w:tab/>
        <w:t xml:space="preserve">; </w:t>
      </w:r>
      <w:r w:rsidRPr="002C5188">
        <w:t>find file on disk</w:t>
      </w:r>
    </w:p>
    <w:p w14:paraId="125C32DF" w14:textId="388437F2" w:rsidR="004E4DD1" w:rsidRDefault="002C5188" w:rsidP="002C5188">
      <w:pPr>
        <w:tabs>
          <w:tab w:val="left" w:pos="450"/>
          <w:tab w:val="left" w:pos="1350"/>
          <w:tab w:val="left" w:pos="5040"/>
          <w:tab w:val="left" w:pos="5760"/>
          <w:tab w:val="left" w:pos="7200"/>
          <w:tab w:val="left" w:pos="8640"/>
          <w:tab w:val="left" w:pos="9360"/>
          <w:tab w:val="left" w:pos="9990"/>
        </w:tabs>
        <w:jc w:val="both"/>
      </w:pPr>
      <w:r>
        <w:tab/>
      </w:r>
      <w:r w:rsidR="004E4DD1">
        <w:t>txa</w:t>
      </w:r>
      <w:r>
        <w:tab/>
      </w:r>
      <w:r>
        <w:tab/>
      </w:r>
      <w:r w:rsidRPr="002C5188">
        <w:t>;</w:t>
      </w:r>
      <w:r>
        <w:t xml:space="preserve"> </w:t>
      </w:r>
      <w:r w:rsidRPr="002C5188">
        <w:t>set status flags</w:t>
      </w:r>
    </w:p>
    <w:p w14:paraId="76184CE8" w14:textId="4315B617" w:rsidR="004E4DD1" w:rsidRDefault="002C5188" w:rsidP="002C5188">
      <w:pPr>
        <w:tabs>
          <w:tab w:val="left" w:pos="450"/>
          <w:tab w:val="left" w:pos="1350"/>
          <w:tab w:val="left" w:pos="5040"/>
          <w:tab w:val="left" w:pos="5760"/>
          <w:tab w:val="left" w:pos="7200"/>
          <w:tab w:val="left" w:pos="8640"/>
          <w:tab w:val="left" w:pos="9360"/>
          <w:tab w:val="left" w:pos="9990"/>
        </w:tabs>
        <w:jc w:val="both"/>
      </w:pPr>
      <w:r>
        <w:tab/>
      </w:r>
      <w:r w:rsidR="004E4DD1">
        <w:t>bne</w:t>
      </w:r>
      <w:r>
        <w:tab/>
        <w:t>99$</w:t>
      </w:r>
      <w:r>
        <w:tab/>
        <w:t xml:space="preserve">; </w:t>
      </w:r>
      <w:r w:rsidRPr="002C5188">
        <w:t>branch on error</w:t>
      </w:r>
    </w:p>
    <w:p w14:paraId="1D4B4D74" w14:textId="3D5620C5" w:rsidR="004E4DD1" w:rsidRDefault="002C5188" w:rsidP="002C5188">
      <w:pPr>
        <w:tabs>
          <w:tab w:val="left" w:pos="450"/>
          <w:tab w:val="left" w:pos="1350"/>
          <w:tab w:val="left" w:pos="5040"/>
          <w:tab w:val="left" w:pos="5760"/>
          <w:tab w:val="left" w:pos="7200"/>
          <w:tab w:val="left" w:pos="8640"/>
          <w:tab w:val="left" w:pos="9360"/>
          <w:tab w:val="left" w:pos="9990"/>
        </w:tabs>
        <w:jc w:val="both"/>
      </w:pPr>
      <w:r>
        <w:tab/>
      </w:r>
      <w:r w:rsidR="004E4DD1" w:rsidRPr="00CB3B54">
        <w:rPr>
          <w:b/>
          <w:bCs/>
        </w:rPr>
        <w:t>LoadW</w:t>
      </w:r>
      <w:r>
        <w:tab/>
      </w:r>
      <w:r w:rsidRPr="002C5188">
        <w:t>r9,</w:t>
      </w:r>
      <w:r w:rsidRPr="002C5188">
        <w:rPr>
          <w:b/>
          <w:bCs/>
        </w:rPr>
        <w:t>dirEntryBuf</w:t>
      </w:r>
      <w:r>
        <w:tab/>
        <w:t xml:space="preserve">; </w:t>
      </w:r>
      <w:r w:rsidRPr="002C5188">
        <w:t>get directory entry</w:t>
      </w:r>
    </w:p>
    <w:p w14:paraId="6CE727A4" w14:textId="115E47B6" w:rsidR="004E4DD1" w:rsidRDefault="002C5188" w:rsidP="002C5188">
      <w:pPr>
        <w:tabs>
          <w:tab w:val="left" w:pos="450"/>
          <w:tab w:val="left" w:pos="1350"/>
          <w:tab w:val="left" w:pos="5040"/>
          <w:tab w:val="left" w:pos="5760"/>
          <w:tab w:val="left" w:pos="7200"/>
          <w:tab w:val="left" w:pos="8640"/>
          <w:tab w:val="left" w:pos="9360"/>
          <w:tab w:val="left" w:pos="9990"/>
        </w:tabs>
        <w:jc w:val="both"/>
      </w:pPr>
      <w:r>
        <w:tab/>
      </w:r>
      <w:r w:rsidR="004E4DD1">
        <w:t>jsr</w:t>
      </w:r>
      <w:r>
        <w:tab/>
      </w:r>
      <w:r w:rsidRPr="002C5188">
        <w:rPr>
          <w:b/>
          <w:bCs/>
        </w:rPr>
        <w:t>GetFHdrlnfo</w:t>
      </w:r>
      <w:r>
        <w:tab/>
        <w:t>;</w:t>
      </w:r>
      <w:r w:rsidRPr="002C5188">
        <w:t xml:space="preserve"> get GEOS file header</w:t>
      </w:r>
    </w:p>
    <w:p w14:paraId="7AE8A9DF" w14:textId="090E1D03" w:rsidR="004E4DD1" w:rsidRDefault="002C5188" w:rsidP="002C5188">
      <w:pPr>
        <w:tabs>
          <w:tab w:val="left" w:pos="450"/>
          <w:tab w:val="left" w:pos="1350"/>
          <w:tab w:val="left" w:pos="5040"/>
          <w:tab w:val="left" w:pos="5760"/>
          <w:tab w:val="left" w:pos="7200"/>
          <w:tab w:val="left" w:pos="8640"/>
          <w:tab w:val="left" w:pos="9360"/>
          <w:tab w:val="left" w:pos="9990"/>
        </w:tabs>
        <w:jc w:val="both"/>
      </w:pPr>
      <w:r>
        <w:tab/>
      </w:r>
      <w:r w:rsidR="004E4DD1">
        <w:t>txa</w:t>
      </w:r>
      <w:r>
        <w:tab/>
      </w:r>
      <w:r>
        <w:tab/>
        <w:t xml:space="preserve">; </w:t>
      </w:r>
      <w:r w:rsidRPr="002C5188">
        <w:t>set status flags</w:t>
      </w:r>
    </w:p>
    <w:p w14:paraId="4AC9D469" w14:textId="0E63A303" w:rsidR="004E4DD1" w:rsidRDefault="002C5188" w:rsidP="002C5188">
      <w:pPr>
        <w:tabs>
          <w:tab w:val="left" w:pos="450"/>
          <w:tab w:val="left" w:pos="1350"/>
          <w:tab w:val="left" w:pos="5040"/>
          <w:tab w:val="left" w:pos="5760"/>
          <w:tab w:val="left" w:pos="7200"/>
          <w:tab w:val="left" w:pos="8640"/>
          <w:tab w:val="left" w:pos="9360"/>
          <w:tab w:val="left" w:pos="9990"/>
        </w:tabs>
        <w:jc w:val="both"/>
      </w:pPr>
      <w:r>
        <w:tab/>
      </w:r>
      <w:r w:rsidR="004E4DD1">
        <w:t>bne</w:t>
      </w:r>
      <w:r>
        <w:tab/>
        <w:t>99$</w:t>
      </w:r>
      <w:r>
        <w:tab/>
        <w:t>;</w:t>
      </w:r>
      <w:r w:rsidRPr="002C5188">
        <w:t xml:space="preserve"> branch on error</w:t>
      </w:r>
    </w:p>
    <w:p w14:paraId="3BE6987C" w14:textId="7D873BC4" w:rsidR="004E4DD1" w:rsidRDefault="002C5188" w:rsidP="002C5188">
      <w:pPr>
        <w:tabs>
          <w:tab w:val="left" w:pos="450"/>
          <w:tab w:val="left" w:pos="1350"/>
          <w:tab w:val="left" w:pos="5040"/>
          <w:tab w:val="left" w:pos="5760"/>
          <w:tab w:val="left" w:pos="7200"/>
          <w:tab w:val="left" w:pos="8640"/>
          <w:tab w:val="left" w:pos="9360"/>
          <w:tab w:val="left" w:pos="9990"/>
        </w:tabs>
        <w:jc w:val="both"/>
      </w:pPr>
      <w:r>
        <w:tab/>
        <w:t>l</w:t>
      </w:r>
      <w:r w:rsidR="004E4DD1">
        <w:t>da</w:t>
      </w:r>
      <w:r>
        <w:tab/>
      </w:r>
      <w:r w:rsidRPr="002C5188">
        <w:rPr>
          <w:b/>
          <w:bCs/>
        </w:rPr>
        <w:t>fileHeader</w:t>
      </w:r>
      <w:r w:rsidRPr="002C5188">
        <w:t>+</w:t>
      </w:r>
      <w:r w:rsidRPr="002C5188">
        <w:rPr>
          <w:b/>
          <w:bCs/>
        </w:rPr>
        <w:t>OFF_GSTRUCT_TYPE</w:t>
      </w:r>
      <w:r>
        <w:tab/>
        <w:t xml:space="preserve">; </w:t>
      </w:r>
    </w:p>
    <w:p w14:paraId="1874ACCF" w14:textId="308A71A1" w:rsidR="004E4DD1" w:rsidRDefault="002C5188" w:rsidP="002C5188">
      <w:pPr>
        <w:tabs>
          <w:tab w:val="left" w:pos="450"/>
          <w:tab w:val="left" w:pos="1350"/>
          <w:tab w:val="left" w:pos="5040"/>
          <w:tab w:val="left" w:pos="5760"/>
          <w:tab w:val="left" w:pos="7200"/>
          <w:tab w:val="left" w:pos="8640"/>
          <w:tab w:val="left" w:pos="9360"/>
          <w:tab w:val="left" w:pos="9990"/>
        </w:tabs>
        <w:jc w:val="both"/>
      </w:pPr>
      <w:r>
        <w:tab/>
      </w:r>
      <w:r w:rsidR="004E4DD1">
        <w:t>cmp</w:t>
      </w:r>
      <w:r>
        <w:tab/>
      </w:r>
      <w:r w:rsidRPr="002C5188">
        <w:t>#</w:t>
      </w:r>
      <w:r w:rsidRPr="002C5188">
        <w:rPr>
          <w:b/>
          <w:bCs/>
        </w:rPr>
        <w:t>VLIR</w:t>
      </w:r>
      <w:r>
        <w:tab/>
        <w:t>;</w:t>
      </w:r>
      <w:r w:rsidRPr="002C5188">
        <w:t xml:space="preserve"> check filetype</w:t>
      </w:r>
    </w:p>
    <w:p w14:paraId="4F1639EB" w14:textId="294569BD" w:rsidR="004E4DD1" w:rsidRDefault="002C5188" w:rsidP="002C5188">
      <w:pPr>
        <w:tabs>
          <w:tab w:val="left" w:pos="450"/>
          <w:tab w:val="left" w:pos="1350"/>
          <w:tab w:val="left" w:pos="5040"/>
          <w:tab w:val="left" w:pos="5760"/>
          <w:tab w:val="left" w:pos="7200"/>
          <w:tab w:val="left" w:pos="8640"/>
          <w:tab w:val="left" w:pos="9360"/>
          <w:tab w:val="left" w:pos="9990"/>
        </w:tabs>
        <w:jc w:val="both"/>
      </w:pPr>
      <w:r>
        <w:tab/>
      </w:r>
      <w:r w:rsidR="004E4DD1">
        <w:t>bne</w:t>
      </w:r>
      <w:r>
        <w:tab/>
      </w:r>
      <w:r w:rsidRPr="002C5188">
        <w:t>10$</w:t>
      </w:r>
      <w:r>
        <w:tab/>
        <w:t xml:space="preserve">; </w:t>
      </w:r>
      <w:r w:rsidRPr="002C5188">
        <w:t>branch if not VLIR</w:t>
      </w:r>
    </w:p>
    <w:p w14:paraId="22B8D978" w14:textId="1BBE746A" w:rsidR="004E4DD1" w:rsidRDefault="002C5188" w:rsidP="002C5188">
      <w:pPr>
        <w:tabs>
          <w:tab w:val="left" w:pos="450"/>
          <w:tab w:val="left" w:pos="1350"/>
          <w:tab w:val="left" w:pos="5040"/>
          <w:tab w:val="left" w:pos="5760"/>
          <w:tab w:val="left" w:pos="7200"/>
          <w:tab w:val="left" w:pos="8640"/>
          <w:tab w:val="left" w:pos="9360"/>
          <w:tab w:val="left" w:pos="9990"/>
        </w:tabs>
        <w:jc w:val="both"/>
      </w:pPr>
      <w:r>
        <w:tab/>
      </w:r>
      <w:r w:rsidR="004E4DD1">
        <w:t>ldx</w:t>
      </w:r>
      <w:r>
        <w:tab/>
      </w:r>
      <w:r w:rsidRPr="002C5188">
        <w:t>#</w:t>
      </w:r>
      <w:r w:rsidRPr="002C5188">
        <w:rPr>
          <w:b/>
          <w:bCs/>
        </w:rPr>
        <w:t>STRUCT_MISMAT</w:t>
      </w:r>
      <w:r w:rsidR="00CB3B54">
        <w:rPr>
          <w:b/>
          <w:bCs/>
        </w:rPr>
        <w:tab/>
        <w:t xml:space="preserve">; </w:t>
      </w:r>
      <w:r w:rsidR="00CB3B54" w:rsidRPr="00CB3B54">
        <w:t>can't load VLIR</w:t>
      </w:r>
    </w:p>
    <w:p w14:paraId="287B960E" w14:textId="0B68FAD9" w:rsidR="004E4DD1" w:rsidRDefault="002C5188" w:rsidP="002C5188">
      <w:pPr>
        <w:tabs>
          <w:tab w:val="left" w:pos="450"/>
          <w:tab w:val="left" w:pos="1350"/>
          <w:tab w:val="left" w:pos="5040"/>
          <w:tab w:val="left" w:pos="5760"/>
          <w:tab w:val="left" w:pos="7200"/>
          <w:tab w:val="left" w:pos="8640"/>
          <w:tab w:val="left" w:pos="9360"/>
          <w:tab w:val="left" w:pos="9990"/>
        </w:tabs>
        <w:jc w:val="both"/>
      </w:pPr>
      <w:r>
        <w:tab/>
      </w:r>
      <w:r w:rsidR="004E4DD1">
        <w:t>bne</w:t>
      </w:r>
      <w:r>
        <w:tab/>
        <w:t>99$</w:t>
      </w:r>
      <w:r w:rsidR="00CB3B54">
        <w:tab/>
        <w:t xml:space="preserve">; </w:t>
      </w:r>
      <w:r w:rsidR="00CB3B54" w:rsidRPr="00CB3B54">
        <w:t>branch always for error</w:t>
      </w:r>
    </w:p>
    <w:p w14:paraId="2838592D" w14:textId="629F43B5" w:rsidR="004E4DD1" w:rsidRDefault="004E4DD1" w:rsidP="002C5188">
      <w:pPr>
        <w:tabs>
          <w:tab w:val="left" w:pos="450"/>
          <w:tab w:val="left" w:pos="1350"/>
          <w:tab w:val="left" w:pos="5040"/>
          <w:tab w:val="left" w:pos="5760"/>
          <w:tab w:val="left" w:pos="7200"/>
          <w:tab w:val="left" w:pos="8640"/>
          <w:tab w:val="left" w:pos="9360"/>
          <w:tab w:val="left" w:pos="9990"/>
        </w:tabs>
        <w:jc w:val="both"/>
      </w:pPr>
      <w:r>
        <w:t>10$</w:t>
      </w:r>
    </w:p>
    <w:p w14:paraId="27036052" w14:textId="595370E0" w:rsidR="002C5188" w:rsidRDefault="002C5188" w:rsidP="002C5188">
      <w:pPr>
        <w:tabs>
          <w:tab w:val="left" w:pos="450"/>
          <w:tab w:val="left" w:pos="1350"/>
          <w:tab w:val="left" w:pos="5040"/>
          <w:tab w:val="left" w:pos="5760"/>
          <w:tab w:val="left" w:pos="7200"/>
          <w:tab w:val="left" w:pos="8640"/>
          <w:tab w:val="left" w:pos="9360"/>
          <w:tab w:val="left" w:pos="9990"/>
        </w:tabs>
        <w:jc w:val="both"/>
      </w:pPr>
      <w:r>
        <w:tab/>
        <w:t>jsr</w:t>
      </w:r>
      <w:r>
        <w:tab/>
      </w:r>
      <w:hyperlink w:anchor="ReadFile" w:history="1">
        <w:r w:rsidR="00F237F7" w:rsidRPr="00F237F7">
          <w:rPr>
            <w:rStyle w:val="Strong"/>
          </w:rPr>
          <w:t>ReadFile</w:t>
        </w:r>
      </w:hyperlink>
      <w:r w:rsidR="00CB3B54">
        <w:rPr>
          <w:b/>
          <w:bCs/>
        </w:rPr>
        <w:tab/>
        <w:t xml:space="preserve">; </w:t>
      </w:r>
      <w:r w:rsidR="00CB3B54" w:rsidRPr="00CB3B54">
        <w:t>read in file</w:t>
      </w:r>
    </w:p>
    <w:p w14:paraId="4792F82A" w14:textId="3F477776" w:rsidR="002C5188" w:rsidRDefault="002C5188" w:rsidP="002C5188">
      <w:pPr>
        <w:tabs>
          <w:tab w:val="left" w:pos="450"/>
          <w:tab w:val="left" w:pos="1350"/>
          <w:tab w:val="left" w:pos="5040"/>
          <w:tab w:val="left" w:pos="5760"/>
          <w:tab w:val="left" w:pos="7200"/>
          <w:tab w:val="left" w:pos="8640"/>
          <w:tab w:val="left" w:pos="9360"/>
          <w:tab w:val="left" w:pos="9990"/>
        </w:tabs>
        <w:jc w:val="both"/>
      </w:pPr>
      <w:r>
        <w:tab/>
        <w:t>txa</w:t>
      </w:r>
      <w:r w:rsidR="00CB3B54">
        <w:tab/>
      </w:r>
      <w:r w:rsidR="00CB3B54">
        <w:tab/>
        <w:t xml:space="preserve">; </w:t>
      </w:r>
      <w:r w:rsidR="00CB3B54" w:rsidRPr="00CB3B54">
        <w:t>else set status flags</w:t>
      </w:r>
    </w:p>
    <w:p w14:paraId="6C473CF2" w14:textId="146C38D9" w:rsidR="002C5188" w:rsidRDefault="002C5188" w:rsidP="002C5188">
      <w:pPr>
        <w:tabs>
          <w:tab w:val="left" w:pos="450"/>
          <w:tab w:val="left" w:pos="1350"/>
          <w:tab w:val="left" w:pos="5040"/>
          <w:tab w:val="left" w:pos="5760"/>
          <w:tab w:val="left" w:pos="7200"/>
          <w:tab w:val="left" w:pos="8640"/>
          <w:tab w:val="left" w:pos="9360"/>
          <w:tab w:val="left" w:pos="9990"/>
        </w:tabs>
        <w:jc w:val="both"/>
      </w:pPr>
      <w:r>
        <w:tab/>
        <w:t>bne</w:t>
      </w:r>
      <w:r>
        <w:tab/>
        <w:t>99$</w:t>
      </w:r>
      <w:r w:rsidR="00CB3B54">
        <w:tab/>
        <w:t xml:space="preserve">; </w:t>
      </w:r>
      <w:r w:rsidR="00CB3B54" w:rsidRPr="00CB3B54">
        <w:t>branch on other error</w:t>
      </w:r>
    </w:p>
    <w:p w14:paraId="14C1CEC5" w14:textId="3C4B6314" w:rsidR="004E4DD1" w:rsidRDefault="004E4DD1" w:rsidP="002C5188">
      <w:pPr>
        <w:tabs>
          <w:tab w:val="left" w:pos="450"/>
          <w:tab w:val="left" w:pos="1350"/>
          <w:tab w:val="left" w:pos="5040"/>
          <w:tab w:val="left" w:pos="5760"/>
          <w:tab w:val="left" w:pos="7200"/>
          <w:tab w:val="left" w:pos="8640"/>
          <w:tab w:val="left" w:pos="9360"/>
          <w:tab w:val="left" w:pos="9990"/>
        </w:tabs>
        <w:jc w:val="both"/>
      </w:pPr>
      <w:r>
        <w:t>20$</w:t>
      </w:r>
    </w:p>
    <w:p w14:paraId="543FCF61" w14:textId="0909E72D" w:rsidR="002C5188" w:rsidRDefault="002C5188" w:rsidP="002C5188">
      <w:pPr>
        <w:tabs>
          <w:tab w:val="left" w:pos="450"/>
          <w:tab w:val="left" w:pos="1350"/>
          <w:tab w:val="left" w:pos="5040"/>
          <w:tab w:val="left" w:pos="5760"/>
          <w:tab w:val="left" w:pos="7200"/>
          <w:tab w:val="left" w:pos="8640"/>
          <w:tab w:val="left" w:pos="9360"/>
          <w:tab w:val="left" w:pos="9990"/>
        </w:tabs>
        <w:jc w:val="both"/>
      </w:pPr>
      <w:r>
        <w:tab/>
      </w:r>
      <w:r w:rsidRPr="00CB3B54">
        <w:rPr>
          <w:b/>
          <w:bCs/>
        </w:rPr>
        <w:t>LoadW</w:t>
      </w:r>
      <w:r>
        <w:tab/>
      </w:r>
      <w:r w:rsidRPr="002C5188">
        <w:rPr>
          <w:b/>
          <w:bCs/>
        </w:rPr>
        <w:t>r3</w:t>
      </w:r>
      <w:r w:rsidRPr="002C5188">
        <w:t>,#</w:t>
      </w:r>
      <w:r w:rsidRPr="002C5188">
        <w:rPr>
          <w:b/>
          <w:bCs/>
        </w:rPr>
        <w:t>fileTrScTab</w:t>
      </w:r>
      <w:r w:rsidR="00CB3B54">
        <w:rPr>
          <w:b/>
          <w:bCs/>
        </w:rPr>
        <w:tab/>
        <w:t xml:space="preserve">; </w:t>
      </w:r>
      <w:r w:rsidR="00CB3B54" w:rsidRPr="00CB3B54">
        <w:t>track/sector t</w:t>
      </w:r>
      <w:r w:rsidR="00157530">
        <w:t>a</w:t>
      </w:r>
      <w:r w:rsidR="00CB3B54" w:rsidRPr="00CB3B54">
        <w:t>bl</w:t>
      </w:r>
      <w:r w:rsidR="00157530">
        <w:t>e</w:t>
      </w:r>
    </w:p>
    <w:p w14:paraId="2F038D9D" w14:textId="5302D82C" w:rsidR="002C5188" w:rsidRDefault="002C5188" w:rsidP="002C5188">
      <w:pPr>
        <w:tabs>
          <w:tab w:val="left" w:pos="450"/>
          <w:tab w:val="left" w:pos="1350"/>
          <w:tab w:val="left" w:pos="5040"/>
          <w:tab w:val="left" w:pos="5760"/>
          <w:tab w:val="left" w:pos="7200"/>
          <w:tab w:val="left" w:pos="8640"/>
          <w:tab w:val="left" w:pos="9360"/>
          <w:tab w:val="left" w:pos="9990"/>
        </w:tabs>
        <w:jc w:val="both"/>
      </w:pPr>
      <w:r>
        <w:tab/>
        <w:t>jsr</w:t>
      </w:r>
      <w:r>
        <w:tab/>
      </w:r>
      <w:hyperlink w:anchor="FastDelFile" w:history="1">
        <w:r w:rsidR="009E70CF">
          <w:rPr>
            <w:rStyle w:val="Strong"/>
          </w:rPr>
          <w:t>FastDelFile</w:t>
        </w:r>
      </w:hyperlink>
      <w:r>
        <w:tab/>
        <w:t xml:space="preserve">; </w:t>
      </w:r>
      <w:r w:rsidRPr="002C5188">
        <w:t>file read OK, delete it!</w:t>
      </w:r>
    </w:p>
    <w:p w14:paraId="6A26109D" w14:textId="326F3AEC" w:rsidR="004E4DD1" w:rsidRDefault="004E4DD1" w:rsidP="002C5188">
      <w:pPr>
        <w:tabs>
          <w:tab w:val="left" w:pos="450"/>
          <w:tab w:val="left" w:pos="1350"/>
          <w:tab w:val="left" w:pos="5040"/>
          <w:tab w:val="left" w:pos="5760"/>
          <w:tab w:val="left" w:pos="7200"/>
          <w:tab w:val="left" w:pos="8640"/>
          <w:tab w:val="left" w:pos="9360"/>
          <w:tab w:val="left" w:pos="9990"/>
        </w:tabs>
        <w:jc w:val="both"/>
      </w:pPr>
      <w:r>
        <w:t>9</w:t>
      </w:r>
      <w:r w:rsidR="002C5188">
        <w:t>9</w:t>
      </w:r>
      <w:r>
        <w:t>$</w:t>
      </w:r>
    </w:p>
    <w:p w14:paraId="232E3391" w14:textId="1B3534AA" w:rsidR="004E4DD1" w:rsidRDefault="002C5188" w:rsidP="002C5188">
      <w:pPr>
        <w:tabs>
          <w:tab w:val="left" w:pos="450"/>
          <w:tab w:val="left" w:pos="1350"/>
          <w:tab w:val="left" w:pos="5040"/>
          <w:tab w:val="left" w:pos="5760"/>
          <w:tab w:val="left" w:pos="7200"/>
          <w:tab w:val="left" w:pos="8640"/>
          <w:tab w:val="left" w:pos="9360"/>
          <w:tab w:val="left" w:pos="9990"/>
        </w:tabs>
        <w:jc w:val="both"/>
      </w:pPr>
      <w:r>
        <w:tab/>
      </w:r>
      <w:r w:rsidR="004E4DD1">
        <w:t>rts</w:t>
      </w:r>
      <w:r>
        <w:tab/>
      </w:r>
      <w:r>
        <w:tab/>
        <w:t xml:space="preserve">; </w:t>
      </w:r>
      <w:r w:rsidRPr="002C5188">
        <w:t>error in x</w:t>
      </w:r>
    </w:p>
    <w:p w14:paraId="73EA185C" w14:textId="64A66544" w:rsidR="004E4DD1" w:rsidRPr="004E4DD1" w:rsidRDefault="00E75CD3" w:rsidP="002C5188">
      <w:pPr>
        <w:tabs>
          <w:tab w:val="left" w:pos="450"/>
          <w:tab w:val="left" w:pos="1350"/>
          <w:tab w:val="left" w:pos="5040"/>
          <w:tab w:val="left" w:pos="5760"/>
          <w:tab w:val="left" w:pos="7200"/>
          <w:tab w:val="left" w:pos="8640"/>
          <w:tab w:val="left" w:pos="9360"/>
          <w:tab w:val="left" w:pos="9990"/>
        </w:tabs>
        <w:jc w:val="both"/>
      </w:pPr>
      <w:r>
        <w:br w:type="page"/>
      </w:r>
    </w:p>
    <w:p w14:paraId="08C1100C" w14:textId="6E291D74" w:rsidR="00C043D6" w:rsidRDefault="00C043D6" w:rsidP="004E4DD1">
      <w:pPr>
        <w:pStyle w:val="Heading3"/>
      </w:pPr>
      <w:bookmarkStart w:id="292" w:name="exGrabSomeBlocks"/>
      <w:bookmarkEnd w:id="292"/>
      <w:r>
        <w:lastRenderedPageBreak/>
        <w:t>GrabSomeBlocks:</w:t>
      </w:r>
      <w:r>
        <w:tab/>
      </w:r>
      <w:r>
        <w:tab/>
      </w:r>
      <w:r>
        <w:tab/>
      </w:r>
      <w:r>
        <w:tab/>
        <w:t xml:space="preserve"> </w:t>
      </w:r>
      <w:r>
        <w:tab/>
      </w:r>
      <w:r>
        <w:tab/>
      </w:r>
      <w:r>
        <w:tab/>
      </w:r>
    </w:p>
    <w:p w14:paraId="71915C6C" w14:textId="77777777" w:rsidR="00C043D6" w:rsidRDefault="00C043D6" w:rsidP="00C043D6">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709380AF" w14:textId="77777777" w:rsidR="00C043D6" w:rsidRPr="00941398" w:rsidRDefault="00C043D6" w:rsidP="00C043D6">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65BCB7AD" w14:textId="77777777" w:rsidR="00C043D6" w:rsidRPr="00941398" w:rsidRDefault="00C043D6" w:rsidP="00C043D6">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7AF2A00C" w14:textId="4B00BC11" w:rsidR="00C043D6" w:rsidRDefault="00C043D6" w:rsidP="00F9042E">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rsidRPr="00941398">
        <w:tab/>
      </w:r>
      <w:hyperlink w:anchor="exGrabSomeBlocks" w:history="1">
        <w:r w:rsidR="00F9042E">
          <w:rPr>
            <w:rStyle w:val="Strong"/>
          </w:rPr>
          <w:t>GrabSomeBlocks</w:t>
        </w:r>
      </w:hyperlink>
      <w:r w:rsidR="00F9042E">
        <w:rPr>
          <w:rStyle w:val="Strong"/>
        </w:rPr>
        <w:t xml:space="preserve"> </w:t>
      </w:r>
      <w:r w:rsidRPr="00941398">
        <w:t xml:space="preserve">— allocate </w:t>
      </w:r>
      <w:r w:rsidR="00F9042E">
        <w:t xml:space="preserve">enough disk blocks to hold </w:t>
      </w:r>
    </w:p>
    <w:p w14:paraId="763BB96E" w14:textId="5A23DA48" w:rsidR="00F9042E" w:rsidRPr="00941398" w:rsidRDefault="00F9042E" w:rsidP="00F9042E">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tab/>
      </w:r>
      <w:r>
        <w:tab/>
        <w:t>data in buffer.</w:t>
      </w:r>
    </w:p>
    <w:p w14:paraId="48F2F8B3" w14:textId="77777777" w:rsidR="00C043D6" w:rsidRPr="00941398" w:rsidRDefault="00C043D6" w:rsidP="00C043D6">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5BCDE9E2" w14:textId="7E8BE8E1" w:rsidR="00F9042E" w:rsidRDefault="00C043D6" w:rsidP="00F9042E">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rsidRPr="00941398">
        <w:tab/>
      </w:r>
      <w:r>
        <w:t>pass:</w:t>
      </w:r>
      <w:r w:rsidR="00F9042E">
        <w:tab/>
        <w:t>Nothing</w:t>
      </w:r>
    </w:p>
    <w:p w14:paraId="353DA21A" w14:textId="3B5F8602" w:rsidR="00F9042E" w:rsidRDefault="00F9042E" w:rsidP="00C043D6">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5AA4CD12" w14:textId="2AB8F5A1" w:rsidR="00F9042E" w:rsidRDefault="00F9042E" w:rsidP="00C043D6">
      <w:pPr>
        <w:tabs>
          <w:tab w:val="left" w:pos="450"/>
          <w:tab w:val="left" w:pos="1530"/>
          <w:tab w:val="left" w:pos="2430"/>
          <w:tab w:val="left" w:pos="3600"/>
          <w:tab w:val="left" w:pos="5040"/>
          <w:tab w:val="left" w:pos="5760"/>
          <w:tab w:val="left" w:pos="7200"/>
          <w:tab w:val="left" w:pos="8640"/>
          <w:tab w:val="left" w:pos="9360"/>
          <w:tab w:val="left" w:pos="9990"/>
        </w:tabs>
        <w:jc w:val="both"/>
      </w:pPr>
      <w:r>
        <w:t>;   returns: Carry flag. 1 = Error, 0 = success.</w:t>
      </w:r>
    </w:p>
    <w:p w14:paraId="14B3E6F3" w14:textId="254A8AC9" w:rsidR="00F9042E" w:rsidRPr="00941398" w:rsidRDefault="00F9042E" w:rsidP="00C043D6">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tab/>
        <w:t>X = Error Nbr if Carry is set or 0.</w:t>
      </w:r>
    </w:p>
    <w:p w14:paraId="7AE9FA3D" w14:textId="529D7B31" w:rsidR="00C043D6" w:rsidRPr="00941398" w:rsidRDefault="00C043D6" w:rsidP="00C043D6">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rsidR="00F9042E">
        <w:tab/>
      </w:r>
    </w:p>
    <w:p w14:paraId="189D6CFF" w14:textId="77777777" w:rsidR="00C043D6" w:rsidRPr="00941398" w:rsidRDefault="00C043D6" w:rsidP="00C043D6">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00D5BC9F" w14:textId="77777777" w:rsidR="00DE39BC" w:rsidRDefault="00DE39BC" w:rsidP="00DE39BC">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4C3E5386" w14:textId="0040EF92" w:rsidR="00DE39BC" w:rsidRDefault="00DE39BC" w:rsidP="00DE39BC">
      <w:pPr>
        <w:tabs>
          <w:tab w:val="left" w:pos="450"/>
          <w:tab w:val="left" w:pos="1530"/>
          <w:tab w:val="left" w:pos="2430"/>
          <w:tab w:val="left" w:pos="3600"/>
          <w:tab w:val="left" w:pos="5040"/>
          <w:tab w:val="left" w:pos="5760"/>
          <w:tab w:val="left" w:pos="7200"/>
          <w:tab w:val="left" w:pos="8640"/>
          <w:tab w:val="left" w:pos="9360"/>
          <w:tab w:val="left" w:pos="9990"/>
        </w:tabs>
        <w:jc w:val="both"/>
      </w:pPr>
      <w:r>
        <w:tab/>
        <w:t xml:space="preserve">K = 1024 </w:t>
      </w:r>
      <w:r>
        <w:tab/>
      </w:r>
      <w:r>
        <w:tab/>
        <w:t>;one kilobyte</w:t>
      </w:r>
    </w:p>
    <w:p w14:paraId="56335FA5" w14:textId="77777777" w:rsidR="00A044BB" w:rsidRDefault="00A044BB" w:rsidP="00DE39BC">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0299F1FC" w14:textId="1C973F96" w:rsidR="00DE39BC" w:rsidRDefault="00DE39BC" w:rsidP="00DE39BC">
      <w:pPr>
        <w:tabs>
          <w:tab w:val="left" w:pos="450"/>
          <w:tab w:val="left" w:pos="1530"/>
          <w:tab w:val="left" w:pos="2430"/>
          <w:tab w:val="left" w:pos="3600"/>
          <w:tab w:val="left" w:pos="5040"/>
          <w:tab w:val="left" w:pos="5760"/>
          <w:tab w:val="left" w:pos="7200"/>
          <w:tab w:val="left" w:pos="8640"/>
          <w:tab w:val="left" w:pos="9360"/>
          <w:tab w:val="left" w:pos="9990"/>
        </w:tabs>
        <w:jc w:val="both"/>
      </w:pPr>
      <w:r>
        <w:t>.ramsect</w:t>
      </w:r>
    </w:p>
    <w:p w14:paraId="7CE6342F" w14:textId="3E4902BA" w:rsidR="00DE39BC" w:rsidRDefault="00DE39BC" w:rsidP="00DE39BC">
      <w:pPr>
        <w:tabs>
          <w:tab w:val="left" w:pos="450"/>
          <w:tab w:val="left" w:pos="1530"/>
          <w:tab w:val="left" w:pos="2430"/>
          <w:tab w:val="left" w:pos="3600"/>
          <w:tab w:val="left" w:pos="5040"/>
          <w:tab w:val="left" w:pos="5760"/>
          <w:tab w:val="left" w:pos="7200"/>
          <w:tab w:val="left" w:pos="8640"/>
          <w:tab w:val="left" w:pos="9360"/>
          <w:tab w:val="left" w:pos="9990"/>
        </w:tabs>
        <w:jc w:val="both"/>
      </w:pPr>
      <w:r>
        <w:tab/>
        <w:t>buffer:</w:t>
      </w:r>
      <w:r w:rsidR="00A044BB">
        <w:tab/>
      </w:r>
      <w:r>
        <w:t xml:space="preserve">.block 5*K -1 </w:t>
      </w:r>
      <w:r>
        <w:tab/>
        <w:t>; 5K buffer .'</w:t>
      </w:r>
    </w:p>
    <w:p w14:paraId="2DE0D1D7" w14:textId="4CA30A92" w:rsidR="00DE39BC" w:rsidRDefault="00DE39BC" w:rsidP="00DE39BC">
      <w:pPr>
        <w:tabs>
          <w:tab w:val="left" w:pos="450"/>
          <w:tab w:val="left" w:pos="1530"/>
          <w:tab w:val="left" w:pos="2430"/>
          <w:tab w:val="left" w:pos="3600"/>
          <w:tab w:val="left" w:pos="5040"/>
          <w:tab w:val="left" w:pos="5760"/>
          <w:tab w:val="left" w:pos="7200"/>
          <w:tab w:val="left" w:pos="8640"/>
          <w:tab w:val="left" w:pos="9360"/>
          <w:tab w:val="left" w:pos="9990"/>
        </w:tabs>
        <w:jc w:val="both"/>
      </w:pPr>
      <w:r>
        <w:tab/>
        <w:t>bufferE: .block 1</w:t>
      </w:r>
      <w:r>
        <w:tab/>
        <w:t>; End of 5k Buffer</w:t>
      </w:r>
    </w:p>
    <w:p w14:paraId="0C37E762" w14:textId="77777777" w:rsidR="00A044BB" w:rsidRDefault="00A044BB" w:rsidP="00DE39BC">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266CEC95" w14:textId="38192603" w:rsidR="00DE39BC" w:rsidRDefault="00A044BB" w:rsidP="00DE39BC">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00DE39BC">
        <w:t xml:space="preserve">BUF_SIZE </w:t>
      </w:r>
      <w:r>
        <w:t>=</w:t>
      </w:r>
      <w:r w:rsidR="00DE39BC">
        <w:t xml:space="preserve"> (</w:t>
      </w:r>
      <w:r>
        <w:t>bufferE – buffer</w:t>
      </w:r>
      <w:r w:rsidR="00DE39BC">
        <w:t>)+l ; size of buffer</w:t>
      </w:r>
    </w:p>
    <w:p w14:paraId="6A6B3BC4" w14:textId="25D97010" w:rsidR="00C043D6" w:rsidRDefault="00DE39BC" w:rsidP="00DE39BC">
      <w:pPr>
        <w:tabs>
          <w:tab w:val="left" w:pos="450"/>
          <w:tab w:val="left" w:pos="1530"/>
          <w:tab w:val="left" w:pos="2430"/>
          <w:tab w:val="left" w:pos="3600"/>
          <w:tab w:val="left" w:pos="5040"/>
          <w:tab w:val="left" w:pos="5760"/>
          <w:tab w:val="left" w:pos="7200"/>
          <w:tab w:val="left" w:pos="8640"/>
          <w:tab w:val="left" w:pos="9360"/>
          <w:tab w:val="left" w:pos="9990"/>
        </w:tabs>
        <w:jc w:val="both"/>
      </w:pPr>
      <w:r>
        <w:t>.psect</w:t>
      </w:r>
    </w:p>
    <w:p w14:paraId="21ACD44E" w14:textId="77777777" w:rsidR="00DE39BC" w:rsidRPr="00941398" w:rsidRDefault="00DE39BC" w:rsidP="00DE39BC">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2EE0B2D5" w14:textId="2B570CAF" w:rsidR="00C043D6" w:rsidRDefault="00C043D6" w:rsidP="00C043D6">
      <w:pPr>
        <w:tabs>
          <w:tab w:val="left" w:pos="450"/>
          <w:tab w:val="left" w:pos="1530"/>
          <w:tab w:val="left" w:pos="2430"/>
          <w:tab w:val="left" w:pos="3600"/>
          <w:tab w:val="left" w:pos="5040"/>
          <w:tab w:val="left" w:pos="5760"/>
          <w:tab w:val="left" w:pos="7200"/>
          <w:tab w:val="left" w:pos="8640"/>
          <w:tab w:val="left" w:pos="9360"/>
          <w:tab w:val="left" w:pos="9990"/>
        </w:tabs>
        <w:jc w:val="both"/>
      </w:pPr>
      <w:hyperlink w:anchor="exGrabSomeBlocks" w:history="1">
        <w:r w:rsidR="00DE39BC">
          <w:rPr>
            <w:rStyle w:val="Strong"/>
          </w:rPr>
          <w:t>GrabSomeBlocks</w:t>
        </w:r>
      </w:hyperlink>
      <w:r w:rsidRPr="00941398">
        <w:t>:</w:t>
      </w:r>
    </w:p>
    <w:p w14:paraId="458E50FE" w14:textId="3CD02EC6" w:rsidR="00DE39BC" w:rsidRDefault="00DE39BC" w:rsidP="00C043D6">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DE39BC">
        <w:t>LoadW</w:t>
      </w:r>
      <w:r>
        <w:tab/>
      </w:r>
      <w:r w:rsidRPr="00DE39BC">
        <w:t>r2,BUF_SIZE</w:t>
      </w:r>
      <w:r>
        <w:tab/>
        <w:t>;</w:t>
      </w:r>
      <w:r w:rsidRPr="00DE39BC">
        <w:t xml:space="preserve"> number of bytes to allocate</w:t>
      </w:r>
    </w:p>
    <w:p w14:paraId="55173F50" w14:textId="199F2F8F" w:rsidR="00DE39BC" w:rsidRDefault="00DE39BC" w:rsidP="00C043D6">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DE39BC">
        <w:t>LoadW</w:t>
      </w:r>
      <w:r>
        <w:tab/>
      </w:r>
      <w:r w:rsidRPr="00DE39BC">
        <w:t>r6,</w:t>
      </w:r>
      <w:r w:rsidRPr="00CD23F3">
        <w:rPr>
          <w:b/>
          <w:bCs/>
        </w:rPr>
        <w:t>fileTrSecTab</w:t>
      </w:r>
      <w:r>
        <w:tab/>
        <w:t>;</w:t>
      </w:r>
      <w:r w:rsidRPr="00DE39BC">
        <w:t xml:space="preserve"> buffer to build out table</w:t>
      </w:r>
    </w:p>
    <w:p w14:paraId="44CE17B6" w14:textId="4ACE0348" w:rsidR="00DE39BC" w:rsidRDefault="00DE39BC" w:rsidP="00DE39BC">
      <w:pPr>
        <w:tabs>
          <w:tab w:val="left" w:pos="450"/>
          <w:tab w:val="left" w:pos="1530"/>
          <w:tab w:val="left" w:pos="2430"/>
          <w:tab w:val="left" w:pos="3600"/>
          <w:tab w:val="left" w:pos="5040"/>
          <w:tab w:val="left" w:pos="5760"/>
          <w:tab w:val="left" w:pos="7200"/>
          <w:tab w:val="left" w:pos="8640"/>
          <w:tab w:val="left" w:pos="9360"/>
          <w:tab w:val="left" w:pos="9990"/>
        </w:tabs>
        <w:jc w:val="both"/>
      </w:pPr>
      <w:r>
        <w:tab/>
        <w:t>jsr</w:t>
      </w:r>
      <w:r>
        <w:tab/>
      </w:r>
      <w:hyperlink w:anchor="BlkAllOC" w:history="1">
        <w:hyperlink w:anchor="BlkAllOC" w:history="1">
          <w:r w:rsidR="008D042F" w:rsidRPr="008D042F">
            <w:rPr>
              <w:rStyle w:val="Strong"/>
            </w:rPr>
            <w:t>BlkAlloc</w:t>
          </w:r>
        </w:hyperlink>
      </w:hyperlink>
      <w:r w:rsidR="00A044BB">
        <w:tab/>
      </w:r>
      <w:r w:rsidR="00A044BB" w:rsidRPr="00A044BB">
        <w:t>; allocate the blocks</w:t>
      </w:r>
      <w:r w:rsidR="00A044BB">
        <w:tab/>
      </w:r>
    </w:p>
    <w:p w14:paraId="31706946" w14:textId="068FD3AA" w:rsidR="00DE39BC" w:rsidRDefault="00DE39BC" w:rsidP="00DE39BC">
      <w:pPr>
        <w:tabs>
          <w:tab w:val="left" w:pos="450"/>
          <w:tab w:val="left" w:pos="1530"/>
          <w:tab w:val="left" w:pos="2430"/>
          <w:tab w:val="left" w:pos="3600"/>
          <w:tab w:val="left" w:pos="5040"/>
          <w:tab w:val="left" w:pos="5760"/>
          <w:tab w:val="left" w:pos="7200"/>
          <w:tab w:val="left" w:pos="8640"/>
          <w:tab w:val="left" w:pos="9360"/>
          <w:tab w:val="left" w:pos="9990"/>
        </w:tabs>
        <w:jc w:val="both"/>
      </w:pPr>
      <w:r>
        <w:tab/>
        <w:t>txa</w:t>
      </w:r>
      <w:r w:rsidR="00A044BB">
        <w:tab/>
      </w:r>
      <w:r w:rsidR="00A044BB">
        <w:tab/>
      </w:r>
      <w:r w:rsidR="00A044BB">
        <w:tab/>
      </w:r>
      <w:r w:rsidR="00A044BB" w:rsidRPr="00A044BB">
        <w:t>; check status</w:t>
      </w:r>
    </w:p>
    <w:p w14:paraId="2E518D3A" w14:textId="1F2B10ED" w:rsidR="00DE39BC" w:rsidRDefault="00DE39BC" w:rsidP="00DE39BC">
      <w:pPr>
        <w:tabs>
          <w:tab w:val="left" w:pos="450"/>
          <w:tab w:val="left" w:pos="1530"/>
          <w:tab w:val="left" w:pos="2430"/>
          <w:tab w:val="left" w:pos="3600"/>
          <w:tab w:val="left" w:pos="5040"/>
          <w:tab w:val="left" w:pos="5760"/>
          <w:tab w:val="left" w:pos="7200"/>
          <w:tab w:val="left" w:pos="8640"/>
          <w:tab w:val="left" w:pos="9360"/>
          <w:tab w:val="left" w:pos="9990"/>
        </w:tabs>
        <w:jc w:val="both"/>
      </w:pPr>
      <w:r>
        <w:tab/>
        <w:t>bne</w:t>
      </w:r>
      <w:r>
        <w:tab/>
        <w:t>99$</w:t>
      </w:r>
      <w:r w:rsidR="00A044BB">
        <w:tab/>
      </w:r>
      <w:r w:rsidR="00A044BB">
        <w:tab/>
      </w:r>
      <w:r w:rsidR="00A044BB" w:rsidRPr="00A044BB">
        <w:t>; and exit on error</w:t>
      </w:r>
    </w:p>
    <w:p w14:paraId="66C2BFCD" w14:textId="546DDE99" w:rsidR="00DE39BC" w:rsidRPr="00941398" w:rsidRDefault="00A044BB" w:rsidP="00C043D6">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A044BB">
        <w:t xml:space="preserve">; more code </w:t>
      </w:r>
      <w:r>
        <w:t xml:space="preserve">here </w:t>
      </w:r>
    </w:p>
    <w:p w14:paraId="2EEB3172" w14:textId="37BB079A" w:rsidR="00C043D6" w:rsidRDefault="00A044BB" w:rsidP="00C043D6">
      <w:pPr>
        <w:tabs>
          <w:tab w:val="left" w:pos="450"/>
          <w:tab w:val="left" w:pos="1530"/>
          <w:tab w:val="left" w:pos="2430"/>
          <w:tab w:val="left" w:pos="3600"/>
          <w:tab w:val="left" w:pos="5040"/>
          <w:tab w:val="left" w:pos="5760"/>
          <w:tab w:val="left" w:pos="7200"/>
          <w:tab w:val="left" w:pos="8640"/>
          <w:tab w:val="left" w:pos="9360"/>
          <w:tab w:val="left" w:pos="9990"/>
        </w:tabs>
        <w:jc w:val="both"/>
      </w:pPr>
      <w:r>
        <w:t>90$</w:t>
      </w:r>
    </w:p>
    <w:p w14:paraId="1D1F7CD5" w14:textId="2EF9883C" w:rsidR="00F9042E" w:rsidRDefault="00F9042E" w:rsidP="00C043D6">
      <w:pPr>
        <w:tabs>
          <w:tab w:val="left" w:pos="450"/>
          <w:tab w:val="left" w:pos="1530"/>
          <w:tab w:val="left" w:pos="2430"/>
          <w:tab w:val="left" w:pos="3600"/>
          <w:tab w:val="left" w:pos="5040"/>
          <w:tab w:val="left" w:pos="5760"/>
          <w:tab w:val="left" w:pos="7200"/>
          <w:tab w:val="left" w:pos="8640"/>
          <w:tab w:val="left" w:pos="9360"/>
          <w:tab w:val="left" w:pos="9990"/>
        </w:tabs>
        <w:jc w:val="both"/>
      </w:pPr>
      <w:r>
        <w:tab/>
        <w:t>ldx</w:t>
      </w:r>
      <w:r>
        <w:tab/>
        <w:t>#0</w:t>
      </w:r>
    </w:p>
    <w:p w14:paraId="78FE5CEA" w14:textId="185A3F97" w:rsidR="00A044BB" w:rsidRDefault="00A044BB" w:rsidP="00C043D6">
      <w:pPr>
        <w:tabs>
          <w:tab w:val="left" w:pos="450"/>
          <w:tab w:val="left" w:pos="1530"/>
          <w:tab w:val="left" w:pos="2430"/>
          <w:tab w:val="left" w:pos="3600"/>
          <w:tab w:val="left" w:pos="5040"/>
          <w:tab w:val="left" w:pos="5760"/>
          <w:tab w:val="left" w:pos="7200"/>
          <w:tab w:val="left" w:pos="8640"/>
          <w:tab w:val="left" w:pos="9360"/>
          <w:tab w:val="left" w:pos="9990"/>
        </w:tabs>
        <w:jc w:val="both"/>
      </w:pPr>
      <w:r>
        <w:tab/>
        <w:t>clc</w:t>
      </w:r>
      <w:r>
        <w:tab/>
      </w:r>
      <w:r>
        <w:tab/>
      </w:r>
      <w:r>
        <w:tab/>
        <w:t>; Success exit</w:t>
      </w:r>
    </w:p>
    <w:p w14:paraId="3DDD96D3" w14:textId="2F166223" w:rsidR="00A044BB" w:rsidRPr="00941398" w:rsidRDefault="00A044BB" w:rsidP="00C043D6">
      <w:pPr>
        <w:tabs>
          <w:tab w:val="left" w:pos="450"/>
          <w:tab w:val="left" w:pos="1530"/>
          <w:tab w:val="left" w:pos="2430"/>
          <w:tab w:val="left" w:pos="3600"/>
          <w:tab w:val="left" w:pos="5040"/>
          <w:tab w:val="left" w:pos="5760"/>
          <w:tab w:val="left" w:pos="7200"/>
          <w:tab w:val="left" w:pos="8640"/>
          <w:tab w:val="left" w:pos="9360"/>
          <w:tab w:val="left" w:pos="9990"/>
        </w:tabs>
        <w:jc w:val="both"/>
      </w:pPr>
      <w:r>
        <w:tab/>
        <w:t>rts</w:t>
      </w:r>
    </w:p>
    <w:p w14:paraId="0FD4A4CE" w14:textId="77777777" w:rsidR="00C043D6" w:rsidRPr="00941398" w:rsidRDefault="00C043D6" w:rsidP="00C043D6">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9</w:t>
      </w:r>
      <w:r>
        <w:t>9</w:t>
      </w:r>
      <w:r w:rsidRPr="00941398">
        <w:t>$</w:t>
      </w:r>
    </w:p>
    <w:p w14:paraId="6BC323C3" w14:textId="544EAB2A" w:rsidR="00C043D6" w:rsidRPr="00941398" w:rsidRDefault="00C043D6" w:rsidP="00C043D6">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r>
      <w:r w:rsidR="00DE39BC">
        <w:t>sec</w:t>
      </w:r>
      <w:r w:rsidRPr="00941398">
        <w:tab/>
      </w:r>
      <w:r w:rsidR="00DE39BC">
        <w:tab/>
      </w:r>
      <w:r w:rsidR="00DE39BC">
        <w:tab/>
        <w:t xml:space="preserve">; Error </w:t>
      </w:r>
      <w:r w:rsidR="00A044BB">
        <w:t>Exit</w:t>
      </w:r>
    </w:p>
    <w:p w14:paraId="383FE122" w14:textId="77777777" w:rsidR="00C043D6" w:rsidRDefault="00C043D6" w:rsidP="00C043D6">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t>rts</w:t>
      </w:r>
    </w:p>
    <w:p w14:paraId="663C7C9E" w14:textId="0567AAFC" w:rsidR="00C043D6" w:rsidRDefault="00C043D6" w:rsidP="00C043D6">
      <w:pPr>
        <w:rPr>
          <w:b/>
          <w:bCs/>
          <w:sz w:val="26"/>
          <w:szCs w:val="26"/>
        </w:rPr>
      </w:pPr>
      <w:r>
        <w:br w:type="page"/>
      </w:r>
    </w:p>
    <w:p w14:paraId="3BF8C227" w14:textId="60563502" w:rsidR="001F02CB" w:rsidRDefault="001F02CB" w:rsidP="004E4DD1">
      <w:pPr>
        <w:pStyle w:val="Heading3"/>
      </w:pPr>
      <w:bookmarkStart w:id="293" w:name="MyFreeBlock"/>
      <w:bookmarkEnd w:id="293"/>
      <w:r>
        <w:lastRenderedPageBreak/>
        <w:t>MyFreeBlock:</w:t>
      </w:r>
      <w:r>
        <w:tab/>
      </w:r>
      <w:r>
        <w:tab/>
      </w:r>
      <w:r>
        <w:tab/>
      </w:r>
      <w:r>
        <w:tab/>
        <w:t xml:space="preserve"> </w:t>
      </w:r>
      <w:r>
        <w:tab/>
      </w:r>
      <w:r>
        <w:tab/>
      </w:r>
      <w:r>
        <w:tab/>
      </w:r>
    </w:p>
    <w:p w14:paraId="453CD42C" w14:textId="77777777" w:rsidR="001F02CB"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61750881" w14:textId="3C38423B" w:rsidR="001F02CB" w:rsidRPr="00941398"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5551AA4C" w14:textId="5BBE83DE" w:rsidR="001F02CB" w:rsidRPr="00941398"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513D177A" w14:textId="76FAB3FC" w:rsidR="001F02CB" w:rsidRPr="00941398"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rsidRPr="00941398">
        <w:tab/>
      </w:r>
      <w:r w:rsidRPr="00941398">
        <w:rPr>
          <w:b/>
          <w:bCs/>
          <w:noProof/>
        </w:rPr>
        <w:t>My</w:t>
      </w:r>
      <w:hyperlink w:anchor="MyFreeBlock" w:history="1">
        <w:r w:rsidRPr="00941398">
          <w:rPr>
            <w:rStyle w:val="Strong"/>
          </w:rPr>
          <w:t>FreeBlock</w:t>
        </w:r>
      </w:hyperlink>
      <w:r w:rsidRPr="00941398">
        <w:t xml:space="preserve"> — allocate specific block in BAM</w:t>
      </w:r>
    </w:p>
    <w:p w14:paraId="21EAC7BB" w14:textId="1861FA3B" w:rsidR="001F02CB" w:rsidRPr="00941398"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rsidRPr="00941398">
        <w:tab/>
        <w:t>with any CBM device driver. And any GEOS Version</w:t>
      </w:r>
    </w:p>
    <w:p w14:paraId="01C95CEA" w14:textId="455D84D1" w:rsidR="001F02CB" w:rsidRPr="00941398"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2FBD2B28" w14:textId="31BAD6F9" w:rsidR="001F02CB" w:rsidRPr="00941398"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rsidRPr="00941398">
        <w:tab/>
      </w:r>
      <w:r w:rsidR="00CF76B8">
        <w:t>p</w:t>
      </w:r>
      <w:r w:rsidR="00C25063">
        <w:t>ass:</w:t>
      </w:r>
    </w:p>
    <w:p w14:paraId="1D690CEC" w14:textId="236E411E" w:rsidR="001F02CB" w:rsidRPr="00941398"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rsidRPr="00941398">
        <w:t>;</w:t>
      </w:r>
      <w:r w:rsidRPr="00941398">
        <w:tab/>
      </w:r>
      <w:r w:rsidRPr="00941398">
        <w:tab/>
      </w:r>
      <w:r w:rsidRPr="00941398">
        <w:rPr>
          <w:b/>
          <w:bCs/>
        </w:rPr>
        <w:t>r6L</w:t>
      </w:r>
      <w:r w:rsidRPr="00941398">
        <w:t xml:space="preserve"> = track #</w:t>
      </w:r>
    </w:p>
    <w:p w14:paraId="3B75F4B7" w14:textId="00191574" w:rsidR="001F02CB" w:rsidRPr="00941398"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rsidRPr="00941398">
        <w:tab/>
      </w:r>
      <w:r w:rsidRPr="00941398">
        <w:tab/>
      </w:r>
      <w:r w:rsidRPr="00941398">
        <w:rPr>
          <w:b/>
          <w:bCs/>
        </w:rPr>
        <w:t>r6h</w:t>
      </w:r>
      <w:r w:rsidRPr="00941398">
        <w:t xml:space="preserve"> = sector #</w:t>
      </w:r>
    </w:p>
    <w:p w14:paraId="33123702" w14:textId="59B591EC" w:rsidR="001F02CB" w:rsidRPr="00941398"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04E8AD5B" w14:textId="77777777" w:rsidR="00302D8C" w:rsidRPr="00941398" w:rsidRDefault="00302D8C" w:rsidP="001F02CB">
      <w:pPr>
        <w:tabs>
          <w:tab w:val="left" w:pos="450"/>
          <w:tab w:val="left" w:pos="1530"/>
          <w:tab w:val="left" w:pos="2430"/>
          <w:tab w:val="left" w:pos="3600"/>
          <w:tab w:val="left" w:pos="5040"/>
          <w:tab w:val="left" w:pos="5760"/>
          <w:tab w:val="left" w:pos="7200"/>
          <w:tab w:val="left" w:pos="8640"/>
          <w:tab w:val="left" w:pos="9360"/>
          <w:tab w:val="left" w:pos="9990"/>
        </w:tabs>
        <w:jc w:val="both"/>
        <w:rPr>
          <w:rStyle w:val="Strong"/>
        </w:rPr>
      </w:pPr>
      <w:r w:rsidRPr="00941398">
        <w:t>;</w:t>
      </w:r>
      <w:r w:rsidRPr="00941398">
        <w:rPr>
          <w:rStyle w:val="Strong"/>
        </w:rPr>
        <w:t xml:space="preserve"> </w:t>
      </w:r>
      <w:r w:rsidRPr="00941398">
        <w:rPr>
          <w:rStyle w:val="Strong"/>
        </w:rPr>
        <w:tab/>
        <w:t>Note:</w:t>
      </w:r>
    </w:p>
    <w:p w14:paraId="4F2554EF" w14:textId="0B4192AC" w:rsidR="00302D8C" w:rsidRPr="00941398" w:rsidRDefault="00302D8C" w:rsidP="001F02CB">
      <w:pPr>
        <w:tabs>
          <w:tab w:val="left" w:pos="450"/>
          <w:tab w:val="left" w:pos="1530"/>
          <w:tab w:val="left" w:pos="2430"/>
          <w:tab w:val="left" w:pos="3600"/>
          <w:tab w:val="left" w:pos="5040"/>
          <w:tab w:val="left" w:pos="5760"/>
          <w:tab w:val="left" w:pos="7200"/>
          <w:tab w:val="left" w:pos="8640"/>
          <w:tab w:val="left" w:pos="9360"/>
          <w:tab w:val="left" w:pos="9990"/>
        </w:tabs>
        <w:jc w:val="both"/>
        <w:rPr>
          <w:rStyle w:val="Strong"/>
          <w:b w:val="0"/>
          <w:bCs w:val="0"/>
        </w:rPr>
      </w:pPr>
      <w:r w:rsidRPr="00941398">
        <w:rPr>
          <w:rStyle w:val="Strong"/>
        </w:rPr>
        <w:t>;</w:t>
      </w:r>
      <w:r w:rsidRPr="00941398">
        <w:rPr>
          <w:rStyle w:val="Strong"/>
        </w:rPr>
        <w:tab/>
      </w:r>
      <w:r w:rsidRPr="00941398">
        <w:rPr>
          <w:rStyle w:val="Strong"/>
        </w:rPr>
        <w:tab/>
      </w:r>
      <w:hyperlink w:anchor="FreeBlock" w:history="1">
        <w:r w:rsidR="007B2523">
          <w:rPr>
            <w:rStyle w:val="Strong"/>
          </w:rPr>
          <w:t>FreeBlock</w:t>
        </w:r>
      </w:hyperlink>
      <w:r w:rsidR="007B2523">
        <w:rPr>
          <w:rStyle w:val="Strong"/>
        </w:rPr>
        <w:t xml:space="preserve"> </w:t>
      </w:r>
      <w:r w:rsidRPr="00941398">
        <w:rPr>
          <w:rStyle w:val="Strong"/>
          <w:b w:val="0"/>
          <w:bCs w:val="0"/>
        </w:rPr>
        <w:t xml:space="preserve">was not added to the </w:t>
      </w:r>
    </w:p>
    <w:p w14:paraId="25ABE074" w14:textId="6B050CA2" w:rsidR="00302D8C" w:rsidRPr="00941398" w:rsidRDefault="00302D8C" w:rsidP="001F02CB">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rPr>
          <w:rStyle w:val="Strong"/>
          <w:b w:val="0"/>
          <w:bCs w:val="0"/>
        </w:rPr>
        <w:t>;</w:t>
      </w:r>
      <w:r w:rsidRPr="00941398">
        <w:rPr>
          <w:rStyle w:val="Strong"/>
          <w:b w:val="0"/>
          <w:bCs w:val="0"/>
        </w:rPr>
        <w:tab/>
      </w:r>
      <w:r w:rsidRPr="00941398">
        <w:rPr>
          <w:rStyle w:val="Strong"/>
          <w:b w:val="0"/>
          <w:bCs w:val="0"/>
        </w:rPr>
        <w:tab/>
        <w:t>GEOS jump table until vl.3</w:t>
      </w:r>
    </w:p>
    <w:p w14:paraId="0993DB29" w14:textId="084B5D1C" w:rsidR="001F02CB" w:rsidRPr="00941398"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4E3FAAE7" w14:textId="77777777" w:rsidR="001F02CB" w:rsidRPr="00941398"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16663156" w14:textId="0AD7BCD1" w:rsidR="001F02CB" w:rsidRPr="00941398" w:rsidRDefault="001F02CB" w:rsidP="00F6255C">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rPr>
          <w:b/>
          <w:bCs/>
          <w:noProof/>
        </w:rPr>
        <w:t>My</w:t>
      </w:r>
      <w:hyperlink w:anchor="MyFreeBlock" w:history="1">
        <w:r w:rsidRPr="00941398">
          <w:rPr>
            <w:rStyle w:val="Strong"/>
          </w:rPr>
          <w:t>FreeBlock</w:t>
        </w:r>
      </w:hyperlink>
      <w:r w:rsidRPr="00941398">
        <w:t>:</w:t>
      </w:r>
    </w:p>
    <w:p w14:paraId="4788E013" w14:textId="7B1139E3" w:rsidR="001F02CB" w:rsidRPr="00941398" w:rsidRDefault="001F02CB" w:rsidP="00F6255C">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t>lda</w:t>
      </w:r>
      <w:r w:rsidRPr="00941398">
        <w:tab/>
      </w:r>
      <w:r w:rsidRPr="000E3BFA">
        <w:rPr>
          <w:b/>
          <w:bCs/>
        </w:rPr>
        <w:t>version</w:t>
      </w:r>
      <w:r w:rsidRPr="00941398">
        <w:tab/>
      </w:r>
      <w:r w:rsidR="00DE39BC">
        <w:tab/>
      </w:r>
      <w:r w:rsidRPr="00941398">
        <w:t>;check GEOS version number</w:t>
      </w:r>
    </w:p>
    <w:p w14:paraId="66416819" w14:textId="6F5ECB74" w:rsidR="001F02CB" w:rsidRPr="00941398" w:rsidRDefault="001F02CB" w:rsidP="00F6255C">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t>cmp</w:t>
      </w:r>
      <w:r w:rsidRPr="00941398">
        <w:tab/>
        <w:t>#$1</w:t>
      </w:r>
      <w:r w:rsidR="00302D8C" w:rsidRPr="00941398">
        <w:t>3</w:t>
      </w:r>
      <w:r w:rsidRPr="00941398">
        <w:tab/>
      </w:r>
      <w:r w:rsidRPr="00941398">
        <w:tab/>
        <w:t>; version</w:t>
      </w:r>
      <w:r w:rsidR="00302D8C" w:rsidRPr="00941398">
        <w:t xml:space="preserve"> Less then 1.3?</w:t>
      </w:r>
      <w:r w:rsidRPr="00941398">
        <w:t xml:space="preserve"> </w:t>
      </w:r>
    </w:p>
    <w:p w14:paraId="5E5235DA" w14:textId="5825F19D" w:rsidR="001F02CB" w:rsidRPr="00941398" w:rsidRDefault="001F02CB" w:rsidP="00F6255C">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t>b</w:t>
      </w:r>
      <w:r w:rsidR="00302D8C" w:rsidRPr="00941398">
        <w:t>cc</w:t>
      </w:r>
      <w:r w:rsidRPr="00941398">
        <w:tab/>
        <w:t>10$</w:t>
      </w:r>
      <w:r w:rsidRPr="00941398">
        <w:tab/>
      </w:r>
      <w:r w:rsidRPr="00941398">
        <w:tab/>
        <w:t>;</w:t>
      </w:r>
    </w:p>
    <w:p w14:paraId="382EB728" w14:textId="5CE594D6" w:rsidR="001F02CB" w:rsidRPr="00941398"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t>Jmp</w:t>
      </w:r>
      <w:r w:rsidRPr="00941398">
        <w:tab/>
      </w:r>
      <w:hyperlink w:anchor="FreeBlock" w:history="1">
        <w:r w:rsidR="007B2523">
          <w:rPr>
            <w:rStyle w:val="Strong"/>
          </w:rPr>
          <w:t>FreeBlock</w:t>
        </w:r>
      </w:hyperlink>
      <w:r w:rsidRPr="00941398">
        <w:tab/>
        <w:t>; if not, go through jump table</w:t>
      </w:r>
    </w:p>
    <w:p w14:paraId="3A69A9EE" w14:textId="77777777" w:rsidR="001F02CB" w:rsidRPr="00941398"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p>
    <w:p w14:paraId="7878A504" w14:textId="3BA799C6" w:rsidR="001F02CB" w:rsidRPr="00941398"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rsidRPr="00941398">
        <w:t>10$</w:t>
      </w:r>
    </w:p>
    <w:p w14:paraId="478E38B5" w14:textId="00D378D0" w:rsidR="001F02CB" w:rsidRPr="00941398"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t>jsr</w:t>
      </w:r>
      <w:r w:rsidRPr="00941398">
        <w:tab/>
      </w:r>
      <w:hyperlink w:anchor="FastDelFile" w:history="1">
        <w:hyperlink w:anchor="FindBAMBit" w:history="1">
          <w:r w:rsidR="00C02BD4">
            <w:rPr>
              <w:rStyle w:val="Strong"/>
            </w:rPr>
            <w:t>FindBAMBit</w:t>
          </w:r>
        </w:hyperlink>
      </w:hyperlink>
      <w:r w:rsidRPr="00941398">
        <w:tab/>
        <w:t xml:space="preserve">; Returns </w:t>
      </w:r>
      <w:r w:rsidRPr="00941398">
        <w:tab/>
      </w:r>
      <w:r w:rsidRPr="00941398">
        <w:rPr>
          <w:b/>
          <w:bCs/>
        </w:rPr>
        <w:t xml:space="preserve">r8H </w:t>
      </w:r>
      <w:r w:rsidRPr="00941398">
        <w:t>= mask for BAM byte</w:t>
      </w:r>
    </w:p>
    <w:p w14:paraId="57482205" w14:textId="57F07DA4" w:rsidR="001F02CB" w:rsidRPr="00941398" w:rsidRDefault="001F02CB" w:rsidP="00F6255C">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r>
      <w:r w:rsidRPr="00941398">
        <w:tab/>
      </w:r>
      <w:r w:rsidRPr="00941398">
        <w:tab/>
      </w:r>
      <w:r w:rsidRPr="00941398">
        <w:tab/>
        <w:t xml:space="preserve">; </w:t>
      </w:r>
      <w:r w:rsidRPr="00941398">
        <w:tab/>
      </w:r>
      <w:r w:rsidRPr="00941398">
        <w:rPr>
          <w:b/>
          <w:bCs/>
        </w:rPr>
        <w:t xml:space="preserve">r7H </w:t>
      </w:r>
      <w:r w:rsidRPr="00941398">
        <w:t>= offset to track</w:t>
      </w:r>
    </w:p>
    <w:p w14:paraId="1B07C004" w14:textId="74CACDE4" w:rsidR="001F02CB" w:rsidRPr="00941398" w:rsidRDefault="001F02CB" w:rsidP="00F6255C">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r>
      <w:r w:rsidRPr="00941398">
        <w:tab/>
      </w:r>
      <w:r w:rsidRPr="00941398">
        <w:tab/>
      </w:r>
      <w:r w:rsidRPr="00941398">
        <w:tab/>
        <w:t>;</w:t>
      </w:r>
      <w:r w:rsidRPr="00941398">
        <w:tab/>
      </w:r>
      <w:r w:rsidRPr="00941398">
        <w:rPr>
          <w:b/>
          <w:bCs/>
        </w:rPr>
        <w:t xml:space="preserve">x </w:t>
      </w:r>
      <w:r w:rsidRPr="00941398">
        <w:t>= offset into bam</w:t>
      </w:r>
    </w:p>
    <w:p w14:paraId="44FB029A" w14:textId="26780965" w:rsidR="001F02CB" w:rsidRPr="00941398" w:rsidRDefault="001F02CB" w:rsidP="00F6255C">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r>
      <w:r w:rsidRPr="00941398">
        <w:tab/>
      </w:r>
      <w:r w:rsidRPr="00941398">
        <w:tab/>
      </w:r>
      <w:r w:rsidRPr="00941398">
        <w:tab/>
        <w:t>;</w:t>
      </w:r>
      <w:r w:rsidRPr="00941398">
        <w:tab/>
      </w:r>
      <w:r w:rsidR="00FC1802">
        <w:rPr>
          <w:b/>
          <w:bCs/>
        </w:rPr>
        <w:t>a</w:t>
      </w:r>
      <w:r w:rsidRPr="00941398">
        <w:rPr>
          <w:b/>
          <w:bCs/>
        </w:rPr>
        <w:t xml:space="preserve"> </w:t>
      </w:r>
      <w:r w:rsidRPr="00941398">
        <w:t>= masked value</w:t>
      </w:r>
    </w:p>
    <w:p w14:paraId="023C468A" w14:textId="30F803E2" w:rsidR="001F02CB" w:rsidRPr="00941398" w:rsidRDefault="001F02CB" w:rsidP="00F6255C">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t>bne</w:t>
      </w:r>
      <w:r w:rsidRPr="00941398">
        <w:tab/>
        <w:t>99$</w:t>
      </w:r>
      <w:r w:rsidRPr="00941398">
        <w:tab/>
      </w:r>
      <w:r w:rsidRPr="00941398">
        <w:tab/>
        <w:t>; if 1, then not allocated, give error</w:t>
      </w:r>
    </w:p>
    <w:p w14:paraId="35B9BD42" w14:textId="28E1D833" w:rsidR="001F02CB" w:rsidRPr="00941398" w:rsidRDefault="001F02CB" w:rsidP="00F6255C">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t>txa</w:t>
      </w:r>
    </w:p>
    <w:p w14:paraId="7B2FE953" w14:textId="0936AEF4" w:rsidR="001F02CB" w:rsidRPr="00941398" w:rsidRDefault="001F02CB" w:rsidP="00F6255C">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t>bne</w:t>
      </w:r>
      <w:r w:rsidRPr="00941398">
        <w:tab/>
        <w:t>99$</w:t>
      </w:r>
    </w:p>
    <w:p w14:paraId="4BFF93F7" w14:textId="1F30D1AA" w:rsidR="001F02CB" w:rsidRPr="00941398" w:rsidRDefault="001F02CB" w:rsidP="00F6255C">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t>lda</w:t>
      </w:r>
      <w:r w:rsidRPr="00941398">
        <w:tab/>
      </w:r>
      <w:r w:rsidRPr="00941398">
        <w:rPr>
          <w:b/>
          <w:bCs/>
        </w:rPr>
        <w:t>r8H</w:t>
      </w:r>
      <w:r w:rsidRPr="00941398">
        <w:tab/>
      </w:r>
      <w:r w:rsidRPr="00941398">
        <w:tab/>
        <w:t>; get mask</w:t>
      </w:r>
      <w:r w:rsidRPr="00941398">
        <w:tab/>
      </w:r>
    </w:p>
    <w:p w14:paraId="39C599F7" w14:textId="1111F3C4" w:rsidR="001F02CB" w:rsidRPr="00941398"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t>eor</w:t>
      </w:r>
      <w:r w:rsidRPr="00941398">
        <w:tab/>
      </w:r>
      <w:hyperlink w:anchor="curDirHead" w:history="1">
        <w:r w:rsidR="002650F9">
          <w:rPr>
            <w:rStyle w:val="Strong"/>
          </w:rPr>
          <w:t>curDirHead</w:t>
        </w:r>
      </w:hyperlink>
      <w:r w:rsidRPr="00941398">
        <w:t>,x</w:t>
      </w:r>
      <w:r w:rsidRPr="00941398">
        <w:tab/>
        <w:t>; flip BAM bit to make available</w:t>
      </w:r>
    </w:p>
    <w:p w14:paraId="0D8D7329" w14:textId="2C8EBA67" w:rsidR="001F02CB" w:rsidRPr="00941398" w:rsidRDefault="001F02CB" w:rsidP="00F6255C">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t>sta</w:t>
      </w:r>
      <w:r w:rsidRPr="00941398">
        <w:tab/>
      </w:r>
      <w:hyperlink w:anchor="curDirHead" w:history="1">
        <w:r w:rsidR="002650F9">
          <w:rPr>
            <w:rStyle w:val="Strong"/>
          </w:rPr>
          <w:t>curDirHead</w:t>
        </w:r>
      </w:hyperlink>
      <w:r w:rsidRPr="00941398">
        <w:t>,x</w:t>
      </w:r>
      <w:r w:rsidRPr="00941398">
        <w:tab/>
        <w:t xml:space="preserve">; </w:t>
      </w:r>
    </w:p>
    <w:p w14:paraId="21CB4DD9" w14:textId="15E8EA41" w:rsidR="001F02CB" w:rsidRPr="00941398" w:rsidRDefault="001F02CB" w:rsidP="00F6255C">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t>ldx</w:t>
      </w:r>
      <w:r w:rsidRPr="00941398">
        <w:tab/>
      </w:r>
      <w:r w:rsidRPr="00941398">
        <w:rPr>
          <w:b/>
          <w:bCs/>
        </w:rPr>
        <w:t>r7H</w:t>
      </w:r>
      <w:r w:rsidRPr="00941398">
        <w:tab/>
      </w:r>
      <w:r w:rsidRPr="00941398">
        <w:tab/>
        <w:t>; one more free block</w:t>
      </w:r>
    </w:p>
    <w:p w14:paraId="20F3E948" w14:textId="45426AEE" w:rsidR="001F02CB" w:rsidRPr="00941398" w:rsidRDefault="001F02CB" w:rsidP="00F6255C">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t>inc</w:t>
      </w:r>
      <w:r w:rsidRPr="00941398">
        <w:tab/>
      </w:r>
      <w:hyperlink w:anchor="curDirHead" w:history="1">
        <w:r w:rsidR="002650F9">
          <w:rPr>
            <w:rStyle w:val="Strong"/>
          </w:rPr>
          <w:t>curDirHead</w:t>
        </w:r>
      </w:hyperlink>
      <w:r w:rsidRPr="00941398">
        <w:t>,x</w:t>
      </w:r>
      <w:r w:rsidRPr="00941398">
        <w:tab/>
        <w:t xml:space="preserve">; </w:t>
      </w:r>
    </w:p>
    <w:p w14:paraId="4F052FCA" w14:textId="5748E731" w:rsidR="001F02CB" w:rsidRPr="00941398" w:rsidRDefault="001F02CB" w:rsidP="00F6255C">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t>ldx</w:t>
      </w:r>
      <w:r w:rsidRPr="00941398">
        <w:tab/>
        <w:t>#0</w:t>
      </w:r>
      <w:r w:rsidRPr="00941398">
        <w:tab/>
      </w:r>
      <w:r w:rsidRPr="00941398">
        <w:tab/>
        <w:t xml:space="preserve">; </w:t>
      </w:r>
      <w:r w:rsidRPr="00FC1802">
        <w:rPr>
          <w:b/>
          <w:bCs/>
        </w:rPr>
        <w:t>NO</w:t>
      </w:r>
      <w:r w:rsidR="00FC1802" w:rsidRPr="00FC1802">
        <w:rPr>
          <w:b/>
          <w:bCs/>
        </w:rPr>
        <w:softHyphen/>
        <w:t>_</w:t>
      </w:r>
      <w:r w:rsidRPr="00FC1802">
        <w:rPr>
          <w:b/>
          <w:bCs/>
        </w:rPr>
        <w:t>ERROR</w:t>
      </w:r>
    </w:p>
    <w:p w14:paraId="3F5B7CDD" w14:textId="08EAF29E" w:rsidR="001F02CB" w:rsidRPr="00941398" w:rsidRDefault="001F02CB" w:rsidP="00F6255C">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t>rts</w:t>
      </w:r>
    </w:p>
    <w:p w14:paraId="7FC5033A" w14:textId="77777777" w:rsidR="001F02CB" w:rsidRPr="00941398"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223D91D9" w14:textId="2AC6E6F6" w:rsidR="001F02CB" w:rsidRPr="00941398"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9</w:t>
      </w:r>
      <w:r w:rsidR="004451C3">
        <w:t>9</w:t>
      </w:r>
      <w:r w:rsidRPr="00941398">
        <w:t>$</w:t>
      </w:r>
    </w:p>
    <w:p w14:paraId="2F10ED1A" w14:textId="1173518E" w:rsidR="001F02CB" w:rsidRPr="00941398" w:rsidRDefault="001F02CB" w:rsidP="001F02CB">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t>ldx</w:t>
      </w:r>
      <w:r w:rsidRPr="00941398">
        <w:tab/>
        <w:t>#</w:t>
      </w:r>
      <w:hyperlink w:anchor="BAD_BAM" w:history="1">
        <w:r w:rsidR="006D76B2" w:rsidRPr="00941398">
          <w:rPr>
            <w:rStyle w:val="Strong"/>
          </w:rPr>
          <w:t>BAD_B</w:t>
        </w:r>
        <w:r w:rsidR="006D76B2" w:rsidRPr="00941398">
          <w:rPr>
            <w:rStyle w:val="Strong"/>
          </w:rPr>
          <w:t>A</w:t>
        </w:r>
        <w:r w:rsidR="006D76B2" w:rsidRPr="00941398">
          <w:rPr>
            <w:rStyle w:val="Strong"/>
          </w:rPr>
          <w:t>M</w:t>
        </w:r>
      </w:hyperlink>
      <w:r w:rsidRPr="00941398">
        <w:tab/>
        <w:t>;</w:t>
      </w:r>
    </w:p>
    <w:p w14:paraId="0D48965B" w14:textId="127376F0" w:rsidR="00C25063" w:rsidRDefault="001F02CB" w:rsidP="00F6255C">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t>rts</w:t>
      </w:r>
    </w:p>
    <w:p w14:paraId="3B4C58CB" w14:textId="0CAA87B0" w:rsidR="00A27922" w:rsidRDefault="00224C04" w:rsidP="004E4DD1">
      <w:pPr>
        <w:pStyle w:val="Heading3"/>
      </w:pPr>
      <w:r>
        <w:br w:type="page"/>
      </w:r>
      <w:bookmarkStart w:id="294" w:name="exMySetGDirEntry"/>
      <w:bookmarkEnd w:id="294"/>
      <w:r w:rsidR="00A27922" w:rsidRPr="00A27922">
        <w:lastRenderedPageBreak/>
        <w:t>MySetGDirEntry</w:t>
      </w:r>
      <w:r w:rsidR="00A27922">
        <w:t>:</w:t>
      </w:r>
      <w:r w:rsidR="00A27922">
        <w:tab/>
      </w:r>
      <w:r w:rsidR="00A27922">
        <w:tab/>
      </w:r>
      <w:r w:rsidR="00A27922">
        <w:tab/>
      </w:r>
      <w:r w:rsidR="00A27922">
        <w:tab/>
        <w:t xml:space="preserve"> </w:t>
      </w:r>
      <w:r w:rsidR="00A27922">
        <w:tab/>
      </w:r>
      <w:r w:rsidR="00A27922">
        <w:tab/>
      </w:r>
      <w:r w:rsidR="00A27922">
        <w:tab/>
      </w:r>
    </w:p>
    <w:p w14:paraId="7AF741B4" w14:textId="77777777" w:rsidR="00A27922" w:rsidRDefault="00A27922" w:rsidP="00A27922">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3C62AA65" w14:textId="1293937B" w:rsidR="00745F63" w:rsidRDefault="00745F63" w:rsidP="00A27922">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r>
      <w:r>
        <w:tab/>
      </w:r>
      <w:r>
        <w:tab/>
      </w:r>
      <w:r>
        <w:tab/>
      </w:r>
      <w:r>
        <w:tab/>
      </w:r>
      <w:r>
        <w:tab/>
      </w:r>
      <w:r>
        <w:tab/>
        <w:t xml:space="preserve">.if </w:t>
      </w:r>
      <w:r w:rsidRPr="00745F63">
        <w:rPr>
          <w:b/>
          <w:bCs/>
        </w:rPr>
        <w:t>COMMENT</w:t>
      </w:r>
    </w:p>
    <w:p w14:paraId="4A6D2CE0" w14:textId="566DE636"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rsidRPr="00745F63">
        <w:t xml:space="preserve">This routine duplicates the function of the Kernal's </w:t>
      </w:r>
      <w:hyperlink w:anchor="SetGDirEntry" w:history="1">
        <w:r w:rsidR="00574F14" w:rsidRPr="00574F14">
          <w:rPr>
            <w:rStyle w:val="Strong"/>
          </w:rPr>
          <w:t>SetGDirEntry</w:t>
        </w:r>
      </w:hyperlink>
      <w:r w:rsidRPr="00745F63">
        <w:t xml:space="preserve"> for</w:t>
      </w:r>
      <w:r>
        <w:t xml:space="preserve"> </w:t>
      </w:r>
      <w:r w:rsidRPr="00745F63">
        <w:t>demonstration purposes. It shows examples of the following routines:</w:t>
      </w:r>
    </w:p>
    <w:p w14:paraId="6C0A3BD8" w14:textId="77777777" w:rsidR="004C1021" w:rsidRDefault="004C1021"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724DB16E" w14:textId="2D83C4A1"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r>
      <w:hyperlink w:anchor="BldGDirEntry" w:history="1">
        <w:r w:rsidR="00830FD6">
          <w:rPr>
            <w:rStyle w:val="Strong"/>
          </w:rPr>
          <w:t>BldGDirEntry</w:t>
        </w:r>
      </w:hyperlink>
    </w:p>
    <w:p w14:paraId="299CC44B" w14:textId="14BF9C3C"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r>
      <w:hyperlink w:anchor="GetFHdrlnfo" w:history="1">
        <w:hyperlink w:anchor="GetFHdrInfo" w:history="1">
          <w:hyperlink w:anchor="GetFHdrlnfo" w:history="1">
            <w:hyperlink w:anchor="GetFreeDirBlk" w:history="1">
              <w:r w:rsidR="008B5BEF">
                <w:rPr>
                  <w:rStyle w:val="Strong"/>
                </w:rPr>
                <w:t>GetFreeDirBlk</w:t>
              </w:r>
            </w:hyperlink>
          </w:hyperlink>
        </w:hyperlink>
      </w:hyperlink>
    </w:p>
    <w:p w14:paraId="3EFE5883" w14:textId="64D28F55"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r>
      <w:hyperlink w:anchor="PutBlock" w:history="1">
        <w:r w:rsidR="00830FD6">
          <w:rPr>
            <w:rStyle w:val="Strong"/>
          </w:rPr>
          <w:t>PutBlock</w:t>
        </w:r>
      </w:hyperlink>
    </w:p>
    <w:p w14:paraId="4A3E968C" w14:textId="77777777"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5F86E920" w14:textId="270A7801"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Pass:</w:t>
      </w:r>
      <w:r>
        <w:tab/>
      </w:r>
      <w:r w:rsidRPr="00745F63">
        <w:t xml:space="preserve">Same as </w:t>
      </w:r>
      <w:hyperlink w:anchor="SetGDirEntry" w:history="1">
        <w:r w:rsidR="00574F14" w:rsidRPr="00574F14">
          <w:rPr>
            <w:rStyle w:val="Strong"/>
          </w:rPr>
          <w:t>SetGDirEntry</w:t>
        </w:r>
      </w:hyperlink>
    </w:p>
    <w:p w14:paraId="66EE9EDC" w14:textId="44D7A8FF"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Destroys</w:t>
      </w:r>
      <w:r w:rsidRPr="00745F63">
        <w:t xml:space="preserve">: </w:t>
      </w:r>
      <w:r>
        <w:tab/>
      </w:r>
      <w:r w:rsidRPr="00745F63">
        <w:t xml:space="preserve">Same as </w:t>
      </w:r>
      <w:hyperlink w:anchor="SetGDirEntry" w:history="1">
        <w:r w:rsidR="00574F14" w:rsidRPr="00574F14">
          <w:rPr>
            <w:rStyle w:val="Strong"/>
          </w:rPr>
          <w:t>SetGDirEntry</w:t>
        </w:r>
      </w:hyperlink>
    </w:p>
    <w:p w14:paraId="55F6755E" w14:textId="236D8698" w:rsidR="00A27922" w:rsidRDefault="00A27922" w:rsidP="00A27922">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4CFBA2BC" w14:textId="4F9E5607" w:rsidR="00745F63" w:rsidRDefault="00745F63" w:rsidP="00A27922">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r>
      <w:r>
        <w:tab/>
      </w:r>
      <w:r>
        <w:tab/>
      </w:r>
      <w:r>
        <w:tab/>
      </w:r>
      <w:r>
        <w:tab/>
      </w:r>
      <w:r>
        <w:tab/>
      </w:r>
      <w:r>
        <w:tab/>
        <w:t>.endif</w:t>
      </w:r>
    </w:p>
    <w:p w14:paraId="08571C38" w14:textId="164189A4" w:rsidR="00745F63" w:rsidRDefault="00745F63" w:rsidP="00A27922">
      <w:pPr>
        <w:tabs>
          <w:tab w:val="left" w:pos="450"/>
          <w:tab w:val="left" w:pos="1530"/>
          <w:tab w:val="left" w:pos="2430"/>
          <w:tab w:val="left" w:pos="3600"/>
          <w:tab w:val="left" w:pos="5040"/>
          <w:tab w:val="left" w:pos="5760"/>
          <w:tab w:val="left" w:pos="7200"/>
          <w:tab w:val="left" w:pos="8640"/>
          <w:tab w:val="left" w:pos="9360"/>
          <w:tab w:val="left" w:pos="9990"/>
        </w:tabs>
        <w:jc w:val="both"/>
      </w:pPr>
      <w:r w:rsidRPr="00745F63">
        <w:t>DIRCOPYSIZE</w:t>
      </w:r>
      <w:r>
        <w:t>=30</w:t>
      </w:r>
      <w:r w:rsidR="00AF7075">
        <w:tab/>
      </w:r>
      <w:r w:rsidR="00AF7075">
        <w:tab/>
      </w:r>
      <w:r w:rsidR="00AF7075" w:rsidRPr="00AF7075">
        <w:t>;</w:t>
      </w:r>
      <w:r w:rsidR="007360C5">
        <w:t xml:space="preserve"> </w:t>
      </w:r>
      <w:r w:rsidR="00AF7075">
        <w:t>Size of</w:t>
      </w:r>
      <w:r w:rsidR="00AF7075" w:rsidRPr="00AF7075">
        <w:t xml:space="preserve"> directory </w:t>
      </w:r>
      <w:r w:rsidR="00AF7075">
        <w:t>entry for</w:t>
      </w:r>
      <w:r w:rsidR="00AF7075" w:rsidRPr="00AF7075">
        <w:t xml:space="preserve"> copy</w:t>
      </w:r>
    </w:p>
    <w:p w14:paraId="580F7E18" w14:textId="32B649FF" w:rsidR="00745F63" w:rsidRPr="00941398" w:rsidRDefault="007360C5" w:rsidP="00A27922">
      <w:pPr>
        <w:tabs>
          <w:tab w:val="left" w:pos="450"/>
          <w:tab w:val="left" w:pos="1530"/>
          <w:tab w:val="left" w:pos="2430"/>
          <w:tab w:val="left" w:pos="3600"/>
          <w:tab w:val="left" w:pos="5040"/>
          <w:tab w:val="left" w:pos="5760"/>
          <w:tab w:val="left" w:pos="7200"/>
          <w:tab w:val="left" w:pos="8640"/>
          <w:tab w:val="left" w:pos="9360"/>
          <w:tab w:val="left" w:pos="9990"/>
        </w:tabs>
        <w:jc w:val="both"/>
      </w:pPr>
      <w:r w:rsidRPr="007360C5">
        <w:t xml:space="preserve">TDSIZE=5 </w:t>
      </w:r>
      <w:r>
        <w:tab/>
      </w:r>
      <w:r>
        <w:tab/>
      </w:r>
      <w:r>
        <w:tab/>
      </w:r>
      <w:r w:rsidRPr="007360C5">
        <w:t>; number of bytes in time/date entry</w:t>
      </w:r>
    </w:p>
    <w:p w14:paraId="6B017B8D" w14:textId="77777777" w:rsidR="00A27922" w:rsidRPr="00941398" w:rsidRDefault="00A27922" w:rsidP="00A27922">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32EDB959" w14:textId="4CDABA0C" w:rsidR="00A27922" w:rsidRPr="00941398" w:rsidRDefault="00A27922" w:rsidP="00A27922">
      <w:pPr>
        <w:tabs>
          <w:tab w:val="left" w:pos="450"/>
          <w:tab w:val="left" w:pos="1530"/>
          <w:tab w:val="left" w:pos="2430"/>
          <w:tab w:val="left" w:pos="3600"/>
          <w:tab w:val="left" w:pos="5040"/>
          <w:tab w:val="left" w:pos="5760"/>
          <w:tab w:val="left" w:pos="7200"/>
          <w:tab w:val="left" w:pos="8640"/>
          <w:tab w:val="left" w:pos="9360"/>
          <w:tab w:val="left" w:pos="9990"/>
        </w:tabs>
        <w:jc w:val="both"/>
      </w:pPr>
      <w:hyperlink w:anchor="exMySetGDirEntry" w:history="1">
        <w:r w:rsidR="00745F63">
          <w:rPr>
            <w:rStyle w:val="Strong"/>
          </w:rPr>
          <w:t>MySetGDirEntry</w:t>
        </w:r>
      </w:hyperlink>
      <w:r w:rsidRPr="00941398">
        <w:t>:</w:t>
      </w:r>
    </w:p>
    <w:p w14:paraId="39B50F89" w14:textId="0A8A7694" w:rsidR="00745F63" w:rsidRDefault="00A27922"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r>
      <w:r w:rsidR="00745F63">
        <w:t xml:space="preserve">jsr </w:t>
      </w:r>
      <w:r w:rsidR="00AF7075">
        <w:tab/>
      </w:r>
      <w:hyperlink w:anchor="BldGDirEntry" w:history="1">
        <w:r w:rsidR="00830FD6">
          <w:rPr>
            <w:rStyle w:val="Strong"/>
          </w:rPr>
          <w:t>BldGDirEntry</w:t>
        </w:r>
      </w:hyperlink>
      <w:r w:rsidR="00AF7075">
        <w:tab/>
        <w:t xml:space="preserve">; </w:t>
      </w:r>
      <w:r w:rsidR="00AF7075" w:rsidRPr="00AF7075">
        <w:t>build directory entry for GEOS file</w:t>
      </w:r>
    </w:p>
    <w:p w14:paraId="7221D2CF" w14:textId="4FD90CB8"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t xml:space="preserve">jsr </w:t>
      </w:r>
      <w:r w:rsidR="00AF7075">
        <w:tab/>
      </w:r>
      <w:hyperlink w:anchor="GetFHdrlnfo" w:history="1">
        <w:hyperlink w:anchor="GetFHdrInfo" w:history="1">
          <w:hyperlink w:anchor="GetFHdrlnfo" w:history="1">
            <w:hyperlink w:anchor="GetFreeDirBlk" w:history="1">
              <w:r w:rsidR="008B5BEF">
                <w:rPr>
                  <w:rStyle w:val="Strong"/>
                </w:rPr>
                <w:t>GetFreeDirBlk</w:t>
              </w:r>
            </w:hyperlink>
          </w:hyperlink>
        </w:hyperlink>
      </w:hyperlink>
      <w:r w:rsidR="00AF7075">
        <w:tab/>
        <w:t>;</w:t>
      </w:r>
      <w:r w:rsidR="00AF7075" w:rsidRPr="00AF7075">
        <w:t xml:space="preserve"> get block with free directory entry</w:t>
      </w:r>
    </w:p>
    <w:p w14:paraId="503567E5" w14:textId="124FA779" w:rsidR="00AF7075" w:rsidRDefault="00AF7075"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r>
      <w:r>
        <w:tab/>
      </w:r>
      <w:r>
        <w:tab/>
        <w:t>;</w:t>
      </w:r>
      <w:r w:rsidRPr="00AF7075">
        <w:t xml:space="preserve"> r3 </w:t>
      </w:r>
      <w:r>
        <w:t>=</w:t>
      </w:r>
      <w:r w:rsidRPr="00AF7075">
        <w:t xml:space="preserve"> 1st byte of free entry</w:t>
      </w:r>
    </w:p>
    <w:p w14:paraId="14D89A70" w14:textId="04EC6221" w:rsidR="00AF7075" w:rsidRDefault="00AF7075"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r>
      <w:r>
        <w:tab/>
      </w:r>
      <w:r>
        <w:tab/>
        <w:t xml:space="preserve">; </w:t>
      </w:r>
      <w:r w:rsidRPr="00AF7075">
        <w:t xml:space="preserve">block number of block in </w:t>
      </w:r>
      <w:r w:rsidRPr="0069229B">
        <w:rPr>
          <w:b/>
          <w:bCs/>
        </w:rPr>
        <w:t>rl</w:t>
      </w:r>
    </w:p>
    <w:p w14:paraId="16A13973" w14:textId="6EDD5032"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t>txa</w:t>
      </w:r>
      <w:r w:rsidR="00AF7075">
        <w:tab/>
      </w:r>
      <w:r w:rsidR="00AF7075">
        <w:tab/>
      </w:r>
      <w:r w:rsidR="00AF7075">
        <w:tab/>
        <w:t xml:space="preserve">; </w:t>
      </w:r>
      <w:r w:rsidR="00AF7075" w:rsidRPr="00AF7075">
        <w:t>test for error code</w:t>
      </w:r>
    </w:p>
    <w:p w14:paraId="1AD022DC" w14:textId="73D4A759"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t>bne</w:t>
      </w:r>
      <w:r>
        <w:tab/>
      </w:r>
      <w:r w:rsidRPr="00745F63">
        <w:t>9</w:t>
      </w:r>
      <w:r w:rsidR="00AF7075">
        <w:t>9</w:t>
      </w:r>
      <w:r w:rsidRPr="00745F63">
        <w:t>$</w:t>
      </w:r>
      <w:r>
        <w:tab/>
      </w:r>
      <w:r w:rsidR="00AF7075">
        <w:tab/>
        <w:t>;</w:t>
      </w:r>
      <w:r w:rsidR="00AF7075" w:rsidRPr="00AF7075">
        <w:t xml:space="preserve"> if error, exit...</w:t>
      </w:r>
    </w:p>
    <w:p w14:paraId="50B53F2D" w14:textId="5774CD6B"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t>tya</w:t>
      </w:r>
      <w:r>
        <w:tab/>
      </w:r>
      <w:r w:rsidR="00AF7075">
        <w:tab/>
      </w:r>
      <w:r w:rsidR="00AF7075">
        <w:tab/>
        <w:t>;</w:t>
      </w:r>
      <w:r w:rsidR="00AF7075" w:rsidRPr="00AF7075">
        <w:t xml:space="preserve"> get offset into </w:t>
      </w:r>
      <w:hyperlink w:anchor="d_diskBlkBuf" w:history="1">
        <w:r w:rsidR="00C2603B">
          <w:rPr>
            <w:rStyle w:val="Strong"/>
          </w:rPr>
          <w:t>diskBlkBuf</w:t>
        </w:r>
      </w:hyperlink>
      <w:r w:rsidR="00AF7075" w:rsidRPr="00AF7075">
        <w:t xml:space="preserve"> for dir entry</w:t>
      </w:r>
    </w:p>
    <w:p w14:paraId="08DB00D9" w14:textId="0C0FB546" w:rsidR="00AF7075"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t>clc</w:t>
      </w:r>
      <w:r w:rsidR="00AF7075">
        <w:tab/>
      </w:r>
      <w:r w:rsidR="00AF7075">
        <w:tab/>
      </w:r>
      <w:r w:rsidR="00AF7075">
        <w:tab/>
      </w:r>
    </w:p>
    <w:p w14:paraId="0AA77A30" w14:textId="1AFD5BBA"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t>adc</w:t>
      </w:r>
      <w:r>
        <w:tab/>
      </w:r>
      <w:r w:rsidRPr="00745F63">
        <w:t>#[</w:t>
      </w:r>
      <w:hyperlink w:anchor="d_diskBlkBuf" w:history="1">
        <w:r w:rsidR="00C2603B">
          <w:rPr>
            <w:rStyle w:val="Strong"/>
          </w:rPr>
          <w:t>diskBlkBuf</w:t>
        </w:r>
      </w:hyperlink>
      <w:r w:rsidR="00AF7075">
        <w:tab/>
        <w:t xml:space="preserve">; </w:t>
      </w:r>
      <w:r w:rsidR="00AF7075" w:rsidRPr="00AF7075">
        <w:t>and get absolute address in buffer</w:t>
      </w:r>
    </w:p>
    <w:p w14:paraId="56073B55" w14:textId="1935B45B"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t>sta</w:t>
      </w:r>
      <w:r>
        <w:tab/>
      </w:r>
      <w:r w:rsidRPr="001A32D0">
        <w:rPr>
          <w:b/>
          <w:bCs/>
        </w:rPr>
        <w:t>r5L</w:t>
      </w:r>
    </w:p>
    <w:p w14:paraId="6E7C190C" w14:textId="21F889AE"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t>lda</w:t>
      </w:r>
      <w:r>
        <w:tab/>
      </w:r>
      <w:r w:rsidRPr="00745F63">
        <w:t>#]</w:t>
      </w:r>
      <w:hyperlink w:anchor="d_diskBlkBuf" w:history="1">
        <w:r w:rsidR="00C2603B">
          <w:rPr>
            <w:rStyle w:val="Strong"/>
          </w:rPr>
          <w:t>diskBlkBuf</w:t>
        </w:r>
      </w:hyperlink>
    </w:p>
    <w:p w14:paraId="29D9D427" w14:textId="46E9C8F5"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t>adc</w:t>
      </w:r>
      <w:r>
        <w:tab/>
        <w:t>#0</w:t>
      </w:r>
      <w:r w:rsidR="00AF7075">
        <w:tab/>
      </w:r>
      <w:r w:rsidR="00AF7075">
        <w:tab/>
        <w:t xml:space="preserve">; </w:t>
      </w:r>
      <w:r w:rsidR="00AF7075" w:rsidRPr="00AF7075">
        <w:t>(propagate carry)</w:t>
      </w:r>
    </w:p>
    <w:p w14:paraId="4C7FCE36" w14:textId="4A1CBFAB"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t xml:space="preserve">sta </w:t>
      </w:r>
      <w:r>
        <w:tab/>
      </w:r>
      <w:r w:rsidRPr="001A32D0">
        <w:rPr>
          <w:b/>
          <w:bCs/>
        </w:rPr>
        <w:t>r5H</w:t>
      </w:r>
    </w:p>
    <w:p w14:paraId="05EC2583" w14:textId="70637C16"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t>ldy</w:t>
      </w:r>
      <w:r>
        <w:tab/>
      </w:r>
      <w:r w:rsidRPr="00745F63">
        <w:t>#DIRCOPYSIZE</w:t>
      </w:r>
      <w:r w:rsidR="00AF7075">
        <w:tab/>
        <w:t>;</w:t>
      </w:r>
      <w:r w:rsidR="00AF7075" w:rsidRPr="00AF7075">
        <w:t xml:space="preserve"> copy over some bytes</w:t>
      </w:r>
    </w:p>
    <w:p w14:paraId="4F67C132" w14:textId="367A9B6C"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10$</w:t>
      </w:r>
    </w:p>
    <w:p w14:paraId="5A6B7441" w14:textId="64D5E591"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t>lda</w:t>
      </w:r>
      <w:r>
        <w:tab/>
      </w:r>
      <w:r w:rsidRPr="00830FD6">
        <w:rPr>
          <w:b/>
          <w:bCs/>
        </w:rPr>
        <w:t>dirEntryBuf</w:t>
      </w:r>
      <w:r w:rsidRPr="00745F63">
        <w:t>,y</w:t>
      </w:r>
      <w:r w:rsidR="00AF7075">
        <w:tab/>
      </w:r>
      <w:r w:rsidR="00AF7075" w:rsidRPr="00AF7075">
        <w:t>; get byte from directory entry built</w:t>
      </w:r>
    </w:p>
    <w:p w14:paraId="6757BA54" w14:textId="145DB5F5"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t>sta</w:t>
      </w:r>
      <w:r>
        <w:tab/>
      </w:r>
      <w:r w:rsidRPr="00745F63">
        <w:t>(r5),y</w:t>
      </w:r>
      <w:r w:rsidR="00AF7075">
        <w:tab/>
      </w:r>
      <w:r w:rsidR="00AF7075">
        <w:tab/>
        <w:t>;</w:t>
      </w:r>
      <w:r w:rsidR="00AF7075" w:rsidRPr="00AF7075">
        <w:t xml:space="preserve"> store new entry into block buffer</w:t>
      </w:r>
    </w:p>
    <w:p w14:paraId="2B9404C1" w14:textId="2595A453"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t>dey</w:t>
      </w:r>
    </w:p>
    <w:p w14:paraId="68872A97" w14:textId="5AD42B5B"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t>bpl</w:t>
      </w:r>
      <w:r>
        <w:tab/>
      </w:r>
      <w:r w:rsidRPr="00745F63">
        <w:t>10$</w:t>
      </w:r>
      <w:r w:rsidR="00AF7075">
        <w:tab/>
      </w:r>
      <w:r w:rsidR="00AF7075">
        <w:tab/>
        <w:t>;</w:t>
      </w:r>
      <w:r w:rsidR="00AF7075" w:rsidRPr="00AF7075">
        <w:t xml:space="preserve"> loop till copied</w:t>
      </w:r>
    </w:p>
    <w:p w14:paraId="2479D1D4" w14:textId="2B245E0B"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t>jsr</w:t>
      </w:r>
      <w:r>
        <w:tab/>
      </w:r>
      <w:r w:rsidRPr="00745F63">
        <w:t>TimeStampEntry</w:t>
      </w:r>
      <w:r w:rsidR="00AF7075">
        <w:tab/>
      </w:r>
      <w:r w:rsidR="00AF7075" w:rsidRPr="00AF7075">
        <w:t>; stamp the dir entry with time &amp; date</w:t>
      </w:r>
    </w:p>
    <w:p w14:paraId="707365DD" w14:textId="1A488C58"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0E3BFA">
        <w:rPr>
          <w:b/>
          <w:bCs/>
        </w:rPr>
        <w:t>LoadW</w:t>
      </w:r>
      <w:r>
        <w:tab/>
      </w:r>
      <w:r w:rsidRPr="00745F63">
        <w:t>r4,#</w:t>
      </w:r>
      <w:hyperlink w:anchor="d_diskBlkBuf" w:history="1">
        <w:r w:rsidR="00C2603B">
          <w:rPr>
            <w:rStyle w:val="Strong"/>
          </w:rPr>
          <w:t>diskBlkBuf</w:t>
        </w:r>
      </w:hyperlink>
      <w:r w:rsidR="00AF7075">
        <w:tab/>
      </w:r>
      <w:r w:rsidR="00AF7075" w:rsidRPr="00AF7075">
        <w:t>; write out the new directory entry</w:t>
      </w:r>
    </w:p>
    <w:p w14:paraId="1617C3CD" w14:textId="24418CD1"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t>jsr</w:t>
      </w:r>
      <w:r>
        <w:tab/>
      </w:r>
      <w:hyperlink w:anchor="PutBlock" w:history="1">
        <w:r w:rsidR="00830FD6">
          <w:rPr>
            <w:rStyle w:val="Strong"/>
          </w:rPr>
          <w:t>PutB</w:t>
        </w:r>
        <w:r w:rsidR="00830FD6">
          <w:rPr>
            <w:rStyle w:val="Strong"/>
          </w:rPr>
          <w:t>l</w:t>
        </w:r>
        <w:r w:rsidR="00830FD6">
          <w:rPr>
            <w:rStyle w:val="Strong"/>
          </w:rPr>
          <w:t>ock</w:t>
        </w:r>
      </w:hyperlink>
    </w:p>
    <w:p w14:paraId="28BF5455" w14:textId="099D86BF"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t>txa</w:t>
      </w:r>
      <w:r w:rsidR="00AF7075">
        <w:tab/>
      </w:r>
      <w:r w:rsidR="00AF7075">
        <w:tab/>
      </w:r>
      <w:r w:rsidR="00AF7075">
        <w:tab/>
      </w:r>
      <w:r w:rsidR="00AF7075" w:rsidRPr="00AF7075">
        <w:t>; get error status</w:t>
      </w:r>
    </w:p>
    <w:p w14:paraId="7A0CE9B0" w14:textId="4AF5DA29" w:rsidR="00745F63"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t xml:space="preserve">bne </w:t>
      </w:r>
      <w:r>
        <w:tab/>
        <w:t>9</w:t>
      </w:r>
      <w:r w:rsidR="00AF7075">
        <w:t>9</w:t>
      </w:r>
      <w:r>
        <w:t>$</w:t>
      </w:r>
      <w:r w:rsidR="00AF7075">
        <w:tab/>
      </w:r>
      <w:r w:rsidR="00AF7075">
        <w:tab/>
      </w:r>
      <w:r w:rsidR="00AF7075" w:rsidRPr="00AF7075">
        <w:t>; if error, exit</w:t>
      </w:r>
    </w:p>
    <w:p w14:paraId="72E3D13B" w14:textId="7694B192" w:rsidR="00AF7075" w:rsidRDefault="00AF7075"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t>clc</w:t>
      </w:r>
    </w:p>
    <w:p w14:paraId="0295399C" w14:textId="221AD023" w:rsidR="00AF7075" w:rsidRDefault="00AF7075" w:rsidP="00AF7075">
      <w:pPr>
        <w:tabs>
          <w:tab w:val="left" w:pos="450"/>
          <w:tab w:val="left" w:pos="1530"/>
          <w:tab w:val="left" w:pos="2430"/>
          <w:tab w:val="left" w:pos="3600"/>
          <w:tab w:val="left" w:pos="5040"/>
          <w:tab w:val="left" w:pos="5760"/>
          <w:tab w:val="left" w:pos="7200"/>
          <w:tab w:val="left" w:pos="8640"/>
          <w:tab w:val="left" w:pos="9360"/>
          <w:tab w:val="left" w:pos="9990"/>
        </w:tabs>
        <w:jc w:val="both"/>
      </w:pPr>
      <w:r>
        <w:tab/>
        <w:t>rts</w:t>
      </w:r>
      <w:r>
        <w:tab/>
      </w:r>
      <w:r>
        <w:tab/>
      </w:r>
      <w:r>
        <w:tab/>
      </w:r>
      <w:r w:rsidRPr="00AF7075">
        <w:t xml:space="preserve">; </w:t>
      </w:r>
      <w:r>
        <w:t>Success</w:t>
      </w:r>
      <w:r w:rsidRPr="00AF7075">
        <w:t xml:space="preserve"> exit</w:t>
      </w:r>
    </w:p>
    <w:p w14:paraId="5F2BC211" w14:textId="77777777" w:rsidR="00AF7075" w:rsidRDefault="00745F63"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rsidRPr="00745F63">
        <w:t>9</w:t>
      </w:r>
      <w:r w:rsidR="00AF7075">
        <w:t>9</w:t>
      </w:r>
      <w:r w:rsidRPr="00745F63">
        <w:t xml:space="preserve">$ </w:t>
      </w:r>
    </w:p>
    <w:p w14:paraId="18D59A9C" w14:textId="705F2289" w:rsidR="00AF7075" w:rsidRDefault="00AF7075" w:rsidP="00745F63">
      <w:pPr>
        <w:tabs>
          <w:tab w:val="left" w:pos="450"/>
          <w:tab w:val="left" w:pos="1530"/>
          <w:tab w:val="left" w:pos="2430"/>
          <w:tab w:val="left" w:pos="3600"/>
          <w:tab w:val="left" w:pos="5040"/>
          <w:tab w:val="left" w:pos="5760"/>
          <w:tab w:val="left" w:pos="7200"/>
          <w:tab w:val="left" w:pos="8640"/>
          <w:tab w:val="left" w:pos="9360"/>
          <w:tab w:val="left" w:pos="9990"/>
        </w:tabs>
        <w:jc w:val="both"/>
      </w:pPr>
      <w:r>
        <w:tab/>
        <w:t>sec</w:t>
      </w:r>
    </w:p>
    <w:p w14:paraId="7F3A673D" w14:textId="6B4A0F6C" w:rsidR="00AF7075" w:rsidRDefault="00AF7075" w:rsidP="00AF7075">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00745F63">
        <w:t>rt</w:t>
      </w:r>
      <w:r>
        <w:t>s</w:t>
      </w:r>
      <w:r>
        <w:tab/>
      </w:r>
      <w:r>
        <w:tab/>
      </w:r>
      <w:r>
        <w:tab/>
      </w:r>
      <w:r w:rsidRPr="00AF7075">
        <w:t xml:space="preserve">; </w:t>
      </w:r>
      <w:r>
        <w:t>Error</w:t>
      </w:r>
      <w:r w:rsidRPr="00AF7075">
        <w:t xml:space="preserve"> exit</w:t>
      </w:r>
    </w:p>
    <w:p w14:paraId="133EA0F1" w14:textId="77777777" w:rsidR="007360C5" w:rsidRDefault="007360C5" w:rsidP="00AF7075">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35939ADD" w14:textId="1D328851" w:rsidR="007360C5" w:rsidRDefault="007360C5" w:rsidP="007360C5">
      <w:pPr>
        <w:tabs>
          <w:tab w:val="left" w:pos="450"/>
          <w:tab w:val="left" w:pos="1530"/>
          <w:tab w:val="left" w:pos="2430"/>
          <w:tab w:val="left" w:pos="3600"/>
          <w:tab w:val="left" w:pos="5040"/>
          <w:tab w:val="left" w:pos="5760"/>
          <w:tab w:val="left" w:pos="7200"/>
          <w:tab w:val="left" w:pos="8640"/>
          <w:tab w:val="left" w:pos="9360"/>
          <w:tab w:val="left" w:pos="9990"/>
        </w:tabs>
        <w:jc w:val="both"/>
      </w:pPr>
      <w:hyperlink w:anchor="exTimeStampEntry" w:history="1">
        <w:r>
          <w:rPr>
            <w:rStyle w:val="Strong"/>
          </w:rPr>
          <w:t>TimeSta</w:t>
        </w:r>
        <w:r>
          <w:rPr>
            <w:rStyle w:val="Strong"/>
          </w:rPr>
          <w:t>m</w:t>
        </w:r>
        <w:r>
          <w:rPr>
            <w:rStyle w:val="Strong"/>
          </w:rPr>
          <w:t>pEntry</w:t>
        </w:r>
      </w:hyperlink>
      <w:r w:rsidRPr="00941398">
        <w:t>:</w:t>
      </w:r>
    </w:p>
    <w:p w14:paraId="7AA8E04E" w14:textId="237103A5" w:rsidR="007360C5" w:rsidRPr="006D69DB" w:rsidRDefault="007360C5" w:rsidP="007360C5">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ab/>
        <w:t>ldy</w:t>
      </w:r>
      <w:r>
        <w:tab/>
      </w:r>
      <w:r w:rsidRPr="006D69DB">
        <w:t>#</w:t>
      </w:r>
      <w:r>
        <w:t>(</w:t>
      </w:r>
      <w:r w:rsidRPr="006D69DB">
        <w:rPr>
          <w:b/>
          <w:bCs/>
        </w:rPr>
        <w:t>OFF_YEAR</w:t>
      </w:r>
      <w:r>
        <w:rPr>
          <w:b/>
          <w:bCs/>
        </w:rPr>
        <w:t>+</w:t>
      </w:r>
      <w:r w:rsidRPr="007360C5">
        <w:t>TDSIZE</w:t>
      </w:r>
      <w:r>
        <w:t>)-1</w:t>
      </w:r>
      <w:r>
        <w:rPr>
          <w:b/>
          <w:bCs/>
        </w:rPr>
        <w:tab/>
      </w:r>
      <w:r w:rsidRPr="006D69DB">
        <w:t>; offset to time/date stamp</w:t>
      </w:r>
    </w:p>
    <w:p w14:paraId="3BB2103D" w14:textId="77777777" w:rsidR="007360C5" w:rsidRDefault="007360C5" w:rsidP="007360C5">
      <w:pPr>
        <w:tabs>
          <w:tab w:val="left" w:pos="450"/>
          <w:tab w:val="left" w:pos="1530"/>
          <w:tab w:val="left" w:pos="2430"/>
          <w:tab w:val="left" w:pos="3600"/>
          <w:tab w:val="left" w:pos="5040"/>
          <w:tab w:val="left" w:pos="5760"/>
          <w:tab w:val="left" w:pos="7200"/>
          <w:tab w:val="left" w:pos="8640"/>
          <w:tab w:val="left" w:pos="9360"/>
          <w:tab w:val="left" w:pos="9990"/>
        </w:tabs>
        <w:jc w:val="both"/>
      </w:pPr>
      <w:r>
        <w:t>10$</w:t>
      </w:r>
    </w:p>
    <w:p w14:paraId="3925D066" w14:textId="109ED0E4" w:rsidR="007360C5" w:rsidRDefault="007360C5" w:rsidP="007360C5">
      <w:pPr>
        <w:tabs>
          <w:tab w:val="left" w:pos="450"/>
          <w:tab w:val="left" w:pos="1530"/>
          <w:tab w:val="left" w:pos="2430"/>
          <w:tab w:val="left" w:pos="3600"/>
          <w:tab w:val="left" w:pos="5040"/>
          <w:tab w:val="left" w:pos="5760"/>
          <w:tab w:val="left" w:pos="7200"/>
          <w:tab w:val="left" w:pos="8640"/>
          <w:tab w:val="left" w:pos="9360"/>
          <w:tab w:val="left" w:pos="9990"/>
        </w:tabs>
        <w:jc w:val="both"/>
      </w:pPr>
      <w:r>
        <w:tab/>
        <w:t>lda</w:t>
      </w:r>
      <w:r>
        <w:tab/>
      </w:r>
      <w:r w:rsidRPr="007360C5">
        <w:rPr>
          <w:b/>
          <w:bCs/>
        </w:rPr>
        <w:t>dirEntryBuf</w:t>
      </w:r>
      <w:r w:rsidRPr="006D69DB">
        <w:t>,y</w:t>
      </w:r>
      <w:r>
        <w:tab/>
      </w:r>
      <w:r w:rsidRPr="006D69DB">
        <w:t>; get the y</w:t>
      </w:r>
      <w:r w:rsidR="00FD2B19">
        <w:t>ea</w:t>
      </w:r>
      <w:r w:rsidRPr="006D69DB">
        <w:t>r/mo</w:t>
      </w:r>
      <w:r w:rsidR="00FD2B19">
        <w:t>nth</w:t>
      </w:r>
      <w:r w:rsidRPr="006D69DB">
        <w:t>/day/h</w:t>
      </w:r>
      <w:r w:rsidR="00FD2B19">
        <w:t>ou</w:t>
      </w:r>
      <w:r w:rsidRPr="006D69DB">
        <w:t>r/min</w:t>
      </w:r>
      <w:r w:rsidR="00FD2B19">
        <w:t>ute</w:t>
      </w:r>
    </w:p>
    <w:p w14:paraId="7AB8A388" w14:textId="77777777" w:rsidR="007360C5" w:rsidRDefault="007360C5" w:rsidP="007360C5">
      <w:pPr>
        <w:tabs>
          <w:tab w:val="left" w:pos="450"/>
          <w:tab w:val="left" w:pos="1530"/>
          <w:tab w:val="left" w:pos="2430"/>
          <w:tab w:val="left" w:pos="3600"/>
          <w:tab w:val="left" w:pos="5040"/>
          <w:tab w:val="left" w:pos="5760"/>
          <w:tab w:val="left" w:pos="7200"/>
          <w:tab w:val="left" w:pos="8640"/>
          <w:tab w:val="left" w:pos="9360"/>
          <w:tab w:val="left" w:pos="9990"/>
        </w:tabs>
        <w:jc w:val="both"/>
      </w:pPr>
      <w:r>
        <w:tab/>
        <w:t>sta</w:t>
      </w:r>
      <w:r>
        <w:tab/>
      </w:r>
      <w:r w:rsidRPr="006D69DB">
        <w:t>(</w:t>
      </w:r>
      <w:r w:rsidRPr="001A32D0">
        <w:rPr>
          <w:b/>
          <w:bCs/>
        </w:rPr>
        <w:t>r5</w:t>
      </w:r>
      <w:r w:rsidRPr="006D69DB">
        <w:t>),y</w:t>
      </w:r>
      <w:r>
        <w:tab/>
      </w:r>
      <w:r>
        <w:tab/>
      </w:r>
      <w:r w:rsidRPr="006D69DB">
        <w:t>; store in dir entry</w:t>
      </w:r>
    </w:p>
    <w:p w14:paraId="18668761" w14:textId="388A79CF" w:rsidR="007360C5" w:rsidRDefault="007360C5" w:rsidP="007360C5">
      <w:pPr>
        <w:tabs>
          <w:tab w:val="left" w:pos="450"/>
          <w:tab w:val="left" w:pos="1530"/>
          <w:tab w:val="left" w:pos="2430"/>
          <w:tab w:val="left" w:pos="3600"/>
          <w:tab w:val="left" w:pos="5040"/>
          <w:tab w:val="left" w:pos="5760"/>
          <w:tab w:val="left" w:pos="7200"/>
          <w:tab w:val="left" w:pos="8640"/>
          <w:tab w:val="left" w:pos="9360"/>
          <w:tab w:val="left" w:pos="9990"/>
        </w:tabs>
        <w:jc w:val="both"/>
      </w:pPr>
      <w:r>
        <w:tab/>
        <w:t>dey</w:t>
      </w:r>
      <w:r>
        <w:tab/>
      </w:r>
      <w:r>
        <w:tab/>
      </w:r>
      <w:r>
        <w:tab/>
        <w:t>;</w:t>
      </w:r>
    </w:p>
    <w:p w14:paraId="3064482A" w14:textId="336FBE16" w:rsidR="007360C5" w:rsidRDefault="007360C5" w:rsidP="007360C5">
      <w:pPr>
        <w:tabs>
          <w:tab w:val="left" w:pos="450"/>
          <w:tab w:val="left" w:pos="1530"/>
          <w:tab w:val="left" w:pos="2430"/>
          <w:tab w:val="left" w:pos="3600"/>
          <w:tab w:val="left" w:pos="5040"/>
          <w:tab w:val="left" w:pos="5760"/>
          <w:tab w:val="left" w:pos="7200"/>
          <w:tab w:val="left" w:pos="8640"/>
          <w:tab w:val="left" w:pos="9360"/>
          <w:tab w:val="left" w:pos="9990"/>
        </w:tabs>
        <w:jc w:val="both"/>
      </w:pPr>
      <w:r>
        <w:tab/>
        <w:t>bpl</w:t>
      </w:r>
      <w:r>
        <w:tab/>
        <w:t>10$</w:t>
      </w:r>
      <w:r>
        <w:tab/>
      </w:r>
      <w:r>
        <w:tab/>
      </w:r>
      <w:r w:rsidRPr="006D69DB">
        <w:t xml:space="preserve">; </w:t>
      </w:r>
      <w:r>
        <w:t>Loop until done</w:t>
      </w:r>
    </w:p>
    <w:p w14:paraId="2B188C11" w14:textId="1F3FBDB5" w:rsidR="007360C5" w:rsidRPr="00941398" w:rsidRDefault="007360C5" w:rsidP="006D69DB">
      <w:pPr>
        <w:tabs>
          <w:tab w:val="left" w:pos="450"/>
          <w:tab w:val="left" w:pos="1530"/>
          <w:tab w:val="left" w:pos="2430"/>
          <w:tab w:val="left" w:pos="3600"/>
          <w:tab w:val="left" w:pos="5040"/>
          <w:tab w:val="left" w:pos="5760"/>
          <w:tab w:val="left" w:pos="7200"/>
          <w:tab w:val="left" w:pos="8640"/>
          <w:tab w:val="left" w:pos="9360"/>
          <w:tab w:val="left" w:pos="9990"/>
        </w:tabs>
        <w:jc w:val="both"/>
      </w:pPr>
      <w:r>
        <w:tab/>
        <w:t>rts</w:t>
      </w:r>
      <w:bookmarkStart w:id="295" w:name="exTimeStampEntry"/>
      <w:bookmarkEnd w:id="295"/>
    </w:p>
    <w:p w14:paraId="7CB035DB" w14:textId="36B37FEF" w:rsidR="00224C04" w:rsidRDefault="00AF7075" w:rsidP="004E4DD1">
      <w:pPr>
        <w:pStyle w:val="Heading3"/>
      </w:pPr>
      <w:r>
        <w:br w:type="page"/>
      </w:r>
      <w:bookmarkStart w:id="296" w:name="exMyPutBlock"/>
      <w:bookmarkEnd w:id="296"/>
      <w:r w:rsidR="00224C04">
        <w:lastRenderedPageBreak/>
        <w:t>MyPutBlock:</w:t>
      </w:r>
      <w:r w:rsidR="00224C04">
        <w:tab/>
      </w:r>
      <w:r w:rsidR="00224C04">
        <w:tab/>
      </w:r>
      <w:r w:rsidR="00224C04">
        <w:tab/>
      </w:r>
      <w:r w:rsidR="00224C04">
        <w:tab/>
        <w:t xml:space="preserve"> </w:t>
      </w:r>
      <w:r w:rsidR="00224C04">
        <w:tab/>
      </w:r>
      <w:r w:rsidR="00224C04">
        <w:tab/>
      </w:r>
      <w:r w:rsidR="00224C04">
        <w:tab/>
      </w:r>
    </w:p>
    <w:p w14:paraId="0F0F172F" w14:textId="77777777" w:rsidR="00224C04" w:rsidRDefault="00224C04"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50F92D08" w14:textId="77777777" w:rsidR="00224C04" w:rsidRPr="00941398" w:rsidRDefault="00224C04"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0BB95814" w14:textId="7415CCBA" w:rsidR="00224C04" w:rsidRPr="00941398" w:rsidRDefault="00224C04" w:rsidP="001A493D">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rsidRPr="00941398">
        <w:tab/>
      </w:r>
      <w:r w:rsidRPr="00941398">
        <w:rPr>
          <w:b/>
          <w:bCs/>
          <w:noProof/>
        </w:rPr>
        <w:t>My</w:t>
      </w:r>
      <w:hyperlink w:anchor="MyFreeBlock" w:history="1">
        <w:r>
          <w:rPr>
            <w:rStyle w:val="Strong"/>
          </w:rPr>
          <w:t>Put</w:t>
        </w:r>
        <w:r w:rsidRPr="00941398">
          <w:rPr>
            <w:rStyle w:val="Strong"/>
          </w:rPr>
          <w:t>Block</w:t>
        </w:r>
      </w:hyperlink>
      <w:r w:rsidRPr="00941398">
        <w:t xml:space="preserve"> — </w:t>
      </w:r>
      <w:r w:rsidR="001A493D">
        <w:t xml:space="preserve">Write </w:t>
      </w:r>
      <w:hyperlink w:anchor="d_diskBlkBuf" w:history="1">
        <w:r w:rsidR="00C2603B">
          <w:rPr>
            <w:rStyle w:val="Strong"/>
          </w:rPr>
          <w:t>diskBlkBuf</w:t>
        </w:r>
      </w:hyperlink>
      <w:r w:rsidR="001A493D">
        <w:t xml:space="preserve"> to disk</w:t>
      </w:r>
    </w:p>
    <w:p w14:paraId="6074B8C0" w14:textId="77777777" w:rsidR="00224C04" w:rsidRPr="00941398" w:rsidRDefault="00224C04"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78E09482" w14:textId="77777777" w:rsidR="00224C04" w:rsidRPr="00941398" w:rsidRDefault="00224C04"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rsidRPr="00941398">
        <w:tab/>
      </w:r>
      <w:r w:rsidRPr="001A493D">
        <w:rPr>
          <w:b/>
          <w:bCs/>
        </w:rPr>
        <w:t>pass</w:t>
      </w:r>
      <w:r>
        <w:t>:</w:t>
      </w:r>
    </w:p>
    <w:p w14:paraId="5AAE3B9B" w14:textId="5D1EC101" w:rsidR="00224C04" w:rsidRPr="00941398" w:rsidRDefault="00224C04" w:rsidP="00224C04">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rsidRPr="00941398">
        <w:t>;</w:t>
      </w:r>
      <w:r w:rsidRPr="00941398">
        <w:tab/>
      </w:r>
      <w:r w:rsidRPr="00941398">
        <w:tab/>
      </w:r>
      <w:r w:rsidR="001A493D">
        <w:rPr>
          <w:b/>
          <w:bCs/>
        </w:rPr>
        <w:t>r1</w:t>
      </w:r>
      <w:r w:rsidRPr="00941398">
        <w:rPr>
          <w:b/>
          <w:bCs/>
        </w:rPr>
        <w:t>L</w:t>
      </w:r>
      <w:r w:rsidRPr="00941398">
        <w:t xml:space="preserve"> = track #</w:t>
      </w:r>
    </w:p>
    <w:p w14:paraId="6931973A" w14:textId="331ABBAB" w:rsidR="00224C04" w:rsidRDefault="00224C04"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rsidRPr="00941398">
        <w:tab/>
      </w:r>
      <w:r w:rsidRPr="00941398">
        <w:tab/>
      </w:r>
      <w:r w:rsidR="001A493D">
        <w:rPr>
          <w:b/>
          <w:bCs/>
        </w:rPr>
        <w:t>r1H</w:t>
      </w:r>
      <w:r w:rsidRPr="00941398">
        <w:t xml:space="preserve"> = sector #</w:t>
      </w:r>
    </w:p>
    <w:p w14:paraId="239E52C9" w14:textId="33190C36" w:rsidR="001A493D" w:rsidRPr="00941398" w:rsidRDefault="001A493D"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tab/>
      </w:r>
      <w:r w:rsidRPr="001A493D">
        <w:rPr>
          <w:b/>
          <w:bCs/>
        </w:rPr>
        <w:t>r4</w:t>
      </w:r>
      <w:r>
        <w:rPr>
          <w:b/>
          <w:bCs/>
        </w:rPr>
        <w:t xml:space="preserve">  </w:t>
      </w:r>
      <w:r w:rsidRPr="001A493D">
        <w:t>=</w:t>
      </w:r>
      <w:r>
        <w:t xml:space="preserve"> Address of block to write. </w:t>
      </w:r>
    </w:p>
    <w:p w14:paraId="2E8377D2" w14:textId="481D8641" w:rsidR="00224C04" w:rsidRDefault="00224C04"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rsidR="001A493D">
        <w:tab/>
      </w:r>
      <w:r w:rsidR="001A493D">
        <w:tab/>
        <w:t>verify</w:t>
      </w:r>
      <w:r w:rsidR="001A493D">
        <w:tab/>
        <w:t>=  FALSE (0) Do Not Verify</w:t>
      </w:r>
    </w:p>
    <w:p w14:paraId="43D1E43C" w14:textId="0D90E905" w:rsidR="001A493D" w:rsidRPr="00941398" w:rsidRDefault="001A493D"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tab/>
      </w:r>
      <w:r>
        <w:tab/>
        <w:t>&lt;&gt; 0 Verify after Write</w:t>
      </w:r>
    </w:p>
    <w:p w14:paraId="04986E69" w14:textId="18860FE7" w:rsidR="00224C04" w:rsidRPr="00941398" w:rsidRDefault="00224C04" w:rsidP="00224C04">
      <w:pPr>
        <w:tabs>
          <w:tab w:val="left" w:pos="450"/>
          <w:tab w:val="left" w:pos="1530"/>
          <w:tab w:val="left" w:pos="2430"/>
          <w:tab w:val="left" w:pos="3600"/>
          <w:tab w:val="left" w:pos="5040"/>
          <w:tab w:val="left" w:pos="5760"/>
          <w:tab w:val="left" w:pos="7200"/>
          <w:tab w:val="left" w:pos="8640"/>
          <w:tab w:val="left" w:pos="9360"/>
          <w:tab w:val="left" w:pos="9990"/>
        </w:tabs>
        <w:jc w:val="both"/>
        <w:rPr>
          <w:rStyle w:val="Strong"/>
        </w:rPr>
      </w:pPr>
      <w:r w:rsidRPr="00941398">
        <w:t>;</w:t>
      </w:r>
      <w:r w:rsidRPr="00941398">
        <w:rPr>
          <w:rStyle w:val="Strong"/>
        </w:rPr>
        <w:t xml:space="preserve"> </w:t>
      </w:r>
    </w:p>
    <w:p w14:paraId="65A6219C" w14:textId="18E2B26D" w:rsidR="00224C04" w:rsidRDefault="00224C04" w:rsidP="001A493D">
      <w:pPr>
        <w:tabs>
          <w:tab w:val="left" w:pos="450"/>
          <w:tab w:val="left" w:pos="1530"/>
          <w:tab w:val="left" w:pos="2430"/>
          <w:tab w:val="left" w:pos="3600"/>
          <w:tab w:val="left" w:pos="5040"/>
          <w:tab w:val="left" w:pos="5760"/>
          <w:tab w:val="left" w:pos="7200"/>
          <w:tab w:val="left" w:pos="8640"/>
          <w:tab w:val="left" w:pos="9360"/>
          <w:tab w:val="left" w:pos="9990"/>
        </w:tabs>
        <w:jc w:val="both"/>
        <w:rPr>
          <w:rStyle w:val="Strong"/>
          <w:b w:val="0"/>
          <w:bCs w:val="0"/>
        </w:rPr>
      </w:pPr>
      <w:r w:rsidRPr="00941398">
        <w:rPr>
          <w:rStyle w:val="Strong"/>
        </w:rPr>
        <w:t>;</w:t>
      </w:r>
      <w:r w:rsidRPr="00941398">
        <w:rPr>
          <w:rStyle w:val="Strong"/>
        </w:rPr>
        <w:tab/>
      </w:r>
      <w:r w:rsidR="004C1475" w:rsidRPr="00941398">
        <w:rPr>
          <w:rStyle w:val="Strong"/>
        </w:rPr>
        <w:t>Note:</w:t>
      </w:r>
      <w:r w:rsidRPr="00941398">
        <w:rPr>
          <w:rStyle w:val="Strong"/>
        </w:rPr>
        <w:tab/>
      </w:r>
      <w:r w:rsidR="001A493D" w:rsidRPr="001A493D">
        <w:rPr>
          <w:rStyle w:val="Strong"/>
          <w:b w:val="0"/>
          <w:bCs w:val="0"/>
        </w:rPr>
        <w:t xml:space="preserve">If you have </w:t>
      </w:r>
      <w:r w:rsidR="001A493D">
        <w:rPr>
          <w:rStyle w:val="Strong"/>
          <w:b w:val="0"/>
          <w:bCs w:val="0"/>
        </w:rPr>
        <w:t>multiple blocks to write you should</w:t>
      </w:r>
    </w:p>
    <w:p w14:paraId="020AC18B" w14:textId="6E2CC43C" w:rsidR="001A493D" w:rsidRDefault="001A493D" w:rsidP="001A493D">
      <w:pPr>
        <w:tabs>
          <w:tab w:val="left" w:pos="450"/>
          <w:tab w:val="left" w:pos="1530"/>
          <w:tab w:val="left" w:pos="2430"/>
          <w:tab w:val="left" w:pos="3600"/>
          <w:tab w:val="left" w:pos="5040"/>
          <w:tab w:val="left" w:pos="5760"/>
          <w:tab w:val="left" w:pos="7200"/>
          <w:tab w:val="left" w:pos="8640"/>
          <w:tab w:val="left" w:pos="9360"/>
          <w:tab w:val="left" w:pos="9990"/>
        </w:tabs>
        <w:jc w:val="both"/>
        <w:rPr>
          <w:rStyle w:val="Strong"/>
          <w:b w:val="0"/>
          <w:bCs w:val="0"/>
        </w:rPr>
      </w:pPr>
      <w:r>
        <w:rPr>
          <w:rStyle w:val="Strong"/>
          <w:b w:val="0"/>
          <w:bCs w:val="0"/>
        </w:rPr>
        <w:t>;</w:t>
      </w:r>
      <w:r>
        <w:rPr>
          <w:rStyle w:val="Strong"/>
          <w:b w:val="0"/>
          <w:bCs w:val="0"/>
        </w:rPr>
        <w:tab/>
      </w:r>
      <w:r>
        <w:rPr>
          <w:rStyle w:val="Strong"/>
          <w:b w:val="0"/>
          <w:bCs w:val="0"/>
        </w:rPr>
        <w:tab/>
        <w:t>write the entire chain and then verify the chain.</w:t>
      </w:r>
    </w:p>
    <w:p w14:paraId="4671264F" w14:textId="08EE2554" w:rsidR="001A493D" w:rsidRPr="00941398" w:rsidRDefault="001A493D" w:rsidP="001A493D">
      <w:pPr>
        <w:tabs>
          <w:tab w:val="left" w:pos="450"/>
          <w:tab w:val="left" w:pos="1530"/>
          <w:tab w:val="left" w:pos="2430"/>
          <w:tab w:val="left" w:pos="3600"/>
          <w:tab w:val="left" w:pos="5040"/>
          <w:tab w:val="left" w:pos="5760"/>
          <w:tab w:val="left" w:pos="7200"/>
          <w:tab w:val="left" w:pos="8640"/>
          <w:tab w:val="left" w:pos="9360"/>
          <w:tab w:val="left" w:pos="9990"/>
        </w:tabs>
        <w:jc w:val="both"/>
      </w:pPr>
      <w:r>
        <w:rPr>
          <w:rStyle w:val="Strong"/>
          <w:b w:val="0"/>
          <w:bCs w:val="0"/>
        </w:rPr>
        <w:t>;</w:t>
      </w:r>
      <w:r>
        <w:rPr>
          <w:rStyle w:val="Strong"/>
          <w:b w:val="0"/>
          <w:bCs w:val="0"/>
        </w:rPr>
        <w:tab/>
      </w:r>
      <w:r>
        <w:rPr>
          <w:rStyle w:val="Strong"/>
          <w:b w:val="0"/>
          <w:bCs w:val="0"/>
        </w:rPr>
        <w:tab/>
        <w:t xml:space="preserve">See </w:t>
      </w:r>
      <w:hyperlink w:anchor="WriteBlock" w:history="1">
        <w:r>
          <w:rPr>
            <w:rStyle w:val="Strong"/>
          </w:rPr>
          <w:t>WriteBlock</w:t>
        </w:r>
      </w:hyperlink>
      <w:r>
        <w:rPr>
          <w:rStyle w:val="Strong"/>
        </w:rPr>
        <w:t xml:space="preserve"> </w:t>
      </w:r>
      <w:r w:rsidRPr="001A493D">
        <w:rPr>
          <w:rStyle w:val="Strong"/>
          <w:b w:val="0"/>
          <w:bCs w:val="0"/>
        </w:rPr>
        <w:t>description for more information</w:t>
      </w:r>
    </w:p>
    <w:p w14:paraId="3164521D" w14:textId="4A188C24" w:rsidR="00224C04" w:rsidRDefault="00224C04"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3E2A076D" w14:textId="295C87D6" w:rsidR="001A493D" w:rsidRDefault="001A493D"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tab/>
        <w:t>.ramsect</w:t>
      </w:r>
    </w:p>
    <w:p w14:paraId="2E0E9683" w14:textId="77777777" w:rsidR="00D71705" w:rsidRDefault="001A493D" w:rsidP="00D71705">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00D71705">
        <w:tab/>
        <w:t>nextTrack:</w:t>
      </w:r>
      <w:r w:rsidR="00D71705">
        <w:tab/>
        <w:t>.block</w:t>
      </w:r>
      <w:r w:rsidR="00D71705">
        <w:tab/>
        <w:t>1</w:t>
      </w:r>
    </w:p>
    <w:p w14:paraId="00B0E31B" w14:textId="0354B9D4" w:rsidR="00D71705" w:rsidRDefault="00D71705" w:rsidP="00D71705">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t>nextSector:</w:t>
      </w:r>
      <w:r>
        <w:tab/>
        <w:t>.block</w:t>
      </w:r>
      <w:r>
        <w:tab/>
        <w:t>1</w:t>
      </w:r>
    </w:p>
    <w:p w14:paraId="5DD3F2FC" w14:textId="38161E49" w:rsidR="001A493D" w:rsidRDefault="00D71705" w:rsidP="00D71705">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001A493D">
        <w:tab/>
      </w:r>
      <w:r w:rsidR="00D8352E">
        <w:t>out</w:t>
      </w:r>
      <w:r w:rsidR="001A493D">
        <w:t xml:space="preserve">buffer: </w:t>
      </w:r>
      <w:r w:rsidR="001A493D">
        <w:tab/>
        <w:t>.block</w:t>
      </w:r>
      <w:r w:rsidR="001A493D">
        <w:tab/>
      </w:r>
      <w:r w:rsidR="00D8352E">
        <w:t>$FE</w:t>
      </w:r>
    </w:p>
    <w:p w14:paraId="3AE09EDC" w14:textId="1D59D3C1" w:rsidR="00D71705" w:rsidRDefault="001A493D" w:rsidP="00D71705">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00D71705">
        <w:tab/>
        <w:t>track</w:t>
      </w:r>
      <w:r w:rsidR="00D71705">
        <w:tab/>
      </w:r>
      <w:r w:rsidR="00D71705">
        <w:tab/>
        <w:t>.block</w:t>
      </w:r>
      <w:r w:rsidR="00D71705">
        <w:tab/>
        <w:t>1</w:t>
      </w:r>
    </w:p>
    <w:p w14:paraId="1A1D441E" w14:textId="5D9F5E3C" w:rsidR="00D71705" w:rsidRDefault="00D71705" w:rsidP="00D71705">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t>sector</w:t>
      </w:r>
      <w:r>
        <w:tab/>
      </w:r>
      <w:r>
        <w:tab/>
        <w:t>.block</w:t>
      </w:r>
      <w:r>
        <w:tab/>
        <w:t>1</w:t>
      </w:r>
    </w:p>
    <w:p w14:paraId="25E9532B" w14:textId="758789CF" w:rsidR="001A493D" w:rsidRDefault="001A493D"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00B761CB">
        <w:tab/>
      </w:r>
      <w:r>
        <w:t>verify:</w:t>
      </w:r>
      <w:r>
        <w:tab/>
      </w:r>
      <w:r>
        <w:tab/>
        <w:t>.block</w:t>
      </w:r>
      <w:r>
        <w:tab/>
        <w:t>1</w:t>
      </w:r>
    </w:p>
    <w:p w14:paraId="7CA6C918" w14:textId="608601E7" w:rsidR="001A493D" w:rsidRDefault="001A493D"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tab/>
        <w:t>.psect</w:t>
      </w:r>
    </w:p>
    <w:p w14:paraId="7BCF5F50" w14:textId="77777777" w:rsidR="004E4DD1" w:rsidRDefault="004E4DD1"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5415B996" w14:textId="180E6898" w:rsidR="00B124CB" w:rsidRDefault="00B124CB"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t>CallMyPut</w:t>
      </w:r>
      <w:r w:rsidR="008C002E">
        <w:t>B</w:t>
      </w:r>
      <w:r>
        <w:t>:</w:t>
      </w:r>
      <w:r>
        <w:tab/>
      </w:r>
    </w:p>
    <w:p w14:paraId="4979E832" w14:textId="3C2329EB" w:rsidR="001A493D" w:rsidRDefault="00B124CB"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001A493D">
        <w:t>LoadW</w:t>
      </w:r>
      <w:r w:rsidR="001A493D">
        <w:tab/>
      </w:r>
      <w:r w:rsidR="001A493D" w:rsidRPr="00D71705">
        <w:rPr>
          <w:b/>
          <w:bCs/>
        </w:rPr>
        <w:t>r</w:t>
      </w:r>
      <w:r w:rsidR="00D71705" w:rsidRPr="00D71705">
        <w:rPr>
          <w:b/>
          <w:bCs/>
        </w:rPr>
        <w:t>4</w:t>
      </w:r>
      <w:r w:rsidR="001A493D">
        <w:t>,</w:t>
      </w:r>
      <w:r w:rsidR="00D8352E">
        <w:t>out</w:t>
      </w:r>
      <w:r w:rsidR="001A493D">
        <w:t>Buffer</w:t>
      </w:r>
      <w:r w:rsidR="00D71705">
        <w:t>-2</w:t>
      </w:r>
    </w:p>
    <w:p w14:paraId="10ADC644" w14:textId="6DF7C303" w:rsidR="00B124CB" w:rsidRDefault="00B124CB" w:rsidP="00D71705">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r>
      <w:r w:rsidR="00D71705">
        <w:t>MoveB</w:t>
      </w:r>
      <w:r>
        <w:tab/>
      </w:r>
      <w:r w:rsidR="00D71705">
        <w:t>track,</w:t>
      </w:r>
      <w:r w:rsidRPr="00D71705">
        <w:rPr>
          <w:b/>
          <w:bCs/>
        </w:rPr>
        <w:t>r1L</w:t>
      </w:r>
      <w:r>
        <w:t>,</w:t>
      </w:r>
    </w:p>
    <w:p w14:paraId="394E6E02" w14:textId="7DBCD368" w:rsidR="00B124CB" w:rsidRDefault="00B124CB"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00D71705">
        <w:t>MoveB</w:t>
      </w:r>
      <w:r>
        <w:tab/>
      </w:r>
      <w:r w:rsidR="00D71705">
        <w:t>sector,</w:t>
      </w:r>
      <w:r w:rsidRPr="00D71705">
        <w:rPr>
          <w:b/>
          <w:bCs/>
        </w:rPr>
        <w:t>r1H</w:t>
      </w:r>
    </w:p>
    <w:p w14:paraId="5A7F47D6" w14:textId="4E0811A5" w:rsidR="00D71705" w:rsidRDefault="00D71705"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tab/>
        <w:t>LoadB</w:t>
      </w:r>
      <w:r>
        <w:tab/>
        <w:t>verify,</w:t>
      </w:r>
      <w:r w:rsidR="009230EF">
        <w:rPr>
          <w:b/>
          <w:bCs/>
        </w:rPr>
        <w:t>[#TRUE</w:t>
      </w:r>
    </w:p>
    <w:p w14:paraId="56BE30FA" w14:textId="1DB540DA" w:rsidR="00B124CB" w:rsidRDefault="00B124CB" w:rsidP="00224C04">
      <w:pPr>
        <w:tabs>
          <w:tab w:val="left" w:pos="450"/>
          <w:tab w:val="left" w:pos="1530"/>
          <w:tab w:val="left" w:pos="2430"/>
          <w:tab w:val="left" w:pos="3600"/>
          <w:tab w:val="left" w:pos="5040"/>
          <w:tab w:val="left" w:pos="5760"/>
          <w:tab w:val="left" w:pos="7200"/>
          <w:tab w:val="left" w:pos="8640"/>
          <w:tab w:val="left" w:pos="9360"/>
          <w:tab w:val="left" w:pos="9990"/>
        </w:tabs>
        <w:jc w:val="both"/>
        <w:rPr>
          <w:rStyle w:val="Strong"/>
        </w:rPr>
      </w:pPr>
      <w:r>
        <w:tab/>
        <w:t>jsr</w:t>
      </w:r>
      <w:r>
        <w:tab/>
      </w:r>
      <w:r w:rsidR="00D71705" w:rsidRPr="00941398">
        <w:rPr>
          <w:b/>
          <w:bCs/>
          <w:noProof/>
        </w:rPr>
        <w:t>My</w:t>
      </w:r>
      <w:hyperlink w:anchor="exMyPutBlock" w:history="1">
        <w:r w:rsidR="00D71705">
          <w:rPr>
            <w:rStyle w:val="Strong"/>
          </w:rPr>
          <w:t>Put</w:t>
        </w:r>
        <w:r w:rsidR="00D71705" w:rsidRPr="00941398">
          <w:rPr>
            <w:rStyle w:val="Strong"/>
          </w:rPr>
          <w:t>Block</w:t>
        </w:r>
      </w:hyperlink>
    </w:p>
    <w:p w14:paraId="4D85AD82" w14:textId="2117124A" w:rsidR="00AE4624" w:rsidRDefault="00AE4624" w:rsidP="00224C04">
      <w:pPr>
        <w:tabs>
          <w:tab w:val="left" w:pos="450"/>
          <w:tab w:val="left" w:pos="1530"/>
          <w:tab w:val="left" w:pos="2430"/>
          <w:tab w:val="left" w:pos="3600"/>
          <w:tab w:val="left" w:pos="5040"/>
          <w:tab w:val="left" w:pos="5760"/>
          <w:tab w:val="left" w:pos="7200"/>
          <w:tab w:val="left" w:pos="8640"/>
          <w:tab w:val="left" w:pos="9360"/>
          <w:tab w:val="left" w:pos="9990"/>
        </w:tabs>
        <w:jc w:val="both"/>
        <w:rPr>
          <w:rStyle w:val="Strong"/>
        </w:rPr>
      </w:pPr>
      <w:r>
        <w:rPr>
          <w:rStyle w:val="Strong"/>
        </w:rPr>
        <w:tab/>
        <w:t>bcs</w:t>
      </w:r>
      <w:r>
        <w:rPr>
          <w:rStyle w:val="Strong"/>
        </w:rPr>
        <w:tab/>
        <w:t>99$</w:t>
      </w:r>
    </w:p>
    <w:p w14:paraId="52BFCE51" w14:textId="210AD734" w:rsidR="00AE4624" w:rsidRPr="00AE4624" w:rsidRDefault="00AE4624" w:rsidP="00224C04">
      <w:pPr>
        <w:tabs>
          <w:tab w:val="left" w:pos="450"/>
          <w:tab w:val="left" w:pos="1530"/>
          <w:tab w:val="left" w:pos="2430"/>
          <w:tab w:val="left" w:pos="3600"/>
          <w:tab w:val="left" w:pos="5040"/>
          <w:tab w:val="left" w:pos="5760"/>
          <w:tab w:val="left" w:pos="7200"/>
          <w:tab w:val="left" w:pos="8640"/>
          <w:tab w:val="left" w:pos="9360"/>
          <w:tab w:val="left" w:pos="9990"/>
        </w:tabs>
        <w:jc w:val="both"/>
        <w:rPr>
          <w:rStyle w:val="Strong"/>
          <w:b w:val="0"/>
          <w:bCs w:val="0"/>
        </w:rPr>
      </w:pPr>
      <w:r>
        <w:rPr>
          <w:rStyle w:val="Strong"/>
        </w:rPr>
        <w:tab/>
      </w:r>
      <w:r w:rsidRPr="00AE4624">
        <w:rPr>
          <w:rStyle w:val="Strong"/>
          <w:b w:val="0"/>
          <w:bCs w:val="0"/>
        </w:rPr>
        <w:t>rts</w:t>
      </w:r>
      <w:r>
        <w:rPr>
          <w:rStyle w:val="Strong"/>
          <w:b w:val="0"/>
          <w:bCs w:val="0"/>
        </w:rPr>
        <w:tab/>
      </w:r>
      <w:r>
        <w:rPr>
          <w:rStyle w:val="Strong"/>
          <w:b w:val="0"/>
          <w:bCs w:val="0"/>
        </w:rPr>
        <w:tab/>
      </w:r>
      <w:r>
        <w:rPr>
          <w:rStyle w:val="Strong"/>
          <w:b w:val="0"/>
          <w:bCs w:val="0"/>
        </w:rPr>
        <w:tab/>
        <w:t>;</w:t>
      </w:r>
      <w:r w:rsidRPr="00AE4624">
        <w:rPr>
          <w:rStyle w:val="Strong"/>
          <w:b w:val="0"/>
          <w:bCs w:val="0"/>
        </w:rPr>
        <w:t>return good status in carr</w:t>
      </w:r>
      <w:r>
        <w:rPr>
          <w:rStyle w:val="Strong"/>
          <w:b w:val="0"/>
          <w:bCs w:val="0"/>
        </w:rPr>
        <w:t>y</w:t>
      </w:r>
    </w:p>
    <w:p w14:paraId="462AF84C" w14:textId="57032E17" w:rsidR="00AE4624" w:rsidRDefault="00AE4624" w:rsidP="00224C04">
      <w:pPr>
        <w:tabs>
          <w:tab w:val="left" w:pos="450"/>
          <w:tab w:val="left" w:pos="1530"/>
          <w:tab w:val="left" w:pos="2430"/>
          <w:tab w:val="left" w:pos="3600"/>
          <w:tab w:val="left" w:pos="5040"/>
          <w:tab w:val="left" w:pos="5760"/>
          <w:tab w:val="left" w:pos="7200"/>
          <w:tab w:val="left" w:pos="8640"/>
          <w:tab w:val="left" w:pos="9360"/>
          <w:tab w:val="left" w:pos="9990"/>
        </w:tabs>
        <w:jc w:val="both"/>
        <w:rPr>
          <w:rStyle w:val="Strong"/>
        </w:rPr>
      </w:pPr>
      <w:r>
        <w:rPr>
          <w:rStyle w:val="Strong"/>
        </w:rPr>
        <w:t>99$</w:t>
      </w:r>
    </w:p>
    <w:p w14:paraId="300C08A4" w14:textId="4CD26DD5" w:rsidR="00AE4624" w:rsidRDefault="00AE4624"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rPr>
          <w:rStyle w:val="Strong"/>
        </w:rPr>
        <w:tab/>
        <w:t>...</w:t>
      </w:r>
      <w:r>
        <w:rPr>
          <w:rStyle w:val="Strong"/>
        </w:rPr>
        <w:tab/>
      </w:r>
      <w:r>
        <w:rPr>
          <w:rStyle w:val="Strong"/>
        </w:rPr>
        <w:tab/>
      </w:r>
      <w:r>
        <w:rPr>
          <w:rStyle w:val="Strong"/>
        </w:rPr>
        <w:tab/>
      </w:r>
      <w:r w:rsidRPr="00AE4624">
        <w:rPr>
          <w:rStyle w:val="Strong"/>
          <w:b w:val="0"/>
          <w:bCs w:val="0"/>
        </w:rPr>
        <w:t xml:space="preserve">;Error Handler or </w:t>
      </w:r>
      <w:r>
        <w:rPr>
          <w:rStyle w:val="Strong"/>
          <w:b w:val="0"/>
          <w:bCs w:val="0"/>
        </w:rPr>
        <w:t>let caller handle error</w:t>
      </w:r>
    </w:p>
    <w:p w14:paraId="47E11733" w14:textId="044A6ED5" w:rsidR="00B124CB" w:rsidRDefault="00B124CB"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tab/>
        <w:t>rts</w:t>
      </w:r>
    </w:p>
    <w:p w14:paraId="70AEE059" w14:textId="77777777" w:rsidR="00224C04" w:rsidRPr="00941398" w:rsidRDefault="00224C04"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7FE1B0E9" w14:textId="586BE446" w:rsidR="00224C04" w:rsidRDefault="00224C04"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rPr>
          <w:b/>
          <w:bCs/>
          <w:noProof/>
        </w:rPr>
        <w:t>My</w:t>
      </w:r>
      <w:hyperlink w:anchor="exMyPutBlock" w:history="1">
        <w:r>
          <w:rPr>
            <w:rStyle w:val="Strong"/>
          </w:rPr>
          <w:t>Put</w:t>
        </w:r>
        <w:r w:rsidRPr="00941398">
          <w:rPr>
            <w:rStyle w:val="Strong"/>
          </w:rPr>
          <w:t>Block</w:t>
        </w:r>
      </w:hyperlink>
      <w:r w:rsidRPr="00941398">
        <w:t>:</w:t>
      </w:r>
    </w:p>
    <w:p w14:paraId="0FA74733" w14:textId="5158A402" w:rsidR="00224C04" w:rsidRDefault="006F1513" w:rsidP="006F1513">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ab/>
      </w:r>
      <w:r w:rsidR="00224C04">
        <w:t>jsr</w:t>
      </w:r>
      <w:r w:rsidR="00224C04">
        <w:tab/>
      </w:r>
      <w:hyperlink w:anchor="EnterTurbo" w:history="1">
        <w:r w:rsidR="00726266">
          <w:rPr>
            <w:rStyle w:val="Strong"/>
          </w:rPr>
          <w:t>EnterTurbo</w:t>
        </w:r>
      </w:hyperlink>
      <w:r w:rsidR="00224C04">
        <w:tab/>
        <w:t xml:space="preserve">; </w:t>
      </w:r>
      <w:r w:rsidR="00224C04" w:rsidRPr="00224C04">
        <w:t>go into turbo mode</w:t>
      </w:r>
    </w:p>
    <w:p w14:paraId="1F6322A1" w14:textId="3C92C9CD" w:rsidR="00224C04" w:rsidRDefault="00224C04" w:rsidP="00224C04">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ab/>
        <w:t>txa</w:t>
      </w:r>
      <w:r>
        <w:tab/>
      </w:r>
      <w:r>
        <w:tab/>
      </w:r>
      <w:r>
        <w:tab/>
        <w:t xml:space="preserve">; </w:t>
      </w:r>
      <w:r w:rsidR="00B761CB">
        <w:t>check for error in X</w:t>
      </w:r>
    </w:p>
    <w:p w14:paraId="39344FAF" w14:textId="1372FD1A" w:rsidR="00224C04" w:rsidRDefault="00224C04" w:rsidP="00224C04">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ab/>
        <w:t>bne</w:t>
      </w:r>
      <w:r>
        <w:tab/>
        <w:t>99$</w:t>
      </w:r>
      <w:r>
        <w:tab/>
      </w:r>
      <w:r>
        <w:tab/>
        <w:t xml:space="preserve">; </w:t>
      </w:r>
      <w:r w:rsidRPr="00224C04">
        <w:t>branch if error found</w:t>
      </w:r>
    </w:p>
    <w:p w14:paraId="26E1B435" w14:textId="6AD964CE" w:rsidR="00224C04" w:rsidRDefault="00224C04" w:rsidP="00224C04">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ab/>
        <w:t>jsr</w:t>
      </w:r>
      <w:r>
        <w:tab/>
      </w:r>
      <w:hyperlink w:anchor="InitForIO" w:history="1">
        <w:r w:rsidR="002724B8">
          <w:rPr>
            <w:rStyle w:val="Strong"/>
          </w:rPr>
          <w:t>InitForIO</w:t>
        </w:r>
      </w:hyperlink>
      <w:r>
        <w:tab/>
        <w:t xml:space="preserve">; </w:t>
      </w:r>
      <w:r w:rsidRPr="00224C04">
        <w:t>prepare for serial I/O</w:t>
      </w:r>
    </w:p>
    <w:p w14:paraId="3BCB219B" w14:textId="7F8B9BBB" w:rsidR="00224C04" w:rsidRDefault="00224C04" w:rsidP="00224C04">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ab/>
        <w:t>jsr</w:t>
      </w:r>
      <w:r>
        <w:tab/>
      </w:r>
      <w:hyperlink w:anchor="WriteBlock" w:history="1">
        <w:r w:rsidR="006F1513">
          <w:rPr>
            <w:rStyle w:val="Strong"/>
          </w:rPr>
          <w:t>WriteBlock</w:t>
        </w:r>
      </w:hyperlink>
      <w:r w:rsidR="006F1513">
        <w:tab/>
        <w:t>;</w:t>
      </w:r>
      <w:r w:rsidR="006F1513" w:rsidRPr="006F1513">
        <w:t xml:space="preserve"> primitive write block</w:t>
      </w:r>
    </w:p>
    <w:p w14:paraId="7AD514AA" w14:textId="66669FA5" w:rsidR="00224C04" w:rsidRDefault="00224C04" w:rsidP="00224C04">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ab/>
        <w:t>txa</w:t>
      </w:r>
      <w:r w:rsidR="006F1513">
        <w:tab/>
      </w:r>
      <w:r w:rsidR="006F1513">
        <w:tab/>
      </w:r>
      <w:r w:rsidR="006F1513">
        <w:tab/>
        <w:t xml:space="preserve">; </w:t>
      </w:r>
      <w:r w:rsidR="006F1513" w:rsidRPr="006F1513">
        <w:t>set status flags</w:t>
      </w:r>
    </w:p>
    <w:p w14:paraId="5B86CA66" w14:textId="61A6E163" w:rsidR="00224C04" w:rsidRDefault="00224C04" w:rsidP="00224C04">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ab/>
        <w:t>bne</w:t>
      </w:r>
      <w:r>
        <w:tab/>
      </w:r>
      <w:r w:rsidR="00B761CB">
        <w:t>99</w:t>
      </w:r>
      <w:r w:rsidRPr="00224C04">
        <w:t>$</w:t>
      </w:r>
      <w:r w:rsidR="006F1513">
        <w:tab/>
      </w:r>
      <w:r w:rsidR="006F1513">
        <w:tab/>
        <w:t xml:space="preserve">; </w:t>
      </w:r>
      <w:r w:rsidR="006F1513" w:rsidRPr="006F1513">
        <w:t>branch if error found</w:t>
      </w:r>
    </w:p>
    <w:p w14:paraId="5D0F82A5" w14:textId="6603FD5F" w:rsidR="00224C04" w:rsidRDefault="00224C04" w:rsidP="00224C04">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ab/>
        <w:t>lda</w:t>
      </w:r>
      <w:r>
        <w:tab/>
      </w:r>
      <w:r w:rsidRPr="001A493D">
        <w:t>verify</w:t>
      </w:r>
      <w:r w:rsidR="006F1513">
        <w:tab/>
      </w:r>
      <w:r w:rsidR="006F1513">
        <w:tab/>
        <w:t>;</w:t>
      </w:r>
      <w:r w:rsidR="006F1513" w:rsidRPr="006F1513">
        <w:t xml:space="preserve"> check verify flag</w:t>
      </w:r>
    </w:p>
    <w:p w14:paraId="3713DABE" w14:textId="7E1B465E" w:rsidR="00224C04" w:rsidRDefault="00224C04" w:rsidP="00224C04">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ab/>
        <w:t>beq</w:t>
      </w:r>
      <w:r>
        <w:tab/>
      </w:r>
      <w:r w:rsidRPr="00224C04">
        <w:t>80$</w:t>
      </w:r>
      <w:r w:rsidR="006F1513">
        <w:tab/>
      </w:r>
      <w:r w:rsidR="006F1513">
        <w:tab/>
        <w:t>;</w:t>
      </w:r>
      <w:r w:rsidR="006F1513" w:rsidRPr="006F1513">
        <w:t xml:space="preserve"> branch if not verifying</w:t>
      </w:r>
    </w:p>
    <w:p w14:paraId="0FBB8CF5" w14:textId="42227330" w:rsidR="00224C04" w:rsidRDefault="00224C04" w:rsidP="00224C04">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ab/>
        <w:t>jsr</w:t>
      </w:r>
      <w:r w:rsidR="006F1513">
        <w:tab/>
      </w:r>
      <w:r w:rsidR="000745F7">
        <w:rPr>
          <w:rStyle w:val="Strong"/>
        </w:rPr>
        <w:t>Ver</w:t>
      </w:r>
      <w:hyperlink w:anchor="VerWriteBlock" w:history="1">
        <w:r w:rsidR="000745F7">
          <w:rPr>
            <w:rStyle w:val="Strong"/>
          </w:rPr>
          <w:t>WriteBlock</w:t>
        </w:r>
      </w:hyperlink>
      <w:r w:rsidR="006F1513">
        <w:tab/>
        <w:t xml:space="preserve">; </w:t>
      </w:r>
      <w:r w:rsidR="006F1513" w:rsidRPr="006F1513">
        <w:t>verify block we wrote</w:t>
      </w:r>
    </w:p>
    <w:p w14:paraId="2A51AC92" w14:textId="77777777" w:rsidR="00B761CB" w:rsidRDefault="00B761CB" w:rsidP="00B761CB">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ab/>
        <w:t>txa</w:t>
      </w:r>
      <w:r>
        <w:tab/>
      </w:r>
      <w:r>
        <w:tab/>
      </w:r>
      <w:r>
        <w:tab/>
        <w:t xml:space="preserve">; </w:t>
      </w:r>
      <w:r w:rsidRPr="006F1513">
        <w:t>set status flags</w:t>
      </w:r>
    </w:p>
    <w:p w14:paraId="1A5622F3" w14:textId="77777777" w:rsidR="00B761CB" w:rsidRDefault="00B761CB" w:rsidP="00B761CB">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ab/>
        <w:t>bne</w:t>
      </w:r>
      <w:r>
        <w:tab/>
        <w:t>99</w:t>
      </w:r>
      <w:r w:rsidRPr="00224C04">
        <w:t>$</w:t>
      </w:r>
      <w:r>
        <w:tab/>
      </w:r>
      <w:r>
        <w:tab/>
        <w:t xml:space="preserve">; </w:t>
      </w:r>
      <w:r w:rsidRPr="006F1513">
        <w:t>branch if error found</w:t>
      </w:r>
    </w:p>
    <w:p w14:paraId="14943789" w14:textId="3D30AE1B" w:rsidR="00224C04" w:rsidRPr="00941398" w:rsidRDefault="00224C04" w:rsidP="00224C04">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80$</w:t>
      </w:r>
    </w:p>
    <w:p w14:paraId="38268057" w14:textId="2BDFCB8E" w:rsidR="00B761CB" w:rsidRDefault="00B761CB" w:rsidP="00B761CB">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r>
      <w:r>
        <w:t>jsr</w:t>
      </w:r>
      <w:r>
        <w:tab/>
      </w:r>
      <w:hyperlink w:anchor="DoneWithIO" w:history="1">
        <w:r w:rsidR="00CF0D34">
          <w:rPr>
            <w:rStyle w:val="Strong"/>
          </w:rPr>
          <w:t>DoneWithIO</w:t>
        </w:r>
      </w:hyperlink>
      <w:r>
        <w:tab/>
        <w:t>;</w:t>
      </w:r>
      <w:r w:rsidRPr="006F1513">
        <w:t xml:space="preserve"> restore after I/O done</w:t>
      </w:r>
    </w:p>
    <w:p w14:paraId="7AECD1E3" w14:textId="279F0A2A" w:rsidR="006F1513" w:rsidRDefault="006F1513"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tab/>
        <w:t>clc</w:t>
      </w:r>
      <w:r w:rsidR="00B761CB">
        <w:tab/>
      </w:r>
    </w:p>
    <w:p w14:paraId="5BC2BB9D" w14:textId="25FB7E5C" w:rsidR="006F1513" w:rsidRDefault="006F1513"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tab/>
        <w:t>rts</w:t>
      </w:r>
      <w:r w:rsidR="00B761CB">
        <w:tab/>
      </w:r>
      <w:r w:rsidR="00B761CB">
        <w:tab/>
      </w:r>
      <w:r w:rsidR="00B761CB">
        <w:tab/>
        <w:t>; No Errors</w:t>
      </w:r>
    </w:p>
    <w:p w14:paraId="2D7B06BD" w14:textId="36D3B250" w:rsidR="006F1513" w:rsidRDefault="006F1513"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t>99$</w:t>
      </w:r>
    </w:p>
    <w:p w14:paraId="3816519D" w14:textId="25D6A01A" w:rsidR="00B761CB" w:rsidRDefault="00B761CB" w:rsidP="00B761CB">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r>
      <w:r>
        <w:t>jsr</w:t>
      </w:r>
      <w:r>
        <w:tab/>
      </w:r>
      <w:hyperlink w:anchor="DoneWithIO" w:history="1">
        <w:r w:rsidR="00CF0D34">
          <w:rPr>
            <w:rStyle w:val="Strong"/>
          </w:rPr>
          <w:t>DoneWithIO</w:t>
        </w:r>
      </w:hyperlink>
      <w:r>
        <w:tab/>
        <w:t>;</w:t>
      </w:r>
      <w:r w:rsidRPr="006F1513">
        <w:t xml:space="preserve"> restore after I/O done</w:t>
      </w:r>
    </w:p>
    <w:p w14:paraId="726C7C1A" w14:textId="2B82D541" w:rsidR="006F1513" w:rsidRDefault="006F1513"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tab/>
        <w:t>sec</w:t>
      </w:r>
    </w:p>
    <w:p w14:paraId="553BF3A8" w14:textId="54B7BB73" w:rsidR="006D7A2E" w:rsidRDefault="006F1513"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r>
        <w:tab/>
        <w:t>rts</w:t>
      </w:r>
      <w:r w:rsidR="00B761CB">
        <w:tab/>
      </w:r>
      <w:r w:rsidR="00B761CB">
        <w:tab/>
      </w:r>
      <w:r w:rsidR="00B761CB">
        <w:tab/>
        <w:t>; Error Status exit</w:t>
      </w:r>
    </w:p>
    <w:p w14:paraId="4EE6EFDE" w14:textId="3C2B4F09" w:rsidR="006F1513" w:rsidRPr="00B761CB" w:rsidRDefault="006D7A2E" w:rsidP="004E4DD1">
      <w:pPr>
        <w:pStyle w:val="Heading3"/>
      </w:pPr>
      <w:r>
        <w:br w:type="page"/>
      </w:r>
      <w:bookmarkStart w:id="297" w:name="exMyReadBlock"/>
      <w:bookmarkEnd w:id="297"/>
      <w:r>
        <w:lastRenderedPageBreak/>
        <w:t>MyReadBlock:</w:t>
      </w:r>
    </w:p>
    <w:p w14:paraId="058A2964" w14:textId="77777777" w:rsidR="006D7A2E" w:rsidRDefault="006D7A2E" w:rsidP="00224C04">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77277F81" w14:textId="77777777" w:rsidR="006D7A2E" w:rsidRPr="00941398"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415378AA" w14:textId="77777777" w:rsidR="006D7A2E" w:rsidRPr="00941398"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2BCFF477" w14:textId="789206CC"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rsidRPr="00941398">
        <w:tab/>
      </w:r>
      <w:r w:rsidRPr="00941398">
        <w:rPr>
          <w:b/>
          <w:bCs/>
          <w:noProof/>
        </w:rPr>
        <w:t>My</w:t>
      </w:r>
      <w:hyperlink w:anchor="MyFreeBlock" w:history="1">
        <w:r w:rsidR="000C2018">
          <w:rPr>
            <w:rStyle w:val="Strong"/>
          </w:rPr>
          <w:t>Read</w:t>
        </w:r>
        <w:r w:rsidRPr="00941398">
          <w:rPr>
            <w:rStyle w:val="Strong"/>
          </w:rPr>
          <w:t>Block</w:t>
        </w:r>
      </w:hyperlink>
      <w:r w:rsidRPr="00941398">
        <w:t xml:space="preserve"> — </w:t>
      </w:r>
      <w:r>
        <w:t xml:space="preserve">Read sector from disk into </w:t>
      </w:r>
      <w:hyperlink w:anchor="d_diskBlkBuf" w:history="1">
        <w:r w:rsidR="00C2603B">
          <w:rPr>
            <w:rStyle w:val="Strong"/>
          </w:rPr>
          <w:t>diskBlkBuf</w:t>
        </w:r>
      </w:hyperlink>
    </w:p>
    <w:p w14:paraId="1BE78E38" w14:textId="2127232B" w:rsidR="006D7A2E" w:rsidRPr="00941398"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t>Demonstrates use of very-low level disk primitives</w:t>
      </w:r>
    </w:p>
    <w:p w14:paraId="1D47C773" w14:textId="77777777" w:rsidR="006D7A2E" w:rsidRPr="00941398"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rsidRPr="00941398">
        <w:tab/>
      </w:r>
      <w:r w:rsidRPr="001A493D">
        <w:rPr>
          <w:b/>
          <w:bCs/>
        </w:rPr>
        <w:t>pass</w:t>
      </w:r>
      <w:r>
        <w:t>:</w:t>
      </w:r>
    </w:p>
    <w:p w14:paraId="65BB36BB" w14:textId="77777777" w:rsidR="006D7A2E" w:rsidRPr="00941398"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rsidRPr="00941398">
        <w:t>;</w:t>
      </w:r>
      <w:r w:rsidRPr="00941398">
        <w:tab/>
      </w:r>
      <w:r w:rsidRPr="00941398">
        <w:tab/>
      </w:r>
      <w:r>
        <w:rPr>
          <w:b/>
          <w:bCs/>
        </w:rPr>
        <w:t>r1</w:t>
      </w:r>
      <w:r w:rsidRPr="00941398">
        <w:rPr>
          <w:b/>
          <w:bCs/>
        </w:rPr>
        <w:t>L</w:t>
      </w:r>
      <w:r w:rsidRPr="00941398">
        <w:t xml:space="preserve"> = track #</w:t>
      </w:r>
    </w:p>
    <w:p w14:paraId="5A2F875D"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rsidRPr="00941398">
        <w:tab/>
      </w:r>
      <w:r w:rsidRPr="00941398">
        <w:tab/>
      </w:r>
      <w:r>
        <w:rPr>
          <w:b/>
          <w:bCs/>
        </w:rPr>
        <w:t>r1H</w:t>
      </w:r>
      <w:r w:rsidRPr="00941398">
        <w:t xml:space="preserve"> = sector #</w:t>
      </w:r>
    </w:p>
    <w:p w14:paraId="6C68D60C" w14:textId="13D97225" w:rsidR="006D7A2E" w:rsidRPr="00941398"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tab/>
      </w:r>
      <w:r w:rsidRPr="001A493D">
        <w:rPr>
          <w:b/>
          <w:bCs/>
        </w:rPr>
        <w:t>r4</w:t>
      </w:r>
      <w:r>
        <w:rPr>
          <w:b/>
          <w:bCs/>
        </w:rPr>
        <w:t xml:space="preserve">  </w:t>
      </w:r>
      <w:r w:rsidRPr="001A493D">
        <w:t>=</w:t>
      </w:r>
      <w:r>
        <w:t xml:space="preserve"> Address of block to </w:t>
      </w:r>
      <w:r w:rsidR="00B761CB">
        <w:t>read into</w:t>
      </w:r>
      <w:r>
        <w:t xml:space="preserve">. </w:t>
      </w:r>
    </w:p>
    <w:p w14:paraId="58E33672" w14:textId="77777777" w:rsidR="006D7A2E" w:rsidRPr="00941398"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rPr>
          <w:rStyle w:val="Strong"/>
        </w:rPr>
      </w:pPr>
      <w:r w:rsidRPr="00941398">
        <w:t>;</w:t>
      </w:r>
      <w:r w:rsidRPr="00941398">
        <w:rPr>
          <w:rStyle w:val="Strong"/>
        </w:rPr>
        <w:t xml:space="preserve"> </w:t>
      </w:r>
    </w:p>
    <w:p w14:paraId="62B716F9"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605E8B53"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t>.ramsect</w:t>
      </w:r>
    </w:p>
    <w:p w14:paraId="2613E9F6"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t>nextTrack:</w:t>
      </w:r>
      <w:r>
        <w:tab/>
        <w:t>.block</w:t>
      </w:r>
      <w:r>
        <w:tab/>
        <w:t>1</w:t>
      </w:r>
    </w:p>
    <w:p w14:paraId="6503510A"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t>nextSector:</w:t>
      </w:r>
      <w:r>
        <w:tab/>
        <w:t>.block</w:t>
      </w:r>
      <w:r>
        <w:tab/>
        <w:t>1</w:t>
      </w:r>
    </w:p>
    <w:p w14:paraId="4B48E232" w14:textId="17FCB728"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t xml:space="preserve">outbuffer: </w:t>
      </w:r>
      <w:r>
        <w:tab/>
        <w:t>.block</w:t>
      </w:r>
      <w:r>
        <w:tab/>
        <w:t>$FE</w:t>
      </w:r>
    </w:p>
    <w:p w14:paraId="550B3878" w14:textId="4EFEA9EA" w:rsidR="00B761CB" w:rsidRDefault="00B761CB"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t>inbuffer</w:t>
      </w:r>
      <w:r>
        <w:tab/>
        <w:t>.block</w:t>
      </w:r>
      <w:r>
        <w:tab/>
        <w:t>$100</w:t>
      </w:r>
    </w:p>
    <w:p w14:paraId="461A71C7"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t>track</w:t>
      </w:r>
      <w:r>
        <w:tab/>
      </w:r>
      <w:r>
        <w:tab/>
        <w:t>.block</w:t>
      </w:r>
      <w:r>
        <w:tab/>
        <w:t>1</w:t>
      </w:r>
    </w:p>
    <w:p w14:paraId="7F8BC26B"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t>sector</w:t>
      </w:r>
      <w:r>
        <w:tab/>
      </w:r>
      <w:r>
        <w:tab/>
        <w:t>.block</w:t>
      </w:r>
      <w:r>
        <w:tab/>
        <w:t>1</w:t>
      </w:r>
    </w:p>
    <w:p w14:paraId="2FAE8EFD"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tab/>
        <w:t>verify:</w:t>
      </w:r>
      <w:r>
        <w:tab/>
      </w:r>
      <w:r>
        <w:tab/>
        <w:t>.block</w:t>
      </w:r>
      <w:r>
        <w:tab/>
        <w:t>1</w:t>
      </w:r>
    </w:p>
    <w:p w14:paraId="56B04D29"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448D0226"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tab/>
        <w:t>.psect</w:t>
      </w:r>
    </w:p>
    <w:p w14:paraId="709846FD"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1CE85A4A"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t>CallMyPutB:</w:t>
      </w:r>
      <w:r>
        <w:tab/>
      </w:r>
    </w:p>
    <w:p w14:paraId="18DC7E76" w14:textId="0294F683"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tab/>
        <w:t>LoadW</w:t>
      </w:r>
      <w:r>
        <w:tab/>
      </w:r>
      <w:r w:rsidRPr="00D71705">
        <w:rPr>
          <w:b/>
          <w:bCs/>
        </w:rPr>
        <w:t>r4</w:t>
      </w:r>
      <w:r>
        <w:t>,</w:t>
      </w:r>
      <w:r w:rsidR="00B761CB">
        <w:t>in</w:t>
      </w:r>
      <w:r>
        <w:t>Buffer</w:t>
      </w:r>
    </w:p>
    <w:p w14:paraId="5DEC2379"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ind w:left="1530" w:hanging="1530"/>
        <w:jc w:val="both"/>
      </w:pPr>
      <w:r>
        <w:tab/>
        <w:t>MoveB</w:t>
      </w:r>
      <w:r>
        <w:tab/>
        <w:t>track,</w:t>
      </w:r>
      <w:r w:rsidRPr="00D71705">
        <w:rPr>
          <w:b/>
          <w:bCs/>
        </w:rPr>
        <w:t>r1L</w:t>
      </w:r>
      <w:r>
        <w:t>,</w:t>
      </w:r>
    </w:p>
    <w:p w14:paraId="4719B20C"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tab/>
        <w:t>MoveB</w:t>
      </w:r>
      <w:r>
        <w:tab/>
        <w:t>sector,</w:t>
      </w:r>
      <w:r w:rsidRPr="00D71705">
        <w:rPr>
          <w:b/>
          <w:bCs/>
        </w:rPr>
        <w:t>r1H</w:t>
      </w:r>
    </w:p>
    <w:p w14:paraId="35766824" w14:textId="725AFE01"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rPr>
          <w:rStyle w:val="Strong"/>
        </w:rPr>
      </w:pPr>
      <w:r>
        <w:tab/>
        <w:t>jsr</w:t>
      </w:r>
      <w:r>
        <w:tab/>
      </w:r>
      <w:r w:rsidRPr="00941398">
        <w:rPr>
          <w:b/>
          <w:bCs/>
          <w:noProof/>
        </w:rPr>
        <w:t>My</w:t>
      </w:r>
      <w:hyperlink w:anchor="exMyPutBlock" w:history="1">
        <w:r w:rsidR="00B761CB">
          <w:rPr>
            <w:rStyle w:val="Strong"/>
          </w:rPr>
          <w:t>Read</w:t>
        </w:r>
        <w:r w:rsidRPr="00941398">
          <w:rPr>
            <w:rStyle w:val="Strong"/>
          </w:rPr>
          <w:t>Block</w:t>
        </w:r>
      </w:hyperlink>
    </w:p>
    <w:p w14:paraId="1A85F78F"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rPr>
          <w:rStyle w:val="Strong"/>
        </w:rPr>
      </w:pPr>
      <w:r>
        <w:rPr>
          <w:rStyle w:val="Strong"/>
        </w:rPr>
        <w:tab/>
        <w:t>bcs</w:t>
      </w:r>
      <w:r>
        <w:rPr>
          <w:rStyle w:val="Strong"/>
        </w:rPr>
        <w:tab/>
        <w:t>99$</w:t>
      </w:r>
    </w:p>
    <w:p w14:paraId="2076F18F" w14:textId="77777777" w:rsidR="006D7A2E" w:rsidRPr="00AE4624"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rPr>
          <w:rStyle w:val="Strong"/>
          <w:b w:val="0"/>
          <w:bCs w:val="0"/>
        </w:rPr>
      </w:pPr>
      <w:r>
        <w:rPr>
          <w:rStyle w:val="Strong"/>
        </w:rPr>
        <w:tab/>
      </w:r>
      <w:r w:rsidRPr="00AE4624">
        <w:rPr>
          <w:rStyle w:val="Strong"/>
          <w:b w:val="0"/>
          <w:bCs w:val="0"/>
        </w:rPr>
        <w:t>rts</w:t>
      </w:r>
      <w:r>
        <w:rPr>
          <w:rStyle w:val="Strong"/>
          <w:b w:val="0"/>
          <w:bCs w:val="0"/>
        </w:rPr>
        <w:tab/>
      </w:r>
      <w:r>
        <w:rPr>
          <w:rStyle w:val="Strong"/>
          <w:b w:val="0"/>
          <w:bCs w:val="0"/>
        </w:rPr>
        <w:tab/>
      </w:r>
      <w:r>
        <w:rPr>
          <w:rStyle w:val="Strong"/>
          <w:b w:val="0"/>
          <w:bCs w:val="0"/>
        </w:rPr>
        <w:tab/>
        <w:t>;</w:t>
      </w:r>
      <w:r w:rsidRPr="00AE4624">
        <w:rPr>
          <w:rStyle w:val="Strong"/>
          <w:b w:val="0"/>
          <w:bCs w:val="0"/>
        </w:rPr>
        <w:t>return good status in carr</w:t>
      </w:r>
      <w:r>
        <w:rPr>
          <w:rStyle w:val="Strong"/>
          <w:b w:val="0"/>
          <w:bCs w:val="0"/>
        </w:rPr>
        <w:t>y</w:t>
      </w:r>
    </w:p>
    <w:p w14:paraId="0E1DAECE"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rPr>
          <w:rStyle w:val="Strong"/>
        </w:rPr>
      </w:pPr>
      <w:r>
        <w:rPr>
          <w:rStyle w:val="Strong"/>
        </w:rPr>
        <w:t>99$</w:t>
      </w:r>
    </w:p>
    <w:p w14:paraId="23C7BCA0"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rPr>
          <w:rStyle w:val="Strong"/>
        </w:rPr>
        <w:tab/>
        <w:t>...</w:t>
      </w:r>
      <w:r>
        <w:rPr>
          <w:rStyle w:val="Strong"/>
        </w:rPr>
        <w:tab/>
      </w:r>
      <w:r>
        <w:rPr>
          <w:rStyle w:val="Strong"/>
        </w:rPr>
        <w:tab/>
      </w:r>
      <w:r>
        <w:rPr>
          <w:rStyle w:val="Strong"/>
        </w:rPr>
        <w:tab/>
      </w:r>
      <w:r w:rsidRPr="00AE4624">
        <w:rPr>
          <w:rStyle w:val="Strong"/>
          <w:b w:val="0"/>
          <w:bCs w:val="0"/>
        </w:rPr>
        <w:t xml:space="preserve">;Error Handler or </w:t>
      </w:r>
      <w:r>
        <w:rPr>
          <w:rStyle w:val="Strong"/>
          <w:b w:val="0"/>
          <w:bCs w:val="0"/>
        </w:rPr>
        <w:t>let caller handle error</w:t>
      </w:r>
    </w:p>
    <w:p w14:paraId="409C0AE9"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tab/>
        <w:t>rts</w:t>
      </w:r>
    </w:p>
    <w:p w14:paraId="3D5B5CBE" w14:textId="77777777" w:rsidR="006D7A2E" w:rsidRPr="00941398"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7501C587" w14:textId="0EE7928E"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rPr>
          <w:b/>
          <w:bCs/>
          <w:noProof/>
        </w:rPr>
        <w:t>My</w:t>
      </w:r>
      <w:hyperlink w:anchor="exMyReadBlock" w:history="1">
        <w:r>
          <w:rPr>
            <w:rStyle w:val="Strong"/>
          </w:rPr>
          <w:t>Read</w:t>
        </w:r>
        <w:r w:rsidRPr="00941398">
          <w:rPr>
            <w:rStyle w:val="Strong"/>
          </w:rPr>
          <w:t>Block</w:t>
        </w:r>
      </w:hyperlink>
      <w:r w:rsidRPr="00941398">
        <w:t>:</w:t>
      </w:r>
    </w:p>
    <w:p w14:paraId="6003CA72" w14:textId="0D543429"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ab/>
        <w:t>jsr</w:t>
      </w:r>
      <w:r>
        <w:tab/>
      </w:r>
      <w:hyperlink w:anchor="EnterTurbo" w:history="1">
        <w:r w:rsidR="00726266">
          <w:rPr>
            <w:rStyle w:val="Strong"/>
          </w:rPr>
          <w:t>EnterTurbo</w:t>
        </w:r>
      </w:hyperlink>
      <w:r>
        <w:tab/>
        <w:t xml:space="preserve">; </w:t>
      </w:r>
      <w:r w:rsidRPr="00224C04">
        <w:t>go into turbo mode</w:t>
      </w:r>
    </w:p>
    <w:p w14:paraId="0C7A61BE" w14:textId="7E81325C"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ab/>
        <w:t>txa</w:t>
      </w:r>
      <w:r>
        <w:tab/>
      </w:r>
      <w:r>
        <w:tab/>
      </w:r>
      <w:r>
        <w:tab/>
        <w:t xml:space="preserve">; </w:t>
      </w:r>
      <w:r w:rsidR="00B761CB">
        <w:t>check for error in X</w:t>
      </w:r>
    </w:p>
    <w:p w14:paraId="4E045FD5"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ab/>
        <w:t>bne</w:t>
      </w:r>
      <w:r>
        <w:tab/>
        <w:t>99$</w:t>
      </w:r>
      <w:r>
        <w:tab/>
      </w:r>
      <w:r>
        <w:tab/>
        <w:t xml:space="preserve">; </w:t>
      </w:r>
      <w:r w:rsidRPr="00224C04">
        <w:t>branch if error found</w:t>
      </w:r>
    </w:p>
    <w:p w14:paraId="18DD55DC" w14:textId="78FB6213"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ab/>
        <w:t>jsr</w:t>
      </w:r>
      <w:r>
        <w:tab/>
      </w:r>
      <w:hyperlink w:anchor="InitForIO" w:history="1">
        <w:r w:rsidR="002724B8">
          <w:rPr>
            <w:rStyle w:val="Strong"/>
          </w:rPr>
          <w:t>InitForIO</w:t>
        </w:r>
      </w:hyperlink>
      <w:r>
        <w:tab/>
        <w:t xml:space="preserve">; </w:t>
      </w:r>
      <w:r w:rsidRPr="00224C04">
        <w:t>prepare for serial I/O</w:t>
      </w:r>
    </w:p>
    <w:p w14:paraId="7E33867A" w14:textId="264F560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ab/>
        <w:t>jsr</w:t>
      </w:r>
      <w:r>
        <w:tab/>
      </w:r>
      <w:hyperlink w:anchor="ReadBlock" w:history="1">
        <w:r w:rsidR="00033BFE">
          <w:rPr>
            <w:rStyle w:val="Strong"/>
          </w:rPr>
          <w:t>ReadBlock</w:t>
        </w:r>
      </w:hyperlink>
      <w:r>
        <w:tab/>
        <w:t>;</w:t>
      </w:r>
      <w:r w:rsidRPr="006F1513">
        <w:t xml:space="preserve"> primitive </w:t>
      </w:r>
      <w:r w:rsidR="00B761CB">
        <w:t>read</w:t>
      </w:r>
      <w:r w:rsidRPr="006F1513">
        <w:t xml:space="preserve"> block</w:t>
      </w:r>
    </w:p>
    <w:p w14:paraId="788D9C23" w14:textId="39AF97F4" w:rsidR="00B761CB" w:rsidRDefault="00B761CB" w:rsidP="00B761CB">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ab/>
      </w:r>
      <w:r>
        <w:t>jsr</w:t>
      </w:r>
      <w:r>
        <w:tab/>
      </w:r>
      <w:hyperlink w:anchor="DoneWithIO" w:history="1">
        <w:r w:rsidR="00CF0D34">
          <w:rPr>
            <w:rStyle w:val="Strong"/>
          </w:rPr>
          <w:t>DoneWithIO</w:t>
        </w:r>
      </w:hyperlink>
      <w:r>
        <w:tab/>
        <w:t>;</w:t>
      </w:r>
      <w:r w:rsidRPr="006F1513">
        <w:t xml:space="preserve"> restore after I/O done</w:t>
      </w:r>
      <w:r>
        <w:t xml:space="preserve"> (x is preserved in </w:t>
      </w:r>
      <w:hyperlink w:anchor="DoneWithIO" w:history="1">
        <w:r w:rsidR="00CF0D34">
          <w:rPr>
            <w:rStyle w:val="Strong"/>
          </w:rPr>
          <w:t>DoneWithIO</w:t>
        </w:r>
      </w:hyperlink>
      <w:r>
        <w:t>)</w:t>
      </w:r>
    </w:p>
    <w:p w14:paraId="19BAE0F2" w14:textId="4BD8E60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ab/>
        <w:t>txa</w:t>
      </w:r>
      <w:r>
        <w:tab/>
      </w:r>
      <w:r>
        <w:tab/>
      </w:r>
      <w:r>
        <w:tab/>
        <w:t xml:space="preserve">; </w:t>
      </w:r>
      <w:r w:rsidR="00B761CB">
        <w:t xml:space="preserve">get error result of </w:t>
      </w:r>
      <w:hyperlink w:anchor="ReadBlock" w:history="1">
        <w:r w:rsidR="00033BFE">
          <w:rPr>
            <w:rStyle w:val="Strong"/>
          </w:rPr>
          <w:t>ReadBlock</w:t>
        </w:r>
      </w:hyperlink>
    </w:p>
    <w:p w14:paraId="315469AC" w14:textId="7EF412EC"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ab/>
        <w:t>bne</w:t>
      </w:r>
      <w:r>
        <w:tab/>
      </w:r>
      <w:r w:rsidR="00B761CB">
        <w:t>99</w:t>
      </w:r>
      <w:r w:rsidRPr="00224C04">
        <w:t>$</w:t>
      </w:r>
      <w:r>
        <w:tab/>
      </w:r>
      <w:r>
        <w:tab/>
        <w:t xml:space="preserve">; </w:t>
      </w:r>
      <w:r w:rsidRPr="006F1513">
        <w:t>branch if error found</w:t>
      </w:r>
    </w:p>
    <w:p w14:paraId="25262960" w14:textId="77777777" w:rsidR="006D7A2E" w:rsidRPr="00941398"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ind w:left="450" w:hanging="450"/>
        <w:jc w:val="both"/>
      </w:pPr>
      <w:r>
        <w:t>80$</w:t>
      </w:r>
    </w:p>
    <w:p w14:paraId="6ACBF6B2"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tab/>
        <w:t>clc</w:t>
      </w:r>
    </w:p>
    <w:p w14:paraId="2DC405D9"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tab/>
        <w:t>rts</w:t>
      </w:r>
    </w:p>
    <w:p w14:paraId="542120FC"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t>99$</w:t>
      </w:r>
    </w:p>
    <w:p w14:paraId="15FB4482" w14:textId="77777777" w:rsidR="006D7A2E"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tab/>
        <w:t>sec</w:t>
      </w:r>
    </w:p>
    <w:p w14:paraId="637FE459" w14:textId="350AF2F9" w:rsidR="00B035B8" w:rsidRDefault="006D7A2E" w:rsidP="006D7A2E">
      <w:pPr>
        <w:tabs>
          <w:tab w:val="left" w:pos="450"/>
          <w:tab w:val="left" w:pos="1530"/>
          <w:tab w:val="left" w:pos="2430"/>
          <w:tab w:val="left" w:pos="3600"/>
          <w:tab w:val="left" w:pos="5040"/>
          <w:tab w:val="left" w:pos="5760"/>
          <w:tab w:val="left" w:pos="7200"/>
          <w:tab w:val="left" w:pos="8640"/>
          <w:tab w:val="left" w:pos="9360"/>
          <w:tab w:val="left" w:pos="9990"/>
        </w:tabs>
        <w:jc w:val="both"/>
      </w:pPr>
      <w:r>
        <w:tab/>
        <w:t>rts</w:t>
      </w:r>
    </w:p>
    <w:p w14:paraId="00181AE5" w14:textId="77777777" w:rsidR="00B035B8" w:rsidRDefault="00B035B8">
      <w:r>
        <w:br w:type="page"/>
      </w:r>
    </w:p>
    <w:p w14:paraId="1DF15EAE" w14:textId="77777777" w:rsidR="00D015EC" w:rsidRPr="00B035B8" w:rsidRDefault="00D015EC" w:rsidP="00D015EC">
      <w:pPr>
        <w:pStyle w:val="Heading3"/>
      </w:pPr>
      <w:bookmarkStart w:id="298" w:name="exNewAllocateBlock"/>
      <w:bookmarkEnd w:id="298"/>
      <w:r w:rsidRPr="00B035B8">
        <w:lastRenderedPageBreak/>
        <w:t>NewAllocateBlock:</w:t>
      </w:r>
    </w:p>
    <w:p w14:paraId="1122ED68" w14:textId="77777777" w:rsidR="00B035B8" w:rsidRDefault="00B035B8" w:rsidP="00B035B8">
      <w:pPr>
        <w:tabs>
          <w:tab w:val="left" w:pos="450"/>
          <w:tab w:val="left" w:pos="1530"/>
          <w:tab w:val="left" w:pos="2430"/>
          <w:tab w:val="left" w:pos="3600"/>
          <w:tab w:val="left" w:pos="5040"/>
          <w:tab w:val="left" w:pos="5760"/>
          <w:tab w:val="left" w:pos="7200"/>
          <w:tab w:val="left" w:pos="8640"/>
          <w:tab w:val="left" w:pos="9360"/>
          <w:tab w:val="left" w:pos="9990"/>
        </w:tabs>
        <w:jc w:val="both"/>
        <w:rPr>
          <w:b/>
          <w:bCs/>
        </w:rPr>
      </w:pPr>
    </w:p>
    <w:p w14:paraId="1EEF37FB" w14:textId="77777777" w:rsidR="00D015EC" w:rsidRPr="00941398" w:rsidRDefault="00D015EC" w:rsidP="00D015EC">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0BFA1DF7" w14:textId="4ED15459" w:rsidR="00D015EC" w:rsidRPr="00D015EC" w:rsidRDefault="00D015EC" w:rsidP="00D015EC">
      <w:pPr>
        <w:tabs>
          <w:tab w:val="left" w:pos="450"/>
          <w:tab w:val="left" w:pos="1530"/>
          <w:tab w:val="left" w:pos="2430"/>
          <w:tab w:val="left" w:pos="3600"/>
          <w:tab w:val="left" w:pos="5040"/>
          <w:tab w:val="left" w:pos="5760"/>
          <w:tab w:val="left" w:pos="7200"/>
          <w:tab w:val="left" w:pos="8640"/>
          <w:tab w:val="left" w:pos="9360"/>
          <w:tab w:val="left" w:pos="9990"/>
        </w:tabs>
        <w:jc w:val="both"/>
      </w:pPr>
      <w:bookmarkStart w:id="299" w:name="_Hlk50434638"/>
      <w:r w:rsidRPr="00941398">
        <w:t>;</w:t>
      </w:r>
      <w:r>
        <w:t xml:space="preserve"> </w:t>
      </w:r>
      <w:bookmarkEnd w:id="299"/>
      <w:r w:rsidRPr="00D015EC">
        <w:t>NewAllocateBlock — allocate specific block in BAM</w:t>
      </w:r>
    </w:p>
    <w:p w14:paraId="155C3DBD" w14:textId="5D2F5DE7" w:rsidR="00D015EC" w:rsidRDefault="00D015EC" w:rsidP="00D015EC">
      <w:pPr>
        <w:tabs>
          <w:tab w:val="left" w:pos="450"/>
          <w:tab w:val="left" w:pos="1530"/>
          <w:tab w:val="left" w:pos="3600"/>
          <w:tab w:val="left" w:pos="5040"/>
          <w:tab w:val="left" w:pos="5760"/>
          <w:tab w:val="left" w:pos="7200"/>
          <w:tab w:val="left" w:pos="8640"/>
          <w:tab w:val="left" w:pos="9360"/>
          <w:tab w:val="left" w:pos="9990"/>
        </w:tabs>
        <w:jc w:val="both"/>
      </w:pPr>
      <w:r w:rsidRPr="00941398">
        <w:t>;</w:t>
      </w:r>
      <w:r>
        <w:t xml:space="preserve"> </w:t>
      </w:r>
      <w:r w:rsidRPr="00D015EC">
        <w:t>with any CBM GEOS device driver.</w:t>
      </w:r>
    </w:p>
    <w:p w14:paraId="7D323BE2" w14:textId="0B304C8F" w:rsidR="00D015EC" w:rsidRPr="00D015EC" w:rsidRDefault="00D015EC" w:rsidP="00D015EC">
      <w:pPr>
        <w:tabs>
          <w:tab w:val="left" w:pos="450"/>
          <w:tab w:val="left" w:pos="1530"/>
          <w:tab w:val="left" w:pos="3600"/>
          <w:tab w:val="left" w:pos="5040"/>
          <w:tab w:val="left" w:pos="5760"/>
          <w:tab w:val="left" w:pos="7200"/>
          <w:tab w:val="left" w:pos="8640"/>
          <w:tab w:val="left" w:pos="9360"/>
          <w:tab w:val="left" w:pos="9990"/>
        </w:tabs>
        <w:jc w:val="both"/>
      </w:pPr>
      <w:r w:rsidRPr="00941398">
        <w:t>;</w:t>
      </w:r>
    </w:p>
    <w:p w14:paraId="0EB92732" w14:textId="48ACB469" w:rsidR="00D015EC" w:rsidRDefault="00D015EC" w:rsidP="00D015EC">
      <w:pPr>
        <w:tabs>
          <w:tab w:val="left" w:pos="450"/>
          <w:tab w:val="left" w:pos="1530"/>
          <w:tab w:val="left" w:pos="3600"/>
          <w:tab w:val="left" w:pos="5040"/>
          <w:tab w:val="left" w:pos="5760"/>
          <w:tab w:val="left" w:pos="7200"/>
          <w:tab w:val="left" w:pos="8640"/>
          <w:tab w:val="left" w:pos="9360"/>
          <w:tab w:val="left" w:pos="9990"/>
        </w:tabs>
        <w:jc w:val="both"/>
      </w:pPr>
      <w:r w:rsidRPr="00941398">
        <w:t>;</w:t>
      </w:r>
      <w:r>
        <w:t xml:space="preserve"> </w:t>
      </w:r>
      <w:r w:rsidRPr="00D015EC">
        <w:t xml:space="preserve">Pass: </w:t>
      </w:r>
      <w:r w:rsidRPr="00D015EC">
        <w:rPr>
          <w:b/>
          <w:bCs/>
        </w:rPr>
        <w:t>r6L</w:t>
      </w:r>
      <w:r w:rsidRPr="00D015EC">
        <w:t>,</w:t>
      </w:r>
      <w:r w:rsidRPr="00D015EC">
        <w:rPr>
          <w:b/>
          <w:bCs/>
        </w:rPr>
        <w:t>r6H</w:t>
      </w:r>
      <w:r w:rsidRPr="00D015EC">
        <w:t xml:space="preserve"> track,</w:t>
      </w:r>
      <w:r w:rsidR="006D6D39">
        <w:t xml:space="preserve"> </w:t>
      </w:r>
      <w:r w:rsidRPr="00D015EC">
        <w:t>sector to allocate</w:t>
      </w:r>
    </w:p>
    <w:p w14:paraId="13A1B3E5" w14:textId="3D7F08AC" w:rsidR="00D015EC" w:rsidRPr="00D015EC" w:rsidRDefault="00D015EC" w:rsidP="00D015EC">
      <w:pPr>
        <w:tabs>
          <w:tab w:val="left" w:pos="450"/>
          <w:tab w:val="left" w:pos="1530"/>
          <w:tab w:val="left" w:pos="3600"/>
          <w:tab w:val="left" w:pos="5040"/>
          <w:tab w:val="left" w:pos="5760"/>
          <w:tab w:val="left" w:pos="7200"/>
          <w:tab w:val="left" w:pos="8640"/>
          <w:tab w:val="left" w:pos="9360"/>
          <w:tab w:val="left" w:pos="9990"/>
        </w:tabs>
        <w:jc w:val="both"/>
      </w:pPr>
      <w:r w:rsidRPr="00941398">
        <w:t>;</w:t>
      </w:r>
    </w:p>
    <w:p w14:paraId="70217118" w14:textId="2D81179D" w:rsidR="00D015EC" w:rsidRDefault="00D015EC" w:rsidP="00D015EC">
      <w:pPr>
        <w:tabs>
          <w:tab w:val="left" w:pos="450"/>
          <w:tab w:val="left" w:pos="1530"/>
          <w:tab w:val="left" w:pos="3600"/>
          <w:tab w:val="left" w:pos="5040"/>
          <w:tab w:val="left" w:pos="5760"/>
          <w:tab w:val="left" w:pos="7200"/>
          <w:tab w:val="left" w:pos="8640"/>
          <w:tab w:val="left" w:pos="9360"/>
          <w:tab w:val="left" w:pos="9990"/>
        </w:tabs>
        <w:jc w:val="both"/>
      </w:pPr>
      <w:r w:rsidRPr="00941398">
        <w:t>;</w:t>
      </w:r>
      <w:r>
        <w:t xml:space="preserve"> </w:t>
      </w:r>
      <w:r w:rsidRPr="00D015EC">
        <w:t xml:space="preserve">Uses: BAM in </w:t>
      </w:r>
      <w:hyperlink w:anchor="curDirHead" w:history="1">
        <w:r w:rsidR="002650F9">
          <w:rPr>
            <w:rStyle w:val="Strong"/>
          </w:rPr>
          <w:t>curDirHead</w:t>
        </w:r>
      </w:hyperlink>
    </w:p>
    <w:p w14:paraId="3C7CFB8B" w14:textId="21CAE20F" w:rsidR="00D015EC" w:rsidRPr="00D015EC" w:rsidRDefault="00D015EC" w:rsidP="00D015EC">
      <w:pPr>
        <w:tabs>
          <w:tab w:val="left" w:pos="450"/>
          <w:tab w:val="left" w:pos="1530"/>
          <w:tab w:val="left" w:pos="3600"/>
          <w:tab w:val="left" w:pos="5040"/>
          <w:tab w:val="left" w:pos="5760"/>
          <w:tab w:val="left" w:pos="7200"/>
          <w:tab w:val="left" w:pos="8640"/>
          <w:tab w:val="left" w:pos="9360"/>
          <w:tab w:val="left" w:pos="9990"/>
        </w:tabs>
        <w:jc w:val="both"/>
      </w:pPr>
      <w:r w:rsidRPr="00941398">
        <w:t>;</w:t>
      </w:r>
    </w:p>
    <w:p w14:paraId="6CDE49DD" w14:textId="393C2F82" w:rsidR="00D015EC" w:rsidRDefault="00D015EC" w:rsidP="00D015EC">
      <w:pPr>
        <w:tabs>
          <w:tab w:val="left" w:pos="450"/>
          <w:tab w:val="left" w:pos="1620"/>
          <w:tab w:val="left" w:pos="3600"/>
          <w:tab w:val="left" w:pos="5040"/>
          <w:tab w:val="left" w:pos="5760"/>
          <w:tab w:val="left" w:pos="7200"/>
          <w:tab w:val="left" w:pos="8640"/>
          <w:tab w:val="left" w:pos="9360"/>
          <w:tab w:val="left" w:pos="9990"/>
        </w:tabs>
        <w:jc w:val="both"/>
      </w:pPr>
      <w:r w:rsidRPr="00941398">
        <w:t>;</w:t>
      </w:r>
      <w:r>
        <w:t xml:space="preserve"> </w:t>
      </w:r>
      <w:r w:rsidRPr="00D015EC">
        <w:t>Returns: x</w:t>
      </w:r>
      <w:r>
        <w:tab/>
      </w:r>
      <w:r w:rsidRPr="00D015EC">
        <w:t>error status ($00 = success, BAD_BAM</w:t>
      </w:r>
      <w:r>
        <w:t xml:space="preserve"> =</w:t>
      </w:r>
      <w:r w:rsidR="00EB5710">
        <w:t xml:space="preserve"> </w:t>
      </w:r>
      <w:r w:rsidRPr="00D015EC">
        <w:t>block already in use, etc.)</w:t>
      </w:r>
    </w:p>
    <w:p w14:paraId="339623FC" w14:textId="21EF3871" w:rsidR="00D015EC" w:rsidRPr="00D015EC" w:rsidRDefault="00D015EC" w:rsidP="00D015EC">
      <w:pPr>
        <w:tabs>
          <w:tab w:val="left" w:pos="450"/>
          <w:tab w:val="left" w:pos="1530"/>
          <w:tab w:val="left" w:pos="3600"/>
          <w:tab w:val="left" w:pos="5040"/>
          <w:tab w:val="left" w:pos="5760"/>
          <w:tab w:val="left" w:pos="7200"/>
          <w:tab w:val="left" w:pos="8640"/>
          <w:tab w:val="left" w:pos="9360"/>
          <w:tab w:val="left" w:pos="9990"/>
        </w:tabs>
        <w:jc w:val="both"/>
      </w:pPr>
      <w:r w:rsidRPr="00941398">
        <w:t>;</w:t>
      </w:r>
    </w:p>
    <w:p w14:paraId="13726C1E" w14:textId="2F5F66D5" w:rsidR="00D015EC" w:rsidRPr="00D015EC" w:rsidRDefault="00D015EC" w:rsidP="00D015EC">
      <w:pPr>
        <w:tabs>
          <w:tab w:val="left" w:pos="450"/>
          <w:tab w:val="left" w:pos="1530"/>
          <w:tab w:val="left" w:pos="3600"/>
          <w:tab w:val="left" w:pos="5040"/>
          <w:tab w:val="left" w:pos="5760"/>
          <w:tab w:val="left" w:pos="7200"/>
          <w:tab w:val="left" w:pos="8640"/>
          <w:tab w:val="left" w:pos="9360"/>
          <w:tab w:val="left" w:pos="9990"/>
        </w:tabs>
        <w:jc w:val="both"/>
      </w:pPr>
      <w:r w:rsidRPr="00941398">
        <w:t>;</w:t>
      </w:r>
      <w:r>
        <w:t xml:space="preserve"> </w:t>
      </w:r>
      <w:r w:rsidRPr="00D015EC">
        <w:t>Destroys: a,y,</w:t>
      </w:r>
      <w:r w:rsidRPr="00D015EC">
        <w:rPr>
          <w:b/>
          <w:bCs/>
        </w:rPr>
        <w:t>r7</w:t>
      </w:r>
      <w:r w:rsidRPr="00D015EC">
        <w:t xml:space="preserve">, </w:t>
      </w:r>
      <w:r w:rsidRPr="00D015EC">
        <w:rPr>
          <w:b/>
          <w:bCs/>
        </w:rPr>
        <w:t>r8H</w:t>
      </w:r>
      <w:r w:rsidRPr="00D015EC">
        <w:t>.</w:t>
      </w:r>
    </w:p>
    <w:p w14:paraId="63BD186D" w14:textId="186A81EB" w:rsidR="00D015EC" w:rsidRDefault="00D015EC" w:rsidP="00D015EC">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685EF3B9" w14:textId="1D128B39" w:rsidR="00D015EC" w:rsidRDefault="00D015EC" w:rsidP="00D015EC">
      <w:pPr>
        <w:tabs>
          <w:tab w:val="left" w:pos="450"/>
          <w:tab w:val="left" w:pos="1530"/>
          <w:tab w:val="left" w:pos="2430"/>
          <w:tab w:val="left" w:pos="3600"/>
          <w:tab w:val="left" w:pos="5040"/>
          <w:tab w:val="left" w:pos="5760"/>
          <w:tab w:val="left" w:pos="7200"/>
          <w:tab w:val="left" w:pos="8640"/>
          <w:tab w:val="left" w:pos="9360"/>
          <w:tab w:val="left" w:pos="9990"/>
        </w:tabs>
        <w:jc w:val="both"/>
      </w:pPr>
      <w:r>
        <w:t>BAD_BAM=$0B</w:t>
      </w:r>
    </w:p>
    <w:p w14:paraId="6B73CCFE" w14:textId="6D93506D" w:rsidR="00D015EC" w:rsidRPr="00941398" w:rsidRDefault="00D015EC" w:rsidP="00D015EC">
      <w:pPr>
        <w:tabs>
          <w:tab w:val="left" w:pos="450"/>
          <w:tab w:val="left" w:pos="1530"/>
          <w:tab w:val="left" w:pos="2430"/>
          <w:tab w:val="left" w:pos="3600"/>
          <w:tab w:val="left" w:pos="5040"/>
          <w:tab w:val="left" w:pos="5760"/>
          <w:tab w:val="left" w:pos="7200"/>
          <w:tab w:val="left" w:pos="8640"/>
          <w:tab w:val="left" w:pos="9360"/>
          <w:tab w:val="left" w:pos="9990"/>
        </w:tabs>
        <w:jc w:val="both"/>
      </w:pPr>
      <w:r>
        <w:t>DRV</w:t>
      </w:r>
      <w:r>
        <w:softHyphen/>
        <w:t>_1571=2</w:t>
      </w:r>
    </w:p>
    <w:p w14:paraId="514D7F8E" w14:textId="0A8077E1" w:rsidR="00D015EC" w:rsidRDefault="0029749F" w:rsidP="00B035B8">
      <w:pPr>
        <w:tabs>
          <w:tab w:val="left" w:pos="450"/>
          <w:tab w:val="left" w:pos="1530"/>
          <w:tab w:val="left" w:pos="3600"/>
          <w:tab w:val="left" w:pos="5040"/>
          <w:tab w:val="left" w:pos="5760"/>
          <w:tab w:val="left" w:pos="7200"/>
          <w:tab w:val="left" w:pos="8640"/>
          <w:tab w:val="left" w:pos="9360"/>
          <w:tab w:val="left" w:pos="9990"/>
        </w:tabs>
        <w:jc w:val="both"/>
      </w:pPr>
      <w:r>
        <w:t>NO</w:t>
      </w:r>
      <w:r>
        <w:softHyphen/>
        <w:t>_ERROR=0</w:t>
      </w:r>
    </w:p>
    <w:p w14:paraId="7D83A935" w14:textId="77777777" w:rsidR="00DE6DFD" w:rsidRDefault="00DE6DFD" w:rsidP="00B035B8">
      <w:pPr>
        <w:tabs>
          <w:tab w:val="left" w:pos="450"/>
          <w:tab w:val="left" w:pos="1530"/>
          <w:tab w:val="left" w:pos="3600"/>
          <w:tab w:val="left" w:pos="5040"/>
          <w:tab w:val="left" w:pos="5760"/>
          <w:tab w:val="left" w:pos="7200"/>
          <w:tab w:val="left" w:pos="8640"/>
          <w:tab w:val="left" w:pos="9360"/>
          <w:tab w:val="left" w:pos="9990"/>
        </w:tabs>
        <w:jc w:val="both"/>
      </w:pPr>
    </w:p>
    <w:p w14:paraId="216145B9" w14:textId="77FA8B26" w:rsidR="00B035B8" w:rsidRPr="00B035B8" w:rsidRDefault="00D015EC" w:rsidP="00B035B8">
      <w:pPr>
        <w:tabs>
          <w:tab w:val="left" w:pos="450"/>
          <w:tab w:val="left" w:pos="1530"/>
          <w:tab w:val="left" w:pos="3600"/>
          <w:tab w:val="left" w:pos="5040"/>
          <w:tab w:val="left" w:pos="5760"/>
          <w:tab w:val="left" w:pos="7200"/>
          <w:tab w:val="left" w:pos="8640"/>
          <w:tab w:val="left" w:pos="9360"/>
          <w:tab w:val="left" w:pos="9990"/>
        </w:tabs>
        <w:jc w:val="both"/>
      </w:pPr>
      <w:hyperlink w:anchor="exNewAllocateBlock" w:history="1">
        <w:r>
          <w:rPr>
            <w:rStyle w:val="Strong"/>
          </w:rPr>
          <w:t>NewAllocateBlock</w:t>
        </w:r>
      </w:hyperlink>
      <w:r w:rsidR="00B035B8" w:rsidRPr="00B035B8">
        <w:t>:</w:t>
      </w:r>
    </w:p>
    <w:p w14:paraId="2BBC925D" w14:textId="253807E7" w:rsidR="00B035B8" w:rsidRPr="00B035B8" w:rsidRDefault="00B035B8" w:rsidP="00B035B8">
      <w:pPr>
        <w:tabs>
          <w:tab w:val="left" w:pos="450"/>
          <w:tab w:val="left" w:pos="1530"/>
          <w:tab w:val="left" w:pos="3600"/>
          <w:tab w:val="left" w:pos="5040"/>
          <w:tab w:val="left" w:pos="5760"/>
          <w:tab w:val="left" w:pos="7200"/>
          <w:tab w:val="left" w:pos="8640"/>
          <w:tab w:val="left" w:pos="9360"/>
          <w:tab w:val="left" w:pos="9990"/>
        </w:tabs>
        <w:jc w:val="both"/>
      </w:pPr>
      <w:r>
        <w:tab/>
      </w:r>
      <w:r w:rsidRPr="00B035B8">
        <w:t>ldy</w:t>
      </w:r>
      <w:r>
        <w:tab/>
      </w:r>
      <w:hyperlink w:anchor="curDirHead" w:history="1">
        <w:hyperlink w:anchor="d_curDevice" w:history="1">
          <w:hyperlink w:anchor="curDirHead" w:history="1">
            <w:hyperlink w:anchor="d_curDrive" w:history="1">
              <w:r w:rsidR="000F4400">
                <w:rPr>
                  <w:rStyle w:val="Strong"/>
                </w:rPr>
                <w:t>curDrive</w:t>
              </w:r>
            </w:hyperlink>
          </w:hyperlink>
        </w:hyperlink>
      </w:hyperlink>
      <w:r w:rsidRPr="00B035B8">
        <w:tab/>
        <w:t>; get current drive</w:t>
      </w:r>
    </w:p>
    <w:p w14:paraId="7C47D08C" w14:textId="661A3038" w:rsidR="00B035B8" w:rsidRPr="00B035B8" w:rsidRDefault="00B035B8" w:rsidP="00B035B8">
      <w:pPr>
        <w:tabs>
          <w:tab w:val="left" w:pos="450"/>
          <w:tab w:val="left" w:pos="1530"/>
          <w:tab w:val="left" w:pos="3600"/>
          <w:tab w:val="left" w:pos="5040"/>
          <w:tab w:val="left" w:pos="5760"/>
          <w:tab w:val="left" w:pos="7200"/>
          <w:tab w:val="left" w:pos="8640"/>
          <w:tab w:val="left" w:pos="9360"/>
          <w:tab w:val="left" w:pos="9990"/>
        </w:tabs>
        <w:jc w:val="both"/>
      </w:pPr>
      <w:r>
        <w:tab/>
      </w:r>
      <w:r w:rsidRPr="00B035B8">
        <w:t>lda</w:t>
      </w:r>
      <w:r>
        <w:tab/>
      </w:r>
      <w:hyperlink w:anchor="d_driveType" w:history="1">
        <w:hyperlink w:anchor="d_driveType" w:history="1">
          <w:r w:rsidR="00FD2EE2" w:rsidRPr="00FD2EE2">
            <w:rPr>
              <w:rStyle w:val="Strong"/>
            </w:rPr>
            <w:t>driveType</w:t>
          </w:r>
        </w:hyperlink>
      </w:hyperlink>
      <w:r w:rsidRPr="00B035B8">
        <w:t>-8,y</w:t>
      </w:r>
      <w:r w:rsidRPr="00B035B8">
        <w:tab/>
        <w:t>; get drive type</w:t>
      </w:r>
    </w:p>
    <w:p w14:paraId="6A189819" w14:textId="218A1FC2" w:rsidR="00B035B8" w:rsidRPr="00B035B8" w:rsidRDefault="00B035B8" w:rsidP="00B035B8">
      <w:pPr>
        <w:tabs>
          <w:tab w:val="left" w:pos="450"/>
          <w:tab w:val="left" w:pos="1530"/>
          <w:tab w:val="left" w:pos="3600"/>
          <w:tab w:val="left" w:pos="5040"/>
          <w:tab w:val="left" w:pos="5760"/>
          <w:tab w:val="left" w:pos="7200"/>
          <w:tab w:val="left" w:pos="8640"/>
          <w:tab w:val="left" w:pos="9360"/>
          <w:tab w:val="left" w:pos="9990"/>
        </w:tabs>
        <w:jc w:val="both"/>
      </w:pPr>
      <w:r>
        <w:tab/>
      </w:r>
      <w:r w:rsidRPr="00B035B8">
        <w:t>and</w:t>
      </w:r>
      <w:r>
        <w:tab/>
      </w:r>
      <w:r w:rsidRPr="00B035B8">
        <w:t>#</w:t>
      </w:r>
      <w:r w:rsidR="009A0C0B">
        <w:t>%00001111</w:t>
      </w:r>
      <w:r w:rsidRPr="00B035B8">
        <w:tab/>
        <w:t>; keep only drive format</w:t>
      </w:r>
    </w:p>
    <w:p w14:paraId="4C8FE00E" w14:textId="358CE7F0" w:rsidR="00B035B8" w:rsidRPr="00B035B8" w:rsidRDefault="00B035B8" w:rsidP="00B035B8">
      <w:pPr>
        <w:tabs>
          <w:tab w:val="left" w:pos="450"/>
          <w:tab w:val="left" w:pos="1530"/>
          <w:tab w:val="left" w:pos="3600"/>
          <w:tab w:val="left" w:pos="5040"/>
          <w:tab w:val="left" w:pos="5760"/>
          <w:tab w:val="left" w:pos="7200"/>
          <w:tab w:val="left" w:pos="8640"/>
          <w:tab w:val="left" w:pos="9360"/>
          <w:tab w:val="left" w:pos="9990"/>
        </w:tabs>
        <w:jc w:val="both"/>
      </w:pPr>
      <w:r>
        <w:tab/>
      </w:r>
      <w:r w:rsidRPr="00B035B8">
        <w:t>cmp</w:t>
      </w:r>
      <w:r>
        <w:tab/>
      </w:r>
      <w:r w:rsidRPr="00B035B8">
        <w:t>#</w:t>
      </w:r>
      <w:r w:rsidRPr="00D015EC">
        <w:rPr>
          <w:b/>
          <w:bCs/>
        </w:rPr>
        <w:t>DRV_1571</w:t>
      </w:r>
      <w:r w:rsidRPr="00B035B8">
        <w:tab/>
        <w:t>; see if 1571 or above</w:t>
      </w:r>
    </w:p>
    <w:p w14:paraId="46936548" w14:textId="233BE9E7" w:rsidR="00B035B8" w:rsidRPr="00B035B8" w:rsidRDefault="00B035B8" w:rsidP="00B035B8">
      <w:pPr>
        <w:tabs>
          <w:tab w:val="left" w:pos="450"/>
          <w:tab w:val="left" w:pos="1530"/>
          <w:tab w:val="left" w:pos="3600"/>
          <w:tab w:val="left" w:pos="5040"/>
          <w:tab w:val="left" w:pos="5760"/>
          <w:tab w:val="left" w:pos="7200"/>
          <w:tab w:val="left" w:pos="8640"/>
          <w:tab w:val="left" w:pos="9360"/>
          <w:tab w:val="left" w:pos="9990"/>
        </w:tabs>
        <w:jc w:val="both"/>
      </w:pPr>
      <w:r>
        <w:tab/>
      </w:r>
      <w:r w:rsidRPr="00B035B8">
        <w:t>bcc</w:t>
      </w:r>
      <w:r>
        <w:tab/>
      </w:r>
      <w:r w:rsidRPr="00B035B8">
        <w:t>1541$</w:t>
      </w:r>
      <w:r w:rsidRPr="00B035B8">
        <w:tab/>
        <w:t>; branch if 1541</w:t>
      </w:r>
    </w:p>
    <w:p w14:paraId="1FA16016" w14:textId="1D01BA47" w:rsidR="00B035B8" w:rsidRDefault="00B035B8" w:rsidP="00B035B8">
      <w:pPr>
        <w:tabs>
          <w:tab w:val="left" w:pos="450"/>
          <w:tab w:val="left" w:pos="1530"/>
          <w:tab w:val="left" w:pos="3600"/>
          <w:tab w:val="left" w:pos="5040"/>
          <w:tab w:val="left" w:pos="5760"/>
          <w:tab w:val="left" w:pos="7200"/>
          <w:tab w:val="left" w:pos="8640"/>
          <w:tab w:val="left" w:pos="9360"/>
          <w:tab w:val="left" w:pos="9990"/>
        </w:tabs>
        <w:jc w:val="both"/>
      </w:pPr>
      <w:r>
        <w:tab/>
      </w:r>
      <w:r w:rsidRPr="00B035B8">
        <w:t>jmp</w:t>
      </w:r>
      <w:r>
        <w:tab/>
      </w:r>
      <w:hyperlink w:anchor="AllocateBlock" w:history="1">
        <w:r w:rsidR="00D015EC">
          <w:rPr>
            <w:rStyle w:val="Strong"/>
          </w:rPr>
          <w:t>Allocat</w:t>
        </w:r>
        <w:r w:rsidR="00D015EC">
          <w:rPr>
            <w:rStyle w:val="Strong"/>
          </w:rPr>
          <w:t>e</w:t>
        </w:r>
        <w:r w:rsidR="00D015EC">
          <w:rPr>
            <w:rStyle w:val="Strong"/>
          </w:rPr>
          <w:t>B</w:t>
        </w:r>
        <w:r w:rsidR="00D015EC">
          <w:rPr>
            <w:rStyle w:val="Strong"/>
          </w:rPr>
          <w:t>lock</w:t>
        </w:r>
      </w:hyperlink>
      <w:r w:rsidRPr="00B035B8">
        <w:tab/>
        <w:t>; else, use driver routine</w:t>
      </w:r>
    </w:p>
    <w:p w14:paraId="0CEFF92C" w14:textId="6E9B4A2B" w:rsidR="00B035B8" w:rsidRPr="00B035B8" w:rsidRDefault="00B035B8" w:rsidP="00B035B8">
      <w:pPr>
        <w:tabs>
          <w:tab w:val="left" w:pos="450"/>
          <w:tab w:val="left" w:pos="1530"/>
          <w:tab w:val="left" w:pos="3600"/>
          <w:tab w:val="left" w:pos="5040"/>
          <w:tab w:val="left" w:pos="5760"/>
          <w:tab w:val="left" w:pos="7200"/>
          <w:tab w:val="left" w:pos="8640"/>
          <w:tab w:val="left" w:pos="9360"/>
          <w:tab w:val="left" w:pos="9990"/>
        </w:tabs>
        <w:jc w:val="both"/>
      </w:pPr>
      <w:r w:rsidRPr="00B035B8">
        <w:t>1541$</w:t>
      </w:r>
    </w:p>
    <w:p w14:paraId="6D36C3E8" w14:textId="4B0448F1" w:rsidR="00B035B8" w:rsidRPr="00B035B8" w:rsidRDefault="00B035B8" w:rsidP="00B035B8">
      <w:pPr>
        <w:tabs>
          <w:tab w:val="left" w:pos="450"/>
          <w:tab w:val="left" w:pos="1530"/>
          <w:tab w:val="left" w:pos="3600"/>
          <w:tab w:val="left" w:pos="5040"/>
          <w:tab w:val="left" w:pos="5760"/>
          <w:tab w:val="left" w:pos="7200"/>
          <w:tab w:val="left" w:pos="8640"/>
          <w:tab w:val="left" w:pos="9360"/>
          <w:tab w:val="left" w:pos="9990"/>
        </w:tabs>
        <w:jc w:val="both"/>
      </w:pPr>
      <w:r>
        <w:tab/>
      </w:r>
      <w:r w:rsidRPr="00B035B8">
        <w:t>jsr</w:t>
      </w:r>
      <w:r>
        <w:tab/>
      </w:r>
      <w:hyperlink w:anchor="FastDelFile" w:history="1">
        <w:hyperlink w:anchor="FindBAMBit" w:history="1">
          <w:r w:rsidR="00C02BD4">
            <w:rPr>
              <w:rStyle w:val="Strong"/>
            </w:rPr>
            <w:t>FindBAMBit</w:t>
          </w:r>
        </w:hyperlink>
      </w:hyperlink>
      <w:r w:rsidRPr="00B035B8">
        <w:tab/>
        <w:t>; get BAM bit info</w:t>
      </w:r>
    </w:p>
    <w:p w14:paraId="69067A96" w14:textId="19DD87BB" w:rsidR="00B035B8" w:rsidRPr="00B035B8" w:rsidRDefault="00B035B8" w:rsidP="00B035B8">
      <w:pPr>
        <w:tabs>
          <w:tab w:val="left" w:pos="450"/>
          <w:tab w:val="left" w:pos="1530"/>
          <w:tab w:val="left" w:pos="3600"/>
          <w:tab w:val="left" w:pos="5040"/>
          <w:tab w:val="left" w:pos="5760"/>
          <w:tab w:val="left" w:pos="7200"/>
          <w:tab w:val="left" w:pos="8640"/>
          <w:tab w:val="left" w:pos="9360"/>
          <w:tab w:val="left" w:pos="9990"/>
        </w:tabs>
        <w:jc w:val="both"/>
      </w:pPr>
      <w:r>
        <w:tab/>
      </w:r>
      <w:r w:rsidRPr="00B035B8">
        <w:t>beq</w:t>
      </w:r>
      <w:r>
        <w:tab/>
      </w:r>
      <w:r w:rsidRPr="00B035B8">
        <w:t>110$</w:t>
      </w:r>
      <w:r w:rsidRPr="00B035B8">
        <w:tab/>
        <w:t>; if zero, then it's not free</w:t>
      </w:r>
    </w:p>
    <w:p w14:paraId="7F93973B" w14:textId="3DD5FBDF" w:rsidR="00B035B8" w:rsidRPr="00B035B8" w:rsidRDefault="00B035B8" w:rsidP="00B035B8">
      <w:pPr>
        <w:tabs>
          <w:tab w:val="left" w:pos="450"/>
          <w:tab w:val="left" w:pos="1530"/>
          <w:tab w:val="left" w:pos="3600"/>
          <w:tab w:val="left" w:pos="5040"/>
          <w:tab w:val="left" w:pos="5760"/>
          <w:tab w:val="left" w:pos="7200"/>
          <w:tab w:val="left" w:pos="8640"/>
          <w:tab w:val="left" w:pos="9360"/>
          <w:tab w:val="left" w:pos="9990"/>
        </w:tabs>
        <w:jc w:val="both"/>
      </w:pPr>
      <w:r>
        <w:tab/>
      </w:r>
      <w:r w:rsidRPr="00B035B8">
        <w:t>lda</w:t>
      </w:r>
      <w:r>
        <w:tab/>
      </w:r>
      <w:r w:rsidRPr="00D015EC">
        <w:rPr>
          <w:b/>
          <w:bCs/>
        </w:rPr>
        <w:t>r8H</w:t>
      </w:r>
      <w:r w:rsidRPr="00B035B8">
        <w:tab/>
        <w:t>;</w:t>
      </w:r>
      <w:r>
        <w:t xml:space="preserve"> </w:t>
      </w:r>
      <w:r w:rsidRPr="00B035B8">
        <w:t>get bit mask for BAM</w:t>
      </w:r>
    </w:p>
    <w:p w14:paraId="5C1D9C02" w14:textId="19D6D9D9" w:rsidR="00B035B8" w:rsidRPr="00B035B8" w:rsidRDefault="00B035B8" w:rsidP="00B035B8">
      <w:pPr>
        <w:tabs>
          <w:tab w:val="left" w:pos="450"/>
          <w:tab w:val="left" w:pos="1530"/>
          <w:tab w:val="left" w:pos="3600"/>
          <w:tab w:val="left" w:pos="5040"/>
          <w:tab w:val="left" w:pos="5760"/>
          <w:tab w:val="left" w:pos="7200"/>
          <w:tab w:val="left" w:pos="8640"/>
          <w:tab w:val="left" w:pos="9360"/>
          <w:tab w:val="left" w:pos="9990"/>
        </w:tabs>
        <w:jc w:val="both"/>
      </w:pPr>
      <w:r>
        <w:tab/>
      </w:r>
      <w:r w:rsidRPr="00B035B8">
        <w:t>eor</w:t>
      </w:r>
      <w:r>
        <w:tab/>
      </w:r>
      <w:r w:rsidRPr="00B035B8">
        <w:t>#$</w:t>
      </w:r>
      <w:r w:rsidR="00EB5710">
        <w:t>FF</w:t>
      </w:r>
      <w:r w:rsidRPr="00B035B8">
        <w:tab/>
        <w:t>;</w:t>
      </w:r>
      <w:r>
        <w:t xml:space="preserve"> </w:t>
      </w:r>
      <w:r w:rsidRPr="00B035B8">
        <w:t>convert to clearing mask</w:t>
      </w:r>
    </w:p>
    <w:p w14:paraId="76F6D004" w14:textId="0C9FAD35" w:rsidR="00B035B8" w:rsidRPr="00B035B8" w:rsidRDefault="00B035B8" w:rsidP="00B035B8">
      <w:pPr>
        <w:tabs>
          <w:tab w:val="left" w:pos="450"/>
          <w:tab w:val="left" w:pos="1530"/>
          <w:tab w:val="left" w:pos="3600"/>
          <w:tab w:val="left" w:pos="5040"/>
          <w:tab w:val="left" w:pos="5760"/>
          <w:tab w:val="left" w:pos="7200"/>
          <w:tab w:val="left" w:pos="8640"/>
          <w:tab w:val="left" w:pos="9360"/>
          <w:tab w:val="left" w:pos="9990"/>
        </w:tabs>
        <w:jc w:val="both"/>
      </w:pPr>
      <w:r>
        <w:tab/>
      </w:r>
      <w:r w:rsidRPr="00B035B8">
        <w:t>and</w:t>
      </w:r>
      <w:r>
        <w:tab/>
      </w:r>
      <w:hyperlink w:anchor="curDirHead" w:history="1">
        <w:r w:rsidR="002650F9">
          <w:rPr>
            <w:rStyle w:val="Strong"/>
          </w:rPr>
          <w:t>curDirHead</w:t>
        </w:r>
      </w:hyperlink>
      <w:r w:rsidRPr="00B035B8">
        <w:t>,x</w:t>
      </w:r>
      <w:r>
        <w:tab/>
      </w:r>
      <w:r w:rsidRPr="00B035B8">
        <w:t>;</w:t>
      </w:r>
      <w:r>
        <w:t xml:space="preserve"> </w:t>
      </w:r>
      <w:r w:rsidRPr="00B035B8">
        <w:t>and with BAM byte to clear</w:t>
      </w:r>
    </w:p>
    <w:p w14:paraId="75971ABE" w14:textId="175D2CE3" w:rsidR="00B035B8" w:rsidRPr="00B035B8" w:rsidRDefault="00B035B8" w:rsidP="00B035B8">
      <w:pPr>
        <w:tabs>
          <w:tab w:val="left" w:pos="450"/>
          <w:tab w:val="left" w:pos="1530"/>
          <w:tab w:val="left" w:pos="3600"/>
          <w:tab w:val="left" w:pos="5040"/>
          <w:tab w:val="left" w:pos="5760"/>
          <w:tab w:val="left" w:pos="7200"/>
          <w:tab w:val="left" w:pos="8640"/>
          <w:tab w:val="left" w:pos="9360"/>
          <w:tab w:val="left" w:pos="9990"/>
        </w:tabs>
        <w:jc w:val="both"/>
      </w:pPr>
      <w:r w:rsidRPr="00B035B8">
        <w:tab/>
      </w:r>
      <w:r>
        <w:tab/>
      </w:r>
      <w:r>
        <w:tab/>
      </w:r>
      <w:r w:rsidRPr="00B035B8">
        <w:t>;</w:t>
      </w:r>
      <w:r>
        <w:t xml:space="preserve"> </w:t>
      </w:r>
      <w:r w:rsidRPr="00B035B8">
        <w:t>bit and show as allocated</w:t>
      </w:r>
    </w:p>
    <w:p w14:paraId="40E9DD70" w14:textId="643D1C64" w:rsidR="00B035B8" w:rsidRPr="00B035B8" w:rsidRDefault="00B035B8" w:rsidP="00B035B8">
      <w:pPr>
        <w:tabs>
          <w:tab w:val="left" w:pos="450"/>
          <w:tab w:val="left" w:pos="1530"/>
          <w:tab w:val="left" w:pos="3600"/>
          <w:tab w:val="left" w:pos="5040"/>
          <w:tab w:val="left" w:pos="5760"/>
          <w:tab w:val="left" w:pos="7200"/>
          <w:tab w:val="left" w:pos="8640"/>
          <w:tab w:val="left" w:pos="9360"/>
          <w:tab w:val="left" w:pos="9990"/>
        </w:tabs>
        <w:jc w:val="both"/>
      </w:pPr>
      <w:r>
        <w:tab/>
      </w:r>
      <w:r w:rsidRPr="00B035B8">
        <w:t>sta</w:t>
      </w:r>
      <w:r>
        <w:tab/>
      </w:r>
      <w:hyperlink w:anchor="curDirHead" w:history="1">
        <w:r w:rsidR="002650F9">
          <w:rPr>
            <w:rStyle w:val="Strong"/>
          </w:rPr>
          <w:t>curDirHead</w:t>
        </w:r>
      </w:hyperlink>
      <w:r w:rsidRPr="00B035B8">
        <w:t>, x</w:t>
      </w:r>
      <w:r>
        <w:tab/>
      </w:r>
      <w:r w:rsidRPr="00B035B8">
        <w:t>; and store back.</w:t>
      </w:r>
    </w:p>
    <w:p w14:paraId="66E0F99C" w14:textId="638D72D7" w:rsidR="00B035B8" w:rsidRPr="00B035B8" w:rsidRDefault="00B035B8" w:rsidP="00B035B8">
      <w:pPr>
        <w:tabs>
          <w:tab w:val="left" w:pos="450"/>
          <w:tab w:val="left" w:pos="1530"/>
          <w:tab w:val="left" w:pos="3600"/>
          <w:tab w:val="left" w:pos="5040"/>
          <w:tab w:val="left" w:pos="5760"/>
          <w:tab w:val="left" w:pos="7200"/>
          <w:tab w:val="left" w:pos="8640"/>
          <w:tab w:val="left" w:pos="9360"/>
          <w:tab w:val="left" w:pos="9990"/>
        </w:tabs>
        <w:jc w:val="both"/>
      </w:pPr>
      <w:r>
        <w:tab/>
      </w:r>
      <w:r w:rsidRPr="00B035B8">
        <w:t>ldx</w:t>
      </w:r>
      <w:r>
        <w:tab/>
      </w:r>
      <w:r w:rsidRPr="00D015EC">
        <w:rPr>
          <w:b/>
          <w:bCs/>
        </w:rPr>
        <w:t>r7H</w:t>
      </w:r>
      <w:r w:rsidRPr="00B035B8">
        <w:tab/>
        <w:t>; get base of track9s entry</w:t>
      </w:r>
    </w:p>
    <w:p w14:paraId="5FD4D366" w14:textId="50D68107" w:rsidR="00B035B8" w:rsidRPr="00B035B8" w:rsidRDefault="00B035B8" w:rsidP="00B035B8">
      <w:pPr>
        <w:tabs>
          <w:tab w:val="left" w:pos="450"/>
          <w:tab w:val="left" w:pos="1530"/>
          <w:tab w:val="left" w:pos="3600"/>
          <w:tab w:val="left" w:pos="5040"/>
          <w:tab w:val="left" w:pos="5760"/>
          <w:tab w:val="left" w:pos="7200"/>
          <w:tab w:val="left" w:pos="8640"/>
          <w:tab w:val="left" w:pos="9360"/>
          <w:tab w:val="left" w:pos="9990"/>
        </w:tabs>
        <w:jc w:val="both"/>
      </w:pPr>
      <w:r>
        <w:tab/>
      </w:r>
      <w:r w:rsidRPr="00B035B8">
        <w:t>dec</w:t>
      </w:r>
      <w:r>
        <w:tab/>
      </w:r>
      <w:hyperlink w:anchor="curDirHead" w:history="1">
        <w:r w:rsidR="002650F9">
          <w:rPr>
            <w:rStyle w:val="Strong"/>
          </w:rPr>
          <w:t>curDirHead</w:t>
        </w:r>
      </w:hyperlink>
      <w:r w:rsidRPr="00B035B8">
        <w:t>,x</w:t>
      </w:r>
      <w:r w:rsidRPr="00B035B8">
        <w:tab/>
        <w:t>; dec # free blocks this track</w:t>
      </w:r>
    </w:p>
    <w:p w14:paraId="02BEE852" w14:textId="2C71CC02" w:rsidR="00B035B8" w:rsidRPr="00B035B8" w:rsidRDefault="00B035B8" w:rsidP="00B035B8">
      <w:pPr>
        <w:tabs>
          <w:tab w:val="left" w:pos="450"/>
          <w:tab w:val="left" w:pos="1530"/>
          <w:tab w:val="left" w:pos="3600"/>
          <w:tab w:val="left" w:pos="5040"/>
          <w:tab w:val="left" w:pos="5760"/>
          <w:tab w:val="left" w:pos="7200"/>
          <w:tab w:val="left" w:pos="8640"/>
          <w:tab w:val="left" w:pos="9360"/>
          <w:tab w:val="left" w:pos="9990"/>
        </w:tabs>
        <w:jc w:val="both"/>
      </w:pPr>
      <w:r>
        <w:tab/>
      </w:r>
      <w:r w:rsidRPr="00B035B8">
        <w:t>ldx</w:t>
      </w:r>
      <w:r>
        <w:tab/>
      </w:r>
      <w:r w:rsidRPr="00B035B8">
        <w:t>#</w:t>
      </w:r>
      <w:r w:rsidR="0029749F">
        <w:t>NO</w:t>
      </w:r>
      <w:r w:rsidR="0029749F">
        <w:softHyphen/>
        <w:t>_ERROR</w:t>
      </w:r>
      <w:r w:rsidRPr="00B035B8">
        <w:tab/>
        <w:t>; show no error</w:t>
      </w:r>
      <w:r w:rsidRPr="00B035B8">
        <w:tab/>
      </w:r>
    </w:p>
    <w:p w14:paraId="57361249" w14:textId="57B6F3F4" w:rsidR="00B035B8" w:rsidRPr="00B035B8" w:rsidRDefault="00B035B8" w:rsidP="00B035B8">
      <w:pPr>
        <w:tabs>
          <w:tab w:val="left" w:pos="450"/>
          <w:tab w:val="left" w:pos="1530"/>
          <w:tab w:val="left" w:pos="3600"/>
          <w:tab w:val="left" w:pos="5040"/>
          <w:tab w:val="left" w:pos="5760"/>
          <w:tab w:val="left" w:pos="7200"/>
          <w:tab w:val="left" w:pos="8640"/>
          <w:tab w:val="left" w:pos="9360"/>
          <w:tab w:val="left" w:pos="9990"/>
        </w:tabs>
        <w:jc w:val="both"/>
      </w:pPr>
      <w:r>
        <w:tab/>
      </w:r>
      <w:r w:rsidRPr="00B035B8">
        <w:t>rts</w:t>
      </w:r>
      <w:r w:rsidRPr="00B035B8">
        <w:tab/>
      </w:r>
      <w:r>
        <w:tab/>
      </w:r>
      <w:r w:rsidRPr="00B035B8">
        <w:t>; exit</w:t>
      </w:r>
    </w:p>
    <w:p w14:paraId="50685E66" w14:textId="06A477F9" w:rsidR="00B035B8" w:rsidRPr="00B035B8" w:rsidRDefault="00D015EC" w:rsidP="00B035B8">
      <w:pPr>
        <w:tabs>
          <w:tab w:val="left" w:pos="450"/>
          <w:tab w:val="left" w:pos="1530"/>
          <w:tab w:val="left" w:pos="3600"/>
          <w:tab w:val="left" w:pos="5040"/>
          <w:tab w:val="left" w:pos="5760"/>
          <w:tab w:val="left" w:pos="7200"/>
          <w:tab w:val="left" w:pos="8640"/>
          <w:tab w:val="left" w:pos="9360"/>
          <w:tab w:val="left" w:pos="9990"/>
        </w:tabs>
        <w:jc w:val="both"/>
      </w:pPr>
      <w:r>
        <w:t>99</w:t>
      </w:r>
      <w:r w:rsidR="00B035B8" w:rsidRPr="00B035B8">
        <w:t>$</w:t>
      </w:r>
    </w:p>
    <w:p w14:paraId="4EFA4DC3" w14:textId="43E5F6E3" w:rsidR="00B035B8" w:rsidRPr="00B035B8" w:rsidRDefault="00B035B8" w:rsidP="00B035B8">
      <w:pPr>
        <w:tabs>
          <w:tab w:val="left" w:pos="450"/>
          <w:tab w:val="left" w:pos="1530"/>
          <w:tab w:val="left" w:pos="3600"/>
          <w:tab w:val="left" w:pos="5040"/>
          <w:tab w:val="left" w:pos="5760"/>
          <w:tab w:val="left" w:pos="7200"/>
          <w:tab w:val="left" w:pos="8640"/>
          <w:tab w:val="left" w:pos="9360"/>
          <w:tab w:val="left" w:pos="9990"/>
        </w:tabs>
        <w:jc w:val="both"/>
      </w:pPr>
      <w:r>
        <w:tab/>
      </w:r>
      <w:r w:rsidRPr="00B035B8">
        <w:t>ldx</w:t>
      </w:r>
      <w:r>
        <w:tab/>
      </w:r>
      <w:r w:rsidRPr="00B035B8">
        <w:t>#</w:t>
      </w:r>
      <w:r w:rsidRPr="00D015EC">
        <w:rPr>
          <w:b/>
          <w:bCs/>
        </w:rPr>
        <w:t>BAD_BAM</w:t>
      </w:r>
      <w:r w:rsidRPr="00B035B8">
        <w:tab/>
        <w:t>; show error — already in use</w:t>
      </w:r>
    </w:p>
    <w:p w14:paraId="73862274" w14:textId="792C2CF7" w:rsidR="00B035B8" w:rsidRDefault="00B035B8" w:rsidP="00B035B8">
      <w:pPr>
        <w:tabs>
          <w:tab w:val="left" w:pos="450"/>
          <w:tab w:val="left" w:pos="1530"/>
          <w:tab w:val="left" w:pos="3600"/>
          <w:tab w:val="left" w:pos="5040"/>
          <w:tab w:val="left" w:pos="5760"/>
          <w:tab w:val="left" w:pos="7200"/>
          <w:tab w:val="left" w:pos="8640"/>
          <w:tab w:val="left" w:pos="9360"/>
          <w:tab w:val="left" w:pos="9990"/>
        </w:tabs>
        <w:jc w:val="both"/>
      </w:pPr>
      <w:r>
        <w:tab/>
      </w:r>
      <w:r w:rsidRPr="00B035B8">
        <w:t>rts</w:t>
      </w:r>
      <w:r>
        <w:tab/>
      </w:r>
      <w:r>
        <w:tab/>
      </w:r>
      <w:r w:rsidRPr="00B035B8">
        <w:t>; exit</w:t>
      </w:r>
    </w:p>
    <w:p w14:paraId="2EC60973" w14:textId="77777777" w:rsidR="00D306A3" w:rsidRDefault="00D306A3" w:rsidP="00B035B8">
      <w:pPr>
        <w:tabs>
          <w:tab w:val="left" w:pos="450"/>
          <w:tab w:val="left" w:pos="1530"/>
          <w:tab w:val="left" w:pos="3600"/>
          <w:tab w:val="left" w:pos="5040"/>
          <w:tab w:val="left" w:pos="5760"/>
          <w:tab w:val="left" w:pos="7200"/>
          <w:tab w:val="left" w:pos="8640"/>
          <w:tab w:val="left" w:pos="9360"/>
          <w:tab w:val="left" w:pos="9990"/>
        </w:tabs>
        <w:jc w:val="both"/>
      </w:pPr>
    </w:p>
    <w:p w14:paraId="7F423C80" w14:textId="2DBF5F26" w:rsidR="00EB5710" w:rsidRDefault="00D306A3" w:rsidP="00EB5710">
      <w:pPr>
        <w:tabs>
          <w:tab w:val="left" w:pos="450"/>
          <w:tab w:val="left" w:pos="1530"/>
          <w:tab w:val="left" w:pos="3600"/>
          <w:tab w:val="left" w:pos="5040"/>
          <w:tab w:val="left" w:pos="5760"/>
          <w:tab w:val="left" w:pos="7200"/>
          <w:tab w:val="left" w:pos="8640"/>
          <w:tab w:val="left" w:pos="9360"/>
          <w:tab w:val="left" w:pos="9990"/>
        </w:tabs>
        <w:jc w:val="both"/>
      </w:pPr>
      <w:r>
        <w:t>Example Caller Routine;</w:t>
      </w:r>
    </w:p>
    <w:p w14:paraId="47D0B7E8" w14:textId="3D584B01" w:rsidR="00EB5710" w:rsidRDefault="00EB5710" w:rsidP="00EB5710">
      <w:pPr>
        <w:tabs>
          <w:tab w:val="left" w:pos="450"/>
          <w:tab w:val="left" w:pos="1530"/>
          <w:tab w:val="left" w:pos="3600"/>
          <w:tab w:val="left" w:pos="5040"/>
          <w:tab w:val="left" w:pos="5760"/>
          <w:tab w:val="left" w:pos="7200"/>
          <w:tab w:val="left" w:pos="8640"/>
          <w:tab w:val="left" w:pos="9360"/>
          <w:tab w:val="left" w:pos="9990"/>
        </w:tabs>
        <w:jc w:val="both"/>
      </w:pPr>
      <w:r>
        <w:t>.ramsect</w:t>
      </w:r>
    </w:p>
    <w:p w14:paraId="2D2C0B8F" w14:textId="1844B63E" w:rsidR="00EB5710" w:rsidRDefault="00EB5710" w:rsidP="00EB5710">
      <w:pPr>
        <w:tabs>
          <w:tab w:val="left" w:pos="450"/>
          <w:tab w:val="left" w:pos="1530"/>
          <w:tab w:val="left" w:pos="3600"/>
          <w:tab w:val="left" w:pos="5040"/>
          <w:tab w:val="left" w:pos="5760"/>
          <w:tab w:val="left" w:pos="7200"/>
          <w:tab w:val="left" w:pos="8640"/>
          <w:tab w:val="left" w:pos="9360"/>
          <w:tab w:val="left" w:pos="9990"/>
        </w:tabs>
        <w:jc w:val="both"/>
      </w:pPr>
      <w:r>
        <w:tab/>
        <w:t>diskBlock .block 2</w:t>
      </w:r>
    </w:p>
    <w:p w14:paraId="0EBAEEC8" w14:textId="22F3B924" w:rsidR="00EB5710" w:rsidRDefault="00EB5710" w:rsidP="00EB5710">
      <w:pPr>
        <w:tabs>
          <w:tab w:val="left" w:pos="450"/>
          <w:tab w:val="left" w:pos="1530"/>
          <w:tab w:val="left" w:pos="3600"/>
          <w:tab w:val="left" w:pos="5040"/>
          <w:tab w:val="left" w:pos="5760"/>
          <w:tab w:val="left" w:pos="7200"/>
          <w:tab w:val="left" w:pos="8640"/>
          <w:tab w:val="left" w:pos="9360"/>
          <w:tab w:val="left" w:pos="9990"/>
        </w:tabs>
        <w:jc w:val="both"/>
      </w:pPr>
      <w:r>
        <w:t>.psect</w:t>
      </w:r>
    </w:p>
    <w:p w14:paraId="7B125CD6" w14:textId="77777777" w:rsidR="00DE6DFD" w:rsidRDefault="00DE6DFD" w:rsidP="00EB5710">
      <w:pPr>
        <w:tabs>
          <w:tab w:val="left" w:pos="450"/>
          <w:tab w:val="left" w:pos="1530"/>
          <w:tab w:val="left" w:pos="3600"/>
          <w:tab w:val="left" w:pos="5040"/>
          <w:tab w:val="left" w:pos="5760"/>
          <w:tab w:val="left" w:pos="7200"/>
          <w:tab w:val="left" w:pos="8640"/>
          <w:tab w:val="left" w:pos="9360"/>
          <w:tab w:val="left" w:pos="9990"/>
        </w:tabs>
        <w:jc w:val="both"/>
      </w:pPr>
    </w:p>
    <w:p w14:paraId="4797F9B9" w14:textId="39552E5D" w:rsidR="00D306A3" w:rsidRDefault="00D306A3" w:rsidP="00EB5710">
      <w:pPr>
        <w:tabs>
          <w:tab w:val="left" w:pos="450"/>
          <w:tab w:val="left" w:pos="1530"/>
          <w:tab w:val="left" w:pos="3600"/>
          <w:tab w:val="left" w:pos="5040"/>
          <w:tab w:val="left" w:pos="5760"/>
          <w:tab w:val="left" w:pos="7200"/>
          <w:tab w:val="left" w:pos="8640"/>
          <w:tab w:val="left" w:pos="9360"/>
          <w:tab w:val="left" w:pos="9990"/>
        </w:tabs>
        <w:jc w:val="both"/>
      </w:pPr>
      <w:bookmarkStart w:id="300" w:name="exCallNewAlloc"/>
      <w:bookmarkEnd w:id="300"/>
      <w:r w:rsidRPr="00D306A3">
        <w:rPr>
          <w:b/>
          <w:bCs/>
        </w:rPr>
        <w:t>CallNewAlloc</w:t>
      </w:r>
      <w:r>
        <w:t>:</w:t>
      </w:r>
      <w:r w:rsidRPr="00D306A3">
        <w:rPr>
          <w:b/>
          <w:bCs/>
        </w:rPr>
        <w:t xml:space="preserve"> </w:t>
      </w:r>
    </w:p>
    <w:p w14:paraId="789DA368" w14:textId="3E4D36F9" w:rsidR="00EB5710" w:rsidRDefault="00EB5710" w:rsidP="00EB5710">
      <w:pPr>
        <w:tabs>
          <w:tab w:val="left" w:pos="450"/>
          <w:tab w:val="left" w:pos="1530"/>
          <w:tab w:val="left" w:pos="3600"/>
          <w:tab w:val="left" w:pos="5040"/>
          <w:tab w:val="left" w:pos="5760"/>
          <w:tab w:val="left" w:pos="7200"/>
          <w:tab w:val="left" w:pos="8640"/>
          <w:tab w:val="left" w:pos="9360"/>
          <w:tab w:val="left" w:pos="9990"/>
        </w:tabs>
        <w:jc w:val="both"/>
      </w:pPr>
      <w:r>
        <w:tab/>
      </w:r>
      <w:r w:rsidRPr="00EB5710">
        <w:rPr>
          <w:b/>
          <w:bCs/>
        </w:rPr>
        <w:t>MoveW</w:t>
      </w:r>
      <w:r>
        <w:tab/>
        <w:t>diskBlock</w:t>
      </w:r>
      <w:r w:rsidR="00D41D8C">
        <w:t>,</w:t>
      </w:r>
      <w:r w:rsidR="00D41D8C" w:rsidRPr="00D41D8C">
        <w:rPr>
          <w:b/>
          <w:bCs/>
        </w:rPr>
        <w:t>r6</w:t>
      </w:r>
      <w:r>
        <w:tab/>
        <w:t>; block to allocate</w:t>
      </w:r>
    </w:p>
    <w:p w14:paraId="6413D9C6" w14:textId="501C4064" w:rsidR="00EB5710" w:rsidRDefault="00EB5710" w:rsidP="00EB5710">
      <w:pPr>
        <w:tabs>
          <w:tab w:val="left" w:pos="450"/>
          <w:tab w:val="left" w:pos="1530"/>
          <w:tab w:val="left" w:pos="3600"/>
          <w:tab w:val="left" w:pos="5040"/>
          <w:tab w:val="left" w:pos="5760"/>
          <w:tab w:val="left" w:pos="7200"/>
          <w:tab w:val="left" w:pos="8640"/>
          <w:tab w:val="left" w:pos="9360"/>
          <w:tab w:val="left" w:pos="9990"/>
        </w:tabs>
        <w:jc w:val="both"/>
      </w:pPr>
      <w:r>
        <w:tab/>
        <w:t>jsr</w:t>
      </w:r>
      <w:r>
        <w:tab/>
      </w:r>
      <w:hyperlink w:anchor="exNewAllocateBlock" w:history="1">
        <w:r>
          <w:rPr>
            <w:rStyle w:val="Strong"/>
          </w:rPr>
          <w:t>NewAllocat</w:t>
        </w:r>
        <w:r>
          <w:rPr>
            <w:rStyle w:val="Strong"/>
          </w:rPr>
          <w:t>e</w:t>
        </w:r>
        <w:r>
          <w:rPr>
            <w:rStyle w:val="Strong"/>
          </w:rPr>
          <w:t>Block</w:t>
        </w:r>
      </w:hyperlink>
      <w:r>
        <w:tab/>
        <w:t>; (see above)</w:t>
      </w:r>
    </w:p>
    <w:p w14:paraId="68966794" w14:textId="03405215" w:rsidR="00EB5710" w:rsidRDefault="00EB5710" w:rsidP="00EB5710">
      <w:pPr>
        <w:tabs>
          <w:tab w:val="left" w:pos="450"/>
          <w:tab w:val="left" w:pos="1530"/>
          <w:tab w:val="left" w:pos="3600"/>
          <w:tab w:val="left" w:pos="5040"/>
          <w:tab w:val="left" w:pos="5760"/>
          <w:tab w:val="left" w:pos="7200"/>
          <w:tab w:val="left" w:pos="8640"/>
          <w:tab w:val="left" w:pos="9360"/>
          <w:tab w:val="left" w:pos="9990"/>
        </w:tabs>
        <w:jc w:val="both"/>
      </w:pPr>
      <w:r>
        <w:tab/>
        <w:t>cpx</w:t>
      </w:r>
      <w:r>
        <w:tab/>
        <w:t>#</w:t>
      </w:r>
      <w:r w:rsidRPr="00D41D8C">
        <w:rPr>
          <w:b/>
          <w:bCs/>
        </w:rPr>
        <w:t>BAD_BAM</w:t>
      </w:r>
      <w:r>
        <w:tab/>
        <w:t xml:space="preserve">; </w:t>
      </w:r>
      <w:r w:rsidRPr="00D41D8C">
        <w:rPr>
          <w:b/>
          <w:bCs/>
        </w:rPr>
        <w:t>BAD_BAM</w:t>
      </w:r>
      <w:r>
        <w:t xml:space="preserve"> means block in use</w:t>
      </w:r>
    </w:p>
    <w:p w14:paraId="6D10931F" w14:textId="7538F7BD" w:rsidR="00EB5710" w:rsidRDefault="00EB5710" w:rsidP="00EB5710">
      <w:pPr>
        <w:tabs>
          <w:tab w:val="left" w:pos="450"/>
          <w:tab w:val="left" w:pos="1530"/>
          <w:tab w:val="left" w:pos="3600"/>
          <w:tab w:val="left" w:pos="5040"/>
          <w:tab w:val="left" w:pos="5760"/>
          <w:tab w:val="left" w:pos="7200"/>
          <w:tab w:val="left" w:pos="8640"/>
          <w:tab w:val="left" w:pos="9360"/>
          <w:tab w:val="left" w:pos="9990"/>
        </w:tabs>
        <w:jc w:val="both"/>
      </w:pPr>
      <w:r>
        <w:tab/>
        <w:t>beq</w:t>
      </w:r>
      <w:r>
        <w:tab/>
        <w:t>95$</w:t>
      </w:r>
      <w:r>
        <w:tab/>
        <w:t>; branch if block already in use</w:t>
      </w:r>
    </w:p>
    <w:p w14:paraId="2FE8FDDB" w14:textId="7F4754AE" w:rsidR="00EB5710" w:rsidRDefault="00EB5710" w:rsidP="00EB5710">
      <w:pPr>
        <w:tabs>
          <w:tab w:val="left" w:pos="450"/>
          <w:tab w:val="left" w:pos="1530"/>
          <w:tab w:val="left" w:pos="3600"/>
          <w:tab w:val="left" w:pos="5040"/>
          <w:tab w:val="left" w:pos="5760"/>
          <w:tab w:val="left" w:pos="7200"/>
          <w:tab w:val="left" w:pos="8640"/>
          <w:tab w:val="left" w:pos="9360"/>
          <w:tab w:val="left" w:pos="9990"/>
        </w:tabs>
        <w:jc w:val="both"/>
      </w:pPr>
      <w:r>
        <w:tab/>
        <w:t>txa</w:t>
      </w:r>
      <w:r>
        <w:tab/>
      </w:r>
      <w:r>
        <w:tab/>
        <w:t>; check for other error</w:t>
      </w:r>
    </w:p>
    <w:p w14:paraId="6593F064" w14:textId="5D5F711D" w:rsidR="00EB5710" w:rsidRDefault="00EB5710" w:rsidP="00EB5710">
      <w:pPr>
        <w:tabs>
          <w:tab w:val="left" w:pos="450"/>
          <w:tab w:val="left" w:pos="1530"/>
          <w:tab w:val="left" w:pos="3600"/>
          <w:tab w:val="left" w:pos="5040"/>
          <w:tab w:val="left" w:pos="5760"/>
          <w:tab w:val="left" w:pos="7200"/>
          <w:tab w:val="left" w:pos="8640"/>
          <w:tab w:val="left" w:pos="9360"/>
          <w:tab w:val="left" w:pos="9990"/>
        </w:tabs>
        <w:jc w:val="both"/>
      </w:pPr>
      <w:r>
        <w:tab/>
        <w:t>b</w:t>
      </w:r>
      <w:r w:rsidR="00D306A3">
        <w:t>ne</w:t>
      </w:r>
      <w:r>
        <w:tab/>
      </w:r>
      <w:r w:rsidR="00D306A3">
        <w:t>99</w:t>
      </w:r>
      <w:r>
        <w:t>$</w:t>
      </w:r>
      <w:r>
        <w:tab/>
        <w:t>; branch if error</w:t>
      </w:r>
    </w:p>
    <w:p w14:paraId="777A0D35" w14:textId="792878C5" w:rsidR="00EB5710" w:rsidRDefault="00EB5710" w:rsidP="00EB5710">
      <w:pPr>
        <w:tabs>
          <w:tab w:val="left" w:pos="450"/>
          <w:tab w:val="left" w:pos="1530"/>
          <w:tab w:val="left" w:pos="3600"/>
          <w:tab w:val="left" w:pos="5040"/>
          <w:tab w:val="left" w:pos="5760"/>
          <w:tab w:val="left" w:pos="7200"/>
          <w:tab w:val="left" w:pos="8640"/>
          <w:tab w:val="left" w:pos="9360"/>
          <w:tab w:val="left" w:pos="9990"/>
        </w:tabs>
        <w:jc w:val="both"/>
      </w:pPr>
      <w:r>
        <w:tab/>
      </w:r>
      <w:r>
        <w:tab/>
        <w:t>; code to handle new</w:t>
      </w:r>
      <w:r w:rsidR="00D41D8C">
        <w:t>ly allocated</w:t>
      </w:r>
      <w:r>
        <w:t xml:space="preserve"> block goes here</w:t>
      </w:r>
    </w:p>
    <w:p w14:paraId="2059A523" w14:textId="679E839C" w:rsidR="00EB5710" w:rsidRDefault="00EB5710" w:rsidP="00EB5710">
      <w:pPr>
        <w:tabs>
          <w:tab w:val="left" w:pos="450"/>
          <w:tab w:val="left" w:pos="1530"/>
          <w:tab w:val="left" w:pos="3600"/>
          <w:tab w:val="left" w:pos="5040"/>
          <w:tab w:val="left" w:pos="5760"/>
          <w:tab w:val="left" w:pos="7200"/>
          <w:tab w:val="left" w:pos="8640"/>
          <w:tab w:val="left" w:pos="9360"/>
          <w:tab w:val="left" w:pos="9990"/>
        </w:tabs>
        <w:jc w:val="both"/>
      </w:pPr>
      <w:r>
        <w:t xml:space="preserve">95$ </w:t>
      </w:r>
      <w:r>
        <w:tab/>
      </w:r>
      <w:r>
        <w:tab/>
        <w:t xml:space="preserve">; block </w:t>
      </w:r>
      <w:r w:rsidR="00DE6DFD">
        <w:t>was</w:t>
      </w:r>
      <w:r>
        <w:t xml:space="preserve"> not free...</w:t>
      </w:r>
    </w:p>
    <w:p w14:paraId="2A21055C" w14:textId="566D67B8" w:rsidR="00EB5710" w:rsidRDefault="00EB5710" w:rsidP="00EB5710">
      <w:pPr>
        <w:tabs>
          <w:tab w:val="left" w:pos="450"/>
          <w:tab w:val="left" w:pos="1530"/>
          <w:tab w:val="left" w:pos="3600"/>
          <w:tab w:val="left" w:pos="5040"/>
          <w:tab w:val="left" w:pos="5760"/>
          <w:tab w:val="left" w:pos="7200"/>
          <w:tab w:val="left" w:pos="8640"/>
          <w:tab w:val="left" w:pos="9360"/>
          <w:tab w:val="left" w:pos="9990"/>
        </w:tabs>
        <w:jc w:val="both"/>
      </w:pPr>
      <w:r>
        <w:tab/>
      </w:r>
      <w:r>
        <w:tab/>
        <w:t>; code to handle block already</w:t>
      </w:r>
      <w:r w:rsidR="006D6D39">
        <w:t xml:space="preserve"> allocated</w:t>
      </w:r>
      <w:r>
        <w:t xml:space="preserve"> goes here</w:t>
      </w:r>
    </w:p>
    <w:p w14:paraId="67CBDF8E" w14:textId="77777777" w:rsidR="00D306A3" w:rsidRDefault="00D306A3" w:rsidP="00D306A3">
      <w:pPr>
        <w:tabs>
          <w:tab w:val="left" w:pos="450"/>
          <w:tab w:val="left" w:pos="1530"/>
          <w:tab w:val="left" w:pos="3600"/>
          <w:tab w:val="left" w:pos="5040"/>
          <w:tab w:val="left" w:pos="5760"/>
          <w:tab w:val="left" w:pos="7200"/>
          <w:tab w:val="left" w:pos="8640"/>
          <w:tab w:val="left" w:pos="9360"/>
          <w:tab w:val="left" w:pos="9990"/>
        </w:tabs>
        <w:jc w:val="both"/>
      </w:pPr>
      <w:r>
        <w:t>99$</w:t>
      </w:r>
      <w:r>
        <w:tab/>
      </w:r>
    </w:p>
    <w:p w14:paraId="6F0EDD37" w14:textId="134C306B" w:rsidR="00D306A3" w:rsidRDefault="00D306A3" w:rsidP="00D306A3">
      <w:pPr>
        <w:tabs>
          <w:tab w:val="left" w:pos="450"/>
          <w:tab w:val="left" w:pos="1530"/>
          <w:tab w:val="left" w:pos="3600"/>
          <w:tab w:val="left" w:pos="5040"/>
          <w:tab w:val="left" w:pos="5760"/>
          <w:tab w:val="left" w:pos="7200"/>
          <w:tab w:val="left" w:pos="8640"/>
          <w:tab w:val="left" w:pos="9360"/>
          <w:tab w:val="left" w:pos="9990"/>
        </w:tabs>
        <w:jc w:val="both"/>
      </w:pPr>
      <w:r>
        <w:tab/>
        <w:t>jmp</w:t>
      </w:r>
      <w:r>
        <w:tab/>
      </w:r>
      <w:r w:rsidR="00EB5710">
        <w:t>MyDiskError</w:t>
      </w:r>
      <w:r w:rsidR="00EB5710">
        <w:tab/>
        <w:t xml:space="preserve">; </w:t>
      </w:r>
      <w:r>
        <w:t>call error handler with error in x</w:t>
      </w:r>
    </w:p>
    <w:p w14:paraId="37EA768E" w14:textId="43BBB9D4" w:rsidR="00D73D48" w:rsidRPr="00D73D48" w:rsidRDefault="00C25063" w:rsidP="00D73D48">
      <w:pPr>
        <w:pStyle w:val="Heading3"/>
        <w:rPr>
          <w:sz w:val="20"/>
          <w:szCs w:val="20"/>
        </w:rPr>
      </w:pPr>
      <w:r>
        <w:rPr>
          <w:sz w:val="20"/>
          <w:szCs w:val="20"/>
        </w:rPr>
        <w:br w:type="page"/>
      </w:r>
      <w:bookmarkStart w:id="301" w:name="ExSaveRecord"/>
      <w:bookmarkEnd w:id="301"/>
      <w:r w:rsidR="00D73D48" w:rsidRPr="00D73D48">
        <w:lastRenderedPageBreak/>
        <w:t>SaveRecord:</w:t>
      </w:r>
      <w:r w:rsidR="00952135">
        <w:tab/>
      </w:r>
    </w:p>
    <w:p w14:paraId="26F38888" w14:textId="77777777" w:rsidR="00D73D48" w:rsidRDefault="00D73D48" w:rsidP="00D73D48"/>
    <w:p w14:paraId="253C233A" w14:textId="77777777" w:rsidR="00E70CCD" w:rsidRPr="00941398" w:rsidRDefault="00E70CCD" w:rsidP="00E70CCD">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0F2033FA" w14:textId="77777777" w:rsidR="00E70CCD" w:rsidRPr="00941398" w:rsidRDefault="00E70CCD" w:rsidP="00E70CCD">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6176B15F" w14:textId="77777777" w:rsidR="00E70CCD" w:rsidRDefault="00E70CCD" w:rsidP="00E70CCD">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rsidRPr="00941398">
        <w:tab/>
      </w:r>
      <w:r>
        <w:rPr>
          <w:b/>
          <w:bCs/>
          <w:noProof/>
        </w:rPr>
        <w:t>SaveRecord</w:t>
      </w:r>
      <w:r w:rsidRPr="00941398">
        <w:t xml:space="preserve"> — </w:t>
      </w:r>
      <w:r>
        <w:t>Append new record into am existing VLIR</w:t>
      </w:r>
    </w:p>
    <w:p w14:paraId="217F6227" w14:textId="77777777" w:rsidR="00E70CCD" w:rsidRDefault="00E70CCD" w:rsidP="00E70CCD">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rsidRPr="00941398">
        <w:tab/>
      </w:r>
    </w:p>
    <w:p w14:paraId="2EE54770" w14:textId="77777777" w:rsidR="00E70CCD" w:rsidRPr="00941398" w:rsidRDefault="00E70CCD" w:rsidP="00E70CCD">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t>pass:</w:t>
      </w:r>
      <w:r w:rsidRPr="00941398">
        <w:tab/>
      </w:r>
      <w:r w:rsidRPr="00D73D48">
        <w:t>appendPoint</w:t>
      </w:r>
      <w:r w:rsidRPr="00941398">
        <w:t xml:space="preserve"> = </w:t>
      </w:r>
      <w:r>
        <w:t>Already set to the last VLIR Record</w:t>
      </w:r>
    </w:p>
    <w:p w14:paraId="2CF2624A" w14:textId="77777777" w:rsidR="00E70CCD" w:rsidRDefault="00E70CCD" w:rsidP="00E70CCD">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rsidRPr="00941398">
        <w:tab/>
      </w:r>
      <w:r w:rsidRPr="00941398">
        <w:tab/>
      </w:r>
      <w:r w:rsidRPr="00D73D48">
        <w:t>Filename</w:t>
      </w:r>
      <w:r w:rsidRPr="00941398">
        <w:t xml:space="preserve"> </w:t>
      </w:r>
      <w:r>
        <w:t xml:space="preserve">   </w:t>
      </w:r>
      <w:r w:rsidRPr="00941398">
        <w:t xml:space="preserve">= </w:t>
      </w:r>
      <w:r>
        <w:t>Buffer populated with VLIR’s filename</w:t>
      </w:r>
    </w:p>
    <w:p w14:paraId="69B1791D" w14:textId="77777777" w:rsidR="00E70CCD" w:rsidRPr="00941398" w:rsidRDefault="00E70CCD" w:rsidP="00E70CCD">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r>
      <w:r>
        <w:tab/>
      </w:r>
      <w:r>
        <w:tab/>
      </w:r>
    </w:p>
    <w:p w14:paraId="3566F72C" w14:textId="77777777" w:rsidR="00CC7514" w:rsidRDefault="00E70CCD" w:rsidP="00E70CCD">
      <w:r w:rsidRPr="00941398">
        <w:t>;******************************************************</w:t>
      </w:r>
    </w:p>
    <w:p w14:paraId="1A488073" w14:textId="5BB7CE02" w:rsidR="000255BE" w:rsidRDefault="000255BE" w:rsidP="00E70CCD">
      <w:r>
        <w:t>NAME</w:t>
      </w:r>
      <w:r>
        <w:softHyphen/>
        <w:t>_LENGTH=1</w:t>
      </w:r>
      <w:r w:rsidR="00BD512A">
        <w:t>7</w:t>
      </w:r>
    </w:p>
    <w:p w14:paraId="0A0BEF2A" w14:textId="77777777" w:rsidR="000255BE" w:rsidRDefault="000255BE" w:rsidP="00D73D48"/>
    <w:p w14:paraId="3705E79F" w14:textId="49032FAB" w:rsidR="00D73D48" w:rsidRPr="00D73D48" w:rsidRDefault="00D73D48" w:rsidP="00D73D48">
      <w:r w:rsidRPr="00D73D48">
        <w:t>.ramsect</w:t>
      </w:r>
    </w:p>
    <w:p w14:paraId="7893A184" w14:textId="5ACE3A11" w:rsidR="00D73D48" w:rsidRPr="00D73D48" w:rsidRDefault="00D73D48" w:rsidP="00D73D48">
      <w:r w:rsidRPr="00D73D48">
        <w:tab/>
        <w:t>appendPoint:</w:t>
      </w:r>
      <w:r w:rsidRPr="00D73D48">
        <w:tab/>
        <w:t>.block 1</w:t>
      </w:r>
      <w:r w:rsidR="00BD512A">
        <w:tab/>
      </w:r>
      <w:r w:rsidR="00BD512A">
        <w:tab/>
      </w:r>
      <w:r w:rsidR="00BD512A">
        <w:tab/>
      </w:r>
      <w:r w:rsidR="00BD512A" w:rsidRPr="00BD512A">
        <w:t>; record to append to</w:t>
      </w:r>
    </w:p>
    <w:p w14:paraId="52A82E3A" w14:textId="7F1049AF" w:rsidR="00D73D48" w:rsidRPr="00D73D48" w:rsidRDefault="00D73D48" w:rsidP="00D73D48">
      <w:r w:rsidRPr="00D73D48">
        <w:tab/>
      </w:r>
      <w:r w:rsidR="00BD512A">
        <w:t>f</w:t>
      </w:r>
      <w:r w:rsidRPr="00D73D48">
        <w:t>ilename:</w:t>
      </w:r>
      <w:r w:rsidR="00952135">
        <w:tab/>
      </w:r>
      <w:r w:rsidRPr="00D73D48">
        <w:tab/>
        <w:t>.block NAME_LENGTH</w:t>
      </w:r>
      <w:r w:rsidR="00BD512A">
        <w:tab/>
        <w:t>; hold null-</w:t>
      </w:r>
      <w:r w:rsidR="00FD2B19">
        <w:t>terminated</w:t>
      </w:r>
      <w:r w:rsidR="00BD512A">
        <w:t xml:space="preserve"> filename</w:t>
      </w:r>
    </w:p>
    <w:p w14:paraId="190248DB" w14:textId="415A7B63" w:rsidR="00D73D48" w:rsidRDefault="00D73D48" w:rsidP="00D73D48">
      <w:r w:rsidRPr="00D73D48">
        <w:tab/>
      </w:r>
      <w:r w:rsidR="00BD512A">
        <w:t>b</w:t>
      </w:r>
      <w:r w:rsidRPr="00D73D48">
        <w:t>ufStart</w:t>
      </w:r>
      <w:r w:rsidR="00952135">
        <w:t>:</w:t>
      </w:r>
      <w:r w:rsidR="00952135">
        <w:tab/>
      </w:r>
      <w:r w:rsidRPr="00D73D48">
        <w:tab/>
        <w:t>.block 102</w:t>
      </w:r>
      <w:r w:rsidR="00952135">
        <w:t>3</w:t>
      </w:r>
      <w:r w:rsidR="00BD512A">
        <w:tab/>
      </w:r>
      <w:r w:rsidR="00BD512A">
        <w:tab/>
      </w:r>
      <w:r w:rsidR="00BD512A">
        <w:tab/>
      </w:r>
      <w:r w:rsidR="00BD512A" w:rsidRPr="00BD512A">
        <w:t>; data buffer</w:t>
      </w:r>
    </w:p>
    <w:p w14:paraId="0463D56B" w14:textId="4481C3DF" w:rsidR="00952135" w:rsidRPr="00D73D48" w:rsidRDefault="00952135" w:rsidP="00D73D48">
      <w:r>
        <w:tab/>
      </w:r>
      <w:r w:rsidR="00BD512A">
        <w:t>b</w:t>
      </w:r>
      <w:r>
        <w:t>ufEnd:</w:t>
      </w:r>
      <w:r>
        <w:tab/>
      </w:r>
      <w:r>
        <w:tab/>
        <w:t>.block 1</w:t>
      </w:r>
      <w:r>
        <w:tab/>
      </w:r>
      <w:r w:rsidR="00BD512A">
        <w:tab/>
      </w:r>
      <w:r w:rsidR="00BD512A">
        <w:tab/>
        <w:t>;</w:t>
      </w:r>
      <w:r w:rsidR="00BD512A" w:rsidRPr="00BD512A">
        <w:t xml:space="preserve"> length of buffer</w:t>
      </w:r>
    </w:p>
    <w:p w14:paraId="07B1AE9D" w14:textId="6AF37D1E" w:rsidR="00D73D48" w:rsidRPr="00D73D48" w:rsidRDefault="00D73D48" w:rsidP="00D73D48">
      <w:r w:rsidRPr="00D73D48">
        <w:tab/>
        <w:t>BUFLENGTH</w:t>
      </w:r>
      <w:r w:rsidRPr="00D73D48">
        <w:tab/>
      </w:r>
      <w:r w:rsidR="00952135">
        <w:tab/>
      </w:r>
      <w:r w:rsidRPr="00D73D48">
        <w:t>= (</w:t>
      </w:r>
      <w:r w:rsidR="00952135">
        <w:t>BufEnd</w:t>
      </w:r>
      <w:r w:rsidRPr="00D73D48">
        <w:t xml:space="preserve"> - </w:t>
      </w:r>
      <w:r w:rsidR="00952135">
        <w:t>B</w:t>
      </w:r>
      <w:r w:rsidRPr="00D73D48">
        <w:t>ufStart)+l</w:t>
      </w:r>
    </w:p>
    <w:p w14:paraId="4684613A" w14:textId="77777777" w:rsidR="00D73D48" w:rsidRPr="00D73D48" w:rsidRDefault="00D73D48" w:rsidP="00D73D48"/>
    <w:p w14:paraId="5F92BDA4" w14:textId="77777777" w:rsidR="00D73D48" w:rsidRPr="00D73D48" w:rsidRDefault="00D73D48" w:rsidP="00D73D48">
      <w:r w:rsidRPr="00D73D48">
        <w:t>.psect</w:t>
      </w:r>
    </w:p>
    <w:p w14:paraId="74BDED80" w14:textId="77777777" w:rsidR="000255BE" w:rsidRPr="00941398" w:rsidRDefault="000255BE" w:rsidP="000255BE">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6DD2DCCB" w14:textId="3783EB05" w:rsidR="00D73D48" w:rsidRPr="00D73D48" w:rsidRDefault="009617B6" w:rsidP="00D73D48">
      <w:hyperlink w:anchor="ExSaveRecord" w:history="1">
        <w:r w:rsidR="00106366">
          <w:rPr>
            <w:rStyle w:val="Strong"/>
          </w:rPr>
          <w:t>SaveRecord</w:t>
        </w:r>
      </w:hyperlink>
      <w:r w:rsidR="00D73D48" w:rsidRPr="00D73D48">
        <w:t>:</w:t>
      </w:r>
    </w:p>
    <w:p w14:paraId="4D6D3F5F" w14:textId="6A5654F7" w:rsidR="00D73D48" w:rsidRPr="00D73D48" w:rsidRDefault="00D73D48" w:rsidP="00D73D48">
      <w:r w:rsidRPr="00D73D48">
        <w:tab/>
        <w:t>LoadW</w:t>
      </w:r>
      <w:r w:rsidRPr="00D73D48">
        <w:tab/>
      </w:r>
      <w:hyperlink w:anchor="zr0" w:tooltip="$02 .block 2" w:history="1">
        <w:r w:rsidR="0013481A">
          <w:rPr>
            <w:rStyle w:val="Strong"/>
          </w:rPr>
          <w:t>r0</w:t>
        </w:r>
      </w:hyperlink>
      <w:r w:rsidRPr="00D73D48">
        <w:t>, #</w:t>
      </w:r>
      <w:r w:rsidR="00BD512A">
        <w:t>f</w:t>
      </w:r>
      <w:r w:rsidRPr="00D73D48">
        <w:t>ilename</w:t>
      </w:r>
      <w:r w:rsidRPr="00D73D48">
        <w:tab/>
        <w:t>; pointer to filename</w:t>
      </w:r>
    </w:p>
    <w:p w14:paraId="73250171" w14:textId="40B65566" w:rsidR="00D73D48" w:rsidRPr="00D73D48" w:rsidRDefault="00D73D48" w:rsidP="00D73D48">
      <w:r w:rsidRPr="00D73D48">
        <w:tab/>
        <w:t>jsr</w:t>
      </w:r>
      <w:r w:rsidRPr="00D73D48">
        <w:tab/>
      </w:r>
      <w:hyperlink w:anchor="OpenRecord" w:history="1">
        <w:r w:rsidR="00D43BC9">
          <w:rPr>
            <w:rStyle w:val="Strong"/>
          </w:rPr>
          <w:t>OpenRecordFile</w:t>
        </w:r>
      </w:hyperlink>
      <w:r w:rsidRPr="00D73D48">
        <w:tab/>
        <w:t>; open VLIR file</w:t>
      </w:r>
    </w:p>
    <w:p w14:paraId="6DB53566" w14:textId="77777777" w:rsidR="00D73D48" w:rsidRPr="00D73D48" w:rsidRDefault="00D73D48" w:rsidP="00D73D48">
      <w:r w:rsidRPr="00D73D48">
        <w:tab/>
        <w:t>txa</w:t>
      </w:r>
      <w:r w:rsidRPr="00D73D48">
        <w:tab/>
      </w:r>
      <w:r w:rsidRPr="00D73D48">
        <w:tab/>
      </w:r>
      <w:r w:rsidRPr="00D73D48">
        <w:tab/>
      </w:r>
      <w:r w:rsidRPr="00D73D48">
        <w:tab/>
        <w:t>; check open status</w:t>
      </w:r>
    </w:p>
    <w:p w14:paraId="5BCE72E1" w14:textId="77777777" w:rsidR="00D73D48" w:rsidRPr="00D73D48" w:rsidRDefault="00D73D48" w:rsidP="00D73D48">
      <w:r w:rsidRPr="00D73D48">
        <w:tab/>
        <w:t>bne</w:t>
      </w:r>
      <w:r w:rsidRPr="00D73D48">
        <w:tab/>
      </w:r>
      <w:r w:rsidRPr="00D73D48">
        <w:tab/>
      </w:r>
      <w:r w:rsidRPr="00D73D48">
        <w:tab/>
      </w:r>
      <w:r w:rsidRPr="00D73D48">
        <w:tab/>
        <w:t>; exit on error</w:t>
      </w:r>
    </w:p>
    <w:p w14:paraId="1A1A0013" w14:textId="760FF0DD" w:rsidR="00D73D48" w:rsidRPr="00D73D48" w:rsidRDefault="00D73D48" w:rsidP="00D73D48">
      <w:r w:rsidRPr="00D73D48">
        <w:tab/>
        <w:t>lda</w:t>
      </w:r>
      <w:r w:rsidRPr="00D73D48">
        <w:tab/>
        <w:t>appendPoint</w:t>
      </w:r>
      <w:r w:rsidRPr="00D73D48">
        <w:tab/>
      </w:r>
      <w:r>
        <w:tab/>
      </w:r>
      <w:r w:rsidRPr="00D73D48">
        <w:t>; get record to append to</w:t>
      </w:r>
    </w:p>
    <w:p w14:paraId="7281A6AD" w14:textId="2C8439ED" w:rsidR="00D73D48" w:rsidRPr="00D73D48" w:rsidRDefault="00D73D48" w:rsidP="00D73D48">
      <w:r w:rsidRPr="00D73D48">
        <w:tab/>
        <w:t>jsr</w:t>
      </w:r>
      <w:r w:rsidRPr="00D73D48">
        <w:tab/>
      </w:r>
      <w:hyperlink w:anchor="PointRecord" w:history="1">
        <w:r w:rsidR="000556F9">
          <w:rPr>
            <w:rStyle w:val="Strong"/>
          </w:rPr>
          <w:t>PointRecord</w:t>
        </w:r>
      </w:hyperlink>
      <w:r w:rsidRPr="00D73D48">
        <w:tab/>
      </w:r>
      <w:r>
        <w:tab/>
      </w:r>
      <w:r w:rsidRPr="00D73D48">
        <w:t>; go to that record</w:t>
      </w:r>
    </w:p>
    <w:p w14:paraId="72E42984" w14:textId="56D4A817" w:rsidR="00D73D48" w:rsidRPr="00D73D48" w:rsidRDefault="00D73D48" w:rsidP="00D73D48">
      <w:r w:rsidRPr="00D73D48">
        <w:tab/>
        <w:t>txa</w:t>
      </w:r>
      <w:r w:rsidRPr="00D73D48">
        <w:tab/>
      </w:r>
      <w:r w:rsidRPr="00D73D48">
        <w:tab/>
      </w:r>
      <w:r w:rsidRPr="00D73D48">
        <w:tab/>
      </w:r>
      <w:r>
        <w:tab/>
      </w:r>
      <w:r w:rsidRPr="00D73D48">
        <w:t>; check point status</w:t>
      </w:r>
    </w:p>
    <w:p w14:paraId="361991BC" w14:textId="374152EC" w:rsidR="00D73D48" w:rsidRPr="00D73D48" w:rsidRDefault="00D73D48" w:rsidP="00D73D48">
      <w:r w:rsidRPr="00D73D48">
        <w:tab/>
        <w:t>bne</w:t>
      </w:r>
      <w:r w:rsidRPr="00D73D48">
        <w:tab/>
        <w:t>99$</w:t>
      </w:r>
      <w:r w:rsidRPr="00D73D48">
        <w:tab/>
      </w:r>
      <w:r w:rsidRPr="00D73D48">
        <w:tab/>
      </w:r>
      <w:r>
        <w:tab/>
      </w:r>
      <w:r w:rsidRPr="00D73D48">
        <w:t>; exit on error</w:t>
      </w:r>
    </w:p>
    <w:p w14:paraId="0DF8989D" w14:textId="76BE25CA" w:rsidR="00D73D48" w:rsidRPr="00D73D48" w:rsidRDefault="00D73D48" w:rsidP="00D73D48">
      <w:r w:rsidRPr="00D73D48">
        <w:tab/>
        <w:t>jsr</w:t>
      </w:r>
      <w:r w:rsidRPr="00D73D48">
        <w:tab/>
      </w:r>
      <w:hyperlink w:anchor="AppendRecord" w:history="1">
        <w:r w:rsidR="00BD512A">
          <w:rPr>
            <w:rStyle w:val="Strong"/>
          </w:rPr>
          <w:t>AppendRecord</w:t>
        </w:r>
      </w:hyperlink>
      <w:r w:rsidRPr="00D73D48">
        <w:tab/>
        <w:t>; append a record at this point</w:t>
      </w:r>
    </w:p>
    <w:p w14:paraId="1503852C" w14:textId="54F8D3BD" w:rsidR="00D73D48" w:rsidRPr="00D73D48" w:rsidRDefault="00D73D48" w:rsidP="00D73D48">
      <w:r w:rsidRPr="00D73D48">
        <w:tab/>
        <w:t>LoadW</w:t>
      </w:r>
      <w:r w:rsidRPr="00D73D48">
        <w:tab/>
      </w:r>
      <w:r w:rsidRPr="00117F14">
        <w:rPr>
          <w:b/>
          <w:bCs/>
        </w:rPr>
        <w:t>r7</w:t>
      </w:r>
      <w:r w:rsidRPr="00D73D48">
        <w:t>, #</w:t>
      </w:r>
      <w:r w:rsidR="00BD512A">
        <w:t>b</w:t>
      </w:r>
      <w:r w:rsidRPr="00D73D48">
        <w:t>ufStart</w:t>
      </w:r>
      <w:r w:rsidRPr="00D73D48">
        <w:tab/>
        <w:t>; point at data buffer</w:t>
      </w:r>
    </w:p>
    <w:p w14:paraId="43189D0F" w14:textId="77777777" w:rsidR="00D73D48" w:rsidRPr="00D73D48" w:rsidRDefault="00D73D48" w:rsidP="00D73D48">
      <w:r w:rsidRPr="00D73D48">
        <w:tab/>
        <w:t>LoadW</w:t>
      </w:r>
      <w:r w:rsidRPr="00D73D48">
        <w:tab/>
      </w:r>
      <w:r w:rsidRPr="00117F14">
        <w:rPr>
          <w:b/>
          <w:bCs/>
        </w:rPr>
        <w:t>r2</w:t>
      </w:r>
      <w:r w:rsidRPr="00D73D48">
        <w:t>, #BUFLENGTH</w:t>
      </w:r>
      <w:r w:rsidRPr="00D73D48">
        <w:tab/>
        <w:t>; bytes in buffer (bufEnd-bufStart)</w:t>
      </w:r>
    </w:p>
    <w:p w14:paraId="224E2B82" w14:textId="6D950A40" w:rsidR="00D73D48" w:rsidRPr="00D73D48" w:rsidRDefault="00D73D48" w:rsidP="00D73D48">
      <w:r w:rsidRPr="00D73D48">
        <w:tab/>
        <w:t>jsr</w:t>
      </w:r>
      <w:r w:rsidRPr="00D73D48">
        <w:tab/>
      </w:r>
      <w:hyperlink w:anchor="UpdateRecordFile" w:history="1">
        <w:hyperlink w:anchor="UpdateRecordFile" w:history="1">
          <w:hyperlink w:anchor="UpdateRecordFile" w:history="1">
            <w:hyperlink w:anchor="WriteRecord" w:history="1">
              <w:r w:rsidR="00460C6C">
                <w:rPr>
                  <w:rStyle w:val="Strong"/>
                </w:rPr>
                <w:t>WriteRecord</w:t>
              </w:r>
            </w:hyperlink>
          </w:hyperlink>
        </w:hyperlink>
      </w:hyperlink>
      <w:r w:rsidRPr="00D73D48">
        <w:tab/>
      </w:r>
      <w:r>
        <w:tab/>
      </w:r>
      <w:r w:rsidRPr="00D73D48">
        <w:t>; write buffer to record</w:t>
      </w:r>
    </w:p>
    <w:p w14:paraId="2BE7D2A6" w14:textId="641BDC51" w:rsidR="00D73D48" w:rsidRPr="00D73D48" w:rsidRDefault="00D73D48" w:rsidP="00D73D48">
      <w:r w:rsidRPr="00D73D48">
        <w:tab/>
        <w:t>txa</w:t>
      </w:r>
      <w:r w:rsidRPr="00D73D48">
        <w:tab/>
      </w:r>
      <w:r w:rsidRPr="00D73D48">
        <w:tab/>
      </w:r>
      <w:r w:rsidRPr="00D73D48">
        <w:tab/>
      </w:r>
      <w:r>
        <w:tab/>
      </w:r>
      <w:r w:rsidRPr="00D73D48">
        <w:t>; get write status</w:t>
      </w:r>
    </w:p>
    <w:p w14:paraId="7788FB86" w14:textId="1BE00DD5" w:rsidR="00D73D48" w:rsidRPr="00D73D48" w:rsidRDefault="00D73D48" w:rsidP="00D73D48">
      <w:r w:rsidRPr="00D73D48">
        <w:tab/>
        <w:t>bne</w:t>
      </w:r>
      <w:r w:rsidRPr="00D73D48">
        <w:tab/>
        <w:t>99$</w:t>
      </w:r>
      <w:r w:rsidRPr="00D73D48">
        <w:tab/>
      </w:r>
      <w:r w:rsidRPr="00D73D48">
        <w:tab/>
      </w:r>
      <w:r>
        <w:tab/>
      </w:r>
      <w:r w:rsidRPr="00D73D48">
        <w:t>; exit on error</w:t>
      </w:r>
    </w:p>
    <w:p w14:paraId="5D263FFC" w14:textId="1360F0AF" w:rsidR="00D73D48" w:rsidRPr="00D73D48" w:rsidRDefault="00D73D48" w:rsidP="00D73D48">
      <w:r w:rsidRPr="00D73D48">
        <w:tab/>
        <w:t>jsr</w:t>
      </w:r>
      <w:r w:rsidRPr="00D73D48">
        <w:tab/>
      </w:r>
      <w:hyperlink w:anchor="CloseRecordFile" w:history="1">
        <w:r w:rsidR="00A755E5">
          <w:rPr>
            <w:rStyle w:val="Strong"/>
          </w:rPr>
          <w:t>CloseRecordFile</w:t>
        </w:r>
      </w:hyperlink>
      <w:r w:rsidRPr="00D73D48">
        <w:tab/>
        <w:t>; close VLIR file</w:t>
      </w:r>
    </w:p>
    <w:p w14:paraId="1F718D93" w14:textId="7D7F6843" w:rsidR="00D73D48" w:rsidRPr="00D73D48" w:rsidRDefault="00D73D48" w:rsidP="00D73D48">
      <w:r w:rsidRPr="00D73D48">
        <w:tab/>
        <w:t>txa</w:t>
      </w:r>
      <w:r w:rsidRPr="00D73D48">
        <w:tab/>
      </w:r>
      <w:r w:rsidRPr="00D73D48">
        <w:tab/>
      </w:r>
      <w:r w:rsidRPr="00D73D48">
        <w:tab/>
      </w:r>
      <w:r>
        <w:tab/>
      </w:r>
      <w:r w:rsidRPr="00D73D48">
        <w:t>; check point status</w:t>
      </w:r>
    </w:p>
    <w:p w14:paraId="625110E0" w14:textId="308B0CAC" w:rsidR="00D73D48" w:rsidRDefault="00D73D48" w:rsidP="00D73D48">
      <w:r w:rsidRPr="00D73D48">
        <w:tab/>
        <w:t>bne</w:t>
      </w:r>
      <w:r w:rsidRPr="00D73D48">
        <w:tab/>
        <w:t>99$</w:t>
      </w:r>
      <w:r w:rsidRPr="00D73D48">
        <w:tab/>
      </w:r>
      <w:r w:rsidRPr="00D73D48">
        <w:tab/>
      </w:r>
      <w:r>
        <w:tab/>
      </w:r>
      <w:r w:rsidRPr="00D73D48">
        <w:t>; exit on error</w:t>
      </w:r>
    </w:p>
    <w:p w14:paraId="6171DD74" w14:textId="6F13D23C" w:rsidR="006D46F4" w:rsidRPr="00D73D48" w:rsidRDefault="006D46F4" w:rsidP="00D73D48">
      <w:r>
        <w:t>90$</w:t>
      </w:r>
      <w:r>
        <w:tab/>
      </w:r>
      <w:r>
        <w:tab/>
      </w:r>
      <w:r>
        <w:tab/>
      </w:r>
      <w:r>
        <w:tab/>
      </w:r>
      <w:r>
        <w:tab/>
        <w:t>; Clean Exit</w:t>
      </w:r>
    </w:p>
    <w:p w14:paraId="5B013E5C" w14:textId="21395BFF" w:rsidR="00D73D48" w:rsidRPr="00D73D48" w:rsidRDefault="00D73D48" w:rsidP="00D73D48">
      <w:r w:rsidRPr="00D73D48">
        <w:tab/>
        <w:t>clc</w:t>
      </w:r>
      <w:r w:rsidR="006D46F4">
        <w:tab/>
      </w:r>
      <w:r w:rsidR="006D46F4">
        <w:tab/>
      </w:r>
      <w:r w:rsidR="006D46F4">
        <w:tab/>
      </w:r>
      <w:r w:rsidR="006D46F4">
        <w:tab/>
        <w:t>; clear carry for all ok</w:t>
      </w:r>
    </w:p>
    <w:p w14:paraId="59C23938" w14:textId="77777777" w:rsidR="00D73D48" w:rsidRPr="00D73D48" w:rsidRDefault="00D73D48" w:rsidP="00D73D48">
      <w:r w:rsidRPr="00D73D48">
        <w:tab/>
        <w:t>rts</w:t>
      </w:r>
    </w:p>
    <w:p w14:paraId="0B1A0578" w14:textId="31021A35" w:rsidR="00D73D48" w:rsidRPr="00D73D48" w:rsidRDefault="00D73D48" w:rsidP="00D73D48">
      <w:r w:rsidRPr="00D73D48">
        <w:t>99$:</w:t>
      </w:r>
      <w:r w:rsidR="006D46F4">
        <w:tab/>
      </w:r>
      <w:r w:rsidR="006D46F4">
        <w:tab/>
      </w:r>
      <w:r w:rsidR="006D46F4">
        <w:tab/>
      </w:r>
      <w:r w:rsidR="006D46F4">
        <w:tab/>
      </w:r>
      <w:r w:rsidR="006D46F4">
        <w:tab/>
        <w:t>; Error handler</w:t>
      </w:r>
    </w:p>
    <w:p w14:paraId="00508432" w14:textId="38B42245" w:rsidR="00D73D48" w:rsidRPr="00D73D48" w:rsidRDefault="00D73D48" w:rsidP="00D73D48">
      <w:r w:rsidRPr="00D73D48">
        <w:tab/>
        <w:t>sec</w:t>
      </w:r>
      <w:r w:rsidR="00117F14">
        <w:tab/>
      </w:r>
      <w:r w:rsidR="00117F14">
        <w:tab/>
      </w:r>
      <w:r w:rsidR="00117F14">
        <w:tab/>
      </w:r>
      <w:r w:rsidR="00117F14">
        <w:tab/>
        <w:t>;</w:t>
      </w:r>
      <w:r w:rsidR="006D46F4">
        <w:t xml:space="preserve"> Set carry to show returning with an error</w:t>
      </w:r>
    </w:p>
    <w:p w14:paraId="3DD6768B" w14:textId="77777777" w:rsidR="00BD3105" w:rsidRDefault="00D73D48" w:rsidP="00D73D48">
      <w:r w:rsidRPr="00D73D48">
        <w:tab/>
        <w:t>rts</w:t>
      </w:r>
    </w:p>
    <w:p w14:paraId="6155C8DB" w14:textId="77777777" w:rsidR="00106366" w:rsidRDefault="00106366" w:rsidP="00D73D48"/>
    <w:p w14:paraId="3B7BDD33" w14:textId="77777777" w:rsidR="00106366" w:rsidRDefault="00106366" w:rsidP="00D73D48"/>
    <w:p w14:paraId="1077402D" w14:textId="77777777" w:rsidR="00106366" w:rsidRDefault="00106366" w:rsidP="00D73D48">
      <w:pPr>
        <w:rPr>
          <w:b/>
          <w:bCs/>
        </w:rPr>
      </w:pPr>
    </w:p>
    <w:p w14:paraId="5094634E" w14:textId="232F4EAA" w:rsidR="00053607" w:rsidRDefault="00106366" w:rsidP="00106366">
      <w:pPr>
        <w:ind w:left="720" w:hanging="720"/>
      </w:pPr>
      <w:r w:rsidRPr="00106366">
        <w:rPr>
          <w:b/>
          <w:bCs/>
        </w:rPr>
        <w:t>NOTE:</w:t>
      </w:r>
      <w:r>
        <w:tab/>
        <w:t xml:space="preserve">geoProgrammer1.1 does not support the * counter in .ramsect. The method above must be used when the assembler needs to calculate the size of a ramsect field. </w:t>
      </w:r>
    </w:p>
    <w:p w14:paraId="68E99969" w14:textId="77777777" w:rsidR="00053607" w:rsidRDefault="00053607">
      <w:r>
        <w:br w:type="page"/>
      </w:r>
    </w:p>
    <w:p w14:paraId="723FE36B" w14:textId="77777777" w:rsidR="00053607" w:rsidRDefault="00053607" w:rsidP="00053607">
      <w:pPr>
        <w:sectPr w:rsidR="00053607" w:rsidSect="00B708F3">
          <w:headerReference w:type="default" r:id="rId40"/>
          <w:footerReference w:type="default" r:id="rId41"/>
          <w:pgSz w:w="12240" w:h="15840"/>
          <w:pgMar w:top="1152" w:right="810" w:bottom="1152" w:left="1440" w:header="720" w:footer="720" w:gutter="0"/>
          <w:cols w:space="720"/>
          <w:docGrid w:linePitch="360"/>
        </w:sectPr>
      </w:pPr>
    </w:p>
    <w:p w14:paraId="7FBACA55" w14:textId="77777777" w:rsidR="005C72A4" w:rsidRDefault="005C72A4" w:rsidP="00053607"/>
    <w:p w14:paraId="2C6D5883" w14:textId="77777777" w:rsidR="00053607" w:rsidRDefault="00053607" w:rsidP="00053607"/>
    <w:p w14:paraId="0A7FC5D6" w14:textId="77777777" w:rsidR="00053607" w:rsidRDefault="00053607" w:rsidP="00053607"/>
    <w:p w14:paraId="657778AC" w14:textId="77777777" w:rsidR="00053607" w:rsidRDefault="00053607" w:rsidP="00053607">
      <w:pPr>
        <w:pStyle w:val="Heading2"/>
        <w:jc w:val="center"/>
      </w:pPr>
      <w:r>
        <w:t>internal</w:t>
      </w:r>
    </w:p>
    <w:p w14:paraId="1C20E47D" w14:textId="77777777" w:rsidR="00053607" w:rsidRDefault="00053607" w:rsidP="00053607"/>
    <w:p w14:paraId="7826C300" w14:textId="77777777" w:rsidR="00053607" w:rsidRDefault="00053607" w:rsidP="00053607">
      <w:pPr>
        <w:tabs>
          <w:tab w:val="left" w:pos="450"/>
          <w:tab w:val="left" w:pos="1890"/>
          <w:tab w:val="left" w:pos="2430"/>
          <w:tab w:val="left" w:pos="4320"/>
          <w:tab w:val="left" w:pos="9360"/>
          <w:tab w:val="left" w:pos="9990"/>
        </w:tabs>
        <w:ind w:left="1530" w:right="-54"/>
        <w:jc w:val="both"/>
      </w:pPr>
      <w:r>
        <w:br w:type="page"/>
      </w:r>
    </w:p>
    <w:p w14:paraId="4CE646A4" w14:textId="2563EAF4" w:rsidR="00053607" w:rsidRDefault="00563A48" w:rsidP="00563A48">
      <w:pPr>
        <w:pStyle w:val="Heading3"/>
      </w:pPr>
      <w:bookmarkStart w:id="302" w:name="exRoadTrip"/>
      <w:bookmarkEnd w:id="302"/>
      <w:r>
        <w:lastRenderedPageBreak/>
        <w:t>RoadTrip:</w:t>
      </w:r>
    </w:p>
    <w:p w14:paraId="203F38FE" w14:textId="77777777" w:rsidR="00053607" w:rsidRDefault="00053607" w:rsidP="00053607">
      <w:pPr>
        <w:tabs>
          <w:tab w:val="left" w:pos="450"/>
          <w:tab w:val="left" w:pos="1890"/>
          <w:tab w:val="left" w:pos="2430"/>
          <w:tab w:val="left" w:pos="4320"/>
          <w:tab w:val="left" w:pos="9360"/>
          <w:tab w:val="left" w:pos="9990"/>
        </w:tabs>
        <w:ind w:left="1530" w:right="-54"/>
        <w:jc w:val="both"/>
      </w:pPr>
    </w:p>
    <w:p w14:paraId="4BD7E2CD" w14:textId="77777777" w:rsidR="00053607" w:rsidRDefault="00053607" w:rsidP="00053607">
      <w:pPr>
        <w:tabs>
          <w:tab w:val="left" w:pos="450"/>
          <w:tab w:val="left" w:pos="1890"/>
          <w:tab w:val="left" w:pos="2430"/>
          <w:tab w:val="left" w:pos="4320"/>
          <w:tab w:val="left" w:pos="9360"/>
          <w:tab w:val="left" w:pos="9990"/>
        </w:tabs>
        <w:ind w:left="1530" w:right="-54"/>
        <w:jc w:val="both"/>
      </w:pPr>
    </w:p>
    <w:p w14:paraId="064BE9F0" w14:textId="52621642" w:rsidR="00AB110C" w:rsidRDefault="00AB110C" w:rsidP="00D303A2">
      <w:pPr>
        <w:tabs>
          <w:tab w:val="left" w:pos="450"/>
          <w:tab w:val="left" w:pos="1080"/>
          <w:tab w:val="left" w:pos="3960"/>
          <w:tab w:val="left" w:pos="9360"/>
          <w:tab w:val="left" w:pos="9990"/>
        </w:tabs>
        <w:ind w:right="-54"/>
        <w:jc w:val="both"/>
      </w:pPr>
      <w:r>
        <w:t>;Show Leaving GEOS to use all of the resources of the machine and returning again via</w:t>
      </w:r>
    </w:p>
    <w:p w14:paraId="5CD293DB" w14:textId="524CF21C" w:rsidR="00AB110C" w:rsidRDefault="00AB110C" w:rsidP="00D303A2">
      <w:pPr>
        <w:tabs>
          <w:tab w:val="left" w:pos="450"/>
          <w:tab w:val="left" w:pos="1080"/>
          <w:tab w:val="left" w:pos="3960"/>
          <w:tab w:val="left" w:pos="9360"/>
          <w:tab w:val="left" w:pos="9990"/>
        </w:tabs>
        <w:ind w:right="-54"/>
        <w:jc w:val="both"/>
      </w:pPr>
      <w:r>
        <w:t>;rebooting by either REU disk.</w:t>
      </w:r>
    </w:p>
    <w:p w14:paraId="6CF0FFAD" w14:textId="77777777" w:rsidR="00AB110C" w:rsidRDefault="00AB110C" w:rsidP="00D303A2">
      <w:pPr>
        <w:tabs>
          <w:tab w:val="left" w:pos="450"/>
          <w:tab w:val="left" w:pos="1080"/>
          <w:tab w:val="left" w:pos="3960"/>
          <w:tab w:val="left" w:pos="9360"/>
          <w:tab w:val="left" w:pos="9990"/>
        </w:tabs>
        <w:ind w:right="-54"/>
        <w:jc w:val="both"/>
      </w:pPr>
    </w:p>
    <w:p w14:paraId="2A91DD87" w14:textId="013FC3EC" w:rsidR="00053607" w:rsidRDefault="00053607" w:rsidP="00D303A2">
      <w:pPr>
        <w:tabs>
          <w:tab w:val="left" w:pos="450"/>
          <w:tab w:val="left" w:pos="1080"/>
          <w:tab w:val="left" w:pos="3960"/>
          <w:tab w:val="left" w:pos="9360"/>
          <w:tab w:val="left" w:pos="9990"/>
        </w:tabs>
        <w:ind w:right="-54"/>
        <w:jc w:val="both"/>
      </w:pPr>
      <w:r>
        <w:t>BYTESTOSAVE=$80</w:t>
      </w:r>
      <w:r>
        <w:tab/>
      </w:r>
      <w:r w:rsidRPr="003F77F2">
        <w:t xml:space="preserve">; no. of bytes to save at </w:t>
      </w:r>
      <w:hyperlink w:anchor="BootGeos" w:history="1">
        <w:r w:rsidR="00AB110C">
          <w:rPr>
            <w:rStyle w:val="Heading3Char"/>
            <w:sz w:val="20"/>
            <w:szCs w:val="20"/>
          </w:rPr>
          <w:t>BootGeos</w:t>
        </w:r>
      </w:hyperlink>
    </w:p>
    <w:p w14:paraId="38EC5544" w14:textId="77777777" w:rsidR="00053607" w:rsidRDefault="00053607" w:rsidP="00D303A2">
      <w:pPr>
        <w:tabs>
          <w:tab w:val="left" w:pos="450"/>
          <w:tab w:val="left" w:pos="1080"/>
          <w:tab w:val="left" w:pos="3960"/>
          <w:tab w:val="left" w:pos="9360"/>
          <w:tab w:val="left" w:pos="9990"/>
        </w:tabs>
        <w:ind w:right="-54"/>
        <w:jc w:val="both"/>
      </w:pPr>
      <w:r>
        <w:t>RBOOT_BIT=5</w:t>
      </w:r>
      <w:r>
        <w:tab/>
        <w:t xml:space="preserve">; bit in </w:t>
      </w:r>
      <w:r w:rsidRPr="00AB110C">
        <w:rPr>
          <w:b/>
          <w:bCs/>
        </w:rPr>
        <w:t>sysFlgCopy</w:t>
      </w:r>
      <w:r>
        <w:t xml:space="preserve"> to check</w:t>
      </w:r>
    </w:p>
    <w:p w14:paraId="5D8FE7A5" w14:textId="77777777" w:rsidR="00053607" w:rsidRDefault="00053607" w:rsidP="00D303A2">
      <w:pPr>
        <w:tabs>
          <w:tab w:val="left" w:pos="450"/>
          <w:tab w:val="left" w:pos="1080"/>
          <w:tab w:val="left" w:pos="3960"/>
          <w:tab w:val="left" w:pos="9360"/>
          <w:tab w:val="left" w:pos="9990"/>
        </w:tabs>
        <w:ind w:right="-54"/>
        <w:jc w:val="both"/>
      </w:pPr>
      <w:r w:rsidRPr="00563A48">
        <w:rPr>
          <w:b/>
          <w:bCs/>
        </w:rPr>
        <w:t>CKRNL_BAS_IO_IN</w:t>
      </w:r>
      <w:r>
        <w:t>=$40</w:t>
      </w:r>
    </w:p>
    <w:p w14:paraId="74B68BE4" w14:textId="6E76C2D2" w:rsidR="00053607" w:rsidRDefault="00262BE5" w:rsidP="00D303A2">
      <w:pPr>
        <w:tabs>
          <w:tab w:val="left" w:pos="450"/>
          <w:tab w:val="left" w:pos="1080"/>
          <w:tab w:val="left" w:pos="3960"/>
          <w:tab w:val="left" w:pos="9360"/>
          <w:tab w:val="left" w:pos="9990"/>
        </w:tabs>
        <w:ind w:right="-54"/>
        <w:jc w:val="both"/>
      </w:pPr>
      <w:r w:rsidRPr="00563A48">
        <w:rPr>
          <w:b/>
          <w:bCs/>
        </w:rPr>
        <w:t>config</w:t>
      </w:r>
      <w:r>
        <w:t>=$FF00</w:t>
      </w:r>
    </w:p>
    <w:p w14:paraId="5D1CF616" w14:textId="77777777" w:rsidR="00262BE5" w:rsidRDefault="00262BE5" w:rsidP="00D303A2">
      <w:pPr>
        <w:tabs>
          <w:tab w:val="left" w:pos="450"/>
          <w:tab w:val="left" w:pos="1080"/>
          <w:tab w:val="left" w:pos="3960"/>
          <w:tab w:val="left" w:pos="9360"/>
          <w:tab w:val="left" w:pos="9990"/>
        </w:tabs>
        <w:ind w:right="-54"/>
        <w:jc w:val="both"/>
      </w:pPr>
    </w:p>
    <w:p w14:paraId="1A2199B3" w14:textId="77777777" w:rsidR="00053607" w:rsidRDefault="00053607" w:rsidP="00D303A2">
      <w:pPr>
        <w:tabs>
          <w:tab w:val="left" w:pos="450"/>
          <w:tab w:val="left" w:pos="1080"/>
          <w:tab w:val="left" w:pos="3960"/>
          <w:tab w:val="left" w:pos="9360"/>
          <w:tab w:val="left" w:pos="9990"/>
        </w:tabs>
        <w:ind w:right="-54"/>
        <w:jc w:val="both"/>
      </w:pPr>
      <w:r>
        <w:t>.ramsect</w:t>
      </w:r>
    </w:p>
    <w:p w14:paraId="161222D9" w14:textId="77777777" w:rsidR="00053607" w:rsidRDefault="00053607" w:rsidP="00D303A2">
      <w:pPr>
        <w:tabs>
          <w:tab w:val="left" w:pos="450"/>
          <w:tab w:val="left" w:pos="1080"/>
          <w:tab w:val="left" w:pos="3960"/>
          <w:tab w:val="left" w:pos="9360"/>
          <w:tab w:val="left" w:pos="9990"/>
        </w:tabs>
        <w:ind w:right="-54"/>
        <w:jc w:val="both"/>
      </w:pPr>
      <w:r>
        <w:tab/>
        <w:t xml:space="preserve">GEOS_save </w:t>
      </w:r>
      <w:r w:rsidRPr="003F77F2">
        <w:t>.block BYTEST</w:t>
      </w:r>
      <w:r>
        <w:t xml:space="preserve">OSAVE </w:t>
      </w:r>
      <w:r w:rsidRPr="003F77F2">
        <w:t>; save area for GEOS restart block</w:t>
      </w:r>
      <w:r>
        <w:tab/>
      </w:r>
    </w:p>
    <w:p w14:paraId="50CFA8DC" w14:textId="77777777" w:rsidR="00053607" w:rsidRDefault="00053607" w:rsidP="00D303A2">
      <w:pPr>
        <w:tabs>
          <w:tab w:val="left" w:pos="450"/>
          <w:tab w:val="left" w:pos="1080"/>
          <w:tab w:val="left" w:pos="3960"/>
          <w:tab w:val="left" w:pos="9360"/>
          <w:tab w:val="left" w:pos="9990"/>
        </w:tabs>
        <w:ind w:right="-54"/>
        <w:jc w:val="both"/>
      </w:pPr>
    </w:p>
    <w:p w14:paraId="498DEB72" w14:textId="79E30764" w:rsidR="00053607" w:rsidRDefault="00053607" w:rsidP="00D303A2">
      <w:pPr>
        <w:tabs>
          <w:tab w:val="left" w:pos="450"/>
          <w:tab w:val="left" w:pos="1080"/>
          <w:tab w:val="left" w:pos="3960"/>
          <w:tab w:val="left" w:pos="9360"/>
          <w:tab w:val="left" w:pos="9990"/>
        </w:tabs>
        <w:ind w:right="-54"/>
        <w:jc w:val="both"/>
      </w:pPr>
      <w:r>
        <w:t>.psect</w:t>
      </w:r>
    </w:p>
    <w:p w14:paraId="159F8510" w14:textId="77777777" w:rsidR="00563A48" w:rsidRDefault="00563A48" w:rsidP="00D303A2">
      <w:pPr>
        <w:tabs>
          <w:tab w:val="left" w:pos="450"/>
          <w:tab w:val="left" w:pos="1080"/>
          <w:tab w:val="left" w:pos="3960"/>
          <w:tab w:val="left" w:pos="9360"/>
          <w:tab w:val="left" w:pos="9990"/>
        </w:tabs>
        <w:ind w:right="-54"/>
        <w:jc w:val="both"/>
      </w:pPr>
    </w:p>
    <w:p w14:paraId="159B6433" w14:textId="450CCB00" w:rsidR="00563A48" w:rsidRDefault="00AB110C" w:rsidP="00D303A2">
      <w:pPr>
        <w:tabs>
          <w:tab w:val="left" w:pos="450"/>
          <w:tab w:val="left" w:pos="1080"/>
          <w:tab w:val="left" w:pos="3960"/>
          <w:tab w:val="left" w:pos="9360"/>
          <w:tab w:val="left" w:pos="9990"/>
        </w:tabs>
        <w:ind w:right="-54"/>
        <w:jc w:val="both"/>
      </w:pPr>
      <w:hyperlink w:anchor="exRoadTrip" w:history="1">
        <w:r>
          <w:rPr>
            <w:rStyle w:val="Strong"/>
          </w:rPr>
          <w:t>Road</w:t>
        </w:r>
        <w:r>
          <w:rPr>
            <w:rStyle w:val="Strong"/>
          </w:rPr>
          <w:t>T</w:t>
        </w:r>
        <w:r>
          <w:rPr>
            <w:rStyle w:val="Strong"/>
          </w:rPr>
          <w:t>rip</w:t>
        </w:r>
      </w:hyperlink>
      <w:r w:rsidR="00563A48">
        <w:t>:</w:t>
      </w:r>
    </w:p>
    <w:p w14:paraId="7846981D" w14:textId="3D9E6275" w:rsidR="00563A48" w:rsidRDefault="00563A48" w:rsidP="00D303A2">
      <w:pPr>
        <w:tabs>
          <w:tab w:val="left" w:pos="450"/>
          <w:tab w:val="left" w:pos="1080"/>
          <w:tab w:val="left" w:pos="3960"/>
          <w:tab w:val="left" w:pos="9360"/>
          <w:tab w:val="left" w:pos="9990"/>
        </w:tabs>
        <w:ind w:right="-54"/>
        <w:jc w:val="both"/>
      </w:pPr>
      <w:r>
        <w:tab/>
        <w:t>jsr</w:t>
      </w:r>
      <w:r>
        <w:tab/>
        <w:t>OnEntry</w:t>
      </w:r>
      <w:r w:rsidR="00AB110C">
        <w:tab/>
        <w:t>; Save Kernal Boot strap</w:t>
      </w:r>
    </w:p>
    <w:p w14:paraId="1FCF88FE" w14:textId="5F50C794" w:rsidR="00563A48" w:rsidRDefault="00563A48" w:rsidP="00D303A2">
      <w:pPr>
        <w:tabs>
          <w:tab w:val="left" w:pos="450"/>
          <w:tab w:val="left" w:pos="1080"/>
          <w:tab w:val="left" w:pos="3960"/>
          <w:tab w:val="left" w:pos="9360"/>
          <w:tab w:val="left" w:pos="9990"/>
        </w:tabs>
        <w:ind w:right="-54"/>
        <w:jc w:val="both"/>
      </w:pPr>
      <w:r>
        <w:tab/>
        <w:t>jsr</w:t>
      </w:r>
      <w:r>
        <w:tab/>
        <w:t>HaveAFunTrip</w:t>
      </w:r>
      <w:r w:rsidR="00AB110C">
        <w:tab/>
        <w:t xml:space="preserve">; Do anything ... Use all of kernal ram </w:t>
      </w:r>
    </w:p>
    <w:p w14:paraId="390558E6" w14:textId="503CA3BE" w:rsidR="00AB110C" w:rsidRDefault="00AB110C" w:rsidP="00D303A2">
      <w:pPr>
        <w:tabs>
          <w:tab w:val="left" w:pos="450"/>
          <w:tab w:val="left" w:pos="1080"/>
          <w:tab w:val="left" w:pos="3960"/>
          <w:tab w:val="left" w:pos="9360"/>
          <w:tab w:val="left" w:pos="9990"/>
        </w:tabs>
        <w:ind w:right="-54"/>
        <w:jc w:val="both"/>
      </w:pPr>
      <w:r>
        <w:tab/>
      </w:r>
      <w:r>
        <w:tab/>
      </w:r>
      <w:r>
        <w:tab/>
        <w:t>; just no kernal calls while you are gone</w:t>
      </w:r>
    </w:p>
    <w:p w14:paraId="7D93D9C7" w14:textId="6CEDE6A0" w:rsidR="00563A48" w:rsidRDefault="00563A48" w:rsidP="00D303A2">
      <w:pPr>
        <w:tabs>
          <w:tab w:val="left" w:pos="450"/>
          <w:tab w:val="left" w:pos="1080"/>
          <w:tab w:val="left" w:pos="3960"/>
          <w:tab w:val="left" w:pos="9360"/>
          <w:tab w:val="left" w:pos="9990"/>
        </w:tabs>
        <w:ind w:right="-54"/>
        <w:jc w:val="both"/>
      </w:pPr>
      <w:r>
        <w:tab/>
        <w:t>jmp</w:t>
      </w:r>
      <w:r>
        <w:tab/>
        <w:t>OnExit</w:t>
      </w:r>
      <w:r w:rsidR="00AB110C">
        <w:tab/>
        <w:t>; Reboot the Kernal</w:t>
      </w:r>
    </w:p>
    <w:p w14:paraId="648E40FD" w14:textId="77777777" w:rsidR="00053607" w:rsidRDefault="00053607" w:rsidP="00D303A2">
      <w:pPr>
        <w:tabs>
          <w:tab w:val="left" w:pos="450"/>
          <w:tab w:val="left" w:pos="1080"/>
          <w:tab w:val="left" w:pos="3960"/>
          <w:tab w:val="left" w:pos="9360"/>
          <w:tab w:val="left" w:pos="9990"/>
        </w:tabs>
        <w:ind w:right="-54"/>
        <w:jc w:val="both"/>
      </w:pPr>
    </w:p>
    <w:p w14:paraId="40601C2D" w14:textId="77777777" w:rsidR="00053607" w:rsidRDefault="00053607" w:rsidP="00D303A2">
      <w:pPr>
        <w:tabs>
          <w:tab w:val="left" w:pos="450"/>
          <w:tab w:val="left" w:pos="1080"/>
          <w:tab w:val="left" w:pos="3960"/>
          <w:tab w:val="left" w:pos="9360"/>
          <w:tab w:val="left" w:pos="9990"/>
        </w:tabs>
        <w:ind w:right="-54"/>
        <w:jc w:val="both"/>
      </w:pPr>
      <w:r>
        <w:t>OnEntry:</w:t>
      </w:r>
    </w:p>
    <w:p w14:paraId="4225C443" w14:textId="77777777" w:rsidR="00053607" w:rsidRDefault="00053607" w:rsidP="00D303A2">
      <w:pPr>
        <w:tabs>
          <w:tab w:val="left" w:pos="450"/>
          <w:tab w:val="left" w:pos="1080"/>
          <w:tab w:val="left" w:pos="3960"/>
          <w:tab w:val="left" w:pos="9360"/>
          <w:tab w:val="left" w:pos="9990"/>
        </w:tabs>
        <w:ind w:right="-54"/>
        <w:jc w:val="both"/>
      </w:pPr>
      <w:r>
        <w:tab/>
        <w:t>ldx</w:t>
      </w:r>
      <w:r>
        <w:tab/>
      </w:r>
      <w:r w:rsidRPr="003F77F2">
        <w:t>#BYTESTOSAVE</w:t>
      </w:r>
      <w:r>
        <w:tab/>
      </w:r>
      <w:r w:rsidRPr="003F77F2">
        <w:t>; save bytes GEOS needs so we can use area</w:t>
      </w:r>
    </w:p>
    <w:p w14:paraId="3DE716FB" w14:textId="7634CF5E" w:rsidR="00053607" w:rsidRDefault="00053607" w:rsidP="00D303A2">
      <w:pPr>
        <w:tabs>
          <w:tab w:val="left" w:pos="450"/>
          <w:tab w:val="left" w:pos="1080"/>
          <w:tab w:val="left" w:pos="3960"/>
          <w:tab w:val="left" w:pos="9360"/>
          <w:tab w:val="left" w:pos="9990"/>
        </w:tabs>
        <w:ind w:right="-54"/>
        <w:jc w:val="both"/>
      </w:pPr>
      <w:r>
        <w:t>10$</w:t>
      </w:r>
      <w:r>
        <w:tab/>
      </w:r>
      <w:r>
        <w:tab/>
      </w:r>
      <w:r w:rsidR="00B435BB">
        <w:tab/>
      </w:r>
      <w:r w:rsidRPr="003F77F2">
        <w:t>; STARTLOOP</w:t>
      </w:r>
    </w:p>
    <w:p w14:paraId="65697073" w14:textId="78FD0CF4" w:rsidR="00053607" w:rsidRDefault="00053607" w:rsidP="00D303A2">
      <w:pPr>
        <w:tabs>
          <w:tab w:val="left" w:pos="450"/>
          <w:tab w:val="left" w:pos="1080"/>
          <w:tab w:val="left" w:pos="3960"/>
          <w:tab w:val="left" w:pos="9360"/>
          <w:tab w:val="left" w:pos="9990"/>
        </w:tabs>
        <w:ind w:right="-54"/>
        <w:jc w:val="both"/>
      </w:pPr>
      <w:r>
        <w:tab/>
        <w:t>lda</w:t>
      </w:r>
      <w:r>
        <w:tab/>
      </w:r>
      <w:hyperlink w:anchor="BootGeos" w:history="1">
        <w:r w:rsidR="00AB110C">
          <w:rPr>
            <w:rStyle w:val="Heading3Char"/>
            <w:sz w:val="20"/>
            <w:szCs w:val="20"/>
          </w:rPr>
          <w:t>Boot</w:t>
        </w:r>
        <w:r w:rsidR="00AB110C">
          <w:rPr>
            <w:rStyle w:val="Heading3Char"/>
            <w:sz w:val="20"/>
            <w:szCs w:val="20"/>
          </w:rPr>
          <w:t>G</w:t>
        </w:r>
        <w:r w:rsidR="00AB110C">
          <w:rPr>
            <w:rStyle w:val="Heading3Char"/>
            <w:sz w:val="20"/>
            <w:szCs w:val="20"/>
          </w:rPr>
          <w:t>e</w:t>
        </w:r>
        <w:r w:rsidR="00AB110C">
          <w:rPr>
            <w:rStyle w:val="Heading3Char"/>
            <w:sz w:val="20"/>
            <w:szCs w:val="20"/>
          </w:rPr>
          <w:t>os</w:t>
        </w:r>
      </w:hyperlink>
      <w:r w:rsidRPr="003F77F2">
        <w:t>-1,x</w:t>
      </w:r>
      <w:r>
        <w:tab/>
        <w:t>;</w:t>
      </w:r>
      <w:r w:rsidRPr="003F77F2">
        <w:t xml:space="preserve"> </w:t>
      </w:r>
      <w:r>
        <w:t xml:space="preserve">  </w:t>
      </w:r>
      <w:r w:rsidRPr="003F77F2">
        <w:t>copy a byte</w:t>
      </w:r>
    </w:p>
    <w:p w14:paraId="190BE0BE" w14:textId="78FC7F3B" w:rsidR="00053607" w:rsidRDefault="00053607" w:rsidP="00D303A2">
      <w:pPr>
        <w:tabs>
          <w:tab w:val="left" w:pos="450"/>
          <w:tab w:val="left" w:pos="1080"/>
          <w:tab w:val="left" w:pos="3960"/>
          <w:tab w:val="left" w:pos="9360"/>
          <w:tab w:val="left" w:pos="9990"/>
        </w:tabs>
        <w:ind w:right="-54"/>
        <w:jc w:val="both"/>
      </w:pPr>
      <w:r>
        <w:tab/>
        <w:t>sta</w:t>
      </w:r>
      <w:r>
        <w:tab/>
      </w:r>
      <w:r w:rsidRPr="003F77F2">
        <w:t>GEOS_save</w:t>
      </w:r>
      <w:r w:rsidR="00B76A1C">
        <w:t xml:space="preserve"> </w:t>
      </w:r>
      <w:r w:rsidRPr="003F77F2">
        <w:t>-l,x</w:t>
      </w:r>
      <w:r>
        <w:tab/>
        <w:t>;</w:t>
      </w:r>
    </w:p>
    <w:p w14:paraId="77B9A140" w14:textId="77777777" w:rsidR="00053607" w:rsidRDefault="00053607" w:rsidP="00D303A2">
      <w:pPr>
        <w:tabs>
          <w:tab w:val="left" w:pos="450"/>
          <w:tab w:val="left" w:pos="1080"/>
          <w:tab w:val="left" w:pos="3960"/>
          <w:tab w:val="left" w:pos="9360"/>
          <w:tab w:val="left" w:pos="9990"/>
        </w:tabs>
        <w:ind w:right="-54"/>
        <w:jc w:val="both"/>
      </w:pPr>
      <w:r>
        <w:tab/>
        <w:t>dex</w:t>
      </w:r>
      <w:r>
        <w:tab/>
      </w:r>
      <w:r>
        <w:tab/>
        <w:t>;</w:t>
      </w:r>
      <w:r w:rsidRPr="003F77F2">
        <w:t xml:space="preserve"> </w:t>
      </w:r>
      <w:r>
        <w:t xml:space="preserve">  </w:t>
      </w:r>
      <w:r w:rsidRPr="003F77F2">
        <w:t xml:space="preserve"> count</w:t>
      </w:r>
      <w:r>
        <w:t>--</w:t>
      </w:r>
    </w:p>
    <w:p w14:paraId="276C185A" w14:textId="77777777" w:rsidR="00053607" w:rsidRDefault="00053607" w:rsidP="00D303A2">
      <w:pPr>
        <w:tabs>
          <w:tab w:val="left" w:pos="450"/>
          <w:tab w:val="left" w:pos="1080"/>
          <w:tab w:val="left" w:pos="3960"/>
          <w:tab w:val="left" w:pos="9360"/>
          <w:tab w:val="left" w:pos="9990"/>
        </w:tabs>
        <w:ind w:right="-54"/>
        <w:jc w:val="both"/>
      </w:pPr>
      <w:r>
        <w:tab/>
        <w:t>bne</w:t>
      </w:r>
      <w:r>
        <w:tab/>
      </w:r>
      <w:r w:rsidRPr="003F77F2">
        <w:t>10$</w:t>
      </w:r>
      <w:r>
        <w:tab/>
      </w:r>
      <w:r w:rsidRPr="00664BFF">
        <w:t>; if (count !</w:t>
      </w:r>
      <w:r>
        <w:t>=</w:t>
      </w:r>
      <w:r w:rsidRPr="00664BFF">
        <w:t xml:space="preserve"> 0), then loop</w:t>
      </w:r>
    </w:p>
    <w:p w14:paraId="78EEF129" w14:textId="77777777" w:rsidR="00053607" w:rsidRDefault="00053607" w:rsidP="00D303A2">
      <w:pPr>
        <w:tabs>
          <w:tab w:val="left" w:pos="450"/>
          <w:tab w:val="left" w:pos="1080"/>
          <w:tab w:val="left" w:pos="3960"/>
          <w:tab w:val="left" w:pos="9360"/>
          <w:tab w:val="left" w:pos="9990"/>
        </w:tabs>
        <w:ind w:right="-54"/>
        <w:jc w:val="both"/>
      </w:pPr>
      <w:r>
        <w:tab/>
        <w:t>rts</w:t>
      </w:r>
      <w:r>
        <w:tab/>
      </w:r>
      <w:r>
        <w:tab/>
      </w:r>
      <w:r w:rsidRPr="00664BFF">
        <w:t>; ENDLOOP</w:t>
      </w:r>
    </w:p>
    <w:p w14:paraId="01A6A224" w14:textId="77777777" w:rsidR="00053607" w:rsidRDefault="00053607" w:rsidP="00D303A2">
      <w:pPr>
        <w:tabs>
          <w:tab w:val="left" w:pos="450"/>
          <w:tab w:val="left" w:pos="1080"/>
          <w:tab w:val="left" w:pos="3960"/>
          <w:tab w:val="left" w:pos="9360"/>
          <w:tab w:val="left" w:pos="9990"/>
        </w:tabs>
        <w:ind w:right="-54"/>
        <w:jc w:val="both"/>
      </w:pPr>
    </w:p>
    <w:p w14:paraId="70A6F673" w14:textId="77777777" w:rsidR="00053607" w:rsidRDefault="00053607" w:rsidP="00D303A2">
      <w:pPr>
        <w:tabs>
          <w:tab w:val="left" w:pos="450"/>
          <w:tab w:val="left" w:pos="1080"/>
          <w:tab w:val="left" w:pos="3960"/>
          <w:tab w:val="left" w:pos="9360"/>
          <w:tab w:val="left" w:pos="9990"/>
        </w:tabs>
        <w:ind w:right="-54"/>
        <w:jc w:val="both"/>
      </w:pPr>
      <w:r w:rsidRPr="003F77F2">
        <w:t>OnExit:</w:t>
      </w:r>
    </w:p>
    <w:p w14:paraId="50497C89" w14:textId="77777777" w:rsidR="00053607" w:rsidRDefault="00053607" w:rsidP="00D303A2">
      <w:pPr>
        <w:tabs>
          <w:tab w:val="left" w:pos="450"/>
          <w:tab w:val="left" w:pos="1080"/>
          <w:tab w:val="left" w:pos="3960"/>
          <w:tab w:val="left" w:pos="9360"/>
          <w:tab w:val="left" w:pos="9990"/>
        </w:tabs>
        <w:ind w:right="-54"/>
        <w:jc w:val="both"/>
      </w:pPr>
      <w:r>
        <w:tab/>
        <w:t>lda</w:t>
      </w:r>
      <w:r>
        <w:tab/>
      </w:r>
      <w:r w:rsidRPr="00563A48">
        <w:rPr>
          <w:b/>
          <w:bCs/>
        </w:rPr>
        <w:t>version</w:t>
      </w:r>
      <w:r>
        <w:tab/>
      </w:r>
      <w:r w:rsidRPr="00664BFF">
        <w:t>; Get. version of GEOS</w:t>
      </w:r>
    </w:p>
    <w:p w14:paraId="2E3B6239" w14:textId="77777777" w:rsidR="00053607" w:rsidRDefault="00053607" w:rsidP="00D303A2">
      <w:pPr>
        <w:tabs>
          <w:tab w:val="left" w:pos="450"/>
          <w:tab w:val="left" w:pos="1080"/>
          <w:tab w:val="left" w:pos="3960"/>
          <w:tab w:val="left" w:pos="9360"/>
          <w:tab w:val="left" w:pos="9990"/>
        </w:tabs>
        <w:ind w:right="-54"/>
        <w:jc w:val="both"/>
      </w:pPr>
      <w:r>
        <w:tab/>
        <w:t>cmp</w:t>
      </w:r>
      <w:r>
        <w:tab/>
        <w:t>#$13</w:t>
      </w:r>
      <w:r>
        <w:tab/>
        <w:t>;</w:t>
      </w:r>
    </w:p>
    <w:p w14:paraId="3733DF01" w14:textId="77777777" w:rsidR="00053607" w:rsidRDefault="00053607" w:rsidP="00D303A2">
      <w:pPr>
        <w:tabs>
          <w:tab w:val="left" w:pos="450"/>
          <w:tab w:val="left" w:pos="1080"/>
          <w:tab w:val="left" w:pos="3960"/>
          <w:tab w:val="left" w:pos="9360"/>
          <w:tab w:val="left" w:pos="9990"/>
        </w:tabs>
        <w:ind w:right="-54"/>
        <w:jc w:val="both"/>
      </w:pPr>
      <w:r>
        <w:tab/>
        <w:t>bcc</w:t>
      </w:r>
      <w:r>
        <w:tab/>
        <w:t>64$</w:t>
      </w:r>
      <w:r>
        <w:tab/>
        <w:t>;</w:t>
      </w:r>
      <w:r w:rsidRPr="00053607">
        <w:t xml:space="preserve"> If version &lt; 1.3, then branch</w:t>
      </w:r>
    </w:p>
    <w:p w14:paraId="5BFEE8FA" w14:textId="77777777" w:rsidR="00053607" w:rsidRDefault="00053607" w:rsidP="00D303A2">
      <w:pPr>
        <w:tabs>
          <w:tab w:val="left" w:pos="450"/>
          <w:tab w:val="left" w:pos="1080"/>
          <w:tab w:val="left" w:pos="3960"/>
          <w:tab w:val="left" w:pos="9360"/>
          <w:tab w:val="left" w:pos="9990"/>
        </w:tabs>
        <w:ind w:right="-54"/>
        <w:jc w:val="both"/>
      </w:pPr>
      <w:r>
        <w:tab/>
        <w:t>lda</w:t>
      </w:r>
      <w:r>
        <w:tab/>
      </w:r>
      <w:r w:rsidRPr="00563A48">
        <w:rPr>
          <w:b/>
          <w:bCs/>
        </w:rPr>
        <w:t>cl28Flag</w:t>
      </w:r>
      <w:r>
        <w:tab/>
        <w:t>; e</w:t>
      </w:r>
      <w:r w:rsidRPr="00053607">
        <w:t>lse, test for GEOS 128</w:t>
      </w:r>
    </w:p>
    <w:p w14:paraId="5D3CA0D3" w14:textId="7C18A36A" w:rsidR="00053607" w:rsidRDefault="00053607" w:rsidP="00D303A2">
      <w:pPr>
        <w:tabs>
          <w:tab w:val="left" w:pos="450"/>
          <w:tab w:val="left" w:pos="1080"/>
          <w:tab w:val="left" w:pos="3960"/>
          <w:tab w:val="left" w:pos="9360"/>
          <w:tab w:val="left" w:pos="9990"/>
        </w:tabs>
        <w:ind w:right="-54"/>
        <w:jc w:val="both"/>
      </w:pPr>
      <w:r>
        <w:tab/>
        <w:t>bpl</w:t>
      </w:r>
      <w:r>
        <w:tab/>
        <w:t>64$</w:t>
      </w:r>
      <w:r>
        <w:tab/>
      </w:r>
      <w:r w:rsidR="00D303A2">
        <w:t>; If GEOS64, then branch</w:t>
      </w:r>
    </w:p>
    <w:p w14:paraId="79F2AEF7" w14:textId="731BBEA6" w:rsidR="00053607" w:rsidRDefault="00053607" w:rsidP="00D303A2">
      <w:pPr>
        <w:tabs>
          <w:tab w:val="left" w:pos="450"/>
          <w:tab w:val="left" w:pos="1080"/>
          <w:tab w:val="left" w:pos="3960"/>
          <w:tab w:val="left" w:pos="9360"/>
          <w:tab w:val="left" w:pos="9990"/>
        </w:tabs>
        <w:ind w:right="-54"/>
        <w:jc w:val="both"/>
      </w:pPr>
      <w:r>
        <w:t>128$</w:t>
      </w:r>
      <w:r w:rsidR="00D303A2">
        <w:tab/>
      </w:r>
      <w:r w:rsidR="00D303A2">
        <w:tab/>
        <w:t>;</w:t>
      </w:r>
    </w:p>
    <w:p w14:paraId="6E2F44A5" w14:textId="5B6EB16B" w:rsidR="00053607" w:rsidRDefault="00D303A2" w:rsidP="00D303A2">
      <w:pPr>
        <w:tabs>
          <w:tab w:val="left" w:pos="450"/>
          <w:tab w:val="left" w:pos="1080"/>
          <w:tab w:val="left" w:pos="3960"/>
          <w:tab w:val="left" w:pos="9360"/>
          <w:tab w:val="left" w:pos="9990"/>
        </w:tabs>
        <w:ind w:right="-54"/>
        <w:jc w:val="both"/>
      </w:pPr>
      <w:r>
        <w:tab/>
      </w:r>
      <w:r w:rsidR="00053607">
        <w:t>lda</w:t>
      </w:r>
      <w:r>
        <w:tab/>
      </w:r>
      <w:r w:rsidR="00053607" w:rsidRPr="00563A48">
        <w:rPr>
          <w:b/>
          <w:bCs/>
        </w:rPr>
        <w:t>CKRNL_BAS_IO_IN</w:t>
      </w:r>
      <w:r>
        <w:tab/>
      </w:r>
      <w:r w:rsidRPr="00D303A2">
        <w:t>; load 128 memory mapping</w:t>
      </w:r>
    </w:p>
    <w:p w14:paraId="5B1894D4" w14:textId="35D1D3BB" w:rsidR="00D303A2" w:rsidRDefault="00D303A2" w:rsidP="00D303A2">
      <w:pPr>
        <w:tabs>
          <w:tab w:val="left" w:pos="450"/>
          <w:tab w:val="left" w:pos="1080"/>
          <w:tab w:val="left" w:pos="3960"/>
          <w:tab w:val="left" w:pos="9360"/>
          <w:tab w:val="left" w:pos="9990"/>
        </w:tabs>
        <w:ind w:right="-54"/>
        <w:jc w:val="both"/>
      </w:pPr>
      <w:r>
        <w:tab/>
      </w:r>
      <w:r w:rsidR="00053607">
        <w:t>sta</w:t>
      </w:r>
      <w:r>
        <w:tab/>
      </w:r>
      <w:r w:rsidR="00053607" w:rsidRPr="00563A48">
        <w:rPr>
          <w:b/>
          <w:bCs/>
        </w:rPr>
        <w:t>config</w:t>
      </w:r>
      <w:r w:rsidRPr="00D303A2">
        <w:t xml:space="preserve"> </w:t>
      </w:r>
      <w:r>
        <w:tab/>
        <w:t>;</w:t>
      </w:r>
    </w:p>
    <w:p w14:paraId="6B8791DD" w14:textId="22864163" w:rsidR="00D303A2" w:rsidRDefault="00D303A2" w:rsidP="00D303A2">
      <w:pPr>
        <w:tabs>
          <w:tab w:val="left" w:pos="450"/>
          <w:tab w:val="left" w:pos="1080"/>
          <w:tab w:val="left" w:pos="3960"/>
          <w:tab w:val="left" w:pos="9360"/>
          <w:tab w:val="left" w:pos="9990"/>
        </w:tabs>
        <w:ind w:right="-54"/>
        <w:jc w:val="both"/>
      </w:pPr>
      <w:r>
        <w:tab/>
        <w:t>bra</w:t>
      </w:r>
      <w:r>
        <w:tab/>
        <w:t>200$</w:t>
      </w:r>
      <w:r>
        <w:tab/>
        <w:t>;</w:t>
      </w:r>
    </w:p>
    <w:p w14:paraId="7B48A834" w14:textId="78BC7682" w:rsidR="00D303A2" w:rsidRDefault="00D303A2" w:rsidP="00D303A2">
      <w:pPr>
        <w:tabs>
          <w:tab w:val="left" w:pos="450"/>
          <w:tab w:val="left" w:pos="1080"/>
          <w:tab w:val="left" w:pos="3960"/>
          <w:tab w:val="left" w:pos="9360"/>
          <w:tab w:val="left" w:pos="9990"/>
        </w:tabs>
        <w:ind w:right="-54"/>
        <w:jc w:val="both"/>
      </w:pPr>
      <w:r>
        <w:t>64$</w:t>
      </w:r>
      <w:r>
        <w:tab/>
      </w:r>
      <w:r>
        <w:tab/>
      </w:r>
      <w:r>
        <w:tab/>
        <w:t>;</w:t>
      </w:r>
    </w:p>
    <w:p w14:paraId="4AF3B3CF" w14:textId="65C3E76C" w:rsidR="00D303A2" w:rsidRDefault="00D303A2" w:rsidP="00D303A2">
      <w:pPr>
        <w:tabs>
          <w:tab w:val="left" w:pos="450"/>
          <w:tab w:val="left" w:pos="1080"/>
          <w:tab w:val="left" w:pos="3960"/>
          <w:tab w:val="left" w:pos="9360"/>
          <w:tab w:val="left" w:pos="9990"/>
        </w:tabs>
        <w:ind w:right="-54"/>
        <w:jc w:val="both"/>
      </w:pPr>
      <w:r>
        <w:tab/>
        <w:t>lda</w:t>
      </w:r>
      <w:r>
        <w:tab/>
        <w:t>#</w:t>
      </w:r>
      <w:r w:rsidRPr="00563A48">
        <w:rPr>
          <w:b/>
          <w:bCs/>
        </w:rPr>
        <w:t>KRNL_BAS_IO_IN</w:t>
      </w:r>
      <w:r>
        <w:tab/>
        <w:t xml:space="preserve">; </w:t>
      </w:r>
      <w:r w:rsidRPr="00D303A2">
        <w:t>load 64 memory mapping</w:t>
      </w:r>
    </w:p>
    <w:p w14:paraId="0245F507" w14:textId="1EB94C91" w:rsidR="00D303A2" w:rsidRDefault="00D303A2" w:rsidP="00D303A2">
      <w:pPr>
        <w:tabs>
          <w:tab w:val="left" w:pos="450"/>
          <w:tab w:val="left" w:pos="1080"/>
          <w:tab w:val="left" w:pos="3960"/>
          <w:tab w:val="left" w:pos="9360"/>
          <w:tab w:val="left" w:pos="9990"/>
        </w:tabs>
        <w:ind w:right="-54"/>
        <w:jc w:val="both"/>
      </w:pPr>
      <w:r>
        <w:tab/>
        <w:t>sta</w:t>
      </w:r>
      <w:r>
        <w:tab/>
      </w:r>
      <w:hyperlink w:anchor="d_CPU_DDR" w:history="1">
        <w:hyperlink w:anchor="d_CPU_DATA" w:history="1">
          <w:r w:rsidR="006B5363" w:rsidRPr="00E46136">
            <w:rPr>
              <w:b/>
              <w:bCs/>
              <w:color w:val="000000"/>
            </w:rPr>
            <w:t>CPU_DATA</w:t>
          </w:r>
        </w:hyperlink>
      </w:hyperlink>
      <w:r w:rsidR="00B435BB">
        <w:tab/>
      </w:r>
      <w:r>
        <w:t>;</w:t>
      </w:r>
    </w:p>
    <w:p w14:paraId="4F77C1CB" w14:textId="145BB678" w:rsidR="00B435BB" w:rsidRDefault="00B435BB" w:rsidP="00D303A2">
      <w:pPr>
        <w:tabs>
          <w:tab w:val="left" w:pos="450"/>
          <w:tab w:val="left" w:pos="1080"/>
          <w:tab w:val="left" w:pos="3960"/>
          <w:tab w:val="left" w:pos="9360"/>
          <w:tab w:val="left" w:pos="9990"/>
        </w:tabs>
        <w:ind w:right="-54"/>
        <w:jc w:val="both"/>
      </w:pPr>
      <w:r>
        <w:t>$200</w:t>
      </w:r>
    </w:p>
    <w:p w14:paraId="50D5C570" w14:textId="279D73EF" w:rsidR="00D303A2" w:rsidRDefault="00D303A2" w:rsidP="00D303A2">
      <w:pPr>
        <w:tabs>
          <w:tab w:val="left" w:pos="450"/>
          <w:tab w:val="left" w:pos="1080"/>
          <w:tab w:val="left" w:pos="3960"/>
          <w:tab w:val="left" w:pos="9360"/>
          <w:tab w:val="left" w:pos="9990"/>
        </w:tabs>
        <w:ind w:right="-54"/>
        <w:jc w:val="both"/>
      </w:pPr>
      <w:r>
        <w:tab/>
        <w:t>ldx</w:t>
      </w:r>
      <w:r>
        <w:tab/>
        <w:t>#BYTESTOSAVE</w:t>
      </w:r>
      <w:r>
        <w:tab/>
        <w:t>;</w:t>
      </w:r>
      <w:r w:rsidRPr="00D303A2">
        <w:t xml:space="preserve"> restore bytes GEOS needs to restart</w:t>
      </w:r>
    </w:p>
    <w:p w14:paraId="5E756C44" w14:textId="711B41C0" w:rsidR="00D303A2" w:rsidRDefault="00D303A2" w:rsidP="00D303A2">
      <w:pPr>
        <w:tabs>
          <w:tab w:val="left" w:pos="450"/>
          <w:tab w:val="left" w:pos="1080"/>
          <w:tab w:val="left" w:pos="3960"/>
          <w:tab w:val="left" w:pos="9360"/>
          <w:tab w:val="left" w:pos="9990"/>
        </w:tabs>
        <w:ind w:right="-54"/>
        <w:jc w:val="both"/>
      </w:pPr>
      <w:r>
        <w:t>10$</w:t>
      </w:r>
      <w:r>
        <w:tab/>
      </w:r>
      <w:r>
        <w:tab/>
      </w:r>
      <w:r>
        <w:tab/>
        <w:t>;</w:t>
      </w:r>
      <w:r w:rsidRPr="00D303A2">
        <w:t xml:space="preserve"> STARTLOOP</w:t>
      </w:r>
    </w:p>
    <w:p w14:paraId="340446DD" w14:textId="4B1088F9" w:rsidR="00D303A2" w:rsidRDefault="00D303A2" w:rsidP="00D303A2">
      <w:pPr>
        <w:tabs>
          <w:tab w:val="left" w:pos="450"/>
          <w:tab w:val="left" w:pos="1080"/>
          <w:tab w:val="left" w:pos="3960"/>
          <w:tab w:val="left" w:pos="9360"/>
          <w:tab w:val="left" w:pos="9990"/>
        </w:tabs>
        <w:ind w:right="-54"/>
        <w:jc w:val="both"/>
      </w:pPr>
      <w:r>
        <w:tab/>
        <w:t>lda</w:t>
      </w:r>
      <w:r>
        <w:tab/>
        <w:t>GEOS_save-l,x</w:t>
      </w:r>
      <w:r>
        <w:tab/>
        <w:t>;</w:t>
      </w:r>
      <w:r w:rsidRPr="00D303A2">
        <w:t xml:space="preserve"> </w:t>
      </w:r>
      <w:r>
        <w:t xml:space="preserve">  </w:t>
      </w:r>
      <w:r w:rsidRPr="00D303A2">
        <w:t>copy a byte</w:t>
      </w:r>
    </w:p>
    <w:p w14:paraId="231F495B" w14:textId="19FC8488" w:rsidR="00D303A2" w:rsidRDefault="00D303A2" w:rsidP="00D303A2">
      <w:pPr>
        <w:tabs>
          <w:tab w:val="left" w:pos="450"/>
          <w:tab w:val="left" w:pos="1080"/>
          <w:tab w:val="left" w:pos="3960"/>
          <w:tab w:val="left" w:pos="9360"/>
          <w:tab w:val="left" w:pos="9990"/>
        </w:tabs>
        <w:ind w:right="-54"/>
        <w:jc w:val="both"/>
      </w:pPr>
      <w:r>
        <w:tab/>
        <w:t>sta</w:t>
      </w:r>
      <w:r>
        <w:tab/>
      </w:r>
      <w:hyperlink w:anchor="BootGeos" w:history="1">
        <w:r w:rsidR="00AB110C">
          <w:rPr>
            <w:rStyle w:val="Heading3Char"/>
            <w:sz w:val="20"/>
            <w:szCs w:val="20"/>
          </w:rPr>
          <w:t>BootGeos</w:t>
        </w:r>
      </w:hyperlink>
      <w:r>
        <w:t>-l,x</w:t>
      </w:r>
      <w:r>
        <w:tab/>
        <w:t>;</w:t>
      </w:r>
    </w:p>
    <w:p w14:paraId="024DDCF6" w14:textId="3061D9FC" w:rsidR="00D303A2" w:rsidRDefault="00D303A2" w:rsidP="00D303A2">
      <w:pPr>
        <w:tabs>
          <w:tab w:val="left" w:pos="450"/>
          <w:tab w:val="left" w:pos="1080"/>
          <w:tab w:val="left" w:pos="3960"/>
          <w:tab w:val="left" w:pos="9360"/>
          <w:tab w:val="left" w:pos="9990"/>
        </w:tabs>
        <w:ind w:right="-54"/>
        <w:jc w:val="both"/>
      </w:pPr>
      <w:r>
        <w:tab/>
        <w:t>dex</w:t>
      </w:r>
      <w:r>
        <w:tab/>
      </w:r>
      <w:r>
        <w:tab/>
        <w:t>;</w:t>
      </w:r>
      <w:r w:rsidRPr="003F77F2">
        <w:t xml:space="preserve"> </w:t>
      </w:r>
      <w:r>
        <w:t xml:space="preserve">  </w:t>
      </w:r>
      <w:r w:rsidRPr="003F77F2">
        <w:t xml:space="preserve"> count</w:t>
      </w:r>
      <w:r>
        <w:t>--</w:t>
      </w:r>
      <w:r>
        <w:tab/>
      </w:r>
    </w:p>
    <w:p w14:paraId="002285FD" w14:textId="347AFDED" w:rsidR="00D303A2" w:rsidRDefault="00D303A2" w:rsidP="00D303A2">
      <w:pPr>
        <w:tabs>
          <w:tab w:val="left" w:pos="450"/>
          <w:tab w:val="left" w:pos="1080"/>
          <w:tab w:val="left" w:pos="3960"/>
          <w:tab w:val="left" w:pos="9360"/>
          <w:tab w:val="left" w:pos="9990"/>
        </w:tabs>
        <w:ind w:right="-54"/>
        <w:jc w:val="both"/>
      </w:pPr>
      <w:r>
        <w:tab/>
        <w:t>bne</w:t>
      </w:r>
      <w:r>
        <w:tab/>
        <w:t>10$</w:t>
      </w:r>
      <w:r>
        <w:tab/>
      </w:r>
      <w:r w:rsidRPr="00664BFF">
        <w:t>; if (count !</w:t>
      </w:r>
      <w:r>
        <w:t>=</w:t>
      </w:r>
      <w:r w:rsidRPr="00664BFF">
        <w:t xml:space="preserve"> 0), then loop</w:t>
      </w:r>
    </w:p>
    <w:p w14:paraId="6D6C29A3" w14:textId="492B3511" w:rsidR="006E08B2" w:rsidRDefault="006E08B2" w:rsidP="00D303A2">
      <w:pPr>
        <w:tabs>
          <w:tab w:val="left" w:pos="450"/>
          <w:tab w:val="left" w:pos="1080"/>
          <w:tab w:val="left" w:pos="3960"/>
          <w:tab w:val="left" w:pos="9360"/>
          <w:tab w:val="left" w:pos="9990"/>
        </w:tabs>
        <w:ind w:right="-54"/>
        <w:jc w:val="both"/>
      </w:pPr>
      <w:r>
        <w:tab/>
      </w:r>
      <w:r>
        <w:tab/>
      </w:r>
      <w:r>
        <w:tab/>
      </w:r>
      <w:r w:rsidRPr="00664BFF">
        <w:t>;ENDLOOP</w:t>
      </w:r>
    </w:p>
    <w:p w14:paraId="477AEC5D" w14:textId="6CDE972A" w:rsidR="00D303A2" w:rsidRDefault="00D303A2" w:rsidP="00D303A2">
      <w:pPr>
        <w:tabs>
          <w:tab w:val="left" w:pos="450"/>
          <w:tab w:val="left" w:pos="1080"/>
          <w:tab w:val="left" w:pos="3960"/>
          <w:tab w:val="left" w:pos="9360"/>
          <w:tab w:val="left" w:pos="9990"/>
        </w:tabs>
        <w:ind w:right="-54"/>
        <w:jc w:val="both"/>
      </w:pPr>
      <w:r>
        <w:tab/>
        <w:t>lda</w:t>
      </w:r>
      <w:r>
        <w:tab/>
        <w:t>#(%1&lt;&lt;RBOOT_BIT)</w:t>
      </w:r>
      <w:r>
        <w:tab/>
      </w:r>
      <w:r w:rsidR="006E08B2">
        <w:t xml:space="preserve">; </w:t>
      </w:r>
      <w:r w:rsidR="006E08B2" w:rsidRPr="00D303A2">
        <w:t>check for Rboot flag</w:t>
      </w:r>
      <w:r w:rsidRPr="00D303A2">
        <w:t xml:space="preserve"> </w:t>
      </w:r>
    </w:p>
    <w:p w14:paraId="51CA9820" w14:textId="325A28C9" w:rsidR="00D303A2" w:rsidRDefault="00D303A2" w:rsidP="00D303A2">
      <w:pPr>
        <w:tabs>
          <w:tab w:val="left" w:pos="450"/>
          <w:tab w:val="left" w:pos="1080"/>
          <w:tab w:val="left" w:pos="3960"/>
          <w:tab w:val="left" w:pos="9360"/>
          <w:tab w:val="left" w:pos="9990"/>
        </w:tabs>
        <w:ind w:right="-54"/>
        <w:jc w:val="both"/>
      </w:pPr>
      <w:r>
        <w:tab/>
        <w:t>and</w:t>
      </w:r>
      <w:r>
        <w:tab/>
      </w:r>
      <w:r w:rsidRPr="00D303A2">
        <w:rPr>
          <w:b/>
          <w:bCs/>
        </w:rPr>
        <w:t>sysFlgCopy</w:t>
      </w:r>
      <w:r>
        <w:tab/>
      </w:r>
      <w:r w:rsidR="006E08B2">
        <w:t>;</w:t>
      </w:r>
    </w:p>
    <w:p w14:paraId="643AE63B" w14:textId="2E8FCCA4" w:rsidR="00D303A2" w:rsidRDefault="00D303A2" w:rsidP="00D303A2">
      <w:pPr>
        <w:tabs>
          <w:tab w:val="left" w:pos="450"/>
          <w:tab w:val="left" w:pos="1080"/>
          <w:tab w:val="left" w:pos="3960"/>
          <w:tab w:val="left" w:pos="9360"/>
          <w:tab w:val="left" w:pos="9990"/>
        </w:tabs>
        <w:ind w:right="-54"/>
        <w:jc w:val="both"/>
      </w:pPr>
      <w:r>
        <w:tab/>
        <w:t>bne</w:t>
      </w:r>
      <w:r>
        <w:tab/>
        <w:t>9</w:t>
      </w:r>
      <w:r w:rsidR="00AB110C">
        <w:t>0</w:t>
      </w:r>
      <w:r>
        <w:t>$</w:t>
      </w:r>
      <w:r>
        <w:tab/>
        <w:t>;</w:t>
      </w:r>
      <w:r w:rsidRPr="00D303A2">
        <w:t xml:space="preserve"> if flag is clear, branch to rboot</w:t>
      </w:r>
    </w:p>
    <w:p w14:paraId="429F40C5" w14:textId="26E38800" w:rsidR="00D303A2" w:rsidRDefault="00D303A2" w:rsidP="00D303A2">
      <w:pPr>
        <w:tabs>
          <w:tab w:val="left" w:pos="450"/>
          <w:tab w:val="left" w:pos="1080"/>
          <w:tab w:val="left" w:pos="3960"/>
          <w:tab w:val="left" w:pos="9360"/>
          <w:tab w:val="left" w:pos="9990"/>
        </w:tabs>
        <w:ind w:right="-54"/>
        <w:jc w:val="both"/>
      </w:pPr>
      <w:r>
        <w:tab/>
        <w:t>jsr</w:t>
      </w:r>
      <w:r>
        <w:tab/>
        <w:t>AskForBootDisk</w:t>
      </w:r>
      <w:r>
        <w:tab/>
        <w:t>;</w:t>
      </w:r>
      <w:r w:rsidRPr="00D303A2">
        <w:t xml:space="preserve"> else, get user to insert boot disk</w:t>
      </w:r>
    </w:p>
    <w:p w14:paraId="01E53CF9" w14:textId="7CEC369E" w:rsidR="00AB110C" w:rsidRDefault="00AB110C" w:rsidP="00D303A2">
      <w:pPr>
        <w:tabs>
          <w:tab w:val="left" w:pos="450"/>
          <w:tab w:val="left" w:pos="1080"/>
          <w:tab w:val="left" w:pos="3960"/>
          <w:tab w:val="left" w:pos="9360"/>
          <w:tab w:val="left" w:pos="9990"/>
        </w:tabs>
        <w:ind w:right="-54"/>
        <w:jc w:val="both"/>
      </w:pPr>
      <w:r>
        <w:t>90$</w:t>
      </w:r>
    </w:p>
    <w:p w14:paraId="7284AF83" w14:textId="31FC1F97" w:rsidR="00D303A2" w:rsidRDefault="00D303A2" w:rsidP="00D303A2">
      <w:pPr>
        <w:tabs>
          <w:tab w:val="left" w:pos="450"/>
          <w:tab w:val="left" w:pos="1080"/>
          <w:tab w:val="left" w:pos="3960"/>
          <w:tab w:val="left" w:pos="9360"/>
          <w:tab w:val="left" w:pos="9990"/>
        </w:tabs>
        <w:ind w:right="-54"/>
        <w:jc w:val="both"/>
      </w:pPr>
      <w:r>
        <w:tab/>
        <w:t>jmp</w:t>
      </w:r>
      <w:r>
        <w:tab/>
      </w:r>
      <w:hyperlink w:anchor="BootGeos" w:history="1">
        <w:r w:rsidR="00AB110C">
          <w:rPr>
            <w:rStyle w:val="Heading3Char"/>
            <w:sz w:val="20"/>
            <w:szCs w:val="20"/>
          </w:rPr>
          <w:t>Boo</w:t>
        </w:r>
        <w:r w:rsidR="00AB110C">
          <w:rPr>
            <w:rStyle w:val="Heading3Char"/>
            <w:sz w:val="20"/>
            <w:szCs w:val="20"/>
          </w:rPr>
          <w:t>t</w:t>
        </w:r>
        <w:r w:rsidR="00AB110C">
          <w:rPr>
            <w:rStyle w:val="Heading3Char"/>
            <w:sz w:val="20"/>
            <w:szCs w:val="20"/>
          </w:rPr>
          <w:t>G</w:t>
        </w:r>
        <w:r w:rsidR="00AB110C">
          <w:rPr>
            <w:rStyle w:val="Heading3Char"/>
            <w:sz w:val="20"/>
            <w:szCs w:val="20"/>
          </w:rPr>
          <w:t>eos</w:t>
        </w:r>
      </w:hyperlink>
    </w:p>
    <w:p w14:paraId="26696527" w14:textId="674E2EA5" w:rsidR="00053607" w:rsidRDefault="00D303A2" w:rsidP="00D303A2">
      <w:pPr>
        <w:tabs>
          <w:tab w:val="left" w:pos="450"/>
          <w:tab w:val="left" w:pos="1080"/>
          <w:tab w:val="left" w:pos="3960"/>
          <w:tab w:val="left" w:pos="4320"/>
          <w:tab w:val="left" w:pos="9360"/>
          <w:tab w:val="left" w:pos="9990"/>
        </w:tabs>
        <w:ind w:left="1530" w:right="-54"/>
        <w:jc w:val="both"/>
      </w:pPr>
      <w:r>
        <w:lastRenderedPageBreak/>
        <w:t> </w:t>
      </w:r>
    </w:p>
    <w:p w14:paraId="1B98DEAE" w14:textId="548CA2CA" w:rsidR="00053607" w:rsidRDefault="00D303A2" w:rsidP="00D303A2">
      <w:pPr>
        <w:tabs>
          <w:tab w:val="left" w:pos="450"/>
          <w:tab w:val="left" w:pos="1530"/>
          <w:tab w:val="left" w:pos="2430"/>
          <w:tab w:val="left" w:pos="3600"/>
          <w:tab w:val="left" w:pos="9360"/>
          <w:tab w:val="left" w:pos="9990"/>
        </w:tabs>
        <w:ind w:left="1530" w:right="-54"/>
        <w:jc w:val="both"/>
      </w:pPr>
      <w:r>
        <w:tab/>
      </w:r>
    </w:p>
    <w:p w14:paraId="292FD1D7" w14:textId="77777777" w:rsidR="00053607" w:rsidRDefault="00053607" w:rsidP="00053607">
      <w:pPr>
        <w:sectPr w:rsidR="00053607" w:rsidSect="00B708F3">
          <w:headerReference w:type="default" r:id="rId42"/>
          <w:pgSz w:w="12240" w:h="15840"/>
          <w:pgMar w:top="1152" w:right="810" w:bottom="1152" w:left="1440" w:header="720" w:footer="720" w:gutter="0"/>
          <w:cols w:space="720"/>
          <w:docGrid w:linePitch="360"/>
        </w:sectPr>
      </w:pPr>
    </w:p>
    <w:p w14:paraId="4815B318" w14:textId="77777777" w:rsidR="004F7FD2" w:rsidRDefault="004F7FD2" w:rsidP="002F5F60"/>
    <w:p w14:paraId="0E8859FC" w14:textId="77777777" w:rsidR="004F7FD2" w:rsidRDefault="004F7FD2" w:rsidP="002F5F60"/>
    <w:p w14:paraId="173D34D6" w14:textId="3E6FFB16" w:rsidR="004F7FD2" w:rsidRDefault="004F7FD2" w:rsidP="004F7FD2">
      <w:pPr>
        <w:pStyle w:val="Heading2"/>
        <w:jc w:val="left"/>
      </w:pPr>
      <w:r>
        <w:t>graphics</w:t>
      </w:r>
    </w:p>
    <w:p w14:paraId="2220C458" w14:textId="77777777" w:rsidR="004F7FD2" w:rsidRDefault="004F7FD2" w:rsidP="004F7FD2">
      <w:pPr>
        <w:tabs>
          <w:tab w:val="left" w:pos="2430"/>
          <w:tab w:val="left" w:pos="3600"/>
          <w:tab w:val="left" w:pos="9360"/>
        </w:tabs>
        <w:ind w:right="-54"/>
      </w:pPr>
      <w:r>
        <w:t>-------------</w:t>
      </w:r>
    </w:p>
    <w:p w14:paraId="7B12B1D5" w14:textId="5B6BD969" w:rsidR="004F7FD2" w:rsidRDefault="00F03D6D">
      <w:pPr>
        <w:rPr>
          <w:b/>
          <w:bCs/>
          <w:sz w:val="28"/>
          <w:szCs w:val="28"/>
        </w:rPr>
      </w:pPr>
      <w:hyperlink w:anchor="exChangeMode" w:history="1">
        <w:r>
          <w:rPr>
            <w:rStyle w:val="Strong"/>
          </w:rPr>
          <w:t>ChangeMode</w:t>
        </w:r>
      </w:hyperlink>
      <w:r w:rsidR="004F7FD2">
        <w:br w:type="page"/>
      </w:r>
    </w:p>
    <w:p w14:paraId="087138C5" w14:textId="6CAE702F" w:rsidR="00106366" w:rsidRDefault="005C72A4" w:rsidP="005C72A4">
      <w:pPr>
        <w:pStyle w:val="Heading3"/>
      </w:pPr>
      <w:bookmarkStart w:id="303" w:name="exChangeMode"/>
      <w:bookmarkEnd w:id="303"/>
      <w:r>
        <w:lastRenderedPageBreak/>
        <w:t>ChangeMode:</w:t>
      </w:r>
    </w:p>
    <w:p w14:paraId="3CEA26BD" w14:textId="77777777" w:rsidR="005C72A4" w:rsidRDefault="005C72A4" w:rsidP="005C72A4"/>
    <w:p w14:paraId="1FD96550" w14:textId="77777777" w:rsidR="005C72A4" w:rsidRDefault="005C72A4" w:rsidP="005C72A4"/>
    <w:p w14:paraId="7F48F76C" w14:textId="68A891B0" w:rsidR="00007DD3" w:rsidRDefault="00007DD3" w:rsidP="00EC22FB">
      <w:pPr>
        <w:tabs>
          <w:tab w:val="left" w:pos="540"/>
          <w:tab w:val="left" w:pos="1440"/>
          <w:tab w:val="left" w:pos="4320"/>
        </w:tabs>
      </w:pPr>
      <w:r>
        <w:t>GREYPAT=2</w:t>
      </w:r>
    </w:p>
    <w:p w14:paraId="25E9F7DD" w14:textId="77777777" w:rsidR="00007DD3" w:rsidRDefault="00007DD3" w:rsidP="00EC22FB">
      <w:pPr>
        <w:tabs>
          <w:tab w:val="left" w:pos="540"/>
          <w:tab w:val="left" w:pos="1440"/>
          <w:tab w:val="left" w:pos="4320"/>
        </w:tabs>
      </w:pPr>
    </w:p>
    <w:p w14:paraId="7E7E28B0" w14:textId="0DEE6F9D" w:rsidR="005C72A4" w:rsidRDefault="00F03D6D" w:rsidP="00EC22FB">
      <w:pPr>
        <w:tabs>
          <w:tab w:val="left" w:pos="540"/>
          <w:tab w:val="left" w:pos="1440"/>
          <w:tab w:val="left" w:pos="4320"/>
        </w:tabs>
      </w:pPr>
      <w:hyperlink w:anchor="exChangeMode" w:history="1">
        <w:r>
          <w:rPr>
            <w:rStyle w:val="Strong"/>
          </w:rPr>
          <w:t>ChangeMode</w:t>
        </w:r>
      </w:hyperlink>
      <w:r w:rsidR="00007DD3">
        <w:t>:</w:t>
      </w:r>
    </w:p>
    <w:p w14:paraId="3FA7A33D" w14:textId="316C5A93" w:rsidR="005C72A4" w:rsidRDefault="005C72A4" w:rsidP="00EC22FB">
      <w:pPr>
        <w:tabs>
          <w:tab w:val="left" w:pos="540"/>
          <w:tab w:val="left" w:pos="1440"/>
          <w:tab w:val="left" w:pos="4320"/>
        </w:tabs>
        <w:ind w:firstLine="720"/>
      </w:pPr>
      <w:r>
        <w:t>jsr</w:t>
      </w:r>
      <w:r>
        <w:tab/>
      </w:r>
      <w:r w:rsidRPr="005C72A4">
        <w:t>GreyScreen</w:t>
      </w:r>
      <w:r>
        <w:tab/>
        <w:t xml:space="preserve">; </w:t>
      </w:r>
      <w:r w:rsidRPr="005C72A4">
        <w:t>grey out old screen</w:t>
      </w:r>
    </w:p>
    <w:p w14:paraId="1D2E3800" w14:textId="24DB860E" w:rsidR="005C72A4" w:rsidRDefault="005C72A4" w:rsidP="00EC22FB">
      <w:pPr>
        <w:tabs>
          <w:tab w:val="left" w:pos="540"/>
          <w:tab w:val="left" w:pos="1440"/>
          <w:tab w:val="left" w:pos="4320"/>
        </w:tabs>
        <w:ind w:firstLine="720"/>
      </w:pPr>
      <w:r>
        <w:t>lda</w:t>
      </w:r>
      <w:r>
        <w:tab/>
      </w:r>
      <w:r w:rsidRPr="00EC22FB">
        <w:rPr>
          <w:b/>
          <w:bCs/>
        </w:rPr>
        <w:t>graphMode</w:t>
      </w:r>
      <w:r>
        <w:tab/>
        <w:t xml:space="preserve">; </w:t>
      </w:r>
      <w:r w:rsidRPr="005C72A4">
        <w:t>switch mode by flipping</w:t>
      </w:r>
    </w:p>
    <w:p w14:paraId="11270D81" w14:textId="14B299F6" w:rsidR="005C72A4" w:rsidRDefault="005C72A4" w:rsidP="00EC22FB">
      <w:pPr>
        <w:tabs>
          <w:tab w:val="left" w:pos="540"/>
          <w:tab w:val="left" w:pos="1440"/>
          <w:tab w:val="left" w:pos="4320"/>
        </w:tabs>
        <w:ind w:firstLine="720"/>
      </w:pPr>
      <w:r>
        <w:t>eor</w:t>
      </w:r>
      <w:r>
        <w:tab/>
      </w:r>
      <w:r w:rsidRPr="005C72A4">
        <w:t>#%10000000</w:t>
      </w:r>
      <w:r>
        <w:tab/>
        <w:t>;</w:t>
      </w:r>
      <w:r w:rsidR="00007DD3">
        <w:t xml:space="preserve"> </w:t>
      </w:r>
      <w:r w:rsidR="00007DD3" w:rsidRPr="00007DD3">
        <w:t>40/80 bit</w:t>
      </w:r>
    </w:p>
    <w:p w14:paraId="223DB581" w14:textId="22C921CD" w:rsidR="005C72A4" w:rsidRDefault="005C72A4" w:rsidP="00EC22FB">
      <w:pPr>
        <w:tabs>
          <w:tab w:val="left" w:pos="540"/>
          <w:tab w:val="left" w:pos="1440"/>
          <w:tab w:val="left" w:pos="1485"/>
          <w:tab w:val="left" w:pos="4320"/>
        </w:tabs>
        <w:ind w:firstLine="720"/>
      </w:pPr>
      <w:r>
        <w:t>jsr</w:t>
      </w:r>
      <w:r>
        <w:tab/>
      </w:r>
      <w:hyperlink w:anchor="SetNewMode" w:history="1">
        <w:r w:rsidR="000556F9">
          <w:rPr>
            <w:rStyle w:val="Strong"/>
          </w:rPr>
          <w:t>SetNewMode</w:t>
        </w:r>
      </w:hyperlink>
      <w:r w:rsidR="00007DD3">
        <w:rPr>
          <w:rStyle w:val="Strong"/>
        </w:rPr>
        <w:tab/>
        <w:t xml:space="preserve">; </w:t>
      </w:r>
      <w:r w:rsidR="00007DD3" w:rsidRPr="00007DD3">
        <w:rPr>
          <w:rStyle w:val="Strong"/>
          <w:b w:val="0"/>
          <w:bCs w:val="0"/>
        </w:rPr>
        <w:t xml:space="preserve">and calling </w:t>
      </w:r>
      <w:hyperlink w:anchor="SetNewMode" w:history="1">
        <w:r w:rsidR="000556F9">
          <w:rPr>
            <w:rStyle w:val="Strong"/>
          </w:rPr>
          <w:t>SetNewMode</w:t>
        </w:r>
      </w:hyperlink>
    </w:p>
    <w:p w14:paraId="3468CCB6" w14:textId="19226820" w:rsidR="005C72A4" w:rsidRDefault="005C72A4" w:rsidP="00EC22FB">
      <w:pPr>
        <w:tabs>
          <w:tab w:val="left" w:pos="540"/>
          <w:tab w:val="left" w:pos="1440"/>
          <w:tab w:val="left" w:pos="4320"/>
        </w:tabs>
        <w:ind w:firstLine="720"/>
      </w:pPr>
      <w:r>
        <w:t>jsr</w:t>
      </w:r>
      <w:r w:rsidR="00007DD3">
        <w:tab/>
      </w:r>
      <w:r w:rsidR="00007DD3" w:rsidRPr="00007DD3">
        <w:t>GreyScreen</w:t>
      </w:r>
      <w:r w:rsidR="00007DD3">
        <w:tab/>
        <w:t xml:space="preserve">; </w:t>
      </w:r>
      <w:r w:rsidR="00007DD3" w:rsidRPr="00007DD3">
        <w:t>grey out new screen</w:t>
      </w:r>
    </w:p>
    <w:p w14:paraId="4172FC1B" w14:textId="489ACDDF" w:rsidR="005C72A4" w:rsidRDefault="005C72A4" w:rsidP="00EC22FB">
      <w:pPr>
        <w:tabs>
          <w:tab w:val="left" w:pos="540"/>
          <w:tab w:val="left" w:pos="1440"/>
          <w:tab w:val="left" w:pos="4320"/>
        </w:tabs>
        <w:ind w:firstLine="720"/>
      </w:pPr>
      <w:r>
        <w:t>rts</w:t>
      </w:r>
      <w:r w:rsidR="00007DD3">
        <w:tab/>
      </w:r>
      <w:r w:rsidR="00007DD3">
        <w:tab/>
        <w:t>; exit</w:t>
      </w:r>
    </w:p>
    <w:p w14:paraId="120AF932" w14:textId="77777777" w:rsidR="00007DD3" w:rsidRDefault="00007DD3" w:rsidP="00EC22FB">
      <w:pPr>
        <w:tabs>
          <w:tab w:val="left" w:pos="540"/>
          <w:tab w:val="left" w:pos="1440"/>
          <w:tab w:val="left" w:pos="4320"/>
        </w:tabs>
        <w:ind w:firstLine="720"/>
      </w:pPr>
    </w:p>
    <w:p w14:paraId="64FCCEB6" w14:textId="77777777" w:rsidR="00007DD3" w:rsidRDefault="00007DD3" w:rsidP="00EC22FB">
      <w:pPr>
        <w:tabs>
          <w:tab w:val="left" w:pos="540"/>
          <w:tab w:val="left" w:pos="1440"/>
          <w:tab w:val="left" w:pos="4320"/>
        </w:tabs>
      </w:pPr>
    </w:p>
    <w:p w14:paraId="01BA0BEE" w14:textId="77777777" w:rsidR="00007DD3" w:rsidRDefault="00007DD3" w:rsidP="00EC22FB">
      <w:pPr>
        <w:tabs>
          <w:tab w:val="left" w:pos="540"/>
          <w:tab w:val="left" w:pos="1440"/>
          <w:tab w:val="left" w:pos="4320"/>
        </w:tabs>
      </w:pPr>
      <w:r w:rsidRPr="00007DD3">
        <w:t>GreyScreen</w:t>
      </w:r>
      <w:r>
        <w:t>:</w:t>
      </w:r>
    </w:p>
    <w:p w14:paraId="306F8756" w14:textId="53A92557" w:rsidR="00007DD3" w:rsidRDefault="00007DD3" w:rsidP="00EC22FB">
      <w:pPr>
        <w:tabs>
          <w:tab w:val="left" w:pos="540"/>
          <w:tab w:val="left" w:pos="1440"/>
          <w:tab w:val="left" w:pos="4320"/>
        </w:tabs>
      </w:pPr>
      <w:r>
        <w:tab/>
        <w:t>jsr</w:t>
      </w:r>
      <w:r>
        <w:tab/>
      </w:r>
      <w:r w:rsidRPr="00007DD3">
        <w:t>i_GraphicsString</w:t>
      </w:r>
      <w:r>
        <w:tab/>
        <w:t>;</w:t>
      </w:r>
    </w:p>
    <w:p w14:paraId="635BD236" w14:textId="34F3F12C" w:rsidR="00007DD3" w:rsidRDefault="00007DD3" w:rsidP="00EC22FB">
      <w:pPr>
        <w:tabs>
          <w:tab w:val="left" w:pos="540"/>
          <w:tab w:val="left" w:pos="1440"/>
          <w:tab w:val="left" w:pos="4320"/>
        </w:tabs>
      </w:pPr>
      <w:r>
        <w:tab/>
        <w:t>.byte</w:t>
      </w:r>
      <w:r>
        <w:tab/>
      </w:r>
      <w:r w:rsidRPr="00EC22FB">
        <w:rPr>
          <w:b/>
          <w:bCs/>
        </w:rPr>
        <w:t>NEWPATTERN</w:t>
      </w:r>
      <w:r w:rsidRPr="00007DD3">
        <w:t>,GREYPAT</w:t>
      </w:r>
      <w:r w:rsidR="00EC22FB">
        <w:tab/>
      </w:r>
      <w:r w:rsidRPr="00007DD3">
        <w:t>;</w:t>
      </w:r>
      <w:r>
        <w:t xml:space="preserve"> </w:t>
      </w:r>
      <w:r w:rsidRPr="00007DD3">
        <w:t>set to grey pattern</w:t>
      </w:r>
    </w:p>
    <w:p w14:paraId="26CFE04C" w14:textId="75D8AE1D" w:rsidR="00007DD3" w:rsidRDefault="00007DD3" w:rsidP="00EC22FB">
      <w:pPr>
        <w:tabs>
          <w:tab w:val="left" w:pos="540"/>
          <w:tab w:val="left" w:pos="1440"/>
          <w:tab w:val="left" w:pos="4320"/>
        </w:tabs>
      </w:pPr>
      <w:r>
        <w:tab/>
        <w:t>.byte</w:t>
      </w:r>
      <w:r>
        <w:tab/>
      </w:r>
      <w:r w:rsidRPr="00EC22FB">
        <w:rPr>
          <w:b/>
          <w:bCs/>
        </w:rPr>
        <w:t>MOVEPENTO</w:t>
      </w:r>
      <w:r w:rsidRPr="00007DD3">
        <w:t xml:space="preserve"> </w:t>
      </w:r>
      <w:r w:rsidR="00EC22FB">
        <w:tab/>
      </w:r>
      <w:r w:rsidRPr="00007DD3">
        <w:t>;Put pen in upper left</w:t>
      </w:r>
    </w:p>
    <w:p w14:paraId="7FA48B9A" w14:textId="530EB1FF" w:rsidR="00007DD3" w:rsidRDefault="00007DD3" w:rsidP="00EC22FB">
      <w:pPr>
        <w:tabs>
          <w:tab w:val="left" w:pos="540"/>
          <w:tab w:val="left" w:pos="1440"/>
          <w:tab w:val="left" w:pos="4320"/>
        </w:tabs>
      </w:pPr>
      <w:r>
        <w:tab/>
        <w:t>.word</w:t>
      </w:r>
      <w:r>
        <w:tab/>
        <w:t>0</w:t>
      </w:r>
      <w:r>
        <w:tab/>
        <w:t>; x</w:t>
      </w:r>
    </w:p>
    <w:p w14:paraId="0B53C738" w14:textId="32F95830" w:rsidR="00007DD3" w:rsidRDefault="00007DD3" w:rsidP="00EC22FB">
      <w:pPr>
        <w:tabs>
          <w:tab w:val="left" w:pos="540"/>
          <w:tab w:val="left" w:pos="1440"/>
          <w:tab w:val="left" w:pos="4320"/>
        </w:tabs>
      </w:pPr>
      <w:r>
        <w:tab/>
        <w:t>.byte</w:t>
      </w:r>
      <w:r>
        <w:tab/>
      </w:r>
      <w:r w:rsidRPr="00007DD3">
        <w:t xml:space="preserve">0 </w:t>
      </w:r>
      <w:r>
        <w:tab/>
      </w:r>
      <w:r w:rsidRPr="00007DD3">
        <w:t>;</w:t>
      </w:r>
      <w:r>
        <w:t xml:space="preserve"> </w:t>
      </w:r>
      <w:r w:rsidRPr="00007DD3">
        <w:t>y</w:t>
      </w:r>
    </w:p>
    <w:p w14:paraId="6CE4814C" w14:textId="07DAEC19" w:rsidR="00007DD3" w:rsidRDefault="00007DD3" w:rsidP="00EC22FB">
      <w:pPr>
        <w:tabs>
          <w:tab w:val="left" w:pos="540"/>
          <w:tab w:val="left" w:pos="1440"/>
          <w:tab w:val="left" w:pos="4320"/>
        </w:tabs>
      </w:pPr>
      <w:r>
        <w:tab/>
        <w:t>.byte</w:t>
      </w:r>
      <w:r>
        <w:tab/>
      </w:r>
      <w:r w:rsidRPr="00EC22FB">
        <w:rPr>
          <w:b/>
          <w:bCs/>
        </w:rPr>
        <w:t>RECTANGLETO</w:t>
      </w:r>
      <w:r w:rsidRPr="00007DD3">
        <w:t xml:space="preserve"> </w:t>
      </w:r>
      <w:r>
        <w:tab/>
      </w:r>
      <w:r w:rsidRPr="00007DD3">
        <w:t>;</w:t>
      </w:r>
      <w:r>
        <w:t xml:space="preserve"> </w:t>
      </w:r>
      <w:r w:rsidRPr="00007DD3">
        <w:t>grey out entire screen</w:t>
      </w:r>
    </w:p>
    <w:p w14:paraId="24193858" w14:textId="4BEED71B" w:rsidR="00007DD3" w:rsidRDefault="00007DD3" w:rsidP="00EC22FB">
      <w:pPr>
        <w:tabs>
          <w:tab w:val="left" w:pos="540"/>
          <w:tab w:val="left" w:pos="1440"/>
          <w:tab w:val="left" w:pos="4320"/>
        </w:tabs>
      </w:pPr>
      <w:r>
        <w:tab/>
        <w:t>.word</w:t>
      </w:r>
      <w:r w:rsidR="00EC22FB">
        <w:tab/>
      </w:r>
      <w:r w:rsidRPr="00007DD3">
        <w:t>(</w:t>
      </w:r>
      <w:r w:rsidRPr="00EC22FB">
        <w:rPr>
          <w:b/>
          <w:bCs/>
        </w:rPr>
        <w:t>SC_PIX_WIDTH</w:t>
      </w:r>
      <w:r w:rsidRPr="00007DD3">
        <w:t>-l</w:t>
      </w:r>
      <w:r>
        <w:t xml:space="preserve">) </w:t>
      </w:r>
      <w:r w:rsidRPr="00007DD3">
        <w:t>|</w:t>
      </w:r>
      <w:r>
        <w:t xml:space="preserve"> </w:t>
      </w:r>
      <w:r w:rsidR="00A867A5" w:rsidRPr="00A867A5">
        <w:rPr>
          <w:b/>
          <w:bCs/>
        </w:rPr>
        <w:t>DOUBLE_W</w:t>
      </w:r>
      <w:r w:rsidRPr="00EC22FB">
        <w:rPr>
          <w:b/>
          <w:bCs/>
        </w:rPr>
        <w:t xml:space="preserve"> </w:t>
      </w:r>
      <w:r>
        <w:t xml:space="preserve">| </w:t>
      </w:r>
      <w:r w:rsidRPr="00EC22FB">
        <w:rPr>
          <w:b/>
          <w:bCs/>
        </w:rPr>
        <w:t>ADD1_W</w:t>
      </w:r>
    </w:p>
    <w:p w14:paraId="1FB1CAFD" w14:textId="210B65F9" w:rsidR="00007DD3" w:rsidRDefault="00007DD3" w:rsidP="00EC22FB">
      <w:pPr>
        <w:tabs>
          <w:tab w:val="left" w:pos="540"/>
          <w:tab w:val="left" w:pos="1440"/>
          <w:tab w:val="left" w:pos="4320"/>
        </w:tabs>
      </w:pPr>
      <w:r>
        <w:tab/>
        <w:t>.byte</w:t>
      </w:r>
      <w:r w:rsidR="00EC22FB">
        <w:tab/>
      </w:r>
      <w:r w:rsidRPr="00EC22FB">
        <w:rPr>
          <w:b/>
          <w:bCs/>
        </w:rPr>
        <w:t>SC_PIX_HEIGHT</w:t>
      </w:r>
      <w:r w:rsidR="00F6025B">
        <w:t>-1</w:t>
      </w:r>
    </w:p>
    <w:p w14:paraId="02C4FE1E" w14:textId="37C2886E" w:rsidR="00007DD3" w:rsidRDefault="00007DD3" w:rsidP="00EC22FB">
      <w:pPr>
        <w:tabs>
          <w:tab w:val="left" w:pos="540"/>
          <w:tab w:val="left" w:pos="1440"/>
          <w:tab w:val="left" w:pos="4320"/>
        </w:tabs>
      </w:pPr>
      <w:r>
        <w:tab/>
        <w:t>.byte</w:t>
      </w:r>
      <w:r w:rsidR="00EC22FB">
        <w:tab/>
      </w:r>
      <w:r w:rsidRPr="00EC22FB">
        <w:rPr>
          <w:b/>
          <w:bCs/>
        </w:rPr>
        <w:t>NULL</w:t>
      </w:r>
    </w:p>
    <w:p w14:paraId="6767F99C" w14:textId="1E8DCE8C" w:rsidR="00007DD3" w:rsidRDefault="00007DD3" w:rsidP="00EC22FB">
      <w:pPr>
        <w:tabs>
          <w:tab w:val="left" w:pos="540"/>
          <w:tab w:val="left" w:pos="1440"/>
          <w:tab w:val="left" w:pos="4320"/>
        </w:tabs>
      </w:pPr>
      <w:r>
        <w:tab/>
        <w:t>rts</w:t>
      </w:r>
    </w:p>
    <w:p w14:paraId="2881C05F" w14:textId="77777777" w:rsidR="00007DD3" w:rsidRDefault="00007DD3" w:rsidP="00007DD3"/>
    <w:p w14:paraId="7F1392F2" w14:textId="5046AD03" w:rsidR="00EC22FB" w:rsidRDefault="00EC22FB">
      <w:r>
        <w:br w:type="page"/>
      </w:r>
    </w:p>
    <w:p w14:paraId="160EA7AE" w14:textId="59598A99" w:rsidR="008635D5" w:rsidRDefault="008635D5" w:rsidP="00F03D6D">
      <w:pPr>
        <w:pStyle w:val="Heading3"/>
      </w:pPr>
      <w:bookmarkStart w:id="304" w:name="exMseToCardPos"/>
      <w:bookmarkEnd w:id="304"/>
      <w:r>
        <w:lastRenderedPageBreak/>
        <w:t>MseToCardPos:</w:t>
      </w:r>
      <w:r>
        <w:tab/>
      </w:r>
      <w:r>
        <w:tab/>
      </w:r>
      <w:r>
        <w:tab/>
      </w:r>
      <w:r>
        <w:tab/>
        <w:t xml:space="preserve"> </w:t>
      </w:r>
      <w:r>
        <w:tab/>
      </w:r>
      <w:r>
        <w:tab/>
      </w:r>
      <w:r>
        <w:tab/>
      </w:r>
    </w:p>
    <w:p w14:paraId="4B437D86" w14:textId="77777777" w:rsidR="008635D5" w:rsidRDefault="008635D5" w:rsidP="008635D5">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2F414034" w14:textId="1E955966" w:rsidR="008635D5" w:rsidRDefault="008635D5" w:rsidP="008635D5">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tab/>
      </w:r>
      <w:r>
        <w:tab/>
      </w:r>
      <w:r>
        <w:tab/>
      </w:r>
      <w:r>
        <w:tab/>
      </w:r>
      <w:r>
        <w:tab/>
      </w:r>
      <w:r>
        <w:tab/>
      </w:r>
      <w:r>
        <w:tab/>
        <w:t xml:space="preserve">.if </w:t>
      </w:r>
      <w:r w:rsidRPr="00FB0787">
        <w:rPr>
          <w:b/>
          <w:bCs/>
        </w:rPr>
        <w:t>COMMENT</w:t>
      </w:r>
      <w:r>
        <w:tab/>
      </w:r>
    </w:p>
    <w:p w14:paraId="77336A2C" w14:textId="5FFD5107" w:rsidR="008635D5" w:rsidRPr="00941398" w:rsidRDefault="008635D5" w:rsidP="00072225">
      <w:pPr>
        <w:tabs>
          <w:tab w:val="left" w:pos="450"/>
          <w:tab w:val="left" w:pos="1530"/>
          <w:tab w:val="left" w:pos="2430"/>
          <w:tab w:val="left" w:pos="3600"/>
          <w:tab w:val="left" w:pos="5040"/>
          <w:tab w:val="left" w:pos="5760"/>
          <w:tab w:val="left" w:pos="7200"/>
          <w:tab w:val="left" w:pos="8640"/>
          <w:tab w:val="left" w:pos="9360"/>
          <w:tab w:val="left" w:pos="9990"/>
        </w:tabs>
      </w:pPr>
      <w:r w:rsidRPr="00941398">
        <w:t>******************************************************</w:t>
      </w:r>
    </w:p>
    <w:p w14:paraId="0A7D1ACA" w14:textId="141A7328" w:rsidR="008635D5" w:rsidRPr="00941398" w:rsidRDefault="008635D5" w:rsidP="00072225">
      <w:pPr>
        <w:tabs>
          <w:tab w:val="left" w:pos="450"/>
          <w:tab w:val="left" w:pos="1530"/>
          <w:tab w:val="left" w:pos="2430"/>
          <w:tab w:val="left" w:pos="3600"/>
          <w:tab w:val="left" w:pos="5040"/>
          <w:tab w:val="left" w:pos="5760"/>
          <w:tab w:val="left" w:pos="7200"/>
          <w:tab w:val="left" w:pos="8640"/>
          <w:tab w:val="left" w:pos="9360"/>
          <w:tab w:val="left" w:pos="9990"/>
        </w:tabs>
      </w:pPr>
    </w:p>
    <w:p w14:paraId="5A56D32E" w14:textId="77777777" w:rsidR="00706107" w:rsidRDefault="008635D5" w:rsidP="00072225">
      <w:pPr>
        <w:tabs>
          <w:tab w:val="left" w:pos="450"/>
          <w:tab w:val="left" w:pos="1530"/>
          <w:tab w:val="left" w:pos="2430"/>
          <w:tab w:val="left" w:pos="3600"/>
          <w:tab w:val="left" w:pos="5040"/>
          <w:tab w:val="left" w:pos="5760"/>
          <w:tab w:val="left" w:pos="7200"/>
          <w:tab w:val="left" w:pos="8640"/>
          <w:tab w:val="left" w:pos="9360"/>
          <w:tab w:val="left" w:pos="9990"/>
        </w:tabs>
      </w:pPr>
      <w:r w:rsidRPr="008635D5">
        <w:rPr>
          <w:b/>
          <w:bCs/>
          <w:noProof/>
        </w:rPr>
        <w:t>MseToCardPos</w:t>
      </w:r>
      <w:r w:rsidRPr="00941398">
        <w:t xml:space="preserve"> </w:t>
      </w:r>
    </w:p>
    <w:p w14:paraId="7C797425" w14:textId="4FF07476" w:rsidR="008635D5" w:rsidRPr="00941398" w:rsidRDefault="00706107" w:rsidP="00072225">
      <w:pPr>
        <w:tabs>
          <w:tab w:val="left" w:pos="450"/>
          <w:tab w:val="left" w:pos="1530"/>
          <w:tab w:val="left" w:pos="2430"/>
          <w:tab w:val="left" w:pos="3600"/>
          <w:tab w:val="left" w:pos="5040"/>
          <w:tab w:val="left" w:pos="5760"/>
          <w:tab w:val="left" w:pos="7200"/>
          <w:tab w:val="left" w:pos="8640"/>
          <w:tab w:val="left" w:pos="9360"/>
          <w:tab w:val="left" w:pos="9990"/>
        </w:tabs>
      </w:pPr>
      <w:r>
        <w:tab/>
      </w:r>
      <w:r w:rsidR="008635D5" w:rsidRPr="008635D5">
        <w:t>converts current mouse positions to card position</w:t>
      </w:r>
    </w:p>
    <w:p w14:paraId="254D2A34" w14:textId="52CCC076" w:rsidR="008635D5" w:rsidRPr="00941398" w:rsidRDefault="008635D5" w:rsidP="00072225">
      <w:pPr>
        <w:tabs>
          <w:tab w:val="left" w:pos="450"/>
          <w:tab w:val="left" w:pos="1530"/>
          <w:tab w:val="left" w:pos="2430"/>
          <w:tab w:val="left" w:pos="3600"/>
          <w:tab w:val="left" w:pos="5040"/>
          <w:tab w:val="left" w:pos="5760"/>
          <w:tab w:val="left" w:pos="7200"/>
          <w:tab w:val="left" w:pos="8640"/>
          <w:tab w:val="left" w:pos="9360"/>
          <w:tab w:val="left" w:pos="9990"/>
        </w:tabs>
      </w:pPr>
    </w:p>
    <w:p w14:paraId="1C58CAC9" w14:textId="67850FB0" w:rsidR="008635D5" w:rsidRDefault="008635D5" w:rsidP="00072225">
      <w:pPr>
        <w:tabs>
          <w:tab w:val="left" w:pos="450"/>
          <w:tab w:val="left" w:pos="1530"/>
          <w:tab w:val="left" w:pos="2430"/>
          <w:tab w:val="left" w:pos="3600"/>
          <w:tab w:val="left" w:pos="5040"/>
          <w:tab w:val="left" w:pos="5760"/>
          <w:tab w:val="left" w:pos="7200"/>
          <w:tab w:val="left" w:pos="8640"/>
          <w:tab w:val="left" w:pos="9360"/>
          <w:tab w:val="left" w:pos="9990"/>
        </w:tabs>
      </w:pPr>
      <w:r>
        <w:tab/>
        <w:t xml:space="preserve">pass: </w:t>
      </w:r>
      <w:r>
        <w:tab/>
      </w:r>
      <w:r w:rsidR="00706107">
        <w:tab/>
      </w:r>
      <w:r>
        <w:t>Nothing</w:t>
      </w:r>
    </w:p>
    <w:p w14:paraId="32329691" w14:textId="69038428" w:rsidR="008635D5" w:rsidRDefault="008635D5" w:rsidP="00072225">
      <w:pPr>
        <w:tabs>
          <w:tab w:val="left" w:pos="450"/>
          <w:tab w:val="left" w:pos="1530"/>
          <w:tab w:val="left" w:pos="2430"/>
          <w:tab w:val="left" w:pos="3600"/>
          <w:tab w:val="left" w:pos="5040"/>
          <w:tab w:val="left" w:pos="5760"/>
          <w:tab w:val="left" w:pos="7200"/>
          <w:tab w:val="left" w:pos="8640"/>
          <w:tab w:val="left" w:pos="9360"/>
          <w:tab w:val="left" w:pos="9990"/>
        </w:tabs>
      </w:pPr>
    </w:p>
    <w:p w14:paraId="5FE0BDC2" w14:textId="1463B9BA" w:rsidR="008635D5" w:rsidRPr="00941398" w:rsidRDefault="008635D5" w:rsidP="00072225">
      <w:pPr>
        <w:tabs>
          <w:tab w:val="left" w:pos="450"/>
          <w:tab w:val="left" w:pos="1530"/>
          <w:tab w:val="left" w:pos="2430"/>
          <w:tab w:val="left" w:pos="3600"/>
          <w:tab w:val="left" w:pos="5040"/>
          <w:tab w:val="left" w:pos="5760"/>
          <w:tab w:val="left" w:pos="7200"/>
          <w:tab w:val="left" w:pos="8640"/>
          <w:tab w:val="left" w:pos="9360"/>
          <w:tab w:val="left" w:pos="9990"/>
        </w:tabs>
      </w:pPr>
      <w:r>
        <w:tab/>
        <w:t>uses</w:t>
      </w:r>
      <w:r w:rsidR="00706107">
        <w:t>:</w:t>
      </w:r>
      <w:r w:rsidR="00706107">
        <w:tab/>
      </w:r>
      <w:r w:rsidR="00706107">
        <w:tab/>
      </w:r>
      <w:r w:rsidR="00A85D83">
        <w:rPr>
          <w:b/>
          <w:bCs/>
        </w:rPr>
        <w:t>m</w:t>
      </w:r>
      <w:r w:rsidR="00706107" w:rsidRPr="00450779">
        <w:rPr>
          <w:b/>
          <w:bCs/>
        </w:rPr>
        <w:t>ouseXPos</w:t>
      </w:r>
      <w:r w:rsidR="00706107" w:rsidRPr="00706107">
        <w:t xml:space="preserve">, </w:t>
      </w:r>
      <w:r w:rsidR="00A85D83">
        <w:rPr>
          <w:b/>
          <w:bCs/>
        </w:rPr>
        <w:t>m</w:t>
      </w:r>
      <w:r w:rsidR="00706107" w:rsidRPr="00450779">
        <w:rPr>
          <w:b/>
          <w:bCs/>
        </w:rPr>
        <w:t>ouseYPos</w:t>
      </w:r>
    </w:p>
    <w:p w14:paraId="7A1BF99E" w14:textId="4A6D0E4E" w:rsidR="008635D5" w:rsidRPr="00941398" w:rsidRDefault="008635D5" w:rsidP="00072225">
      <w:pPr>
        <w:tabs>
          <w:tab w:val="left" w:pos="450"/>
          <w:tab w:val="left" w:pos="1530"/>
          <w:tab w:val="left" w:pos="2430"/>
          <w:tab w:val="left" w:pos="3600"/>
          <w:tab w:val="left" w:pos="5040"/>
          <w:tab w:val="left" w:pos="5760"/>
          <w:tab w:val="left" w:pos="7200"/>
          <w:tab w:val="left" w:pos="8640"/>
          <w:tab w:val="left" w:pos="9360"/>
          <w:tab w:val="left" w:pos="9990"/>
        </w:tabs>
      </w:pPr>
    </w:p>
    <w:p w14:paraId="7BBC4A3C" w14:textId="40B47B2C" w:rsidR="00706107" w:rsidRDefault="00706107" w:rsidP="00072225">
      <w:pPr>
        <w:tabs>
          <w:tab w:val="left" w:pos="450"/>
          <w:tab w:val="left" w:pos="1530"/>
          <w:tab w:val="left" w:pos="2430"/>
          <w:tab w:val="left" w:pos="3600"/>
          <w:tab w:val="left" w:pos="5040"/>
          <w:tab w:val="left" w:pos="5760"/>
          <w:tab w:val="left" w:pos="7200"/>
          <w:tab w:val="left" w:pos="8640"/>
          <w:tab w:val="left" w:pos="9360"/>
          <w:tab w:val="left" w:pos="9990"/>
        </w:tabs>
      </w:pPr>
      <w:r>
        <w:tab/>
        <w:t xml:space="preserve">Returns: </w:t>
      </w:r>
      <w:r>
        <w:tab/>
      </w:r>
      <w:hyperlink w:anchor="zr0" w:tooltip="$02 .block 2" w:history="1">
        <w:r w:rsidR="00D8354A">
          <w:rPr>
            <w:rStyle w:val="Strong"/>
          </w:rPr>
          <w:t>r</w:t>
        </w:r>
        <w:r w:rsidR="00D8354A">
          <w:rPr>
            <w:rStyle w:val="Strong"/>
          </w:rPr>
          <w:t>0</w:t>
        </w:r>
      </w:hyperlink>
      <w:r w:rsidR="00D8354A" w:rsidRPr="000745F7">
        <w:rPr>
          <w:b/>
          <w:bCs/>
        </w:rPr>
        <w:t>L</w:t>
      </w:r>
      <w:r>
        <w:tab/>
        <w:t>mouse card x-position (byte)</w:t>
      </w:r>
    </w:p>
    <w:p w14:paraId="0F20F656" w14:textId="4A8DA8B1" w:rsidR="00706107" w:rsidRDefault="00706107" w:rsidP="00072225">
      <w:pPr>
        <w:tabs>
          <w:tab w:val="left" w:pos="450"/>
          <w:tab w:val="left" w:pos="1530"/>
          <w:tab w:val="left" w:pos="2430"/>
          <w:tab w:val="left" w:pos="3600"/>
          <w:tab w:val="left" w:pos="5040"/>
          <w:tab w:val="left" w:pos="5760"/>
          <w:tab w:val="left" w:pos="7200"/>
          <w:tab w:val="left" w:pos="8640"/>
          <w:tab w:val="left" w:pos="9360"/>
          <w:tab w:val="left" w:pos="9990"/>
        </w:tabs>
      </w:pPr>
      <w:r>
        <w:tab/>
      </w:r>
      <w:r>
        <w:tab/>
      </w:r>
      <w:r>
        <w:tab/>
      </w:r>
      <w:hyperlink w:anchor="zr0H" w:tooltip="$03 .block 1" w:history="1">
        <w:r w:rsidR="00A85D83">
          <w:rPr>
            <w:rStyle w:val="Strong"/>
          </w:rPr>
          <w:t>r0H</w:t>
        </w:r>
      </w:hyperlink>
      <w:r>
        <w:tab/>
      </w:r>
      <w:r w:rsidRPr="00706107">
        <w:t>mouse card y-position (byte)</w:t>
      </w:r>
    </w:p>
    <w:p w14:paraId="0178CBD9" w14:textId="0772BD1C" w:rsidR="00706107" w:rsidRDefault="00706107" w:rsidP="00072225">
      <w:pPr>
        <w:tabs>
          <w:tab w:val="left" w:pos="450"/>
          <w:tab w:val="left" w:pos="1530"/>
          <w:tab w:val="left" w:pos="2430"/>
          <w:tab w:val="left" w:pos="3600"/>
          <w:tab w:val="left" w:pos="5040"/>
          <w:tab w:val="left" w:pos="5760"/>
          <w:tab w:val="left" w:pos="7200"/>
          <w:tab w:val="left" w:pos="8640"/>
          <w:tab w:val="left" w:pos="9360"/>
          <w:tab w:val="left" w:pos="9990"/>
        </w:tabs>
      </w:pPr>
    </w:p>
    <w:p w14:paraId="51E63457" w14:textId="67287AB7" w:rsidR="00706107" w:rsidRDefault="00706107" w:rsidP="00072225">
      <w:pPr>
        <w:tabs>
          <w:tab w:val="left" w:pos="450"/>
          <w:tab w:val="left" w:pos="1530"/>
          <w:tab w:val="left" w:pos="2430"/>
          <w:tab w:val="left" w:pos="3600"/>
          <w:tab w:val="left" w:pos="5040"/>
          <w:tab w:val="left" w:pos="5760"/>
          <w:tab w:val="left" w:pos="7200"/>
          <w:tab w:val="left" w:pos="8640"/>
          <w:tab w:val="left" w:pos="9360"/>
          <w:tab w:val="left" w:pos="9990"/>
        </w:tabs>
      </w:pPr>
      <w:r>
        <w:tab/>
        <w:t xml:space="preserve">Destroys: </w:t>
      </w:r>
      <w:r>
        <w:tab/>
      </w:r>
      <w:r w:rsidRPr="00706107">
        <w:rPr>
          <w:b/>
          <w:bCs/>
        </w:rPr>
        <w:t>a,x,y</w:t>
      </w:r>
    </w:p>
    <w:p w14:paraId="07725776" w14:textId="77777777" w:rsidR="00706107" w:rsidRDefault="00706107" w:rsidP="00072225">
      <w:pPr>
        <w:tabs>
          <w:tab w:val="left" w:pos="450"/>
          <w:tab w:val="left" w:pos="1530"/>
          <w:tab w:val="left" w:pos="2430"/>
          <w:tab w:val="left" w:pos="3600"/>
          <w:tab w:val="left" w:pos="5040"/>
          <w:tab w:val="left" w:pos="5760"/>
          <w:tab w:val="left" w:pos="7200"/>
          <w:tab w:val="left" w:pos="8640"/>
          <w:tab w:val="left" w:pos="9360"/>
          <w:tab w:val="left" w:pos="9990"/>
        </w:tabs>
      </w:pPr>
    </w:p>
    <w:p w14:paraId="6BA4AF35" w14:textId="7B24E806" w:rsidR="008635D5" w:rsidRDefault="008635D5" w:rsidP="00072225">
      <w:pPr>
        <w:tabs>
          <w:tab w:val="left" w:pos="450"/>
          <w:tab w:val="left" w:pos="1530"/>
          <w:tab w:val="left" w:pos="2430"/>
          <w:tab w:val="left" w:pos="3600"/>
          <w:tab w:val="left" w:pos="5040"/>
          <w:tab w:val="left" w:pos="5760"/>
          <w:tab w:val="left" w:pos="7200"/>
          <w:tab w:val="left" w:pos="8640"/>
          <w:tab w:val="left" w:pos="9360"/>
          <w:tab w:val="left" w:pos="9990"/>
        </w:tabs>
      </w:pPr>
      <w:r w:rsidRPr="00941398">
        <w:t>******************************************************</w:t>
      </w:r>
    </w:p>
    <w:p w14:paraId="2534345D" w14:textId="0B3F6594" w:rsidR="008635D5" w:rsidRPr="00941398" w:rsidRDefault="008635D5" w:rsidP="00072225">
      <w:pPr>
        <w:tabs>
          <w:tab w:val="left" w:pos="450"/>
          <w:tab w:val="left" w:pos="1530"/>
          <w:tab w:val="left" w:pos="2430"/>
          <w:tab w:val="left" w:pos="3600"/>
          <w:tab w:val="left" w:pos="5040"/>
          <w:tab w:val="left" w:pos="5760"/>
          <w:tab w:val="left" w:pos="7200"/>
          <w:tab w:val="left" w:pos="8640"/>
          <w:tab w:val="left" w:pos="9360"/>
          <w:tab w:val="left" w:pos="9990"/>
        </w:tabs>
      </w:pPr>
      <w:r>
        <w:tab/>
      </w:r>
      <w:r>
        <w:tab/>
      </w:r>
      <w:r>
        <w:tab/>
      </w:r>
      <w:r>
        <w:tab/>
      </w:r>
      <w:r>
        <w:tab/>
      </w:r>
      <w:r>
        <w:tab/>
      </w:r>
      <w:r>
        <w:tab/>
      </w:r>
      <w:r>
        <w:tab/>
        <w:t>.endif</w:t>
      </w:r>
      <w:r>
        <w:tab/>
      </w:r>
    </w:p>
    <w:p w14:paraId="27E275D9" w14:textId="77777777" w:rsidR="008635D5" w:rsidRPr="00941398" w:rsidRDefault="008635D5" w:rsidP="00072225">
      <w:pPr>
        <w:tabs>
          <w:tab w:val="left" w:pos="450"/>
          <w:tab w:val="left" w:pos="1530"/>
          <w:tab w:val="left" w:pos="2430"/>
          <w:tab w:val="left" w:pos="3600"/>
          <w:tab w:val="left" w:pos="5040"/>
          <w:tab w:val="left" w:pos="5760"/>
          <w:tab w:val="left" w:pos="7200"/>
          <w:tab w:val="left" w:pos="8640"/>
          <w:tab w:val="left" w:pos="9360"/>
          <w:tab w:val="left" w:pos="9990"/>
        </w:tabs>
      </w:pPr>
    </w:p>
    <w:p w14:paraId="35CFC765" w14:textId="2519298A" w:rsidR="008635D5" w:rsidRPr="00941398" w:rsidRDefault="008635D5" w:rsidP="00072225">
      <w:pPr>
        <w:tabs>
          <w:tab w:val="left" w:pos="450"/>
          <w:tab w:val="left" w:pos="1530"/>
          <w:tab w:val="left" w:pos="2430"/>
          <w:tab w:val="left" w:pos="3600"/>
          <w:tab w:val="left" w:pos="5040"/>
          <w:tab w:val="left" w:pos="5760"/>
          <w:tab w:val="left" w:pos="7200"/>
          <w:tab w:val="left" w:pos="8640"/>
          <w:tab w:val="left" w:pos="9360"/>
          <w:tab w:val="left" w:pos="9990"/>
        </w:tabs>
      </w:pPr>
      <w:hyperlink w:anchor="exMseToCardPos" w:history="1">
        <w:r w:rsidR="00706107">
          <w:rPr>
            <w:rStyle w:val="Strong"/>
          </w:rPr>
          <w:t>MseToCardPos</w:t>
        </w:r>
      </w:hyperlink>
      <w:r w:rsidRPr="00941398">
        <w:t>:</w:t>
      </w:r>
    </w:p>
    <w:p w14:paraId="7F21450E" w14:textId="7BF9256B" w:rsidR="008635D5" w:rsidRPr="00450779" w:rsidRDefault="008635D5" w:rsidP="00072225">
      <w:pPr>
        <w:tabs>
          <w:tab w:val="left" w:pos="450"/>
          <w:tab w:val="left" w:pos="1530"/>
          <w:tab w:val="left" w:pos="2430"/>
          <w:tab w:val="left" w:pos="3600"/>
          <w:tab w:val="left" w:pos="5040"/>
          <w:tab w:val="left" w:pos="5760"/>
          <w:tab w:val="left" w:pos="7200"/>
          <w:tab w:val="left" w:pos="8640"/>
          <w:tab w:val="left" w:pos="9360"/>
          <w:tab w:val="left" w:pos="9990"/>
        </w:tabs>
      </w:pPr>
      <w:r w:rsidRPr="00941398">
        <w:tab/>
      </w:r>
      <w:r w:rsidR="00706107" w:rsidRPr="00706107">
        <w:t>php</w:t>
      </w:r>
      <w:r w:rsidR="00706107">
        <w:tab/>
      </w:r>
      <w:r w:rsidR="00706107">
        <w:tab/>
      </w:r>
      <w:r w:rsidR="00706107">
        <w:tab/>
      </w:r>
      <w:r w:rsidRPr="00941398">
        <w:t>;</w:t>
      </w:r>
      <w:r w:rsidR="00450779">
        <w:t xml:space="preserve"> </w:t>
      </w:r>
      <w:r w:rsidR="00860109">
        <w:t>save current interrupt disable status</w:t>
      </w:r>
    </w:p>
    <w:p w14:paraId="7FDD6040" w14:textId="77777777" w:rsidR="0013481A" w:rsidRDefault="008635D5" w:rsidP="00072225">
      <w:pPr>
        <w:tabs>
          <w:tab w:val="left" w:pos="450"/>
          <w:tab w:val="left" w:pos="1530"/>
          <w:tab w:val="left" w:pos="2430"/>
          <w:tab w:val="left" w:pos="3600"/>
          <w:tab w:val="left" w:pos="5040"/>
          <w:tab w:val="left" w:pos="5760"/>
          <w:tab w:val="left" w:pos="7200"/>
          <w:tab w:val="left" w:pos="8640"/>
          <w:tab w:val="left" w:pos="9360"/>
          <w:tab w:val="left" w:pos="9990"/>
        </w:tabs>
      </w:pPr>
      <w:r w:rsidRPr="00941398">
        <w:tab/>
      </w:r>
      <w:r w:rsidR="00450779">
        <w:t>sei</w:t>
      </w:r>
      <w:r w:rsidR="00450779">
        <w:tab/>
      </w:r>
      <w:r w:rsidR="00450779">
        <w:tab/>
      </w:r>
      <w:r w:rsidR="00450779">
        <w:tab/>
      </w:r>
      <w:r w:rsidRPr="00941398">
        <w:t>;</w:t>
      </w:r>
      <w:r w:rsidR="00450779">
        <w:t xml:space="preserve"> </w:t>
      </w:r>
      <w:r w:rsidR="00450779" w:rsidRPr="00450779">
        <w:t>disable interrupts so mouseXPos doesn't change</w:t>
      </w:r>
      <w:r w:rsidR="00072225" w:rsidRPr="00072225">
        <w:rPr>
          <w:vertAlign w:val="superscript"/>
        </w:rPr>
        <w:t>*</w:t>
      </w:r>
      <w:r w:rsidRPr="00941398">
        <w:tab/>
      </w:r>
    </w:p>
    <w:p w14:paraId="08297858" w14:textId="26C18E92" w:rsidR="008635D5" w:rsidRPr="00941398" w:rsidRDefault="0013481A" w:rsidP="00072225">
      <w:pPr>
        <w:tabs>
          <w:tab w:val="left" w:pos="450"/>
          <w:tab w:val="left" w:pos="1530"/>
          <w:tab w:val="left" w:pos="2430"/>
          <w:tab w:val="left" w:pos="3600"/>
          <w:tab w:val="left" w:pos="5040"/>
          <w:tab w:val="left" w:pos="5760"/>
          <w:tab w:val="left" w:pos="7200"/>
          <w:tab w:val="left" w:pos="8640"/>
          <w:tab w:val="left" w:pos="9360"/>
          <w:tab w:val="left" w:pos="9990"/>
        </w:tabs>
      </w:pPr>
      <w:r>
        <w:tab/>
      </w:r>
      <w:r w:rsidR="00450779" w:rsidRPr="00FC1802">
        <w:rPr>
          <w:b/>
          <w:bCs/>
        </w:rPr>
        <w:t>MoveW</w:t>
      </w:r>
      <w:r w:rsidR="00450779">
        <w:tab/>
      </w:r>
      <w:r w:rsidR="00A85D83">
        <w:rPr>
          <w:b/>
          <w:bCs/>
        </w:rPr>
        <w:t>m</w:t>
      </w:r>
      <w:r w:rsidR="00450779" w:rsidRPr="00450779">
        <w:rPr>
          <w:b/>
          <w:bCs/>
        </w:rPr>
        <w:t>ouseXPos</w:t>
      </w:r>
      <w:r w:rsidR="00450779" w:rsidRPr="00450779">
        <w:t xml:space="preserve">, </w:t>
      </w:r>
      <w:hyperlink w:anchor="zr0" w:tooltip="$02 .block 2" w:history="1">
        <w:r w:rsidR="00D8354A">
          <w:rPr>
            <w:rStyle w:val="Strong"/>
          </w:rPr>
          <w:t>r0</w:t>
        </w:r>
      </w:hyperlink>
      <w:r w:rsidR="008635D5" w:rsidRPr="00941398">
        <w:tab/>
        <w:t>;</w:t>
      </w:r>
      <w:r w:rsidR="00450779" w:rsidRPr="00450779">
        <w:t xml:space="preserve"> copy mouse x-position to zp work reg (</w:t>
      </w:r>
      <w:hyperlink w:anchor="zr0" w:tooltip="$02 .block 2" w:history="1">
        <w:r>
          <w:rPr>
            <w:rStyle w:val="Strong"/>
          </w:rPr>
          <w:t>r0</w:t>
        </w:r>
      </w:hyperlink>
      <w:r w:rsidR="00450779" w:rsidRPr="00450779">
        <w:t>)</w:t>
      </w:r>
    </w:p>
    <w:p w14:paraId="25214AFC" w14:textId="5EE9D673" w:rsidR="00450779" w:rsidRDefault="008635D5" w:rsidP="00072225">
      <w:pPr>
        <w:tabs>
          <w:tab w:val="left" w:pos="450"/>
          <w:tab w:val="left" w:pos="1530"/>
          <w:tab w:val="left" w:pos="2430"/>
          <w:tab w:val="left" w:pos="3600"/>
          <w:tab w:val="left" w:pos="5040"/>
          <w:tab w:val="left" w:pos="5760"/>
          <w:tab w:val="left" w:pos="7200"/>
          <w:tab w:val="left" w:pos="8640"/>
          <w:tab w:val="left" w:pos="9360"/>
          <w:tab w:val="left" w:pos="9990"/>
        </w:tabs>
      </w:pPr>
      <w:r w:rsidRPr="00941398">
        <w:tab/>
      </w:r>
      <w:r w:rsidR="00450779">
        <w:t>lda</w:t>
      </w:r>
      <w:r w:rsidR="00450779">
        <w:tab/>
      </w:r>
      <w:r w:rsidR="00A85D83">
        <w:rPr>
          <w:b/>
          <w:bCs/>
        </w:rPr>
        <w:t>m</w:t>
      </w:r>
      <w:r w:rsidR="00450779" w:rsidRPr="00450779">
        <w:rPr>
          <w:b/>
          <w:bCs/>
        </w:rPr>
        <w:t>ouseYPos</w:t>
      </w:r>
      <w:r w:rsidR="00450779">
        <w:tab/>
        <w:t>;</w:t>
      </w:r>
      <w:r w:rsidR="00450779" w:rsidRPr="00450779">
        <w:t xml:space="preserve"> get mouse y-position</w:t>
      </w:r>
    </w:p>
    <w:p w14:paraId="39FA6A70" w14:textId="74212A03" w:rsidR="008635D5" w:rsidRDefault="00450779" w:rsidP="00072225">
      <w:pPr>
        <w:tabs>
          <w:tab w:val="left" w:pos="450"/>
          <w:tab w:val="left" w:pos="1530"/>
          <w:tab w:val="left" w:pos="2430"/>
          <w:tab w:val="left" w:pos="3600"/>
          <w:tab w:val="left" w:pos="5040"/>
          <w:tab w:val="left" w:pos="5760"/>
          <w:tab w:val="left" w:pos="7200"/>
          <w:tab w:val="left" w:pos="8640"/>
          <w:tab w:val="left" w:pos="9360"/>
          <w:tab w:val="left" w:pos="9990"/>
        </w:tabs>
      </w:pPr>
      <w:r>
        <w:tab/>
      </w:r>
      <w:r w:rsidRPr="00450779">
        <w:t>p</w:t>
      </w:r>
      <w:r>
        <w:t>l</w:t>
      </w:r>
      <w:r w:rsidRPr="00450779">
        <w:t>p</w:t>
      </w:r>
      <w:r w:rsidR="008635D5" w:rsidRPr="00941398">
        <w:tab/>
      </w:r>
      <w:r>
        <w:tab/>
      </w:r>
      <w:r>
        <w:tab/>
      </w:r>
      <w:r w:rsidR="008635D5" w:rsidRPr="00941398">
        <w:t xml:space="preserve">; </w:t>
      </w:r>
      <w:r w:rsidRPr="00450779">
        <w:t>reset interrupt status asap.</w:t>
      </w:r>
    </w:p>
    <w:p w14:paraId="0F5C5B4E" w14:textId="50BDF9D6" w:rsidR="00450779" w:rsidRDefault="00450779" w:rsidP="00072225">
      <w:pPr>
        <w:tabs>
          <w:tab w:val="left" w:pos="450"/>
          <w:tab w:val="left" w:pos="1530"/>
          <w:tab w:val="left" w:pos="2430"/>
          <w:tab w:val="left" w:pos="3600"/>
          <w:tab w:val="left" w:pos="5040"/>
          <w:tab w:val="left" w:pos="5760"/>
          <w:tab w:val="left" w:pos="7200"/>
          <w:tab w:val="left" w:pos="8640"/>
          <w:tab w:val="left" w:pos="9360"/>
          <w:tab w:val="left" w:pos="9990"/>
        </w:tabs>
      </w:pPr>
      <w:r>
        <w:tab/>
        <w:t>ldx</w:t>
      </w:r>
      <w:r>
        <w:tab/>
        <w:t>#</w:t>
      </w:r>
      <w:r w:rsidRPr="0013481A">
        <w:rPr>
          <w:b/>
          <w:bCs/>
        </w:rPr>
        <w:t>r0</w:t>
      </w:r>
      <w:r>
        <w:tab/>
      </w:r>
      <w:r>
        <w:tab/>
        <w:t xml:space="preserve">; </w:t>
      </w:r>
      <w:r w:rsidRPr="00450779">
        <w:t>divide x-position (</w:t>
      </w:r>
      <w:hyperlink w:anchor="zr0" w:tooltip="$02 .block 2" w:history="1">
        <w:r w:rsidR="0013481A">
          <w:rPr>
            <w:rStyle w:val="Strong"/>
          </w:rPr>
          <w:t>r0</w:t>
        </w:r>
      </w:hyperlink>
      <w:r w:rsidRPr="00450779">
        <w:t>) by 8</w:t>
      </w:r>
    </w:p>
    <w:p w14:paraId="652771E9" w14:textId="16E6D04C" w:rsidR="00450779" w:rsidRPr="00450779" w:rsidRDefault="00450779" w:rsidP="00072225">
      <w:pPr>
        <w:tabs>
          <w:tab w:val="left" w:pos="450"/>
          <w:tab w:val="left" w:pos="1530"/>
          <w:tab w:val="left" w:pos="2430"/>
          <w:tab w:val="left" w:pos="3600"/>
          <w:tab w:val="left" w:pos="5040"/>
          <w:tab w:val="left" w:pos="5760"/>
          <w:tab w:val="left" w:pos="7200"/>
          <w:tab w:val="left" w:pos="8640"/>
          <w:tab w:val="left" w:pos="9360"/>
          <w:tab w:val="left" w:pos="9990"/>
        </w:tabs>
        <w:rPr>
          <w:b/>
          <w:bCs/>
        </w:rPr>
      </w:pPr>
      <w:r>
        <w:tab/>
        <w:t>ldy</w:t>
      </w:r>
      <w:r>
        <w:tab/>
      </w:r>
      <w:r w:rsidRPr="00450779">
        <w:t>#3</w:t>
      </w:r>
      <w:r>
        <w:tab/>
      </w:r>
      <w:r>
        <w:tab/>
        <w:t>;</w:t>
      </w:r>
      <w:r w:rsidRPr="00450779">
        <w:t xml:space="preserve"> (shift right 3 times)</w:t>
      </w:r>
    </w:p>
    <w:p w14:paraId="3549E8CA" w14:textId="2723FDB4" w:rsidR="00450779" w:rsidRDefault="00450779" w:rsidP="00072225">
      <w:pPr>
        <w:tabs>
          <w:tab w:val="left" w:pos="450"/>
          <w:tab w:val="left" w:pos="1530"/>
          <w:tab w:val="left" w:pos="2430"/>
          <w:tab w:val="left" w:pos="3600"/>
          <w:tab w:val="left" w:pos="5040"/>
          <w:tab w:val="left" w:pos="5760"/>
          <w:tab w:val="left" w:pos="7200"/>
          <w:tab w:val="left" w:pos="8640"/>
          <w:tab w:val="left" w:pos="9360"/>
          <w:tab w:val="left" w:pos="9990"/>
        </w:tabs>
      </w:pPr>
      <w:r>
        <w:tab/>
        <w:t>jsr</w:t>
      </w:r>
      <w:r>
        <w:tab/>
      </w:r>
      <w:hyperlink w:anchor="DShiftRight" w:history="1">
        <w:r>
          <w:rPr>
            <w:rStyle w:val="Strong"/>
          </w:rPr>
          <w:t>DShi</w:t>
        </w:r>
        <w:r>
          <w:rPr>
            <w:rStyle w:val="Strong"/>
          </w:rPr>
          <w:t>f</w:t>
        </w:r>
        <w:r>
          <w:rPr>
            <w:rStyle w:val="Strong"/>
          </w:rPr>
          <w:t>tR</w:t>
        </w:r>
        <w:r>
          <w:rPr>
            <w:rStyle w:val="Strong"/>
          </w:rPr>
          <w:t>i</w:t>
        </w:r>
        <w:r>
          <w:rPr>
            <w:rStyle w:val="Strong"/>
          </w:rPr>
          <w:t>ght</w:t>
        </w:r>
      </w:hyperlink>
      <w:r>
        <w:tab/>
        <w:t>;</w:t>
      </w:r>
      <w:r w:rsidRPr="00450779">
        <w:t xml:space="preserve"> this gives us the card x-position in </w:t>
      </w:r>
      <w:hyperlink w:anchor="zr0" w:tooltip="$02 .block 2" w:history="1">
        <w:r w:rsidR="00D8354A">
          <w:rPr>
            <w:rStyle w:val="Strong"/>
          </w:rPr>
          <w:t>r0</w:t>
        </w:r>
      </w:hyperlink>
      <w:r w:rsidR="00D8354A" w:rsidRPr="000745F7">
        <w:rPr>
          <w:b/>
          <w:bCs/>
        </w:rPr>
        <w:t>L</w:t>
      </w:r>
    </w:p>
    <w:p w14:paraId="01E511D5" w14:textId="2DE3BC91" w:rsidR="00450779" w:rsidRDefault="00450779" w:rsidP="00072225">
      <w:pPr>
        <w:tabs>
          <w:tab w:val="left" w:pos="450"/>
          <w:tab w:val="left" w:pos="1530"/>
          <w:tab w:val="left" w:pos="2430"/>
          <w:tab w:val="left" w:pos="3600"/>
          <w:tab w:val="left" w:pos="5040"/>
          <w:tab w:val="left" w:pos="5760"/>
          <w:tab w:val="left" w:pos="7200"/>
          <w:tab w:val="left" w:pos="8640"/>
          <w:tab w:val="left" w:pos="9360"/>
          <w:tab w:val="left" w:pos="9990"/>
        </w:tabs>
      </w:pPr>
      <w:r>
        <w:tab/>
        <w:t>lsr</w:t>
      </w:r>
      <w:r>
        <w:tab/>
        <w:t>a</w:t>
      </w:r>
      <w:r>
        <w:tab/>
      </w:r>
      <w:r>
        <w:tab/>
      </w:r>
      <w:r w:rsidRPr="00450779">
        <w:t xml:space="preserve">; shift </w:t>
      </w:r>
      <w:r w:rsidR="00072225">
        <w:t xml:space="preserve">y-position in </w:t>
      </w:r>
      <w:r w:rsidR="00072225" w:rsidRPr="00072225">
        <w:rPr>
          <w:b/>
          <w:bCs/>
        </w:rPr>
        <w:t>a</w:t>
      </w:r>
      <w:r w:rsidR="00072225">
        <w:t xml:space="preserve"> </w:t>
      </w:r>
      <w:r w:rsidRPr="00450779">
        <w:t>right 3 times</w:t>
      </w:r>
    </w:p>
    <w:p w14:paraId="4BE9CCE7" w14:textId="77777777" w:rsidR="00450779" w:rsidRDefault="00450779" w:rsidP="00072225">
      <w:pPr>
        <w:tabs>
          <w:tab w:val="left" w:pos="450"/>
          <w:tab w:val="left" w:pos="1530"/>
          <w:tab w:val="left" w:pos="2430"/>
          <w:tab w:val="left" w:pos="3600"/>
          <w:tab w:val="left" w:pos="5040"/>
          <w:tab w:val="left" w:pos="5760"/>
          <w:tab w:val="left" w:pos="7200"/>
          <w:tab w:val="left" w:pos="8640"/>
          <w:tab w:val="left" w:pos="9360"/>
          <w:tab w:val="left" w:pos="9990"/>
        </w:tabs>
      </w:pPr>
      <w:r>
        <w:tab/>
        <w:t>lsr</w:t>
      </w:r>
      <w:r>
        <w:tab/>
        <w:t>a</w:t>
      </w:r>
      <w:r>
        <w:tab/>
      </w:r>
      <w:r>
        <w:tab/>
      </w:r>
      <w:r w:rsidRPr="00450779">
        <w:t>; which is a divide by 8</w:t>
      </w:r>
    </w:p>
    <w:p w14:paraId="6366A06C" w14:textId="77777777" w:rsidR="00450779" w:rsidRDefault="00450779" w:rsidP="00072225">
      <w:pPr>
        <w:tabs>
          <w:tab w:val="left" w:pos="450"/>
          <w:tab w:val="left" w:pos="1530"/>
          <w:tab w:val="left" w:pos="2430"/>
          <w:tab w:val="left" w:pos="3600"/>
          <w:tab w:val="left" w:pos="5040"/>
          <w:tab w:val="left" w:pos="5760"/>
          <w:tab w:val="left" w:pos="7200"/>
          <w:tab w:val="left" w:pos="8640"/>
          <w:tab w:val="left" w:pos="9360"/>
          <w:tab w:val="left" w:pos="9990"/>
        </w:tabs>
      </w:pPr>
      <w:r>
        <w:tab/>
        <w:t>lsr</w:t>
      </w:r>
      <w:r>
        <w:tab/>
        <w:t>a</w:t>
      </w:r>
      <w:r>
        <w:tab/>
      </w:r>
      <w:r>
        <w:tab/>
      </w:r>
      <w:r w:rsidRPr="00450779">
        <w:t xml:space="preserve">; and gives us the card y-position in </w:t>
      </w:r>
      <w:r w:rsidRPr="00072225">
        <w:rPr>
          <w:b/>
          <w:bCs/>
        </w:rPr>
        <w:t>a</w:t>
      </w:r>
    </w:p>
    <w:p w14:paraId="73252C4B" w14:textId="4B056BB5" w:rsidR="00450779" w:rsidRDefault="00450779" w:rsidP="00072225">
      <w:pPr>
        <w:tabs>
          <w:tab w:val="left" w:pos="450"/>
          <w:tab w:val="left" w:pos="1530"/>
          <w:tab w:val="left" w:pos="2430"/>
          <w:tab w:val="left" w:pos="3600"/>
          <w:tab w:val="left" w:pos="5040"/>
          <w:tab w:val="left" w:pos="5760"/>
          <w:tab w:val="left" w:pos="7200"/>
          <w:tab w:val="left" w:pos="8640"/>
          <w:tab w:val="left" w:pos="9360"/>
          <w:tab w:val="left" w:pos="9990"/>
        </w:tabs>
      </w:pPr>
      <w:r>
        <w:tab/>
        <w:t>sta</w:t>
      </w:r>
      <w:r>
        <w:tab/>
      </w:r>
      <w:r w:rsidRPr="00450779">
        <w:rPr>
          <w:b/>
          <w:bCs/>
        </w:rPr>
        <w:t>r</w:t>
      </w:r>
      <w:r w:rsidR="00FC1802">
        <w:rPr>
          <w:b/>
          <w:bCs/>
        </w:rPr>
        <w:t>0</w:t>
      </w:r>
      <w:r w:rsidRPr="00450779">
        <w:rPr>
          <w:b/>
          <w:bCs/>
        </w:rPr>
        <w:t>H</w:t>
      </w:r>
      <w:r>
        <w:rPr>
          <w:b/>
          <w:bCs/>
        </w:rPr>
        <w:tab/>
      </w:r>
      <w:r>
        <w:rPr>
          <w:b/>
          <w:bCs/>
        </w:rPr>
        <w:tab/>
      </w:r>
      <w:r w:rsidRPr="00450779">
        <w:rPr>
          <w:b/>
          <w:bCs/>
        </w:rPr>
        <w:t xml:space="preserve">; </w:t>
      </w:r>
      <w:r w:rsidRPr="00072225">
        <w:t>set card y-position</w:t>
      </w:r>
    </w:p>
    <w:p w14:paraId="798E539E" w14:textId="77777777" w:rsidR="00007DD3" w:rsidRDefault="00450779" w:rsidP="00072225">
      <w:pPr>
        <w:tabs>
          <w:tab w:val="left" w:pos="450"/>
          <w:tab w:val="left" w:pos="1530"/>
          <w:tab w:val="left" w:pos="2430"/>
          <w:tab w:val="left" w:pos="3600"/>
          <w:tab w:val="left" w:pos="5040"/>
          <w:tab w:val="left" w:pos="5760"/>
          <w:tab w:val="left" w:pos="7200"/>
          <w:tab w:val="left" w:pos="8640"/>
          <w:tab w:val="left" w:pos="9360"/>
          <w:tab w:val="left" w:pos="9990"/>
        </w:tabs>
      </w:pPr>
      <w:r>
        <w:tab/>
        <w:t>rts</w:t>
      </w:r>
      <w:r>
        <w:tab/>
      </w:r>
      <w:r>
        <w:tab/>
      </w:r>
      <w:r>
        <w:tab/>
        <w:t>; exit</w:t>
      </w:r>
    </w:p>
    <w:p w14:paraId="1409A48A" w14:textId="77777777" w:rsidR="00072225" w:rsidRDefault="00072225" w:rsidP="00072225">
      <w:pPr>
        <w:tabs>
          <w:tab w:val="left" w:pos="450"/>
          <w:tab w:val="left" w:pos="1530"/>
          <w:tab w:val="left" w:pos="2430"/>
          <w:tab w:val="left" w:pos="3600"/>
          <w:tab w:val="left" w:pos="5040"/>
          <w:tab w:val="left" w:pos="5760"/>
          <w:tab w:val="left" w:pos="7200"/>
          <w:tab w:val="left" w:pos="8640"/>
          <w:tab w:val="left" w:pos="9360"/>
          <w:tab w:val="left" w:pos="9990"/>
        </w:tabs>
      </w:pPr>
    </w:p>
    <w:p w14:paraId="203094C5" w14:textId="77777777" w:rsidR="00072225" w:rsidRDefault="00072225" w:rsidP="00072225">
      <w:pPr>
        <w:tabs>
          <w:tab w:val="left" w:pos="450"/>
          <w:tab w:val="left" w:pos="1530"/>
          <w:tab w:val="left" w:pos="2430"/>
          <w:tab w:val="left" w:pos="3600"/>
          <w:tab w:val="left" w:pos="5040"/>
          <w:tab w:val="left" w:pos="5760"/>
          <w:tab w:val="left" w:pos="7200"/>
          <w:tab w:val="left" w:pos="8640"/>
          <w:tab w:val="left" w:pos="9360"/>
          <w:tab w:val="left" w:pos="9990"/>
        </w:tabs>
      </w:pPr>
    </w:p>
    <w:p w14:paraId="4E3D756B" w14:textId="77777777" w:rsidR="00072225" w:rsidRDefault="00072225" w:rsidP="00072225">
      <w:pPr>
        <w:tabs>
          <w:tab w:val="left" w:pos="450"/>
          <w:tab w:val="left" w:pos="1530"/>
          <w:tab w:val="left" w:pos="2430"/>
          <w:tab w:val="left" w:pos="3600"/>
          <w:tab w:val="left" w:pos="5040"/>
          <w:tab w:val="left" w:pos="5760"/>
          <w:tab w:val="left" w:pos="7200"/>
          <w:tab w:val="left" w:pos="8640"/>
          <w:tab w:val="left" w:pos="9360"/>
          <w:tab w:val="left" w:pos="9990"/>
        </w:tabs>
      </w:pPr>
    </w:p>
    <w:p w14:paraId="5A6F4584" w14:textId="6F26D4EB" w:rsidR="00BA6240" w:rsidRDefault="00072225" w:rsidP="00BA6240">
      <w:pPr>
        <w:tabs>
          <w:tab w:val="left" w:pos="450"/>
          <w:tab w:val="left" w:pos="1530"/>
          <w:tab w:val="left" w:pos="2430"/>
          <w:tab w:val="left" w:pos="3600"/>
          <w:tab w:val="left" w:pos="5040"/>
          <w:tab w:val="left" w:pos="5760"/>
          <w:tab w:val="left" w:pos="7200"/>
          <w:tab w:val="left" w:pos="8640"/>
          <w:tab w:val="left" w:pos="9360"/>
          <w:tab w:val="left" w:pos="9990"/>
        </w:tabs>
        <w:ind w:left="1440" w:hanging="1440"/>
      </w:pPr>
      <w:r w:rsidRPr="00A85D83">
        <w:rPr>
          <w:b/>
          <w:bCs/>
        </w:rPr>
        <w:t>Note:</w:t>
      </w:r>
      <w:r>
        <w:t xml:space="preserve"> </w:t>
      </w:r>
      <w:r>
        <w:tab/>
      </w:r>
      <w:r w:rsidR="00BA6240">
        <w:t xml:space="preserve">If you do not disable interrupts prior to getting the value of </w:t>
      </w:r>
      <w:r w:rsidR="00A85D83" w:rsidRPr="00A85D83">
        <w:rPr>
          <w:b/>
          <w:bCs/>
        </w:rPr>
        <w:t>m</w:t>
      </w:r>
      <w:r w:rsidR="00BA6240" w:rsidRPr="00A85D83">
        <w:rPr>
          <w:b/>
          <w:bCs/>
        </w:rPr>
        <w:t>ouseXPos</w:t>
      </w:r>
      <w:r w:rsidR="00BA6240">
        <w:t xml:space="preserve"> you could get </w:t>
      </w:r>
      <w:hyperlink w:anchor="zr0H" w:tooltip="$03 .block 1" w:history="1">
        <w:r w:rsidR="00A85D83">
          <w:rPr>
            <w:rStyle w:val="Strong"/>
          </w:rPr>
          <w:t>r0H</w:t>
        </w:r>
      </w:hyperlink>
      <w:r w:rsidR="00A85D83">
        <w:rPr>
          <w:rStyle w:val="Strong"/>
        </w:rPr>
        <w:t xml:space="preserve"> </w:t>
      </w:r>
      <w:r w:rsidR="00BA6240">
        <w:t xml:space="preserve">with Lydia/site and before getting really an interrupt occurs and the mouse position is updated during the interrupt. Now when you do/star for </w:t>
      </w:r>
      <w:hyperlink w:anchor="zr0" w:tooltip="$02 .block 2" w:history="1">
        <w:r w:rsidR="00D8354A">
          <w:rPr>
            <w:rStyle w:val="Strong"/>
          </w:rPr>
          <w:t>r0</w:t>
        </w:r>
      </w:hyperlink>
      <w:r w:rsidR="00D8354A" w:rsidRPr="000745F7">
        <w:rPr>
          <w:b/>
          <w:bCs/>
        </w:rPr>
        <w:t>L</w:t>
      </w:r>
      <w:r w:rsidR="00D8354A">
        <w:t xml:space="preserve"> </w:t>
      </w:r>
      <w:r w:rsidR="00BA6240">
        <w:t xml:space="preserve">it is for a different </w:t>
      </w:r>
      <w:r w:rsidR="00A85D83" w:rsidRPr="00A85D83">
        <w:rPr>
          <w:b/>
          <w:bCs/>
        </w:rPr>
        <w:t>m</w:t>
      </w:r>
      <w:r w:rsidR="00BA6240" w:rsidRPr="00A85D83">
        <w:rPr>
          <w:b/>
          <w:bCs/>
        </w:rPr>
        <w:t>ouseXPos</w:t>
      </w:r>
      <w:r w:rsidR="00BA6240">
        <w:t xml:space="preserve"> reading giving unpredictable results.</w:t>
      </w:r>
    </w:p>
    <w:p w14:paraId="210B63BF" w14:textId="77777777" w:rsidR="00BA6240" w:rsidRDefault="00BA6240" w:rsidP="00BA6240">
      <w:pPr>
        <w:tabs>
          <w:tab w:val="left" w:pos="450"/>
          <w:tab w:val="left" w:pos="1530"/>
          <w:tab w:val="left" w:pos="2430"/>
          <w:tab w:val="left" w:pos="3600"/>
          <w:tab w:val="left" w:pos="5040"/>
          <w:tab w:val="left" w:pos="5760"/>
          <w:tab w:val="left" w:pos="7200"/>
          <w:tab w:val="left" w:pos="8640"/>
          <w:tab w:val="left" w:pos="9360"/>
          <w:tab w:val="left" w:pos="9990"/>
        </w:tabs>
        <w:ind w:left="1440" w:hanging="1440"/>
      </w:pPr>
    </w:p>
    <w:p w14:paraId="260A11D3" w14:textId="2DEC147C" w:rsidR="00FA7428" w:rsidRDefault="00A85D83" w:rsidP="00BA6240">
      <w:pPr>
        <w:tabs>
          <w:tab w:val="left" w:pos="450"/>
          <w:tab w:val="left" w:pos="1530"/>
          <w:tab w:val="left" w:pos="2430"/>
          <w:tab w:val="left" w:pos="3600"/>
          <w:tab w:val="left" w:pos="5040"/>
          <w:tab w:val="left" w:pos="5760"/>
          <w:tab w:val="left" w:pos="7200"/>
          <w:tab w:val="left" w:pos="8640"/>
          <w:tab w:val="left" w:pos="9360"/>
          <w:tab w:val="left" w:pos="9990"/>
        </w:tabs>
        <w:ind w:left="1440" w:hanging="1440"/>
      </w:pPr>
      <w:r w:rsidRPr="00A85D83">
        <w:rPr>
          <w:b/>
          <w:bCs/>
        </w:rPr>
        <w:t>Note</w:t>
      </w:r>
      <w:r w:rsidRPr="00A85D83">
        <w:rPr>
          <w:b/>
          <w:bCs/>
          <w:vertAlign w:val="superscript"/>
        </w:rPr>
        <w:t>3</w:t>
      </w:r>
      <w:r w:rsidRPr="00A85D83">
        <w:rPr>
          <w:b/>
          <w:bCs/>
        </w:rPr>
        <w:t>:</w:t>
      </w:r>
      <w:r w:rsidR="00BA6240">
        <w:tab/>
      </w:r>
      <w:r w:rsidR="00BA6240">
        <w:tab/>
        <w:t>By also getting the Y value while interrupts are disabled, you are guaranteed to also get a consistent reading for all three parts of the mouse position.</w:t>
      </w:r>
    </w:p>
    <w:p w14:paraId="0CC5A464" w14:textId="77777777" w:rsidR="00FA7428" w:rsidRDefault="00FA7428" w:rsidP="00FA7428">
      <w:pPr>
        <w:tabs>
          <w:tab w:val="left" w:pos="450"/>
          <w:tab w:val="left" w:pos="1530"/>
          <w:tab w:val="left" w:pos="2430"/>
          <w:tab w:val="left" w:pos="3600"/>
          <w:tab w:val="left" w:pos="5040"/>
          <w:tab w:val="left" w:pos="5760"/>
          <w:tab w:val="left" w:pos="7200"/>
          <w:tab w:val="left" w:pos="8640"/>
          <w:tab w:val="left" w:pos="9360"/>
          <w:tab w:val="left" w:pos="9990"/>
        </w:tabs>
        <w:ind w:left="1440" w:hanging="1440"/>
      </w:pPr>
    </w:p>
    <w:p w14:paraId="11F06D7F" w14:textId="4FA5604D" w:rsidR="00FA7428" w:rsidRDefault="00FA7428" w:rsidP="00072225">
      <w:pPr>
        <w:tabs>
          <w:tab w:val="left" w:pos="450"/>
          <w:tab w:val="left" w:pos="1530"/>
          <w:tab w:val="left" w:pos="2430"/>
          <w:tab w:val="left" w:pos="3600"/>
          <w:tab w:val="left" w:pos="5040"/>
          <w:tab w:val="left" w:pos="5760"/>
          <w:tab w:val="left" w:pos="7200"/>
          <w:tab w:val="left" w:pos="8640"/>
          <w:tab w:val="left" w:pos="9360"/>
          <w:tab w:val="left" w:pos="9990"/>
        </w:tabs>
      </w:pPr>
    </w:p>
    <w:p w14:paraId="166C4889" w14:textId="53276C16" w:rsidR="00FA7428" w:rsidRDefault="00FA7428" w:rsidP="00072225">
      <w:pPr>
        <w:tabs>
          <w:tab w:val="left" w:pos="450"/>
          <w:tab w:val="left" w:pos="1530"/>
          <w:tab w:val="left" w:pos="2430"/>
          <w:tab w:val="left" w:pos="3600"/>
          <w:tab w:val="left" w:pos="5040"/>
          <w:tab w:val="left" w:pos="5760"/>
          <w:tab w:val="left" w:pos="7200"/>
          <w:tab w:val="left" w:pos="8640"/>
          <w:tab w:val="left" w:pos="9360"/>
          <w:tab w:val="left" w:pos="9990"/>
        </w:tabs>
      </w:pPr>
    </w:p>
    <w:p w14:paraId="2A6A6A4D" w14:textId="77777777" w:rsidR="00FA7428" w:rsidRDefault="00FA7428" w:rsidP="00072225">
      <w:pPr>
        <w:tabs>
          <w:tab w:val="left" w:pos="450"/>
          <w:tab w:val="left" w:pos="1530"/>
          <w:tab w:val="left" w:pos="2430"/>
          <w:tab w:val="left" w:pos="3600"/>
          <w:tab w:val="left" w:pos="5040"/>
          <w:tab w:val="left" w:pos="5760"/>
          <w:tab w:val="left" w:pos="7200"/>
          <w:tab w:val="left" w:pos="8640"/>
          <w:tab w:val="left" w:pos="9360"/>
          <w:tab w:val="left" w:pos="9990"/>
        </w:tabs>
      </w:pPr>
    </w:p>
    <w:p w14:paraId="533E6549" w14:textId="77777777" w:rsidR="00FA7428" w:rsidRDefault="00FA7428" w:rsidP="00072225">
      <w:pPr>
        <w:tabs>
          <w:tab w:val="left" w:pos="450"/>
          <w:tab w:val="left" w:pos="1530"/>
          <w:tab w:val="left" w:pos="2430"/>
          <w:tab w:val="left" w:pos="3600"/>
          <w:tab w:val="left" w:pos="5040"/>
          <w:tab w:val="left" w:pos="5760"/>
          <w:tab w:val="left" w:pos="7200"/>
          <w:tab w:val="left" w:pos="8640"/>
          <w:tab w:val="left" w:pos="9360"/>
          <w:tab w:val="left" w:pos="9990"/>
        </w:tabs>
      </w:pPr>
    </w:p>
    <w:p w14:paraId="00BEFC71" w14:textId="77777777" w:rsidR="00596087" w:rsidRDefault="00596087" w:rsidP="00072225">
      <w:pPr>
        <w:tabs>
          <w:tab w:val="left" w:pos="450"/>
          <w:tab w:val="left" w:pos="1530"/>
          <w:tab w:val="left" w:pos="2430"/>
          <w:tab w:val="left" w:pos="3600"/>
          <w:tab w:val="left" w:pos="5040"/>
          <w:tab w:val="left" w:pos="5760"/>
          <w:tab w:val="left" w:pos="7200"/>
          <w:tab w:val="left" w:pos="8640"/>
          <w:tab w:val="left" w:pos="9360"/>
          <w:tab w:val="left" w:pos="9990"/>
        </w:tabs>
        <w:sectPr w:rsidR="00596087" w:rsidSect="00B708F3">
          <w:headerReference w:type="default" r:id="rId43"/>
          <w:footerReference w:type="default" r:id="rId44"/>
          <w:pgSz w:w="12240" w:h="15840"/>
          <w:pgMar w:top="1152" w:right="810" w:bottom="1152" w:left="1440" w:header="720" w:footer="720" w:gutter="0"/>
          <w:cols w:space="720"/>
          <w:docGrid w:linePitch="360"/>
        </w:sectPr>
      </w:pPr>
    </w:p>
    <w:p w14:paraId="6A59ABDB" w14:textId="77777777" w:rsidR="00F03D6D" w:rsidRDefault="00F03D6D" w:rsidP="00F03D6D"/>
    <w:p w14:paraId="1027DE44" w14:textId="77777777" w:rsidR="00F03D6D" w:rsidRDefault="00F03D6D" w:rsidP="00F03D6D"/>
    <w:p w14:paraId="3C4AD096" w14:textId="3C666BD1" w:rsidR="00F03D6D" w:rsidRDefault="00F03D6D" w:rsidP="00F03D6D">
      <w:pPr>
        <w:pStyle w:val="Heading2"/>
        <w:jc w:val="center"/>
      </w:pPr>
      <w:r>
        <w:t>icons/menu</w:t>
      </w:r>
    </w:p>
    <w:p w14:paraId="4042F676" w14:textId="77777777" w:rsidR="00F03D6D" w:rsidRPr="00F03D6D" w:rsidRDefault="00F03D6D" w:rsidP="00F03D6D"/>
    <w:p w14:paraId="1D30D978" w14:textId="77777777" w:rsidR="00F03D6D" w:rsidRDefault="00F03D6D" w:rsidP="00F03D6D">
      <w:pPr>
        <w:tabs>
          <w:tab w:val="left" w:pos="2430"/>
          <w:tab w:val="left" w:pos="3600"/>
          <w:tab w:val="left" w:pos="9360"/>
        </w:tabs>
        <w:ind w:right="-54"/>
      </w:pPr>
      <w:r>
        <w:t>-------------</w:t>
      </w:r>
    </w:p>
    <w:p w14:paraId="27492630" w14:textId="7613954D" w:rsidR="00F03D6D" w:rsidRDefault="00F03D6D" w:rsidP="00F03D6D">
      <w:pPr>
        <w:rPr>
          <w:b/>
          <w:bCs/>
          <w:sz w:val="28"/>
          <w:szCs w:val="28"/>
        </w:rPr>
      </w:pPr>
      <w:hyperlink w:anchor="exChangeMode" w:history="1">
        <w:r>
          <w:rPr>
            <w:rStyle w:val="Strong"/>
          </w:rPr>
          <w:t>ChangeMode</w:t>
        </w:r>
      </w:hyperlink>
      <w:r>
        <w:br w:type="page"/>
      </w:r>
    </w:p>
    <w:p w14:paraId="3EE2DAE2" w14:textId="7C5D6DC5" w:rsidR="00596087" w:rsidRDefault="00596087" w:rsidP="00596087">
      <w:pPr>
        <w:pStyle w:val="Heading3"/>
      </w:pPr>
      <w:bookmarkStart w:id="305" w:name="exIconsUp"/>
      <w:bookmarkEnd w:id="305"/>
      <w:r w:rsidRPr="006A696E">
        <w:lastRenderedPageBreak/>
        <w:t>IconsUp</w:t>
      </w:r>
      <w:r>
        <w:t>:</w:t>
      </w:r>
    </w:p>
    <w:p w14:paraId="1FF3E692" w14:textId="77777777" w:rsidR="00596087" w:rsidRDefault="00596087" w:rsidP="00596087"/>
    <w:p w14:paraId="6AE13A0A" w14:textId="77777777" w:rsidR="00596087" w:rsidRDefault="00596087" w:rsidP="00596087"/>
    <w:p w14:paraId="5D7C8B04" w14:textId="77777777" w:rsidR="00596087" w:rsidRDefault="00596087" w:rsidP="00596087">
      <w:pPr>
        <w:tabs>
          <w:tab w:val="left" w:pos="450"/>
          <w:tab w:val="left" w:pos="1530"/>
          <w:tab w:val="left" w:pos="2430"/>
          <w:tab w:val="left" w:pos="3600"/>
          <w:tab w:val="left" w:pos="5040"/>
          <w:tab w:val="left" w:pos="5760"/>
          <w:tab w:val="left" w:pos="7200"/>
          <w:tab w:val="left" w:pos="8640"/>
          <w:tab w:val="left" w:pos="9360"/>
          <w:tab w:val="left" w:pos="9990"/>
        </w:tabs>
      </w:pPr>
      <w:hyperlink w:anchor="exIconsUp" w:history="1">
        <w:r>
          <w:rPr>
            <w:rStyle w:val="Strong"/>
          </w:rPr>
          <w:t>Icon</w:t>
        </w:r>
        <w:r>
          <w:rPr>
            <w:rStyle w:val="Strong"/>
          </w:rPr>
          <w:t>s</w:t>
        </w:r>
        <w:r>
          <w:rPr>
            <w:rStyle w:val="Strong"/>
          </w:rPr>
          <w:t>Up</w:t>
        </w:r>
      </w:hyperlink>
      <w:r w:rsidRPr="00941398">
        <w:t>:</w:t>
      </w:r>
    </w:p>
    <w:p w14:paraId="0DEDFC30" w14:textId="77777777" w:rsidR="00596087" w:rsidRDefault="00596087" w:rsidP="00596087">
      <w:pPr>
        <w:tabs>
          <w:tab w:val="left" w:pos="450"/>
          <w:tab w:val="left" w:pos="1530"/>
          <w:tab w:val="left" w:pos="2430"/>
          <w:tab w:val="left" w:pos="3600"/>
          <w:tab w:val="left" w:pos="5040"/>
          <w:tab w:val="left" w:pos="5760"/>
          <w:tab w:val="left" w:pos="7200"/>
          <w:tab w:val="left" w:pos="8640"/>
          <w:tab w:val="left" w:pos="9360"/>
          <w:tab w:val="left" w:pos="9990"/>
        </w:tabs>
      </w:pPr>
      <w:r>
        <w:tab/>
        <w:t>LoadB</w:t>
      </w:r>
      <w:r>
        <w:tab/>
      </w:r>
      <w:r w:rsidRPr="00770FCD">
        <w:rPr>
          <w:b/>
          <w:bCs/>
        </w:rPr>
        <w:t>dispBufferOn</w:t>
      </w:r>
      <w:r>
        <w:t>,#(</w:t>
      </w:r>
      <w:r w:rsidRPr="00770FCD">
        <w:rPr>
          <w:b/>
          <w:bCs/>
        </w:rPr>
        <w:t>ST_WR_FORE</w:t>
      </w:r>
      <w:r>
        <w:t xml:space="preserve"> | </w:t>
      </w:r>
      <w:r w:rsidRPr="00770FCD">
        <w:rPr>
          <w:b/>
          <w:bCs/>
        </w:rPr>
        <w:t>ST_WR_BACK</w:t>
      </w:r>
      <w:r>
        <w:t>)</w:t>
      </w:r>
      <w:r>
        <w:tab/>
        <w:t>;draw to both buffers</w:t>
      </w:r>
    </w:p>
    <w:p w14:paraId="7DF067D8" w14:textId="77777777" w:rsidR="00596087" w:rsidRDefault="00596087" w:rsidP="00596087">
      <w:pPr>
        <w:tabs>
          <w:tab w:val="left" w:pos="450"/>
          <w:tab w:val="left" w:pos="1530"/>
          <w:tab w:val="left" w:pos="2430"/>
          <w:tab w:val="left" w:pos="3600"/>
          <w:tab w:val="left" w:pos="5040"/>
          <w:tab w:val="left" w:pos="5760"/>
          <w:tab w:val="left" w:pos="7200"/>
          <w:tab w:val="left" w:pos="8640"/>
          <w:tab w:val="left" w:pos="9360"/>
          <w:tab w:val="left" w:pos="9990"/>
        </w:tabs>
      </w:pPr>
      <w:r>
        <w:tab/>
        <w:t>LoadW</w:t>
      </w:r>
      <w:r>
        <w:tab/>
      </w:r>
      <w:r w:rsidRPr="00770FCD">
        <w:rPr>
          <w:b/>
          <w:bCs/>
        </w:rPr>
        <w:t>r</w:t>
      </w:r>
      <w:r>
        <w:rPr>
          <w:b/>
          <w:bCs/>
        </w:rPr>
        <w:t>0</w:t>
      </w:r>
      <w:r>
        <w:t>,#IconTable</w:t>
      </w:r>
    </w:p>
    <w:p w14:paraId="0ACCC255" w14:textId="77777777" w:rsidR="00596087" w:rsidRDefault="00596087" w:rsidP="00596087">
      <w:pPr>
        <w:tabs>
          <w:tab w:val="left" w:pos="450"/>
          <w:tab w:val="left" w:pos="1530"/>
          <w:tab w:val="left" w:pos="2430"/>
          <w:tab w:val="left" w:pos="3600"/>
          <w:tab w:val="left" w:pos="5040"/>
          <w:tab w:val="left" w:pos="5760"/>
          <w:tab w:val="left" w:pos="7200"/>
          <w:tab w:val="left" w:pos="8640"/>
          <w:tab w:val="left" w:pos="9360"/>
          <w:tab w:val="left" w:pos="9990"/>
        </w:tabs>
      </w:pPr>
      <w:r>
        <w:tab/>
        <w:t>jsr</w:t>
      </w:r>
      <w:r>
        <w:tab/>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Icons" w:history="1">
                      <w:r>
                        <w:rPr>
                          <w:rStyle w:val="Strong"/>
                        </w:rPr>
                        <w:t>DoIcons</w:t>
                      </w:r>
                    </w:hyperlink>
                  </w:hyperlink>
                </w:hyperlink>
              </w:hyperlink>
            </w:hyperlink>
          </w:hyperlink>
        </w:hyperlink>
      </w:hyperlink>
      <w:r>
        <w:tab/>
        <w:t>;exit</w:t>
      </w:r>
    </w:p>
    <w:p w14:paraId="6C47E9E7" w14:textId="77777777" w:rsidR="00596087" w:rsidRPr="00941398" w:rsidRDefault="00596087" w:rsidP="00596087">
      <w:pPr>
        <w:tabs>
          <w:tab w:val="left" w:pos="450"/>
          <w:tab w:val="left" w:pos="1530"/>
          <w:tab w:val="left" w:pos="2430"/>
          <w:tab w:val="left" w:pos="3600"/>
          <w:tab w:val="left" w:pos="5040"/>
          <w:tab w:val="left" w:pos="5760"/>
          <w:tab w:val="left" w:pos="7200"/>
          <w:tab w:val="left" w:pos="8640"/>
          <w:tab w:val="left" w:pos="9360"/>
          <w:tab w:val="left" w:pos="9990"/>
        </w:tabs>
      </w:pPr>
      <w:r>
        <w:tab/>
        <w:t>rts</w:t>
      </w:r>
    </w:p>
    <w:p w14:paraId="1DE53782" w14:textId="77777777" w:rsidR="00596087" w:rsidRDefault="00596087" w:rsidP="00596087">
      <w:pPr>
        <w:ind w:firstLine="720"/>
      </w:pPr>
    </w:p>
    <w:p w14:paraId="7D8F41FA" w14:textId="77777777" w:rsidR="00596087" w:rsidRDefault="00596087" w:rsidP="00596087">
      <w:pPr>
        <w:ind w:left="1350" w:hanging="1350"/>
      </w:pPr>
      <w:r>
        <w:t>Important: Due to a limitation in the icon-scanning code, the application must always install an icon table with at least one icon. If the application is not using icons, create a dummy icon table with one icon (see below).</w:t>
      </w:r>
    </w:p>
    <w:p w14:paraId="7BE30628" w14:textId="77777777" w:rsidR="00596087" w:rsidRDefault="00596087" w:rsidP="00596087">
      <w:pPr>
        <w:ind w:left="1350" w:hanging="1350"/>
      </w:pPr>
    </w:p>
    <w:p w14:paraId="4F7033ED" w14:textId="77777777" w:rsidR="00596087" w:rsidRDefault="00596087" w:rsidP="00596087">
      <w:pPr>
        <w:ind w:left="1350" w:hanging="1350"/>
      </w:pPr>
      <w:r>
        <w:t>;*****************************************************************</w:t>
      </w:r>
    </w:p>
    <w:p w14:paraId="1E84EDA1" w14:textId="77777777" w:rsidR="00596087" w:rsidRDefault="00596087" w:rsidP="00596087">
      <w:pPr>
        <w:ind w:left="1350" w:hanging="1350"/>
      </w:pPr>
      <w:r>
        <w:t>; NoIcons: Install a dummy icon table. For use in applications that</w:t>
      </w:r>
    </w:p>
    <w:p w14:paraId="6C9D0DDB" w14:textId="77777777" w:rsidR="00596087" w:rsidRDefault="00596087" w:rsidP="00596087">
      <w:pPr>
        <w:ind w:left="1350" w:hanging="1350"/>
      </w:pPr>
      <w:r>
        <w:t>; aren't using icons. Call early in the initialization of the</w:t>
      </w:r>
    </w:p>
    <w:p w14:paraId="602978A0" w14:textId="77777777" w:rsidR="00596087" w:rsidRDefault="00596087" w:rsidP="00596087">
      <w:pPr>
        <w:ind w:left="1350" w:hanging="1350"/>
      </w:pPr>
      <w:r>
        <w:t xml:space="preserve">; application, before returning to </w:t>
      </w:r>
      <w:r w:rsidRPr="00DA571C">
        <w:rPr>
          <w:b/>
          <w:bCs/>
        </w:rPr>
        <w:t>MainLoop</w:t>
      </w:r>
      <w:r>
        <w:t>.</w:t>
      </w:r>
    </w:p>
    <w:p w14:paraId="32058BE2" w14:textId="77777777" w:rsidR="00596087" w:rsidRDefault="00596087" w:rsidP="00596087">
      <w:pPr>
        <w:ind w:left="1350" w:hanging="1350"/>
      </w:pPr>
      <w:r>
        <w:t>;*****************************************************************</w:t>
      </w:r>
    </w:p>
    <w:p w14:paraId="19D43D50" w14:textId="77777777" w:rsidR="00596087" w:rsidRDefault="00596087" w:rsidP="00596087">
      <w:pPr>
        <w:tabs>
          <w:tab w:val="left" w:pos="810"/>
        </w:tabs>
        <w:ind w:left="1350" w:hanging="1350"/>
      </w:pPr>
    </w:p>
    <w:p w14:paraId="7E40E23A" w14:textId="77777777" w:rsidR="00596087" w:rsidRDefault="00596087" w:rsidP="00596087">
      <w:pPr>
        <w:tabs>
          <w:tab w:val="left" w:pos="810"/>
        </w:tabs>
        <w:ind w:left="1350" w:hanging="1350"/>
      </w:pPr>
      <w:r>
        <w:t>DummylconTable:</w:t>
      </w:r>
    </w:p>
    <w:p w14:paraId="1A33C5CE" w14:textId="77777777" w:rsidR="00596087" w:rsidRDefault="00596087" w:rsidP="00596087">
      <w:pPr>
        <w:tabs>
          <w:tab w:val="left" w:pos="810"/>
          <w:tab w:val="left" w:pos="3150"/>
        </w:tabs>
      </w:pPr>
      <w:r>
        <w:tab/>
        <w:t>.byte 1</w:t>
      </w:r>
      <w:r>
        <w:tab/>
        <w:t>; one icon</w:t>
      </w:r>
    </w:p>
    <w:p w14:paraId="4F3837B1" w14:textId="77777777" w:rsidR="00596087" w:rsidRDefault="00596087" w:rsidP="00596087">
      <w:pPr>
        <w:tabs>
          <w:tab w:val="left" w:pos="810"/>
          <w:tab w:val="left" w:pos="3150"/>
        </w:tabs>
      </w:pPr>
      <w:r>
        <w:tab/>
        <w:t xml:space="preserve">.word NULL </w:t>
      </w:r>
      <w:r>
        <w:tab/>
        <w:t>; dummy mouse x (don't reposition)</w:t>
      </w:r>
    </w:p>
    <w:p w14:paraId="3ABD628F" w14:textId="77777777" w:rsidR="00596087" w:rsidRDefault="00596087" w:rsidP="00596087">
      <w:pPr>
        <w:tabs>
          <w:tab w:val="left" w:pos="810"/>
          <w:tab w:val="left" w:pos="3150"/>
        </w:tabs>
      </w:pPr>
      <w:r>
        <w:tab/>
        <w:t>.byte NULL</w:t>
      </w:r>
      <w:r>
        <w:tab/>
        <w:t>; dummy mouse y</w:t>
      </w:r>
    </w:p>
    <w:p w14:paraId="0E7AD8F3" w14:textId="77777777" w:rsidR="00596087" w:rsidRDefault="00596087" w:rsidP="00596087">
      <w:pPr>
        <w:tabs>
          <w:tab w:val="left" w:pos="810"/>
          <w:tab w:val="left" w:pos="3150"/>
        </w:tabs>
      </w:pPr>
      <w:r>
        <w:tab/>
        <w:t>.word NULL</w:t>
      </w:r>
      <w:r>
        <w:tab/>
        <w:t>; bitmap pointer to $0000 (disabled)</w:t>
      </w:r>
    </w:p>
    <w:p w14:paraId="19E1A351" w14:textId="77777777" w:rsidR="00596087" w:rsidRDefault="00596087" w:rsidP="00596087">
      <w:pPr>
        <w:tabs>
          <w:tab w:val="left" w:pos="810"/>
          <w:tab w:val="left" w:pos="3150"/>
        </w:tabs>
      </w:pPr>
      <w:r>
        <w:tab/>
        <w:t>.byte NULL</w:t>
      </w:r>
      <w:r>
        <w:tab/>
        <w:t>; dummy x-pos</w:t>
      </w:r>
    </w:p>
    <w:p w14:paraId="00432762" w14:textId="77777777" w:rsidR="00596087" w:rsidRDefault="00596087" w:rsidP="00596087">
      <w:pPr>
        <w:tabs>
          <w:tab w:val="left" w:pos="810"/>
          <w:tab w:val="left" w:pos="3150"/>
        </w:tabs>
      </w:pPr>
      <w:r>
        <w:tab/>
        <w:t>.byte NULL</w:t>
      </w:r>
      <w:r>
        <w:tab/>
        <w:t>; dummy y-pos</w:t>
      </w:r>
    </w:p>
    <w:p w14:paraId="2B4A7C9F" w14:textId="77777777" w:rsidR="00596087" w:rsidRDefault="00596087" w:rsidP="00596087">
      <w:pPr>
        <w:tabs>
          <w:tab w:val="left" w:pos="810"/>
          <w:tab w:val="left" w:pos="3150"/>
        </w:tabs>
      </w:pPr>
      <w:r>
        <w:tab/>
        <w:t>.byte 1,1</w:t>
      </w:r>
      <w:r>
        <w:tab/>
        <w:t>; dummy width and height</w:t>
      </w:r>
    </w:p>
    <w:p w14:paraId="639BA512" w14:textId="77777777" w:rsidR="00596087" w:rsidRDefault="00596087" w:rsidP="00596087">
      <w:pPr>
        <w:tabs>
          <w:tab w:val="left" w:pos="810"/>
          <w:tab w:val="left" w:pos="3150"/>
        </w:tabs>
      </w:pPr>
      <w:r>
        <w:tab/>
        <w:t>.word NULL</w:t>
      </w:r>
      <w:r>
        <w:tab/>
        <w:t>; dummy event handler</w:t>
      </w:r>
    </w:p>
    <w:p w14:paraId="65188C70" w14:textId="77777777" w:rsidR="00596087" w:rsidRDefault="00596087" w:rsidP="00596087">
      <w:pPr>
        <w:tabs>
          <w:tab w:val="left" w:pos="810"/>
        </w:tabs>
        <w:ind w:left="1350" w:hanging="1350"/>
      </w:pPr>
    </w:p>
    <w:p w14:paraId="5047BF0E" w14:textId="77777777" w:rsidR="00596087" w:rsidRDefault="00596087" w:rsidP="00596087">
      <w:pPr>
        <w:ind w:left="1350" w:hanging="1350"/>
      </w:pPr>
      <w:r>
        <w:t>Nolcons:</w:t>
      </w:r>
    </w:p>
    <w:p w14:paraId="6B796F66" w14:textId="77777777" w:rsidR="00596087" w:rsidRDefault="00596087" w:rsidP="00596087">
      <w:pPr>
        <w:ind w:left="1350" w:hanging="630"/>
      </w:pPr>
      <w:r w:rsidRPr="00555703">
        <w:rPr>
          <w:b/>
          <w:bCs/>
        </w:rPr>
        <w:t>LoadW</w:t>
      </w:r>
      <w:r>
        <w:t xml:space="preserve"> </w:t>
      </w:r>
      <w:r w:rsidRPr="00770FCD">
        <w:rPr>
          <w:b/>
          <w:bCs/>
        </w:rPr>
        <w:t>r</w:t>
      </w:r>
      <w:r>
        <w:rPr>
          <w:b/>
          <w:bCs/>
        </w:rPr>
        <w:t>0</w:t>
      </w:r>
      <w:r>
        <w:t xml:space="preserve">,#DummyIconTable </w:t>
      </w:r>
      <w:r>
        <w:tab/>
        <w:t>; point to dummy icon table</w:t>
      </w:r>
    </w:p>
    <w:p w14:paraId="2CB38ACD" w14:textId="77777777" w:rsidR="00596087" w:rsidRDefault="00596087" w:rsidP="00596087">
      <w:pPr>
        <w:ind w:left="1350" w:hanging="630"/>
      </w:pPr>
      <w:r>
        <w:t xml:space="preserve">jmp </w:t>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Icons" w:history="1">
                      <w:r>
                        <w:rPr>
                          <w:rStyle w:val="Strong"/>
                        </w:rPr>
                        <w:t>DoI</w:t>
                      </w:r>
                      <w:r>
                        <w:rPr>
                          <w:rStyle w:val="Strong"/>
                        </w:rPr>
                        <w:t>c</w:t>
                      </w:r>
                      <w:r>
                        <w:rPr>
                          <w:rStyle w:val="Strong"/>
                        </w:rPr>
                        <w:t>ons</w:t>
                      </w:r>
                    </w:hyperlink>
                  </w:hyperlink>
                </w:hyperlink>
              </w:hyperlink>
            </w:hyperlink>
          </w:hyperlink>
        </w:hyperlink>
      </w:hyperlink>
      <w:r>
        <w:tab/>
      </w:r>
      <w:r>
        <w:tab/>
      </w:r>
      <w:r>
        <w:tab/>
        <w:t xml:space="preserve">; install. Let </w:t>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Icons" w:history="1">
                      <w:r>
                        <w:rPr>
                          <w:rStyle w:val="Strong"/>
                        </w:rPr>
                        <w:t>DoIcons</w:t>
                      </w:r>
                    </w:hyperlink>
                  </w:hyperlink>
                </w:hyperlink>
              </w:hyperlink>
            </w:hyperlink>
          </w:hyperlink>
        </w:hyperlink>
      </w:hyperlink>
      <w:r>
        <w:rPr>
          <w:rStyle w:val="Strong"/>
        </w:rPr>
        <w:t xml:space="preserve"> </w:t>
      </w:r>
      <w:r>
        <w:t>rts</w:t>
      </w:r>
    </w:p>
    <w:p w14:paraId="7EE09FED" w14:textId="77777777" w:rsidR="00596087" w:rsidRDefault="00596087" w:rsidP="00596087">
      <w:pPr>
        <w:ind w:firstLine="720"/>
      </w:pPr>
    </w:p>
    <w:p w14:paraId="70EB8370" w14:textId="7624E701" w:rsidR="006A696E" w:rsidRDefault="006A696E" w:rsidP="00072225">
      <w:pPr>
        <w:tabs>
          <w:tab w:val="left" w:pos="450"/>
          <w:tab w:val="left" w:pos="1530"/>
          <w:tab w:val="left" w:pos="2430"/>
          <w:tab w:val="left" w:pos="3600"/>
          <w:tab w:val="left" w:pos="5040"/>
          <w:tab w:val="left" w:pos="5760"/>
          <w:tab w:val="left" w:pos="7200"/>
          <w:tab w:val="left" w:pos="8640"/>
          <w:tab w:val="left" w:pos="9360"/>
          <w:tab w:val="left" w:pos="9990"/>
        </w:tabs>
        <w:sectPr w:rsidR="006A696E" w:rsidSect="00B708F3">
          <w:headerReference w:type="default" r:id="rId45"/>
          <w:pgSz w:w="12240" w:h="15840"/>
          <w:pgMar w:top="1152" w:right="810" w:bottom="1152" w:left="1440" w:header="720" w:footer="720" w:gutter="0"/>
          <w:cols w:space="720"/>
          <w:docGrid w:linePitch="360"/>
        </w:sectPr>
      </w:pPr>
    </w:p>
    <w:p w14:paraId="5C5F8890" w14:textId="77777777" w:rsidR="00F03D6D" w:rsidRDefault="00F03D6D" w:rsidP="00F03D6D"/>
    <w:p w14:paraId="5806D8B3" w14:textId="77777777" w:rsidR="00F03D6D" w:rsidRDefault="00F03D6D" w:rsidP="00F03D6D"/>
    <w:p w14:paraId="19B42372" w14:textId="06E5F76A" w:rsidR="00F03D6D" w:rsidRDefault="00F03D6D" w:rsidP="00F03D6D">
      <w:pPr>
        <w:pStyle w:val="Heading2"/>
        <w:jc w:val="center"/>
      </w:pPr>
      <w:r>
        <w:t>mouse/sprite</w:t>
      </w:r>
    </w:p>
    <w:p w14:paraId="2EC08CC7" w14:textId="77777777" w:rsidR="00F03D6D" w:rsidRPr="00F03D6D" w:rsidRDefault="00F03D6D" w:rsidP="00F03D6D"/>
    <w:p w14:paraId="2BE58942" w14:textId="77777777" w:rsidR="00F03D6D" w:rsidRDefault="00F03D6D" w:rsidP="00F03D6D">
      <w:pPr>
        <w:tabs>
          <w:tab w:val="left" w:pos="2430"/>
          <w:tab w:val="left" w:pos="3600"/>
          <w:tab w:val="left" w:pos="9360"/>
        </w:tabs>
        <w:ind w:right="-54"/>
      </w:pPr>
      <w:r>
        <w:t>-------------</w:t>
      </w:r>
    </w:p>
    <w:p w14:paraId="14FD818C" w14:textId="1FCF7016" w:rsidR="00F03D6D" w:rsidRDefault="00F03D6D" w:rsidP="00F03D6D">
      <w:pPr>
        <w:rPr>
          <w:b/>
          <w:bCs/>
          <w:sz w:val="28"/>
          <w:szCs w:val="28"/>
        </w:rPr>
      </w:pPr>
      <w:hyperlink w:anchor="exChangeMode" w:history="1">
        <w:r>
          <w:rPr>
            <w:rStyle w:val="Strong"/>
          </w:rPr>
          <w:t>ChangeMode</w:t>
        </w:r>
      </w:hyperlink>
      <w:r>
        <w:br w:type="page"/>
      </w:r>
    </w:p>
    <w:p w14:paraId="06DF7A51" w14:textId="1916A67B" w:rsidR="001F02CB" w:rsidRDefault="00BD3105" w:rsidP="00BD3105">
      <w:pPr>
        <w:pStyle w:val="Heading3"/>
      </w:pPr>
      <w:r>
        <w:lastRenderedPageBreak/>
        <w:t>ArrowUp:</w:t>
      </w:r>
      <w:r>
        <w:tab/>
      </w:r>
    </w:p>
    <w:p w14:paraId="097F6EBE" w14:textId="77777777" w:rsidR="00BD3105" w:rsidRDefault="00BD3105" w:rsidP="00BD3105"/>
    <w:p w14:paraId="41A883B2" w14:textId="77777777" w:rsidR="00BD3105" w:rsidRPr="00941398" w:rsidRDefault="00BD3105" w:rsidP="00BD3105">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4E4A8CDF" w14:textId="78E6F2FE" w:rsidR="00BD3105" w:rsidRDefault="00BD3105" w:rsidP="00BD3105">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t xml:space="preserve"> </w:t>
      </w:r>
      <w:r w:rsidRPr="00BD3105">
        <w:t>Put up a new mouse picture</w:t>
      </w:r>
    </w:p>
    <w:p w14:paraId="1D0B1B9C" w14:textId="77777777" w:rsidR="00BD3105" w:rsidRPr="00941398" w:rsidRDefault="00BD3105" w:rsidP="00BD3105">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6AB09BE9" w14:textId="77777777" w:rsidR="00BD3105" w:rsidRDefault="00BD3105" w:rsidP="00BD3105">
      <w:pPr>
        <w:tabs>
          <w:tab w:val="left" w:pos="450"/>
          <w:tab w:val="left" w:pos="1530"/>
          <w:tab w:val="left" w:pos="2430"/>
          <w:tab w:val="left" w:pos="3600"/>
          <w:tab w:val="left" w:pos="5040"/>
          <w:tab w:val="left" w:pos="5760"/>
          <w:tab w:val="left" w:pos="7200"/>
          <w:tab w:val="left" w:pos="8640"/>
          <w:tab w:val="left" w:pos="9360"/>
          <w:tab w:val="left" w:pos="9990"/>
        </w:tabs>
        <w:jc w:val="both"/>
        <w:rPr>
          <w:b/>
          <w:bCs/>
          <w:noProof/>
        </w:rPr>
      </w:pPr>
    </w:p>
    <w:p w14:paraId="0ADF3C77" w14:textId="6B13C6DF" w:rsidR="00BD3105" w:rsidRPr="00941398" w:rsidRDefault="00BD3105" w:rsidP="00BD3105">
      <w:pPr>
        <w:tabs>
          <w:tab w:val="left" w:pos="450"/>
          <w:tab w:val="left" w:pos="1530"/>
          <w:tab w:val="left" w:pos="2430"/>
          <w:tab w:val="left" w:pos="3600"/>
          <w:tab w:val="left" w:pos="5040"/>
          <w:tab w:val="left" w:pos="5760"/>
          <w:tab w:val="left" w:pos="7200"/>
          <w:tab w:val="left" w:pos="8640"/>
          <w:tab w:val="left" w:pos="9360"/>
          <w:tab w:val="left" w:pos="9990"/>
        </w:tabs>
        <w:jc w:val="both"/>
      </w:pPr>
      <w:r w:rsidRPr="00BD3105">
        <w:rPr>
          <w:b/>
          <w:bCs/>
        </w:rPr>
        <w:t>ArrowUp</w:t>
      </w:r>
      <w:r w:rsidRPr="00941398">
        <w:t>:</w:t>
      </w:r>
    </w:p>
    <w:p w14:paraId="7EA3E691" w14:textId="155C22E3" w:rsidR="00805114" w:rsidRP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rPr>
          <w:b/>
          <w:bCs/>
        </w:rPr>
        <w:tab/>
      </w:r>
      <w:r w:rsidRPr="00805114">
        <w:t xml:space="preserve">LoadW </w:t>
      </w:r>
      <w:hyperlink w:anchor="zr0" w:tooltip="$02 .block 2" w:history="1">
        <w:r w:rsidR="0013481A">
          <w:rPr>
            <w:rStyle w:val="Strong"/>
          </w:rPr>
          <w:t>r0</w:t>
        </w:r>
      </w:hyperlink>
      <w:r w:rsidRPr="00805114">
        <w:t>, #DnArrow</w:t>
      </w:r>
      <w:r w:rsidRPr="00805114">
        <w:tab/>
        <w:t>;point at new image</w:t>
      </w:r>
    </w:p>
    <w:p w14:paraId="35DCDB57" w14:textId="3FC32518" w:rsidR="00BD3105"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rsidRPr="00805114">
        <w:tab/>
      </w:r>
      <w:r w:rsidR="00BD3105" w:rsidRPr="00805114">
        <w:t xml:space="preserve">jsr </w:t>
      </w:r>
      <w:r w:rsidR="00BD3105" w:rsidRPr="00805114">
        <w:tab/>
      </w:r>
      <w:hyperlink w:anchor="SetMsePic" w:history="1">
        <w:r>
          <w:rPr>
            <w:rStyle w:val="Strong"/>
          </w:rPr>
          <w:t>SetMsePic</w:t>
        </w:r>
      </w:hyperlink>
      <w:r w:rsidR="00BD3105" w:rsidRPr="00805114">
        <w:tab/>
        <w:t>;install</w:t>
      </w:r>
      <w:r w:rsidRPr="00805114">
        <w:t xml:space="preserve"> </w:t>
      </w:r>
      <w:r w:rsidR="00BD3105" w:rsidRPr="00805114">
        <w:t>it</w:t>
      </w:r>
      <w:r w:rsidR="00BD3105" w:rsidRPr="00805114">
        <w:br/>
      </w:r>
      <w:r w:rsidRPr="00805114">
        <w:tab/>
        <w:t>rts</w:t>
      </w:r>
    </w:p>
    <w:p w14:paraId="48D8B383" w14:textId="77777777" w:rsid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p>
    <w:p w14:paraId="054932B0" w14:textId="77777777" w:rsid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p>
    <w:p w14:paraId="38BC06DA" w14:textId="757D592F" w:rsid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rsidRPr="00805114">
        <w:t>;macro to store a word value in high/low order</w:t>
      </w:r>
    </w:p>
    <w:p w14:paraId="64D34693" w14:textId="77777777" w:rsidR="00805114" w:rsidRP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p>
    <w:p w14:paraId="205FB968" w14:textId="77777777" w:rsidR="00805114" w:rsidRP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rsidRPr="00805114">
        <w:t>.macro HILO word</w:t>
      </w:r>
    </w:p>
    <w:p w14:paraId="135886F4" w14:textId="2D330F2F" w:rsidR="00805114" w:rsidRPr="00805114" w:rsidRDefault="00106366" w:rsidP="00805114">
      <w:pPr>
        <w:tabs>
          <w:tab w:val="left" w:pos="450"/>
          <w:tab w:val="left" w:pos="1530"/>
          <w:tab w:val="left" w:pos="2430"/>
          <w:tab w:val="left" w:pos="3600"/>
          <w:tab w:val="left" w:pos="5040"/>
          <w:tab w:val="left" w:pos="5760"/>
          <w:tab w:val="left" w:pos="7200"/>
          <w:tab w:val="left" w:pos="8640"/>
          <w:tab w:val="left" w:pos="9360"/>
          <w:tab w:val="left" w:pos="9990"/>
        </w:tabs>
      </w:pPr>
      <w:r>
        <w:tab/>
      </w:r>
      <w:r w:rsidR="00805114" w:rsidRPr="00805114">
        <w:t xml:space="preserve">.byte </w:t>
      </w:r>
      <w:r w:rsidR="00805114">
        <w:t>]</w:t>
      </w:r>
      <w:r w:rsidR="00805114" w:rsidRPr="00805114">
        <w:t>word,[word</w:t>
      </w:r>
    </w:p>
    <w:p w14:paraId="0580AF20" w14:textId="77777777" w:rsid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t>.</w:t>
      </w:r>
      <w:r w:rsidRPr="00805114">
        <w:t>endm</w:t>
      </w:r>
    </w:p>
    <w:p w14:paraId="6F81EA18" w14:textId="77777777" w:rsid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p>
    <w:p w14:paraId="72C6AA46" w14:textId="77777777" w:rsid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p>
    <w:p w14:paraId="24429701" w14:textId="5F965B89" w:rsidR="00805114" w:rsidRP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t>;</w:t>
      </w:r>
      <w:r w:rsidRPr="00805114">
        <w:t>Mouse picture definition for down-pointing arrow</w:t>
      </w:r>
    </w:p>
    <w:p w14:paraId="5A66EE81" w14:textId="77777777" w:rsid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p>
    <w:p w14:paraId="612E3C94" w14:textId="091DE1AA" w:rsid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rsidRPr="00805114">
        <w:t>DnArrow:</w:t>
      </w:r>
    </w:p>
    <w:p w14:paraId="42010641" w14:textId="06FB70EA" w:rsidR="00805114" w:rsidRP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tab/>
      </w:r>
      <w:r w:rsidRPr="00805114">
        <w:t>HILO %1111111110000000</w:t>
      </w:r>
      <w:r>
        <w:tab/>
      </w:r>
      <w:r w:rsidRPr="00805114">
        <w:t>;mask</w:t>
      </w:r>
    </w:p>
    <w:p w14:paraId="3C59C740" w14:textId="6B799E4E" w:rsidR="00805114" w:rsidRP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tab/>
      </w:r>
      <w:r w:rsidRPr="00805114">
        <w:t>HILO %1111111001111110</w:t>
      </w:r>
    </w:p>
    <w:p w14:paraId="5B3DC1B5" w14:textId="33BB0EF9" w:rsidR="00805114" w:rsidRP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tab/>
      </w:r>
      <w:r w:rsidRPr="00805114">
        <w:t>HILO %0001100111111001</w:t>
      </w:r>
    </w:p>
    <w:p w14:paraId="6B3D2653" w14:textId="2A3A2B05" w:rsidR="00805114" w:rsidRP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tab/>
      </w:r>
      <w:r w:rsidRPr="00805114">
        <w:t>HILO %0110011111100111</w:t>
      </w:r>
    </w:p>
    <w:p w14:paraId="23F43BBC" w14:textId="14911A03" w:rsidR="00805114" w:rsidRP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tab/>
      </w:r>
      <w:r w:rsidRPr="00805114">
        <w:t>HILO %0111111110011111</w:t>
      </w:r>
    </w:p>
    <w:p w14:paraId="6BA45F41" w14:textId="1D9FAB9A" w:rsidR="00805114" w:rsidRP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tab/>
      </w:r>
      <w:r w:rsidRPr="00805114">
        <w:t>HILO %0111111110011111</w:t>
      </w:r>
    </w:p>
    <w:p w14:paraId="1BE73727" w14:textId="1186E381" w:rsidR="00805114" w:rsidRP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tab/>
      </w:r>
      <w:r w:rsidRPr="00805114">
        <w:t>HILO %0111111111101111</w:t>
      </w:r>
    </w:p>
    <w:p w14:paraId="103B946F" w14:textId="60551A9D" w:rsid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tab/>
      </w:r>
      <w:r w:rsidRPr="00805114">
        <w:t>HILO %0000000000001111</w:t>
      </w:r>
    </w:p>
    <w:p w14:paraId="3BEAF1D2" w14:textId="77777777" w:rsidR="00805114" w:rsidRP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p>
    <w:p w14:paraId="7E21F5DA" w14:textId="552E2653" w:rsidR="00805114" w:rsidRP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tab/>
      </w:r>
      <w:r w:rsidRPr="00805114">
        <w:t>HILO</w:t>
      </w:r>
      <w:r>
        <w:t xml:space="preserve"> </w:t>
      </w:r>
      <w:r w:rsidRPr="00805114">
        <w:t>%0000000000000000</w:t>
      </w:r>
      <w:r>
        <w:tab/>
        <w:t>;</w:t>
      </w:r>
      <w:r w:rsidRPr="00805114">
        <w:t>image</w:t>
      </w:r>
    </w:p>
    <w:p w14:paraId="26A3AA94" w14:textId="019C32CA" w:rsidR="00805114" w:rsidRP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tab/>
      </w:r>
      <w:r w:rsidRPr="00805114">
        <w:t>HILO</w:t>
      </w:r>
      <w:r>
        <w:t xml:space="preserve"> </w:t>
      </w:r>
      <w:r w:rsidRPr="00805114">
        <w:t>%0000000001111110</w:t>
      </w:r>
      <w:r>
        <w:tab/>
      </w:r>
    </w:p>
    <w:p w14:paraId="6FD3B1ED" w14:textId="240C90A7" w:rsidR="00805114" w:rsidRP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tab/>
      </w:r>
      <w:r w:rsidRPr="00805114">
        <w:t>HILO</w:t>
      </w:r>
      <w:r>
        <w:t xml:space="preserve"> </w:t>
      </w:r>
      <w:r w:rsidRPr="00805114">
        <w:t>%0000000111111000</w:t>
      </w:r>
    </w:p>
    <w:p w14:paraId="275DB9D9" w14:textId="11162293" w:rsidR="00805114" w:rsidRP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tab/>
      </w:r>
      <w:r w:rsidRPr="00805114">
        <w:t>HILO</w:t>
      </w:r>
      <w:r>
        <w:t xml:space="preserve"> </w:t>
      </w:r>
      <w:r w:rsidRPr="00805114">
        <w:t>%0110011111100000</w:t>
      </w:r>
    </w:p>
    <w:p w14:paraId="51AF9146" w14:textId="193914F5" w:rsidR="00805114" w:rsidRP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tab/>
      </w:r>
      <w:r w:rsidRPr="00805114">
        <w:t>HILO</w:t>
      </w:r>
      <w:r>
        <w:t xml:space="preserve"> </w:t>
      </w:r>
      <w:r w:rsidRPr="00805114">
        <w:t>%0111111110000000</w:t>
      </w:r>
    </w:p>
    <w:p w14:paraId="5765034B" w14:textId="3DE5AD48" w:rsidR="00805114" w:rsidRP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tab/>
      </w:r>
      <w:r w:rsidRPr="00805114">
        <w:t>HILO</w:t>
      </w:r>
      <w:r>
        <w:t xml:space="preserve"> </w:t>
      </w:r>
      <w:r w:rsidRPr="00805114">
        <w:t>%0111111110000000</w:t>
      </w:r>
    </w:p>
    <w:p w14:paraId="593C3E6B" w14:textId="2F35786D" w:rsidR="00805114" w:rsidRPr="00805114"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pPr>
      <w:r>
        <w:tab/>
      </w:r>
      <w:r w:rsidRPr="00805114">
        <w:t>HILO</w:t>
      </w:r>
      <w:r>
        <w:t xml:space="preserve"> </w:t>
      </w:r>
      <w:r w:rsidRPr="00805114">
        <w:t>%0111111111100000</w:t>
      </w:r>
    </w:p>
    <w:p w14:paraId="43B006AD" w14:textId="4BA4C065" w:rsidR="00FA6F46" w:rsidRDefault="00805114" w:rsidP="00805114">
      <w:pPr>
        <w:tabs>
          <w:tab w:val="left" w:pos="450"/>
          <w:tab w:val="left" w:pos="1530"/>
          <w:tab w:val="left" w:pos="2430"/>
          <w:tab w:val="left" w:pos="3600"/>
          <w:tab w:val="left" w:pos="5040"/>
          <w:tab w:val="left" w:pos="5760"/>
          <w:tab w:val="left" w:pos="7200"/>
          <w:tab w:val="left" w:pos="8640"/>
          <w:tab w:val="left" w:pos="9360"/>
          <w:tab w:val="left" w:pos="9990"/>
        </w:tabs>
        <w:sectPr w:rsidR="00FA6F46" w:rsidSect="00B708F3">
          <w:headerReference w:type="default" r:id="rId46"/>
          <w:footerReference w:type="default" r:id="rId47"/>
          <w:pgSz w:w="12240" w:h="15840"/>
          <w:pgMar w:top="1152" w:right="810" w:bottom="1152" w:left="1440" w:header="720" w:footer="720" w:gutter="0"/>
          <w:cols w:space="720"/>
          <w:docGrid w:linePitch="360"/>
        </w:sectPr>
      </w:pPr>
      <w:r>
        <w:tab/>
      </w:r>
      <w:r w:rsidRPr="00805114">
        <w:t>HILO</w:t>
      </w:r>
      <w:r>
        <w:t xml:space="preserve"> </w:t>
      </w:r>
      <w:r w:rsidRPr="00805114">
        <w:t>%0000000000000</w:t>
      </w:r>
    </w:p>
    <w:p w14:paraId="43B7C4CA" w14:textId="77777777" w:rsidR="00F03D6D" w:rsidRDefault="00F03D6D" w:rsidP="00F03D6D">
      <w:bookmarkStart w:id="306" w:name="exBeepThrice"/>
      <w:bookmarkEnd w:id="306"/>
    </w:p>
    <w:p w14:paraId="7C054CED" w14:textId="77777777" w:rsidR="00F03D6D" w:rsidRDefault="00F03D6D" w:rsidP="00F03D6D"/>
    <w:p w14:paraId="72650E3D" w14:textId="6908BA29" w:rsidR="00F03D6D" w:rsidRDefault="00F03D6D" w:rsidP="00F03D6D">
      <w:pPr>
        <w:pStyle w:val="Heading2"/>
        <w:jc w:val="center"/>
      </w:pPr>
      <w:r>
        <w:t>utility</w:t>
      </w:r>
    </w:p>
    <w:p w14:paraId="29E03AF7" w14:textId="77777777" w:rsidR="00F03D6D" w:rsidRPr="00F03D6D" w:rsidRDefault="00F03D6D" w:rsidP="00F03D6D"/>
    <w:p w14:paraId="1A42D280" w14:textId="4E5F3E40" w:rsidR="00F03D6D" w:rsidRDefault="00F03D6D" w:rsidP="00A70D27">
      <w:pPr>
        <w:tabs>
          <w:tab w:val="left" w:pos="2430"/>
          <w:tab w:val="left" w:pos="3600"/>
          <w:tab w:val="decimal" w:pos="9990"/>
        </w:tabs>
        <w:ind w:right="-54"/>
      </w:pPr>
      <w:r>
        <w:t>-------------</w:t>
      </w:r>
      <w:r w:rsidR="000513BD">
        <w:t>------ ---------------------------------------------------------   ---</w:t>
      </w:r>
    </w:p>
    <w:p w14:paraId="1C5805A4" w14:textId="06F5D1BD" w:rsidR="000513BD" w:rsidRDefault="000513BD" w:rsidP="00A70D27">
      <w:pPr>
        <w:tabs>
          <w:tab w:val="left" w:pos="450"/>
          <w:tab w:val="left" w:pos="1530"/>
          <w:tab w:val="left" w:pos="2430"/>
          <w:tab w:val="left" w:pos="3600"/>
          <w:tab w:val="left" w:pos="5040"/>
          <w:tab w:val="left" w:pos="5760"/>
          <w:tab w:val="left" w:pos="7200"/>
          <w:tab w:val="left" w:pos="8640"/>
          <w:tab w:val="decimal" w:pos="9990"/>
        </w:tabs>
        <w:jc w:val="both"/>
        <w:rPr>
          <w:rStyle w:val="Strong"/>
        </w:rPr>
      </w:pPr>
      <w:hyperlink w:anchor="exBeepThrice" w:history="1">
        <w:r>
          <w:rPr>
            <w:rStyle w:val="Strong"/>
          </w:rPr>
          <w:t>BeepThrice</w:t>
        </w:r>
      </w:hyperlink>
      <w:r>
        <w:rPr>
          <w:rStyle w:val="Strong"/>
        </w:rPr>
        <w:tab/>
      </w:r>
      <w:r>
        <w:rPr>
          <w:rStyle w:val="Strong"/>
        </w:rPr>
        <w:tab/>
      </w:r>
      <w:r>
        <w:t xml:space="preserve">Beep three times. Runs off the MainLoop by using </w:t>
      </w:r>
      <w:hyperlink w:anchor="Sleep" w:history="1">
        <w:r>
          <w:rPr>
            <w:rStyle w:val="Strong"/>
          </w:rPr>
          <w:t>Sleep</w:t>
        </w:r>
      </w:hyperlink>
    </w:p>
    <w:p w14:paraId="1F7BE640" w14:textId="77777777" w:rsidR="000513BD" w:rsidRDefault="000513BD" w:rsidP="00A70D27">
      <w:pPr>
        <w:tabs>
          <w:tab w:val="left" w:pos="450"/>
          <w:tab w:val="left" w:pos="1530"/>
          <w:tab w:val="left" w:pos="2430"/>
          <w:tab w:val="left" w:pos="3600"/>
          <w:tab w:val="left" w:pos="5040"/>
          <w:tab w:val="left" w:pos="5760"/>
          <w:tab w:val="left" w:pos="7200"/>
          <w:tab w:val="left" w:pos="8640"/>
          <w:tab w:val="decimal" w:pos="9990"/>
        </w:tabs>
        <w:jc w:val="both"/>
      </w:pPr>
    </w:p>
    <w:p w14:paraId="2C120919" w14:textId="1C1F707C" w:rsidR="000513BD" w:rsidRDefault="000513BD" w:rsidP="00A70D27">
      <w:pPr>
        <w:tabs>
          <w:tab w:val="left" w:pos="450"/>
          <w:tab w:val="left" w:pos="1530"/>
          <w:tab w:val="left" w:pos="2430"/>
          <w:tab w:val="left" w:pos="3600"/>
          <w:tab w:val="left" w:pos="5040"/>
          <w:tab w:val="left" w:pos="5760"/>
          <w:tab w:val="left" w:pos="7200"/>
          <w:tab w:val="left" w:pos="8640"/>
          <w:tab w:val="decimal" w:pos="9990"/>
        </w:tabs>
        <w:jc w:val="both"/>
      </w:pPr>
      <w:hyperlink w:anchor="exHandleCommand" w:history="1">
        <w:r>
          <w:rPr>
            <w:rStyle w:val="Strong"/>
          </w:rPr>
          <w:t>HandleCommand</w:t>
        </w:r>
      </w:hyperlink>
      <w:r>
        <w:tab/>
        <w:t>Given a command number this routine handles dispatching</w:t>
      </w:r>
    </w:p>
    <w:p w14:paraId="5366E642" w14:textId="77777777" w:rsidR="00A70D27" w:rsidRDefault="000513BD" w:rsidP="00A70D27">
      <w:pPr>
        <w:tabs>
          <w:tab w:val="left" w:pos="450"/>
          <w:tab w:val="left" w:pos="1530"/>
          <w:tab w:val="left" w:pos="2430"/>
          <w:tab w:val="left" w:pos="3600"/>
          <w:tab w:val="left" w:pos="5040"/>
          <w:tab w:val="left" w:pos="5760"/>
          <w:tab w:val="left" w:pos="7200"/>
          <w:tab w:val="left" w:pos="8640"/>
          <w:tab w:val="decimal" w:pos="9990"/>
        </w:tabs>
        <w:jc w:val="both"/>
      </w:pPr>
      <w:r>
        <w:tab/>
      </w:r>
      <w:r>
        <w:tab/>
        <w:t xml:space="preserve"> </w:t>
      </w:r>
      <w:r>
        <w:tab/>
        <w:t>control to the appropriate routine.</w:t>
      </w:r>
    </w:p>
    <w:p w14:paraId="4AF3D9A6" w14:textId="2D9C61D9" w:rsidR="000513BD" w:rsidRDefault="000513BD" w:rsidP="00A70D27">
      <w:pPr>
        <w:tabs>
          <w:tab w:val="left" w:pos="450"/>
          <w:tab w:val="left" w:pos="1530"/>
          <w:tab w:val="left" w:pos="2430"/>
          <w:tab w:val="left" w:pos="3600"/>
          <w:tab w:val="left" w:pos="5040"/>
          <w:tab w:val="left" w:pos="5760"/>
          <w:tab w:val="left" w:pos="7200"/>
          <w:tab w:val="left" w:pos="8640"/>
          <w:tab w:val="decimal" w:pos="9990"/>
        </w:tabs>
        <w:jc w:val="both"/>
      </w:pPr>
    </w:p>
    <w:p w14:paraId="301228E6" w14:textId="54C7F0E2" w:rsidR="00F03D6D" w:rsidRDefault="000513BD" w:rsidP="00A70D27">
      <w:pPr>
        <w:tabs>
          <w:tab w:val="left" w:pos="2430"/>
          <w:tab w:val="decimal" w:pos="9990"/>
        </w:tabs>
        <w:rPr>
          <w:b/>
          <w:bCs/>
          <w:sz w:val="28"/>
          <w:szCs w:val="28"/>
        </w:rPr>
      </w:pPr>
      <w:r w:rsidRPr="000513BD">
        <w:rPr>
          <w:b/>
          <w:bCs/>
        </w:rPr>
        <w:t>LoadBASIC</w:t>
      </w:r>
      <w:r>
        <w:rPr>
          <w:b/>
          <w:bCs/>
        </w:rPr>
        <w:tab/>
      </w:r>
      <w:r>
        <w:t xml:space="preserve">Loads a Commodore BASIC program and starts it running. </w:t>
      </w:r>
      <w:r w:rsidR="00F03D6D">
        <w:br w:type="page"/>
      </w:r>
    </w:p>
    <w:p w14:paraId="32766475" w14:textId="3F516165" w:rsidR="00FA6F46" w:rsidRDefault="00FA6F46" w:rsidP="00FA6F46">
      <w:pPr>
        <w:pStyle w:val="Heading3"/>
      </w:pPr>
      <w:r>
        <w:lastRenderedPageBreak/>
        <w:t>BeepThrice:</w:t>
      </w:r>
      <w:r>
        <w:tab/>
      </w:r>
    </w:p>
    <w:p w14:paraId="02F8BDB1" w14:textId="77777777" w:rsidR="00FA6F46" w:rsidRDefault="00FA6F46" w:rsidP="00FA6F46"/>
    <w:p w14:paraId="1B91E9F9" w14:textId="77777777" w:rsidR="00FA6F46" w:rsidRPr="00941398" w:rsidRDefault="00FA6F46" w:rsidP="00FA6F46">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47C9B18D" w14:textId="77777777" w:rsidR="00FA6F46" w:rsidRDefault="00FA6F46" w:rsidP="00FA6F46">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r>
        <w:t xml:space="preserve"> Beep three times</w:t>
      </w:r>
    </w:p>
    <w:p w14:paraId="1FAD52A1" w14:textId="77777777" w:rsidR="00FA6F46" w:rsidRDefault="00FA6F46" w:rsidP="00FA6F46">
      <w:pPr>
        <w:tabs>
          <w:tab w:val="left" w:pos="450"/>
          <w:tab w:val="left" w:pos="1530"/>
          <w:tab w:val="left" w:pos="2430"/>
          <w:tab w:val="left" w:pos="3600"/>
          <w:tab w:val="left" w:pos="5040"/>
          <w:tab w:val="left" w:pos="5760"/>
          <w:tab w:val="left" w:pos="7200"/>
          <w:tab w:val="left" w:pos="8640"/>
          <w:tab w:val="left" w:pos="9360"/>
          <w:tab w:val="left" w:pos="9990"/>
        </w:tabs>
        <w:jc w:val="both"/>
      </w:pPr>
      <w:r>
        <w:t xml:space="preserve">; Runs off the MainLoop by using </w:t>
      </w:r>
      <w:hyperlink w:anchor="Sleep" w:history="1">
        <w:r>
          <w:rPr>
            <w:rStyle w:val="Strong"/>
          </w:rPr>
          <w:t>Sleep</w:t>
        </w:r>
      </w:hyperlink>
    </w:p>
    <w:p w14:paraId="5747AD40" w14:textId="77777777" w:rsidR="00FA6F46" w:rsidRDefault="00FA6F46" w:rsidP="00FA6F46">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73CE4404" w14:textId="77777777" w:rsidR="00FA6F46" w:rsidRDefault="00FA6F46" w:rsidP="00FA6F46">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4B145081" w14:textId="77777777" w:rsidR="00FA6F46" w:rsidRDefault="00FA6F46" w:rsidP="00FA6F46">
      <w:pPr>
        <w:tabs>
          <w:tab w:val="left" w:pos="450"/>
          <w:tab w:val="left" w:pos="1530"/>
          <w:tab w:val="left" w:pos="2430"/>
          <w:tab w:val="left" w:pos="3600"/>
          <w:tab w:val="left" w:pos="5040"/>
          <w:tab w:val="left" w:pos="5760"/>
          <w:tab w:val="left" w:pos="7200"/>
          <w:tab w:val="left" w:pos="8640"/>
          <w:tab w:val="left" w:pos="9360"/>
          <w:tab w:val="left" w:pos="9990"/>
        </w:tabs>
        <w:jc w:val="both"/>
      </w:pPr>
      <w:r>
        <w:t>.if TARGET_NTSC</w:t>
      </w:r>
    </w:p>
    <w:p w14:paraId="656132DD" w14:textId="77777777" w:rsidR="00FA6F46" w:rsidRDefault="00FA6F46" w:rsidP="00FA6F46">
      <w:pPr>
        <w:tabs>
          <w:tab w:val="left" w:pos="450"/>
          <w:tab w:val="left" w:pos="1530"/>
          <w:tab w:val="left" w:pos="2430"/>
          <w:tab w:val="left" w:pos="3600"/>
          <w:tab w:val="left" w:pos="5040"/>
          <w:tab w:val="left" w:pos="5760"/>
          <w:tab w:val="left" w:pos="7200"/>
          <w:tab w:val="left" w:pos="8640"/>
          <w:tab w:val="left" w:pos="9360"/>
          <w:tab w:val="left" w:pos="9990"/>
        </w:tabs>
        <w:jc w:val="both"/>
      </w:pPr>
      <w:r>
        <w:tab/>
        <w:t>FRAME</w:t>
      </w:r>
      <w:r>
        <w:softHyphen/>
        <w:t>_RATE=60</w:t>
      </w:r>
    </w:p>
    <w:p w14:paraId="5CE9257F" w14:textId="77777777" w:rsidR="00FA6F46" w:rsidRDefault="00FA6F46" w:rsidP="00FA6F46">
      <w:pPr>
        <w:tabs>
          <w:tab w:val="left" w:pos="450"/>
          <w:tab w:val="left" w:pos="1530"/>
          <w:tab w:val="left" w:pos="2430"/>
          <w:tab w:val="left" w:pos="3600"/>
          <w:tab w:val="left" w:pos="5040"/>
          <w:tab w:val="left" w:pos="5760"/>
          <w:tab w:val="left" w:pos="7200"/>
          <w:tab w:val="left" w:pos="8640"/>
          <w:tab w:val="left" w:pos="9360"/>
          <w:tab w:val="left" w:pos="9990"/>
        </w:tabs>
        <w:jc w:val="both"/>
      </w:pPr>
      <w:r>
        <w:t>.else</w:t>
      </w:r>
    </w:p>
    <w:p w14:paraId="77505179" w14:textId="77777777" w:rsidR="00FA6F46" w:rsidRDefault="00FA6F46" w:rsidP="00FA6F46">
      <w:pPr>
        <w:tabs>
          <w:tab w:val="left" w:pos="450"/>
          <w:tab w:val="left" w:pos="1530"/>
          <w:tab w:val="left" w:pos="2430"/>
          <w:tab w:val="left" w:pos="3600"/>
          <w:tab w:val="left" w:pos="5040"/>
          <w:tab w:val="left" w:pos="5760"/>
          <w:tab w:val="left" w:pos="7200"/>
          <w:tab w:val="left" w:pos="8640"/>
          <w:tab w:val="left" w:pos="9360"/>
          <w:tab w:val="left" w:pos="9990"/>
        </w:tabs>
        <w:jc w:val="both"/>
      </w:pPr>
      <w:r>
        <w:tab/>
        <w:t>FRAME</w:t>
      </w:r>
      <w:r>
        <w:softHyphen/>
        <w:t>_RATE=50</w:t>
      </w:r>
    </w:p>
    <w:p w14:paraId="5F529514" w14:textId="77777777" w:rsidR="00FA6F46" w:rsidRDefault="00FA6F46" w:rsidP="00FA6F46">
      <w:pPr>
        <w:tabs>
          <w:tab w:val="left" w:pos="450"/>
          <w:tab w:val="left" w:pos="1530"/>
          <w:tab w:val="left" w:pos="2430"/>
          <w:tab w:val="left" w:pos="3600"/>
          <w:tab w:val="left" w:pos="5040"/>
          <w:tab w:val="left" w:pos="5760"/>
          <w:tab w:val="left" w:pos="7200"/>
          <w:tab w:val="left" w:pos="8640"/>
          <w:tab w:val="left" w:pos="9360"/>
          <w:tab w:val="left" w:pos="9990"/>
        </w:tabs>
        <w:jc w:val="both"/>
      </w:pPr>
      <w:r>
        <w:t>.endif</w:t>
      </w:r>
    </w:p>
    <w:p w14:paraId="7E2DFF7F" w14:textId="77777777" w:rsidR="00FA6F46" w:rsidRDefault="00FA6F46" w:rsidP="00FA6F46">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45AFA62B" w14:textId="13EC8DEA" w:rsidR="00FA6F46" w:rsidRPr="00941398" w:rsidRDefault="00FA6F46" w:rsidP="00FA6F46">
      <w:pPr>
        <w:tabs>
          <w:tab w:val="left" w:pos="450"/>
          <w:tab w:val="left" w:pos="1530"/>
          <w:tab w:val="left" w:pos="2430"/>
          <w:tab w:val="left" w:pos="3600"/>
          <w:tab w:val="left" w:pos="5040"/>
          <w:tab w:val="left" w:pos="5760"/>
          <w:tab w:val="left" w:pos="7200"/>
          <w:tab w:val="left" w:pos="8640"/>
          <w:tab w:val="left" w:pos="9360"/>
          <w:tab w:val="left" w:pos="9990"/>
        </w:tabs>
        <w:jc w:val="both"/>
      </w:pPr>
      <w:r>
        <w:t>BELL_INTERVAL = (FRAME_RATE/10) ;</w:t>
      </w:r>
      <w:r w:rsidR="00FD2B19">
        <w:t>approximately</w:t>
      </w:r>
      <w:r>
        <w:t>. 1/10 second.</w:t>
      </w:r>
    </w:p>
    <w:p w14:paraId="7E86A359" w14:textId="77777777" w:rsidR="00FA6F46" w:rsidRDefault="00FA6F46" w:rsidP="00FA6F46">
      <w:pPr>
        <w:tabs>
          <w:tab w:val="left" w:pos="450"/>
          <w:tab w:val="left" w:pos="1530"/>
          <w:tab w:val="left" w:pos="2430"/>
          <w:tab w:val="left" w:pos="3600"/>
          <w:tab w:val="left" w:pos="5040"/>
          <w:tab w:val="left" w:pos="5760"/>
          <w:tab w:val="left" w:pos="7200"/>
          <w:tab w:val="left" w:pos="8640"/>
          <w:tab w:val="left" w:pos="9360"/>
          <w:tab w:val="left" w:pos="9990"/>
        </w:tabs>
        <w:jc w:val="both"/>
        <w:rPr>
          <w:b/>
          <w:bCs/>
          <w:noProof/>
        </w:rPr>
      </w:pPr>
    </w:p>
    <w:p w14:paraId="0E358479" w14:textId="77777777" w:rsidR="00FA6F46" w:rsidRDefault="00FA6F46" w:rsidP="00FA6F46">
      <w:hyperlink w:anchor="exBeepThrice" w:history="1">
        <w:r>
          <w:rPr>
            <w:rStyle w:val="Strong"/>
          </w:rPr>
          <w:t>BeepTh</w:t>
        </w:r>
        <w:r>
          <w:rPr>
            <w:rStyle w:val="Strong"/>
          </w:rPr>
          <w:t>r</w:t>
        </w:r>
        <w:r>
          <w:rPr>
            <w:rStyle w:val="Strong"/>
          </w:rPr>
          <w:t>ice</w:t>
        </w:r>
      </w:hyperlink>
      <w:r>
        <w:t>:</w:t>
      </w:r>
    </w:p>
    <w:p w14:paraId="3627C23E" w14:textId="77777777" w:rsidR="00FA6F46" w:rsidRDefault="00FA6F46" w:rsidP="00FA6F46">
      <w:pPr>
        <w:tabs>
          <w:tab w:val="left" w:pos="720"/>
          <w:tab w:val="left" w:pos="1620"/>
          <w:tab w:val="left" w:pos="3960"/>
          <w:tab w:val="left" w:pos="4320"/>
        </w:tabs>
      </w:pPr>
      <w:r>
        <w:tab/>
        <w:t>jsr</w:t>
      </w:r>
      <w:r>
        <w:tab/>
      </w:r>
      <w:hyperlink w:anchor="Bell" w:history="1">
        <w:r>
          <w:rPr>
            <w:rStyle w:val="Strong"/>
          </w:rPr>
          <w:t>B</w:t>
        </w:r>
        <w:r>
          <w:rPr>
            <w:rStyle w:val="Strong"/>
          </w:rPr>
          <w:t>e</w:t>
        </w:r>
        <w:r>
          <w:rPr>
            <w:rStyle w:val="Strong"/>
          </w:rPr>
          <w:t>ll</w:t>
        </w:r>
      </w:hyperlink>
      <w:r>
        <w:tab/>
        <w:t>; sound the bell</w:t>
      </w:r>
    </w:p>
    <w:p w14:paraId="2E53856A" w14:textId="6CF15BAF" w:rsidR="00FA6F46" w:rsidRDefault="00FA6F46" w:rsidP="00FA6F46">
      <w:pPr>
        <w:tabs>
          <w:tab w:val="left" w:pos="720"/>
          <w:tab w:val="left" w:pos="1620"/>
          <w:tab w:val="left" w:pos="3960"/>
          <w:tab w:val="left" w:pos="4320"/>
        </w:tabs>
      </w:pPr>
      <w:r>
        <w:tab/>
        <w:t>LoadW</w:t>
      </w:r>
      <w:r>
        <w:tab/>
      </w:r>
      <w:hyperlink w:anchor="zr0" w:tooltip="$02 .block 2" w:history="1">
        <w:r w:rsidR="0013481A">
          <w:rPr>
            <w:rStyle w:val="Strong"/>
          </w:rPr>
          <w:t>r0</w:t>
        </w:r>
      </w:hyperlink>
      <w:r>
        <w:t>,BELL</w:t>
      </w:r>
      <w:r>
        <w:softHyphen/>
        <w:t>_INTERVAL</w:t>
      </w:r>
      <w:r>
        <w:tab/>
        <w:t xml:space="preserve">; </w:t>
      </w:r>
    </w:p>
    <w:p w14:paraId="5531F286" w14:textId="77777777" w:rsidR="00FA6F46" w:rsidRDefault="00FA6F46" w:rsidP="00FA6F46">
      <w:pPr>
        <w:tabs>
          <w:tab w:val="left" w:pos="720"/>
          <w:tab w:val="left" w:pos="1620"/>
          <w:tab w:val="left" w:pos="3960"/>
          <w:tab w:val="left" w:pos="4320"/>
        </w:tabs>
      </w:pPr>
      <w:r>
        <w:tab/>
        <w:t>jsr</w:t>
      </w:r>
      <w:r>
        <w:tab/>
      </w:r>
      <w:hyperlink w:anchor="Sleep" w:history="1">
        <w:r>
          <w:rPr>
            <w:rStyle w:val="Strong"/>
          </w:rPr>
          <w:t>Sleep</w:t>
        </w:r>
      </w:hyperlink>
      <w:r>
        <w:tab/>
        <w:t>; pause a bit</w:t>
      </w:r>
    </w:p>
    <w:p w14:paraId="7831CF4D" w14:textId="77777777" w:rsidR="00FA6F46" w:rsidRDefault="00FA6F46" w:rsidP="00FA6F46">
      <w:pPr>
        <w:tabs>
          <w:tab w:val="left" w:pos="720"/>
          <w:tab w:val="left" w:pos="1620"/>
          <w:tab w:val="left" w:pos="3960"/>
          <w:tab w:val="left" w:pos="4320"/>
        </w:tabs>
      </w:pPr>
      <w:r>
        <w:tab/>
        <w:t>jsr</w:t>
      </w:r>
      <w:r>
        <w:tab/>
      </w:r>
      <w:hyperlink w:anchor="Bell" w:history="1">
        <w:r>
          <w:rPr>
            <w:rStyle w:val="Strong"/>
          </w:rPr>
          <w:t>Bell</w:t>
        </w:r>
      </w:hyperlink>
      <w:r>
        <w:tab/>
        <w:t>; sound the bell again</w:t>
      </w:r>
    </w:p>
    <w:p w14:paraId="29EAA7E6" w14:textId="65EC75F0" w:rsidR="00FA6F46" w:rsidRDefault="00FA6F46" w:rsidP="00FA6F46">
      <w:pPr>
        <w:tabs>
          <w:tab w:val="left" w:pos="720"/>
          <w:tab w:val="left" w:pos="1620"/>
          <w:tab w:val="left" w:pos="3960"/>
          <w:tab w:val="left" w:pos="4320"/>
        </w:tabs>
      </w:pPr>
      <w:r>
        <w:tab/>
        <w:t>LoadW</w:t>
      </w:r>
      <w:r>
        <w:tab/>
      </w:r>
      <w:hyperlink w:anchor="zr0" w:tooltip="$02 .block 2" w:history="1">
        <w:r w:rsidR="0013481A">
          <w:rPr>
            <w:rStyle w:val="Strong"/>
          </w:rPr>
          <w:t>r0</w:t>
        </w:r>
      </w:hyperlink>
      <w:r>
        <w:t>,BELL</w:t>
      </w:r>
      <w:r>
        <w:softHyphen/>
        <w:t>_INTERVAL</w:t>
      </w:r>
    </w:p>
    <w:p w14:paraId="2A37DDD3" w14:textId="77777777" w:rsidR="00FA6F46" w:rsidRDefault="00FA6F46" w:rsidP="00FA6F46">
      <w:pPr>
        <w:tabs>
          <w:tab w:val="left" w:pos="720"/>
          <w:tab w:val="left" w:pos="1620"/>
          <w:tab w:val="left" w:pos="3960"/>
          <w:tab w:val="left" w:pos="4320"/>
        </w:tabs>
      </w:pPr>
      <w:r>
        <w:tab/>
        <w:t>jsr</w:t>
      </w:r>
      <w:r>
        <w:tab/>
      </w:r>
      <w:hyperlink w:anchor="Sleep" w:history="1">
        <w:r>
          <w:rPr>
            <w:rStyle w:val="Strong"/>
          </w:rPr>
          <w:t>Sle</w:t>
        </w:r>
        <w:r>
          <w:rPr>
            <w:rStyle w:val="Strong"/>
          </w:rPr>
          <w:t>e</w:t>
        </w:r>
        <w:r>
          <w:rPr>
            <w:rStyle w:val="Strong"/>
          </w:rPr>
          <w:t>p</w:t>
        </w:r>
      </w:hyperlink>
      <w:r>
        <w:tab/>
        <w:t>; pause a bit</w:t>
      </w:r>
      <w:r>
        <w:tab/>
      </w:r>
    </w:p>
    <w:p w14:paraId="3C45B521" w14:textId="40FCE7E2" w:rsidR="00FA6F46" w:rsidRDefault="00FA6F46" w:rsidP="00FA6F46">
      <w:pPr>
        <w:tabs>
          <w:tab w:val="left" w:pos="720"/>
          <w:tab w:val="left" w:pos="1620"/>
          <w:tab w:val="left" w:pos="3960"/>
          <w:tab w:val="left" w:pos="4320"/>
        </w:tabs>
      </w:pPr>
      <w:r>
        <w:tab/>
        <w:t>jmp</w:t>
      </w:r>
      <w:r>
        <w:tab/>
      </w:r>
      <w:hyperlink w:anchor="Bell" w:history="1">
        <w:r>
          <w:rPr>
            <w:rStyle w:val="Strong"/>
          </w:rPr>
          <w:t>Bell</w:t>
        </w:r>
      </w:hyperlink>
      <w:r>
        <w:tab/>
        <w:t>; sound</w:t>
      </w:r>
      <w:r w:rsidRPr="004B1900">
        <w:t xml:space="preserve"> the bell again and let bell rts</w:t>
      </w:r>
    </w:p>
    <w:p w14:paraId="41589EBF" w14:textId="7FCED076" w:rsidR="00F57725" w:rsidRDefault="00F57725" w:rsidP="00FA6F46">
      <w:pPr>
        <w:tabs>
          <w:tab w:val="left" w:pos="720"/>
          <w:tab w:val="left" w:pos="1620"/>
          <w:tab w:val="left" w:pos="3960"/>
          <w:tab w:val="left" w:pos="4320"/>
        </w:tabs>
      </w:pPr>
    </w:p>
    <w:p w14:paraId="3C203F38" w14:textId="3C262707" w:rsidR="00F57725" w:rsidRDefault="00F57725" w:rsidP="00FA6F46">
      <w:pPr>
        <w:tabs>
          <w:tab w:val="left" w:pos="720"/>
          <w:tab w:val="left" w:pos="1620"/>
          <w:tab w:val="left" w:pos="3960"/>
          <w:tab w:val="left" w:pos="4320"/>
        </w:tabs>
      </w:pPr>
    </w:p>
    <w:p w14:paraId="1EB40FA9" w14:textId="473DFF5A" w:rsidR="00F57725" w:rsidRDefault="00F57725" w:rsidP="00FA6F46">
      <w:pPr>
        <w:tabs>
          <w:tab w:val="left" w:pos="720"/>
          <w:tab w:val="left" w:pos="1620"/>
          <w:tab w:val="left" w:pos="3960"/>
          <w:tab w:val="left" w:pos="4320"/>
        </w:tabs>
      </w:pPr>
      <w:r>
        <w:t>Note</w:t>
      </w:r>
      <w:r w:rsidRPr="00F57725">
        <w:rPr>
          <w:vertAlign w:val="superscript"/>
        </w:rPr>
        <w:t>3</w:t>
      </w:r>
      <w:r>
        <w:t xml:space="preserve">: see </w:t>
      </w:r>
      <w:hyperlink w:anchor="exGetFPS" w:history="1">
        <w:r>
          <w:rPr>
            <w:rStyle w:val="Strong"/>
          </w:rPr>
          <w:t>Ge</w:t>
        </w:r>
        <w:r>
          <w:rPr>
            <w:rStyle w:val="Strong"/>
          </w:rPr>
          <w:t>t</w:t>
        </w:r>
        <w:r>
          <w:rPr>
            <w:rStyle w:val="Strong"/>
          </w:rPr>
          <w:t>FPS</w:t>
        </w:r>
      </w:hyperlink>
      <w:r>
        <w:rPr>
          <w:rStyle w:val="Strong"/>
        </w:rPr>
        <w:t xml:space="preserve"> </w:t>
      </w:r>
      <w:r w:rsidRPr="00F57725">
        <w:rPr>
          <w:rStyle w:val="Strong"/>
          <w:b w:val="0"/>
          <w:bCs w:val="0"/>
        </w:rPr>
        <w:t xml:space="preserve">for </w:t>
      </w:r>
      <w:r>
        <w:rPr>
          <w:rStyle w:val="Strong"/>
          <w:b w:val="0"/>
          <w:bCs w:val="0"/>
        </w:rPr>
        <w:t>detecting</w:t>
      </w:r>
      <w:r w:rsidRPr="00F57725">
        <w:rPr>
          <w:rStyle w:val="Strong"/>
          <w:b w:val="0"/>
          <w:bCs w:val="0"/>
        </w:rPr>
        <w:t xml:space="preserve"> Frame Rate</w:t>
      </w:r>
      <w:r>
        <w:rPr>
          <w:rStyle w:val="Strong"/>
          <w:b w:val="0"/>
          <w:bCs w:val="0"/>
        </w:rPr>
        <w:t xml:space="preserve"> for portability between hardware.</w:t>
      </w:r>
    </w:p>
    <w:p w14:paraId="1946C79B" w14:textId="77777777" w:rsidR="008C3D76" w:rsidRDefault="008C3D76">
      <w:r>
        <w:br w:type="page"/>
      </w:r>
    </w:p>
    <w:p w14:paraId="4B643F27" w14:textId="32DC4514" w:rsidR="008C3D76" w:rsidRDefault="008C3D76" w:rsidP="008C3D76">
      <w:pPr>
        <w:pStyle w:val="Heading3"/>
      </w:pPr>
      <w:bookmarkStart w:id="307" w:name="exHandleCommand"/>
      <w:bookmarkEnd w:id="307"/>
      <w:r>
        <w:lastRenderedPageBreak/>
        <w:t>HandleCommand:</w:t>
      </w:r>
      <w:r>
        <w:tab/>
      </w:r>
    </w:p>
    <w:p w14:paraId="5FD79DB2" w14:textId="77777777" w:rsidR="008C3D76" w:rsidRDefault="008C3D76" w:rsidP="008C3D76"/>
    <w:p w14:paraId="6DC9B065" w14:textId="77777777" w:rsidR="008C3D76" w:rsidRPr="00941398" w:rsidRDefault="008C3D76" w:rsidP="008C3D76">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0E77C25B" w14:textId="16F2BBD9" w:rsidR="008C3D76" w:rsidRDefault="008C3D76" w:rsidP="008C3D76">
      <w:pPr>
        <w:tabs>
          <w:tab w:val="left" w:pos="450"/>
          <w:tab w:val="left" w:pos="1530"/>
          <w:tab w:val="left" w:pos="2430"/>
          <w:tab w:val="left" w:pos="3600"/>
          <w:tab w:val="left" w:pos="5040"/>
          <w:tab w:val="left" w:pos="5760"/>
          <w:tab w:val="left" w:pos="7200"/>
          <w:tab w:val="left" w:pos="8640"/>
          <w:tab w:val="left" w:pos="9360"/>
          <w:tab w:val="left" w:pos="9990"/>
        </w:tabs>
        <w:jc w:val="both"/>
      </w:pPr>
      <w:r>
        <w:t>; HandleCommand</w:t>
      </w:r>
    </w:p>
    <w:p w14:paraId="2367C991" w14:textId="20FA6855" w:rsidR="008C3D76" w:rsidRDefault="008C3D76" w:rsidP="008C3D76">
      <w:pPr>
        <w:tabs>
          <w:tab w:val="left" w:pos="450"/>
          <w:tab w:val="left" w:pos="1530"/>
          <w:tab w:val="left" w:pos="2430"/>
          <w:tab w:val="left" w:pos="3600"/>
          <w:tab w:val="left" w:pos="5040"/>
          <w:tab w:val="left" w:pos="5760"/>
          <w:tab w:val="left" w:pos="7200"/>
          <w:tab w:val="left" w:pos="8640"/>
          <w:tab w:val="left" w:pos="9360"/>
          <w:tab w:val="left" w:pos="9990"/>
        </w:tabs>
        <w:jc w:val="both"/>
      </w:pPr>
      <w:r>
        <w:t>; DESCRIPTION: Given a command number this routine handles dispatching</w:t>
      </w:r>
    </w:p>
    <w:p w14:paraId="5FAC9578" w14:textId="15FFA55D" w:rsidR="008C3D76" w:rsidRDefault="008C3D76" w:rsidP="008C3D76">
      <w:pPr>
        <w:tabs>
          <w:tab w:val="left" w:pos="450"/>
          <w:tab w:val="left" w:pos="1530"/>
          <w:tab w:val="left" w:pos="2430"/>
          <w:tab w:val="left" w:pos="3600"/>
          <w:tab w:val="left" w:pos="5040"/>
          <w:tab w:val="left" w:pos="5760"/>
          <w:tab w:val="left" w:pos="7200"/>
          <w:tab w:val="left" w:pos="8640"/>
          <w:tab w:val="left" w:pos="9360"/>
          <w:tab w:val="left" w:pos="9990"/>
        </w:tabs>
        <w:jc w:val="both"/>
      </w:pPr>
      <w:r>
        <w:t>; control to the appropriate routine.</w:t>
      </w:r>
    </w:p>
    <w:p w14:paraId="7AEEF59B" w14:textId="77777777" w:rsidR="008C3D76" w:rsidRDefault="008C3D76" w:rsidP="008C3D76">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3C51336B" w14:textId="4B126EAD" w:rsidR="008C3D76" w:rsidRDefault="008C3D76" w:rsidP="008C3D76">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rsidR="00EA76F3">
        <w:t xml:space="preserve"> </w:t>
      </w:r>
      <w:r>
        <w:t>P</w:t>
      </w:r>
      <w:r w:rsidR="00EA76F3">
        <w:t>ass</w:t>
      </w:r>
      <w:r>
        <w:t>: y command number</w:t>
      </w:r>
    </w:p>
    <w:p w14:paraId="122E704F" w14:textId="798E81E5" w:rsidR="008C3D76" w:rsidRDefault="008C3D76" w:rsidP="008C3D76">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rsidR="00EA76F3">
        <w:t xml:space="preserve"> </w:t>
      </w:r>
      <w:r>
        <w:t>R</w:t>
      </w:r>
      <w:r w:rsidR="00EA76F3">
        <w:t>eturns</w:t>
      </w:r>
      <w:r>
        <w:t>: depends on command</w:t>
      </w:r>
    </w:p>
    <w:p w14:paraId="1A973169" w14:textId="1BD69274" w:rsidR="008C3D76" w:rsidRDefault="008C3D76" w:rsidP="008C3D76">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rsidR="00EA76F3">
        <w:t xml:space="preserve"> </w:t>
      </w:r>
      <w:r>
        <w:t>D</w:t>
      </w:r>
      <w:r w:rsidR="00EA76F3">
        <w:t>estroyed</w:t>
      </w:r>
      <w:r>
        <w:t>: depends on command</w:t>
      </w:r>
    </w:p>
    <w:p w14:paraId="1DDBBC87" w14:textId="398B2887" w:rsidR="008C3D76" w:rsidRDefault="008C3D76" w:rsidP="008C3D76">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2A9E9F22" w14:textId="3829B8CB" w:rsidR="00EA76F3" w:rsidRDefault="00EA76F3" w:rsidP="008C3D76">
      <w:pPr>
        <w:tabs>
          <w:tab w:val="left" w:pos="450"/>
          <w:tab w:val="left" w:pos="1530"/>
          <w:tab w:val="left" w:pos="2430"/>
          <w:tab w:val="left" w:pos="3600"/>
          <w:tab w:val="left" w:pos="5040"/>
          <w:tab w:val="left" w:pos="5760"/>
          <w:tab w:val="left" w:pos="7200"/>
          <w:tab w:val="left" w:pos="8640"/>
          <w:tab w:val="left" w:pos="9360"/>
          <w:tab w:val="left" w:pos="9990"/>
        </w:tabs>
        <w:jc w:val="both"/>
      </w:pPr>
      <w:r w:rsidRPr="00EA76F3">
        <w:t xml:space="preserve">UNIMPLEMENTED </w:t>
      </w:r>
      <w:r>
        <w:t>=</w:t>
      </w:r>
      <w:r w:rsidRPr="00EA76F3">
        <w:t xml:space="preserve"> $0000</w:t>
      </w:r>
    </w:p>
    <w:p w14:paraId="33A317F7" w14:textId="77777777" w:rsidR="00EA76F3" w:rsidRDefault="00EA76F3" w:rsidP="008C3D76">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354F5127" w14:textId="52472B69" w:rsidR="008C3D76" w:rsidRDefault="00900EE1" w:rsidP="008C3D76">
      <w:pPr>
        <w:tabs>
          <w:tab w:val="left" w:pos="450"/>
          <w:tab w:val="left" w:pos="1530"/>
          <w:tab w:val="left" w:pos="2430"/>
          <w:tab w:val="left" w:pos="3600"/>
          <w:tab w:val="left" w:pos="5040"/>
          <w:tab w:val="left" w:pos="5760"/>
          <w:tab w:val="left" w:pos="7200"/>
          <w:tab w:val="left" w:pos="8640"/>
          <w:tab w:val="left" w:pos="9360"/>
          <w:tab w:val="left" w:pos="9990"/>
        </w:tabs>
        <w:jc w:val="both"/>
      </w:pPr>
      <w:hyperlink w:anchor="exHandleCommand" w:history="1">
        <w:r>
          <w:rPr>
            <w:rStyle w:val="Strong"/>
          </w:rPr>
          <w:t>Handle</w:t>
        </w:r>
        <w:r>
          <w:rPr>
            <w:rStyle w:val="Strong"/>
          </w:rPr>
          <w:t>C</w:t>
        </w:r>
        <w:r>
          <w:rPr>
            <w:rStyle w:val="Strong"/>
          </w:rPr>
          <w:t>o</w:t>
        </w:r>
        <w:r>
          <w:rPr>
            <w:rStyle w:val="Strong"/>
          </w:rPr>
          <w:t>m</w:t>
        </w:r>
        <w:r>
          <w:rPr>
            <w:rStyle w:val="Strong"/>
          </w:rPr>
          <w:t>mand</w:t>
        </w:r>
      </w:hyperlink>
      <w:r w:rsidR="008C3D76">
        <w:t>:</w:t>
      </w:r>
    </w:p>
    <w:p w14:paraId="3EE90E00" w14:textId="056DA827" w:rsidR="008C3D76" w:rsidRDefault="00EA76F3" w:rsidP="008C3D76">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008C3D76">
        <w:t>cpy</w:t>
      </w:r>
      <w:r>
        <w:tab/>
      </w:r>
      <w:r w:rsidRPr="00EA76F3">
        <w:t>#TOT_CMDS</w:t>
      </w:r>
      <w:r>
        <w:tab/>
        <w:t xml:space="preserve">; </w:t>
      </w:r>
      <w:r w:rsidRPr="00EA76F3">
        <w:t>check command # against last cmd num</w:t>
      </w:r>
    </w:p>
    <w:p w14:paraId="0DCADEC2" w14:textId="402FD0E5" w:rsidR="008C3D76" w:rsidRDefault="00EA76F3" w:rsidP="008C3D76">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008C3D76">
        <w:t>b</w:t>
      </w:r>
      <w:r>
        <w:t>cs</w:t>
      </w:r>
      <w:r>
        <w:tab/>
        <w:t>99$</w:t>
      </w:r>
      <w:r>
        <w:tab/>
      </w:r>
      <w:r>
        <w:tab/>
        <w:t>;</w:t>
      </w:r>
      <w:r w:rsidRPr="00EA76F3">
        <w:t xml:space="preserve"> exit if command is invalid</w:t>
      </w:r>
    </w:p>
    <w:p w14:paraId="7B2DB242" w14:textId="7087828D" w:rsid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jc w:val="both"/>
      </w:pPr>
      <w:r>
        <w:tab/>
        <w:t>lda</w:t>
      </w:r>
      <w:r>
        <w:tab/>
      </w:r>
      <w:r w:rsidRPr="00EA76F3">
        <w:t>CMDtabL,y</w:t>
      </w:r>
      <w:r>
        <w:tab/>
      </w:r>
      <w:r w:rsidRPr="00EA76F3">
        <w:t>; get low byte of routine address</w:t>
      </w:r>
    </w:p>
    <w:p w14:paraId="3AD07A44" w14:textId="35C83E8D" w:rsidR="008C3D76" w:rsidRDefault="00EA76F3" w:rsidP="008C3D76">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008C3D76">
        <w:t>ldx</w:t>
      </w:r>
      <w:r>
        <w:tab/>
      </w:r>
      <w:r w:rsidRPr="00EA76F3">
        <w:t>CMDtabH,y</w:t>
      </w:r>
      <w:r>
        <w:tab/>
        <w:t>;</w:t>
      </w:r>
      <w:r w:rsidRPr="00EA76F3">
        <w:t xml:space="preserve"> get high byte routine address</w:t>
      </w:r>
    </w:p>
    <w:p w14:paraId="78C17491" w14:textId="59449119" w:rsidR="008C3D76" w:rsidRDefault="00EA76F3" w:rsidP="008C3D76">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008C3D76">
        <w:t>jsr</w:t>
      </w:r>
      <w:r>
        <w:tab/>
      </w:r>
      <w:hyperlink w:anchor="CallRoutine" w:history="1">
        <w:r w:rsidR="00EB6363">
          <w:rPr>
            <w:rStyle w:val="Strong"/>
          </w:rPr>
          <w:t>CallR</w:t>
        </w:r>
        <w:r w:rsidR="00EB6363">
          <w:rPr>
            <w:rStyle w:val="Strong"/>
          </w:rPr>
          <w:t>o</w:t>
        </w:r>
        <w:r w:rsidR="00EB6363">
          <w:rPr>
            <w:rStyle w:val="Strong"/>
          </w:rPr>
          <w:t>u</w:t>
        </w:r>
        <w:r w:rsidR="00EB6363">
          <w:rPr>
            <w:rStyle w:val="Strong"/>
          </w:rPr>
          <w:t>t</w:t>
        </w:r>
        <w:r w:rsidR="00EB6363">
          <w:rPr>
            <w:rStyle w:val="Strong"/>
          </w:rPr>
          <w:t>ine</w:t>
        </w:r>
      </w:hyperlink>
      <w:r>
        <w:tab/>
      </w:r>
      <w:r w:rsidRPr="00EA76F3">
        <w:t>; call the routine</w:t>
      </w:r>
    </w:p>
    <w:p w14:paraId="30A1CE18" w14:textId="30C6A1D4" w:rsidR="008C3D76" w:rsidRDefault="008C3D76" w:rsidP="008C3D76">
      <w:pPr>
        <w:tabs>
          <w:tab w:val="left" w:pos="450"/>
          <w:tab w:val="left" w:pos="1530"/>
          <w:tab w:val="left" w:pos="2430"/>
          <w:tab w:val="left" w:pos="3600"/>
          <w:tab w:val="left" w:pos="5040"/>
          <w:tab w:val="left" w:pos="5760"/>
          <w:tab w:val="left" w:pos="7200"/>
          <w:tab w:val="left" w:pos="8640"/>
          <w:tab w:val="left" w:pos="9360"/>
          <w:tab w:val="left" w:pos="9990"/>
        </w:tabs>
        <w:jc w:val="both"/>
      </w:pPr>
      <w:r>
        <w:t>99$</w:t>
      </w:r>
    </w:p>
    <w:p w14:paraId="0A699A78" w14:textId="33DDAF80" w:rsidR="008C3D76" w:rsidRDefault="00EA76F3" w:rsidP="008C3D76">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008C3D76">
        <w:t>rts</w:t>
      </w:r>
      <w:r>
        <w:tab/>
      </w:r>
      <w:r>
        <w:tab/>
      </w:r>
      <w:r>
        <w:tab/>
        <w:t>;</w:t>
      </w:r>
      <w:r w:rsidRPr="00EA76F3">
        <w:t xml:space="preserve"> exit</w:t>
      </w:r>
    </w:p>
    <w:p w14:paraId="5AA293FF" w14:textId="77777777" w:rsidR="00EA76F3" w:rsidRDefault="00EA76F3" w:rsidP="008C3D76">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05E2F05D" w14:textId="77777777" w:rsidR="00EA76F3" w:rsidRP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jc w:val="both"/>
        <w:rPr>
          <w:noProof/>
        </w:rPr>
      </w:pPr>
      <w:r w:rsidRPr="00EA76F3">
        <w:rPr>
          <w:b/>
          <w:bCs/>
          <w:noProof/>
        </w:rPr>
        <w:t xml:space="preserve">; </w:t>
      </w:r>
      <w:r w:rsidRPr="00EA76F3">
        <w:rPr>
          <w:noProof/>
        </w:rPr>
        <w:t>The table below is a collection of the the high/low bytes of the routine</w:t>
      </w:r>
    </w:p>
    <w:p w14:paraId="6E2BCF96" w14:textId="1FA5BA02" w:rsidR="00EA76F3" w:rsidRP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jc w:val="both"/>
        <w:rPr>
          <w:noProof/>
        </w:rPr>
      </w:pPr>
      <w:r>
        <w:rPr>
          <w:noProof/>
        </w:rPr>
        <w:t>;</w:t>
      </w:r>
      <w:r w:rsidRPr="00EA76F3">
        <w:rPr>
          <w:noProof/>
        </w:rPr>
        <w:t xml:space="preserve"> associated with each command number. If a command is not yet implemented</w:t>
      </w:r>
    </w:p>
    <w:p w14:paraId="37921482" w14:textId="21C7A95A" w:rsidR="008C3D76" w:rsidRP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jc w:val="both"/>
        <w:rPr>
          <w:noProof/>
        </w:rPr>
      </w:pPr>
      <w:r w:rsidRPr="00EA76F3">
        <w:rPr>
          <w:noProof/>
        </w:rPr>
        <w:t>; use the UNIMPLEMENTED constant</w:t>
      </w:r>
    </w:p>
    <w:p w14:paraId="7998B545" w14:textId="77777777" w:rsidR="00EA76F3" w:rsidRP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jc w:val="both"/>
        <w:rPr>
          <w:noProof/>
        </w:rPr>
      </w:pPr>
      <w:r w:rsidRPr="00EA76F3">
        <w:rPr>
          <w:noProof/>
        </w:rPr>
        <w:t>CMDtabL:</w:t>
      </w:r>
    </w:p>
    <w:p w14:paraId="726F1DE3" w14:textId="652853AB" w:rsidR="00EA76F3" w:rsidRP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jc w:val="both"/>
        <w:rPr>
          <w:noProof/>
        </w:rPr>
      </w:pPr>
      <w:r>
        <w:rPr>
          <w:noProof/>
        </w:rPr>
        <w:tab/>
      </w:r>
      <w:r w:rsidRPr="00EA76F3">
        <w:rPr>
          <w:noProof/>
        </w:rPr>
        <w:t>.byte</w:t>
      </w:r>
      <w:r w:rsidRPr="00EA76F3">
        <w:rPr>
          <w:noProof/>
        </w:rPr>
        <w:tab/>
      </w:r>
      <w:r w:rsidR="00EB6363">
        <w:rPr>
          <w:noProof/>
        </w:rPr>
        <w:t>[</w:t>
      </w:r>
      <w:r w:rsidRPr="00EA76F3">
        <w:rPr>
          <w:noProof/>
        </w:rPr>
        <w:t>UNIMPLEMENTED</w:t>
      </w:r>
      <w:r w:rsidR="00EB6363">
        <w:rPr>
          <w:noProof/>
        </w:rPr>
        <w:tab/>
        <w:t>; Low Byte of command 0</w:t>
      </w:r>
    </w:p>
    <w:p w14:paraId="2BDA7731" w14:textId="1D8E4418" w:rsidR="00EA76F3" w:rsidRP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jc w:val="both"/>
        <w:rPr>
          <w:noProof/>
        </w:rPr>
      </w:pPr>
      <w:r>
        <w:rPr>
          <w:noProof/>
        </w:rPr>
        <w:tab/>
      </w:r>
      <w:r w:rsidRPr="00EA76F3">
        <w:rPr>
          <w:noProof/>
        </w:rPr>
        <w:t>.byte</w:t>
      </w:r>
      <w:r w:rsidRPr="00EA76F3">
        <w:rPr>
          <w:noProof/>
        </w:rPr>
        <w:tab/>
        <w:t>[Cmdl</w:t>
      </w:r>
      <w:r w:rsidR="00EB6363">
        <w:rPr>
          <w:noProof/>
        </w:rPr>
        <w:tab/>
      </w:r>
      <w:r w:rsidR="00EB6363">
        <w:rPr>
          <w:noProof/>
        </w:rPr>
        <w:tab/>
        <w:t>; Low Byte of command 1</w:t>
      </w:r>
    </w:p>
    <w:p w14:paraId="771B51AA" w14:textId="42AEF979" w:rsidR="00EA76F3" w:rsidRP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jc w:val="both"/>
        <w:rPr>
          <w:noProof/>
        </w:rPr>
      </w:pPr>
      <w:r>
        <w:rPr>
          <w:noProof/>
        </w:rPr>
        <w:tab/>
      </w:r>
      <w:r w:rsidRPr="00EA76F3">
        <w:rPr>
          <w:noProof/>
        </w:rPr>
        <w:t>.byte</w:t>
      </w:r>
      <w:r w:rsidRPr="00EA76F3">
        <w:rPr>
          <w:noProof/>
        </w:rPr>
        <w:tab/>
        <w:t>[Cmd2</w:t>
      </w:r>
      <w:r w:rsidR="00EB6363">
        <w:rPr>
          <w:noProof/>
        </w:rPr>
        <w:tab/>
      </w:r>
      <w:r w:rsidR="00EB6363">
        <w:rPr>
          <w:noProof/>
        </w:rPr>
        <w:tab/>
        <w:t>; etc...</w:t>
      </w:r>
    </w:p>
    <w:p w14:paraId="6E18CFCE" w14:textId="1C0DDC94" w:rsidR="00EA76F3" w:rsidRP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jc w:val="both"/>
        <w:rPr>
          <w:noProof/>
        </w:rPr>
      </w:pPr>
      <w:r>
        <w:rPr>
          <w:noProof/>
        </w:rPr>
        <w:tab/>
      </w:r>
      <w:r w:rsidRPr="00EA76F3">
        <w:rPr>
          <w:noProof/>
        </w:rPr>
        <w:t>.byte</w:t>
      </w:r>
      <w:r w:rsidRPr="00EA76F3">
        <w:rPr>
          <w:noProof/>
        </w:rPr>
        <w:tab/>
        <w:t>[Cmd3</w:t>
      </w:r>
    </w:p>
    <w:p w14:paraId="48E90526" w14:textId="5AD3DD6D" w:rsidR="00EA76F3" w:rsidRP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jc w:val="both"/>
        <w:rPr>
          <w:noProof/>
        </w:rPr>
      </w:pPr>
      <w:r>
        <w:rPr>
          <w:noProof/>
        </w:rPr>
        <w:tab/>
      </w:r>
      <w:r w:rsidRPr="00EA76F3">
        <w:rPr>
          <w:noProof/>
        </w:rPr>
        <w:t>.byte</w:t>
      </w:r>
      <w:r w:rsidRPr="00EA76F3">
        <w:rPr>
          <w:noProof/>
        </w:rPr>
        <w:tab/>
        <w:t>[Cmd4</w:t>
      </w:r>
    </w:p>
    <w:p w14:paraId="0753243C" w14:textId="0CE27944" w:rsidR="00EA76F3" w:rsidRP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jc w:val="both"/>
        <w:rPr>
          <w:noProof/>
        </w:rPr>
      </w:pPr>
      <w:r>
        <w:rPr>
          <w:noProof/>
        </w:rPr>
        <w:tab/>
      </w:r>
      <w:r w:rsidRPr="00EA76F3">
        <w:rPr>
          <w:noProof/>
        </w:rPr>
        <w:t>.byte</w:t>
      </w:r>
      <w:r w:rsidRPr="00EA76F3">
        <w:rPr>
          <w:noProof/>
        </w:rPr>
        <w:tab/>
        <w:t>[Cmd5</w:t>
      </w:r>
    </w:p>
    <w:p w14:paraId="00441084" w14:textId="0C912E95" w:rsidR="00EA76F3" w:rsidRP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jc w:val="both"/>
        <w:rPr>
          <w:noProof/>
        </w:rPr>
      </w:pPr>
      <w:r w:rsidRPr="00EA76F3">
        <w:rPr>
          <w:noProof/>
        </w:rPr>
        <w:t>CMDtabH:</w:t>
      </w:r>
      <w:r w:rsidRPr="00EA76F3">
        <w:rPr>
          <w:noProof/>
        </w:rPr>
        <w:tab/>
        <w:t>;low bytes</w:t>
      </w:r>
    </w:p>
    <w:p w14:paraId="09451033" w14:textId="571EA6F4" w:rsidR="00EA76F3" w:rsidRP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jc w:val="both"/>
        <w:rPr>
          <w:noProof/>
        </w:rPr>
      </w:pPr>
      <w:r>
        <w:rPr>
          <w:noProof/>
        </w:rPr>
        <w:tab/>
      </w:r>
      <w:r w:rsidRPr="00EA76F3">
        <w:rPr>
          <w:noProof/>
        </w:rPr>
        <w:t>.byte</w:t>
      </w:r>
      <w:r w:rsidRPr="00EA76F3">
        <w:rPr>
          <w:noProof/>
        </w:rPr>
        <w:tab/>
      </w:r>
      <w:r w:rsidR="00EB6363">
        <w:rPr>
          <w:noProof/>
        </w:rPr>
        <w:t>]</w:t>
      </w:r>
      <w:r w:rsidRPr="00EA76F3">
        <w:rPr>
          <w:noProof/>
        </w:rPr>
        <w:t>UNIMPLEMENTED</w:t>
      </w:r>
      <w:r w:rsidR="00EB6363">
        <w:rPr>
          <w:noProof/>
        </w:rPr>
        <w:tab/>
        <w:t>; High Byte of command 0</w:t>
      </w:r>
    </w:p>
    <w:p w14:paraId="4E3A3FF7" w14:textId="07720B4B" w:rsidR="00EA76F3" w:rsidRP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jc w:val="both"/>
        <w:rPr>
          <w:noProof/>
        </w:rPr>
      </w:pPr>
      <w:r>
        <w:rPr>
          <w:noProof/>
        </w:rPr>
        <w:tab/>
      </w:r>
      <w:r w:rsidRPr="00EA76F3">
        <w:rPr>
          <w:noProof/>
        </w:rPr>
        <w:t>.byte</w:t>
      </w:r>
      <w:r w:rsidRPr="00EA76F3">
        <w:rPr>
          <w:noProof/>
        </w:rPr>
        <w:tab/>
        <w:t>]Cmdl</w:t>
      </w:r>
      <w:r w:rsidR="00EB6363">
        <w:rPr>
          <w:noProof/>
        </w:rPr>
        <w:tab/>
      </w:r>
      <w:r w:rsidR="00EB6363">
        <w:rPr>
          <w:noProof/>
        </w:rPr>
        <w:tab/>
        <w:t>; High Byte of command 1</w:t>
      </w:r>
    </w:p>
    <w:p w14:paraId="2BB4C06C" w14:textId="3F556731" w:rsidR="00EA76F3" w:rsidRP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jc w:val="both"/>
        <w:rPr>
          <w:noProof/>
        </w:rPr>
      </w:pPr>
      <w:r>
        <w:rPr>
          <w:noProof/>
        </w:rPr>
        <w:tab/>
      </w:r>
      <w:r w:rsidRPr="00EA76F3">
        <w:rPr>
          <w:noProof/>
        </w:rPr>
        <w:t>.byte</w:t>
      </w:r>
      <w:r w:rsidRPr="00EA76F3">
        <w:rPr>
          <w:noProof/>
        </w:rPr>
        <w:tab/>
        <w:t>]Cmd2</w:t>
      </w:r>
      <w:r w:rsidR="00EB6363">
        <w:rPr>
          <w:noProof/>
        </w:rPr>
        <w:tab/>
      </w:r>
      <w:r w:rsidR="00EB6363">
        <w:rPr>
          <w:noProof/>
        </w:rPr>
        <w:tab/>
        <w:t>; etc...</w:t>
      </w:r>
    </w:p>
    <w:p w14:paraId="5046C15B" w14:textId="5296F345" w:rsidR="00EA76F3" w:rsidRP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jc w:val="both"/>
        <w:rPr>
          <w:noProof/>
        </w:rPr>
      </w:pPr>
      <w:r>
        <w:rPr>
          <w:noProof/>
        </w:rPr>
        <w:tab/>
      </w:r>
      <w:r w:rsidRPr="00EA76F3">
        <w:rPr>
          <w:noProof/>
        </w:rPr>
        <w:t>.byte</w:t>
      </w:r>
      <w:r w:rsidRPr="00EA76F3">
        <w:rPr>
          <w:noProof/>
        </w:rPr>
        <w:tab/>
        <w:t>]Cmd3</w:t>
      </w:r>
    </w:p>
    <w:p w14:paraId="45749CE5" w14:textId="03FF748A" w:rsidR="00EA76F3" w:rsidRP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jc w:val="both"/>
        <w:rPr>
          <w:noProof/>
        </w:rPr>
      </w:pPr>
      <w:r>
        <w:rPr>
          <w:noProof/>
        </w:rPr>
        <w:tab/>
      </w:r>
      <w:r w:rsidRPr="00EA76F3">
        <w:rPr>
          <w:noProof/>
        </w:rPr>
        <w:t>.byte</w:t>
      </w:r>
      <w:r w:rsidRPr="00EA76F3">
        <w:rPr>
          <w:noProof/>
        </w:rPr>
        <w:tab/>
        <w:t>]Cmd4</w:t>
      </w:r>
    </w:p>
    <w:p w14:paraId="25B3D90E" w14:textId="7A2676C5" w:rsidR="00EA76F3" w:rsidRP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jc w:val="both"/>
        <w:rPr>
          <w:noProof/>
        </w:rPr>
      </w:pPr>
      <w:r>
        <w:rPr>
          <w:noProof/>
        </w:rPr>
        <w:tab/>
      </w:r>
      <w:r w:rsidRPr="00EA76F3">
        <w:rPr>
          <w:noProof/>
        </w:rPr>
        <w:t>.byte</w:t>
      </w:r>
      <w:r w:rsidRPr="00EA76F3">
        <w:rPr>
          <w:noProof/>
        </w:rPr>
        <w:tab/>
        <w:t>]Cmd5</w:t>
      </w:r>
    </w:p>
    <w:p w14:paraId="6610ECCF" w14:textId="77777777" w:rsidR="00F03D6D" w:rsidRDefault="00F03D6D" w:rsidP="00805114">
      <w:pPr>
        <w:tabs>
          <w:tab w:val="left" w:pos="450"/>
          <w:tab w:val="left" w:pos="1530"/>
          <w:tab w:val="left" w:pos="2430"/>
          <w:tab w:val="left" w:pos="3600"/>
          <w:tab w:val="left" w:pos="5040"/>
          <w:tab w:val="left" w:pos="5760"/>
          <w:tab w:val="left" w:pos="7200"/>
          <w:tab w:val="left" w:pos="8640"/>
          <w:tab w:val="left" w:pos="9360"/>
          <w:tab w:val="left" w:pos="9990"/>
        </w:tabs>
      </w:pPr>
    </w:p>
    <w:p w14:paraId="4BCC0666" w14:textId="62D3A142" w:rsid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pPr>
      <w:r>
        <w:t xml:space="preserve">TOT_CMDS = </w:t>
      </w:r>
      <w:r w:rsidRPr="00EA76F3">
        <w:t>(CMDtab</w:t>
      </w:r>
      <w:r>
        <w:t>H</w:t>
      </w:r>
      <w:r w:rsidRPr="00EA76F3">
        <w:t>-CMDtab</w:t>
      </w:r>
      <w:r>
        <w:t>L</w:t>
      </w:r>
      <w:r w:rsidRPr="00EA76F3">
        <w:t>)</w:t>
      </w:r>
      <w:r w:rsidR="00EB6363">
        <w:tab/>
        <w:t>; Total Number of commands</w:t>
      </w:r>
    </w:p>
    <w:p w14:paraId="61BCB405" w14:textId="77777777" w:rsid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pPr>
    </w:p>
    <w:p w14:paraId="04E9F24D" w14:textId="77777777" w:rsid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pPr>
      <w:r>
        <w:t>Cmd1:</w:t>
      </w:r>
    </w:p>
    <w:p w14:paraId="407D6ECE" w14:textId="77777777" w:rsid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pPr>
      <w:r>
        <w:tab/>
        <w:t>;Perform some action here.</w:t>
      </w:r>
    </w:p>
    <w:p w14:paraId="4442F127" w14:textId="77777777" w:rsid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pPr>
      <w:r>
        <w:tab/>
        <w:t>rts</w:t>
      </w:r>
    </w:p>
    <w:p w14:paraId="6B17C8B7" w14:textId="7F2D0961" w:rsid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pPr>
      <w:r>
        <w:t>Cmd2:</w:t>
      </w:r>
    </w:p>
    <w:p w14:paraId="0A7BF5AB" w14:textId="77777777" w:rsid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pPr>
      <w:r>
        <w:tab/>
        <w:t>;Perform some action here.</w:t>
      </w:r>
    </w:p>
    <w:p w14:paraId="5B98153F" w14:textId="77777777" w:rsid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pPr>
      <w:r>
        <w:tab/>
        <w:t>rts</w:t>
      </w:r>
    </w:p>
    <w:p w14:paraId="032622A1" w14:textId="59FAA272" w:rsid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pPr>
      <w:r>
        <w:t>Cmd3:</w:t>
      </w:r>
    </w:p>
    <w:p w14:paraId="690B19CE" w14:textId="77777777" w:rsid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pPr>
      <w:r>
        <w:tab/>
        <w:t>;Perform some action here.</w:t>
      </w:r>
    </w:p>
    <w:p w14:paraId="184C596B" w14:textId="7E895785" w:rsidR="00EA76F3" w:rsidRDefault="00EA76F3" w:rsidP="00EA76F3">
      <w:pPr>
        <w:tabs>
          <w:tab w:val="left" w:pos="450"/>
          <w:tab w:val="left" w:pos="1530"/>
          <w:tab w:val="left" w:pos="2430"/>
          <w:tab w:val="left" w:pos="3600"/>
          <w:tab w:val="left" w:pos="5040"/>
          <w:tab w:val="left" w:pos="5760"/>
          <w:tab w:val="left" w:pos="7200"/>
          <w:tab w:val="left" w:pos="8640"/>
          <w:tab w:val="left" w:pos="9360"/>
          <w:tab w:val="left" w:pos="9990"/>
        </w:tabs>
      </w:pPr>
      <w:r>
        <w:tab/>
        <w:t>rts</w:t>
      </w:r>
    </w:p>
    <w:p w14:paraId="03197272" w14:textId="7DE40674" w:rsidR="00900EE1" w:rsidRDefault="00900EE1" w:rsidP="00900EE1">
      <w:pPr>
        <w:tabs>
          <w:tab w:val="left" w:pos="450"/>
          <w:tab w:val="left" w:pos="1530"/>
          <w:tab w:val="left" w:pos="2430"/>
          <w:tab w:val="left" w:pos="3600"/>
          <w:tab w:val="left" w:pos="5040"/>
          <w:tab w:val="left" w:pos="5760"/>
          <w:tab w:val="left" w:pos="7200"/>
          <w:tab w:val="left" w:pos="8640"/>
          <w:tab w:val="left" w:pos="9360"/>
          <w:tab w:val="left" w:pos="9990"/>
        </w:tabs>
      </w:pPr>
      <w:r>
        <w:t>Cmd4:</w:t>
      </w:r>
    </w:p>
    <w:p w14:paraId="02482781" w14:textId="77777777" w:rsidR="00900EE1" w:rsidRDefault="00900EE1" w:rsidP="00900EE1">
      <w:pPr>
        <w:tabs>
          <w:tab w:val="left" w:pos="450"/>
          <w:tab w:val="left" w:pos="1530"/>
          <w:tab w:val="left" w:pos="2430"/>
          <w:tab w:val="left" w:pos="3600"/>
          <w:tab w:val="left" w:pos="5040"/>
          <w:tab w:val="left" w:pos="5760"/>
          <w:tab w:val="left" w:pos="7200"/>
          <w:tab w:val="left" w:pos="8640"/>
          <w:tab w:val="left" w:pos="9360"/>
          <w:tab w:val="left" w:pos="9990"/>
        </w:tabs>
      </w:pPr>
      <w:r>
        <w:tab/>
        <w:t>;Perform some action here.</w:t>
      </w:r>
    </w:p>
    <w:p w14:paraId="6A7CB97F" w14:textId="77777777" w:rsidR="00900EE1" w:rsidRDefault="00900EE1" w:rsidP="00900EE1">
      <w:pPr>
        <w:tabs>
          <w:tab w:val="left" w:pos="450"/>
          <w:tab w:val="left" w:pos="1530"/>
          <w:tab w:val="left" w:pos="2430"/>
          <w:tab w:val="left" w:pos="3600"/>
          <w:tab w:val="left" w:pos="5040"/>
          <w:tab w:val="left" w:pos="5760"/>
          <w:tab w:val="left" w:pos="7200"/>
          <w:tab w:val="left" w:pos="8640"/>
          <w:tab w:val="left" w:pos="9360"/>
          <w:tab w:val="left" w:pos="9990"/>
        </w:tabs>
      </w:pPr>
      <w:r>
        <w:tab/>
        <w:t>rts</w:t>
      </w:r>
    </w:p>
    <w:p w14:paraId="2FD89DC2" w14:textId="112DF57C" w:rsidR="00900EE1" w:rsidRDefault="00900EE1" w:rsidP="00900EE1">
      <w:pPr>
        <w:tabs>
          <w:tab w:val="left" w:pos="450"/>
          <w:tab w:val="left" w:pos="1530"/>
          <w:tab w:val="left" w:pos="2430"/>
          <w:tab w:val="left" w:pos="3600"/>
          <w:tab w:val="left" w:pos="5040"/>
          <w:tab w:val="left" w:pos="5760"/>
          <w:tab w:val="left" w:pos="7200"/>
          <w:tab w:val="left" w:pos="8640"/>
          <w:tab w:val="left" w:pos="9360"/>
          <w:tab w:val="left" w:pos="9990"/>
        </w:tabs>
      </w:pPr>
      <w:r>
        <w:t>Cmd</w:t>
      </w:r>
      <w:r w:rsidR="00EB6363">
        <w:t>5</w:t>
      </w:r>
      <w:r>
        <w:t>:</w:t>
      </w:r>
    </w:p>
    <w:p w14:paraId="2428DAA5" w14:textId="77777777" w:rsidR="00900EE1" w:rsidRDefault="00900EE1" w:rsidP="00900EE1">
      <w:pPr>
        <w:tabs>
          <w:tab w:val="left" w:pos="450"/>
          <w:tab w:val="left" w:pos="1530"/>
          <w:tab w:val="left" w:pos="2430"/>
          <w:tab w:val="left" w:pos="3600"/>
          <w:tab w:val="left" w:pos="5040"/>
          <w:tab w:val="left" w:pos="5760"/>
          <w:tab w:val="left" w:pos="7200"/>
          <w:tab w:val="left" w:pos="8640"/>
          <w:tab w:val="left" w:pos="9360"/>
          <w:tab w:val="left" w:pos="9990"/>
        </w:tabs>
      </w:pPr>
      <w:r>
        <w:tab/>
        <w:t>;Perform some action here.</w:t>
      </w:r>
    </w:p>
    <w:p w14:paraId="666248DA" w14:textId="20C9D103" w:rsidR="00B031C6" w:rsidRDefault="00900EE1" w:rsidP="00900EE1">
      <w:pPr>
        <w:tabs>
          <w:tab w:val="left" w:pos="450"/>
          <w:tab w:val="left" w:pos="1530"/>
          <w:tab w:val="left" w:pos="2430"/>
          <w:tab w:val="left" w:pos="3600"/>
          <w:tab w:val="left" w:pos="5040"/>
          <w:tab w:val="left" w:pos="5760"/>
          <w:tab w:val="left" w:pos="7200"/>
          <w:tab w:val="left" w:pos="8640"/>
          <w:tab w:val="left" w:pos="9360"/>
          <w:tab w:val="left" w:pos="9990"/>
        </w:tabs>
      </w:pPr>
      <w:r>
        <w:tab/>
        <w:t>rts</w:t>
      </w:r>
    </w:p>
    <w:p w14:paraId="79641A4E" w14:textId="77777777" w:rsidR="00B031C6" w:rsidRDefault="00B031C6">
      <w:r>
        <w:br w:type="page"/>
      </w:r>
    </w:p>
    <w:p w14:paraId="04E674B5" w14:textId="505EBA09" w:rsidR="00B031C6" w:rsidRDefault="00B031C6" w:rsidP="00B031C6">
      <w:pPr>
        <w:pStyle w:val="Heading3"/>
      </w:pPr>
      <w:bookmarkStart w:id="308" w:name="exi_VerticalLine"/>
      <w:bookmarkEnd w:id="308"/>
      <w:r w:rsidRPr="00B031C6">
        <w:lastRenderedPageBreak/>
        <w:t>i_VerticalLine</w:t>
      </w:r>
      <w:r>
        <w:t>:</w:t>
      </w:r>
      <w:r>
        <w:tab/>
      </w:r>
    </w:p>
    <w:p w14:paraId="1817E7CC" w14:textId="77777777" w:rsidR="00B031C6" w:rsidRDefault="00B031C6" w:rsidP="00B031C6"/>
    <w:p w14:paraId="68243EBF" w14:textId="77777777" w:rsidR="00B031C6" w:rsidRPr="00941398" w:rsidRDefault="00B031C6" w:rsidP="00B031C6">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11715179" w14:textId="77777777" w:rsidR="00B031C6" w:rsidRDefault="00B031C6" w:rsidP="00B031C6">
      <w:pPr>
        <w:tabs>
          <w:tab w:val="left" w:pos="450"/>
          <w:tab w:val="left" w:pos="1530"/>
          <w:tab w:val="left" w:pos="2430"/>
          <w:tab w:val="left" w:pos="3600"/>
          <w:tab w:val="left" w:pos="5040"/>
          <w:tab w:val="left" w:pos="5760"/>
          <w:tab w:val="left" w:pos="7200"/>
          <w:tab w:val="left" w:pos="8640"/>
          <w:tab w:val="left" w:pos="9360"/>
          <w:tab w:val="left" w:pos="9990"/>
        </w:tabs>
        <w:jc w:val="both"/>
      </w:pPr>
      <w:r>
        <w:t>; Inline version of VerticalLine.</w:t>
      </w:r>
    </w:p>
    <w:p w14:paraId="434F473A" w14:textId="59B31012" w:rsidR="00B031C6" w:rsidRDefault="00B031C6" w:rsidP="00B031C6">
      <w:pPr>
        <w:tabs>
          <w:tab w:val="left" w:pos="450"/>
          <w:tab w:val="left" w:pos="1530"/>
          <w:tab w:val="left" w:pos="2430"/>
          <w:tab w:val="left" w:pos="3600"/>
          <w:tab w:val="left" w:pos="5040"/>
          <w:tab w:val="left" w:pos="5760"/>
          <w:tab w:val="left" w:pos="7200"/>
          <w:tab w:val="left" w:pos="8640"/>
          <w:tab w:val="left" w:pos="9360"/>
          <w:tab w:val="left" w:pos="9990"/>
        </w:tabs>
        <w:jc w:val="both"/>
      </w:pPr>
      <w:r>
        <w:t>; Pass:</w:t>
      </w:r>
    </w:p>
    <w:p w14:paraId="3ED6CCEF" w14:textId="075B1964" w:rsidR="00B031C6" w:rsidRDefault="00B031C6" w:rsidP="00B031C6">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t>.word</w:t>
      </w:r>
      <w:r>
        <w:tab/>
      </w:r>
      <w:r w:rsidRPr="00B031C6">
        <w:t>xl</w:t>
      </w:r>
    </w:p>
    <w:p w14:paraId="5180B102" w14:textId="0DDC3B0E" w:rsidR="00B031C6" w:rsidRDefault="00B031C6" w:rsidP="00B031C6">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t>.word</w:t>
      </w:r>
      <w:r>
        <w:tab/>
      </w:r>
      <w:r w:rsidRPr="00B031C6">
        <w:t>x</w:t>
      </w:r>
      <w:r>
        <w:t>2</w:t>
      </w:r>
    </w:p>
    <w:p w14:paraId="51137ECE" w14:textId="4219AEEF" w:rsidR="00B031C6" w:rsidRDefault="00B031C6" w:rsidP="00B031C6">
      <w:pPr>
        <w:tabs>
          <w:tab w:val="left" w:pos="450"/>
          <w:tab w:val="left" w:pos="1530"/>
          <w:tab w:val="left" w:pos="2430"/>
          <w:tab w:val="left" w:pos="3600"/>
          <w:tab w:val="left" w:pos="5040"/>
          <w:tab w:val="left" w:pos="5760"/>
          <w:tab w:val="left" w:pos="7200"/>
          <w:tab w:val="left" w:pos="8640"/>
          <w:tab w:val="left" w:pos="9360"/>
          <w:tab w:val="left" w:pos="9990"/>
        </w:tabs>
        <w:jc w:val="both"/>
      </w:pPr>
      <w:r>
        <w:t>;</w:t>
      </w:r>
      <w:r>
        <w:tab/>
        <w:t>.byte</w:t>
      </w:r>
      <w:r>
        <w:tab/>
        <w:t>y1</w:t>
      </w:r>
    </w:p>
    <w:p w14:paraId="536C65B8" w14:textId="6C32A568" w:rsidR="00B031C6" w:rsidRDefault="00B031C6" w:rsidP="00B031C6">
      <w:pPr>
        <w:tabs>
          <w:tab w:val="left" w:pos="450"/>
          <w:tab w:val="left" w:pos="1530"/>
          <w:tab w:val="left" w:pos="2430"/>
          <w:tab w:val="left" w:pos="3600"/>
          <w:tab w:val="left" w:pos="5040"/>
          <w:tab w:val="left" w:pos="5760"/>
          <w:tab w:val="left" w:pos="7200"/>
          <w:tab w:val="left" w:pos="8640"/>
          <w:tab w:val="left" w:pos="9360"/>
          <w:tab w:val="left" w:pos="9990"/>
        </w:tabs>
        <w:jc w:val="both"/>
      </w:pPr>
      <w:r w:rsidRPr="00941398">
        <w:t>;******************************************************</w:t>
      </w:r>
    </w:p>
    <w:p w14:paraId="5D2E0537" w14:textId="61ADDE59" w:rsidR="00B031C6" w:rsidRDefault="00B031C6" w:rsidP="00B031C6">
      <w:pPr>
        <w:tabs>
          <w:tab w:val="left" w:pos="450"/>
          <w:tab w:val="left" w:pos="1530"/>
          <w:tab w:val="left" w:pos="2430"/>
          <w:tab w:val="left" w:pos="3600"/>
          <w:tab w:val="left" w:pos="5040"/>
          <w:tab w:val="left" w:pos="5760"/>
          <w:tab w:val="left" w:pos="7200"/>
          <w:tab w:val="left" w:pos="8640"/>
          <w:tab w:val="left" w:pos="9360"/>
          <w:tab w:val="left" w:pos="9990"/>
        </w:tabs>
        <w:jc w:val="both"/>
      </w:pPr>
      <w:r>
        <w:t>IVERT_BYTES = 5</w:t>
      </w:r>
      <w:r>
        <w:tab/>
      </w:r>
      <w:r w:rsidRPr="00B031C6">
        <w:t>number of inline bytes in call</w:t>
      </w:r>
    </w:p>
    <w:p w14:paraId="226D2425" w14:textId="77777777" w:rsidR="00B031C6" w:rsidRDefault="00B031C6" w:rsidP="00B031C6">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47F159FD" w14:textId="77777777" w:rsidR="00B031C6" w:rsidRDefault="00B031C6" w:rsidP="00BA09C3">
      <w:pPr>
        <w:tabs>
          <w:tab w:val="left" w:pos="720"/>
          <w:tab w:val="left" w:pos="1440"/>
          <w:tab w:val="left" w:pos="4320"/>
        </w:tabs>
        <w:rPr>
          <w:rStyle w:val="Strong"/>
        </w:rPr>
      </w:pPr>
      <w:hyperlink w:anchor="exi_VerticalLine" w:history="1">
        <w:r>
          <w:rPr>
            <w:rStyle w:val="Strong"/>
          </w:rPr>
          <w:t>i_VerticalLine</w:t>
        </w:r>
      </w:hyperlink>
      <w:r>
        <w:rPr>
          <w:rStyle w:val="Strong"/>
        </w:rPr>
        <w:t>:</w:t>
      </w:r>
    </w:p>
    <w:p w14:paraId="396B71B1" w14:textId="60B1C33C" w:rsidR="00B031C6" w:rsidRDefault="00B031C6" w:rsidP="00BA09C3">
      <w:pPr>
        <w:tabs>
          <w:tab w:val="left" w:pos="720"/>
          <w:tab w:val="left" w:pos="1440"/>
          <w:tab w:val="left" w:pos="4320"/>
        </w:tabs>
        <w:ind w:firstLine="720"/>
      </w:pPr>
      <w:r w:rsidRPr="00B031C6">
        <w:t>;</w:t>
      </w:r>
      <w:r>
        <w:t>---</w:t>
      </w:r>
      <w:r>
        <w:tab/>
      </w:r>
      <w:r w:rsidRPr="00B031C6">
        <w:t>Save away the inline return address</w:t>
      </w:r>
    </w:p>
    <w:p w14:paraId="2E4852E7" w14:textId="2E71239E" w:rsidR="00B031C6" w:rsidRDefault="00B031C6" w:rsidP="00BA09C3">
      <w:pPr>
        <w:tabs>
          <w:tab w:val="left" w:pos="720"/>
          <w:tab w:val="left" w:pos="1440"/>
          <w:tab w:val="left" w:pos="4320"/>
        </w:tabs>
      </w:pPr>
      <w:r>
        <w:tab/>
      </w:r>
      <w:r w:rsidRPr="00B031C6">
        <w:t>PopW</w:t>
      </w:r>
      <w:r>
        <w:tab/>
      </w:r>
      <w:r w:rsidRPr="00B031C6">
        <w:t>returnAddress</w:t>
      </w:r>
    </w:p>
    <w:p w14:paraId="45703865" w14:textId="77777777" w:rsidR="00B031C6" w:rsidRDefault="00B031C6" w:rsidP="00BA09C3">
      <w:pPr>
        <w:tabs>
          <w:tab w:val="left" w:pos="720"/>
          <w:tab w:val="left" w:pos="1440"/>
          <w:tab w:val="left" w:pos="4320"/>
        </w:tabs>
      </w:pPr>
    </w:p>
    <w:p w14:paraId="7379D6C5" w14:textId="2B7413D2" w:rsidR="00B031C6" w:rsidRDefault="00B031C6" w:rsidP="00BA09C3">
      <w:pPr>
        <w:tabs>
          <w:tab w:val="left" w:pos="720"/>
          <w:tab w:val="left" w:pos="1440"/>
          <w:tab w:val="left" w:pos="4320"/>
        </w:tabs>
        <w:ind w:firstLine="720"/>
      </w:pPr>
      <w:r w:rsidRPr="00B031C6">
        <w:t>;</w:t>
      </w:r>
      <w:r>
        <w:t>---</w:t>
      </w:r>
      <w:r>
        <w:tab/>
      </w:r>
      <w:r w:rsidRPr="00B031C6">
        <w:t>Load up VerticalLine's parameters</w:t>
      </w:r>
    </w:p>
    <w:p w14:paraId="730CAF80" w14:textId="41A69363" w:rsidR="00B031C6" w:rsidRDefault="00B031C6" w:rsidP="00BA09C3">
      <w:pPr>
        <w:tabs>
          <w:tab w:val="left" w:pos="720"/>
          <w:tab w:val="left" w:pos="1440"/>
          <w:tab w:val="left" w:pos="4320"/>
        </w:tabs>
        <w:ind w:firstLine="720"/>
      </w:pPr>
      <w:r>
        <w:t>ldy</w:t>
      </w:r>
      <w:r>
        <w:tab/>
      </w:r>
      <w:r w:rsidRPr="00B031C6">
        <w:t>#VJBYTES</w:t>
      </w:r>
    </w:p>
    <w:p w14:paraId="48B5A528" w14:textId="7F16BD6C" w:rsidR="00B031C6" w:rsidRDefault="00B031C6" w:rsidP="00BA09C3">
      <w:pPr>
        <w:tabs>
          <w:tab w:val="left" w:pos="720"/>
          <w:tab w:val="left" w:pos="1440"/>
          <w:tab w:val="left" w:pos="4320"/>
        </w:tabs>
        <w:ind w:firstLine="720"/>
      </w:pPr>
      <w:r>
        <w:t>lda</w:t>
      </w:r>
      <w:r>
        <w:tab/>
      </w:r>
      <w:r w:rsidRPr="00B031C6">
        <w:t>(returnAddress),</w:t>
      </w:r>
      <w:r>
        <w:t>y</w:t>
      </w:r>
      <w:r>
        <w:tab/>
      </w:r>
      <w:r w:rsidRPr="00B031C6">
        <w:t>;</w:t>
      </w:r>
      <w:r w:rsidR="00BA09C3">
        <w:t xml:space="preserve"> </w:t>
      </w:r>
      <w:r w:rsidRPr="00B031C6">
        <w:t>get yl parameter first</w:t>
      </w:r>
    </w:p>
    <w:p w14:paraId="7B8DB97B" w14:textId="33BAA1EA" w:rsidR="00B031C6" w:rsidRDefault="00B031C6" w:rsidP="00BA09C3">
      <w:pPr>
        <w:tabs>
          <w:tab w:val="left" w:pos="720"/>
          <w:tab w:val="left" w:pos="1440"/>
          <w:tab w:val="left" w:pos="4320"/>
        </w:tabs>
        <w:ind w:firstLine="720"/>
      </w:pPr>
      <w:r>
        <w:t>sta</w:t>
      </w:r>
      <w:r>
        <w:tab/>
        <w:t>rllL</w:t>
      </w:r>
    </w:p>
    <w:p w14:paraId="19E24D2D" w14:textId="667642A7" w:rsidR="00B031C6" w:rsidRDefault="00B031C6" w:rsidP="00BA09C3">
      <w:pPr>
        <w:tabs>
          <w:tab w:val="left" w:pos="720"/>
          <w:tab w:val="left" w:pos="1440"/>
          <w:tab w:val="left" w:pos="4320"/>
        </w:tabs>
      </w:pPr>
      <w:r w:rsidRPr="00B031C6">
        <w:t>10$</w:t>
      </w:r>
    </w:p>
    <w:p w14:paraId="0711AE9B" w14:textId="4AA31EE5" w:rsidR="00B031C6" w:rsidRDefault="00B031C6" w:rsidP="00BA09C3">
      <w:pPr>
        <w:tabs>
          <w:tab w:val="left" w:pos="720"/>
          <w:tab w:val="left" w:pos="1440"/>
          <w:tab w:val="left" w:pos="4320"/>
        </w:tabs>
        <w:ind w:firstLine="720"/>
      </w:pPr>
      <w:r>
        <w:t>dey</w:t>
      </w:r>
      <w:r w:rsidR="00BA09C3">
        <w:tab/>
      </w:r>
      <w:r w:rsidR="00BA09C3">
        <w:tab/>
        <w:t>;</w:t>
      </w:r>
      <w:r w:rsidR="00BA09C3" w:rsidRPr="00BA09C3">
        <w:t xml:space="preserve"> load other params in a loop</w:t>
      </w:r>
    </w:p>
    <w:p w14:paraId="4C641ACB" w14:textId="266DD48B" w:rsidR="00B031C6" w:rsidRDefault="00B031C6" w:rsidP="00BA09C3">
      <w:pPr>
        <w:tabs>
          <w:tab w:val="left" w:pos="720"/>
          <w:tab w:val="left" w:pos="1440"/>
          <w:tab w:val="left" w:pos="4320"/>
        </w:tabs>
        <w:ind w:firstLine="720"/>
      </w:pPr>
      <w:r>
        <w:t>lda</w:t>
      </w:r>
      <w:r>
        <w:tab/>
      </w:r>
      <w:r w:rsidRPr="00B031C6">
        <w:t>(returnAddress),</w:t>
      </w:r>
      <w:r>
        <w:t>y</w:t>
      </w:r>
      <w:r>
        <w:tab/>
        <w:t>;</w:t>
      </w:r>
      <w:r w:rsidRPr="00B031C6">
        <w:t xml:space="preserve"> They occupy consecutive GEOS</w:t>
      </w:r>
    </w:p>
    <w:p w14:paraId="3764B736" w14:textId="791E7D98" w:rsidR="00B031C6" w:rsidRDefault="00B031C6" w:rsidP="00BA09C3">
      <w:pPr>
        <w:tabs>
          <w:tab w:val="left" w:pos="720"/>
          <w:tab w:val="left" w:pos="1440"/>
          <w:tab w:val="left" w:pos="4320"/>
        </w:tabs>
        <w:ind w:firstLine="720"/>
      </w:pPr>
      <w:r>
        <w:t>sta</w:t>
      </w:r>
      <w:r w:rsidR="00BA09C3">
        <w:tab/>
      </w:r>
      <w:r w:rsidR="00BA09C3" w:rsidRPr="00BA09C3">
        <w:t>r3L-l,y</w:t>
      </w:r>
      <w:r w:rsidR="00BA09C3">
        <w:tab/>
        <w:t xml:space="preserve">; </w:t>
      </w:r>
      <w:r w:rsidR="00BA09C3" w:rsidRPr="00BA09C3">
        <w:t>pseudoregisters, so this will,</w:t>
      </w:r>
    </w:p>
    <w:p w14:paraId="2DD567D0" w14:textId="7DC318FE" w:rsidR="00B031C6" w:rsidRDefault="00B031C6" w:rsidP="00BA09C3">
      <w:pPr>
        <w:tabs>
          <w:tab w:val="left" w:pos="720"/>
          <w:tab w:val="left" w:pos="1440"/>
          <w:tab w:val="left" w:pos="4320"/>
        </w:tabs>
        <w:ind w:firstLine="720"/>
      </w:pPr>
      <w:r>
        <w:t>cpy</w:t>
      </w:r>
      <w:r w:rsidR="00BA09C3">
        <w:tab/>
      </w:r>
      <w:r w:rsidR="00BA09C3" w:rsidRPr="00BA09C3">
        <w:t>#1</w:t>
      </w:r>
      <w:r w:rsidR="00BA09C3">
        <w:tab/>
        <w:t xml:space="preserve">; </w:t>
      </w:r>
      <w:r w:rsidR="00BA09C3" w:rsidRPr="00BA09C3">
        <w:t>work correctly</w:t>
      </w:r>
    </w:p>
    <w:p w14:paraId="35F77158" w14:textId="77777777" w:rsidR="00BA09C3" w:rsidRDefault="00B031C6" w:rsidP="00BA09C3">
      <w:pPr>
        <w:tabs>
          <w:tab w:val="left" w:pos="720"/>
          <w:tab w:val="left" w:pos="1440"/>
          <w:tab w:val="left" w:pos="4320"/>
        </w:tabs>
        <w:ind w:firstLine="720"/>
      </w:pPr>
      <w:r>
        <w:t>bne</w:t>
      </w:r>
      <w:r w:rsidR="00BA09C3">
        <w:tab/>
        <w:t>10$</w:t>
      </w:r>
    </w:p>
    <w:p w14:paraId="1A4EB798" w14:textId="77777777" w:rsidR="00BA09C3" w:rsidRDefault="00BA09C3" w:rsidP="00BA09C3">
      <w:pPr>
        <w:tabs>
          <w:tab w:val="left" w:pos="720"/>
          <w:tab w:val="left" w:pos="1440"/>
          <w:tab w:val="left" w:pos="4320"/>
        </w:tabs>
        <w:ind w:firstLine="720"/>
      </w:pPr>
    </w:p>
    <w:p w14:paraId="0BC7370C" w14:textId="77777777" w:rsidR="00BA09C3" w:rsidRDefault="00BA09C3" w:rsidP="00BA09C3">
      <w:pPr>
        <w:tabs>
          <w:tab w:val="left" w:pos="720"/>
          <w:tab w:val="left" w:pos="1440"/>
          <w:tab w:val="left" w:pos="4320"/>
        </w:tabs>
        <w:ind w:firstLine="720"/>
      </w:pPr>
      <w:r>
        <w:t xml:space="preserve">;---  </w:t>
      </w:r>
      <w:r w:rsidRPr="00BA09C3">
        <w:t>Now call VerticalLine with registers loaded</w:t>
      </w:r>
    </w:p>
    <w:p w14:paraId="671744DA" w14:textId="58F25F37" w:rsidR="00BA09C3" w:rsidRDefault="00BA09C3" w:rsidP="00BA09C3">
      <w:pPr>
        <w:tabs>
          <w:tab w:val="left" w:pos="720"/>
          <w:tab w:val="left" w:pos="1440"/>
          <w:tab w:val="left" w:pos="4320"/>
        </w:tabs>
        <w:ind w:firstLine="720"/>
      </w:pPr>
      <w:r w:rsidRPr="00BA09C3">
        <w:t>jsr</w:t>
      </w:r>
      <w:r>
        <w:tab/>
      </w:r>
      <w:r w:rsidRPr="00BA09C3">
        <w:rPr>
          <w:b/>
          <w:bCs/>
        </w:rPr>
        <w:t>VerticalLine</w:t>
      </w:r>
    </w:p>
    <w:p w14:paraId="653B9832" w14:textId="3A4AA07D" w:rsidR="00BA09C3" w:rsidRDefault="00BA09C3" w:rsidP="00BA09C3">
      <w:pPr>
        <w:tabs>
          <w:tab w:val="left" w:pos="720"/>
          <w:tab w:val="left" w:pos="1440"/>
          <w:tab w:val="left" w:pos="4320"/>
        </w:tabs>
        <w:ind w:firstLine="720"/>
      </w:pPr>
    </w:p>
    <w:p w14:paraId="5BFBAB95" w14:textId="7BC701F1" w:rsidR="00BA09C3" w:rsidRDefault="00BA09C3" w:rsidP="00BA09C3">
      <w:pPr>
        <w:tabs>
          <w:tab w:val="left" w:pos="720"/>
          <w:tab w:val="left" w:pos="1440"/>
          <w:tab w:val="left" w:pos="4320"/>
        </w:tabs>
        <w:ind w:firstLine="720"/>
      </w:pPr>
      <w:r>
        <w:t>;---</w:t>
      </w:r>
      <w:r>
        <w:tab/>
        <w:t>and d</w:t>
      </w:r>
      <w:r w:rsidRPr="00BA09C3">
        <w:t>o an inline return</w:t>
      </w:r>
    </w:p>
    <w:p w14:paraId="144030D2" w14:textId="55D65089" w:rsidR="00BA09C3" w:rsidRDefault="00BA09C3" w:rsidP="00BA09C3">
      <w:pPr>
        <w:tabs>
          <w:tab w:val="left" w:pos="720"/>
          <w:tab w:val="left" w:pos="1440"/>
          <w:tab w:val="left" w:pos="4320"/>
        </w:tabs>
        <w:ind w:firstLine="720"/>
      </w:pPr>
      <w:r>
        <w:t>php</w:t>
      </w:r>
      <w:r>
        <w:tab/>
      </w:r>
      <w:r>
        <w:tab/>
        <w:t>;</w:t>
      </w:r>
      <w:r w:rsidRPr="00BA09C3">
        <w:t xml:space="preserve"> save st reg to return</w:t>
      </w:r>
      <w:r>
        <w:tab/>
      </w:r>
    </w:p>
    <w:p w14:paraId="7D9D971E" w14:textId="7A65AD33" w:rsidR="00BA09C3" w:rsidRDefault="00BA09C3" w:rsidP="00BA09C3">
      <w:pPr>
        <w:tabs>
          <w:tab w:val="left" w:pos="720"/>
          <w:tab w:val="left" w:pos="1440"/>
          <w:tab w:val="left" w:pos="4320"/>
        </w:tabs>
        <w:ind w:firstLine="720"/>
      </w:pPr>
      <w:r>
        <w:t>lda</w:t>
      </w:r>
      <w:r>
        <w:tab/>
      </w:r>
      <w:r w:rsidRPr="00BA09C3">
        <w:t>#</w:t>
      </w:r>
      <w:r>
        <w:t xml:space="preserve">IVERT_BYTES </w:t>
      </w:r>
      <w:r w:rsidRPr="00BA09C3">
        <w:t>+1</w:t>
      </w:r>
      <w:r>
        <w:tab/>
        <w:t>;</w:t>
      </w:r>
      <w:r w:rsidRPr="00BA09C3">
        <w:t xml:space="preserve"> # of bytes + 1</w:t>
      </w:r>
    </w:p>
    <w:p w14:paraId="02A4F601" w14:textId="2D5B5F98" w:rsidR="00BA09C3" w:rsidRDefault="00BA09C3" w:rsidP="00BA09C3">
      <w:pPr>
        <w:tabs>
          <w:tab w:val="left" w:pos="720"/>
          <w:tab w:val="left" w:pos="1440"/>
          <w:tab w:val="left" w:pos="4320"/>
        </w:tabs>
        <w:ind w:firstLine="720"/>
      </w:pPr>
      <w:r>
        <w:t>jmp</w:t>
      </w:r>
      <w:r>
        <w:tab/>
      </w:r>
      <w:hyperlink w:anchor="DoInlineReturn" w:history="1">
        <w:r>
          <w:rPr>
            <w:rStyle w:val="Strong"/>
          </w:rPr>
          <w:t>DoInlin</w:t>
        </w:r>
        <w:r>
          <w:rPr>
            <w:rStyle w:val="Strong"/>
          </w:rPr>
          <w:t>e</w:t>
        </w:r>
        <w:r>
          <w:rPr>
            <w:rStyle w:val="Strong"/>
          </w:rPr>
          <w:t>Return</w:t>
        </w:r>
      </w:hyperlink>
      <w:r>
        <w:tab/>
        <w:t xml:space="preserve">; </w:t>
      </w:r>
      <w:r w:rsidRPr="00BA09C3">
        <w:t>jump to inline return. Do not jsr!</w:t>
      </w:r>
    </w:p>
    <w:p w14:paraId="14E664D7" w14:textId="1EF639E2" w:rsidR="00AC21C7" w:rsidRDefault="00AC21C7" w:rsidP="00BA09C3">
      <w:pPr>
        <w:tabs>
          <w:tab w:val="left" w:pos="720"/>
          <w:tab w:val="left" w:pos="1440"/>
          <w:tab w:val="left" w:pos="4320"/>
        </w:tabs>
        <w:ind w:firstLine="720"/>
      </w:pPr>
      <w:r>
        <w:br w:type="page"/>
      </w:r>
    </w:p>
    <w:p w14:paraId="675D2F58" w14:textId="4EFAC2C0" w:rsidR="00AC21C7" w:rsidRDefault="00AC21C7" w:rsidP="00AC21C7">
      <w:pPr>
        <w:pStyle w:val="Heading3"/>
      </w:pPr>
      <w:bookmarkStart w:id="309" w:name="exLoadBASIC"/>
      <w:bookmarkEnd w:id="309"/>
      <w:r w:rsidRPr="00AC21C7">
        <w:lastRenderedPageBreak/>
        <w:t>LoadBASIC</w:t>
      </w:r>
      <w:r>
        <w:t>:</w:t>
      </w:r>
      <w:r>
        <w:tab/>
      </w:r>
    </w:p>
    <w:p w14:paraId="7D924045" w14:textId="77777777"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1419CECD" w14:textId="0CA052B9"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t>;    Loads a Commodore BASIC program and starts it</w:t>
      </w:r>
    </w:p>
    <w:p w14:paraId="3D1F4578" w14:textId="3DB107CC"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t>; running. Assumes that the program is a standard BASIC</w:t>
      </w:r>
    </w:p>
    <w:p w14:paraId="73B8F2DE" w14:textId="0EC1A910"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t>; file that loads at $801. This example does little</w:t>
      </w:r>
    </w:p>
    <w:p w14:paraId="194A2C88" w14:textId="14440A7E"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t>; error checking.</w:t>
      </w:r>
    </w:p>
    <w:p w14:paraId="1153494F" w14:textId="28FEDDC6"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t xml:space="preserve">; </w:t>
      </w:r>
    </w:p>
    <w:p w14:paraId="0984303D" w14:textId="0013595D"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t xml:space="preserve">; Pass: </w:t>
      </w:r>
      <w:r>
        <w:tab/>
      </w:r>
      <w:r w:rsidR="0053009E">
        <w:t>Nothing</w:t>
      </w:r>
    </w:p>
    <w:p w14:paraId="0D1948F7" w14:textId="1E10D385"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526BC075" w14:textId="77777777"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t>*****************************</w:t>
      </w:r>
    </w:p>
    <w:p w14:paraId="63652F3A" w14:textId="63B28380"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rsidRPr="00EA76F3">
        <w:t xml:space="preserve">UNIMPLEMENTED </w:t>
      </w:r>
      <w:r>
        <w:t>=</w:t>
      </w:r>
      <w:r w:rsidRPr="00EA76F3">
        <w:t xml:space="preserve"> $0000</w:t>
      </w:r>
    </w:p>
    <w:p w14:paraId="3BD1B0B8" w14:textId="55F1585E"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t>basicProg:</w:t>
      </w:r>
    </w:p>
    <w:p w14:paraId="6B5AD512" w14:textId="50D8BA07"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tab/>
        <w:t>.byte</w:t>
      </w:r>
      <w:r>
        <w:tab/>
      </w:r>
      <w:r w:rsidR="0053009E">
        <w:t>"</w:t>
      </w:r>
      <w:r>
        <w:t>GodZilla</w:t>
      </w:r>
      <w:r w:rsidR="0053009E">
        <w:t>"</w:t>
      </w:r>
      <w:r>
        <w:t>,NULL</w:t>
      </w:r>
    </w:p>
    <w:p w14:paraId="26017DD8" w14:textId="77777777" w:rsidR="0053009E" w:rsidRDefault="0053009E"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6023F8D3" w14:textId="77777777"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t>runCommand:</w:t>
      </w:r>
    </w:p>
    <w:p w14:paraId="5B355E5A" w14:textId="419FC539"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tab/>
        <w:t xml:space="preserve">.byte </w:t>
      </w:r>
      <w:r w:rsidR="0053009E">
        <w:t>"</w:t>
      </w:r>
      <w:r>
        <w:t>RUN</w:t>
      </w:r>
      <w:r w:rsidR="0053009E">
        <w:t>"</w:t>
      </w:r>
      <w:r>
        <w:t>,NULL</w:t>
      </w:r>
    </w:p>
    <w:p w14:paraId="29267BD1" w14:textId="77777777"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p>
    <w:p w14:paraId="767544DA" w14:textId="1ECF8507"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hyperlink w:anchor="exLoadBASIC" w:history="1">
        <w:r>
          <w:rPr>
            <w:rStyle w:val="Strong"/>
          </w:rPr>
          <w:t>LoadBASIC</w:t>
        </w:r>
      </w:hyperlink>
      <w:r>
        <w:t>:</w:t>
      </w:r>
    </w:p>
    <w:p w14:paraId="1A2F13B8" w14:textId="563707DE"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AC21C7">
        <w:rPr>
          <w:b/>
          <w:bCs/>
        </w:rPr>
        <w:t>LoadW</w:t>
      </w:r>
      <w:r>
        <w:tab/>
      </w:r>
      <w:r w:rsidRPr="00AC21C7">
        <w:rPr>
          <w:b/>
          <w:bCs/>
        </w:rPr>
        <w:t>r6</w:t>
      </w:r>
      <w:r>
        <w:t>,basicProg</w:t>
      </w:r>
      <w:r>
        <w:tab/>
      </w:r>
      <w:r w:rsidRPr="00AC21C7">
        <w:t>;</w:t>
      </w:r>
      <w:r>
        <w:t xml:space="preserve"> Find Basic Program to run</w:t>
      </w:r>
    </w:p>
    <w:p w14:paraId="47D6E4E9" w14:textId="4A65FC62"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tab/>
        <w:t>jsr</w:t>
      </w:r>
      <w:r>
        <w:tab/>
      </w:r>
      <w:hyperlink w:anchor="FindFile" w:history="1">
        <w:r w:rsidR="00F35CB1">
          <w:rPr>
            <w:rStyle w:val="Strong"/>
          </w:rPr>
          <w:t>FindFile</w:t>
        </w:r>
      </w:hyperlink>
      <w:r w:rsidR="0053009E">
        <w:tab/>
        <w:t>; r5 will now point to programs DIR Entry</w:t>
      </w:r>
    </w:p>
    <w:p w14:paraId="35CA0115" w14:textId="6A35D86D"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tab/>
        <w:t>txa</w:t>
      </w:r>
    </w:p>
    <w:p w14:paraId="2EBCC6E8" w14:textId="09605A9F"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tab/>
        <w:t>bne</w:t>
      </w:r>
      <w:r>
        <w:tab/>
        <w:t>9</w:t>
      </w:r>
      <w:r w:rsidR="0053009E">
        <w:t>9</w:t>
      </w:r>
      <w:r>
        <w:t>$</w:t>
      </w:r>
      <w:r w:rsidR="0053009E">
        <w:tab/>
      </w:r>
      <w:r w:rsidR="0053009E">
        <w:tab/>
        <w:t>; If FILE</w:t>
      </w:r>
      <w:r w:rsidR="0053009E">
        <w:softHyphen/>
        <w:t>_NOT</w:t>
      </w:r>
      <w:r w:rsidR="0053009E">
        <w:softHyphen/>
        <w:t>_FOUND or other Disk Errors exit.</w:t>
      </w:r>
    </w:p>
    <w:p w14:paraId="404C9E35" w14:textId="4325DE57"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AC21C7">
        <w:rPr>
          <w:b/>
          <w:bCs/>
        </w:rPr>
        <w:t>LoadW</w:t>
      </w:r>
      <w:r>
        <w:tab/>
      </w:r>
      <w:r w:rsidRPr="00AC21C7">
        <w:rPr>
          <w:b/>
          <w:bCs/>
        </w:rPr>
        <w:t>r0</w:t>
      </w:r>
      <w:r>
        <w:t>,runCommand</w:t>
      </w:r>
      <w:r>
        <w:tab/>
      </w:r>
      <w:r w:rsidRPr="00AC21C7">
        <w:t>;</w:t>
      </w:r>
      <w:r>
        <w:t xml:space="preserve"> </w:t>
      </w:r>
      <w:r w:rsidRPr="00AC21C7">
        <w:t>point at command string</w:t>
      </w:r>
    </w:p>
    <w:p w14:paraId="0D112002" w14:textId="76071D77"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AC21C7">
        <w:rPr>
          <w:b/>
          <w:bCs/>
        </w:rPr>
        <w:t>LoadW</w:t>
      </w:r>
      <w:r>
        <w:tab/>
      </w:r>
      <w:r w:rsidRPr="00AC21C7">
        <w:rPr>
          <w:b/>
          <w:bCs/>
        </w:rPr>
        <w:t>r7</w:t>
      </w:r>
      <w:r>
        <w:t>,#$801</w:t>
      </w:r>
      <w:r>
        <w:tab/>
        <w:t xml:space="preserve">; </w:t>
      </w:r>
      <w:r w:rsidRPr="00AC21C7">
        <w:t>assume standard address</w:t>
      </w:r>
    </w:p>
    <w:p w14:paraId="0A025FDC" w14:textId="353F3744"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tab/>
      </w:r>
      <w:r w:rsidRPr="00AC21C7">
        <w:t>j</w:t>
      </w:r>
      <w:r>
        <w:t>mp</w:t>
      </w:r>
      <w:r>
        <w:tab/>
      </w:r>
      <w:hyperlink w:anchor="CallRoutine" w:history="1">
        <w:hyperlink w:anchor="GetRandom" w:history="1">
          <w:hyperlink w:anchor="CallRoutine" w:history="1">
            <w:hyperlink w:anchor="GetRandom" w:history="1">
              <w:hyperlink w:anchor="CallRoutine" w:history="1">
                <w:hyperlink w:anchor="GetRandom" w:history="1">
                  <w:hyperlink w:anchor="CallRoutine" w:history="1">
                    <w:hyperlink w:anchor="ToBasic" w:history="1">
                      <w:r w:rsidR="00397737">
                        <w:rPr>
                          <w:rStyle w:val="Strong"/>
                        </w:rPr>
                        <w:t>ToBasic</w:t>
                      </w:r>
                    </w:hyperlink>
                  </w:hyperlink>
                </w:hyperlink>
              </w:hyperlink>
            </w:hyperlink>
          </w:hyperlink>
        </w:hyperlink>
      </w:hyperlink>
    </w:p>
    <w:p w14:paraId="3E9F1DBC" w14:textId="04CD6244" w:rsidR="0053009E" w:rsidRDefault="0053009E"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t>99$</w:t>
      </w:r>
    </w:p>
    <w:p w14:paraId="6FEF363D" w14:textId="7128E746" w:rsidR="00AC21C7"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pPr>
      <w:r>
        <w:tab/>
        <w:t>sec</w:t>
      </w:r>
    </w:p>
    <w:p w14:paraId="6DD77DDD" w14:textId="77777777" w:rsidR="004B2FFE" w:rsidRDefault="00AC21C7" w:rsidP="00AC21C7">
      <w:pPr>
        <w:tabs>
          <w:tab w:val="left" w:pos="450"/>
          <w:tab w:val="left" w:pos="1530"/>
          <w:tab w:val="left" w:pos="2430"/>
          <w:tab w:val="left" w:pos="3600"/>
          <w:tab w:val="left" w:pos="5040"/>
          <w:tab w:val="left" w:pos="5760"/>
          <w:tab w:val="left" w:pos="7200"/>
          <w:tab w:val="left" w:pos="8640"/>
          <w:tab w:val="left" w:pos="9360"/>
          <w:tab w:val="left" w:pos="9990"/>
        </w:tabs>
        <w:jc w:val="both"/>
        <w:sectPr w:rsidR="004B2FFE" w:rsidSect="00B708F3">
          <w:headerReference w:type="default" r:id="rId48"/>
          <w:pgSz w:w="12240" w:h="15840"/>
          <w:pgMar w:top="1152" w:right="810" w:bottom="1152" w:left="1440" w:header="720" w:footer="720" w:gutter="0"/>
          <w:cols w:space="720"/>
          <w:docGrid w:linePitch="360"/>
        </w:sectPr>
      </w:pPr>
      <w:r>
        <w:tab/>
        <w:t>rts</w:t>
      </w:r>
    </w:p>
    <w:p w14:paraId="5F6EB12A" w14:textId="77777777" w:rsidR="00883334" w:rsidRPr="002574EF" w:rsidRDefault="00883334" w:rsidP="003725E6">
      <w:pPr>
        <w:pStyle w:val="Heading1"/>
        <w:numPr>
          <w:ilvl w:val="0"/>
          <w:numId w:val="0"/>
        </w:numPr>
        <w:jc w:val="left"/>
        <w:rPr>
          <w:rFonts w:ascii="Times New Roman" w:hAnsi="Times New Roman" w:cs="Times New Roman"/>
          <w:b/>
          <w:bCs/>
          <w:sz w:val="44"/>
          <w:szCs w:val="44"/>
        </w:rPr>
      </w:pPr>
      <w:r w:rsidRPr="002574EF">
        <w:rPr>
          <w:rFonts w:ascii="Times New Roman" w:hAnsi="Times New Roman" w:cs="Times New Roman"/>
          <w:b/>
          <w:bCs/>
          <w:sz w:val="44"/>
          <w:szCs w:val="44"/>
        </w:rPr>
        <w:lastRenderedPageBreak/>
        <w:t>Icons, Menus, and Other Mouse Presses</w:t>
      </w:r>
    </w:p>
    <w:p w14:paraId="44F774E9" w14:textId="77777777" w:rsidR="00883334" w:rsidRPr="002574EF" w:rsidRDefault="00883334" w:rsidP="00883334">
      <w:pPr>
        <w:rPr>
          <w:rFonts w:ascii="Times New Roman" w:hAnsi="Times New Roman" w:cs="Times New Roman"/>
        </w:rPr>
      </w:pPr>
    </w:p>
    <w:p w14:paraId="6374B30E" w14:textId="4200D278" w:rsidR="00883334" w:rsidRPr="002574EF" w:rsidRDefault="00883334" w:rsidP="00180B5A">
      <w:pPr>
        <w:jc w:val="both"/>
        <w:rPr>
          <w:rFonts w:ascii="Times New Roman" w:hAnsi="Times New Roman" w:cs="Times New Roman"/>
          <w:sz w:val="26"/>
          <w:szCs w:val="26"/>
        </w:rPr>
      </w:pPr>
      <w:r w:rsidRPr="002574EF">
        <w:rPr>
          <w:rFonts w:ascii="Times New Roman" w:hAnsi="Times New Roman" w:cs="Times New Roman"/>
          <w:sz w:val="26"/>
          <w:szCs w:val="26"/>
        </w:rPr>
        <w:t>When the user clicks the mouse button, GEOS determines whether the mouse pointer was positioned over an icon, a menu item, or some other region of the screen. GEOS has a unique method of handling a mouse press for each of these cases. If the user pressed on an icon, GEOS calls the appropriate icon event routine. If the user pressed on a menu, GEOS opens up a sub</w:t>
      </w:r>
      <w:r w:rsidR="00180B5A" w:rsidRPr="002574EF">
        <w:rPr>
          <w:rFonts w:ascii="Times New Roman" w:hAnsi="Times New Roman" w:cs="Times New Roman"/>
          <w:sz w:val="26"/>
          <w:szCs w:val="26"/>
        </w:rPr>
        <w:t>-m</w:t>
      </w:r>
      <w:r w:rsidRPr="002574EF">
        <w:rPr>
          <w:rFonts w:ascii="Times New Roman" w:hAnsi="Times New Roman" w:cs="Times New Roman"/>
          <w:sz w:val="26"/>
          <w:szCs w:val="26"/>
        </w:rPr>
        <w:t xml:space="preserve">enu or calls the appropriate menu event routine, whichever is applicable. And if the user pressed somewhere else, GEOS calls through </w:t>
      </w:r>
      <w:r w:rsidRPr="002574EF">
        <w:rPr>
          <w:rFonts w:ascii="Times New Roman" w:hAnsi="Times New Roman" w:cs="Times New Roman"/>
          <w:b/>
          <w:bCs/>
          <w:sz w:val="26"/>
          <w:szCs w:val="26"/>
        </w:rPr>
        <w:t>otherPressVector</w:t>
      </w:r>
      <w:r w:rsidRPr="002574EF">
        <w:rPr>
          <w:rFonts w:ascii="Times New Roman" w:hAnsi="Times New Roman" w:cs="Times New Roman"/>
          <w:sz w:val="26"/>
          <w:szCs w:val="26"/>
        </w:rPr>
        <w:t>, letting the application handle (or ignore) these "other" mouse presses.</w:t>
      </w:r>
    </w:p>
    <w:p w14:paraId="599B4D68" w14:textId="77777777" w:rsidR="00883334" w:rsidRPr="002574EF" w:rsidRDefault="00883334" w:rsidP="00883334">
      <w:pPr>
        <w:rPr>
          <w:rFonts w:ascii="Times New Roman" w:hAnsi="Times New Roman" w:cs="Times New Roman"/>
          <w:sz w:val="24"/>
          <w:szCs w:val="24"/>
        </w:rPr>
      </w:pPr>
    </w:p>
    <w:p w14:paraId="200DF142" w14:textId="378DFBF3" w:rsidR="00883334" w:rsidRPr="002574EF" w:rsidRDefault="00883334" w:rsidP="003725E6">
      <w:pPr>
        <w:pStyle w:val="Heading2"/>
        <w:jc w:val="left"/>
        <w:rPr>
          <w:rFonts w:ascii="Times New Roman" w:hAnsi="Times New Roman" w:cs="Times New Roman"/>
          <w:sz w:val="32"/>
          <w:szCs w:val="32"/>
        </w:rPr>
      </w:pPr>
      <w:r w:rsidRPr="002574EF">
        <w:rPr>
          <w:rFonts w:ascii="Times New Roman" w:hAnsi="Times New Roman" w:cs="Times New Roman"/>
          <w:sz w:val="32"/>
          <w:szCs w:val="32"/>
        </w:rPr>
        <w:t>Icons</w:t>
      </w:r>
    </w:p>
    <w:p w14:paraId="5D0767F3" w14:textId="77777777" w:rsidR="00883334" w:rsidRPr="002574EF" w:rsidRDefault="00883334" w:rsidP="00883334">
      <w:pPr>
        <w:rPr>
          <w:rFonts w:ascii="Times New Roman" w:hAnsi="Times New Roman" w:cs="Times New Roman"/>
        </w:rPr>
      </w:pPr>
    </w:p>
    <w:p w14:paraId="234C3138" w14:textId="77777777" w:rsidR="00883334" w:rsidRPr="002574EF" w:rsidRDefault="00883334" w:rsidP="00883334">
      <w:pPr>
        <w:rPr>
          <w:rFonts w:ascii="Times New Roman" w:hAnsi="Times New Roman" w:cs="Times New Roman"/>
          <w:sz w:val="26"/>
          <w:szCs w:val="26"/>
        </w:rPr>
      </w:pPr>
      <w:r w:rsidRPr="002574EF">
        <w:rPr>
          <w:rFonts w:ascii="Times New Roman" w:hAnsi="Times New Roman" w:cs="Times New Roman"/>
          <w:sz w:val="26"/>
          <w:szCs w:val="26"/>
        </w:rPr>
        <w:t xml:space="preserve">When you open a disk by clicking on its picture, delete a file by dragging it to the trash can, or click on the CANCEL button in a dialog box, you are dealing with </w:t>
      </w:r>
      <w:r w:rsidRPr="002574EF">
        <w:rPr>
          <w:rFonts w:ascii="Times New Roman" w:hAnsi="Times New Roman" w:cs="Times New Roman"/>
          <w:i/>
          <w:iCs/>
          <w:sz w:val="26"/>
          <w:szCs w:val="26"/>
        </w:rPr>
        <w:t>icons</w:t>
      </w:r>
      <w:r w:rsidRPr="002574EF">
        <w:rPr>
          <w:rFonts w:ascii="Times New Roman" w:hAnsi="Times New Roman" w:cs="Times New Roman"/>
          <w:sz w:val="26"/>
          <w:szCs w:val="26"/>
        </w:rPr>
        <w:t>, small pictorial representations of program functions. A GEOS icon is a bitmapped image, whether die picture of a disk or a button-shaped rectangle, that allows the user to interact with the application. When the application enables icons, GEOS draws them to the screen and then keeps track of their positions. When the user clicks on an icon, an icon event is generated, and the application is given control with information concerning which icon was selected.</w:t>
      </w:r>
    </w:p>
    <w:p w14:paraId="1E2A2552" w14:textId="77777777" w:rsidR="00883334" w:rsidRPr="002574EF" w:rsidRDefault="00883334" w:rsidP="00883334">
      <w:pPr>
        <w:rPr>
          <w:rFonts w:ascii="Times New Roman" w:hAnsi="Times New Roman" w:cs="Times New Roman"/>
          <w:sz w:val="22"/>
          <w:szCs w:val="22"/>
        </w:rPr>
      </w:pPr>
    </w:p>
    <w:p w14:paraId="27C91964" w14:textId="0785074D" w:rsidR="00883334" w:rsidRPr="002574EF" w:rsidRDefault="00883334" w:rsidP="003725E6">
      <w:pPr>
        <w:pStyle w:val="Heading3"/>
        <w:rPr>
          <w:rFonts w:ascii="Times New Roman" w:hAnsi="Times New Roman" w:cs="Times New Roman"/>
        </w:rPr>
      </w:pPr>
      <w:r w:rsidRPr="002574EF">
        <w:rPr>
          <w:rFonts w:ascii="Times New Roman" w:hAnsi="Times New Roman" w:cs="Times New Roman"/>
        </w:rPr>
        <w:t>Icon Table Structure</w:t>
      </w:r>
    </w:p>
    <w:p w14:paraId="1575B891" w14:textId="77777777" w:rsidR="00883334" w:rsidRPr="002574EF" w:rsidRDefault="00883334" w:rsidP="00883334">
      <w:pPr>
        <w:rPr>
          <w:rFonts w:ascii="Times New Roman" w:hAnsi="Times New Roman" w:cs="Times New Roman"/>
          <w:b/>
          <w:bCs/>
          <w:sz w:val="22"/>
          <w:szCs w:val="22"/>
        </w:rPr>
      </w:pPr>
    </w:p>
    <w:p w14:paraId="339A37C1" w14:textId="77777777" w:rsidR="00883334" w:rsidRPr="002574EF" w:rsidRDefault="00883334" w:rsidP="00883334">
      <w:pPr>
        <w:rPr>
          <w:rFonts w:ascii="Times New Roman" w:hAnsi="Times New Roman" w:cs="Times New Roman"/>
          <w:sz w:val="26"/>
          <w:szCs w:val="26"/>
        </w:rPr>
      </w:pPr>
      <w:r w:rsidRPr="002574EF">
        <w:rPr>
          <w:rFonts w:ascii="Times New Roman" w:hAnsi="Times New Roman" w:cs="Times New Roman"/>
          <w:sz w:val="26"/>
          <w:szCs w:val="26"/>
        </w:rPr>
        <w:t xml:space="preserve">The information for all active screen icons is stored in a data structure called the </w:t>
      </w:r>
      <w:r w:rsidRPr="002574EF">
        <w:rPr>
          <w:rFonts w:ascii="Times New Roman" w:hAnsi="Times New Roman" w:cs="Times New Roman"/>
          <w:i/>
          <w:iCs/>
          <w:sz w:val="26"/>
          <w:szCs w:val="26"/>
        </w:rPr>
        <w:t>icon table</w:t>
      </w:r>
      <w:r w:rsidRPr="002574EF">
        <w:rPr>
          <w:rFonts w:ascii="Times New Roman" w:hAnsi="Times New Roman" w:cs="Times New Roman"/>
          <w:sz w:val="26"/>
          <w:szCs w:val="26"/>
        </w:rPr>
        <w:t xml:space="preserve">. GEOS only deals with one icon table at a time. The icon table consists of an </w:t>
      </w:r>
      <w:r w:rsidRPr="002574EF">
        <w:rPr>
          <w:rFonts w:ascii="Times New Roman" w:hAnsi="Times New Roman" w:cs="Times New Roman"/>
          <w:i/>
          <w:iCs/>
          <w:sz w:val="26"/>
          <w:szCs w:val="26"/>
        </w:rPr>
        <w:t>icon table header</w:t>
      </w:r>
      <w:r w:rsidRPr="002574EF">
        <w:rPr>
          <w:rFonts w:ascii="Times New Roman" w:hAnsi="Times New Roman" w:cs="Times New Roman"/>
          <w:sz w:val="26"/>
          <w:szCs w:val="26"/>
        </w:rPr>
        <w:t xml:space="preserve"> and a number of </w:t>
      </w:r>
      <w:r w:rsidRPr="002574EF">
        <w:rPr>
          <w:rFonts w:ascii="Times New Roman" w:hAnsi="Times New Roman" w:cs="Times New Roman"/>
          <w:i/>
          <w:iCs/>
          <w:sz w:val="26"/>
          <w:szCs w:val="26"/>
        </w:rPr>
        <w:t>icon entries</w:t>
      </w:r>
      <w:r w:rsidRPr="002574EF">
        <w:rPr>
          <w:rFonts w:ascii="Times New Roman" w:hAnsi="Times New Roman" w:cs="Times New Roman"/>
          <w:sz w:val="26"/>
          <w:szCs w:val="26"/>
        </w:rPr>
        <w:t xml:space="preserve">. The whole table is stored sequentially in memory with the header first,  followed by the individual icon entries. </w:t>
      </w:r>
    </w:p>
    <w:p w14:paraId="109A6CDD" w14:textId="77777777" w:rsidR="00883334" w:rsidRPr="002574EF" w:rsidRDefault="00883334" w:rsidP="00883334">
      <w:pPr>
        <w:rPr>
          <w:rFonts w:ascii="Times New Roman" w:hAnsi="Times New Roman" w:cs="Times New Roman"/>
          <w:sz w:val="24"/>
          <w:szCs w:val="24"/>
        </w:rPr>
      </w:pPr>
    </w:p>
    <w:p w14:paraId="05898DDF" w14:textId="0F4F1A6D" w:rsidR="00883334" w:rsidRPr="002574EF" w:rsidRDefault="00883334" w:rsidP="003725E6">
      <w:pPr>
        <w:pStyle w:val="Heading3"/>
        <w:rPr>
          <w:rFonts w:ascii="Times New Roman" w:hAnsi="Times New Roman" w:cs="Times New Roman"/>
        </w:rPr>
      </w:pPr>
      <w:r w:rsidRPr="002574EF">
        <w:rPr>
          <w:rFonts w:ascii="Times New Roman" w:hAnsi="Times New Roman" w:cs="Times New Roman"/>
        </w:rPr>
        <w:t>Icon Table Header</w:t>
      </w:r>
    </w:p>
    <w:p w14:paraId="6C8706EA" w14:textId="3D7DA7E5" w:rsidR="00883334" w:rsidRPr="002574EF" w:rsidRDefault="00883334" w:rsidP="00180B5A">
      <w:pPr>
        <w:jc w:val="both"/>
        <w:rPr>
          <w:rFonts w:ascii="Times New Roman" w:hAnsi="Times New Roman" w:cs="Times New Roman"/>
          <w:sz w:val="24"/>
          <w:szCs w:val="24"/>
        </w:rPr>
      </w:pPr>
      <w:r w:rsidRPr="002574EF">
        <w:rPr>
          <w:rFonts w:ascii="Times New Roman" w:hAnsi="Times New Roman" w:cs="Times New Roman"/>
          <w:sz w:val="24"/>
          <w:szCs w:val="24"/>
        </w:rPr>
        <w:t>The icon table header is a four byte structure which tells GEOS how many icons to expect in the structure and where to position the mouse when the icons are enabled. It is in the following format:</w:t>
      </w:r>
    </w:p>
    <w:p w14:paraId="189ED13D" w14:textId="77777777" w:rsidR="00883334" w:rsidRPr="00883334" w:rsidRDefault="00883334" w:rsidP="00883334">
      <w:pPr>
        <w:rPr>
          <w:rFonts w:ascii="Times New Roman" w:hAnsi="Times New Roman" w:cs="Times New Roman"/>
          <w:sz w:val="26"/>
          <w:szCs w:val="26"/>
        </w:rPr>
      </w:pPr>
    </w:p>
    <w:p w14:paraId="1321400A" w14:textId="2E78A21A" w:rsidR="00883334" w:rsidRDefault="00883334" w:rsidP="00883334">
      <w:pPr>
        <w:ind w:firstLine="720"/>
        <w:rPr>
          <w:rFonts w:ascii="Times New Roman" w:hAnsi="Times New Roman" w:cs="Times New Roman"/>
          <w:b/>
          <w:bCs/>
          <w:sz w:val="26"/>
          <w:szCs w:val="26"/>
        </w:rPr>
      </w:pPr>
      <w:r w:rsidRPr="00883334">
        <w:rPr>
          <w:rFonts w:ascii="Times New Roman" w:hAnsi="Times New Roman" w:cs="Times New Roman"/>
          <w:b/>
          <w:bCs/>
          <w:sz w:val="26"/>
          <w:szCs w:val="26"/>
        </w:rPr>
        <w:t>Icon Table Header:</w:t>
      </w:r>
    </w:p>
    <w:p w14:paraId="22D80063" w14:textId="77777777" w:rsidR="00883334" w:rsidRPr="002574EF" w:rsidRDefault="00883334" w:rsidP="00883334">
      <w:pPr>
        <w:ind w:firstLine="720"/>
        <w:rPr>
          <w:rFonts w:ascii="Times New Roman" w:hAnsi="Times New Roman" w:cs="Times New Roman"/>
          <w:b/>
          <w:bCs/>
        </w:rPr>
      </w:pPr>
    </w:p>
    <w:p w14:paraId="75ECBD15" w14:textId="0802B4C5" w:rsidR="00883334" w:rsidRPr="00883334" w:rsidRDefault="00883334" w:rsidP="003F124D">
      <w:pPr>
        <w:tabs>
          <w:tab w:val="left" w:pos="1620"/>
          <w:tab w:val="left" w:pos="3420"/>
          <w:tab w:val="left" w:pos="4140"/>
          <w:tab w:val="left" w:pos="5760"/>
        </w:tabs>
        <w:ind w:firstLine="720"/>
        <w:rPr>
          <w:rFonts w:ascii="Times New Roman" w:hAnsi="Times New Roman" w:cs="Times New Roman"/>
          <w:b/>
          <w:bCs/>
        </w:rPr>
      </w:pPr>
      <w:r>
        <w:rPr>
          <w:rFonts w:ascii="Times New Roman" w:hAnsi="Times New Roman" w:cs="Times New Roman"/>
          <w:b/>
          <w:bCs/>
        </w:rPr>
        <w:t xml:space="preserve">  </w:t>
      </w:r>
      <w:r w:rsidRPr="00883334">
        <w:rPr>
          <w:rFonts w:ascii="Times New Roman" w:hAnsi="Times New Roman" w:cs="Times New Roman"/>
          <w:b/>
          <w:bCs/>
        </w:rPr>
        <w:t>Index</w:t>
      </w:r>
      <w:r>
        <w:rPr>
          <w:rFonts w:ascii="Times New Roman" w:hAnsi="Times New Roman" w:cs="Times New Roman"/>
          <w:b/>
          <w:bCs/>
        </w:rPr>
        <w:tab/>
        <w:t>Constant</w:t>
      </w:r>
      <w:r w:rsidR="003F124D">
        <w:rPr>
          <w:rFonts w:ascii="Times New Roman" w:hAnsi="Times New Roman" w:cs="Times New Roman"/>
          <w:b/>
          <w:bCs/>
        </w:rPr>
        <w:tab/>
        <w:t>Size</w:t>
      </w:r>
      <w:r w:rsidR="003F124D">
        <w:rPr>
          <w:rFonts w:ascii="Times New Roman" w:hAnsi="Times New Roman" w:cs="Times New Roman"/>
          <w:b/>
          <w:bCs/>
        </w:rPr>
        <w:tab/>
        <w:t>Description</w:t>
      </w:r>
      <w:r>
        <w:rPr>
          <w:rFonts w:ascii="Times New Roman" w:hAnsi="Times New Roman" w:cs="Times New Roman"/>
          <w:b/>
          <w:bCs/>
        </w:rPr>
        <w:tab/>
      </w:r>
    </w:p>
    <w:tbl>
      <w:tblPr>
        <w:tblStyle w:val="TableGrid"/>
        <w:tblW w:w="0" w:type="auto"/>
        <w:tblInd w:w="805" w:type="dxa"/>
        <w:tblLook w:val="04A0" w:firstRow="1" w:lastRow="0" w:firstColumn="1" w:lastColumn="0" w:noHBand="0" w:noVBand="1"/>
      </w:tblPr>
      <w:tblGrid>
        <w:gridCol w:w="714"/>
        <w:gridCol w:w="1828"/>
        <w:gridCol w:w="710"/>
        <w:gridCol w:w="5923"/>
      </w:tblGrid>
      <w:tr w:rsidR="00883334" w14:paraId="204E8B14" w14:textId="77777777" w:rsidTr="00180B5A">
        <w:tc>
          <w:tcPr>
            <w:tcW w:w="720" w:type="dxa"/>
          </w:tcPr>
          <w:p w14:paraId="632C5D6B" w14:textId="279EC8A7" w:rsidR="00883334" w:rsidRPr="00180B5A" w:rsidRDefault="00883334" w:rsidP="00883334">
            <w:pPr>
              <w:rPr>
                <w:rFonts w:ascii="Times New Roman" w:hAnsi="Times New Roman" w:cs="Times New Roman"/>
              </w:rPr>
            </w:pPr>
            <w:r w:rsidRPr="00180B5A">
              <w:rPr>
                <w:rFonts w:ascii="Times New Roman" w:hAnsi="Times New Roman" w:cs="Times New Roman"/>
              </w:rPr>
              <w:t>+0</w:t>
            </w:r>
          </w:p>
        </w:tc>
        <w:tc>
          <w:tcPr>
            <w:tcW w:w="1718" w:type="dxa"/>
          </w:tcPr>
          <w:p w14:paraId="3808BF44" w14:textId="0FD8F02A" w:rsidR="00883334" w:rsidRPr="00180B5A" w:rsidRDefault="003F124D" w:rsidP="00883334">
            <w:pPr>
              <w:rPr>
                <w:rFonts w:ascii="Times New Roman" w:hAnsi="Times New Roman" w:cs="Times New Roman"/>
              </w:rPr>
            </w:pPr>
            <w:r w:rsidRPr="003F124D">
              <w:rPr>
                <w:rFonts w:ascii="Times New Roman" w:hAnsi="Times New Roman" w:cs="Times New Roman"/>
              </w:rPr>
              <w:t>OFF_NM_ICNS</w:t>
            </w:r>
          </w:p>
        </w:tc>
        <w:tc>
          <w:tcPr>
            <w:tcW w:w="712" w:type="dxa"/>
          </w:tcPr>
          <w:p w14:paraId="429E7509" w14:textId="24CC9308" w:rsidR="00883334" w:rsidRPr="00180B5A" w:rsidRDefault="00883334" w:rsidP="00883334">
            <w:pPr>
              <w:rPr>
                <w:rFonts w:ascii="Times New Roman" w:hAnsi="Times New Roman" w:cs="Times New Roman"/>
              </w:rPr>
            </w:pPr>
            <w:r w:rsidRPr="00180B5A">
              <w:rPr>
                <w:rFonts w:ascii="Times New Roman" w:hAnsi="Times New Roman" w:cs="Times New Roman"/>
              </w:rPr>
              <w:t>byte</w:t>
            </w:r>
          </w:p>
        </w:tc>
        <w:tc>
          <w:tcPr>
            <w:tcW w:w="6025" w:type="dxa"/>
          </w:tcPr>
          <w:p w14:paraId="53FCB23C" w14:textId="78116816" w:rsidR="00883334" w:rsidRPr="00180B5A" w:rsidRDefault="00180B5A" w:rsidP="00883334">
            <w:pPr>
              <w:rPr>
                <w:rFonts w:ascii="Times New Roman" w:hAnsi="Times New Roman" w:cs="Times New Roman"/>
              </w:rPr>
            </w:pPr>
            <w:r w:rsidRPr="00180B5A">
              <w:rPr>
                <w:rFonts w:ascii="Times New Roman" w:hAnsi="Times New Roman" w:cs="Times New Roman"/>
              </w:rPr>
              <w:t>Total number of icons in this table.</w:t>
            </w:r>
          </w:p>
        </w:tc>
      </w:tr>
      <w:tr w:rsidR="00883334" w14:paraId="7DA07C2F" w14:textId="77777777" w:rsidTr="00180B5A">
        <w:tc>
          <w:tcPr>
            <w:tcW w:w="720" w:type="dxa"/>
          </w:tcPr>
          <w:p w14:paraId="701DCC4D" w14:textId="2FB69041" w:rsidR="00883334" w:rsidRPr="00180B5A" w:rsidRDefault="00883334" w:rsidP="00883334">
            <w:pPr>
              <w:rPr>
                <w:rFonts w:ascii="Times New Roman" w:hAnsi="Times New Roman" w:cs="Times New Roman"/>
              </w:rPr>
            </w:pPr>
            <w:r w:rsidRPr="00180B5A">
              <w:rPr>
                <w:rFonts w:ascii="Times New Roman" w:hAnsi="Times New Roman" w:cs="Times New Roman"/>
              </w:rPr>
              <w:t>+1</w:t>
            </w:r>
          </w:p>
        </w:tc>
        <w:tc>
          <w:tcPr>
            <w:tcW w:w="1718" w:type="dxa"/>
          </w:tcPr>
          <w:p w14:paraId="4233AC05" w14:textId="20710498" w:rsidR="00883334" w:rsidRPr="00180B5A" w:rsidRDefault="003F124D" w:rsidP="00883334">
            <w:pPr>
              <w:rPr>
                <w:rFonts w:ascii="Times New Roman" w:hAnsi="Times New Roman" w:cs="Times New Roman"/>
              </w:rPr>
            </w:pPr>
            <w:r w:rsidRPr="003F124D">
              <w:rPr>
                <w:rFonts w:ascii="Times New Roman" w:hAnsi="Times New Roman" w:cs="Times New Roman"/>
              </w:rPr>
              <w:t>OFF_IC_XMOUSE</w:t>
            </w:r>
          </w:p>
        </w:tc>
        <w:tc>
          <w:tcPr>
            <w:tcW w:w="712" w:type="dxa"/>
          </w:tcPr>
          <w:p w14:paraId="535B1402" w14:textId="366F837B" w:rsidR="00883334" w:rsidRPr="00180B5A" w:rsidRDefault="00883334" w:rsidP="00883334">
            <w:pPr>
              <w:rPr>
                <w:rFonts w:ascii="Times New Roman" w:hAnsi="Times New Roman" w:cs="Times New Roman"/>
              </w:rPr>
            </w:pPr>
            <w:r w:rsidRPr="00180B5A">
              <w:rPr>
                <w:rFonts w:ascii="Times New Roman" w:hAnsi="Times New Roman" w:cs="Times New Roman"/>
              </w:rPr>
              <w:t>word</w:t>
            </w:r>
          </w:p>
        </w:tc>
        <w:tc>
          <w:tcPr>
            <w:tcW w:w="6025" w:type="dxa"/>
          </w:tcPr>
          <w:p w14:paraId="681B628C" w14:textId="41908144" w:rsidR="00883334" w:rsidRPr="00180B5A" w:rsidRDefault="00180B5A" w:rsidP="00180B5A">
            <w:pPr>
              <w:rPr>
                <w:rFonts w:ascii="Times New Roman" w:hAnsi="Times New Roman" w:cs="Times New Roman"/>
              </w:rPr>
            </w:pPr>
            <w:r w:rsidRPr="00180B5A">
              <w:rPr>
                <w:rFonts w:ascii="Times New Roman" w:hAnsi="Times New Roman" w:cs="Times New Roman"/>
              </w:rPr>
              <w:t>Initial mouse x-position. If $0000, mouse position will not be altered.</w:t>
            </w:r>
          </w:p>
        </w:tc>
      </w:tr>
      <w:tr w:rsidR="00883334" w14:paraId="36CAC980" w14:textId="77777777" w:rsidTr="00180B5A">
        <w:tc>
          <w:tcPr>
            <w:tcW w:w="720" w:type="dxa"/>
          </w:tcPr>
          <w:p w14:paraId="1B579049" w14:textId="23606B9A" w:rsidR="00883334" w:rsidRPr="00180B5A" w:rsidRDefault="00883334" w:rsidP="00883334">
            <w:pPr>
              <w:rPr>
                <w:rFonts w:ascii="Times New Roman" w:hAnsi="Times New Roman" w:cs="Times New Roman"/>
              </w:rPr>
            </w:pPr>
            <w:r w:rsidRPr="00180B5A">
              <w:rPr>
                <w:rFonts w:ascii="Times New Roman" w:hAnsi="Times New Roman" w:cs="Times New Roman"/>
              </w:rPr>
              <w:t>+</w:t>
            </w:r>
            <w:r w:rsidR="003F124D">
              <w:rPr>
                <w:rFonts w:ascii="Times New Roman" w:hAnsi="Times New Roman" w:cs="Times New Roman"/>
              </w:rPr>
              <w:t>3</w:t>
            </w:r>
          </w:p>
        </w:tc>
        <w:tc>
          <w:tcPr>
            <w:tcW w:w="1718" w:type="dxa"/>
          </w:tcPr>
          <w:p w14:paraId="09471245" w14:textId="4A68FB52" w:rsidR="00883334" w:rsidRPr="00180B5A" w:rsidRDefault="003F124D" w:rsidP="00883334">
            <w:pPr>
              <w:rPr>
                <w:rFonts w:ascii="Times New Roman" w:hAnsi="Times New Roman" w:cs="Times New Roman"/>
              </w:rPr>
            </w:pPr>
            <w:r w:rsidRPr="003F124D">
              <w:rPr>
                <w:rFonts w:ascii="Times New Roman" w:hAnsi="Times New Roman" w:cs="Times New Roman"/>
              </w:rPr>
              <w:t>OFF_IC_YMOUSE</w:t>
            </w:r>
          </w:p>
        </w:tc>
        <w:tc>
          <w:tcPr>
            <w:tcW w:w="712" w:type="dxa"/>
          </w:tcPr>
          <w:p w14:paraId="06949B11" w14:textId="00AC0155" w:rsidR="00883334" w:rsidRPr="00180B5A" w:rsidRDefault="00883334" w:rsidP="00883334">
            <w:pPr>
              <w:rPr>
                <w:rFonts w:ascii="Times New Roman" w:hAnsi="Times New Roman" w:cs="Times New Roman"/>
              </w:rPr>
            </w:pPr>
            <w:r w:rsidRPr="00180B5A">
              <w:rPr>
                <w:rFonts w:ascii="Times New Roman" w:hAnsi="Times New Roman" w:cs="Times New Roman"/>
              </w:rPr>
              <w:t>byte</w:t>
            </w:r>
          </w:p>
        </w:tc>
        <w:tc>
          <w:tcPr>
            <w:tcW w:w="6025" w:type="dxa"/>
          </w:tcPr>
          <w:p w14:paraId="0E0D7EEC" w14:textId="38BB6239" w:rsidR="00883334" w:rsidRPr="00180B5A" w:rsidRDefault="00180B5A" w:rsidP="00883334">
            <w:pPr>
              <w:rPr>
                <w:rFonts w:ascii="Times New Roman" w:hAnsi="Times New Roman" w:cs="Times New Roman"/>
              </w:rPr>
            </w:pPr>
            <w:r w:rsidRPr="00180B5A">
              <w:rPr>
                <w:rFonts w:ascii="Times New Roman" w:hAnsi="Times New Roman" w:cs="Times New Roman"/>
              </w:rPr>
              <w:t>Initial mouse y-position.</w:t>
            </w:r>
          </w:p>
        </w:tc>
      </w:tr>
    </w:tbl>
    <w:p w14:paraId="1BC1595E" w14:textId="6DD4024F" w:rsidR="00883334" w:rsidRPr="00883334" w:rsidRDefault="00883334" w:rsidP="00180B5A">
      <w:pPr>
        <w:ind w:firstLine="720"/>
        <w:rPr>
          <w:rFonts w:ascii="Times New Roman" w:hAnsi="Times New Roman" w:cs="Times New Roman"/>
          <w:b/>
          <w:bCs/>
          <w:sz w:val="26"/>
          <w:szCs w:val="26"/>
        </w:rPr>
      </w:pPr>
      <w:r>
        <w:rPr>
          <w:rFonts w:ascii="Times New Roman" w:hAnsi="Times New Roman" w:cs="Times New Roman"/>
          <w:b/>
          <w:bCs/>
          <w:sz w:val="26"/>
          <w:szCs w:val="26"/>
        </w:rPr>
        <w:tab/>
      </w:r>
    </w:p>
    <w:p w14:paraId="3E1E14AF" w14:textId="7AAC50F1" w:rsidR="00883334" w:rsidRDefault="00883334" w:rsidP="00883334">
      <w:pPr>
        <w:rPr>
          <w:rFonts w:ascii="Times New Roman" w:hAnsi="Times New Roman" w:cs="Times New Roman"/>
          <w:sz w:val="26"/>
          <w:szCs w:val="26"/>
        </w:rPr>
      </w:pPr>
      <w:r w:rsidRPr="00883334">
        <w:rPr>
          <w:rFonts w:ascii="Times New Roman" w:hAnsi="Times New Roman" w:cs="Times New Roman"/>
          <w:sz w:val="26"/>
          <w:szCs w:val="26"/>
        </w:rPr>
        <w:t>This first byte reflects the number of icon entries in the icon table (and, hence, the number of icons</w:t>
      </w:r>
      <w:r w:rsidR="00180B5A">
        <w:rPr>
          <w:rFonts w:ascii="Times New Roman" w:hAnsi="Times New Roman" w:cs="Times New Roman"/>
          <w:sz w:val="26"/>
          <w:szCs w:val="26"/>
        </w:rPr>
        <w:t xml:space="preserve"> </w:t>
      </w:r>
      <w:r w:rsidRPr="00883334">
        <w:rPr>
          <w:rFonts w:ascii="Times New Roman" w:hAnsi="Times New Roman" w:cs="Times New Roman"/>
          <w:sz w:val="26"/>
          <w:szCs w:val="26"/>
        </w:rPr>
        <w:t>that can be displayed). The table can specify up to MAX</w:t>
      </w:r>
      <w:r w:rsidR="004A26E5">
        <w:rPr>
          <w:rFonts w:ascii="Times New Roman" w:hAnsi="Times New Roman" w:cs="Times New Roman"/>
          <w:sz w:val="26"/>
          <w:szCs w:val="26"/>
        </w:rPr>
        <w:t>_</w:t>
      </w:r>
      <w:r w:rsidRPr="00883334">
        <w:rPr>
          <w:rFonts w:ascii="Times New Roman" w:hAnsi="Times New Roman" w:cs="Times New Roman"/>
          <w:sz w:val="26"/>
          <w:szCs w:val="26"/>
        </w:rPr>
        <w:t>ICONS icons.</w:t>
      </w:r>
    </w:p>
    <w:p w14:paraId="64EDEFA1" w14:textId="77777777" w:rsidR="00180B5A" w:rsidRDefault="00180B5A" w:rsidP="00883334">
      <w:pPr>
        <w:rPr>
          <w:rFonts w:ascii="Times New Roman" w:hAnsi="Times New Roman" w:cs="Times New Roman"/>
          <w:sz w:val="26"/>
          <w:szCs w:val="26"/>
        </w:rPr>
      </w:pPr>
    </w:p>
    <w:p w14:paraId="4E58A423" w14:textId="6D24B007" w:rsidR="00180B5A" w:rsidRDefault="00883334" w:rsidP="00883334">
      <w:pPr>
        <w:rPr>
          <w:rFonts w:ascii="Times New Roman" w:hAnsi="Times New Roman" w:cs="Times New Roman"/>
          <w:sz w:val="26"/>
          <w:szCs w:val="26"/>
        </w:rPr>
      </w:pPr>
      <w:r w:rsidRPr="00883334">
        <w:rPr>
          <w:rFonts w:ascii="Times New Roman" w:hAnsi="Times New Roman" w:cs="Times New Roman"/>
          <w:sz w:val="26"/>
          <w:szCs w:val="26"/>
        </w:rPr>
        <w:t>The next word (bytes 1 and 2) is an absolute screen x-coordinate and the following byte (byte 3) is</w:t>
      </w:r>
      <w:r w:rsidR="00180B5A">
        <w:rPr>
          <w:rFonts w:ascii="Times New Roman" w:hAnsi="Times New Roman" w:cs="Times New Roman"/>
          <w:sz w:val="26"/>
          <w:szCs w:val="26"/>
        </w:rPr>
        <w:t xml:space="preserve"> </w:t>
      </w:r>
      <w:r w:rsidRPr="00883334">
        <w:rPr>
          <w:rFonts w:ascii="Times New Roman" w:hAnsi="Times New Roman" w:cs="Times New Roman"/>
          <w:sz w:val="26"/>
          <w:szCs w:val="26"/>
        </w:rPr>
        <w:t>an absolute screen y-coordinate. The mouse will be positioned to this coordinate when the icons</w:t>
      </w:r>
      <w:r w:rsidR="00180B5A">
        <w:rPr>
          <w:rFonts w:ascii="Times New Roman" w:hAnsi="Times New Roman" w:cs="Times New Roman"/>
          <w:sz w:val="26"/>
          <w:szCs w:val="26"/>
        </w:rPr>
        <w:t xml:space="preserve"> </w:t>
      </w:r>
      <w:r w:rsidRPr="00883334">
        <w:rPr>
          <w:rFonts w:ascii="Times New Roman" w:hAnsi="Times New Roman" w:cs="Times New Roman"/>
          <w:sz w:val="26"/>
          <w:szCs w:val="26"/>
        </w:rPr>
        <w:t>are first displayed. If you do not want the mouse positioned, set the x-coordinate word to $0000,</w:t>
      </w:r>
      <w:r w:rsidR="00180B5A">
        <w:rPr>
          <w:rFonts w:ascii="Times New Roman" w:hAnsi="Times New Roman" w:cs="Times New Roman"/>
          <w:sz w:val="26"/>
          <w:szCs w:val="26"/>
        </w:rPr>
        <w:t xml:space="preserve"> </w:t>
      </w:r>
      <w:r w:rsidRPr="00883334">
        <w:rPr>
          <w:rFonts w:ascii="Times New Roman" w:hAnsi="Times New Roman" w:cs="Times New Roman"/>
          <w:sz w:val="26"/>
          <w:szCs w:val="26"/>
        </w:rPr>
        <w:t>which will signal Dolcons to leave the mouse positions alone.</w:t>
      </w:r>
    </w:p>
    <w:p w14:paraId="04F19CC5" w14:textId="77777777" w:rsidR="003725E6" w:rsidRDefault="003725E6" w:rsidP="003725E6">
      <w:pPr>
        <w:pStyle w:val="Heading3"/>
        <w:rPr>
          <w:rFonts w:ascii="Times New Roman" w:hAnsi="Times New Roman" w:cs="Times New Roman"/>
        </w:rPr>
      </w:pPr>
      <w:r w:rsidRPr="003725E6">
        <w:rPr>
          <w:rFonts w:ascii="Times New Roman" w:hAnsi="Times New Roman" w:cs="Times New Roman"/>
        </w:rPr>
        <w:lastRenderedPageBreak/>
        <w:t>Icon Entries</w:t>
      </w:r>
    </w:p>
    <w:p w14:paraId="0D2E15FB" w14:textId="3B8414EB" w:rsidR="003725E6" w:rsidRPr="00E20F68" w:rsidRDefault="003725E6" w:rsidP="00E20F68">
      <w:pPr>
        <w:jc w:val="both"/>
        <w:rPr>
          <w:rFonts w:ascii="Times New Roman" w:hAnsi="Times New Roman" w:cs="Times New Roman"/>
          <w:sz w:val="24"/>
          <w:szCs w:val="24"/>
        </w:rPr>
      </w:pPr>
      <w:r w:rsidRPr="00E20F68">
        <w:rPr>
          <w:rFonts w:ascii="Times New Roman" w:hAnsi="Times New Roman" w:cs="Times New Roman"/>
          <w:sz w:val="24"/>
          <w:szCs w:val="24"/>
        </w:rPr>
        <w:t>Following the icon table header are the icon entries, one for each specified in the OFF_I_NUM byte in the icon table header. Each icon entry is a seven-byte structure in the following format:</w:t>
      </w:r>
    </w:p>
    <w:p w14:paraId="55234C38" w14:textId="77777777" w:rsidR="003725E6" w:rsidRPr="003725E6" w:rsidRDefault="003725E6" w:rsidP="003725E6">
      <w:pPr>
        <w:rPr>
          <w:rFonts w:ascii="Times New Roman" w:hAnsi="Times New Roman" w:cs="Times New Roman"/>
        </w:rPr>
      </w:pPr>
    </w:p>
    <w:p w14:paraId="7F69C1A3" w14:textId="5A032F2D" w:rsidR="003725E6" w:rsidRPr="003725E6" w:rsidRDefault="003725E6" w:rsidP="003725E6">
      <w:pPr>
        <w:ind w:firstLine="1080"/>
        <w:rPr>
          <w:rFonts w:ascii="Times New Roman" w:hAnsi="Times New Roman" w:cs="Times New Roman"/>
          <w:sz w:val="28"/>
          <w:szCs w:val="28"/>
        </w:rPr>
      </w:pPr>
      <w:r w:rsidRPr="003725E6">
        <w:rPr>
          <w:rFonts w:ascii="Times New Roman" w:hAnsi="Times New Roman" w:cs="Times New Roman"/>
          <w:b/>
          <w:bCs/>
          <w:sz w:val="28"/>
          <w:szCs w:val="28"/>
        </w:rPr>
        <w:t>Icon Entries</w:t>
      </w:r>
      <w:r w:rsidRPr="003725E6">
        <w:rPr>
          <w:rFonts w:ascii="Times New Roman" w:hAnsi="Times New Roman" w:cs="Times New Roman"/>
          <w:sz w:val="28"/>
          <w:szCs w:val="28"/>
        </w:rPr>
        <w:t>:</w:t>
      </w:r>
    </w:p>
    <w:p w14:paraId="4735C0B1" w14:textId="77777777" w:rsidR="003725E6" w:rsidRPr="002574EF" w:rsidRDefault="003725E6" w:rsidP="003725E6">
      <w:pPr>
        <w:rPr>
          <w:rFonts w:ascii="Times New Roman" w:hAnsi="Times New Roman" w:cs="Times New Roman"/>
          <w:sz w:val="18"/>
          <w:szCs w:val="18"/>
        </w:rPr>
      </w:pPr>
    </w:p>
    <w:p w14:paraId="393CB970" w14:textId="01ADA04E" w:rsidR="003725E6" w:rsidRPr="003725E6" w:rsidRDefault="003725E6" w:rsidP="003725E6">
      <w:pPr>
        <w:tabs>
          <w:tab w:val="left" w:pos="1080"/>
          <w:tab w:val="left" w:pos="1800"/>
          <w:tab w:val="left" w:pos="3600"/>
          <w:tab w:val="left" w:pos="4410"/>
        </w:tabs>
        <w:rPr>
          <w:rFonts w:ascii="Times New Roman" w:hAnsi="Times New Roman" w:cs="Times New Roman"/>
        </w:rPr>
      </w:pPr>
      <w:r>
        <w:rPr>
          <w:rFonts w:ascii="Times New Roman" w:hAnsi="Times New Roman" w:cs="Times New Roman"/>
        </w:rPr>
        <w:tab/>
      </w:r>
      <w:r w:rsidRPr="003725E6">
        <w:rPr>
          <w:rFonts w:ascii="Times New Roman" w:hAnsi="Times New Roman" w:cs="Times New Roman"/>
        </w:rPr>
        <w:t>Index</w:t>
      </w:r>
      <w:r>
        <w:rPr>
          <w:rFonts w:ascii="Times New Roman" w:hAnsi="Times New Roman" w:cs="Times New Roman"/>
        </w:rPr>
        <w:tab/>
      </w:r>
      <w:r w:rsidRPr="003725E6">
        <w:rPr>
          <w:rFonts w:ascii="Times New Roman" w:hAnsi="Times New Roman" w:cs="Times New Roman"/>
        </w:rPr>
        <w:t>Constant</w:t>
      </w:r>
      <w:r>
        <w:rPr>
          <w:rFonts w:ascii="Times New Roman" w:hAnsi="Times New Roman" w:cs="Times New Roman"/>
        </w:rPr>
        <w:tab/>
      </w:r>
      <w:r w:rsidRPr="003725E6">
        <w:rPr>
          <w:rFonts w:ascii="Times New Roman" w:hAnsi="Times New Roman" w:cs="Times New Roman"/>
        </w:rPr>
        <w:t>Size</w:t>
      </w:r>
      <w:r w:rsidRPr="003725E6">
        <w:rPr>
          <w:rFonts w:ascii="Times New Roman" w:hAnsi="Times New Roman" w:cs="Times New Roman"/>
        </w:rPr>
        <w:tab/>
        <w:t>Description</w:t>
      </w:r>
    </w:p>
    <w:tbl>
      <w:tblPr>
        <w:tblStyle w:val="TableGrid"/>
        <w:tblW w:w="0" w:type="auto"/>
        <w:tblInd w:w="1072" w:type="dxa"/>
        <w:tblLook w:val="04A0" w:firstRow="1" w:lastRow="0" w:firstColumn="1" w:lastColumn="0" w:noHBand="0" w:noVBand="1"/>
      </w:tblPr>
      <w:tblGrid>
        <w:gridCol w:w="714"/>
        <w:gridCol w:w="2438"/>
        <w:gridCol w:w="628"/>
        <w:gridCol w:w="5128"/>
      </w:tblGrid>
      <w:tr w:rsidR="003725E6" w:rsidRPr="003725E6" w14:paraId="654D34B8" w14:textId="77777777" w:rsidTr="00210756">
        <w:tc>
          <w:tcPr>
            <w:tcW w:w="715" w:type="dxa"/>
          </w:tcPr>
          <w:p w14:paraId="6AC70A5E" w14:textId="03B32779" w:rsidR="003725E6" w:rsidRPr="003725E6" w:rsidRDefault="003725E6" w:rsidP="003725E6">
            <w:pPr>
              <w:rPr>
                <w:rFonts w:ascii="Times New Roman" w:hAnsi="Times New Roman" w:cs="Times New Roman"/>
              </w:rPr>
            </w:pPr>
            <w:r w:rsidRPr="003725E6">
              <w:rPr>
                <w:rFonts w:ascii="Times New Roman" w:hAnsi="Times New Roman" w:cs="Times New Roman"/>
              </w:rPr>
              <w:t>+0</w:t>
            </w:r>
          </w:p>
        </w:tc>
        <w:tc>
          <w:tcPr>
            <w:tcW w:w="2438" w:type="dxa"/>
          </w:tcPr>
          <w:p w14:paraId="70E5A2C5" w14:textId="2FF4B116" w:rsidR="003725E6" w:rsidRPr="00210756" w:rsidRDefault="00210756" w:rsidP="003725E6">
            <w:pPr>
              <w:rPr>
                <w:rFonts w:ascii="Times New Roman" w:hAnsi="Times New Roman" w:cs="Times New Roman"/>
                <w:b/>
                <w:bCs/>
              </w:rPr>
            </w:pPr>
            <w:r w:rsidRPr="00210756">
              <w:rPr>
                <w:rFonts w:ascii="Times New Roman" w:hAnsi="Times New Roman" w:cs="Times New Roman"/>
                <w:b/>
                <w:bCs/>
              </w:rPr>
              <w:t>OFF_I_PIC</w:t>
            </w:r>
          </w:p>
        </w:tc>
        <w:tc>
          <w:tcPr>
            <w:tcW w:w="432" w:type="dxa"/>
          </w:tcPr>
          <w:p w14:paraId="34A24BB0" w14:textId="07882F1A" w:rsidR="003725E6" w:rsidRPr="003725E6" w:rsidRDefault="003725E6" w:rsidP="003725E6">
            <w:pPr>
              <w:rPr>
                <w:rFonts w:ascii="Times New Roman" w:hAnsi="Times New Roman" w:cs="Times New Roman"/>
              </w:rPr>
            </w:pPr>
            <w:r w:rsidRPr="003725E6">
              <w:rPr>
                <w:rFonts w:ascii="Times New Roman" w:hAnsi="Times New Roman" w:cs="Times New Roman"/>
              </w:rPr>
              <w:t>word</w:t>
            </w:r>
          </w:p>
        </w:tc>
        <w:tc>
          <w:tcPr>
            <w:tcW w:w="5130" w:type="dxa"/>
          </w:tcPr>
          <w:p w14:paraId="513E7CF9" w14:textId="201C1532" w:rsidR="003725E6" w:rsidRPr="003725E6" w:rsidRDefault="003725E6" w:rsidP="003725E6">
            <w:pPr>
              <w:rPr>
                <w:rFonts w:ascii="Times New Roman" w:hAnsi="Times New Roman" w:cs="Times New Roman"/>
              </w:rPr>
            </w:pPr>
            <w:r w:rsidRPr="003725E6">
              <w:rPr>
                <w:rFonts w:ascii="Times New Roman" w:hAnsi="Times New Roman" w:cs="Times New Roman"/>
              </w:rPr>
              <w:t>Pointer to compacted bitmap picture data for this Icon. If set to $0000, icon is disabled.</w:t>
            </w:r>
          </w:p>
        </w:tc>
      </w:tr>
      <w:tr w:rsidR="003725E6" w:rsidRPr="003725E6" w14:paraId="1CFB8C55" w14:textId="77777777" w:rsidTr="00210756">
        <w:tc>
          <w:tcPr>
            <w:tcW w:w="715" w:type="dxa"/>
          </w:tcPr>
          <w:p w14:paraId="5DEC75FF" w14:textId="5127ECC5" w:rsidR="003725E6" w:rsidRPr="003725E6" w:rsidRDefault="003725E6" w:rsidP="003725E6">
            <w:pPr>
              <w:rPr>
                <w:rFonts w:ascii="Times New Roman" w:hAnsi="Times New Roman" w:cs="Times New Roman"/>
              </w:rPr>
            </w:pPr>
            <w:r w:rsidRPr="003725E6">
              <w:rPr>
                <w:rFonts w:ascii="Times New Roman" w:hAnsi="Times New Roman" w:cs="Times New Roman"/>
              </w:rPr>
              <w:t>+2</w:t>
            </w:r>
          </w:p>
        </w:tc>
        <w:tc>
          <w:tcPr>
            <w:tcW w:w="2438" w:type="dxa"/>
          </w:tcPr>
          <w:p w14:paraId="53779AD7" w14:textId="45FFD0B6" w:rsidR="003725E6" w:rsidRPr="00210756" w:rsidRDefault="00210756" w:rsidP="003725E6">
            <w:pPr>
              <w:rPr>
                <w:rFonts w:ascii="Times New Roman" w:hAnsi="Times New Roman" w:cs="Times New Roman"/>
                <w:b/>
                <w:bCs/>
              </w:rPr>
            </w:pPr>
            <w:r w:rsidRPr="00210756">
              <w:rPr>
                <w:rFonts w:ascii="Times New Roman" w:hAnsi="Times New Roman" w:cs="Times New Roman"/>
                <w:b/>
                <w:bCs/>
              </w:rPr>
              <w:t>OFF_I_X</w:t>
            </w:r>
          </w:p>
        </w:tc>
        <w:tc>
          <w:tcPr>
            <w:tcW w:w="432" w:type="dxa"/>
          </w:tcPr>
          <w:p w14:paraId="2E7C16D4" w14:textId="2B89A641" w:rsidR="003725E6" w:rsidRPr="003725E6" w:rsidRDefault="003725E6" w:rsidP="003725E6">
            <w:pPr>
              <w:rPr>
                <w:rFonts w:ascii="Times New Roman" w:hAnsi="Times New Roman" w:cs="Times New Roman"/>
              </w:rPr>
            </w:pPr>
            <w:r w:rsidRPr="003725E6">
              <w:rPr>
                <w:rFonts w:ascii="Times New Roman" w:hAnsi="Times New Roman" w:cs="Times New Roman"/>
              </w:rPr>
              <w:t>byte</w:t>
            </w:r>
          </w:p>
        </w:tc>
        <w:tc>
          <w:tcPr>
            <w:tcW w:w="5130" w:type="dxa"/>
          </w:tcPr>
          <w:p w14:paraId="69848BFE" w14:textId="673505ED" w:rsidR="003725E6" w:rsidRPr="003725E6" w:rsidRDefault="003725E6" w:rsidP="003725E6">
            <w:pPr>
              <w:rPr>
                <w:rFonts w:ascii="Times New Roman" w:hAnsi="Times New Roman" w:cs="Times New Roman"/>
              </w:rPr>
            </w:pPr>
            <w:r w:rsidRPr="003725E6">
              <w:rPr>
                <w:rFonts w:ascii="Times New Roman" w:hAnsi="Times New Roman" w:cs="Times New Roman"/>
              </w:rPr>
              <w:t>Card x-position for icon bitmap.</w:t>
            </w:r>
          </w:p>
        </w:tc>
      </w:tr>
      <w:tr w:rsidR="003725E6" w:rsidRPr="003725E6" w14:paraId="7C08D0C4" w14:textId="77777777" w:rsidTr="00210756">
        <w:tc>
          <w:tcPr>
            <w:tcW w:w="715" w:type="dxa"/>
          </w:tcPr>
          <w:p w14:paraId="7943526C" w14:textId="0AAAAFD3" w:rsidR="003725E6" w:rsidRPr="003725E6" w:rsidRDefault="003725E6" w:rsidP="003725E6">
            <w:pPr>
              <w:rPr>
                <w:rFonts w:ascii="Times New Roman" w:hAnsi="Times New Roman" w:cs="Times New Roman"/>
              </w:rPr>
            </w:pPr>
            <w:r w:rsidRPr="003725E6">
              <w:rPr>
                <w:rFonts w:ascii="Times New Roman" w:hAnsi="Times New Roman" w:cs="Times New Roman"/>
              </w:rPr>
              <w:t>+3</w:t>
            </w:r>
          </w:p>
        </w:tc>
        <w:tc>
          <w:tcPr>
            <w:tcW w:w="2438" w:type="dxa"/>
          </w:tcPr>
          <w:p w14:paraId="26BDE642" w14:textId="71B0507D" w:rsidR="003725E6" w:rsidRPr="00210756" w:rsidRDefault="00210756" w:rsidP="003725E6">
            <w:pPr>
              <w:rPr>
                <w:rFonts w:ascii="Times New Roman" w:hAnsi="Times New Roman" w:cs="Times New Roman"/>
                <w:b/>
                <w:bCs/>
              </w:rPr>
            </w:pPr>
            <w:r w:rsidRPr="00210756">
              <w:rPr>
                <w:rFonts w:ascii="Times New Roman" w:hAnsi="Times New Roman" w:cs="Times New Roman"/>
                <w:b/>
                <w:bCs/>
              </w:rPr>
              <w:t>OFF_I_Y</w:t>
            </w:r>
          </w:p>
        </w:tc>
        <w:tc>
          <w:tcPr>
            <w:tcW w:w="432" w:type="dxa"/>
          </w:tcPr>
          <w:p w14:paraId="5E37308A" w14:textId="544735BE" w:rsidR="003725E6" w:rsidRPr="003725E6" w:rsidRDefault="003725E6" w:rsidP="003725E6">
            <w:pPr>
              <w:rPr>
                <w:rFonts w:ascii="Times New Roman" w:hAnsi="Times New Roman" w:cs="Times New Roman"/>
              </w:rPr>
            </w:pPr>
            <w:r w:rsidRPr="003725E6">
              <w:rPr>
                <w:rFonts w:ascii="Times New Roman" w:hAnsi="Times New Roman" w:cs="Times New Roman"/>
              </w:rPr>
              <w:t>byte</w:t>
            </w:r>
          </w:p>
        </w:tc>
        <w:tc>
          <w:tcPr>
            <w:tcW w:w="5130" w:type="dxa"/>
          </w:tcPr>
          <w:p w14:paraId="064E11AD" w14:textId="527EBDC0" w:rsidR="003725E6" w:rsidRPr="003725E6" w:rsidRDefault="003725E6" w:rsidP="003725E6">
            <w:pPr>
              <w:rPr>
                <w:rFonts w:ascii="Times New Roman" w:hAnsi="Times New Roman" w:cs="Times New Roman"/>
              </w:rPr>
            </w:pPr>
            <w:r w:rsidRPr="003725E6">
              <w:rPr>
                <w:rFonts w:ascii="Times New Roman" w:hAnsi="Times New Roman" w:cs="Times New Roman"/>
              </w:rPr>
              <w:t>Y-position of icon bitmap.</w:t>
            </w:r>
          </w:p>
        </w:tc>
      </w:tr>
      <w:tr w:rsidR="003725E6" w:rsidRPr="003725E6" w14:paraId="3A5B6E6F" w14:textId="77777777" w:rsidTr="00210756">
        <w:tc>
          <w:tcPr>
            <w:tcW w:w="715" w:type="dxa"/>
          </w:tcPr>
          <w:p w14:paraId="793DF4DF" w14:textId="705F14B7" w:rsidR="003725E6" w:rsidRPr="003725E6" w:rsidRDefault="003725E6" w:rsidP="003725E6">
            <w:pPr>
              <w:rPr>
                <w:rFonts w:ascii="Times New Roman" w:hAnsi="Times New Roman" w:cs="Times New Roman"/>
              </w:rPr>
            </w:pPr>
            <w:r w:rsidRPr="003725E6">
              <w:rPr>
                <w:rFonts w:ascii="Times New Roman" w:hAnsi="Times New Roman" w:cs="Times New Roman"/>
              </w:rPr>
              <w:t>+4</w:t>
            </w:r>
          </w:p>
        </w:tc>
        <w:tc>
          <w:tcPr>
            <w:tcW w:w="2438" w:type="dxa"/>
          </w:tcPr>
          <w:p w14:paraId="58E81103" w14:textId="22CF8213" w:rsidR="003725E6" w:rsidRPr="00210756" w:rsidRDefault="00210756" w:rsidP="003725E6">
            <w:pPr>
              <w:rPr>
                <w:rFonts w:ascii="Times New Roman" w:hAnsi="Times New Roman" w:cs="Times New Roman"/>
                <w:b/>
                <w:bCs/>
              </w:rPr>
            </w:pPr>
            <w:r w:rsidRPr="00210756">
              <w:rPr>
                <w:rFonts w:ascii="Times New Roman" w:hAnsi="Times New Roman" w:cs="Times New Roman"/>
                <w:b/>
                <w:bCs/>
              </w:rPr>
              <w:t>OFF_I_WIDTH</w:t>
            </w:r>
          </w:p>
        </w:tc>
        <w:tc>
          <w:tcPr>
            <w:tcW w:w="432" w:type="dxa"/>
          </w:tcPr>
          <w:p w14:paraId="59E17F9F" w14:textId="62895658" w:rsidR="003725E6" w:rsidRPr="003725E6" w:rsidRDefault="003725E6" w:rsidP="003725E6">
            <w:pPr>
              <w:rPr>
                <w:rFonts w:ascii="Times New Roman" w:hAnsi="Times New Roman" w:cs="Times New Roman"/>
              </w:rPr>
            </w:pPr>
            <w:r w:rsidRPr="003725E6">
              <w:rPr>
                <w:rFonts w:ascii="Times New Roman" w:hAnsi="Times New Roman" w:cs="Times New Roman"/>
              </w:rPr>
              <w:t>byte</w:t>
            </w:r>
          </w:p>
        </w:tc>
        <w:tc>
          <w:tcPr>
            <w:tcW w:w="5130" w:type="dxa"/>
          </w:tcPr>
          <w:p w14:paraId="3AE9E74E" w14:textId="0CE85905" w:rsidR="003725E6" w:rsidRPr="003725E6" w:rsidRDefault="003725E6" w:rsidP="003725E6">
            <w:pPr>
              <w:rPr>
                <w:rFonts w:ascii="Times New Roman" w:hAnsi="Times New Roman" w:cs="Times New Roman"/>
              </w:rPr>
            </w:pPr>
            <w:r w:rsidRPr="003725E6">
              <w:rPr>
                <w:rFonts w:ascii="Times New Roman" w:hAnsi="Times New Roman" w:cs="Times New Roman"/>
              </w:rPr>
              <w:t>Card width of icon bitmap.</w:t>
            </w:r>
          </w:p>
        </w:tc>
      </w:tr>
      <w:tr w:rsidR="003725E6" w:rsidRPr="003725E6" w14:paraId="2BB6F629" w14:textId="77777777" w:rsidTr="00210756">
        <w:tc>
          <w:tcPr>
            <w:tcW w:w="715" w:type="dxa"/>
          </w:tcPr>
          <w:p w14:paraId="60A85CA8" w14:textId="261AE20F" w:rsidR="003725E6" w:rsidRPr="003725E6" w:rsidRDefault="003725E6" w:rsidP="003725E6">
            <w:pPr>
              <w:rPr>
                <w:rFonts w:ascii="Times New Roman" w:hAnsi="Times New Roman" w:cs="Times New Roman"/>
              </w:rPr>
            </w:pPr>
            <w:r w:rsidRPr="003725E6">
              <w:rPr>
                <w:rFonts w:ascii="Times New Roman" w:hAnsi="Times New Roman" w:cs="Times New Roman"/>
              </w:rPr>
              <w:t>+5</w:t>
            </w:r>
          </w:p>
        </w:tc>
        <w:tc>
          <w:tcPr>
            <w:tcW w:w="2438" w:type="dxa"/>
          </w:tcPr>
          <w:p w14:paraId="35F78C0C" w14:textId="7A9C940B" w:rsidR="003725E6" w:rsidRPr="00210756" w:rsidRDefault="00210756" w:rsidP="003725E6">
            <w:pPr>
              <w:rPr>
                <w:rFonts w:ascii="Times New Roman" w:hAnsi="Times New Roman" w:cs="Times New Roman"/>
                <w:b/>
                <w:bCs/>
              </w:rPr>
            </w:pPr>
            <w:r w:rsidRPr="00210756">
              <w:rPr>
                <w:rFonts w:ascii="Times New Roman" w:hAnsi="Times New Roman" w:cs="Times New Roman"/>
                <w:b/>
                <w:bCs/>
              </w:rPr>
              <w:t>OFF_I_HEIGHT</w:t>
            </w:r>
          </w:p>
        </w:tc>
        <w:tc>
          <w:tcPr>
            <w:tcW w:w="432" w:type="dxa"/>
          </w:tcPr>
          <w:p w14:paraId="74C47B3A" w14:textId="1D64349E" w:rsidR="003725E6" w:rsidRPr="003725E6" w:rsidRDefault="003725E6" w:rsidP="003725E6">
            <w:pPr>
              <w:rPr>
                <w:rFonts w:ascii="Times New Roman" w:hAnsi="Times New Roman" w:cs="Times New Roman"/>
              </w:rPr>
            </w:pPr>
            <w:r w:rsidRPr="003725E6">
              <w:rPr>
                <w:rFonts w:ascii="Times New Roman" w:hAnsi="Times New Roman" w:cs="Times New Roman"/>
              </w:rPr>
              <w:t>byte</w:t>
            </w:r>
          </w:p>
        </w:tc>
        <w:tc>
          <w:tcPr>
            <w:tcW w:w="5130" w:type="dxa"/>
          </w:tcPr>
          <w:p w14:paraId="30B85C3A" w14:textId="006F02E5" w:rsidR="003725E6" w:rsidRPr="003725E6" w:rsidRDefault="003725E6" w:rsidP="003725E6">
            <w:pPr>
              <w:rPr>
                <w:rFonts w:ascii="Times New Roman" w:hAnsi="Times New Roman" w:cs="Times New Roman"/>
              </w:rPr>
            </w:pPr>
            <w:r w:rsidRPr="003725E6">
              <w:rPr>
                <w:rFonts w:ascii="Times New Roman" w:hAnsi="Times New Roman" w:cs="Times New Roman"/>
              </w:rPr>
              <w:t>Pixel height of icon bitmap.</w:t>
            </w:r>
          </w:p>
        </w:tc>
      </w:tr>
      <w:tr w:rsidR="003725E6" w:rsidRPr="003725E6" w14:paraId="5A7109B9" w14:textId="77777777" w:rsidTr="00210756">
        <w:tc>
          <w:tcPr>
            <w:tcW w:w="715" w:type="dxa"/>
          </w:tcPr>
          <w:p w14:paraId="250E5B9D" w14:textId="00C1CE7A" w:rsidR="003725E6" w:rsidRPr="003725E6" w:rsidRDefault="003725E6" w:rsidP="003725E6">
            <w:pPr>
              <w:rPr>
                <w:rFonts w:ascii="Times New Roman" w:hAnsi="Times New Roman" w:cs="Times New Roman"/>
              </w:rPr>
            </w:pPr>
            <w:r w:rsidRPr="003725E6">
              <w:rPr>
                <w:rFonts w:ascii="Times New Roman" w:hAnsi="Times New Roman" w:cs="Times New Roman"/>
              </w:rPr>
              <w:t>+6</w:t>
            </w:r>
          </w:p>
        </w:tc>
        <w:tc>
          <w:tcPr>
            <w:tcW w:w="2438" w:type="dxa"/>
          </w:tcPr>
          <w:p w14:paraId="32DD4BE9" w14:textId="39D5E172" w:rsidR="003725E6" w:rsidRPr="00210756" w:rsidRDefault="00210756" w:rsidP="003725E6">
            <w:pPr>
              <w:rPr>
                <w:rFonts w:ascii="Times New Roman" w:hAnsi="Times New Roman" w:cs="Times New Roman"/>
                <w:b/>
                <w:bCs/>
              </w:rPr>
            </w:pPr>
            <w:r w:rsidRPr="00210756">
              <w:rPr>
                <w:rFonts w:ascii="Times New Roman" w:hAnsi="Times New Roman" w:cs="Times New Roman"/>
                <w:b/>
                <w:bCs/>
              </w:rPr>
              <w:t>OFF_I_EVENT</w:t>
            </w:r>
          </w:p>
        </w:tc>
        <w:tc>
          <w:tcPr>
            <w:tcW w:w="432" w:type="dxa"/>
          </w:tcPr>
          <w:p w14:paraId="6EB5F41F" w14:textId="1E8215AC" w:rsidR="003725E6" w:rsidRPr="003725E6" w:rsidRDefault="003725E6" w:rsidP="003725E6">
            <w:pPr>
              <w:rPr>
                <w:rFonts w:ascii="Times New Roman" w:hAnsi="Times New Roman" w:cs="Times New Roman"/>
              </w:rPr>
            </w:pPr>
            <w:r w:rsidRPr="003725E6">
              <w:rPr>
                <w:rFonts w:ascii="Times New Roman" w:hAnsi="Times New Roman" w:cs="Times New Roman"/>
              </w:rPr>
              <w:t>word</w:t>
            </w:r>
          </w:p>
        </w:tc>
        <w:tc>
          <w:tcPr>
            <w:tcW w:w="5130" w:type="dxa"/>
          </w:tcPr>
          <w:p w14:paraId="5563383B" w14:textId="23FA5D45" w:rsidR="003725E6" w:rsidRPr="003725E6" w:rsidRDefault="003725E6" w:rsidP="003725E6">
            <w:pPr>
              <w:rPr>
                <w:rFonts w:ascii="Times New Roman" w:hAnsi="Times New Roman" w:cs="Times New Roman"/>
              </w:rPr>
            </w:pPr>
            <w:r w:rsidRPr="003725E6">
              <w:rPr>
                <w:rFonts w:ascii="Times New Roman" w:hAnsi="Times New Roman" w:cs="Times New Roman"/>
              </w:rPr>
              <w:t>Pointer to icon event routine to call if this icon is selected.</w:t>
            </w:r>
          </w:p>
        </w:tc>
      </w:tr>
    </w:tbl>
    <w:p w14:paraId="27920373" w14:textId="563CDE2C" w:rsidR="003725E6" w:rsidRPr="003725E6" w:rsidRDefault="003F124D" w:rsidP="003F124D">
      <w:pPr>
        <w:ind w:firstLine="720"/>
        <w:rPr>
          <w:rFonts w:ascii="Times New Roman" w:hAnsi="Times New Roman" w:cs="Times New Roman"/>
        </w:rPr>
      </w:pPr>
      <w:r>
        <w:rPr>
          <w:rFonts w:ascii="Times New Roman" w:hAnsi="Times New Roman" w:cs="Times New Roman"/>
        </w:rPr>
        <w:t>Note:</w:t>
      </w:r>
      <w:r>
        <w:rPr>
          <w:rFonts w:ascii="Times New Roman" w:hAnsi="Times New Roman" w:cs="Times New Roman"/>
        </w:rPr>
        <w:tab/>
      </w:r>
      <w:r w:rsidRPr="003F124D">
        <w:rPr>
          <w:rFonts w:ascii="Times New Roman" w:hAnsi="Times New Roman" w:cs="Times New Roman"/>
        </w:rPr>
        <w:t>OFF_</w:t>
      </w:r>
      <w:r w:rsidR="00210756">
        <w:rPr>
          <w:rFonts w:ascii="Times New Roman" w:hAnsi="Times New Roman" w:cs="Times New Roman"/>
        </w:rPr>
        <w:t>I</w:t>
      </w:r>
      <w:r w:rsidRPr="003F124D">
        <w:rPr>
          <w:rFonts w:ascii="Times New Roman" w:hAnsi="Times New Roman" w:cs="Times New Roman"/>
        </w:rPr>
        <w:t>_</w:t>
      </w:r>
      <w:r w:rsidR="00210756">
        <w:rPr>
          <w:rFonts w:ascii="Times New Roman" w:hAnsi="Times New Roman" w:cs="Times New Roman"/>
        </w:rPr>
        <w:t>NEXT</w:t>
      </w:r>
      <w:r>
        <w:rPr>
          <w:rFonts w:ascii="Times New Roman" w:hAnsi="Times New Roman" w:cs="Times New Roman"/>
        </w:rPr>
        <w:t>=8 Offset to Next Icon in structure if it exists.</w:t>
      </w:r>
    </w:p>
    <w:p w14:paraId="150136E4" w14:textId="7E26AA95" w:rsidR="003725E6" w:rsidRPr="00E20F68" w:rsidRDefault="003725E6" w:rsidP="00E20F68">
      <w:pPr>
        <w:jc w:val="both"/>
        <w:rPr>
          <w:rFonts w:ascii="Times New Roman" w:hAnsi="Times New Roman" w:cs="Times New Roman"/>
          <w:sz w:val="24"/>
          <w:szCs w:val="24"/>
        </w:rPr>
      </w:pPr>
      <w:r w:rsidRPr="00E20F68">
        <w:rPr>
          <w:rFonts w:ascii="Times New Roman" w:hAnsi="Times New Roman" w:cs="Times New Roman"/>
          <w:sz w:val="24"/>
          <w:szCs w:val="24"/>
        </w:rPr>
        <w:t>The first word (</w:t>
      </w:r>
      <w:r w:rsidR="00210756" w:rsidRPr="00210756">
        <w:rPr>
          <w:rFonts w:ascii="Times New Roman" w:hAnsi="Times New Roman" w:cs="Times New Roman"/>
          <w:b/>
          <w:bCs/>
          <w:sz w:val="24"/>
          <w:szCs w:val="24"/>
        </w:rPr>
        <w:t>OFF_I_PIC</w:t>
      </w:r>
      <w:r w:rsidRPr="00E20F68">
        <w:rPr>
          <w:rFonts w:ascii="Times New Roman" w:hAnsi="Times New Roman" w:cs="Times New Roman"/>
          <w:sz w:val="24"/>
          <w:szCs w:val="24"/>
        </w:rPr>
        <w:t>) is a pointer to the compacted bitmap data for the icon. The icon can be of any size (up to</w:t>
      </w:r>
      <w:r w:rsidR="00210756">
        <w:rPr>
          <w:rFonts w:ascii="Times New Roman" w:hAnsi="Times New Roman" w:cs="Times New Roman"/>
          <w:sz w:val="24"/>
          <w:szCs w:val="24"/>
        </w:rPr>
        <w:t xml:space="preserve"> t</w:t>
      </w:r>
      <w:r w:rsidRPr="00E20F68">
        <w:rPr>
          <w:rFonts w:ascii="Times New Roman" w:hAnsi="Times New Roman" w:cs="Times New Roman"/>
          <w:sz w:val="24"/>
          <w:szCs w:val="24"/>
        </w:rPr>
        <w:t xml:space="preserve">he full size of the screen). If this word is set to </w:t>
      </w:r>
      <w:r w:rsidRPr="00E20F68">
        <w:rPr>
          <w:rFonts w:ascii="Times New Roman" w:hAnsi="Times New Roman" w:cs="Times New Roman"/>
          <w:b/>
          <w:bCs/>
          <w:sz w:val="24"/>
          <w:szCs w:val="24"/>
        </w:rPr>
        <w:t>NULL</w:t>
      </w:r>
      <w:r w:rsidRPr="00E20F68">
        <w:rPr>
          <w:rFonts w:ascii="Times New Roman" w:hAnsi="Times New Roman" w:cs="Times New Roman"/>
          <w:sz w:val="24"/>
          <w:szCs w:val="24"/>
        </w:rPr>
        <w:t xml:space="preserve"> ($0000), the icon is disabled.</w:t>
      </w:r>
    </w:p>
    <w:p w14:paraId="425D1432" w14:textId="77777777" w:rsidR="003725E6" w:rsidRPr="00E20F68" w:rsidRDefault="003725E6" w:rsidP="00E20F68">
      <w:pPr>
        <w:jc w:val="both"/>
        <w:rPr>
          <w:rFonts w:ascii="Times New Roman" w:hAnsi="Times New Roman" w:cs="Times New Roman"/>
          <w:sz w:val="24"/>
          <w:szCs w:val="24"/>
        </w:rPr>
      </w:pPr>
    </w:p>
    <w:p w14:paraId="7007331D" w14:textId="512E6D1F" w:rsidR="003725E6" w:rsidRPr="00E20F68" w:rsidRDefault="003725E6" w:rsidP="00E20F68">
      <w:pPr>
        <w:jc w:val="both"/>
        <w:rPr>
          <w:rFonts w:ascii="Times New Roman" w:hAnsi="Times New Roman" w:cs="Times New Roman"/>
          <w:sz w:val="24"/>
          <w:szCs w:val="24"/>
        </w:rPr>
      </w:pPr>
      <w:r w:rsidRPr="00E20F68">
        <w:rPr>
          <w:rFonts w:ascii="Times New Roman" w:hAnsi="Times New Roman" w:cs="Times New Roman"/>
          <w:sz w:val="24"/>
          <w:szCs w:val="24"/>
        </w:rPr>
        <w:t>The third byte (</w:t>
      </w:r>
      <w:r w:rsidR="00210756" w:rsidRPr="00210756">
        <w:rPr>
          <w:rFonts w:ascii="Times New Roman" w:hAnsi="Times New Roman" w:cs="Times New Roman"/>
          <w:b/>
          <w:bCs/>
          <w:sz w:val="24"/>
          <w:szCs w:val="24"/>
        </w:rPr>
        <w:t>OFF_I_X</w:t>
      </w:r>
      <w:r w:rsidRPr="00E20F68">
        <w:rPr>
          <w:rFonts w:ascii="Times New Roman" w:hAnsi="Times New Roman" w:cs="Times New Roman"/>
          <w:sz w:val="24"/>
          <w:szCs w:val="24"/>
        </w:rPr>
        <w:t>) is the x byte-position of the icon. The x byte-position is the x-position</w:t>
      </w:r>
      <w:r w:rsidR="00B805EE" w:rsidRPr="00E20F68">
        <w:rPr>
          <w:rFonts w:ascii="Times New Roman" w:hAnsi="Times New Roman" w:cs="Times New Roman"/>
          <w:sz w:val="24"/>
          <w:szCs w:val="24"/>
        </w:rPr>
        <w:t xml:space="preserve"> </w:t>
      </w:r>
      <w:r w:rsidRPr="00E20F68">
        <w:rPr>
          <w:rFonts w:ascii="Times New Roman" w:hAnsi="Times New Roman" w:cs="Times New Roman"/>
          <w:sz w:val="24"/>
          <w:szCs w:val="24"/>
        </w:rPr>
        <w:t>in bytes</w:t>
      </w:r>
      <w:r w:rsidR="00210756">
        <w:rPr>
          <w:rFonts w:ascii="Times New Roman" w:hAnsi="Times New Roman" w:cs="Times New Roman"/>
          <w:sz w:val="24"/>
          <w:szCs w:val="24"/>
        </w:rPr>
        <w:t>. I</w:t>
      </w:r>
      <w:r w:rsidRPr="00E20F68">
        <w:rPr>
          <w:rFonts w:ascii="Times New Roman" w:hAnsi="Times New Roman" w:cs="Times New Roman"/>
          <w:sz w:val="24"/>
          <w:szCs w:val="24"/>
        </w:rPr>
        <w:t>cons are</w:t>
      </w:r>
      <w:r w:rsidR="00210756">
        <w:rPr>
          <w:rFonts w:ascii="Times New Roman" w:hAnsi="Times New Roman" w:cs="Times New Roman"/>
          <w:sz w:val="24"/>
          <w:szCs w:val="24"/>
        </w:rPr>
        <w:t xml:space="preserve"> </w:t>
      </w:r>
      <w:r w:rsidRPr="00E20F68">
        <w:rPr>
          <w:rFonts w:ascii="Times New Roman" w:hAnsi="Times New Roman" w:cs="Times New Roman"/>
          <w:sz w:val="24"/>
          <w:szCs w:val="24"/>
        </w:rPr>
        <w:t>p</w:t>
      </w:r>
      <w:r w:rsidR="00210756">
        <w:rPr>
          <w:rFonts w:ascii="Times New Roman" w:hAnsi="Times New Roman" w:cs="Times New Roman"/>
          <w:sz w:val="24"/>
          <w:szCs w:val="24"/>
        </w:rPr>
        <w:t>l</w:t>
      </w:r>
      <w:r w:rsidRPr="00E20F68">
        <w:rPr>
          <w:rFonts w:ascii="Times New Roman" w:hAnsi="Times New Roman" w:cs="Times New Roman"/>
          <w:sz w:val="24"/>
          <w:szCs w:val="24"/>
        </w:rPr>
        <w:t xml:space="preserve">aced on the screen by </w:t>
      </w:r>
      <w:r w:rsidRPr="00E20F68">
        <w:rPr>
          <w:rFonts w:ascii="Times New Roman" w:hAnsi="Times New Roman" w:cs="Times New Roman"/>
          <w:b/>
          <w:bCs/>
          <w:sz w:val="24"/>
          <w:szCs w:val="24"/>
        </w:rPr>
        <w:t>BitmapUp</w:t>
      </w:r>
      <w:r w:rsidRPr="00E20F68">
        <w:rPr>
          <w:rFonts w:ascii="Times New Roman" w:hAnsi="Times New Roman" w:cs="Times New Roman"/>
          <w:sz w:val="24"/>
          <w:szCs w:val="24"/>
        </w:rPr>
        <w:t xml:space="preserve"> and so must appear on an eight-pixel</w:t>
      </w:r>
      <w:r w:rsidR="00B805EE" w:rsidRPr="00E20F68">
        <w:rPr>
          <w:rFonts w:ascii="Times New Roman" w:hAnsi="Times New Roman" w:cs="Times New Roman"/>
          <w:sz w:val="24"/>
          <w:szCs w:val="24"/>
        </w:rPr>
        <w:t xml:space="preserve"> </w:t>
      </w:r>
      <w:r w:rsidRPr="00E20F68">
        <w:rPr>
          <w:rFonts w:ascii="Times New Roman" w:hAnsi="Times New Roman" w:cs="Times New Roman"/>
          <w:sz w:val="24"/>
          <w:szCs w:val="24"/>
        </w:rPr>
        <w:t>boundary. The byte-position can be calculated by dividing the pixel-position by eight</w:t>
      </w:r>
      <w:r w:rsidR="00B805EE" w:rsidRPr="00E20F68">
        <w:rPr>
          <w:rFonts w:ascii="Times New Roman" w:hAnsi="Times New Roman" w:cs="Times New Roman"/>
          <w:sz w:val="24"/>
          <w:szCs w:val="24"/>
        </w:rPr>
        <w:t xml:space="preserve"> </w:t>
      </w:r>
      <w:r w:rsidRPr="00E20F68">
        <w:rPr>
          <w:rFonts w:ascii="Times New Roman" w:hAnsi="Times New Roman" w:cs="Times New Roman"/>
          <w:sz w:val="24"/>
          <w:szCs w:val="24"/>
        </w:rPr>
        <w:t>(x_byte_position = x_pixel_position/8).</w:t>
      </w:r>
    </w:p>
    <w:p w14:paraId="0E893DF9" w14:textId="77777777" w:rsidR="00B805EE" w:rsidRPr="00E20F68" w:rsidRDefault="00B805EE" w:rsidP="00E20F68">
      <w:pPr>
        <w:jc w:val="both"/>
        <w:rPr>
          <w:rFonts w:ascii="Times New Roman" w:hAnsi="Times New Roman" w:cs="Times New Roman"/>
          <w:sz w:val="24"/>
          <w:szCs w:val="24"/>
        </w:rPr>
      </w:pPr>
    </w:p>
    <w:p w14:paraId="53421088" w14:textId="053A603E" w:rsidR="003725E6" w:rsidRPr="00E20F68" w:rsidRDefault="003725E6" w:rsidP="00E20F68">
      <w:pPr>
        <w:jc w:val="both"/>
        <w:rPr>
          <w:rFonts w:ascii="Times New Roman" w:hAnsi="Times New Roman" w:cs="Times New Roman"/>
          <w:sz w:val="24"/>
          <w:szCs w:val="24"/>
        </w:rPr>
      </w:pPr>
      <w:r w:rsidRPr="00E20F68">
        <w:rPr>
          <w:rFonts w:ascii="Times New Roman" w:hAnsi="Times New Roman" w:cs="Times New Roman"/>
          <w:sz w:val="24"/>
          <w:szCs w:val="24"/>
        </w:rPr>
        <w:t>The fourth byte (</w:t>
      </w:r>
      <w:r w:rsidR="00210756" w:rsidRPr="00210756">
        <w:rPr>
          <w:rFonts w:ascii="Times New Roman" w:hAnsi="Times New Roman" w:cs="Times New Roman"/>
          <w:b/>
          <w:bCs/>
          <w:sz w:val="24"/>
          <w:szCs w:val="24"/>
        </w:rPr>
        <w:t>OFF_I_WIDTH</w:t>
      </w:r>
      <w:r w:rsidRPr="00E20F68">
        <w:rPr>
          <w:rFonts w:ascii="Times New Roman" w:hAnsi="Times New Roman" w:cs="Times New Roman"/>
          <w:sz w:val="24"/>
          <w:szCs w:val="24"/>
        </w:rPr>
        <w:t>) is the pixel position of the top of the icon. The icon will be placed at</w:t>
      </w:r>
      <w:r w:rsidR="00B805EE" w:rsidRPr="00E20F68">
        <w:rPr>
          <w:rFonts w:ascii="Times New Roman" w:hAnsi="Times New Roman" w:cs="Times New Roman"/>
          <w:sz w:val="24"/>
          <w:szCs w:val="24"/>
        </w:rPr>
        <w:t xml:space="preserve"> </w:t>
      </w:r>
      <w:r w:rsidRPr="00E20F68">
        <w:rPr>
          <w:rFonts w:ascii="Times New Roman" w:hAnsi="Times New Roman" w:cs="Times New Roman"/>
          <w:sz w:val="24"/>
          <w:szCs w:val="24"/>
        </w:rPr>
        <w:t>(x_byte_position*8, y_pixel_position).</w:t>
      </w:r>
    </w:p>
    <w:p w14:paraId="5493DD80" w14:textId="77777777" w:rsidR="00B805EE" w:rsidRPr="00E20F68" w:rsidRDefault="00B805EE" w:rsidP="00E20F68">
      <w:pPr>
        <w:jc w:val="both"/>
        <w:rPr>
          <w:rFonts w:ascii="Times New Roman" w:hAnsi="Times New Roman" w:cs="Times New Roman"/>
          <w:sz w:val="24"/>
          <w:szCs w:val="24"/>
        </w:rPr>
      </w:pPr>
    </w:p>
    <w:p w14:paraId="53F0CBDC" w14:textId="62AE4533" w:rsidR="003725E6" w:rsidRPr="00E20F68" w:rsidRDefault="003725E6" w:rsidP="00E20F68">
      <w:pPr>
        <w:jc w:val="both"/>
        <w:rPr>
          <w:rFonts w:ascii="Times New Roman" w:hAnsi="Times New Roman" w:cs="Times New Roman"/>
          <w:sz w:val="24"/>
          <w:szCs w:val="24"/>
        </w:rPr>
      </w:pPr>
      <w:r w:rsidRPr="00E20F68">
        <w:rPr>
          <w:rFonts w:ascii="Times New Roman" w:hAnsi="Times New Roman" w:cs="Times New Roman"/>
          <w:sz w:val="24"/>
          <w:szCs w:val="24"/>
        </w:rPr>
        <w:t>The next two bytes (</w:t>
      </w:r>
      <w:r w:rsidR="00210756" w:rsidRPr="00210756">
        <w:rPr>
          <w:rFonts w:ascii="Times New Roman" w:hAnsi="Times New Roman" w:cs="Times New Roman"/>
          <w:b/>
          <w:bCs/>
          <w:sz w:val="24"/>
          <w:szCs w:val="24"/>
        </w:rPr>
        <w:t>OFF_I_WIDTH</w:t>
      </w:r>
      <w:r w:rsidRPr="00210756">
        <w:rPr>
          <w:rFonts w:ascii="Times New Roman" w:hAnsi="Times New Roman" w:cs="Times New Roman"/>
          <w:sz w:val="24"/>
          <w:szCs w:val="24"/>
        </w:rPr>
        <w:t xml:space="preserve"> and </w:t>
      </w:r>
      <w:r w:rsidR="00210756" w:rsidRPr="00210756">
        <w:rPr>
          <w:rFonts w:ascii="Times New Roman" w:hAnsi="Times New Roman" w:cs="Times New Roman"/>
          <w:b/>
          <w:bCs/>
          <w:sz w:val="24"/>
          <w:szCs w:val="24"/>
        </w:rPr>
        <w:t>OFF_I_HEIGHT</w:t>
      </w:r>
      <w:r w:rsidRPr="00E20F68">
        <w:rPr>
          <w:rFonts w:ascii="Times New Roman" w:hAnsi="Times New Roman" w:cs="Times New Roman"/>
          <w:sz w:val="24"/>
          <w:szCs w:val="24"/>
        </w:rPr>
        <w:t>) are the width in bytes and height</w:t>
      </w:r>
      <w:r w:rsidR="00E20F68">
        <w:rPr>
          <w:rFonts w:ascii="Times New Roman" w:hAnsi="Times New Roman" w:cs="Times New Roman"/>
          <w:sz w:val="24"/>
          <w:szCs w:val="24"/>
        </w:rPr>
        <w:t xml:space="preserve"> </w:t>
      </w:r>
      <w:r w:rsidRPr="00E20F68">
        <w:rPr>
          <w:rFonts w:ascii="Times New Roman" w:hAnsi="Times New Roman" w:cs="Times New Roman"/>
          <w:sz w:val="24"/>
          <w:szCs w:val="24"/>
        </w:rPr>
        <w:t xml:space="preserve">in pixels, respectively. These values correspond to the geoProgrammer internal variables </w:t>
      </w:r>
      <w:r w:rsidR="00A867A5" w:rsidRPr="00A867A5">
        <w:rPr>
          <w:rFonts w:ascii="Times New Roman" w:hAnsi="Times New Roman" w:cs="Times New Roman"/>
          <w:b/>
          <w:bCs/>
          <w:sz w:val="24"/>
          <w:szCs w:val="24"/>
        </w:rPr>
        <w:t>PicW</w:t>
      </w:r>
      <w:r w:rsidR="00E20F68">
        <w:rPr>
          <w:rFonts w:ascii="Times New Roman" w:hAnsi="Times New Roman" w:cs="Times New Roman"/>
          <w:b/>
          <w:bCs/>
          <w:sz w:val="24"/>
          <w:szCs w:val="24"/>
        </w:rPr>
        <w:t xml:space="preserve"> </w:t>
      </w:r>
      <w:r w:rsidRPr="00E20F68">
        <w:rPr>
          <w:rFonts w:ascii="Times New Roman" w:hAnsi="Times New Roman" w:cs="Times New Roman"/>
          <w:sz w:val="24"/>
          <w:szCs w:val="24"/>
        </w:rPr>
        <w:t xml:space="preserve">and </w:t>
      </w:r>
      <w:r w:rsidR="00A867A5" w:rsidRPr="00A867A5">
        <w:rPr>
          <w:rFonts w:ascii="Times New Roman" w:hAnsi="Times New Roman" w:cs="Times New Roman"/>
          <w:b/>
          <w:bCs/>
          <w:sz w:val="24"/>
          <w:szCs w:val="24"/>
        </w:rPr>
        <w:t>PicH</w:t>
      </w:r>
      <w:r w:rsidRPr="00E20F68">
        <w:rPr>
          <w:rFonts w:ascii="Times New Roman" w:hAnsi="Times New Roman" w:cs="Times New Roman"/>
          <w:sz w:val="24"/>
          <w:szCs w:val="24"/>
        </w:rPr>
        <w:t xml:space="preserve"> when they are assigned immediately after a pasted icon image.</w:t>
      </w:r>
    </w:p>
    <w:p w14:paraId="2BAFCDF8" w14:textId="77777777" w:rsidR="00B805EE" w:rsidRPr="00E20F68" w:rsidRDefault="00B805EE" w:rsidP="00E20F68">
      <w:pPr>
        <w:jc w:val="both"/>
        <w:rPr>
          <w:rFonts w:ascii="Times New Roman" w:hAnsi="Times New Roman" w:cs="Times New Roman"/>
          <w:sz w:val="24"/>
          <w:szCs w:val="24"/>
        </w:rPr>
      </w:pPr>
    </w:p>
    <w:p w14:paraId="6CC8C33B" w14:textId="716F6589" w:rsidR="003725E6" w:rsidRPr="00E20F68" w:rsidRDefault="003725E6" w:rsidP="00E20F68">
      <w:pPr>
        <w:jc w:val="both"/>
        <w:rPr>
          <w:rFonts w:ascii="Times New Roman" w:hAnsi="Times New Roman" w:cs="Times New Roman"/>
          <w:sz w:val="24"/>
          <w:szCs w:val="24"/>
        </w:rPr>
      </w:pPr>
      <w:r w:rsidRPr="00E20F68">
        <w:rPr>
          <w:rFonts w:ascii="Times New Roman" w:hAnsi="Times New Roman" w:cs="Times New Roman"/>
          <w:sz w:val="24"/>
          <w:szCs w:val="24"/>
        </w:rPr>
        <w:t>The final word (</w:t>
      </w:r>
      <w:r w:rsidRPr="00E20F68">
        <w:rPr>
          <w:rFonts w:ascii="Times New Roman" w:hAnsi="Times New Roman" w:cs="Times New Roman"/>
          <w:b/>
          <w:bCs/>
          <w:sz w:val="24"/>
          <w:szCs w:val="24"/>
        </w:rPr>
        <w:t>OFF_I_EVENT</w:t>
      </w:r>
      <w:r w:rsidRPr="00E20F68">
        <w:rPr>
          <w:rFonts w:ascii="Times New Roman" w:hAnsi="Times New Roman" w:cs="Times New Roman"/>
          <w:sz w:val="24"/>
          <w:szCs w:val="24"/>
        </w:rPr>
        <w:t>) is the address of the icon event handler associated with this</w:t>
      </w:r>
      <w:r w:rsidR="00E20F68">
        <w:rPr>
          <w:rFonts w:ascii="Times New Roman" w:hAnsi="Times New Roman" w:cs="Times New Roman"/>
          <w:sz w:val="24"/>
          <w:szCs w:val="24"/>
        </w:rPr>
        <w:t xml:space="preserve"> </w:t>
      </w:r>
      <w:r w:rsidRPr="00E20F68">
        <w:rPr>
          <w:rFonts w:ascii="Times New Roman" w:hAnsi="Times New Roman" w:cs="Times New Roman"/>
          <w:sz w:val="24"/>
          <w:szCs w:val="24"/>
        </w:rPr>
        <w:t xml:space="preserve">icon. </w:t>
      </w:r>
    </w:p>
    <w:p w14:paraId="07B2A6BE" w14:textId="77777777" w:rsidR="00B805EE" w:rsidRPr="002574EF" w:rsidRDefault="00B805EE" w:rsidP="003725E6">
      <w:pPr>
        <w:rPr>
          <w:rFonts w:ascii="Times New Roman" w:hAnsi="Times New Roman" w:cs="Times New Roman"/>
          <w:sz w:val="22"/>
          <w:szCs w:val="22"/>
        </w:rPr>
      </w:pPr>
    </w:p>
    <w:p w14:paraId="6CF6A14C" w14:textId="32356775" w:rsidR="003725E6" w:rsidRPr="00B805EE" w:rsidRDefault="003725E6" w:rsidP="00B805EE">
      <w:pPr>
        <w:pStyle w:val="Heading3"/>
        <w:rPr>
          <w:rFonts w:ascii="Times New Roman" w:hAnsi="Times New Roman" w:cs="Times New Roman"/>
        </w:rPr>
      </w:pPr>
      <w:r w:rsidRPr="00B805EE">
        <w:rPr>
          <w:rFonts w:ascii="Times New Roman" w:hAnsi="Times New Roman" w:cs="Times New Roman"/>
        </w:rPr>
        <w:t>Sample Icon Table</w:t>
      </w:r>
    </w:p>
    <w:p w14:paraId="56D0436E" w14:textId="208B64AA" w:rsidR="00B805EE" w:rsidRPr="00E20F68" w:rsidRDefault="003725E6" w:rsidP="003725E6">
      <w:pPr>
        <w:rPr>
          <w:rFonts w:ascii="Times New Roman" w:hAnsi="Times New Roman" w:cs="Times New Roman"/>
          <w:sz w:val="24"/>
          <w:szCs w:val="24"/>
        </w:rPr>
      </w:pPr>
      <w:r w:rsidRPr="00E20F68">
        <w:rPr>
          <w:rFonts w:ascii="Times New Roman" w:hAnsi="Times New Roman" w:cs="Times New Roman"/>
          <w:sz w:val="24"/>
          <w:szCs w:val="24"/>
        </w:rPr>
        <w:t>The following data block defines three icons which are placed near the middle of the screen. The</w:t>
      </w:r>
      <w:r w:rsidR="00B805EE" w:rsidRPr="00E20F68">
        <w:rPr>
          <w:rFonts w:ascii="Times New Roman" w:hAnsi="Times New Roman" w:cs="Times New Roman"/>
          <w:sz w:val="24"/>
          <w:szCs w:val="24"/>
        </w:rPr>
        <w:t xml:space="preserve"> </w:t>
      </w:r>
      <w:r w:rsidRPr="00E20F68">
        <w:rPr>
          <w:rFonts w:ascii="Times New Roman" w:hAnsi="Times New Roman" w:cs="Times New Roman"/>
          <w:sz w:val="24"/>
          <w:szCs w:val="24"/>
        </w:rPr>
        <w:t xml:space="preserve">mouse is positioned over the first icon: </w:t>
      </w:r>
    </w:p>
    <w:p w14:paraId="51A4AC62" w14:textId="77777777" w:rsidR="00B805EE" w:rsidRPr="009050D3" w:rsidRDefault="00B805EE" w:rsidP="00B805EE">
      <w:r w:rsidRPr="009050D3">
        <w:t>********************************************************************</w:t>
      </w:r>
    </w:p>
    <w:p w14:paraId="35760358" w14:textId="77777777" w:rsidR="00B805EE" w:rsidRPr="009050D3" w:rsidRDefault="00B805EE" w:rsidP="00B805EE">
      <w:r w:rsidRPr="009050D3">
        <w:t>; SAMPLE ICON TABLE</w:t>
      </w:r>
    </w:p>
    <w:p w14:paraId="0B6B1559" w14:textId="77777777" w:rsidR="00B805EE" w:rsidRPr="009050D3" w:rsidRDefault="00B805EE" w:rsidP="00B805EE">
      <w:r w:rsidRPr="009050D3">
        <w:t>********************************************************************</w:t>
      </w:r>
    </w:p>
    <w:p w14:paraId="261EAAA9" w14:textId="77777777" w:rsidR="00B805EE" w:rsidRPr="009050D3" w:rsidRDefault="00B805EE" w:rsidP="00B805EE">
      <w:r w:rsidRPr="009050D3">
        <w:t>; Icon positions and bitmap data</w:t>
      </w:r>
    </w:p>
    <w:p w14:paraId="0185D922" w14:textId="77777777" w:rsidR="00B805EE" w:rsidRPr="009050D3" w:rsidRDefault="00B805EE" w:rsidP="00B805EE">
      <w:r w:rsidRPr="009050D3">
        <w:t>I_SPACE = 1</w:t>
      </w:r>
      <w:r w:rsidRPr="009050D3">
        <w:tab/>
        <w:t>; space between our icons (in cards)</w:t>
      </w:r>
    </w:p>
    <w:p w14:paraId="06E7A8A0" w14:textId="77777777" w:rsidR="00B805EE" w:rsidRPr="009050D3" w:rsidRDefault="00B805EE" w:rsidP="00B805EE">
      <w:r w:rsidRPr="009050D3">
        <w:t>PaintIcon:</w:t>
      </w:r>
    </w:p>
    <w:p w14:paraId="7119B455" w14:textId="2FBD58DF" w:rsidR="00B805EE" w:rsidRPr="009050D3" w:rsidRDefault="00B805EE" w:rsidP="00B805EE">
      <w:pPr>
        <w:jc w:val="center"/>
      </w:pPr>
      <w:r w:rsidRPr="009050D3">
        <w:rPr>
          <w:noProof/>
        </w:rPr>
        <w:drawing>
          <wp:inline distT="0" distB="0" distL="0" distR="0" wp14:anchorId="0E072D6B" wp14:editId="02280A78">
            <wp:extent cx="695325" cy="609600"/>
            <wp:effectExtent l="0" t="0" r="9525"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95325" cy="609600"/>
                    </a:xfrm>
                    <a:prstGeom prst="rect">
                      <a:avLst/>
                    </a:prstGeom>
                  </pic:spPr>
                </pic:pic>
              </a:graphicData>
            </a:graphic>
          </wp:inline>
        </w:drawing>
      </w:r>
    </w:p>
    <w:p w14:paraId="33A2ECBF" w14:textId="2AFA3F21" w:rsidR="002574EF" w:rsidRDefault="00B805EE" w:rsidP="00B805EE">
      <w:r w:rsidRPr="009050D3">
        <w:t xml:space="preserve">PAINTW = </w:t>
      </w:r>
      <w:r w:rsidR="00A867A5" w:rsidRPr="00A867A5">
        <w:rPr>
          <w:b/>
          <w:bCs/>
        </w:rPr>
        <w:t>PicW</w:t>
      </w:r>
    </w:p>
    <w:p w14:paraId="31282538" w14:textId="1AD4FD05" w:rsidR="00B805EE" w:rsidRPr="009050D3" w:rsidRDefault="00B805EE" w:rsidP="00B805EE">
      <w:r w:rsidRPr="009050D3">
        <w:t xml:space="preserve">PAINTH = </w:t>
      </w:r>
      <w:r w:rsidR="00A867A5" w:rsidRPr="00A867A5">
        <w:rPr>
          <w:b/>
          <w:bCs/>
        </w:rPr>
        <w:t>PicH</w:t>
      </w:r>
    </w:p>
    <w:p w14:paraId="6C28A0CB" w14:textId="77777777" w:rsidR="00B805EE" w:rsidRPr="009050D3" w:rsidRDefault="00B805EE" w:rsidP="00B805EE">
      <w:r w:rsidRPr="009050D3">
        <w:t>PAINTX = 16/8</w:t>
      </w:r>
    </w:p>
    <w:p w14:paraId="38140B63" w14:textId="32C98CB1" w:rsidR="00B805EE" w:rsidRDefault="00B805EE" w:rsidP="00B805EE">
      <w:r w:rsidRPr="009050D3">
        <w:t xml:space="preserve">PAINTY </w:t>
      </w:r>
      <w:r w:rsidR="009050D3">
        <w:t>=</w:t>
      </w:r>
      <w:r w:rsidRPr="009050D3">
        <w:t xml:space="preserve"> 80</w:t>
      </w:r>
    </w:p>
    <w:p w14:paraId="7927219D" w14:textId="59973A2B" w:rsidR="00E20F68" w:rsidRDefault="00E20F68">
      <w:pPr>
        <w:rPr>
          <w:sz w:val="16"/>
          <w:szCs w:val="16"/>
        </w:rPr>
      </w:pPr>
      <w:r>
        <w:rPr>
          <w:sz w:val="16"/>
          <w:szCs w:val="16"/>
        </w:rPr>
        <w:br w:type="page"/>
      </w:r>
    </w:p>
    <w:p w14:paraId="08CB83C8" w14:textId="0D3DF1C1" w:rsidR="00B805EE" w:rsidRPr="009050D3" w:rsidRDefault="00B805EE" w:rsidP="00B805EE">
      <w:r w:rsidRPr="009050D3">
        <w:lastRenderedPageBreak/>
        <w:t>Writelcon:</w:t>
      </w:r>
    </w:p>
    <w:p w14:paraId="16FE07EF" w14:textId="77777777" w:rsidR="00B805EE" w:rsidRPr="009050D3" w:rsidRDefault="00B805EE" w:rsidP="00B805EE">
      <w:pPr>
        <w:jc w:val="center"/>
      </w:pPr>
      <w:r w:rsidRPr="009050D3">
        <w:rPr>
          <w:noProof/>
        </w:rPr>
        <w:drawing>
          <wp:inline distT="0" distB="0" distL="0" distR="0" wp14:anchorId="578C7A82" wp14:editId="5526515E">
            <wp:extent cx="676275" cy="590550"/>
            <wp:effectExtent l="0" t="0" r="9525"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76275" cy="590550"/>
                    </a:xfrm>
                    <a:prstGeom prst="rect">
                      <a:avLst/>
                    </a:prstGeom>
                  </pic:spPr>
                </pic:pic>
              </a:graphicData>
            </a:graphic>
          </wp:inline>
        </w:drawing>
      </w:r>
    </w:p>
    <w:p w14:paraId="407866BA" w14:textId="1031E154" w:rsidR="009050D3" w:rsidRPr="009050D3" w:rsidRDefault="009050D3" w:rsidP="009050D3">
      <w:r w:rsidRPr="009050D3">
        <w:t xml:space="preserve">WRITEW = </w:t>
      </w:r>
      <w:r w:rsidR="00A867A5" w:rsidRPr="00A867A5">
        <w:rPr>
          <w:b/>
          <w:bCs/>
        </w:rPr>
        <w:t>PicW</w:t>
      </w:r>
    </w:p>
    <w:p w14:paraId="6609C10A" w14:textId="05BF24FE" w:rsidR="009050D3" w:rsidRPr="009050D3" w:rsidRDefault="009050D3" w:rsidP="009050D3">
      <w:r w:rsidRPr="009050D3">
        <w:t xml:space="preserve">WRITEH = </w:t>
      </w:r>
      <w:r w:rsidR="00A867A5" w:rsidRPr="00A867A5">
        <w:rPr>
          <w:b/>
          <w:bCs/>
        </w:rPr>
        <w:t>PicH</w:t>
      </w:r>
    </w:p>
    <w:p w14:paraId="1F3F83D0" w14:textId="7048654A" w:rsidR="009050D3" w:rsidRPr="009050D3" w:rsidRDefault="009050D3" w:rsidP="009050D3">
      <w:r w:rsidRPr="009050D3">
        <w:t xml:space="preserve">WRITEX </w:t>
      </w:r>
      <w:r>
        <w:t>=</w:t>
      </w:r>
      <w:r w:rsidRPr="009050D3">
        <w:t xml:space="preserve"> PAINTX + PAINTW + I_SPACE</w:t>
      </w:r>
    </w:p>
    <w:p w14:paraId="5017A5DE" w14:textId="6D417087" w:rsidR="009050D3" w:rsidRDefault="009050D3" w:rsidP="009050D3">
      <w:r w:rsidRPr="009050D3">
        <w:t xml:space="preserve">WRITEY </w:t>
      </w:r>
      <w:r>
        <w:t>=</w:t>
      </w:r>
      <w:r w:rsidRPr="009050D3">
        <w:t xml:space="preserve"> PAINTY</w:t>
      </w:r>
    </w:p>
    <w:p w14:paraId="0286EBD9" w14:textId="77777777" w:rsidR="00536B2D" w:rsidRDefault="00536B2D" w:rsidP="009050D3"/>
    <w:p w14:paraId="3832A351" w14:textId="5673C7EC" w:rsidR="00536B2D" w:rsidRPr="009050D3" w:rsidRDefault="00536B2D" w:rsidP="009050D3">
      <w:r w:rsidRPr="00536B2D">
        <w:t>Publishlcon:</w:t>
      </w:r>
    </w:p>
    <w:p w14:paraId="22796795" w14:textId="143C1589" w:rsidR="009050D3" w:rsidRDefault="009050D3" w:rsidP="00B805EE">
      <w:pPr>
        <w:jc w:val="center"/>
        <w:rPr>
          <w:rFonts w:ascii="Times New Roman" w:hAnsi="Times New Roman" w:cs="Times New Roman"/>
        </w:rPr>
      </w:pPr>
      <w:r>
        <w:rPr>
          <w:rFonts w:ascii="Times New Roman" w:hAnsi="Times New Roman" w:cs="Times New Roman"/>
          <w:noProof/>
        </w:rPr>
        <w:drawing>
          <wp:inline distT="0" distB="0" distL="0" distR="0" wp14:anchorId="6227577C" wp14:editId="3A0C70B2">
            <wp:extent cx="716280" cy="629920"/>
            <wp:effectExtent l="0" t="0" r="762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16280" cy="629920"/>
                    </a:xfrm>
                    <a:prstGeom prst="rect">
                      <a:avLst/>
                    </a:prstGeom>
                    <a:noFill/>
                    <a:ln>
                      <a:noFill/>
                    </a:ln>
                  </pic:spPr>
                </pic:pic>
              </a:graphicData>
            </a:graphic>
          </wp:inline>
        </w:drawing>
      </w:r>
    </w:p>
    <w:p w14:paraId="4B39198C" w14:textId="1BD2C338" w:rsidR="009050D3" w:rsidRPr="009050D3" w:rsidRDefault="009050D3" w:rsidP="009050D3">
      <w:r w:rsidRPr="009050D3">
        <w:t>PUBLISHW</w:t>
      </w:r>
      <w:r w:rsidRPr="009050D3">
        <w:tab/>
        <w:t xml:space="preserve">= </w:t>
      </w:r>
      <w:r w:rsidR="00A867A5" w:rsidRPr="00A867A5">
        <w:rPr>
          <w:b/>
          <w:bCs/>
        </w:rPr>
        <w:t>PicW</w:t>
      </w:r>
    </w:p>
    <w:p w14:paraId="6895F695" w14:textId="0353257E" w:rsidR="009050D3" w:rsidRPr="009050D3" w:rsidRDefault="009050D3" w:rsidP="009050D3">
      <w:r w:rsidRPr="009050D3">
        <w:t>PUBLISHH</w:t>
      </w:r>
      <w:r w:rsidRPr="009050D3">
        <w:tab/>
        <w:t xml:space="preserve">= </w:t>
      </w:r>
      <w:r w:rsidR="00A867A5" w:rsidRPr="00A867A5">
        <w:rPr>
          <w:b/>
          <w:bCs/>
        </w:rPr>
        <w:t>PicH</w:t>
      </w:r>
    </w:p>
    <w:p w14:paraId="5C21B374" w14:textId="07297C50" w:rsidR="009050D3" w:rsidRPr="009050D3" w:rsidRDefault="009050D3" w:rsidP="009050D3">
      <w:r w:rsidRPr="009050D3">
        <w:t>PUBLISHX</w:t>
      </w:r>
      <w:r w:rsidRPr="009050D3">
        <w:tab/>
        <w:t>= WRITEX + WRITEW + I_SPACE</w:t>
      </w:r>
    </w:p>
    <w:p w14:paraId="11D1355D" w14:textId="77777777" w:rsidR="009050D3" w:rsidRDefault="009050D3" w:rsidP="009050D3">
      <w:r w:rsidRPr="009050D3">
        <w:t>PUBLISHY</w:t>
      </w:r>
      <w:r w:rsidRPr="009050D3">
        <w:tab/>
        <w:t>= WRITEY</w:t>
      </w:r>
    </w:p>
    <w:p w14:paraId="68112534" w14:textId="77777777" w:rsidR="009050D3" w:rsidRDefault="009050D3" w:rsidP="009050D3"/>
    <w:p w14:paraId="299646DB" w14:textId="77777777" w:rsidR="009050D3" w:rsidRDefault="009050D3" w:rsidP="009050D3">
      <w:r>
        <w:t>;The actual icon data structure to pass to Dolcons follows</w:t>
      </w:r>
    </w:p>
    <w:p w14:paraId="05290060" w14:textId="51002410" w:rsidR="009050D3" w:rsidRDefault="009050D3" w:rsidP="009050D3">
      <w:r>
        <w:t>IconTable:</w:t>
      </w:r>
    </w:p>
    <w:p w14:paraId="0D745EF8" w14:textId="77777777" w:rsidR="009050D3" w:rsidRPr="002574EF" w:rsidRDefault="009050D3" w:rsidP="009050D3">
      <w:pPr>
        <w:rPr>
          <w:sz w:val="18"/>
          <w:szCs w:val="18"/>
        </w:rPr>
      </w:pPr>
    </w:p>
    <w:p w14:paraId="11001AED" w14:textId="77777777" w:rsidR="009050D3" w:rsidRDefault="009050D3" w:rsidP="009050D3">
      <w:pPr>
        <w:tabs>
          <w:tab w:val="left" w:pos="5040"/>
        </w:tabs>
      </w:pPr>
      <w:r>
        <w:t>I_header:</w:t>
      </w:r>
    </w:p>
    <w:p w14:paraId="4C15A47A" w14:textId="01D42EB3" w:rsidR="009050D3" w:rsidRDefault="009050D3" w:rsidP="009050D3">
      <w:pPr>
        <w:tabs>
          <w:tab w:val="left" w:pos="5040"/>
        </w:tabs>
        <w:ind w:firstLine="720"/>
      </w:pPr>
      <w:r>
        <w:t>.byte NUMOFICONS</w:t>
      </w:r>
      <w:r>
        <w:tab/>
        <w:t xml:space="preserve">; </w:t>
      </w:r>
      <w:r w:rsidRPr="009050D3">
        <w:t>number of icon entries</w:t>
      </w:r>
    </w:p>
    <w:p w14:paraId="7553C6DE" w14:textId="510825D8" w:rsidR="009050D3" w:rsidRDefault="009050D3" w:rsidP="009050D3">
      <w:pPr>
        <w:tabs>
          <w:tab w:val="left" w:pos="5040"/>
        </w:tabs>
        <w:ind w:firstLine="720"/>
      </w:pPr>
      <w:r>
        <w:t xml:space="preserve">.word (PAINTX*8) + </w:t>
      </w:r>
      <w:r w:rsidR="002574EF">
        <w:t>(</w:t>
      </w:r>
      <w:r>
        <w:t>PAINTW*8/2)</w:t>
      </w:r>
      <w:r>
        <w:tab/>
        <w:t xml:space="preserve">; </w:t>
      </w:r>
      <w:r w:rsidRPr="009050D3">
        <w:t>position mouse over paint icon</w:t>
      </w:r>
    </w:p>
    <w:p w14:paraId="2A0117BA" w14:textId="0C6118D5" w:rsidR="009050D3" w:rsidRDefault="009050D3" w:rsidP="009050D3">
      <w:pPr>
        <w:tabs>
          <w:tab w:val="left" w:pos="5040"/>
        </w:tabs>
        <w:ind w:firstLine="720"/>
      </w:pPr>
      <w:r>
        <w:t>.byte PAINTY + PAINTH/2</w:t>
      </w:r>
      <w:r>
        <w:tab/>
      </w:r>
    </w:p>
    <w:p w14:paraId="040254C3" w14:textId="77777777" w:rsidR="002574EF" w:rsidRDefault="002574EF" w:rsidP="009050D3">
      <w:pPr>
        <w:tabs>
          <w:tab w:val="left" w:pos="5040"/>
        </w:tabs>
        <w:ind w:firstLine="720"/>
      </w:pPr>
    </w:p>
    <w:p w14:paraId="06F815C3" w14:textId="787BE8A9" w:rsidR="009050D3" w:rsidRDefault="009050D3" w:rsidP="009050D3">
      <w:pPr>
        <w:tabs>
          <w:tab w:val="left" w:pos="5040"/>
        </w:tabs>
      </w:pPr>
      <w:r>
        <w:t>I_entries:</w:t>
      </w:r>
    </w:p>
    <w:p w14:paraId="76678F7C" w14:textId="6DC9780A" w:rsidR="009050D3" w:rsidRDefault="009050D3" w:rsidP="009050D3">
      <w:pPr>
        <w:tabs>
          <w:tab w:val="left" w:pos="5040"/>
        </w:tabs>
      </w:pPr>
      <w:r>
        <w:t>PaintIStruct:</w:t>
      </w:r>
    </w:p>
    <w:p w14:paraId="1F47D94C" w14:textId="77777777" w:rsidR="009050D3" w:rsidRDefault="009050D3" w:rsidP="009050D3">
      <w:pPr>
        <w:tabs>
          <w:tab w:val="left" w:pos="5040"/>
        </w:tabs>
        <w:ind w:firstLine="720"/>
      </w:pPr>
      <w:r>
        <w:t>.word Paintlcon</w:t>
      </w:r>
      <w:r>
        <w:tab/>
        <w:t xml:space="preserve">; </w:t>
      </w:r>
      <w:r w:rsidRPr="009050D3">
        <w:t>pointer to bitmap</w:t>
      </w:r>
    </w:p>
    <w:p w14:paraId="42E04D60" w14:textId="44C0D5A6" w:rsidR="009050D3" w:rsidRDefault="009050D3" w:rsidP="009050D3">
      <w:pPr>
        <w:tabs>
          <w:tab w:val="left" w:pos="5040"/>
        </w:tabs>
        <w:ind w:firstLine="720"/>
      </w:pPr>
      <w:r>
        <w:t>.byte PAINTX, PAINTY</w:t>
      </w:r>
      <w:r>
        <w:tab/>
        <w:t>;</w:t>
      </w:r>
      <w:r w:rsidRPr="009050D3">
        <w:t xml:space="preserve"> icon position</w:t>
      </w:r>
    </w:p>
    <w:p w14:paraId="32053C02" w14:textId="46F801F8" w:rsidR="009050D3" w:rsidRDefault="009050D3" w:rsidP="009050D3">
      <w:pPr>
        <w:tabs>
          <w:tab w:val="left" w:pos="5040"/>
        </w:tabs>
        <w:ind w:firstLine="720"/>
      </w:pPr>
      <w:r>
        <w:t>.byte PAINTW, PAINTH</w:t>
      </w:r>
      <w:r>
        <w:tab/>
        <w:t xml:space="preserve">; </w:t>
      </w:r>
      <w:r w:rsidRPr="009050D3">
        <w:t>icon width, height</w:t>
      </w:r>
    </w:p>
    <w:p w14:paraId="0DDBF44B" w14:textId="083CE95D" w:rsidR="009050D3" w:rsidRDefault="009050D3" w:rsidP="009050D3">
      <w:pPr>
        <w:tabs>
          <w:tab w:val="left" w:pos="5040"/>
        </w:tabs>
        <w:ind w:firstLine="720"/>
      </w:pPr>
      <w:r>
        <w:t>.word PaintEvent</w:t>
      </w:r>
      <w:r>
        <w:tab/>
        <w:t xml:space="preserve">; </w:t>
      </w:r>
      <w:r w:rsidRPr="009050D3">
        <w:t>event handler</w:t>
      </w:r>
    </w:p>
    <w:p w14:paraId="03C824E1" w14:textId="77777777" w:rsidR="009050D3" w:rsidRDefault="009050D3" w:rsidP="009050D3">
      <w:pPr>
        <w:tabs>
          <w:tab w:val="left" w:pos="5040"/>
        </w:tabs>
        <w:ind w:firstLine="720"/>
      </w:pPr>
    </w:p>
    <w:p w14:paraId="4A37935F" w14:textId="2E89071E" w:rsidR="009050D3" w:rsidRDefault="009050D3" w:rsidP="009050D3">
      <w:pPr>
        <w:tabs>
          <w:tab w:val="left" w:pos="5040"/>
        </w:tabs>
      </w:pPr>
      <w:r>
        <w:t>WriteIStruct:</w:t>
      </w:r>
    </w:p>
    <w:p w14:paraId="511D9135" w14:textId="45A91F4E" w:rsidR="009050D3" w:rsidRDefault="009050D3" w:rsidP="009050D3">
      <w:pPr>
        <w:tabs>
          <w:tab w:val="left" w:pos="5040"/>
        </w:tabs>
        <w:ind w:firstLine="720"/>
      </w:pPr>
      <w:r>
        <w:t>.word Writelcon</w:t>
      </w:r>
      <w:r>
        <w:tab/>
        <w:t>;</w:t>
      </w:r>
      <w:r w:rsidRPr="009050D3">
        <w:t xml:space="preserve"> pointer to bitmap</w:t>
      </w:r>
    </w:p>
    <w:p w14:paraId="76587518" w14:textId="7EC622DD" w:rsidR="009050D3" w:rsidRDefault="009050D3" w:rsidP="009050D3">
      <w:pPr>
        <w:tabs>
          <w:tab w:val="left" w:pos="5040"/>
        </w:tabs>
        <w:ind w:firstLine="720"/>
      </w:pPr>
      <w:r>
        <w:t>.byte WRITEX, WRITEY</w:t>
      </w:r>
      <w:r>
        <w:tab/>
        <w:t>;</w:t>
      </w:r>
      <w:r w:rsidRPr="009050D3">
        <w:t xml:space="preserve"> icon position</w:t>
      </w:r>
    </w:p>
    <w:p w14:paraId="3A910790" w14:textId="1EF156FB" w:rsidR="009050D3" w:rsidRDefault="009050D3" w:rsidP="009050D3">
      <w:pPr>
        <w:tabs>
          <w:tab w:val="left" w:pos="5040"/>
        </w:tabs>
        <w:ind w:firstLine="720"/>
      </w:pPr>
      <w:r>
        <w:t>.byte WRITEW, WRITEH</w:t>
      </w:r>
      <w:r>
        <w:tab/>
        <w:t xml:space="preserve">; </w:t>
      </w:r>
      <w:r w:rsidRPr="009050D3">
        <w:t>icon width, height</w:t>
      </w:r>
    </w:p>
    <w:p w14:paraId="68DC043D" w14:textId="31640EAE" w:rsidR="009050D3" w:rsidRDefault="009050D3" w:rsidP="009050D3">
      <w:pPr>
        <w:tabs>
          <w:tab w:val="left" w:pos="5040"/>
        </w:tabs>
        <w:ind w:firstLine="720"/>
      </w:pPr>
      <w:r>
        <w:t>.word WriteEvent</w:t>
      </w:r>
      <w:r>
        <w:tab/>
        <w:t xml:space="preserve">; </w:t>
      </w:r>
      <w:r w:rsidRPr="009050D3">
        <w:t>event handler</w:t>
      </w:r>
    </w:p>
    <w:p w14:paraId="74C02754" w14:textId="77777777" w:rsidR="009050D3" w:rsidRDefault="009050D3" w:rsidP="009050D3">
      <w:pPr>
        <w:tabs>
          <w:tab w:val="left" w:pos="5040"/>
        </w:tabs>
        <w:ind w:firstLine="720"/>
      </w:pPr>
    </w:p>
    <w:p w14:paraId="5B9B8BB3" w14:textId="0E20C95B" w:rsidR="009050D3" w:rsidRDefault="009050D3" w:rsidP="009050D3">
      <w:pPr>
        <w:tabs>
          <w:tab w:val="left" w:pos="5040"/>
        </w:tabs>
      </w:pPr>
      <w:r>
        <w:t>PublishIStruct:</w:t>
      </w:r>
    </w:p>
    <w:p w14:paraId="794B2F4F" w14:textId="43D77DD7" w:rsidR="009050D3" w:rsidRDefault="009050D3" w:rsidP="009050D3">
      <w:pPr>
        <w:tabs>
          <w:tab w:val="left" w:pos="5040"/>
        </w:tabs>
        <w:ind w:firstLine="720"/>
      </w:pPr>
      <w:r>
        <w:t>.word Publishlcon</w:t>
      </w:r>
      <w:r>
        <w:tab/>
        <w:t>;</w:t>
      </w:r>
      <w:r w:rsidRPr="009050D3">
        <w:t xml:space="preserve"> pointer to bitmap</w:t>
      </w:r>
    </w:p>
    <w:p w14:paraId="5462EF5F" w14:textId="4746FEDF" w:rsidR="009050D3" w:rsidRDefault="009050D3" w:rsidP="009050D3">
      <w:pPr>
        <w:tabs>
          <w:tab w:val="left" w:pos="5040"/>
        </w:tabs>
        <w:ind w:firstLine="720"/>
      </w:pPr>
      <w:r>
        <w:t>.byte PUBLISHX, PUBLISHY</w:t>
      </w:r>
      <w:r>
        <w:tab/>
        <w:t>;</w:t>
      </w:r>
      <w:r w:rsidRPr="009050D3">
        <w:t xml:space="preserve"> icon position</w:t>
      </w:r>
    </w:p>
    <w:p w14:paraId="7285EB25" w14:textId="60D93C24" w:rsidR="009050D3" w:rsidRDefault="009050D3" w:rsidP="009050D3">
      <w:pPr>
        <w:tabs>
          <w:tab w:val="left" w:pos="5040"/>
        </w:tabs>
        <w:ind w:firstLine="720"/>
      </w:pPr>
      <w:r>
        <w:t>.byte PUBLISHW, PUBLISHH</w:t>
      </w:r>
      <w:r>
        <w:tab/>
        <w:t xml:space="preserve">; </w:t>
      </w:r>
      <w:r w:rsidRPr="009050D3">
        <w:t>icon width, height</w:t>
      </w:r>
    </w:p>
    <w:p w14:paraId="5F37FEF0" w14:textId="25347CFD" w:rsidR="009050D3" w:rsidRDefault="009050D3" w:rsidP="009050D3">
      <w:pPr>
        <w:tabs>
          <w:tab w:val="left" w:pos="5040"/>
        </w:tabs>
        <w:ind w:firstLine="720"/>
      </w:pPr>
      <w:r>
        <w:t>.word PublishEvent</w:t>
      </w:r>
      <w:r>
        <w:tab/>
        <w:t xml:space="preserve">; </w:t>
      </w:r>
      <w:r w:rsidRPr="009050D3">
        <w:t>event handler</w:t>
      </w:r>
    </w:p>
    <w:p w14:paraId="69ABC7F4" w14:textId="77777777" w:rsidR="009050D3" w:rsidRDefault="009050D3" w:rsidP="009050D3">
      <w:pPr>
        <w:tabs>
          <w:tab w:val="left" w:pos="5040"/>
        </w:tabs>
        <w:ind w:firstLine="720"/>
      </w:pPr>
    </w:p>
    <w:p w14:paraId="6532A34D" w14:textId="77777777" w:rsidR="00536B2D" w:rsidRDefault="009050D3" w:rsidP="009050D3">
      <w:r w:rsidRPr="009050D3">
        <w:t xml:space="preserve">NUMOFICONS </w:t>
      </w:r>
      <w:r w:rsidR="00536B2D">
        <w:t xml:space="preserve">= </w:t>
      </w:r>
      <w:r w:rsidRPr="009050D3">
        <w:t xml:space="preserve">(*-I_entries)/IESIZE </w:t>
      </w:r>
      <w:r w:rsidR="00536B2D">
        <w:tab/>
      </w:r>
      <w:r w:rsidR="00536B2D">
        <w:tab/>
        <w:t xml:space="preserve">; </w:t>
      </w:r>
      <w:r w:rsidR="00536B2D" w:rsidRPr="00536B2D">
        <w:t xml:space="preserve">number of icons in table </w:t>
      </w:r>
    </w:p>
    <w:p w14:paraId="08EC4B8B" w14:textId="77777777" w:rsidR="00536B2D" w:rsidRDefault="00536B2D" w:rsidP="009050D3"/>
    <w:p w14:paraId="5DB0DF73" w14:textId="77777777" w:rsidR="00536B2D" w:rsidRDefault="00536B2D" w:rsidP="009050D3">
      <w:r>
        <w:t>;</w:t>
      </w:r>
      <w:r w:rsidRPr="00536B2D">
        <w:t xml:space="preserve">Dummy icon event routines which do nothing but return </w:t>
      </w:r>
    </w:p>
    <w:p w14:paraId="2401E607" w14:textId="77B2E13B" w:rsidR="00536B2D" w:rsidRDefault="00536B2D" w:rsidP="00536B2D">
      <w:r>
        <w:t>PaintEvent:</w:t>
      </w:r>
    </w:p>
    <w:p w14:paraId="2A366B9E" w14:textId="77777777" w:rsidR="00536B2D" w:rsidRDefault="00536B2D" w:rsidP="00536B2D">
      <w:r>
        <w:t>WriteEvent:</w:t>
      </w:r>
      <w:r w:rsidRPr="009050D3">
        <w:t xml:space="preserve"> </w:t>
      </w:r>
    </w:p>
    <w:p w14:paraId="7FD8E97A" w14:textId="77777777" w:rsidR="002574EF" w:rsidRDefault="00536B2D" w:rsidP="002574EF">
      <w:r>
        <w:t>PublishEvent:</w:t>
      </w:r>
    </w:p>
    <w:p w14:paraId="48CDE700" w14:textId="3F81FAB6" w:rsidR="00536B2D" w:rsidRDefault="002574EF" w:rsidP="002574EF">
      <w:pPr>
        <w:ind w:firstLine="720"/>
      </w:pPr>
      <w:r>
        <w:t>r</w:t>
      </w:r>
      <w:r w:rsidR="00536B2D">
        <w:t>ts</w:t>
      </w:r>
      <w:r w:rsidR="00536B2D">
        <w:br w:type="page"/>
      </w:r>
    </w:p>
    <w:p w14:paraId="0CEAC37F" w14:textId="72995A51" w:rsidR="00536B2D" w:rsidRDefault="00536B2D" w:rsidP="00536B2D">
      <w:pPr>
        <w:pStyle w:val="Heading3"/>
        <w:rPr>
          <w:rFonts w:ascii="Times New Roman" w:hAnsi="Times New Roman" w:cs="Times New Roman"/>
        </w:rPr>
      </w:pPr>
      <w:r w:rsidRPr="00536B2D">
        <w:rPr>
          <w:rFonts w:ascii="Times New Roman" w:hAnsi="Times New Roman" w:cs="Times New Roman"/>
        </w:rPr>
        <w:lastRenderedPageBreak/>
        <w:t>Installing Icons</w:t>
      </w:r>
    </w:p>
    <w:p w14:paraId="002ACFDD" w14:textId="77777777" w:rsidR="00536B2D" w:rsidRPr="00536B2D" w:rsidRDefault="00536B2D" w:rsidP="00536B2D"/>
    <w:p w14:paraId="29A58B01" w14:textId="703FC79F" w:rsidR="00536B2D" w:rsidRPr="00E20F68" w:rsidRDefault="00536B2D" w:rsidP="00E20F68">
      <w:pPr>
        <w:jc w:val="both"/>
        <w:rPr>
          <w:rFonts w:ascii="Times New Roman" w:hAnsi="Times New Roman" w:cs="Times New Roman"/>
          <w:sz w:val="24"/>
          <w:szCs w:val="24"/>
        </w:rPr>
      </w:pPr>
      <w:r w:rsidRPr="00E20F68">
        <w:rPr>
          <w:rFonts w:ascii="Times New Roman" w:hAnsi="Times New Roman" w:cs="Times New Roman"/>
          <w:sz w:val="24"/>
          <w:szCs w:val="24"/>
        </w:rPr>
        <w:t>When an application is first loaded, GEOS will not have an active icon structure. GEOS must be given the address of the applications icon table before MainLoop can display and track the user's interaction with them. GEOS provides one routine for installing icons</w:t>
      </w:r>
    </w:p>
    <w:p w14:paraId="59DA0231" w14:textId="77777777" w:rsidR="00536B2D" w:rsidRPr="00536B2D" w:rsidRDefault="00536B2D" w:rsidP="00E20F68">
      <w:pPr>
        <w:jc w:val="both"/>
        <w:rPr>
          <w:rFonts w:ascii="Times New Roman" w:hAnsi="Times New Roman" w:cs="Times New Roman"/>
        </w:rPr>
      </w:pPr>
    </w:p>
    <w:tbl>
      <w:tblPr>
        <w:tblStyle w:val="TableGrid"/>
        <w:tblW w:w="0" w:type="auto"/>
        <w:tblInd w:w="623" w:type="dxa"/>
        <w:tblLook w:val="04A0" w:firstRow="1" w:lastRow="0" w:firstColumn="1" w:lastColumn="0" w:noHBand="0" w:noVBand="1"/>
      </w:tblPr>
      <w:tblGrid>
        <w:gridCol w:w="8095"/>
      </w:tblGrid>
      <w:tr w:rsidR="00536B2D" w:rsidRPr="00536B2D" w14:paraId="76977B43" w14:textId="77777777" w:rsidTr="00536B2D">
        <w:tc>
          <w:tcPr>
            <w:tcW w:w="8095" w:type="dxa"/>
          </w:tcPr>
          <w:p w14:paraId="3344EF27" w14:textId="524639EF" w:rsidR="00536B2D" w:rsidRPr="00536B2D" w:rsidRDefault="00536B2D" w:rsidP="00E20F68">
            <w:pPr>
              <w:pStyle w:val="ListParagraph"/>
              <w:numPr>
                <w:ilvl w:val="0"/>
                <w:numId w:val="28"/>
              </w:numPr>
              <w:jc w:val="both"/>
              <w:rPr>
                <w:rFonts w:ascii="Times New Roman" w:hAnsi="Times New Roman" w:cs="Times New Roman"/>
              </w:rPr>
            </w:pP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Icons" w:history="1">
                            <w:r w:rsidRPr="00536B2D">
                              <w:rPr>
                                <w:rStyle w:val="Strong"/>
                                <w:rFonts w:ascii="Times New Roman" w:hAnsi="Times New Roman" w:cs="Times New Roman"/>
                              </w:rPr>
                              <w:t>DoIcons</w:t>
                            </w:r>
                          </w:hyperlink>
                        </w:hyperlink>
                      </w:hyperlink>
                    </w:hyperlink>
                  </w:hyperlink>
                </w:hyperlink>
              </w:hyperlink>
            </w:hyperlink>
            <w:r w:rsidRPr="00536B2D">
              <w:rPr>
                <w:rStyle w:val="Strong"/>
                <w:rFonts w:ascii="Times New Roman" w:hAnsi="Times New Roman" w:cs="Times New Roman"/>
              </w:rPr>
              <w:t xml:space="preserve"> </w:t>
            </w:r>
            <w:r w:rsidRPr="00536B2D">
              <w:rPr>
                <w:rFonts w:ascii="Times New Roman" w:hAnsi="Times New Roman" w:cs="Times New Roman"/>
              </w:rPr>
              <w:t>Display and activate an icon table.</w:t>
            </w:r>
          </w:p>
        </w:tc>
      </w:tr>
    </w:tbl>
    <w:p w14:paraId="7261E305" w14:textId="77777777" w:rsidR="00536B2D" w:rsidRPr="00536B2D" w:rsidRDefault="00536B2D" w:rsidP="00E20F68">
      <w:pPr>
        <w:jc w:val="both"/>
        <w:rPr>
          <w:rFonts w:ascii="Times New Roman" w:hAnsi="Times New Roman" w:cs="Times New Roman"/>
        </w:rPr>
      </w:pPr>
    </w:p>
    <w:p w14:paraId="55150B76" w14:textId="677F1FA0" w:rsidR="00536B2D" w:rsidRPr="00E20F68" w:rsidRDefault="00536B2D" w:rsidP="00E20F68">
      <w:pPr>
        <w:jc w:val="both"/>
        <w:rPr>
          <w:rFonts w:ascii="Times New Roman" w:hAnsi="Times New Roman" w:cs="Times New Roman"/>
          <w:sz w:val="24"/>
          <w:szCs w:val="24"/>
        </w:rPr>
      </w:pP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Icons" w:history="1">
                      <w:r w:rsidRPr="00E20F68">
                        <w:rPr>
                          <w:rStyle w:val="Strong"/>
                          <w:rFonts w:ascii="Times New Roman" w:hAnsi="Times New Roman" w:cs="Times New Roman"/>
                          <w:sz w:val="24"/>
                          <w:szCs w:val="24"/>
                        </w:rPr>
                        <w:t>DoIcons</w:t>
                      </w:r>
                    </w:hyperlink>
                  </w:hyperlink>
                </w:hyperlink>
              </w:hyperlink>
            </w:hyperlink>
          </w:hyperlink>
        </w:hyperlink>
      </w:hyperlink>
      <w:r w:rsidRPr="00E20F68">
        <w:rPr>
          <w:rStyle w:val="Strong"/>
          <w:rFonts w:ascii="Times New Roman" w:hAnsi="Times New Roman" w:cs="Times New Roman"/>
          <w:sz w:val="24"/>
          <w:szCs w:val="24"/>
        </w:rPr>
        <w:t xml:space="preserve"> </w:t>
      </w:r>
      <w:r w:rsidRPr="00E20F68">
        <w:rPr>
          <w:rFonts w:ascii="Times New Roman" w:hAnsi="Times New Roman" w:cs="Times New Roman"/>
          <w:sz w:val="24"/>
          <w:szCs w:val="24"/>
        </w:rPr>
        <w:t>draws the enabled icons and instructs MainLoop to begin watching for a single- or</w:t>
      </w:r>
      <w:r w:rsidR="00E20F68" w:rsidRPr="00E20F68">
        <w:rPr>
          <w:rFonts w:ascii="Times New Roman" w:hAnsi="Times New Roman" w:cs="Times New Roman"/>
          <w:sz w:val="24"/>
          <w:szCs w:val="24"/>
        </w:rPr>
        <w:t xml:space="preserve"> </w:t>
      </w:r>
      <w:r w:rsidRPr="00E20F68">
        <w:rPr>
          <w:rFonts w:ascii="Times New Roman" w:hAnsi="Times New Roman" w:cs="Times New Roman"/>
          <w:sz w:val="24"/>
          <w:szCs w:val="24"/>
        </w:rPr>
        <w:t>double-click on one. The icon table stays activated and enabled until the ICONS</w:t>
      </w:r>
      <w:r w:rsidR="00E20F68">
        <w:rPr>
          <w:rFonts w:ascii="Times New Roman" w:hAnsi="Times New Roman" w:cs="Times New Roman"/>
          <w:sz w:val="24"/>
          <w:szCs w:val="24"/>
        </w:rPr>
        <w:t>_</w:t>
      </w:r>
      <w:r w:rsidRPr="00E20F68">
        <w:rPr>
          <w:rFonts w:ascii="Times New Roman" w:hAnsi="Times New Roman" w:cs="Times New Roman"/>
          <w:sz w:val="24"/>
          <w:szCs w:val="24"/>
        </w:rPr>
        <w:t>ON_BIT of</w:t>
      </w:r>
      <w:r w:rsidR="00E20F68" w:rsidRPr="00E20F68">
        <w:rPr>
          <w:rFonts w:ascii="Times New Roman" w:hAnsi="Times New Roman" w:cs="Times New Roman"/>
          <w:sz w:val="24"/>
          <w:szCs w:val="24"/>
        </w:rPr>
        <w:t xml:space="preserve"> </w:t>
      </w:r>
      <w:r w:rsidRPr="00E20F68">
        <w:rPr>
          <w:rFonts w:ascii="Times New Roman" w:hAnsi="Times New Roman" w:cs="Times New Roman"/>
          <w:sz w:val="24"/>
          <w:szCs w:val="24"/>
        </w:rPr>
        <w:t>mouseOn is cleared or another icon table is installed by calling Dolcons with the address of a</w:t>
      </w:r>
      <w:r w:rsidR="00E20F68" w:rsidRPr="00E20F68">
        <w:rPr>
          <w:rFonts w:ascii="Times New Roman" w:hAnsi="Times New Roman" w:cs="Times New Roman"/>
          <w:sz w:val="24"/>
          <w:szCs w:val="24"/>
        </w:rPr>
        <w:t xml:space="preserve"> </w:t>
      </w:r>
      <w:r w:rsidRPr="00E20F68">
        <w:rPr>
          <w:rFonts w:ascii="Times New Roman" w:hAnsi="Times New Roman" w:cs="Times New Roman"/>
          <w:sz w:val="24"/>
          <w:szCs w:val="24"/>
        </w:rPr>
        <w:t>different icon structure. In either case, the old icons are not erased from the screen by GEOS.</w:t>
      </w:r>
    </w:p>
    <w:p w14:paraId="74250B71" w14:textId="77777777" w:rsidR="00536B2D" w:rsidRPr="00E20F68" w:rsidRDefault="00536B2D" w:rsidP="00E20F68">
      <w:pPr>
        <w:jc w:val="both"/>
        <w:rPr>
          <w:rFonts w:ascii="Times New Roman" w:hAnsi="Times New Roman" w:cs="Times New Roman"/>
          <w:sz w:val="24"/>
          <w:szCs w:val="24"/>
        </w:rPr>
      </w:pPr>
    </w:p>
    <w:p w14:paraId="1223778F" w14:textId="5B759565" w:rsidR="00536B2D" w:rsidRPr="00E20F68" w:rsidRDefault="00536B2D" w:rsidP="00E20F68">
      <w:pPr>
        <w:jc w:val="both"/>
        <w:rPr>
          <w:rFonts w:ascii="Times New Roman" w:hAnsi="Times New Roman" w:cs="Times New Roman"/>
          <w:sz w:val="24"/>
          <w:szCs w:val="24"/>
        </w:rPr>
      </w:pPr>
      <w:r w:rsidRPr="00E20F68">
        <w:rPr>
          <w:rFonts w:ascii="Times New Roman" w:hAnsi="Times New Roman" w:cs="Times New Roman"/>
          <w:sz w:val="24"/>
          <w:szCs w:val="24"/>
        </w:rPr>
        <w:t>Dolcons will draw to the foreground screen and background buffer depending on the value of</w:t>
      </w:r>
      <w:r w:rsidR="00E20F68" w:rsidRPr="00E20F68">
        <w:rPr>
          <w:rFonts w:ascii="Times New Roman" w:hAnsi="Times New Roman" w:cs="Times New Roman"/>
          <w:sz w:val="24"/>
          <w:szCs w:val="24"/>
        </w:rPr>
        <w:t xml:space="preserve"> </w:t>
      </w:r>
      <w:r w:rsidRPr="00E20F68">
        <w:rPr>
          <w:rFonts w:ascii="Times New Roman" w:hAnsi="Times New Roman" w:cs="Times New Roman"/>
          <w:sz w:val="24"/>
          <w:szCs w:val="24"/>
        </w:rPr>
        <w:t>dispBuf</w:t>
      </w:r>
      <w:r w:rsidR="00E20F68">
        <w:rPr>
          <w:rFonts w:ascii="Times New Roman" w:hAnsi="Times New Roman" w:cs="Times New Roman"/>
          <w:sz w:val="24"/>
          <w:szCs w:val="24"/>
        </w:rPr>
        <w:t>f</w:t>
      </w:r>
      <w:r w:rsidRPr="00E20F68">
        <w:rPr>
          <w:rFonts w:ascii="Times New Roman" w:hAnsi="Times New Roman" w:cs="Times New Roman"/>
          <w:sz w:val="24"/>
          <w:szCs w:val="24"/>
        </w:rPr>
        <w:t>erOn. Icons are usually permanent structures in a display and so often warrant being</w:t>
      </w:r>
      <w:r w:rsidR="00E20F68" w:rsidRPr="00E20F68">
        <w:rPr>
          <w:rFonts w:ascii="Times New Roman" w:hAnsi="Times New Roman" w:cs="Times New Roman"/>
          <w:sz w:val="24"/>
          <w:szCs w:val="24"/>
        </w:rPr>
        <w:t xml:space="preserve"> </w:t>
      </w:r>
      <w:r w:rsidRPr="00E20F68">
        <w:rPr>
          <w:rFonts w:ascii="Times New Roman" w:hAnsi="Times New Roman" w:cs="Times New Roman"/>
          <w:sz w:val="24"/>
          <w:szCs w:val="24"/>
        </w:rPr>
        <w:t>drawn to both screens. If icons are only drawn to the foreground screen, they will not be recovered</w:t>
      </w:r>
      <w:r w:rsidR="00E20F68" w:rsidRPr="00E20F68">
        <w:rPr>
          <w:rFonts w:ascii="Times New Roman" w:hAnsi="Times New Roman" w:cs="Times New Roman"/>
          <w:sz w:val="24"/>
          <w:szCs w:val="24"/>
        </w:rPr>
        <w:t xml:space="preserve"> </w:t>
      </w:r>
      <w:r w:rsidRPr="00E20F68">
        <w:rPr>
          <w:rFonts w:ascii="Times New Roman" w:hAnsi="Times New Roman" w:cs="Times New Roman"/>
          <w:sz w:val="24"/>
          <w:szCs w:val="24"/>
        </w:rPr>
        <w:t>after a menu or dialog box.</w:t>
      </w:r>
    </w:p>
    <w:p w14:paraId="263FB45C" w14:textId="77777777" w:rsidR="00536B2D" w:rsidRPr="00E20F68" w:rsidRDefault="00536B2D" w:rsidP="00536B2D">
      <w:pPr>
        <w:rPr>
          <w:rFonts w:ascii="Times New Roman" w:hAnsi="Times New Roman" w:cs="Times New Roman"/>
          <w:sz w:val="24"/>
          <w:szCs w:val="24"/>
        </w:rPr>
      </w:pPr>
    </w:p>
    <w:p w14:paraId="29C58493" w14:textId="08CDB549" w:rsidR="00536B2D" w:rsidRPr="00E20F68" w:rsidRDefault="00536B2D" w:rsidP="00536B2D">
      <w:pPr>
        <w:ind w:left="1350" w:hanging="1350"/>
        <w:rPr>
          <w:sz w:val="24"/>
          <w:szCs w:val="24"/>
        </w:rPr>
      </w:pPr>
      <w:r w:rsidRPr="00E20F68">
        <w:rPr>
          <w:rFonts w:ascii="Times New Roman" w:hAnsi="Times New Roman" w:cs="Times New Roman"/>
          <w:sz w:val="24"/>
          <w:szCs w:val="24"/>
        </w:rPr>
        <w:t xml:space="preserve">Example: </w:t>
      </w:r>
      <w:hyperlink w:anchor="exIconsUp" w:history="1">
        <w:r w:rsidRPr="00E20F68">
          <w:rPr>
            <w:rStyle w:val="Strong"/>
            <w:rFonts w:ascii="Times New Roman" w:hAnsi="Times New Roman" w:cs="Times New Roman"/>
            <w:sz w:val="24"/>
            <w:szCs w:val="24"/>
          </w:rPr>
          <w:t>Icons</w:t>
        </w:r>
        <w:r w:rsidRPr="00E20F68">
          <w:rPr>
            <w:rStyle w:val="Strong"/>
            <w:rFonts w:ascii="Times New Roman" w:hAnsi="Times New Roman" w:cs="Times New Roman"/>
            <w:sz w:val="24"/>
            <w:szCs w:val="24"/>
          </w:rPr>
          <w:t>U</w:t>
        </w:r>
        <w:r w:rsidRPr="00E20F68">
          <w:rPr>
            <w:rStyle w:val="Strong"/>
            <w:rFonts w:ascii="Times New Roman" w:hAnsi="Times New Roman" w:cs="Times New Roman"/>
            <w:sz w:val="24"/>
            <w:szCs w:val="24"/>
          </w:rPr>
          <w:t>p</w:t>
        </w:r>
      </w:hyperlink>
    </w:p>
    <w:p w14:paraId="75AE5F1F" w14:textId="0CECA918" w:rsidR="00536B2D" w:rsidRDefault="004B2FFE" w:rsidP="00536B2D">
      <w:pPr>
        <w:rPr>
          <w:rFonts w:ascii="Times New Roman" w:hAnsi="Times New Roman" w:cs="Times New Roman"/>
        </w:rPr>
      </w:pPr>
      <w:r w:rsidRPr="00536B2D">
        <w:rPr>
          <w:rFonts w:ascii="Times New Roman" w:hAnsi="Times New Roman" w:cs="Times New Roman"/>
          <w:noProof/>
        </w:rPr>
        <mc:AlternateContent>
          <mc:Choice Requires="wps">
            <w:drawing>
              <wp:anchor distT="45720" distB="45720" distL="114300" distR="114300" simplePos="0" relativeHeight="251949056" behindDoc="0" locked="0" layoutInCell="1" allowOverlap="1" wp14:anchorId="02C41017" wp14:editId="0A4C3C93">
                <wp:simplePos x="0" y="0"/>
                <wp:positionH relativeFrom="column">
                  <wp:posOffset>-142</wp:posOffset>
                </wp:positionH>
                <wp:positionV relativeFrom="paragraph">
                  <wp:posOffset>223691</wp:posOffset>
                </wp:positionV>
                <wp:extent cx="6059170" cy="1404620"/>
                <wp:effectExtent l="19050" t="19050" r="17780" b="12065"/>
                <wp:wrapSquare wrapText="bothSides"/>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404620"/>
                        </a:xfrm>
                        <a:prstGeom prst="rect">
                          <a:avLst/>
                        </a:prstGeom>
                        <a:solidFill>
                          <a:srgbClr val="FFFFFF"/>
                        </a:solidFill>
                        <a:ln w="31750" cmpd="dbl">
                          <a:solidFill>
                            <a:srgbClr val="000000"/>
                          </a:solidFill>
                          <a:miter lim="800000"/>
                          <a:headEnd/>
                          <a:tailEnd/>
                        </a:ln>
                      </wps:spPr>
                      <wps:txbx>
                        <w:txbxContent>
                          <w:p w14:paraId="14FCC82D" w14:textId="2D595E33" w:rsidR="005E2A1C" w:rsidRPr="00536B2D" w:rsidRDefault="005E2A1C" w:rsidP="004B2FFE">
                            <w:pPr>
                              <w:tabs>
                                <w:tab w:val="left" w:pos="720"/>
                                <w:tab w:val="left" w:pos="1350"/>
                              </w:tabs>
                              <w:ind w:left="1350" w:hanging="1350"/>
                              <w:rPr>
                                <w:sz w:val="26"/>
                                <w:szCs w:val="26"/>
                              </w:rPr>
                            </w:pPr>
                            <w:r w:rsidRPr="00B070BB">
                              <w:rPr>
                                <w:rFonts w:ascii="Times New Roman" w:hAnsi="Times New Roman" w:cs="Times New Roman"/>
                                <w:b/>
                                <w:bCs/>
                                <w:sz w:val="26"/>
                                <w:szCs w:val="26"/>
                              </w:rPr>
                              <w:t>Important:</w:t>
                            </w:r>
                            <w:r w:rsidRPr="00536B2D">
                              <w:rPr>
                                <w:rFonts w:ascii="Times New Roman" w:hAnsi="Times New Roman" w:cs="Times New Roman"/>
                                <w:sz w:val="26"/>
                                <w:szCs w:val="26"/>
                              </w:rPr>
                              <w:t xml:space="preserve"> </w:t>
                            </w:r>
                            <w:r w:rsidRPr="00536B2D">
                              <w:rPr>
                                <w:rFonts w:ascii="Times New Roman" w:hAnsi="Times New Roman" w:cs="Times New Roman"/>
                                <w:sz w:val="26"/>
                                <w:szCs w:val="26"/>
                              </w:rPr>
                              <w:tab/>
                              <w:t>Due to a limitation in the icon-scanning code, the application must always</w:t>
                            </w:r>
                            <w:r>
                              <w:rPr>
                                <w:rFonts w:ascii="Times New Roman" w:hAnsi="Times New Roman" w:cs="Times New Roman"/>
                                <w:sz w:val="26"/>
                                <w:szCs w:val="26"/>
                              </w:rPr>
                              <w:t xml:space="preserve"> </w:t>
                            </w:r>
                            <w:r w:rsidRPr="00536B2D">
                              <w:rPr>
                                <w:rFonts w:ascii="Times New Roman" w:hAnsi="Times New Roman" w:cs="Times New Roman"/>
                                <w:sz w:val="26"/>
                                <w:szCs w:val="26"/>
                              </w:rPr>
                              <w:t>install an icon table with at least one icon. If the application is not using icons, create a dummy icon table with one icon (see below).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41017" id="_x0000_s1158" type="#_x0000_t202" style="position:absolute;margin-left:0;margin-top:17.6pt;width:477.1pt;height:110.6pt;z-index:251949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" strokeweight="2.5pt">
                <v:stroke linestyle="thinThin"/>
                <v:textbox style="mso-fit-shape-to-text:t">
                  <w:txbxContent>
                    <w:p w14:paraId="14FCC82D" w14:textId="2D595E33" w:rsidR="005E2A1C" w:rsidRPr="00536B2D" w:rsidRDefault="005E2A1C" w:rsidP="004B2FFE">
                      <w:pPr>
                        <w:tabs>
                          <w:tab w:val="left" w:pos="720"/>
                          <w:tab w:val="left" w:pos="1350"/>
                        </w:tabs>
                        <w:ind w:left="1350" w:hanging="1350"/>
                        <w:rPr>
                          <w:sz w:val="26"/>
                          <w:szCs w:val="26"/>
                        </w:rPr>
                      </w:pPr>
                      <w:r w:rsidRPr="00B070BB">
                        <w:rPr>
                          <w:rFonts w:ascii="Times New Roman" w:hAnsi="Times New Roman" w:cs="Times New Roman"/>
                          <w:b/>
                          <w:bCs/>
                          <w:sz w:val="26"/>
                          <w:szCs w:val="26"/>
                        </w:rPr>
                        <w:t>Important:</w:t>
                      </w:r>
                      <w:r w:rsidRPr="00536B2D">
                        <w:rPr>
                          <w:rFonts w:ascii="Times New Roman" w:hAnsi="Times New Roman" w:cs="Times New Roman"/>
                          <w:sz w:val="26"/>
                          <w:szCs w:val="26"/>
                        </w:rPr>
                        <w:t xml:space="preserve"> </w:t>
                      </w:r>
                      <w:r w:rsidRPr="00536B2D">
                        <w:rPr>
                          <w:rFonts w:ascii="Times New Roman" w:hAnsi="Times New Roman" w:cs="Times New Roman"/>
                          <w:sz w:val="26"/>
                          <w:szCs w:val="26"/>
                        </w:rPr>
                        <w:tab/>
                        <w:t>Due to a limitation in the icon-scanning code, the application must always</w:t>
                      </w:r>
                      <w:r>
                        <w:rPr>
                          <w:rFonts w:ascii="Times New Roman" w:hAnsi="Times New Roman" w:cs="Times New Roman"/>
                          <w:sz w:val="26"/>
                          <w:szCs w:val="26"/>
                        </w:rPr>
                        <w:t xml:space="preserve"> </w:t>
                      </w:r>
                      <w:r w:rsidRPr="00536B2D">
                        <w:rPr>
                          <w:rFonts w:ascii="Times New Roman" w:hAnsi="Times New Roman" w:cs="Times New Roman"/>
                          <w:sz w:val="26"/>
                          <w:szCs w:val="26"/>
                        </w:rPr>
                        <w:t>install an icon table with at least one icon. If the application is not using icons, create a dummy icon table with one icon (see below).</w:t>
                      </w:r>
                    </w:p>
                  </w:txbxContent>
                </v:textbox>
                <w10:wrap type="square"/>
              </v:shape>
            </w:pict>
          </mc:Fallback>
        </mc:AlternateContent>
      </w:r>
      <w:r w:rsidR="00536B2D">
        <w:rPr>
          <w:rFonts w:ascii="Times New Roman" w:hAnsi="Times New Roman" w:cs="Times New Roman"/>
        </w:rPr>
        <w:tab/>
      </w:r>
    </w:p>
    <w:p w14:paraId="42A5151C" w14:textId="7216931C" w:rsidR="00536B2D" w:rsidRPr="00536B2D" w:rsidRDefault="00536B2D" w:rsidP="00536B2D">
      <w:pPr>
        <w:rPr>
          <w:rFonts w:ascii="Times New Roman" w:hAnsi="Times New Roman" w:cs="Times New Roman"/>
        </w:rPr>
      </w:pPr>
    </w:p>
    <w:p w14:paraId="25913ECA" w14:textId="42386327" w:rsidR="00536B2D" w:rsidRPr="00536B2D" w:rsidRDefault="00536B2D" w:rsidP="00536B2D">
      <w:pPr>
        <w:rPr>
          <w:rFonts w:ascii="Times New Roman" w:hAnsi="Times New Roman" w:cs="Times New Roman"/>
        </w:rPr>
      </w:pPr>
    </w:p>
    <w:p w14:paraId="50228E71" w14:textId="71595414" w:rsidR="00536B2D" w:rsidRPr="004B2FFE" w:rsidRDefault="004B2FFE" w:rsidP="00536B2D">
      <w:r>
        <w:t>;</w:t>
      </w:r>
      <w:r w:rsidR="00536B2D" w:rsidRPr="004B2FFE">
        <w:t>****************************************************************</w:t>
      </w:r>
      <w:r>
        <w:t>***</w:t>
      </w:r>
    </w:p>
    <w:p w14:paraId="58BF74B1" w14:textId="344A7946" w:rsidR="00536B2D" w:rsidRPr="004B2FFE" w:rsidRDefault="00536B2D" w:rsidP="00536B2D">
      <w:r w:rsidRPr="004B2FFE">
        <w:t>;</w:t>
      </w:r>
      <w:r w:rsidR="004B2FFE">
        <w:t xml:space="preserve"> </w:t>
      </w:r>
      <w:r w:rsidRPr="004B2FFE">
        <w:t>NoIcons</w:t>
      </w:r>
      <w:r w:rsidR="004B2FFE">
        <w:tab/>
      </w:r>
      <w:r w:rsidRPr="004B2FFE">
        <w:t>Install a dummy icon table. For use in applications that</w:t>
      </w:r>
    </w:p>
    <w:p w14:paraId="43EC9CDE" w14:textId="7B522487" w:rsidR="00536B2D" w:rsidRPr="004B2FFE" w:rsidRDefault="00536B2D" w:rsidP="00536B2D">
      <w:r w:rsidRPr="004B2FFE">
        <w:t xml:space="preserve">; </w:t>
      </w:r>
      <w:r w:rsidR="004B2FFE">
        <w:tab/>
        <w:t xml:space="preserve">      </w:t>
      </w:r>
      <w:r w:rsidRPr="004B2FFE">
        <w:t xml:space="preserve">aren't using icons. Call early in the initialization of </w:t>
      </w:r>
    </w:p>
    <w:p w14:paraId="674AC012" w14:textId="1A56B476" w:rsidR="00536B2D" w:rsidRPr="004B2FFE" w:rsidRDefault="00536B2D" w:rsidP="00536B2D">
      <w:r w:rsidRPr="004B2FFE">
        <w:t xml:space="preserve">; </w:t>
      </w:r>
      <w:r w:rsidR="004B2FFE">
        <w:t xml:space="preserve">          </w:t>
      </w:r>
      <w:r w:rsidR="004B2FFE" w:rsidRPr="004B2FFE">
        <w:t>the</w:t>
      </w:r>
      <w:r w:rsidR="004B2FFE">
        <w:t xml:space="preserve"> </w:t>
      </w:r>
      <w:r w:rsidRPr="004B2FFE">
        <w:t xml:space="preserve">application, before returning to </w:t>
      </w:r>
      <w:r w:rsidRPr="00E20F68">
        <w:rPr>
          <w:b/>
          <w:bCs/>
        </w:rPr>
        <w:t>MainLoop</w:t>
      </w:r>
      <w:r w:rsidRPr="004B2FFE">
        <w:t>.</w:t>
      </w:r>
    </w:p>
    <w:p w14:paraId="39B7610F" w14:textId="0AFB6E0B" w:rsidR="00536B2D" w:rsidRPr="004B2FFE" w:rsidRDefault="004B2FFE" w:rsidP="00536B2D">
      <w:r>
        <w:t>;</w:t>
      </w:r>
      <w:r w:rsidR="00536B2D" w:rsidRPr="004B2FFE">
        <w:t>******************</w:t>
      </w:r>
      <w:r w:rsidRPr="004B2FFE">
        <w:t>**********************************************</w:t>
      </w:r>
      <w:r>
        <w:t>***</w:t>
      </w:r>
    </w:p>
    <w:p w14:paraId="4B135337" w14:textId="36E309C9" w:rsidR="00536B2D" w:rsidRPr="004B2FFE" w:rsidRDefault="00536B2D" w:rsidP="004B2FFE">
      <w:pPr>
        <w:tabs>
          <w:tab w:val="left" w:pos="720"/>
          <w:tab w:val="left" w:pos="1710"/>
          <w:tab w:val="left" w:pos="4320"/>
        </w:tabs>
      </w:pPr>
      <w:r w:rsidRPr="004B2FFE">
        <w:t>Nolcons:</w:t>
      </w:r>
    </w:p>
    <w:p w14:paraId="3F6C4BDB" w14:textId="3DBB2A68" w:rsidR="00536B2D" w:rsidRPr="004B2FFE" w:rsidRDefault="00536B2D" w:rsidP="004B2FFE">
      <w:pPr>
        <w:tabs>
          <w:tab w:val="left" w:pos="720"/>
          <w:tab w:val="left" w:pos="1710"/>
          <w:tab w:val="left" w:pos="4320"/>
        </w:tabs>
        <w:ind w:firstLine="720"/>
      </w:pPr>
      <w:r w:rsidRPr="00E20F68">
        <w:rPr>
          <w:b/>
          <w:bCs/>
        </w:rPr>
        <w:t>LoadW</w:t>
      </w:r>
      <w:r w:rsidR="004B2FFE">
        <w:tab/>
      </w:r>
      <w:r w:rsidRPr="00E20F68">
        <w:rPr>
          <w:b/>
          <w:bCs/>
        </w:rPr>
        <w:t>r</w:t>
      </w:r>
      <w:r w:rsidR="004B2FFE" w:rsidRPr="00E20F68">
        <w:rPr>
          <w:b/>
          <w:bCs/>
        </w:rPr>
        <w:t>0</w:t>
      </w:r>
      <w:r w:rsidRPr="004B2FFE">
        <w:t>,#DummyIconTable</w:t>
      </w:r>
      <w:r w:rsidR="004B2FFE">
        <w:tab/>
        <w:t xml:space="preserve">; </w:t>
      </w:r>
      <w:r w:rsidRPr="004B2FFE">
        <w:t>point to dummy icon table</w:t>
      </w:r>
    </w:p>
    <w:p w14:paraId="38A6F975" w14:textId="1770FCF9" w:rsidR="00536B2D" w:rsidRDefault="00536B2D" w:rsidP="004B2FFE">
      <w:pPr>
        <w:tabs>
          <w:tab w:val="left" w:pos="720"/>
          <w:tab w:val="left" w:pos="1710"/>
          <w:tab w:val="left" w:pos="4320"/>
        </w:tabs>
        <w:ind w:firstLine="720"/>
      </w:pPr>
      <w:r w:rsidRPr="004B2FFE">
        <w:t>jmp</w:t>
      </w:r>
      <w:r w:rsidR="004B2FFE">
        <w:tab/>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Icons" w:history="1">
                      <w:r w:rsidR="002574EF" w:rsidRPr="00E20F68">
                        <w:rPr>
                          <w:rStyle w:val="Strong"/>
                        </w:rPr>
                        <w:t>DoIcons</w:t>
                      </w:r>
                    </w:hyperlink>
                  </w:hyperlink>
                </w:hyperlink>
              </w:hyperlink>
            </w:hyperlink>
          </w:hyperlink>
        </w:hyperlink>
      </w:hyperlink>
      <w:r w:rsidR="004B2FFE">
        <w:tab/>
        <w:t xml:space="preserve">; </w:t>
      </w:r>
      <w:r w:rsidRPr="004B2FFE">
        <w:t xml:space="preserve">install. Let </w:t>
      </w:r>
      <w:hyperlink w:anchor="UpdateRecordFile" w:history="1">
        <w:hyperlink w:anchor="UpdateRecordFile" w:history="1">
          <w:hyperlink w:anchor="UpdateRecordFile" w:history="1">
            <w:hyperlink w:anchor="WriteRecord" w:history="1">
              <w:hyperlink w:anchor="UpdateRecordFile" w:history="1">
                <w:hyperlink w:anchor="UpdateRecordFile" w:history="1">
                  <w:hyperlink w:anchor="UpdateRecordFile" w:history="1">
                    <w:hyperlink w:anchor="DoIcons" w:history="1">
                      <w:r w:rsidR="00E20F68" w:rsidRPr="00E20F68">
                        <w:rPr>
                          <w:rStyle w:val="Strong"/>
                        </w:rPr>
                        <w:t>DoIcons</w:t>
                      </w:r>
                    </w:hyperlink>
                  </w:hyperlink>
                </w:hyperlink>
              </w:hyperlink>
            </w:hyperlink>
          </w:hyperlink>
        </w:hyperlink>
      </w:hyperlink>
      <w:r w:rsidR="00E20F68">
        <w:rPr>
          <w:rStyle w:val="Strong"/>
        </w:rPr>
        <w:t xml:space="preserve"> </w:t>
      </w:r>
      <w:r w:rsidRPr="004B2FFE">
        <w:t>rts</w:t>
      </w:r>
    </w:p>
    <w:p w14:paraId="613EF13B" w14:textId="77777777" w:rsidR="004B2FFE" w:rsidRPr="004B2FFE" w:rsidRDefault="004B2FFE" w:rsidP="004B2FFE">
      <w:pPr>
        <w:tabs>
          <w:tab w:val="left" w:pos="720"/>
          <w:tab w:val="left" w:pos="1710"/>
          <w:tab w:val="left" w:pos="4320"/>
        </w:tabs>
        <w:ind w:firstLine="720"/>
      </w:pPr>
    </w:p>
    <w:p w14:paraId="78BCE2BB" w14:textId="3A7BD8E3" w:rsidR="00536B2D" w:rsidRPr="004B2FFE" w:rsidRDefault="00536B2D" w:rsidP="004B2FFE">
      <w:pPr>
        <w:tabs>
          <w:tab w:val="left" w:pos="720"/>
          <w:tab w:val="left" w:pos="1710"/>
          <w:tab w:val="left" w:pos="4320"/>
        </w:tabs>
      </w:pPr>
      <w:r w:rsidRPr="004B2FFE">
        <w:t>Dummy</w:t>
      </w:r>
      <w:r w:rsidR="002574EF">
        <w:t>I</w:t>
      </w:r>
      <w:r w:rsidRPr="004B2FFE">
        <w:t>conTable:</w:t>
      </w:r>
    </w:p>
    <w:p w14:paraId="015308FD" w14:textId="772863E1" w:rsidR="00536B2D" w:rsidRPr="004B2FFE" w:rsidRDefault="004B2FFE" w:rsidP="004B2FFE">
      <w:pPr>
        <w:tabs>
          <w:tab w:val="left" w:pos="720"/>
          <w:tab w:val="left" w:pos="1710"/>
          <w:tab w:val="left" w:pos="4320"/>
        </w:tabs>
      </w:pPr>
      <w:r>
        <w:tab/>
      </w:r>
      <w:r w:rsidR="00536B2D" w:rsidRPr="004B2FFE">
        <w:t>.byte 1</w:t>
      </w:r>
      <w:r>
        <w:tab/>
      </w:r>
      <w:r>
        <w:tab/>
      </w:r>
      <w:r w:rsidR="00536B2D" w:rsidRPr="004B2FFE">
        <w:t>;</w:t>
      </w:r>
      <w:r>
        <w:t xml:space="preserve"> </w:t>
      </w:r>
      <w:r w:rsidR="00536B2D" w:rsidRPr="004B2FFE">
        <w:t>one icon</w:t>
      </w:r>
    </w:p>
    <w:p w14:paraId="698C787F" w14:textId="515E7F3D" w:rsidR="00536B2D" w:rsidRPr="004B2FFE" w:rsidRDefault="004B2FFE" w:rsidP="004B2FFE">
      <w:pPr>
        <w:tabs>
          <w:tab w:val="left" w:pos="720"/>
          <w:tab w:val="left" w:pos="1710"/>
          <w:tab w:val="left" w:pos="4320"/>
        </w:tabs>
      </w:pPr>
      <w:r>
        <w:tab/>
      </w:r>
      <w:r w:rsidR="00536B2D" w:rsidRPr="004B2FFE">
        <w:t>.word $0000</w:t>
      </w:r>
      <w:r>
        <w:tab/>
        <w:t xml:space="preserve">; </w:t>
      </w:r>
      <w:r w:rsidR="00536B2D" w:rsidRPr="004B2FFE">
        <w:t>dummy mouse x (don't reposition)</w:t>
      </w:r>
    </w:p>
    <w:p w14:paraId="4CF78EE2" w14:textId="00717573" w:rsidR="00536B2D" w:rsidRPr="004B2FFE" w:rsidRDefault="004B2FFE" w:rsidP="004B2FFE">
      <w:pPr>
        <w:tabs>
          <w:tab w:val="left" w:pos="720"/>
          <w:tab w:val="left" w:pos="1710"/>
          <w:tab w:val="left" w:pos="4320"/>
        </w:tabs>
      </w:pPr>
      <w:r>
        <w:tab/>
        <w:t>.</w:t>
      </w:r>
      <w:r w:rsidR="00536B2D" w:rsidRPr="004B2FFE">
        <w:t>byte $00</w:t>
      </w:r>
      <w:r>
        <w:tab/>
        <w:t xml:space="preserve">; </w:t>
      </w:r>
      <w:r w:rsidR="00536B2D" w:rsidRPr="004B2FFE">
        <w:t>dummy mouse y</w:t>
      </w:r>
    </w:p>
    <w:p w14:paraId="503144E0" w14:textId="79C792E7" w:rsidR="00536B2D" w:rsidRPr="004B2FFE" w:rsidRDefault="004B2FFE" w:rsidP="004B2FFE">
      <w:pPr>
        <w:tabs>
          <w:tab w:val="left" w:pos="720"/>
          <w:tab w:val="left" w:pos="1710"/>
          <w:tab w:val="left" w:pos="4320"/>
        </w:tabs>
      </w:pPr>
      <w:r>
        <w:tab/>
      </w:r>
      <w:r w:rsidR="00536B2D" w:rsidRPr="004B2FFE">
        <w:t>.word $0000</w:t>
      </w:r>
      <w:r>
        <w:tab/>
        <w:t xml:space="preserve">; </w:t>
      </w:r>
      <w:r w:rsidR="00536B2D" w:rsidRPr="004B2FFE">
        <w:t>bitmap pointer to $0000 (disabled)</w:t>
      </w:r>
    </w:p>
    <w:p w14:paraId="2445DD9C" w14:textId="7919C2B1" w:rsidR="00180B5A" w:rsidRDefault="004B2FFE" w:rsidP="004B2FFE">
      <w:pPr>
        <w:tabs>
          <w:tab w:val="left" w:pos="720"/>
          <w:tab w:val="left" w:pos="1710"/>
          <w:tab w:val="left" w:pos="4320"/>
        </w:tabs>
      </w:pPr>
      <w:r>
        <w:tab/>
      </w:r>
      <w:r w:rsidR="00536B2D" w:rsidRPr="004B2FFE">
        <w:t>.byte $00</w:t>
      </w:r>
      <w:r>
        <w:tab/>
        <w:t xml:space="preserve">; </w:t>
      </w:r>
      <w:r w:rsidR="00536B2D" w:rsidRPr="004B2FFE">
        <w:t>dummy x-pos</w:t>
      </w:r>
    </w:p>
    <w:p w14:paraId="21A6482B" w14:textId="142D86F2" w:rsidR="004B2FFE" w:rsidRDefault="004B2FFE" w:rsidP="004B2FFE">
      <w:pPr>
        <w:tabs>
          <w:tab w:val="left" w:pos="720"/>
          <w:tab w:val="left" w:pos="1710"/>
          <w:tab w:val="left" w:pos="4320"/>
        </w:tabs>
      </w:pPr>
      <w:r>
        <w:tab/>
        <w:t>.byte $00</w:t>
      </w:r>
      <w:r>
        <w:tab/>
        <w:t>; dummy y-pos</w:t>
      </w:r>
    </w:p>
    <w:p w14:paraId="032B5079" w14:textId="1260622D" w:rsidR="004B2FFE" w:rsidRDefault="004B2FFE" w:rsidP="004B2FFE">
      <w:pPr>
        <w:tabs>
          <w:tab w:val="left" w:pos="720"/>
          <w:tab w:val="left" w:pos="1710"/>
          <w:tab w:val="left" w:pos="4320"/>
        </w:tabs>
      </w:pPr>
      <w:r>
        <w:tab/>
        <w:t>.byte 1,1</w:t>
      </w:r>
      <w:r>
        <w:tab/>
        <w:t>; dummy width and height</w:t>
      </w:r>
    </w:p>
    <w:p w14:paraId="6C4EF350" w14:textId="16A32501" w:rsidR="004B2FFE" w:rsidRPr="004B2FFE" w:rsidRDefault="004B2FFE" w:rsidP="004B2FFE">
      <w:pPr>
        <w:tabs>
          <w:tab w:val="left" w:pos="720"/>
          <w:tab w:val="left" w:pos="1710"/>
          <w:tab w:val="left" w:pos="4320"/>
        </w:tabs>
      </w:pPr>
      <w:r>
        <w:tab/>
        <w:t>.word $0000</w:t>
      </w:r>
      <w:r>
        <w:tab/>
        <w:t>; dummy event handler</w:t>
      </w:r>
    </w:p>
    <w:p w14:paraId="33644DA5" w14:textId="0E69D3BD" w:rsidR="003725E6" w:rsidRPr="00536B2D" w:rsidRDefault="003725E6" w:rsidP="004B2FFE">
      <w:pPr>
        <w:tabs>
          <w:tab w:val="left" w:pos="720"/>
          <w:tab w:val="left" w:pos="1710"/>
          <w:tab w:val="left" w:pos="4320"/>
        </w:tabs>
        <w:rPr>
          <w:rFonts w:ascii="Times New Roman" w:hAnsi="Times New Roman" w:cs="Times New Roman"/>
        </w:rPr>
      </w:pPr>
    </w:p>
    <w:p w14:paraId="19097A00" w14:textId="56928BAE" w:rsidR="002574EF" w:rsidRDefault="004B2FFE" w:rsidP="002574EF">
      <w:pPr>
        <w:pStyle w:val="Heading3"/>
        <w:rPr>
          <w:rFonts w:ascii="Times New Roman" w:hAnsi="Times New Roman" w:cs="Times New Roman"/>
        </w:rPr>
      </w:pPr>
      <w:r>
        <w:br w:type="page"/>
      </w:r>
      <w:r w:rsidR="002574EF" w:rsidRPr="002574EF">
        <w:rPr>
          <w:rFonts w:ascii="Times New Roman" w:hAnsi="Times New Roman" w:cs="Times New Roman"/>
        </w:rPr>
        <w:lastRenderedPageBreak/>
        <w:t>MainLoop and Icon Event Handlers</w:t>
      </w:r>
    </w:p>
    <w:p w14:paraId="4F0577E3" w14:textId="77777777" w:rsidR="0056112E" w:rsidRPr="0056112E" w:rsidRDefault="0056112E" w:rsidP="0056112E"/>
    <w:p w14:paraId="36577647" w14:textId="375F9725" w:rsidR="002574EF" w:rsidRPr="00DB6621" w:rsidRDefault="002574EF" w:rsidP="00E20F68">
      <w:pPr>
        <w:jc w:val="both"/>
        <w:rPr>
          <w:rFonts w:ascii="Times New Roman" w:hAnsi="Times New Roman" w:cs="Times New Roman"/>
          <w:sz w:val="24"/>
          <w:szCs w:val="24"/>
        </w:rPr>
      </w:pPr>
      <w:r w:rsidRPr="00DB6621">
        <w:rPr>
          <w:rFonts w:ascii="Times New Roman" w:hAnsi="Times New Roman" w:cs="Times New Roman"/>
          <w:sz w:val="24"/>
          <w:szCs w:val="24"/>
        </w:rPr>
        <w:t xml:space="preserve">When the user clicks the mouse button on an active icon, GEOS </w:t>
      </w:r>
      <w:r w:rsidRPr="00E20F68">
        <w:rPr>
          <w:rFonts w:ascii="Times New Roman" w:hAnsi="Times New Roman" w:cs="Times New Roman"/>
          <w:b/>
          <w:bCs/>
          <w:sz w:val="24"/>
          <w:szCs w:val="24"/>
        </w:rPr>
        <w:t>MainLoop</w:t>
      </w:r>
      <w:r w:rsidRPr="00DB6621">
        <w:rPr>
          <w:rFonts w:ascii="Times New Roman" w:hAnsi="Times New Roman" w:cs="Times New Roman"/>
          <w:sz w:val="24"/>
          <w:szCs w:val="24"/>
        </w:rPr>
        <w:t xml:space="preserve"> will recognize this as</w:t>
      </w:r>
      <w:r w:rsidR="0056112E" w:rsidRPr="00DB6621">
        <w:rPr>
          <w:rFonts w:ascii="Times New Roman" w:hAnsi="Times New Roman" w:cs="Times New Roman"/>
          <w:sz w:val="24"/>
          <w:szCs w:val="24"/>
        </w:rPr>
        <w:t xml:space="preserve"> </w:t>
      </w:r>
      <w:r w:rsidRPr="00DB6621">
        <w:rPr>
          <w:rFonts w:ascii="Times New Roman" w:hAnsi="Times New Roman" w:cs="Times New Roman"/>
          <w:sz w:val="24"/>
          <w:szCs w:val="24"/>
        </w:rPr>
        <w:t>an icon event and call the icon event handler associated with the particular icon. The icon event</w:t>
      </w:r>
      <w:r w:rsidR="0056112E" w:rsidRPr="00DB6621">
        <w:rPr>
          <w:rFonts w:ascii="Times New Roman" w:hAnsi="Times New Roman" w:cs="Times New Roman"/>
          <w:sz w:val="24"/>
          <w:szCs w:val="24"/>
        </w:rPr>
        <w:t xml:space="preserve"> </w:t>
      </w:r>
      <w:r w:rsidRPr="00DB6621">
        <w:rPr>
          <w:rFonts w:ascii="Times New Roman" w:hAnsi="Times New Roman" w:cs="Times New Roman"/>
          <w:sz w:val="24"/>
          <w:szCs w:val="24"/>
        </w:rPr>
        <w:t>handler is given control with the number of the icon in r</w:t>
      </w:r>
      <w:r w:rsidR="00DB6621" w:rsidRPr="00DB6621">
        <w:rPr>
          <w:rFonts w:ascii="Times New Roman" w:hAnsi="Times New Roman" w:cs="Times New Roman"/>
          <w:sz w:val="24"/>
          <w:szCs w:val="24"/>
        </w:rPr>
        <w:t>0</w:t>
      </w:r>
      <w:r w:rsidRPr="00DB6621">
        <w:rPr>
          <w:rFonts w:ascii="Times New Roman" w:hAnsi="Times New Roman" w:cs="Times New Roman"/>
          <w:sz w:val="24"/>
          <w:szCs w:val="24"/>
        </w:rPr>
        <w:t>L (the icon number is based on the</w:t>
      </w:r>
      <w:r w:rsidR="0056112E" w:rsidRPr="00DB6621">
        <w:rPr>
          <w:rFonts w:ascii="Times New Roman" w:hAnsi="Times New Roman" w:cs="Times New Roman"/>
          <w:sz w:val="24"/>
          <w:szCs w:val="24"/>
        </w:rPr>
        <w:t xml:space="preserve"> </w:t>
      </w:r>
      <w:r w:rsidRPr="00DB6621">
        <w:rPr>
          <w:rFonts w:ascii="Times New Roman" w:hAnsi="Times New Roman" w:cs="Times New Roman"/>
          <w:sz w:val="24"/>
          <w:szCs w:val="24"/>
        </w:rPr>
        <w:t>icon</w:t>
      </w:r>
      <w:r w:rsidR="00CF63DC">
        <w:rPr>
          <w:rFonts w:ascii="Times New Roman" w:hAnsi="Times New Roman" w:cs="Times New Roman"/>
          <w:sz w:val="24"/>
          <w:szCs w:val="24"/>
        </w:rPr>
        <w:t>'</w:t>
      </w:r>
      <w:r w:rsidRPr="00DB6621">
        <w:rPr>
          <w:rFonts w:ascii="Times New Roman" w:hAnsi="Times New Roman" w:cs="Times New Roman"/>
          <w:sz w:val="24"/>
          <w:szCs w:val="24"/>
        </w:rPr>
        <w:t>s position in the table: the first icon is icon 0). Before the event handler is called, though,</w:t>
      </w:r>
      <w:r w:rsidR="0056112E" w:rsidRPr="00DB6621">
        <w:rPr>
          <w:rFonts w:ascii="Times New Roman" w:hAnsi="Times New Roman" w:cs="Times New Roman"/>
          <w:sz w:val="24"/>
          <w:szCs w:val="24"/>
        </w:rPr>
        <w:t xml:space="preserve"> </w:t>
      </w:r>
      <w:r w:rsidRPr="00E20F68">
        <w:rPr>
          <w:rFonts w:ascii="Times New Roman" w:hAnsi="Times New Roman" w:cs="Times New Roman"/>
          <w:b/>
          <w:bCs/>
          <w:sz w:val="24"/>
          <w:szCs w:val="24"/>
        </w:rPr>
        <w:t>MainLoop</w:t>
      </w:r>
      <w:r w:rsidRPr="00DB6621">
        <w:rPr>
          <w:rFonts w:ascii="Times New Roman" w:hAnsi="Times New Roman" w:cs="Times New Roman"/>
          <w:sz w:val="24"/>
          <w:szCs w:val="24"/>
        </w:rPr>
        <w:t xml:space="preserve"> might flash or invert the icon depending on which of the following values is in</w:t>
      </w:r>
      <w:r w:rsidR="0056112E" w:rsidRPr="00DB6621">
        <w:rPr>
          <w:rFonts w:ascii="Times New Roman" w:hAnsi="Times New Roman" w:cs="Times New Roman"/>
          <w:sz w:val="24"/>
          <w:szCs w:val="24"/>
        </w:rPr>
        <w:t xml:space="preserve"> </w:t>
      </w:r>
      <w:hyperlink w:anchor="d_driveType" w:history="1">
        <w:hyperlink w:anchor="d_driveType" w:history="1">
          <w:hyperlink w:anchor="d_DrACurDkNm" w:history="1">
            <w:hyperlink w:anchor="d_driveType" w:history="1">
              <w:hyperlink w:anchor="d_driveType" w:history="1">
                <w:hyperlink w:anchor="d_iconSelFlag" w:history="1">
                  <w:r w:rsidR="00AC4DFB" w:rsidRPr="00AC4DFB">
                    <w:rPr>
                      <w:rStyle w:val="Strong"/>
                    </w:rPr>
                    <w:t>iconSelFlag</w:t>
                  </w:r>
                </w:hyperlink>
              </w:hyperlink>
            </w:hyperlink>
          </w:hyperlink>
        </w:hyperlink>
      </w:hyperlink>
      <w:r w:rsidRPr="00DB6621">
        <w:rPr>
          <w:rFonts w:ascii="Times New Roman" w:hAnsi="Times New Roman" w:cs="Times New Roman"/>
          <w:sz w:val="24"/>
          <w:szCs w:val="24"/>
        </w:rPr>
        <w:t>:</w:t>
      </w:r>
    </w:p>
    <w:p w14:paraId="00FDC500" w14:textId="77777777" w:rsidR="00DB6621" w:rsidRPr="0056112E" w:rsidRDefault="00DB6621" w:rsidP="00E20F68">
      <w:pPr>
        <w:jc w:val="both"/>
        <w:rPr>
          <w:rFonts w:ascii="Times New Roman" w:hAnsi="Times New Roman" w:cs="Times New Roman"/>
          <w:sz w:val="26"/>
          <w:szCs w:val="26"/>
        </w:rPr>
      </w:pPr>
    </w:p>
    <w:p w14:paraId="22B27511" w14:textId="5FD72CA4" w:rsidR="00DB6621" w:rsidRDefault="00DB6621" w:rsidP="00DB6621">
      <w:pPr>
        <w:ind w:firstLine="720"/>
        <w:rPr>
          <w:rFonts w:ascii="Times New Roman" w:hAnsi="Times New Roman" w:cs="Times New Roman"/>
          <w:sz w:val="26"/>
          <w:szCs w:val="26"/>
        </w:rPr>
      </w:pPr>
      <w:r w:rsidRPr="0056112E">
        <w:rPr>
          <w:rFonts w:ascii="Times New Roman" w:hAnsi="Times New Roman" w:cs="Times New Roman"/>
          <w:sz w:val="26"/>
          <w:szCs w:val="26"/>
        </w:rPr>
        <w:t xml:space="preserve">Constants for </w:t>
      </w:r>
      <w:hyperlink w:anchor="d_driveType" w:history="1">
        <w:hyperlink w:anchor="d_driveType" w:history="1">
          <w:hyperlink w:anchor="d_DrACurDkNm" w:history="1">
            <w:hyperlink w:anchor="d_driveType" w:history="1">
              <w:hyperlink w:anchor="d_driveType" w:history="1">
                <w:hyperlink w:anchor="d_iconSelFlag" w:history="1">
                  <w:r w:rsidR="00AC4DFB" w:rsidRPr="00AC4DFB">
                    <w:rPr>
                      <w:rStyle w:val="Strong"/>
                    </w:rPr>
                    <w:t>iconSelFlag</w:t>
                  </w:r>
                </w:hyperlink>
              </w:hyperlink>
            </w:hyperlink>
          </w:hyperlink>
        </w:hyperlink>
      </w:hyperlink>
      <w:r w:rsidRPr="0056112E">
        <w:rPr>
          <w:rFonts w:ascii="Times New Roman" w:hAnsi="Times New Roman" w:cs="Times New Roman"/>
          <w:sz w:val="26"/>
          <w:szCs w:val="26"/>
        </w:rPr>
        <w:t>:</w:t>
      </w:r>
    </w:p>
    <w:p w14:paraId="299FAC9D" w14:textId="77777777" w:rsidR="0056112E" w:rsidRPr="0056112E" w:rsidRDefault="0056112E" w:rsidP="002574EF">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461"/>
        <w:gridCol w:w="516"/>
        <w:gridCol w:w="8003"/>
      </w:tblGrid>
      <w:tr w:rsidR="00E510BE" w14:paraId="2E8B151E" w14:textId="77777777" w:rsidTr="00E510BE">
        <w:tc>
          <w:tcPr>
            <w:tcW w:w="1461" w:type="dxa"/>
          </w:tcPr>
          <w:p w14:paraId="16017B79" w14:textId="57E61E71" w:rsidR="00E510BE" w:rsidRPr="00DB6621" w:rsidRDefault="00E510BE" w:rsidP="0056112E">
            <w:pPr>
              <w:rPr>
                <w:rFonts w:ascii="Times New Roman" w:hAnsi="Times New Roman" w:cs="Times New Roman"/>
              </w:rPr>
            </w:pPr>
            <w:r w:rsidRPr="00DB6621">
              <w:rPr>
                <w:rFonts w:ascii="Times New Roman" w:hAnsi="Times New Roman" w:cs="Times New Roman"/>
              </w:rPr>
              <w:t>ST_NOTHING</w:t>
            </w:r>
          </w:p>
        </w:tc>
        <w:tc>
          <w:tcPr>
            <w:tcW w:w="514" w:type="dxa"/>
          </w:tcPr>
          <w:p w14:paraId="66535138" w14:textId="707DDA59" w:rsidR="00E510BE" w:rsidRPr="00DB6621" w:rsidRDefault="00E510BE" w:rsidP="0056112E">
            <w:pPr>
              <w:rPr>
                <w:rFonts w:ascii="Times New Roman" w:hAnsi="Times New Roman" w:cs="Times New Roman"/>
              </w:rPr>
            </w:pPr>
            <w:r>
              <w:rPr>
                <w:rFonts w:ascii="Times New Roman" w:hAnsi="Times New Roman" w:cs="Times New Roman"/>
              </w:rPr>
              <w:t>$00</w:t>
            </w:r>
          </w:p>
        </w:tc>
        <w:tc>
          <w:tcPr>
            <w:tcW w:w="8005" w:type="dxa"/>
          </w:tcPr>
          <w:p w14:paraId="51EA8F5F" w14:textId="673E9126" w:rsidR="00E510BE" w:rsidRPr="00DB6621" w:rsidRDefault="00E510BE" w:rsidP="0056112E">
            <w:pPr>
              <w:rPr>
                <w:rFonts w:ascii="Times New Roman" w:hAnsi="Times New Roman" w:cs="Times New Roman"/>
              </w:rPr>
            </w:pPr>
            <w:r w:rsidRPr="00DB6621">
              <w:rPr>
                <w:rFonts w:ascii="Times New Roman" w:hAnsi="Times New Roman" w:cs="Times New Roman"/>
              </w:rPr>
              <w:t>The icon event handler is immediately called; the icon image is untouched</w:t>
            </w:r>
          </w:p>
        </w:tc>
      </w:tr>
      <w:tr w:rsidR="00E510BE" w14:paraId="512DEA31" w14:textId="77777777" w:rsidTr="00E510BE">
        <w:tc>
          <w:tcPr>
            <w:tcW w:w="1461" w:type="dxa"/>
          </w:tcPr>
          <w:p w14:paraId="28B5DF11" w14:textId="3DE638E9" w:rsidR="00E510BE" w:rsidRPr="00DB6621" w:rsidRDefault="00E510BE" w:rsidP="0056112E">
            <w:pPr>
              <w:rPr>
                <w:rFonts w:ascii="Times New Roman" w:hAnsi="Times New Roman" w:cs="Times New Roman"/>
              </w:rPr>
            </w:pPr>
            <w:r w:rsidRPr="00DB6621">
              <w:rPr>
                <w:rFonts w:ascii="Times New Roman" w:hAnsi="Times New Roman" w:cs="Times New Roman"/>
              </w:rPr>
              <w:t>ST_FLASH</w:t>
            </w:r>
          </w:p>
        </w:tc>
        <w:tc>
          <w:tcPr>
            <w:tcW w:w="514" w:type="dxa"/>
          </w:tcPr>
          <w:p w14:paraId="6450838F" w14:textId="2D39A676" w:rsidR="00E510BE" w:rsidRPr="00DB6621" w:rsidRDefault="00E510BE" w:rsidP="0056112E">
            <w:pPr>
              <w:rPr>
                <w:rFonts w:ascii="Times New Roman" w:hAnsi="Times New Roman" w:cs="Times New Roman"/>
              </w:rPr>
            </w:pPr>
            <w:r>
              <w:rPr>
                <w:rFonts w:ascii="Times New Roman" w:hAnsi="Times New Roman" w:cs="Times New Roman"/>
              </w:rPr>
              <w:t>$80</w:t>
            </w:r>
          </w:p>
        </w:tc>
        <w:tc>
          <w:tcPr>
            <w:tcW w:w="8005" w:type="dxa"/>
          </w:tcPr>
          <w:p w14:paraId="643B475F" w14:textId="6D74E192" w:rsidR="00E510BE" w:rsidRPr="00DB6621" w:rsidRDefault="00E510BE" w:rsidP="0056112E">
            <w:pPr>
              <w:rPr>
                <w:rFonts w:ascii="Times New Roman" w:hAnsi="Times New Roman" w:cs="Times New Roman"/>
              </w:rPr>
            </w:pPr>
            <w:r w:rsidRPr="00DB6621">
              <w:rPr>
                <w:rFonts w:ascii="Times New Roman" w:hAnsi="Times New Roman" w:cs="Times New Roman"/>
              </w:rPr>
              <w:t>The icon is inverted for selectionFlash vblanks and then reverted to its normal state before the event handler is called.</w:t>
            </w:r>
          </w:p>
        </w:tc>
      </w:tr>
      <w:tr w:rsidR="00E510BE" w14:paraId="3E7BEA49" w14:textId="77777777" w:rsidTr="00E510BE">
        <w:tc>
          <w:tcPr>
            <w:tcW w:w="1461" w:type="dxa"/>
          </w:tcPr>
          <w:p w14:paraId="697E3C1B" w14:textId="6F76A731" w:rsidR="00E510BE" w:rsidRPr="00DB6621" w:rsidRDefault="00E510BE" w:rsidP="0056112E">
            <w:pPr>
              <w:rPr>
                <w:rFonts w:ascii="Times New Roman" w:hAnsi="Times New Roman" w:cs="Times New Roman"/>
              </w:rPr>
            </w:pPr>
            <w:r w:rsidRPr="00DB6621">
              <w:rPr>
                <w:rFonts w:ascii="Times New Roman" w:hAnsi="Times New Roman" w:cs="Times New Roman"/>
              </w:rPr>
              <w:t>ST_</w:t>
            </w:r>
            <w:r w:rsidR="009A4E14">
              <w:rPr>
                <w:rFonts w:ascii="Times New Roman" w:hAnsi="Times New Roman" w:cs="Times New Roman"/>
              </w:rPr>
              <w:t>I</w:t>
            </w:r>
            <w:r w:rsidRPr="00DB6621">
              <w:rPr>
                <w:rFonts w:ascii="Times New Roman" w:hAnsi="Times New Roman" w:cs="Times New Roman"/>
              </w:rPr>
              <w:t>NVERT</w:t>
            </w:r>
          </w:p>
        </w:tc>
        <w:tc>
          <w:tcPr>
            <w:tcW w:w="514" w:type="dxa"/>
          </w:tcPr>
          <w:p w14:paraId="0343E171" w14:textId="2CDD3659" w:rsidR="00E510BE" w:rsidRPr="00DB6621" w:rsidRDefault="00E510BE" w:rsidP="0056112E">
            <w:pPr>
              <w:rPr>
                <w:rFonts w:ascii="Times New Roman" w:hAnsi="Times New Roman" w:cs="Times New Roman"/>
              </w:rPr>
            </w:pPr>
            <w:r>
              <w:rPr>
                <w:rFonts w:ascii="Times New Roman" w:hAnsi="Times New Roman" w:cs="Times New Roman"/>
              </w:rPr>
              <w:t>$40</w:t>
            </w:r>
          </w:p>
        </w:tc>
        <w:tc>
          <w:tcPr>
            <w:tcW w:w="8005" w:type="dxa"/>
          </w:tcPr>
          <w:p w14:paraId="2AD4BDA3" w14:textId="7FD40154" w:rsidR="00E510BE" w:rsidRPr="00DB6621" w:rsidRDefault="00E510BE" w:rsidP="0056112E">
            <w:pPr>
              <w:rPr>
                <w:rFonts w:ascii="Times New Roman" w:hAnsi="Times New Roman" w:cs="Times New Roman"/>
              </w:rPr>
            </w:pPr>
            <w:r w:rsidRPr="00DB6621">
              <w:rPr>
                <w:rFonts w:ascii="Times New Roman" w:hAnsi="Times New Roman" w:cs="Times New Roman"/>
              </w:rPr>
              <w:t xml:space="preserve">The icon is inverted (foreground screen image only) before the event handler is called. The event handler will usually want to revert the image before returning to </w:t>
            </w:r>
            <w:r w:rsidRPr="00E510BE">
              <w:rPr>
                <w:rFonts w:ascii="Times New Roman" w:hAnsi="Times New Roman" w:cs="Times New Roman"/>
                <w:b/>
                <w:bCs/>
              </w:rPr>
              <w:t>MainLoop</w:t>
            </w:r>
            <w:r w:rsidRPr="00DB6621">
              <w:rPr>
                <w:rFonts w:ascii="Times New Roman" w:hAnsi="Times New Roman" w:cs="Times New Roman"/>
              </w:rPr>
              <w:t xml:space="preserve"> by calculating the bounding rectangle of the icon, loading </w:t>
            </w:r>
            <w:r w:rsidRPr="00E510BE">
              <w:rPr>
                <w:rFonts w:ascii="Times New Roman" w:hAnsi="Times New Roman" w:cs="Times New Roman"/>
                <w:b/>
                <w:bCs/>
              </w:rPr>
              <w:t>dispBufferOn</w:t>
            </w:r>
            <w:r w:rsidRPr="00DB6621">
              <w:rPr>
                <w:rFonts w:ascii="Times New Roman" w:hAnsi="Times New Roman" w:cs="Times New Roman"/>
              </w:rPr>
              <w:t xml:space="preserve"> with </w:t>
            </w:r>
            <w:r w:rsidRPr="00E510BE">
              <w:rPr>
                <w:rFonts w:ascii="Times New Roman" w:hAnsi="Times New Roman" w:cs="Times New Roman"/>
                <w:b/>
                <w:bCs/>
              </w:rPr>
              <w:t>ST_WR_FORE</w:t>
            </w:r>
            <w:r w:rsidRPr="00DB6621">
              <w:rPr>
                <w:rFonts w:ascii="Times New Roman" w:hAnsi="Times New Roman" w:cs="Times New Roman"/>
              </w:rPr>
              <w:t>, and calling</w:t>
            </w:r>
            <w:r>
              <w:rPr>
                <w:rFonts w:ascii="Times New Roman" w:hAnsi="Times New Roman" w:cs="Times New Roman"/>
              </w:rPr>
              <w:t xml:space="preserve"> </w:t>
            </w:r>
            <w:r w:rsidRPr="00E510BE">
              <w:rPr>
                <w:rFonts w:ascii="Times New Roman" w:hAnsi="Times New Roman" w:cs="Times New Roman"/>
                <w:b/>
                <w:bCs/>
              </w:rPr>
              <w:t>InvertRectangle</w:t>
            </w:r>
            <w:r w:rsidRPr="00DB6621">
              <w:rPr>
                <w:rFonts w:ascii="Times New Roman" w:hAnsi="Times New Roman" w:cs="Times New Roman"/>
              </w:rPr>
              <w:t>.</w:t>
            </w:r>
          </w:p>
        </w:tc>
      </w:tr>
    </w:tbl>
    <w:p w14:paraId="0BC07BF3" w14:textId="77777777" w:rsidR="0056112E" w:rsidRPr="0056112E" w:rsidRDefault="0056112E" w:rsidP="002574EF">
      <w:pPr>
        <w:rPr>
          <w:rFonts w:ascii="Times New Roman" w:hAnsi="Times New Roman" w:cs="Times New Roman"/>
          <w:sz w:val="26"/>
          <w:szCs w:val="26"/>
        </w:rPr>
      </w:pPr>
    </w:p>
    <w:p w14:paraId="3B86F1A7" w14:textId="77777777" w:rsidR="00DB6621" w:rsidRPr="00DB6621" w:rsidRDefault="002574EF" w:rsidP="00DB6621">
      <w:pPr>
        <w:pStyle w:val="Heading3"/>
        <w:rPr>
          <w:rFonts w:ascii="Times New Roman" w:hAnsi="Times New Roman" w:cs="Times New Roman"/>
        </w:rPr>
      </w:pPr>
      <w:r w:rsidRPr="00DB6621">
        <w:rPr>
          <w:rFonts w:ascii="Times New Roman" w:hAnsi="Times New Roman" w:cs="Times New Roman"/>
        </w:rPr>
        <w:t>Detecting Single- and Double-clicks on Icons</w:t>
      </w:r>
    </w:p>
    <w:p w14:paraId="5A248B0A" w14:textId="68114783" w:rsidR="00DB6621" w:rsidRPr="00DB6621" w:rsidRDefault="002574EF" w:rsidP="00E20F68">
      <w:pPr>
        <w:jc w:val="both"/>
        <w:rPr>
          <w:rFonts w:ascii="Times New Roman" w:hAnsi="Times New Roman" w:cs="Times New Roman"/>
          <w:sz w:val="24"/>
          <w:szCs w:val="24"/>
        </w:rPr>
      </w:pPr>
      <w:r w:rsidRPr="00DB6621">
        <w:rPr>
          <w:rFonts w:ascii="Times New Roman" w:hAnsi="Times New Roman" w:cs="Times New Roman"/>
          <w:sz w:val="24"/>
          <w:szCs w:val="24"/>
        </w:rPr>
        <w:t xml:space="preserve">When the user first clicks on an icon, GEOS loads the global variable </w:t>
      </w:r>
      <w:r w:rsidRPr="00CF63DC">
        <w:rPr>
          <w:rFonts w:ascii="Times New Roman" w:hAnsi="Times New Roman" w:cs="Times New Roman"/>
          <w:b/>
          <w:bCs/>
          <w:sz w:val="24"/>
          <w:szCs w:val="24"/>
        </w:rPr>
        <w:t>dblC</w:t>
      </w:r>
      <w:r w:rsidR="00DB6621" w:rsidRPr="00CF63DC">
        <w:rPr>
          <w:rFonts w:ascii="Times New Roman" w:hAnsi="Times New Roman" w:cs="Times New Roman"/>
          <w:b/>
          <w:bCs/>
          <w:sz w:val="24"/>
          <w:szCs w:val="24"/>
        </w:rPr>
        <w:t>l</w:t>
      </w:r>
      <w:r w:rsidRPr="00CF63DC">
        <w:rPr>
          <w:rFonts w:ascii="Times New Roman" w:hAnsi="Times New Roman" w:cs="Times New Roman"/>
          <w:b/>
          <w:bCs/>
          <w:sz w:val="24"/>
          <w:szCs w:val="24"/>
        </w:rPr>
        <w:t>ickCount</w:t>
      </w:r>
      <w:r w:rsidRPr="00DB6621">
        <w:rPr>
          <w:rFonts w:ascii="Times New Roman" w:hAnsi="Times New Roman" w:cs="Times New Roman"/>
          <w:sz w:val="24"/>
          <w:szCs w:val="24"/>
        </w:rPr>
        <w:t xml:space="preserve"> with the</w:t>
      </w:r>
      <w:r w:rsidR="00DB6621" w:rsidRPr="00DB6621">
        <w:rPr>
          <w:rFonts w:ascii="Times New Roman" w:hAnsi="Times New Roman" w:cs="Times New Roman"/>
          <w:sz w:val="24"/>
          <w:szCs w:val="24"/>
        </w:rPr>
        <w:t xml:space="preserve"> </w:t>
      </w:r>
      <w:r w:rsidRPr="00DB6621">
        <w:rPr>
          <w:rFonts w:ascii="Times New Roman" w:hAnsi="Times New Roman" w:cs="Times New Roman"/>
          <w:sz w:val="24"/>
          <w:szCs w:val="24"/>
        </w:rPr>
        <w:t xml:space="preserve">GEOS constant </w:t>
      </w:r>
      <w:r w:rsidRPr="00E510BE">
        <w:rPr>
          <w:rFonts w:ascii="Times New Roman" w:hAnsi="Times New Roman" w:cs="Times New Roman"/>
          <w:b/>
          <w:bCs/>
          <w:sz w:val="24"/>
          <w:szCs w:val="24"/>
        </w:rPr>
        <w:t>CLICK_COUNT</w:t>
      </w:r>
      <w:r w:rsidRPr="00DB6621">
        <w:rPr>
          <w:rFonts w:ascii="Times New Roman" w:hAnsi="Times New Roman" w:cs="Times New Roman"/>
          <w:sz w:val="24"/>
          <w:szCs w:val="24"/>
        </w:rPr>
        <w:t xml:space="preserve">. GEOS then calls the icon event handler with </w:t>
      </w:r>
      <w:r w:rsidRPr="009A4E14">
        <w:rPr>
          <w:rFonts w:ascii="Times New Roman" w:hAnsi="Times New Roman" w:cs="Times New Roman"/>
          <w:b/>
          <w:bCs/>
          <w:sz w:val="24"/>
          <w:szCs w:val="24"/>
        </w:rPr>
        <w:t>r</w:t>
      </w:r>
      <w:r w:rsidR="00DB6621" w:rsidRPr="009A4E14">
        <w:rPr>
          <w:rFonts w:ascii="Times New Roman" w:hAnsi="Times New Roman" w:cs="Times New Roman"/>
          <w:b/>
          <w:bCs/>
          <w:sz w:val="24"/>
          <w:szCs w:val="24"/>
        </w:rPr>
        <w:t>0</w:t>
      </w:r>
      <w:r w:rsidRPr="009A4E14">
        <w:rPr>
          <w:rFonts w:ascii="Times New Roman" w:hAnsi="Times New Roman" w:cs="Times New Roman"/>
          <w:b/>
          <w:bCs/>
          <w:sz w:val="24"/>
          <w:szCs w:val="24"/>
        </w:rPr>
        <w:t>H</w:t>
      </w:r>
      <w:r w:rsidRPr="00DB6621">
        <w:rPr>
          <w:rFonts w:ascii="Times New Roman" w:hAnsi="Times New Roman" w:cs="Times New Roman"/>
          <w:sz w:val="24"/>
          <w:szCs w:val="24"/>
        </w:rPr>
        <w:t xml:space="preserve"> set to</w:t>
      </w:r>
      <w:r w:rsidR="00DB6621" w:rsidRPr="00DB6621">
        <w:rPr>
          <w:rFonts w:ascii="Times New Roman" w:hAnsi="Times New Roman" w:cs="Times New Roman"/>
          <w:sz w:val="24"/>
          <w:szCs w:val="24"/>
        </w:rPr>
        <w:t xml:space="preserve"> </w:t>
      </w:r>
      <w:r w:rsidRPr="00E510BE">
        <w:rPr>
          <w:rFonts w:ascii="Times New Roman" w:hAnsi="Times New Roman" w:cs="Times New Roman"/>
          <w:b/>
          <w:bCs/>
          <w:sz w:val="24"/>
          <w:szCs w:val="24"/>
        </w:rPr>
        <w:t>FALSE</w:t>
      </w:r>
      <w:r w:rsidRPr="00DB6621">
        <w:rPr>
          <w:rFonts w:ascii="Times New Roman" w:hAnsi="Times New Roman" w:cs="Times New Roman"/>
          <w:sz w:val="24"/>
          <w:szCs w:val="24"/>
        </w:rPr>
        <w:t xml:space="preserve">, indicating a single-click. </w:t>
      </w:r>
      <w:r w:rsidRPr="00E510BE">
        <w:rPr>
          <w:rFonts w:ascii="Times New Roman" w:hAnsi="Times New Roman" w:cs="Times New Roman"/>
          <w:b/>
          <w:bCs/>
          <w:sz w:val="24"/>
          <w:szCs w:val="24"/>
        </w:rPr>
        <w:t>dblC</w:t>
      </w:r>
      <w:r w:rsidR="00DB6621" w:rsidRPr="00E510BE">
        <w:rPr>
          <w:rFonts w:ascii="Times New Roman" w:hAnsi="Times New Roman" w:cs="Times New Roman"/>
          <w:b/>
          <w:bCs/>
          <w:sz w:val="24"/>
          <w:szCs w:val="24"/>
        </w:rPr>
        <w:t>l</w:t>
      </w:r>
      <w:r w:rsidRPr="00E510BE">
        <w:rPr>
          <w:rFonts w:ascii="Times New Roman" w:hAnsi="Times New Roman" w:cs="Times New Roman"/>
          <w:b/>
          <w:bCs/>
          <w:sz w:val="24"/>
          <w:szCs w:val="24"/>
        </w:rPr>
        <w:t>ickCount</w:t>
      </w:r>
      <w:r w:rsidRPr="00DB6621">
        <w:rPr>
          <w:rFonts w:ascii="Times New Roman" w:hAnsi="Times New Roman" w:cs="Times New Roman"/>
          <w:sz w:val="24"/>
          <w:szCs w:val="24"/>
        </w:rPr>
        <w:t xml:space="preserve"> is decremented at interrupt level every vblank.</w:t>
      </w:r>
      <w:r w:rsidR="00DB6621" w:rsidRPr="00DB6621">
        <w:rPr>
          <w:rFonts w:ascii="Times New Roman" w:hAnsi="Times New Roman" w:cs="Times New Roman"/>
          <w:sz w:val="24"/>
          <w:szCs w:val="24"/>
        </w:rPr>
        <w:t xml:space="preserve"> </w:t>
      </w:r>
      <w:r w:rsidRPr="00DB6621">
        <w:rPr>
          <w:rFonts w:ascii="Times New Roman" w:hAnsi="Times New Roman" w:cs="Times New Roman"/>
          <w:sz w:val="24"/>
          <w:szCs w:val="24"/>
        </w:rPr>
        <w:t xml:space="preserve">If the icon event handler returns to MainLoop and the </w:t>
      </w:r>
      <w:r w:rsidR="00CF63DC" w:rsidRPr="00DB6621">
        <w:rPr>
          <w:rFonts w:ascii="Times New Roman" w:hAnsi="Times New Roman" w:cs="Times New Roman"/>
          <w:sz w:val="24"/>
          <w:szCs w:val="24"/>
        </w:rPr>
        <w:t>icons</w:t>
      </w:r>
      <w:r w:rsidRPr="00DB6621">
        <w:rPr>
          <w:rFonts w:ascii="Times New Roman" w:hAnsi="Times New Roman" w:cs="Times New Roman"/>
          <w:sz w:val="24"/>
          <w:szCs w:val="24"/>
        </w:rPr>
        <w:t xml:space="preserve"> user again clicks on the icon before</w:t>
      </w:r>
      <w:r w:rsidR="00DB6621" w:rsidRPr="00DB6621">
        <w:rPr>
          <w:rFonts w:ascii="Times New Roman" w:hAnsi="Times New Roman" w:cs="Times New Roman"/>
          <w:sz w:val="24"/>
          <w:szCs w:val="24"/>
        </w:rPr>
        <w:t xml:space="preserve"> </w:t>
      </w:r>
      <w:r w:rsidRPr="00C2603B">
        <w:rPr>
          <w:rFonts w:ascii="Times New Roman" w:hAnsi="Times New Roman" w:cs="Times New Roman"/>
          <w:b/>
          <w:bCs/>
          <w:sz w:val="24"/>
          <w:szCs w:val="24"/>
        </w:rPr>
        <w:t>dblC</w:t>
      </w:r>
      <w:r w:rsidR="00DB6621" w:rsidRPr="00C2603B">
        <w:rPr>
          <w:rFonts w:ascii="Times New Roman" w:hAnsi="Times New Roman" w:cs="Times New Roman"/>
          <w:b/>
          <w:bCs/>
          <w:sz w:val="24"/>
          <w:szCs w:val="24"/>
        </w:rPr>
        <w:t>l</w:t>
      </w:r>
      <w:r w:rsidRPr="00C2603B">
        <w:rPr>
          <w:rFonts w:ascii="Times New Roman" w:hAnsi="Times New Roman" w:cs="Times New Roman"/>
          <w:b/>
          <w:bCs/>
          <w:sz w:val="24"/>
          <w:szCs w:val="24"/>
        </w:rPr>
        <w:t>ickCount</w:t>
      </w:r>
      <w:r w:rsidRPr="00DB6621">
        <w:rPr>
          <w:rFonts w:ascii="Times New Roman" w:hAnsi="Times New Roman" w:cs="Times New Roman"/>
          <w:sz w:val="24"/>
          <w:szCs w:val="24"/>
        </w:rPr>
        <w:t xml:space="preserve"> reaches zero, GEOS calls the icon event handler a second time with </w:t>
      </w:r>
      <w:r w:rsidRPr="00E510BE">
        <w:rPr>
          <w:rFonts w:ascii="Times New Roman" w:hAnsi="Times New Roman" w:cs="Times New Roman"/>
          <w:b/>
          <w:bCs/>
          <w:sz w:val="24"/>
          <w:szCs w:val="24"/>
        </w:rPr>
        <w:t>r</w:t>
      </w:r>
      <w:r w:rsidR="00DB6621" w:rsidRPr="00E510BE">
        <w:rPr>
          <w:rFonts w:ascii="Times New Roman" w:hAnsi="Times New Roman" w:cs="Times New Roman"/>
          <w:b/>
          <w:bCs/>
          <w:sz w:val="24"/>
          <w:szCs w:val="24"/>
        </w:rPr>
        <w:t>0</w:t>
      </w:r>
      <w:r w:rsidRPr="00E510BE">
        <w:rPr>
          <w:rFonts w:ascii="Times New Roman" w:hAnsi="Times New Roman" w:cs="Times New Roman"/>
          <w:b/>
          <w:bCs/>
          <w:sz w:val="24"/>
          <w:szCs w:val="24"/>
        </w:rPr>
        <w:t>H</w:t>
      </w:r>
      <w:r w:rsidRPr="00DB6621">
        <w:rPr>
          <w:rFonts w:ascii="Times New Roman" w:hAnsi="Times New Roman" w:cs="Times New Roman"/>
          <w:sz w:val="24"/>
          <w:szCs w:val="24"/>
        </w:rPr>
        <w:t xml:space="preserve"> set to</w:t>
      </w:r>
      <w:r w:rsidR="00DB6621" w:rsidRPr="00DB6621">
        <w:rPr>
          <w:rFonts w:ascii="Times New Roman" w:hAnsi="Times New Roman" w:cs="Times New Roman"/>
          <w:sz w:val="24"/>
          <w:szCs w:val="24"/>
        </w:rPr>
        <w:t xml:space="preserve"> </w:t>
      </w:r>
      <w:r w:rsidRPr="00E510BE">
        <w:rPr>
          <w:rFonts w:ascii="Times New Roman" w:hAnsi="Times New Roman" w:cs="Times New Roman"/>
          <w:b/>
          <w:bCs/>
          <w:sz w:val="24"/>
          <w:szCs w:val="24"/>
        </w:rPr>
        <w:t>TRUE</w:t>
      </w:r>
      <w:r w:rsidRPr="00DB6621">
        <w:rPr>
          <w:rFonts w:ascii="Times New Roman" w:hAnsi="Times New Roman" w:cs="Times New Roman"/>
          <w:sz w:val="24"/>
          <w:szCs w:val="24"/>
        </w:rPr>
        <w:t xml:space="preserve"> to indicate a double-click.</w:t>
      </w:r>
      <w:r w:rsidR="00DB6621" w:rsidRPr="00DB6621">
        <w:rPr>
          <w:rFonts w:ascii="Times New Roman" w:hAnsi="Times New Roman" w:cs="Times New Roman"/>
          <w:sz w:val="24"/>
          <w:szCs w:val="24"/>
        </w:rPr>
        <w:t xml:space="preserve"> </w:t>
      </w:r>
    </w:p>
    <w:p w14:paraId="0B115B23" w14:textId="77777777" w:rsidR="00DB6621" w:rsidRPr="00DB6621" w:rsidRDefault="00DB6621" w:rsidP="00E20F68">
      <w:pPr>
        <w:jc w:val="both"/>
        <w:rPr>
          <w:rFonts w:ascii="Times New Roman" w:hAnsi="Times New Roman" w:cs="Times New Roman"/>
          <w:sz w:val="24"/>
          <w:szCs w:val="24"/>
        </w:rPr>
      </w:pPr>
    </w:p>
    <w:p w14:paraId="74567FE7" w14:textId="66D10B26" w:rsidR="002574EF" w:rsidRPr="00DB6621" w:rsidRDefault="002574EF" w:rsidP="00E20F68">
      <w:pPr>
        <w:jc w:val="both"/>
        <w:rPr>
          <w:rFonts w:ascii="Times New Roman" w:hAnsi="Times New Roman" w:cs="Times New Roman"/>
          <w:sz w:val="24"/>
          <w:szCs w:val="24"/>
        </w:rPr>
      </w:pPr>
      <w:r w:rsidRPr="00DB6621">
        <w:rPr>
          <w:rFonts w:ascii="Times New Roman" w:hAnsi="Times New Roman" w:cs="Times New Roman"/>
          <w:sz w:val="24"/>
          <w:szCs w:val="24"/>
        </w:rPr>
        <w:t>Checking for a double-click or a single-click (but not both) on a particular icon is trivial: merely</w:t>
      </w:r>
      <w:r w:rsidR="00DB6621" w:rsidRPr="00DB6621">
        <w:rPr>
          <w:rFonts w:ascii="Times New Roman" w:hAnsi="Times New Roman" w:cs="Times New Roman"/>
          <w:sz w:val="24"/>
          <w:szCs w:val="24"/>
        </w:rPr>
        <w:t xml:space="preserve"> </w:t>
      </w:r>
      <w:r w:rsidRPr="00DB6621">
        <w:rPr>
          <w:rFonts w:ascii="Times New Roman" w:hAnsi="Times New Roman" w:cs="Times New Roman"/>
          <w:sz w:val="24"/>
          <w:szCs w:val="24"/>
        </w:rPr>
        <w:t xml:space="preserve">check </w:t>
      </w:r>
      <w:r w:rsidRPr="00E510BE">
        <w:rPr>
          <w:rFonts w:ascii="Times New Roman" w:hAnsi="Times New Roman" w:cs="Times New Roman"/>
          <w:b/>
          <w:bCs/>
          <w:sz w:val="24"/>
          <w:szCs w:val="24"/>
        </w:rPr>
        <w:t>r</w:t>
      </w:r>
      <w:r w:rsidR="00E510BE" w:rsidRPr="00E510BE">
        <w:rPr>
          <w:rFonts w:ascii="Times New Roman" w:hAnsi="Times New Roman" w:cs="Times New Roman"/>
          <w:b/>
          <w:bCs/>
          <w:sz w:val="24"/>
          <w:szCs w:val="24"/>
        </w:rPr>
        <w:t>0</w:t>
      </w:r>
      <w:r w:rsidRPr="00E510BE">
        <w:rPr>
          <w:rFonts w:ascii="Times New Roman" w:hAnsi="Times New Roman" w:cs="Times New Roman"/>
          <w:b/>
          <w:bCs/>
          <w:sz w:val="24"/>
          <w:szCs w:val="24"/>
        </w:rPr>
        <w:t>H</w:t>
      </w:r>
      <w:r w:rsidRPr="00DB6621">
        <w:rPr>
          <w:rFonts w:ascii="Times New Roman" w:hAnsi="Times New Roman" w:cs="Times New Roman"/>
          <w:sz w:val="24"/>
          <w:szCs w:val="24"/>
        </w:rPr>
        <w:t xml:space="preserve">. If </w:t>
      </w:r>
      <w:r w:rsidRPr="00E510BE">
        <w:rPr>
          <w:rFonts w:ascii="Times New Roman" w:hAnsi="Times New Roman" w:cs="Times New Roman"/>
          <w:b/>
          <w:bCs/>
          <w:sz w:val="24"/>
          <w:szCs w:val="24"/>
        </w:rPr>
        <w:t>r</w:t>
      </w:r>
      <w:r w:rsidR="00E510BE" w:rsidRPr="00E510BE">
        <w:rPr>
          <w:rFonts w:ascii="Times New Roman" w:hAnsi="Times New Roman" w:cs="Times New Roman"/>
          <w:b/>
          <w:bCs/>
          <w:sz w:val="24"/>
          <w:szCs w:val="24"/>
        </w:rPr>
        <w:t>0</w:t>
      </w:r>
      <w:r w:rsidRPr="00E510BE">
        <w:rPr>
          <w:rFonts w:ascii="Times New Roman" w:hAnsi="Times New Roman" w:cs="Times New Roman"/>
          <w:b/>
          <w:bCs/>
          <w:sz w:val="24"/>
          <w:szCs w:val="24"/>
        </w:rPr>
        <w:t>H</w:t>
      </w:r>
      <w:r w:rsidRPr="00DB6621">
        <w:rPr>
          <w:rFonts w:ascii="Times New Roman" w:hAnsi="Times New Roman" w:cs="Times New Roman"/>
          <w:sz w:val="24"/>
          <w:szCs w:val="24"/>
        </w:rPr>
        <w:t xml:space="preserve"> is </w:t>
      </w:r>
      <w:r w:rsidRPr="00E510BE">
        <w:rPr>
          <w:rFonts w:ascii="Times New Roman" w:hAnsi="Times New Roman" w:cs="Times New Roman"/>
          <w:b/>
          <w:bCs/>
          <w:sz w:val="24"/>
          <w:szCs w:val="24"/>
        </w:rPr>
        <w:t>TRUE</w:t>
      </w:r>
      <w:r w:rsidRPr="00DB6621">
        <w:rPr>
          <w:rFonts w:ascii="Times New Roman" w:hAnsi="Times New Roman" w:cs="Times New Roman"/>
          <w:sz w:val="24"/>
          <w:szCs w:val="24"/>
        </w:rPr>
        <w:t xml:space="preserve"> when you're looking for a single-click or its </w:t>
      </w:r>
      <w:r w:rsidRPr="00E510BE">
        <w:rPr>
          <w:rFonts w:ascii="Times New Roman" w:hAnsi="Times New Roman" w:cs="Times New Roman"/>
          <w:b/>
          <w:bCs/>
          <w:sz w:val="24"/>
          <w:szCs w:val="24"/>
        </w:rPr>
        <w:t>FALSE</w:t>
      </w:r>
      <w:r w:rsidRPr="00DB6621">
        <w:rPr>
          <w:rFonts w:ascii="Times New Roman" w:hAnsi="Times New Roman" w:cs="Times New Roman"/>
          <w:sz w:val="24"/>
          <w:szCs w:val="24"/>
        </w:rPr>
        <w:t xml:space="preserve"> when you're</w:t>
      </w:r>
      <w:r w:rsidR="00DB6621" w:rsidRPr="00DB6621">
        <w:rPr>
          <w:rFonts w:ascii="Times New Roman" w:hAnsi="Times New Roman" w:cs="Times New Roman"/>
          <w:sz w:val="24"/>
          <w:szCs w:val="24"/>
        </w:rPr>
        <w:t xml:space="preserve"> </w:t>
      </w:r>
      <w:r w:rsidRPr="00DB6621">
        <w:rPr>
          <w:rFonts w:ascii="Times New Roman" w:hAnsi="Times New Roman" w:cs="Times New Roman"/>
          <w:sz w:val="24"/>
          <w:szCs w:val="24"/>
        </w:rPr>
        <w:t>looking for a double-click, then return to MainLoop immediately. Otherwise, process the click</w:t>
      </w:r>
      <w:r w:rsidR="00DB6621" w:rsidRPr="00DB6621">
        <w:rPr>
          <w:rFonts w:ascii="Times New Roman" w:hAnsi="Times New Roman" w:cs="Times New Roman"/>
          <w:sz w:val="24"/>
          <w:szCs w:val="24"/>
        </w:rPr>
        <w:t xml:space="preserve"> </w:t>
      </w:r>
      <w:r w:rsidRPr="00DB6621">
        <w:rPr>
          <w:rFonts w:ascii="Times New Roman" w:hAnsi="Times New Roman" w:cs="Times New Roman"/>
          <w:sz w:val="24"/>
          <w:szCs w:val="24"/>
        </w:rPr>
        <w:t>appropriately. This way, if the user single-clicks on an icon which requires double</w:t>
      </w:r>
      <w:r w:rsidR="00DB6621" w:rsidRPr="00DB6621">
        <w:rPr>
          <w:rFonts w:ascii="Times New Roman" w:hAnsi="Times New Roman" w:cs="Times New Roman"/>
          <w:sz w:val="24"/>
          <w:szCs w:val="24"/>
        </w:rPr>
        <w:t>-</w:t>
      </w:r>
      <w:r w:rsidRPr="00DB6621">
        <w:rPr>
          <w:rFonts w:ascii="Times New Roman" w:hAnsi="Times New Roman" w:cs="Times New Roman"/>
          <w:sz w:val="24"/>
          <w:szCs w:val="24"/>
        </w:rPr>
        <w:t>clicking or</w:t>
      </w:r>
      <w:r w:rsidR="00DB6621" w:rsidRPr="00DB6621">
        <w:rPr>
          <w:rFonts w:ascii="Times New Roman" w:hAnsi="Times New Roman" w:cs="Times New Roman"/>
          <w:sz w:val="24"/>
          <w:szCs w:val="24"/>
        </w:rPr>
        <w:t xml:space="preserve"> </w:t>
      </w:r>
      <w:r w:rsidRPr="00DB6621">
        <w:rPr>
          <w:rFonts w:ascii="Times New Roman" w:hAnsi="Times New Roman" w:cs="Times New Roman"/>
          <w:sz w:val="24"/>
          <w:szCs w:val="24"/>
        </w:rPr>
        <w:t>double-clicks on an icon which requires single-clicking, the event will be ignored</w:t>
      </w:r>
      <w:r w:rsidR="00DB6621" w:rsidRPr="00DB6621">
        <w:rPr>
          <w:rFonts w:ascii="Times New Roman" w:hAnsi="Times New Roman" w:cs="Times New Roman"/>
          <w:sz w:val="24"/>
          <w:szCs w:val="24"/>
        </w:rPr>
        <w:t>.</w:t>
      </w:r>
    </w:p>
    <w:p w14:paraId="0933ADC1" w14:textId="77777777" w:rsidR="00DB6621" w:rsidRPr="00DB6621" w:rsidRDefault="00DB6621" w:rsidP="00E20F68">
      <w:pPr>
        <w:jc w:val="both"/>
        <w:rPr>
          <w:rFonts w:ascii="Times New Roman" w:hAnsi="Times New Roman" w:cs="Times New Roman"/>
          <w:sz w:val="24"/>
          <w:szCs w:val="24"/>
        </w:rPr>
      </w:pPr>
    </w:p>
    <w:p w14:paraId="164C159F" w14:textId="3D8B7D8F" w:rsidR="00DB6621" w:rsidRDefault="002574EF" w:rsidP="00E20F68">
      <w:pPr>
        <w:jc w:val="both"/>
        <w:rPr>
          <w:rFonts w:ascii="Times New Roman" w:hAnsi="Times New Roman" w:cs="Times New Roman"/>
          <w:sz w:val="24"/>
          <w:szCs w:val="24"/>
        </w:rPr>
      </w:pPr>
      <w:r w:rsidRPr="00DB6621">
        <w:rPr>
          <w:rFonts w:ascii="Times New Roman" w:hAnsi="Times New Roman" w:cs="Times New Roman"/>
          <w:sz w:val="24"/>
          <w:szCs w:val="24"/>
        </w:rPr>
        <w:t>However, checking for both a double- or a single-click on the same icon (and performing different</w:t>
      </w:r>
      <w:r w:rsidR="00DB6621" w:rsidRPr="00DB6621">
        <w:rPr>
          <w:rFonts w:ascii="Times New Roman" w:hAnsi="Times New Roman" w:cs="Times New Roman"/>
          <w:sz w:val="24"/>
          <w:szCs w:val="24"/>
        </w:rPr>
        <w:t xml:space="preserve"> </w:t>
      </w:r>
      <w:r w:rsidRPr="00DB6621">
        <w:rPr>
          <w:rFonts w:ascii="Times New Roman" w:hAnsi="Times New Roman" w:cs="Times New Roman"/>
          <w:sz w:val="24"/>
          <w:szCs w:val="24"/>
        </w:rPr>
        <w:t>actions) is a bit more complicated because of the way double-clicks are processed: during the brief</w:t>
      </w:r>
      <w:r w:rsidR="00DB6621" w:rsidRPr="00DB6621">
        <w:rPr>
          <w:rFonts w:ascii="Times New Roman" w:hAnsi="Times New Roman" w:cs="Times New Roman"/>
          <w:sz w:val="24"/>
          <w:szCs w:val="24"/>
        </w:rPr>
        <w:t xml:space="preserve"> </w:t>
      </w:r>
      <w:r w:rsidRPr="00DB6621">
        <w:rPr>
          <w:rFonts w:ascii="Times New Roman" w:hAnsi="Times New Roman" w:cs="Times New Roman"/>
          <w:sz w:val="24"/>
          <w:szCs w:val="24"/>
        </w:rPr>
        <w:t>interval between the first and second clicks of a double-click, the icon event handler will be called</w:t>
      </w:r>
      <w:r w:rsidR="00DB6621" w:rsidRPr="00DB6621">
        <w:rPr>
          <w:rFonts w:ascii="Times New Roman" w:hAnsi="Times New Roman" w:cs="Times New Roman"/>
          <w:sz w:val="24"/>
          <w:szCs w:val="24"/>
        </w:rPr>
        <w:t xml:space="preserve"> </w:t>
      </w:r>
      <w:r w:rsidRPr="00DB6621">
        <w:rPr>
          <w:rFonts w:ascii="Times New Roman" w:hAnsi="Times New Roman" w:cs="Times New Roman"/>
          <w:sz w:val="24"/>
          <w:szCs w:val="24"/>
        </w:rPr>
        <w:t xml:space="preserve">with </w:t>
      </w:r>
      <w:r w:rsidR="00940A10" w:rsidRPr="009A4E14">
        <w:rPr>
          <w:rFonts w:ascii="Times New Roman" w:hAnsi="Times New Roman" w:cs="Times New Roman"/>
          <w:b/>
          <w:bCs/>
          <w:sz w:val="24"/>
          <w:szCs w:val="24"/>
        </w:rPr>
        <w:t>r0H</w:t>
      </w:r>
      <w:r w:rsidRPr="00DB6621">
        <w:rPr>
          <w:rFonts w:ascii="Times New Roman" w:hAnsi="Times New Roman" w:cs="Times New Roman"/>
          <w:sz w:val="24"/>
          <w:szCs w:val="24"/>
        </w:rPr>
        <w:t xml:space="preserve"> set to </w:t>
      </w:r>
      <w:r w:rsidRPr="00E510BE">
        <w:rPr>
          <w:rFonts w:ascii="Times New Roman" w:hAnsi="Times New Roman" w:cs="Times New Roman"/>
          <w:b/>
          <w:bCs/>
          <w:sz w:val="24"/>
          <w:szCs w:val="24"/>
        </w:rPr>
        <w:t>FALSE</w:t>
      </w:r>
      <w:r w:rsidRPr="00DB6621">
        <w:rPr>
          <w:rFonts w:ascii="Times New Roman" w:hAnsi="Times New Roman" w:cs="Times New Roman"/>
          <w:sz w:val="24"/>
          <w:szCs w:val="24"/>
        </w:rPr>
        <w:t>, which will appear as a single-click; when the second press happens</w:t>
      </w:r>
      <w:r w:rsidR="00DB6621" w:rsidRPr="00DB6621">
        <w:rPr>
          <w:rFonts w:ascii="Times New Roman" w:hAnsi="Times New Roman" w:cs="Times New Roman"/>
          <w:sz w:val="24"/>
          <w:szCs w:val="24"/>
        </w:rPr>
        <w:t xml:space="preserve"> </w:t>
      </w:r>
      <w:r w:rsidRPr="00DB6621">
        <w:rPr>
          <w:rFonts w:ascii="Times New Roman" w:hAnsi="Times New Roman" w:cs="Times New Roman"/>
          <w:sz w:val="24"/>
          <w:szCs w:val="24"/>
        </w:rPr>
        <w:t xml:space="preserve">before </w:t>
      </w:r>
      <w:r w:rsidR="00CF63DC" w:rsidRPr="00E510BE">
        <w:rPr>
          <w:rFonts w:ascii="Times New Roman" w:hAnsi="Times New Roman" w:cs="Times New Roman"/>
          <w:b/>
          <w:bCs/>
          <w:sz w:val="24"/>
          <w:szCs w:val="24"/>
        </w:rPr>
        <w:t>dblClickCount</w:t>
      </w:r>
      <w:r w:rsidRPr="00DB6621">
        <w:rPr>
          <w:rFonts w:ascii="Times New Roman" w:hAnsi="Times New Roman" w:cs="Times New Roman"/>
          <w:sz w:val="24"/>
          <w:szCs w:val="24"/>
        </w:rPr>
        <w:t xml:space="preserve"> hits zero, the icon event handler is called a second time with </w:t>
      </w:r>
      <w:r w:rsidRPr="00E510BE">
        <w:rPr>
          <w:rFonts w:ascii="Times New Roman" w:hAnsi="Times New Roman" w:cs="Times New Roman"/>
          <w:b/>
          <w:bCs/>
          <w:sz w:val="24"/>
          <w:szCs w:val="24"/>
        </w:rPr>
        <w:t>r</w:t>
      </w:r>
      <w:r w:rsidR="00E510BE" w:rsidRPr="00E510BE">
        <w:rPr>
          <w:rFonts w:ascii="Times New Roman" w:hAnsi="Times New Roman" w:cs="Times New Roman"/>
          <w:b/>
          <w:bCs/>
          <w:sz w:val="24"/>
          <w:szCs w:val="24"/>
        </w:rPr>
        <w:t>0</w:t>
      </w:r>
      <w:r w:rsidRPr="00E510BE">
        <w:rPr>
          <w:rFonts w:ascii="Times New Roman" w:hAnsi="Times New Roman" w:cs="Times New Roman"/>
          <w:b/>
          <w:bCs/>
          <w:sz w:val="24"/>
          <w:szCs w:val="24"/>
        </w:rPr>
        <w:t>H</w:t>
      </w:r>
      <w:r w:rsidRPr="00DB6621">
        <w:rPr>
          <w:rFonts w:ascii="Times New Roman" w:hAnsi="Times New Roman" w:cs="Times New Roman"/>
          <w:sz w:val="24"/>
          <w:szCs w:val="24"/>
        </w:rPr>
        <w:t xml:space="preserve"> set to</w:t>
      </w:r>
      <w:r w:rsidR="00DB6621" w:rsidRPr="00DB6621">
        <w:rPr>
          <w:rFonts w:ascii="Times New Roman" w:hAnsi="Times New Roman" w:cs="Times New Roman"/>
          <w:sz w:val="24"/>
          <w:szCs w:val="24"/>
        </w:rPr>
        <w:t xml:space="preserve"> </w:t>
      </w:r>
      <w:r w:rsidRPr="00DB6621">
        <w:rPr>
          <w:rFonts w:ascii="Times New Roman" w:hAnsi="Times New Roman" w:cs="Times New Roman"/>
          <w:sz w:val="24"/>
          <w:szCs w:val="24"/>
        </w:rPr>
        <w:t>TRUE, which will appear as a double-click. There is no simple way (using the GEOS double</w:t>
      </w:r>
      <w:r w:rsidR="00DB6621" w:rsidRPr="00DB6621">
        <w:rPr>
          <w:rFonts w:ascii="Times New Roman" w:hAnsi="Times New Roman" w:cs="Times New Roman"/>
          <w:sz w:val="24"/>
          <w:szCs w:val="24"/>
        </w:rPr>
        <w:t xml:space="preserve"> </w:t>
      </w:r>
      <w:r w:rsidRPr="00DB6621">
        <w:rPr>
          <w:rFonts w:ascii="Times New Roman" w:hAnsi="Times New Roman" w:cs="Times New Roman"/>
          <w:sz w:val="24"/>
          <w:szCs w:val="24"/>
        </w:rPr>
        <w:t>click facility) to distinguish a single-click which is part of a double-click from a single-click which</w:t>
      </w:r>
      <w:r w:rsidR="00DB6621" w:rsidRPr="00DB6621">
        <w:rPr>
          <w:rFonts w:ascii="Times New Roman" w:hAnsi="Times New Roman" w:cs="Times New Roman"/>
          <w:sz w:val="24"/>
          <w:szCs w:val="24"/>
        </w:rPr>
        <w:t xml:space="preserve"> </w:t>
      </w:r>
      <w:r w:rsidRPr="00DB6621">
        <w:rPr>
          <w:rFonts w:ascii="Times New Roman" w:hAnsi="Times New Roman" w:cs="Times New Roman"/>
          <w:sz w:val="24"/>
          <w:szCs w:val="24"/>
        </w:rPr>
        <w:t>stands alone</w:t>
      </w:r>
      <w:r w:rsidR="00DB6621">
        <w:rPr>
          <w:rFonts w:ascii="Times New Roman" w:hAnsi="Times New Roman" w:cs="Times New Roman"/>
          <w:sz w:val="24"/>
          <w:szCs w:val="24"/>
        </w:rPr>
        <w:t>.</w:t>
      </w:r>
    </w:p>
    <w:p w14:paraId="3DA506AF" w14:textId="77777777" w:rsidR="00DB6621" w:rsidRDefault="00DB6621" w:rsidP="00E20F68">
      <w:pPr>
        <w:jc w:val="both"/>
        <w:rPr>
          <w:rFonts w:ascii="Times New Roman" w:hAnsi="Times New Roman" w:cs="Times New Roman"/>
          <w:sz w:val="24"/>
          <w:szCs w:val="24"/>
        </w:rPr>
      </w:pPr>
    </w:p>
    <w:p w14:paraId="758F39FC" w14:textId="3EF0E4D3" w:rsidR="00DB6621" w:rsidRDefault="00DB6621" w:rsidP="00E20F68">
      <w:pPr>
        <w:jc w:val="both"/>
        <w:rPr>
          <w:rFonts w:ascii="Times New Roman" w:hAnsi="Times New Roman" w:cs="Times New Roman"/>
          <w:sz w:val="24"/>
          <w:szCs w:val="24"/>
        </w:rPr>
      </w:pPr>
      <w:r w:rsidRPr="00DB6621">
        <w:rPr>
          <w:rFonts w:ascii="Times New Roman" w:hAnsi="Times New Roman" w:cs="Times New Roman"/>
          <w:sz w:val="24"/>
          <w:szCs w:val="24"/>
        </w:rPr>
        <w:t xml:space="preserve"> </w:t>
      </w:r>
      <w:r w:rsidR="002574EF" w:rsidRPr="00DB6621">
        <w:rPr>
          <w:rFonts w:ascii="Times New Roman" w:hAnsi="Times New Roman" w:cs="Times New Roman"/>
          <w:sz w:val="24"/>
          <w:szCs w:val="24"/>
        </w:rPr>
        <w:t>There are two reliable ways to handle single- and double-click actions on icons: the additive</w:t>
      </w:r>
      <w:r w:rsidRPr="00DB6621">
        <w:rPr>
          <w:rFonts w:ascii="Times New Roman" w:hAnsi="Times New Roman" w:cs="Times New Roman"/>
          <w:sz w:val="24"/>
          <w:szCs w:val="24"/>
        </w:rPr>
        <w:t xml:space="preserve"> </w:t>
      </w:r>
      <w:r w:rsidR="002574EF" w:rsidRPr="00DB6621">
        <w:rPr>
          <w:rFonts w:ascii="Times New Roman" w:hAnsi="Times New Roman" w:cs="Times New Roman"/>
          <w:sz w:val="24"/>
          <w:szCs w:val="24"/>
        </w:rPr>
        <w:t>function method and the polled mouse method. The additive function method relies on a simple</w:t>
      </w:r>
      <w:r w:rsidRPr="00DB6621">
        <w:rPr>
          <w:rFonts w:ascii="Times New Roman" w:hAnsi="Times New Roman" w:cs="Times New Roman"/>
          <w:sz w:val="24"/>
          <w:szCs w:val="24"/>
        </w:rPr>
        <w:t xml:space="preserve"> </w:t>
      </w:r>
      <w:r w:rsidR="002574EF" w:rsidRPr="00DB6621">
        <w:rPr>
          <w:rFonts w:ascii="Times New Roman" w:hAnsi="Times New Roman" w:cs="Times New Roman"/>
          <w:sz w:val="24"/>
          <w:szCs w:val="24"/>
        </w:rPr>
        <w:t>single-click event which toggles some state in the application and a double-click event (usually</w:t>
      </w:r>
      <w:r w:rsidRPr="00DB6621">
        <w:rPr>
          <w:rFonts w:ascii="Times New Roman" w:hAnsi="Times New Roman" w:cs="Times New Roman"/>
          <w:sz w:val="24"/>
          <w:szCs w:val="24"/>
        </w:rPr>
        <w:t xml:space="preserve"> </w:t>
      </w:r>
      <w:r w:rsidR="002574EF" w:rsidRPr="00DB6621">
        <w:rPr>
          <w:rFonts w:ascii="Times New Roman" w:hAnsi="Times New Roman" w:cs="Times New Roman"/>
          <w:sz w:val="24"/>
          <w:szCs w:val="24"/>
        </w:rPr>
        <w:t>more complicated) which happens in addition to the single-click event. The GEOS deskTop uses</w:t>
      </w:r>
      <w:r w:rsidRPr="00DB6621">
        <w:rPr>
          <w:rFonts w:ascii="Times New Roman" w:hAnsi="Times New Roman" w:cs="Times New Roman"/>
          <w:sz w:val="24"/>
          <w:szCs w:val="24"/>
        </w:rPr>
        <w:t xml:space="preserve"> </w:t>
      </w:r>
      <w:r w:rsidR="002574EF" w:rsidRPr="00DB6621">
        <w:rPr>
          <w:rFonts w:ascii="Times New Roman" w:hAnsi="Times New Roman" w:cs="Times New Roman"/>
          <w:sz w:val="24"/>
          <w:szCs w:val="24"/>
        </w:rPr>
        <w:t>the additive function method for selecting (inverting) file icons on a single-click and selecting and</w:t>
      </w:r>
      <w:r>
        <w:rPr>
          <w:rFonts w:ascii="Times New Roman" w:hAnsi="Times New Roman" w:cs="Times New Roman"/>
          <w:sz w:val="24"/>
          <w:szCs w:val="24"/>
        </w:rPr>
        <w:t xml:space="preserve"> </w:t>
      </w:r>
      <w:r w:rsidR="002574EF" w:rsidRPr="00DB6621">
        <w:rPr>
          <w:rFonts w:ascii="Times New Roman" w:hAnsi="Times New Roman" w:cs="Times New Roman"/>
          <w:sz w:val="24"/>
          <w:szCs w:val="24"/>
        </w:rPr>
        <w:t xml:space="preserve">opening them on a double-click. The icon event handler first checks the state of </w:t>
      </w:r>
      <w:r w:rsidR="002574EF" w:rsidRPr="00C2603B">
        <w:rPr>
          <w:rFonts w:ascii="Times New Roman" w:hAnsi="Times New Roman" w:cs="Times New Roman"/>
          <w:b/>
          <w:bCs/>
          <w:sz w:val="24"/>
          <w:szCs w:val="24"/>
        </w:rPr>
        <w:t>r</w:t>
      </w:r>
      <w:r w:rsidR="00E510BE" w:rsidRPr="00C2603B">
        <w:rPr>
          <w:rFonts w:ascii="Times New Roman" w:hAnsi="Times New Roman" w:cs="Times New Roman"/>
          <w:b/>
          <w:bCs/>
          <w:sz w:val="24"/>
          <w:szCs w:val="24"/>
        </w:rPr>
        <w:t>0</w:t>
      </w:r>
      <w:r w:rsidR="002574EF" w:rsidRPr="00C2603B">
        <w:rPr>
          <w:rFonts w:ascii="Times New Roman" w:hAnsi="Times New Roman" w:cs="Times New Roman"/>
          <w:b/>
          <w:bCs/>
          <w:sz w:val="24"/>
          <w:szCs w:val="24"/>
        </w:rPr>
        <w:t>H</w:t>
      </w:r>
      <w:r w:rsidR="002574EF" w:rsidRPr="00DB6621">
        <w:rPr>
          <w:rFonts w:ascii="Times New Roman" w:hAnsi="Times New Roman" w:cs="Times New Roman"/>
          <w:sz w:val="24"/>
          <w:szCs w:val="24"/>
        </w:rPr>
        <w:t>. If it is</w:t>
      </w:r>
      <w:r w:rsidRPr="00DB6621">
        <w:t xml:space="preserve"> </w:t>
      </w:r>
      <w:r w:rsidRPr="00E510BE">
        <w:rPr>
          <w:rFonts w:ascii="Times New Roman" w:hAnsi="Times New Roman" w:cs="Times New Roman"/>
          <w:b/>
          <w:bCs/>
          <w:sz w:val="24"/>
          <w:szCs w:val="24"/>
        </w:rPr>
        <w:t>FALSE</w:t>
      </w:r>
      <w:r w:rsidRPr="00DB6621">
        <w:rPr>
          <w:rFonts w:ascii="Times New Roman" w:hAnsi="Times New Roman" w:cs="Times New Roman"/>
          <w:sz w:val="24"/>
          <w:szCs w:val="24"/>
        </w:rPr>
        <w:t xml:space="preserve"> (single-click) then the icon (and an associated selection flag) is inverted. If it is </w:t>
      </w:r>
      <w:r w:rsidRPr="00E510BE">
        <w:rPr>
          <w:rFonts w:ascii="Times New Roman" w:hAnsi="Times New Roman" w:cs="Times New Roman"/>
          <w:b/>
          <w:bCs/>
          <w:sz w:val="24"/>
          <w:szCs w:val="24"/>
        </w:rPr>
        <w:t>TRUE</w:t>
      </w:r>
      <w:r>
        <w:rPr>
          <w:rFonts w:ascii="Times New Roman" w:hAnsi="Times New Roman" w:cs="Times New Roman"/>
          <w:sz w:val="24"/>
          <w:szCs w:val="24"/>
        </w:rPr>
        <w:t xml:space="preserve"> </w:t>
      </w:r>
      <w:r w:rsidRPr="00DB6621">
        <w:rPr>
          <w:rFonts w:ascii="Times New Roman" w:hAnsi="Times New Roman" w:cs="Times New Roman"/>
          <w:sz w:val="24"/>
          <w:szCs w:val="24"/>
        </w:rPr>
        <w:t>(double-click) then the file is opened. If the user single-clicks, the icon is merely inverted. If the</w:t>
      </w:r>
      <w:r>
        <w:rPr>
          <w:rFonts w:ascii="Times New Roman" w:hAnsi="Times New Roman" w:cs="Times New Roman"/>
          <w:sz w:val="24"/>
          <w:szCs w:val="24"/>
        </w:rPr>
        <w:t xml:space="preserve"> </w:t>
      </w:r>
      <w:r w:rsidRPr="00DB6621">
        <w:rPr>
          <w:rFonts w:ascii="Times New Roman" w:hAnsi="Times New Roman" w:cs="Times New Roman"/>
          <w:sz w:val="24"/>
          <w:szCs w:val="24"/>
        </w:rPr>
        <w:t>user double-clicks, the icon is inverted (on the first click) and then processed as if opened (on the</w:t>
      </w:r>
      <w:r>
        <w:rPr>
          <w:rFonts w:ascii="Times New Roman" w:hAnsi="Times New Roman" w:cs="Times New Roman"/>
          <w:sz w:val="24"/>
          <w:szCs w:val="24"/>
        </w:rPr>
        <w:t xml:space="preserve"> </w:t>
      </w:r>
      <w:r w:rsidRPr="00DB6621">
        <w:rPr>
          <w:rFonts w:ascii="Times New Roman" w:hAnsi="Times New Roman" w:cs="Times New Roman"/>
          <w:sz w:val="24"/>
          <w:szCs w:val="24"/>
        </w:rPr>
        <w:t>second click).</w:t>
      </w:r>
    </w:p>
    <w:p w14:paraId="219B2EBE" w14:textId="77777777" w:rsidR="00DB6621" w:rsidRDefault="00DB6621" w:rsidP="00E20F68">
      <w:pPr>
        <w:jc w:val="both"/>
        <w:rPr>
          <w:rFonts w:ascii="Times New Roman" w:hAnsi="Times New Roman" w:cs="Times New Roman"/>
          <w:sz w:val="24"/>
          <w:szCs w:val="24"/>
        </w:rPr>
      </w:pPr>
      <w:r>
        <w:rPr>
          <w:rFonts w:ascii="Times New Roman" w:hAnsi="Times New Roman" w:cs="Times New Roman"/>
          <w:sz w:val="24"/>
          <w:szCs w:val="24"/>
        </w:rPr>
        <w:br w:type="page"/>
      </w:r>
      <w:r w:rsidRPr="00DB6621">
        <w:rPr>
          <w:rFonts w:ascii="Times New Roman" w:hAnsi="Times New Roman" w:cs="Times New Roman"/>
          <w:sz w:val="24"/>
          <w:szCs w:val="24"/>
        </w:rPr>
        <w:lastRenderedPageBreak/>
        <w:t>Example:</w:t>
      </w:r>
    </w:p>
    <w:p w14:paraId="60130480" w14:textId="46DD94FE" w:rsidR="00DB6621" w:rsidRDefault="00DB6621" w:rsidP="00DB6621">
      <w:pPr>
        <w:rPr>
          <w:rFonts w:ascii="Times New Roman" w:hAnsi="Times New Roman" w:cs="Times New Roman"/>
          <w:sz w:val="24"/>
          <w:szCs w:val="24"/>
        </w:rPr>
      </w:pPr>
    </w:p>
    <w:p w14:paraId="3DA9BD06" w14:textId="5B93E816" w:rsidR="00DB6621" w:rsidRPr="00DB6621" w:rsidRDefault="00DB6621" w:rsidP="00DB6621">
      <w:r w:rsidRPr="00DB6621">
        <w:t>; ******************************************************************</w:t>
      </w:r>
    </w:p>
    <w:p w14:paraId="1F761BAE" w14:textId="77777777" w:rsidR="00DB6621" w:rsidRPr="00DB6621" w:rsidRDefault="00DB6621" w:rsidP="00DB6621">
      <w:r w:rsidRPr="00DB6621">
        <w:t>; Icon double-click handler</w:t>
      </w:r>
    </w:p>
    <w:p w14:paraId="257A8B45" w14:textId="77777777" w:rsidR="00DB6621" w:rsidRPr="00DB6621" w:rsidRDefault="00DB6621" w:rsidP="00DB6621">
      <w:r w:rsidRPr="00DB6621">
        <w:t>; additive function method</w:t>
      </w:r>
    </w:p>
    <w:p w14:paraId="693D9D9F" w14:textId="77777777" w:rsidR="00DB6621" w:rsidRPr="00DB6621" w:rsidRDefault="00DB6621" w:rsidP="00DB6621">
      <w:r w:rsidRPr="00DB6621">
        <w:t>; ******************************************************************</w:t>
      </w:r>
    </w:p>
    <w:p w14:paraId="4972961B" w14:textId="77777777" w:rsidR="00DB6621" w:rsidRPr="00DB6621" w:rsidRDefault="00DB6621" w:rsidP="00E20F68">
      <w:pPr>
        <w:tabs>
          <w:tab w:val="left" w:pos="720"/>
          <w:tab w:val="left" w:pos="1440"/>
          <w:tab w:val="left" w:pos="3600"/>
        </w:tabs>
      </w:pPr>
      <w:r w:rsidRPr="00DB6621">
        <w:t>IconEventl:</w:t>
      </w:r>
    </w:p>
    <w:p w14:paraId="4BF55A5B" w14:textId="180C1983" w:rsidR="00DB6621" w:rsidRPr="00DB6621" w:rsidRDefault="00DB6621" w:rsidP="00E20F68">
      <w:pPr>
        <w:tabs>
          <w:tab w:val="left" w:pos="720"/>
          <w:tab w:val="left" w:pos="1440"/>
          <w:tab w:val="left" w:pos="3600"/>
        </w:tabs>
      </w:pPr>
      <w:r>
        <w:tab/>
        <w:t>l</w:t>
      </w:r>
      <w:r w:rsidRPr="00DB6621">
        <w:t>da</w:t>
      </w:r>
      <w:r w:rsidR="00E20F68">
        <w:tab/>
      </w:r>
      <w:r w:rsidR="00E20F68" w:rsidRPr="00653D3A">
        <w:rPr>
          <w:b/>
          <w:bCs/>
        </w:rPr>
        <w:t>r0H</w:t>
      </w:r>
      <w:r>
        <w:tab/>
      </w:r>
      <w:r w:rsidRPr="00DB6621">
        <w:t>;</w:t>
      </w:r>
      <w:r w:rsidR="00E20F68">
        <w:t xml:space="preserve"> </w:t>
      </w:r>
      <w:r w:rsidRPr="00DB6621">
        <w:t>check double-click flag .</w:t>
      </w:r>
    </w:p>
    <w:p w14:paraId="1E983904" w14:textId="60989C13" w:rsidR="00DB6621" w:rsidRPr="00DB6621" w:rsidRDefault="00DB6621" w:rsidP="00E20F68">
      <w:pPr>
        <w:tabs>
          <w:tab w:val="left" w:pos="720"/>
          <w:tab w:val="left" w:pos="1440"/>
          <w:tab w:val="left" w:pos="3600"/>
        </w:tabs>
        <w:ind w:firstLine="720"/>
      </w:pPr>
      <w:r w:rsidRPr="00DB6621">
        <w:t>bne</w:t>
      </w:r>
      <w:r>
        <w:tab/>
      </w:r>
      <w:r w:rsidR="00E20F68">
        <w:t>10$</w:t>
      </w:r>
      <w:r>
        <w:tab/>
      </w:r>
      <w:r w:rsidR="00E20F68">
        <w:t xml:space="preserve">; </w:t>
      </w:r>
      <w:r w:rsidR="00E20F68" w:rsidRPr="00E20F68">
        <w:t>branch if second click of a double-click</w:t>
      </w:r>
    </w:p>
    <w:p w14:paraId="50D00DC4" w14:textId="54D21D46" w:rsidR="00DB6621" w:rsidRPr="00DB6621" w:rsidRDefault="00E20F68" w:rsidP="00E20F68">
      <w:pPr>
        <w:tabs>
          <w:tab w:val="left" w:pos="720"/>
          <w:tab w:val="left" w:pos="1440"/>
          <w:tab w:val="left" w:pos="3600"/>
        </w:tabs>
      </w:pPr>
      <w:r>
        <w:tab/>
      </w:r>
      <w:r>
        <w:tab/>
      </w:r>
      <w:r>
        <w:tab/>
        <w:t xml:space="preserve">; </w:t>
      </w:r>
      <w:r w:rsidRPr="00E20F68">
        <w:t>else, this is a single-click or the</w:t>
      </w:r>
    </w:p>
    <w:p w14:paraId="58AD04B3" w14:textId="37FDB727" w:rsidR="00DB6621" w:rsidRPr="00DB6621" w:rsidRDefault="00E20F68" w:rsidP="00E20F68">
      <w:pPr>
        <w:tabs>
          <w:tab w:val="left" w:pos="720"/>
          <w:tab w:val="left" w:pos="1440"/>
          <w:tab w:val="left" w:pos="3600"/>
        </w:tabs>
      </w:pPr>
      <w:r>
        <w:tab/>
      </w:r>
      <w:r>
        <w:tab/>
      </w:r>
      <w:r w:rsidR="00E510BE">
        <w:tab/>
      </w:r>
      <w:r w:rsidRPr="00E20F68">
        <w:t>;</w:t>
      </w:r>
      <w:r>
        <w:t xml:space="preserve"> </w:t>
      </w:r>
      <w:r w:rsidRPr="00E20F68">
        <w:t>first push of a double-click,</w:t>
      </w:r>
    </w:p>
    <w:p w14:paraId="009A2178" w14:textId="1AAFACD2" w:rsidR="00DB6621" w:rsidRPr="00DB6621" w:rsidRDefault="00E20F68" w:rsidP="00E20F68">
      <w:pPr>
        <w:tabs>
          <w:tab w:val="left" w:pos="720"/>
          <w:tab w:val="left" w:pos="1440"/>
          <w:tab w:val="left" w:pos="3600"/>
        </w:tabs>
      </w:pPr>
      <w:r>
        <w:tab/>
        <w:t>jsr</w:t>
      </w:r>
      <w:r>
        <w:tab/>
      </w:r>
      <w:r w:rsidRPr="00653D3A">
        <w:rPr>
          <w:b/>
          <w:bCs/>
        </w:rPr>
        <w:t>Invert</w:t>
      </w:r>
      <w:r w:rsidR="00CF63DC">
        <w:rPr>
          <w:b/>
          <w:bCs/>
        </w:rPr>
        <w:t>I</w:t>
      </w:r>
      <w:r w:rsidRPr="00653D3A">
        <w:rPr>
          <w:b/>
          <w:bCs/>
        </w:rPr>
        <w:t>con</w:t>
      </w:r>
      <w:r>
        <w:tab/>
      </w:r>
      <w:r w:rsidRPr="00E20F68">
        <w:t>;</w:t>
      </w:r>
      <w:r>
        <w:t xml:space="preserve"> </w:t>
      </w:r>
      <w:r w:rsidRPr="00E20F68">
        <w:t>so just invert the selection</w:t>
      </w:r>
    </w:p>
    <w:p w14:paraId="3402B549" w14:textId="0A52E335" w:rsidR="00DB6621" w:rsidRDefault="00E20F68" w:rsidP="00E20F68">
      <w:pPr>
        <w:tabs>
          <w:tab w:val="left" w:pos="720"/>
          <w:tab w:val="left" w:pos="1440"/>
          <w:tab w:val="left" w:pos="3600"/>
        </w:tabs>
      </w:pPr>
      <w:r>
        <w:tab/>
      </w:r>
      <w:r w:rsidRPr="00DB6621">
        <w:t>bra</w:t>
      </w:r>
      <w:r w:rsidR="00094B8C">
        <w:tab/>
      </w:r>
      <w:r>
        <w:t>9</w:t>
      </w:r>
      <w:r w:rsidR="00DB6621" w:rsidRPr="00DB6621">
        <w:t>0$</w:t>
      </w:r>
    </w:p>
    <w:p w14:paraId="747BCA3A" w14:textId="4165BD64" w:rsidR="00E20F68" w:rsidRDefault="00E20F68" w:rsidP="00E20F68">
      <w:pPr>
        <w:tabs>
          <w:tab w:val="left" w:pos="720"/>
          <w:tab w:val="left" w:pos="1440"/>
          <w:tab w:val="left" w:pos="3600"/>
        </w:tabs>
      </w:pPr>
      <w:r>
        <w:t>10$</w:t>
      </w:r>
      <w:r>
        <w:tab/>
      </w:r>
    </w:p>
    <w:p w14:paraId="771F7546" w14:textId="58DB3B0A" w:rsidR="00E20F68" w:rsidRPr="00DB6621" w:rsidRDefault="00E20F68" w:rsidP="00E20F68">
      <w:pPr>
        <w:tabs>
          <w:tab w:val="left" w:pos="720"/>
          <w:tab w:val="left" w:pos="1440"/>
          <w:tab w:val="left" w:pos="3600"/>
        </w:tabs>
      </w:pPr>
      <w:r>
        <w:tab/>
      </w:r>
      <w:r w:rsidRPr="00E20F68">
        <w:t>jsr</w:t>
      </w:r>
      <w:r w:rsidR="00E510BE">
        <w:tab/>
      </w:r>
      <w:r w:rsidRPr="00E20F68">
        <w:t>Open</w:t>
      </w:r>
      <w:r w:rsidR="00E510BE">
        <w:t>I</w:t>
      </w:r>
      <w:r w:rsidRPr="00E20F68">
        <w:t xml:space="preserve">con </w:t>
      </w:r>
      <w:r>
        <w:tab/>
        <w:t xml:space="preserve">; </w:t>
      </w:r>
      <w:r w:rsidRPr="00E20F68">
        <w:t>double-click detected, go process it</w:t>
      </w:r>
    </w:p>
    <w:p w14:paraId="21E9CAB7" w14:textId="77777777" w:rsidR="00E20F68" w:rsidRDefault="00DB6621" w:rsidP="00E20F68">
      <w:pPr>
        <w:tabs>
          <w:tab w:val="left" w:pos="720"/>
          <w:tab w:val="left" w:pos="1440"/>
          <w:tab w:val="left" w:pos="3600"/>
        </w:tabs>
      </w:pPr>
      <w:r w:rsidRPr="00DB6621">
        <w:t>90$</w:t>
      </w:r>
    </w:p>
    <w:p w14:paraId="390D8399" w14:textId="5329B398" w:rsidR="00E20F68" w:rsidRDefault="00E20F68" w:rsidP="00E20F68">
      <w:pPr>
        <w:tabs>
          <w:tab w:val="left" w:pos="720"/>
          <w:tab w:val="left" w:pos="1440"/>
          <w:tab w:val="left" w:pos="3600"/>
        </w:tabs>
      </w:pPr>
      <w:r>
        <w:tab/>
      </w:r>
      <w:r w:rsidRPr="00E20F68">
        <w:t xml:space="preserve">rts </w:t>
      </w:r>
      <w:r>
        <w:tab/>
      </w:r>
      <w:r>
        <w:tab/>
        <w:t xml:space="preserve">; </w:t>
      </w:r>
      <w:r w:rsidR="00D25B8D">
        <w:t>exit</w:t>
      </w:r>
    </w:p>
    <w:p w14:paraId="4991800D" w14:textId="77777777" w:rsidR="00E20F68" w:rsidRDefault="00E20F68" w:rsidP="00E20F68">
      <w:pPr>
        <w:tabs>
          <w:tab w:val="left" w:pos="720"/>
          <w:tab w:val="left" w:pos="1440"/>
          <w:tab w:val="left" w:pos="3600"/>
        </w:tabs>
      </w:pPr>
    </w:p>
    <w:p w14:paraId="00FC5D66" w14:textId="77777777" w:rsidR="00E20F68" w:rsidRPr="00E20F68" w:rsidRDefault="00E20F68" w:rsidP="00E20F68">
      <w:pPr>
        <w:autoSpaceDE w:val="0"/>
        <w:autoSpaceDN w:val="0"/>
        <w:adjustRightInd w:val="0"/>
        <w:rPr>
          <w:rFonts w:ascii="Times New Roman" w:eastAsia="NotDefSpecial" w:hAnsi="Times New Roman" w:cs="Times New Roman"/>
          <w:sz w:val="24"/>
          <w:szCs w:val="24"/>
        </w:rPr>
      </w:pPr>
      <w:r w:rsidRPr="00E20F68">
        <w:rPr>
          <w:rFonts w:ascii="Times New Roman" w:eastAsia="NotDefSpecial" w:hAnsi="Times New Roman" w:cs="Times New Roman"/>
          <w:sz w:val="24"/>
          <w:szCs w:val="24"/>
        </w:rPr>
        <w:t>The polled-mouse method can be used when the single-click and double-click functions are</w:t>
      </w:r>
    </w:p>
    <w:p w14:paraId="6C97B0FF" w14:textId="77777777" w:rsidR="00E20F68" w:rsidRPr="00E20F68" w:rsidRDefault="00E20F68" w:rsidP="00E20F68">
      <w:pPr>
        <w:autoSpaceDE w:val="0"/>
        <w:autoSpaceDN w:val="0"/>
        <w:adjustRightInd w:val="0"/>
        <w:rPr>
          <w:rFonts w:ascii="Times New Roman" w:eastAsia="NotDefSpecial" w:hAnsi="Times New Roman" w:cs="Times New Roman"/>
          <w:sz w:val="24"/>
          <w:szCs w:val="24"/>
        </w:rPr>
      </w:pPr>
      <w:r w:rsidRPr="00E20F68">
        <w:rPr>
          <w:rFonts w:ascii="Times New Roman" w:eastAsia="NotDefSpecial" w:hAnsi="Times New Roman" w:cs="Times New Roman"/>
          <w:sz w:val="24"/>
          <w:szCs w:val="24"/>
        </w:rPr>
        <w:t>mutually exclusive. When a single-click is detected the icon event handler, rather than returning to</w:t>
      </w:r>
    </w:p>
    <w:p w14:paraId="126E2785" w14:textId="77777777" w:rsidR="00E20F68" w:rsidRPr="00E20F68" w:rsidRDefault="00E20F68" w:rsidP="00E20F68">
      <w:pPr>
        <w:autoSpaceDE w:val="0"/>
        <w:autoSpaceDN w:val="0"/>
        <w:adjustRightInd w:val="0"/>
        <w:rPr>
          <w:rFonts w:ascii="Times New Roman" w:eastAsia="NotDefSpecial" w:hAnsi="Times New Roman" w:cs="Times New Roman"/>
          <w:sz w:val="24"/>
          <w:szCs w:val="24"/>
        </w:rPr>
      </w:pPr>
      <w:r w:rsidRPr="00E20F68">
        <w:rPr>
          <w:rFonts w:ascii="Times New Roman" w:eastAsia="NotDefSpecial" w:hAnsi="Times New Roman" w:cs="Times New Roman"/>
          <w:b/>
          <w:bCs/>
          <w:sz w:val="24"/>
          <w:szCs w:val="24"/>
        </w:rPr>
        <w:t>MainLoop</w:t>
      </w:r>
      <w:r w:rsidRPr="00E20F68">
        <w:rPr>
          <w:rFonts w:ascii="Times New Roman" w:eastAsia="NotDefSpecial" w:hAnsi="Times New Roman" w:cs="Times New Roman"/>
          <w:sz w:val="24"/>
          <w:szCs w:val="24"/>
        </w:rPr>
        <w:t xml:space="preserve"> and letting GEOS manage the double-click, handles it manually by loading</w:t>
      </w:r>
    </w:p>
    <w:p w14:paraId="26EEC227" w14:textId="6491F464" w:rsidR="00E20F68" w:rsidRPr="00E20F68" w:rsidRDefault="00E20F68" w:rsidP="00E20F68">
      <w:pPr>
        <w:autoSpaceDE w:val="0"/>
        <w:autoSpaceDN w:val="0"/>
        <w:adjustRightInd w:val="0"/>
        <w:rPr>
          <w:rFonts w:ascii="Times New Roman" w:eastAsia="NotDefSpecial" w:hAnsi="Times New Roman" w:cs="Times New Roman"/>
          <w:sz w:val="24"/>
          <w:szCs w:val="24"/>
        </w:rPr>
      </w:pPr>
      <w:r w:rsidRPr="00653D3A">
        <w:rPr>
          <w:rFonts w:ascii="Times New Roman" w:eastAsia="NotDefSpecial" w:hAnsi="Times New Roman" w:cs="Times New Roman"/>
          <w:b/>
          <w:bCs/>
          <w:sz w:val="24"/>
          <w:szCs w:val="24"/>
        </w:rPr>
        <w:t>dblC</w:t>
      </w:r>
      <w:r w:rsidR="00653D3A">
        <w:rPr>
          <w:rFonts w:ascii="Times New Roman" w:eastAsia="NotDefSpecial" w:hAnsi="Times New Roman" w:cs="Times New Roman"/>
          <w:b/>
          <w:bCs/>
          <w:sz w:val="24"/>
          <w:szCs w:val="24"/>
        </w:rPr>
        <w:t>l</w:t>
      </w:r>
      <w:r w:rsidRPr="00653D3A">
        <w:rPr>
          <w:rFonts w:ascii="Times New Roman" w:eastAsia="NotDefSpecial" w:hAnsi="Times New Roman" w:cs="Times New Roman"/>
          <w:b/>
          <w:bCs/>
          <w:sz w:val="24"/>
          <w:szCs w:val="24"/>
        </w:rPr>
        <w:t>ickCount</w:t>
      </w:r>
      <w:r w:rsidRPr="00E20F68">
        <w:rPr>
          <w:rFonts w:ascii="Times New Roman" w:eastAsia="NotDefSpecial" w:hAnsi="Times New Roman" w:cs="Times New Roman"/>
          <w:sz w:val="24"/>
          <w:szCs w:val="24"/>
        </w:rPr>
        <w:t xml:space="preserve"> with a delay and watching </w:t>
      </w:r>
      <w:r w:rsidRPr="00653D3A">
        <w:rPr>
          <w:rFonts w:ascii="Times New Roman" w:eastAsia="NotDefSpecial" w:hAnsi="Times New Roman" w:cs="Times New Roman"/>
          <w:b/>
          <w:bCs/>
          <w:sz w:val="24"/>
          <w:szCs w:val="24"/>
        </w:rPr>
        <w:t>mouseData</w:t>
      </w:r>
      <w:r w:rsidRPr="00E20F68">
        <w:rPr>
          <w:rFonts w:ascii="Times New Roman" w:eastAsia="NotDefSpecial" w:hAnsi="Times New Roman" w:cs="Times New Roman"/>
          <w:sz w:val="24"/>
          <w:szCs w:val="24"/>
        </w:rPr>
        <w:t xml:space="preserve"> for a release followed by a second click.</w:t>
      </w:r>
    </w:p>
    <w:p w14:paraId="785DDD3A" w14:textId="77777777" w:rsidR="00E510BE" w:rsidRDefault="00E510BE" w:rsidP="00E20F68">
      <w:pPr>
        <w:tabs>
          <w:tab w:val="left" w:pos="720"/>
          <w:tab w:val="left" w:pos="1440"/>
          <w:tab w:val="left" w:pos="3600"/>
        </w:tabs>
        <w:rPr>
          <w:rFonts w:ascii="Times New Roman" w:eastAsia="NotDefSpecial" w:hAnsi="Times New Roman" w:cs="Times New Roman"/>
          <w:sz w:val="24"/>
          <w:szCs w:val="24"/>
        </w:rPr>
      </w:pPr>
    </w:p>
    <w:p w14:paraId="396B263D" w14:textId="77777777" w:rsidR="00C2603B" w:rsidRDefault="00E20F68" w:rsidP="00E20F68">
      <w:pPr>
        <w:tabs>
          <w:tab w:val="left" w:pos="720"/>
          <w:tab w:val="left" w:pos="1440"/>
          <w:tab w:val="left" w:pos="3600"/>
        </w:tabs>
        <w:rPr>
          <w:rFonts w:ascii="Times New Roman" w:hAnsi="Times New Roman" w:cs="Times New Roman"/>
          <w:sz w:val="24"/>
          <w:szCs w:val="24"/>
        </w:rPr>
      </w:pPr>
      <w:r w:rsidRPr="00E20F68">
        <w:rPr>
          <w:rFonts w:ascii="Times New Roman" w:eastAsia="NotDefSpecial" w:hAnsi="Times New Roman" w:cs="Times New Roman"/>
          <w:sz w:val="24"/>
          <w:szCs w:val="24"/>
        </w:rPr>
        <w:t>Example:</w:t>
      </w:r>
      <w:r w:rsidRPr="00E20F68">
        <w:rPr>
          <w:rFonts w:ascii="Times New Roman" w:hAnsi="Times New Roman" w:cs="Times New Roman"/>
          <w:sz w:val="24"/>
          <w:szCs w:val="24"/>
        </w:rPr>
        <w:t xml:space="preserve"> </w:t>
      </w:r>
    </w:p>
    <w:p w14:paraId="3F269698" w14:textId="77777777" w:rsidR="00C2603B" w:rsidRDefault="00C2603B" w:rsidP="00E20F68">
      <w:pPr>
        <w:tabs>
          <w:tab w:val="left" w:pos="720"/>
          <w:tab w:val="left" w:pos="1440"/>
          <w:tab w:val="left" w:pos="3600"/>
        </w:tabs>
        <w:rPr>
          <w:rFonts w:ascii="Times New Roman" w:hAnsi="Times New Roman" w:cs="Times New Roman"/>
          <w:sz w:val="24"/>
          <w:szCs w:val="24"/>
        </w:rPr>
      </w:pPr>
    </w:p>
    <w:p w14:paraId="466C2E6B" w14:textId="77777777" w:rsidR="00C2603B" w:rsidRPr="00DB6621" w:rsidRDefault="00C2603B" w:rsidP="00C2603B">
      <w:r w:rsidRPr="00DB6621">
        <w:t>; ******************************************************************</w:t>
      </w:r>
    </w:p>
    <w:p w14:paraId="3F3D999C" w14:textId="77777777" w:rsidR="00C2603B" w:rsidRPr="00DB6621" w:rsidRDefault="00C2603B" w:rsidP="00C2603B">
      <w:r w:rsidRPr="00DB6621">
        <w:t>; Icon double-click handler</w:t>
      </w:r>
    </w:p>
    <w:p w14:paraId="393ACE3D" w14:textId="30EC41DE" w:rsidR="00C2603B" w:rsidRPr="00DB6621" w:rsidRDefault="00C2603B" w:rsidP="00C2603B">
      <w:r w:rsidRPr="00DB6621">
        <w:t xml:space="preserve">; </w:t>
      </w:r>
      <w:r w:rsidRPr="00C2603B">
        <w:t>polled mouse method</w:t>
      </w:r>
      <w:r>
        <w:t xml:space="preserve"> </w:t>
      </w:r>
      <w:r w:rsidR="00CF63DC" w:rsidRPr="00DB6621">
        <w:t>Open Icon</w:t>
      </w:r>
    </w:p>
    <w:p w14:paraId="2006C876" w14:textId="77777777" w:rsidR="00C2603B" w:rsidRPr="00DB6621" w:rsidRDefault="00C2603B" w:rsidP="00C2603B">
      <w:r w:rsidRPr="00DB6621">
        <w:t>; ******************************************************************</w:t>
      </w:r>
    </w:p>
    <w:p w14:paraId="3F452997" w14:textId="6E9D0E10" w:rsidR="00C2603B" w:rsidRDefault="00C2603B" w:rsidP="00D25B8D">
      <w:pPr>
        <w:tabs>
          <w:tab w:val="left" w:pos="720"/>
          <w:tab w:val="left" w:pos="1440"/>
          <w:tab w:val="left" w:pos="5040"/>
        </w:tabs>
      </w:pPr>
      <w:r w:rsidRPr="00DB6621">
        <w:t>IconEvent</w:t>
      </w:r>
      <w:r>
        <w:t>2</w:t>
      </w:r>
      <w:r w:rsidRPr="00DB6621">
        <w:t>:</w:t>
      </w:r>
    </w:p>
    <w:p w14:paraId="3CF11753" w14:textId="71013061" w:rsidR="00D25B8D" w:rsidRDefault="00D25B8D" w:rsidP="00D25B8D">
      <w:pPr>
        <w:tabs>
          <w:tab w:val="left" w:pos="720"/>
          <w:tab w:val="left" w:pos="1440"/>
          <w:tab w:val="left" w:pos="3600"/>
        </w:tabs>
      </w:pPr>
      <w:r>
        <w:t xml:space="preserve"> </w:t>
      </w:r>
      <w:r w:rsidRPr="00C2603B">
        <w:t>;</w:t>
      </w:r>
      <w:r>
        <w:t xml:space="preserve">--- </w:t>
      </w:r>
      <w:r w:rsidRPr="00C2603B">
        <w:t>User pressed mouse once, start double-click counter going</w:t>
      </w:r>
    </w:p>
    <w:p w14:paraId="1A3162B1" w14:textId="48B54E62" w:rsidR="00C2603B" w:rsidRDefault="00C2603B" w:rsidP="00D25B8D">
      <w:pPr>
        <w:tabs>
          <w:tab w:val="left" w:pos="720"/>
          <w:tab w:val="left" w:pos="1440"/>
          <w:tab w:val="left" w:pos="5040"/>
        </w:tabs>
      </w:pPr>
      <w:r>
        <w:tab/>
      </w:r>
      <w:r w:rsidRPr="00D25B8D">
        <w:rPr>
          <w:b/>
          <w:bCs/>
        </w:rPr>
        <w:t>LoadB</w:t>
      </w:r>
      <w:r w:rsidR="00094B8C">
        <w:tab/>
      </w:r>
      <w:r w:rsidRPr="00D25B8D">
        <w:rPr>
          <w:b/>
          <w:bCs/>
        </w:rPr>
        <w:t>dblClickCount</w:t>
      </w:r>
      <w:r>
        <w:t>,#CLICK_COUNT</w:t>
      </w:r>
      <w:r w:rsidR="00D25B8D">
        <w:tab/>
        <w:t xml:space="preserve">; </w:t>
      </w:r>
      <w:r>
        <w:t>start delay</w:t>
      </w:r>
    </w:p>
    <w:p w14:paraId="03CE62D5" w14:textId="77777777" w:rsidR="00D25B8D" w:rsidRPr="00DB6621" w:rsidRDefault="00D25B8D" w:rsidP="00D25B8D">
      <w:pPr>
        <w:tabs>
          <w:tab w:val="left" w:pos="720"/>
          <w:tab w:val="left" w:pos="1440"/>
          <w:tab w:val="left" w:pos="5040"/>
        </w:tabs>
      </w:pPr>
    </w:p>
    <w:p w14:paraId="5D4DB110" w14:textId="7450A4F0" w:rsidR="00D25B8D" w:rsidRDefault="00BA58C3" w:rsidP="00D25B8D">
      <w:pPr>
        <w:tabs>
          <w:tab w:val="left" w:pos="720"/>
          <w:tab w:val="left" w:pos="1440"/>
          <w:tab w:val="left" w:pos="5040"/>
        </w:tabs>
      </w:pPr>
      <w:r>
        <w:t xml:space="preserve"> </w:t>
      </w:r>
      <w:r w:rsidR="00D25B8D">
        <w:t xml:space="preserve">;--- </w:t>
      </w:r>
      <w:r w:rsidR="00D25B8D" w:rsidRPr="00D25B8D">
        <w:t>Loop until double-click counter times-out or button is released</w:t>
      </w:r>
    </w:p>
    <w:p w14:paraId="728FB119" w14:textId="1965CABE" w:rsidR="00D25B8D" w:rsidRDefault="00D25B8D" w:rsidP="00D25B8D">
      <w:pPr>
        <w:tabs>
          <w:tab w:val="left" w:pos="720"/>
          <w:tab w:val="left" w:pos="1440"/>
          <w:tab w:val="left" w:pos="5040"/>
        </w:tabs>
      </w:pPr>
      <w:r>
        <w:t>10$</w:t>
      </w:r>
    </w:p>
    <w:p w14:paraId="711FA0DB" w14:textId="68B60EA4" w:rsidR="00D25B8D" w:rsidRPr="00DB6621" w:rsidRDefault="00D25B8D" w:rsidP="00D25B8D">
      <w:pPr>
        <w:tabs>
          <w:tab w:val="left" w:pos="720"/>
          <w:tab w:val="left" w:pos="1440"/>
          <w:tab w:val="left" w:pos="5040"/>
        </w:tabs>
      </w:pPr>
      <w:r>
        <w:tab/>
        <w:t>l</w:t>
      </w:r>
      <w:r w:rsidRPr="00D25B8D">
        <w:t>da</w:t>
      </w:r>
      <w:r w:rsidR="00094B8C">
        <w:tab/>
      </w:r>
      <w:r w:rsidRPr="00D25B8D">
        <w:rPr>
          <w:b/>
          <w:bCs/>
        </w:rPr>
        <w:t>dblClickCount</w:t>
      </w:r>
      <w:r w:rsidRPr="00D25B8D">
        <w:t xml:space="preserve"> </w:t>
      </w:r>
      <w:r>
        <w:tab/>
        <w:t xml:space="preserve">; </w:t>
      </w:r>
      <w:r w:rsidRPr="00D25B8D">
        <w:t>check double-click timer</w:t>
      </w:r>
    </w:p>
    <w:p w14:paraId="0C072061" w14:textId="6E23DBEA" w:rsidR="00C2603B" w:rsidRDefault="00D25B8D" w:rsidP="00D25B8D">
      <w:pPr>
        <w:tabs>
          <w:tab w:val="left" w:pos="720"/>
          <w:tab w:val="left" w:pos="1440"/>
          <w:tab w:val="left" w:pos="5040"/>
        </w:tabs>
      </w:pPr>
      <w:r>
        <w:tab/>
      </w:r>
      <w:r w:rsidR="00C2603B" w:rsidRPr="00DB6621">
        <w:t>b</w:t>
      </w:r>
      <w:r>
        <w:t>eq</w:t>
      </w:r>
      <w:r w:rsidR="00C2603B">
        <w:tab/>
      </w:r>
      <w:r w:rsidR="00094B8C">
        <w:t>4</w:t>
      </w:r>
      <w:r w:rsidR="00C2603B">
        <w:t>0$</w:t>
      </w:r>
      <w:r w:rsidR="00C2603B">
        <w:tab/>
      </w:r>
      <w:r>
        <w:t xml:space="preserve">; </w:t>
      </w:r>
      <w:r w:rsidRPr="00D25B8D">
        <w:t>If timed-out</w:t>
      </w:r>
      <w:r>
        <w:t>,</w:t>
      </w:r>
      <w:r w:rsidRPr="00D25B8D">
        <w:t xml:space="preserve"> no double-click</w:t>
      </w:r>
    </w:p>
    <w:p w14:paraId="1F6E09C9" w14:textId="1C6F612E" w:rsidR="00D25B8D" w:rsidRDefault="00D25B8D" w:rsidP="00D25B8D">
      <w:pPr>
        <w:tabs>
          <w:tab w:val="left" w:pos="720"/>
          <w:tab w:val="left" w:pos="1440"/>
          <w:tab w:val="left" w:pos="5040"/>
        </w:tabs>
      </w:pPr>
      <w:r>
        <w:tab/>
      </w:r>
      <w:r w:rsidRPr="00D25B8D">
        <w:t>lda</w:t>
      </w:r>
      <w:r w:rsidR="00094B8C">
        <w:tab/>
      </w:r>
      <w:r w:rsidRPr="00D25B8D">
        <w:rPr>
          <w:b/>
          <w:bCs/>
        </w:rPr>
        <w:t>mouseData</w:t>
      </w:r>
      <w:r>
        <w:tab/>
        <w:t xml:space="preserve">; </w:t>
      </w:r>
      <w:r w:rsidRPr="00D25B8D">
        <w:t>Else, check for release</w:t>
      </w:r>
    </w:p>
    <w:p w14:paraId="632F6D6E" w14:textId="24CC59D2" w:rsidR="00D25B8D" w:rsidRDefault="00D25B8D" w:rsidP="00D25B8D">
      <w:pPr>
        <w:tabs>
          <w:tab w:val="left" w:pos="720"/>
          <w:tab w:val="left" w:pos="1440"/>
          <w:tab w:val="left" w:pos="5040"/>
        </w:tabs>
      </w:pPr>
      <w:r>
        <w:tab/>
        <w:t>bpl</w:t>
      </w:r>
      <w:r>
        <w:tab/>
        <w:t>10$</w:t>
      </w:r>
      <w:r>
        <w:tab/>
        <w:t>;</w:t>
      </w:r>
      <w:r w:rsidRPr="00D25B8D">
        <w:t xml:space="preserve"> loop until released</w:t>
      </w:r>
    </w:p>
    <w:p w14:paraId="22B63202" w14:textId="77777777" w:rsidR="00D25B8D" w:rsidRPr="00DB6621" w:rsidRDefault="00D25B8D" w:rsidP="00D25B8D">
      <w:pPr>
        <w:tabs>
          <w:tab w:val="left" w:pos="720"/>
          <w:tab w:val="left" w:pos="1440"/>
          <w:tab w:val="left" w:pos="5040"/>
        </w:tabs>
      </w:pPr>
    </w:p>
    <w:p w14:paraId="69948FC5" w14:textId="72A7A754" w:rsidR="00D25B8D" w:rsidRDefault="00D25B8D" w:rsidP="00D25B8D">
      <w:pPr>
        <w:tabs>
          <w:tab w:val="left" w:pos="720"/>
          <w:tab w:val="left" w:pos="1440"/>
          <w:tab w:val="left" w:pos="5040"/>
        </w:tabs>
      </w:pPr>
      <w:r>
        <w:t xml:space="preserve"> ;--- mouse was released,</w:t>
      </w:r>
      <w:r w:rsidR="00CF63DC">
        <w:t xml:space="preserve"> </w:t>
      </w:r>
      <w:r>
        <w:t>loop until double-click counter times-out or</w:t>
      </w:r>
    </w:p>
    <w:p w14:paraId="0871D3E0" w14:textId="42F5C648" w:rsidR="00D25B8D" w:rsidRDefault="00D25B8D" w:rsidP="00D25B8D">
      <w:pPr>
        <w:tabs>
          <w:tab w:val="left" w:pos="720"/>
          <w:tab w:val="left" w:pos="1440"/>
          <w:tab w:val="left" w:pos="5040"/>
        </w:tabs>
      </w:pPr>
      <w:r>
        <w:t xml:space="preserve"> ;--- button is pressed a second time.</w:t>
      </w:r>
      <w:r w:rsidR="00C2603B">
        <w:tab/>
      </w:r>
    </w:p>
    <w:p w14:paraId="69C4A028" w14:textId="1CAC19A0" w:rsidR="00D25B8D" w:rsidRDefault="00D25B8D" w:rsidP="00D25B8D">
      <w:pPr>
        <w:tabs>
          <w:tab w:val="left" w:pos="720"/>
          <w:tab w:val="left" w:pos="1440"/>
          <w:tab w:val="left" w:pos="5040"/>
        </w:tabs>
      </w:pPr>
      <w:r>
        <w:t>20$</w:t>
      </w:r>
    </w:p>
    <w:p w14:paraId="115FC766" w14:textId="194ECD4E" w:rsidR="00D25B8D" w:rsidRDefault="00D25B8D" w:rsidP="00D25B8D">
      <w:pPr>
        <w:tabs>
          <w:tab w:val="left" w:pos="720"/>
          <w:tab w:val="left" w:pos="1440"/>
          <w:tab w:val="left" w:pos="5040"/>
        </w:tabs>
      </w:pPr>
      <w:r>
        <w:tab/>
      </w:r>
      <w:r w:rsidRPr="00D25B8D">
        <w:t>lda</w:t>
      </w:r>
      <w:r>
        <w:tab/>
      </w:r>
      <w:r w:rsidRPr="00D25B8D">
        <w:rPr>
          <w:b/>
          <w:bCs/>
        </w:rPr>
        <w:t>dblClickCount</w:t>
      </w:r>
      <w:r>
        <w:tab/>
        <w:t xml:space="preserve">; </w:t>
      </w:r>
      <w:r w:rsidRPr="00D25B8D">
        <w:t>check double-click timer</w:t>
      </w:r>
      <w:r>
        <w:tab/>
      </w:r>
    </w:p>
    <w:p w14:paraId="66CC4206" w14:textId="450DD96A" w:rsidR="00D25B8D" w:rsidRDefault="00D25B8D" w:rsidP="00D25B8D">
      <w:pPr>
        <w:tabs>
          <w:tab w:val="left" w:pos="720"/>
          <w:tab w:val="left" w:pos="1440"/>
          <w:tab w:val="left" w:pos="5040"/>
        </w:tabs>
      </w:pPr>
      <w:r>
        <w:tab/>
      </w:r>
      <w:r w:rsidRPr="00DB6621">
        <w:t>b</w:t>
      </w:r>
      <w:r>
        <w:t>eq</w:t>
      </w:r>
      <w:r>
        <w:tab/>
        <w:t>30$</w:t>
      </w:r>
      <w:r>
        <w:tab/>
        <w:t xml:space="preserve">; </w:t>
      </w:r>
      <w:r w:rsidRPr="00D25B8D">
        <w:t>If timed-out</w:t>
      </w:r>
      <w:r>
        <w:t>,</w:t>
      </w:r>
      <w:r w:rsidRPr="00D25B8D">
        <w:t xml:space="preserve"> no double-click</w:t>
      </w:r>
    </w:p>
    <w:p w14:paraId="3F5A8D4D" w14:textId="7A79AF12" w:rsidR="00D25B8D" w:rsidRDefault="00D25B8D" w:rsidP="00D25B8D">
      <w:pPr>
        <w:tabs>
          <w:tab w:val="left" w:pos="720"/>
          <w:tab w:val="left" w:pos="1440"/>
          <w:tab w:val="left" w:pos="5040"/>
        </w:tabs>
      </w:pPr>
      <w:r>
        <w:tab/>
        <w:t>l</w:t>
      </w:r>
      <w:r w:rsidRPr="00D25B8D">
        <w:t>da</w:t>
      </w:r>
      <w:r>
        <w:tab/>
      </w:r>
      <w:r w:rsidRPr="00D25B8D">
        <w:rPr>
          <w:b/>
          <w:bCs/>
        </w:rPr>
        <w:t>mouseData</w:t>
      </w:r>
      <w:r w:rsidRPr="00D25B8D">
        <w:t xml:space="preserve"> </w:t>
      </w:r>
      <w:r>
        <w:tab/>
        <w:t xml:space="preserve">; </w:t>
      </w:r>
      <w:r w:rsidRPr="00D25B8D">
        <w:t>Else, check for second press</w:t>
      </w:r>
    </w:p>
    <w:p w14:paraId="293E3A94" w14:textId="078F4B00" w:rsidR="00D25B8D" w:rsidRDefault="00D25B8D" w:rsidP="00D25B8D">
      <w:pPr>
        <w:tabs>
          <w:tab w:val="left" w:pos="720"/>
          <w:tab w:val="left" w:pos="1440"/>
          <w:tab w:val="left" w:pos="5040"/>
        </w:tabs>
      </w:pPr>
      <w:r>
        <w:tab/>
        <w:t>bmi</w:t>
      </w:r>
      <w:r>
        <w:tab/>
        <w:t>20$</w:t>
      </w:r>
      <w:r>
        <w:tab/>
        <w:t>; loop until pressed</w:t>
      </w:r>
    </w:p>
    <w:p w14:paraId="69209747" w14:textId="11F449FA" w:rsidR="00C2603B" w:rsidRDefault="00D25B8D" w:rsidP="00D25B8D">
      <w:pPr>
        <w:tabs>
          <w:tab w:val="left" w:pos="720"/>
          <w:tab w:val="left" w:pos="1440"/>
          <w:tab w:val="left" w:pos="5040"/>
        </w:tabs>
      </w:pPr>
      <w:r>
        <w:t xml:space="preserve"> ;--- </w:t>
      </w:r>
      <w:r w:rsidRPr="00D25B8D">
        <w:t>Double-click detected (no single-click)</w:t>
      </w:r>
    </w:p>
    <w:p w14:paraId="50F5F406" w14:textId="2DE3A272" w:rsidR="00D25B8D" w:rsidRDefault="00D25B8D" w:rsidP="00D25B8D">
      <w:pPr>
        <w:tabs>
          <w:tab w:val="left" w:pos="720"/>
          <w:tab w:val="left" w:pos="1440"/>
          <w:tab w:val="left" w:pos="5040"/>
        </w:tabs>
      </w:pPr>
      <w:r>
        <w:t>30$</w:t>
      </w:r>
      <w:r>
        <w:tab/>
        <w:t>j</w:t>
      </w:r>
      <w:r w:rsidR="00094B8C">
        <w:t>mp</w:t>
      </w:r>
      <w:r>
        <w:tab/>
        <w:t xml:space="preserve">DoDoubleClick </w:t>
      </w:r>
      <w:r>
        <w:tab/>
        <w:t>; do double-click stuff</w:t>
      </w:r>
    </w:p>
    <w:p w14:paraId="2B245AD0" w14:textId="67FBB2ED" w:rsidR="00094B8C" w:rsidRDefault="00C53301" w:rsidP="00D25B8D">
      <w:pPr>
        <w:tabs>
          <w:tab w:val="left" w:pos="720"/>
          <w:tab w:val="left" w:pos="1440"/>
          <w:tab w:val="left" w:pos="5040"/>
        </w:tabs>
      </w:pPr>
      <w:r>
        <w:t xml:space="preserve"> </w:t>
      </w:r>
      <w:r w:rsidR="00094B8C">
        <w:t xml:space="preserve">;--- </w:t>
      </w:r>
      <w:r w:rsidR="00094B8C" w:rsidRPr="00094B8C">
        <w:t>Single-click detected (no double-click)</w:t>
      </w:r>
    </w:p>
    <w:p w14:paraId="5539340C" w14:textId="7B14CCA4" w:rsidR="00094B8C" w:rsidRDefault="00094B8C" w:rsidP="00094B8C">
      <w:pPr>
        <w:tabs>
          <w:tab w:val="left" w:pos="720"/>
          <w:tab w:val="left" w:pos="1440"/>
          <w:tab w:val="left" w:pos="5040"/>
        </w:tabs>
      </w:pPr>
      <w:r>
        <w:t>40$</w:t>
      </w:r>
      <w:r>
        <w:tab/>
      </w:r>
      <w:r w:rsidRPr="00094B8C">
        <w:t>j</w:t>
      </w:r>
      <w:r>
        <w:t>mp</w:t>
      </w:r>
      <w:r>
        <w:tab/>
      </w:r>
      <w:r w:rsidRPr="00094B8C">
        <w:t xml:space="preserve">DoSingleClick </w:t>
      </w:r>
      <w:r>
        <w:tab/>
      </w:r>
      <w:r w:rsidRPr="00094B8C">
        <w:t>;</w:t>
      </w:r>
      <w:r w:rsidR="00C53301">
        <w:t xml:space="preserve"> </w:t>
      </w:r>
      <w:r w:rsidRPr="00094B8C">
        <w:t>do single-click stuff</w:t>
      </w:r>
    </w:p>
    <w:p w14:paraId="3867A814" w14:textId="5EA6C6D4" w:rsidR="002574EF" w:rsidRDefault="002574EF" w:rsidP="00E20F68">
      <w:pPr>
        <w:tabs>
          <w:tab w:val="left" w:pos="720"/>
          <w:tab w:val="left" w:pos="1440"/>
          <w:tab w:val="left" w:pos="3600"/>
        </w:tabs>
        <w:rPr>
          <w:rFonts w:ascii="Times New Roman" w:hAnsi="Times New Roman" w:cs="Times New Roman"/>
          <w:sz w:val="24"/>
          <w:szCs w:val="24"/>
        </w:rPr>
      </w:pPr>
      <w:r w:rsidRPr="00E20F68">
        <w:rPr>
          <w:rFonts w:ascii="Times New Roman" w:hAnsi="Times New Roman" w:cs="Times New Roman"/>
          <w:sz w:val="24"/>
          <w:szCs w:val="24"/>
        </w:rPr>
        <w:br w:type="page"/>
      </w:r>
    </w:p>
    <w:p w14:paraId="740C3A19" w14:textId="28DBCF37" w:rsidR="00B070BB" w:rsidRDefault="00B070BB" w:rsidP="00E20F68">
      <w:pPr>
        <w:tabs>
          <w:tab w:val="left" w:pos="720"/>
          <w:tab w:val="left" w:pos="1440"/>
          <w:tab w:val="left" w:pos="3600"/>
        </w:tabs>
        <w:rPr>
          <w:rFonts w:ascii="Times New Roman" w:hAnsi="Times New Roman" w:cs="Times New Roman"/>
          <w:sz w:val="24"/>
          <w:szCs w:val="24"/>
        </w:rPr>
      </w:pPr>
      <w:r w:rsidRPr="00536B2D">
        <w:rPr>
          <w:rFonts w:ascii="Times New Roman" w:hAnsi="Times New Roman" w:cs="Times New Roman"/>
          <w:noProof/>
        </w:rPr>
        <w:lastRenderedPageBreak/>
        <mc:AlternateContent>
          <mc:Choice Requires="wps">
            <w:drawing>
              <wp:anchor distT="45720" distB="45720" distL="114300" distR="114300" simplePos="0" relativeHeight="251955200" behindDoc="0" locked="0" layoutInCell="1" allowOverlap="1" wp14:anchorId="1BD8C4B5" wp14:editId="29BC9A10">
                <wp:simplePos x="0" y="0"/>
                <wp:positionH relativeFrom="column">
                  <wp:posOffset>0</wp:posOffset>
                </wp:positionH>
                <wp:positionV relativeFrom="paragraph">
                  <wp:posOffset>341</wp:posOffset>
                </wp:positionV>
                <wp:extent cx="6059170" cy="1404620"/>
                <wp:effectExtent l="19050" t="19050" r="17780" b="12065"/>
                <wp:wrapSquare wrapText="bothSides"/>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404620"/>
                        </a:xfrm>
                        <a:prstGeom prst="rect">
                          <a:avLst/>
                        </a:prstGeom>
                        <a:solidFill>
                          <a:srgbClr val="FFFFFF"/>
                        </a:solidFill>
                        <a:ln w="31750" cmpd="dbl">
                          <a:solidFill>
                            <a:srgbClr val="000000"/>
                          </a:solidFill>
                          <a:miter lim="800000"/>
                          <a:headEnd/>
                          <a:tailEnd/>
                        </a:ln>
                      </wps:spPr>
                      <wps:txbx>
                        <w:txbxContent>
                          <w:p w14:paraId="67108829" w14:textId="7FC6D109" w:rsidR="005E2A1C" w:rsidRPr="00B070BB" w:rsidRDefault="005E2A1C" w:rsidP="00C2603B">
                            <w:pPr>
                              <w:tabs>
                                <w:tab w:val="left" w:pos="900"/>
                              </w:tabs>
                              <w:ind w:left="900" w:hanging="900"/>
                              <w:jc w:val="both"/>
                              <w:rPr>
                                <w:sz w:val="24"/>
                                <w:szCs w:val="24"/>
                              </w:rPr>
                            </w:pPr>
                            <w:r>
                              <w:rPr>
                                <w:rFonts w:ascii="Times New Roman" w:hAnsi="Times New Roman" w:cs="Times New Roman"/>
                                <w:sz w:val="26"/>
                                <w:szCs w:val="26"/>
                              </w:rPr>
                              <w:t>Note</w:t>
                            </w:r>
                            <w:r w:rsidRPr="00536B2D">
                              <w:rPr>
                                <w:rFonts w:ascii="Times New Roman" w:hAnsi="Times New Roman" w:cs="Times New Roman"/>
                                <w:sz w:val="26"/>
                                <w:szCs w:val="26"/>
                              </w:rPr>
                              <w:t xml:space="preserve">: </w:t>
                            </w:r>
                            <w:r w:rsidRPr="00536B2D">
                              <w:rPr>
                                <w:rFonts w:ascii="Times New Roman" w:hAnsi="Times New Roman" w:cs="Times New Roman"/>
                                <w:sz w:val="26"/>
                                <w:szCs w:val="26"/>
                              </w:rPr>
                              <w:tab/>
                            </w:r>
                            <w:r w:rsidRPr="00B070BB">
                              <w:rPr>
                                <w:rFonts w:ascii="Times New Roman" w:hAnsi="Times New Roman" w:cs="Times New Roman"/>
                                <w:sz w:val="24"/>
                                <w:szCs w:val="24"/>
                              </w:rPr>
                              <w:t>These techniques for handling single- and double-clicks are described here as they pertain to icons; they are not directly applicable to applications that detect mouse clicks through otherPressVector. When control vectors through otherPressVector, the value in r0H is meaningless. For more information on otherPressVector, refer to "Other Mouse Presses" in this chapter.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D8C4B5" id="_x0000_s1159" type="#_x0000_t202" style="position:absolute;margin-left:0;margin-top:.05pt;width:477.1pt;height:110.6pt;z-index:251955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" strokeweight="2.5pt">
                <v:stroke linestyle="thinThin"/>
                <v:textbox style="mso-fit-shape-to-text:t">
                  <w:txbxContent>
                    <w:p w14:paraId="67108829" w14:textId="7FC6D109" w:rsidR="005E2A1C" w:rsidRPr="00B070BB" w:rsidRDefault="005E2A1C" w:rsidP="00C2603B">
                      <w:pPr>
                        <w:tabs>
                          <w:tab w:val="left" w:pos="900"/>
                        </w:tabs>
                        <w:ind w:left="900" w:hanging="900"/>
                        <w:jc w:val="both"/>
                        <w:rPr>
                          <w:sz w:val="24"/>
                          <w:szCs w:val="24"/>
                        </w:rPr>
                      </w:pPr>
                      <w:r>
                        <w:rPr>
                          <w:rFonts w:ascii="Times New Roman" w:hAnsi="Times New Roman" w:cs="Times New Roman"/>
                          <w:sz w:val="26"/>
                          <w:szCs w:val="26"/>
                        </w:rPr>
                        <w:t>Note</w:t>
                      </w:r>
                      <w:r w:rsidRPr="00536B2D">
                        <w:rPr>
                          <w:rFonts w:ascii="Times New Roman" w:hAnsi="Times New Roman" w:cs="Times New Roman"/>
                          <w:sz w:val="26"/>
                          <w:szCs w:val="26"/>
                        </w:rPr>
                        <w:t xml:space="preserve">: </w:t>
                      </w:r>
                      <w:r w:rsidRPr="00536B2D">
                        <w:rPr>
                          <w:rFonts w:ascii="Times New Roman" w:hAnsi="Times New Roman" w:cs="Times New Roman"/>
                          <w:sz w:val="26"/>
                          <w:szCs w:val="26"/>
                        </w:rPr>
                        <w:tab/>
                      </w:r>
                      <w:r w:rsidRPr="00B070BB">
                        <w:rPr>
                          <w:rFonts w:ascii="Times New Roman" w:hAnsi="Times New Roman" w:cs="Times New Roman"/>
                          <w:sz w:val="24"/>
                          <w:szCs w:val="24"/>
                        </w:rPr>
                        <w:t>These techniques for handling single- and double-clicks are described here as they pertain to icons; they are not directly applicable to applications that detect mouse clicks through otherPressVector. When control vectors through otherPressVector, the value in r0H is meaningless. For more information on otherPressVector, refer to "Other Mouse Presses" in this chapter.</w:t>
                      </w:r>
                    </w:p>
                  </w:txbxContent>
                </v:textbox>
                <w10:wrap type="square"/>
              </v:shape>
            </w:pict>
          </mc:Fallback>
        </mc:AlternateContent>
      </w:r>
    </w:p>
    <w:p w14:paraId="38887C2C" w14:textId="16A73CFF" w:rsidR="00C2603B" w:rsidRPr="00E20F68" w:rsidRDefault="00C2603B" w:rsidP="00E20F68">
      <w:pPr>
        <w:tabs>
          <w:tab w:val="left" w:pos="720"/>
          <w:tab w:val="left" w:pos="1440"/>
          <w:tab w:val="left" w:pos="3600"/>
        </w:tabs>
        <w:rPr>
          <w:rFonts w:ascii="Times New Roman" w:hAnsi="Times New Roman" w:cs="Times New Roman"/>
          <w:sz w:val="24"/>
          <w:szCs w:val="24"/>
        </w:rPr>
      </w:pPr>
    </w:p>
    <w:p w14:paraId="0740462C" w14:textId="1F751AF3" w:rsidR="00B070BB" w:rsidRDefault="00B070BB" w:rsidP="00B070BB">
      <w:pPr>
        <w:pStyle w:val="Heading3"/>
        <w:rPr>
          <w:rFonts w:ascii="Times New Roman" w:hAnsi="Times New Roman" w:cs="Times New Roman"/>
        </w:rPr>
      </w:pPr>
      <w:r w:rsidRPr="00B070BB">
        <w:rPr>
          <w:rFonts w:ascii="Times New Roman" w:hAnsi="Times New Roman" w:cs="Times New Roman"/>
        </w:rPr>
        <w:t>Other Things to Know About Icons</w:t>
      </w:r>
    </w:p>
    <w:p w14:paraId="6A97A69B" w14:textId="77777777" w:rsidR="00B070BB" w:rsidRPr="00B070BB" w:rsidRDefault="00B070BB" w:rsidP="00B070BB"/>
    <w:p w14:paraId="47D0A7A1" w14:textId="77777777" w:rsidR="00B070BB" w:rsidRPr="00B070BB" w:rsidRDefault="00B070BB" w:rsidP="00B070BB">
      <w:pPr>
        <w:pStyle w:val="Heading4"/>
      </w:pPr>
      <w:r w:rsidRPr="00B070BB">
        <w:t>Icon Releases and otherPressVector</w:t>
      </w:r>
    </w:p>
    <w:p w14:paraId="177533CB" w14:textId="61A504CF" w:rsidR="00B070BB" w:rsidRDefault="00B070BB" w:rsidP="003F124D">
      <w:pPr>
        <w:jc w:val="both"/>
        <w:rPr>
          <w:rFonts w:ascii="Times New Roman" w:hAnsi="Times New Roman" w:cs="Times New Roman"/>
          <w:sz w:val="24"/>
          <w:szCs w:val="24"/>
        </w:rPr>
      </w:pPr>
      <w:r w:rsidRPr="00B070BB">
        <w:rPr>
          <w:rFonts w:ascii="Times New Roman" w:hAnsi="Times New Roman" w:cs="Times New Roman"/>
          <w:sz w:val="24"/>
          <w:szCs w:val="24"/>
        </w:rPr>
        <w:t>When the user clicks on an active icon, MainLoop will call the proper icon event routine rather</w:t>
      </w:r>
      <w:r>
        <w:rPr>
          <w:rFonts w:ascii="Times New Roman" w:hAnsi="Times New Roman" w:cs="Times New Roman"/>
          <w:sz w:val="24"/>
          <w:szCs w:val="24"/>
        </w:rPr>
        <w:t xml:space="preserve"> </w:t>
      </w:r>
      <w:r w:rsidRPr="00B070BB">
        <w:rPr>
          <w:rFonts w:ascii="Times New Roman" w:hAnsi="Times New Roman" w:cs="Times New Roman"/>
          <w:sz w:val="24"/>
          <w:szCs w:val="24"/>
        </w:rPr>
        <w:t>than vectoring through otherPressVector. However, the routine pointed to by</w:t>
      </w:r>
      <w:r>
        <w:rPr>
          <w:rFonts w:ascii="Times New Roman" w:hAnsi="Times New Roman" w:cs="Times New Roman"/>
          <w:sz w:val="24"/>
          <w:szCs w:val="24"/>
        </w:rPr>
        <w:t xml:space="preserve"> </w:t>
      </w:r>
      <w:r w:rsidRPr="00B070BB">
        <w:rPr>
          <w:rFonts w:ascii="Times New Roman" w:hAnsi="Times New Roman" w:cs="Times New Roman"/>
          <w:sz w:val="24"/>
          <w:szCs w:val="24"/>
        </w:rPr>
        <w:t>otherPressVector will get called when the mouse is released. Applications that aren't using</w:t>
      </w:r>
      <w:r>
        <w:rPr>
          <w:rFonts w:ascii="Times New Roman" w:hAnsi="Times New Roman" w:cs="Times New Roman"/>
          <w:sz w:val="24"/>
          <w:szCs w:val="24"/>
        </w:rPr>
        <w:t xml:space="preserve"> </w:t>
      </w:r>
      <w:r w:rsidRPr="00B070BB">
        <w:rPr>
          <w:rFonts w:ascii="Times New Roman" w:hAnsi="Times New Roman" w:cs="Times New Roman"/>
          <w:sz w:val="24"/>
          <w:szCs w:val="24"/>
        </w:rPr>
        <w:t>otherPressVector can disable this vectoring by storing a. $0000 into OtherPressVector</w:t>
      </w:r>
      <w:r>
        <w:rPr>
          <w:rFonts w:ascii="Times New Roman" w:hAnsi="Times New Roman" w:cs="Times New Roman"/>
          <w:sz w:val="24"/>
          <w:szCs w:val="24"/>
        </w:rPr>
        <w:t xml:space="preserve"> </w:t>
      </w:r>
      <w:r w:rsidRPr="00B070BB">
        <w:rPr>
          <w:rFonts w:ascii="Times New Roman" w:hAnsi="Times New Roman" w:cs="Times New Roman"/>
          <w:sz w:val="24"/>
          <w:szCs w:val="24"/>
        </w:rPr>
        <w:t>($0000 is actually its default value). Applications that depend on otherPressVector, however,</w:t>
      </w:r>
      <w:r>
        <w:rPr>
          <w:rFonts w:ascii="Times New Roman" w:hAnsi="Times New Roman" w:cs="Times New Roman"/>
          <w:sz w:val="24"/>
          <w:szCs w:val="24"/>
        </w:rPr>
        <w:t xml:space="preserve"> </w:t>
      </w:r>
      <w:r w:rsidRPr="00B070BB">
        <w:rPr>
          <w:rFonts w:ascii="Times New Roman" w:hAnsi="Times New Roman" w:cs="Times New Roman"/>
          <w:sz w:val="24"/>
          <w:szCs w:val="24"/>
        </w:rPr>
        <w:t>can check mouseData and ignore all releases.</w:t>
      </w:r>
    </w:p>
    <w:p w14:paraId="12B65D75" w14:textId="77777777" w:rsidR="00B070BB" w:rsidRPr="00B070BB" w:rsidRDefault="00B070BB" w:rsidP="003F124D">
      <w:pPr>
        <w:jc w:val="right"/>
        <w:rPr>
          <w:rFonts w:ascii="Times New Roman" w:hAnsi="Times New Roman" w:cs="Times New Roman"/>
          <w:sz w:val="24"/>
          <w:szCs w:val="24"/>
        </w:rPr>
      </w:pPr>
    </w:p>
    <w:p w14:paraId="0650AACC" w14:textId="792C0653" w:rsidR="00B070BB" w:rsidRDefault="00B070BB" w:rsidP="00B070BB">
      <w:pPr>
        <w:rPr>
          <w:rFonts w:ascii="Times New Roman" w:hAnsi="Times New Roman" w:cs="Times New Roman"/>
          <w:b/>
          <w:bCs/>
          <w:sz w:val="24"/>
          <w:szCs w:val="24"/>
        </w:rPr>
      </w:pPr>
      <w:r w:rsidRPr="00B070BB">
        <w:rPr>
          <w:rFonts w:ascii="Times New Roman" w:hAnsi="Times New Roman" w:cs="Times New Roman"/>
          <w:b/>
          <w:bCs/>
          <w:sz w:val="24"/>
          <w:szCs w:val="24"/>
        </w:rPr>
        <w:t>Example:</w:t>
      </w:r>
    </w:p>
    <w:p w14:paraId="28FBA088" w14:textId="77777777" w:rsidR="00B070BB" w:rsidRPr="00B070BB" w:rsidRDefault="00B070BB" w:rsidP="00B070BB">
      <w:pPr>
        <w:rPr>
          <w:rFonts w:ascii="Times New Roman" w:hAnsi="Times New Roman" w:cs="Times New Roman"/>
          <w:b/>
          <w:bCs/>
          <w:sz w:val="24"/>
          <w:szCs w:val="24"/>
        </w:rPr>
      </w:pPr>
    </w:p>
    <w:p w14:paraId="5FB5027D" w14:textId="322C1027" w:rsidR="00B070BB" w:rsidRPr="00B070BB" w:rsidRDefault="00B070BB" w:rsidP="00B070BB">
      <w:r w:rsidRPr="00B070BB">
        <w:t>;OtherPressVector routine that ignores releases (high bit of mouseData is set on releases)</w:t>
      </w:r>
    </w:p>
    <w:p w14:paraId="3E2D5FF5" w14:textId="3BDBEE99" w:rsidR="00B070BB" w:rsidRPr="00B070BB" w:rsidRDefault="00B070BB" w:rsidP="00B070BB">
      <w:pPr>
        <w:tabs>
          <w:tab w:val="left" w:pos="1440"/>
          <w:tab w:val="left" w:pos="2160"/>
          <w:tab w:val="left" w:pos="4320"/>
        </w:tabs>
      </w:pPr>
      <w:r w:rsidRPr="00B070BB">
        <w:t>MyOtherPress:</w:t>
      </w:r>
      <w:r>
        <w:tab/>
      </w:r>
      <w:r>
        <w:tab/>
        <w:t xml:space="preserve">; </w:t>
      </w:r>
      <w:r w:rsidRPr="00B070BB">
        <w:t>control comes here from otherPressVector</w:t>
      </w:r>
    </w:p>
    <w:p w14:paraId="6DC71F14" w14:textId="2CD1C2CC" w:rsidR="00B070BB" w:rsidRPr="00B070BB" w:rsidRDefault="00B070BB" w:rsidP="00B070BB">
      <w:pPr>
        <w:tabs>
          <w:tab w:val="left" w:pos="1440"/>
          <w:tab w:val="left" w:pos="2160"/>
          <w:tab w:val="left" w:pos="4320"/>
        </w:tabs>
      </w:pPr>
      <w:r>
        <w:tab/>
        <w:t>l</w:t>
      </w:r>
      <w:r w:rsidRPr="00B070BB">
        <w:t>da</w:t>
      </w:r>
      <w:r>
        <w:tab/>
      </w:r>
      <w:r w:rsidRPr="00A867A5">
        <w:rPr>
          <w:b/>
          <w:bCs/>
        </w:rPr>
        <w:t>mouseData</w:t>
      </w:r>
      <w:r>
        <w:tab/>
      </w:r>
      <w:r w:rsidRPr="00B070BB">
        <w:t>;</w:t>
      </w:r>
      <w:r>
        <w:t xml:space="preserve"> </w:t>
      </w:r>
      <w:r w:rsidRPr="00B070BB">
        <w:t>check state of the mouse button</w:t>
      </w:r>
    </w:p>
    <w:p w14:paraId="0B0043BF" w14:textId="30FBB041" w:rsidR="00B070BB" w:rsidRPr="00B070BB" w:rsidRDefault="00B070BB" w:rsidP="00B070BB">
      <w:pPr>
        <w:tabs>
          <w:tab w:val="left" w:pos="1440"/>
          <w:tab w:val="left" w:pos="2160"/>
          <w:tab w:val="left" w:pos="4320"/>
        </w:tabs>
      </w:pPr>
      <w:r>
        <w:tab/>
      </w:r>
      <w:r w:rsidRPr="00B070BB">
        <w:t>b</w:t>
      </w:r>
      <w:r w:rsidR="00CF63DC">
        <w:t>m</w:t>
      </w:r>
      <w:r w:rsidRPr="00B070BB">
        <w:t>i</w:t>
      </w:r>
      <w:r w:rsidR="00CF63DC">
        <w:tab/>
      </w:r>
      <w:r w:rsidRPr="00B070BB">
        <w:t>90$</w:t>
      </w:r>
      <w:r>
        <w:tab/>
      </w:r>
      <w:r w:rsidRPr="00B070BB">
        <w:t>;</w:t>
      </w:r>
      <w:r>
        <w:t xml:space="preserve"> </w:t>
      </w:r>
      <w:r w:rsidRPr="00B070BB">
        <w:t>ignore it if it</w:t>
      </w:r>
      <w:r w:rsidR="00CF63DC">
        <w:t>'</w:t>
      </w:r>
      <w:r w:rsidRPr="00B070BB">
        <w:t>s a release</w:t>
      </w:r>
    </w:p>
    <w:p w14:paraId="2433A512" w14:textId="4E7A91B7" w:rsidR="00B070BB" w:rsidRPr="00B070BB" w:rsidRDefault="00B070BB" w:rsidP="00B070BB">
      <w:pPr>
        <w:tabs>
          <w:tab w:val="left" w:pos="1440"/>
          <w:tab w:val="left" w:pos="2160"/>
          <w:tab w:val="left" w:pos="4320"/>
        </w:tabs>
      </w:pPr>
      <w:r>
        <w:tab/>
      </w:r>
      <w:r w:rsidRPr="00B070BB">
        <w:t>jsr</w:t>
      </w:r>
      <w:r>
        <w:tab/>
      </w:r>
      <w:r w:rsidRPr="00B070BB">
        <w:t>PressDown</w:t>
      </w:r>
      <w:r>
        <w:tab/>
        <w:t xml:space="preserve">; </w:t>
      </w:r>
      <w:r w:rsidRPr="00B070BB">
        <w:t>otherwise process the press</w:t>
      </w:r>
    </w:p>
    <w:p w14:paraId="6C505D3B" w14:textId="1C31C09A" w:rsidR="00B070BB" w:rsidRPr="00B070BB" w:rsidRDefault="00B070BB" w:rsidP="00B070BB">
      <w:pPr>
        <w:tabs>
          <w:tab w:val="left" w:pos="1440"/>
          <w:tab w:val="left" w:pos="2160"/>
          <w:tab w:val="left" w:pos="4320"/>
        </w:tabs>
      </w:pPr>
      <w:r w:rsidRPr="00B070BB">
        <w:t>90$:</w:t>
      </w:r>
    </w:p>
    <w:p w14:paraId="62159B64" w14:textId="305ADB84" w:rsidR="00B070BB" w:rsidRPr="00B070BB" w:rsidRDefault="00B070BB" w:rsidP="00B070BB">
      <w:pPr>
        <w:tabs>
          <w:tab w:val="left" w:pos="1440"/>
          <w:tab w:val="left" w:pos="2160"/>
          <w:tab w:val="left" w:pos="4320"/>
        </w:tabs>
      </w:pPr>
      <w:r>
        <w:tab/>
      </w:r>
      <w:r w:rsidRPr="00B070BB">
        <w:t>rts</w:t>
      </w:r>
      <w:r>
        <w:tab/>
      </w:r>
      <w:r>
        <w:tab/>
        <w:t xml:space="preserve">; </w:t>
      </w:r>
      <w:r w:rsidR="00A867A5">
        <w:t>exit</w:t>
      </w:r>
    </w:p>
    <w:p w14:paraId="138F99B2" w14:textId="77777777" w:rsidR="00B070BB" w:rsidRPr="00B070BB" w:rsidRDefault="00B070BB" w:rsidP="00B070BB">
      <w:pPr>
        <w:rPr>
          <w:rFonts w:ascii="Times New Roman" w:hAnsi="Times New Roman" w:cs="Times New Roman"/>
          <w:sz w:val="24"/>
          <w:szCs w:val="24"/>
        </w:rPr>
      </w:pPr>
    </w:p>
    <w:p w14:paraId="13D991C4" w14:textId="77777777" w:rsidR="003F124D" w:rsidRDefault="00B070BB" w:rsidP="00B070BB">
      <w:pPr>
        <w:rPr>
          <w:rFonts w:ascii="Times New Roman" w:hAnsi="Times New Roman" w:cs="Times New Roman"/>
          <w:sz w:val="24"/>
          <w:szCs w:val="24"/>
        </w:rPr>
      </w:pPr>
      <w:r w:rsidRPr="00B070BB">
        <w:rPr>
          <w:rFonts w:ascii="Times New Roman" w:hAnsi="Times New Roman" w:cs="Times New Roman"/>
          <w:sz w:val="24"/>
          <w:szCs w:val="24"/>
        </w:rPr>
        <w:t xml:space="preserve">For more information on </w:t>
      </w:r>
      <w:r w:rsidRPr="00A867A5">
        <w:rPr>
          <w:rFonts w:ascii="Times New Roman" w:hAnsi="Times New Roman" w:cs="Times New Roman"/>
          <w:b/>
          <w:bCs/>
          <w:sz w:val="24"/>
          <w:szCs w:val="24"/>
        </w:rPr>
        <w:t>otherPressVector</w:t>
      </w:r>
      <w:r w:rsidRPr="00B070BB">
        <w:rPr>
          <w:rFonts w:ascii="Times New Roman" w:hAnsi="Times New Roman" w:cs="Times New Roman"/>
          <w:sz w:val="24"/>
          <w:szCs w:val="24"/>
        </w:rPr>
        <w:t>, refer to "Other Mouse Presses" in this chapter.</w:t>
      </w:r>
      <w:r w:rsidR="003F124D">
        <w:rPr>
          <w:rFonts w:ascii="Times New Roman" w:hAnsi="Times New Roman" w:cs="Times New Roman"/>
          <w:sz w:val="24"/>
          <w:szCs w:val="24"/>
        </w:rPr>
        <w:t xml:space="preserve"> </w:t>
      </w:r>
    </w:p>
    <w:p w14:paraId="1E993543" w14:textId="77777777" w:rsidR="003F124D" w:rsidRDefault="003F124D" w:rsidP="00B070BB">
      <w:pPr>
        <w:rPr>
          <w:rFonts w:ascii="Times New Roman" w:hAnsi="Times New Roman" w:cs="Times New Roman"/>
          <w:sz w:val="24"/>
          <w:szCs w:val="24"/>
        </w:rPr>
      </w:pPr>
    </w:p>
    <w:p w14:paraId="2589314C" w14:textId="77777777" w:rsidR="003F124D" w:rsidRDefault="00B070BB" w:rsidP="003F124D">
      <w:pPr>
        <w:pStyle w:val="Heading4"/>
      </w:pPr>
      <w:r w:rsidRPr="00B070BB">
        <w:t>Icon Precedence</w:t>
      </w:r>
      <w:r w:rsidR="003F124D">
        <w:t xml:space="preserve"> </w:t>
      </w:r>
    </w:p>
    <w:p w14:paraId="3D640C27" w14:textId="63072E54" w:rsidR="003F124D" w:rsidRDefault="00B070BB" w:rsidP="003F124D">
      <w:pPr>
        <w:jc w:val="both"/>
        <w:rPr>
          <w:rFonts w:ascii="Times New Roman" w:hAnsi="Times New Roman" w:cs="Times New Roman"/>
          <w:sz w:val="24"/>
          <w:szCs w:val="24"/>
        </w:rPr>
      </w:pPr>
      <w:r w:rsidRPr="00B070BB">
        <w:rPr>
          <w:rFonts w:ascii="Times New Roman" w:hAnsi="Times New Roman" w:cs="Times New Roman"/>
          <w:sz w:val="24"/>
          <w:szCs w:val="24"/>
        </w:rPr>
        <w:t>GEOS draws icons sequentially. Therefore, if icons overlap, the ones which are drawn later will</w:t>
      </w:r>
      <w:r w:rsidR="003F124D">
        <w:rPr>
          <w:rFonts w:ascii="Times New Roman" w:hAnsi="Times New Roman" w:cs="Times New Roman"/>
          <w:sz w:val="24"/>
          <w:szCs w:val="24"/>
        </w:rPr>
        <w:t xml:space="preserve"> </w:t>
      </w:r>
      <w:r w:rsidRPr="00B070BB">
        <w:rPr>
          <w:rFonts w:ascii="Times New Roman" w:hAnsi="Times New Roman" w:cs="Times New Roman"/>
          <w:sz w:val="24"/>
          <w:szCs w:val="24"/>
        </w:rPr>
        <w:t>be drawn on top. When the user clicks somewhere on the screen, GEOS scans the icon table in this</w:t>
      </w:r>
      <w:r w:rsidR="003F124D">
        <w:rPr>
          <w:rFonts w:ascii="Times New Roman" w:hAnsi="Times New Roman" w:cs="Times New Roman"/>
          <w:sz w:val="24"/>
          <w:szCs w:val="24"/>
        </w:rPr>
        <w:t xml:space="preserve"> </w:t>
      </w:r>
      <w:r w:rsidRPr="00B070BB">
        <w:rPr>
          <w:rFonts w:ascii="Times New Roman" w:hAnsi="Times New Roman" w:cs="Times New Roman"/>
          <w:sz w:val="24"/>
          <w:szCs w:val="24"/>
        </w:rPr>
        <w:t>same order, looking for an icon whose rectangular boundaries enclose the coordinates of the</w:t>
      </w:r>
      <w:r w:rsidR="003F124D">
        <w:rPr>
          <w:rFonts w:ascii="Times New Roman" w:hAnsi="Times New Roman" w:cs="Times New Roman"/>
          <w:sz w:val="24"/>
          <w:szCs w:val="24"/>
        </w:rPr>
        <w:t xml:space="preserve"> </w:t>
      </w:r>
      <w:r w:rsidRPr="00B070BB">
        <w:rPr>
          <w:rFonts w:ascii="Times New Roman" w:hAnsi="Times New Roman" w:cs="Times New Roman"/>
          <w:sz w:val="24"/>
          <w:szCs w:val="24"/>
        </w:rPr>
        <w:t>mouse pointer. If more than one icon occupies the coordinate position, the icon that is defined first</w:t>
      </w:r>
      <w:r w:rsidR="003F124D">
        <w:rPr>
          <w:rFonts w:ascii="Times New Roman" w:hAnsi="Times New Roman" w:cs="Times New Roman"/>
          <w:sz w:val="24"/>
          <w:szCs w:val="24"/>
        </w:rPr>
        <w:t xml:space="preserve"> </w:t>
      </w:r>
      <w:r w:rsidRPr="00B070BB">
        <w:rPr>
          <w:rFonts w:ascii="Times New Roman" w:hAnsi="Times New Roman" w:cs="Times New Roman"/>
          <w:sz w:val="24"/>
          <w:szCs w:val="24"/>
        </w:rPr>
        <w:t>in the icon table (and therefore drawn on bottom) will be given the icon event. If an active menu</w:t>
      </w:r>
      <w:r w:rsidR="003F124D">
        <w:rPr>
          <w:rFonts w:ascii="Times New Roman" w:hAnsi="Times New Roman" w:cs="Times New Roman"/>
          <w:sz w:val="24"/>
          <w:szCs w:val="24"/>
        </w:rPr>
        <w:t xml:space="preserve"> </w:t>
      </w:r>
      <w:r w:rsidRPr="00B070BB">
        <w:rPr>
          <w:rFonts w:ascii="Times New Roman" w:hAnsi="Times New Roman" w:cs="Times New Roman"/>
          <w:sz w:val="24"/>
          <w:szCs w:val="24"/>
        </w:rPr>
        <w:t>and an icon overlap, the menu will always be given precedence.</w:t>
      </w:r>
    </w:p>
    <w:p w14:paraId="6134CC63" w14:textId="77777777" w:rsidR="003F124D" w:rsidRDefault="003F124D" w:rsidP="003F124D">
      <w:pPr>
        <w:jc w:val="both"/>
        <w:rPr>
          <w:rFonts w:ascii="Times New Roman" w:hAnsi="Times New Roman" w:cs="Times New Roman"/>
          <w:sz w:val="24"/>
          <w:szCs w:val="24"/>
        </w:rPr>
      </w:pPr>
    </w:p>
    <w:p w14:paraId="111087BD" w14:textId="77777777" w:rsidR="003F124D" w:rsidRDefault="00B070BB" w:rsidP="003F124D">
      <w:pPr>
        <w:pStyle w:val="Heading4"/>
        <w:jc w:val="both"/>
      </w:pPr>
      <w:r w:rsidRPr="00B070BB">
        <w:t>Disabling Icons</w:t>
      </w:r>
    </w:p>
    <w:p w14:paraId="5652DD99" w14:textId="15B95707" w:rsidR="00865A6B" w:rsidRDefault="00B070BB" w:rsidP="003F124D">
      <w:pPr>
        <w:jc w:val="both"/>
        <w:rPr>
          <w:rFonts w:ascii="Times New Roman" w:hAnsi="Times New Roman" w:cs="Times New Roman"/>
          <w:sz w:val="24"/>
          <w:szCs w:val="24"/>
        </w:rPr>
      </w:pPr>
      <w:r w:rsidRPr="00B070BB">
        <w:rPr>
          <w:rFonts w:ascii="Times New Roman" w:hAnsi="Times New Roman" w:cs="Times New Roman"/>
          <w:sz w:val="24"/>
          <w:szCs w:val="24"/>
        </w:rPr>
        <w:t xml:space="preserve">An application can disable an icon in the current icon structure by clearing the </w:t>
      </w:r>
      <w:r w:rsidR="00A867A5">
        <w:rPr>
          <w:rFonts w:ascii="Times New Roman" w:hAnsi="Times New Roman" w:cs="Times New Roman"/>
          <w:b/>
          <w:bCs/>
          <w:sz w:val="24"/>
          <w:szCs w:val="24"/>
        </w:rPr>
        <w:t xml:space="preserve">OFF_I_PIC </w:t>
      </w:r>
      <w:r w:rsidRPr="00B070BB">
        <w:rPr>
          <w:rFonts w:ascii="Times New Roman" w:hAnsi="Times New Roman" w:cs="Times New Roman"/>
          <w:sz w:val="24"/>
          <w:szCs w:val="24"/>
        </w:rPr>
        <w:t xml:space="preserve">word of the icon (setting it to $0000). If an icon is disabled prior to a call to </w:t>
      </w:r>
      <w:r w:rsidRPr="003F124D">
        <w:rPr>
          <w:rFonts w:ascii="Times New Roman" w:hAnsi="Times New Roman" w:cs="Times New Roman"/>
          <w:b/>
          <w:bCs/>
          <w:sz w:val="24"/>
          <w:szCs w:val="24"/>
        </w:rPr>
        <w:t>Dolcons</w:t>
      </w:r>
      <w:r w:rsidRPr="00B070BB">
        <w:rPr>
          <w:rFonts w:ascii="Times New Roman" w:hAnsi="Times New Roman" w:cs="Times New Roman"/>
          <w:sz w:val="24"/>
          <w:szCs w:val="24"/>
        </w:rPr>
        <w:t>, the icon</w:t>
      </w:r>
      <w:r w:rsidR="00A867A5">
        <w:rPr>
          <w:rFonts w:ascii="Times New Roman" w:hAnsi="Times New Roman" w:cs="Times New Roman"/>
          <w:sz w:val="24"/>
          <w:szCs w:val="24"/>
        </w:rPr>
        <w:t xml:space="preserve"> </w:t>
      </w:r>
      <w:r w:rsidRPr="00B070BB">
        <w:rPr>
          <w:rFonts w:ascii="Times New Roman" w:hAnsi="Times New Roman" w:cs="Times New Roman"/>
          <w:sz w:val="24"/>
          <w:szCs w:val="24"/>
        </w:rPr>
        <w:t>will not be drawn. If an icon is disabled after the call to Dolcons, the icon will remain on the</w:t>
      </w:r>
      <w:r w:rsidR="00A867A5">
        <w:rPr>
          <w:rFonts w:ascii="Times New Roman" w:hAnsi="Times New Roman" w:cs="Times New Roman"/>
          <w:sz w:val="24"/>
          <w:szCs w:val="24"/>
        </w:rPr>
        <w:t xml:space="preserve"> </w:t>
      </w:r>
      <w:r w:rsidRPr="00B070BB">
        <w:rPr>
          <w:rFonts w:ascii="Times New Roman" w:hAnsi="Times New Roman" w:cs="Times New Roman"/>
          <w:sz w:val="24"/>
          <w:szCs w:val="24"/>
        </w:rPr>
        <w:t>screen but will be ignored during the icon scan. The application can reenable the icon by restoring</w:t>
      </w:r>
      <w:r w:rsidR="00A867A5">
        <w:rPr>
          <w:rFonts w:ascii="Times New Roman" w:hAnsi="Times New Roman" w:cs="Times New Roman"/>
          <w:sz w:val="24"/>
          <w:szCs w:val="24"/>
        </w:rPr>
        <w:t xml:space="preserve"> </w:t>
      </w:r>
      <w:r w:rsidRPr="00B070BB">
        <w:rPr>
          <w:rFonts w:ascii="Times New Roman" w:hAnsi="Times New Roman" w:cs="Times New Roman"/>
          <w:sz w:val="24"/>
          <w:szCs w:val="24"/>
        </w:rPr>
        <w:t xml:space="preserve">the </w:t>
      </w:r>
      <w:r w:rsidR="00A867A5">
        <w:rPr>
          <w:rFonts w:ascii="Times New Roman" w:hAnsi="Times New Roman" w:cs="Times New Roman"/>
          <w:b/>
          <w:bCs/>
          <w:sz w:val="24"/>
          <w:szCs w:val="24"/>
        </w:rPr>
        <w:t>OFF_I_PIC</w:t>
      </w:r>
      <w:r w:rsidRPr="00B070BB">
        <w:rPr>
          <w:rFonts w:ascii="Times New Roman" w:hAnsi="Times New Roman" w:cs="Times New Roman"/>
          <w:sz w:val="24"/>
          <w:szCs w:val="24"/>
        </w:rPr>
        <w:t xml:space="preserve"> word to its original value. (Actually, any non-zero value will do because</w:t>
      </w:r>
      <w:r w:rsidR="00A867A5">
        <w:rPr>
          <w:rFonts w:ascii="Times New Roman" w:hAnsi="Times New Roman" w:cs="Times New Roman"/>
          <w:sz w:val="24"/>
          <w:szCs w:val="24"/>
        </w:rPr>
        <w:t xml:space="preserve"> </w:t>
      </w:r>
      <w:r w:rsidRPr="00B070BB">
        <w:rPr>
          <w:rFonts w:ascii="Times New Roman" w:hAnsi="Times New Roman" w:cs="Times New Roman"/>
          <w:sz w:val="24"/>
          <w:szCs w:val="24"/>
        </w:rPr>
        <w:t>reenabling an icon does not redraw it, it only restores the coordinates to MainLoop's active</w:t>
      </w:r>
      <w:r w:rsidR="00A867A5">
        <w:rPr>
          <w:rFonts w:ascii="Times New Roman" w:hAnsi="Times New Roman" w:cs="Times New Roman"/>
          <w:sz w:val="24"/>
          <w:szCs w:val="24"/>
        </w:rPr>
        <w:t xml:space="preserve"> </w:t>
      </w:r>
      <w:r w:rsidRPr="00B070BB">
        <w:rPr>
          <w:rFonts w:ascii="Times New Roman" w:hAnsi="Times New Roman" w:cs="Times New Roman"/>
          <w:sz w:val="24"/>
          <w:szCs w:val="24"/>
        </w:rPr>
        <w:t>search list.)</w:t>
      </w:r>
    </w:p>
    <w:p w14:paraId="22F13E3E" w14:textId="2E3903CC" w:rsidR="00865A6B" w:rsidRPr="00865A6B" w:rsidRDefault="00865A6B" w:rsidP="00D5507F">
      <w:pPr>
        <w:pStyle w:val="Heading4"/>
      </w:pPr>
      <w:r>
        <w:br w:type="page"/>
      </w:r>
      <w:r w:rsidRPr="00865A6B">
        <w:lastRenderedPageBreak/>
        <w:t>GEOS 128 Icon Doubling</w:t>
      </w:r>
    </w:p>
    <w:p w14:paraId="1BED9D41" w14:textId="6FC0532E" w:rsidR="00865A6B" w:rsidRPr="00865A6B" w:rsidRDefault="00D5507F" w:rsidP="00D5507F">
      <w:pPr>
        <w:jc w:val="both"/>
        <w:rPr>
          <w:rFonts w:ascii="Times New Roman" w:hAnsi="Times New Roman" w:cs="Times New Roman"/>
          <w:sz w:val="24"/>
          <w:szCs w:val="24"/>
        </w:rPr>
      </w:pPr>
      <w:r>
        <w:rPr>
          <w:rFonts w:ascii="Times New Roman" w:hAnsi="Times New Roman" w:cs="Times New Roman"/>
          <w:sz w:val="24"/>
          <w:szCs w:val="24"/>
        </w:rPr>
        <w:t>A</w:t>
      </w:r>
      <w:r w:rsidR="00865A6B" w:rsidRPr="00865A6B">
        <w:rPr>
          <w:rFonts w:ascii="Times New Roman" w:hAnsi="Times New Roman" w:cs="Times New Roman"/>
          <w:sz w:val="24"/>
          <w:szCs w:val="24"/>
        </w:rPr>
        <w:t>s with bitmaps, special flags in the icon data structure can be set to automatically double the xposition</w:t>
      </w:r>
    </w:p>
    <w:p w14:paraId="5C154A5E" w14:textId="12E041E6" w:rsidR="00865A6B" w:rsidRDefault="00865A6B" w:rsidP="00D5507F">
      <w:pPr>
        <w:jc w:val="both"/>
        <w:rPr>
          <w:rFonts w:ascii="Times New Roman" w:hAnsi="Times New Roman" w:cs="Times New Roman"/>
          <w:sz w:val="24"/>
          <w:szCs w:val="24"/>
        </w:rPr>
      </w:pPr>
      <w:r w:rsidRPr="00865A6B">
        <w:rPr>
          <w:rFonts w:ascii="Times New Roman" w:hAnsi="Times New Roman" w:cs="Times New Roman"/>
          <w:sz w:val="24"/>
          <w:szCs w:val="24"/>
        </w:rPr>
        <w:t xml:space="preserve">and/or icon width when GEOS 128 is running in 80-column mode. To have an </w:t>
      </w:r>
      <w:r w:rsidR="00CF63DC" w:rsidRPr="00865A6B">
        <w:rPr>
          <w:rFonts w:ascii="Times New Roman" w:hAnsi="Times New Roman" w:cs="Times New Roman"/>
          <w:sz w:val="24"/>
          <w:szCs w:val="24"/>
        </w:rPr>
        <w:t>position</w:t>
      </w:r>
      <w:r w:rsidRPr="00865A6B">
        <w:rPr>
          <w:rFonts w:ascii="Times New Roman" w:hAnsi="Times New Roman" w:cs="Times New Roman"/>
          <w:sz w:val="24"/>
          <w:szCs w:val="24"/>
        </w:rPr>
        <w:t xml:space="preserve"> icon's</w:t>
      </w:r>
      <w:r w:rsidR="00D5507F">
        <w:rPr>
          <w:rFonts w:ascii="Times New Roman" w:hAnsi="Times New Roman" w:cs="Times New Roman"/>
          <w:sz w:val="24"/>
          <w:szCs w:val="24"/>
        </w:rPr>
        <w:t xml:space="preserve"> </w:t>
      </w:r>
      <w:r w:rsidRPr="00865A6B">
        <w:rPr>
          <w:rFonts w:ascii="Times New Roman" w:hAnsi="Times New Roman" w:cs="Times New Roman"/>
          <w:sz w:val="24"/>
          <w:szCs w:val="24"/>
        </w:rPr>
        <w:t xml:space="preserve">x-position automatically doubled in 80-column mode, bitwise-or the </w:t>
      </w:r>
      <w:r w:rsidR="00A867A5" w:rsidRPr="00A867A5">
        <w:rPr>
          <w:rFonts w:ascii="Times New Roman" w:hAnsi="Times New Roman" w:cs="Times New Roman"/>
          <w:b/>
          <w:bCs/>
          <w:sz w:val="24"/>
          <w:szCs w:val="24"/>
        </w:rPr>
        <w:t>OFF_I_X</w:t>
      </w:r>
      <w:r w:rsidRPr="00865A6B">
        <w:rPr>
          <w:rFonts w:ascii="Times New Roman" w:hAnsi="Times New Roman" w:cs="Times New Roman"/>
          <w:sz w:val="24"/>
          <w:szCs w:val="24"/>
        </w:rPr>
        <w:t xml:space="preserve"> parameter with</w:t>
      </w:r>
      <w:r w:rsidR="00D5507F">
        <w:rPr>
          <w:rFonts w:ascii="Times New Roman" w:hAnsi="Times New Roman" w:cs="Times New Roman"/>
          <w:sz w:val="24"/>
          <w:szCs w:val="24"/>
        </w:rPr>
        <w:t xml:space="preserve"> </w:t>
      </w:r>
      <w:r w:rsidR="00A867A5" w:rsidRPr="00A867A5">
        <w:rPr>
          <w:rFonts w:ascii="Times New Roman" w:hAnsi="Times New Roman" w:cs="Times New Roman"/>
          <w:b/>
          <w:bCs/>
          <w:sz w:val="24"/>
          <w:szCs w:val="24"/>
        </w:rPr>
        <w:t>DOUBLE_B</w:t>
      </w:r>
      <w:r w:rsidRPr="00865A6B">
        <w:rPr>
          <w:rFonts w:ascii="Times New Roman" w:hAnsi="Times New Roman" w:cs="Times New Roman"/>
          <w:sz w:val="24"/>
          <w:szCs w:val="24"/>
        </w:rPr>
        <w:t>. To double an icon's width in 80-column mode, bitwise-or the</w:t>
      </w:r>
      <w:r w:rsidR="00D5507F">
        <w:t xml:space="preserve"> </w:t>
      </w:r>
      <w:r w:rsidR="00A867A5" w:rsidRPr="00A867A5">
        <w:rPr>
          <w:rFonts w:ascii="Times New Roman" w:hAnsi="Times New Roman" w:cs="Times New Roman"/>
          <w:b/>
          <w:bCs/>
          <w:sz w:val="24"/>
          <w:szCs w:val="24"/>
        </w:rPr>
        <w:t>OFF_I_WIDTH</w:t>
      </w:r>
      <w:r w:rsidR="00D5507F" w:rsidRPr="00D5507F">
        <w:rPr>
          <w:rFonts w:ascii="Times New Roman" w:hAnsi="Times New Roman" w:cs="Times New Roman"/>
          <w:sz w:val="24"/>
          <w:szCs w:val="24"/>
        </w:rPr>
        <w:t xml:space="preserve"> </w:t>
      </w:r>
      <w:r w:rsidRPr="00865A6B">
        <w:rPr>
          <w:rFonts w:ascii="Times New Roman" w:hAnsi="Times New Roman" w:cs="Times New Roman"/>
          <w:sz w:val="24"/>
          <w:szCs w:val="24"/>
        </w:rPr>
        <w:t>parameter with</w:t>
      </w:r>
      <w:r w:rsidR="00D5507F">
        <w:rPr>
          <w:rFonts w:ascii="Times New Roman" w:hAnsi="Times New Roman" w:cs="Times New Roman"/>
          <w:sz w:val="24"/>
          <w:szCs w:val="24"/>
        </w:rPr>
        <w:t xml:space="preserve"> </w:t>
      </w:r>
      <w:r w:rsidR="00A867A5" w:rsidRPr="00A867A5">
        <w:rPr>
          <w:rFonts w:ascii="Times New Roman" w:hAnsi="Times New Roman" w:cs="Times New Roman"/>
          <w:b/>
          <w:bCs/>
          <w:sz w:val="24"/>
          <w:szCs w:val="24"/>
        </w:rPr>
        <w:t>DOUBLE_B</w:t>
      </w:r>
      <w:r w:rsidRPr="00865A6B">
        <w:rPr>
          <w:rFonts w:ascii="Times New Roman" w:hAnsi="Times New Roman" w:cs="Times New Roman"/>
          <w:sz w:val="24"/>
          <w:szCs w:val="24"/>
        </w:rPr>
        <w:t xml:space="preserve">. These bits will be </w:t>
      </w:r>
      <w:r w:rsidR="00CF63DC" w:rsidRPr="00865A6B">
        <w:rPr>
          <w:rFonts w:ascii="Times New Roman" w:hAnsi="Times New Roman" w:cs="Times New Roman"/>
          <w:sz w:val="24"/>
          <w:szCs w:val="24"/>
        </w:rPr>
        <w:t>ignored</w:t>
      </w:r>
      <w:r w:rsidRPr="00865A6B">
        <w:rPr>
          <w:rFonts w:ascii="Times New Roman" w:hAnsi="Times New Roman" w:cs="Times New Roman"/>
          <w:sz w:val="24"/>
          <w:szCs w:val="24"/>
        </w:rPr>
        <w:t xml:space="preserve"> when GEOS 128 is running in 40-column mode. Do not, however, use these doubling bits when running under GEOS 64. GEOS 64</w:t>
      </w:r>
      <w:r w:rsidR="00D5507F">
        <w:rPr>
          <w:rFonts w:ascii="Times New Roman" w:hAnsi="Times New Roman" w:cs="Times New Roman"/>
          <w:sz w:val="24"/>
          <w:szCs w:val="24"/>
        </w:rPr>
        <w:t xml:space="preserve"> </w:t>
      </w:r>
      <w:r w:rsidRPr="00865A6B">
        <w:rPr>
          <w:rFonts w:ascii="Times New Roman" w:hAnsi="Times New Roman" w:cs="Times New Roman"/>
          <w:sz w:val="24"/>
          <w:szCs w:val="24"/>
        </w:rPr>
        <w:t>will try to treat the doubling bit as part of the coordinate or width value rather than a special-case</w:t>
      </w:r>
      <w:r w:rsidR="00D5507F">
        <w:rPr>
          <w:rFonts w:ascii="Times New Roman" w:hAnsi="Times New Roman" w:cs="Times New Roman"/>
          <w:sz w:val="24"/>
          <w:szCs w:val="24"/>
        </w:rPr>
        <w:t xml:space="preserve"> </w:t>
      </w:r>
      <w:r w:rsidRPr="00865A6B">
        <w:rPr>
          <w:rFonts w:ascii="Times New Roman" w:hAnsi="Times New Roman" w:cs="Times New Roman"/>
          <w:sz w:val="24"/>
          <w:szCs w:val="24"/>
        </w:rPr>
        <w:t>flag. For more information, refer to "GEOS 128 X-position and Bitmap Doubling" in Chapter</w:t>
      </w:r>
      <w:r w:rsidR="00D5507F">
        <w:rPr>
          <w:rFonts w:ascii="Times New Roman" w:hAnsi="Times New Roman" w:cs="Times New Roman"/>
          <w:sz w:val="24"/>
          <w:szCs w:val="24"/>
        </w:rPr>
        <w:t xml:space="preserve"> "Graphics Routines"</w:t>
      </w:r>
      <w:r w:rsidRPr="00865A6B">
        <w:rPr>
          <w:rFonts w:ascii="Times New Roman" w:hAnsi="Times New Roman" w:cs="Times New Roman"/>
          <w:sz w:val="24"/>
          <w:szCs w:val="24"/>
        </w:rPr>
        <w:t>.</w:t>
      </w:r>
    </w:p>
    <w:p w14:paraId="2BB5AD66" w14:textId="77777777" w:rsidR="00D5507F" w:rsidRPr="00865A6B" w:rsidRDefault="00D5507F" w:rsidP="00865A6B">
      <w:pPr>
        <w:rPr>
          <w:rFonts w:ascii="Times New Roman" w:hAnsi="Times New Roman" w:cs="Times New Roman"/>
          <w:sz w:val="24"/>
          <w:szCs w:val="24"/>
        </w:rPr>
      </w:pPr>
    </w:p>
    <w:p w14:paraId="55F17F6C" w14:textId="77777777" w:rsidR="004B2FFE" w:rsidRDefault="00865A6B" w:rsidP="00865A6B">
      <w:pPr>
        <w:rPr>
          <w:rFonts w:ascii="Times New Roman" w:hAnsi="Times New Roman" w:cs="Times New Roman"/>
          <w:sz w:val="24"/>
          <w:szCs w:val="24"/>
        </w:rPr>
      </w:pPr>
      <w:r w:rsidRPr="00865A6B">
        <w:rPr>
          <w:rFonts w:ascii="Times New Roman" w:hAnsi="Times New Roman" w:cs="Times New Roman"/>
          <w:sz w:val="24"/>
          <w:szCs w:val="24"/>
        </w:rPr>
        <w:t>Example:</w:t>
      </w:r>
    </w:p>
    <w:p w14:paraId="7348FC31" w14:textId="77777777" w:rsidR="00D5507F" w:rsidRDefault="00D5507F" w:rsidP="00865A6B">
      <w:pPr>
        <w:rPr>
          <w:rFonts w:ascii="Times New Roman" w:hAnsi="Times New Roman" w:cs="Times New Roman"/>
          <w:sz w:val="24"/>
          <w:szCs w:val="24"/>
        </w:rPr>
      </w:pPr>
    </w:p>
    <w:p w14:paraId="51FFCBCD" w14:textId="77777777" w:rsidR="00D5507F" w:rsidRPr="00DB6621" w:rsidRDefault="00D5507F" w:rsidP="00D5507F">
      <w:r w:rsidRPr="00DB6621">
        <w:t>; ******************************************************************</w:t>
      </w:r>
    </w:p>
    <w:p w14:paraId="0E7D105C" w14:textId="77777777" w:rsidR="00D5507F" w:rsidRDefault="00D5507F" w:rsidP="00D5507F">
      <w:r w:rsidRPr="00DB6621">
        <w:t xml:space="preserve">; </w:t>
      </w:r>
      <w:r w:rsidRPr="00D5507F">
        <w:t>SAMPLE GEOS 128 ICON TABLE THAT USES AUTOMATIC DOUBLING FEATURE</w:t>
      </w:r>
    </w:p>
    <w:p w14:paraId="05D38317" w14:textId="0617123C" w:rsidR="00D5507F" w:rsidRDefault="00D5507F" w:rsidP="00865A6B">
      <w:r w:rsidRPr="004F7DF8">
        <w:t>; using compiler flags for conditional assembly between C128 and C64</w:t>
      </w:r>
    </w:p>
    <w:p w14:paraId="4ACC851F" w14:textId="77777777" w:rsidR="004F7DF8" w:rsidRDefault="004F7DF8" w:rsidP="00865A6B">
      <w:r>
        <w:t>; Note: You can build programs that work on both the 128 in 80cols</w:t>
      </w:r>
    </w:p>
    <w:p w14:paraId="3E233FC5" w14:textId="7ABB21C1" w:rsidR="004F7DF8" w:rsidRDefault="004F7DF8" w:rsidP="00865A6B">
      <w:r>
        <w:t>; and the 64.</w:t>
      </w:r>
    </w:p>
    <w:p w14:paraId="1A99198D" w14:textId="77777777" w:rsidR="004F7DF8" w:rsidRPr="00DB6621" w:rsidRDefault="004F7DF8" w:rsidP="004F7DF8">
      <w:r w:rsidRPr="00DB6621">
        <w:t>; ******************************************************************</w:t>
      </w:r>
    </w:p>
    <w:p w14:paraId="3BC939B1" w14:textId="77777777" w:rsidR="004F7DF8" w:rsidRPr="004F7DF8" w:rsidRDefault="004F7DF8" w:rsidP="00865A6B"/>
    <w:p w14:paraId="08100EAE" w14:textId="0F407CA9" w:rsidR="004F7DF8" w:rsidRPr="004F7DF8" w:rsidRDefault="004F7DF8" w:rsidP="00865A6B">
      <w:r w:rsidRPr="004F7DF8">
        <w:t>C128=TRUE</w:t>
      </w:r>
    </w:p>
    <w:p w14:paraId="37FB2933" w14:textId="6933ADE6" w:rsidR="004F7DF8" w:rsidRPr="004F7DF8" w:rsidRDefault="004F7DF8" w:rsidP="00865A6B">
      <w:r w:rsidRPr="004F7DF8">
        <w:t>C64=FALSE</w:t>
      </w:r>
    </w:p>
    <w:p w14:paraId="620822AF" w14:textId="77777777" w:rsidR="00D5507F" w:rsidRPr="004F7DF8" w:rsidRDefault="00D5507F" w:rsidP="00D5507F">
      <w:r w:rsidRPr="004F7DF8">
        <w:t>.if !C128</w:t>
      </w:r>
    </w:p>
    <w:p w14:paraId="6D27871D" w14:textId="77777777" w:rsidR="00D5507F" w:rsidRPr="004F7DF8" w:rsidRDefault="00D5507F" w:rsidP="004F7DF8">
      <w:pPr>
        <w:ind w:firstLine="720"/>
      </w:pPr>
      <w:r w:rsidRPr="004F7DF8">
        <w:t>.echo Error: cannot assemble GEOS 128 specific code without C128 flag set</w:t>
      </w:r>
    </w:p>
    <w:p w14:paraId="756A00D6" w14:textId="77777777" w:rsidR="00D5507F" w:rsidRPr="004F7DF8" w:rsidRDefault="00D5507F" w:rsidP="00D5507F">
      <w:r w:rsidRPr="004F7DF8">
        <w:t>.else</w:t>
      </w:r>
    </w:p>
    <w:p w14:paraId="3BA01F8D" w14:textId="0190E55D" w:rsidR="004F7DF8" w:rsidRPr="004F7DF8" w:rsidRDefault="004F7DF8" w:rsidP="004F7DF8">
      <w:r w:rsidRPr="004F7DF8">
        <w:t>Paint</w:t>
      </w:r>
      <w:r w:rsidR="000A492A">
        <w:t>I</w:t>
      </w:r>
      <w:r w:rsidRPr="004F7DF8">
        <w:t>con:</w:t>
      </w:r>
    </w:p>
    <w:p w14:paraId="08E72544" w14:textId="7C42BB60" w:rsidR="004F7DF8" w:rsidRPr="004F7DF8" w:rsidRDefault="004F7DF8" w:rsidP="004F7DF8">
      <w:pPr>
        <w:jc w:val="center"/>
      </w:pPr>
      <w:r w:rsidRPr="004F7DF8">
        <w:rPr>
          <w:noProof/>
        </w:rPr>
        <w:drawing>
          <wp:inline distT="0" distB="0" distL="0" distR="0" wp14:anchorId="271B48CA" wp14:editId="436F164E">
            <wp:extent cx="657225" cy="590550"/>
            <wp:effectExtent l="0" t="0" r="9525"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7225" cy="590550"/>
                    </a:xfrm>
                    <a:prstGeom prst="rect">
                      <a:avLst/>
                    </a:prstGeom>
                  </pic:spPr>
                </pic:pic>
              </a:graphicData>
            </a:graphic>
          </wp:inline>
        </w:drawing>
      </w:r>
    </w:p>
    <w:p w14:paraId="268D484B" w14:textId="6C5B80FB" w:rsidR="004F7DF8" w:rsidRPr="004F7DF8" w:rsidRDefault="004F7DF8" w:rsidP="004F7DF8">
      <w:r w:rsidRPr="004F7DF8">
        <w:t xml:space="preserve">PAINTW = </w:t>
      </w:r>
      <w:r w:rsidR="00A867A5" w:rsidRPr="00A867A5">
        <w:rPr>
          <w:b/>
          <w:bCs/>
        </w:rPr>
        <w:t>PicW</w:t>
      </w:r>
    </w:p>
    <w:p w14:paraId="151B2DA1" w14:textId="2BECE4F8" w:rsidR="004F7DF8" w:rsidRPr="004F7DF8" w:rsidRDefault="004F7DF8" w:rsidP="004F7DF8">
      <w:r w:rsidRPr="004F7DF8">
        <w:t xml:space="preserve">PAINTH = </w:t>
      </w:r>
      <w:r w:rsidR="00A867A5" w:rsidRPr="00A867A5">
        <w:rPr>
          <w:b/>
          <w:bCs/>
        </w:rPr>
        <w:t>PicH</w:t>
      </w:r>
    </w:p>
    <w:p w14:paraId="4EB23ECC" w14:textId="0C6FCC97" w:rsidR="004F7DF8" w:rsidRPr="004F7DF8" w:rsidRDefault="004F7DF8" w:rsidP="004F7DF8">
      <w:r w:rsidRPr="004F7DF8">
        <w:t>PAINTX = 16/8</w:t>
      </w:r>
    </w:p>
    <w:p w14:paraId="271FF2A0" w14:textId="6BA68300" w:rsidR="004F7DF8" w:rsidRPr="004F7DF8" w:rsidRDefault="004F7DF8" w:rsidP="004F7DF8">
      <w:r w:rsidRPr="004F7DF8">
        <w:t>PAINTY = 80</w:t>
      </w:r>
    </w:p>
    <w:p w14:paraId="0D22583D" w14:textId="77777777" w:rsidR="004F7DF8" w:rsidRPr="004F7DF8" w:rsidRDefault="004F7DF8" w:rsidP="004F7DF8"/>
    <w:p w14:paraId="0FABA7CA" w14:textId="77777777" w:rsidR="004F7DF8" w:rsidRPr="004F7DF8" w:rsidRDefault="004F7DF8" w:rsidP="004F7DF8">
      <w:r w:rsidRPr="004F7DF8">
        <w:t>;The actual icon data structure to pass to Dolcons follows</w:t>
      </w:r>
    </w:p>
    <w:p w14:paraId="4750A4AF" w14:textId="77777777" w:rsidR="004F7DF8" w:rsidRPr="004F7DF8" w:rsidRDefault="004F7DF8" w:rsidP="004F7DF8">
      <w:pPr>
        <w:tabs>
          <w:tab w:val="left" w:pos="360"/>
          <w:tab w:val="left" w:pos="1080"/>
          <w:tab w:val="left" w:pos="5850"/>
        </w:tabs>
      </w:pPr>
      <w:r w:rsidRPr="004F7DF8">
        <w:t>IconTable:</w:t>
      </w:r>
    </w:p>
    <w:p w14:paraId="7BCA9F2B" w14:textId="77777777" w:rsidR="004F7DF8" w:rsidRPr="004F7DF8" w:rsidRDefault="004F7DF8" w:rsidP="004F7DF8">
      <w:pPr>
        <w:tabs>
          <w:tab w:val="left" w:pos="360"/>
          <w:tab w:val="left" w:pos="1080"/>
          <w:tab w:val="left" w:pos="5040"/>
          <w:tab w:val="left" w:pos="5850"/>
        </w:tabs>
      </w:pPr>
      <w:r w:rsidRPr="004F7DF8">
        <w:t>I_header:</w:t>
      </w:r>
    </w:p>
    <w:p w14:paraId="27492D68" w14:textId="4B6E23C1" w:rsidR="004F7DF8" w:rsidRPr="004F7DF8" w:rsidRDefault="004F7DF8" w:rsidP="004F7DF8">
      <w:pPr>
        <w:tabs>
          <w:tab w:val="left" w:pos="360"/>
          <w:tab w:val="left" w:pos="1080"/>
          <w:tab w:val="left" w:pos="5040"/>
          <w:tab w:val="left" w:pos="5850"/>
        </w:tabs>
      </w:pPr>
      <w:r>
        <w:tab/>
      </w:r>
      <w:r w:rsidRPr="004F7DF8">
        <w:t>.byte</w:t>
      </w:r>
      <w:r>
        <w:tab/>
      </w:r>
      <w:r w:rsidRPr="004F7DF8">
        <w:t>NUMOFICONS</w:t>
      </w:r>
    </w:p>
    <w:p w14:paraId="3D5FC121" w14:textId="58C0EA59" w:rsidR="004F7DF8" w:rsidRPr="004F7DF8" w:rsidRDefault="004F7DF8" w:rsidP="004F7DF8">
      <w:pPr>
        <w:tabs>
          <w:tab w:val="left" w:pos="360"/>
          <w:tab w:val="left" w:pos="1080"/>
          <w:tab w:val="left" w:pos="5040"/>
          <w:tab w:val="left" w:pos="5850"/>
        </w:tabs>
      </w:pPr>
      <w:r>
        <w:tab/>
      </w:r>
      <w:r w:rsidRPr="004F7DF8">
        <w:t>.word</w:t>
      </w:r>
      <w:r>
        <w:tab/>
      </w:r>
      <w:r w:rsidR="00841EA2">
        <w:t>(</w:t>
      </w:r>
      <w:r>
        <w:t>(</w:t>
      </w:r>
      <w:r w:rsidRPr="004F7DF8">
        <w:t xml:space="preserve">PAINTX*8) + (PAINTW*8/2)) </w:t>
      </w:r>
      <w:r w:rsidR="00A867A5">
        <w:t>|</w:t>
      </w:r>
      <w:r w:rsidRPr="004F7DF8">
        <w:t xml:space="preserve"> </w:t>
      </w:r>
      <w:r w:rsidR="00A867A5" w:rsidRPr="00A867A5">
        <w:rPr>
          <w:b/>
          <w:bCs/>
        </w:rPr>
        <w:t>DOUBLE_W</w:t>
      </w:r>
      <w:r>
        <w:tab/>
        <w:t>;</w:t>
      </w:r>
      <w:r w:rsidRPr="004F7DF8">
        <w:t xml:space="preserve"> position mouse over paint icon</w:t>
      </w:r>
    </w:p>
    <w:p w14:paraId="5883DEF3" w14:textId="5275A17D" w:rsidR="004F7DF8" w:rsidRDefault="004F7DF8" w:rsidP="004F7DF8">
      <w:pPr>
        <w:tabs>
          <w:tab w:val="left" w:pos="360"/>
          <w:tab w:val="left" w:pos="1080"/>
          <w:tab w:val="left" w:pos="5040"/>
          <w:tab w:val="left" w:pos="5850"/>
        </w:tabs>
      </w:pPr>
      <w:r>
        <w:tab/>
      </w:r>
      <w:r w:rsidRPr="004F7DF8">
        <w:t>.byte</w:t>
      </w:r>
      <w:r>
        <w:tab/>
      </w:r>
      <w:r w:rsidRPr="004F7DF8">
        <w:t>PAINTY + PAINTH/2</w:t>
      </w:r>
    </w:p>
    <w:p w14:paraId="05C124FC" w14:textId="77777777" w:rsidR="000A492A" w:rsidRDefault="000A492A" w:rsidP="004F7DF8">
      <w:pPr>
        <w:tabs>
          <w:tab w:val="left" w:pos="360"/>
          <w:tab w:val="left" w:pos="1080"/>
          <w:tab w:val="left" w:pos="5040"/>
          <w:tab w:val="left" w:pos="5850"/>
        </w:tabs>
      </w:pPr>
    </w:p>
    <w:p w14:paraId="47F738A6" w14:textId="732E4E10" w:rsidR="004F7DF8" w:rsidRDefault="000A492A" w:rsidP="004F7DF8">
      <w:pPr>
        <w:tabs>
          <w:tab w:val="left" w:pos="360"/>
          <w:tab w:val="left" w:pos="1080"/>
          <w:tab w:val="left" w:pos="5040"/>
          <w:tab w:val="left" w:pos="5850"/>
        </w:tabs>
      </w:pPr>
      <w:r>
        <w:t>I</w:t>
      </w:r>
      <w:r>
        <w:softHyphen/>
        <w:t>_entries:</w:t>
      </w:r>
    </w:p>
    <w:p w14:paraId="00D051A3" w14:textId="1EB3C339" w:rsidR="004F7DF8" w:rsidRPr="004F7DF8" w:rsidRDefault="004F7DF8" w:rsidP="004F7DF8">
      <w:pPr>
        <w:tabs>
          <w:tab w:val="left" w:pos="360"/>
          <w:tab w:val="left" w:pos="1080"/>
          <w:tab w:val="left" w:pos="5040"/>
          <w:tab w:val="left" w:pos="5850"/>
        </w:tabs>
      </w:pPr>
      <w:r w:rsidRPr="004F7DF8">
        <w:t>Paint</w:t>
      </w:r>
      <w:r>
        <w:t>I</w:t>
      </w:r>
      <w:r w:rsidRPr="004F7DF8">
        <w:t>Struct:</w:t>
      </w:r>
    </w:p>
    <w:p w14:paraId="52D88320" w14:textId="72DBBF93" w:rsidR="004F7DF8" w:rsidRPr="004F7DF8" w:rsidRDefault="004F7DF8" w:rsidP="004F7DF8">
      <w:pPr>
        <w:tabs>
          <w:tab w:val="left" w:pos="360"/>
          <w:tab w:val="left" w:pos="1080"/>
          <w:tab w:val="left" w:pos="5040"/>
          <w:tab w:val="left" w:pos="5850"/>
        </w:tabs>
      </w:pPr>
      <w:r>
        <w:tab/>
      </w:r>
      <w:r w:rsidRPr="004F7DF8">
        <w:t>.word</w:t>
      </w:r>
      <w:r>
        <w:tab/>
      </w:r>
      <w:r w:rsidRPr="004F7DF8">
        <w:t>Paint</w:t>
      </w:r>
      <w:r w:rsidR="000A492A">
        <w:t>I</w:t>
      </w:r>
      <w:r w:rsidRPr="004F7DF8">
        <w:t>con</w:t>
      </w:r>
      <w:r>
        <w:tab/>
        <w:t>;</w:t>
      </w:r>
      <w:r w:rsidRPr="004F7DF8">
        <w:t xml:space="preserve"> pointer to bitmap</w:t>
      </w:r>
    </w:p>
    <w:p w14:paraId="572B4335" w14:textId="4E3B1578" w:rsidR="004F7DF8" w:rsidRPr="004F7DF8" w:rsidRDefault="004F7DF8" w:rsidP="004F7DF8">
      <w:pPr>
        <w:tabs>
          <w:tab w:val="left" w:pos="360"/>
          <w:tab w:val="left" w:pos="1080"/>
          <w:tab w:val="left" w:pos="5040"/>
          <w:tab w:val="left" w:pos="5850"/>
        </w:tabs>
      </w:pPr>
      <w:r>
        <w:tab/>
      </w:r>
      <w:r w:rsidRPr="004F7DF8">
        <w:t>.byte</w:t>
      </w:r>
      <w:r>
        <w:tab/>
      </w:r>
      <w:r w:rsidRPr="004F7DF8">
        <w:t xml:space="preserve">PAINTX </w:t>
      </w:r>
      <w:r>
        <w:t>|</w:t>
      </w:r>
      <w:r w:rsidRPr="004F7DF8">
        <w:t xml:space="preserve"> </w:t>
      </w:r>
      <w:r w:rsidR="00A867A5" w:rsidRPr="00A867A5">
        <w:rPr>
          <w:b/>
          <w:bCs/>
        </w:rPr>
        <w:t>DOUBLE_B</w:t>
      </w:r>
      <w:r>
        <w:tab/>
      </w:r>
      <w:r w:rsidRPr="004F7DF8">
        <w:t>;</w:t>
      </w:r>
      <w:r w:rsidR="00841EA2">
        <w:t xml:space="preserve"> </w:t>
      </w:r>
      <w:r w:rsidRPr="004F7DF8">
        <w:t>x card position (dbl in 80-column mode)</w:t>
      </w:r>
    </w:p>
    <w:p w14:paraId="31BE32BA" w14:textId="0DBF2E84" w:rsidR="004F7DF8" w:rsidRPr="004F7DF8" w:rsidRDefault="004F7DF8" w:rsidP="004F7DF8">
      <w:pPr>
        <w:tabs>
          <w:tab w:val="left" w:pos="360"/>
          <w:tab w:val="left" w:pos="1080"/>
          <w:tab w:val="left" w:pos="5040"/>
          <w:tab w:val="left" w:pos="5850"/>
        </w:tabs>
      </w:pPr>
      <w:r>
        <w:tab/>
      </w:r>
      <w:r w:rsidRPr="004F7DF8">
        <w:t>.byte</w:t>
      </w:r>
      <w:r>
        <w:tab/>
      </w:r>
      <w:r w:rsidRPr="004F7DF8">
        <w:t>PAINTY</w:t>
      </w:r>
      <w:r w:rsidR="00841EA2">
        <w:tab/>
        <w:t xml:space="preserve">; </w:t>
      </w:r>
      <w:r w:rsidR="00841EA2" w:rsidRPr="00841EA2">
        <w:t>y-position</w:t>
      </w:r>
    </w:p>
    <w:p w14:paraId="68ACE7AE" w14:textId="3E2F795E" w:rsidR="004F7DF8" w:rsidRPr="004F7DF8" w:rsidRDefault="004F7DF8" w:rsidP="004F7DF8">
      <w:pPr>
        <w:tabs>
          <w:tab w:val="left" w:pos="360"/>
          <w:tab w:val="left" w:pos="1080"/>
          <w:tab w:val="left" w:pos="5040"/>
          <w:tab w:val="left" w:pos="5850"/>
        </w:tabs>
      </w:pPr>
      <w:r>
        <w:tab/>
      </w:r>
      <w:r w:rsidRPr="004F7DF8">
        <w:t>.byte</w:t>
      </w:r>
      <w:r>
        <w:tab/>
      </w:r>
      <w:r w:rsidRPr="004F7DF8">
        <w:t xml:space="preserve">PAINTW | </w:t>
      </w:r>
      <w:r w:rsidR="00A867A5" w:rsidRPr="00A867A5">
        <w:rPr>
          <w:b/>
          <w:bCs/>
        </w:rPr>
        <w:t>DOUBLE_B</w:t>
      </w:r>
      <w:r w:rsidR="00841EA2">
        <w:tab/>
        <w:t>;</w:t>
      </w:r>
      <w:r w:rsidR="00841EA2" w:rsidRPr="00841EA2">
        <w:t xml:space="preserve"> icon width (dbl in 80-column mode)</w:t>
      </w:r>
    </w:p>
    <w:p w14:paraId="4C40DD72" w14:textId="0D94F091" w:rsidR="004F7DF8" w:rsidRPr="004F7DF8" w:rsidRDefault="004F7DF8" w:rsidP="004F7DF8">
      <w:pPr>
        <w:tabs>
          <w:tab w:val="left" w:pos="360"/>
          <w:tab w:val="left" w:pos="1080"/>
          <w:tab w:val="left" w:pos="5040"/>
          <w:tab w:val="left" w:pos="5850"/>
        </w:tabs>
      </w:pPr>
      <w:r>
        <w:tab/>
      </w:r>
      <w:r w:rsidRPr="004F7DF8">
        <w:t>.byte</w:t>
      </w:r>
      <w:r>
        <w:tab/>
      </w:r>
      <w:r w:rsidRPr="004F7DF8">
        <w:t>PAINTH</w:t>
      </w:r>
      <w:r w:rsidR="00841EA2">
        <w:tab/>
        <w:t>;</w:t>
      </w:r>
      <w:r w:rsidR="00841EA2" w:rsidRPr="00841EA2">
        <w:t xml:space="preserve"> icon height</w:t>
      </w:r>
    </w:p>
    <w:p w14:paraId="6F7C3315" w14:textId="33E1DEC2" w:rsidR="004F7DF8" w:rsidRPr="004F7DF8" w:rsidRDefault="004F7DF8" w:rsidP="004F7DF8">
      <w:pPr>
        <w:tabs>
          <w:tab w:val="left" w:pos="360"/>
          <w:tab w:val="left" w:pos="1080"/>
          <w:tab w:val="left" w:pos="5040"/>
          <w:tab w:val="left" w:pos="5850"/>
        </w:tabs>
      </w:pPr>
      <w:r>
        <w:tab/>
      </w:r>
      <w:r w:rsidRPr="004F7DF8">
        <w:t>.word</w:t>
      </w:r>
      <w:r>
        <w:tab/>
      </w:r>
      <w:r w:rsidRPr="004F7DF8">
        <w:t>PaintEvent</w:t>
      </w:r>
      <w:r w:rsidR="00841EA2">
        <w:tab/>
        <w:t>;</w:t>
      </w:r>
      <w:r w:rsidR="00841EA2" w:rsidRPr="00841EA2">
        <w:t xml:space="preserve"> event handler</w:t>
      </w:r>
    </w:p>
    <w:p w14:paraId="4B03BFAE" w14:textId="77C0B37D" w:rsidR="004F7DF8" w:rsidRDefault="004F7DF8" w:rsidP="000A492A">
      <w:pPr>
        <w:tabs>
          <w:tab w:val="left" w:pos="360"/>
          <w:tab w:val="left" w:pos="1080"/>
          <w:tab w:val="left" w:pos="5040"/>
          <w:tab w:val="left" w:pos="5850"/>
        </w:tabs>
        <w:ind w:left="1080" w:hanging="1080"/>
      </w:pPr>
      <w:r w:rsidRPr="004F7DF8">
        <w:t>NUMOFICONS - (*-I_entries)/</w:t>
      </w:r>
      <w:r w:rsidR="000A492A" w:rsidRPr="000A492A">
        <w:rPr>
          <w:rFonts w:ascii="Times New Roman" w:hAnsi="Times New Roman" w:cs="Times New Roman"/>
        </w:rPr>
        <w:t xml:space="preserve"> </w:t>
      </w:r>
      <w:r w:rsidR="000A492A" w:rsidRPr="003F124D">
        <w:rPr>
          <w:rFonts w:ascii="Times New Roman" w:hAnsi="Times New Roman" w:cs="Times New Roman"/>
        </w:rPr>
        <w:t>OFF_</w:t>
      </w:r>
      <w:r w:rsidR="000A492A">
        <w:rPr>
          <w:rFonts w:ascii="Times New Roman" w:hAnsi="Times New Roman" w:cs="Times New Roman"/>
        </w:rPr>
        <w:t>I</w:t>
      </w:r>
      <w:r w:rsidR="000A492A" w:rsidRPr="003F124D">
        <w:rPr>
          <w:rFonts w:ascii="Times New Roman" w:hAnsi="Times New Roman" w:cs="Times New Roman"/>
        </w:rPr>
        <w:t>_</w:t>
      </w:r>
      <w:r w:rsidR="000A492A">
        <w:rPr>
          <w:rFonts w:ascii="Times New Roman" w:hAnsi="Times New Roman" w:cs="Times New Roman"/>
        </w:rPr>
        <w:t>NEXT</w:t>
      </w:r>
      <w:r w:rsidR="00841EA2">
        <w:tab/>
        <w:t>;</w:t>
      </w:r>
      <w:r w:rsidR="00841EA2" w:rsidRPr="00841EA2">
        <w:t>number of icons in table</w:t>
      </w:r>
    </w:p>
    <w:p w14:paraId="6BC1E3F8" w14:textId="77777777" w:rsidR="00841EA2" w:rsidRDefault="00841EA2" w:rsidP="004F7DF8">
      <w:pPr>
        <w:tabs>
          <w:tab w:val="left" w:pos="360"/>
          <w:tab w:val="left" w:pos="1080"/>
          <w:tab w:val="left" w:pos="5040"/>
          <w:tab w:val="left" w:pos="5850"/>
        </w:tabs>
      </w:pPr>
    </w:p>
    <w:p w14:paraId="4B33A84C" w14:textId="77777777" w:rsidR="00841EA2" w:rsidRDefault="00841EA2" w:rsidP="004F7DF8">
      <w:pPr>
        <w:tabs>
          <w:tab w:val="left" w:pos="360"/>
          <w:tab w:val="left" w:pos="1080"/>
          <w:tab w:val="left" w:pos="5040"/>
          <w:tab w:val="left" w:pos="5850"/>
        </w:tabs>
      </w:pPr>
      <w:r>
        <w:t>;</w:t>
      </w:r>
      <w:r w:rsidRPr="00841EA2">
        <w:t>Dummy icon event routines which do nothing but return</w:t>
      </w:r>
    </w:p>
    <w:p w14:paraId="4B24AA3F" w14:textId="77777777" w:rsidR="00841EA2" w:rsidRDefault="00841EA2" w:rsidP="00841EA2">
      <w:pPr>
        <w:tabs>
          <w:tab w:val="left" w:pos="360"/>
          <w:tab w:val="left" w:pos="1080"/>
          <w:tab w:val="left" w:pos="5040"/>
          <w:tab w:val="left" w:pos="5850"/>
        </w:tabs>
      </w:pPr>
      <w:r>
        <w:t>PaintEvent:</w:t>
      </w:r>
    </w:p>
    <w:p w14:paraId="58A4102C" w14:textId="27D20FB1" w:rsidR="00841EA2" w:rsidRDefault="00A867A5" w:rsidP="00841EA2">
      <w:pPr>
        <w:tabs>
          <w:tab w:val="left" w:pos="360"/>
          <w:tab w:val="left" w:pos="1080"/>
          <w:tab w:val="left" w:pos="5040"/>
          <w:tab w:val="left" w:pos="5850"/>
        </w:tabs>
      </w:pPr>
      <w:r>
        <w:tab/>
      </w:r>
      <w:r w:rsidR="00841EA2">
        <w:t>rts</w:t>
      </w:r>
    </w:p>
    <w:p w14:paraId="3A20B7EB" w14:textId="5F717334" w:rsidR="00CF5447" w:rsidRDefault="00841EA2" w:rsidP="00841EA2">
      <w:pPr>
        <w:tabs>
          <w:tab w:val="left" w:pos="360"/>
          <w:tab w:val="left" w:pos="1080"/>
          <w:tab w:val="left" w:pos="5040"/>
          <w:tab w:val="left" w:pos="5850"/>
        </w:tabs>
      </w:pPr>
      <w:r>
        <w:t>.endif</w:t>
      </w:r>
    </w:p>
    <w:p w14:paraId="180DFEC6" w14:textId="5DD03197" w:rsidR="00CF5447" w:rsidRPr="00544019" w:rsidRDefault="00CF5447" w:rsidP="00CF5447">
      <w:pPr>
        <w:pStyle w:val="Heading2"/>
        <w:jc w:val="left"/>
        <w:rPr>
          <w:rFonts w:ascii="Times New Roman" w:hAnsi="Times New Roman" w:cs="Times New Roman"/>
          <w:sz w:val="32"/>
          <w:szCs w:val="32"/>
        </w:rPr>
      </w:pPr>
      <w:r w:rsidRPr="00544019">
        <w:rPr>
          <w:rFonts w:ascii="Times New Roman" w:hAnsi="Times New Roman" w:cs="Times New Roman"/>
          <w:sz w:val="32"/>
          <w:szCs w:val="32"/>
        </w:rPr>
        <w:lastRenderedPageBreak/>
        <w:t>Menus</w:t>
      </w:r>
    </w:p>
    <w:p w14:paraId="170B55C9" w14:textId="77777777" w:rsidR="00CF5447" w:rsidRPr="00CF5447" w:rsidRDefault="00CF5447" w:rsidP="00CF5447"/>
    <w:p w14:paraId="6B78E892" w14:textId="2731EC14" w:rsidR="00CF5447" w:rsidRDefault="00CF5447" w:rsidP="00CF5447">
      <w:pPr>
        <w:tabs>
          <w:tab w:val="left" w:pos="360"/>
          <w:tab w:val="left" w:pos="1080"/>
          <w:tab w:val="left" w:pos="5040"/>
          <w:tab w:val="left" w:pos="5850"/>
        </w:tabs>
        <w:jc w:val="both"/>
        <w:rPr>
          <w:rFonts w:ascii="Times New Roman" w:hAnsi="Times New Roman" w:cs="Times New Roman"/>
          <w:sz w:val="24"/>
          <w:szCs w:val="24"/>
        </w:rPr>
      </w:pPr>
      <w:r w:rsidRPr="00CF5447">
        <w:rPr>
          <w:rFonts w:ascii="Times New Roman" w:hAnsi="Times New Roman" w:cs="Times New Roman"/>
          <w:sz w:val="24"/>
          <w:szCs w:val="24"/>
        </w:rPr>
        <w:t>Menus, one of the most common and powerful user-interface facilities provided by GEOS, allow</w:t>
      </w:r>
      <w:r>
        <w:rPr>
          <w:rFonts w:ascii="Times New Roman" w:hAnsi="Times New Roman" w:cs="Times New Roman"/>
          <w:sz w:val="24"/>
          <w:szCs w:val="24"/>
        </w:rPr>
        <w:t xml:space="preserve"> </w:t>
      </w:r>
      <w:r w:rsidRPr="00CF5447">
        <w:rPr>
          <w:rFonts w:ascii="Times New Roman" w:hAnsi="Times New Roman" w:cs="Times New Roman"/>
          <w:sz w:val="24"/>
          <w:szCs w:val="24"/>
        </w:rPr>
        <w:t>the application to offer lists of items and options to the user. The familiar menus of the GEOS</w:t>
      </w:r>
      <w:r>
        <w:rPr>
          <w:rFonts w:ascii="Times New Roman" w:hAnsi="Times New Roman" w:cs="Times New Roman"/>
          <w:sz w:val="24"/>
          <w:szCs w:val="24"/>
        </w:rPr>
        <w:t xml:space="preserve"> </w:t>
      </w:r>
      <w:r w:rsidRPr="00CF5447">
        <w:rPr>
          <w:rFonts w:ascii="Times New Roman" w:hAnsi="Times New Roman" w:cs="Times New Roman"/>
          <w:sz w:val="24"/>
          <w:szCs w:val="24"/>
        </w:rPr>
        <w:t>desktop, for example, provide options for selecting desk accessories, manipulating files, copying</w:t>
      </w:r>
      <w:r>
        <w:rPr>
          <w:rFonts w:ascii="Times New Roman" w:hAnsi="Times New Roman" w:cs="Times New Roman"/>
          <w:sz w:val="24"/>
          <w:szCs w:val="24"/>
        </w:rPr>
        <w:t xml:space="preserve"> </w:t>
      </w:r>
      <w:r w:rsidRPr="00CF5447">
        <w:rPr>
          <w:rFonts w:ascii="Times New Roman" w:hAnsi="Times New Roman" w:cs="Times New Roman"/>
          <w:sz w:val="24"/>
          <w:szCs w:val="24"/>
        </w:rPr>
        <w:t>disks, and opening applications. Virtually every GEOS-based program will take advantage of these</w:t>
      </w:r>
      <w:r>
        <w:rPr>
          <w:rFonts w:ascii="Times New Roman" w:hAnsi="Times New Roman" w:cs="Times New Roman"/>
          <w:sz w:val="24"/>
          <w:szCs w:val="24"/>
        </w:rPr>
        <w:t xml:space="preserve"> </w:t>
      </w:r>
      <w:r w:rsidRPr="00CF5447">
        <w:rPr>
          <w:rFonts w:ascii="Times New Roman" w:hAnsi="Times New Roman" w:cs="Times New Roman"/>
          <w:sz w:val="24"/>
          <w:szCs w:val="24"/>
        </w:rPr>
        <w:t>capabilities, providing a consistent interface across applications.</w:t>
      </w:r>
    </w:p>
    <w:p w14:paraId="360AB7E8" w14:textId="77777777" w:rsidR="00CF5447" w:rsidRPr="00CF5447" w:rsidRDefault="00CF5447" w:rsidP="00CF5447">
      <w:pPr>
        <w:tabs>
          <w:tab w:val="left" w:pos="360"/>
          <w:tab w:val="left" w:pos="1080"/>
          <w:tab w:val="left" w:pos="5040"/>
          <w:tab w:val="left" w:pos="5850"/>
        </w:tabs>
        <w:jc w:val="both"/>
        <w:rPr>
          <w:rFonts w:ascii="Times New Roman" w:hAnsi="Times New Roman" w:cs="Times New Roman"/>
          <w:sz w:val="24"/>
          <w:szCs w:val="24"/>
        </w:rPr>
      </w:pPr>
    </w:p>
    <w:p w14:paraId="69F2159D" w14:textId="2E4E4A19" w:rsidR="00CF5447" w:rsidRDefault="00CF5447" w:rsidP="00CF5447">
      <w:pPr>
        <w:tabs>
          <w:tab w:val="left" w:pos="360"/>
          <w:tab w:val="left" w:pos="1080"/>
          <w:tab w:val="left" w:pos="5040"/>
          <w:tab w:val="left" w:pos="5850"/>
        </w:tabs>
        <w:jc w:val="both"/>
        <w:rPr>
          <w:rFonts w:ascii="Times New Roman" w:hAnsi="Times New Roman" w:cs="Times New Roman"/>
          <w:sz w:val="24"/>
          <w:szCs w:val="24"/>
        </w:rPr>
      </w:pPr>
      <w:r w:rsidRPr="00CF5447">
        <w:rPr>
          <w:rFonts w:ascii="Times New Roman" w:hAnsi="Times New Roman" w:cs="Times New Roman"/>
          <w:sz w:val="24"/>
          <w:szCs w:val="24"/>
        </w:rPr>
        <w:t>GEOS menus come in two flavors: horizontal and vertical. The main menu, the menu which is</w:t>
      </w:r>
      <w:r>
        <w:rPr>
          <w:rFonts w:ascii="Times New Roman" w:hAnsi="Times New Roman" w:cs="Times New Roman"/>
          <w:sz w:val="24"/>
          <w:szCs w:val="24"/>
        </w:rPr>
        <w:t xml:space="preserve"> </w:t>
      </w:r>
      <w:r w:rsidRPr="00CF5447">
        <w:rPr>
          <w:rFonts w:ascii="Times New Roman" w:hAnsi="Times New Roman" w:cs="Times New Roman"/>
          <w:sz w:val="24"/>
          <w:szCs w:val="24"/>
        </w:rPr>
        <w:t>always displayed, is usually of the horizontal type and is typically placed at the top of the screen.</w:t>
      </w:r>
      <w:r>
        <w:rPr>
          <w:rFonts w:ascii="Times New Roman" w:hAnsi="Times New Roman" w:cs="Times New Roman"/>
          <w:sz w:val="24"/>
          <w:szCs w:val="24"/>
        </w:rPr>
        <w:t xml:space="preserve"> </w:t>
      </w:r>
      <w:r w:rsidRPr="00CF5447">
        <w:rPr>
          <w:rFonts w:ascii="Times New Roman" w:hAnsi="Times New Roman" w:cs="Times New Roman"/>
          <w:sz w:val="24"/>
          <w:szCs w:val="24"/>
        </w:rPr>
        <w:t>Each selection in the main menu usually has a corresponding vertical sub-menu that opens up when</w:t>
      </w:r>
      <w:r>
        <w:rPr>
          <w:rFonts w:ascii="Times New Roman" w:hAnsi="Times New Roman" w:cs="Times New Roman"/>
          <w:sz w:val="24"/>
          <w:szCs w:val="24"/>
        </w:rPr>
        <w:t xml:space="preserve"> </w:t>
      </w:r>
      <w:r w:rsidRPr="00CF5447">
        <w:rPr>
          <w:rFonts w:ascii="Times New Roman" w:hAnsi="Times New Roman" w:cs="Times New Roman"/>
          <w:sz w:val="24"/>
          <w:szCs w:val="24"/>
        </w:rPr>
        <w:t>an item in the main menu is chosen. These sub-menus can contain items that trigger the application</w:t>
      </w:r>
      <w:r>
        <w:rPr>
          <w:rFonts w:ascii="Times New Roman" w:hAnsi="Times New Roman" w:cs="Times New Roman"/>
          <w:sz w:val="24"/>
          <w:szCs w:val="24"/>
        </w:rPr>
        <w:t xml:space="preserve"> </w:t>
      </w:r>
      <w:r w:rsidRPr="00CF5447">
        <w:rPr>
          <w:rFonts w:ascii="Times New Roman" w:hAnsi="Times New Roman" w:cs="Times New Roman"/>
          <w:sz w:val="24"/>
          <w:szCs w:val="24"/>
        </w:rPr>
        <w:t>to perform some action. They can also lead to further levels of sub-menus. For example, a</w:t>
      </w:r>
      <w:r>
        <w:rPr>
          <w:rFonts w:ascii="Times New Roman" w:hAnsi="Times New Roman" w:cs="Times New Roman"/>
          <w:sz w:val="24"/>
          <w:szCs w:val="24"/>
        </w:rPr>
        <w:t xml:space="preserve"> </w:t>
      </w:r>
      <w:r w:rsidRPr="00CF5447">
        <w:rPr>
          <w:rFonts w:ascii="Times New Roman" w:hAnsi="Times New Roman" w:cs="Times New Roman"/>
          <w:sz w:val="24"/>
          <w:szCs w:val="24"/>
        </w:rPr>
        <w:t>horizontal main menu item can open up to a vertical menu, which can have items which then open</w:t>
      </w:r>
      <w:r>
        <w:rPr>
          <w:rFonts w:ascii="Times New Roman" w:hAnsi="Times New Roman" w:cs="Times New Roman"/>
          <w:sz w:val="24"/>
          <w:szCs w:val="24"/>
        </w:rPr>
        <w:t xml:space="preserve"> </w:t>
      </w:r>
      <w:r w:rsidRPr="00CF5447">
        <w:rPr>
          <w:rFonts w:ascii="Times New Roman" w:hAnsi="Times New Roman" w:cs="Times New Roman"/>
          <w:sz w:val="24"/>
          <w:szCs w:val="24"/>
        </w:rPr>
        <w:t>up other horizontal sub-menus, which can then lead to other vertical menus, and so on.</w:t>
      </w:r>
    </w:p>
    <w:p w14:paraId="2CF8701A" w14:textId="77777777" w:rsidR="00CF5447" w:rsidRPr="00CF5447" w:rsidRDefault="00CF5447" w:rsidP="00CF5447">
      <w:pPr>
        <w:tabs>
          <w:tab w:val="left" w:pos="360"/>
          <w:tab w:val="left" w:pos="1080"/>
          <w:tab w:val="left" w:pos="5040"/>
          <w:tab w:val="left" w:pos="5850"/>
        </w:tabs>
        <w:jc w:val="both"/>
        <w:rPr>
          <w:rFonts w:ascii="Times New Roman" w:hAnsi="Times New Roman" w:cs="Times New Roman"/>
          <w:sz w:val="24"/>
          <w:szCs w:val="24"/>
        </w:rPr>
      </w:pPr>
    </w:p>
    <w:p w14:paraId="07342073" w14:textId="39FAFCFE" w:rsidR="00CF5447" w:rsidRPr="00544019" w:rsidRDefault="00CF5447" w:rsidP="00CF5447">
      <w:pPr>
        <w:pStyle w:val="Heading3"/>
        <w:jc w:val="both"/>
        <w:rPr>
          <w:rFonts w:ascii="Times New Roman" w:hAnsi="Times New Roman" w:cs="Times New Roman"/>
        </w:rPr>
      </w:pPr>
      <w:r w:rsidRPr="00544019">
        <w:rPr>
          <w:rFonts w:ascii="Times New Roman" w:hAnsi="Times New Roman" w:cs="Times New Roman"/>
        </w:rPr>
        <w:t>Division of Labor with Menus</w:t>
      </w:r>
    </w:p>
    <w:p w14:paraId="6CC85E22" w14:textId="77777777" w:rsidR="00CF5447" w:rsidRPr="00CF5447" w:rsidRDefault="00CF5447" w:rsidP="00CF5447"/>
    <w:p w14:paraId="2A30A127" w14:textId="77777777" w:rsidR="00CF5447" w:rsidRDefault="00CF5447" w:rsidP="00CF5447">
      <w:pPr>
        <w:tabs>
          <w:tab w:val="left" w:pos="360"/>
          <w:tab w:val="left" w:pos="1080"/>
          <w:tab w:val="left" w:pos="5040"/>
          <w:tab w:val="left" w:pos="5850"/>
        </w:tabs>
        <w:jc w:val="both"/>
        <w:rPr>
          <w:rFonts w:ascii="Times New Roman" w:hAnsi="Times New Roman" w:cs="Times New Roman"/>
          <w:sz w:val="24"/>
          <w:szCs w:val="24"/>
        </w:rPr>
      </w:pPr>
      <w:r w:rsidRPr="00CF5447">
        <w:rPr>
          <w:rFonts w:ascii="Times New Roman" w:hAnsi="Times New Roman" w:cs="Times New Roman"/>
          <w:sz w:val="24"/>
          <w:szCs w:val="24"/>
        </w:rPr>
        <w:t>GEOS divides the labor of handling menus between itself and the application. The GEOS Kernal</w:t>
      </w:r>
      <w:r>
        <w:rPr>
          <w:rFonts w:ascii="Times New Roman" w:hAnsi="Times New Roman" w:cs="Times New Roman"/>
          <w:sz w:val="24"/>
          <w:szCs w:val="24"/>
        </w:rPr>
        <w:t xml:space="preserve"> </w:t>
      </w:r>
      <w:r w:rsidRPr="00CF5447">
        <w:rPr>
          <w:rFonts w:ascii="Times New Roman" w:hAnsi="Times New Roman" w:cs="Times New Roman"/>
          <w:sz w:val="24"/>
          <w:szCs w:val="24"/>
        </w:rPr>
        <w:t>handles all of the user's interaction with the menus. This includes drawing the menu items,</w:t>
      </w:r>
      <w:r>
        <w:rPr>
          <w:rFonts w:ascii="Times New Roman" w:hAnsi="Times New Roman" w:cs="Times New Roman"/>
          <w:sz w:val="24"/>
          <w:szCs w:val="24"/>
        </w:rPr>
        <w:t xml:space="preserve"> </w:t>
      </w:r>
      <w:r w:rsidRPr="00CF5447">
        <w:rPr>
          <w:rFonts w:ascii="Times New Roman" w:hAnsi="Times New Roman" w:cs="Times New Roman"/>
          <w:sz w:val="24"/>
          <w:szCs w:val="24"/>
        </w:rPr>
        <w:t>opening up necessary sub-menus, and restoring the Screen area from the background buffer when</w:t>
      </w:r>
      <w:r>
        <w:rPr>
          <w:rFonts w:ascii="Times New Roman" w:hAnsi="Times New Roman" w:cs="Times New Roman"/>
          <w:sz w:val="24"/>
          <w:szCs w:val="24"/>
        </w:rPr>
        <w:t xml:space="preserve"> </w:t>
      </w:r>
      <w:r w:rsidRPr="00CF5447">
        <w:rPr>
          <w:rFonts w:ascii="Times New Roman" w:hAnsi="Times New Roman" w:cs="Times New Roman"/>
          <w:sz w:val="24"/>
          <w:szCs w:val="24"/>
        </w:rPr>
        <w:t>the menus are retracted. MainLoop manages the menus, keeping track of which items the user</w:t>
      </w:r>
      <w:r>
        <w:rPr>
          <w:rFonts w:ascii="Times New Roman" w:hAnsi="Times New Roman" w:cs="Times New Roman"/>
          <w:sz w:val="24"/>
          <w:szCs w:val="24"/>
        </w:rPr>
        <w:t xml:space="preserve"> </w:t>
      </w:r>
      <w:r w:rsidRPr="00CF5447">
        <w:rPr>
          <w:rFonts w:ascii="Times New Roman" w:hAnsi="Times New Roman" w:cs="Times New Roman"/>
          <w:sz w:val="24"/>
          <w:szCs w:val="24"/>
        </w:rPr>
        <w:t>selects. If the user moves off of the menu area without making a selection, GEOS automatically</w:t>
      </w:r>
      <w:r>
        <w:rPr>
          <w:rFonts w:ascii="Times New Roman" w:hAnsi="Times New Roman" w:cs="Times New Roman"/>
          <w:sz w:val="24"/>
          <w:szCs w:val="24"/>
        </w:rPr>
        <w:t xml:space="preserve"> </w:t>
      </w:r>
      <w:r w:rsidRPr="00CF5447">
        <w:rPr>
          <w:rFonts w:ascii="Times New Roman" w:hAnsi="Times New Roman" w:cs="Times New Roman"/>
          <w:sz w:val="24"/>
          <w:szCs w:val="24"/>
        </w:rPr>
        <w:t>retracts the menus without alerting the application.</w:t>
      </w:r>
      <w:r>
        <w:rPr>
          <w:rFonts w:ascii="Times New Roman" w:hAnsi="Times New Roman" w:cs="Times New Roman"/>
          <w:sz w:val="24"/>
          <w:szCs w:val="24"/>
        </w:rPr>
        <w:t xml:space="preserve"> </w:t>
      </w:r>
    </w:p>
    <w:p w14:paraId="5CD396F5" w14:textId="77777777" w:rsidR="00CF5447" w:rsidRDefault="00CF5447" w:rsidP="00CF5447">
      <w:pPr>
        <w:tabs>
          <w:tab w:val="left" w:pos="360"/>
          <w:tab w:val="left" w:pos="1080"/>
          <w:tab w:val="left" w:pos="5040"/>
          <w:tab w:val="left" w:pos="5850"/>
        </w:tabs>
        <w:jc w:val="both"/>
        <w:rPr>
          <w:rFonts w:ascii="Times New Roman" w:hAnsi="Times New Roman" w:cs="Times New Roman"/>
          <w:sz w:val="24"/>
          <w:szCs w:val="24"/>
        </w:rPr>
      </w:pPr>
    </w:p>
    <w:p w14:paraId="0A09AFD0" w14:textId="77777777" w:rsidR="00CF5447" w:rsidRDefault="00CF5447" w:rsidP="00CF5447">
      <w:pPr>
        <w:tabs>
          <w:tab w:val="left" w:pos="360"/>
          <w:tab w:val="left" w:pos="1080"/>
          <w:tab w:val="left" w:pos="5040"/>
          <w:tab w:val="left" w:pos="5850"/>
        </w:tabs>
        <w:jc w:val="both"/>
        <w:rPr>
          <w:rFonts w:ascii="Times New Roman" w:hAnsi="Times New Roman" w:cs="Times New Roman"/>
          <w:sz w:val="24"/>
          <w:szCs w:val="24"/>
        </w:rPr>
      </w:pPr>
      <w:r w:rsidRPr="00CF5447">
        <w:rPr>
          <w:rFonts w:ascii="Times New Roman" w:hAnsi="Times New Roman" w:cs="Times New Roman"/>
          <w:sz w:val="24"/>
          <w:szCs w:val="24"/>
        </w:rPr>
        <w:t>If the user selects a menu item which generates a menu event, the application's menu event handler</w:t>
      </w:r>
      <w:r>
        <w:rPr>
          <w:rFonts w:ascii="Times New Roman" w:hAnsi="Times New Roman" w:cs="Times New Roman"/>
          <w:sz w:val="24"/>
          <w:szCs w:val="24"/>
        </w:rPr>
        <w:t xml:space="preserve"> </w:t>
      </w:r>
      <w:r w:rsidRPr="00CF5447">
        <w:rPr>
          <w:rFonts w:ascii="Times New Roman" w:hAnsi="Times New Roman" w:cs="Times New Roman"/>
          <w:sz w:val="24"/>
          <w:szCs w:val="24"/>
        </w:rPr>
        <w:t>is called with the menus left open. Leaving the menus open allows the application to choose when</w:t>
      </w:r>
      <w:r>
        <w:rPr>
          <w:rFonts w:ascii="Times New Roman" w:hAnsi="Times New Roman" w:cs="Times New Roman"/>
          <w:sz w:val="24"/>
          <w:szCs w:val="24"/>
        </w:rPr>
        <w:t xml:space="preserve"> </w:t>
      </w:r>
      <w:r w:rsidRPr="00CF5447">
        <w:rPr>
          <w:rFonts w:ascii="Times New Roman" w:hAnsi="Times New Roman" w:cs="Times New Roman"/>
          <w:sz w:val="24"/>
          <w:szCs w:val="24"/>
        </w:rPr>
        <w:t>and how to retract them: all the way back to the main menu, up one or more levels (for multiple</w:t>
      </w:r>
      <w:r>
        <w:rPr>
          <w:rFonts w:ascii="Times New Roman" w:hAnsi="Times New Roman" w:cs="Times New Roman"/>
          <w:sz w:val="24"/>
          <w:szCs w:val="24"/>
        </w:rPr>
        <w:t xml:space="preserve"> </w:t>
      </w:r>
      <w:r w:rsidRPr="00CF5447">
        <w:rPr>
          <w:rFonts w:ascii="Times New Roman" w:hAnsi="Times New Roman" w:cs="Times New Roman"/>
          <w:sz w:val="24"/>
          <w:szCs w:val="24"/>
        </w:rPr>
        <w:t>sub-menus), or up no levels (keeping the current menu open). This lets the application choose the</w:t>
      </w:r>
      <w:r>
        <w:rPr>
          <w:rFonts w:ascii="Times New Roman" w:hAnsi="Times New Roman" w:cs="Times New Roman"/>
          <w:sz w:val="24"/>
          <w:szCs w:val="24"/>
        </w:rPr>
        <w:t xml:space="preserve"> </w:t>
      </w:r>
      <w:r w:rsidRPr="00CF5447">
        <w:rPr>
          <w:rFonts w:ascii="Times New Roman" w:hAnsi="Times New Roman" w:cs="Times New Roman"/>
          <w:sz w:val="24"/>
          <w:szCs w:val="24"/>
        </w:rPr>
        <w:t>menu level which is given control upon return, thereby allowing multiple selections from a sub</w:t>
      </w:r>
      <w:r>
        <w:rPr>
          <w:rFonts w:ascii="Times New Roman" w:hAnsi="Times New Roman" w:cs="Times New Roman"/>
          <w:sz w:val="24"/>
          <w:szCs w:val="24"/>
        </w:rPr>
        <w:t xml:space="preserve"> </w:t>
      </w:r>
      <w:r w:rsidRPr="00CF5447">
        <w:rPr>
          <w:rFonts w:ascii="Times New Roman" w:hAnsi="Times New Roman" w:cs="Times New Roman"/>
          <w:sz w:val="24"/>
          <w:szCs w:val="24"/>
        </w:rPr>
        <w:t>menu without forcing the user to repeatedly traverse the full menu tree for each option.</w:t>
      </w:r>
    </w:p>
    <w:p w14:paraId="168C73CE" w14:textId="77777777" w:rsidR="00CF5447" w:rsidRDefault="00CF5447" w:rsidP="00CF5447">
      <w:pPr>
        <w:tabs>
          <w:tab w:val="left" w:pos="360"/>
          <w:tab w:val="left" w:pos="1080"/>
          <w:tab w:val="left" w:pos="5040"/>
          <w:tab w:val="left" w:pos="5850"/>
        </w:tabs>
        <w:jc w:val="both"/>
        <w:rPr>
          <w:rFonts w:ascii="Times New Roman" w:hAnsi="Times New Roman" w:cs="Times New Roman"/>
          <w:sz w:val="24"/>
          <w:szCs w:val="24"/>
        </w:rPr>
      </w:pPr>
    </w:p>
    <w:p w14:paraId="3FFBC43B" w14:textId="0305D42F" w:rsidR="00CF5447" w:rsidRPr="00544019" w:rsidRDefault="00CF5447" w:rsidP="00CF5447">
      <w:pPr>
        <w:pStyle w:val="Heading3"/>
        <w:rPr>
          <w:rFonts w:ascii="Times New Roman" w:hAnsi="Times New Roman" w:cs="Times New Roman"/>
        </w:rPr>
      </w:pPr>
      <w:r w:rsidRPr="00544019">
        <w:rPr>
          <w:rFonts w:ascii="Times New Roman" w:hAnsi="Times New Roman" w:cs="Times New Roman"/>
        </w:rPr>
        <w:t>Menu Data Structure</w:t>
      </w:r>
    </w:p>
    <w:p w14:paraId="11A9CBC5" w14:textId="77777777" w:rsidR="00CF5447" w:rsidRPr="00CF5447" w:rsidRDefault="00CF5447" w:rsidP="00CF5447"/>
    <w:p w14:paraId="24D37663" w14:textId="2C3DDDB2" w:rsidR="00011965" w:rsidRDefault="00CF5447" w:rsidP="00CF5447">
      <w:pPr>
        <w:tabs>
          <w:tab w:val="left" w:pos="360"/>
          <w:tab w:val="left" w:pos="1080"/>
          <w:tab w:val="left" w:pos="5040"/>
          <w:tab w:val="left" w:pos="5850"/>
        </w:tabs>
        <w:jc w:val="both"/>
        <w:rPr>
          <w:rFonts w:ascii="Times New Roman" w:hAnsi="Times New Roman" w:cs="Times New Roman"/>
          <w:sz w:val="24"/>
          <w:szCs w:val="24"/>
        </w:rPr>
      </w:pPr>
      <w:r w:rsidRPr="00CF5447">
        <w:rPr>
          <w:rFonts w:ascii="Times New Roman" w:hAnsi="Times New Roman" w:cs="Times New Roman"/>
          <w:sz w:val="24"/>
          <w:szCs w:val="24"/>
        </w:rPr>
        <w:t>The main menu, all its sub-menus, their individual selectable items, and various attributes</w:t>
      </w:r>
      <w:r>
        <w:rPr>
          <w:rFonts w:ascii="Times New Roman" w:hAnsi="Times New Roman" w:cs="Times New Roman"/>
          <w:sz w:val="24"/>
          <w:szCs w:val="24"/>
        </w:rPr>
        <w:t xml:space="preserve"> </w:t>
      </w:r>
      <w:r w:rsidRPr="00CF5447">
        <w:rPr>
          <w:rFonts w:ascii="Times New Roman" w:hAnsi="Times New Roman" w:cs="Times New Roman"/>
          <w:sz w:val="24"/>
          <w:szCs w:val="24"/>
        </w:rPr>
        <w:t>associated with each menu and each item are all stored in a hierarchical data structure called the</w:t>
      </w:r>
      <w:r>
        <w:rPr>
          <w:rFonts w:ascii="Times New Roman" w:hAnsi="Times New Roman" w:cs="Times New Roman"/>
          <w:sz w:val="24"/>
          <w:szCs w:val="24"/>
        </w:rPr>
        <w:t xml:space="preserve"> </w:t>
      </w:r>
      <w:r w:rsidRPr="00CF5447">
        <w:rPr>
          <w:rFonts w:ascii="Times New Roman" w:hAnsi="Times New Roman" w:cs="Times New Roman"/>
          <w:sz w:val="24"/>
          <w:szCs w:val="24"/>
        </w:rPr>
        <w:t>menu tree. Conceptually, a menu tree with multiple sub-menus might have the following layout:</w:t>
      </w:r>
    </w:p>
    <w:p w14:paraId="7F82BD98" w14:textId="77777777" w:rsidR="00011965" w:rsidRDefault="00011965">
      <w:pPr>
        <w:rPr>
          <w:rFonts w:ascii="Times New Roman" w:hAnsi="Times New Roman" w:cs="Times New Roman"/>
          <w:sz w:val="24"/>
          <w:szCs w:val="24"/>
        </w:rPr>
      </w:pPr>
      <w:r>
        <w:rPr>
          <w:rFonts w:ascii="Times New Roman" w:hAnsi="Times New Roman" w:cs="Times New Roman"/>
          <w:sz w:val="24"/>
          <w:szCs w:val="24"/>
        </w:rPr>
        <w:br w:type="page"/>
      </w:r>
    </w:p>
    <w:p w14:paraId="4FB550D3" w14:textId="486036FC" w:rsidR="00011965" w:rsidRDefault="00FE2915" w:rsidP="0001196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982848" behindDoc="0" locked="0" layoutInCell="1" allowOverlap="1" wp14:anchorId="2E2A3325" wp14:editId="0ED5BAD2">
                <wp:simplePos x="0" y="0"/>
                <wp:positionH relativeFrom="column">
                  <wp:posOffset>0</wp:posOffset>
                </wp:positionH>
                <wp:positionV relativeFrom="paragraph">
                  <wp:posOffset>173885</wp:posOffset>
                </wp:positionV>
                <wp:extent cx="5732145" cy="731520"/>
                <wp:effectExtent l="0" t="0" r="20955" b="11430"/>
                <wp:wrapNone/>
                <wp:docPr id="425" name="Rectangle 425"/>
                <wp:cNvGraphicFramePr/>
                <a:graphic xmlns:a="http://schemas.openxmlformats.org/drawingml/2006/main">
                  <a:graphicData uri="http://schemas.microsoft.com/office/word/2010/wordprocessingShape">
                    <wps:wsp>
                      <wps:cNvSpPr/>
                      <wps:spPr>
                        <a:xfrm>
                          <a:off x="0" y="0"/>
                          <a:ext cx="5732145" cy="731520"/>
                        </a:xfrm>
                        <a:prstGeom prst="rect">
                          <a:avLst/>
                        </a:prstGeom>
                        <a:solidFill>
                          <a:schemeClr val="bg1">
                            <a:lumMod val="9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BCE8B" id="Rectangle 425" o:spid="_x0000_s1026" style="position:absolute;margin-left:0;margin-top:13.7pt;width:451.35pt;height:57.6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" fillcolor="#f2f2f2 [3052]" strokecolor="black [3213]" strokeweight="1.25pt"/>
            </w:pict>
          </mc:Fallback>
        </mc:AlternateContent>
      </w:r>
    </w:p>
    <w:p w14:paraId="66275C34" w14:textId="6B346AED" w:rsidR="00CF5447" w:rsidRDefault="00FE2915" w:rsidP="000119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83872" behindDoc="0" locked="0" layoutInCell="1" allowOverlap="1" wp14:anchorId="54F6EA6D" wp14:editId="1E8A490A">
                <wp:simplePos x="0" y="0"/>
                <wp:positionH relativeFrom="column">
                  <wp:posOffset>2393315</wp:posOffset>
                </wp:positionH>
                <wp:positionV relativeFrom="paragraph">
                  <wp:posOffset>173355</wp:posOffset>
                </wp:positionV>
                <wp:extent cx="890270" cy="286248"/>
                <wp:effectExtent l="0" t="0" r="24130" b="1905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286248"/>
                        </a:xfrm>
                        <a:prstGeom prst="rect">
                          <a:avLst/>
                        </a:prstGeom>
                        <a:solidFill>
                          <a:srgbClr val="FFFFFF"/>
                        </a:solidFill>
                        <a:ln w="9525">
                          <a:solidFill>
                            <a:srgbClr val="000000"/>
                          </a:solidFill>
                          <a:miter lim="800000"/>
                          <a:headEnd/>
                          <a:tailEnd/>
                        </a:ln>
                      </wps:spPr>
                      <wps:txbx>
                        <w:txbxContent>
                          <w:p w14:paraId="4B4640CD" w14:textId="77777777" w:rsidR="005E2A1C" w:rsidRPr="00011965" w:rsidRDefault="005E2A1C" w:rsidP="00011965">
                            <w:pPr>
                              <w:rPr>
                                <w:rFonts w:ascii="Times New Roman" w:hAnsi="Times New Roman" w:cs="Times New Roman"/>
                                <w:sz w:val="24"/>
                                <w:szCs w:val="24"/>
                              </w:rPr>
                            </w:pPr>
                            <w:r w:rsidRPr="00011965">
                              <w:rPr>
                                <w:rFonts w:ascii="Times New Roman" w:hAnsi="Times New Roman" w:cs="Times New Roman"/>
                                <w:sz w:val="24"/>
                                <w:szCs w:val="24"/>
                              </w:rPr>
                              <w:t>main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6EA6D" id="_x0000_s1160" type="#_x0000_t202" style="position:absolute;margin-left:188.45pt;margin-top:13.65pt;width:70.1pt;height:22.5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">
                <v:textbox>
                  <w:txbxContent>
                    <w:p w14:paraId="4B4640CD" w14:textId="77777777" w:rsidR="005E2A1C" w:rsidRPr="00011965" w:rsidRDefault="005E2A1C" w:rsidP="00011965">
                      <w:pPr>
                        <w:rPr>
                          <w:rFonts w:ascii="Times New Roman" w:hAnsi="Times New Roman" w:cs="Times New Roman"/>
                          <w:sz w:val="24"/>
                          <w:szCs w:val="24"/>
                        </w:rPr>
                      </w:pPr>
                      <w:r w:rsidRPr="00011965">
                        <w:rPr>
                          <w:rFonts w:ascii="Times New Roman" w:hAnsi="Times New Roman" w:cs="Times New Roman"/>
                          <w:sz w:val="24"/>
                          <w:szCs w:val="24"/>
                        </w:rPr>
                        <w:t>main menu</w:t>
                      </w:r>
                    </w:p>
                  </w:txbxContent>
                </v:textbox>
              </v:shape>
            </w:pict>
          </mc:Fallback>
        </mc:AlternateContent>
      </w:r>
    </w:p>
    <w:p w14:paraId="6B12B93F" w14:textId="29C5AA2C" w:rsidR="00011965" w:rsidRDefault="00011965" w:rsidP="00011965">
      <w:pPr>
        <w:rPr>
          <w:rFonts w:ascii="Times New Roman" w:hAnsi="Times New Roman" w:cs="Times New Roman"/>
          <w:sz w:val="24"/>
          <w:szCs w:val="24"/>
        </w:rPr>
      </w:pPr>
    </w:p>
    <w:p w14:paraId="32A46DC3" w14:textId="2EAAF476" w:rsidR="00011965" w:rsidRDefault="00FE2915" w:rsidP="000119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36096" behindDoc="0" locked="0" layoutInCell="1" allowOverlap="1" wp14:anchorId="373E7AFC" wp14:editId="6782DE54">
                <wp:simplePos x="0" y="0"/>
                <wp:positionH relativeFrom="column">
                  <wp:posOffset>2846070</wp:posOffset>
                </wp:positionH>
                <wp:positionV relativeFrom="paragraph">
                  <wp:posOffset>111125</wp:posOffset>
                </wp:positionV>
                <wp:extent cx="2074545" cy="381000"/>
                <wp:effectExtent l="0" t="0" r="20955" b="19050"/>
                <wp:wrapNone/>
                <wp:docPr id="447" name="Straight Connector 447"/>
                <wp:cNvGraphicFramePr/>
                <a:graphic xmlns:a="http://schemas.openxmlformats.org/drawingml/2006/main">
                  <a:graphicData uri="http://schemas.microsoft.com/office/word/2010/wordprocessingShape">
                    <wps:wsp>
                      <wps:cNvCnPr/>
                      <wps:spPr>
                        <a:xfrm flipH="1" flipV="1">
                          <a:off x="0" y="0"/>
                          <a:ext cx="2074545" cy="381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DAF58B" id="Straight Connector 447" o:spid="_x0000_s1026" style="position:absolute;flip:x 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1pt,8.75pt" to="387.4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" strokecolor="black [3213]" strokeweight="1pt">
                <v:stroke joinstyle="miter"/>
              </v:line>
            </w:pict>
          </mc:Fallback>
        </mc:AlternateContent>
      </w:r>
      <w:r w:rsidR="00515D0A">
        <w:rPr>
          <w:rFonts w:ascii="Times New Roman" w:hAnsi="Times New Roman" w:cs="Times New Roman"/>
          <w:noProof/>
          <w:sz w:val="24"/>
          <w:szCs w:val="24"/>
        </w:rPr>
        <mc:AlternateContent>
          <mc:Choice Requires="wps">
            <w:drawing>
              <wp:anchor distT="0" distB="0" distL="114300" distR="114300" simplePos="0" relativeHeight="252042240" behindDoc="0" locked="0" layoutInCell="1" allowOverlap="1" wp14:anchorId="228EEB4A" wp14:editId="746206F6">
                <wp:simplePos x="0" y="0"/>
                <wp:positionH relativeFrom="column">
                  <wp:posOffset>1828800</wp:posOffset>
                </wp:positionH>
                <wp:positionV relativeFrom="paragraph">
                  <wp:posOffset>111290</wp:posOffset>
                </wp:positionV>
                <wp:extent cx="1017767" cy="365069"/>
                <wp:effectExtent l="0" t="0" r="30480" b="35560"/>
                <wp:wrapNone/>
                <wp:docPr id="450" name="Straight Connector 450"/>
                <wp:cNvGraphicFramePr/>
                <a:graphic xmlns:a="http://schemas.openxmlformats.org/drawingml/2006/main">
                  <a:graphicData uri="http://schemas.microsoft.com/office/word/2010/wordprocessingShape">
                    <wps:wsp>
                      <wps:cNvCnPr/>
                      <wps:spPr>
                        <a:xfrm flipV="1">
                          <a:off x="0" y="0"/>
                          <a:ext cx="1017767" cy="36506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D36CC" id="Straight Connector 450" o:spid="_x0000_s1026" style="position:absolute;flip:y;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8.75pt" to="224.1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" strokecolor="black [3213]" strokeweight="1pt">
                <v:stroke joinstyle="miter"/>
              </v:line>
            </w:pict>
          </mc:Fallback>
        </mc:AlternateContent>
      </w:r>
      <w:r w:rsidR="00515D0A">
        <w:rPr>
          <w:rFonts w:ascii="Times New Roman" w:hAnsi="Times New Roman" w:cs="Times New Roman"/>
          <w:noProof/>
          <w:sz w:val="24"/>
          <w:szCs w:val="24"/>
        </w:rPr>
        <mc:AlternateContent>
          <mc:Choice Requires="wps">
            <w:drawing>
              <wp:anchor distT="0" distB="0" distL="114300" distR="114300" simplePos="0" relativeHeight="252040192" behindDoc="0" locked="0" layoutInCell="1" allowOverlap="1" wp14:anchorId="40EA80DF" wp14:editId="4EC4DD0F">
                <wp:simplePos x="0" y="0"/>
                <wp:positionH relativeFrom="column">
                  <wp:posOffset>2846567</wp:posOffset>
                </wp:positionH>
                <wp:positionV relativeFrom="paragraph">
                  <wp:posOffset>111290</wp:posOffset>
                </wp:positionV>
                <wp:extent cx="1025773" cy="381579"/>
                <wp:effectExtent l="0" t="0" r="22225" b="19050"/>
                <wp:wrapNone/>
                <wp:docPr id="449" name="Straight Connector 449"/>
                <wp:cNvGraphicFramePr/>
                <a:graphic xmlns:a="http://schemas.openxmlformats.org/drawingml/2006/main">
                  <a:graphicData uri="http://schemas.microsoft.com/office/word/2010/wordprocessingShape">
                    <wps:wsp>
                      <wps:cNvCnPr/>
                      <wps:spPr>
                        <a:xfrm flipH="1" flipV="1">
                          <a:off x="0" y="0"/>
                          <a:ext cx="1025773" cy="38157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FE873" id="Straight Connector 449" o:spid="_x0000_s1026" style="position:absolute;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15pt,8.75pt" to="304.9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" strokecolor="black [3213]" strokeweight="1pt">
                <v:stroke joinstyle="miter"/>
              </v:line>
            </w:pict>
          </mc:Fallback>
        </mc:AlternateContent>
      </w:r>
      <w:r w:rsidR="00515D0A">
        <w:rPr>
          <w:rFonts w:ascii="Times New Roman" w:hAnsi="Times New Roman" w:cs="Times New Roman"/>
          <w:noProof/>
          <w:sz w:val="24"/>
          <w:szCs w:val="24"/>
        </w:rPr>
        <mc:AlternateContent>
          <mc:Choice Requires="wps">
            <w:drawing>
              <wp:anchor distT="0" distB="0" distL="114300" distR="114300" simplePos="0" relativeHeight="252038144" behindDoc="0" locked="0" layoutInCell="1" allowOverlap="1" wp14:anchorId="1F5DAB09" wp14:editId="5FE832F4">
                <wp:simplePos x="0" y="0"/>
                <wp:positionH relativeFrom="column">
                  <wp:posOffset>2838616</wp:posOffset>
                </wp:positionH>
                <wp:positionV relativeFrom="paragraph">
                  <wp:posOffset>111290</wp:posOffset>
                </wp:positionV>
                <wp:extent cx="0" cy="365180"/>
                <wp:effectExtent l="0" t="0" r="38100" b="15875"/>
                <wp:wrapNone/>
                <wp:docPr id="448" name="Straight Connector 448"/>
                <wp:cNvGraphicFramePr/>
                <a:graphic xmlns:a="http://schemas.openxmlformats.org/drawingml/2006/main">
                  <a:graphicData uri="http://schemas.microsoft.com/office/word/2010/wordprocessingShape">
                    <wps:wsp>
                      <wps:cNvCnPr/>
                      <wps:spPr>
                        <a:xfrm flipV="1">
                          <a:off x="0" y="0"/>
                          <a:ext cx="0" cy="3651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D9FB7A" id="Straight Connector 448" o:spid="_x0000_s1026" style="position:absolute;flip: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8.75pt" to="223.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" strokecolor="black [3213]" strokeweight="1pt">
                <v:stroke joinstyle="miter"/>
              </v:line>
            </w:pict>
          </mc:Fallback>
        </mc:AlternateContent>
      </w:r>
      <w:r w:rsidR="00515D0A">
        <w:rPr>
          <w:rFonts w:ascii="Times New Roman" w:hAnsi="Times New Roman" w:cs="Times New Roman"/>
          <w:noProof/>
          <w:sz w:val="24"/>
          <w:szCs w:val="24"/>
        </w:rPr>
        <mc:AlternateContent>
          <mc:Choice Requires="wps">
            <w:drawing>
              <wp:anchor distT="0" distB="0" distL="114300" distR="114300" simplePos="0" relativeHeight="252034048" behindDoc="0" locked="0" layoutInCell="1" allowOverlap="1" wp14:anchorId="776A4328" wp14:editId="054274C8">
                <wp:simplePos x="0" y="0"/>
                <wp:positionH relativeFrom="column">
                  <wp:posOffset>755373</wp:posOffset>
                </wp:positionH>
                <wp:positionV relativeFrom="paragraph">
                  <wp:posOffset>111291</wp:posOffset>
                </wp:positionV>
                <wp:extent cx="2091193" cy="365760"/>
                <wp:effectExtent l="0" t="0" r="23495" b="34290"/>
                <wp:wrapNone/>
                <wp:docPr id="446" name="Straight Connector 446"/>
                <wp:cNvGraphicFramePr/>
                <a:graphic xmlns:a="http://schemas.openxmlformats.org/drawingml/2006/main">
                  <a:graphicData uri="http://schemas.microsoft.com/office/word/2010/wordprocessingShape">
                    <wps:wsp>
                      <wps:cNvCnPr/>
                      <wps:spPr>
                        <a:xfrm flipV="1">
                          <a:off x="0" y="0"/>
                          <a:ext cx="2091193" cy="3657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18A89A" id="Straight Connector 446" o:spid="_x0000_s1026" style="position:absolute;flip:y;z-index:252034048;visibility:visible;mso-wrap-style:square;mso-wrap-distance-left:9pt;mso-wrap-distance-top:0;mso-wrap-distance-right:9pt;mso-wrap-distance-bottom:0;mso-position-horizontal:absolute;mso-position-horizontal-relative:text;mso-position-vertical:absolute;mso-position-vertical-relative:text" from="59.5pt,8.75pt" to="224.1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" strokecolor="black [3213]" strokeweight="1pt">
                <v:stroke joinstyle="miter"/>
              </v:line>
            </w:pict>
          </mc:Fallback>
        </mc:AlternateContent>
      </w:r>
    </w:p>
    <w:p w14:paraId="2F7AC8BE" w14:textId="61D6BE19" w:rsidR="00011965" w:rsidRDefault="00011965" w:rsidP="00011965">
      <w:pPr>
        <w:rPr>
          <w:rFonts w:ascii="Times New Roman" w:hAnsi="Times New Roman" w:cs="Times New Roman"/>
          <w:sz w:val="24"/>
          <w:szCs w:val="24"/>
        </w:rPr>
      </w:pPr>
    </w:p>
    <w:p w14:paraId="3E243C36" w14:textId="6CDE6F04" w:rsidR="00011965" w:rsidRDefault="00536F83" w:rsidP="000119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94112" behindDoc="0" locked="0" layoutInCell="1" allowOverlap="1" wp14:anchorId="2768B335" wp14:editId="6186CC29">
                <wp:simplePos x="0" y="0"/>
                <wp:positionH relativeFrom="column">
                  <wp:posOffset>0</wp:posOffset>
                </wp:positionH>
                <wp:positionV relativeFrom="paragraph">
                  <wp:posOffset>31116</wp:posOffset>
                </wp:positionV>
                <wp:extent cx="5732145" cy="1280160"/>
                <wp:effectExtent l="0" t="0" r="20955" b="15240"/>
                <wp:wrapNone/>
                <wp:docPr id="428" name="Rectangle 428"/>
                <wp:cNvGraphicFramePr/>
                <a:graphic xmlns:a="http://schemas.openxmlformats.org/drawingml/2006/main">
                  <a:graphicData uri="http://schemas.microsoft.com/office/word/2010/wordprocessingShape">
                    <wps:wsp>
                      <wps:cNvSpPr/>
                      <wps:spPr>
                        <a:xfrm>
                          <a:off x="0" y="0"/>
                          <a:ext cx="5732145" cy="1280160"/>
                        </a:xfrm>
                        <a:prstGeom prst="rect">
                          <a:avLst/>
                        </a:prstGeom>
                        <a:solidFill>
                          <a:schemeClr val="bg1">
                            <a:lumMod val="8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4D254A" id="Rectangle 428" o:spid="_x0000_s1026" style="position:absolute;margin-left:0;margin-top:2.45pt;width:451.35pt;height:100.8pt;z-index:25199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" fillcolor="#d8d8d8 [2732]" strokecolor="black [3213]" strokeweight="1.2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72960" behindDoc="0" locked="0" layoutInCell="1" allowOverlap="1" wp14:anchorId="09A99751" wp14:editId="0B5320E2">
                <wp:simplePos x="0" y="0"/>
                <wp:positionH relativeFrom="column">
                  <wp:posOffset>325552</wp:posOffset>
                </wp:positionH>
                <wp:positionV relativeFrom="paragraph">
                  <wp:posOffset>126574</wp:posOffset>
                </wp:positionV>
                <wp:extent cx="890270" cy="309245"/>
                <wp:effectExtent l="0" t="0" r="24130" b="14605"/>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309245"/>
                        </a:xfrm>
                        <a:prstGeom prst="rect">
                          <a:avLst/>
                        </a:prstGeom>
                        <a:solidFill>
                          <a:srgbClr val="FFFFFF"/>
                        </a:solidFill>
                        <a:ln w="9525">
                          <a:solidFill>
                            <a:srgbClr val="000000"/>
                          </a:solidFill>
                          <a:miter lim="800000"/>
                          <a:headEnd/>
                          <a:tailEnd/>
                        </a:ln>
                      </wps:spPr>
                      <wps:txbx>
                        <w:txbxContent>
                          <w:p w14:paraId="4C623DE4" w14:textId="77777777" w:rsidR="005E2A1C" w:rsidRPr="00011965" w:rsidRDefault="005E2A1C" w:rsidP="00011965">
                            <w:pPr>
                              <w:rPr>
                                <w:rFonts w:ascii="Times New Roman" w:hAnsi="Times New Roman" w:cs="Times New Roman"/>
                                <w:sz w:val="24"/>
                                <w:szCs w:val="24"/>
                              </w:rPr>
                            </w:pPr>
                            <w:r>
                              <w:rPr>
                                <w:rFonts w:ascii="Times New Roman" w:hAnsi="Times New Roman" w:cs="Times New Roman"/>
                                <w:sz w:val="24"/>
                                <w:szCs w:val="24"/>
                              </w:rPr>
                              <w:t>sub-</w:t>
                            </w:r>
                            <w:r w:rsidRPr="00011965">
                              <w:rPr>
                                <w:rFonts w:ascii="Times New Roman" w:hAnsi="Times New Roman" w:cs="Times New Roman"/>
                                <w:sz w:val="24"/>
                                <w:szCs w:val="24"/>
                              </w:rPr>
                              <w:t>menu</w:t>
                            </w:r>
                          </w:p>
                        </w:txbxContent>
                      </wps:txbx>
                      <wps:bodyPr rot="0" vert="horz" wrap="square" lIns="91440" tIns="45720" rIns="91440" bIns="45720" anchor="t" anchorCtr="0">
                        <a:noAutofit/>
                      </wps:bodyPr>
                    </wps:wsp>
                  </a:graphicData>
                </a:graphic>
              </wp:anchor>
            </w:drawing>
          </mc:Choice>
          <mc:Fallback>
            <w:pict>
              <v:shape w14:anchorId="09A99751" id="_x0000_s1161" type="#_x0000_t202" style="position:absolute;margin-left:25.65pt;margin-top:9.95pt;width:70.1pt;height:24.35pt;z-index:25207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">
                <v:textbox>
                  <w:txbxContent>
                    <w:p w14:paraId="4C623DE4" w14:textId="77777777" w:rsidR="005E2A1C" w:rsidRPr="00011965" w:rsidRDefault="005E2A1C" w:rsidP="00011965">
                      <w:pPr>
                        <w:rPr>
                          <w:rFonts w:ascii="Times New Roman" w:hAnsi="Times New Roman" w:cs="Times New Roman"/>
                          <w:sz w:val="24"/>
                          <w:szCs w:val="24"/>
                        </w:rPr>
                      </w:pPr>
                      <w:r>
                        <w:rPr>
                          <w:rFonts w:ascii="Times New Roman" w:hAnsi="Times New Roman" w:cs="Times New Roman"/>
                          <w:sz w:val="24"/>
                          <w:szCs w:val="24"/>
                        </w:rPr>
                        <w:t>sub-</w:t>
                      </w:r>
                      <w:r w:rsidRPr="00011965">
                        <w:rPr>
                          <w:rFonts w:ascii="Times New Roman" w:hAnsi="Times New Roman" w:cs="Times New Roman"/>
                          <w:sz w:val="24"/>
                          <w:szCs w:val="24"/>
                        </w:rPr>
                        <w:t>menu</w:t>
                      </w:r>
                    </w:p>
                  </w:txbxContent>
                </v:textbox>
              </v:shape>
            </w:pict>
          </mc:Fallback>
        </mc:AlternateContent>
      </w:r>
      <w:r w:rsidR="00011965">
        <w:rPr>
          <w:noProof/>
        </w:rPr>
        <mc:AlternateContent>
          <mc:Choice Requires="wps">
            <w:drawing>
              <wp:anchor distT="0" distB="0" distL="114300" distR="114300" simplePos="0" relativeHeight="251997184" behindDoc="0" locked="0" layoutInCell="1" allowOverlap="1" wp14:anchorId="70B2802F" wp14:editId="0F21255E">
                <wp:simplePos x="0" y="0"/>
                <wp:positionH relativeFrom="column">
                  <wp:posOffset>1365885</wp:posOffset>
                </wp:positionH>
                <wp:positionV relativeFrom="paragraph">
                  <wp:posOffset>134620</wp:posOffset>
                </wp:positionV>
                <wp:extent cx="890270" cy="301625"/>
                <wp:effectExtent l="0" t="0" r="24130" b="22225"/>
                <wp:wrapSquare wrapText="bothSides"/>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301625"/>
                        </a:xfrm>
                        <a:prstGeom prst="rect">
                          <a:avLst/>
                        </a:prstGeom>
                        <a:solidFill>
                          <a:srgbClr val="FFFFFF"/>
                        </a:solidFill>
                        <a:ln w="9525">
                          <a:solidFill>
                            <a:srgbClr val="000000"/>
                          </a:solidFill>
                          <a:miter lim="800000"/>
                          <a:headEnd/>
                          <a:tailEnd/>
                        </a:ln>
                      </wps:spPr>
                      <wps:txbx>
                        <w:txbxContent>
                          <w:p w14:paraId="6FED3036" w14:textId="77777777" w:rsidR="005E2A1C" w:rsidRPr="00011965" w:rsidRDefault="005E2A1C" w:rsidP="00011965">
                            <w:pPr>
                              <w:rPr>
                                <w:rFonts w:ascii="Times New Roman" w:hAnsi="Times New Roman" w:cs="Times New Roman"/>
                                <w:sz w:val="24"/>
                                <w:szCs w:val="24"/>
                              </w:rPr>
                            </w:pPr>
                            <w:r>
                              <w:rPr>
                                <w:rFonts w:ascii="Times New Roman" w:hAnsi="Times New Roman" w:cs="Times New Roman"/>
                                <w:sz w:val="24"/>
                                <w:szCs w:val="24"/>
                              </w:rPr>
                              <w:t>sub-</w:t>
                            </w:r>
                            <w:r w:rsidRPr="00011965">
                              <w:rPr>
                                <w:rFonts w:ascii="Times New Roman" w:hAnsi="Times New Roman" w:cs="Times New Roman"/>
                                <w:sz w:val="24"/>
                                <w:szCs w:val="24"/>
                              </w:rPr>
                              <w:t>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B2802F" id="_x0000_s1162" type="#_x0000_t202" style="position:absolute;margin-left:107.55pt;margin-top:10.6pt;width:70.1pt;height:23.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">
                <v:textbox>
                  <w:txbxContent>
                    <w:p w14:paraId="6FED3036" w14:textId="77777777" w:rsidR="005E2A1C" w:rsidRPr="00011965" w:rsidRDefault="005E2A1C" w:rsidP="00011965">
                      <w:pPr>
                        <w:rPr>
                          <w:rFonts w:ascii="Times New Roman" w:hAnsi="Times New Roman" w:cs="Times New Roman"/>
                          <w:sz w:val="24"/>
                          <w:szCs w:val="24"/>
                        </w:rPr>
                      </w:pPr>
                      <w:r>
                        <w:rPr>
                          <w:rFonts w:ascii="Times New Roman" w:hAnsi="Times New Roman" w:cs="Times New Roman"/>
                          <w:sz w:val="24"/>
                          <w:szCs w:val="24"/>
                        </w:rPr>
                        <w:t>sub-</w:t>
                      </w:r>
                      <w:r w:rsidRPr="00011965">
                        <w:rPr>
                          <w:rFonts w:ascii="Times New Roman" w:hAnsi="Times New Roman" w:cs="Times New Roman"/>
                          <w:sz w:val="24"/>
                          <w:szCs w:val="24"/>
                        </w:rPr>
                        <w:t>menu</w:t>
                      </w:r>
                    </w:p>
                  </w:txbxContent>
                </v:textbox>
                <w10:wrap type="square"/>
              </v:shape>
            </w:pict>
          </mc:Fallback>
        </mc:AlternateContent>
      </w:r>
      <w:r w:rsidR="00011965">
        <w:rPr>
          <w:noProof/>
        </w:rPr>
        <mc:AlternateContent>
          <mc:Choice Requires="wps">
            <w:drawing>
              <wp:anchor distT="0" distB="0" distL="114300" distR="114300" simplePos="0" relativeHeight="251998208" behindDoc="0" locked="0" layoutInCell="1" allowOverlap="1" wp14:anchorId="2FEA11A4" wp14:editId="05A34185">
                <wp:simplePos x="0" y="0"/>
                <wp:positionH relativeFrom="column">
                  <wp:posOffset>2407920</wp:posOffset>
                </wp:positionH>
                <wp:positionV relativeFrom="paragraph">
                  <wp:posOffset>134620</wp:posOffset>
                </wp:positionV>
                <wp:extent cx="890270" cy="301625"/>
                <wp:effectExtent l="0" t="0" r="24130" b="22225"/>
                <wp:wrapSquare wrapText="bothSides"/>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301625"/>
                        </a:xfrm>
                        <a:prstGeom prst="rect">
                          <a:avLst/>
                        </a:prstGeom>
                        <a:solidFill>
                          <a:srgbClr val="FFFFFF"/>
                        </a:solidFill>
                        <a:ln w="9525">
                          <a:solidFill>
                            <a:srgbClr val="000000"/>
                          </a:solidFill>
                          <a:miter lim="800000"/>
                          <a:headEnd/>
                          <a:tailEnd/>
                        </a:ln>
                      </wps:spPr>
                      <wps:txbx>
                        <w:txbxContent>
                          <w:p w14:paraId="795F8665" w14:textId="77777777" w:rsidR="005E2A1C" w:rsidRPr="00011965" w:rsidRDefault="005E2A1C" w:rsidP="00011965">
                            <w:pPr>
                              <w:rPr>
                                <w:rFonts w:ascii="Times New Roman" w:hAnsi="Times New Roman" w:cs="Times New Roman"/>
                                <w:sz w:val="24"/>
                                <w:szCs w:val="24"/>
                              </w:rPr>
                            </w:pPr>
                            <w:r>
                              <w:rPr>
                                <w:rFonts w:ascii="Times New Roman" w:hAnsi="Times New Roman" w:cs="Times New Roman"/>
                                <w:sz w:val="24"/>
                                <w:szCs w:val="24"/>
                              </w:rPr>
                              <w:t>sub-</w:t>
                            </w:r>
                            <w:r w:rsidRPr="00011965">
                              <w:rPr>
                                <w:rFonts w:ascii="Times New Roman" w:hAnsi="Times New Roman" w:cs="Times New Roman"/>
                                <w:sz w:val="24"/>
                                <w:szCs w:val="24"/>
                              </w:rPr>
                              <w:t>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A11A4" id="_x0000_s1163" type="#_x0000_t202" style="position:absolute;margin-left:189.6pt;margin-top:10.6pt;width:70.1pt;height:23.7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">
                <v:textbox>
                  <w:txbxContent>
                    <w:p w14:paraId="795F8665" w14:textId="77777777" w:rsidR="005E2A1C" w:rsidRPr="00011965" w:rsidRDefault="005E2A1C" w:rsidP="00011965">
                      <w:pPr>
                        <w:rPr>
                          <w:rFonts w:ascii="Times New Roman" w:hAnsi="Times New Roman" w:cs="Times New Roman"/>
                          <w:sz w:val="24"/>
                          <w:szCs w:val="24"/>
                        </w:rPr>
                      </w:pPr>
                      <w:r>
                        <w:rPr>
                          <w:rFonts w:ascii="Times New Roman" w:hAnsi="Times New Roman" w:cs="Times New Roman"/>
                          <w:sz w:val="24"/>
                          <w:szCs w:val="24"/>
                        </w:rPr>
                        <w:t>sub-</w:t>
                      </w:r>
                      <w:r w:rsidRPr="00011965">
                        <w:rPr>
                          <w:rFonts w:ascii="Times New Roman" w:hAnsi="Times New Roman" w:cs="Times New Roman"/>
                          <w:sz w:val="24"/>
                          <w:szCs w:val="24"/>
                        </w:rPr>
                        <w:t>menu</w:t>
                      </w:r>
                    </w:p>
                  </w:txbxContent>
                </v:textbox>
                <w10:wrap type="square"/>
              </v:shape>
            </w:pict>
          </mc:Fallback>
        </mc:AlternateContent>
      </w:r>
      <w:r w:rsidR="00011965">
        <w:rPr>
          <w:noProof/>
        </w:rPr>
        <mc:AlternateContent>
          <mc:Choice Requires="wps">
            <w:drawing>
              <wp:anchor distT="0" distB="0" distL="114300" distR="114300" simplePos="0" relativeHeight="251999232" behindDoc="0" locked="0" layoutInCell="1" allowOverlap="1" wp14:anchorId="2188746F" wp14:editId="631551E6">
                <wp:simplePos x="0" y="0"/>
                <wp:positionH relativeFrom="column">
                  <wp:posOffset>3439795</wp:posOffset>
                </wp:positionH>
                <wp:positionV relativeFrom="paragraph">
                  <wp:posOffset>142875</wp:posOffset>
                </wp:positionV>
                <wp:extent cx="890270" cy="294005"/>
                <wp:effectExtent l="0" t="0" r="24130" b="10795"/>
                <wp:wrapSquare wrapText="bothSides"/>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294005"/>
                        </a:xfrm>
                        <a:prstGeom prst="rect">
                          <a:avLst/>
                        </a:prstGeom>
                        <a:solidFill>
                          <a:srgbClr val="FFFFFF"/>
                        </a:solidFill>
                        <a:ln w="9525">
                          <a:solidFill>
                            <a:srgbClr val="000000"/>
                          </a:solidFill>
                          <a:miter lim="800000"/>
                          <a:headEnd/>
                          <a:tailEnd/>
                        </a:ln>
                      </wps:spPr>
                      <wps:txbx>
                        <w:txbxContent>
                          <w:p w14:paraId="60B3B76B" w14:textId="77777777" w:rsidR="005E2A1C" w:rsidRPr="00011965" w:rsidRDefault="005E2A1C" w:rsidP="00011965">
                            <w:pPr>
                              <w:rPr>
                                <w:rFonts w:ascii="Times New Roman" w:hAnsi="Times New Roman" w:cs="Times New Roman"/>
                                <w:sz w:val="24"/>
                                <w:szCs w:val="24"/>
                              </w:rPr>
                            </w:pPr>
                            <w:r>
                              <w:rPr>
                                <w:rFonts w:ascii="Times New Roman" w:hAnsi="Times New Roman" w:cs="Times New Roman"/>
                                <w:sz w:val="24"/>
                                <w:szCs w:val="24"/>
                              </w:rPr>
                              <w:t>sub-</w:t>
                            </w:r>
                            <w:r w:rsidRPr="00011965">
                              <w:rPr>
                                <w:rFonts w:ascii="Times New Roman" w:hAnsi="Times New Roman" w:cs="Times New Roman"/>
                                <w:sz w:val="24"/>
                                <w:szCs w:val="24"/>
                              </w:rPr>
                              <w:t>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8746F" id="_x0000_s1164" type="#_x0000_t202" style="position:absolute;margin-left:270.85pt;margin-top:11.25pt;width:70.1pt;height:23.1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OyZJwIAAE4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">
                <v:textbox>
                  <w:txbxContent>
                    <w:p w14:paraId="60B3B76B" w14:textId="77777777" w:rsidR="005E2A1C" w:rsidRPr="00011965" w:rsidRDefault="005E2A1C" w:rsidP="00011965">
                      <w:pPr>
                        <w:rPr>
                          <w:rFonts w:ascii="Times New Roman" w:hAnsi="Times New Roman" w:cs="Times New Roman"/>
                          <w:sz w:val="24"/>
                          <w:szCs w:val="24"/>
                        </w:rPr>
                      </w:pPr>
                      <w:r>
                        <w:rPr>
                          <w:rFonts w:ascii="Times New Roman" w:hAnsi="Times New Roman" w:cs="Times New Roman"/>
                          <w:sz w:val="24"/>
                          <w:szCs w:val="24"/>
                        </w:rPr>
                        <w:t>sub-</w:t>
                      </w:r>
                      <w:r w:rsidRPr="00011965">
                        <w:rPr>
                          <w:rFonts w:ascii="Times New Roman" w:hAnsi="Times New Roman" w:cs="Times New Roman"/>
                          <w:sz w:val="24"/>
                          <w:szCs w:val="24"/>
                        </w:rPr>
                        <w:t>menu</w:t>
                      </w:r>
                    </w:p>
                  </w:txbxContent>
                </v:textbox>
                <w10:wrap type="square"/>
              </v:shape>
            </w:pict>
          </mc:Fallback>
        </mc:AlternateContent>
      </w:r>
      <w:r w:rsidR="00011965">
        <w:rPr>
          <w:noProof/>
        </w:rPr>
        <mc:AlternateContent>
          <mc:Choice Requires="wps">
            <w:drawing>
              <wp:anchor distT="0" distB="0" distL="114300" distR="114300" simplePos="0" relativeHeight="252000256" behindDoc="0" locked="0" layoutInCell="1" allowOverlap="1" wp14:anchorId="7054BB52" wp14:editId="3A76C45F">
                <wp:simplePos x="0" y="0"/>
                <wp:positionH relativeFrom="column">
                  <wp:posOffset>4480864</wp:posOffset>
                </wp:positionH>
                <wp:positionV relativeFrom="paragraph">
                  <wp:posOffset>142875</wp:posOffset>
                </wp:positionV>
                <wp:extent cx="890270" cy="294005"/>
                <wp:effectExtent l="0" t="0" r="24130" b="10795"/>
                <wp:wrapSquare wrapText="bothSides"/>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294005"/>
                        </a:xfrm>
                        <a:prstGeom prst="rect">
                          <a:avLst/>
                        </a:prstGeom>
                        <a:solidFill>
                          <a:srgbClr val="FFFFFF"/>
                        </a:solidFill>
                        <a:ln w="9525">
                          <a:solidFill>
                            <a:srgbClr val="000000"/>
                          </a:solidFill>
                          <a:miter lim="800000"/>
                          <a:headEnd/>
                          <a:tailEnd/>
                        </a:ln>
                      </wps:spPr>
                      <wps:txbx>
                        <w:txbxContent>
                          <w:p w14:paraId="69905EE8" w14:textId="77777777" w:rsidR="005E2A1C" w:rsidRPr="00011965" w:rsidRDefault="005E2A1C" w:rsidP="00011965">
                            <w:pPr>
                              <w:rPr>
                                <w:rFonts w:ascii="Times New Roman" w:hAnsi="Times New Roman" w:cs="Times New Roman"/>
                                <w:sz w:val="24"/>
                                <w:szCs w:val="24"/>
                              </w:rPr>
                            </w:pPr>
                            <w:r>
                              <w:rPr>
                                <w:rFonts w:ascii="Times New Roman" w:hAnsi="Times New Roman" w:cs="Times New Roman"/>
                                <w:sz w:val="24"/>
                                <w:szCs w:val="24"/>
                              </w:rPr>
                              <w:t>sub-</w:t>
                            </w:r>
                            <w:r w:rsidRPr="00011965">
                              <w:rPr>
                                <w:rFonts w:ascii="Times New Roman" w:hAnsi="Times New Roman" w:cs="Times New Roman"/>
                                <w:sz w:val="24"/>
                                <w:szCs w:val="24"/>
                              </w:rPr>
                              <w:t>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4BB52" id="_x0000_s1165" type="#_x0000_t202" style="position:absolute;margin-left:352.8pt;margin-top:11.25pt;width:70.1pt;height:23.1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">
                <v:textbox>
                  <w:txbxContent>
                    <w:p w14:paraId="69905EE8" w14:textId="77777777" w:rsidR="005E2A1C" w:rsidRPr="00011965" w:rsidRDefault="005E2A1C" w:rsidP="00011965">
                      <w:pPr>
                        <w:rPr>
                          <w:rFonts w:ascii="Times New Roman" w:hAnsi="Times New Roman" w:cs="Times New Roman"/>
                          <w:sz w:val="24"/>
                          <w:szCs w:val="24"/>
                        </w:rPr>
                      </w:pPr>
                      <w:r>
                        <w:rPr>
                          <w:rFonts w:ascii="Times New Roman" w:hAnsi="Times New Roman" w:cs="Times New Roman"/>
                          <w:sz w:val="24"/>
                          <w:szCs w:val="24"/>
                        </w:rPr>
                        <w:t>sub-</w:t>
                      </w:r>
                      <w:r w:rsidRPr="00011965">
                        <w:rPr>
                          <w:rFonts w:ascii="Times New Roman" w:hAnsi="Times New Roman" w:cs="Times New Roman"/>
                          <w:sz w:val="24"/>
                          <w:szCs w:val="24"/>
                        </w:rPr>
                        <w:t>menu</w:t>
                      </w:r>
                    </w:p>
                  </w:txbxContent>
                </v:textbox>
                <w10:wrap type="square"/>
              </v:shape>
            </w:pict>
          </mc:Fallback>
        </mc:AlternateContent>
      </w:r>
    </w:p>
    <w:p w14:paraId="5B1130C1" w14:textId="14570CEC" w:rsidR="00011965" w:rsidRDefault="00011965" w:rsidP="00011965">
      <w:pPr>
        <w:rPr>
          <w:rFonts w:ascii="Times New Roman" w:hAnsi="Times New Roman" w:cs="Times New Roman"/>
          <w:sz w:val="24"/>
          <w:szCs w:val="24"/>
        </w:rPr>
      </w:pPr>
    </w:p>
    <w:p w14:paraId="2F147199" w14:textId="3ED8F0AB" w:rsidR="00011965" w:rsidRDefault="00BA5A7B" w:rsidP="000119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18016" behindDoc="0" locked="0" layoutInCell="1" allowOverlap="1" wp14:anchorId="304125AB" wp14:editId="36C4B294">
                <wp:simplePos x="0" y="0"/>
                <wp:positionH relativeFrom="column">
                  <wp:posOffset>4574540</wp:posOffset>
                </wp:positionH>
                <wp:positionV relativeFrom="paragraph">
                  <wp:posOffset>81938</wp:posOffset>
                </wp:positionV>
                <wp:extent cx="0" cy="972205"/>
                <wp:effectExtent l="0" t="0" r="38100" b="37465"/>
                <wp:wrapNone/>
                <wp:docPr id="487" name="Straight Connector 487"/>
                <wp:cNvGraphicFramePr/>
                <a:graphic xmlns:a="http://schemas.openxmlformats.org/drawingml/2006/main">
                  <a:graphicData uri="http://schemas.microsoft.com/office/word/2010/wordprocessingShape">
                    <wps:wsp>
                      <wps:cNvCnPr/>
                      <wps:spPr>
                        <a:xfrm flipH="1">
                          <a:off x="0" y="0"/>
                          <a:ext cx="0" cy="9722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DAE98" id="Straight Connector 487" o:spid="_x0000_s1026" style="position:absolute;flip:x;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2pt,6.45pt" to="360.2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" strokecolor="black [3213]"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19040" behindDoc="0" locked="0" layoutInCell="1" allowOverlap="1" wp14:anchorId="5A382418" wp14:editId="3303B833">
                <wp:simplePos x="0" y="0"/>
                <wp:positionH relativeFrom="column">
                  <wp:posOffset>2174757</wp:posOffset>
                </wp:positionH>
                <wp:positionV relativeFrom="paragraph">
                  <wp:posOffset>90214</wp:posOffset>
                </wp:positionV>
                <wp:extent cx="0" cy="964026"/>
                <wp:effectExtent l="0" t="0" r="38100" b="26670"/>
                <wp:wrapNone/>
                <wp:docPr id="477" name="Straight Connector 477"/>
                <wp:cNvGraphicFramePr/>
                <a:graphic xmlns:a="http://schemas.openxmlformats.org/drawingml/2006/main">
                  <a:graphicData uri="http://schemas.microsoft.com/office/word/2010/wordprocessingShape">
                    <wps:wsp>
                      <wps:cNvCnPr/>
                      <wps:spPr>
                        <a:xfrm flipH="1">
                          <a:off x="0" y="0"/>
                          <a:ext cx="0" cy="9640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B1E77" id="Straight Connector 477" o:spid="_x0000_s1026" style="position:absolute;flip:x;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25pt,7.1pt" to="171.2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" strokecolor="black [3213]" strokeweight="1pt">
                <v:stroke joinstyle="miter"/>
              </v:line>
            </w:pict>
          </mc:Fallback>
        </mc:AlternateContent>
      </w:r>
      <w:r w:rsidR="00536F83">
        <w:rPr>
          <w:rFonts w:ascii="Times New Roman" w:hAnsi="Times New Roman" w:cs="Times New Roman"/>
          <w:noProof/>
          <w:sz w:val="24"/>
          <w:szCs w:val="24"/>
        </w:rPr>
        <mc:AlternateContent>
          <mc:Choice Requires="wps">
            <w:drawing>
              <wp:anchor distT="0" distB="0" distL="114300" distR="114300" simplePos="0" relativeHeight="252078080" behindDoc="0" locked="0" layoutInCell="1" allowOverlap="1" wp14:anchorId="0E4BD1FF" wp14:editId="30BE4D9A">
                <wp:simplePos x="0" y="0"/>
                <wp:positionH relativeFrom="column">
                  <wp:posOffset>203682</wp:posOffset>
                </wp:positionH>
                <wp:positionV relativeFrom="paragraph">
                  <wp:posOffset>87958</wp:posOffset>
                </wp:positionV>
                <wp:extent cx="500932" cy="134096"/>
                <wp:effectExtent l="0" t="0" r="13970" b="37465"/>
                <wp:wrapNone/>
                <wp:docPr id="451" name="Straight Connector 451"/>
                <wp:cNvGraphicFramePr/>
                <a:graphic xmlns:a="http://schemas.openxmlformats.org/drawingml/2006/main">
                  <a:graphicData uri="http://schemas.microsoft.com/office/word/2010/wordprocessingShape">
                    <wps:wsp>
                      <wps:cNvCnPr/>
                      <wps:spPr>
                        <a:xfrm flipH="1">
                          <a:off x="0" y="0"/>
                          <a:ext cx="500932" cy="13409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E25A849" id="Straight Connector 451" o:spid="_x0000_s1026" style="position:absolute;flip:x;z-index:252078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05pt,6.95pt" to="55.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" strokecolor="black [3213]" strokeweight="1pt">
                <v:stroke joinstyle="miter"/>
              </v:line>
            </w:pict>
          </mc:Fallback>
        </mc:AlternateContent>
      </w:r>
      <w:r w:rsidR="00536F83">
        <w:rPr>
          <w:rFonts w:ascii="Times New Roman" w:hAnsi="Times New Roman" w:cs="Times New Roman"/>
          <w:noProof/>
          <w:sz w:val="24"/>
          <w:szCs w:val="24"/>
        </w:rPr>
        <mc:AlternateContent>
          <mc:Choice Requires="wps">
            <w:drawing>
              <wp:anchor distT="0" distB="0" distL="114300" distR="114300" simplePos="0" relativeHeight="252079104" behindDoc="0" locked="0" layoutInCell="1" allowOverlap="1" wp14:anchorId="653C774C" wp14:editId="0FB3D4F4">
                <wp:simplePos x="0" y="0"/>
                <wp:positionH relativeFrom="column">
                  <wp:posOffset>516471</wp:posOffset>
                </wp:positionH>
                <wp:positionV relativeFrom="paragraph">
                  <wp:posOffset>87553</wp:posOffset>
                </wp:positionV>
                <wp:extent cx="190279" cy="139368"/>
                <wp:effectExtent l="0" t="0" r="19685" b="32385"/>
                <wp:wrapNone/>
                <wp:docPr id="452" name="Straight Connector 452"/>
                <wp:cNvGraphicFramePr/>
                <a:graphic xmlns:a="http://schemas.openxmlformats.org/drawingml/2006/main">
                  <a:graphicData uri="http://schemas.microsoft.com/office/word/2010/wordprocessingShape">
                    <wps:wsp>
                      <wps:cNvCnPr/>
                      <wps:spPr>
                        <a:xfrm flipH="1">
                          <a:off x="0" y="0"/>
                          <a:ext cx="190279" cy="13936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56BAAD" id="Straight Connector 452" o:spid="_x0000_s1026" style="position:absolute;flip:x;z-index:252079104;visibility:visible;mso-wrap-style:square;mso-wrap-distance-left:9pt;mso-wrap-distance-top:0;mso-wrap-distance-right:9pt;mso-wrap-distance-bottom:0;mso-position-horizontal:absolute;mso-position-horizontal-relative:text;mso-position-vertical:absolute;mso-position-vertical-relative:text" from="40.65pt,6.9pt" to="55.6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" strokecolor="black [3213]" strokeweight="1pt">
                <v:stroke joinstyle="miter"/>
              </v:line>
            </w:pict>
          </mc:Fallback>
        </mc:AlternateContent>
      </w:r>
      <w:r w:rsidR="00536F83">
        <w:rPr>
          <w:rFonts w:ascii="Times New Roman" w:hAnsi="Times New Roman" w:cs="Times New Roman"/>
          <w:noProof/>
          <w:sz w:val="24"/>
          <w:szCs w:val="24"/>
        </w:rPr>
        <mc:AlternateContent>
          <mc:Choice Requires="wps">
            <w:drawing>
              <wp:anchor distT="0" distB="0" distL="114300" distR="114300" simplePos="0" relativeHeight="252080128" behindDoc="0" locked="0" layoutInCell="1" allowOverlap="1" wp14:anchorId="665AAE13" wp14:editId="00FD5D7A">
                <wp:simplePos x="0" y="0"/>
                <wp:positionH relativeFrom="column">
                  <wp:posOffset>702366</wp:posOffset>
                </wp:positionH>
                <wp:positionV relativeFrom="paragraph">
                  <wp:posOffset>82529</wp:posOffset>
                </wp:positionV>
                <wp:extent cx="48494" cy="138589"/>
                <wp:effectExtent l="0" t="0" r="27940" b="33020"/>
                <wp:wrapNone/>
                <wp:docPr id="462" name="Straight Connector 462"/>
                <wp:cNvGraphicFramePr/>
                <a:graphic xmlns:a="http://schemas.openxmlformats.org/drawingml/2006/main">
                  <a:graphicData uri="http://schemas.microsoft.com/office/word/2010/wordprocessingShape">
                    <wps:wsp>
                      <wps:cNvCnPr/>
                      <wps:spPr>
                        <a:xfrm>
                          <a:off x="0" y="0"/>
                          <a:ext cx="48494" cy="13858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0EF263" id="Straight Connector 462" o:spid="_x0000_s1026" style="position:absolute;z-index:252080128;visibility:visible;mso-wrap-style:square;mso-wrap-distance-left:9pt;mso-wrap-distance-top:0;mso-wrap-distance-right:9pt;mso-wrap-distance-bottom:0;mso-position-horizontal:absolute;mso-position-horizontal-relative:text;mso-position-vertical:absolute;mso-position-vertical-relative:text" from="55.3pt,6.5pt" to="59.1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" strokecolor="black [3213]" strokeweight="1pt">
                <v:stroke joinstyle="miter"/>
              </v:line>
            </w:pict>
          </mc:Fallback>
        </mc:AlternateContent>
      </w:r>
      <w:r w:rsidR="00536F83">
        <w:rPr>
          <w:rFonts w:ascii="Times New Roman" w:hAnsi="Times New Roman" w:cs="Times New Roman"/>
          <w:noProof/>
          <w:sz w:val="24"/>
          <w:szCs w:val="24"/>
        </w:rPr>
        <mc:AlternateContent>
          <mc:Choice Requires="wps">
            <w:drawing>
              <wp:anchor distT="0" distB="0" distL="114300" distR="114300" simplePos="0" relativeHeight="252081152" behindDoc="0" locked="0" layoutInCell="1" allowOverlap="1" wp14:anchorId="10AB9C73" wp14:editId="12F7B3B7">
                <wp:simplePos x="0" y="0"/>
                <wp:positionH relativeFrom="column">
                  <wp:posOffset>702366</wp:posOffset>
                </wp:positionH>
                <wp:positionV relativeFrom="paragraph">
                  <wp:posOffset>87553</wp:posOffset>
                </wp:positionV>
                <wp:extent cx="343644" cy="135626"/>
                <wp:effectExtent l="0" t="0" r="37465" b="36195"/>
                <wp:wrapNone/>
                <wp:docPr id="464" name="Straight Connector 464"/>
                <wp:cNvGraphicFramePr/>
                <a:graphic xmlns:a="http://schemas.openxmlformats.org/drawingml/2006/main">
                  <a:graphicData uri="http://schemas.microsoft.com/office/word/2010/wordprocessingShape">
                    <wps:wsp>
                      <wps:cNvCnPr/>
                      <wps:spPr>
                        <a:xfrm>
                          <a:off x="0" y="0"/>
                          <a:ext cx="343644" cy="1356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8EEAD8" id="Straight Connector 464" o:spid="_x0000_s1026" style="position:absolute;z-index:252081152;visibility:visible;mso-wrap-style:square;mso-wrap-distance-left:9pt;mso-wrap-distance-top:0;mso-wrap-distance-right:9pt;mso-wrap-distance-bottom:0;mso-position-horizontal:absolute;mso-position-horizontal-relative:text;mso-position-vertical:absolute;mso-position-vertical-relative:text" from="55.3pt,6.9pt" to="82.3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" strokecolor="black [3213]" strokeweight="1pt">
                <v:stroke joinstyle="miter"/>
              </v:line>
            </w:pict>
          </mc:Fallback>
        </mc:AlternateContent>
      </w:r>
      <w:r w:rsidR="00536F83">
        <w:rPr>
          <w:rFonts w:ascii="Times New Roman" w:hAnsi="Times New Roman" w:cs="Times New Roman"/>
          <w:noProof/>
          <w:sz w:val="24"/>
          <w:szCs w:val="24"/>
        </w:rPr>
        <mc:AlternateContent>
          <mc:Choice Requires="wps">
            <w:drawing>
              <wp:anchor distT="0" distB="0" distL="114300" distR="114300" simplePos="0" relativeHeight="252058624" behindDoc="0" locked="0" layoutInCell="1" allowOverlap="1" wp14:anchorId="3787910B" wp14:editId="5E98F3DC">
                <wp:simplePos x="0" y="0"/>
                <wp:positionH relativeFrom="column">
                  <wp:posOffset>4889746</wp:posOffset>
                </wp:positionH>
                <wp:positionV relativeFrom="paragraph">
                  <wp:posOffset>90133</wp:posOffset>
                </wp:positionV>
                <wp:extent cx="220522" cy="142037"/>
                <wp:effectExtent l="0" t="0" r="27305" b="29845"/>
                <wp:wrapNone/>
                <wp:docPr id="458" name="Straight Connector 458"/>
                <wp:cNvGraphicFramePr/>
                <a:graphic xmlns:a="http://schemas.openxmlformats.org/drawingml/2006/main">
                  <a:graphicData uri="http://schemas.microsoft.com/office/word/2010/wordprocessingShape">
                    <wps:wsp>
                      <wps:cNvCnPr/>
                      <wps:spPr>
                        <a:xfrm>
                          <a:off x="0" y="0"/>
                          <a:ext cx="220522" cy="14203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71B78" id="Straight Connector 458"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7.1pt" to="402.3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" strokecolor="black [3213]" strokeweight="1pt">
                <v:stroke joinstyle="miter"/>
              </v:line>
            </w:pict>
          </mc:Fallback>
        </mc:AlternateContent>
      </w:r>
      <w:r w:rsidR="00536F83">
        <w:rPr>
          <w:rFonts w:ascii="Times New Roman" w:hAnsi="Times New Roman" w:cs="Times New Roman"/>
          <w:noProof/>
          <w:sz w:val="24"/>
          <w:szCs w:val="24"/>
        </w:rPr>
        <mc:AlternateContent>
          <mc:Choice Requires="wps">
            <w:drawing>
              <wp:anchor distT="0" distB="0" distL="114300" distR="114300" simplePos="0" relativeHeight="252083200" behindDoc="0" locked="0" layoutInCell="1" allowOverlap="1" wp14:anchorId="7D6926AE" wp14:editId="6CCBAC3A">
                <wp:simplePos x="0" y="0"/>
                <wp:positionH relativeFrom="column">
                  <wp:posOffset>4836587</wp:posOffset>
                </wp:positionH>
                <wp:positionV relativeFrom="paragraph">
                  <wp:posOffset>83073</wp:posOffset>
                </wp:positionV>
                <wp:extent cx="53158" cy="147828"/>
                <wp:effectExtent l="0" t="0" r="23495" b="24130"/>
                <wp:wrapNone/>
                <wp:docPr id="465" name="Straight Connector 465"/>
                <wp:cNvGraphicFramePr/>
                <a:graphic xmlns:a="http://schemas.openxmlformats.org/drawingml/2006/main">
                  <a:graphicData uri="http://schemas.microsoft.com/office/word/2010/wordprocessingShape">
                    <wps:wsp>
                      <wps:cNvCnPr/>
                      <wps:spPr>
                        <a:xfrm flipH="1">
                          <a:off x="0" y="0"/>
                          <a:ext cx="53158" cy="1478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C0F5BF" id="Straight Connector 465" o:spid="_x0000_s1026" style="position:absolute;flip:x;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85pt,6.55pt" to="385.0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" strokecolor="black [3213]" strokeweight="1pt">
                <v:stroke joinstyle="miter"/>
              </v:line>
            </w:pict>
          </mc:Fallback>
        </mc:AlternateContent>
      </w:r>
      <w:r w:rsidR="00536F83">
        <w:rPr>
          <w:rFonts w:ascii="Times New Roman" w:hAnsi="Times New Roman" w:cs="Times New Roman"/>
          <w:noProof/>
          <w:sz w:val="24"/>
          <w:szCs w:val="24"/>
        </w:rPr>
        <mc:AlternateContent>
          <mc:Choice Requires="wps">
            <w:drawing>
              <wp:anchor distT="0" distB="0" distL="114300" distR="114300" simplePos="0" relativeHeight="252052480" behindDoc="0" locked="0" layoutInCell="1" allowOverlap="1" wp14:anchorId="57765404" wp14:editId="1CA9418B">
                <wp:simplePos x="0" y="0"/>
                <wp:positionH relativeFrom="column">
                  <wp:posOffset>3649185</wp:posOffset>
                </wp:positionH>
                <wp:positionV relativeFrom="paragraph">
                  <wp:posOffset>92916</wp:posOffset>
                </wp:positionV>
                <wp:extent cx="223322" cy="131286"/>
                <wp:effectExtent l="0" t="0" r="24765" b="21590"/>
                <wp:wrapNone/>
                <wp:docPr id="455" name="Straight Connector 455"/>
                <wp:cNvGraphicFramePr/>
                <a:graphic xmlns:a="http://schemas.openxmlformats.org/drawingml/2006/main">
                  <a:graphicData uri="http://schemas.microsoft.com/office/word/2010/wordprocessingShape">
                    <wps:wsp>
                      <wps:cNvCnPr/>
                      <wps:spPr>
                        <a:xfrm flipH="1">
                          <a:off x="0" y="0"/>
                          <a:ext cx="223322" cy="13128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EE7BE" id="Straight Connector 455" o:spid="_x0000_s1026" style="position:absolute;flip:x;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35pt,7.3pt" to="304.9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" strokecolor="black [3213]" strokeweight="1pt">
                <v:stroke joinstyle="miter"/>
              </v:line>
            </w:pict>
          </mc:Fallback>
        </mc:AlternateContent>
      </w:r>
      <w:r w:rsidR="00536F83">
        <w:rPr>
          <w:rFonts w:ascii="Times New Roman" w:hAnsi="Times New Roman" w:cs="Times New Roman"/>
          <w:noProof/>
          <w:sz w:val="24"/>
          <w:szCs w:val="24"/>
        </w:rPr>
        <mc:AlternateContent>
          <mc:Choice Requires="wps">
            <w:drawing>
              <wp:anchor distT="0" distB="0" distL="114300" distR="114300" simplePos="0" relativeHeight="252050432" behindDoc="0" locked="0" layoutInCell="1" allowOverlap="1" wp14:anchorId="3B037D78" wp14:editId="24442B45">
                <wp:simplePos x="0" y="0"/>
                <wp:positionH relativeFrom="column">
                  <wp:posOffset>2535636</wp:posOffset>
                </wp:positionH>
                <wp:positionV relativeFrom="paragraph">
                  <wp:posOffset>86796</wp:posOffset>
                </wp:positionV>
                <wp:extent cx="319759" cy="145026"/>
                <wp:effectExtent l="0" t="0" r="23495" b="26670"/>
                <wp:wrapNone/>
                <wp:docPr id="454" name="Straight Connector 454"/>
                <wp:cNvGraphicFramePr/>
                <a:graphic xmlns:a="http://schemas.openxmlformats.org/drawingml/2006/main">
                  <a:graphicData uri="http://schemas.microsoft.com/office/word/2010/wordprocessingShape">
                    <wps:wsp>
                      <wps:cNvCnPr/>
                      <wps:spPr>
                        <a:xfrm flipH="1">
                          <a:off x="0" y="0"/>
                          <a:ext cx="319759" cy="1450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8248BE" id="Straight Connector 454" o:spid="_x0000_s1026" style="position:absolute;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65pt,6.85pt" to="224.8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" strokecolor="black [3213]" strokeweight="1pt">
                <v:stroke joinstyle="miter"/>
              </v:line>
            </w:pict>
          </mc:Fallback>
        </mc:AlternateContent>
      </w:r>
      <w:r w:rsidR="00536F83">
        <w:rPr>
          <w:rFonts w:ascii="Times New Roman" w:hAnsi="Times New Roman" w:cs="Times New Roman"/>
          <w:noProof/>
          <w:sz w:val="24"/>
          <w:szCs w:val="24"/>
        </w:rPr>
        <mc:AlternateContent>
          <mc:Choice Requires="wps">
            <w:drawing>
              <wp:anchor distT="0" distB="0" distL="114300" distR="114300" simplePos="0" relativeHeight="252060672" behindDoc="0" locked="0" layoutInCell="1" allowOverlap="1" wp14:anchorId="17D4A3BF" wp14:editId="663CAB43">
                <wp:simplePos x="0" y="0"/>
                <wp:positionH relativeFrom="column">
                  <wp:posOffset>2855396</wp:posOffset>
                </wp:positionH>
                <wp:positionV relativeFrom="paragraph">
                  <wp:posOffset>92916</wp:posOffset>
                </wp:positionV>
                <wp:extent cx="278189" cy="131286"/>
                <wp:effectExtent l="0" t="0" r="26670" b="21590"/>
                <wp:wrapNone/>
                <wp:docPr id="459" name="Straight Connector 459"/>
                <wp:cNvGraphicFramePr/>
                <a:graphic xmlns:a="http://schemas.openxmlformats.org/drawingml/2006/main">
                  <a:graphicData uri="http://schemas.microsoft.com/office/word/2010/wordprocessingShape">
                    <wps:wsp>
                      <wps:cNvCnPr/>
                      <wps:spPr>
                        <a:xfrm>
                          <a:off x="0" y="0"/>
                          <a:ext cx="278189" cy="13128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61EAB" id="Straight Connector 459"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85pt,7.3pt" to="246.7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" strokecolor="black [3213]" strokeweight="1pt">
                <v:stroke joinstyle="miter"/>
              </v:line>
            </w:pict>
          </mc:Fallback>
        </mc:AlternateContent>
      </w:r>
      <w:r w:rsidR="00536F83">
        <w:rPr>
          <w:rFonts w:ascii="Times New Roman" w:hAnsi="Times New Roman" w:cs="Times New Roman"/>
          <w:noProof/>
          <w:sz w:val="24"/>
          <w:szCs w:val="24"/>
        </w:rPr>
        <mc:AlternateContent>
          <mc:Choice Requires="wps">
            <w:drawing>
              <wp:anchor distT="0" distB="0" distL="114300" distR="114300" simplePos="0" relativeHeight="252064768" behindDoc="0" locked="0" layoutInCell="1" allowOverlap="1" wp14:anchorId="707FBEA4" wp14:editId="40832832">
                <wp:simplePos x="0" y="0"/>
                <wp:positionH relativeFrom="column">
                  <wp:posOffset>1741847</wp:posOffset>
                </wp:positionH>
                <wp:positionV relativeFrom="paragraph">
                  <wp:posOffset>90112</wp:posOffset>
                </wp:positionV>
                <wp:extent cx="45365" cy="134090"/>
                <wp:effectExtent l="0" t="0" r="31115" b="37465"/>
                <wp:wrapNone/>
                <wp:docPr id="461" name="Straight Connector 461"/>
                <wp:cNvGraphicFramePr/>
                <a:graphic xmlns:a="http://schemas.openxmlformats.org/drawingml/2006/main">
                  <a:graphicData uri="http://schemas.microsoft.com/office/word/2010/wordprocessingShape">
                    <wps:wsp>
                      <wps:cNvCnPr/>
                      <wps:spPr>
                        <a:xfrm flipH="1">
                          <a:off x="0" y="0"/>
                          <a:ext cx="45365" cy="1340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7D1DC" id="Straight Connector 461" o:spid="_x0000_s1026" style="position:absolute;flip:x;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15pt,7.1pt" to="140.7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" strokecolor="black [3213]" strokeweight="1pt">
                <v:stroke joinstyle="miter"/>
              </v:line>
            </w:pict>
          </mc:Fallback>
        </mc:AlternateContent>
      </w:r>
      <w:r w:rsidR="00515D0A">
        <w:rPr>
          <w:rFonts w:ascii="Times New Roman" w:hAnsi="Times New Roman" w:cs="Times New Roman"/>
          <w:noProof/>
          <w:sz w:val="24"/>
          <w:szCs w:val="24"/>
        </w:rPr>
        <mc:AlternateContent>
          <mc:Choice Requires="wps">
            <w:drawing>
              <wp:anchor distT="0" distB="0" distL="114300" distR="114300" simplePos="0" relativeHeight="252068864" behindDoc="0" locked="0" layoutInCell="1" allowOverlap="1" wp14:anchorId="45145505" wp14:editId="02A9CD80">
                <wp:simplePos x="0" y="0"/>
                <wp:positionH relativeFrom="column">
                  <wp:posOffset>1788463</wp:posOffset>
                </wp:positionH>
                <wp:positionV relativeFrom="paragraph">
                  <wp:posOffset>94064</wp:posOffset>
                </wp:positionV>
                <wp:extent cx="207313" cy="139976"/>
                <wp:effectExtent l="0" t="0" r="21590" b="31750"/>
                <wp:wrapNone/>
                <wp:docPr id="463" name="Straight Connector 463"/>
                <wp:cNvGraphicFramePr/>
                <a:graphic xmlns:a="http://schemas.openxmlformats.org/drawingml/2006/main">
                  <a:graphicData uri="http://schemas.microsoft.com/office/word/2010/wordprocessingShape">
                    <wps:wsp>
                      <wps:cNvCnPr/>
                      <wps:spPr>
                        <a:xfrm>
                          <a:off x="0" y="0"/>
                          <a:ext cx="207313" cy="13997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1554C" id="Straight Connector 463" o:spid="_x0000_s1026" style="position:absolute;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8pt,7.4pt" to="157.1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" strokecolor="black [3213]" strokeweight="1pt">
                <v:stroke joinstyle="miter"/>
              </v:line>
            </w:pict>
          </mc:Fallback>
        </mc:AlternateContent>
      </w:r>
      <w:r w:rsidR="00515D0A">
        <w:rPr>
          <w:rFonts w:ascii="Times New Roman" w:hAnsi="Times New Roman" w:cs="Times New Roman"/>
          <w:noProof/>
          <w:sz w:val="24"/>
          <w:szCs w:val="24"/>
        </w:rPr>
        <mc:AlternateContent>
          <mc:Choice Requires="wps">
            <w:drawing>
              <wp:anchor distT="0" distB="0" distL="114300" distR="114300" simplePos="0" relativeHeight="252062720" behindDoc="0" locked="0" layoutInCell="1" allowOverlap="1" wp14:anchorId="0BD33C85" wp14:editId="473D57FA">
                <wp:simplePos x="0" y="0"/>
                <wp:positionH relativeFrom="column">
                  <wp:posOffset>2854518</wp:posOffset>
                </wp:positionH>
                <wp:positionV relativeFrom="paragraph">
                  <wp:posOffset>86112</wp:posOffset>
                </wp:positionV>
                <wp:extent cx="0" cy="139065"/>
                <wp:effectExtent l="0" t="0" r="38100" b="32385"/>
                <wp:wrapNone/>
                <wp:docPr id="460" name="Straight Connector 460"/>
                <wp:cNvGraphicFramePr/>
                <a:graphic xmlns:a="http://schemas.openxmlformats.org/drawingml/2006/main">
                  <a:graphicData uri="http://schemas.microsoft.com/office/word/2010/wordprocessingShape">
                    <wps:wsp>
                      <wps:cNvCnPr/>
                      <wps:spPr>
                        <a:xfrm flipH="1">
                          <a:off x="0" y="0"/>
                          <a:ext cx="0" cy="1390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D76BD" id="Straight Connector 460" o:spid="_x0000_s1026" style="position:absolute;flip:x;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5pt,6.8pt" to="224.7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" strokecolor="black [3213]" strokeweight="1pt">
                <v:stroke joinstyle="miter"/>
              </v:line>
            </w:pict>
          </mc:Fallback>
        </mc:AlternateContent>
      </w:r>
      <w:r w:rsidR="00515D0A">
        <w:rPr>
          <w:rFonts w:ascii="Times New Roman" w:hAnsi="Times New Roman" w:cs="Times New Roman"/>
          <w:noProof/>
          <w:sz w:val="24"/>
          <w:szCs w:val="24"/>
        </w:rPr>
        <mc:AlternateContent>
          <mc:Choice Requires="wps">
            <w:drawing>
              <wp:anchor distT="0" distB="0" distL="114300" distR="114300" simplePos="0" relativeHeight="252056576" behindDoc="0" locked="0" layoutInCell="1" allowOverlap="1" wp14:anchorId="3847B9A6" wp14:editId="1764FFAC">
                <wp:simplePos x="0" y="0"/>
                <wp:positionH relativeFrom="column">
                  <wp:posOffset>3872562</wp:posOffset>
                </wp:positionH>
                <wp:positionV relativeFrom="paragraph">
                  <wp:posOffset>86112</wp:posOffset>
                </wp:positionV>
                <wp:extent cx="110960" cy="139368"/>
                <wp:effectExtent l="0" t="0" r="22860" b="32385"/>
                <wp:wrapNone/>
                <wp:docPr id="457" name="Straight Connector 457"/>
                <wp:cNvGraphicFramePr/>
                <a:graphic xmlns:a="http://schemas.openxmlformats.org/drawingml/2006/main">
                  <a:graphicData uri="http://schemas.microsoft.com/office/word/2010/wordprocessingShape">
                    <wps:wsp>
                      <wps:cNvCnPr/>
                      <wps:spPr>
                        <a:xfrm>
                          <a:off x="0" y="0"/>
                          <a:ext cx="110960" cy="13936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1CD42E" id="Straight Connector 457" o:spid="_x0000_s1026" style="position:absolute;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95pt,6.8pt" to="313.7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" strokecolor="black [3213]" strokeweight="1pt">
                <v:stroke joinstyle="miter"/>
              </v:line>
            </w:pict>
          </mc:Fallback>
        </mc:AlternateContent>
      </w:r>
      <w:r w:rsidR="00515D0A">
        <w:rPr>
          <w:rFonts w:ascii="Times New Roman" w:hAnsi="Times New Roman" w:cs="Times New Roman"/>
          <w:noProof/>
          <w:sz w:val="24"/>
          <w:szCs w:val="24"/>
        </w:rPr>
        <mc:AlternateContent>
          <mc:Choice Requires="wps">
            <w:drawing>
              <wp:anchor distT="0" distB="0" distL="114300" distR="114300" simplePos="0" relativeHeight="252054528" behindDoc="0" locked="0" layoutInCell="1" allowOverlap="1" wp14:anchorId="560722E7" wp14:editId="17EE9416">
                <wp:simplePos x="0" y="0"/>
                <wp:positionH relativeFrom="column">
                  <wp:posOffset>4889499</wp:posOffset>
                </wp:positionH>
                <wp:positionV relativeFrom="paragraph">
                  <wp:posOffset>86111</wp:posOffset>
                </wp:positionV>
                <wp:extent cx="565095" cy="147927"/>
                <wp:effectExtent l="0" t="0" r="26035" b="24130"/>
                <wp:wrapNone/>
                <wp:docPr id="456" name="Straight Connector 456"/>
                <wp:cNvGraphicFramePr/>
                <a:graphic xmlns:a="http://schemas.openxmlformats.org/drawingml/2006/main">
                  <a:graphicData uri="http://schemas.microsoft.com/office/word/2010/wordprocessingShape">
                    <wps:wsp>
                      <wps:cNvCnPr/>
                      <wps:spPr>
                        <a:xfrm>
                          <a:off x="0" y="0"/>
                          <a:ext cx="565095" cy="147927"/>
                        </a:xfrm>
                        <a:prstGeom prst="straightConnector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6BD956" id="_x0000_t32" coordsize="21600,21600" o:spt="32" o:oned="t" path="m,l21600,21600e" filled="f">
                <v:path arrowok="t" fillok="f" o:connecttype="none"/>
                <o:lock v:ext="edit" shapetype="t"/>
              </v:shapetype>
              <v:shape id="Straight Connector 456" o:spid="_x0000_s1026" type="#_x0000_t32" style="position:absolute;margin-left:385pt;margin-top:6.8pt;width:44.5pt;height:11.6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" strokecolor="black [3213]" strokeweight="1pt">
                <v:stroke joinstyle="miter"/>
              </v:shape>
            </w:pict>
          </mc:Fallback>
        </mc:AlternateContent>
      </w:r>
      <w:r w:rsidR="00515D0A">
        <w:rPr>
          <w:rFonts w:ascii="Times New Roman" w:hAnsi="Times New Roman" w:cs="Times New Roman"/>
          <w:noProof/>
          <w:sz w:val="24"/>
          <w:szCs w:val="24"/>
        </w:rPr>
        <mc:AlternateContent>
          <mc:Choice Requires="wps">
            <w:drawing>
              <wp:anchor distT="0" distB="0" distL="114300" distR="114300" simplePos="0" relativeHeight="252048384" behindDoc="0" locked="0" layoutInCell="1" allowOverlap="1" wp14:anchorId="088F79E9" wp14:editId="5D0742AB">
                <wp:simplePos x="0" y="0"/>
                <wp:positionH relativeFrom="column">
                  <wp:posOffset>1423283</wp:posOffset>
                </wp:positionH>
                <wp:positionV relativeFrom="paragraph">
                  <wp:posOffset>86112</wp:posOffset>
                </wp:positionV>
                <wp:extent cx="365208" cy="139065"/>
                <wp:effectExtent l="0" t="0" r="15875" b="32385"/>
                <wp:wrapNone/>
                <wp:docPr id="453" name="Straight Connector 453"/>
                <wp:cNvGraphicFramePr/>
                <a:graphic xmlns:a="http://schemas.openxmlformats.org/drawingml/2006/main">
                  <a:graphicData uri="http://schemas.microsoft.com/office/word/2010/wordprocessingShape">
                    <wps:wsp>
                      <wps:cNvCnPr/>
                      <wps:spPr>
                        <a:xfrm flipH="1">
                          <a:off x="0" y="0"/>
                          <a:ext cx="365208" cy="1390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6F2992" id="Straight Connector 453" o:spid="_x0000_s1026" style="position:absolute;flip:x;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05pt,6.8pt" to="140.8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" strokecolor="black [3213]" strokeweight="1pt">
                <v:stroke joinstyle="miter"/>
              </v:line>
            </w:pict>
          </mc:Fallback>
        </mc:AlternateContent>
      </w:r>
    </w:p>
    <w:p w14:paraId="1FEFD526" w14:textId="4C5ED560" w:rsidR="00011965" w:rsidRDefault="00011965" w:rsidP="00011965">
      <w:pPr>
        <w:rPr>
          <w:rFonts w:ascii="Times New Roman" w:hAnsi="Times New Roman" w:cs="Times New Roman"/>
          <w:sz w:val="24"/>
          <w:szCs w:val="24"/>
        </w:rPr>
      </w:pPr>
    </w:p>
    <w:p w14:paraId="3AA6E614" w14:textId="13E650AC" w:rsidR="00011965" w:rsidRDefault="00536F83" w:rsidP="00011965">
      <w:pPr>
        <w:rPr>
          <w:rFonts w:ascii="Times New Roman" w:hAnsi="Times New Roman" w:cs="Times New Roman"/>
          <w:sz w:val="24"/>
          <w:szCs w:val="24"/>
        </w:rPr>
      </w:pPr>
      <w:r>
        <w:rPr>
          <w:noProof/>
        </w:rPr>
        <mc:AlternateContent>
          <mc:Choice Requires="wps">
            <w:drawing>
              <wp:anchor distT="0" distB="0" distL="114300" distR="114300" simplePos="0" relativeHeight="252073984" behindDoc="0" locked="0" layoutInCell="1" allowOverlap="1" wp14:anchorId="14BFE7AD" wp14:editId="7A958078">
                <wp:simplePos x="0" y="0"/>
                <wp:positionH relativeFrom="column">
                  <wp:posOffset>-109011</wp:posOffset>
                </wp:positionH>
                <wp:positionV relativeFrom="paragraph">
                  <wp:posOffset>81217</wp:posOffset>
                </wp:positionV>
                <wp:extent cx="632460" cy="223520"/>
                <wp:effectExtent l="0" t="5080" r="10160" b="1016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32460" cy="223520"/>
                        </a:xfrm>
                        <a:prstGeom prst="rect">
                          <a:avLst/>
                        </a:prstGeom>
                        <a:solidFill>
                          <a:srgbClr val="FFFFFF"/>
                        </a:solidFill>
                        <a:ln w="9525">
                          <a:solidFill>
                            <a:srgbClr val="000000"/>
                          </a:solidFill>
                          <a:miter lim="800000"/>
                          <a:headEnd/>
                          <a:tailEnd/>
                        </a:ln>
                      </wps:spPr>
                      <wps:txbx>
                        <w:txbxContent>
                          <w:p w14:paraId="59C79E69"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a:graphicData>
                </a:graphic>
              </wp:anchor>
            </w:drawing>
          </mc:Choice>
          <mc:Fallback>
            <w:pict>
              <v:shape w14:anchorId="14BFE7AD" id="_x0000_s1166" type="#_x0000_t202" style="position:absolute;margin-left:-8.6pt;margin-top:6.4pt;width:49.8pt;height:17.6pt;rotation:90;z-index:25207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">
                <v:textbox>
                  <w:txbxContent>
                    <w:p w14:paraId="59C79E69"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v:textbox>
              </v:shape>
            </w:pict>
          </mc:Fallback>
        </mc:AlternateContent>
      </w:r>
      <w:r>
        <w:rPr>
          <w:noProof/>
        </w:rPr>
        <mc:AlternateContent>
          <mc:Choice Requires="wps">
            <w:drawing>
              <wp:anchor distT="0" distB="0" distL="114300" distR="114300" simplePos="0" relativeHeight="252075008" behindDoc="0" locked="0" layoutInCell="1" allowOverlap="1" wp14:anchorId="75F94EB5" wp14:editId="546E8071">
                <wp:simplePos x="0" y="0"/>
                <wp:positionH relativeFrom="column">
                  <wp:posOffset>177367</wp:posOffset>
                </wp:positionH>
                <wp:positionV relativeFrom="paragraph">
                  <wp:posOffset>81217</wp:posOffset>
                </wp:positionV>
                <wp:extent cx="632460" cy="223520"/>
                <wp:effectExtent l="0" t="5080" r="10160" b="10160"/>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32460" cy="223520"/>
                        </a:xfrm>
                        <a:prstGeom prst="rect">
                          <a:avLst/>
                        </a:prstGeom>
                        <a:solidFill>
                          <a:srgbClr val="FFFFFF"/>
                        </a:solidFill>
                        <a:ln w="9525">
                          <a:solidFill>
                            <a:srgbClr val="000000"/>
                          </a:solidFill>
                          <a:miter lim="800000"/>
                          <a:headEnd/>
                          <a:tailEnd/>
                        </a:ln>
                      </wps:spPr>
                      <wps:txbx>
                        <w:txbxContent>
                          <w:p w14:paraId="0601B29F"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a:graphicData>
                </a:graphic>
              </wp:anchor>
            </w:drawing>
          </mc:Choice>
          <mc:Fallback>
            <w:pict>
              <v:shape w14:anchorId="75F94EB5" id="_x0000_s1167" type="#_x0000_t202" style="position:absolute;margin-left:13.95pt;margin-top:6.4pt;width:49.8pt;height:17.6pt;rotation:90;z-index:25207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">
                <v:textbox>
                  <w:txbxContent>
                    <w:p w14:paraId="0601B29F"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v:textbox>
              </v:shape>
            </w:pict>
          </mc:Fallback>
        </mc:AlternateContent>
      </w:r>
      <w:r>
        <w:rPr>
          <w:noProof/>
        </w:rPr>
        <mc:AlternateContent>
          <mc:Choice Requires="wps">
            <w:drawing>
              <wp:anchor distT="0" distB="0" distL="114300" distR="114300" simplePos="0" relativeHeight="252076032" behindDoc="0" locked="0" layoutInCell="1" allowOverlap="1" wp14:anchorId="6AFB9F00" wp14:editId="2E424AD7">
                <wp:simplePos x="0" y="0"/>
                <wp:positionH relativeFrom="column">
                  <wp:posOffset>458720</wp:posOffset>
                </wp:positionH>
                <wp:positionV relativeFrom="paragraph">
                  <wp:posOffset>81218</wp:posOffset>
                </wp:positionV>
                <wp:extent cx="632460" cy="223520"/>
                <wp:effectExtent l="0" t="5080" r="10160" b="10160"/>
                <wp:wrapNone/>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32460" cy="223520"/>
                        </a:xfrm>
                        <a:prstGeom prst="rect">
                          <a:avLst/>
                        </a:prstGeom>
                        <a:solidFill>
                          <a:srgbClr val="FFFFFF"/>
                        </a:solidFill>
                        <a:ln w="9525">
                          <a:solidFill>
                            <a:srgbClr val="000000"/>
                          </a:solidFill>
                          <a:miter lim="800000"/>
                          <a:headEnd/>
                          <a:tailEnd/>
                        </a:ln>
                      </wps:spPr>
                      <wps:txbx>
                        <w:txbxContent>
                          <w:p w14:paraId="434FC2CB"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a:graphicData>
                </a:graphic>
              </wp:anchor>
            </w:drawing>
          </mc:Choice>
          <mc:Fallback>
            <w:pict>
              <v:shape w14:anchorId="6AFB9F00" id="_x0000_s1168" type="#_x0000_t202" style="position:absolute;margin-left:36.1pt;margin-top:6.4pt;width:49.8pt;height:17.6pt;rotation:90;z-index:25207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">
                <v:textbox>
                  <w:txbxContent>
                    <w:p w14:paraId="434FC2CB"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v:textbox>
              </v:shape>
            </w:pict>
          </mc:Fallback>
        </mc:AlternateContent>
      </w:r>
      <w:r>
        <w:rPr>
          <w:noProof/>
        </w:rPr>
        <mc:AlternateContent>
          <mc:Choice Requires="wps">
            <w:drawing>
              <wp:anchor distT="0" distB="0" distL="114300" distR="114300" simplePos="0" relativeHeight="252081152" behindDoc="0" locked="0" layoutInCell="1" allowOverlap="1" wp14:anchorId="704155EE" wp14:editId="403DE123">
                <wp:simplePos x="0" y="0"/>
                <wp:positionH relativeFrom="column">
                  <wp:posOffset>735050</wp:posOffset>
                </wp:positionH>
                <wp:positionV relativeFrom="paragraph">
                  <wp:posOffset>81218</wp:posOffset>
                </wp:positionV>
                <wp:extent cx="632460" cy="223520"/>
                <wp:effectExtent l="0" t="5080" r="10160" b="10160"/>
                <wp:wrapNone/>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32460" cy="223520"/>
                        </a:xfrm>
                        <a:prstGeom prst="rect">
                          <a:avLst/>
                        </a:prstGeom>
                        <a:solidFill>
                          <a:srgbClr val="FFFFFF"/>
                        </a:solidFill>
                        <a:ln w="9525">
                          <a:solidFill>
                            <a:srgbClr val="000000"/>
                          </a:solidFill>
                          <a:miter lim="800000"/>
                          <a:headEnd/>
                          <a:tailEnd/>
                        </a:ln>
                      </wps:spPr>
                      <wps:txbx>
                        <w:txbxContent>
                          <w:p w14:paraId="12E7E503"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a:graphicData>
                </a:graphic>
              </wp:anchor>
            </w:drawing>
          </mc:Choice>
          <mc:Fallback>
            <w:pict>
              <v:shape w14:anchorId="704155EE" id="_x0000_s1169" type="#_x0000_t202" style="position:absolute;margin-left:57.9pt;margin-top:6.4pt;width:49.8pt;height:17.6pt;rotation:90;z-index:25208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">
                <v:textbox>
                  <w:txbxContent>
                    <w:p w14:paraId="12E7E503"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v:textbox>
              </v:shape>
            </w:pict>
          </mc:Fallback>
        </mc:AlternateContent>
      </w:r>
      <w:r w:rsidR="00515D0A">
        <w:rPr>
          <w:noProof/>
        </w:rPr>
        <mc:AlternateContent>
          <mc:Choice Requires="wps">
            <w:drawing>
              <wp:anchor distT="0" distB="0" distL="114300" distR="114300" simplePos="0" relativeHeight="252030976" behindDoc="0" locked="0" layoutInCell="1" allowOverlap="1" wp14:anchorId="3AB29947" wp14:editId="20F2DD0D">
                <wp:simplePos x="0" y="0"/>
                <wp:positionH relativeFrom="column">
                  <wp:posOffset>4821555</wp:posOffset>
                </wp:positionH>
                <wp:positionV relativeFrom="paragraph">
                  <wp:posOffset>87630</wp:posOffset>
                </wp:positionV>
                <wp:extent cx="632460" cy="223520"/>
                <wp:effectExtent l="0" t="5080" r="10160" b="10160"/>
                <wp:wrapSquare wrapText="bothSides"/>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32460" cy="223520"/>
                        </a:xfrm>
                        <a:prstGeom prst="rect">
                          <a:avLst/>
                        </a:prstGeom>
                        <a:solidFill>
                          <a:srgbClr val="FFFFFF"/>
                        </a:solidFill>
                        <a:ln w="9525">
                          <a:solidFill>
                            <a:srgbClr val="000000"/>
                          </a:solidFill>
                          <a:miter lim="800000"/>
                          <a:headEnd/>
                          <a:tailEnd/>
                        </a:ln>
                      </wps:spPr>
                      <wps:txbx>
                        <w:txbxContent>
                          <w:p w14:paraId="20E109A9"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29947" id="_x0000_s1170" type="#_x0000_t202" style="position:absolute;margin-left:379.65pt;margin-top:6.9pt;width:49.8pt;height:17.6pt;rotation:90;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">
                <v:textbox>
                  <w:txbxContent>
                    <w:p w14:paraId="20E109A9"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v:textbox>
                <w10:wrap type="square"/>
              </v:shape>
            </w:pict>
          </mc:Fallback>
        </mc:AlternateContent>
      </w:r>
      <w:r w:rsidR="00515D0A">
        <w:rPr>
          <w:noProof/>
        </w:rPr>
        <mc:AlternateContent>
          <mc:Choice Requires="wps">
            <w:drawing>
              <wp:anchor distT="0" distB="0" distL="114300" distR="114300" simplePos="0" relativeHeight="252033024" behindDoc="0" locked="0" layoutInCell="1" allowOverlap="1" wp14:anchorId="3CC7D132" wp14:editId="2016ED54">
                <wp:simplePos x="0" y="0"/>
                <wp:positionH relativeFrom="column">
                  <wp:posOffset>5123815</wp:posOffset>
                </wp:positionH>
                <wp:positionV relativeFrom="paragraph">
                  <wp:posOffset>88900</wp:posOffset>
                </wp:positionV>
                <wp:extent cx="632460" cy="223520"/>
                <wp:effectExtent l="0" t="5080" r="10160" b="10160"/>
                <wp:wrapSquare wrapText="bothSides"/>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32460" cy="223520"/>
                        </a:xfrm>
                        <a:prstGeom prst="rect">
                          <a:avLst/>
                        </a:prstGeom>
                        <a:solidFill>
                          <a:srgbClr val="FFFFFF"/>
                        </a:solidFill>
                        <a:ln w="9525">
                          <a:solidFill>
                            <a:srgbClr val="000000"/>
                          </a:solidFill>
                          <a:miter lim="800000"/>
                          <a:headEnd/>
                          <a:tailEnd/>
                        </a:ln>
                      </wps:spPr>
                      <wps:txbx>
                        <w:txbxContent>
                          <w:p w14:paraId="521FDA91"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7D132" id="_x0000_s1171" type="#_x0000_t202" style="position:absolute;margin-left:403.45pt;margin-top:7pt;width:49.8pt;height:17.6pt;rotation:90;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">
                <v:textbox>
                  <w:txbxContent>
                    <w:p w14:paraId="521FDA91"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v:textbox>
                <w10:wrap type="square"/>
              </v:shape>
            </w:pict>
          </mc:Fallback>
        </mc:AlternateContent>
      </w:r>
      <w:r w:rsidR="00515D0A">
        <w:rPr>
          <w:noProof/>
        </w:rPr>
        <mc:AlternateContent>
          <mc:Choice Requires="wps">
            <w:drawing>
              <wp:anchor distT="0" distB="0" distL="114300" distR="114300" simplePos="0" relativeHeight="252028928" behindDoc="0" locked="0" layoutInCell="1" allowOverlap="1" wp14:anchorId="755B97C4" wp14:editId="2A9B6C6F">
                <wp:simplePos x="0" y="0"/>
                <wp:positionH relativeFrom="column">
                  <wp:posOffset>4527550</wp:posOffset>
                </wp:positionH>
                <wp:positionV relativeFrom="paragraph">
                  <wp:posOffset>90170</wp:posOffset>
                </wp:positionV>
                <wp:extent cx="632460" cy="223520"/>
                <wp:effectExtent l="0" t="5080" r="10160" b="10160"/>
                <wp:wrapSquare wrapText="bothSides"/>
                <wp:docPr id="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32460" cy="223520"/>
                        </a:xfrm>
                        <a:prstGeom prst="rect">
                          <a:avLst/>
                        </a:prstGeom>
                        <a:solidFill>
                          <a:srgbClr val="FFFFFF"/>
                        </a:solidFill>
                        <a:ln w="9525">
                          <a:solidFill>
                            <a:srgbClr val="000000"/>
                          </a:solidFill>
                          <a:miter lim="800000"/>
                          <a:headEnd/>
                          <a:tailEnd/>
                        </a:ln>
                      </wps:spPr>
                      <wps:txbx>
                        <w:txbxContent>
                          <w:p w14:paraId="47425EDB"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B97C4" id="_x0000_s1172" type="#_x0000_t202" style="position:absolute;margin-left:356.5pt;margin-top:7.1pt;width:49.8pt;height:17.6pt;rotation:90;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">
                <v:textbox>
                  <w:txbxContent>
                    <w:p w14:paraId="47425EDB"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v:textbox>
                <w10:wrap type="square"/>
              </v:shape>
            </w:pict>
          </mc:Fallback>
        </mc:AlternateContent>
      </w:r>
      <w:r w:rsidR="00515D0A">
        <w:rPr>
          <w:noProof/>
        </w:rPr>
        <mc:AlternateContent>
          <mc:Choice Requires="wps">
            <w:drawing>
              <wp:anchor distT="0" distB="0" distL="114300" distR="114300" simplePos="0" relativeHeight="252026880" behindDoc="0" locked="0" layoutInCell="1" allowOverlap="1" wp14:anchorId="7C2060D7" wp14:editId="279BABA7">
                <wp:simplePos x="0" y="0"/>
                <wp:positionH relativeFrom="column">
                  <wp:posOffset>3669665</wp:posOffset>
                </wp:positionH>
                <wp:positionV relativeFrom="paragraph">
                  <wp:posOffset>81280</wp:posOffset>
                </wp:positionV>
                <wp:extent cx="632460" cy="223520"/>
                <wp:effectExtent l="0" t="5080" r="10160" b="10160"/>
                <wp:wrapSquare wrapText="bothSides"/>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32460" cy="223520"/>
                        </a:xfrm>
                        <a:prstGeom prst="rect">
                          <a:avLst/>
                        </a:prstGeom>
                        <a:solidFill>
                          <a:srgbClr val="FFFFFF"/>
                        </a:solidFill>
                        <a:ln w="9525">
                          <a:solidFill>
                            <a:srgbClr val="000000"/>
                          </a:solidFill>
                          <a:miter lim="800000"/>
                          <a:headEnd/>
                          <a:tailEnd/>
                        </a:ln>
                      </wps:spPr>
                      <wps:txbx>
                        <w:txbxContent>
                          <w:p w14:paraId="3EF0F83D"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060D7" id="_x0000_s1173" type="#_x0000_t202" style="position:absolute;margin-left:288.95pt;margin-top:6.4pt;width:49.8pt;height:17.6pt;rotation:90;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">
                <v:textbox>
                  <w:txbxContent>
                    <w:p w14:paraId="3EF0F83D"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v:textbox>
                <w10:wrap type="square"/>
              </v:shape>
            </w:pict>
          </mc:Fallback>
        </mc:AlternateContent>
      </w:r>
      <w:r w:rsidR="00515D0A">
        <w:rPr>
          <w:noProof/>
        </w:rPr>
        <mc:AlternateContent>
          <mc:Choice Requires="wps">
            <w:drawing>
              <wp:anchor distT="0" distB="0" distL="114300" distR="114300" simplePos="0" relativeHeight="252024832" behindDoc="0" locked="0" layoutInCell="1" allowOverlap="1" wp14:anchorId="0AE897D1" wp14:editId="1A14EA88">
                <wp:simplePos x="0" y="0"/>
                <wp:positionH relativeFrom="column">
                  <wp:posOffset>3326765</wp:posOffset>
                </wp:positionH>
                <wp:positionV relativeFrom="paragraph">
                  <wp:posOffset>81280</wp:posOffset>
                </wp:positionV>
                <wp:extent cx="632460" cy="223520"/>
                <wp:effectExtent l="0" t="5080" r="10160" b="10160"/>
                <wp:wrapSquare wrapText="bothSides"/>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32460" cy="223520"/>
                        </a:xfrm>
                        <a:prstGeom prst="rect">
                          <a:avLst/>
                        </a:prstGeom>
                        <a:solidFill>
                          <a:srgbClr val="FFFFFF"/>
                        </a:solidFill>
                        <a:ln w="9525">
                          <a:solidFill>
                            <a:srgbClr val="000000"/>
                          </a:solidFill>
                          <a:miter lim="800000"/>
                          <a:headEnd/>
                          <a:tailEnd/>
                        </a:ln>
                      </wps:spPr>
                      <wps:txbx>
                        <w:txbxContent>
                          <w:p w14:paraId="3072CB4A"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897D1" id="_x0000_s1174" type="#_x0000_t202" style="position:absolute;margin-left:261.95pt;margin-top:6.4pt;width:49.8pt;height:17.6pt;rotation:90;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">
                <v:textbox>
                  <w:txbxContent>
                    <w:p w14:paraId="3072CB4A"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v:textbox>
                <w10:wrap type="square"/>
              </v:shape>
            </w:pict>
          </mc:Fallback>
        </mc:AlternateContent>
      </w:r>
      <w:r w:rsidR="00515D0A">
        <w:rPr>
          <w:noProof/>
        </w:rPr>
        <mc:AlternateContent>
          <mc:Choice Requires="wps">
            <w:drawing>
              <wp:anchor distT="0" distB="0" distL="114300" distR="114300" simplePos="0" relativeHeight="252022784" behindDoc="0" locked="0" layoutInCell="1" allowOverlap="1" wp14:anchorId="395247A0" wp14:editId="2F76141C">
                <wp:simplePos x="0" y="0"/>
                <wp:positionH relativeFrom="column">
                  <wp:posOffset>2817495</wp:posOffset>
                </wp:positionH>
                <wp:positionV relativeFrom="paragraph">
                  <wp:posOffset>81280</wp:posOffset>
                </wp:positionV>
                <wp:extent cx="632460" cy="223520"/>
                <wp:effectExtent l="0" t="5080" r="10160" b="10160"/>
                <wp:wrapSquare wrapText="bothSides"/>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32460" cy="223520"/>
                        </a:xfrm>
                        <a:prstGeom prst="rect">
                          <a:avLst/>
                        </a:prstGeom>
                        <a:solidFill>
                          <a:srgbClr val="FFFFFF"/>
                        </a:solidFill>
                        <a:ln w="9525">
                          <a:solidFill>
                            <a:srgbClr val="000000"/>
                          </a:solidFill>
                          <a:miter lim="800000"/>
                          <a:headEnd/>
                          <a:tailEnd/>
                        </a:ln>
                      </wps:spPr>
                      <wps:txbx>
                        <w:txbxContent>
                          <w:p w14:paraId="2DDDF426"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247A0" id="_x0000_s1175" type="#_x0000_t202" style="position:absolute;margin-left:221.85pt;margin-top:6.4pt;width:49.8pt;height:17.6pt;rotation:9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">
                <v:textbox>
                  <w:txbxContent>
                    <w:p w14:paraId="2DDDF426"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v:textbox>
                <w10:wrap type="square"/>
              </v:shape>
            </w:pict>
          </mc:Fallback>
        </mc:AlternateContent>
      </w:r>
      <w:r w:rsidR="00515D0A">
        <w:rPr>
          <w:noProof/>
        </w:rPr>
        <mc:AlternateContent>
          <mc:Choice Requires="wps">
            <w:drawing>
              <wp:anchor distT="0" distB="0" distL="114300" distR="114300" simplePos="0" relativeHeight="252020736" behindDoc="0" locked="0" layoutInCell="1" allowOverlap="1" wp14:anchorId="58F7618C" wp14:editId="5FEE528F">
                <wp:simplePos x="0" y="0"/>
                <wp:positionH relativeFrom="column">
                  <wp:posOffset>2515870</wp:posOffset>
                </wp:positionH>
                <wp:positionV relativeFrom="paragraph">
                  <wp:posOffset>81280</wp:posOffset>
                </wp:positionV>
                <wp:extent cx="632460" cy="223520"/>
                <wp:effectExtent l="0" t="5080" r="10160" b="10160"/>
                <wp:wrapSquare wrapText="bothSides"/>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32460" cy="223520"/>
                        </a:xfrm>
                        <a:prstGeom prst="rect">
                          <a:avLst/>
                        </a:prstGeom>
                        <a:solidFill>
                          <a:srgbClr val="FFFFFF"/>
                        </a:solidFill>
                        <a:ln w="9525">
                          <a:solidFill>
                            <a:srgbClr val="000000"/>
                          </a:solidFill>
                          <a:miter lim="800000"/>
                          <a:headEnd/>
                          <a:tailEnd/>
                        </a:ln>
                      </wps:spPr>
                      <wps:txbx>
                        <w:txbxContent>
                          <w:p w14:paraId="73DD7A96"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7618C" id="_x0000_s1176" type="#_x0000_t202" style="position:absolute;margin-left:198.1pt;margin-top:6.4pt;width:49.8pt;height:17.6pt;rotation:90;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">
                <v:textbox>
                  <w:txbxContent>
                    <w:p w14:paraId="73DD7A96"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v:textbox>
                <w10:wrap type="square"/>
              </v:shape>
            </w:pict>
          </mc:Fallback>
        </mc:AlternateContent>
      </w:r>
      <w:r w:rsidR="00515D0A">
        <w:rPr>
          <w:noProof/>
        </w:rPr>
        <mc:AlternateContent>
          <mc:Choice Requires="wps">
            <w:drawing>
              <wp:anchor distT="0" distB="0" distL="114300" distR="114300" simplePos="0" relativeHeight="252018688" behindDoc="0" locked="0" layoutInCell="1" allowOverlap="1" wp14:anchorId="06B2599C" wp14:editId="54E2105D">
                <wp:simplePos x="0" y="0"/>
                <wp:positionH relativeFrom="column">
                  <wp:posOffset>2221230</wp:posOffset>
                </wp:positionH>
                <wp:positionV relativeFrom="paragraph">
                  <wp:posOffset>81280</wp:posOffset>
                </wp:positionV>
                <wp:extent cx="632460" cy="223520"/>
                <wp:effectExtent l="0" t="5080" r="10160" b="10160"/>
                <wp:wrapSquare wrapText="bothSides"/>
                <wp:docPr id="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32460" cy="223520"/>
                        </a:xfrm>
                        <a:prstGeom prst="rect">
                          <a:avLst/>
                        </a:prstGeom>
                        <a:solidFill>
                          <a:srgbClr val="FFFFFF"/>
                        </a:solidFill>
                        <a:ln w="9525">
                          <a:solidFill>
                            <a:srgbClr val="000000"/>
                          </a:solidFill>
                          <a:miter lim="800000"/>
                          <a:headEnd/>
                          <a:tailEnd/>
                        </a:ln>
                      </wps:spPr>
                      <wps:txbx>
                        <w:txbxContent>
                          <w:p w14:paraId="0E3F8822"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2599C" id="_x0000_s1177" type="#_x0000_t202" style="position:absolute;margin-left:174.9pt;margin-top:6.4pt;width:49.8pt;height:17.6pt;rotation:90;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">
                <v:textbox>
                  <w:txbxContent>
                    <w:p w14:paraId="0E3F8822"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v:textbox>
                <w10:wrap type="square"/>
              </v:shape>
            </w:pict>
          </mc:Fallback>
        </mc:AlternateContent>
      </w:r>
      <w:r w:rsidR="00515D0A">
        <w:rPr>
          <w:noProof/>
        </w:rPr>
        <mc:AlternateContent>
          <mc:Choice Requires="wps">
            <w:drawing>
              <wp:anchor distT="0" distB="0" distL="114300" distR="114300" simplePos="0" relativeHeight="252014592" behindDoc="0" locked="0" layoutInCell="1" allowOverlap="1" wp14:anchorId="6045D773" wp14:editId="7F9AA682">
                <wp:simplePos x="0" y="0"/>
                <wp:positionH relativeFrom="column">
                  <wp:posOffset>1688465</wp:posOffset>
                </wp:positionH>
                <wp:positionV relativeFrom="paragraph">
                  <wp:posOffset>81280</wp:posOffset>
                </wp:positionV>
                <wp:extent cx="632460" cy="223520"/>
                <wp:effectExtent l="0" t="5080" r="10160" b="10160"/>
                <wp:wrapSquare wrapText="bothSides"/>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32460" cy="223520"/>
                        </a:xfrm>
                        <a:prstGeom prst="rect">
                          <a:avLst/>
                        </a:prstGeom>
                        <a:solidFill>
                          <a:srgbClr val="FFFFFF"/>
                        </a:solidFill>
                        <a:ln w="9525">
                          <a:solidFill>
                            <a:srgbClr val="000000"/>
                          </a:solidFill>
                          <a:miter lim="800000"/>
                          <a:headEnd/>
                          <a:tailEnd/>
                        </a:ln>
                      </wps:spPr>
                      <wps:txbx>
                        <w:txbxContent>
                          <w:p w14:paraId="362A1B9E"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5D773" id="_x0000_s1178" type="#_x0000_t202" style="position:absolute;margin-left:132.95pt;margin-top:6.4pt;width:49.8pt;height:17.6pt;rotation:90;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">
                <v:textbox>
                  <w:txbxContent>
                    <w:p w14:paraId="362A1B9E"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v:textbox>
                <w10:wrap type="square"/>
              </v:shape>
            </w:pict>
          </mc:Fallback>
        </mc:AlternateContent>
      </w:r>
      <w:r w:rsidR="00515D0A">
        <w:rPr>
          <w:noProof/>
        </w:rPr>
        <mc:AlternateContent>
          <mc:Choice Requires="wps">
            <w:drawing>
              <wp:anchor distT="0" distB="0" distL="114300" distR="114300" simplePos="0" relativeHeight="252012544" behindDoc="0" locked="0" layoutInCell="1" allowOverlap="1" wp14:anchorId="06208890" wp14:editId="6AF2CA8D">
                <wp:simplePos x="0" y="0"/>
                <wp:positionH relativeFrom="column">
                  <wp:posOffset>1402715</wp:posOffset>
                </wp:positionH>
                <wp:positionV relativeFrom="paragraph">
                  <wp:posOffset>81280</wp:posOffset>
                </wp:positionV>
                <wp:extent cx="632460" cy="223520"/>
                <wp:effectExtent l="0" t="5080" r="10160" b="10160"/>
                <wp:wrapSquare wrapText="bothSides"/>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32460" cy="223520"/>
                        </a:xfrm>
                        <a:prstGeom prst="rect">
                          <a:avLst/>
                        </a:prstGeom>
                        <a:solidFill>
                          <a:srgbClr val="FFFFFF"/>
                        </a:solidFill>
                        <a:ln w="9525">
                          <a:solidFill>
                            <a:srgbClr val="000000"/>
                          </a:solidFill>
                          <a:miter lim="800000"/>
                          <a:headEnd/>
                          <a:tailEnd/>
                        </a:ln>
                      </wps:spPr>
                      <wps:txbx>
                        <w:txbxContent>
                          <w:p w14:paraId="703617A1"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08890" id="_x0000_s1179" type="#_x0000_t202" style="position:absolute;margin-left:110.45pt;margin-top:6.4pt;width:49.8pt;height:17.6pt;rotation:90;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">
                <v:textbox>
                  <w:txbxContent>
                    <w:p w14:paraId="703617A1"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v:textbox>
                <w10:wrap type="square"/>
              </v:shape>
            </w:pict>
          </mc:Fallback>
        </mc:AlternateContent>
      </w:r>
      <w:r w:rsidR="00515D0A">
        <w:rPr>
          <w:noProof/>
        </w:rPr>
        <mc:AlternateContent>
          <mc:Choice Requires="wps">
            <w:drawing>
              <wp:anchor distT="0" distB="0" distL="114300" distR="114300" simplePos="0" relativeHeight="252010496" behindDoc="0" locked="0" layoutInCell="1" allowOverlap="1" wp14:anchorId="534EFB4B" wp14:editId="7F5170D7">
                <wp:simplePos x="0" y="0"/>
                <wp:positionH relativeFrom="column">
                  <wp:posOffset>1110615</wp:posOffset>
                </wp:positionH>
                <wp:positionV relativeFrom="paragraph">
                  <wp:posOffset>81280</wp:posOffset>
                </wp:positionV>
                <wp:extent cx="632460" cy="223520"/>
                <wp:effectExtent l="0" t="5080" r="10160" b="10160"/>
                <wp:wrapSquare wrapText="bothSides"/>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32460" cy="223520"/>
                        </a:xfrm>
                        <a:prstGeom prst="rect">
                          <a:avLst/>
                        </a:prstGeom>
                        <a:solidFill>
                          <a:srgbClr val="FFFFFF"/>
                        </a:solidFill>
                        <a:ln w="9525">
                          <a:solidFill>
                            <a:srgbClr val="000000"/>
                          </a:solidFill>
                          <a:miter lim="800000"/>
                          <a:headEnd/>
                          <a:tailEnd/>
                        </a:ln>
                      </wps:spPr>
                      <wps:txbx>
                        <w:txbxContent>
                          <w:p w14:paraId="6C591498"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EFB4B" id="_x0000_s1180" type="#_x0000_t202" style="position:absolute;margin-left:87.45pt;margin-top:6.4pt;width:49.8pt;height:17.6pt;rotation:90;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">
                <v:textbox>
                  <w:txbxContent>
                    <w:p w14:paraId="6C591498" w14:textId="77777777" w:rsidR="005E2A1C" w:rsidRPr="00515D0A" w:rsidRDefault="005E2A1C" w:rsidP="00515D0A">
                      <w:pPr>
                        <w:rPr>
                          <w:rFonts w:ascii="Times New Roman" w:hAnsi="Times New Roman" w:cs="Times New Roman"/>
                        </w:rPr>
                      </w:pPr>
                      <w:r w:rsidRPr="00515D0A">
                        <w:rPr>
                          <w:rFonts w:ascii="Times New Roman" w:hAnsi="Times New Roman" w:cs="Times New Roman"/>
                        </w:rPr>
                        <w:t>EVENT</w:t>
                      </w:r>
                    </w:p>
                  </w:txbxContent>
                </v:textbox>
                <w10:wrap type="square"/>
              </v:shape>
            </w:pict>
          </mc:Fallback>
        </mc:AlternateContent>
      </w:r>
    </w:p>
    <w:p w14:paraId="2E632308" w14:textId="77777777" w:rsidR="00BA5A7B" w:rsidRDefault="00BA5A7B" w:rsidP="00011965"/>
    <w:p w14:paraId="7F2F07C5" w14:textId="440EB1A1" w:rsidR="00BA5A7B" w:rsidRDefault="00BA5A7B" w:rsidP="00011965"/>
    <w:p w14:paraId="171BBFC3" w14:textId="668CB5FC" w:rsidR="00BA5A7B" w:rsidRDefault="00BA5A7B" w:rsidP="00011965"/>
    <w:p w14:paraId="543BC731" w14:textId="3F2E7D8E" w:rsidR="00BA5A7B" w:rsidRDefault="003B07C5" w:rsidP="00011965">
      <w:r>
        <w:rPr>
          <w:noProof/>
        </w:rPr>
        <mc:AlternateContent>
          <mc:Choice Requires="wpg">
            <w:drawing>
              <wp:anchor distT="0" distB="0" distL="114300" distR="114300" simplePos="0" relativeHeight="252115968" behindDoc="0" locked="0" layoutInCell="1" allowOverlap="1" wp14:anchorId="3905850A" wp14:editId="7262DE6A">
                <wp:simplePos x="0" y="0"/>
                <wp:positionH relativeFrom="column">
                  <wp:posOffset>0</wp:posOffset>
                </wp:positionH>
                <wp:positionV relativeFrom="paragraph">
                  <wp:posOffset>3356</wp:posOffset>
                </wp:positionV>
                <wp:extent cx="5732145" cy="1303020"/>
                <wp:effectExtent l="0" t="0" r="20955" b="11430"/>
                <wp:wrapNone/>
                <wp:docPr id="518" name="Group 518"/>
                <wp:cNvGraphicFramePr/>
                <a:graphic xmlns:a="http://schemas.openxmlformats.org/drawingml/2006/main">
                  <a:graphicData uri="http://schemas.microsoft.com/office/word/2010/wordprocessingGroup">
                    <wpg:wgp>
                      <wpg:cNvGrpSpPr/>
                      <wpg:grpSpPr>
                        <a:xfrm>
                          <a:off x="0" y="0"/>
                          <a:ext cx="5732145" cy="1303020"/>
                          <a:chOff x="0" y="0"/>
                          <a:chExt cx="5732145" cy="1303020"/>
                        </a:xfrm>
                      </wpg:grpSpPr>
                      <wps:wsp>
                        <wps:cNvPr id="436" name="Rectangle 436"/>
                        <wps:cNvSpPr/>
                        <wps:spPr>
                          <a:xfrm>
                            <a:off x="0" y="0"/>
                            <a:ext cx="5732145" cy="1303020"/>
                          </a:xfrm>
                          <a:prstGeom prst="rec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1" name="Group 491"/>
                        <wpg:cNvGrpSpPr/>
                        <wpg:grpSpPr>
                          <a:xfrm>
                            <a:off x="1659662" y="95140"/>
                            <a:ext cx="3577143" cy="1107823"/>
                            <a:chOff x="0" y="0"/>
                            <a:chExt cx="3577143" cy="1094608"/>
                          </a:xfrm>
                        </wpg:grpSpPr>
                        <wpg:grpSp>
                          <wpg:cNvPr id="489" name="Group 489"/>
                          <wpg:cNvGrpSpPr/>
                          <wpg:grpSpPr>
                            <a:xfrm>
                              <a:off x="0" y="0"/>
                              <a:ext cx="1126111" cy="1086333"/>
                              <a:chOff x="0" y="0"/>
                              <a:chExt cx="1126111" cy="1086333"/>
                            </a:xfrm>
                          </wpg:grpSpPr>
                          <wps:wsp>
                            <wps:cNvPr id="468" name="Text Box 2"/>
                            <wps:cNvSpPr txBox="1">
                              <a:spLocks noChangeArrowheads="1"/>
                            </wps:cNvSpPr>
                            <wps:spPr bwMode="auto">
                              <a:xfrm>
                                <a:off x="235841" y="0"/>
                                <a:ext cx="890270" cy="309245"/>
                              </a:xfrm>
                              <a:prstGeom prst="rect">
                                <a:avLst/>
                              </a:prstGeom>
                              <a:solidFill>
                                <a:srgbClr val="FFFFFF"/>
                              </a:solidFill>
                              <a:ln w="9525">
                                <a:solidFill>
                                  <a:srgbClr val="000000"/>
                                </a:solidFill>
                                <a:miter lim="800000"/>
                                <a:headEnd/>
                                <a:tailEnd/>
                              </a:ln>
                            </wps:spPr>
                            <wps:txbx>
                              <w:txbxContent>
                                <w:p w14:paraId="231728C7" w14:textId="77777777" w:rsidR="005E2A1C" w:rsidRPr="00011965" w:rsidRDefault="005E2A1C" w:rsidP="00536F83">
                                  <w:pPr>
                                    <w:rPr>
                                      <w:rFonts w:ascii="Times New Roman" w:hAnsi="Times New Roman" w:cs="Times New Roman"/>
                                      <w:sz w:val="24"/>
                                      <w:szCs w:val="24"/>
                                    </w:rPr>
                                  </w:pPr>
                                  <w:r>
                                    <w:rPr>
                                      <w:rFonts w:ascii="Times New Roman" w:hAnsi="Times New Roman" w:cs="Times New Roman"/>
                                      <w:sz w:val="24"/>
                                      <w:szCs w:val="24"/>
                                    </w:rPr>
                                    <w:t>sub-</w:t>
                                  </w:r>
                                  <w:r w:rsidRPr="00011965">
                                    <w:rPr>
                                      <w:rFonts w:ascii="Times New Roman" w:hAnsi="Times New Roman" w:cs="Times New Roman"/>
                                      <w:sz w:val="24"/>
                                      <w:szCs w:val="24"/>
                                    </w:rPr>
                                    <w:t>menu</w:t>
                                  </w:r>
                                </w:p>
                              </w:txbxContent>
                            </wps:txbx>
                            <wps:bodyPr rot="0" vert="horz" wrap="square" lIns="91440" tIns="45720" rIns="91440" bIns="45720" anchor="t" anchorCtr="0">
                              <a:noAutofit/>
                            </wps:bodyPr>
                          </wps:wsp>
                          <wpg:grpSp>
                            <wpg:cNvPr id="488" name="Group 488"/>
                            <wpg:cNvGrpSpPr/>
                            <wpg:grpSpPr>
                              <a:xfrm>
                                <a:off x="0" y="309245"/>
                                <a:ext cx="1067581" cy="777088"/>
                                <a:chOff x="0" y="3065"/>
                                <a:chExt cx="1067581" cy="777088"/>
                              </a:xfrm>
                            </wpg:grpSpPr>
                            <wps:wsp>
                              <wps:cNvPr id="469" name="Text Box 2"/>
                              <wps:cNvSpPr txBox="1">
                                <a:spLocks noChangeArrowheads="1"/>
                              </wps:cNvSpPr>
                              <wps:spPr bwMode="auto">
                                <a:xfrm rot="5400000">
                                  <a:off x="-204470" y="352163"/>
                                  <a:ext cx="632460" cy="223520"/>
                                </a:xfrm>
                                <a:prstGeom prst="rect">
                                  <a:avLst/>
                                </a:prstGeom>
                                <a:solidFill>
                                  <a:srgbClr val="FFFFFF"/>
                                </a:solidFill>
                                <a:ln w="9525">
                                  <a:solidFill>
                                    <a:srgbClr val="000000"/>
                                  </a:solidFill>
                                  <a:miter lim="800000"/>
                                  <a:headEnd/>
                                  <a:tailEnd/>
                                </a:ln>
                              </wps:spPr>
                              <wps:txbx>
                                <w:txbxContent>
                                  <w:p w14:paraId="4A558A9B" w14:textId="77777777" w:rsidR="005E2A1C" w:rsidRPr="00515D0A" w:rsidRDefault="005E2A1C" w:rsidP="00536F83">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wps:wsp>
                              <wps:cNvPr id="470" name="Text Box 2"/>
                              <wps:cNvSpPr txBox="1">
                                <a:spLocks noChangeArrowheads="1"/>
                              </wps:cNvSpPr>
                              <wps:spPr bwMode="auto">
                                <a:xfrm rot="5400000">
                                  <a:off x="81021" y="352163"/>
                                  <a:ext cx="632460" cy="223520"/>
                                </a:xfrm>
                                <a:prstGeom prst="rect">
                                  <a:avLst/>
                                </a:prstGeom>
                                <a:solidFill>
                                  <a:srgbClr val="FFFFFF"/>
                                </a:solidFill>
                                <a:ln w="9525">
                                  <a:solidFill>
                                    <a:srgbClr val="000000"/>
                                  </a:solidFill>
                                  <a:miter lim="800000"/>
                                  <a:headEnd/>
                                  <a:tailEnd/>
                                </a:ln>
                              </wps:spPr>
                              <wps:txbx>
                                <w:txbxContent>
                                  <w:p w14:paraId="4AA19374" w14:textId="77777777" w:rsidR="005E2A1C" w:rsidRPr="00515D0A" w:rsidRDefault="005E2A1C" w:rsidP="00536F83">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wps:wsp>
                              <wps:cNvPr id="471" name="Text Box 2"/>
                              <wps:cNvSpPr txBox="1">
                                <a:spLocks noChangeArrowheads="1"/>
                              </wps:cNvSpPr>
                              <wps:spPr bwMode="auto">
                                <a:xfrm rot="5400000">
                                  <a:off x="362375" y="352163"/>
                                  <a:ext cx="632460" cy="223520"/>
                                </a:xfrm>
                                <a:prstGeom prst="rect">
                                  <a:avLst/>
                                </a:prstGeom>
                                <a:solidFill>
                                  <a:srgbClr val="FFFFFF"/>
                                </a:solidFill>
                                <a:ln w="9525">
                                  <a:solidFill>
                                    <a:srgbClr val="000000"/>
                                  </a:solidFill>
                                  <a:miter lim="800000"/>
                                  <a:headEnd/>
                                  <a:tailEnd/>
                                </a:ln>
                              </wps:spPr>
                              <wps:txbx>
                                <w:txbxContent>
                                  <w:p w14:paraId="00DD6E29" w14:textId="77777777" w:rsidR="005E2A1C" w:rsidRPr="00515D0A" w:rsidRDefault="005E2A1C" w:rsidP="00536F83">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wps:wsp>
                              <wps:cNvPr id="472" name="Text Box 2"/>
                              <wps:cNvSpPr txBox="1">
                                <a:spLocks noChangeArrowheads="1"/>
                              </wps:cNvSpPr>
                              <wps:spPr bwMode="auto">
                                <a:xfrm rot="5400000">
                                  <a:off x="639591" y="352163"/>
                                  <a:ext cx="632460" cy="223520"/>
                                </a:xfrm>
                                <a:prstGeom prst="rect">
                                  <a:avLst/>
                                </a:prstGeom>
                                <a:solidFill>
                                  <a:srgbClr val="FFFFFF"/>
                                </a:solidFill>
                                <a:ln w="9525">
                                  <a:solidFill>
                                    <a:srgbClr val="000000"/>
                                  </a:solidFill>
                                  <a:miter lim="800000"/>
                                  <a:headEnd/>
                                  <a:tailEnd/>
                                </a:ln>
                              </wps:spPr>
                              <wps:txbx>
                                <w:txbxContent>
                                  <w:p w14:paraId="7956AA30" w14:textId="77777777" w:rsidR="005E2A1C" w:rsidRPr="00515D0A" w:rsidRDefault="005E2A1C" w:rsidP="00536F83">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wps:wsp>
                              <wps:cNvPr id="473" name="Straight Connector 473"/>
                              <wps:cNvCnPr>
                                <a:stCxn id="468" idx="2"/>
                                <a:endCxn id="469" idx="1"/>
                              </wps:cNvCnPr>
                              <wps:spPr>
                                <a:xfrm flipH="1">
                                  <a:off x="111760" y="3065"/>
                                  <a:ext cx="569216" cy="1446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4" name="Straight Connector 474"/>
                              <wps:cNvCnPr>
                                <a:stCxn id="468" idx="2"/>
                                <a:endCxn id="470" idx="1"/>
                              </wps:cNvCnPr>
                              <wps:spPr>
                                <a:xfrm flipH="1">
                                  <a:off x="397251" y="3065"/>
                                  <a:ext cx="283725" cy="1446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5" name="Straight Connector 475"/>
                              <wps:cNvCnPr>
                                <a:stCxn id="468" idx="2"/>
                                <a:endCxn id="471" idx="1"/>
                              </wps:cNvCnPr>
                              <wps:spPr>
                                <a:xfrm flipH="1">
                                  <a:off x="678605" y="3065"/>
                                  <a:ext cx="2371" cy="1446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6" name="Straight Connector 476"/>
                              <wps:cNvCnPr>
                                <a:stCxn id="468" idx="2"/>
                                <a:endCxn id="472" idx="1"/>
                              </wps:cNvCnPr>
                              <wps:spPr>
                                <a:xfrm>
                                  <a:off x="680976" y="3065"/>
                                  <a:ext cx="274845" cy="1446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490" name="Group 490"/>
                          <wpg:cNvGrpSpPr/>
                          <wpg:grpSpPr>
                            <a:xfrm>
                              <a:off x="2470121" y="0"/>
                              <a:ext cx="1107022" cy="1094608"/>
                              <a:chOff x="0" y="0"/>
                              <a:chExt cx="1107022" cy="1094608"/>
                            </a:xfrm>
                          </wpg:grpSpPr>
                          <wps:wsp>
                            <wps:cNvPr id="478" name="Text Box 2"/>
                            <wps:cNvSpPr txBox="1">
                              <a:spLocks noChangeArrowheads="1"/>
                            </wps:cNvSpPr>
                            <wps:spPr bwMode="auto">
                              <a:xfrm>
                                <a:off x="0" y="0"/>
                                <a:ext cx="890270" cy="309245"/>
                              </a:xfrm>
                              <a:prstGeom prst="rect">
                                <a:avLst/>
                              </a:prstGeom>
                              <a:solidFill>
                                <a:srgbClr val="FFFFFF"/>
                              </a:solidFill>
                              <a:ln w="9525">
                                <a:solidFill>
                                  <a:srgbClr val="000000"/>
                                </a:solidFill>
                                <a:miter lim="800000"/>
                                <a:headEnd/>
                                <a:tailEnd/>
                              </a:ln>
                            </wps:spPr>
                            <wps:txbx>
                              <w:txbxContent>
                                <w:p w14:paraId="6D15C9DD" w14:textId="77777777" w:rsidR="005E2A1C" w:rsidRPr="00011965" w:rsidRDefault="005E2A1C" w:rsidP="00536F83">
                                  <w:pPr>
                                    <w:rPr>
                                      <w:rFonts w:ascii="Times New Roman" w:hAnsi="Times New Roman" w:cs="Times New Roman"/>
                                      <w:sz w:val="24"/>
                                      <w:szCs w:val="24"/>
                                    </w:rPr>
                                  </w:pPr>
                                  <w:r>
                                    <w:rPr>
                                      <w:rFonts w:ascii="Times New Roman" w:hAnsi="Times New Roman" w:cs="Times New Roman"/>
                                      <w:sz w:val="24"/>
                                      <w:szCs w:val="24"/>
                                    </w:rPr>
                                    <w:t>sub-</w:t>
                                  </w:r>
                                  <w:r w:rsidRPr="00011965">
                                    <w:rPr>
                                      <w:rFonts w:ascii="Times New Roman" w:hAnsi="Times New Roman" w:cs="Times New Roman"/>
                                      <w:sz w:val="24"/>
                                      <w:szCs w:val="24"/>
                                    </w:rPr>
                                    <w:t>menu</w:t>
                                  </w:r>
                                </w:p>
                              </w:txbxContent>
                            </wps:txbx>
                            <wps:bodyPr rot="0" vert="horz" wrap="square" lIns="91440" tIns="45720" rIns="91440" bIns="45720" anchor="t" anchorCtr="0">
                              <a:noAutofit/>
                            </wps:bodyPr>
                          </wps:wsp>
                          <wps:wsp>
                            <wps:cNvPr id="479" name="Text Box 2"/>
                            <wps:cNvSpPr txBox="1">
                              <a:spLocks noChangeArrowheads="1"/>
                            </wps:cNvSpPr>
                            <wps:spPr bwMode="auto">
                              <a:xfrm rot="5400000">
                                <a:off x="679032" y="666618"/>
                                <a:ext cx="632460" cy="223520"/>
                              </a:xfrm>
                              <a:prstGeom prst="rect">
                                <a:avLst/>
                              </a:prstGeom>
                              <a:solidFill>
                                <a:srgbClr val="FFFFFF"/>
                              </a:solidFill>
                              <a:ln w="9525">
                                <a:solidFill>
                                  <a:srgbClr val="000000"/>
                                </a:solidFill>
                                <a:miter lim="800000"/>
                                <a:headEnd/>
                                <a:tailEnd/>
                              </a:ln>
                            </wps:spPr>
                            <wps:txbx>
                              <w:txbxContent>
                                <w:p w14:paraId="040B38A6" w14:textId="77777777" w:rsidR="005E2A1C" w:rsidRPr="00515D0A" w:rsidRDefault="005E2A1C" w:rsidP="00536F83">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wps:wsp>
                            <wps:cNvPr id="481" name="Text Box 2"/>
                            <wps:cNvSpPr txBox="1">
                              <a:spLocks noChangeArrowheads="1"/>
                            </wps:cNvSpPr>
                            <wps:spPr bwMode="auto">
                              <a:xfrm rot="5400000">
                                <a:off x="132873" y="662481"/>
                                <a:ext cx="632460" cy="223520"/>
                              </a:xfrm>
                              <a:prstGeom prst="rect">
                                <a:avLst/>
                              </a:prstGeom>
                              <a:solidFill>
                                <a:srgbClr val="FFFFFF"/>
                              </a:solidFill>
                              <a:ln w="9525">
                                <a:solidFill>
                                  <a:srgbClr val="000000"/>
                                </a:solidFill>
                                <a:miter lim="800000"/>
                                <a:headEnd/>
                                <a:tailEnd/>
                              </a:ln>
                            </wps:spPr>
                            <wps:txbx>
                              <w:txbxContent>
                                <w:p w14:paraId="2EA15DCF" w14:textId="77777777" w:rsidR="005E2A1C" w:rsidRPr="00515D0A" w:rsidRDefault="005E2A1C" w:rsidP="00536F83">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wps:wsp>
                            <wps:cNvPr id="482" name="Text Box 2"/>
                            <wps:cNvSpPr txBox="1">
                              <a:spLocks noChangeArrowheads="1"/>
                            </wps:cNvSpPr>
                            <wps:spPr bwMode="auto">
                              <a:xfrm rot="5400000">
                                <a:off x="405952" y="662481"/>
                                <a:ext cx="632460" cy="223520"/>
                              </a:xfrm>
                              <a:prstGeom prst="rect">
                                <a:avLst/>
                              </a:prstGeom>
                              <a:solidFill>
                                <a:srgbClr val="FFFFFF"/>
                              </a:solidFill>
                              <a:ln w="9525">
                                <a:solidFill>
                                  <a:srgbClr val="000000"/>
                                </a:solidFill>
                                <a:miter lim="800000"/>
                                <a:headEnd/>
                                <a:tailEnd/>
                              </a:ln>
                            </wps:spPr>
                            <wps:txbx>
                              <w:txbxContent>
                                <w:p w14:paraId="1A9685CC" w14:textId="77777777" w:rsidR="005E2A1C" w:rsidRPr="00515D0A" w:rsidRDefault="005E2A1C" w:rsidP="00536F83">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wps:wsp>
                            <wps:cNvPr id="483" name="Straight Connector 483"/>
                            <wps:cNvCnPr>
                              <a:stCxn id="478" idx="2"/>
                              <a:endCxn id="479" idx="1"/>
                            </wps:cNvCnPr>
                            <wps:spPr>
                              <a:xfrm>
                                <a:off x="445135" y="309245"/>
                                <a:ext cx="550127" cy="15290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4" name="Straight Connector 484"/>
                            <wps:cNvCnPr>
                              <a:stCxn id="478" idx="2"/>
                            </wps:cNvCnPr>
                            <wps:spPr>
                              <a:xfrm flipH="1">
                                <a:off x="131366" y="309245"/>
                                <a:ext cx="313769" cy="1446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5" name="Straight Connector 485"/>
                            <wps:cNvCnPr>
                              <a:stCxn id="478" idx="2"/>
                              <a:endCxn id="481" idx="1"/>
                            </wps:cNvCnPr>
                            <wps:spPr>
                              <a:xfrm>
                                <a:off x="445135" y="309245"/>
                                <a:ext cx="3968" cy="14876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6" name="Straight Connector 486"/>
                            <wps:cNvCnPr>
                              <a:stCxn id="478" idx="2"/>
                              <a:endCxn id="482" idx="1"/>
                            </wps:cNvCnPr>
                            <wps:spPr>
                              <a:xfrm>
                                <a:off x="445135" y="309245"/>
                                <a:ext cx="277047" cy="14876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3905850A" id="Group 518" o:spid="_x0000_s1181" style="position:absolute;margin-left:0;margin-top:.25pt;width:451.35pt;height:102.6pt;z-index:252115968" coordsize="57321,1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">
                <v:rect id="Rectangle 436" o:spid="_x0000_s1182" style="position:absolute;width:57321;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" fillcolor="#bfbfbf [2412]" strokecolor="black [3213]" strokeweight="1.25pt"/>
                <v:group id="Group 491" o:spid="_x0000_s1183" style="position:absolute;left:16596;top:951;width:35772;height:11078" coordsize="35771,1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group id="Group 489" o:spid="_x0000_s1184" style="position:absolute;width:11261;height:10863" coordsize="11261,10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">
                    <v:shape id="_x0000_s1185" type="#_x0000_t202" style="position:absolute;left:2358;width:8903;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">
                      <v:textbox>
                        <w:txbxContent>
                          <w:p w14:paraId="231728C7" w14:textId="77777777" w:rsidR="005E2A1C" w:rsidRPr="00011965" w:rsidRDefault="005E2A1C" w:rsidP="00536F83">
                            <w:pPr>
                              <w:rPr>
                                <w:rFonts w:ascii="Times New Roman" w:hAnsi="Times New Roman" w:cs="Times New Roman"/>
                                <w:sz w:val="24"/>
                                <w:szCs w:val="24"/>
                              </w:rPr>
                            </w:pPr>
                            <w:r>
                              <w:rPr>
                                <w:rFonts w:ascii="Times New Roman" w:hAnsi="Times New Roman" w:cs="Times New Roman"/>
                                <w:sz w:val="24"/>
                                <w:szCs w:val="24"/>
                              </w:rPr>
                              <w:t>sub-</w:t>
                            </w:r>
                            <w:r w:rsidRPr="00011965">
                              <w:rPr>
                                <w:rFonts w:ascii="Times New Roman" w:hAnsi="Times New Roman" w:cs="Times New Roman"/>
                                <w:sz w:val="24"/>
                                <w:szCs w:val="24"/>
                              </w:rPr>
                              <w:t>menu</w:t>
                            </w:r>
                          </w:p>
                        </w:txbxContent>
                      </v:textbox>
                    </v:shape>
                    <v:group id="Group 488" o:spid="_x0000_s1186" style="position:absolute;top:3092;width:10675;height:7771" coordorigin=",30" coordsize="10675,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shape id="_x0000_s1187" type="#_x0000_t202" style="position:absolute;left:-2045;top:3521;width:6325;height:22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">
                        <v:textbox>
                          <w:txbxContent>
                            <w:p w14:paraId="4A558A9B" w14:textId="77777777" w:rsidR="005E2A1C" w:rsidRPr="00515D0A" w:rsidRDefault="005E2A1C" w:rsidP="00536F83">
                              <w:pPr>
                                <w:rPr>
                                  <w:rFonts w:ascii="Times New Roman" w:hAnsi="Times New Roman" w:cs="Times New Roman"/>
                                </w:rPr>
                              </w:pPr>
                              <w:r w:rsidRPr="00515D0A">
                                <w:rPr>
                                  <w:rFonts w:ascii="Times New Roman" w:hAnsi="Times New Roman" w:cs="Times New Roman"/>
                                </w:rPr>
                                <w:t>EVENT</w:t>
                              </w:r>
                            </w:p>
                          </w:txbxContent>
                        </v:textbox>
                      </v:shape>
                      <v:shape id="_x0000_s1188" type="#_x0000_t202" style="position:absolute;left:809;top:3521;width:6325;height:223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">
                        <v:textbox>
                          <w:txbxContent>
                            <w:p w14:paraId="4AA19374" w14:textId="77777777" w:rsidR="005E2A1C" w:rsidRPr="00515D0A" w:rsidRDefault="005E2A1C" w:rsidP="00536F83">
                              <w:pPr>
                                <w:rPr>
                                  <w:rFonts w:ascii="Times New Roman" w:hAnsi="Times New Roman" w:cs="Times New Roman"/>
                                </w:rPr>
                              </w:pPr>
                              <w:r w:rsidRPr="00515D0A">
                                <w:rPr>
                                  <w:rFonts w:ascii="Times New Roman" w:hAnsi="Times New Roman" w:cs="Times New Roman"/>
                                </w:rPr>
                                <w:t>EVENT</w:t>
                              </w:r>
                            </w:p>
                          </w:txbxContent>
                        </v:textbox>
                      </v:shape>
                      <v:shape id="_x0000_s1189" type="#_x0000_t202" style="position:absolute;left:3623;top:3521;width:6325;height:22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">
                        <v:textbox>
                          <w:txbxContent>
                            <w:p w14:paraId="00DD6E29" w14:textId="77777777" w:rsidR="005E2A1C" w:rsidRPr="00515D0A" w:rsidRDefault="005E2A1C" w:rsidP="00536F83">
                              <w:pPr>
                                <w:rPr>
                                  <w:rFonts w:ascii="Times New Roman" w:hAnsi="Times New Roman" w:cs="Times New Roman"/>
                                </w:rPr>
                              </w:pPr>
                              <w:r w:rsidRPr="00515D0A">
                                <w:rPr>
                                  <w:rFonts w:ascii="Times New Roman" w:hAnsi="Times New Roman" w:cs="Times New Roman"/>
                                </w:rPr>
                                <w:t>EVENT</w:t>
                              </w:r>
                            </w:p>
                          </w:txbxContent>
                        </v:textbox>
                      </v:shape>
                      <v:shape id="_x0000_s1190" type="#_x0000_t202" style="position:absolute;left:6395;top:3521;width:6325;height:22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">
                        <v:textbox>
                          <w:txbxContent>
                            <w:p w14:paraId="7956AA30" w14:textId="77777777" w:rsidR="005E2A1C" w:rsidRPr="00515D0A" w:rsidRDefault="005E2A1C" w:rsidP="00536F83">
                              <w:pPr>
                                <w:rPr>
                                  <w:rFonts w:ascii="Times New Roman" w:hAnsi="Times New Roman" w:cs="Times New Roman"/>
                                </w:rPr>
                              </w:pPr>
                              <w:r w:rsidRPr="00515D0A">
                                <w:rPr>
                                  <w:rFonts w:ascii="Times New Roman" w:hAnsi="Times New Roman" w:cs="Times New Roman"/>
                                </w:rPr>
                                <w:t>EVENT</w:t>
                              </w:r>
                            </w:p>
                          </w:txbxContent>
                        </v:textbox>
                      </v:shape>
                      <v:line id="Straight Connector 473" o:spid="_x0000_s1191" style="position:absolute;flip:x;visibility:visible;mso-wrap-style:square" from="1117,30" to="6809,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" strokecolor="black [3213]" strokeweight="1pt">
                        <v:stroke joinstyle="miter"/>
                      </v:line>
                      <v:line id="Straight Connector 474" o:spid="_x0000_s1192" style="position:absolute;flip:x;visibility:visible;mso-wrap-style:square" from="3972,30" to="6809,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" strokecolor="black [3213]" strokeweight="1pt">
                        <v:stroke joinstyle="miter"/>
                      </v:line>
                      <v:line id="Straight Connector 475" o:spid="_x0000_s1193" style="position:absolute;flip:x;visibility:visible;mso-wrap-style:square" from="6786,30" to="6809,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" strokecolor="black [3213]" strokeweight="1pt">
                        <v:stroke joinstyle="miter"/>
                      </v:line>
                      <v:line id="Straight Connector 476" o:spid="_x0000_s1194" style="position:absolute;visibility:visible;mso-wrap-style:square" from="6809,30" to="9558,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" strokecolor="black [3213]" strokeweight="1pt">
                        <v:stroke joinstyle="miter"/>
                      </v:line>
                    </v:group>
                  </v:group>
                  <v:group id="Group 490" o:spid="_x0000_s1195" style="position:absolute;left:24701;width:11070;height:10946" coordsize="11070,1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">
                    <v:shape id="_x0000_s1196" type="#_x0000_t202" style="position:absolute;width:8902;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">
                      <v:textbox>
                        <w:txbxContent>
                          <w:p w14:paraId="6D15C9DD" w14:textId="77777777" w:rsidR="005E2A1C" w:rsidRPr="00011965" w:rsidRDefault="005E2A1C" w:rsidP="00536F83">
                            <w:pPr>
                              <w:rPr>
                                <w:rFonts w:ascii="Times New Roman" w:hAnsi="Times New Roman" w:cs="Times New Roman"/>
                                <w:sz w:val="24"/>
                                <w:szCs w:val="24"/>
                              </w:rPr>
                            </w:pPr>
                            <w:r>
                              <w:rPr>
                                <w:rFonts w:ascii="Times New Roman" w:hAnsi="Times New Roman" w:cs="Times New Roman"/>
                                <w:sz w:val="24"/>
                                <w:szCs w:val="24"/>
                              </w:rPr>
                              <w:t>sub-</w:t>
                            </w:r>
                            <w:r w:rsidRPr="00011965">
                              <w:rPr>
                                <w:rFonts w:ascii="Times New Roman" w:hAnsi="Times New Roman" w:cs="Times New Roman"/>
                                <w:sz w:val="24"/>
                                <w:szCs w:val="24"/>
                              </w:rPr>
                              <w:t>menu</w:t>
                            </w:r>
                          </w:p>
                        </w:txbxContent>
                      </v:textbox>
                    </v:shape>
                    <v:shape id="_x0000_s1197" type="#_x0000_t202" style="position:absolute;left:6790;top:6666;width:6325;height:22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">
                      <v:textbox>
                        <w:txbxContent>
                          <w:p w14:paraId="040B38A6" w14:textId="77777777" w:rsidR="005E2A1C" w:rsidRPr="00515D0A" w:rsidRDefault="005E2A1C" w:rsidP="00536F83">
                            <w:pPr>
                              <w:rPr>
                                <w:rFonts w:ascii="Times New Roman" w:hAnsi="Times New Roman" w:cs="Times New Roman"/>
                              </w:rPr>
                            </w:pPr>
                            <w:r w:rsidRPr="00515D0A">
                              <w:rPr>
                                <w:rFonts w:ascii="Times New Roman" w:hAnsi="Times New Roman" w:cs="Times New Roman"/>
                              </w:rPr>
                              <w:t>EVENT</w:t>
                            </w:r>
                          </w:p>
                        </w:txbxContent>
                      </v:textbox>
                    </v:shape>
                    <v:shape id="_x0000_s1198" type="#_x0000_t202" style="position:absolute;left:1329;top:6624;width:6324;height:22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">
                      <v:textbox>
                        <w:txbxContent>
                          <w:p w14:paraId="2EA15DCF" w14:textId="77777777" w:rsidR="005E2A1C" w:rsidRPr="00515D0A" w:rsidRDefault="005E2A1C" w:rsidP="00536F83">
                            <w:pPr>
                              <w:rPr>
                                <w:rFonts w:ascii="Times New Roman" w:hAnsi="Times New Roman" w:cs="Times New Roman"/>
                              </w:rPr>
                            </w:pPr>
                            <w:r w:rsidRPr="00515D0A">
                              <w:rPr>
                                <w:rFonts w:ascii="Times New Roman" w:hAnsi="Times New Roman" w:cs="Times New Roman"/>
                              </w:rPr>
                              <w:t>EVENT</w:t>
                            </w:r>
                          </w:p>
                        </w:txbxContent>
                      </v:textbox>
                    </v:shape>
                    <v:shape id="_x0000_s1199" type="#_x0000_t202" style="position:absolute;left:4060;top:6624;width:6324;height:22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">
                      <v:textbox>
                        <w:txbxContent>
                          <w:p w14:paraId="1A9685CC" w14:textId="77777777" w:rsidR="005E2A1C" w:rsidRPr="00515D0A" w:rsidRDefault="005E2A1C" w:rsidP="00536F83">
                            <w:pPr>
                              <w:rPr>
                                <w:rFonts w:ascii="Times New Roman" w:hAnsi="Times New Roman" w:cs="Times New Roman"/>
                              </w:rPr>
                            </w:pPr>
                            <w:r w:rsidRPr="00515D0A">
                              <w:rPr>
                                <w:rFonts w:ascii="Times New Roman" w:hAnsi="Times New Roman" w:cs="Times New Roman"/>
                              </w:rPr>
                              <w:t>EVENT</w:t>
                            </w:r>
                          </w:p>
                        </w:txbxContent>
                      </v:textbox>
                    </v:shape>
                    <v:line id="Straight Connector 483" o:spid="_x0000_s1200" style="position:absolute;visibility:visible;mso-wrap-style:square" from="4451,3092" to="9952,4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" strokecolor="black [3213]" strokeweight="1pt">
                      <v:stroke joinstyle="miter"/>
                    </v:line>
                    <v:line id="Straight Connector 484" o:spid="_x0000_s1201" style="position:absolute;flip:x;visibility:visible;mso-wrap-style:square" from="1313,3092" to="4451,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" strokecolor="black [3213]" strokeweight="1pt">
                      <v:stroke joinstyle="miter"/>
                    </v:line>
                    <v:line id="Straight Connector 485" o:spid="_x0000_s1202" style="position:absolute;visibility:visible;mso-wrap-style:square" from="4451,3092" to="4491,4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" strokecolor="black [3213]" strokeweight="1pt">
                      <v:stroke joinstyle="miter"/>
                    </v:line>
                    <v:line id="Straight Connector 486" o:spid="_x0000_s1203" style="position:absolute;visibility:visible;mso-wrap-style:square" from="4451,3092" to="7221,4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" strokecolor="black [3213]" strokeweight="1pt">
                      <v:stroke joinstyle="miter"/>
                    </v:line>
                  </v:group>
                </v:group>
              </v:group>
            </w:pict>
          </mc:Fallback>
        </mc:AlternateContent>
      </w:r>
    </w:p>
    <w:p w14:paraId="2FF7419A" w14:textId="4850C07D" w:rsidR="00BA5A7B" w:rsidRDefault="00BA5A7B" w:rsidP="00011965"/>
    <w:p w14:paraId="7F76B356" w14:textId="06DFEB12" w:rsidR="00BA5A7B" w:rsidRDefault="00443A3C" w:rsidP="00011965">
      <w:r>
        <w:rPr>
          <w:rFonts w:ascii="Times New Roman" w:hAnsi="Times New Roman" w:cs="Times New Roman"/>
          <w:noProof/>
          <w:sz w:val="24"/>
          <w:szCs w:val="24"/>
        </w:rPr>
        <mc:AlternateContent>
          <mc:Choice Requires="wps">
            <w:drawing>
              <wp:anchor distT="0" distB="0" distL="114300" distR="114300" simplePos="0" relativeHeight="252143616" behindDoc="0" locked="0" layoutInCell="1" allowOverlap="1" wp14:anchorId="5239C681" wp14:editId="55FB8184">
                <wp:simplePos x="0" y="0"/>
                <wp:positionH relativeFrom="column">
                  <wp:posOffset>4143375</wp:posOffset>
                </wp:positionH>
                <wp:positionV relativeFrom="paragraph">
                  <wp:posOffset>124031</wp:posOffset>
                </wp:positionV>
                <wp:extent cx="0" cy="972185"/>
                <wp:effectExtent l="0" t="0" r="38100" b="37465"/>
                <wp:wrapNone/>
                <wp:docPr id="516" name="Straight Connector 516"/>
                <wp:cNvGraphicFramePr/>
                <a:graphic xmlns:a="http://schemas.openxmlformats.org/drawingml/2006/main">
                  <a:graphicData uri="http://schemas.microsoft.com/office/word/2010/wordprocessingShape">
                    <wps:wsp>
                      <wps:cNvCnPr/>
                      <wps:spPr>
                        <a:xfrm flipH="1">
                          <a:off x="0" y="0"/>
                          <a:ext cx="0" cy="9721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6481C" id="Straight Connector 516" o:spid="_x0000_s1026" style="position:absolute;flip:x;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25pt,9.75pt" to="326.25pt,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" strokecolor="black [3213]" strokeweight="1pt">
                <v:stroke joinstyle="miter"/>
              </v:line>
            </w:pict>
          </mc:Fallback>
        </mc:AlternateContent>
      </w:r>
    </w:p>
    <w:p w14:paraId="0BD66884" w14:textId="24DE7FF7" w:rsidR="00BA5A7B" w:rsidRDefault="00BA5A7B" w:rsidP="00011965"/>
    <w:p w14:paraId="76D2BE8D" w14:textId="77777777" w:rsidR="00BA5A7B" w:rsidRDefault="00BA5A7B" w:rsidP="00011965"/>
    <w:p w14:paraId="2ACD3648" w14:textId="0EB0C241" w:rsidR="00BA5A7B" w:rsidRDefault="00443A3C" w:rsidP="00011965">
      <w:r w:rsidRPr="00536F83">
        <mc:AlternateContent>
          <mc:Choice Requires="wps">
            <w:drawing>
              <wp:anchor distT="0" distB="0" distL="114300" distR="114300" simplePos="0" relativeHeight="252116991" behindDoc="0" locked="0" layoutInCell="1" allowOverlap="1" wp14:anchorId="55A39891" wp14:editId="2CA48C48">
                <wp:simplePos x="0" y="0"/>
                <wp:positionH relativeFrom="column">
                  <wp:posOffset>3985895</wp:posOffset>
                </wp:positionH>
                <wp:positionV relativeFrom="paragraph">
                  <wp:posOffset>50371</wp:posOffset>
                </wp:positionV>
                <wp:extent cx="642714" cy="223520"/>
                <wp:effectExtent l="0" t="0" r="24130" b="24130"/>
                <wp:wrapNone/>
                <wp:docPr id="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42714" cy="223520"/>
                        </a:xfrm>
                        <a:prstGeom prst="rect">
                          <a:avLst/>
                        </a:prstGeom>
                        <a:solidFill>
                          <a:srgbClr val="FFFFFF"/>
                        </a:solidFill>
                        <a:ln w="9525">
                          <a:solidFill>
                            <a:srgbClr val="000000"/>
                          </a:solidFill>
                          <a:miter lim="800000"/>
                          <a:headEnd/>
                          <a:tailEnd/>
                        </a:ln>
                      </wps:spPr>
                      <wps:txbx>
                        <w:txbxContent>
                          <w:p w14:paraId="4931A4AC" w14:textId="77777777" w:rsidR="005E2A1C" w:rsidRPr="00515D0A" w:rsidRDefault="005E2A1C" w:rsidP="00536F83">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5A39891" id="_x0000_s1204" type="#_x0000_t202" style="position:absolute;margin-left:313.85pt;margin-top:3.95pt;width:50.6pt;height:17.6pt;rotation:90;z-index:25211699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">
                <v:textbox>
                  <w:txbxContent>
                    <w:p w14:paraId="4931A4AC" w14:textId="77777777" w:rsidR="005E2A1C" w:rsidRPr="00515D0A" w:rsidRDefault="005E2A1C" w:rsidP="00536F83">
                      <w:pPr>
                        <w:rPr>
                          <w:rFonts w:ascii="Times New Roman" w:hAnsi="Times New Roman" w:cs="Times New Roman"/>
                        </w:rPr>
                      </w:pPr>
                      <w:r w:rsidRPr="00515D0A">
                        <w:rPr>
                          <w:rFonts w:ascii="Times New Roman" w:hAnsi="Times New Roman" w:cs="Times New Roman"/>
                        </w:rPr>
                        <w:t>EVENT</w:t>
                      </w:r>
                    </w:p>
                  </w:txbxContent>
                </v:textbox>
              </v:shape>
            </w:pict>
          </mc:Fallback>
        </mc:AlternateContent>
      </w:r>
    </w:p>
    <w:p w14:paraId="570D7271" w14:textId="3D2BE5DF" w:rsidR="00BA5A7B" w:rsidRDefault="00BA5A7B" w:rsidP="00011965"/>
    <w:p w14:paraId="382966D1" w14:textId="77777777" w:rsidR="00BA5A7B" w:rsidRDefault="00BA5A7B" w:rsidP="00011965"/>
    <w:p w14:paraId="49811BBB" w14:textId="77777777" w:rsidR="00BA5A7B" w:rsidRDefault="00BA5A7B" w:rsidP="00011965"/>
    <w:p w14:paraId="373C8A29" w14:textId="400DCC54" w:rsidR="00BA5A7B" w:rsidRDefault="00B76A1C" w:rsidP="00011965">
      <w:r>
        <w:rPr>
          <w:noProof/>
        </w:rPr>
        <mc:AlternateContent>
          <mc:Choice Requires="wps">
            <w:drawing>
              <wp:anchor distT="0" distB="0" distL="114300" distR="114300" simplePos="0" relativeHeight="252135424" behindDoc="0" locked="0" layoutInCell="1" allowOverlap="1" wp14:anchorId="6C647619" wp14:editId="3FA66C24">
                <wp:simplePos x="0" y="0"/>
                <wp:positionH relativeFrom="column">
                  <wp:posOffset>3582063</wp:posOffset>
                </wp:positionH>
                <wp:positionV relativeFrom="paragraph">
                  <wp:posOffset>91937</wp:posOffset>
                </wp:positionV>
                <wp:extent cx="890270" cy="312981"/>
                <wp:effectExtent l="0" t="0" r="24130" b="11430"/>
                <wp:wrapNone/>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312981"/>
                        </a:xfrm>
                        <a:prstGeom prst="rect">
                          <a:avLst/>
                        </a:prstGeom>
                        <a:solidFill>
                          <a:srgbClr val="FFFFFF"/>
                        </a:solidFill>
                        <a:ln w="9525">
                          <a:solidFill>
                            <a:srgbClr val="000000"/>
                          </a:solidFill>
                          <a:miter lim="800000"/>
                          <a:headEnd/>
                          <a:tailEnd/>
                        </a:ln>
                      </wps:spPr>
                      <wps:txbx>
                        <w:txbxContent>
                          <w:p w14:paraId="4024B788" w14:textId="77777777" w:rsidR="005E2A1C" w:rsidRPr="00011965" w:rsidRDefault="005E2A1C" w:rsidP="00BA5A7B">
                            <w:pPr>
                              <w:rPr>
                                <w:rFonts w:ascii="Times New Roman" w:hAnsi="Times New Roman" w:cs="Times New Roman"/>
                                <w:sz w:val="24"/>
                                <w:szCs w:val="24"/>
                              </w:rPr>
                            </w:pPr>
                            <w:r>
                              <w:rPr>
                                <w:rFonts w:ascii="Times New Roman" w:hAnsi="Times New Roman" w:cs="Times New Roman"/>
                                <w:sz w:val="24"/>
                                <w:szCs w:val="24"/>
                              </w:rPr>
                              <w:t>sub-</w:t>
                            </w:r>
                            <w:r w:rsidRPr="00011965">
                              <w:rPr>
                                <w:rFonts w:ascii="Times New Roman" w:hAnsi="Times New Roman" w:cs="Times New Roman"/>
                                <w:sz w:val="24"/>
                                <w:szCs w:val="24"/>
                              </w:rPr>
                              <w:t>menu</w:t>
                            </w:r>
                          </w:p>
                        </w:txbxContent>
                      </wps:txbx>
                      <wps:bodyPr rot="0" vert="horz" wrap="square" lIns="91440" tIns="45720" rIns="91440" bIns="45720" anchor="t" anchorCtr="0">
                        <a:noAutofit/>
                      </wps:bodyPr>
                    </wps:wsp>
                  </a:graphicData>
                </a:graphic>
              </wp:anchor>
            </w:drawing>
          </mc:Choice>
          <mc:Fallback>
            <w:pict>
              <v:shape w14:anchorId="6C647619" id="_x0000_s1205" type="#_x0000_t202" style="position:absolute;margin-left:282.05pt;margin-top:7.25pt;width:70.1pt;height:24.65pt;z-index:25213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5P0JwIAAE4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">
                <v:textbox>
                  <w:txbxContent>
                    <w:p w14:paraId="4024B788" w14:textId="77777777" w:rsidR="005E2A1C" w:rsidRPr="00011965" w:rsidRDefault="005E2A1C" w:rsidP="00BA5A7B">
                      <w:pPr>
                        <w:rPr>
                          <w:rFonts w:ascii="Times New Roman" w:hAnsi="Times New Roman" w:cs="Times New Roman"/>
                          <w:sz w:val="24"/>
                          <w:szCs w:val="24"/>
                        </w:rPr>
                      </w:pPr>
                      <w:r>
                        <w:rPr>
                          <w:rFonts w:ascii="Times New Roman" w:hAnsi="Times New Roman" w:cs="Times New Roman"/>
                          <w:sz w:val="24"/>
                          <w:szCs w:val="24"/>
                        </w:rPr>
                        <w:t>sub-</w:t>
                      </w:r>
                      <w:r w:rsidRPr="00011965">
                        <w:rPr>
                          <w:rFonts w:ascii="Times New Roman" w:hAnsi="Times New Roman" w:cs="Times New Roman"/>
                          <w:sz w:val="24"/>
                          <w:szCs w:val="24"/>
                        </w:rPr>
                        <w:t>menu</w:t>
                      </w:r>
                    </w:p>
                  </w:txbxContent>
                </v:textbox>
              </v:shape>
            </w:pict>
          </mc:Fallback>
        </mc:AlternateContent>
      </w:r>
      <w:r w:rsidR="00443A3C">
        <w:rPr>
          <w:noProof/>
        </w:rPr>
        <mc:AlternateContent>
          <mc:Choice Requires="wps">
            <w:drawing>
              <wp:anchor distT="0" distB="0" distL="114300" distR="114300" simplePos="0" relativeHeight="252122112" behindDoc="0" locked="0" layoutInCell="1" allowOverlap="1" wp14:anchorId="677743E3" wp14:editId="6E8F6D94">
                <wp:simplePos x="0" y="0"/>
                <wp:positionH relativeFrom="column">
                  <wp:posOffset>0</wp:posOffset>
                </wp:positionH>
                <wp:positionV relativeFrom="paragraph">
                  <wp:posOffset>9290</wp:posOffset>
                </wp:positionV>
                <wp:extent cx="5732145" cy="1303020"/>
                <wp:effectExtent l="0" t="0" r="20955" b="11430"/>
                <wp:wrapNone/>
                <wp:docPr id="494" name="Rectangle 494"/>
                <wp:cNvGraphicFramePr/>
                <a:graphic xmlns:a="http://schemas.openxmlformats.org/drawingml/2006/main">
                  <a:graphicData uri="http://schemas.microsoft.com/office/word/2010/wordprocessingShape">
                    <wps:wsp>
                      <wps:cNvSpPr/>
                      <wps:spPr>
                        <a:xfrm>
                          <a:off x="0" y="0"/>
                          <a:ext cx="5732145" cy="1303020"/>
                        </a:xfrm>
                        <a:prstGeom prst="rect">
                          <a:avLst/>
                        </a:prstGeom>
                        <a:solidFill>
                          <a:schemeClr val="bg1">
                            <a:lumMod val="6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898F1" id="Rectangle 494" o:spid="_x0000_s1026" style="position:absolute;margin-left:0;margin-top:.75pt;width:451.35pt;height:102.6pt;z-index:252122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" fillcolor="#a5a5a5 [2092]" strokecolor="black [3213]" strokeweight="1.25pt"/>
            </w:pict>
          </mc:Fallback>
        </mc:AlternateContent>
      </w:r>
    </w:p>
    <w:p w14:paraId="4A081424" w14:textId="1603E666" w:rsidR="00BA5A7B" w:rsidRDefault="00BA5A7B" w:rsidP="00011965"/>
    <w:p w14:paraId="281D8EAF" w14:textId="19137531" w:rsidR="00BA5A7B" w:rsidRDefault="003B07C5" w:rsidP="00011965">
      <w:r>
        <w:rPr>
          <w:noProof/>
        </w:rPr>
        <mc:AlternateContent>
          <mc:Choice Requires="wpg">
            <w:drawing>
              <wp:anchor distT="0" distB="0" distL="114300" distR="114300" simplePos="0" relativeHeight="252141568" behindDoc="0" locked="0" layoutInCell="1" allowOverlap="1" wp14:anchorId="1A8399D7" wp14:editId="0F6BB211">
                <wp:simplePos x="0" y="0"/>
                <wp:positionH relativeFrom="column">
                  <wp:posOffset>3653155</wp:posOffset>
                </wp:positionH>
                <wp:positionV relativeFrom="paragraph">
                  <wp:posOffset>116205</wp:posOffset>
                </wp:positionV>
                <wp:extent cx="760740" cy="794395"/>
                <wp:effectExtent l="0" t="0" r="20320" b="24765"/>
                <wp:wrapNone/>
                <wp:docPr id="543" name="Group 543"/>
                <wp:cNvGraphicFramePr/>
                <a:graphic xmlns:a="http://schemas.openxmlformats.org/drawingml/2006/main">
                  <a:graphicData uri="http://schemas.microsoft.com/office/word/2010/wordprocessingGroup">
                    <wpg:wgp>
                      <wpg:cNvGrpSpPr/>
                      <wpg:grpSpPr>
                        <a:xfrm>
                          <a:off x="0" y="0"/>
                          <a:ext cx="760740" cy="794395"/>
                          <a:chOff x="0" y="0"/>
                          <a:chExt cx="760740" cy="794395"/>
                        </a:xfrm>
                      </wpg:grpSpPr>
                      <wps:wsp>
                        <wps:cNvPr id="509" name="Text Box 2"/>
                        <wps:cNvSpPr txBox="1">
                          <a:spLocks noChangeArrowheads="1"/>
                        </wps:cNvSpPr>
                        <wps:spPr bwMode="auto">
                          <a:xfrm rot="5400000">
                            <a:off x="-208280" y="362585"/>
                            <a:ext cx="640080" cy="223520"/>
                          </a:xfrm>
                          <a:prstGeom prst="rect">
                            <a:avLst/>
                          </a:prstGeom>
                          <a:solidFill>
                            <a:srgbClr val="FFFFFF"/>
                          </a:solidFill>
                          <a:ln w="9525">
                            <a:solidFill>
                              <a:srgbClr val="000000"/>
                            </a:solidFill>
                            <a:miter lim="800000"/>
                            <a:headEnd/>
                            <a:tailEnd/>
                          </a:ln>
                        </wps:spPr>
                        <wps:txbx>
                          <w:txbxContent>
                            <w:p w14:paraId="675A8F3A" w14:textId="77777777" w:rsidR="005E2A1C" w:rsidRPr="00515D0A" w:rsidRDefault="005E2A1C" w:rsidP="00BA5A7B">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wps:wsp>
                        <wps:cNvPr id="510" name="Text Box 2"/>
                        <wps:cNvSpPr txBox="1">
                          <a:spLocks noChangeArrowheads="1"/>
                        </wps:cNvSpPr>
                        <wps:spPr bwMode="auto">
                          <a:xfrm rot="5400000">
                            <a:off x="58420" y="362585"/>
                            <a:ext cx="640100" cy="223520"/>
                          </a:xfrm>
                          <a:prstGeom prst="rect">
                            <a:avLst/>
                          </a:prstGeom>
                          <a:solidFill>
                            <a:srgbClr val="FFFFFF"/>
                          </a:solidFill>
                          <a:ln w="9525">
                            <a:solidFill>
                              <a:srgbClr val="000000"/>
                            </a:solidFill>
                            <a:miter lim="800000"/>
                            <a:headEnd/>
                            <a:tailEnd/>
                          </a:ln>
                        </wps:spPr>
                        <wps:txbx>
                          <w:txbxContent>
                            <w:p w14:paraId="5A95FE00" w14:textId="77777777" w:rsidR="005E2A1C" w:rsidRPr="00515D0A" w:rsidRDefault="005E2A1C" w:rsidP="00BA5A7B">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wps:wsp>
                        <wps:cNvPr id="512" name="Straight Connector 512"/>
                        <wps:cNvCnPr/>
                        <wps:spPr>
                          <a:xfrm flipH="1">
                            <a:off x="99695" y="0"/>
                            <a:ext cx="264795" cy="15144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4" name="Straight Connector 514"/>
                        <wps:cNvCnPr/>
                        <wps:spPr>
                          <a:xfrm>
                            <a:off x="366395" y="0"/>
                            <a:ext cx="1905" cy="15335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5" name="Straight Connector 515"/>
                        <wps:cNvCnPr/>
                        <wps:spPr>
                          <a:xfrm>
                            <a:off x="366395" y="0"/>
                            <a:ext cx="278130" cy="15335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 Box 2"/>
                        <wps:cNvSpPr txBox="1">
                          <a:spLocks noChangeArrowheads="1"/>
                        </wps:cNvSpPr>
                        <wps:spPr bwMode="auto">
                          <a:xfrm rot="5400000">
                            <a:off x="328930" y="362585"/>
                            <a:ext cx="640100" cy="223520"/>
                          </a:xfrm>
                          <a:prstGeom prst="rect">
                            <a:avLst/>
                          </a:prstGeom>
                          <a:solidFill>
                            <a:srgbClr val="FFFFFF"/>
                          </a:solidFill>
                          <a:ln w="9525">
                            <a:solidFill>
                              <a:srgbClr val="000000"/>
                            </a:solidFill>
                            <a:miter lim="800000"/>
                            <a:headEnd/>
                            <a:tailEnd/>
                          </a:ln>
                        </wps:spPr>
                        <wps:txbx>
                          <w:txbxContent>
                            <w:p w14:paraId="3740F6CB" w14:textId="77777777" w:rsidR="005E2A1C" w:rsidRPr="00515D0A" w:rsidRDefault="005E2A1C" w:rsidP="00BA5A7B">
                              <w:pPr>
                                <w:rPr>
                                  <w:rFonts w:ascii="Times New Roman" w:hAnsi="Times New Roman" w:cs="Times New Roman"/>
                                </w:rPr>
                              </w:pPr>
                              <w:r w:rsidRPr="00515D0A">
                                <w:rPr>
                                  <w:rFonts w:ascii="Times New Roman" w:hAnsi="Times New Roman" w:cs="Times New Roman"/>
                                </w:rPr>
                                <w:t>EVENT</w:t>
                              </w:r>
                            </w:p>
                          </w:txbxContent>
                        </wps:txbx>
                        <wps:bodyPr rot="0" vert="horz" wrap="square" lIns="91440" tIns="45720" rIns="91440" bIns="45720" anchor="t" anchorCtr="0">
                          <a:noAutofit/>
                        </wps:bodyPr>
                      </wps:wsp>
                    </wpg:wgp>
                  </a:graphicData>
                </a:graphic>
              </wp:anchor>
            </w:drawing>
          </mc:Choice>
          <mc:Fallback>
            <w:pict>
              <v:group w14:anchorId="1A8399D7" id="Group 543" o:spid="_x0000_s1206" style="position:absolute;margin-left:287.65pt;margin-top:9.15pt;width:59.9pt;height:62.55pt;z-index:252141568" coordsize="7607,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">
                <v:shape id="_x0000_s1207" type="#_x0000_t202" style="position:absolute;left:-2082;top:3625;width:6400;height:22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">
                  <v:textbox>
                    <w:txbxContent>
                      <w:p w14:paraId="675A8F3A" w14:textId="77777777" w:rsidR="005E2A1C" w:rsidRPr="00515D0A" w:rsidRDefault="005E2A1C" w:rsidP="00BA5A7B">
                        <w:pPr>
                          <w:rPr>
                            <w:rFonts w:ascii="Times New Roman" w:hAnsi="Times New Roman" w:cs="Times New Roman"/>
                          </w:rPr>
                        </w:pPr>
                        <w:r w:rsidRPr="00515D0A">
                          <w:rPr>
                            <w:rFonts w:ascii="Times New Roman" w:hAnsi="Times New Roman" w:cs="Times New Roman"/>
                          </w:rPr>
                          <w:t>EVENT</w:t>
                        </w:r>
                      </w:p>
                    </w:txbxContent>
                  </v:textbox>
                </v:shape>
                <v:shape id="_x0000_s1208" type="#_x0000_t202" style="position:absolute;left:584;top:3625;width:6401;height:22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">
                  <v:textbox>
                    <w:txbxContent>
                      <w:p w14:paraId="5A95FE00" w14:textId="77777777" w:rsidR="005E2A1C" w:rsidRPr="00515D0A" w:rsidRDefault="005E2A1C" w:rsidP="00BA5A7B">
                        <w:pPr>
                          <w:rPr>
                            <w:rFonts w:ascii="Times New Roman" w:hAnsi="Times New Roman" w:cs="Times New Roman"/>
                          </w:rPr>
                        </w:pPr>
                        <w:r w:rsidRPr="00515D0A">
                          <w:rPr>
                            <w:rFonts w:ascii="Times New Roman" w:hAnsi="Times New Roman" w:cs="Times New Roman"/>
                          </w:rPr>
                          <w:t>EVENT</w:t>
                        </w:r>
                      </w:p>
                    </w:txbxContent>
                  </v:textbox>
                </v:shape>
                <v:line id="Straight Connector 512" o:spid="_x0000_s1209" style="position:absolute;flip:x;visibility:visible;mso-wrap-style:square" from="996,0" to="3644,1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" strokecolor="black [3213]" strokeweight="1pt">
                  <v:stroke joinstyle="miter"/>
                </v:line>
                <v:line id="Straight Connector 514" o:spid="_x0000_s1210" style="position:absolute;visibility:visible;mso-wrap-style:square" from="3663,0" to="3683,1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" strokecolor="black [3213]" strokeweight="1pt">
                  <v:stroke joinstyle="miter"/>
                </v:line>
                <v:line id="Straight Connector 515" o:spid="_x0000_s1211" style="position:absolute;visibility:visible;mso-wrap-style:square" from="3663,0" to="6445,1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" strokecolor="black [3213]" strokeweight="1pt">
                  <v:stroke joinstyle="miter"/>
                </v:line>
                <v:shape id="_x0000_s1212" type="#_x0000_t202" style="position:absolute;left:3289;top:3625;width:6401;height:22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">
                  <v:textbox>
                    <w:txbxContent>
                      <w:p w14:paraId="3740F6CB" w14:textId="77777777" w:rsidR="005E2A1C" w:rsidRPr="00515D0A" w:rsidRDefault="005E2A1C" w:rsidP="00BA5A7B">
                        <w:pPr>
                          <w:rPr>
                            <w:rFonts w:ascii="Times New Roman" w:hAnsi="Times New Roman" w:cs="Times New Roman"/>
                          </w:rPr>
                        </w:pPr>
                        <w:r w:rsidRPr="00515D0A">
                          <w:rPr>
                            <w:rFonts w:ascii="Times New Roman" w:hAnsi="Times New Roman" w:cs="Times New Roman"/>
                          </w:rPr>
                          <w:t>EVENT</w:t>
                        </w:r>
                      </w:p>
                    </w:txbxContent>
                  </v:textbox>
                </v:shape>
              </v:group>
            </w:pict>
          </mc:Fallback>
        </mc:AlternateContent>
      </w:r>
      <w:r w:rsidR="004545F6">
        <w:rPr>
          <w:noProof/>
        </w:rPr>
        <w:t>0</w:t>
      </w:r>
    </w:p>
    <w:p w14:paraId="06312FF2" w14:textId="7057DF90" w:rsidR="00BA5A7B" w:rsidRDefault="00BA5A7B" w:rsidP="00011965"/>
    <w:p w14:paraId="7D4536FB" w14:textId="77777777" w:rsidR="00BA5A7B" w:rsidRDefault="00BA5A7B" w:rsidP="00011965"/>
    <w:p w14:paraId="3CCBA4AE" w14:textId="320173B9" w:rsidR="00BA5A7B" w:rsidRDefault="00BA5A7B" w:rsidP="00011965"/>
    <w:p w14:paraId="2E085087" w14:textId="3C059115" w:rsidR="00BA5A7B" w:rsidRDefault="00BA5A7B" w:rsidP="00011965"/>
    <w:p w14:paraId="54382100" w14:textId="3D0DCE23" w:rsidR="00BA5A7B" w:rsidRDefault="00BA5A7B" w:rsidP="00011965"/>
    <w:p w14:paraId="0803B631" w14:textId="77777777" w:rsidR="00BA5A7B" w:rsidRDefault="00BA5A7B" w:rsidP="00011965"/>
    <w:p w14:paraId="3F770160" w14:textId="32F19627" w:rsidR="00BA5A7B" w:rsidRDefault="00BA5A7B" w:rsidP="00011965"/>
    <w:p w14:paraId="39832B7B" w14:textId="37DE91F0" w:rsidR="00443A3C" w:rsidRPr="00443A3C" w:rsidRDefault="00BC1FF6" w:rsidP="00443A3C">
      <w:pPr>
        <w:tabs>
          <w:tab w:val="left" w:pos="1440"/>
          <w:tab w:val="left" w:pos="5040"/>
        </w:tabs>
        <w:ind w:firstLine="1440"/>
        <w:rPr>
          <w:rFonts w:ascii="Times New Roman" w:hAnsi="Times New Roman" w:cs="Times New Roman"/>
          <w:sz w:val="24"/>
          <w:szCs w:val="24"/>
        </w:rPr>
      </w:pPr>
      <w:r w:rsidRPr="00443A3C">
        <mc:AlternateContent>
          <mc:Choice Requires="wps">
            <w:drawing>
              <wp:anchor distT="0" distB="0" distL="114300" distR="114300" simplePos="0" relativeHeight="252148736" behindDoc="0" locked="0" layoutInCell="1" allowOverlap="1" wp14:anchorId="11B73D97" wp14:editId="319AEDD9">
                <wp:simplePos x="0" y="0"/>
                <wp:positionH relativeFrom="column">
                  <wp:posOffset>2882265</wp:posOffset>
                </wp:positionH>
                <wp:positionV relativeFrom="paragraph">
                  <wp:posOffset>27940</wp:posOffset>
                </wp:positionV>
                <wp:extent cx="248285" cy="105410"/>
                <wp:effectExtent l="0" t="0" r="18415" b="27940"/>
                <wp:wrapNone/>
                <wp:docPr id="521" name="Rectangle 521"/>
                <wp:cNvGraphicFramePr/>
                <a:graphic xmlns:a="http://schemas.openxmlformats.org/drawingml/2006/main">
                  <a:graphicData uri="http://schemas.microsoft.com/office/word/2010/wordprocessingShape">
                    <wps:wsp>
                      <wps:cNvSpPr/>
                      <wps:spPr>
                        <a:xfrm>
                          <a:off x="0" y="0"/>
                          <a:ext cx="248285" cy="10541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EFC2EA" id="Rectangle 521" o:spid="_x0000_s1026" style="position:absolute;margin-left:226.95pt;margin-top:2.2pt;width:19.55pt;height:8.3pt;z-index:252148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" fillcolor="#d8d8d8 [2732]" strokecolor="black [3213]" strokeweight="1pt"/>
            </w:pict>
          </mc:Fallback>
        </mc:AlternateContent>
      </w:r>
      <w:r w:rsidRPr="00443A3C">
        <mc:AlternateContent>
          <mc:Choice Requires="wps">
            <w:drawing>
              <wp:anchor distT="0" distB="0" distL="114300" distR="114300" simplePos="0" relativeHeight="252149760" behindDoc="0" locked="0" layoutInCell="1" allowOverlap="1" wp14:anchorId="6A406CAF" wp14:editId="1FA3761A">
                <wp:simplePos x="0" y="0"/>
                <wp:positionH relativeFrom="column">
                  <wp:posOffset>2880995</wp:posOffset>
                </wp:positionH>
                <wp:positionV relativeFrom="paragraph">
                  <wp:posOffset>211455</wp:posOffset>
                </wp:positionV>
                <wp:extent cx="248285" cy="105410"/>
                <wp:effectExtent l="0" t="0" r="18415" b="27940"/>
                <wp:wrapNone/>
                <wp:docPr id="522" name="Rectangle 522"/>
                <wp:cNvGraphicFramePr/>
                <a:graphic xmlns:a="http://schemas.openxmlformats.org/drawingml/2006/main">
                  <a:graphicData uri="http://schemas.microsoft.com/office/word/2010/wordprocessingShape">
                    <wps:wsp>
                      <wps:cNvSpPr/>
                      <wps:spPr>
                        <a:xfrm>
                          <a:off x="0" y="0"/>
                          <a:ext cx="248285" cy="10541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A4E581" id="Rectangle 522" o:spid="_x0000_s1026" style="position:absolute;margin-left:226.85pt;margin-top:16.65pt;width:19.55pt;height:8.3pt;z-index:25214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" fillcolor="#bfbfbf [2412]" strokecolor="black [3213]" strokeweight="1pt"/>
            </w:pict>
          </mc:Fallback>
        </mc:AlternateContent>
      </w:r>
      <w:r>
        <w:rPr>
          <w:noProof/>
        </w:rPr>
        <mc:AlternateContent>
          <mc:Choice Requires="wps">
            <w:drawing>
              <wp:anchor distT="0" distB="0" distL="114300" distR="114300" simplePos="0" relativeHeight="252144640" behindDoc="0" locked="0" layoutInCell="1" allowOverlap="1" wp14:anchorId="0568A888" wp14:editId="5CF675DF">
                <wp:simplePos x="0" y="0"/>
                <wp:positionH relativeFrom="column">
                  <wp:posOffset>601980</wp:posOffset>
                </wp:positionH>
                <wp:positionV relativeFrom="paragraph">
                  <wp:posOffset>31584</wp:posOffset>
                </wp:positionV>
                <wp:extent cx="248285" cy="105410"/>
                <wp:effectExtent l="0" t="0" r="18415" b="27940"/>
                <wp:wrapNone/>
                <wp:docPr id="519" name="Rectangle 519"/>
                <wp:cNvGraphicFramePr/>
                <a:graphic xmlns:a="http://schemas.openxmlformats.org/drawingml/2006/main">
                  <a:graphicData uri="http://schemas.microsoft.com/office/word/2010/wordprocessingShape">
                    <wps:wsp>
                      <wps:cNvSpPr/>
                      <wps:spPr>
                        <a:xfrm>
                          <a:off x="0" y="0"/>
                          <a:ext cx="248285" cy="10541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6BA7A2" id="Rectangle 519" o:spid="_x0000_s1026" style="position:absolute;margin-left:47.4pt;margin-top:2.5pt;width:19.55pt;height:8.3pt;z-index:252144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" fillcolor="#f2f2f2 [3052]" strokecolor="black [3213]" strokeweight="1pt"/>
            </w:pict>
          </mc:Fallback>
        </mc:AlternateContent>
      </w:r>
      <w:r w:rsidR="00443A3C" w:rsidRPr="00443A3C">
        <w:rPr>
          <w:rFonts w:ascii="Times New Roman" w:hAnsi="Times New Roman" w:cs="Times New Roman"/>
          <w:sz w:val="24"/>
          <w:szCs w:val="24"/>
        </w:rPr>
        <w:t>Level 0</w:t>
      </w:r>
      <w:r w:rsidR="00443A3C">
        <w:rPr>
          <w:rFonts w:ascii="Times New Roman" w:hAnsi="Times New Roman" w:cs="Times New Roman"/>
          <w:sz w:val="24"/>
          <w:szCs w:val="24"/>
        </w:rPr>
        <w:tab/>
        <w:t>Level 2</w:t>
      </w:r>
      <w:r w:rsidR="00443A3C">
        <w:rPr>
          <w:rFonts w:ascii="Times New Roman" w:hAnsi="Times New Roman" w:cs="Times New Roman"/>
          <w:sz w:val="24"/>
          <w:szCs w:val="24"/>
        </w:rPr>
        <w:tab/>
      </w:r>
      <w:r w:rsidR="00443A3C">
        <w:rPr>
          <w:rFonts w:ascii="Times New Roman" w:hAnsi="Times New Roman" w:cs="Times New Roman"/>
          <w:sz w:val="24"/>
          <w:szCs w:val="24"/>
        </w:rPr>
        <w:tab/>
      </w:r>
      <w:r w:rsidR="00443A3C">
        <w:rPr>
          <w:rFonts w:ascii="Times New Roman" w:hAnsi="Times New Roman" w:cs="Times New Roman"/>
          <w:sz w:val="24"/>
          <w:szCs w:val="24"/>
        </w:rPr>
        <w:tab/>
      </w:r>
    </w:p>
    <w:p w14:paraId="6EFC4952" w14:textId="403F530E" w:rsidR="00BA5A7B" w:rsidRPr="00443A3C" w:rsidRDefault="00BC1FF6" w:rsidP="00011965">
      <w:pPr>
        <w:rPr>
          <w:rFonts w:ascii="Times New Roman" w:hAnsi="Times New Roman" w:cs="Times New Roman"/>
          <w:sz w:val="24"/>
          <w:szCs w:val="24"/>
        </w:rPr>
      </w:pPr>
      <w:r w:rsidRPr="00443A3C">
        <w:rPr>
          <w:rFonts w:ascii="Times New Roman" w:hAnsi="Times New Roman" w:cs="Times New Roman"/>
          <w:noProof/>
          <w:sz w:val="24"/>
          <w:szCs w:val="24"/>
        </w:rPr>
        <mc:AlternateContent>
          <mc:Choice Requires="wps">
            <w:drawing>
              <wp:anchor distT="0" distB="0" distL="114300" distR="114300" simplePos="0" relativeHeight="252146688" behindDoc="0" locked="0" layoutInCell="1" allowOverlap="1" wp14:anchorId="1F59EC63" wp14:editId="7614CF37">
                <wp:simplePos x="0" y="0"/>
                <wp:positionH relativeFrom="column">
                  <wp:posOffset>600710</wp:posOffset>
                </wp:positionH>
                <wp:positionV relativeFrom="paragraph">
                  <wp:posOffset>39839</wp:posOffset>
                </wp:positionV>
                <wp:extent cx="248285" cy="105410"/>
                <wp:effectExtent l="0" t="0" r="18415" b="27940"/>
                <wp:wrapNone/>
                <wp:docPr id="520" name="Rectangle 520"/>
                <wp:cNvGraphicFramePr/>
                <a:graphic xmlns:a="http://schemas.openxmlformats.org/drawingml/2006/main">
                  <a:graphicData uri="http://schemas.microsoft.com/office/word/2010/wordprocessingShape">
                    <wps:wsp>
                      <wps:cNvSpPr/>
                      <wps:spPr>
                        <a:xfrm>
                          <a:off x="0" y="0"/>
                          <a:ext cx="248285" cy="10541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4665A6" id="Rectangle 520" o:spid="_x0000_s1026" style="position:absolute;margin-left:47.3pt;margin-top:3.15pt;width:19.55pt;height:8.3pt;z-index:25214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" fillcolor="#d8d8d8 [2732]" strokecolor="black [3213]" strokeweight="1pt"/>
            </w:pict>
          </mc:Fallback>
        </mc:AlternateContent>
      </w:r>
      <w:r w:rsidR="00443A3C" w:rsidRPr="00443A3C">
        <w:rPr>
          <w:rFonts w:ascii="Times New Roman" w:hAnsi="Times New Roman" w:cs="Times New Roman"/>
          <w:sz w:val="24"/>
          <w:szCs w:val="24"/>
        </w:rPr>
        <w:tab/>
      </w:r>
      <w:r w:rsidR="00443A3C" w:rsidRPr="00443A3C">
        <w:rPr>
          <w:rFonts w:ascii="Times New Roman" w:hAnsi="Times New Roman" w:cs="Times New Roman"/>
          <w:sz w:val="24"/>
          <w:szCs w:val="24"/>
        </w:rPr>
        <w:tab/>
        <w:t>Level 1</w:t>
      </w:r>
      <w:r w:rsidR="00443A3C">
        <w:rPr>
          <w:rFonts w:ascii="Times New Roman" w:hAnsi="Times New Roman" w:cs="Times New Roman"/>
          <w:sz w:val="24"/>
          <w:szCs w:val="24"/>
        </w:rPr>
        <w:tab/>
      </w:r>
      <w:r w:rsidR="00443A3C">
        <w:rPr>
          <w:rFonts w:ascii="Times New Roman" w:hAnsi="Times New Roman" w:cs="Times New Roman"/>
          <w:sz w:val="24"/>
          <w:szCs w:val="24"/>
        </w:rPr>
        <w:tab/>
      </w:r>
      <w:r w:rsidR="00443A3C">
        <w:rPr>
          <w:rFonts w:ascii="Times New Roman" w:hAnsi="Times New Roman" w:cs="Times New Roman"/>
          <w:sz w:val="24"/>
          <w:szCs w:val="24"/>
        </w:rPr>
        <w:tab/>
      </w:r>
      <w:r w:rsidR="00443A3C">
        <w:rPr>
          <w:rFonts w:ascii="Times New Roman" w:hAnsi="Times New Roman" w:cs="Times New Roman"/>
          <w:sz w:val="24"/>
          <w:szCs w:val="24"/>
        </w:rPr>
        <w:tab/>
        <w:t>Level 3</w:t>
      </w:r>
      <w:r w:rsidR="00443A3C" w:rsidRPr="00443A3C">
        <w:rPr>
          <w:rFonts w:ascii="Times New Roman" w:hAnsi="Times New Roman" w:cs="Times New Roman"/>
          <w:sz w:val="24"/>
          <w:szCs w:val="24"/>
        </w:rPr>
        <w:br/>
      </w:r>
    </w:p>
    <w:p w14:paraId="0B8046B1" w14:textId="0FC5A3B7" w:rsidR="00BA5A7B" w:rsidRDefault="00BA5A7B" w:rsidP="00BA5A7B">
      <w:pPr>
        <w:rPr>
          <w:rFonts w:ascii="Times New Roman" w:hAnsi="Times New Roman" w:cs="Times New Roman"/>
          <w:b/>
          <w:bCs/>
          <w:sz w:val="28"/>
          <w:szCs w:val="28"/>
        </w:rPr>
      </w:pPr>
      <w:r w:rsidRPr="00BA5A7B">
        <w:rPr>
          <w:rFonts w:ascii="Times New Roman" w:hAnsi="Times New Roman" w:cs="Times New Roman"/>
          <w:b/>
          <w:bCs/>
          <w:sz w:val="28"/>
          <w:szCs w:val="28"/>
        </w:rPr>
        <w:t>Sample Menu Tree</w:t>
      </w:r>
    </w:p>
    <w:p w14:paraId="2C265456" w14:textId="77777777" w:rsidR="00BA5A7B" w:rsidRPr="00BA5A7B" w:rsidRDefault="00BA5A7B" w:rsidP="00BA5A7B">
      <w:pPr>
        <w:rPr>
          <w:rFonts w:ascii="Times New Roman" w:hAnsi="Times New Roman" w:cs="Times New Roman"/>
          <w:b/>
          <w:bCs/>
          <w:sz w:val="28"/>
          <w:szCs w:val="28"/>
        </w:rPr>
      </w:pPr>
    </w:p>
    <w:p w14:paraId="02163989" w14:textId="1AC468A4" w:rsidR="00BA5A7B" w:rsidRPr="00BA5A7B" w:rsidRDefault="00BA5A7B" w:rsidP="00BA5A7B">
      <w:pPr>
        <w:jc w:val="both"/>
        <w:rPr>
          <w:rFonts w:ascii="Times New Roman" w:hAnsi="Times New Roman" w:cs="Times New Roman"/>
          <w:sz w:val="24"/>
          <w:szCs w:val="24"/>
        </w:rPr>
      </w:pPr>
      <w:r w:rsidRPr="00BA5A7B">
        <w:rPr>
          <w:rFonts w:ascii="Times New Roman" w:hAnsi="Times New Roman" w:cs="Times New Roman"/>
          <w:sz w:val="24"/>
          <w:szCs w:val="24"/>
        </w:rPr>
        <w:t xml:space="preserve">The main menu (or level 0) is the first element in the tree; it is the menu that is always displayed while menus are enabled. Each item in a main menu will usually point to a secondary menu or submenu. Items in these submenus can point to events (alerts to the application that an item was selected) or they can point to additional submenus. Menus are linked together by address pointers. </w:t>
      </w:r>
    </w:p>
    <w:p w14:paraId="768F5CC6" w14:textId="77777777" w:rsidR="00BA5A7B" w:rsidRPr="00BA5A7B" w:rsidRDefault="00BA5A7B" w:rsidP="00BA5A7B">
      <w:pPr>
        <w:jc w:val="both"/>
        <w:rPr>
          <w:rFonts w:ascii="Times New Roman" w:hAnsi="Times New Roman" w:cs="Times New Roman"/>
          <w:sz w:val="24"/>
          <w:szCs w:val="24"/>
        </w:rPr>
      </w:pPr>
    </w:p>
    <w:p w14:paraId="6102DD2F" w14:textId="5AB5FD4E" w:rsidR="00BA5A7B" w:rsidRPr="00BA5A7B" w:rsidRDefault="00BA5A7B" w:rsidP="00BA5A7B">
      <w:pPr>
        <w:jc w:val="both"/>
        <w:rPr>
          <w:rFonts w:ascii="Times New Roman" w:hAnsi="Times New Roman" w:cs="Times New Roman"/>
          <w:sz w:val="24"/>
          <w:szCs w:val="24"/>
        </w:rPr>
      </w:pPr>
      <w:r w:rsidRPr="00BA5A7B">
        <w:rPr>
          <w:rFonts w:ascii="Times New Roman" w:hAnsi="Times New Roman" w:cs="Times New Roman"/>
          <w:sz w:val="24"/>
          <w:szCs w:val="24"/>
        </w:rPr>
        <w:t>Sub-menus are sometimes referred to as child menus, and the menu which spawned the sub-menu as its parent. Sub-menus can be nested to a depth determined by the GEOS constant MAX_M NESTING, which reflects the internal variable space allocated to menus. The depth or level of t</w:t>
      </w:r>
      <w:r w:rsidR="00B76A1C">
        <w:rPr>
          <w:rFonts w:ascii="Times New Roman" w:hAnsi="Times New Roman" w:cs="Times New Roman"/>
          <w:sz w:val="24"/>
          <w:szCs w:val="24"/>
        </w:rPr>
        <w:t>h</w:t>
      </w:r>
      <w:r w:rsidRPr="00BA5A7B">
        <w:rPr>
          <w:rFonts w:ascii="Times New Roman" w:hAnsi="Times New Roman" w:cs="Times New Roman"/>
          <w:sz w:val="24"/>
          <w:szCs w:val="24"/>
        </w:rPr>
        <w:t>e current menu can be determined by the GEOS variable menuNumber, which can range from 0 to (MAX_M_NESTING-1)</w:t>
      </w:r>
    </w:p>
    <w:p w14:paraId="112E75BC" w14:textId="77777777" w:rsidR="00BA5A7B" w:rsidRPr="00BA5A7B" w:rsidRDefault="00BA5A7B" w:rsidP="00BA5A7B">
      <w:pPr>
        <w:jc w:val="both"/>
        <w:rPr>
          <w:rFonts w:ascii="Times New Roman" w:hAnsi="Times New Roman" w:cs="Times New Roman"/>
          <w:sz w:val="24"/>
          <w:szCs w:val="24"/>
        </w:rPr>
      </w:pPr>
    </w:p>
    <w:p w14:paraId="10323FD9" w14:textId="5EA28B2D" w:rsidR="00011965" w:rsidRDefault="00BA5A7B" w:rsidP="00BA5A7B">
      <w:pPr>
        <w:jc w:val="both"/>
      </w:pPr>
      <w:r w:rsidRPr="00BA5A7B">
        <w:rPr>
          <w:rFonts w:ascii="Times New Roman" w:hAnsi="Times New Roman" w:cs="Times New Roman"/>
          <w:sz w:val="24"/>
          <w:szCs w:val="24"/>
        </w:rPr>
        <w:t>.In memory, all menus, whether the main menu or its children, are stored in the same basic menu structure format Each menu is comprised of a single menu header block followed by a number of menu item blocks (one for each selectable item in the menu):</w:t>
      </w:r>
      <w:r w:rsidR="00011965">
        <w:br w:type="page"/>
      </w:r>
    </w:p>
    <w:p w14:paraId="39EDDF48" w14:textId="6D63808F" w:rsidR="00BA5A7B" w:rsidRDefault="00D26599" w:rsidP="00011965">
      <w:r>
        <w:rPr>
          <w:noProof/>
        </w:rPr>
        <w:lastRenderedPageBreak/>
        <mc:AlternateContent>
          <mc:Choice Requires="wps">
            <w:drawing>
              <wp:anchor distT="45720" distB="45720" distL="114300" distR="114300" simplePos="0" relativeHeight="252153856" behindDoc="0" locked="0" layoutInCell="1" allowOverlap="1" wp14:anchorId="5B30EF36" wp14:editId="175E5DB4">
                <wp:simplePos x="0" y="0"/>
                <wp:positionH relativeFrom="column">
                  <wp:posOffset>2356485</wp:posOffset>
                </wp:positionH>
                <wp:positionV relativeFrom="paragraph">
                  <wp:posOffset>19685</wp:posOffset>
                </wp:positionV>
                <wp:extent cx="823595" cy="974725"/>
                <wp:effectExtent l="19050" t="19050" r="128905" b="130175"/>
                <wp:wrapSquare wrapText="bothSides"/>
                <wp:docPr id="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595" cy="974725"/>
                        </a:xfrm>
                        <a:prstGeom prst="rect">
                          <a:avLst/>
                        </a:prstGeom>
                        <a:gradFill>
                          <a:gsLst>
                            <a:gs pos="0">
                              <a:schemeClr val="bg1"/>
                            </a:gs>
                            <a:gs pos="37000">
                              <a:schemeClr val="bg1">
                                <a:lumMod val="95000"/>
                              </a:schemeClr>
                            </a:gs>
                            <a:gs pos="64000">
                              <a:schemeClr val="bg1">
                                <a:lumMod val="75000"/>
                              </a:schemeClr>
                            </a:gs>
                            <a:gs pos="96512">
                              <a:schemeClr val="bg1">
                                <a:lumMod val="50000"/>
                              </a:schemeClr>
                            </a:gs>
                            <a:gs pos="79000">
                              <a:schemeClr val="bg1">
                                <a:lumMod val="65000"/>
                              </a:schemeClr>
                            </a:gs>
                          </a:gsLst>
                          <a:lin ang="5400000" scaled="1"/>
                        </a:gradFill>
                        <a:ln w="9525">
                          <a:solidFill>
                            <a:srgbClr val="000000"/>
                          </a:solidFill>
                          <a:miter lim="800000"/>
                          <a:headEnd/>
                          <a:tailEnd/>
                        </a:ln>
                        <a:effectLst>
                          <a:outerShdw blurRad="50800" dist="63500" dir="2700000" algn="tl" rotWithShape="0">
                            <a:prstClr val="black">
                              <a:alpha val="40000"/>
                            </a:prstClr>
                          </a:outerShdw>
                        </a:effectLst>
                      </wps:spPr>
                      <wps:txbx>
                        <w:txbxContent>
                          <w:p w14:paraId="1AE34FF8" w14:textId="77777777" w:rsidR="005E2A1C" w:rsidRPr="006750B2" w:rsidRDefault="005E2A1C" w:rsidP="00D26599">
                            <w:pPr>
                              <w:jc w:val="center"/>
                              <w:rPr>
                                <w:rFonts w:ascii="Times New Roman" w:hAnsi="Times New Roman" w:cs="Times New Roman"/>
                                <w:color w:val="FFFFFF" w:themeColor="background1"/>
                                <w:sz w:val="24"/>
                                <w:szCs w:val="24"/>
                                <w14:textFill>
                                  <w14:noFill/>
                                </w14:textFill>
                              </w:rPr>
                            </w:pPr>
                          </w:p>
                          <w:p w14:paraId="2929F799" w14:textId="0DB604D0" w:rsidR="005E2A1C" w:rsidRPr="006750B2" w:rsidRDefault="005E2A1C" w:rsidP="00D26599">
                            <w:pPr>
                              <w:jc w:val="center"/>
                              <w:rPr>
                                <w:rFonts w:ascii="Times New Roman" w:hAnsi="Times New Roman" w:cs="Times New Roman"/>
                                <w:color w:val="000000" w:themeColor="text1"/>
                                <w:sz w:val="24"/>
                                <w:szCs w:val="24"/>
                              </w:rPr>
                            </w:pPr>
                            <w:r w:rsidRPr="006750B2">
                              <w:rPr>
                                <w:rFonts w:ascii="Times New Roman" w:hAnsi="Times New Roman" w:cs="Times New Roman"/>
                                <w:color w:val="000000" w:themeColor="text1"/>
                                <w:sz w:val="24"/>
                                <w:szCs w:val="24"/>
                              </w:rPr>
                              <w:t>menu</w:t>
                            </w:r>
                          </w:p>
                          <w:p w14:paraId="36FB5A67" w14:textId="10568132" w:rsidR="005E2A1C" w:rsidRPr="006750B2" w:rsidRDefault="005E2A1C" w:rsidP="00D26599">
                            <w:pPr>
                              <w:jc w:val="center"/>
                              <w:rPr>
                                <w:rFonts w:ascii="Times New Roman" w:hAnsi="Times New Roman" w:cs="Times New Roman"/>
                                <w:color w:val="000000" w:themeColor="text1"/>
                                <w:sz w:val="24"/>
                                <w:szCs w:val="24"/>
                              </w:rPr>
                            </w:pPr>
                            <w:r w:rsidRPr="006750B2">
                              <w:rPr>
                                <w:rFonts w:ascii="Times New Roman" w:hAnsi="Times New Roman" w:cs="Times New Roman"/>
                                <w:color w:val="000000" w:themeColor="text1"/>
                                <w:sz w:val="24"/>
                                <w:szCs w:val="24"/>
                              </w:rPr>
                              <w:t>header</w:t>
                            </w:r>
                          </w:p>
                          <w:p w14:paraId="61A70DF7" w14:textId="27EB02DE" w:rsidR="005E2A1C" w:rsidRPr="006750B2" w:rsidRDefault="005E2A1C" w:rsidP="00D26599">
                            <w:pPr>
                              <w:jc w:val="center"/>
                              <w:rPr>
                                <w:rFonts w:ascii="Times New Roman" w:hAnsi="Times New Roman" w:cs="Times New Roman"/>
                                <w:color w:val="000000" w:themeColor="text1"/>
                                <w:sz w:val="24"/>
                                <w:szCs w:val="24"/>
                              </w:rPr>
                            </w:pPr>
                            <w:r w:rsidRPr="006750B2">
                              <w:rPr>
                                <w:rFonts w:ascii="Times New Roman" w:hAnsi="Times New Roman" w:cs="Times New Roman"/>
                                <w:color w:val="000000" w:themeColor="text1"/>
                                <w:sz w:val="24"/>
                                <w:szCs w:val="24"/>
                              </w:rPr>
                              <w:t>block</w:t>
                            </w:r>
                          </w:p>
                          <w:p w14:paraId="7DD9D8EF" w14:textId="77777777" w:rsidR="005E2A1C" w:rsidRPr="006750B2" w:rsidRDefault="005E2A1C" w:rsidP="00D26599">
                            <w:pPr>
                              <w:jc w:val="center"/>
                              <w:rPr>
                                <w:color w:val="44546A" w:themeColor="tex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0EF36" id="_x0000_s1213" type="#_x0000_t202" style="position:absolute;margin-left:185.55pt;margin-top:1.55pt;width:64.85pt;height:76.75pt;z-index:25215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" fillcolor="white [3212]">
                <v:fill color2="#7f7f7f [1612]" colors="0 white;24248f #f2f2f2;41943f #bfbfbf;51773f #a6a6a6;63250f #7f7f7f" focus="100%" type="gradient"/>
                <v:shadow on="t" color="black" opacity="26214f" origin="-.5,-.5" offset="1.24725mm,1.24725mm"/>
                <v:textbox>
                  <w:txbxContent>
                    <w:p w14:paraId="1AE34FF8" w14:textId="77777777" w:rsidR="005E2A1C" w:rsidRPr="006750B2" w:rsidRDefault="005E2A1C" w:rsidP="00D26599">
                      <w:pPr>
                        <w:jc w:val="center"/>
                        <w:rPr>
                          <w:rFonts w:ascii="Times New Roman" w:hAnsi="Times New Roman" w:cs="Times New Roman"/>
                          <w:color w:val="FFFFFF" w:themeColor="background1"/>
                          <w:sz w:val="24"/>
                          <w:szCs w:val="24"/>
                          <w14:textFill>
                            <w14:noFill/>
                          </w14:textFill>
                        </w:rPr>
                      </w:pPr>
                    </w:p>
                    <w:p w14:paraId="2929F799" w14:textId="0DB604D0" w:rsidR="005E2A1C" w:rsidRPr="006750B2" w:rsidRDefault="005E2A1C" w:rsidP="00D26599">
                      <w:pPr>
                        <w:jc w:val="center"/>
                        <w:rPr>
                          <w:rFonts w:ascii="Times New Roman" w:hAnsi="Times New Roman" w:cs="Times New Roman"/>
                          <w:color w:val="000000" w:themeColor="text1"/>
                          <w:sz w:val="24"/>
                          <w:szCs w:val="24"/>
                        </w:rPr>
                      </w:pPr>
                      <w:r w:rsidRPr="006750B2">
                        <w:rPr>
                          <w:rFonts w:ascii="Times New Roman" w:hAnsi="Times New Roman" w:cs="Times New Roman"/>
                          <w:color w:val="000000" w:themeColor="text1"/>
                          <w:sz w:val="24"/>
                          <w:szCs w:val="24"/>
                        </w:rPr>
                        <w:t>menu</w:t>
                      </w:r>
                    </w:p>
                    <w:p w14:paraId="36FB5A67" w14:textId="10568132" w:rsidR="005E2A1C" w:rsidRPr="006750B2" w:rsidRDefault="005E2A1C" w:rsidP="00D26599">
                      <w:pPr>
                        <w:jc w:val="center"/>
                        <w:rPr>
                          <w:rFonts w:ascii="Times New Roman" w:hAnsi="Times New Roman" w:cs="Times New Roman"/>
                          <w:color w:val="000000" w:themeColor="text1"/>
                          <w:sz w:val="24"/>
                          <w:szCs w:val="24"/>
                        </w:rPr>
                      </w:pPr>
                      <w:r w:rsidRPr="006750B2">
                        <w:rPr>
                          <w:rFonts w:ascii="Times New Roman" w:hAnsi="Times New Roman" w:cs="Times New Roman"/>
                          <w:color w:val="000000" w:themeColor="text1"/>
                          <w:sz w:val="24"/>
                          <w:szCs w:val="24"/>
                        </w:rPr>
                        <w:t>header</w:t>
                      </w:r>
                    </w:p>
                    <w:p w14:paraId="61A70DF7" w14:textId="27EB02DE" w:rsidR="005E2A1C" w:rsidRPr="006750B2" w:rsidRDefault="005E2A1C" w:rsidP="00D26599">
                      <w:pPr>
                        <w:jc w:val="center"/>
                        <w:rPr>
                          <w:rFonts w:ascii="Times New Roman" w:hAnsi="Times New Roman" w:cs="Times New Roman"/>
                          <w:color w:val="000000" w:themeColor="text1"/>
                          <w:sz w:val="24"/>
                          <w:szCs w:val="24"/>
                        </w:rPr>
                      </w:pPr>
                      <w:r w:rsidRPr="006750B2">
                        <w:rPr>
                          <w:rFonts w:ascii="Times New Roman" w:hAnsi="Times New Roman" w:cs="Times New Roman"/>
                          <w:color w:val="000000" w:themeColor="text1"/>
                          <w:sz w:val="24"/>
                          <w:szCs w:val="24"/>
                        </w:rPr>
                        <w:t>block</w:t>
                      </w:r>
                    </w:p>
                    <w:p w14:paraId="7DD9D8EF" w14:textId="77777777" w:rsidR="005E2A1C" w:rsidRPr="006750B2" w:rsidRDefault="005E2A1C" w:rsidP="00D26599">
                      <w:pPr>
                        <w:jc w:val="center"/>
                        <w:rPr>
                          <w:color w:val="44546A" w:themeColor="text2"/>
                        </w:rPr>
                      </w:pPr>
                    </w:p>
                  </w:txbxContent>
                </v:textbox>
                <w10:wrap type="square"/>
              </v:shape>
            </w:pict>
          </mc:Fallback>
        </mc:AlternateContent>
      </w:r>
    </w:p>
    <w:p w14:paraId="16641DB5" w14:textId="24AA9637" w:rsidR="00BA5A7B" w:rsidRDefault="00BA5A7B" w:rsidP="00011965">
      <w:pPr>
        <w:rPr>
          <w:b/>
          <w:bCs/>
          <w:sz w:val="28"/>
          <w:szCs w:val="28"/>
        </w:rPr>
      </w:pPr>
    </w:p>
    <w:p w14:paraId="6499C29D" w14:textId="56BB0633" w:rsidR="00D26599" w:rsidRDefault="00D26599" w:rsidP="00011965">
      <w:pPr>
        <w:rPr>
          <w:b/>
          <w:bCs/>
          <w:sz w:val="28"/>
          <w:szCs w:val="28"/>
        </w:rPr>
      </w:pPr>
    </w:p>
    <w:p w14:paraId="1D1CCF1A" w14:textId="09136110" w:rsidR="00D26599" w:rsidRDefault="00D26599" w:rsidP="00011965">
      <w:pPr>
        <w:rPr>
          <w:b/>
          <w:bCs/>
          <w:sz w:val="28"/>
          <w:szCs w:val="28"/>
        </w:rPr>
      </w:pPr>
    </w:p>
    <w:p w14:paraId="6A2FED28" w14:textId="35CCFD60" w:rsidR="00D26599" w:rsidRDefault="00D26599" w:rsidP="00D26599"/>
    <w:p w14:paraId="7AFE625C" w14:textId="49DEEBE1" w:rsidR="00D26599" w:rsidRDefault="00D26599" w:rsidP="00D26599"/>
    <w:p w14:paraId="6C1B3F40" w14:textId="33070585" w:rsidR="00D26599" w:rsidRDefault="00056779" w:rsidP="00D26599">
      <w:r>
        <w:rPr>
          <w:noProof/>
        </w:rPr>
        <mc:AlternateContent>
          <mc:Choice Requires="wpg">
            <w:drawing>
              <wp:anchor distT="0" distB="0" distL="114300" distR="114300" simplePos="0" relativeHeight="252166144" behindDoc="0" locked="0" layoutInCell="1" allowOverlap="1" wp14:anchorId="2F6B8467" wp14:editId="1A3D8B73">
                <wp:simplePos x="0" y="0"/>
                <wp:positionH relativeFrom="column">
                  <wp:posOffset>2356485</wp:posOffset>
                </wp:positionH>
                <wp:positionV relativeFrom="paragraph">
                  <wp:posOffset>88001</wp:posOffset>
                </wp:positionV>
                <wp:extent cx="823595" cy="2042040"/>
                <wp:effectExtent l="19050" t="19050" r="128905" b="130175"/>
                <wp:wrapNone/>
                <wp:docPr id="533" name="Group 533"/>
                <wp:cNvGraphicFramePr/>
                <a:graphic xmlns:a="http://schemas.openxmlformats.org/drawingml/2006/main">
                  <a:graphicData uri="http://schemas.microsoft.com/office/word/2010/wordprocessingGroup">
                    <wpg:wgp>
                      <wpg:cNvGrpSpPr/>
                      <wpg:grpSpPr>
                        <a:xfrm>
                          <a:off x="0" y="0"/>
                          <a:ext cx="823595" cy="2042040"/>
                          <a:chOff x="0" y="0"/>
                          <a:chExt cx="823595" cy="2042040"/>
                        </a:xfrm>
                      </wpg:grpSpPr>
                      <wps:wsp>
                        <wps:cNvPr id="526" name="Text Box 2"/>
                        <wps:cNvSpPr txBox="1">
                          <a:spLocks noChangeArrowheads="1"/>
                        </wps:cNvSpPr>
                        <wps:spPr bwMode="auto">
                          <a:xfrm>
                            <a:off x="0" y="1250830"/>
                            <a:ext cx="823595" cy="791210"/>
                          </a:xfrm>
                          <a:prstGeom prst="rect">
                            <a:avLst/>
                          </a:prstGeom>
                          <a:solidFill>
                            <a:srgbClr val="FFFFFF"/>
                          </a:solidFill>
                          <a:ln w="9525">
                            <a:solidFill>
                              <a:srgbClr val="000000"/>
                            </a:solidFill>
                            <a:miter lim="800000"/>
                            <a:headEnd/>
                            <a:tailEnd/>
                          </a:ln>
                          <a:effectLst>
                            <a:outerShdw blurRad="50800" dist="63500" dir="2700000" algn="tl" rotWithShape="0">
                              <a:prstClr val="black">
                                <a:alpha val="40000"/>
                              </a:prstClr>
                            </a:outerShdw>
                          </a:effectLst>
                        </wps:spPr>
                        <wps:txbx>
                          <w:txbxContent>
                            <w:p w14:paraId="778A5949" w14:textId="77777777" w:rsidR="005E2A1C" w:rsidRPr="00A73EC2" w:rsidRDefault="005E2A1C" w:rsidP="006750B2">
                              <w:pPr>
                                <w:jc w:val="center"/>
                                <w:rPr>
                                  <w:rFonts w:ascii="Times New Roman" w:hAnsi="Times New Roman" w:cs="Times New Roman"/>
                                  <w:sz w:val="24"/>
                                  <w:szCs w:val="24"/>
                                </w:rPr>
                              </w:pPr>
                              <w:r w:rsidRPr="00A73EC2">
                                <w:rPr>
                                  <w:rFonts w:ascii="Times New Roman" w:hAnsi="Times New Roman" w:cs="Times New Roman"/>
                                  <w:sz w:val="24"/>
                                  <w:szCs w:val="24"/>
                                </w:rPr>
                                <w:t>menu</w:t>
                              </w:r>
                            </w:p>
                            <w:p w14:paraId="1190426E" w14:textId="1756CCF4" w:rsidR="005E2A1C" w:rsidRPr="00A73EC2" w:rsidRDefault="005E2A1C" w:rsidP="006750B2">
                              <w:pPr>
                                <w:jc w:val="center"/>
                                <w:rPr>
                                  <w:rFonts w:ascii="Times New Roman" w:hAnsi="Times New Roman" w:cs="Times New Roman"/>
                                  <w:sz w:val="24"/>
                                  <w:szCs w:val="24"/>
                                </w:rPr>
                              </w:pPr>
                              <w:r w:rsidRPr="00A73EC2">
                                <w:rPr>
                                  <w:rFonts w:ascii="Times New Roman" w:hAnsi="Times New Roman" w:cs="Times New Roman"/>
                                  <w:sz w:val="24"/>
                                  <w:szCs w:val="24"/>
                                </w:rPr>
                                <w:t>item</w:t>
                              </w:r>
                            </w:p>
                            <w:p w14:paraId="665121A4" w14:textId="77777777" w:rsidR="005E2A1C" w:rsidRPr="00A73EC2" w:rsidRDefault="005E2A1C" w:rsidP="006750B2">
                              <w:pPr>
                                <w:jc w:val="center"/>
                                <w:rPr>
                                  <w:rFonts w:ascii="Times New Roman" w:hAnsi="Times New Roman" w:cs="Times New Roman"/>
                                  <w:sz w:val="24"/>
                                  <w:szCs w:val="24"/>
                                </w:rPr>
                              </w:pPr>
                              <w:r w:rsidRPr="00A73EC2">
                                <w:rPr>
                                  <w:rFonts w:ascii="Times New Roman" w:hAnsi="Times New Roman" w:cs="Times New Roman"/>
                                  <w:sz w:val="24"/>
                                  <w:szCs w:val="24"/>
                                </w:rPr>
                                <w:t>block</w:t>
                              </w:r>
                            </w:p>
                            <w:p w14:paraId="51848CCF" w14:textId="7E257E6D" w:rsidR="005E2A1C" w:rsidRPr="00A73EC2" w:rsidRDefault="005E2A1C" w:rsidP="006750B2">
                              <w:pPr>
                                <w:jc w:val="center"/>
                                <w:rPr>
                                  <w:rFonts w:ascii="Times New Roman" w:hAnsi="Times New Roman" w:cs="Times New Roman"/>
                                  <w:sz w:val="24"/>
                                  <w:szCs w:val="24"/>
                                </w:rPr>
                              </w:pPr>
                              <w:r w:rsidRPr="00A73EC2">
                                <w:rPr>
                                  <w:rFonts w:ascii="Times New Roman" w:hAnsi="Times New Roman" w:cs="Times New Roman"/>
                                  <w:sz w:val="24"/>
                                  <w:szCs w:val="24"/>
                                </w:rPr>
                                <w:t>(item n)</w:t>
                              </w:r>
                            </w:p>
                          </w:txbxContent>
                        </wps:txbx>
                        <wps:bodyPr rot="0" vert="horz" wrap="square" lIns="91440" tIns="45720" rIns="91440" bIns="45720" anchor="t" anchorCtr="0">
                          <a:noAutofit/>
                        </wps:bodyPr>
                      </wps:wsp>
                      <wpg:grpSp>
                        <wpg:cNvPr id="532" name="Group 532"/>
                        <wpg:cNvGrpSpPr/>
                        <wpg:grpSpPr>
                          <a:xfrm>
                            <a:off x="0" y="0"/>
                            <a:ext cx="823595" cy="1198856"/>
                            <a:chOff x="0" y="0"/>
                            <a:chExt cx="823595" cy="1198856"/>
                          </a:xfrm>
                        </wpg:grpSpPr>
                        <wps:wsp>
                          <wps:cNvPr id="525" name="Text Box 2"/>
                          <wps:cNvSpPr txBox="1">
                            <a:spLocks noChangeArrowheads="1"/>
                          </wps:cNvSpPr>
                          <wps:spPr bwMode="auto">
                            <a:xfrm>
                              <a:off x="0" y="0"/>
                              <a:ext cx="823595" cy="817245"/>
                            </a:xfrm>
                            <a:prstGeom prst="rect">
                              <a:avLst/>
                            </a:prstGeom>
                            <a:solidFill>
                              <a:srgbClr val="FFFFFF"/>
                            </a:solidFill>
                            <a:ln w="9525">
                              <a:solidFill>
                                <a:srgbClr val="000000"/>
                              </a:solidFill>
                              <a:miter lim="800000"/>
                              <a:headEnd/>
                              <a:tailEnd/>
                            </a:ln>
                            <a:effectLst>
                              <a:outerShdw blurRad="50800" dist="63500" dir="2700000" algn="tl" rotWithShape="0">
                                <a:prstClr val="black">
                                  <a:alpha val="40000"/>
                                </a:prstClr>
                              </a:outerShdw>
                            </a:effectLst>
                          </wps:spPr>
                          <wps:txbx>
                            <w:txbxContent>
                              <w:p w14:paraId="4336AEE6" w14:textId="77777777" w:rsidR="005E2A1C" w:rsidRPr="00A73EC2" w:rsidRDefault="005E2A1C" w:rsidP="006750B2">
                                <w:pPr>
                                  <w:jc w:val="center"/>
                                  <w:rPr>
                                    <w:rFonts w:ascii="Times New Roman" w:hAnsi="Times New Roman" w:cs="Times New Roman"/>
                                    <w:sz w:val="24"/>
                                    <w:szCs w:val="24"/>
                                  </w:rPr>
                                </w:pPr>
                                <w:r w:rsidRPr="00A73EC2">
                                  <w:rPr>
                                    <w:rFonts w:ascii="Times New Roman" w:hAnsi="Times New Roman" w:cs="Times New Roman"/>
                                    <w:sz w:val="24"/>
                                    <w:szCs w:val="24"/>
                                  </w:rPr>
                                  <w:t>menu</w:t>
                                </w:r>
                              </w:p>
                              <w:p w14:paraId="23E09435" w14:textId="1CA665FC" w:rsidR="005E2A1C" w:rsidRPr="00A73EC2" w:rsidRDefault="005E2A1C" w:rsidP="006750B2">
                                <w:pPr>
                                  <w:jc w:val="center"/>
                                  <w:rPr>
                                    <w:rFonts w:ascii="Times New Roman" w:hAnsi="Times New Roman" w:cs="Times New Roman"/>
                                    <w:sz w:val="24"/>
                                    <w:szCs w:val="24"/>
                                  </w:rPr>
                                </w:pPr>
                                <w:r w:rsidRPr="00A73EC2">
                                  <w:rPr>
                                    <w:rFonts w:ascii="Times New Roman" w:hAnsi="Times New Roman" w:cs="Times New Roman"/>
                                    <w:sz w:val="24"/>
                                    <w:szCs w:val="24"/>
                                  </w:rPr>
                                  <w:t>item</w:t>
                                </w:r>
                              </w:p>
                              <w:p w14:paraId="79A2893F" w14:textId="77777777" w:rsidR="005E2A1C" w:rsidRPr="00A73EC2" w:rsidRDefault="005E2A1C" w:rsidP="006750B2">
                                <w:pPr>
                                  <w:jc w:val="center"/>
                                  <w:rPr>
                                    <w:rFonts w:ascii="Times New Roman" w:hAnsi="Times New Roman" w:cs="Times New Roman"/>
                                    <w:sz w:val="24"/>
                                    <w:szCs w:val="24"/>
                                  </w:rPr>
                                </w:pPr>
                                <w:r w:rsidRPr="00A73EC2">
                                  <w:rPr>
                                    <w:rFonts w:ascii="Times New Roman" w:hAnsi="Times New Roman" w:cs="Times New Roman"/>
                                    <w:sz w:val="24"/>
                                    <w:szCs w:val="24"/>
                                  </w:rPr>
                                  <w:t>block</w:t>
                                </w:r>
                              </w:p>
                              <w:p w14:paraId="6B78277A" w14:textId="5AD1D511" w:rsidR="005E2A1C" w:rsidRPr="00A73EC2" w:rsidRDefault="005E2A1C" w:rsidP="006750B2">
                                <w:pPr>
                                  <w:jc w:val="center"/>
                                  <w:rPr>
                                    <w:rFonts w:ascii="Times New Roman" w:hAnsi="Times New Roman" w:cs="Times New Roman"/>
                                    <w:sz w:val="24"/>
                                    <w:szCs w:val="24"/>
                                  </w:rPr>
                                </w:pPr>
                                <w:r w:rsidRPr="00A73EC2">
                                  <w:rPr>
                                    <w:rFonts w:ascii="Times New Roman" w:hAnsi="Times New Roman" w:cs="Times New Roman"/>
                                    <w:sz w:val="24"/>
                                    <w:szCs w:val="24"/>
                                  </w:rPr>
                                  <w:t>(item 0)</w:t>
                                </w:r>
                              </w:p>
                            </w:txbxContent>
                          </wps:txbx>
                          <wps:bodyPr rot="0" vert="horz" wrap="square" lIns="91440" tIns="45720" rIns="91440" bIns="45720" anchor="t" anchorCtr="0">
                            <a:noAutofit/>
                          </wps:bodyPr>
                        </wps:wsp>
                        <wpg:grpSp>
                          <wpg:cNvPr id="531" name="Group 531"/>
                          <wpg:cNvGrpSpPr/>
                          <wpg:grpSpPr>
                            <a:xfrm>
                              <a:off x="377766" y="895350"/>
                              <a:ext cx="59055" cy="303506"/>
                              <a:chOff x="0" y="0"/>
                              <a:chExt cx="59055" cy="303506"/>
                            </a:xfrm>
                          </wpg:grpSpPr>
                          <wps:wsp>
                            <wps:cNvPr id="527" name="Flowchart: Connector 527"/>
                            <wps:cNvSpPr/>
                            <wps:spPr>
                              <a:xfrm>
                                <a:off x="0" y="0"/>
                                <a:ext cx="59055" cy="533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Flowchart: Connector 528"/>
                            <wps:cNvSpPr/>
                            <wps:spPr>
                              <a:xfrm>
                                <a:off x="0" y="129396"/>
                                <a:ext cx="56515" cy="533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Flowchart: Connector 529"/>
                            <wps:cNvSpPr/>
                            <wps:spPr>
                              <a:xfrm>
                                <a:off x="0" y="250166"/>
                                <a:ext cx="56515" cy="533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2F6B8467" id="Group 533" o:spid="_x0000_s1214" style="position:absolute;margin-left:185.55pt;margin-top:6.95pt;width:64.85pt;height:160.8pt;z-index:252166144" coordsize="8235,2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">
                <v:shape id="_x0000_s1215" type="#_x0000_t202" style="position:absolute;top:12508;width:8235;height:7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">
                  <v:shadow on="t" color="black" opacity="26214f" origin="-.5,-.5" offset="1.24725mm,1.24725mm"/>
                  <v:textbox>
                    <w:txbxContent>
                      <w:p w14:paraId="778A5949" w14:textId="77777777" w:rsidR="005E2A1C" w:rsidRPr="00A73EC2" w:rsidRDefault="005E2A1C" w:rsidP="006750B2">
                        <w:pPr>
                          <w:jc w:val="center"/>
                          <w:rPr>
                            <w:rFonts w:ascii="Times New Roman" w:hAnsi="Times New Roman" w:cs="Times New Roman"/>
                            <w:sz w:val="24"/>
                            <w:szCs w:val="24"/>
                          </w:rPr>
                        </w:pPr>
                        <w:r w:rsidRPr="00A73EC2">
                          <w:rPr>
                            <w:rFonts w:ascii="Times New Roman" w:hAnsi="Times New Roman" w:cs="Times New Roman"/>
                            <w:sz w:val="24"/>
                            <w:szCs w:val="24"/>
                          </w:rPr>
                          <w:t>menu</w:t>
                        </w:r>
                      </w:p>
                      <w:p w14:paraId="1190426E" w14:textId="1756CCF4" w:rsidR="005E2A1C" w:rsidRPr="00A73EC2" w:rsidRDefault="005E2A1C" w:rsidP="006750B2">
                        <w:pPr>
                          <w:jc w:val="center"/>
                          <w:rPr>
                            <w:rFonts w:ascii="Times New Roman" w:hAnsi="Times New Roman" w:cs="Times New Roman"/>
                            <w:sz w:val="24"/>
                            <w:szCs w:val="24"/>
                          </w:rPr>
                        </w:pPr>
                        <w:r w:rsidRPr="00A73EC2">
                          <w:rPr>
                            <w:rFonts w:ascii="Times New Roman" w:hAnsi="Times New Roman" w:cs="Times New Roman"/>
                            <w:sz w:val="24"/>
                            <w:szCs w:val="24"/>
                          </w:rPr>
                          <w:t>item</w:t>
                        </w:r>
                      </w:p>
                      <w:p w14:paraId="665121A4" w14:textId="77777777" w:rsidR="005E2A1C" w:rsidRPr="00A73EC2" w:rsidRDefault="005E2A1C" w:rsidP="006750B2">
                        <w:pPr>
                          <w:jc w:val="center"/>
                          <w:rPr>
                            <w:rFonts w:ascii="Times New Roman" w:hAnsi="Times New Roman" w:cs="Times New Roman"/>
                            <w:sz w:val="24"/>
                            <w:szCs w:val="24"/>
                          </w:rPr>
                        </w:pPr>
                        <w:r w:rsidRPr="00A73EC2">
                          <w:rPr>
                            <w:rFonts w:ascii="Times New Roman" w:hAnsi="Times New Roman" w:cs="Times New Roman"/>
                            <w:sz w:val="24"/>
                            <w:szCs w:val="24"/>
                          </w:rPr>
                          <w:t>block</w:t>
                        </w:r>
                      </w:p>
                      <w:p w14:paraId="51848CCF" w14:textId="7E257E6D" w:rsidR="005E2A1C" w:rsidRPr="00A73EC2" w:rsidRDefault="005E2A1C" w:rsidP="006750B2">
                        <w:pPr>
                          <w:jc w:val="center"/>
                          <w:rPr>
                            <w:rFonts w:ascii="Times New Roman" w:hAnsi="Times New Roman" w:cs="Times New Roman"/>
                            <w:sz w:val="24"/>
                            <w:szCs w:val="24"/>
                          </w:rPr>
                        </w:pPr>
                        <w:r w:rsidRPr="00A73EC2">
                          <w:rPr>
                            <w:rFonts w:ascii="Times New Roman" w:hAnsi="Times New Roman" w:cs="Times New Roman"/>
                            <w:sz w:val="24"/>
                            <w:szCs w:val="24"/>
                          </w:rPr>
                          <w:t>(item n)</w:t>
                        </w:r>
                      </w:p>
                    </w:txbxContent>
                  </v:textbox>
                </v:shape>
                <v:group id="Group 532" o:spid="_x0000_s1216" style="position:absolute;width:8235;height:11988" coordsize="8235,11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shape id="_x0000_s1217" type="#_x0000_t202" style="position:absolute;width:8235;height:8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">
                    <v:shadow on="t" color="black" opacity="26214f" origin="-.5,-.5" offset="1.24725mm,1.24725mm"/>
                    <v:textbox>
                      <w:txbxContent>
                        <w:p w14:paraId="4336AEE6" w14:textId="77777777" w:rsidR="005E2A1C" w:rsidRPr="00A73EC2" w:rsidRDefault="005E2A1C" w:rsidP="006750B2">
                          <w:pPr>
                            <w:jc w:val="center"/>
                            <w:rPr>
                              <w:rFonts w:ascii="Times New Roman" w:hAnsi="Times New Roman" w:cs="Times New Roman"/>
                              <w:sz w:val="24"/>
                              <w:szCs w:val="24"/>
                            </w:rPr>
                          </w:pPr>
                          <w:r w:rsidRPr="00A73EC2">
                            <w:rPr>
                              <w:rFonts w:ascii="Times New Roman" w:hAnsi="Times New Roman" w:cs="Times New Roman"/>
                              <w:sz w:val="24"/>
                              <w:szCs w:val="24"/>
                            </w:rPr>
                            <w:t>menu</w:t>
                          </w:r>
                        </w:p>
                        <w:p w14:paraId="23E09435" w14:textId="1CA665FC" w:rsidR="005E2A1C" w:rsidRPr="00A73EC2" w:rsidRDefault="005E2A1C" w:rsidP="006750B2">
                          <w:pPr>
                            <w:jc w:val="center"/>
                            <w:rPr>
                              <w:rFonts w:ascii="Times New Roman" w:hAnsi="Times New Roman" w:cs="Times New Roman"/>
                              <w:sz w:val="24"/>
                              <w:szCs w:val="24"/>
                            </w:rPr>
                          </w:pPr>
                          <w:r w:rsidRPr="00A73EC2">
                            <w:rPr>
                              <w:rFonts w:ascii="Times New Roman" w:hAnsi="Times New Roman" w:cs="Times New Roman"/>
                              <w:sz w:val="24"/>
                              <w:szCs w:val="24"/>
                            </w:rPr>
                            <w:t>item</w:t>
                          </w:r>
                        </w:p>
                        <w:p w14:paraId="79A2893F" w14:textId="77777777" w:rsidR="005E2A1C" w:rsidRPr="00A73EC2" w:rsidRDefault="005E2A1C" w:rsidP="006750B2">
                          <w:pPr>
                            <w:jc w:val="center"/>
                            <w:rPr>
                              <w:rFonts w:ascii="Times New Roman" w:hAnsi="Times New Roman" w:cs="Times New Roman"/>
                              <w:sz w:val="24"/>
                              <w:szCs w:val="24"/>
                            </w:rPr>
                          </w:pPr>
                          <w:r w:rsidRPr="00A73EC2">
                            <w:rPr>
                              <w:rFonts w:ascii="Times New Roman" w:hAnsi="Times New Roman" w:cs="Times New Roman"/>
                              <w:sz w:val="24"/>
                              <w:szCs w:val="24"/>
                            </w:rPr>
                            <w:t>block</w:t>
                          </w:r>
                        </w:p>
                        <w:p w14:paraId="6B78277A" w14:textId="5AD1D511" w:rsidR="005E2A1C" w:rsidRPr="00A73EC2" w:rsidRDefault="005E2A1C" w:rsidP="006750B2">
                          <w:pPr>
                            <w:jc w:val="center"/>
                            <w:rPr>
                              <w:rFonts w:ascii="Times New Roman" w:hAnsi="Times New Roman" w:cs="Times New Roman"/>
                              <w:sz w:val="24"/>
                              <w:szCs w:val="24"/>
                            </w:rPr>
                          </w:pPr>
                          <w:r w:rsidRPr="00A73EC2">
                            <w:rPr>
                              <w:rFonts w:ascii="Times New Roman" w:hAnsi="Times New Roman" w:cs="Times New Roman"/>
                              <w:sz w:val="24"/>
                              <w:szCs w:val="24"/>
                            </w:rPr>
                            <w:t>(item 0)</w:t>
                          </w:r>
                        </w:p>
                      </w:txbxContent>
                    </v:textbox>
                  </v:shape>
                  <v:group id="Group 531" o:spid="_x0000_s1218" style="position:absolute;left:3777;top:8953;width:591;height:3035" coordsize="59055,303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27" o:spid="_x0000_s1219" type="#_x0000_t120" style="position:absolute;width:59055;height:5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" filled="f" strokecolor="black [3213]" strokeweight="1pt">
                      <v:stroke joinstyle="miter"/>
                    </v:shape>
                    <v:shape id="Flowchart: Connector 528" o:spid="_x0000_s1220" type="#_x0000_t120" style="position:absolute;top:129396;width:56515;height:5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" filled="f" strokecolor="black [3213]" strokeweight="1pt">
                      <v:stroke joinstyle="miter"/>
                    </v:shape>
                    <v:shape id="Flowchart: Connector 529" o:spid="_x0000_s1221" type="#_x0000_t120" style="position:absolute;top:250166;width:56515;height:5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" filled="f" strokecolor="black [3213]" strokeweight="1pt">
                      <v:stroke joinstyle="miter"/>
                    </v:shape>
                  </v:group>
                </v:group>
              </v:group>
            </w:pict>
          </mc:Fallback>
        </mc:AlternateContent>
      </w:r>
    </w:p>
    <w:p w14:paraId="6F6B0FE6" w14:textId="794DD04E" w:rsidR="006750B2" w:rsidRDefault="006750B2" w:rsidP="00D26599"/>
    <w:p w14:paraId="393D33F3" w14:textId="50ECFDBF" w:rsidR="006750B2" w:rsidRDefault="006750B2" w:rsidP="00D26599"/>
    <w:p w14:paraId="520DB624" w14:textId="694939C7" w:rsidR="00D26599" w:rsidRDefault="00D26599" w:rsidP="00D26599"/>
    <w:p w14:paraId="393A7A3C" w14:textId="13701BB4" w:rsidR="006750B2" w:rsidRDefault="006750B2" w:rsidP="00D26599"/>
    <w:p w14:paraId="4EE37BF1" w14:textId="181D59D3" w:rsidR="006750B2" w:rsidRDefault="006750B2" w:rsidP="00D26599"/>
    <w:p w14:paraId="67CC1E11" w14:textId="2760ADE1" w:rsidR="006750B2" w:rsidRDefault="006750B2" w:rsidP="00D26599"/>
    <w:p w14:paraId="5043984F" w14:textId="2FF7133C" w:rsidR="006750B2" w:rsidRDefault="006750B2" w:rsidP="00D26599"/>
    <w:p w14:paraId="05307FCC" w14:textId="0B8CCD86" w:rsidR="006750B2" w:rsidRDefault="006750B2" w:rsidP="006750B2"/>
    <w:p w14:paraId="0A9675A6" w14:textId="6D2272E2" w:rsidR="006750B2" w:rsidRDefault="006750B2" w:rsidP="006750B2"/>
    <w:p w14:paraId="4FAB9DCB" w14:textId="113549B9" w:rsidR="006750B2" w:rsidRDefault="006750B2" w:rsidP="006750B2"/>
    <w:p w14:paraId="48117590" w14:textId="08EAE804" w:rsidR="006750B2" w:rsidRDefault="006750B2" w:rsidP="006750B2"/>
    <w:p w14:paraId="5793F61D" w14:textId="01FF8D3A" w:rsidR="006750B2" w:rsidRDefault="006750B2" w:rsidP="006750B2">
      <w:pPr>
        <w:ind w:left="5220" w:right="1440"/>
      </w:pPr>
      <w:r>
        <w:t xml:space="preserve">item </w:t>
      </w:r>
      <w:r w:rsidRPr="006750B2">
        <w:rPr>
          <w:b/>
          <w:bCs/>
        </w:rPr>
        <w:t>n</w:t>
      </w:r>
      <w:r>
        <w:t xml:space="preserve"> is the last item in a menu of </w:t>
      </w:r>
      <w:r w:rsidRPr="006750B2">
        <w:rPr>
          <w:b/>
          <w:bCs/>
        </w:rPr>
        <w:t>n</w:t>
      </w:r>
      <w:r>
        <w:t xml:space="preserve"> items</w:t>
      </w:r>
    </w:p>
    <w:p w14:paraId="09E0A9E9" w14:textId="4B2540AB" w:rsidR="006750B2" w:rsidRDefault="006750B2" w:rsidP="006750B2"/>
    <w:p w14:paraId="6F2EC127" w14:textId="77777777" w:rsidR="00056779" w:rsidRDefault="00056779" w:rsidP="006750B2"/>
    <w:p w14:paraId="412C973F" w14:textId="66B31B15" w:rsidR="006750B2" w:rsidRDefault="006750B2" w:rsidP="006750B2"/>
    <w:p w14:paraId="5CBE4FB7" w14:textId="492C06D8" w:rsidR="008740DB" w:rsidRPr="00AA06BB" w:rsidRDefault="008740DB" w:rsidP="008740DB">
      <w:pPr>
        <w:pStyle w:val="Heading4"/>
        <w:jc w:val="center"/>
        <w:rPr>
          <w:sz w:val="28"/>
          <w:szCs w:val="28"/>
        </w:rPr>
      </w:pPr>
      <w:r w:rsidRPr="00AA06BB">
        <w:rPr>
          <w:sz w:val="28"/>
          <w:szCs w:val="28"/>
        </w:rPr>
        <w:t>Menu/Sub-menu structure</w:t>
      </w:r>
    </w:p>
    <w:p w14:paraId="6AF31DAF" w14:textId="77777777" w:rsidR="008740DB" w:rsidRPr="00182A31" w:rsidRDefault="008740DB" w:rsidP="008740DB">
      <w:pPr>
        <w:rPr>
          <w:sz w:val="14"/>
          <w:szCs w:val="14"/>
        </w:rPr>
      </w:pPr>
    </w:p>
    <w:p w14:paraId="0C04F4E7" w14:textId="77777777" w:rsidR="008740DB" w:rsidRPr="00AA06BB" w:rsidRDefault="008740DB" w:rsidP="00AA06BB">
      <w:pPr>
        <w:pStyle w:val="Heading5"/>
        <w:rPr>
          <w:sz w:val="26"/>
          <w:szCs w:val="26"/>
        </w:rPr>
      </w:pPr>
      <w:r w:rsidRPr="00AA06BB">
        <w:rPr>
          <w:sz w:val="26"/>
          <w:szCs w:val="26"/>
        </w:rPr>
        <w:t>Menu/Sub-menu Header</w:t>
      </w:r>
    </w:p>
    <w:p w14:paraId="2220AC8B" w14:textId="77777777" w:rsidR="008740DB" w:rsidRDefault="008740DB" w:rsidP="008740DB">
      <w:pPr>
        <w:jc w:val="both"/>
        <w:rPr>
          <w:rFonts w:ascii="Times New Roman" w:hAnsi="Times New Roman" w:cs="Times New Roman"/>
          <w:sz w:val="24"/>
          <w:szCs w:val="24"/>
        </w:rPr>
      </w:pPr>
      <w:r w:rsidRPr="008740DB">
        <w:rPr>
          <w:rFonts w:ascii="Times New Roman" w:hAnsi="Times New Roman" w:cs="Times New Roman"/>
          <w:sz w:val="24"/>
          <w:szCs w:val="24"/>
        </w:rPr>
        <w:t>The menu header is a seven-byte structure that specifies the size and location of the menu (How big</w:t>
      </w:r>
      <w:r>
        <w:rPr>
          <w:rFonts w:ascii="Times New Roman" w:hAnsi="Times New Roman" w:cs="Times New Roman"/>
          <w:sz w:val="24"/>
          <w:szCs w:val="24"/>
        </w:rPr>
        <w:t xml:space="preserve"> </w:t>
      </w:r>
      <w:r w:rsidRPr="008740DB">
        <w:rPr>
          <w:rFonts w:ascii="Times New Roman" w:hAnsi="Times New Roman" w:cs="Times New Roman"/>
          <w:sz w:val="24"/>
          <w:szCs w:val="24"/>
        </w:rPr>
        <w:t>is the rectangle that surrounds the menu and where should the menu be drawn?), any attributes that</w:t>
      </w:r>
      <w:r>
        <w:rPr>
          <w:rFonts w:ascii="Times New Roman" w:hAnsi="Times New Roman" w:cs="Times New Roman"/>
          <w:sz w:val="24"/>
          <w:szCs w:val="24"/>
        </w:rPr>
        <w:t xml:space="preserve"> </w:t>
      </w:r>
      <w:r w:rsidRPr="008740DB">
        <w:rPr>
          <w:rFonts w:ascii="Times New Roman" w:hAnsi="Times New Roman" w:cs="Times New Roman"/>
          <w:sz w:val="24"/>
          <w:szCs w:val="24"/>
        </w:rPr>
        <w:t>affect the entire menu (Is it a vertical or horizontal menu?), and the number of selectable items in</w:t>
      </w:r>
      <w:r>
        <w:rPr>
          <w:rFonts w:ascii="Times New Roman" w:hAnsi="Times New Roman" w:cs="Times New Roman"/>
          <w:sz w:val="24"/>
          <w:szCs w:val="24"/>
        </w:rPr>
        <w:t xml:space="preserve"> </w:t>
      </w:r>
      <w:r w:rsidRPr="008740DB">
        <w:rPr>
          <w:rFonts w:ascii="Times New Roman" w:hAnsi="Times New Roman" w:cs="Times New Roman"/>
          <w:sz w:val="24"/>
          <w:szCs w:val="24"/>
        </w:rPr>
        <w:t>the menu. The header is in the following format:</w:t>
      </w:r>
    </w:p>
    <w:p w14:paraId="31CD7972" w14:textId="77777777" w:rsidR="008740DB" w:rsidRPr="00056779" w:rsidRDefault="008740DB" w:rsidP="008740DB">
      <w:pPr>
        <w:jc w:val="both"/>
        <w:rPr>
          <w:rFonts w:ascii="Times New Roman" w:hAnsi="Times New Roman" w:cs="Times New Roman"/>
        </w:rPr>
      </w:pPr>
    </w:p>
    <w:p w14:paraId="3D399270" w14:textId="159F4B3D" w:rsidR="008740DB" w:rsidRDefault="00AA06BB" w:rsidP="00AA06BB">
      <w:pPr>
        <w:tabs>
          <w:tab w:val="left" w:pos="720"/>
        </w:tabs>
        <w:jc w:val="both"/>
        <w:rPr>
          <w:rFonts w:ascii="Times New Roman" w:hAnsi="Times New Roman" w:cs="Times New Roman"/>
          <w:b/>
          <w:bCs/>
          <w:sz w:val="26"/>
          <w:szCs w:val="26"/>
        </w:rPr>
      </w:pPr>
      <w:r>
        <w:rPr>
          <w:rFonts w:ascii="Times New Roman" w:hAnsi="Times New Roman" w:cs="Times New Roman"/>
          <w:sz w:val="24"/>
          <w:szCs w:val="24"/>
        </w:rPr>
        <w:tab/>
      </w:r>
      <w:r w:rsidR="008740DB" w:rsidRPr="00AA06BB">
        <w:rPr>
          <w:rFonts w:ascii="Times New Roman" w:hAnsi="Times New Roman" w:cs="Times New Roman"/>
          <w:b/>
          <w:bCs/>
          <w:sz w:val="26"/>
          <w:szCs w:val="26"/>
        </w:rPr>
        <w:t>Menu/Sub-menu Table Header:</w:t>
      </w:r>
    </w:p>
    <w:p w14:paraId="1B162B65" w14:textId="77777777" w:rsidR="00AA06BB" w:rsidRPr="00056779" w:rsidRDefault="00AA06BB" w:rsidP="00AA06BB">
      <w:pPr>
        <w:tabs>
          <w:tab w:val="left" w:pos="720"/>
        </w:tabs>
        <w:jc w:val="both"/>
        <w:rPr>
          <w:rFonts w:ascii="Times New Roman" w:hAnsi="Times New Roman" w:cs="Times New Roman"/>
          <w:b/>
          <w:bCs/>
          <w:sz w:val="16"/>
          <w:szCs w:val="16"/>
        </w:rPr>
      </w:pPr>
    </w:p>
    <w:p w14:paraId="2758F923" w14:textId="7DF9B386" w:rsidR="00AA06BB" w:rsidRPr="008740DB" w:rsidRDefault="00AA06BB" w:rsidP="00AA06BB">
      <w:pPr>
        <w:tabs>
          <w:tab w:val="left" w:pos="720"/>
          <w:tab w:val="left" w:pos="1350"/>
          <w:tab w:val="left" w:pos="3870"/>
          <w:tab w:val="left" w:pos="4680"/>
        </w:tabs>
        <w:jc w:val="both"/>
        <w:rPr>
          <w:rFonts w:ascii="Times New Roman" w:hAnsi="Times New Roman" w:cs="Times New Roman"/>
          <w:sz w:val="24"/>
          <w:szCs w:val="24"/>
        </w:rPr>
      </w:pPr>
      <w:r>
        <w:rPr>
          <w:rFonts w:ascii="Times New Roman" w:hAnsi="Times New Roman" w:cs="Times New Roman"/>
          <w:sz w:val="24"/>
          <w:szCs w:val="24"/>
        </w:rPr>
        <w:tab/>
      </w:r>
      <w:r w:rsidRPr="008740DB">
        <w:rPr>
          <w:rFonts w:ascii="Times New Roman" w:hAnsi="Times New Roman" w:cs="Times New Roman"/>
          <w:sz w:val="24"/>
          <w:szCs w:val="24"/>
        </w:rPr>
        <w:t>Index</w:t>
      </w:r>
      <w:r>
        <w:rPr>
          <w:rFonts w:ascii="Times New Roman" w:hAnsi="Times New Roman" w:cs="Times New Roman"/>
          <w:sz w:val="24"/>
          <w:szCs w:val="24"/>
        </w:rPr>
        <w:tab/>
      </w:r>
      <w:r w:rsidRPr="008740DB">
        <w:rPr>
          <w:rFonts w:ascii="Times New Roman" w:hAnsi="Times New Roman" w:cs="Times New Roman"/>
          <w:sz w:val="24"/>
          <w:szCs w:val="24"/>
        </w:rPr>
        <w:t>Constant</w:t>
      </w:r>
      <w:r>
        <w:rPr>
          <w:rFonts w:ascii="Times New Roman" w:hAnsi="Times New Roman" w:cs="Times New Roman"/>
          <w:sz w:val="24"/>
          <w:szCs w:val="24"/>
        </w:rPr>
        <w:tab/>
      </w:r>
      <w:r w:rsidRPr="008740DB">
        <w:rPr>
          <w:rFonts w:ascii="Times New Roman" w:hAnsi="Times New Roman" w:cs="Times New Roman"/>
          <w:sz w:val="24"/>
          <w:szCs w:val="24"/>
        </w:rPr>
        <w:t>Size</w:t>
      </w:r>
      <w:r>
        <w:rPr>
          <w:rFonts w:ascii="Times New Roman" w:hAnsi="Times New Roman" w:cs="Times New Roman"/>
          <w:sz w:val="24"/>
          <w:szCs w:val="24"/>
        </w:rPr>
        <w:tab/>
      </w:r>
      <w:r w:rsidRPr="008740DB">
        <w:rPr>
          <w:rFonts w:ascii="Times New Roman" w:hAnsi="Times New Roman" w:cs="Times New Roman"/>
          <w:sz w:val="24"/>
          <w:szCs w:val="24"/>
        </w:rPr>
        <w:t>Description</w:t>
      </w:r>
    </w:p>
    <w:tbl>
      <w:tblPr>
        <w:tblStyle w:val="TableGrid"/>
        <w:tblW w:w="9339" w:type="dxa"/>
        <w:tblInd w:w="646" w:type="dxa"/>
        <w:tblLook w:val="04A0" w:firstRow="1" w:lastRow="0" w:firstColumn="1" w:lastColumn="0" w:noHBand="0" w:noVBand="1"/>
      </w:tblPr>
      <w:tblGrid>
        <w:gridCol w:w="625"/>
        <w:gridCol w:w="2520"/>
        <w:gridCol w:w="810"/>
        <w:gridCol w:w="5384"/>
      </w:tblGrid>
      <w:tr w:rsidR="00AA06BB" w14:paraId="15B2D6A5" w14:textId="77777777" w:rsidTr="00AA06BB">
        <w:tc>
          <w:tcPr>
            <w:tcW w:w="625" w:type="dxa"/>
          </w:tcPr>
          <w:p w14:paraId="600AC6A0" w14:textId="190CB3A0" w:rsidR="00AA06BB" w:rsidRPr="00AA06BB" w:rsidRDefault="00AA06BB" w:rsidP="008740DB">
            <w:pPr>
              <w:jc w:val="both"/>
              <w:rPr>
                <w:rFonts w:ascii="Times New Roman" w:hAnsi="Times New Roman" w:cs="Times New Roman"/>
                <w:sz w:val="22"/>
                <w:szCs w:val="22"/>
              </w:rPr>
            </w:pPr>
            <w:r w:rsidRPr="00AA06BB">
              <w:rPr>
                <w:rFonts w:ascii="Times New Roman" w:hAnsi="Times New Roman" w:cs="Times New Roman"/>
                <w:sz w:val="22"/>
                <w:szCs w:val="22"/>
              </w:rPr>
              <w:t>+0</w:t>
            </w:r>
          </w:p>
        </w:tc>
        <w:tc>
          <w:tcPr>
            <w:tcW w:w="2520" w:type="dxa"/>
          </w:tcPr>
          <w:p w14:paraId="1872E2EF" w14:textId="2EA55238" w:rsidR="00AA06BB" w:rsidRPr="00AA06BB" w:rsidRDefault="00AA06BB" w:rsidP="008740DB">
            <w:pPr>
              <w:jc w:val="both"/>
              <w:rPr>
                <w:rFonts w:ascii="Times New Roman" w:hAnsi="Times New Roman" w:cs="Times New Roman"/>
                <w:sz w:val="22"/>
                <w:szCs w:val="22"/>
              </w:rPr>
            </w:pPr>
            <w:r w:rsidRPr="00AA06BB">
              <w:rPr>
                <w:rFonts w:ascii="Times New Roman" w:hAnsi="Times New Roman" w:cs="Times New Roman"/>
                <w:sz w:val="22"/>
                <w:szCs w:val="22"/>
              </w:rPr>
              <w:t>OFF_M_Y_TOP</w:t>
            </w:r>
          </w:p>
        </w:tc>
        <w:tc>
          <w:tcPr>
            <w:tcW w:w="810" w:type="dxa"/>
          </w:tcPr>
          <w:p w14:paraId="0A78B981" w14:textId="44C082DC" w:rsidR="00AA06BB" w:rsidRPr="00AA06BB" w:rsidRDefault="00AA06BB" w:rsidP="008740DB">
            <w:pPr>
              <w:jc w:val="both"/>
              <w:rPr>
                <w:rFonts w:ascii="Times New Roman" w:hAnsi="Times New Roman" w:cs="Times New Roman"/>
                <w:sz w:val="22"/>
                <w:szCs w:val="22"/>
              </w:rPr>
            </w:pPr>
            <w:r w:rsidRPr="00AA06BB">
              <w:rPr>
                <w:rFonts w:ascii="Times New Roman" w:hAnsi="Times New Roman" w:cs="Times New Roman"/>
                <w:sz w:val="22"/>
                <w:szCs w:val="22"/>
              </w:rPr>
              <w:t>byte</w:t>
            </w:r>
          </w:p>
        </w:tc>
        <w:tc>
          <w:tcPr>
            <w:tcW w:w="5384" w:type="dxa"/>
          </w:tcPr>
          <w:p w14:paraId="547132B3" w14:textId="5CD4E843" w:rsidR="00AA06BB" w:rsidRPr="00AA06BB" w:rsidRDefault="00AA06BB" w:rsidP="008740DB">
            <w:pPr>
              <w:jc w:val="both"/>
              <w:rPr>
                <w:rFonts w:ascii="Times New Roman" w:hAnsi="Times New Roman" w:cs="Times New Roman"/>
                <w:sz w:val="22"/>
                <w:szCs w:val="22"/>
              </w:rPr>
            </w:pPr>
            <w:r w:rsidRPr="00AA06BB">
              <w:rPr>
                <w:rFonts w:ascii="Times New Roman" w:hAnsi="Times New Roman" w:cs="Times New Roman"/>
                <w:sz w:val="22"/>
                <w:szCs w:val="22"/>
              </w:rPr>
              <w:t>Top edge of menu rectangle (yl pixel position).</w:t>
            </w:r>
          </w:p>
        </w:tc>
      </w:tr>
      <w:tr w:rsidR="00AA06BB" w14:paraId="59691FCF" w14:textId="77777777" w:rsidTr="00AA06BB">
        <w:tc>
          <w:tcPr>
            <w:tcW w:w="625" w:type="dxa"/>
          </w:tcPr>
          <w:p w14:paraId="08E134B6" w14:textId="1EFCB853" w:rsidR="00AA06BB" w:rsidRPr="00AA06BB" w:rsidRDefault="00AA06BB" w:rsidP="008740DB">
            <w:pPr>
              <w:jc w:val="both"/>
              <w:rPr>
                <w:rFonts w:ascii="Times New Roman" w:hAnsi="Times New Roman" w:cs="Times New Roman"/>
                <w:sz w:val="22"/>
                <w:szCs w:val="22"/>
              </w:rPr>
            </w:pPr>
            <w:r w:rsidRPr="00AA06BB">
              <w:rPr>
                <w:rFonts w:ascii="Times New Roman" w:hAnsi="Times New Roman" w:cs="Times New Roman"/>
                <w:sz w:val="22"/>
                <w:szCs w:val="22"/>
              </w:rPr>
              <w:t>+1</w:t>
            </w:r>
          </w:p>
        </w:tc>
        <w:tc>
          <w:tcPr>
            <w:tcW w:w="2520" w:type="dxa"/>
          </w:tcPr>
          <w:p w14:paraId="42AFE982" w14:textId="4DCA18D8" w:rsidR="00AA06BB" w:rsidRPr="00AA06BB" w:rsidRDefault="00AA06BB" w:rsidP="008740DB">
            <w:pPr>
              <w:jc w:val="both"/>
              <w:rPr>
                <w:rFonts w:ascii="Times New Roman" w:hAnsi="Times New Roman" w:cs="Times New Roman"/>
                <w:sz w:val="22"/>
                <w:szCs w:val="22"/>
              </w:rPr>
            </w:pPr>
            <w:r w:rsidRPr="00AA06BB">
              <w:rPr>
                <w:rFonts w:ascii="Times New Roman" w:hAnsi="Times New Roman" w:cs="Times New Roman"/>
                <w:sz w:val="22"/>
                <w:szCs w:val="22"/>
              </w:rPr>
              <w:t>OFF_M_Y_BOT</w:t>
            </w:r>
          </w:p>
        </w:tc>
        <w:tc>
          <w:tcPr>
            <w:tcW w:w="810" w:type="dxa"/>
          </w:tcPr>
          <w:p w14:paraId="719DED53" w14:textId="62427A82" w:rsidR="00AA06BB" w:rsidRPr="00AA06BB" w:rsidRDefault="00AA06BB" w:rsidP="008740DB">
            <w:pPr>
              <w:jc w:val="both"/>
              <w:rPr>
                <w:rFonts w:ascii="Times New Roman" w:hAnsi="Times New Roman" w:cs="Times New Roman"/>
                <w:sz w:val="22"/>
                <w:szCs w:val="22"/>
              </w:rPr>
            </w:pPr>
            <w:r w:rsidRPr="00AA06BB">
              <w:rPr>
                <w:rFonts w:ascii="Times New Roman" w:hAnsi="Times New Roman" w:cs="Times New Roman"/>
                <w:sz w:val="22"/>
                <w:szCs w:val="22"/>
              </w:rPr>
              <w:t>byte</w:t>
            </w:r>
          </w:p>
        </w:tc>
        <w:tc>
          <w:tcPr>
            <w:tcW w:w="5384" w:type="dxa"/>
          </w:tcPr>
          <w:p w14:paraId="52A685D5" w14:textId="5122C470" w:rsidR="00AA06BB" w:rsidRPr="00AA06BB" w:rsidRDefault="00AA06BB" w:rsidP="008740DB">
            <w:pPr>
              <w:jc w:val="both"/>
              <w:rPr>
                <w:rFonts w:ascii="Times New Roman" w:hAnsi="Times New Roman" w:cs="Times New Roman"/>
                <w:sz w:val="22"/>
                <w:szCs w:val="22"/>
              </w:rPr>
            </w:pPr>
            <w:r w:rsidRPr="00AA06BB">
              <w:rPr>
                <w:rFonts w:ascii="Times New Roman" w:hAnsi="Times New Roman" w:cs="Times New Roman"/>
                <w:sz w:val="22"/>
                <w:szCs w:val="22"/>
              </w:rPr>
              <w:t>Bottom edge of menu rectangle (y2 pixel position).</w:t>
            </w:r>
          </w:p>
        </w:tc>
      </w:tr>
      <w:tr w:rsidR="00AA06BB" w14:paraId="55281ADF" w14:textId="77777777" w:rsidTr="00AA06BB">
        <w:tc>
          <w:tcPr>
            <w:tcW w:w="625" w:type="dxa"/>
          </w:tcPr>
          <w:p w14:paraId="30F62377" w14:textId="7D7C274D" w:rsidR="00AA06BB" w:rsidRPr="00AA06BB" w:rsidRDefault="00AA06BB" w:rsidP="008740DB">
            <w:pPr>
              <w:jc w:val="both"/>
              <w:rPr>
                <w:rFonts w:ascii="Times New Roman" w:hAnsi="Times New Roman" w:cs="Times New Roman"/>
                <w:sz w:val="22"/>
                <w:szCs w:val="22"/>
              </w:rPr>
            </w:pPr>
            <w:r w:rsidRPr="00AA06BB">
              <w:rPr>
                <w:rFonts w:ascii="Times New Roman" w:hAnsi="Times New Roman" w:cs="Times New Roman"/>
                <w:sz w:val="22"/>
                <w:szCs w:val="22"/>
              </w:rPr>
              <w:t>+2</w:t>
            </w:r>
          </w:p>
        </w:tc>
        <w:tc>
          <w:tcPr>
            <w:tcW w:w="2520" w:type="dxa"/>
          </w:tcPr>
          <w:p w14:paraId="6DBB48D8" w14:textId="21370CB0" w:rsidR="00AA06BB" w:rsidRPr="00AA06BB" w:rsidRDefault="00AA06BB" w:rsidP="008740DB">
            <w:pPr>
              <w:jc w:val="both"/>
              <w:rPr>
                <w:rFonts w:ascii="Times New Roman" w:hAnsi="Times New Roman" w:cs="Times New Roman"/>
                <w:sz w:val="22"/>
                <w:szCs w:val="22"/>
              </w:rPr>
            </w:pPr>
            <w:r w:rsidRPr="00AA06BB">
              <w:rPr>
                <w:rFonts w:ascii="Times New Roman" w:hAnsi="Times New Roman" w:cs="Times New Roman"/>
                <w:sz w:val="22"/>
                <w:szCs w:val="22"/>
              </w:rPr>
              <w:t>OFF_M_X_LEFT</w:t>
            </w:r>
          </w:p>
        </w:tc>
        <w:tc>
          <w:tcPr>
            <w:tcW w:w="810" w:type="dxa"/>
          </w:tcPr>
          <w:p w14:paraId="44E684A6" w14:textId="3D59B035" w:rsidR="00AA06BB" w:rsidRPr="00AA06BB" w:rsidRDefault="00AA06BB" w:rsidP="008740DB">
            <w:pPr>
              <w:jc w:val="both"/>
              <w:rPr>
                <w:rFonts w:ascii="Times New Roman" w:hAnsi="Times New Roman" w:cs="Times New Roman"/>
                <w:sz w:val="22"/>
                <w:szCs w:val="22"/>
              </w:rPr>
            </w:pPr>
            <w:r w:rsidRPr="00AA06BB">
              <w:rPr>
                <w:rFonts w:ascii="Times New Roman" w:hAnsi="Times New Roman" w:cs="Times New Roman"/>
                <w:sz w:val="22"/>
                <w:szCs w:val="22"/>
              </w:rPr>
              <w:t>word</w:t>
            </w:r>
          </w:p>
        </w:tc>
        <w:tc>
          <w:tcPr>
            <w:tcW w:w="5384" w:type="dxa"/>
          </w:tcPr>
          <w:p w14:paraId="5A7BA9A6" w14:textId="5CCB8173" w:rsidR="00AA06BB" w:rsidRPr="00AA06BB" w:rsidRDefault="00AA06BB" w:rsidP="008740DB">
            <w:pPr>
              <w:jc w:val="both"/>
              <w:rPr>
                <w:rFonts w:ascii="Times New Roman" w:hAnsi="Times New Roman" w:cs="Times New Roman"/>
                <w:sz w:val="22"/>
                <w:szCs w:val="22"/>
              </w:rPr>
            </w:pPr>
            <w:r w:rsidRPr="00AA06BB">
              <w:rPr>
                <w:rFonts w:ascii="Times New Roman" w:hAnsi="Times New Roman" w:cs="Times New Roman"/>
                <w:sz w:val="22"/>
                <w:szCs w:val="22"/>
              </w:rPr>
              <w:t>Left edge of menu rectangle (xl pixel position).</w:t>
            </w:r>
          </w:p>
        </w:tc>
      </w:tr>
      <w:tr w:rsidR="00AA06BB" w14:paraId="1BC11098" w14:textId="77777777" w:rsidTr="00AA06BB">
        <w:tc>
          <w:tcPr>
            <w:tcW w:w="625" w:type="dxa"/>
          </w:tcPr>
          <w:p w14:paraId="7E9BC77B" w14:textId="32B8FAD9" w:rsidR="00AA06BB" w:rsidRPr="00AA06BB" w:rsidRDefault="00AA06BB" w:rsidP="008740DB">
            <w:pPr>
              <w:jc w:val="both"/>
              <w:rPr>
                <w:rFonts w:ascii="Times New Roman" w:hAnsi="Times New Roman" w:cs="Times New Roman"/>
                <w:sz w:val="22"/>
                <w:szCs w:val="22"/>
              </w:rPr>
            </w:pPr>
            <w:r w:rsidRPr="00AA06BB">
              <w:rPr>
                <w:rFonts w:ascii="Times New Roman" w:hAnsi="Times New Roman" w:cs="Times New Roman"/>
                <w:sz w:val="22"/>
                <w:szCs w:val="22"/>
              </w:rPr>
              <w:t>+4</w:t>
            </w:r>
          </w:p>
        </w:tc>
        <w:tc>
          <w:tcPr>
            <w:tcW w:w="2520" w:type="dxa"/>
          </w:tcPr>
          <w:p w14:paraId="3940BE28" w14:textId="36B926B4" w:rsidR="00AA06BB" w:rsidRPr="00AA06BB" w:rsidRDefault="00D26599" w:rsidP="008740DB">
            <w:pPr>
              <w:jc w:val="both"/>
              <w:rPr>
                <w:rFonts w:ascii="Times New Roman" w:hAnsi="Times New Roman" w:cs="Times New Roman"/>
                <w:sz w:val="22"/>
                <w:szCs w:val="22"/>
              </w:rPr>
            </w:pPr>
            <w:r>
              <w:rPr>
                <w:rFonts w:ascii="Times New Roman" w:hAnsi="Times New Roman" w:cs="Times New Roman"/>
                <w:sz w:val="22"/>
                <w:szCs w:val="22"/>
              </w:rPr>
              <w:t>O</w:t>
            </w:r>
            <w:r w:rsidR="00AA06BB" w:rsidRPr="00AA06BB">
              <w:rPr>
                <w:rFonts w:ascii="Times New Roman" w:hAnsi="Times New Roman" w:cs="Times New Roman"/>
                <w:sz w:val="22"/>
                <w:szCs w:val="22"/>
              </w:rPr>
              <w:t>FF_M_X_RIGHT</w:t>
            </w:r>
          </w:p>
        </w:tc>
        <w:tc>
          <w:tcPr>
            <w:tcW w:w="810" w:type="dxa"/>
          </w:tcPr>
          <w:p w14:paraId="03CBE3C5" w14:textId="469E820A" w:rsidR="00AA06BB" w:rsidRPr="00AA06BB" w:rsidRDefault="00AA06BB" w:rsidP="008740DB">
            <w:pPr>
              <w:jc w:val="both"/>
              <w:rPr>
                <w:rFonts w:ascii="Times New Roman" w:hAnsi="Times New Roman" w:cs="Times New Roman"/>
                <w:sz w:val="22"/>
                <w:szCs w:val="22"/>
              </w:rPr>
            </w:pPr>
            <w:r w:rsidRPr="00AA06BB">
              <w:rPr>
                <w:rFonts w:ascii="Times New Roman" w:hAnsi="Times New Roman" w:cs="Times New Roman"/>
                <w:sz w:val="22"/>
                <w:szCs w:val="22"/>
              </w:rPr>
              <w:t>word</w:t>
            </w:r>
          </w:p>
        </w:tc>
        <w:tc>
          <w:tcPr>
            <w:tcW w:w="5384" w:type="dxa"/>
          </w:tcPr>
          <w:p w14:paraId="3FEDAADF" w14:textId="69D63B92" w:rsidR="00AA06BB" w:rsidRPr="00AA06BB" w:rsidRDefault="00AA06BB" w:rsidP="008740DB">
            <w:pPr>
              <w:jc w:val="both"/>
              <w:rPr>
                <w:rFonts w:ascii="Times New Roman" w:hAnsi="Times New Roman" w:cs="Times New Roman"/>
                <w:sz w:val="22"/>
                <w:szCs w:val="22"/>
              </w:rPr>
            </w:pPr>
            <w:r w:rsidRPr="00AA06BB">
              <w:rPr>
                <w:rFonts w:ascii="Times New Roman" w:hAnsi="Times New Roman" w:cs="Times New Roman"/>
                <w:sz w:val="22"/>
                <w:szCs w:val="22"/>
              </w:rPr>
              <w:t>Right edge of menu rectangle (x2 pixel position).</w:t>
            </w:r>
          </w:p>
        </w:tc>
      </w:tr>
      <w:tr w:rsidR="00AA06BB" w14:paraId="16316A21" w14:textId="77777777" w:rsidTr="00AA06BB">
        <w:tc>
          <w:tcPr>
            <w:tcW w:w="625" w:type="dxa"/>
          </w:tcPr>
          <w:p w14:paraId="58A65A0E" w14:textId="365D41FB" w:rsidR="00AA06BB" w:rsidRPr="00AA06BB" w:rsidRDefault="00AA06BB" w:rsidP="008740DB">
            <w:pPr>
              <w:jc w:val="both"/>
              <w:rPr>
                <w:rFonts w:ascii="Times New Roman" w:hAnsi="Times New Roman" w:cs="Times New Roman"/>
                <w:sz w:val="22"/>
                <w:szCs w:val="22"/>
              </w:rPr>
            </w:pPr>
            <w:r w:rsidRPr="00AA06BB">
              <w:rPr>
                <w:rFonts w:ascii="Times New Roman" w:hAnsi="Times New Roman" w:cs="Times New Roman"/>
                <w:sz w:val="22"/>
                <w:szCs w:val="22"/>
              </w:rPr>
              <w:t>+6</w:t>
            </w:r>
          </w:p>
        </w:tc>
        <w:tc>
          <w:tcPr>
            <w:tcW w:w="2520" w:type="dxa"/>
          </w:tcPr>
          <w:p w14:paraId="00D9A5D4" w14:textId="2907A4B4" w:rsidR="00AA06BB" w:rsidRPr="00AA06BB" w:rsidRDefault="00AA06BB" w:rsidP="008740DB">
            <w:pPr>
              <w:jc w:val="both"/>
              <w:rPr>
                <w:rFonts w:ascii="Times New Roman" w:hAnsi="Times New Roman" w:cs="Times New Roman"/>
                <w:sz w:val="22"/>
                <w:szCs w:val="22"/>
              </w:rPr>
            </w:pPr>
            <w:r w:rsidRPr="00AA06BB">
              <w:rPr>
                <w:rFonts w:ascii="Times New Roman" w:hAnsi="Times New Roman" w:cs="Times New Roman"/>
                <w:sz w:val="22"/>
                <w:szCs w:val="22"/>
              </w:rPr>
              <w:t>OFF_NUM_M_ITEMS</w:t>
            </w:r>
          </w:p>
        </w:tc>
        <w:tc>
          <w:tcPr>
            <w:tcW w:w="810" w:type="dxa"/>
          </w:tcPr>
          <w:p w14:paraId="38BB6838" w14:textId="2B62BB4C" w:rsidR="00AA06BB" w:rsidRPr="00AA06BB" w:rsidRDefault="00AA06BB" w:rsidP="008740DB">
            <w:pPr>
              <w:jc w:val="both"/>
              <w:rPr>
                <w:rFonts w:ascii="Times New Roman" w:hAnsi="Times New Roman" w:cs="Times New Roman"/>
                <w:sz w:val="22"/>
                <w:szCs w:val="22"/>
              </w:rPr>
            </w:pPr>
            <w:r w:rsidRPr="00AA06BB">
              <w:rPr>
                <w:rFonts w:ascii="Times New Roman" w:hAnsi="Times New Roman" w:cs="Times New Roman"/>
                <w:sz w:val="22"/>
                <w:szCs w:val="22"/>
              </w:rPr>
              <w:t>byte</w:t>
            </w:r>
          </w:p>
        </w:tc>
        <w:tc>
          <w:tcPr>
            <w:tcW w:w="5384" w:type="dxa"/>
          </w:tcPr>
          <w:p w14:paraId="0899FAA6" w14:textId="2EFA778F" w:rsidR="00AA06BB" w:rsidRPr="00AA06BB" w:rsidRDefault="00AA06BB" w:rsidP="008740DB">
            <w:pPr>
              <w:jc w:val="both"/>
              <w:rPr>
                <w:rFonts w:ascii="Times New Roman" w:hAnsi="Times New Roman" w:cs="Times New Roman"/>
                <w:sz w:val="22"/>
                <w:szCs w:val="22"/>
              </w:rPr>
            </w:pPr>
            <w:r w:rsidRPr="00AA06BB">
              <w:rPr>
                <w:rFonts w:ascii="Times New Roman" w:hAnsi="Times New Roman" w:cs="Times New Roman"/>
                <w:sz w:val="22"/>
                <w:szCs w:val="22"/>
              </w:rPr>
              <w:t>Menu type bitwise-or'ed with number of items in this menu/sub-menu.</w:t>
            </w:r>
          </w:p>
        </w:tc>
      </w:tr>
    </w:tbl>
    <w:p w14:paraId="4E34739F" w14:textId="77777777" w:rsidR="00AA06BB" w:rsidRPr="00056779" w:rsidRDefault="00AA06BB" w:rsidP="008740DB">
      <w:pPr>
        <w:jc w:val="both"/>
        <w:rPr>
          <w:rFonts w:ascii="Times New Roman" w:hAnsi="Times New Roman" w:cs="Times New Roman"/>
        </w:rPr>
      </w:pPr>
    </w:p>
    <w:p w14:paraId="2B90D09A" w14:textId="5A6C27A8" w:rsidR="00056779" w:rsidRDefault="008740DB" w:rsidP="008740DB">
      <w:pPr>
        <w:jc w:val="both"/>
        <w:rPr>
          <w:rFonts w:ascii="Times New Roman" w:hAnsi="Times New Roman" w:cs="Times New Roman"/>
          <w:sz w:val="24"/>
          <w:szCs w:val="24"/>
        </w:rPr>
      </w:pPr>
      <w:r w:rsidRPr="008740DB">
        <w:rPr>
          <w:rFonts w:ascii="Times New Roman" w:hAnsi="Times New Roman" w:cs="Times New Roman"/>
          <w:sz w:val="24"/>
          <w:szCs w:val="24"/>
        </w:rPr>
        <w:t>The first six bytes specify the screen location and size of the menu with the positions of the</w:t>
      </w:r>
      <w:r>
        <w:rPr>
          <w:rFonts w:ascii="Times New Roman" w:hAnsi="Times New Roman" w:cs="Times New Roman"/>
          <w:sz w:val="24"/>
          <w:szCs w:val="24"/>
        </w:rPr>
        <w:t xml:space="preserve"> </w:t>
      </w:r>
      <w:r w:rsidRPr="008740DB">
        <w:rPr>
          <w:rFonts w:ascii="Times New Roman" w:hAnsi="Times New Roman" w:cs="Times New Roman"/>
          <w:sz w:val="24"/>
          <w:szCs w:val="24"/>
        </w:rPr>
        <w:t>bounding rectangle in pixel positions. The x-positions are word (two-byte) values and the y</w:t>
      </w:r>
      <w:r w:rsidR="006C06D2">
        <w:rPr>
          <w:rFonts w:ascii="Times New Roman" w:hAnsi="Times New Roman" w:cs="Times New Roman"/>
          <w:sz w:val="24"/>
          <w:szCs w:val="24"/>
        </w:rPr>
        <w:t xml:space="preserve"> </w:t>
      </w:r>
      <w:r w:rsidRPr="008740DB">
        <w:rPr>
          <w:rFonts w:ascii="Times New Roman" w:hAnsi="Times New Roman" w:cs="Times New Roman"/>
          <w:sz w:val="24"/>
          <w:szCs w:val="24"/>
        </w:rPr>
        <w:t>positions</w:t>
      </w:r>
      <w:r>
        <w:rPr>
          <w:rFonts w:ascii="Times New Roman" w:hAnsi="Times New Roman" w:cs="Times New Roman"/>
          <w:sz w:val="24"/>
          <w:szCs w:val="24"/>
        </w:rPr>
        <w:t xml:space="preserve"> </w:t>
      </w:r>
      <w:r w:rsidRPr="008740DB">
        <w:rPr>
          <w:rFonts w:ascii="Times New Roman" w:hAnsi="Times New Roman" w:cs="Times New Roman"/>
          <w:sz w:val="24"/>
          <w:szCs w:val="24"/>
        </w:rPr>
        <w:t>are byte values</w:t>
      </w:r>
      <w:r w:rsidR="006C06D2">
        <w:rPr>
          <w:rFonts w:ascii="Times New Roman" w:hAnsi="Times New Roman" w:cs="Times New Roman"/>
          <w:sz w:val="24"/>
          <w:szCs w:val="24"/>
        </w:rPr>
        <w:t>.</w:t>
      </w:r>
      <w:r w:rsidRPr="008740DB">
        <w:rPr>
          <w:rFonts w:ascii="Times New Roman" w:hAnsi="Times New Roman" w:cs="Times New Roman"/>
          <w:sz w:val="24"/>
          <w:szCs w:val="24"/>
        </w:rPr>
        <w:t xml:space="preserve"> These values ar</w:t>
      </w:r>
      <w:r w:rsidR="006C06D2">
        <w:rPr>
          <w:rFonts w:ascii="Times New Roman" w:hAnsi="Times New Roman" w:cs="Times New Roman"/>
          <w:sz w:val="24"/>
          <w:szCs w:val="24"/>
        </w:rPr>
        <w:t>e</w:t>
      </w:r>
      <w:r w:rsidRPr="008740DB">
        <w:rPr>
          <w:rFonts w:ascii="Times New Roman" w:hAnsi="Times New Roman" w:cs="Times New Roman"/>
          <w:sz w:val="24"/>
          <w:szCs w:val="24"/>
        </w:rPr>
        <w:t xml:space="preserve"> absolute screen pixel positions. The size of the bounding</w:t>
      </w:r>
      <w:r>
        <w:rPr>
          <w:rFonts w:ascii="Times New Roman" w:hAnsi="Times New Roman" w:cs="Times New Roman"/>
          <w:sz w:val="24"/>
          <w:szCs w:val="24"/>
        </w:rPr>
        <w:t xml:space="preserve"> </w:t>
      </w:r>
      <w:r w:rsidRPr="008740DB">
        <w:rPr>
          <w:rFonts w:ascii="Times New Roman" w:hAnsi="Times New Roman" w:cs="Times New Roman"/>
          <w:sz w:val="24"/>
          <w:szCs w:val="24"/>
        </w:rPr>
        <w:t>rectangle depends on the number of menu items and the size of text strings within the menu. The</w:t>
      </w:r>
      <w:r>
        <w:rPr>
          <w:rFonts w:ascii="Times New Roman" w:hAnsi="Times New Roman" w:cs="Times New Roman"/>
          <w:sz w:val="24"/>
          <w:szCs w:val="24"/>
        </w:rPr>
        <w:t xml:space="preserve"> </w:t>
      </w:r>
      <w:r w:rsidRPr="008740DB">
        <w:rPr>
          <w:rFonts w:ascii="Times New Roman" w:hAnsi="Times New Roman" w:cs="Times New Roman"/>
          <w:sz w:val="24"/>
          <w:szCs w:val="24"/>
        </w:rPr>
        <w:t>height of the rectangle can be calculated with the constant M</w:t>
      </w:r>
      <w:r w:rsidR="00D26599">
        <w:rPr>
          <w:rFonts w:ascii="Times New Roman" w:hAnsi="Times New Roman" w:cs="Times New Roman"/>
          <w:sz w:val="24"/>
          <w:szCs w:val="24"/>
        </w:rPr>
        <w:t>_</w:t>
      </w:r>
      <w:r w:rsidRPr="008740DB">
        <w:rPr>
          <w:rFonts w:ascii="Times New Roman" w:hAnsi="Times New Roman" w:cs="Times New Roman"/>
          <w:sz w:val="24"/>
          <w:szCs w:val="24"/>
        </w:rPr>
        <w:t>HEIGHT: a horizontal menu is</w:t>
      </w:r>
      <w:r>
        <w:rPr>
          <w:rFonts w:ascii="Times New Roman" w:hAnsi="Times New Roman" w:cs="Times New Roman"/>
          <w:sz w:val="24"/>
          <w:szCs w:val="24"/>
        </w:rPr>
        <w:t xml:space="preserve"> </w:t>
      </w:r>
      <w:r w:rsidRPr="008740DB">
        <w:rPr>
          <w:rFonts w:ascii="Times New Roman" w:hAnsi="Times New Roman" w:cs="Times New Roman"/>
          <w:sz w:val="24"/>
          <w:szCs w:val="24"/>
        </w:rPr>
        <w:t>always a height of M</w:t>
      </w:r>
      <w:r w:rsidR="00D26599">
        <w:rPr>
          <w:rFonts w:ascii="Times New Roman" w:hAnsi="Times New Roman" w:cs="Times New Roman"/>
          <w:sz w:val="24"/>
          <w:szCs w:val="24"/>
        </w:rPr>
        <w:t>_</w:t>
      </w:r>
      <w:r w:rsidRPr="008740DB">
        <w:rPr>
          <w:rFonts w:ascii="Times New Roman" w:hAnsi="Times New Roman" w:cs="Times New Roman"/>
          <w:sz w:val="24"/>
          <w:szCs w:val="24"/>
        </w:rPr>
        <w:t>HEIGHT, and a vertical menu is a height of the number of menu items</w:t>
      </w:r>
      <w:r>
        <w:rPr>
          <w:rFonts w:ascii="Times New Roman" w:hAnsi="Times New Roman" w:cs="Times New Roman"/>
          <w:sz w:val="24"/>
          <w:szCs w:val="24"/>
        </w:rPr>
        <w:t xml:space="preserve"> </w:t>
      </w:r>
      <w:r w:rsidRPr="008740DB">
        <w:rPr>
          <w:rFonts w:ascii="Times New Roman" w:hAnsi="Times New Roman" w:cs="Times New Roman"/>
          <w:sz w:val="24"/>
          <w:szCs w:val="24"/>
        </w:rPr>
        <w:t>multiplied by M</w:t>
      </w:r>
      <w:r w:rsidR="00D26599">
        <w:rPr>
          <w:rFonts w:ascii="Times New Roman" w:hAnsi="Times New Roman" w:cs="Times New Roman"/>
          <w:sz w:val="24"/>
          <w:szCs w:val="24"/>
        </w:rPr>
        <w:t>_</w:t>
      </w:r>
      <w:r w:rsidRPr="008740DB">
        <w:rPr>
          <w:rFonts w:ascii="Times New Roman" w:hAnsi="Times New Roman" w:cs="Times New Roman"/>
          <w:sz w:val="24"/>
          <w:szCs w:val="24"/>
        </w:rPr>
        <w:t>HEIGHT. For example, the height of a vertical menu with seven items would</w:t>
      </w:r>
      <w:r>
        <w:rPr>
          <w:rFonts w:ascii="Times New Roman" w:hAnsi="Times New Roman" w:cs="Times New Roman"/>
          <w:sz w:val="24"/>
          <w:szCs w:val="24"/>
        </w:rPr>
        <w:t xml:space="preserve"> </w:t>
      </w:r>
      <w:r w:rsidRPr="008740DB">
        <w:rPr>
          <w:rFonts w:ascii="Times New Roman" w:hAnsi="Times New Roman" w:cs="Times New Roman"/>
          <w:sz w:val="24"/>
          <w:szCs w:val="24"/>
        </w:rPr>
        <w:t>be 7*M_HEIG</w:t>
      </w:r>
      <w:r w:rsidR="00D26599">
        <w:rPr>
          <w:rFonts w:ascii="Times New Roman" w:hAnsi="Times New Roman" w:cs="Times New Roman"/>
          <w:sz w:val="24"/>
          <w:szCs w:val="24"/>
        </w:rPr>
        <w:t>HT</w:t>
      </w:r>
      <w:r w:rsidRPr="008740DB">
        <w:rPr>
          <w:rFonts w:ascii="Times New Roman" w:hAnsi="Times New Roman" w:cs="Times New Roman"/>
          <w:sz w:val="24"/>
          <w:szCs w:val="24"/>
        </w:rPr>
        <w:t>. The width of a menu is more</w:t>
      </w:r>
      <w:r w:rsidR="00182A31">
        <w:rPr>
          <w:rFonts w:ascii="Times New Roman" w:hAnsi="Times New Roman" w:cs="Times New Roman"/>
          <w:sz w:val="24"/>
          <w:szCs w:val="24"/>
        </w:rPr>
        <w:t xml:space="preserve"> </w:t>
      </w:r>
      <w:r w:rsidRPr="008740DB">
        <w:rPr>
          <w:rFonts w:ascii="Times New Roman" w:hAnsi="Times New Roman" w:cs="Times New Roman"/>
          <w:sz w:val="24"/>
          <w:szCs w:val="24"/>
        </w:rPr>
        <w:t>difficult to calculate because it depends on the</w:t>
      </w:r>
      <w:r w:rsidR="006750B2">
        <w:rPr>
          <w:rFonts w:ascii="Times New Roman" w:hAnsi="Times New Roman" w:cs="Times New Roman"/>
          <w:sz w:val="24"/>
          <w:szCs w:val="24"/>
        </w:rPr>
        <w:t xml:space="preserve"> </w:t>
      </w:r>
      <w:r w:rsidRPr="008740DB">
        <w:rPr>
          <w:rFonts w:ascii="Times New Roman" w:hAnsi="Times New Roman" w:cs="Times New Roman"/>
          <w:sz w:val="24"/>
          <w:szCs w:val="24"/>
        </w:rPr>
        <w:t>length of the individual text strings. It is best to use a large number for this dimension and adjust it</w:t>
      </w:r>
      <w:r w:rsidR="006750B2">
        <w:rPr>
          <w:rFonts w:ascii="Times New Roman" w:hAnsi="Times New Roman" w:cs="Times New Roman"/>
          <w:sz w:val="24"/>
          <w:szCs w:val="24"/>
        </w:rPr>
        <w:t xml:space="preserve"> </w:t>
      </w:r>
      <w:r w:rsidRPr="008740DB">
        <w:rPr>
          <w:rFonts w:ascii="Times New Roman" w:hAnsi="Times New Roman" w:cs="Times New Roman"/>
          <w:sz w:val="24"/>
          <w:szCs w:val="24"/>
        </w:rPr>
        <w:t>to a smaller size if necessary.</w:t>
      </w:r>
    </w:p>
    <w:p w14:paraId="1CB00A3A" w14:textId="4204A572" w:rsidR="00C464CF" w:rsidRPr="00F71981" w:rsidRDefault="00C464CF" w:rsidP="008740DB">
      <w:pPr>
        <w:jc w:val="both"/>
        <w:rPr>
          <w:rFonts w:ascii="Times New Roman" w:hAnsi="Times New Roman" w:cs="Times New Roman"/>
          <w:sz w:val="16"/>
          <w:szCs w:val="16"/>
        </w:rPr>
      </w:pPr>
    </w:p>
    <w:p w14:paraId="4D5829F2" w14:textId="19E59784" w:rsidR="008740DB" w:rsidRDefault="00056779" w:rsidP="008740DB">
      <w:pPr>
        <w:jc w:val="both"/>
        <w:rPr>
          <w:rFonts w:ascii="Times New Roman" w:hAnsi="Times New Roman" w:cs="Times New Roman"/>
          <w:sz w:val="24"/>
          <w:szCs w:val="24"/>
        </w:rPr>
      </w:pPr>
      <w:r w:rsidRPr="00536B2D">
        <w:rPr>
          <w:rFonts w:ascii="Times New Roman" w:hAnsi="Times New Roman" w:cs="Times New Roman"/>
          <w:noProof/>
        </w:rPr>
        <w:lastRenderedPageBreak/>
        <mc:AlternateContent>
          <mc:Choice Requires="wps">
            <w:drawing>
              <wp:anchor distT="45720" distB="45720" distL="114300" distR="114300" simplePos="0" relativeHeight="252151808" behindDoc="0" locked="0" layoutInCell="1" allowOverlap="1" wp14:anchorId="477A0106" wp14:editId="461B7213">
                <wp:simplePos x="0" y="0"/>
                <wp:positionH relativeFrom="column">
                  <wp:posOffset>70485</wp:posOffset>
                </wp:positionH>
                <wp:positionV relativeFrom="paragraph">
                  <wp:posOffset>20320</wp:posOffset>
                </wp:positionV>
                <wp:extent cx="6295390" cy="480695"/>
                <wp:effectExtent l="19050" t="19050" r="10160" b="14605"/>
                <wp:wrapSquare wrapText="bothSides"/>
                <wp:docPr id="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5390" cy="480695"/>
                        </a:xfrm>
                        <a:prstGeom prst="rect">
                          <a:avLst/>
                        </a:prstGeom>
                        <a:solidFill>
                          <a:srgbClr val="FFFFFF"/>
                        </a:solidFill>
                        <a:ln w="31750" cmpd="dbl">
                          <a:solidFill>
                            <a:srgbClr val="000000"/>
                          </a:solidFill>
                          <a:miter lim="800000"/>
                          <a:headEnd/>
                          <a:tailEnd/>
                        </a:ln>
                      </wps:spPr>
                      <wps:txbx>
                        <w:txbxContent>
                          <w:p w14:paraId="2D064B85" w14:textId="620F41F1" w:rsidR="005E2A1C" w:rsidRPr="00B070BB" w:rsidRDefault="005E2A1C" w:rsidP="00897F53">
                            <w:pPr>
                              <w:ind w:left="1350" w:hanging="1350"/>
                              <w:jc w:val="both"/>
                              <w:rPr>
                                <w:sz w:val="24"/>
                                <w:szCs w:val="24"/>
                              </w:rPr>
                            </w:pPr>
                            <w:r w:rsidRPr="00F71981">
                              <w:rPr>
                                <w:rFonts w:ascii="Times New Roman" w:hAnsi="Times New Roman" w:cs="Times New Roman"/>
                                <w:b/>
                                <w:bCs/>
                                <w:sz w:val="24"/>
                                <w:szCs w:val="24"/>
                              </w:rPr>
                              <w:t>Important</w:t>
                            </w:r>
                            <w:r w:rsidRPr="00F71981">
                              <w:rPr>
                                <w:rFonts w:ascii="Times New Roman" w:hAnsi="Times New Roman" w:cs="Times New Roman"/>
                                <w:sz w:val="24"/>
                                <w:szCs w:val="24"/>
                              </w:rPr>
                              <w:t xml:space="preserve">: </w:t>
                            </w:r>
                            <w:r>
                              <w:rPr>
                                <w:rFonts w:ascii="Times New Roman" w:hAnsi="Times New Roman" w:cs="Times New Roman"/>
                                <w:sz w:val="26"/>
                                <w:szCs w:val="26"/>
                              </w:rPr>
                              <w:tab/>
                            </w:r>
                            <w:r w:rsidRPr="008740DB">
                              <w:rPr>
                                <w:rFonts w:ascii="Times New Roman" w:hAnsi="Times New Roman" w:cs="Times New Roman"/>
                                <w:sz w:val="24"/>
                                <w:szCs w:val="24"/>
                              </w:rPr>
                              <w:t>GEOS 64 and GEOS 128 before version 2.0 do not correctly handle menus that</w:t>
                            </w:r>
                            <w:r>
                              <w:rPr>
                                <w:rFonts w:ascii="Times New Roman" w:hAnsi="Times New Roman" w:cs="Times New Roman"/>
                                <w:sz w:val="24"/>
                                <w:szCs w:val="24"/>
                              </w:rPr>
                              <w:t xml:space="preserve"> </w:t>
                            </w:r>
                            <w:r w:rsidRPr="008740DB">
                              <w:rPr>
                                <w:rFonts w:ascii="Times New Roman" w:hAnsi="Times New Roman" w:cs="Times New Roman"/>
                                <w:sz w:val="24"/>
                                <w:szCs w:val="24"/>
                              </w:rPr>
                              <w:t>extend beyond an x-position of 255.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A0106" id="_x0000_s1222" type="#_x0000_t202" style="position:absolute;left:0;text-align:left;margin-left:5.55pt;margin-top:1.6pt;width:495.7pt;height:37.85pt;z-index:25215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" strokeweight="2.5pt">
                <v:stroke linestyle="thinThin"/>
                <v:textbox>
                  <w:txbxContent>
                    <w:p w14:paraId="2D064B85" w14:textId="620F41F1" w:rsidR="005E2A1C" w:rsidRPr="00B070BB" w:rsidRDefault="005E2A1C" w:rsidP="00897F53">
                      <w:pPr>
                        <w:ind w:left="1350" w:hanging="1350"/>
                        <w:jc w:val="both"/>
                        <w:rPr>
                          <w:sz w:val="24"/>
                          <w:szCs w:val="24"/>
                        </w:rPr>
                      </w:pPr>
                      <w:r w:rsidRPr="00F71981">
                        <w:rPr>
                          <w:rFonts w:ascii="Times New Roman" w:hAnsi="Times New Roman" w:cs="Times New Roman"/>
                          <w:b/>
                          <w:bCs/>
                          <w:sz w:val="24"/>
                          <w:szCs w:val="24"/>
                        </w:rPr>
                        <w:t>Important</w:t>
                      </w:r>
                      <w:r w:rsidRPr="00F71981">
                        <w:rPr>
                          <w:rFonts w:ascii="Times New Roman" w:hAnsi="Times New Roman" w:cs="Times New Roman"/>
                          <w:sz w:val="24"/>
                          <w:szCs w:val="24"/>
                        </w:rPr>
                        <w:t xml:space="preserve">: </w:t>
                      </w:r>
                      <w:r>
                        <w:rPr>
                          <w:rFonts w:ascii="Times New Roman" w:hAnsi="Times New Roman" w:cs="Times New Roman"/>
                          <w:sz w:val="26"/>
                          <w:szCs w:val="26"/>
                        </w:rPr>
                        <w:tab/>
                      </w:r>
                      <w:r w:rsidRPr="008740DB">
                        <w:rPr>
                          <w:rFonts w:ascii="Times New Roman" w:hAnsi="Times New Roman" w:cs="Times New Roman"/>
                          <w:sz w:val="24"/>
                          <w:szCs w:val="24"/>
                        </w:rPr>
                        <w:t>GEOS 64 and GEOS 128 before version 2.0 do not correctly handle menus that</w:t>
                      </w:r>
                      <w:r>
                        <w:rPr>
                          <w:rFonts w:ascii="Times New Roman" w:hAnsi="Times New Roman" w:cs="Times New Roman"/>
                          <w:sz w:val="24"/>
                          <w:szCs w:val="24"/>
                        </w:rPr>
                        <w:t xml:space="preserve"> </w:t>
                      </w:r>
                      <w:r w:rsidRPr="008740DB">
                        <w:rPr>
                          <w:rFonts w:ascii="Times New Roman" w:hAnsi="Times New Roman" w:cs="Times New Roman"/>
                          <w:sz w:val="24"/>
                          <w:szCs w:val="24"/>
                        </w:rPr>
                        <w:t>extend beyond an x-position of 255.</w:t>
                      </w:r>
                    </w:p>
                  </w:txbxContent>
                </v:textbox>
                <w10:wrap type="square"/>
              </v:shape>
            </w:pict>
          </mc:Fallback>
        </mc:AlternateContent>
      </w:r>
      <w:r w:rsidR="008740DB" w:rsidRPr="008740DB">
        <w:rPr>
          <w:rFonts w:ascii="Times New Roman" w:hAnsi="Times New Roman" w:cs="Times New Roman"/>
          <w:sz w:val="24"/>
          <w:szCs w:val="24"/>
        </w:rPr>
        <w:t>All menus and sub-menus are positioned independently. This means that the main menu need not</w:t>
      </w:r>
      <w:r w:rsidR="008740DB">
        <w:rPr>
          <w:rFonts w:ascii="Times New Roman" w:hAnsi="Times New Roman" w:cs="Times New Roman"/>
          <w:sz w:val="24"/>
          <w:szCs w:val="24"/>
        </w:rPr>
        <w:t xml:space="preserve"> </w:t>
      </w:r>
      <w:r w:rsidR="008740DB" w:rsidRPr="008740DB">
        <w:rPr>
          <w:rFonts w:ascii="Times New Roman" w:hAnsi="Times New Roman" w:cs="Times New Roman"/>
          <w:sz w:val="24"/>
          <w:szCs w:val="24"/>
        </w:rPr>
        <w:t>be at the top of the screen (it can be inside a window, for example), and sub-menus need not be</w:t>
      </w:r>
      <w:r w:rsidR="008740DB">
        <w:rPr>
          <w:rFonts w:ascii="Times New Roman" w:hAnsi="Times New Roman" w:cs="Times New Roman"/>
          <w:sz w:val="24"/>
          <w:szCs w:val="24"/>
        </w:rPr>
        <w:t xml:space="preserve"> </w:t>
      </w:r>
      <w:r w:rsidR="008740DB" w:rsidRPr="008740DB">
        <w:rPr>
          <w:rFonts w:ascii="Times New Roman" w:hAnsi="Times New Roman" w:cs="Times New Roman"/>
          <w:sz w:val="24"/>
          <w:szCs w:val="24"/>
        </w:rPr>
        <w:t>adjacent to their parent menus (although that is where you will usually want them). You can</w:t>
      </w:r>
      <w:r w:rsidR="008740DB">
        <w:rPr>
          <w:rFonts w:ascii="Times New Roman" w:hAnsi="Times New Roman" w:cs="Times New Roman"/>
          <w:sz w:val="24"/>
          <w:szCs w:val="24"/>
        </w:rPr>
        <w:t xml:space="preserve"> </w:t>
      </w:r>
      <w:r w:rsidR="008740DB" w:rsidRPr="008740DB">
        <w:rPr>
          <w:rFonts w:ascii="Times New Roman" w:hAnsi="Times New Roman" w:cs="Times New Roman"/>
          <w:sz w:val="24"/>
          <w:szCs w:val="24"/>
        </w:rPr>
        <w:t>experiment with the flexibility of menu positioning to customize your applications.</w:t>
      </w:r>
    </w:p>
    <w:p w14:paraId="02C6BD02" w14:textId="77777777" w:rsidR="008740DB" w:rsidRPr="00F71981" w:rsidRDefault="008740DB" w:rsidP="008740DB">
      <w:pPr>
        <w:jc w:val="both"/>
        <w:rPr>
          <w:rFonts w:ascii="Times New Roman" w:hAnsi="Times New Roman" w:cs="Times New Roman"/>
          <w:sz w:val="16"/>
          <w:szCs w:val="16"/>
        </w:rPr>
      </w:pPr>
    </w:p>
    <w:p w14:paraId="23C3C602" w14:textId="0352B3FC" w:rsidR="008740DB" w:rsidRDefault="008740DB" w:rsidP="008740DB">
      <w:pPr>
        <w:jc w:val="both"/>
        <w:rPr>
          <w:rFonts w:ascii="Times New Roman" w:hAnsi="Times New Roman" w:cs="Times New Roman"/>
          <w:sz w:val="24"/>
          <w:szCs w:val="24"/>
        </w:rPr>
      </w:pPr>
      <w:r w:rsidRPr="008740DB">
        <w:rPr>
          <w:rFonts w:ascii="Times New Roman" w:hAnsi="Times New Roman" w:cs="Times New Roman"/>
          <w:sz w:val="24"/>
          <w:szCs w:val="24"/>
        </w:rPr>
        <w:t>The seventh byte is the attribute byte. It is the number of selectable items in the menu bitwise-or'ed</w:t>
      </w:r>
      <w:r>
        <w:rPr>
          <w:rFonts w:ascii="Times New Roman" w:hAnsi="Times New Roman" w:cs="Times New Roman"/>
          <w:sz w:val="24"/>
          <w:szCs w:val="24"/>
        </w:rPr>
        <w:t xml:space="preserve"> </w:t>
      </w:r>
      <w:r w:rsidRPr="008740DB">
        <w:rPr>
          <w:rFonts w:ascii="Times New Roman" w:hAnsi="Times New Roman" w:cs="Times New Roman"/>
          <w:sz w:val="24"/>
          <w:szCs w:val="24"/>
        </w:rPr>
        <w:t>with any menu type flags. A menu can have as many as MAX_M_ITEMS selectable menu</w:t>
      </w:r>
      <w:r>
        <w:rPr>
          <w:rFonts w:ascii="Times New Roman" w:hAnsi="Times New Roman" w:cs="Times New Roman"/>
          <w:sz w:val="24"/>
          <w:szCs w:val="24"/>
        </w:rPr>
        <w:t xml:space="preserve"> </w:t>
      </w:r>
      <w:r w:rsidRPr="008740DB">
        <w:rPr>
          <w:rFonts w:ascii="Times New Roman" w:hAnsi="Times New Roman" w:cs="Times New Roman"/>
          <w:sz w:val="24"/>
          <w:szCs w:val="24"/>
        </w:rPr>
        <w:t>items.</w:t>
      </w:r>
    </w:p>
    <w:p w14:paraId="16CF752F" w14:textId="77777777" w:rsidR="008740DB" w:rsidRPr="008740DB" w:rsidRDefault="008740DB" w:rsidP="008740DB">
      <w:pPr>
        <w:jc w:val="both"/>
        <w:rPr>
          <w:rFonts w:ascii="Times New Roman" w:hAnsi="Times New Roman" w:cs="Times New Roman"/>
          <w:sz w:val="24"/>
          <w:szCs w:val="24"/>
        </w:rPr>
      </w:pPr>
    </w:p>
    <w:p w14:paraId="289002CF" w14:textId="4D99A602" w:rsidR="008740DB" w:rsidRPr="004C27E5" w:rsidRDefault="008740DB" w:rsidP="00F71981">
      <w:pPr>
        <w:pStyle w:val="Heading5"/>
        <w:ind w:firstLine="450"/>
      </w:pPr>
      <w:r w:rsidRPr="004C27E5">
        <w:t>Menu/Sub-menu Types (use in attribute byte):</w:t>
      </w:r>
    </w:p>
    <w:p w14:paraId="2E594010" w14:textId="77777777" w:rsidR="004C27E5" w:rsidRPr="00056779" w:rsidRDefault="004C27E5" w:rsidP="00F71981">
      <w:pPr>
        <w:tabs>
          <w:tab w:val="left" w:pos="540"/>
        </w:tabs>
        <w:ind w:firstLine="450"/>
        <w:jc w:val="both"/>
        <w:rPr>
          <w:rFonts w:ascii="Times New Roman" w:hAnsi="Times New Roman" w:cs="Times New Roman"/>
          <w:sz w:val="16"/>
          <w:szCs w:val="16"/>
        </w:rPr>
      </w:pPr>
    </w:p>
    <w:p w14:paraId="37C88F00" w14:textId="480B4EC0" w:rsidR="008740DB" w:rsidRPr="00F71981" w:rsidRDefault="008740DB" w:rsidP="00F71981">
      <w:pPr>
        <w:tabs>
          <w:tab w:val="left" w:pos="540"/>
          <w:tab w:val="left" w:pos="2520"/>
        </w:tabs>
        <w:ind w:firstLine="450"/>
        <w:jc w:val="both"/>
        <w:rPr>
          <w:rFonts w:ascii="Times New Roman" w:hAnsi="Times New Roman" w:cs="Times New Roman"/>
          <w:b/>
          <w:bCs/>
          <w:sz w:val="22"/>
          <w:szCs w:val="22"/>
        </w:rPr>
      </w:pPr>
      <w:r w:rsidRPr="00F71981">
        <w:rPr>
          <w:rFonts w:ascii="Times New Roman" w:hAnsi="Times New Roman" w:cs="Times New Roman"/>
          <w:b/>
          <w:bCs/>
          <w:sz w:val="22"/>
          <w:szCs w:val="22"/>
        </w:rPr>
        <w:t>Constant</w:t>
      </w:r>
      <w:r w:rsidR="004C27E5" w:rsidRPr="00F71981">
        <w:rPr>
          <w:rFonts w:ascii="Times New Roman" w:hAnsi="Times New Roman" w:cs="Times New Roman"/>
          <w:b/>
          <w:bCs/>
          <w:sz w:val="22"/>
          <w:szCs w:val="22"/>
        </w:rPr>
        <w:tab/>
      </w:r>
      <w:r w:rsidRPr="00F71981">
        <w:rPr>
          <w:rFonts w:ascii="Times New Roman" w:hAnsi="Times New Roman" w:cs="Times New Roman"/>
          <w:b/>
          <w:bCs/>
          <w:sz w:val="22"/>
          <w:szCs w:val="22"/>
        </w:rPr>
        <w:t>Description</w:t>
      </w:r>
    </w:p>
    <w:tbl>
      <w:tblPr>
        <w:tblStyle w:val="TableGrid"/>
        <w:tblW w:w="0" w:type="auto"/>
        <w:tblInd w:w="35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86"/>
        <w:gridCol w:w="7529"/>
      </w:tblGrid>
      <w:tr w:rsidR="004C27E5" w14:paraId="4892BE25" w14:textId="77777777" w:rsidTr="004C27E5">
        <w:tc>
          <w:tcPr>
            <w:tcW w:w="2070" w:type="dxa"/>
          </w:tcPr>
          <w:p w14:paraId="6F7D9386" w14:textId="5C22FB8B" w:rsidR="004C27E5" w:rsidRPr="004C27E5" w:rsidRDefault="004C27E5" w:rsidP="008740DB">
            <w:pPr>
              <w:jc w:val="both"/>
              <w:rPr>
                <w:rFonts w:ascii="Times New Roman" w:hAnsi="Times New Roman" w:cs="Times New Roman"/>
                <w:sz w:val="22"/>
                <w:szCs w:val="22"/>
              </w:rPr>
            </w:pPr>
            <w:r w:rsidRPr="004C27E5">
              <w:rPr>
                <w:rFonts w:ascii="Times New Roman" w:hAnsi="Times New Roman" w:cs="Times New Roman"/>
                <w:sz w:val="22"/>
                <w:szCs w:val="22"/>
              </w:rPr>
              <w:t>HORIZONTAL</w:t>
            </w:r>
          </w:p>
        </w:tc>
        <w:tc>
          <w:tcPr>
            <w:tcW w:w="7555" w:type="dxa"/>
          </w:tcPr>
          <w:p w14:paraId="3F9169C0" w14:textId="69C49153" w:rsidR="004C27E5" w:rsidRPr="004C27E5" w:rsidRDefault="004C27E5" w:rsidP="008740DB">
            <w:pPr>
              <w:jc w:val="both"/>
              <w:rPr>
                <w:rFonts w:ascii="Times New Roman" w:hAnsi="Times New Roman" w:cs="Times New Roman"/>
                <w:sz w:val="22"/>
                <w:szCs w:val="22"/>
              </w:rPr>
            </w:pPr>
            <w:r w:rsidRPr="004C27E5">
              <w:rPr>
                <w:rFonts w:ascii="Times New Roman" w:hAnsi="Times New Roman" w:cs="Times New Roman"/>
                <w:sz w:val="22"/>
                <w:szCs w:val="22"/>
              </w:rPr>
              <w:t>Arrange menu items in this menu/sub-menu horizontally.</w:t>
            </w:r>
          </w:p>
        </w:tc>
      </w:tr>
      <w:tr w:rsidR="004C27E5" w14:paraId="6B73191C" w14:textId="77777777" w:rsidTr="004C27E5">
        <w:tc>
          <w:tcPr>
            <w:tcW w:w="2070" w:type="dxa"/>
          </w:tcPr>
          <w:p w14:paraId="409571A6" w14:textId="5816DA50" w:rsidR="004C27E5" w:rsidRPr="004C27E5" w:rsidRDefault="004C27E5" w:rsidP="008740DB">
            <w:pPr>
              <w:jc w:val="both"/>
              <w:rPr>
                <w:rFonts w:ascii="Times New Roman" w:hAnsi="Times New Roman" w:cs="Times New Roman"/>
                <w:sz w:val="22"/>
                <w:szCs w:val="22"/>
              </w:rPr>
            </w:pPr>
            <w:r w:rsidRPr="004C27E5">
              <w:rPr>
                <w:rFonts w:ascii="Times New Roman" w:hAnsi="Times New Roman" w:cs="Times New Roman"/>
                <w:sz w:val="22"/>
                <w:szCs w:val="22"/>
              </w:rPr>
              <w:t>VERTICAL</w:t>
            </w:r>
          </w:p>
        </w:tc>
        <w:tc>
          <w:tcPr>
            <w:tcW w:w="7555" w:type="dxa"/>
          </w:tcPr>
          <w:p w14:paraId="4035CFD6" w14:textId="5FE2133B" w:rsidR="004C27E5" w:rsidRPr="004C27E5" w:rsidRDefault="004C27E5" w:rsidP="008740DB">
            <w:pPr>
              <w:jc w:val="both"/>
              <w:rPr>
                <w:rFonts w:ascii="Times New Roman" w:hAnsi="Times New Roman" w:cs="Times New Roman"/>
                <w:sz w:val="22"/>
                <w:szCs w:val="22"/>
              </w:rPr>
            </w:pPr>
            <w:r w:rsidRPr="004C27E5">
              <w:rPr>
                <w:rFonts w:ascii="Times New Roman" w:hAnsi="Times New Roman" w:cs="Times New Roman"/>
                <w:sz w:val="22"/>
                <w:szCs w:val="22"/>
              </w:rPr>
              <w:t>Arrange menu items in this menu/sub-menu vertically.</w:t>
            </w:r>
          </w:p>
        </w:tc>
      </w:tr>
      <w:tr w:rsidR="004C27E5" w14:paraId="1F603D95" w14:textId="77777777" w:rsidTr="004C27E5">
        <w:tc>
          <w:tcPr>
            <w:tcW w:w="2070" w:type="dxa"/>
          </w:tcPr>
          <w:p w14:paraId="3997353E" w14:textId="18A18AD0" w:rsidR="004C27E5" w:rsidRPr="004C27E5" w:rsidRDefault="004C27E5" w:rsidP="008740DB">
            <w:pPr>
              <w:jc w:val="both"/>
              <w:rPr>
                <w:rFonts w:ascii="Times New Roman" w:hAnsi="Times New Roman" w:cs="Times New Roman"/>
                <w:sz w:val="22"/>
                <w:szCs w:val="22"/>
              </w:rPr>
            </w:pPr>
            <w:r w:rsidRPr="004C27E5">
              <w:rPr>
                <w:rFonts w:ascii="Times New Roman" w:hAnsi="Times New Roman" w:cs="Times New Roman"/>
                <w:sz w:val="22"/>
                <w:szCs w:val="22"/>
              </w:rPr>
              <w:t>CONSTRAINED</w:t>
            </w:r>
          </w:p>
        </w:tc>
        <w:tc>
          <w:tcPr>
            <w:tcW w:w="7555" w:type="dxa"/>
          </w:tcPr>
          <w:p w14:paraId="78E25EEA" w14:textId="3C5F4860" w:rsidR="004C27E5" w:rsidRPr="004C27E5" w:rsidRDefault="004C27E5" w:rsidP="008740DB">
            <w:pPr>
              <w:jc w:val="both"/>
              <w:rPr>
                <w:rFonts w:ascii="Times New Roman" w:hAnsi="Times New Roman" w:cs="Times New Roman"/>
                <w:sz w:val="22"/>
                <w:szCs w:val="22"/>
              </w:rPr>
            </w:pPr>
            <w:r w:rsidRPr="004C27E5">
              <w:rPr>
                <w:rFonts w:ascii="Times New Roman" w:hAnsi="Times New Roman" w:cs="Times New Roman"/>
                <w:sz w:val="22"/>
                <w:szCs w:val="22"/>
              </w:rPr>
              <w:t>Constrain the mouse to the menu/sub-menu. If the menu is a sub-menu, the mouse can still be moved off to the parent menu (off the top of a vertical sub-menu or off the left of a horizontal menu).</w:t>
            </w:r>
          </w:p>
        </w:tc>
      </w:tr>
      <w:tr w:rsidR="004C27E5" w14:paraId="400920E4" w14:textId="77777777" w:rsidTr="004C27E5">
        <w:tc>
          <w:tcPr>
            <w:tcW w:w="2070" w:type="dxa"/>
          </w:tcPr>
          <w:p w14:paraId="4A27394C" w14:textId="0E279DF0" w:rsidR="004C27E5" w:rsidRPr="004C27E5" w:rsidRDefault="004C27E5" w:rsidP="008740DB">
            <w:pPr>
              <w:jc w:val="both"/>
              <w:rPr>
                <w:rFonts w:ascii="Times New Roman" w:hAnsi="Times New Roman" w:cs="Times New Roman"/>
                <w:sz w:val="22"/>
                <w:szCs w:val="22"/>
              </w:rPr>
            </w:pPr>
            <w:r w:rsidRPr="004C27E5">
              <w:rPr>
                <w:rFonts w:ascii="Times New Roman" w:hAnsi="Times New Roman" w:cs="Times New Roman"/>
                <w:sz w:val="22"/>
                <w:szCs w:val="22"/>
              </w:rPr>
              <w:t>UNCONSTRAINED</w:t>
            </w:r>
          </w:p>
        </w:tc>
        <w:tc>
          <w:tcPr>
            <w:tcW w:w="7555" w:type="dxa"/>
          </w:tcPr>
          <w:p w14:paraId="5DCDECFA" w14:textId="01D0A4C1" w:rsidR="004C27E5" w:rsidRPr="004C27E5" w:rsidRDefault="004C27E5" w:rsidP="008740DB">
            <w:pPr>
              <w:jc w:val="both"/>
              <w:rPr>
                <w:rFonts w:ascii="Times New Roman" w:hAnsi="Times New Roman" w:cs="Times New Roman"/>
                <w:sz w:val="22"/>
                <w:szCs w:val="22"/>
              </w:rPr>
            </w:pPr>
            <w:r w:rsidRPr="004C27E5">
              <w:rPr>
                <w:rFonts w:ascii="Times New Roman" w:hAnsi="Times New Roman" w:cs="Times New Roman"/>
                <w:sz w:val="22"/>
                <w:szCs w:val="22"/>
              </w:rPr>
              <w:t>Do not constrain the mouse to the menu/sub-menu. If the user moves off of the menu, GEOS will retract it.</w:t>
            </w:r>
          </w:p>
        </w:tc>
      </w:tr>
    </w:tbl>
    <w:p w14:paraId="387FFC52" w14:textId="77777777" w:rsidR="004C27E5" w:rsidRPr="00C464CF" w:rsidRDefault="004C27E5" w:rsidP="008740DB">
      <w:pPr>
        <w:jc w:val="both"/>
        <w:rPr>
          <w:rFonts w:ascii="Times New Roman" w:hAnsi="Times New Roman" w:cs="Times New Roman"/>
        </w:rPr>
      </w:pPr>
    </w:p>
    <w:p w14:paraId="1D004AD8" w14:textId="78521472" w:rsidR="004C27E5" w:rsidRPr="00F71981" w:rsidRDefault="008740DB" w:rsidP="00C464CF">
      <w:pPr>
        <w:ind w:firstLine="450"/>
        <w:jc w:val="both"/>
        <w:rPr>
          <w:rFonts w:ascii="Times New Roman" w:hAnsi="Times New Roman" w:cs="Times New Roman"/>
          <w:b/>
          <w:bCs/>
          <w:sz w:val="24"/>
          <w:szCs w:val="24"/>
        </w:rPr>
      </w:pPr>
      <w:r w:rsidRPr="00F71981">
        <w:rPr>
          <w:rFonts w:ascii="Times New Roman" w:hAnsi="Times New Roman" w:cs="Times New Roman"/>
          <w:b/>
          <w:bCs/>
          <w:sz w:val="24"/>
          <w:szCs w:val="24"/>
        </w:rPr>
        <w:t>Bitwise Breakdown of the Attribute Byte:</w:t>
      </w:r>
    </w:p>
    <w:p w14:paraId="7FE75079" w14:textId="77777777" w:rsidR="00C464CF" w:rsidRPr="00056779" w:rsidRDefault="00C464CF" w:rsidP="004C27E5">
      <w:pPr>
        <w:ind w:firstLine="720"/>
        <w:jc w:val="both"/>
        <w:rPr>
          <w:rFonts w:ascii="Times New Roman" w:hAnsi="Times New Roman" w:cs="Times New Roman"/>
          <w:sz w:val="16"/>
          <w:szCs w:val="16"/>
        </w:rPr>
      </w:pPr>
    </w:p>
    <w:p w14:paraId="6D71B979" w14:textId="72F35FED" w:rsidR="008740DB" w:rsidRDefault="008740DB" w:rsidP="00C464CF">
      <w:pPr>
        <w:tabs>
          <w:tab w:val="left" w:pos="1080"/>
          <w:tab w:val="left" w:pos="1440"/>
        </w:tabs>
        <w:ind w:firstLine="630"/>
        <w:jc w:val="both"/>
        <w:rPr>
          <w:rFonts w:ascii="Times New Roman" w:hAnsi="Times New Roman" w:cs="Times New Roman"/>
          <w:sz w:val="24"/>
          <w:szCs w:val="24"/>
        </w:rPr>
      </w:pPr>
      <w:r w:rsidRPr="008740DB">
        <w:rPr>
          <w:rFonts w:ascii="Times New Roman" w:hAnsi="Times New Roman" w:cs="Times New Roman"/>
          <w:sz w:val="24"/>
          <w:szCs w:val="24"/>
        </w:rPr>
        <w:t>7</w:t>
      </w:r>
      <w:r w:rsidR="004C27E5">
        <w:rPr>
          <w:rFonts w:ascii="Times New Roman" w:hAnsi="Times New Roman" w:cs="Times New Roman"/>
          <w:sz w:val="24"/>
          <w:szCs w:val="24"/>
        </w:rPr>
        <w:tab/>
      </w:r>
      <w:r w:rsidRPr="008740DB">
        <w:rPr>
          <w:rFonts w:ascii="Times New Roman" w:hAnsi="Times New Roman" w:cs="Times New Roman"/>
          <w:sz w:val="24"/>
          <w:szCs w:val="24"/>
        </w:rPr>
        <w:t>6</w:t>
      </w:r>
      <w:r w:rsidR="004C27E5">
        <w:rPr>
          <w:rFonts w:ascii="Times New Roman" w:hAnsi="Times New Roman" w:cs="Times New Roman"/>
          <w:sz w:val="24"/>
          <w:szCs w:val="24"/>
        </w:rPr>
        <w:tab/>
      </w:r>
      <w:r w:rsidRPr="008740DB">
        <w:rPr>
          <w:rFonts w:ascii="Times New Roman" w:hAnsi="Times New Roman" w:cs="Times New Roman"/>
          <w:sz w:val="24"/>
          <w:szCs w:val="24"/>
        </w:rPr>
        <w:t>5</w:t>
      </w:r>
      <w:r w:rsidR="004C27E5">
        <w:rPr>
          <w:rFonts w:ascii="Times New Roman" w:hAnsi="Times New Roman" w:cs="Times New Roman"/>
          <w:sz w:val="24"/>
          <w:szCs w:val="24"/>
        </w:rPr>
        <w:t xml:space="preserve">  </w:t>
      </w:r>
      <w:r w:rsidRPr="008740DB">
        <w:rPr>
          <w:rFonts w:ascii="Times New Roman" w:hAnsi="Times New Roman" w:cs="Times New Roman"/>
          <w:sz w:val="24"/>
          <w:szCs w:val="24"/>
        </w:rPr>
        <w:t xml:space="preserve"> </w:t>
      </w:r>
      <w:r w:rsidR="004C27E5">
        <w:rPr>
          <w:rFonts w:ascii="Times New Roman" w:hAnsi="Times New Roman" w:cs="Times New Roman"/>
          <w:sz w:val="24"/>
          <w:szCs w:val="24"/>
        </w:rPr>
        <w:t xml:space="preserve"> </w:t>
      </w:r>
      <w:r w:rsidRPr="008740DB">
        <w:rPr>
          <w:rFonts w:ascii="Times New Roman" w:hAnsi="Times New Roman" w:cs="Times New Roman"/>
          <w:sz w:val="24"/>
          <w:szCs w:val="24"/>
        </w:rPr>
        <w:t>4</w:t>
      </w:r>
      <w:r w:rsidR="004C27E5">
        <w:rPr>
          <w:rFonts w:ascii="Times New Roman" w:hAnsi="Times New Roman" w:cs="Times New Roman"/>
          <w:sz w:val="24"/>
          <w:szCs w:val="24"/>
        </w:rPr>
        <w:t xml:space="preserve">   </w:t>
      </w:r>
      <w:r w:rsidRPr="008740DB">
        <w:rPr>
          <w:rFonts w:ascii="Times New Roman" w:hAnsi="Times New Roman" w:cs="Times New Roman"/>
          <w:sz w:val="24"/>
          <w:szCs w:val="24"/>
        </w:rPr>
        <w:t xml:space="preserve"> 3</w:t>
      </w:r>
      <w:r w:rsidR="004C27E5">
        <w:rPr>
          <w:rFonts w:ascii="Times New Roman" w:hAnsi="Times New Roman" w:cs="Times New Roman"/>
          <w:sz w:val="24"/>
          <w:szCs w:val="24"/>
        </w:rPr>
        <w:t xml:space="preserve">   </w:t>
      </w:r>
      <w:r w:rsidRPr="008740DB">
        <w:rPr>
          <w:rFonts w:ascii="Times New Roman" w:hAnsi="Times New Roman" w:cs="Times New Roman"/>
          <w:sz w:val="24"/>
          <w:szCs w:val="24"/>
        </w:rPr>
        <w:t xml:space="preserve"> 2</w:t>
      </w:r>
      <w:r w:rsidR="004C27E5">
        <w:rPr>
          <w:rFonts w:ascii="Times New Roman" w:hAnsi="Times New Roman" w:cs="Times New Roman"/>
          <w:sz w:val="24"/>
          <w:szCs w:val="24"/>
        </w:rPr>
        <w:t xml:space="preserve">   </w:t>
      </w:r>
      <w:r w:rsidRPr="008740DB">
        <w:rPr>
          <w:rFonts w:ascii="Times New Roman" w:hAnsi="Times New Roman" w:cs="Times New Roman"/>
          <w:sz w:val="24"/>
          <w:szCs w:val="24"/>
        </w:rPr>
        <w:t xml:space="preserve"> 1</w:t>
      </w:r>
      <w:r w:rsidR="004C27E5">
        <w:rPr>
          <w:rFonts w:ascii="Times New Roman" w:hAnsi="Times New Roman" w:cs="Times New Roman"/>
          <w:sz w:val="24"/>
          <w:szCs w:val="24"/>
        </w:rPr>
        <w:t xml:space="preserve">    </w:t>
      </w:r>
      <w:r w:rsidRPr="008740DB">
        <w:rPr>
          <w:rFonts w:ascii="Times New Roman" w:hAnsi="Times New Roman" w:cs="Times New Roman"/>
          <w:sz w:val="24"/>
          <w:szCs w:val="24"/>
        </w:rPr>
        <w:t>0</w:t>
      </w:r>
    </w:p>
    <w:tbl>
      <w:tblPr>
        <w:tblStyle w:val="TableGrid"/>
        <w:tblW w:w="0" w:type="auto"/>
        <w:tblInd w:w="415" w:type="dxa"/>
        <w:tblLook w:val="04A0" w:firstRow="1" w:lastRow="0" w:firstColumn="1" w:lastColumn="0" w:noHBand="0" w:noVBand="1"/>
      </w:tblPr>
      <w:tblGrid>
        <w:gridCol w:w="456"/>
        <w:gridCol w:w="456"/>
        <w:gridCol w:w="2053"/>
      </w:tblGrid>
      <w:tr w:rsidR="004C27E5" w14:paraId="2B560EB7" w14:textId="77777777" w:rsidTr="00C464CF">
        <w:tc>
          <w:tcPr>
            <w:tcW w:w="456" w:type="dxa"/>
          </w:tcPr>
          <w:p w14:paraId="2103D16C" w14:textId="71B56219" w:rsidR="004C27E5" w:rsidRDefault="004C27E5" w:rsidP="008740DB">
            <w:pPr>
              <w:jc w:val="both"/>
              <w:rPr>
                <w:rFonts w:ascii="Times New Roman" w:hAnsi="Times New Roman" w:cs="Times New Roman"/>
                <w:sz w:val="24"/>
                <w:szCs w:val="24"/>
              </w:rPr>
            </w:pPr>
            <w:r>
              <w:rPr>
                <w:rFonts w:ascii="Times New Roman" w:hAnsi="Times New Roman" w:cs="Times New Roman"/>
                <w:sz w:val="24"/>
                <w:szCs w:val="24"/>
              </w:rPr>
              <w:t>b7</w:t>
            </w:r>
          </w:p>
        </w:tc>
        <w:tc>
          <w:tcPr>
            <w:tcW w:w="456" w:type="dxa"/>
          </w:tcPr>
          <w:p w14:paraId="2A85D69B" w14:textId="5E297F73" w:rsidR="004C27E5" w:rsidRDefault="004C27E5" w:rsidP="008740DB">
            <w:pPr>
              <w:jc w:val="both"/>
              <w:rPr>
                <w:rFonts w:ascii="Times New Roman" w:hAnsi="Times New Roman" w:cs="Times New Roman"/>
                <w:sz w:val="24"/>
                <w:szCs w:val="24"/>
              </w:rPr>
            </w:pPr>
            <w:r>
              <w:rPr>
                <w:rFonts w:ascii="Times New Roman" w:hAnsi="Times New Roman" w:cs="Times New Roman"/>
                <w:sz w:val="24"/>
                <w:szCs w:val="24"/>
              </w:rPr>
              <w:t>b6</w:t>
            </w:r>
          </w:p>
        </w:tc>
        <w:tc>
          <w:tcPr>
            <w:tcW w:w="2053" w:type="dxa"/>
          </w:tcPr>
          <w:p w14:paraId="6B86BEE4" w14:textId="67305C8C" w:rsidR="004C27E5" w:rsidRDefault="004C27E5" w:rsidP="004C27E5">
            <w:pPr>
              <w:jc w:val="center"/>
              <w:rPr>
                <w:rFonts w:ascii="Times New Roman" w:hAnsi="Times New Roman" w:cs="Times New Roman"/>
                <w:sz w:val="24"/>
                <w:szCs w:val="24"/>
              </w:rPr>
            </w:pPr>
            <w:r>
              <w:rPr>
                <w:rFonts w:ascii="Times New Roman" w:hAnsi="Times New Roman" w:cs="Times New Roman"/>
                <w:sz w:val="24"/>
                <w:szCs w:val="24"/>
              </w:rPr>
              <w:t>b5-b0</w:t>
            </w:r>
          </w:p>
        </w:tc>
      </w:tr>
    </w:tbl>
    <w:p w14:paraId="368FC916" w14:textId="77777777" w:rsidR="004C27E5" w:rsidRPr="008740DB" w:rsidRDefault="004C27E5" w:rsidP="008740DB">
      <w:pPr>
        <w:jc w:val="both"/>
        <w:rPr>
          <w:rFonts w:ascii="Times New Roman" w:hAnsi="Times New Roman" w:cs="Times New Roman"/>
          <w:sz w:val="24"/>
          <w:szCs w:val="24"/>
        </w:rPr>
      </w:pPr>
    </w:p>
    <w:p w14:paraId="7C50F40A" w14:textId="0B3479D0" w:rsidR="008740DB" w:rsidRPr="008740DB" w:rsidRDefault="008740DB" w:rsidP="00C464CF">
      <w:pPr>
        <w:tabs>
          <w:tab w:val="left" w:pos="1440"/>
          <w:tab w:val="left" w:pos="2880"/>
          <w:tab w:val="left" w:pos="4230"/>
        </w:tabs>
        <w:ind w:firstLine="450"/>
        <w:jc w:val="both"/>
        <w:rPr>
          <w:rFonts w:ascii="Times New Roman" w:hAnsi="Times New Roman" w:cs="Times New Roman"/>
          <w:sz w:val="24"/>
          <w:szCs w:val="24"/>
        </w:rPr>
      </w:pPr>
      <w:r w:rsidRPr="008740DB">
        <w:rPr>
          <w:rFonts w:ascii="Times New Roman" w:hAnsi="Times New Roman" w:cs="Times New Roman"/>
          <w:sz w:val="24"/>
          <w:szCs w:val="24"/>
        </w:rPr>
        <w:t>b7</w:t>
      </w:r>
      <w:r w:rsidR="00C464CF">
        <w:rPr>
          <w:rFonts w:ascii="Times New Roman" w:hAnsi="Times New Roman" w:cs="Times New Roman"/>
          <w:sz w:val="24"/>
          <w:szCs w:val="24"/>
        </w:rPr>
        <w:tab/>
      </w:r>
      <w:r w:rsidRPr="008740DB">
        <w:rPr>
          <w:rFonts w:ascii="Times New Roman" w:hAnsi="Times New Roman" w:cs="Times New Roman"/>
          <w:sz w:val="24"/>
          <w:szCs w:val="24"/>
        </w:rPr>
        <w:t>orientation:</w:t>
      </w:r>
      <w:r w:rsidR="00C464CF">
        <w:rPr>
          <w:rFonts w:ascii="Times New Roman" w:hAnsi="Times New Roman" w:cs="Times New Roman"/>
          <w:sz w:val="24"/>
          <w:szCs w:val="24"/>
        </w:rPr>
        <w:tab/>
      </w:r>
      <w:r w:rsidRPr="008740DB">
        <w:rPr>
          <w:rFonts w:ascii="Times New Roman" w:hAnsi="Times New Roman" w:cs="Times New Roman"/>
          <w:sz w:val="24"/>
          <w:szCs w:val="24"/>
        </w:rPr>
        <w:t>1= vertical;</w:t>
      </w:r>
      <w:r w:rsidR="00C464CF">
        <w:rPr>
          <w:rFonts w:ascii="Times New Roman" w:hAnsi="Times New Roman" w:cs="Times New Roman"/>
          <w:sz w:val="24"/>
          <w:szCs w:val="24"/>
        </w:rPr>
        <w:tab/>
      </w:r>
      <w:r w:rsidRPr="008740DB">
        <w:rPr>
          <w:rFonts w:ascii="Times New Roman" w:hAnsi="Times New Roman" w:cs="Times New Roman"/>
          <w:sz w:val="24"/>
          <w:szCs w:val="24"/>
        </w:rPr>
        <w:t>0 = horizontal,</w:t>
      </w:r>
    </w:p>
    <w:p w14:paraId="48AF1A05" w14:textId="5018B8DA" w:rsidR="008740DB" w:rsidRPr="008740DB" w:rsidRDefault="008740DB" w:rsidP="00C464CF">
      <w:pPr>
        <w:tabs>
          <w:tab w:val="left" w:pos="1440"/>
          <w:tab w:val="left" w:pos="2880"/>
          <w:tab w:val="left" w:pos="4230"/>
        </w:tabs>
        <w:ind w:firstLine="450"/>
        <w:jc w:val="both"/>
        <w:rPr>
          <w:rFonts w:ascii="Times New Roman" w:hAnsi="Times New Roman" w:cs="Times New Roman"/>
          <w:sz w:val="24"/>
          <w:szCs w:val="24"/>
        </w:rPr>
      </w:pPr>
      <w:r w:rsidRPr="008740DB">
        <w:rPr>
          <w:rFonts w:ascii="Times New Roman" w:hAnsi="Times New Roman" w:cs="Times New Roman"/>
          <w:sz w:val="24"/>
          <w:szCs w:val="24"/>
        </w:rPr>
        <w:t>b6</w:t>
      </w:r>
      <w:r w:rsidR="00C464CF">
        <w:rPr>
          <w:rFonts w:ascii="Times New Roman" w:hAnsi="Times New Roman" w:cs="Times New Roman"/>
          <w:sz w:val="24"/>
          <w:szCs w:val="24"/>
        </w:rPr>
        <w:tab/>
      </w:r>
      <w:r w:rsidRPr="008740DB">
        <w:rPr>
          <w:rFonts w:ascii="Times New Roman" w:hAnsi="Times New Roman" w:cs="Times New Roman"/>
          <w:sz w:val="24"/>
          <w:szCs w:val="24"/>
        </w:rPr>
        <w:t>constrained:</w:t>
      </w:r>
      <w:r w:rsidR="00C464CF">
        <w:rPr>
          <w:rFonts w:ascii="Times New Roman" w:hAnsi="Times New Roman" w:cs="Times New Roman"/>
          <w:sz w:val="24"/>
          <w:szCs w:val="24"/>
        </w:rPr>
        <w:tab/>
      </w:r>
      <w:r w:rsidRPr="008740DB">
        <w:rPr>
          <w:rFonts w:ascii="Times New Roman" w:hAnsi="Times New Roman" w:cs="Times New Roman"/>
          <w:sz w:val="24"/>
          <w:szCs w:val="24"/>
        </w:rPr>
        <w:t>1 = yes;</w:t>
      </w:r>
      <w:r w:rsidR="00C464CF">
        <w:rPr>
          <w:rFonts w:ascii="Times New Roman" w:hAnsi="Times New Roman" w:cs="Times New Roman"/>
          <w:sz w:val="24"/>
          <w:szCs w:val="24"/>
        </w:rPr>
        <w:tab/>
      </w:r>
      <w:r w:rsidRPr="008740DB">
        <w:rPr>
          <w:rFonts w:ascii="Times New Roman" w:hAnsi="Times New Roman" w:cs="Times New Roman"/>
          <w:sz w:val="24"/>
          <w:szCs w:val="24"/>
        </w:rPr>
        <w:t>0 = no.</w:t>
      </w:r>
    </w:p>
    <w:p w14:paraId="00860B5C" w14:textId="13D75A98" w:rsidR="008740DB" w:rsidRDefault="008740DB" w:rsidP="00C464CF">
      <w:pPr>
        <w:tabs>
          <w:tab w:val="left" w:pos="1440"/>
          <w:tab w:val="left" w:pos="2880"/>
          <w:tab w:val="left" w:pos="4230"/>
        </w:tabs>
        <w:ind w:firstLine="450"/>
        <w:jc w:val="both"/>
        <w:rPr>
          <w:rFonts w:ascii="Times New Roman" w:hAnsi="Times New Roman" w:cs="Times New Roman"/>
          <w:sz w:val="24"/>
          <w:szCs w:val="24"/>
        </w:rPr>
      </w:pPr>
      <w:r w:rsidRPr="008740DB">
        <w:rPr>
          <w:rFonts w:ascii="Times New Roman" w:hAnsi="Times New Roman" w:cs="Times New Roman"/>
          <w:sz w:val="24"/>
          <w:szCs w:val="24"/>
        </w:rPr>
        <w:t>b5-b</w:t>
      </w:r>
      <w:r w:rsidR="00C464CF">
        <w:rPr>
          <w:rFonts w:ascii="Times New Roman" w:hAnsi="Times New Roman" w:cs="Times New Roman"/>
          <w:sz w:val="24"/>
          <w:szCs w:val="24"/>
        </w:rPr>
        <w:t>0</w:t>
      </w:r>
      <w:r w:rsidR="00C464CF">
        <w:rPr>
          <w:rFonts w:ascii="Times New Roman" w:hAnsi="Times New Roman" w:cs="Times New Roman"/>
          <w:sz w:val="24"/>
          <w:szCs w:val="24"/>
        </w:rPr>
        <w:tab/>
      </w:r>
      <w:r w:rsidRPr="008740DB">
        <w:rPr>
          <w:rFonts w:ascii="Times New Roman" w:hAnsi="Times New Roman" w:cs="Times New Roman"/>
          <w:sz w:val="24"/>
          <w:szCs w:val="24"/>
        </w:rPr>
        <w:t>number of items in menu/sub-menu (up to MAX</w:t>
      </w:r>
      <w:r w:rsidR="00C464CF">
        <w:rPr>
          <w:rFonts w:ascii="Times New Roman" w:hAnsi="Times New Roman" w:cs="Times New Roman"/>
          <w:sz w:val="24"/>
          <w:szCs w:val="24"/>
        </w:rPr>
        <w:t>_</w:t>
      </w:r>
      <w:r w:rsidRPr="008740DB">
        <w:rPr>
          <w:rFonts w:ascii="Times New Roman" w:hAnsi="Times New Roman" w:cs="Times New Roman"/>
          <w:sz w:val="24"/>
          <w:szCs w:val="24"/>
        </w:rPr>
        <w:t>M</w:t>
      </w:r>
      <w:r w:rsidR="00C464CF">
        <w:rPr>
          <w:rFonts w:ascii="Times New Roman" w:hAnsi="Times New Roman" w:cs="Times New Roman"/>
          <w:sz w:val="24"/>
          <w:szCs w:val="24"/>
        </w:rPr>
        <w:t>_</w:t>
      </w:r>
      <w:r w:rsidRPr="008740DB">
        <w:rPr>
          <w:rFonts w:ascii="Times New Roman" w:hAnsi="Times New Roman" w:cs="Times New Roman"/>
          <w:sz w:val="24"/>
          <w:szCs w:val="24"/>
        </w:rPr>
        <w:t>TEMS).</w:t>
      </w:r>
    </w:p>
    <w:p w14:paraId="3ECE357D" w14:textId="77777777" w:rsidR="008740DB" w:rsidRPr="008740DB" w:rsidRDefault="008740DB" w:rsidP="008740DB">
      <w:pPr>
        <w:jc w:val="both"/>
        <w:rPr>
          <w:rFonts w:ascii="Times New Roman" w:hAnsi="Times New Roman" w:cs="Times New Roman"/>
          <w:sz w:val="24"/>
          <w:szCs w:val="24"/>
        </w:rPr>
      </w:pPr>
    </w:p>
    <w:p w14:paraId="316E7E39" w14:textId="77777777" w:rsidR="008740DB" w:rsidRPr="008740DB" w:rsidRDefault="008740DB" w:rsidP="008740DB">
      <w:pPr>
        <w:jc w:val="both"/>
        <w:rPr>
          <w:rFonts w:ascii="Times New Roman" w:hAnsi="Times New Roman" w:cs="Times New Roman"/>
          <w:sz w:val="24"/>
          <w:szCs w:val="24"/>
        </w:rPr>
      </w:pPr>
      <w:r w:rsidRPr="008740DB">
        <w:rPr>
          <w:rFonts w:ascii="Times New Roman" w:hAnsi="Times New Roman" w:cs="Times New Roman"/>
          <w:sz w:val="24"/>
          <w:szCs w:val="24"/>
        </w:rPr>
        <w:t>Some of the menu types are obviously mutually exclusive: you can't, for example, make a menu</w:t>
      </w:r>
    </w:p>
    <w:p w14:paraId="76ED1437" w14:textId="3F7C527D" w:rsidR="008740DB" w:rsidRDefault="008740DB" w:rsidP="008740DB">
      <w:pPr>
        <w:jc w:val="both"/>
        <w:rPr>
          <w:rFonts w:ascii="Times New Roman" w:hAnsi="Times New Roman" w:cs="Times New Roman"/>
          <w:sz w:val="24"/>
          <w:szCs w:val="24"/>
        </w:rPr>
      </w:pPr>
      <w:r w:rsidRPr="008740DB">
        <w:rPr>
          <w:rFonts w:ascii="Times New Roman" w:hAnsi="Times New Roman" w:cs="Times New Roman"/>
          <w:sz w:val="24"/>
          <w:szCs w:val="24"/>
        </w:rPr>
        <w:t>both vertical and horizontal, nor simultaneously constrained and unconstrained</w:t>
      </w:r>
      <w:r>
        <w:rPr>
          <w:rFonts w:ascii="Times New Roman" w:hAnsi="Times New Roman" w:cs="Times New Roman"/>
          <w:sz w:val="24"/>
          <w:szCs w:val="24"/>
        </w:rPr>
        <w:t>.</w:t>
      </w:r>
    </w:p>
    <w:p w14:paraId="1F755FDA" w14:textId="77777777" w:rsidR="008740DB" w:rsidRPr="008740DB" w:rsidRDefault="008740DB" w:rsidP="008740DB">
      <w:pPr>
        <w:jc w:val="both"/>
        <w:rPr>
          <w:rFonts w:ascii="Times New Roman" w:hAnsi="Times New Roman" w:cs="Times New Roman"/>
          <w:sz w:val="24"/>
          <w:szCs w:val="24"/>
        </w:rPr>
      </w:pPr>
    </w:p>
    <w:p w14:paraId="002D8093" w14:textId="5F786AD2" w:rsidR="008740DB" w:rsidRDefault="008740DB" w:rsidP="008740DB">
      <w:pPr>
        <w:jc w:val="both"/>
        <w:rPr>
          <w:rFonts w:ascii="Times New Roman" w:hAnsi="Times New Roman" w:cs="Times New Roman"/>
          <w:sz w:val="24"/>
          <w:szCs w:val="24"/>
        </w:rPr>
      </w:pPr>
      <w:r w:rsidRPr="008740DB">
        <w:rPr>
          <w:rFonts w:ascii="Times New Roman" w:hAnsi="Times New Roman" w:cs="Times New Roman"/>
          <w:sz w:val="24"/>
          <w:szCs w:val="24"/>
        </w:rPr>
        <w:t>A vertical, unconstrained menu with seven selectable items would have an attribute byte of:</w:t>
      </w:r>
    </w:p>
    <w:p w14:paraId="29A6DC26" w14:textId="77777777" w:rsidR="00C464CF" w:rsidRPr="008740DB" w:rsidRDefault="00C464CF" w:rsidP="008740DB">
      <w:pPr>
        <w:jc w:val="both"/>
        <w:rPr>
          <w:rFonts w:ascii="Times New Roman" w:hAnsi="Times New Roman" w:cs="Times New Roman"/>
          <w:sz w:val="24"/>
          <w:szCs w:val="24"/>
        </w:rPr>
      </w:pPr>
    </w:p>
    <w:p w14:paraId="6CAA4990" w14:textId="015859D4" w:rsidR="008740DB" w:rsidRDefault="008740DB" w:rsidP="00C464CF">
      <w:pPr>
        <w:ind w:firstLine="720"/>
        <w:jc w:val="both"/>
        <w:rPr>
          <w:rFonts w:ascii="Times New Roman" w:hAnsi="Times New Roman" w:cs="Times New Roman"/>
          <w:sz w:val="24"/>
          <w:szCs w:val="24"/>
        </w:rPr>
      </w:pPr>
      <w:r w:rsidRPr="008740DB">
        <w:rPr>
          <w:rFonts w:ascii="Times New Roman" w:hAnsi="Times New Roman" w:cs="Times New Roman"/>
          <w:sz w:val="24"/>
          <w:szCs w:val="24"/>
        </w:rPr>
        <w:t>.byte (7 | VERTICAL | UN_CONSTRAINED)</w:t>
      </w:r>
    </w:p>
    <w:p w14:paraId="357ABA16" w14:textId="77777777" w:rsidR="00C464CF" w:rsidRPr="008740DB" w:rsidRDefault="00C464CF" w:rsidP="008740DB">
      <w:pPr>
        <w:jc w:val="both"/>
        <w:rPr>
          <w:rFonts w:ascii="Times New Roman" w:hAnsi="Times New Roman" w:cs="Times New Roman"/>
          <w:sz w:val="24"/>
          <w:szCs w:val="24"/>
        </w:rPr>
      </w:pPr>
    </w:p>
    <w:p w14:paraId="5BD50210" w14:textId="4041ADF1" w:rsidR="008740DB" w:rsidRDefault="008740DB" w:rsidP="008740DB">
      <w:pPr>
        <w:jc w:val="both"/>
        <w:rPr>
          <w:rFonts w:ascii="Times New Roman" w:hAnsi="Times New Roman" w:cs="Times New Roman"/>
          <w:sz w:val="24"/>
          <w:szCs w:val="24"/>
        </w:rPr>
      </w:pPr>
      <w:r w:rsidRPr="008740DB">
        <w:rPr>
          <w:rFonts w:ascii="Times New Roman" w:hAnsi="Times New Roman" w:cs="Times New Roman"/>
          <w:sz w:val="24"/>
          <w:szCs w:val="24"/>
        </w:rPr>
        <w:t>A horizontal, constrained menu with 11 selectable items would have an attribute byte of:</w:t>
      </w:r>
    </w:p>
    <w:p w14:paraId="32BAD496" w14:textId="77777777" w:rsidR="00C464CF" w:rsidRPr="008740DB" w:rsidRDefault="00C464CF" w:rsidP="008740DB">
      <w:pPr>
        <w:jc w:val="both"/>
        <w:rPr>
          <w:rFonts w:ascii="Times New Roman" w:hAnsi="Times New Roman" w:cs="Times New Roman"/>
          <w:sz w:val="24"/>
          <w:szCs w:val="24"/>
        </w:rPr>
      </w:pPr>
    </w:p>
    <w:p w14:paraId="15BD057E" w14:textId="348414DF" w:rsidR="008740DB" w:rsidRDefault="008740DB" w:rsidP="00F71981">
      <w:pPr>
        <w:tabs>
          <w:tab w:val="left" w:pos="1800"/>
        </w:tabs>
        <w:ind w:firstLine="720"/>
        <w:jc w:val="both"/>
        <w:rPr>
          <w:rFonts w:ascii="Times New Roman" w:hAnsi="Times New Roman" w:cs="Times New Roman"/>
          <w:sz w:val="24"/>
          <w:szCs w:val="24"/>
        </w:rPr>
      </w:pPr>
      <w:r w:rsidRPr="008740DB">
        <w:rPr>
          <w:rFonts w:ascii="Times New Roman" w:hAnsi="Times New Roman" w:cs="Times New Roman"/>
          <w:sz w:val="24"/>
          <w:szCs w:val="24"/>
        </w:rPr>
        <w:t>.byte (11 |</w:t>
      </w:r>
      <w:r w:rsidR="00F71981">
        <w:rPr>
          <w:rFonts w:ascii="Times New Roman" w:hAnsi="Times New Roman" w:cs="Times New Roman"/>
          <w:sz w:val="24"/>
          <w:szCs w:val="24"/>
        </w:rPr>
        <w:tab/>
      </w:r>
      <w:r w:rsidRPr="008740DB">
        <w:rPr>
          <w:rFonts w:ascii="Times New Roman" w:hAnsi="Times New Roman" w:cs="Times New Roman"/>
          <w:sz w:val="24"/>
          <w:szCs w:val="24"/>
        </w:rPr>
        <w:t xml:space="preserve">HORIZONTAL </w:t>
      </w:r>
      <w:r w:rsidR="00F71981">
        <w:rPr>
          <w:rFonts w:ascii="Times New Roman" w:hAnsi="Times New Roman" w:cs="Times New Roman"/>
          <w:sz w:val="24"/>
          <w:szCs w:val="24"/>
        </w:rPr>
        <w:t>|</w:t>
      </w:r>
      <w:r w:rsidRPr="008740DB">
        <w:rPr>
          <w:rFonts w:ascii="Times New Roman" w:hAnsi="Times New Roman" w:cs="Times New Roman"/>
          <w:sz w:val="24"/>
          <w:szCs w:val="24"/>
        </w:rPr>
        <w:t xml:space="preserve"> CONSTRAINED)</w:t>
      </w:r>
    </w:p>
    <w:p w14:paraId="245F2945" w14:textId="77777777" w:rsidR="00C464CF" w:rsidRPr="008740DB" w:rsidRDefault="00C464CF" w:rsidP="008740DB">
      <w:pPr>
        <w:jc w:val="both"/>
        <w:rPr>
          <w:rFonts w:ascii="Times New Roman" w:hAnsi="Times New Roman" w:cs="Times New Roman"/>
          <w:sz w:val="24"/>
          <w:szCs w:val="24"/>
        </w:rPr>
      </w:pPr>
    </w:p>
    <w:p w14:paraId="71D4EE44" w14:textId="74655A8D" w:rsidR="008740DB" w:rsidRDefault="008740DB" w:rsidP="00A73EC2">
      <w:pPr>
        <w:jc w:val="both"/>
        <w:rPr>
          <w:rFonts w:ascii="Times New Roman" w:hAnsi="Times New Roman" w:cs="Times New Roman"/>
          <w:sz w:val="24"/>
          <w:szCs w:val="24"/>
        </w:rPr>
      </w:pPr>
      <w:r w:rsidRPr="008740DB">
        <w:rPr>
          <w:rFonts w:ascii="Times New Roman" w:hAnsi="Times New Roman" w:cs="Times New Roman"/>
          <w:sz w:val="24"/>
          <w:szCs w:val="24"/>
        </w:rPr>
        <w:t>Most sub-menus are unconstrained: if the user moves the pointer off the sub-menu, all opened</w:t>
      </w:r>
      <w:r>
        <w:rPr>
          <w:rFonts w:ascii="Times New Roman" w:hAnsi="Times New Roman" w:cs="Times New Roman"/>
          <w:sz w:val="24"/>
          <w:szCs w:val="24"/>
        </w:rPr>
        <w:t xml:space="preserve"> </w:t>
      </w:r>
      <w:r w:rsidRPr="008740DB">
        <w:rPr>
          <w:rFonts w:ascii="Times New Roman" w:hAnsi="Times New Roman" w:cs="Times New Roman"/>
          <w:sz w:val="24"/>
          <w:szCs w:val="24"/>
        </w:rPr>
        <w:t>menus are retracted as if GotoFirstMenu had been called. A constrained menu, on the other</w:t>
      </w:r>
      <w:r>
        <w:rPr>
          <w:rFonts w:ascii="Times New Roman" w:hAnsi="Times New Roman" w:cs="Times New Roman"/>
          <w:sz w:val="24"/>
          <w:szCs w:val="24"/>
        </w:rPr>
        <w:t xml:space="preserve"> </w:t>
      </w:r>
      <w:r w:rsidRPr="008740DB">
        <w:rPr>
          <w:rFonts w:ascii="Times New Roman" w:hAnsi="Times New Roman" w:cs="Times New Roman"/>
          <w:sz w:val="24"/>
          <w:szCs w:val="24"/>
        </w:rPr>
        <w:t>hand, restricts the pointer from moving off the menu area from all but one side. A constrained</w:t>
      </w:r>
      <w:r>
        <w:rPr>
          <w:rFonts w:ascii="Times New Roman" w:hAnsi="Times New Roman" w:cs="Times New Roman"/>
          <w:sz w:val="24"/>
          <w:szCs w:val="24"/>
        </w:rPr>
        <w:t xml:space="preserve"> </w:t>
      </w:r>
      <w:r w:rsidRPr="008740DB">
        <w:rPr>
          <w:rFonts w:ascii="Times New Roman" w:hAnsi="Times New Roman" w:cs="Times New Roman"/>
          <w:sz w:val="24"/>
          <w:szCs w:val="24"/>
        </w:rPr>
        <w:t>menu will only allow the pointer to move off the side leading back to where it expects the parent</w:t>
      </w:r>
      <w:r>
        <w:rPr>
          <w:rFonts w:ascii="Times New Roman" w:hAnsi="Times New Roman" w:cs="Times New Roman"/>
          <w:sz w:val="24"/>
          <w:szCs w:val="24"/>
        </w:rPr>
        <w:t xml:space="preserve"> </w:t>
      </w:r>
      <w:r w:rsidRPr="008740DB">
        <w:rPr>
          <w:rFonts w:ascii="Times New Roman" w:hAnsi="Times New Roman" w:cs="Times New Roman"/>
          <w:sz w:val="24"/>
          <w:szCs w:val="24"/>
        </w:rPr>
        <w:t>menu to be: off the top for a vertical sub-menu and off the left for a horizontal sub-menu. If the</w:t>
      </w:r>
      <w:r w:rsidR="00A73EC2">
        <w:rPr>
          <w:rFonts w:ascii="Times New Roman" w:hAnsi="Times New Roman" w:cs="Times New Roman"/>
          <w:sz w:val="24"/>
          <w:szCs w:val="24"/>
        </w:rPr>
        <w:t xml:space="preserve"> </w:t>
      </w:r>
      <w:r w:rsidRPr="008740DB">
        <w:rPr>
          <w:rFonts w:ascii="Times New Roman" w:hAnsi="Times New Roman" w:cs="Times New Roman"/>
          <w:sz w:val="24"/>
          <w:szCs w:val="24"/>
        </w:rPr>
        <w:t xml:space="preserve">user moves off of a constrained menu (in the only </w:t>
      </w:r>
      <w:r w:rsidRPr="008740DB">
        <w:rPr>
          <w:rFonts w:ascii="Times New Roman" w:hAnsi="Times New Roman" w:cs="Times New Roman"/>
          <w:sz w:val="24"/>
          <w:szCs w:val="24"/>
        </w:rPr>
        <w:lastRenderedPageBreak/>
        <w:t>available direction), the current sub-menu is</w:t>
      </w:r>
      <w:r>
        <w:rPr>
          <w:rFonts w:ascii="Times New Roman" w:hAnsi="Times New Roman" w:cs="Times New Roman"/>
          <w:sz w:val="24"/>
          <w:szCs w:val="24"/>
        </w:rPr>
        <w:t xml:space="preserve"> </w:t>
      </w:r>
      <w:r w:rsidRPr="008740DB">
        <w:rPr>
          <w:rFonts w:ascii="Times New Roman" w:hAnsi="Times New Roman" w:cs="Times New Roman"/>
          <w:sz w:val="24"/>
          <w:szCs w:val="24"/>
        </w:rPr>
        <w:t xml:space="preserve">retracted and the parent menu becomes active as if </w:t>
      </w:r>
      <w:r w:rsidR="00056779" w:rsidRPr="00182A31">
        <w:rPr>
          <w:rFonts w:ascii="Times New Roman" w:hAnsi="Times New Roman" w:cs="Times New Roman"/>
          <w:b/>
          <w:bCs/>
          <w:noProof/>
        </w:rPr>
        <mc:AlternateContent>
          <mc:Choice Requires="wps">
            <w:drawing>
              <wp:anchor distT="45720" distB="45720" distL="114300" distR="114300" simplePos="0" relativeHeight="252168192" behindDoc="0" locked="0" layoutInCell="1" allowOverlap="1" wp14:anchorId="2478211E" wp14:editId="25F41EB1">
                <wp:simplePos x="0" y="0"/>
                <wp:positionH relativeFrom="column">
                  <wp:posOffset>36195</wp:posOffset>
                </wp:positionH>
                <wp:positionV relativeFrom="paragraph">
                  <wp:posOffset>460375</wp:posOffset>
                </wp:positionV>
                <wp:extent cx="6243320" cy="446405"/>
                <wp:effectExtent l="19050" t="19050" r="24130" b="10795"/>
                <wp:wrapSquare wrapText="bothSides"/>
                <wp:docPr id="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3320" cy="446405"/>
                        </a:xfrm>
                        <a:prstGeom prst="rect">
                          <a:avLst/>
                        </a:prstGeom>
                        <a:solidFill>
                          <a:srgbClr val="FFFFFF"/>
                        </a:solidFill>
                        <a:ln w="31750" cmpd="dbl">
                          <a:solidFill>
                            <a:srgbClr val="000000"/>
                          </a:solidFill>
                          <a:miter lim="800000"/>
                          <a:headEnd/>
                          <a:tailEnd/>
                        </a:ln>
                      </wps:spPr>
                      <wps:txbx>
                        <w:txbxContent>
                          <w:p w14:paraId="3936EC17" w14:textId="67303D02" w:rsidR="005E2A1C" w:rsidRDefault="005E2A1C" w:rsidP="00F71981">
                            <w:pPr>
                              <w:tabs>
                                <w:tab w:val="left" w:pos="1080"/>
                              </w:tabs>
                              <w:ind w:left="1080" w:hanging="1080"/>
                              <w:jc w:val="both"/>
                              <w:rPr>
                                <w:rFonts w:ascii="Times New Roman" w:hAnsi="Times New Roman" w:cs="Times New Roman"/>
                                <w:sz w:val="24"/>
                                <w:szCs w:val="24"/>
                              </w:rPr>
                            </w:pPr>
                            <w:r w:rsidRPr="008740DB">
                              <w:rPr>
                                <w:rFonts w:ascii="Times New Roman" w:hAnsi="Times New Roman" w:cs="Times New Roman"/>
                                <w:sz w:val="24"/>
                                <w:szCs w:val="24"/>
                              </w:rPr>
                              <w:t>NOTE:</w:t>
                            </w:r>
                            <w:r>
                              <w:rPr>
                                <w:rFonts w:ascii="Times New Roman" w:hAnsi="Times New Roman" w:cs="Times New Roman"/>
                                <w:sz w:val="24"/>
                                <w:szCs w:val="24"/>
                              </w:rPr>
                              <w:tab/>
                            </w:r>
                            <w:r w:rsidRPr="008740DB">
                              <w:rPr>
                                <w:rFonts w:ascii="Times New Roman" w:hAnsi="Times New Roman" w:cs="Times New Roman"/>
                                <w:sz w:val="24"/>
                                <w:szCs w:val="24"/>
                              </w:rPr>
                              <w:t xml:space="preserve">The constrain option is only applicable to sub-menus — if the </w:t>
                            </w:r>
                            <w:r w:rsidRPr="00182A31">
                              <w:rPr>
                                <w:rFonts w:ascii="Times New Roman" w:hAnsi="Times New Roman" w:cs="Times New Roman"/>
                                <w:b/>
                                <w:bCs/>
                                <w:sz w:val="24"/>
                                <w:szCs w:val="24"/>
                              </w:rPr>
                              <w:t>CONSTRAINED</w:t>
                            </w:r>
                            <w:r w:rsidRPr="008740DB">
                              <w:rPr>
                                <w:rFonts w:ascii="Times New Roman" w:hAnsi="Times New Roman" w:cs="Times New Roman"/>
                                <w:sz w:val="24"/>
                                <w:szCs w:val="24"/>
                              </w:rPr>
                              <w:t xml:space="preserve"> flag is set in the main menu (level 0), the option will have no effect.</w:t>
                            </w:r>
                          </w:p>
                          <w:p w14:paraId="1AA974A6" w14:textId="7492A7A9" w:rsidR="005E2A1C" w:rsidRPr="00B070BB" w:rsidRDefault="005E2A1C" w:rsidP="00F71981">
                            <w:pPr>
                              <w:ind w:left="1350" w:hanging="1350"/>
                              <w:jc w:val="both"/>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8211E" id="_x0000_s1223" type="#_x0000_t202" style="position:absolute;left:0;text-align:left;margin-left:2.85pt;margin-top:36.25pt;width:491.6pt;height:35.15pt;z-index:252168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" strokeweight="2.5pt">
                <v:stroke linestyle="thinThin"/>
                <v:textbox>
                  <w:txbxContent>
                    <w:p w14:paraId="3936EC17" w14:textId="67303D02" w:rsidR="005E2A1C" w:rsidRDefault="005E2A1C" w:rsidP="00F71981">
                      <w:pPr>
                        <w:tabs>
                          <w:tab w:val="left" w:pos="1080"/>
                        </w:tabs>
                        <w:ind w:left="1080" w:hanging="1080"/>
                        <w:jc w:val="both"/>
                        <w:rPr>
                          <w:rFonts w:ascii="Times New Roman" w:hAnsi="Times New Roman" w:cs="Times New Roman"/>
                          <w:sz w:val="24"/>
                          <w:szCs w:val="24"/>
                        </w:rPr>
                      </w:pPr>
                      <w:r w:rsidRPr="008740DB">
                        <w:rPr>
                          <w:rFonts w:ascii="Times New Roman" w:hAnsi="Times New Roman" w:cs="Times New Roman"/>
                          <w:sz w:val="24"/>
                          <w:szCs w:val="24"/>
                        </w:rPr>
                        <w:t>NOTE:</w:t>
                      </w:r>
                      <w:r>
                        <w:rPr>
                          <w:rFonts w:ascii="Times New Roman" w:hAnsi="Times New Roman" w:cs="Times New Roman"/>
                          <w:sz w:val="24"/>
                          <w:szCs w:val="24"/>
                        </w:rPr>
                        <w:tab/>
                      </w:r>
                      <w:r w:rsidRPr="008740DB">
                        <w:rPr>
                          <w:rFonts w:ascii="Times New Roman" w:hAnsi="Times New Roman" w:cs="Times New Roman"/>
                          <w:sz w:val="24"/>
                          <w:szCs w:val="24"/>
                        </w:rPr>
                        <w:t xml:space="preserve">The constrain option is only applicable to sub-menus — if the </w:t>
                      </w:r>
                      <w:r w:rsidRPr="00182A31">
                        <w:rPr>
                          <w:rFonts w:ascii="Times New Roman" w:hAnsi="Times New Roman" w:cs="Times New Roman"/>
                          <w:b/>
                          <w:bCs/>
                          <w:sz w:val="24"/>
                          <w:szCs w:val="24"/>
                        </w:rPr>
                        <w:t>CONSTRAINED</w:t>
                      </w:r>
                      <w:r w:rsidRPr="008740DB">
                        <w:rPr>
                          <w:rFonts w:ascii="Times New Roman" w:hAnsi="Times New Roman" w:cs="Times New Roman"/>
                          <w:sz w:val="24"/>
                          <w:szCs w:val="24"/>
                        </w:rPr>
                        <w:t xml:space="preserve"> flag is set in the main menu (level 0), the option will have no effect.</w:t>
                      </w:r>
                    </w:p>
                    <w:p w14:paraId="1AA974A6" w14:textId="7492A7A9" w:rsidR="005E2A1C" w:rsidRPr="00B070BB" w:rsidRDefault="005E2A1C" w:rsidP="00F71981">
                      <w:pPr>
                        <w:ind w:left="1350" w:hanging="1350"/>
                        <w:jc w:val="both"/>
                        <w:rPr>
                          <w:sz w:val="24"/>
                          <w:szCs w:val="24"/>
                        </w:rPr>
                      </w:pPr>
                    </w:p>
                  </w:txbxContent>
                </v:textbox>
                <w10:wrap type="square"/>
              </v:shape>
            </w:pict>
          </mc:Fallback>
        </mc:AlternateContent>
      </w:r>
      <w:r w:rsidRPr="00182A31">
        <w:rPr>
          <w:rFonts w:ascii="Times New Roman" w:hAnsi="Times New Roman" w:cs="Times New Roman"/>
          <w:b/>
          <w:bCs/>
          <w:sz w:val="24"/>
          <w:szCs w:val="24"/>
        </w:rPr>
        <w:t>DoPreviousMenu</w:t>
      </w:r>
      <w:r w:rsidRPr="008740DB">
        <w:rPr>
          <w:rFonts w:ascii="Times New Roman" w:hAnsi="Times New Roman" w:cs="Times New Roman"/>
          <w:sz w:val="24"/>
          <w:szCs w:val="24"/>
        </w:rPr>
        <w:t xml:space="preserve"> had been called.</w:t>
      </w:r>
      <w:r>
        <w:rPr>
          <w:rFonts w:ascii="Times New Roman" w:hAnsi="Times New Roman" w:cs="Times New Roman"/>
          <w:sz w:val="24"/>
          <w:szCs w:val="24"/>
        </w:rPr>
        <w:t xml:space="preserve"> </w:t>
      </w:r>
    </w:p>
    <w:p w14:paraId="31FB4EB0" w14:textId="77777777" w:rsidR="008740DB" w:rsidRPr="00056779" w:rsidRDefault="008740DB" w:rsidP="008740DB">
      <w:pPr>
        <w:jc w:val="both"/>
        <w:rPr>
          <w:rFonts w:ascii="Times New Roman" w:hAnsi="Times New Roman" w:cs="Times New Roman"/>
        </w:rPr>
      </w:pPr>
    </w:p>
    <w:p w14:paraId="6902532B" w14:textId="77777777" w:rsidR="008740DB" w:rsidRPr="008740DB" w:rsidRDefault="008740DB" w:rsidP="008740DB">
      <w:pPr>
        <w:pStyle w:val="Heading5"/>
      </w:pPr>
      <w:r w:rsidRPr="008740DB">
        <w:t>Menu Item Structure</w:t>
      </w:r>
    </w:p>
    <w:p w14:paraId="3A75F8DD" w14:textId="0002AADC" w:rsidR="008740DB" w:rsidRDefault="008740DB" w:rsidP="008740DB">
      <w:pPr>
        <w:jc w:val="both"/>
        <w:rPr>
          <w:rFonts w:ascii="Times New Roman" w:hAnsi="Times New Roman" w:cs="Times New Roman"/>
          <w:sz w:val="24"/>
          <w:szCs w:val="24"/>
        </w:rPr>
      </w:pPr>
      <w:r w:rsidRPr="008740DB">
        <w:rPr>
          <w:rFonts w:ascii="Times New Roman" w:hAnsi="Times New Roman" w:cs="Times New Roman"/>
          <w:sz w:val="24"/>
          <w:szCs w:val="24"/>
        </w:rPr>
        <w:t>For each selectable item in a menu (the number items is specified in the header) there is a five-byte</w:t>
      </w:r>
      <w:r>
        <w:rPr>
          <w:rFonts w:ascii="Times New Roman" w:hAnsi="Times New Roman" w:cs="Times New Roman"/>
          <w:sz w:val="24"/>
          <w:szCs w:val="24"/>
        </w:rPr>
        <w:t xml:space="preserve"> </w:t>
      </w:r>
      <w:r w:rsidRPr="008740DB">
        <w:rPr>
          <w:rFonts w:ascii="Times New Roman" w:hAnsi="Times New Roman" w:cs="Times New Roman"/>
          <w:sz w:val="24"/>
          <w:szCs w:val="24"/>
        </w:rPr>
        <w:t>item structure. These item structures follow the menu header in memory. The first item represents</w:t>
      </w:r>
      <w:r>
        <w:rPr>
          <w:rFonts w:ascii="Times New Roman" w:hAnsi="Times New Roman" w:cs="Times New Roman"/>
          <w:sz w:val="24"/>
          <w:szCs w:val="24"/>
        </w:rPr>
        <w:t xml:space="preserve"> </w:t>
      </w:r>
      <w:r w:rsidRPr="008740DB">
        <w:rPr>
          <w:rFonts w:ascii="Times New Roman" w:hAnsi="Times New Roman" w:cs="Times New Roman"/>
          <w:sz w:val="24"/>
          <w:szCs w:val="24"/>
        </w:rPr>
        <w:t>the first menu selection (top- or leftmost), the second, the second, and so on. Each item structure</w:t>
      </w:r>
      <w:r>
        <w:rPr>
          <w:rFonts w:ascii="Times New Roman" w:hAnsi="Times New Roman" w:cs="Times New Roman"/>
          <w:sz w:val="24"/>
          <w:szCs w:val="24"/>
        </w:rPr>
        <w:t xml:space="preserve"> </w:t>
      </w:r>
      <w:r w:rsidRPr="008740DB">
        <w:rPr>
          <w:rFonts w:ascii="Times New Roman" w:hAnsi="Times New Roman" w:cs="Times New Roman"/>
          <w:sz w:val="24"/>
          <w:szCs w:val="24"/>
        </w:rPr>
        <w:t>specifies the text that will appear in the menu, what happens when the item is selected (Will it</w:t>
      </w:r>
      <w:r>
        <w:rPr>
          <w:rFonts w:ascii="Times New Roman" w:hAnsi="Times New Roman" w:cs="Times New Roman"/>
          <w:sz w:val="24"/>
          <w:szCs w:val="24"/>
        </w:rPr>
        <w:t xml:space="preserve"> </w:t>
      </w:r>
      <w:r w:rsidRPr="008740DB">
        <w:rPr>
          <w:rFonts w:ascii="Times New Roman" w:hAnsi="Times New Roman" w:cs="Times New Roman"/>
          <w:sz w:val="24"/>
          <w:szCs w:val="24"/>
        </w:rPr>
        <w:t>generate an event or a sub-menu?), and the appropriate event routine or sub-menu. Each menu item</w:t>
      </w:r>
      <w:r>
        <w:rPr>
          <w:rFonts w:ascii="Times New Roman" w:hAnsi="Times New Roman" w:cs="Times New Roman"/>
          <w:sz w:val="24"/>
          <w:szCs w:val="24"/>
        </w:rPr>
        <w:t xml:space="preserve"> </w:t>
      </w:r>
      <w:r w:rsidRPr="008740DB">
        <w:rPr>
          <w:rFonts w:ascii="Times New Roman" w:hAnsi="Times New Roman" w:cs="Times New Roman"/>
          <w:sz w:val="24"/>
          <w:szCs w:val="24"/>
        </w:rPr>
        <w:t>is in the following format:</w:t>
      </w:r>
    </w:p>
    <w:p w14:paraId="01615A12" w14:textId="77777777" w:rsidR="008740DB" w:rsidRPr="00056779" w:rsidRDefault="008740DB" w:rsidP="008740DB">
      <w:pPr>
        <w:jc w:val="both"/>
        <w:rPr>
          <w:rFonts w:ascii="Times New Roman" w:hAnsi="Times New Roman" w:cs="Times New Roman"/>
        </w:rPr>
      </w:pPr>
    </w:p>
    <w:p w14:paraId="5AD91BBD" w14:textId="21A2B453" w:rsidR="008740DB" w:rsidRPr="00897F53" w:rsidRDefault="00897F53" w:rsidP="00897F53">
      <w:pPr>
        <w:tabs>
          <w:tab w:val="left" w:pos="630"/>
        </w:tabs>
        <w:jc w:val="both"/>
        <w:rPr>
          <w:rFonts w:ascii="Times New Roman" w:hAnsi="Times New Roman" w:cs="Times New Roman"/>
          <w:b/>
          <w:bCs/>
          <w:sz w:val="26"/>
          <w:szCs w:val="26"/>
        </w:rPr>
      </w:pPr>
      <w:r>
        <w:rPr>
          <w:rFonts w:ascii="Times New Roman" w:hAnsi="Times New Roman" w:cs="Times New Roman"/>
          <w:sz w:val="24"/>
          <w:szCs w:val="24"/>
        </w:rPr>
        <w:tab/>
      </w:r>
      <w:r w:rsidR="008740DB" w:rsidRPr="00897F53">
        <w:rPr>
          <w:rFonts w:ascii="Times New Roman" w:hAnsi="Times New Roman" w:cs="Times New Roman"/>
          <w:b/>
          <w:bCs/>
          <w:sz w:val="26"/>
          <w:szCs w:val="26"/>
        </w:rPr>
        <w:t>Menu Item:</w:t>
      </w:r>
    </w:p>
    <w:p w14:paraId="7663E090" w14:textId="77777777" w:rsidR="00897F53" w:rsidRPr="00056779" w:rsidRDefault="00897F53" w:rsidP="008740DB">
      <w:pPr>
        <w:jc w:val="both"/>
        <w:rPr>
          <w:rFonts w:ascii="Times New Roman" w:hAnsi="Times New Roman" w:cs="Times New Roman"/>
          <w:sz w:val="16"/>
          <w:szCs w:val="16"/>
        </w:rPr>
      </w:pPr>
    </w:p>
    <w:p w14:paraId="5609F940" w14:textId="14A3C681" w:rsidR="008740DB" w:rsidRDefault="00897F53" w:rsidP="00897F53">
      <w:pPr>
        <w:tabs>
          <w:tab w:val="left" w:pos="630"/>
          <w:tab w:val="left" w:pos="1260"/>
          <w:tab w:val="left" w:pos="3780"/>
          <w:tab w:val="left" w:pos="4590"/>
        </w:tabs>
        <w:jc w:val="both"/>
        <w:rPr>
          <w:rFonts w:ascii="Times New Roman" w:hAnsi="Times New Roman" w:cs="Times New Roman"/>
          <w:sz w:val="24"/>
          <w:szCs w:val="24"/>
        </w:rPr>
      </w:pPr>
      <w:r>
        <w:rPr>
          <w:rFonts w:ascii="Times New Roman" w:hAnsi="Times New Roman" w:cs="Times New Roman"/>
          <w:sz w:val="24"/>
          <w:szCs w:val="24"/>
        </w:rPr>
        <w:tab/>
      </w:r>
      <w:r w:rsidR="008740DB" w:rsidRPr="008740DB">
        <w:rPr>
          <w:rFonts w:ascii="Times New Roman" w:hAnsi="Times New Roman" w:cs="Times New Roman"/>
          <w:sz w:val="24"/>
          <w:szCs w:val="24"/>
        </w:rPr>
        <w:t xml:space="preserve">Index </w:t>
      </w:r>
      <w:r>
        <w:rPr>
          <w:rFonts w:ascii="Times New Roman" w:hAnsi="Times New Roman" w:cs="Times New Roman"/>
          <w:sz w:val="24"/>
          <w:szCs w:val="24"/>
        </w:rPr>
        <w:tab/>
      </w:r>
      <w:r w:rsidR="008740DB" w:rsidRPr="008740DB">
        <w:rPr>
          <w:rFonts w:ascii="Times New Roman" w:hAnsi="Times New Roman" w:cs="Times New Roman"/>
          <w:sz w:val="24"/>
          <w:szCs w:val="24"/>
        </w:rPr>
        <w:t xml:space="preserve">Constant </w:t>
      </w:r>
      <w:r>
        <w:rPr>
          <w:rFonts w:ascii="Times New Roman" w:hAnsi="Times New Roman" w:cs="Times New Roman"/>
          <w:sz w:val="24"/>
          <w:szCs w:val="24"/>
        </w:rPr>
        <w:tab/>
      </w:r>
      <w:r w:rsidR="008740DB" w:rsidRPr="008740DB">
        <w:rPr>
          <w:rFonts w:ascii="Times New Roman" w:hAnsi="Times New Roman" w:cs="Times New Roman"/>
          <w:sz w:val="24"/>
          <w:szCs w:val="24"/>
        </w:rPr>
        <w:t xml:space="preserve">Size </w:t>
      </w:r>
      <w:r>
        <w:rPr>
          <w:rFonts w:ascii="Times New Roman" w:hAnsi="Times New Roman" w:cs="Times New Roman"/>
          <w:sz w:val="24"/>
          <w:szCs w:val="24"/>
        </w:rPr>
        <w:tab/>
      </w:r>
      <w:r w:rsidR="008740DB" w:rsidRPr="008740DB">
        <w:rPr>
          <w:rFonts w:ascii="Times New Roman" w:hAnsi="Times New Roman" w:cs="Times New Roman"/>
          <w:sz w:val="24"/>
          <w:szCs w:val="24"/>
        </w:rPr>
        <w:t>Description</w:t>
      </w:r>
    </w:p>
    <w:tbl>
      <w:tblPr>
        <w:tblStyle w:val="TableGrid"/>
        <w:tblW w:w="9355" w:type="dxa"/>
        <w:tblInd w:w="630" w:type="dxa"/>
        <w:tblLook w:val="04A0" w:firstRow="1" w:lastRow="0" w:firstColumn="1" w:lastColumn="0" w:noHBand="0" w:noVBand="1"/>
      </w:tblPr>
      <w:tblGrid>
        <w:gridCol w:w="622"/>
        <w:gridCol w:w="2497"/>
        <w:gridCol w:w="710"/>
        <w:gridCol w:w="5526"/>
      </w:tblGrid>
      <w:tr w:rsidR="00897F53" w14:paraId="708BC55A" w14:textId="77777777" w:rsidTr="00897F53">
        <w:tc>
          <w:tcPr>
            <w:tcW w:w="622" w:type="dxa"/>
          </w:tcPr>
          <w:p w14:paraId="721AFBB5" w14:textId="22988B20" w:rsidR="00897F53" w:rsidRPr="00897F53" w:rsidRDefault="00897F53" w:rsidP="008740DB">
            <w:pPr>
              <w:jc w:val="both"/>
              <w:rPr>
                <w:rFonts w:ascii="Times New Roman" w:hAnsi="Times New Roman" w:cs="Times New Roman"/>
                <w:sz w:val="22"/>
                <w:szCs w:val="22"/>
              </w:rPr>
            </w:pPr>
            <w:r w:rsidRPr="00897F53">
              <w:rPr>
                <w:rFonts w:ascii="Times New Roman" w:hAnsi="Times New Roman" w:cs="Times New Roman"/>
                <w:sz w:val="22"/>
                <w:szCs w:val="22"/>
              </w:rPr>
              <w:t>+0</w:t>
            </w:r>
          </w:p>
        </w:tc>
        <w:tc>
          <w:tcPr>
            <w:tcW w:w="2497" w:type="dxa"/>
          </w:tcPr>
          <w:p w14:paraId="10373E66" w14:textId="59865889" w:rsidR="00897F53" w:rsidRPr="00897F53" w:rsidRDefault="00897F53" w:rsidP="008740DB">
            <w:pPr>
              <w:jc w:val="both"/>
              <w:rPr>
                <w:rFonts w:ascii="Times New Roman" w:hAnsi="Times New Roman" w:cs="Times New Roman"/>
                <w:sz w:val="22"/>
                <w:szCs w:val="22"/>
              </w:rPr>
            </w:pPr>
            <w:r w:rsidRPr="00897F53">
              <w:rPr>
                <w:rFonts w:ascii="Times New Roman" w:hAnsi="Times New Roman" w:cs="Times New Roman"/>
                <w:sz w:val="22"/>
                <w:szCs w:val="22"/>
              </w:rPr>
              <w:t>OFF_TEXT_ITEM</w:t>
            </w:r>
          </w:p>
        </w:tc>
        <w:tc>
          <w:tcPr>
            <w:tcW w:w="710" w:type="dxa"/>
          </w:tcPr>
          <w:p w14:paraId="32619B68" w14:textId="647D7F90" w:rsidR="00897F53" w:rsidRPr="00897F53" w:rsidRDefault="00897F53" w:rsidP="008740DB">
            <w:pPr>
              <w:jc w:val="both"/>
              <w:rPr>
                <w:rFonts w:ascii="Times New Roman" w:hAnsi="Times New Roman" w:cs="Times New Roman"/>
                <w:sz w:val="22"/>
                <w:szCs w:val="22"/>
              </w:rPr>
            </w:pPr>
            <w:r w:rsidRPr="00897F53">
              <w:rPr>
                <w:rFonts w:ascii="Times New Roman" w:hAnsi="Times New Roman" w:cs="Times New Roman"/>
                <w:sz w:val="22"/>
                <w:szCs w:val="22"/>
              </w:rPr>
              <w:t>word</w:t>
            </w:r>
          </w:p>
        </w:tc>
        <w:tc>
          <w:tcPr>
            <w:tcW w:w="5526" w:type="dxa"/>
          </w:tcPr>
          <w:p w14:paraId="6593C224" w14:textId="22161629" w:rsidR="00897F53" w:rsidRPr="00897F53" w:rsidRDefault="00897F53" w:rsidP="008740DB">
            <w:pPr>
              <w:jc w:val="both"/>
              <w:rPr>
                <w:rFonts w:ascii="Times New Roman" w:hAnsi="Times New Roman" w:cs="Times New Roman"/>
                <w:sz w:val="22"/>
                <w:szCs w:val="22"/>
              </w:rPr>
            </w:pPr>
            <w:r w:rsidRPr="00897F53">
              <w:rPr>
                <w:rFonts w:ascii="Times New Roman" w:hAnsi="Times New Roman" w:cs="Times New Roman"/>
                <w:sz w:val="22"/>
                <w:szCs w:val="22"/>
              </w:rPr>
              <w:t>Pointer to null-terminated text string for this menu item.</w:t>
            </w:r>
          </w:p>
        </w:tc>
      </w:tr>
      <w:tr w:rsidR="00897F53" w14:paraId="7791DCC5" w14:textId="77777777" w:rsidTr="00897F53">
        <w:tc>
          <w:tcPr>
            <w:tcW w:w="622" w:type="dxa"/>
          </w:tcPr>
          <w:p w14:paraId="3D1F0B93" w14:textId="49FBD18B" w:rsidR="00897F53" w:rsidRPr="00897F53" w:rsidRDefault="00897F53" w:rsidP="008740DB">
            <w:pPr>
              <w:jc w:val="both"/>
              <w:rPr>
                <w:rFonts w:ascii="Times New Roman" w:hAnsi="Times New Roman" w:cs="Times New Roman"/>
                <w:sz w:val="22"/>
                <w:szCs w:val="22"/>
              </w:rPr>
            </w:pPr>
            <w:r w:rsidRPr="00897F53">
              <w:rPr>
                <w:rFonts w:ascii="Times New Roman" w:hAnsi="Times New Roman" w:cs="Times New Roman"/>
                <w:sz w:val="22"/>
                <w:szCs w:val="22"/>
              </w:rPr>
              <w:t>+2</w:t>
            </w:r>
          </w:p>
        </w:tc>
        <w:tc>
          <w:tcPr>
            <w:tcW w:w="2497" w:type="dxa"/>
          </w:tcPr>
          <w:p w14:paraId="6B0BE63C" w14:textId="57BA0D55" w:rsidR="00897F53" w:rsidRPr="00897F53" w:rsidRDefault="00897F53" w:rsidP="008740DB">
            <w:pPr>
              <w:jc w:val="both"/>
              <w:rPr>
                <w:rFonts w:ascii="Times New Roman" w:hAnsi="Times New Roman" w:cs="Times New Roman"/>
                <w:sz w:val="22"/>
                <w:szCs w:val="22"/>
              </w:rPr>
            </w:pPr>
            <w:r w:rsidRPr="00897F53">
              <w:rPr>
                <w:rFonts w:ascii="Times New Roman" w:hAnsi="Times New Roman" w:cs="Times New Roman"/>
                <w:sz w:val="22"/>
                <w:szCs w:val="22"/>
              </w:rPr>
              <w:t>OFF TYPE ITEM</w:t>
            </w:r>
          </w:p>
        </w:tc>
        <w:tc>
          <w:tcPr>
            <w:tcW w:w="710" w:type="dxa"/>
          </w:tcPr>
          <w:p w14:paraId="428C71D9" w14:textId="7483F2C3" w:rsidR="00897F53" w:rsidRPr="00897F53" w:rsidRDefault="00897F53" w:rsidP="008740DB">
            <w:pPr>
              <w:jc w:val="both"/>
              <w:rPr>
                <w:rFonts w:ascii="Times New Roman" w:hAnsi="Times New Roman" w:cs="Times New Roman"/>
                <w:sz w:val="22"/>
                <w:szCs w:val="22"/>
              </w:rPr>
            </w:pPr>
            <w:r w:rsidRPr="00897F53">
              <w:rPr>
                <w:rFonts w:ascii="Times New Roman" w:hAnsi="Times New Roman" w:cs="Times New Roman"/>
                <w:sz w:val="22"/>
                <w:szCs w:val="22"/>
              </w:rPr>
              <w:t>byte</w:t>
            </w:r>
          </w:p>
        </w:tc>
        <w:tc>
          <w:tcPr>
            <w:tcW w:w="5526" w:type="dxa"/>
          </w:tcPr>
          <w:p w14:paraId="20F87AF5" w14:textId="03512B68" w:rsidR="00897F53" w:rsidRPr="00897F53" w:rsidRDefault="00897F53" w:rsidP="008740DB">
            <w:pPr>
              <w:jc w:val="both"/>
              <w:rPr>
                <w:rFonts w:ascii="Times New Roman" w:hAnsi="Times New Roman" w:cs="Times New Roman"/>
                <w:sz w:val="22"/>
                <w:szCs w:val="22"/>
              </w:rPr>
            </w:pPr>
            <w:r w:rsidRPr="00897F53">
              <w:rPr>
                <w:rFonts w:ascii="Times New Roman" w:hAnsi="Times New Roman" w:cs="Times New Roman"/>
                <w:sz w:val="22"/>
                <w:szCs w:val="22"/>
              </w:rPr>
              <w:t>Selection type (sub-menu, event, dynamic sub-menu).</w:t>
            </w:r>
          </w:p>
        </w:tc>
      </w:tr>
      <w:tr w:rsidR="00897F53" w14:paraId="53C2BBC1" w14:textId="77777777" w:rsidTr="00897F53">
        <w:tc>
          <w:tcPr>
            <w:tcW w:w="622" w:type="dxa"/>
          </w:tcPr>
          <w:p w14:paraId="31CF749E" w14:textId="05ECED9B" w:rsidR="00897F53" w:rsidRPr="00897F53" w:rsidRDefault="00897F53" w:rsidP="008740DB">
            <w:pPr>
              <w:jc w:val="both"/>
              <w:rPr>
                <w:rFonts w:ascii="Times New Roman" w:hAnsi="Times New Roman" w:cs="Times New Roman"/>
                <w:sz w:val="22"/>
                <w:szCs w:val="22"/>
              </w:rPr>
            </w:pPr>
            <w:r w:rsidRPr="00897F53">
              <w:rPr>
                <w:rFonts w:ascii="Times New Roman" w:hAnsi="Times New Roman" w:cs="Times New Roman"/>
                <w:sz w:val="22"/>
                <w:szCs w:val="22"/>
              </w:rPr>
              <w:t>+3</w:t>
            </w:r>
          </w:p>
        </w:tc>
        <w:tc>
          <w:tcPr>
            <w:tcW w:w="2497" w:type="dxa"/>
          </w:tcPr>
          <w:p w14:paraId="7EB99F65" w14:textId="5A84528A" w:rsidR="00897F53" w:rsidRPr="00897F53" w:rsidRDefault="00897F53" w:rsidP="008740DB">
            <w:pPr>
              <w:jc w:val="both"/>
              <w:rPr>
                <w:rFonts w:ascii="Times New Roman" w:hAnsi="Times New Roman" w:cs="Times New Roman"/>
                <w:sz w:val="22"/>
                <w:szCs w:val="22"/>
              </w:rPr>
            </w:pPr>
            <w:r w:rsidRPr="00897F53">
              <w:rPr>
                <w:rFonts w:ascii="Times New Roman" w:hAnsi="Times New Roman" w:cs="Times New Roman"/>
                <w:sz w:val="22"/>
                <w:szCs w:val="22"/>
              </w:rPr>
              <w:t>OFF_POINTER_ITEM</w:t>
            </w:r>
          </w:p>
        </w:tc>
        <w:tc>
          <w:tcPr>
            <w:tcW w:w="710" w:type="dxa"/>
          </w:tcPr>
          <w:p w14:paraId="3224E944" w14:textId="64047FFE" w:rsidR="00897F53" w:rsidRPr="00897F53" w:rsidRDefault="00897F53" w:rsidP="008740DB">
            <w:pPr>
              <w:jc w:val="both"/>
              <w:rPr>
                <w:rFonts w:ascii="Times New Roman" w:hAnsi="Times New Roman" w:cs="Times New Roman"/>
                <w:sz w:val="22"/>
                <w:szCs w:val="22"/>
              </w:rPr>
            </w:pPr>
            <w:r w:rsidRPr="00897F53">
              <w:rPr>
                <w:rFonts w:ascii="Times New Roman" w:hAnsi="Times New Roman" w:cs="Times New Roman"/>
                <w:sz w:val="22"/>
                <w:szCs w:val="22"/>
              </w:rPr>
              <w:t>word</w:t>
            </w:r>
          </w:p>
        </w:tc>
        <w:tc>
          <w:tcPr>
            <w:tcW w:w="5526" w:type="dxa"/>
          </w:tcPr>
          <w:p w14:paraId="4D15AE0B" w14:textId="2F502002" w:rsidR="00897F53" w:rsidRPr="00897F53" w:rsidRDefault="00897F53" w:rsidP="008740DB">
            <w:pPr>
              <w:jc w:val="both"/>
              <w:rPr>
                <w:rFonts w:ascii="Times New Roman" w:hAnsi="Times New Roman" w:cs="Times New Roman"/>
                <w:sz w:val="22"/>
                <w:szCs w:val="22"/>
              </w:rPr>
            </w:pPr>
            <w:r w:rsidRPr="00897F53">
              <w:rPr>
                <w:rFonts w:ascii="Times New Roman" w:hAnsi="Times New Roman" w:cs="Times New Roman"/>
                <w:sz w:val="22"/>
                <w:szCs w:val="22"/>
              </w:rPr>
              <w:t>Pointer to sub-menu data structure, event routine, or dynamic sub-menu routine, depending on selection type.</w:t>
            </w:r>
          </w:p>
        </w:tc>
      </w:tr>
    </w:tbl>
    <w:p w14:paraId="61870313" w14:textId="77777777" w:rsidR="00897F53" w:rsidRPr="008740DB" w:rsidRDefault="00897F53" w:rsidP="008740DB">
      <w:pPr>
        <w:jc w:val="both"/>
        <w:rPr>
          <w:rFonts w:ascii="Times New Roman" w:hAnsi="Times New Roman" w:cs="Times New Roman"/>
          <w:sz w:val="24"/>
          <w:szCs w:val="24"/>
        </w:rPr>
      </w:pPr>
    </w:p>
    <w:p w14:paraId="51787AAC" w14:textId="7213F06A" w:rsidR="008740DB" w:rsidRDefault="008740DB" w:rsidP="008740DB">
      <w:pPr>
        <w:jc w:val="both"/>
        <w:rPr>
          <w:rFonts w:ascii="Times New Roman" w:hAnsi="Times New Roman" w:cs="Times New Roman"/>
          <w:sz w:val="24"/>
          <w:szCs w:val="24"/>
        </w:rPr>
      </w:pPr>
      <w:r w:rsidRPr="008740DB">
        <w:rPr>
          <w:rFonts w:ascii="Times New Roman" w:hAnsi="Times New Roman" w:cs="Times New Roman"/>
          <w:sz w:val="24"/>
          <w:szCs w:val="24"/>
        </w:rPr>
        <w:t>The first word of the item is a pointer to the text that will be placed in the menu. The text is</w:t>
      </w:r>
      <w:r w:rsidR="00897F53">
        <w:rPr>
          <w:rFonts w:ascii="Times New Roman" w:hAnsi="Times New Roman" w:cs="Times New Roman"/>
          <w:sz w:val="24"/>
          <w:szCs w:val="24"/>
        </w:rPr>
        <w:t xml:space="preserve"> </w:t>
      </w:r>
      <w:r w:rsidRPr="008740DB">
        <w:rPr>
          <w:rFonts w:ascii="Times New Roman" w:hAnsi="Times New Roman" w:cs="Times New Roman"/>
          <w:sz w:val="24"/>
          <w:szCs w:val="24"/>
        </w:rPr>
        <w:t>expected to be null-terminated (the last byte should be $00 or NULL). If the menu rectangle</w:t>
      </w:r>
      <w:r w:rsidR="00897F53">
        <w:rPr>
          <w:rFonts w:ascii="Times New Roman" w:hAnsi="Times New Roman" w:cs="Times New Roman"/>
          <w:sz w:val="24"/>
          <w:szCs w:val="24"/>
        </w:rPr>
        <w:t xml:space="preserve"> </w:t>
      </w:r>
      <w:r w:rsidRPr="008740DB">
        <w:rPr>
          <w:rFonts w:ascii="Times New Roman" w:hAnsi="Times New Roman" w:cs="Times New Roman"/>
          <w:sz w:val="24"/>
          <w:szCs w:val="24"/>
        </w:rPr>
        <w:t>specified in the header is not wide enough to contain the entire text string, the text will be clipped at</w:t>
      </w:r>
      <w:r w:rsidR="00897F53">
        <w:rPr>
          <w:rFonts w:ascii="Times New Roman" w:hAnsi="Times New Roman" w:cs="Times New Roman"/>
          <w:sz w:val="24"/>
          <w:szCs w:val="24"/>
        </w:rPr>
        <w:t xml:space="preserve"> </w:t>
      </w:r>
      <w:r w:rsidRPr="008740DB">
        <w:rPr>
          <w:rFonts w:ascii="Times New Roman" w:hAnsi="Times New Roman" w:cs="Times New Roman"/>
          <w:sz w:val="24"/>
          <w:szCs w:val="24"/>
        </w:rPr>
        <w:t>the right edge when the menu is drawn.</w:t>
      </w:r>
    </w:p>
    <w:p w14:paraId="01FB12A4" w14:textId="77777777" w:rsidR="00897F53" w:rsidRPr="008740DB" w:rsidRDefault="00897F53" w:rsidP="008740DB">
      <w:pPr>
        <w:jc w:val="both"/>
        <w:rPr>
          <w:rFonts w:ascii="Times New Roman" w:hAnsi="Times New Roman" w:cs="Times New Roman"/>
          <w:sz w:val="24"/>
          <w:szCs w:val="24"/>
        </w:rPr>
      </w:pPr>
    </w:p>
    <w:p w14:paraId="0348BBA9" w14:textId="5F7390F4" w:rsidR="008740DB" w:rsidRDefault="008740DB" w:rsidP="008740DB">
      <w:pPr>
        <w:jc w:val="both"/>
        <w:rPr>
          <w:rFonts w:ascii="Times New Roman" w:hAnsi="Times New Roman" w:cs="Times New Roman"/>
          <w:sz w:val="24"/>
          <w:szCs w:val="24"/>
        </w:rPr>
      </w:pPr>
      <w:r w:rsidRPr="008740DB">
        <w:rPr>
          <w:rFonts w:ascii="Times New Roman" w:hAnsi="Times New Roman" w:cs="Times New Roman"/>
          <w:sz w:val="24"/>
          <w:szCs w:val="24"/>
        </w:rPr>
        <w:t>The byte following the text pointer (the third byte) is an item type indicator. Each selectable item</w:t>
      </w:r>
      <w:r w:rsidR="00897F53">
        <w:rPr>
          <w:rFonts w:ascii="Times New Roman" w:hAnsi="Times New Roman" w:cs="Times New Roman"/>
          <w:sz w:val="24"/>
          <w:szCs w:val="24"/>
        </w:rPr>
        <w:t xml:space="preserve"> </w:t>
      </w:r>
      <w:r w:rsidRPr="008740DB">
        <w:rPr>
          <w:rFonts w:ascii="Times New Roman" w:hAnsi="Times New Roman" w:cs="Times New Roman"/>
          <w:sz w:val="24"/>
          <w:szCs w:val="24"/>
        </w:rPr>
        <w:t>can either be an action, a sub-menu, or a dynamic sub-menu selection. An action8type item</w:t>
      </w:r>
      <w:r w:rsidR="00897F53">
        <w:rPr>
          <w:rFonts w:ascii="Times New Roman" w:hAnsi="Times New Roman" w:cs="Times New Roman"/>
          <w:sz w:val="24"/>
          <w:szCs w:val="24"/>
        </w:rPr>
        <w:t xml:space="preserve"> </w:t>
      </w:r>
      <w:r w:rsidRPr="008740DB">
        <w:rPr>
          <w:rFonts w:ascii="Times New Roman" w:hAnsi="Times New Roman" w:cs="Times New Roman"/>
          <w:sz w:val="24"/>
          <w:szCs w:val="24"/>
        </w:rPr>
        <w:t>generates a menu event from MainLoop. A sub-menu type item automatically opens up a sub</w:t>
      </w:r>
      <w:r w:rsidR="00897F53">
        <w:rPr>
          <w:rFonts w:ascii="Times New Roman" w:hAnsi="Times New Roman" w:cs="Times New Roman"/>
          <w:sz w:val="24"/>
          <w:szCs w:val="24"/>
        </w:rPr>
        <w:t xml:space="preserve"> </w:t>
      </w:r>
      <w:r w:rsidRPr="008740DB">
        <w:rPr>
          <w:rFonts w:ascii="Times New Roman" w:hAnsi="Times New Roman" w:cs="Times New Roman"/>
          <w:sz w:val="24"/>
          <w:szCs w:val="24"/>
        </w:rPr>
        <w:t>menu structure. And a dynamic sub-menu type selection opens up a sub-menu, but before it does,</w:t>
      </w:r>
      <w:r w:rsidR="00897F53">
        <w:rPr>
          <w:rFonts w:ascii="Times New Roman" w:hAnsi="Times New Roman" w:cs="Times New Roman"/>
          <w:sz w:val="24"/>
          <w:szCs w:val="24"/>
        </w:rPr>
        <w:t xml:space="preserve"> </w:t>
      </w:r>
      <w:r w:rsidRPr="008740DB">
        <w:rPr>
          <w:rFonts w:ascii="Times New Roman" w:hAnsi="Times New Roman" w:cs="Times New Roman"/>
          <w:sz w:val="24"/>
          <w:szCs w:val="24"/>
        </w:rPr>
        <w:t>it calls an application's routine. Dynamic sub-menus arc useful for modifying a menu structure on</w:t>
      </w:r>
      <w:r w:rsidR="00897F53">
        <w:rPr>
          <w:rFonts w:ascii="Times New Roman" w:hAnsi="Times New Roman" w:cs="Times New Roman"/>
          <w:sz w:val="24"/>
          <w:szCs w:val="24"/>
        </w:rPr>
        <w:t xml:space="preserve"> </w:t>
      </w:r>
      <w:r w:rsidRPr="008740DB">
        <w:rPr>
          <w:rFonts w:ascii="Times New Roman" w:hAnsi="Times New Roman" w:cs="Times New Roman"/>
          <w:sz w:val="24"/>
          <w:szCs w:val="24"/>
        </w:rPr>
        <w:t>the fly. For example, a point size sub-menu, such as those used in geoWrite, can be changed</w:t>
      </w:r>
      <w:r w:rsidR="00897F53">
        <w:rPr>
          <w:rFonts w:ascii="Times New Roman" w:hAnsi="Times New Roman" w:cs="Times New Roman"/>
          <w:sz w:val="24"/>
          <w:szCs w:val="24"/>
        </w:rPr>
        <w:t xml:space="preserve"> </w:t>
      </w:r>
      <w:r w:rsidRPr="008740DB">
        <w:rPr>
          <w:rFonts w:ascii="Times New Roman" w:hAnsi="Times New Roman" w:cs="Times New Roman"/>
          <w:sz w:val="24"/>
          <w:szCs w:val="24"/>
        </w:rPr>
        <w:t>dynamically when a new font is selected. When the user chooses the font item, the dynamic sub</w:t>
      </w:r>
      <w:r w:rsidR="00897F53">
        <w:rPr>
          <w:rFonts w:ascii="Times New Roman" w:hAnsi="Times New Roman" w:cs="Times New Roman"/>
          <w:sz w:val="24"/>
          <w:szCs w:val="24"/>
        </w:rPr>
        <w:t xml:space="preserve"> </w:t>
      </w:r>
      <w:r w:rsidRPr="008740DB">
        <w:rPr>
          <w:rFonts w:ascii="Times New Roman" w:hAnsi="Times New Roman" w:cs="Times New Roman"/>
          <w:sz w:val="24"/>
          <w:szCs w:val="24"/>
        </w:rPr>
        <w:t>menu routine checks the list of available point sizes and builds out the point size sub-menu based</w:t>
      </w:r>
      <w:r w:rsidR="00897F53">
        <w:rPr>
          <w:rFonts w:ascii="Times New Roman" w:hAnsi="Times New Roman" w:cs="Times New Roman"/>
          <w:sz w:val="24"/>
          <w:szCs w:val="24"/>
        </w:rPr>
        <w:t xml:space="preserve"> </w:t>
      </w:r>
      <w:r w:rsidRPr="008740DB">
        <w:rPr>
          <w:rFonts w:ascii="Times New Roman" w:hAnsi="Times New Roman" w:cs="Times New Roman"/>
          <w:sz w:val="24"/>
          <w:szCs w:val="24"/>
        </w:rPr>
        <w:t>on its findings. The following table summarizes the three menu item types:</w:t>
      </w:r>
    </w:p>
    <w:p w14:paraId="3500B40A" w14:textId="77777777" w:rsidR="00897F53" w:rsidRPr="008740DB" w:rsidRDefault="00897F53" w:rsidP="008740DB">
      <w:pPr>
        <w:jc w:val="both"/>
        <w:rPr>
          <w:rFonts w:ascii="Times New Roman" w:hAnsi="Times New Roman" w:cs="Times New Roman"/>
          <w:sz w:val="24"/>
          <w:szCs w:val="24"/>
        </w:rPr>
      </w:pPr>
    </w:p>
    <w:p w14:paraId="1853F413" w14:textId="7707A27F" w:rsidR="008740DB" w:rsidRPr="00182A31" w:rsidRDefault="008740DB" w:rsidP="00182A31">
      <w:pPr>
        <w:pStyle w:val="Heading5"/>
      </w:pPr>
      <w:r w:rsidRPr="00182A31">
        <w:t>Types of Menu Items (for use in item type byte):</w:t>
      </w:r>
    </w:p>
    <w:p w14:paraId="7AF1CB2F" w14:textId="77777777" w:rsidR="00897F53" w:rsidRPr="008740DB" w:rsidRDefault="00897F53" w:rsidP="008740DB">
      <w:pPr>
        <w:jc w:val="both"/>
        <w:rPr>
          <w:rFonts w:ascii="Times New Roman" w:hAnsi="Times New Roman" w:cs="Times New Roman"/>
          <w:sz w:val="24"/>
          <w:szCs w:val="24"/>
        </w:rPr>
      </w:pPr>
    </w:p>
    <w:p w14:paraId="67C740CA" w14:textId="77777777" w:rsidR="008740DB" w:rsidRPr="008740DB" w:rsidRDefault="008740DB" w:rsidP="008740DB">
      <w:pPr>
        <w:jc w:val="both"/>
        <w:rPr>
          <w:rFonts w:ascii="Times New Roman" w:hAnsi="Times New Roman" w:cs="Times New Roman"/>
          <w:sz w:val="24"/>
          <w:szCs w:val="24"/>
        </w:rPr>
      </w:pPr>
      <w:r w:rsidRPr="008740DB">
        <w:rPr>
          <w:rFonts w:ascii="Times New Roman" w:hAnsi="Times New Roman" w:cs="Times New Roman"/>
          <w:sz w:val="24"/>
          <w:szCs w:val="24"/>
        </w:rPr>
        <w:t>Constant Description</w:t>
      </w:r>
    </w:p>
    <w:tbl>
      <w:tblPr>
        <w:tblStyle w:val="TableGrid"/>
        <w:tblpPr w:leftFromText="180" w:rightFromText="180" w:vertAnchor="text" w:horzAnchor="margin" w:tblpY="3"/>
        <w:tblW w:w="0" w:type="auto"/>
        <w:tblLook w:val="04A0" w:firstRow="1" w:lastRow="0" w:firstColumn="1" w:lastColumn="0" w:noHBand="0" w:noVBand="1"/>
      </w:tblPr>
      <w:tblGrid>
        <w:gridCol w:w="2155"/>
        <w:gridCol w:w="7825"/>
      </w:tblGrid>
      <w:tr w:rsidR="00182A31" w14:paraId="6BCF99F0" w14:textId="77777777" w:rsidTr="00182A31">
        <w:tc>
          <w:tcPr>
            <w:tcW w:w="2155" w:type="dxa"/>
          </w:tcPr>
          <w:p w14:paraId="20B63F3C" w14:textId="68164CFA" w:rsidR="00182A31" w:rsidRDefault="00182A31" w:rsidP="00182A31">
            <w:pPr>
              <w:jc w:val="both"/>
              <w:rPr>
                <w:rFonts w:ascii="Times New Roman" w:hAnsi="Times New Roman" w:cs="Times New Roman"/>
                <w:sz w:val="24"/>
                <w:szCs w:val="24"/>
              </w:rPr>
            </w:pPr>
            <w:r w:rsidRPr="008740DB">
              <w:rPr>
                <w:rFonts w:ascii="Times New Roman" w:hAnsi="Times New Roman" w:cs="Times New Roman"/>
                <w:sz w:val="24"/>
                <w:szCs w:val="24"/>
              </w:rPr>
              <w:t>SUB_MENU</w:t>
            </w:r>
          </w:p>
        </w:tc>
        <w:tc>
          <w:tcPr>
            <w:tcW w:w="7825" w:type="dxa"/>
          </w:tcPr>
          <w:p w14:paraId="0AA4B565" w14:textId="38AAACD6" w:rsidR="00182A31" w:rsidRDefault="00182A31" w:rsidP="00182A31">
            <w:pPr>
              <w:jc w:val="both"/>
              <w:rPr>
                <w:rFonts w:ascii="Times New Roman" w:hAnsi="Times New Roman" w:cs="Times New Roman"/>
                <w:sz w:val="24"/>
                <w:szCs w:val="24"/>
              </w:rPr>
            </w:pPr>
            <w:r w:rsidRPr="008740DB">
              <w:rPr>
                <w:rFonts w:ascii="Times New Roman" w:hAnsi="Times New Roman" w:cs="Times New Roman"/>
                <w:sz w:val="24"/>
                <w:szCs w:val="24"/>
              </w:rPr>
              <w:t>This menu item leads to a sub-menu. The OFF</w:t>
            </w:r>
            <w:r w:rsidR="006C06D2">
              <w:rPr>
                <w:rFonts w:ascii="Times New Roman" w:hAnsi="Times New Roman" w:cs="Times New Roman"/>
                <w:sz w:val="24"/>
                <w:szCs w:val="24"/>
              </w:rPr>
              <w:t>_</w:t>
            </w:r>
            <w:r w:rsidRPr="008740DB">
              <w:rPr>
                <w:rFonts w:ascii="Times New Roman" w:hAnsi="Times New Roman" w:cs="Times New Roman"/>
                <w:sz w:val="24"/>
                <w:szCs w:val="24"/>
              </w:rPr>
              <w:t>POINTER_ITEM is a</w:t>
            </w:r>
            <w:r>
              <w:rPr>
                <w:rFonts w:ascii="Times New Roman" w:hAnsi="Times New Roman" w:cs="Times New Roman"/>
                <w:sz w:val="24"/>
                <w:szCs w:val="24"/>
              </w:rPr>
              <w:t xml:space="preserve"> </w:t>
            </w:r>
            <w:r w:rsidRPr="008740DB">
              <w:rPr>
                <w:rFonts w:ascii="Times New Roman" w:hAnsi="Times New Roman" w:cs="Times New Roman"/>
                <w:sz w:val="24"/>
                <w:szCs w:val="24"/>
              </w:rPr>
              <w:t xml:space="preserve">pointer to the sub-menu data structure (points </w:t>
            </w:r>
            <w:r w:rsidR="006C06D2">
              <w:rPr>
                <w:rFonts w:ascii="Times New Roman" w:hAnsi="Times New Roman" w:cs="Times New Roman"/>
                <w:sz w:val="24"/>
                <w:szCs w:val="24"/>
              </w:rPr>
              <w:t xml:space="preserve">to </w:t>
            </w:r>
            <w:r w:rsidRPr="008740DB">
              <w:rPr>
                <w:rFonts w:ascii="Times New Roman" w:hAnsi="Times New Roman" w:cs="Times New Roman"/>
                <w:sz w:val="24"/>
                <w:szCs w:val="24"/>
              </w:rPr>
              <w:t>first byte of "a menu/sub</w:t>
            </w:r>
            <w:r>
              <w:rPr>
                <w:rFonts w:ascii="Times New Roman" w:hAnsi="Times New Roman" w:cs="Times New Roman"/>
                <w:sz w:val="24"/>
                <w:szCs w:val="24"/>
              </w:rPr>
              <w:t>-</w:t>
            </w:r>
            <w:r w:rsidRPr="008740DB">
              <w:rPr>
                <w:rFonts w:ascii="Times New Roman" w:hAnsi="Times New Roman" w:cs="Times New Roman"/>
                <w:sz w:val="24"/>
                <w:szCs w:val="24"/>
              </w:rPr>
              <w:t>menu header).</w:t>
            </w:r>
          </w:p>
        </w:tc>
      </w:tr>
      <w:tr w:rsidR="00182A31" w14:paraId="35D03ED0" w14:textId="77777777" w:rsidTr="00182A31">
        <w:tc>
          <w:tcPr>
            <w:tcW w:w="2155" w:type="dxa"/>
          </w:tcPr>
          <w:p w14:paraId="16517983" w14:textId="3A940323" w:rsidR="00182A31" w:rsidRDefault="00182A31" w:rsidP="00182A31">
            <w:pPr>
              <w:jc w:val="both"/>
              <w:rPr>
                <w:rFonts w:ascii="Times New Roman" w:hAnsi="Times New Roman" w:cs="Times New Roman"/>
                <w:sz w:val="24"/>
                <w:szCs w:val="24"/>
              </w:rPr>
            </w:pPr>
            <w:r w:rsidRPr="008740DB">
              <w:rPr>
                <w:rFonts w:ascii="Times New Roman" w:hAnsi="Times New Roman" w:cs="Times New Roman"/>
                <w:sz w:val="24"/>
                <w:szCs w:val="24"/>
              </w:rPr>
              <w:t>DYN_SUB_MENU</w:t>
            </w:r>
          </w:p>
        </w:tc>
        <w:tc>
          <w:tcPr>
            <w:tcW w:w="7825" w:type="dxa"/>
          </w:tcPr>
          <w:p w14:paraId="306AB0E7" w14:textId="77777777" w:rsidR="00182A31" w:rsidRPr="008740DB" w:rsidRDefault="00182A31" w:rsidP="00182A31">
            <w:pPr>
              <w:jc w:val="both"/>
              <w:rPr>
                <w:rFonts w:ascii="Times New Roman" w:hAnsi="Times New Roman" w:cs="Times New Roman"/>
                <w:sz w:val="24"/>
                <w:szCs w:val="24"/>
              </w:rPr>
            </w:pPr>
            <w:r w:rsidRPr="008740DB">
              <w:rPr>
                <w:rFonts w:ascii="Times New Roman" w:hAnsi="Times New Roman" w:cs="Times New Roman"/>
                <w:sz w:val="24"/>
                <w:szCs w:val="24"/>
              </w:rPr>
              <w:t>This menu item is a dynamic sub-menu. The OFF_POINTER_ITEM is a</w:t>
            </w:r>
          </w:p>
          <w:p w14:paraId="4EAF4AAA" w14:textId="77597C0D" w:rsidR="00182A31" w:rsidRDefault="00182A31" w:rsidP="00182A31">
            <w:pPr>
              <w:jc w:val="both"/>
              <w:rPr>
                <w:rFonts w:ascii="Times New Roman" w:hAnsi="Times New Roman" w:cs="Times New Roman"/>
                <w:sz w:val="24"/>
                <w:szCs w:val="24"/>
              </w:rPr>
            </w:pPr>
            <w:r w:rsidRPr="008740DB">
              <w:rPr>
                <w:rFonts w:ascii="Times New Roman" w:hAnsi="Times New Roman" w:cs="Times New Roman"/>
                <w:sz w:val="24"/>
                <w:szCs w:val="24"/>
              </w:rPr>
              <w:t xml:space="preserve">pointer to a dynamic sub-menu routine that is called </w:t>
            </w:r>
            <w:r w:rsidRPr="00182A31">
              <w:rPr>
                <w:rFonts w:ascii="Times New Roman" w:hAnsi="Times New Roman" w:cs="Times New Roman"/>
                <w:i/>
                <w:iCs/>
                <w:sz w:val="24"/>
                <w:szCs w:val="24"/>
              </w:rPr>
              <w:t>before</w:t>
            </w:r>
            <w:r w:rsidRPr="008740DB">
              <w:rPr>
                <w:rFonts w:ascii="Times New Roman" w:hAnsi="Times New Roman" w:cs="Times New Roman"/>
                <w:sz w:val="24"/>
                <w:szCs w:val="24"/>
              </w:rPr>
              <w:t xml:space="preserve"> the menu is</w:t>
            </w:r>
            <w:r>
              <w:rPr>
                <w:rFonts w:ascii="Times New Roman" w:hAnsi="Times New Roman" w:cs="Times New Roman"/>
                <w:sz w:val="24"/>
                <w:szCs w:val="24"/>
              </w:rPr>
              <w:t xml:space="preserve"> </w:t>
            </w:r>
            <w:r w:rsidRPr="008740DB">
              <w:rPr>
                <w:rFonts w:ascii="Times New Roman" w:hAnsi="Times New Roman" w:cs="Times New Roman"/>
                <w:sz w:val="24"/>
                <w:szCs w:val="24"/>
              </w:rPr>
              <w:t>actually drawn. The dynamic sub-menu routine can do any necessary pre</w:t>
            </w:r>
            <w:r>
              <w:rPr>
                <w:rFonts w:ascii="Times New Roman" w:hAnsi="Times New Roman" w:cs="Times New Roman"/>
                <w:sz w:val="24"/>
                <w:szCs w:val="24"/>
              </w:rPr>
              <w:softHyphen/>
            </w:r>
            <w:r w:rsidRPr="008740DB">
              <w:rPr>
                <w:rFonts w:ascii="Times New Roman" w:hAnsi="Times New Roman" w:cs="Times New Roman"/>
                <w:sz w:val="24"/>
                <w:szCs w:val="24"/>
              </w:rPr>
              <w:t>processing and return with r</w:t>
            </w:r>
            <w:r w:rsidR="006C06D2">
              <w:rPr>
                <w:rFonts w:ascii="Times New Roman" w:hAnsi="Times New Roman" w:cs="Times New Roman"/>
                <w:sz w:val="24"/>
                <w:szCs w:val="24"/>
              </w:rPr>
              <w:t>0</w:t>
            </w:r>
            <w:r w:rsidRPr="008740DB">
              <w:rPr>
                <w:rFonts w:ascii="Times New Roman" w:hAnsi="Times New Roman" w:cs="Times New Roman"/>
                <w:sz w:val="24"/>
                <w:szCs w:val="24"/>
              </w:rPr>
              <w:t xml:space="preserve"> containing a pointer to a sub-menu data</w:t>
            </w:r>
            <w:r>
              <w:rPr>
                <w:rFonts w:ascii="Times New Roman" w:hAnsi="Times New Roman" w:cs="Times New Roman"/>
                <w:sz w:val="24"/>
                <w:szCs w:val="24"/>
              </w:rPr>
              <w:t xml:space="preserve"> </w:t>
            </w:r>
            <w:r w:rsidRPr="008740DB">
              <w:rPr>
                <w:rFonts w:ascii="Times New Roman" w:hAnsi="Times New Roman" w:cs="Times New Roman"/>
                <w:sz w:val="24"/>
                <w:szCs w:val="24"/>
              </w:rPr>
              <w:t>structure or $0000 to ignore the selection.</w:t>
            </w:r>
          </w:p>
        </w:tc>
      </w:tr>
      <w:tr w:rsidR="00182A31" w14:paraId="7BE35886" w14:textId="77777777" w:rsidTr="00182A31">
        <w:tc>
          <w:tcPr>
            <w:tcW w:w="2155" w:type="dxa"/>
          </w:tcPr>
          <w:p w14:paraId="1106905A" w14:textId="29FF22F1" w:rsidR="00182A31" w:rsidRDefault="00182A31" w:rsidP="00182A31">
            <w:pPr>
              <w:jc w:val="both"/>
              <w:rPr>
                <w:rFonts w:ascii="Times New Roman" w:hAnsi="Times New Roman" w:cs="Times New Roman"/>
                <w:sz w:val="24"/>
                <w:szCs w:val="24"/>
              </w:rPr>
            </w:pPr>
            <w:r w:rsidRPr="008740DB">
              <w:rPr>
                <w:rFonts w:ascii="Times New Roman" w:hAnsi="Times New Roman" w:cs="Times New Roman"/>
                <w:sz w:val="24"/>
                <w:szCs w:val="24"/>
              </w:rPr>
              <w:t>M</w:t>
            </w:r>
            <w:r>
              <w:rPr>
                <w:rFonts w:ascii="Times New Roman" w:hAnsi="Times New Roman" w:cs="Times New Roman"/>
                <w:sz w:val="24"/>
                <w:szCs w:val="24"/>
              </w:rPr>
              <w:t>E</w:t>
            </w:r>
            <w:r w:rsidRPr="008740DB">
              <w:rPr>
                <w:rFonts w:ascii="Times New Roman" w:hAnsi="Times New Roman" w:cs="Times New Roman"/>
                <w:sz w:val="24"/>
                <w:szCs w:val="24"/>
              </w:rPr>
              <w:t>NU_ACT</w:t>
            </w:r>
            <w:r>
              <w:rPr>
                <w:rFonts w:ascii="Times New Roman" w:hAnsi="Times New Roman" w:cs="Times New Roman"/>
                <w:sz w:val="24"/>
                <w:szCs w:val="24"/>
              </w:rPr>
              <w:t>I</w:t>
            </w:r>
            <w:r w:rsidRPr="008740DB">
              <w:rPr>
                <w:rFonts w:ascii="Times New Roman" w:hAnsi="Times New Roman" w:cs="Times New Roman"/>
                <w:sz w:val="24"/>
                <w:szCs w:val="24"/>
              </w:rPr>
              <w:t>ON</w:t>
            </w:r>
          </w:p>
        </w:tc>
        <w:tc>
          <w:tcPr>
            <w:tcW w:w="7825" w:type="dxa"/>
          </w:tcPr>
          <w:p w14:paraId="163F3DEB" w14:textId="459D26D7" w:rsidR="00182A31" w:rsidRPr="008740DB" w:rsidRDefault="00182A31" w:rsidP="00182A31">
            <w:pPr>
              <w:jc w:val="both"/>
              <w:rPr>
                <w:rFonts w:ascii="Times New Roman" w:hAnsi="Times New Roman" w:cs="Times New Roman"/>
                <w:sz w:val="24"/>
                <w:szCs w:val="24"/>
              </w:rPr>
            </w:pPr>
            <w:r w:rsidRPr="008740DB">
              <w:rPr>
                <w:rFonts w:ascii="Times New Roman" w:hAnsi="Times New Roman" w:cs="Times New Roman"/>
                <w:sz w:val="24"/>
                <w:szCs w:val="24"/>
              </w:rPr>
              <w:t>This menu item generates an event. The OFF</w:t>
            </w:r>
            <w:r>
              <w:rPr>
                <w:rFonts w:ascii="Times New Roman" w:hAnsi="Times New Roman" w:cs="Times New Roman"/>
                <w:sz w:val="24"/>
                <w:szCs w:val="24"/>
              </w:rPr>
              <w:t>_</w:t>
            </w:r>
            <w:r w:rsidRPr="008740DB">
              <w:rPr>
                <w:rFonts w:ascii="Times New Roman" w:hAnsi="Times New Roman" w:cs="Times New Roman"/>
                <w:sz w:val="24"/>
                <w:szCs w:val="24"/>
              </w:rPr>
              <w:t>POINTER_ITEM is a</w:t>
            </w:r>
          </w:p>
          <w:p w14:paraId="43DC778E" w14:textId="43013D81" w:rsidR="00182A31" w:rsidRDefault="00182A31" w:rsidP="00182A31">
            <w:pPr>
              <w:jc w:val="both"/>
              <w:rPr>
                <w:rFonts w:ascii="Times New Roman" w:hAnsi="Times New Roman" w:cs="Times New Roman"/>
                <w:sz w:val="24"/>
                <w:szCs w:val="24"/>
              </w:rPr>
            </w:pPr>
            <w:r w:rsidRPr="008740DB">
              <w:rPr>
                <w:rFonts w:ascii="Times New Roman" w:hAnsi="Times New Roman" w:cs="Times New Roman"/>
                <w:sz w:val="24"/>
                <w:szCs w:val="24"/>
              </w:rPr>
              <w:t>pointer to the event routine that will to call.</w:t>
            </w:r>
          </w:p>
        </w:tc>
      </w:tr>
    </w:tbl>
    <w:p w14:paraId="1DF48DD3" w14:textId="77777777" w:rsidR="00182A31" w:rsidRPr="008740DB" w:rsidRDefault="00182A31" w:rsidP="008740DB">
      <w:pPr>
        <w:jc w:val="both"/>
        <w:rPr>
          <w:rFonts w:ascii="Times New Roman" w:hAnsi="Times New Roman" w:cs="Times New Roman"/>
          <w:sz w:val="24"/>
          <w:szCs w:val="24"/>
        </w:rPr>
      </w:pPr>
    </w:p>
    <w:p w14:paraId="34F6A8F8" w14:textId="77777777" w:rsidR="008740DB" w:rsidRDefault="008740DB">
      <w:pPr>
        <w:rPr>
          <w:rFonts w:ascii="Times New Roman" w:hAnsi="Times New Roman" w:cs="Times New Roman"/>
          <w:sz w:val="24"/>
          <w:szCs w:val="24"/>
        </w:rPr>
      </w:pPr>
      <w:r>
        <w:rPr>
          <w:rFonts w:ascii="Times New Roman" w:hAnsi="Times New Roman" w:cs="Times New Roman"/>
          <w:sz w:val="24"/>
          <w:szCs w:val="24"/>
        </w:rPr>
        <w:br w:type="page"/>
      </w:r>
    </w:p>
    <w:p w14:paraId="7184E459" w14:textId="77777777" w:rsidR="00011965" w:rsidRPr="00CF5447" w:rsidRDefault="00011965" w:rsidP="008740DB">
      <w:pPr>
        <w:jc w:val="both"/>
        <w:rPr>
          <w:rFonts w:ascii="Times New Roman" w:hAnsi="Times New Roman" w:cs="Times New Roman"/>
          <w:sz w:val="24"/>
          <w:szCs w:val="24"/>
        </w:rPr>
        <w:sectPr w:rsidR="00011965" w:rsidRPr="00CF5447" w:rsidSect="00B708F3">
          <w:headerReference w:type="default" r:id="rId53"/>
          <w:pgSz w:w="12240" w:h="15840"/>
          <w:pgMar w:top="1152" w:right="810" w:bottom="1152" w:left="1440" w:header="720" w:footer="720" w:gutter="0"/>
          <w:cols w:space="720"/>
          <w:docGrid w:linePitch="360"/>
        </w:sectPr>
      </w:pPr>
    </w:p>
    <w:p w14:paraId="44C3A32B" w14:textId="77777777" w:rsidR="00011965" w:rsidRDefault="00011965" w:rsidP="004D6FC8"/>
    <w:p w14:paraId="57714355" w14:textId="77777777" w:rsidR="00011965" w:rsidRDefault="00011965" w:rsidP="004D6FC8"/>
    <w:p w14:paraId="7E563172" w14:textId="20577D5E" w:rsidR="00995332" w:rsidRDefault="00F03D6D" w:rsidP="00F03D6D">
      <w:pPr>
        <w:pStyle w:val="Heading1"/>
        <w:numPr>
          <w:ilvl w:val="0"/>
          <w:numId w:val="0"/>
        </w:numPr>
      </w:pPr>
      <w:r>
        <w:t>structures</w:t>
      </w:r>
    </w:p>
    <w:p w14:paraId="4F63079D" w14:textId="5F19F452" w:rsidR="00F03D6D" w:rsidRDefault="002F5F60" w:rsidP="00F03D6D">
      <w:pPr>
        <w:pStyle w:val="Heading2"/>
        <w:jc w:val="center"/>
      </w:pPr>
      <w:r>
        <w:t>dialog</w:t>
      </w:r>
      <w:r w:rsidR="00E52247">
        <w:t>/Icons/Menus/Graphics</w:t>
      </w:r>
    </w:p>
    <w:p w14:paraId="01BEE05C" w14:textId="2F30F8F5" w:rsidR="00011965" w:rsidRDefault="00011965">
      <w:r>
        <w:br w:type="page"/>
      </w:r>
    </w:p>
    <w:p w14:paraId="3370AA72" w14:textId="0EDAA977" w:rsidR="00995332" w:rsidRDefault="00995332" w:rsidP="00995332">
      <w:pPr>
        <w:pStyle w:val="Heading3"/>
      </w:pPr>
      <w:r>
        <w:lastRenderedPageBreak/>
        <w:t>DIALOG:</w:t>
      </w:r>
    </w:p>
    <w:p w14:paraId="0447B797" w14:textId="77777777" w:rsidR="00995332" w:rsidRDefault="00995332" w:rsidP="00995332"/>
    <w:p w14:paraId="4E5AC15B" w14:textId="77777777" w:rsidR="00995332" w:rsidRDefault="00995332" w:rsidP="00995332">
      <w:pPr>
        <w:ind w:left="1440" w:hanging="1440"/>
      </w:pPr>
      <w:r w:rsidRPr="00E228A9">
        <w:rPr>
          <w:b/>
          <w:bCs/>
        </w:rPr>
        <w:t>Note</w:t>
      </w:r>
      <w:r w:rsidRPr="00E228A9">
        <w:rPr>
          <w:b/>
          <w:bCs/>
          <w:vertAlign w:val="superscript"/>
        </w:rPr>
        <w:t>2</w:t>
      </w:r>
      <w:r w:rsidRPr="00E228A9">
        <w:rPr>
          <w:b/>
          <w:bCs/>
        </w:rPr>
        <w:t>:</w:t>
      </w:r>
      <w:r>
        <w:rPr>
          <w:b/>
          <w:bCs/>
        </w:rPr>
        <w:tab/>
      </w:r>
      <w:r>
        <w:t xml:space="preserve">The first entry in a DB table is a command byte defining its position. This can either be a byte indicating a default position for the DB, </w:t>
      </w:r>
      <w:r w:rsidRPr="00AB355D">
        <w:rPr>
          <w:b/>
          <w:bCs/>
        </w:rPr>
        <w:t>DEF_DB_POS</w:t>
      </w:r>
      <w:r>
        <w:rPr>
          <w:b/>
          <w:bCs/>
        </w:rPr>
        <w:t xml:space="preserve"> (%10000000)</w:t>
      </w:r>
      <w:r>
        <w:t xml:space="preserve">, or a byte indicating a user defined position, </w:t>
      </w:r>
      <w:r w:rsidRPr="00AB355D">
        <w:rPr>
          <w:b/>
          <w:bCs/>
        </w:rPr>
        <w:t>SET_DB_POS</w:t>
      </w:r>
      <w:r>
        <w:rPr>
          <w:b/>
          <w:bCs/>
        </w:rPr>
        <w:t xml:space="preserve"> (%00000000)</w:t>
      </w:r>
      <w:r>
        <w:t xml:space="preserve"> which must be followed by the position information.</w:t>
      </w:r>
    </w:p>
    <w:p w14:paraId="0AB8A9AC" w14:textId="77777777" w:rsidR="00995332" w:rsidRDefault="00995332" w:rsidP="00995332">
      <w:pPr>
        <w:ind w:left="1440" w:hanging="1440"/>
      </w:pPr>
    </w:p>
    <w:p w14:paraId="6951F2F7" w14:textId="77777777" w:rsidR="00995332" w:rsidRDefault="00995332" w:rsidP="00995332">
      <w:pPr>
        <w:tabs>
          <w:tab w:val="left" w:pos="450"/>
          <w:tab w:val="left" w:pos="1530"/>
          <w:tab w:val="left" w:pos="1890"/>
          <w:tab w:val="left" w:pos="3600"/>
          <w:tab w:val="left" w:pos="9360"/>
          <w:tab w:val="left" w:pos="9990"/>
        </w:tabs>
        <w:ind w:left="1440" w:right="-54" w:firstLine="90"/>
        <w:jc w:val="both"/>
      </w:pPr>
      <w:r>
        <w:t>The position command byte is or'ed with a system pattern number to be used to fill in a shadow box. The shadow box is a rectangle of the same dimensions as the DB and is filled with one of the system patterns. The shadow box appears underneath the Dialog Box, Offset 1 card right and 1 card down.</w:t>
      </w:r>
    </w:p>
    <w:p w14:paraId="07E2D283" w14:textId="77777777" w:rsidR="00995332" w:rsidRDefault="00995332" w:rsidP="00995332">
      <w:pPr>
        <w:tabs>
          <w:tab w:val="left" w:pos="450"/>
          <w:tab w:val="left" w:pos="1530"/>
          <w:tab w:val="left" w:pos="1890"/>
          <w:tab w:val="left" w:pos="3600"/>
          <w:tab w:val="left" w:pos="9360"/>
          <w:tab w:val="left" w:pos="9990"/>
        </w:tabs>
        <w:ind w:left="1440" w:right="-54" w:firstLine="90"/>
        <w:jc w:val="both"/>
      </w:pPr>
    </w:p>
    <w:p w14:paraId="23B2AAD5" w14:textId="77777777" w:rsidR="00995332" w:rsidRDefault="00995332" w:rsidP="00995332">
      <w:pPr>
        <w:tabs>
          <w:tab w:val="left" w:pos="450"/>
          <w:tab w:val="left" w:pos="1530"/>
          <w:tab w:val="left" w:pos="1890"/>
          <w:tab w:val="left" w:pos="3600"/>
          <w:tab w:val="left" w:pos="5040"/>
          <w:tab w:val="left" w:pos="9360"/>
          <w:tab w:val="left" w:pos="9990"/>
        </w:tabs>
        <w:ind w:right="-54"/>
        <w:jc w:val="both"/>
      </w:pPr>
      <w:r>
        <w:tab/>
      </w:r>
      <w:r>
        <w:tab/>
        <w:t>Start of Default Dialog</w:t>
      </w:r>
      <w:r>
        <w:tab/>
        <w:t>Start of Custom Size Dialog</w:t>
      </w:r>
      <w:r>
        <w:tab/>
      </w:r>
      <w:r>
        <w:tab/>
      </w:r>
    </w:p>
    <w:p w14:paraId="18506C8C" w14:textId="77777777" w:rsidR="00995332" w:rsidRDefault="00995332" w:rsidP="00995332">
      <w:pPr>
        <w:tabs>
          <w:tab w:val="left" w:pos="450"/>
          <w:tab w:val="left" w:pos="1530"/>
          <w:tab w:val="left" w:pos="1890"/>
          <w:tab w:val="left" w:pos="3600"/>
          <w:tab w:val="left" w:pos="5040"/>
          <w:tab w:val="left" w:pos="5760"/>
          <w:tab w:val="left" w:pos="9360"/>
          <w:tab w:val="left" w:pos="9990"/>
        </w:tabs>
        <w:ind w:left="1440" w:right="-54" w:firstLine="90"/>
        <w:jc w:val="both"/>
      </w:pPr>
      <w:r>
        <w:t>--------------------------</w:t>
      </w:r>
      <w:r>
        <w:tab/>
        <w:t>----------------------------------</w:t>
      </w:r>
    </w:p>
    <w:p w14:paraId="6060EF0E" w14:textId="77777777" w:rsidR="00995332" w:rsidRDefault="00995332" w:rsidP="00995332">
      <w:pPr>
        <w:tabs>
          <w:tab w:val="left" w:pos="450"/>
          <w:tab w:val="left" w:pos="1530"/>
          <w:tab w:val="left" w:pos="1890"/>
          <w:tab w:val="left" w:pos="3600"/>
          <w:tab w:val="left" w:pos="5040"/>
          <w:tab w:val="left" w:pos="5760"/>
          <w:tab w:val="left" w:pos="9360"/>
          <w:tab w:val="left" w:pos="9990"/>
        </w:tabs>
        <w:ind w:left="1440" w:right="-54" w:firstLine="90"/>
        <w:jc w:val="both"/>
      </w:pPr>
      <w:r>
        <w:t xml:space="preserve">.byte </w:t>
      </w:r>
      <w:r w:rsidRPr="00AB355D">
        <w:rPr>
          <w:b/>
          <w:bCs/>
        </w:rPr>
        <w:t>DEF_DB_POS</w:t>
      </w:r>
      <w:r>
        <w:t xml:space="preserve"> | pattern</w:t>
      </w:r>
      <w:r>
        <w:tab/>
        <w:t>.byte</w:t>
      </w:r>
      <w:r>
        <w:tab/>
      </w:r>
      <w:r w:rsidRPr="00AB355D">
        <w:rPr>
          <w:b/>
          <w:bCs/>
        </w:rPr>
        <w:t>SET_DB_POS</w:t>
      </w:r>
      <w:r>
        <w:t xml:space="preserve"> | pattern</w:t>
      </w:r>
    </w:p>
    <w:p w14:paraId="01BFCEC5" w14:textId="77777777" w:rsidR="00995332" w:rsidRDefault="00995332" w:rsidP="00995332">
      <w:pPr>
        <w:tabs>
          <w:tab w:val="left" w:pos="450"/>
          <w:tab w:val="left" w:pos="1530"/>
          <w:tab w:val="left" w:pos="1890"/>
          <w:tab w:val="left" w:pos="3600"/>
          <w:tab w:val="left" w:pos="5040"/>
          <w:tab w:val="left" w:pos="5760"/>
          <w:tab w:val="left" w:pos="7110"/>
          <w:tab w:val="left" w:pos="9360"/>
          <w:tab w:val="left" w:pos="9990"/>
        </w:tabs>
        <w:ind w:left="1440" w:right="-54" w:firstLine="90"/>
        <w:jc w:val="both"/>
      </w:pPr>
      <w:r>
        <w:tab/>
      </w:r>
      <w:r>
        <w:tab/>
      </w:r>
      <w:r>
        <w:tab/>
        <w:t>.byte</w:t>
      </w:r>
      <w:r>
        <w:tab/>
        <w:t>top</w:t>
      </w:r>
      <w:r>
        <w:tab/>
        <w:t>;(0-199)</w:t>
      </w:r>
      <w:r>
        <w:tab/>
      </w:r>
    </w:p>
    <w:p w14:paraId="366C1783" w14:textId="77777777" w:rsidR="00995332" w:rsidRDefault="00995332" w:rsidP="00995332">
      <w:pPr>
        <w:tabs>
          <w:tab w:val="left" w:pos="450"/>
          <w:tab w:val="left" w:pos="1530"/>
          <w:tab w:val="left" w:pos="1890"/>
          <w:tab w:val="left" w:pos="3600"/>
          <w:tab w:val="left" w:pos="5040"/>
          <w:tab w:val="left" w:pos="5760"/>
          <w:tab w:val="left" w:pos="7110"/>
          <w:tab w:val="left" w:pos="9360"/>
          <w:tab w:val="left" w:pos="9990"/>
        </w:tabs>
        <w:ind w:left="1440" w:right="-54" w:firstLine="90"/>
        <w:jc w:val="both"/>
      </w:pPr>
      <w:r>
        <w:tab/>
      </w:r>
      <w:r>
        <w:tab/>
      </w:r>
      <w:r>
        <w:tab/>
        <w:t>.byte</w:t>
      </w:r>
      <w:r>
        <w:tab/>
        <w:t>bottom</w:t>
      </w:r>
      <w:r>
        <w:tab/>
        <w:t>;(0-199)</w:t>
      </w:r>
      <w:r>
        <w:tab/>
      </w:r>
    </w:p>
    <w:p w14:paraId="6BCEBC0E" w14:textId="77777777" w:rsidR="00995332" w:rsidRDefault="00995332" w:rsidP="00995332">
      <w:pPr>
        <w:tabs>
          <w:tab w:val="left" w:pos="450"/>
          <w:tab w:val="left" w:pos="1530"/>
          <w:tab w:val="left" w:pos="1890"/>
          <w:tab w:val="left" w:pos="3600"/>
          <w:tab w:val="left" w:pos="5040"/>
          <w:tab w:val="left" w:pos="5760"/>
          <w:tab w:val="left" w:pos="7110"/>
          <w:tab w:val="left" w:pos="9360"/>
          <w:tab w:val="left" w:pos="9990"/>
        </w:tabs>
        <w:ind w:left="1440" w:right="-54" w:firstLine="90"/>
        <w:jc w:val="both"/>
      </w:pPr>
      <w:r>
        <w:tab/>
      </w:r>
      <w:r>
        <w:tab/>
      </w:r>
      <w:r>
        <w:tab/>
        <w:t>.word</w:t>
      </w:r>
      <w:r>
        <w:tab/>
        <w:t>left</w:t>
      </w:r>
      <w:r>
        <w:tab/>
        <w:t>;(0-319 or 0-639)</w:t>
      </w:r>
      <w:r>
        <w:tab/>
      </w:r>
    </w:p>
    <w:p w14:paraId="75115028" w14:textId="77777777" w:rsidR="00995332" w:rsidRDefault="00995332" w:rsidP="00995332">
      <w:pPr>
        <w:tabs>
          <w:tab w:val="left" w:pos="450"/>
          <w:tab w:val="left" w:pos="1530"/>
          <w:tab w:val="left" w:pos="1890"/>
          <w:tab w:val="left" w:pos="3600"/>
          <w:tab w:val="left" w:pos="5040"/>
          <w:tab w:val="left" w:pos="5760"/>
          <w:tab w:val="left" w:pos="7110"/>
          <w:tab w:val="left" w:pos="7200"/>
          <w:tab w:val="left" w:pos="9360"/>
          <w:tab w:val="left" w:pos="9990"/>
        </w:tabs>
        <w:ind w:left="1440" w:right="-54" w:firstLine="90"/>
        <w:jc w:val="both"/>
      </w:pPr>
      <w:r>
        <w:tab/>
      </w:r>
      <w:r>
        <w:tab/>
      </w:r>
      <w:r>
        <w:tab/>
        <w:t>.word right</w:t>
      </w:r>
      <w:r>
        <w:tab/>
        <w:t>;(0-319 or 0-639)</w:t>
      </w:r>
    </w:p>
    <w:p w14:paraId="343CFE1A" w14:textId="77777777" w:rsidR="00995332" w:rsidRDefault="00995332" w:rsidP="00995332">
      <w:pPr>
        <w:tabs>
          <w:tab w:val="left" w:pos="450"/>
          <w:tab w:val="left" w:pos="1530"/>
          <w:tab w:val="left" w:pos="1890"/>
          <w:tab w:val="left" w:pos="3600"/>
          <w:tab w:val="left" w:pos="5040"/>
          <w:tab w:val="left" w:pos="5760"/>
          <w:tab w:val="left" w:pos="7110"/>
          <w:tab w:val="left" w:pos="7200"/>
          <w:tab w:val="left" w:pos="9360"/>
          <w:tab w:val="left" w:pos="9990"/>
        </w:tabs>
        <w:ind w:left="1440" w:right="-54" w:firstLine="90"/>
        <w:jc w:val="both"/>
      </w:pPr>
    </w:p>
    <w:p w14:paraId="22ECF0C2"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r w:rsidRPr="00AB355D">
        <w:rPr>
          <w:b/>
          <w:bCs/>
        </w:rPr>
        <w:t>Note</w:t>
      </w:r>
      <w:r w:rsidRPr="00AB355D">
        <w:rPr>
          <w:b/>
          <w:bCs/>
          <w:vertAlign w:val="superscript"/>
        </w:rPr>
        <w:t>1</w:t>
      </w:r>
      <w:r w:rsidRPr="00AB355D">
        <w:rPr>
          <w:b/>
          <w:bCs/>
        </w:rPr>
        <w:t>:</w:t>
      </w:r>
      <w:r>
        <w:tab/>
      </w:r>
      <w:r w:rsidRPr="00B06BBD">
        <w:t>standard</w:t>
      </w:r>
      <w:r>
        <w:t xml:space="preserve"> </w:t>
      </w:r>
      <w:r w:rsidRPr="00B06BBD">
        <w:t>window</w:t>
      </w:r>
      <w:r>
        <w:t xml:space="preserve"> </w:t>
      </w:r>
      <w:r w:rsidRPr="00B06BBD">
        <w:t>size</w:t>
      </w:r>
      <w:r>
        <w:t>:</w:t>
      </w:r>
      <w:r w:rsidRPr="00B06BBD">
        <w:t xml:space="preserve"> columns 72</w:t>
      </w:r>
      <w:r>
        <w:t>-</w:t>
      </w:r>
      <w:r w:rsidRPr="00B06BBD">
        <w:t>263</w:t>
      </w:r>
    </w:p>
    <w:p w14:paraId="76DCF6A0" w14:textId="77777777" w:rsidR="00995332" w:rsidRDefault="00995332" w:rsidP="00995332">
      <w:pPr>
        <w:tabs>
          <w:tab w:val="left" w:pos="450"/>
          <w:tab w:val="left" w:pos="1530"/>
          <w:tab w:val="left" w:pos="1890"/>
          <w:tab w:val="left" w:pos="4140"/>
          <w:tab w:val="left" w:pos="5130"/>
          <w:tab w:val="left" w:pos="9360"/>
          <w:tab w:val="left" w:pos="9990"/>
        </w:tabs>
        <w:ind w:left="1530" w:right="-54" w:hanging="1530"/>
        <w:jc w:val="both"/>
      </w:pPr>
      <w:r>
        <w:tab/>
      </w:r>
      <w:r>
        <w:tab/>
      </w:r>
      <w:r>
        <w:tab/>
      </w:r>
      <w:r>
        <w:tab/>
        <w:t>r</w:t>
      </w:r>
      <w:r w:rsidRPr="00B06BBD">
        <w:t xml:space="preserve">ows </w:t>
      </w:r>
      <w:r>
        <w:t xml:space="preserve">   </w:t>
      </w:r>
      <w:r>
        <w:tab/>
      </w:r>
      <w:r w:rsidRPr="00B06BBD">
        <w:t>40</w:t>
      </w:r>
      <w:r>
        <w:t>-</w:t>
      </w:r>
      <w:r w:rsidRPr="00B06BBD">
        <w:t>135</w:t>
      </w:r>
      <w:r>
        <w:t xml:space="preserve"> </w:t>
      </w:r>
    </w:p>
    <w:p w14:paraId="15EE4227"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r>
        <w:tab/>
      </w:r>
      <w:r>
        <w:tab/>
      </w:r>
      <w:r>
        <w:tab/>
      </w:r>
    </w:p>
    <w:p w14:paraId="706C868A"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p>
    <w:p w14:paraId="0E725B11"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r w:rsidRPr="00AB355D">
        <w:rPr>
          <w:b/>
          <w:bCs/>
        </w:rPr>
        <w:t>Note</w:t>
      </w:r>
      <w:r w:rsidRPr="00AB355D">
        <w:rPr>
          <w:b/>
          <w:bCs/>
          <w:vertAlign w:val="superscript"/>
        </w:rPr>
        <w:t>1</w:t>
      </w:r>
      <w:r w:rsidRPr="00AB355D">
        <w:rPr>
          <w:b/>
          <w:bCs/>
        </w:rPr>
        <w:t>:</w:t>
      </w:r>
      <w:r>
        <w:tab/>
      </w:r>
      <w:r w:rsidRPr="00B06BBD">
        <w:t xml:space="preserve">If </w:t>
      </w:r>
      <w:r>
        <w:t xml:space="preserve">the shadow pattern is </w:t>
      </w:r>
      <w:r w:rsidRPr="00B06BBD">
        <w:t>zero,</w:t>
      </w:r>
      <w:r>
        <w:t xml:space="preserve"> </w:t>
      </w:r>
      <w:r w:rsidRPr="00B06BBD">
        <w:t>then</w:t>
      </w:r>
      <w:r>
        <w:t xml:space="preserve"> </w:t>
      </w:r>
      <w:r w:rsidRPr="00B06BBD">
        <w:t>no shadow is drawn.</w:t>
      </w:r>
    </w:p>
    <w:p w14:paraId="541C4343"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p>
    <w:p w14:paraId="5B4D41FF"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r w:rsidRPr="00AB355D">
        <w:rPr>
          <w:b/>
          <w:bCs/>
        </w:rPr>
        <w:t>Note</w:t>
      </w:r>
      <w:r w:rsidRPr="00AB355D">
        <w:rPr>
          <w:b/>
          <w:bCs/>
          <w:vertAlign w:val="superscript"/>
        </w:rPr>
        <w:t>1</w:t>
      </w:r>
      <w:r w:rsidRPr="00AB355D">
        <w:rPr>
          <w:b/>
          <w:bCs/>
        </w:rPr>
        <w:t>:</w:t>
      </w:r>
      <w:r>
        <w:rPr>
          <w:b/>
          <w:bCs/>
        </w:rPr>
        <w:tab/>
      </w:r>
      <w:r>
        <w:t>Icon</w:t>
      </w:r>
      <w:r w:rsidRPr="00B06BBD">
        <w:t xml:space="preserve"> descriptors are stored in a table at $880C</w:t>
      </w:r>
    </w:p>
    <w:p w14:paraId="3DE9B99D"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p>
    <w:p w14:paraId="4A829E0B" w14:textId="77777777" w:rsidR="00995332" w:rsidRPr="00AB355D" w:rsidRDefault="00995332" w:rsidP="00995332">
      <w:pPr>
        <w:tabs>
          <w:tab w:val="left" w:pos="450"/>
          <w:tab w:val="left" w:pos="1530"/>
          <w:tab w:val="left" w:pos="1890"/>
          <w:tab w:val="left" w:pos="3600"/>
          <w:tab w:val="left" w:pos="9360"/>
          <w:tab w:val="left" w:pos="9990"/>
        </w:tabs>
        <w:ind w:left="1530" w:right="-54" w:hanging="1530"/>
        <w:jc w:val="both"/>
      </w:pPr>
      <w:r w:rsidRPr="00AB355D">
        <w:rPr>
          <w:b/>
          <w:bCs/>
        </w:rPr>
        <w:t>Note</w:t>
      </w:r>
      <w:r>
        <w:rPr>
          <w:b/>
          <w:bCs/>
          <w:vertAlign w:val="superscript"/>
        </w:rPr>
        <w:t>3</w:t>
      </w:r>
      <w:r w:rsidRPr="00AB355D">
        <w:rPr>
          <w:b/>
          <w:bCs/>
        </w:rPr>
        <w:t>:</w:t>
      </w:r>
      <w:r>
        <w:rPr>
          <w:b/>
          <w:bCs/>
        </w:rPr>
        <w:tab/>
      </w:r>
      <w:r>
        <w:t>Maximum # of Dialog Icons is 8. This can be worked around by drawing your own images and detecting mouse clicks over the images.</w:t>
      </w:r>
    </w:p>
    <w:p w14:paraId="0FF5D5F4" w14:textId="77777777" w:rsidR="00995332" w:rsidRDefault="00995332" w:rsidP="00995332">
      <w:pPr>
        <w:tabs>
          <w:tab w:val="left" w:pos="450"/>
          <w:tab w:val="left" w:pos="1530"/>
          <w:tab w:val="left" w:pos="1890"/>
          <w:tab w:val="left" w:pos="3600"/>
          <w:tab w:val="left" w:pos="9360"/>
          <w:tab w:val="left" w:pos="9990"/>
        </w:tabs>
        <w:ind w:right="-54"/>
        <w:jc w:val="both"/>
      </w:pPr>
    </w:p>
    <w:p w14:paraId="651DAFD4" w14:textId="42D9E92B" w:rsidR="00995332" w:rsidRDefault="00995332" w:rsidP="00995332">
      <w:pPr>
        <w:tabs>
          <w:tab w:val="left" w:pos="450"/>
          <w:tab w:val="left" w:pos="1530"/>
          <w:tab w:val="left" w:pos="1890"/>
          <w:tab w:val="left" w:pos="3600"/>
          <w:tab w:val="left" w:pos="9360"/>
          <w:tab w:val="left" w:pos="9990"/>
        </w:tabs>
        <w:ind w:left="1530" w:right="-54" w:hanging="1530"/>
        <w:jc w:val="both"/>
      </w:pPr>
      <w:r w:rsidRPr="00AB355D">
        <w:rPr>
          <w:b/>
          <w:bCs/>
        </w:rPr>
        <w:t>Note</w:t>
      </w:r>
      <w:r w:rsidRPr="00AB355D">
        <w:rPr>
          <w:b/>
          <w:bCs/>
          <w:vertAlign w:val="superscript"/>
        </w:rPr>
        <w:t>1</w:t>
      </w:r>
      <w:r w:rsidRPr="00AB355D">
        <w:rPr>
          <w:b/>
          <w:bCs/>
        </w:rPr>
        <w:t>:</w:t>
      </w:r>
      <w:r>
        <w:rPr>
          <w:b/>
          <w:bCs/>
        </w:rPr>
        <w:tab/>
      </w:r>
      <w:r w:rsidRPr="00B06BBD">
        <w:t>The</w:t>
      </w:r>
      <w:r>
        <w:t xml:space="preserve"> </w:t>
      </w:r>
      <w:r w:rsidRPr="00B06BBD">
        <w:t>following</w:t>
      </w:r>
      <w:r>
        <w:t xml:space="preserve"> </w:t>
      </w:r>
      <w:r w:rsidRPr="00B06BBD">
        <w:t xml:space="preserve">is a list of </w:t>
      </w:r>
      <w:r w:rsidR="000A492A">
        <w:t>global variables</w:t>
      </w:r>
      <w:r w:rsidRPr="00B06BBD">
        <w:t xml:space="preserve"> stored</w:t>
      </w:r>
      <w:r>
        <w:t xml:space="preserve"> </w:t>
      </w:r>
      <w:r w:rsidRPr="00B06BBD">
        <w:t>by</w:t>
      </w:r>
      <w:r>
        <w:t xml:space="preserve"> </w:t>
      </w:r>
      <w:r w:rsidRPr="00B06BBD">
        <w:t>the window processor:</w:t>
      </w:r>
    </w:p>
    <w:p w14:paraId="44C25CA4" w14:textId="61B4EBC9" w:rsidR="000D3E9B" w:rsidRDefault="00995332" w:rsidP="000D3E9B">
      <w:pPr>
        <w:tabs>
          <w:tab w:val="left" w:pos="450"/>
          <w:tab w:val="left" w:pos="1530"/>
          <w:tab w:val="left" w:pos="3600"/>
          <w:tab w:val="left" w:pos="5760"/>
          <w:tab w:val="left" w:pos="8100"/>
          <w:tab w:val="left" w:pos="9360"/>
          <w:tab w:val="left" w:pos="9990"/>
        </w:tabs>
        <w:ind w:left="1530" w:right="-54" w:hanging="1530"/>
        <w:jc w:val="both"/>
        <w:rPr>
          <w:b/>
          <w:bCs/>
        </w:rPr>
      </w:pPr>
      <w:r>
        <w:rPr>
          <w:b/>
          <w:bCs/>
        </w:rPr>
        <w:tab/>
      </w:r>
      <w:r>
        <w:rPr>
          <w:b/>
          <w:bCs/>
        </w:rPr>
        <w:tab/>
      </w:r>
      <w:hyperlink w:anchor="d_curPattern" w:tooltip="$22 .block 2" w:history="1">
        <w:hyperlink w:anchor="d_curPattern" w:history="1">
          <w:hyperlink w:anchor="d_curPattern" w:history="1">
            <w:hyperlink w:anchor="d_curPattern" w:tooltip="$22 .block 2" w:history="1">
              <w:hyperlink w:anchor="curDirHead" w:history="1">
                <w:r w:rsidR="00A229AD">
                  <w:rPr>
                    <w:rStyle w:val="Strong"/>
                  </w:rPr>
                  <w:t>curPattern</w:t>
                </w:r>
              </w:hyperlink>
            </w:hyperlink>
          </w:hyperlink>
        </w:hyperlink>
      </w:hyperlink>
      <w:r w:rsidR="00FD2B19">
        <w:rPr>
          <w:b/>
          <w:bCs/>
        </w:rPr>
        <w:t xml:space="preserve"> </w:t>
      </w:r>
      <w:r w:rsidR="000D3E9B">
        <w:rPr>
          <w:b/>
          <w:bCs/>
        </w:rPr>
        <w:tab/>
      </w:r>
      <w:r>
        <w:rPr>
          <w:b/>
          <w:bCs/>
        </w:rPr>
        <w:t>string</w:t>
      </w:r>
      <w:r w:rsidR="00FD2B19">
        <w:rPr>
          <w:b/>
          <w:bCs/>
        </w:rPr>
        <w:t xml:space="preserve"> </w:t>
      </w:r>
      <w:r w:rsidR="000D3E9B">
        <w:rPr>
          <w:b/>
          <w:bCs/>
        </w:rPr>
        <w:tab/>
      </w:r>
      <w:r>
        <w:rPr>
          <w:b/>
          <w:bCs/>
        </w:rPr>
        <w:t>baselineOffset</w:t>
      </w:r>
      <w:r w:rsidR="00FD2B19">
        <w:rPr>
          <w:b/>
          <w:bCs/>
        </w:rPr>
        <w:t xml:space="preserve"> </w:t>
      </w:r>
      <w:r w:rsidR="000D3E9B">
        <w:rPr>
          <w:b/>
          <w:bCs/>
        </w:rPr>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r w:rsidR="0027787A">
                        <w:rPr>
                          <w:rStyle w:val="Strong"/>
                        </w:rPr>
                        <w:t>curSetWidth</w:t>
                      </w:r>
                    </w:hyperlink>
                  </w:hyperlink>
                </w:hyperlink>
              </w:hyperlink>
            </w:hyperlink>
          </w:hyperlink>
        </w:hyperlink>
      </w:hyperlink>
      <w:r w:rsidR="00FD2B19">
        <w:rPr>
          <w:b/>
          <w:bCs/>
        </w:rPr>
        <w:t xml:space="preserve"> </w:t>
      </w:r>
      <w:r>
        <w:rPr>
          <w:b/>
          <w:bCs/>
        </w:rPr>
        <w:t>curHeight</w:t>
      </w:r>
      <w:r w:rsidR="000D3E9B">
        <w:rPr>
          <w:b/>
          <w:bCs/>
        </w:rPr>
        <w:tab/>
      </w:r>
      <w:hyperlink w:anchor="curDirHead" w:history="1">
        <w:hyperlink w:anchor="d_curDevice" w:history="1">
          <w:hyperlink w:anchor="curDirHead" w:history="1">
            <w:hyperlink w:anchor="d_curIndexTable" w:history="1">
              <w:hyperlink w:anchor="curDirHead" w:history="1">
                <w:hyperlink w:anchor="d_curDevice" w:history="1">
                  <w:hyperlink w:anchor="curDirHead" w:history="1">
                    <w:hyperlink w:anchor="d_curIndexTable" w:history="1">
                      <w:r w:rsidR="00880E84">
                        <w:rPr>
                          <w:rStyle w:val="Strong"/>
                        </w:rPr>
                        <w:t>curIndexTable</w:t>
                      </w:r>
                    </w:hyperlink>
                  </w:hyperlink>
                </w:hyperlink>
              </w:hyperlink>
            </w:hyperlink>
          </w:hyperlink>
        </w:hyperlink>
      </w:hyperlink>
      <w:r w:rsidR="000D3E9B">
        <w:rPr>
          <w:b/>
          <w:bCs/>
        </w:rPr>
        <w:tab/>
      </w:r>
      <w:r>
        <w:rPr>
          <w:b/>
          <w:bCs/>
        </w:rPr>
        <w:t>cardDa</w:t>
      </w:r>
      <w:r>
        <w:rPr>
          <w:b/>
          <w:bCs/>
        </w:rPr>
        <w:t>taPntr</w:t>
      </w:r>
      <w:r w:rsidR="000D3E9B">
        <w:rPr>
          <w:b/>
          <w:bCs/>
        </w:rPr>
        <w:tab/>
      </w:r>
      <w:r>
        <w:rPr>
          <w:b/>
          <w:bCs/>
        </w:rPr>
        <w:t>currentMode</w:t>
      </w:r>
      <w:r w:rsidRPr="007442CB">
        <w:t xml:space="preserve"> </w:t>
      </w:r>
      <w:hyperlink w:anchor="d_dispBufferOn" w:tooltip="$2F .block 1" w:history="1">
        <w:r>
          <w:rPr>
            <w:rStyle w:val="Strong"/>
          </w:rPr>
          <w:t>dispBuff</w:t>
        </w:r>
        <w:r>
          <w:rPr>
            <w:rStyle w:val="Strong"/>
          </w:rPr>
          <w:t>e</w:t>
        </w:r>
        <w:r>
          <w:rPr>
            <w:rStyle w:val="Strong"/>
          </w:rPr>
          <w:t>rOn</w:t>
        </w:r>
      </w:hyperlink>
      <w:r w:rsidR="000D3E9B">
        <w:rPr>
          <w:b/>
          <w:bCs/>
        </w:rPr>
        <w:tab/>
      </w:r>
      <w:r>
        <w:rPr>
          <w:b/>
          <w:bCs/>
        </w:rPr>
        <w:t>mouseOn</w:t>
      </w:r>
      <w:r w:rsidR="000D3E9B">
        <w:rPr>
          <w:b/>
          <w:bCs/>
        </w:rPr>
        <w:tab/>
      </w:r>
      <w:r>
        <w:rPr>
          <w:b/>
          <w:bCs/>
        </w:rPr>
        <w:t>msePicPtr</w:t>
      </w:r>
      <w:r w:rsidR="000D3E9B">
        <w:rPr>
          <w:b/>
          <w:bCs/>
        </w:rPr>
        <w:tab/>
      </w:r>
      <w:r>
        <w:rPr>
          <w:b/>
          <w:bCs/>
        </w:rPr>
        <w:t>windowTop</w:t>
      </w:r>
    </w:p>
    <w:p w14:paraId="01544828" w14:textId="750C02A5" w:rsidR="00995332" w:rsidRDefault="00995332" w:rsidP="000D3E9B">
      <w:pPr>
        <w:tabs>
          <w:tab w:val="left" w:pos="450"/>
          <w:tab w:val="left" w:pos="1530"/>
          <w:tab w:val="left" w:pos="3600"/>
          <w:tab w:val="left" w:pos="5760"/>
          <w:tab w:val="left" w:pos="8100"/>
          <w:tab w:val="left" w:pos="9360"/>
          <w:tab w:val="left" w:pos="9990"/>
        </w:tabs>
        <w:ind w:left="1530" w:right="-54"/>
        <w:jc w:val="both"/>
        <w:rPr>
          <w:b/>
          <w:bCs/>
        </w:rPr>
      </w:pPr>
      <w:r>
        <w:rPr>
          <w:b/>
          <w:bCs/>
        </w:rPr>
        <w:t>windowBottom</w:t>
      </w:r>
      <w:r w:rsidR="000D3E9B">
        <w:rPr>
          <w:b/>
          <w:bCs/>
        </w:rPr>
        <w:tab/>
      </w:r>
      <w:r>
        <w:rPr>
          <w:b/>
          <w:bCs/>
        </w:rPr>
        <w:t>leftMargin</w:t>
      </w:r>
      <w:r w:rsidR="000D3E9B">
        <w:rPr>
          <w:b/>
          <w:bCs/>
        </w:rPr>
        <w:tab/>
      </w:r>
      <w:r>
        <w:rPr>
          <w:b/>
          <w:bCs/>
        </w:rPr>
        <w:t>rightMargin</w:t>
      </w:r>
      <w:r w:rsidR="000D3E9B">
        <w:rPr>
          <w:b/>
          <w:bCs/>
        </w:rPr>
        <w:tab/>
      </w:r>
      <w:r>
        <w:rPr>
          <w:b/>
          <w:bCs/>
        </w:rPr>
        <w:t>appMain</w:t>
      </w:r>
      <w:r w:rsidR="00491BDE">
        <w:rPr>
          <w:b/>
          <w:bCs/>
        </w:rPr>
        <w:t xml:space="preserve"> </w:t>
      </w:r>
      <w:r>
        <w:rPr>
          <w:b/>
          <w:bCs/>
        </w:rPr>
        <w:t>intTopVector</w:t>
      </w:r>
      <w:r w:rsidR="000D3E9B">
        <w:rPr>
          <w:b/>
          <w:bCs/>
        </w:rPr>
        <w:tab/>
      </w:r>
      <w:r>
        <w:rPr>
          <w:b/>
          <w:bCs/>
        </w:rPr>
        <w:t>ioBotVector</w:t>
      </w:r>
      <w:r w:rsidR="000D3E9B">
        <w:rPr>
          <w:b/>
          <w:bCs/>
        </w:rPr>
        <w:tab/>
      </w:r>
      <w:r>
        <w:rPr>
          <w:b/>
          <w:bCs/>
        </w:rPr>
        <w:t>mouseVector</w:t>
      </w:r>
      <w:r w:rsidR="000D3E9B">
        <w:rPr>
          <w:b/>
          <w:bCs/>
        </w:rPr>
        <w:tab/>
      </w:r>
      <w:r>
        <w:rPr>
          <w:b/>
          <w:bCs/>
        </w:rPr>
        <w:t>keyVector</w:t>
      </w:r>
      <w:r w:rsidR="00491BDE">
        <w:rPr>
          <w:b/>
          <w:bCs/>
        </w:rPr>
        <w:t xml:space="preserve"> </w:t>
      </w:r>
      <w:r>
        <w:rPr>
          <w:b/>
          <w:bCs/>
        </w:rPr>
        <w:t>inputVector</w:t>
      </w:r>
      <w:r w:rsidR="000D3E9B">
        <w:rPr>
          <w:b/>
          <w:bCs/>
        </w:rPr>
        <w:tab/>
      </w:r>
      <w:r>
        <w:rPr>
          <w:b/>
          <w:bCs/>
        </w:rPr>
        <w:t>mouseFaultVec</w:t>
      </w:r>
      <w:r w:rsidR="000D3E9B">
        <w:rPr>
          <w:b/>
          <w:bCs/>
        </w:rPr>
        <w:tab/>
      </w:r>
      <w:r w:rsidR="00CF63DC" w:rsidRPr="00CF63DC">
        <w:rPr>
          <w:b/>
          <w:bCs/>
        </w:rPr>
        <w:t>otherPressVector</w:t>
      </w:r>
      <w:r w:rsidR="000D3E9B">
        <w:rPr>
          <w:b/>
          <w:bCs/>
        </w:rPr>
        <w:tab/>
      </w:r>
      <w:r>
        <w:rPr>
          <w:b/>
          <w:bCs/>
        </w:rPr>
        <w:t>alarmTmtVector</w:t>
      </w:r>
      <w:r w:rsidR="00491BDE">
        <w:rPr>
          <w:b/>
          <w:bCs/>
        </w:rPr>
        <w:t xml:space="preserve"> </w:t>
      </w:r>
      <w:r>
        <w:rPr>
          <w:b/>
          <w:bCs/>
        </w:rPr>
        <w:t>BRKVector</w:t>
      </w:r>
      <w:r w:rsidR="000D3E9B">
        <w:rPr>
          <w:b/>
          <w:bCs/>
        </w:rPr>
        <w:tab/>
      </w:r>
      <w:r>
        <w:rPr>
          <w:b/>
          <w:bCs/>
        </w:rPr>
        <w:t>RecoverVector</w:t>
      </w:r>
      <w:r w:rsidR="000D3E9B">
        <w:rPr>
          <w:b/>
          <w:bCs/>
        </w:rPr>
        <w:tab/>
      </w:r>
      <w:r>
        <w:rPr>
          <w:b/>
          <w:bCs/>
        </w:rPr>
        <w:t>selectionFlash</w:t>
      </w:r>
      <w:r w:rsidR="000D3E9B">
        <w:rPr>
          <w:b/>
          <w:bCs/>
        </w:rPr>
        <w:tab/>
      </w:r>
      <w:r>
        <w:rPr>
          <w:b/>
          <w:bCs/>
        </w:rPr>
        <w:t>alphaFlag</w:t>
      </w:r>
      <w:r w:rsidR="00491BDE">
        <w:rPr>
          <w:b/>
          <w:bCs/>
        </w:rPr>
        <w:t xml:space="preserve"> </w:t>
      </w:r>
      <w:hyperlink w:anchor="d_driveType" w:history="1">
        <w:hyperlink w:anchor="d_driveType" w:history="1">
          <w:hyperlink w:anchor="d_DrACurDkNm" w:history="1">
            <w:hyperlink w:anchor="d_driveType" w:history="1">
              <w:hyperlink w:anchor="d_driveType" w:history="1">
                <w:hyperlink w:anchor="d_iconSelFlag" w:history="1">
                  <w:r w:rsidR="00AC4DFB" w:rsidRPr="00AC4DFB">
                    <w:rPr>
                      <w:rStyle w:val="Strong"/>
                    </w:rPr>
                    <w:t>iconSelFlag</w:t>
                  </w:r>
                </w:hyperlink>
              </w:hyperlink>
            </w:hyperlink>
          </w:hyperlink>
        </w:hyperlink>
      </w:hyperlink>
      <w:r w:rsidR="000D3E9B">
        <w:rPr>
          <w:b/>
          <w:bCs/>
        </w:rPr>
        <w:tab/>
      </w:r>
      <w:r>
        <w:rPr>
          <w:b/>
          <w:bCs/>
        </w:rPr>
        <w:t>faultData</w:t>
      </w:r>
      <w:r w:rsidR="000D3E9B">
        <w:rPr>
          <w:b/>
          <w:bCs/>
        </w:rPr>
        <w:tab/>
      </w:r>
      <w:r>
        <w:rPr>
          <w:b/>
          <w:bCs/>
        </w:rPr>
        <w:t>menuNumber</w:t>
      </w:r>
      <w:r w:rsidR="000D3E9B">
        <w:rPr>
          <w:b/>
          <w:bCs/>
        </w:rPr>
        <w:tab/>
      </w:r>
      <w:r>
        <w:rPr>
          <w:b/>
          <w:bCs/>
        </w:rPr>
        <w:t>mouseTop</w:t>
      </w:r>
    </w:p>
    <w:p w14:paraId="1960E313" w14:textId="0BA3B0AB" w:rsidR="00995332" w:rsidRPr="00A46ED8" w:rsidRDefault="00995332" w:rsidP="000D3E9B">
      <w:pPr>
        <w:tabs>
          <w:tab w:val="left" w:pos="450"/>
          <w:tab w:val="left" w:pos="1530"/>
          <w:tab w:val="left" w:pos="1890"/>
          <w:tab w:val="left" w:pos="3600"/>
          <w:tab w:val="left" w:pos="5760"/>
          <w:tab w:val="left" w:pos="8100"/>
          <w:tab w:val="left" w:pos="9360"/>
          <w:tab w:val="left" w:pos="9990"/>
        </w:tabs>
        <w:ind w:left="1530" w:right="-54" w:hanging="1530"/>
        <w:jc w:val="both"/>
        <w:rPr>
          <w:b/>
          <w:bCs/>
        </w:rPr>
      </w:pPr>
      <w:r>
        <w:rPr>
          <w:b/>
          <w:bCs/>
        </w:rPr>
        <w:tab/>
      </w:r>
      <w:r>
        <w:rPr>
          <w:b/>
          <w:bCs/>
        </w:rPr>
        <w:tab/>
        <w:t>mouseBottom</w:t>
      </w:r>
      <w:r w:rsidR="000D3E9B">
        <w:rPr>
          <w:b/>
          <w:bCs/>
        </w:rPr>
        <w:tab/>
      </w:r>
      <w:r>
        <w:rPr>
          <w:b/>
          <w:bCs/>
        </w:rPr>
        <w:t>mouseLeft</w:t>
      </w:r>
      <w:r w:rsidR="000D3E9B">
        <w:rPr>
          <w:b/>
          <w:bCs/>
        </w:rPr>
        <w:tab/>
      </w:r>
      <w:r>
        <w:rPr>
          <w:b/>
          <w:bCs/>
        </w:rPr>
        <w:t>mouseRight</w:t>
      </w:r>
      <w:r w:rsidR="000D3E9B">
        <w:rPr>
          <w:b/>
          <w:bCs/>
        </w:rPr>
        <w:tab/>
      </w:r>
      <w:r>
        <w:rPr>
          <w:b/>
          <w:bCs/>
        </w:rPr>
        <w:t>stringX</w:t>
      </w:r>
      <w:r w:rsidR="000D3E9B">
        <w:rPr>
          <w:b/>
          <w:bCs/>
        </w:rPr>
        <w:t>,</w:t>
      </w:r>
      <w:r>
        <w:rPr>
          <w:b/>
          <w:bCs/>
        </w:rPr>
        <w:t>stringY</w:t>
      </w:r>
    </w:p>
    <w:p w14:paraId="14994AB8" w14:textId="6C766006" w:rsidR="00995332" w:rsidRPr="00B06BBD" w:rsidRDefault="00A529FE" w:rsidP="00995332">
      <w:pPr>
        <w:tabs>
          <w:tab w:val="left" w:pos="450"/>
          <w:tab w:val="left" w:pos="1530"/>
          <w:tab w:val="left" w:pos="1890"/>
          <w:tab w:val="left" w:pos="3600"/>
          <w:tab w:val="left" w:pos="9360"/>
          <w:tab w:val="left" w:pos="9990"/>
        </w:tabs>
        <w:ind w:left="1530" w:right="-54" w:hanging="1530"/>
        <w:jc w:val="both"/>
      </w:pPr>
      <w:r>
        <w:tab/>
      </w:r>
      <w:r w:rsidR="00995332">
        <w:tab/>
        <w:t xml:space="preserve">I/O address’s </w:t>
      </w:r>
      <w:r w:rsidR="00995332" w:rsidRPr="00B06BBD">
        <w:t>$D000-$D010</w:t>
      </w:r>
      <w:r w:rsidR="00995332">
        <w:t xml:space="preserve"> </w:t>
      </w:r>
      <w:r w:rsidR="00995332" w:rsidRPr="00B06BBD">
        <w:t>$D01B-$D01D</w:t>
      </w:r>
      <w:r w:rsidR="00995332">
        <w:t xml:space="preserve"> </w:t>
      </w:r>
      <w:r w:rsidR="00995332" w:rsidRPr="00B06BBD">
        <w:t>$D025-$D026</w:t>
      </w:r>
      <w:r w:rsidR="00995332">
        <w:t xml:space="preserve"> </w:t>
      </w:r>
      <w:r w:rsidR="00995332" w:rsidRPr="00B06BBD">
        <w:t>$D015</w:t>
      </w:r>
      <w:r w:rsidR="00995332">
        <w:t xml:space="preserve"> </w:t>
      </w:r>
      <w:r w:rsidR="00995332" w:rsidRPr="00B06BBD">
        <w:t>$D028-$D02E</w:t>
      </w:r>
    </w:p>
    <w:p w14:paraId="57D43252" w14:textId="77777777" w:rsidR="00995332" w:rsidRDefault="00995332" w:rsidP="00995332">
      <w:pPr>
        <w:rPr>
          <w:b/>
          <w:bCs/>
        </w:rPr>
      </w:pPr>
      <w:r w:rsidRPr="00A46ED8">
        <w:rPr>
          <w:b/>
          <w:bCs/>
        </w:rPr>
        <w:tab/>
      </w:r>
    </w:p>
    <w:p w14:paraId="029B6233" w14:textId="77777777" w:rsidR="00995332" w:rsidRPr="00ED2546" w:rsidRDefault="00995332" w:rsidP="00995332">
      <w:pPr>
        <w:rPr>
          <w:b/>
          <w:bCs/>
        </w:rPr>
      </w:pPr>
      <w:r w:rsidRPr="00ED2546">
        <w:rPr>
          <w:b/>
          <w:bCs/>
        </w:rPr>
        <w:t>Position Command</w:t>
      </w:r>
      <w:r>
        <w:rPr>
          <w:b/>
          <w:bCs/>
        </w:rPr>
        <w:t>s:</w:t>
      </w:r>
    </w:p>
    <w:p w14:paraId="1E12F7A0" w14:textId="24CC570E" w:rsidR="00995332" w:rsidRDefault="00995332" w:rsidP="00995332">
      <w:pPr>
        <w:ind w:firstLine="720"/>
      </w:pPr>
      <w:r w:rsidRPr="00ED2546">
        <w:t>After the position byte (or bytes) may appear a number of icon or command bytes</w:t>
      </w:r>
      <w:r>
        <w:t xml:space="preserve">. Most require position </w:t>
      </w:r>
      <w:r w:rsidR="006D6D39">
        <w:t>coordinates</w:t>
      </w:r>
      <w:r>
        <w:t xml:space="preserve">. The x and y positions are </w:t>
      </w:r>
      <w:r w:rsidRPr="00ED2546">
        <w:t xml:space="preserve">an offset from the upper left corner of the DB. </w:t>
      </w:r>
    </w:p>
    <w:p w14:paraId="51BF6976" w14:textId="77777777" w:rsidR="00995332" w:rsidRDefault="00995332" w:rsidP="00995332">
      <w:pPr>
        <w:tabs>
          <w:tab w:val="left" w:pos="5220"/>
        </w:tabs>
        <w:ind w:firstLine="720"/>
      </w:pPr>
      <w:r>
        <w:t xml:space="preserve">Icons </w:t>
      </w:r>
      <w:r w:rsidRPr="00ED2546">
        <w:t>x positio</w:t>
      </w:r>
      <w:r>
        <w:t>n uses</w:t>
      </w:r>
      <w:r w:rsidRPr="00ED2546">
        <w:t xml:space="preserve"> bytes</w:t>
      </w:r>
      <w:r>
        <w:t xml:space="preserve"> (cards)</w:t>
      </w:r>
      <w:r w:rsidRPr="00ED2546">
        <w:t xml:space="preserve"> </w:t>
      </w:r>
      <w:r>
        <w:tab/>
      </w:r>
      <w:r w:rsidRPr="00ED2546">
        <w:t>0-</w:t>
      </w:r>
      <w:r>
        <w:t xml:space="preserve">40  x_boffset </w:t>
      </w:r>
    </w:p>
    <w:p w14:paraId="373DB520" w14:textId="77777777" w:rsidR="00995332" w:rsidRDefault="00995332" w:rsidP="00995332">
      <w:pPr>
        <w:tabs>
          <w:tab w:val="left" w:pos="5220"/>
        </w:tabs>
        <w:ind w:firstLine="720"/>
      </w:pPr>
      <w:r>
        <w:t xml:space="preserve">Text  x position uses pixels </w:t>
      </w:r>
      <w:r>
        <w:tab/>
        <w:t>0-319 x_poffset</w:t>
      </w:r>
    </w:p>
    <w:p w14:paraId="555A5D9F" w14:textId="77777777" w:rsidR="00995332" w:rsidRDefault="00995332" w:rsidP="00995332">
      <w:pPr>
        <w:ind w:firstLine="720"/>
      </w:pPr>
      <w:r w:rsidRPr="00ED2546">
        <w:t xml:space="preserve">y position </w:t>
      </w:r>
      <w:r>
        <w:t xml:space="preserve">is always </w:t>
      </w:r>
      <w:r w:rsidRPr="00ED2546">
        <w:t xml:space="preserve">in pixels 0-199. </w:t>
      </w:r>
    </w:p>
    <w:p w14:paraId="06C6842B" w14:textId="77777777" w:rsidR="00995332" w:rsidRDefault="00995332" w:rsidP="00995332"/>
    <w:p w14:paraId="08C90C36" w14:textId="1AB46837" w:rsidR="00995332" w:rsidRDefault="00995332" w:rsidP="00995332">
      <w:pPr>
        <w:ind w:left="1350" w:hanging="1350"/>
      </w:pPr>
      <w:r w:rsidRPr="00AB355D">
        <w:rPr>
          <w:b/>
          <w:bCs/>
        </w:rPr>
        <w:t>Note</w:t>
      </w:r>
      <w:r>
        <w:rPr>
          <w:b/>
          <w:bCs/>
          <w:vertAlign w:val="superscript"/>
        </w:rPr>
        <w:t>3</w:t>
      </w:r>
      <w:r w:rsidRPr="00AB355D">
        <w:rPr>
          <w:b/>
          <w:bCs/>
        </w:rPr>
        <w:t>:</w:t>
      </w:r>
      <w:r>
        <w:rPr>
          <w:b/>
          <w:bCs/>
        </w:rPr>
        <w:tab/>
      </w:r>
      <w:r>
        <w:t xml:space="preserve">GEOS 128 always doubles the x positions in a dialog box when the system is in 80 column mode. Do not try to use </w:t>
      </w:r>
      <w:r w:rsidR="00A867A5" w:rsidRPr="00A867A5">
        <w:rPr>
          <w:b/>
          <w:bCs/>
        </w:rPr>
        <w:t>DOUBLE_W</w:t>
      </w:r>
      <w:r>
        <w:t xml:space="preserve"> as this will be a VERY large x </w:t>
      </w:r>
      <w:r w:rsidR="006D6D39">
        <w:t>coordinate</w:t>
      </w:r>
      <w:r>
        <w:t xml:space="preserve">. </w:t>
      </w:r>
      <w:r w:rsidRPr="00995332">
        <w:rPr>
          <w:b/>
          <w:bCs/>
        </w:rPr>
        <w:t>DBUSERICON</w:t>
      </w:r>
      <w:r>
        <w:t xml:space="preserve"> Structures DO need </w:t>
      </w:r>
      <w:r w:rsidR="00A867A5" w:rsidRPr="00A867A5">
        <w:rPr>
          <w:b/>
          <w:bCs/>
        </w:rPr>
        <w:t>DOUBLE_B</w:t>
      </w:r>
      <w:r>
        <w:t xml:space="preserve"> for width if the user icon is not a native 80 col icon.</w:t>
      </w:r>
    </w:p>
    <w:p w14:paraId="646DEABA" w14:textId="1B01FA8D" w:rsidR="00995332" w:rsidRDefault="00995332" w:rsidP="00995332"/>
    <w:p w14:paraId="35F5AC9E" w14:textId="77777777" w:rsidR="00995332" w:rsidRDefault="00995332" w:rsidP="00995332"/>
    <w:p w14:paraId="67D2C500" w14:textId="77777777" w:rsidR="00995332" w:rsidRDefault="00995332" w:rsidP="00995332">
      <w:pPr>
        <w:jc w:val="center"/>
      </w:pPr>
      <w:r>
        <w:t>Dialog Box Icons</w:t>
      </w:r>
    </w:p>
    <w:tbl>
      <w:tblPr>
        <w:tblStyle w:val="TableGrid"/>
        <w:tblW w:w="0" w:type="auto"/>
        <w:tblLook w:val="04A0" w:firstRow="1" w:lastRow="0" w:firstColumn="1" w:lastColumn="0" w:noHBand="0" w:noVBand="1"/>
      </w:tblPr>
      <w:tblGrid>
        <w:gridCol w:w="1250"/>
        <w:gridCol w:w="817"/>
        <w:gridCol w:w="2408"/>
        <w:gridCol w:w="5505"/>
      </w:tblGrid>
      <w:tr w:rsidR="00995332" w14:paraId="7A94053C" w14:textId="77777777" w:rsidTr="00995332">
        <w:tc>
          <w:tcPr>
            <w:tcW w:w="1250" w:type="dxa"/>
          </w:tcPr>
          <w:p w14:paraId="1BDC6C44" w14:textId="77777777" w:rsidR="00995332" w:rsidRDefault="00995332" w:rsidP="00995332">
            <w:r>
              <w:t>Icon</w:t>
            </w:r>
          </w:p>
        </w:tc>
        <w:tc>
          <w:tcPr>
            <w:tcW w:w="817" w:type="dxa"/>
          </w:tcPr>
          <w:p w14:paraId="72322951" w14:textId="77777777" w:rsidR="00995332" w:rsidRDefault="00995332" w:rsidP="00995332">
            <w:r>
              <w:t>Value</w:t>
            </w:r>
          </w:p>
        </w:tc>
        <w:tc>
          <w:tcPr>
            <w:tcW w:w="2408" w:type="dxa"/>
          </w:tcPr>
          <w:p w14:paraId="0968069C" w14:textId="77777777" w:rsidR="00995332" w:rsidRDefault="00995332" w:rsidP="00995332">
            <w:pPr>
              <w:tabs>
                <w:tab w:val="left" w:pos="1059"/>
              </w:tabs>
            </w:pPr>
            <w:r>
              <w:t>Example</w:t>
            </w:r>
          </w:p>
        </w:tc>
        <w:tc>
          <w:tcPr>
            <w:tcW w:w="5505" w:type="dxa"/>
          </w:tcPr>
          <w:p w14:paraId="76D23DA6" w14:textId="77777777" w:rsidR="00995332" w:rsidRDefault="00995332" w:rsidP="00995332">
            <w:r>
              <w:t>Description</w:t>
            </w:r>
          </w:p>
        </w:tc>
      </w:tr>
      <w:tr w:rsidR="00995332" w14:paraId="26F5601E" w14:textId="77777777" w:rsidTr="00995332">
        <w:tc>
          <w:tcPr>
            <w:tcW w:w="1250" w:type="dxa"/>
          </w:tcPr>
          <w:p w14:paraId="1B99B96C" w14:textId="77777777" w:rsidR="00995332" w:rsidRPr="00B6774B" w:rsidRDefault="00995332" w:rsidP="00995332">
            <w:pPr>
              <w:rPr>
                <w:b/>
                <w:bCs/>
              </w:rPr>
            </w:pPr>
            <w:r w:rsidRPr="00B6774B">
              <w:rPr>
                <w:b/>
                <w:bCs/>
              </w:rPr>
              <w:t>OK</w:t>
            </w:r>
          </w:p>
        </w:tc>
        <w:tc>
          <w:tcPr>
            <w:tcW w:w="817" w:type="dxa"/>
          </w:tcPr>
          <w:p w14:paraId="736B29FD" w14:textId="77777777" w:rsidR="00995332" w:rsidRDefault="00995332" w:rsidP="00995332">
            <w:r>
              <w:t>1</w:t>
            </w:r>
          </w:p>
        </w:tc>
        <w:tc>
          <w:tcPr>
            <w:tcW w:w="2408" w:type="dxa"/>
          </w:tcPr>
          <w:p w14:paraId="7136D33B" w14:textId="77777777" w:rsidR="00995332" w:rsidRDefault="00995332" w:rsidP="00995332">
            <w:pPr>
              <w:tabs>
                <w:tab w:val="left" w:pos="1059"/>
              </w:tabs>
            </w:pPr>
            <w:r>
              <w:t>.byte OK</w:t>
            </w:r>
          </w:p>
          <w:p w14:paraId="5F52763E" w14:textId="77777777" w:rsidR="00995332" w:rsidRDefault="00995332" w:rsidP="00995332">
            <w:pPr>
              <w:tabs>
                <w:tab w:val="left" w:pos="1059"/>
              </w:tabs>
            </w:pPr>
            <w:r>
              <w:t>.byte x_boffset</w:t>
            </w:r>
          </w:p>
          <w:p w14:paraId="798F1371" w14:textId="2B203D5D" w:rsidR="00995332" w:rsidRDefault="00995332" w:rsidP="00995332">
            <w:pPr>
              <w:tabs>
                <w:tab w:val="left" w:pos="1059"/>
              </w:tabs>
            </w:pPr>
            <w:r>
              <w:t xml:space="preserve">.byte </w:t>
            </w:r>
            <w:r w:rsidR="006D6D39">
              <w:t>y_offset</w:t>
            </w:r>
          </w:p>
        </w:tc>
        <w:tc>
          <w:tcPr>
            <w:tcW w:w="5505" w:type="dxa"/>
          </w:tcPr>
          <w:p w14:paraId="00E9DDFA" w14:textId="77777777" w:rsidR="00995332" w:rsidRDefault="00995332" w:rsidP="00995332">
            <w:r>
              <w:t>Draw OK Icon</w:t>
            </w:r>
          </w:p>
        </w:tc>
      </w:tr>
      <w:tr w:rsidR="00995332" w14:paraId="2CE94182" w14:textId="77777777" w:rsidTr="00995332">
        <w:tc>
          <w:tcPr>
            <w:tcW w:w="1250" w:type="dxa"/>
          </w:tcPr>
          <w:p w14:paraId="2E751D64" w14:textId="77777777" w:rsidR="00995332" w:rsidRPr="00B6774B" w:rsidRDefault="00995332" w:rsidP="00995332">
            <w:pPr>
              <w:rPr>
                <w:b/>
                <w:bCs/>
              </w:rPr>
            </w:pPr>
            <w:r w:rsidRPr="00B6774B">
              <w:rPr>
                <w:b/>
                <w:bCs/>
              </w:rPr>
              <w:t>CANCEL</w:t>
            </w:r>
          </w:p>
        </w:tc>
        <w:tc>
          <w:tcPr>
            <w:tcW w:w="817" w:type="dxa"/>
          </w:tcPr>
          <w:p w14:paraId="5DF55709" w14:textId="77777777" w:rsidR="00995332" w:rsidRDefault="00995332" w:rsidP="00995332">
            <w:r>
              <w:t>2</w:t>
            </w:r>
          </w:p>
        </w:tc>
        <w:tc>
          <w:tcPr>
            <w:tcW w:w="2408" w:type="dxa"/>
          </w:tcPr>
          <w:p w14:paraId="2818E454" w14:textId="77777777" w:rsidR="00995332" w:rsidRDefault="00995332" w:rsidP="00995332">
            <w:pPr>
              <w:tabs>
                <w:tab w:val="left" w:pos="1059"/>
              </w:tabs>
            </w:pPr>
          </w:p>
        </w:tc>
        <w:tc>
          <w:tcPr>
            <w:tcW w:w="5505" w:type="dxa"/>
          </w:tcPr>
          <w:p w14:paraId="5DFC2376" w14:textId="77777777" w:rsidR="00995332" w:rsidRDefault="00995332" w:rsidP="00995332">
            <w:r>
              <w:t>Draw CANCEL Icon</w:t>
            </w:r>
          </w:p>
        </w:tc>
      </w:tr>
      <w:tr w:rsidR="00995332" w14:paraId="47B12153" w14:textId="77777777" w:rsidTr="00995332">
        <w:tc>
          <w:tcPr>
            <w:tcW w:w="1250" w:type="dxa"/>
          </w:tcPr>
          <w:p w14:paraId="0B82D153" w14:textId="77777777" w:rsidR="00995332" w:rsidRPr="00B6774B" w:rsidRDefault="00995332" w:rsidP="00995332">
            <w:pPr>
              <w:rPr>
                <w:b/>
                <w:bCs/>
              </w:rPr>
            </w:pPr>
            <w:r w:rsidRPr="00B6774B">
              <w:rPr>
                <w:b/>
                <w:bCs/>
              </w:rPr>
              <w:t>YES</w:t>
            </w:r>
          </w:p>
        </w:tc>
        <w:tc>
          <w:tcPr>
            <w:tcW w:w="817" w:type="dxa"/>
          </w:tcPr>
          <w:p w14:paraId="34A5205D" w14:textId="77777777" w:rsidR="00995332" w:rsidRDefault="00995332" w:rsidP="00995332">
            <w:r>
              <w:t>3</w:t>
            </w:r>
          </w:p>
        </w:tc>
        <w:tc>
          <w:tcPr>
            <w:tcW w:w="2408" w:type="dxa"/>
          </w:tcPr>
          <w:p w14:paraId="3DD76701" w14:textId="77777777" w:rsidR="00995332" w:rsidRDefault="00995332" w:rsidP="00995332">
            <w:pPr>
              <w:tabs>
                <w:tab w:val="left" w:pos="1059"/>
              </w:tabs>
            </w:pPr>
          </w:p>
        </w:tc>
        <w:tc>
          <w:tcPr>
            <w:tcW w:w="5505" w:type="dxa"/>
          </w:tcPr>
          <w:p w14:paraId="0B975554" w14:textId="77777777" w:rsidR="00995332" w:rsidRDefault="00995332" w:rsidP="00995332">
            <w:r>
              <w:t>etc...</w:t>
            </w:r>
          </w:p>
        </w:tc>
      </w:tr>
      <w:tr w:rsidR="00995332" w14:paraId="130F933A" w14:textId="77777777" w:rsidTr="00995332">
        <w:tc>
          <w:tcPr>
            <w:tcW w:w="1250" w:type="dxa"/>
          </w:tcPr>
          <w:p w14:paraId="715854A0" w14:textId="77777777" w:rsidR="00995332" w:rsidRPr="00B6774B" w:rsidRDefault="00995332" w:rsidP="00995332">
            <w:pPr>
              <w:rPr>
                <w:b/>
                <w:bCs/>
              </w:rPr>
            </w:pPr>
            <w:r w:rsidRPr="00B6774B">
              <w:rPr>
                <w:b/>
                <w:bCs/>
              </w:rPr>
              <w:t>NO</w:t>
            </w:r>
          </w:p>
        </w:tc>
        <w:tc>
          <w:tcPr>
            <w:tcW w:w="817" w:type="dxa"/>
          </w:tcPr>
          <w:p w14:paraId="64B37868" w14:textId="77777777" w:rsidR="00995332" w:rsidRDefault="00995332" w:rsidP="00995332">
            <w:r>
              <w:t>4</w:t>
            </w:r>
          </w:p>
        </w:tc>
        <w:tc>
          <w:tcPr>
            <w:tcW w:w="2408" w:type="dxa"/>
          </w:tcPr>
          <w:p w14:paraId="541F1867" w14:textId="77777777" w:rsidR="00995332" w:rsidRDefault="00995332" w:rsidP="00995332">
            <w:pPr>
              <w:tabs>
                <w:tab w:val="left" w:pos="1059"/>
              </w:tabs>
            </w:pPr>
          </w:p>
        </w:tc>
        <w:tc>
          <w:tcPr>
            <w:tcW w:w="5505" w:type="dxa"/>
          </w:tcPr>
          <w:p w14:paraId="47F81377" w14:textId="77777777" w:rsidR="00995332" w:rsidRDefault="00995332" w:rsidP="00995332"/>
        </w:tc>
      </w:tr>
      <w:tr w:rsidR="00995332" w14:paraId="480D2D4C" w14:textId="77777777" w:rsidTr="00995332">
        <w:tc>
          <w:tcPr>
            <w:tcW w:w="1250" w:type="dxa"/>
          </w:tcPr>
          <w:p w14:paraId="578FC720" w14:textId="77777777" w:rsidR="00995332" w:rsidRPr="00B6774B" w:rsidRDefault="00995332" w:rsidP="00995332">
            <w:pPr>
              <w:rPr>
                <w:b/>
                <w:bCs/>
              </w:rPr>
            </w:pPr>
            <w:r w:rsidRPr="00B6774B">
              <w:rPr>
                <w:b/>
                <w:bCs/>
              </w:rPr>
              <w:t>OPEN</w:t>
            </w:r>
          </w:p>
        </w:tc>
        <w:tc>
          <w:tcPr>
            <w:tcW w:w="817" w:type="dxa"/>
          </w:tcPr>
          <w:p w14:paraId="41D6F329" w14:textId="77777777" w:rsidR="00995332" w:rsidRDefault="00995332" w:rsidP="00995332">
            <w:r>
              <w:t>5</w:t>
            </w:r>
          </w:p>
        </w:tc>
        <w:tc>
          <w:tcPr>
            <w:tcW w:w="2408" w:type="dxa"/>
          </w:tcPr>
          <w:p w14:paraId="6E3B523E" w14:textId="77777777" w:rsidR="00995332" w:rsidRDefault="00995332" w:rsidP="00995332">
            <w:pPr>
              <w:tabs>
                <w:tab w:val="left" w:pos="1059"/>
              </w:tabs>
            </w:pPr>
          </w:p>
        </w:tc>
        <w:tc>
          <w:tcPr>
            <w:tcW w:w="5505" w:type="dxa"/>
          </w:tcPr>
          <w:p w14:paraId="74CF195E" w14:textId="77777777" w:rsidR="00995332" w:rsidRDefault="00995332" w:rsidP="00995332"/>
        </w:tc>
      </w:tr>
      <w:tr w:rsidR="00995332" w14:paraId="6F95B221" w14:textId="77777777" w:rsidTr="00995332">
        <w:tc>
          <w:tcPr>
            <w:tcW w:w="1250" w:type="dxa"/>
          </w:tcPr>
          <w:p w14:paraId="3C8FAA15" w14:textId="77777777" w:rsidR="00995332" w:rsidRPr="00B6774B" w:rsidRDefault="00995332" w:rsidP="00995332">
            <w:pPr>
              <w:rPr>
                <w:b/>
                <w:bCs/>
              </w:rPr>
            </w:pPr>
            <w:r w:rsidRPr="00B6774B">
              <w:rPr>
                <w:b/>
                <w:bCs/>
              </w:rPr>
              <w:t>DISK</w:t>
            </w:r>
          </w:p>
        </w:tc>
        <w:tc>
          <w:tcPr>
            <w:tcW w:w="817" w:type="dxa"/>
          </w:tcPr>
          <w:p w14:paraId="6E7CA990" w14:textId="77777777" w:rsidR="00995332" w:rsidRDefault="00995332" w:rsidP="00995332">
            <w:r>
              <w:t>6</w:t>
            </w:r>
          </w:p>
        </w:tc>
        <w:tc>
          <w:tcPr>
            <w:tcW w:w="2408" w:type="dxa"/>
          </w:tcPr>
          <w:p w14:paraId="3F81F385" w14:textId="77777777" w:rsidR="00995332" w:rsidRDefault="00995332" w:rsidP="00995332">
            <w:pPr>
              <w:tabs>
                <w:tab w:val="left" w:pos="1059"/>
              </w:tabs>
            </w:pPr>
          </w:p>
        </w:tc>
        <w:tc>
          <w:tcPr>
            <w:tcW w:w="5505" w:type="dxa"/>
          </w:tcPr>
          <w:p w14:paraId="7768190B" w14:textId="77777777" w:rsidR="00995332" w:rsidRDefault="00995332" w:rsidP="00995332"/>
        </w:tc>
      </w:tr>
      <w:tr w:rsidR="00995332" w14:paraId="2856168F" w14:textId="77777777" w:rsidTr="00995332">
        <w:tc>
          <w:tcPr>
            <w:tcW w:w="1250" w:type="dxa"/>
          </w:tcPr>
          <w:p w14:paraId="5CDF94FF" w14:textId="77777777" w:rsidR="00995332" w:rsidRDefault="00995332" w:rsidP="00995332">
            <w:r>
              <w:t>NOT-USED</w:t>
            </w:r>
          </w:p>
        </w:tc>
        <w:tc>
          <w:tcPr>
            <w:tcW w:w="817" w:type="dxa"/>
          </w:tcPr>
          <w:p w14:paraId="0863E1F7" w14:textId="77777777" w:rsidR="00995332" w:rsidRDefault="00995332" w:rsidP="00995332">
            <w:r>
              <w:t>7-10</w:t>
            </w:r>
          </w:p>
        </w:tc>
        <w:tc>
          <w:tcPr>
            <w:tcW w:w="2408" w:type="dxa"/>
          </w:tcPr>
          <w:p w14:paraId="7AE086B6" w14:textId="77777777" w:rsidR="00995332" w:rsidRDefault="00995332" w:rsidP="00995332">
            <w:pPr>
              <w:tabs>
                <w:tab w:val="left" w:pos="1059"/>
              </w:tabs>
            </w:pPr>
          </w:p>
        </w:tc>
        <w:tc>
          <w:tcPr>
            <w:tcW w:w="5505" w:type="dxa"/>
          </w:tcPr>
          <w:p w14:paraId="129CE6FC" w14:textId="77777777" w:rsidR="00995332" w:rsidRDefault="00995332" w:rsidP="00995332">
            <w:r>
              <w:t>Marked for future use. When is the future?</w:t>
            </w:r>
          </w:p>
        </w:tc>
      </w:tr>
    </w:tbl>
    <w:p w14:paraId="09AC2A98" w14:textId="77777777" w:rsidR="00995332" w:rsidRDefault="00995332" w:rsidP="00995332"/>
    <w:p w14:paraId="2CEAB700" w14:textId="77777777" w:rsidR="00995332" w:rsidRDefault="00995332" w:rsidP="00995332">
      <w:pPr>
        <w:jc w:val="center"/>
      </w:pPr>
      <w:r>
        <w:t>Dialog Commands</w:t>
      </w:r>
    </w:p>
    <w:tbl>
      <w:tblPr>
        <w:tblStyle w:val="TableGrid"/>
        <w:tblW w:w="0" w:type="auto"/>
        <w:tblLayout w:type="fixed"/>
        <w:tblLook w:val="04A0" w:firstRow="1" w:lastRow="0" w:firstColumn="1" w:lastColumn="0" w:noHBand="0" w:noVBand="1"/>
      </w:tblPr>
      <w:tblGrid>
        <w:gridCol w:w="2231"/>
        <w:gridCol w:w="817"/>
        <w:gridCol w:w="2797"/>
        <w:gridCol w:w="4135"/>
      </w:tblGrid>
      <w:tr w:rsidR="00995332" w14:paraId="49DF80FB" w14:textId="77777777" w:rsidTr="00995332">
        <w:tc>
          <w:tcPr>
            <w:tcW w:w="2231" w:type="dxa"/>
          </w:tcPr>
          <w:p w14:paraId="437B542A" w14:textId="77777777" w:rsidR="00995332" w:rsidRDefault="00995332" w:rsidP="00995332">
            <w:r>
              <w:t>Command</w:t>
            </w:r>
          </w:p>
        </w:tc>
        <w:tc>
          <w:tcPr>
            <w:tcW w:w="817" w:type="dxa"/>
          </w:tcPr>
          <w:p w14:paraId="6D58AEF0" w14:textId="77777777" w:rsidR="00995332" w:rsidRDefault="00995332" w:rsidP="00995332">
            <w:r>
              <w:t>Value</w:t>
            </w:r>
          </w:p>
        </w:tc>
        <w:tc>
          <w:tcPr>
            <w:tcW w:w="2797" w:type="dxa"/>
          </w:tcPr>
          <w:p w14:paraId="7E3C2BAA" w14:textId="77777777" w:rsidR="00995332" w:rsidRDefault="00995332" w:rsidP="00995332">
            <w:pPr>
              <w:tabs>
                <w:tab w:val="left" w:pos="1059"/>
              </w:tabs>
            </w:pPr>
            <w:r>
              <w:t>Example</w:t>
            </w:r>
          </w:p>
        </w:tc>
        <w:tc>
          <w:tcPr>
            <w:tcW w:w="4135" w:type="dxa"/>
          </w:tcPr>
          <w:p w14:paraId="656409F9" w14:textId="77777777" w:rsidR="00995332" w:rsidRDefault="00995332" w:rsidP="00995332">
            <w:r>
              <w:t>Description</w:t>
            </w:r>
          </w:p>
        </w:tc>
      </w:tr>
      <w:tr w:rsidR="00995332" w14:paraId="4487BB82" w14:textId="77777777" w:rsidTr="00995332">
        <w:tc>
          <w:tcPr>
            <w:tcW w:w="2231" w:type="dxa"/>
          </w:tcPr>
          <w:p w14:paraId="1E63E9C3" w14:textId="77777777" w:rsidR="00995332" w:rsidRPr="00B6774B" w:rsidRDefault="00995332" w:rsidP="00995332">
            <w:pPr>
              <w:rPr>
                <w:b/>
                <w:bCs/>
              </w:rPr>
            </w:pPr>
            <w:r w:rsidRPr="00B6774B">
              <w:rPr>
                <w:b/>
                <w:bCs/>
              </w:rPr>
              <w:t>DBTXTSTR</w:t>
            </w:r>
          </w:p>
        </w:tc>
        <w:tc>
          <w:tcPr>
            <w:tcW w:w="817" w:type="dxa"/>
          </w:tcPr>
          <w:p w14:paraId="7A0BA9BD" w14:textId="77777777" w:rsidR="00995332" w:rsidRDefault="00995332" w:rsidP="00995332">
            <w:r>
              <w:t>11</w:t>
            </w:r>
          </w:p>
        </w:tc>
        <w:tc>
          <w:tcPr>
            <w:tcW w:w="2797" w:type="dxa"/>
          </w:tcPr>
          <w:p w14:paraId="2C7BB7F0" w14:textId="77777777" w:rsidR="00995332" w:rsidRDefault="00995332" w:rsidP="00995332">
            <w:pPr>
              <w:tabs>
                <w:tab w:val="left" w:pos="1059"/>
              </w:tabs>
            </w:pPr>
            <w:r>
              <w:t xml:space="preserve">.byte </w:t>
            </w:r>
            <w:r w:rsidRPr="00B6774B">
              <w:rPr>
                <w:b/>
                <w:bCs/>
              </w:rPr>
              <w:t>DBTXTSTR</w:t>
            </w:r>
          </w:p>
          <w:p w14:paraId="214C4AD4" w14:textId="77777777" w:rsidR="00995332" w:rsidRDefault="00995332" w:rsidP="00995332">
            <w:pPr>
              <w:tabs>
                <w:tab w:val="left" w:pos="1059"/>
              </w:tabs>
            </w:pPr>
            <w:r>
              <w:t>.byte x_poffset</w:t>
            </w:r>
          </w:p>
          <w:p w14:paraId="06DF7C4A" w14:textId="77777777" w:rsidR="00995332" w:rsidRDefault="00995332" w:rsidP="00995332">
            <w:pPr>
              <w:tabs>
                <w:tab w:val="left" w:pos="1059"/>
              </w:tabs>
            </w:pPr>
            <w:r>
              <w:t>.byte y</w:t>
            </w:r>
            <w:r>
              <w:softHyphen/>
              <w:t>_offset</w:t>
            </w:r>
          </w:p>
          <w:p w14:paraId="46AFCB1F" w14:textId="77777777" w:rsidR="00995332" w:rsidRDefault="00995332" w:rsidP="00995332">
            <w:pPr>
              <w:tabs>
                <w:tab w:val="left" w:pos="1059"/>
              </w:tabs>
            </w:pPr>
            <w:r>
              <w:t>.word ptrtTextStr</w:t>
            </w:r>
          </w:p>
        </w:tc>
        <w:tc>
          <w:tcPr>
            <w:tcW w:w="4135" w:type="dxa"/>
          </w:tcPr>
          <w:p w14:paraId="61102C7E" w14:textId="77777777" w:rsidR="00995332" w:rsidRDefault="00995332" w:rsidP="00995332">
            <w:r>
              <w:t xml:space="preserve">Put tTextStr </w:t>
            </w:r>
          </w:p>
        </w:tc>
      </w:tr>
      <w:tr w:rsidR="00995332" w14:paraId="7AD9A492" w14:textId="77777777" w:rsidTr="00995332">
        <w:tc>
          <w:tcPr>
            <w:tcW w:w="2231" w:type="dxa"/>
          </w:tcPr>
          <w:p w14:paraId="26314CFC" w14:textId="77777777" w:rsidR="00995332" w:rsidRPr="00B6774B" w:rsidRDefault="00995332" w:rsidP="00995332">
            <w:pPr>
              <w:rPr>
                <w:b/>
                <w:bCs/>
              </w:rPr>
            </w:pPr>
            <w:r w:rsidRPr="00B6774B">
              <w:rPr>
                <w:b/>
                <w:bCs/>
              </w:rPr>
              <w:t>DBVARSTR</w:t>
            </w:r>
          </w:p>
        </w:tc>
        <w:tc>
          <w:tcPr>
            <w:tcW w:w="817" w:type="dxa"/>
          </w:tcPr>
          <w:p w14:paraId="4C632275" w14:textId="77777777" w:rsidR="00995332" w:rsidRDefault="00995332" w:rsidP="00995332">
            <w:r>
              <w:t>12</w:t>
            </w:r>
          </w:p>
        </w:tc>
        <w:tc>
          <w:tcPr>
            <w:tcW w:w="2797" w:type="dxa"/>
          </w:tcPr>
          <w:p w14:paraId="122DC437" w14:textId="77777777" w:rsidR="00995332" w:rsidRDefault="00995332" w:rsidP="00995332">
            <w:pPr>
              <w:tabs>
                <w:tab w:val="left" w:pos="1059"/>
              </w:tabs>
            </w:pPr>
            <w:r>
              <w:t>.byte DBVARSTR</w:t>
            </w:r>
          </w:p>
          <w:p w14:paraId="00CD2011" w14:textId="77777777" w:rsidR="00995332" w:rsidRDefault="00995332" w:rsidP="00995332">
            <w:pPr>
              <w:tabs>
                <w:tab w:val="left" w:pos="1059"/>
              </w:tabs>
            </w:pPr>
            <w:r>
              <w:t>.byte x_poffset</w:t>
            </w:r>
          </w:p>
          <w:p w14:paraId="5853D47C" w14:textId="77777777" w:rsidR="00995332" w:rsidRDefault="00995332" w:rsidP="00995332">
            <w:pPr>
              <w:tabs>
                <w:tab w:val="left" w:pos="1059"/>
              </w:tabs>
            </w:pPr>
            <w:r>
              <w:t>.byte y</w:t>
            </w:r>
            <w:r>
              <w:softHyphen/>
              <w:t>_offset</w:t>
            </w:r>
          </w:p>
          <w:p w14:paraId="230B8E9D" w14:textId="77777777" w:rsidR="00995332" w:rsidRDefault="00995332" w:rsidP="00995332">
            <w:pPr>
              <w:tabs>
                <w:tab w:val="left" w:pos="1059"/>
              </w:tabs>
            </w:pPr>
            <w:r>
              <w:t xml:space="preserve">.byte zPgPtr </w:t>
            </w:r>
          </w:p>
        </w:tc>
        <w:tc>
          <w:tcPr>
            <w:tcW w:w="4135" w:type="dxa"/>
          </w:tcPr>
          <w:p w14:paraId="0D6ADBC1" w14:textId="77777777" w:rsidR="00995332" w:rsidRDefault="00995332" w:rsidP="00995332">
            <w:r>
              <w:t>Put text @@zPgPtr</w:t>
            </w:r>
          </w:p>
          <w:p w14:paraId="577D2FDD" w14:textId="77777777" w:rsidR="00995332" w:rsidRDefault="00995332" w:rsidP="00995332">
            <w:r>
              <w:t>zPgPtr is an address of a zero page ptr to string</w:t>
            </w:r>
          </w:p>
          <w:p w14:paraId="78A20653" w14:textId="77777777" w:rsidR="00995332" w:rsidRDefault="00995332" w:rsidP="00995332"/>
        </w:tc>
      </w:tr>
      <w:tr w:rsidR="00995332" w14:paraId="583D4A74" w14:textId="77777777" w:rsidTr="00995332">
        <w:tc>
          <w:tcPr>
            <w:tcW w:w="2231" w:type="dxa"/>
          </w:tcPr>
          <w:p w14:paraId="0A8B7026" w14:textId="77777777" w:rsidR="00995332" w:rsidRPr="00B6774B" w:rsidRDefault="00995332" w:rsidP="00995332">
            <w:pPr>
              <w:rPr>
                <w:b/>
                <w:bCs/>
              </w:rPr>
            </w:pPr>
            <w:r w:rsidRPr="00B6774B">
              <w:rPr>
                <w:b/>
                <w:bCs/>
              </w:rPr>
              <w:t>DBGETSTRING</w:t>
            </w:r>
          </w:p>
        </w:tc>
        <w:tc>
          <w:tcPr>
            <w:tcW w:w="817" w:type="dxa"/>
          </w:tcPr>
          <w:p w14:paraId="225A2611" w14:textId="77777777" w:rsidR="00995332" w:rsidRDefault="00995332" w:rsidP="00995332">
            <w:r>
              <w:t>13</w:t>
            </w:r>
          </w:p>
        </w:tc>
        <w:tc>
          <w:tcPr>
            <w:tcW w:w="2797" w:type="dxa"/>
          </w:tcPr>
          <w:p w14:paraId="77731FDB"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r>
              <w:t xml:space="preserve">.byte </w:t>
            </w:r>
            <w:r w:rsidRPr="00B6774B">
              <w:rPr>
                <w:b/>
                <w:bCs/>
              </w:rPr>
              <w:t>DBGETSTRING</w:t>
            </w:r>
          </w:p>
          <w:p w14:paraId="169A11EB" w14:textId="77777777" w:rsidR="00995332" w:rsidRDefault="00995332" w:rsidP="00995332">
            <w:pPr>
              <w:tabs>
                <w:tab w:val="left" w:pos="1059"/>
              </w:tabs>
            </w:pPr>
            <w:r>
              <w:t>.byte x_poffset</w:t>
            </w:r>
          </w:p>
          <w:p w14:paraId="2FAE1381" w14:textId="77777777" w:rsidR="00995332" w:rsidRDefault="00995332" w:rsidP="00995332">
            <w:pPr>
              <w:tabs>
                <w:tab w:val="left" w:pos="1059"/>
              </w:tabs>
            </w:pPr>
            <w:r>
              <w:t>.byte y</w:t>
            </w:r>
            <w:r>
              <w:softHyphen/>
              <w:t>_offset</w:t>
            </w:r>
          </w:p>
          <w:p w14:paraId="442EF901"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r>
              <w:t xml:space="preserve">.word ZPgPtr </w:t>
            </w:r>
          </w:p>
          <w:p w14:paraId="59137D98"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r w:rsidRPr="00B06BBD">
              <w:t xml:space="preserve">.byte </w:t>
            </w:r>
            <w:r>
              <w:t>BUFFERSIZE</w:t>
            </w:r>
          </w:p>
        </w:tc>
        <w:tc>
          <w:tcPr>
            <w:tcW w:w="4135" w:type="dxa"/>
          </w:tcPr>
          <w:p w14:paraId="5BC60F14" w14:textId="77777777" w:rsidR="00995332" w:rsidRDefault="00995332" w:rsidP="00995332">
            <w:r>
              <w:t xml:space="preserve">Get typed user input. ZpgPtr points to address of a buffer to use for the input that is BUFFERSIZE bytes. </w:t>
            </w:r>
          </w:p>
        </w:tc>
      </w:tr>
      <w:tr w:rsidR="00995332" w14:paraId="6E8F7E0E" w14:textId="77777777" w:rsidTr="00995332">
        <w:trPr>
          <w:trHeight w:val="818"/>
        </w:trPr>
        <w:tc>
          <w:tcPr>
            <w:tcW w:w="2231" w:type="dxa"/>
          </w:tcPr>
          <w:p w14:paraId="425E3C53" w14:textId="77777777" w:rsidR="00995332" w:rsidRPr="00B6774B" w:rsidRDefault="00995332" w:rsidP="00995332">
            <w:pPr>
              <w:rPr>
                <w:b/>
                <w:bCs/>
              </w:rPr>
            </w:pPr>
            <w:r w:rsidRPr="00B6774B">
              <w:rPr>
                <w:b/>
                <w:bCs/>
              </w:rPr>
              <w:t>SBSYSOPV</w:t>
            </w:r>
          </w:p>
        </w:tc>
        <w:tc>
          <w:tcPr>
            <w:tcW w:w="817" w:type="dxa"/>
          </w:tcPr>
          <w:p w14:paraId="343D237B" w14:textId="77777777" w:rsidR="00995332" w:rsidRDefault="00995332" w:rsidP="00995332">
            <w:r>
              <w:t>14</w:t>
            </w:r>
          </w:p>
        </w:tc>
        <w:tc>
          <w:tcPr>
            <w:tcW w:w="2797" w:type="dxa"/>
          </w:tcPr>
          <w:p w14:paraId="2886EBAB"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r>
              <w:t xml:space="preserve">.byte </w:t>
            </w:r>
            <w:r w:rsidRPr="00B6774B">
              <w:rPr>
                <w:b/>
                <w:bCs/>
              </w:rPr>
              <w:t>SBSYSOPV</w:t>
            </w:r>
          </w:p>
        </w:tc>
        <w:tc>
          <w:tcPr>
            <w:tcW w:w="4135" w:type="dxa"/>
          </w:tcPr>
          <w:p w14:paraId="5B0BCB9F" w14:textId="77777777" w:rsidR="00995332" w:rsidRDefault="00995332" w:rsidP="00995332">
            <w:r>
              <w:t>Closes DB when the mouse is pressed anywhere other then over an Icon</w:t>
            </w:r>
          </w:p>
        </w:tc>
      </w:tr>
      <w:tr w:rsidR="00995332" w14:paraId="0D24526D" w14:textId="77777777" w:rsidTr="00995332">
        <w:trPr>
          <w:trHeight w:val="47"/>
        </w:trPr>
        <w:tc>
          <w:tcPr>
            <w:tcW w:w="2231" w:type="dxa"/>
          </w:tcPr>
          <w:p w14:paraId="11E3E37D" w14:textId="77777777" w:rsidR="00995332" w:rsidRPr="00B6774B" w:rsidRDefault="00995332" w:rsidP="00995332">
            <w:pPr>
              <w:rPr>
                <w:b/>
                <w:bCs/>
              </w:rPr>
            </w:pPr>
            <w:r w:rsidRPr="00B6774B">
              <w:rPr>
                <w:b/>
                <w:bCs/>
              </w:rPr>
              <w:t>DBGRPHSTR</w:t>
            </w:r>
          </w:p>
        </w:tc>
        <w:tc>
          <w:tcPr>
            <w:tcW w:w="817" w:type="dxa"/>
          </w:tcPr>
          <w:p w14:paraId="6E9AE463" w14:textId="77777777" w:rsidR="00995332" w:rsidRDefault="00995332" w:rsidP="00995332">
            <w:r>
              <w:t>15</w:t>
            </w:r>
          </w:p>
        </w:tc>
        <w:tc>
          <w:tcPr>
            <w:tcW w:w="2797" w:type="dxa"/>
          </w:tcPr>
          <w:p w14:paraId="473889B9"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r>
              <w:t xml:space="preserve">.byte </w:t>
            </w:r>
            <w:r w:rsidRPr="00B6774B">
              <w:rPr>
                <w:b/>
                <w:bCs/>
              </w:rPr>
              <w:t>DBGRPHSTR</w:t>
            </w:r>
          </w:p>
          <w:p w14:paraId="5F085D70"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r w:rsidRPr="00B06BBD">
              <w:t>.word</w:t>
            </w:r>
            <w:r>
              <w:t xml:space="preserve"> gGraphicsString</w:t>
            </w:r>
          </w:p>
        </w:tc>
        <w:tc>
          <w:tcPr>
            <w:tcW w:w="4135" w:type="dxa"/>
          </w:tcPr>
          <w:p w14:paraId="5EF58CB8" w14:textId="77777777" w:rsidR="00995332" w:rsidRDefault="00995332" w:rsidP="00995332">
            <w:r>
              <w:t xml:space="preserve">Draws a </w:t>
            </w:r>
            <w:r w:rsidRPr="006D6D39">
              <w:rPr>
                <w:b/>
                <w:bCs/>
              </w:rPr>
              <w:t>GraphicsString</w:t>
            </w:r>
          </w:p>
        </w:tc>
      </w:tr>
      <w:tr w:rsidR="00995332" w14:paraId="1CCDF4C4" w14:textId="77777777" w:rsidTr="00995332">
        <w:tc>
          <w:tcPr>
            <w:tcW w:w="2231" w:type="dxa"/>
          </w:tcPr>
          <w:p w14:paraId="457AE26F" w14:textId="548B3888" w:rsidR="00995332" w:rsidRPr="00B6774B" w:rsidRDefault="00995332" w:rsidP="00995332">
            <w:pPr>
              <w:tabs>
                <w:tab w:val="left" w:pos="450"/>
                <w:tab w:val="left" w:pos="1530"/>
                <w:tab w:val="left" w:pos="1890"/>
                <w:tab w:val="left" w:pos="3600"/>
                <w:tab w:val="left" w:pos="9360"/>
                <w:tab w:val="left" w:pos="9990"/>
              </w:tabs>
              <w:ind w:left="1530" w:right="-54" w:hanging="1530"/>
              <w:jc w:val="both"/>
              <w:rPr>
                <w:b/>
                <w:bCs/>
              </w:rPr>
            </w:pPr>
            <w:r w:rsidRPr="00B6774B">
              <w:rPr>
                <w:b/>
                <w:bCs/>
              </w:rPr>
              <w:t>DB</w:t>
            </w:r>
            <w:hyperlink w:anchor="GetFile" w:history="1">
              <w:r w:rsidR="009303D2">
                <w:rPr>
                  <w:rStyle w:val="Strong"/>
                </w:rPr>
                <w:t>GetFile</w:t>
              </w:r>
            </w:hyperlink>
            <w:r w:rsidRPr="00B6774B">
              <w:rPr>
                <w:b/>
                <w:bCs/>
              </w:rPr>
              <w:t>S</w:t>
            </w:r>
          </w:p>
        </w:tc>
        <w:tc>
          <w:tcPr>
            <w:tcW w:w="817" w:type="dxa"/>
          </w:tcPr>
          <w:p w14:paraId="164D9711" w14:textId="77777777" w:rsidR="00995332" w:rsidRDefault="00995332" w:rsidP="00995332">
            <w:r>
              <w:t>16</w:t>
            </w:r>
          </w:p>
        </w:tc>
        <w:tc>
          <w:tcPr>
            <w:tcW w:w="2797" w:type="dxa"/>
          </w:tcPr>
          <w:p w14:paraId="39A91961" w14:textId="56D3C695" w:rsidR="00995332" w:rsidRDefault="00995332" w:rsidP="00995332">
            <w:pPr>
              <w:tabs>
                <w:tab w:val="left" w:pos="450"/>
                <w:tab w:val="left" w:pos="1530"/>
                <w:tab w:val="left" w:pos="1890"/>
                <w:tab w:val="left" w:pos="3600"/>
                <w:tab w:val="left" w:pos="9360"/>
                <w:tab w:val="left" w:pos="9990"/>
              </w:tabs>
              <w:ind w:left="1530" w:right="-54" w:hanging="1530"/>
              <w:jc w:val="both"/>
            </w:pPr>
            <w:r>
              <w:t xml:space="preserve">.byte </w:t>
            </w:r>
            <w:r w:rsidRPr="00B6774B">
              <w:rPr>
                <w:b/>
                <w:bCs/>
              </w:rPr>
              <w:t>DB</w:t>
            </w:r>
            <w:hyperlink w:anchor="GetFile" w:history="1">
              <w:r w:rsidR="009303D2">
                <w:rPr>
                  <w:rStyle w:val="Strong"/>
                </w:rPr>
                <w:t>GetFile</w:t>
              </w:r>
            </w:hyperlink>
            <w:r w:rsidRPr="00B6774B">
              <w:rPr>
                <w:b/>
                <w:bCs/>
              </w:rPr>
              <w:t>S</w:t>
            </w:r>
          </w:p>
          <w:p w14:paraId="273F6C8A" w14:textId="77777777" w:rsidR="00995332" w:rsidRDefault="00995332" w:rsidP="00995332">
            <w:pPr>
              <w:tabs>
                <w:tab w:val="left" w:pos="1059"/>
              </w:tabs>
            </w:pPr>
            <w:r>
              <w:t>.byte x_boffset</w:t>
            </w:r>
          </w:p>
          <w:p w14:paraId="4733BCDB" w14:textId="77777777" w:rsidR="00995332" w:rsidRDefault="00995332" w:rsidP="00995332">
            <w:pPr>
              <w:tabs>
                <w:tab w:val="left" w:pos="1059"/>
              </w:tabs>
            </w:pPr>
            <w:r>
              <w:t>.byte y</w:t>
            </w:r>
            <w:r>
              <w:softHyphen/>
              <w:t>_offset</w:t>
            </w:r>
          </w:p>
        </w:tc>
        <w:tc>
          <w:tcPr>
            <w:tcW w:w="4135" w:type="dxa"/>
          </w:tcPr>
          <w:p w14:paraId="26E0E56B" w14:textId="77777777" w:rsidR="00995332" w:rsidRDefault="00995332" w:rsidP="00995332">
            <w:r>
              <w:t>Presents a File Selection box for the user to pick from.</w:t>
            </w:r>
          </w:p>
        </w:tc>
      </w:tr>
      <w:tr w:rsidR="00995332" w14:paraId="0F513F1F" w14:textId="77777777" w:rsidTr="00995332">
        <w:tc>
          <w:tcPr>
            <w:tcW w:w="2231" w:type="dxa"/>
          </w:tcPr>
          <w:p w14:paraId="2433D434" w14:textId="77777777" w:rsidR="00995332" w:rsidRPr="00B6774B" w:rsidRDefault="00995332" w:rsidP="00995332">
            <w:pPr>
              <w:tabs>
                <w:tab w:val="left" w:pos="450"/>
                <w:tab w:val="left" w:pos="1530"/>
                <w:tab w:val="left" w:pos="1890"/>
                <w:tab w:val="left" w:pos="3600"/>
                <w:tab w:val="left" w:pos="9360"/>
                <w:tab w:val="left" w:pos="9990"/>
              </w:tabs>
              <w:ind w:right="-54"/>
              <w:jc w:val="both"/>
              <w:rPr>
                <w:b/>
                <w:bCs/>
              </w:rPr>
            </w:pPr>
            <w:r w:rsidRPr="00B6774B">
              <w:rPr>
                <w:b/>
                <w:bCs/>
              </w:rPr>
              <w:t>DBOPVEC</w:t>
            </w:r>
          </w:p>
        </w:tc>
        <w:tc>
          <w:tcPr>
            <w:tcW w:w="817" w:type="dxa"/>
          </w:tcPr>
          <w:p w14:paraId="73608FED" w14:textId="77777777" w:rsidR="00995332" w:rsidRDefault="00995332" w:rsidP="00995332">
            <w:r>
              <w:t>17</w:t>
            </w:r>
          </w:p>
        </w:tc>
        <w:tc>
          <w:tcPr>
            <w:tcW w:w="2797" w:type="dxa"/>
          </w:tcPr>
          <w:p w14:paraId="5A7E6A69"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r>
              <w:t xml:space="preserve">.byte </w:t>
            </w:r>
            <w:r w:rsidRPr="00B6774B">
              <w:rPr>
                <w:b/>
                <w:bCs/>
              </w:rPr>
              <w:t>DBOPVEC</w:t>
            </w:r>
          </w:p>
          <w:p w14:paraId="3EC52CF7"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r w:rsidRPr="00B06BBD">
              <w:t xml:space="preserve">.word </w:t>
            </w:r>
            <w:r>
              <w:t>MsePressVector</w:t>
            </w:r>
          </w:p>
        </w:tc>
        <w:tc>
          <w:tcPr>
            <w:tcW w:w="4135" w:type="dxa"/>
          </w:tcPr>
          <w:p w14:paraId="2D5ACC02" w14:textId="77777777" w:rsidR="00995332" w:rsidRDefault="00995332" w:rsidP="00995332">
            <w:r>
              <w:t>Vector to call when mouse button is pressed.</w:t>
            </w:r>
          </w:p>
        </w:tc>
      </w:tr>
      <w:tr w:rsidR="00995332" w14:paraId="36596BDE" w14:textId="77777777" w:rsidTr="00995332">
        <w:tc>
          <w:tcPr>
            <w:tcW w:w="2231" w:type="dxa"/>
          </w:tcPr>
          <w:p w14:paraId="3AEF4C4C" w14:textId="77777777" w:rsidR="00995332" w:rsidRPr="00B6774B" w:rsidRDefault="00995332" w:rsidP="00995332">
            <w:pPr>
              <w:tabs>
                <w:tab w:val="left" w:pos="450"/>
                <w:tab w:val="left" w:pos="1530"/>
                <w:tab w:val="left" w:pos="1890"/>
                <w:tab w:val="left" w:pos="3600"/>
                <w:tab w:val="left" w:pos="9360"/>
                <w:tab w:val="left" w:pos="9990"/>
              </w:tabs>
              <w:ind w:left="1530" w:right="-54" w:hanging="1530"/>
              <w:jc w:val="both"/>
              <w:rPr>
                <w:b/>
                <w:bCs/>
              </w:rPr>
            </w:pPr>
            <w:r w:rsidRPr="00B6774B">
              <w:rPr>
                <w:b/>
                <w:bCs/>
              </w:rPr>
              <w:t>DBUSERICON</w:t>
            </w:r>
          </w:p>
        </w:tc>
        <w:tc>
          <w:tcPr>
            <w:tcW w:w="817" w:type="dxa"/>
          </w:tcPr>
          <w:p w14:paraId="094ED6C1" w14:textId="77777777" w:rsidR="00995332" w:rsidRDefault="00995332" w:rsidP="00995332">
            <w:r>
              <w:t>18</w:t>
            </w:r>
          </w:p>
        </w:tc>
        <w:tc>
          <w:tcPr>
            <w:tcW w:w="2797" w:type="dxa"/>
          </w:tcPr>
          <w:p w14:paraId="3091671B"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r>
              <w:t xml:space="preserve">.byte </w:t>
            </w:r>
            <w:r w:rsidRPr="00B6774B">
              <w:rPr>
                <w:b/>
                <w:bCs/>
              </w:rPr>
              <w:t>DBUSERICON</w:t>
            </w:r>
          </w:p>
          <w:p w14:paraId="552D4B1A" w14:textId="77777777" w:rsidR="00995332" w:rsidRDefault="00995332" w:rsidP="00995332">
            <w:pPr>
              <w:tabs>
                <w:tab w:val="left" w:pos="1059"/>
              </w:tabs>
            </w:pPr>
            <w:r>
              <w:t>.byte x_boffset</w:t>
            </w:r>
          </w:p>
          <w:p w14:paraId="45A70B8C"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r>
              <w:t>.byte y</w:t>
            </w:r>
            <w:r>
              <w:softHyphen/>
              <w:t>_offset</w:t>
            </w:r>
          </w:p>
          <w:p w14:paraId="3472D14D"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r>
              <w:t>.word UserIcon</w:t>
            </w:r>
          </w:p>
        </w:tc>
        <w:tc>
          <w:tcPr>
            <w:tcW w:w="4135" w:type="dxa"/>
          </w:tcPr>
          <w:p w14:paraId="33D44FD7" w14:textId="77777777" w:rsidR="00995332" w:rsidRDefault="00995332" w:rsidP="00995332">
            <w:r>
              <w:t>UserIcon Table</w:t>
            </w:r>
          </w:p>
          <w:p w14:paraId="7307AEEA" w14:textId="77777777" w:rsidR="00995332" w:rsidRDefault="00995332" w:rsidP="00995332">
            <w:r>
              <w:t>.word ptrIconData</w:t>
            </w:r>
          </w:p>
          <w:p w14:paraId="08CE2F9D" w14:textId="77777777" w:rsidR="00995332" w:rsidRDefault="00995332" w:rsidP="00995332">
            <w:r>
              <w:t>.word NULL</w:t>
            </w:r>
          </w:p>
          <w:p w14:paraId="69053D06" w14:textId="77777777" w:rsidR="00995332" w:rsidRDefault="00995332" w:rsidP="00995332">
            <w:r>
              <w:t xml:space="preserve">.byte width in bytes </w:t>
            </w:r>
          </w:p>
          <w:p w14:paraId="090308B8" w14:textId="77777777" w:rsidR="00995332" w:rsidRDefault="00995332" w:rsidP="00995332">
            <w:r>
              <w:t>.byte Height in Pixels</w:t>
            </w:r>
          </w:p>
          <w:p w14:paraId="54721FC8" w14:textId="77777777" w:rsidR="00995332" w:rsidRDefault="00995332" w:rsidP="00995332">
            <w:r>
              <w:t>.word ptrIconAction</w:t>
            </w:r>
          </w:p>
          <w:p w14:paraId="393A2A8D" w14:textId="77777777" w:rsidR="00995332" w:rsidRDefault="00995332" w:rsidP="00995332"/>
          <w:p w14:paraId="077F3679" w14:textId="4D273819" w:rsidR="00995332" w:rsidRDefault="00995332" w:rsidP="00995332">
            <w:r>
              <w:t xml:space="preserve">Note: (width | </w:t>
            </w:r>
            <w:r w:rsidR="00A867A5" w:rsidRPr="00A867A5">
              <w:rPr>
                <w:b/>
                <w:bCs/>
              </w:rPr>
              <w:t>DOUBLE_B</w:t>
            </w:r>
            <w:r>
              <w:t xml:space="preserve"> for 128)</w:t>
            </w:r>
          </w:p>
        </w:tc>
      </w:tr>
      <w:tr w:rsidR="00995332" w14:paraId="05D4AE90" w14:textId="77777777" w:rsidTr="00995332">
        <w:tc>
          <w:tcPr>
            <w:tcW w:w="2231" w:type="dxa"/>
          </w:tcPr>
          <w:p w14:paraId="1F8BE80F"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r w:rsidRPr="00B6774B">
              <w:rPr>
                <w:b/>
                <w:bCs/>
              </w:rPr>
              <w:t>DB</w:t>
            </w:r>
            <w:r w:rsidRPr="00B6774B">
              <w:rPr>
                <w:b/>
                <w:bCs/>
              </w:rPr>
              <w:softHyphen/>
              <w:t>_USR</w:t>
            </w:r>
            <w:r w:rsidRPr="00B6774B">
              <w:rPr>
                <w:b/>
                <w:bCs/>
              </w:rPr>
              <w:softHyphen/>
            </w:r>
            <w:r w:rsidRPr="00B6774B">
              <w:rPr>
                <w:b/>
                <w:bCs/>
              </w:rPr>
              <w:softHyphen/>
            </w:r>
            <w:r w:rsidRPr="00B6774B">
              <w:rPr>
                <w:b/>
                <w:bCs/>
              </w:rPr>
              <w:softHyphen/>
              <w:t>_ROUT</w:t>
            </w:r>
          </w:p>
        </w:tc>
        <w:tc>
          <w:tcPr>
            <w:tcW w:w="817" w:type="dxa"/>
          </w:tcPr>
          <w:p w14:paraId="55525B11" w14:textId="77777777" w:rsidR="00995332" w:rsidRDefault="00995332" w:rsidP="00995332">
            <w:r>
              <w:t>19</w:t>
            </w:r>
          </w:p>
        </w:tc>
        <w:tc>
          <w:tcPr>
            <w:tcW w:w="2797" w:type="dxa"/>
          </w:tcPr>
          <w:p w14:paraId="537C904A"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r>
              <w:t xml:space="preserve">.byte </w:t>
            </w:r>
            <w:r w:rsidRPr="00B6774B">
              <w:rPr>
                <w:b/>
                <w:bCs/>
              </w:rPr>
              <w:t>DB</w:t>
            </w:r>
            <w:r w:rsidRPr="00B6774B">
              <w:rPr>
                <w:b/>
                <w:bCs/>
              </w:rPr>
              <w:softHyphen/>
              <w:t>_USR</w:t>
            </w:r>
            <w:r w:rsidRPr="00B6774B">
              <w:rPr>
                <w:b/>
                <w:bCs/>
              </w:rPr>
              <w:softHyphen/>
            </w:r>
            <w:r w:rsidRPr="00B6774B">
              <w:rPr>
                <w:b/>
                <w:bCs/>
              </w:rPr>
              <w:softHyphen/>
            </w:r>
            <w:r w:rsidRPr="00B6774B">
              <w:rPr>
                <w:b/>
                <w:bCs/>
              </w:rPr>
              <w:softHyphen/>
              <w:t>_ROUT</w:t>
            </w:r>
          </w:p>
          <w:p w14:paraId="6CB83D0C"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r w:rsidRPr="00B06BBD">
              <w:t xml:space="preserve">.WORD </w:t>
            </w:r>
            <w:r>
              <w:t>User_Vector</w:t>
            </w:r>
          </w:p>
        </w:tc>
        <w:tc>
          <w:tcPr>
            <w:tcW w:w="4135" w:type="dxa"/>
          </w:tcPr>
          <w:p w14:paraId="730AF137" w14:textId="77777777" w:rsidR="00995332" w:rsidRDefault="00995332" w:rsidP="00995332">
            <w:r>
              <w:t>Call User</w:t>
            </w:r>
            <w:r>
              <w:softHyphen/>
              <w:t>_Vector after the DB has been drawn.</w:t>
            </w:r>
          </w:p>
        </w:tc>
      </w:tr>
      <w:tr w:rsidR="00995332" w14:paraId="0F907480" w14:textId="77777777" w:rsidTr="00995332">
        <w:tc>
          <w:tcPr>
            <w:tcW w:w="2231" w:type="dxa"/>
          </w:tcPr>
          <w:p w14:paraId="4B398D39" w14:textId="77777777" w:rsidR="00995332" w:rsidRPr="0065481F" w:rsidRDefault="00995332" w:rsidP="00995332">
            <w:pPr>
              <w:tabs>
                <w:tab w:val="left" w:pos="450"/>
                <w:tab w:val="left" w:pos="1530"/>
                <w:tab w:val="left" w:pos="1890"/>
                <w:tab w:val="left" w:pos="3600"/>
                <w:tab w:val="left" w:pos="9360"/>
                <w:tab w:val="left" w:pos="9990"/>
              </w:tabs>
              <w:ind w:left="1530" w:right="-54" w:hanging="1530"/>
              <w:jc w:val="both"/>
              <w:rPr>
                <w:b/>
                <w:bCs/>
              </w:rPr>
            </w:pPr>
            <w:r w:rsidRPr="0065481F">
              <w:rPr>
                <w:b/>
                <w:bCs/>
              </w:rPr>
              <w:t>NULL</w:t>
            </w:r>
          </w:p>
        </w:tc>
        <w:tc>
          <w:tcPr>
            <w:tcW w:w="817" w:type="dxa"/>
          </w:tcPr>
          <w:p w14:paraId="79EBA569" w14:textId="77777777" w:rsidR="00995332" w:rsidRDefault="00995332" w:rsidP="00995332">
            <w:r>
              <w:t>0</w:t>
            </w:r>
          </w:p>
        </w:tc>
        <w:tc>
          <w:tcPr>
            <w:tcW w:w="2797" w:type="dxa"/>
          </w:tcPr>
          <w:p w14:paraId="6035A7F3" w14:textId="77777777" w:rsidR="00995332" w:rsidRDefault="00995332" w:rsidP="00995332">
            <w:pPr>
              <w:tabs>
                <w:tab w:val="left" w:pos="450"/>
                <w:tab w:val="left" w:pos="1530"/>
                <w:tab w:val="left" w:pos="1890"/>
                <w:tab w:val="left" w:pos="3600"/>
                <w:tab w:val="left" w:pos="9360"/>
                <w:tab w:val="left" w:pos="9990"/>
              </w:tabs>
              <w:ind w:left="1530" w:right="-54" w:hanging="1530"/>
              <w:jc w:val="both"/>
            </w:pPr>
            <w:r>
              <w:t>.byte NULL</w:t>
            </w:r>
          </w:p>
        </w:tc>
        <w:tc>
          <w:tcPr>
            <w:tcW w:w="4135" w:type="dxa"/>
          </w:tcPr>
          <w:p w14:paraId="05790A65" w14:textId="77777777" w:rsidR="00995332" w:rsidRDefault="00995332" w:rsidP="00995332">
            <w:r>
              <w:t>Ends the Dialog Box Definition</w:t>
            </w:r>
          </w:p>
        </w:tc>
      </w:tr>
    </w:tbl>
    <w:p w14:paraId="33D201A2" w14:textId="77777777" w:rsidR="00995332" w:rsidRDefault="00995332" w:rsidP="00995332"/>
    <w:p w14:paraId="1A9560FF" w14:textId="77777777" w:rsidR="00995332" w:rsidRPr="007B730C" w:rsidRDefault="00995332" w:rsidP="00995332"/>
    <w:p w14:paraId="6FB6D280" w14:textId="77777777" w:rsidR="00995332" w:rsidRDefault="00995332" w:rsidP="00995332"/>
    <w:p w14:paraId="601CFCE1" w14:textId="77777777" w:rsidR="002F5F60" w:rsidRDefault="002F5F60">
      <w:r>
        <w:br w:type="page"/>
      </w:r>
    </w:p>
    <w:p w14:paraId="791EE16A" w14:textId="77777777" w:rsidR="00E52247" w:rsidRDefault="00E52247" w:rsidP="00E52247">
      <w:pPr>
        <w:pStyle w:val="Heading3"/>
      </w:pPr>
      <w:bookmarkStart w:id="310" w:name="Menu"/>
      <w:bookmarkEnd w:id="310"/>
      <w:r>
        <w:lastRenderedPageBreak/>
        <w:t>Menu</w:t>
      </w:r>
    </w:p>
    <w:p w14:paraId="6AD0812D" w14:textId="77777777" w:rsidR="002F5F60" w:rsidRDefault="002F5F60" w:rsidP="002F5F60"/>
    <w:p w14:paraId="3ACF2835" w14:textId="77777777" w:rsidR="00E52247" w:rsidRDefault="00E52247"/>
    <w:p w14:paraId="2C2A7A8E" w14:textId="77777777" w:rsidR="00A635D2" w:rsidRDefault="00E52247" w:rsidP="00A635D2">
      <w:pPr>
        <w:tabs>
          <w:tab w:val="left" w:pos="2700"/>
        </w:tabs>
      </w:pPr>
      <w:r>
        <w:t>Menu/Sub Menu Header</w:t>
      </w:r>
    </w:p>
    <w:p w14:paraId="0B7E86C4" w14:textId="232A6326" w:rsidR="00E52247" w:rsidRDefault="00A635D2" w:rsidP="00A635D2">
      <w:pPr>
        <w:tabs>
          <w:tab w:val="left" w:pos="2700"/>
        </w:tabs>
      </w:pPr>
      <w:r>
        <w:tab/>
        <w:t>Size</w:t>
      </w:r>
    </w:p>
    <w:tbl>
      <w:tblPr>
        <w:tblStyle w:val="TableGrid"/>
        <w:tblW w:w="0" w:type="auto"/>
        <w:tblLook w:val="04A0" w:firstRow="1" w:lastRow="0" w:firstColumn="1" w:lastColumn="0" w:noHBand="0" w:noVBand="1"/>
      </w:tblPr>
      <w:tblGrid>
        <w:gridCol w:w="535"/>
        <w:gridCol w:w="2070"/>
        <w:gridCol w:w="720"/>
        <w:gridCol w:w="6655"/>
      </w:tblGrid>
      <w:tr w:rsidR="00E52247" w14:paraId="5B6FBBD7" w14:textId="77777777" w:rsidTr="00E52247">
        <w:tc>
          <w:tcPr>
            <w:tcW w:w="535" w:type="dxa"/>
          </w:tcPr>
          <w:p w14:paraId="4E2108DD" w14:textId="53B8112B" w:rsidR="00E52247" w:rsidRDefault="00E52247">
            <w:r>
              <w:t>+0</w:t>
            </w:r>
          </w:p>
        </w:tc>
        <w:tc>
          <w:tcPr>
            <w:tcW w:w="2070" w:type="dxa"/>
          </w:tcPr>
          <w:p w14:paraId="645DE5E4" w14:textId="6AB7F228" w:rsidR="00E52247" w:rsidRDefault="00E52247">
            <w:r>
              <w:t>OFF</w:t>
            </w:r>
            <w:r>
              <w:softHyphen/>
              <w:t>_M</w:t>
            </w:r>
            <w:r>
              <w:softHyphen/>
              <w:t>_Y_TOP</w:t>
            </w:r>
          </w:p>
        </w:tc>
        <w:tc>
          <w:tcPr>
            <w:tcW w:w="720" w:type="dxa"/>
          </w:tcPr>
          <w:p w14:paraId="01495358" w14:textId="7E1B00B8" w:rsidR="00E52247" w:rsidRDefault="00E52247">
            <w:r>
              <w:t>byte</w:t>
            </w:r>
          </w:p>
        </w:tc>
        <w:tc>
          <w:tcPr>
            <w:tcW w:w="6655" w:type="dxa"/>
          </w:tcPr>
          <w:p w14:paraId="750EFF94" w14:textId="43DD20DD" w:rsidR="00E52247" w:rsidRDefault="00E52247">
            <w:r w:rsidRPr="00E52247">
              <w:t>Top edge of menu rectangle (yl pixel position).</w:t>
            </w:r>
          </w:p>
        </w:tc>
      </w:tr>
      <w:tr w:rsidR="00E52247" w14:paraId="62C3DC5E" w14:textId="77777777" w:rsidTr="00E52247">
        <w:tc>
          <w:tcPr>
            <w:tcW w:w="535" w:type="dxa"/>
          </w:tcPr>
          <w:p w14:paraId="3A642FC8" w14:textId="7EBE5744" w:rsidR="00E52247" w:rsidRDefault="00E52247">
            <w:r>
              <w:t>+1</w:t>
            </w:r>
          </w:p>
        </w:tc>
        <w:tc>
          <w:tcPr>
            <w:tcW w:w="2070" w:type="dxa"/>
          </w:tcPr>
          <w:p w14:paraId="3089CCD8" w14:textId="6C5AF5BC" w:rsidR="00E52247" w:rsidRDefault="00E52247">
            <w:r w:rsidRPr="00E52247">
              <w:t>OFF</w:t>
            </w:r>
            <w:r>
              <w:t>_</w:t>
            </w:r>
            <w:r w:rsidRPr="00E52247">
              <w:t>M</w:t>
            </w:r>
            <w:r>
              <w:t>_</w:t>
            </w:r>
            <w:r w:rsidRPr="00E52247">
              <w:t>Y</w:t>
            </w:r>
            <w:r>
              <w:t>_</w:t>
            </w:r>
            <w:r w:rsidRPr="00E52247">
              <w:t>BOT</w:t>
            </w:r>
          </w:p>
        </w:tc>
        <w:tc>
          <w:tcPr>
            <w:tcW w:w="720" w:type="dxa"/>
          </w:tcPr>
          <w:p w14:paraId="3184555C" w14:textId="162FB596" w:rsidR="00E52247" w:rsidRDefault="00E52247">
            <w:r>
              <w:t>byte</w:t>
            </w:r>
          </w:p>
        </w:tc>
        <w:tc>
          <w:tcPr>
            <w:tcW w:w="6655" w:type="dxa"/>
          </w:tcPr>
          <w:p w14:paraId="3CCB6A90" w14:textId="065F84F0" w:rsidR="00E52247" w:rsidRPr="00E52247" w:rsidRDefault="00E52247">
            <w:r w:rsidRPr="00E52247">
              <w:t>Bottom edge of menu rectangle (y2 pixel position).</w:t>
            </w:r>
          </w:p>
        </w:tc>
      </w:tr>
      <w:tr w:rsidR="00E52247" w14:paraId="0585F78B" w14:textId="77777777" w:rsidTr="00E52247">
        <w:tc>
          <w:tcPr>
            <w:tcW w:w="535" w:type="dxa"/>
          </w:tcPr>
          <w:p w14:paraId="48717874" w14:textId="545B4C9E" w:rsidR="00E52247" w:rsidRDefault="00E52247" w:rsidP="00E52247">
            <w:r>
              <w:t>+2</w:t>
            </w:r>
          </w:p>
        </w:tc>
        <w:tc>
          <w:tcPr>
            <w:tcW w:w="2070" w:type="dxa"/>
          </w:tcPr>
          <w:p w14:paraId="4426DFD2" w14:textId="52CE18D0" w:rsidR="00E52247" w:rsidRDefault="00E52247" w:rsidP="00E52247">
            <w:r w:rsidRPr="00E52247">
              <w:t>OFF</w:t>
            </w:r>
            <w:r>
              <w:t>_</w:t>
            </w:r>
            <w:r w:rsidRPr="00E52247">
              <w:t>M</w:t>
            </w:r>
            <w:r>
              <w:t>_</w:t>
            </w:r>
            <w:r w:rsidRPr="00E52247">
              <w:t>X</w:t>
            </w:r>
            <w:r>
              <w:t>_</w:t>
            </w:r>
            <w:r w:rsidRPr="00E52247">
              <w:t>LEFT</w:t>
            </w:r>
          </w:p>
        </w:tc>
        <w:tc>
          <w:tcPr>
            <w:tcW w:w="720" w:type="dxa"/>
          </w:tcPr>
          <w:p w14:paraId="2265416D" w14:textId="0CAA7AB0" w:rsidR="00E52247" w:rsidRDefault="00E52247" w:rsidP="00E52247">
            <w:r>
              <w:t>word</w:t>
            </w:r>
          </w:p>
        </w:tc>
        <w:tc>
          <w:tcPr>
            <w:tcW w:w="6655" w:type="dxa"/>
          </w:tcPr>
          <w:p w14:paraId="218BA6AD" w14:textId="64F285E5" w:rsidR="00E52247" w:rsidRPr="00E52247" w:rsidRDefault="00E52247" w:rsidP="00E52247">
            <w:r w:rsidRPr="00E52247">
              <w:t>Left edge of menu rectangle (xl pixel position).</w:t>
            </w:r>
          </w:p>
        </w:tc>
      </w:tr>
      <w:tr w:rsidR="00E52247" w14:paraId="69C4A428" w14:textId="77777777" w:rsidTr="00E52247">
        <w:tc>
          <w:tcPr>
            <w:tcW w:w="535" w:type="dxa"/>
          </w:tcPr>
          <w:p w14:paraId="2DED9149" w14:textId="3DE72207" w:rsidR="00E52247" w:rsidRDefault="00E52247" w:rsidP="00E52247">
            <w:r>
              <w:t>+4</w:t>
            </w:r>
          </w:p>
        </w:tc>
        <w:tc>
          <w:tcPr>
            <w:tcW w:w="2070" w:type="dxa"/>
          </w:tcPr>
          <w:p w14:paraId="0DEB5B30" w14:textId="7012BFD6" w:rsidR="00E52247" w:rsidRDefault="00E52247" w:rsidP="00E52247">
            <w:r w:rsidRPr="00E52247">
              <w:t>OFF</w:t>
            </w:r>
            <w:r>
              <w:t>_</w:t>
            </w:r>
            <w:r w:rsidRPr="00E52247">
              <w:t>M</w:t>
            </w:r>
            <w:r>
              <w:t>_</w:t>
            </w:r>
            <w:r w:rsidRPr="00E52247">
              <w:t>X</w:t>
            </w:r>
            <w:r>
              <w:t>_</w:t>
            </w:r>
            <w:r w:rsidRPr="00E52247">
              <w:t>RIGHT</w:t>
            </w:r>
          </w:p>
        </w:tc>
        <w:tc>
          <w:tcPr>
            <w:tcW w:w="720" w:type="dxa"/>
          </w:tcPr>
          <w:p w14:paraId="191606B9" w14:textId="432E3936" w:rsidR="00E52247" w:rsidRDefault="00E52247" w:rsidP="00E52247">
            <w:r>
              <w:t>word</w:t>
            </w:r>
          </w:p>
        </w:tc>
        <w:tc>
          <w:tcPr>
            <w:tcW w:w="6655" w:type="dxa"/>
          </w:tcPr>
          <w:p w14:paraId="7D0CA937" w14:textId="780D7A2C" w:rsidR="00E52247" w:rsidRPr="00E52247" w:rsidRDefault="00E52247" w:rsidP="00E52247">
            <w:r w:rsidRPr="00E52247">
              <w:t>Right edge of menu rectangle (x2 pixel position).</w:t>
            </w:r>
          </w:p>
        </w:tc>
      </w:tr>
      <w:tr w:rsidR="00E52247" w14:paraId="43744CCE" w14:textId="77777777" w:rsidTr="00E52247">
        <w:tc>
          <w:tcPr>
            <w:tcW w:w="535" w:type="dxa"/>
          </w:tcPr>
          <w:p w14:paraId="3660F14D" w14:textId="189B46E9" w:rsidR="00E52247" w:rsidRDefault="00E52247" w:rsidP="00E52247">
            <w:r>
              <w:t>+6</w:t>
            </w:r>
          </w:p>
        </w:tc>
        <w:tc>
          <w:tcPr>
            <w:tcW w:w="2070" w:type="dxa"/>
          </w:tcPr>
          <w:p w14:paraId="4015E9D8" w14:textId="0831E752" w:rsidR="00E52247" w:rsidRDefault="00E52247" w:rsidP="00E52247">
            <w:r w:rsidRPr="00E52247">
              <w:t>OFF</w:t>
            </w:r>
            <w:r>
              <w:t>_</w:t>
            </w:r>
            <w:r w:rsidRPr="00E52247">
              <w:t>NUM</w:t>
            </w:r>
            <w:r>
              <w:t>_</w:t>
            </w:r>
            <w:r w:rsidRPr="00E52247">
              <w:t>M</w:t>
            </w:r>
            <w:r>
              <w:t>_</w:t>
            </w:r>
            <w:r w:rsidRPr="00E52247">
              <w:t>ITEMS</w:t>
            </w:r>
          </w:p>
        </w:tc>
        <w:tc>
          <w:tcPr>
            <w:tcW w:w="720" w:type="dxa"/>
          </w:tcPr>
          <w:p w14:paraId="23B8D944" w14:textId="09D29F3A" w:rsidR="00E52247" w:rsidRDefault="00E52247" w:rsidP="00E52247">
            <w:r>
              <w:t>byte</w:t>
            </w:r>
          </w:p>
        </w:tc>
        <w:tc>
          <w:tcPr>
            <w:tcW w:w="6655" w:type="dxa"/>
          </w:tcPr>
          <w:p w14:paraId="0573B85C" w14:textId="2761F4AE" w:rsidR="00E52247" w:rsidRPr="00E52247" w:rsidRDefault="00E52247" w:rsidP="00E52247">
            <w:r>
              <w:t>Menu type bitwise-or'ed with number of items in this menu/sub-menu.</w:t>
            </w:r>
          </w:p>
        </w:tc>
      </w:tr>
    </w:tbl>
    <w:p w14:paraId="6DE71F9E" w14:textId="77777777" w:rsidR="00E52247" w:rsidRDefault="00E52247"/>
    <w:p w14:paraId="24AAD362" w14:textId="77777777" w:rsidR="00A635D2" w:rsidRDefault="00A635D2" w:rsidP="00A635D2"/>
    <w:p w14:paraId="75BBFA74" w14:textId="77777777" w:rsidR="00A635D2" w:rsidRDefault="00A635D2" w:rsidP="00A635D2">
      <w:r>
        <w:t>Menu/Sub-menu Types (use in attribute byte):</w:t>
      </w:r>
    </w:p>
    <w:tbl>
      <w:tblPr>
        <w:tblStyle w:val="TableGrid"/>
        <w:tblW w:w="0" w:type="auto"/>
        <w:tblLook w:val="04A0" w:firstRow="1" w:lastRow="0" w:firstColumn="1" w:lastColumn="0" w:noHBand="0" w:noVBand="1"/>
      </w:tblPr>
      <w:tblGrid>
        <w:gridCol w:w="1795"/>
        <w:gridCol w:w="8185"/>
      </w:tblGrid>
      <w:tr w:rsidR="00A635D2" w14:paraId="12BE150E" w14:textId="77777777" w:rsidTr="00A635D2">
        <w:tc>
          <w:tcPr>
            <w:tcW w:w="1795" w:type="dxa"/>
          </w:tcPr>
          <w:p w14:paraId="39EE35EE" w14:textId="37FB6CD2" w:rsidR="00A635D2" w:rsidRDefault="00A635D2" w:rsidP="00A635D2">
            <w:r w:rsidRPr="00A635D2">
              <w:t>HORIZONTAL</w:t>
            </w:r>
          </w:p>
        </w:tc>
        <w:tc>
          <w:tcPr>
            <w:tcW w:w="8185" w:type="dxa"/>
          </w:tcPr>
          <w:p w14:paraId="0297C06F" w14:textId="7D90C144" w:rsidR="00A635D2" w:rsidRDefault="00A635D2" w:rsidP="00A635D2">
            <w:r w:rsidRPr="00A635D2">
              <w:t>Arrange menu items in this menu/sub-menu horizontally.</w:t>
            </w:r>
          </w:p>
        </w:tc>
      </w:tr>
      <w:tr w:rsidR="00A635D2" w14:paraId="02E76074" w14:textId="77777777" w:rsidTr="00A635D2">
        <w:tc>
          <w:tcPr>
            <w:tcW w:w="1795" w:type="dxa"/>
          </w:tcPr>
          <w:p w14:paraId="0641F287" w14:textId="47547973" w:rsidR="00A635D2" w:rsidRPr="00A635D2" w:rsidRDefault="00A635D2" w:rsidP="00A635D2">
            <w:r w:rsidRPr="00A635D2">
              <w:t>VERTICAL</w:t>
            </w:r>
          </w:p>
        </w:tc>
        <w:tc>
          <w:tcPr>
            <w:tcW w:w="8185" w:type="dxa"/>
          </w:tcPr>
          <w:p w14:paraId="2B01E628" w14:textId="002766D6" w:rsidR="00A635D2" w:rsidRPr="00A635D2" w:rsidRDefault="00A635D2" w:rsidP="00A635D2">
            <w:r>
              <w:t>Arrange menu items in this menu/sub-menu vertically.</w:t>
            </w:r>
          </w:p>
        </w:tc>
      </w:tr>
      <w:tr w:rsidR="00A635D2" w14:paraId="0E99A914" w14:textId="77777777" w:rsidTr="00A635D2">
        <w:tc>
          <w:tcPr>
            <w:tcW w:w="1795" w:type="dxa"/>
          </w:tcPr>
          <w:p w14:paraId="7C6CCA6E" w14:textId="06005B8B" w:rsidR="00A635D2" w:rsidRPr="00A635D2" w:rsidRDefault="00A635D2" w:rsidP="00A635D2">
            <w:r w:rsidRPr="00A635D2">
              <w:t>CONSTRAINED</w:t>
            </w:r>
          </w:p>
        </w:tc>
        <w:tc>
          <w:tcPr>
            <w:tcW w:w="8185" w:type="dxa"/>
          </w:tcPr>
          <w:p w14:paraId="749EE3E4" w14:textId="49D79A19" w:rsidR="00A635D2" w:rsidRPr="00A635D2" w:rsidRDefault="00A635D2" w:rsidP="00A635D2">
            <w:r>
              <w:t>Constrain the mouse to the menu/sub-menu. If the menu is a sub-menu, the mouse can still be moved off to the parent menu (off the top of a vertical sub menu or off the left of a horizontal menu).</w:t>
            </w:r>
          </w:p>
        </w:tc>
      </w:tr>
      <w:tr w:rsidR="00A635D2" w14:paraId="7A323EFB" w14:textId="77777777" w:rsidTr="00A635D2">
        <w:tc>
          <w:tcPr>
            <w:tcW w:w="1795" w:type="dxa"/>
          </w:tcPr>
          <w:p w14:paraId="36A782B5" w14:textId="1A6BEB61" w:rsidR="00A635D2" w:rsidRPr="00A635D2" w:rsidRDefault="00A635D2" w:rsidP="00A635D2">
            <w:r w:rsidRPr="00A635D2">
              <w:t>UNCONSTRAINED</w:t>
            </w:r>
          </w:p>
        </w:tc>
        <w:tc>
          <w:tcPr>
            <w:tcW w:w="8185" w:type="dxa"/>
          </w:tcPr>
          <w:p w14:paraId="534E341E" w14:textId="67227211" w:rsidR="00A635D2" w:rsidRPr="00A635D2" w:rsidRDefault="00A635D2" w:rsidP="00A635D2">
            <w:r>
              <w:t>Do not constrain the mouse to the menu/sub-menu. If the user moves off of the menu, GEOS will retract it</w:t>
            </w:r>
          </w:p>
        </w:tc>
      </w:tr>
    </w:tbl>
    <w:p w14:paraId="61192F9A" w14:textId="77777777" w:rsidR="00A635D2" w:rsidRDefault="00A635D2" w:rsidP="00A635D2"/>
    <w:p w14:paraId="61F6FE69" w14:textId="77777777" w:rsidR="00A635D2" w:rsidRDefault="00A635D2" w:rsidP="00A635D2">
      <w:r>
        <w:t>Bitwise Breakdown of the Attribute Byte:</w:t>
      </w:r>
    </w:p>
    <w:p w14:paraId="5B8AEDE4" w14:textId="1CB7076D" w:rsidR="00A635D2" w:rsidRDefault="00A635D2" w:rsidP="00A635D2">
      <w:r>
        <w:t xml:space="preserve"> 7    6   5   4   3   2   1  0</w:t>
      </w:r>
    </w:p>
    <w:tbl>
      <w:tblPr>
        <w:tblStyle w:val="TableGrid"/>
        <w:tblW w:w="0" w:type="auto"/>
        <w:tblLook w:val="04A0" w:firstRow="1" w:lastRow="0" w:firstColumn="1" w:lastColumn="0" w:noHBand="0" w:noVBand="1"/>
      </w:tblPr>
      <w:tblGrid>
        <w:gridCol w:w="535"/>
        <w:gridCol w:w="540"/>
        <w:gridCol w:w="2520"/>
      </w:tblGrid>
      <w:tr w:rsidR="00A635D2" w14:paraId="45280753" w14:textId="77777777" w:rsidTr="00A635D2">
        <w:tc>
          <w:tcPr>
            <w:tcW w:w="535" w:type="dxa"/>
          </w:tcPr>
          <w:p w14:paraId="5C1305AC" w14:textId="73879AFD" w:rsidR="00A635D2" w:rsidRDefault="00A635D2" w:rsidP="00A635D2">
            <w:r>
              <w:t>b7</w:t>
            </w:r>
          </w:p>
        </w:tc>
        <w:tc>
          <w:tcPr>
            <w:tcW w:w="540" w:type="dxa"/>
          </w:tcPr>
          <w:p w14:paraId="26D043C2" w14:textId="05FA0A06" w:rsidR="00A635D2" w:rsidRDefault="00A635D2" w:rsidP="00A635D2">
            <w:r>
              <w:t>b6</w:t>
            </w:r>
          </w:p>
        </w:tc>
        <w:tc>
          <w:tcPr>
            <w:tcW w:w="2520" w:type="dxa"/>
          </w:tcPr>
          <w:p w14:paraId="60CD75AB" w14:textId="54040340" w:rsidR="00A635D2" w:rsidRDefault="00A635D2" w:rsidP="00A635D2">
            <w:pPr>
              <w:jc w:val="center"/>
            </w:pPr>
            <w:r>
              <w:t>b5-b0</w:t>
            </w:r>
          </w:p>
        </w:tc>
      </w:tr>
    </w:tbl>
    <w:p w14:paraId="716AA8C4" w14:textId="77777777" w:rsidR="00A635D2" w:rsidRDefault="00A635D2" w:rsidP="00A635D2"/>
    <w:p w14:paraId="3B052D9A" w14:textId="4F2F2B0A" w:rsidR="00A635D2" w:rsidRDefault="00A635D2" w:rsidP="00A635D2">
      <w:pPr>
        <w:tabs>
          <w:tab w:val="left" w:pos="720"/>
          <w:tab w:val="left" w:pos="4320"/>
        </w:tabs>
      </w:pPr>
      <w:r>
        <w:t>b7</w:t>
      </w:r>
      <w:r>
        <w:tab/>
        <w:t>orientation: 1 = vertical;</w:t>
      </w:r>
      <w:r>
        <w:tab/>
        <w:t>0 = horizontal,</w:t>
      </w:r>
    </w:p>
    <w:p w14:paraId="50B347FC" w14:textId="1E668A57" w:rsidR="00A635D2" w:rsidRDefault="00A635D2" w:rsidP="00A635D2">
      <w:pPr>
        <w:tabs>
          <w:tab w:val="left" w:pos="720"/>
          <w:tab w:val="left" w:pos="4320"/>
        </w:tabs>
      </w:pPr>
      <w:r>
        <w:t>b6</w:t>
      </w:r>
      <w:r>
        <w:tab/>
        <w:t xml:space="preserve">constrained: 1 = yes; </w:t>
      </w:r>
      <w:r>
        <w:tab/>
        <w:t>0 = no.</w:t>
      </w:r>
    </w:p>
    <w:p w14:paraId="67105475" w14:textId="5AE4B4C6" w:rsidR="00E52247" w:rsidRDefault="00A635D2" w:rsidP="00A635D2">
      <w:pPr>
        <w:tabs>
          <w:tab w:val="left" w:pos="720"/>
          <w:tab w:val="left" w:pos="4320"/>
        </w:tabs>
      </w:pPr>
      <w:r>
        <w:t xml:space="preserve">b5-bO number of items in menu/sub-menu (up to </w:t>
      </w:r>
      <w:r w:rsidRPr="00A635D2">
        <w:rPr>
          <w:b/>
          <w:bCs/>
        </w:rPr>
        <w:t>MAX_M_ITEMS</w:t>
      </w:r>
      <w:r>
        <w:t>).</w:t>
      </w:r>
      <w:r w:rsidR="00E52247">
        <w:br w:type="page"/>
      </w:r>
    </w:p>
    <w:p w14:paraId="0A0F97DE" w14:textId="77777777" w:rsidR="00A635D2" w:rsidRDefault="00A635D2" w:rsidP="00A635D2"/>
    <w:p w14:paraId="4AE4A734" w14:textId="77777777" w:rsidR="002F5F60" w:rsidRDefault="002F5F60" w:rsidP="002F5F60"/>
    <w:p w14:paraId="531E24C5" w14:textId="5BF87E40" w:rsidR="002F5F60" w:rsidRDefault="002F5F60" w:rsidP="002F5F60">
      <w:pPr>
        <w:pStyle w:val="Heading2"/>
        <w:jc w:val="center"/>
      </w:pPr>
      <w:r>
        <w:t>disk</w:t>
      </w:r>
    </w:p>
    <w:p w14:paraId="46757C06" w14:textId="77777777" w:rsidR="002F5F60" w:rsidRPr="00F03D6D" w:rsidRDefault="002F5F60" w:rsidP="002F5F60"/>
    <w:p w14:paraId="2423BF95" w14:textId="77777777" w:rsidR="002F5F60" w:rsidRDefault="002F5F60" w:rsidP="002F5F60">
      <w:pPr>
        <w:tabs>
          <w:tab w:val="left" w:pos="2430"/>
          <w:tab w:val="left" w:pos="3600"/>
          <w:tab w:val="left" w:pos="9360"/>
        </w:tabs>
        <w:ind w:right="-54"/>
      </w:pPr>
      <w:r>
        <w:t>-------------</w:t>
      </w:r>
    </w:p>
    <w:p w14:paraId="4B3FE23F" w14:textId="72BD3812" w:rsidR="005323C7" w:rsidRDefault="005323C7">
      <w:r>
        <w:br w:type="page"/>
      </w:r>
    </w:p>
    <w:p w14:paraId="14E9EF12" w14:textId="77777777" w:rsidR="005323C7" w:rsidRDefault="005323C7" w:rsidP="005323C7">
      <w:pPr>
        <w:pStyle w:val="Heading3"/>
      </w:pPr>
      <w:bookmarkStart w:id="311" w:name="Directory_Entry"/>
      <w:bookmarkEnd w:id="311"/>
      <w:r>
        <w:lastRenderedPageBreak/>
        <w:t>Directory Entry:</w:t>
      </w:r>
    </w:p>
    <w:p w14:paraId="4C256075" w14:textId="5E77F276" w:rsidR="005323C7" w:rsidRDefault="005323C7" w:rsidP="005323C7">
      <w:pPr>
        <w:ind w:right="-54"/>
      </w:pPr>
    </w:p>
    <w:tbl>
      <w:tblPr>
        <w:tblStyle w:val="TableGrid"/>
        <w:tblW w:w="0" w:type="auto"/>
        <w:tblLayout w:type="fixed"/>
        <w:tblLook w:val="04A0" w:firstRow="1" w:lastRow="0" w:firstColumn="1" w:lastColumn="0" w:noHBand="0" w:noVBand="1"/>
      </w:tblPr>
      <w:tblGrid>
        <w:gridCol w:w="1854"/>
        <w:gridCol w:w="2017"/>
        <w:gridCol w:w="714"/>
        <w:gridCol w:w="5395"/>
      </w:tblGrid>
      <w:tr w:rsidR="005323C7" w14:paraId="54C72331" w14:textId="77777777" w:rsidTr="00DF44DA">
        <w:tc>
          <w:tcPr>
            <w:tcW w:w="1854" w:type="dxa"/>
          </w:tcPr>
          <w:p w14:paraId="1353342E" w14:textId="51447FC7" w:rsidR="005323C7" w:rsidRDefault="005323C7" w:rsidP="005323C7">
            <w:pPr>
              <w:ind w:right="-54"/>
            </w:pPr>
            <w:r w:rsidRPr="004A4C7D">
              <w:t>Offset</w:t>
            </w:r>
            <w:r w:rsidR="00147C31" w:rsidRPr="004A4C7D">
              <w:t xml:space="preserve"> </w:t>
            </w:r>
            <w:r w:rsidRPr="004A4C7D">
              <w:t>Hex</w:t>
            </w:r>
            <w:r w:rsidR="004A4C7D" w:rsidRPr="004A4C7D">
              <w:t>|</w:t>
            </w:r>
            <w:r w:rsidR="00A84AB2" w:rsidRPr="004A4C7D">
              <w:t>Dec</w:t>
            </w:r>
          </w:p>
        </w:tc>
        <w:tc>
          <w:tcPr>
            <w:tcW w:w="2017" w:type="dxa"/>
          </w:tcPr>
          <w:p w14:paraId="7A058BFE" w14:textId="55044020" w:rsidR="005323C7" w:rsidRDefault="005323C7" w:rsidP="005323C7">
            <w:pPr>
              <w:ind w:right="-54"/>
            </w:pPr>
            <w:r>
              <w:t>Constant</w:t>
            </w:r>
          </w:p>
        </w:tc>
        <w:tc>
          <w:tcPr>
            <w:tcW w:w="714" w:type="dxa"/>
          </w:tcPr>
          <w:p w14:paraId="41D893D2" w14:textId="27376C9A" w:rsidR="005323C7" w:rsidRDefault="00DF44DA" w:rsidP="005323C7">
            <w:pPr>
              <w:ind w:right="-54"/>
            </w:pPr>
            <w:r>
              <w:t>Size</w:t>
            </w:r>
          </w:p>
        </w:tc>
        <w:tc>
          <w:tcPr>
            <w:tcW w:w="5395" w:type="dxa"/>
          </w:tcPr>
          <w:p w14:paraId="2CABC591" w14:textId="2DE16B80" w:rsidR="005323C7" w:rsidRDefault="005323C7" w:rsidP="005323C7">
            <w:pPr>
              <w:ind w:right="-54"/>
            </w:pPr>
            <w:r>
              <w:t>Description</w:t>
            </w:r>
          </w:p>
        </w:tc>
      </w:tr>
      <w:tr w:rsidR="005323C7" w14:paraId="3CCBC584" w14:textId="77777777" w:rsidTr="00DF44DA">
        <w:tc>
          <w:tcPr>
            <w:tcW w:w="1854" w:type="dxa"/>
          </w:tcPr>
          <w:p w14:paraId="70AB0A11" w14:textId="2961F4BD" w:rsidR="005323C7" w:rsidRDefault="005323C7" w:rsidP="005323C7">
            <w:pPr>
              <w:ind w:right="-54"/>
            </w:pPr>
            <w:r>
              <w:t>00</w:t>
            </w:r>
          </w:p>
        </w:tc>
        <w:tc>
          <w:tcPr>
            <w:tcW w:w="2017" w:type="dxa"/>
          </w:tcPr>
          <w:p w14:paraId="6CAE2888" w14:textId="0A0B1E02" w:rsidR="005323C7" w:rsidRPr="005323C7" w:rsidRDefault="005323C7" w:rsidP="005323C7">
            <w:pPr>
              <w:ind w:right="-54"/>
              <w:rPr>
                <w:b/>
                <w:bCs/>
              </w:rPr>
            </w:pPr>
            <w:bookmarkStart w:id="312" w:name="OFF_CFILE_TYPE"/>
            <w:r w:rsidRPr="005323C7">
              <w:rPr>
                <w:b/>
                <w:bCs/>
              </w:rPr>
              <w:t>OFF_CFILE_TYPE</w:t>
            </w:r>
            <w:bookmarkEnd w:id="312"/>
          </w:p>
        </w:tc>
        <w:tc>
          <w:tcPr>
            <w:tcW w:w="714" w:type="dxa"/>
          </w:tcPr>
          <w:p w14:paraId="16B1C25C" w14:textId="77777777" w:rsidR="005323C7" w:rsidRDefault="005323C7" w:rsidP="00DF44DA">
            <w:pPr>
              <w:ind w:right="-54"/>
              <w:jc w:val="right"/>
            </w:pPr>
            <w:r>
              <w:t>1</w:t>
            </w:r>
          </w:p>
          <w:p w14:paraId="3547A448" w14:textId="5A3C89C1" w:rsidR="005323C7" w:rsidRDefault="005323C7" w:rsidP="00DF44DA">
            <w:pPr>
              <w:ind w:right="-54"/>
              <w:jc w:val="right"/>
            </w:pPr>
            <w:r>
              <w:t xml:space="preserve"> </w:t>
            </w:r>
          </w:p>
          <w:p w14:paraId="741429CF" w14:textId="3649A2E5" w:rsidR="005323C7" w:rsidRDefault="005323C7" w:rsidP="00DF44DA">
            <w:pPr>
              <w:ind w:right="-54"/>
              <w:jc w:val="right"/>
            </w:pPr>
            <w:r>
              <w:t xml:space="preserve"> </w:t>
            </w:r>
          </w:p>
          <w:p w14:paraId="7395E314" w14:textId="77777777" w:rsidR="005323C7" w:rsidRDefault="005323C7" w:rsidP="00DF44DA">
            <w:pPr>
              <w:ind w:right="-54"/>
              <w:jc w:val="right"/>
            </w:pPr>
          </w:p>
          <w:p w14:paraId="7055DB12" w14:textId="5390BF2F" w:rsidR="005323C7" w:rsidRDefault="005323C7" w:rsidP="00DF44DA">
            <w:pPr>
              <w:ind w:right="-54"/>
              <w:jc w:val="right"/>
            </w:pPr>
          </w:p>
        </w:tc>
        <w:tc>
          <w:tcPr>
            <w:tcW w:w="5395" w:type="dxa"/>
          </w:tcPr>
          <w:p w14:paraId="5C581E3A" w14:textId="77777777" w:rsidR="005323C7" w:rsidRDefault="005323C7" w:rsidP="005323C7">
            <w:pPr>
              <w:ind w:right="-54"/>
            </w:pPr>
            <w:r w:rsidRPr="00B06BBD">
              <w:t>DOS file type</w:t>
            </w:r>
          </w:p>
          <w:p w14:paraId="6B570FE3" w14:textId="02355EF5" w:rsidR="005323C7" w:rsidRDefault="004A4C7D" w:rsidP="005323C7">
            <w:pPr>
              <w:ind w:right="-54"/>
            </w:pPr>
            <w:r>
              <w:t xml:space="preserve"> Bit 7 </w:t>
            </w:r>
            <w:r w:rsidR="00F20E2F">
              <w:t xml:space="preserve">   </w:t>
            </w:r>
            <w:r w:rsidR="005323C7">
              <w:t>1=File Closed</w:t>
            </w:r>
            <w:r w:rsidR="00F20E2F">
              <w:t>/Normal State</w:t>
            </w:r>
          </w:p>
          <w:p w14:paraId="03A7E1D6" w14:textId="169E20FD" w:rsidR="005323C7" w:rsidRDefault="004A4C7D" w:rsidP="004A4C7D">
            <w:pPr>
              <w:ind w:left="720" w:right="-54" w:hanging="720"/>
            </w:pPr>
            <w:r>
              <w:t xml:space="preserve"> Bit 6 </w:t>
            </w:r>
            <w:r w:rsidR="00F20E2F">
              <w:t xml:space="preserve">   </w:t>
            </w:r>
            <w:r w:rsidR="005323C7">
              <w:t>Write Protect bit</w:t>
            </w:r>
          </w:p>
          <w:p w14:paraId="5FB4890A" w14:textId="77777777" w:rsidR="005323C7" w:rsidRDefault="005323C7" w:rsidP="005323C7">
            <w:pPr>
              <w:ind w:right="-54"/>
            </w:pPr>
            <w:bookmarkStart w:id="313" w:name="ST_WR_PR"/>
            <w:bookmarkEnd w:id="313"/>
            <w:r w:rsidRPr="005323C7">
              <w:rPr>
                <w:b/>
                <w:bCs/>
              </w:rPr>
              <w:t>ST_WR_PR</w:t>
            </w:r>
            <w:r w:rsidRPr="005323C7">
              <w:t xml:space="preserve"> </w:t>
            </w:r>
            <w:r>
              <w:t>%01000000</w:t>
            </w:r>
          </w:p>
          <w:p w14:paraId="0BEAB496" w14:textId="11781C7C" w:rsidR="005323C7" w:rsidRDefault="004A4C7D" w:rsidP="005323C7">
            <w:pPr>
              <w:ind w:right="-54"/>
            </w:pPr>
            <w:r>
              <w:t xml:space="preserve"> Bit 0-2  </w:t>
            </w:r>
            <w:r w:rsidR="005323C7">
              <w:t>Commodore file Type</w:t>
            </w:r>
          </w:p>
          <w:p w14:paraId="47BCD5D2" w14:textId="47E97A38" w:rsidR="005323C7" w:rsidRDefault="004A4C7D" w:rsidP="005323C7">
            <w:pPr>
              <w:ind w:right="-54"/>
            </w:pPr>
            <w:bookmarkStart w:id="314" w:name="DEL"/>
            <w:bookmarkEnd w:id="314"/>
            <w:r>
              <w:rPr>
                <w:b/>
                <w:bCs/>
              </w:rPr>
              <w:t xml:space="preserve"> </w:t>
            </w:r>
            <w:r w:rsidR="005323C7" w:rsidRPr="005323C7">
              <w:rPr>
                <w:b/>
                <w:bCs/>
              </w:rPr>
              <w:t>DEL</w:t>
            </w:r>
            <w:r w:rsidR="005323C7">
              <w:t>=0</w:t>
            </w:r>
          </w:p>
          <w:p w14:paraId="75D8E26B" w14:textId="63028085" w:rsidR="005323C7" w:rsidRDefault="004A4C7D" w:rsidP="005323C7">
            <w:pPr>
              <w:ind w:right="-54"/>
            </w:pPr>
            <w:bookmarkStart w:id="315" w:name="SEQ"/>
            <w:bookmarkEnd w:id="315"/>
            <w:r>
              <w:rPr>
                <w:b/>
                <w:bCs/>
              </w:rPr>
              <w:t xml:space="preserve"> </w:t>
            </w:r>
            <w:r w:rsidR="005323C7" w:rsidRPr="005323C7">
              <w:rPr>
                <w:b/>
                <w:bCs/>
              </w:rPr>
              <w:t>SEQ</w:t>
            </w:r>
            <w:r w:rsidR="005323C7">
              <w:t>=1</w:t>
            </w:r>
          </w:p>
          <w:p w14:paraId="6F4D7499" w14:textId="720967C6" w:rsidR="005323C7" w:rsidRDefault="004A4C7D" w:rsidP="005323C7">
            <w:pPr>
              <w:ind w:right="-54"/>
            </w:pPr>
            <w:bookmarkStart w:id="316" w:name="PRG"/>
            <w:bookmarkEnd w:id="316"/>
            <w:r>
              <w:rPr>
                <w:b/>
                <w:bCs/>
              </w:rPr>
              <w:t xml:space="preserve"> </w:t>
            </w:r>
            <w:r w:rsidR="005323C7" w:rsidRPr="005323C7">
              <w:rPr>
                <w:b/>
                <w:bCs/>
              </w:rPr>
              <w:t>PRG</w:t>
            </w:r>
            <w:r w:rsidR="005323C7">
              <w:t>=2</w:t>
            </w:r>
          </w:p>
          <w:p w14:paraId="7CCCABB0" w14:textId="6DDF01A0" w:rsidR="005323C7" w:rsidRDefault="004A4C7D" w:rsidP="005323C7">
            <w:pPr>
              <w:ind w:right="-54"/>
            </w:pPr>
            <w:bookmarkStart w:id="317" w:name="USR"/>
            <w:bookmarkEnd w:id="317"/>
            <w:r>
              <w:rPr>
                <w:b/>
                <w:bCs/>
              </w:rPr>
              <w:t xml:space="preserve"> </w:t>
            </w:r>
            <w:r w:rsidR="005323C7" w:rsidRPr="005323C7">
              <w:rPr>
                <w:b/>
                <w:bCs/>
              </w:rPr>
              <w:t>USR</w:t>
            </w:r>
            <w:r w:rsidR="005323C7">
              <w:t xml:space="preserve">=3  (GEOS </w:t>
            </w:r>
            <w:r>
              <w:t>files are</w:t>
            </w:r>
            <w:r w:rsidR="005323C7">
              <w:t xml:space="preserve"> USR)</w:t>
            </w:r>
          </w:p>
          <w:p w14:paraId="3AA26537" w14:textId="1F4E4A24" w:rsidR="00147C31" w:rsidRPr="00B06BBD" w:rsidRDefault="004A4C7D" w:rsidP="00147C31">
            <w:pPr>
              <w:ind w:right="-54"/>
            </w:pPr>
            <w:bookmarkStart w:id="318" w:name="REL"/>
            <w:bookmarkEnd w:id="318"/>
            <w:r>
              <w:rPr>
                <w:b/>
                <w:bCs/>
              </w:rPr>
              <w:t xml:space="preserve"> </w:t>
            </w:r>
            <w:r w:rsidR="005323C7" w:rsidRPr="005323C7">
              <w:rPr>
                <w:b/>
                <w:bCs/>
              </w:rPr>
              <w:t>REL</w:t>
            </w:r>
            <w:r w:rsidR="005323C7">
              <w:t>=4</w:t>
            </w:r>
            <w:r w:rsidR="00147C31">
              <w:t xml:space="preserve">  </w:t>
            </w:r>
            <w:r w:rsidR="00147C31" w:rsidRPr="00B06BBD">
              <w:t>(Not permitted under GEOS)</w:t>
            </w:r>
          </w:p>
          <w:p w14:paraId="28C23082" w14:textId="197F1A07" w:rsidR="005323C7" w:rsidRDefault="004A4C7D" w:rsidP="005323C7">
            <w:pPr>
              <w:ind w:right="-54"/>
            </w:pPr>
            <w:bookmarkStart w:id="319" w:name="CBM"/>
            <w:bookmarkEnd w:id="319"/>
            <w:r>
              <w:rPr>
                <w:b/>
                <w:bCs/>
              </w:rPr>
              <w:t xml:space="preserve"> </w:t>
            </w:r>
            <w:r w:rsidR="005323C7" w:rsidRPr="005323C7">
              <w:rPr>
                <w:b/>
                <w:bCs/>
              </w:rPr>
              <w:t>CBM</w:t>
            </w:r>
            <w:r w:rsidR="005323C7">
              <w:t>=5</w:t>
            </w:r>
            <w:r w:rsidR="00147C31">
              <w:t xml:space="preserve">  </w:t>
            </w:r>
          </w:p>
        </w:tc>
      </w:tr>
      <w:tr w:rsidR="005323C7" w14:paraId="100F33E1" w14:textId="77777777" w:rsidTr="00DF44DA">
        <w:tc>
          <w:tcPr>
            <w:tcW w:w="1854" w:type="dxa"/>
          </w:tcPr>
          <w:p w14:paraId="3FAAC380" w14:textId="0376BF80" w:rsidR="005323C7" w:rsidRDefault="00147C31" w:rsidP="005323C7">
            <w:pPr>
              <w:ind w:right="-54"/>
            </w:pPr>
            <w:r>
              <w:t>01</w:t>
            </w:r>
          </w:p>
        </w:tc>
        <w:tc>
          <w:tcPr>
            <w:tcW w:w="2017" w:type="dxa"/>
          </w:tcPr>
          <w:p w14:paraId="26F39ECF" w14:textId="77777777" w:rsidR="005323C7" w:rsidRDefault="00147C31" w:rsidP="005323C7">
            <w:pPr>
              <w:ind w:right="-54"/>
              <w:rPr>
                <w:b/>
                <w:bCs/>
              </w:rPr>
            </w:pPr>
            <w:bookmarkStart w:id="320" w:name="OFF_INDEX_PTR"/>
            <w:bookmarkEnd w:id="320"/>
            <w:r w:rsidRPr="00147C31">
              <w:rPr>
                <w:b/>
                <w:bCs/>
              </w:rPr>
              <w:t>OFF_INDEX_PTR</w:t>
            </w:r>
          </w:p>
          <w:p w14:paraId="151AC903" w14:textId="77B23FCF" w:rsidR="00147C31" w:rsidRPr="005323C7" w:rsidRDefault="00147C31" w:rsidP="005323C7">
            <w:pPr>
              <w:ind w:right="-54"/>
              <w:rPr>
                <w:b/>
                <w:bCs/>
              </w:rPr>
            </w:pPr>
            <w:bookmarkStart w:id="321" w:name="OFF_DE_TR_SC"/>
            <w:bookmarkEnd w:id="321"/>
            <w:r w:rsidRPr="00147C31">
              <w:rPr>
                <w:b/>
                <w:bCs/>
              </w:rPr>
              <w:t>OFF_DE_TR_SC</w:t>
            </w:r>
          </w:p>
        </w:tc>
        <w:tc>
          <w:tcPr>
            <w:tcW w:w="714" w:type="dxa"/>
          </w:tcPr>
          <w:p w14:paraId="3F9E44D1" w14:textId="6A650983" w:rsidR="005323C7" w:rsidRDefault="00147C31" w:rsidP="00DF44DA">
            <w:pPr>
              <w:ind w:right="-54"/>
              <w:jc w:val="right"/>
            </w:pPr>
            <w:r>
              <w:t>2</w:t>
            </w:r>
          </w:p>
        </w:tc>
        <w:tc>
          <w:tcPr>
            <w:tcW w:w="5395" w:type="dxa"/>
          </w:tcPr>
          <w:p w14:paraId="5EC94792" w14:textId="38689202" w:rsidR="005323C7" w:rsidRDefault="00147C31" w:rsidP="005323C7">
            <w:pPr>
              <w:ind w:right="-54"/>
            </w:pPr>
            <w:r w:rsidRPr="00147C31">
              <w:t>Index table pointer (VLIR file</w:t>
            </w:r>
            <w:r>
              <w:t xml:space="preserve"> T/S</w:t>
            </w:r>
            <w:r w:rsidRPr="00147C31">
              <w:t>)</w:t>
            </w:r>
          </w:p>
          <w:p w14:paraId="35C2DFC4" w14:textId="0CB9ED3C" w:rsidR="00147C31" w:rsidRDefault="00147C31" w:rsidP="005323C7">
            <w:pPr>
              <w:ind w:right="-54"/>
            </w:pPr>
            <w:r w:rsidRPr="00147C31">
              <w:t>track</w:t>
            </w:r>
            <w:r>
              <w:t>/sector</w:t>
            </w:r>
            <w:r w:rsidRPr="00147C31">
              <w:t xml:space="preserve"> for file's 1st data block</w:t>
            </w:r>
          </w:p>
        </w:tc>
      </w:tr>
      <w:tr w:rsidR="00147C31" w14:paraId="7A843B38" w14:textId="77777777" w:rsidTr="00DF44DA">
        <w:tc>
          <w:tcPr>
            <w:tcW w:w="1854" w:type="dxa"/>
          </w:tcPr>
          <w:p w14:paraId="5D0D12C4" w14:textId="0229E262" w:rsidR="00147C31" w:rsidRDefault="00147C31" w:rsidP="005323C7">
            <w:pPr>
              <w:ind w:right="-54"/>
            </w:pPr>
            <w:r>
              <w:t>03</w:t>
            </w:r>
          </w:p>
        </w:tc>
        <w:tc>
          <w:tcPr>
            <w:tcW w:w="2017" w:type="dxa"/>
          </w:tcPr>
          <w:p w14:paraId="5995E3B6" w14:textId="672FF65E" w:rsidR="00147C31" w:rsidRPr="00147C31" w:rsidRDefault="00147C31" w:rsidP="005323C7">
            <w:pPr>
              <w:ind w:right="-54"/>
              <w:rPr>
                <w:b/>
                <w:bCs/>
              </w:rPr>
            </w:pPr>
            <w:bookmarkStart w:id="322" w:name="OFF_FNAME"/>
            <w:bookmarkEnd w:id="322"/>
            <w:r w:rsidRPr="00147C31">
              <w:rPr>
                <w:b/>
                <w:bCs/>
              </w:rPr>
              <w:t>OFF_FNAME</w:t>
            </w:r>
          </w:p>
        </w:tc>
        <w:tc>
          <w:tcPr>
            <w:tcW w:w="714" w:type="dxa"/>
          </w:tcPr>
          <w:p w14:paraId="664D9648" w14:textId="644D5487" w:rsidR="00147C31" w:rsidRDefault="00147C31" w:rsidP="00DF44DA">
            <w:pPr>
              <w:ind w:right="-54"/>
              <w:jc w:val="right"/>
            </w:pPr>
            <w:r>
              <w:t>16</w:t>
            </w:r>
          </w:p>
        </w:tc>
        <w:tc>
          <w:tcPr>
            <w:tcW w:w="5395" w:type="dxa"/>
          </w:tcPr>
          <w:p w14:paraId="498B27D7" w14:textId="01AE905D" w:rsidR="00147C31" w:rsidRPr="00147C31" w:rsidRDefault="00147C31" w:rsidP="005323C7">
            <w:pPr>
              <w:ind w:right="-54"/>
            </w:pPr>
            <w:r w:rsidRPr="00B06BBD">
              <w:t>File name</w:t>
            </w:r>
            <w:r>
              <w:t xml:space="preserve"> padded with hard spaces $A0</w:t>
            </w:r>
          </w:p>
        </w:tc>
      </w:tr>
      <w:tr w:rsidR="00147C31" w14:paraId="68C7FDA8" w14:textId="77777777" w:rsidTr="00DF44DA">
        <w:tc>
          <w:tcPr>
            <w:tcW w:w="1854" w:type="dxa"/>
          </w:tcPr>
          <w:p w14:paraId="1C9EF67F" w14:textId="7156B7A4" w:rsidR="00147C31" w:rsidRDefault="00A84AB2" w:rsidP="005323C7">
            <w:pPr>
              <w:ind w:right="-54"/>
            </w:pPr>
            <w:r>
              <w:t>$</w:t>
            </w:r>
            <w:r w:rsidR="00147C31">
              <w:t>13</w:t>
            </w:r>
            <w:r>
              <w:t xml:space="preserve">    |    19</w:t>
            </w:r>
          </w:p>
        </w:tc>
        <w:tc>
          <w:tcPr>
            <w:tcW w:w="2017" w:type="dxa"/>
          </w:tcPr>
          <w:p w14:paraId="19632F0B" w14:textId="3EC47E4E" w:rsidR="00147C31" w:rsidRPr="00147C31" w:rsidRDefault="00147C31" w:rsidP="005323C7">
            <w:pPr>
              <w:ind w:right="-54"/>
              <w:rPr>
                <w:b/>
                <w:bCs/>
              </w:rPr>
            </w:pPr>
            <w:bookmarkStart w:id="323" w:name="OFF_GHDR_PTR"/>
            <w:bookmarkEnd w:id="323"/>
            <w:r w:rsidRPr="00147C31">
              <w:rPr>
                <w:b/>
                <w:bCs/>
              </w:rPr>
              <w:t>OFF_GHDR_PTR</w:t>
            </w:r>
          </w:p>
        </w:tc>
        <w:tc>
          <w:tcPr>
            <w:tcW w:w="714" w:type="dxa"/>
          </w:tcPr>
          <w:p w14:paraId="0D1088B9" w14:textId="30F4AD71" w:rsidR="00147C31" w:rsidRDefault="00147C31" w:rsidP="00DF44DA">
            <w:pPr>
              <w:ind w:right="-54"/>
              <w:jc w:val="right"/>
            </w:pPr>
            <w:r>
              <w:t>2</w:t>
            </w:r>
          </w:p>
        </w:tc>
        <w:tc>
          <w:tcPr>
            <w:tcW w:w="5395" w:type="dxa"/>
          </w:tcPr>
          <w:p w14:paraId="4E59DEDF" w14:textId="320409E5" w:rsidR="00147C31" w:rsidRPr="00B06BBD" w:rsidRDefault="00147C31" w:rsidP="005323C7">
            <w:pPr>
              <w:ind w:right="-54"/>
            </w:pPr>
            <w:r w:rsidRPr="00147C31">
              <w:t xml:space="preserve">track/sector </w:t>
            </w:r>
            <w:r>
              <w:t>of</w:t>
            </w:r>
            <w:r w:rsidRPr="00147C31">
              <w:t xml:space="preserve"> </w:t>
            </w:r>
            <w:r>
              <w:t>GEOS Header</w:t>
            </w:r>
            <w:r w:rsidRPr="00147C31">
              <w:t xml:space="preserve"> block</w:t>
            </w:r>
          </w:p>
        </w:tc>
      </w:tr>
      <w:tr w:rsidR="00A84AB2" w14:paraId="643D4DBF" w14:textId="77777777" w:rsidTr="00DF44DA">
        <w:tc>
          <w:tcPr>
            <w:tcW w:w="1854" w:type="dxa"/>
          </w:tcPr>
          <w:p w14:paraId="025B1B8D" w14:textId="26D0027E" w:rsidR="00A84AB2" w:rsidRDefault="00A84AB2" w:rsidP="005323C7">
            <w:pPr>
              <w:ind w:right="-54"/>
            </w:pPr>
            <w:r>
              <w:t>$15    |    21</w:t>
            </w:r>
          </w:p>
        </w:tc>
        <w:tc>
          <w:tcPr>
            <w:tcW w:w="2017" w:type="dxa"/>
          </w:tcPr>
          <w:p w14:paraId="7C3C97A2" w14:textId="6E71465B" w:rsidR="00A84AB2" w:rsidRPr="00147C31" w:rsidRDefault="00A84AB2" w:rsidP="005323C7">
            <w:pPr>
              <w:ind w:right="-54"/>
              <w:rPr>
                <w:b/>
                <w:bCs/>
              </w:rPr>
            </w:pPr>
            <w:bookmarkStart w:id="324" w:name="OFF_GSTRUC_TYPE"/>
            <w:bookmarkEnd w:id="324"/>
            <w:r w:rsidRPr="00A84AB2">
              <w:rPr>
                <w:b/>
                <w:bCs/>
              </w:rPr>
              <w:t>OFF_GSTRUC_TYPE</w:t>
            </w:r>
          </w:p>
        </w:tc>
        <w:tc>
          <w:tcPr>
            <w:tcW w:w="714" w:type="dxa"/>
          </w:tcPr>
          <w:p w14:paraId="3B921086" w14:textId="0AA51409" w:rsidR="00A84AB2" w:rsidRDefault="00A84AB2" w:rsidP="00DF44DA">
            <w:pPr>
              <w:ind w:right="-54"/>
              <w:jc w:val="right"/>
            </w:pPr>
            <w:r>
              <w:t>1</w:t>
            </w:r>
          </w:p>
        </w:tc>
        <w:tc>
          <w:tcPr>
            <w:tcW w:w="5395" w:type="dxa"/>
          </w:tcPr>
          <w:p w14:paraId="0E7A4B03" w14:textId="77777777" w:rsidR="00A84AB2" w:rsidRDefault="00A84AB2" w:rsidP="005323C7">
            <w:pPr>
              <w:ind w:right="-54"/>
            </w:pPr>
            <w:r w:rsidRPr="00A84AB2">
              <w:t>GEOS file structure type</w:t>
            </w:r>
          </w:p>
          <w:p w14:paraId="2FDE2EA9" w14:textId="77777777" w:rsidR="00A84AB2" w:rsidRDefault="00A84AB2" w:rsidP="005323C7">
            <w:pPr>
              <w:ind w:right="-54"/>
            </w:pPr>
            <w:bookmarkStart w:id="325" w:name="SEQUENTIAL"/>
            <w:r w:rsidRPr="00A84AB2">
              <w:rPr>
                <w:b/>
                <w:bCs/>
              </w:rPr>
              <w:t>SEQUENTIAL</w:t>
            </w:r>
            <w:bookmarkEnd w:id="325"/>
            <w:r>
              <w:t>=0</w:t>
            </w:r>
          </w:p>
          <w:p w14:paraId="6D90BA05" w14:textId="0EDF6F58" w:rsidR="00A84AB2" w:rsidRPr="00147C31" w:rsidRDefault="00A84AB2" w:rsidP="005323C7">
            <w:pPr>
              <w:ind w:right="-54"/>
            </w:pPr>
            <w:bookmarkStart w:id="326" w:name="VLIR"/>
            <w:r w:rsidRPr="00A84AB2">
              <w:rPr>
                <w:b/>
                <w:bCs/>
              </w:rPr>
              <w:t>VLIR</w:t>
            </w:r>
            <w:bookmarkEnd w:id="326"/>
            <w:r>
              <w:t>=1</w:t>
            </w:r>
          </w:p>
        </w:tc>
      </w:tr>
      <w:tr w:rsidR="00A84AB2" w14:paraId="08E66E45" w14:textId="77777777" w:rsidTr="00DF44DA">
        <w:tc>
          <w:tcPr>
            <w:tcW w:w="1854" w:type="dxa"/>
          </w:tcPr>
          <w:p w14:paraId="19EFFAE5" w14:textId="24661032" w:rsidR="00A84AB2" w:rsidRDefault="00A84AB2" w:rsidP="005323C7">
            <w:pPr>
              <w:ind w:right="-54"/>
            </w:pPr>
            <w:r>
              <w:t>$16    |    22</w:t>
            </w:r>
          </w:p>
        </w:tc>
        <w:tc>
          <w:tcPr>
            <w:tcW w:w="2017" w:type="dxa"/>
          </w:tcPr>
          <w:p w14:paraId="2678DA1E" w14:textId="2F1641E0" w:rsidR="00A84AB2" w:rsidRPr="00A84AB2" w:rsidRDefault="00A84AB2" w:rsidP="005323C7">
            <w:pPr>
              <w:ind w:right="-54"/>
              <w:rPr>
                <w:b/>
                <w:bCs/>
              </w:rPr>
            </w:pPr>
            <w:r w:rsidRPr="00A84AB2">
              <w:rPr>
                <w:b/>
                <w:bCs/>
              </w:rPr>
              <w:t>OFF_GFILE_TYPE</w:t>
            </w:r>
          </w:p>
        </w:tc>
        <w:tc>
          <w:tcPr>
            <w:tcW w:w="714" w:type="dxa"/>
          </w:tcPr>
          <w:p w14:paraId="055469D9" w14:textId="7513ED9B" w:rsidR="00A84AB2" w:rsidRDefault="0074169F" w:rsidP="00DF44DA">
            <w:pPr>
              <w:ind w:right="-54"/>
              <w:jc w:val="right"/>
            </w:pPr>
            <w:r>
              <w:t>1</w:t>
            </w:r>
          </w:p>
        </w:tc>
        <w:tc>
          <w:tcPr>
            <w:tcW w:w="5395" w:type="dxa"/>
          </w:tcPr>
          <w:p w14:paraId="5AB63519" w14:textId="77777777" w:rsidR="00A84AB2" w:rsidRDefault="00A84AB2" w:rsidP="005323C7">
            <w:pPr>
              <w:ind w:right="-54"/>
            </w:pPr>
            <w:r w:rsidRPr="00A84AB2">
              <w:t>GEOS file type indicator</w:t>
            </w:r>
          </w:p>
          <w:p w14:paraId="75630436" w14:textId="200610A4" w:rsidR="00A84AB2" w:rsidRDefault="00F20E2F" w:rsidP="005323C7">
            <w:pPr>
              <w:ind w:right="-54"/>
            </w:pPr>
            <w:r>
              <w:rPr>
                <w:b/>
                <w:bCs/>
              </w:rPr>
              <w:t xml:space="preserve"> </w:t>
            </w:r>
            <w:r w:rsidR="00A84AB2" w:rsidRPr="00DB6EF5">
              <w:rPr>
                <w:b/>
                <w:bCs/>
              </w:rPr>
              <w:t>NOT_GEOS</w:t>
            </w:r>
            <w:r w:rsidR="00A84AB2" w:rsidRPr="00A84AB2">
              <w:t>=0</w:t>
            </w:r>
            <w:r w:rsidR="00EB1EF4">
              <w:t xml:space="preserve">    </w:t>
            </w:r>
            <w:r>
              <w:t xml:space="preserve"> </w:t>
            </w:r>
            <w:r w:rsidR="0074169F">
              <w:t xml:space="preserve"> </w:t>
            </w:r>
            <w:r w:rsidR="00EB1EF4">
              <w:t>;C-64 file No Header</w:t>
            </w:r>
          </w:p>
          <w:p w14:paraId="23BCAE07" w14:textId="2FAD2235" w:rsidR="00A84AB2" w:rsidRDefault="00F20E2F" w:rsidP="005323C7">
            <w:pPr>
              <w:ind w:right="-54"/>
            </w:pPr>
            <w:r>
              <w:rPr>
                <w:b/>
                <w:bCs/>
              </w:rPr>
              <w:t xml:space="preserve"> </w:t>
            </w:r>
            <w:r w:rsidR="00A84AB2" w:rsidRPr="00DB6EF5">
              <w:rPr>
                <w:b/>
                <w:bCs/>
              </w:rPr>
              <w:t>BASIC</w:t>
            </w:r>
            <w:r w:rsidR="00A84AB2" w:rsidRPr="00A84AB2">
              <w:t>=1</w:t>
            </w:r>
            <w:r w:rsidR="00EB1EF4">
              <w:t xml:space="preserve">       </w:t>
            </w:r>
            <w:r>
              <w:t xml:space="preserve"> </w:t>
            </w:r>
            <w:r w:rsidR="0074169F">
              <w:t xml:space="preserve"> </w:t>
            </w:r>
            <w:r w:rsidR="00EB1EF4">
              <w:t>;C-64 Basic w/Header</w:t>
            </w:r>
          </w:p>
          <w:p w14:paraId="3D973A5C" w14:textId="299E0EDE" w:rsidR="00A84AB2" w:rsidRDefault="00F20E2F" w:rsidP="005323C7">
            <w:pPr>
              <w:ind w:right="-54"/>
            </w:pPr>
            <w:r>
              <w:rPr>
                <w:b/>
                <w:bCs/>
              </w:rPr>
              <w:t xml:space="preserve"> </w:t>
            </w:r>
            <w:r w:rsidR="00A84AB2" w:rsidRPr="00DB6EF5">
              <w:rPr>
                <w:b/>
                <w:bCs/>
              </w:rPr>
              <w:t>ASSEMBLY</w:t>
            </w:r>
            <w:r w:rsidR="00A84AB2" w:rsidRPr="00A84AB2">
              <w:t>=2</w:t>
            </w:r>
            <w:r w:rsidR="00A84AB2" w:rsidRPr="00A84AB2">
              <w:tab/>
            </w:r>
            <w:r w:rsidR="00EB1EF4">
              <w:t xml:space="preserve">  </w:t>
            </w:r>
            <w:r>
              <w:t xml:space="preserve"> </w:t>
            </w:r>
            <w:r w:rsidR="0074169F">
              <w:t xml:space="preserve"> </w:t>
            </w:r>
            <w:r w:rsidR="00EB1EF4">
              <w:t>;C-64 Assembly w/Header</w:t>
            </w:r>
          </w:p>
          <w:p w14:paraId="6C0BC175" w14:textId="23B91EB3" w:rsidR="00A84AB2" w:rsidRDefault="00F20E2F" w:rsidP="005323C7">
            <w:pPr>
              <w:ind w:right="-54"/>
            </w:pPr>
            <w:r>
              <w:rPr>
                <w:b/>
                <w:bCs/>
              </w:rPr>
              <w:t xml:space="preserve"> </w:t>
            </w:r>
            <w:r w:rsidR="00A84AB2" w:rsidRPr="00DB6EF5">
              <w:rPr>
                <w:b/>
                <w:bCs/>
              </w:rPr>
              <w:t>DATA</w:t>
            </w:r>
            <w:r w:rsidR="00A84AB2" w:rsidRPr="00A84AB2">
              <w:t>=3</w:t>
            </w:r>
            <w:r w:rsidR="00EB1EF4">
              <w:t xml:space="preserve">        </w:t>
            </w:r>
            <w:r>
              <w:t xml:space="preserve"> </w:t>
            </w:r>
            <w:r w:rsidR="0074169F">
              <w:t xml:space="preserve"> </w:t>
            </w:r>
            <w:r w:rsidR="00EB1EF4">
              <w:t>;C-64 DATA File w/Header</w:t>
            </w:r>
          </w:p>
          <w:p w14:paraId="75939ED4" w14:textId="0FDB7892" w:rsidR="00A84AB2" w:rsidRDefault="00F20E2F" w:rsidP="005323C7">
            <w:pPr>
              <w:ind w:right="-54"/>
            </w:pPr>
            <w:r>
              <w:rPr>
                <w:b/>
                <w:bCs/>
              </w:rPr>
              <w:t xml:space="preserve"> </w:t>
            </w:r>
            <w:r w:rsidR="00A84AB2" w:rsidRPr="00DB6EF5">
              <w:rPr>
                <w:b/>
                <w:bCs/>
              </w:rPr>
              <w:t>SYSTEM</w:t>
            </w:r>
            <w:r w:rsidR="00A84AB2" w:rsidRPr="00A84AB2">
              <w:t>=4</w:t>
            </w:r>
            <w:r w:rsidR="0074169F">
              <w:t xml:space="preserve">      </w:t>
            </w:r>
            <w:r>
              <w:t xml:space="preserve"> </w:t>
            </w:r>
            <w:r w:rsidR="0074169F">
              <w:t xml:space="preserve"> ;GEOS System File</w:t>
            </w:r>
          </w:p>
          <w:p w14:paraId="098DFD85" w14:textId="71AD2DB6" w:rsidR="00A84AB2" w:rsidRDefault="00F20E2F" w:rsidP="005323C7">
            <w:pPr>
              <w:ind w:right="-54"/>
            </w:pPr>
            <w:r>
              <w:rPr>
                <w:b/>
                <w:bCs/>
              </w:rPr>
              <w:t xml:space="preserve"> </w:t>
            </w:r>
            <w:r w:rsidR="00A84AB2" w:rsidRPr="00DB6EF5">
              <w:rPr>
                <w:b/>
                <w:bCs/>
              </w:rPr>
              <w:t>DESK_ACC</w:t>
            </w:r>
            <w:r w:rsidR="00A84AB2" w:rsidRPr="00A84AB2">
              <w:t>=5</w:t>
            </w:r>
            <w:r w:rsidR="0074169F">
              <w:t xml:space="preserve">    </w:t>
            </w:r>
            <w:r>
              <w:t xml:space="preserve"> </w:t>
            </w:r>
            <w:r w:rsidR="0074169F">
              <w:t xml:space="preserve"> ;</w:t>
            </w:r>
            <w:r w:rsidR="0074169F" w:rsidRPr="0074169F">
              <w:t>GEOS desk accessory</w:t>
            </w:r>
          </w:p>
          <w:p w14:paraId="5160E9C0" w14:textId="1BBF938F" w:rsidR="00A84AB2" w:rsidRDefault="00F20E2F" w:rsidP="005323C7">
            <w:pPr>
              <w:ind w:right="-54"/>
            </w:pPr>
            <w:r>
              <w:rPr>
                <w:b/>
                <w:bCs/>
              </w:rPr>
              <w:t xml:space="preserve"> </w:t>
            </w:r>
            <w:r w:rsidR="00A84AB2" w:rsidRPr="00DB6EF5">
              <w:rPr>
                <w:b/>
                <w:bCs/>
              </w:rPr>
              <w:t>APPLICATION</w:t>
            </w:r>
            <w:r w:rsidR="00A84AB2" w:rsidRPr="00A84AB2">
              <w:t>=6</w:t>
            </w:r>
            <w:r w:rsidR="0074169F">
              <w:t xml:space="preserve"> </w:t>
            </w:r>
            <w:r>
              <w:t xml:space="preserve"> </w:t>
            </w:r>
            <w:r w:rsidR="0074169F">
              <w:t xml:space="preserve"> ;</w:t>
            </w:r>
            <w:r w:rsidR="0074169F" w:rsidRPr="0074169F">
              <w:t>GEOS</w:t>
            </w:r>
            <w:r w:rsidR="0074169F">
              <w:t xml:space="preserve"> application</w:t>
            </w:r>
          </w:p>
          <w:p w14:paraId="25F543DA" w14:textId="1F8C92EB" w:rsidR="00A84AB2" w:rsidRDefault="00F20E2F" w:rsidP="005323C7">
            <w:pPr>
              <w:ind w:right="-54"/>
            </w:pPr>
            <w:r>
              <w:rPr>
                <w:b/>
                <w:bCs/>
              </w:rPr>
              <w:t xml:space="preserve"> </w:t>
            </w:r>
            <w:r w:rsidR="00A84AB2" w:rsidRPr="00DB6EF5">
              <w:rPr>
                <w:b/>
                <w:bCs/>
              </w:rPr>
              <w:t>APPL_DATA</w:t>
            </w:r>
            <w:r w:rsidR="00A84AB2" w:rsidRPr="00A84AB2">
              <w:t>=7</w:t>
            </w:r>
            <w:r w:rsidR="0074169F">
              <w:t xml:space="preserve">   </w:t>
            </w:r>
            <w:r>
              <w:t xml:space="preserve"> </w:t>
            </w:r>
            <w:r w:rsidR="0074169F">
              <w:t xml:space="preserve"> ;GEOS data file</w:t>
            </w:r>
          </w:p>
          <w:p w14:paraId="6D442A79" w14:textId="6EECFD29" w:rsidR="00A84AB2" w:rsidRDefault="00F20E2F" w:rsidP="005323C7">
            <w:pPr>
              <w:ind w:right="-54"/>
            </w:pPr>
            <w:r>
              <w:rPr>
                <w:b/>
                <w:bCs/>
              </w:rPr>
              <w:t xml:space="preserve"> </w:t>
            </w:r>
            <w:r w:rsidR="00A84AB2" w:rsidRPr="00DB6EF5">
              <w:rPr>
                <w:b/>
                <w:bCs/>
              </w:rPr>
              <w:t>FONT</w:t>
            </w:r>
            <w:r w:rsidR="00A84AB2" w:rsidRPr="00A84AB2">
              <w:t>=8</w:t>
            </w:r>
            <w:r w:rsidR="0074169F">
              <w:t xml:space="preserve">         </w:t>
            </w:r>
            <w:r>
              <w:t xml:space="preserve"> </w:t>
            </w:r>
            <w:r w:rsidR="0074169F">
              <w:t>;GEOS font</w:t>
            </w:r>
          </w:p>
          <w:p w14:paraId="4A875ADD" w14:textId="14B90C27" w:rsidR="00EB1EF4" w:rsidRDefault="00F20E2F" w:rsidP="005323C7">
            <w:pPr>
              <w:ind w:right="-54"/>
            </w:pPr>
            <w:r>
              <w:rPr>
                <w:b/>
                <w:bCs/>
              </w:rPr>
              <w:t xml:space="preserve"> </w:t>
            </w:r>
            <w:r w:rsidR="00A84AB2" w:rsidRPr="00DB6EF5">
              <w:rPr>
                <w:b/>
                <w:bCs/>
              </w:rPr>
              <w:t>PRINTER</w:t>
            </w:r>
            <w:r w:rsidR="00A84AB2" w:rsidRPr="00A84AB2">
              <w:t>=9</w:t>
            </w:r>
            <w:r w:rsidR="00EB1EF4">
              <w:t xml:space="preserve">      </w:t>
            </w:r>
            <w:r>
              <w:t xml:space="preserve"> </w:t>
            </w:r>
            <w:r w:rsidR="00A84AB2" w:rsidRPr="00A84AB2">
              <w:t>;</w:t>
            </w:r>
            <w:r w:rsidR="0074169F">
              <w:t xml:space="preserve">GEOS Print </w:t>
            </w:r>
            <w:r w:rsidR="00EB1EF4">
              <w:t>D</w:t>
            </w:r>
            <w:r w:rsidR="00A84AB2" w:rsidRPr="00A84AB2">
              <w:t>river</w:t>
            </w:r>
          </w:p>
          <w:p w14:paraId="540616B1" w14:textId="1A13EA32" w:rsidR="00EB1EF4" w:rsidRDefault="00F20E2F" w:rsidP="005323C7">
            <w:pPr>
              <w:ind w:right="-54"/>
            </w:pPr>
            <w:r>
              <w:rPr>
                <w:b/>
                <w:bCs/>
              </w:rPr>
              <w:t xml:space="preserve"> </w:t>
            </w:r>
            <w:r w:rsidR="00A84AB2" w:rsidRPr="00DB6EF5">
              <w:rPr>
                <w:b/>
                <w:bCs/>
              </w:rPr>
              <w:t>INPUT_DEVICE</w:t>
            </w:r>
            <w:r w:rsidR="00A84AB2" w:rsidRPr="00A84AB2">
              <w:t>=10</w:t>
            </w:r>
            <w:r w:rsidR="0074169F">
              <w:t xml:space="preserve"> </w:t>
            </w:r>
            <w:r w:rsidR="00A84AB2" w:rsidRPr="00A84AB2">
              <w:t>;</w:t>
            </w:r>
            <w:r w:rsidR="0074169F">
              <w:t xml:space="preserve">GEOS </w:t>
            </w:r>
            <w:r w:rsidR="00A84AB2" w:rsidRPr="00A84AB2">
              <w:t>mouse</w:t>
            </w:r>
            <w:r w:rsidR="00EB1EF4">
              <w:t xml:space="preserve"> </w:t>
            </w:r>
            <w:r w:rsidR="006D6D39">
              <w:t>etc.</w:t>
            </w:r>
          </w:p>
          <w:p w14:paraId="27A91153" w14:textId="090C3238" w:rsidR="00EB1EF4" w:rsidRDefault="00F20E2F" w:rsidP="005323C7">
            <w:pPr>
              <w:ind w:right="-54"/>
            </w:pPr>
            <w:r>
              <w:rPr>
                <w:b/>
                <w:bCs/>
              </w:rPr>
              <w:t xml:space="preserve"> </w:t>
            </w:r>
            <w:r w:rsidR="00A84AB2" w:rsidRPr="00DB6EF5">
              <w:rPr>
                <w:b/>
                <w:bCs/>
              </w:rPr>
              <w:t>DISK_DEVICE</w:t>
            </w:r>
            <w:r w:rsidR="00A84AB2" w:rsidRPr="00A84AB2">
              <w:t>=11</w:t>
            </w:r>
            <w:r w:rsidR="00EB1EF4">
              <w:t xml:space="preserve">  </w:t>
            </w:r>
            <w:r w:rsidR="00A84AB2" w:rsidRPr="00A84AB2">
              <w:t>;</w:t>
            </w:r>
            <w:r w:rsidR="0074169F">
              <w:t xml:space="preserve">GEOS </w:t>
            </w:r>
            <w:r w:rsidR="00A84AB2" w:rsidRPr="00A84AB2">
              <w:t>DISK driver</w:t>
            </w:r>
          </w:p>
          <w:p w14:paraId="021A80F1" w14:textId="33EF4EB5" w:rsidR="00EB1EF4" w:rsidRDefault="00F20E2F" w:rsidP="005323C7">
            <w:pPr>
              <w:ind w:right="-54"/>
            </w:pPr>
            <w:r>
              <w:rPr>
                <w:b/>
                <w:bCs/>
              </w:rPr>
              <w:t xml:space="preserve"> </w:t>
            </w:r>
            <w:r w:rsidR="00A84AB2" w:rsidRPr="00DB6EF5">
              <w:rPr>
                <w:b/>
                <w:bCs/>
              </w:rPr>
              <w:t>SYSTEM_BOOT</w:t>
            </w:r>
            <w:r w:rsidR="00A84AB2" w:rsidRPr="00A84AB2">
              <w:t>=12</w:t>
            </w:r>
            <w:r w:rsidR="0074169F">
              <w:t xml:space="preserve">  </w:t>
            </w:r>
            <w:r w:rsidR="00A84AB2" w:rsidRPr="00A84AB2">
              <w:t>;GEOS boot file</w:t>
            </w:r>
          </w:p>
          <w:p w14:paraId="02D054E3" w14:textId="7EAB50B7" w:rsidR="00EB1EF4" w:rsidRDefault="00F20E2F" w:rsidP="005323C7">
            <w:pPr>
              <w:ind w:right="-54"/>
            </w:pPr>
            <w:r>
              <w:rPr>
                <w:b/>
                <w:bCs/>
              </w:rPr>
              <w:t xml:space="preserve"> </w:t>
            </w:r>
            <w:r w:rsidR="00A84AB2" w:rsidRPr="00DB6EF5">
              <w:rPr>
                <w:b/>
                <w:bCs/>
              </w:rPr>
              <w:t>TEMPORARY</w:t>
            </w:r>
            <w:r w:rsidR="0074169F">
              <w:t>=</w:t>
            </w:r>
            <w:r w:rsidR="00A84AB2" w:rsidRPr="00A84AB2">
              <w:t>13</w:t>
            </w:r>
            <w:r w:rsidR="0074169F">
              <w:t xml:space="preserve">    ;GEOS</w:t>
            </w:r>
            <w:r w:rsidR="00EB1EF4">
              <w:t xml:space="preserve"> Swap File</w:t>
            </w:r>
          </w:p>
          <w:p w14:paraId="35D8248A" w14:textId="6CF65339" w:rsidR="00EB1EF4" w:rsidRDefault="00EB1EF4" w:rsidP="005323C7">
            <w:pPr>
              <w:ind w:right="-54"/>
            </w:pPr>
            <w:r>
              <w:t>(</w:t>
            </w:r>
            <w:r w:rsidR="00A84AB2" w:rsidRPr="00A84AB2">
              <w:t>The deskTop will automatically delete all</w:t>
            </w:r>
            <w:r>
              <w:t xml:space="preserve"> temporary files</w:t>
            </w:r>
            <w:r w:rsidR="00A84AB2" w:rsidRPr="00A84AB2">
              <w:t xml:space="preserve"> </w:t>
            </w:r>
            <w:r>
              <w:t>when</w:t>
            </w:r>
            <w:r w:rsidR="00A84AB2" w:rsidRPr="00A84AB2">
              <w:t xml:space="preserve"> opening a disk.</w:t>
            </w:r>
            <w:r>
              <w:t>)</w:t>
            </w:r>
          </w:p>
          <w:p w14:paraId="04312380" w14:textId="54889FFE" w:rsidR="00EB1EF4" w:rsidRDefault="00F20E2F" w:rsidP="005323C7">
            <w:pPr>
              <w:ind w:right="-54"/>
            </w:pPr>
            <w:r>
              <w:rPr>
                <w:b/>
                <w:bCs/>
              </w:rPr>
              <w:t xml:space="preserve"> </w:t>
            </w:r>
            <w:r w:rsidR="00A84AB2" w:rsidRPr="00DB6EF5">
              <w:rPr>
                <w:b/>
                <w:bCs/>
              </w:rPr>
              <w:t>AUTO_EXEC</w:t>
            </w:r>
            <w:r w:rsidR="00A84AB2" w:rsidRPr="00A84AB2">
              <w:t>=14</w:t>
            </w:r>
            <w:r w:rsidR="0074169F">
              <w:t xml:space="preserve">    </w:t>
            </w:r>
            <w:r w:rsidR="00A84AB2" w:rsidRPr="00A84AB2">
              <w:t xml:space="preserve">;Application to automatically be </w:t>
            </w:r>
            <w:r w:rsidR="00EB1EF4">
              <w:t xml:space="preserve">ran </w:t>
            </w:r>
            <w:r w:rsidR="00A84AB2" w:rsidRPr="00A84AB2">
              <w:t>just after booting, but before deskTop runs.</w:t>
            </w:r>
          </w:p>
          <w:p w14:paraId="126D5F1C" w14:textId="186EAC96" w:rsidR="00A84AB2" w:rsidRPr="00A84AB2" w:rsidRDefault="00F20E2F" w:rsidP="005323C7">
            <w:pPr>
              <w:ind w:right="-54"/>
            </w:pPr>
            <w:r>
              <w:rPr>
                <w:b/>
                <w:bCs/>
              </w:rPr>
              <w:t xml:space="preserve"> </w:t>
            </w:r>
            <w:r w:rsidR="00A84AB2" w:rsidRPr="00DB6EF5">
              <w:rPr>
                <w:b/>
                <w:bCs/>
              </w:rPr>
              <w:t>INPUT_128</w:t>
            </w:r>
            <w:r w:rsidR="00A84AB2" w:rsidRPr="00A84AB2">
              <w:t>=15</w:t>
            </w:r>
            <w:r w:rsidR="0074169F">
              <w:t xml:space="preserve">    </w:t>
            </w:r>
            <w:r w:rsidR="00A84AB2" w:rsidRPr="00A84AB2">
              <w:t>;128 Input driver</w:t>
            </w:r>
          </w:p>
        </w:tc>
      </w:tr>
      <w:tr w:rsidR="00A84AB2" w14:paraId="28DC28F8" w14:textId="77777777" w:rsidTr="00DF44DA">
        <w:tc>
          <w:tcPr>
            <w:tcW w:w="1854" w:type="dxa"/>
          </w:tcPr>
          <w:p w14:paraId="781F5767" w14:textId="53FE6E86" w:rsidR="00A84AB2" w:rsidRDefault="0074169F" w:rsidP="005323C7">
            <w:pPr>
              <w:ind w:right="-54"/>
            </w:pPr>
            <w:r>
              <w:t>$17    |    23</w:t>
            </w:r>
          </w:p>
        </w:tc>
        <w:tc>
          <w:tcPr>
            <w:tcW w:w="2017" w:type="dxa"/>
          </w:tcPr>
          <w:p w14:paraId="6568F1AB" w14:textId="3E705A08" w:rsidR="00A84AB2" w:rsidRPr="00A84AB2" w:rsidRDefault="0074169F" w:rsidP="005323C7">
            <w:pPr>
              <w:ind w:right="-54"/>
              <w:rPr>
                <w:b/>
                <w:bCs/>
              </w:rPr>
            </w:pPr>
            <w:r w:rsidRPr="0074169F">
              <w:rPr>
                <w:b/>
                <w:bCs/>
              </w:rPr>
              <w:t>OFF_YEAR</w:t>
            </w:r>
          </w:p>
        </w:tc>
        <w:tc>
          <w:tcPr>
            <w:tcW w:w="714" w:type="dxa"/>
          </w:tcPr>
          <w:p w14:paraId="060C12A7" w14:textId="2B1C3036" w:rsidR="00A84AB2" w:rsidRDefault="0074169F" w:rsidP="00DF44DA">
            <w:pPr>
              <w:ind w:right="-54"/>
              <w:jc w:val="right"/>
            </w:pPr>
            <w:r>
              <w:t>5</w:t>
            </w:r>
          </w:p>
        </w:tc>
        <w:tc>
          <w:tcPr>
            <w:tcW w:w="5395" w:type="dxa"/>
          </w:tcPr>
          <w:p w14:paraId="183448DE" w14:textId="09F74827" w:rsidR="00A84AB2" w:rsidRPr="00A84AB2" w:rsidRDefault="0074169F" w:rsidP="005323C7">
            <w:pPr>
              <w:ind w:right="-54"/>
            </w:pPr>
            <w:r>
              <w:t>Y/M/D/H/M</w:t>
            </w:r>
          </w:p>
        </w:tc>
      </w:tr>
      <w:tr w:rsidR="0074169F" w14:paraId="1248FC6A" w14:textId="77777777" w:rsidTr="00DF44DA">
        <w:tc>
          <w:tcPr>
            <w:tcW w:w="1854" w:type="dxa"/>
          </w:tcPr>
          <w:p w14:paraId="0C17A863" w14:textId="18C7FD00" w:rsidR="0074169F" w:rsidRDefault="0074169F" w:rsidP="005323C7">
            <w:pPr>
              <w:ind w:right="-54"/>
            </w:pPr>
            <w:r>
              <w:t>$1C    |    28</w:t>
            </w:r>
          </w:p>
        </w:tc>
        <w:tc>
          <w:tcPr>
            <w:tcW w:w="2017" w:type="dxa"/>
          </w:tcPr>
          <w:p w14:paraId="02A3A719" w14:textId="25448C1E" w:rsidR="0074169F" w:rsidRPr="0074169F" w:rsidRDefault="0074169F" w:rsidP="005323C7">
            <w:pPr>
              <w:ind w:right="-54"/>
              <w:rPr>
                <w:b/>
                <w:bCs/>
              </w:rPr>
            </w:pPr>
            <w:r w:rsidRPr="0074169F">
              <w:rPr>
                <w:b/>
                <w:bCs/>
              </w:rPr>
              <w:t>OFF_SIZE</w:t>
            </w:r>
          </w:p>
        </w:tc>
        <w:tc>
          <w:tcPr>
            <w:tcW w:w="714" w:type="dxa"/>
          </w:tcPr>
          <w:p w14:paraId="5B4E2859" w14:textId="03EA0A2F" w:rsidR="0074169F" w:rsidRDefault="0074169F" w:rsidP="00DF44DA">
            <w:pPr>
              <w:ind w:right="-54"/>
              <w:jc w:val="right"/>
            </w:pPr>
            <w:r>
              <w:t>2</w:t>
            </w:r>
          </w:p>
        </w:tc>
        <w:tc>
          <w:tcPr>
            <w:tcW w:w="5395" w:type="dxa"/>
          </w:tcPr>
          <w:p w14:paraId="606EB600" w14:textId="37FB9A93" w:rsidR="0074169F" w:rsidRDefault="0074169F" w:rsidP="005323C7">
            <w:pPr>
              <w:ind w:right="-54"/>
            </w:pPr>
            <w:r>
              <w:t>File Size</w:t>
            </w:r>
            <w:r w:rsidRPr="0074169F">
              <w:t xml:space="preserve"> in blocks</w:t>
            </w:r>
          </w:p>
        </w:tc>
      </w:tr>
    </w:tbl>
    <w:p w14:paraId="7F18F91D" w14:textId="77777777" w:rsidR="005323C7" w:rsidRPr="00B06BBD" w:rsidRDefault="005323C7" w:rsidP="005323C7">
      <w:pPr>
        <w:ind w:right="-54"/>
      </w:pPr>
    </w:p>
    <w:p w14:paraId="53B67DB9" w14:textId="21ABB2DE" w:rsidR="00E52247" w:rsidRDefault="00E52247">
      <w:r>
        <w:br w:type="page"/>
      </w:r>
    </w:p>
    <w:p w14:paraId="03D02D7E" w14:textId="3203FEE2" w:rsidR="00E52247" w:rsidRDefault="00E52247">
      <w:r>
        <w:lastRenderedPageBreak/>
        <w:br w:type="page"/>
      </w:r>
    </w:p>
    <w:p w14:paraId="5E55EE81" w14:textId="77777777" w:rsidR="0007346C" w:rsidRDefault="0007346C" w:rsidP="00995332">
      <w:pPr>
        <w:sectPr w:rsidR="0007346C" w:rsidSect="00B708F3">
          <w:headerReference w:type="default" r:id="rId54"/>
          <w:pgSz w:w="12240" w:h="15840"/>
          <w:pgMar w:top="1152" w:right="810" w:bottom="1152" w:left="1440" w:header="720" w:footer="720" w:gutter="0"/>
          <w:cols w:space="720"/>
          <w:docGrid w:linePitch="360"/>
        </w:sectPr>
      </w:pPr>
    </w:p>
    <w:p w14:paraId="7F334D68" w14:textId="29C1CEB4" w:rsidR="00F03D6D" w:rsidRDefault="00F03D6D">
      <w:bookmarkStart w:id="327" w:name="pseudoregisters"/>
      <w:bookmarkEnd w:id="327"/>
    </w:p>
    <w:p w14:paraId="0B238A23" w14:textId="6D7723C6" w:rsidR="00F03D6D" w:rsidRDefault="00F03D6D"/>
    <w:p w14:paraId="51009DC1" w14:textId="2B70D82B" w:rsidR="00F03D6D" w:rsidRDefault="00F03D6D" w:rsidP="00F03D6D">
      <w:pPr>
        <w:pStyle w:val="Heading1"/>
        <w:numPr>
          <w:ilvl w:val="0"/>
          <w:numId w:val="0"/>
        </w:numPr>
      </w:pPr>
      <w:r>
        <w:t>Appendex</w:t>
      </w:r>
    </w:p>
    <w:p w14:paraId="1FB0D27A" w14:textId="1D9FC88E" w:rsidR="00F03D6D" w:rsidRDefault="00F03D6D" w:rsidP="00F03D6D">
      <w:pPr>
        <w:pStyle w:val="Heading2"/>
        <w:jc w:val="center"/>
      </w:pPr>
      <w:r>
        <w:t>hardware</w:t>
      </w:r>
    </w:p>
    <w:p w14:paraId="5D87523C" w14:textId="77777777" w:rsidR="00F03D6D" w:rsidRPr="00F03D6D" w:rsidRDefault="00F03D6D" w:rsidP="00F03D6D"/>
    <w:p w14:paraId="2B6A9F51" w14:textId="77777777" w:rsidR="00F03D6D" w:rsidRDefault="00F03D6D" w:rsidP="00F03D6D">
      <w:pPr>
        <w:tabs>
          <w:tab w:val="left" w:pos="2430"/>
          <w:tab w:val="left" w:pos="3600"/>
          <w:tab w:val="left" w:pos="9360"/>
        </w:tabs>
        <w:ind w:right="-54"/>
      </w:pPr>
      <w:r>
        <w:t>-------------</w:t>
      </w:r>
    </w:p>
    <w:p w14:paraId="0EA45294" w14:textId="346E9FE6" w:rsidR="00F03D6D" w:rsidRDefault="00F03D6D" w:rsidP="00F03D6D">
      <w:r>
        <w:t>dialog</w:t>
      </w:r>
    </w:p>
    <w:p w14:paraId="140087E4" w14:textId="754391C5" w:rsidR="00F03D6D" w:rsidRDefault="00F03D6D">
      <w:r>
        <w:br w:type="page"/>
      </w:r>
    </w:p>
    <w:p w14:paraId="677C0225" w14:textId="77777777" w:rsidR="00560DE7" w:rsidRPr="00703E3B" w:rsidRDefault="00560DE7" w:rsidP="00560DE7">
      <w:pPr>
        <w:pStyle w:val="Heading3"/>
        <w:tabs>
          <w:tab w:val="left" w:pos="3960"/>
          <w:tab w:val="left" w:pos="9540"/>
        </w:tabs>
        <w:rPr>
          <w:b w:val="0"/>
          <w:bCs w:val="0"/>
          <w:sz w:val="20"/>
          <w:szCs w:val="20"/>
        </w:rPr>
      </w:pPr>
      <w:r>
        <w:lastRenderedPageBreak/>
        <w:t>6510 data register:</w:t>
      </w:r>
      <w:r>
        <w:tab/>
      </w:r>
      <w:r w:rsidRPr="00703E3B">
        <w:rPr>
          <w:b w:val="0"/>
          <w:bCs w:val="0"/>
          <w:sz w:val="20"/>
          <w:szCs w:val="20"/>
        </w:rPr>
        <w:t>(64,128)</w:t>
      </w:r>
      <w:r>
        <w:rPr>
          <w:b w:val="0"/>
          <w:bCs w:val="0"/>
          <w:sz w:val="20"/>
          <w:szCs w:val="20"/>
        </w:rPr>
        <w:tab/>
        <w:t>01</w:t>
      </w:r>
    </w:p>
    <w:p w14:paraId="1B6B2E7E" w14:textId="77777777" w:rsidR="00560DE7" w:rsidRDefault="00560DE7" w:rsidP="00560DE7"/>
    <w:p w14:paraId="79E36492" w14:textId="77777777" w:rsidR="00560DE7" w:rsidRDefault="00560DE7" w:rsidP="00560DE7">
      <w:hyperlink w:anchor="d_CPU_DDR" w:history="1">
        <w:hyperlink w:anchor="d_CPU_DATA" w:history="1">
          <w:r w:rsidRPr="00E46136">
            <w:rPr>
              <w:b/>
              <w:bCs/>
              <w:color w:val="000000"/>
            </w:rPr>
            <w:t>CPU_DATA</w:t>
          </w:r>
        </w:hyperlink>
      </w:hyperlink>
    </w:p>
    <w:p w14:paraId="23963C36" w14:textId="77777777" w:rsidR="00560DE7" w:rsidRDefault="00560DE7" w:rsidP="00560DE7"/>
    <w:p w14:paraId="5590B12B" w14:textId="77777777" w:rsidR="00560DE7" w:rsidRDefault="00560DE7" w:rsidP="00560DE7">
      <w:pPr>
        <w:tabs>
          <w:tab w:val="left" w:pos="2610"/>
          <w:tab w:val="left" w:pos="4320"/>
        </w:tabs>
      </w:pPr>
      <w:r>
        <w:t>;Machine Power on Default</w:t>
      </w:r>
      <w:r>
        <w:tab/>
      </w:r>
      <w:r w:rsidRPr="00E46136">
        <w:t>KRNL_BAS_IO_IN</w:t>
      </w:r>
    </w:p>
    <w:p w14:paraId="2AE99863" w14:textId="77777777" w:rsidR="00560DE7" w:rsidRPr="00E46136" w:rsidRDefault="00560DE7" w:rsidP="00560DE7">
      <w:pPr>
        <w:tabs>
          <w:tab w:val="left" w:pos="2610"/>
          <w:tab w:val="left" w:pos="4320"/>
        </w:tabs>
      </w:pPr>
      <w:r>
        <w:t>;GEOS Default</w:t>
      </w:r>
      <w:r>
        <w:tab/>
      </w:r>
      <w:r>
        <w:tab/>
      </w:r>
      <w:r w:rsidRPr="00E46136">
        <w:t>RAM_64K</w:t>
      </w:r>
    </w:p>
    <w:p w14:paraId="5E87D8AB" w14:textId="77777777" w:rsidR="00560DE7" w:rsidRDefault="00560DE7" w:rsidP="00560DE7">
      <w:pPr>
        <w:tabs>
          <w:tab w:val="left" w:pos="2610"/>
          <w:tab w:val="left" w:pos="4320"/>
        </w:tabs>
      </w:pPr>
      <w:r>
        <w:t>;GEOS During serial I/O</w:t>
      </w:r>
      <w:r>
        <w:tab/>
      </w:r>
      <w:hyperlink w:anchor="RstrKernal" w:history="1">
        <w:hyperlink w:anchor="cIO_IN" w:history="1">
          <w:r>
            <w:rPr>
              <w:rStyle w:val="Strong"/>
            </w:rPr>
            <w:t>IO_IN</w:t>
          </w:r>
        </w:hyperlink>
      </w:hyperlink>
    </w:p>
    <w:p w14:paraId="1C8FF5A2" w14:textId="77777777" w:rsidR="00560DE7" w:rsidRDefault="00560DE7" w:rsidP="00560DE7">
      <w:pPr>
        <w:tabs>
          <w:tab w:val="left" w:pos="2610"/>
          <w:tab w:val="left" w:pos="4320"/>
        </w:tabs>
      </w:pPr>
    </w:p>
    <w:p w14:paraId="59CF15B3" w14:textId="77777777" w:rsidR="00560DE7" w:rsidRDefault="00560DE7" w:rsidP="00560DE7">
      <w:pPr>
        <w:tabs>
          <w:tab w:val="left" w:pos="2610"/>
          <w:tab w:val="left" w:pos="4320"/>
        </w:tabs>
      </w:pPr>
      <w:r w:rsidRPr="00E46136">
        <w:t>RAM_64K=$30</w:t>
      </w:r>
      <w:r>
        <w:tab/>
        <w:t>;</w:t>
      </w:r>
      <w:r w:rsidRPr="00E46136">
        <w:t>%11 0100</w:t>
      </w:r>
      <w:r>
        <w:tab/>
      </w:r>
      <w:r w:rsidRPr="00E46136">
        <w:t>;64K RAM</w:t>
      </w:r>
      <w:r w:rsidRPr="00E46136">
        <w:tab/>
      </w:r>
      <w:r w:rsidRPr="00E46136">
        <w:tab/>
      </w:r>
      <w:r w:rsidRPr="00E46136">
        <w:tab/>
      </w:r>
      <w:r>
        <w:tab/>
      </w:r>
      <w:r w:rsidRPr="00E46136">
        <w:cr/>
        <w:t>KRNL_BS=$33</w:t>
      </w:r>
      <w:r>
        <w:tab/>
        <w:t>;</w:t>
      </w:r>
      <w:r w:rsidRPr="00E46136">
        <w:t>%11 0011</w:t>
      </w:r>
      <w:r>
        <w:tab/>
      </w:r>
      <w:r w:rsidRPr="00E46136">
        <w:t>;Kernal + basic</w:t>
      </w:r>
      <w:r w:rsidRPr="00E46136">
        <w:tab/>
      </w:r>
      <w:r w:rsidRPr="00E46136">
        <w:tab/>
      </w:r>
      <w:r>
        <w:tab/>
      </w:r>
      <w:r>
        <w:tab/>
      </w:r>
    </w:p>
    <w:p w14:paraId="20C3C1B9" w14:textId="35B4308A" w:rsidR="00104CB4" w:rsidRDefault="00FF7839" w:rsidP="00560DE7">
      <w:pPr>
        <w:tabs>
          <w:tab w:val="left" w:pos="2610"/>
          <w:tab w:val="left" w:pos="4320"/>
        </w:tabs>
      </w:pPr>
      <w:bookmarkStart w:id="328" w:name="cIO_IN"/>
      <w:bookmarkEnd w:id="328"/>
      <w:r>
        <w:t>IO</w:t>
      </w:r>
      <w:r>
        <w:softHyphen/>
        <w:t>_IN</w:t>
      </w:r>
      <w:r w:rsidR="00560DE7" w:rsidRPr="00E46136">
        <w:t>=$35</w:t>
      </w:r>
      <w:r w:rsidR="00560DE7">
        <w:tab/>
        <w:t>;</w:t>
      </w:r>
      <w:r w:rsidR="00560DE7" w:rsidRPr="00E46136">
        <w:t>%11 0</w:t>
      </w:r>
      <w:r w:rsidR="00560DE7">
        <w:t>101</w:t>
      </w:r>
      <w:r w:rsidR="00560DE7">
        <w:tab/>
      </w:r>
      <w:r w:rsidR="00560DE7" w:rsidRPr="00E46136">
        <w:t>;60K RAM, 4K I/O space in</w:t>
      </w:r>
      <w:r w:rsidR="00560DE7" w:rsidRPr="00E46136">
        <w:tab/>
      </w:r>
      <w:r w:rsidR="00560DE7" w:rsidRPr="00E46136">
        <w:cr/>
        <w:t>KRNL_IO_IN=$36</w:t>
      </w:r>
      <w:r w:rsidR="00560DE7">
        <w:tab/>
        <w:t>;</w:t>
      </w:r>
      <w:r w:rsidR="00560DE7" w:rsidRPr="00E46136">
        <w:t>%11 0110</w:t>
      </w:r>
      <w:r w:rsidR="00560DE7">
        <w:tab/>
      </w:r>
      <w:r w:rsidR="00560DE7" w:rsidRPr="00E46136">
        <w:t>;Kernal + I/O</w:t>
      </w:r>
      <w:r w:rsidR="00560DE7" w:rsidRPr="00E46136">
        <w:tab/>
      </w:r>
      <w:r w:rsidR="00560DE7" w:rsidRPr="00E46136">
        <w:tab/>
      </w:r>
      <w:r w:rsidR="00560DE7" w:rsidRPr="00E46136">
        <w:tab/>
      </w:r>
      <w:r w:rsidR="00560DE7" w:rsidRPr="00E46136">
        <w:cr/>
        <w:t>KRNL_BAS_IO_IN=</w:t>
      </w:r>
      <w:r w:rsidR="00560DE7">
        <w:t>$</w:t>
      </w:r>
      <w:r w:rsidR="00560DE7" w:rsidRPr="00E46136">
        <w:t>37</w:t>
      </w:r>
      <w:r w:rsidR="00560DE7">
        <w:tab/>
        <w:t>;</w:t>
      </w:r>
      <w:r w:rsidR="00560DE7" w:rsidRPr="00E46136">
        <w:t>%11 0111</w:t>
      </w:r>
      <w:r w:rsidR="00560DE7">
        <w:tab/>
      </w:r>
      <w:r w:rsidR="00560DE7" w:rsidRPr="00E46136">
        <w:t>;Kernal + basic + IO</w:t>
      </w:r>
    </w:p>
    <w:p w14:paraId="3BFBB779" w14:textId="77777777" w:rsidR="00104CB4" w:rsidRDefault="00104CB4" w:rsidP="00560DE7">
      <w:pPr>
        <w:tabs>
          <w:tab w:val="left" w:pos="2610"/>
          <w:tab w:val="left" w:pos="4320"/>
        </w:tabs>
      </w:pPr>
    </w:p>
    <w:p w14:paraId="05722D09" w14:textId="77777777" w:rsidR="00104CB4" w:rsidRDefault="00104CB4" w:rsidP="00560DE7">
      <w:pPr>
        <w:tabs>
          <w:tab w:val="left" w:pos="2610"/>
          <w:tab w:val="left" w:pos="4320"/>
        </w:tabs>
      </w:pPr>
    </w:p>
    <w:p w14:paraId="788069A9" w14:textId="74A3C9D4" w:rsidR="00560DE7" w:rsidRDefault="00560DE7" w:rsidP="00556B87">
      <w:pPr>
        <w:tabs>
          <w:tab w:val="left" w:pos="1440"/>
        </w:tabs>
      </w:pPr>
      <w:r w:rsidRPr="00E46136">
        <w:tab/>
      </w:r>
    </w:p>
    <w:p w14:paraId="29551CB7" w14:textId="13E52F66" w:rsidR="00556B87" w:rsidRDefault="00556B87" w:rsidP="00912A52">
      <w:pPr>
        <w:tabs>
          <w:tab w:val="left" w:pos="1800"/>
          <w:tab w:val="left" w:pos="4050"/>
          <w:tab w:val="left" w:pos="5940"/>
        </w:tabs>
      </w:pPr>
      <w:r>
        <w:tab/>
        <w:t>KRNL</w:t>
      </w:r>
      <w:r>
        <w:softHyphen/>
        <w:t>_BAS</w:t>
      </w:r>
      <w:r>
        <w:softHyphen/>
        <w:t>_IO</w:t>
      </w:r>
      <w:r>
        <w:softHyphen/>
        <w:t>_IN</w:t>
      </w:r>
      <w:r w:rsidR="00912A52">
        <w:tab/>
        <w:t>RAM</w:t>
      </w:r>
      <w:r w:rsidR="00912A52">
        <w:softHyphen/>
        <w:t>_64K</w:t>
      </w:r>
      <w:r w:rsidR="00912A52">
        <w:tab/>
      </w:r>
      <w:hyperlink w:anchor="RstrKernal" w:history="1">
        <w:hyperlink w:anchor="cIO_IN" w:history="1">
          <w:hyperlink w:anchor="RstrKernal" w:history="1">
            <w:hyperlink w:anchor="cIO_IN" w:history="1">
              <w:r w:rsidR="00912A52">
                <w:rPr>
                  <w:rStyle w:val="Strong"/>
                </w:rPr>
                <w:t>IO_IN</w:t>
              </w:r>
            </w:hyperlink>
          </w:hyperlink>
        </w:hyperlink>
      </w:hyperlink>
    </w:p>
    <w:tbl>
      <w:tblPr>
        <w:tblStyle w:val="TableGrid"/>
        <w:tblpPr w:leftFromText="180" w:rightFromText="180" w:vertAnchor="text" w:horzAnchor="page" w:tblpX="2054" w:tblpY="3"/>
        <w:tblW w:w="0" w:type="auto"/>
        <w:tblLook w:val="04A0" w:firstRow="1" w:lastRow="0" w:firstColumn="1" w:lastColumn="0" w:noHBand="0" w:noVBand="1"/>
      </w:tblPr>
      <w:tblGrid>
        <w:gridCol w:w="697"/>
      </w:tblGrid>
      <w:tr w:rsidR="00556B87" w14:paraId="6EE8CE86" w14:textId="77777777" w:rsidTr="00556B87">
        <w:tc>
          <w:tcPr>
            <w:tcW w:w="697" w:type="dxa"/>
          </w:tcPr>
          <w:p w14:paraId="032649C5" w14:textId="77777777" w:rsidR="00556B87" w:rsidRDefault="00556B87" w:rsidP="00556B87">
            <w:pPr>
              <w:tabs>
                <w:tab w:val="left" w:pos="1710"/>
              </w:tabs>
              <w:jc w:val="right"/>
            </w:pPr>
            <w:r>
              <w:t>FFFF</w:t>
            </w:r>
          </w:p>
        </w:tc>
      </w:tr>
      <w:tr w:rsidR="00556B87" w14:paraId="0497F98A" w14:textId="77777777" w:rsidTr="00556B87">
        <w:tc>
          <w:tcPr>
            <w:tcW w:w="697" w:type="dxa"/>
          </w:tcPr>
          <w:p w14:paraId="23A308B2" w14:textId="77777777" w:rsidR="005B79CD" w:rsidRDefault="005B79CD" w:rsidP="005B79CD">
            <w:pPr>
              <w:tabs>
                <w:tab w:val="left" w:pos="1710"/>
              </w:tabs>
              <w:jc w:val="right"/>
            </w:pPr>
          </w:p>
          <w:p w14:paraId="7447E137" w14:textId="762925FB" w:rsidR="00912A52" w:rsidRDefault="00556B87" w:rsidP="005B79CD">
            <w:pPr>
              <w:tabs>
                <w:tab w:val="left" w:pos="1710"/>
              </w:tabs>
              <w:jc w:val="right"/>
            </w:pPr>
            <w:r>
              <w:t>E000</w:t>
            </w:r>
          </w:p>
        </w:tc>
      </w:tr>
      <w:tr w:rsidR="00556B87" w14:paraId="7EA13E0C" w14:textId="77777777" w:rsidTr="00556B87">
        <w:tc>
          <w:tcPr>
            <w:tcW w:w="697" w:type="dxa"/>
          </w:tcPr>
          <w:p w14:paraId="554CCEAA" w14:textId="77777777" w:rsidR="00556B87" w:rsidRDefault="00556B87" w:rsidP="00556B87">
            <w:pPr>
              <w:tabs>
                <w:tab w:val="left" w:pos="1710"/>
              </w:tabs>
              <w:jc w:val="right"/>
            </w:pPr>
            <w:r>
              <w:t>D000</w:t>
            </w:r>
          </w:p>
        </w:tc>
      </w:tr>
      <w:tr w:rsidR="00556B87" w14:paraId="5D52173A" w14:textId="77777777" w:rsidTr="00556B87">
        <w:tc>
          <w:tcPr>
            <w:tcW w:w="697" w:type="dxa"/>
          </w:tcPr>
          <w:p w14:paraId="0AD660F4" w14:textId="77777777" w:rsidR="00556B87" w:rsidRDefault="00556B87" w:rsidP="00556B87">
            <w:pPr>
              <w:tabs>
                <w:tab w:val="left" w:pos="1710"/>
              </w:tabs>
              <w:jc w:val="right"/>
            </w:pPr>
            <w:r>
              <w:t>C000</w:t>
            </w:r>
          </w:p>
        </w:tc>
      </w:tr>
      <w:tr w:rsidR="00556B87" w14:paraId="310FE93C" w14:textId="77777777" w:rsidTr="00912A52">
        <w:trPr>
          <w:trHeight w:val="255"/>
        </w:trPr>
        <w:tc>
          <w:tcPr>
            <w:tcW w:w="697" w:type="dxa"/>
          </w:tcPr>
          <w:p w14:paraId="044F4843" w14:textId="77777777" w:rsidR="005B79CD" w:rsidRDefault="005B79CD" w:rsidP="005B79CD">
            <w:pPr>
              <w:tabs>
                <w:tab w:val="left" w:pos="1710"/>
              </w:tabs>
              <w:jc w:val="right"/>
            </w:pPr>
          </w:p>
          <w:p w14:paraId="3151FAD1" w14:textId="514FFAA4" w:rsidR="00912A52" w:rsidRDefault="00556B87" w:rsidP="005B79CD">
            <w:pPr>
              <w:tabs>
                <w:tab w:val="left" w:pos="1710"/>
              </w:tabs>
              <w:jc w:val="right"/>
            </w:pPr>
            <w:r>
              <w:t>A000</w:t>
            </w:r>
          </w:p>
        </w:tc>
      </w:tr>
      <w:tr w:rsidR="00912A52" w14:paraId="583844A1" w14:textId="77777777" w:rsidTr="00556B87">
        <w:tc>
          <w:tcPr>
            <w:tcW w:w="697" w:type="dxa"/>
          </w:tcPr>
          <w:p w14:paraId="4C98B048" w14:textId="77777777" w:rsidR="00912A52" w:rsidRDefault="00912A52" w:rsidP="00556B87">
            <w:pPr>
              <w:tabs>
                <w:tab w:val="left" w:pos="1710"/>
              </w:tabs>
              <w:jc w:val="right"/>
            </w:pPr>
          </w:p>
          <w:p w14:paraId="21913D89" w14:textId="77777777" w:rsidR="00912A52" w:rsidRDefault="00912A52" w:rsidP="00556B87">
            <w:pPr>
              <w:tabs>
                <w:tab w:val="left" w:pos="1710"/>
              </w:tabs>
              <w:jc w:val="right"/>
            </w:pPr>
          </w:p>
          <w:p w14:paraId="019CE148" w14:textId="5ED17603" w:rsidR="00912A52" w:rsidRDefault="00912A52" w:rsidP="00556B87">
            <w:pPr>
              <w:tabs>
                <w:tab w:val="left" w:pos="1710"/>
              </w:tabs>
              <w:jc w:val="right"/>
            </w:pPr>
          </w:p>
          <w:p w14:paraId="24A942AF" w14:textId="77777777" w:rsidR="005B79CD" w:rsidRDefault="005B79CD" w:rsidP="00556B87">
            <w:pPr>
              <w:tabs>
                <w:tab w:val="left" w:pos="1710"/>
              </w:tabs>
              <w:jc w:val="right"/>
            </w:pPr>
          </w:p>
          <w:p w14:paraId="62F87C5F" w14:textId="77777777" w:rsidR="00912A52" w:rsidRDefault="00912A52" w:rsidP="00556B87">
            <w:pPr>
              <w:tabs>
                <w:tab w:val="left" w:pos="1710"/>
              </w:tabs>
              <w:jc w:val="right"/>
            </w:pPr>
          </w:p>
          <w:p w14:paraId="4CBF0BE6" w14:textId="2A996CBB" w:rsidR="00912A52" w:rsidRDefault="005B79CD" w:rsidP="00556B87">
            <w:pPr>
              <w:tabs>
                <w:tab w:val="left" w:pos="1710"/>
              </w:tabs>
              <w:jc w:val="right"/>
            </w:pPr>
            <w:r>
              <w:t>0100</w:t>
            </w:r>
          </w:p>
        </w:tc>
      </w:tr>
      <w:tr w:rsidR="00556B87" w14:paraId="28ECC816" w14:textId="77777777" w:rsidTr="00556B87">
        <w:tc>
          <w:tcPr>
            <w:tcW w:w="697" w:type="dxa"/>
          </w:tcPr>
          <w:p w14:paraId="3EC8658E" w14:textId="77777777" w:rsidR="00556B87" w:rsidRDefault="00556B87" w:rsidP="00556B87">
            <w:pPr>
              <w:tabs>
                <w:tab w:val="left" w:pos="1710"/>
              </w:tabs>
              <w:jc w:val="right"/>
            </w:pPr>
            <w:r>
              <w:t>0</w:t>
            </w:r>
          </w:p>
        </w:tc>
      </w:tr>
    </w:tbl>
    <w:tbl>
      <w:tblPr>
        <w:tblStyle w:val="TableGrid"/>
        <w:tblpPr w:leftFromText="180" w:rightFromText="180" w:vertAnchor="text" w:horzAnchor="page" w:tblpX="3194" w:tblpY="241"/>
        <w:tblW w:w="0" w:type="auto"/>
        <w:tblLook w:val="04A0" w:firstRow="1" w:lastRow="0" w:firstColumn="1" w:lastColumn="0" w:noHBand="0" w:noVBand="1"/>
      </w:tblPr>
      <w:tblGrid>
        <w:gridCol w:w="2065"/>
        <w:gridCol w:w="2065"/>
        <w:gridCol w:w="2065"/>
      </w:tblGrid>
      <w:tr w:rsidR="00912A52" w14:paraId="66F748DD" w14:textId="77777777" w:rsidTr="002F3083">
        <w:tc>
          <w:tcPr>
            <w:tcW w:w="2065" w:type="dxa"/>
          </w:tcPr>
          <w:p w14:paraId="5279DFD7" w14:textId="77777777" w:rsidR="00912A52" w:rsidRDefault="00912A52" w:rsidP="00912A52">
            <w:pPr>
              <w:tabs>
                <w:tab w:val="left" w:pos="2610"/>
                <w:tab w:val="left" w:pos="4320"/>
              </w:tabs>
              <w:jc w:val="center"/>
            </w:pPr>
            <w:r>
              <w:t>8k KERNAL ROM</w:t>
            </w:r>
          </w:p>
          <w:p w14:paraId="0B3DDEFA" w14:textId="19A46315" w:rsidR="00912A52" w:rsidRDefault="00912A52" w:rsidP="00912A52">
            <w:pPr>
              <w:tabs>
                <w:tab w:val="left" w:pos="2610"/>
                <w:tab w:val="left" w:pos="4320"/>
              </w:tabs>
              <w:jc w:val="center"/>
            </w:pPr>
          </w:p>
        </w:tc>
        <w:tc>
          <w:tcPr>
            <w:tcW w:w="2065" w:type="dxa"/>
          </w:tcPr>
          <w:p w14:paraId="2DB8BC91" w14:textId="4F230F8F" w:rsidR="00912A52" w:rsidRDefault="00912A52" w:rsidP="00912A52">
            <w:pPr>
              <w:tabs>
                <w:tab w:val="left" w:pos="2610"/>
                <w:tab w:val="left" w:pos="4320"/>
              </w:tabs>
              <w:jc w:val="center"/>
            </w:pPr>
            <w:r>
              <w:t>8K RAM</w:t>
            </w:r>
          </w:p>
        </w:tc>
        <w:tc>
          <w:tcPr>
            <w:tcW w:w="2065" w:type="dxa"/>
          </w:tcPr>
          <w:p w14:paraId="0DF0B909" w14:textId="56559EC5" w:rsidR="00912A52" w:rsidRDefault="00912A52" w:rsidP="00912A52">
            <w:pPr>
              <w:tabs>
                <w:tab w:val="left" w:pos="2610"/>
                <w:tab w:val="left" w:pos="4320"/>
              </w:tabs>
              <w:jc w:val="center"/>
            </w:pPr>
            <w:r>
              <w:t>8K RAM</w:t>
            </w:r>
          </w:p>
        </w:tc>
      </w:tr>
      <w:tr w:rsidR="00912A52" w14:paraId="6E237A73" w14:textId="77777777" w:rsidTr="002F3083">
        <w:tc>
          <w:tcPr>
            <w:tcW w:w="2065" w:type="dxa"/>
          </w:tcPr>
          <w:p w14:paraId="0F2F5A7E" w14:textId="35C511A9" w:rsidR="00912A52" w:rsidRDefault="00912A52" w:rsidP="00912A52">
            <w:pPr>
              <w:tabs>
                <w:tab w:val="left" w:pos="2610"/>
                <w:tab w:val="left" w:pos="4320"/>
              </w:tabs>
              <w:jc w:val="center"/>
            </w:pPr>
            <w:r>
              <w:t>I/O</w:t>
            </w:r>
          </w:p>
        </w:tc>
        <w:tc>
          <w:tcPr>
            <w:tcW w:w="2065" w:type="dxa"/>
          </w:tcPr>
          <w:p w14:paraId="21C8846F" w14:textId="0F18BF5D" w:rsidR="00912A52" w:rsidRDefault="00912A52" w:rsidP="00912A52">
            <w:pPr>
              <w:tabs>
                <w:tab w:val="left" w:pos="2610"/>
                <w:tab w:val="left" w:pos="4320"/>
              </w:tabs>
              <w:jc w:val="center"/>
            </w:pPr>
            <w:r>
              <w:t>4K RAM</w:t>
            </w:r>
          </w:p>
        </w:tc>
        <w:tc>
          <w:tcPr>
            <w:tcW w:w="2065" w:type="dxa"/>
          </w:tcPr>
          <w:p w14:paraId="37B321C6" w14:textId="4DF22969" w:rsidR="00912A52" w:rsidRDefault="00912A52" w:rsidP="00912A52">
            <w:pPr>
              <w:tabs>
                <w:tab w:val="left" w:pos="2610"/>
                <w:tab w:val="left" w:pos="4320"/>
              </w:tabs>
              <w:jc w:val="center"/>
            </w:pPr>
            <w:r>
              <w:t>I/O</w:t>
            </w:r>
          </w:p>
        </w:tc>
      </w:tr>
      <w:tr w:rsidR="00912A52" w14:paraId="20B4C0C3" w14:textId="77777777" w:rsidTr="002F3083">
        <w:tc>
          <w:tcPr>
            <w:tcW w:w="2065" w:type="dxa"/>
          </w:tcPr>
          <w:p w14:paraId="30C84BD5" w14:textId="5D25ABB4" w:rsidR="00912A52" w:rsidRDefault="005B79CD" w:rsidP="00912A52">
            <w:pPr>
              <w:tabs>
                <w:tab w:val="left" w:pos="2610"/>
                <w:tab w:val="left" w:pos="4320"/>
              </w:tabs>
              <w:jc w:val="center"/>
            </w:pPr>
            <w:r>
              <w:t>4K RAM</w:t>
            </w:r>
          </w:p>
        </w:tc>
        <w:tc>
          <w:tcPr>
            <w:tcW w:w="2065" w:type="dxa"/>
          </w:tcPr>
          <w:p w14:paraId="5E770B10" w14:textId="778B81BA" w:rsidR="00912A52" w:rsidRDefault="005B79CD" w:rsidP="00912A52">
            <w:pPr>
              <w:tabs>
                <w:tab w:val="left" w:pos="2610"/>
                <w:tab w:val="left" w:pos="4320"/>
              </w:tabs>
              <w:jc w:val="center"/>
            </w:pPr>
            <w:r>
              <w:t>4K RAM</w:t>
            </w:r>
          </w:p>
        </w:tc>
        <w:tc>
          <w:tcPr>
            <w:tcW w:w="2065" w:type="dxa"/>
          </w:tcPr>
          <w:p w14:paraId="621D7F97" w14:textId="3DFCABEA" w:rsidR="00912A52" w:rsidRDefault="005B79CD" w:rsidP="00912A52">
            <w:pPr>
              <w:tabs>
                <w:tab w:val="left" w:pos="2610"/>
                <w:tab w:val="left" w:pos="4320"/>
              </w:tabs>
              <w:jc w:val="center"/>
            </w:pPr>
            <w:r>
              <w:t>4K RAM</w:t>
            </w:r>
          </w:p>
        </w:tc>
      </w:tr>
      <w:tr w:rsidR="00912A52" w14:paraId="16985C77" w14:textId="77777777" w:rsidTr="002F3083">
        <w:tc>
          <w:tcPr>
            <w:tcW w:w="2065" w:type="dxa"/>
          </w:tcPr>
          <w:p w14:paraId="41C476E9" w14:textId="0A81F255" w:rsidR="00912A52" w:rsidRDefault="00912A52" w:rsidP="00912A52">
            <w:pPr>
              <w:tabs>
                <w:tab w:val="left" w:pos="2610"/>
                <w:tab w:val="left" w:pos="4320"/>
              </w:tabs>
              <w:jc w:val="center"/>
            </w:pPr>
            <w:r>
              <w:t>8K BASIC</w:t>
            </w:r>
          </w:p>
          <w:p w14:paraId="3F6CBEB5" w14:textId="095FF847" w:rsidR="00912A52" w:rsidRDefault="00912A52" w:rsidP="00912A52">
            <w:pPr>
              <w:tabs>
                <w:tab w:val="left" w:pos="2610"/>
                <w:tab w:val="left" w:pos="4320"/>
              </w:tabs>
              <w:jc w:val="center"/>
            </w:pPr>
          </w:p>
        </w:tc>
        <w:tc>
          <w:tcPr>
            <w:tcW w:w="2065" w:type="dxa"/>
          </w:tcPr>
          <w:p w14:paraId="76BA3D2C" w14:textId="4372012A" w:rsidR="00912A52" w:rsidRDefault="00912A52" w:rsidP="00912A52">
            <w:pPr>
              <w:tabs>
                <w:tab w:val="left" w:pos="2610"/>
                <w:tab w:val="left" w:pos="4320"/>
              </w:tabs>
              <w:jc w:val="center"/>
            </w:pPr>
            <w:r>
              <w:t>8K RAM</w:t>
            </w:r>
          </w:p>
        </w:tc>
        <w:tc>
          <w:tcPr>
            <w:tcW w:w="2065" w:type="dxa"/>
          </w:tcPr>
          <w:p w14:paraId="5153CAD0" w14:textId="17F03F54" w:rsidR="00912A52" w:rsidRDefault="00912A52" w:rsidP="00912A52">
            <w:pPr>
              <w:tabs>
                <w:tab w:val="left" w:pos="2610"/>
                <w:tab w:val="left" w:pos="4320"/>
              </w:tabs>
              <w:jc w:val="center"/>
            </w:pPr>
            <w:r>
              <w:t>8K RAM</w:t>
            </w:r>
          </w:p>
        </w:tc>
      </w:tr>
      <w:tr w:rsidR="00912A52" w14:paraId="57BD0BFE" w14:textId="77777777" w:rsidTr="002F3083">
        <w:tc>
          <w:tcPr>
            <w:tcW w:w="2065" w:type="dxa"/>
          </w:tcPr>
          <w:p w14:paraId="7866DE31" w14:textId="475EA166" w:rsidR="00912A52" w:rsidRDefault="00912A52" w:rsidP="00912A52">
            <w:pPr>
              <w:tabs>
                <w:tab w:val="left" w:pos="2610"/>
                <w:tab w:val="left" w:pos="4320"/>
              </w:tabs>
              <w:jc w:val="center"/>
            </w:pPr>
            <w:r>
              <w:t>24K RAM</w:t>
            </w:r>
          </w:p>
          <w:p w14:paraId="1295C4D7" w14:textId="4091478A" w:rsidR="00912A52" w:rsidRDefault="00912A52" w:rsidP="00912A52">
            <w:pPr>
              <w:tabs>
                <w:tab w:val="left" w:pos="2610"/>
                <w:tab w:val="left" w:pos="4320"/>
              </w:tabs>
              <w:jc w:val="center"/>
            </w:pPr>
          </w:p>
          <w:p w14:paraId="20725FC9" w14:textId="77777777" w:rsidR="005B79CD" w:rsidRDefault="005B79CD" w:rsidP="00912A52">
            <w:pPr>
              <w:tabs>
                <w:tab w:val="left" w:pos="2610"/>
                <w:tab w:val="left" w:pos="4320"/>
              </w:tabs>
              <w:jc w:val="center"/>
            </w:pPr>
          </w:p>
          <w:p w14:paraId="093A18F8" w14:textId="77777777" w:rsidR="00912A52" w:rsidRDefault="00912A52" w:rsidP="00912A52">
            <w:pPr>
              <w:tabs>
                <w:tab w:val="left" w:pos="2610"/>
                <w:tab w:val="left" w:pos="4320"/>
              </w:tabs>
              <w:jc w:val="center"/>
            </w:pPr>
          </w:p>
          <w:p w14:paraId="6FC71829" w14:textId="77777777" w:rsidR="00912A52" w:rsidRDefault="00912A52" w:rsidP="00912A52">
            <w:pPr>
              <w:tabs>
                <w:tab w:val="left" w:pos="2610"/>
                <w:tab w:val="left" w:pos="4320"/>
              </w:tabs>
              <w:jc w:val="center"/>
            </w:pPr>
          </w:p>
          <w:p w14:paraId="3164631F" w14:textId="14DCA588" w:rsidR="00912A52" w:rsidRDefault="00912A52" w:rsidP="00912A52">
            <w:pPr>
              <w:tabs>
                <w:tab w:val="left" w:pos="2610"/>
                <w:tab w:val="left" w:pos="4320"/>
              </w:tabs>
              <w:jc w:val="center"/>
            </w:pPr>
          </w:p>
        </w:tc>
        <w:tc>
          <w:tcPr>
            <w:tcW w:w="2065" w:type="dxa"/>
          </w:tcPr>
          <w:p w14:paraId="733B5B93" w14:textId="5D825957" w:rsidR="00912A52" w:rsidRDefault="00912A52" w:rsidP="00912A52">
            <w:pPr>
              <w:tabs>
                <w:tab w:val="left" w:pos="2610"/>
                <w:tab w:val="left" w:pos="4320"/>
              </w:tabs>
              <w:jc w:val="center"/>
            </w:pPr>
            <w:r>
              <w:t>24K RAM</w:t>
            </w:r>
          </w:p>
        </w:tc>
        <w:tc>
          <w:tcPr>
            <w:tcW w:w="2065" w:type="dxa"/>
          </w:tcPr>
          <w:p w14:paraId="473502E6" w14:textId="570CCEE6" w:rsidR="00912A52" w:rsidRDefault="00912A52" w:rsidP="00912A52">
            <w:pPr>
              <w:tabs>
                <w:tab w:val="left" w:pos="2610"/>
                <w:tab w:val="left" w:pos="4320"/>
              </w:tabs>
              <w:jc w:val="center"/>
            </w:pPr>
            <w:r>
              <w:t>24K RAM</w:t>
            </w:r>
          </w:p>
        </w:tc>
      </w:tr>
      <w:tr w:rsidR="00912A52" w14:paraId="4244E075" w14:textId="77777777" w:rsidTr="002F3083">
        <w:tc>
          <w:tcPr>
            <w:tcW w:w="2065" w:type="dxa"/>
          </w:tcPr>
          <w:p w14:paraId="2A0C785C" w14:textId="03576A99" w:rsidR="00912A52" w:rsidRDefault="00912A52" w:rsidP="00912A52">
            <w:pPr>
              <w:tabs>
                <w:tab w:val="left" w:pos="2610"/>
                <w:tab w:val="left" w:pos="4320"/>
              </w:tabs>
              <w:jc w:val="center"/>
            </w:pPr>
            <w:r>
              <w:t>Zero Page</w:t>
            </w:r>
          </w:p>
        </w:tc>
        <w:tc>
          <w:tcPr>
            <w:tcW w:w="2065" w:type="dxa"/>
          </w:tcPr>
          <w:p w14:paraId="19F0C4CF" w14:textId="07A392CF" w:rsidR="00912A52" w:rsidRDefault="00912A52" w:rsidP="00912A52">
            <w:pPr>
              <w:tabs>
                <w:tab w:val="left" w:pos="2610"/>
                <w:tab w:val="left" w:pos="4320"/>
              </w:tabs>
              <w:jc w:val="center"/>
            </w:pPr>
            <w:r>
              <w:t>Zero Page</w:t>
            </w:r>
          </w:p>
        </w:tc>
        <w:tc>
          <w:tcPr>
            <w:tcW w:w="2065" w:type="dxa"/>
          </w:tcPr>
          <w:p w14:paraId="362B9D78" w14:textId="1E1EAD73" w:rsidR="00912A52" w:rsidRDefault="00912A52" w:rsidP="00912A52">
            <w:pPr>
              <w:tabs>
                <w:tab w:val="left" w:pos="2610"/>
                <w:tab w:val="left" w:pos="4320"/>
              </w:tabs>
              <w:jc w:val="center"/>
            </w:pPr>
            <w:r>
              <w:t>Zero Page</w:t>
            </w:r>
          </w:p>
        </w:tc>
      </w:tr>
    </w:tbl>
    <w:p w14:paraId="679E76CA" w14:textId="77777777" w:rsidR="00556B87" w:rsidRDefault="00104CB4" w:rsidP="00560DE7">
      <w:pPr>
        <w:tabs>
          <w:tab w:val="left" w:pos="1710"/>
        </w:tabs>
      </w:pPr>
      <w:r>
        <w:rPr>
          <w:noProof/>
        </w:rPr>
        <w:t xml:space="preserve"> </w:t>
      </w:r>
      <w:r w:rsidR="00560DE7">
        <w:rPr>
          <w:noProof/>
        </w:rPr>
        <mc:AlternateContent>
          <mc:Choice Requires="wps">
            <w:drawing>
              <wp:anchor distT="45720" distB="45720" distL="114300" distR="114300" simplePos="0" relativeHeight="251912192" behindDoc="0" locked="1" layoutInCell="1" allowOverlap="1" wp14:anchorId="6ABC0BB0" wp14:editId="214A3356">
                <wp:simplePos x="0" y="0"/>
                <wp:positionH relativeFrom="margin">
                  <wp:align>left</wp:align>
                </wp:positionH>
                <wp:positionV relativeFrom="margin">
                  <wp:align>bottom</wp:align>
                </wp:positionV>
                <wp:extent cx="6478270" cy="255905"/>
                <wp:effectExtent l="0" t="0" r="17780" b="10795"/>
                <wp:wrapSquare wrapText="bothSides"/>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8270" cy="255905"/>
                        </a:xfrm>
                        <a:prstGeom prst="rect">
                          <a:avLst/>
                        </a:prstGeom>
                        <a:solidFill>
                          <a:srgbClr val="FFFFFF"/>
                        </a:solidFill>
                        <a:ln w="9525">
                          <a:solidFill>
                            <a:schemeClr val="bg1">
                              <a:lumMod val="95000"/>
                            </a:schemeClr>
                          </a:solidFill>
                          <a:miter lim="800000"/>
                          <a:headEnd/>
                          <a:tailEnd/>
                        </a:ln>
                      </wps:spPr>
                      <wps:txbx>
                        <w:txbxContent>
                          <w:p w14:paraId="5F7BDCF5" w14:textId="42974395" w:rsidR="005E2A1C" w:rsidRDefault="005E2A1C" w:rsidP="00560DE7">
                            <w:pPr>
                              <w:tabs>
                                <w:tab w:val="left" w:pos="450"/>
                                <w:tab w:val="left" w:pos="1530"/>
                                <w:tab w:val="left" w:pos="2430"/>
                                <w:tab w:val="left" w:pos="3600"/>
                                <w:tab w:val="left" w:pos="5040"/>
                                <w:tab w:val="left" w:pos="5760"/>
                                <w:tab w:val="left" w:pos="7200"/>
                                <w:tab w:val="left" w:pos="8640"/>
                                <w:tab w:val="left" w:pos="9360"/>
                                <w:tab w:val="left" w:pos="9990"/>
                              </w:tabs>
                              <w:jc w:val="both"/>
                            </w:pPr>
                            <w:r w:rsidRPr="00E526FC">
                              <w:rPr>
                                <w:b/>
                                <w:bCs/>
                              </w:rPr>
                              <w:t>See also</w:t>
                            </w:r>
                            <w:r>
                              <w:t>:</w:t>
                            </w:r>
                            <w:r w:rsidRPr="00B06BBD">
                              <w:t xml:space="preserve"> </w:t>
                            </w:r>
                            <w:r>
                              <w:tab/>
                            </w:r>
                          </w:p>
                          <w:p w14:paraId="2DD88BE8" w14:textId="77777777" w:rsidR="005E2A1C" w:rsidRPr="00B708F3" w:rsidRDefault="005E2A1C" w:rsidP="00560DE7">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C0BB0" id="_x0000_s1224" type="#_x0000_t202" style="position:absolute;margin-left:0;margin-top:0;width:510.1pt;height:20.15pt;z-index:251912192;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" strokecolor="#f2f2f2 [3052]">
                <v:textbox>
                  <w:txbxContent>
                    <w:p w14:paraId="5F7BDCF5" w14:textId="42974395" w:rsidR="005E2A1C" w:rsidRDefault="005E2A1C" w:rsidP="00560DE7">
                      <w:pPr>
                        <w:tabs>
                          <w:tab w:val="left" w:pos="450"/>
                          <w:tab w:val="left" w:pos="1530"/>
                          <w:tab w:val="left" w:pos="2430"/>
                          <w:tab w:val="left" w:pos="3600"/>
                          <w:tab w:val="left" w:pos="5040"/>
                          <w:tab w:val="left" w:pos="5760"/>
                          <w:tab w:val="left" w:pos="7200"/>
                          <w:tab w:val="left" w:pos="8640"/>
                          <w:tab w:val="left" w:pos="9360"/>
                          <w:tab w:val="left" w:pos="9990"/>
                        </w:tabs>
                        <w:jc w:val="both"/>
                      </w:pPr>
                      <w:r w:rsidRPr="00E526FC">
                        <w:rPr>
                          <w:b/>
                          <w:bCs/>
                        </w:rPr>
                        <w:t>See also</w:t>
                      </w:r>
                      <w:r>
                        <w:t>:</w:t>
                      </w:r>
                      <w:r w:rsidRPr="00B06BBD">
                        <w:t xml:space="preserve"> </w:t>
                      </w:r>
                      <w:r>
                        <w:tab/>
                      </w:r>
                    </w:p>
                    <w:p w14:paraId="2DD88BE8" w14:textId="77777777" w:rsidR="005E2A1C" w:rsidRPr="00B708F3" w:rsidRDefault="005E2A1C" w:rsidP="00560DE7">
                      <w:pPr>
                        <w:rPr>
                          <w:b/>
                          <w:bCs/>
                        </w:rPr>
                      </w:pPr>
                    </w:p>
                  </w:txbxContent>
                </v:textbox>
                <w10:wrap type="square" anchorx="margin" anchory="margin"/>
                <w10:anchorlock/>
              </v:shape>
            </w:pict>
          </mc:Fallback>
        </mc:AlternateContent>
      </w:r>
      <w:r w:rsidR="00560DE7">
        <w:br w:type="page"/>
      </w:r>
    </w:p>
    <w:p w14:paraId="62C8FE75" w14:textId="77777777" w:rsidR="00585D69" w:rsidRDefault="00CF5422" w:rsidP="00FF790B">
      <w:pPr>
        <w:pStyle w:val="Heading3"/>
      </w:pPr>
      <w:r>
        <w:lastRenderedPageBreak/>
        <w:t>17XX RAM Expansion:</w:t>
      </w:r>
    </w:p>
    <w:p w14:paraId="7CAD0802" w14:textId="77777777" w:rsidR="00585D69" w:rsidRPr="00585D69" w:rsidRDefault="00CF5422" w:rsidP="0072279B">
      <w:r w:rsidRPr="00585D69">
        <w:t>EXP</w:t>
      </w:r>
      <w:r w:rsidRPr="00585D69">
        <w:softHyphen/>
        <w:t>_BASE:</w:t>
      </w:r>
    </w:p>
    <w:p w14:paraId="2820E97A" w14:textId="7018A634" w:rsidR="00CF5422" w:rsidRPr="00CF5422" w:rsidRDefault="00CF5422" w:rsidP="0072279B">
      <w:r w:rsidRPr="00CF5422">
        <w:t>$DF00: STATUS REGISTER</w:t>
      </w:r>
    </w:p>
    <w:p w14:paraId="342B7C8A" w14:textId="3851AD5F" w:rsidR="00CF5422" w:rsidRPr="00CF5422" w:rsidRDefault="00585D69" w:rsidP="00585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rPr>
      </w:pPr>
      <w:r>
        <w:rPr>
          <w:rFonts w:eastAsia="Times New Roman"/>
          <w:color w:val="000000"/>
        </w:rPr>
        <w:tab/>
      </w:r>
      <w:r w:rsidR="00CF5422" w:rsidRPr="00CF5422">
        <w:rPr>
          <w:rFonts w:eastAsia="Times New Roman"/>
          <w:color w:val="000000"/>
        </w:rPr>
        <w:t>Bit 7:</w:t>
      </w:r>
      <w:r>
        <w:rPr>
          <w:rFonts w:eastAsia="Times New Roman"/>
          <w:color w:val="000000"/>
        </w:rPr>
        <w:tab/>
      </w:r>
      <w:r w:rsidR="00CF5422" w:rsidRPr="00CF5422">
        <w:rPr>
          <w:rFonts w:eastAsia="Times New Roman"/>
          <w:color w:val="000000"/>
        </w:rPr>
        <w:t>INTERRUPT PENDING  (1 = interrupt waiting to be served)</w:t>
      </w:r>
    </w:p>
    <w:p w14:paraId="035592ED" w14:textId="480658A8" w:rsidR="00CF5422" w:rsidRPr="00CF5422" w:rsidRDefault="00585D69" w:rsidP="00585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rPr>
      </w:pPr>
      <w:r>
        <w:rPr>
          <w:rFonts w:eastAsia="Times New Roman"/>
          <w:color w:val="000000"/>
        </w:rPr>
        <w:tab/>
      </w:r>
      <w:r>
        <w:rPr>
          <w:rFonts w:eastAsia="Times New Roman"/>
          <w:color w:val="000000"/>
        </w:rPr>
        <w:tab/>
        <w:t>Not Used by GEOS</w:t>
      </w:r>
    </w:p>
    <w:p w14:paraId="04F24AF2" w14:textId="170DE377" w:rsidR="00CF5422" w:rsidRPr="00CF5422" w:rsidRDefault="00585D69" w:rsidP="00585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rPr>
      </w:pPr>
      <w:r>
        <w:rPr>
          <w:rFonts w:eastAsia="Times New Roman"/>
          <w:color w:val="000000"/>
        </w:rPr>
        <w:tab/>
      </w:r>
      <w:r w:rsidR="00CF5422" w:rsidRPr="00CF5422">
        <w:rPr>
          <w:rFonts w:eastAsia="Times New Roman"/>
          <w:color w:val="000000"/>
        </w:rPr>
        <w:t>Bit 6:</w:t>
      </w:r>
      <w:r>
        <w:rPr>
          <w:rFonts w:eastAsia="Times New Roman"/>
          <w:color w:val="000000"/>
        </w:rPr>
        <w:tab/>
      </w:r>
      <w:r w:rsidR="00CF5422" w:rsidRPr="00CF5422">
        <w:rPr>
          <w:rFonts w:eastAsia="Times New Roman"/>
          <w:color w:val="000000"/>
        </w:rPr>
        <w:t>END OF BLOCK  (1 = transfer complete)</w:t>
      </w:r>
    </w:p>
    <w:p w14:paraId="5E31C5E8" w14:textId="1C815567" w:rsidR="00CF5422" w:rsidRPr="00CF5422" w:rsidRDefault="00585D69" w:rsidP="00585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rPr>
      </w:pPr>
      <w:r>
        <w:rPr>
          <w:rFonts w:eastAsia="Times New Roman"/>
          <w:color w:val="000000"/>
        </w:rPr>
        <w:tab/>
      </w:r>
      <w:r>
        <w:rPr>
          <w:rFonts w:eastAsia="Times New Roman"/>
          <w:color w:val="000000"/>
        </w:rPr>
        <w:tab/>
      </w:r>
      <w:r w:rsidR="00CF5422" w:rsidRPr="00CF5422">
        <w:rPr>
          <w:rFonts w:eastAsia="Times New Roman"/>
          <w:color w:val="000000"/>
        </w:rPr>
        <w:t>unnecessary</w:t>
      </w:r>
    </w:p>
    <w:p w14:paraId="368244A0" w14:textId="1EDFBCF8" w:rsidR="00CF5422" w:rsidRPr="00CF5422" w:rsidRDefault="00585D69" w:rsidP="00585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rPr>
      </w:pPr>
      <w:r>
        <w:rPr>
          <w:rFonts w:eastAsia="Times New Roman"/>
          <w:color w:val="000000"/>
        </w:rPr>
        <w:tab/>
      </w:r>
      <w:r w:rsidR="00CF5422" w:rsidRPr="00CF5422">
        <w:rPr>
          <w:rFonts w:eastAsia="Times New Roman"/>
          <w:color w:val="000000"/>
        </w:rPr>
        <w:t>Bit 5:</w:t>
      </w:r>
      <w:r>
        <w:rPr>
          <w:rFonts w:eastAsia="Times New Roman"/>
          <w:color w:val="000000"/>
        </w:rPr>
        <w:tab/>
      </w:r>
      <w:r w:rsidR="00CF5422" w:rsidRPr="00CF5422">
        <w:rPr>
          <w:rFonts w:eastAsia="Times New Roman"/>
          <w:color w:val="000000"/>
        </w:rPr>
        <w:t>FAULT  (1 = block verify error)</w:t>
      </w:r>
    </w:p>
    <w:p w14:paraId="3E8F84D1" w14:textId="060350AD" w:rsidR="00CF5422" w:rsidRPr="00CF5422" w:rsidRDefault="00585D69" w:rsidP="00585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rPr>
      </w:pPr>
      <w:r>
        <w:rPr>
          <w:rFonts w:eastAsia="Times New Roman"/>
          <w:color w:val="000000"/>
        </w:rPr>
        <w:tab/>
      </w:r>
      <w:r>
        <w:rPr>
          <w:rFonts w:eastAsia="Times New Roman"/>
          <w:color w:val="000000"/>
        </w:rPr>
        <w:tab/>
      </w:r>
      <w:r w:rsidR="00CF5422" w:rsidRPr="00CF5422">
        <w:rPr>
          <w:rFonts w:eastAsia="Times New Roman"/>
          <w:color w:val="000000"/>
        </w:rPr>
        <w:t>Set if a difference between C64- and REU-memory areas was found</w:t>
      </w:r>
    </w:p>
    <w:p w14:paraId="22E725D6" w14:textId="779B03E9" w:rsidR="00CF5422" w:rsidRPr="00CF5422" w:rsidRDefault="00585D69" w:rsidP="00585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rPr>
      </w:pPr>
      <w:r>
        <w:rPr>
          <w:rFonts w:eastAsia="Times New Roman"/>
          <w:color w:val="000000"/>
        </w:rPr>
        <w:tab/>
      </w:r>
      <w:r>
        <w:rPr>
          <w:rFonts w:eastAsia="Times New Roman"/>
          <w:color w:val="000000"/>
        </w:rPr>
        <w:tab/>
      </w:r>
      <w:r w:rsidR="00CF5422" w:rsidRPr="00CF5422">
        <w:rPr>
          <w:rFonts w:eastAsia="Times New Roman"/>
          <w:color w:val="000000"/>
        </w:rPr>
        <w:t>during a compare-command.</w:t>
      </w:r>
    </w:p>
    <w:p w14:paraId="7F335AD9" w14:textId="49C1DB95" w:rsidR="00CF5422" w:rsidRPr="00CF5422" w:rsidRDefault="00585D69" w:rsidP="00585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rPr>
      </w:pPr>
      <w:r>
        <w:rPr>
          <w:rFonts w:eastAsia="Times New Roman"/>
          <w:color w:val="000000"/>
        </w:rPr>
        <w:tab/>
      </w:r>
      <w:r w:rsidR="00CF5422" w:rsidRPr="00CF5422">
        <w:rPr>
          <w:rFonts w:eastAsia="Times New Roman"/>
          <w:color w:val="000000"/>
        </w:rPr>
        <w:t>Bit 4:</w:t>
      </w:r>
      <w:r>
        <w:rPr>
          <w:rFonts w:eastAsia="Times New Roman"/>
          <w:color w:val="000000"/>
        </w:rPr>
        <w:tab/>
      </w:r>
      <w:r w:rsidR="00CF5422" w:rsidRPr="00CF5422">
        <w:rPr>
          <w:rFonts w:eastAsia="Times New Roman"/>
          <w:color w:val="000000"/>
        </w:rPr>
        <w:t>SIZE  (1 = 256 KB)</w:t>
      </w:r>
      <w:r w:rsidR="00CF5422">
        <w:rPr>
          <w:rFonts w:eastAsia="Times New Roman"/>
          <w:color w:val="000000"/>
        </w:rPr>
        <w:t xml:space="preserve"> set on</w:t>
      </w:r>
      <w:r w:rsidR="00CF5422" w:rsidRPr="00CF5422">
        <w:rPr>
          <w:rFonts w:eastAsia="Times New Roman"/>
          <w:color w:val="000000"/>
        </w:rPr>
        <w:t xml:space="preserve"> 1764</w:t>
      </w:r>
      <w:r w:rsidR="00CF5422">
        <w:rPr>
          <w:rFonts w:eastAsia="Times New Roman"/>
          <w:color w:val="000000"/>
        </w:rPr>
        <w:t xml:space="preserve"> a</w:t>
      </w:r>
      <w:r w:rsidR="00CF5422" w:rsidRPr="00CF5422">
        <w:rPr>
          <w:rFonts w:eastAsia="Times New Roman"/>
          <w:color w:val="000000"/>
        </w:rPr>
        <w:t>nd 1750 and clear on 1700.</w:t>
      </w:r>
    </w:p>
    <w:p w14:paraId="1900B1F0" w14:textId="72B9E16F" w:rsidR="00CF5422" w:rsidRDefault="00585D69" w:rsidP="00585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rPr>
      </w:pPr>
      <w:r>
        <w:rPr>
          <w:rFonts w:eastAsia="Times New Roman"/>
          <w:color w:val="000000"/>
        </w:rPr>
        <w:tab/>
      </w:r>
      <w:r w:rsidR="00CF5422" w:rsidRPr="00CF5422">
        <w:rPr>
          <w:rFonts w:eastAsia="Times New Roman"/>
          <w:color w:val="000000"/>
        </w:rPr>
        <w:t>Bits 3..0: VERSION</w:t>
      </w:r>
      <w:r w:rsidR="00CF5422">
        <w:rPr>
          <w:rFonts w:eastAsia="Times New Roman"/>
          <w:color w:val="000000"/>
        </w:rPr>
        <w:tab/>
        <w:t>0</w:t>
      </w:r>
    </w:p>
    <w:p w14:paraId="685665C8" w14:textId="77777777" w:rsidR="00CF5422" w:rsidRDefault="00CF5422" w:rsidP="00585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rPr>
      </w:pPr>
    </w:p>
    <w:p w14:paraId="4A476611" w14:textId="41D8AE42" w:rsidR="00CF5422" w:rsidRDefault="00CF5422" w:rsidP="00585D69">
      <w:pPr>
        <w:pStyle w:val="HTMLPreformatted"/>
        <w:rPr>
          <w:color w:val="000000"/>
        </w:rPr>
      </w:pPr>
      <w:r>
        <w:rPr>
          <w:color w:val="000000"/>
        </w:rPr>
        <w:t>$DF01: COMMAND REGISTER</w:t>
      </w:r>
      <w:r w:rsidR="00585D69">
        <w:rPr>
          <w:color w:val="000000"/>
        </w:rPr>
        <w:t>. Write to this register to start operation</w:t>
      </w:r>
    </w:p>
    <w:p w14:paraId="38500EAA" w14:textId="7876CD1B" w:rsidR="00CF5422" w:rsidRDefault="00585D69" w:rsidP="00585D69">
      <w:pPr>
        <w:pStyle w:val="HTMLPreformatted"/>
        <w:rPr>
          <w:color w:val="000000"/>
        </w:rPr>
      </w:pPr>
      <w:r>
        <w:rPr>
          <w:color w:val="000000"/>
        </w:rPr>
        <w:tab/>
      </w:r>
      <w:r w:rsidR="00CF5422">
        <w:rPr>
          <w:color w:val="000000"/>
        </w:rPr>
        <w:t>Bit 7:</w:t>
      </w:r>
      <w:r>
        <w:rPr>
          <w:color w:val="000000"/>
        </w:rPr>
        <w:tab/>
      </w:r>
      <w:r w:rsidR="00CF5422">
        <w:rPr>
          <w:color w:val="000000"/>
        </w:rPr>
        <w:t>EXECUTE  (1 = transfer per current configuration)</w:t>
      </w:r>
    </w:p>
    <w:p w14:paraId="724F6D1E" w14:textId="51E2E76E" w:rsidR="00CF5422" w:rsidRDefault="00585D69" w:rsidP="00585D69">
      <w:pPr>
        <w:pStyle w:val="HTMLPreformatted"/>
        <w:rPr>
          <w:color w:val="000000"/>
        </w:rPr>
      </w:pPr>
      <w:r>
        <w:rPr>
          <w:color w:val="000000"/>
        </w:rPr>
        <w:tab/>
      </w:r>
      <w:r>
        <w:rPr>
          <w:color w:val="000000"/>
        </w:rPr>
        <w:tab/>
        <w:t>Set this bit t</w:t>
      </w:r>
      <w:r w:rsidR="00CF5422">
        <w:rPr>
          <w:color w:val="000000"/>
        </w:rPr>
        <w:t>o execute a command.</w:t>
      </w:r>
    </w:p>
    <w:p w14:paraId="6C19FE2C" w14:textId="35FFB1E7" w:rsidR="00CF5422" w:rsidRDefault="00585D69" w:rsidP="00585D69">
      <w:pPr>
        <w:pStyle w:val="HTMLPreformatted"/>
        <w:rPr>
          <w:color w:val="000000"/>
        </w:rPr>
      </w:pPr>
      <w:r>
        <w:rPr>
          <w:color w:val="000000"/>
        </w:rPr>
        <w:tab/>
      </w:r>
      <w:r w:rsidR="00CF5422">
        <w:rPr>
          <w:color w:val="000000"/>
        </w:rPr>
        <w:t>Bit 6:</w:t>
      </w:r>
      <w:r>
        <w:rPr>
          <w:color w:val="000000"/>
        </w:rPr>
        <w:tab/>
      </w:r>
      <w:r w:rsidR="00CF5422">
        <w:rPr>
          <w:color w:val="000000"/>
        </w:rPr>
        <w:t>reserved  (normally 0)</w:t>
      </w:r>
    </w:p>
    <w:p w14:paraId="3C38DBF0" w14:textId="41A0C231" w:rsidR="00CF5422" w:rsidRDefault="00585D69" w:rsidP="00585D69">
      <w:pPr>
        <w:pStyle w:val="HTMLPreformatted"/>
        <w:rPr>
          <w:color w:val="000000"/>
        </w:rPr>
      </w:pPr>
      <w:r>
        <w:rPr>
          <w:color w:val="000000"/>
        </w:rPr>
        <w:tab/>
      </w:r>
      <w:r w:rsidR="00CF5422">
        <w:rPr>
          <w:color w:val="000000"/>
        </w:rPr>
        <w:t>Bit 5:</w:t>
      </w:r>
      <w:r>
        <w:rPr>
          <w:color w:val="000000"/>
        </w:rPr>
        <w:tab/>
      </w:r>
      <w:r w:rsidR="00CF5422">
        <w:rPr>
          <w:color w:val="000000"/>
        </w:rPr>
        <w:t>LOAD  (1 = enable autoload option)</w:t>
      </w:r>
    </w:p>
    <w:p w14:paraId="6C5A6D10" w14:textId="47BC2F2A" w:rsidR="00CF5422" w:rsidRDefault="00585D69" w:rsidP="00585D69">
      <w:pPr>
        <w:pStyle w:val="HTMLPreformatted"/>
        <w:rPr>
          <w:color w:val="000000"/>
        </w:rPr>
      </w:pPr>
      <w:r>
        <w:rPr>
          <w:color w:val="000000"/>
        </w:rPr>
        <w:tab/>
      </w:r>
      <w:r>
        <w:rPr>
          <w:color w:val="000000"/>
        </w:rPr>
        <w:tab/>
      </w:r>
      <w:r w:rsidR="00CF5422">
        <w:rPr>
          <w:color w:val="000000"/>
        </w:rPr>
        <w:t>With autoload enabled the address and length registers (see</w:t>
      </w:r>
    </w:p>
    <w:p w14:paraId="6416E7B6" w14:textId="3303751B" w:rsidR="00CF5422" w:rsidRDefault="00585D69" w:rsidP="00585D69">
      <w:pPr>
        <w:pStyle w:val="HTMLPreformatted"/>
        <w:rPr>
          <w:color w:val="000000"/>
        </w:rPr>
      </w:pPr>
      <w:r>
        <w:rPr>
          <w:color w:val="000000"/>
        </w:rPr>
        <w:tab/>
      </w:r>
      <w:r>
        <w:rPr>
          <w:color w:val="000000"/>
        </w:rPr>
        <w:tab/>
      </w:r>
      <w:r w:rsidR="00CF5422">
        <w:rPr>
          <w:color w:val="000000"/>
        </w:rPr>
        <w:t>below) will be unchanged after a command execution.</w:t>
      </w:r>
    </w:p>
    <w:p w14:paraId="5DC41658" w14:textId="57922C36" w:rsidR="00CF5422" w:rsidRDefault="00585D69" w:rsidP="00585D69">
      <w:pPr>
        <w:pStyle w:val="HTMLPreformatted"/>
        <w:rPr>
          <w:color w:val="000000"/>
        </w:rPr>
      </w:pPr>
      <w:r>
        <w:rPr>
          <w:color w:val="000000"/>
        </w:rPr>
        <w:tab/>
      </w:r>
      <w:r>
        <w:rPr>
          <w:color w:val="000000"/>
        </w:rPr>
        <w:tab/>
      </w:r>
      <w:r w:rsidR="00CF5422">
        <w:rPr>
          <w:color w:val="000000"/>
        </w:rPr>
        <w:t>Otherwise the address registers will be counted up to the</w:t>
      </w:r>
    </w:p>
    <w:p w14:paraId="469A1705" w14:textId="3E719EB2" w:rsidR="00CF5422" w:rsidRDefault="00585D69" w:rsidP="00585D69">
      <w:pPr>
        <w:pStyle w:val="HTMLPreformatted"/>
        <w:rPr>
          <w:color w:val="000000"/>
        </w:rPr>
      </w:pPr>
      <w:r>
        <w:rPr>
          <w:color w:val="000000"/>
        </w:rPr>
        <w:tab/>
      </w:r>
      <w:r>
        <w:rPr>
          <w:color w:val="000000"/>
        </w:rPr>
        <w:tab/>
      </w:r>
      <w:r w:rsidR="00CF5422">
        <w:rPr>
          <w:color w:val="000000"/>
        </w:rPr>
        <w:t>address off the last accessed byte of a DMA + 1,</w:t>
      </w:r>
    </w:p>
    <w:p w14:paraId="2071E79F" w14:textId="7A86D5E1" w:rsidR="00CF5422" w:rsidRDefault="00585D69" w:rsidP="00585D69">
      <w:pPr>
        <w:pStyle w:val="HTMLPreformatted"/>
        <w:rPr>
          <w:color w:val="000000"/>
        </w:rPr>
      </w:pPr>
      <w:r>
        <w:rPr>
          <w:color w:val="000000"/>
        </w:rPr>
        <w:tab/>
      </w:r>
      <w:r>
        <w:rPr>
          <w:color w:val="000000"/>
        </w:rPr>
        <w:tab/>
      </w:r>
      <w:r w:rsidR="00CF5422">
        <w:rPr>
          <w:color w:val="000000"/>
        </w:rPr>
        <w:t>and the length register will be changed (normally to 1).</w:t>
      </w:r>
    </w:p>
    <w:p w14:paraId="4CCF7935" w14:textId="21C82229" w:rsidR="00CF5422" w:rsidRDefault="00585D69" w:rsidP="00585D69">
      <w:pPr>
        <w:pStyle w:val="HTMLPreformatted"/>
        <w:rPr>
          <w:color w:val="000000"/>
        </w:rPr>
      </w:pPr>
      <w:r>
        <w:rPr>
          <w:color w:val="000000"/>
        </w:rPr>
        <w:tab/>
      </w:r>
      <w:r w:rsidR="00CF5422">
        <w:rPr>
          <w:color w:val="000000"/>
        </w:rPr>
        <w:t>Bit 4:  FF00</w:t>
      </w:r>
    </w:p>
    <w:p w14:paraId="4E69B3CE" w14:textId="08D538F0" w:rsidR="00CF5422" w:rsidRDefault="00CF5422" w:rsidP="00585D69">
      <w:pPr>
        <w:pStyle w:val="HTMLPreformatted"/>
        <w:rPr>
          <w:color w:val="000000"/>
        </w:rPr>
      </w:pPr>
      <w:r>
        <w:rPr>
          <w:color w:val="000000"/>
        </w:rPr>
        <w:t xml:space="preserve">           </w:t>
      </w:r>
      <w:r w:rsidR="00585D69">
        <w:rPr>
          <w:color w:val="000000"/>
        </w:rPr>
        <w:tab/>
      </w:r>
      <w:r>
        <w:rPr>
          <w:color w:val="000000"/>
        </w:rPr>
        <w:t>If this bit is set command execution starts immediately</w:t>
      </w:r>
    </w:p>
    <w:p w14:paraId="4823BF9A" w14:textId="76F5F7B8" w:rsidR="00CF5422" w:rsidRDefault="00CF5422" w:rsidP="00585D69">
      <w:pPr>
        <w:pStyle w:val="HTMLPreformatted"/>
        <w:rPr>
          <w:color w:val="000000"/>
        </w:rPr>
      </w:pPr>
      <w:r>
        <w:rPr>
          <w:color w:val="000000"/>
        </w:rPr>
        <w:t xml:space="preserve">           </w:t>
      </w:r>
      <w:r w:rsidR="00585D69">
        <w:rPr>
          <w:color w:val="000000"/>
        </w:rPr>
        <w:tab/>
      </w:r>
      <w:r>
        <w:rPr>
          <w:color w:val="000000"/>
        </w:rPr>
        <w:t>after setting the command register.</w:t>
      </w:r>
    </w:p>
    <w:p w14:paraId="1E7A41A7" w14:textId="552D584F" w:rsidR="00CF5422" w:rsidRDefault="00CF5422" w:rsidP="00585D69">
      <w:pPr>
        <w:pStyle w:val="HTMLPreformatted"/>
        <w:rPr>
          <w:color w:val="000000"/>
        </w:rPr>
      </w:pPr>
      <w:r>
        <w:rPr>
          <w:color w:val="000000"/>
        </w:rPr>
        <w:t xml:space="preserve">           </w:t>
      </w:r>
      <w:r w:rsidR="00585D69">
        <w:rPr>
          <w:color w:val="000000"/>
        </w:rPr>
        <w:tab/>
      </w:r>
      <w:r>
        <w:rPr>
          <w:color w:val="000000"/>
        </w:rPr>
        <w:t>Otherwise command execution is delayed until write access to</w:t>
      </w:r>
    </w:p>
    <w:p w14:paraId="53355AD0" w14:textId="47A1C250" w:rsidR="00CF5422" w:rsidRDefault="00CF5422" w:rsidP="00585D69">
      <w:pPr>
        <w:pStyle w:val="HTMLPreformatted"/>
        <w:rPr>
          <w:color w:val="000000"/>
        </w:rPr>
      </w:pPr>
      <w:r>
        <w:rPr>
          <w:color w:val="000000"/>
        </w:rPr>
        <w:t xml:space="preserve">           </w:t>
      </w:r>
      <w:r w:rsidR="00585D69">
        <w:rPr>
          <w:color w:val="000000"/>
        </w:rPr>
        <w:tab/>
      </w:r>
      <w:r>
        <w:rPr>
          <w:color w:val="000000"/>
        </w:rPr>
        <w:t>memory position $FF00</w:t>
      </w:r>
    </w:p>
    <w:p w14:paraId="40E9D1C7" w14:textId="1C934061" w:rsidR="00CF5422" w:rsidRDefault="00585D69" w:rsidP="00585D69">
      <w:pPr>
        <w:pStyle w:val="HTMLPreformatted"/>
        <w:rPr>
          <w:color w:val="000000"/>
        </w:rPr>
      </w:pPr>
      <w:r>
        <w:rPr>
          <w:color w:val="000000"/>
        </w:rPr>
        <w:tab/>
      </w:r>
      <w:r w:rsidR="00CF5422">
        <w:rPr>
          <w:color w:val="000000"/>
        </w:rPr>
        <w:t>Bits 3..2: reserved  (normally 0)</w:t>
      </w:r>
    </w:p>
    <w:p w14:paraId="65218E91" w14:textId="58197C0A" w:rsidR="00CF5422" w:rsidRDefault="00585D69" w:rsidP="00585D69">
      <w:pPr>
        <w:pStyle w:val="HTMLPreformatted"/>
        <w:rPr>
          <w:color w:val="000000"/>
        </w:rPr>
      </w:pPr>
      <w:r>
        <w:rPr>
          <w:color w:val="000000"/>
        </w:rPr>
        <w:tab/>
      </w:r>
      <w:r w:rsidR="00CF5422">
        <w:rPr>
          <w:color w:val="000000"/>
        </w:rPr>
        <w:t>Bits 1..0: TRANSFER TYPE</w:t>
      </w:r>
    </w:p>
    <w:p w14:paraId="53673142" w14:textId="77777777" w:rsidR="00CF5422" w:rsidRDefault="00CF5422" w:rsidP="00585D69">
      <w:pPr>
        <w:pStyle w:val="HTMLPreformatted"/>
        <w:rPr>
          <w:color w:val="000000"/>
        </w:rPr>
      </w:pPr>
      <w:r>
        <w:rPr>
          <w:color w:val="000000"/>
        </w:rPr>
        <w:t xml:space="preserve">           00 = transfer C64 -&gt; REU</w:t>
      </w:r>
    </w:p>
    <w:p w14:paraId="38D98FFD" w14:textId="77777777" w:rsidR="00CF5422" w:rsidRDefault="00CF5422" w:rsidP="00585D69">
      <w:pPr>
        <w:pStyle w:val="HTMLPreformatted"/>
        <w:rPr>
          <w:color w:val="000000"/>
        </w:rPr>
      </w:pPr>
      <w:r>
        <w:rPr>
          <w:color w:val="000000"/>
        </w:rPr>
        <w:t xml:space="preserve">           01 = transfer REU -&gt; C64</w:t>
      </w:r>
    </w:p>
    <w:p w14:paraId="0D759CAD" w14:textId="77777777" w:rsidR="00CF5422" w:rsidRDefault="00CF5422" w:rsidP="00585D69">
      <w:pPr>
        <w:pStyle w:val="HTMLPreformatted"/>
        <w:rPr>
          <w:color w:val="000000"/>
        </w:rPr>
      </w:pPr>
      <w:r>
        <w:rPr>
          <w:color w:val="000000"/>
        </w:rPr>
        <w:t xml:space="preserve">           10 = swap C64 &lt;-&gt; REU</w:t>
      </w:r>
    </w:p>
    <w:p w14:paraId="7408626D" w14:textId="77777777" w:rsidR="00CF5422" w:rsidRDefault="00CF5422" w:rsidP="00585D69">
      <w:pPr>
        <w:pStyle w:val="HTMLPreformatted"/>
        <w:rPr>
          <w:color w:val="000000"/>
        </w:rPr>
      </w:pPr>
      <w:r>
        <w:rPr>
          <w:color w:val="000000"/>
        </w:rPr>
        <w:t xml:space="preserve">           11 = compare C64 - REU</w:t>
      </w:r>
    </w:p>
    <w:p w14:paraId="41D11CD8" w14:textId="77777777" w:rsidR="00CF5422" w:rsidRDefault="00CF5422" w:rsidP="00585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rPr>
      </w:pPr>
    </w:p>
    <w:p w14:paraId="6D401B93" w14:textId="029053DA" w:rsidR="00CF5422" w:rsidRDefault="00CF5422" w:rsidP="00585D69">
      <w:pPr>
        <w:pStyle w:val="HTMLPreformatted"/>
        <w:rPr>
          <w:color w:val="000000"/>
        </w:rPr>
      </w:pPr>
      <w:r>
        <w:rPr>
          <w:color w:val="000000"/>
        </w:rPr>
        <w:t>$DF02:</w:t>
      </w:r>
      <w:r>
        <w:rPr>
          <w:color w:val="000000"/>
        </w:rPr>
        <w:tab/>
        <w:t>.word</w:t>
      </w:r>
      <w:r>
        <w:rPr>
          <w:color w:val="000000"/>
        </w:rPr>
        <w:tab/>
        <w:t>C64 BASE ADDRESS</w:t>
      </w:r>
      <w:r w:rsidR="00585D69">
        <w:rPr>
          <w:color w:val="000000"/>
        </w:rPr>
        <w:tab/>
      </w:r>
    </w:p>
    <w:p w14:paraId="767C69FA" w14:textId="67E2AF52" w:rsidR="00CF5422" w:rsidRDefault="00CF5422" w:rsidP="00585D69">
      <w:pPr>
        <w:pStyle w:val="HTMLPreformatted"/>
        <w:rPr>
          <w:color w:val="000000"/>
        </w:rPr>
      </w:pPr>
      <w:r>
        <w:rPr>
          <w:color w:val="000000"/>
        </w:rPr>
        <w:t>$DF04:</w:t>
      </w:r>
      <w:r>
        <w:rPr>
          <w:color w:val="000000"/>
        </w:rPr>
        <w:tab/>
        <w:t xml:space="preserve">.word </w:t>
      </w:r>
      <w:r>
        <w:rPr>
          <w:color w:val="000000"/>
        </w:rPr>
        <w:tab/>
        <w:t>REU BASE ADDRESS</w:t>
      </w:r>
    </w:p>
    <w:p w14:paraId="7E6CD44C" w14:textId="4D798D6A" w:rsidR="00CF5422" w:rsidRDefault="00CF5422" w:rsidP="00585D69">
      <w:pPr>
        <w:pStyle w:val="HTMLPreformatted"/>
        <w:rPr>
          <w:color w:val="000000"/>
        </w:rPr>
      </w:pPr>
      <w:r>
        <w:rPr>
          <w:color w:val="000000"/>
        </w:rPr>
        <w:t>$DF05:</w:t>
      </w:r>
      <w:r>
        <w:rPr>
          <w:color w:val="000000"/>
        </w:rPr>
        <w:tab/>
        <w:t>.byte</w:t>
      </w:r>
      <w:r>
        <w:rPr>
          <w:color w:val="000000"/>
        </w:rPr>
        <w:tab/>
        <w:t>BANK</w:t>
      </w:r>
    </w:p>
    <w:p w14:paraId="4ADFA969" w14:textId="2403FACC" w:rsidR="00585D69" w:rsidRDefault="00585D69" w:rsidP="00585D69">
      <w:pPr>
        <w:pStyle w:val="HTMLPreformatted"/>
        <w:rPr>
          <w:color w:val="000000"/>
        </w:rPr>
      </w:pPr>
      <w:r>
        <w:rPr>
          <w:color w:val="000000"/>
        </w:rPr>
        <w:t>$DF07:</w:t>
      </w:r>
      <w:r>
        <w:rPr>
          <w:color w:val="000000"/>
        </w:rPr>
        <w:tab/>
        <w:t>.word</w:t>
      </w:r>
      <w:r>
        <w:rPr>
          <w:color w:val="000000"/>
        </w:rPr>
        <w:tab/>
        <w:t>Transfer Size</w:t>
      </w:r>
    </w:p>
    <w:p w14:paraId="47B91ACF" w14:textId="4D56ED11" w:rsidR="00585D69" w:rsidRDefault="00585D69" w:rsidP="00585D69">
      <w:pPr>
        <w:pStyle w:val="HTMLPreformatted"/>
        <w:rPr>
          <w:color w:val="000000"/>
        </w:rPr>
      </w:pPr>
      <w:r>
        <w:rPr>
          <w:color w:val="000000"/>
        </w:rPr>
        <w:t>$DF09:</w:t>
      </w:r>
      <w:r>
        <w:rPr>
          <w:color w:val="000000"/>
        </w:rPr>
        <w:tab/>
        <w:t>Interrupt Mask Register.</w:t>
      </w:r>
      <w:r>
        <w:rPr>
          <w:color w:val="000000"/>
        </w:rPr>
        <w:tab/>
        <w:t>Not used by GEOS</w:t>
      </w:r>
    </w:p>
    <w:p w14:paraId="1D860E63" w14:textId="0C2D3067" w:rsidR="00585D69" w:rsidRDefault="00585D69" w:rsidP="00585D69">
      <w:pPr>
        <w:pStyle w:val="HTMLPreformatted"/>
        <w:rPr>
          <w:color w:val="000000"/>
        </w:rPr>
      </w:pPr>
      <w:r>
        <w:rPr>
          <w:color w:val="000000"/>
        </w:rPr>
        <w:t>$DF0A:</w:t>
      </w:r>
      <w:r>
        <w:rPr>
          <w:color w:val="000000"/>
        </w:rPr>
        <w:tab/>
        <w:t>Address Control Register.</w:t>
      </w:r>
    </w:p>
    <w:p w14:paraId="2A3BE749" w14:textId="6DB4C6B0" w:rsidR="00585D69" w:rsidRDefault="00585D69" w:rsidP="00585D69">
      <w:pPr>
        <w:pStyle w:val="HTMLPreformatted"/>
        <w:rPr>
          <w:color w:val="000000"/>
        </w:rPr>
      </w:pPr>
      <w:r>
        <w:rPr>
          <w:color w:val="000000"/>
        </w:rPr>
        <w:tab/>
        <w:t>Bit 7:     C64 ADDRESS CONTROL  (1 = fix C64 address)</w:t>
      </w:r>
    </w:p>
    <w:p w14:paraId="572491FE" w14:textId="4B374CA4" w:rsidR="00585D69" w:rsidRDefault="00585D69" w:rsidP="00585D69">
      <w:pPr>
        <w:pStyle w:val="HTMLPreformatted"/>
        <w:rPr>
          <w:color w:val="000000"/>
        </w:rPr>
      </w:pPr>
      <w:r>
        <w:rPr>
          <w:color w:val="000000"/>
        </w:rPr>
        <w:tab/>
        <w:t>Bit 6:     REU ADDRESS CONTROL  (1 = fix REU address)</w:t>
      </w:r>
    </w:p>
    <w:p w14:paraId="5FB5CC1F" w14:textId="315C117D" w:rsidR="00585D69" w:rsidRDefault="00585D69" w:rsidP="00585D69">
      <w:pPr>
        <w:pStyle w:val="HTMLPreformatted"/>
        <w:rPr>
          <w:color w:val="000000"/>
        </w:rPr>
      </w:pPr>
      <w:r>
        <w:rPr>
          <w:color w:val="000000"/>
        </w:rPr>
        <w:tab/>
        <w:t>Bits 5..0: unused</w:t>
      </w:r>
    </w:p>
    <w:p w14:paraId="3CA69897" w14:textId="5C649A80" w:rsidR="00585D69" w:rsidRDefault="00585D69" w:rsidP="00585D69">
      <w:pPr>
        <w:pStyle w:val="HTMLPreformatted"/>
        <w:rPr>
          <w:color w:val="000000"/>
        </w:rPr>
      </w:pPr>
    </w:p>
    <w:p w14:paraId="0B68D6F7" w14:textId="1C501533" w:rsidR="00CF5422" w:rsidRDefault="00585D69" w:rsidP="00585D69">
      <w:pPr>
        <w:ind w:right="-54"/>
        <w:rPr>
          <w:b/>
          <w:bCs/>
        </w:rPr>
      </w:pPr>
      <w:r>
        <w:rPr>
          <w:b/>
          <w:bCs/>
        </w:rPr>
        <w:tab/>
      </w:r>
      <w:r>
        <w:rPr>
          <w:b/>
          <w:bCs/>
        </w:rPr>
        <w:tab/>
      </w:r>
    </w:p>
    <w:p w14:paraId="337B361E" w14:textId="78803B77" w:rsidR="00585D69" w:rsidRDefault="00F14943" w:rsidP="00585D69">
      <w:pPr>
        <w:pStyle w:val="HTMLPreformatted"/>
        <w:rPr>
          <w:color w:val="000000"/>
        </w:rPr>
      </w:pPr>
      <w:r>
        <w:rPr>
          <w:color w:val="000000"/>
        </w:rPr>
        <w:t>Note: By using a fixed address in the REU as a source you can very quickly initialize large blocks of ram</w:t>
      </w:r>
    </w:p>
    <w:p w14:paraId="712B84EF" w14:textId="77777777" w:rsidR="00585D69" w:rsidRDefault="00585D69" w:rsidP="00585D69">
      <w:pPr>
        <w:pStyle w:val="HTMLPreformatted"/>
      </w:pPr>
    </w:p>
    <w:p w14:paraId="2EDC586B" w14:textId="77777777" w:rsidR="00585D69" w:rsidRDefault="00585D69" w:rsidP="00585D69">
      <w:pPr>
        <w:pStyle w:val="HTMLPreformatted"/>
      </w:pPr>
    </w:p>
    <w:p w14:paraId="5A515626" w14:textId="77777777" w:rsidR="00585D69" w:rsidRDefault="00585D69" w:rsidP="00585D69">
      <w:pPr>
        <w:pStyle w:val="HTMLPreformatted"/>
      </w:pPr>
    </w:p>
    <w:p w14:paraId="50EA3B9B" w14:textId="297E4A3B" w:rsidR="00585D69" w:rsidRDefault="00585D69" w:rsidP="00585D69">
      <w:pPr>
        <w:pStyle w:val="HTMLPreformatted"/>
      </w:pPr>
      <w:r>
        <w:t>Full Reference</w:t>
      </w:r>
    </w:p>
    <w:p w14:paraId="2E7AF558" w14:textId="3C72EEF3" w:rsidR="00585D69" w:rsidRDefault="009617B6" w:rsidP="00585D69">
      <w:pPr>
        <w:pStyle w:val="HTMLPreformatted"/>
        <w:rPr>
          <w:color w:val="000000"/>
        </w:rPr>
      </w:pPr>
      <w:hyperlink r:id="rId55" w:history="1">
        <w:r w:rsidR="00585D69" w:rsidRPr="00520EB9">
          <w:rPr>
            <w:rStyle w:val="Hyperlink"/>
          </w:rPr>
          <w:t>http://www.zimmers.net/anonftp/pub/cbm/documents/chipdata/programming.reu</w:t>
        </w:r>
      </w:hyperlink>
    </w:p>
    <w:p w14:paraId="3486D22E" w14:textId="0E74D77B" w:rsidR="00585D69" w:rsidRDefault="00585D69" w:rsidP="00585D69">
      <w:pPr>
        <w:pStyle w:val="HTMLPreformatted"/>
        <w:rPr>
          <w:color w:val="000000"/>
        </w:rPr>
      </w:pPr>
      <w:r>
        <w:rPr>
          <w:color w:val="000000"/>
        </w:rPr>
        <w:t>Richard Hable</w:t>
      </w:r>
    </w:p>
    <w:p w14:paraId="3C6D4C87" w14:textId="77777777" w:rsidR="001B1A51" w:rsidRDefault="001B1A51">
      <w:pPr>
        <w:rPr>
          <w:b/>
          <w:bCs/>
        </w:rPr>
      </w:pPr>
      <w:r>
        <w:rPr>
          <w:b/>
          <w:bCs/>
        </w:rPr>
        <w:br w:type="page"/>
      </w:r>
    </w:p>
    <w:p w14:paraId="0352AD65" w14:textId="525CCEE2" w:rsidR="001B1A51" w:rsidRDefault="00FF7839" w:rsidP="00FF7839">
      <w:pPr>
        <w:pStyle w:val="Heading3"/>
      </w:pPr>
      <w:r>
        <w:lastRenderedPageBreak/>
        <w:t>C128 MMU:</w:t>
      </w:r>
    </w:p>
    <w:p w14:paraId="4FE7272A" w14:textId="77777777" w:rsidR="001B1A51" w:rsidRDefault="001B1A51" w:rsidP="001B1A51">
      <w:pPr>
        <w:rPr>
          <w:color w:val="000000"/>
        </w:rPr>
      </w:pPr>
    </w:p>
    <w:p w14:paraId="2DECEE5C" w14:textId="77777777" w:rsidR="00FC1D0C" w:rsidRDefault="00FC1D0C" w:rsidP="00FC1D0C">
      <w:pPr>
        <w:rPr>
          <w:color w:val="000000"/>
        </w:rPr>
      </w:pPr>
      <w:r>
        <w:t>Configuration Register</w:t>
      </w:r>
    </w:p>
    <w:p w14:paraId="481DB800" w14:textId="1AB5949F" w:rsidR="001B1A51" w:rsidRDefault="001B1A51" w:rsidP="001B1A51">
      <w:pPr>
        <w:rPr>
          <w:color w:val="000000"/>
        </w:rPr>
      </w:pPr>
      <w:r>
        <w:rPr>
          <w:color w:val="000000"/>
        </w:rPr>
        <w:t>MMU</w:t>
      </w:r>
      <w:r w:rsidR="00262BE5">
        <w:rPr>
          <w:color w:val="000000"/>
        </w:rPr>
        <w:t>Reg</w:t>
      </w:r>
      <w:r>
        <w:rPr>
          <w:color w:val="000000"/>
        </w:rPr>
        <w:t>=$FF00</w:t>
      </w:r>
      <w:r w:rsidR="004D0AEB">
        <w:rPr>
          <w:color w:val="000000"/>
        </w:rPr>
        <w:tab/>
      </w:r>
      <w:r w:rsidR="004D0AEB">
        <w:rPr>
          <w:color w:val="000000"/>
        </w:rPr>
        <w:tab/>
        <w:t>;Mirror of D500</w:t>
      </w:r>
      <w:r w:rsidR="00FC1D0C">
        <w:rPr>
          <w:color w:val="000000"/>
        </w:rPr>
        <w:t>.</w:t>
      </w:r>
      <w:r w:rsidR="004D0AEB">
        <w:rPr>
          <w:color w:val="000000"/>
        </w:rPr>
        <w:t xml:space="preserve"> </w:t>
      </w:r>
      <w:r w:rsidR="00FC1D0C">
        <w:rPr>
          <w:color w:val="000000"/>
        </w:rPr>
        <w:t>FF00 is</w:t>
      </w:r>
      <w:r w:rsidR="004D0AEB">
        <w:rPr>
          <w:color w:val="000000"/>
        </w:rPr>
        <w:t xml:space="preserve"> Always Visible</w:t>
      </w:r>
    </w:p>
    <w:p w14:paraId="24867A65" w14:textId="77777777" w:rsidR="00C40141" w:rsidRDefault="00FC1D0C" w:rsidP="001B1A51">
      <w:pPr>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p>
    <w:tbl>
      <w:tblPr>
        <w:tblStyle w:val="TableGrid"/>
        <w:tblpPr w:leftFromText="180" w:rightFromText="180" w:vertAnchor="text" w:horzAnchor="margin" w:tblpXSpec="right" w:tblpY="151"/>
        <w:tblW w:w="0" w:type="auto"/>
        <w:tblLook w:val="04A0" w:firstRow="1" w:lastRow="0" w:firstColumn="1" w:lastColumn="0" w:noHBand="0" w:noVBand="1"/>
      </w:tblPr>
      <w:tblGrid>
        <w:gridCol w:w="4315"/>
      </w:tblGrid>
      <w:tr w:rsidR="00C40141" w14:paraId="51043B7D" w14:textId="77777777" w:rsidTr="00C40141">
        <w:trPr>
          <w:trHeight w:val="249"/>
        </w:trPr>
        <w:tc>
          <w:tcPr>
            <w:tcW w:w="4315" w:type="dxa"/>
          </w:tcPr>
          <w:p w14:paraId="3D7873EE" w14:textId="77777777" w:rsidR="00C40141" w:rsidRDefault="00C40141" w:rsidP="00C40141">
            <w:pPr>
              <w:jc w:val="center"/>
              <w:rPr>
                <w:color w:val="000000"/>
              </w:rPr>
            </w:pPr>
            <w:r>
              <w:t>Configuration Register</w:t>
            </w:r>
          </w:p>
        </w:tc>
      </w:tr>
    </w:tbl>
    <w:p w14:paraId="2F7A93EF" w14:textId="3C0EF2D4" w:rsidR="001B1A51" w:rsidRDefault="001B1A51" w:rsidP="001B1A51">
      <w:pPr>
        <w:rPr>
          <w:color w:val="000000"/>
        </w:rPr>
      </w:pPr>
    </w:p>
    <w:p w14:paraId="0C8A0348" w14:textId="4E35F570" w:rsidR="001B1A51" w:rsidRDefault="001B1A51" w:rsidP="00FC1D0C">
      <w:pPr>
        <w:tabs>
          <w:tab w:val="left" w:pos="2340"/>
        </w:tabs>
        <w:rPr>
          <w:color w:val="000000"/>
        </w:rPr>
      </w:pPr>
      <w:r>
        <w:rPr>
          <w:color w:val="000000"/>
        </w:rPr>
        <w:t>;MMU</w:t>
      </w:r>
      <w:r w:rsidR="00262BE5">
        <w:rPr>
          <w:color w:val="000000"/>
        </w:rPr>
        <w:t>Reg</w:t>
      </w:r>
      <w:r>
        <w:rPr>
          <w:color w:val="000000"/>
        </w:rPr>
        <w:t xml:space="preserve"> Bits</w:t>
      </w:r>
      <w:r w:rsidR="00C40141">
        <w:rPr>
          <w:color w:val="000000"/>
        </w:rPr>
        <w:tab/>
      </w:r>
      <w:r w:rsidR="00C40141">
        <w:rPr>
          <w:color w:val="000000"/>
        </w:rPr>
        <w:tab/>
      </w:r>
      <w:r w:rsidR="00C40141">
        <w:rPr>
          <w:color w:val="000000"/>
        </w:rPr>
        <w:tab/>
      </w:r>
      <w:r w:rsidR="00C40141">
        <w:rPr>
          <w:color w:val="000000"/>
        </w:rPr>
        <w:tab/>
      </w:r>
    </w:p>
    <w:tbl>
      <w:tblPr>
        <w:tblStyle w:val="TableGrid"/>
        <w:tblpPr w:leftFromText="180" w:rightFromText="180" w:vertAnchor="text" w:horzAnchor="margin" w:tblpXSpec="right" w:tblpY="-48"/>
        <w:tblW w:w="0" w:type="auto"/>
        <w:tblLook w:val="04A0" w:firstRow="1" w:lastRow="0" w:firstColumn="1" w:lastColumn="0" w:noHBand="0" w:noVBand="1"/>
      </w:tblPr>
      <w:tblGrid>
        <w:gridCol w:w="697"/>
        <w:gridCol w:w="3618"/>
      </w:tblGrid>
      <w:tr w:rsidR="00FC1D0C" w14:paraId="4D5DADD5" w14:textId="77777777" w:rsidTr="00FC1D0C">
        <w:tc>
          <w:tcPr>
            <w:tcW w:w="697" w:type="dxa"/>
          </w:tcPr>
          <w:p w14:paraId="68B03069" w14:textId="77777777" w:rsidR="00FC1D0C" w:rsidRDefault="00FC1D0C" w:rsidP="00FC1D0C">
            <w:pPr>
              <w:rPr>
                <w:color w:val="000000"/>
              </w:rPr>
            </w:pPr>
            <w:r>
              <w:rPr>
                <w:color w:val="000000"/>
              </w:rPr>
              <w:t>Bits</w:t>
            </w:r>
          </w:p>
        </w:tc>
        <w:tc>
          <w:tcPr>
            <w:tcW w:w="3618" w:type="dxa"/>
          </w:tcPr>
          <w:p w14:paraId="4A3E26A7" w14:textId="77777777" w:rsidR="00FC1D0C" w:rsidRDefault="00FC1D0C" w:rsidP="00FC1D0C">
            <w:pPr>
              <w:rPr>
                <w:color w:val="000000"/>
              </w:rPr>
            </w:pPr>
            <w:r>
              <w:rPr>
                <w:color w:val="000000"/>
              </w:rPr>
              <w:t>Description</w:t>
            </w:r>
          </w:p>
        </w:tc>
      </w:tr>
      <w:tr w:rsidR="00FC1D0C" w14:paraId="5C01A132" w14:textId="77777777" w:rsidTr="00FC1D0C">
        <w:tc>
          <w:tcPr>
            <w:tcW w:w="697" w:type="dxa"/>
          </w:tcPr>
          <w:p w14:paraId="1DE2A411" w14:textId="77777777" w:rsidR="00FC1D0C" w:rsidRDefault="00FC1D0C" w:rsidP="00FC1D0C">
            <w:pPr>
              <w:rPr>
                <w:color w:val="000000"/>
              </w:rPr>
            </w:pPr>
            <w:r>
              <w:rPr>
                <w:color w:val="000000"/>
              </w:rPr>
              <w:t>0</w:t>
            </w:r>
          </w:p>
        </w:tc>
        <w:tc>
          <w:tcPr>
            <w:tcW w:w="3618" w:type="dxa"/>
          </w:tcPr>
          <w:p w14:paraId="1ABCD1EE" w14:textId="77777777" w:rsidR="00FC1D0C" w:rsidRDefault="00FC1D0C" w:rsidP="00FC1D0C">
            <w:pPr>
              <w:rPr>
                <w:color w:val="000000"/>
              </w:rPr>
            </w:pPr>
            <w:r>
              <w:rPr>
                <w:color w:val="000000"/>
              </w:rPr>
              <w:t>D000-DFFF</w:t>
            </w:r>
          </w:p>
          <w:p w14:paraId="58CE6250" w14:textId="77777777" w:rsidR="00FC1D0C" w:rsidRPr="004D0AEB" w:rsidRDefault="00FC1D0C" w:rsidP="00FC1D0C">
            <w:pPr>
              <w:pStyle w:val="ListParagraph"/>
              <w:numPr>
                <w:ilvl w:val="0"/>
                <w:numId w:val="16"/>
              </w:numPr>
              <w:rPr>
                <w:color w:val="000000"/>
              </w:rPr>
            </w:pPr>
            <w:r w:rsidRPr="004D0AEB">
              <w:rPr>
                <w:color w:val="000000"/>
              </w:rPr>
              <w:t>I/O</w:t>
            </w:r>
          </w:p>
          <w:p w14:paraId="009E8284" w14:textId="77777777" w:rsidR="00FC1D0C" w:rsidRPr="004D0AEB" w:rsidRDefault="00FC1D0C" w:rsidP="00FC1D0C">
            <w:pPr>
              <w:pStyle w:val="ListParagraph"/>
              <w:numPr>
                <w:ilvl w:val="0"/>
                <w:numId w:val="16"/>
              </w:numPr>
              <w:rPr>
                <w:color w:val="000000"/>
              </w:rPr>
            </w:pPr>
            <w:r>
              <w:rPr>
                <w:color w:val="000000"/>
              </w:rPr>
              <w:t>1 RAM or Character ROM</w:t>
            </w:r>
          </w:p>
        </w:tc>
      </w:tr>
      <w:tr w:rsidR="00FC1D0C" w14:paraId="27B31220" w14:textId="77777777" w:rsidTr="00FC1D0C">
        <w:tc>
          <w:tcPr>
            <w:tcW w:w="697" w:type="dxa"/>
          </w:tcPr>
          <w:p w14:paraId="4591F18D" w14:textId="77777777" w:rsidR="00FC1D0C" w:rsidRDefault="00FC1D0C" w:rsidP="00FC1D0C">
            <w:pPr>
              <w:rPr>
                <w:color w:val="000000"/>
              </w:rPr>
            </w:pPr>
            <w:r>
              <w:rPr>
                <w:color w:val="000000"/>
              </w:rPr>
              <w:t>1</w:t>
            </w:r>
          </w:p>
        </w:tc>
        <w:tc>
          <w:tcPr>
            <w:tcW w:w="3618" w:type="dxa"/>
          </w:tcPr>
          <w:p w14:paraId="0AEC933B" w14:textId="77777777" w:rsidR="00FC1D0C" w:rsidRDefault="00FC1D0C" w:rsidP="00FC1D0C">
            <w:pPr>
              <w:rPr>
                <w:color w:val="000000"/>
              </w:rPr>
            </w:pPr>
            <w:r>
              <w:rPr>
                <w:color w:val="000000"/>
              </w:rPr>
              <w:t>4000-7FFF</w:t>
            </w:r>
          </w:p>
          <w:p w14:paraId="30D8EC37" w14:textId="77777777" w:rsidR="00FC1D0C" w:rsidRPr="004D0AEB" w:rsidRDefault="00FC1D0C" w:rsidP="00FC1D0C">
            <w:pPr>
              <w:pStyle w:val="ListParagraph"/>
              <w:numPr>
                <w:ilvl w:val="0"/>
                <w:numId w:val="17"/>
              </w:numPr>
              <w:rPr>
                <w:color w:val="000000"/>
              </w:rPr>
            </w:pPr>
            <w:r w:rsidRPr="004D0AEB">
              <w:rPr>
                <w:color w:val="000000"/>
              </w:rPr>
              <w:t>BASIC ROM low</w:t>
            </w:r>
          </w:p>
          <w:p w14:paraId="0CEAD326" w14:textId="77777777" w:rsidR="00FC1D0C" w:rsidRPr="004D0AEB" w:rsidRDefault="00FC1D0C" w:rsidP="00FC1D0C">
            <w:pPr>
              <w:pStyle w:val="ListParagraph"/>
              <w:numPr>
                <w:ilvl w:val="0"/>
                <w:numId w:val="17"/>
              </w:numPr>
              <w:rPr>
                <w:color w:val="000000"/>
              </w:rPr>
            </w:pPr>
            <w:r>
              <w:rPr>
                <w:color w:val="000000"/>
              </w:rPr>
              <w:t>RAM</w:t>
            </w:r>
          </w:p>
        </w:tc>
      </w:tr>
      <w:tr w:rsidR="00FC1D0C" w14:paraId="55778134" w14:textId="77777777" w:rsidTr="00FC1D0C">
        <w:tc>
          <w:tcPr>
            <w:tcW w:w="697" w:type="dxa"/>
          </w:tcPr>
          <w:p w14:paraId="1BCB2DBE" w14:textId="77777777" w:rsidR="00FC1D0C" w:rsidRDefault="00FC1D0C" w:rsidP="00FC1D0C">
            <w:pPr>
              <w:rPr>
                <w:color w:val="000000"/>
              </w:rPr>
            </w:pPr>
            <w:r>
              <w:rPr>
                <w:color w:val="000000"/>
              </w:rPr>
              <w:t>2-3</w:t>
            </w:r>
          </w:p>
        </w:tc>
        <w:tc>
          <w:tcPr>
            <w:tcW w:w="3618" w:type="dxa"/>
          </w:tcPr>
          <w:p w14:paraId="5CA69CE0" w14:textId="77777777" w:rsidR="00FC1D0C" w:rsidRDefault="00FC1D0C" w:rsidP="00FC1D0C">
            <w:pPr>
              <w:rPr>
                <w:color w:val="000000"/>
              </w:rPr>
            </w:pPr>
            <w:r>
              <w:rPr>
                <w:color w:val="000000"/>
              </w:rPr>
              <w:t>8000-BFFF</w:t>
            </w:r>
          </w:p>
          <w:p w14:paraId="7EDD28D2" w14:textId="77777777" w:rsidR="00FC1D0C" w:rsidRPr="004D0AEB" w:rsidRDefault="00FC1D0C" w:rsidP="00FC1D0C">
            <w:pPr>
              <w:pStyle w:val="ListParagraph"/>
              <w:numPr>
                <w:ilvl w:val="0"/>
                <w:numId w:val="18"/>
              </w:numPr>
              <w:rPr>
                <w:color w:val="000000"/>
              </w:rPr>
            </w:pPr>
            <w:r w:rsidRPr="004D0AEB">
              <w:rPr>
                <w:color w:val="000000"/>
              </w:rPr>
              <w:t>Basic ROM</w:t>
            </w:r>
          </w:p>
          <w:p w14:paraId="0573EC44" w14:textId="77777777" w:rsidR="00FC1D0C" w:rsidRDefault="00FC1D0C" w:rsidP="00FC1D0C">
            <w:pPr>
              <w:pStyle w:val="ListParagraph"/>
              <w:numPr>
                <w:ilvl w:val="0"/>
                <w:numId w:val="18"/>
              </w:numPr>
              <w:rPr>
                <w:color w:val="000000"/>
              </w:rPr>
            </w:pPr>
            <w:r>
              <w:rPr>
                <w:color w:val="000000"/>
              </w:rPr>
              <w:t>Internal Function ROM</w:t>
            </w:r>
          </w:p>
          <w:p w14:paraId="4B3B9670" w14:textId="77777777" w:rsidR="00FC1D0C" w:rsidRDefault="00FC1D0C" w:rsidP="00FC1D0C">
            <w:pPr>
              <w:ind w:left="360"/>
              <w:rPr>
                <w:color w:val="000000"/>
              </w:rPr>
            </w:pPr>
            <w:r>
              <w:rPr>
                <w:color w:val="000000"/>
              </w:rPr>
              <w:t>10  External Function ROM</w:t>
            </w:r>
          </w:p>
          <w:p w14:paraId="48072732" w14:textId="77777777" w:rsidR="00FC1D0C" w:rsidRPr="004D0AEB" w:rsidRDefault="00FC1D0C" w:rsidP="00FC1D0C">
            <w:pPr>
              <w:ind w:left="360"/>
              <w:rPr>
                <w:color w:val="000000"/>
              </w:rPr>
            </w:pPr>
            <w:r>
              <w:rPr>
                <w:color w:val="000000"/>
              </w:rPr>
              <w:t>11  RAM</w:t>
            </w:r>
          </w:p>
        </w:tc>
      </w:tr>
      <w:tr w:rsidR="00FC1D0C" w14:paraId="5E330555" w14:textId="77777777" w:rsidTr="00FC1D0C">
        <w:tc>
          <w:tcPr>
            <w:tcW w:w="697" w:type="dxa"/>
          </w:tcPr>
          <w:p w14:paraId="64A49223" w14:textId="77777777" w:rsidR="00FC1D0C" w:rsidRDefault="00FC1D0C" w:rsidP="00FC1D0C">
            <w:pPr>
              <w:rPr>
                <w:color w:val="000000"/>
              </w:rPr>
            </w:pPr>
            <w:r>
              <w:rPr>
                <w:color w:val="000000"/>
              </w:rPr>
              <w:t>4-5</w:t>
            </w:r>
          </w:p>
        </w:tc>
        <w:tc>
          <w:tcPr>
            <w:tcW w:w="3618" w:type="dxa"/>
          </w:tcPr>
          <w:p w14:paraId="18873849" w14:textId="77777777" w:rsidR="00FC1D0C" w:rsidRDefault="00FC1D0C" w:rsidP="00FC1D0C">
            <w:pPr>
              <w:rPr>
                <w:color w:val="000000"/>
              </w:rPr>
            </w:pPr>
            <w:r>
              <w:rPr>
                <w:color w:val="000000"/>
              </w:rPr>
              <w:t>C000-CFFF,E000-EFFF</w:t>
            </w:r>
          </w:p>
          <w:p w14:paraId="16870DC2" w14:textId="77777777" w:rsidR="00FC1D0C" w:rsidRDefault="00FC1D0C" w:rsidP="00FC1D0C">
            <w:pPr>
              <w:pStyle w:val="ListParagraph"/>
              <w:numPr>
                <w:ilvl w:val="0"/>
                <w:numId w:val="20"/>
              </w:numPr>
              <w:rPr>
                <w:color w:val="000000"/>
              </w:rPr>
            </w:pPr>
            <w:r>
              <w:rPr>
                <w:color w:val="000000"/>
              </w:rPr>
              <w:t xml:space="preserve"> </w:t>
            </w:r>
            <w:r w:rsidRPr="00FC1D0C">
              <w:rPr>
                <w:color w:val="000000"/>
              </w:rPr>
              <w:t>Kernal ROM</w:t>
            </w:r>
          </w:p>
          <w:p w14:paraId="562778A8" w14:textId="77777777" w:rsidR="00FC1D0C" w:rsidRDefault="00FC1D0C" w:rsidP="00FC1D0C">
            <w:pPr>
              <w:pStyle w:val="ListParagraph"/>
              <w:numPr>
                <w:ilvl w:val="0"/>
                <w:numId w:val="20"/>
              </w:numPr>
              <w:rPr>
                <w:color w:val="000000"/>
              </w:rPr>
            </w:pPr>
            <w:r>
              <w:rPr>
                <w:color w:val="000000"/>
              </w:rPr>
              <w:t xml:space="preserve"> Internal Function ROM</w:t>
            </w:r>
          </w:p>
          <w:p w14:paraId="434CB32D" w14:textId="77777777" w:rsidR="00FC1D0C" w:rsidRDefault="00FC1D0C" w:rsidP="00FC1D0C">
            <w:pPr>
              <w:ind w:left="360"/>
              <w:rPr>
                <w:color w:val="000000"/>
              </w:rPr>
            </w:pPr>
            <w:r>
              <w:rPr>
                <w:color w:val="000000"/>
              </w:rPr>
              <w:t>10  External Function ROM</w:t>
            </w:r>
          </w:p>
          <w:p w14:paraId="70829FA2" w14:textId="77777777" w:rsidR="00FC1D0C" w:rsidRDefault="00FC1D0C" w:rsidP="00FC1D0C">
            <w:pPr>
              <w:ind w:left="360"/>
              <w:rPr>
                <w:color w:val="000000"/>
              </w:rPr>
            </w:pPr>
            <w:r>
              <w:rPr>
                <w:color w:val="000000"/>
              </w:rPr>
              <w:t>11  RAM</w:t>
            </w:r>
          </w:p>
        </w:tc>
      </w:tr>
      <w:tr w:rsidR="00FC1D0C" w14:paraId="205EC467" w14:textId="77777777" w:rsidTr="00FC1D0C">
        <w:tc>
          <w:tcPr>
            <w:tcW w:w="697" w:type="dxa"/>
          </w:tcPr>
          <w:p w14:paraId="666074E7" w14:textId="77777777" w:rsidR="00FC1D0C" w:rsidRDefault="00FC1D0C" w:rsidP="00FC1D0C">
            <w:pPr>
              <w:rPr>
                <w:color w:val="000000"/>
              </w:rPr>
            </w:pPr>
            <w:r>
              <w:rPr>
                <w:color w:val="000000"/>
              </w:rPr>
              <w:t>6-7</w:t>
            </w:r>
          </w:p>
        </w:tc>
        <w:tc>
          <w:tcPr>
            <w:tcW w:w="3618" w:type="dxa"/>
          </w:tcPr>
          <w:p w14:paraId="1D71B8C2" w14:textId="77777777" w:rsidR="00FC1D0C" w:rsidRDefault="00FC1D0C" w:rsidP="00FC1D0C">
            <w:pPr>
              <w:rPr>
                <w:color w:val="000000"/>
              </w:rPr>
            </w:pPr>
            <w:r>
              <w:rPr>
                <w:color w:val="000000"/>
              </w:rPr>
              <w:t>Bank Select</w:t>
            </w:r>
          </w:p>
          <w:p w14:paraId="2EC9A11A" w14:textId="77777777" w:rsidR="00FC1D0C" w:rsidRPr="00FC1D0C" w:rsidRDefault="00FC1D0C" w:rsidP="00FC1D0C">
            <w:pPr>
              <w:pStyle w:val="ListParagraph"/>
              <w:numPr>
                <w:ilvl w:val="0"/>
                <w:numId w:val="21"/>
              </w:numPr>
              <w:rPr>
                <w:color w:val="000000"/>
              </w:rPr>
            </w:pPr>
            <w:r w:rsidRPr="00FC1D0C">
              <w:rPr>
                <w:color w:val="000000"/>
              </w:rPr>
              <w:t>Bank 0</w:t>
            </w:r>
          </w:p>
          <w:p w14:paraId="083625E2" w14:textId="77777777" w:rsidR="00FC1D0C" w:rsidRDefault="00FC1D0C" w:rsidP="00FC1D0C">
            <w:pPr>
              <w:pStyle w:val="ListParagraph"/>
              <w:numPr>
                <w:ilvl w:val="0"/>
                <w:numId w:val="21"/>
              </w:numPr>
              <w:rPr>
                <w:color w:val="000000"/>
              </w:rPr>
            </w:pPr>
            <w:r>
              <w:rPr>
                <w:color w:val="000000"/>
              </w:rPr>
              <w:t>Bank 1</w:t>
            </w:r>
          </w:p>
          <w:p w14:paraId="205814DD" w14:textId="77777777" w:rsidR="00FC1D0C" w:rsidRDefault="00FC1D0C" w:rsidP="00FC1D0C">
            <w:pPr>
              <w:ind w:left="360"/>
              <w:rPr>
                <w:color w:val="000000"/>
              </w:rPr>
            </w:pPr>
            <w:r>
              <w:rPr>
                <w:color w:val="000000"/>
              </w:rPr>
              <w:t>10  Bank 2</w:t>
            </w:r>
          </w:p>
          <w:p w14:paraId="6E2519E1" w14:textId="77777777" w:rsidR="00FC1D0C" w:rsidRDefault="00FC1D0C" w:rsidP="00FC1D0C">
            <w:pPr>
              <w:ind w:left="360"/>
              <w:rPr>
                <w:color w:val="000000"/>
              </w:rPr>
            </w:pPr>
            <w:r>
              <w:rPr>
                <w:color w:val="000000"/>
              </w:rPr>
              <w:t>11  Bank 3</w:t>
            </w:r>
          </w:p>
        </w:tc>
      </w:tr>
    </w:tbl>
    <w:p w14:paraId="25AC9143" w14:textId="0B58D335" w:rsidR="001B1A51" w:rsidRDefault="001B1A51" w:rsidP="00FC1D0C">
      <w:pPr>
        <w:tabs>
          <w:tab w:val="left" w:pos="2340"/>
        </w:tabs>
        <w:rPr>
          <w:color w:val="000000"/>
        </w:rPr>
      </w:pPr>
      <w:r>
        <w:rPr>
          <w:color w:val="000000"/>
        </w:rPr>
        <w:t>;- Bit 0</w:t>
      </w:r>
      <w:r>
        <w:rPr>
          <w:color w:val="000000"/>
        </w:rPr>
        <w:tab/>
        <w:t>;Zone 5</w:t>
      </w:r>
      <w:r>
        <w:rPr>
          <w:color w:val="000000"/>
        </w:rPr>
        <w:tab/>
        <w:t>$D000-DFFF</w:t>
      </w:r>
    </w:p>
    <w:p w14:paraId="684D8257" w14:textId="69AB59D0" w:rsidR="001B1A51" w:rsidRDefault="001B1A51" w:rsidP="00FC1D0C">
      <w:pPr>
        <w:tabs>
          <w:tab w:val="left" w:pos="2340"/>
        </w:tabs>
        <w:rPr>
          <w:color w:val="000000"/>
        </w:rPr>
      </w:pPr>
      <w:r>
        <w:rPr>
          <w:color w:val="000000"/>
        </w:rPr>
        <w:t>MIO    =%0</w:t>
      </w:r>
      <w:r>
        <w:rPr>
          <w:color w:val="000000"/>
        </w:rPr>
        <w:tab/>
        <w:t>;I/O</w:t>
      </w:r>
    </w:p>
    <w:p w14:paraId="008E3CFE" w14:textId="6DA17E4A" w:rsidR="001B1A51" w:rsidRDefault="001B1A51" w:rsidP="00FC1D0C">
      <w:pPr>
        <w:tabs>
          <w:tab w:val="left" w:pos="2340"/>
        </w:tabs>
        <w:rPr>
          <w:color w:val="000000"/>
        </w:rPr>
      </w:pPr>
      <w:r>
        <w:rPr>
          <w:color w:val="000000"/>
        </w:rPr>
        <w:t>M</w:t>
      </w:r>
      <w:r>
        <w:rPr>
          <w:color w:val="000000"/>
        </w:rPr>
        <w:softHyphen/>
        <w:t>CROM  =%1</w:t>
      </w:r>
      <w:r>
        <w:rPr>
          <w:color w:val="000000"/>
        </w:rPr>
        <w:tab/>
        <w:t xml:space="preserve">;Character </w:t>
      </w:r>
      <w:r w:rsidR="004D0AEB">
        <w:rPr>
          <w:color w:val="000000"/>
        </w:rPr>
        <w:t>ROM</w:t>
      </w:r>
    </w:p>
    <w:p w14:paraId="6BC699A3" w14:textId="6776D524" w:rsidR="001B1A51" w:rsidRDefault="001B1A51" w:rsidP="00FC1D0C">
      <w:pPr>
        <w:tabs>
          <w:tab w:val="left" w:pos="2340"/>
        </w:tabs>
        <w:rPr>
          <w:color w:val="000000"/>
        </w:rPr>
      </w:pPr>
      <w:r>
        <w:rPr>
          <w:color w:val="000000"/>
        </w:rPr>
        <w:t>;- Bit 1</w:t>
      </w:r>
      <w:r>
        <w:rPr>
          <w:color w:val="000000"/>
        </w:rPr>
        <w:tab/>
        <w:t>;Zone 2</w:t>
      </w:r>
      <w:r>
        <w:rPr>
          <w:color w:val="000000"/>
        </w:rPr>
        <w:tab/>
        <w:t>;$4000-7FFF</w:t>
      </w:r>
    </w:p>
    <w:p w14:paraId="3D00F95A" w14:textId="54DBB472" w:rsidR="001B1A51" w:rsidRDefault="001B1A51" w:rsidP="00FC1D0C">
      <w:pPr>
        <w:tabs>
          <w:tab w:val="left" w:pos="2340"/>
        </w:tabs>
        <w:rPr>
          <w:color w:val="000000"/>
        </w:rPr>
      </w:pPr>
      <w:r>
        <w:rPr>
          <w:color w:val="000000"/>
        </w:rPr>
        <w:t>MBASIC =%00</w:t>
      </w:r>
      <w:r>
        <w:rPr>
          <w:color w:val="000000"/>
        </w:rPr>
        <w:tab/>
        <w:t xml:space="preserve">;Basic </w:t>
      </w:r>
      <w:r w:rsidR="004D0AEB">
        <w:rPr>
          <w:color w:val="000000"/>
        </w:rPr>
        <w:t>ROM</w:t>
      </w:r>
    </w:p>
    <w:p w14:paraId="696ACFBA" w14:textId="0BA6689C" w:rsidR="001B1A51" w:rsidRDefault="001B1A51" w:rsidP="00FC1D0C">
      <w:pPr>
        <w:tabs>
          <w:tab w:val="left" w:pos="2340"/>
        </w:tabs>
        <w:rPr>
          <w:color w:val="000000"/>
        </w:rPr>
      </w:pPr>
      <w:r>
        <w:rPr>
          <w:color w:val="000000"/>
        </w:rPr>
        <w:t>MEXTROM=%10</w:t>
      </w:r>
      <w:r>
        <w:rPr>
          <w:color w:val="000000"/>
        </w:rPr>
        <w:tab/>
        <w:t>;External Function R</w:t>
      </w:r>
      <w:r w:rsidR="004D0AEB">
        <w:rPr>
          <w:color w:val="000000"/>
        </w:rPr>
        <w:t>OM</w:t>
      </w:r>
    </w:p>
    <w:p w14:paraId="41B01133" w14:textId="0A07F16E" w:rsidR="001B1A51" w:rsidRDefault="001B1A51" w:rsidP="00FC1D0C">
      <w:pPr>
        <w:tabs>
          <w:tab w:val="left" w:pos="2340"/>
        </w:tabs>
        <w:rPr>
          <w:color w:val="000000"/>
        </w:rPr>
      </w:pPr>
      <w:r>
        <w:rPr>
          <w:color w:val="000000"/>
        </w:rPr>
        <w:t>;- Bits 2,3</w:t>
      </w:r>
      <w:r>
        <w:rPr>
          <w:color w:val="000000"/>
        </w:rPr>
        <w:tab/>
        <w:t>;Zone 3</w:t>
      </w:r>
      <w:r>
        <w:rPr>
          <w:color w:val="000000"/>
        </w:rPr>
        <w:tab/>
        <w:t>$8000-BFFF</w:t>
      </w:r>
    </w:p>
    <w:p w14:paraId="1A90AA52" w14:textId="6DC5CABF" w:rsidR="001B1A51" w:rsidRDefault="001B1A51" w:rsidP="00FC1D0C">
      <w:pPr>
        <w:tabs>
          <w:tab w:val="left" w:pos="2340"/>
        </w:tabs>
        <w:rPr>
          <w:color w:val="000000"/>
        </w:rPr>
      </w:pPr>
      <w:r>
        <w:rPr>
          <w:color w:val="000000"/>
        </w:rPr>
        <w:t>MUBASIC=%0000</w:t>
      </w:r>
      <w:r>
        <w:rPr>
          <w:color w:val="000000"/>
        </w:rPr>
        <w:tab/>
        <w:t xml:space="preserve">;Basic </w:t>
      </w:r>
      <w:r w:rsidR="004D0AEB">
        <w:rPr>
          <w:color w:val="000000"/>
        </w:rPr>
        <w:t>ROM</w:t>
      </w:r>
    </w:p>
    <w:p w14:paraId="3AE2C8A2" w14:textId="57FFEDA8" w:rsidR="001B1A51" w:rsidRDefault="001B1A51" w:rsidP="00FC1D0C">
      <w:pPr>
        <w:tabs>
          <w:tab w:val="left" w:pos="2340"/>
        </w:tabs>
        <w:rPr>
          <w:color w:val="000000"/>
        </w:rPr>
      </w:pPr>
      <w:r>
        <w:rPr>
          <w:color w:val="000000"/>
        </w:rPr>
        <w:t>MUIROM =%0100</w:t>
      </w:r>
      <w:r>
        <w:rPr>
          <w:color w:val="000000"/>
        </w:rPr>
        <w:tab/>
        <w:t xml:space="preserve">;Internal Function </w:t>
      </w:r>
      <w:r w:rsidR="004D0AEB">
        <w:rPr>
          <w:color w:val="000000"/>
        </w:rPr>
        <w:t>ROM</w:t>
      </w:r>
    </w:p>
    <w:p w14:paraId="2937B536" w14:textId="1F1E1682" w:rsidR="001B1A51" w:rsidRDefault="001B1A51" w:rsidP="00FC1D0C">
      <w:pPr>
        <w:tabs>
          <w:tab w:val="left" w:pos="2340"/>
        </w:tabs>
        <w:rPr>
          <w:color w:val="000000"/>
        </w:rPr>
      </w:pPr>
      <w:r>
        <w:rPr>
          <w:color w:val="000000"/>
        </w:rPr>
        <w:t xml:space="preserve">MUEROM =%1000 </w:t>
      </w:r>
      <w:r>
        <w:rPr>
          <w:color w:val="000000"/>
        </w:rPr>
        <w:tab/>
        <w:t xml:space="preserve">;External Function </w:t>
      </w:r>
      <w:r w:rsidR="004D0AEB">
        <w:rPr>
          <w:color w:val="000000"/>
        </w:rPr>
        <w:t>ROM</w:t>
      </w:r>
    </w:p>
    <w:p w14:paraId="592FA199" w14:textId="104D3202" w:rsidR="001B1A51" w:rsidRDefault="001B1A51" w:rsidP="00FC1D0C">
      <w:pPr>
        <w:tabs>
          <w:tab w:val="left" w:pos="2340"/>
        </w:tabs>
        <w:rPr>
          <w:color w:val="000000"/>
        </w:rPr>
      </w:pPr>
      <w:r>
        <w:rPr>
          <w:color w:val="000000"/>
        </w:rPr>
        <w:t>MURAM  =%1100</w:t>
      </w:r>
      <w:r>
        <w:rPr>
          <w:color w:val="000000"/>
        </w:rPr>
        <w:tab/>
        <w:t>;RAM</w:t>
      </w:r>
    </w:p>
    <w:p w14:paraId="74A87106" w14:textId="7C842062" w:rsidR="00FC1D0C" w:rsidRDefault="001B1A51" w:rsidP="00FC1D0C">
      <w:pPr>
        <w:tabs>
          <w:tab w:val="left" w:pos="2340"/>
        </w:tabs>
        <w:rPr>
          <w:color w:val="000000"/>
        </w:rPr>
      </w:pPr>
      <w:r>
        <w:rPr>
          <w:color w:val="000000"/>
        </w:rPr>
        <w:t>;- Bits 4,5</w:t>
      </w:r>
      <w:r>
        <w:rPr>
          <w:color w:val="000000"/>
        </w:rPr>
        <w:tab/>
        <w:t>;Zone 4</w:t>
      </w:r>
      <w:r>
        <w:rPr>
          <w:color w:val="000000"/>
        </w:rPr>
        <w:tab/>
        <w:t>$C000-CFFF,</w:t>
      </w:r>
    </w:p>
    <w:p w14:paraId="13574147" w14:textId="73DB4F80" w:rsidR="001B1A51" w:rsidRDefault="00FC1D0C" w:rsidP="00FC1D0C">
      <w:pPr>
        <w:tabs>
          <w:tab w:val="left" w:pos="2340"/>
        </w:tabs>
        <w:rPr>
          <w:color w:val="000000"/>
        </w:rPr>
      </w:pPr>
      <w:r>
        <w:rPr>
          <w:color w:val="000000"/>
        </w:rPr>
        <w:tab/>
      </w:r>
      <w:r>
        <w:rPr>
          <w:color w:val="000000"/>
        </w:rPr>
        <w:tab/>
      </w:r>
      <w:r>
        <w:rPr>
          <w:color w:val="000000"/>
        </w:rPr>
        <w:tab/>
      </w:r>
      <w:r w:rsidR="001B1A51">
        <w:rPr>
          <w:color w:val="000000"/>
        </w:rPr>
        <w:t>$E000-FEFF</w:t>
      </w:r>
    </w:p>
    <w:p w14:paraId="156FFA57" w14:textId="2561730D" w:rsidR="001B1A51" w:rsidRDefault="001B1A51" w:rsidP="00FC1D0C">
      <w:pPr>
        <w:tabs>
          <w:tab w:val="left" w:pos="2340"/>
        </w:tabs>
        <w:rPr>
          <w:color w:val="000000"/>
        </w:rPr>
      </w:pPr>
      <w:r>
        <w:rPr>
          <w:color w:val="000000"/>
        </w:rPr>
        <w:t>MHKERNAL = %000000</w:t>
      </w:r>
      <w:r w:rsidR="00FC1D0C">
        <w:rPr>
          <w:color w:val="000000"/>
        </w:rPr>
        <w:tab/>
      </w:r>
      <w:r>
        <w:rPr>
          <w:color w:val="000000"/>
        </w:rPr>
        <w:t>;KERNAL ROM</w:t>
      </w:r>
    </w:p>
    <w:p w14:paraId="03E3A244" w14:textId="3F85E41A" w:rsidR="001B1A51" w:rsidRDefault="001B1A51" w:rsidP="00FC1D0C">
      <w:pPr>
        <w:tabs>
          <w:tab w:val="left" w:pos="2340"/>
        </w:tabs>
        <w:rPr>
          <w:color w:val="000000"/>
        </w:rPr>
      </w:pPr>
      <w:r>
        <w:rPr>
          <w:color w:val="000000"/>
        </w:rPr>
        <w:t>MHIROM=%010000</w:t>
      </w:r>
      <w:r>
        <w:rPr>
          <w:color w:val="000000"/>
        </w:rPr>
        <w:tab/>
        <w:t xml:space="preserve">;Internal Function </w:t>
      </w:r>
      <w:r w:rsidR="004D0AEB">
        <w:rPr>
          <w:color w:val="000000"/>
        </w:rPr>
        <w:t>ROM</w:t>
      </w:r>
    </w:p>
    <w:p w14:paraId="4ED4C931" w14:textId="0E8C8401" w:rsidR="001B1A51" w:rsidRDefault="001B1A51" w:rsidP="00FC1D0C">
      <w:pPr>
        <w:tabs>
          <w:tab w:val="left" w:pos="2340"/>
        </w:tabs>
        <w:rPr>
          <w:color w:val="000000"/>
        </w:rPr>
      </w:pPr>
      <w:r>
        <w:rPr>
          <w:color w:val="000000"/>
        </w:rPr>
        <w:t>MHEROM=%100000</w:t>
      </w:r>
      <w:r>
        <w:rPr>
          <w:color w:val="000000"/>
        </w:rPr>
        <w:tab/>
        <w:t xml:space="preserve">;External Function </w:t>
      </w:r>
      <w:r w:rsidR="004D0AEB">
        <w:rPr>
          <w:color w:val="000000"/>
        </w:rPr>
        <w:t>ROM</w:t>
      </w:r>
    </w:p>
    <w:p w14:paraId="5437495F" w14:textId="3FB0C393" w:rsidR="001B1A51" w:rsidRDefault="001B1A51" w:rsidP="00FC1D0C">
      <w:pPr>
        <w:tabs>
          <w:tab w:val="left" w:pos="2340"/>
        </w:tabs>
        <w:rPr>
          <w:color w:val="000000"/>
        </w:rPr>
      </w:pPr>
      <w:r>
        <w:rPr>
          <w:color w:val="000000"/>
        </w:rPr>
        <w:t>MHERAM=%110000</w:t>
      </w:r>
      <w:r>
        <w:rPr>
          <w:color w:val="000000"/>
        </w:rPr>
        <w:tab/>
        <w:t>;RAM</w:t>
      </w:r>
    </w:p>
    <w:p w14:paraId="6806A2EB" w14:textId="7B4BB47E" w:rsidR="001B1A51" w:rsidRDefault="001B1A51" w:rsidP="00FC1D0C">
      <w:pPr>
        <w:tabs>
          <w:tab w:val="left" w:pos="2340"/>
        </w:tabs>
        <w:rPr>
          <w:color w:val="000000"/>
        </w:rPr>
      </w:pPr>
      <w:r>
        <w:rPr>
          <w:color w:val="000000"/>
        </w:rPr>
        <w:t>;- Bits 6,7</w:t>
      </w:r>
      <w:r>
        <w:rPr>
          <w:color w:val="000000"/>
        </w:rPr>
        <w:tab/>
        <w:t>;Bank Select</w:t>
      </w:r>
    </w:p>
    <w:p w14:paraId="61A4F04E" w14:textId="3F5F62E4" w:rsidR="001B1A51" w:rsidRDefault="001B1A51" w:rsidP="00FC1D0C">
      <w:pPr>
        <w:tabs>
          <w:tab w:val="left" w:pos="2340"/>
        </w:tabs>
        <w:rPr>
          <w:color w:val="000000"/>
        </w:rPr>
      </w:pPr>
      <w:r>
        <w:rPr>
          <w:color w:val="000000"/>
        </w:rPr>
        <w:t>MBANK0=%00000000</w:t>
      </w:r>
      <w:r>
        <w:rPr>
          <w:color w:val="000000"/>
        </w:rPr>
        <w:tab/>
        <w:t>;Bank 0</w:t>
      </w:r>
    </w:p>
    <w:p w14:paraId="0FA3BF80" w14:textId="49618830" w:rsidR="001B1A51" w:rsidRDefault="001B1A51" w:rsidP="00FC1D0C">
      <w:pPr>
        <w:tabs>
          <w:tab w:val="left" w:pos="2340"/>
        </w:tabs>
        <w:rPr>
          <w:color w:val="000000"/>
        </w:rPr>
      </w:pPr>
      <w:r>
        <w:rPr>
          <w:color w:val="000000"/>
        </w:rPr>
        <w:t>MBANK1=%01000000</w:t>
      </w:r>
      <w:r>
        <w:rPr>
          <w:color w:val="000000"/>
        </w:rPr>
        <w:tab/>
        <w:t>;Bank 1</w:t>
      </w:r>
    </w:p>
    <w:p w14:paraId="17F638D7" w14:textId="3DB27E97" w:rsidR="001B1A51" w:rsidRDefault="001B1A51" w:rsidP="00FC1D0C">
      <w:pPr>
        <w:tabs>
          <w:tab w:val="left" w:pos="2340"/>
        </w:tabs>
        <w:rPr>
          <w:color w:val="000000"/>
        </w:rPr>
      </w:pPr>
      <w:r>
        <w:rPr>
          <w:color w:val="000000"/>
        </w:rPr>
        <w:t>MBANK2=%10000000</w:t>
      </w:r>
      <w:r>
        <w:rPr>
          <w:color w:val="000000"/>
        </w:rPr>
        <w:tab/>
        <w:t>;Bank 2</w:t>
      </w:r>
    </w:p>
    <w:p w14:paraId="5BEF5171" w14:textId="03AF48F1" w:rsidR="001B1A51" w:rsidRDefault="001B1A51" w:rsidP="00FC1D0C">
      <w:pPr>
        <w:tabs>
          <w:tab w:val="left" w:pos="2340"/>
        </w:tabs>
        <w:rPr>
          <w:color w:val="000000"/>
        </w:rPr>
      </w:pPr>
      <w:r>
        <w:rPr>
          <w:color w:val="000000"/>
        </w:rPr>
        <w:t>MBANK3=%11000000</w:t>
      </w:r>
      <w:r>
        <w:rPr>
          <w:color w:val="000000"/>
        </w:rPr>
        <w:tab/>
        <w:t>;Bank 2</w:t>
      </w:r>
    </w:p>
    <w:p w14:paraId="071444E1" w14:textId="77777777" w:rsidR="001B1A51" w:rsidRDefault="001B1A51" w:rsidP="001B1A51">
      <w:pPr>
        <w:rPr>
          <w:color w:val="000000"/>
        </w:rPr>
      </w:pPr>
    </w:p>
    <w:p w14:paraId="2FA323A3" w14:textId="07159AB0" w:rsidR="001B1A51" w:rsidRDefault="001B1A51" w:rsidP="001B1A51">
      <w:pPr>
        <w:rPr>
          <w:b/>
          <w:bCs/>
          <w:color w:val="000000"/>
        </w:rPr>
      </w:pPr>
    </w:p>
    <w:p w14:paraId="62DC12F9" w14:textId="77777777" w:rsidR="00C40141" w:rsidRPr="006F1527" w:rsidRDefault="00C40141" w:rsidP="001B1A51">
      <w:pPr>
        <w:rPr>
          <w:b/>
          <w:bCs/>
          <w:color w:val="000000"/>
        </w:rPr>
      </w:pPr>
    </w:p>
    <w:p w14:paraId="209AEB06" w14:textId="77777777" w:rsidR="001B1A51" w:rsidRDefault="001B1A51" w:rsidP="001B1A51">
      <w:pPr>
        <w:rPr>
          <w:color w:val="000000"/>
        </w:rPr>
      </w:pPr>
    </w:p>
    <w:p w14:paraId="7237119B" w14:textId="77777777" w:rsidR="001B1A51" w:rsidRDefault="001B1A51" w:rsidP="001B1A51">
      <w:pPr>
        <w:rPr>
          <w:color w:val="000000"/>
        </w:rPr>
      </w:pPr>
      <w:r>
        <w:rPr>
          <w:color w:val="000000"/>
        </w:rPr>
        <w:t>BANK</w:t>
      </w:r>
      <w:r>
        <w:rPr>
          <w:color w:val="000000"/>
        </w:rPr>
        <w:softHyphen/>
        <w:t>_0 =</w:t>
      </w:r>
      <w:r w:rsidRPr="00F909FD">
        <w:rPr>
          <w:color w:val="000000"/>
        </w:rPr>
        <w:t xml:space="preserve"> </w:t>
      </w:r>
      <w:r>
        <w:rPr>
          <w:color w:val="000000"/>
        </w:rPr>
        <w:t>MBANK0|</w:t>
      </w:r>
      <w:r w:rsidRPr="00F909FD">
        <w:rPr>
          <w:color w:val="000000"/>
        </w:rPr>
        <w:t xml:space="preserve"> </w:t>
      </w:r>
      <w:r>
        <w:rPr>
          <w:color w:val="000000"/>
        </w:rPr>
        <w:t>MHERAM |</w:t>
      </w:r>
      <w:r w:rsidRPr="00F909FD">
        <w:rPr>
          <w:color w:val="000000"/>
        </w:rPr>
        <w:t xml:space="preserve"> </w:t>
      </w:r>
      <w:r>
        <w:rPr>
          <w:color w:val="000000"/>
        </w:rPr>
        <w:t>MURAM |</w:t>
      </w:r>
      <w:r w:rsidRPr="00F909FD">
        <w:rPr>
          <w:color w:val="000000"/>
        </w:rPr>
        <w:t xml:space="preserve"> </w:t>
      </w:r>
      <w:r>
        <w:rPr>
          <w:color w:val="000000"/>
        </w:rPr>
        <w:t>MEXTROM | M</w:t>
      </w:r>
      <w:r>
        <w:rPr>
          <w:color w:val="000000"/>
        </w:rPr>
        <w:softHyphen/>
        <w:t xml:space="preserve">CROM </w:t>
      </w:r>
      <w:r>
        <w:rPr>
          <w:color w:val="000000"/>
        </w:rPr>
        <w:tab/>
        <w:t>;No ROMs, RAM 0</w:t>
      </w:r>
    </w:p>
    <w:p w14:paraId="45AB4BA3" w14:textId="77777777" w:rsidR="001B1A51" w:rsidRDefault="001B1A51" w:rsidP="001B1A51">
      <w:pPr>
        <w:rPr>
          <w:color w:val="000000"/>
        </w:rPr>
      </w:pPr>
    </w:p>
    <w:p w14:paraId="57818E72" w14:textId="77777777" w:rsidR="001B1A51" w:rsidRDefault="001B1A51" w:rsidP="001B1A51">
      <w:pPr>
        <w:rPr>
          <w:color w:val="000000"/>
        </w:rPr>
      </w:pPr>
      <w:r>
        <w:rPr>
          <w:color w:val="000000"/>
        </w:rPr>
        <w:t>BANK</w:t>
      </w:r>
      <w:r>
        <w:rPr>
          <w:color w:val="000000"/>
        </w:rPr>
        <w:softHyphen/>
        <w:t>_0 =%00111111</w:t>
      </w:r>
      <w:r>
        <w:rPr>
          <w:color w:val="000000"/>
        </w:rPr>
        <w:tab/>
        <w:t>;No ROMs, RAM 0</w:t>
      </w:r>
    </w:p>
    <w:p w14:paraId="20428A47" w14:textId="77777777" w:rsidR="001B1A51" w:rsidRDefault="001B1A51" w:rsidP="001B1A51">
      <w:pPr>
        <w:rPr>
          <w:color w:val="000000"/>
        </w:rPr>
      </w:pPr>
      <w:r>
        <w:rPr>
          <w:color w:val="000000"/>
        </w:rPr>
        <w:t>BANK</w:t>
      </w:r>
      <w:r>
        <w:rPr>
          <w:color w:val="000000"/>
        </w:rPr>
        <w:softHyphen/>
        <w:t>_1 =%01111111</w:t>
      </w:r>
      <w:r>
        <w:rPr>
          <w:color w:val="000000"/>
        </w:rPr>
        <w:tab/>
        <w:t>;No ROMs, RAM 1</w:t>
      </w:r>
    </w:p>
    <w:p w14:paraId="33BF779F" w14:textId="77777777" w:rsidR="001B1A51" w:rsidRDefault="001B1A51" w:rsidP="001B1A51">
      <w:pPr>
        <w:rPr>
          <w:color w:val="000000"/>
        </w:rPr>
      </w:pPr>
      <w:r>
        <w:rPr>
          <w:color w:val="000000"/>
        </w:rPr>
        <w:t>BANK</w:t>
      </w:r>
      <w:r>
        <w:rPr>
          <w:color w:val="000000"/>
        </w:rPr>
        <w:softHyphen/>
        <w:t>_2 =%10111111</w:t>
      </w:r>
      <w:r>
        <w:rPr>
          <w:color w:val="000000"/>
        </w:rPr>
        <w:tab/>
        <w:t>;No ROMs, RAM 2</w:t>
      </w:r>
      <w:r>
        <w:rPr>
          <w:color w:val="000000"/>
        </w:rPr>
        <w:tab/>
        <w:t xml:space="preserve">;Requires 512k expanded 128. </w:t>
      </w:r>
    </w:p>
    <w:p w14:paraId="535CE095" w14:textId="77777777" w:rsidR="001B1A51" w:rsidRDefault="001B1A51" w:rsidP="001B1A51">
      <w:pPr>
        <w:ind w:left="3600" w:firstLine="720"/>
        <w:rPr>
          <w:color w:val="000000"/>
        </w:rPr>
      </w:pPr>
      <w:r>
        <w:rPr>
          <w:color w:val="000000"/>
        </w:rPr>
        <w:t>;Otherwise same as bank 0</w:t>
      </w:r>
      <w:r>
        <w:rPr>
          <w:color w:val="000000"/>
        </w:rPr>
        <w:tab/>
      </w:r>
    </w:p>
    <w:p w14:paraId="2D209B75" w14:textId="77777777" w:rsidR="001B1A51" w:rsidRDefault="001B1A51" w:rsidP="001B1A51">
      <w:pPr>
        <w:rPr>
          <w:color w:val="000000"/>
        </w:rPr>
      </w:pPr>
      <w:r>
        <w:rPr>
          <w:color w:val="000000"/>
        </w:rPr>
        <w:t>BANK</w:t>
      </w:r>
      <w:r>
        <w:rPr>
          <w:color w:val="000000"/>
        </w:rPr>
        <w:softHyphen/>
        <w:t>_3 =%11111111</w:t>
      </w:r>
      <w:r>
        <w:rPr>
          <w:color w:val="000000"/>
        </w:rPr>
        <w:tab/>
        <w:t>;No ROMs, RAM 3</w:t>
      </w:r>
      <w:r>
        <w:rPr>
          <w:color w:val="000000"/>
        </w:rPr>
        <w:tab/>
        <w:t xml:space="preserve">;Requires 512k expanded 128. </w:t>
      </w:r>
    </w:p>
    <w:p w14:paraId="56F89D7C" w14:textId="77777777" w:rsidR="001B1A51" w:rsidRDefault="001B1A51" w:rsidP="001B1A51">
      <w:pPr>
        <w:ind w:left="4320"/>
        <w:rPr>
          <w:color w:val="000000"/>
        </w:rPr>
      </w:pPr>
      <w:r>
        <w:rPr>
          <w:color w:val="000000"/>
        </w:rPr>
        <w:t>;Otherwise same as bank 0</w:t>
      </w:r>
    </w:p>
    <w:p w14:paraId="1ABE90EA" w14:textId="77777777" w:rsidR="001B1A51" w:rsidRDefault="001B1A51" w:rsidP="001B1A51">
      <w:pPr>
        <w:ind w:left="4320"/>
        <w:rPr>
          <w:color w:val="000000"/>
        </w:rPr>
      </w:pPr>
    </w:p>
    <w:p w14:paraId="1BCA25F2" w14:textId="77777777" w:rsidR="001B1A51" w:rsidRDefault="001B1A51" w:rsidP="001B1A51">
      <w:pPr>
        <w:rPr>
          <w:color w:val="000000"/>
        </w:rPr>
      </w:pPr>
      <w:r>
        <w:rPr>
          <w:color w:val="000000"/>
        </w:rPr>
        <w:t>BANK</w:t>
      </w:r>
      <w:r>
        <w:rPr>
          <w:color w:val="000000"/>
        </w:rPr>
        <w:softHyphen/>
        <w:t>_4  =MBANK0|MHIROM|MUIROM|MEXTROM|MIO</w:t>
      </w:r>
    </w:p>
    <w:p w14:paraId="351E6C96" w14:textId="77777777" w:rsidR="001B1A51" w:rsidRDefault="001B1A51" w:rsidP="001B1A51">
      <w:pPr>
        <w:rPr>
          <w:color w:val="000000"/>
        </w:rPr>
      </w:pPr>
      <w:r>
        <w:rPr>
          <w:color w:val="000000"/>
        </w:rPr>
        <w:t>BANK</w:t>
      </w:r>
      <w:r>
        <w:rPr>
          <w:color w:val="000000"/>
        </w:rPr>
        <w:softHyphen/>
        <w:t>_5  =MBANK1|MHIROM|MUIROM|MEXTROM|MIO</w:t>
      </w:r>
    </w:p>
    <w:p w14:paraId="6B388EC1" w14:textId="77777777" w:rsidR="001B1A51" w:rsidRPr="00E22764" w:rsidRDefault="001B1A51" w:rsidP="001B1A51">
      <w:pPr>
        <w:rPr>
          <w:color w:val="000000"/>
        </w:rPr>
      </w:pPr>
      <w:r>
        <w:rPr>
          <w:color w:val="000000"/>
        </w:rPr>
        <w:t>BANK</w:t>
      </w:r>
      <w:r>
        <w:rPr>
          <w:color w:val="000000"/>
        </w:rPr>
        <w:softHyphen/>
        <w:t>_6  =MBANK2|MHIROM|MUIROM|MEXTROM|MIO</w:t>
      </w:r>
    </w:p>
    <w:p w14:paraId="73C98144" w14:textId="77777777" w:rsidR="001B1A51" w:rsidRPr="00E22764" w:rsidRDefault="001B1A51" w:rsidP="001B1A51">
      <w:pPr>
        <w:rPr>
          <w:color w:val="000000"/>
        </w:rPr>
      </w:pPr>
      <w:r>
        <w:rPr>
          <w:color w:val="000000"/>
        </w:rPr>
        <w:t>BANK</w:t>
      </w:r>
      <w:r>
        <w:rPr>
          <w:color w:val="000000"/>
        </w:rPr>
        <w:softHyphen/>
        <w:t>_7  =MBANK3|MHIROM|MUIROM|MEXTROM|MIO</w:t>
      </w:r>
    </w:p>
    <w:p w14:paraId="1470F0FC" w14:textId="77777777" w:rsidR="001B1A51" w:rsidRDefault="001B1A51" w:rsidP="001B1A51">
      <w:pPr>
        <w:rPr>
          <w:color w:val="000000"/>
        </w:rPr>
      </w:pPr>
    </w:p>
    <w:p w14:paraId="4BD9C0F3" w14:textId="77777777" w:rsidR="001B1A51" w:rsidRDefault="001B1A51" w:rsidP="001B1A51">
      <w:pPr>
        <w:rPr>
          <w:color w:val="000000"/>
        </w:rPr>
      </w:pPr>
      <w:r>
        <w:rPr>
          <w:color w:val="000000"/>
        </w:rPr>
        <w:t>BANK</w:t>
      </w:r>
      <w:r>
        <w:rPr>
          <w:color w:val="000000"/>
        </w:rPr>
        <w:softHyphen/>
        <w:t>_8  =MBANK0|MHEROM|MUEROM|MEXTROM|MIO</w:t>
      </w:r>
    </w:p>
    <w:p w14:paraId="7BCBF61A" w14:textId="77777777" w:rsidR="001B1A51" w:rsidRDefault="001B1A51" w:rsidP="001B1A51">
      <w:pPr>
        <w:rPr>
          <w:color w:val="000000"/>
        </w:rPr>
      </w:pPr>
      <w:r>
        <w:rPr>
          <w:color w:val="000000"/>
        </w:rPr>
        <w:t>BANK</w:t>
      </w:r>
      <w:r>
        <w:rPr>
          <w:color w:val="000000"/>
        </w:rPr>
        <w:softHyphen/>
        <w:t xml:space="preserve">_9  =MBANK1|MHEROM|MUEROM|MEXTROM|MIO </w:t>
      </w:r>
    </w:p>
    <w:p w14:paraId="5AAD3CC1" w14:textId="77777777" w:rsidR="001B1A51" w:rsidRDefault="001B1A51" w:rsidP="001B1A51">
      <w:pPr>
        <w:rPr>
          <w:color w:val="000000"/>
        </w:rPr>
      </w:pPr>
      <w:r>
        <w:rPr>
          <w:color w:val="000000"/>
        </w:rPr>
        <w:t>BANK</w:t>
      </w:r>
      <w:r>
        <w:rPr>
          <w:color w:val="000000"/>
        </w:rPr>
        <w:softHyphen/>
        <w:t xml:space="preserve">_10 =MBANK2|MHEROM|MUEROM|MEXTROM|MIO </w:t>
      </w:r>
    </w:p>
    <w:p w14:paraId="430094F3" w14:textId="77777777" w:rsidR="001B1A51" w:rsidRDefault="001B1A51" w:rsidP="001B1A51">
      <w:pPr>
        <w:rPr>
          <w:color w:val="000000"/>
        </w:rPr>
      </w:pPr>
      <w:r>
        <w:rPr>
          <w:color w:val="000000"/>
        </w:rPr>
        <w:t>BANK</w:t>
      </w:r>
      <w:r>
        <w:rPr>
          <w:color w:val="000000"/>
        </w:rPr>
        <w:softHyphen/>
        <w:t xml:space="preserve">_11 =MBANK3|MHEROM|MUEROM|MEXTROM|MIO </w:t>
      </w:r>
    </w:p>
    <w:p w14:paraId="085F0A25" w14:textId="77777777" w:rsidR="001B1A51" w:rsidRPr="00E22764" w:rsidRDefault="001B1A51" w:rsidP="001B1A51">
      <w:pPr>
        <w:rPr>
          <w:color w:val="000000"/>
        </w:rPr>
      </w:pPr>
    </w:p>
    <w:p w14:paraId="4114D514" w14:textId="77777777" w:rsidR="001B1A51" w:rsidRDefault="001B1A51" w:rsidP="001B1A51">
      <w:pPr>
        <w:rPr>
          <w:color w:val="000000"/>
        </w:rPr>
      </w:pPr>
      <w:r>
        <w:rPr>
          <w:color w:val="000000"/>
        </w:rPr>
        <w:t>BANK</w:t>
      </w:r>
      <w:r>
        <w:rPr>
          <w:color w:val="000000"/>
        </w:rPr>
        <w:softHyphen/>
        <w:t>_12=%00000110</w:t>
      </w:r>
      <w:r>
        <w:rPr>
          <w:color w:val="000000"/>
        </w:rPr>
        <w:tab/>
        <w:t>;int function ROM, Kernal and IO, RAM 0</w:t>
      </w:r>
    </w:p>
    <w:p w14:paraId="573F3D7A" w14:textId="77777777" w:rsidR="001B1A51" w:rsidRDefault="001B1A51" w:rsidP="001B1A51">
      <w:pPr>
        <w:rPr>
          <w:color w:val="000000"/>
        </w:rPr>
      </w:pPr>
      <w:r>
        <w:rPr>
          <w:color w:val="000000"/>
        </w:rPr>
        <w:t>BANK</w:t>
      </w:r>
      <w:r>
        <w:rPr>
          <w:color w:val="000000"/>
        </w:rPr>
        <w:softHyphen/>
        <w:t>_13=%00001010 ;</w:t>
      </w:r>
    </w:p>
    <w:p w14:paraId="302649A9" w14:textId="77777777" w:rsidR="001B1A51" w:rsidRDefault="001B1A51" w:rsidP="001B1A51">
      <w:pPr>
        <w:rPr>
          <w:color w:val="000000"/>
        </w:rPr>
      </w:pPr>
      <w:r>
        <w:rPr>
          <w:color w:val="000000"/>
        </w:rPr>
        <w:t>BANK_14=%00000001</w:t>
      </w:r>
      <w:r>
        <w:rPr>
          <w:color w:val="000000"/>
        </w:rPr>
        <w:tab/>
        <w:t>;all ROMs, char ROM ram 0</w:t>
      </w:r>
    </w:p>
    <w:p w14:paraId="47E4B827" w14:textId="77777777" w:rsidR="001B1A51" w:rsidRDefault="001B1A51" w:rsidP="001B1A51">
      <w:pPr>
        <w:rPr>
          <w:color w:val="000000"/>
        </w:rPr>
      </w:pPr>
      <w:r>
        <w:rPr>
          <w:color w:val="000000"/>
        </w:rPr>
        <w:t>BANK_15=%00000000</w:t>
      </w:r>
      <w:r>
        <w:rPr>
          <w:color w:val="000000"/>
        </w:rPr>
        <w:tab/>
        <w:t>;all ROMs, RAM0 power on default</w:t>
      </w:r>
    </w:p>
    <w:p w14:paraId="2C798F41" w14:textId="77777777" w:rsidR="001B1A51" w:rsidRDefault="001B1A51" w:rsidP="001B1A51">
      <w:pPr>
        <w:rPr>
          <w:color w:val="000000"/>
        </w:rPr>
      </w:pPr>
      <w:r>
        <w:rPr>
          <w:color w:val="000000"/>
        </w:rPr>
        <w:t>BANK</w:t>
      </w:r>
      <w:r>
        <w:rPr>
          <w:color w:val="000000"/>
        </w:rPr>
        <w:softHyphen/>
        <w:t>_99=$00001110</w:t>
      </w:r>
      <w:r>
        <w:rPr>
          <w:color w:val="000000"/>
        </w:rPr>
        <w:tab/>
        <w:t>;IO, KERNAL, RAM 0 48K</w:t>
      </w:r>
    </w:p>
    <w:p w14:paraId="4E797758" w14:textId="77777777" w:rsidR="001B1A51" w:rsidRDefault="001B1A51" w:rsidP="001B1A51">
      <w:pPr>
        <w:rPr>
          <w:color w:val="000000"/>
        </w:rPr>
      </w:pPr>
    </w:p>
    <w:p w14:paraId="4F86761E" w14:textId="7BC4E3F4" w:rsidR="001B1A51" w:rsidRDefault="001B1A51">
      <w:pPr>
        <w:rPr>
          <w:color w:val="000000"/>
        </w:rPr>
      </w:pPr>
    </w:p>
    <w:p w14:paraId="4B6A1076" w14:textId="3F064C6B" w:rsidR="004A6300" w:rsidRDefault="004A6300">
      <w:pPr>
        <w:rPr>
          <w:color w:val="000000"/>
        </w:rPr>
      </w:pPr>
    </w:p>
    <w:p w14:paraId="143CFDEC" w14:textId="54340D7E" w:rsidR="004A6300" w:rsidRDefault="004A6300" w:rsidP="004A6300">
      <w:pPr>
        <w:rPr>
          <w:color w:val="000000"/>
        </w:rPr>
      </w:pPr>
      <w:r>
        <w:t>Ram Configuration Register</w:t>
      </w:r>
    </w:p>
    <w:p w14:paraId="2F5BEEB0" w14:textId="31EFB310" w:rsidR="004A6300" w:rsidRDefault="004A6300" w:rsidP="004A6300">
      <w:pPr>
        <w:rPr>
          <w:color w:val="000000"/>
        </w:rPr>
      </w:pPr>
      <w:r>
        <w:t>MMURCR=$FF06</w:t>
      </w:r>
      <w:r>
        <w:tab/>
      </w:r>
      <w:r>
        <w:rPr>
          <w:color w:val="000000"/>
        </w:rPr>
        <w:t>;Mirror of D506. FF06 is Always Visible</w:t>
      </w:r>
    </w:p>
    <w:p w14:paraId="6FAE7EA2" w14:textId="74E094F3" w:rsidR="004A6300" w:rsidRDefault="004A6300">
      <w:pPr>
        <w:rPr>
          <w:color w:val="000000"/>
        </w:rPr>
      </w:pPr>
    </w:p>
    <w:p w14:paraId="65BA654B" w14:textId="77777777" w:rsidR="004A6300" w:rsidRDefault="004A6300" w:rsidP="004A6300">
      <w:pPr>
        <w:rPr>
          <w:color w:val="000000"/>
        </w:rPr>
      </w:pPr>
    </w:p>
    <w:tbl>
      <w:tblPr>
        <w:tblStyle w:val="TableGrid"/>
        <w:tblpPr w:leftFromText="180" w:rightFromText="180" w:vertAnchor="text" w:horzAnchor="margin" w:tblpXSpec="right" w:tblpY="151"/>
        <w:tblW w:w="0" w:type="auto"/>
        <w:tblLook w:val="04A0" w:firstRow="1" w:lastRow="0" w:firstColumn="1" w:lastColumn="0" w:noHBand="0" w:noVBand="1"/>
      </w:tblPr>
      <w:tblGrid>
        <w:gridCol w:w="4315"/>
      </w:tblGrid>
      <w:tr w:rsidR="004A6300" w14:paraId="621883A2" w14:textId="77777777" w:rsidTr="00C57CBA">
        <w:trPr>
          <w:trHeight w:val="249"/>
        </w:trPr>
        <w:tc>
          <w:tcPr>
            <w:tcW w:w="4315" w:type="dxa"/>
          </w:tcPr>
          <w:p w14:paraId="3ACCE922" w14:textId="0DF4DDDD" w:rsidR="004A6300" w:rsidRDefault="004A6300" w:rsidP="00C57CBA">
            <w:pPr>
              <w:jc w:val="center"/>
              <w:rPr>
                <w:color w:val="000000"/>
              </w:rPr>
            </w:pPr>
            <w:r>
              <w:t>RAM Configuration Register</w:t>
            </w:r>
          </w:p>
        </w:tc>
      </w:tr>
    </w:tbl>
    <w:p w14:paraId="617EC63A" w14:textId="77777777" w:rsidR="004A6300" w:rsidRDefault="004A6300" w:rsidP="004A6300">
      <w:pPr>
        <w:rPr>
          <w:color w:val="000000"/>
        </w:rPr>
      </w:pPr>
    </w:p>
    <w:p w14:paraId="578779E2" w14:textId="77777777" w:rsidR="004A6300" w:rsidRDefault="004A6300" w:rsidP="004A6300">
      <w:pPr>
        <w:tabs>
          <w:tab w:val="left" w:pos="2340"/>
        </w:tabs>
        <w:rPr>
          <w:color w:val="000000"/>
        </w:rPr>
      </w:pPr>
      <w:r>
        <w:rPr>
          <w:color w:val="000000"/>
        </w:rPr>
        <w:t>;MMUReg Bits</w:t>
      </w:r>
      <w:r>
        <w:rPr>
          <w:color w:val="000000"/>
        </w:rPr>
        <w:tab/>
      </w:r>
      <w:r>
        <w:rPr>
          <w:color w:val="000000"/>
        </w:rPr>
        <w:tab/>
      </w:r>
      <w:r>
        <w:rPr>
          <w:color w:val="000000"/>
        </w:rPr>
        <w:tab/>
      </w:r>
      <w:r>
        <w:rPr>
          <w:color w:val="000000"/>
        </w:rPr>
        <w:tab/>
      </w:r>
    </w:p>
    <w:tbl>
      <w:tblPr>
        <w:tblStyle w:val="TableGrid"/>
        <w:tblpPr w:leftFromText="180" w:rightFromText="180" w:vertAnchor="text" w:horzAnchor="margin" w:tblpXSpec="right" w:tblpY="-48"/>
        <w:tblW w:w="0" w:type="auto"/>
        <w:tblLook w:val="04A0" w:firstRow="1" w:lastRow="0" w:firstColumn="1" w:lastColumn="0" w:noHBand="0" w:noVBand="1"/>
      </w:tblPr>
      <w:tblGrid>
        <w:gridCol w:w="697"/>
        <w:gridCol w:w="3618"/>
      </w:tblGrid>
      <w:tr w:rsidR="004A6300" w14:paraId="2133B2CA" w14:textId="77777777" w:rsidTr="00C57CBA">
        <w:tc>
          <w:tcPr>
            <w:tcW w:w="697" w:type="dxa"/>
          </w:tcPr>
          <w:p w14:paraId="035BB2A4" w14:textId="77777777" w:rsidR="004A6300" w:rsidRDefault="004A6300" w:rsidP="00C57CBA">
            <w:pPr>
              <w:rPr>
                <w:color w:val="000000"/>
              </w:rPr>
            </w:pPr>
            <w:r>
              <w:rPr>
                <w:color w:val="000000"/>
              </w:rPr>
              <w:t>Bits</w:t>
            </w:r>
          </w:p>
        </w:tc>
        <w:tc>
          <w:tcPr>
            <w:tcW w:w="3618" w:type="dxa"/>
          </w:tcPr>
          <w:p w14:paraId="6FE0E164" w14:textId="77777777" w:rsidR="004A6300" w:rsidRDefault="004A6300" w:rsidP="00C57CBA">
            <w:pPr>
              <w:rPr>
                <w:color w:val="000000"/>
              </w:rPr>
            </w:pPr>
            <w:r>
              <w:rPr>
                <w:color w:val="000000"/>
              </w:rPr>
              <w:t>Description</w:t>
            </w:r>
          </w:p>
        </w:tc>
      </w:tr>
      <w:tr w:rsidR="004A6300" w14:paraId="4B9BE9DA" w14:textId="77777777" w:rsidTr="00C57CBA">
        <w:tc>
          <w:tcPr>
            <w:tcW w:w="697" w:type="dxa"/>
          </w:tcPr>
          <w:p w14:paraId="575EB3CB" w14:textId="17D7DF17" w:rsidR="004A6300" w:rsidRDefault="004A6300" w:rsidP="00C57CBA">
            <w:pPr>
              <w:rPr>
                <w:color w:val="000000"/>
              </w:rPr>
            </w:pPr>
            <w:r>
              <w:rPr>
                <w:color w:val="000000"/>
              </w:rPr>
              <w:t>0-1</w:t>
            </w:r>
          </w:p>
        </w:tc>
        <w:tc>
          <w:tcPr>
            <w:tcW w:w="3618" w:type="dxa"/>
          </w:tcPr>
          <w:p w14:paraId="6724465D" w14:textId="39345372" w:rsidR="004A6300" w:rsidRDefault="004A6300" w:rsidP="00C57CBA">
            <w:pPr>
              <w:rPr>
                <w:color w:val="000000"/>
              </w:rPr>
            </w:pPr>
            <w:r>
              <w:rPr>
                <w:color w:val="000000"/>
              </w:rPr>
              <w:t>Size of Common Ram</w:t>
            </w:r>
          </w:p>
          <w:p w14:paraId="489618DE" w14:textId="4144C781" w:rsidR="004A6300" w:rsidRPr="004A6300" w:rsidRDefault="004A6300" w:rsidP="004A6300">
            <w:pPr>
              <w:pStyle w:val="ListParagraph"/>
              <w:numPr>
                <w:ilvl w:val="0"/>
                <w:numId w:val="22"/>
              </w:numPr>
              <w:rPr>
                <w:color w:val="000000"/>
              </w:rPr>
            </w:pPr>
            <w:r w:rsidRPr="004A6300">
              <w:rPr>
                <w:color w:val="000000"/>
              </w:rPr>
              <w:t>1k</w:t>
            </w:r>
          </w:p>
          <w:p w14:paraId="1B99FD25" w14:textId="77777777" w:rsidR="004A6300" w:rsidRDefault="004A6300" w:rsidP="004A6300">
            <w:pPr>
              <w:pStyle w:val="ListParagraph"/>
              <w:numPr>
                <w:ilvl w:val="0"/>
                <w:numId w:val="22"/>
              </w:numPr>
              <w:rPr>
                <w:color w:val="000000"/>
              </w:rPr>
            </w:pPr>
            <w:r>
              <w:rPr>
                <w:color w:val="000000"/>
              </w:rPr>
              <w:t>4k</w:t>
            </w:r>
          </w:p>
          <w:p w14:paraId="456E3F52" w14:textId="77777777" w:rsidR="004A6300" w:rsidRDefault="004A6300" w:rsidP="004A6300">
            <w:pPr>
              <w:ind w:left="360"/>
              <w:rPr>
                <w:color w:val="000000"/>
              </w:rPr>
            </w:pPr>
            <w:r>
              <w:rPr>
                <w:color w:val="000000"/>
              </w:rPr>
              <w:t>10  8k</w:t>
            </w:r>
          </w:p>
          <w:p w14:paraId="6EF517B8" w14:textId="0893E3B7" w:rsidR="004A6300" w:rsidRPr="004A6300" w:rsidRDefault="004A6300" w:rsidP="004A6300">
            <w:pPr>
              <w:ind w:left="360"/>
              <w:rPr>
                <w:color w:val="000000"/>
              </w:rPr>
            </w:pPr>
            <w:r>
              <w:rPr>
                <w:color w:val="000000"/>
              </w:rPr>
              <w:t>11  16K</w:t>
            </w:r>
          </w:p>
        </w:tc>
      </w:tr>
      <w:tr w:rsidR="004A6300" w14:paraId="67F25AB8" w14:textId="77777777" w:rsidTr="00C57CBA">
        <w:tc>
          <w:tcPr>
            <w:tcW w:w="697" w:type="dxa"/>
          </w:tcPr>
          <w:p w14:paraId="37671B59" w14:textId="649F613A" w:rsidR="004A6300" w:rsidRDefault="005B1B82" w:rsidP="00C57CBA">
            <w:pPr>
              <w:rPr>
                <w:color w:val="000000"/>
              </w:rPr>
            </w:pPr>
            <w:r>
              <w:rPr>
                <w:color w:val="000000"/>
              </w:rPr>
              <w:t>2</w:t>
            </w:r>
            <w:r w:rsidR="004A6300">
              <w:rPr>
                <w:color w:val="000000"/>
              </w:rPr>
              <w:t>-</w:t>
            </w:r>
            <w:r>
              <w:rPr>
                <w:color w:val="000000"/>
              </w:rPr>
              <w:t>3</w:t>
            </w:r>
          </w:p>
        </w:tc>
        <w:tc>
          <w:tcPr>
            <w:tcW w:w="3618" w:type="dxa"/>
          </w:tcPr>
          <w:p w14:paraId="0991064B" w14:textId="5DF048FA" w:rsidR="004A6300" w:rsidRDefault="004A6300" w:rsidP="00C57CBA">
            <w:pPr>
              <w:rPr>
                <w:color w:val="000000"/>
              </w:rPr>
            </w:pPr>
            <w:r>
              <w:rPr>
                <w:color w:val="000000"/>
              </w:rPr>
              <w:t>Common Ram Location</w:t>
            </w:r>
          </w:p>
          <w:p w14:paraId="3D833749" w14:textId="77777777" w:rsidR="004A6300" w:rsidRDefault="004A6300" w:rsidP="004A6300">
            <w:pPr>
              <w:pStyle w:val="ListParagraph"/>
              <w:numPr>
                <w:ilvl w:val="0"/>
                <w:numId w:val="23"/>
              </w:numPr>
              <w:rPr>
                <w:color w:val="000000"/>
              </w:rPr>
            </w:pPr>
            <w:r>
              <w:rPr>
                <w:color w:val="000000"/>
              </w:rPr>
              <w:t xml:space="preserve"> Disabled</w:t>
            </w:r>
          </w:p>
          <w:p w14:paraId="54D4247C" w14:textId="77777777" w:rsidR="004A6300" w:rsidRDefault="004A6300" w:rsidP="004A6300">
            <w:pPr>
              <w:pStyle w:val="ListParagraph"/>
              <w:numPr>
                <w:ilvl w:val="0"/>
                <w:numId w:val="23"/>
              </w:numPr>
              <w:rPr>
                <w:color w:val="000000"/>
              </w:rPr>
            </w:pPr>
            <w:r>
              <w:rPr>
                <w:color w:val="000000"/>
              </w:rPr>
              <w:t xml:space="preserve"> Bottom</w:t>
            </w:r>
          </w:p>
          <w:p w14:paraId="123DD660" w14:textId="77777777" w:rsidR="004A6300" w:rsidRDefault="004A6300" w:rsidP="004A6300">
            <w:pPr>
              <w:ind w:left="360"/>
              <w:rPr>
                <w:color w:val="000000"/>
              </w:rPr>
            </w:pPr>
            <w:r>
              <w:rPr>
                <w:color w:val="000000"/>
              </w:rPr>
              <w:t>10  Top</w:t>
            </w:r>
          </w:p>
          <w:p w14:paraId="0F05AE09" w14:textId="0A2654EC" w:rsidR="005B1B82" w:rsidRPr="004A6300" w:rsidRDefault="004A6300" w:rsidP="005B1B82">
            <w:pPr>
              <w:ind w:left="360"/>
              <w:rPr>
                <w:color w:val="000000"/>
              </w:rPr>
            </w:pPr>
            <w:r>
              <w:rPr>
                <w:color w:val="000000"/>
              </w:rPr>
              <w:t>11  Both</w:t>
            </w:r>
          </w:p>
        </w:tc>
      </w:tr>
      <w:tr w:rsidR="004A6300" w14:paraId="7F58AF0D" w14:textId="77777777" w:rsidTr="00C57CBA">
        <w:tc>
          <w:tcPr>
            <w:tcW w:w="697" w:type="dxa"/>
          </w:tcPr>
          <w:p w14:paraId="7F3E25D9" w14:textId="77777777" w:rsidR="004A6300" w:rsidRDefault="004A6300" w:rsidP="00C57CBA">
            <w:pPr>
              <w:rPr>
                <w:color w:val="000000"/>
              </w:rPr>
            </w:pPr>
            <w:r>
              <w:rPr>
                <w:color w:val="000000"/>
              </w:rPr>
              <w:t>4-5</w:t>
            </w:r>
          </w:p>
        </w:tc>
        <w:tc>
          <w:tcPr>
            <w:tcW w:w="3618" w:type="dxa"/>
          </w:tcPr>
          <w:p w14:paraId="4CB60E8A" w14:textId="18B7BFBB" w:rsidR="004A6300" w:rsidRDefault="005B1B82" w:rsidP="00C57CBA">
            <w:pPr>
              <w:ind w:left="360"/>
              <w:rPr>
                <w:color w:val="000000"/>
              </w:rPr>
            </w:pPr>
            <w:r>
              <w:rPr>
                <w:color w:val="000000"/>
              </w:rPr>
              <w:t>Not Used</w:t>
            </w:r>
          </w:p>
        </w:tc>
      </w:tr>
      <w:tr w:rsidR="004A6300" w14:paraId="6D37822F" w14:textId="77777777" w:rsidTr="00C57CBA">
        <w:tc>
          <w:tcPr>
            <w:tcW w:w="697" w:type="dxa"/>
          </w:tcPr>
          <w:p w14:paraId="08408DA5" w14:textId="77777777" w:rsidR="004A6300" w:rsidRDefault="004A6300" w:rsidP="00C57CBA">
            <w:pPr>
              <w:rPr>
                <w:color w:val="000000"/>
              </w:rPr>
            </w:pPr>
            <w:r>
              <w:rPr>
                <w:color w:val="000000"/>
              </w:rPr>
              <w:t>6-7</w:t>
            </w:r>
          </w:p>
        </w:tc>
        <w:tc>
          <w:tcPr>
            <w:tcW w:w="3618" w:type="dxa"/>
          </w:tcPr>
          <w:p w14:paraId="2F86B99A" w14:textId="6B6A9ABC" w:rsidR="004A6300" w:rsidRDefault="004A6300" w:rsidP="00C57CBA">
            <w:pPr>
              <w:rPr>
                <w:color w:val="000000"/>
              </w:rPr>
            </w:pPr>
            <w:r>
              <w:rPr>
                <w:color w:val="000000"/>
              </w:rPr>
              <w:t>Bank Select</w:t>
            </w:r>
            <w:r w:rsidR="005B1B82">
              <w:rPr>
                <w:color w:val="000000"/>
              </w:rPr>
              <w:t xml:space="preserve"> for VIC</w:t>
            </w:r>
          </w:p>
          <w:p w14:paraId="5E8B076F" w14:textId="57A1F30E" w:rsidR="004A6300" w:rsidRPr="005B1B82" w:rsidRDefault="005B1B82" w:rsidP="005B1B82">
            <w:pPr>
              <w:pStyle w:val="ListParagraph"/>
              <w:numPr>
                <w:ilvl w:val="0"/>
                <w:numId w:val="24"/>
              </w:numPr>
              <w:rPr>
                <w:color w:val="000000"/>
              </w:rPr>
            </w:pPr>
            <w:r>
              <w:rPr>
                <w:color w:val="000000"/>
              </w:rPr>
              <w:t xml:space="preserve"> </w:t>
            </w:r>
            <w:r w:rsidR="004A6300" w:rsidRPr="005B1B82">
              <w:rPr>
                <w:color w:val="000000"/>
              </w:rPr>
              <w:t>Bank 0</w:t>
            </w:r>
          </w:p>
          <w:p w14:paraId="16A919E6" w14:textId="3299F6E8" w:rsidR="004A6300" w:rsidRPr="005B1B82" w:rsidRDefault="005B1B82" w:rsidP="005B1B82">
            <w:pPr>
              <w:ind w:left="360"/>
              <w:rPr>
                <w:color w:val="000000"/>
              </w:rPr>
            </w:pPr>
            <w:r>
              <w:rPr>
                <w:color w:val="000000"/>
              </w:rPr>
              <w:t xml:space="preserve">01  </w:t>
            </w:r>
            <w:r w:rsidR="004A6300" w:rsidRPr="005B1B82">
              <w:rPr>
                <w:color w:val="000000"/>
              </w:rPr>
              <w:t>Bank 1</w:t>
            </w:r>
          </w:p>
          <w:p w14:paraId="70534798" w14:textId="315DD15C" w:rsidR="004A6300" w:rsidRDefault="005B1B82" w:rsidP="00C57CBA">
            <w:pPr>
              <w:ind w:left="360"/>
              <w:rPr>
                <w:color w:val="000000"/>
              </w:rPr>
            </w:pPr>
            <w:r>
              <w:rPr>
                <w:color w:val="000000"/>
              </w:rPr>
              <w:t>10</w:t>
            </w:r>
            <w:r w:rsidR="004A6300">
              <w:rPr>
                <w:color w:val="000000"/>
              </w:rPr>
              <w:t xml:space="preserve">  Bank 2</w:t>
            </w:r>
          </w:p>
          <w:p w14:paraId="45EE9784" w14:textId="77777777" w:rsidR="004A6300" w:rsidRDefault="004A6300" w:rsidP="00C57CBA">
            <w:pPr>
              <w:ind w:left="360"/>
              <w:rPr>
                <w:color w:val="000000"/>
              </w:rPr>
            </w:pPr>
            <w:r>
              <w:rPr>
                <w:color w:val="000000"/>
              </w:rPr>
              <w:t>11  Bank 3</w:t>
            </w:r>
          </w:p>
        </w:tc>
      </w:tr>
    </w:tbl>
    <w:p w14:paraId="058A401C" w14:textId="77777777" w:rsidR="004A6300" w:rsidRDefault="004A6300" w:rsidP="004A6300">
      <w:pPr>
        <w:tabs>
          <w:tab w:val="left" w:pos="2340"/>
        </w:tabs>
        <w:rPr>
          <w:color w:val="000000"/>
        </w:rPr>
      </w:pPr>
      <w:r>
        <w:rPr>
          <w:color w:val="000000"/>
        </w:rPr>
        <w:t>;- Bit 0</w:t>
      </w:r>
      <w:r>
        <w:rPr>
          <w:color w:val="000000"/>
        </w:rPr>
        <w:tab/>
        <w:t>;Zone 5</w:t>
      </w:r>
      <w:r>
        <w:rPr>
          <w:color w:val="000000"/>
        </w:rPr>
        <w:tab/>
        <w:t>$D000-DFFF</w:t>
      </w:r>
    </w:p>
    <w:p w14:paraId="23CA2F8A" w14:textId="77777777" w:rsidR="004A6300" w:rsidRDefault="004A6300" w:rsidP="004A6300">
      <w:pPr>
        <w:tabs>
          <w:tab w:val="left" w:pos="2340"/>
        </w:tabs>
        <w:rPr>
          <w:color w:val="000000"/>
        </w:rPr>
      </w:pPr>
      <w:r>
        <w:rPr>
          <w:color w:val="000000"/>
        </w:rPr>
        <w:t>MIO    =%0</w:t>
      </w:r>
      <w:r>
        <w:rPr>
          <w:color w:val="000000"/>
        </w:rPr>
        <w:tab/>
        <w:t>;I/O</w:t>
      </w:r>
    </w:p>
    <w:p w14:paraId="1E8E91E8" w14:textId="77777777" w:rsidR="004A6300" w:rsidRDefault="004A6300" w:rsidP="004A6300">
      <w:pPr>
        <w:tabs>
          <w:tab w:val="left" w:pos="2340"/>
        </w:tabs>
        <w:rPr>
          <w:color w:val="000000"/>
        </w:rPr>
      </w:pPr>
      <w:r>
        <w:rPr>
          <w:color w:val="000000"/>
        </w:rPr>
        <w:t>M</w:t>
      </w:r>
      <w:r>
        <w:rPr>
          <w:color w:val="000000"/>
        </w:rPr>
        <w:softHyphen/>
        <w:t>CROM  =%1</w:t>
      </w:r>
      <w:r>
        <w:rPr>
          <w:color w:val="000000"/>
        </w:rPr>
        <w:tab/>
        <w:t>;Character ROM</w:t>
      </w:r>
    </w:p>
    <w:p w14:paraId="5E8043C7" w14:textId="77777777" w:rsidR="004A6300" w:rsidRDefault="004A6300" w:rsidP="004A6300">
      <w:pPr>
        <w:tabs>
          <w:tab w:val="left" w:pos="2340"/>
        </w:tabs>
        <w:rPr>
          <w:color w:val="000000"/>
        </w:rPr>
      </w:pPr>
      <w:r>
        <w:rPr>
          <w:color w:val="000000"/>
        </w:rPr>
        <w:t>;- Bit 1</w:t>
      </w:r>
      <w:r>
        <w:rPr>
          <w:color w:val="000000"/>
        </w:rPr>
        <w:tab/>
        <w:t>;Zone 2</w:t>
      </w:r>
      <w:r>
        <w:rPr>
          <w:color w:val="000000"/>
        </w:rPr>
        <w:tab/>
        <w:t>;$4000-7FFF</w:t>
      </w:r>
    </w:p>
    <w:p w14:paraId="79B5029B" w14:textId="77777777" w:rsidR="004A6300" w:rsidRDefault="004A6300" w:rsidP="004A6300">
      <w:pPr>
        <w:tabs>
          <w:tab w:val="left" w:pos="2340"/>
        </w:tabs>
        <w:rPr>
          <w:color w:val="000000"/>
        </w:rPr>
      </w:pPr>
      <w:r>
        <w:rPr>
          <w:color w:val="000000"/>
        </w:rPr>
        <w:t>MBASIC =%00</w:t>
      </w:r>
      <w:r>
        <w:rPr>
          <w:color w:val="000000"/>
        </w:rPr>
        <w:tab/>
        <w:t>;Basic ROM</w:t>
      </w:r>
    </w:p>
    <w:p w14:paraId="3031E1EE" w14:textId="77777777" w:rsidR="004A6300" w:rsidRDefault="004A6300" w:rsidP="004A6300">
      <w:pPr>
        <w:tabs>
          <w:tab w:val="left" w:pos="2340"/>
        </w:tabs>
        <w:rPr>
          <w:color w:val="000000"/>
        </w:rPr>
      </w:pPr>
      <w:r>
        <w:rPr>
          <w:color w:val="000000"/>
        </w:rPr>
        <w:t>MEXTROM=%10</w:t>
      </w:r>
      <w:r>
        <w:rPr>
          <w:color w:val="000000"/>
        </w:rPr>
        <w:tab/>
        <w:t>;External Function ROM</w:t>
      </w:r>
    </w:p>
    <w:p w14:paraId="04B5376A" w14:textId="77777777" w:rsidR="004A6300" w:rsidRDefault="004A6300" w:rsidP="004A6300">
      <w:pPr>
        <w:tabs>
          <w:tab w:val="left" w:pos="2340"/>
        </w:tabs>
        <w:rPr>
          <w:color w:val="000000"/>
        </w:rPr>
      </w:pPr>
      <w:r>
        <w:rPr>
          <w:color w:val="000000"/>
        </w:rPr>
        <w:t>;- Bits 2,3</w:t>
      </w:r>
      <w:r>
        <w:rPr>
          <w:color w:val="000000"/>
        </w:rPr>
        <w:tab/>
        <w:t>;Zone 3</w:t>
      </w:r>
      <w:r>
        <w:rPr>
          <w:color w:val="000000"/>
        </w:rPr>
        <w:tab/>
        <w:t>$8000-BFFF</w:t>
      </w:r>
    </w:p>
    <w:p w14:paraId="371B89B7" w14:textId="77777777" w:rsidR="004A6300" w:rsidRDefault="004A6300" w:rsidP="004A6300">
      <w:pPr>
        <w:tabs>
          <w:tab w:val="left" w:pos="2340"/>
        </w:tabs>
        <w:rPr>
          <w:color w:val="000000"/>
        </w:rPr>
      </w:pPr>
      <w:r>
        <w:rPr>
          <w:color w:val="000000"/>
        </w:rPr>
        <w:t>MUBASIC=%0000</w:t>
      </w:r>
      <w:r>
        <w:rPr>
          <w:color w:val="000000"/>
        </w:rPr>
        <w:tab/>
        <w:t>;Basic ROM</w:t>
      </w:r>
    </w:p>
    <w:p w14:paraId="367F11C4" w14:textId="77777777" w:rsidR="004A6300" w:rsidRDefault="004A6300" w:rsidP="004A6300">
      <w:pPr>
        <w:tabs>
          <w:tab w:val="left" w:pos="2340"/>
        </w:tabs>
        <w:rPr>
          <w:color w:val="000000"/>
        </w:rPr>
      </w:pPr>
      <w:r>
        <w:rPr>
          <w:color w:val="000000"/>
        </w:rPr>
        <w:t>MUIROM =%0100</w:t>
      </w:r>
      <w:r>
        <w:rPr>
          <w:color w:val="000000"/>
        </w:rPr>
        <w:tab/>
        <w:t>;Internal Function ROM</w:t>
      </w:r>
    </w:p>
    <w:p w14:paraId="43D94F57" w14:textId="77777777" w:rsidR="004A6300" w:rsidRDefault="004A6300" w:rsidP="004A6300">
      <w:pPr>
        <w:tabs>
          <w:tab w:val="left" w:pos="2340"/>
        </w:tabs>
        <w:rPr>
          <w:color w:val="000000"/>
        </w:rPr>
      </w:pPr>
      <w:r>
        <w:rPr>
          <w:color w:val="000000"/>
        </w:rPr>
        <w:t xml:space="preserve">MUEROM =%1000 </w:t>
      </w:r>
      <w:r>
        <w:rPr>
          <w:color w:val="000000"/>
        </w:rPr>
        <w:tab/>
        <w:t>;External Function ROM</w:t>
      </w:r>
    </w:p>
    <w:p w14:paraId="02C58CDC" w14:textId="77777777" w:rsidR="004A6300" w:rsidRDefault="004A6300" w:rsidP="004A6300">
      <w:pPr>
        <w:tabs>
          <w:tab w:val="left" w:pos="2340"/>
        </w:tabs>
        <w:rPr>
          <w:color w:val="000000"/>
        </w:rPr>
      </w:pPr>
      <w:r>
        <w:rPr>
          <w:color w:val="000000"/>
        </w:rPr>
        <w:t>MURAM  =%1100</w:t>
      </w:r>
      <w:r>
        <w:rPr>
          <w:color w:val="000000"/>
        </w:rPr>
        <w:tab/>
        <w:t>;RAM</w:t>
      </w:r>
    </w:p>
    <w:p w14:paraId="6FB975A3" w14:textId="77777777" w:rsidR="004A6300" w:rsidRDefault="004A6300" w:rsidP="004A6300">
      <w:pPr>
        <w:tabs>
          <w:tab w:val="left" w:pos="2340"/>
        </w:tabs>
        <w:rPr>
          <w:color w:val="000000"/>
        </w:rPr>
      </w:pPr>
      <w:r>
        <w:rPr>
          <w:color w:val="000000"/>
        </w:rPr>
        <w:t>;- Bits 4,5</w:t>
      </w:r>
      <w:r>
        <w:rPr>
          <w:color w:val="000000"/>
        </w:rPr>
        <w:tab/>
        <w:t>;Zone 4</w:t>
      </w:r>
      <w:r>
        <w:rPr>
          <w:color w:val="000000"/>
        </w:rPr>
        <w:tab/>
        <w:t>$C000-CFFF,</w:t>
      </w:r>
    </w:p>
    <w:p w14:paraId="38E2E461" w14:textId="77777777" w:rsidR="004A6300" w:rsidRDefault="004A6300" w:rsidP="004A6300">
      <w:pPr>
        <w:tabs>
          <w:tab w:val="left" w:pos="2340"/>
        </w:tabs>
        <w:rPr>
          <w:color w:val="000000"/>
        </w:rPr>
      </w:pPr>
      <w:r>
        <w:rPr>
          <w:color w:val="000000"/>
        </w:rPr>
        <w:tab/>
      </w:r>
      <w:r>
        <w:rPr>
          <w:color w:val="000000"/>
        </w:rPr>
        <w:tab/>
      </w:r>
      <w:r>
        <w:rPr>
          <w:color w:val="000000"/>
        </w:rPr>
        <w:tab/>
        <w:t>$E000-FEFF</w:t>
      </w:r>
    </w:p>
    <w:p w14:paraId="736038DF" w14:textId="77777777" w:rsidR="004A6300" w:rsidRDefault="004A6300" w:rsidP="004A6300">
      <w:pPr>
        <w:tabs>
          <w:tab w:val="left" w:pos="2340"/>
        </w:tabs>
        <w:rPr>
          <w:color w:val="000000"/>
        </w:rPr>
      </w:pPr>
      <w:r>
        <w:rPr>
          <w:color w:val="000000"/>
        </w:rPr>
        <w:t>MHKERNAL = %000000</w:t>
      </w:r>
      <w:r>
        <w:rPr>
          <w:color w:val="000000"/>
        </w:rPr>
        <w:tab/>
        <w:t>;KERNAL ROM</w:t>
      </w:r>
    </w:p>
    <w:p w14:paraId="4D72C8D5" w14:textId="77777777" w:rsidR="004A6300" w:rsidRDefault="004A6300" w:rsidP="004A6300">
      <w:pPr>
        <w:tabs>
          <w:tab w:val="left" w:pos="2340"/>
        </w:tabs>
        <w:rPr>
          <w:color w:val="000000"/>
        </w:rPr>
      </w:pPr>
      <w:r>
        <w:rPr>
          <w:color w:val="000000"/>
        </w:rPr>
        <w:t>MHIROM=%010000</w:t>
      </w:r>
      <w:r>
        <w:rPr>
          <w:color w:val="000000"/>
        </w:rPr>
        <w:tab/>
        <w:t>;Internal Function ROM</w:t>
      </w:r>
    </w:p>
    <w:p w14:paraId="478F7D1A" w14:textId="77777777" w:rsidR="004A6300" w:rsidRDefault="004A6300" w:rsidP="004A6300">
      <w:pPr>
        <w:tabs>
          <w:tab w:val="left" w:pos="2340"/>
        </w:tabs>
        <w:rPr>
          <w:color w:val="000000"/>
        </w:rPr>
      </w:pPr>
      <w:r>
        <w:rPr>
          <w:color w:val="000000"/>
        </w:rPr>
        <w:t>MHEROM=%100000</w:t>
      </w:r>
      <w:r>
        <w:rPr>
          <w:color w:val="000000"/>
        </w:rPr>
        <w:tab/>
        <w:t>;External Function ROM</w:t>
      </w:r>
    </w:p>
    <w:p w14:paraId="66BF3399" w14:textId="77777777" w:rsidR="004A6300" w:rsidRDefault="004A6300" w:rsidP="004A6300">
      <w:pPr>
        <w:tabs>
          <w:tab w:val="left" w:pos="2340"/>
        </w:tabs>
        <w:rPr>
          <w:color w:val="000000"/>
        </w:rPr>
      </w:pPr>
      <w:r>
        <w:rPr>
          <w:color w:val="000000"/>
        </w:rPr>
        <w:t>MHERAM=%110000</w:t>
      </w:r>
      <w:r>
        <w:rPr>
          <w:color w:val="000000"/>
        </w:rPr>
        <w:tab/>
        <w:t>;RAM</w:t>
      </w:r>
    </w:p>
    <w:p w14:paraId="502B56AA" w14:textId="77777777" w:rsidR="004A6300" w:rsidRDefault="004A6300" w:rsidP="004A6300">
      <w:pPr>
        <w:tabs>
          <w:tab w:val="left" w:pos="2340"/>
        </w:tabs>
        <w:rPr>
          <w:color w:val="000000"/>
        </w:rPr>
      </w:pPr>
      <w:r>
        <w:rPr>
          <w:color w:val="000000"/>
        </w:rPr>
        <w:t>;- Bits 6,7</w:t>
      </w:r>
      <w:r>
        <w:rPr>
          <w:color w:val="000000"/>
        </w:rPr>
        <w:tab/>
        <w:t>;Bank Select</w:t>
      </w:r>
    </w:p>
    <w:p w14:paraId="29A888AF" w14:textId="77777777" w:rsidR="004A6300" w:rsidRDefault="004A6300" w:rsidP="004A6300">
      <w:pPr>
        <w:tabs>
          <w:tab w:val="left" w:pos="2340"/>
        </w:tabs>
        <w:rPr>
          <w:color w:val="000000"/>
        </w:rPr>
      </w:pPr>
      <w:r>
        <w:rPr>
          <w:color w:val="000000"/>
        </w:rPr>
        <w:t>MBANK0=%00000000</w:t>
      </w:r>
      <w:r>
        <w:rPr>
          <w:color w:val="000000"/>
        </w:rPr>
        <w:tab/>
        <w:t>;Bank 0</w:t>
      </w:r>
    </w:p>
    <w:p w14:paraId="41905BA5" w14:textId="77777777" w:rsidR="004A6300" w:rsidRDefault="004A6300" w:rsidP="004A6300">
      <w:pPr>
        <w:tabs>
          <w:tab w:val="left" w:pos="2340"/>
        </w:tabs>
        <w:rPr>
          <w:color w:val="000000"/>
        </w:rPr>
      </w:pPr>
      <w:r>
        <w:rPr>
          <w:color w:val="000000"/>
        </w:rPr>
        <w:t>MBANK1=%01000000</w:t>
      </w:r>
      <w:r>
        <w:rPr>
          <w:color w:val="000000"/>
        </w:rPr>
        <w:tab/>
        <w:t>;Bank 1</w:t>
      </w:r>
    </w:p>
    <w:p w14:paraId="5A189A03" w14:textId="77777777" w:rsidR="004A6300" w:rsidRDefault="004A6300" w:rsidP="004A6300">
      <w:pPr>
        <w:tabs>
          <w:tab w:val="left" w:pos="2340"/>
        </w:tabs>
        <w:rPr>
          <w:color w:val="000000"/>
        </w:rPr>
      </w:pPr>
      <w:r>
        <w:rPr>
          <w:color w:val="000000"/>
        </w:rPr>
        <w:t>MBANK2=%10000000</w:t>
      </w:r>
      <w:r>
        <w:rPr>
          <w:color w:val="000000"/>
        </w:rPr>
        <w:tab/>
        <w:t>;Bank 2</w:t>
      </w:r>
    </w:p>
    <w:p w14:paraId="7CD95375" w14:textId="77777777" w:rsidR="004A6300" w:rsidRDefault="004A6300" w:rsidP="004A6300">
      <w:pPr>
        <w:tabs>
          <w:tab w:val="left" w:pos="2340"/>
        </w:tabs>
        <w:rPr>
          <w:color w:val="000000"/>
        </w:rPr>
      </w:pPr>
      <w:r>
        <w:rPr>
          <w:color w:val="000000"/>
        </w:rPr>
        <w:t>MBANK3=%11000000</w:t>
      </w:r>
      <w:r>
        <w:rPr>
          <w:color w:val="000000"/>
        </w:rPr>
        <w:tab/>
        <w:t>;Bank 2</w:t>
      </w:r>
    </w:p>
    <w:p w14:paraId="38639EB3" w14:textId="77777777" w:rsidR="004A6300" w:rsidRDefault="004A6300" w:rsidP="004A6300">
      <w:pPr>
        <w:rPr>
          <w:color w:val="000000"/>
        </w:rPr>
      </w:pPr>
    </w:p>
    <w:p w14:paraId="60CC01C8" w14:textId="77777777" w:rsidR="004A6300" w:rsidRDefault="004A6300" w:rsidP="004A6300">
      <w:pPr>
        <w:rPr>
          <w:b/>
          <w:bCs/>
          <w:color w:val="000000"/>
        </w:rPr>
      </w:pPr>
    </w:p>
    <w:p w14:paraId="0D6D3DCF" w14:textId="77777777" w:rsidR="004A6300" w:rsidRPr="006F1527" w:rsidRDefault="004A6300" w:rsidP="004A6300">
      <w:pPr>
        <w:rPr>
          <w:b/>
          <w:bCs/>
          <w:color w:val="000000"/>
        </w:rPr>
      </w:pPr>
    </w:p>
    <w:p w14:paraId="4198D4F5" w14:textId="77777777" w:rsidR="001B1A51" w:rsidRDefault="001B1A51" w:rsidP="001B1A51">
      <w:pPr>
        <w:rPr>
          <w:color w:val="000000"/>
        </w:rPr>
      </w:pPr>
    </w:p>
    <w:p w14:paraId="55F797D5" w14:textId="77777777" w:rsidR="001B1A51" w:rsidRDefault="001B1A51" w:rsidP="001B1A51">
      <w:pPr>
        <w:rPr>
          <w:color w:val="000000"/>
        </w:rPr>
      </w:pPr>
    </w:p>
    <w:p w14:paraId="16206BDC" w14:textId="77777777" w:rsidR="001B1A51" w:rsidRDefault="001B1A51" w:rsidP="001B1A51">
      <w:pPr>
        <w:rPr>
          <w:color w:val="000000"/>
        </w:rPr>
      </w:pPr>
    </w:p>
    <w:p w14:paraId="24E456CB" w14:textId="1688B8A6" w:rsidR="001B1A51" w:rsidRDefault="001B1A51" w:rsidP="001B1A51">
      <w:pPr>
        <w:rPr>
          <w:color w:val="000000"/>
        </w:rPr>
      </w:pPr>
      <w:r>
        <w:rPr>
          <w:color w:val="000000"/>
        </w:rPr>
        <w:t>CMRAM</w:t>
      </w:r>
      <w:r>
        <w:rPr>
          <w:color w:val="000000"/>
        </w:rPr>
        <w:softHyphen/>
        <w:t>_1K =%00</w:t>
      </w:r>
    </w:p>
    <w:p w14:paraId="66E26BD5" w14:textId="77777777" w:rsidR="001B1A51" w:rsidRDefault="001B1A51" w:rsidP="001B1A51">
      <w:pPr>
        <w:rPr>
          <w:color w:val="000000"/>
        </w:rPr>
      </w:pPr>
      <w:r>
        <w:rPr>
          <w:color w:val="000000"/>
        </w:rPr>
        <w:t>CMRAM</w:t>
      </w:r>
      <w:r>
        <w:rPr>
          <w:color w:val="000000"/>
        </w:rPr>
        <w:softHyphen/>
        <w:t>_4K =%01</w:t>
      </w:r>
    </w:p>
    <w:p w14:paraId="174FAC2A" w14:textId="77777777" w:rsidR="001B1A51" w:rsidRDefault="001B1A51" w:rsidP="001B1A51">
      <w:pPr>
        <w:rPr>
          <w:color w:val="000000"/>
        </w:rPr>
      </w:pPr>
      <w:r>
        <w:rPr>
          <w:color w:val="000000"/>
        </w:rPr>
        <w:t>CMRAM</w:t>
      </w:r>
      <w:r>
        <w:rPr>
          <w:color w:val="000000"/>
        </w:rPr>
        <w:softHyphen/>
        <w:t>_8K =%10</w:t>
      </w:r>
    </w:p>
    <w:p w14:paraId="668C7C4E" w14:textId="77777777" w:rsidR="001B1A51" w:rsidRDefault="001B1A51" w:rsidP="001B1A51">
      <w:pPr>
        <w:rPr>
          <w:color w:val="000000"/>
        </w:rPr>
      </w:pPr>
      <w:r>
        <w:rPr>
          <w:color w:val="000000"/>
        </w:rPr>
        <w:t>CMRAM</w:t>
      </w:r>
      <w:r>
        <w:rPr>
          <w:color w:val="000000"/>
        </w:rPr>
        <w:softHyphen/>
        <w:t>_16K=%11</w:t>
      </w:r>
    </w:p>
    <w:p w14:paraId="769B6B14" w14:textId="77777777" w:rsidR="001B1A51" w:rsidRDefault="001B1A51" w:rsidP="001B1A51">
      <w:pPr>
        <w:rPr>
          <w:color w:val="000000"/>
        </w:rPr>
      </w:pPr>
    </w:p>
    <w:p w14:paraId="5AC86630" w14:textId="3EB66708" w:rsidR="001B1A51" w:rsidRDefault="001B1A51" w:rsidP="001B1A51">
      <w:pPr>
        <w:rPr>
          <w:color w:val="000000"/>
        </w:rPr>
      </w:pPr>
      <w:r>
        <w:rPr>
          <w:color w:val="000000"/>
        </w:rPr>
        <w:t>;-- Set Shared RAM size to 16K</w:t>
      </w:r>
    </w:p>
    <w:p w14:paraId="55051587" w14:textId="7AD7EA6D" w:rsidR="001B1A51" w:rsidRDefault="001B1A51" w:rsidP="001B1A51">
      <w:pPr>
        <w:rPr>
          <w:color w:val="000000"/>
        </w:rPr>
      </w:pPr>
      <w:r>
        <w:rPr>
          <w:color w:val="000000"/>
        </w:rPr>
        <w:t>lda</w:t>
      </w:r>
      <w:r>
        <w:rPr>
          <w:color w:val="000000"/>
        </w:rPr>
        <w:tab/>
        <w:t>MMURCR</w:t>
      </w:r>
    </w:p>
    <w:p w14:paraId="3F17D0EE" w14:textId="77777777" w:rsidR="001B1A51" w:rsidRDefault="001B1A51" w:rsidP="001B1A51">
      <w:pPr>
        <w:rPr>
          <w:color w:val="000000"/>
        </w:rPr>
      </w:pPr>
      <w:r>
        <w:rPr>
          <w:color w:val="000000"/>
        </w:rPr>
        <w:t>and</w:t>
      </w:r>
      <w:r>
        <w:rPr>
          <w:color w:val="000000"/>
        </w:rPr>
        <w:tab/>
        <w:t>#%11111100</w:t>
      </w:r>
    </w:p>
    <w:p w14:paraId="0FB72217" w14:textId="77777777" w:rsidR="001B1A51" w:rsidRDefault="001B1A51" w:rsidP="001B1A51">
      <w:pPr>
        <w:rPr>
          <w:color w:val="000000"/>
        </w:rPr>
      </w:pPr>
      <w:r>
        <w:rPr>
          <w:color w:val="000000"/>
        </w:rPr>
        <w:t>ora</w:t>
      </w:r>
      <w:r>
        <w:rPr>
          <w:color w:val="000000"/>
        </w:rPr>
        <w:tab/>
        <w:t>CMRAM_16K</w:t>
      </w:r>
    </w:p>
    <w:p w14:paraId="7FA387D8" w14:textId="77777777" w:rsidR="001B1A51" w:rsidRDefault="001B1A51" w:rsidP="001B1A51">
      <w:pPr>
        <w:rPr>
          <w:color w:val="000000"/>
        </w:rPr>
      </w:pPr>
      <w:r>
        <w:rPr>
          <w:color w:val="000000"/>
        </w:rPr>
        <w:t>sta</w:t>
      </w:r>
      <w:r>
        <w:rPr>
          <w:color w:val="000000"/>
        </w:rPr>
        <w:tab/>
        <w:t>MMURCR</w:t>
      </w:r>
    </w:p>
    <w:p w14:paraId="3F9F7237" w14:textId="77777777" w:rsidR="001B1A51" w:rsidRDefault="001B1A51" w:rsidP="001B1A51">
      <w:pPr>
        <w:rPr>
          <w:color w:val="222222"/>
          <w:shd w:val="clear" w:color="auto" w:fill="FFFFFF"/>
        </w:rPr>
      </w:pPr>
    </w:p>
    <w:p w14:paraId="576A0063" w14:textId="16847C97" w:rsidR="001B1A51" w:rsidRDefault="001B1A51" w:rsidP="001B1A51">
      <w:pPr>
        <w:rPr>
          <w:color w:val="222222"/>
          <w:shd w:val="clear" w:color="auto" w:fill="FFFFFF"/>
        </w:rPr>
      </w:pPr>
      <w:r>
        <w:rPr>
          <w:color w:val="222222"/>
          <w:shd w:val="clear" w:color="auto" w:fill="FFFFFF"/>
        </w:rPr>
        <w:t>.macro SetBankConfiguration(id) {</w:t>
      </w:r>
      <w:r>
        <w:rPr>
          <w:rFonts w:ascii="Arial" w:hAnsi="Arial" w:cs="Arial"/>
          <w:color w:val="222222"/>
        </w:rPr>
        <w:br/>
      </w:r>
      <w:r>
        <w:rPr>
          <w:color w:val="222222"/>
          <w:shd w:val="clear" w:color="auto" w:fill="FFFFFF"/>
        </w:rPr>
        <w:t xml:space="preserve"> .if(id==0) {</w:t>
      </w:r>
      <w:r>
        <w:rPr>
          <w:rFonts w:ascii="Arial" w:hAnsi="Arial" w:cs="Arial"/>
          <w:color w:val="222222"/>
        </w:rPr>
        <w:br/>
      </w:r>
      <w:r>
        <w:rPr>
          <w:color w:val="222222"/>
          <w:shd w:val="clear" w:color="auto" w:fill="FFFFFF"/>
        </w:rPr>
        <w:t xml:space="preserve">  lda #%00111111  // no </w:t>
      </w:r>
      <w:r>
        <w:rPr>
          <w:color w:val="000000"/>
        </w:rPr>
        <w:t>ROMs</w:t>
      </w:r>
      <w:r>
        <w:rPr>
          <w:color w:val="222222"/>
          <w:shd w:val="clear" w:color="auto" w:fill="FFFFFF"/>
        </w:rPr>
        <w:t>, RAM0</w:t>
      </w:r>
      <w:r>
        <w:rPr>
          <w:rFonts w:ascii="Arial" w:hAnsi="Arial" w:cs="Arial"/>
          <w:color w:val="222222"/>
        </w:rPr>
        <w:br/>
      </w:r>
      <w:r>
        <w:rPr>
          <w:color w:val="222222"/>
          <w:shd w:val="clear" w:color="auto" w:fill="FFFFFF"/>
        </w:rPr>
        <w:t xml:space="preserve"> }</w:t>
      </w:r>
      <w:r>
        <w:rPr>
          <w:rFonts w:ascii="Arial" w:hAnsi="Arial" w:cs="Arial"/>
          <w:color w:val="222222"/>
        </w:rPr>
        <w:br/>
      </w:r>
      <w:r>
        <w:rPr>
          <w:color w:val="222222"/>
          <w:shd w:val="clear" w:color="auto" w:fill="FFFFFF"/>
        </w:rPr>
        <w:t xml:space="preserve"> .if(id==1) {</w:t>
      </w:r>
      <w:r>
        <w:rPr>
          <w:rFonts w:ascii="Arial" w:hAnsi="Arial" w:cs="Arial"/>
          <w:color w:val="222222"/>
        </w:rPr>
        <w:br/>
      </w:r>
      <w:r>
        <w:rPr>
          <w:color w:val="222222"/>
          <w:shd w:val="clear" w:color="auto" w:fill="FFFFFF"/>
        </w:rPr>
        <w:t xml:space="preserve">  lda #%01111111  // no </w:t>
      </w:r>
      <w:r>
        <w:rPr>
          <w:color w:val="000000"/>
        </w:rPr>
        <w:t>ROMs</w:t>
      </w:r>
      <w:r>
        <w:rPr>
          <w:color w:val="222222"/>
          <w:shd w:val="clear" w:color="auto" w:fill="FFFFFF"/>
        </w:rPr>
        <w:t>, RAM1</w:t>
      </w:r>
      <w:r>
        <w:rPr>
          <w:rFonts w:ascii="Arial" w:hAnsi="Arial" w:cs="Arial"/>
          <w:color w:val="222222"/>
        </w:rPr>
        <w:br/>
      </w:r>
      <w:r>
        <w:rPr>
          <w:color w:val="222222"/>
          <w:shd w:val="clear" w:color="auto" w:fill="FFFFFF"/>
        </w:rPr>
        <w:t xml:space="preserve"> }</w:t>
      </w:r>
      <w:r>
        <w:rPr>
          <w:rFonts w:ascii="Arial" w:hAnsi="Arial" w:cs="Arial"/>
          <w:color w:val="222222"/>
        </w:rPr>
        <w:br/>
      </w:r>
      <w:r>
        <w:rPr>
          <w:color w:val="222222"/>
          <w:shd w:val="clear" w:color="auto" w:fill="FFFFFF"/>
        </w:rPr>
        <w:t xml:space="preserve"> .if(id==12) {</w:t>
      </w:r>
      <w:r>
        <w:rPr>
          <w:rFonts w:ascii="Arial" w:hAnsi="Arial" w:cs="Arial"/>
          <w:color w:val="222222"/>
        </w:rPr>
        <w:br/>
      </w:r>
      <w:r>
        <w:rPr>
          <w:color w:val="222222"/>
          <w:shd w:val="clear" w:color="auto" w:fill="FFFFFF"/>
        </w:rPr>
        <w:t xml:space="preserve">  lda #%00000110  // int.function ROM, Kernal and IO, RAM0</w:t>
      </w:r>
      <w:r>
        <w:rPr>
          <w:rFonts w:ascii="Arial" w:hAnsi="Arial" w:cs="Arial"/>
          <w:color w:val="222222"/>
        </w:rPr>
        <w:br/>
      </w:r>
      <w:r>
        <w:rPr>
          <w:color w:val="222222"/>
          <w:shd w:val="clear" w:color="auto" w:fill="FFFFFF"/>
        </w:rPr>
        <w:t xml:space="preserve"> }</w:t>
      </w:r>
      <w:r>
        <w:rPr>
          <w:rFonts w:ascii="Arial" w:hAnsi="Arial" w:cs="Arial"/>
          <w:color w:val="222222"/>
        </w:rPr>
        <w:br/>
      </w:r>
      <w:r>
        <w:rPr>
          <w:color w:val="222222"/>
          <w:shd w:val="clear" w:color="auto" w:fill="FFFFFF"/>
        </w:rPr>
        <w:t xml:space="preserve"> .if(id==14) {</w:t>
      </w:r>
      <w:r>
        <w:rPr>
          <w:rFonts w:ascii="Arial" w:hAnsi="Arial" w:cs="Arial"/>
          <w:color w:val="222222"/>
        </w:rPr>
        <w:br/>
      </w:r>
      <w:r>
        <w:rPr>
          <w:color w:val="222222"/>
          <w:shd w:val="clear" w:color="auto" w:fill="FFFFFF"/>
        </w:rPr>
        <w:t xml:space="preserve">  lda #%00000001  // all </w:t>
      </w:r>
      <w:r>
        <w:rPr>
          <w:color w:val="000000"/>
        </w:rPr>
        <w:t>ROMs</w:t>
      </w:r>
      <w:r>
        <w:rPr>
          <w:color w:val="222222"/>
          <w:shd w:val="clear" w:color="auto" w:fill="FFFFFF"/>
        </w:rPr>
        <w:t>, char ROM, RAM0</w:t>
      </w:r>
      <w:r>
        <w:rPr>
          <w:rFonts w:ascii="Arial" w:hAnsi="Arial" w:cs="Arial"/>
          <w:color w:val="222222"/>
        </w:rPr>
        <w:br/>
      </w:r>
      <w:r>
        <w:rPr>
          <w:color w:val="222222"/>
          <w:shd w:val="clear" w:color="auto" w:fill="FFFFFF"/>
        </w:rPr>
        <w:lastRenderedPageBreak/>
        <w:t xml:space="preserve"> }</w:t>
      </w:r>
      <w:r>
        <w:rPr>
          <w:rFonts w:ascii="Arial" w:hAnsi="Arial" w:cs="Arial"/>
          <w:color w:val="222222"/>
        </w:rPr>
        <w:br/>
      </w:r>
      <w:r>
        <w:rPr>
          <w:color w:val="222222"/>
          <w:shd w:val="clear" w:color="auto" w:fill="FFFFFF"/>
        </w:rPr>
        <w:t xml:space="preserve"> .if(id==15) {</w:t>
      </w:r>
      <w:r>
        <w:rPr>
          <w:rFonts w:ascii="Arial" w:hAnsi="Arial" w:cs="Arial"/>
          <w:color w:val="222222"/>
        </w:rPr>
        <w:br/>
      </w:r>
      <w:r>
        <w:rPr>
          <w:color w:val="222222"/>
          <w:shd w:val="clear" w:color="auto" w:fill="FFFFFF"/>
        </w:rPr>
        <w:t xml:space="preserve">  lda #%00000000  // all </w:t>
      </w:r>
      <w:r>
        <w:rPr>
          <w:color w:val="000000"/>
        </w:rPr>
        <w:t>ROMs</w:t>
      </w:r>
      <w:r>
        <w:rPr>
          <w:color w:val="222222"/>
          <w:shd w:val="clear" w:color="auto" w:fill="FFFFFF"/>
        </w:rPr>
        <w:t>, RAM0. default setting.</w:t>
      </w:r>
      <w:r>
        <w:rPr>
          <w:rFonts w:ascii="Arial" w:hAnsi="Arial" w:cs="Arial"/>
          <w:color w:val="222222"/>
        </w:rPr>
        <w:br/>
      </w:r>
      <w:r>
        <w:rPr>
          <w:color w:val="222222"/>
          <w:shd w:val="clear" w:color="auto" w:fill="FFFFFF"/>
        </w:rPr>
        <w:t xml:space="preserve"> }</w:t>
      </w:r>
      <w:r>
        <w:rPr>
          <w:rFonts w:ascii="Arial" w:hAnsi="Arial" w:cs="Arial"/>
          <w:color w:val="222222"/>
        </w:rPr>
        <w:br/>
      </w:r>
      <w:r>
        <w:rPr>
          <w:color w:val="222222"/>
          <w:shd w:val="clear" w:color="auto" w:fill="FFFFFF"/>
        </w:rPr>
        <w:t xml:space="preserve"> .if(id==99) {</w:t>
      </w:r>
      <w:r>
        <w:rPr>
          <w:rFonts w:ascii="Arial" w:hAnsi="Arial" w:cs="Arial"/>
          <w:color w:val="222222"/>
        </w:rPr>
        <w:br/>
      </w:r>
      <w:r>
        <w:rPr>
          <w:color w:val="222222"/>
          <w:shd w:val="clear" w:color="auto" w:fill="FFFFFF"/>
        </w:rPr>
        <w:t xml:space="preserve">  lda #%00001110  // IO, kernal, RAM0. 48K RAM.</w:t>
      </w:r>
      <w:r>
        <w:rPr>
          <w:rFonts w:ascii="Arial" w:hAnsi="Arial" w:cs="Arial"/>
          <w:color w:val="222222"/>
        </w:rPr>
        <w:br/>
      </w:r>
      <w:r>
        <w:rPr>
          <w:color w:val="222222"/>
          <w:shd w:val="clear" w:color="auto" w:fill="FFFFFF"/>
        </w:rPr>
        <w:t xml:space="preserve"> }</w:t>
      </w:r>
      <w:r>
        <w:rPr>
          <w:rFonts w:ascii="Arial" w:hAnsi="Arial" w:cs="Arial"/>
          <w:color w:val="222222"/>
        </w:rPr>
        <w:br/>
      </w:r>
      <w:r>
        <w:rPr>
          <w:color w:val="222222"/>
          <w:shd w:val="clear" w:color="auto" w:fill="FFFFFF"/>
        </w:rPr>
        <w:t xml:space="preserve"> sta MMUCR</w:t>
      </w:r>
      <w:r>
        <w:rPr>
          <w:rFonts w:ascii="Arial" w:hAnsi="Arial" w:cs="Arial"/>
          <w:color w:val="222222"/>
        </w:rPr>
        <w:br/>
      </w:r>
      <w:r>
        <w:rPr>
          <w:color w:val="222222"/>
          <w:shd w:val="clear" w:color="auto" w:fill="FFFFFF"/>
        </w:rPr>
        <w:t>}</w:t>
      </w:r>
    </w:p>
    <w:p w14:paraId="73AC7037" w14:textId="14BD9845" w:rsidR="001B1A51" w:rsidRDefault="001B1A51" w:rsidP="001B1A51">
      <w:pPr>
        <w:rPr>
          <w:color w:val="222222"/>
          <w:shd w:val="clear" w:color="auto" w:fill="FFFFFF"/>
        </w:rPr>
      </w:pPr>
      <w:r>
        <w:rPr>
          <w:color w:val="222222"/>
          <w:shd w:val="clear" w:color="auto" w:fill="FFFFFF"/>
        </w:rPr>
        <w:t>.endm</w:t>
      </w:r>
    </w:p>
    <w:p w14:paraId="189DBBF2" w14:textId="77777777" w:rsidR="001B1A51" w:rsidRDefault="001B1A51" w:rsidP="001B1A51">
      <w:pPr>
        <w:rPr>
          <w:color w:val="222222"/>
          <w:shd w:val="clear" w:color="auto" w:fill="FFFFFF"/>
        </w:rPr>
      </w:pPr>
    </w:p>
    <w:p w14:paraId="1B0784D1" w14:textId="3DF4FE98" w:rsidR="001B1A51" w:rsidRDefault="001B1A51" w:rsidP="001B1A51">
      <w:pPr>
        <w:rPr>
          <w:color w:val="222222"/>
          <w:shd w:val="clear" w:color="auto" w:fill="FFFFFF"/>
        </w:rPr>
      </w:pPr>
      <w:r>
        <w:rPr>
          <w:color w:val="222222"/>
          <w:shd w:val="clear" w:color="auto" w:fill="FFFFFF"/>
        </w:rPr>
        <w:t>.macro SetVICBank (bank) {</w:t>
      </w:r>
      <w:r>
        <w:rPr>
          <w:rFonts w:ascii="Arial" w:hAnsi="Arial" w:cs="Arial"/>
          <w:color w:val="222222"/>
        </w:rPr>
        <w:br/>
      </w:r>
      <w:r>
        <w:rPr>
          <w:color w:val="222222"/>
          <w:shd w:val="clear" w:color="auto" w:fill="FFFFFF"/>
        </w:rPr>
        <w:t xml:space="preserve"> lda $DD00</w:t>
      </w:r>
      <w:r>
        <w:rPr>
          <w:rFonts w:ascii="Arial" w:hAnsi="Arial" w:cs="Arial"/>
          <w:color w:val="222222"/>
        </w:rPr>
        <w:br/>
      </w:r>
      <w:r>
        <w:rPr>
          <w:color w:val="222222"/>
          <w:shd w:val="clear" w:color="auto" w:fill="FFFFFF"/>
        </w:rPr>
        <w:t xml:space="preserve"> and #%11111100</w:t>
      </w:r>
      <w:r>
        <w:rPr>
          <w:rFonts w:ascii="Arial" w:hAnsi="Arial" w:cs="Arial"/>
          <w:color w:val="222222"/>
        </w:rPr>
        <w:br/>
      </w:r>
      <w:r>
        <w:rPr>
          <w:color w:val="222222"/>
          <w:shd w:val="clear" w:color="auto" w:fill="FFFFFF"/>
        </w:rPr>
        <w:t xml:space="preserve"> ora #3 - bank</w:t>
      </w:r>
      <w:r>
        <w:rPr>
          <w:rFonts w:ascii="Arial" w:hAnsi="Arial" w:cs="Arial"/>
          <w:color w:val="222222"/>
        </w:rPr>
        <w:br/>
      </w:r>
      <w:r>
        <w:rPr>
          <w:color w:val="222222"/>
          <w:shd w:val="clear" w:color="auto" w:fill="FFFFFF"/>
        </w:rPr>
        <w:t xml:space="preserve"> sta $DD00</w:t>
      </w:r>
    </w:p>
    <w:p w14:paraId="0A7EFD9A" w14:textId="77777777" w:rsidR="001B1A51" w:rsidRDefault="001B1A51" w:rsidP="001B1A51">
      <w:pPr>
        <w:rPr>
          <w:color w:val="222222"/>
          <w:shd w:val="clear" w:color="auto" w:fill="FFFFFF"/>
        </w:rPr>
      </w:pPr>
      <w:r>
        <w:rPr>
          <w:color w:val="222222"/>
          <w:shd w:val="clear" w:color="auto" w:fill="FFFFFF"/>
        </w:rPr>
        <w:t>.endm</w:t>
      </w:r>
    </w:p>
    <w:p w14:paraId="47457554" w14:textId="0A5FDF55" w:rsidR="002F5F60" w:rsidRPr="004758EF" w:rsidRDefault="00CF5422" w:rsidP="001B1A51">
      <w:r>
        <w:rPr>
          <w:b/>
          <w:bCs/>
        </w:rPr>
        <w:br w:type="page"/>
      </w:r>
    </w:p>
    <w:p w14:paraId="455EC19B" w14:textId="7A687CAD" w:rsidR="004758EF" w:rsidRPr="004758EF" w:rsidRDefault="004758EF">
      <w:pPr>
        <w:sectPr w:rsidR="004758EF" w:rsidRPr="004758EF" w:rsidSect="00B708F3">
          <w:headerReference w:type="default" r:id="rId56"/>
          <w:footerReference w:type="default" r:id="rId57"/>
          <w:pgSz w:w="12240" w:h="15840"/>
          <w:pgMar w:top="1152" w:right="810" w:bottom="1152" w:left="1440" w:header="720" w:footer="720" w:gutter="0"/>
          <w:cols w:space="720"/>
          <w:docGrid w:linePitch="360"/>
        </w:sectPr>
      </w:pPr>
    </w:p>
    <w:p w14:paraId="00666C86" w14:textId="77777777" w:rsidR="002F5F60" w:rsidRDefault="002F5F60"/>
    <w:p w14:paraId="53A1BD6C" w14:textId="77777777" w:rsidR="002F5F60" w:rsidRDefault="002F5F60"/>
    <w:p w14:paraId="7EECBE0F" w14:textId="13ABEE6F" w:rsidR="002F5F60" w:rsidRDefault="002F5F60" w:rsidP="002F5F60">
      <w:pPr>
        <w:pStyle w:val="Heading2"/>
        <w:jc w:val="center"/>
      </w:pPr>
      <w:r>
        <w:t>memory maps</w:t>
      </w:r>
    </w:p>
    <w:p w14:paraId="5B443FE1" w14:textId="77777777" w:rsidR="002F5F60" w:rsidRPr="00F03D6D" w:rsidRDefault="002F5F60" w:rsidP="002F5F60"/>
    <w:p w14:paraId="64539372" w14:textId="77777777" w:rsidR="002F5F60" w:rsidRDefault="002F5F60" w:rsidP="002F5F60">
      <w:pPr>
        <w:tabs>
          <w:tab w:val="left" w:pos="2430"/>
          <w:tab w:val="left" w:pos="3600"/>
          <w:tab w:val="left" w:pos="9360"/>
        </w:tabs>
        <w:ind w:right="-54"/>
      </w:pPr>
      <w:r>
        <w:t>-------------</w:t>
      </w:r>
    </w:p>
    <w:p w14:paraId="4352B683" w14:textId="745DF58B" w:rsidR="002F5F60" w:rsidRDefault="002F5F60">
      <w:r>
        <w:br w:type="page"/>
      </w:r>
    </w:p>
    <w:p w14:paraId="06105BA3" w14:textId="076831FF" w:rsidR="00627311" w:rsidRDefault="00627311">
      <w:r>
        <w:lastRenderedPageBreak/>
        <w:t>GEOS Memory Map:</w:t>
      </w:r>
    </w:p>
    <w:p w14:paraId="36E01A29" w14:textId="77777777" w:rsidR="00627311" w:rsidRDefault="00627311"/>
    <w:p w14:paraId="5CAFC779" w14:textId="77777777" w:rsidR="00627311" w:rsidRPr="009736AF" w:rsidRDefault="00627311" w:rsidP="00627311">
      <w:pPr>
        <w:tabs>
          <w:tab w:val="left" w:pos="1080"/>
          <w:tab w:val="left" w:pos="3060"/>
        </w:tabs>
        <w:rPr>
          <w:b/>
          <w:bCs/>
          <w:i/>
          <w:iCs/>
        </w:rPr>
      </w:pPr>
      <w:r w:rsidRPr="009736AF">
        <w:rPr>
          <w:b/>
          <w:bCs/>
          <w:i/>
          <w:iCs/>
        </w:rPr>
        <w:t>All address Values in Hex</w:t>
      </w:r>
    </w:p>
    <w:p w14:paraId="5AB26ED5" w14:textId="77777777" w:rsidR="00627311" w:rsidRDefault="00627311" w:rsidP="002F5F60"/>
    <w:p w14:paraId="2CE9DE11" w14:textId="27957B2E" w:rsidR="00627311" w:rsidRPr="00792C26" w:rsidRDefault="00792C26" w:rsidP="00627311">
      <w:pPr>
        <w:rPr>
          <w:b/>
          <w:bCs/>
        </w:rPr>
      </w:pPr>
      <w:r w:rsidRPr="00792C26">
        <w:rPr>
          <w:b/>
          <w:bCs/>
        </w:rPr>
        <w:t>C64</w:t>
      </w:r>
      <w:r>
        <w:rPr>
          <w:b/>
          <w:bCs/>
        </w:rPr>
        <w:t xml:space="preserve"> </w:t>
      </w:r>
      <w:r w:rsidRPr="00792C26">
        <w:t>Memory Regions</w:t>
      </w:r>
    </w:p>
    <w:tbl>
      <w:tblPr>
        <w:tblStyle w:val="TableGrid"/>
        <w:tblW w:w="0" w:type="auto"/>
        <w:tblLook w:val="04A0" w:firstRow="1" w:lastRow="0" w:firstColumn="1" w:lastColumn="0" w:noHBand="0" w:noVBand="1"/>
      </w:tblPr>
      <w:tblGrid>
        <w:gridCol w:w="774"/>
        <w:gridCol w:w="864"/>
        <w:gridCol w:w="1537"/>
        <w:gridCol w:w="937"/>
        <w:gridCol w:w="953"/>
        <w:gridCol w:w="1057"/>
        <w:gridCol w:w="999"/>
        <w:gridCol w:w="953"/>
        <w:gridCol w:w="953"/>
        <w:gridCol w:w="953"/>
      </w:tblGrid>
      <w:tr w:rsidR="009157AB" w14:paraId="74B12C6A" w14:textId="77777777" w:rsidTr="009157AB">
        <w:trPr>
          <w:trHeight w:val="134"/>
        </w:trPr>
        <w:tc>
          <w:tcPr>
            <w:tcW w:w="848" w:type="dxa"/>
          </w:tcPr>
          <w:p w14:paraId="1F658A95" w14:textId="78EB2756" w:rsidR="009157AB" w:rsidRDefault="009157AB" w:rsidP="009157AB">
            <w:r>
              <w:t>00</w:t>
            </w:r>
          </w:p>
        </w:tc>
        <w:tc>
          <w:tcPr>
            <w:tcW w:w="908" w:type="dxa"/>
          </w:tcPr>
          <w:p w14:paraId="15822FC0" w14:textId="2596BB32" w:rsidR="009157AB" w:rsidRDefault="009157AB" w:rsidP="009157AB">
            <w:r>
              <w:t>100</w:t>
            </w:r>
          </w:p>
        </w:tc>
        <w:tc>
          <w:tcPr>
            <w:tcW w:w="1537" w:type="dxa"/>
          </w:tcPr>
          <w:p w14:paraId="3E6EA660" w14:textId="2C1FD014" w:rsidR="009157AB" w:rsidRDefault="009157AB" w:rsidP="009157AB">
            <w:r>
              <w:t>200</w:t>
            </w:r>
          </w:p>
        </w:tc>
        <w:tc>
          <w:tcPr>
            <w:tcW w:w="790" w:type="dxa"/>
          </w:tcPr>
          <w:p w14:paraId="35F1919C" w14:textId="043E4E25" w:rsidR="009157AB" w:rsidRDefault="009157AB" w:rsidP="009157AB">
            <w:r>
              <w:t>400</w:t>
            </w:r>
          </w:p>
        </w:tc>
        <w:tc>
          <w:tcPr>
            <w:tcW w:w="968" w:type="dxa"/>
          </w:tcPr>
          <w:p w14:paraId="0F6BD442" w14:textId="654885A1" w:rsidR="009157AB" w:rsidRDefault="009157AB" w:rsidP="009157AB">
            <w:r>
              <w:t>6000</w:t>
            </w:r>
          </w:p>
        </w:tc>
        <w:tc>
          <w:tcPr>
            <w:tcW w:w="968" w:type="dxa"/>
          </w:tcPr>
          <w:p w14:paraId="36BA9F80" w14:textId="2A3B676D" w:rsidR="009157AB" w:rsidRDefault="009157AB" w:rsidP="009157AB">
            <w:r>
              <w:t>8000</w:t>
            </w:r>
          </w:p>
        </w:tc>
        <w:tc>
          <w:tcPr>
            <w:tcW w:w="1057" w:type="dxa"/>
          </w:tcPr>
          <w:p w14:paraId="3085BBD5" w14:textId="43FB96B1" w:rsidR="009157AB" w:rsidRDefault="009157AB" w:rsidP="009157AB">
            <w:r>
              <w:t>A000</w:t>
            </w:r>
          </w:p>
        </w:tc>
        <w:tc>
          <w:tcPr>
            <w:tcW w:w="968" w:type="dxa"/>
          </w:tcPr>
          <w:p w14:paraId="1583950D" w14:textId="25D0D2D4" w:rsidR="009157AB" w:rsidRDefault="009157AB" w:rsidP="009157AB">
            <w:r>
              <w:t>BF40</w:t>
            </w:r>
          </w:p>
        </w:tc>
        <w:tc>
          <w:tcPr>
            <w:tcW w:w="968" w:type="dxa"/>
          </w:tcPr>
          <w:p w14:paraId="73F9CFD0" w14:textId="5734D047" w:rsidR="009157AB" w:rsidRDefault="009157AB" w:rsidP="009157AB">
            <w:r>
              <w:t>D000</w:t>
            </w:r>
          </w:p>
        </w:tc>
        <w:tc>
          <w:tcPr>
            <w:tcW w:w="968" w:type="dxa"/>
          </w:tcPr>
          <w:p w14:paraId="51A65253" w14:textId="3A06B0A4" w:rsidR="009157AB" w:rsidRDefault="009157AB" w:rsidP="009157AB">
            <w:r>
              <w:t>E000</w:t>
            </w:r>
          </w:p>
        </w:tc>
      </w:tr>
      <w:tr w:rsidR="009157AB" w14:paraId="5BB52750" w14:textId="77777777" w:rsidTr="009157AB">
        <w:tc>
          <w:tcPr>
            <w:tcW w:w="848" w:type="dxa"/>
          </w:tcPr>
          <w:p w14:paraId="63312F57" w14:textId="3E22EDA2" w:rsidR="009157AB" w:rsidRDefault="009157AB" w:rsidP="009157AB">
            <w:hyperlink w:anchor="apZeroPage" w:history="1">
              <w:r>
                <w:rPr>
                  <w:rStyle w:val="Strong"/>
                </w:rPr>
                <w:t>Zero Page</w:t>
              </w:r>
            </w:hyperlink>
          </w:p>
        </w:tc>
        <w:tc>
          <w:tcPr>
            <w:tcW w:w="908" w:type="dxa"/>
          </w:tcPr>
          <w:p w14:paraId="70F1FADD" w14:textId="20585520" w:rsidR="009157AB" w:rsidRDefault="009157AB" w:rsidP="009157AB">
            <w:r>
              <w:t>Stack Page</w:t>
            </w:r>
          </w:p>
        </w:tc>
        <w:tc>
          <w:tcPr>
            <w:tcW w:w="1537" w:type="dxa"/>
          </w:tcPr>
          <w:p w14:paraId="0E31DD76" w14:textId="438C9B20" w:rsidR="009157AB" w:rsidRDefault="009157AB" w:rsidP="009157AB">
            <w:r>
              <w:t>deskTopVars</w:t>
            </w:r>
          </w:p>
        </w:tc>
        <w:tc>
          <w:tcPr>
            <w:tcW w:w="790" w:type="dxa"/>
          </w:tcPr>
          <w:p w14:paraId="2A099E02" w14:textId="3E8D8183" w:rsidR="009157AB" w:rsidRDefault="009157AB" w:rsidP="009157AB">
            <w:r>
              <w:t>AppRAM</w:t>
            </w:r>
          </w:p>
        </w:tc>
        <w:tc>
          <w:tcPr>
            <w:tcW w:w="968" w:type="dxa"/>
          </w:tcPr>
          <w:p w14:paraId="4DFF77A9" w14:textId="55AE4732" w:rsidR="009157AB" w:rsidRDefault="009157AB" w:rsidP="009157AB">
            <w:r>
              <w:t>Back Screen</w:t>
            </w:r>
          </w:p>
        </w:tc>
        <w:tc>
          <w:tcPr>
            <w:tcW w:w="968" w:type="dxa"/>
          </w:tcPr>
          <w:p w14:paraId="5C9E6C6E" w14:textId="19EE2361" w:rsidR="009157AB" w:rsidRDefault="009157AB" w:rsidP="009157AB">
            <w:r>
              <w:t>Disk Buffers</w:t>
            </w:r>
          </w:p>
        </w:tc>
        <w:tc>
          <w:tcPr>
            <w:tcW w:w="1057" w:type="dxa"/>
          </w:tcPr>
          <w:p w14:paraId="5FD00E63" w14:textId="77777777" w:rsidR="009157AB" w:rsidRDefault="009157AB" w:rsidP="009157AB">
            <w:r>
              <w:t>Fore</w:t>
            </w:r>
          </w:p>
          <w:p w14:paraId="44B2903A" w14:textId="4BC4D71D" w:rsidR="009157AB" w:rsidRDefault="009157AB" w:rsidP="009157AB">
            <w:r>
              <w:t>Screen</w:t>
            </w:r>
          </w:p>
        </w:tc>
        <w:tc>
          <w:tcPr>
            <w:tcW w:w="968" w:type="dxa"/>
          </w:tcPr>
          <w:p w14:paraId="3EB92695" w14:textId="77777777" w:rsidR="009157AB" w:rsidRDefault="009157AB" w:rsidP="009157AB">
            <w:r>
              <w:t>Kernal</w:t>
            </w:r>
          </w:p>
          <w:p w14:paraId="1153D9DD" w14:textId="2BF23F44" w:rsidR="009157AB" w:rsidRDefault="009157AB" w:rsidP="009157AB">
            <w:r>
              <w:t>Low</w:t>
            </w:r>
          </w:p>
        </w:tc>
        <w:tc>
          <w:tcPr>
            <w:tcW w:w="968" w:type="dxa"/>
          </w:tcPr>
          <w:p w14:paraId="58D9B020" w14:textId="35987E5C" w:rsidR="009157AB" w:rsidRDefault="009157AB" w:rsidP="009157AB">
            <w:r>
              <w:t>I/O or Kernal</w:t>
            </w:r>
          </w:p>
        </w:tc>
        <w:tc>
          <w:tcPr>
            <w:tcW w:w="968" w:type="dxa"/>
          </w:tcPr>
          <w:p w14:paraId="33887AA9" w14:textId="77777777" w:rsidR="009157AB" w:rsidRDefault="009157AB" w:rsidP="009157AB">
            <w:r>
              <w:t>Kernal</w:t>
            </w:r>
          </w:p>
          <w:p w14:paraId="3246A859" w14:textId="7E8A294F" w:rsidR="009157AB" w:rsidRDefault="009157AB" w:rsidP="009157AB">
            <w:r>
              <w:t>High</w:t>
            </w:r>
          </w:p>
        </w:tc>
      </w:tr>
    </w:tbl>
    <w:p w14:paraId="42C85B3E" w14:textId="77777777" w:rsidR="00627311" w:rsidRPr="00627311" w:rsidRDefault="00627311" w:rsidP="00627311"/>
    <w:p w14:paraId="5E844419" w14:textId="0A52D1A0" w:rsidR="00627311" w:rsidRPr="00455C16" w:rsidRDefault="00627311" w:rsidP="00627311">
      <w:pPr>
        <w:pStyle w:val="Heading3"/>
      </w:pPr>
      <w:bookmarkStart w:id="329" w:name="apZeroPage"/>
      <w:bookmarkEnd w:id="329"/>
      <w:r w:rsidRPr="00455C16">
        <w:t>Zero Page</w:t>
      </w:r>
    </w:p>
    <w:p w14:paraId="13355671" w14:textId="77777777" w:rsidR="00627311" w:rsidRPr="009736AF" w:rsidRDefault="00627311" w:rsidP="00627311">
      <w:pPr>
        <w:tabs>
          <w:tab w:val="left" w:pos="1080"/>
          <w:tab w:val="left" w:pos="3060"/>
        </w:tabs>
      </w:pPr>
      <w:r w:rsidRPr="009736AF">
        <w:t>=================================================================================</w:t>
      </w:r>
    </w:p>
    <w:p w14:paraId="0041DAFC" w14:textId="74E6FC48" w:rsidR="00627311" w:rsidRPr="009736AF" w:rsidRDefault="00627311" w:rsidP="00E02E45">
      <w:pPr>
        <w:tabs>
          <w:tab w:val="left" w:pos="1080"/>
          <w:tab w:val="left" w:pos="3060"/>
          <w:tab w:val="left" w:pos="3420"/>
        </w:tabs>
      </w:pPr>
      <w:r w:rsidRPr="009736AF">
        <w:t>00</w:t>
      </w:r>
      <w:r w:rsidRPr="009736AF">
        <w:tab/>
      </w:r>
      <w:hyperlink w:anchor="d_CPU_DDR" w:history="1">
        <w:r w:rsidR="006B5363">
          <w:rPr>
            <w:rStyle w:val="Strong"/>
          </w:rPr>
          <w:t>CPU_DDR</w:t>
        </w:r>
      </w:hyperlink>
      <w:r w:rsidRPr="009736AF">
        <w:tab/>
        <w:t>6510 data direction register</w:t>
      </w:r>
    </w:p>
    <w:p w14:paraId="797AB648" w14:textId="32F1924F" w:rsidR="00627311" w:rsidRPr="009736AF" w:rsidRDefault="00627311" w:rsidP="00E02E45">
      <w:pPr>
        <w:tabs>
          <w:tab w:val="left" w:pos="1080"/>
          <w:tab w:val="left" w:pos="3060"/>
          <w:tab w:val="left" w:pos="3420"/>
        </w:tabs>
      </w:pPr>
      <w:r w:rsidRPr="009736AF">
        <w:t>01</w:t>
      </w:r>
      <w:r w:rsidRPr="009736AF">
        <w:tab/>
      </w:r>
      <w:hyperlink w:anchor="d_curPattern" w:tooltip="$22 .block 2" w:history="1">
        <w:hyperlink w:anchor="d_curPattern" w:history="1">
          <w:hyperlink w:anchor="d_curPattern" w:history="1">
            <w:hyperlink w:anchor="CPU_DATA" w:tooltip="$22 .block 2" w:history="1">
              <w:hyperlink w:anchor="d_CPU_DDR" w:history="1">
                <w:hyperlink w:anchor="d_CPU_DATA" w:history="1">
                  <w:r w:rsidR="006B5363" w:rsidRPr="00E46136">
                    <w:rPr>
                      <w:b/>
                      <w:bCs/>
                      <w:color w:val="000000"/>
                    </w:rPr>
                    <w:t>CPU_DATA</w:t>
                  </w:r>
                </w:hyperlink>
              </w:hyperlink>
            </w:hyperlink>
          </w:hyperlink>
        </w:hyperlink>
      </w:hyperlink>
      <w:r w:rsidRPr="009736AF">
        <w:tab/>
        <w:t>Built-in 6510 I/O port, bit oriented</w:t>
      </w:r>
    </w:p>
    <w:p w14:paraId="07324C29" w14:textId="77777777" w:rsidR="00BA09C3" w:rsidRDefault="00627311" w:rsidP="00E02E45">
      <w:pPr>
        <w:tabs>
          <w:tab w:val="left" w:pos="1080"/>
          <w:tab w:val="left" w:pos="3060"/>
          <w:tab w:val="left" w:pos="3420"/>
        </w:tabs>
      </w:pPr>
      <w:r w:rsidRPr="009736AF">
        <w:t>02-21</w:t>
      </w:r>
      <w:r w:rsidRPr="009736AF">
        <w:tab/>
      </w:r>
      <w:hyperlink w:anchor="pseudoregisters" w:history="1">
        <w:bookmarkStart w:id="330" w:name="_Hlk50569317"/>
        <w:r w:rsidR="004451C3">
          <w:rPr>
            <w:rStyle w:val="Strong"/>
          </w:rPr>
          <w:t>r0</w:t>
        </w:r>
        <w:bookmarkEnd w:id="330"/>
        <w:r w:rsidR="004451C3">
          <w:rPr>
            <w:rStyle w:val="Strong"/>
          </w:rPr>
          <w:t>-</w:t>
        </w:r>
        <w:r w:rsidR="004451C3">
          <w:rPr>
            <w:rStyle w:val="Strong"/>
          </w:rPr>
          <w:t>r15</w:t>
        </w:r>
      </w:hyperlink>
      <w:r w:rsidRPr="009736AF">
        <w:tab/>
        <w:t>GEOS Kernal z</w:t>
      </w:r>
      <w:r w:rsidR="00015AB9">
        <w:t xml:space="preserve">ero </w:t>
      </w:r>
      <w:r w:rsidRPr="009736AF">
        <w:t xml:space="preserve">Page </w:t>
      </w:r>
      <w:r w:rsidR="00BA09C3" w:rsidRPr="00BA09C3">
        <w:t>pseudoregisters</w:t>
      </w:r>
      <w:r w:rsidR="00BA09C3" w:rsidRPr="009736AF">
        <w:t xml:space="preserve"> </w:t>
      </w:r>
    </w:p>
    <w:p w14:paraId="3E15F5B2" w14:textId="1ADFAFD5" w:rsidR="00627311" w:rsidRPr="009736AF" w:rsidRDefault="00627311" w:rsidP="00E02E45">
      <w:pPr>
        <w:tabs>
          <w:tab w:val="left" w:pos="1080"/>
          <w:tab w:val="left" w:pos="3060"/>
          <w:tab w:val="left" w:pos="3420"/>
        </w:tabs>
      </w:pPr>
      <w:r w:rsidRPr="009736AF">
        <w:t>22-23</w:t>
      </w:r>
      <w:r w:rsidRPr="009736AF">
        <w:tab/>
      </w:r>
      <w:hyperlink w:anchor="d_curPattern" w:history="1">
        <w:hyperlink w:anchor="d_curPattern" w:tooltip="$22 .block 2" w:history="1">
          <w:hyperlink w:anchor="d_curPattern" w:history="1">
            <w:hyperlink w:anchor="d_curPattern" w:tooltip="$22 .block 2" w:history="1">
              <w:hyperlink w:anchor="curDirHead" w:history="1">
                <w:r w:rsidR="00A229AD">
                  <w:rPr>
                    <w:rStyle w:val="Strong"/>
                  </w:rPr>
                  <w:t>curPattern</w:t>
                </w:r>
              </w:hyperlink>
            </w:hyperlink>
          </w:hyperlink>
        </w:hyperlink>
      </w:hyperlink>
      <w:r w:rsidRPr="009736AF">
        <w:tab/>
        <w:t>Pointer to fill pattern data</w:t>
      </w:r>
    </w:p>
    <w:p w14:paraId="138753AE" w14:textId="0468A320" w:rsidR="00627311" w:rsidRDefault="00627311" w:rsidP="00E02E45">
      <w:pPr>
        <w:tabs>
          <w:tab w:val="left" w:pos="1080"/>
          <w:tab w:val="left" w:pos="3060"/>
          <w:tab w:val="left" w:pos="3420"/>
        </w:tabs>
      </w:pPr>
      <w:r w:rsidRPr="009736AF">
        <w:t>24-25</w:t>
      </w:r>
      <w:r w:rsidRPr="009736AF">
        <w:tab/>
      </w:r>
      <w:bookmarkStart w:id="331" w:name="d_string"/>
      <w:bookmarkEnd w:id="331"/>
      <w:r w:rsidRPr="009736AF">
        <w:rPr>
          <w:b/>
          <w:bCs/>
        </w:rPr>
        <w:t>string</w:t>
      </w:r>
      <w:r w:rsidRPr="009736AF">
        <w:tab/>
        <w:t>Pointer to input buffer</w:t>
      </w:r>
    </w:p>
    <w:p w14:paraId="3D46C889" w14:textId="7783ADCC" w:rsidR="00E02E45" w:rsidRPr="009736AF" w:rsidRDefault="00E02E45" w:rsidP="00E02E45">
      <w:pPr>
        <w:tabs>
          <w:tab w:val="left" w:pos="1080"/>
          <w:tab w:val="left" w:pos="3060"/>
          <w:tab w:val="left" w:pos="3420"/>
        </w:tabs>
      </w:pPr>
      <w:r>
        <w:tab/>
      </w:r>
      <w:r>
        <w:tab/>
      </w:r>
      <w:r w:rsidRPr="009736AF">
        <w:t>;-</w:t>
      </w:r>
      <w:r>
        <w:tab/>
      </w:r>
      <w:r w:rsidRPr="009736AF">
        <w:t>Current Font Settings</w:t>
      </w:r>
    </w:p>
    <w:p w14:paraId="49A1FB2C" w14:textId="2CA43557" w:rsidR="00627311" w:rsidRPr="009736AF" w:rsidRDefault="00627311" w:rsidP="00E02E45">
      <w:pPr>
        <w:tabs>
          <w:tab w:val="left" w:pos="1080"/>
          <w:tab w:val="left" w:pos="3060"/>
          <w:tab w:val="left" w:pos="3420"/>
        </w:tabs>
      </w:pPr>
      <w:r w:rsidRPr="009736AF">
        <w:t>26</w:t>
      </w:r>
      <w:r w:rsidRPr="009736AF">
        <w:tab/>
      </w:r>
      <w:r w:rsidRPr="009736AF">
        <w:rPr>
          <w:b/>
          <w:bCs/>
        </w:rPr>
        <w:t>baselineOffset</w:t>
      </w:r>
      <w:r w:rsidR="00E02E45">
        <w:tab/>
      </w:r>
      <w:r w:rsidR="00E02E45">
        <w:tab/>
        <w:t>Font pixels below line of print</w:t>
      </w:r>
    </w:p>
    <w:p w14:paraId="662DB354" w14:textId="07DA97C5" w:rsidR="00627311" w:rsidRPr="009736AF" w:rsidRDefault="00627311" w:rsidP="00E02E45">
      <w:pPr>
        <w:tabs>
          <w:tab w:val="left" w:pos="1080"/>
          <w:tab w:val="left" w:pos="3060"/>
          <w:tab w:val="left" w:pos="3420"/>
        </w:tabs>
      </w:pPr>
      <w:r w:rsidRPr="009736AF">
        <w:t>27-28</w:t>
      </w:r>
      <w:r w:rsidRPr="009736AF">
        <w:tab/>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r w:rsidR="0027787A">
                        <w:rPr>
                          <w:rStyle w:val="Strong"/>
                        </w:rPr>
                        <w:t>curSetWidth</w:t>
                      </w:r>
                    </w:hyperlink>
                  </w:hyperlink>
                </w:hyperlink>
              </w:hyperlink>
            </w:hyperlink>
          </w:hyperlink>
        </w:hyperlink>
      </w:hyperlink>
      <w:r w:rsidRPr="009736AF">
        <w:tab/>
      </w:r>
      <w:r w:rsidR="00E02E45">
        <w:tab/>
      </w:r>
      <w:r w:rsidRPr="009736AF">
        <w:t>Size in bytes of bit Font stream</w:t>
      </w:r>
    </w:p>
    <w:p w14:paraId="02459063" w14:textId="33187A42" w:rsidR="00627311" w:rsidRPr="009736AF" w:rsidRDefault="00627311" w:rsidP="00E02E45">
      <w:pPr>
        <w:tabs>
          <w:tab w:val="left" w:pos="1080"/>
          <w:tab w:val="left" w:pos="3060"/>
          <w:tab w:val="left" w:pos="3420"/>
        </w:tabs>
      </w:pPr>
      <w:r w:rsidRPr="009736AF">
        <w:t>29</w:t>
      </w:r>
      <w:r w:rsidRPr="009736AF">
        <w:tab/>
      </w:r>
      <w:r w:rsidRPr="009736AF">
        <w:rPr>
          <w:b/>
          <w:bCs/>
        </w:rPr>
        <w:t>curHeight</w:t>
      </w:r>
      <w:r w:rsidRPr="009736AF">
        <w:tab/>
      </w:r>
      <w:r w:rsidR="00E02E45">
        <w:tab/>
      </w:r>
      <w:r w:rsidRPr="009736AF">
        <w:t>Point size of the font</w:t>
      </w:r>
    </w:p>
    <w:p w14:paraId="41C0C489" w14:textId="4E87A96C" w:rsidR="00627311" w:rsidRPr="009736AF" w:rsidRDefault="00627311" w:rsidP="00E02E45">
      <w:pPr>
        <w:tabs>
          <w:tab w:val="left" w:pos="1080"/>
          <w:tab w:val="left" w:pos="3060"/>
          <w:tab w:val="left" w:pos="3420"/>
        </w:tabs>
      </w:pPr>
      <w:r w:rsidRPr="009736AF">
        <w:t>2A-2B</w:t>
      </w:r>
      <w:r w:rsidRPr="009736AF">
        <w:tab/>
      </w:r>
      <w:hyperlink w:anchor="curDirHead" w:history="1">
        <w:hyperlink w:anchor="d_curDevice" w:history="1">
          <w:hyperlink w:anchor="curDirHead" w:history="1">
            <w:hyperlink w:anchor="d_curIndexTable" w:history="1">
              <w:hyperlink w:anchor="curDirHead" w:history="1">
                <w:hyperlink w:anchor="d_curDevice" w:history="1">
                  <w:hyperlink w:anchor="curDirHead" w:history="1">
                    <w:hyperlink w:anchor="d_curIndexTable" w:history="1">
                      <w:r w:rsidR="00880E84">
                        <w:rPr>
                          <w:rStyle w:val="Strong"/>
                        </w:rPr>
                        <w:t>curInde</w:t>
                      </w:r>
                      <w:r w:rsidR="00880E84">
                        <w:rPr>
                          <w:rStyle w:val="Strong"/>
                        </w:rPr>
                        <w:t>x</w:t>
                      </w:r>
                      <w:r w:rsidR="00880E84">
                        <w:rPr>
                          <w:rStyle w:val="Strong"/>
                        </w:rPr>
                        <w:t>Table</w:t>
                      </w:r>
                    </w:hyperlink>
                  </w:hyperlink>
                </w:hyperlink>
              </w:hyperlink>
            </w:hyperlink>
          </w:hyperlink>
        </w:hyperlink>
      </w:hyperlink>
      <w:r w:rsidRPr="009736AF">
        <w:tab/>
      </w:r>
      <w:r w:rsidR="00E02E45">
        <w:tab/>
      </w:r>
      <w:r w:rsidRPr="009736AF">
        <w:t>Address of bit stream indices table</w:t>
      </w:r>
    </w:p>
    <w:p w14:paraId="1859631B" w14:textId="75DEA29C" w:rsidR="00627311" w:rsidRPr="009736AF" w:rsidRDefault="00627311" w:rsidP="00E02E45">
      <w:pPr>
        <w:tabs>
          <w:tab w:val="left" w:pos="1080"/>
          <w:tab w:val="left" w:pos="3060"/>
          <w:tab w:val="left" w:pos="3420"/>
        </w:tabs>
      </w:pPr>
      <w:r w:rsidRPr="009736AF">
        <w:t>2C-2D</w:t>
      </w:r>
      <w:r w:rsidRPr="009736AF">
        <w:tab/>
      </w:r>
      <w:hyperlink w:anchor="RstrKernal" w:history="1">
        <w:r w:rsidR="006B5363">
          <w:rPr>
            <w:rStyle w:val="Strong"/>
          </w:rPr>
          <w:t>curDataPntr</w:t>
        </w:r>
      </w:hyperlink>
      <w:r w:rsidRPr="009736AF">
        <w:tab/>
      </w:r>
      <w:r w:rsidR="00E02E45">
        <w:tab/>
      </w:r>
      <w:r w:rsidRPr="009736AF">
        <w:t>Address of the first bit stream</w:t>
      </w:r>
      <w:r w:rsidR="009157AB">
        <w:t xml:space="preserve"> </w:t>
      </w:r>
      <w:r w:rsidR="009157AB" w:rsidRPr="009736AF">
        <w:t>;</w:t>
      </w:r>
      <w:r w:rsidR="009157AB">
        <w:t>Font End</w:t>
      </w:r>
    </w:p>
    <w:p w14:paraId="383BD288" w14:textId="4FFA71BC" w:rsidR="00627311" w:rsidRPr="009736AF" w:rsidRDefault="00627311" w:rsidP="00E02E45">
      <w:pPr>
        <w:tabs>
          <w:tab w:val="left" w:pos="1080"/>
          <w:tab w:val="left" w:pos="3060"/>
          <w:tab w:val="left" w:pos="3420"/>
        </w:tabs>
      </w:pPr>
      <w:r w:rsidRPr="009736AF">
        <w:t>2E</w:t>
      </w:r>
      <w:r w:rsidRPr="009736AF">
        <w:tab/>
      </w:r>
      <w:r w:rsidRPr="009736AF">
        <w:rPr>
          <w:b/>
          <w:bCs/>
        </w:rPr>
        <w:t>currentMode</w:t>
      </w:r>
      <w:r w:rsidRPr="009736AF">
        <w:tab/>
      </w:r>
      <w:r w:rsidR="00E02E45">
        <w:tab/>
      </w:r>
      <w:r w:rsidRPr="009736AF">
        <w:t>Defines the current print style</w:t>
      </w:r>
    </w:p>
    <w:p w14:paraId="6A088F6F" w14:textId="573FF001" w:rsidR="00627311" w:rsidRPr="009736AF" w:rsidRDefault="00627311" w:rsidP="00E02E45">
      <w:pPr>
        <w:tabs>
          <w:tab w:val="left" w:pos="1080"/>
          <w:tab w:val="left" w:pos="3060"/>
          <w:tab w:val="left" w:pos="3420"/>
        </w:tabs>
      </w:pPr>
      <w:r w:rsidRPr="009736AF">
        <w:t>2F</w:t>
      </w:r>
      <w:r w:rsidRPr="009736AF">
        <w:tab/>
      </w:r>
      <w:bookmarkStart w:id="332" w:name="d_dispBufferOn"/>
      <w:bookmarkEnd w:id="332"/>
      <w:r w:rsidRPr="009736AF">
        <w:rPr>
          <w:b/>
          <w:bCs/>
        </w:rPr>
        <w:t>dispBufferOn</w:t>
      </w:r>
      <w:r w:rsidRPr="009736AF">
        <w:tab/>
        <w:t xml:space="preserve">Controls </w:t>
      </w:r>
      <w:r w:rsidR="00E02E45">
        <w:t>the screen to draw too. Fore/Back or Both.</w:t>
      </w:r>
      <w:r w:rsidRPr="009736AF">
        <w:t xml:space="preserve">                                       </w:t>
      </w:r>
    </w:p>
    <w:p w14:paraId="657381F8" w14:textId="75CB5769" w:rsidR="00627311" w:rsidRPr="009736AF" w:rsidRDefault="00627311" w:rsidP="00E02E45">
      <w:pPr>
        <w:tabs>
          <w:tab w:val="left" w:pos="1080"/>
          <w:tab w:val="left" w:pos="3060"/>
          <w:tab w:val="left" w:pos="3420"/>
        </w:tabs>
      </w:pPr>
      <w:r w:rsidRPr="009736AF">
        <w:t>30</w:t>
      </w:r>
      <w:r w:rsidRPr="009736AF">
        <w:tab/>
      </w:r>
      <w:r w:rsidRPr="009736AF">
        <w:rPr>
          <w:b/>
          <w:bCs/>
        </w:rPr>
        <w:t>mouseOn</w:t>
      </w:r>
      <w:r w:rsidR="00E02E45">
        <w:tab/>
      </w:r>
      <w:r w:rsidRPr="009736AF">
        <w:t>Mouse control flag.</w:t>
      </w:r>
    </w:p>
    <w:p w14:paraId="1B4DEF79" w14:textId="0009FE20" w:rsidR="00627311" w:rsidRDefault="00627311" w:rsidP="00E02E45">
      <w:pPr>
        <w:tabs>
          <w:tab w:val="left" w:pos="1080"/>
          <w:tab w:val="left" w:pos="3060"/>
          <w:tab w:val="left" w:pos="3420"/>
        </w:tabs>
        <w:ind w:left="720" w:hanging="720"/>
      </w:pPr>
      <w:r w:rsidRPr="009736AF">
        <w:t>31-32</w:t>
      </w:r>
      <w:r w:rsidRPr="009736AF">
        <w:tab/>
      </w:r>
      <w:r w:rsidRPr="009736AF">
        <w:tab/>
      </w:r>
      <w:r w:rsidRPr="009736AF">
        <w:rPr>
          <w:b/>
          <w:bCs/>
        </w:rPr>
        <w:t>msePicPtr</w:t>
      </w:r>
      <w:r w:rsidR="00E02E45">
        <w:tab/>
      </w:r>
      <w:r w:rsidRPr="009736AF">
        <w:t xml:space="preserve">Pointer Mouse sprite, default= 84C1 </w:t>
      </w:r>
    </w:p>
    <w:p w14:paraId="1A66CD7F" w14:textId="3FB81DDC" w:rsidR="00E02E45" w:rsidRPr="009736AF" w:rsidRDefault="00E02E45" w:rsidP="00E02E45">
      <w:pPr>
        <w:tabs>
          <w:tab w:val="left" w:pos="1080"/>
          <w:tab w:val="left" w:pos="3060"/>
          <w:tab w:val="left" w:pos="3420"/>
        </w:tabs>
        <w:ind w:left="720" w:hanging="720"/>
      </w:pPr>
      <w:r>
        <w:tab/>
      </w:r>
      <w:r>
        <w:tab/>
      </w:r>
      <w:r>
        <w:tab/>
        <w:t>;-</w:t>
      </w:r>
      <w:r>
        <w:tab/>
        <w:t>Text Clipping</w:t>
      </w:r>
      <w:r>
        <w:tab/>
      </w:r>
    </w:p>
    <w:p w14:paraId="17E8A969" w14:textId="22704721" w:rsidR="00627311" w:rsidRPr="009736AF" w:rsidRDefault="00627311" w:rsidP="00E02E45">
      <w:pPr>
        <w:tabs>
          <w:tab w:val="left" w:pos="1080"/>
          <w:tab w:val="left" w:pos="3060"/>
          <w:tab w:val="left" w:pos="3420"/>
        </w:tabs>
      </w:pPr>
      <w:r w:rsidRPr="009736AF">
        <w:t>33</w:t>
      </w:r>
      <w:r w:rsidRPr="009736AF">
        <w:tab/>
      </w:r>
      <w:r w:rsidRPr="009736AF">
        <w:rPr>
          <w:b/>
          <w:bCs/>
        </w:rPr>
        <w:t>windowTop</w:t>
      </w:r>
      <w:r w:rsidRPr="009736AF">
        <w:tab/>
      </w:r>
      <w:r w:rsidR="003B7A43">
        <w:tab/>
      </w:r>
      <w:r w:rsidRPr="009736AF">
        <w:t xml:space="preserve">Top margin, usually 0 (Top of screen)           </w:t>
      </w:r>
    </w:p>
    <w:p w14:paraId="53B7DA50" w14:textId="5E856742" w:rsidR="00627311" w:rsidRPr="009736AF" w:rsidRDefault="00627311" w:rsidP="00E02E45">
      <w:pPr>
        <w:tabs>
          <w:tab w:val="left" w:pos="1080"/>
          <w:tab w:val="left" w:pos="3060"/>
          <w:tab w:val="left" w:pos="3420"/>
        </w:tabs>
      </w:pPr>
      <w:r w:rsidRPr="009736AF">
        <w:t>34</w:t>
      </w:r>
      <w:r w:rsidRPr="009736AF">
        <w:tab/>
      </w:r>
      <w:r w:rsidRPr="009736AF">
        <w:rPr>
          <w:b/>
          <w:bCs/>
        </w:rPr>
        <w:t>windowBottom</w:t>
      </w:r>
      <w:r w:rsidRPr="009736AF">
        <w:tab/>
      </w:r>
      <w:r w:rsidR="00E02E45">
        <w:tab/>
      </w:r>
      <w:r w:rsidRPr="009736AF">
        <w:t>Bottom  margin, usually 199</w:t>
      </w:r>
    </w:p>
    <w:p w14:paraId="4F3F1F9B" w14:textId="70ADF0FB" w:rsidR="00627311" w:rsidRPr="009736AF" w:rsidRDefault="00627311" w:rsidP="00E02E45">
      <w:pPr>
        <w:tabs>
          <w:tab w:val="left" w:pos="1080"/>
          <w:tab w:val="left" w:pos="3060"/>
          <w:tab w:val="left" w:pos="3420"/>
        </w:tabs>
      </w:pPr>
      <w:r w:rsidRPr="009736AF">
        <w:t>35-36</w:t>
      </w:r>
      <w:r w:rsidRPr="009736AF">
        <w:tab/>
      </w:r>
      <w:r w:rsidRPr="009736AF">
        <w:rPr>
          <w:b/>
          <w:bCs/>
        </w:rPr>
        <w:t>leftMargin</w:t>
      </w:r>
      <w:r w:rsidRPr="009736AF">
        <w:tab/>
      </w:r>
      <w:r w:rsidR="00E02E45">
        <w:tab/>
      </w:r>
      <w:r w:rsidRPr="009736AF">
        <w:t>Left margin</w:t>
      </w:r>
    </w:p>
    <w:p w14:paraId="43AC5067" w14:textId="5C02B39C" w:rsidR="00627311" w:rsidRPr="009736AF" w:rsidRDefault="00627311" w:rsidP="00E02E45">
      <w:pPr>
        <w:tabs>
          <w:tab w:val="left" w:pos="1080"/>
          <w:tab w:val="left" w:pos="3060"/>
          <w:tab w:val="left" w:pos="3420"/>
        </w:tabs>
      </w:pPr>
      <w:r w:rsidRPr="009736AF">
        <w:t>37-38</w:t>
      </w:r>
      <w:r w:rsidRPr="009736AF">
        <w:tab/>
      </w:r>
      <w:r w:rsidRPr="009736AF">
        <w:rPr>
          <w:b/>
          <w:bCs/>
        </w:rPr>
        <w:t>rightMargin</w:t>
      </w:r>
      <w:r w:rsidRPr="009736AF">
        <w:tab/>
      </w:r>
      <w:r w:rsidR="00E02E45">
        <w:tab/>
      </w:r>
      <w:r w:rsidRPr="009736AF">
        <w:t>Right margin</w:t>
      </w:r>
    </w:p>
    <w:p w14:paraId="44956A1E" w14:textId="6EB14D32" w:rsidR="00627311" w:rsidRPr="009736AF" w:rsidRDefault="00627311" w:rsidP="00E02E45">
      <w:pPr>
        <w:tabs>
          <w:tab w:val="left" w:pos="1080"/>
          <w:tab w:val="left" w:pos="3060"/>
          <w:tab w:val="left" w:pos="3420"/>
        </w:tabs>
      </w:pPr>
      <w:r w:rsidRPr="009736AF">
        <w:t>39</w:t>
      </w:r>
      <w:r w:rsidRPr="009736AF">
        <w:tab/>
      </w:r>
      <w:r w:rsidRPr="009736AF">
        <w:rPr>
          <w:b/>
          <w:bCs/>
        </w:rPr>
        <w:t>pressFlag</w:t>
      </w:r>
      <w:r w:rsidRPr="009736AF">
        <w:tab/>
      </w:r>
      <w:r w:rsidR="00E02E45">
        <w:tab/>
      </w:r>
      <w:r w:rsidRPr="009736AF">
        <w:t>Input control flags</w:t>
      </w:r>
    </w:p>
    <w:p w14:paraId="3314CD8D" w14:textId="22EB7C17" w:rsidR="00627311" w:rsidRPr="009736AF" w:rsidRDefault="00627311" w:rsidP="00E02E45">
      <w:pPr>
        <w:tabs>
          <w:tab w:val="left" w:pos="1080"/>
          <w:tab w:val="left" w:pos="3060"/>
          <w:tab w:val="left" w:pos="3420"/>
        </w:tabs>
      </w:pPr>
      <w:r w:rsidRPr="009736AF">
        <w:t>3A-3B</w:t>
      </w:r>
      <w:r w:rsidRPr="009736AF">
        <w:tab/>
      </w:r>
      <w:r w:rsidRPr="009736AF">
        <w:rPr>
          <w:b/>
          <w:bCs/>
        </w:rPr>
        <w:t>mouseXPos</w:t>
      </w:r>
      <w:r w:rsidRPr="009736AF">
        <w:tab/>
      </w:r>
      <w:r w:rsidR="00E02E45">
        <w:tab/>
      </w:r>
      <w:r w:rsidRPr="009736AF">
        <w:t>Mouse's X position</w:t>
      </w:r>
    </w:p>
    <w:p w14:paraId="401E6D18" w14:textId="3F043AD3" w:rsidR="00627311" w:rsidRPr="009736AF" w:rsidRDefault="00627311" w:rsidP="00E02E45">
      <w:pPr>
        <w:tabs>
          <w:tab w:val="left" w:pos="1080"/>
          <w:tab w:val="left" w:pos="3060"/>
          <w:tab w:val="left" w:pos="3420"/>
        </w:tabs>
      </w:pPr>
      <w:r w:rsidRPr="009736AF">
        <w:t>3C</w:t>
      </w:r>
      <w:r w:rsidRPr="009736AF">
        <w:tab/>
      </w:r>
      <w:r w:rsidRPr="009736AF">
        <w:rPr>
          <w:b/>
          <w:bCs/>
        </w:rPr>
        <w:t>mouseYPos</w:t>
      </w:r>
      <w:r w:rsidRPr="009736AF">
        <w:tab/>
      </w:r>
      <w:r w:rsidR="00E02E45">
        <w:tab/>
      </w:r>
      <w:r w:rsidRPr="009736AF">
        <w:t>Mouse's Y position</w:t>
      </w:r>
    </w:p>
    <w:p w14:paraId="6A4C0782" w14:textId="77777777" w:rsidR="00627311" w:rsidRPr="009736AF" w:rsidRDefault="00627311" w:rsidP="00E02E45">
      <w:pPr>
        <w:tabs>
          <w:tab w:val="left" w:pos="1080"/>
          <w:tab w:val="left" w:pos="3060"/>
          <w:tab w:val="left" w:pos="3420"/>
        </w:tabs>
      </w:pPr>
      <w:r w:rsidRPr="009736AF">
        <w:t>3D-3E</w:t>
      </w:r>
      <w:r w:rsidRPr="009736AF">
        <w:tab/>
      </w:r>
      <w:r w:rsidRPr="009736AF">
        <w:rPr>
          <w:b/>
          <w:bCs/>
        </w:rPr>
        <w:t>returnAddress</w:t>
      </w:r>
      <w:r w:rsidRPr="009736AF">
        <w:tab/>
        <w:t>Address for inline return</w:t>
      </w:r>
    </w:p>
    <w:p w14:paraId="01C9059C" w14:textId="77777777" w:rsidR="00627311" w:rsidRPr="009736AF" w:rsidRDefault="00627311" w:rsidP="00E02E45">
      <w:pPr>
        <w:tabs>
          <w:tab w:val="left" w:pos="1080"/>
          <w:tab w:val="left" w:pos="3060"/>
          <w:tab w:val="left" w:pos="3420"/>
        </w:tabs>
      </w:pPr>
      <w:r w:rsidRPr="009736AF">
        <w:t>3F</w:t>
      </w:r>
      <w:r w:rsidRPr="009736AF">
        <w:tab/>
      </w:r>
      <w:r w:rsidRPr="009736AF">
        <w:rPr>
          <w:b/>
          <w:bCs/>
        </w:rPr>
        <w:t>graphMode</w:t>
      </w:r>
      <w:r w:rsidRPr="009736AF">
        <w:tab/>
        <w:t>40 / 80 column mode flag on 128</w:t>
      </w:r>
    </w:p>
    <w:p w14:paraId="17E8DD0F" w14:textId="77777777" w:rsidR="00627311" w:rsidRPr="009736AF" w:rsidRDefault="00627311" w:rsidP="00E02E45">
      <w:pPr>
        <w:tabs>
          <w:tab w:val="left" w:pos="1080"/>
          <w:tab w:val="left" w:pos="3060"/>
          <w:tab w:val="left" w:pos="3420"/>
        </w:tabs>
      </w:pPr>
      <w:r w:rsidRPr="009736AF">
        <w:t>40</w:t>
      </w:r>
      <w:r w:rsidRPr="009736AF">
        <w:tab/>
      </w:r>
      <w:r w:rsidRPr="009736AF">
        <w:rPr>
          <w:b/>
          <w:bCs/>
        </w:rPr>
        <w:t>returnAddress</w:t>
      </w:r>
      <w:r w:rsidRPr="009736AF">
        <w:tab/>
        <w:t>Pointer to click box data table</w:t>
      </w:r>
    </w:p>
    <w:p w14:paraId="5B754272" w14:textId="00E07FAA" w:rsidR="00627311" w:rsidRPr="009736AF" w:rsidRDefault="00627311" w:rsidP="00E02E45">
      <w:pPr>
        <w:tabs>
          <w:tab w:val="left" w:pos="1080"/>
          <w:tab w:val="left" w:pos="3060"/>
          <w:tab w:val="left" w:pos="3420"/>
        </w:tabs>
      </w:pPr>
      <w:r w:rsidRPr="009736AF">
        <w:t>42-43</w:t>
      </w:r>
      <w:r w:rsidRPr="009736AF">
        <w:tab/>
      </w:r>
      <w:r w:rsidRPr="009736AF">
        <w:rPr>
          <w:b/>
          <w:bCs/>
        </w:rPr>
        <w:t>callRouVec</w:t>
      </w:r>
      <w:r w:rsidR="00AB0238">
        <w:rPr>
          <w:b/>
          <w:bCs/>
        </w:rPr>
        <w:t>tor</w:t>
      </w:r>
      <w:r w:rsidRPr="009736AF">
        <w:tab/>
        <w:t xml:space="preserve">Jump vector used by </w:t>
      </w:r>
      <w:hyperlink w:anchor="CallRoutine" w:history="1">
        <w:r w:rsidR="00EB6363">
          <w:rPr>
            <w:rStyle w:val="Strong"/>
          </w:rPr>
          <w:t>CallRoutine</w:t>
        </w:r>
      </w:hyperlink>
    </w:p>
    <w:p w14:paraId="3C82F086" w14:textId="205F3677" w:rsidR="00627311" w:rsidRPr="009736AF" w:rsidRDefault="00627311" w:rsidP="00E02E45">
      <w:pPr>
        <w:tabs>
          <w:tab w:val="left" w:pos="1080"/>
          <w:tab w:val="left" w:pos="3060"/>
          <w:tab w:val="left" w:pos="3420"/>
        </w:tabs>
        <w:ind w:left="10" w:hanging="10"/>
      </w:pPr>
      <w:r w:rsidRPr="009736AF">
        <w:t>44-45</w:t>
      </w:r>
      <w:r w:rsidRPr="009736AF">
        <w:tab/>
      </w:r>
      <w:r w:rsidRPr="009736AF">
        <w:rPr>
          <w:b/>
          <w:bCs/>
        </w:rPr>
        <w:t>d</w:t>
      </w:r>
      <w:r w:rsidR="00B20A6A">
        <w:rPr>
          <w:b/>
          <w:bCs/>
        </w:rPr>
        <w:t>l</w:t>
      </w:r>
      <w:r w:rsidRPr="009736AF">
        <w:rPr>
          <w:b/>
          <w:bCs/>
        </w:rPr>
        <w:t>gBoxVec</w:t>
      </w:r>
      <w:r w:rsidR="00172CDC">
        <w:rPr>
          <w:b/>
          <w:bCs/>
        </w:rPr>
        <w:t>tor</w:t>
      </w:r>
      <w:r w:rsidRPr="009736AF">
        <w:tab/>
      </w:r>
      <w:hyperlink w:anchor="DoDlgBox" w:history="1">
        <w:r w:rsidR="00495D25">
          <w:rPr>
            <w:rStyle w:val="Strong"/>
          </w:rPr>
          <w:t>Do</w:t>
        </w:r>
        <w:r w:rsidR="00495D25">
          <w:rPr>
            <w:rStyle w:val="Strong"/>
          </w:rPr>
          <w:t>D</w:t>
        </w:r>
        <w:r w:rsidR="00495D25">
          <w:rPr>
            <w:rStyle w:val="Strong"/>
          </w:rPr>
          <w:t>lgBox</w:t>
        </w:r>
      </w:hyperlink>
      <w:r w:rsidR="00495D25">
        <w:t xml:space="preserve"> </w:t>
      </w:r>
      <w:r w:rsidRPr="009736AF">
        <w:t>pointer to window descriptor block.</w:t>
      </w:r>
    </w:p>
    <w:p w14:paraId="065207BF" w14:textId="77777777" w:rsidR="00627311" w:rsidRPr="009736AF" w:rsidRDefault="00627311" w:rsidP="00E02E45">
      <w:pPr>
        <w:tabs>
          <w:tab w:val="left" w:pos="1080"/>
          <w:tab w:val="left" w:pos="3060"/>
          <w:tab w:val="left" w:pos="3420"/>
        </w:tabs>
      </w:pPr>
      <w:r w:rsidRPr="009736AF">
        <w:t>45-6F</w:t>
      </w:r>
      <w:r w:rsidRPr="009736AF">
        <w:tab/>
      </w:r>
      <w:r w:rsidRPr="009736AF">
        <w:tab/>
        <w:t>Used by Kernal</w:t>
      </w:r>
    </w:p>
    <w:p w14:paraId="13FFCD4E" w14:textId="746A542F" w:rsidR="00627311" w:rsidRPr="009736AF" w:rsidRDefault="00627311" w:rsidP="00E02E45">
      <w:pPr>
        <w:tabs>
          <w:tab w:val="left" w:pos="1080"/>
          <w:tab w:val="left" w:pos="3060"/>
          <w:tab w:val="left" w:pos="3420"/>
        </w:tabs>
      </w:pPr>
      <w:r w:rsidRPr="009736AF">
        <w:t>70-7F</w:t>
      </w:r>
      <w:r w:rsidRPr="009736AF">
        <w:tab/>
        <w:t>A2-A9</w:t>
      </w:r>
      <w:r w:rsidRPr="009736AF">
        <w:tab/>
      </w:r>
      <w:r w:rsidR="00015AB9" w:rsidRPr="009736AF">
        <w:t>Generically</w:t>
      </w:r>
      <w:r w:rsidRPr="009736AF">
        <w:t xml:space="preserve"> Named. Application zPage</w:t>
      </w:r>
      <w:r w:rsidR="00015AB9">
        <w:t xml:space="preserve"> </w:t>
      </w:r>
      <w:r w:rsidRPr="009736AF">
        <w:t>area</w:t>
      </w:r>
    </w:p>
    <w:p w14:paraId="44512A07" w14:textId="77777777" w:rsidR="000F4400" w:rsidRDefault="00627311" w:rsidP="00E02E45">
      <w:pPr>
        <w:tabs>
          <w:tab w:val="left" w:pos="1080"/>
          <w:tab w:val="left" w:pos="3060"/>
          <w:tab w:val="left" w:pos="3420"/>
        </w:tabs>
        <w:rPr>
          <w:vertAlign w:val="superscript"/>
        </w:rPr>
      </w:pPr>
      <w:r w:rsidRPr="009736AF">
        <w:t>80-FA</w:t>
      </w:r>
      <w:r w:rsidRPr="009736AF">
        <w:tab/>
      </w:r>
      <w:r w:rsidRPr="009736AF">
        <w:rPr>
          <w:b/>
          <w:bCs/>
        </w:rPr>
        <w:t>zKerIO</w:t>
      </w:r>
      <w:r w:rsidRPr="009736AF">
        <w:tab/>
        <w:t>Kernal I/O</w:t>
      </w:r>
      <w:r w:rsidRPr="00627311">
        <w:rPr>
          <w:vertAlign w:val="superscript"/>
        </w:rPr>
        <w:t>*</w:t>
      </w:r>
    </w:p>
    <w:p w14:paraId="30D48930" w14:textId="58E1BDD5" w:rsidR="000F4400" w:rsidRPr="000F4400" w:rsidRDefault="000F4400" w:rsidP="00E02E45">
      <w:pPr>
        <w:tabs>
          <w:tab w:val="left" w:pos="1080"/>
          <w:tab w:val="left" w:pos="3060"/>
          <w:tab w:val="left" w:pos="3420"/>
        </w:tabs>
        <w:rPr>
          <w:b/>
          <w:bCs/>
          <w:vertAlign w:val="superscript"/>
        </w:rPr>
      </w:pPr>
      <w:r>
        <w:t xml:space="preserve">   BA</w:t>
      </w:r>
      <w:r>
        <w:tab/>
        <w:t xml:space="preserve">  </w:t>
      </w:r>
      <w:hyperlink w:anchor="curDirHead" w:history="1">
        <w:hyperlink w:anchor="d_curDevice" w:history="1">
          <w:hyperlink w:anchor="curDirHead" w:history="1">
            <w:hyperlink w:anchor="d_curDevice" w:history="1">
              <w:r>
                <w:rPr>
                  <w:rStyle w:val="Strong"/>
                </w:rPr>
                <w:t>curDev</w:t>
              </w:r>
              <w:r>
                <w:rPr>
                  <w:rStyle w:val="Strong"/>
                </w:rPr>
                <w:t>i</w:t>
              </w:r>
              <w:r>
                <w:rPr>
                  <w:rStyle w:val="Strong"/>
                </w:rPr>
                <w:t>ce</w:t>
              </w:r>
            </w:hyperlink>
          </w:hyperlink>
        </w:hyperlink>
      </w:hyperlink>
      <w:r>
        <w:rPr>
          <w:rStyle w:val="Strong"/>
        </w:rPr>
        <w:tab/>
      </w:r>
      <w:r w:rsidRPr="000F4400">
        <w:rPr>
          <w:rStyle w:val="Strong"/>
          <w:b w:val="0"/>
          <w:bCs w:val="0"/>
        </w:rPr>
        <w:t>current serial de</w:t>
      </w:r>
      <w:r>
        <w:rPr>
          <w:rStyle w:val="Strong"/>
          <w:b w:val="0"/>
          <w:bCs w:val="0"/>
        </w:rPr>
        <w:t>v</w:t>
      </w:r>
      <w:r w:rsidRPr="000F4400">
        <w:rPr>
          <w:rStyle w:val="Strong"/>
          <w:b w:val="0"/>
          <w:bCs w:val="0"/>
        </w:rPr>
        <w:t>ice number</w:t>
      </w:r>
    </w:p>
    <w:p w14:paraId="169F7E8F" w14:textId="3FC483AA" w:rsidR="00627311" w:rsidRPr="009736AF" w:rsidRDefault="00627311" w:rsidP="00E02E45">
      <w:pPr>
        <w:tabs>
          <w:tab w:val="left" w:pos="1080"/>
          <w:tab w:val="left" w:pos="3060"/>
          <w:tab w:val="left" w:pos="3420"/>
        </w:tabs>
      </w:pPr>
      <w:r w:rsidRPr="009736AF">
        <w:t xml:space="preserve">FB-FE </w:t>
      </w:r>
      <w:r w:rsidRPr="009736AF">
        <w:tab/>
        <w:t>A0-A1</w:t>
      </w:r>
      <w:r w:rsidRPr="009736AF">
        <w:tab/>
      </w:r>
      <w:r w:rsidR="00015AB9" w:rsidRPr="009736AF">
        <w:t>Generically</w:t>
      </w:r>
      <w:r w:rsidRPr="009736AF">
        <w:t xml:space="preserve"> Named. Application zPage</w:t>
      </w:r>
      <w:r w:rsidR="00015AB9">
        <w:t xml:space="preserve"> </w:t>
      </w:r>
      <w:r w:rsidRPr="009736AF">
        <w:t>area</w:t>
      </w:r>
    </w:p>
    <w:p w14:paraId="7FC6FC1A" w14:textId="77777777" w:rsidR="00627311" w:rsidRPr="009736AF" w:rsidRDefault="00627311" w:rsidP="00E02E45">
      <w:pPr>
        <w:tabs>
          <w:tab w:val="left" w:pos="1080"/>
          <w:tab w:val="left" w:pos="3060"/>
          <w:tab w:val="left" w:pos="3420"/>
        </w:tabs>
      </w:pPr>
      <w:r w:rsidRPr="009736AF">
        <w:t>FF</w:t>
      </w:r>
      <w:r w:rsidRPr="009736AF">
        <w:tab/>
      </w:r>
      <w:r w:rsidRPr="009736AF">
        <w:tab/>
        <w:t>Used by Kernal</w:t>
      </w:r>
    </w:p>
    <w:p w14:paraId="0FC26E94" w14:textId="61488543" w:rsidR="00627311" w:rsidRDefault="00627311" w:rsidP="00E02E45">
      <w:pPr>
        <w:tabs>
          <w:tab w:val="left" w:pos="1080"/>
          <w:tab w:val="left" w:pos="3060"/>
          <w:tab w:val="left" w:pos="3420"/>
        </w:tabs>
        <w:spacing w:after="4" w:line="252" w:lineRule="auto"/>
      </w:pPr>
    </w:p>
    <w:p w14:paraId="362D3B8C" w14:textId="0A1F896F" w:rsidR="00627311" w:rsidRDefault="00627311" w:rsidP="00E02E45">
      <w:pPr>
        <w:tabs>
          <w:tab w:val="left" w:pos="1080"/>
          <w:tab w:val="left" w:pos="3060"/>
          <w:tab w:val="left" w:pos="3420"/>
        </w:tabs>
        <w:spacing w:after="4" w:line="252" w:lineRule="auto"/>
      </w:pPr>
      <w:r w:rsidRPr="00627311">
        <w:rPr>
          <w:vertAlign w:val="superscript"/>
        </w:rPr>
        <w:t>*</w:t>
      </w:r>
      <w:r>
        <w:t xml:space="preserve">Note: 80-FA is only used by the kernal during IO. See </w:t>
      </w:r>
      <w:r w:rsidRPr="009157AB">
        <w:rPr>
          <w:b/>
          <w:bCs/>
        </w:rPr>
        <w:t>SwZp</w:t>
      </w:r>
      <w:r>
        <w:t xml:space="preserve"> for how to make safe use of this area in your applications.</w:t>
      </w:r>
    </w:p>
    <w:p w14:paraId="0DCBDF77" w14:textId="77777777" w:rsidR="00627311" w:rsidRPr="009736AF" w:rsidRDefault="00627311" w:rsidP="00E02E45">
      <w:pPr>
        <w:tabs>
          <w:tab w:val="left" w:pos="1080"/>
          <w:tab w:val="left" w:pos="3060"/>
          <w:tab w:val="left" w:pos="3420"/>
        </w:tabs>
        <w:spacing w:after="4" w:line="252" w:lineRule="auto"/>
      </w:pPr>
    </w:p>
    <w:p w14:paraId="3118E46E" w14:textId="77777777" w:rsidR="00627311" w:rsidRDefault="00627311" w:rsidP="00627311">
      <w:pPr>
        <w:pStyle w:val="Heading3"/>
      </w:pPr>
      <w:r w:rsidRPr="009736AF">
        <w:t>Stack Pag</w:t>
      </w:r>
      <w:r>
        <w:t>e</w:t>
      </w:r>
    </w:p>
    <w:p w14:paraId="23002070" w14:textId="77777777" w:rsidR="00627311" w:rsidRDefault="00627311" w:rsidP="00627311">
      <w:pPr>
        <w:tabs>
          <w:tab w:val="left" w:pos="1080"/>
          <w:tab w:val="left" w:pos="3060"/>
        </w:tabs>
      </w:pPr>
      <w:r w:rsidRPr="009736AF">
        <w:t>=================================================================================</w:t>
      </w:r>
    </w:p>
    <w:p w14:paraId="56E91F4F" w14:textId="77777777" w:rsidR="00627311" w:rsidRDefault="00627311" w:rsidP="00627311">
      <w:pPr>
        <w:tabs>
          <w:tab w:val="left" w:pos="1080"/>
          <w:tab w:val="left" w:pos="3060"/>
        </w:tabs>
      </w:pPr>
      <w:r w:rsidRPr="009736AF">
        <w:t>0100-01FF</w:t>
      </w:r>
      <w:r w:rsidRPr="009736AF">
        <w:tab/>
        <w:t>6510 Hardware Stack Area.</w:t>
      </w:r>
    </w:p>
    <w:p w14:paraId="4863037F" w14:textId="77777777" w:rsidR="00627311" w:rsidRDefault="00627311" w:rsidP="00627311">
      <w:pPr>
        <w:tabs>
          <w:tab w:val="left" w:pos="1080"/>
          <w:tab w:val="left" w:pos="3060"/>
        </w:tabs>
      </w:pPr>
      <w:r>
        <w:tab/>
      </w:r>
      <w:r>
        <w:tab/>
        <w:t>(GEODEBUGGER uses bottom of stack as a data area)</w:t>
      </w:r>
    </w:p>
    <w:p w14:paraId="198A0B43" w14:textId="77777777" w:rsidR="00627311" w:rsidRDefault="00627311" w:rsidP="00627311">
      <w:pPr>
        <w:tabs>
          <w:tab w:val="left" w:pos="1080"/>
          <w:tab w:val="left" w:pos="3060"/>
        </w:tabs>
      </w:pPr>
    </w:p>
    <w:p w14:paraId="59B933C4" w14:textId="77777777" w:rsidR="00F36EE4" w:rsidRDefault="00F36EE4">
      <w:r>
        <w:t>0200-02FF</w:t>
      </w:r>
      <w:r>
        <w:tab/>
        <w:t>deskTopVars</w:t>
      </w:r>
      <w:r w:rsidRPr="009157AB">
        <w:rPr>
          <w:b/>
          <w:bCs/>
        </w:rPr>
        <w:t xml:space="preserve"> </w:t>
      </w:r>
      <w:r>
        <w:rPr>
          <w:b/>
          <w:bCs/>
        </w:rPr>
        <w:t xml:space="preserve">  ;</w:t>
      </w:r>
      <w:r w:rsidRPr="00F36EE4">
        <w:t>Application may freely use this block</w:t>
      </w:r>
    </w:p>
    <w:p w14:paraId="024BF24F" w14:textId="77777777" w:rsidR="001B1A51" w:rsidRDefault="00F36EE4">
      <w:r>
        <w:t>0300-03FF</w:t>
      </w:r>
      <w:r>
        <w:tab/>
      </w:r>
    </w:p>
    <w:p w14:paraId="03C7BF68" w14:textId="77777777" w:rsidR="001B1A51" w:rsidRDefault="001B1A51">
      <w:r>
        <w:br w:type="page"/>
      </w:r>
    </w:p>
    <w:p w14:paraId="2106ADD5" w14:textId="77777777" w:rsidR="001B1A51" w:rsidRPr="00F14943" w:rsidRDefault="001B1A51" w:rsidP="001B1A51">
      <w:pPr>
        <w:pStyle w:val="Heading3"/>
      </w:pPr>
      <w:r w:rsidRPr="00F14943">
        <w:lastRenderedPageBreak/>
        <w:t>128 BackRAM:</w:t>
      </w:r>
    </w:p>
    <w:p w14:paraId="18478EEF" w14:textId="77777777" w:rsidR="001B1A51" w:rsidRPr="00F14943" w:rsidRDefault="001B1A51" w:rsidP="001B1A51">
      <w:pPr>
        <w:pBdr>
          <w:bottom w:val="double" w:sz="6" w:space="1" w:color="auto"/>
        </w:pBdr>
      </w:pPr>
    </w:p>
    <w:p w14:paraId="0C433667" w14:textId="62863AD4" w:rsidR="001B1A51" w:rsidRDefault="001B1A51" w:rsidP="001B1A51"/>
    <w:p w14:paraId="528BB37A" w14:textId="63ED1F47" w:rsidR="00A27C0F" w:rsidRDefault="00A27C0F" w:rsidP="001B1A51">
      <w:r>
        <w:t>GEOS Primary Bank is Bank 1.</w:t>
      </w:r>
    </w:p>
    <w:p w14:paraId="1AD5D22B" w14:textId="4D8167DC" w:rsidR="00A27C0F" w:rsidRDefault="00A27C0F" w:rsidP="001B1A51">
      <w:r>
        <w:t xml:space="preserve">BackRAM is bank 0. This allows common </w:t>
      </w:r>
      <w:r w:rsidR="00AC2CD6">
        <w:t>RAM</w:t>
      </w:r>
      <w:r>
        <w:t xml:space="preserve"> to be turned on and have parts of bank 0 then Appear into the memory space of bank 1 as shared ram is always Bank 0 ram</w:t>
      </w:r>
      <w:r w:rsidR="00AC2CD6">
        <w:t xml:space="preserve"> and is always visible to the CPU when active</w:t>
      </w:r>
      <w:r>
        <w:t>.</w:t>
      </w:r>
    </w:p>
    <w:p w14:paraId="1D8A6A1D" w14:textId="77777777" w:rsidR="00A27C0F" w:rsidRDefault="00A27C0F" w:rsidP="001B1A51"/>
    <w:p w14:paraId="098ABD27" w14:textId="6EF2D341" w:rsidR="001B1A51" w:rsidRDefault="001B1A51" w:rsidP="001B1A51">
      <w:r>
        <w:t xml:space="preserve">Bank </w:t>
      </w:r>
      <w:r w:rsidR="00A27C0F">
        <w:t>0</w:t>
      </w:r>
      <w:r>
        <w:t>:</w:t>
      </w:r>
    </w:p>
    <w:p w14:paraId="2A872955" w14:textId="3CD8C18E" w:rsidR="001B1A51" w:rsidRDefault="001B1A51" w:rsidP="001B1A51">
      <w:r>
        <w:t>0000-03FF:</w:t>
      </w:r>
      <w:r>
        <w:tab/>
      </w:r>
      <w:r w:rsidR="00A27C0F">
        <w:t>?</w:t>
      </w:r>
    </w:p>
    <w:p w14:paraId="2F327208" w14:textId="76AF4436" w:rsidR="00FF7839" w:rsidRDefault="00FF7839" w:rsidP="00A27C0F">
      <w:r>
        <w:t xml:space="preserve">            </w:t>
      </w:r>
    </w:p>
    <w:p w14:paraId="1E496325" w14:textId="77777777" w:rsidR="001B1A51" w:rsidRDefault="001B1A51" w:rsidP="001B1A51">
      <w:r>
        <w:t>0400-1FFF:</w:t>
      </w:r>
      <w:r>
        <w:tab/>
        <w:t>Soft Sprites</w:t>
      </w:r>
    </w:p>
    <w:p w14:paraId="006D3DF0" w14:textId="77777777" w:rsidR="001B1A51" w:rsidRDefault="001B1A51" w:rsidP="001B1A51">
      <w:pPr>
        <w:rPr>
          <w:color w:val="000000"/>
        </w:rPr>
      </w:pPr>
      <w:r>
        <w:t>2000-9FFF:</w:t>
      </w:r>
      <w:r>
        <w:tab/>
        <w:t>Swap area for Desk Accessories</w:t>
      </w:r>
      <w:r>
        <w:rPr>
          <w:color w:val="000000"/>
        </w:rPr>
        <w:t xml:space="preserve"> </w:t>
      </w:r>
    </w:p>
    <w:p w14:paraId="79EDDC34" w14:textId="77777777" w:rsidR="001B1A51" w:rsidRDefault="001B1A51" w:rsidP="001B1A51">
      <w:pPr>
        <w:rPr>
          <w:color w:val="000000"/>
        </w:rPr>
      </w:pPr>
      <w:r>
        <w:rPr>
          <w:color w:val="000000"/>
        </w:rPr>
        <w:tab/>
        <w:t xml:space="preserve">      If your application does not use Desk Accessories this may be used</w:t>
      </w:r>
    </w:p>
    <w:p w14:paraId="3525A3B0" w14:textId="77777777" w:rsidR="001B1A51" w:rsidRDefault="001B1A51" w:rsidP="001B1A51">
      <w:pPr>
        <w:rPr>
          <w:color w:val="000000"/>
        </w:rPr>
      </w:pPr>
      <w:r>
        <w:rPr>
          <w:color w:val="000000"/>
        </w:rPr>
        <w:tab/>
      </w:r>
      <w:r>
        <w:rPr>
          <w:color w:val="000000"/>
        </w:rPr>
        <w:tab/>
        <w:t>as Application data area.</w:t>
      </w:r>
    </w:p>
    <w:p w14:paraId="0005726E" w14:textId="77777777" w:rsidR="001B1A51" w:rsidRDefault="001B1A51" w:rsidP="001B1A51">
      <w:pPr>
        <w:rPr>
          <w:color w:val="000000"/>
        </w:rPr>
      </w:pPr>
      <w:r>
        <w:rPr>
          <w:color w:val="000000"/>
        </w:rPr>
        <w:t>A000-FFFF:</w:t>
      </w:r>
      <w:r>
        <w:rPr>
          <w:color w:val="000000"/>
        </w:rPr>
        <w:tab/>
        <w:t>??</w:t>
      </w:r>
    </w:p>
    <w:p w14:paraId="6C03911E" w14:textId="77777777" w:rsidR="001B1A51" w:rsidRDefault="001B1A51" w:rsidP="001B1A51">
      <w:pPr>
        <w:rPr>
          <w:color w:val="000000"/>
        </w:rPr>
      </w:pPr>
    </w:p>
    <w:p w14:paraId="5FE31DB7" w14:textId="77777777" w:rsidR="001B1A51" w:rsidRDefault="001B1A51" w:rsidP="001B1A51">
      <w:pPr>
        <w:rPr>
          <w:color w:val="000000"/>
        </w:rPr>
      </w:pPr>
    </w:p>
    <w:p w14:paraId="26F7D9D0" w14:textId="77777777" w:rsidR="001B1A51" w:rsidRDefault="001B1A51" w:rsidP="001B1A51">
      <w:pPr>
        <w:rPr>
          <w:color w:val="000000"/>
        </w:rPr>
      </w:pPr>
    </w:p>
    <w:p w14:paraId="0D6BBC5C" w14:textId="77777777" w:rsidR="001B1A51" w:rsidRDefault="001B1A51" w:rsidP="001B1A51">
      <w:pPr>
        <w:rPr>
          <w:color w:val="000000"/>
        </w:rPr>
      </w:pPr>
    </w:p>
    <w:p w14:paraId="7925C6F2" w14:textId="77777777" w:rsidR="001B1A51" w:rsidRDefault="001B1A51" w:rsidP="001B1A51">
      <w:pPr>
        <w:rPr>
          <w:color w:val="000000"/>
        </w:rPr>
      </w:pPr>
    </w:p>
    <w:p w14:paraId="40AFB2D2" w14:textId="374099FA" w:rsidR="001B1A51" w:rsidRDefault="001B1A51" w:rsidP="001B1A51">
      <w:pPr>
        <w:rPr>
          <w:color w:val="000000"/>
        </w:rPr>
      </w:pPr>
      <w:r>
        <w:rPr>
          <w:color w:val="000000"/>
        </w:rPr>
        <w:t>Bank 0</w:t>
      </w:r>
      <w:r w:rsidR="00AC2CD6">
        <w:rPr>
          <w:color w:val="000000"/>
        </w:rPr>
        <w:tab/>
        <w:t>Back Ram</w:t>
      </w:r>
    </w:p>
    <w:tbl>
      <w:tblPr>
        <w:tblStyle w:val="TableGrid"/>
        <w:tblW w:w="0" w:type="auto"/>
        <w:tblLook w:val="04A0" w:firstRow="1" w:lastRow="0" w:firstColumn="1" w:lastColumn="0" w:noHBand="0" w:noVBand="1"/>
      </w:tblPr>
      <w:tblGrid>
        <w:gridCol w:w="1705"/>
        <w:gridCol w:w="5400"/>
        <w:gridCol w:w="1440"/>
        <w:gridCol w:w="1435"/>
      </w:tblGrid>
      <w:tr w:rsidR="001B1A51" w14:paraId="38D6D654" w14:textId="77777777" w:rsidTr="00172552">
        <w:tc>
          <w:tcPr>
            <w:tcW w:w="1705" w:type="dxa"/>
          </w:tcPr>
          <w:p w14:paraId="2F6BFCE1" w14:textId="77777777" w:rsidR="001B1A51" w:rsidRDefault="001B1A51" w:rsidP="00172552">
            <w:pPr>
              <w:rPr>
                <w:color w:val="000000"/>
              </w:rPr>
            </w:pPr>
            <w:r>
              <w:rPr>
                <w:color w:val="000000"/>
              </w:rPr>
              <w:t>$0000</w:t>
            </w:r>
          </w:p>
        </w:tc>
        <w:tc>
          <w:tcPr>
            <w:tcW w:w="5400" w:type="dxa"/>
          </w:tcPr>
          <w:p w14:paraId="5CD10E5E" w14:textId="77777777" w:rsidR="001B1A51" w:rsidRDefault="001B1A51" w:rsidP="00172552">
            <w:pPr>
              <w:rPr>
                <w:color w:val="000000"/>
              </w:rPr>
            </w:pPr>
            <w:r>
              <w:rPr>
                <w:color w:val="000000"/>
              </w:rPr>
              <w:t>$400</w:t>
            </w:r>
          </w:p>
        </w:tc>
        <w:tc>
          <w:tcPr>
            <w:tcW w:w="1440" w:type="dxa"/>
          </w:tcPr>
          <w:p w14:paraId="5B2102B0" w14:textId="77777777" w:rsidR="001B1A51" w:rsidRDefault="001B1A51" w:rsidP="00172552">
            <w:pPr>
              <w:rPr>
                <w:color w:val="000000"/>
              </w:rPr>
            </w:pPr>
            <w:r>
              <w:rPr>
                <w:color w:val="000000"/>
              </w:rPr>
              <w:t>$FF00</w:t>
            </w:r>
          </w:p>
        </w:tc>
        <w:tc>
          <w:tcPr>
            <w:tcW w:w="1435" w:type="dxa"/>
          </w:tcPr>
          <w:p w14:paraId="1C711246" w14:textId="77777777" w:rsidR="001B1A51" w:rsidRDefault="001B1A51" w:rsidP="00172552">
            <w:pPr>
              <w:rPr>
                <w:color w:val="000000"/>
              </w:rPr>
            </w:pPr>
            <w:r>
              <w:rPr>
                <w:color w:val="000000"/>
              </w:rPr>
              <w:t>$FF05</w:t>
            </w:r>
          </w:p>
        </w:tc>
      </w:tr>
      <w:tr w:rsidR="001B1A51" w14:paraId="214D058C" w14:textId="77777777" w:rsidTr="00172552">
        <w:tc>
          <w:tcPr>
            <w:tcW w:w="1705" w:type="dxa"/>
          </w:tcPr>
          <w:p w14:paraId="24E9389F" w14:textId="72D18767" w:rsidR="001B1A51" w:rsidRDefault="001B1A51" w:rsidP="00172552">
            <w:pPr>
              <w:rPr>
                <w:color w:val="000000"/>
              </w:rPr>
            </w:pPr>
          </w:p>
        </w:tc>
        <w:tc>
          <w:tcPr>
            <w:tcW w:w="5400" w:type="dxa"/>
          </w:tcPr>
          <w:p w14:paraId="222DF904" w14:textId="77777777" w:rsidR="001B1A51" w:rsidRDefault="001B1A51" w:rsidP="00172552">
            <w:pPr>
              <w:rPr>
                <w:color w:val="000000"/>
              </w:rPr>
            </w:pPr>
            <w:r>
              <w:rPr>
                <w:color w:val="000000"/>
              </w:rPr>
              <w:t>BANK 0</w:t>
            </w:r>
          </w:p>
        </w:tc>
        <w:tc>
          <w:tcPr>
            <w:tcW w:w="1440" w:type="dxa"/>
          </w:tcPr>
          <w:p w14:paraId="58B6CC58" w14:textId="77777777" w:rsidR="001B1A51" w:rsidRDefault="001B1A51" w:rsidP="00172552">
            <w:pPr>
              <w:rPr>
                <w:color w:val="000000"/>
              </w:rPr>
            </w:pPr>
            <w:r>
              <w:rPr>
                <w:color w:val="000000"/>
              </w:rPr>
              <w:t>MMU</w:t>
            </w:r>
          </w:p>
        </w:tc>
        <w:tc>
          <w:tcPr>
            <w:tcW w:w="1435" w:type="dxa"/>
          </w:tcPr>
          <w:p w14:paraId="77CA2727" w14:textId="77777777" w:rsidR="001B1A51" w:rsidRDefault="001B1A51" w:rsidP="00172552">
            <w:pPr>
              <w:rPr>
                <w:color w:val="000000"/>
              </w:rPr>
            </w:pPr>
            <w:r>
              <w:rPr>
                <w:color w:val="000000"/>
              </w:rPr>
              <w:t>ROM</w:t>
            </w:r>
          </w:p>
        </w:tc>
      </w:tr>
    </w:tbl>
    <w:p w14:paraId="22DA816F" w14:textId="77777777" w:rsidR="001B1A51" w:rsidRDefault="001B1A51" w:rsidP="001B1A51">
      <w:pPr>
        <w:rPr>
          <w:color w:val="000000"/>
        </w:rPr>
      </w:pPr>
    </w:p>
    <w:p w14:paraId="33A4544B" w14:textId="26A50C40" w:rsidR="001B1A51" w:rsidRDefault="001B1A51" w:rsidP="001B1A51">
      <w:pPr>
        <w:rPr>
          <w:color w:val="000000"/>
        </w:rPr>
      </w:pPr>
      <w:r>
        <w:rPr>
          <w:color w:val="000000"/>
        </w:rPr>
        <w:t>Bank 1</w:t>
      </w:r>
      <w:r w:rsidR="00AC2CD6">
        <w:rPr>
          <w:color w:val="000000"/>
        </w:rPr>
        <w:tab/>
        <w:t>GEOS Address Space</w:t>
      </w:r>
      <w:r w:rsidR="00AC2CD6">
        <w:rPr>
          <w:color w:val="000000"/>
        </w:rPr>
        <w:tab/>
      </w:r>
    </w:p>
    <w:tbl>
      <w:tblPr>
        <w:tblStyle w:val="TableGrid"/>
        <w:tblW w:w="0" w:type="auto"/>
        <w:tblLook w:val="04A0" w:firstRow="1" w:lastRow="0" w:firstColumn="1" w:lastColumn="0" w:noHBand="0" w:noVBand="1"/>
      </w:tblPr>
      <w:tblGrid>
        <w:gridCol w:w="1705"/>
        <w:gridCol w:w="5400"/>
        <w:gridCol w:w="1440"/>
        <w:gridCol w:w="1435"/>
      </w:tblGrid>
      <w:tr w:rsidR="001B1A51" w14:paraId="40925BF8" w14:textId="77777777" w:rsidTr="00172552">
        <w:tc>
          <w:tcPr>
            <w:tcW w:w="1705" w:type="dxa"/>
          </w:tcPr>
          <w:p w14:paraId="42429A56" w14:textId="77777777" w:rsidR="001B1A51" w:rsidRDefault="001B1A51" w:rsidP="00172552">
            <w:pPr>
              <w:rPr>
                <w:color w:val="000000"/>
              </w:rPr>
            </w:pPr>
            <w:r>
              <w:rPr>
                <w:color w:val="000000"/>
              </w:rPr>
              <w:t>$0000</w:t>
            </w:r>
          </w:p>
        </w:tc>
        <w:tc>
          <w:tcPr>
            <w:tcW w:w="5400" w:type="dxa"/>
          </w:tcPr>
          <w:p w14:paraId="1027ADF6" w14:textId="77777777" w:rsidR="001B1A51" w:rsidRDefault="001B1A51" w:rsidP="00172552">
            <w:pPr>
              <w:rPr>
                <w:color w:val="000000"/>
              </w:rPr>
            </w:pPr>
            <w:r>
              <w:rPr>
                <w:color w:val="000000"/>
              </w:rPr>
              <w:t>$400</w:t>
            </w:r>
          </w:p>
        </w:tc>
        <w:tc>
          <w:tcPr>
            <w:tcW w:w="1440" w:type="dxa"/>
          </w:tcPr>
          <w:p w14:paraId="5D496C3D" w14:textId="77777777" w:rsidR="001B1A51" w:rsidRDefault="001B1A51" w:rsidP="00172552">
            <w:pPr>
              <w:rPr>
                <w:color w:val="000000"/>
              </w:rPr>
            </w:pPr>
            <w:r>
              <w:rPr>
                <w:color w:val="000000"/>
              </w:rPr>
              <w:t>$FF00</w:t>
            </w:r>
          </w:p>
        </w:tc>
        <w:tc>
          <w:tcPr>
            <w:tcW w:w="1435" w:type="dxa"/>
          </w:tcPr>
          <w:p w14:paraId="64CA5100" w14:textId="77777777" w:rsidR="001B1A51" w:rsidRDefault="001B1A51" w:rsidP="00172552">
            <w:pPr>
              <w:rPr>
                <w:color w:val="000000"/>
              </w:rPr>
            </w:pPr>
            <w:r>
              <w:rPr>
                <w:color w:val="000000"/>
              </w:rPr>
              <w:t>$FF05</w:t>
            </w:r>
          </w:p>
        </w:tc>
      </w:tr>
      <w:tr w:rsidR="001B1A51" w14:paraId="0E9521BE" w14:textId="77777777" w:rsidTr="00172552">
        <w:tc>
          <w:tcPr>
            <w:tcW w:w="1705" w:type="dxa"/>
          </w:tcPr>
          <w:p w14:paraId="49DF134F" w14:textId="6B447945" w:rsidR="001B1A51" w:rsidRDefault="001B1A51" w:rsidP="00172552">
            <w:pPr>
              <w:rPr>
                <w:color w:val="000000"/>
              </w:rPr>
            </w:pPr>
          </w:p>
        </w:tc>
        <w:tc>
          <w:tcPr>
            <w:tcW w:w="5400" w:type="dxa"/>
          </w:tcPr>
          <w:p w14:paraId="0DF48BDA" w14:textId="5869EDB8" w:rsidR="001B1A51" w:rsidRDefault="001B1A51" w:rsidP="00172552">
            <w:pPr>
              <w:rPr>
                <w:color w:val="000000"/>
              </w:rPr>
            </w:pPr>
            <w:r>
              <w:rPr>
                <w:color w:val="000000"/>
              </w:rPr>
              <w:t>BANK 1</w:t>
            </w:r>
            <w:r w:rsidR="00AC2CD6">
              <w:rPr>
                <w:color w:val="000000"/>
              </w:rPr>
              <w:t xml:space="preserve"> GEOS APPLICATION SPACE</w:t>
            </w:r>
          </w:p>
        </w:tc>
        <w:tc>
          <w:tcPr>
            <w:tcW w:w="1440" w:type="dxa"/>
          </w:tcPr>
          <w:p w14:paraId="79A5EEFA" w14:textId="77777777" w:rsidR="001B1A51" w:rsidRDefault="001B1A51" w:rsidP="00172552">
            <w:pPr>
              <w:rPr>
                <w:color w:val="000000"/>
              </w:rPr>
            </w:pPr>
            <w:r>
              <w:rPr>
                <w:color w:val="000000"/>
              </w:rPr>
              <w:t>MMU</w:t>
            </w:r>
          </w:p>
        </w:tc>
        <w:tc>
          <w:tcPr>
            <w:tcW w:w="1435" w:type="dxa"/>
          </w:tcPr>
          <w:p w14:paraId="6DCDE348" w14:textId="77777777" w:rsidR="001B1A51" w:rsidRDefault="001B1A51" w:rsidP="00172552">
            <w:pPr>
              <w:rPr>
                <w:color w:val="000000"/>
              </w:rPr>
            </w:pPr>
            <w:r>
              <w:rPr>
                <w:color w:val="000000"/>
              </w:rPr>
              <w:t>ROM</w:t>
            </w:r>
          </w:p>
        </w:tc>
      </w:tr>
    </w:tbl>
    <w:p w14:paraId="0A3C2EBF" w14:textId="77777777" w:rsidR="001B1A51" w:rsidRDefault="001B1A51" w:rsidP="001B1A51">
      <w:pPr>
        <w:rPr>
          <w:color w:val="000000"/>
        </w:rPr>
      </w:pPr>
    </w:p>
    <w:p w14:paraId="41DA1C1F" w14:textId="77777777" w:rsidR="001B1A51" w:rsidRDefault="001B1A51" w:rsidP="001B1A51">
      <w:pPr>
        <w:rPr>
          <w:color w:val="000000"/>
        </w:rPr>
      </w:pPr>
      <w:r>
        <w:rPr>
          <w:color w:val="000000"/>
        </w:rPr>
        <w:t>Bank 2</w:t>
      </w:r>
    </w:p>
    <w:tbl>
      <w:tblPr>
        <w:tblStyle w:val="TableGrid"/>
        <w:tblW w:w="0" w:type="auto"/>
        <w:tblLook w:val="04A0" w:firstRow="1" w:lastRow="0" w:firstColumn="1" w:lastColumn="0" w:noHBand="0" w:noVBand="1"/>
      </w:tblPr>
      <w:tblGrid>
        <w:gridCol w:w="1705"/>
        <w:gridCol w:w="5400"/>
        <w:gridCol w:w="1440"/>
        <w:gridCol w:w="1435"/>
      </w:tblGrid>
      <w:tr w:rsidR="001B1A51" w14:paraId="4497A08F" w14:textId="77777777" w:rsidTr="00172552">
        <w:tc>
          <w:tcPr>
            <w:tcW w:w="1705" w:type="dxa"/>
          </w:tcPr>
          <w:p w14:paraId="677596B8" w14:textId="77777777" w:rsidR="001B1A51" w:rsidRDefault="001B1A51" w:rsidP="00172552">
            <w:pPr>
              <w:rPr>
                <w:color w:val="000000"/>
              </w:rPr>
            </w:pPr>
            <w:r>
              <w:rPr>
                <w:color w:val="000000"/>
              </w:rPr>
              <w:t>$0000</w:t>
            </w:r>
          </w:p>
        </w:tc>
        <w:tc>
          <w:tcPr>
            <w:tcW w:w="5400" w:type="dxa"/>
          </w:tcPr>
          <w:p w14:paraId="2523F94C" w14:textId="77777777" w:rsidR="001B1A51" w:rsidRDefault="001B1A51" w:rsidP="00172552">
            <w:pPr>
              <w:rPr>
                <w:color w:val="000000"/>
              </w:rPr>
            </w:pPr>
            <w:r>
              <w:rPr>
                <w:color w:val="000000"/>
              </w:rPr>
              <w:t>$400</w:t>
            </w:r>
          </w:p>
        </w:tc>
        <w:tc>
          <w:tcPr>
            <w:tcW w:w="1440" w:type="dxa"/>
          </w:tcPr>
          <w:p w14:paraId="701F9406" w14:textId="77777777" w:rsidR="001B1A51" w:rsidRDefault="001B1A51" w:rsidP="00172552">
            <w:pPr>
              <w:rPr>
                <w:color w:val="000000"/>
              </w:rPr>
            </w:pPr>
            <w:r>
              <w:rPr>
                <w:color w:val="000000"/>
              </w:rPr>
              <w:t>$FF00</w:t>
            </w:r>
          </w:p>
        </w:tc>
        <w:tc>
          <w:tcPr>
            <w:tcW w:w="1435" w:type="dxa"/>
          </w:tcPr>
          <w:p w14:paraId="067EABF6" w14:textId="77777777" w:rsidR="001B1A51" w:rsidRDefault="001B1A51" w:rsidP="00172552">
            <w:pPr>
              <w:rPr>
                <w:color w:val="000000"/>
              </w:rPr>
            </w:pPr>
            <w:r>
              <w:rPr>
                <w:color w:val="000000"/>
              </w:rPr>
              <w:t>$FF05</w:t>
            </w:r>
          </w:p>
        </w:tc>
      </w:tr>
      <w:tr w:rsidR="001B1A51" w14:paraId="6E3F0F0F" w14:textId="77777777" w:rsidTr="00172552">
        <w:tc>
          <w:tcPr>
            <w:tcW w:w="1705" w:type="dxa"/>
          </w:tcPr>
          <w:p w14:paraId="07F75D87" w14:textId="77777777" w:rsidR="001B1A51" w:rsidRDefault="001B1A51" w:rsidP="00172552">
            <w:pPr>
              <w:rPr>
                <w:color w:val="000000"/>
              </w:rPr>
            </w:pPr>
            <w:r>
              <w:rPr>
                <w:color w:val="000000"/>
              </w:rPr>
              <w:t>Common RAM</w:t>
            </w:r>
          </w:p>
        </w:tc>
        <w:tc>
          <w:tcPr>
            <w:tcW w:w="5400" w:type="dxa"/>
          </w:tcPr>
          <w:p w14:paraId="37CBB3C6" w14:textId="77777777" w:rsidR="001B1A51" w:rsidRDefault="001B1A51" w:rsidP="00172552">
            <w:pPr>
              <w:rPr>
                <w:color w:val="000000"/>
              </w:rPr>
            </w:pPr>
            <w:r>
              <w:rPr>
                <w:color w:val="000000"/>
              </w:rPr>
              <w:t>BANK 2 (bank 0 if 128 is not expanded)</w:t>
            </w:r>
          </w:p>
        </w:tc>
        <w:tc>
          <w:tcPr>
            <w:tcW w:w="1440" w:type="dxa"/>
          </w:tcPr>
          <w:p w14:paraId="1CBC8175" w14:textId="77777777" w:rsidR="001B1A51" w:rsidRDefault="001B1A51" w:rsidP="00172552">
            <w:pPr>
              <w:rPr>
                <w:color w:val="000000"/>
              </w:rPr>
            </w:pPr>
            <w:r>
              <w:rPr>
                <w:color w:val="000000"/>
              </w:rPr>
              <w:t>MMU</w:t>
            </w:r>
          </w:p>
        </w:tc>
        <w:tc>
          <w:tcPr>
            <w:tcW w:w="1435" w:type="dxa"/>
          </w:tcPr>
          <w:p w14:paraId="06BF26C5" w14:textId="77777777" w:rsidR="001B1A51" w:rsidRDefault="001B1A51" w:rsidP="00172552">
            <w:pPr>
              <w:rPr>
                <w:color w:val="000000"/>
              </w:rPr>
            </w:pPr>
            <w:r>
              <w:rPr>
                <w:color w:val="000000"/>
              </w:rPr>
              <w:t>ROM</w:t>
            </w:r>
          </w:p>
        </w:tc>
      </w:tr>
    </w:tbl>
    <w:p w14:paraId="043194D6" w14:textId="77777777" w:rsidR="001B1A51" w:rsidRDefault="001B1A51" w:rsidP="001B1A51">
      <w:pPr>
        <w:rPr>
          <w:color w:val="000000"/>
        </w:rPr>
      </w:pPr>
    </w:p>
    <w:p w14:paraId="7D2775E2" w14:textId="77777777" w:rsidR="001B1A51" w:rsidRDefault="001B1A51" w:rsidP="001B1A51">
      <w:pPr>
        <w:rPr>
          <w:color w:val="000000"/>
        </w:rPr>
      </w:pPr>
      <w:r>
        <w:rPr>
          <w:color w:val="000000"/>
        </w:rPr>
        <w:t>Bank 3</w:t>
      </w:r>
    </w:p>
    <w:tbl>
      <w:tblPr>
        <w:tblStyle w:val="TableGrid"/>
        <w:tblW w:w="0" w:type="auto"/>
        <w:tblLook w:val="04A0" w:firstRow="1" w:lastRow="0" w:firstColumn="1" w:lastColumn="0" w:noHBand="0" w:noVBand="1"/>
      </w:tblPr>
      <w:tblGrid>
        <w:gridCol w:w="1705"/>
        <w:gridCol w:w="5400"/>
        <w:gridCol w:w="1440"/>
        <w:gridCol w:w="1435"/>
      </w:tblGrid>
      <w:tr w:rsidR="001B1A51" w14:paraId="370219E1" w14:textId="77777777" w:rsidTr="00172552">
        <w:tc>
          <w:tcPr>
            <w:tcW w:w="1705" w:type="dxa"/>
          </w:tcPr>
          <w:p w14:paraId="6DE25C61" w14:textId="77777777" w:rsidR="001B1A51" w:rsidRDefault="001B1A51" w:rsidP="00172552">
            <w:pPr>
              <w:rPr>
                <w:color w:val="000000"/>
              </w:rPr>
            </w:pPr>
            <w:r>
              <w:rPr>
                <w:color w:val="000000"/>
              </w:rPr>
              <w:t>$0000</w:t>
            </w:r>
          </w:p>
        </w:tc>
        <w:tc>
          <w:tcPr>
            <w:tcW w:w="5400" w:type="dxa"/>
          </w:tcPr>
          <w:p w14:paraId="1FFEEA0E" w14:textId="77777777" w:rsidR="001B1A51" w:rsidRDefault="001B1A51" w:rsidP="00172552">
            <w:pPr>
              <w:rPr>
                <w:color w:val="000000"/>
              </w:rPr>
            </w:pPr>
            <w:r>
              <w:rPr>
                <w:color w:val="000000"/>
              </w:rPr>
              <w:t>$400</w:t>
            </w:r>
          </w:p>
        </w:tc>
        <w:tc>
          <w:tcPr>
            <w:tcW w:w="1440" w:type="dxa"/>
          </w:tcPr>
          <w:p w14:paraId="1165D575" w14:textId="77777777" w:rsidR="001B1A51" w:rsidRDefault="001B1A51" w:rsidP="00172552">
            <w:pPr>
              <w:rPr>
                <w:color w:val="000000"/>
              </w:rPr>
            </w:pPr>
            <w:r>
              <w:rPr>
                <w:color w:val="000000"/>
              </w:rPr>
              <w:t>$FF00</w:t>
            </w:r>
          </w:p>
        </w:tc>
        <w:tc>
          <w:tcPr>
            <w:tcW w:w="1435" w:type="dxa"/>
          </w:tcPr>
          <w:p w14:paraId="0ABAB017" w14:textId="77777777" w:rsidR="001B1A51" w:rsidRDefault="001B1A51" w:rsidP="00172552">
            <w:pPr>
              <w:rPr>
                <w:color w:val="000000"/>
              </w:rPr>
            </w:pPr>
            <w:r>
              <w:rPr>
                <w:color w:val="000000"/>
              </w:rPr>
              <w:t>$FF05</w:t>
            </w:r>
          </w:p>
        </w:tc>
      </w:tr>
      <w:tr w:rsidR="001B1A51" w14:paraId="03AAB426" w14:textId="77777777" w:rsidTr="00172552">
        <w:tc>
          <w:tcPr>
            <w:tcW w:w="1705" w:type="dxa"/>
          </w:tcPr>
          <w:p w14:paraId="66A79711" w14:textId="77777777" w:rsidR="001B1A51" w:rsidRDefault="001B1A51" w:rsidP="00172552">
            <w:pPr>
              <w:rPr>
                <w:color w:val="000000"/>
              </w:rPr>
            </w:pPr>
            <w:r>
              <w:rPr>
                <w:color w:val="000000"/>
              </w:rPr>
              <w:t>Common RAM</w:t>
            </w:r>
          </w:p>
        </w:tc>
        <w:tc>
          <w:tcPr>
            <w:tcW w:w="5400" w:type="dxa"/>
          </w:tcPr>
          <w:p w14:paraId="465B4835" w14:textId="77777777" w:rsidR="001B1A51" w:rsidRDefault="001B1A51" w:rsidP="00172552">
            <w:pPr>
              <w:rPr>
                <w:color w:val="000000"/>
              </w:rPr>
            </w:pPr>
            <w:r>
              <w:rPr>
                <w:color w:val="000000"/>
              </w:rPr>
              <w:t>BANK 3 (bank 1 if 128 is not expanded)</w:t>
            </w:r>
          </w:p>
        </w:tc>
        <w:tc>
          <w:tcPr>
            <w:tcW w:w="1440" w:type="dxa"/>
          </w:tcPr>
          <w:p w14:paraId="36EDFBB6" w14:textId="77777777" w:rsidR="001B1A51" w:rsidRDefault="001B1A51" w:rsidP="00172552">
            <w:pPr>
              <w:rPr>
                <w:color w:val="000000"/>
              </w:rPr>
            </w:pPr>
            <w:r>
              <w:rPr>
                <w:color w:val="000000"/>
              </w:rPr>
              <w:t>MMU</w:t>
            </w:r>
          </w:p>
        </w:tc>
        <w:tc>
          <w:tcPr>
            <w:tcW w:w="1435" w:type="dxa"/>
          </w:tcPr>
          <w:p w14:paraId="62DE4284" w14:textId="77777777" w:rsidR="001B1A51" w:rsidRDefault="001B1A51" w:rsidP="00172552">
            <w:pPr>
              <w:rPr>
                <w:color w:val="000000"/>
              </w:rPr>
            </w:pPr>
            <w:r>
              <w:rPr>
                <w:color w:val="000000"/>
              </w:rPr>
              <w:t>ROM</w:t>
            </w:r>
          </w:p>
        </w:tc>
      </w:tr>
    </w:tbl>
    <w:p w14:paraId="46CDC263" w14:textId="77777777" w:rsidR="001B1A51" w:rsidRDefault="001B1A51" w:rsidP="001B1A51">
      <w:pPr>
        <w:rPr>
          <w:color w:val="000000"/>
        </w:rPr>
      </w:pPr>
    </w:p>
    <w:p w14:paraId="5EA72CB9" w14:textId="77777777" w:rsidR="001B1A51" w:rsidRPr="00CD4D89" w:rsidRDefault="001B1A51" w:rsidP="001B1A51">
      <w:pPr>
        <w:rPr>
          <w:b/>
          <w:bCs/>
          <w:color w:val="000000"/>
        </w:rPr>
      </w:pPr>
    </w:p>
    <w:p w14:paraId="4E6BB077" w14:textId="77777777" w:rsidR="001B1A51" w:rsidRDefault="001B1A51" w:rsidP="001B1A51">
      <w:pPr>
        <w:rPr>
          <w:color w:val="000000"/>
        </w:rPr>
      </w:pPr>
      <w:r>
        <w:rPr>
          <w:color w:val="000000"/>
        </w:rPr>
        <w:t>Bank 14</w:t>
      </w:r>
    </w:p>
    <w:tbl>
      <w:tblPr>
        <w:tblStyle w:val="TableGrid"/>
        <w:tblW w:w="0" w:type="auto"/>
        <w:tblLook w:val="04A0" w:firstRow="1" w:lastRow="0" w:firstColumn="1" w:lastColumn="0" w:noHBand="0" w:noVBand="1"/>
      </w:tblPr>
      <w:tblGrid>
        <w:gridCol w:w="1705"/>
        <w:gridCol w:w="1145"/>
        <w:gridCol w:w="1426"/>
        <w:gridCol w:w="1426"/>
        <w:gridCol w:w="1426"/>
        <w:gridCol w:w="1426"/>
        <w:gridCol w:w="1426"/>
      </w:tblGrid>
      <w:tr w:rsidR="001B1A51" w14:paraId="238E1BF9" w14:textId="77777777" w:rsidTr="00172552">
        <w:tc>
          <w:tcPr>
            <w:tcW w:w="1705" w:type="dxa"/>
          </w:tcPr>
          <w:p w14:paraId="145D975B" w14:textId="77777777" w:rsidR="001B1A51" w:rsidRDefault="001B1A51" w:rsidP="00172552">
            <w:pPr>
              <w:rPr>
                <w:color w:val="000000"/>
              </w:rPr>
            </w:pPr>
            <w:r>
              <w:rPr>
                <w:color w:val="000000"/>
              </w:rPr>
              <w:t>$0000</w:t>
            </w:r>
          </w:p>
        </w:tc>
        <w:tc>
          <w:tcPr>
            <w:tcW w:w="1145" w:type="dxa"/>
          </w:tcPr>
          <w:p w14:paraId="65843488" w14:textId="77777777" w:rsidR="001B1A51" w:rsidRDefault="001B1A51" w:rsidP="00172552">
            <w:pPr>
              <w:rPr>
                <w:color w:val="000000"/>
              </w:rPr>
            </w:pPr>
            <w:r>
              <w:rPr>
                <w:color w:val="000000"/>
              </w:rPr>
              <w:t>$400</w:t>
            </w:r>
          </w:p>
        </w:tc>
        <w:tc>
          <w:tcPr>
            <w:tcW w:w="1426" w:type="dxa"/>
          </w:tcPr>
          <w:p w14:paraId="1BE02145" w14:textId="77777777" w:rsidR="001B1A51" w:rsidRDefault="001B1A51" w:rsidP="00172552">
            <w:pPr>
              <w:rPr>
                <w:color w:val="000000"/>
              </w:rPr>
            </w:pPr>
            <w:r>
              <w:rPr>
                <w:color w:val="000000"/>
              </w:rPr>
              <w:t>$4000</w:t>
            </w:r>
          </w:p>
        </w:tc>
        <w:tc>
          <w:tcPr>
            <w:tcW w:w="1426" w:type="dxa"/>
          </w:tcPr>
          <w:p w14:paraId="00692212" w14:textId="77777777" w:rsidR="001B1A51" w:rsidRDefault="001B1A51" w:rsidP="00172552">
            <w:pPr>
              <w:rPr>
                <w:color w:val="000000"/>
              </w:rPr>
            </w:pPr>
            <w:r>
              <w:rPr>
                <w:color w:val="000000"/>
              </w:rPr>
              <w:t>$D000</w:t>
            </w:r>
          </w:p>
        </w:tc>
        <w:tc>
          <w:tcPr>
            <w:tcW w:w="1426" w:type="dxa"/>
          </w:tcPr>
          <w:p w14:paraId="5C4CC363" w14:textId="77777777" w:rsidR="001B1A51" w:rsidRDefault="001B1A51" w:rsidP="00172552">
            <w:pPr>
              <w:rPr>
                <w:color w:val="000000"/>
              </w:rPr>
            </w:pPr>
            <w:r>
              <w:rPr>
                <w:color w:val="000000"/>
              </w:rPr>
              <w:t>$E000</w:t>
            </w:r>
          </w:p>
        </w:tc>
        <w:tc>
          <w:tcPr>
            <w:tcW w:w="1426" w:type="dxa"/>
          </w:tcPr>
          <w:p w14:paraId="07F0854F" w14:textId="77777777" w:rsidR="001B1A51" w:rsidRDefault="001B1A51" w:rsidP="00172552">
            <w:pPr>
              <w:rPr>
                <w:color w:val="000000"/>
              </w:rPr>
            </w:pPr>
            <w:r>
              <w:rPr>
                <w:color w:val="000000"/>
              </w:rPr>
              <w:t>$FF00</w:t>
            </w:r>
          </w:p>
        </w:tc>
        <w:tc>
          <w:tcPr>
            <w:tcW w:w="1426" w:type="dxa"/>
          </w:tcPr>
          <w:p w14:paraId="3136EF7B" w14:textId="77777777" w:rsidR="001B1A51" w:rsidRDefault="001B1A51" w:rsidP="00172552">
            <w:pPr>
              <w:rPr>
                <w:color w:val="000000"/>
              </w:rPr>
            </w:pPr>
            <w:r>
              <w:rPr>
                <w:color w:val="000000"/>
              </w:rPr>
              <w:t>$FF05</w:t>
            </w:r>
          </w:p>
        </w:tc>
      </w:tr>
      <w:tr w:rsidR="001B1A51" w14:paraId="0F66867D" w14:textId="77777777" w:rsidTr="00172552">
        <w:tc>
          <w:tcPr>
            <w:tcW w:w="1705" w:type="dxa"/>
          </w:tcPr>
          <w:p w14:paraId="1DD3F494" w14:textId="77777777" w:rsidR="001B1A51" w:rsidRDefault="001B1A51" w:rsidP="00172552">
            <w:pPr>
              <w:rPr>
                <w:color w:val="000000"/>
              </w:rPr>
            </w:pPr>
            <w:r>
              <w:rPr>
                <w:color w:val="000000"/>
              </w:rPr>
              <w:t>Common RAM</w:t>
            </w:r>
          </w:p>
        </w:tc>
        <w:tc>
          <w:tcPr>
            <w:tcW w:w="1145" w:type="dxa"/>
          </w:tcPr>
          <w:p w14:paraId="675A926D" w14:textId="77777777" w:rsidR="001B1A51" w:rsidRDefault="001B1A51" w:rsidP="00172552">
            <w:pPr>
              <w:rPr>
                <w:color w:val="000000"/>
              </w:rPr>
            </w:pPr>
            <w:r>
              <w:rPr>
                <w:color w:val="000000"/>
              </w:rPr>
              <w:t>RAM 0</w:t>
            </w:r>
          </w:p>
        </w:tc>
        <w:tc>
          <w:tcPr>
            <w:tcW w:w="1426" w:type="dxa"/>
          </w:tcPr>
          <w:p w14:paraId="18B05670" w14:textId="77777777" w:rsidR="001B1A51" w:rsidRDefault="001B1A51" w:rsidP="00172552">
            <w:pPr>
              <w:rPr>
                <w:color w:val="000000"/>
              </w:rPr>
            </w:pPr>
            <w:r>
              <w:rPr>
                <w:color w:val="000000"/>
              </w:rPr>
              <w:t>Basic ROM</w:t>
            </w:r>
          </w:p>
        </w:tc>
        <w:tc>
          <w:tcPr>
            <w:tcW w:w="1426" w:type="dxa"/>
          </w:tcPr>
          <w:p w14:paraId="3FF0BD50" w14:textId="77777777" w:rsidR="001B1A51" w:rsidRDefault="001B1A51" w:rsidP="00172552">
            <w:pPr>
              <w:rPr>
                <w:color w:val="000000"/>
              </w:rPr>
            </w:pPr>
            <w:r>
              <w:rPr>
                <w:color w:val="000000"/>
              </w:rPr>
              <w:t>Char Rom</w:t>
            </w:r>
          </w:p>
        </w:tc>
        <w:tc>
          <w:tcPr>
            <w:tcW w:w="1426" w:type="dxa"/>
          </w:tcPr>
          <w:p w14:paraId="119B6980" w14:textId="77777777" w:rsidR="001B1A51" w:rsidRDefault="001B1A51" w:rsidP="00172552">
            <w:pPr>
              <w:rPr>
                <w:color w:val="000000"/>
              </w:rPr>
            </w:pPr>
            <w:r>
              <w:rPr>
                <w:color w:val="000000"/>
              </w:rPr>
              <w:t>Kernal ROM</w:t>
            </w:r>
          </w:p>
        </w:tc>
        <w:tc>
          <w:tcPr>
            <w:tcW w:w="1426" w:type="dxa"/>
          </w:tcPr>
          <w:p w14:paraId="122B1943" w14:textId="77777777" w:rsidR="001B1A51" w:rsidRDefault="001B1A51" w:rsidP="00172552">
            <w:pPr>
              <w:rPr>
                <w:color w:val="000000"/>
              </w:rPr>
            </w:pPr>
            <w:r>
              <w:rPr>
                <w:color w:val="000000"/>
              </w:rPr>
              <w:t>MMU</w:t>
            </w:r>
          </w:p>
        </w:tc>
        <w:tc>
          <w:tcPr>
            <w:tcW w:w="1426" w:type="dxa"/>
          </w:tcPr>
          <w:p w14:paraId="1A74D6F0" w14:textId="77777777" w:rsidR="001B1A51" w:rsidRDefault="001B1A51" w:rsidP="00172552">
            <w:pPr>
              <w:rPr>
                <w:color w:val="000000"/>
              </w:rPr>
            </w:pPr>
            <w:r>
              <w:rPr>
                <w:color w:val="000000"/>
              </w:rPr>
              <w:t>ROM</w:t>
            </w:r>
          </w:p>
        </w:tc>
      </w:tr>
    </w:tbl>
    <w:p w14:paraId="6B421FF5" w14:textId="77777777" w:rsidR="001B1A51" w:rsidRDefault="001B1A51" w:rsidP="001B1A51">
      <w:pPr>
        <w:rPr>
          <w:color w:val="000000"/>
        </w:rPr>
      </w:pPr>
    </w:p>
    <w:p w14:paraId="62D0DCD5" w14:textId="77777777" w:rsidR="001B1A51" w:rsidRDefault="001B1A51" w:rsidP="001B1A51">
      <w:pPr>
        <w:rPr>
          <w:color w:val="000000"/>
        </w:rPr>
      </w:pPr>
    </w:p>
    <w:p w14:paraId="01B4C7B3" w14:textId="77777777" w:rsidR="001B1A51" w:rsidRDefault="001B1A51" w:rsidP="001B1A51">
      <w:pPr>
        <w:rPr>
          <w:color w:val="000000"/>
        </w:rPr>
      </w:pPr>
      <w:r>
        <w:rPr>
          <w:color w:val="000000"/>
        </w:rPr>
        <w:t>Bank 15</w:t>
      </w:r>
    </w:p>
    <w:tbl>
      <w:tblPr>
        <w:tblStyle w:val="TableGrid"/>
        <w:tblW w:w="0" w:type="auto"/>
        <w:tblLook w:val="04A0" w:firstRow="1" w:lastRow="0" w:firstColumn="1" w:lastColumn="0" w:noHBand="0" w:noVBand="1"/>
      </w:tblPr>
      <w:tblGrid>
        <w:gridCol w:w="1705"/>
        <w:gridCol w:w="1145"/>
        <w:gridCol w:w="1426"/>
        <w:gridCol w:w="1426"/>
        <w:gridCol w:w="1426"/>
        <w:gridCol w:w="1426"/>
        <w:gridCol w:w="1426"/>
      </w:tblGrid>
      <w:tr w:rsidR="001B1A51" w14:paraId="3D9F7891" w14:textId="77777777" w:rsidTr="00172552">
        <w:tc>
          <w:tcPr>
            <w:tcW w:w="1705" w:type="dxa"/>
          </w:tcPr>
          <w:p w14:paraId="0F5DDC39" w14:textId="77777777" w:rsidR="001B1A51" w:rsidRDefault="001B1A51" w:rsidP="00172552">
            <w:pPr>
              <w:rPr>
                <w:color w:val="000000"/>
              </w:rPr>
            </w:pPr>
            <w:r>
              <w:rPr>
                <w:color w:val="000000"/>
              </w:rPr>
              <w:t>$0000</w:t>
            </w:r>
          </w:p>
        </w:tc>
        <w:tc>
          <w:tcPr>
            <w:tcW w:w="1145" w:type="dxa"/>
          </w:tcPr>
          <w:p w14:paraId="1ED6210C" w14:textId="77777777" w:rsidR="001B1A51" w:rsidRDefault="001B1A51" w:rsidP="00172552">
            <w:pPr>
              <w:rPr>
                <w:color w:val="000000"/>
              </w:rPr>
            </w:pPr>
            <w:r>
              <w:rPr>
                <w:color w:val="000000"/>
              </w:rPr>
              <w:t>$400</w:t>
            </w:r>
          </w:p>
        </w:tc>
        <w:tc>
          <w:tcPr>
            <w:tcW w:w="1426" w:type="dxa"/>
          </w:tcPr>
          <w:p w14:paraId="17BE8588" w14:textId="77777777" w:rsidR="001B1A51" w:rsidRDefault="001B1A51" w:rsidP="00172552">
            <w:pPr>
              <w:rPr>
                <w:color w:val="000000"/>
              </w:rPr>
            </w:pPr>
            <w:r>
              <w:rPr>
                <w:color w:val="000000"/>
              </w:rPr>
              <w:t>$4000</w:t>
            </w:r>
          </w:p>
        </w:tc>
        <w:tc>
          <w:tcPr>
            <w:tcW w:w="1426" w:type="dxa"/>
          </w:tcPr>
          <w:p w14:paraId="0315606B" w14:textId="77777777" w:rsidR="001B1A51" w:rsidRDefault="001B1A51" w:rsidP="00172552">
            <w:pPr>
              <w:rPr>
                <w:color w:val="000000"/>
              </w:rPr>
            </w:pPr>
            <w:r>
              <w:rPr>
                <w:color w:val="000000"/>
              </w:rPr>
              <w:t>$D000</w:t>
            </w:r>
          </w:p>
        </w:tc>
        <w:tc>
          <w:tcPr>
            <w:tcW w:w="1426" w:type="dxa"/>
          </w:tcPr>
          <w:p w14:paraId="66208A36" w14:textId="77777777" w:rsidR="001B1A51" w:rsidRDefault="001B1A51" w:rsidP="00172552">
            <w:pPr>
              <w:rPr>
                <w:color w:val="000000"/>
              </w:rPr>
            </w:pPr>
            <w:r>
              <w:rPr>
                <w:color w:val="000000"/>
              </w:rPr>
              <w:t>$E000</w:t>
            </w:r>
          </w:p>
        </w:tc>
        <w:tc>
          <w:tcPr>
            <w:tcW w:w="1426" w:type="dxa"/>
          </w:tcPr>
          <w:p w14:paraId="0963334F" w14:textId="77777777" w:rsidR="001B1A51" w:rsidRDefault="001B1A51" w:rsidP="00172552">
            <w:pPr>
              <w:rPr>
                <w:color w:val="000000"/>
              </w:rPr>
            </w:pPr>
            <w:r>
              <w:rPr>
                <w:color w:val="000000"/>
              </w:rPr>
              <w:t>$FF00</w:t>
            </w:r>
          </w:p>
        </w:tc>
        <w:tc>
          <w:tcPr>
            <w:tcW w:w="1426" w:type="dxa"/>
          </w:tcPr>
          <w:p w14:paraId="3DB40137" w14:textId="77777777" w:rsidR="001B1A51" w:rsidRDefault="001B1A51" w:rsidP="00172552">
            <w:pPr>
              <w:rPr>
                <w:color w:val="000000"/>
              </w:rPr>
            </w:pPr>
            <w:r>
              <w:rPr>
                <w:color w:val="000000"/>
              </w:rPr>
              <w:t>$FF05</w:t>
            </w:r>
          </w:p>
        </w:tc>
      </w:tr>
      <w:tr w:rsidR="001B1A51" w14:paraId="070B4E64" w14:textId="77777777" w:rsidTr="00172552">
        <w:tc>
          <w:tcPr>
            <w:tcW w:w="1705" w:type="dxa"/>
          </w:tcPr>
          <w:p w14:paraId="29E1277F" w14:textId="77777777" w:rsidR="001B1A51" w:rsidRDefault="001B1A51" w:rsidP="00172552">
            <w:pPr>
              <w:rPr>
                <w:color w:val="000000"/>
              </w:rPr>
            </w:pPr>
            <w:r>
              <w:rPr>
                <w:color w:val="000000"/>
              </w:rPr>
              <w:t>Common RAM</w:t>
            </w:r>
          </w:p>
        </w:tc>
        <w:tc>
          <w:tcPr>
            <w:tcW w:w="1145" w:type="dxa"/>
          </w:tcPr>
          <w:p w14:paraId="3DB4FE4A" w14:textId="77777777" w:rsidR="001B1A51" w:rsidRDefault="001B1A51" w:rsidP="00172552">
            <w:pPr>
              <w:rPr>
                <w:color w:val="000000"/>
              </w:rPr>
            </w:pPr>
            <w:r>
              <w:rPr>
                <w:color w:val="000000"/>
              </w:rPr>
              <w:t>RAM 0</w:t>
            </w:r>
          </w:p>
        </w:tc>
        <w:tc>
          <w:tcPr>
            <w:tcW w:w="1426" w:type="dxa"/>
          </w:tcPr>
          <w:p w14:paraId="638C3DD7" w14:textId="77777777" w:rsidR="001B1A51" w:rsidRDefault="001B1A51" w:rsidP="00172552">
            <w:pPr>
              <w:rPr>
                <w:color w:val="000000"/>
              </w:rPr>
            </w:pPr>
            <w:r>
              <w:rPr>
                <w:color w:val="000000"/>
              </w:rPr>
              <w:t>Basic ROM</w:t>
            </w:r>
          </w:p>
        </w:tc>
        <w:tc>
          <w:tcPr>
            <w:tcW w:w="1426" w:type="dxa"/>
          </w:tcPr>
          <w:p w14:paraId="162D3C99" w14:textId="77777777" w:rsidR="001B1A51" w:rsidRDefault="001B1A51" w:rsidP="00172552">
            <w:pPr>
              <w:rPr>
                <w:color w:val="000000"/>
              </w:rPr>
            </w:pPr>
            <w:r>
              <w:rPr>
                <w:color w:val="000000"/>
              </w:rPr>
              <w:t>I/O</w:t>
            </w:r>
          </w:p>
        </w:tc>
        <w:tc>
          <w:tcPr>
            <w:tcW w:w="1426" w:type="dxa"/>
          </w:tcPr>
          <w:p w14:paraId="607A64BD" w14:textId="77777777" w:rsidR="001B1A51" w:rsidRDefault="001B1A51" w:rsidP="00172552">
            <w:pPr>
              <w:rPr>
                <w:color w:val="000000"/>
              </w:rPr>
            </w:pPr>
            <w:r>
              <w:rPr>
                <w:color w:val="000000"/>
              </w:rPr>
              <w:t>Kernal ROM</w:t>
            </w:r>
          </w:p>
        </w:tc>
        <w:tc>
          <w:tcPr>
            <w:tcW w:w="1426" w:type="dxa"/>
          </w:tcPr>
          <w:p w14:paraId="5277987A" w14:textId="77777777" w:rsidR="001B1A51" w:rsidRDefault="001B1A51" w:rsidP="00172552">
            <w:pPr>
              <w:rPr>
                <w:color w:val="000000"/>
              </w:rPr>
            </w:pPr>
            <w:r>
              <w:rPr>
                <w:color w:val="000000"/>
              </w:rPr>
              <w:t>MMU</w:t>
            </w:r>
          </w:p>
        </w:tc>
        <w:tc>
          <w:tcPr>
            <w:tcW w:w="1426" w:type="dxa"/>
          </w:tcPr>
          <w:p w14:paraId="512156C9" w14:textId="77777777" w:rsidR="001B1A51" w:rsidRDefault="001B1A51" w:rsidP="00172552">
            <w:pPr>
              <w:rPr>
                <w:color w:val="000000"/>
              </w:rPr>
            </w:pPr>
            <w:r>
              <w:rPr>
                <w:color w:val="000000"/>
              </w:rPr>
              <w:t>ROM</w:t>
            </w:r>
          </w:p>
        </w:tc>
      </w:tr>
    </w:tbl>
    <w:p w14:paraId="57CAFEFC" w14:textId="77777777" w:rsidR="001B1A51" w:rsidRDefault="001B1A51" w:rsidP="001B1A51">
      <w:pPr>
        <w:rPr>
          <w:color w:val="000000"/>
        </w:rPr>
      </w:pPr>
    </w:p>
    <w:p w14:paraId="21A4ED47" w14:textId="77777777" w:rsidR="001B1A51" w:rsidRDefault="001B1A51" w:rsidP="001B1A51">
      <w:pPr>
        <w:rPr>
          <w:color w:val="000000"/>
        </w:rPr>
      </w:pPr>
    </w:p>
    <w:p w14:paraId="4F2F8D91" w14:textId="77777777" w:rsidR="001B1A51" w:rsidRDefault="001B1A51" w:rsidP="001B1A51">
      <w:pPr>
        <w:rPr>
          <w:color w:val="000000"/>
        </w:rPr>
      </w:pPr>
    </w:p>
    <w:p w14:paraId="6E56C62B" w14:textId="77777777" w:rsidR="001B1A51" w:rsidRDefault="001B1A51" w:rsidP="009A0C0B">
      <w:pPr>
        <w:pStyle w:val="Heading3"/>
      </w:pPr>
      <w:r>
        <w:t>REU-BANK0</w:t>
      </w:r>
    </w:p>
    <w:p w14:paraId="11FD5F4D" w14:textId="77777777" w:rsidR="001B1A51" w:rsidRDefault="001B1A51" w:rsidP="001B1A51">
      <w:pPr>
        <w:rPr>
          <w:color w:val="000000"/>
        </w:rPr>
      </w:pPr>
    </w:p>
    <w:p w14:paraId="3271FD0D" w14:textId="1F03AB4F" w:rsidR="006863A9" w:rsidRDefault="00F36EE4">
      <w:pPr>
        <w:sectPr w:rsidR="006863A9" w:rsidSect="00B708F3">
          <w:headerReference w:type="default" r:id="rId58"/>
          <w:footerReference w:type="default" r:id="rId59"/>
          <w:pgSz w:w="12240" w:h="15840"/>
          <w:pgMar w:top="1152" w:right="810" w:bottom="1152" w:left="1440" w:header="720" w:footer="720" w:gutter="0"/>
          <w:cols w:space="720"/>
          <w:docGrid w:linePitch="360"/>
        </w:sectPr>
      </w:pPr>
      <w:r>
        <w:tab/>
      </w:r>
      <w:r>
        <w:tab/>
        <w:t xml:space="preserve">  </w:t>
      </w:r>
    </w:p>
    <w:p w14:paraId="26F693CA" w14:textId="77777777" w:rsidR="006863A9" w:rsidRDefault="006863A9"/>
    <w:p w14:paraId="14B07405" w14:textId="77777777" w:rsidR="006863A9" w:rsidRDefault="006863A9" w:rsidP="006863A9">
      <w:pPr>
        <w:rPr>
          <w:rStyle w:val="Strong"/>
        </w:rPr>
      </w:pPr>
    </w:p>
    <w:p w14:paraId="5C9077C2" w14:textId="46FFD2F4" w:rsidR="006863A9" w:rsidRDefault="006863A9" w:rsidP="006863A9">
      <w:pPr>
        <w:pStyle w:val="Heading1"/>
        <w:numPr>
          <w:ilvl w:val="0"/>
          <w:numId w:val="0"/>
        </w:numPr>
        <w:jc w:val="left"/>
        <w:rPr>
          <w:rStyle w:val="Strong"/>
        </w:rPr>
      </w:pPr>
      <w:r>
        <w:rPr>
          <w:rStyle w:val="Strong"/>
        </w:rPr>
        <w:t>Constants</w:t>
      </w:r>
    </w:p>
    <w:p w14:paraId="5F3F7BDE" w14:textId="77777777" w:rsidR="00E46136" w:rsidRPr="00E46136" w:rsidRDefault="00E46136" w:rsidP="00E46136"/>
    <w:p w14:paraId="05387783" w14:textId="0C0EA282" w:rsidR="006863A9" w:rsidRPr="006863A9" w:rsidRDefault="006863A9" w:rsidP="006863A9">
      <w:pPr>
        <w:pStyle w:val="Heading2"/>
        <w:jc w:val="left"/>
      </w:pPr>
      <w:r>
        <w:t>Zero Page</w:t>
      </w:r>
    </w:p>
    <w:p w14:paraId="54D72FBB" w14:textId="77777777" w:rsidR="006863A9" w:rsidRDefault="006863A9" w:rsidP="006863A9">
      <w:pPr>
        <w:tabs>
          <w:tab w:val="left" w:pos="2430"/>
          <w:tab w:val="left" w:pos="3600"/>
          <w:tab w:val="left" w:pos="9360"/>
        </w:tabs>
        <w:ind w:right="-54"/>
      </w:pPr>
      <w:r>
        <w:t>-------------</w:t>
      </w:r>
    </w:p>
    <w:p w14:paraId="30EE75D2" w14:textId="445FEE34" w:rsidR="00FE1B8F" w:rsidRDefault="00FE1B8F">
      <w:r>
        <w:br w:type="page"/>
      </w:r>
    </w:p>
    <w:p w14:paraId="646C2958" w14:textId="77777777" w:rsidR="00995332" w:rsidRDefault="00995332" w:rsidP="00995332">
      <w:pPr>
        <w:pStyle w:val="Heading3"/>
      </w:pPr>
      <w:bookmarkStart w:id="333" w:name="zp_6510_Data_register"/>
      <w:bookmarkEnd w:id="333"/>
      <w:r>
        <w:lastRenderedPageBreak/>
        <w:t>pseudoregisters:</w:t>
      </w:r>
    </w:p>
    <w:p w14:paraId="247AFB8C" w14:textId="77777777" w:rsidR="00995332" w:rsidRDefault="00995332" w:rsidP="00995332">
      <w:pPr>
        <w:tabs>
          <w:tab w:val="left" w:pos="450"/>
          <w:tab w:val="left" w:pos="1080"/>
          <w:tab w:val="left" w:pos="2340"/>
        </w:tabs>
      </w:pPr>
    </w:p>
    <w:p w14:paraId="1D10F6E3" w14:textId="50CD164B" w:rsidR="00995332" w:rsidRDefault="00995332" w:rsidP="00995332">
      <w:pPr>
        <w:tabs>
          <w:tab w:val="left" w:pos="450"/>
          <w:tab w:val="left" w:pos="1080"/>
          <w:tab w:val="left" w:pos="2340"/>
        </w:tabs>
      </w:pPr>
      <w:r>
        <w:t xml:space="preserve">pseudoregisters are used when calling into the GEOS kernal. Each call will have a list of pseudoregisters to setup. Registers have common uses across the GEOS </w:t>
      </w:r>
      <w:r w:rsidR="006D6D39">
        <w:t>API</w:t>
      </w:r>
      <w:r>
        <w:t xml:space="preserve"> but none are </w:t>
      </w:r>
      <w:r w:rsidR="006D6D39">
        <w:t>exclusively</w:t>
      </w:r>
      <w:r>
        <w:t xml:space="preserve"> used for only one thing. r12-r15 are very rarely used and make for very safe temporary zpage use. Never use other data areas for temporary storage unless you have already used all of the available options in </w:t>
      </w:r>
      <w:hyperlink w:anchor="zr0" w:tooltip="$02 .block 2" w:history="1">
        <w:r>
          <w:rPr>
            <w:rStyle w:val="Strong"/>
          </w:rPr>
          <w:t>r0</w:t>
        </w:r>
      </w:hyperlink>
      <w:r>
        <w:t>-</w:t>
      </w:r>
      <w:r w:rsidRPr="0013481A">
        <w:rPr>
          <w:b/>
          <w:bCs/>
        </w:rPr>
        <w:t>r15</w:t>
      </w:r>
      <w:r>
        <w:t xml:space="preserve"> that do not conflict with your current kernal interaction.</w:t>
      </w:r>
    </w:p>
    <w:p w14:paraId="2EDC31D1" w14:textId="77777777" w:rsidR="00995332" w:rsidRDefault="00995332" w:rsidP="00995332">
      <w:pPr>
        <w:tabs>
          <w:tab w:val="left" w:pos="450"/>
          <w:tab w:val="left" w:pos="1080"/>
          <w:tab w:val="left" w:pos="2340"/>
          <w:tab w:val="left" w:pos="3330"/>
        </w:tabs>
      </w:pPr>
      <w:r>
        <w:tab/>
      </w:r>
      <w:r>
        <w:tab/>
      </w:r>
      <w:r>
        <w:tab/>
      </w:r>
      <w:r>
        <w:tab/>
      </w:r>
    </w:p>
    <w:p w14:paraId="506FE01D" w14:textId="77777777" w:rsidR="00995332" w:rsidRDefault="00995332" w:rsidP="00995332">
      <w:pPr>
        <w:tabs>
          <w:tab w:val="left" w:pos="450"/>
          <w:tab w:val="left" w:pos="1260"/>
          <w:tab w:val="left" w:pos="2340"/>
          <w:tab w:val="left" w:pos="3060"/>
        </w:tabs>
      </w:pPr>
      <w:r>
        <w:t>.zsect</w:t>
      </w:r>
      <w:r>
        <w:tab/>
        <w:t>$02</w:t>
      </w:r>
      <w:r>
        <w:tab/>
      </w:r>
    </w:p>
    <w:p w14:paraId="6EF5936C" w14:textId="77777777" w:rsidR="00995332" w:rsidRDefault="00995332" w:rsidP="00995332">
      <w:pPr>
        <w:tabs>
          <w:tab w:val="left" w:pos="450"/>
          <w:tab w:val="left" w:pos="1260"/>
          <w:tab w:val="left" w:pos="2340"/>
          <w:tab w:val="left" w:pos="3060"/>
        </w:tabs>
      </w:pPr>
      <w:r>
        <w:tab/>
      </w:r>
      <w:bookmarkStart w:id="334" w:name="zr0"/>
      <w:bookmarkEnd w:id="334"/>
      <w:r w:rsidRPr="0081778D">
        <w:rPr>
          <w:b/>
          <w:bCs/>
        </w:rPr>
        <w:t>r</w:t>
      </w:r>
      <w:r w:rsidRPr="0081778D">
        <w:rPr>
          <w:b/>
          <w:bCs/>
        </w:rPr>
        <w:t>0</w:t>
      </w:r>
      <w:r>
        <w:tab/>
        <w:t>.block</w:t>
      </w:r>
      <w:r>
        <w:tab/>
        <w:t>2</w:t>
      </w:r>
      <w:r>
        <w:tab/>
        <w:t>; Pointer</w:t>
      </w:r>
    </w:p>
    <w:p w14:paraId="5E257CBC" w14:textId="77777777" w:rsidR="00995332" w:rsidRDefault="00995332" w:rsidP="00995332">
      <w:pPr>
        <w:tabs>
          <w:tab w:val="left" w:pos="1260"/>
          <w:tab w:val="left" w:pos="2340"/>
          <w:tab w:val="left" w:pos="3060"/>
        </w:tabs>
        <w:ind w:firstLine="540"/>
      </w:pPr>
      <w:bookmarkStart w:id="335" w:name="zr0L"/>
      <w:bookmarkEnd w:id="335"/>
      <w:r w:rsidRPr="0081778D">
        <w:rPr>
          <w:b/>
          <w:bCs/>
        </w:rPr>
        <w:t>r0L</w:t>
      </w:r>
      <w:r>
        <w:tab/>
        <w:t>=</w:t>
      </w:r>
      <w:r>
        <w:tab/>
        <w:t>$02</w:t>
      </w:r>
      <w:r>
        <w:tab/>
        <w:t xml:space="preserve">; holds result after </w:t>
      </w:r>
      <w:r w:rsidRPr="00995332">
        <w:rPr>
          <w:b/>
          <w:bCs/>
        </w:rPr>
        <w:t>DoDlgBox</w:t>
      </w:r>
    </w:p>
    <w:p w14:paraId="5F2F24B7" w14:textId="77777777" w:rsidR="00995332" w:rsidRDefault="00995332" w:rsidP="00995332">
      <w:pPr>
        <w:tabs>
          <w:tab w:val="left" w:pos="1260"/>
          <w:tab w:val="left" w:pos="2340"/>
          <w:tab w:val="left" w:pos="2430"/>
          <w:tab w:val="left" w:pos="3060"/>
        </w:tabs>
        <w:ind w:firstLine="540"/>
      </w:pPr>
      <w:bookmarkStart w:id="336" w:name="zr0H"/>
      <w:bookmarkEnd w:id="336"/>
      <w:r w:rsidRPr="0081778D">
        <w:rPr>
          <w:b/>
          <w:bCs/>
        </w:rPr>
        <w:t>r0H</w:t>
      </w:r>
      <w:r>
        <w:tab/>
        <w:t>==</w:t>
      </w:r>
      <w:r>
        <w:tab/>
        <w:t>$03</w:t>
      </w:r>
    </w:p>
    <w:p w14:paraId="2EA07A51" w14:textId="77777777" w:rsidR="00995332" w:rsidRDefault="00995332" w:rsidP="00995332">
      <w:pPr>
        <w:tabs>
          <w:tab w:val="left" w:pos="450"/>
          <w:tab w:val="left" w:pos="630"/>
          <w:tab w:val="left" w:pos="1170"/>
          <w:tab w:val="left" w:pos="1260"/>
          <w:tab w:val="left" w:pos="2340"/>
          <w:tab w:val="left" w:pos="3060"/>
        </w:tabs>
      </w:pPr>
      <w:r>
        <w:tab/>
      </w:r>
      <w:r w:rsidRPr="0081778D">
        <w:rPr>
          <w:b/>
          <w:bCs/>
        </w:rPr>
        <w:t>r1</w:t>
      </w:r>
      <w:r>
        <w:tab/>
        <w:t>.block</w:t>
      </w:r>
      <w:r>
        <w:tab/>
        <w:t>2</w:t>
      </w:r>
      <w:r>
        <w:tab/>
        <w:t xml:space="preserve">; Used in RAM operations </w:t>
      </w:r>
    </w:p>
    <w:p w14:paraId="5D81363D" w14:textId="77777777" w:rsidR="00995332" w:rsidRDefault="00995332" w:rsidP="00995332">
      <w:pPr>
        <w:tabs>
          <w:tab w:val="left" w:pos="450"/>
          <w:tab w:val="left" w:pos="1260"/>
          <w:tab w:val="left" w:pos="2340"/>
          <w:tab w:val="left" w:pos="3060"/>
        </w:tabs>
        <w:ind w:firstLine="540"/>
      </w:pPr>
      <w:r w:rsidRPr="0081778D">
        <w:rPr>
          <w:b/>
          <w:bCs/>
        </w:rPr>
        <w:t>r1L</w:t>
      </w:r>
      <w:r>
        <w:tab/>
        <w:t>=</w:t>
      </w:r>
      <w:r>
        <w:tab/>
        <w:t>$04</w:t>
      </w:r>
      <w:r>
        <w:tab/>
        <w:t>; Track Number in Disk I/O</w:t>
      </w:r>
    </w:p>
    <w:p w14:paraId="410AA092" w14:textId="77777777" w:rsidR="00995332" w:rsidRDefault="00995332" w:rsidP="00995332">
      <w:pPr>
        <w:tabs>
          <w:tab w:val="left" w:pos="450"/>
          <w:tab w:val="left" w:pos="1260"/>
          <w:tab w:val="left" w:pos="2340"/>
          <w:tab w:val="left" w:pos="3060"/>
        </w:tabs>
        <w:ind w:firstLine="540"/>
      </w:pPr>
      <w:r w:rsidRPr="0081778D">
        <w:rPr>
          <w:b/>
          <w:bCs/>
        </w:rPr>
        <w:t>r1H</w:t>
      </w:r>
      <w:r>
        <w:tab/>
        <w:t>==</w:t>
      </w:r>
      <w:r>
        <w:tab/>
        <w:t>$05</w:t>
      </w:r>
      <w:r>
        <w:tab/>
        <w:t>; Sector Number in Disk I/O, Y Position for PutChar</w:t>
      </w:r>
    </w:p>
    <w:p w14:paraId="4FBED5C8" w14:textId="77777777" w:rsidR="00995332" w:rsidRDefault="00995332" w:rsidP="00995332">
      <w:pPr>
        <w:tabs>
          <w:tab w:val="left" w:pos="450"/>
          <w:tab w:val="left" w:pos="1260"/>
          <w:tab w:val="left" w:pos="2340"/>
          <w:tab w:val="left" w:pos="3060"/>
        </w:tabs>
      </w:pPr>
      <w:r>
        <w:tab/>
      </w:r>
      <w:r w:rsidRPr="0081778D">
        <w:rPr>
          <w:b/>
          <w:bCs/>
        </w:rPr>
        <w:t>r2</w:t>
      </w:r>
      <w:r>
        <w:tab/>
        <w:t>.block</w:t>
      </w:r>
      <w:r>
        <w:tab/>
        <w:t>2</w:t>
      </w:r>
      <w:r>
        <w:tab/>
        <w:t>; Ptr to diskname , Buffer Size during Disk I/O</w:t>
      </w:r>
    </w:p>
    <w:p w14:paraId="671C4434" w14:textId="77777777" w:rsidR="00995332" w:rsidRDefault="00995332" w:rsidP="00995332">
      <w:pPr>
        <w:tabs>
          <w:tab w:val="left" w:pos="450"/>
          <w:tab w:val="left" w:pos="1260"/>
          <w:tab w:val="left" w:pos="2340"/>
          <w:tab w:val="left" w:pos="3060"/>
        </w:tabs>
        <w:ind w:left="450" w:firstLine="180"/>
      </w:pPr>
      <w:r w:rsidRPr="0081778D">
        <w:rPr>
          <w:b/>
          <w:bCs/>
        </w:rPr>
        <w:t>r2L</w:t>
      </w:r>
      <w:r>
        <w:tab/>
        <w:t>=</w:t>
      </w:r>
      <w:r>
        <w:tab/>
        <w:t>$06</w:t>
      </w:r>
      <w:r>
        <w:tab/>
        <w:t>; Top Margin,    Pixel Width, Str Length</w:t>
      </w:r>
    </w:p>
    <w:p w14:paraId="427163F8" w14:textId="77777777" w:rsidR="00995332" w:rsidRDefault="00995332" w:rsidP="00995332">
      <w:pPr>
        <w:tabs>
          <w:tab w:val="left" w:pos="450"/>
          <w:tab w:val="left" w:pos="1260"/>
          <w:tab w:val="left" w:pos="2340"/>
          <w:tab w:val="left" w:pos="3060"/>
        </w:tabs>
        <w:ind w:firstLine="630"/>
      </w:pPr>
      <w:r w:rsidRPr="0081778D">
        <w:rPr>
          <w:b/>
          <w:bCs/>
        </w:rPr>
        <w:t>r2H</w:t>
      </w:r>
      <w:r>
        <w:tab/>
        <w:t>==</w:t>
      </w:r>
      <w:r>
        <w:tab/>
        <w:t>$07</w:t>
      </w:r>
      <w:r>
        <w:tab/>
        <w:t>; Bottom Margin, Pixel Height</w:t>
      </w:r>
    </w:p>
    <w:p w14:paraId="1314FC36" w14:textId="3A126565" w:rsidR="00995332" w:rsidRDefault="00995332" w:rsidP="00995332">
      <w:pPr>
        <w:tabs>
          <w:tab w:val="left" w:pos="450"/>
          <w:tab w:val="left" w:pos="1260"/>
          <w:tab w:val="left" w:pos="2340"/>
          <w:tab w:val="left" w:pos="3060"/>
        </w:tabs>
      </w:pPr>
      <w:r>
        <w:tab/>
      </w:r>
      <w:r w:rsidRPr="0081778D">
        <w:rPr>
          <w:b/>
          <w:bCs/>
        </w:rPr>
        <w:t>r3</w:t>
      </w:r>
      <w:r>
        <w:tab/>
        <w:t>.block</w:t>
      </w:r>
      <w:r>
        <w:tab/>
        <w:t>2</w:t>
      </w:r>
      <w:r>
        <w:tab/>
        <w:t>; Left Margin</w:t>
      </w:r>
      <w:r w:rsidR="00703E3B">
        <w:t>,</w:t>
      </w:r>
      <w:r>
        <w:t xml:space="preserve">  Ptr </w:t>
      </w:r>
      <w:r w:rsidRPr="00703E3B">
        <w:rPr>
          <w:b/>
          <w:bCs/>
        </w:rPr>
        <w:t>dataFileName</w:t>
      </w:r>
    </w:p>
    <w:p w14:paraId="271C524D" w14:textId="77777777" w:rsidR="00995332" w:rsidRDefault="00995332" w:rsidP="00995332">
      <w:pPr>
        <w:tabs>
          <w:tab w:val="left" w:pos="1260"/>
          <w:tab w:val="left" w:pos="2340"/>
          <w:tab w:val="left" w:pos="2430"/>
          <w:tab w:val="left" w:pos="3060"/>
        </w:tabs>
        <w:ind w:firstLine="540"/>
      </w:pPr>
      <w:r w:rsidRPr="0081778D">
        <w:rPr>
          <w:b/>
          <w:bCs/>
        </w:rPr>
        <w:t>r3L</w:t>
      </w:r>
      <w:r>
        <w:tab/>
        <w:t>=</w:t>
      </w:r>
      <w:r>
        <w:tab/>
        <w:t>$08</w:t>
      </w:r>
      <w:r>
        <w:tab/>
        <w:t>; Top Margin    Track for Allocate Block.</w:t>
      </w:r>
    </w:p>
    <w:p w14:paraId="048E0DAC" w14:textId="77777777" w:rsidR="00995332" w:rsidRDefault="00995332" w:rsidP="00995332">
      <w:pPr>
        <w:tabs>
          <w:tab w:val="left" w:pos="1260"/>
          <w:tab w:val="left" w:pos="2340"/>
          <w:tab w:val="left" w:pos="2430"/>
          <w:tab w:val="left" w:pos="3060"/>
        </w:tabs>
        <w:ind w:firstLine="540"/>
      </w:pPr>
      <w:r w:rsidRPr="0081778D">
        <w:rPr>
          <w:b/>
          <w:bCs/>
        </w:rPr>
        <w:t>r3H</w:t>
      </w:r>
      <w:r>
        <w:tab/>
        <w:t>==</w:t>
      </w:r>
      <w:r>
        <w:tab/>
        <w:t>$09</w:t>
      </w:r>
      <w:r>
        <w:tab/>
        <w:t>; Bottom Margin Sector for Allocate Block</w:t>
      </w:r>
    </w:p>
    <w:p w14:paraId="58AF2DB7" w14:textId="77777777" w:rsidR="00995332" w:rsidRDefault="00995332" w:rsidP="00995332">
      <w:pPr>
        <w:tabs>
          <w:tab w:val="left" w:pos="450"/>
          <w:tab w:val="left" w:pos="1260"/>
          <w:tab w:val="left" w:pos="2340"/>
          <w:tab w:val="left" w:pos="3060"/>
        </w:tabs>
      </w:pPr>
      <w:r>
        <w:tab/>
      </w:r>
      <w:r w:rsidRPr="0081778D">
        <w:rPr>
          <w:b/>
          <w:bCs/>
        </w:rPr>
        <w:t>r4</w:t>
      </w:r>
      <w:r>
        <w:tab/>
        <w:t>.block</w:t>
      </w:r>
      <w:r>
        <w:tab/>
        <w:t>2</w:t>
      </w:r>
      <w:r>
        <w:tab/>
        <w:t>; Ptr to Disk Buffers, margins on boxes</w:t>
      </w:r>
    </w:p>
    <w:p w14:paraId="5379A217" w14:textId="77777777" w:rsidR="00995332" w:rsidRDefault="00995332" w:rsidP="00995332">
      <w:pPr>
        <w:tabs>
          <w:tab w:val="left" w:pos="1260"/>
          <w:tab w:val="left" w:pos="2340"/>
          <w:tab w:val="left" w:pos="3060"/>
        </w:tabs>
        <w:ind w:firstLine="540"/>
      </w:pPr>
      <w:r w:rsidRPr="0081778D">
        <w:rPr>
          <w:b/>
          <w:bCs/>
        </w:rPr>
        <w:t>r3L</w:t>
      </w:r>
      <w:r>
        <w:tab/>
        <w:t>=</w:t>
      </w:r>
      <w:r>
        <w:tab/>
        <w:t>$0A</w:t>
      </w:r>
      <w:r>
        <w:tab/>
        <w:t>; Sprite Number</w:t>
      </w:r>
    </w:p>
    <w:p w14:paraId="7C4C39AC" w14:textId="77777777" w:rsidR="00995332" w:rsidRDefault="00995332" w:rsidP="00995332">
      <w:pPr>
        <w:tabs>
          <w:tab w:val="left" w:pos="1260"/>
          <w:tab w:val="left" w:pos="2340"/>
          <w:tab w:val="left" w:pos="2430"/>
          <w:tab w:val="left" w:pos="3060"/>
        </w:tabs>
        <w:ind w:firstLine="540"/>
      </w:pPr>
      <w:r w:rsidRPr="0081778D">
        <w:rPr>
          <w:b/>
          <w:bCs/>
        </w:rPr>
        <w:t>r3H</w:t>
      </w:r>
      <w:r>
        <w:tab/>
        <w:t>==</w:t>
      </w:r>
      <w:r>
        <w:tab/>
        <w:t>$0B</w:t>
      </w:r>
      <w:r>
        <w:tab/>
        <w:t xml:space="preserve">; Dest Bank on Move operations. </w:t>
      </w:r>
    </w:p>
    <w:p w14:paraId="134D7C37" w14:textId="77777777" w:rsidR="00995332" w:rsidRDefault="00995332" w:rsidP="00995332">
      <w:pPr>
        <w:tabs>
          <w:tab w:val="left" w:pos="450"/>
          <w:tab w:val="left" w:pos="1260"/>
          <w:tab w:val="left" w:pos="2340"/>
          <w:tab w:val="left" w:pos="3060"/>
        </w:tabs>
      </w:pPr>
      <w:r>
        <w:tab/>
      </w:r>
      <w:r w:rsidRPr="0081778D">
        <w:rPr>
          <w:b/>
          <w:bCs/>
        </w:rPr>
        <w:t>r5</w:t>
      </w:r>
      <w:r>
        <w:tab/>
        <w:t>.block</w:t>
      </w:r>
      <w:r>
        <w:tab/>
        <w:t>2</w:t>
      </w:r>
      <w:r>
        <w:tab/>
        <w:t>; Ptr to DirEntry</w:t>
      </w:r>
    </w:p>
    <w:p w14:paraId="1EA2FFDB" w14:textId="77777777" w:rsidR="00995332" w:rsidRDefault="00995332" w:rsidP="00995332">
      <w:pPr>
        <w:tabs>
          <w:tab w:val="left" w:pos="1260"/>
          <w:tab w:val="left" w:pos="2340"/>
          <w:tab w:val="left" w:pos="3060"/>
        </w:tabs>
        <w:ind w:firstLine="540"/>
      </w:pPr>
      <w:r w:rsidRPr="0081778D">
        <w:rPr>
          <w:b/>
          <w:bCs/>
        </w:rPr>
        <w:t>r</w:t>
      </w:r>
      <w:r>
        <w:rPr>
          <w:b/>
          <w:bCs/>
        </w:rPr>
        <w:t>5</w:t>
      </w:r>
      <w:r w:rsidRPr="0081778D">
        <w:rPr>
          <w:b/>
          <w:bCs/>
        </w:rPr>
        <w:t>L</w:t>
      </w:r>
      <w:r>
        <w:tab/>
        <w:t>=</w:t>
      </w:r>
      <w:r>
        <w:tab/>
        <w:t>$0C</w:t>
      </w:r>
      <w:r>
        <w:tab/>
        <w:t>;</w:t>
      </w:r>
    </w:p>
    <w:p w14:paraId="6E3E3F09" w14:textId="77777777" w:rsidR="00995332" w:rsidRDefault="00995332" w:rsidP="00995332">
      <w:pPr>
        <w:tabs>
          <w:tab w:val="left" w:pos="1260"/>
          <w:tab w:val="left" w:pos="2340"/>
          <w:tab w:val="left" w:pos="2430"/>
          <w:tab w:val="left" w:pos="3060"/>
        </w:tabs>
        <w:ind w:firstLine="540"/>
      </w:pPr>
      <w:r w:rsidRPr="0081778D">
        <w:rPr>
          <w:b/>
          <w:bCs/>
        </w:rPr>
        <w:t>r</w:t>
      </w:r>
      <w:r>
        <w:rPr>
          <w:b/>
          <w:bCs/>
        </w:rPr>
        <w:t>5</w:t>
      </w:r>
      <w:r w:rsidRPr="0081778D">
        <w:rPr>
          <w:b/>
          <w:bCs/>
        </w:rPr>
        <w:t>H</w:t>
      </w:r>
      <w:r>
        <w:tab/>
        <w:t>==</w:t>
      </w:r>
      <w:r>
        <w:tab/>
        <w:t>$0D</w:t>
      </w:r>
      <w:r>
        <w:tab/>
        <w:t>;</w:t>
      </w:r>
    </w:p>
    <w:p w14:paraId="65052B3D" w14:textId="77777777" w:rsidR="00995332" w:rsidRDefault="00995332" w:rsidP="00995332">
      <w:pPr>
        <w:tabs>
          <w:tab w:val="left" w:pos="450"/>
          <w:tab w:val="left" w:pos="1260"/>
          <w:tab w:val="left" w:pos="2340"/>
          <w:tab w:val="left" w:pos="3060"/>
        </w:tabs>
      </w:pPr>
      <w:r>
        <w:tab/>
      </w:r>
      <w:r w:rsidRPr="0081778D">
        <w:rPr>
          <w:b/>
          <w:bCs/>
        </w:rPr>
        <w:t>r6</w:t>
      </w:r>
      <w:r>
        <w:tab/>
        <w:t>.block</w:t>
      </w:r>
      <w:r>
        <w:tab/>
        <w:t>2</w:t>
      </w:r>
      <w:r>
        <w:tab/>
        <w:t>; Ptr to T/S List for block allocates</w:t>
      </w:r>
    </w:p>
    <w:p w14:paraId="12589D74" w14:textId="77777777" w:rsidR="00995332" w:rsidRDefault="00995332" w:rsidP="00995332">
      <w:pPr>
        <w:tabs>
          <w:tab w:val="left" w:pos="450"/>
          <w:tab w:val="left" w:pos="1260"/>
          <w:tab w:val="left" w:pos="2340"/>
          <w:tab w:val="left" w:pos="3060"/>
        </w:tabs>
        <w:ind w:firstLine="630"/>
      </w:pPr>
      <w:r w:rsidRPr="0081778D">
        <w:rPr>
          <w:b/>
          <w:bCs/>
        </w:rPr>
        <w:t>r</w:t>
      </w:r>
      <w:r>
        <w:rPr>
          <w:b/>
          <w:bCs/>
        </w:rPr>
        <w:t>6</w:t>
      </w:r>
      <w:r w:rsidRPr="0081778D">
        <w:rPr>
          <w:b/>
          <w:bCs/>
        </w:rPr>
        <w:t>L</w:t>
      </w:r>
      <w:r>
        <w:tab/>
        <w:t>=</w:t>
      </w:r>
      <w:r>
        <w:tab/>
        <w:t>$0E</w:t>
      </w:r>
    </w:p>
    <w:p w14:paraId="6C9D19E5" w14:textId="77777777" w:rsidR="00995332" w:rsidRDefault="00995332" w:rsidP="00995332">
      <w:pPr>
        <w:tabs>
          <w:tab w:val="left" w:pos="450"/>
          <w:tab w:val="left" w:pos="1260"/>
          <w:tab w:val="left" w:pos="2340"/>
          <w:tab w:val="left" w:pos="3060"/>
        </w:tabs>
        <w:ind w:firstLine="630"/>
      </w:pPr>
      <w:r w:rsidRPr="0081778D">
        <w:rPr>
          <w:b/>
          <w:bCs/>
        </w:rPr>
        <w:t>r</w:t>
      </w:r>
      <w:r>
        <w:rPr>
          <w:b/>
          <w:bCs/>
        </w:rPr>
        <w:t>6</w:t>
      </w:r>
      <w:r w:rsidRPr="0081778D">
        <w:rPr>
          <w:b/>
          <w:bCs/>
        </w:rPr>
        <w:t>H</w:t>
      </w:r>
      <w:r>
        <w:tab/>
        <w:t>==</w:t>
      </w:r>
      <w:r>
        <w:tab/>
        <w:t>$0F</w:t>
      </w:r>
      <w:r>
        <w:tab/>
      </w:r>
    </w:p>
    <w:p w14:paraId="61F74D37" w14:textId="77777777" w:rsidR="00995332" w:rsidRDefault="00995332" w:rsidP="00995332">
      <w:pPr>
        <w:tabs>
          <w:tab w:val="left" w:pos="450"/>
          <w:tab w:val="left" w:pos="1260"/>
          <w:tab w:val="left" w:pos="2340"/>
          <w:tab w:val="left" w:pos="3060"/>
        </w:tabs>
      </w:pPr>
      <w:r>
        <w:rPr>
          <w:b/>
          <w:bCs/>
        </w:rPr>
        <w:tab/>
      </w:r>
      <w:r w:rsidRPr="0081778D">
        <w:rPr>
          <w:b/>
          <w:bCs/>
        </w:rPr>
        <w:t>r7</w:t>
      </w:r>
      <w:r>
        <w:tab/>
        <w:t>.block</w:t>
      </w:r>
      <w:r>
        <w:tab/>
        <w:t>2</w:t>
      </w:r>
      <w:r>
        <w:tab/>
        <w:t>; Start address of Read/Write buffer</w:t>
      </w:r>
    </w:p>
    <w:p w14:paraId="675A2DE4" w14:textId="61E707BC" w:rsidR="00995332" w:rsidRDefault="00995332" w:rsidP="00995332">
      <w:pPr>
        <w:tabs>
          <w:tab w:val="left" w:pos="450"/>
          <w:tab w:val="left" w:pos="1260"/>
          <w:tab w:val="left" w:pos="2340"/>
          <w:tab w:val="left" w:pos="3060"/>
        </w:tabs>
        <w:ind w:firstLine="630"/>
      </w:pPr>
      <w:r w:rsidRPr="0081778D">
        <w:rPr>
          <w:b/>
          <w:bCs/>
        </w:rPr>
        <w:t>r</w:t>
      </w:r>
      <w:r>
        <w:rPr>
          <w:b/>
          <w:bCs/>
        </w:rPr>
        <w:t>7</w:t>
      </w:r>
      <w:r w:rsidRPr="0081778D">
        <w:rPr>
          <w:b/>
          <w:bCs/>
        </w:rPr>
        <w:t>L</w:t>
      </w:r>
      <w:r>
        <w:tab/>
        <w:t>=</w:t>
      </w:r>
      <w:r>
        <w:tab/>
        <w:t>$10</w:t>
      </w:r>
      <w:r>
        <w:tab/>
        <w:t xml:space="preserve">; </w:t>
      </w:r>
      <w:r w:rsidRPr="006D6D39">
        <w:rPr>
          <w:b/>
          <w:bCs/>
        </w:rPr>
        <w:t>FileType</w:t>
      </w:r>
      <w:r>
        <w:t xml:space="preserve"> to find with </w:t>
      </w:r>
      <w:hyperlink w:anchor="FindFile" w:history="1">
        <w:hyperlink w:anchor="FindFTypes" w:history="1">
          <w:r w:rsidR="002203C5">
            <w:rPr>
              <w:rStyle w:val="Strong"/>
            </w:rPr>
            <w:t>FindFTypes</w:t>
          </w:r>
        </w:hyperlink>
      </w:hyperlink>
    </w:p>
    <w:p w14:paraId="099F67C9" w14:textId="3CD91EEC" w:rsidR="00995332" w:rsidRDefault="00995332" w:rsidP="00995332">
      <w:pPr>
        <w:tabs>
          <w:tab w:val="left" w:pos="450"/>
          <w:tab w:val="left" w:pos="1260"/>
          <w:tab w:val="left" w:pos="2340"/>
          <w:tab w:val="left" w:pos="3060"/>
        </w:tabs>
        <w:ind w:firstLine="630"/>
      </w:pPr>
      <w:r w:rsidRPr="0081778D">
        <w:rPr>
          <w:b/>
          <w:bCs/>
        </w:rPr>
        <w:t>r</w:t>
      </w:r>
      <w:r>
        <w:rPr>
          <w:b/>
          <w:bCs/>
        </w:rPr>
        <w:t>7</w:t>
      </w:r>
      <w:r w:rsidRPr="0081778D">
        <w:rPr>
          <w:b/>
          <w:bCs/>
        </w:rPr>
        <w:t>H</w:t>
      </w:r>
      <w:r>
        <w:tab/>
        <w:t>==</w:t>
      </w:r>
      <w:r>
        <w:tab/>
        <w:t>$11</w:t>
      </w:r>
      <w:r>
        <w:tab/>
        <w:t xml:space="preserve">; Number of files to get from </w:t>
      </w:r>
      <w:hyperlink w:anchor="FindFile" w:history="1">
        <w:hyperlink w:anchor="FindFTypes" w:history="1">
          <w:r w:rsidR="002203C5">
            <w:rPr>
              <w:rStyle w:val="Strong"/>
            </w:rPr>
            <w:t>FindFTypes</w:t>
          </w:r>
        </w:hyperlink>
      </w:hyperlink>
    </w:p>
    <w:p w14:paraId="435D4956" w14:textId="77777777" w:rsidR="00995332" w:rsidRDefault="00995332" w:rsidP="00995332">
      <w:pPr>
        <w:tabs>
          <w:tab w:val="left" w:pos="450"/>
          <w:tab w:val="left" w:pos="1260"/>
          <w:tab w:val="left" w:pos="2340"/>
          <w:tab w:val="left" w:pos="3060"/>
        </w:tabs>
      </w:pPr>
      <w:r>
        <w:tab/>
      </w:r>
      <w:r w:rsidRPr="0081778D">
        <w:rPr>
          <w:b/>
          <w:bCs/>
        </w:rPr>
        <w:t>r8</w:t>
      </w:r>
      <w:r>
        <w:tab/>
        <w:t>.block</w:t>
      </w:r>
      <w:r>
        <w:tab/>
        <w:t>2</w:t>
      </w:r>
      <w:r>
        <w:tab/>
        <w:t>; Internal Kernal use during some kernal calls</w:t>
      </w:r>
    </w:p>
    <w:p w14:paraId="6CD32E5F" w14:textId="77777777" w:rsidR="00995332" w:rsidRDefault="00995332" w:rsidP="00995332">
      <w:pPr>
        <w:tabs>
          <w:tab w:val="left" w:pos="450"/>
          <w:tab w:val="left" w:pos="1260"/>
          <w:tab w:val="left" w:pos="2340"/>
          <w:tab w:val="left" w:pos="3060"/>
        </w:tabs>
        <w:ind w:firstLine="630"/>
      </w:pPr>
      <w:r w:rsidRPr="0081778D">
        <w:rPr>
          <w:b/>
          <w:bCs/>
        </w:rPr>
        <w:t>r</w:t>
      </w:r>
      <w:r>
        <w:rPr>
          <w:b/>
          <w:bCs/>
        </w:rPr>
        <w:t>8</w:t>
      </w:r>
      <w:r w:rsidRPr="0081778D">
        <w:rPr>
          <w:b/>
          <w:bCs/>
        </w:rPr>
        <w:t>L</w:t>
      </w:r>
      <w:r>
        <w:tab/>
        <w:t>=</w:t>
      </w:r>
      <w:r>
        <w:tab/>
        <w:t>$12</w:t>
      </w:r>
    </w:p>
    <w:p w14:paraId="7CA6F34F" w14:textId="77777777" w:rsidR="00995332" w:rsidRDefault="00995332" w:rsidP="00995332">
      <w:pPr>
        <w:tabs>
          <w:tab w:val="left" w:pos="450"/>
          <w:tab w:val="left" w:pos="1260"/>
          <w:tab w:val="left" w:pos="2340"/>
          <w:tab w:val="left" w:pos="3060"/>
        </w:tabs>
        <w:ind w:firstLine="630"/>
      </w:pPr>
      <w:r w:rsidRPr="0081778D">
        <w:rPr>
          <w:b/>
          <w:bCs/>
        </w:rPr>
        <w:t>r</w:t>
      </w:r>
      <w:r>
        <w:rPr>
          <w:b/>
          <w:bCs/>
        </w:rPr>
        <w:t>8</w:t>
      </w:r>
      <w:r w:rsidRPr="0081778D">
        <w:rPr>
          <w:b/>
          <w:bCs/>
        </w:rPr>
        <w:t>H</w:t>
      </w:r>
      <w:r>
        <w:tab/>
        <w:t>==</w:t>
      </w:r>
      <w:r>
        <w:tab/>
        <w:t>$13</w:t>
      </w:r>
      <w:r>
        <w:tab/>
      </w:r>
    </w:p>
    <w:p w14:paraId="2BD12732" w14:textId="11A88F64" w:rsidR="00995332" w:rsidRDefault="00995332" w:rsidP="00995332">
      <w:pPr>
        <w:tabs>
          <w:tab w:val="left" w:pos="450"/>
          <w:tab w:val="left" w:pos="1260"/>
          <w:tab w:val="left" w:pos="2340"/>
          <w:tab w:val="left" w:pos="3060"/>
        </w:tabs>
      </w:pPr>
      <w:r>
        <w:tab/>
      </w:r>
      <w:r w:rsidRPr="0081778D">
        <w:rPr>
          <w:b/>
          <w:bCs/>
        </w:rPr>
        <w:t>r9</w:t>
      </w:r>
      <w:r>
        <w:tab/>
        <w:t>.block</w:t>
      </w:r>
      <w:r>
        <w:tab/>
        <w:t>2</w:t>
      </w:r>
      <w:r>
        <w:tab/>
        <w:t xml:space="preserve">; Pointer to disk structures. DirEntrys/ Info Sector </w:t>
      </w:r>
      <w:r w:rsidR="006D6D39">
        <w:t>etc.</w:t>
      </w:r>
    </w:p>
    <w:p w14:paraId="11D968A2" w14:textId="77777777" w:rsidR="00995332" w:rsidRDefault="00995332" w:rsidP="00995332">
      <w:pPr>
        <w:tabs>
          <w:tab w:val="left" w:pos="450"/>
          <w:tab w:val="left" w:pos="1260"/>
          <w:tab w:val="left" w:pos="2340"/>
          <w:tab w:val="left" w:pos="3060"/>
        </w:tabs>
        <w:ind w:firstLine="540"/>
      </w:pPr>
      <w:r w:rsidRPr="0081778D">
        <w:rPr>
          <w:b/>
          <w:bCs/>
        </w:rPr>
        <w:t>r</w:t>
      </w:r>
      <w:r>
        <w:rPr>
          <w:b/>
          <w:bCs/>
        </w:rPr>
        <w:t>9</w:t>
      </w:r>
      <w:r w:rsidRPr="0081778D">
        <w:rPr>
          <w:b/>
          <w:bCs/>
        </w:rPr>
        <w:t>L</w:t>
      </w:r>
      <w:r>
        <w:tab/>
        <w:t>=</w:t>
      </w:r>
      <w:r>
        <w:tab/>
        <w:t>$14</w:t>
      </w:r>
    </w:p>
    <w:p w14:paraId="5C8FBC8E" w14:textId="77777777" w:rsidR="00995332" w:rsidRDefault="00995332" w:rsidP="00995332">
      <w:pPr>
        <w:tabs>
          <w:tab w:val="left" w:pos="450"/>
          <w:tab w:val="left" w:pos="1260"/>
          <w:tab w:val="left" w:pos="2340"/>
          <w:tab w:val="left" w:pos="3060"/>
        </w:tabs>
        <w:ind w:firstLine="540"/>
      </w:pPr>
      <w:r w:rsidRPr="0081778D">
        <w:rPr>
          <w:b/>
          <w:bCs/>
        </w:rPr>
        <w:t>r</w:t>
      </w:r>
      <w:r>
        <w:rPr>
          <w:b/>
          <w:bCs/>
        </w:rPr>
        <w:t>9</w:t>
      </w:r>
      <w:r w:rsidRPr="0081778D">
        <w:rPr>
          <w:b/>
          <w:bCs/>
        </w:rPr>
        <w:t>H</w:t>
      </w:r>
      <w:r>
        <w:tab/>
        <w:t>==</w:t>
      </w:r>
      <w:r>
        <w:tab/>
        <w:t>$15</w:t>
      </w:r>
      <w:r>
        <w:tab/>
      </w:r>
    </w:p>
    <w:p w14:paraId="11418C26" w14:textId="77777777" w:rsidR="00995332" w:rsidRDefault="00995332" w:rsidP="00995332">
      <w:pPr>
        <w:tabs>
          <w:tab w:val="left" w:pos="450"/>
          <w:tab w:val="left" w:pos="1260"/>
          <w:tab w:val="left" w:pos="2340"/>
          <w:tab w:val="left" w:pos="3060"/>
        </w:tabs>
      </w:pPr>
      <w:r>
        <w:tab/>
      </w:r>
      <w:r w:rsidRPr="0081778D">
        <w:rPr>
          <w:b/>
          <w:bCs/>
        </w:rPr>
        <w:t>r10</w:t>
      </w:r>
      <w:r>
        <w:tab/>
        <w:t>.block</w:t>
      </w:r>
      <w:r>
        <w:tab/>
        <w:t>2</w:t>
      </w:r>
      <w:r>
        <w:tab/>
        <w:t>; Class Pointer.</w:t>
      </w:r>
    </w:p>
    <w:p w14:paraId="1AAA4B40" w14:textId="77777777" w:rsidR="00995332" w:rsidRDefault="00995332" w:rsidP="00995332">
      <w:pPr>
        <w:tabs>
          <w:tab w:val="left" w:pos="450"/>
          <w:tab w:val="left" w:pos="1260"/>
          <w:tab w:val="left" w:pos="2340"/>
          <w:tab w:val="left" w:pos="3060"/>
        </w:tabs>
        <w:ind w:firstLine="540"/>
      </w:pPr>
      <w:r w:rsidRPr="0081778D">
        <w:rPr>
          <w:b/>
          <w:bCs/>
        </w:rPr>
        <w:t>r</w:t>
      </w:r>
      <w:r>
        <w:rPr>
          <w:b/>
          <w:bCs/>
        </w:rPr>
        <w:t>10</w:t>
      </w:r>
      <w:r w:rsidRPr="0081778D">
        <w:rPr>
          <w:b/>
          <w:bCs/>
        </w:rPr>
        <w:t>L</w:t>
      </w:r>
      <w:r>
        <w:tab/>
        <w:t>=</w:t>
      </w:r>
      <w:r>
        <w:tab/>
        <w:t>$16</w:t>
      </w:r>
      <w:r>
        <w:tab/>
        <w:t>; Desk Top Page number</w:t>
      </w:r>
    </w:p>
    <w:p w14:paraId="121587A2" w14:textId="77777777" w:rsidR="00995332" w:rsidRDefault="00995332" w:rsidP="00995332">
      <w:pPr>
        <w:tabs>
          <w:tab w:val="left" w:pos="450"/>
          <w:tab w:val="left" w:pos="1260"/>
          <w:tab w:val="left" w:pos="2340"/>
          <w:tab w:val="left" w:pos="3060"/>
        </w:tabs>
        <w:ind w:firstLine="540"/>
      </w:pPr>
      <w:r w:rsidRPr="0081778D">
        <w:rPr>
          <w:b/>
          <w:bCs/>
        </w:rPr>
        <w:t>r</w:t>
      </w:r>
      <w:r>
        <w:rPr>
          <w:b/>
          <w:bCs/>
        </w:rPr>
        <w:t>10</w:t>
      </w:r>
      <w:r w:rsidRPr="0081778D">
        <w:rPr>
          <w:b/>
          <w:bCs/>
        </w:rPr>
        <w:t>H</w:t>
      </w:r>
      <w:r>
        <w:tab/>
        <w:t>==</w:t>
      </w:r>
      <w:r>
        <w:tab/>
        <w:t>$17</w:t>
      </w:r>
      <w:r>
        <w:tab/>
      </w:r>
    </w:p>
    <w:p w14:paraId="5F00F9DD" w14:textId="77777777" w:rsidR="00995332" w:rsidRDefault="00995332" w:rsidP="00995332">
      <w:pPr>
        <w:tabs>
          <w:tab w:val="left" w:pos="450"/>
          <w:tab w:val="left" w:pos="1260"/>
          <w:tab w:val="left" w:pos="2340"/>
          <w:tab w:val="left" w:pos="3060"/>
        </w:tabs>
      </w:pPr>
      <w:r>
        <w:tab/>
      </w:r>
      <w:r w:rsidRPr="0081778D">
        <w:rPr>
          <w:b/>
          <w:bCs/>
        </w:rPr>
        <w:t>r11</w:t>
      </w:r>
      <w:r>
        <w:tab/>
        <w:t>.block</w:t>
      </w:r>
      <w:r>
        <w:tab/>
        <w:t>2</w:t>
      </w:r>
      <w:r>
        <w:tab/>
        <w:t>; x Position for PutChar</w:t>
      </w:r>
    </w:p>
    <w:p w14:paraId="437E6CF9" w14:textId="77777777" w:rsidR="00995332" w:rsidRDefault="00995332" w:rsidP="00995332">
      <w:pPr>
        <w:tabs>
          <w:tab w:val="left" w:pos="450"/>
          <w:tab w:val="left" w:pos="1260"/>
          <w:tab w:val="left" w:pos="2340"/>
          <w:tab w:val="left" w:pos="3060"/>
        </w:tabs>
        <w:ind w:firstLine="630"/>
      </w:pPr>
      <w:r w:rsidRPr="0081778D">
        <w:rPr>
          <w:b/>
          <w:bCs/>
        </w:rPr>
        <w:t>r</w:t>
      </w:r>
      <w:r>
        <w:rPr>
          <w:b/>
          <w:bCs/>
        </w:rPr>
        <w:t>11</w:t>
      </w:r>
      <w:r w:rsidRPr="0081778D">
        <w:rPr>
          <w:b/>
          <w:bCs/>
        </w:rPr>
        <w:t>L</w:t>
      </w:r>
      <w:r>
        <w:tab/>
        <w:t>=</w:t>
      </w:r>
      <w:r>
        <w:tab/>
        <w:t>$18</w:t>
      </w:r>
      <w:r>
        <w:tab/>
        <w:t>; row Number in DrawPoint</w:t>
      </w:r>
    </w:p>
    <w:p w14:paraId="6427768E" w14:textId="77777777" w:rsidR="00995332" w:rsidRDefault="00995332" w:rsidP="00995332">
      <w:pPr>
        <w:tabs>
          <w:tab w:val="left" w:pos="450"/>
          <w:tab w:val="left" w:pos="1260"/>
          <w:tab w:val="left" w:pos="2340"/>
          <w:tab w:val="left" w:pos="3060"/>
        </w:tabs>
        <w:ind w:firstLine="630"/>
      </w:pPr>
      <w:r w:rsidRPr="0081778D">
        <w:rPr>
          <w:b/>
          <w:bCs/>
        </w:rPr>
        <w:t>r</w:t>
      </w:r>
      <w:r>
        <w:rPr>
          <w:b/>
          <w:bCs/>
        </w:rPr>
        <w:t>11</w:t>
      </w:r>
      <w:r w:rsidRPr="0081778D">
        <w:rPr>
          <w:b/>
          <w:bCs/>
        </w:rPr>
        <w:t>H</w:t>
      </w:r>
      <w:r>
        <w:tab/>
        <w:t>==</w:t>
      </w:r>
      <w:r>
        <w:tab/>
        <w:t>$19</w:t>
      </w:r>
      <w:r>
        <w:tab/>
      </w:r>
    </w:p>
    <w:p w14:paraId="58FC0737" w14:textId="77777777" w:rsidR="00995332" w:rsidRDefault="00995332" w:rsidP="00995332">
      <w:pPr>
        <w:tabs>
          <w:tab w:val="left" w:pos="450"/>
          <w:tab w:val="left" w:pos="1260"/>
          <w:tab w:val="left" w:pos="2340"/>
          <w:tab w:val="left" w:pos="3060"/>
        </w:tabs>
      </w:pPr>
      <w:r>
        <w:tab/>
      </w:r>
      <w:r w:rsidRPr="0081778D">
        <w:rPr>
          <w:b/>
          <w:bCs/>
        </w:rPr>
        <w:t>r12</w:t>
      </w:r>
      <w:r>
        <w:tab/>
        <w:t>.block</w:t>
      </w:r>
      <w:r>
        <w:tab/>
        <w:t>2</w:t>
      </w:r>
      <w:r>
        <w:tab/>
        <w:t>; Not Used by Kernel as a parameter</w:t>
      </w:r>
    </w:p>
    <w:p w14:paraId="57ADBCD2" w14:textId="77777777" w:rsidR="00995332" w:rsidRDefault="00995332" w:rsidP="00995332">
      <w:pPr>
        <w:tabs>
          <w:tab w:val="left" w:pos="450"/>
          <w:tab w:val="left" w:pos="1260"/>
          <w:tab w:val="left" w:pos="2340"/>
          <w:tab w:val="left" w:pos="3060"/>
        </w:tabs>
        <w:ind w:firstLine="540"/>
      </w:pPr>
      <w:r w:rsidRPr="0081778D">
        <w:rPr>
          <w:b/>
          <w:bCs/>
        </w:rPr>
        <w:t>r</w:t>
      </w:r>
      <w:r>
        <w:rPr>
          <w:b/>
          <w:bCs/>
        </w:rPr>
        <w:t>12</w:t>
      </w:r>
      <w:r w:rsidRPr="0081778D">
        <w:rPr>
          <w:b/>
          <w:bCs/>
        </w:rPr>
        <w:t>L</w:t>
      </w:r>
      <w:r>
        <w:tab/>
        <w:t>=</w:t>
      </w:r>
      <w:r>
        <w:tab/>
        <w:t>$1A</w:t>
      </w:r>
    </w:p>
    <w:p w14:paraId="3F319716" w14:textId="77777777" w:rsidR="00995332" w:rsidRDefault="00995332" w:rsidP="00995332">
      <w:pPr>
        <w:tabs>
          <w:tab w:val="left" w:pos="450"/>
          <w:tab w:val="left" w:pos="1260"/>
          <w:tab w:val="left" w:pos="2340"/>
          <w:tab w:val="left" w:pos="3060"/>
        </w:tabs>
        <w:ind w:firstLine="540"/>
      </w:pPr>
      <w:r w:rsidRPr="0081778D">
        <w:rPr>
          <w:b/>
          <w:bCs/>
        </w:rPr>
        <w:t>r</w:t>
      </w:r>
      <w:r>
        <w:rPr>
          <w:b/>
          <w:bCs/>
        </w:rPr>
        <w:t>12</w:t>
      </w:r>
      <w:r w:rsidRPr="0081778D">
        <w:rPr>
          <w:b/>
          <w:bCs/>
        </w:rPr>
        <w:t>H</w:t>
      </w:r>
      <w:r>
        <w:tab/>
        <w:t>==</w:t>
      </w:r>
      <w:r>
        <w:tab/>
        <w:t>$1B</w:t>
      </w:r>
      <w:r>
        <w:tab/>
      </w:r>
    </w:p>
    <w:p w14:paraId="6C7DF5D0" w14:textId="77777777" w:rsidR="00995332" w:rsidRDefault="00995332" w:rsidP="00995332">
      <w:pPr>
        <w:tabs>
          <w:tab w:val="left" w:pos="450"/>
          <w:tab w:val="left" w:pos="1260"/>
          <w:tab w:val="left" w:pos="2340"/>
          <w:tab w:val="left" w:pos="3060"/>
        </w:tabs>
      </w:pPr>
      <w:r>
        <w:tab/>
      </w:r>
      <w:r w:rsidRPr="0081778D">
        <w:rPr>
          <w:b/>
          <w:bCs/>
        </w:rPr>
        <w:t>r13</w:t>
      </w:r>
      <w:r>
        <w:tab/>
        <w:t>.block</w:t>
      </w:r>
      <w:r>
        <w:tab/>
        <w:t>2</w:t>
      </w:r>
    </w:p>
    <w:p w14:paraId="374C3010" w14:textId="77777777" w:rsidR="00995332" w:rsidRDefault="00995332" w:rsidP="00995332">
      <w:pPr>
        <w:tabs>
          <w:tab w:val="left" w:pos="450"/>
          <w:tab w:val="left" w:pos="1260"/>
          <w:tab w:val="left" w:pos="2340"/>
          <w:tab w:val="left" w:pos="3060"/>
        </w:tabs>
        <w:ind w:firstLine="630"/>
      </w:pPr>
      <w:r w:rsidRPr="0081778D">
        <w:rPr>
          <w:b/>
          <w:bCs/>
        </w:rPr>
        <w:t>r</w:t>
      </w:r>
      <w:r>
        <w:rPr>
          <w:b/>
          <w:bCs/>
        </w:rPr>
        <w:t>13</w:t>
      </w:r>
      <w:r w:rsidRPr="0081778D">
        <w:rPr>
          <w:b/>
          <w:bCs/>
        </w:rPr>
        <w:t>L</w:t>
      </w:r>
      <w:r>
        <w:tab/>
        <w:t>=</w:t>
      </w:r>
      <w:r>
        <w:tab/>
        <w:t>$1C</w:t>
      </w:r>
    </w:p>
    <w:p w14:paraId="00DCA744" w14:textId="77777777" w:rsidR="00995332" w:rsidRDefault="00995332" w:rsidP="00995332">
      <w:pPr>
        <w:tabs>
          <w:tab w:val="left" w:pos="450"/>
          <w:tab w:val="left" w:pos="1260"/>
          <w:tab w:val="left" w:pos="2340"/>
          <w:tab w:val="left" w:pos="3060"/>
        </w:tabs>
        <w:ind w:firstLine="630"/>
      </w:pPr>
      <w:r w:rsidRPr="0081778D">
        <w:rPr>
          <w:b/>
          <w:bCs/>
        </w:rPr>
        <w:t>r</w:t>
      </w:r>
      <w:r>
        <w:rPr>
          <w:b/>
          <w:bCs/>
        </w:rPr>
        <w:t>13</w:t>
      </w:r>
      <w:r w:rsidRPr="0081778D">
        <w:rPr>
          <w:b/>
          <w:bCs/>
        </w:rPr>
        <w:t>H</w:t>
      </w:r>
      <w:r>
        <w:tab/>
        <w:t>==</w:t>
      </w:r>
      <w:r>
        <w:tab/>
        <w:t>$1D</w:t>
      </w:r>
      <w:r>
        <w:tab/>
      </w:r>
    </w:p>
    <w:p w14:paraId="2C0979D3" w14:textId="77777777" w:rsidR="00995332" w:rsidRDefault="00995332" w:rsidP="00995332">
      <w:pPr>
        <w:tabs>
          <w:tab w:val="left" w:pos="450"/>
          <w:tab w:val="left" w:pos="1260"/>
          <w:tab w:val="left" w:pos="2340"/>
          <w:tab w:val="left" w:pos="3060"/>
        </w:tabs>
      </w:pPr>
      <w:r>
        <w:tab/>
      </w:r>
      <w:r w:rsidRPr="0081778D">
        <w:rPr>
          <w:b/>
          <w:bCs/>
        </w:rPr>
        <w:t>r14</w:t>
      </w:r>
      <w:r>
        <w:tab/>
        <w:t>.block</w:t>
      </w:r>
      <w:r>
        <w:tab/>
        <w:t>2</w:t>
      </w:r>
      <w:r>
        <w:tab/>
        <w:t>; Not Used by Kernel as a parameter</w:t>
      </w:r>
    </w:p>
    <w:p w14:paraId="02936E3F" w14:textId="77777777" w:rsidR="00995332" w:rsidRDefault="00995332" w:rsidP="00995332">
      <w:pPr>
        <w:tabs>
          <w:tab w:val="left" w:pos="450"/>
          <w:tab w:val="left" w:pos="1260"/>
          <w:tab w:val="left" w:pos="2340"/>
          <w:tab w:val="left" w:pos="3060"/>
        </w:tabs>
        <w:ind w:firstLine="630"/>
      </w:pPr>
      <w:r w:rsidRPr="0081778D">
        <w:rPr>
          <w:b/>
          <w:bCs/>
        </w:rPr>
        <w:t>r</w:t>
      </w:r>
      <w:r>
        <w:rPr>
          <w:b/>
          <w:bCs/>
        </w:rPr>
        <w:t>14</w:t>
      </w:r>
      <w:r w:rsidRPr="0081778D">
        <w:rPr>
          <w:b/>
          <w:bCs/>
        </w:rPr>
        <w:t>L</w:t>
      </w:r>
      <w:r>
        <w:tab/>
        <w:t>=</w:t>
      </w:r>
      <w:r>
        <w:tab/>
        <w:t>$1E</w:t>
      </w:r>
    </w:p>
    <w:p w14:paraId="6CF916A7" w14:textId="77777777" w:rsidR="00995332" w:rsidRDefault="00995332" w:rsidP="00995332">
      <w:pPr>
        <w:tabs>
          <w:tab w:val="left" w:pos="450"/>
          <w:tab w:val="left" w:pos="1260"/>
          <w:tab w:val="left" w:pos="2340"/>
          <w:tab w:val="left" w:pos="3060"/>
        </w:tabs>
        <w:ind w:firstLine="630"/>
      </w:pPr>
      <w:r w:rsidRPr="0081778D">
        <w:rPr>
          <w:b/>
          <w:bCs/>
        </w:rPr>
        <w:t>r</w:t>
      </w:r>
      <w:r>
        <w:rPr>
          <w:b/>
          <w:bCs/>
        </w:rPr>
        <w:t>14</w:t>
      </w:r>
      <w:r w:rsidRPr="0081778D">
        <w:rPr>
          <w:b/>
          <w:bCs/>
        </w:rPr>
        <w:t>H</w:t>
      </w:r>
      <w:r>
        <w:tab/>
        <w:t>==</w:t>
      </w:r>
      <w:r>
        <w:tab/>
        <w:t>$1F</w:t>
      </w:r>
      <w:r>
        <w:tab/>
      </w:r>
    </w:p>
    <w:p w14:paraId="2AE6E9DD" w14:textId="77777777" w:rsidR="00995332" w:rsidRDefault="00995332" w:rsidP="00995332">
      <w:pPr>
        <w:tabs>
          <w:tab w:val="left" w:pos="450"/>
          <w:tab w:val="left" w:pos="1260"/>
          <w:tab w:val="left" w:pos="2340"/>
          <w:tab w:val="left" w:pos="3060"/>
        </w:tabs>
      </w:pPr>
      <w:r>
        <w:tab/>
      </w:r>
      <w:r w:rsidRPr="0081778D">
        <w:rPr>
          <w:b/>
          <w:bCs/>
        </w:rPr>
        <w:t>r15</w:t>
      </w:r>
      <w:r>
        <w:tab/>
        <w:t>.block</w:t>
      </w:r>
      <w:r>
        <w:tab/>
        <w:t>2</w:t>
      </w:r>
      <w:r>
        <w:tab/>
        <w:t>; Not Used by Kernel. Commonly used in GEOS Applications</w:t>
      </w:r>
    </w:p>
    <w:p w14:paraId="77A68658" w14:textId="136CA47D" w:rsidR="00995332" w:rsidRDefault="00995332" w:rsidP="00995332">
      <w:pPr>
        <w:tabs>
          <w:tab w:val="left" w:pos="450"/>
          <w:tab w:val="left" w:pos="1260"/>
          <w:tab w:val="left" w:pos="2340"/>
          <w:tab w:val="left" w:pos="3060"/>
        </w:tabs>
        <w:ind w:firstLine="540"/>
      </w:pPr>
      <w:r w:rsidRPr="0081778D">
        <w:rPr>
          <w:b/>
          <w:bCs/>
        </w:rPr>
        <w:t>r</w:t>
      </w:r>
      <w:r>
        <w:rPr>
          <w:b/>
          <w:bCs/>
        </w:rPr>
        <w:t>15</w:t>
      </w:r>
      <w:r w:rsidRPr="0081778D">
        <w:rPr>
          <w:b/>
          <w:bCs/>
        </w:rPr>
        <w:t>L</w:t>
      </w:r>
      <w:r>
        <w:tab/>
        <w:t>=</w:t>
      </w:r>
      <w:r>
        <w:tab/>
        <w:t>$20</w:t>
      </w:r>
      <w:r>
        <w:tab/>
        <w:t xml:space="preserve">; This is the first </w:t>
      </w:r>
      <w:r w:rsidR="006D6D39">
        <w:t>Goto</w:t>
      </w:r>
      <w:r>
        <w:t xml:space="preserve"> for temp zpage use.</w:t>
      </w:r>
    </w:p>
    <w:p w14:paraId="7EF3FA6A" w14:textId="77777777" w:rsidR="001B1A51" w:rsidRDefault="00995332" w:rsidP="00995332">
      <w:pPr>
        <w:tabs>
          <w:tab w:val="left" w:pos="1260"/>
          <w:tab w:val="left" w:pos="2340"/>
          <w:tab w:val="left" w:pos="3060"/>
        </w:tabs>
        <w:ind w:firstLine="540"/>
        <w:sectPr w:rsidR="001B1A51" w:rsidSect="00B708F3">
          <w:headerReference w:type="default" r:id="rId60"/>
          <w:pgSz w:w="12240" w:h="15840"/>
          <w:pgMar w:top="1152" w:right="810" w:bottom="1152" w:left="1440" w:header="720" w:footer="720" w:gutter="0"/>
          <w:cols w:space="720"/>
          <w:docGrid w:linePitch="360"/>
        </w:sectPr>
      </w:pPr>
      <w:r w:rsidRPr="0081778D">
        <w:rPr>
          <w:b/>
          <w:bCs/>
        </w:rPr>
        <w:t>r</w:t>
      </w:r>
      <w:r>
        <w:rPr>
          <w:b/>
          <w:bCs/>
        </w:rPr>
        <w:t>15</w:t>
      </w:r>
      <w:r w:rsidRPr="0081778D">
        <w:rPr>
          <w:b/>
          <w:bCs/>
        </w:rPr>
        <w:t>H</w:t>
      </w:r>
      <w:r>
        <w:tab/>
        <w:t>==</w:t>
      </w:r>
      <w:r>
        <w:tab/>
        <w:t>$03</w:t>
      </w:r>
    </w:p>
    <w:p w14:paraId="59125D0D" w14:textId="4E3C6B7A" w:rsidR="006863A9" w:rsidRDefault="006863A9" w:rsidP="00995332">
      <w:pPr>
        <w:tabs>
          <w:tab w:val="left" w:pos="1260"/>
          <w:tab w:val="left" w:pos="2340"/>
          <w:tab w:val="left" w:pos="3060"/>
        </w:tabs>
        <w:ind w:firstLine="540"/>
      </w:pPr>
    </w:p>
    <w:p w14:paraId="041AB8C3" w14:textId="43F2092A" w:rsidR="006863A9" w:rsidRDefault="006863A9"/>
    <w:p w14:paraId="6D74EB19" w14:textId="77777777" w:rsidR="006863A9" w:rsidRDefault="006863A9" w:rsidP="006863A9"/>
    <w:p w14:paraId="024E99A8" w14:textId="77777777" w:rsidR="006863A9" w:rsidRDefault="006863A9" w:rsidP="006863A9"/>
    <w:p w14:paraId="102ECAEA" w14:textId="5E69F4F4" w:rsidR="006863A9" w:rsidRPr="006863A9" w:rsidRDefault="006863A9" w:rsidP="006863A9">
      <w:pPr>
        <w:pStyle w:val="Heading2"/>
        <w:jc w:val="left"/>
      </w:pPr>
      <w:r>
        <w:t>Disk</w:t>
      </w:r>
    </w:p>
    <w:p w14:paraId="6E2B1DB7" w14:textId="77777777" w:rsidR="006863A9" w:rsidRDefault="006863A9" w:rsidP="006863A9">
      <w:pPr>
        <w:tabs>
          <w:tab w:val="left" w:pos="2430"/>
          <w:tab w:val="left" w:pos="3600"/>
          <w:tab w:val="left" w:pos="9360"/>
        </w:tabs>
        <w:ind w:right="-54"/>
      </w:pPr>
      <w:r>
        <w:t>-------------</w:t>
      </w:r>
    </w:p>
    <w:p w14:paraId="345D21D2" w14:textId="30889DCE" w:rsidR="00627311" w:rsidRPr="00995332" w:rsidRDefault="00627311" w:rsidP="00995332">
      <w:pPr>
        <w:tabs>
          <w:tab w:val="left" w:pos="1260"/>
          <w:tab w:val="left" w:pos="2340"/>
          <w:tab w:val="left" w:pos="3060"/>
        </w:tabs>
        <w:ind w:firstLine="540"/>
      </w:pPr>
      <w:r w:rsidRPr="009157AB">
        <w:rPr>
          <w:b/>
          <w:bCs/>
        </w:rPr>
        <w:br w:type="page"/>
      </w:r>
    </w:p>
    <w:p w14:paraId="5E2B7254" w14:textId="0273ED24" w:rsidR="006D76B2" w:rsidRDefault="006D76B2" w:rsidP="00F14943">
      <w:pPr>
        <w:pStyle w:val="Heading3"/>
      </w:pPr>
      <w:bookmarkStart w:id="337" w:name="apDiskErrors"/>
      <w:bookmarkEnd w:id="337"/>
      <w:r>
        <w:lastRenderedPageBreak/>
        <w:t>Disk</w:t>
      </w:r>
      <w:r w:rsidRPr="00B06BBD">
        <w:t xml:space="preserve"> Errors</w:t>
      </w:r>
      <w:r w:rsidR="00F14943">
        <w:t>:</w:t>
      </w:r>
    </w:p>
    <w:p w14:paraId="7306F77B" w14:textId="0EFC28A8" w:rsidR="006D76B2" w:rsidRDefault="006D76B2" w:rsidP="006D76B2">
      <w:pPr>
        <w:ind w:right="-58"/>
      </w:pPr>
      <w:r w:rsidRPr="00B06BBD">
        <w:t xml:space="preserve">GEOS </w:t>
      </w:r>
      <w:r>
        <w:t>I/O R</w:t>
      </w:r>
      <w:r w:rsidRPr="00B06BBD">
        <w:t>outines return errors</w:t>
      </w:r>
      <w:r>
        <w:t xml:space="preserve"> in the X register</w:t>
      </w:r>
    </w:p>
    <w:p w14:paraId="7CB40B09" w14:textId="0816F022" w:rsidR="006D76B2" w:rsidRDefault="006D76B2" w:rsidP="006D76B2">
      <w:pPr>
        <w:ind w:right="-58"/>
      </w:pPr>
      <w:r w:rsidRPr="00B06BBD">
        <w:t xml:space="preserve"> </w:t>
      </w:r>
    </w:p>
    <w:p w14:paraId="221848D0" w14:textId="77777777" w:rsidR="006D76B2" w:rsidRDefault="006D76B2" w:rsidP="006D76B2">
      <w:pPr>
        <w:tabs>
          <w:tab w:val="left" w:pos="2520"/>
          <w:tab w:val="left" w:pos="3600"/>
          <w:tab w:val="left" w:pos="4860"/>
        </w:tabs>
        <w:ind w:right="-58"/>
      </w:pPr>
    </w:p>
    <w:p w14:paraId="18AE26D0" w14:textId="5EDC4F9B" w:rsidR="006D76B2" w:rsidRPr="00B06BBD" w:rsidRDefault="006D76B2" w:rsidP="006D76B2">
      <w:pPr>
        <w:tabs>
          <w:tab w:val="left" w:pos="2520"/>
          <w:tab w:val="left" w:pos="3600"/>
          <w:tab w:val="left" w:pos="4860"/>
        </w:tabs>
        <w:ind w:right="-58"/>
      </w:pPr>
      <w:r>
        <w:t>Standard Constant</w:t>
      </w:r>
      <w:r w:rsidR="006863A9">
        <w:t xml:space="preserve">    </w:t>
      </w:r>
      <w:r>
        <w:t>Dec</w:t>
      </w:r>
      <w:r w:rsidR="006863A9">
        <w:t xml:space="preserve">   </w:t>
      </w:r>
      <w:r>
        <w:t>Hex</w:t>
      </w:r>
      <w:r w:rsidR="006863A9">
        <w:t xml:space="preserve">    </w:t>
      </w:r>
      <w:r>
        <w:t>Description</w:t>
      </w:r>
    </w:p>
    <w:p w14:paraId="6C13A578" w14:textId="7036099D" w:rsidR="006D76B2" w:rsidRDefault="006D76B2" w:rsidP="006D76B2">
      <w:pPr>
        <w:tabs>
          <w:tab w:val="left" w:pos="4860"/>
        </w:tabs>
        <w:ind w:right="-58"/>
      </w:pPr>
      <w:r w:rsidRPr="00B06BBD">
        <w:t>-------------------</w:t>
      </w:r>
      <w:r>
        <w:t xml:space="preserve"> </w:t>
      </w:r>
      <w:r w:rsidRPr="00B06BBD">
        <w:t>------</w:t>
      </w:r>
      <w:r>
        <w:t xml:space="preserve"> </w:t>
      </w:r>
      <w:r w:rsidRPr="00B06BBD">
        <w:t>-----</w:t>
      </w:r>
      <w:r>
        <w:t xml:space="preserve"> </w:t>
      </w:r>
      <w:r w:rsidR="006863A9">
        <w:t xml:space="preserve"> </w:t>
      </w:r>
      <w:r w:rsidRPr="00B06BBD">
        <w:t>-------------------------</w:t>
      </w:r>
      <w:r>
        <w:t>----------------</w:t>
      </w:r>
    </w:p>
    <w:p w14:paraId="157988AA" w14:textId="1BD20CD6" w:rsidR="006863A9" w:rsidRDefault="006863A9" w:rsidP="006863A9">
      <w:pPr>
        <w:tabs>
          <w:tab w:val="decimal" w:pos="3060"/>
          <w:tab w:val="left" w:pos="3510"/>
          <w:tab w:val="left" w:pos="4050"/>
        </w:tabs>
        <w:ind w:right="-58"/>
      </w:pPr>
      <w:r w:rsidRPr="006D76B2">
        <w:rPr>
          <w:b/>
          <w:bCs/>
        </w:rPr>
        <w:t>NO_</w:t>
      </w:r>
      <w:r>
        <w:rPr>
          <w:b/>
          <w:bCs/>
        </w:rPr>
        <w:t>ERROR</w:t>
      </w:r>
      <w:r>
        <w:t xml:space="preserve"> </w:t>
      </w:r>
      <w:r>
        <w:tab/>
      </w:r>
      <w:r w:rsidRPr="00B06BBD">
        <w:t xml:space="preserve"> </w:t>
      </w:r>
      <w:r>
        <w:t>0</w:t>
      </w:r>
      <w:r>
        <w:tab/>
        <w:t>$00</w:t>
      </w:r>
      <w:r>
        <w:tab/>
        <w:t>No Error Occurred</w:t>
      </w:r>
    </w:p>
    <w:p w14:paraId="48BFD75E" w14:textId="1934C6C5" w:rsidR="006D76B2" w:rsidRDefault="006D76B2" w:rsidP="006863A9">
      <w:pPr>
        <w:tabs>
          <w:tab w:val="decimal" w:pos="3060"/>
          <w:tab w:val="left" w:pos="3510"/>
          <w:tab w:val="left" w:pos="4050"/>
        </w:tabs>
        <w:ind w:right="-58"/>
      </w:pPr>
      <w:r w:rsidRPr="006D76B2">
        <w:rPr>
          <w:b/>
          <w:bCs/>
        </w:rPr>
        <w:t>NO_BLOCKS</w:t>
      </w:r>
      <w:r>
        <w:t xml:space="preserve"> </w:t>
      </w:r>
      <w:r w:rsidR="00941398">
        <w:tab/>
      </w:r>
      <w:r w:rsidRPr="00B06BBD">
        <w:t>1</w:t>
      </w:r>
      <w:r>
        <w:tab/>
        <w:t>$01</w:t>
      </w:r>
      <w:r>
        <w:tab/>
        <w:t>Not Enough Blocks On Disk</w:t>
      </w:r>
    </w:p>
    <w:p w14:paraId="02B604D9" w14:textId="18BA2492" w:rsidR="006D76B2" w:rsidRPr="003F78E8" w:rsidRDefault="006D76B2" w:rsidP="006863A9">
      <w:pPr>
        <w:tabs>
          <w:tab w:val="decimal" w:pos="3060"/>
          <w:tab w:val="left" w:pos="3510"/>
          <w:tab w:val="left" w:pos="4050"/>
          <w:tab w:val="left" w:pos="7650"/>
        </w:tabs>
        <w:ind w:right="-58"/>
      </w:pPr>
      <w:r w:rsidRPr="006D76B2">
        <w:rPr>
          <w:b/>
          <w:bCs/>
        </w:rPr>
        <w:t>INV_TRACKS</w:t>
      </w:r>
      <w:r w:rsidR="00941398">
        <w:rPr>
          <w:b/>
          <w:bCs/>
        </w:rPr>
        <w:tab/>
      </w:r>
      <w:r w:rsidRPr="003F78E8">
        <w:t>2</w:t>
      </w:r>
      <w:r>
        <w:tab/>
        <w:t>$02</w:t>
      </w:r>
      <w:r>
        <w:tab/>
        <w:t>Invalid Track or Sector</w:t>
      </w:r>
    </w:p>
    <w:p w14:paraId="1BE4A830" w14:textId="3819C6F0" w:rsidR="006D76B2" w:rsidRPr="00B06BBD" w:rsidRDefault="006D76B2" w:rsidP="006863A9">
      <w:pPr>
        <w:tabs>
          <w:tab w:val="decimal" w:pos="3060"/>
          <w:tab w:val="left" w:pos="3510"/>
          <w:tab w:val="left" w:pos="4050"/>
        </w:tabs>
        <w:ind w:right="-58"/>
      </w:pPr>
      <w:r w:rsidRPr="006D76B2">
        <w:rPr>
          <w:b/>
          <w:bCs/>
        </w:rPr>
        <w:t>INSUFF_SPACE</w:t>
      </w:r>
      <w:r>
        <w:t xml:space="preserve"> </w:t>
      </w:r>
      <w:r w:rsidR="00941398">
        <w:tab/>
      </w:r>
      <w:r w:rsidRPr="00B06BBD">
        <w:t>3</w:t>
      </w:r>
      <w:r>
        <w:tab/>
        <w:t>$03</w:t>
      </w:r>
      <w:r>
        <w:tab/>
        <w:t>Disk Full, Insufficient Space</w:t>
      </w:r>
    </w:p>
    <w:p w14:paraId="2E150B7D" w14:textId="4FF1AD1E" w:rsidR="006D76B2" w:rsidRPr="00B06BBD" w:rsidRDefault="006D76B2" w:rsidP="006863A9">
      <w:pPr>
        <w:tabs>
          <w:tab w:val="decimal" w:pos="3060"/>
          <w:tab w:val="left" w:pos="3510"/>
          <w:tab w:val="left" w:pos="4050"/>
        </w:tabs>
        <w:ind w:right="-58"/>
      </w:pPr>
      <w:r w:rsidRPr="006D76B2">
        <w:rPr>
          <w:b/>
          <w:bCs/>
        </w:rPr>
        <w:t>FULL_DIRECTORY</w:t>
      </w:r>
      <w:r>
        <w:t xml:space="preserve"> </w:t>
      </w:r>
      <w:r w:rsidR="00941398">
        <w:tab/>
      </w:r>
      <w:r w:rsidRPr="00B06BBD">
        <w:t>4</w:t>
      </w:r>
      <w:r>
        <w:tab/>
        <w:t>$03</w:t>
      </w:r>
      <w:r>
        <w:tab/>
        <w:t>Directory is Full</w:t>
      </w:r>
    </w:p>
    <w:p w14:paraId="786680EA" w14:textId="058B4021" w:rsidR="006D76B2" w:rsidRDefault="006D76B2" w:rsidP="006863A9">
      <w:pPr>
        <w:tabs>
          <w:tab w:val="decimal" w:pos="3060"/>
          <w:tab w:val="left" w:pos="3510"/>
          <w:tab w:val="left" w:pos="4050"/>
        </w:tabs>
        <w:ind w:right="-58"/>
      </w:pPr>
      <w:r w:rsidRPr="006D76B2">
        <w:rPr>
          <w:b/>
          <w:bCs/>
        </w:rPr>
        <w:t>FILE_NOT_FOUND</w:t>
      </w:r>
      <w:r>
        <w:t xml:space="preserve"> </w:t>
      </w:r>
      <w:r w:rsidR="00941398">
        <w:tab/>
      </w:r>
      <w:r w:rsidRPr="00B06BBD">
        <w:t>5</w:t>
      </w:r>
      <w:r>
        <w:tab/>
        <w:t>$05</w:t>
      </w:r>
      <w:r>
        <w:tab/>
        <w:t>File Not Found</w:t>
      </w:r>
    </w:p>
    <w:p w14:paraId="0F6C8E4B" w14:textId="4A27D880" w:rsidR="006D76B2" w:rsidRDefault="006D76B2" w:rsidP="006863A9">
      <w:pPr>
        <w:tabs>
          <w:tab w:val="decimal" w:pos="3060"/>
          <w:tab w:val="left" w:pos="3510"/>
          <w:tab w:val="left" w:pos="4050"/>
        </w:tabs>
        <w:ind w:right="-58"/>
      </w:pPr>
      <w:bookmarkStart w:id="338" w:name="BAD_BAM"/>
      <w:bookmarkEnd w:id="338"/>
      <w:r w:rsidRPr="006D76B2">
        <w:rPr>
          <w:b/>
          <w:bCs/>
        </w:rPr>
        <w:t>BAD_BAM</w:t>
      </w:r>
      <w:r w:rsidRPr="00D737CD">
        <w:t xml:space="preserve"> </w:t>
      </w:r>
      <w:r>
        <w:tab/>
      </w:r>
      <w:r w:rsidRPr="00D737CD">
        <w:t>6</w:t>
      </w:r>
      <w:r w:rsidRPr="00D737CD">
        <w:tab/>
        <w:t>$06</w:t>
      </w:r>
      <w:r w:rsidRPr="00D737CD">
        <w:tab/>
        <w:t>Bad Bam</w:t>
      </w:r>
      <w:r>
        <w:t xml:space="preserve">: </w:t>
      </w:r>
      <w:r w:rsidRPr="00D737CD">
        <w:t>Attempt to deallocate</w:t>
      </w:r>
    </w:p>
    <w:p w14:paraId="529B7B55" w14:textId="5A495F27" w:rsidR="006D76B2" w:rsidRPr="003F78E8" w:rsidRDefault="006D76B2" w:rsidP="006863A9">
      <w:pPr>
        <w:tabs>
          <w:tab w:val="decimal" w:pos="3060"/>
          <w:tab w:val="left" w:pos="3510"/>
          <w:tab w:val="left" w:pos="4050"/>
        </w:tabs>
        <w:ind w:right="-58"/>
      </w:pPr>
      <w:r>
        <w:tab/>
      </w:r>
      <w:r>
        <w:tab/>
      </w:r>
      <w:r>
        <w:tab/>
      </w:r>
      <w:r w:rsidRPr="00D737CD">
        <w:t>an unallocated block.</w:t>
      </w:r>
      <w:r>
        <w:t xml:space="preserve"> (Or the reverse)</w:t>
      </w:r>
    </w:p>
    <w:p w14:paraId="31D74C8A" w14:textId="75A98E46" w:rsidR="006D76B2" w:rsidRDefault="006D76B2" w:rsidP="006863A9">
      <w:pPr>
        <w:tabs>
          <w:tab w:val="decimal" w:pos="3060"/>
          <w:tab w:val="left" w:pos="3510"/>
          <w:tab w:val="left" w:pos="4050"/>
        </w:tabs>
        <w:ind w:right="-58"/>
      </w:pPr>
      <w:r w:rsidRPr="006D76B2">
        <w:rPr>
          <w:b/>
          <w:bCs/>
        </w:rPr>
        <w:t>UNOPENED</w:t>
      </w:r>
      <w:r w:rsidRPr="006D76B2">
        <w:rPr>
          <w:b/>
          <w:bCs/>
        </w:rPr>
        <w:softHyphen/>
        <w:t>_VLIR</w:t>
      </w:r>
      <w:r>
        <w:tab/>
        <w:t>7</w:t>
      </w:r>
      <w:r>
        <w:tab/>
        <w:t>$07</w:t>
      </w:r>
      <w:r>
        <w:tab/>
        <w:t>VLIR file not open</w:t>
      </w:r>
    </w:p>
    <w:p w14:paraId="2BA009C0" w14:textId="77777777" w:rsidR="006D76B2" w:rsidRDefault="006D76B2" w:rsidP="006863A9">
      <w:pPr>
        <w:tabs>
          <w:tab w:val="decimal" w:pos="3060"/>
          <w:tab w:val="left" w:pos="3510"/>
          <w:tab w:val="left" w:pos="4050"/>
        </w:tabs>
        <w:ind w:right="-58"/>
      </w:pPr>
      <w:r>
        <w:tab/>
      </w:r>
      <w:r>
        <w:tab/>
      </w:r>
      <w:r>
        <w:tab/>
      </w:r>
      <w:r w:rsidRPr="00D737CD">
        <w:t>Illegal VLIR chain number.</w:t>
      </w:r>
    </w:p>
    <w:p w14:paraId="35A2C665" w14:textId="04C4033A" w:rsidR="006D76B2" w:rsidRDefault="006D76B2" w:rsidP="006863A9">
      <w:pPr>
        <w:tabs>
          <w:tab w:val="decimal" w:pos="3060"/>
          <w:tab w:val="left" w:pos="3510"/>
          <w:tab w:val="left" w:pos="4050"/>
        </w:tabs>
        <w:ind w:right="-58"/>
      </w:pPr>
      <w:r w:rsidRPr="006D76B2">
        <w:rPr>
          <w:b/>
          <w:bCs/>
        </w:rPr>
        <w:t>INV_</w:t>
      </w:r>
      <w:r w:rsidRPr="006D76B2">
        <w:rPr>
          <w:b/>
          <w:bCs/>
        </w:rPr>
        <w:softHyphen/>
        <w:t>RECORD</w:t>
      </w:r>
      <w:r>
        <w:tab/>
        <w:t>8</w:t>
      </w:r>
      <w:r>
        <w:tab/>
        <w:t>$08</w:t>
      </w:r>
      <w:r>
        <w:tab/>
        <w:t>Invalid VLIR Record. Bad Track/Sector</w:t>
      </w:r>
      <w:r>
        <w:tab/>
      </w:r>
    </w:p>
    <w:p w14:paraId="40A1DAA5" w14:textId="6EBC7BD8" w:rsidR="006D76B2" w:rsidRPr="00B06BBD" w:rsidRDefault="006D76B2" w:rsidP="006863A9">
      <w:pPr>
        <w:tabs>
          <w:tab w:val="decimal" w:pos="3060"/>
          <w:tab w:val="left" w:pos="3510"/>
          <w:tab w:val="left" w:pos="4050"/>
        </w:tabs>
        <w:ind w:right="-58"/>
      </w:pPr>
      <w:r w:rsidRPr="006D76B2">
        <w:rPr>
          <w:b/>
          <w:bCs/>
        </w:rPr>
        <w:t>OUT_OF_RECORDS</w:t>
      </w:r>
      <w:r>
        <w:t xml:space="preserve"> </w:t>
      </w:r>
      <w:r w:rsidR="00941398">
        <w:tab/>
      </w:r>
      <w:r w:rsidRPr="00B06BBD">
        <w:t>9</w:t>
      </w:r>
      <w:r>
        <w:tab/>
        <w:t>$09</w:t>
      </w:r>
      <w:r>
        <w:tab/>
        <w:t xml:space="preserve">Out of Records: </w:t>
      </w:r>
      <w:r w:rsidRPr="00D737CD">
        <w:t>Too many VLIR chains</w:t>
      </w:r>
    </w:p>
    <w:p w14:paraId="1C4DD07F" w14:textId="4FE7FB03" w:rsidR="006D76B2" w:rsidRDefault="006D76B2" w:rsidP="006863A9">
      <w:pPr>
        <w:tabs>
          <w:tab w:val="decimal" w:pos="3060"/>
          <w:tab w:val="left" w:pos="3510"/>
          <w:tab w:val="left" w:pos="4050"/>
        </w:tabs>
        <w:ind w:right="-58"/>
      </w:pPr>
      <w:r w:rsidRPr="006D76B2">
        <w:rPr>
          <w:b/>
          <w:bCs/>
        </w:rPr>
        <w:t>STRUCT_MISMATCH</w:t>
      </w:r>
      <w:r>
        <w:tab/>
        <w:t>10</w:t>
      </w:r>
      <w:r>
        <w:tab/>
        <w:t>$0A</w:t>
      </w:r>
      <w:r>
        <w:tab/>
        <w:t>Geos Structure Mismatch</w:t>
      </w:r>
    </w:p>
    <w:p w14:paraId="704468D5" w14:textId="77777777" w:rsidR="006D76B2" w:rsidRDefault="006D76B2" w:rsidP="006863A9">
      <w:pPr>
        <w:tabs>
          <w:tab w:val="decimal" w:pos="3060"/>
          <w:tab w:val="left" w:pos="3510"/>
          <w:tab w:val="left" w:pos="4050"/>
        </w:tabs>
        <w:ind w:right="-58"/>
      </w:pPr>
      <w:r>
        <w:tab/>
      </w:r>
      <w:r>
        <w:tab/>
      </w:r>
      <w:r>
        <w:tab/>
      </w:r>
      <w:r w:rsidRPr="00AE2D8F">
        <w:t>File is not a VLIR file.</w:t>
      </w:r>
    </w:p>
    <w:p w14:paraId="0B76A546" w14:textId="11959183" w:rsidR="006D76B2" w:rsidRDefault="006D76B2" w:rsidP="006863A9">
      <w:pPr>
        <w:tabs>
          <w:tab w:val="decimal" w:pos="3060"/>
          <w:tab w:val="left" w:pos="3510"/>
          <w:tab w:val="left" w:pos="4050"/>
        </w:tabs>
        <w:ind w:right="-58"/>
      </w:pPr>
      <w:r w:rsidRPr="006D76B2">
        <w:rPr>
          <w:b/>
          <w:bCs/>
        </w:rPr>
        <w:t>BFR_OVERFLOW</w:t>
      </w:r>
      <w:r>
        <w:tab/>
        <w:t>11</w:t>
      </w:r>
      <w:r>
        <w:tab/>
        <w:t>$0B</w:t>
      </w:r>
      <w:r>
        <w:tab/>
        <w:t xml:space="preserve">Buffer Overflow: </w:t>
      </w:r>
      <w:hyperlink w:anchor="ReadRecord" w:history="1">
        <w:r w:rsidR="009B22E2">
          <w:rPr>
            <w:rStyle w:val="Strong"/>
          </w:rPr>
          <w:t>ReadRecord</w:t>
        </w:r>
      </w:hyperlink>
      <w:r w:rsidR="009B22E2">
        <w:rPr>
          <w:rStyle w:val="Strong"/>
        </w:rPr>
        <w:t xml:space="preserve"> </w:t>
      </w:r>
      <w:r>
        <w:t>max read size</w:t>
      </w:r>
    </w:p>
    <w:p w14:paraId="61AF2580" w14:textId="77777777" w:rsidR="006D76B2" w:rsidRDefault="006D76B2" w:rsidP="006863A9">
      <w:pPr>
        <w:tabs>
          <w:tab w:val="decimal" w:pos="3060"/>
          <w:tab w:val="left" w:pos="3510"/>
          <w:tab w:val="left" w:pos="4050"/>
        </w:tabs>
        <w:ind w:right="-58"/>
      </w:pPr>
      <w:r>
        <w:tab/>
      </w:r>
      <w:r>
        <w:tab/>
      </w:r>
      <w:r>
        <w:tab/>
        <w:t>exceeded.</w:t>
      </w:r>
    </w:p>
    <w:p w14:paraId="173E8CC0" w14:textId="31FC05E3" w:rsidR="006D76B2" w:rsidRDefault="006D76B2" w:rsidP="006863A9">
      <w:pPr>
        <w:tabs>
          <w:tab w:val="decimal" w:pos="3060"/>
          <w:tab w:val="left" w:pos="3510"/>
          <w:tab w:val="left" w:pos="4050"/>
        </w:tabs>
        <w:ind w:right="-58"/>
      </w:pPr>
      <w:r w:rsidRPr="006D76B2">
        <w:rPr>
          <w:b/>
          <w:bCs/>
        </w:rPr>
        <w:t>CANCEL_ERR</w:t>
      </w:r>
      <w:r>
        <w:tab/>
        <w:t>12</w:t>
      </w:r>
      <w:r>
        <w:tab/>
        <w:t>$0C</w:t>
      </w:r>
      <w:r>
        <w:tab/>
        <w:t>Deliberate Cancel Error</w:t>
      </w:r>
      <w:r>
        <w:tab/>
      </w:r>
    </w:p>
    <w:p w14:paraId="55AA4EC8" w14:textId="2C7AB141" w:rsidR="006D76B2" w:rsidRPr="00B06BBD" w:rsidRDefault="006D76B2" w:rsidP="006863A9">
      <w:pPr>
        <w:tabs>
          <w:tab w:val="decimal" w:pos="3060"/>
          <w:tab w:val="left" w:pos="3510"/>
          <w:tab w:val="left" w:pos="4050"/>
        </w:tabs>
        <w:ind w:right="-58"/>
      </w:pPr>
      <w:r w:rsidRPr="006D76B2">
        <w:rPr>
          <w:b/>
          <w:bCs/>
        </w:rPr>
        <w:t>DEV_NOT_FOUND</w:t>
      </w:r>
      <w:r>
        <w:t xml:space="preserve"> </w:t>
      </w:r>
      <w:r w:rsidR="00941398">
        <w:tab/>
      </w:r>
      <w:r w:rsidRPr="00B06BBD">
        <w:t>13</w:t>
      </w:r>
      <w:r>
        <w:tab/>
        <w:t>$0D</w:t>
      </w:r>
      <w:r>
        <w:tab/>
        <w:t>Device Not Found</w:t>
      </w:r>
    </w:p>
    <w:p w14:paraId="061BB6D2" w14:textId="79EED1A4" w:rsidR="006D76B2" w:rsidRDefault="006D76B2" w:rsidP="006863A9">
      <w:pPr>
        <w:tabs>
          <w:tab w:val="decimal" w:pos="3060"/>
          <w:tab w:val="left" w:pos="3510"/>
          <w:tab w:val="left" w:pos="4050"/>
        </w:tabs>
        <w:ind w:right="-58"/>
      </w:pPr>
      <w:r w:rsidRPr="006D76B2">
        <w:rPr>
          <w:b/>
          <w:bCs/>
        </w:rPr>
        <w:t>INCOMPATIBLE</w:t>
      </w:r>
      <w:r>
        <w:tab/>
        <w:t>14</w:t>
      </w:r>
      <w:r>
        <w:tab/>
        <w:t>$0E</w:t>
      </w:r>
      <w:r>
        <w:tab/>
        <w:t>Incompatible 40/80</w:t>
      </w:r>
    </w:p>
    <w:p w14:paraId="7041444B" w14:textId="59ED8846" w:rsidR="006D76B2" w:rsidRDefault="006D76B2" w:rsidP="006863A9">
      <w:pPr>
        <w:tabs>
          <w:tab w:val="decimal" w:pos="3060"/>
          <w:tab w:val="left" w:pos="3510"/>
          <w:tab w:val="left" w:pos="4050"/>
        </w:tabs>
        <w:ind w:right="-58"/>
      </w:pPr>
      <w:r>
        <w:t>HDR</w:t>
      </w:r>
      <w:r>
        <w:softHyphen/>
        <w:t>_NOT</w:t>
      </w:r>
      <w:r>
        <w:softHyphen/>
        <w:t>_THERE</w:t>
      </w:r>
      <w:r>
        <w:tab/>
        <w:t>32</w:t>
      </w:r>
      <w:r>
        <w:tab/>
        <w:t>$20</w:t>
      </w:r>
      <w:r>
        <w:tab/>
        <w:t xml:space="preserve">Disk Block Read error: </w:t>
      </w:r>
    </w:p>
    <w:p w14:paraId="12E5EAD1" w14:textId="77777777" w:rsidR="006D76B2" w:rsidRDefault="006D76B2" w:rsidP="006863A9">
      <w:pPr>
        <w:tabs>
          <w:tab w:val="decimal" w:pos="3060"/>
          <w:tab w:val="left" w:pos="3510"/>
          <w:tab w:val="left" w:pos="4050"/>
        </w:tabs>
        <w:ind w:right="-58"/>
      </w:pPr>
      <w:r>
        <w:tab/>
      </w:r>
      <w:r>
        <w:tab/>
      </w:r>
      <w:r>
        <w:tab/>
        <w:t>No Header Block</w:t>
      </w:r>
      <w:r w:rsidRPr="00AE2D8F">
        <w:t xml:space="preserve"> sync character.</w:t>
      </w:r>
    </w:p>
    <w:p w14:paraId="196E0801" w14:textId="0891BD79" w:rsidR="006D76B2" w:rsidRDefault="006D76B2" w:rsidP="006863A9">
      <w:pPr>
        <w:tabs>
          <w:tab w:val="decimal" w:pos="3060"/>
          <w:tab w:val="left" w:pos="3510"/>
          <w:tab w:val="left" w:pos="4050"/>
        </w:tabs>
        <w:ind w:right="-58"/>
      </w:pPr>
      <w:r>
        <w:t>NO_SYNC</w:t>
      </w:r>
      <w:r>
        <w:tab/>
        <w:t>33</w:t>
      </w:r>
      <w:r>
        <w:tab/>
        <w:t>$21</w:t>
      </w:r>
      <w:r>
        <w:tab/>
      </w:r>
      <w:r w:rsidR="00942E96">
        <w:t>Unformatted</w:t>
      </w:r>
      <w:r>
        <w:t xml:space="preserve"> or Missing Disk</w:t>
      </w:r>
    </w:p>
    <w:p w14:paraId="2D35CB0F" w14:textId="5A1E8ED7" w:rsidR="006D76B2" w:rsidRDefault="006D76B2" w:rsidP="006863A9">
      <w:pPr>
        <w:tabs>
          <w:tab w:val="decimal" w:pos="3060"/>
          <w:tab w:val="left" w:pos="3510"/>
          <w:tab w:val="left" w:pos="4050"/>
        </w:tabs>
        <w:ind w:right="-58"/>
      </w:pPr>
      <w:r>
        <w:t>DBLK_NOT_THERE</w:t>
      </w:r>
      <w:r>
        <w:tab/>
        <w:t>34</w:t>
      </w:r>
      <w:r>
        <w:tab/>
        <w:t>$22</w:t>
      </w:r>
      <w:r>
        <w:tab/>
        <w:t>No Data Block Found</w:t>
      </w:r>
    </w:p>
    <w:p w14:paraId="53635A3C" w14:textId="615ABDAC" w:rsidR="006D76B2" w:rsidRDefault="006D76B2" w:rsidP="006863A9">
      <w:pPr>
        <w:tabs>
          <w:tab w:val="decimal" w:pos="3060"/>
          <w:tab w:val="left" w:pos="3510"/>
          <w:tab w:val="left" w:pos="4050"/>
        </w:tabs>
        <w:ind w:right="-58"/>
      </w:pPr>
      <w:r>
        <w:t>DAT_CHKSUM_ERR</w:t>
      </w:r>
      <w:r>
        <w:tab/>
        <w:t>35</w:t>
      </w:r>
      <w:r>
        <w:tab/>
        <w:t>$23</w:t>
      </w:r>
      <w:r>
        <w:tab/>
        <w:t>Data Block Checksum Error</w:t>
      </w:r>
    </w:p>
    <w:p w14:paraId="258985BE" w14:textId="712B5B14" w:rsidR="006D76B2" w:rsidRDefault="006D76B2" w:rsidP="006863A9">
      <w:pPr>
        <w:tabs>
          <w:tab w:val="decimal" w:pos="3060"/>
          <w:tab w:val="left" w:pos="3510"/>
          <w:tab w:val="left" w:pos="4050"/>
        </w:tabs>
        <w:ind w:right="-58"/>
      </w:pPr>
      <w:r>
        <w:t>WR</w:t>
      </w:r>
      <w:r>
        <w:softHyphen/>
        <w:t>_VER_ERR</w:t>
      </w:r>
      <w:r>
        <w:tab/>
        <w:t>37</w:t>
      </w:r>
      <w:r>
        <w:tab/>
        <w:t>$25</w:t>
      </w:r>
      <w:r>
        <w:tab/>
        <w:t>Write Verify Error</w:t>
      </w:r>
    </w:p>
    <w:p w14:paraId="27DC8A9D" w14:textId="2752082D" w:rsidR="006D76B2" w:rsidRDefault="006D76B2" w:rsidP="006863A9">
      <w:pPr>
        <w:tabs>
          <w:tab w:val="decimal" w:pos="3060"/>
          <w:tab w:val="left" w:pos="3510"/>
          <w:tab w:val="left" w:pos="4050"/>
        </w:tabs>
        <w:ind w:right="-58"/>
      </w:pPr>
      <w:r>
        <w:t>WR</w:t>
      </w:r>
      <w:r>
        <w:softHyphen/>
        <w:t>_PR_ON</w:t>
      </w:r>
      <w:r>
        <w:tab/>
        <w:t>38</w:t>
      </w:r>
      <w:r>
        <w:tab/>
        <w:t>$26</w:t>
      </w:r>
      <w:r>
        <w:tab/>
        <w:t>Write Protect On</w:t>
      </w:r>
    </w:p>
    <w:p w14:paraId="6F3CF93D" w14:textId="11106E35" w:rsidR="006D76B2" w:rsidRDefault="006D76B2" w:rsidP="006863A9">
      <w:pPr>
        <w:tabs>
          <w:tab w:val="decimal" w:pos="3060"/>
          <w:tab w:val="left" w:pos="3510"/>
          <w:tab w:val="left" w:pos="4050"/>
        </w:tabs>
        <w:ind w:right="-58"/>
      </w:pPr>
      <w:r>
        <w:t>HDR</w:t>
      </w:r>
      <w:r>
        <w:softHyphen/>
        <w:t>_CHK</w:t>
      </w:r>
      <w:r>
        <w:softHyphen/>
        <w:t>_SUM_ERR</w:t>
      </w:r>
      <w:r>
        <w:tab/>
        <w:t>39</w:t>
      </w:r>
      <w:r>
        <w:tab/>
        <w:t>$27</w:t>
      </w:r>
      <w:r>
        <w:tab/>
        <w:t xml:space="preserve">Disk Block Write: Header Checksum Error </w:t>
      </w:r>
    </w:p>
    <w:p w14:paraId="59C87DD9" w14:textId="3E60A226" w:rsidR="006D76B2" w:rsidRDefault="006D76B2" w:rsidP="006863A9">
      <w:pPr>
        <w:tabs>
          <w:tab w:val="decimal" w:pos="3060"/>
          <w:tab w:val="left" w:pos="3510"/>
          <w:tab w:val="left" w:pos="4050"/>
        </w:tabs>
        <w:ind w:right="-58"/>
      </w:pPr>
      <w:r>
        <w:t>DSK_ID_MISMAT</w:t>
      </w:r>
      <w:r>
        <w:tab/>
        <w:t>41</w:t>
      </w:r>
      <w:r>
        <w:tab/>
        <w:t>$29</w:t>
      </w:r>
      <w:r>
        <w:tab/>
        <w:t>Disk ID Mismatch</w:t>
      </w:r>
    </w:p>
    <w:p w14:paraId="7B490EAA" w14:textId="1C395CCE" w:rsidR="006D76B2" w:rsidRDefault="006D76B2" w:rsidP="006863A9">
      <w:pPr>
        <w:tabs>
          <w:tab w:val="decimal" w:pos="3060"/>
          <w:tab w:val="left" w:pos="3510"/>
          <w:tab w:val="left" w:pos="4050"/>
        </w:tabs>
        <w:ind w:right="-58"/>
      </w:pPr>
      <w:r>
        <w:t>BYTE_DEC_ERR</w:t>
      </w:r>
      <w:r>
        <w:tab/>
        <w:t>46</w:t>
      </w:r>
      <w:r>
        <w:tab/>
        <w:t>$2E</w:t>
      </w:r>
      <w:r>
        <w:tab/>
        <w:t>Drive Speed Read error</w:t>
      </w:r>
    </w:p>
    <w:p w14:paraId="3CC47EBA" w14:textId="388727E6" w:rsidR="006D76B2" w:rsidRDefault="006D76B2" w:rsidP="006863A9">
      <w:pPr>
        <w:tabs>
          <w:tab w:val="decimal" w:pos="3060"/>
          <w:tab w:val="left" w:pos="3510"/>
          <w:tab w:val="left" w:pos="4050"/>
        </w:tabs>
        <w:ind w:right="-58"/>
      </w:pPr>
      <w:r>
        <w:t>DOS_MISMATCH</w:t>
      </w:r>
      <w:r w:rsidR="006863A9">
        <w:tab/>
      </w:r>
      <w:r>
        <w:t>115</w:t>
      </w:r>
      <w:r>
        <w:tab/>
        <w:t>$73</w:t>
      </w:r>
      <w:r>
        <w:tab/>
        <w:t>Wrong DOS Indicator</w:t>
      </w:r>
    </w:p>
    <w:p w14:paraId="593E7FDC" w14:textId="77777777" w:rsidR="006D76B2" w:rsidRDefault="006D76B2" w:rsidP="006863A9">
      <w:pPr>
        <w:tabs>
          <w:tab w:val="decimal" w:pos="3060"/>
          <w:tab w:val="left" w:pos="3510"/>
          <w:tab w:val="left" w:pos="4050"/>
          <w:tab w:val="left" w:pos="4320"/>
        </w:tabs>
        <w:ind w:right="-54"/>
      </w:pPr>
    </w:p>
    <w:p w14:paraId="5F969522" w14:textId="77777777" w:rsidR="00F14943" w:rsidRDefault="00F14943" w:rsidP="00F14943"/>
    <w:p w14:paraId="00679D77" w14:textId="77777777" w:rsidR="00F14943" w:rsidRPr="00F14943" w:rsidRDefault="00F14943" w:rsidP="00F14943"/>
    <w:p w14:paraId="71D4F15D" w14:textId="77777777" w:rsidR="00F14943" w:rsidRPr="00F14943" w:rsidRDefault="00F14943" w:rsidP="00F14943"/>
    <w:p w14:paraId="55C807EF" w14:textId="77777777" w:rsidR="00F14943" w:rsidRPr="00F14943" w:rsidRDefault="00F14943" w:rsidP="00F14943"/>
    <w:p w14:paraId="75DB25D5" w14:textId="77777777" w:rsidR="00F14943" w:rsidRPr="00F14943" w:rsidRDefault="00F14943" w:rsidP="00F14943"/>
    <w:p w14:paraId="10E8F236" w14:textId="77777777" w:rsidR="00F14943" w:rsidRPr="00F14943" w:rsidRDefault="00F14943" w:rsidP="00F14943"/>
    <w:p w14:paraId="57786994" w14:textId="77777777" w:rsidR="00F14943" w:rsidRPr="00F14943" w:rsidRDefault="00F14943" w:rsidP="00F14943"/>
    <w:p w14:paraId="16BFE7E9" w14:textId="5A42B9C0" w:rsidR="00F14943" w:rsidRPr="00F14943" w:rsidRDefault="00F14943" w:rsidP="00F14943">
      <w:pPr>
        <w:tabs>
          <w:tab w:val="left" w:pos="7499"/>
        </w:tabs>
      </w:pPr>
      <w:r>
        <w:tab/>
      </w:r>
    </w:p>
    <w:p w14:paraId="778E790A" w14:textId="77777777" w:rsidR="008B7CB8" w:rsidRDefault="003E06EE">
      <w:pPr>
        <w:rPr>
          <w:color w:val="000000"/>
        </w:rPr>
        <w:sectPr w:rsidR="008B7CB8" w:rsidSect="00B708F3">
          <w:headerReference w:type="default" r:id="rId61"/>
          <w:pgSz w:w="12240" w:h="15840"/>
          <w:pgMar w:top="1152" w:right="810" w:bottom="1152" w:left="1440" w:header="720" w:footer="720" w:gutter="0"/>
          <w:cols w:space="720"/>
          <w:docGrid w:linePitch="360"/>
        </w:sectPr>
      </w:pPr>
      <w:r>
        <w:rPr>
          <w:color w:val="000000"/>
        </w:rPr>
        <w:br w:type="page"/>
      </w:r>
    </w:p>
    <w:p w14:paraId="360A5E4E" w14:textId="738E74E7" w:rsidR="00FE1B8F" w:rsidRDefault="00FE1B8F" w:rsidP="00FE1B8F">
      <w:pPr>
        <w:pStyle w:val="Heading1"/>
      </w:pPr>
      <w:r>
        <w:lastRenderedPageBreak/>
        <w:t>Data</w:t>
      </w:r>
    </w:p>
    <w:p w14:paraId="3B27C1AC" w14:textId="5361FA22" w:rsidR="00FE1B8F" w:rsidRPr="00FE1B8F" w:rsidRDefault="00FE1B8F" w:rsidP="00FE1B8F">
      <w:pPr>
        <w:pStyle w:val="Heading2"/>
      </w:pPr>
      <w:r>
        <w:t>variables</w:t>
      </w:r>
    </w:p>
    <w:p w14:paraId="59B66525" w14:textId="77777777" w:rsidR="002650F9" w:rsidRDefault="002650F9" w:rsidP="002650F9">
      <w:pPr>
        <w:pStyle w:val="Heading3"/>
        <w:rPr>
          <w:rStyle w:val="Heading3Char"/>
        </w:rPr>
      </w:pPr>
      <w:r w:rsidRPr="00FE1B8F">
        <w:rPr>
          <w:rStyle w:val="Heading3Char"/>
          <w:b/>
          <w:bCs/>
        </w:rPr>
        <w:t>By Name</w:t>
      </w:r>
      <w:r w:rsidRPr="00FE1B8F">
        <w:rPr>
          <w:rStyle w:val="Heading3Char"/>
        </w:rPr>
        <w:t>:</w:t>
      </w:r>
    </w:p>
    <w:p w14:paraId="4CF9254D" w14:textId="77777777" w:rsidR="00FE1B8F" w:rsidRDefault="00FE1B8F">
      <w:pPr>
        <w:rPr>
          <w:b/>
          <w:bCs/>
        </w:rPr>
      </w:pPr>
      <w:r>
        <w:rPr>
          <w:b/>
          <w:bCs/>
        </w:rPr>
        <w:br w:type="page"/>
      </w:r>
    </w:p>
    <w:tbl>
      <w:tblPr>
        <w:tblStyle w:val="TableGrid"/>
        <w:tblW w:w="0" w:type="auto"/>
        <w:tblLayout w:type="fixed"/>
        <w:tblLook w:val="04A0" w:firstRow="1" w:lastRow="0" w:firstColumn="1" w:lastColumn="0" w:noHBand="0" w:noVBand="1"/>
      </w:tblPr>
      <w:tblGrid>
        <w:gridCol w:w="2075"/>
        <w:gridCol w:w="710"/>
        <w:gridCol w:w="810"/>
        <w:gridCol w:w="720"/>
        <w:gridCol w:w="1080"/>
        <w:gridCol w:w="900"/>
        <w:gridCol w:w="7231"/>
      </w:tblGrid>
      <w:tr w:rsidR="00156422" w14:paraId="20DE3C54" w14:textId="77777777" w:rsidTr="00156422">
        <w:tc>
          <w:tcPr>
            <w:tcW w:w="2075" w:type="dxa"/>
          </w:tcPr>
          <w:p w14:paraId="21642070" w14:textId="2F73E73A" w:rsidR="005A080A" w:rsidRPr="008B7CB8" w:rsidRDefault="005A080A">
            <w:pPr>
              <w:rPr>
                <w:b/>
                <w:bCs/>
                <w:color w:val="000000"/>
              </w:rPr>
            </w:pPr>
            <w:r w:rsidRPr="008B7CB8">
              <w:rPr>
                <w:b/>
                <w:bCs/>
                <w:color w:val="000000"/>
              </w:rPr>
              <w:lastRenderedPageBreak/>
              <w:t>alarmSetFlag</w:t>
            </w:r>
            <w:r w:rsidR="00FE1B8F">
              <w:rPr>
                <w:b/>
                <w:bCs/>
                <w:color w:val="000000"/>
              </w:rPr>
              <w:t>:</w:t>
            </w:r>
          </w:p>
        </w:tc>
        <w:tc>
          <w:tcPr>
            <w:tcW w:w="710" w:type="dxa"/>
          </w:tcPr>
          <w:p w14:paraId="193D2AED" w14:textId="7993922F" w:rsidR="005A080A" w:rsidRDefault="005A080A" w:rsidP="00551D8A">
            <w:pPr>
              <w:jc w:val="right"/>
              <w:rPr>
                <w:color w:val="000000"/>
              </w:rPr>
            </w:pPr>
            <w:r>
              <w:rPr>
                <w:color w:val="000000"/>
              </w:rPr>
              <w:t>851C</w:t>
            </w:r>
          </w:p>
        </w:tc>
        <w:tc>
          <w:tcPr>
            <w:tcW w:w="810" w:type="dxa"/>
          </w:tcPr>
          <w:p w14:paraId="593E5ACF" w14:textId="7F2B8182" w:rsidR="005A080A" w:rsidRDefault="005A080A" w:rsidP="00551D8A">
            <w:pPr>
              <w:jc w:val="right"/>
              <w:rPr>
                <w:color w:val="000000"/>
              </w:rPr>
            </w:pPr>
            <w:r>
              <w:rPr>
                <w:color w:val="000000"/>
              </w:rPr>
              <w:t>851C</w:t>
            </w:r>
          </w:p>
        </w:tc>
        <w:tc>
          <w:tcPr>
            <w:tcW w:w="720" w:type="dxa"/>
          </w:tcPr>
          <w:p w14:paraId="5AA48F73" w14:textId="306CCE98" w:rsidR="005A080A" w:rsidRDefault="005A080A" w:rsidP="00CA61CD">
            <w:pPr>
              <w:jc w:val="right"/>
              <w:rPr>
                <w:color w:val="000000"/>
              </w:rPr>
            </w:pPr>
            <w:r>
              <w:rPr>
                <w:color w:val="000000"/>
              </w:rPr>
              <w:t>1</w:t>
            </w:r>
          </w:p>
        </w:tc>
        <w:tc>
          <w:tcPr>
            <w:tcW w:w="1080" w:type="dxa"/>
          </w:tcPr>
          <w:p w14:paraId="7620284F" w14:textId="19953ADC" w:rsidR="005A080A" w:rsidRDefault="005A080A">
            <w:pPr>
              <w:rPr>
                <w:color w:val="000000"/>
              </w:rPr>
            </w:pPr>
            <w:r>
              <w:rPr>
                <w:color w:val="000000"/>
              </w:rPr>
              <w:t>FALSE</w:t>
            </w:r>
          </w:p>
        </w:tc>
        <w:tc>
          <w:tcPr>
            <w:tcW w:w="900" w:type="dxa"/>
          </w:tcPr>
          <w:p w14:paraId="4AB7505D" w14:textId="52BBD107" w:rsidR="005A080A" w:rsidRDefault="005A080A">
            <w:pPr>
              <w:rPr>
                <w:color w:val="000000"/>
              </w:rPr>
            </w:pPr>
            <w:r>
              <w:rPr>
                <w:color w:val="000000"/>
              </w:rPr>
              <w:t>No</w:t>
            </w:r>
          </w:p>
        </w:tc>
        <w:tc>
          <w:tcPr>
            <w:tcW w:w="7231" w:type="dxa"/>
          </w:tcPr>
          <w:p w14:paraId="7592EEC0" w14:textId="16AD1245" w:rsidR="005A080A" w:rsidRDefault="005A080A">
            <w:pPr>
              <w:rPr>
                <w:color w:val="000000"/>
              </w:rPr>
            </w:pPr>
            <w:r w:rsidRPr="008B7CB8">
              <w:rPr>
                <w:color w:val="000000"/>
              </w:rPr>
              <w:t>TRUE if the ala</w:t>
            </w:r>
            <w:r>
              <w:rPr>
                <w:color w:val="000000"/>
              </w:rPr>
              <w:t>r</w:t>
            </w:r>
            <w:r w:rsidRPr="008B7CB8">
              <w:rPr>
                <w:color w:val="000000"/>
              </w:rPr>
              <w:t>m is set for</w:t>
            </w:r>
            <w:r>
              <w:rPr>
                <w:color w:val="000000"/>
              </w:rPr>
              <w:t xml:space="preserve"> </w:t>
            </w:r>
            <w:r w:rsidRPr="008B7CB8">
              <w:rPr>
                <w:color w:val="000000"/>
              </w:rPr>
              <w:t>geos to monitor, else FALSE</w:t>
            </w:r>
          </w:p>
        </w:tc>
      </w:tr>
      <w:tr w:rsidR="00156422" w14:paraId="1EBC0532" w14:textId="77777777" w:rsidTr="00156422">
        <w:tc>
          <w:tcPr>
            <w:tcW w:w="2075" w:type="dxa"/>
          </w:tcPr>
          <w:p w14:paraId="79258277" w14:textId="0C7A5E29" w:rsidR="005A080A" w:rsidRPr="008B7CB8" w:rsidRDefault="005A080A">
            <w:pPr>
              <w:rPr>
                <w:b/>
                <w:bCs/>
                <w:color w:val="000000"/>
              </w:rPr>
            </w:pPr>
            <w:r w:rsidRPr="00CC41DF">
              <w:rPr>
                <w:b/>
                <w:bCs/>
                <w:color w:val="000000"/>
              </w:rPr>
              <w:t>alarmTmtVector</w:t>
            </w:r>
            <w:r w:rsidR="00FE1B8F">
              <w:rPr>
                <w:b/>
                <w:bCs/>
                <w:color w:val="000000"/>
              </w:rPr>
              <w:t>:</w:t>
            </w:r>
          </w:p>
        </w:tc>
        <w:tc>
          <w:tcPr>
            <w:tcW w:w="710" w:type="dxa"/>
          </w:tcPr>
          <w:p w14:paraId="2F0B1581" w14:textId="29598DD9" w:rsidR="005A080A" w:rsidRDefault="005A080A" w:rsidP="00CA61CD">
            <w:pPr>
              <w:jc w:val="right"/>
              <w:rPr>
                <w:color w:val="000000"/>
              </w:rPr>
            </w:pPr>
            <w:r w:rsidRPr="00CC41DF">
              <w:rPr>
                <w:color w:val="000000"/>
              </w:rPr>
              <w:t>84</w:t>
            </w:r>
            <w:r>
              <w:rPr>
                <w:color w:val="000000"/>
              </w:rPr>
              <w:t>AD</w:t>
            </w:r>
          </w:p>
        </w:tc>
        <w:tc>
          <w:tcPr>
            <w:tcW w:w="810" w:type="dxa"/>
          </w:tcPr>
          <w:p w14:paraId="3F4529DF" w14:textId="52A1B0FC" w:rsidR="005A080A" w:rsidRDefault="005A080A" w:rsidP="00CA61CD">
            <w:pPr>
              <w:jc w:val="right"/>
              <w:rPr>
                <w:color w:val="000000"/>
              </w:rPr>
            </w:pPr>
            <w:r w:rsidRPr="00CC41DF">
              <w:rPr>
                <w:color w:val="000000"/>
              </w:rPr>
              <w:t>84</w:t>
            </w:r>
            <w:r>
              <w:rPr>
                <w:color w:val="000000"/>
              </w:rPr>
              <w:t>AD</w:t>
            </w:r>
          </w:p>
        </w:tc>
        <w:tc>
          <w:tcPr>
            <w:tcW w:w="720" w:type="dxa"/>
          </w:tcPr>
          <w:p w14:paraId="5744BC85" w14:textId="482E9CE0" w:rsidR="005A080A" w:rsidRDefault="005A080A" w:rsidP="00AC2CD6">
            <w:pPr>
              <w:jc w:val="right"/>
              <w:rPr>
                <w:color w:val="000000"/>
              </w:rPr>
            </w:pPr>
            <w:r>
              <w:rPr>
                <w:color w:val="000000"/>
              </w:rPr>
              <w:t>2</w:t>
            </w:r>
          </w:p>
        </w:tc>
        <w:tc>
          <w:tcPr>
            <w:tcW w:w="1080" w:type="dxa"/>
          </w:tcPr>
          <w:p w14:paraId="03011F2D" w14:textId="5E97A498" w:rsidR="005A080A" w:rsidRDefault="005A080A">
            <w:pPr>
              <w:rPr>
                <w:color w:val="000000"/>
              </w:rPr>
            </w:pPr>
            <w:r>
              <w:rPr>
                <w:color w:val="000000"/>
              </w:rPr>
              <w:t>0</w:t>
            </w:r>
          </w:p>
        </w:tc>
        <w:tc>
          <w:tcPr>
            <w:tcW w:w="900" w:type="dxa"/>
          </w:tcPr>
          <w:p w14:paraId="5D15A131" w14:textId="3B028C23" w:rsidR="005A080A" w:rsidRDefault="005A080A" w:rsidP="00CA61CD">
            <w:pPr>
              <w:jc w:val="both"/>
              <w:rPr>
                <w:color w:val="000000"/>
              </w:rPr>
            </w:pPr>
            <w:r>
              <w:rPr>
                <w:color w:val="000000"/>
              </w:rPr>
              <w:t>Yes</w:t>
            </w:r>
          </w:p>
        </w:tc>
        <w:tc>
          <w:tcPr>
            <w:tcW w:w="7231" w:type="dxa"/>
          </w:tcPr>
          <w:p w14:paraId="608E89C1" w14:textId="77777777" w:rsidR="005A080A" w:rsidRPr="00CC41DF" w:rsidRDefault="005A080A" w:rsidP="00CC41DF">
            <w:pPr>
              <w:rPr>
                <w:color w:val="000000"/>
              </w:rPr>
            </w:pPr>
            <w:r w:rsidRPr="00CC41DF">
              <w:rPr>
                <w:color w:val="000000"/>
              </w:rPr>
              <w:t>address of a service routine for the alarm clock time-out</w:t>
            </w:r>
          </w:p>
          <w:p w14:paraId="5747A0E8" w14:textId="77777777" w:rsidR="005A080A" w:rsidRPr="00CC41DF" w:rsidRDefault="005A080A" w:rsidP="00CC41DF">
            <w:pPr>
              <w:rPr>
                <w:color w:val="000000"/>
              </w:rPr>
            </w:pPr>
            <w:r w:rsidRPr="00CC41DF">
              <w:rPr>
                <w:color w:val="000000"/>
              </w:rPr>
              <w:t>(ringing, graphic etc.) that the application can use if</w:t>
            </w:r>
          </w:p>
          <w:p w14:paraId="21D5B636" w14:textId="71F4BE6B" w:rsidR="005A080A" w:rsidRPr="008B7CB8" w:rsidRDefault="005A080A" w:rsidP="00CC41DF">
            <w:pPr>
              <w:rPr>
                <w:color w:val="000000"/>
              </w:rPr>
            </w:pPr>
            <w:r w:rsidRPr="00CC41DF">
              <w:rPr>
                <w:color w:val="000000"/>
              </w:rPr>
              <w:t>necessary.</w:t>
            </w:r>
          </w:p>
        </w:tc>
      </w:tr>
      <w:tr w:rsidR="00156422" w14:paraId="7038370D" w14:textId="77777777" w:rsidTr="00156422">
        <w:tc>
          <w:tcPr>
            <w:tcW w:w="2075" w:type="dxa"/>
          </w:tcPr>
          <w:p w14:paraId="6B80FA58" w14:textId="473D221A" w:rsidR="005A080A" w:rsidRPr="00CC41DF" w:rsidRDefault="005A080A">
            <w:pPr>
              <w:rPr>
                <w:b/>
                <w:bCs/>
                <w:color w:val="000000"/>
              </w:rPr>
            </w:pPr>
            <w:r w:rsidRPr="00CC41DF">
              <w:rPr>
                <w:b/>
                <w:bCs/>
                <w:color w:val="000000"/>
              </w:rPr>
              <w:t>alphaFlag</w:t>
            </w:r>
            <w:r w:rsidR="00FE1B8F">
              <w:rPr>
                <w:b/>
                <w:bCs/>
                <w:color w:val="000000"/>
              </w:rPr>
              <w:t>:</w:t>
            </w:r>
          </w:p>
        </w:tc>
        <w:tc>
          <w:tcPr>
            <w:tcW w:w="710" w:type="dxa"/>
          </w:tcPr>
          <w:p w14:paraId="4E10E59F" w14:textId="3974ABE6" w:rsidR="005A080A" w:rsidRPr="00CC41DF" w:rsidRDefault="005A080A" w:rsidP="00CA61CD">
            <w:pPr>
              <w:jc w:val="right"/>
              <w:rPr>
                <w:color w:val="000000"/>
              </w:rPr>
            </w:pPr>
            <w:r w:rsidRPr="00CC41DF">
              <w:rPr>
                <w:color w:val="000000"/>
              </w:rPr>
              <w:t>84</w:t>
            </w:r>
            <w:r>
              <w:rPr>
                <w:color w:val="000000"/>
              </w:rPr>
              <w:t>B4</w:t>
            </w:r>
          </w:p>
        </w:tc>
        <w:tc>
          <w:tcPr>
            <w:tcW w:w="810" w:type="dxa"/>
          </w:tcPr>
          <w:p w14:paraId="2CBD60D6" w14:textId="77F6284B" w:rsidR="005A080A" w:rsidRDefault="005A080A" w:rsidP="00CA61CD">
            <w:pPr>
              <w:jc w:val="right"/>
              <w:rPr>
                <w:color w:val="000000"/>
              </w:rPr>
            </w:pPr>
            <w:r w:rsidRPr="00CC41DF">
              <w:rPr>
                <w:color w:val="000000"/>
              </w:rPr>
              <w:t>84</w:t>
            </w:r>
            <w:r>
              <w:rPr>
                <w:color w:val="000000"/>
              </w:rPr>
              <w:t>B4</w:t>
            </w:r>
          </w:p>
        </w:tc>
        <w:tc>
          <w:tcPr>
            <w:tcW w:w="720" w:type="dxa"/>
          </w:tcPr>
          <w:p w14:paraId="7945F513" w14:textId="5B642A73" w:rsidR="005A080A" w:rsidRDefault="005A080A" w:rsidP="00AC2CD6">
            <w:pPr>
              <w:jc w:val="right"/>
              <w:rPr>
                <w:color w:val="000000"/>
              </w:rPr>
            </w:pPr>
            <w:r>
              <w:rPr>
                <w:color w:val="000000"/>
              </w:rPr>
              <w:t>1</w:t>
            </w:r>
          </w:p>
        </w:tc>
        <w:tc>
          <w:tcPr>
            <w:tcW w:w="1080" w:type="dxa"/>
          </w:tcPr>
          <w:p w14:paraId="0BD7E4D3" w14:textId="1156CBBE" w:rsidR="005A080A" w:rsidRDefault="005A080A">
            <w:pPr>
              <w:rPr>
                <w:color w:val="000000"/>
              </w:rPr>
            </w:pPr>
            <w:r w:rsidRPr="00CC41DF">
              <w:rPr>
                <w:color w:val="000000"/>
              </w:rPr>
              <w:t>0</w:t>
            </w:r>
          </w:p>
        </w:tc>
        <w:tc>
          <w:tcPr>
            <w:tcW w:w="900" w:type="dxa"/>
          </w:tcPr>
          <w:p w14:paraId="74721D22" w14:textId="402FBEEB" w:rsidR="005A080A" w:rsidRDefault="005A080A" w:rsidP="00CA61CD">
            <w:pPr>
              <w:jc w:val="both"/>
              <w:rPr>
                <w:color w:val="000000"/>
              </w:rPr>
            </w:pPr>
            <w:r>
              <w:rPr>
                <w:color w:val="000000"/>
              </w:rPr>
              <w:t>Yes</w:t>
            </w:r>
          </w:p>
        </w:tc>
        <w:tc>
          <w:tcPr>
            <w:tcW w:w="7231" w:type="dxa"/>
          </w:tcPr>
          <w:p w14:paraId="2C97049B" w14:textId="111E0255" w:rsidR="005A080A" w:rsidRDefault="005A080A" w:rsidP="00CC41DF">
            <w:pPr>
              <w:rPr>
                <w:color w:val="000000"/>
              </w:rPr>
            </w:pPr>
            <w:r w:rsidRPr="00CC41DF">
              <w:rPr>
                <w:color w:val="000000"/>
              </w:rPr>
              <w:t>Flag for alphanumeric string input</w:t>
            </w:r>
          </w:p>
          <w:p w14:paraId="474C2290" w14:textId="3B64E99A" w:rsidR="005A080A" w:rsidRDefault="005A080A" w:rsidP="00CC41DF">
            <w:pPr>
              <w:rPr>
                <w:color w:val="000000"/>
              </w:rPr>
            </w:pPr>
            <w:r>
              <w:rPr>
                <w:color w:val="000000"/>
              </w:rPr>
              <w:t xml:space="preserve">   </w:t>
            </w:r>
            <w:r w:rsidRPr="00CC41DF">
              <w:rPr>
                <w:color w:val="000000"/>
              </w:rPr>
              <w:t>0 if not getting text input</w:t>
            </w:r>
          </w:p>
          <w:p w14:paraId="29628AD8" w14:textId="427D287C" w:rsidR="005A080A" w:rsidRDefault="005A080A" w:rsidP="00CC41DF">
            <w:pPr>
              <w:rPr>
                <w:color w:val="000000"/>
              </w:rPr>
            </w:pPr>
            <w:r>
              <w:rPr>
                <w:color w:val="000000"/>
              </w:rPr>
              <w:t xml:space="preserve">   </w:t>
            </w:r>
            <w:r w:rsidRPr="00CC41DF">
              <w:rPr>
                <w:color w:val="000000"/>
              </w:rPr>
              <w:t>llxx</w:t>
            </w:r>
            <w:r>
              <w:rPr>
                <w:color w:val="000000"/>
              </w:rPr>
              <w:t xml:space="preserve"> </w:t>
            </w:r>
            <w:r w:rsidRPr="00CC41DF">
              <w:rPr>
                <w:color w:val="000000"/>
              </w:rPr>
              <w:t>xxxx if getting text input</w:t>
            </w:r>
            <w:r>
              <w:rPr>
                <w:color w:val="000000"/>
              </w:rPr>
              <w:t>.</w:t>
            </w:r>
          </w:p>
          <w:p w14:paraId="2D35E201" w14:textId="77777777" w:rsidR="005A080A" w:rsidRDefault="005A080A" w:rsidP="00CC41DF">
            <w:pPr>
              <w:rPr>
                <w:color w:val="000000"/>
              </w:rPr>
            </w:pPr>
          </w:p>
          <w:p w14:paraId="3FD9D66C" w14:textId="363BB76E" w:rsidR="005A080A" w:rsidRPr="00CC41DF" w:rsidRDefault="005A080A" w:rsidP="00CC41DF">
            <w:pPr>
              <w:rPr>
                <w:color w:val="000000"/>
              </w:rPr>
            </w:pPr>
            <w:r>
              <w:rPr>
                <w:color w:val="000000"/>
              </w:rPr>
              <w:t xml:space="preserve">   </w:t>
            </w:r>
            <w:r w:rsidRPr="00CC41DF">
              <w:rPr>
                <w:color w:val="000000"/>
              </w:rPr>
              <w:t>bit 0-5 - Counter before prompt flashes</w:t>
            </w:r>
          </w:p>
          <w:p w14:paraId="2303C953" w14:textId="374F3EDB" w:rsidR="005A080A" w:rsidRPr="00CC41DF" w:rsidRDefault="005A080A" w:rsidP="00CC41DF">
            <w:pPr>
              <w:rPr>
                <w:color w:val="000000"/>
              </w:rPr>
            </w:pPr>
            <w:r>
              <w:rPr>
                <w:color w:val="000000"/>
              </w:rPr>
              <w:t xml:space="preserve">   </w:t>
            </w:r>
            <w:r w:rsidRPr="00CC41DF">
              <w:rPr>
                <w:color w:val="000000"/>
              </w:rPr>
              <w:t xml:space="preserve">bit </w:t>
            </w:r>
            <w:r>
              <w:rPr>
                <w:color w:val="000000"/>
              </w:rPr>
              <w:t xml:space="preserve">  </w:t>
            </w:r>
            <w:r w:rsidRPr="00CC41DF">
              <w:rPr>
                <w:color w:val="000000"/>
              </w:rPr>
              <w:t>6 - Flag indicating prompt is visible</w:t>
            </w:r>
          </w:p>
          <w:p w14:paraId="58D4A12E" w14:textId="072C1DBA" w:rsidR="005A080A" w:rsidRPr="00CC41DF" w:rsidRDefault="005A080A" w:rsidP="00CC41DF">
            <w:pPr>
              <w:rPr>
                <w:color w:val="000000"/>
              </w:rPr>
            </w:pPr>
            <w:r>
              <w:rPr>
                <w:color w:val="000000"/>
              </w:rPr>
              <w:t xml:space="preserve">   </w:t>
            </w:r>
            <w:r w:rsidRPr="00CC41DF">
              <w:rPr>
                <w:color w:val="000000"/>
              </w:rPr>
              <w:t xml:space="preserve">bit </w:t>
            </w:r>
            <w:r>
              <w:rPr>
                <w:color w:val="000000"/>
              </w:rPr>
              <w:t xml:space="preserve">  </w:t>
            </w:r>
            <w:r w:rsidRPr="00CC41DF">
              <w:rPr>
                <w:color w:val="000000"/>
              </w:rPr>
              <w:t>7 - Flag indicating alphanumeric input is on</w:t>
            </w:r>
          </w:p>
        </w:tc>
      </w:tr>
      <w:tr w:rsidR="00156422" w14:paraId="7705336F" w14:textId="77777777" w:rsidTr="00156422">
        <w:tc>
          <w:tcPr>
            <w:tcW w:w="2075" w:type="dxa"/>
          </w:tcPr>
          <w:p w14:paraId="027B6FA2" w14:textId="385C47D9" w:rsidR="005A080A" w:rsidRPr="00CC41DF" w:rsidRDefault="005A080A">
            <w:pPr>
              <w:rPr>
                <w:b/>
                <w:bCs/>
                <w:color w:val="000000"/>
              </w:rPr>
            </w:pPr>
            <w:r w:rsidRPr="00CC41DF">
              <w:rPr>
                <w:b/>
                <w:bCs/>
                <w:color w:val="000000"/>
              </w:rPr>
              <w:t>appMain</w:t>
            </w:r>
            <w:r w:rsidR="00FE1B8F">
              <w:rPr>
                <w:b/>
                <w:bCs/>
                <w:color w:val="000000"/>
              </w:rPr>
              <w:t>:</w:t>
            </w:r>
          </w:p>
        </w:tc>
        <w:tc>
          <w:tcPr>
            <w:tcW w:w="710" w:type="dxa"/>
          </w:tcPr>
          <w:p w14:paraId="547639C5" w14:textId="08054FA1" w:rsidR="005A080A" w:rsidRPr="00CC41DF" w:rsidRDefault="005A080A" w:rsidP="00CA61CD">
            <w:pPr>
              <w:jc w:val="right"/>
              <w:rPr>
                <w:color w:val="000000"/>
              </w:rPr>
            </w:pPr>
            <w:r>
              <w:rPr>
                <w:color w:val="000000"/>
              </w:rPr>
              <w:t>849B</w:t>
            </w:r>
          </w:p>
        </w:tc>
        <w:tc>
          <w:tcPr>
            <w:tcW w:w="810" w:type="dxa"/>
          </w:tcPr>
          <w:p w14:paraId="30E4DE7B" w14:textId="4965ED7C" w:rsidR="005A080A" w:rsidRDefault="005A080A" w:rsidP="00CA61CD">
            <w:pPr>
              <w:jc w:val="right"/>
              <w:rPr>
                <w:color w:val="000000"/>
              </w:rPr>
            </w:pPr>
            <w:r>
              <w:rPr>
                <w:color w:val="000000"/>
              </w:rPr>
              <w:t>849B</w:t>
            </w:r>
          </w:p>
        </w:tc>
        <w:tc>
          <w:tcPr>
            <w:tcW w:w="720" w:type="dxa"/>
          </w:tcPr>
          <w:p w14:paraId="569322F1" w14:textId="7838AA29" w:rsidR="005A080A" w:rsidRDefault="005A080A" w:rsidP="00AC2CD6">
            <w:pPr>
              <w:jc w:val="right"/>
              <w:rPr>
                <w:color w:val="000000"/>
              </w:rPr>
            </w:pPr>
            <w:r>
              <w:rPr>
                <w:color w:val="000000"/>
              </w:rPr>
              <w:t>2</w:t>
            </w:r>
          </w:p>
        </w:tc>
        <w:tc>
          <w:tcPr>
            <w:tcW w:w="1080" w:type="dxa"/>
          </w:tcPr>
          <w:p w14:paraId="65B0695D" w14:textId="75AE8B34" w:rsidR="005A080A" w:rsidRPr="00CC41DF" w:rsidRDefault="005A080A">
            <w:pPr>
              <w:rPr>
                <w:color w:val="000000"/>
              </w:rPr>
            </w:pPr>
            <w:r>
              <w:rPr>
                <w:color w:val="000000"/>
              </w:rPr>
              <w:t>0</w:t>
            </w:r>
          </w:p>
        </w:tc>
        <w:tc>
          <w:tcPr>
            <w:tcW w:w="900" w:type="dxa"/>
          </w:tcPr>
          <w:p w14:paraId="3BC7119E" w14:textId="7CC10B30" w:rsidR="005A080A" w:rsidRDefault="005A080A" w:rsidP="00CA61CD">
            <w:pPr>
              <w:jc w:val="both"/>
              <w:rPr>
                <w:color w:val="000000"/>
              </w:rPr>
            </w:pPr>
            <w:r>
              <w:rPr>
                <w:color w:val="000000"/>
              </w:rPr>
              <w:t>No</w:t>
            </w:r>
          </w:p>
        </w:tc>
        <w:tc>
          <w:tcPr>
            <w:tcW w:w="7231" w:type="dxa"/>
          </w:tcPr>
          <w:p w14:paraId="5EFBA566" w14:textId="035DC956" w:rsidR="005A080A" w:rsidRPr="00CC41DF" w:rsidRDefault="005A080A" w:rsidP="00CA61CD">
            <w:pPr>
              <w:rPr>
                <w:color w:val="000000"/>
              </w:rPr>
            </w:pPr>
            <w:r w:rsidRPr="00CC41DF">
              <w:rPr>
                <w:color w:val="000000"/>
              </w:rPr>
              <w:t>Vector that allows applications to include their own main loop</w:t>
            </w:r>
            <w:r w:rsidR="00CA61CD">
              <w:rPr>
                <w:color w:val="000000"/>
              </w:rPr>
              <w:t xml:space="preserve"> </w:t>
            </w:r>
            <w:r w:rsidRPr="00CC41DF">
              <w:rPr>
                <w:color w:val="000000"/>
              </w:rPr>
              <w:t>code. The code pointed to by app</w:t>
            </w:r>
            <w:r w:rsidR="000A492A">
              <w:rPr>
                <w:color w:val="000000"/>
              </w:rPr>
              <w:t>M</w:t>
            </w:r>
            <w:r w:rsidRPr="00CC41DF">
              <w:rPr>
                <w:color w:val="000000"/>
              </w:rPr>
              <w:t>ain will run at the end of</w:t>
            </w:r>
            <w:r w:rsidR="00CA61CD">
              <w:rPr>
                <w:color w:val="000000"/>
              </w:rPr>
              <w:t xml:space="preserve"> </w:t>
            </w:r>
            <w:r w:rsidRPr="00CC41DF">
              <w:rPr>
                <w:color w:val="000000"/>
              </w:rPr>
              <w:t xml:space="preserve">every GEOS </w:t>
            </w:r>
            <w:r w:rsidR="000A492A" w:rsidRPr="00CC41DF">
              <w:rPr>
                <w:color w:val="000000"/>
              </w:rPr>
              <w:t>MainLoop</w:t>
            </w:r>
            <w:r w:rsidRPr="00CC41DF">
              <w:rPr>
                <w:color w:val="000000"/>
              </w:rPr>
              <w:t>.</w:t>
            </w:r>
          </w:p>
        </w:tc>
      </w:tr>
      <w:tr w:rsidR="00156422" w14:paraId="4F45A966" w14:textId="77777777" w:rsidTr="00156422">
        <w:tc>
          <w:tcPr>
            <w:tcW w:w="2075" w:type="dxa"/>
          </w:tcPr>
          <w:p w14:paraId="2ABE53D8" w14:textId="0E0D8963" w:rsidR="005A080A" w:rsidRPr="00CC41DF" w:rsidRDefault="005A080A">
            <w:pPr>
              <w:rPr>
                <w:b/>
                <w:bCs/>
                <w:color w:val="000000"/>
              </w:rPr>
            </w:pPr>
            <w:r w:rsidRPr="00CC41DF">
              <w:rPr>
                <w:b/>
                <w:bCs/>
                <w:color w:val="000000"/>
              </w:rPr>
              <w:t>backBufPtr</w:t>
            </w:r>
            <w:r w:rsidR="00FE1B8F">
              <w:rPr>
                <w:b/>
                <w:bCs/>
                <w:color w:val="000000"/>
              </w:rPr>
              <w:t>:</w:t>
            </w:r>
          </w:p>
        </w:tc>
        <w:tc>
          <w:tcPr>
            <w:tcW w:w="710" w:type="dxa"/>
          </w:tcPr>
          <w:p w14:paraId="62A3624E" w14:textId="129C0262" w:rsidR="005A080A" w:rsidRDefault="00CA61CD" w:rsidP="00CA61CD">
            <w:pPr>
              <w:jc w:val="right"/>
              <w:rPr>
                <w:color w:val="000000"/>
              </w:rPr>
            </w:pPr>
            <w:r>
              <w:rPr>
                <w:color w:val="000000"/>
              </w:rPr>
              <w:t>-</w:t>
            </w:r>
          </w:p>
        </w:tc>
        <w:tc>
          <w:tcPr>
            <w:tcW w:w="810" w:type="dxa"/>
          </w:tcPr>
          <w:p w14:paraId="1730E314" w14:textId="584E9214" w:rsidR="005A080A" w:rsidRDefault="005A080A" w:rsidP="00CA61CD">
            <w:pPr>
              <w:jc w:val="right"/>
              <w:rPr>
                <w:color w:val="000000"/>
              </w:rPr>
            </w:pPr>
            <w:r>
              <w:rPr>
                <w:color w:val="000000"/>
              </w:rPr>
              <w:t>13</w:t>
            </w:r>
            <w:r w:rsidR="00362ADB">
              <w:rPr>
                <w:color w:val="000000"/>
              </w:rPr>
              <w:t>1</w:t>
            </w:r>
            <w:r>
              <w:rPr>
                <w:color w:val="000000"/>
              </w:rPr>
              <w:t>B</w:t>
            </w:r>
            <w:r w:rsidR="00551D8A" w:rsidRPr="00220235">
              <w:rPr>
                <w:color w:val="666666"/>
                <w:vertAlign w:val="superscript"/>
              </w:rPr>
              <w:t>†</w:t>
            </w:r>
          </w:p>
        </w:tc>
        <w:tc>
          <w:tcPr>
            <w:tcW w:w="720" w:type="dxa"/>
          </w:tcPr>
          <w:p w14:paraId="30FF2633" w14:textId="2B6B0598" w:rsidR="005A080A" w:rsidRDefault="005A080A" w:rsidP="00AC2CD6">
            <w:pPr>
              <w:jc w:val="right"/>
              <w:rPr>
                <w:color w:val="000000"/>
              </w:rPr>
            </w:pPr>
            <w:r>
              <w:rPr>
                <w:color w:val="000000"/>
              </w:rPr>
              <w:t>16</w:t>
            </w:r>
          </w:p>
        </w:tc>
        <w:tc>
          <w:tcPr>
            <w:tcW w:w="1080" w:type="dxa"/>
          </w:tcPr>
          <w:p w14:paraId="47694087" w14:textId="79421026" w:rsidR="005A080A" w:rsidRDefault="005A080A">
            <w:pPr>
              <w:rPr>
                <w:color w:val="000000"/>
              </w:rPr>
            </w:pPr>
            <w:r>
              <w:rPr>
                <w:color w:val="000000"/>
              </w:rPr>
              <w:t>None</w:t>
            </w:r>
          </w:p>
        </w:tc>
        <w:tc>
          <w:tcPr>
            <w:tcW w:w="900" w:type="dxa"/>
          </w:tcPr>
          <w:p w14:paraId="2BDD5841" w14:textId="21CA1A49" w:rsidR="005A080A" w:rsidRDefault="005A080A" w:rsidP="00CA61CD">
            <w:pPr>
              <w:jc w:val="both"/>
              <w:rPr>
                <w:color w:val="000000"/>
              </w:rPr>
            </w:pPr>
            <w:r>
              <w:rPr>
                <w:color w:val="000000"/>
              </w:rPr>
              <w:t>No</w:t>
            </w:r>
          </w:p>
        </w:tc>
        <w:tc>
          <w:tcPr>
            <w:tcW w:w="7231" w:type="dxa"/>
          </w:tcPr>
          <w:p w14:paraId="658F8DF4" w14:textId="3E33A077" w:rsidR="005A080A" w:rsidRPr="00CC41DF" w:rsidRDefault="005A080A" w:rsidP="00CA61CD">
            <w:pPr>
              <w:rPr>
                <w:color w:val="000000"/>
              </w:rPr>
            </w:pPr>
            <w:r w:rsidRPr="00CC41DF">
              <w:rPr>
                <w:color w:val="000000"/>
              </w:rPr>
              <w:t xml:space="preserve">Screen pointer </w:t>
            </w:r>
            <w:r w:rsidR="00560DE7">
              <w:rPr>
                <w:color w:val="000000"/>
              </w:rPr>
              <w:t>w</w:t>
            </w:r>
            <w:r w:rsidRPr="00CC41DF">
              <w:rPr>
                <w:color w:val="000000"/>
              </w:rPr>
              <w:t>here the back buffer ca</w:t>
            </w:r>
            <w:r>
              <w:rPr>
                <w:color w:val="000000"/>
              </w:rPr>
              <w:t>m</w:t>
            </w:r>
            <w:r w:rsidRPr="00CC41DF">
              <w:rPr>
                <w:color w:val="000000"/>
              </w:rPr>
              <w:t>e from.</w:t>
            </w:r>
            <w:r w:rsidR="00CA61CD">
              <w:rPr>
                <w:color w:val="000000"/>
              </w:rPr>
              <w:t xml:space="preserve"> </w:t>
            </w:r>
            <w:r w:rsidRPr="00CC41DF">
              <w:rPr>
                <w:color w:val="000000"/>
              </w:rPr>
              <w:t>Resides in back ra</w:t>
            </w:r>
            <w:r w:rsidR="00560DE7">
              <w:rPr>
                <w:color w:val="000000"/>
              </w:rPr>
              <w:t>m</w:t>
            </w:r>
            <w:r w:rsidRPr="00CC41DF">
              <w:rPr>
                <w:color w:val="000000"/>
              </w:rPr>
              <w:t xml:space="preserve"> of C128.</w:t>
            </w:r>
          </w:p>
        </w:tc>
      </w:tr>
      <w:tr w:rsidR="00156422" w14:paraId="59691B29" w14:textId="77777777" w:rsidTr="00156422">
        <w:tc>
          <w:tcPr>
            <w:tcW w:w="2075" w:type="dxa"/>
          </w:tcPr>
          <w:p w14:paraId="0467821A" w14:textId="004E28EC" w:rsidR="005A080A" w:rsidRPr="00CC41DF" w:rsidRDefault="005A080A">
            <w:pPr>
              <w:rPr>
                <w:b/>
                <w:bCs/>
                <w:color w:val="000000"/>
              </w:rPr>
            </w:pPr>
            <w:r w:rsidRPr="001363A2">
              <w:rPr>
                <w:b/>
                <w:bCs/>
                <w:color w:val="000000"/>
              </w:rPr>
              <w:t>bakclr</w:t>
            </w:r>
            <w:r>
              <w:rPr>
                <w:b/>
                <w:bCs/>
                <w:color w:val="000000"/>
              </w:rPr>
              <w:t>0</w:t>
            </w:r>
            <w:r w:rsidR="00FE1B8F">
              <w:rPr>
                <w:b/>
                <w:bCs/>
                <w:color w:val="000000"/>
              </w:rPr>
              <w:t>:</w:t>
            </w:r>
            <w:r>
              <w:rPr>
                <w:b/>
                <w:bCs/>
                <w:color w:val="000000"/>
              </w:rPr>
              <w:t xml:space="preserve"> [0-3]</w:t>
            </w:r>
          </w:p>
        </w:tc>
        <w:tc>
          <w:tcPr>
            <w:tcW w:w="710" w:type="dxa"/>
          </w:tcPr>
          <w:p w14:paraId="72DA192E" w14:textId="77777777" w:rsidR="005A080A" w:rsidRDefault="005A080A" w:rsidP="00CA61CD">
            <w:pPr>
              <w:jc w:val="right"/>
              <w:rPr>
                <w:color w:val="000000"/>
              </w:rPr>
            </w:pPr>
            <w:r>
              <w:rPr>
                <w:color w:val="000000"/>
              </w:rPr>
              <w:t>D021:</w:t>
            </w:r>
          </w:p>
          <w:p w14:paraId="11F6CCC8" w14:textId="4CB91150" w:rsidR="005A080A" w:rsidRDefault="005A080A" w:rsidP="00CA61CD">
            <w:pPr>
              <w:jc w:val="right"/>
              <w:rPr>
                <w:color w:val="000000"/>
              </w:rPr>
            </w:pPr>
            <w:r>
              <w:rPr>
                <w:color w:val="000000"/>
              </w:rPr>
              <w:t>D024</w:t>
            </w:r>
          </w:p>
        </w:tc>
        <w:tc>
          <w:tcPr>
            <w:tcW w:w="810" w:type="dxa"/>
          </w:tcPr>
          <w:p w14:paraId="636EFF75" w14:textId="77777777" w:rsidR="005A080A" w:rsidRDefault="005A080A" w:rsidP="00CA61CD">
            <w:pPr>
              <w:jc w:val="right"/>
              <w:rPr>
                <w:color w:val="000000"/>
              </w:rPr>
            </w:pPr>
            <w:r>
              <w:rPr>
                <w:color w:val="000000"/>
              </w:rPr>
              <w:t>D021:</w:t>
            </w:r>
          </w:p>
          <w:p w14:paraId="718F49AC" w14:textId="344B0E8F" w:rsidR="005A080A" w:rsidRDefault="005A080A" w:rsidP="00CA61CD">
            <w:pPr>
              <w:jc w:val="right"/>
              <w:rPr>
                <w:color w:val="000000"/>
              </w:rPr>
            </w:pPr>
            <w:r>
              <w:rPr>
                <w:color w:val="000000"/>
              </w:rPr>
              <w:t>D024</w:t>
            </w:r>
          </w:p>
        </w:tc>
        <w:tc>
          <w:tcPr>
            <w:tcW w:w="720" w:type="dxa"/>
          </w:tcPr>
          <w:p w14:paraId="441AC403" w14:textId="49843FC5" w:rsidR="005A080A" w:rsidRDefault="005A080A" w:rsidP="00AC2CD6">
            <w:pPr>
              <w:jc w:val="right"/>
              <w:rPr>
                <w:color w:val="000000"/>
              </w:rPr>
            </w:pPr>
            <w:r>
              <w:rPr>
                <w:color w:val="000000"/>
              </w:rPr>
              <w:t xml:space="preserve">1 </w:t>
            </w:r>
          </w:p>
        </w:tc>
        <w:tc>
          <w:tcPr>
            <w:tcW w:w="1080" w:type="dxa"/>
          </w:tcPr>
          <w:p w14:paraId="51DE7923" w14:textId="2E216C9E" w:rsidR="005A080A" w:rsidRDefault="005A080A">
            <w:pPr>
              <w:rPr>
                <w:color w:val="000000"/>
              </w:rPr>
            </w:pPr>
            <w:r>
              <w:rPr>
                <w:color w:val="000000"/>
              </w:rPr>
              <w:t>?</w:t>
            </w:r>
          </w:p>
        </w:tc>
        <w:tc>
          <w:tcPr>
            <w:tcW w:w="900" w:type="dxa"/>
          </w:tcPr>
          <w:p w14:paraId="5EDA0995" w14:textId="5BA6D51C" w:rsidR="005A080A" w:rsidRDefault="005A080A" w:rsidP="00CA61CD">
            <w:pPr>
              <w:jc w:val="both"/>
              <w:rPr>
                <w:color w:val="000000"/>
              </w:rPr>
            </w:pPr>
            <w:r>
              <w:rPr>
                <w:color w:val="000000"/>
              </w:rPr>
              <w:t>No</w:t>
            </w:r>
          </w:p>
        </w:tc>
        <w:tc>
          <w:tcPr>
            <w:tcW w:w="7231" w:type="dxa"/>
          </w:tcPr>
          <w:p w14:paraId="1C0A53A4" w14:textId="77777777" w:rsidR="00CA61CD" w:rsidRDefault="005A080A" w:rsidP="00CC41DF">
            <w:pPr>
              <w:rPr>
                <w:color w:val="000000"/>
              </w:rPr>
            </w:pPr>
            <w:r w:rsidRPr="001363A2">
              <w:rPr>
                <w:color w:val="000000"/>
              </w:rPr>
              <w:t>Background colors 0-3</w:t>
            </w:r>
            <w:r>
              <w:rPr>
                <w:color w:val="000000"/>
              </w:rPr>
              <w:t xml:space="preserve">. 1 Byte each, 4 Total </w:t>
            </w:r>
            <w:r w:rsidR="00CA61CD">
              <w:rPr>
                <w:color w:val="000000"/>
              </w:rPr>
              <w:t>Bytes.</w:t>
            </w:r>
          </w:p>
          <w:p w14:paraId="6DAE791C" w14:textId="53376882" w:rsidR="005A080A" w:rsidRPr="00CC41DF" w:rsidRDefault="005A080A" w:rsidP="00CC41DF">
            <w:pPr>
              <w:rPr>
                <w:color w:val="000000"/>
              </w:rPr>
            </w:pPr>
            <w:r>
              <w:rPr>
                <w:color w:val="000000"/>
              </w:rPr>
              <w:t>Hardware</w:t>
            </w:r>
            <w:r w:rsidR="00CA61CD">
              <w:rPr>
                <w:color w:val="000000"/>
              </w:rPr>
              <w:t xml:space="preserve"> </w:t>
            </w:r>
            <w:r>
              <w:rPr>
                <w:color w:val="000000"/>
              </w:rPr>
              <w:t>Register</w:t>
            </w:r>
            <w:r w:rsidR="00CA61CD">
              <w:rPr>
                <w:color w:val="000000"/>
              </w:rPr>
              <w:t>s</w:t>
            </w:r>
          </w:p>
        </w:tc>
      </w:tr>
      <w:tr w:rsidR="00156422" w14:paraId="50F1AAAE" w14:textId="77777777" w:rsidTr="00156422">
        <w:tc>
          <w:tcPr>
            <w:tcW w:w="2075" w:type="dxa"/>
          </w:tcPr>
          <w:p w14:paraId="248C92BB" w14:textId="252B1194" w:rsidR="005A080A" w:rsidRPr="001363A2" w:rsidRDefault="005A080A">
            <w:pPr>
              <w:rPr>
                <w:b/>
                <w:bCs/>
                <w:color w:val="000000"/>
              </w:rPr>
            </w:pPr>
            <w:r w:rsidRPr="001363A2">
              <w:rPr>
                <w:b/>
                <w:bCs/>
                <w:color w:val="000000"/>
              </w:rPr>
              <w:t>backXBufNu</w:t>
            </w:r>
            <w:r w:rsidR="00FE1B8F">
              <w:rPr>
                <w:b/>
                <w:bCs/>
                <w:color w:val="000000"/>
              </w:rPr>
              <w:t>m:</w:t>
            </w:r>
          </w:p>
        </w:tc>
        <w:tc>
          <w:tcPr>
            <w:tcW w:w="710" w:type="dxa"/>
          </w:tcPr>
          <w:p w14:paraId="3FE5C309" w14:textId="06142313" w:rsidR="005A080A" w:rsidRDefault="00CA61CD" w:rsidP="00CA61CD">
            <w:pPr>
              <w:jc w:val="right"/>
              <w:rPr>
                <w:color w:val="000000"/>
              </w:rPr>
            </w:pPr>
            <w:r>
              <w:rPr>
                <w:color w:val="000000"/>
              </w:rPr>
              <w:t>-</w:t>
            </w:r>
          </w:p>
        </w:tc>
        <w:tc>
          <w:tcPr>
            <w:tcW w:w="810" w:type="dxa"/>
          </w:tcPr>
          <w:p w14:paraId="1F9C9800" w14:textId="16DA8888" w:rsidR="005A080A" w:rsidRDefault="00CA61CD" w:rsidP="00CA61CD">
            <w:pPr>
              <w:jc w:val="right"/>
              <w:rPr>
                <w:color w:val="000000"/>
              </w:rPr>
            </w:pPr>
            <w:r w:rsidRPr="001363A2">
              <w:rPr>
                <w:color w:val="000000"/>
              </w:rPr>
              <w:t>132</w:t>
            </w:r>
            <w:r>
              <w:rPr>
                <w:color w:val="000000"/>
              </w:rPr>
              <w:t>B</w:t>
            </w:r>
            <w:r w:rsidR="00551D8A">
              <w:rPr>
                <w:color w:val="000000"/>
                <w:vertAlign w:val="superscript"/>
              </w:rPr>
              <w:t>†</w:t>
            </w:r>
          </w:p>
        </w:tc>
        <w:tc>
          <w:tcPr>
            <w:tcW w:w="720" w:type="dxa"/>
          </w:tcPr>
          <w:p w14:paraId="6C780576" w14:textId="210A34E9" w:rsidR="005A080A" w:rsidRDefault="005A080A" w:rsidP="00AC2CD6">
            <w:pPr>
              <w:jc w:val="right"/>
              <w:rPr>
                <w:color w:val="000000"/>
              </w:rPr>
            </w:pPr>
            <w:r>
              <w:rPr>
                <w:color w:val="000000"/>
              </w:rPr>
              <w:t>8</w:t>
            </w:r>
          </w:p>
        </w:tc>
        <w:tc>
          <w:tcPr>
            <w:tcW w:w="1080" w:type="dxa"/>
          </w:tcPr>
          <w:p w14:paraId="53766DDC" w14:textId="7B9AF982" w:rsidR="005A080A" w:rsidRDefault="005A080A">
            <w:pPr>
              <w:rPr>
                <w:color w:val="000000"/>
              </w:rPr>
            </w:pPr>
            <w:r>
              <w:rPr>
                <w:color w:val="000000"/>
              </w:rPr>
              <w:t>None</w:t>
            </w:r>
          </w:p>
        </w:tc>
        <w:tc>
          <w:tcPr>
            <w:tcW w:w="900" w:type="dxa"/>
          </w:tcPr>
          <w:p w14:paraId="016183A4" w14:textId="079167FC" w:rsidR="005A080A" w:rsidRDefault="005A080A" w:rsidP="00CA61CD">
            <w:pPr>
              <w:jc w:val="both"/>
              <w:rPr>
                <w:color w:val="000000"/>
              </w:rPr>
            </w:pPr>
            <w:r>
              <w:rPr>
                <w:color w:val="000000"/>
              </w:rPr>
              <w:t>No</w:t>
            </w:r>
          </w:p>
        </w:tc>
        <w:tc>
          <w:tcPr>
            <w:tcW w:w="7231" w:type="dxa"/>
          </w:tcPr>
          <w:p w14:paraId="346EDEC5" w14:textId="1A789534" w:rsidR="005A080A" w:rsidRPr="001363A2" w:rsidRDefault="005A080A" w:rsidP="001363A2">
            <w:pPr>
              <w:rPr>
                <w:color w:val="000000"/>
              </w:rPr>
            </w:pPr>
            <w:r w:rsidRPr="001363A2">
              <w:rPr>
                <w:color w:val="000000"/>
              </w:rPr>
              <w:t>For each sprite, there is one byte here for ho</w:t>
            </w:r>
            <w:r>
              <w:rPr>
                <w:color w:val="000000"/>
              </w:rPr>
              <w:t>w</w:t>
            </w:r>
            <w:r w:rsidRPr="001363A2">
              <w:rPr>
                <w:color w:val="000000"/>
              </w:rPr>
              <w:t xml:space="preserve"> </w:t>
            </w:r>
            <w:r>
              <w:rPr>
                <w:color w:val="000000"/>
              </w:rPr>
              <w:t>m</w:t>
            </w:r>
            <w:r w:rsidRPr="001363A2">
              <w:rPr>
                <w:color w:val="000000"/>
              </w:rPr>
              <w:t>any bytes</w:t>
            </w:r>
          </w:p>
          <w:p w14:paraId="1503E194" w14:textId="6A27260C" w:rsidR="005A080A" w:rsidRPr="001363A2" w:rsidRDefault="005A080A" w:rsidP="001363A2">
            <w:pPr>
              <w:rPr>
                <w:color w:val="000000"/>
              </w:rPr>
            </w:pPr>
            <w:r w:rsidRPr="001363A2">
              <w:rPr>
                <w:color w:val="000000"/>
              </w:rPr>
              <w:t>wide the corresponding sprite is. Used by C128 soft sprite routines and resides in back ra</w:t>
            </w:r>
            <w:r>
              <w:rPr>
                <w:color w:val="000000"/>
              </w:rPr>
              <w:t>m</w:t>
            </w:r>
            <w:r w:rsidRPr="001363A2">
              <w:rPr>
                <w:color w:val="000000"/>
              </w:rPr>
              <w:t>.</w:t>
            </w:r>
          </w:p>
        </w:tc>
      </w:tr>
      <w:tr w:rsidR="00156422" w14:paraId="1373139A" w14:textId="77777777" w:rsidTr="00156422">
        <w:tc>
          <w:tcPr>
            <w:tcW w:w="2075" w:type="dxa"/>
          </w:tcPr>
          <w:p w14:paraId="1542CF88" w14:textId="259BE38F" w:rsidR="005A080A" w:rsidRPr="001363A2" w:rsidRDefault="005A080A">
            <w:pPr>
              <w:rPr>
                <w:b/>
                <w:bCs/>
                <w:color w:val="000000"/>
              </w:rPr>
            </w:pPr>
            <w:r w:rsidRPr="005A080A">
              <w:rPr>
                <w:b/>
                <w:bCs/>
                <w:color w:val="000000"/>
              </w:rPr>
              <w:t>backYBufNu</w:t>
            </w:r>
            <w:r w:rsidR="00FE1B8F">
              <w:rPr>
                <w:b/>
                <w:bCs/>
                <w:color w:val="000000"/>
              </w:rPr>
              <w:t>m:</w:t>
            </w:r>
          </w:p>
        </w:tc>
        <w:tc>
          <w:tcPr>
            <w:tcW w:w="710" w:type="dxa"/>
          </w:tcPr>
          <w:p w14:paraId="3F2046E9" w14:textId="4D924F97" w:rsidR="005A080A" w:rsidRPr="001363A2" w:rsidRDefault="00CA61CD" w:rsidP="00CA61CD">
            <w:pPr>
              <w:jc w:val="right"/>
              <w:rPr>
                <w:color w:val="000000"/>
              </w:rPr>
            </w:pPr>
            <w:r>
              <w:rPr>
                <w:color w:val="000000"/>
              </w:rPr>
              <w:t>-</w:t>
            </w:r>
          </w:p>
        </w:tc>
        <w:tc>
          <w:tcPr>
            <w:tcW w:w="810" w:type="dxa"/>
          </w:tcPr>
          <w:p w14:paraId="2C39624A" w14:textId="1074C99F" w:rsidR="005A080A" w:rsidRDefault="00CA61CD" w:rsidP="00CA61CD">
            <w:pPr>
              <w:jc w:val="right"/>
              <w:rPr>
                <w:color w:val="000000"/>
              </w:rPr>
            </w:pPr>
            <w:r>
              <w:rPr>
                <w:color w:val="000000"/>
              </w:rPr>
              <w:t>1333</w:t>
            </w:r>
            <w:r w:rsidR="00551D8A" w:rsidRPr="00220235">
              <w:rPr>
                <w:color w:val="666666"/>
                <w:vertAlign w:val="superscript"/>
              </w:rPr>
              <w:t>†</w:t>
            </w:r>
          </w:p>
        </w:tc>
        <w:tc>
          <w:tcPr>
            <w:tcW w:w="720" w:type="dxa"/>
          </w:tcPr>
          <w:p w14:paraId="544D1C74" w14:textId="55800B2B" w:rsidR="005A080A" w:rsidRDefault="005A080A" w:rsidP="00AC2CD6">
            <w:pPr>
              <w:jc w:val="right"/>
              <w:rPr>
                <w:color w:val="000000"/>
              </w:rPr>
            </w:pPr>
            <w:r>
              <w:rPr>
                <w:color w:val="000000"/>
              </w:rPr>
              <w:t>8</w:t>
            </w:r>
          </w:p>
        </w:tc>
        <w:tc>
          <w:tcPr>
            <w:tcW w:w="1080" w:type="dxa"/>
          </w:tcPr>
          <w:p w14:paraId="2D4976BE" w14:textId="214D38A1" w:rsidR="005A080A" w:rsidRDefault="005A080A">
            <w:pPr>
              <w:rPr>
                <w:color w:val="000000"/>
              </w:rPr>
            </w:pPr>
            <w:r>
              <w:rPr>
                <w:color w:val="000000"/>
              </w:rPr>
              <w:t>None</w:t>
            </w:r>
          </w:p>
        </w:tc>
        <w:tc>
          <w:tcPr>
            <w:tcW w:w="900" w:type="dxa"/>
          </w:tcPr>
          <w:p w14:paraId="765D2060" w14:textId="617B41C5" w:rsidR="005A080A" w:rsidRDefault="005A080A" w:rsidP="00CA61CD">
            <w:pPr>
              <w:jc w:val="both"/>
              <w:rPr>
                <w:color w:val="000000"/>
              </w:rPr>
            </w:pPr>
            <w:r>
              <w:rPr>
                <w:color w:val="000000"/>
              </w:rPr>
              <w:t>No</w:t>
            </w:r>
          </w:p>
        </w:tc>
        <w:tc>
          <w:tcPr>
            <w:tcW w:w="7231" w:type="dxa"/>
          </w:tcPr>
          <w:p w14:paraId="6DAFFC68" w14:textId="5194B429" w:rsidR="005A080A" w:rsidRPr="001363A2" w:rsidRDefault="005A080A" w:rsidP="005A080A">
            <w:pPr>
              <w:rPr>
                <w:color w:val="000000"/>
              </w:rPr>
            </w:pPr>
            <w:r w:rsidRPr="005A080A">
              <w:rPr>
                <w:color w:val="000000"/>
              </w:rPr>
              <w:t>For each sprite, there is one byte here for ho</w:t>
            </w:r>
            <w:r>
              <w:rPr>
                <w:color w:val="000000"/>
              </w:rPr>
              <w:t>w</w:t>
            </w:r>
            <w:r w:rsidRPr="005A080A">
              <w:rPr>
                <w:color w:val="000000"/>
              </w:rPr>
              <w:t xml:space="preserve"> </w:t>
            </w:r>
            <w:r>
              <w:rPr>
                <w:color w:val="000000"/>
              </w:rPr>
              <w:t>m</w:t>
            </w:r>
            <w:r w:rsidRPr="005A080A">
              <w:rPr>
                <w:color w:val="000000"/>
              </w:rPr>
              <w:t xml:space="preserve">any </w:t>
            </w:r>
            <w:r>
              <w:rPr>
                <w:color w:val="000000"/>
              </w:rPr>
              <w:t>s</w:t>
            </w:r>
            <w:r w:rsidRPr="005A080A">
              <w:rPr>
                <w:color w:val="000000"/>
              </w:rPr>
              <w:t>canlines</w:t>
            </w:r>
            <w:r>
              <w:rPr>
                <w:color w:val="000000"/>
              </w:rPr>
              <w:t xml:space="preserve"> </w:t>
            </w:r>
            <w:r w:rsidRPr="005A080A">
              <w:rPr>
                <w:color w:val="000000"/>
              </w:rPr>
              <w:t>high the corresponding sprite. Used by soft</w:t>
            </w:r>
            <w:r>
              <w:rPr>
                <w:color w:val="000000"/>
              </w:rPr>
              <w:t xml:space="preserve"> </w:t>
            </w:r>
            <w:r w:rsidRPr="005A080A">
              <w:rPr>
                <w:color w:val="000000"/>
              </w:rPr>
              <w:t>sprite routines and resides in back ra</w:t>
            </w:r>
            <w:r>
              <w:rPr>
                <w:color w:val="000000"/>
              </w:rPr>
              <w:t>m</w:t>
            </w:r>
            <w:r w:rsidRPr="005A080A">
              <w:rPr>
                <w:color w:val="000000"/>
              </w:rPr>
              <w:t>.</w:t>
            </w:r>
          </w:p>
        </w:tc>
      </w:tr>
      <w:tr w:rsidR="00156422" w14:paraId="340BADA2" w14:textId="77777777" w:rsidTr="00156422">
        <w:tc>
          <w:tcPr>
            <w:tcW w:w="2075" w:type="dxa"/>
          </w:tcPr>
          <w:p w14:paraId="38629AF1" w14:textId="7D759FE5" w:rsidR="005A080A" w:rsidRPr="005A080A" w:rsidRDefault="005A080A">
            <w:pPr>
              <w:rPr>
                <w:b/>
                <w:bCs/>
                <w:color w:val="000000"/>
              </w:rPr>
            </w:pPr>
            <w:r w:rsidRPr="005A080A">
              <w:rPr>
                <w:b/>
                <w:bCs/>
                <w:color w:val="000000"/>
              </w:rPr>
              <w:t>bootNa</w:t>
            </w:r>
            <w:r>
              <w:rPr>
                <w:b/>
                <w:bCs/>
                <w:color w:val="000000"/>
              </w:rPr>
              <w:t>m</w:t>
            </w:r>
            <w:r w:rsidRPr="005A080A">
              <w:rPr>
                <w:b/>
                <w:bCs/>
                <w:color w:val="000000"/>
              </w:rPr>
              <w:t>e</w:t>
            </w:r>
            <w:r w:rsidR="00FE1B8F">
              <w:rPr>
                <w:b/>
                <w:bCs/>
                <w:color w:val="000000"/>
              </w:rPr>
              <w:t>:</w:t>
            </w:r>
          </w:p>
        </w:tc>
        <w:tc>
          <w:tcPr>
            <w:tcW w:w="710" w:type="dxa"/>
          </w:tcPr>
          <w:p w14:paraId="39DEEFC2" w14:textId="336D8A24" w:rsidR="005A080A" w:rsidRDefault="005A080A" w:rsidP="00CA61CD">
            <w:pPr>
              <w:jc w:val="right"/>
              <w:rPr>
                <w:color w:val="000000"/>
              </w:rPr>
            </w:pPr>
            <w:r w:rsidRPr="005A080A">
              <w:rPr>
                <w:color w:val="000000"/>
              </w:rPr>
              <w:t>C006</w:t>
            </w:r>
          </w:p>
        </w:tc>
        <w:tc>
          <w:tcPr>
            <w:tcW w:w="810" w:type="dxa"/>
          </w:tcPr>
          <w:p w14:paraId="324AAAC1" w14:textId="4D36658C" w:rsidR="005A080A" w:rsidRDefault="00CA61CD" w:rsidP="00CA61CD">
            <w:pPr>
              <w:jc w:val="right"/>
              <w:rPr>
                <w:color w:val="000000"/>
              </w:rPr>
            </w:pPr>
            <w:r w:rsidRPr="005A080A">
              <w:rPr>
                <w:color w:val="000000"/>
              </w:rPr>
              <w:t>C006</w:t>
            </w:r>
          </w:p>
        </w:tc>
        <w:tc>
          <w:tcPr>
            <w:tcW w:w="720" w:type="dxa"/>
          </w:tcPr>
          <w:p w14:paraId="38A0C802" w14:textId="307C796A" w:rsidR="005A080A" w:rsidRDefault="005A080A" w:rsidP="00AC2CD6">
            <w:pPr>
              <w:jc w:val="right"/>
              <w:rPr>
                <w:color w:val="000000"/>
              </w:rPr>
            </w:pPr>
            <w:r>
              <w:rPr>
                <w:color w:val="000000"/>
              </w:rPr>
              <w:t>9</w:t>
            </w:r>
          </w:p>
        </w:tc>
        <w:tc>
          <w:tcPr>
            <w:tcW w:w="1080" w:type="dxa"/>
          </w:tcPr>
          <w:p w14:paraId="0B25C919" w14:textId="01B89111" w:rsidR="005A080A" w:rsidRDefault="005A080A">
            <w:pPr>
              <w:rPr>
                <w:color w:val="000000"/>
              </w:rPr>
            </w:pPr>
            <w:r>
              <w:rPr>
                <w:color w:val="000000"/>
              </w:rPr>
              <w:t>GEOS BOOT</w:t>
            </w:r>
          </w:p>
        </w:tc>
        <w:tc>
          <w:tcPr>
            <w:tcW w:w="900" w:type="dxa"/>
          </w:tcPr>
          <w:p w14:paraId="43A08BCA" w14:textId="7F28D287" w:rsidR="005A080A" w:rsidRDefault="005A080A" w:rsidP="00CA61CD">
            <w:pPr>
              <w:jc w:val="both"/>
              <w:rPr>
                <w:color w:val="000000"/>
              </w:rPr>
            </w:pPr>
            <w:r>
              <w:rPr>
                <w:color w:val="000000"/>
              </w:rPr>
              <w:t>No</w:t>
            </w:r>
          </w:p>
        </w:tc>
        <w:tc>
          <w:tcPr>
            <w:tcW w:w="7231" w:type="dxa"/>
          </w:tcPr>
          <w:p w14:paraId="011F97B5" w14:textId="46900FD2" w:rsidR="005A080A" w:rsidRPr="005A080A" w:rsidRDefault="005A080A" w:rsidP="005A080A">
            <w:pPr>
              <w:rPr>
                <w:color w:val="000000"/>
              </w:rPr>
            </w:pPr>
            <w:r w:rsidRPr="005A080A">
              <w:rPr>
                <w:color w:val="000000"/>
              </w:rPr>
              <w:t xml:space="preserve">This is the start of the </w:t>
            </w:r>
            <w:r>
              <w:rPr>
                <w:color w:val="000000"/>
              </w:rPr>
              <w:t>"</w:t>
            </w:r>
            <w:r w:rsidRPr="005A080A">
              <w:rPr>
                <w:color w:val="000000"/>
              </w:rPr>
              <w:t>GEOS BOOT</w:t>
            </w:r>
            <w:r>
              <w:rPr>
                <w:color w:val="000000"/>
              </w:rPr>
              <w:t>"</w:t>
            </w:r>
            <w:r w:rsidRPr="005A080A">
              <w:rPr>
                <w:color w:val="000000"/>
              </w:rPr>
              <w:t xml:space="preserve"> string.</w:t>
            </w:r>
          </w:p>
        </w:tc>
      </w:tr>
      <w:tr w:rsidR="00156422" w14:paraId="2D139870" w14:textId="77777777" w:rsidTr="00156422">
        <w:tc>
          <w:tcPr>
            <w:tcW w:w="2075" w:type="dxa"/>
          </w:tcPr>
          <w:p w14:paraId="404A9D3E" w14:textId="68F0EB09" w:rsidR="005A080A" w:rsidRPr="005A080A" w:rsidRDefault="005A080A">
            <w:pPr>
              <w:rPr>
                <w:b/>
                <w:bCs/>
                <w:color w:val="000000"/>
              </w:rPr>
            </w:pPr>
            <w:r w:rsidRPr="005A080A">
              <w:rPr>
                <w:b/>
                <w:bCs/>
                <w:color w:val="000000"/>
              </w:rPr>
              <w:t>BRKVector</w:t>
            </w:r>
            <w:r w:rsidR="00FE1B8F">
              <w:rPr>
                <w:b/>
                <w:bCs/>
                <w:color w:val="000000"/>
              </w:rPr>
              <w:t>:</w:t>
            </w:r>
          </w:p>
        </w:tc>
        <w:tc>
          <w:tcPr>
            <w:tcW w:w="710" w:type="dxa"/>
          </w:tcPr>
          <w:p w14:paraId="097F3037" w14:textId="330171C0" w:rsidR="005A080A" w:rsidRPr="005A080A" w:rsidRDefault="005A080A" w:rsidP="00CA61CD">
            <w:pPr>
              <w:jc w:val="right"/>
              <w:rPr>
                <w:color w:val="000000"/>
              </w:rPr>
            </w:pPr>
            <w:r w:rsidRPr="005A080A">
              <w:rPr>
                <w:color w:val="000000"/>
              </w:rPr>
              <w:t>84</w:t>
            </w:r>
            <w:r>
              <w:rPr>
                <w:color w:val="000000"/>
              </w:rPr>
              <w:t>AF</w:t>
            </w:r>
          </w:p>
        </w:tc>
        <w:tc>
          <w:tcPr>
            <w:tcW w:w="810" w:type="dxa"/>
          </w:tcPr>
          <w:p w14:paraId="1D9B1A60" w14:textId="53C6C668" w:rsidR="005A080A" w:rsidRDefault="00CA61CD" w:rsidP="00CA61CD">
            <w:pPr>
              <w:jc w:val="right"/>
              <w:rPr>
                <w:color w:val="000000"/>
              </w:rPr>
            </w:pPr>
            <w:r w:rsidRPr="005A080A">
              <w:rPr>
                <w:color w:val="000000"/>
              </w:rPr>
              <w:t>84</w:t>
            </w:r>
            <w:r>
              <w:rPr>
                <w:color w:val="000000"/>
              </w:rPr>
              <w:t>AF</w:t>
            </w:r>
          </w:p>
        </w:tc>
        <w:tc>
          <w:tcPr>
            <w:tcW w:w="720" w:type="dxa"/>
          </w:tcPr>
          <w:p w14:paraId="6F69558A" w14:textId="3AE2848A" w:rsidR="005A080A" w:rsidRDefault="00CA61CD" w:rsidP="00AC2CD6">
            <w:pPr>
              <w:jc w:val="right"/>
              <w:rPr>
                <w:color w:val="000000"/>
              </w:rPr>
            </w:pPr>
            <w:r>
              <w:rPr>
                <w:color w:val="000000"/>
              </w:rPr>
              <w:t>2</w:t>
            </w:r>
          </w:p>
        </w:tc>
        <w:tc>
          <w:tcPr>
            <w:tcW w:w="1080" w:type="dxa"/>
          </w:tcPr>
          <w:p w14:paraId="37038BBD" w14:textId="068B4884" w:rsidR="005A080A" w:rsidRDefault="00CA61CD">
            <w:pPr>
              <w:rPr>
                <w:color w:val="000000"/>
              </w:rPr>
            </w:pPr>
            <w:r>
              <w:rPr>
                <w:color w:val="000000"/>
              </w:rPr>
              <w:t>CF85</w:t>
            </w:r>
          </w:p>
        </w:tc>
        <w:tc>
          <w:tcPr>
            <w:tcW w:w="900" w:type="dxa"/>
          </w:tcPr>
          <w:p w14:paraId="1E14AE33" w14:textId="114A09B5" w:rsidR="005A080A" w:rsidRDefault="00CA61CD" w:rsidP="00CA61CD">
            <w:pPr>
              <w:jc w:val="both"/>
              <w:rPr>
                <w:color w:val="000000"/>
              </w:rPr>
            </w:pPr>
            <w:r>
              <w:rPr>
                <w:color w:val="000000"/>
              </w:rPr>
              <w:t>Yes</w:t>
            </w:r>
          </w:p>
        </w:tc>
        <w:tc>
          <w:tcPr>
            <w:tcW w:w="7231" w:type="dxa"/>
          </w:tcPr>
          <w:p w14:paraId="29A19597" w14:textId="19E20675" w:rsidR="00CA61CD" w:rsidRPr="00CA61CD" w:rsidRDefault="00CA61CD" w:rsidP="00CA61CD">
            <w:pPr>
              <w:rPr>
                <w:color w:val="000000"/>
              </w:rPr>
            </w:pPr>
            <w:r w:rsidRPr="00CA61CD">
              <w:rPr>
                <w:color w:val="000000"/>
              </w:rPr>
              <w:t xml:space="preserve">Vector to the routine that is called </w:t>
            </w:r>
            <w:r w:rsidR="000A492A" w:rsidRPr="00CA61CD">
              <w:rPr>
                <w:color w:val="000000"/>
              </w:rPr>
              <w:t>when</w:t>
            </w:r>
            <w:r w:rsidRPr="00CA61CD">
              <w:rPr>
                <w:color w:val="000000"/>
              </w:rPr>
              <w:t xml:space="preserve"> a BRK instruction is</w:t>
            </w:r>
            <w:r w:rsidR="00DB5ECE">
              <w:rPr>
                <w:color w:val="000000"/>
              </w:rPr>
              <w:t xml:space="preserve"> </w:t>
            </w:r>
            <w:r w:rsidRPr="00CA61CD">
              <w:rPr>
                <w:color w:val="000000"/>
              </w:rPr>
              <w:t>encountered. The default is to the operating syste</w:t>
            </w:r>
            <w:r w:rsidR="00560DE7">
              <w:rPr>
                <w:color w:val="000000"/>
              </w:rPr>
              <w:t>m</w:t>
            </w:r>
          </w:p>
          <w:p w14:paraId="1A6B9A85" w14:textId="1DA0AAAD" w:rsidR="005A080A" w:rsidRPr="005A080A" w:rsidRDefault="000A492A" w:rsidP="00CA61CD">
            <w:pPr>
              <w:rPr>
                <w:color w:val="000000"/>
              </w:rPr>
            </w:pPr>
            <w:r w:rsidRPr="00CA61CD">
              <w:rPr>
                <w:color w:val="000000"/>
              </w:rPr>
              <w:t>System</w:t>
            </w:r>
            <w:r w:rsidR="00CA61CD" w:rsidRPr="00CA61CD">
              <w:rPr>
                <w:color w:val="000000"/>
              </w:rPr>
              <w:t xml:space="preserve"> Error dialog box routine.</w:t>
            </w:r>
          </w:p>
        </w:tc>
      </w:tr>
      <w:tr w:rsidR="00156422" w14:paraId="23E396B8" w14:textId="77777777" w:rsidTr="00156422">
        <w:tc>
          <w:tcPr>
            <w:tcW w:w="2075" w:type="dxa"/>
          </w:tcPr>
          <w:p w14:paraId="6EE1D566" w14:textId="000F6060" w:rsidR="00CA61CD" w:rsidRPr="005A080A" w:rsidRDefault="00CA61CD">
            <w:pPr>
              <w:rPr>
                <w:b/>
                <w:bCs/>
                <w:color w:val="000000"/>
              </w:rPr>
            </w:pPr>
            <w:r w:rsidRPr="00CA61CD">
              <w:rPr>
                <w:b/>
                <w:bCs/>
                <w:color w:val="000000"/>
              </w:rPr>
              <w:t>bkvec</w:t>
            </w:r>
            <w:r w:rsidR="00FE1B8F">
              <w:rPr>
                <w:b/>
                <w:bCs/>
                <w:color w:val="000000"/>
              </w:rPr>
              <w:t>:</w:t>
            </w:r>
          </w:p>
        </w:tc>
        <w:tc>
          <w:tcPr>
            <w:tcW w:w="710" w:type="dxa"/>
          </w:tcPr>
          <w:p w14:paraId="68C4AFA6" w14:textId="18592DA7" w:rsidR="00CA61CD" w:rsidRPr="005A080A" w:rsidRDefault="00CA61CD" w:rsidP="00CA61CD">
            <w:pPr>
              <w:jc w:val="right"/>
              <w:rPr>
                <w:color w:val="000000"/>
              </w:rPr>
            </w:pPr>
            <w:r>
              <w:rPr>
                <w:color w:val="000000"/>
              </w:rPr>
              <w:t>0316</w:t>
            </w:r>
          </w:p>
        </w:tc>
        <w:tc>
          <w:tcPr>
            <w:tcW w:w="810" w:type="dxa"/>
          </w:tcPr>
          <w:p w14:paraId="5C936E69" w14:textId="2B0E3F58" w:rsidR="00CA61CD" w:rsidRPr="005A080A" w:rsidRDefault="00CA61CD" w:rsidP="00CA61CD">
            <w:pPr>
              <w:jc w:val="right"/>
              <w:rPr>
                <w:color w:val="000000"/>
              </w:rPr>
            </w:pPr>
            <w:r>
              <w:rPr>
                <w:color w:val="000000"/>
              </w:rPr>
              <w:t>0316</w:t>
            </w:r>
          </w:p>
        </w:tc>
        <w:tc>
          <w:tcPr>
            <w:tcW w:w="720" w:type="dxa"/>
          </w:tcPr>
          <w:p w14:paraId="1EFF9CB2" w14:textId="5CA0E1A4" w:rsidR="00CA61CD" w:rsidRDefault="00CA61CD" w:rsidP="00AC2CD6">
            <w:pPr>
              <w:jc w:val="right"/>
              <w:rPr>
                <w:color w:val="000000"/>
              </w:rPr>
            </w:pPr>
            <w:r>
              <w:rPr>
                <w:color w:val="000000"/>
              </w:rPr>
              <w:t>2</w:t>
            </w:r>
          </w:p>
        </w:tc>
        <w:tc>
          <w:tcPr>
            <w:tcW w:w="1080" w:type="dxa"/>
          </w:tcPr>
          <w:p w14:paraId="4F2B1761" w14:textId="22FD4625" w:rsidR="00CA61CD" w:rsidRDefault="00CA61CD">
            <w:pPr>
              <w:rPr>
                <w:color w:val="000000"/>
              </w:rPr>
            </w:pPr>
            <w:r>
              <w:rPr>
                <w:color w:val="000000"/>
              </w:rPr>
              <w:t>?</w:t>
            </w:r>
          </w:p>
        </w:tc>
        <w:tc>
          <w:tcPr>
            <w:tcW w:w="900" w:type="dxa"/>
          </w:tcPr>
          <w:p w14:paraId="432CBF5A" w14:textId="50698172" w:rsidR="00CA61CD" w:rsidRDefault="00CA61CD" w:rsidP="00CA61CD">
            <w:pPr>
              <w:jc w:val="both"/>
              <w:rPr>
                <w:color w:val="000000"/>
              </w:rPr>
            </w:pPr>
            <w:r>
              <w:rPr>
                <w:color w:val="000000"/>
              </w:rPr>
              <w:t>No</w:t>
            </w:r>
          </w:p>
        </w:tc>
        <w:tc>
          <w:tcPr>
            <w:tcW w:w="7231" w:type="dxa"/>
          </w:tcPr>
          <w:p w14:paraId="26B5B4BE" w14:textId="12155C78" w:rsidR="00CA61CD" w:rsidRPr="00CA61CD" w:rsidRDefault="00CA61CD" w:rsidP="00CA61CD">
            <w:pPr>
              <w:rPr>
                <w:color w:val="000000"/>
              </w:rPr>
            </w:pPr>
            <w:r w:rsidRPr="00CA61CD">
              <w:rPr>
                <w:color w:val="000000"/>
              </w:rPr>
              <w:t>BRK instruction vector when ROMs a</w:t>
            </w:r>
            <w:r w:rsidR="000A492A">
              <w:rPr>
                <w:color w:val="000000"/>
              </w:rPr>
              <w:t>re</w:t>
            </w:r>
            <w:r w:rsidRPr="00CA61CD">
              <w:rPr>
                <w:color w:val="000000"/>
              </w:rPr>
              <w:t xml:space="preserve"> s</w:t>
            </w:r>
            <w:r w:rsidR="000A492A">
              <w:rPr>
                <w:color w:val="000000"/>
              </w:rPr>
              <w:t>w</w:t>
            </w:r>
            <w:r w:rsidRPr="00CA61CD">
              <w:rPr>
                <w:color w:val="000000"/>
              </w:rPr>
              <w:t>itched in.</w:t>
            </w:r>
          </w:p>
        </w:tc>
      </w:tr>
      <w:tr w:rsidR="00156422" w14:paraId="44599A18" w14:textId="77777777" w:rsidTr="00156422">
        <w:tc>
          <w:tcPr>
            <w:tcW w:w="2075" w:type="dxa"/>
          </w:tcPr>
          <w:p w14:paraId="69279A1C" w14:textId="6A34A0F2" w:rsidR="00CA61CD" w:rsidRPr="00CA61CD" w:rsidRDefault="00CA61CD">
            <w:pPr>
              <w:rPr>
                <w:b/>
                <w:bCs/>
                <w:color w:val="000000"/>
              </w:rPr>
            </w:pPr>
            <w:r w:rsidRPr="00CA61CD">
              <w:rPr>
                <w:b/>
                <w:bCs/>
                <w:color w:val="000000"/>
              </w:rPr>
              <w:t>baselineOffset</w:t>
            </w:r>
            <w:r w:rsidR="00FE1B8F">
              <w:rPr>
                <w:b/>
                <w:bCs/>
                <w:color w:val="000000"/>
              </w:rPr>
              <w:t>:</w:t>
            </w:r>
          </w:p>
        </w:tc>
        <w:tc>
          <w:tcPr>
            <w:tcW w:w="710" w:type="dxa"/>
          </w:tcPr>
          <w:p w14:paraId="2F502679" w14:textId="2C14FC86" w:rsidR="00CA61CD" w:rsidRDefault="00CA61CD" w:rsidP="00CA61CD">
            <w:pPr>
              <w:jc w:val="right"/>
              <w:rPr>
                <w:color w:val="000000"/>
              </w:rPr>
            </w:pPr>
            <w:r w:rsidRPr="00CA61CD">
              <w:rPr>
                <w:color w:val="000000"/>
              </w:rPr>
              <w:t>26</w:t>
            </w:r>
          </w:p>
        </w:tc>
        <w:tc>
          <w:tcPr>
            <w:tcW w:w="810" w:type="dxa"/>
          </w:tcPr>
          <w:p w14:paraId="30E0C4ED" w14:textId="57421DBE" w:rsidR="00CA61CD" w:rsidRDefault="00CA61CD" w:rsidP="00CA61CD">
            <w:pPr>
              <w:jc w:val="right"/>
              <w:rPr>
                <w:color w:val="000000"/>
              </w:rPr>
            </w:pPr>
            <w:r w:rsidRPr="00CA61CD">
              <w:rPr>
                <w:color w:val="000000"/>
              </w:rPr>
              <w:t>26</w:t>
            </w:r>
          </w:p>
        </w:tc>
        <w:tc>
          <w:tcPr>
            <w:tcW w:w="720" w:type="dxa"/>
          </w:tcPr>
          <w:p w14:paraId="39EF9130" w14:textId="7A1FB123" w:rsidR="00CA61CD" w:rsidRDefault="00E46136" w:rsidP="00AC2CD6">
            <w:pPr>
              <w:jc w:val="right"/>
              <w:rPr>
                <w:color w:val="000000"/>
              </w:rPr>
            </w:pPr>
            <w:r>
              <w:rPr>
                <w:color w:val="000000"/>
              </w:rPr>
              <w:t>1</w:t>
            </w:r>
          </w:p>
        </w:tc>
        <w:tc>
          <w:tcPr>
            <w:tcW w:w="1080" w:type="dxa"/>
          </w:tcPr>
          <w:p w14:paraId="36A1B727" w14:textId="7DAE76F5" w:rsidR="00CA61CD" w:rsidRDefault="00E46136">
            <w:pPr>
              <w:rPr>
                <w:color w:val="000000"/>
              </w:rPr>
            </w:pPr>
            <w:r>
              <w:rPr>
                <w:color w:val="000000"/>
              </w:rPr>
              <w:t>$06</w:t>
            </w:r>
          </w:p>
        </w:tc>
        <w:tc>
          <w:tcPr>
            <w:tcW w:w="900" w:type="dxa"/>
          </w:tcPr>
          <w:p w14:paraId="74FC2F67" w14:textId="493FD9E1" w:rsidR="00CA61CD" w:rsidRDefault="00E46136" w:rsidP="00CA61CD">
            <w:pPr>
              <w:jc w:val="both"/>
              <w:rPr>
                <w:color w:val="000000"/>
              </w:rPr>
            </w:pPr>
            <w:r>
              <w:rPr>
                <w:color w:val="000000"/>
              </w:rPr>
              <w:t>Yes</w:t>
            </w:r>
          </w:p>
        </w:tc>
        <w:tc>
          <w:tcPr>
            <w:tcW w:w="7231" w:type="dxa"/>
          </w:tcPr>
          <w:p w14:paraId="5A3C2336" w14:textId="748EAF5E" w:rsidR="00E46136" w:rsidRPr="00E46136" w:rsidRDefault="00E46136" w:rsidP="00E46136">
            <w:pPr>
              <w:rPr>
                <w:color w:val="000000"/>
              </w:rPr>
            </w:pPr>
            <w:r w:rsidRPr="00E46136">
              <w:rPr>
                <w:color w:val="000000"/>
              </w:rPr>
              <w:t>Offset fro</w:t>
            </w:r>
            <w:r>
              <w:rPr>
                <w:color w:val="000000"/>
              </w:rPr>
              <w:t>m</w:t>
            </w:r>
            <w:r w:rsidRPr="00E46136">
              <w:rPr>
                <w:color w:val="000000"/>
              </w:rPr>
              <w:t xml:space="preserve"> top line to baseline in character set. i.e. it</w:t>
            </w:r>
          </w:p>
          <w:p w14:paraId="09B37343" w14:textId="4C8AAD04" w:rsidR="00CA61CD" w:rsidRPr="00CA61CD" w:rsidRDefault="00E46136" w:rsidP="00E46136">
            <w:pPr>
              <w:rPr>
                <w:color w:val="000000"/>
              </w:rPr>
            </w:pPr>
            <w:r w:rsidRPr="00E46136">
              <w:rPr>
                <w:color w:val="000000"/>
              </w:rPr>
              <w:t>changes as fonts change.</w:t>
            </w:r>
            <w:r>
              <w:rPr>
                <w:color w:val="000000"/>
              </w:rPr>
              <w:t xml:space="preserve"> Default </w:t>
            </w:r>
            <w:r w:rsidRPr="00E46136">
              <w:rPr>
                <w:color w:val="000000"/>
              </w:rPr>
              <w:t xml:space="preserve">$06 </w:t>
            </w:r>
            <w:r>
              <w:rPr>
                <w:color w:val="000000"/>
              </w:rPr>
              <w:t>-</w:t>
            </w:r>
            <w:r w:rsidRPr="00E46136">
              <w:rPr>
                <w:color w:val="000000"/>
              </w:rPr>
              <w:t xml:space="preserve"> for BS</w:t>
            </w:r>
            <w:r>
              <w:rPr>
                <w:color w:val="000000"/>
              </w:rPr>
              <w:t>W 9 Font</w:t>
            </w:r>
          </w:p>
        </w:tc>
      </w:tr>
      <w:tr w:rsidR="00156422" w14:paraId="6B1364C1" w14:textId="77777777" w:rsidTr="00156422">
        <w:tc>
          <w:tcPr>
            <w:tcW w:w="2075" w:type="dxa"/>
          </w:tcPr>
          <w:p w14:paraId="3731DE65" w14:textId="7B55522F" w:rsidR="00AC2CD6" w:rsidRDefault="00AC2CD6" w:rsidP="00AC2CD6">
            <w:r w:rsidRPr="009736AF">
              <w:rPr>
                <w:b/>
                <w:bCs/>
              </w:rPr>
              <w:t>callRouVec</w:t>
            </w:r>
            <w:r>
              <w:rPr>
                <w:b/>
                <w:bCs/>
              </w:rPr>
              <w:t>tor</w:t>
            </w:r>
          </w:p>
        </w:tc>
        <w:tc>
          <w:tcPr>
            <w:tcW w:w="710" w:type="dxa"/>
          </w:tcPr>
          <w:p w14:paraId="0F2D8ADC" w14:textId="79CD69E7" w:rsidR="00AC2CD6" w:rsidRDefault="00AC2CD6" w:rsidP="00AC2CD6">
            <w:pPr>
              <w:jc w:val="right"/>
              <w:rPr>
                <w:color w:val="000000"/>
              </w:rPr>
            </w:pPr>
            <w:r>
              <w:rPr>
                <w:color w:val="000000"/>
              </w:rPr>
              <w:t>42</w:t>
            </w:r>
          </w:p>
        </w:tc>
        <w:tc>
          <w:tcPr>
            <w:tcW w:w="810" w:type="dxa"/>
          </w:tcPr>
          <w:p w14:paraId="6134C454" w14:textId="1AA6EA66" w:rsidR="00AC2CD6" w:rsidRDefault="00AC2CD6" w:rsidP="00AC2CD6">
            <w:pPr>
              <w:jc w:val="right"/>
              <w:rPr>
                <w:color w:val="000000"/>
              </w:rPr>
            </w:pPr>
            <w:r>
              <w:rPr>
                <w:color w:val="000000"/>
              </w:rPr>
              <w:t>42</w:t>
            </w:r>
          </w:p>
        </w:tc>
        <w:tc>
          <w:tcPr>
            <w:tcW w:w="720" w:type="dxa"/>
          </w:tcPr>
          <w:p w14:paraId="405CC360" w14:textId="2413A6FB" w:rsidR="00AC2CD6" w:rsidRDefault="00AC2CD6" w:rsidP="00AC2CD6">
            <w:pPr>
              <w:jc w:val="right"/>
              <w:rPr>
                <w:color w:val="000000"/>
              </w:rPr>
            </w:pPr>
            <w:r>
              <w:rPr>
                <w:color w:val="000000"/>
              </w:rPr>
              <w:t>2</w:t>
            </w:r>
          </w:p>
        </w:tc>
        <w:tc>
          <w:tcPr>
            <w:tcW w:w="1080" w:type="dxa"/>
          </w:tcPr>
          <w:p w14:paraId="41C01331" w14:textId="29B3BC7F" w:rsidR="00AC2CD6" w:rsidRPr="006B5363" w:rsidRDefault="00AC2CD6" w:rsidP="00AC2CD6">
            <w:pPr>
              <w:rPr>
                <w:b/>
                <w:bCs/>
                <w:color w:val="000000"/>
              </w:rPr>
            </w:pPr>
            <w:r>
              <w:rPr>
                <w:color w:val="000000"/>
              </w:rPr>
              <w:t>None</w:t>
            </w:r>
          </w:p>
        </w:tc>
        <w:tc>
          <w:tcPr>
            <w:tcW w:w="900" w:type="dxa"/>
          </w:tcPr>
          <w:p w14:paraId="00AD0610" w14:textId="65C0FE6C" w:rsidR="00AC2CD6" w:rsidRDefault="00AC2CD6" w:rsidP="00AC2CD6">
            <w:pPr>
              <w:jc w:val="both"/>
              <w:rPr>
                <w:color w:val="000000"/>
              </w:rPr>
            </w:pPr>
            <w:r>
              <w:rPr>
                <w:color w:val="000000"/>
              </w:rPr>
              <w:t>No</w:t>
            </w:r>
          </w:p>
        </w:tc>
        <w:tc>
          <w:tcPr>
            <w:tcW w:w="7231" w:type="dxa"/>
          </w:tcPr>
          <w:p w14:paraId="08CE3D54" w14:textId="77777777" w:rsidR="00AC2CD6" w:rsidRPr="00E46136" w:rsidRDefault="00AC2CD6" w:rsidP="00AC2CD6">
            <w:pPr>
              <w:rPr>
                <w:color w:val="000000"/>
              </w:rPr>
            </w:pPr>
          </w:p>
        </w:tc>
      </w:tr>
      <w:bookmarkStart w:id="339" w:name="d_CPU_DATA"/>
      <w:bookmarkEnd w:id="339"/>
      <w:tr w:rsidR="00156422" w14:paraId="7879FEAF" w14:textId="77777777" w:rsidTr="00156422">
        <w:tc>
          <w:tcPr>
            <w:tcW w:w="2075" w:type="dxa"/>
          </w:tcPr>
          <w:p w14:paraId="2FCA856F" w14:textId="48C08FE9" w:rsidR="00AC2CD6" w:rsidRPr="00CA61CD" w:rsidRDefault="00AC2CD6" w:rsidP="00AC2CD6">
            <w:pPr>
              <w:rPr>
                <w:b/>
                <w:bCs/>
                <w:color w:val="000000"/>
              </w:rPr>
            </w:pPr>
            <w:r>
              <w:fldChar w:fldCharType="begin"/>
            </w:r>
            <w:r>
              <w:instrText>HYPERLINK  \l "d_CPU_DDR"</w:instrText>
            </w:r>
            <w:r>
              <w:fldChar w:fldCharType="separate"/>
            </w:r>
            <w:hyperlink w:anchor="d_CPU_DATA" w:history="1">
              <w:hyperlink w:anchor="d_CPU_DDR" w:history="1">
                <w:hyperlink w:anchor="d_CPU_DATA" w:history="1">
                  <w:r w:rsidRPr="00E46136">
                    <w:rPr>
                      <w:b/>
                      <w:bCs/>
                      <w:color w:val="000000"/>
                    </w:rPr>
                    <w:t>CPU_DATA</w:t>
                  </w:r>
                </w:hyperlink>
              </w:hyperlink>
            </w:hyperlink>
            <w:r>
              <w:rPr>
                <w:rStyle w:val="Strong"/>
              </w:rPr>
              <w:fldChar w:fldCharType="end"/>
            </w:r>
            <w:r>
              <w:rPr>
                <w:rStyle w:val="Strong"/>
              </w:rPr>
              <w:t xml:space="preserve">: </w:t>
            </w:r>
          </w:p>
        </w:tc>
        <w:tc>
          <w:tcPr>
            <w:tcW w:w="710" w:type="dxa"/>
          </w:tcPr>
          <w:p w14:paraId="076DB497" w14:textId="05D5B011" w:rsidR="00AC2CD6" w:rsidRPr="00CA61CD" w:rsidRDefault="00AC2CD6" w:rsidP="00AC2CD6">
            <w:pPr>
              <w:jc w:val="right"/>
              <w:rPr>
                <w:color w:val="000000"/>
              </w:rPr>
            </w:pPr>
            <w:r>
              <w:rPr>
                <w:color w:val="000000"/>
              </w:rPr>
              <w:t>01</w:t>
            </w:r>
          </w:p>
        </w:tc>
        <w:tc>
          <w:tcPr>
            <w:tcW w:w="810" w:type="dxa"/>
          </w:tcPr>
          <w:p w14:paraId="16B5C05A" w14:textId="5BC67F92" w:rsidR="00AC2CD6" w:rsidRPr="00CA61CD" w:rsidRDefault="00AC2CD6" w:rsidP="00AC2CD6">
            <w:pPr>
              <w:jc w:val="right"/>
              <w:rPr>
                <w:color w:val="000000"/>
              </w:rPr>
            </w:pPr>
            <w:r>
              <w:rPr>
                <w:color w:val="000000"/>
              </w:rPr>
              <w:t>01</w:t>
            </w:r>
          </w:p>
        </w:tc>
        <w:tc>
          <w:tcPr>
            <w:tcW w:w="720" w:type="dxa"/>
          </w:tcPr>
          <w:p w14:paraId="55A0F8B6" w14:textId="6918E61E" w:rsidR="00AC2CD6" w:rsidRDefault="00AC2CD6" w:rsidP="00AC2CD6">
            <w:pPr>
              <w:jc w:val="right"/>
              <w:rPr>
                <w:color w:val="000000"/>
              </w:rPr>
            </w:pPr>
            <w:r>
              <w:rPr>
                <w:color w:val="000000"/>
              </w:rPr>
              <w:t>1</w:t>
            </w:r>
          </w:p>
        </w:tc>
        <w:tc>
          <w:tcPr>
            <w:tcW w:w="1080" w:type="dxa"/>
          </w:tcPr>
          <w:p w14:paraId="1B724AEA" w14:textId="283ECF60" w:rsidR="00AC2CD6" w:rsidRPr="006B5363" w:rsidRDefault="00AC2CD6" w:rsidP="00AC2CD6">
            <w:pPr>
              <w:rPr>
                <w:b/>
                <w:bCs/>
                <w:color w:val="000000"/>
              </w:rPr>
            </w:pPr>
            <w:r w:rsidRPr="006B5363">
              <w:rPr>
                <w:b/>
                <w:bCs/>
                <w:color w:val="000000"/>
              </w:rPr>
              <w:t>RAM_64K</w:t>
            </w:r>
          </w:p>
        </w:tc>
        <w:tc>
          <w:tcPr>
            <w:tcW w:w="900" w:type="dxa"/>
          </w:tcPr>
          <w:p w14:paraId="0AB0C2F6" w14:textId="68883941" w:rsidR="00AC2CD6" w:rsidRDefault="00AC2CD6" w:rsidP="00AC2CD6">
            <w:pPr>
              <w:jc w:val="both"/>
              <w:rPr>
                <w:color w:val="000000"/>
              </w:rPr>
            </w:pPr>
            <w:r>
              <w:rPr>
                <w:color w:val="000000"/>
              </w:rPr>
              <w:t>No</w:t>
            </w:r>
          </w:p>
        </w:tc>
        <w:tc>
          <w:tcPr>
            <w:tcW w:w="7231" w:type="dxa"/>
          </w:tcPr>
          <w:p w14:paraId="3A340393" w14:textId="6C279EB1" w:rsidR="00AC2CD6" w:rsidRPr="00E46136" w:rsidRDefault="00AC2CD6" w:rsidP="00AC2CD6">
            <w:pPr>
              <w:rPr>
                <w:color w:val="000000"/>
              </w:rPr>
            </w:pPr>
            <w:r w:rsidRPr="00E46136">
              <w:rPr>
                <w:color w:val="000000"/>
              </w:rPr>
              <w:t xml:space="preserve">Address of </w:t>
            </w:r>
            <w:r w:rsidRPr="007D783C">
              <w:rPr>
                <w:b/>
                <w:bCs/>
                <w:color w:val="000000"/>
              </w:rPr>
              <w:t>6510 data register</w:t>
            </w:r>
            <w:r w:rsidRPr="00E46136">
              <w:rPr>
                <w:color w:val="000000"/>
              </w:rPr>
              <w:t xml:space="preserve"> that controls the hardware me</w:t>
            </w:r>
            <w:r>
              <w:rPr>
                <w:color w:val="000000"/>
              </w:rPr>
              <w:t>mory m</w:t>
            </w:r>
            <w:r w:rsidRPr="00E46136">
              <w:rPr>
                <w:color w:val="000000"/>
              </w:rPr>
              <w:t>ap of the C64.</w:t>
            </w:r>
          </w:p>
        </w:tc>
      </w:tr>
      <w:bookmarkStart w:id="340" w:name="d_CPU_DDR"/>
      <w:bookmarkEnd w:id="340"/>
      <w:tr w:rsidR="00156422" w14:paraId="49E22213" w14:textId="77777777" w:rsidTr="00156422">
        <w:tc>
          <w:tcPr>
            <w:tcW w:w="2075" w:type="dxa"/>
          </w:tcPr>
          <w:p w14:paraId="222C522A" w14:textId="7F756F9B" w:rsidR="00AC2CD6" w:rsidRPr="007D783C" w:rsidRDefault="00AC2CD6" w:rsidP="00AC2CD6">
            <w:pPr>
              <w:rPr>
                <w:b/>
                <w:bCs/>
                <w:color w:val="000000"/>
                <w:vertAlign w:val="subscript"/>
              </w:rPr>
            </w:pPr>
            <w:r>
              <w:fldChar w:fldCharType="begin"/>
            </w:r>
            <w:r>
              <w:instrText>HYPERLINK  \l "d_CPU_DDR"</w:instrText>
            </w:r>
            <w:r>
              <w:fldChar w:fldCharType="separate"/>
            </w:r>
            <w:hyperlink w:anchor="d_CPU_DDR" w:history="1">
              <w:r>
                <w:rPr>
                  <w:rStyle w:val="Strong"/>
                </w:rPr>
                <w:t>CPU_DDR</w:t>
              </w:r>
            </w:hyperlink>
            <w:r>
              <w:rPr>
                <w:rStyle w:val="Strong"/>
              </w:rPr>
              <w:fldChar w:fldCharType="end"/>
            </w:r>
            <w:r>
              <w:rPr>
                <w:rStyle w:val="Strong"/>
              </w:rPr>
              <w:t>:</w:t>
            </w:r>
            <w:r>
              <w:rPr>
                <w:b/>
                <w:bCs/>
                <w:color w:val="000000"/>
              </w:rPr>
              <w:t xml:space="preserve"> </w:t>
            </w:r>
          </w:p>
        </w:tc>
        <w:tc>
          <w:tcPr>
            <w:tcW w:w="710" w:type="dxa"/>
          </w:tcPr>
          <w:p w14:paraId="1958E941" w14:textId="2D3132ED" w:rsidR="00AC2CD6" w:rsidRDefault="00AC2CD6" w:rsidP="00AC2CD6">
            <w:pPr>
              <w:jc w:val="right"/>
              <w:rPr>
                <w:color w:val="000000"/>
              </w:rPr>
            </w:pPr>
            <w:r>
              <w:rPr>
                <w:color w:val="000000"/>
              </w:rPr>
              <w:t>00</w:t>
            </w:r>
          </w:p>
        </w:tc>
        <w:tc>
          <w:tcPr>
            <w:tcW w:w="810" w:type="dxa"/>
          </w:tcPr>
          <w:p w14:paraId="02F92DD8" w14:textId="45A4CDA7" w:rsidR="00AC2CD6" w:rsidRDefault="00AC2CD6" w:rsidP="00AC2CD6">
            <w:pPr>
              <w:jc w:val="right"/>
              <w:rPr>
                <w:color w:val="000000"/>
              </w:rPr>
            </w:pPr>
            <w:r>
              <w:rPr>
                <w:color w:val="000000"/>
              </w:rPr>
              <w:t>00</w:t>
            </w:r>
          </w:p>
        </w:tc>
        <w:tc>
          <w:tcPr>
            <w:tcW w:w="720" w:type="dxa"/>
          </w:tcPr>
          <w:p w14:paraId="2C607908" w14:textId="4CF5D067" w:rsidR="00AC2CD6" w:rsidRDefault="00AC2CD6" w:rsidP="00AC2CD6">
            <w:pPr>
              <w:jc w:val="right"/>
              <w:rPr>
                <w:color w:val="000000"/>
              </w:rPr>
            </w:pPr>
            <w:r>
              <w:rPr>
                <w:color w:val="000000"/>
              </w:rPr>
              <w:t>1</w:t>
            </w:r>
          </w:p>
        </w:tc>
        <w:tc>
          <w:tcPr>
            <w:tcW w:w="1080" w:type="dxa"/>
          </w:tcPr>
          <w:p w14:paraId="0C0FFF47" w14:textId="4719DE75" w:rsidR="00AC2CD6" w:rsidRPr="00E46136" w:rsidRDefault="00AC2CD6" w:rsidP="00AC2CD6">
            <w:pPr>
              <w:rPr>
                <w:color w:val="000000"/>
              </w:rPr>
            </w:pPr>
            <w:r>
              <w:rPr>
                <w:color w:val="000000"/>
              </w:rPr>
              <w:t>%101111</w:t>
            </w:r>
          </w:p>
        </w:tc>
        <w:tc>
          <w:tcPr>
            <w:tcW w:w="900" w:type="dxa"/>
          </w:tcPr>
          <w:p w14:paraId="5CC10954" w14:textId="0335E88E" w:rsidR="00AC2CD6" w:rsidRDefault="00AC2CD6" w:rsidP="00AC2CD6">
            <w:pPr>
              <w:jc w:val="both"/>
              <w:rPr>
                <w:color w:val="000000"/>
              </w:rPr>
            </w:pPr>
            <w:r>
              <w:rPr>
                <w:color w:val="000000"/>
              </w:rPr>
              <w:t>No</w:t>
            </w:r>
          </w:p>
        </w:tc>
        <w:tc>
          <w:tcPr>
            <w:tcW w:w="7231" w:type="dxa"/>
          </w:tcPr>
          <w:p w14:paraId="695344DC" w14:textId="77777777" w:rsidR="00AC2CD6" w:rsidRDefault="00AC2CD6" w:rsidP="00AC2CD6">
            <w:pPr>
              <w:rPr>
                <w:color w:val="000000"/>
              </w:rPr>
            </w:pPr>
            <w:r w:rsidRPr="007D783C">
              <w:rPr>
                <w:color w:val="000000"/>
              </w:rPr>
              <w:t>address of 6510 data direction register</w:t>
            </w:r>
          </w:p>
          <w:p w14:paraId="748FC0BE" w14:textId="0B2580BB" w:rsidR="00AC2CD6" w:rsidRPr="00E46136" w:rsidRDefault="00AC2CD6" w:rsidP="00AC2CD6">
            <w:pPr>
              <w:rPr>
                <w:color w:val="000000"/>
              </w:rPr>
            </w:pPr>
            <w:r>
              <w:rPr>
                <w:color w:val="000000"/>
              </w:rPr>
              <w:t xml:space="preserve">Note: Writing $00 to this address will disable </w:t>
            </w:r>
            <w:r w:rsidR="000A492A">
              <w:rPr>
                <w:color w:val="000000"/>
              </w:rPr>
              <w:t>output</w:t>
            </w:r>
            <w:r>
              <w:rPr>
                <w:color w:val="000000"/>
              </w:rPr>
              <w:t xml:space="preserve"> to </w:t>
            </w:r>
            <w:hyperlink w:anchor="d_CPU_DDR" w:history="1">
              <w:hyperlink w:anchor="d_CPU_DATA" w:history="1">
                <w:r w:rsidRPr="00E46136">
                  <w:rPr>
                    <w:b/>
                    <w:bCs/>
                    <w:color w:val="000000"/>
                  </w:rPr>
                  <w:t>CPU_DATA</w:t>
                </w:r>
              </w:hyperlink>
            </w:hyperlink>
            <w:r>
              <w:rPr>
                <w:color w:val="000000"/>
              </w:rPr>
              <w:t xml:space="preserve"> register. This may cause unexpected results.</w:t>
            </w:r>
          </w:p>
        </w:tc>
      </w:tr>
      <w:bookmarkStart w:id="341" w:name="curDataPntr"/>
      <w:bookmarkEnd w:id="341"/>
      <w:tr w:rsidR="00156422" w14:paraId="58E0CD74" w14:textId="77777777" w:rsidTr="00156422">
        <w:tc>
          <w:tcPr>
            <w:tcW w:w="2075" w:type="dxa"/>
          </w:tcPr>
          <w:p w14:paraId="0389562D" w14:textId="0658741B" w:rsidR="00AC2CD6" w:rsidRPr="007D783C" w:rsidRDefault="00AC2CD6" w:rsidP="00AC2CD6">
            <w:pPr>
              <w:rPr>
                <w:b/>
                <w:bCs/>
                <w:color w:val="000000"/>
              </w:rPr>
            </w:pPr>
            <w:r>
              <w:lastRenderedPageBreak/>
              <w:fldChar w:fldCharType="begin"/>
            </w:r>
            <w:r>
              <w:instrText>HYPERLINK  \l "RstrKernal"</w:instrText>
            </w:r>
            <w:r>
              <w:fldChar w:fldCharType="separate"/>
            </w:r>
            <w:hyperlink w:anchor="RstrKernal" w:history="1">
              <w:r>
                <w:rPr>
                  <w:rStyle w:val="Strong"/>
                </w:rPr>
                <w:t>curDataPntr</w:t>
              </w:r>
            </w:hyperlink>
            <w:r>
              <w:rPr>
                <w:rStyle w:val="Strong"/>
              </w:rPr>
              <w:fldChar w:fldCharType="end"/>
            </w:r>
            <w:r>
              <w:t>:</w:t>
            </w:r>
          </w:p>
        </w:tc>
        <w:tc>
          <w:tcPr>
            <w:tcW w:w="710" w:type="dxa"/>
          </w:tcPr>
          <w:p w14:paraId="46BBA4F5" w14:textId="595A8B4A" w:rsidR="00AC2CD6" w:rsidRDefault="00AC2CD6" w:rsidP="00AC2CD6">
            <w:pPr>
              <w:jc w:val="right"/>
              <w:rPr>
                <w:color w:val="000000"/>
              </w:rPr>
            </w:pPr>
            <w:r>
              <w:rPr>
                <w:color w:val="000000"/>
              </w:rPr>
              <w:t>2C</w:t>
            </w:r>
          </w:p>
        </w:tc>
        <w:tc>
          <w:tcPr>
            <w:tcW w:w="810" w:type="dxa"/>
          </w:tcPr>
          <w:p w14:paraId="27B43614" w14:textId="37B7CC4B" w:rsidR="00AC2CD6" w:rsidRDefault="00AC2CD6" w:rsidP="00AC2CD6">
            <w:pPr>
              <w:jc w:val="right"/>
              <w:rPr>
                <w:color w:val="000000"/>
              </w:rPr>
            </w:pPr>
            <w:r>
              <w:rPr>
                <w:color w:val="000000"/>
              </w:rPr>
              <w:t>2C</w:t>
            </w:r>
          </w:p>
        </w:tc>
        <w:tc>
          <w:tcPr>
            <w:tcW w:w="720" w:type="dxa"/>
          </w:tcPr>
          <w:p w14:paraId="478B6665" w14:textId="29925A60" w:rsidR="00AC2CD6" w:rsidRDefault="00AC2CD6" w:rsidP="00AC2CD6">
            <w:pPr>
              <w:jc w:val="right"/>
              <w:rPr>
                <w:color w:val="000000"/>
              </w:rPr>
            </w:pPr>
            <w:r>
              <w:rPr>
                <w:color w:val="000000"/>
              </w:rPr>
              <w:t>2</w:t>
            </w:r>
          </w:p>
        </w:tc>
        <w:tc>
          <w:tcPr>
            <w:tcW w:w="1080" w:type="dxa"/>
          </w:tcPr>
          <w:p w14:paraId="58C43820" w14:textId="77777777" w:rsidR="00AC2CD6" w:rsidRDefault="00AC2CD6" w:rsidP="00AC2CD6">
            <w:pPr>
              <w:rPr>
                <w:color w:val="000000"/>
              </w:rPr>
            </w:pPr>
            <w:r>
              <w:rPr>
                <w:color w:val="000000"/>
              </w:rPr>
              <w:t>D2DC</w:t>
            </w:r>
          </w:p>
          <w:p w14:paraId="49E41552" w14:textId="5406C045" w:rsidR="00AC2CD6" w:rsidRDefault="00AC2CD6" w:rsidP="00AC2CD6">
            <w:pPr>
              <w:rPr>
                <w:color w:val="000000"/>
              </w:rPr>
            </w:pPr>
            <w:r>
              <w:rPr>
                <w:color w:val="000000"/>
              </w:rPr>
              <w:t>(BSW 9)</w:t>
            </w:r>
          </w:p>
        </w:tc>
        <w:tc>
          <w:tcPr>
            <w:tcW w:w="900" w:type="dxa"/>
          </w:tcPr>
          <w:p w14:paraId="4E12C274" w14:textId="35C1FB31" w:rsidR="00AC2CD6" w:rsidRDefault="00AC2CD6" w:rsidP="00AC2CD6">
            <w:pPr>
              <w:jc w:val="both"/>
              <w:rPr>
                <w:color w:val="000000"/>
              </w:rPr>
            </w:pPr>
            <w:r>
              <w:rPr>
                <w:color w:val="000000"/>
              </w:rPr>
              <w:t>Yes</w:t>
            </w:r>
          </w:p>
        </w:tc>
        <w:tc>
          <w:tcPr>
            <w:tcW w:w="7231" w:type="dxa"/>
          </w:tcPr>
          <w:p w14:paraId="40BAC9E9" w14:textId="4F5A3C5A" w:rsidR="00AC2CD6" w:rsidRPr="007D783C" w:rsidRDefault="00AC2CD6" w:rsidP="00AC2CD6">
            <w:pPr>
              <w:rPr>
                <w:color w:val="000000"/>
              </w:rPr>
            </w:pPr>
            <w:r w:rsidRPr="0032024C">
              <w:rPr>
                <w:color w:val="000000"/>
              </w:rPr>
              <w:t>This is a pointer to the actual card graphic</w:t>
            </w:r>
            <w:r>
              <w:rPr>
                <w:color w:val="000000"/>
              </w:rPr>
              <w:t xml:space="preserve"> </w:t>
            </w:r>
            <w:r w:rsidRPr="0032024C">
              <w:rPr>
                <w:color w:val="000000"/>
              </w:rPr>
              <w:t>data for the</w:t>
            </w:r>
            <w:r>
              <w:rPr>
                <w:color w:val="000000"/>
              </w:rPr>
              <w:t xml:space="preserve"> </w:t>
            </w:r>
            <w:r w:rsidRPr="0032024C">
              <w:rPr>
                <w:color w:val="000000"/>
              </w:rPr>
              <w:t>current font in use</w:t>
            </w:r>
            <w:r>
              <w:rPr>
                <w:color w:val="000000"/>
              </w:rPr>
              <w:t>.</w:t>
            </w:r>
          </w:p>
        </w:tc>
      </w:tr>
      <w:bookmarkStart w:id="342" w:name="curDirHead"/>
      <w:bookmarkEnd w:id="342"/>
      <w:tr w:rsidR="00156422" w14:paraId="228FFBE3" w14:textId="77777777" w:rsidTr="00156422">
        <w:tc>
          <w:tcPr>
            <w:tcW w:w="2075" w:type="dxa"/>
          </w:tcPr>
          <w:p w14:paraId="505E141E" w14:textId="444AEB49" w:rsidR="00AC2CD6" w:rsidRPr="002650F9" w:rsidRDefault="00AC2CD6" w:rsidP="00AC2CD6">
            <w:pPr>
              <w:rPr>
                <w:b/>
                <w:bCs/>
              </w:rPr>
            </w:pPr>
            <w:r>
              <w:fldChar w:fldCharType="begin"/>
            </w:r>
            <w:r>
              <w:instrText>HYPERLINK  \l "RstrKernal"</w:instrText>
            </w:r>
            <w:r>
              <w:fldChar w:fldCharType="separate"/>
            </w:r>
            <w:hyperlink w:anchor="curDirHead" w:history="1">
              <w:hyperlink w:anchor="curDirHead" w:history="1">
                <w:r>
                  <w:rPr>
                    <w:rStyle w:val="Strong"/>
                  </w:rPr>
                  <w:t>curDirHead</w:t>
                </w:r>
              </w:hyperlink>
            </w:hyperlink>
            <w:r>
              <w:rPr>
                <w:rStyle w:val="Strong"/>
              </w:rPr>
              <w:t>:</w:t>
            </w:r>
            <w:r>
              <w:rPr>
                <w:rStyle w:val="Strong"/>
              </w:rPr>
              <w:fldChar w:fldCharType="end"/>
            </w:r>
          </w:p>
        </w:tc>
        <w:tc>
          <w:tcPr>
            <w:tcW w:w="710" w:type="dxa"/>
          </w:tcPr>
          <w:p w14:paraId="4436976B" w14:textId="57DC82DB" w:rsidR="00AC2CD6" w:rsidRDefault="00AC2CD6" w:rsidP="00AC2CD6">
            <w:pPr>
              <w:jc w:val="right"/>
              <w:rPr>
                <w:color w:val="000000"/>
              </w:rPr>
            </w:pPr>
            <w:r>
              <w:rPr>
                <w:color w:val="000000"/>
              </w:rPr>
              <w:t>8200</w:t>
            </w:r>
          </w:p>
        </w:tc>
        <w:tc>
          <w:tcPr>
            <w:tcW w:w="810" w:type="dxa"/>
          </w:tcPr>
          <w:p w14:paraId="7D5BB983" w14:textId="40204087" w:rsidR="00AC2CD6" w:rsidRDefault="00AC2CD6" w:rsidP="00AC2CD6">
            <w:pPr>
              <w:jc w:val="right"/>
              <w:rPr>
                <w:color w:val="000000"/>
              </w:rPr>
            </w:pPr>
            <w:r>
              <w:rPr>
                <w:color w:val="000000"/>
              </w:rPr>
              <w:t>8200</w:t>
            </w:r>
          </w:p>
        </w:tc>
        <w:tc>
          <w:tcPr>
            <w:tcW w:w="720" w:type="dxa"/>
          </w:tcPr>
          <w:p w14:paraId="42E8C808" w14:textId="20CFDB0B" w:rsidR="00AC2CD6" w:rsidRDefault="00AC2CD6" w:rsidP="00AC2CD6">
            <w:pPr>
              <w:jc w:val="right"/>
              <w:rPr>
                <w:color w:val="000000"/>
              </w:rPr>
            </w:pPr>
            <w:r>
              <w:rPr>
                <w:color w:val="000000"/>
              </w:rPr>
              <w:t>256</w:t>
            </w:r>
          </w:p>
        </w:tc>
        <w:tc>
          <w:tcPr>
            <w:tcW w:w="1080" w:type="dxa"/>
          </w:tcPr>
          <w:p w14:paraId="774EB50B" w14:textId="42E1D3F0" w:rsidR="00AC2CD6" w:rsidRDefault="00AC2CD6" w:rsidP="00AC2CD6">
            <w:pPr>
              <w:rPr>
                <w:color w:val="000000"/>
              </w:rPr>
            </w:pPr>
            <w:r>
              <w:rPr>
                <w:color w:val="000000"/>
              </w:rPr>
              <w:t>$00</w:t>
            </w:r>
          </w:p>
        </w:tc>
        <w:tc>
          <w:tcPr>
            <w:tcW w:w="900" w:type="dxa"/>
          </w:tcPr>
          <w:p w14:paraId="2184548B" w14:textId="66553A26" w:rsidR="00AC2CD6" w:rsidRDefault="00AC2CD6" w:rsidP="00AC2CD6">
            <w:pPr>
              <w:jc w:val="both"/>
              <w:rPr>
                <w:color w:val="000000"/>
              </w:rPr>
            </w:pPr>
            <w:r>
              <w:rPr>
                <w:color w:val="000000"/>
              </w:rPr>
              <w:t>No</w:t>
            </w:r>
          </w:p>
        </w:tc>
        <w:tc>
          <w:tcPr>
            <w:tcW w:w="7231" w:type="dxa"/>
          </w:tcPr>
          <w:p w14:paraId="6CAC218C" w14:textId="0BFDD1A4" w:rsidR="00AC2CD6" w:rsidRPr="0032024C" w:rsidRDefault="00AC2CD6" w:rsidP="00AC2CD6">
            <w:pPr>
              <w:rPr>
                <w:color w:val="000000"/>
              </w:rPr>
            </w:pPr>
            <w:r w:rsidRPr="002650F9">
              <w:rPr>
                <w:color w:val="000000"/>
              </w:rPr>
              <w:t xml:space="preserve">buffer containing header </w:t>
            </w:r>
            <w:r w:rsidR="000A492A" w:rsidRPr="002650F9">
              <w:rPr>
                <w:color w:val="000000"/>
              </w:rPr>
              <w:t>information</w:t>
            </w:r>
            <w:r>
              <w:rPr>
                <w:color w:val="000000"/>
              </w:rPr>
              <w:t xml:space="preserve"> </w:t>
            </w:r>
            <w:r w:rsidRPr="002650F9">
              <w:rPr>
                <w:color w:val="000000"/>
              </w:rPr>
              <w:t>for the disk in currently selected dri</w:t>
            </w:r>
            <w:r>
              <w:rPr>
                <w:color w:val="000000"/>
              </w:rPr>
              <w:t>v</w:t>
            </w:r>
            <w:r w:rsidRPr="002650F9">
              <w:rPr>
                <w:color w:val="000000"/>
              </w:rPr>
              <w:t>e.</w:t>
            </w:r>
          </w:p>
        </w:tc>
      </w:tr>
      <w:bookmarkStart w:id="343" w:name="d_curDevice"/>
      <w:bookmarkEnd w:id="343"/>
      <w:tr w:rsidR="00156422" w14:paraId="1230ECEC" w14:textId="77777777" w:rsidTr="00156422">
        <w:tc>
          <w:tcPr>
            <w:tcW w:w="2075" w:type="dxa"/>
          </w:tcPr>
          <w:p w14:paraId="55820456" w14:textId="545A2A68" w:rsidR="00AC2CD6" w:rsidRDefault="00AC2CD6" w:rsidP="00AC2CD6">
            <w:r>
              <w:fldChar w:fldCharType="begin"/>
            </w:r>
            <w:r>
              <w:instrText>HYPERLINK  \l "curDirHead"</w:instrText>
            </w:r>
            <w:r>
              <w:fldChar w:fldCharType="separate"/>
            </w:r>
            <w:hyperlink w:anchor="d_curDevice" w:history="1">
              <w:hyperlink w:anchor="curDirHead" w:history="1">
                <w:hyperlink w:anchor="d_curDevice" w:history="1">
                  <w:r>
                    <w:rPr>
                      <w:rStyle w:val="Strong"/>
                    </w:rPr>
                    <w:t>curDevice</w:t>
                  </w:r>
                </w:hyperlink>
              </w:hyperlink>
            </w:hyperlink>
            <w:r>
              <w:rPr>
                <w:rStyle w:val="Strong"/>
              </w:rPr>
              <w:fldChar w:fldCharType="end"/>
            </w:r>
            <w:r>
              <w:rPr>
                <w:rStyle w:val="Strong"/>
              </w:rPr>
              <w:t>:</w:t>
            </w:r>
          </w:p>
        </w:tc>
        <w:tc>
          <w:tcPr>
            <w:tcW w:w="710" w:type="dxa"/>
          </w:tcPr>
          <w:p w14:paraId="77ED2A69" w14:textId="353DE10E" w:rsidR="00AC2CD6" w:rsidRDefault="00AC2CD6" w:rsidP="00AC2CD6">
            <w:pPr>
              <w:jc w:val="right"/>
              <w:rPr>
                <w:color w:val="000000"/>
              </w:rPr>
            </w:pPr>
            <w:r>
              <w:rPr>
                <w:color w:val="000000"/>
              </w:rPr>
              <w:t>BA</w:t>
            </w:r>
          </w:p>
        </w:tc>
        <w:tc>
          <w:tcPr>
            <w:tcW w:w="810" w:type="dxa"/>
          </w:tcPr>
          <w:p w14:paraId="6080EFCF" w14:textId="0159FE80" w:rsidR="00AC2CD6" w:rsidRDefault="00AC2CD6" w:rsidP="00AC2CD6">
            <w:pPr>
              <w:jc w:val="right"/>
              <w:rPr>
                <w:color w:val="000000"/>
              </w:rPr>
            </w:pPr>
            <w:r>
              <w:rPr>
                <w:color w:val="000000"/>
              </w:rPr>
              <w:t>BA</w:t>
            </w:r>
          </w:p>
        </w:tc>
        <w:tc>
          <w:tcPr>
            <w:tcW w:w="720" w:type="dxa"/>
          </w:tcPr>
          <w:p w14:paraId="4D7CC72B" w14:textId="74852952" w:rsidR="00AC2CD6" w:rsidRDefault="00AC2CD6" w:rsidP="00AC2CD6">
            <w:pPr>
              <w:jc w:val="right"/>
              <w:rPr>
                <w:color w:val="000000"/>
              </w:rPr>
            </w:pPr>
            <w:r>
              <w:rPr>
                <w:color w:val="000000"/>
              </w:rPr>
              <w:t>1</w:t>
            </w:r>
          </w:p>
        </w:tc>
        <w:tc>
          <w:tcPr>
            <w:tcW w:w="1080" w:type="dxa"/>
          </w:tcPr>
          <w:p w14:paraId="46F196D6" w14:textId="0C28A338" w:rsidR="00AC2CD6" w:rsidRDefault="00AC2CD6" w:rsidP="00AC2CD6">
            <w:pPr>
              <w:rPr>
                <w:color w:val="000000"/>
              </w:rPr>
            </w:pPr>
            <w:r>
              <w:rPr>
                <w:color w:val="000000"/>
              </w:rPr>
              <w:t>$08</w:t>
            </w:r>
          </w:p>
        </w:tc>
        <w:tc>
          <w:tcPr>
            <w:tcW w:w="900" w:type="dxa"/>
          </w:tcPr>
          <w:p w14:paraId="3D345DE5" w14:textId="3F0282FE" w:rsidR="00AC2CD6" w:rsidRDefault="00AC2CD6" w:rsidP="00AC2CD6">
            <w:pPr>
              <w:jc w:val="both"/>
              <w:rPr>
                <w:color w:val="000000"/>
              </w:rPr>
            </w:pPr>
            <w:r>
              <w:rPr>
                <w:color w:val="000000"/>
              </w:rPr>
              <w:t>No</w:t>
            </w:r>
          </w:p>
        </w:tc>
        <w:tc>
          <w:tcPr>
            <w:tcW w:w="7231" w:type="dxa"/>
          </w:tcPr>
          <w:p w14:paraId="1D02DEFA" w14:textId="50C87CDF" w:rsidR="00AC2CD6" w:rsidRPr="002650F9" w:rsidRDefault="00AC2CD6" w:rsidP="00AC2CD6">
            <w:pPr>
              <w:rPr>
                <w:color w:val="000000"/>
              </w:rPr>
            </w:pPr>
            <w:r w:rsidRPr="000F4400">
              <w:rPr>
                <w:color w:val="000000"/>
              </w:rPr>
              <w:t xml:space="preserve">current serial device number. See </w:t>
            </w:r>
            <w:hyperlink w:anchor="curDirHead" w:history="1">
              <w:hyperlink w:anchor="d_curDevice" w:history="1">
                <w:hyperlink w:anchor="curDirHead" w:history="1">
                  <w:hyperlink w:anchor="d_curDrive" w:history="1">
                    <w:r>
                      <w:rPr>
                        <w:rStyle w:val="Strong"/>
                      </w:rPr>
                      <w:t>curD</w:t>
                    </w:r>
                    <w:r>
                      <w:rPr>
                        <w:rStyle w:val="Strong"/>
                      </w:rPr>
                      <w:t>r</w:t>
                    </w:r>
                    <w:r>
                      <w:rPr>
                        <w:rStyle w:val="Strong"/>
                      </w:rPr>
                      <w:t>ive</w:t>
                    </w:r>
                  </w:hyperlink>
                </w:hyperlink>
              </w:hyperlink>
            </w:hyperlink>
            <w:r>
              <w:rPr>
                <w:b/>
                <w:bCs/>
                <w:color w:val="000000"/>
              </w:rPr>
              <w:t xml:space="preserve"> </w:t>
            </w:r>
            <w:r w:rsidRPr="000F4400">
              <w:rPr>
                <w:color w:val="000000"/>
              </w:rPr>
              <w:t xml:space="preserve">for more </w:t>
            </w:r>
            <w:r>
              <w:rPr>
                <w:color w:val="000000"/>
              </w:rPr>
              <w:t>i</w:t>
            </w:r>
            <w:r w:rsidRPr="000F4400">
              <w:rPr>
                <w:color w:val="000000"/>
              </w:rPr>
              <w:t>nformation</w:t>
            </w:r>
          </w:p>
        </w:tc>
      </w:tr>
      <w:bookmarkStart w:id="344" w:name="d_curDrive"/>
      <w:bookmarkEnd w:id="344"/>
      <w:tr w:rsidR="00156422" w14:paraId="2694E6F9" w14:textId="77777777" w:rsidTr="00156422">
        <w:tc>
          <w:tcPr>
            <w:tcW w:w="2075" w:type="dxa"/>
          </w:tcPr>
          <w:p w14:paraId="767E92FD" w14:textId="21AEC27E" w:rsidR="00AC2CD6" w:rsidRDefault="00AC2CD6" w:rsidP="00AC2CD6">
            <w:r>
              <w:fldChar w:fldCharType="begin"/>
            </w:r>
            <w:r>
              <w:instrText>HYPERLINK  \l "curDirHead"</w:instrText>
            </w:r>
            <w:r>
              <w:fldChar w:fldCharType="separate"/>
            </w:r>
            <w:hyperlink w:anchor="d_curDevice" w:history="1">
              <w:hyperlink w:anchor="curDirHead" w:history="1">
                <w:hyperlink w:anchor="d_curDrive" w:history="1">
                  <w:hyperlink w:anchor="curDirHead" w:history="1">
                    <w:hyperlink w:anchor="d_curDevice" w:history="1">
                      <w:hyperlink w:anchor="curDirHead" w:history="1">
                        <w:hyperlink w:anchor="d_curDrive" w:history="1">
                          <w:r>
                            <w:rPr>
                              <w:rStyle w:val="Strong"/>
                            </w:rPr>
                            <w:t>curDrive</w:t>
                          </w:r>
                        </w:hyperlink>
                      </w:hyperlink>
                    </w:hyperlink>
                  </w:hyperlink>
                </w:hyperlink>
              </w:hyperlink>
            </w:hyperlink>
            <w:r>
              <w:rPr>
                <w:rStyle w:val="Strong"/>
              </w:rPr>
              <w:fldChar w:fldCharType="end"/>
            </w:r>
            <w:r>
              <w:rPr>
                <w:rStyle w:val="Strong"/>
              </w:rPr>
              <w:t>:</w:t>
            </w:r>
          </w:p>
        </w:tc>
        <w:tc>
          <w:tcPr>
            <w:tcW w:w="710" w:type="dxa"/>
          </w:tcPr>
          <w:p w14:paraId="70D9DD1B" w14:textId="31E57DAB" w:rsidR="00AC2CD6" w:rsidRDefault="00AC2CD6" w:rsidP="00AC2CD6">
            <w:pPr>
              <w:tabs>
                <w:tab w:val="left" w:pos="401"/>
              </w:tabs>
              <w:rPr>
                <w:color w:val="000000"/>
              </w:rPr>
            </w:pPr>
            <w:r>
              <w:rPr>
                <w:color w:val="000000"/>
              </w:rPr>
              <w:tab/>
              <w:t>8489</w:t>
            </w:r>
          </w:p>
        </w:tc>
        <w:tc>
          <w:tcPr>
            <w:tcW w:w="810" w:type="dxa"/>
          </w:tcPr>
          <w:p w14:paraId="710455E8" w14:textId="097D615B" w:rsidR="00AC2CD6" w:rsidRDefault="00AC2CD6" w:rsidP="00AC2CD6">
            <w:pPr>
              <w:jc w:val="right"/>
              <w:rPr>
                <w:color w:val="000000"/>
              </w:rPr>
            </w:pPr>
            <w:r>
              <w:rPr>
                <w:color w:val="000000"/>
              </w:rPr>
              <w:t>8489</w:t>
            </w:r>
          </w:p>
        </w:tc>
        <w:tc>
          <w:tcPr>
            <w:tcW w:w="720" w:type="dxa"/>
          </w:tcPr>
          <w:p w14:paraId="4E60A449" w14:textId="2A0C9A94" w:rsidR="00AC2CD6" w:rsidRDefault="00AC2CD6" w:rsidP="00AC2CD6">
            <w:pPr>
              <w:jc w:val="right"/>
              <w:rPr>
                <w:color w:val="000000"/>
              </w:rPr>
            </w:pPr>
            <w:r>
              <w:rPr>
                <w:color w:val="000000"/>
              </w:rPr>
              <w:t>1</w:t>
            </w:r>
          </w:p>
        </w:tc>
        <w:tc>
          <w:tcPr>
            <w:tcW w:w="1080" w:type="dxa"/>
          </w:tcPr>
          <w:p w14:paraId="6C8B59DC" w14:textId="379F9856" w:rsidR="00AC2CD6" w:rsidRDefault="00AC2CD6" w:rsidP="00AC2CD6">
            <w:pPr>
              <w:rPr>
                <w:color w:val="000000"/>
              </w:rPr>
            </w:pPr>
            <w:r>
              <w:rPr>
                <w:color w:val="000000"/>
              </w:rPr>
              <w:t>$08</w:t>
            </w:r>
          </w:p>
        </w:tc>
        <w:tc>
          <w:tcPr>
            <w:tcW w:w="900" w:type="dxa"/>
          </w:tcPr>
          <w:p w14:paraId="390348DB" w14:textId="2D03B80B" w:rsidR="00AC2CD6" w:rsidRDefault="00AC2CD6" w:rsidP="00AC2CD6">
            <w:pPr>
              <w:jc w:val="both"/>
              <w:rPr>
                <w:color w:val="000000"/>
              </w:rPr>
            </w:pPr>
            <w:r>
              <w:rPr>
                <w:color w:val="000000"/>
              </w:rPr>
              <w:t>No</w:t>
            </w:r>
          </w:p>
        </w:tc>
        <w:tc>
          <w:tcPr>
            <w:tcW w:w="7231" w:type="dxa"/>
          </w:tcPr>
          <w:p w14:paraId="766C6083" w14:textId="77777777" w:rsidR="00AC2CD6" w:rsidRPr="000F4400" w:rsidRDefault="00AC2CD6" w:rsidP="00AC2CD6">
            <w:pPr>
              <w:rPr>
                <w:color w:val="000000"/>
              </w:rPr>
            </w:pPr>
            <w:r w:rsidRPr="000F4400">
              <w:rPr>
                <w:color w:val="000000"/>
              </w:rPr>
              <w:t>device number of the currently active disk drive.</w:t>
            </w:r>
          </w:p>
          <w:p w14:paraId="4E0EBDD1" w14:textId="6733FAB4" w:rsidR="00AC2CD6" w:rsidRPr="000F4400" w:rsidRDefault="00AC2CD6" w:rsidP="00AC2CD6">
            <w:pPr>
              <w:rPr>
                <w:color w:val="000000"/>
              </w:rPr>
            </w:pPr>
            <w:r w:rsidRPr="000F4400">
              <w:rPr>
                <w:color w:val="000000"/>
              </w:rPr>
              <w:t xml:space="preserve">For Commodore, allowed values are 8 </w:t>
            </w:r>
            <w:r>
              <w:rPr>
                <w:color w:val="000000"/>
              </w:rPr>
              <w:t>–</w:t>
            </w:r>
            <w:r w:rsidRPr="000F4400">
              <w:rPr>
                <w:color w:val="000000"/>
              </w:rPr>
              <w:t xml:space="preserve"> 11</w:t>
            </w:r>
            <w:r>
              <w:rPr>
                <w:color w:val="000000"/>
              </w:rPr>
              <w:t>.</w:t>
            </w:r>
          </w:p>
        </w:tc>
      </w:tr>
      <w:bookmarkStart w:id="345" w:name="d_curEnable"/>
      <w:bookmarkEnd w:id="345"/>
      <w:tr w:rsidR="00156422" w14:paraId="02D2B664" w14:textId="77777777" w:rsidTr="00156422">
        <w:tc>
          <w:tcPr>
            <w:tcW w:w="2075" w:type="dxa"/>
          </w:tcPr>
          <w:p w14:paraId="248139F9" w14:textId="6AADC706" w:rsidR="00AC2CD6" w:rsidRDefault="00AC2CD6" w:rsidP="00AC2CD6">
            <w:r>
              <w:fldChar w:fldCharType="begin"/>
            </w:r>
            <w:r>
              <w:instrText>HYPERLINK  \l "curDirHead"</w:instrText>
            </w:r>
            <w:r>
              <w:fldChar w:fldCharType="separate"/>
            </w:r>
            <w:hyperlink w:anchor="d_curDevice" w:history="1">
              <w:hyperlink w:anchor="curDirHead" w:history="1">
                <w:hyperlink w:anchor="d_curDrive" w:history="1">
                  <w:hyperlink w:anchor="curDirHead" w:history="1">
                    <w:hyperlink w:anchor="d_curDevice" w:history="1">
                      <w:hyperlink w:anchor="curDirHead" w:history="1">
                        <w:hyperlink w:anchor="d_curEnable" w:history="1">
                          <w:hyperlink w:anchor="curDirHead" w:history="1">
                            <w:hyperlink w:anchor="d_curDevice" w:history="1">
                              <w:hyperlink w:anchor="curDirHead" w:history="1">
                                <w:hyperlink w:anchor="d_curDrive" w:history="1">
                                  <w:hyperlink w:anchor="curDirHead" w:history="1">
                                    <w:hyperlink w:anchor="d_curDevice" w:history="1">
                                      <w:hyperlink w:anchor="curDirHead" w:history="1">
                                        <w:hyperlink w:anchor="d_curEnable" w:history="1">
                                          <w:r>
                                            <w:rPr>
                                              <w:rStyle w:val="Strong"/>
                                            </w:rPr>
                                            <w:t>curEnable</w:t>
                                          </w:r>
                                        </w:hyperlink>
                                      </w:hyperlink>
                                    </w:hyperlink>
                                  </w:hyperlink>
                                </w:hyperlink>
                              </w:hyperlink>
                            </w:hyperlink>
                          </w:hyperlink>
                        </w:hyperlink>
                      </w:hyperlink>
                    </w:hyperlink>
                  </w:hyperlink>
                </w:hyperlink>
              </w:hyperlink>
            </w:hyperlink>
            <w:r>
              <w:rPr>
                <w:rStyle w:val="Strong"/>
              </w:rPr>
              <w:fldChar w:fldCharType="end"/>
            </w:r>
            <w:r>
              <w:rPr>
                <w:rStyle w:val="Strong"/>
              </w:rPr>
              <w:t>:</w:t>
            </w:r>
          </w:p>
        </w:tc>
        <w:tc>
          <w:tcPr>
            <w:tcW w:w="710" w:type="dxa"/>
          </w:tcPr>
          <w:p w14:paraId="0C99CFA4" w14:textId="2F6DDF14" w:rsidR="00AC2CD6" w:rsidRDefault="00AC2CD6" w:rsidP="00AC2CD6">
            <w:pPr>
              <w:tabs>
                <w:tab w:val="left" w:pos="401"/>
              </w:tabs>
              <w:jc w:val="right"/>
              <w:rPr>
                <w:color w:val="000000"/>
              </w:rPr>
            </w:pPr>
            <w:r>
              <w:rPr>
                <w:color w:val="000000"/>
              </w:rPr>
              <w:t>-</w:t>
            </w:r>
          </w:p>
        </w:tc>
        <w:tc>
          <w:tcPr>
            <w:tcW w:w="810" w:type="dxa"/>
          </w:tcPr>
          <w:p w14:paraId="03BF7350" w14:textId="718710D8" w:rsidR="00AC2CD6" w:rsidRDefault="00AC2CD6" w:rsidP="00AC2CD6">
            <w:pPr>
              <w:jc w:val="right"/>
              <w:rPr>
                <w:color w:val="000000"/>
              </w:rPr>
            </w:pPr>
            <w:r w:rsidRPr="00FA3C52">
              <w:rPr>
                <w:color w:val="000000"/>
              </w:rPr>
              <w:t>1300</w:t>
            </w:r>
            <w:r w:rsidR="00551D8A" w:rsidRPr="00220235">
              <w:rPr>
                <w:color w:val="666666"/>
                <w:vertAlign w:val="superscript"/>
              </w:rPr>
              <w:t>†</w:t>
            </w:r>
          </w:p>
        </w:tc>
        <w:tc>
          <w:tcPr>
            <w:tcW w:w="720" w:type="dxa"/>
          </w:tcPr>
          <w:p w14:paraId="62B78865" w14:textId="2513BFB5" w:rsidR="00AC2CD6" w:rsidRDefault="00AC2CD6" w:rsidP="00AC2CD6">
            <w:pPr>
              <w:jc w:val="right"/>
              <w:rPr>
                <w:color w:val="000000"/>
              </w:rPr>
            </w:pPr>
            <w:r>
              <w:rPr>
                <w:color w:val="000000"/>
              </w:rPr>
              <w:t>1</w:t>
            </w:r>
          </w:p>
        </w:tc>
        <w:tc>
          <w:tcPr>
            <w:tcW w:w="1080" w:type="dxa"/>
          </w:tcPr>
          <w:p w14:paraId="35F87DB5" w14:textId="5258F8C7" w:rsidR="00AC2CD6" w:rsidRDefault="00AC2CD6" w:rsidP="00AC2CD6">
            <w:pPr>
              <w:rPr>
                <w:color w:val="000000"/>
              </w:rPr>
            </w:pPr>
            <w:r>
              <w:rPr>
                <w:color w:val="000000"/>
              </w:rPr>
              <w:t>None</w:t>
            </w:r>
          </w:p>
        </w:tc>
        <w:tc>
          <w:tcPr>
            <w:tcW w:w="900" w:type="dxa"/>
          </w:tcPr>
          <w:p w14:paraId="18FB5BA1" w14:textId="2CFC0A50" w:rsidR="00AC2CD6" w:rsidRDefault="00AC2CD6" w:rsidP="00AC2CD6">
            <w:pPr>
              <w:jc w:val="both"/>
              <w:rPr>
                <w:color w:val="000000"/>
              </w:rPr>
            </w:pPr>
            <w:r>
              <w:rPr>
                <w:color w:val="000000"/>
              </w:rPr>
              <w:t>No</w:t>
            </w:r>
          </w:p>
        </w:tc>
        <w:tc>
          <w:tcPr>
            <w:tcW w:w="7231" w:type="dxa"/>
          </w:tcPr>
          <w:p w14:paraId="7DF6DEEA" w14:textId="34246C8F" w:rsidR="00AC2CD6" w:rsidRPr="000F4400" w:rsidRDefault="00AC2CD6" w:rsidP="00AC2CD6">
            <w:pPr>
              <w:rPr>
                <w:color w:val="000000"/>
              </w:rPr>
            </w:pPr>
            <w:r w:rsidRPr="00FA3C52">
              <w:rPr>
                <w:color w:val="000000"/>
              </w:rPr>
              <w:t>This is an image of the C64 mobenble register</w:t>
            </w:r>
            <w:r>
              <w:rPr>
                <w:color w:val="000000"/>
              </w:rPr>
              <w:t>.</w:t>
            </w:r>
          </w:p>
        </w:tc>
      </w:tr>
      <w:bookmarkStart w:id="346" w:name="d_currentHeight"/>
      <w:bookmarkEnd w:id="346"/>
      <w:tr w:rsidR="00156422" w14:paraId="7C32473E" w14:textId="77777777" w:rsidTr="00156422">
        <w:tc>
          <w:tcPr>
            <w:tcW w:w="2075" w:type="dxa"/>
          </w:tcPr>
          <w:p w14:paraId="7F9108A5" w14:textId="3EAAED56" w:rsidR="00AC2CD6" w:rsidRDefault="006F5F68" w:rsidP="00AC2CD6">
            <w:r>
              <w:fldChar w:fldCharType="begin"/>
            </w:r>
            <w:r>
              <w:instrText>HYPERLINK  \l "curDirHead"</w:instrText>
            </w:r>
            <w:r>
              <w:fldChar w:fldCharType="separate"/>
            </w:r>
            <w:hyperlink w:anchor="d_curDevice" w:history="1">
              <w:hyperlink w:anchor="curDirHead" w:history="1">
                <w:hyperlink w:anchor="d_curDrive" w:history="1">
                  <w:hyperlink w:anchor="curDirHead" w:history="1">
                    <w:hyperlink w:anchor="d_curDevice" w:history="1">
                      <w:hyperlink w:anchor="curDirHead" w:history="1">
                        <w:hyperlink w:anchor="d_currentHeight" w:history="1">
                          <w:hyperlink w:anchor="curDirHead" w:history="1">
                            <w:hyperlink w:anchor="d_curDevice" w:history="1">
                              <w:hyperlink w:anchor="curDirHead" w:history="1">
                                <w:hyperlink w:anchor="d_curDrive" w:history="1">
                                  <w:hyperlink w:anchor="curDirHead" w:history="1">
                                    <w:hyperlink w:anchor="d_curDevice" w:history="1">
                                      <w:hyperlink w:anchor="curDirHead" w:history="1">
                                        <w:hyperlink w:anchor="d_currentHeight" w:history="1">
                                          <w:r>
                                            <w:rPr>
                                              <w:rStyle w:val="Strong"/>
                                            </w:rPr>
                                            <w:t>currentHeight</w:t>
                                          </w:r>
                                        </w:hyperlink>
                                      </w:hyperlink>
                                    </w:hyperlink>
                                  </w:hyperlink>
                                </w:hyperlink>
                              </w:hyperlink>
                            </w:hyperlink>
                          </w:hyperlink>
                        </w:hyperlink>
                      </w:hyperlink>
                    </w:hyperlink>
                  </w:hyperlink>
                </w:hyperlink>
              </w:hyperlink>
            </w:hyperlink>
            <w:r>
              <w:rPr>
                <w:rStyle w:val="Strong"/>
              </w:rPr>
              <w:fldChar w:fldCharType="end"/>
            </w:r>
            <w:r>
              <w:rPr>
                <w:rStyle w:val="Strong"/>
              </w:rPr>
              <w:t>:</w:t>
            </w:r>
          </w:p>
        </w:tc>
        <w:tc>
          <w:tcPr>
            <w:tcW w:w="710" w:type="dxa"/>
          </w:tcPr>
          <w:p w14:paraId="7A059986" w14:textId="2942DF28" w:rsidR="00AC2CD6" w:rsidRDefault="00AC2CD6" w:rsidP="00AC2CD6">
            <w:pPr>
              <w:tabs>
                <w:tab w:val="left" w:pos="401"/>
              </w:tabs>
              <w:jc w:val="right"/>
              <w:rPr>
                <w:color w:val="000000"/>
              </w:rPr>
            </w:pPr>
            <w:r>
              <w:rPr>
                <w:color w:val="000000"/>
              </w:rPr>
              <w:t>29</w:t>
            </w:r>
          </w:p>
        </w:tc>
        <w:tc>
          <w:tcPr>
            <w:tcW w:w="810" w:type="dxa"/>
          </w:tcPr>
          <w:p w14:paraId="43DFA5FC" w14:textId="5F619D20" w:rsidR="00AC2CD6" w:rsidRDefault="00AC2CD6" w:rsidP="00AC2CD6">
            <w:pPr>
              <w:jc w:val="right"/>
              <w:rPr>
                <w:color w:val="000000"/>
              </w:rPr>
            </w:pPr>
            <w:r>
              <w:rPr>
                <w:color w:val="000000"/>
              </w:rPr>
              <w:t>29</w:t>
            </w:r>
          </w:p>
        </w:tc>
        <w:tc>
          <w:tcPr>
            <w:tcW w:w="720" w:type="dxa"/>
          </w:tcPr>
          <w:p w14:paraId="75EF9B92" w14:textId="3ED5C278" w:rsidR="00AC2CD6" w:rsidRDefault="00AC2CD6" w:rsidP="00AC2CD6">
            <w:pPr>
              <w:jc w:val="right"/>
              <w:rPr>
                <w:color w:val="000000"/>
              </w:rPr>
            </w:pPr>
            <w:r>
              <w:rPr>
                <w:color w:val="000000"/>
              </w:rPr>
              <w:t>1</w:t>
            </w:r>
          </w:p>
        </w:tc>
        <w:tc>
          <w:tcPr>
            <w:tcW w:w="1080" w:type="dxa"/>
          </w:tcPr>
          <w:p w14:paraId="043026E1" w14:textId="672EF277" w:rsidR="00AC2CD6" w:rsidRDefault="00AC2CD6" w:rsidP="00AC2CD6">
            <w:pPr>
              <w:rPr>
                <w:color w:val="000000"/>
              </w:rPr>
            </w:pPr>
            <w:r>
              <w:rPr>
                <w:color w:val="000000"/>
              </w:rPr>
              <w:t>$09</w:t>
            </w:r>
          </w:p>
        </w:tc>
        <w:tc>
          <w:tcPr>
            <w:tcW w:w="900" w:type="dxa"/>
          </w:tcPr>
          <w:p w14:paraId="46503C83" w14:textId="0973F7D8" w:rsidR="00AC2CD6" w:rsidRDefault="00AC2CD6" w:rsidP="00AC2CD6">
            <w:pPr>
              <w:jc w:val="both"/>
              <w:rPr>
                <w:color w:val="000000"/>
              </w:rPr>
            </w:pPr>
            <w:r>
              <w:rPr>
                <w:color w:val="000000"/>
              </w:rPr>
              <w:t>Yes</w:t>
            </w:r>
          </w:p>
        </w:tc>
        <w:tc>
          <w:tcPr>
            <w:tcW w:w="7231" w:type="dxa"/>
          </w:tcPr>
          <w:p w14:paraId="0F2E3EF7" w14:textId="048A8B1F" w:rsidR="00AC2CD6" w:rsidRDefault="00AC2CD6" w:rsidP="00362ADB">
            <w:pPr>
              <w:rPr>
                <w:color w:val="000000"/>
              </w:rPr>
            </w:pPr>
            <w:r w:rsidRPr="00AC2CD6">
              <w:rPr>
                <w:color w:val="000000"/>
              </w:rPr>
              <w:t>card height in pixels of the current font in</w:t>
            </w:r>
            <w:r w:rsidR="00362ADB">
              <w:rPr>
                <w:color w:val="000000"/>
              </w:rPr>
              <w:t xml:space="preserve"> </w:t>
            </w:r>
            <w:r w:rsidRPr="00AC2CD6">
              <w:rPr>
                <w:color w:val="000000"/>
              </w:rPr>
              <w:t>use.</w:t>
            </w:r>
          </w:p>
        </w:tc>
      </w:tr>
      <w:bookmarkStart w:id="347" w:name="d_curIndexTable"/>
      <w:bookmarkEnd w:id="347"/>
      <w:tr w:rsidR="00156422" w14:paraId="2B524E8E" w14:textId="77777777" w:rsidTr="00156422">
        <w:tc>
          <w:tcPr>
            <w:tcW w:w="2075" w:type="dxa"/>
          </w:tcPr>
          <w:p w14:paraId="561E4303" w14:textId="527D9C13" w:rsidR="00362ADB" w:rsidRDefault="006F5F68" w:rsidP="00AC2CD6">
            <w:r>
              <w:fldChar w:fldCharType="begin"/>
            </w:r>
            <w:r>
              <w:instrText>HYPERLINK  \l "curDirHead"</w:instrText>
            </w:r>
            <w:r>
              <w:fldChar w:fldCharType="separate"/>
            </w:r>
            <w:hyperlink w:anchor="d_curDevice" w:history="1">
              <w:hyperlink w:anchor="curDirHead" w:history="1">
                <w:hyperlink w:anchor="d_curIndexTable" w:history="1">
                  <w:hyperlink w:anchor="curDirHead" w:history="1">
                    <w:hyperlink w:anchor="d_curDevice" w:history="1">
                      <w:hyperlink w:anchor="curDirHead" w:history="1">
                        <w:hyperlink w:anchor="d_curIndexTable" w:history="1">
                          <w:r>
                            <w:rPr>
                              <w:rStyle w:val="Strong"/>
                            </w:rPr>
                            <w:t>curIndexTable</w:t>
                          </w:r>
                        </w:hyperlink>
                      </w:hyperlink>
                    </w:hyperlink>
                  </w:hyperlink>
                </w:hyperlink>
              </w:hyperlink>
            </w:hyperlink>
            <w:r>
              <w:rPr>
                <w:rStyle w:val="Strong"/>
              </w:rPr>
              <w:fldChar w:fldCharType="end"/>
            </w:r>
            <w:r>
              <w:rPr>
                <w:rStyle w:val="Strong"/>
              </w:rPr>
              <w:t>:</w:t>
            </w:r>
          </w:p>
        </w:tc>
        <w:tc>
          <w:tcPr>
            <w:tcW w:w="710" w:type="dxa"/>
          </w:tcPr>
          <w:p w14:paraId="61FDB563" w14:textId="4E8FE2A6" w:rsidR="00362ADB" w:rsidRDefault="00362ADB" w:rsidP="00AC2CD6">
            <w:pPr>
              <w:tabs>
                <w:tab w:val="left" w:pos="401"/>
              </w:tabs>
              <w:jc w:val="right"/>
              <w:rPr>
                <w:color w:val="000000"/>
              </w:rPr>
            </w:pPr>
            <w:r>
              <w:rPr>
                <w:color w:val="000000"/>
              </w:rPr>
              <w:t>2A</w:t>
            </w:r>
          </w:p>
        </w:tc>
        <w:tc>
          <w:tcPr>
            <w:tcW w:w="810" w:type="dxa"/>
          </w:tcPr>
          <w:p w14:paraId="5D247500" w14:textId="1818A269" w:rsidR="00362ADB" w:rsidRDefault="00362ADB" w:rsidP="00AC2CD6">
            <w:pPr>
              <w:jc w:val="right"/>
              <w:rPr>
                <w:color w:val="000000"/>
              </w:rPr>
            </w:pPr>
            <w:r>
              <w:rPr>
                <w:color w:val="000000"/>
              </w:rPr>
              <w:t>2A</w:t>
            </w:r>
          </w:p>
        </w:tc>
        <w:tc>
          <w:tcPr>
            <w:tcW w:w="720" w:type="dxa"/>
          </w:tcPr>
          <w:p w14:paraId="5AA95944" w14:textId="041B4C06" w:rsidR="00362ADB" w:rsidRDefault="00362ADB" w:rsidP="00AC2CD6">
            <w:pPr>
              <w:jc w:val="right"/>
              <w:rPr>
                <w:color w:val="000000"/>
              </w:rPr>
            </w:pPr>
            <w:r>
              <w:rPr>
                <w:color w:val="000000"/>
              </w:rPr>
              <w:t>2</w:t>
            </w:r>
          </w:p>
        </w:tc>
        <w:tc>
          <w:tcPr>
            <w:tcW w:w="1080" w:type="dxa"/>
          </w:tcPr>
          <w:p w14:paraId="2DD25E7F" w14:textId="6EF76570" w:rsidR="00362ADB" w:rsidRDefault="00362ADB" w:rsidP="00AC2CD6">
            <w:pPr>
              <w:rPr>
                <w:color w:val="000000"/>
              </w:rPr>
            </w:pPr>
            <w:r>
              <w:rPr>
                <w:color w:val="000000"/>
              </w:rPr>
              <w:t>D218</w:t>
            </w:r>
          </w:p>
        </w:tc>
        <w:tc>
          <w:tcPr>
            <w:tcW w:w="900" w:type="dxa"/>
          </w:tcPr>
          <w:p w14:paraId="7A7FEAFA" w14:textId="486F52A4" w:rsidR="00362ADB" w:rsidRDefault="00362ADB" w:rsidP="00AC2CD6">
            <w:pPr>
              <w:jc w:val="both"/>
              <w:rPr>
                <w:color w:val="000000"/>
              </w:rPr>
            </w:pPr>
            <w:r>
              <w:rPr>
                <w:color w:val="000000"/>
              </w:rPr>
              <w:t>Yes</w:t>
            </w:r>
          </w:p>
        </w:tc>
        <w:tc>
          <w:tcPr>
            <w:tcW w:w="7231" w:type="dxa"/>
          </w:tcPr>
          <w:p w14:paraId="33102AE3" w14:textId="1077A01B" w:rsidR="00362ADB" w:rsidRPr="00362ADB" w:rsidRDefault="00362ADB" w:rsidP="00362ADB">
            <w:pPr>
              <w:rPr>
                <w:color w:val="000000"/>
              </w:rPr>
            </w:pPr>
            <w:r w:rsidRPr="00362ADB">
              <w:rPr>
                <w:color w:val="000000"/>
              </w:rPr>
              <w:t>point</w:t>
            </w:r>
            <w:r>
              <w:rPr>
                <w:color w:val="000000"/>
              </w:rPr>
              <w:t>er</w:t>
            </w:r>
            <w:r w:rsidRPr="00362ADB">
              <w:rPr>
                <w:color w:val="000000"/>
              </w:rPr>
              <w:t xml:space="preserve"> to the table of sizes, in bytes, of each</w:t>
            </w:r>
          </w:p>
          <w:p w14:paraId="1866658B" w14:textId="7A956A3A" w:rsidR="00362ADB" w:rsidRDefault="00362ADB" w:rsidP="00362ADB">
            <w:pPr>
              <w:rPr>
                <w:color w:val="000000"/>
              </w:rPr>
            </w:pPr>
            <w:r w:rsidRPr="00362ADB">
              <w:rPr>
                <w:color w:val="000000"/>
              </w:rPr>
              <w:t xml:space="preserve">card in of the current font. </w:t>
            </w:r>
          </w:p>
        </w:tc>
      </w:tr>
      <w:bookmarkStart w:id="348" w:name="d_curmobx2"/>
      <w:bookmarkEnd w:id="348"/>
      <w:tr w:rsidR="00156422" w14:paraId="3038A318" w14:textId="77777777" w:rsidTr="00156422">
        <w:tc>
          <w:tcPr>
            <w:tcW w:w="2075" w:type="dxa"/>
          </w:tcPr>
          <w:p w14:paraId="1552B28C" w14:textId="313866C6" w:rsidR="00362ADB" w:rsidRDefault="00A229AD" w:rsidP="00AC2CD6">
            <w:r>
              <w:fldChar w:fldCharType="begin"/>
            </w:r>
            <w:r>
              <w:instrText>HYPERLINK  \l "curDirHead"</w:instrText>
            </w:r>
            <w:r>
              <w:fldChar w:fldCharType="separate"/>
            </w:r>
            <w:hyperlink w:anchor="d_curDevice" w:history="1">
              <w:hyperlink w:anchor="curDirHead" w:history="1">
                <w:hyperlink w:anchor="d_curDrive" w:history="1">
                  <w:hyperlink w:anchor="curDirHead" w:history="1">
                    <w:hyperlink w:anchor="d_curDevice" w:history="1">
                      <w:hyperlink w:anchor="curDirHead" w:history="1">
                        <w:hyperlink w:anchor="d_curEnable" w:history="1">
                          <w:hyperlink w:anchor="curDirHead" w:history="1">
                            <w:hyperlink w:anchor="d_curDevice" w:history="1">
                              <w:hyperlink w:anchor="curDirHead" w:history="1">
                                <w:hyperlink w:anchor="d_curDrive" w:history="1">
                                  <w:hyperlink w:anchor="curDirHead" w:history="1">
                                    <w:hyperlink w:anchor="d_curDevice" w:history="1">
                                      <w:hyperlink w:anchor="curDirHead" w:history="1">
                                        <w:hyperlink w:anchor="d_curmobx2" w:history="1">
                                          <w:r>
                                            <w:rPr>
                                              <w:rStyle w:val="Strong"/>
                                            </w:rPr>
                                            <w:t>curmobx2</w:t>
                                          </w:r>
                                        </w:hyperlink>
                                      </w:hyperlink>
                                    </w:hyperlink>
                                  </w:hyperlink>
                                </w:hyperlink>
                              </w:hyperlink>
                            </w:hyperlink>
                          </w:hyperlink>
                        </w:hyperlink>
                      </w:hyperlink>
                    </w:hyperlink>
                  </w:hyperlink>
                </w:hyperlink>
              </w:hyperlink>
            </w:hyperlink>
            <w:r>
              <w:rPr>
                <w:rStyle w:val="Strong"/>
              </w:rPr>
              <w:fldChar w:fldCharType="end"/>
            </w:r>
            <w:r>
              <w:rPr>
                <w:rStyle w:val="Strong"/>
              </w:rPr>
              <w:t>:</w:t>
            </w:r>
          </w:p>
        </w:tc>
        <w:tc>
          <w:tcPr>
            <w:tcW w:w="710" w:type="dxa"/>
          </w:tcPr>
          <w:p w14:paraId="20987137" w14:textId="16FB5F44" w:rsidR="00362ADB" w:rsidRDefault="00362ADB" w:rsidP="00AC2CD6">
            <w:pPr>
              <w:tabs>
                <w:tab w:val="left" w:pos="401"/>
              </w:tabs>
              <w:jc w:val="right"/>
              <w:rPr>
                <w:color w:val="000000"/>
              </w:rPr>
            </w:pPr>
            <w:r>
              <w:rPr>
                <w:color w:val="000000"/>
              </w:rPr>
              <w:t>-</w:t>
            </w:r>
          </w:p>
        </w:tc>
        <w:tc>
          <w:tcPr>
            <w:tcW w:w="810" w:type="dxa"/>
          </w:tcPr>
          <w:p w14:paraId="133C01FB" w14:textId="00E44910" w:rsidR="00362ADB" w:rsidRDefault="00362ADB" w:rsidP="00AC2CD6">
            <w:pPr>
              <w:jc w:val="right"/>
              <w:rPr>
                <w:color w:val="000000"/>
              </w:rPr>
            </w:pPr>
            <w:r>
              <w:rPr>
                <w:color w:val="000000"/>
              </w:rPr>
              <w:t>1302</w:t>
            </w:r>
            <w:r w:rsidR="00551D8A" w:rsidRPr="00220235">
              <w:rPr>
                <w:color w:val="666666"/>
                <w:vertAlign w:val="superscript"/>
              </w:rPr>
              <w:t>†</w:t>
            </w:r>
          </w:p>
        </w:tc>
        <w:tc>
          <w:tcPr>
            <w:tcW w:w="720" w:type="dxa"/>
          </w:tcPr>
          <w:p w14:paraId="0024BA1A" w14:textId="518CCBAD" w:rsidR="00362ADB" w:rsidRDefault="00A229AD" w:rsidP="00AC2CD6">
            <w:pPr>
              <w:jc w:val="right"/>
              <w:rPr>
                <w:color w:val="000000"/>
              </w:rPr>
            </w:pPr>
            <w:r>
              <w:rPr>
                <w:color w:val="000000"/>
              </w:rPr>
              <w:t>1</w:t>
            </w:r>
          </w:p>
        </w:tc>
        <w:tc>
          <w:tcPr>
            <w:tcW w:w="1080" w:type="dxa"/>
          </w:tcPr>
          <w:p w14:paraId="1C04289A" w14:textId="69F3919A" w:rsidR="00362ADB" w:rsidRDefault="00A229AD" w:rsidP="00AC2CD6">
            <w:pPr>
              <w:rPr>
                <w:color w:val="000000"/>
              </w:rPr>
            </w:pPr>
            <w:r>
              <w:rPr>
                <w:color w:val="000000"/>
              </w:rPr>
              <w:t>None</w:t>
            </w:r>
          </w:p>
        </w:tc>
        <w:tc>
          <w:tcPr>
            <w:tcW w:w="900" w:type="dxa"/>
          </w:tcPr>
          <w:p w14:paraId="6696556A" w14:textId="025E8CC4" w:rsidR="00362ADB" w:rsidRDefault="00A229AD" w:rsidP="00AC2CD6">
            <w:pPr>
              <w:jc w:val="both"/>
              <w:rPr>
                <w:color w:val="000000"/>
              </w:rPr>
            </w:pPr>
            <w:r>
              <w:rPr>
                <w:color w:val="000000"/>
              </w:rPr>
              <w:t>No</w:t>
            </w:r>
          </w:p>
        </w:tc>
        <w:tc>
          <w:tcPr>
            <w:tcW w:w="7231" w:type="dxa"/>
          </w:tcPr>
          <w:p w14:paraId="3057B7F3" w14:textId="322D8495" w:rsidR="00362ADB" w:rsidRDefault="00A229AD" w:rsidP="00A229AD">
            <w:pPr>
              <w:rPr>
                <w:color w:val="000000"/>
              </w:rPr>
            </w:pPr>
            <w:r w:rsidRPr="00A229AD">
              <w:rPr>
                <w:color w:val="000000"/>
              </w:rPr>
              <w:t xml:space="preserve">Image of the C64 </w:t>
            </w:r>
            <w:r>
              <w:rPr>
                <w:color w:val="000000"/>
              </w:rPr>
              <w:t>m</w:t>
            </w:r>
            <w:r w:rsidRPr="00A229AD">
              <w:rPr>
                <w:color w:val="000000"/>
              </w:rPr>
              <w:t>obx2 register. Used for C128 soft sprites. Resides in back ra</w:t>
            </w:r>
            <w:r>
              <w:rPr>
                <w:color w:val="000000"/>
              </w:rPr>
              <w:t>m</w:t>
            </w:r>
          </w:p>
        </w:tc>
      </w:tr>
      <w:bookmarkStart w:id="349" w:name="d_curmoby2"/>
      <w:bookmarkEnd w:id="349"/>
      <w:tr w:rsidR="00156422" w14:paraId="4D4658AF" w14:textId="77777777" w:rsidTr="00156422">
        <w:tc>
          <w:tcPr>
            <w:tcW w:w="2075" w:type="dxa"/>
          </w:tcPr>
          <w:p w14:paraId="50C3CB0E" w14:textId="6C4DEA9E" w:rsidR="00A229AD" w:rsidRDefault="00A229AD" w:rsidP="00A229AD">
            <w:r>
              <w:fldChar w:fldCharType="begin"/>
            </w:r>
            <w:r>
              <w:instrText>HYPERLINK  \l "curDirHead"</w:instrText>
            </w:r>
            <w:r>
              <w:fldChar w:fldCharType="separate"/>
            </w:r>
            <w:r>
              <w:rPr>
                <w:rStyle w:val="Strong"/>
              </w:rPr>
              <w:t>curmoby2</w:t>
            </w:r>
            <w:r>
              <w:rPr>
                <w:rStyle w:val="Strong"/>
              </w:rPr>
              <w:fldChar w:fldCharType="end"/>
            </w:r>
            <w:r>
              <w:rPr>
                <w:rStyle w:val="Strong"/>
              </w:rPr>
              <w:t>:</w:t>
            </w:r>
          </w:p>
        </w:tc>
        <w:tc>
          <w:tcPr>
            <w:tcW w:w="710" w:type="dxa"/>
          </w:tcPr>
          <w:p w14:paraId="0251CA35" w14:textId="634B3409" w:rsidR="00A229AD" w:rsidRDefault="00A229AD" w:rsidP="00A229AD">
            <w:pPr>
              <w:tabs>
                <w:tab w:val="left" w:pos="401"/>
              </w:tabs>
              <w:jc w:val="right"/>
              <w:rPr>
                <w:color w:val="000000"/>
              </w:rPr>
            </w:pPr>
            <w:r>
              <w:rPr>
                <w:color w:val="000000"/>
              </w:rPr>
              <w:t>-</w:t>
            </w:r>
          </w:p>
        </w:tc>
        <w:tc>
          <w:tcPr>
            <w:tcW w:w="810" w:type="dxa"/>
          </w:tcPr>
          <w:p w14:paraId="16C6F8DF" w14:textId="60B176F6" w:rsidR="00A229AD" w:rsidRDefault="00A229AD" w:rsidP="00A229AD">
            <w:pPr>
              <w:jc w:val="right"/>
              <w:rPr>
                <w:color w:val="000000"/>
              </w:rPr>
            </w:pPr>
            <w:r>
              <w:rPr>
                <w:color w:val="000000"/>
              </w:rPr>
              <w:t>1301</w:t>
            </w:r>
            <w:r w:rsidR="00551D8A" w:rsidRPr="00220235">
              <w:rPr>
                <w:color w:val="666666"/>
                <w:vertAlign w:val="superscript"/>
              </w:rPr>
              <w:t>†</w:t>
            </w:r>
          </w:p>
        </w:tc>
        <w:tc>
          <w:tcPr>
            <w:tcW w:w="720" w:type="dxa"/>
          </w:tcPr>
          <w:p w14:paraId="6A463D88" w14:textId="53AB59C1" w:rsidR="00A229AD" w:rsidRDefault="00A229AD" w:rsidP="00A229AD">
            <w:pPr>
              <w:jc w:val="right"/>
              <w:rPr>
                <w:color w:val="000000"/>
              </w:rPr>
            </w:pPr>
            <w:r>
              <w:rPr>
                <w:color w:val="000000"/>
              </w:rPr>
              <w:t>1</w:t>
            </w:r>
          </w:p>
        </w:tc>
        <w:tc>
          <w:tcPr>
            <w:tcW w:w="1080" w:type="dxa"/>
          </w:tcPr>
          <w:p w14:paraId="23B375EE" w14:textId="6F9F1C13" w:rsidR="00A229AD" w:rsidRDefault="00A229AD" w:rsidP="00A229AD">
            <w:pPr>
              <w:rPr>
                <w:color w:val="000000"/>
              </w:rPr>
            </w:pPr>
            <w:r>
              <w:rPr>
                <w:color w:val="000000"/>
              </w:rPr>
              <w:t>None</w:t>
            </w:r>
          </w:p>
        </w:tc>
        <w:tc>
          <w:tcPr>
            <w:tcW w:w="900" w:type="dxa"/>
          </w:tcPr>
          <w:p w14:paraId="36BFF80A" w14:textId="4604F25F" w:rsidR="00A229AD" w:rsidRDefault="00A229AD" w:rsidP="00A229AD">
            <w:pPr>
              <w:jc w:val="both"/>
              <w:rPr>
                <w:color w:val="000000"/>
              </w:rPr>
            </w:pPr>
            <w:r>
              <w:rPr>
                <w:color w:val="000000"/>
              </w:rPr>
              <w:t>No</w:t>
            </w:r>
          </w:p>
        </w:tc>
        <w:tc>
          <w:tcPr>
            <w:tcW w:w="7231" w:type="dxa"/>
          </w:tcPr>
          <w:p w14:paraId="7D9B6388" w14:textId="7F78C532" w:rsidR="00A229AD" w:rsidRPr="00A229AD" w:rsidRDefault="00A229AD" w:rsidP="00A229AD">
            <w:pPr>
              <w:rPr>
                <w:color w:val="000000"/>
              </w:rPr>
            </w:pPr>
            <w:r w:rsidRPr="00A229AD">
              <w:rPr>
                <w:color w:val="000000"/>
              </w:rPr>
              <w:t>I</w:t>
            </w:r>
            <w:r>
              <w:rPr>
                <w:color w:val="000000"/>
              </w:rPr>
              <w:t>m</w:t>
            </w:r>
            <w:r w:rsidRPr="00A229AD">
              <w:rPr>
                <w:color w:val="000000"/>
              </w:rPr>
              <w:t xml:space="preserve">age of C64 </w:t>
            </w:r>
            <w:r>
              <w:rPr>
                <w:color w:val="000000"/>
              </w:rPr>
              <w:t>m</w:t>
            </w:r>
            <w:r w:rsidRPr="00A229AD">
              <w:rPr>
                <w:color w:val="000000"/>
              </w:rPr>
              <w:t xml:space="preserve">oby2 register. Used for C128 </w:t>
            </w:r>
            <w:r>
              <w:rPr>
                <w:color w:val="000000"/>
              </w:rPr>
              <w:t>s</w:t>
            </w:r>
            <w:r w:rsidRPr="00A229AD">
              <w:rPr>
                <w:color w:val="000000"/>
              </w:rPr>
              <w:t>oft sprites. Resides in back ra</w:t>
            </w:r>
            <w:r>
              <w:rPr>
                <w:color w:val="000000"/>
              </w:rPr>
              <w:t>m</w:t>
            </w:r>
            <w:r w:rsidRPr="00A229AD">
              <w:rPr>
                <w:color w:val="000000"/>
              </w:rPr>
              <w:t>.</w:t>
            </w:r>
          </w:p>
        </w:tc>
      </w:tr>
      <w:bookmarkStart w:id="350" w:name="d_curPattern"/>
      <w:bookmarkEnd w:id="350"/>
      <w:tr w:rsidR="00156422" w14:paraId="6C5E66D9" w14:textId="77777777" w:rsidTr="00156422">
        <w:tc>
          <w:tcPr>
            <w:tcW w:w="2075" w:type="dxa"/>
          </w:tcPr>
          <w:p w14:paraId="6E7250D4" w14:textId="1025DB42" w:rsidR="00A229AD" w:rsidRDefault="00A229AD" w:rsidP="00A229AD">
            <w:r>
              <w:fldChar w:fldCharType="begin"/>
            </w:r>
            <w:r>
              <w:instrText>HYPERLINK  \l "curDirHead"</w:instrText>
            </w:r>
            <w:r>
              <w:fldChar w:fldCharType="separate"/>
            </w:r>
            <w:hyperlink w:anchor="curDirHead" w:history="1">
              <w:r>
                <w:rPr>
                  <w:rStyle w:val="Strong"/>
                </w:rPr>
                <w:t>curPat</w:t>
              </w:r>
              <w:r>
                <w:rPr>
                  <w:rStyle w:val="Strong"/>
                </w:rPr>
                <w:t>t</w:t>
              </w:r>
              <w:r>
                <w:rPr>
                  <w:rStyle w:val="Strong"/>
                </w:rPr>
                <w:t>ern</w:t>
              </w:r>
            </w:hyperlink>
            <w:r>
              <w:rPr>
                <w:rStyle w:val="Strong"/>
              </w:rPr>
              <w:fldChar w:fldCharType="end"/>
            </w:r>
            <w:r>
              <w:rPr>
                <w:rStyle w:val="Strong"/>
              </w:rPr>
              <w:t>:</w:t>
            </w:r>
          </w:p>
        </w:tc>
        <w:tc>
          <w:tcPr>
            <w:tcW w:w="710" w:type="dxa"/>
          </w:tcPr>
          <w:p w14:paraId="3293D568" w14:textId="2A49454F" w:rsidR="00A229AD" w:rsidRDefault="00A229AD" w:rsidP="00A229AD">
            <w:pPr>
              <w:tabs>
                <w:tab w:val="left" w:pos="401"/>
              </w:tabs>
              <w:jc w:val="right"/>
              <w:rPr>
                <w:color w:val="000000"/>
              </w:rPr>
            </w:pPr>
            <w:r>
              <w:rPr>
                <w:color w:val="000000"/>
              </w:rPr>
              <w:t>22</w:t>
            </w:r>
          </w:p>
        </w:tc>
        <w:tc>
          <w:tcPr>
            <w:tcW w:w="810" w:type="dxa"/>
          </w:tcPr>
          <w:p w14:paraId="6C6EC6BA" w14:textId="60FFBBD7" w:rsidR="00A229AD" w:rsidRDefault="00A229AD" w:rsidP="00A229AD">
            <w:pPr>
              <w:jc w:val="right"/>
              <w:rPr>
                <w:color w:val="000000"/>
              </w:rPr>
            </w:pPr>
            <w:r>
              <w:rPr>
                <w:color w:val="000000"/>
              </w:rPr>
              <w:t>22</w:t>
            </w:r>
          </w:p>
        </w:tc>
        <w:tc>
          <w:tcPr>
            <w:tcW w:w="720" w:type="dxa"/>
          </w:tcPr>
          <w:p w14:paraId="70CAC680" w14:textId="4DD61E77" w:rsidR="00A229AD" w:rsidRDefault="00A229AD" w:rsidP="00A229AD">
            <w:pPr>
              <w:jc w:val="right"/>
              <w:rPr>
                <w:color w:val="000000"/>
              </w:rPr>
            </w:pPr>
            <w:r>
              <w:rPr>
                <w:color w:val="000000"/>
              </w:rPr>
              <w:t>2</w:t>
            </w:r>
          </w:p>
        </w:tc>
        <w:tc>
          <w:tcPr>
            <w:tcW w:w="1080" w:type="dxa"/>
          </w:tcPr>
          <w:p w14:paraId="2E2E234C" w14:textId="138938F8" w:rsidR="00A229AD" w:rsidRDefault="00A229AD" w:rsidP="00A229AD">
            <w:pPr>
              <w:rPr>
                <w:color w:val="000000"/>
              </w:rPr>
            </w:pPr>
            <w:r>
              <w:rPr>
                <w:color w:val="000000"/>
              </w:rPr>
              <w:t>D010</w:t>
            </w:r>
          </w:p>
        </w:tc>
        <w:tc>
          <w:tcPr>
            <w:tcW w:w="900" w:type="dxa"/>
          </w:tcPr>
          <w:p w14:paraId="3B0CEBC2" w14:textId="42B17355" w:rsidR="00A229AD" w:rsidRDefault="00A229AD" w:rsidP="00A229AD">
            <w:pPr>
              <w:jc w:val="both"/>
              <w:rPr>
                <w:color w:val="000000"/>
              </w:rPr>
            </w:pPr>
            <w:r>
              <w:rPr>
                <w:color w:val="000000"/>
              </w:rPr>
              <w:t>Yes</w:t>
            </w:r>
          </w:p>
        </w:tc>
        <w:tc>
          <w:tcPr>
            <w:tcW w:w="7231" w:type="dxa"/>
          </w:tcPr>
          <w:p w14:paraId="52D3E56E" w14:textId="3A1F1531" w:rsidR="00A229AD" w:rsidRPr="00A229AD" w:rsidRDefault="00A229AD" w:rsidP="00A229AD">
            <w:pPr>
              <w:rPr>
                <w:color w:val="000000"/>
              </w:rPr>
            </w:pPr>
            <w:r>
              <w:rPr>
                <w:color w:val="000000"/>
              </w:rPr>
              <w:t>P</w:t>
            </w:r>
            <w:r w:rsidRPr="00A229AD">
              <w:rPr>
                <w:color w:val="000000"/>
              </w:rPr>
              <w:t>oint</w:t>
            </w:r>
            <w:r>
              <w:rPr>
                <w:color w:val="000000"/>
              </w:rPr>
              <w:t>er</w:t>
            </w:r>
            <w:r w:rsidRPr="00A229AD">
              <w:rPr>
                <w:color w:val="000000"/>
              </w:rPr>
              <w:t xml:space="preserve"> to the first byte of the graphics data for the</w:t>
            </w:r>
          </w:p>
          <w:p w14:paraId="375BF146" w14:textId="77777777" w:rsidR="00A229AD" w:rsidRDefault="00A229AD" w:rsidP="00A229AD">
            <w:pPr>
              <w:rPr>
                <w:color w:val="000000"/>
              </w:rPr>
            </w:pPr>
            <w:r w:rsidRPr="00A229AD">
              <w:rPr>
                <w:color w:val="000000"/>
              </w:rPr>
              <w:t>current pattern in use.</w:t>
            </w:r>
          </w:p>
          <w:p w14:paraId="0C8B4B6E" w14:textId="77777777" w:rsidR="00A229AD" w:rsidRDefault="00A229AD" w:rsidP="00A229AD">
            <w:pPr>
              <w:rPr>
                <w:color w:val="000000"/>
              </w:rPr>
            </w:pPr>
          </w:p>
          <w:p w14:paraId="15DB1D92" w14:textId="4656F97A" w:rsidR="00A229AD" w:rsidRDefault="00A229AD" w:rsidP="00A229AD">
            <w:pPr>
              <w:rPr>
                <w:color w:val="000000"/>
              </w:rPr>
            </w:pPr>
            <w:r w:rsidRPr="00A229AD">
              <w:rPr>
                <w:color w:val="000000"/>
              </w:rPr>
              <w:t>Note</w:t>
            </w:r>
            <w:r>
              <w:rPr>
                <w:color w:val="000000"/>
              </w:rPr>
              <w:t>:</w:t>
            </w:r>
            <w:r>
              <w:t xml:space="preserve"> </w:t>
            </w:r>
            <w:r w:rsidRPr="00A229AD">
              <w:rPr>
                <w:color w:val="000000"/>
              </w:rPr>
              <w:t>Each pattern is 1 byte wide and 8 bytes high,</w:t>
            </w:r>
          </w:p>
          <w:p w14:paraId="79BD4073" w14:textId="0C83B6C0" w:rsidR="00A229AD" w:rsidRPr="00A229AD" w:rsidRDefault="00A229AD" w:rsidP="00A229AD">
            <w:pPr>
              <w:rPr>
                <w:color w:val="000000"/>
              </w:rPr>
            </w:pPr>
            <w:r>
              <w:rPr>
                <w:color w:val="000000"/>
              </w:rPr>
              <w:t xml:space="preserve">      </w:t>
            </w:r>
            <w:r w:rsidRPr="00A229AD">
              <w:rPr>
                <w:color w:val="000000"/>
              </w:rPr>
              <w:t>to give an</w:t>
            </w:r>
            <w:r>
              <w:rPr>
                <w:color w:val="000000"/>
              </w:rPr>
              <w:t xml:space="preserve"> </w:t>
            </w:r>
            <w:r w:rsidRPr="00A229AD">
              <w:rPr>
                <w:color w:val="000000"/>
              </w:rPr>
              <w:t>8 by 8 bit pattern.</w:t>
            </w:r>
          </w:p>
        </w:tc>
      </w:tr>
      <w:bookmarkStart w:id="351" w:name="d_curRecord"/>
      <w:bookmarkEnd w:id="351"/>
      <w:tr w:rsidR="00156422" w14:paraId="2DD328FC" w14:textId="77777777" w:rsidTr="00156422">
        <w:tc>
          <w:tcPr>
            <w:tcW w:w="2075" w:type="dxa"/>
          </w:tcPr>
          <w:p w14:paraId="49FDDE22" w14:textId="390072FE" w:rsidR="00A229AD" w:rsidRDefault="00D978B8" w:rsidP="00A229AD">
            <w:r>
              <w:fldChar w:fldCharType="begin"/>
            </w:r>
            <w:r>
              <w:instrText>HYPERLINK  \l "curDirHead"</w:instrText>
            </w:r>
            <w:r>
              <w:fldChar w:fldCharType="separate"/>
            </w:r>
            <w:hyperlink w:anchor="curDirHead" w:history="1">
              <w:hyperlink w:anchor="curDirHead" w:history="1">
                <w:hyperlink w:anchor="d_curRecord" w:history="1">
                  <w:hyperlink w:anchor="curDirHead" w:history="1">
                    <w:hyperlink w:anchor="curDirHead" w:history="1">
                      <w:hyperlink w:anchor="curDirHead" w:history="1">
                        <w:hyperlink w:anchor="d_curRecord" w:history="1">
                          <w:r>
                            <w:rPr>
                              <w:rStyle w:val="Strong"/>
                            </w:rPr>
                            <w:t>curR</w:t>
                          </w:r>
                          <w:r>
                            <w:rPr>
                              <w:rStyle w:val="Strong"/>
                            </w:rPr>
                            <w:t>e</w:t>
                          </w:r>
                          <w:r>
                            <w:rPr>
                              <w:rStyle w:val="Strong"/>
                            </w:rPr>
                            <w:t>cord</w:t>
                          </w:r>
                        </w:hyperlink>
                      </w:hyperlink>
                    </w:hyperlink>
                  </w:hyperlink>
                </w:hyperlink>
              </w:hyperlink>
            </w:hyperlink>
            <w:r>
              <w:rPr>
                <w:rStyle w:val="Strong"/>
              </w:rPr>
              <w:fldChar w:fldCharType="end"/>
            </w:r>
            <w:r>
              <w:rPr>
                <w:rStyle w:val="Strong"/>
              </w:rPr>
              <w:t>:</w:t>
            </w:r>
          </w:p>
        </w:tc>
        <w:tc>
          <w:tcPr>
            <w:tcW w:w="710" w:type="dxa"/>
          </w:tcPr>
          <w:p w14:paraId="2B3F9259" w14:textId="56E72F65" w:rsidR="00A229AD" w:rsidRDefault="00D978B8" w:rsidP="00A229AD">
            <w:pPr>
              <w:tabs>
                <w:tab w:val="left" w:pos="401"/>
              </w:tabs>
              <w:jc w:val="right"/>
              <w:rPr>
                <w:color w:val="000000"/>
              </w:rPr>
            </w:pPr>
            <w:r w:rsidRPr="00D978B8">
              <w:rPr>
                <w:color w:val="000000"/>
              </w:rPr>
              <w:t>8496</w:t>
            </w:r>
          </w:p>
        </w:tc>
        <w:tc>
          <w:tcPr>
            <w:tcW w:w="810" w:type="dxa"/>
          </w:tcPr>
          <w:p w14:paraId="40DE2B8F" w14:textId="7E120B2F" w:rsidR="00A229AD" w:rsidRDefault="00D978B8" w:rsidP="00A229AD">
            <w:pPr>
              <w:jc w:val="right"/>
              <w:rPr>
                <w:color w:val="000000"/>
              </w:rPr>
            </w:pPr>
            <w:r w:rsidRPr="00D978B8">
              <w:rPr>
                <w:color w:val="000000"/>
              </w:rPr>
              <w:t>8496</w:t>
            </w:r>
          </w:p>
        </w:tc>
        <w:tc>
          <w:tcPr>
            <w:tcW w:w="720" w:type="dxa"/>
          </w:tcPr>
          <w:p w14:paraId="2639F4E0" w14:textId="3E8FC6A3" w:rsidR="00A229AD" w:rsidRDefault="00D978B8" w:rsidP="00A229AD">
            <w:pPr>
              <w:jc w:val="right"/>
              <w:rPr>
                <w:color w:val="000000"/>
              </w:rPr>
            </w:pPr>
            <w:r>
              <w:rPr>
                <w:color w:val="000000"/>
              </w:rPr>
              <w:t>1</w:t>
            </w:r>
          </w:p>
        </w:tc>
        <w:tc>
          <w:tcPr>
            <w:tcW w:w="1080" w:type="dxa"/>
          </w:tcPr>
          <w:p w14:paraId="18740CBE" w14:textId="2CC4423E" w:rsidR="00A229AD" w:rsidRDefault="00D978B8" w:rsidP="00A229AD">
            <w:pPr>
              <w:rPr>
                <w:color w:val="000000"/>
              </w:rPr>
            </w:pPr>
            <w:r>
              <w:rPr>
                <w:color w:val="000000"/>
              </w:rPr>
              <w:t>0</w:t>
            </w:r>
          </w:p>
        </w:tc>
        <w:tc>
          <w:tcPr>
            <w:tcW w:w="900" w:type="dxa"/>
          </w:tcPr>
          <w:p w14:paraId="3719A6EC" w14:textId="02E857A0" w:rsidR="00A229AD" w:rsidRDefault="00D978B8" w:rsidP="00A229AD">
            <w:pPr>
              <w:jc w:val="both"/>
              <w:rPr>
                <w:color w:val="000000"/>
              </w:rPr>
            </w:pPr>
            <w:r>
              <w:rPr>
                <w:color w:val="000000"/>
              </w:rPr>
              <w:t>No</w:t>
            </w:r>
          </w:p>
        </w:tc>
        <w:tc>
          <w:tcPr>
            <w:tcW w:w="7231" w:type="dxa"/>
          </w:tcPr>
          <w:p w14:paraId="79A4266E" w14:textId="0F2FAA33" w:rsidR="00D978B8" w:rsidRDefault="00D978B8" w:rsidP="00D978B8">
            <w:pPr>
              <w:rPr>
                <w:color w:val="000000"/>
              </w:rPr>
            </w:pPr>
            <w:r>
              <w:rPr>
                <w:color w:val="000000"/>
              </w:rPr>
              <w:t>C</w:t>
            </w:r>
            <w:r w:rsidRPr="00D978B8">
              <w:rPr>
                <w:color w:val="000000"/>
              </w:rPr>
              <w:t xml:space="preserve">urrent record number for an open </w:t>
            </w:r>
            <w:r>
              <w:rPr>
                <w:color w:val="000000"/>
              </w:rPr>
              <w:t>V</w:t>
            </w:r>
            <w:r w:rsidRPr="00D978B8">
              <w:rPr>
                <w:color w:val="000000"/>
              </w:rPr>
              <w:t>LIR file.</w:t>
            </w:r>
          </w:p>
          <w:p w14:paraId="6A2BBF1D" w14:textId="77777777" w:rsidR="00D978B8" w:rsidRPr="00D978B8" w:rsidRDefault="00D978B8" w:rsidP="00D978B8">
            <w:pPr>
              <w:rPr>
                <w:color w:val="000000"/>
              </w:rPr>
            </w:pPr>
          </w:p>
          <w:p w14:paraId="6E2573AA" w14:textId="2E0768E1" w:rsidR="00A229AD" w:rsidRDefault="00D978B8" w:rsidP="00D978B8">
            <w:pPr>
              <w:rPr>
                <w:color w:val="000000"/>
              </w:rPr>
            </w:pPr>
            <w:r w:rsidRPr="00D978B8">
              <w:rPr>
                <w:color w:val="000000"/>
              </w:rPr>
              <w:t xml:space="preserve">Note: When a VLIR file is opened, using </w:t>
            </w:r>
            <w:hyperlink w:anchor="OpenRecord" w:history="1">
              <w:r>
                <w:rPr>
                  <w:rStyle w:val="Strong"/>
                </w:rPr>
                <w:t>OpenR</w:t>
              </w:r>
              <w:r>
                <w:rPr>
                  <w:rStyle w:val="Strong"/>
                </w:rPr>
                <w:t>e</w:t>
              </w:r>
              <w:r>
                <w:rPr>
                  <w:rStyle w:val="Strong"/>
                </w:rPr>
                <w:t>cord</w:t>
              </w:r>
              <w:r>
                <w:rPr>
                  <w:rStyle w:val="Strong"/>
                </w:rPr>
                <w:t>F</w:t>
              </w:r>
              <w:r>
                <w:rPr>
                  <w:rStyle w:val="Strong"/>
                </w:rPr>
                <w:t>ile</w:t>
              </w:r>
            </w:hyperlink>
            <w:r w:rsidRPr="00D978B8">
              <w:rPr>
                <w:color w:val="000000"/>
              </w:rPr>
              <w:t xml:space="preserve">. </w:t>
            </w:r>
            <w:hyperlink w:anchor="curDirHead" w:history="1">
              <w:hyperlink w:anchor="curDirHead" w:history="1">
                <w:hyperlink w:anchor="curDirHead" w:history="1">
                  <w:hyperlink w:anchor="curDirHead" w:history="1">
                    <w:hyperlink w:anchor="curDirHead" w:history="1">
                      <w:hyperlink w:anchor="d_curRecord" w:history="1">
                        <w:r>
                          <w:rPr>
                            <w:rStyle w:val="Strong"/>
                          </w:rPr>
                          <w:t>curRecord</w:t>
                        </w:r>
                      </w:hyperlink>
                    </w:hyperlink>
                  </w:hyperlink>
                </w:hyperlink>
              </w:hyperlink>
            </w:hyperlink>
            <w:r w:rsidRPr="00D978B8">
              <w:rPr>
                <w:color w:val="000000"/>
              </w:rPr>
              <w:t xml:space="preserve"> is</w:t>
            </w:r>
            <w:r>
              <w:rPr>
                <w:color w:val="000000"/>
              </w:rPr>
              <w:t xml:space="preserve"> </w:t>
            </w:r>
            <w:r w:rsidRPr="00D978B8">
              <w:rPr>
                <w:color w:val="000000"/>
              </w:rPr>
              <w:t>set to 0 if there is at least 1 record in the file, or -1 if</w:t>
            </w:r>
            <w:r>
              <w:rPr>
                <w:color w:val="000000"/>
              </w:rPr>
              <w:t xml:space="preserve"> </w:t>
            </w:r>
            <w:r w:rsidRPr="00D978B8">
              <w:rPr>
                <w:color w:val="000000"/>
              </w:rPr>
              <w:t>their are no records.</w:t>
            </w:r>
          </w:p>
        </w:tc>
      </w:tr>
      <w:bookmarkStart w:id="352" w:name="d_currentMode"/>
      <w:bookmarkEnd w:id="352"/>
      <w:tr w:rsidR="00156422" w14:paraId="4BF9B545" w14:textId="77777777" w:rsidTr="00156422">
        <w:tc>
          <w:tcPr>
            <w:tcW w:w="2075" w:type="dxa"/>
          </w:tcPr>
          <w:p w14:paraId="77AAE891" w14:textId="17DE30F4" w:rsidR="00D978B8" w:rsidRDefault="00D978B8" w:rsidP="00A229AD">
            <w:r>
              <w:fldChar w:fldCharType="begin"/>
            </w:r>
            <w:r>
              <w:instrText>HYPERLINK  \l "curDirHead"</w:instrText>
            </w:r>
            <w:r>
              <w:fldChar w:fldCharType="separate"/>
            </w:r>
            <w:hyperlink w:anchor="curDirHead" w:history="1">
              <w:hyperlink w:anchor="curDirHead" w:history="1">
                <w:hyperlink w:anchor="d_curRecord" w:history="1">
                  <w:hyperlink w:anchor="curDirHead" w:history="1">
                    <w:hyperlink w:anchor="curDirHead" w:history="1">
                      <w:hyperlink w:anchor="curDirHead" w:history="1">
                        <w:hyperlink w:anchor="d_currentMode" w:history="1">
                          <w:r>
                            <w:rPr>
                              <w:rStyle w:val="Strong"/>
                            </w:rPr>
                            <w:t>currentMode</w:t>
                          </w:r>
                        </w:hyperlink>
                      </w:hyperlink>
                    </w:hyperlink>
                  </w:hyperlink>
                </w:hyperlink>
              </w:hyperlink>
            </w:hyperlink>
            <w:r>
              <w:rPr>
                <w:rStyle w:val="Strong"/>
              </w:rPr>
              <w:fldChar w:fldCharType="end"/>
            </w:r>
            <w:r>
              <w:rPr>
                <w:rStyle w:val="Strong"/>
              </w:rPr>
              <w:t>:</w:t>
            </w:r>
          </w:p>
        </w:tc>
        <w:tc>
          <w:tcPr>
            <w:tcW w:w="710" w:type="dxa"/>
          </w:tcPr>
          <w:p w14:paraId="72A901C0" w14:textId="656DF7FD" w:rsidR="00D978B8" w:rsidRPr="00D978B8" w:rsidRDefault="00D978B8" w:rsidP="00A229AD">
            <w:pPr>
              <w:tabs>
                <w:tab w:val="left" w:pos="401"/>
              </w:tabs>
              <w:jc w:val="right"/>
              <w:rPr>
                <w:color w:val="000000"/>
              </w:rPr>
            </w:pPr>
            <w:r>
              <w:rPr>
                <w:color w:val="000000"/>
              </w:rPr>
              <w:t>2E</w:t>
            </w:r>
          </w:p>
        </w:tc>
        <w:tc>
          <w:tcPr>
            <w:tcW w:w="810" w:type="dxa"/>
          </w:tcPr>
          <w:p w14:paraId="58B52559" w14:textId="1DC47E06" w:rsidR="00D978B8" w:rsidRPr="00D978B8" w:rsidRDefault="00D978B8" w:rsidP="00A229AD">
            <w:pPr>
              <w:jc w:val="right"/>
              <w:rPr>
                <w:color w:val="000000"/>
              </w:rPr>
            </w:pPr>
            <w:r>
              <w:rPr>
                <w:color w:val="000000"/>
              </w:rPr>
              <w:t>2E</w:t>
            </w:r>
          </w:p>
        </w:tc>
        <w:tc>
          <w:tcPr>
            <w:tcW w:w="720" w:type="dxa"/>
          </w:tcPr>
          <w:p w14:paraId="3866B840" w14:textId="16237C6E" w:rsidR="00D978B8" w:rsidRDefault="00D978B8" w:rsidP="00A229AD">
            <w:pPr>
              <w:jc w:val="right"/>
              <w:rPr>
                <w:color w:val="000000"/>
              </w:rPr>
            </w:pPr>
            <w:r>
              <w:rPr>
                <w:color w:val="000000"/>
              </w:rPr>
              <w:t>1</w:t>
            </w:r>
          </w:p>
        </w:tc>
        <w:tc>
          <w:tcPr>
            <w:tcW w:w="1080" w:type="dxa"/>
          </w:tcPr>
          <w:p w14:paraId="57B73ED3" w14:textId="1189A7BF" w:rsidR="00D978B8" w:rsidRDefault="00D978B8" w:rsidP="00A229AD">
            <w:pPr>
              <w:rPr>
                <w:color w:val="000000"/>
              </w:rPr>
            </w:pPr>
            <w:r>
              <w:rPr>
                <w:color w:val="000000"/>
              </w:rPr>
              <w:t>$00</w:t>
            </w:r>
          </w:p>
        </w:tc>
        <w:tc>
          <w:tcPr>
            <w:tcW w:w="900" w:type="dxa"/>
          </w:tcPr>
          <w:p w14:paraId="2BF1FABF" w14:textId="44681AF7" w:rsidR="00D978B8" w:rsidRDefault="00D978B8" w:rsidP="00A229AD">
            <w:pPr>
              <w:jc w:val="both"/>
              <w:rPr>
                <w:color w:val="000000"/>
              </w:rPr>
            </w:pPr>
            <w:r>
              <w:rPr>
                <w:color w:val="000000"/>
              </w:rPr>
              <w:t>Yes</w:t>
            </w:r>
          </w:p>
        </w:tc>
        <w:tc>
          <w:tcPr>
            <w:tcW w:w="7231" w:type="dxa"/>
          </w:tcPr>
          <w:p w14:paraId="59805E5B" w14:textId="48D530DD" w:rsidR="00D978B8" w:rsidRDefault="00D978B8" w:rsidP="00D978B8">
            <w:pPr>
              <w:rPr>
                <w:color w:val="000000"/>
              </w:rPr>
            </w:pPr>
            <w:r w:rsidRPr="00D978B8">
              <w:rPr>
                <w:color w:val="000000"/>
              </w:rPr>
              <w:t xml:space="preserve">current text drawing node. Each bit is a flag for a drawing style. If set, that style is active, if clear it is inactive. The bit usage and constants for </w:t>
            </w:r>
            <w:r w:rsidR="000A492A" w:rsidRPr="00D978B8">
              <w:rPr>
                <w:color w:val="000000"/>
              </w:rPr>
              <w:t>manipulating</w:t>
            </w:r>
            <w:r w:rsidRPr="00D978B8">
              <w:rPr>
                <w:color w:val="000000"/>
              </w:rPr>
              <w:t xml:space="preserve"> these bits are as follows.</w:t>
            </w:r>
          </w:p>
          <w:p w14:paraId="0F43A4C8" w14:textId="77777777" w:rsidR="00D978B8" w:rsidRDefault="00D978B8" w:rsidP="00D978B8">
            <w:pPr>
              <w:rPr>
                <w:color w:val="000000"/>
              </w:rPr>
            </w:pPr>
          </w:p>
          <w:p w14:paraId="78FB434D" w14:textId="105BB2AB" w:rsidR="001E0D47" w:rsidRDefault="00D978B8" w:rsidP="00D978B8">
            <w:pPr>
              <w:rPr>
                <w:color w:val="000000"/>
              </w:rPr>
            </w:pPr>
            <w:r>
              <w:rPr>
                <w:color w:val="000000"/>
              </w:rPr>
              <w:t xml:space="preserve">Bit   Style     </w:t>
            </w:r>
            <w:r w:rsidR="001E0D47">
              <w:rPr>
                <w:color w:val="000000"/>
              </w:rPr>
              <w:t xml:space="preserve">       Constant</w:t>
            </w:r>
          </w:p>
          <w:p w14:paraId="31F2CEDB" w14:textId="45D854D3" w:rsidR="00D978B8" w:rsidRDefault="001E0D47" w:rsidP="00D978B8">
            <w:pPr>
              <w:rPr>
                <w:color w:val="000000"/>
              </w:rPr>
            </w:pPr>
            <w:r>
              <w:rPr>
                <w:color w:val="000000"/>
              </w:rPr>
              <w:t xml:space="preserve">---   -----        </w:t>
            </w:r>
            <w:r w:rsidR="00D978B8">
              <w:rPr>
                <w:color w:val="000000"/>
              </w:rPr>
              <w:t xml:space="preserve">   </w:t>
            </w:r>
            <w:r>
              <w:rPr>
                <w:color w:val="000000"/>
              </w:rPr>
              <w:t xml:space="preserve"> --------</w:t>
            </w:r>
          </w:p>
          <w:p w14:paraId="09BC922B" w14:textId="4BBA30BC" w:rsidR="00D978B8" w:rsidRDefault="00D978B8" w:rsidP="00D978B8">
            <w:pPr>
              <w:rPr>
                <w:color w:val="000000"/>
              </w:rPr>
            </w:pPr>
            <w:r w:rsidRPr="00D978B8">
              <w:rPr>
                <w:color w:val="000000"/>
              </w:rPr>
              <w:t xml:space="preserve">b7: </w:t>
            </w:r>
            <w:r>
              <w:rPr>
                <w:color w:val="000000"/>
              </w:rPr>
              <w:t xml:space="preserve">  </w:t>
            </w:r>
            <w:r w:rsidRPr="00D978B8">
              <w:rPr>
                <w:color w:val="000000"/>
              </w:rPr>
              <w:t>Underline</w:t>
            </w:r>
            <w:r w:rsidR="001E0D47">
              <w:rPr>
                <w:color w:val="000000"/>
              </w:rPr>
              <w:t xml:space="preserve"> </w:t>
            </w:r>
            <w:r w:rsidR="00156422">
              <w:rPr>
                <w:color w:val="000000"/>
              </w:rPr>
              <w:t xml:space="preserve">     </w:t>
            </w:r>
            <w:r w:rsidR="001E0D47">
              <w:rPr>
                <w:color w:val="000000"/>
              </w:rPr>
              <w:t xml:space="preserve">  </w:t>
            </w:r>
            <w:bookmarkStart w:id="353" w:name="ZZ_SET_UNDERLINE"/>
            <w:bookmarkEnd w:id="353"/>
            <w:r w:rsidR="001E0D47">
              <w:fldChar w:fldCharType="begin"/>
            </w:r>
            <w:r w:rsidR="001E0D47">
              <w:instrText>HYPERLINK  \l "curDirHead"</w:instrText>
            </w:r>
            <w:r w:rsidR="001E0D47">
              <w:fldChar w:fldCharType="separate"/>
            </w:r>
            <w:hyperlink w:anchor="curDirHead" w:history="1">
              <w:hyperlink w:anchor="curDirHead" w:history="1">
                <w:hyperlink w:anchor="d_curRecord" w:history="1">
                  <w:hyperlink w:anchor="curDirHead" w:history="1">
                    <w:hyperlink w:anchor="curDirHead" w:history="1">
                      <w:hyperlink w:anchor="curDirHead" w:history="1">
                        <w:hyperlink w:anchor="ZZ_SET_UNDERLINE" w:history="1">
                          <w:r w:rsidR="001E0D47">
                            <w:rPr>
                              <w:rStyle w:val="Strong"/>
                            </w:rPr>
                            <w:t>SET_UNDERLINE</w:t>
                          </w:r>
                        </w:hyperlink>
                      </w:hyperlink>
                    </w:hyperlink>
                  </w:hyperlink>
                </w:hyperlink>
              </w:hyperlink>
            </w:hyperlink>
            <w:r w:rsidR="001E0D47">
              <w:rPr>
                <w:rStyle w:val="Strong"/>
              </w:rPr>
              <w:fldChar w:fldCharType="end"/>
            </w:r>
            <w:r w:rsidR="001E0D47">
              <w:rPr>
                <w:rStyle w:val="Strong"/>
              </w:rPr>
              <w:t xml:space="preserve">:  </w:t>
            </w:r>
            <w:r w:rsidR="001E0D47" w:rsidRPr="001E0D47">
              <w:rPr>
                <w:color w:val="000000"/>
              </w:rPr>
              <w:t>= %10000000</w:t>
            </w:r>
            <w:r w:rsidR="001E0D47">
              <w:rPr>
                <w:color w:val="000000"/>
              </w:rPr>
              <w:t xml:space="preserve"> </w:t>
            </w:r>
          </w:p>
          <w:p w14:paraId="5983A8B9" w14:textId="65E0B347" w:rsidR="00D978B8" w:rsidRPr="00D978B8" w:rsidRDefault="00D978B8" w:rsidP="00D978B8">
            <w:pPr>
              <w:rPr>
                <w:color w:val="000000"/>
              </w:rPr>
            </w:pPr>
            <w:r w:rsidRPr="00D978B8">
              <w:rPr>
                <w:color w:val="000000"/>
              </w:rPr>
              <w:t xml:space="preserve">b6: </w:t>
            </w:r>
            <w:r w:rsidR="001E0D47">
              <w:rPr>
                <w:color w:val="000000"/>
              </w:rPr>
              <w:t xml:space="preserve">  </w:t>
            </w:r>
            <w:r w:rsidRPr="00D978B8">
              <w:rPr>
                <w:color w:val="000000"/>
              </w:rPr>
              <w:t>Bold</w:t>
            </w:r>
            <w:r w:rsidR="00156422">
              <w:rPr>
                <w:color w:val="000000"/>
              </w:rPr>
              <w:t xml:space="preserve">     </w:t>
            </w:r>
            <w:r w:rsidR="001E0D47">
              <w:rPr>
                <w:color w:val="000000"/>
              </w:rPr>
              <w:t xml:space="preserve">        </w:t>
            </w:r>
            <w:r w:rsidR="001E0D47" w:rsidRPr="001E0D47">
              <w:rPr>
                <w:color w:val="000000"/>
              </w:rPr>
              <w:t xml:space="preserve">SET_BOLD </w:t>
            </w:r>
            <w:r w:rsidR="001E0D47">
              <w:rPr>
                <w:color w:val="000000"/>
              </w:rPr>
              <w:t xml:space="preserve">       </w:t>
            </w:r>
            <w:r w:rsidR="001E0D47" w:rsidRPr="001E0D47">
              <w:rPr>
                <w:color w:val="000000"/>
              </w:rPr>
              <w:t>= %01000000</w:t>
            </w:r>
          </w:p>
          <w:p w14:paraId="2AECA53D" w14:textId="1FC2AEF8" w:rsidR="00D978B8" w:rsidRPr="00D978B8" w:rsidRDefault="00D978B8" w:rsidP="00D978B8">
            <w:pPr>
              <w:rPr>
                <w:color w:val="000000"/>
              </w:rPr>
            </w:pPr>
            <w:r w:rsidRPr="00D978B8">
              <w:rPr>
                <w:color w:val="000000"/>
              </w:rPr>
              <w:t xml:space="preserve">b5: </w:t>
            </w:r>
            <w:r w:rsidR="001E0D47">
              <w:rPr>
                <w:color w:val="000000"/>
              </w:rPr>
              <w:t xml:space="preserve">  </w:t>
            </w:r>
            <w:r w:rsidRPr="00D978B8">
              <w:rPr>
                <w:color w:val="000000"/>
              </w:rPr>
              <w:t>Reverse</w:t>
            </w:r>
            <w:r w:rsidR="00156422">
              <w:rPr>
                <w:color w:val="000000"/>
              </w:rPr>
              <w:t xml:space="preserve">     </w:t>
            </w:r>
            <w:r w:rsidR="001E0D47">
              <w:rPr>
                <w:color w:val="000000"/>
              </w:rPr>
              <w:t xml:space="preserve">     </w:t>
            </w:r>
            <w:r w:rsidR="001E0D47" w:rsidRPr="001E0D47">
              <w:rPr>
                <w:color w:val="000000"/>
              </w:rPr>
              <w:t xml:space="preserve">SET_REVERSE </w:t>
            </w:r>
            <w:r w:rsidR="001E0D47">
              <w:rPr>
                <w:color w:val="000000"/>
              </w:rPr>
              <w:t xml:space="preserve">    </w:t>
            </w:r>
            <w:r w:rsidR="001E0D47" w:rsidRPr="001E0D47">
              <w:rPr>
                <w:color w:val="000000"/>
              </w:rPr>
              <w:t>= %00100000</w:t>
            </w:r>
          </w:p>
          <w:p w14:paraId="215C3E6A" w14:textId="65544DEE" w:rsidR="00D978B8" w:rsidRDefault="00D978B8" w:rsidP="00D978B8">
            <w:pPr>
              <w:rPr>
                <w:color w:val="000000"/>
              </w:rPr>
            </w:pPr>
            <w:r w:rsidRPr="00D978B8">
              <w:rPr>
                <w:color w:val="000000"/>
              </w:rPr>
              <w:t xml:space="preserve">b4: </w:t>
            </w:r>
            <w:r w:rsidR="001E0D47">
              <w:rPr>
                <w:color w:val="000000"/>
              </w:rPr>
              <w:t xml:space="preserve">  </w:t>
            </w:r>
            <w:r w:rsidRPr="00D978B8">
              <w:rPr>
                <w:color w:val="000000"/>
              </w:rPr>
              <w:t>Italics</w:t>
            </w:r>
            <w:r w:rsidR="001E0D47">
              <w:rPr>
                <w:color w:val="000000"/>
              </w:rPr>
              <w:t xml:space="preserve">          </w:t>
            </w:r>
            <w:r w:rsidR="001E0D47" w:rsidRPr="001E0D47">
              <w:rPr>
                <w:color w:val="000000"/>
              </w:rPr>
              <w:t xml:space="preserve">SET_ITALIC </w:t>
            </w:r>
            <w:r w:rsidR="001E0D47">
              <w:rPr>
                <w:color w:val="000000"/>
              </w:rPr>
              <w:t xml:space="preserve">     </w:t>
            </w:r>
            <w:r w:rsidR="001E0D47" w:rsidRPr="001E0D47">
              <w:rPr>
                <w:color w:val="000000"/>
              </w:rPr>
              <w:t>= %00010000</w:t>
            </w:r>
          </w:p>
          <w:p w14:paraId="51966A99" w14:textId="1B1FA402" w:rsidR="00D978B8" w:rsidRPr="00D978B8" w:rsidRDefault="00D978B8" w:rsidP="00D978B8">
            <w:pPr>
              <w:rPr>
                <w:color w:val="000000"/>
              </w:rPr>
            </w:pPr>
            <w:r w:rsidRPr="00D978B8">
              <w:rPr>
                <w:color w:val="000000"/>
              </w:rPr>
              <w:t xml:space="preserve">b3: </w:t>
            </w:r>
            <w:r w:rsidR="001E0D47">
              <w:rPr>
                <w:color w:val="000000"/>
              </w:rPr>
              <w:t xml:space="preserve">  </w:t>
            </w:r>
            <w:r w:rsidRPr="00D978B8">
              <w:rPr>
                <w:color w:val="000000"/>
              </w:rPr>
              <w:t>Outline</w:t>
            </w:r>
            <w:r w:rsidR="00156422">
              <w:rPr>
                <w:color w:val="000000"/>
              </w:rPr>
              <w:t xml:space="preserve">      </w:t>
            </w:r>
            <w:r w:rsidR="001E0D47">
              <w:rPr>
                <w:color w:val="000000"/>
              </w:rPr>
              <w:t xml:space="preserve">    </w:t>
            </w:r>
            <w:r w:rsidR="001E0D47" w:rsidRPr="001E0D47">
              <w:rPr>
                <w:color w:val="000000"/>
              </w:rPr>
              <w:t xml:space="preserve">SET_OUTLINE </w:t>
            </w:r>
            <w:r w:rsidR="001E0D47">
              <w:rPr>
                <w:color w:val="000000"/>
              </w:rPr>
              <w:t xml:space="preserve">    </w:t>
            </w:r>
            <w:r w:rsidR="001E0D47" w:rsidRPr="001E0D47">
              <w:rPr>
                <w:color w:val="000000"/>
              </w:rPr>
              <w:t>= %00001000</w:t>
            </w:r>
          </w:p>
          <w:p w14:paraId="12843E56" w14:textId="73B2B7B6" w:rsidR="00D978B8" w:rsidRPr="00D978B8" w:rsidRDefault="00D978B8" w:rsidP="00D978B8">
            <w:pPr>
              <w:rPr>
                <w:color w:val="000000"/>
              </w:rPr>
            </w:pPr>
            <w:r w:rsidRPr="00D978B8">
              <w:rPr>
                <w:color w:val="000000"/>
              </w:rPr>
              <w:t>b2:</w:t>
            </w:r>
            <w:r w:rsidR="001E0D47">
              <w:rPr>
                <w:color w:val="000000"/>
              </w:rPr>
              <w:t xml:space="preserve">  </w:t>
            </w:r>
            <w:r w:rsidRPr="00D978B8">
              <w:rPr>
                <w:color w:val="000000"/>
              </w:rPr>
              <w:t xml:space="preserve"> Superscript</w:t>
            </w:r>
            <w:r w:rsidR="00156422">
              <w:rPr>
                <w:color w:val="000000"/>
              </w:rPr>
              <w:t xml:space="preserve">    </w:t>
            </w:r>
            <w:r w:rsidR="001E0D47">
              <w:rPr>
                <w:color w:val="000000"/>
              </w:rPr>
              <w:t xml:space="preserve">  </w:t>
            </w:r>
            <w:r w:rsidR="001E0D47" w:rsidRPr="001E0D47">
              <w:rPr>
                <w:color w:val="000000"/>
              </w:rPr>
              <w:t>SET SUPERSCRIPT</w:t>
            </w:r>
            <w:r w:rsidR="001E0D47">
              <w:rPr>
                <w:color w:val="000000"/>
              </w:rPr>
              <w:t xml:space="preserve"> </w:t>
            </w:r>
            <w:r w:rsidR="001E0D47" w:rsidRPr="001E0D47">
              <w:rPr>
                <w:color w:val="000000"/>
              </w:rPr>
              <w:t>= %00000100</w:t>
            </w:r>
          </w:p>
          <w:p w14:paraId="7658190B" w14:textId="6808D9C2" w:rsidR="00D978B8" w:rsidRPr="00D978B8" w:rsidRDefault="00D978B8" w:rsidP="00D978B8">
            <w:pPr>
              <w:rPr>
                <w:color w:val="000000"/>
              </w:rPr>
            </w:pPr>
            <w:r w:rsidRPr="00D978B8">
              <w:rPr>
                <w:color w:val="000000"/>
              </w:rPr>
              <w:t xml:space="preserve">bl: </w:t>
            </w:r>
            <w:r w:rsidR="001E0D47">
              <w:rPr>
                <w:color w:val="000000"/>
              </w:rPr>
              <w:t xml:space="preserve">  </w:t>
            </w:r>
            <w:r w:rsidRPr="00D978B8">
              <w:rPr>
                <w:color w:val="000000"/>
              </w:rPr>
              <w:t>Subscript</w:t>
            </w:r>
            <w:r w:rsidR="00156422">
              <w:rPr>
                <w:color w:val="000000"/>
              </w:rPr>
              <w:t xml:space="preserve">     </w:t>
            </w:r>
            <w:r w:rsidR="001E0D47">
              <w:rPr>
                <w:color w:val="000000"/>
              </w:rPr>
              <w:t xml:space="preserve">   </w:t>
            </w:r>
            <w:r w:rsidR="001E0D47" w:rsidRPr="001E0D47">
              <w:rPr>
                <w:color w:val="000000"/>
              </w:rPr>
              <w:t xml:space="preserve">SET_SUBSCRIPT </w:t>
            </w:r>
            <w:r w:rsidR="001E0D47">
              <w:rPr>
                <w:color w:val="000000"/>
              </w:rPr>
              <w:t xml:space="preserve">  </w:t>
            </w:r>
            <w:r w:rsidR="001E0D47" w:rsidRPr="001E0D47">
              <w:rPr>
                <w:color w:val="000000"/>
              </w:rPr>
              <w:t>= %00000010</w:t>
            </w:r>
          </w:p>
          <w:p w14:paraId="4B51CEA7" w14:textId="31506655" w:rsidR="00D978B8" w:rsidRDefault="00D978B8" w:rsidP="00D978B8">
            <w:pPr>
              <w:rPr>
                <w:color w:val="000000"/>
              </w:rPr>
            </w:pPr>
            <w:r w:rsidRPr="00D978B8">
              <w:rPr>
                <w:color w:val="000000"/>
              </w:rPr>
              <w:lastRenderedPageBreak/>
              <w:t>b</w:t>
            </w:r>
            <w:r w:rsidR="000A492A">
              <w:rPr>
                <w:color w:val="000000"/>
              </w:rPr>
              <w:t>0</w:t>
            </w:r>
            <w:r w:rsidRPr="00D978B8">
              <w:rPr>
                <w:color w:val="000000"/>
              </w:rPr>
              <w:t>:</w:t>
            </w:r>
            <w:r w:rsidR="001E0D47">
              <w:rPr>
                <w:color w:val="000000"/>
              </w:rPr>
              <w:t xml:space="preserve">  </w:t>
            </w:r>
            <w:r w:rsidRPr="00D978B8">
              <w:rPr>
                <w:color w:val="000000"/>
              </w:rPr>
              <w:t xml:space="preserve"> Unused</w:t>
            </w:r>
          </w:p>
          <w:p w14:paraId="63CBE2AE" w14:textId="77777777" w:rsidR="001E0D47" w:rsidRDefault="001E0D47" w:rsidP="00D978B8">
            <w:pPr>
              <w:rPr>
                <w:color w:val="000000"/>
              </w:rPr>
            </w:pPr>
            <w:r w:rsidRPr="001E0D47">
              <w:rPr>
                <w:color w:val="000000"/>
              </w:rPr>
              <w:t>Clears all flags (plain text) SET_PLAINTEXT = %00000000</w:t>
            </w:r>
          </w:p>
          <w:p w14:paraId="33B34187" w14:textId="77777777" w:rsidR="00BD7985" w:rsidRPr="00BD7985" w:rsidRDefault="00BD7985" w:rsidP="00BD7985">
            <w:pPr>
              <w:rPr>
                <w:color w:val="000000"/>
              </w:rPr>
            </w:pPr>
            <w:r w:rsidRPr="00BD7985">
              <w:rPr>
                <w:color w:val="000000"/>
              </w:rPr>
              <w:t>Any combination of flags can be set or clear. If current node is plaintext, all flags are clear.</w:t>
            </w:r>
          </w:p>
          <w:p w14:paraId="7EE597E1" w14:textId="77777777" w:rsidR="00BD7985" w:rsidRPr="00BD7985" w:rsidRDefault="00BD7985" w:rsidP="00BD7985">
            <w:pPr>
              <w:rPr>
                <w:color w:val="000000"/>
              </w:rPr>
            </w:pPr>
          </w:p>
          <w:p w14:paraId="490089A6" w14:textId="77777777" w:rsidR="00BD7985" w:rsidRPr="00BD7985" w:rsidRDefault="00BD7985" w:rsidP="00BD7985">
            <w:pPr>
              <w:rPr>
                <w:color w:val="000000"/>
              </w:rPr>
            </w:pPr>
            <w:r w:rsidRPr="00BD7985">
              <w:rPr>
                <w:color w:val="000000"/>
              </w:rPr>
              <w:t>Constants that can be used within text strings themselves that</w:t>
            </w:r>
          </w:p>
          <w:p w14:paraId="34AD8956" w14:textId="77777777" w:rsidR="00BD7985" w:rsidRPr="00BD7985" w:rsidRDefault="00BD7985" w:rsidP="00BD7985">
            <w:pPr>
              <w:rPr>
                <w:color w:val="000000"/>
              </w:rPr>
            </w:pPr>
            <w:r w:rsidRPr="00BD7985">
              <w:rPr>
                <w:color w:val="000000"/>
              </w:rPr>
              <w:t>affect currentMode are:</w:t>
            </w:r>
          </w:p>
          <w:p w14:paraId="007A6E87" w14:textId="77777777" w:rsidR="00BD7985" w:rsidRPr="00BD7985" w:rsidRDefault="00BD7985" w:rsidP="00BD7985">
            <w:pPr>
              <w:rPr>
                <w:color w:val="000000"/>
              </w:rPr>
            </w:pPr>
            <w:r w:rsidRPr="00BD7985">
              <w:rPr>
                <w:color w:val="000000"/>
              </w:rPr>
              <w:t>UNDERLINEON, UNDERLINEOFF, REVERSEON, REVERSEOFF, BOLDON,</w:t>
            </w:r>
          </w:p>
          <w:p w14:paraId="7D2D3FE8" w14:textId="30EF3AE7" w:rsidR="00BD7985" w:rsidRPr="001E0D47" w:rsidRDefault="00BD7985" w:rsidP="00D978B8">
            <w:pPr>
              <w:rPr>
                <w:color w:val="000000"/>
              </w:rPr>
            </w:pPr>
            <w:r w:rsidRPr="00BD7985">
              <w:rPr>
                <w:color w:val="000000"/>
              </w:rPr>
              <w:t>ITALICON, OUTLINEON, PLAINTEXT</w:t>
            </w:r>
          </w:p>
        </w:tc>
      </w:tr>
      <w:bookmarkStart w:id="354" w:name="d_curSetWidth"/>
      <w:bookmarkEnd w:id="354"/>
      <w:tr w:rsidR="00156422" w14:paraId="36463F20" w14:textId="77777777" w:rsidTr="00156422">
        <w:tc>
          <w:tcPr>
            <w:tcW w:w="2075" w:type="dxa"/>
          </w:tcPr>
          <w:p w14:paraId="64F4E692" w14:textId="336D899B" w:rsidR="0027787A" w:rsidRDefault="0027787A" w:rsidP="00A229AD">
            <w:r>
              <w:fldChar w:fldCharType="begin"/>
            </w:r>
            <w:r>
              <w:instrText>HYPERLINK  \l "curDirHead"</w:instrText>
            </w:r>
            <w:r>
              <w:fldChar w:fldCharType="separate"/>
            </w:r>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r>
                                            <w:rPr>
                                              <w:rStyle w:val="Strong"/>
                                            </w:rPr>
                                            <w:t>curSetWidth</w:t>
                                          </w:r>
                                        </w:hyperlink>
                                      </w:hyperlink>
                                    </w:hyperlink>
                                  </w:hyperlink>
                                </w:hyperlink>
                              </w:hyperlink>
                            </w:hyperlink>
                          </w:hyperlink>
                        </w:hyperlink>
                      </w:hyperlink>
                    </w:hyperlink>
                  </w:hyperlink>
                </w:hyperlink>
              </w:hyperlink>
            </w:hyperlink>
            <w:r>
              <w:rPr>
                <w:rStyle w:val="Strong"/>
              </w:rPr>
              <w:fldChar w:fldCharType="end"/>
            </w:r>
            <w:r>
              <w:rPr>
                <w:rStyle w:val="Strong"/>
              </w:rPr>
              <w:t>:</w:t>
            </w:r>
          </w:p>
        </w:tc>
        <w:tc>
          <w:tcPr>
            <w:tcW w:w="710" w:type="dxa"/>
          </w:tcPr>
          <w:p w14:paraId="223E6C3F" w14:textId="2C5F571F" w:rsidR="0027787A" w:rsidRDefault="0027787A" w:rsidP="00A229AD">
            <w:pPr>
              <w:tabs>
                <w:tab w:val="left" w:pos="401"/>
              </w:tabs>
              <w:jc w:val="right"/>
              <w:rPr>
                <w:color w:val="000000"/>
              </w:rPr>
            </w:pPr>
            <w:r w:rsidRPr="0027787A">
              <w:rPr>
                <w:color w:val="000000"/>
              </w:rPr>
              <w:t>3c</w:t>
            </w:r>
          </w:p>
        </w:tc>
        <w:tc>
          <w:tcPr>
            <w:tcW w:w="810" w:type="dxa"/>
          </w:tcPr>
          <w:p w14:paraId="4FCB745E" w14:textId="5EE78FED" w:rsidR="0027787A" w:rsidRDefault="0027787A" w:rsidP="00A229AD">
            <w:pPr>
              <w:jc w:val="right"/>
              <w:rPr>
                <w:color w:val="000000"/>
              </w:rPr>
            </w:pPr>
            <w:r w:rsidRPr="0027787A">
              <w:rPr>
                <w:color w:val="000000"/>
              </w:rPr>
              <w:t>3c</w:t>
            </w:r>
          </w:p>
        </w:tc>
        <w:tc>
          <w:tcPr>
            <w:tcW w:w="720" w:type="dxa"/>
          </w:tcPr>
          <w:p w14:paraId="4B3C1EED" w14:textId="74894E16" w:rsidR="0027787A" w:rsidRDefault="0027787A" w:rsidP="00A229AD">
            <w:pPr>
              <w:jc w:val="right"/>
              <w:rPr>
                <w:color w:val="000000"/>
              </w:rPr>
            </w:pPr>
            <w:r>
              <w:rPr>
                <w:color w:val="000000"/>
              </w:rPr>
              <w:t>2</w:t>
            </w:r>
          </w:p>
        </w:tc>
        <w:tc>
          <w:tcPr>
            <w:tcW w:w="1080" w:type="dxa"/>
          </w:tcPr>
          <w:p w14:paraId="5C7B4FB3" w14:textId="5C936895" w:rsidR="0027787A" w:rsidRDefault="0027787A" w:rsidP="00A229AD">
            <w:pPr>
              <w:rPr>
                <w:color w:val="000000"/>
              </w:rPr>
            </w:pPr>
            <w:r>
              <w:rPr>
                <w:color w:val="000000"/>
              </w:rPr>
              <w:t>$00</w:t>
            </w:r>
          </w:p>
        </w:tc>
        <w:tc>
          <w:tcPr>
            <w:tcW w:w="900" w:type="dxa"/>
          </w:tcPr>
          <w:p w14:paraId="01AD6B8F" w14:textId="03273D99" w:rsidR="0027787A" w:rsidRDefault="0027787A" w:rsidP="00A229AD">
            <w:pPr>
              <w:jc w:val="both"/>
              <w:rPr>
                <w:color w:val="000000"/>
              </w:rPr>
            </w:pPr>
            <w:r>
              <w:rPr>
                <w:color w:val="000000"/>
              </w:rPr>
              <w:t>Yes</w:t>
            </w:r>
          </w:p>
        </w:tc>
        <w:tc>
          <w:tcPr>
            <w:tcW w:w="7231" w:type="dxa"/>
          </w:tcPr>
          <w:p w14:paraId="75040524" w14:textId="65D31A43" w:rsidR="0027787A" w:rsidRDefault="0027787A" w:rsidP="00A229AD">
            <w:pPr>
              <w:rPr>
                <w:color w:val="000000"/>
              </w:rPr>
            </w:pPr>
            <w:r>
              <w:rPr>
                <w:color w:val="000000"/>
              </w:rPr>
              <w:t>C</w:t>
            </w:r>
            <w:r w:rsidRPr="0027787A">
              <w:rPr>
                <w:color w:val="000000"/>
              </w:rPr>
              <w:t>ard width in pixels for the current font</w:t>
            </w:r>
          </w:p>
        </w:tc>
      </w:tr>
      <w:bookmarkStart w:id="355" w:name="d_curType"/>
      <w:bookmarkEnd w:id="355"/>
      <w:tr w:rsidR="00BD2017" w14:paraId="058C1614" w14:textId="77777777" w:rsidTr="00156422">
        <w:tc>
          <w:tcPr>
            <w:tcW w:w="2075" w:type="dxa"/>
          </w:tcPr>
          <w:p w14:paraId="10B6DBBA" w14:textId="36203785" w:rsidR="0027787A" w:rsidRDefault="004E7373" w:rsidP="00A229AD">
            <w:r>
              <w:fldChar w:fldCharType="begin"/>
            </w:r>
            <w:r>
              <w:instrText>HYPERLINK  \l "curDirHead"</w:instrText>
            </w:r>
            <w:r>
              <w:fldChar w:fldCharType="separate"/>
            </w:r>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Type" w:history="1">
                                          <w:r>
                                            <w:rPr>
                                              <w:rStyle w:val="Strong"/>
                                            </w:rPr>
                                            <w:t>curType</w:t>
                                          </w:r>
                                        </w:hyperlink>
                                      </w:hyperlink>
                                    </w:hyperlink>
                                  </w:hyperlink>
                                </w:hyperlink>
                              </w:hyperlink>
                            </w:hyperlink>
                          </w:hyperlink>
                        </w:hyperlink>
                      </w:hyperlink>
                    </w:hyperlink>
                  </w:hyperlink>
                </w:hyperlink>
              </w:hyperlink>
            </w:hyperlink>
            <w:r>
              <w:rPr>
                <w:rStyle w:val="Strong"/>
              </w:rPr>
              <w:fldChar w:fldCharType="end"/>
            </w:r>
            <w:r w:rsidR="0027787A">
              <w:rPr>
                <w:rStyle w:val="Strong"/>
              </w:rPr>
              <w:t>:</w:t>
            </w:r>
          </w:p>
        </w:tc>
        <w:tc>
          <w:tcPr>
            <w:tcW w:w="710" w:type="dxa"/>
          </w:tcPr>
          <w:p w14:paraId="52182125" w14:textId="2D530100" w:rsidR="0027787A" w:rsidRPr="0027787A" w:rsidRDefault="0027787A" w:rsidP="00A229AD">
            <w:pPr>
              <w:tabs>
                <w:tab w:val="left" w:pos="401"/>
              </w:tabs>
              <w:jc w:val="right"/>
              <w:rPr>
                <w:color w:val="000000"/>
              </w:rPr>
            </w:pPr>
            <w:r w:rsidRPr="0027787A">
              <w:rPr>
                <w:color w:val="000000"/>
              </w:rPr>
              <w:t>88C6</w:t>
            </w:r>
          </w:p>
        </w:tc>
        <w:tc>
          <w:tcPr>
            <w:tcW w:w="810" w:type="dxa"/>
          </w:tcPr>
          <w:p w14:paraId="02BC7996" w14:textId="22365EEF" w:rsidR="0027787A" w:rsidRPr="0027787A" w:rsidRDefault="0027787A" w:rsidP="00A229AD">
            <w:pPr>
              <w:jc w:val="right"/>
              <w:rPr>
                <w:color w:val="000000"/>
              </w:rPr>
            </w:pPr>
            <w:r w:rsidRPr="0027787A">
              <w:rPr>
                <w:color w:val="000000"/>
              </w:rPr>
              <w:t>88C6</w:t>
            </w:r>
          </w:p>
        </w:tc>
        <w:tc>
          <w:tcPr>
            <w:tcW w:w="720" w:type="dxa"/>
          </w:tcPr>
          <w:p w14:paraId="13912D9C" w14:textId="1AE4C02E" w:rsidR="0027787A" w:rsidRDefault="0027787A" w:rsidP="00A229AD">
            <w:pPr>
              <w:jc w:val="right"/>
              <w:rPr>
                <w:color w:val="000000"/>
              </w:rPr>
            </w:pPr>
            <w:r>
              <w:rPr>
                <w:color w:val="000000"/>
              </w:rPr>
              <w:t>1</w:t>
            </w:r>
          </w:p>
        </w:tc>
        <w:tc>
          <w:tcPr>
            <w:tcW w:w="1080" w:type="dxa"/>
          </w:tcPr>
          <w:p w14:paraId="438F8367" w14:textId="5E7AF841" w:rsidR="0027787A" w:rsidRDefault="0027787A" w:rsidP="00A229AD">
            <w:pPr>
              <w:rPr>
                <w:color w:val="000000"/>
              </w:rPr>
            </w:pPr>
            <w:r>
              <w:rPr>
                <w:color w:val="000000"/>
              </w:rPr>
              <w:t>Drive 8 Type</w:t>
            </w:r>
          </w:p>
        </w:tc>
        <w:tc>
          <w:tcPr>
            <w:tcW w:w="900" w:type="dxa"/>
          </w:tcPr>
          <w:p w14:paraId="73B0ED11" w14:textId="1DDCE468" w:rsidR="0027787A" w:rsidRDefault="0027787A" w:rsidP="00A229AD">
            <w:pPr>
              <w:jc w:val="both"/>
              <w:rPr>
                <w:color w:val="000000"/>
              </w:rPr>
            </w:pPr>
            <w:r>
              <w:rPr>
                <w:color w:val="000000"/>
              </w:rPr>
              <w:t>Np</w:t>
            </w:r>
          </w:p>
        </w:tc>
        <w:tc>
          <w:tcPr>
            <w:tcW w:w="7231" w:type="dxa"/>
          </w:tcPr>
          <w:p w14:paraId="617CA707" w14:textId="6B0D1B14" w:rsidR="0027787A" w:rsidRDefault="0027787A" w:rsidP="0027787A">
            <w:pPr>
              <w:rPr>
                <w:color w:val="000000"/>
              </w:rPr>
            </w:pPr>
            <w:r w:rsidRPr="0027787A">
              <w:rPr>
                <w:color w:val="000000"/>
              </w:rPr>
              <w:t>Holds the current disk type. This value is copied fro</w:t>
            </w:r>
            <w:r>
              <w:rPr>
                <w:color w:val="000000"/>
              </w:rPr>
              <w:t xml:space="preserve">m </w:t>
            </w:r>
            <w:hyperlink w:anchor="d_driveType" w:history="1">
              <w:hyperlink w:anchor="d_driveType" w:history="1">
                <w:r w:rsidR="00FD2EE2" w:rsidRPr="00FD2EE2">
                  <w:rPr>
                    <w:rStyle w:val="Strong"/>
                  </w:rPr>
                  <w:t>driveType</w:t>
                </w:r>
              </w:hyperlink>
            </w:hyperlink>
            <w:r w:rsidRPr="0027787A">
              <w:rPr>
                <w:color w:val="000000"/>
              </w:rPr>
              <w:t xml:space="preserve"> for quicker access to the current drive</w:t>
            </w:r>
          </w:p>
          <w:p w14:paraId="6808C18B" w14:textId="77777777" w:rsidR="0027787A" w:rsidRPr="0027787A" w:rsidRDefault="0027787A" w:rsidP="0027787A">
            <w:pPr>
              <w:rPr>
                <w:color w:val="000000"/>
              </w:rPr>
            </w:pPr>
            <w:r w:rsidRPr="0027787A">
              <w:rPr>
                <w:color w:val="000000"/>
              </w:rPr>
              <w:t>b7: Set if the disk is a RAM disk</w:t>
            </w:r>
          </w:p>
          <w:p w14:paraId="32F5E603" w14:textId="0666B6CB" w:rsidR="0027787A" w:rsidRDefault="0027787A" w:rsidP="0027787A">
            <w:pPr>
              <w:rPr>
                <w:color w:val="000000"/>
              </w:rPr>
            </w:pPr>
            <w:r w:rsidRPr="0027787A">
              <w:rPr>
                <w:color w:val="000000"/>
              </w:rPr>
              <w:t>b6: Set if using disk shado</w:t>
            </w:r>
            <w:r>
              <w:rPr>
                <w:color w:val="000000"/>
              </w:rPr>
              <w:t>w</w:t>
            </w:r>
            <w:r w:rsidRPr="0027787A">
              <w:rPr>
                <w:color w:val="000000"/>
              </w:rPr>
              <w:t>ing</w:t>
            </w:r>
          </w:p>
          <w:p w14:paraId="2D7F4252" w14:textId="77777777" w:rsidR="0027787A" w:rsidRPr="0027787A" w:rsidRDefault="0027787A" w:rsidP="0027787A">
            <w:pPr>
              <w:rPr>
                <w:color w:val="000000"/>
              </w:rPr>
            </w:pPr>
          </w:p>
          <w:p w14:paraId="0D04F27A" w14:textId="630B1C78" w:rsidR="0027787A" w:rsidRPr="0027787A" w:rsidRDefault="0027787A" w:rsidP="0027787A">
            <w:pPr>
              <w:rPr>
                <w:color w:val="000000"/>
              </w:rPr>
            </w:pPr>
            <w:r w:rsidRPr="0027787A">
              <w:rPr>
                <w:color w:val="000000"/>
              </w:rPr>
              <w:t xml:space="preserve">Only one of bit 6 or 7 </w:t>
            </w:r>
            <w:r>
              <w:rPr>
                <w:color w:val="000000"/>
              </w:rPr>
              <w:t>m</w:t>
            </w:r>
            <w:r w:rsidRPr="0027787A">
              <w:rPr>
                <w:color w:val="000000"/>
              </w:rPr>
              <w:t>ay be set. Other constants used with</w:t>
            </w:r>
            <w:r>
              <w:rPr>
                <w:color w:val="000000"/>
              </w:rPr>
              <w:t xml:space="preserve"> </w:t>
            </w:r>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SetWidth" w:history="1">
                                            <w:r w:rsidR="00EF1331" w:rsidRPr="00EF1331">
                                              <w:rPr>
                                                <w:rStyle w:val="Strong"/>
                                              </w:rPr>
                                              <w:t>curType</w:t>
                                            </w:r>
                                          </w:hyperlink>
                                        </w:hyperlink>
                                      </w:hyperlink>
                                    </w:hyperlink>
                                  </w:hyperlink>
                                </w:hyperlink>
                              </w:hyperlink>
                            </w:hyperlink>
                          </w:hyperlink>
                        </w:hyperlink>
                      </w:hyperlink>
                    </w:hyperlink>
                  </w:hyperlink>
                </w:hyperlink>
              </w:hyperlink>
            </w:hyperlink>
            <w:r w:rsidRPr="0027787A">
              <w:rPr>
                <w:color w:val="000000"/>
              </w:rPr>
              <w:t xml:space="preserve"> are</w:t>
            </w:r>
          </w:p>
          <w:p w14:paraId="11D6EC78" w14:textId="31B1815F" w:rsidR="0027787A" w:rsidRPr="0027787A" w:rsidRDefault="0027787A" w:rsidP="0027787A">
            <w:pPr>
              <w:rPr>
                <w:color w:val="000000"/>
              </w:rPr>
            </w:pPr>
            <w:r w:rsidRPr="0027787A">
              <w:rPr>
                <w:color w:val="000000"/>
              </w:rPr>
              <w:t>DRV</w:t>
            </w:r>
            <w:r>
              <w:rPr>
                <w:color w:val="000000"/>
              </w:rPr>
              <w:t>_</w:t>
            </w:r>
            <w:r w:rsidRPr="0027787A">
              <w:rPr>
                <w:color w:val="000000"/>
              </w:rPr>
              <w:t xml:space="preserve">NULL </w:t>
            </w:r>
            <w:r>
              <w:rPr>
                <w:color w:val="000000"/>
              </w:rPr>
              <w:t>=</w:t>
            </w:r>
            <w:r w:rsidRPr="0027787A">
              <w:rPr>
                <w:color w:val="000000"/>
              </w:rPr>
              <w:t xml:space="preserve"> 0 No dri</w:t>
            </w:r>
            <w:r>
              <w:rPr>
                <w:color w:val="000000"/>
              </w:rPr>
              <w:t>v</w:t>
            </w:r>
            <w:r w:rsidRPr="0027787A">
              <w:rPr>
                <w:color w:val="000000"/>
              </w:rPr>
              <w:t>e present at this de</w:t>
            </w:r>
            <w:r>
              <w:rPr>
                <w:color w:val="000000"/>
              </w:rPr>
              <w:t>v</w:t>
            </w:r>
            <w:r w:rsidRPr="0027787A">
              <w:rPr>
                <w:color w:val="000000"/>
              </w:rPr>
              <w:t>ice address</w:t>
            </w:r>
          </w:p>
          <w:p w14:paraId="7D3A6945" w14:textId="71DE1272" w:rsidR="0027787A" w:rsidRPr="0027787A" w:rsidRDefault="0027787A" w:rsidP="0027787A">
            <w:pPr>
              <w:rPr>
                <w:color w:val="000000"/>
              </w:rPr>
            </w:pPr>
            <w:r w:rsidRPr="0027787A">
              <w:rPr>
                <w:color w:val="000000"/>
              </w:rPr>
              <w:t>DR</w:t>
            </w:r>
            <w:r w:rsidR="009A4E14">
              <w:rPr>
                <w:color w:val="000000"/>
              </w:rPr>
              <w:t>V</w:t>
            </w:r>
            <w:r>
              <w:rPr>
                <w:color w:val="000000"/>
              </w:rPr>
              <w:t>_</w:t>
            </w:r>
            <w:r w:rsidRPr="0027787A">
              <w:rPr>
                <w:color w:val="000000"/>
              </w:rPr>
              <w:t xml:space="preserve">1541 </w:t>
            </w:r>
            <w:r>
              <w:rPr>
                <w:color w:val="000000"/>
              </w:rPr>
              <w:t>=</w:t>
            </w:r>
            <w:r w:rsidRPr="0027787A">
              <w:rPr>
                <w:color w:val="000000"/>
              </w:rPr>
              <w:t xml:space="preserve"> 1 Dri</w:t>
            </w:r>
            <w:r>
              <w:rPr>
                <w:color w:val="000000"/>
              </w:rPr>
              <w:t>v</w:t>
            </w:r>
            <w:r w:rsidRPr="0027787A">
              <w:rPr>
                <w:color w:val="000000"/>
              </w:rPr>
              <w:t>e type Com</w:t>
            </w:r>
            <w:r>
              <w:rPr>
                <w:color w:val="000000"/>
              </w:rPr>
              <w:t>m</w:t>
            </w:r>
            <w:r w:rsidRPr="0027787A">
              <w:rPr>
                <w:color w:val="000000"/>
              </w:rPr>
              <w:t>odore 1541</w:t>
            </w:r>
          </w:p>
          <w:p w14:paraId="44E56651" w14:textId="15A947D7" w:rsidR="0027787A" w:rsidRPr="0027787A" w:rsidRDefault="0027787A" w:rsidP="0027787A">
            <w:pPr>
              <w:rPr>
                <w:color w:val="000000"/>
              </w:rPr>
            </w:pPr>
            <w:r w:rsidRPr="0027787A">
              <w:rPr>
                <w:color w:val="000000"/>
              </w:rPr>
              <w:t>DRV</w:t>
            </w:r>
            <w:r>
              <w:rPr>
                <w:color w:val="000000"/>
              </w:rPr>
              <w:t>_</w:t>
            </w:r>
            <w:r w:rsidRPr="0027787A">
              <w:rPr>
                <w:color w:val="000000"/>
              </w:rPr>
              <w:t xml:space="preserve">1571 </w:t>
            </w:r>
            <w:r>
              <w:rPr>
                <w:color w:val="000000"/>
              </w:rPr>
              <w:t>=</w:t>
            </w:r>
            <w:r w:rsidRPr="0027787A">
              <w:rPr>
                <w:color w:val="000000"/>
              </w:rPr>
              <w:t xml:space="preserve"> 2 Drive type Com</w:t>
            </w:r>
            <w:r>
              <w:rPr>
                <w:color w:val="000000"/>
              </w:rPr>
              <w:t>m</w:t>
            </w:r>
            <w:r w:rsidRPr="0027787A">
              <w:rPr>
                <w:color w:val="000000"/>
              </w:rPr>
              <w:t>odore 1571</w:t>
            </w:r>
          </w:p>
          <w:p w14:paraId="65839F88" w14:textId="2A2C80DC" w:rsidR="0027787A" w:rsidRDefault="005E2A1C" w:rsidP="0027787A">
            <w:pPr>
              <w:rPr>
                <w:color w:val="000000"/>
              </w:rPr>
            </w:pPr>
            <w:hyperlink w:anchor="d_driveType" w:history="1">
              <w:hyperlink w:anchor="d_driveType" w:history="1">
                <w:hyperlink w:anchor="ZZ_DRV_1581" w:history="1">
                  <w:r>
                    <w:rPr>
                      <w:rStyle w:val="Strong"/>
                    </w:rPr>
                    <w:t>DRV_1581</w:t>
                  </w:r>
                </w:hyperlink>
              </w:hyperlink>
            </w:hyperlink>
            <w:r w:rsidR="0027787A" w:rsidRPr="0027787A">
              <w:rPr>
                <w:color w:val="000000"/>
              </w:rPr>
              <w:t xml:space="preserve"> </w:t>
            </w:r>
            <w:r w:rsidR="0027787A">
              <w:rPr>
                <w:color w:val="000000"/>
              </w:rPr>
              <w:t>=</w:t>
            </w:r>
            <w:r w:rsidR="0027787A" w:rsidRPr="0027787A">
              <w:rPr>
                <w:color w:val="000000"/>
              </w:rPr>
              <w:t xml:space="preserve"> 3 Dri</w:t>
            </w:r>
            <w:r w:rsidR="0027787A">
              <w:rPr>
                <w:color w:val="000000"/>
              </w:rPr>
              <w:t>v</w:t>
            </w:r>
            <w:r w:rsidR="0027787A" w:rsidRPr="0027787A">
              <w:rPr>
                <w:color w:val="000000"/>
              </w:rPr>
              <w:t>e type Com</w:t>
            </w:r>
            <w:r w:rsidR="0027787A">
              <w:rPr>
                <w:color w:val="000000"/>
              </w:rPr>
              <w:t>m</w:t>
            </w:r>
            <w:r w:rsidR="0027787A" w:rsidRPr="0027787A">
              <w:rPr>
                <w:color w:val="000000"/>
              </w:rPr>
              <w:t>odore 1581</w:t>
            </w:r>
          </w:p>
        </w:tc>
      </w:tr>
      <w:bookmarkStart w:id="356" w:name="d_curXpos0"/>
      <w:bookmarkEnd w:id="356"/>
      <w:tr w:rsidR="00BD2017" w14:paraId="7F6957B1" w14:textId="77777777" w:rsidTr="00156422">
        <w:tc>
          <w:tcPr>
            <w:tcW w:w="2075" w:type="dxa"/>
          </w:tcPr>
          <w:p w14:paraId="352D8CAC" w14:textId="5E07415C" w:rsidR="00551D8A" w:rsidRDefault="00551D8A" w:rsidP="00A229AD">
            <w:r>
              <w:fldChar w:fldCharType="begin"/>
            </w:r>
            <w:r>
              <w:instrText>HYPERLINK  \l "curDirHead"</w:instrText>
            </w:r>
            <w:r>
              <w:fldChar w:fldCharType="separate"/>
            </w:r>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Xpos0" w:history="1">
                                          <w:r>
                                            <w:rPr>
                                              <w:rStyle w:val="Strong"/>
                                            </w:rPr>
                                            <w:t>curXpos0</w:t>
                                          </w:r>
                                        </w:hyperlink>
                                      </w:hyperlink>
                                    </w:hyperlink>
                                  </w:hyperlink>
                                </w:hyperlink>
                              </w:hyperlink>
                            </w:hyperlink>
                          </w:hyperlink>
                        </w:hyperlink>
                      </w:hyperlink>
                    </w:hyperlink>
                  </w:hyperlink>
                </w:hyperlink>
              </w:hyperlink>
            </w:hyperlink>
            <w:r>
              <w:rPr>
                <w:rStyle w:val="Strong"/>
              </w:rPr>
              <w:fldChar w:fldCharType="end"/>
            </w:r>
            <w:r>
              <w:rPr>
                <w:rStyle w:val="Strong"/>
              </w:rPr>
              <w:t>:</w:t>
            </w:r>
          </w:p>
        </w:tc>
        <w:tc>
          <w:tcPr>
            <w:tcW w:w="710" w:type="dxa"/>
          </w:tcPr>
          <w:p w14:paraId="2F7A6EEA" w14:textId="5A388662" w:rsidR="00551D8A" w:rsidRPr="0027787A" w:rsidRDefault="00BD2017" w:rsidP="00A229AD">
            <w:pPr>
              <w:tabs>
                <w:tab w:val="left" w:pos="401"/>
              </w:tabs>
              <w:jc w:val="right"/>
              <w:rPr>
                <w:color w:val="000000"/>
              </w:rPr>
            </w:pPr>
            <w:r>
              <w:rPr>
                <w:color w:val="000000"/>
              </w:rPr>
              <w:t>-</w:t>
            </w:r>
          </w:p>
        </w:tc>
        <w:tc>
          <w:tcPr>
            <w:tcW w:w="810" w:type="dxa"/>
          </w:tcPr>
          <w:p w14:paraId="06FDC4FA" w14:textId="23415199" w:rsidR="00551D8A" w:rsidRPr="0027787A" w:rsidRDefault="00551D8A" w:rsidP="00A229AD">
            <w:pPr>
              <w:jc w:val="right"/>
              <w:rPr>
                <w:color w:val="000000"/>
              </w:rPr>
            </w:pPr>
            <w:r>
              <w:rPr>
                <w:color w:val="000000"/>
              </w:rPr>
              <w:t>130</w:t>
            </w:r>
            <w:r w:rsidR="00156422">
              <w:rPr>
                <w:color w:val="000000"/>
              </w:rPr>
              <w:t>3</w:t>
            </w:r>
            <w:r w:rsidRPr="00220235">
              <w:rPr>
                <w:color w:val="666666"/>
                <w:vertAlign w:val="superscript"/>
              </w:rPr>
              <w:t>†</w:t>
            </w:r>
          </w:p>
        </w:tc>
        <w:tc>
          <w:tcPr>
            <w:tcW w:w="720" w:type="dxa"/>
          </w:tcPr>
          <w:p w14:paraId="507A669D" w14:textId="1A7265CC" w:rsidR="00551D8A" w:rsidRDefault="00BD2017" w:rsidP="00A229AD">
            <w:pPr>
              <w:jc w:val="right"/>
              <w:rPr>
                <w:color w:val="000000"/>
              </w:rPr>
            </w:pPr>
            <w:r>
              <w:rPr>
                <w:color w:val="000000"/>
              </w:rPr>
              <w:t>16</w:t>
            </w:r>
          </w:p>
        </w:tc>
        <w:tc>
          <w:tcPr>
            <w:tcW w:w="1080" w:type="dxa"/>
          </w:tcPr>
          <w:p w14:paraId="02BF6CEE" w14:textId="1B715D95" w:rsidR="00551D8A" w:rsidRDefault="00156422" w:rsidP="00A229AD">
            <w:pPr>
              <w:rPr>
                <w:color w:val="000000"/>
              </w:rPr>
            </w:pPr>
            <w:r>
              <w:rPr>
                <w:color w:val="000000"/>
              </w:rPr>
              <w:t>None</w:t>
            </w:r>
          </w:p>
        </w:tc>
        <w:tc>
          <w:tcPr>
            <w:tcW w:w="900" w:type="dxa"/>
          </w:tcPr>
          <w:p w14:paraId="04C29C6A" w14:textId="0D42D81B" w:rsidR="00551D8A" w:rsidRDefault="00156422" w:rsidP="00A229AD">
            <w:pPr>
              <w:jc w:val="both"/>
              <w:rPr>
                <w:color w:val="000000"/>
              </w:rPr>
            </w:pPr>
            <w:r>
              <w:rPr>
                <w:color w:val="000000"/>
              </w:rPr>
              <w:t>No</w:t>
            </w:r>
          </w:p>
        </w:tc>
        <w:tc>
          <w:tcPr>
            <w:tcW w:w="7231" w:type="dxa"/>
          </w:tcPr>
          <w:p w14:paraId="38F73998" w14:textId="68A395C7" w:rsidR="00551D8A" w:rsidRPr="0027787A" w:rsidRDefault="00156422" w:rsidP="0027787A">
            <w:pPr>
              <w:rPr>
                <w:color w:val="000000"/>
              </w:rPr>
            </w:pPr>
            <w:r w:rsidRPr="00156422">
              <w:rPr>
                <w:color w:val="000000"/>
              </w:rPr>
              <w:t>The current X positions of</w:t>
            </w:r>
            <w:r>
              <w:rPr>
                <w:color w:val="000000"/>
              </w:rPr>
              <w:t xml:space="preserve"> the C128 soft sprite</w:t>
            </w:r>
            <w:r w:rsidR="00103066">
              <w:rPr>
                <w:color w:val="000000"/>
              </w:rPr>
              <w:t>s</w:t>
            </w:r>
            <w:r>
              <w:rPr>
                <w:color w:val="000000"/>
              </w:rPr>
              <w:t xml:space="preserve">. </w:t>
            </w:r>
            <w:r w:rsidR="00F20993">
              <w:rPr>
                <w:color w:val="000000"/>
              </w:rPr>
              <w:t>B</w:t>
            </w:r>
            <w:r>
              <w:rPr>
                <w:color w:val="000000"/>
              </w:rPr>
              <w:t>ackR</w:t>
            </w:r>
            <w:r w:rsidR="00103066">
              <w:rPr>
                <w:color w:val="000000"/>
              </w:rPr>
              <w:t>AM</w:t>
            </w:r>
          </w:p>
        </w:tc>
      </w:tr>
      <w:bookmarkStart w:id="357" w:name="d_curYpos0"/>
      <w:bookmarkEnd w:id="357"/>
      <w:tr w:rsidR="00156422" w14:paraId="3C1CA297" w14:textId="77777777" w:rsidTr="00156422">
        <w:tc>
          <w:tcPr>
            <w:tcW w:w="2075" w:type="dxa"/>
          </w:tcPr>
          <w:p w14:paraId="49C8D913" w14:textId="70A25AE4" w:rsidR="00156422" w:rsidRDefault="00156422" w:rsidP="00A229AD">
            <w:r>
              <w:fldChar w:fldCharType="begin"/>
            </w:r>
            <w:r>
              <w:instrText>HYPERLINK  \l "curDirHead"</w:instrText>
            </w:r>
            <w:r>
              <w:fldChar w:fldCharType="separate"/>
            </w:r>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Xpos0" w:history="1">
                                          <w:r>
                                            <w:rPr>
                                              <w:rStyle w:val="Strong"/>
                                            </w:rPr>
                                            <w:t>curYposO</w:t>
                                          </w:r>
                                        </w:hyperlink>
                                      </w:hyperlink>
                                    </w:hyperlink>
                                  </w:hyperlink>
                                </w:hyperlink>
                              </w:hyperlink>
                            </w:hyperlink>
                          </w:hyperlink>
                        </w:hyperlink>
                      </w:hyperlink>
                    </w:hyperlink>
                  </w:hyperlink>
                </w:hyperlink>
              </w:hyperlink>
            </w:hyperlink>
            <w:r>
              <w:rPr>
                <w:rStyle w:val="Strong"/>
              </w:rPr>
              <w:fldChar w:fldCharType="end"/>
            </w:r>
            <w:r>
              <w:rPr>
                <w:rStyle w:val="Strong"/>
              </w:rPr>
              <w:t>:</w:t>
            </w:r>
          </w:p>
        </w:tc>
        <w:tc>
          <w:tcPr>
            <w:tcW w:w="710" w:type="dxa"/>
          </w:tcPr>
          <w:p w14:paraId="393C845F" w14:textId="1F85CD99" w:rsidR="00156422" w:rsidRDefault="00156422" w:rsidP="00A229AD">
            <w:pPr>
              <w:tabs>
                <w:tab w:val="left" w:pos="401"/>
              </w:tabs>
              <w:jc w:val="right"/>
              <w:rPr>
                <w:color w:val="000000"/>
              </w:rPr>
            </w:pPr>
            <w:r>
              <w:rPr>
                <w:color w:val="000000"/>
              </w:rPr>
              <w:t>-</w:t>
            </w:r>
          </w:p>
        </w:tc>
        <w:tc>
          <w:tcPr>
            <w:tcW w:w="810" w:type="dxa"/>
          </w:tcPr>
          <w:p w14:paraId="61AEFB83" w14:textId="4B6AFC6B" w:rsidR="00156422" w:rsidRDefault="00156422" w:rsidP="00A229AD">
            <w:pPr>
              <w:jc w:val="right"/>
              <w:rPr>
                <w:color w:val="000000"/>
              </w:rPr>
            </w:pPr>
            <w:r>
              <w:rPr>
                <w:color w:val="000000"/>
              </w:rPr>
              <w:t>1313</w:t>
            </w:r>
            <w:r w:rsidRPr="00220235">
              <w:rPr>
                <w:color w:val="666666"/>
                <w:vertAlign w:val="superscript"/>
              </w:rPr>
              <w:t>†</w:t>
            </w:r>
          </w:p>
        </w:tc>
        <w:tc>
          <w:tcPr>
            <w:tcW w:w="720" w:type="dxa"/>
          </w:tcPr>
          <w:p w14:paraId="10F3C9FA" w14:textId="78D6E626" w:rsidR="00156422" w:rsidRDefault="00103066" w:rsidP="00A229AD">
            <w:pPr>
              <w:jc w:val="right"/>
              <w:rPr>
                <w:color w:val="000000"/>
              </w:rPr>
            </w:pPr>
            <w:r>
              <w:rPr>
                <w:color w:val="000000"/>
              </w:rPr>
              <w:t>8</w:t>
            </w:r>
          </w:p>
        </w:tc>
        <w:tc>
          <w:tcPr>
            <w:tcW w:w="1080" w:type="dxa"/>
          </w:tcPr>
          <w:p w14:paraId="7398392F" w14:textId="66234237" w:rsidR="00156422" w:rsidRDefault="00103066" w:rsidP="00A229AD">
            <w:pPr>
              <w:rPr>
                <w:color w:val="000000"/>
              </w:rPr>
            </w:pPr>
            <w:r>
              <w:rPr>
                <w:color w:val="000000"/>
              </w:rPr>
              <w:t>None</w:t>
            </w:r>
          </w:p>
        </w:tc>
        <w:tc>
          <w:tcPr>
            <w:tcW w:w="900" w:type="dxa"/>
          </w:tcPr>
          <w:p w14:paraId="31D6B736" w14:textId="0E06D02B" w:rsidR="00156422" w:rsidRDefault="00103066" w:rsidP="00A229AD">
            <w:pPr>
              <w:jc w:val="both"/>
              <w:rPr>
                <w:color w:val="000000"/>
              </w:rPr>
            </w:pPr>
            <w:r>
              <w:rPr>
                <w:color w:val="000000"/>
              </w:rPr>
              <w:t>No</w:t>
            </w:r>
          </w:p>
        </w:tc>
        <w:tc>
          <w:tcPr>
            <w:tcW w:w="7231" w:type="dxa"/>
          </w:tcPr>
          <w:p w14:paraId="153F6544" w14:textId="68603074" w:rsidR="00156422" w:rsidRPr="00156422" w:rsidRDefault="00103066" w:rsidP="0027787A">
            <w:pPr>
              <w:rPr>
                <w:color w:val="000000"/>
              </w:rPr>
            </w:pPr>
            <w:r w:rsidRPr="00156422">
              <w:rPr>
                <w:color w:val="000000"/>
              </w:rPr>
              <w:t xml:space="preserve">The current </w:t>
            </w:r>
            <w:r>
              <w:rPr>
                <w:color w:val="000000"/>
              </w:rPr>
              <w:t>Y</w:t>
            </w:r>
            <w:r w:rsidRPr="00156422">
              <w:rPr>
                <w:color w:val="000000"/>
              </w:rPr>
              <w:t xml:space="preserve"> positions of</w:t>
            </w:r>
            <w:r>
              <w:rPr>
                <w:color w:val="000000"/>
              </w:rPr>
              <w:t xml:space="preserve"> the C128 soft sprites. </w:t>
            </w:r>
            <w:r w:rsidR="00F20993">
              <w:rPr>
                <w:color w:val="000000"/>
              </w:rPr>
              <w:t>B</w:t>
            </w:r>
            <w:r>
              <w:rPr>
                <w:color w:val="000000"/>
              </w:rPr>
              <w:t>ackRAM</w:t>
            </w:r>
          </w:p>
        </w:tc>
      </w:tr>
      <w:bookmarkStart w:id="358" w:name="dataFileName"/>
      <w:bookmarkEnd w:id="358"/>
      <w:tr w:rsidR="00AF3D51" w14:paraId="59202853" w14:textId="77777777" w:rsidTr="00156422">
        <w:tc>
          <w:tcPr>
            <w:tcW w:w="2075" w:type="dxa"/>
          </w:tcPr>
          <w:p w14:paraId="20CD9FD0" w14:textId="257E1D71" w:rsidR="00AF3D51" w:rsidRDefault="00AF3D51" w:rsidP="00A229AD">
            <w:r>
              <w:fldChar w:fldCharType="begin"/>
            </w:r>
            <w:r>
              <w:instrText>HYPERLINK  \l "d_driveType"</w:instrText>
            </w:r>
            <w:r>
              <w:fldChar w:fldCharType="separate"/>
            </w:r>
            <w:hyperlink w:anchor="d_driveType" w:history="1">
              <w:hyperlink w:anchor="d_DrACurDkNm" w:history="1">
                <w:hyperlink w:anchor="d_driveType" w:history="1">
                  <w:hyperlink w:anchor="d_driveType" w:history="1">
                    <w:hyperlink w:anchor="d_dataFileName" w:history="1">
                      <w:r>
                        <w:rPr>
                          <w:rStyle w:val="Strong"/>
                        </w:rPr>
                        <w:t>dataFile</w:t>
                      </w:r>
                      <w:r>
                        <w:rPr>
                          <w:rStyle w:val="Strong"/>
                        </w:rPr>
                        <w:t>N</w:t>
                      </w:r>
                      <w:r>
                        <w:rPr>
                          <w:rStyle w:val="Strong"/>
                        </w:rPr>
                        <w:t>ame</w:t>
                      </w:r>
                    </w:hyperlink>
                  </w:hyperlink>
                </w:hyperlink>
              </w:hyperlink>
            </w:hyperlink>
            <w:r>
              <w:rPr>
                <w:rStyle w:val="Strong"/>
              </w:rPr>
              <w:fldChar w:fldCharType="end"/>
            </w:r>
            <w:r>
              <w:rPr>
                <w:rStyle w:val="Strong"/>
              </w:rPr>
              <w:t>:</w:t>
            </w:r>
          </w:p>
        </w:tc>
        <w:tc>
          <w:tcPr>
            <w:tcW w:w="710" w:type="dxa"/>
          </w:tcPr>
          <w:p w14:paraId="0B78B7EC" w14:textId="0AA09D3C" w:rsidR="00AF3D51" w:rsidRDefault="00AF3D51" w:rsidP="00A229AD">
            <w:pPr>
              <w:tabs>
                <w:tab w:val="left" w:pos="401"/>
              </w:tabs>
              <w:jc w:val="right"/>
              <w:rPr>
                <w:color w:val="000000"/>
              </w:rPr>
            </w:pPr>
            <w:r w:rsidRPr="00AF3D51">
              <w:rPr>
                <w:color w:val="000000"/>
              </w:rPr>
              <w:t>8442</w:t>
            </w:r>
          </w:p>
        </w:tc>
        <w:tc>
          <w:tcPr>
            <w:tcW w:w="810" w:type="dxa"/>
          </w:tcPr>
          <w:p w14:paraId="3134858B" w14:textId="38423606" w:rsidR="00AF3D51" w:rsidRDefault="00AF3D51" w:rsidP="00A229AD">
            <w:pPr>
              <w:jc w:val="right"/>
              <w:rPr>
                <w:color w:val="000000"/>
              </w:rPr>
            </w:pPr>
            <w:r w:rsidRPr="00AF3D51">
              <w:rPr>
                <w:color w:val="000000"/>
              </w:rPr>
              <w:t>8442</w:t>
            </w:r>
          </w:p>
        </w:tc>
        <w:tc>
          <w:tcPr>
            <w:tcW w:w="720" w:type="dxa"/>
          </w:tcPr>
          <w:p w14:paraId="46F3F0CD" w14:textId="147695AF" w:rsidR="00AF3D51" w:rsidRDefault="00AF3D51" w:rsidP="00A229AD">
            <w:pPr>
              <w:jc w:val="right"/>
              <w:rPr>
                <w:color w:val="000000"/>
              </w:rPr>
            </w:pPr>
            <w:r w:rsidRPr="00AF3D51">
              <w:rPr>
                <w:color w:val="000000"/>
              </w:rPr>
              <w:t>17</w:t>
            </w:r>
          </w:p>
        </w:tc>
        <w:tc>
          <w:tcPr>
            <w:tcW w:w="1080" w:type="dxa"/>
          </w:tcPr>
          <w:p w14:paraId="1769B102" w14:textId="04FB067F" w:rsidR="00AF3D51" w:rsidRDefault="00AF3D51" w:rsidP="00A229AD">
            <w:pPr>
              <w:rPr>
                <w:color w:val="000000"/>
              </w:rPr>
            </w:pPr>
            <w:r w:rsidRPr="00AF3D51">
              <w:rPr>
                <w:color w:val="000000"/>
              </w:rPr>
              <w:t>None</w:t>
            </w:r>
          </w:p>
        </w:tc>
        <w:tc>
          <w:tcPr>
            <w:tcW w:w="900" w:type="dxa"/>
          </w:tcPr>
          <w:p w14:paraId="4CB8469C" w14:textId="3E4D371F" w:rsidR="00AF3D51" w:rsidRDefault="00AF3D51" w:rsidP="00A229AD">
            <w:pPr>
              <w:jc w:val="both"/>
              <w:rPr>
                <w:color w:val="000000"/>
              </w:rPr>
            </w:pPr>
            <w:r>
              <w:rPr>
                <w:color w:val="000000"/>
              </w:rPr>
              <w:t>No</w:t>
            </w:r>
          </w:p>
        </w:tc>
        <w:tc>
          <w:tcPr>
            <w:tcW w:w="7231" w:type="dxa"/>
          </w:tcPr>
          <w:p w14:paraId="5479A0F1" w14:textId="2B7B4B5C" w:rsidR="00AF3D51" w:rsidRPr="00156422" w:rsidRDefault="00AF3D51" w:rsidP="0027787A">
            <w:pPr>
              <w:rPr>
                <w:color w:val="000000"/>
              </w:rPr>
            </w:pPr>
            <w:r w:rsidRPr="00AF3D51">
              <w:rPr>
                <w:color w:val="000000"/>
              </w:rPr>
              <w:t>Name of a data file to open. The name is passed to the parent application so the file can be opened.</w:t>
            </w:r>
          </w:p>
        </w:tc>
      </w:tr>
      <w:bookmarkStart w:id="359" w:name="d_doRestFlag"/>
      <w:bookmarkStart w:id="360" w:name="d_diskBlkBuf"/>
      <w:bookmarkEnd w:id="359"/>
      <w:bookmarkEnd w:id="360"/>
      <w:tr w:rsidR="00103066" w14:paraId="581775B6" w14:textId="77777777" w:rsidTr="00156422">
        <w:tc>
          <w:tcPr>
            <w:tcW w:w="2075" w:type="dxa"/>
          </w:tcPr>
          <w:p w14:paraId="653D4FB0" w14:textId="720D4FD7" w:rsidR="00103066" w:rsidRDefault="00103066" w:rsidP="00A229AD">
            <w:r>
              <w:fldChar w:fldCharType="begin"/>
            </w:r>
            <w:r>
              <w:instrText>HYPERLINK  \l "d_diskBlkBuf"</w:instrText>
            </w:r>
            <w:r>
              <w:fldChar w:fldCharType="separate"/>
            </w:r>
            <w:hyperlink w:anchor="d_diskBlkBuf" w:history="1">
              <w:r w:rsidR="00C2603B">
                <w:rPr>
                  <w:rStyle w:val="Strong"/>
                </w:rPr>
                <w:t>diskB</w:t>
              </w:r>
              <w:r w:rsidR="00C2603B">
                <w:rPr>
                  <w:rStyle w:val="Strong"/>
                </w:rPr>
                <w:t>l</w:t>
              </w:r>
              <w:r w:rsidR="00C2603B">
                <w:rPr>
                  <w:rStyle w:val="Strong"/>
                </w:rPr>
                <w:t>kBuf</w:t>
              </w:r>
            </w:hyperlink>
            <w:r>
              <w:rPr>
                <w:rStyle w:val="Strong"/>
              </w:rPr>
              <w:fldChar w:fldCharType="end"/>
            </w:r>
            <w:r>
              <w:rPr>
                <w:rStyle w:val="Strong"/>
              </w:rPr>
              <w:t>:</w:t>
            </w:r>
          </w:p>
        </w:tc>
        <w:tc>
          <w:tcPr>
            <w:tcW w:w="710" w:type="dxa"/>
          </w:tcPr>
          <w:p w14:paraId="7C26FD1C" w14:textId="3742C498" w:rsidR="00103066" w:rsidRDefault="00103066" w:rsidP="00A229AD">
            <w:pPr>
              <w:tabs>
                <w:tab w:val="left" w:pos="401"/>
              </w:tabs>
              <w:jc w:val="right"/>
              <w:rPr>
                <w:color w:val="000000"/>
              </w:rPr>
            </w:pPr>
            <w:r w:rsidRPr="00103066">
              <w:rPr>
                <w:color w:val="000000"/>
              </w:rPr>
              <w:t>8000</w:t>
            </w:r>
          </w:p>
        </w:tc>
        <w:tc>
          <w:tcPr>
            <w:tcW w:w="810" w:type="dxa"/>
          </w:tcPr>
          <w:p w14:paraId="7EC903C5" w14:textId="19C7893F" w:rsidR="00103066" w:rsidRDefault="00103066" w:rsidP="00A229AD">
            <w:pPr>
              <w:jc w:val="right"/>
              <w:rPr>
                <w:color w:val="000000"/>
              </w:rPr>
            </w:pPr>
            <w:r w:rsidRPr="00103066">
              <w:rPr>
                <w:color w:val="000000"/>
              </w:rPr>
              <w:t>8000</w:t>
            </w:r>
          </w:p>
        </w:tc>
        <w:tc>
          <w:tcPr>
            <w:tcW w:w="720" w:type="dxa"/>
          </w:tcPr>
          <w:p w14:paraId="00A28C4A" w14:textId="06CF3DD3" w:rsidR="00103066" w:rsidRDefault="00103066" w:rsidP="00A229AD">
            <w:pPr>
              <w:jc w:val="right"/>
              <w:rPr>
                <w:color w:val="000000"/>
              </w:rPr>
            </w:pPr>
            <w:r>
              <w:rPr>
                <w:color w:val="000000"/>
              </w:rPr>
              <w:t>256</w:t>
            </w:r>
          </w:p>
        </w:tc>
        <w:tc>
          <w:tcPr>
            <w:tcW w:w="1080" w:type="dxa"/>
          </w:tcPr>
          <w:p w14:paraId="76EC9FC3" w14:textId="0E93108B" w:rsidR="00103066" w:rsidRDefault="00103066" w:rsidP="00A229AD">
            <w:pPr>
              <w:rPr>
                <w:color w:val="000000"/>
              </w:rPr>
            </w:pPr>
            <w:r>
              <w:rPr>
                <w:color w:val="000000"/>
              </w:rPr>
              <w:t>$00</w:t>
            </w:r>
          </w:p>
        </w:tc>
        <w:tc>
          <w:tcPr>
            <w:tcW w:w="900" w:type="dxa"/>
          </w:tcPr>
          <w:p w14:paraId="6EB9F479" w14:textId="5DED6159" w:rsidR="00103066" w:rsidRDefault="00103066" w:rsidP="00A229AD">
            <w:pPr>
              <w:jc w:val="both"/>
              <w:rPr>
                <w:color w:val="000000"/>
              </w:rPr>
            </w:pPr>
            <w:r>
              <w:rPr>
                <w:color w:val="000000"/>
              </w:rPr>
              <w:t>No</w:t>
            </w:r>
          </w:p>
        </w:tc>
        <w:tc>
          <w:tcPr>
            <w:tcW w:w="7231" w:type="dxa"/>
          </w:tcPr>
          <w:p w14:paraId="6EE4BC44" w14:textId="76ACB362" w:rsidR="00103066" w:rsidRDefault="00103066" w:rsidP="00103066">
            <w:pPr>
              <w:rPr>
                <w:color w:val="000000"/>
              </w:rPr>
            </w:pPr>
            <w:r w:rsidRPr="00103066">
              <w:rPr>
                <w:color w:val="000000"/>
              </w:rPr>
              <w:t>General disk</w:t>
            </w:r>
            <w:r>
              <w:rPr>
                <w:color w:val="000000"/>
              </w:rPr>
              <w:t xml:space="preserve"> </w:t>
            </w:r>
            <w:r w:rsidRPr="00103066">
              <w:rPr>
                <w:color w:val="000000"/>
              </w:rPr>
              <w:t>block buffer</w:t>
            </w:r>
            <w:r>
              <w:rPr>
                <w:color w:val="000000"/>
              </w:rPr>
              <w:t xml:space="preserve">. </w:t>
            </w:r>
            <w:r w:rsidRPr="00103066">
              <w:rPr>
                <w:color w:val="000000"/>
              </w:rPr>
              <w:t>Initialized</w:t>
            </w:r>
            <w:r>
              <w:rPr>
                <w:color w:val="000000"/>
              </w:rPr>
              <w:t xml:space="preserve"> to all zeros</w:t>
            </w:r>
          </w:p>
        </w:tc>
      </w:tr>
      <w:tr w:rsidR="00103066" w14:paraId="223114EF" w14:textId="77777777" w:rsidTr="00156422">
        <w:tc>
          <w:tcPr>
            <w:tcW w:w="2075" w:type="dxa"/>
          </w:tcPr>
          <w:p w14:paraId="7504F6C1" w14:textId="46FDE91F" w:rsidR="00103066" w:rsidRDefault="00103066" w:rsidP="00A229AD">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currentMode" w:history="1">
                            <w:hyperlink w:anchor="curDirHead" w:history="1">
                              <w:hyperlink w:anchor="curDirHead" w:history="1">
                                <w:hyperlink w:anchor="curDirHead" w:history="1">
                                  <w:hyperlink w:anchor="d_curRecord" w:history="1">
                                    <w:hyperlink w:anchor="curDirHead" w:history="1">
                                      <w:hyperlink w:anchor="curDirHead" w:history="1">
                                        <w:hyperlink w:anchor="curDirHead" w:history="1">
                                          <w:hyperlink w:anchor="d_doRestFlag" w:history="1">
                                            <w:r>
                                              <w:rPr>
                                                <w:rStyle w:val="Strong"/>
                                              </w:rPr>
                                              <w:t>doRestFlag</w:t>
                                            </w:r>
                                          </w:hyperlink>
                                        </w:hyperlink>
                                      </w:hyperlink>
                                    </w:hyperlink>
                                  </w:hyperlink>
                                </w:hyperlink>
                              </w:hyperlink>
                            </w:hyperlink>
                          </w:hyperlink>
                        </w:hyperlink>
                      </w:hyperlink>
                    </w:hyperlink>
                  </w:hyperlink>
                </w:hyperlink>
              </w:hyperlink>
            </w:hyperlink>
            <w:r>
              <w:rPr>
                <w:rStyle w:val="Strong"/>
              </w:rPr>
              <w:t>:</w:t>
            </w:r>
          </w:p>
        </w:tc>
        <w:tc>
          <w:tcPr>
            <w:tcW w:w="710" w:type="dxa"/>
          </w:tcPr>
          <w:p w14:paraId="5A7B4692" w14:textId="4B13FC9C" w:rsidR="00103066" w:rsidRDefault="00103066" w:rsidP="00A229AD">
            <w:pPr>
              <w:tabs>
                <w:tab w:val="left" w:pos="401"/>
              </w:tabs>
              <w:jc w:val="right"/>
              <w:rPr>
                <w:color w:val="000000"/>
              </w:rPr>
            </w:pPr>
            <w:r>
              <w:rPr>
                <w:color w:val="000000"/>
              </w:rPr>
              <w:t>-</w:t>
            </w:r>
          </w:p>
        </w:tc>
        <w:tc>
          <w:tcPr>
            <w:tcW w:w="810" w:type="dxa"/>
          </w:tcPr>
          <w:p w14:paraId="464F292E" w14:textId="0FFBC5BC" w:rsidR="00103066" w:rsidRDefault="00103066" w:rsidP="00A229AD">
            <w:pPr>
              <w:jc w:val="right"/>
              <w:rPr>
                <w:color w:val="000000"/>
              </w:rPr>
            </w:pPr>
            <w:r w:rsidRPr="00103066">
              <w:t>lB54</w:t>
            </w:r>
            <w:r w:rsidRPr="00220235">
              <w:rPr>
                <w:color w:val="666666"/>
                <w:vertAlign w:val="superscript"/>
              </w:rPr>
              <w:t>†</w:t>
            </w:r>
          </w:p>
        </w:tc>
        <w:tc>
          <w:tcPr>
            <w:tcW w:w="720" w:type="dxa"/>
          </w:tcPr>
          <w:p w14:paraId="65EB90E4" w14:textId="58CECD1A" w:rsidR="00103066" w:rsidRDefault="00103066" w:rsidP="00A229AD">
            <w:pPr>
              <w:jc w:val="right"/>
              <w:rPr>
                <w:color w:val="000000"/>
              </w:rPr>
            </w:pPr>
            <w:r>
              <w:rPr>
                <w:color w:val="000000"/>
              </w:rPr>
              <w:t>1</w:t>
            </w:r>
          </w:p>
        </w:tc>
        <w:tc>
          <w:tcPr>
            <w:tcW w:w="1080" w:type="dxa"/>
          </w:tcPr>
          <w:p w14:paraId="19226A19" w14:textId="742D1D1E" w:rsidR="00103066" w:rsidRDefault="00103066" w:rsidP="00A229AD">
            <w:pPr>
              <w:rPr>
                <w:color w:val="000000"/>
              </w:rPr>
            </w:pPr>
            <w:r>
              <w:rPr>
                <w:color w:val="000000"/>
              </w:rPr>
              <w:t>$00</w:t>
            </w:r>
          </w:p>
        </w:tc>
        <w:tc>
          <w:tcPr>
            <w:tcW w:w="900" w:type="dxa"/>
          </w:tcPr>
          <w:p w14:paraId="584D10CE" w14:textId="2E7FF42C" w:rsidR="00103066" w:rsidRDefault="00103066" w:rsidP="00A229AD">
            <w:pPr>
              <w:jc w:val="both"/>
              <w:rPr>
                <w:color w:val="000000"/>
              </w:rPr>
            </w:pPr>
            <w:r>
              <w:rPr>
                <w:color w:val="000000"/>
              </w:rPr>
              <w:t>No</w:t>
            </w:r>
          </w:p>
        </w:tc>
        <w:tc>
          <w:tcPr>
            <w:tcW w:w="7231" w:type="dxa"/>
          </w:tcPr>
          <w:p w14:paraId="1F8A92DE" w14:textId="3D82F8B4" w:rsidR="00103066" w:rsidRDefault="00103066" w:rsidP="00103066">
            <w:pPr>
              <w:rPr>
                <w:color w:val="000000"/>
              </w:rPr>
            </w:pPr>
            <w:r w:rsidRPr="00103066">
              <w:rPr>
                <w:color w:val="000000"/>
              </w:rPr>
              <w:t>Flag needed because of o</w:t>
            </w:r>
            <w:r>
              <w:rPr>
                <w:color w:val="000000"/>
              </w:rPr>
              <w:t>v</w:t>
            </w:r>
            <w:r w:rsidRPr="00103066">
              <w:rPr>
                <w:color w:val="000000"/>
              </w:rPr>
              <w:t>erlapping soft sprite problems on C128.</w:t>
            </w:r>
            <w:r>
              <w:rPr>
                <w:color w:val="000000"/>
              </w:rPr>
              <w:t xml:space="preserve"> </w:t>
            </w:r>
            <w:r w:rsidRPr="00103066">
              <w:rPr>
                <w:color w:val="000000"/>
              </w:rPr>
              <w:t xml:space="preserve">Set to TRUE if we see a sprite that needs to be redrawn and therefore all higher numbered sprites need to be redrawn as well. Resides in </w:t>
            </w:r>
            <w:r w:rsidR="00F20993">
              <w:rPr>
                <w:color w:val="000000"/>
              </w:rPr>
              <w:t>B</w:t>
            </w:r>
            <w:r w:rsidRPr="00103066">
              <w:rPr>
                <w:color w:val="000000"/>
              </w:rPr>
              <w:t>ackR</w:t>
            </w:r>
            <w:r>
              <w:rPr>
                <w:color w:val="000000"/>
              </w:rPr>
              <w:t>AM</w:t>
            </w:r>
            <w:r w:rsidRPr="00103066">
              <w:rPr>
                <w:color w:val="000000"/>
              </w:rPr>
              <w:t>.</w:t>
            </w:r>
          </w:p>
        </w:tc>
      </w:tr>
      <w:tr w:rsidR="00DA493D" w14:paraId="4B162465" w14:textId="77777777" w:rsidTr="00156422">
        <w:tc>
          <w:tcPr>
            <w:tcW w:w="2075" w:type="dxa"/>
          </w:tcPr>
          <w:p w14:paraId="22CB6D10" w14:textId="1DDC5598" w:rsidR="00DA493D" w:rsidRDefault="00DA493D" w:rsidP="00A229AD">
            <w:hyperlink w:anchor="d_driveType" w:history="1">
              <w:hyperlink w:anchor="d_driveType" w:history="1">
                <w:hyperlink w:anchor="d_driveType" w:history="1">
                  <w:r w:rsidR="00FD2EE2" w:rsidRPr="00FD2EE2">
                    <w:rPr>
                      <w:rStyle w:val="Strong"/>
                    </w:rPr>
                    <w:t>driveT</w:t>
                  </w:r>
                  <w:r w:rsidR="00FD2EE2" w:rsidRPr="00FD2EE2">
                    <w:rPr>
                      <w:rStyle w:val="Strong"/>
                    </w:rPr>
                    <w:t>y</w:t>
                  </w:r>
                  <w:r w:rsidR="00FD2EE2" w:rsidRPr="00FD2EE2">
                    <w:rPr>
                      <w:rStyle w:val="Strong"/>
                    </w:rPr>
                    <w:t>pe</w:t>
                  </w:r>
                </w:hyperlink>
              </w:hyperlink>
            </w:hyperlink>
            <w:r>
              <w:rPr>
                <w:rStyle w:val="Strong"/>
              </w:rPr>
              <w:t>:</w:t>
            </w:r>
          </w:p>
        </w:tc>
        <w:tc>
          <w:tcPr>
            <w:tcW w:w="710" w:type="dxa"/>
          </w:tcPr>
          <w:p w14:paraId="7123B103" w14:textId="42D15768" w:rsidR="00DA493D" w:rsidRDefault="00DA493D" w:rsidP="00A229AD">
            <w:pPr>
              <w:tabs>
                <w:tab w:val="left" w:pos="401"/>
              </w:tabs>
              <w:jc w:val="right"/>
              <w:rPr>
                <w:color w:val="000000"/>
              </w:rPr>
            </w:pPr>
            <w:r w:rsidRPr="00DA493D">
              <w:rPr>
                <w:color w:val="000000"/>
              </w:rPr>
              <w:t>848</w:t>
            </w:r>
            <w:r>
              <w:rPr>
                <w:color w:val="000000"/>
              </w:rPr>
              <w:t>E</w:t>
            </w:r>
          </w:p>
        </w:tc>
        <w:tc>
          <w:tcPr>
            <w:tcW w:w="810" w:type="dxa"/>
          </w:tcPr>
          <w:p w14:paraId="014AB4C2" w14:textId="63B515CF" w:rsidR="00DA493D" w:rsidRDefault="00DA493D" w:rsidP="00A229AD">
            <w:pPr>
              <w:jc w:val="right"/>
              <w:rPr>
                <w:color w:val="000000"/>
              </w:rPr>
            </w:pPr>
            <w:r w:rsidRPr="00DA493D">
              <w:rPr>
                <w:color w:val="000000"/>
              </w:rPr>
              <w:t>848</w:t>
            </w:r>
            <w:r>
              <w:rPr>
                <w:color w:val="000000"/>
              </w:rPr>
              <w:t>E</w:t>
            </w:r>
          </w:p>
        </w:tc>
        <w:tc>
          <w:tcPr>
            <w:tcW w:w="720" w:type="dxa"/>
          </w:tcPr>
          <w:p w14:paraId="2A0522E9" w14:textId="1F80D261" w:rsidR="00DA493D" w:rsidRDefault="00DA493D" w:rsidP="00A229AD">
            <w:pPr>
              <w:jc w:val="right"/>
              <w:rPr>
                <w:color w:val="000000"/>
              </w:rPr>
            </w:pPr>
            <w:r>
              <w:rPr>
                <w:color w:val="000000"/>
              </w:rPr>
              <w:t>4</w:t>
            </w:r>
          </w:p>
        </w:tc>
        <w:tc>
          <w:tcPr>
            <w:tcW w:w="1080" w:type="dxa"/>
          </w:tcPr>
          <w:p w14:paraId="22191379" w14:textId="7C804845" w:rsidR="00DA493D" w:rsidRPr="00A24312" w:rsidRDefault="00DA493D" w:rsidP="00A229AD">
            <w:pPr>
              <w:rPr>
                <w:color w:val="000000"/>
              </w:rPr>
            </w:pPr>
            <w:r w:rsidRPr="00A24312">
              <w:rPr>
                <w:color w:val="000000"/>
              </w:rPr>
              <w:t>Drive 8</w:t>
            </w:r>
            <w:r w:rsidR="00A24312">
              <w:rPr>
                <w:color w:val="000000"/>
              </w:rPr>
              <w:t xml:space="preserve"> </w:t>
            </w:r>
            <w:r w:rsidRPr="00A24312">
              <w:rPr>
                <w:color w:val="000000"/>
              </w:rPr>
              <w:t>Type</w:t>
            </w:r>
          </w:p>
        </w:tc>
        <w:tc>
          <w:tcPr>
            <w:tcW w:w="900" w:type="dxa"/>
          </w:tcPr>
          <w:p w14:paraId="370CCB3B" w14:textId="228731D0" w:rsidR="00DA493D" w:rsidRDefault="00DA493D" w:rsidP="00A229AD">
            <w:pPr>
              <w:jc w:val="both"/>
              <w:rPr>
                <w:color w:val="000000"/>
              </w:rPr>
            </w:pPr>
            <w:r>
              <w:rPr>
                <w:color w:val="000000"/>
              </w:rPr>
              <w:t>No</w:t>
            </w:r>
          </w:p>
        </w:tc>
        <w:tc>
          <w:tcPr>
            <w:tcW w:w="7231" w:type="dxa"/>
          </w:tcPr>
          <w:p w14:paraId="21C67AC4" w14:textId="4407D099" w:rsidR="00DA493D" w:rsidRDefault="00DA493D" w:rsidP="00DA493D">
            <w:pPr>
              <w:rPr>
                <w:color w:val="000000"/>
              </w:rPr>
            </w:pPr>
            <w:r w:rsidRPr="00DA493D">
              <w:rPr>
                <w:color w:val="000000"/>
              </w:rPr>
              <w:t xml:space="preserve">There are 4 bytes at location </w:t>
            </w:r>
            <w:r w:rsidRPr="00F454F8">
              <w:rPr>
                <w:b/>
                <w:bCs/>
                <w:color w:val="000000"/>
              </w:rPr>
              <w:t>dri</w:t>
            </w:r>
            <w:r w:rsidR="00FD2EE2" w:rsidRPr="00F454F8">
              <w:rPr>
                <w:b/>
                <w:bCs/>
                <w:color w:val="000000"/>
              </w:rPr>
              <w:t>v</w:t>
            </w:r>
            <w:r w:rsidRPr="00F454F8">
              <w:rPr>
                <w:b/>
                <w:bCs/>
                <w:color w:val="000000"/>
              </w:rPr>
              <w:t>eType</w:t>
            </w:r>
            <w:r w:rsidRPr="00DA493D">
              <w:rPr>
                <w:color w:val="000000"/>
              </w:rPr>
              <w:t>, one for each of four</w:t>
            </w:r>
            <w:r w:rsidR="003E074F">
              <w:rPr>
                <w:color w:val="000000"/>
              </w:rPr>
              <w:t xml:space="preserve"> </w:t>
            </w:r>
            <w:r w:rsidRPr="00DA493D">
              <w:rPr>
                <w:color w:val="000000"/>
              </w:rPr>
              <w:t>possible drives.</w:t>
            </w:r>
          </w:p>
          <w:p w14:paraId="65FAEB85" w14:textId="77777777" w:rsidR="003E074F" w:rsidRPr="00DA493D" w:rsidRDefault="003E074F" w:rsidP="00DA493D">
            <w:pPr>
              <w:rPr>
                <w:color w:val="000000"/>
              </w:rPr>
            </w:pPr>
          </w:p>
          <w:p w14:paraId="56608280" w14:textId="7AA33B6E" w:rsidR="00DA493D" w:rsidRPr="00DA493D" w:rsidRDefault="003E074F" w:rsidP="00DA493D">
            <w:pPr>
              <w:rPr>
                <w:color w:val="000000"/>
              </w:rPr>
            </w:pPr>
            <w:r>
              <w:rPr>
                <w:color w:val="000000"/>
              </w:rPr>
              <w:t>E</w:t>
            </w:r>
            <w:r w:rsidR="00DA493D" w:rsidRPr="00DA493D">
              <w:rPr>
                <w:color w:val="000000"/>
              </w:rPr>
              <w:t>ach byte has the following for</w:t>
            </w:r>
            <w:r>
              <w:rPr>
                <w:color w:val="000000"/>
              </w:rPr>
              <w:t>m</w:t>
            </w:r>
            <w:r w:rsidR="00DA493D" w:rsidRPr="00DA493D">
              <w:rPr>
                <w:color w:val="000000"/>
              </w:rPr>
              <w:t>at</w:t>
            </w:r>
            <w:r>
              <w:rPr>
                <w:color w:val="000000"/>
              </w:rPr>
              <w:t>:</w:t>
            </w:r>
            <w:r w:rsidR="004A5A01">
              <w:t xml:space="preserve"> </w:t>
            </w:r>
          </w:p>
          <w:p w14:paraId="4F7B4569" w14:textId="53F2F01C" w:rsidR="00DA493D" w:rsidRPr="00DA493D" w:rsidRDefault="00DA493D" w:rsidP="00DA493D">
            <w:pPr>
              <w:rPr>
                <w:color w:val="000000"/>
              </w:rPr>
            </w:pPr>
            <w:r w:rsidRPr="00DA493D">
              <w:rPr>
                <w:color w:val="000000"/>
              </w:rPr>
              <w:t>b7: Set if drive is RA</w:t>
            </w:r>
            <w:r w:rsidR="003E074F">
              <w:rPr>
                <w:color w:val="000000"/>
              </w:rPr>
              <w:t>M</w:t>
            </w:r>
            <w:r w:rsidRPr="00DA493D">
              <w:rPr>
                <w:color w:val="000000"/>
              </w:rPr>
              <w:t xml:space="preserve"> DISK</w:t>
            </w:r>
          </w:p>
          <w:p w14:paraId="4722AFFA" w14:textId="4F05F8F7" w:rsidR="00DA493D" w:rsidRPr="00DA493D" w:rsidRDefault="00DA493D" w:rsidP="00DA493D">
            <w:pPr>
              <w:rPr>
                <w:color w:val="000000"/>
              </w:rPr>
            </w:pPr>
            <w:r w:rsidRPr="00DA493D">
              <w:rPr>
                <w:color w:val="000000"/>
              </w:rPr>
              <w:t>b</w:t>
            </w:r>
            <w:r w:rsidR="003E074F">
              <w:rPr>
                <w:color w:val="000000"/>
              </w:rPr>
              <w:t>6</w:t>
            </w:r>
            <w:r w:rsidRPr="00DA493D">
              <w:rPr>
                <w:color w:val="000000"/>
              </w:rPr>
              <w:t>: Set if Shadowed disk</w:t>
            </w:r>
          </w:p>
          <w:p w14:paraId="18C5D3B4" w14:textId="05E3E45F" w:rsidR="00DA493D" w:rsidRDefault="003E074F" w:rsidP="00DA493D">
            <w:pPr>
              <w:rPr>
                <w:color w:val="000000"/>
              </w:rPr>
            </w:pPr>
            <w:r>
              <w:rPr>
                <w:color w:val="000000"/>
              </w:rPr>
              <w:t>(</w:t>
            </w:r>
            <w:r w:rsidR="00DA493D" w:rsidRPr="00DA493D">
              <w:rPr>
                <w:color w:val="000000"/>
              </w:rPr>
              <w:t xml:space="preserve">Only 1 of bit 7 or bit 6 </w:t>
            </w:r>
            <w:r w:rsidR="00AF3D51">
              <w:rPr>
                <w:color w:val="000000"/>
              </w:rPr>
              <w:t>m</w:t>
            </w:r>
            <w:r w:rsidR="00DA493D" w:rsidRPr="00DA493D">
              <w:rPr>
                <w:color w:val="000000"/>
              </w:rPr>
              <w:t>ay be set</w:t>
            </w:r>
            <w:r>
              <w:rPr>
                <w:color w:val="000000"/>
              </w:rPr>
              <w:t>)</w:t>
            </w:r>
          </w:p>
          <w:p w14:paraId="2D39CE92" w14:textId="77777777" w:rsidR="003E074F" w:rsidRPr="00DA493D" w:rsidRDefault="003E074F" w:rsidP="00DA493D">
            <w:pPr>
              <w:rPr>
                <w:color w:val="000000"/>
              </w:rPr>
            </w:pPr>
          </w:p>
          <w:p w14:paraId="7857579C" w14:textId="1DB670F6" w:rsidR="00DA493D" w:rsidRDefault="00DA493D" w:rsidP="00DA493D">
            <w:pPr>
              <w:rPr>
                <w:color w:val="000000"/>
              </w:rPr>
            </w:pPr>
            <w:r w:rsidRPr="00DA493D">
              <w:rPr>
                <w:color w:val="000000"/>
              </w:rPr>
              <w:t>Constants and values used for drive types are</w:t>
            </w:r>
          </w:p>
          <w:p w14:paraId="7B185080" w14:textId="77777777" w:rsidR="003E074F" w:rsidRPr="00DA493D" w:rsidRDefault="003E074F" w:rsidP="00DA493D">
            <w:pPr>
              <w:rPr>
                <w:color w:val="000000"/>
              </w:rPr>
            </w:pPr>
          </w:p>
          <w:p w14:paraId="49C8F6DB" w14:textId="18299999" w:rsidR="00DA493D" w:rsidRDefault="00DA493D" w:rsidP="00DA493D">
            <w:pPr>
              <w:rPr>
                <w:color w:val="000000"/>
              </w:rPr>
            </w:pPr>
            <w:r w:rsidRPr="00DA493D">
              <w:rPr>
                <w:color w:val="000000"/>
              </w:rPr>
              <w:lastRenderedPageBreak/>
              <w:t xml:space="preserve">Constant Value </w:t>
            </w:r>
            <w:r w:rsidR="003E074F">
              <w:rPr>
                <w:color w:val="000000"/>
              </w:rPr>
              <w:t>Description</w:t>
            </w:r>
          </w:p>
          <w:p w14:paraId="046361B2" w14:textId="20B774A6" w:rsidR="003E074F" w:rsidRPr="00DA493D" w:rsidRDefault="003E074F" w:rsidP="00DA493D">
            <w:pPr>
              <w:rPr>
                <w:color w:val="000000"/>
              </w:rPr>
            </w:pPr>
            <w:r>
              <w:rPr>
                <w:color w:val="000000"/>
              </w:rPr>
              <w:t>-------- ----- -----------</w:t>
            </w:r>
          </w:p>
          <w:p w14:paraId="5A531C22" w14:textId="092A8161" w:rsidR="003E074F" w:rsidRPr="0027787A" w:rsidRDefault="003E074F" w:rsidP="003E074F">
            <w:pPr>
              <w:rPr>
                <w:color w:val="000000"/>
              </w:rPr>
            </w:pPr>
            <w:r w:rsidRPr="0027787A">
              <w:rPr>
                <w:color w:val="000000"/>
              </w:rPr>
              <w:t>DRV</w:t>
            </w:r>
            <w:r>
              <w:rPr>
                <w:color w:val="000000"/>
              </w:rPr>
              <w:t>_</w:t>
            </w:r>
            <w:r w:rsidRPr="0027787A">
              <w:rPr>
                <w:color w:val="000000"/>
              </w:rPr>
              <w:t xml:space="preserve">NULL </w:t>
            </w:r>
            <w:r>
              <w:rPr>
                <w:color w:val="000000"/>
              </w:rPr>
              <w:t>=</w:t>
            </w:r>
            <w:r w:rsidRPr="0027787A">
              <w:rPr>
                <w:color w:val="000000"/>
              </w:rPr>
              <w:t xml:space="preserve"> 0 </w:t>
            </w:r>
            <w:r>
              <w:rPr>
                <w:color w:val="000000"/>
              </w:rPr>
              <w:t xml:space="preserve">; </w:t>
            </w:r>
            <w:r w:rsidRPr="0027787A">
              <w:rPr>
                <w:color w:val="000000"/>
              </w:rPr>
              <w:t>No dri</w:t>
            </w:r>
            <w:r>
              <w:rPr>
                <w:color w:val="000000"/>
              </w:rPr>
              <w:t>v</w:t>
            </w:r>
            <w:r w:rsidRPr="0027787A">
              <w:rPr>
                <w:color w:val="000000"/>
              </w:rPr>
              <w:t>e present at this de</w:t>
            </w:r>
            <w:r>
              <w:rPr>
                <w:color w:val="000000"/>
              </w:rPr>
              <w:t>v</w:t>
            </w:r>
            <w:r w:rsidRPr="0027787A">
              <w:rPr>
                <w:color w:val="000000"/>
              </w:rPr>
              <w:t>ice address</w:t>
            </w:r>
          </w:p>
          <w:p w14:paraId="416B1978" w14:textId="4D01A54B" w:rsidR="003E074F" w:rsidRPr="0027787A" w:rsidRDefault="003E074F" w:rsidP="003E074F">
            <w:pPr>
              <w:rPr>
                <w:color w:val="000000"/>
              </w:rPr>
            </w:pPr>
            <w:r w:rsidRPr="0027787A">
              <w:rPr>
                <w:color w:val="000000"/>
              </w:rPr>
              <w:t>DR</w:t>
            </w:r>
            <w:r w:rsidR="004A28C4">
              <w:rPr>
                <w:color w:val="000000"/>
              </w:rPr>
              <w:t>V</w:t>
            </w:r>
            <w:r>
              <w:rPr>
                <w:color w:val="000000"/>
              </w:rPr>
              <w:t>_</w:t>
            </w:r>
            <w:r w:rsidRPr="0027787A">
              <w:rPr>
                <w:color w:val="000000"/>
              </w:rPr>
              <w:t xml:space="preserve">1541 </w:t>
            </w:r>
            <w:r>
              <w:rPr>
                <w:color w:val="000000"/>
              </w:rPr>
              <w:t>=</w:t>
            </w:r>
            <w:r w:rsidRPr="0027787A">
              <w:rPr>
                <w:color w:val="000000"/>
              </w:rPr>
              <w:t xml:space="preserve"> 1 </w:t>
            </w:r>
            <w:r>
              <w:rPr>
                <w:color w:val="000000"/>
              </w:rPr>
              <w:t xml:space="preserve">; </w:t>
            </w:r>
            <w:r w:rsidRPr="0027787A">
              <w:rPr>
                <w:color w:val="000000"/>
              </w:rPr>
              <w:t>Dri</w:t>
            </w:r>
            <w:r>
              <w:rPr>
                <w:color w:val="000000"/>
              </w:rPr>
              <w:t>v</w:t>
            </w:r>
            <w:r w:rsidRPr="0027787A">
              <w:rPr>
                <w:color w:val="000000"/>
              </w:rPr>
              <w:t>e type Com</w:t>
            </w:r>
            <w:r>
              <w:rPr>
                <w:color w:val="000000"/>
              </w:rPr>
              <w:t>m</w:t>
            </w:r>
            <w:r w:rsidRPr="0027787A">
              <w:rPr>
                <w:color w:val="000000"/>
              </w:rPr>
              <w:t>odore 1541</w:t>
            </w:r>
          </w:p>
          <w:p w14:paraId="44BCF79F" w14:textId="34511FEB" w:rsidR="003E074F" w:rsidRPr="0027787A" w:rsidRDefault="003E074F" w:rsidP="003E074F">
            <w:pPr>
              <w:rPr>
                <w:color w:val="000000"/>
              </w:rPr>
            </w:pPr>
            <w:r w:rsidRPr="0027787A">
              <w:rPr>
                <w:color w:val="000000"/>
              </w:rPr>
              <w:t>DRV</w:t>
            </w:r>
            <w:r>
              <w:rPr>
                <w:color w:val="000000"/>
              </w:rPr>
              <w:t>_</w:t>
            </w:r>
            <w:r w:rsidRPr="0027787A">
              <w:rPr>
                <w:color w:val="000000"/>
              </w:rPr>
              <w:t xml:space="preserve">1571 </w:t>
            </w:r>
            <w:r>
              <w:rPr>
                <w:color w:val="000000"/>
              </w:rPr>
              <w:t>=</w:t>
            </w:r>
            <w:r w:rsidRPr="0027787A">
              <w:rPr>
                <w:color w:val="000000"/>
              </w:rPr>
              <w:t xml:space="preserve"> 2 </w:t>
            </w:r>
            <w:r>
              <w:rPr>
                <w:color w:val="000000"/>
              </w:rPr>
              <w:t xml:space="preserve">; </w:t>
            </w:r>
            <w:r w:rsidRPr="0027787A">
              <w:rPr>
                <w:color w:val="000000"/>
              </w:rPr>
              <w:t>Drive type Com</w:t>
            </w:r>
            <w:r>
              <w:rPr>
                <w:color w:val="000000"/>
              </w:rPr>
              <w:t>m</w:t>
            </w:r>
            <w:r w:rsidRPr="0027787A">
              <w:rPr>
                <w:color w:val="000000"/>
              </w:rPr>
              <w:t>odore 1571</w:t>
            </w:r>
          </w:p>
          <w:bookmarkStart w:id="361" w:name="ZZ_DRV_1581"/>
          <w:bookmarkEnd w:id="361"/>
          <w:p w14:paraId="00DD7675" w14:textId="31056672" w:rsidR="00DA493D" w:rsidRDefault="005E2A1C" w:rsidP="003E074F">
            <w:pPr>
              <w:rPr>
                <w:color w:val="000000"/>
              </w:rPr>
            </w:pPr>
            <w:r>
              <w:fldChar w:fldCharType="begin"/>
            </w:r>
            <w:r>
              <w:instrText>HYPERLINK  \l "d_driveType"</w:instrText>
            </w:r>
            <w:r>
              <w:fldChar w:fldCharType="separate"/>
            </w:r>
            <w:hyperlink w:anchor="d_driveType" w:history="1">
              <w:hyperlink w:anchor="ZZ_DRV_1581" w:history="1">
                <w:r>
                  <w:rPr>
                    <w:rStyle w:val="Strong"/>
                  </w:rPr>
                  <w:t>DRV</w:t>
                </w:r>
                <w:r>
                  <w:rPr>
                    <w:rStyle w:val="Strong"/>
                  </w:rPr>
                  <w:t>_</w:t>
                </w:r>
                <w:r>
                  <w:rPr>
                    <w:rStyle w:val="Strong"/>
                  </w:rPr>
                  <w:t>1581</w:t>
                </w:r>
              </w:hyperlink>
            </w:hyperlink>
            <w:r>
              <w:rPr>
                <w:rStyle w:val="Strong"/>
              </w:rPr>
              <w:fldChar w:fldCharType="end"/>
            </w:r>
            <w:r w:rsidR="003E074F" w:rsidRPr="0027787A">
              <w:rPr>
                <w:color w:val="000000"/>
              </w:rPr>
              <w:t xml:space="preserve"> </w:t>
            </w:r>
            <w:r w:rsidR="003E074F">
              <w:rPr>
                <w:color w:val="000000"/>
              </w:rPr>
              <w:t>=</w:t>
            </w:r>
            <w:r w:rsidR="003E074F" w:rsidRPr="0027787A">
              <w:rPr>
                <w:color w:val="000000"/>
              </w:rPr>
              <w:t xml:space="preserve"> 3 </w:t>
            </w:r>
            <w:r w:rsidR="003E074F">
              <w:rPr>
                <w:color w:val="000000"/>
              </w:rPr>
              <w:t xml:space="preserve">; </w:t>
            </w:r>
            <w:r w:rsidR="003E074F" w:rsidRPr="0027787A">
              <w:rPr>
                <w:color w:val="000000"/>
              </w:rPr>
              <w:t>Dri</w:t>
            </w:r>
            <w:r w:rsidR="003E074F">
              <w:rPr>
                <w:color w:val="000000"/>
              </w:rPr>
              <w:t>v</w:t>
            </w:r>
            <w:r w:rsidR="003E074F" w:rsidRPr="0027787A">
              <w:rPr>
                <w:color w:val="000000"/>
              </w:rPr>
              <w:t>e type Com</w:t>
            </w:r>
            <w:r w:rsidR="003E074F">
              <w:rPr>
                <w:color w:val="000000"/>
              </w:rPr>
              <w:t>m</w:t>
            </w:r>
            <w:r w:rsidR="003E074F" w:rsidRPr="0027787A">
              <w:rPr>
                <w:color w:val="000000"/>
              </w:rPr>
              <w:t>odore 1581</w:t>
            </w:r>
          </w:p>
        </w:tc>
      </w:tr>
      <w:bookmarkStart w:id="362" w:name="d_dir2Head"/>
      <w:bookmarkEnd w:id="362"/>
      <w:tr w:rsidR="00156422" w14:paraId="5290A921" w14:textId="77777777" w:rsidTr="00156422">
        <w:tc>
          <w:tcPr>
            <w:tcW w:w="2075" w:type="dxa"/>
          </w:tcPr>
          <w:p w14:paraId="7D9579F7" w14:textId="58694046" w:rsidR="00A229AD" w:rsidRDefault="00A229AD" w:rsidP="00A229AD">
            <w:r>
              <w:fldChar w:fldCharType="begin"/>
            </w:r>
            <w:r>
              <w:instrText>HYPERLINK  \l "curDirHead"</w:instrText>
            </w:r>
            <w:r>
              <w:fldChar w:fldCharType="separate"/>
            </w:r>
            <w:hyperlink w:anchor="d_curDevice" w:history="1">
              <w:hyperlink w:anchor="curDirHead" w:history="1">
                <w:hyperlink w:anchor="d_curDrive" w:history="1">
                  <w:hyperlink w:anchor="curDirHead" w:history="1">
                    <w:hyperlink w:anchor="d_curDevice" w:history="1">
                      <w:hyperlink w:anchor="curDirHead" w:history="1">
                        <w:hyperlink w:anchor="d_curEnable" w:history="1">
                          <w:hyperlink w:anchor="curDirHead" w:history="1">
                            <w:hyperlink w:anchor="d_curDevice" w:history="1">
                              <w:hyperlink w:anchor="curDirHead" w:history="1">
                                <w:hyperlink w:anchor="d_curDrive" w:history="1">
                                  <w:hyperlink w:anchor="curDirHead" w:history="1">
                                    <w:hyperlink w:anchor="d_curDevice" w:history="1">
                                      <w:hyperlink w:anchor="curDirHead" w:history="1">
                                        <w:hyperlink w:anchor="d_dir3Head" w:history="1">
                                          <w:r>
                                            <w:rPr>
                                              <w:rStyle w:val="Strong"/>
                                            </w:rPr>
                                            <w:t>dir2Head</w:t>
                                          </w:r>
                                        </w:hyperlink>
                                      </w:hyperlink>
                                    </w:hyperlink>
                                  </w:hyperlink>
                                </w:hyperlink>
                              </w:hyperlink>
                            </w:hyperlink>
                          </w:hyperlink>
                        </w:hyperlink>
                      </w:hyperlink>
                    </w:hyperlink>
                  </w:hyperlink>
                </w:hyperlink>
              </w:hyperlink>
            </w:hyperlink>
            <w:r>
              <w:rPr>
                <w:rStyle w:val="Strong"/>
              </w:rPr>
              <w:fldChar w:fldCharType="end"/>
            </w:r>
            <w:r w:rsidR="00156422">
              <w:rPr>
                <w:rStyle w:val="Strong"/>
              </w:rPr>
              <w:t>:</w:t>
            </w:r>
          </w:p>
        </w:tc>
        <w:tc>
          <w:tcPr>
            <w:tcW w:w="710" w:type="dxa"/>
          </w:tcPr>
          <w:p w14:paraId="6A74E8BF" w14:textId="7A3818FC" w:rsidR="00A229AD" w:rsidRDefault="00A229AD" w:rsidP="00A229AD">
            <w:pPr>
              <w:tabs>
                <w:tab w:val="left" w:pos="401"/>
              </w:tabs>
              <w:jc w:val="right"/>
              <w:rPr>
                <w:color w:val="000000"/>
              </w:rPr>
            </w:pPr>
            <w:r>
              <w:rPr>
                <w:color w:val="000000"/>
              </w:rPr>
              <w:t>8900</w:t>
            </w:r>
          </w:p>
        </w:tc>
        <w:tc>
          <w:tcPr>
            <w:tcW w:w="810" w:type="dxa"/>
          </w:tcPr>
          <w:p w14:paraId="2211D682" w14:textId="3B4899F0" w:rsidR="00A229AD" w:rsidRPr="00FA3C52" w:rsidRDefault="00A229AD" w:rsidP="00A229AD">
            <w:pPr>
              <w:jc w:val="right"/>
              <w:rPr>
                <w:color w:val="000000"/>
              </w:rPr>
            </w:pPr>
            <w:r>
              <w:rPr>
                <w:color w:val="000000"/>
              </w:rPr>
              <w:t>8900</w:t>
            </w:r>
          </w:p>
        </w:tc>
        <w:tc>
          <w:tcPr>
            <w:tcW w:w="720" w:type="dxa"/>
          </w:tcPr>
          <w:p w14:paraId="215EFB04" w14:textId="0111CFFE" w:rsidR="00A229AD" w:rsidRDefault="00A229AD" w:rsidP="00A229AD">
            <w:pPr>
              <w:jc w:val="right"/>
              <w:rPr>
                <w:color w:val="000000"/>
              </w:rPr>
            </w:pPr>
            <w:r>
              <w:rPr>
                <w:color w:val="000000"/>
              </w:rPr>
              <w:t>256</w:t>
            </w:r>
          </w:p>
        </w:tc>
        <w:tc>
          <w:tcPr>
            <w:tcW w:w="1080" w:type="dxa"/>
          </w:tcPr>
          <w:p w14:paraId="53D08E5C" w14:textId="04CDEDF2" w:rsidR="00A229AD" w:rsidRDefault="00A229AD" w:rsidP="00A229AD">
            <w:pPr>
              <w:rPr>
                <w:color w:val="000000"/>
              </w:rPr>
            </w:pPr>
            <w:r>
              <w:rPr>
                <w:color w:val="000000"/>
              </w:rPr>
              <w:t>None</w:t>
            </w:r>
          </w:p>
        </w:tc>
        <w:tc>
          <w:tcPr>
            <w:tcW w:w="900" w:type="dxa"/>
          </w:tcPr>
          <w:p w14:paraId="02F24B53" w14:textId="610C7FF0" w:rsidR="00A229AD" w:rsidRDefault="00A229AD" w:rsidP="00A229AD">
            <w:pPr>
              <w:jc w:val="both"/>
              <w:rPr>
                <w:color w:val="000000"/>
              </w:rPr>
            </w:pPr>
            <w:r>
              <w:rPr>
                <w:color w:val="000000"/>
              </w:rPr>
              <w:t>No</w:t>
            </w:r>
          </w:p>
        </w:tc>
        <w:tc>
          <w:tcPr>
            <w:tcW w:w="7231" w:type="dxa"/>
          </w:tcPr>
          <w:p w14:paraId="244051D9" w14:textId="3BA4B658" w:rsidR="00A229AD" w:rsidRPr="00FA3C52" w:rsidRDefault="00A229AD" w:rsidP="00A229AD">
            <w:pPr>
              <w:rPr>
                <w:color w:val="000000"/>
              </w:rPr>
            </w:pPr>
            <w:r>
              <w:rPr>
                <w:color w:val="000000"/>
              </w:rPr>
              <w:t>1571,1581 Second BAM block</w:t>
            </w:r>
          </w:p>
        </w:tc>
      </w:tr>
      <w:bookmarkStart w:id="363" w:name="d_dir3Head"/>
      <w:bookmarkEnd w:id="363"/>
      <w:tr w:rsidR="00156422" w14:paraId="208BE20E" w14:textId="77777777" w:rsidTr="00156422">
        <w:tc>
          <w:tcPr>
            <w:tcW w:w="2075" w:type="dxa"/>
          </w:tcPr>
          <w:p w14:paraId="6B6C234C" w14:textId="3A2B9481" w:rsidR="00A229AD" w:rsidRDefault="00A229AD" w:rsidP="00A229AD">
            <w:r>
              <w:fldChar w:fldCharType="begin"/>
            </w:r>
            <w:r>
              <w:instrText>HYPERLINK  \l "curDirHead"</w:instrText>
            </w:r>
            <w:r>
              <w:fldChar w:fldCharType="separate"/>
            </w:r>
            <w:hyperlink w:anchor="d_curDevice" w:history="1">
              <w:hyperlink w:anchor="curDirHead" w:history="1">
                <w:hyperlink w:anchor="d_curDrive" w:history="1">
                  <w:hyperlink w:anchor="curDirHead" w:history="1">
                    <w:hyperlink w:anchor="d_curDevice" w:history="1">
                      <w:hyperlink w:anchor="curDirHead" w:history="1">
                        <w:hyperlink w:anchor="d_curEnable" w:history="1">
                          <w:hyperlink w:anchor="curDirHead" w:history="1">
                            <w:hyperlink w:anchor="d_curDevice" w:history="1">
                              <w:hyperlink w:anchor="curDirHead" w:history="1">
                                <w:hyperlink w:anchor="d_curDrive" w:history="1">
                                  <w:hyperlink w:anchor="curDirHead" w:history="1">
                                    <w:hyperlink w:anchor="d_curDevice" w:history="1">
                                      <w:hyperlink w:anchor="curDirHead" w:history="1">
                                        <w:hyperlink w:anchor="d_dir3Head" w:history="1">
                                          <w:r>
                                            <w:rPr>
                                              <w:rStyle w:val="Strong"/>
                                            </w:rPr>
                                            <w:t>dir3Head</w:t>
                                          </w:r>
                                        </w:hyperlink>
                                      </w:hyperlink>
                                    </w:hyperlink>
                                  </w:hyperlink>
                                </w:hyperlink>
                              </w:hyperlink>
                            </w:hyperlink>
                          </w:hyperlink>
                        </w:hyperlink>
                      </w:hyperlink>
                    </w:hyperlink>
                  </w:hyperlink>
                </w:hyperlink>
              </w:hyperlink>
            </w:hyperlink>
            <w:r>
              <w:rPr>
                <w:rStyle w:val="Strong"/>
              </w:rPr>
              <w:fldChar w:fldCharType="end"/>
            </w:r>
            <w:r>
              <w:rPr>
                <w:rStyle w:val="Strong"/>
              </w:rPr>
              <w:t>:</w:t>
            </w:r>
          </w:p>
        </w:tc>
        <w:tc>
          <w:tcPr>
            <w:tcW w:w="710" w:type="dxa"/>
          </w:tcPr>
          <w:p w14:paraId="2E931737" w14:textId="5BCF6E48" w:rsidR="00A229AD" w:rsidRDefault="00A229AD" w:rsidP="00A229AD">
            <w:pPr>
              <w:tabs>
                <w:tab w:val="left" w:pos="401"/>
              </w:tabs>
              <w:jc w:val="right"/>
              <w:rPr>
                <w:color w:val="000000"/>
              </w:rPr>
            </w:pPr>
            <w:r>
              <w:rPr>
                <w:color w:val="000000"/>
              </w:rPr>
              <w:t>9C80</w:t>
            </w:r>
          </w:p>
        </w:tc>
        <w:tc>
          <w:tcPr>
            <w:tcW w:w="810" w:type="dxa"/>
          </w:tcPr>
          <w:p w14:paraId="5BEE7584" w14:textId="147115C4" w:rsidR="00A229AD" w:rsidRPr="00FA3C52" w:rsidRDefault="00A229AD" w:rsidP="00A229AD">
            <w:pPr>
              <w:jc w:val="right"/>
              <w:rPr>
                <w:color w:val="000000"/>
              </w:rPr>
            </w:pPr>
            <w:r>
              <w:rPr>
                <w:color w:val="000000"/>
              </w:rPr>
              <w:t>9C80</w:t>
            </w:r>
          </w:p>
        </w:tc>
        <w:tc>
          <w:tcPr>
            <w:tcW w:w="720" w:type="dxa"/>
          </w:tcPr>
          <w:p w14:paraId="661F2F4E" w14:textId="366B7817" w:rsidR="00A229AD" w:rsidRDefault="00A229AD" w:rsidP="00A229AD">
            <w:pPr>
              <w:jc w:val="right"/>
              <w:rPr>
                <w:color w:val="000000"/>
              </w:rPr>
            </w:pPr>
            <w:r>
              <w:rPr>
                <w:color w:val="000000"/>
              </w:rPr>
              <w:t>256</w:t>
            </w:r>
          </w:p>
        </w:tc>
        <w:tc>
          <w:tcPr>
            <w:tcW w:w="1080" w:type="dxa"/>
          </w:tcPr>
          <w:p w14:paraId="5566A1D2" w14:textId="5AFA48B0" w:rsidR="00A229AD" w:rsidRDefault="00A229AD" w:rsidP="00A229AD">
            <w:pPr>
              <w:rPr>
                <w:color w:val="000000"/>
              </w:rPr>
            </w:pPr>
            <w:r>
              <w:rPr>
                <w:color w:val="000000"/>
              </w:rPr>
              <w:t>None</w:t>
            </w:r>
          </w:p>
        </w:tc>
        <w:tc>
          <w:tcPr>
            <w:tcW w:w="900" w:type="dxa"/>
          </w:tcPr>
          <w:p w14:paraId="5D5AD100" w14:textId="396B16E1" w:rsidR="00A229AD" w:rsidRDefault="00A229AD" w:rsidP="00A229AD">
            <w:pPr>
              <w:jc w:val="both"/>
              <w:rPr>
                <w:color w:val="000000"/>
              </w:rPr>
            </w:pPr>
            <w:r>
              <w:rPr>
                <w:color w:val="000000"/>
              </w:rPr>
              <w:t>No</w:t>
            </w:r>
          </w:p>
        </w:tc>
        <w:tc>
          <w:tcPr>
            <w:tcW w:w="7231" w:type="dxa"/>
          </w:tcPr>
          <w:p w14:paraId="0010D36E" w14:textId="5635F860" w:rsidR="00A229AD" w:rsidRPr="00FA3C52" w:rsidRDefault="00A229AD" w:rsidP="00A229AD">
            <w:pPr>
              <w:rPr>
                <w:color w:val="000000"/>
              </w:rPr>
            </w:pPr>
            <w:r>
              <w:rPr>
                <w:color w:val="000000"/>
              </w:rPr>
              <w:t>1581 Third BAM block</w:t>
            </w:r>
          </w:p>
        </w:tc>
      </w:tr>
      <w:tr w:rsidR="00FD2EE2" w14:paraId="5C60186A" w14:textId="77777777" w:rsidTr="00156422">
        <w:tc>
          <w:tcPr>
            <w:tcW w:w="2075" w:type="dxa"/>
          </w:tcPr>
          <w:p w14:paraId="77B731B5" w14:textId="7285C314" w:rsidR="00FD2EE2" w:rsidRDefault="00FD2EE2" w:rsidP="00A229AD">
            <w:r w:rsidRPr="00FD2EE2">
              <w:rPr>
                <w:b/>
                <w:bCs/>
              </w:rPr>
              <w:t>diskOpenFlg</w:t>
            </w:r>
            <w:r w:rsidRPr="00FD2EE2">
              <w:t>:</w:t>
            </w:r>
          </w:p>
        </w:tc>
        <w:tc>
          <w:tcPr>
            <w:tcW w:w="710" w:type="dxa"/>
          </w:tcPr>
          <w:p w14:paraId="49FAD56E" w14:textId="7DBE32FE" w:rsidR="00FD2EE2" w:rsidRDefault="00FD2EE2" w:rsidP="00A229AD">
            <w:pPr>
              <w:tabs>
                <w:tab w:val="left" w:pos="401"/>
              </w:tabs>
              <w:jc w:val="right"/>
              <w:rPr>
                <w:color w:val="000000"/>
              </w:rPr>
            </w:pPr>
            <w:r>
              <w:rPr>
                <w:color w:val="000000"/>
              </w:rPr>
              <w:t>848A</w:t>
            </w:r>
          </w:p>
        </w:tc>
        <w:tc>
          <w:tcPr>
            <w:tcW w:w="810" w:type="dxa"/>
          </w:tcPr>
          <w:p w14:paraId="36DAAD5C" w14:textId="6083EC43" w:rsidR="00FD2EE2" w:rsidRDefault="00FD2EE2" w:rsidP="00A229AD">
            <w:pPr>
              <w:jc w:val="right"/>
              <w:rPr>
                <w:color w:val="000000"/>
              </w:rPr>
            </w:pPr>
            <w:r>
              <w:rPr>
                <w:color w:val="000000"/>
              </w:rPr>
              <w:t>848A</w:t>
            </w:r>
          </w:p>
        </w:tc>
        <w:tc>
          <w:tcPr>
            <w:tcW w:w="720" w:type="dxa"/>
          </w:tcPr>
          <w:p w14:paraId="7E397870" w14:textId="400BA20D" w:rsidR="00FD2EE2" w:rsidRDefault="00FD2EE2" w:rsidP="00A229AD">
            <w:pPr>
              <w:jc w:val="right"/>
              <w:rPr>
                <w:color w:val="000000"/>
              </w:rPr>
            </w:pPr>
            <w:r>
              <w:rPr>
                <w:color w:val="000000"/>
              </w:rPr>
              <w:t>4</w:t>
            </w:r>
          </w:p>
        </w:tc>
        <w:tc>
          <w:tcPr>
            <w:tcW w:w="1080" w:type="dxa"/>
          </w:tcPr>
          <w:p w14:paraId="7DCE4E9B" w14:textId="4BE644F9" w:rsidR="00FD2EE2" w:rsidRPr="00A24312" w:rsidRDefault="00DB0C5C" w:rsidP="00A229AD">
            <w:pPr>
              <w:rPr>
                <w:color w:val="000000"/>
              </w:rPr>
            </w:pPr>
            <w:r w:rsidRPr="00A24312">
              <w:rPr>
                <w:color w:val="000000"/>
              </w:rPr>
              <w:t>TRUE</w:t>
            </w:r>
          </w:p>
        </w:tc>
        <w:tc>
          <w:tcPr>
            <w:tcW w:w="900" w:type="dxa"/>
          </w:tcPr>
          <w:p w14:paraId="6EAA7C21" w14:textId="23675131" w:rsidR="00FD2EE2" w:rsidRDefault="00C629A8" w:rsidP="00A229AD">
            <w:pPr>
              <w:jc w:val="both"/>
              <w:rPr>
                <w:color w:val="000000"/>
              </w:rPr>
            </w:pPr>
            <w:r>
              <w:rPr>
                <w:color w:val="000000"/>
              </w:rPr>
              <w:t>No</w:t>
            </w:r>
          </w:p>
        </w:tc>
        <w:tc>
          <w:tcPr>
            <w:tcW w:w="7231" w:type="dxa"/>
          </w:tcPr>
          <w:p w14:paraId="1D68E684" w14:textId="3769C442" w:rsidR="00FD2EE2" w:rsidRDefault="00C629A8" w:rsidP="00C629A8">
            <w:pPr>
              <w:rPr>
                <w:color w:val="000000"/>
              </w:rPr>
            </w:pPr>
            <w:r w:rsidRPr="00C629A8">
              <w:rPr>
                <w:color w:val="000000"/>
              </w:rPr>
              <w:t>Set to TRUE or FALSE to indicate whether a disk is</w:t>
            </w:r>
            <w:r>
              <w:rPr>
                <w:color w:val="000000"/>
              </w:rPr>
              <w:t xml:space="preserve"> </w:t>
            </w:r>
            <w:r w:rsidRPr="00C629A8">
              <w:rPr>
                <w:color w:val="000000"/>
              </w:rPr>
              <w:t>currently</w:t>
            </w:r>
            <w:r>
              <w:rPr>
                <w:color w:val="000000"/>
              </w:rPr>
              <w:t xml:space="preserve"> </w:t>
            </w:r>
            <w:r w:rsidRPr="00C629A8">
              <w:rPr>
                <w:color w:val="000000"/>
              </w:rPr>
              <w:t>open.</w:t>
            </w:r>
          </w:p>
        </w:tc>
      </w:tr>
      <w:tr w:rsidR="00156422" w14:paraId="2634C02A" w14:textId="77777777" w:rsidTr="00156422">
        <w:tc>
          <w:tcPr>
            <w:tcW w:w="2075" w:type="dxa"/>
          </w:tcPr>
          <w:p w14:paraId="376ACADC" w14:textId="73F871E4" w:rsidR="00A229AD" w:rsidRDefault="00A229AD" w:rsidP="00A229AD">
            <w:r>
              <w:t>dlgBoxVector:</w:t>
            </w:r>
          </w:p>
        </w:tc>
        <w:tc>
          <w:tcPr>
            <w:tcW w:w="710" w:type="dxa"/>
          </w:tcPr>
          <w:p w14:paraId="16F52155" w14:textId="427DEEC2" w:rsidR="00A229AD" w:rsidRDefault="00A229AD" w:rsidP="00A229AD">
            <w:pPr>
              <w:tabs>
                <w:tab w:val="left" w:pos="401"/>
              </w:tabs>
              <w:jc w:val="right"/>
              <w:rPr>
                <w:color w:val="000000"/>
              </w:rPr>
            </w:pPr>
            <w:r>
              <w:rPr>
                <w:color w:val="000000"/>
              </w:rPr>
              <w:t>44</w:t>
            </w:r>
          </w:p>
        </w:tc>
        <w:tc>
          <w:tcPr>
            <w:tcW w:w="810" w:type="dxa"/>
          </w:tcPr>
          <w:p w14:paraId="550C7153" w14:textId="73252142" w:rsidR="00A229AD" w:rsidRDefault="00A229AD" w:rsidP="00A229AD">
            <w:pPr>
              <w:jc w:val="right"/>
              <w:rPr>
                <w:color w:val="000000"/>
              </w:rPr>
            </w:pPr>
            <w:r>
              <w:rPr>
                <w:color w:val="000000"/>
              </w:rPr>
              <w:t>44</w:t>
            </w:r>
          </w:p>
        </w:tc>
        <w:tc>
          <w:tcPr>
            <w:tcW w:w="720" w:type="dxa"/>
          </w:tcPr>
          <w:p w14:paraId="596466E0" w14:textId="7279CDD8" w:rsidR="00A229AD" w:rsidRDefault="00A229AD" w:rsidP="00A229AD">
            <w:pPr>
              <w:jc w:val="right"/>
              <w:rPr>
                <w:color w:val="000000"/>
              </w:rPr>
            </w:pPr>
            <w:r>
              <w:rPr>
                <w:color w:val="000000"/>
              </w:rPr>
              <w:t>2</w:t>
            </w:r>
          </w:p>
        </w:tc>
        <w:tc>
          <w:tcPr>
            <w:tcW w:w="1080" w:type="dxa"/>
          </w:tcPr>
          <w:p w14:paraId="7BCB8486" w14:textId="6FA85424" w:rsidR="00A229AD" w:rsidRDefault="00A229AD" w:rsidP="00A229AD">
            <w:pPr>
              <w:rPr>
                <w:color w:val="000000"/>
              </w:rPr>
            </w:pPr>
            <w:r>
              <w:rPr>
                <w:color w:val="000000"/>
              </w:rPr>
              <w:t>None</w:t>
            </w:r>
          </w:p>
        </w:tc>
        <w:tc>
          <w:tcPr>
            <w:tcW w:w="900" w:type="dxa"/>
          </w:tcPr>
          <w:p w14:paraId="49A81120" w14:textId="49B2D850" w:rsidR="00A229AD" w:rsidRDefault="00A229AD" w:rsidP="00A229AD">
            <w:pPr>
              <w:jc w:val="both"/>
              <w:rPr>
                <w:color w:val="000000"/>
              </w:rPr>
            </w:pPr>
            <w:r>
              <w:rPr>
                <w:color w:val="000000"/>
              </w:rPr>
              <w:t>No</w:t>
            </w:r>
          </w:p>
        </w:tc>
        <w:tc>
          <w:tcPr>
            <w:tcW w:w="7231" w:type="dxa"/>
          </w:tcPr>
          <w:p w14:paraId="4FA5C99F" w14:textId="77777777" w:rsidR="00A229AD" w:rsidRDefault="00A229AD" w:rsidP="00A229AD">
            <w:pPr>
              <w:rPr>
                <w:color w:val="000000"/>
              </w:rPr>
            </w:pPr>
          </w:p>
        </w:tc>
      </w:tr>
      <w:bookmarkStart w:id="364" w:name="d_DrACurDkNm"/>
      <w:bookmarkEnd w:id="364"/>
      <w:tr w:rsidR="00F454F8" w14:paraId="0632C315" w14:textId="77777777" w:rsidTr="00156422">
        <w:tc>
          <w:tcPr>
            <w:tcW w:w="2075" w:type="dxa"/>
          </w:tcPr>
          <w:p w14:paraId="1755DD89" w14:textId="02D7A9BF" w:rsidR="00F454F8" w:rsidRDefault="00F454F8" w:rsidP="00A229AD">
            <w:r>
              <w:fldChar w:fldCharType="begin"/>
            </w:r>
            <w:r>
              <w:instrText>HYPERLINK  \l "d_driveType"</w:instrText>
            </w:r>
            <w:r>
              <w:fldChar w:fldCharType="separate"/>
            </w:r>
            <w:hyperlink w:anchor="d_driveType" w:history="1">
              <w:hyperlink w:anchor="d_DrACurDkNm" w:history="1">
                <w:r>
                  <w:rPr>
                    <w:rStyle w:val="Strong"/>
                  </w:rPr>
                  <w:t>DrAC</w:t>
                </w:r>
                <w:r>
                  <w:rPr>
                    <w:rStyle w:val="Strong"/>
                  </w:rPr>
                  <w:t>u</w:t>
                </w:r>
                <w:r>
                  <w:rPr>
                    <w:rStyle w:val="Strong"/>
                  </w:rPr>
                  <w:t>rDkNm</w:t>
                </w:r>
              </w:hyperlink>
            </w:hyperlink>
            <w:r>
              <w:rPr>
                <w:rStyle w:val="Strong"/>
              </w:rPr>
              <w:fldChar w:fldCharType="end"/>
            </w:r>
            <w:r>
              <w:rPr>
                <w:rStyle w:val="Strong"/>
              </w:rPr>
              <w:t>:</w:t>
            </w:r>
          </w:p>
        </w:tc>
        <w:tc>
          <w:tcPr>
            <w:tcW w:w="710" w:type="dxa"/>
          </w:tcPr>
          <w:p w14:paraId="54208F55" w14:textId="48630AF8" w:rsidR="00F454F8" w:rsidRDefault="00F454F8" w:rsidP="00A229AD">
            <w:pPr>
              <w:tabs>
                <w:tab w:val="left" w:pos="401"/>
              </w:tabs>
              <w:jc w:val="right"/>
              <w:rPr>
                <w:color w:val="000000"/>
              </w:rPr>
            </w:pPr>
            <w:r w:rsidRPr="00F454F8">
              <w:rPr>
                <w:color w:val="000000"/>
              </w:rPr>
              <w:t>841</w:t>
            </w:r>
            <w:r>
              <w:rPr>
                <w:color w:val="000000"/>
              </w:rPr>
              <w:t>E</w:t>
            </w:r>
          </w:p>
        </w:tc>
        <w:tc>
          <w:tcPr>
            <w:tcW w:w="810" w:type="dxa"/>
          </w:tcPr>
          <w:p w14:paraId="0027A36C" w14:textId="408ADA87" w:rsidR="00F454F8" w:rsidRDefault="00F454F8" w:rsidP="00A229AD">
            <w:pPr>
              <w:jc w:val="right"/>
              <w:rPr>
                <w:color w:val="000000"/>
              </w:rPr>
            </w:pPr>
            <w:r w:rsidRPr="00F454F8">
              <w:rPr>
                <w:color w:val="000000"/>
              </w:rPr>
              <w:t>841</w:t>
            </w:r>
            <w:r>
              <w:rPr>
                <w:color w:val="000000"/>
              </w:rPr>
              <w:t>E</w:t>
            </w:r>
          </w:p>
        </w:tc>
        <w:tc>
          <w:tcPr>
            <w:tcW w:w="720" w:type="dxa"/>
          </w:tcPr>
          <w:p w14:paraId="0BB51D29" w14:textId="32703CD0" w:rsidR="00F454F8" w:rsidRDefault="00F454F8" w:rsidP="00A229AD">
            <w:pPr>
              <w:jc w:val="right"/>
              <w:rPr>
                <w:color w:val="000000"/>
              </w:rPr>
            </w:pPr>
            <w:r>
              <w:rPr>
                <w:color w:val="000000"/>
              </w:rPr>
              <w:t>16</w:t>
            </w:r>
          </w:p>
        </w:tc>
        <w:tc>
          <w:tcPr>
            <w:tcW w:w="1080" w:type="dxa"/>
          </w:tcPr>
          <w:p w14:paraId="3E2C66D8" w14:textId="5ABED2AF" w:rsidR="00F454F8" w:rsidRDefault="00F454F8" w:rsidP="00A229AD">
            <w:pPr>
              <w:rPr>
                <w:color w:val="000000"/>
              </w:rPr>
            </w:pPr>
            <w:r>
              <w:rPr>
                <w:color w:val="000000"/>
              </w:rPr>
              <w:t>None</w:t>
            </w:r>
          </w:p>
        </w:tc>
        <w:tc>
          <w:tcPr>
            <w:tcW w:w="900" w:type="dxa"/>
          </w:tcPr>
          <w:p w14:paraId="4872301F" w14:textId="72C8B833" w:rsidR="00F454F8" w:rsidRDefault="00F454F8" w:rsidP="00A229AD">
            <w:pPr>
              <w:jc w:val="both"/>
              <w:rPr>
                <w:color w:val="000000"/>
              </w:rPr>
            </w:pPr>
            <w:r>
              <w:rPr>
                <w:color w:val="000000"/>
              </w:rPr>
              <w:t>No</w:t>
            </w:r>
          </w:p>
        </w:tc>
        <w:tc>
          <w:tcPr>
            <w:tcW w:w="7231" w:type="dxa"/>
          </w:tcPr>
          <w:p w14:paraId="5FACE0A3" w14:textId="345F4239" w:rsidR="00F454F8" w:rsidRDefault="00F454F8" w:rsidP="00F454F8">
            <w:pPr>
              <w:rPr>
                <w:color w:val="000000"/>
              </w:rPr>
            </w:pPr>
            <w:r>
              <w:rPr>
                <w:color w:val="000000"/>
              </w:rPr>
              <w:t>D</w:t>
            </w:r>
            <w:r w:rsidRPr="00F454F8">
              <w:rPr>
                <w:color w:val="000000"/>
              </w:rPr>
              <w:t>isk name of the current disk in drive A</w:t>
            </w:r>
            <w:r>
              <w:rPr>
                <w:color w:val="000000"/>
              </w:rPr>
              <w:t xml:space="preserve">, </w:t>
            </w:r>
            <w:r w:rsidRPr="00F454F8">
              <w:rPr>
                <w:color w:val="000000"/>
              </w:rPr>
              <w:t>padded with $A0</w:t>
            </w:r>
          </w:p>
        </w:tc>
      </w:tr>
      <w:bookmarkStart w:id="365" w:name="d_DrBCurDkNm"/>
      <w:bookmarkEnd w:id="365"/>
      <w:tr w:rsidR="00DD260A" w14:paraId="16B14563" w14:textId="77777777" w:rsidTr="002B5B1C">
        <w:tc>
          <w:tcPr>
            <w:tcW w:w="2075" w:type="dxa"/>
          </w:tcPr>
          <w:p w14:paraId="265B7D6F" w14:textId="1E992CB1" w:rsidR="00DD260A" w:rsidRDefault="00DD260A" w:rsidP="002B5B1C">
            <w:r>
              <w:fldChar w:fldCharType="begin"/>
            </w:r>
            <w:r>
              <w:instrText>HYPERLINK  \l "d_driveType"</w:instrText>
            </w:r>
            <w:r>
              <w:fldChar w:fldCharType="separate"/>
            </w:r>
            <w:hyperlink w:anchor="d_driveType" w:history="1">
              <w:hyperlink w:anchor="d_DrACurDkNm" w:history="1">
                <w:hyperlink w:anchor="d_driveType" w:history="1">
                  <w:hyperlink w:anchor="d_driveType" w:history="1">
                    <w:hyperlink w:anchor="d_DrACurDkNm" w:history="1">
                      <w:r w:rsidR="002B5B1C">
                        <w:rPr>
                          <w:rStyle w:val="Strong"/>
                        </w:rPr>
                        <w:t>DrBCurDkNm</w:t>
                      </w:r>
                    </w:hyperlink>
                  </w:hyperlink>
                </w:hyperlink>
              </w:hyperlink>
            </w:hyperlink>
            <w:r>
              <w:rPr>
                <w:rStyle w:val="Strong"/>
              </w:rPr>
              <w:fldChar w:fldCharType="end"/>
            </w:r>
            <w:r>
              <w:rPr>
                <w:rStyle w:val="Strong"/>
              </w:rPr>
              <w:t>:</w:t>
            </w:r>
          </w:p>
        </w:tc>
        <w:tc>
          <w:tcPr>
            <w:tcW w:w="710" w:type="dxa"/>
          </w:tcPr>
          <w:p w14:paraId="1EE7D3C8" w14:textId="1E50E0DC" w:rsidR="00DD260A" w:rsidRDefault="00DD260A" w:rsidP="002B5B1C">
            <w:pPr>
              <w:tabs>
                <w:tab w:val="left" w:pos="401"/>
              </w:tabs>
              <w:jc w:val="right"/>
              <w:rPr>
                <w:color w:val="000000"/>
              </w:rPr>
            </w:pPr>
            <w:r w:rsidRPr="00F454F8">
              <w:rPr>
                <w:color w:val="000000"/>
              </w:rPr>
              <w:t>84</w:t>
            </w:r>
            <w:r w:rsidR="002B5B1C">
              <w:rPr>
                <w:color w:val="000000"/>
              </w:rPr>
              <w:t>30</w:t>
            </w:r>
          </w:p>
        </w:tc>
        <w:tc>
          <w:tcPr>
            <w:tcW w:w="810" w:type="dxa"/>
          </w:tcPr>
          <w:p w14:paraId="3EB46BEF" w14:textId="56A11BB0" w:rsidR="00DD260A" w:rsidRDefault="00DD260A" w:rsidP="002B5B1C">
            <w:pPr>
              <w:jc w:val="right"/>
              <w:rPr>
                <w:color w:val="000000"/>
              </w:rPr>
            </w:pPr>
            <w:r w:rsidRPr="00F454F8">
              <w:rPr>
                <w:color w:val="000000"/>
              </w:rPr>
              <w:t>84</w:t>
            </w:r>
            <w:r w:rsidR="002B5B1C">
              <w:rPr>
                <w:color w:val="000000"/>
              </w:rPr>
              <w:t>30</w:t>
            </w:r>
          </w:p>
        </w:tc>
        <w:tc>
          <w:tcPr>
            <w:tcW w:w="720" w:type="dxa"/>
          </w:tcPr>
          <w:p w14:paraId="2A9D8638" w14:textId="77777777" w:rsidR="00DD260A" w:rsidRDefault="00DD260A" w:rsidP="002B5B1C">
            <w:pPr>
              <w:jc w:val="right"/>
              <w:rPr>
                <w:color w:val="000000"/>
              </w:rPr>
            </w:pPr>
            <w:r>
              <w:rPr>
                <w:color w:val="000000"/>
              </w:rPr>
              <w:t>16</w:t>
            </w:r>
          </w:p>
        </w:tc>
        <w:tc>
          <w:tcPr>
            <w:tcW w:w="1080" w:type="dxa"/>
          </w:tcPr>
          <w:p w14:paraId="7832D660" w14:textId="77777777" w:rsidR="00DD260A" w:rsidRDefault="00DD260A" w:rsidP="002B5B1C">
            <w:pPr>
              <w:rPr>
                <w:color w:val="000000"/>
              </w:rPr>
            </w:pPr>
            <w:r>
              <w:rPr>
                <w:color w:val="000000"/>
              </w:rPr>
              <w:t>None</w:t>
            </w:r>
          </w:p>
        </w:tc>
        <w:tc>
          <w:tcPr>
            <w:tcW w:w="900" w:type="dxa"/>
          </w:tcPr>
          <w:p w14:paraId="51571E61" w14:textId="77777777" w:rsidR="00DD260A" w:rsidRDefault="00DD260A" w:rsidP="002B5B1C">
            <w:pPr>
              <w:jc w:val="both"/>
              <w:rPr>
                <w:color w:val="000000"/>
              </w:rPr>
            </w:pPr>
            <w:r>
              <w:rPr>
                <w:color w:val="000000"/>
              </w:rPr>
              <w:t>No</w:t>
            </w:r>
          </w:p>
        </w:tc>
        <w:tc>
          <w:tcPr>
            <w:tcW w:w="7231" w:type="dxa"/>
          </w:tcPr>
          <w:p w14:paraId="163552AC" w14:textId="2FFE7DB0" w:rsidR="00DD260A" w:rsidRDefault="00DD260A" w:rsidP="002B5B1C">
            <w:pPr>
              <w:rPr>
                <w:color w:val="000000"/>
              </w:rPr>
            </w:pPr>
            <w:r>
              <w:rPr>
                <w:color w:val="000000"/>
              </w:rPr>
              <w:t>D</w:t>
            </w:r>
            <w:r w:rsidRPr="00F454F8">
              <w:rPr>
                <w:color w:val="000000"/>
              </w:rPr>
              <w:t xml:space="preserve">isk name of the current disk in drive </w:t>
            </w:r>
            <w:r w:rsidR="002B5B1C">
              <w:rPr>
                <w:color w:val="000000"/>
              </w:rPr>
              <w:t>B</w:t>
            </w:r>
            <w:r>
              <w:rPr>
                <w:color w:val="000000"/>
              </w:rPr>
              <w:t xml:space="preserve">, </w:t>
            </w:r>
            <w:r w:rsidRPr="00F454F8">
              <w:rPr>
                <w:color w:val="000000"/>
              </w:rPr>
              <w:t>padded with $A0</w:t>
            </w:r>
          </w:p>
        </w:tc>
      </w:tr>
      <w:bookmarkStart w:id="366" w:name="d_DrCCurDkNm"/>
      <w:bookmarkEnd w:id="366"/>
      <w:tr w:rsidR="00DD260A" w14:paraId="00025C7C" w14:textId="77777777" w:rsidTr="002B5B1C">
        <w:tc>
          <w:tcPr>
            <w:tcW w:w="2075" w:type="dxa"/>
          </w:tcPr>
          <w:p w14:paraId="29BFA395" w14:textId="5EA25F07" w:rsidR="00DD260A" w:rsidRDefault="00DD260A" w:rsidP="002B5B1C">
            <w:r>
              <w:fldChar w:fldCharType="begin"/>
            </w:r>
            <w:r>
              <w:instrText>HYPERLINK  \l "d_driveType"</w:instrText>
            </w:r>
            <w:r>
              <w:fldChar w:fldCharType="separate"/>
            </w:r>
            <w:hyperlink w:anchor="d_driveType" w:history="1">
              <w:hyperlink w:anchor="d_DrACurDkNm" w:history="1">
                <w:hyperlink w:anchor="d_driveType" w:history="1">
                  <w:hyperlink w:anchor="d_driveType" w:history="1">
                    <w:hyperlink w:anchor="d_DrACurDkNm" w:history="1">
                      <w:r w:rsidR="002B5B1C" w:rsidRPr="002B5B1C">
                        <w:rPr>
                          <w:rStyle w:val="Strong"/>
                        </w:rPr>
                        <w:t>DrCCurDkNm</w:t>
                      </w:r>
                    </w:hyperlink>
                  </w:hyperlink>
                </w:hyperlink>
              </w:hyperlink>
            </w:hyperlink>
            <w:r>
              <w:rPr>
                <w:rStyle w:val="Strong"/>
              </w:rPr>
              <w:fldChar w:fldCharType="end"/>
            </w:r>
            <w:r>
              <w:rPr>
                <w:rStyle w:val="Strong"/>
              </w:rPr>
              <w:t>:</w:t>
            </w:r>
          </w:p>
        </w:tc>
        <w:tc>
          <w:tcPr>
            <w:tcW w:w="710" w:type="dxa"/>
          </w:tcPr>
          <w:p w14:paraId="37F362F2" w14:textId="7F89ABB9" w:rsidR="00DD260A" w:rsidRDefault="002B5B1C" w:rsidP="002B5B1C">
            <w:pPr>
              <w:tabs>
                <w:tab w:val="left" w:pos="401"/>
              </w:tabs>
              <w:jc w:val="right"/>
              <w:rPr>
                <w:color w:val="000000"/>
              </w:rPr>
            </w:pPr>
            <w:r w:rsidRPr="00B06BBD">
              <w:t>88DC</w:t>
            </w:r>
          </w:p>
        </w:tc>
        <w:tc>
          <w:tcPr>
            <w:tcW w:w="810" w:type="dxa"/>
          </w:tcPr>
          <w:p w14:paraId="0F27B343" w14:textId="63BC1948" w:rsidR="00DD260A" w:rsidRDefault="002B5B1C" w:rsidP="002B5B1C">
            <w:pPr>
              <w:jc w:val="right"/>
              <w:rPr>
                <w:color w:val="000000"/>
              </w:rPr>
            </w:pPr>
            <w:r w:rsidRPr="00B06BBD">
              <w:t>88DC</w:t>
            </w:r>
          </w:p>
        </w:tc>
        <w:tc>
          <w:tcPr>
            <w:tcW w:w="720" w:type="dxa"/>
          </w:tcPr>
          <w:p w14:paraId="0114C08D" w14:textId="77777777" w:rsidR="00DD260A" w:rsidRDefault="00DD260A" w:rsidP="002B5B1C">
            <w:pPr>
              <w:jc w:val="right"/>
              <w:rPr>
                <w:color w:val="000000"/>
              </w:rPr>
            </w:pPr>
            <w:r>
              <w:rPr>
                <w:color w:val="000000"/>
              </w:rPr>
              <w:t>16</w:t>
            </w:r>
          </w:p>
        </w:tc>
        <w:tc>
          <w:tcPr>
            <w:tcW w:w="1080" w:type="dxa"/>
          </w:tcPr>
          <w:p w14:paraId="142B7EF9" w14:textId="77777777" w:rsidR="00DD260A" w:rsidRDefault="00DD260A" w:rsidP="002B5B1C">
            <w:pPr>
              <w:rPr>
                <w:color w:val="000000"/>
              </w:rPr>
            </w:pPr>
            <w:r>
              <w:rPr>
                <w:color w:val="000000"/>
              </w:rPr>
              <w:t>None</w:t>
            </w:r>
          </w:p>
        </w:tc>
        <w:tc>
          <w:tcPr>
            <w:tcW w:w="900" w:type="dxa"/>
          </w:tcPr>
          <w:p w14:paraId="63B2CE34" w14:textId="77777777" w:rsidR="00DD260A" w:rsidRDefault="00DD260A" w:rsidP="002B5B1C">
            <w:pPr>
              <w:jc w:val="both"/>
              <w:rPr>
                <w:color w:val="000000"/>
              </w:rPr>
            </w:pPr>
            <w:r>
              <w:rPr>
                <w:color w:val="000000"/>
              </w:rPr>
              <w:t>No</w:t>
            </w:r>
          </w:p>
        </w:tc>
        <w:tc>
          <w:tcPr>
            <w:tcW w:w="7231" w:type="dxa"/>
          </w:tcPr>
          <w:p w14:paraId="5D9D8BA0" w14:textId="65F22D9D" w:rsidR="00DD260A" w:rsidRDefault="00DD260A" w:rsidP="002B5B1C">
            <w:pPr>
              <w:rPr>
                <w:color w:val="000000"/>
              </w:rPr>
            </w:pPr>
            <w:r>
              <w:rPr>
                <w:color w:val="000000"/>
              </w:rPr>
              <w:t>D</w:t>
            </w:r>
            <w:r w:rsidRPr="00F454F8">
              <w:rPr>
                <w:color w:val="000000"/>
              </w:rPr>
              <w:t xml:space="preserve">isk name of the current disk in drive </w:t>
            </w:r>
            <w:r w:rsidR="002B5B1C">
              <w:rPr>
                <w:color w:val="000000"/>
              </w:rPr>
              <w:t>C</w:t>
            </w:r>
            <w:r>
              <w:rPr>
                <w:color w:val="000000"/>
              </w:rPr>
              <w:t xml:space="preserve">, </w:t>
            </w:r>
            <w:r w:rsidRPr="00F454F8">
              <w:rPr>
                <w:color w:val="000000"/>
              </w:rPr>
              <w:t>padded with $A0</w:t>
            </w:r>
          </w:p>
        </w:tc>
      </w:tr>
      <w:bookmarkStart w:id="367" w:name="d_DrDCurDkNm"/>
      <w:bookmarkEnd w:id="367"/>
      <w:tr w:rsidR="00DD260A" w14:paraId="5D63CE0E" w14:textId="77777777" w:rsidTr="002B5B1C">
        <w:tc>
          <w:tcPr>
            <w:tcW w:w="2075" w:type="dxa"/>
          </w:tcPr>
          <w:p w14:paraId="75A2AEFA" w14:textId="001DC7E2" w:rsidR="00DD260A" w:rsidRDefault="00DD260A" w:rsidP="002B5B1C">
            <w:r>
              <w:fldChar w:fldCharType="begin"/>
            </w:r>
            <w:r>
              <w:instrText>HYPERLINK  \l "d_driveType"</w:instrText>
            </w:r>
            <w:r>
              <w:fldChar w:fldCharType="separate"/>
            </w:r>
            <w:hyperlink w:anchor="d_driveType" w:history="1">
              <w:hyperlink w:anchor="d_DrACurDkNm" w:history="1">
                <w:hyperlink w:anchor="d_driveType" w:history="1">
                  <w:hyperlink w:anchor="d_driveType" w:history="1">
                    <w:hyperlink w:anchor="d_DrACurDkNm" w:history="1">
                      <w:r w:rsidR="002B5B1C" w:rsidRPr="002B5B1C">
                        <w:rPr>
                          <w:rStyle w:val="Strong"/>
                        </w:rPr>
                        <w:t>DrDCurDkNm</w:t>
                      </w:r>
                    </w:hyperlink>
                  </w:hyperlink>
                </w:hyperlink>
              </w:hyperlink>
            </w:hyperlink>
            <w:r>
              <w:rPr>
                <w:rStyle w:val="Strong"/>
              </w:rPr>
              <w:fldChar w:fldCharType="end"/>
            </w:r>
            <w:r>
              <w:rPr>
                <w:rStyle w:val="Strong"/>
              </w:rPr>
              <w:t>:</w:t>
            </w:r>
          </w:p>
        </w:tc>
        <w:tc>
          <w:tcPr>
            <w:tcW w:w="710" w:type="dxa"/>
          </w:tcPr>
          <w:p w14:paraId="7D1F93EB" w14:textId="344ED463" w:rsidR="00DD260A" w:rsidRDefault="002B5B1C" w:rsidP="002B5B1C">
            <w:pPr>
              <w:tabs>
                <w:tab w:val="left" w:pos="401"/>
              </w:tabs>
              <w:jc w:val="right"/>
              <w:rPr>
                <w:color w:val="000000"/>
              </w:rPr>
            </w:pPr>
            <w:r w:rsidRPr="00B06BBD">
              <w:t>88EE</w:t>
            </w:r>
          </w:p>
        </w:tc>
        <w:tc>
          <w:tcPr>
            <w:tcW w:w="810" w:type="dxa"/>
          </w:tcPr>
          <w:p w14:paraId="3F7AAA1D" w14:textId="02B59955" w:rsidR="00DD260A" w:rsidRDefault="002B5B1C" w:rsidP="002B5B1C">
            <w:pPr>
              <w:jc w:val="right"/>
              <w:rPr>
                <w:color w:val="000000"/>
              </w:rPr>
            </w:pPr>
            <w:r w:rsidRPr="00B06BBD">
              <w:t>88EE</w:t>
            </w:r>
          </w:p>
        </w:tc>
        <w:tc>
          <w:tcPr>
            <w:tcW w:w="720" w:type="dxa"/>
          </w:tcPr>
          <w:p w14:paraId="5FDCEB3B" w14:textId="77777777" w:rsidR="00DD260A" w:rsidRDefault="00DD260A" w:rsidP="002B5B1C">
            <w:pPr>
              <w:jc w:val="right"/>
              <w:rPr>
                <w:color w:val="000000"/>
              </w:rPr>
            </w:pPr>
            <w:r>
              <w:rPr>
                <w:color w:val="000000"/>
              </w:rPr>
              <w:t>16</w:t>
            </w:r>
          </w:p>
        </w:tc>
        <w:tc>
          <w:tcPr>
            <w:tcW w:w="1080" w:type="dxa"/>
          </w:tcPr>
          <w:p w14:paraId="39392853" w14:textId="77777777" w:rsidR="00DD260A" w:rsidRDefault="00DD260A" w:rsidP="002B5B1C">
            <w:pPr>
              <w:rPr>
                <w:color w:val="000000"/>
              </w:rPr>
            </w:pPr>
            <w:r>
              <w:rPr>
                <w:color w:val="000000"/>
              </w:rPr>
              <w:t>None</w:t>
            </w:r>
          </w:p>
        </w:tc>
        <w:tc>
          <w:tcPr>
            <w:tcW w:w="900" w:type="dxa"/>
          </w:tcPr>
          <w:p w14:paraId="60CCD596" w14:textId="77777777" w:rsidR="00DD260A" w:rsidRDefault="00DD260A" w:rsidP="002B5B1C">
            <w:pPr>
              <w:jc w:val="both"/>
              <w:rPr>
                <w:color w:val="000000"/>
              </w:rPr>
            </w:pPr>
            <w:r>
              <w:rPr>
                <w:color w:val="000000"/>
              </w:rPr>
              <w:t>No</w:t>
            </w:r>
          </w:p>
        </w:tc>
        <w:tc>
          <w:tcPr>
            <w:tcW w:w="7231" w:type="dxa"/>
          </w:tcPr>
          <w:p w14:paraId="2D2AC8BD" w14:textId="4AA12E67" w:rsidR="00DD260A" w:rsidRDefault="00DD260A" w:rsidP="002B5B1C">
            <w:pPr>
              <w:rPr>
                <w:color w:val="000000"/>
              </w:rPr>
            </w:pPr>
            <w:r>
              <w:rPr>
                <w:color w:val="000000"/>
              </w:rPr>
              <w:t>D</w:t>
            </w:r>
            <w:r w:rsidRPr="00F454F8">
              <w:rPr>
                <w:color w:val="000000"/>
              </w:rPr>
              <w:t xml:space="preserve">isk name of the current disk in drive </w:t>
            </w:r>
            <w:r w:rsidR="002B5B1C">
              <w:rPr>
                <w:color w:val="000000"/>
              </w:rPr>
              <w:t>D</w:t>
            </w:r>
            <w:r>
              <w:rPr>
                <w:color w:val="000000"/>
              </w:rPr>
              <w:t xml:space="preserve">, </w:t>
            </w:r>
            <w:r w:rsidRPr="00F454F8">
              <w:rPr>
                <w:color w:val="000000"/>
              </w:rPr>
              <w:t>padded with $A0</w:t>
            </w:r>
          </w:p>
        </w:tc>
      </w:tr>
      <w:bookmarkStart w:id="368" w:name="d_dataFileName"/>
      <w:bookmarkStart w:id="369" w:name="d_iconSelFlag"/>
      <w:bookmarkEnd w:id="368"/>
      <w:bookmarkEnd w:id="369"/>
      <w:tr w:rsidR="00DD260A" w14:paraId="40BB7710" w14:textId="77777777" w:rsidTr="00156422">
        <w:tc>
          <w:tcPr>
            <w:tcW w:w="2075" w:type="dxa"/>
          </w:tcPr>
          <w:p w14:paraId="116BD2A3" w14:textId="15E17967" w:rsidR="00DD260A" w:rsidRDefault="00AC4DFB" w:rsidP="00A229AD">
            <w:r>
              <w:fldChar w:fldCharType="begin"/>
            </w:r>
            <w:r>
              <w:instrText>HYPERLINK  \l "d_driveType"</w:instrText>
            </w:r>
            <w:r>
              <w:fldChar w:fldCharType="separate"/>
            </w:r>
            <w:hyperlink w:anchor="d_driveType" w:history="1">
              <w:hyperlink w:anchor="d_DrACurDkNm" w:history="1">
                <w:hyperlink w:anchor="d_driveType" w:history="1">
                  <w:hyperlink w:anchor="d_driveType" w:history="1">
                    <w:hyperlink w:anchor="d_iconSelFlag" w:history="1">
                      <w:hyperlink w:anchor="d_driveType" w:history="1">
                        <w:hyperlink w:anchor="d_driveType" w:history="1">
                          <w:hyperlink w:anchor="d_DrACurDkNm" w:history="1">
                            <w:hyperlink w:anchor="d_driveType" w:history="1">
                              <w:hyperlink w:anchor="d_driveType" w:history="1">
                                <w:hyperlink w:anchor="d_iconSelFlag" w:history="1">
                                  <w:r w:rsidRPr="00AC4DFB">
                                    <w:rPr>
                                      <w:rStyle w:val="Strong"/>
                                    </w:rPr>
                                    <w:t>iconSel</w:t>
                                  </w:r>
                                  <w:r w:rsidRPr="00AC4DFB">
                                    <w:rPr>
                                      <w:rStyle w:val="Strong"/>
                                    </w:rPr>
                                    <w:t>F</w:t>
                                  </w:r>
                                  <w:r w:rsidRPr="00AC4DFB">
                                    <w:rPr>
                                      <w:rStyle w:val="Strong"/>
                                    </w:rPr>
                                    <w:t>lag</w:t>
                                  </w:r>
                                </w:hyperlink>
                              </w:hyperlink>
                            </w:hyperlink>
                          </w:hyperlink>
                        </w:hyperlink>
                      </w:hyperlink>
                    </w:hyperlink>
                  </w:hyperlink>
                </w:hyperlink>
              </w:hyperlink>
            </w:hyperlink>
            <w:r>
              <w:rPr>
                <w:rStyle w:val="Strong"/>
              </w:rPr>
              <w:fldChar w:fldCharType="end"/>
            </w:r>
            <w:r>
              <w:rPr>
                <w:rStyle w:val="Strong"/>
              </w:rPr>
              <w:t>:</w:t>
            </w:r>
          </w:p>
        </w:tc>
        <w:tc>
          <w:tcPr>
            <w:tcW w:w="710" w:type="dxa"/>
          </w:tcPr>
          <w:p w14:paraId="707C842A" w14:textId="08D525EA" w:rsidR="00DD260A" w:rsidRPr="00F454F8" w:rsidRDefault="00AC4DFB" w:rsidP="00A229AD">
            <w:pPr>
              <w:tabs>
                <w:tab w:val="left" w:pos="401"/>
              </w:tabs>
              <w:jc w:val="right"/>
              <w:rPr>
                <w:color w:val="000000"/>
              </w:rPr>
            </w:pPr>
            <w:r w:rsidRPr="00AC4DFB">
              <w:rPr>
                <w:color w:val="000000"/>
              </w:rPr>
              <w:t>84</w:t>
            </w:r>
            <w:r>
              <w:rPr>
                <w:color w:val="000000"/>
              </w:rPr>
              <w:t>B</w:t>
            </w:r>
            <w:r w:rsidRPr="00AC4DFB">
              <w:rPr>
                <w:color w:val="000000"/>
              </w:rPr>
              <w:t>5</w:t>
            </w:r>
          </w:p>
        </w:tc>
        <w:tc>
          <w:tcPr>
            <w:tcW w:w="810" w:type="dxa"/>
          </w:tcPr>
          <w:p w14:paraId="73E72E00" w14:textId="7967C5C7" w:rsidR="00DD260A" w:rsidRPr="00F454F8" w:rsidRDefault="00AC4DFB" w:rsidP="00A229AD">
            <w:pPr>
              <w:jc w:val="right"/>
              <w:rPr>
                <w:color w:val="000000"/>
              </w:rPr>
            </w:pPr>
            <w:r w:rsidRPr="00AC4DFB">
              <w:rPr>
                <w:color w:val="000000"/>
              </w:rPr>
              <w:t>84</w:t>
            </w:r>
            <w:r>
              <w:rPr>
                <w:color w:val="000000"/>
              </w:rPr>
              <w:t>B</w:t>
            </w:r>
            <w:r w:rsidRPr="00AC4DFB">
              <w:rPr>
                <w:color w:val="000000"/>
              </w:rPr>
              <w:t>5</w:t>
            </w:r>
          </w:p>
        </w:tc>
        <w:tc>
          <w:tcPr>
            <w:tcW w:w="720" w:type="dxa"/>
          </w:tcPr>
          <w:p w14:paraId="06DCA1D3" w14:textId="1D1B4BAC" w:rsidR="00DD260A" w:rsidRDefault="00AC4DFB" w:rsidP="00A229AD">
            <w:pPr>
              <w:jc w:val="right"/>
              <w:rPr>
                <w:color w:val="000000"/>
              </w:rPr>
            </w:pPr>
            <w:r>
              <w:rPr>
                <w:color w:val="000000"/>
              </w:rPr>
              <w:t>1</w:t>
            </w:r>
          </w:p>
        </w:tc>
        <w:tc>
          <w:tcPr>
            <w:tcW w:w="1080" w:type="dxa"/>
          </w:tcPr>
          <w:p w14:paraId="5938DDD0" w14:textId="18992E7F" w:rsidR="00DD260A" w:rsidRDefault="00AC4DFB" w:rsidP="00A229AD">
            <w:pPr>
              <w:rPr>
                <w:color w:val="000000"/>
              </w:rPr>
            </w:pPr>
            <w:r>
              <w:rPr>
                <w:color w:val="000000"/>
              </w:rPr>
              <w:t>$00</w:t>
            </w:r>
          </w:p>
        </w:tc>
        <w:tc>
          <w:tcPr>
            <w:tcW w:w="900" w:type="dxa"/>
          </w:tcPr>
          <w:p w14:paraId="75A25D4F" w14:textId="0DF18171" w:rsidR="00DD260A" w:rsidRDefault="00AC4DFB" w:rsidP="00A229AD">
            <w:pPr>
              <w:jc w:val="both"/>
              <w:rPr>
                <w:color w:val="000000"/>
              </w:rPr>
            </w:pPr>
            <w:r>
              <w:rPr>
                <w:color w:val="000000"/>
              </w:rPr>
              <w:t>Yes</w:t>
            </w:r>
          </w:p>
        </w:tc>
        <w:tc>
          <w:tcPr>
            <w:tcW w:w="7231" w:type="dxa"/>
          </w:tcPr>
          <w:p w14:paraId="640421ED" w14:textId="01EA3D5E" w:rsidR="00AC4DFB" w:rsidRDefault="00AC4DFB" w:rsidP="00AC4DFB">
            <w:pPr>
              <w:rPr>
                <w:color w:val="000000"/>
              </w:rPr>
            </w:pPr>
            <w:r w:rsidRPr="00AC4DFB">
              <w:rPr>
                <w:color w:val="000000"/>
              </w:rPr>
              <w:t>Flag bits in b7 and b6 specify how the system should indicate icon selection to the user. If no bits are set, then the system does nothing to indicate icon selection, and the service routine is simply called.</w:t>
            </w:r>
          </w:p>
          <w:p w14:paraId="0D965DB6" w14:textId="605B194A" w:rsidR="00AC4DFB" w:rsidRDefault="00AC4DFB" w:rsidP="00AC4DFB">
            <w:pPr>
              <w:rPr>
                <w:color w:val="000000"/>
              </w:rPr>
            </w:pPr>
            <w:r w:rsidRPr="00AC4DFB">
              <w:rPr>
                <w:color w:val="000000"/>
              </w:rPr>
              <w:t>The possible flags are:</w:t>
            </w:r>
          </w:p>
          <w:p w14:paraId="787769BE" w14:textId="77777777" w:rsidR="005E2A1C" w:rsidRDefault="005E2A1C" w:rsidP="00AC4DFB">
            <w:pPr>
              <w:rPr>
                <w:color w:val="000000"/>
              </w:rPr>
            </w:pPr>
          </w:p>
          <w:p w14:paraId="5C95D613" w14:textId="3737F323" w:rsidR="00AC4DFB" w:rsidRPr="00AC4DFB" w:rsidRDefault="00AC4DFB" w:rsidP="00AC4DFB">
            <w:pPr>
              <w:rPr>
                <w:color w:val="000000"/>
              </w:rPr>
            </w:pPr>
            <w:r>
              <w:rPr>
                <w:color w:val="000000"/>
              </w:rPr>
              <w:t xml:space="preserve">      </w:t>
            </w:r>
            <w:r w:rsidRPr="00AC4DFB">
              <w:rPr>
                <w:color w:val="000000"/>
              </w:rPr>
              <w:t xml:space="preserve">ST_FLASH </w:t>
            </w:r>
            <w:r>
              <w:rPr>
                <w:color w:val="000000"/>
              </w:rPr>
              <w:t xml:space="preserve"> </w:t>
            </w:r>
            <w:r w:rsidRPr="00AC4DFB">
              <w:rPr>
                <w:color w:val="000000"/>
              </w:rPr>
              <w:t>= $80 ; flash the icon</w:t>
            </w:r>
          </w:p>
          <w:p w14:paraId="7B427143" w14:textId="414294AF" w:rsidR="00AC4DFB" w:rsidRDefault="00AC4DFB" w:rsidP="00AC4DFB">
            <w:pPr>
              <w:rPr>
                <w:color w:val="000000"/>
              </w:rPr>
            </w:pPr>
            <w:r>
              <w:rPr>
                <w:color w:val="000000"/>
              </w:rPr>
              <w:t xml:space="preserve">      </w:t>
            </w:r>
            <w:r w:rsidRPr="00AC4DFB">
              <w:rPr>
                <w:color w:val="000000"/>
              </w:rPr>
              <w:t>ST_INVERT = $40 ; invert the selected icon</w:t>
            </w:r>
          </w:p>
          <w:p w14:paraId="587308CB" w14:textId="77777777" w:rsidR="00AC4DFB" w:rsidRPr="00AC4DFB" w:rsidRDefault="00AC4DFB" w:rsidP="00AC4DFB">
            <w:pPr>
              <w:rPr>
                <w:color w:val="000000"/>
              </w:rPr>
            </w:pPr>
          </w:p>
          <w:p w14:paraId="70E29D5A" w14:textId="7E179E6A" w:rsidR="00DD260A" w:rsidRDefault="00AC4DFB" w:rsidP="00AC4DFB">
            <w:pPr>
              <w:rPr>
                <w:color w:val="000000"/>
              </w:rPr>
            </w:pPr>
            <w:r w:rsidRPr="00AC4DFB">
              <w:rPr>
                <w:color w:val="000000"/>
              </w:rPr>
              <w:t xml:space="preserve">If ST_FLASH is set, the ST_INVERT flag is ignored and the icon flashes but is not inverted </w:t>
            </w:r>
            <w:r w:rsidR="00AF3D51" w:rsidRPr="00AC4DFB">
              <w:rPr>
                <w:color w:val="000000"/>
              </w:rPr>
              <w:t>when</w:t>
            </w:r>
            <w:r w:rsidRPr="00AC4DFB">
              <w:rPr>
                <w:color w:val="000000"/>
              </w:rPr>
              <w:t xml:space="preserve"> the programmer's routine is called. If ST_INVERT is set, and ST_FLASH is CLEAR, then the icon will be inverted </w:t>
            </w:r>
            <w:r w:rsidR="00AF3D51" w:rsidRPr="00AC4DFB">
              <w:rPr>
                <w:color w:val="000000"/>
              </w:rPr>
              <w:t>when</w:t>
            </w:r>
            <w:r w:rsidRPr="00AC4DFB">
              <w:rPr>
                <w:color w:val="000000"/>
              </w:rPr>
              <w:t xml:space="preserve"> the programmer's routine is called.</w:t>
            </w:r>
          </w:p>
        </w:tc>
      </w:tr>
    </w:tbl>
    <w:p w14:paraId="263B1244" w14:textId="77777777" w:rsidR="0035309C" w:rsidRDefault="0035309C">
      <w:pPr>
        <w:rPr>
          <w:color w:val="000000"/>
        </w:rPr>
      </w:pPr>
    </w:p>
    <w:p w14:paraId="1207FB66" w14:textId="77777777" w:rsidR="008B7CB8" w:rsidRDefault="008B7CB8" w:rsidP="003E06EE">
      <w:pPr>
        <w:rPr>
          <w:color w:val="000000"/>
        </w:rPr>
      </w:pPr>
    </w:p>
    <w:p w14:paraId="6DED8A93" w14:textId="77777777" w:rsidR="008B7CB8" w:rsidRDefault="008B7CB8" w:rsidP="003E06EE">
      <w:pPr>
        <w:rPr>
          <w:color w:val="000000"/>
        </w:rPr>
      </w:pPr>
    </w:p>
    <w:p w14:paraId="4CE68117" w14:textId="3B7D8EF0" w:rsidR="008B7CB8" w:rsidRDefault="008B7CB8" w:rsidP="003E06EE">
      <w:pPr>
        <w:rPr>
          <w:color w:val="000000"/>
        </w:rPr>
        <w:sectPr w:rsidR="008B7CB8" w:rsidSect="008B7CB8">
          <w:headerReference w:type="default" r:id="rId62"/>
          <w:pgSz w:w="15840" w:h="12240" w:orient="landscape"/>
          <w:pgMar w:top="1440" w:right="1152" w:bottom="810" w:left="1152" w:header="720" w:footer="720" w:gutter="0"/>
          <w:cols w:space="720"/>
          <w:docGrid w:linePitch="360"/>
        </w:sectPr>
      </w:pPr>
    </w:p>
    <w:p w14:paraId="564405E9" w14:textId="4CEA2050" w:rsidR="008B7CB8" w:rsidRDefault="008B7CB8" w:rsidP="003E06EE">
      <w:pPr>
        <w:rPr>
          <w:color w:val="000000"/>
        </w:rPr>
        <w:sectPr w:rsidR="008B7CB8" w:rsidSect="00B708F3">
          <w:headerReference w:type="default" r:id="rId63"/>
          <w:pgSz w:w="12240" w:h="15840"/>
          <w:pgMar w:top="1152" w:right="810" w:bottom="1152" w:left="1440" w:header="720" w:footer="720" w:gutter="0"/>
          <w:cols w:space="720"/>
          <w:docGrid w:linePitch="360"/>
        </w:sectPr>
      </w:pPr>
      <w:bookmarkStart w:id="370" w:name="d_driveType"/>
      <w:bookmarkEnd w:id="370"/>
    </w:p>
    <w:p w14:paraId="7FE0F65D" w14:textId="77777777" w:rsidR="009A3D8D" w:rsidRDefault="009A3D8D" w:rsidP="009A3D8D">
      <w:pPr>
        <w:autoSpaceDE w:val="0"/>
        <w:autoSpaceDN w:val="0"/>
        <w:adjustRightInd w:val="0"/>
      </w:pPr>
    </w:p>
    <w:p w14:paraId="78CEEA96" w14:textId="06FBC4CF" w:rsidR="009A3D8D" w:rsidRDefault="009A3D8D" w:rsidP="009A3D8D">
      <w:pPr>
        <w:autoSpaceDE w:val="0"/>
        <w:autoSpaceDN w:val="0"/>
        <w:adjustRightInd w:val="0"/>
      </w:pPr>
      <w:r>
        <w:t xml:space="preserve">;Dumping Ground for </w:t>
      </w:r>
      <w:r w:rsidR="002F0601">
        <w:t>Wheels</w:t>
      </w:r>
      <w:r>
        <w:t xml:space="preserve"> info until it gets organized</w:t>
      </w:r>
    </w:p>
    <w:p w14:paraId="32E482BC" w14:textId="74584152" w:rsidR="009A3D8D" w:rsidRPr="009A3D8D" w:rsidRDefault="009A3D8D" w:rsidP="009A3D8D">
      <w:pPr>
        <w:autoSpaceDE w:val="0"/>
        <w:autoSpaceDN w:val="0"/>
        <w:adjustRightInd w:val="0"/>
      </w:pPr>
      <w:r w:rsidRPr="009A3D8D">
        <w:t>; Wheels</w:t>
      </w:r>
    </w:p>
    <w:p w14:paraId="03783773" w14:textId="77777777" w:rsidR="009A3D8D" w:rsidRPr="009A3D8D" w:rsidRDefault="009A3D8D" w:rsidP="009A3D8D">
      <w:pPr>
        <w:autoSpaceDE w:val="0"/>
        <w:autoSpaceDN w:val="0"/>
        <w:adjustRightInd w:val="0"/>
      </w:pPr>
      <w:r w:rsidRPr="009A3D8D">
        <w:t>; these are addresses to routines that are in the extended</w:t>
      </w:r>
    </w:p>
    <w:p w14:paraId="35F3DF64" w14:textId="77777777" w:rsidR="009A3D8D" w:rsidRPr="009A3D8D" w:rsidRDefault="009A3D8D" w:rsidP="009A3D8D">
      <w:pPr>
        <w:autoSpaceDE w:val="0"/>
        <w:autoSpaceDN w:val="0"/>
        <w:adjustRightInd w:val="0"/>
      </w:pPr>
      <w:r w:rsidRPr="009A3D8D">
        <w:t>; kernal that get loaded in at $5000 in groups.</w:t>
      </w:r>
    </w:p>
    <w:p w14:paraId="67CDC409" w14:textId="77777777" w:rsidR="009A3D8D" w:rsidRPr="009A3D8D" w:rsidRDefault="009A3D8D" w:rsidP="009A3D8D">
      <w:pPr>
        <w:autoSpaceDE w:val="0"/>
        <w:autoSpaceDN w:val="0"/>
        <w:adjustRightInd w:val="0"/>
      </w:pPr>
    </w:p>
    <w:p w14:paraId="3770E6A3" w14:textId="77777777" w:rsidR="009A3D8D" w:rsidRPr="009A3D8D" w:rsidRDefault="009A3D8D" w:rsidP="009A3D8D">
      <w:pPr>
        <w:autoSpaceDE w:val="0"/>
        <w:autoSpaceDN w:val="0"/>
        <w:adjustRightInd w:val="0"/>
      </w:pPr>
    </w:p>
    <w:p w14:paraId="18717CB3" w14:textId="77777777" w:rsidR="009A3D8D" w:rsidRDefault="009A3D8D" w:rsidP="009A3D8D">
      <w:pPr>
        <w:autoSpaceDE w:val="0"/>
        <w:autoSpaceDN w:val="0"/>
        <w:adjustRightInd w:val="0"/>
        <w:rPr>
          <w:rFonts w:ascii="Consolas" w:hAnsi="Consolas" w:cs="Consolas"/>
          <w:sz w:val="32"/>
          <w:szCs w:val="32"/>
        </w:rPr>
      </w:pPr>
    </w:p>
    <w:p w14:paraId="54D8F755" w14:textId="377A97C4" w:rsidR="00122640" w:rsidRDefault="00122640" w:rsidP="00F14943"/>
    <w:sectPr w:rsidR="00122640" w:rsidSect="00847A3A">
      <w:headerReference w:type="default" r:id="rId64"/>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A90750" w14:textId="77777777" w:rsidR="00F16132" w:rsidRDefault="00F16132" w:rsidP="00FD58E1">
      <w:r>
        <w:separator/>
      </w:r>
    </w:p>
  </w:endnote>
  <w:endnote w:type="continuationSeparator" w:id="0">
    <w:p w14:paraId="5B173562" w14:textId="77777777" w:rsidR="00F16132" w:rsidRDefault="00F16132" w:rsidP="00FD5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NotDefSpecial">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1898703"/>
      <w:docPartObj>
        <w:docPartGallery w:val="Page Numbers (Bottom of Page)"/>
        <w:docPartUnique/>
      </w:docPartObj>
    </w:sdtPr>
    <w:sdtEndPr>
      <w:rPr>
        <w:noProof/>
      </w:rPr>
    </w:sdtEndPr>
    <w:sdtContent>
      <w:p w14:paraId="66F248C2" w14:textId="77777777" w:rsidR="005E2A1C" w:rsidRDefault="005E2A1C" w:rsidP="002658D1">
        <w:pPr>
          <w:pStyle w:val="Footer"/>
          <w:tabs>
            <w:tab w:val="left" w:pos="537"/>
          </w:tabs>
        </w:pPr>
        <w:r>
          <w:fldChar w:fldCharType="begin"/>
        </w:r>
        <w:r>
          <w:instrText xml:space="preserve"> PAGE  \* MERGEFORMAT </w:instrText>
        </w:r>
        <w:r>
          <w:fldChar w:fldCharType="separate"/>
        </w:r>
        <w:r>
          <w:rPr>
            <w:noProof/>
          </w:rPr>
          <w:t>58</w:t>
        </w:r>
        <w:r>
          <w:fldChar w:fldCharType="end"/>
        </w:r>
        <w:r>
          <w:rPr>
            <w:noProof/>
          </w:rPr>
          <w:tab/>
        </w:r>
        <w:r>
          <w:rPr>
            <w:noProof/>
          </w:rPr>
          <w:tab/>
        </w:r>
        <w:r>
          <w:rPr>
            <w:noProof/>
          </w:rPr>
          <w:tab/>
        </w:r>
      </w:p>
    </w:sdtContent>
  </w:sdt>
  <w:p w14:paraId="77DE1AAE" w14:textId="77777777" w:rsidR="005E2A1C" w:rsidRDefault="005E2A1C" w:rsidP="00B21B24">
    <w:pPr>
      <w:pStyle w:val="Footer"/>
      <w:tabs>
        <w:tab w:val="clear" w:pos="4680"/>
        <w:tab w:val="clear" w:pos="9360"/>
        <w:tab w:val="left" w:pos="6792"/>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6783952"/>
      <w:docPartObj>
        <w:docPartGallery w:val="Page Numbers (Bottom of Page)"/>
        <w:docPartUnique/>
      </w:docPartObj>
    </w:sdtPr>
    <w:sdtEndPr>
      <w:rPr>
        <w:noProof/>
      </w:rPr>
    </w:sdtEndPr>
    <w:sdtContent>
      <w:p w14:paraId="3717811E" w14:textId="77777777" w:rsidR="005E2A1C" w:rsidRDefault="005E2A1C">
        <w:pPr>
          <w:pStyle w:val="Footer"/>
        </w:pPr>
        <w:r>
          <w:fldChar w:fldCharType="begin"/>
        </w:r>
        <w:r>
          <w:instrText xml:space="preserve"> PAGE   \* MERGEFORMAT </w:instrText>
        </w:r>
        <w:r>
          <w:fldChar w:fldCharType="separate"/>
        </w:r>
        <w:r>
          <w:rPr>
            <w:noProof/>
          </w:rPr>
          <w:t>2</w:t>
        </w:r>
        <w:r>
          <w:rPr>
            <w:noProof/>
          </w:rPr>
          <w:fldChar w:fldCharType="end"/>
        </w:r>
      </w:p>
    </w:sdtContent>
  </w:sdt>
  <w:p w14:paraId="1BC1275B" w14:textId="77777777" w:rsidR="005E2A1C" w:rsidRDefault="005E2A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6073704"/>
      <w:docPartObj>
        <w:docPartGallery w:val="Page Numbers (Bottom of Page)"/>
        <w:docPartUnique/>
      </w:docPartObj>
    </w:sdtPr>
    <w:sdtEndPr>
      <w:rPr>
        <w:noProof/>
      </w:rPr>
    </w:sdtEndPr>
    <w:sdtContent>
      <w:p w14:paraId="1F4962AF" w14:textId="77777777" w:rsidR="005E2A1C" w:rsidRDefault="005E2A1C">
        <w:pPr>
          <w:pStyle w:val="Footer"/>
        </w:pPr>
        <w:r>
          <w:fldChar w:fldCharType="begin"/>
        </w:r>
        <w:r>
          <w:instrText xml:space="preserve"> PAGE   \* MERGEFORMAT </w:instrText>
        </w:r>
        <w:r>
          <w:fldChar w:fldCharType="separate"/>
        </w:r>
        <w:r>
          <w:rPr>
            <w:noProof/>
          </w:rPr>
          <w:t>2</w:t>
        </w:r>
        <w:r>
          <w:rPr>
            <w:noProof/>
          </w:rPr>
          <w:fldChar w:fldCharType="end"/>
        </w:r>
      </w:p>
    </w:sdtContent>
  </w:sdt>
  <w:p w14:paraId="5D5B84F3" w14:textId="77777777" w:rsidR="005E2A1C" w:rsidRDefault="005E2A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1382360"/>
      <w:docPartObj>
        <w:docPartGallery w:val="Page Numbers (Bottom of Page)"/>
        <w:docPartUnique/>
      </w:docPartObj>
    </w:sdtPr>
    <w:sdtEndPr>
      <w:rPr>
        <w:noProof/>
      </w:rPr>
    </w:sdtEndPr>
    <w:sdtContent>
      <w:p w14:paraId="36F9C431" w14:textId="77777777" w:rsidR="005E2A1C" w:rsidRDefault="005E2A1C">
        <w:pPr>
          <w:pStyle w:val="Footer"/>
        </w:pPr>
        <w:r>
          <w:fldChar w:fldCharType="begin"/>
        </w:r>
        <w:r>
          <w:instrText xml:space="preserve"> PAGE   \* MERGEFORMAT </w:instrText>
        </w:r>
        <w:r>
          <w:fldChar w:fldCharType="separate"/>
        </w:r>
        <w:r>
          <w:rPr>
            <w:noProof/>
          </w:rPr>
          <w:t>2</w:t>
        </w:r>
        <w:r>
          <w:rPr>
            <w:noProof/>
          </w:rPr>
          <w:fldChar w:fldCharType="end"/>
        </w:r>
      </w:p>
    </w:sdtContent>
  </w:sdt>
  <w:p w14:paraId="26E85AA1" w14:textId="77777777" w:rsidR="005E2A1C" w:rsidRDefault="005E2A1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9407250"/>
      <w:docPartObj>
        <w:docPartGallery w:val="Page Numbers (Bottom of Page)"/>
        <w:docPartUnique/>
      </w:docPartObj>
    </w:sdtPr>
    <w:sdtEndPr>
      <w:rPr>
        <w:noProof/>
      </w:rPr>
    </w:sdtEndPr>
    <w:sdtContent>
      <w:p w14:paraId="54AE7C50" w14:textId="77777777" w:rsidR="005E2A1C" w:rsidRDefault="005E2A1C">
        <w:pPr>
          <w:pStyle w:val="Footer"/>
        </w:pPr>
        <w:r>
          <w:fldChar w:fldCharType="begin"/>
        </w:r>
        <w:r>
          <w:instrText xml:space="preserve"> PAGE   \* MERGEFORMAT </w:instrText>
        </w:r>
        <w:r>
          <w:fldChar w:fldCharType="separate"/>
        </w:r>
        <w:r>
          <w:rPr>
            <w:noProof/>
          </w:rPr>
          <w:t>2</w:t>
        </w:r>
        <w:r>
          <w:rPr>
            <w:noProof/>
          </w:rPr>
          <w:fldChar w:fldCharType="end"/>
        </w:r>
      </w:p>
    </w:sdtContent>
  </w:sdt>
  <w:p w14:paraId="44E3E7D9" w14:textId="77777777" w:rsidR="005E2A1C" w:rsidRDefault="005E2A1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6288644"/>
      <w:docPartObj>
        <w:docPartGallery w:val="Page Numbers (Bottom of Page)"/>
        <w:docPartUnique/>
      </w:docPartObj>
    </w:sdtPr>
    <w:sdtEndPr>
      <w:rPr>
        <w:noProof/>
      </w:rPr>
    </w:sdtEndPr>
    <w:sdtContent>
      <w:p w14:paraId="61F29F4A" w14:textId="77777777" w:rsidR="005E2A1C" w:rsidRDefault="005E2A1C">
        <w:pPr>
          <w:pStyle w:val="Footer"/>
        </w:pPr>
        <w:r>
          <w:fldChar w:fldCharType="begin"/>
        </w:r>
        <w:r>
          <w:instrText xml:space="preserve"> PAGE   \* MERGEFORMAT </w:instrText>
        </w:r>
        <w:r>
          <w:fldChar w:fldCharType="separate"/>
        </w:r>
        <w:r>
          <w:rPr>
            <w:noProof/>
          </w:rPr>
          <w:t>2</w:t>
        </w:r>
        <w:r>
          <w:rPr>
            <w:noProof/>
          </w:rPr>
          <w:fldChar w:fldCharType="end"/>
        </w:r>
      </w:p>
    </w:sdtContent>
  </w:sdt>
  <w:p w14:paraId="33D5CACD" w14:textId="77777777" w:rsidR="005E2A1C" w:rsidRDefault="005E2A1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4707503"/>
      <w:docPartObj>
        <w:docPartGallery w:val="Page Numbers (Bottom of Page)"/>
        <w:docPartUnique/>
      </w:docPartObj>
    </w:sdtPr>
    <w:sdtEndPr>
      <w:rPr>
        <w:noProof/>
      </w:rPr>
    </w:sdtEndPr>
    <w:sdtContent>
      <w:p w14:paraId="1B23ED05" w14:textId="77777777" w:rsidR="005E2A1C" w:rsidRDefault="005E2A1C">
        <w:pPr>
          <w:pStyle w:val="Footer"/>
        </w:pPr>
        <w:r>
          <w:fldChar w:fldCharType="begin"/>
        </w:r>
        <w:r>
          <w:instrText xml:space="preserve"> PAGE   \* MERGEFORMAT </w:instrText>
        </w:r>
        <w:r>
          <w:fldChar w:fldCharType="separate"/>
        </w:r>
        <w:r>
          <w:rPr>
            <w:noProof/>
          </w:rPr>
          <w:t>2</w:t>
        </w:r>
        <w:r>
          <w:rPr>
            <w:noProof/>
          </w:rPr>
          <w:fldChar w:fldCharType="end"/>
        </w:r>
      </w:p>
    </w:sdtContent>
  </w:sdt>
  <w:p w14:paraId="4C488DB7" w14:textId="77777777" w:rsidR="005E2A1C" w:rsidRDefault="005E2A1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3497720"/>
      <w:docPartObj>
        <w:docPartGallery w:val="Page Numbers (Bottom of Page)"/>
        <w:docPartUnique/>
      </w:docPartObj>
    </w:sdtPr>
    <w:sdtEndPr>
      <w:rPr>
        <w:noProof/>
      </w:rPr>
    </w:sdtEndPr>
    <w:sdtContent>
      <w:p w14:paraId="18CBFFBB" w14:textId="77777777" w:rsidR="005E2A1C" w:rsidRDefault="005E2A1C">
        <w:pPr>
          <w:pStyle w:val="Footer"/>
        </w:pPr>
        <w:r>
          <w:fldChar w:fldCharType="begin"/>
        </w:r>
        <w:r>
          <w:instrText xml:space="preserve"> PAGE   \* MERGEFORMAT </w:instrText>
        </w:r>
        <w:r>
          <w:fldChar w:fldCharType="separate"/>
        </w:r>
        <w:r>
          <w:rPr>
            <w:noProof/>
          </w:rPr>
          <w:t>2</w:t>
        </w:r>
        <w:r>
          <w:rPr>
            <w:noProof/>
          </w:rPr>
          <w:fldChar w:fldCharType="end"/>
        </w:r>
      </w:p>
    </w:sdtContent>
  </w:sdt>
  <w:p w14:paraId="651E78E1" w14:textId="77777777" w:rsidR="005E2A1C" w:rsidRDefault="005E2A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B2C373" w14:textId="77777777" w:rsidR="00F16132" w:rsidRDefault="00F16132" w:rsidP="00FD58E1">
      <w:r>
        <w:separator/>
      </w:r>
    </w:p>
  </w:footnote>
  <w:footnote w:type="continuationSeparator" w:id="0">
    <w:p w14:paraId="311EA4A8" w14:textId="77777777" w:rsidR="00F16132" w:rsidRDefault="00F16132" w:rsidP="00FD58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C9DE23" w14:textId="77777777" w:rsidR="005E2A1C" w:rsidRPr="00B21B24" w:rsidRDefault="005E2A1C" w:rsidP="00B21B24">
    <w:pPr>
      <w:pStyle w:val="Header"/>
    </w:pPr>
    <w:r>
      <w:tab/>
      <w:t>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7CB93" w14:textId="3CEEC12E" w:rsidR="005E2A1C" w:rsidRPr="006D76B2" w:rsidRDefault="005E2A1C" w:rsidP="006D76B2">
    <w:pPr>
      <w:pStyle w:val="Heading1"/>
      <w:numPr>
        <w:ilvl w:val="0"/>
        <w:numId w:val="0"/>
      </w:numPr>
      <w:tabs>
        <w:tab w:val="left" w:pos="3751"/>
        <w:tab w:val="center" w:pos="4995"/>
      </w:tabs>
      <w:jc w:val="left"/>
    </w:pPr>
    <w:r>
      <w:tab/>
    </w:r>
    <w:r>
      <w:tab/>
    </w:r>
    <w:r w:rsidRPr="001F02CB">
      <mc:AlternateContent>
        <mc:Choice Requires="wps">
          <w:drawing>
            <wp:anchor distT="0" distB="0" distL="114300" distR="114300" simplePos="0" relativeHeight="251701248" behindDoc="0" locked="0" layoutInCell="1" allowOverlap="1" wp14:anchorId="0992B359" wp14:editId="5BF71920">
              <wp:simplePos x="0" y="0"/>
              <wp:positionH relativeFrom="page">
                <wp:align>center</wp:align>
              </wp:positionH>
              <wp:positionV relativeFrom="page">
                <wp:align>center</wp:align>
              </wp:positionV>
              <wp:extent cx="7376160" cy="9555480"/>
              <wp:effectExtent l="0" t="0" r="26670" b="26670"/>
              <wp:wrapNone/>
              <wp:docPr id="203" name="Rectangle 20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228E208" id="Rectangle 203" o:spid="_x0000_s1026" style="position:absolute;margin-left:0;margin-top:0;width:580.8pt;height:752.4pt;z-index:25170124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Dn7Dlf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t>GEOS Kernal</w:t>
    </w:r>
  </w:p>
  <w:p w14:paraId="084992D5" w14:textId="796EA1A8" w:rsidR="005E2A1C" w:rsidRPr="009F588E" w:rsidRDefault="005E2A1C" w:rsidP="00BA2239">
    <w:pPr>
      <w:pStyle w:val="Heading2"/>
    </w:pPr>
    <w:r>
      <w:rPr>
        <w:sz w:val="26"/>
        <w:szCs w:val="26"/>
      </w:rPr>
      <mc:AlternateContent>
        <mc:Choice Requires="wps">
          <w:drawing>
            <wp:anchor distT="0" distB="0" distL="114300" distR="114300" simplePos="0" relativeHeight="251784192" behindDoc="0" locked="0" layoutInCell="1" allowOverlap="1" wp14:anchorId="71EFFBD4" wp14:editId="57BB3D30">
              <wp:simplePos x="0" y="0"/>
              <wp:positionH relativeFrom="column">
                <wp:posOffset>-58420</wp:posOffset>
              </wp:positionH>
              <wp:positionV relativeFrom="paragraph">
                <wp:posOffset>152959</wp:posOffset>
              </wp:positionV>
              <wp:extent cx="6483927" cy="238836"/>
              <wp:effectExtent l="0" t="0" r="12700" b="27940"/>
              <wp:wrapNone/>
              <wp:docPr id="315" name="Rectangle 315"/>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983E77" id="Rectangle 315" o:spid="_x0000_s1026" style="position:absolute;margin-left:-4.6pt;margin-top:12.05pt;width:510.55pt;height:18.8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" filled="f" strokecolor="black [1600]" strokeweight="1pt"/>
          </w:pict>
        </mc:Fallback>
      </mc:AlternateContent>
    </w:r>
    <w:hyperlink w:anchor="disk_vlir" w:history="1">
      <w:r>
        <w:rPr>
          <w:rStyle w:val="Strong"/>
        </w:rPr>
        <w:t>di</w:t>
      </w:r>
      <w:r>
        <w:rPr>
          <w:rStyle w:val="Strong"/>
        </w:rPr>
        <w:t>s</w:t>
      </w:r>
      <w:r>
        <w:rPr>
          <w:rStyle w:val="Strong"/>
        </w:rPr>
        <w:t>k</w:t>
      </w:r>
      <w:r>
        <w:rPr>
          <w:rStyle w:val="Strong"/>
        </w:rPr>
        <w:t xml:space="preserve"> </w:t>
      </w:r>
      <w:r>
        <w:rPr>
          <w:rStyle w:val="Strong"/>
        </w:rPr>
        <w:t>VLIR</w:t>
      </w:r>
    </w:hyperlink>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484A1" w14:textId="77777777" w:rsidR="005E2A1C" w:rsidRPr="006D76B2" w:rsidRDefault="005E2A1C" w:rsidP="006D76B2">
    <w:pPr>
      <w:pStyle w:val="Heading1"/>
      <w:numPr>
        <w:ilvl w:val="0"/>
        <w:numId w:val="0"/>
      </w:numPr>
      <w:tabs>
        <w:tab w:val="left" w:pos="3751"/>
        <w:tab w:val="center" w:pos="4995"/>
      </w:tabs>
      <w:jc w:val="left"/>
    </w:pPr>
    <w:r>
      <w:tab/>
    </w:r>
    <w:r>
      <w:tab/>
    </w:r>
    <w:r w:rsidRPr="001F02CB">
      <mc:AlternateContent>
        <mc:Choice Requires="wps">
          <w:drawing>
            <wp:anchor distT="0" distB="0" distL="114300" distR="114300" simplePos="0" relativeHeight="251865088" behindDoc="0" locked="0" layoutInCell="1" allowOverlap="1" wp14:anchorId="6DAA9CD6" wp14:editId="454FA8BD">
              <wp:simplePos x="0" y="0"/>
              <wp:positionH relativeFrom="page">
                <wp:align>center</wp:align>
              </wp:positionH>
              <wp:positionV relativeFrom="page">
                <wp:align>center</wp:align>
              </wp:positionV>
              <wp:extent cx="7376160" cy="9555480"/>
              <wp:effectExtent l="0" t="0" r="26670" b="26670"/>
              <wp:wrapNone/>
              <wp:docPr id="380" name="Rectangle 380"/>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A57133B" id="Rectangle 380" o:spid="_x0000_s1026" style="position:absolute;margin-left:0;margin-top:0;width:580.8pt;height:752.4pt;z-index:2518650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" filled="f" strokecolor="#747070 [1614]" strokeweight="1.25pt">
              <w10:wrap anchorx="page" anchory="page"/>
            </v:rect>
          </w:pict>
        </mc:Fallback>
      </mc:AlternateContent>
    </w:r>
    <w:r>
      <w:t>GEOS Kernal</w:t>
    </w:r>
  </w:p>
  <w:p w14:paraId="3ED0DC92" w14:textId="3BC0B94D" w:rsidR="005E2A1C" w:rsidRPr="009F588E" w:rsidRDefault="005E2A1C" w:rsidP="00BA2239">
    <w:pPr>
      <w:pStyle w:val="Heading2"/>
    </w:pPr>
    <w:r>
      <w:rPr>
        <w:sz w:val="26"/>
        <w:szCs w:val="26"/>
      </w:rPr>
      <mc:AlternateContent>
        <mc:Choice Requires="wps">
          <w:drawing>
            <wp:anchor distT="0" distB="0" distL="114300" distR="114300" simplePos="0" relativeHeight="251866112" behindDoc="0" locked="0" layoutInCell="1" allowOverlap="1" wp14:anchorId="1C094330" wp14:editId="2A634AD3">
              <wp:simplePos x="0" y="0"/>
              <wp:positionH relativeFrom="column">
                <wp:posOffset>-58420</wp:posOffset>
              </wp:positionH>
              <wp:positionV relativeFrom="paragraph">
                <wp:posOffset>152959</wp:posOffset>
              </wp:positionV>
              <wp:extent cx="6483927" cy="238836"/>
              <wp:effectExtent l="0" t="0" r="12700" b="27940"/>
              <wp:wrapNone/>
              <wp:docPr id="381" name="Rectangle 381"/>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82FF61" id="Rectangle 381" o:spid="_x0000_s1026" style="position:absolute;margin-left:-4.6pt;margin-top:12.05pt;width:510.55pt;height:18.8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" filled="f" strokecolor="black [1600]" strokeweight="1pt"/>
          </w:pict>
        </mc:Fallback>
      </mc:AlternateContent>
    </w:r>
    <w:hyperlink w:anchor="disk_vlir" w:history="1">
      <w:r>
        <w:rPr>
          <w:rStyle w:val="Strong"/>
        </w:rPr>
        <w:t>disk DRIVER</w:t>
      </w:r>
    </w:hyperlink>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28BF7" w14:textId="77777777" w:rsidR="005E2A1C" w:rsidRDefault="005E2A1C" w:rsidP="001F02CB">
    <w:pPr>
      <w:pStyle w:val="Heading1"/>
      <w:numPr>
        <w:ilvl w:val="0"/>
        <w:numId w:val="0"/>
      </w:numPr>
    </w:pPr>
    <w:r>
      <w:rPr>
        <w:color w:val="000000"/>
      </w:rPr>
      <mc:AlternateContent>
        <mc:Choice Requires="wps">
          <w:drawing>
            <wp:anchor distT="0" distB="0" distL="114300" distR="114300" simplePos="0" relativeHeight="251823104" behindDoc="0" locked="0" layoutInCell="1" allowOverlap="1" wp14:anchorId="0633B187" wp14:editId="082E4C4E">
              <wp:simplePos x="0" y="0"/>
              <wp:positionH relativeFrom="page">
                <wp:align>center</wp:align>
              </wp:positionH>
              <wp:positionV relativeFrom="page">
                <wp:align>center</wp:align>
              </wp:positionV>
              <wp:extent cx="7376160" cy="9555480"/>
              <wp:effectExtent l="0" t="0" r="26670" b="26670"/>
              <wp:wrapNone/>
              <wp:docPr id="283" name="Rectangle 28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83A5D8" id="Rectangle 283" o:spid="_x0000_s1026" style="position:absolute;margin-left:0;margin-top:0;width:580.8pt;height:752.4pt;z-index:25182310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2wQ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BiR2wQ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sidRPr="006D76B2">
      <w:t xml:space="preserve"> </w:t>
    </w:r>
    <w:r>
      <w:t>GEOS Kernal</w:t>
    </w:r>
  </w:p>
  <w:p w14:paraId="4A60803C" w14:textId="77777777" w:rsidR="005E2A1C" w:rsidRPr="00495D25" w:rsidRDefault="005E2A1C" w:rsidP="00495D25">
    <w:pPr>
      <w:pStyle w:val="Heading2"/>
    </w:pPr>
    <w:r w:rsidRPr="00495D25">
      <mc:AlternateContent>
        <mc:Choice Requires="wps">
          <w:drawing>
            <wp:anchor distT="0" distB="0" distL="114300" distR="114300" simplePos="0" relativeHeight="251824128" behindDoc="0" locked="0" layoutInCell="1" allowOverlap="1" wp14:anchorId="73321204" wp14:editId="62EA20CE">
              <wp:simplePos x="0" y="0"/>
              <wp:positionH relativeFrom="column">
                <wp:posOffset>-61415</wp:posOffset>
              </wp:positionH>
              <wp:positionV relativeFrom="paragraph">
                <wp:posOffset>157489</wp:posOffset>
              </wp:positionV>
              <wp:extent cx="6483927" cy="238836"/>
              <wp:effectExtent l="0" t="0" r="12700" b="27940"/>
              <wp:wrapNone/>
              <wp:docPr id="284" name="Rectangle 284"/>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71DE5D" id="Rectangle 284" o:spid="_x0000_s1026" style="position:absolute;margin-left:-4.85pt;margin-top:12.4pt;width:510.55pt;height:18.8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" filled="f" strokecolor="black [1600]" strokeweight="1pt"/>
          </w:pict>
        </mc:Fallback>
      </mc:AlternateContent>
    </w:r>
    <w:r>
      <w:t>graphics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FE976" w14:textId="77777777" w:rsidR="005E2A1C" w:rsidRDefault="005E2A1C" w:rsidP="001F02CB">
    <w:pPr>
      <w:pStyle w:val="Heading1"/>
      <w:numPr>
        <w:ilvl w:val="0"/>
        <w:numId w:val="0"/>
      </w:numPr>
    </w:pPr>
    <w:r>
      <w:rPr>
        <w:color w:val="000000"/>
      </w:rPr>
      <mc:AlternateContent>
        <mc:Choice Requires="wps">
          <w:drawing>
            <wp:anchor distT="0" distB="0" distL="114300" distR="114300" simplePos="0" relativeHeight="251821056" behindDoc="0" locked="0" layoutInCell="1" allowOverlap="1" wp14:anchorId="4AF97AB1" wp14:editId="5FE4BBCE">
              <wp:simplePos x="0" y="0"/>
              <wp:positionH relativeFrom="page">
                <wp:align>center</wp:align>
              </wp:positionH>
              <wp:positionV relativeFrom="page">
                <wp:align>center</wp:align>
              </wp:positionV>
              <wp:extent cx="7376160" cy="9555480"/>
              <wp:effectExtent l="0" t="0" r="26670" b="26670"/>
              <wp:wrapNone/>
              <wp:docPr id="8" name="Rectangle 8"/>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387A89F" id="Rectangle 8" o:spid="_x0000_s1026" style="position:absolute;margin-left:0;margin-top:0;width:580.8pt;height:752.4pt;z-index:25182105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" filled="f" strokecolor="#747070 [1614]" strokeweight="1.25pt">
              <w10:wrap anchorx="page" anchory="page"/>
            </v:rect>
          </w:pict>
        </mc:Fallback>
      </mc:AlternateContent>
    </w:r>
    <w:r w:rsidRPr="006D76B2">
      <w:t xml:space="preserve"> </w:t>
    </w:r>
    <w:r>
      <w:t>GEOS Kernal</w:t>
    </w:r>
  </w:p>
  <w:p w14:paraId="589C3B0B" w14:textId="77777777" w:rsidR="005E2A1C" w:rsidRDefault="005E2A1C" w:rsidP="001F02CB">
    <w:pPr>
      <w:pStyle w:val="Heading2"/>
    </w:pPr>
    <w:r>
      <w:rPr>
        <w:sz w:val="26"/>
        <w:szCs w:val="26"/>
      </w:rPr>
      <mc:AlternateContent>
        <mc:Choice Requires="wps">
          <w:drawing>
            <wp:anchor distT="0" distB="0" distL="114300" distR="114300" simplePos="0" relativeHeight="251822080" behindDoc="0" locked="0" layoutInCell="1" allowOverlap="1" wp14:anchorId="6505B011" wp14:editId="26405B09">
              <wp:simplePos x="0" y="0"/>
              <wp:positionH relativeFrom="column">
                <wp:posOffset>-61415</wp:posOffset>
              </wp:positionH>
              <wp:positionV relativeFrom="paragraph">
                <wp:posOffset>157489</wp:posOffset>
              </wp:positionV>
              <wp:extent cx="6483927" cy="238836"/>
              <wp:effectExtent l="0" t="0" r="12700" b="27940"/>
              <wp:wrapNone/>
              <wp:docPr id="9" name="Rectangle 9"/>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1BF956" id="Rectangle 9" o:spid="_x0000_s1026" style="position:absolute;margin-left:-4.85pt;margin-top:12.4pt;width:510.55pt;height:18.8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" filled="f" strokecolor="black [1600]" strokeweight="1pt"/>
          </w:pict>
        </mc:Fallback>
      </mc:AlternateContent>
    </w:r>
    <w:r>
      <w:t>text</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1E08A" w14:textId="77777777" w:rsidR="005E2A1C" w:rsidRPr="006D76B2" w:rsidRDefault="005E2A1C" w:rsidP="006D76B2">
    <w:pPr>
      <w:pStyle w:val="Heading1"/>
      <w:numPr>
        <w:ilvl w:val="0"/>
        <w:numId w:val="0"/>
      </w:numPr>
      <w:tabs>
        <w:tab w:val="left" w:pos="3751"/>
        <w:tab w:val="center" w:pos="4995"/>
      </w:tabs>
      <w:jc w:val="left"/>
    </w:pPr>
    <w:r>
      <w:tab/>
    </w:r>
    <w:r>
      <w:tab/>
    </w:r>
    <w:r w:rsidRPr="001F02CB">
      <mc:AlternateContent>
        <mc:Choice Requires="wps">
          <w:drawing>
            <wp:anchor distT="0" distB="0" distL="114300" distR="114300" simplePos="0" relativeHeight="251748352" behindDoc="0" locked="0" layoutInCell="1" allowOverlap="1" wp14:anchorId="1150E3F4" wp14:editId="6745CC1F">
              <wp:simplePos x="0" y="0"/>
              <wp:positionH relativeFrom="page">
                <wp:align>center</wp:align>
              </wp:positionH>
              <wp:positionV relativeFrom="page">
                <wp:align>center</wp:align>
              </wp:positionV>
              <wp:extent cx="7376160" cy="9555480"/>
              <wp:effectExtent l="0" t="0" r="26670" b="26670"/>
              <wp:wrapNone/>
              <wp:docPr id="259" name="Rectangle 259"/>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7252A36" id="Rectangle 259" o:spid="_x0000_s1026" style="position:absolute;margin-left:0;margin-top:0;width:580.8pt;height:752.4pt;z-index:2517483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BmzLx5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t>GEOS Kernal</w:t>
    </w:r>
  </w:p>
  <w:p w14:paraId="09801276" w14:textId="5B660D4F" w:rsidR="005E2A1C" w:rsidRPr="009F588E" w:rsidRDefault="005E2A1C" w:rsidP="009F588E">
    <w:pPr>
      <w:pStyle w:val="Heading2"/>
    </w:pPr>
    <w:r w:rsidRPr="009F588E">
      <mc:AlternateContent>
        <mc:Choice Requires="wps">
          <w:drawing>
            <wp:anchor distT="0" distB="0" distL="114300" distR="114300" simplePos="0" relativeHeight="251749376" behindDoc="0" locked="0" layoutInCell="1" allowOverlap="1" wp14:anchorId="7BB4C236" wp14:editId="11FE0DAA">
              <wp:simplePos x="0" y="0"/>
              <wp:positionH relativeFrom="column">
                <wp:posOffset>-116840</wp:posOffset>
              </wp:positionH>
              <wp:positionV relativeFrom="paragraph">
                <wp:posOffset>145888</wp:posOffset>
              </wp:positionV>
              <wp:extent cx="6483927" cy="238836"/>
              <wp:effectExtent l="0" t="0" r="12700" b="27940"/>
              <wp:wrapNone/>
              <wp:docPr id="260" name="Rectangle 260"/>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46AC57" id="Rectangle 260" o:spid="_x0000_s1026" style="position:absolute;margin-left:-9.2pt;margin-top:11.5pt;width:510.55pt;height:18.8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" filled="f" strokecolor="black [1600]" strokeweight="1pt"/>
          </w:pict>
        </mc:Fallback>
      </mc:AlternateContent>
    </w:r>
    <w:hyperlink w:anchor="icon_menu" w:history="1">
      <w:r>
        <w:rPr>
          <w:rStyle w:val="Strong"/>
        </w:rPr>
        <w:t>icon/</w:t>
      </w:r>
      <w:r>
        <w:rPr>
          <w:rStyle w:val="Strong"/>
        </w:rPr>
        <w:t>m</w:t>
      </w:r>
      <w:r>
        <w:rPr>
          <w:rStyle w:val="Strong"/>
        </w:rPr>
        <w:t>enu</w:t>
      </w:r>
    </w:hyperlink>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FCA40" w14:textId="77777777" w:rsidR="005E2A1C" w:rsidRPr="006D76B2" w:rsidRDefault="005E2A1C" w:rsidP="006D76B2">
    <w:pPr>
      <w:pStyle w:val="Heading1"/>
      <w:numPr>
        <w:ilvl w:val="0"/>
        <w:numId w:val="0"/>
      </w:numPr>
      <w:tabs>
        <w:tab w:val="left" w:pos="3751"/>
        <w:tab w:val="center" w:pos="4995"/>
      </w:tabs>
      <w:jc w:val="left"/>
    </w:pPr>
    <w:r>
      <w:tab/>
    </w:r>
    <w:r>
      <w:tab/>
    </w:r>
    <w:r w:rsidRPr="001F02CB">
      <mc:AlternateContent>
        <mc:Choice Requires="wps">
          <w:drawing>
            <wp:anchor distT="0" distB="0" distL="114300" distR="114300" simplePos="0" relativeHeight="251829248" behindDoc="0" locked="0" layoutInCell="1" allowOverlap="1" wp14:anchorId="48CC76ED" wp14:editId="66FB36FD">
              <wp:simplePos x="0" y="0"/>
              <wp:positionH relativeFrom="page">
                <wp:align>center</wp:align>
              </wp:positionH>
              <wp:positionV relativeFrom="page">
                <wp:align>center</wp:align>
              </wp:positionV>
              <wp:extent cx="7376160" cy="9555480"/>
              <wp:effectExtent l="0" t="0" r="26670" b="26670"/>
              <wp:wrapNone/>
              <wp:docPr id="338" name="Rectangle 338"/>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FB93850" id="Rectangle 338" o:spid="_x0000_s1026" style="position:absolute;margin-left:0;margin-top:0;width:580.8pt;height:752.4pt;z-index:25182924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5zVV0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t>GEOS Kernal</w:t>
    </w:r>
  </w:p>
  <w:p w14:paraId="4D5ECC32" w14:textId="192026F8" w:rsidR="005E2A1C" w:rsidRPr="00941243" w:rsidRDefault="005E2A1C" w:rsidP="009F588E">
    <w:pPr>
      <w:pStyle w:val="Heading2"/>
      <w:rPr>
        <w:b w:val="0"/>
        <w:bCs w:val="0"/>
      </w:rPr>
    </w:pPr>
    <w:r w:rsidRPr="00941243">
      <w:rPr>
        <w:b w:val="0"/>
        <w:bCs w:val="0"/>
      </w:rPr>
      <mc:AlternateContent>
        <mc:Choice Requires="wps">
          <w:drawing>
            <wp:anchor distT="0" distB="0" distL="114300" distR="114300" simplePos="0" relativeHeight="251830272" behindDoc="0" locked="0" layoutInCell="1" allowOverlap="1" wp14:anchorId="4E798065" wp14:editId="263F7F88">
              <wp:simplePos x="0" y="0"/>
              <wp:positionH relativeFrom="column">
                <wp:posOffset>-116840</wp:posOffset>
              </wp:positionH>
              <wp:positionV relativeFrom="paragraph">
                <wp:posOffset>145888</wp:posOffset>
              </wp:positionV>
              <wp:extent cx="6483927" cy="238836"/>
              <wp:effectExtent l="0" t="0" r="12700" b="27940"/>
              <wp:wrapNone/>
              <wp:docPr id="339" name="Rectangle 339"/>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F37C54" id="Rectangle 339" o:spid="_x0000_s1026" style="position:absolute;margin-left:-9.2pt;margin-top:11.5pt;width:510.55pt;height:18.8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" filled="f" strokecolor="black [1600]" strokeweight="1pt"/>
          </w:pict>
        </mc:Fallback>
      </mc:AlternateContent>
    </w:r>
    <w:r w:rsidRPr="00941243">
      <w:rPr>
        <w:b w:val="0"/>
        <w:bCs w:val="0"/>
      </w:rPr>
      <w:t>input driver</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AE4D5" w14:textId="77777777" w:rsidR="005E2A1C" w:rsidRPr="006D76B2" w:rsidRDefault="005E2A1C" w:rsidP="006D76B2">
    <w:pPr>
      <w:pStyle w:val="Heading1"/>
      <w:numPr>
        <w:ilvl w:val="0"/>
        <w:numId w:val="0"/>
      </w:numPr>
      <w:tabs>
        <w:tab w:val="left" w:pos="3751"/>
        <w:tab w:val="center" w:pos="4995"/>
      </w:tabs>
      <w:jc w:val="left"/>
    </w:pPr>
    <w:r>
      <w:tab/>
    </w:r>
    <w:r>
      <w:tab/>
    </w:r>
    <w:r w:rsidRPr="001F02CB">
      <mc:AlternateContent>
        <mc:Choice Requires="wps">
          <w:drawing>
            <wp:anchor distT="0" distB="0" distL="114300" distR="114300" simplePos="0" relativeHeight="251835392" behindDoc="0" locked="0" layoutInCell="1" allowOverlap="1" wp14:anchorId="2ABD7E88" wp14:editId="42ABF0FC">
              <wp:simplePos x="0" y="0"/>
              <wp:positionH relativeFrom="page">
                <wp:align>center</wp:align>
              </wp:positionH>
              <wp:positionV relativeFrom="page">
                <wp:align>center</wp:align>
              </wp:positionV>
              <wp:extent cx="7376160" cy="9555480"/>
              <wp:effectExtent l="0" t="0" r="26670" b="26670"/>
              <wp:wrapNone/>
              <wp:docPr id="344" name="Rectangle 344"/>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E844330" id="Rectangle 344" o:spid="_x0000_s1026" style="position:absolute;margin-left:0;margin-top:0;width:580.8pt;height:752.4pt;z-index:25183539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BgGb8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t>GEOS Kernal</w:t>
    </w:r>
  </w:p>
  <w:p w14:paraId="4F19C593" w14:textId="57EB4ADA" w:rsidR="005E2A1C" w:rsidRPr="00941243" w:rsidRDefault="005E2A1C" w:rsidP="009F588E">
    <w:pPr>
      <w:pStyle w:val="Heading2"/>
      <w:rPr>
        <w:b w:val="0"/>
        <w:bCs w:val="0"/>
      </w:rPr>
    </w:pPr>
    <w:r w:rsidRPr="00941243">
      <w:rPr>
        <w:b w:val="0"/>
        <w:bCs w:val="0"/>
      </w:rPr>
      <mc:AlternateContent>
        <mc:Choice Requires="wps">
          <w:drawing>
            <wp:anchor distT="0" distB="0" distL="114300" distR="114300" simplePos="0" relativeHeight="251836416" behindDoc="0" locked="0" layoutInCell="1" allowOverlap="1" wp14:anchorId="5948DB9F" wp14:editId="5B1E4810">
              <wp:simplePos x="0" y="0"/>
              <wp:positionH relativeFrom="column">
                <wp:posOffset>-116840</wp:posOffset>
              </wp:positionH>
              <wp:positionV relativeFrom="paragraph">
                <wp:posOffset>145888</wp:posOffset>
              </wp:positionV>
              <wp:extent cx="6483927" cy="238836"/>
              <wp:effectExtent l="0" t="0" r="12700" b="27940"/>
              <wp:wrapNone/>
              <wp:docPr id="345" name="Rectangle 345"/>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73FB67" id="Rectangle 345" o:spid="_x0000_s1026" style="position:absolute;margin-left:-9.2pt;margin-top:11.5pt;width:510.55pt;height:18.8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" filled="f" strokecolor="black [1600]" strokeweight="1pt"/>
          </w:pict>
        </mc:Fallback>
      </mc:AlternateContent>
    </w:r>
    <w:r>
      <w:rPr>
        <w:b w:val="0"/>
        <w:bCs w:val="0"/>
      </w:rPr>
      <w:t>internal</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D00C6" w14:textId="77777777" w:rsidR="005E2A1C" w:rsidRPr="006D76B2" w:rsidRDefault="005E2A1C" w:rsidP="006D76B2">
    <w:pPr>
      <w:pStyle w:val="Heading1"/>
      <w:numPr>
        <w:ilvl w:val="0"/>
        <w:numId w:val="0"/>
      </w:numPr>
      <w:tabs>
        <w:tab w:val="left" w:pos="3751"/>
        <w:tab w:val="center" w:pos="4995"/>
      </w:tabs>
      <w:jc w:val="left"/>
    </w:pPr>
    <w:r>
      <w:tab/>
    </w:r>
    <w:r>
      <w:tab/>
    </w:r>
    <w:r w:rsidRPr="001F02CB">
      <mc:AlternateContent>
        <mc:Choice Requires="wps">
          <w:drawing>
            <wp:anchor distT="0" distB="0" distL="114300" distR="114300" simplePos="0" relativeHeight="251832320" behindDoc="0" locked="0" layoutInCell="1" allowOverlap="1" wp14:anchorId="63B80BC9" wp14:editId="26A9057F">
              <wp:simplePos x="0" y="0"/>
              <wp:positionH relativeFrom="page">
                <wp:align>center</wp:align>
              </wp:positionH>
              <wp:positionV relativeFrom="page">
                <wp:align>center</wp:align>
              </wp:positionV>
              <wp:extent cx="7376160" cy="9555480"/>
              <wp:effectExtent l="0" t="0" r="26670" b="26670"/>
              <wp:wrapNone/>
              <wp:docPr id="340" name="Rectangle 340"/>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01FEEB6" id="Rectangle 340" o:spid="_x0000_s1026" style="position:absolute;margin-left:0;margin-top:0;width:580.8pt;height:752.4pt;z-index:2518323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" filled="f" strokecolor="#747070 [1614]" strokeweight="1.25pt">
              <w10:wrap anchorx="page" anchory="page"/>
            </v:rect>
          </w:pict>
        </mc:Fallback>
      </mc:AlternateContent>
    </w:r>
    <w:r>
      <w:t>GEOS Kernal</w:t>
    </w:r>
  </w:p>
  <w:p w14:paraId="2A539641" w14:textId="791D544D" w:rsidR="005E2A1C" w:rsidRPr="009F588E" w:rsidRDefault="005E2A1C" w:rsidP="009F588E">
    <w:pPr>
      <w:pStyle w:val="Heading2"/>
    </w:pPr>
    <w:r w:rsidRPr="009F588E">
      <mc:AlternateContent>
        <mc:Choice Requires="wps">
          <w:drawing>
            <wp:anchor distT="0" distB="0" distL="114300" distR="114300" simplePos="0" relativeHeight="251833344" behindDoc="0" locked="0" layoutInCell="1" allowOverlap="1" wp14:anchorId="3D44AD0F" wp14:editId="0EAFDCB6">
              <wp:simplePos x="0" y="0"/>
              <wp:positionH relativeFrom="column">
                <wp:posOffset>-116840</wp:posOffset>
              </wp:positionH>
              <wp:positionV relativeFrom="paragraph">
                <wp:posOffset>145888</wp:posOffset>
              </wp:positionV>
              <wp:extent cx="6483927" cy="238836"/>
              <wp:effectExtent l="0" t="0" r="12700" b="27940"/>
              <wp:wrapNone/>
              <wp:docPr id="341" name="Rectangle 341"/>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90178C" id="Rectangle 341" o:spid="_x0000_s1026" style="position:absolute;margin-left:-9.2pt;margin-top:11.5pt;width:510.55pt;height:18.8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" filled="f" strokecolor="black [1600]" strokeweight="1pt"/>
          </w:pict>
        </mc:Fallback>
      </mc:AlternateContent>
    </w:r>
    <w:hyperlink w:anchor="math" w:history="1">
      <w:r>
        <w:rPr>
          <w:rStyle w:val="Strong"/>
        </w:rPr>
        <w:t>ma</w:t>
      </w:r>
      <w:r>
        <w:rPr>
          <w:rStyle w:val="Strong"/>
        </w:rPr>
        <w:t>t</w:t>
      </w:r>
      <w:r>
        <w:rPr>
          <w:rStyle w:val="Strong"/>
        </w:rPr>
        <w:t>h</w:t>
      </w:r>
    </w:hyperlink>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40D48" w14:textId="3A10E28D" w:rsidR="005E2A1C" w:rsidRDefault="005E2A1C" w:rsidP="00CE5C59">
    <w:pPr>
      <w:pStyle w:val="Heading1"/>
      <w:numPr>
        <w:ilvl w:val="0"/>
        <w:numId w:val="0"/>
      </w:numPr>
      <w:ind w:left="3600" w:firstLine="720"/>
      <w:jc w:val="left"/>
    </w:pPr>
    <w:r>
      <w:t>GEOS Kernal</w:t>
    </w:r>
    <w:r>
      <w:rPr>
        <w:color w:val="000000"/>
      </w:rPr>
      <mc:AlternateContent>
        <mc:Choice Requires="wps">
          <w:drawing>
            <wp:anchor distT="0" distB="0" distL="114300" distR="114300" simplePos="0" relativeHeight="251718656" behindDoc="0" locked="0" layoutInCell="1" allowOverlap="1" wp14:anchorId="3280BEDC" wp14:editId="1026BE10">
              <wp:simplePos x="0" y="0"/>
              <wp:positionH relativeFrom="page">
                <wp:align>center</wp:align>
              </wp:positionH>
              <wp:positionV relativeFrom="page">
                <wp:align>center</wp:align>
              </wp:positionV>
              <wp:extent cx="7376160" cy="9555480"/>
              <wp:effectExtent l="0" t="0" r="26670" b="26670"/>
              <wp:wrapNone/>
              <wp:docPr id="18" name="Rectangle 18"/>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02DC8E0" id="Rectangle 18" o:spid="_x0000_s1026" style="position:absolute;margin-left:0;margin-top:0;width:580.8pt;height:752.4pt;z-index:25171865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" filled="f" strokecolor="#747070 [1614]" strokeweight="1.25pt">
              <w10:wrap anchorx="page" anchory="page"/>
            </v:rect>
          </w:pict>
        </mc:Fallback>
      </mc:AlternateContent>
    </w:r>
  </w:p>
  <w:p w14:paraId="42AE4458" w14:textId="21D2886E" w:rsidR="005E2A1C" w:rsidRPr="009979B4" w:rsidRDefault="005E2A1C" w:rsidP="00A915DE">
    <w:pPr>
      <w:pStyle w:val="Heading2"/>
    </w:pPr>
    <w:r w:rsidRPr="009979B4">
      <mc:AlternateContent>
        <mc:Choice Requires="wps">
          <w:drawing>
            <wp:anchor distT="0" distB="0" distL="114300" distR="114300" simplePos="0" relativeHeight="251719680" behindDoc="0" locked="0" layoutInCell="1" allowOverlap="1" wp14:anchorId="395631DF" wp14:editId="3AC40B7C">
              <wp:simplePos x="0" y="0"/>
              <wp:positionH relativeFrom="column">
                <wp:posOffset>-61415</wp:posOffset>
              </wp:positionH>
              <wp:positionV relativeFrom="paragraph">
                <wp:posOffset>157489</wp:posOffset>
              </wp:positionV>
              <wp:extent cx="6483927" cy="238836"/>
              <wp:effectExtent l="0" t="0" r="12700" b="27940"/>
              <wp:wrapNone/>
              <wp:docPr id="21" name="Rectangle 21"/>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581F16" id="Rectangle 21" o:spid="_x0000_s1026" style="position:absolute;margin-left:-4.85pt;margin-top:12.4pt;width:510.55pt;height:18.8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" filled="f" strokecolor="black [1600]" strokeweight="1pt"/>
          </w:pict>
        </mc:Fallback>
      </mc:AlternateContent>
    </w:r>
    <w:r>
      <w:t>memory</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1E728" w14:textId="77777777" w:rsidR="005E2A1C" w:rsidRDefault="005E2A1C" w:rsidP="001F02CB">
    <w:pPr>
      <w:pStyle w:val="Heading1"/>
      <w:numPr>
        <w:ilvl w:val="0"/>
        <w:numId w:val="0"/>
      </w:numPr>
    </w:pPr>
    <w:r>
      <w:rPr>
        <w:color w:val="000000"/>
      </w:rPr>
      <mc:AlternateContent>
        <mc:Choice Requires="wps">
          <w:drawing>
            <wp:anchor distT="0" distB="0" distL="114300" distR="114300" simplePos="0" relativeHeight="251817984" behindDoc="0" locked="0" layoutInCell="1" allowOverlap="1" wp14:anchorId="111C6FA6" wp14:editId="0AF3F59F">
              <wp:simplePos x="0" y="0"/>
              <wp:positionH relativeFrom="page">
                <wp:align>center</wp:align>
              </wp:positionH>
              <wp:positionV relativeFrom="page">
                <wp:align>center</wp:align>
              </wp:positionV>
              <wp:extent cx="7376160" cy="9555480"/>
              <wp:effectExtent l="0" t="0" r="26670" b="26670"/>
              <wp:wrapNone/>
              <wp:docPr id="14" name="Rectangle 14"/>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6EAC5C6" id="Rectangle 14" o:spid="_x0000_s1026" style="position:absolute;margin-left:0;margin-top:0;width:580.8pt;height:752.4pt;z-index:25181798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iS1pQIAALU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" filled="f" strokecolor="#747070 [1614]" strokeweight="1.25pt">
              <w10:wrap anchorx="page" anchory="page"/>
            </v:rect>
          </w:pict>
        </mc:Fallback>
      </mc:AlternateContent>
    </w:r>
    <w:r w:rsidRPr="006D76B2">
      <w:t xml:space="preserve"> </w:t>
    </w:r>
    <w:r>
      <w:t>GEOS Kernal</w:t>
    </w:r>
  </w:p>
  <w:p w14:paraId="7B4DA984" w14:textId="77777777" w:rsidR="005E2A1C" w:rsidRPr="00187250" w:rsidRDefault="005E2A1C" w:rsidP="00187250">
    <w:pPr>
      <w:pStyle w:val="Heading2"/>
      <w:rPr>
        <w:rStyle w:val="Heading2Char"/>
        <w:b/>
        <w:bCs/>
      </w:rPr>
    </w:pPr>
    <w:bookmarkStart w:id="252" w:name="_mouse/sprite"/>
    <w:bookmarkEnd w:id="252"/>
    <w:r w:rsidRPr="00187250">
      <mc:AlternateContent>
        <mc:Choice Requires="wps">
          <w:drawing>
            <wp:anchor distT="0" distB="0" distL="114300" distR="114300" simplePos="0" relativeHeight="251819008" behindDoc="0" locked="0" layoutInCell="1" allowOverlap="1" wp14:anchorId="4C227EB9" wp14:editId="62644E41">
              <wp:simplePos x="0" y="0"/>
              <wp:positionH relativeFrom="column">
                <wp:posOffset>-61415</wp:posOffset>
              </wp:positionH>
              <wp:positionV relativeFrom="paragraph">
                <wp:posOffset>157489</wp:posOffset>
              </wp:positionV>
              <wp:extent cx="6483927" cy="238836"/>
              <wp:effectExtent l="0" t="0" r="12700" b="27940"/>
              <wp:wrapNone/>
              <wp:docPr id="15" name="Rectangle 15"/>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824D3E" id="Rectangle 15" o:spid="_x0000_s1026" style="position:absolute;margin-left:-4.85pt;margin-top:12.4pt;width:510.55pt;height:18.8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" filled="f" strokecolor="black [1600]" strokeweight="1pt"/>
          </w:pict>
        </mc:Fallback>
      </mc:AlternateContent>
    </w:r>
    <w:r>
      <w:t>mouse/sprite</w:t>
    </w:r>
    <w:hyperlink w:anchor="_mouse/sprite" w:history="1"/>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2BD70" w14:textId="77777777" w:rsidR="005E2A1C" w:rsidRPr="006D76B2" w:rsidRDefault="005E2A1C" w:rsidP="006D76B2">
    <w:pPr>
      <w:pStyle w:val="Heading1"/>
      <w:numPr>
        <w:ilvl w:val="0"/>
        <w:numId w:val="0"/>
      </w:numPr>
    </w:pPr>
    <w:r w:rsidRPr="001F02CB">
      <mc:AlternateContent>
        <mc:Choice Requires="wps">
          <w:drawing>
            <wp:anchor distT="0" distB="0" distL="114300" distR="114300" simplePos="0" relativeHeight="251874304" behindDoc="0" locked="0" layoutInCell="1" allowOverlap="1" wp14:anchorId="2A7A3AF9" wp14:editId="2E351F4D">
              <wp:simplePos x="0" y="0"/>
              <wp:positionH relativeFrom="page">
                <wp:align>center</wp:align>
              </wp:positionH>
              <wp:positionV relativeFrom="page">
                <wp:align>center</wp:align>
              </wp:positionV>
              <wp:extent cx="7376160" cy="9555480"/>
              <wp:effectExtent l="0" t="0" r="26670" b="26670"/>
              <wp:wrapNone/>
              <wp:docPr id="547" name="Rectangle 547"/>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F968BCF" id="Rectangle 547" o:spid="_x0000_s1026" style="position:absolute;margin-left:0;margin-top:0;width:580.8pt;height:752.4pt;z-index:25187430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XLB2q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t>Table of Contents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AD143" w14:textId="77777777" w:rsidR="005E2A1C" w:rsidRDefault="005E2A1C" w:rsidP="001F02CB">
    <w:pPr>
      <w:pStyle w:val="Heading1"/>
      <w:numPr>
        <w:ilvl w:val="0"/>
        <w:numId w:val="0"/>
      </w:numPr>
    </w:pPr>
    <w:r>
      <w:rPr>
        <w:color w:val="000000"/>
      </w:rPr>
      <mc:AlternateContent>
        <mc:Choice Requires="wps">
          <w:drawing>
            <wp:anchor distT="0" distB="0" distL="114300" distR="114300" simplePos="0" relativeHeight="251843584" behindDoc="0" locked="0" layoutInCell="1" allowOverlap="1" wp14:anchorId="7AB91CD8" wp14:editId="2A94782A">
              <wp:simplePos x="0" y="0"/>
              <wp:positionH relativeFrom="page">
                <wp:align>center</wp:align>
              </wp:positionH>
              <wp:positionV relativeFrom="page">
                <wp:align>center</wp:align>
              </wp:positionV>
              <wp:extent cx="7376160" cy="9555480"/>
              <wp:effectExtent l="0" t="0" r="26670" b="26670"/>
              <wp:wrapNone/>
              <wp:docPr id="353" name="Rectangle 35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35B4EE3" id="Rectangle 353" o:spid="_x0000_s1026" style="position:absolute;margin-left:0;margin-top:0;width:580.8pt;height:752.4pt;z-index:25184358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D9ixy0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sidRPr="006D76B2">
      <w:t xml:space="preserve"> </w:t>
    </w:r>
    <w:r>
      <w:t>GEOS Kernal</w:t>
    </w:r>
  </w:p>
  <w:p w14:paraId="5BDAFA17" w14:textId="358E457C" w:rsidR="005E2A1C" w:rsidRPr="00187250" w:rsidRDefault="005E2A1C" w:rsidP="00187250">
    <w:pPr>
      <w:pStyle w:val="Heading2"/>
      <w:rPr>
        <w:rStyle w:val="Heading2Char"/>
        <w:b/>
        <w:bCs/>
      </w:rPr>
    </w:pPr>
    <w:r w:rsidRPr="00187250">
      <mc:AlternateContent>
        <mc:Choice Requires="wps">
          <w:drawing>
            <wp:anchor distT="0" distB="0" distL="114300" distR="114300" simplePos="0" relativeHeight="251844608" behindDoc="0" locked="0" layoutInCell="1" allowOverlap="1" wp14:anchorId="1CD2BA1A" wp14:editId="5B3A3EED">
              <wp:simplePos x="0" y="0"/>
              <wp:positionH relativeFrom="column">
                <wp:posOffset>-61415</wp:posOffset>
              </wp:positionH>
              <wp:positionV relativeFrom="paragraph">
                <wp:posOffset>157489</wp:posOffset>
              </wp:positionV>
              <wp:extent cx="6483927" cy="238836"/>
              <wp:effectExtent l="0" t="0" r="12700" b="27940"/>
              <wp:wrapNone/>
              <wp:docPr id="354" name="Rectangle 354"/>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EB1C57" id="Rectangle 354" o:spid="_x0000_s1026" style="position:absolute;margin-left:-4.85pt;margin-top:12.4pt;width:510.55pt;height:18.8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" filled="f" strokecolor="black [1600]" strokeweight="1pt"/>
          </w:pict>
        </mc:Fallback>
      </mc:AlternateContent>
    </w:r>
    <w:r w:rsidRPr="002022A8">
      <w:t xml:space="preserve"> </w:t>
    </w:r>
    <w:hyperlink w:anchor="print_driver" w:history="1">
      <w:r>
        <w:rPr>
          <w:rStyle w:val="Strong"/>
        </w:rPr>
        <w:t>print driver</w:t>
      </w:r>
    </w:hyperlink>
    <w:hyperlink w:anchor="_mouse/sprite" w:history="1"/>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03802" w14:textId="77777777" w:rsidR="005E2A1C" w:rsidRDefault="005E2A1C" w:rsidP="001F02CB">
    <w:pPr>
      <w:pStyle w:val="Heading1"/>
      <w:numPr>
        <w:ilvl w:val="0"/>
        <w:numId w:val="0"/>
      </w:numPr>
    </w:pPr>
    <w:r>
      <w:rPr>
        <w:color w:val="000000"/>
      </w:rPr>
      <mc:AlternateContent>
        <mc:Choice Requires="wps">
          <w:drawing>
            <wp:anchor distT="0" distB="0" distL="114300" distR="114300" simplePos="0" relativeHeight="251826176" behindDoc="0" locked="0" layoutInCell="1" allowOverlap="1" wp14:anchorId="328F81D7" wp14:editId="4674D1AF">
              <wp:simplePos x="0" y="0"/>
              <wp:positionH relativeFrom="page">
                <wp:align>center</wp:align>
              </wp:positionH>
              <wp:positionV relativeFrom="page">
                <wp:align>center</wp:align>
              </wp:positionV>
              <wp:extent cx="7376160" cy="9555480"/>
              <wp:effectExtent l="0" t="0" r="26670" b="26670"/>
              <wp:wrapNone/>
              <wp:docPr id="201" name="Rectangle 201"/>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3F6AB17" id="Rectangle 201" o:spid="_x0000_s1026" style="position:absolute;margin-left:0;margin-top:0;width:580.8pt;height:752.4pt;z-index:25182617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" filled="f" strokecolor="#747070 [1614]" strokeweight="1.25pt">
              <w10:wrap anchorx="page" anchory="page"/>
            </v:rect>
          </w:pict>
        </mc:Fallback>
      </mc:AlternateContent>
    </w:r>
    <w:r w:rsidRPr="006D76B2">
      <w:t xml:space="preserve"> </w:t>
    </w:r>
    <w:r>
      <w:t>GEOS Kernal</w:t>
    </w:r>
  </w:p>
  <w:p w14:paraId="01018816" w14:textId="77777777" w:rsidR="005E2A1C" w:rsidRPr="00187250" w:rsidRDefault="005E2A1C" w:rsidP="00187250">
    <w:pPr>
      <w:pStyle w:val="Heading2"/>
      <w:rPr>
        <w:rStyle w:val="Heading2Char"/>
        <w:b/>
        <w:bCs/>
      </w:rPr>
    </w:pPr>
    <w:r w:rsidRPr="00187250">
      <mc:AlternateContent>
        <mc:Choice Requires="wps">
          <w:drawing>
            <wp:anchor distT="0" distB="0" distL="114300" distR="114300" simplePos="0" relativeHeight="251827200" behindDoc="0" locked="0" layoutInCell="1" allowOverlap="1" wp14:anchorId="0A9D0E17" wp14:editId="46324C8A">
              <wp:simplePos x="0" y="0"/>
              <wp:positionH relativeFrom="column">
                <wp:posOffset>-61415</wp:posOffset>
              </wp:positionH>
              <wp:positionV relativeFrom="paragraph">
                <wp:posOffset>157489</wp:posOffset>
              </wp:positionV>
              <wp:extent cx="6483927" cy="238836"/>
              <wp:effectExtent l="0" t="0" r="12700" b="27940"/>
              <wp:wrapNone/>
              <wp:docPr id="204" name="Rectangle 204"/>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EE51B3" id="Rectangle 204" o:spid="_x0000_s1026" style="position:absolute;margin-left:-4.85pt;margin-top:12.4pt;width:510.55pt;height:18.8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" filled="f" strokecolor="black [1600]" strokeweight="1pt"/>
          </w:pict>
        </mc:Fallback>
      </mc:AlternateContent>
    </w:r>
    <w:r>
      <w:t>process</w:t>
    </w:r>
    <w:hyperlink w:anchor="_mouse/sprite" w:history="1"/>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B1B18" w14:textId="77777777" w:rsidR="005E2A1C" w:rsidRDefault="005E2A1C" w:rsidP="001F02CB">
    <w:pPr>
      <w:pStyle w:val="Heading1"/>
      <w:numPr>
        <w:ilvl w:val="0"/>
        <w:numId w:val="0"/>
      </w:numPr>
    </w:pPr>
    <w:r>
      <w:rPr>
        <w:color w:val="000000"/>
      </w:rPr>
      <mc:AlternateContent>
        <mc:Choice Requires="wps">
          <w:drawing>
            <wp:anchor distT="0" distB="0" distL="114300" distR="114300" simplePos="0" relativeHeight="251871232" behindDoc="0" locked="0" layoutInCell="1" allowOverlap="1" wp14:anchorId="1A025925" wp14:editId="67229364">
              <wp:simplePos x="0" y="0"/>
              <wp:positionH relativeFrom="page">
                <wp:align>center</wp:align>
              </wp:positionH>
              <wp:positionV relativeFrom="page">
                <wp:align>center</wp:align>
              </wp:positionV>
              <wp:extent cx="7376160" cy="9555480"/>
              <wp:effectExtent l="0" t="0" r="26670" b="26670"/>
              <wp:wrapNone/>
              <wp:docPr id="536" name="Rectangle 536"/>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E30CC09" id="Rectangle 536" o:spid="_x0000_s1026" style="position:absolute;margin-left:0;margin-top:0;width:580.8pt;height:752.4pt;z-index:25187123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CwHMOG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sidRPr="006D76B2">
      <w:t xml:space="preserve"> </w:t>
    </w:r>
    <w:r>
      <w:t>GEOS Kernal</w:t>
    </w:r>
  </w:p>
  <w:p w14:paraId="4C3B4CE9" w14:textId="11B752E1" w:rsidR="005E2A1C" w:rsidRPr="00187250" w:rsidRDefault="005E2A1C" w:rsidP="00187250">
    <w:pPr>
      <w:pStyle w:val="Heading2"/>
      <w:rPr>
        <w:rStyle w:val="Heading2Char"/>
        <w:b/>
        <w:bCs/>
      </w:rPr>
    </w:pPr>
    <w:r w:rsidRPr="00187250">
      <mc:AlternateContent>
        <mc:Choice Requires="wps">
          <w:drawing>
            <wp:anchor distT="0" distB="0" distL="114300" distR="114300" simplePos="0" relativeHeight="251872256" behindDoc="0" locked="0" layoutInCell="1" allowOverlap="1" wp14:anchorId="347D50F3" wp14:editId="46974A27">
              <wp:simplePos x="0" y="0"/>
              <wp:positionH relativeFrom="column">
                <wp:posOffset>-61415</wp:posOffset>
              </wp:positionH>
              <wp:positionV relativeFrom="paragraph">
                <wp:posOffset>157489</wp:posOffset>
              </wp:positionV>
              <wp:extent cx="6483927" cy="238836"/>
              <wp:effectExtent l="0" t="0" r="12700" b="27940"/>
              <wp:wrapNone/>
              <wp:docPr id="537" name="Rectangle 537"/>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7606AD" id="Rectangle 537" o:spid="_x0000_s1026" style="position:absolute;margin-left:-4.85pt;margin-top:12.4pt;width:510.55pt;height:18.8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" filled="f" strokecolor="black [1600]" strokeweight="1pt"/>
          </w:pict>
        </mc:Fallback>
      </mc:AlternateContent>
    </w:r>
    <w:r>
      <w:t>sprite</w:t>
    </w:r>
    <w:hyperlink w:anchor="_mouse/sprite" w:history="1"/>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44FC0" w14:textId="77777777" w:rsidR="005E2A1C" w:rsidRDefault="005E2A1C" w:rsidP="001F02CB">
    <w:pPr>
      <w:pStyle w:val="Heading1"/>
      <w:numPr>
        <w:ilvl w:val="0"/>
        <w:numId w:val="0"/>
      </w:numPr>
    </w:pPr>
    <w:r>
      <w:rPr>
        <w:color w:val="000000"/>
      </w:rPr>
      <mc:AlternateContent>
        <mc:Choice Requires="wps">
          <w:drawing>
            <wp:anchor distT="0" distB="0" distL="114300" distR="114300" simplePos="0" relativeHeight="251712512" behindDoc="0" locked="0" layoutInCell="1" allowOverlap="1" wp14:anchorId="34E34F27" wp14:editId="0F60502E">
              <wp:simplePos x="0" y="0"/>
              <wp:positionH relativeFrom="page">
                <wp:align>center</wp:align>
              </wp:positionH>
              <wp:positionV relativeFrom="page">
                <wp:align>center</wp:align>
              </wp:positionV>
              <wp:extent cx="7376160" cy="9555480"/>
              <wp:effectExtent l="0" t="0" r="26670" b="26670"/>
              <wp:wrapNone/>
              <wp:docPr id="212" name="Rectangle 21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192E72F" id="Rectangle 212" o:spid="_x0000_s1026" style="position:absolute;margin-left:0;margin-top:0;width:580.8pt;height:752.4pt;z-index:2517125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DTofzc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sidRPr="006D76B2">
      <w:t xml:space="preserve"> </w:t>
    </w:r>
    <w:r>
      <w:t>GEOS Kernal</w:t>
    </w:r>
  </w:p>
  <w:p w14:paraId="322447CD" w14:textId="399766F9" w:rsidR="005E2A1C" w:rsidRPr="00333BDB" w:rsidRDefault="005E2A1C" w:rsidP="00333BDB">
    <w:pPr>
      <w:pStyle w:val="Heading2"/>
    </w:pPr>
    <w:r w:rsidRPr="00333BDB">
      <mc:AlternateContent>
        <mc:Choice Requires="wps">
          <w:drawing>
            <wp:anchor distT="0" distB="0" distL="114300" distR="114300" simplePos="0" relativeHeight="251713536" behindDoc="0" locked="0" layoutInCell="1" allowOverlap="1" wp14:anchorId="7CF0B359" wp14:editId="391D57D7">
              <wp:simplePos x="0" y="0"/>
              <wp:positionH relativeFrom="column">
                <wp:posOffset>-61415</wp:posOffset>
              </wp:positionH>
              <wp:positionV relativeFrom="paragraph">
                <wp:posOffset>157489</wp:posOffset>
              </wp:positionV>
              <wp:extent cx="6483927" cy="238836"/>
              <wp:effectExtent l="0" t="0" r="12700" b="27940"/>
              <wp:wrapNone/>
              <wp:docPr id="213" name="Rectangle 213"/>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2E1CE8" id="Rectangle 213" o:spid="_x0000_s1026" style="position:absolute;margin-left:-4.85pt;margin-top:12.4pt;width:510.55pt;height:18.8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" filled="f" strokecolor="black [1600]" strokeweight="1pt"/>
          </w:pict>
        </mc:Fallback>
      </mc:AlternateContent>
    </w:r>
    <w:r>
      <w:t>utility</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D6053" w14:textId="77777777" w:rsidR="005E2A1C" w:rsidRDefault="005E2A1C" w:rsidP="001F02CB">
    <w:pPr>
      <w:pStyle w:val="Heading1"/>
      <w:numPr>
        <w:ilvl w:val="0"/>
        <w:numId w:val="0"/>
      </w:numPr>
    </w:pPr>
    <w:r>
      <w:rPr>
        <w:color w:val="000000"/>
      </w:rPr>
      <mc:AlternateContent>
        <mc:Choice Requires="wps">
          <w:drawing>
            <wp:anchor distT="0" distB="0" distL="114300" distR="114300" simplePos="0" relativeHeight="251760640" behindDoc="0" locked="0" layoutInCell="1" allowOverlap="1" wp14:anchorId="7AB519D3" wp14:editId="10ACA745">
              <wp:simplePos x="0" y="0"/>
              <wp:positionH relativeFrom="page">
                <wp:align>center</wp:align>
              </wp:positionH>
              <wp:positionV relativeFrom="page">
                <wp:align>center</wp:align>
              </wp:positionV>
              <wp:extent cx="7376160" cy="9555480"/>
              <wp:effectExtent l="0" t="0" r="26670" b="26670"/>
              <wp:wrapNone/>
              <wp:docPr id="281" name="Rectangle 281"/>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8D554AA" id="Rectangle 281" o:spid="_x0000_s1026" style="position:absolute;margin-left:0;margin-top:0;width:580.8pt;height:752.4pt;z-index:2517606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8J6p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sidRPr="006D76B2">
      <w:t xml:space="preserve"> </w:t>
    </w:r>
    <w:r>
      <w:t>GEOS Kernal</w:t>
    </w:r>
  </w:p>
  <w:p w14:paraId="74F51F0D" w14:textId="15648250" w:rsidR="005E2A1C" w:rsidRDefault="005E2A1C" w:rsidP="00703979">
    <w:pPr>
      <w:pStyle w:val="Heading2"/>
    </w:pPr>
    <w:r>
      <w:rPr>
        <w:sz w:val="26"/>
        <w:szCs w:val="26"/>
      </w:rPr>
      <mc:AlternateContent>
        <mc:Choice Requires="wps">
          <w:drawing>
            <wp:anchor distT="0" distB="0" distL="114300" distR="114300" simplePos="0" relativeHeight="251761664" behindDoc="0" locked="0" layoutInCell="1" allowOverlap="1" wp14:anchorId="4A99C008" wp14:editId="0768D511">
              <wp:simplePos x="0" y="0"/>
              <wp:positionH relativeFrom="column">
                <wp:posOffset>-61415</wp:posOffset>
              </wp:positionH>
              <wp:positionV relativeFrom="paragraph">
                <wp:posOffset>157489</wp:posOffset>
              </wp:positionV>
              <wp:extent cx="6483927" cy="238836"/>
              <wp:effectExtent l="0" t="0" r="12700" b="27940"/>
              <wp:wrapNone/>
              <wp:docPr id="282" name="Rectangle 282"/>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771AE3" id="Rectangle 282" o:spid="_x0000_s1026" style="position:absolute;margin-left:-4.85pt;margin-top:12.4pt;width:510.55pt;height:18.8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" filled="f" strokecolor="black [1600]" strokeweight="1pt"/>
          </w:pict>
        </mc:Fallback>
      </mc:AlternateContent>
    </w:r>
    <w:r>
      <w:t>text</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8B2C2" w14:textId="77777777" w:rsidR="005E2A1C" w:rsidRDefault="005E2A1C" w:rsidP="001F02CB">
    <w:pPr>
      <w:pStyle w:val="Heading1"/>
      <w:numPr>
        <w:ilvl w:val="0"/>
        <w:numId w:val="0"/>
      </w:numPr>
    </w:pPr>
    <w:r>
      <w:rPr>
        <w:color w:val="000000"/>
      </w:rPr>
      <mc:AlternateContent>
        <mc:Choice Requires="wps">
          <w:drawing>
            <wp:anchor distT="0" distB="0" distL="114300" distR="114300" simplePos="0" relativeHeight="251751424" behindDoc="0" locked="0" layoutInCell="1" allowOverlap="1" wp14:anchorId="7AC9A2DB" wp14:editId="2479A8B1">
              <wp:simplePos x="0" y="0"/>
              <wp:positionH relativeFrom="page">
                <wp:align>center</wp:align>
              </wp:positionH>
              <wp:positionV relativeFrom="page">
                <wp:align>center</wp:align>
              </wp:positionV>
              <wp:extent cx="7376160" cy="9555480"/>
              <wp:effectExtent l="0" t="0" r="26670" b="26670"/>
              <wp:wrapNone/>
              <wp:docPr id="262" name="Rectangle 26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485E152" id="Rectangle 262" o:spid="_x0000_s1026" style="position:absolute;margin-left:0;margin-top:0;width:580.8pt;height:752.4pt;z-index:25175142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DYytus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sidRPr="006D76B2">
      <w:t xml:space="preserve"> </w:t>
    </w:r>
    <w:r>
      <w:t>GEOS Kernal</w:t>
    </w:r>
  </w:p>
  <w:p w14:paraId="3CBEB244" w14:textId="6550DD5D" w:rsidR="005E2A1C" w:rsidRPr="00187250" w:rsidRDefault="005E2A1C" w:rsidP="00187250">
    <w:pPr>
      <w:pStyle w:val="Heading2"/>
      <w:rPr>
        <w:rStyle w:val="Heading2Char"/>
        <w:b/>
        <w:bCs/>
      </w:rPr>
    </w:pPr>
    <w:r w:rsidRPr="00187250">
      <mc:AlternateContent>
        <mc:Choice Requires="wps">
          <w:drawing>
            <wp:anchor distT="0" distB="0" distL="114300" distR="114300" simplePos="0" relativeHeight="251752448" behindDoc="0" locked="0" layoutInCell="1" allowOverlap="1" wp14:anchorId="6A494EF6" wp14:editId="19672A35">
              <wp:simplePos x="0" y="0"/>
              <wp:positionH relativeFrom="column">
                <wp:posOffset>-61415</wp:posOffset>
              </wp:positionH>
              <wp:positionV relativeFrom="paragraph">
                <wp:posOffset>157489</wp:posOffset>
              </wp:positionV>
              <wp:extent cx="6483927" cy="238836"/>
              <wp:effectExtent l="0" t="0" r="12700" b="27940"/>
              <wp:wrapNone/>
              <wp:docPr id="263" name="Rectangle 263"/>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B7A53C" id="Rectangle 263" o:spid="_x0000_s1026" style="position:absolute;margin-left:-4.85pt;margin-top:12.4pt;width:510.55pt;height:18.8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" filled="f" strokecolor="black [1600]" strokeweight="1pt"/>
          </w:pict>
        </mc:Fallback>
      </mc:AlternateContent>
    </w:r>
    <w:r>
      <w:t xml:space="preserve">wheels </w:t>
    </w:r>
    <w:hyperlink w:anchor="_mouse/sprite" w:history="1"/>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49179" w14:textId="681EF9AE" w:rsidR="005E2A1C" w:rsidRDefault="005E2A1C" w:rsidP="001F02CB">
    <w:pPr>
      <w:pStyle w:val="Heading1"/>
      <w:numPr>
        <w:ilvl w:val="0"/>
        <w:numId w:val="0"/>
      </w:numPr>
    </w:pPr>
    <w:r>
      <w:rPr>
        <w:color w:val="000000"/>
      </w:rPr>
      <mc:AlternateContent>
        <mc:Choice Requires="wps">
          <w:drawing>
            <wp:anchor distT="0" distB="0" distL="114300" distR="114300" simplePos="0" relativeHeight="251676672" behindDoc="0" locked="0" layoutInCell="1" allowOverlap="1" wp14:anchorId="70FFF07E" wp14:editId="25B9F7FA">
              <wp:simplePos x="0" y="0"/>
              <wp:positionH relativeFrom="page">
                <wp:align>center</wp:align>
              </wp:positionH>
              <wp:positionV relativeFrom="page">
                <wp:align>center</wp:align>
              </wp:positionV>
              <wp:extent cx="7376160" cy="9555480"/>
              <wp:effectExtent l="0" t="0" r="26670" b="26670"/>
              <wp:wrapNone/>
              <wp:docPr id="12" name="Rectangle 1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867AFA5" id="Rectangle 12" o:spid="_x0000_s1026" style="position:absolute;margin-left:0;margin-top:0;width:580.8pt;height:752.4pt;z-index:2516766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SZHpQIAALU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" filled="f" strokecolor="#747070 [1614]" strokeweight="1.25pt">
              <w10:wrap anchorx="page" anchory="page"/>
            </v:rect>
          </w:pict>
        </mc:Fallback>
      </mc:AlternateContent>
    </w:r>
    <w:r>
      <w:t>Examples</w:t>
    </w:r>
  </w:p>
  <w:p w14:paraId="3E60B409" w14:textId="3D7F285E" w:rsidR="005E2A1C" w:rsidRPr="00C25063" w:rsidRDefault="005E2A1C" w:rsidP="00C25063">
    <w:pPr>
      <w:pStyle w:val="Heading2"/>
    </w:pPr>
    <w:r>
      <w:rPr>
        <w:sz w:val="26"/>
        <w:szCs w:val="26"/>
      </w:rPr>
      <mc:AlternateContent>
        <mc:Choice Requires="wps">
          <w:drawing>
            <wp:anchor distT="0" distB="0" distL="114300" distR="114300" simplePos="0" relativeHeight="251677696" behindDoc="0" locked="0" layoutInCell="1" allowOverlap="1" wp14:anchorId="6A6B025E" wp14:editId="2646B41B">
              <wp:simplePos x="0" y="0"/>
              <wp:positionH relativeFrom="column">
                <wp:posOffset>-61415</wp:posOffset>
              </wp:positionH>
              <wp:positionV relativeFrom="paragraph">
                <wp:posOffset>157489</wp:posOffset>
              </wp:positionV>
              <wp:extent cx="6483927" cy="238836"/>
              <wp:effectExtent l="0" t="0" r="12700" b="27940"/>
              <wp:wrapNone/>
              <wp:docPr id="13" name="Rectangle 13"/>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17CAB2" id="Rectangle 13" o:spid="_x0000_s1026" style="position:absolute;margin-left:-4.85pt;margin-top:12.4pt;width:510.55pt;height:18.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" filled="f" strokecolor="black [1600]" strokeweight="1pt"/>
          </w:pict>
        </mc:Fallback>
      </mc:AlternateContent>
    </w:r>
    <w:r w:rsidRPr="00F6255C">
      <w:t xml:space="preserve"> </w:t>
    </w:r>
    <w:r>
      <w:t>hardware</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F9721" w14:textId="77777777" w:rsidR="005E2A1C" w:rsidRDefault="005E2A1C" w:rsidP="001F02CB">
    <w:pPr>
      <w:pStyle w:val="Heading1"/>
      <w:numPr>
        <w:ilvl w:val="0"/>
        <w:numId w:val="0"/>
      </w:numPr>
    </w:pPr>
    <w:r>
      <w:rPr>
        <w:color w:val="000000"/>
      </w:rPr>
      <mc:AlternateContent>
        <mc:Choice Requires="wps">
          <w:drawing>
            <wp:anchor distT="0" distB="0" distL="114300" distR="114300" simplePos="0" relativeHeight="251808768" behindDoc="0" locked="0" layoutInCell="1" allowOverlap="1" wp14:anchorId="447D6C8F" wp14:editId="1ABA91E1">
              <wp:simplePos x="0" y="0"/>
              <wp:positionH relativeFrom="page">
                <wp:align>center</wp:align>
              </wp:positionH>
              <wp:positionV relativeFrom="page">
                <wp:align>center</wp:align>
              </wp:positionV>
              <wp:extent cx="7376160" cy="9555480"/>
              <wp:effectExtent l="0" t="0" r="26670" b="26670"/>
              <wp:wrapNone/>
              <wp:docPr id="328" name="Rectangle 328"/>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79228B2" id="Rectangle 328" o:spid="_x0000_s1026" style="position:absolute;margin-left:0;margin-top:0;width:580.8pt;height:752.4pt;z-index:25180876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Ch22mr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t>Examples</w:t>
    </w:r>
  </w:p>
  <w:p w14:paraId="3EC5C759" w14:textId="77777777" w:rsidR="005E2A1C" w:rsidRPr="00C25063" w:rsidRDefault="005E2A1C" w:rsidP="00C25063">
    <w:pPr>
      <w:pStyle w:val="Heading2"/>
    </w:pPr>
    <w:r>
      <w:rPr>
        <w:sz w:val="26"/>
        <w:szCs w:val="26"/>
      </w:rPr>
      <mc:AlternateContent>
        <mc:Choice Requires="wps">
          <w:drawing>
            <wp:anchor distT="0" distB="0" distL="114300" distR="114300" simplePos="0" relativeHeight="251809792" behindDoc="0" locked="0" layoutInCell="1" allowOverlap="1" wp14:anchorId="027B15BF" wp14:editId="46FDEBEC">
              <wp:simplePos x="0" y="0"/>
              <wp:positionH relativeFrom="column">
                <wp:posOffset>-61415</wp:posOffset>
              </wp:positionH>
              <wp:positionV relativeFrom="paragraph">
                <wp:posOffset>157489</wp:posOffset>
              </wp:positionV>
              <wp:extent cx="6483927" cy="238836"/>
              <wp:effectExtent l="0" t="0" r="12700" b="27940"/>
              <wp:wrapNone/>
              <wp:docPr id="329" name="Rectangle 329"/>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5331F2" id="Rectangle 329" o:spid="_x0000_s1026" style="position:absolute;margin-left:-4.85pt;margin-top:12.4pt;width:510.55pt;height:18.8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" filled="f" strokecolor="black [1600]" strokeweight="1pt"/>
          </w:pict>
        </mc:Fallback>
      </mc:AlternateContent>
    </w:r>
    <w:r w:rsidRPr="00F6255C">
      <w:t xml:space="preserve"> </w:t>
    </w:r>
    <w:r>
      <w:t>math</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17ECD" w14:textId="77777777" w:rsidR="005E2A1C" w:rsidRDefault="005E2A1C" w:rsidP="001F02CB">
    <w:pPr>
      <w:pStyle w:val="Heading1"/>
      <w:numPr>
        <w:ilvl w:val="0"/>
        <w:numId w:val="0"/>
      </w:numPr>
    </w:pPr>
    <w:r>
      <w:rPr>
        <w:color w:val="000000"/>
      </w:rPr>
      <mc:AlternateContent>
        <mc:Choice Requires="wps">
          <w:drawing>
            <wp:anchor distT="0" distB="0" distL="114300" distR="114300" simplePos="0" relativeHeight="251737088" behindDoc="0" locked="0" layoutInCell="1" allowOverlap="1" wp14:anchorId="27FB2202" wp14:editId="68546CA2">
              <wp:simplePos x="0" y="0"/>
              <wp:positionH relativeFrom="page">
                <wp:align>center</wp:align>
              </wp:positionH>
              <wp:positionV relativeFrom="page">
                <wp:align>center</wp:align>
              </wp:positionV>
              <wp:extent cx="7376160" cy="9555480"/>
              <wp:effectExtent l="0" t="0" r="26670" b="26670"/>
              <wp:wrapNone/>
              <wp:docPr id="237" name="Rectangle 237"/>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18EB0FB" id="Rectangle 237" o:spid="_x0000_s1026" style="position:absolute;margin-left:0;margin-top:0;width:580.8pt;height:752.4pt;z-index:2517370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D/uZhN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t>Examples</w:t>
    </w:r>
  </w:p>
  <w:p w14:paraId="626A6D97" w14:textId="339906DB" w:rsidR="005E2A1C" w:rsidRPr="00C25063" w:rsidRDefault="005E2A1C" w:rsidP="00C25063">
    <w:pPr>
      <w:pStyle w:val="Heading2"/>
    </w:pPr>
    <w:r>
      <w:rPr>
        <w:sz w:val="26"/>
        <w:szCs w:val="26"/>
      </w:rPr>
      <mc:AlternateContent>
        <mc:Choice Requires="wps">
          <w:drawing>
            <wp:anchor distT="0" distB="0" distL="114300" distR="114300" simplePos="0" relativeHeight="251738112" behindDoc="0" locked="0" layoutInCell="1" allowOverlap="1" wp14:anchorId="09D86EC0" wp14:editId="4F1D84CE">
              <wp:simplePos x="0" y="0"/>
              <wp:positionH relativeFrom="column">
                <wp:posOffset>-61415</wp:posOffset>
              </wp:positionH>
              <wp:positionV relativeFrom="paragraph">
                <wp:posOffset>157489</wp:posOffset>
              </wp:positionV>
              <wp:extent cx="6483927" cy="238836"/>
              <wp:effectExtent l="0" t="0" r="12700" b="27940"/>
              <wp:wrapNone/>
              <wp:docPr id="238" name="Rectangle 238"/>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C1A4A9" id="Rectangle 238" o:spid="_x0000_s1026" style="position:absolute;margin-left:-4.85pt;margin-top:12.4pt;width:510.55pt;height:18.8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" filled="f" strokecolor="black [1600]" strokeweight="1pt"/>
          </w:pict>
        </mc:Fallback>
      </mc:AlternateContent>
    </w:r>
    <w:r w:rsidRPr="00F6255C">
      <w:t xml:space="preserve"> </w:t>
    </w:r>
    <w:r>
      <w:t>memory</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A6C27" w14:textId="77777777" w:rsidR="005E2A1C" w:rsidRDefault="005E2A1C" w:rsidP="001F02CB">
    <w:pPr>
      <w:pStyle w:val="Heading1"/>
      <w:numPr>
        <w:ilvl w:val="0"/>
        <w:numId w:val="0"/>
      </w:numPr>
    </w:pPr>
    <w:r>
      <w:rPr>
        <w:color w:val="000000"/>
      </w:rPr>
      <mc:AlternateContent>
        <mc:Choice Requires="wps">
          <w:drawing>
            <wp:anchor distT="0" distB="0" distL="114300" distR="114300" simplePos="0" relativeHeight="251709440" behindDoc="0" locked="0" layoutInCell="1" allowOverlap="1" wp14:anchorId="7687DE18" wp14:editId="5560399A">
              <wp:simplePos x="0" y="0"/>
              <wp:positionH relativeFrom="page">
                <wp:align>center</wp:align>
              </wp:positionH>
              <wp:positionV relativeFrom="page">
                <wp:align>center</wp:align>
              </wp:positionV>
              <wp:extent cx="7376160" cy="9555480"/>
              <wp:effectExtent l="0" t="0" r="26670" b="26670"/>
              <wp:wrapNone/>
              <wp:docPr id="209" name="Rectangle 209"/>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D48E3A4" id="Rectangle 209" o:spid="_x0000_s1026" style="position:absolute;margin-left:0;margin-top:0;width:580.8pt;height:752.4pt;z-index:2517094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cjJJs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t>Examples</w:t>
    </w:r>
  </w:p>
  <w:p w14:paraId="1BA3D0A4" w14:textId="77777777" w:rsidR="005E2A1C" w:rsidRDefault="005E2A1C" w:rsidP="001F02CB">
    <w:pPr>
      <w:pStyle w:val="Heading2"/>
    </w:pPr>
    <w:r>
      <w:rPr>
        <w:sz w:val="26"/>
        <w:szCs w:val="26"/>
      </w:rPr>
      <mc:AlternateContent>
        <mc:Choice Requires="wps">
          <w:drawing>
            <wp:anchor distT="0" distB="0" distL="114300" distR="114300" simplePos="0" relativeHeight="251710464" behindDoc="0" locked="0" layoutInCell="1" allowOverlap="1" wp14:anchorId="678E9E96" wp14:editId="6566D1EF">
              <wp:simplePos x="0" y="0"/>
              <wp:positionH relativeFrom="column">
                <wp:posOffset>-61415</wp:posOffset>
              </wp:positionH>
              <wp:positionV relativeFrom="paragraph">
                <wp:posOffset>157489</wp:posOffset>
              </wp:positionV>
              <wp:extent cx="6483927" cy="238836"/>
              <wp:effectExtent l="0" t="0" r="12700" b="27940"/>
              <wp:wrapNone/>
              <wp:docPr id="210" name="Rectangle 210"/>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0D5A6E" id="Rectangle 210" o:spid="_x0000_s1026" style="position:absolute;margin-left:-4.85pt;margin-top:12.4pt;width:510.55pt;height:18.8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" filled="f" strokecolor="black [1600]" strokeweight="1pt"/>
          </w:pict>
        </mc:Fallback>
      </mc:AlternateContent>
    </w:r>
    <w:r w:rsidRPr="00F6255C">
      <w:t xml:space="preserve"> </w:t>
    </w:r>
    <w:r w:rsidRPr="00B06BBD">
      <w:t>disk routines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C57F5" w14:textId="6FA2D16C" w:rsidR="005E2A1C" w:rsidRDefault="005E2A1C" w:rsidP="00563887">
    <w:pPr>
      <w:pStyle w:val="Heading1"/>
      <w:numPr>
        <w:ilvl w:val="0"/>
        <w:numId w:val="0"/>
      </w:numPr>
    </w:pPr>
    <w:r>
      <w:rPr>
        <w:color w:val="000000"/>
      </w:rPr>
      <mc:AlternateContent>
        <mc:Choice Requires="wps">
          <w:drawing>
            <wp:anchor distT="0" distB="0" distL="114300" distR="114300" simplePos="0" relativeHeight="251786240" behindDoc="0" locked="0" layoutInCell="1" allowOverlap="1" wp14:anchorId="7D1B0B08" wp14:editId="7348A337">
              <wp:simplePos x="0" y="0"/>
              <wp:positionH relativeFrom="page">
                <wp:posOffset>372141</wp:posOffset>
              </wp:positionH>
              <wp:positionV relativeFrom="page">
                <wp:posOffset>276447</wp:posOffset>
              </wp:positionV>
              <wp:extent cx="9197162" cy="7134446"/>
              <wp:effectExtent l="0" t="0" r="23495" b="28575"/>
              <wp:wrapNone/>
              <wp:docPr id="293" name="Rectangle 293"/>
              <wp:cNvGraphicFramePr/>
              <a:graphic xmlns:a="http://schemas.openxmlformats.org/drawingml/2006/main">
                <a:graphicData uri="http://schemas.microsoft.com/office/word/2010/wordprocessingShape">
                  <wps:wsp>
                    <wps:cNvSpPr/>
                    <wps:spPr>
                      <a:xfrm>
                        <a:off x="0" y="0"/>
                        <a:ext cx="9197162" cy="7134446"/>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41A064" id="Rectangle 293" o:spid="_x0000_s1026" style="position:absolute;margin-left:29.3pt;margin-top:21.75pt;width:724.2pt;height:561.7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" filled="f" strokecolor="#747070 [1614]" strokeweight="1.25pt">
              <w10:wrap anchorx="page" anchory="page"/>
            </v:rect>
          </w:pict>
        </mc:Fallback>
      </mc:AlternateContent>
    </w:r>
    <w:r>
      <w:t>Quick Reference</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13A88" w14:textId="77777777" w:rsidR="005E2A1C" w:rsidRDefault="005E2A1C" w:rsidP="001F02CB">
    <w:pPr>
      <w:pStyle w:val="Heading1"/>
      <w:numPr>
        <w:ilvl w:val="0"/>
        <w:numId w:val="0"/>
      </w:numPr>
    </w:pPr>
    <w:r>
      <w:rPr>
        <w:color w:val="000000"/>
      </w:rPr>
      <mc:AlternateContent>
        <mc:Choice Requires="wps">
          <w:drawing>
            <wp:anchor distT="0" distB="0" distL="114300" distR="114300" simplePos="0" relativeHeight="251840512" behindDoc="0" locked="0" layoutInCell="1" allowOverlap="1" wp14:anchorId="6DC95878" wp14:editId="6053E3E9">
              <wp:simplePos x="0" y="0"/>
              <wp:positionH relativeFrom="page">
                <wp:align>center</wp:align>
              </wp:positionH>
              <wp:positionV relativeFrom="page">
                <wp:align>center</wp:align>
              </wp:positionV>
              <wp:extent cx="7376160" cy="9555480"/>
              <wp:effectExtent l="0" t="0" r="26670" b="26670"/>
              <wp:wrapNone/>
              <wp:docPr id="348" name="Rectangle 348"/>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22E58C0" id="Rectangle 348" o:spid="_x0000_s1026" style="position:absolute;margin-left:0;margin-top:0;width:580.8pt;height:752.4pt;z-index:2518405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ypnIE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t>Examples</w:t>
    </w:r>
  </w:p>
  <w:p w14:paraId="710F29F4" w14:textId="2FB03FD1" w:rsidR="005E2A1C" w:rsidRDefault="005E2A1C" w:rsidP="001F02CB">
    <w:pPr>
      <w:pStyle w:val="Heading2"/>
    </w:pPr>
    <w:r>
      <w:rPr>
        <w:sz w:val="26"/>
        <w:szCs w:val="26"/>
      </w:rPr>
      <mc:AlternateContent>
        <mc:Choice Requires="wps">
          <w:drawing>
            <wp:anchor distT="0" distB="0" distL="114300" distR="114300" simplePos="0" relativeHeight="251841536" behindDoc="0" locked="0" layoutInCell="1" allowOverlap="1" wp14:anchorId="0D5B4647" wp14:editId="01A3C31A">
              <wp:simplePos x="0" y="0"/>
              <wp:positionH relativeFrom="column">
                <wp:posOffset>-61415</wp:posOffset>
              </wp:positionH>
              <wp:positionV relativeFrom="paragraph">
                <wp:posOffset>157489</wp:posOffset>
              </wp:positionV>
              <wp:extent cx="6483927" cy="238836"/>
              <wp:effectExtent l="0" t="0" r="12700" b="27940"/>
              <wp:wrapNone/>
              <wp:docPr id="349" name="Rectangle 349"/>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047568" id="Rectangle 349" o:spid="_x0000_s1026" style="position:absolute;margin-left:-4.85pt;margin-top:12.4pt;width:510.55pt;height:18.8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" filled="f" strokecolor="black [1600]" strokeweight="1pt"/>
          </w:pict>
        </mc:Fallback>
      </mc:AlternateContent>
    </w:r>
    <w:r w:rsidRPr="00F6255C">
      <w:t xml:space="preserve"> </w:t>
    </w:r>
    <w:r>
      <w:t>internal</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ED590" w14:textId="77777777" w:rsidR="005E2A1C" w:rsidRDefault="005E2A1C" w:rsidP="001F02CB">
    <w:pPr>
      <w:pStyle w:val="Heading1"/>
      <w:numPr>
        <w:ilvl w:val="0"/>
        <w:numId w:val="0"/>
      </w:numPr>
    </w:pPr>
    <w:r>
      <w:rPr>
        <w:color w:val="000000"/>
      </w:rPr>
      <mc:AlternateContent>
        <mc:Choice Requires="wps">
          <w:drawing>
            <wp:anchor distT="0" distB="0" distL="114300" distR="114300" simplePos="0" relativeHeight="251734016" behindDoc="0" locked="0" layoutInCell="1" allowOverlap="1" wp14:anchorId="697CA92F" wp14:editId="6E7351B4">
              <wp:simplePos x="0" y="0"/>
              <wp:positionH relativeFrom="page">
                <wp:align>center</wp:align>
              </wp:positionH>
              <wp:positionV relativeFrom="page">
                <wp:align>center</wp:align>
              </wp:positionV>
              <wp:extent cx="7376160" cy="9555480"/>
              <wp:effectExtent l="0" t="0" r="26670" b="26670"/>
              <wp:wrapNone/>
              <wp:docPr id="233"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951B640" id="Rectangle 233" o:spid="_x0000_s1026" style="position:absolute;margin-left:0;margin-top:0;width:580.8pt;height:752.4pt;z-index:25173401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O0Qzl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t>Examples</w:t>
    </w:r>
  </w:p>
  <w:p w14:paraId="7A13ED1F" w14:textId="214775F0" w:rsidR="005E2A1C" w:rsidRPr="005C72A4" w:rsidRDefault="005E2A1C" w:rsidP="005C72A4">
    <w:pPr>
      <w:pStyle w:val="Heading2"/>
    </w:pPr>
    <w:r>
      <w:rPr>
        <w:sz w:val="26"/>
        <w:szCs w:val="26"/>
      </w:rPr>
      <mc:AlternateContent>
        <mc:Choice Requires="wps">
          <w:drawing>
            <wp:anchor distT="0" distB="0" distL="114300" distR="114300" simplePos="0" relativeHeight="251735040" behindDoc="0" locked="0" layoutInCell="1" allowOverlap="1" wp14:anchorId="59125A3B" wp14:editId="301C5C61">
              <wp:simplePos x="0" y="0"/>
              <wp:positionH relativeFrom="column">
                <wp:posOffset>-61415</wp:posOffset>
              </wp:positionH>
              <wp:positionV relativeFrom="paragraph">
                <wp:posOffset>157489</wp:posOffset>
              </wp:positionV>
              <wp:extent cx="6483927" cy="238836"/>
              <wp:effectExtent l="0" t="0" r="12700" b="27940"/>
              <wp:wrapNone/>
              <wp:docPr id="234" name="Rectangle 234"/>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37AA95" id="Rectangle 234" o:spid="_x0000_s1026" style="position:absolute;margin-left:-4.85pt;margin-top:12.4pt;width:510.55pt;height:18.8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" filled="f" strokecolor="black [1600]" strokeweight="1pt"/>
          </w:pict>
        </mc:Fallback>
      </mc:AlternateContent>
    </w:r>
    <w:r w:rsidRPr="00F6255C">
      <w:t xml:space="preserve"> </w:t>
    </w:r>
    <w:hyperlink w:anchor="_Graphics" w:history="1">
      <w:r w:rsidRPr="005C72A4">
        <w:rPr>
          <w:rStyle w:val="Hyperlink"/>
          <w:color w:val="000000" w:themeColor="text1"/>
          <w:u w:val="none"/>
        </w:rPr>
        <w:t>graphics</w:t>
      </w:r>
    </w:hyperlink>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717F8" w14:textId="77777777" w:rsidR="005E2A1C" w:rsidRDefault="005E2A1C" w:rsidP="001F02CB">
    <w:pPr>
      <w:pStyle w:val="Heading1"/>
      <w:numPr>
        <w:ilvl w:val="0"/>
        <w:numId w:val="0"/>
      </w:numPr>
    </w:pPr>
    <w:r>
      <w:rPr>
        <w:color w:val="000000"/>
      </w:rPr>
      <mc:AlternateContent>
        <mc:Choice Requires="wps">
          <w:drawing>
            <wp:anchor distT="0" distB="0" distL="114300" distR="114300" simplePos="0" relativeHeight="251802624" behindDoc="0" locked="0" layoutInCell="1" allowOverlap="1" wp14:anchorId="58BF1829" wp14:editId="360EBCE1">
              <wp:simplePos x="0" y="0"/>
              <wp:positionH relativeFrom="page">
                <wp:align>center</wp:align>
              </wp:positionH>
              <wp:positionV relativeFrom="page">
                <wp:align>center</wp:align>
              </wp:positionV>
              <wp:extent cx="7376160" cy="9555480"/>
              <wp:effectExtent l="0" t="0" r="26670" b="26670"/>
              <wp:wrapNone/>
              <wp:docPr id="321" name="Rectangle 321"/>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9506650" id="Rectangle 321" o:spid="_x0000_s1026" style="position:absolute;margin-left:0;margin-top:0;width:580.8pt;height:752.4pt;z-index:25180262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CuV8l9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t>Examples</w:t>
    </w:r>
  </w:p>
  <w:p w14:paraId="488BB955" w14:textId="50DCBA45" w:rsidR="005E2A1C" w:rsidRPr="00596087" w:rsidRDefault="005E2A1C" w:rsidP="00596087">
    <w:pPr>
      <w:pStyle w:val="Heading2"/>
    </w:pPr>
    <w:r>
      <w:rPr>
        <w:sz w:val="26"/>
        <w:szCs w:val="26"/>
      </w:rPr>
      <mc:AlternateContent>
        <mc:Choice Requires="wps">
          <w:drawing>
            <wp:anchor distT="0" distB="0" distL="114300" distR="114300" simplePos="0" relativeHeight="251803648" behindDoc="0" locked="0" layoutInCell="1" allowOverlap="1" wp14:anchorId="6E70D15D" wp14:editId="791CBD84">
              <wp:simplePos x="0" y="0"/>
              <wp:positionH relativeFrom="column">
                <wp:posOffset>-61415</wp:posOffset>
              </wp:positionH>
              <wp:positionV relativeFrom="paragraph">
                <wp:posOffset>157489</wp:posOffset>
              </wp:positionV>
              <wp:extent cx="6483927" cy="238836"/>
              <wp:effectExtent l="0" t="0" r="12700" b="27940"/>
              <wp:wrapNone/>
              <wp:docPr id="322" name="Rectangle 322"/>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B796B9" id="Rectangle 322" o:spid="_x0000_s1026" style="position:absolute;margin-left:-4.85pt;margin-top:12.4pt;width:510.55pt;height:18.8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" filled="f" strokecolor="black [1600]" strokeweight="1pt"/>
          </w:pict>
        </mc:Fallback>
      </mc:AlternateContent>
    </w:r>
    <w:r w:rsidRPr="00F6255C">
      <w:t xml:space="preserve"> </w:t>
    </w:r>
    <w:hyperlink w:anchor="_Graphics" w:history="1">
      <w:r>
        <w:rPr>
          <w:rStyle w:val="Hyperlink"/>
          <w:color w:val="000000" w:themeColor="text1"/>
          <w:u w:val="none"/>
        </w:rPr>
        <w:t>icons/menus</w:t>
      </w:r>
    </w:hyperlink>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43C9D" w14:textId="77777777" w:rsidR="005E2A1C" w:rsidRDefault="005E2A1C" w:rsidP="001F02CB">
    <w:pPr>
      <w:pStyle w:val="Heading1"/>
      <w:numPr>
        <w:ilvl w:val="0"/>
        <w:numId w:val="0"/>
      </w:numPr>
    </w:pPr>
    <w:r>
      <w:rPr>
        <w:color w:val="000000"/>
      </w:rPr>
      <mc:AlternateContent>
        <mc:Choice Requires="wps">
          <w:drawing>
            <wp:anchor distT="0" distB="0" distL="114300" distR="114300" simplePos="0" relativeHeight="251715584" behindDoc="0" locked="0" layoutInCell="1" allowOverlap="1" wp14:anchorId="076A09FD" wp14:editId="0A0DD534">
              <wp:simplePos x="0" y="0"/>
              <wp:positionH relativeFrom="page">
                <wp:align>center</wp:align>
              </wp:positionH>
              <wp:positionV relativeFrom="page">
                <wp:align>center</wp:align>
              </wp:positionV>
              <wp:extent cx="7376160" cy="9555480"/>
              <wp:effectExtent l="0" t="0" r="26670" b="26670"/>
              <wp:wrapNone/>
              <wp:docPr id="11" name="Rectangle 11"/>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99CFD88" id="Rectangle 11" o:spid="_x0000_s1026" style="position:absolute;margin-left:0;margin-top:0;width:580.8pt;height:752.4pt;z-index:25171558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ic+pQIAALU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" filled="f" strokecolor="#747070 [1614]" strokeweight="1.25pt">
              <w10:wrap anchorx="page" anchory="page"/>
            </v:rect>
          </w:pict>
        </mc:Fallback>
      </mc:AlternateContent>
    </w:r>
    <w:r>
      <w:t>Examples</w:t>
    </w:r>
  </w:p>
  <w:p w14:paraId="7CF613FF" w14:textId="0DE004B6" w:rsidR="005E2A1C" w:rsidRDefault="005E2A1C" w:rsidP="001F02CB">
    <w:pPr>
      <w:pStyle w:val="Heading2"/>
    </w:pPr>
    <w:r>
      <w:rPr>
        <w:sz w:val="26"/>
        <w:szCs w:val="26"/>
      </w:rPr>
      <mc:AlternateContent>
        <mc:Choice Requires="wps">
          <w:drawing>
            <wp:anchor distT="0" distB="0" distL="114300" distR="114300" simplePos="0" relativeHeight="251716608" behindDoc="0" locked="0" layoutInCell="1" allowOverlap="1" wp14:anchorId="4FB8D866" wp14:editId="015296DA">
              <wp:simplePos x="0" y="0"/>
              <wp:positionH relativeFrom="column">
                <wp:posOffset>-61415</wp:posOffset>
              </wp:positionH>
              <wp:positionV relativeFrom="paragraph">
                <wp:posOffset>157489</wp:posOffset>
              </wp:positionV>
              <wp:extent cx="6483927" cy="238836"/>
              <wp:effectExtent l="0" t="0" r="12700" b="27940"/>
              <wp:wrapNone/>
              <wp:docPr id="16" name="Rectangle 16"/>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CB6335" id="Rectangle 16" o:spid="_x0000_s1026" style="position:absolute;margin-left:-4.85pt;margin-top:12.4pt;width:510.55pt;height:18.8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" filled="f" strokecolor="black [1600]" strokeweight="1pt"/>
          </w:pict>
        </mc:Fallback>
      </mc:AlternateContent>
    </w:r>
    <w:r w:rsidRPr="00F6255C">
      <w:t xml:space="preserve"> </w:t>
    </w:r>
    <w:r>
      <w:t>mouse/sprite</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DB565" w14:textId="77777777" w:rsidR="005E2A1C" w:rsidRDefault="005E2A1C" w:rsidP="001F02CB">
    <w:pPr>
      <w:pStyle w:val="Heading1"/>
      <w:numPr>
        <w:ilvl w:val="0"/>
        <w:numId w:val="0"/>
      </w:numPr>
    </w:pPr>
    <w:r>
      <w:rPr>
        <w:color w:val="000000"/>
      </w:rPr>
      <mc:AlternateContent>
        <mc:Choice Requires="wps">
          <w:drawing>
            <wp:anchor distT="0" distB="0" distL="114300" distR="114300" simplePos="0" relativeHeight="251855872" behindDoc="0" locked="0" layoutInCell="1" allowOverlap="1" wp14:anchorId="0B478261" wp14:editId="5161760A">
              <wp:simplePos x="0" y="0"/>
              <wp:positionH relativeFrom="page">
                <wp:align>center</wp:align>
              </wp:positionH>
              <wp:positionV relativeFrom="page">
                <wp:align>center</wp:align>
              </wp:positionV>
              <wp:extent cx="7376160" cy="9555480"/>
              <wp:effectExtent l="0" t="0" r="26670" b="26670"/>
              <wp:wrapNone/>
              <wp:docPr id="365" name="Rectangle 365"/>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ACC69DE" id="Rectangle 365" o:spid="_x0000_s1026" style="position:absolute;margin-left:0;margin-top:0;width:580.8pt;height:752.4pt;z-index:2518558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C9aU8f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t>Examples</w:t>
    </w:r>
  </w:p>
  <w:p w14:paraId="7244C5FF" w14:textId="77777777" w:rsidR="005E2A1C" w:rsidRDefault="005E2A1C" w:rsidP="001F02CB">
    <w:pPr>
      <w:pStyle w:val="Heading2"/>
    </w:pPr>
    <w:r>
      <w:rPr>
        <w:sz w:val="26"/>
        <w:szCs w:val="26"/>
      </w:rPr>
      <mc:AlternateContent>
        <mc:Choice Requires="wps">
          <w:drawing>
            <wp:anchor distT="0" distB="0" distL="114300" distR="114300" simplePos="0" relativeHeight="251856896" behindDoc="0" locked="0" layoutInCell="1" allowOverlap="1" wp14:anchorId="22FA3D51" wp14:editId="750F248A">
              <wp:simplePos x="0" y="0"/>
              <wp:positionH relativeFrom="column">
                <wp:posOffset>-61415</wp:posOffset>
              </wp:positionH>
              <wp:positionV relativeFrom="paragraph">
                <wp:posOffset>157489</wp:posOffset>
              </wp:positionV>
              <wp:extent cx="6483927" cy="238836"/>
              <wp:effectExtent l="0" t="0" r="12700" b="27940"/>
              <wp:wrapNone/>
              <wp:docPr id="366" name="Rectangle 366"/>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551F05" id="Rectangle 366" o:spid="_x0000_s1026" style="position:absolute;margin-left:-4.85pt;margin-top:12.4pt;width:510.55pt;height:18.8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" filled="f" strokecolor="black [1600]" strokeweight="1pt"/>
          </w:pict>
        </mc:Fallback>
      </mc:AlternateContent>
    </w:r>
    <w:r w:rsidRPr="00F6255C">
      <w:t xml:space="preserve"> </w:t>
    </w:r>
    <w:r>
      <w:t>utility</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25BC0" w14:textId="5FC9EE49" w:rsidR="005E2A1C" w:rsidRDefault="005E2A1C" w:rsidP="001F02CB">
    <w:pPr>
      <w:pStyle w:val="Heading1"/>
      <w:numPr>
        <w:ilvl w:val="0"/>
        <w:numId w:val="0"/>
      </w:numPr>
    </w:pPr>
    <w:r>
      <w:rPr>
        <w:color w:val="000000"/>
      </w:rPr>
      <mc:AlternateContent>
        <mc:Choice Requires="wps">
          <w:drawing>
            <wp:anchor distT="0" distB="0" distL="114300" distR="114300" simplePos="0" relativeHeight="251779072" behindDoc="0" locked="0" layoutInCell="1" allowOverlap="1" wp14:anchorId="1914B2EF" wp14:editId="4A21302C">
              <wp:simplePos x="0" y="0"/>
              <wp:positionH relativeFrom="page">
                <wp:align>center</wp:align>
              </wp:positionH>
              <wp:positionV relativeFrom="page">
                <wp:align>center</wp:align>
              </wp:positionV>
              <wp:extent cx="7376160" cy="9555480"/>
              <wp:effectExtent l="0" t="0" r="26670" b="26670"/>
              <wp:wrapNone/>
              <wp:docPr id="304" name="Rectangle 304"/>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104DBBF" id="Rectangle 304" o:spid="_x0000_s1026" style="position:absolute;margin-left:0;margin-top:0;width:580.8pt;height:752.4pt;z-index:251779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CCT63s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t>Overviews</w:t>
    </w:r>
  </w:p>
  <w:p w14:paraId="362B9D9D" w14:textId="24FB1050" w:rsidR="005E2A1C" w:rsidRPr="002574EF" w:rsidRDefault="005E2A1C" w:rsidP="002574EF">
    <w:pPr>
      <w:pStyle w:val="Heading1"/>
      <w:numPr>
        <w:ilvl w:val="0"/>
        <w:numId w:val="0"/>
      </w:numPr>
      <w:jc w:val="right"/>
    </w:pPr>
    <w:r w:rsidRPr="00F6255C">
      <w:t xml:space="preserve"> </w:t>
    </w:r>
    <w:r w:rsidRPr="002574EF">
      <w:t>Icons, Menus, and Other Mouse Presses</w:t>
    </w:r>
  </w:p>
  <w:p w14:paraId="0E16BB1B" w14:textId="424A4DB4" w:rsidR="005E2A1C" w:rsidRDefault="005E2A1C" w:rsidP="001F02CB">
    <w:pPr>
      <w:pStyle w:val="Heading2"/>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8E355" w14:textId="77777777" w:rsidR="005E2A1C" w:rsidRDefault="005E2A1C" w:rsidP="001F02CB">
    <w:pPr>
      <w:pStyle w:val="Heading1"/>
      <w:numPr>
        <w:ilvl w:val="0"/>
        <w:numId w:val="0"/>
      </w:numPr>
    </w:pPr>
    <w:r>
      <w:rPr>
        <w:color w:val="000000"/>
      </w:rPr>
      <mc:AlternateContent>
        <mc:Choice Requires="wps">
          <w:drawing>
            <wp:anchor distT="0" distB="0" distL="114300" distR="114300" simplePos="0" relativeHeight="251868160" behindDoc="0" locked="0" layoutInCell="1" allowOverlap="1" wp14:anchorId="554D06B2" wp14:editId="0706CC1C">
              <wp:simplePos x="0" y="0"/>
              <wp:positionH relativeFrom="page">
                <wp:align>center</wp:align>
              </wp:positionH>
              <wp:positionV relativeFrom="page">
                <wp:align>center</wp:align>
              </wp:positionV>
              <wp:extent cx="7376160" cy="9555480"/>
              <wp:effectExtent l="0" t="0" r="26670" b="26670"/>
              <wp:wrapNone/>
              <wp:docPr id="408" name="Rectangle 408"/>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135FC7B" id="Rectangle 408" o:spid="_x0000_s1026" style="position:absolute;margin-left:0;margin-top:0;width:580.8pt;height:752.4pt;z-index:2518681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zDsJZ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t>Examples</w:t>
    </w:r>
  </w:p>
  <w:p w14:paraId="51160866" w14:textId="178D39FE" w:rsidR="005E2A1C" w:rsidRDefault="005E2A1C" w:rsidP="001F02CB">
    <w:pPr>
      <w:pStyle w:val="Heading2"/>
    </w:pPr>
    <w:r>
      <w:rPr>
        <w:sz w:val="26"/>
        <w:szCs w:val="26"/>
      </w:rPr>
      <mc:AlternateContent>
        <mc:Choice Requires="wps">
          <w:drawing>
            <wp:anchor distT="0" distB="0" distL="114300" distR="114300" simplePos="0" relativeHeight="251869184" behindDoc="0" locked="0" layoutInCell="1" allowOverlap="1" wp14:anchorId="2AD101CD" wp14:editId="2F3ECEB8">
              <wp:simplePos x="0" y="0"/>
              <wp:positionH relativeFrom="column">
                <wp:posOffset>-61415</wp:posOffset>
              </wp:positionH>
              <wp:positionV relativeFrom="paragraph">
                <wp:posOffset>157489</wp:posOffset>
              </wp:positionV>
              <wp:extent cx="6483927" cy="238836"/>
              <wp:effectExtent l="0" t="0" r="12700" b="27940"/>
              <wp:wrapNone/>
              <wp:docPr id="409" name="Rectangle 409"/>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CBE37B" id="Rectangle 409" o:spid="_x0000_s1026" style="position:absolute;margin-left:-4.85pt;margin-top:12.4pt;width:510.55pt;height:18.8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" filled="f" strokecolor="black [1600]" strokeweight="1pt"/>
          </w:pict>
        </mc:Fallback>
      </mc:AlternateContent>
    </w:r>
    <w:r w:rsidRPr="00F6255C">
      <w:t xml:space="preserve"> </w:t>
    </w:r>
    <w:r>
      <w:t>structures</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830AA9" w14:textId="3BD7F501" w:rsidR="005E2A1C" w:rsidRDefault="005E2A1C" w:rsidP="006D76B2">
    <w:pPr>
      <w:pStyle w:val="Heading1"/>
      <w:numPr>
        <w:ilvl w:val="0"/>
        <w:numId w:val="0"/>
      </w:numPr>
    </w:pPr>
    <w:r>
      <w:rPr>
        <w:color w:val="000000"/>
      </w:rPr>
      <w:t xml:space="preserve"> </w:t>
    </w:r>
    <w:r>
      <w:rPr>
        <w:color w:val="000000"/>
      </w:rPr>
      <mc:AlternateContent>
        <mc:Choice Requires="wps">
          <w:drawing>
            <wp:anchor distT="0" distB="0" distL="114300" distR="114300" simplePos="0" relativeHeight="251663360" behindDoc="0" locked="0" layoutInCell="1" allowOverlap="1" wp14:anchorId="478E6902" wp14:editId="3D5F4B91">
              <wp:simplePos x="0" y="0"/>
              <wp:positionH relativeFrom="page">
                <wp:align>center</wp:align>
              </wp:positionH>
              <wp:positionV relativeFrom="page">
                <wp:align>center</wp:align>
              </wp:positionV>
              <wp:extent cx="7376160" cy="9555480"/>
              <wp:effectExtent l="0" t="0" r="26670" b="26670"/>
              <wp:wrapNone/>
              <wp:docPr id="3" name="Rectangle 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17B7361" id="Rectangle 3" o:spid="_x0000_s1026" style="position:absolute;margin-left:0;margin-top:0;width:580.8pt;height:752.4pt;z-index:2516633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" filled="f" strokecolor="#747070 [1614]" strokeweight="1.25pt">
              <w10:wrap anchorx="page" anchory="page"/>
            </v:rect>
          </w:pict>
        </mc:Fallback>
      </mc:AlternateContent>
    </w:r>
    <w:r>
      <w:t>Appendex</w:t>
    </w:r>
    <w:r>
      <w:tab/>
    </w:r>
  </w:p>
  <w:p w14:paraId="53373DD1" w14:textId="61C0C1D8" w:rsidR="005E2A1C" w:rsidRPr="006D76B2" w:rsidRDefault="005E2A1C" w:rsidP="00F14943">
    <w:pPr>
      <w:pStyle w:val="Heading2"/>
    </w:pPr>
    <w:r>
      <w:rPr>
        <w:sz w:val="26"/>
        <w:szCs w:val="26"/>
      </w:rPr>
      <mc:AlternateContent>
        <mc:Choice Requires="wps">
          <w:drawing>
            <wp:anchor distT="0" distB="0" distL="114300" distR="114300" simplePos="0" relativeHeight="251695104" behindDoc="0" locked="0" layoutInCell="1" allowOverlap="1" wp14:anchorId="208AD8F2" wp14:editId="52C52300">
              <wp:simplePos x="0" y="0"/>
              <wp:positionH relativeFrom="column">
                <wp:posOffset>-70485</wp:posOffset>
              </wp:positionH>
              <wp:positionV relativeFrom="paragraph">
                <wp:posOffset>161493</wp:posOffset>
              </wp:positionV>
              <wp:extent cx="6483927" cy="207818"/>
              <wp:effectExtent l="0" t="0" r="12700" b="20955"/>
              <wp:wrapNone/>
              <wp:docPr id="1" name="Rectangle 1"/>
              <wp:cNvGraphicFramePr/>
              <a:graphic xmlns:a="http://schemas.openxmlformats.org/drawingml/2006/main">
                <a:graphicData uri="http://schemas.microsoft.com/office/word/2010/wordprocessingShape">
                  <wps:wsp>
                    <wps:cNvSpPr/>
                    <wps:spPr>
                      <a:xfrm>
                        <a:off x="0" y="0"/>
                        <a:ext cx="6483927" cy="207818"/>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D62A7" id="Rectangle 1" o:spid="_x0000_s1026" style="position:absolute;margin-left:-5.55pt;margin-top:12.7pt;width:510.55pt;height:16.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" filled="f" strokecolor="black [1600]" strokeweight="1pt"/>
          </w:pict>
        </mc:Fallback>
      </mc:AlternateContent>
    </w:r>
    <w:r>
      <w:t>hardware</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6D51D" w14:textId="77777777" w:rsidR="005E2A1C" w:rsidRDefault="005E2A1C" w:rsidP="006D76B2">
    <w:pPr>
      <w:pStyle w:val="Heading1"/>
      <w:numPr>
        <w:ilvl w:val="0"/>
        <w:numId w:val="0"/>
      </w:numPr>
    </w:pPr>
    <w:r>
      <w:rPr>
        <w:color w:val="000000"/>
      </w:rPr>
      <w:t xml:space="preserve"> </w:t>
    </w:r>
    <w:r>
      <w:rPr>
        <w:color w:val="000000"/>
      </w:rPr>
      <mc:AlternateContent>
        <mc:Choice Requires="wps">
          <w:drawing>
            <wp:anchor distT="0" distB="0" distL="114300" distR="114300" simplePos="0" relativeHeight="251724800" behindDoc="0" locked="0" layoutInCell="1" allowOverlap="1" wp14:anchorId="05CF4362" wp14:editId="7B58C86C">
              <wp:simplePos x="0" y="0"/>
              <wp:positionH relativeFrom="page">
                <wp:align>center</wp:align>
              </wp:positionH>
              <wp:positionV relativeFrom="page">
                <wp:align>center</wp:align>
              </wp:positionV>
              <wp:extent cx="7376160" cy="9555480"/>
              <wp:effectExtent l="0" t="0" r="26670" b="26670"/>
              <wp:wrapNone/>
              <wp:docPr id="216" name="Rectangle 216"/>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6E1CF75" id="Rectangle 216" o:spid="_x0000_s1026" style="position:absolute;margin-left:0;margin-top:0;width:580.8pt;height:752.4pt;z-index:25172480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iyWh0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t>Appendex</w:t>
    </w:r>
    <w:r>
      <w:tab/>
    </w:r>
  </w:p>
  <w:p w14:paraId="7AA49A21" w14:textId="4D886E6C" w:rsidR="005E2A1C" w:rsidRPr="00627311" w:rsidRDefault="005E2A1C" w:rsidP="00627311">
    <w:pPr>
      <w:pStyle w:val="Heading2"/>
    </w:pPr>
    <w:r w:rsidRPr="00627311">
      <mc:AlternateContent>
        <mc:Choice Requires="wps">
          <w:drawing>
            <wp:anchor distT="0" distB="0" distL="114300" distR="114300" simplePos="0" relativeHeight="251725824" behindDoc="0" locked="0" layoutInCell="1" allowOverlap="1" wp14:anchorId="180DDA2D" wp14:editId="6677A0AD">
              <wp:simplePos x="0" y="0"/>
              <wp:positionH relativeFrom="column">
                <wp:posOffset>-70485</wp:posOffset>
              </wp:positionH>
              <wp:positionV relativeFrom="paragraph">
                <wp:posOffset>161493</wp:posOffset>
              </wp:positionV>
              <wp:extent cx="6483927" cy="207818"/>
              <wp:effectExtent l="0" t="0" r="12700" b="20955"/>
              <wp:wrapNone/>
              <wp:docPr id="218" name="Rectangle 218"/>
              <wp:cNvGraphicFramePr/>
              <a:graphic xmlns:a="http://schemas.openxmlformats.org/drawingml/2006/main">
                <a:graphicData uri="http://schemas.microsoft.com/office/word/2010/wordprocessingShape">
                  <wps:wsp>
                    <wps:cNvSpPr/>
                    <wps:spPr>
                      <a:xfrm>
                        <a:off x="0" y="0"/>
                        <a:ext cx="6483927" cy="207818"/>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95189" id="Rectangle 218" o:spid="_x0000_s1026" style="position:absolute;margin-left:-5.55pt;margin-top:12.7pt;width:510.55pt;height:16.3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" filled="f" strokecolor="black [1600]" strokeweight="1pt"/>
          </w:pict>
        </mc:Fallback>
      </mc:AlternateContent>
    </w:r>
    <w:r w:rsidRPr="00627311">
      <w:t>memory maps</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AD970" w14:textId="55AFE9E6" w:rsidR="005E2A1C" w:rsidRDefault="005E2A1C" w:rsidP="006D76B2">
    <w:pPr>
      <w:pStyle w:val="Heading1"/>
      <w:numPr>
        <w:ilvl w:val="0"/>
        <w:numId w:val="0"/>
      </w:numPr>
    </w:pPr>
    <w:r>
      <w:rPr>
        <w:color w:val="000000"/>
      </w:rPr>
      <w:t xml:space="preserve"> </w:t>
    </w:r>
    <w:r>
      <w:rPr>
        <w:color w:val="000000"/>
      </w:rPr>
      <mc:AlternateContent>
        <mc:Choice Requires="wps">
          <w:drawing>
            <wp:anchor distT="0" distB="0" distL="114300" distR="114300" simplePos="0" relativeHeight="251811840" behindDoc="0" locked="0" layoutInCell="1" allowOverlap="1" wp14:anchorId="0FF5FD1D" wp14:editId="6AFBFBE7">
              <wp:simplePos x="0" y="0"/>
              <wp:positionH relativeFrom="page">
                <wp:align>center</wp:align>
              </wp:positionH>
              <wp:positionV relativeFrom="page">
                <wp:align>center</wp:align>
              </wp:positionV>
              <wp:extent cx="7376160" cy="9555480"/>
              <wp:effectExtent l="0" t="0" r="26670" b="26670"/>
              <wp:wrapNone/>
              <wp:docPr id="330" name="Rectangle 330"/>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9D047E7" id="Rectangle 330" o:spid="_x0000_s1026" style="position:absolute;margin-left:0;margin-top:0;width:580.8pt;height:752.4pt;z-index:2518118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CaGgz+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t>Constants</w:t>
    </w:r>
    <w:r>
      <w:tab/>
    </w:r>
  </w:p>
  <w:p w14:paraId="21247DAC" w14:textId="7F6795FD" w:rsidR="005E2A1C" w:rsidRPr="00627311" w:rsidRDefault="005E2A1C" w:rsidP="00627311">
    <w:pPr>
      <w:pStyle w:val="Heading2"/>
    </w:pPr>
    <w:r w:rsidRPr="00627311">
      <mc:AlternateContent>
        <mc:Choice Requires="wps">
          <w:drawing>
            <wp:anchor distT="0" distB="0" distL="114300" distR="114300" simplePos="0" relativeHeight="251812864" behindDoc="0" locked="0" layoutInCell="1" allowOverlap="1" wp14:anchorId="5FFBB9DD" wp14:editId="57163152">
              <wp:simplePos x="0" y="0"/>
              <wp:positionH relativeFrom="column">
                <wp:posOffset>-70485</wp:posOffset>
              </wp:positionH>
              <wp:positionV relativeFrom="paragraph">
                <wp:posOffset>161493</wp:posOffset>
              </wp:positionV>
              <wp:extent cx="6483927" cy="207818"/>
              <wp:effectExtent l="0" t="0" r="12700" b="20955"/>
              <wp:wrapNone/>
              <wp:docPr id="331" name="Rectangle 331"/>
              <wp:cNvGraphicFramePr/>
              <a:graphic xmlns:a="http://schemas.openxmlformats.org/drawingml/2006/main">
                <a:graphicData uri="http://schemas.microsoft.com/office/word/2010/wordprocessingShape">
                  <wps:wsp>
                    <wps:cNvSpPr/>
                    <wps:spPr>
                      <a:xfrm>
                        <a:off x="0" y="0"/>
                        <a:ext cx="6483927" cy="207818"/>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61679D" id="Rectangle 331" o:spid="_x0000_s1026" style="position:absolute;margin-left:-5.55pt;margin-top:12.7pt;width:510.55pt;height:16.35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" filled="f" strokecolor="black [1600]" strokeweight="1pt"/>
          </w:pict>
        </mc:Fallback>
      </mc:AlternateContent>
    </w:r>
    <w:r>
      <w:t>Zero Page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5AD847" w14:textId="77777777" w:rsidR="005E2A1C" w:rsidRDefault="005E2A1C" w:rsidP="00CE5C59">
    <w:pPr>
      <w:pStyle w:val="Heading1"/>
      <w:numPr>
        <w:ilvl w:val="0"/>
        <w:numId w:val="0"/>
      </w:numPr>
      <w:ind w:left="3600" w:firstLine="720"/>
      <w:jc w:val="left"/>
    </w:pPr>
    <w:r>
      <w:rPr>
        <w:color w:val="000000"/>
      </w:rPr>
      <mc:AlternateContent>
        <mc:Choice Requires="wps">
          <w:drawing>
            <wp:anchor distT="0" distB="0" distL="114300" distR="114300" simplePos="0" relativeHeight="251838464" behindDoc="0" locked="0" layoutInCell="1" allowOverlap="1" wp14:anchorId="429A3575" wp14:editId="3101AAB0">
              <wp:simplePos x="0" y="0"/>
              <wp:positionH relativeFrom="page">
                <wp:posOffset>293298</wp:posOffset>
              </wp:positionH>
              <wp:positionV relativeFrom="page">
                <wp:posOffset>276045</wp:posOffset>
              </wp:positionV>
              <wp:extent cx="7159925" cy="9402793"/>
              <wp:effectExtent l="0" t="0" r="22225" b="27305"/>
              <wp:wrapNone/>
              <wp:docPr id="346" name="Rectangle 346"/>
              <wp:cNvGraphicFramePr/>
              <a:graphic xmlns:a="http://schemas.openxmlformats.org/drawingml/2006/main">
                <a:graphicData uri="http://schemas.microsoft.com/office/word/2010/wordprocessingShape">
                  <wps:wsp>
                    <wps:cNvSpPr/>
                    <wps:spPr>
                      <a:xfrm>
                        <a:off x="0" y="0"/>
                        <a:ext cx="7159925" cy="9402793"/>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577CAF6" id="Rectangle 346" o:spid="_x0000_s1026" style="position:absolute;margin-left:23.1pt;margin-top:21.75pt;width:563.75pt;height:740.4pt;z-index:25183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" filled="f" strokecolor="#747070 [1614]" strokeweight="1.25pt">
              <w10:wrap anchorx="page" anchory="page"/>
            </v:rect>
          </w:pict>
        </mc:Fallback>
      </mc:AlternateContent>
    </w:r>
    <w:r>
      <w:t>Table of Contents</w:t>
    </w:r>
    <w:r>
      <w:rPr>
        <w:color w:val="000000"/>
      </w:rPr>
      <w:t xml:space="preserve"> </w:t>
    </w:r>
  </w:p>
  <w:p w14:paraId="1127E573" w14:textId="004D6F75" w:rsidR="005E2A1C" w:rsidRPr="00E049A8" w:rsidRDefault="005E2A1C" w:rsidP="00BA2239">
    <w:pPr>
      <w:pStyle w:val="Heading2"/>
      <w:rPr>
        <w:b w:val="0"/>
        <w:bCs w:val="0"/>
      </w:rPr>
    </w:pPr>
    <w:r w:rsidRPr="00E049A8">
      <w:rPr>
        <w:b w:val="0"/>
        <w:bCs w:val="0"/>
      </w:rPr>
      <w:t>cat</w:t>
    </w:r>
    <w:r>
      <w:rPr>
        <w:b w:val="0"/>
        <w:bCs w:val="0"/>
      </w:rPr>
      <w:t>e</w:t>
    </w:r>
    <w:r w:rsidRPr="00E049A8">
      <w:rPr>
        <w:b w:val="0"/>
        <w:bCs w:val="0"/>
      </w:rPr>
      <w:t>gories</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B89F5" w14:textId="77777777" w:rsidR="005E2A1C" w:rsidRDefault="005E2A1C" w:rsidP="006D76B2">
    <w:pPr>
      <w:pStyle w:val="Heading1"/>
      <w:numPr>
        <w:ilvl w:val="0"/>
        <w:numId w:val="0"/>
      </w:numPr>
    </w:pPr>
    <w:r>
      <w:rPr>
        <w:color w:val="000000"/>
      </w:rPr>
      <w:t xml:space="preserve"> </w:t>
    </w:r>
    <w:r>
      <w:rPr>
        <w:color w:val="000000"/>
      </w:rPr>
      <mc:AlternateContent>
        <mc:Choice Requires="wps">
          <w:drawing>
            <wp:anchor distT="0" distB="0" distL="114300" distR="114300" simplePos="0" relativeHeight="251814912" behindDoc="0" locked="0" layoutInCell="1" allowOverlap="1" wp14:anchorId="4152FF7F" wp14:editId="2820819B">
              <wp:simplePos x="0" y="0"/>
              <wp:positionH relativeFrom="page">
                <wp:align>center</wp:align>
              </wp:positionH>
              <wp:positionV relativeFrom="page">
                <wp:align>center</wp:align>
              </wp:positionV>
              <wp:extent cx="7376160" cy="9555480"/>
              <wp:effectExtent l="0" t="0" r="26670" b="26670"/>
              <wp:wrapNone/>
              <wp:docPr id="332" name="Rectangle 33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376D01D" id="Rectangle 332" o:spid="_x0000_s1026" style="position:absolute;margin-left:0;margin-top:0;width:580.8pt;height:752.4pt;z-index:2518149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DCrf5H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t>Constants</w:t>
    </w:r>
    <w:r>
      <w:tab/>
    </w:r>
  </w:p>
  <w:p w14:paraId="3636BD72" w14:textId="33B20F53" w:rsidR="005E2A1C" w:rsidRPr="001B1A51" w:rsidRDefault="005E2A1C" w:rsidP="001B1A51">
    <w:pPr>
      <w:pStyle w:val="Heading2"/>
    </w:pPr>
    <w:r w:rsidRPr="00627311">
      <mc:AlternateContent>
        <mc:Choice Requires="wps">
          <w:drawing>
            <wp:anchor distT="0" distB="0" distL="114300" distR="114300" simplePos="0" relativeHeight="251815936" behindDoc="0" locked="0" layoutInCell="1" allowOverlap="1" wp14:anchorId="0218E251" wp14:editId="0FAEEA16">
              <wp:simplePos x="0" y="0"/>
              <wp:positionH relativeFrom="column">
                <wp:posOffset>-70485</wp:posOffset>
              </wp:positionH>
              <wp:positionV relativeFrom="paragraph">
                <wp:posOffset>161493</wp:posOffset>
              </wp:positionV>
              <wp:extent cx="6483927" cy="207818"/>
              <wp:effectExtent l="0" t="0" r="12700" b="20955"/>
              <wp:wrapNone/>
              <wp:docPr id="333" name="Rectangle 333"/>
              <wp:cNvGraphicFramePr/>
              <a:graphic xmlns:a="http://schemas.openxmlformats.org/drawingml/2006/main">
                <a:graphicData uri="http://schemas.microsoft.com/office/word/2010/wordprocessingShape">
                  <wps:wsp>
                    <wps:cNvSpPr/>
                    <wps:spPr>
                      <a:xfrm>
                        <a:off x="0" y="0"/>
                        <a:ext cx="6483927" cy="207818"/>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7DFD49" id="Rectangle 333" o:spid="_x0000_s1026" style="position:absolute;margin-left:-5.55pt;margin-top:12.7pt;width:510.55pt;height:16.35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" filled="f" strokecolor="black [1600]" strokeweight="1pt"/>
          </w:pict>
        </mc:Fallback>
      </mc:AlternateContent>
    </w:r>
    <w:r>
      <w:t>disk</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65EB0" w14:textId="5FE50DFF" w:rsidR="005E2A1C" w:rsidRDefault="005E2A1C" w:rsidP="006D76B2">
    <w:pPr>
      <w:pStyle w:val="Heading1"/>
      <w:numPr>
        <w:ilvl w:val="0"/>
        <w:numId w:val="0"/>
      </w:numPr>
    </w:pPr>
    <w:r>
      <w:rPr>
        <w:color w:val="000000"/>
      </w:rPr>
      <w:t xml:space="preserve"> </w:t>
    </w:r>
    <w:r>
      <w:rPr>
        <w:color w:val="000000"/>
      </w:rPr>
      <mc:AlternateContent>
        <mc:Choice Requires="wps">
          <w:drawing>
            <wp:anchor distT="0" distB="0" distL="114300" distR="114300" simplePos="0" relativeHeight="251858944" behindDoc="0" locked="0" layoutInCell="1" allowOverlap="1" wp14:anchorId="0B7496E0" wp14:editId="12CCCAA5">
              <wp:simplePos x="0" y="0"/>
              <wp:positionH relativeFrom="page">
                <wp:align>center</wp:align>
              </wp:positionH>
              <wp:positionV relativeFrom="page">
                <wp:align>center</wp:align>
              </wp:positionV>
              <wp:extent cx="7376160" cy="9555480"/>
              <wp:effectExtent l="0" t="0" r="26670" b="26670"/>
              <wp:wrapNone/>
              <wp:docPr id="370" name="Rectangle 370"/>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FA3ACC7" id="Rectangle 370" o:spid="_x0000_s1026" style="position:absolute;margin-left:0;margin-top:0;width:580.8pt;height:752.4pt;z-index:25185894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" filled="f" strokecolor="#747070 [1614]" strokeweight="1.25pt">
              <w10:wrap anchorx="page" anchory="page"/>
            </v:rect>
          </w:pict>
        </mc:Fallback>
      </mc:AlternateContent>
    </w:r>
    <w:r>
      <w:t>Data</w:t>
    </w:r>
    <w:r>
      <w:tab/>
    </w:r>
  </w:p>
  <w:p w14:paraId="7C3B568F" w14:textId="0D963408" w:rsidR="005E2A1C" w:rsidRDefault="005E2A1C" w:rsidP="001B1A51">
    <w:pPr>
      <w:pStyle w:val="Heading2"/>
    </w:pPr>
    <w:r>
      <w:t>variables</w:t>
    </w:r>
  </w:p>
  <w:p w14:paraId="59AA8E44" w14:textId="77777777" w:rsidR="005E2A1C" w:rsidRPr="001B1A51" w:rsidRDefault="005E2A1C" w:rsidP="002650F9">
    <w:pPr>
      <w:tabs>
        <w:tab w:val="left" w:pos="2160"/>
        <w:tab w:val="left" w:pos="2520"/>
      </w:tabs>
      <w:rPr>
        <w:b/>
        <w:bCs/>
      </w:rPr>
    </w:pPr>
    <w:r>
      <w:rPr>
        <w:b/>
        <w:bCs/>
      </w:rPr>
      <w:t>Address (hex)</w:t>
    </w:r>
  </w:p>
  <w:p w14:paraId="7F20A51C" w14:textId="482B3758" w:rsidR="005E2A1C" w:rsidRDefault="005E2A1C" w:rsidP="00156422">
    <w:pPr>
      <w:tabs>
        <w:tab w:val="left" w:pos="2160"/>
        <w:tab w:val="left" w:pos="2970"/>
        <w:tab w:val="left" w:pos="3690"/>
        <w:tab w:val="left" w:pos="4320"/>
        <w:tab w:val="left" w:pos="5400"/>
        <w:tab w:val="left" w:pos="6300"/>
        <w:tab w:val="left" w:pos="12060"/>
      </w:tabs>
      <w:rPr>
        <w:color w:val="000000"/>
      </w:rPr>
    </w:pPr>
    <w:r>
      <w:rPr>
        <w:color w:val="000000"/>
      </w:rPr>
      <w:t>Name</w:t>
    </w:r>
    <w:r>
      <w:rPr>
        <w:color w:val="000000"/>
      </w:rPr>
      <w:tab/>
      <w:t>64</w:t>
    </w:r>
    <w:r>
      <w:rPr>
        <w:color w:val="000000"/>
      </w:rPr>
      <w:tab/>
      <w:t>128</w:t>
    </w:r>
    <w:r>
      <w:rPr>
        <w:color w:val="000000"/>
      </w:rPr>
      <w:tab/>
      <w:t>Size</w:t>
    </w:r>
    <w:r>
      <w:rPr>
        <w:color w:val="000000"/>
      </w:rPr>
      <w:tab/>
      <w:t>Default</w:t>
    </w:r>
    <w:r>
      <w:rPr>
        <w:color w:val="000000"/>
      </w:rPr>
      <w:tab/>
      <w:t>Saved</w:t>
    </w:r>
    <w:r>
      <w:rPr>
        <w:color w:val="000000"/>
      </w:rPr>
      <w:tab/>
      <w:t>Description</w:t>
    </w:r>
    <w:r>
      <w:rPr>
        <w:color w:val="000000"/>
      </w:rPr>
      <w:tab/>
    </w:r>
    <w:r w:rsidRPr="00220235">
      <w:rPr>
        <w:color w:val="666666"/>
        <w:vertAlign w:val="superscript"/>
      </w:rPr>
      <w:t>†</w:t>
    </w:r>
    <w:r>
      <w:rPr>
        <w:color w:val="000000"/>
      </w:rPr>
      <w:t>128 BackRAM</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BC21E" w14:textId="77777777" w:rsidR="005E2A1C" w:rsidRDefault="005E2A1C" w:rsidP="006D76B2">
    <w:pPr>
      <w:pStyle w:val="Heading1"/>
      <w:numPr>
        <w:ilvl w:val="0"/>
        <w:numId w:val="0"/>
      </w:numPr>
    </w:pPr>
    <w:r>
      <w:rPr>
        <w:color w:val="000000"/>
      </w:rPr>
      <w:t xml:space="preserve"> </w:t>
    </w:r>
    <w:r>
      <w:rPr>
        <w:color w:val="000000"/>
      </w:rPr>
      <mc:AlternateContent>
        <mc:Choice Requires="wps">
          <w:drawing>
            <wp:anchor distT="0" distB="0" distL="114300" distR="114300" simplePos="0" relativeHeight="251862016" behindDoc="0" locked="0" layoutInCell="1" allowOverlap="1" wp14:anchorId="5369558F" wp14:editId="0B042246">
              <wp:simplePos x="0" y="0"/>
              <wp:positionH relativeFrom="page">
                <wp:align>center</wp:align>
              </wp:positionH>
              <wp:positionV relativeFrom="page">
                <wp:align>center</wp:align>
              </wp:positionV>
              <wp:extent cx="7376160" cy="9555480"/>
              <wp:effectExtent l="0" t="0" r="26670" b="26670"/>
              <wp:wrapNone/>
              <wp:docPr id="372" name="Rectangle 3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8CF614C" id="Rectangle 372" o:spid="_x0000_s1026" style="position:absolute;margin-left:0;margin-top:0;width:580.8pt;height:752.4pt;z-index:25186201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g++yN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t>Data</w:t>
    </w:r>
    <w:r>
      <w:tab/>
    </w:r>
  </w:p>
  <w:p w14:paraId="31A2F3A2" w14:textId="308321DC" w:rsidR="005E2A1C" w:rsidRPr="001B1A51" w:rsidRDefault="005E2A1C" w:rsidP="001B1A51">
    <w:pPr>
      <w:pStyle w:val="Heading2"/>
    </w:pPr>
    <w:r w:rsidRPr="00627311">
      <mc:AlternateContent>
        <mc:Choice Requires="wps">
          <w:drawing>
            <wp:anchor distT="0" distB="0" distL="114300" distR="114300" simplePos="0" relativeHeight="251863040" behindDoc="0" locked="0" layoutInCell="1" allowOverlap="1" wp14:anchorId="38A38A4F" wp14:editId="74FDB8FC">
              <wp:simplePos x="0" y="0"/>
              <wp:positionH relativeFrom="column">
                <wp:posOffset>-70485</wp:posOffset>
              </wp:positionH>
              <wp:positionV relativeFrom="paragraph">
                <wp:posOffset>161493</wp:posOffset>
              </wp:positionV>
              <wp:extent cx="6483927" cy="207818"/>
              <wp:effectExtent l="0" t="0" r="12700" b="20955"/>
              <wp:wrapNone/>
              <wp:docPr id="373" name="Rectangle 373"/>
              <wp:cNvGraphicFramePr/>
              <a:graphic xmlns:a="http://schemas.openxmlformats.org/drawingml/2006/main">
                <a:graphicData uri="http://schemas.microsoft.com/office/word/2010/wordprocessingShape">
                  <wps:wsp>
                    <wps:cNvSpPr/>
                    <wps:spPr>
                      <a:xfrm>
                        <a:off x="0" y="0"/>
                        <a:ext cx="6483927" cy="207818"/>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FA7BBD" id="Rectangle 373" o:spid="_x0000_s1026" style="position:absolute;margin-left:-5.55pt;margin-top:12.7pt;width:510.55pt;height:16.3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" filled="f" strokecolor="black [1600]" strokeweight="1pt"/>
          </w:pict>
        </mc:Fallback>
      </mc:AlternateContent>
    </w:r>
    <w:r>
      <w:t xml:space="preserve">Unused Next Section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6C5B1" w14:textId="77777777" w:rsidR="005E2A1C" w:rsidRDefault="005E2A1C" w:rsidP="006D76B2">
    <w:pPr>
      <w:pStyle w:val="Heading1"/>
      <w:numPr>
        <w:ilvl w:val="0"/>
        <w:numId w:val="0"/>
      </w:numPr>
    </w:pPr>
    <w:r>
      <w:rPr>
        <w:color w:val="000000"/>
      </w:rPr>
      <w:t xml:space="preserve"> </w:t>
    </w:r>
    <w:r>
      <w:rPr>
        <w:color w:val="000000"/>
      </w:rPr>
      <mc:AlternateContent>
        <mc:Choice Requires="wps">
          <w:drawing>
            <wp:anchor distT="0" distB="0" distL="114300" distR="114300" simplePos="0" relativeHeight="251745280" behindDoc="0" locked="0" layoutInCell="1" allowOverlap="1" wp14:anchorId="3DD5ED3F" wp14:editId="52FB6F1E">
              <wp:simplePos x="0" y="0"/>
              <wp:positionH relativeFrom="page">
                <wp:align>center</wp:align>
              </wp:positionH>
              <wp:positionV relativeFrom="page">
                <wp:align>center</wp:align>
              </wp:positionV>
              <wp:extent cx="7376160" cy="9555480"/>
              <wp:effectExtent l="0" t="0" r="26670" b="26670"/>
              <wp:wrapNone/>
              <wp:docPr id="257" name="Rectangle 257"/>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F50D943" id="Rectangle 257" o:spid="_x0000_s1026" style="position:absolute;margin-left:0;margin-top:0;width:580.8pt;height:752.4pt;z-index:25174528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BsxIPi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t>Appendex</w:t>
    </w:r>
    <w:r>
      <w:tab/>
    </w:r>
  </w:p>
  <w:p w14:paraId="6BC184FE" w14:textId="1F0748A0" w:rsidR="005E2A1C" w:rsidRPr="009A3D8D" w:rsidRDefault="005E2A1C" w:rsidP="009A3D8D">
    <w:pPr>
      <w:pStyle w:val="Heading2"/>
    </w:pPr>
    <w:r w:rsidRPr="00627311">
      <mc:AlternateContent>
        <mc:Choice Requires="wps">
          <w:drawing>
            <wp:anchor distT="0" distB="0" distL="114300" distR="114300" simplePos="0" relativeHeight="251746304" behindDoc="0" locked="0" layoutInCell="1" allowOverlap="1" wp14:anchorId="12E2A2F9" wp14:editId="1B92F277">
              <wp:simplePos x="0" y="0"/>
              <wp:positionH relativeFrom="column">
                <wp:posOffset>-70485</wp:posOffset>
              </wp:positionH>
              <wp:positionV relativeFrom="paragraph">
                <wp:posOffset>161493</wp:posOffset>
              </wp:positionV>
              <wp:extent cx="6483927" cy="207818"/>
              <wp:effectExtent l="0" t="0" r="12700" b="20955"/>
              <wp:wrapNone/>
              <wp:docPr id="258" name="Rectangle 258"/>
              <wp:cNvGraphicFramePr/>
              <a:graphic xmlns:a="http://schemas.openxmlformats.org/drawingml/2006/main">
                <a:graphicData uri="http://schemas.microsoft.com/office/word/2010/wordprocessingShape">
                  <wps:wsp>
                    <wps:cNvSpPr/>
                    <wps:spPr>
                      <a:xfrm>
                        <a:off x="0" y="0"/>
                        <a:ext cx="6483927" cy="207818"/>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4F9E1" id="Rectangle 258" o:spid="_x0000_s1026" style="position:absolute;margin-left:-5.55pt;margin-top:12.7pt;width:510.55pt;height:16.3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" filled="f" strokecolor="black [1600]" strokeweight="1pt"/>
          </w:pict>
        </mc:Fallback>
      </mc:AlternateContent>
    </w:r>
    <w:r>
      <w:t>wheels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5AD8E" w14:textId="77777777" w:rsidR="005E2A1C" w:rsidRDefault="005E2A1C" w:rsidP="00CE5C59">
    <w:pPr>
      <w:pStyle w:val="Heading1"/>
      <w:numPr>
        <w:ilvl w:val="0"/>
        <w:numId w:val="0"/>
      </w:numPr>
      <w:ind w:left="3600" w:firstLine="720"/>
      <w:jc w:val="left"/>
    </w:pPr>
    <w:r>
      <w:t>GEOS Kernal</w:t>
    </w:r>
    <w:r>
      <w:rPr>
        <w:color w:val="000000"/>
      </w:rPr>
      <mc:AlternateContent>
        <mc:Choice Requires="wps">
          <w:drawing>
            <wp:anchor distT="0" distB="0" distL="114300" distR="114300" simplePos="0" relativeHeight="251805696" behindDoc="0" locked="0" layoutInCell="1" allowOverlap="1" wp14:anchorId="45C48B60" wp14:editId="2023BCC4">
              <wp:simplePos x="0" y="0"/>
              <wp:positionH relativeFrom="page">
                <wp:align>center</wp:align>
              </wp:positionH>
              <wp:positionV relativeFrom="page">
                <wp:align>center</wp:align>
              </wp:positionV>
              <wp:extent cx="7376160" cy="9555480"/>
              <wp:effectExtent l="0" t="0" r="26670" b="26670"/>
              <wp:wrapNone/>
              <wp:docPr id="324" name="Rectangle 324"/>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5013880" id="Rectangle 324" o:spid="_x0000_s1026" style="position:absolute;margin-left:0;margin-top:0;width:580.8pt;height:752.4pt;z-index:25180569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DzZKSJ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4F9FEFEF" w14:textId="77777777" w:rsidR="005E2A1C" w:rsidRPr="009979B4" w:rsidRDefault="005E2A1C" w:rsidP="00BA2239">
    <w:pPr>
      <w:pStyle w:val="Heading2"/>
    </w:pPr>
    <w:r w:rsidRPr="009979B4">
      <mc:AlternateContent>
        <mc:Choice Requires="wps">
          <w:drawing>
            <wp:anchor distT="0" distB="0" distL="114300" distR="114300" simplePos="0" relativeHeight="251806720" behindDoc="0" locked="0" layoutInCell="1" allowOverlap="1" wp14:anchorId="160D6B58" wp14:editId="1BDBD507">
              <wp:simplePos x="0" y="0"/>
              <wp:positionH relativeFrom="column">
                <wp:posOffset>-61415</wp:posOffset>
              </wp:positionH>
              <wp:positionV relativeFrom="paragraph">
                <wp:posOffset>157489</wp:posOffset>
              </wp:positionV>
              <wp:extent cx="6483927" cy="238836"/>
              <wp:effectExtent l="0" t="0" r="12700" b="27940"/>
              <wp:wrapNone/>
              <wp:docPr id="325" name="Rectangle 325"/>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994517" id="Rectangle 325" o:spid="_x0000_s1026" style="position:absolute;margin-left:-4.85pt;margin-top:12.4pt;width:510.55pt;height:18.8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" filled="f" strokecolor="black [1600]" strokeweight="1pt"/>
          </w:pict>
        </mc:Fallback>
      </mc:AlternateContent>
    </w:r>
    <w:hyperlink w:anchor="dialog_box" w:history="1">
      <w:r>
        <w:rPr>
          <w:rStyle w:val="Strong"/>
        </w:rPr>
        <w:t>dial</w:t>
      </w:r>
      <w:r>
        <w:rPr>
          <w:rStyle w:val="Strong"/>
        </w:rPr>
        <w:t>o</w:t>
      </w:r>
      <w:r>
        <w:rPr>
          <w:rStyle w:val="Strong"/>
        </w:rPr>
        <w:t>g box</w:t>
      </w:r>
    </w:hyperlink>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E290B" w14:textId="77777777" w:rsidR="005E2A1C" w:rsidRDefault="005E2A1C" w:rsidP="001F02CB">
    <w:pPr>
      <w:pStyle w:val="Heading1"/>
      <w:numPr>
        <w:ilvl w:val="0"/>
        <w:numId w:val="0"/>
      </w:numPr>
    </w:pPr>
    <w:r>
      <w:t>GEOS Kernal</w:t>
    </w:r>
    <w:r>
      <w:rPr>
        <w:color w:val="000000"/>
      </w:rPr>
      <w:t xml:space="preserve"> </w:t>
    </w:r>
    <w:r>
      <w:rPr>
        <w:color w:val="000000"/>
      </w:rPr>
      <mc:AlternateContent>
        <mc:Choice Requires="wps">
          <w:drawing>
            <wp:anchor distT="0" distB="0" distL="114300" distR="114300" simplePos="0" relativeHeight="251789312" behindDoc="0" locked="0" layoutInCell="1" allowOverlap="1" wp14:anchorId="0A4E4DC6" wp14:editId="790A5C26">
              <wp:simplePos x="0" y="0"/>
              <wp:positionH relativeFrom="page">
                <wp:align>center</wp:align>
              </wp:positionH>
              <wp:positionV relativeFrom="page">
                <wp:align>center</wp:align>
              </wp:positionV>
              <wp:extent cx="7376160" cy="9555480"/>
              <wp:effectExtent l="0" t="0" r="26670" b="26670"/>
              <wp:wrapNone/>
              <wp:docPr id="272" name="Rectangle 2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9996CCE" id="Rectangle 272" o:spid="_x0000_s1026" style="position:absolute;margin-left:0;margin-top:0;width:580.8pt;height:752.4pt;z-index:251789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BA3Odz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2D598FEC" w14:textId="7F3F146F" w:rsidR="005E2A1C" w:rsidRPr="00785E10" w:rsidRDefault="005E2A1C" w:rsidP="00BA2239">
    <w:pPr>
      <w:pStyle w:val="Heading2"/>
    </w:pPr>
    <w:r w:rsidRPr="00785E10">
      <mc:AlternateContent>
        <mc:Choice Requires="wps">
          <w:drawing>
            <wp:anchor distT="0" distB="0" distL="114300" distR="114300" simplePos="0" relativeHeight="251790336" behindDoc="0" locked="0" layoutInCell="1" allowOverlap="1" wp14:anchorId="1D7E18FD" wp14:editId="09916D11">
              <wp:simplePos x="0" y="0"/>
              <wp:positionH relativeFrom="column">
                <wp:posOffset>-59055</wp:posOffset>
              </wp:positionH>
              <wp:positionV relativeFrom="paragraph">
                <wp:posOffset>146685</wp:posOffset>
              </wp:positionV>
              <wp:extent cx="6483927" cy="238836"/>
              <wp:effectExtent l="0" t="0" r="12700" b="27940"/>
              <wp:wrapNone/>
              <wp:docPr id="273" name="Rectangle 273"/>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463406" id="Rectangle 273" o:spid="_x0000_s1026" style="position:absolute;margin-left:-4.65pt;margin-top:11.55pt;width:510.55pt;height:18.8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" filled="f" strokecolor="black [1600]" strokeweight="1pt"/>
          </w:pict>
        </mc:Fallback>
      </mc:AlternateContent>
    </w:r>
    <w:hyperlink w:anchor="very_low_level_disk" w:history="1">
      <w:r>
        <w:rPr>
          <w:rStyle w:val="Strong"/>
        </w:rPr>
        <w:t>disk</w:t>
      </w:r>
      <w:r>
        <w:rPr>
          <w:rStyle w:val="Strong"/>
        </w:rPr>
        <w:t xml:space="preserve"> </w:t>
      </w:r>
      <w:r>
        <w:rPr>
          <w:rStyle w:val="Strong"/>
        </w:rPr>
        <w:t>ver</w:t>
      </w:r>
      <w:r>
        <w:rPr>
          <w:rStyle w:val="Strong"/>
        </w:rPr>
        <w:t>y</w:t>
      </w:r>
      <w:r>
        <w:rPr>
          <w:rStyle w:val="Strong"/>
        </w:rPr>
        <w:t xml:space="preserve"> low level</w:t>
      </w:r>
    </w:hyperlink>
    <w:hyperlink w:anchor="_Very_Low_level" w:history="1"/>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8D609" w14:textId="77777777" w:rsidR="005E2A1C" w:rsidRDefault="005E2A1C" w:rsidP="001F02CB">
    <w:pPr>
      <w:pStyle w:val="Heading1"/>
      <w:numPr>
        <w:ilvl w:val="0"/>
        <w:numId w:val="0"/>
      </w:numPr>
    </w:pPr>
    <w:r>
      <w:t>GEOS Kernal</w:t>
    </w:r>
    <w:r>
      <w:rPr>
        <w:color w:val="000000"/>
      </w:rPr>
      <w:t xml:space="preserve"> </w:t>
    </w:r>
    <w:r>
      <w:rPr>
        <w:color w:val="000000"/>
      </w:rPr>
      <mc:AlternateContent>
        <mc:Choice Requires="wps">
          <w:drawing>
            <wp:anchor distT="0" distB="0" distL="114300" distR="114300" simplePos="0" relativeHeight="251796480" behindDoc="0" locked="0" layoutInCell="1" allowOverlap="1" wp14:anchorId="5D8B5044" wp14:editId="4493276E">
              <wp:simplePos x="0" y="0"/>
              <wp:positionH relativeFrom="page">
                <wp:align>center</wp:align>
              </wp:positionH>
              <wp:positionV relativeFrom="page">
                <wp:align>center</wp:align>
              </wp:positionV>
              <wp:extent cx="7376160" cy="9555480"/>
              <wp:effectExtent l="0" t="0" r="26670" b="26670"/>
              <wp:wrapNone/>
              <wp:docPr id="274" name="Rectangle 274"/>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98EAC8E" id="Rectangle 274" o:spid="_x0000_s1026" style="position:absolute;margin-left:0;margin-top:0;width:580.8pt;height:752.4pt;z-index:25179648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DpA4Fi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bookmarkStart w:id="148" w:name="_low-level_disk"/>
  <w:bookmarkEnd w:id="148"/>
  <w:p w14:paraId="25A804AB" w14:textId="07C83DD0" w:rsidR="005E2A1C" w:rsidRPr="004E42FF" w:rsidRDefault="005E2A1C" w:rsidP="000A4A62">
    <w:pPr>
      <w:pStyle w:val="Heading2"/>
      <w:rPr>
        <w:b w:val="0"/>
        <w:bCs w:val="0"/>
      </w:rPr>
    </w:pPr>
    <w:r w:rsidRPr="004E42FF">
      <w:rPr>
        <w:b w:val="0"/>
        <w:bCs w:val="0"/>
      </w:rPr>
      <w:fldChar w:fldCharType="begin"/>
    </w:r>
    <w:r w:rsidRPr="004E42FF">
      <w:rPr>
        <w:b w:val="0"/>
        <w:bCs w:val="0"/>
      </w:rPr>
      <w:instrText xml:space="preserve"> HYPERLINK  \l "_low-level_disk" </w:instrText>
    </w:r>
    <w:r w:rsidRPr="004E42FF">
      <w:rPr>
        <w:b w:val="0"/>
        <w:bCs w:val="0"/>
      </w:rPr>
    </w:r>
    <w:r w:rsidRPr="004E42FF">
      <w:rPr>
        <w:b w:val="0"/>
        <w:bCs w:val="0"/>
      </w:rPr>
      <w:fldChar w:fldCharType="separate"/>
    </w:r>
    <w:r w:rsidRPr="004E42FF">
      <w:rPr>
        <w:rStyle w:val="Hyperlink"/>
        <w:b w:val="0"/>
        <w:bCs w:val="0"/>
        <w:color w:val="000000" w:themeColor="text1"/>
        <w:u w:val="none"/>
      </w:rPr>
      <mc:AlternateContent>
        <mc:Choice Requires="wps">
          <w:drawing>
            <wp:anchor distT="0" distB="0" distL="114300" distR="114300" simplePos="0" relativeHeight="251797504" behindDoc="0" locked="0" layoutInCell="1" allowOverlap="1" wp14:anchorId="5C5C81EC" wp14:editId="63F12834">
              <wp:simplePos x="0" y="0"/>
              <wp:positionH relativeFrom="column">
                <wp:posOffset>-59055</wp:posOffset>
              </wp:positionH>
              <wp:positionV relativeFrom="paragraph">
                <wp:posOffset>146685</wp:posOffset>
              </wp:positionV>
              <wp:extent cx="6483927" cy="238836"/>
              <wp:effectExtent l="0" t="0" r="12700" b="27940"/>
              <wp:wrapNone/>
              <wp:docPr id="275" name="Rectangle 275"/>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9AAA59" id="Rectangle 275" o:spid="_x0000_s1026" style="position:absolute;margin-left:-4.65pt;margin-top:11.55pt;width:510.55pt;height:18.8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" filled="f" strokecolor="black [1600]" strokeweight="1pt"/>
          </w:pict>
        </mc:Fallback>
      </mc:AlternateContent>
    </w:r>
    <w:hyperlink w:anchor="disk_low_level" w:history="1">
      <w:r w:rsidRPr="004E42FF">
        <w:rPr>
          <w:rStyle w:val="Heading2Char"/>
          <w:b/>
          <w:bCs/>
        </w:rPr>
        <w:t>disk l</w:t>
      </w:r>
      <w:r w:rsidRPr="004E42FF">
        <w:rPr>
          <w:rStyle w:val="Heading2Char"/>
          <w:b/>
          <w:bCs/>
        </w:rPr>
        <w:t>o</w:t>
      </w:r>
      <w:r w:rsidRPr="004E42FF">
        <w:rPr>
          <w:rStyle w:val="Heading2Char"/>
          <w:b/>
          <w:bCs/>
        </w:rPr>
        <w:t>w-level</w:t>
      </w:r>
    </w:hyperlink>
    <w:r w:rsidRPr="004E42FF">
      <w:rPr>
        <w:b w:val="0"/>
        <w:bCs w:val="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07D52" w14:textId="77777777" w:rsidR="005E2A1C" w:rsidRDefault="005E2A1C" w:rsidP="001F02CB">
    <w:pPr>
      <w:pStyle w:val="Heading1"/>
      <w:numPr>
        <w:ilvl w:val="0"/>
        <w:numId w:val="0"/>
      </w:numPr>
    </w:pPr>
    <w:r>
      <w:t>GEOS Kernal</w:t>
    </w:r>
    <w:r>
      <w:rPr>
        <w:color w:val="000000"/>
      </w:rPr>
      <w:t xml:space="preserve"> </w:t>
    </w:r>
    <w:r>
      <w:rPr>
        <w:color w:val="000000"/>
      </w:rPr>
      <mc:AlternateContent>
        <mc:Choice Requires="wps">
          <w:drawing>
            <wp:anchor distT="0" distB="0" distL="114300" distR="114300" simplePos="0" relativeHeight="251794432" behindDoc="0" locked="0" layoutInCell="1" allowOverlap="1" wp14:anchorId="35A03B31" wp14:editId="5F0B9AA5">
              <wp:simplePos x="0" y="0"/>
              <wp:positionH relativeFrom="page">
                <wp:align>center</wp:align>
              </wp:positionH>
              <wp:positionV relativeFrom="page">
                <wp:align>center</wp:align>
              </wp:positionV>
              <wp:extent cx="7376160" cy="9555480"/>
              <wp:effectExtent l="0" t="0" r="26670" b="26670"/>
              <wp:wrapNone/>
              <wp:docPr id="194" name="Rectangle 194"/>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7BC9557" id="Rectangle 194" o:spid="_x0000_s1026" style="position:absolute;margin-left:0;margin-top:0;width:580.8pt;height:752.4pt;z-index:25179443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euqNb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2DB49612" w14:textId="22993996" w:rsidR="005E2A1C" w:rsidRPr="0048117A" w:rsidRDefault="005E2A1C" w:rsidP="0048117A">
    <w:pPr>
      <w:pStyle w:val="Heading2"/>
      <w:rPr>
        <w:rStyle w:val="Heading2Char"/>
        <w:b/>
        <w:bCs/>
      </w:rPr>
    </w:pPr>
    <w:r w:rsidRPr="0048117A">
      <mc:AlternateContent>
        <mc:Choice Requires="wps">
          <w:drawing>
            <wp:anchor distT="0" distB="0" distL="114300" distR="114300" simplePos="0" relativeHeight="251795456" behindDoc="0" locked="0" layoutInCell="1" allowOverlap="1" wp14:anchorId="5B388F98" wp14:editId="23E9AA63">
              <wp:simplePos x="0" y="0"/>
              <wp:positionH relativeFrom="column">
                <wp:posOffset>-61415</wp:posOffset>
              </wp:positionH>
              <wp:positionV relativeFrom="paragraph">
                <wp:posOffset>157489</wp:posOffset>
              </wp:positionV>
              <wp:extent cx="6483927" cy="238836"/>
              <wp:effectExtent l="0" t="0" r="12700" b="27940"/>
              <wp:wrapNone/>
              <wp:docPr id="195" name="Rectangle 195"/>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942E8B" id="Rectangle 195" o:spid="_x0000_s1026" style="position:absolute;margin-left:-4.85pt;margin-top:12.4pt;width:510.55pt;height:18.8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" filled="f" strokecolor="black [1600]" strokeweight="1pt"/>
          </w:pict>
        </mc:Fallback>
      </mc:AlternateContent>
    </w:r>
    <w:hyperlink w:anchor="disk_mid_level" w:history="1">
      <w:r>
        <w:rPr>
          <w:rStyle w:val="Heading2Char"/>
          <w:b/>
          <w:bCs/>
        </w:rPr>
        <w:t>disk mid-level</w:t>
      </w:r>
    </w:hyperlink>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0F282" w14:textId="77777777" w:rsidR="005E2A1C" w:rsidRDefault="005E2A1C" w:rsidP="001F02CB">
    <w:pPr>
      <w:pStyle w:val="Heading1"/>
      <w:numPr>
        <w:ilvl w:val="0"/>
        <w:numId w:val="0"/>
      </w:numPr>
    </w:pPr>
    <w:r>
      <w:rPr>
        <w:color w:val="000000"/>
      </w:rPr>
      <mc:AlternateContent>
        <mc:Choice Requires="wps">
          <w:drawing>
            <wp:anchor distT="0" distB="0" distL="114300" distR="114300" simplePos="0" relativeHeight="251792384" behindDoc="0" locked="0" layoutInCell="1" allowOverlap="1" wp14:anchorId="563A6E95" wp14:editId="1AB12312">
              <wp:simplePos x="0" y="0"/>
              <wp:positionH relativeFrom="page">
                <wp:align>center</wp:align>
              </wp:positionH>
              <wp:positionV relativeFrom="page">
                <wp:align>center</wp:align>
              </wp:positionV>
              <wp:extent cx="7376160" cy="9555480"/>
              <wp:effectExtent l="0" t="0" r="26670" b="26670"/>
              <wp:wrapNone/>
              <wp:docPr id="30" name="Rectangle 30"/>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7CBCDEA" id="Rectangle 30" o:spid="_x0000_s1026" style="position:absolute;margin-left:0;margin-top:0;width:580.8pt;height:752.4pt;z-index:25179238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" filled="f" strokecolor="#747070 [1614]" strokeweight="1.25pt">
              <w10:wrap anchorx="page" anchory="page"/>
            </v:rect>
          </w:pict>
        </mc:Fallback>
      </mc:AlternateContent>
    </w:r>
    <w:r w:rsidRPr="006D76B2">
      <w:t xml:space="preserve"> </w:t>
    </w:r>
    <w:r>
      <w:t>GEOS Kernal</w:t>
    </w:r>
  </w:p>
  <w:p w14:paraId="5CD43C4B" w14:textId="387F021B" w:rsidR="005E2A1C" w:rsidRPr="00542B1F" w:rsidRDefault="005E2A1C" w:rsidP="00542B1F">
    <w:pPr>
      <w:pStyle w:val="Heading2"/>
    </w:pPr>
    <w:r w:rsidRPr="00C354B0">
      <w:rPr>
        <w:szCs w:val="26"/>
      </w:rPr>
      <mc:AlternateContent>
        <mc:Choice Requires="wps">
          <w:drawing>
            <wp:anchor distT="0" distB="0" distL="114300" distR="114300" simplePos="0" relativeHeight="251793408" behindDoc="0" locked="0" layoutInCell="1" allowOverlap="1" wp14:anchorId="189B3452" wp14:editId="1532EBE8">
              <wp:simplePos x="0" y="0"/>
              <wp:positionH relativeFrom="column">
                <wp:posOffset>-61415</wp:posOffset>
              </wp:positionH>
              <wp:positionV relativeFrom="paragraph">
                <wp:posOffset>157489</wp:posOffset>
              </wp:positionV>
              <wp:extent cx="6483927" cy="238836"/>
              <wp:effectExtent l="0" t="0" r="12700" b="27940"/>
              <wp:wrapNone/>
              <wp:docPr id="31" name="Rectangle 31"/>
              <wp:cNvGraphicFramePr/>
              <a:graphic xmlns:a="http://schemas.openxmlformats.org/drawingml/2006/main">
                <a:graphicData uri="http://schemas.microsoft.com/office/word/2010/wordprocessingShape">
                  <wps:wsp>
                    <wps:cNvSpPr/>
                    <wps:spPr>
                      <a:xfrm>
                        <a:off x="0" y="0"/>
                        <a:ext cx="6483927" cy="23883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782EB8" id="Rectangle 31" o:spid="_x0000_s1026" style="position:absolute;margin-left:-4.85pt;margin-top:12.4pt;width:510.55pt;height:18.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" filled="f" strokecolor="black [1600]" strokeweight="1pt"/>
          </w:pict>
        </mc:Fallback>
      </mc:AlternateContent>
    </w:r>
    <w:hyperlink w:anchor="HighLevelDisk" w:history="1">
      <w:r>
        <w:t>disk high-level</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A741A"/>
    <w:multiLevelType w:val="multilevel"/>
    <w:tmpl w:val="D9FC34C6"/>
    <w:lvl w:ilvl="0">
      <w:numFmt w:val="decimalZero"/>
      <w:lvlText w:val="%1"/>
      <w:lvlJc w:val="left"/>
      <w:pPr>
        <w:ind w:left="600" w:hanging="600"/>
      </w:pPr>
      <w:rPr>
        <w:rFonts w:hint="default"/>
      </w:rPr>
    </w:lvl>
    <w:lvl w:ilvl="1">
      <w:start w:val="1"/>
      <w:numFmt w:val="decimalZero"/>
      <w:lvlText w:val="%1-%2"/>
      <w:lvlJc w:val="left"/>
      <w:pPr>
        <w:ind w:left="3030" w:hanging="600"/>
      </w:pPr>
      <w:rPr>
        <w:rFonts w:hint="default"/>
      </w:rPr>
    </w:lvl>
    <w:lvl w:ilvl="2">
      <w:start w:val="1"/>
      <w:numFmt w:val="decimal"/>
      <w:lvlText w:val="%1-%2.%3"/>
      <w:lvlJc w:val="left"/>
      <w:pPr>
        <w:ind w:left="5580" w:hanging="720"/>
      </w:pPr>
      <w:rPr>
        <w:rFonts w:hint="default"/>
      </w:rPr>
    </w:lvl>
    <w:lvl w:ilvl="3">
      <w:start w:val="1"/>
      <w:numFmt w:val="decimal"/>
      <w:lvlText w:val="%1-%2.%3.%4"/>
      <w:lvlJc w:val="left"/>
      <w:pPr>
        <w:ind w:left="8370" w:hanging="1080"/>
      </w:pPr>
      <w:rPr>
        <w:rFonts w:hint="default"/>
      </w:rPr>
    </w:lvl>
    <w:lvl w:ilvl="4">
      <w:start w:val="1"/>
      <w:numFmt w:val="decimal"/>
      <w:lvlText w:val="%1-%2.%3.%4.%5"/>
      <w:lvlJc w:val="left"/>
      <w:pPr>
        <w:ind w:left="10800" w:hanging="1080"/>
      </w:pPr>
      <w:rPr>
        <w:rFonts w:hint="default"/>
      </w:rPr>
    </w:lvl>
    <w:lvl w:ilvl="5">
      <w:start w:val="1"/>
      <w:numFmt w:val="decimal"/>
      <w:lvlText w:val="%1-%2.%3.%4.%5.%6"/>
      <w:lvlJc w:val="left"/>
      <w:pPr>
        <w:ind w:left="13590" w:hanging="1440"/>
      </w:pPr>
      <w:rPr>
        <w:rFonts w:hint="default"/>
      </w:rPr>
    </w:lvl>
    <w:lvl w:ilvl="6">
      <w:start w:val="1"/>
      <w:numFmt w:val="decimal"/>
      <w:lvlText w:val="%1-%2.%3.%4.%5.%6.%7"/>
      <w:lvlJc w:val="left"/>
      <w:pPr>
        <w:ind w:left="16380" w:hanging="1800"/>
      </w:pPr>
      <w:rPr>
        <w:rFonts w:hint="default"/>
      </w:rPr>
    </w:lvl>
    <w:lvl w:ilvl="7">
      <w:start w:val="1"/>
      <w:numFmt w:val="decimal"/>
      <w:lvlText w:val="%1-%2.%3.%4.%5.%6.%7.%8"/>
      <w:lvlJc w:val="left"/>
      <w:pPr>
        <w:ind w:left="18810" w:hanging="1800"/>
      </w:pPr>
      <w:rPr>
        <w:rFonts w:hint="default"/>
      </w:rPr>
    </w:lvl>
    <w:lvl w:ilvl="8">
      <w:start w:val="1"/>
      <w:numFmt w:val="decimal"/>
      <w:lvlText w:val="%1-%2.%3.%4.%5.%6.%7.%8.%9"/>
      <w:lvlJc w:val="left"/>
      <w:pPr>
        <w:ind w:left="21600" w:hanging="2160"/>
      </w:pPr>
      <w:rPr>
        <w:rFonts w:hint="default"/>
      </w:rPr>
    </w:lvl>
  </w:abstractNum>
  <w:abstractNum w:abstractNumId="1" w15:restartNumberingAfterBreak="0">
    <w:nsid w:val="06A6387B"/>
    <w:multiLevelType w:val="hybridMultilevel"/>
    <w:tmpl w:val="009A7CF8"/>
    <w:lvl w:ilvl="0" w:tplc="9B56B91C">
      <w:numFmt w:val="decimalZero"/>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D3EBA"/>
    <w:multiLevelType w:val="hybridMultilevel"/>
    <w:tmpl w:val="6D6ADD5E"/>
    <w:lvl w:ilvl="0" w:tplc="DEC021D6">
      <w:numFmt w:val="decimalZero"/>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E3F01"/>
    <w:multiLevelType w:val="hybridMultilevel"/>
    <w:tmpl w:val="8E1EABE8"/>
    <w:lvl w:ilvl="0" w:tplc="A94C742E">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7373B0"/>
    <w:multiLevelType w:val="hybridMultilevel"/>
    <w:tmpl w:val="1734823A"/>
    <w:lvl w:ilvl="0" w:tplc="6E02DD52">
      <w:start w:val="1541"/>
      <w:numFmt w:val="bullet"/>
      <w:lvlText w:val="-"/>
      <w:lvlJc w:val="left"/>
      <w:pPr>
        <w:ind w:left="2250" w:hanging="360"/>
      </w:pPr>
      <w:rPr>
        <w:rFonts w:ascii="Courier New" w:eastAsiaTheme="minorHAnsi"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 w15:restartNumberingAfterBreak="0">
    <w:nsid w:val="1ED63F39"/>
    <w:multiLevelType w:val="hybridMultilevel"/>
    <w:tmpl w:val="49582F0E"/>
    <w:lvl w:ilvl="0" w:tplc="43440ACA">
      <w:start w:val="21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47D16"/>
    <w:multiLevelType w:val="hybridMultilevel"/>
    <w:tmpl w:val="01A2E9AE"/>
    <w:lvl w:ilvl="0" w:tplc="659A22DE">
      <w:numFmt w:val="decimalZero"/>
      <w:lvlText w:val="%1"/>
      <w:lvlJc w:val="left"/>
      <w:pPr>
        <w:ind w:left="720" w:hanging="48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7" w15:restartNumberingAfterBreak="0">
    <w:nsid w:val="20C90767"/>
    <w:multiLevelType w:val="hybridMultilevel"/>
    <w:tmpl w:val="2B70DD74"/>
    <w:lvl w:ilvl="0" w:tplc="3A483492">
      <w:numFmt w:val="decimal"/>
      <w:lvlText w:val="%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8" w15:restartNumberingAfterBreak="0">
    <w:nsid w:val="215C6F5D"/>
    <w:multiLevelType w:val="hybridMultilevel"/>
    <w:tmpl w:val="2A00A722"/>
    <w:lvl w:ilvl="0" w:tplc="45A67774">
      <w:start w:val="1541"/>
      <w:numFmt w:val="bullet"/>
      <w:lvlText w:val="-"/>
      <w:lvlJc w:val="left"/>
      <w:pPr>
        <w:ind w:left="2520" w:hanging="360"/>
      </w:pPr>
      <w:rPr>
        <w:rFonts w:ascii="Courier New" w:eastAsiaTheme="minorHAnsi"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1AE3F71"/>
    <w:multiLevelType w:val="hybridMultilevel"/>
    <w:tmpl w:val="3D0A02FA"/>
    <w:lvl w:ilvl="0" w:tplc="E79A87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6B0218"/>
    <w:multiLevelType w:val="hybridMultilevel"/>
    <w:tmpl w:val="8B3C22C6"/>
    <w:lvl w:ilvl="0" w:tplc="1542FB98">
      <w:start w:val="158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A27925"/>
    <w:multiLevelType w:val="hybridMultilevel"/>
    <w:tmpl w:val="CCF8052E"/>
    <w:lvl w:ilvl="0" w:tplc="72860BF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7660D9C"/>
    <w:multiLevelType w:val="hybridMultilevel"/>
    <w:tmpl w:val="FCCA5C42"/>
    <w:lvl w:ilvl="0" w:tplc="15E2DBC6">
      <w:start w:val="1541"/>
      <w:numFmt w:val="bullet"/>
      <w:lvlText w:val="-"/>
      <w:lvlJc w:val="left"/>
      <w:pPr>
        <w:ind w:left="3150" w:hanging="360"/>
      </w:pPr>
      <w:rPr>
        <w:rFonts w:ascii="Courier New" w:eastAsiaTheme="minorHAnsi" w:hAnsi="Courier New" w:cs="Courier New"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13" w15:restartNumberingAfterBreak="0">
    <w:nsid w:val="3E575611"/>
    <w:multiLevelType w:val="hybridMultilevel"/>
    <w:tmpl w:val="17847964"/>
    <w:lvl w:ilvl="0" w:tplc="9A2CFADA">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4" w15:restartNumberingAfterBreak="0">
    <w:nsid w:val="3F236FA9"/>
    <w:multiLevelType w:val="hybridMultilevel"/>
    <w:tmpl w:val="B972D80E"/>
    <w:lvl w:ilvl="0" w:tplc="0B4A63D8">
      <w:start w:val="1541"/>
      <w:numFmt w:val="bullet"/>
      <w:lvlText w:val="-"/>
      <w:lvlJc w:val="left"/>
      <w:pPr>
        <w:ind w:left="2790" w:hanging="360"/>
      </w:pPr>
      <w:rPr>
        <w:rFonts w:ascii="Courier New" w:eastAsiaTheme="minorHAnsi"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5" w15:restartNumberingAfterBreak="0">
    <w:nsid w:val="423F1B4C"/>
    <w:multiLevelType w:val="hybridMultilevel"/>
    <w:tmpl w:val="3E9C416C"/>
    <w:lvl w:ilvl="0" w:tplc="C09255A0">
      <w:numFmt w:val="decimalZero"/>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E920D5"/>
    <w:multiLevelType w:val="hybridMultilevel"/>
    <w:tmpl w:val="F782B68C"/>
    <w:lvl w:ilvl="0" w:tplc="B8FAC826">
      <w:start w:val="1"/>
      <w:numFmt w:val="bullet"/>
      <w:lvlText w:val=""/>
      <w:lvlJc w:val="left"/>
      <w:pPr>
        <w:ind w:left="1890" w:hanging="360"/>
      </w:pPr>
      <w:rPr>
        <w:rFonts w:ascii="Symbol" w:eastAsiaTheme="minorHAnsi" w:hAnsi="Symbol"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7" w15:restartNumberingAfterBreak="0">
    <w:nsid w:val="4F03680A"/>
    <w:multiLevelType w:val="hybridMultilevel"/>
    <w:tmpl w:val="7D2EBB2C"/>
    <w:lvl w:ilvl="0" w:tplc="7946D900">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440CAD"/>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9" w15:restartNumberingAfterBreak="0">
    <w:nsid w:val="59205EEA"/>
    <w:multiLevelType w:val="hybridMultilevel"/>
    <w:tmpl w:val="45DC8CB2"/>
    <w:lvl w:ilvl="0" w:tplc="83246440">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BD74EF"/>
    <w:multiLevelType w:val="hybridMultilevel"/>
    <w:tmpl w:val="84E23CE6"/>
    <w:lvl w:ilvl="0" w:tplc="4548715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B04455"/>
    <w:multiLevelType w:val="hybridMultilevel"/>
    <w:tmpl w:val="423A2130"/>
    <w:lvl w:ilvl="0" w:tplc="4774BF7A">
      <w:numFmt w:val="decimal"/>
      <w:lvlText w:val="%1"/>
      <w:lvlJc w:val="left"/>
      <w:pPr>
        <w:ind w:left="1320" w:hanging="60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64654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B4C16DD"/>
    <w:multiLevelType w:val="hybridMultilevel"/>
    <w:tmpl w:val="99D27746"/>
    <w:lvl w:ilvl="0" w:tplc="F46203D6">
      <w:start w:val="1541"/>
      <w:numFmt w:val="bullet"/>
      <w:lvlText w:val="-"/>
      <w:lvlJc w:val="left"/>
      <w:pPr>
        <w:ind w:left="2790" w:hanging="360"/>
      </w:pPr>
      <w:rPr>
        <w:rFonts w:ascii="Courier New" w:eastAsiaTheme="minorHAnsi"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4" w15:restartNumberingAfterBreak="0">
    <w:nsid w:val="6C77633E"/>
    <w:multiLevelType w:val="hybridMultilevel"/>
    <w:tmpl w:val="18CEDF38"/>
    <w:lvl w:ilvl="0" w:tplc="E8A2107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A7645F"/>
    <w:multiLevelType w:val="hybridMultilevel"/>
    <w:tmpl w:val="85C446F4"/>
    <w:lvl w:ilvl="0" w:tplc="6C660D32">
      <w:numFmt w:val="bullet"/>
      <w:lvlText w:val=""/>
      <w:lvlJc w:val="left"/>
      <w:pPr>
        <w:ind w:left="17714" w:hanging="360"/>
      </w:pPr>
      <w:rPr>
        <w:rFonts w:ascii="Symbol" w:eastAsiaTheme="minorHAnsi" w:hAnsi="Symbol" w:cs="Courier New" w:hint="default"/>
      </w:rPr>
    </w:lvl>
    <w:lvl w:ilvl="1" w:tplc="04090003">
      <w:start w:val="1"/>
      <w:numFmt w:val="bullet"/>
      <w:lvlText w:val="o"/>
      <w:lvlJc w:val="left"/>
      <w:pPr>
        <w:ind w:left="18434" w:hanging="360"/>
      </w:pPr>
      <w:rPr>
        <w:rFonts w:ascii="Courier New" w:hAnsi="Courier New" w:cs="Courier New" w:hint="default"/>
      </w:rPr>
    </w:lvl>
    <w:lvl w:ilvl="2" w:tplc="04090005" w:tentative="1">
      <w:start w:val="1"/>
      <w:numFmt w:val="bullet"/>
      <w:lvlText w:val=""/>
      <w:lvlJc w:val="left"/>
      <w:pPr>
        <w:ind w:left="19154" w:hanging="360"/>
      </w:pPr>
      <w:rPr>
        <w:rFonts w:ascii="Wingdings" w:hAnsi="Wingdings" w:hint="default"/>
      </w:rPr>
    </w:lvl>
    <w:lvl w:ilvl="3" w:tplc="04090001" w:tentative="1">
      <w:start w:val="1"/>
      <w:numFmt w:val="bullet"/>
      <w:lvlText w:val=""/>
      <w:lvlJc w:val="left"/>
      <w:pPr>
        <w:ind w:left="19874" w:hanging="360"/>
      </w:pPr>
      <w:rPr>
        <w:rFonts w:ascii="Symbol" w:hAnsi="Symbol" w:hint="default"/>
      </w:rPr>
    </w:lvl>
    <w:lvl w:ilvl="4" w:tplc="04090003" w:tentative="1">
      <w:start w:val="1"/>
      <w:numFmt w:val="bullet"/>
      <w:lvlText w:val="o"/>
      <w:lvlJc w:val="left"/>
      <w:pPr>
        <w:ind w:left="20594" w:hanging="360"/>
      </w:pPr>
      <w:rPr>
        <w:rFonts w:ascii="Courier New" w:hAnsi="Courier New" w:cs="Courier New" w:hint="default"/>
      </w:rPr>
    </w:lvl>
    <w:lvl w:ilvl="5" w:tplc="04090005" w:tentative="1">
      <w:start w:val="1"/>
      <w:numFmt w:val="bullet"/>
      <w:lvlText w:val=""/>
      <w:lvlJc w:val="left"/>
      <w:pPr>
        <w:ind w:left="21314" w:hanging="360"/>
      </w:pPr>
      <w:rPr>
        <w:rFonts w:ascii="Wingdings" w:hAnsi="Wingdings" w:hint="default"/>
      </w:rPr>
    </w:lvl>
    <w:lvl w:ilvl="6" w:tplc="04090001" w:tentative="1">
      <w:start w:val="1"/>
      <w:numFmt w:val="bullet"/>
      <w:lvlText w:val=""/>
      <w:lvlJc w:val="left"/>
      <w:pPr>
        <w:ind w:left="22034" w:hanging="360"/>
      </w:pPr>
      <w:rPr>
        <w:rFonts w:ascii="Symbol" w:hAnsi="Symbol" w:hint="default"/>
      </w:rPr>
    </w:lvl>
    <w:lvl w:ilvl="7" w:tplc="04090003" w:tentative="1">
      <w:start w:val="1"/>
      <w:numFmt w:val="bullet"/>
      <w:lvlText w:val="o"/>
      <w:lvlJc w:val="left"/>
      <w:pPr>
        <w:ind w:left="22754" w:hanging="360"/>
      </w:pPr>
      <w:rPr>
        <w:rFonts w:ascii="Courier New" w:hAnsi="Courier New" w:cs="Courier New" w:hint="default"/>
      </w:rPr>
    </w:lvl>
    <w:lvl w:ilvl="8" w:tplc="04090005" w:tentative="1">
      <w:start w:val="1"/>
      <w:numFmt w:val="bullet"/>
      <w:lvlText w:val=""/>
      <w:lvlJc w:val="left"/>
      <w:pPr>
        <w:ind w:left="23474" w:hanging="360"/>
      </w:pPr>
      <w:rPr>
        <w:rFonts w:ascii="Wingdings" w:hAnsi="Wingdings" w:hint="default"/>
      </w:rPr>
    </w:lvl>
  </w:abstractNum>
  <w:abstractNum w:abstractNumId="26" w15:restartNumberingAfterBreak="0">
    <w:nsid w:val="6FC7701F"/>
    <w:multiLevelType w:val="multilevel"/>
    <w:tmpl w:val="436C1B9C"/>
    <w:lvl w:ilvl="0">
      <w:numFmt w:val="decimalZero"/>
      <w:lvlText w:val="%1"/>
      <w:lvlJc w:val="left"/>
      <w:pPr>
        <w:ind w:left="600" w:hanging="600"/>
      </w:pPr>
      <w:rPr>
        <w:rFonts w:hint="default"/>
      </w:rPr>
    </w:lvl>
    <w:lvl w:ilvl="1">
      <w:start w:val="1"/>
      <w:numFmt w:val="decimalZero"/>
      <w:lvlText w:val="%1-%2"/>
      <w:lvlJc w:val="left"/>
      <w:pPr>
        <w:ind w:left="3030" w:hanging="600"/>
      </w:pPr>
      <w:rPr>
        <w:rFonts w:hint="default"/>
      </w:rPr>
    </w:lvl>
    <w:lvl w:ilvl="2">
      <w:start w:val="1"/>
      <w:numFmt w:val="decimal"/>
      <w:lvlText w:val="%1-%2.%3"/>
      <w:lvlJc w:val="left"/>
      <w:pPr>
        <w:ind w:left="5580" w:hanging="720"/>
      </w:pPr>
      <w:rPr>
        <w:rFonts w:hint="default"/>
      </w:rPr>
    </w:lvl>
    <w:lvl w:ilvl="3">
      <w:start w:val="1"/>
      <w:numFmt w:val="decimal"/>
      <w:lvlText w:val="%1-%2.%3.%4"/>
      <w:lvlJc w:val="left"/>
      <w:pPr>
        <w:ind w:left="8370" w:hanging="1080"/>
      </w:pPr>
      <w:rPr>
        <w:rFonts w:hint="default"/>
      </w:rPr>
    </w:lvl>
    <w:lvl w:ilvl="4">
      <w:start w:val="1"/>
      <w:numFmt w:val="decimal"/>
      <w:lvlText w:val="%1-%2.%3.%4.%5"/>
      <w:lvlJc w:val="left"/>
      <w:pPr>
        <w:ind w:left="10800" w:hanging="1080"/>
      </w:pPr>
      <w:rPr>
        <w:rFonts w:hint="default"/>
      </w:rPr>
    </w:lvl>
    <w:lvl w:ilvl="5">
      <w:start w:val="1"/>
      <w:numFmt w:val="decimal"/>
      <w:lvlText w:val="%1-%2.%3.%4.%5.%6"/>
      <w:lvlJc w:val="left"/>
      <w:pPr>
        <w:ind w:left="13590" w:hanging="1440"/>
      </w:pPr>
      <w:rPr>
        <w:rFonts w:hint="default"/>
      </w:rPr>
    </w:lvl>
    <w:lvl w:ilvl="6">
      <w:start w:val="1"/>
      <w:numFmt w:val="decimal"/>
      <w:lvlText w:val="%1-%2.%3.%4.%5.%6.%7"/>
      <w:lvlJc w:val="left"/>
      <w:pPr>
        <w:ind w:left="16380" w:hanging="1800"/>
      </w:pPr>
      <w:rPr>
        <w:rFonts w:hint="default"/>
      </w:rPr>
    </w:lvl>
    <w:lvl w:ilvl="7">
      <w:start w:val="1"/>
      <w:numFmt w:val="decimal"/>
      <w:lvlText w:val="%1-%2.%3.%4.%5.%6.%7.%8"/>
      <w:lvlJc w:val="left"/>
      <w:pPr>
        <w:ind w:left="18810" w:hanging="1800"/>
      </w:pPr>
      <w:rPr>
        <w:rFonts w:hint="default"/>
      </w:rPr>
    </w:lvl>
    <w:lvl w:ilvl="8">
      <w:start w:val="1"/>
      <w:numFmt w:val="decimal"/>
      <w:lvlText w:val="%1-%2.%3.%4.%5.%6.%7.%8.%9"/>
      <w:lvlJc w:val="left"/>
      <w:pPr>
        <w:ind w:left="21600" w:hanging="2160"/>
      </w:pPr>
      <w:rPr>
        <w:rFonts w:hint="default"/>
      </w:rPr>
    </w:lvl>
  </w:abstractNum>
  <w:abstractNum w:abstractNumId="27" w15:restartNumberingAfterBreak="0">
    <w:nsid w:val="73485A6E"/>
    <w:multiLevelType w:val="multilevel"/>
    <w:tmpl w:val="CC963870"/>
    <w:lvl w:ilvl="0">
      <w:numFmt w:val="decimalZero"/>
      <w:lvlText w:val="%1"/>
      <w:lvlJc w:val="left"/>
      <w:pPr>
        <w:ind w:left="720" w:hanging="720"/>
      </w:pPr>
      <w:rPr>
        <w:rFonts w:hint="default"/>
        <w:b/>
      </w:rPr>
    </w:lvl>
    <w:lvl w:ilvl="1">
      <w:start w:val="1"/>
      <w:numFmt w:val="decimalZero"/>
      <w:lvlText w:val="%1-%2"/>
      <w:lvlJc w:val="left"/>
      <w:pPr>
        <w:ind w:left="3150" w:hanging="720"/>
      </w:pPr>
      <w:rPr>
        <w:rFonts w:hint="default"/>
        <w:b/>
      </w:rPr>
    </w:lvl>
    <w:lvl w:ilvl="2">
      <w:start w:val="1"/>
      <w:numFmt w:val="decimal"/>
      <w:lvlText w:val="%1-%2.%3"/>
      <w:lvlJc w:val="left"/>
      <w:pPr>
        <w:ind w:left="5580" w:hanging="720"/>
      </w:pPr>
      <w:rPr>
        <w:rFonts w:hint="default"/>
        <w:b/>
      </w:rPr>
    </w:lvl>
    <w:lvl w:ilvl="3">
      <w:start w:val="1"/>
      <w:numFmt w:val="decimal"/>
      <w:lvlText w:val="%1-%2.%3.%4"/>
      <w:lvlJc w:val="left"/>
      <w:pPr>
        <w:ind w:left="8370" w:hanging="1080"/>
      </w:pPr>
      <w:rPr>
        <w:rFonts w:hint="default"/>
        <w:b/>
      </w:rPr>
    </w:lvl>
    <w:lvl w:ilvl="4">
      <w:start w:val="1"/>
      <w:numFmt w:val="decimal"/>
      <w:lvlText w:val="%1-%2.%3.%4.%5"/>
      <w:lvlJc w:val="left"/>
      <w:pPr>
        <w:ind w:left="10800" w:hanging="1080"/>
      </w:pPr>
      <w:rPr>
        <w:rFonts w:hint="default"/>
        <w:b/>
      </w:rPr>
    </w:lvl>
    <w:lvl w:ilvl="5">
      <w:start w:val="1"/>
      <w:numFmt w:val="decimal"/>
      <w:lvlText w:val="%1-%2.%3.%4.%5.%6"/>
      <w:lvlJc w:val="left"/>
      <w:pPr>
        <w:ind w:left="13590" w:hanging="1440"/>
      </w:pPr>
      <w:rPr>
        <w:rFonts w:hint="default"/>
        <w:b/>
      </w:rPr>
    </w:lvl>
    <w:lvl w:ilvl="6">
      <w:start w:val="1"/>
      <w:numFmt w:val="decimal"/>
      <w:lvlText w:val="%1-%2.%3.%4.%5.%6.%7"/>
      <w:lvlJc w:val="left"/>
      <w:pPr>
        <w:ind w:left="16380" w:hanging="1800"/>
      </w:pPr>
      <w:rPr>
        <w:rFonts w:hint="default"/>
        <w:b/>
      </w:rPr>
    </w:lvl>
    <w:lvl w:ilvl="7">
      <w:start w:val="1"/>
      <w:numFmt w:val="decimal"/>
      <w:lvlText w:val="%1-%2.%3.%4.%5.%6.%7.%8"/>
      <w:lvlJc w:val="left"/>
      <w:pPr>
        <w:ind w:left="18810" w:hanging="1800"/>
      </w:pPr>
      <w:rPr>
        <w:rFonts w:hint="default"/>
        <w:b/>
      </w:rPr>
    </w:lvl>
    <w:lvl w:ilvl="8">
      <w:start w:val="1"/>
      <w:numFmt w:val="decimal"/>
      <w:lvlText w:val="%1-%2.%3.%4.%5.%6.%7.%8.%9"/>
      <w:lvlJc w:val="left"/>
      <w:pPr>
        <w:ind w:left="21600" w:hanging="2160"/>
      </w:pPr>
      <w:rPr>
        <w:rFonts w:hint="default"/>
        <w:b/>
      </w:rPr>
    </w:lvl>
  </w:abstractNum>
  <w:abstractNum w:abstractNumId="28" w15:restartNumberingAfterBreak="0">
    <w:nsid w:val="755F1D6C"/>
    <w:multiLevelType w:val="multilevel"/>
    <w:tmpl w:val="BAF84CFC"/>
    <w:lvl w:ilvl="0">
      <w:numFmt w:val="decimalZero"/>
      <w:lvlText w:val="%1"/>
      <w:lvlJc w:val="left"/>
      <w:pPr>
        <w:ind w:left="600" w:hanging="600"/>
      </w:pPr>
      <w:rPr>
        <w:rFonts w:hint="default"/>
      </w:rPr>
    </w:lvl>
    <w:lvl w:ilvl="1">
      <w:start w:val="1"/>
      <w:numFmt w:val="decimalZero"/>
      <w:lvlText w:val="%1-%2"/>
      <w:lvlJc w:val="left"/>
      <w:pPr>
        <w:ind w:left="3030" w:hanging="600"/>
      </w:pPr>
      <w:rPr>
        <w:rFonts w:hint="default"/>
      </w:rPr>
    </w:lvl>
    <w:lvl w:ilvl="2">
      <w:start w:val="1"/>
      <w:numFmt w:val="decimal"/>
      <w:lvlText w:val="%1-%2.%3"/>
      <w:lvlJc w:val="left"/>
      <w:pPr>
        <w:ind w:left="5580" w:hanging="720"/>
      </w:pPr>
      <w:rPr>
        <w:rFonts w:hint="default"/>
      </w:rPr>
    </w:lvl>
    <w:lvl w:ilvl="3">
      <w:start w:val="1"/>
      <w:numFmt w:val="decimal"/>
      <w:lvlText w:val="%1-%2.%3.%4"/>
      <w:lvlJc w:val="left"/>
      <w:pPr>
        <w:ind w:left="8370" w:hanging="1080"/>
      </w:pPr>
      <w:rPr>
        <w:rFonts w:hint="default"/>
      </w:rPr>
    </w:lvl>
    <w:lvl w:ilvl="4">
      <w:start w:val="1"/>
      <w:numFmt w:val="decimal"/>
      <w:lvlText w:val="%1-%2.%3.%4.%5"/>
      <w:lvlJc w:val="left"/>
      <w:pPr>
        <w:ind w:left="10800" w:hanging="1080"/>
      </w:pPr>
      <w:rPr>
        <w:rFonts w:hint="default"/>
      </w:rPr>
    </w:lvl>
    <w:lvl w:ilvl="5">
      <w:start w:val="1"/>
      <w:numFmt w:val="decimal"/>
      <w:lvlText w:val="%1-%2.%3.%4.%5.%6"/>
      <w:lvlJc w:val="left"/>
      <w:pPr>
        <w:ind w:left="13590" w:hanging="1440"/>
      </w:pPr>
      <w:rPr>
        <w:rFonts w:hint="default"/>
      </w:rPr>
    </w:lvl>
    <w:lvl w:ilvl="6">
      <w:start w:val="1"/>
      <w:numFmt w:val="decimal"/>
      <w:lvlText w:val="%1-%2.%3.%4.%5.%6.%7"/>
      <w:lvlJc w:val="left"/>
      <w:pPr>
        <w:ind w:left="16380" w:hanging="1800"/>
      </w:pPr>
      <w:rPr>
        <w:rFonts w:hint="default"/>
      </w:rPr>
    </w:lvl>
    <w:lvl w:ilvl="7">
      <w:start w:val="1"/>
      <w:numFmt w:val="decimal"/>
      <w:lvlText w:val="%1-%2.%3.%4.%5.%6.%7.%8"/>
      <w:lvlJc w:val="left"/>
      <w:pPr>
        <w:ind w:left="18810" w:hanging="1800"/>
      </w:pPr>
      <w:rPr>
        <w:rFonts w:hint="default"/>
      </w:rPr>
    </w:lvl>
    <w:lvl w:ilvl="8">
      <w:start w:val="1"/>
      <w:numFmt w:val="decimal"/>
      <w:lvlText w:val="%1-%2.%3.%4.%5.%6.%7.%8.%9"/>
      <w:lvlJc w:val="left"/>
      <w:pPr>
        <w:ind w:left="21600" w:hanging="2160"/>
      </w:pPr>
      <w:rPr>
        <w:rFonts w:hint="default"/>
      </w:rPr>
    </w:lvl>
  </w:abstractNum>
  <w:abstractNum w:abstractNumId="29" w15:restartNumberingAfterBreak="0">
    <w:nsid w:val="7FD71FA3"/>
    <w:multiLevelType w:val="hybridMultilevel"/>
    <w:tmpl w:val="2B70DD74"/>
    <w:lvl w:ilvl="0" w:tplc="3A483492">
      <w:numFmt w:val="decimal"/>
      <w:lvlText w:val="%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num w:numId="1">
    <w:abstractNumId w:val="25"/>
  </w:num>
  <w:num w:numId="2">
    <w:abstractNumId w:val="16"/>
  </w:num>
  <w:num w:numId="3">
    <w:abstractNumId w:val="18"/>
  </w:num>
  <w:num w:numId="4">
    <w:abstractNumId w:val="9"/>
  </w:num>
  <w:num w:numId="5">
    <w:abstractNumId w:val="27"/>
  </w:num>
  <w:num w:numId="6">
    <w:abstractNumId w:val="26"/>
  </w:num>
  <w:num w:numId="7">
    <w:abstractNumId w:val="28"/>
  </w:num>
  <w:num w:numId="8">
    <w:abstractNumId w:val="0"/>
  </w:num>
  <w:num w:numId="9">
    <w:abstractNumId w:val="22"/>
  </w:num>
  <w:num w:numId="10">
    <w:abstractNumId w:val="21"/>
  </w:num>
  <w:num w:numId="11">
    <w:abstractNumId w:val="14"/>
  </w:num>
  <w:num w:numId="12">
    <w:abstractNumId w:val="12"/>
  </w:num>
  <w:num w:numId="13">
    <w:abstractNumId w:val="4"/>
  </w:num>
  <w:num w:numId="14">
    <w:abstractNumId w:val="23"/>
  </w:num>
  <w:num w:numId="15">
    <w:abstractNumId w:val="8"/>
  </w:num>
  <w:num w:numId="16">
    <w:abstractNumId w:val="20"/>
  </w:num>
  <w:num w:numId="17">
    <w:abstractNumId w:val="24"/>
  </w:num>
  <w:num w:numId="18">
    <w:abstractNumId w:val="15"/>
  </w:num>
  <w:num w:numId="19">
    <w:abstractNumId w:val="6"/>
  </w:num>
  <w:num w:numId="20">
    <w:abstractNumId w:val="3"/>
  </w:num>
  <w:num w:numId="21">
    <w:abstractNumId w:val="2"/>
  </w:num>
  <w:num w:numId="22">
    <w:abstractNumId w:val="1"/>
  </w:num>
  <w:num w:numId="23">
    <w:abstractNumId w:val="19"/>
  </w:num>
  <w:num w:numId="24">
    <w:abstractNumId w:val="17"/>
  </w:num>
  <w:num w:numId="25">
    <w:abstractNumId w:val="29"/>
  </w:num>
  <w:num w:numId="26">
    <w:abstractNumId w:val="7"/>
  </w:num>
  <w:num w:numId="27">
    <w:abstractNumId w:val="13"/>
  </w:num>
  <w:num w:numId="28">
    <w:abstractNumId w:val="5"/>
  </w:num>
  <w:num w:numId="29">
    <w:abstractNumId w:val="10"/>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8E1"/>
    <w:rsid w:val="00000898"/>
    <w:rsid w:val="00000B2B"/>
    <w:rsid w:val="00001D84"/>
    <w:rsid w:val="0000333A"/>
    <w:rsid w:val="00007079"/>
    <w:rsid w:val="00007DD3"/>
    <w:rsid w:val="00011965"/>
    <w:rsid w:val="00013C6B"/>
    <w:rsid w:val="00015AB9"/>
    <w:rsid w:val="000215D6"/>
    <w:rsid w:val="00022066"/>
    <w:rsid w:val="000244F5"/>
    <w:rsid w:val="00024F35"/>
    <w:rsid w:val="000255BE"/>
    <w:rsid w:val="0002725B"/>
    <w:rsid w:val="00027E61"/>
    <w:rsid w:val="0003055A"/>
    <w:rsid w:val="00030A62"/>
    <w:rsid w:val="00032E80"/>
    <w:rsid w:val="00033BFE"/>
    <w:rsid w:val="000349E6"/>
    <w:rsid w:val="00037E21"/>
    <w:rsid w:val="000401EF"/>
    <w:rsid w:val="0004269F"/>
    <w:rsid w:val="000428BC"/>
    <w:rsid w:val="00042ACE"/>
    <w:rsid w:val="00046C46"/>
    <w:rsid w:val="000513BD"/>
    <w:rsid w:val="00053151"/>
    <w:rsid w:val="00053607"/>
    <w:rsid w:val="000556F9"/>
    <w:rsid w:val="00056779"/>
    <w:rsid w:val="000571ED"/>
    <w:rsid w:val="00057287"/>
    <w:rsid w:val="00060C5D"/>
    <w:rsid w:val="000620A2"/>
    <w:rsid w:val="00072225"/>
    <w:rsid w:val="0007346C"/>
    <w:rsid w:val="000745F7"/>
    <w:rsid w:val="0007464F"/>
    <w:rsid w:val="000749DE"/>
    <w:rsid w:val="000752EB"/>
    <w:rsid w:val="0007610A"/>
    <w:rsid w:val="000775C5"/>
    <w:rsid w:val="00077EB6"/>
    <w:rsid w:val="00080AC4"/>
    <w:rsid w:val="000840EB"/>
    <w:rsid w:val="00087A50"/>
    <w:rsid w:val="00087CEC"/>
    <w:rsid w:val="00092E9A"/>
    <w:rsid w:val="00094B8C"/>
    <w:rsid w:val="000A492A"/>
    <w:rsid w:val="000A4A62"/>
    <w:rsid w:val="000A533A"/>
    <w:rsid w:val="000B0F28"/>
    <w:rsid w:val="000B2DFD"/>
    <w:rsid w:val="000B4ADB"/>
    <w:rsid w:val="000C1381"/>
    <w:rsid w:val="000C1C24"/>
    <w:rsid w:val="000C2018"/>
    <w:rsid w:val="000C2353"/>
    <w:rsid w:val="000C3721"/>
    <w:rsid w:val="000C4B0E"/>
    <w:rsid w:val="000C75DF"/>
    <w:rsid w:val="000C7FCE"/>
    <w:rsid w:val="000D21CD"/>
    <w:rsid w:val="000D3E9B"/>
    <w:rsid w:val="000D4286"/>
    <w:rsid w:val="000E0423"/>
    <w:rsid w:val="000E075C"/>
    <w:rsid w:val="000E3BFA"/>
    <w:rsid w:val="000E7DCB"/>
    <w:rsid w:val="000F0C3B"/>
    <w:rsid w:val="000F29CD"/>
    <w:rsid w:val="000F387B"/>
    <w:rsid w:val="000F4400"/>
    <w:rsid w:val="000F4E94"/>
    <w:rsid w:val="000F517E"/>
    <w:rsid w:val="000F5589"/>
    <w:rsid w:val="000F5640"/>
    <w:rsid w:val="001021B0"/>
    <w:rsid w:val="00103066"/>
    <w:rsid w:val="00104CB4"/>
    <w:rsid w:val="00106366"/>
    <w:rsid w:val="001106BF"/>
    <w:rsid w:val="00112A93"/>
    <w:rsid w:val="00112B79"/>
    <w:rsid w:val="00112F20"/>
    <w:rsid w:val="00114BAA"/>
    <w:rsid w:val="00117F14"/>
    <w:rsid w:val="00122640"/>
    <w:rsid w:val="0012511E"/>
    <w:rsid w:val="00125B33"/>
    <w:rsid w:val="00126529"/>
    <w:rsid w:val="00126E36"/>
    <w:rsid w:val="00133665"/>
    <w:rsid w:val="0013481A"/>
    <w:rsid w:val="001363A2"/>
    <w:rsid w:val="00143345"/>
    <w:rsid w:val="00143C7C"/>
    <w:rsid w:val="00147C31"/>
    <w:rsid w:val="001506B8"/>
    <w:rsid w:val="001546E6"/>
    <w:rsid w:val="00156422"/>
    <w:rsid w:val="00156BD3"/>
    <w:rsid w:val="00157530"/>
    <w:rsid w:val="001627A6"/>
    <w:rsid w:val="001676A6"/>
    <w:rsid w:val="00172552"/>
    <w:rsid w:val="00172CDC"/>
    <w:rsid w:val="00177094"/>
    <w:rsid w:val="00180B5A"/>
    <w:rsid w:val="00182A31"/>
    <w:rsid w:val="00185AD6"/>
    <w:rsid w:val="0018677E"/>
    <w:rsid w:val="00187250"/>
    <w:rsid w:val="00187DAE"/>
    <w:rsid w:val="00187F3A"/>
    <w:rsid w:val="00190D8F"/>
    <w:rsid w:val="0019200E"/>
    <w:rsid w:val="0019251D"/>
    <w:rsid w:val="00193B7D"/>
    <w:rsid w:val="001A21CF"/>
    <w:rsid w:val="001A32D0"/>
    <w:rsid w:val="001A493D"/>
    <w:rsid w:val="001B1A51"/>
    <w:rsid w:val="001B1B8C"/>
    <w:rsid w:val="001B377B"/>
    <w:rsid w:val="001B4951"/>
    <w:rsid w:val="001B5603"/>
    <w:rsid w:val="001C1B32"/>
    <w:rsid w:val="001C604A"/>
    <w:rsid w:val="001C66B3"/>
    <w:rsid w:val="001C6C97"/>
    <w:rsid w:val="001C7769"/>
    <w:rsid w:val="001C7A58"/>
    <w:rsid w:val="001D071E"/>
    <w:rsid w:val="001D0976"/>
    <w:rsid w:val="001D6245"/>
    <w:rsid w:val="001E094C"/>
    <w:rsid w:val="001E0D47"/>
    <w:rsid w:val="001E3C29"/>
    <w:rsid w:val="001E43AB"/>
    <w:rsid w:val="001E68E9"/>
    <w:rsid w:val="001F02CB"/>
    <w:rsid w:val="001F100E"/>
    <w:rsid w:val="001F6E2E"/>
    <w:rsid w:val="00200D1D"/>
    <w:rsid w:val="002022A8"/>
    <w:rsid w:val="00204498"/>
    <w:rsid w:val="0020677F"/>
    <w:rsid w:val="00210756"/>
    <w:rsid w:val="00210A5A"/>
    <w:rsid w:val="00211D82"/>
    <w:rsid w:val="00214B4E"/>
    <w:rsid w:val="002203C5"/>
    <w:rsid w:val="0022231C"/>
    <w:rsid w:val="00224674"/>
    <w:rsid w:val="00224C04"/>
    <w:rsid w:val="00226F34"/>
    <w:rsid w:val="00227928"/>
    <w:rsid w:val="002317DF"/>
    <w:rsid w:val="00234621"/>
    <w:rsid w:val="00234872"/>
    <w:rsid w:val="00234F34"/>
    <w:rsid w:val="00235CFA"/>
    <w:rsid w:val="00236B4F"/>
    <w:rsid w:val="002375B8"/>
    <w:rsid w:val="00241643"/>
    <w:rsid w:val="002466F1"/>
    <w:rsid w:val="002500FA"/>
    <w:rsid w:val="00252557"/>
    <w:rsid w:val="00253B94"/>
    <w:rsid w:val="0025667D"/>
    <w:rsid w:val="00256695"/>
    <w:rsid w:val="002574EF"/>
    <w:rsid w:val="00262BE5"/>
    <w:rsid w:val="00264629"/>
    <w:rsid w:val="002650F9"/>
    <w:rsid w:val="002658D1"/>
    <w:rsid w:val="00266358"/>
    <w:rsid w:val="002667BB"/>
    <w:rsid w:val="002716DA"/>
    <w:rsid w:val="002724B8"/>
    <w:rsid w:val="0027528D"/>
    <w:rsid w:val="0027787A"/>
    <w:rsid w:val="002817B4"/>
    <w:rsid w:val="002844B4"/>
    <w:rsid w:val="00291BBD"/>
    <w:rsid w:val="0029749F"/>
    <w:rsid w:val="002A02A7"/>
    <w:rsid w:val="002A128F"/>
    <w:rsid w:val="002A3AF7"/>
    <w:rsid w:val="002A696C"/>
    <w:rsid w:val="002A7D57"/>
    <w:rsid w:val="002B3938"/>
    <w:rsid w:val="002B4B14"/>
    <w:rsid w:val="002B5479"/>
    <w:rsid w:val="002B5B1C"/>
    <w:rsid w:val="002C2B02"/>
    <w:rsid w:val="002C2DC6"/>
    <w:rsid w:val="002C495C"/>
    <w:rsid w:val="002C5188"/>
    <w:rsid w:val="002C7EFD"/>
    <w:rsid w:val="002D04CF"/>
    <w:rsid w:val="002D0CA1"/>
    <w:rsid w:val="002D4A51"/>
    <w:rsid w:val="002D65E2"/>
    <w:rsid w:val="002E0C28"/>
    <w:rsid w:val="002E3531"/>
    <w:rsid w:val="002E36EC"/>
    <w:rsid w:val="002F0601"/>
    <w:rsid w:val="002F278C"/>
    <w:rsid w:val="002F3083"/>
    <w:rsid w:val="002F5F60"/>
    <w:rsid w:val="00300C4D"/>
    <w:rsid w:val="00301394"/>
    <w:rsid w:val="00302D8C"/>
    <w:rsid w:val="0030448D"/>
    <w:rsid w:val="0030716B"/>
    <w:rsid w:val="003072A7"/>
    <w:rsid w:val="003115EC"/>
    <w:rsid w:val="0031244E"/>
    <w:rsid w:val="00312EA3"/>
    <w:rsid w:val="0032024C"/>
    <w:rsid w:val="00333BDB"/>
    <w:rsid w:val="00341813"/>
    <w:rsid w:val="00343068"/>
    <w:rsid w:val="003432B9"/>
    <w:rsid w:val="00344455"/>
    <w:rsid w:val="0035309C"/>
    <w:rsid w:val="00353671"/>
    <w:rsid w:val="0035407C"/>
    <w:rsid w:val="00362ADB"/>
    <w:rsid w:val="0036621F"/>
    <w:rsid w:val="00367B84"/>
    <w:rsid w:val="003725E6"/>
    <w:rsid w:val="00374578"/>
    <w:rsid w:val="003757A3"/>
    <w:rsid w:val="003758DF"/>
    <w:rsid w:val="00381A67"/>
    <w:rsid w:val="00393847"/>
    <w:rsid w:val="003941B6"/>
    <w:rsid w:val="00397737"/>
    <w:rsid w:val="00397E8C"/>
    <w:rsid w:val="003A63D0"/>
    <w:rsid w:val="003A715F"/>
    <w:rsid w:val="003B05E1"/>
    <w:rsid w:val="003B07C5"/>
    <w:rsid w:val="003B17CC"/>
    <w:rsid w:val="003B4525"/>
    <w:rsid w:val="003B5B6C"/>
    <w:rsid w:val="003B7A43"/>
    <w:rsid w:val="003C0B73"/>
    <w:rsid w:val="003C3EF8"/>
    <w:rsid w:val="003C7044"/>
    <w:rsid w:val="003D50F4"/>
    <w:rsid w:val="003D56FC"/>
    <w:rsid w:val="003E003A"/>
    <w:rsid w:val="003E06EE"/>
    <w:rsid w:val="003E074F"/>
    <w:rsid w:val="003E5D91"/>
    <w:rsid w:val="003F124D"/>
    <w:rsid w:val="003F1F57"/>
    <w:rsid w:val="003F370F"/>
    <w:rsid w:val="003F43C0"/>
    <w:rsid w:val="003F7694"/>
    <w:rsid w:val="003F77F2"/>
    <w:rsid w:val="0040105E"/>
    <w:rsid w:val="004021F4"/>
    <w:rsid w:val="004023B0"/>
    <w:rsid w:val="00403FE2"/>
    <w:rsid w:val="004111B0"/>
    <w:rsid w:val="00411452"/>
    <w:rsid w:val="00422330"/>
    <w:rsid w:val="0042306E"/>
    <w:rsid w:val="00425B45"/>
    <w:rsid w:val="004308A8"/>
    <w:rsid w:val="00432C5B"/>
    <w:rsid w:val="004417F8"/>
    <w:rsid w:val="00443A3C"/>
    <w:rsid w:val="004451C3"/>
    <w:rsid w:val="00450779"/>
    <w:rsid w:val="004545F6"/>
    <w:rsid w:val="00454C93"/>
    <w:rsid w:val="00460C6C"/>
    <w:rsid w:val="00462002"/>
    <w:rsid w:val="00463EE6"/>
    <w:rsid w:val="00465EF3"/>
    <w:rsid w:val="00473ACC"/>
    <w:rsid w:val="00474AC8"/>
    <w:rsid w:val="004758EF"/>
    <w:rsid w:val="0048117A"/>
    <w:rsid w:val="00483F84"/>
    <w:rsid w:val="004841E9"/>
    <w:rsid w:val="00484809"/>
    <w:rsid w:val="00486AAD"/>
    <w:rsid w:val="00486D5A"/>
    <w:rsid w:val="00491BDE"/>
    <w:rsid w:val="004946AF"/>
    <w:rsid w:val="00495D25"/>
    <w:rsid w:val="004979E1"/>
    <w:rsid w:val="00497E9C"/>
    <w:rsid w:val="004A1011"/>
    <w:rsid w:val="004A25D9"/>
    <w:rsid w:val="004A26E5"/>
    <w:rsid w:val="004A28C4"/>
    <w:rsid w:val="004A499C"/>
    <w:rsid w:val="004A4C7D"/>
    <w:rsid w:val="004A5A01"/>
    <w:rsid w:val="004A6300"/>
    <w:rsid w:val="004B1900"/>
    <w:rsid w:val="004B2FFE"/>
    <w:rsid w:val="004B3C93"/>
    <w:rsid w:val="004B4638"/>
    <w:rsid w:val="004B71C7"/>
    <w:rsid w:val="004C1021"/>
    <w:rsid w:val="004C11D5"/>
    <w:rsid w:val="004C1475"/>
    <w:rsid w:val="004C27E5"/>
    <w:rsid w:val="004C4A88"/>
    <w:rsid w:val="004C71D2"/>
    <w:rsid w:val="004D0AEB"/>
    <w:rsid w:val="004D3F43"/>
    <w:rsid w:val="004D6FC8"/>
    <w:rsid w:val="004E019D"/>
    <w:rsid w:val="004E07D2"/>
    <w:rsid w:val="004E0A0E"/>
    <w:rsid w:val="004E266F"/>
    <w:rsid w:val="004E42FF"/>
    <w:rsid w:val="004E455F"/>
    <w:rsid w:val="004E4DD1"/>
    <w:rsid w:val="004E548A"/>
    <w:rsid w:val="004E6923"/>
    <w:rsid w:val="004E6D71"/>
    <w:rsid w:val="004E7373"/>
    <w:rsid w:val="004E7BA8"/>
    <w:rsid w:val="004F10A7"/>
    <w:rsid w:val="004F7DF8"/>
    <w:rsid w:val="004F7E19"/>
    <w:rsid w:val="004F7FD2"/>
    <w:rsid w:val="0050413D"/>
    <w:rsid w:val="00507553"/>
    <w:rsid w:val="00507FF0"/>
    <w:rsid w:val="0051220F"/>
    <w:rsid w:val="0051461A"/>
    <w:rsid w:val="0051554C"/>
    <w:rsid w:val="00515D0A"/>
    <w:rsid w:val="00516B42"/>
    <w:rsid w:val="00520D6C"/>
    <w:rsid w:val="00524DEA"/>
    <w:rsid w:val="0053009E"/>
    <w:rsid w:val="005323C7"/>
    <w:rsid w:val="00535F7B"/>
    <w:rsid w:val="0053634D"/>
    <w:rsid w:val="00536B2D"/>
    <w:rsid w:val="00536F83"/>
    <w:rsid w:val="005372FE"/>
    <w:rsid w:val="00542B1F"/>
    <w:rsid w:val="00542DDB"/>
    <w:rsid w:val="00544019"/>
    <w:rsid w:val="00545081"/>
    <w:rsid w:val="0055097F"/>
    <w:rsid w:val="00551D8A"/>
    <w:rsid w:val="005529F7"/>
    <w:rsid w:val="00555703"/>
    <w:rsid w:val="00556B87"/>
    <w:rsid w:val="0056046F"/>
    <w:rsid w:val="00560DE7"/>
    <w:rsid w:val="0056112E"/>
    <w:rsid w:val="00561F28"/>
    <w:rsid w:val="0056284E"/>
    <w:rsid w:val="00563887"/>
    <w:rsid w:val="00563A48"/>
    <w:rsid w:val="005654C5"/>
    <w:rsid w:val="00570401"/>
    <w:rsid w:val="005718BC"/>
    <w:rsid w:val="0057281C"/>
    <w:rsid w:val="0057318C"/>
    <w:rsid w:val="00573C9A"/>
    <w:rsid w:val="00574F14"/>
    <w:rsid w:val="00575881"/>
    <w:rsid w:val="00576CE7"/>
    <w:rsid w:val="00582522"/>
    <w:rsid w:val="0058388D"/>
    <w:rsid w:val="00585D69"/>
    <w:rsid w:val="005900E1"/>
    <w:rsid w:val="00590F13"/>
    <w:rsid w:val="00596087"/>
    <w:rsid w:val="00597DAB"/>
    <w:rsid w:val="005A080A"/>
    <w:rsid w:val="005B1B1D"/>
    <w:rsid w:val="005B1B82"/>
    <w:rsid w:val="005B5C77"/>
    <w:rsid w:val="005B7747"/>
    <w:rsid w:val="005B79CD"/>
    <w:rsid w:val="005B7F2A"/>
    <w:rsid w:val="005C21AB"/>
    <w:rsid w:val="005C34FF"/>
    <w:rsid w:val="005C5B67"/>
    <w:rsid w:val="005C6D9B"/>
    <w:rsid w:val="005C72A4"/>
    <w:rsid w:val="005C784D"/>
    <w:rsid w:val="005C791F"/>
    <w:rsid w:val="005D0085"/>
    <w:rsid w:val="005D3D0A"/>
    <w:rsid w:val="005D4757"/>
    <w:rsid w:val="005D6143"/>
    <w:rsid w:val="005E2A1C"/>
    <w:rsid w:val="005F0850"/>
    <w:rsid w:val="005F1717"/>
    <w:rsid w:val="005F1B83"/>
    <w:rsid w:val="005F2BB9"/>
    <w:rsid w:val="005F6552"/>
    <w:rsid w:val="005F6698"/>
    <w:rsid w:val="005F73DB"/>
    <w:rsid w:val="0060000F"/>
    <w:rsid w:val="006052B6"/>
    <w:rsid w:val="00605B88"/>
    <w:rsid w:val="006101C9"/>
    <w:rsid w:val="00611674"/>
    <w:rsid w:val="0061316C"/>
    <w:rsid w:val="00620767"/>
    <w:rsid w:val="00624975"/>
    <w:rsid w:val="00626E45"/>
    <w:rsid w:val="00627311"/>
    <w:rsid w:val="00636AF1"/>
    <w:rsid w:val="00645878"/>
    <w:rsid w:val="00646C7A"/>
    <w:rsid w:val="00646D8E"/>
    <w:rsid w:val="00653D3A"/>
    <w:rsid w:val="006545E8"/>
    <w:rsid w:val="0065481F"/>
    <w:rsid w:val="00657270"/>
    <w:rsid w:val="006613B1"/>
    <w:rsid w:val="00664BFF"/>
    <w:rsid w:val="00666BD7"/>
    <w:rsid w:val="00667E49"/>
    <w:rsid w:val="00672AC5"/>
    <w:rsid w:val="006750B2"/>
    <w:rsid w:val="00683E93"/>
    <w:rsid w:val="006863A9"/>
    <w:rsid w:val="00686AB4"/>
    <w:rsid w:val="0069229B"/>
    <w:rsid w:val="006930C7"/>
    <w:rsid w:val="006963DB"/>
    <w:rsid w:val="00697FFA"/>
    <w:rsid w:val="006A017A"/>
    <w:rsid w:val="006A0DA1"/>
    <w:rsid w:val="006A1451"/>
    <w:rsid w:val="006A696E"/>
    <w:rsid w:val="006A77A9"/>
    <w:rsid w:val="006A78F3"/>
    <w:rsid w:val="006B1E53"/>
    <w:rsid w:val="006B2EDD"/>
    <w:rsid w:val="006B5078"/>
    <w:rsid w:val="006B522A"/>
    <w:rsid w:val="006B5363"/>
    <w:rsid w:val="006B7262"/>
    <w:rsid w:val="006C02CF"/>
    <w:rsid w:val="006C06D2"/>
    <w:rsid w:val="006C08A1"/>
    <w:rsid w:val="006C3EAF"/>
    <w:rsid w:val="006C5DEB"/>
    <w:rsid w:val="006D3BE9"/>
    <w:rsid w:val="006D46F4"/>
    <w:rsid w:val="006D69DB"/>
    <w:rsid w:val="006D6D39"/>
    <w:rsid w:val="006D76B2"/>
    <w:rsid w:val="006D7A2E"/>
    <w:rsid w:val="006E08B2"/>
    <w:rsid w:val="006E1FE6"/>
    <w:rsid w:val="006E213A"/>
    <w:rsid w:val="006E41A3"/>
    <w:rsid w:val="006E7258"/>
    <w:rsid w:val="006F1513"/>
    <w:rsid w:val="006F1527"/>
    <w:rsid w:val="006F1C4D"/>
    <w:rsid w:val="006F4CF1"/>
    <w:rsid w:val="006F4FE3"/>
    <w:rsid w:val="006F5F68"/>
    <w:rsid w:val="0070102D"/>
    <w:rsid w:val="00702C2D"/>
    <w:rsid w:val="00703979"/>
    <w:rsid w:val="00703E3B"/>
    <w:rsid w:val="00706107"/>
    <w:rsid w:val="0071393E"/>
    <w:rsid w:val="00717D06"/>
    <w:rsid w:val="0072279B"/>
    <w:rsid w:val="00723CE7"/>
    <w:rsid w:val="00724E70"/>
    <w:rsid w:val="0072613C"/>
    <w:rsid w:val="00726266"/>
    <w:rsid w:val="007332BE"/>
    <w:rsid w:val="0073389F"/>
    <w:rsid w:val="007360C5"/>
    <w:rsid w:val="00737635"/>
    <w:rsid w:val="00740223"/>
    <w:rsid w:val="0074169F"/>
    <w:rsid w:val="00741D21"/>
    <w:rsid w:val="00742B40"/>
    <w:rsid w:val="00743084"/>
    <w:rsid w:val="007442CB"/>
    <w:rsid w:val="00745F63"/>
    <w:rsid w:val="007461FF"/>
    <w:rsid w:val="00751866"/>
    <w:rsid w:val="0075516C"/>
    <w:rsid w:val="00764065"/>
    <w:rsid w:val="00764981"/>
    <w:rsid w:val="00766975"/>
    <w:rsid w:val="00766CD5"/>
    <w:rsid w:val="00770FCD"/>
    <w:rsid w:val="00775C33"/>
    <w:rsid w:val="00776837"/>
    <w:rsid w:val="00777373"/>
    <w:rsid w:val="0078229F"/>
    <w:rsid w:val="00782BD6"/>
    <w:rsid w:val="00783DE2"/>
    <w:rsid w:val="00783E44"/>
    <w:rsid w:val="00783FD7"/>
    <w:rsid w:val="00785E10"/>
    <w:rsid w:val="00792C26"/>
    <w:rsid w:val="007940B4"/>
    <w:rsid w:val="007A1FBA"/>
    <w:rsid w:val="007A6968"/>
    <w:rsid w:val="007B2523"/>
    <w:rsid w:val="007B3F6A"/>
    <w:rsid w:val="007B591E"/>
    <w:rsid w:val="007B619A"/>
    <w:rsid w:val="007B6939"/>
    <w:rsid w:val="007B730C"/>
    <w:rsid w:val="007C3E54"/>
    <w:rsid w:val="007D783C"/>
    <w:rsid w:val="007D7E42"/>
    <w:rsid w:val="007E189C"/>
    <w:rsid w:val="007E699A"/>
    <w:rsid w:val="007E6EBD"/>
    <w:rsid w:val="007F32DA"/>
    <w:rsid w:val="007F344D"/>
    <w:rsid w:val="007F438F"/>
    <w:rsid w:val="007F6E61"/>
    <w:rsid w:val="00800432"/>
    <w:rsid w:val="00802EF4"/>
    <w:rsid w:val="00802F74"/>
    <w:rsid w:val="00805114"/>
    <w:rsid w:val="00812A4A"/>
    <w:rsid w:val="00813204"/>
    <w:rsid w:val="0081778D"/>
    <w:rsid w:val="0082497D"/>
    <w:rsid w:val="00825B49"/>
    <w:rsid w:val="00830FD6"/>
    <w:rsid w:val="00835A47"/>
    <w:rsid w:val="00836E3F"/>
    <w:rsid w:val="008416C4"/>
    <w:rsid w:val="00841EA2"/>
    <w:rsid w:val="0084545A"/>
    <w:rsid w:val="00846A36"/>
    <w:rsid w:val="00847A3A"/>
    <w:rsid w:val="008519D3"/>
    <w:rsid w:val="0085452E"/>
    <w:rsid w:val="00855D2E"/>
    <w:rsid w:val="008571C3"/>
    <w:rsid w:val="00857F08"/>
    <w:rsid w:val="00860109"/>
    <w:rsid w:val="00862322"/>
    <w:rsid w:val="008635D5"/>
    <w:rsid w:val="00863B6E"/>
    <w:rsid w:val="00863D02"/>
    <w:rsid w:val="00865A6B"/>
    <w:rsid w:val="0086614C"/>
    <w:rsid w:val="00871A92"/>
    <w:rsid w:val="008720EE"/>
    <w:rsid w:val="00873173"/>
    <w:rsid w:val="008740DB"/>
    <w:rsid w:val="0087715F"/>
    <w:rsid w:val="00880E84"/>
    <w:rsid w:val="00883334"/>
    <w:rsid w:val="008838AE"/>
    <w:rsid w:val="008841EC"/>
    <w:rsid w:val="00890E58"/>
    <w:rsid w:val="00896D7A"/>
    <w:rsid w:val="00897F53"/>
    <w:rsid w:val="008A0EA3"/>
    <w:rsid w:val="008A5C1A"/>
    <w:rsid w:val="008A6FBF"/>
    <w:rsid w:val="008B02BA"/>
    <w:rsid w:val="008B16F3"/>
    <w:rsid w:val="008B3117"/>
    <w:rsid w:val="008B5012"/>
    <w:rsid w:val="008B5BEF"/>
    <w:rsid w:val="008B7CB8"/>
    <w:rsid w:val="008C002E"/>
    <w:rsid w:val="008C3D76"/>
    <w:rsid w:val="008C76DD"/>
    <w:rsid w:val="008D042F"/>
    <w:rsid w:val="008D3CFA"/>
    <w:rsid w:val="008D6CEC"/>
    <w:rsid w:val="008D7B3E"/>
    <w:rsid w:val="008E728C"/>
    <w:rsid w:val="008E788A"/>
    <w:rsid w:val="008E7D28"/>
    <w:rsid w:val="008F16FD"/>
    <w:rsid w:val="008F1A81"/>
    <w:rsid w:val="008F5FEA"/>
    <w:rsid w:val="008F7CEE"/>
    <w:rsid w:val="00900EE1"/>
    <w:rsid w:val="00901CC0"/>
    <w:rsid w:val="009034E8"/>
    <w:rsid w:val="009050D3"/>
    <w:rsid w:val="00912A52"/>
    <w:rsid w:val="00913981"/>
    <w:rsid w:val="009157AB"/>
    <w:rsid w:val="00915925"/>
    <w:rsid w:val="00921F2E"/>
    <w:rsid w:val="009230EF"/>
    <w:rsid w:val="00923264"/>
    <w:rsid w:val="009303D2"/>
    <w:rsid w:val="00931BFB"/>
    <w:rsid w:val="009337BE"/>
    <w:rsid w:val="00935799"/>
    <w:rsid w:val="00937443"/>
    <w:rsid w:val="0094062E"/>
    <w:rsid w:val="00940A10"/>
    <w:rsid w:val="00940E2D"/>
    <w:rsid w:val="00941243"/>
    <w:rsid w:val="00941398"/>
    <w:rsid w:val="00942E96"/>
    <w:rsid w:val="00944E2F"/>
    <w:rsid w:val="00946214"/>
    <w:rsid w:val="009517BC"/>
    <w:rsid w:val="00952135"/>
    <w:rsid w:val="009522A6"/>
    <w:rsid w:val="009528C1"/>
    <w:rsid w:val="00954E8A"/>
    <w:rsid w:val="00957F7A"/>
    <w:rsid w:val="009617B6"/>
    <w:rsid w:val="00962653"/>
    <w:rsid w:val="00971A7D"/>
    <w:rsid w:val="009765E0"/>
    <w:rsid w:val="009774B4"/>
    <w:rsid w:val="00980D57"/>
    <w:rsid w:val="009823FA"/>
    <w:rsid w:val="00982BD0"/>
    <w:rsid w:val="00984AFD"/>
    <w:rsid w:val="00985250"/>
    <w:rsid w:val="0099106F"/>
    <w:rsid w:val="0099370B"/>
    <w:rsid w:val="00995332"/>
    <w:rsid w:val="009979B4"/>
    <w:rsid w:val="00997AF5"/>
    <w:rsid w:val="00997E69"/>
    <w:rsid w:val="009A0C0B"/>
    <w:rsid w:val="009A3D8D"/>
    <w:rsid w:val="009A4E14"/>
    <w:rsid w:val="009A5BD3"/>
    <w:rsid w:val="009B22E2"/>
    <w:rsid w:val="009B35EE"/>
    <w:rsid w:val="009B4975"/>
    <w:rsid w:val="009B4BFF"/>
    <w:rsid w:val="009B5A20"/>
    <w:rsid w:val="009C14CB"/>
    <w:rsid w:val="009C273E"/>
    <w:rsid w:val="009C418C"/>
    <w:rsid w:val="009C6DD8"/>
    <w:rsid w:val="009E47E8"/>
    <w:rsid w:val="009E4E32"/>
    <w:rsid w:val="009E5749"/>
    <w:rsid w:val="009E5F75"/>
    <w:rsid w:val="009E70CF"/>
    <w:rsid w:val="009E763C"/>
    <w:rsid w:val="009F588E"/>
    <w:rsid w:val="00A020BD"/>
    <w:rsid w:val="00A044BB"/>
    <w:rsid w:val="00A0666B"/>
    <w:rsid w:val="00A10151"/>
    <w:rsid w:val="00A10A95"/>
    <w:rsid w:val="00A21883"/>
    <w:rsid w:val="00A21889"/>
    <w:rsid w:val="00A229AD"/>
    <w:rsid w:val="00A23E37"/>
    <w:rsid w:val="00A24312"/>
    <w:rsid w:val="00A24CE8"/>
    <w:rsid w:val="00A2540E"/>
    <w:rsid w:val="00A27922"/>
    <w:rsid w:val="00A27C0F"/>
    <w:rsid w:val="00A32D0A"/>
    <w:rsid w:val="00A4499F"/>
    <w:rsid w:val="00A46ED8"/>
    <w:rsid w:val="00A50CC8"/>
    <w:rsid w:val="00A529FE"/>
    <w:rsid w:val="00A55BAC"/>
    <w:rsid w:val="00A57A27"/>
    <w:rsid w:val="00A6354A"/>
    <w:rsid w:val="00A635D2"/>
    <w:rsid w:val="00A64F7D"/>
    <w:rsid w:val="00A658EC"/>
    <w:rsid w:val="00A70D27"/>
    <w:rsid w:val="00A73EC2"/>
    <w:rsid w:val="00A755E5"/>
    <w:rsid w:val="00A760B5"/>
    <w:rsid w:val="00A83DDE"/>
    <w:rsid w:val="00A84AB2"/>
    <w:rsid w:val="00A85D83"/>
    <w:rsid w:val="00A867A5"/>
    <w:rsid w:val="00A915DE"/>
    <w:rsid w:val="00AA05AC"/>
    <w:rsid w:val="00AA06BB"/>
    <w:rsid w:val="00AA2FC0"/>
    <w:rsid w:val="00AA4840"/>
    <w:rsid w:val="00AA662A"/>
    <w:rsid w:val="00AA735A"/>
    <w:rsid w:val="00AB0238"/>
    <w:rsid w:val="00AB110C"/>
    <w:rsid w:val="00AB355D"/>
    <w:rsid w:val="00AB4F9A"/>
    <w:rsid w:val="00AB7782"/>
    <w:rsid w:val="00AC21C7"/>
    <w:rsid w:val="00AC24F0"/>
    <w:rsid w:val="00AC2CD6"/>
    <w:rsid w:val="00AC4DFB"/>
    <w:rsid w:val="00AD2492"/>
    <w:rsid w:val="00AD558A"/>
    <w:rsid w:val="00AD605D"/>
    <w:rsid w:val="00AD7BB2"/>
    <w:rsid w:val="00AE4624"/>
    <w:rsid w:val="00AE5704"/>
    <w:rsid w:val="00AE74F2"/>
    <w:rsid w:val="00AF0C86"/>
    <w:rsid w:val="00AF2C3D"/>
    <w:rsid w:val="00AF3D51"/>
    <w:rsid w:val="00AF465D"/>
    <w:rsid w:val="00AF483B"/>
    <w:rsid w:val="00AF4E8E"/>
    <w:rsid w:val="00AF649A"/>
    <w:rsid w:val="00AF7075"/>
    <w:rsid w:val="00B00B20"/>
    <w:rsid w:val="00B01A14"/>
    <w:rsid w:val="00B01A3D"/>
    <w:rsid w:val="00B031C6"/>
    <w:rsid w:val="00B035B8"/>
    <w:rsid w:val="00B04143"/>
    <w:rsid w:val="00B05019"/>
    <w:rsid w:val="00B06BC3"/>
    <w:rsid w:val="00B070BB"/>
    <w:rsid w:val="00B10F5D"/>
    <w:rsid w:val="00B124CB"/>
    <w:rsid w:val="00B149F8"/>
    <w:rsid w:val="00B14B13"/>
    <w:rsid w:val="00B153BF"/>
    <w:rsid w:val="00B165FC"/>
    <w:rsid w:val="00B20A6A"/>
    <w:rsid w:val="00B21A36"/>
    <w:rsid w:val="00B21B24"/>
    <w:rsid w:val="00B2272A"/>
    <w:rsid w:val="00B251F2"/>
    <w:rsid w:val="00B31F0C"/>
    <w:rsid w:val="00B348E5"/>
    <w:rsid w:val="00B36314"/>
    <w:rsid w:val="00B42D4F"/>
    <w:rsid w:val="00B4341E"/>
    <w:rsid w:val="00B4354C"/>
    <w:rsid w:val="00B435BB"/>
    <w:rsid w:val="00B46FE0"/>
    <w:rsid w:val="00B5297B"/>
    <w:rsid w:val="00B53DE6"/>
    <w:rsid w:val="00B56382"/>
    <w:rsid w:val="00B57162"/>
    <w:rsid w:val="00B6774B"/>
    <w:rsid w:val="00B708F3"/>
    <w:rsid w:val="00B70C65"/>
    <w:rsid w:val="00B70D1A"/>
    <w:rsid w:val="00B7502F"/>
    <w:rsid w:val="00B753C5"/>
    <w:rsid w:val="00B761CB"/>
    <w:rsid w:val="00B76A1C"/>
    <w:rsid w:val="00B76D04"/>
    <w:rsid w:val="00B805EE"/>
    <w:rsid w:val="00B86364"/>
    <w:rsid w:val="00B86A05"/>
    <w:rsid w:val="00B94E34"/>
    <w:rsid w:val="00B95453"/>
    <w:rsid w:val="00BA09C3"/>
    <w:rsid w:val="00BA2239"/>
    <w:rsid w:val="00BA58C3"/>
    <w:rsid w:val="00BA5A7B"/>
    <w:rsid w:val="00BA6240"/>
    <w:rsid w:val="00BA626C"/>
    <w:rsid w:val="00BB4E8D"/>
    <w:rsid w:val="00BC0BF0"/>
    <w:rsid w:val="00BC1FF6"/>
    <w:rsid w:val="00BC3BE9"/>
    <w:rsid w:val="00BC3F45"/>
    <w:rsid w:val="00BC4C6F"/>
    <w:rsid w:val="00BC5DDD"/>
    <w:rsid w:val="00BD2017"/>
    <w:rsid w:val="00BD2213"/>
    <w:rsid w:val="00BD3105"/>
    <w:rsid w:val="00BD40C2"/>
    <w:rsid w:val="00BD512A"/>
    <w:rsid w:val="00BD7985"/>
    <w:rsid w:val="00BE3DA9"/>
    <w:rsid w:val="00BF126A"/>
    <w:rsid w:val="00BF25EA"/>
    <w:rsid w:val="00BF46D4"/>
    <w:rsid w:val="00BF585A"/>
    <w:rsid w:val="00BF6C5E"/>
    <w:rsid w:val="00C02BD4"/>
    <w:rsid w:val="00C043D6"/>
    <w:rsid w:val="00C05577"/>
    <w:rsid w:val="00C158C6"/>
    <w:rsid w:val="00C16638"/>
    <w:rsid w:val="00C1705F"/>
    <w:rsid w:val="00C25063"/>
    <w:rsid w:val="00C2603B"/>
    <w:rsid w:val="00C26123"/>
    <w:rsid w:val="00C27C2C"/>
    <w:rsid w:val="00C324C4"/>
    <w:rsid w:val="00C33DC4"/>
    <w:rsid w:val="00C354B0"/>
    <w:rsid w:val="00C40141"/>
    <w:rsid w:val="00C43293"/>
    <w:rsid w:val="00C43659"/>
    <w:rsid w:val="00C44283"/>
    <w:rsid w:val="00C464CF"/>
    <w:rsid w:val="00C50D40"/>
    <w:rsid w:val="00C50D5D"/>
    <w:rsid w:val="00C53301"/>
    <w:rsid w:val="00C5568D"/>
    <w:rsid w:val="00C56528"/>
    <w:rsid w:val="00C57AAB"/>
    <w:rsid w:val="00C57CBA"/>
    <w:rsid w:val="00C629A8"/>
    <w:rsid w:val="00C710DC"/>
    <w:rsid w:val="00C75EB6"/>
    <w:rsid w:val="00C77124"/>
    <w:rsid w:val="00C775EB"/>
    <w:rsid w:val="00C8086A"/>
    <w:rsid w:val="00C8095B"/>
    <w:rsid w:val="00C9712E"/>
    <w:rsid w:val="00CA61CD"/>
    <w:rsid w:val="00CA7838"/>
    <w:rsid w:val="00CB3B54"/>
    <w:rsid w:val="00CB5568"/>
    <w:rsid w:val="00CC1626"/>
    <w:rsid w:val="00CC3CAD"/>
    <w:rsid w:val="00CC41DF"/>
    <w:rsid w:val="00CC4B7D"/>
    <w:rsid w:val="00CC7514"/>
    <w:rsid w:val="00CD23F3"/>
    <w:rsid w:val="00CD4D89"/>
    <w:rsid w:val="00CD660C"/>
    <w:rsid w:val="00CE1959"/>
    <w:rsid w:val="00CE4194"/>
    <w:rsid w:val="00CE5C59"/>
    <w:rsid w:val="00CE700B"/>
    <w:rsid w:val="00CE7693"/>
    <w:rsid w:val="00CF0D34"/>
    <w:rsid w:val="00CF5422"/>
    <w:rsid w:val="00CF5447"/>
    <w:rsid w:val="00CF60C5"/>
    <w:rsid w:val="00CF63DC"/>
    <w:rsid w:val="00CF76B8"/>
    <w:rsid w:val="00D015EC"/>
    <w:rsid w:val="00D02C7F"/>
    <w:rsid w:val="00D0596E"/>
    <w:rsid w:val="00D06053"/>
    <w:rsid w:val="00D06FF9"/>
    <w:rsid w:val="00D0711D"/>
    <w:rsid w:val="00D10004"/>
    <w:rsid w:val="00D10F93"/>
    <w:rsid w:val="00D158C6"/>
    <w:rsid w:val="00D17286"/>
    <w:rsid w:val="00D23B9C"/>
    <w:rsid w:val="00D245CB"/>
    <w:rsid w:val="00D251E2"/>
    <w:rsid w:val="00D25B8D"/>
    <w:rsid w:val="00D26599"/>
    <w:rsid w:val="00D303A2"/>
    <w:rsid w:val="00D306A3"/>
    <w:rsid w:val="00D34B13"/>
    <w:rsid w:val="00D400B0"/>
    <w:rsid w:val="00D41D8C"/>
    <w:rsid w:val="00D43BC9"/>
    <w:rsid w:val="00D4454D"/>
    <w:rsid w:val="00D52671"/>
    <w:rsid w:val="00D5507F"/>
    <w:rsid w:val="00D56A4E"/>
    <w:rsid w:val="00D61713"/>
    <w:rsid w:val="00D66260"/>
    <w:rsid w:val="00D71705"/>
    <w:rsid w:val="00D73D48"/>
    <w:rsid w:val="00D80FC2"/>
    <w:rsid w:val="00D817D5"/>
    <w:rsid w:val="00D82387"/>
    <w:rsid w:val="00D8352E"/>
    <w:rsid w:val="00D8354A"/>
    <w:rsid w:val="00D8499D"/>
    <w:rsid w:val="00D86CE6"/>
    <w:rsid w:val="00D873F4"/>
    <w:rsid w:val="00D95B62"/>
    <w:rsid w:val="00D978B8"/>
    <w:rsid w:val="00D9791E"/>
    <w:rsid w:val="00DA493D"/>
    <w:rsid w:val="00DA571C"/>
    <w:rsid w:val="00DA6B06"/>
    <w:rsid w:val="00DB0C5C"/>
    <w:rsid w:val="00DB1CF8"/>
    <w:rsid w:val="00DB5ECE"/>
    <w:rsid w:val="00DB6621"/>
    <w:rsid w:val="00DB6A8E"/>
    <w:rsid w:val="00DB6EF5"/>
    <w:rsid w:val="00DD260A"/>
    <w:rsid w:val="00DE255C"/>
    <w:rsid w:val="00DE30AF"/>
    <w:rsid w:val="00DE39BC"/>
    <w:rsid w:val="00DE3BFF"/>
    <w:rsid w:val="00DE6032"/>
    <w:rsid w:val="00DE6DFD"/>
    <w:rsid w:val="00DF44DA"/>
    <w:rsid w:val="00DF5953"/>
    <w:rsid w:val="00E02E45"/>
    <w:rsid w:val="00E02FEF"/>
    <w:rsid w:val="00E0466F"/>
    <w:rsid w:val="00E049A8"/>
    <w:rsid w:val="00E106B9"/>
    <w:rsid w:val="00E106DF"/>
    <w:rsid w:val="00E1245C"/>
    <w:rsid w:val="00E13BF1"/>
    <w:rsid w:val="00E1534D"/>
    <w:rsid w:val="00E16590"/>
    <w:rsid w:val="00E171DA"/>
    <w:rsid w:val="00E20F68"/>
    <w:rsid w:val="00E22764"/>
    <w:rsid w:val="00E228A9"/>
    <w:rsid w:val="00E22A65"/>
    <w:rsid w:val="00E268DA"/>
    <w:rsid w:val="00E32623"/>
    <w:rsid w:val="00E35A13"/>
    <w:rsid w:val="00E36BDA"/>
    <w:rsid w:val="00E404AE"/>
    <w:rsid w:val="00E44C63"/>
    <w:rsid w:val="00E46136"/>
    <w:rsid w:val="00E46873"/>
    <w:rsid w:val="00E477C2"/>
    <w:rsid w:val="00E510BE"/>
    <w:rsid w:val="00E51D9F"/>
    <w:rsid w:val="00E52247"/>
    <w:rsid w:val="00E526FC"/>
    <w:rsid w:val="00E52988"/>
    <w:rsid w:val="00E54436"/>
    <w:rsid w:val="00E564D4"/>
    <w:rsid w:val="00E64576"/>
    <w:rsid w:val="00E66B0F"/>
    <w:rsid w:val="00E70CCD"/>
    <w:rsid w:val="00E72549"/>
    <w:rsid w:val="00E7345D"/>
    <w:rsid w:val="00E75CD3"/>
    <w:rsid w:val="00E82D57"/>
    <w:rsid w:val="00E902AF"/>
    <w:rsid w:val="00E94144"/>
    <w:rsid w:val="00E949E9"/>
    <w:rsid w:val="00E977B2"/>
    <w:rsid w:val="00EA2CB0"/>
    <w:rsid w:val="00EA2D8B"/>
    <w:rsid w:val="00EA76F3"/>
    <w:rsid w:val="00EB1EF4"/>
    <w:rsid w:val="00EB3C4B"/>
    <w:rsid w:val="00EB5710"/>
    <w:rsid w:val="00EB61DA"/>
    <w:rsid w:val="00EB6363"/>
    <w:rsid w:val="00EC0841"/>
    <w:rsid w:val="00EC22FB"/>
    <w:rsid w:val="00EC34DD"/>
    <w:rsid w:val="00EC3FE6"/>
    <w:rsid w:val="00EC4A4A"/>
    <w:rsid w:val="00ED0C14"/>
    <w:rsid w:val="00ED21B7"/>
    <w:rsid w:val="00ED2546"/>
    <w:rsid w:val="00ED3B51"/>
    <w:rsid w:val="00ED6351"/>
    <w:rsid w:val="00EE14E1"/>
    <w:rsid w:val="00EE1B8E"/>
    <w:rsid w:val="00EE471F"/>
    <w:rsid w:val="00EE4C6C"/>
    <w:rsid w:val="00EE6827"/>
    <w:rsid w:val="00EF1331"/>
    <w:rsid w:val="00EF685A"/>
    <w:rsid w:val="00EF7ACA"/>
    <w:rsid w:val="00F03D6D"/>
    <w:rsid w:val="00F12A82"/>
    <w:rsid w:val="00F134B3"/>
    <w:rsid w:val="00F138EE"/>
    <w:rsid w:val="00F14943"/>
    <w:rsid w:val="00F16132"/>
    <w:rsid w:val="00F201E9"/>
    <w:rsid w:val="00F20993"/>
    <w:rsid w:val="00F20C2D"/>
    <w:rsid w:val="00F20E2F"/>
    <w:rsid w:val="00F20F0B"/>
    <w:rsid w:val="00F20F66"/>
    <w:rsid w:val="00F2253C"/>
    <w:rsid w:val="00F22D0B"/>
    <w:rsid w:val="00F237F7"/>
    <w:rsid w:val="00F25070"/>
    <w:rsid w:val="00F25423"/>
    <w:rsid w:val="00F31A46"/>
    <w:rsid w:val="00F331C5"/>
    <w:rsid w:val="00F35CB1"/>
    <w:rsid w:val="00F36EE4"/>
    <w:rsid w:val="00F42A90"/>
    <w:rsid w:val="00F454F8"/>
    <w:rsid w:val="00F5013C"/>
    <w:rsid w:val="00F509D7"/>
    <w:rsid w:val="00F513BC"/>
    <w:rsid w:val="00F5235D"/>
    <w:rsid w:val="00F5626B"/>
    <w:rsid w:val="00F574E4"/>
    <w:rsid w:val="00F57725"/>
    <w:rsid w:val="00F6025B"/>
    <w:rsid w:val="00F605D3"/>
    <w:rsid w:val="00F6255C"/>
    <w:rsid w:val="00F66316"/>
    <w:rsid w:val="00F67504"/>
    <w:rsid w:val="00F67762"/>
    <w:rsid w:val="00F70EA7"/>
    <w:rsid w:val="00F71981"/>
    <w:rsid w:val="00F72834"/>
    <w:rsid w:val="00F75240"/>
    <w:rsid w:val="00F77DE5"/>
    <w:rsid w:val="00F87631"/>
    <w:rsid w:val="00F87D79"/>
    <w:rsid w:val="00F87D95"/>
    <w:rsid w:val="00F9042E"/>
    <w:rsid w:val="00F90513"/>
    <w:rsid w:val="00F909FD"/>
    <w:rsid w:val="00F91B75"/>
    <w:rsid w:val="00FA1091"/>
    <w:rsid w:val="00FA3C52"/>
    <w:rsid w:val="00FA611C"/>
    <w:rsid w:val="00FA6F46"/>
    <w:rsid w:val="00FA7428"/>
    <w:rsid w:val="00FA7E97"/>
    <w:rsid w:val="00FB0787"/>
    <w:rsid w:val="00FB3308"/>
    <w:rsid w:val="00FB564F"/>
    <w:rsid w:val="00FB5CF1"/>
    <w:rsid w:val="00FB6759"/>
    <w:rsid w:val="00FC08F0"/>
    <w:rsid w:val="00FC1802"/>
    <w:rsid w:val="00FC1D0C"/>
    <w:rsid w:val="00FC3997"/>
    <w:rsid w:val="00FC6416"/>
    <w:rsid w:val="00FD0975"/>
    <w:rsid w:val="00FD2B19"/>
    <w:rsid w:val="00FD2B7A"/>
    <w:rsid w:val="00FD2EE2"/>
    <w:rsid w:val="00FD58E1"/>
    <w:rsid w:val="00FD7006"/>
    <w:rsid w:val="00FE13C8"/>
    <w:rsid w:val="00FE1B8F"/>
    <w:rsid w:val="00FE2915"/>
    <w:rsid w:val="00FE56EA"/>
    <w:rsid w:val="00FE7364"/>
    <w:rsid w:val="00FF1236"/>
    <w:rsid w:val="00FF2DF3"/>
    <w:rsid w:val="00FF4FBA"/>
    <w:rsid w:val="00FF626E"/>
    <w:rsid w:val="00FF7839"/>
    <w:rsid w:val="00FF7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E61EAB"/>
  <w15:chartTrackingRefBased/>
  <w15:docId w15:val="{F2BBAF5C-7CC0-424E-AC20-BA5824139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urier New" w:eastAsiaTheme="minorHAnsi" w:hAnsi="Courier New" w:cs="Courier New"/>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02CB"/>
    <w:pPr>
      <w:keepNext/>
      <w:keepLines/>
      <w:numPr>
        <w:numId w:val="3"/>
      </w:numPr>
      <w:jc w:val="center"/>
      <w:outlineLvl w:val="0"/>
    </w:pPr>
    <w:rPr>
      <w:rFonts w:eastAsiaTheme="majorEastAsia"/>
      <w:noProof/>
      <w:color w:val="000000" w:themeColor="text1"/>
    </w:rPr>
  </w:style>
  <w:style w:type="paragraph" w:styleId="Heading2">
    <w:name w:val="heading 2"/>
    <w:basedOn w:val="Normal"/>
    <w:next w:val="Normal"/>
    <w:link w:val="Heading2Char"/>
    <w:uiPriority w:val="9"/>
    <w:unhideWhenUsed/>
    <w:qFormat/>
    <w:rsid w:val="001F02CB"/>
    <w:pPr>
      <w:keepNext/>
      <w:keepLines/>
      <w:numPr>
        <w:ilvl w:val="1"/>
        <w:numId w:val="3"/>
      </w:numPr>
      <w:spacing w:before="40" w:line="252" w:lineRule="auto"/>
      <w:jc w:val="right"/>
      <w:outlineLvl w:val="1"/>
    </w:pPr>
    <w:rPr>
      <w:rFonts w:eastAsiaTheme="majorEastAsia"/>
      <w:b/>
      <w:bCs/>
      <w:noProof/>
      <w:color w:val="000000" w:themeColor="text1"/>
    </w:rPr>
  </w:style>
  <w:style w:type="paragraph" w:styleId="Heading3">
    <w:name w:val="heading 3"/>
    <w:basedOn w:val="Normal"/>
    <w:next w:val="Normal"/>
    <w:link w:val="Heading3Char"/>
    <w:uiPriority w:val="9"/>
    <w:unhideWhenUsed/>
    <w:qFormat/>
    <w:rsid w:val="0048117A"/>
    <w:pPr>
      <w:outlineLvl w:val="2"/>
    </w:pPr>
    <w:rPr>
      <w:b/>
      <w:bCs/>
      <w:sz w:val="28"/>
      <w:szCs w:val="28"/>
    </w:rPr>
  </w:style>
  <w:style w:type="paragraph" w:styleId="Heading4">
    <w:name w:val="heading 4"/>
    <w:basedOn w:val="Normal"/>
    <w:next w:val="Normal"/>
    <w:link w:val="Heading4Char"/>
    <w:uiPriority w:val="9"/>
    <w:unhideWhenUsed/>
    <w:qFormat/>
    <w:rsid w:val="00B070BB"/>
    <w:pPr>
      <w:outlineLvl w:val="3"/>
    </w:pPr>
    <w:rPr>
      <w:rFonts w:ascii="Times New Roman" w:hAnsi="Times New Roman" w:cs="Times New Roman"/>
      <w:b/>
      <w:bCs/>
      <w:sz w:val="24"/>
      <w:szCs w:val="24"/>
    </w:rPr>
  </w:style>
  <w:style w:type="paragraph" w:styleId="Heading5">
    <w:name w:val="heading 5"/>
    <w:basedOn w:val="Heading4"/>
    <w:next w:val="Normal"/>
    <w:link w:val="Heading5Char"/>
    <w:uiPriority w:val="9"/>
    <w:unhideWhenUsed/>
    <w:qFormat/>
    <w:rsid w:val="008740DB"/>
    <w:pPr>
      <w:outlineLvl w:val="4"/>
    </w:pPr>
  </w:style>
  <w:style w:type="paragraph" w:styleId="Heading6">
    <w:name w:val="heading 6"/>
    <w:basedOn w:val="Normal"/>
    <w:next w:val="Normal"/>
    <w:link w:val="Heading6Char"/>
    <w:uiPriority w:val="9"/>
    <w:unhideWhenUsed/>
    <w:qFormat/>
    <w:rsid w:val="001F02CB"/>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F02CB"/>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1F02C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F02C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58E1"/>
    <w:pPr>
      <w:tabs>
        <w:tab w:val="center" w:pos="4680"/>
        <w:tab w:val="right" w:pos="9360"/>
      </w:tabs>
    </w:pPr>
  </w:style>
  <w:style w:type="character" w:customStyle="1" w:styleId="HeaderChar">
    <w:name w:val="Header Char"/>
    <w:basedOn w:val="DefaultParagraphFont"/>
    <w:link w:val="Header"/>
    <w:uiPriority w:val="99"/>
    <w:rsid w:val="00FD58E1"/>
  </w:style>
  <w:style w:type="paragraph" w:styleId="Footer">
    <w:name w:val="footer"/>
    <w:basedOn w:val="Normal"/>
    <w:link w:val="FooterChar"/>
    <w:uiPriority w:val="99"/>
    <w:unhideWhenUsed/>
    <w:rsid w:val="00FD58E1"/>
    <w:pPr>
      <w:tabs>
        <w:tab w:val="center" w:pos="4680"/>
        <w:tab w:val="right" w:pos="9360"/>
      </w:tabs>
    </w:pPr>
  </w:style>
  <w:style w:type="character" w:customStyle="1" w:styleId="FooterChar">
    <w:name w:val="Footer Char"/>
    <w:basedOn w:val="DefaultParagraphFont"/>
    <w:link w:val="Footer"/>
    <w:uiPriority w:val="99"/>
    <w:rsid w:val="00FD58E1"/>
  </w:style>
  <w:style w:type="character" w:customStyle="1" w:styleId="Heading2Char">
    <w:name w:val="Heading 2 Char"/>
    <w:basedOn w:val="DefaultParagraphFont"/>
    <w:link w:val="Heading2"/>
    <w:uiPriority w:val="9"/>
    <w:rsid w:val="001F02CB"/>
    <w:rPr>
      <w:rFonts w:ascii="Courier New" w:eastAsiaTheme="majorEastAsia" w:hAnsi="Courier New" w:cs="Courier New"/>
      <w:b/>
      <w:bCs/>
      <w:noProof/>
      <w:color w:val="000000" w:themeColor="text1"/>
      <w:sz w:val="20"/>
      <w:szCs w:val="20"/>
    </w:rPr>
  </w:style>
  <w:style w:type="character" w:styleId="Strong">
    <w:name w:val="Strong"/>
    <w:basedOn w:val="DefaultParagraphFont"/>
    <w:uiPriority w:val="22"/>
    <w:qFormat/>
    <w:rsid w:val="007F438F"/>
    <w:rPr>
      <w:b/>
      <w:bCs/>
    </w:rPr>
  </w:style>
  <w:style w:type="paragraph" w:styleId="ListParagraph">
    <w:name w:val="List Paragraph"/>
    <w:basedOn w:val="Normal"/>
    <w:uiPriority w:val="34"/>
    <w:qFormat/>
    <w:rsid w:val="005D0085"/>
    <w:pPr>
      <w:ind w:left="720"/>
      <w:contextualSpacing/>
    </w:pPr>
  </w:style>
  <w:style w:type="table" w:styleId="TableGrid">
    <w:name w:val="Table Grid"/>
    <w:basedOn w:val="TableNormal"/>
    <w:uiPriority w:val="39"/>
    <w:rsid w:val="00F625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708F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08F3"/>
    <w:rPr>
      <w:rFonts w:ascii="Segoe UI" w:hAnsi="Segoe UI" w:cs="Segoe UI"/>
      <w:sz w:val="18"/>
      <w:szCs w:val="18"/>
    </w:rPr>
  </w:style>
  <w:style w:type="character" w:customStyle="1" w:styleId="Heading1Char">
    <w:name w:val="Heading 1 Char"/>
    <w:basedOn w:val="DefaultParagraphFont"/>
    <w:link w:val="Heading1"/>
    <w:uiPriority w:val="9"/>
    <w:rsid w:val="001F02CB"/>
    <w:rPr>
      <w:rFonts w:ascii="Courier New" w:eastAsiaTheme="majorEastAsia" w:hAnsi="Courier New" w:cs="Courier New"/>
      <w:noProof/>
      <w:color w:val="000000" w:themeColor="text1"/>
      <w:sz w:val="20"/>
      <w:szCs w:val="20"/>
    </w:rPr>
  </w:style>
  <w:style w:type="character" w:customStyle="1" w:styleId="Heading3Char">
    <w:name w:val="Heading 3 Char"/>
    <w:basedOn w:val="DefaultParagraphFont"/>
    <w:link w:val="Heading3"/>
    <w:uiPriority w:val="9"/>
    <w:rsid w:val="0048117A"/>
    <w:rPr>
      <w:rFonts w:ascii="Courier New" w:hAnsi="Courier New" w:cs="Courier New"/>
      <w:b/>
      <w:bCs/>
      <w:sz w:val="28"/>
      <w:szCs w:val="28"/>
    </w:rPr>
  </w:style>
  <w:style w:type="character" w:customStyle="1" w:styleId="Heading4Char">
    <w:name w:val="Heading 4 Char"/>
    <w:basedOn w:val="DefaultParagraphFont"/>
    <w:link w:val="Heading4"/>
    <w:uiPriority w:val="9"/>
    <w:rsid w:val="00B070BB"/>
    <w:rPr>
      <w:rFonts w:ascii="Times New Roman" w:hAnsi="Times New Roman" w:cs="Times New Roman"/>
      <w:b/>
      <w:bCs/>
      <w:sz w:val="24"/>
      <w:szCs w:val="24"/>
    </w:rPr>
  </w:style>
  <w:style w:type="character" w:customStyle="1" w:styleId="Heading5Char">
    <w:name w:val="Heading 5 Char"/>
    <w:basedOn w:val="DefaultParagraphFont"/>
    <w:link w:val="Heading5"/>
    <w:uiPriority w:val="9"/>
    <w:rsid w:val="008740DB"/>
    <w:rPr>
      <w:rFonts w:ascii="Times New Roman" w:hAnsi="Times New Roman" w:cs="Times New Roman"/>
      <w:b/>
      <w:bCs/>
      <w:sz w:val="24"/>
      <w:szCs w:val="24"/>
    </w:rPr>
  </w:style>
  <w:style w:type="character" w:customStyle="1" w:styleId="Heading6Char">
    <w:name w:val="Heading 6 Char"/>
    <w:basedOn w:val="DefaultParagraphFont"/>
    <w:link w:val="Heading6"/>
    <w:uiPriority w:val="9"/>
    <w:rsid w:val="001F02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1F02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1F02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F02CB"/>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1F02CB"/>
    <w:rPr>
      <w:color w:val="0563C1" w:themeColor="hyperlink"/>
      <w:u w:val="single"/>
    </w:rPr>
  </w:style>
  <w:style w:type="character" w:styleId="UnresolvedMention">
    <w:name w:val="Unresolved Mention"/>
    <w:basedOn w:val="DefaultParagraphFont"/>
    <w:uiPriority w:val="99"/>
    <w:semiHidden/>
    <w:unhideWhenUsed/>
    <w:rsid w:val="001F02CB"/>
    <w:rPr>
      <w:color w:val="605E5C"/>
      <w:shd w:val="clear" w:color="auto" w:fill="E1DFDD"/>
    </w:rPr>
  </w:style>
  <w:style w:type="paragraph" w:styleId="TOCHeading">
    <w:name w:val="TOC Heading"/>
    <w:basedOn w:val="Heading1"/>
    <w:next w:val="Normal"/>
    <w:uiPriority w:val="39"/>
    <w:unhideWhenUsed/>
    <w:qFormat/>
    <w:rsid w:val="0099106F"/>
    <w:pPr>
      <w:numPr>
        <w:numId w:val="0"/>
      </w:numPr>
      <w:spacing w:before="240"/>
      <w:jc w:val="left"/>
      <w:outlineLvl w:val="9"/>
    </w:pPr>
    <w:rPr>
      <w:rFonts w:asciiTheme="majorHAnsi" w:hAnsiTheme="majorHAnsi" w:cstheme="majorBidi"/>
      <w:noProof w:val="0"/>
      <w:color w:val="2F5496" w:themeColor="accent1" w:themeShade="BF"/>
      <w:sz w:val="32"/>
      <w:szCs w:val="32"/>
    </w:rPr>
  </w:style>
  <w:style w:type="paragraph" w:styleId="TOC2">
    <w:name w:val="toc 2"/>
    <w:basedOn w:val="Normal"/>
    <w:next w:val="Normal"/>
    <w:autoRedefine/>
    <w:uiPriority w:val="39"/>
    <w:unhideWhenUsed/>
    <w:rsid w:val="0099106F"/>
    <w:pPr>
      <w:spacing w:after="100"/>
      <w:ind w:left="220"/>
    </w:pPr>
    <w:rPr>
      <w:rFonts w:eastAsiaTheme="minorEastAsia" w:cs="Times New Roman"/>
    </w:rPr>
  </w:style>
  <w:style w:type="paragraph" w:styleId="TOC1">
    <w:name w:val="toc 1"/>
    <w:basedOn w:val="Normal"/>
    <w:next w:val="Normal"/>
    <w:autoRedefine/>
    <w:uiPriority w:val="39"/>
    <w:unhideWhenUsed/>
    <w:rsid w:val="0099106F"/>
    <w:pPr>
      <w:spacing w:after="100"/>
    </w:pPr>
    <w:rPr>
      <w:rFonts w:eastAsiaTheme="minorEastAsia" w:cs="Times New Roman"/>
    </w:rPr>
  </w:style>
  <w:style w:type="paragraph" w:styleId="TOC3">
    <w:name w:val="toc 3"/>
    <w:basedOn w:val="Normal"/>
    <w:next w:val="Normal"/>
    <w:autoRedefine/>
    <w:uiPriority w:val="39"/>
    <w:unhideWhenUsed/>
    <w:rsid w:val="0099106F"/>
    <w:pPr>
      <w:spacing w:after="100"/>
      <w:ind w:left="440"/>
    </w:pPr>
    <w:rPr>
      <w:rFonts w:eastAsiaTheme="minorEastAsia" w:cs="Times New Roman"/>
    </w:rPr>
  </w:style>
  <w:style w:type="paragraph" w:styleId="HTMLPreformatted">
    <w:name w:val="HTML Preformatted"/>
    <w:basedOn w:val="Normal"/>
    <w:link w:val="HTMLPreformattedChar"/>
    <w:uiPriority w:val="99"/>
    <w:unhideWhenUsed/>
    <w:rsid w:val="00CF5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rPr>
  </w:style>
  <w:style w:type="character" w:customStyle="1" w:styleId="HTMLPreformattedChar">
    <w:name w:val="HTML Preformatted Char"/>
    <w:basedOn w:val="DefaultParagraphFont"/>
    <w:link w:val="HTMLPreformatted"/>
    <w:uiPriority w:val="99"/>
    <w:rsid w:val="00CF542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157AB"/>
    <w:rPr>
      <w:color w:val="954F72" w:themeColor="followedHyperlink"/>
      <w:u w:val="single"/>
    </w:rPr>
  </w:style>
  <w:style w:type="paragraph" w:styleId="Caption">
    <w:name w:val="caption"/>
    <w:basedOn w:val="Normal"/>
    <w:next w:val="Normal"/>
    <w:uiPriority w:val="35"/>
    <w:unhideWhenUsed/>
    <w:qFormat/>
    <w:rsid w:val="00104CB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30107">
      <w:bodyDiv w:val="1"/>
      <w:marLeft w:val="0"/>
      <w:marRight w:val="0"/>
      <w:marTop w:val="0"/>
      <w:marBottom w:val="0"/>
      <w:divBdr>
        <w:top w:val="none" w:sz="0" w:space="0" w:color="auto"/>
        <w:left w:val="none" w:sz="0" w:space="0" w:color="auto"/>
        <w:bottom w:val="none" w:sz="0" w:space="0" w:color="auto"/>
        <w:right w:val="none" w:sz="0" w:space="0" w:color="auto"/>
      </w:divBdr>
    </w:div>
    <w:div w:id="95760734">
      <w:bodyDiv w:val="1"/>
      <w:marLeft w:val="0"/>
      <w:marRight w:val="0"/>
      <w:marTop w:val="0"/>
      <w:marBottom w:val="0"/>
      <w:divBdr>
        <w:top w:val="none" w:sz="0" w:space="0" w:color="auto"/>
        <w:left w:val="none" w:sz="0" w:space="0" w:color="auto"/>
        <w:bottom w:val="none" w:sz="0" w:space="0" w:color="auto"/>
        <w:right w:val="none" w:sz="0" w:space="0" w:color="auto"/>
      </w:divBdr>
    </w:div>
    <w:div w:id="394595819">
      <w:bodyDiv w:val="1"/>
      <w:marLeft w:val="0"/>
      <w:marRight w:val="0"/>
      <w:marTop w:val="0"/>
      <w:marBottom w:val="0"/>
      <w:divBdr>
        <w:top w:val="none" w:sz="0" w:space="0" w:color="auto"/>
        <w:left w:val="none" w:sz="0" w:space="0" w:color="auto"/>
        <w:bottom w:val="none" w:sz="0" w:space="0" w:color="auto"/>
        <w:right w:val="none" w:sz="0" w:space="0" w:color="auto"/>
      </w:divBdr>
    </w:div>
    <w:div w:id="1045956495">
      <w:bodyDiv w:val="1"/>
      <w:marLeft w:val="0"/>
      <w:marRight w:val="0"/>
      <w:marTop w:val="0"/>
      <w:marBottom w:val="0"/>
      <w:divBdr>
        <w:top w:val="none" w:sz="0" w:space="0" w:color="auto"/>
        <w:left w:val="none" w:sz="0" w:space="0" w:color="auto"/>
        <w:bottom w:val="none" w:sz="0" w:space="0" w:color="auto"/>
        <w:right w:val="none" w:sz="0" w:space="0" w:color="auto"/>
      </w:divBdr>
    </w:div>
    <w:div w:id="1272281704">
      <w:bodyDiv w:val="1"/>
      <w:marLeft w:val="0"/>
      <w:marRight w:val="0"/>
      <w:marTop w:val="0"/>
      <w:marBottom w:val="0"/>
      <w:divBdr>
        <w:top w:val="none" w:sz="0" w:space="0" w:color="auto"/>
        <w:left w:val="none" w:sz="0" w:space="0" w:color="auto"/>
        <w:bottom w:val="none" w:sz="0" w:space="0" w:color="auto"/>
        <w:right w:val="none" w:sz="0" w:space="0" w:color="auto"/>
      </w:divBdr>
    </w:div>
    <w:div w:id="1330058025">
      <w:bodyDiv w:val="1"/>
      <w:marLeft w:val="0"/>
      <w:marRight w:val="0"/>
      <w:marTop w:val="0"/>
      <w:marBottom w:val="0"/>
      <w:divBdr>
        <w:top w:val="none" w:sz="0" w:space="0" w:color="auto"/>
        <w:left w:val="none" w:sz="0" w:space="0" w:color="auto"/>
        <w:bottom w:val="none" w:sz="0" w:space="0" w:color="auto"/>
        <w:right w:val="none" w:sz="0" w:space="0" w:color="auto"/>
      </w:divBdr>
    </w:div>
    <w:div w:id="1749766772">
      <w:bodyDiv w:val="1"/>
      <w:marLeft w:val="0"/>
      <w:marRight w:val="0"/>
      <w:marTop w:val="0"/>
      <w:marBottom w:val="0"/>
      <w:divBdr>
        <w:top w:val="none" w:sz="0" w:space="0" w:color="auto"/>
        <w:left w:val="none" w:sz="0" w:space="0" w:color="auto"/>
        <w:bottom w:val="none" w:sz="0" w:space="0" w:color="auto"/>
        <w:right w:val="none" w:sz="0" w:space="0" w:color="auto"/>
      </w:divBdr>
    </w:div>
    <w:div w:id="1864325446">
      <w:bodyDiv w:val="1"/>
      <w:marLeft w:val="0"/>
      <w:marRight w:val="0"/>
      <w:marTop w:val="0"/>
      <w:marBottom w:val="0"/>
      <w:divBdr>
        <w:top w:val="none" w:sz="0" w:space="0" w:color="auto"/>
        <w:left w:val="none" w:sz="0" w:space="0" w:color="auto"/>
        <w:bottom w:val="none" w:sz="0" w:space="0" w:color="auto"/>
        <w:right w:val="none" w:sz="0" w:space="0" w:color="auto"/>
      </w:divBdr>
    </w:div>
    <w:div w:id="195875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header" Target="header18.xml"/><Relationship Id="rId39" Type="http://schemas.openxmlformats.org/officeDocument/2006/relationships/header" Target="header28.xml"/><Relationship Id="rId21" Type="http://schemas.openxmlformats.org/officeDocument/2006/relationships/header" Target="header13.xml"/><Relationship Id="rId34" Type="http://schemas.openxmlformats.org/officeDocument/2006/relationships/header" Target="header25.xml"/><Relationship Id="rId42" Type="http://schemas.openxmlformats.org/officeDocument/2006/relationships/header" Target="header30.xml"/><Relationship Id="rId47" Type="http://schemas.openxmlformats.org/officeDocument/2006/relationships/footer" Target="footer6.xml"/><Relationship Id="rId50" Type="http://schemas.openxmlformats.org/officeDocument/2006/relationships/image" Target="media/image2.png"/><Relationship Id="rId55" Type="http://schemas.openxmlformats.org/officeDocument/2006/relationships/hyperlink" Target="http://www.zimmers.net/anonftp/pub/cbm/documents/chipdata/programming.reu" TargetMode="External"/><Relationship Id="rId63" Type="http://schemas.openxmlformats.org/officeDocument/2006/relationships/header" Target="header4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header" Target="header12.xml"/><Relationship Id="rId29" Type="http://schemas.openxmlformats.org/officeDocument/2006/relationships/header" Target="header21.xml"/><Relationship Id="rId41" Type="http://schemas.openxmlformats.org/officeDocument/2006/relationships/footer" Target="footer4.xml"/><Relationship Id="rId54" Type="http://schemas.openxmlformats.org/officeDocument/2006/relationships/header" Target="header36.xml"/><Relationship Id="rId62" Type="http://schemas.openxmlformats.org/officeDocument/2006/relationships/header" Target="header4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16.xml"/><Relationship Id="rId32" Type="http://schemas.openxmlformats.org/officeDocument/2006/relationships/footer" Target="footer2.xml"/><Relationship Id="rId37" Type="http://schemas.openxmlformats.org/officeDocument/2006/relationships/footer" Target="footer3.xml"/><Relationship Id="rId40" Type="http://schemas.openxmlformats.org/officeDocument/2006/relationships/header" Target="header29.xml"/><Relationship Id="rId45" Type="http://schemas.openxmlformats.org/officeDocument/2006/relationships/header" Target="header32.xml"/><Relationship Id="rId53" Type="http://schemas.openxmlformats.org/officeDocument/2006/relationships/header" Target="header35.xml"/><Relationship Id="rId58" Type="http://schemas.openxmlformats.org/officeDocument/2006/relationships/header" Target="header38.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header" Target="header15.xml"/><Relationship Id="rId28" Type="http://schemas.openxmlformats.org/officeDocument/2006/relationships/header" Target="header20.xml"/><Relationship Id="rId36" Type="http://schemas.openxmlformats.org/officeDocument/2006/relationships/header" Target="header26.xml"/><Relationship Id="rId49" Type="http://schemas.openxmlformats.org/officeDocument/2006/relationships/image" Target="media/image1.png"/><Relationship Id="rId57" Type="http://schemas.openxmlformats.org/officeDocument/2006/relationships/footer" Target="footer7.xml"/><Relationship Id="rId61" Type="http://schemas.openxmlformats.org/officeDocument/2006/relationships/header" Target="header40.xml"/><Relationship Id="rId10" Type="http://schemas.openxmlformats.org/officeDocument/2006/relationships/footer" Target="footer1.xml"/><Relationship Id="rId19" Type="http://schemas.openxmlformats.org/officeDocument/2006/relationships/header" Target="header11.xml"/><Relationship Id="rId31" Type="http://schemas.openxmlformats.org/officeDocument/2006/relationships/header" Target="header23.xml"/><Relationship Id="rId44" Type="http://schemas.openxmlformats.org/officeDocument/2006/relationships/footer" Target="footer5.xml"/><Relationship Id="rId52" Type="http://schemas.openxmlformats.org/officeDocument/2006/relationships/image" Target="media/image4.png"/><Relationship Id="rId60" Type="http://schemas.openxmlformats.org/officeDocument/2006/relationships/header" Target="header39.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header" Target="header14.xml"/><Relationship Id="rId27" Type="http://schemas.openxmlformats.org/officeDocument/2006/relationships/header" Target="header19.xml"/><Relationship Id="rId30" Type="http://schemas.openxmlformats.org/officeDocument/2006/relationships/header" Target="header22.xml"/><Relationship Id="rId35" Type="http://schemas.openxmlformats.org/officeDocument/2006/relationships/hyperlink" Target="https://codebase64.org/doku.php?id=base:detect_pal_ntsc" TargetMode="External"/><Relationship Id="rId43" Type="http://schemas.openxmlformats.org/officeDocument/2006/relationships/header" Target="header31.xml"/><Relationship Id="rId48" Type="http://schemas.openxmlformats.org/officeDocument/2006/relationships/header" Target="header34.xml"/><Relationship Id="rId56" Type="http://schemas.openxmlformats.org/officeDocument/2006/relationships/header" Target="header37.xml"/><Relationship Id="rId64" Type="http://schemas.openxmlformats.org/officeDocument/2006/relationships/header" Target="header43.xml"/><Relationship Id="rId8" Type="http://schemas.openxmlformats.org/officeDocument/2006/relationships/header" Target="header1.xml"/><Relationship Id="rId51"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header" Target="header17.xml"/><Relationship Id="rId33" Type="http://schemas.openxmlformats.org/officeDocument/2006/relationships/header" Target="header24.xml"/><Relationship Id="rId38" Type="http://schemas.openxmlformats.org/officeDocument/2006/relationships/header" Target="header27.xml"/><Relationship Id="rId46" Type="http://schemas.openxmlformats.org/officeDocument/2006/relationships/header" Target="header33.xml"/><Relationship Id="rId59"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1FA24-B0B0-4F49-91F1-998993075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36287</TotalTime>
  <Pages>262</Pages>
  <Words>70961</Words>
  <Characters>404480</Characters>
  <Application>Microsoft Office Word</Application>
  <DocSecurity>0</DocSecurity>
  <Lines>3370</Lines>
  <Paragraphs>948</Paragraphs>
  <ScaleCrop>false</ScaleCrop>
  <HeadingPairs>
    <vt:vector size="2" baseType="variant">
      <vt:variant>
        <vt:lpstr>Title</vt:lpstr>
      </vt:variant>
      <vt:variant>
        <vt:i4>1</vt:i4>
      </vt:variant>
    </vt:vector>
  </HeadingPairs>
  <TitlesOfParts>
    <vt:vector size="1" baseType="lpstr">
      <vt:lpstr>GEOS Kernal</vt:lpstr>
    </vt:vector>
  </TitlesOfParts>
  <Company/>
  <LinksUpToDate>false</LinksUpToDate>
  <CharactersWithSpaces>474493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GEOS Kernal</dc:title>
  <dc:subject/>
  <dc:creator>pbm</dc:creator>
  <cp:keywords/>
  <dc:description/>
  <cp:lastModifiedBy>pbm</cp:lastModifiedBy>
  <cp:revision>272</cp:revision>
  <cp:lastPrinted>2020-09-16T02:36:00Z</cp:lastPrinted>
  <dcterms:created xsi:type="dcterms:W3CDTF">2020-07-17T06:35:00Z</dcterms:created>
  <dcterms:modified xsi:type="dcterms:W3CDTF">2020-09-16T02:40:00Z</dcterms:modified>
</cp:coreProperties>
</file>