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40C" w:rsidRDefault="0012440C" w:rsidP="0012440C">
      <w:proofErr w:type="spellStart"/>
      <w:r w:rsidRPr="00F849FE">
        <w:rPr>
          <w:b/>
        </w:rPr>
        <w:t>Ni_edge_</w:t>
      </w:r>
      <w:r>
        <w:rPr>
          <w:b/>
        </w:rPr>
        <w:t>snap_</w:t>
      </w:r>
      <w:r w:rsidRPr="00F849FE">
        <w:rPr>
          <w:b/>
        </w:rPr>
        <w:t>geometry_equality_check</w:t>
      </w:r>
      <w:proofErr w:type="spellEnd"/>
      <w:r>
        <w:t xml:space="preserve"> – this function performs a check, using </w:t>
      </w:r>
      <w:proofErr w:type="spellStart"/>
      <w:r>
        <w:t>PostGIS</w:t>
      </w:r>
      <w:proofErr w:type="spellEnd"/>
      <w:r>
        <w:t xml:space="preserve"> </w:t>
      </w:r>
      <w:proofErr w:type="spellStart"/>
      <w:r>
        <w:t>ST_Equals</w:t>
      </w:r>
      <w:proofErr w:type="spellEnd"/>
      <w:r>
        <w:t xml:space="preserve">, on two geometries to determine if they are equal. This is used to determine if an edge with the same geometry has already been added, and stored in the network. If the edge has already been defined, then the corresponding geometry id from the </w:t>
      </w:r>
      <w:proofErr w:type="spellStart"/>
      <w:r>
        <w:t>Edge_Geometry</w:t>
      </w:r>
      <w:proofErr w:type="spellEnd"/>
      <w:r>
        <w:t xml:space="preserve"> table is returned to the user. This function accepts a snap precision parameter, to snap the input geometry to i.e. reduce precision.</w:t>
      </w:r>
    </w:p>
    <w:p w:rsidR="0012440C" w:rsidRPr="00F849FE" w:rsidRDefault="0012440C" w:rsidP="0012440C">
      <w:pPr>
        <w:rPr>
          <w:b/>
        </w:rPr>
      </w:pPr>
      <w:r w:rsidRPr="00F849FE">
        <w:rPr>
          <w:b/>
        </w:rPr>
        <w:t>Parameters:</w:t>
      </w:r>
    </w:p>
    <w:p w:rsidR="0012440C" w:rsidRDefault="0012440C" w:rsidP="0012440C">
      <w:pPr>
        <w:pStyle w:val="ListParagraph"/>
        <w:numPr>
          <w:ilvl w:val="0"/>
          <w:numId w:val="1"/>
        </w:numPr>
      </w:pPr>
      <w:proofErr w:type="spellStart"/>
      <w:r>
        <w:t>Table_prefix</w:t>
      </w:r>
      <w:proofErr w:type="spellEnd"/>
      <w:r>
        <w:t xml:space="preserve"> - text – prefix applied to Node, Edge and </w:t>
      </w:r>
      <w:proofErr w:type="spellStart"/>
      <w:r>
        <w:t>Edge_Geometry</w:t>
      </w:r>
      <w:proofErr w:type="spellEnd"/>
      <w:r>
        <w:t xml:space="preserve"> tables of a given network (i.e. name given to a network)</w:t>
      </w:r>
    </w:p>
    <w:p w:rsidR="0012440C" w:rsidRDefault="0012440C" w:rsidP="0012440C">
      <w:pPr>
        <w:pStyle w:val="ListParagraph"/>
        <w:numPr>
          <w:ilvl w:val="0"/>
          <w:numId w:val="1"/>
        </w:numPr>
      </w:pPr>
      <w:proofErr w:type="spellStart"/>
      <w:r>
        <w:t>Geometry_to_compare</w:t>
      </w:r>
      <w:proofErr w:type="spellEnd"/>
      <w:r>
        <w:t xml:space="preserve"> – text – WKT string of geometry to compare against the geometry already stored in the </w:t>
      </w:r>
      <w:proofErr w:type="spellStart"/>
      <w:r>
        <w:t>Edge_Geometry</w:t>
      </w:r>
      <w:proofErr w:type="spellEnd"/>
      <w:r>
        <w:t xml:space="preserve"> table of a network</w:t>
      </w:r>
    </w:p>
    <w:p w:rsidR="0012440C" w:rsidRDefault="0012440C" w:rsidP="0012440C">
      <w:pPr>
        <w:pStyle w:val="ListParagraph"/>
        <w:numPr>
          <w:ilvl w:val="0"/>
          <w:numId w:val="1"/>
        </w:numPr>
      </w:pPr>
      <w:r>
        <w:t>SRID – integer – EPSG code for the spatial reference system of the geometry to compare</w:t>
      </w:r>
    </w:p>
    <w:p w:rsidR="0012440C" w:rsidRDefault="0012440C" w:rsidP="0012440C">
      <w:pPr>
        <w:pStyle w:val="ListParagraph"/>
        <w:numPr>
          <w:ilvl w:val="0"/>
          <w:numId w:val="1"/>
        </w:numPr>
      </w:pPr>
      <w:proofErr w:type="spellStart"/>
      <w:r>
        <w:t>Snap_precision</w:t>
      </w:r>
      <w:proofErr w:type="spellEnd"/>
      <w:r>
        <w:t xml:space="preserve"> – double – coordinate precision for Geometry to compare</w:t>
      </w:r>
    </w:p>
    <w:p w:rsidR="0012440C" w:rsidRPr="00F849FE" w:rsidRDefault="0012440C" w:rsidP="0012440C">
      <w:pPr>
        <w:rPr>
          <w:b/>
        </w:rPr>
      </w:pPr>
      <w:r w:rsidRPr="00F849FE">
        <w:rPr>
          <w:b/>
        </w:rPr>
        <w:t>Returns:</w:t>
      </w:r>
    </w:p>
    <w:p w:rsidR="0012440C" w:rsidRDefault="0012440C" w:rsidP="0012440C">
      <w:r>
        <w:tab/>
        <w:t>Matched Geometry ID – integer – geometry id of matched geometry</w:t>
      </w:r>
    </w:p>
    <w:p w:rsidR="0012440C" w:rsidRDefault="0012440C" w:rsidP="0012440C">
      <w:proofErr w:type="gramStart"/>
      <w:r>
        <w:t>e.g</w:t>
      </w:r>
      <w:proofErr w:type="gramEnd"/>
      <w:r>
        <w:t xml:space="preserve">. SELECT * FROM </w:t>
      </w:r>
      <w:proofErr w:type="spellStart"/>
      <w:r>
        <w:t>ni_edge_geometry_equality_check</w:t>
      </w:r>
      <w:proofErr w:type="spellEnd"/>
      <w:r>
        <w:t>(‘GAS’, ‘</w:t>
      </w:r>
      <w:r w:rsidR="00A45631">
        <w:t>LINESTRING(123456 234567, 234567 345678)</w:t>
      </w:r>
      <w:r>
        <w:t>’, 27700, 0.1)</w:t>
      </w:r>
    </w:p>
    <w:p w:rsidR="00B61723" w:rsidRDefault="00B61723"/>
    <w:sectPr w:rsidR="00B61723" w:rsidSect="00B617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458"/>
    <w:multiLevelType w:val="hybridMultilevel"/>
    <w:tmpl w:val="A36AC5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proofState w:spelling="clean" w:grammar="clean"/>
  <w:defaultTabStop w:val="720"/>
  <w:characterSpacingControl w:val="doNotCompress"/>
  <w:compat/>
  <w:rsids>
    <w:rsidRoot w:val="0012440C"/>
    <w:rsid w:val="0009519D"/>
    <w:rsid w:val="0012440C"/>
    <w:rsid w:val="00A45631"/>
    <w:rsid w:val="00B6172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4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4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sdja3</dc:creator>
  <cp:keywords/>
  <dc:description/>
  <cp:lastModifiedBy>sdja3</cp:lastModifiedBy>
  <cp:revision>3</cp:revision>
  <dcterms:created xsi:type="dcterms:W3CDTF">2012-11-14T09:31:00Z</dcterms:created>
  <dcterms:modified xsi:type="dcterms:W3CDTF">2012-11-14T10:20:00Z</dcterms:modified>
</cp:coreProperties>
</file>